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769AD">
      <w:pPr>
        <w:spacing w:line="15827" w:lineRule="exact"/>
        <w:jc w:val="center"/>
        <w:rPr>
          <w:rFonts w:hint="eastAsia" w:eastAsia="宋体"/>
          <w:lang w:eastAsia="zh-CN"/>
        </w:rPr>
      </w:pPr>
      <w:r>
        <w:rPr>
          <w:rFonts w:hint="eastAsia" w:eastAsia="宋体"/>
          <w:lang w:eastAsia="zh-CN"/>
        </w:rPr>
        <w:drawing>
          <wp:inline distT="0" distB="0" distL="114300" distR="114300">
            <wp:extent cx="5486400" cy="8046720"/>
            <wp:effectExtent l="0" t="0" r="0" b="5080"/>
            <wp:docPr id="1" name="图片 1" descr="churchoffic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hurchofficers"/>
                    <pic:cNvPicPr>
                      <a:picLocks noChangeAspect="1"/>
                    </pic:cNvPicPr>
                  </pic:nvPicPr>
                  <pic:blipFill>
                    <a:blip r:embed="rId8"/>
                    <a:stretch>
                      <a:fillRect/>
                    </a:stretch>
                  </pic:blipFill>
                  <pic:spPr>
                    <a:xfrm>
                      <a:off x="0" y="0"/>
                      <a:ext cx="5486400" cy="8046720"/>
                    </a:xfrm>
                    <a:prstGeom prst="rect">
                      <a:avLst/>
                    </a:prstGeom>
                  </pic:spPr>
                </pic:pic>
              </a:graphicData>
            </a:graphic>
          </wp:inline>
        </w:drawing>
      </w:r>
      <w:bookmarkStart w:id="1" w:name="_GoBack"/>
      <w:bookmarkEnd w:id="1"/>
    </w:p>
    <w:p w14:paraId="53B97D42">
      <w:pPr>
        <w:spacing w:line="15827" w:lineRule="exact"/>
        <w:sectPr>
          <w:headerReference r:id="rId5" w:type="default"/>
          <w:footerReference r:id="rId6" w:type="default"/>
          <w:pgSz w:w="12240" w:h="15840"/>
          <w:pgMar w:top="1" w:right="0" w:bottom="1" w:left="0" w:header="0" w:footer="0" w:gutter="0"/>
          <w:cols w:space="720" w:num="1"/>
        </w:sectPr>
      </w:pPr>
    </w:p>
    <w:p w14:paraId="57E62927">
      <w:pPr>
        <w:spacing w:line="258" w:lineRule="auto"/>
        <w:rPr>
          <w:rFonts w:ascii="Arial"/>
          <w:sz w:val="21"/>
        </w:rPr>
      </w:pPr>
    </w:p>
    <w:p w14:paraId="1B8FA184">
      <w:pPr>
        <w:spacing w:line="258" w:lineRule="auto"/>
        <w:rPr>
          <w:rFonts w:ascii="Arial"/>
          <w:sz w:val="21"/>
        </w:rPr>
      </w:pPr>
    </w:p>
    <w:p w14:paraId="06BAC32A">
      <w:pPr>
        <w:spacing w:line="258" w:lineRule="auto"/>
        <w:rPr>
          <w:rFonts w:ascii="Arial"/>
          <w:sz w:val="21"/>
        </w:rPr>
      </w:pPr>
    </w:p>
    <w:p w14:paraId="62D4B84C">
      <w:pPr>
        <w:spacing w:line="259" w:lineRule="auto"/>
        <w:rPr>
          <w:rFonts w:ascii="Arial"/>
          <w:sz w:val="21"/>
        </w:rPr>
      </w:pPr>
    </w:p>
    <w:p w14:paraId="657D849D">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575CE8B6">
      <w:pPr>
        <w:spacing w:line="12816" w:lineRule="exact"/>
        <w:sectPr>
          <w:pgSz w:w="12240" w:h="15840"/>
          <w:pgMar w:top="400" w:right="1836" w:bottom="400" w:left="1836" w:header="0" w:footer="0" w:gutter="0"/>
          <w:cols w:space="720" w:num="1"/>
        </w:sectPr>
      </w:pPr>
    </w:p>
    <w:p w14:paraId="22E239D7">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66247CB5">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74BD8F43">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0BC7F85D">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543A739D">
      <w:pPr>
        <w:spacing w:line="252" w:lineRule="auto"/>
        <w:rPr>
          <w:rFonts w:hint="eastAsia" w:ascii="华文楷体" w:hAnsi="华文楷体" w:eastAsia="华文楷体" w:cs="华文楷体"/>
          <w:sz w:val="44"/>
          <w:szCs w:val="44"/>
        </w:rPr>
      </w:pPr>
    </w:p>
    <w:p w14:paraId="3CA90280">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2C53D55E">
      <w:pPr>
        <w:spacing w:line="252" w:lineRule="auto"/>
        <w:rPr>
          <w:rFonts w:hint="eastAsia" w:ascii="华文楷体" w:hAnsi="华文楷体" w:eastAsia="华文楷体" w:cs="华文楷体"/>
          <w:sz w:val="30"/>
          <w:szCs w:val="30"/>
        </w:rPr>
      </w:pPr>
    </w:p>
    <w:p w14:paraId="239D20B9">
      <w:pPr>
        <w:spacing w:line="252" w:lineRule="auto"/>
        <w:rPr>
          <w:rFonts w:hint="eastAsia" w:ascii="华文楷体" w:hAnsi="华文楷体" w:eastAsia="华文楷体" w:cs="华文楷体"/>
          <w:sz w:val="30"/>
          <w:szCs w:val="30"/>
        </w:rPr>
      </w:pPr>
    </w:p>
    <w:p w14:paraId="2DEF9E2F">
      <w:pPr>
        <w:spacing w:line="252" w:lineRule="auto"/>
        <w:rPr>
          <w:rFonts w:hint="eastAsia" w:ascii="华文楷体" w:hAnsi="华文楷体" w:eastAsia="华文楷体" w:cs="华文楷体"/>
          <w:sz w:val="30"/>
          <w:szCs w:val="30"/>
        </w:rPr>
      </w:pPr>
    </w:p>
    <w:p w14:paraId="5BE21DFC">
      <w:pPr>
        <w:spacing w:line="252" w:lineRule="auto"/>
        <w:rPr>
          <w:rFonts w:hint="eastAsia" w:ascii="华文楷体" w:hAnsi="华文楷体" w:eastAsia="华文楷体" w:cs="华文楷体"/>
          <w:sz w:val="30"/>
          <w:szCs w:val="30"/>
        </w:rPr>
      </w:pPr>
    </w:p>
    <w:p w14:paraId="7DC3BD50">
      <w:pPr>
        <w:spacing w:line="252" w:lineRule="auto"/>
        <w:rPr>
          <w:rFonts w:hint="eastAsia" w:ascii="华文楷体" w:hAnsi="华文楷体" w:eastAsia="华文楷体" w:cs="华文楷体"/>
          <w:sz w:val="30"/>
          <w:szCs w:val="30"/>
        </w:rPr>
      </w:pPr>
    </w:p>
    <w:p w14:paraId="266B5B6F">
      <w:pPr>
        <w:spacing w:line="252" w:lineRule="auto"/>
        <w:rPr>
          <w:rFonts w:hint="eastAsia" w:ascii="华文楷体" w:hAnsi="华文楷体" w:eastAsia="华文楷体" w:cs="华文楷体"/>
          <w:sz w:val="30"/>
          <w:szCs w:val="30"/>
        </w:rPr>
      </w:pPr>
    </w:p>
    <w:p w14:paraId="71B70437">
      <w:pPr>
        <w:spacing w:line="252" w:lineRule="auto"/>
        <w:rPr>
          <w:rFonts w:hint="eastAsia" w:ascii="华文楷体" w:hAnsi="华文楷体" w:eastAsia="华文楷体" w:cs="华文楷体"/>
          <w:sz w:val="30"/>
          <w:szCs w:val="30"/>
        </w:rPr>
      </w:pPr>
    </w:p>
    <w:p w14:paraId="76B9FB9C">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NATURE OF</w:t>
      </w:r>
    </w:p>
    <w:p w14:paraId="362F1972">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GOSPEL CHURCH AND ITS GOVERNMENT.1</w:t>
      </w:r>
    </w:p>
    <w:p w14:paraId="0C7BCE1C">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《福音教会及其治理的真正性质》1</w:t>
      </w:r>
    </w:p>
    <w:p w14:paraId="592B98A5">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w:t>
      </w:r>
    </w:p>
    <w:p w14:paraId="3F2ABED9">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w:t>
      </w:r>
    </w:p>
    <w:p w14:paraId="3AA6EC70">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Excerpts concerning</w:t>
      </w:r>
    </w:p>
    <w:p w14:paraId="1C7B7A10">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OFFICERS</w:t>
      </w:r>
    </w:p>
    <w:p w14:paraId="432E8209">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w:t>
      </w:r>
    </w:p>
    <w:p w14:paraId="0AD090DD">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教会职员</w:t>
      </w:r>
    </w:p>
    <w:p w14:paraId="4DF1587B">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的摘录</w:t>
      </w:r>
    </w:p>
    <w:p w14:paraId="3FE76C33">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published 1689.</w:t>
      </w:r>
    </w:p>
    <w:p w14:paraId="0DA59713">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最初出版于 1689 年。</w:t>
      </w:r>
    </w:p>
    <w:p w14:paraId="157244DB">
      <w:pPr>
        <w:spacing w:line="252" w:lineRule="auto"/>
        <w:jc w:val="center"/>
        <w:rPr>
          <w:rFonts w:hint="eastAsia" w:ascii="华文楷体" w:hAnsi="华文楷体" w:eastAsia="华文楷体" w:cs="华文楷体"/>
          <w:sz w:val="30"/>
          <w:szCs w:val="30"/>
        </w:rPr>
      </w:pPr>
    </w:p>
    <w:p w14:paraId="610F3676">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Formatted, modernized, and annotated</w:t>
      </w:r>
    </w:p>
    <w:p w14:paraId="43097C1A">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William H. Gross www.onthewing.org Jun 2011-Sep 2021</w:t>
      </w:r>
    </w:p>
    <w:p w14:paraId="15DB0988">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由威廉·H·格罗斯（William H. Gross）格式化、现代化和注释 www.onthewing.org 2011 年 6 月至 2021 年 9 月</w:t>
      </w:r>
    </w:p>
    <w:p w14:paraId="3C597FA0">
      <w:pPr>
        <w:spacing w:line="252" w:lineRule="auto"/>
        <w:jc w:val="center"/>
        <w:rPr>
          <w:rFonts w:hint="eastAsia" w:ascii="华文楷体" w:hAnsi="华文楷体" w:eastAsia="华文楷体" w:cs="华文楷体"/>
          <w:sz w:val="30"/>
          <w:szCs w:val="30"/>
        </w:rPr>
      </w:pPr>
    </w:p>
    <w:p w14:paraId="11FEEE60">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Footnoted Scriptures are taken from the NKJV,</w:t>
      </w:r>
    </w:p>
    <w:p w14:paraId="1CD20AE0">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 1982 by Thomas Nelson, Inc.</w:t>
      </w:r>
    </w:p>
    <w:p w14:paraId="7DB287EB">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Used by permission. All rights reserved.</w:t>
      </w:r>
    </w:p>
    <w:p w14:paraId="59F3B456">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脚注中的圣言引自 NKJV（新钦定本圣经），</w:t>
      </w:r>
    </w:p>
    <w:p w14:paraId="4B00107D">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版权所有 © 1982 托马斯·纳尔逊公司（Thomas Nelson, Inc.）。</w:t>
      </w:r>
    </w:p>
    <w:p w14:paraId="6210266D">
      <w:pPr>
        <w:spacing w:line="252"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获准使用。保留所有权利。</w:t>
      </w:r>
    </w:p>
    <w:p w14:paraId="1A0183BD">
      <w:pPr>
        <w:spacing w:line="252" w:lineRule="auto"/>
        <w:rPr>
          <w:rFonts w:hint="eastAsia" w:ascii="华文楷体" w:hAnsi="华文楷体" w:eastAsia="华文楷体" w:cs="华文楷体"/>
          <w:sz w:val="30"/>
          <w:szCs w:val="30"/>
        </w:rPr>
      </w:pPr>
    </w:p>
    <w:p w14:paraId="3180B35F">
      <w:pPr>
        <w:spacing w:line="252" w:lineRule="auto"/>
        <w:rPr>
          <w:rFonts w:hint="eastAsia" w:ascii="华文楷体" w:hAnsi="华文楷体" w:eastAsia="华文楷体" w:cs="华文楷体"/>
          <w:sz w:val="30"/>
          <w:szCs w:val="30"/>
        </w:rPr>
      </w:pPr>
    </w:p>
    <w:p w14:paraId="5B1C30A9">
      <w:pPr>
        <w:spacing w:line="252" w:lineRule="auto"/>
        <w:rPr>
          <w:rFonts w:hint="eastAsia" w:ascii="华文楷体" w:hAnsi="华文楷体" w:eastAsia="华文楷体" w:cs="华文楷体"/>
          <w:sz w:val="30"/>
          <w:szCs w:val="30"/>
        </w:rPr>
      </w:pPr>
    </w:p>
    <w:p w14:paraId="57752F2A">
      <w:pPr>
        <w:spacing w:line="252" w:lineRule="auto"/>
        <w:rPr>
          <w:rFonts w:hint="eastAsia" w:ascii="华文楷体" w:hAnsi="华文楷体" w:eastAsia="华文楷体" w:cs="华文楷体"/>
          <w:sz w:val="30"/>
          <w:szCs w:val="30"/>
        </w:rPr>
      </w:pPr>
    </w:p>
    <w:p w14:paraId="40B6372F">
      <w:pPr>
        <w:spacing w:line="252" w:lineRule="auto"/>
        <w:rPr>
          <w:rFonts w:hint="eastAsia" w:ascii="华文楷体" w:hAnsi="华文楷体" w:eastAsia="华文楷体" w:cs="华文楷体"/>
          <w:sz w:val="30"/>
          <w:szCs w:val="30"/>
        </w:rPr>
      </w:pPr>
    </w:p>
    <w:p w14:paraId="1F494AC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p>
    <w:p w14:paraId="476DBC0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720E8F36">
      <w:pPr>
        <w:spacing w:line="252" w:lineRule="auto"/>
        <w:rPr>
          <w:rFonts w:hint="eastAsia" w:ascii="华文楷体" w:hAnsi="华文楷体" w:eastAsia="华文楷体" w:cs="华文楷体"/>
          <w:sz w:val="30"/>
          <w:szCs w:val="30"/>
        </w:rPr>
      </w:pPr>
    </w:p>
    <w:p w14:paraId="669117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39AD4C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编者序言</w:t>
      </w:r>
    </w:p>
    <w:p w14:paraId="51662434">
      <w:pPr>
        <w:spacing w:line="252" w:lineRule="auto"/>
        <w:rPr>
          <w:rFonts w:hint="eastAsia" w:ascii="华文楷体" w:hAnsi="华文楷体" w:eastAsia="华文楷体" w:cs="华文楷体"/>
          <w:sz w:val="30"/>
          <w:szCs w:val="30"/>
        </w:rPr>
      </w:pPr>
    </w:p>
    <w:p w14:paraId="46FA09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OFFICERS OF THE CHURCH.</w:t>
      </w:r>
    </w:p>
    <w:p w14:paraId="1C372C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第四章：教会的职员</w:t>
      </w:r>
    </w:p>
    <w:p w14:paraId="104CA2FA">
      <w:pPr>
        <w:spacing w:line="252" w:lineRule="auto"/>
        <w:rPr>
          <w:rFonts w:hint="eastAsia" w:ascii="华文楷体" w:hAnsi="华文楷体" w:eastAsia="华文楷体" w:cs="华文楷体"/>
          <w:sz w:val="30"/>
          <w:szCs w:val="30"/>
        </w:rPr>
      </w:pPr>
    </w:p>
    <w:p w14:paraId="76AEF0E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OF PASTORS</w:t>
      </w:r>
    </w:p>
    <w:p w14:paraId="518A91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第五章：论牧师</w:t>
      </w:r>
    </w:p>
    <w:p w14:paraId="4FA74960">
      <w:pPr>
        <w:spacing w:line="252" w:lineRule="auto"/>
        <w:rPr>
          <w:rFonts w:hint="eastAsia" w:ascii="华文楷体" w:hAnsi="华文楷体" w:eastAsia="华文楷体" w:cs="华文楷体"/>
          <w:sz w:val="30"/>
          <w:szCs w:val="30"/>
        </w:rPr>
      </w:pPr>
    </w:p>
    <w:p w14:paraId="68D0CE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OF TEACHERS</w:t>
      </w:r>
    </w:p>
    <w:p w14:paraId="5ABAD3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第六章：论教师</w:t>
      </w:r>
    </w:p>
    <w:p w14:paraId="0680CB29">
      <w:pPr>
        <w:spacing w:line="252" w:lineRule="auto"/>
        <w:rPr>
          <w:rFonts w:hint="eastAsia" w:ascii="华文楷体" w:hAnsi="华文楷体" w:eastAsia="华文楷体" w:cs="华文楷体"/>
          <w:sz w:val="30"/>
          <w:szCs w:val="30"/>
        </w:rPr>
      </w:pPr>
    </w:p>
    <w:p w14:paraId="67F733C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OF RULING ELDERS.</w:t>
      </w:r>
    </w:p>
    <w:p w14:paraId="4044ABB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第七章：论治理长老</w:t>
      </w:r>
    </w:p>
    <w:p w14:paraId="51DCAEB4">
      <w:pPr>
        <w:spacing w:line="252" w:lineRule="auto"/>
        <w:rPr>
          <w:rFonts w:hint="eastAsia" w:ascii="华文楷体" w:hAnsi="华文楷体" w:eastAsia="华文楷体" w:cs="华文楷体"/>
          <w:sz w:val="30"/>
          <w:szCs w:val="30"/>
        </w:rPr>
      </w:pPr>
    </w:p>
    <w:p w14:paraId="36583D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DUTY OF RULING ELDERS.</w:t>
      </w:r>
    </w:p>
    <w:p w14:paraId="0FE939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第八章：治理长老的责任</w:t>
      </w:r>
    </w:p>
    <w:p w14:paraId="0D1F8384">
      <w:pPr>
        <w:spacing w:line="252" w:lineRule="auto"/>
        <w:rPr>
          <w:rFonts w:hint="eastAsia" w:ascii="华文楷体" w:hAnsi="华文楷体" w:eastAsia="华文楷体" w:cs="华文楷体"/>
          <w:sz w:val="30"/>
          <w:szCs w:val="30"/>
        </w:rPr>
      </w:pPr>
    </w:p>
    <w:p w14:paraId="0AD332B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OF DEACONS.</w:t>
      </w:r>
    </w:p>
    <w:p w14:paraId="37BD963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第九章：论执事</w:t>
      </w:r>
    </w:p>
    <w:p w14:paraId="11E2854F">
      <w:pPr>
        <w:spacing w:line="252" w:lineRule="auto"/>
        <w:rPr>
          <w:rFonts w:hint="eastAsia" w:ascii="华文楷体" w:hAnsi="华文楷体" w:eastAsia="华文楷体" w:cs="华文楷体"/>
          <w:sz w:val="30"/>
          <w:szCs w:val="30"/>
        </w:rPr>
      </w:pPr>
    </w:p>
    <w:p w14:paraId="0D5ED585">
      <w:pPr>
        <w:pStyle w:val="2"/>
        <w:bidi w:val="0"/>
        <w:jc w:val="center"/>
        <w:rPr>
          <w:rFonts w:hint="eastAsia"/>
        </w:rPr>
      </w:pPr>
      <w:r>
        <w:rPr>
          <w:rFonts w:hint="eastAsia"/>
        </w:rPr>
        <w:t>PREFATORY NOTE.</w:t>
      </w:r>
    </w:p>
    <w:p w14:paraId="6FF367D5">
      <w:pPr>
        <w:pStyle w:val="2"/>
        <w:bidi w:val="0"/>
        <w:jc w:val="center"/>
        <w:rPr>
          <w:rFonts w:hint="eastAsia"/>
        </w:rPr>
      </w:pPr>
      <w:r>
        <w:rPr>
          <w:rFonts w:hint="eastAsia"/>
        </w:rPr>
        <w:t>编者序言</w:t>
      </w:r>
    </w:p>
    <w:p w14:paraId="4D48DBD6">
      <w:pPr>
        <w:spacing w:line="252" w:lineRule="auto"/>
        <w:rPr>
          <w:rFonts w:hint="eastAsia" w:ascii="华文楷体" w:hAnsi="华文楷体" w:eastAsia="华文楷体" w:cs="华文楷体"/>
          <w:sz w:val="30"/>
          <w:szCs w:val="30"/>
        </w:rPr>
      </w:pPr>
    </w:p>
    <w:p w14:paraId="322C9F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ground of some statements in the following treatise, which was published in 1689, it has been gravely argued that the author returned to the Presbyterianism of his early days before he died.</w:t>
      </w:r>
    </w:p>
    <w:p w14:paraId="719532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基于后续论著（于 1689 年出版）中的一些陈述，有人严肃地争辩说，作者在去世前又回到了祂（his）早年的长老会制度。</w:t>
      </w:r>
    </w:p>
    <w:p w14:paraId="3D167C83">
      <w:pPr>
        <w:spacing w:line="252" w:lineRule="auto"/>
        <w:rPr>
          <w:rFonts w:hint="eastAsia" w:ascii="华文楷体" w:hAnsi="华文楷体" w:eastAsia="华文楷体" w:cs="华文楷体"/>
          <w:sz w:val="30"/>
          <w:szCs w:val="30"/>
        </w:rPr>
      </w:pPr>
    </w:p>
    <w:p w14:paraId="161FE0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“Inquiry concerning Evangelical Churches,” (see vol. 15), which forms the first part of this work, Owen states that he would “neither examine nor oppose the opinion” in favor of “a national church-state, arising from an association of the officers of particular churches, in several degrees, which they call classical and provincial.” — p. 262.</w:t>
      </w:r>
    </w:p>
    <w:p w14:paraId="11957D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在构成本作品第一部分的《关于福音教会的探究》（Inquiry concerning Evangelical Churches）（见第 15 卷）中，欧文（Owen）陈述祂（he）将“既不审查也不反对”支持“一个全国性的教会状态，它源于特定教会的职员在不同层级的联合，他们称之为区会和省会”的观点。— 第 262 页。</w:t>
      </w:r>
    </w:p>
    <w:p w14:paraId="043D68E1">
      <w:pPr>
        <w:spacing w:line="252" w:lineRule="auto"/>
        <w:rPr>
          <w:rFonts w:hint="eastAsia" w:ascii="华文楷体" w:hAnsi="华文楷体" w:eastAsia="华文楷体" w:cs="华文楷体"/>
          <w:sz w:val="30"/>
          <w:szCs w:val="30"/>
        </w:rPr>
      </w:pPr>
    </w:p>
    <w:p w14:paraId="748FE49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in his answer to Stillingfleet, that had the Presbyterian government been established at the Restoration “without a rigorous imposition of everything supposed by any to belong to it,” Presbyterians and Independents “would have both been to blame” if they had continued in a state of separation from each other.</w:t>
      </w:r>
    </w:p>
    <w:p w14:paraId="0491E8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在对斯蒂林弗利特（Stillingfleet）的回应中宣告，如果在王权复辟（Restoration）时长老会政府得以建立，“没有严格地强加任何任何人认为属于它（it）的一切”，那么如果长老会和独立派（Independents）继续彼此分离，“两者都应受到责备”。— 第 433 页。</w:t>
      </w:r>
    </w:p>
    <w:p w14:paraId="312D02CE">
      <w:pPr>
        <w:spacing w:line="252" w:lineRule="auto"/>
        <w:rPr>
          <w:rFonts w:hint="eastAsia" w:ascii="华文楷体" w:hAnsi="华文楷体" w:eastAsia="华文楷体" w:cs="华文楷体"/>
          <w:sz w:val="30"/>
          <w:szCs w:val="30"/>
        </w:rPr>
      </w:pPr>
    </w:p>
    <w:p w14:paraId="3FBAF5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the anonymous memoir prefixed to Marshall’s edition of his Sermons remarks, “He was of so healing a temper, that I heard him say before a person of quality and others, that he could readily join with Presbytery as it was exercised in Scotland.”</w:t>
      </w:r>
    </w:p>
    <w:p w14:paraId="11F6CEC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马歇尔（Marshall）版祂（his）的《讲道集》（Sermons）前的匿名传记作者评论说：“祂（He）的性情如此倾向于和睦（healing temper），以至于我听祂（him）在一位贵族（person of quality）和其他人面前说，祂（he）可以随时加入在苏格兰所实行的长老会制度。”</w:t>
      </w:r>
    </w:p>
    <w:p w14:paraId="7EC7A1CD">
      <w:pPr>
        <w:spacing w:line="252" w:lineRule="auto"/>
        <w:rPr>
          <w:rFonts w:hint="eastAsia" w:ascii="华文楷体" w:hAnsi="华文楷体" w:eastAsia="华文楷体" w:cs="华文楷体"/>
          <w:sz w:val="30"/>
          <w:szCs w:val="30"/>
        </w:rPr>
      </w:pPr>
    </w:p>
    <w:p w14:paraId="17A7C6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MSS. Analecta, under date 1716, the historian Wodrow records the following statement: —</w:t>
      </w:r>
    </w:p>
    <w:p w14:paraId="61C28A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在祂（his）的手稿《简报》（Analecta）中，历史学家沃德罗（Wodrow）在 1716 年记录了以下陈述：—</w:t>
      </w:r>
    </w:p>
    <w:p w14:paraId="3D1F24E1">
      <w:pPr>
        <w:spacing w:line="252" w:lineRule="auto"/>
        <w:rPr>
          <w:rFonts w:hint="eastAsia" w:ascii="华文楷体" w:hAnsi="华文楷体" w:eastAsia="华文楷体" w:cs="华文楷体"/>
          <w:sz w:val="30"/>
          <w:szCs w:val="30"/>
        </w:rPr>
      </w:pPr>
    </w:p>
    <w:p w14:paraId="4D9474E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George Redpath told me two or three years ago, when in Edinburgh, that he visited Dr. Owen on his deathbed, and Presbytery and Episcopacy came to be discoursed about; and the Doctor said how he had seen his mistake as to the Independent way, and declared to him a day or two before his death, that after his utmost search into the Scriptures and antiquity, he was now satisfied that Presbytery was the way Christ had appointed in his new testament church.”</w:t>
      </w:r>
    </w:p>
    <w:p w14:paraId="6BDF51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“乔治·雷德帕斯（Mr. George Redpath）两三年前在爱丁堡时告诉我，祂（he）拜访了弥留之际的欧文博士（Dr. Owen），他们谈论到了长老会制度和主教制（Episcopacy）；博士说祂（he）已经看到了自己在独立派方式上的错误，并在祂（his）去世前一两天向祂（him）声明，经过祂（his）对圣言和古代文献的竭力探究，祂（he）现在确信长老会制度是基督在祂（his）新约教会中命定的方式。”</w:t>
      </w:r>
    </w:p>
    <w:p w14:paraId="6175D1AC">
      <w:pPr>
        <w:spacing w:line="252" w:lineRule="auto"/>
        <w:rPr>
          <w:rFonts w:hint="eastAsia" w:ascii="华文楷体" w:hAnsi="华文楷体" w:eastAsia="华文楷体" w:cs="华文楷体"/>
          <w:sz w:val="30"/>
          <w:szCs w:val="30"/>
        </w:rPr>
      </w:pPr>
    </w:p>
    <w:p w14:paraId="320D1D9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add, that on the subject of the ruling elder (see chapter 7 of the following treatise) the views of Owen are in perfect harmony with Presbyterianism, and that, under certain qualifications, he contends for the lawfulness and authority of synods, we exhaust the evidence that in his last days he was more of a Presbyterian than an Independent.</w:t>
      </w:r>
    </w:p>
    <w:p w14:paraId="1AF36E8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再加上，关于治理长老的主题（见后续论著的第七章），欧文的观点与长老会制度完全一致，并且在某些资格下，祂（he）主张总会（synods）的合法性和权柄，我们就耗尽了证明祂（he）在晚年更像长老会主义者而非独立派的证据。</w:t>
      </w:r>
    </w:p>
    <w:p w14:paraId="03FD262D">
      <w:pPr>
        <w:spacing w:line="252" w:lineRule="auto"/>
        <w:rPr>
          <w:rFonts w:hint="eastAsia" w:ascii="华文楷体" w:hAnsi="华文楷体" w:eastAsia="华文楷体" w:cs="华文楷体"/>
          <w:sz w:val="30"/>
          <w:szCs w:val="30"/>
        </w:rPr>
      </w:pPr>
    </w:p>
    <w:p w14:paraId="0385D36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Orme admits that “he seems to contend for a distinct office of ruling elder, or for elders who are called to rule and not to teach;” but he argues that it was a view which could not be reconciled with his other sentiments, and that it differs from the Presbyterian scheme, according to which pastor and elder “are offices so distinct that the ministers alone are considered as mere pastors, and the elders as mere laymen.”</w:t>
      </w:r>
    </w:p>
    <w:p w14:paraId="74A0D8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奥姆先生（Mr. Orme）承认“祂（he）似乎主张一个独特的治理长老的职分，或者主张那些被召来治理而不是教导的长老”；但祂（he）争辩说，这是一个不能与祂（his）其他观点相调和的看法，而且它与长老会方案不同，根据该方案，牧师和长老“是如此不同的职分，以至于只有传道人被认为是纯粹的牧师，而长老被认为是纯粹的平信徒（laymen）。”</w:t>
      </w:r>
    </w:p>
    <w:p w14:paraId="43A753AE">
      <w:pPr>
        <w:spacing w:line="252" w:lineRule="auto"/>
        <w:rPr>
          <w:rFonts w:hint="eastAsia" w:ascii="华文楷体" w:hAnsi="华文楷体" w:eastAsia="华文楷体" w:cs="华文楷体"/>
          <w:sz w:val="30"/>
          <w:szCs w:val="30"/>
        </w:rPr>
      </w:pPr>
    </w:p>
    <w:p w14:paraId="045A4A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Presbyterians really do not hold that elders are laymen, nor that there is any difference in respect of office between the minister and ruling elder, although their functions vary, rule being common to both, while teaching is the duty of the pastor; and on this point, Owen was no more chargeable with inconsistency as an Independent than other eminent men of the same denomination — Thomas Hooker, Cotton Mather, and Timothy Dwight, — who contend for the office of the ruling elder.</w:t>
      </w:r>
    </w:p>
    <w:p w14:paraId="05DFB8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长老会主义者实际上并不认为长老是平信徒，也不认为传道人和治理长老在职分上有任何区别，尽管他们的职能不同，治理（rule）是两者共有的，而教导是牧师的责任；在这个问题上，欧文作为独立派，并不比同一宗派的其他杰出人物——托马斯·胡克（Thomas Hooker）、科顿·马瑟（Cotton Mather）和提摩太·德怀特（Timothy Dwight）（他们都主张治理长老的职分）——更应被指责为不一致。</w:t>
      </w:r>
    </w:p>
    <w:p w14:paraId="25C0D772">
      <w:pPr>
        <w:spacing w:line="252" w:lineRule="auto"/>
        <w:rPr>
          <w:rFonts w:hint="eastAsia" w:ascii="华文楷体" w:hAnsi="华文楷体" w:eastAsia="华文楷体" w:cs="华文楷体"/>
          <w:sz w:val="30"/>
          <w:szCs w:val="30"/>
        </w:rPr>
      </w:pPr>
    </w:p>
    <w:p w14:paraId="42E06CD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Presbyterians would confirm implicitly the exposition which our author gives of the nature and objects of synodical action.</w:t>
      </w:r>
    </w:p>
    <w:p w14:paraId="3D1A735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一些长老会主义者会默认赞同我们的作者对总会（synodical action）的性质和目的所作的阐释。</w:t>
      </w:r>
    </w:p>
    <w:p w14:paraId="6B82F235">
      <w:pPr>
        <w:spacing w:line="252" w:lineRule="auto"/>
        <w:rPr>
          <w:rFonts w:hint="eastAsia" w:ascii="华文楷体" w:hAnsi="华文楷体" w:eastAsia="华文楷体" w:cs="华文楷体"/>
          <w:sz w:val="30"/>
          <w:szCs w:val="30"/>
        </w:rPr>
      </w:pPr>
    </w:p>
    <w:p w14:paraId="74FEA5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his agreement with Presbyterian principles is, on the whole, not so clear and decided as in the case of the ruling elder.</w:t>
      </w:r>
    </w:p>
    <w:p w14:paraId="3F0D05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但总体而言，祂（his）在这里与长老会原则的一致性，不如在治理长老的情况下那样清晰和明确。</w:t>
      </w:r>
    </w:p>
    <w:p w14:paraId="7CA5B641">
      <w:pPr>
        <w:spacing w:line="252" w:lineRule="auto"/>
        <w:rPr>
          <w:rFonts w:hint="eastAsia" w:ascii="华文楷体" w:hAnsi="华文楷体" w:eastAsia="华文楷体" w:cs="华文楷体"/>
          <w:sz w:val="30"/>
          <w:szCs w:val="30"/>
        </w:rPr>
      </w:pPr>
    </w:p>
    <w:p w14:paraId="0F1A02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objects to synods determining articles of faith, and issuing orders and decrees on their own authority; but asserts their “authority to declare the mind of God from the Scripture in doctrine, or give counsel as to practice.”</w:t>
      </w:r>
    </w:p>
    <w:p w14:paraId="2282C5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祂（he）反对总会（synods）以自己的权柄决定信仰条款，发布命令和法令；但祂（he）主张他们有“权柄从圣言（Scripture）中宣告上帝在教义上的心意，或就实践给出建议。”</w:t>
      </w:r>
    </w:p>
    <w:p w14:paraId="1ADBB953">
      <w:pPr>
        <w:spacing w:line="252" w:lineRule="auto"/>
        <w:rPr>
          <w:rFonts w:hint="eastAsia" w:ascii="华文楷体" w:hAnsi="华文楷体" w:eastAsia="华文楷体" w:cs="华文楷体"/>
          <w:sz w:val="30"/>
          <w:szCs w:val="30"/>
        </w:rPr>
      </w:pPr>
    </w:p>
    <w:p w14:paraId="45DF2A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this view from which Presbyterians would dissent.</w:t>
      </w:r>
    </w:p>
    <w:p w14:paraId="4BF4D6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长老会主义者不会反对这种观点。</w:t>
      </w:r>
    </w:p>
    <w:p w14:paraId="6F77CF11">
      <w:pPr>
        <w:spacing w:line="252" w:lineRule="auto"/>
        <w:rPr>
          <w:rFonts w:hint="eastAsia" w:ascii="华文楷体" w:hAnsi="华文楷体" w:eastAsia="华文楷体" w:cs="华文楷体"/>
          <w:sz w:val="30"/>
          <w:szCs w:val="30"/>
        </w:rPr>
      </w:pPr>
    </w:p>
    <w:p w14:paraId="7FF113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differ from both parties on some points is not surprising when we mark how carefully he has thought out his own views, from Scripture, giving a freshness and originality of coloring to his treatises on church-government, which render them to the present day peculiarly interesting and worthy of consultation.</w:t>
      </w:r>
    </w:p>
    <w:p w14:paraId="43275E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注意到祂（he）如何仔细地从圣言中思考自己的观点，给祂（his）关于教会治理的论著增添了一种新鲜和原创的色彩，这使得它们在今天仍然特别有趣和值得参考时，祂（he）在某些观点上与双方都有不同也就不足为奇了。</w:t>
      </w:r>
    </w:p>
    <w:p w14:paraId="0F4F3844">
      <w:pPr>
        <w:spacing w:line="252" w:lineRule="auto"/>
        <w:rPr>
          <w:rFonts w:hint="eastAsia" w:ascii="华文楷体" w:hAnsi="华文楷体" w:eastAsia="华文楷体" w:cs="华文楷体"/>
          <w:sz w:val="30"/>
          <w:szCs w:val="30"/>
        </w:rPr>
      </w:pPr>
    </w:p>
    <w:p w14:paraId="3AD273D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however, by a process of torture to which no man’s language should be subjected, that Owen can be claimed as a Presbyterian.</w:t>
      </w:r>
    </w:p>
    <w:p w14:paraId="60FC833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然而，只有通过对任何人的语言都不应施加的酷刑过程，才能声称欧文（Owen）是长老会主义者。</w:t>
      </w:r>
    </w:p>
    <w:p w14:paraId="20670ED8">
      <w:pPr>
        <w:spacing w:line="252" w:lineRule="auto"/>
        <w:rPr>
          <w:rFonts w:hint="eastAsia" w:ascii="华文楷体" w:hAnsi="华文楷体" w:eastAsia="华文楷体" w:cs="华文楷体"/>
          <w:sz w:val="30"/>
          <w:szCs w:val="30"/>
        </w:rPr>
      </w:pPr>
    </w:p>
    <w:p w14:paraId="55E88F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gladly accept his decision on some points — not as confirming Presbyterianism so much, as affording room for the hope that, on matters of polity, evangelical churches may yet be united in common action and under the same forms.</w:t>
      </w:r>
    </w:p>
    <w:p w14:paraId="04555C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我们可能会乐意接受祂（his）在某些问题上的决定——与其说是证实了长老会制度，不如说是为福音派教会可能在共同行动和相同形式下联合的希望提供了空间。</w:t>
      </w:r>
    </w:p>
    <w:p w14:paraId="17FC29C7">
      <w:pPr>
        <w:spacing w:line="252" w:lineRule="auto"/>
        <w:rPr>
          <w:rFonts w:hint="eastAsia" w:ascii="华文楷体" w:hAnsi="华文楷体" w:eastAsia="华文楷体" w:cs="华文楷体"/>
          <w:sz w:val="30"/>
          <w:szCs w:val="30"/>
        </w:rPr>
      </w:pPr>
    </w:p>
    <w:p w14:paraId="1004CD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opinions of Owen can only be understood by reading the former part of this treatise in connection with this which follows, and “which,” says Chauncey, “he esteemed as his legacy to the church of Christ.”</w:t>
      </w:r>
    </w:p>
    <w:p w14:paraId="06F475A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但是，欧文的观点只有通过将这篇论著的前半部分与接下来的这部分联系起来阅读才能理解，而尚西（Chauncey）说，这“是祂（he）视为留给基督教会的遗产。”</w:t>
      </w:r>
    </w:p>
    <w:p w14:paraId="410B2A98">
      <w:pPr>
        <w:spacing w:line="252" w:lineRule="auto"/>
        <w:rPr>
          <w:rFonts w:hint="eastAsia" w:ascii="华文楷体" w:hAnsi="华文楷体" w:eastAsia="华文楷体" w:cs="华文楷体"/>
          <w:sz w:val="30"/>
          <w:szCs w:val="30"/>
        </w:rPr>
      </w:pPr>
    </w:p>
    <w:p w14:paraId="5CBBC81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part, there is no recantation of the principle so abundantly urged in the former, that “the visible church-state which Christ has instituted under the New Testament consists in a special society or congregation of professed, believers;” and that for two hundred years after Christ, there is no mention “of any other organic, visibly professing church, but only that which is parochial or congregational.”</w:t>
      </w:r>
    </w:p>
    <w:p w14:paraId="7709C55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半部分，并没有撤回在前半部分充分强调的原则，即“基督在新约之下设立的有形教会状态在于一个由公开承认的信徒组成的特殊社团或会众”；并且在基督之后的两百年内，“没有任何其他有组织的、明显宣告信仰的教会的提及，只有堂区（parochial）或会众性（congregational）的教会。”</w:t>
      </w:r>
    </w:p>
    <w:p w14:paraId="79668039">
      <w:pPr>
        <w:spacing w:line="252" w:lineRule="auto"/>
        <w:rPr>
          <w:rFonts w:hint="eastAsia" w:ascii="华文楷体" w:hAnsi="华文楷体" w:eastAsia="华文楷体" w:cs="华文楷体"/>
          <w:sz w:val="30"/>
          <w:szCs w:val="30"/>
        </w:rPr>
      </w:pPr>
    </w:p>
    <w:p w14:paraId="23428D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Owen might deem it possible to accomplish and secure all the ends of congregational duty under the system of Presbytery may be true; but it would be hardihood 2 to question that he was a Congregationalist, in regard to the spirit and substance of the ecclesiastical system for which he pleaded.</w:t>
      </w:r>
    </w:p>
    <w:p w14:paraId="2A5499C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欧文可能认为在长老会制度下有可能完成和保障会众责任的所有目的，这可能是真的；但质疑祂（he）在所主张的教会体制的精神和实质上是公理会主义者（Congregationalist），将是鲁莽2 的。</w:t>
      </w:r>
    </w:p>
    <w:p w14:paraId="2BB70230">
      <w:pPr>
        <w:spacing w:line="252" w:lineRule="auto"/>
        <w:rPr>
          <w:rFonts w:hint="eastAsia" w:ascii="华文楷体" w:hAnsi="华文楷体" w:eastAsia="华文楷体" w:cs="华文楷体"/>
          <w:sz w:val="30"/>
          <w:szCs w:val="30"/>
        </w:rPr>
      </w:pPr>
    </w:p>
    <w:p w14:paraId="1848271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story of Redpath must be opposed the assertion of Chauncey, by whom this treatise was edited, that it was corrected by Owen immediately before his death.</w:t>
      </w:r>
    </w:p>
    <w:p w14:paraId="60A7F5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对于雷德帕斯（Redpath）的故事，必须以编辑这部论著的尚西（Chauncey）的断言来反驳，祂（by whom）说这部论著在欧文去世前立即得到了祂（Owen）的校正。</w:t>
      </w:r>
    </w:p>
    <w:p w14:paraId="52E1AA7E">
      <w:pPr>
        <w:spacing w:line="252" w:lineRule="auto"/>
        <w:rPr>
          <w:rFonts w:hint="eastAsia" w:ascii="华文楷体" w:hAnsi="华文楷体" w:eastAsia="华文楷体" w:cs="华文楷体"/>
          <w:sz w:val="30"/>
          <w:szCs w:val="30"/>
        </w:rPr>
      </w:pPr>
    </w:p>
    <w:p w14:paraId="429856E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undergone a change of view so complete as is represented, he was not the man to quit the world in a spirit of dishonorable reticence, but would have frankly avowed to what extent his previous convictions had been modified or abandoned.</w:t>
      </w:r>
    </w:p>
    <w:p w14:paraId="18D373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如果祂（he）经历了如此彻底的观点改变（如所描述的那样），祂（he）就不会带着不光彩的沉默离开人世，而是会坦率地承认祂（his）先前的信念在多大程度上被修改或放弃了。</w:t>
      </w:r>
    </w:p>
    <w:p w14:paraId="6A4432A6">
      <w:pPr>
        <w:spacing w:line="252" w:lineRule="auto"/>
        <w:rPr>
          <w:rFonts w:hint="eastAsia" w:ascii="华文楷体" w:hAnsi="华文楷体" w:eastAsia="华文楷体" w:cs="华文楷体"/>
          <w:sz w:val="30"/>
          <w:szCs w:val="30"/>
        </w:rPr>
      </w:pPr>
    </w:p>
    <w:p w14:paraId="68ACDA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Edmund Blys, son of a clergyman in Devonshire, author of some Latin productions in prose and poetry, replied to this work in 1690, by the publication of “Animadversions3 upon some passages in a book entitled ‘The True Nature of a Gospel Church,’ etc.” — ED.</w:t>
      </w:r>
    </w:p>
    <w:p w14:paraId="6BA258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埃德蒙·布莱斯（Edmund Blys），德文郡（Devonshire）一位神职人员的儿子，一些拉丁文散文和诗歌作品的作者，于 1690 年出版了《对一本名为‘福音教会的真正性质’等的书中的一些段落的批评》（Animadversions3 upon some passages in a book entitled ‘The True Nature of a Gospel Church,’ etc.）来回应这部作品。— 编者。</w:t>
      </w:r>
    </w:p>
    <w:p w14:paraId="7D48CCA8">
      <w:pPr>
        <w:spacing w:line="252" w:lineRule="auto"/>
        <w:rPr>
          <w:rFonts w:hint="eastAsia" w:ascii="华文楷体" w:hAnsi="华文楷体" w:eastAsia="华文楷体" w:cs="华文楷体"/>
          <w:sz w:val="30"/>
          <w:szCs w:val="30"/>
        </w:rPr>
      </w:pPr>
    </w:p>
    <w:p w14:paraId="1957D2EB">
      <w:pPr>
        <w:pStyle w:val="2"/>
        <w:bidi w:val="0"/>
        <w:jc w:val="center"/>
        <w:rPr>
          <w:rFonts w:hint="eastAsia"/>
        </w:rPr>
      </w:pPr>
      <w:r>
        <w:rPr>
          <w:rFonts w:hint="eastAsia"/>
        </w:rPr>
        <w:t>CHAPTER 4. OFFICERS OF THE CHURCH.</w:t>
      </w:r>
    </w:p>
    <w:p w14:paraId="10F16586">
      <w:pPr>
        <w:pStyle w:val="2"/>
        <w:bidi w:val="0"/>
        <w:jc w:val="center"/>
        <w:rPr>
          <w:rFonts w:hint="eastAsia"/>
        </w:rPr>
      </w:pPr>
      <w:r>
        <w:rPr>
          <w:rFonts w:hint="eastAsia"/>
        </w:rPr>
        <w:t>第四章：教会的职员</w:t>
      </w:r>
    </w:p>
    <w:p w14:paraId="61DA2B61">
      <w:pPr>
        <w:spacing w:line="252" w:lineRule="auto"/>
        <w:rPr>
          <w:rFonts w:hint="eastAsia" w:ascii="华文楷体" w:hAnsi="华文楷体" w:eastAsia="华文楷体" w:cs="华文楷体"/>
          <w:sz w:val="30"/>
          <w:szCs w:val="30"/>
        </w:rPr>
      </w:pPr>
    </w:p>
    <w:p w14:paraId="54F8D2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considered either as it is essential, with respect to its nature and being, or as it is organic, with respect to its order.</w:t>
      </w:r>
    </w:p>
    <w:p w14:paraId="49A46D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教会的考量，要么就其本质（essential）而言，是关于其本性和存有（being），要么就其有组织性（organic）而言，是关于其秩序。</w:t>
      </w:r>
    </w:p>
    <w:p w14:paraId="476C5DBF">
      <w:pPr>
        <w:spacing w:line="252" w:lineRule="auto"/>
        <w:rPr>
          <w:rFonts w:hint="eastAsia" w:ascii="华文楷体" w:hAnsi="华文楷体" w:eastAsia="华文楷体" w:cs="华文楷体"/>
          <w:sz w:val="30"/>
          <w:szCs w:val="30"/>
        </w:rPr>
      </w:pPr>
    </w:p>
    <w:p w14:paraId="5AC643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constituent causes and parts of the church, as to its essence and being, are its institution, matter, and form, of which we have treated.</w:t>
      </w:r>
    </w:p>
    <w:p w14:paraId="7611989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教会就其本质和存有而言的构成原因和部分，是它的设立、质料（matter）和形式，我们已经讨论过。</w:t>
      </w:r>
    </w:p>
    <w:p w14:paraId="5FDF4B01">
      <w:pPr>
        <w:spacing w:line="252" w:lineRule="auto"/>
        <w:rPr>
          <w:rFonts w:hint="eastAsia" w:ascii="华文楷体" w:hAnsi="华文楷体" w:eastAsia="华文楷体" w:cs="华文楷体"/>
          <w:sz w:val="30"/>
          <w:szCs w:val="30"/>
        </w:rPr>
      </w:pPr>
    </w:p>
    <w:p w14:paraId="732D89E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order as it is organic is founded in that communication of power to it from Christ, which was insisted on in the foregoing chapter.</w:t>
      </w:r>
    </w:p>
    <w:p w14:paraId="061DFD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它（Its）作为有组织性的教会的秩序，是建立在基督向它（it）传达权能的基础上的，这一点在前面一章中有所坚持。</w:t>
      </w:r>
    </w:p>
    <w:p w14:paraId="59F0E681">
      <w:pPr>
        <w:spacing w:line="252" w:lineRule="auto"/>
        <w:rPr>
          <w:rFonts w:hint="eastAsia" w:ascii="华文楷体" w:hAnsi="华文楷体" w:eastAsia="华文楷体" w:cs="华文楷体"/>
          <w:sz w:val="30"/>
          <w:szCs w:val="30"/>
        </w:rPr>
      </w:pPr>
    </w:p>
    <w:p w14:paraId="14B1177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organizing of a church is placing or implanting in it those officers who the Lord Jesus Christ has appointed to act and exercise His authority in it.</w:t>
      </w:r>
    </w:p>
    <w:p w14:paraId="513582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组织一个教会，就是在其中安立或植入那些主耶稣基督所命定在其中行动和运用祂（His）权柄的职员。</w:t>
      </w:r>
    </w:p>
    <w:p w14:paraId="668DF4A5">
      <w:pPr>
        <w:spacing w:line="252" w:lineRule="auto"/>
        <w:rPr>
          <w:rFonts w:hint="eastAsia" w:ascii="华文楷体" w:hAnsi="华文楷体" w:eastAsia="华文楷体" w:cs="华文楷体"/>
          <w:sz w:val="30"/>
          <w:szCs w:val="30"/>
        </w:rPr>
      </w:pPr>
    </w:p>
    <w:p w14:paraId="148DD5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rule and government of the church are the exertion of the authority of Christ in the hands of those to whom it is committed; that is, the officers of it.</w:t>
      </w:r>
    </w:p>
    <w:p w14:paraId="5562109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因为教会的治理和管理是基督权柄在那些被委托的人手中发挥作用；也就是说，是它的职员。</w:t>
      </w:r>
    </w:p>
    <w:p w14:paraId="53F36D3E">
      <w:pPr>
        <w:spacing w:line="252" w:lineRule="auto"/>
        <w:rPr>
          <w:rFonts w:hint="eastAsia" w:ascii="华文楷体" w:hAnsi="华文楷体" w:eastAsia="华文楷体" w:cs="华文楷体"/>
          <w:sz w:val="30"/>
          <w:szCs w:val="30"/>
        </w:rPr>
      </w:pPr>
    </w:p>
    <w:p w14:paraId="66D67A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all officers are called to rule, but that none are called to rule who are not officers.</w:t>
      </w:r>
    </w:p>
    <w:p w14:paraId="4E6C15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并非所有的职员都被召来治理，而是所有被召来治理的人都是职员。</w:t>
      </w:r>
    </w:p>
    <w:p w14:paraId="7C12E2B6">
      <w:pPr>
        <w:spacing w:line="252" w:lineRule="auto"/>
        <w:rPr>
          <w:rFonts w:hint="eastAsia" w:ascii="华文楷体" w:hAnsi="华文楷体" w:eastAsia="华文楷体" w:cs="华文楷体"/>
          <w:sz w:val="30"/>
          <w:szCs w:val="30"/>
        </w:rPr>
      </w:pPr>
    </w:p>
    <w:p w14:paraId="285A5E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officers of the church in general are of two sorts, “bishops and deacons,” Phi 1:1; and their work is distributed into “prophecy and ministry,” Rom 12: 6-7.</w:t>
      </w:r>
    </w:p>
    <w:p w14:paraId="48082B1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教会的职员总体上有两种，“监督（bishops）和执事（deacons）”（腓 1:1）；他们的工作被划分为“说预言（prophecy）和服事（ministry）”（罗 12: 6-7）。</w:t>
      </w:r>
    </w:p>
    <w:p w14:paraId="0DE941C0">
      <w:pPr>
        <w:spacing w:line="252" w:lineRule="auto"/>
        <w:rPr>
          <w:rFonts w:hint="eastAsia" w:ascii="华文楷体" w:hAnsi="华文楷体" w:eastAsia="华文楷体" w:cs="华文楷体"/>
          <w:sz w:val="30"/>
          <w:szCs w:val="30"/>
        </w:rPr>
      </w:pPr>
    </w:p>
    <w:p w14:paraId="0F10C6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bishops or elders are of two sorts: —</w:t>
      </w:r>
    </w:p>
    <w:p w14:paraId="329A105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监督或长老有两种：—</w:t>
      </w:r>
    </w:p>
    <w:p w14:paraId="53F3572E">
      <w:pPr>
        <w:spacing w:line="252" w:lineRule="auto"/>
        <w:rPr>
          <w:rFonts w:hint="eastAsia" w:ascii="华文楷体" w:hAnsi="华文楷体" w:eastAsia="华文楷体" w:cs="华文楷体"/>
          <w:sz w:val="30"/>
          <w:szCs w:val="30"/>
        </w:rPr>
      </w:pPr>
    </w:p>
    <w:p w14:paraId="6FF0E2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authority to teach and administer the sacraments, which is commonly called the power of order; and also of ruling, which is corruptly called a power of jurisdiction; and,</w:t>
      </w:r>
    </w:p>
    <w:p w14:paraId="308968B8">
      <w:pPr>
        <w:spacing w:line="252" w:lineRule="auto"/>
        <w:rPr>
          <w:rFonts w:hint="eastAsia" w:ascii="华文楷体" w:hAnsi="华文楷体" w:eastAsia="华文楷体" w:cs="华文楷体"/>
          <w:sz w:val="30"/>
          <w:szCs w:val="30"/>
        </w:rPr>
      </w:pPr>
    </w:p>
    <w:p w14:paraId="279332A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那些有权柄教导和施行圣礼的人，这通常被称为“圣职权”（power of order）；以及治理（ruling）的权柄，这被错误地称为“司法权”（power of jurisdiction）；</w:t>
      </w:r>
    </w:p>
    <w:p w14:paraId="567B1B23">
      <w:pPr>
        <w:spacing w:line="252" w:lineRule="auto"/>
        <w:rPr>
          <w:rFonts w:hint="eastAsia" w:ascii="华文楷体" w:hAnsi="华文楷体" w:eastAsia="华文楷体" w:cs="华文楷体"/>
          <w:sz w:val="30"/>
          <w:szCs w:val="30"/>
        </w:rPr>
      </w:pPr>
    </w:p>
    <w:p w14:paraId="09FD52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only power for rule; of which sort there are some in all the churches in the world.</w:t>
      </w:r>
    </w:p>
    <w:p w14:paraId="5CFB06F2">
      <w:pPr>
        <w:spacing w:line="252" w:lineRule="auto"/>
        <w:rPr>
          <w:rFonts w:hint="eastAsia" w:ascii="华文楷体" w:hAnsi="华文楷体" w:eastAsia="华文楷体" w:cs="华文楷体"/>
          <w:sz w:val="30"/>
          <w:szCs w:val="30"/>
        </w:rPr>
      </w:pPr>
    </w:p>
    <w:p w14:paraId="705188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有些人只有治理的权柄；在世界上所有的教会中都有这样的人。</w:t>
      </w:r>
    </w:p>
    <w:p w14:paraId="66AEEAE0">
      <w:pPr>
        <w:spacing w:line="252" w:lineRule="auto"/>
        <w:rPr>
          <w:rFonts w:hint="eastAsia" w:ascii="华文楷体" w:hAnsi="华文楷体" w:eastAsia="华文楷体" w:cs="华文楷体"/>
          <w:sz w:val="30"/>
          <w:szCs w:val="30"/>
        </w:rPr>
      </w:pPr>
    </w:p>
    <w:p w14:paraId="2A6533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the first sort are distinguished into pastors and teachers.</w:t>
      </w:r>
    </w:p>
    <w:p w14:paraId="0816CB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第一种人被区分为牧师（pastors）和教师（teachers）。</w:t>
      </w:r>
    </w:p>
    <w:p w14:paraId="36C019E9">
      <w:pPr>
        <w:spacing w:line="252" w:lineRule="auto"/>
        <w:rPr>
          <w:rFonts w:hint="eastAsia" w:ascii="华文楷体" w:hAnsi="华文楷体" w:eastAsia="华文楷体" w:cs="华文楷体"/>
          <w:sz w:val="30"/>
          <w:szCs w:val="30"/>
        </w:rPr>
      </w:pPr>
    </w:p>
    <w:p w14:paraId="11DC89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between the elders themselves is not like that between elders and deacons, which differ as to the whole kind or nature of the office; but it is only with respect to work and order, which we will treat distinctly.</w:t>
      </w:r>
    </w:p>
    <w:p w14:paraId="0EA2E71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长老之间的区别不像长老和执事之间的区别（后者在职分的整个种类或性质上有所不同）；而仅仅是关于工作和秩序，我们将分别论述。</w:t>
      </w:r>
    </w:p>
    <w:p w14:paraId="52A5AEEC">
      <w:pPr>
        <w:spacing w:line="252" w:lineRule="auto"/>
        <w:rPr>
          <w:rFonts w:hint="eastAsia" w:ascii="华文楷体" w:hAnsi="华文楷体" w:eastAsia="华文楷体" w:cs="华文楷体"/>
          <w:sz w:val="30"/>
          <w:szCs w:val="30"/>
        </w:rPr>
      </w:pPr>
    </w:p>
    <w:p w14:paraId="1B45F3F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sort of officers in the church are bishops or elders, concerning whom there have been mighty contentions in the recent ages of the church.</w:t>
      </w:r>
    </w:p>
    <w:p w14:paraId="02B10A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教会的第一类职员是监督（bishops）或长老（elders），关于他们，在近代的教会中曾有巨大的争议。</w:t>
      </w:r>
    </w:p>
    <w:p w14:paraId="17023CE2">
      <w:pPr>
        <w:spacing w:line="252" w:lineRule="auto"/>
        <w:rPr>
          <w:rFonts w:hint="eastAsia" w:ascii="华文楷体" w:hAnsi="华文楷体" w:eastAsia="华文楷体" w:cs="华文楷体"/>
          <w:sz w:val="30"/>
          <w:szCs w:val="30"/>
        </w:rPr>
      </w:pPr>
    </w:p>
    <w:p w14:paraId="20AB00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which we have proceeded on up to here, discharge us from any especial interest or concern in this controversy.</w:t>
      </w:r>
    </w:p>
    <w:p w14:paraId="4ED2DB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我们到目前为止所依据的原则，使我们免于在这场争议中有任何特殊的利益或关注。</w:t>
      </w:r>
    </w:p>
    <w:p w14:paraId="0E6374ED">
      <w:pPr>
        <w:spacing w:line="252" w:lineRule="auto"/>
        <w:rPr>
          <w:rFonts w:hint="eastAsia" w:ascii="华文楷体" w:hAnsi="华文楷体" w:eastAsia="华文楷体" w:cs="华文楷体"/>
          <w:sz w:val="30"/>
          <w:szCs w:val="30"/>
        </w:rPr>
      </w:pPr>
    </w:p>
    <w:p w14:paraId="42ED9F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is no church of divine or apostolic constitution, none yet existing in the second or third century, but only a particular congregation, then the foundation of that contest, which is about pre-eminence and power in the same person over many churches, falls to the ground.</w:t>
      </w:r>
    </w:p>
    <w:p w14:paraId="14176B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因为如果不存在神圣或使徒设立的教会，在第二或第三世纪仍然不存在，而只有特定的会众，那么那场关于同一个人对多个教会的优越性和权柄的争论基础就瓦解了。</w:t>
      </w:r>
    </w:p>
    <w:p w14:paraId="5A37CDC2">
      <w:pPr>
        <w:spacing w:line="252" w:lineRule="auto"/>
        <w:rPr>
          <w:rFonts w:hint="eastAsia" w:ascii="华文楷体" w:hAnsi="华文楷体" w:eastAsia="华文楷体" w:cs="华文楷体"/>
          <w:sz w:val="30"/>
          <w:szCs w:val="30"/>
        </w:rPr>
      </w:pPr>
    </w:p>
    <w:p w14:paraId="76D9DA2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strife about power, superiority, and jurisdiction over one another, among those who pretend to be ministers ofthe gospel, is full of scandal.</w:t>
      </w:r>
    </w:p>
    <w:p w14:paraId="42D335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确实，在那些自称是福音的传道人之间，争夺彼此的权柄、优越性和管辖权是充满丑闻的。</w:t>
      </w:r>
    </w:p>
    <w:p w14:paraId="01842A25">
      <w:pPr>
        <w:spacing w:line="252" w:lineRule="auto"/>
        <w:rPr>
          <w:rFonts w:hint="eastAsia" w:ascii="华文楷体" w:hAnsi="华文楷体" w:eastAsia="华文楷体" w:cs="华文楷体"/>
          <w:sz w:val="30"/>
          <w:szCs w:val="30"/>
        </w:rPr>
      </w:pPr>
    </w:p>
    <w:p w14:paraId="0741AF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started early in the church.</w:t>
      </w:r>
    </w:p>
    <w:p w14:paraId="6F0070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它在教会早期就开始了。</w:t>
      </w:r>
    </w:p>
    <w:p w14:paraId="24439B63">
      <w:pPr>
        <w:spacing w:line="252" w:lineRule="auto"/>
        <w:rPr>
          <w:rFonts w:hint="eastAsia" w:ascii="华文楷体" w:hAnsi="华文楷体" w:eastAsia="华文楷体" w:cs="华文楷体"/>
          <w:sz w:val="30"/>
          <w:szCs w:val="30"/>
        </w:rPr>
      </w:pPr>
    </w:p>
    <w:p w14:paraId="7C7221C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extinguished by the Lord Christ in his apostles, and rebuked by the apostles in all others, Mat 18:1-4, 23:8-11; Luke 22:24-26; 1Pet 5:1-5; 2Joh 9-10.</w:t>
      </w:r>
    </w:p>
    <w:p w14:paraId="0E4D23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它被主基督在祂（his）的使徒身上消除，并被使徒在所有其他人身上斥责（太 18:1-4, 23:8-11；路 22:24-26；彼前 5:1-5；约贰 9-10）。</w:t>
      </w:r>
    </w:p>
    <w:p w14:paraId="76C3A617">
      <w:pPr>
        <w:spacing w:line="252" w:lineRule="auto"/>
        <w:rPr>
          <w:rFonts w:hint="eastAsia" w:ascii="华文楷体" w:hAnsi="华文楷体" w:eastAsia="华文楷体" w:cs="华文楷体"/>
          <w:sz w:val="30"/>
          <w:szCs w:val="30"/>
        </w:rPr>
      </w:pPr>
    </w:p>
    <w:p w14:paraId="7FBB6E7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through the pride, ambition, and avarice of men, it has grown to be the stain and shame of the church in most ages.</w:t>
      </w:r>
    </w:p>
    <w:p w14:paraId="3DDC35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然而，由于人的骄傲、野心和贪婪，它在大多数时代已成为教会的污点和耻辱。</w:t>
      </w:r>
    </w:p>
    <w:p w14:paraId="037202FF">
      <w:pPr>
        <w:spacing w:line="252" w:lineRule="auto"/>
        <w:rPr>
          <w:rFonts w:hint="eastAsia" w:ascii="华文楷体" w:hAnsi="华文楷体" w:eastAsia="华文楷体" w:cs="华文楷体"/>
          <w:sz w:val="30"/>
          <w:szCs w:val="30"/>
        </w:rPr>
      </w:pPr>
    </w:p>
    <w:p w14:paraId="72908EE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neither the sense of the authority of Christ forbidding such ambitious designs, nor the proposal of his own example in this particular case, nor the experience of their own insufficiency for the least part of the work of the gospel ministry, have been able to restrain the minds of men from coveting after and contending for a prerogative in church-power over others.</w:t>
      </w:r>
    </w:p>
    <w:p w14:paraId="36E026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是对基督权柄禁止这种野心勃勃的计划的感知，还是祂（his）自己在这个特定案例中的榜样的提出，抑或是对他们自己在福音事奉中最微小部分工作的无能为力的经历，都未能阻止人的心智渴望和争夺超越他人的教会权柄的特权。</w:t>
      </w:r>
    </w:p>
    <w:p w14:paraId="1A56174D">
      <w:pPr>
        <w:spacing w:line="252" w:lineRule="auto"/>
        <w:rPr>
          <w:rFonts w:hint="eastAsia" w:ascii="华文楷体" w:hAnsi="华文楷体" w:eastAsia="华文楷体" w:cs="华文楷体"/>
          <w:sz w:val="30"/>
          <w:szCs w:val="30"/>
        </w:rPr>
      </w:pPr>
    </w:p>
    <w:p w14:paraId="761811C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this ambition, and all its fruits or rewards, are laid under a severe interdict by our Lord Jesus Christ, yet when men (like Achan) saw “the wedge of gold and the goodly Babylonish garment” that they thought were in power, domination, and wealth, they coveted them and took them, to the great disturbance of the church of God.</w:t>
      </w:r>
    </w:p>
    <w:p w14:paraId="34B024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这种野心及其所有的果子或报偿，都被我们的主耶稣基督置于严厉的禁令之下，然而当人（像亚干）看到他们认为在权柄、统治和财富中的“一条金子和一件美好的示拿（Babylonish）衣服”时，他们就贪恋并拿走了它们，给上帝的教会带来了极大的干扰。</w:t>
      </w:r>
    </w:p>
    <w:p w14:paraId="0DA115C5">
      <w:pPr>
        <w:spacing w:line="252" w:lineRule="auto"/>
        <w:rPr>
          <w:rFonts w:hint="eastAsia" w:ascii="华文楷体" w:hAnsi="华文楷体" w:eastAsia="华文楷体" w:cs="华文楷体"/>
          <w:sz w:val="30"/>
          <w:szCs w:val="30"/>
        </w:rPr>
      </w:pPr>
    </w:p>
    <w:p w14:paraId="1F84DB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would but a little seriously consider what there is in that care of souls — even of all those over whom they pretend to have church power, rule, or jurisdiction — and what it means to give an account concerning them before the judgment-seat of Christ, then maybe it would abate their earnestness in contending for the enlargement of their cures.4</w:t>
      </w:r>
    </w:p>
    <w:p w14:paraId="1340A52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能稍微认真地考量一下在灵魂关怀中有什么——甚至是所有他们声称拥有教会权柄、治理或管辖权的人——以及在基督的审判台前为他们交账意味着什么，那么也许这会减少他们争夺扩大其牧区（cures）的热切。4</w:t>
      </w:r>
    </w:p>
    <w:p w14:paraId="09F51665">
      <w:pPr>
        <w:spacing w:line="252" w:lineRule="auto"/>
        <w:rPr>
          <w:rFonts w:hint="eastAsia" w:ascii="华文楷体" w:hAnsi="华文楷体" w:eastAsia="华文楷体" w:cs="华文楷体"/>
          <w:sz w:val="30"/>
          <w:szCs w:val="30"/>
        </w:rPr>
      </w:pPr>
    </w:p>
    <w:p w14:paraId="3A02FCD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of episcopacy, as consisting in a rank of persons distinct from the office of presbyters, is managed with great variety.</w:t>
      </w:r>
    </w:p>
    <w:p w14:paraId="5D70D9E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主教制（episcopacy）的主张，即由一群与长老职分不同的人组成，是以极大的多样性来处理的。</w:t>
      </w:r>
    </w:p>
    <w:p w14:paraId="01A8BCFE">
      <w:pPr>
        <w:spacing w:line="252" w:lineRule="auto"/>
        <w:rPr>
          <w:rFonts w:hint="eastAsia" w:ascii="华文楷体" w:hAnsi="华文楷体" w:eastAsia="华文楷体" w:cs="华文楷体"/>
          <w:sz w:val="30"/>
          <w:szCs w:val="30"/>
        </w:rPr>
      </w:pPr>
    </w:p>
    <w:p w14:paraId="1F13DA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agreed whether they are distinct in order above them, or only as to a certain degree among those of the same order.</w:t>
      </w:r>
    </w:p>
    <w:p w14:paraId="6B4FE6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关于他们是否在圣职（order）上高于他们，或仅仅是在同一圣职（order）中的某个特定程度，尚未达成一致。</w:t>
      </w:r>
    </w:p>
    <w:p w14:paraId="02244587">
      <w:pPr>
        <w:spacing w:line="252" w:lineRule="auto"/>
        <w:rPr>
          <w:rFonts w:hint="eastAsia" w:ascii="华文楷体" w:hAnsi="华文楷体" w:eastAsia="华文楷体" w:cs="华文楷体"/>
          <w:sz w:val="30"/>
          <w:szCs w:val="30"/>
        </w:rPr>
      </w:pPr>
    </w:p>
    <w:p w14:paraId="1B93B42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determined what constitutes that pretended distinct order, nor what that degree of preeminence in the same order consists in, nor what basis it stands upon.</w:t>
      </w:r>
    </w:p>
    <w:p w14:paraId="63C306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尚未确定是什么构成了那种声称的独特圣职（order），以及在同一圣职中那种优越程度在于什么，或它建立在什么基础之上。</w:t>
      </w:r>
    </w:p>
    <w:p w14:paraId="1FF98C14">
      <w:pPr>
        <w:spacing w:line="252" w:lineRule="auto"/>
        <w:rPr>
          <w:rFonts w:hint="eastAsia" w:ascii="华文楷体" w:hAnsi="华文楷体" w:eastAsia="华文楷体" w:cs="华文楷体"/>
          <w:sz w:val="30"/>
          <w:szCs w:val="30"/>
        </w:rPr>
      </w:pPr>
    </w:p>
    <w:p w14:paraId="270DBB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agreed whether this order of bishops has any church-power appropriated to it, so as to be acted singly by themselves alone, without the concurrence of the presbyters; or how far that concurrence is necessary in all acts of church order or power.</w:t>
      </w:r>
    </w:p>
    <w:p w14:paraId="31B06D3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尚未确定这种监督的圣职（order of bishops）是否拥有任何归属于它（it）的教会权柄，以至于可以仅仅由他们自己单独行使，而无需长老们的同意；或者在所有教会秩序或权柄的行为中，这种同意在多大程度上是必要的。</w:t>
      </w:r>
    </w:p>
    <w:p w14:paraId="30DB93B3">
      <w:pPr>
        <w:spacing w:line="252" w:lineRule="auto"/>
        <w:rPr>
          <w:rFonts w:hint="eastAsia" w:ascii="华文楷体" w:hAnsi="华文楷体" w:eastAsia="华文楷体" w:cs="华文楷体"/>
          <w:sz w:val="30"/>
          <w:szCs w:val="30"/>
        </w:rPr>
      </w:pPr>
    </w:p>
    <w:p w14:paraId="1C556DE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bounds or limits of the dioceses which they claim the rule in and over, as churches to which they are peculiarly related.</w:t>
      </w:r>
    </w:p>
    <w:p w14:paraId="3AC2557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对于他们声称在其内和对其有治理权的教区（dioceses），作为与他们特别相关的教会，没有界限或限制。</w:t>
      </w:r>
    </w:p>
    <w:p w14:paraId="38D157BE">
      <w:pPr>
        <w:spacing w:line="252" w:lineRule="auto"/>
        <w:rPr>
          <w:rFonts w:hint="eastAsia" w:ascii="华文楷体" w:hAnsi="华文楷体" w:eastAsia="华文楷体" w:cs="华文楷体"/>
          <w:sz w:val="30"/>
          <w:szCs w:val="30"/>
        </w:rPr>
      </w:pPr>
    </w:p>
    <w:p w14:paraId="6FF696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derived either from divine institution or tradition, or general rules of reason respecting both or either of them, or from the consideration of gifts and abilities, or anything else in which church-order or edification is concerned.</w:t>
      </w:r>
    </w:p>
    <w:p w14:paraId="42FCCA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这些要么源于神圣的设立或传统，要么源于涉及两者或其中之一的一般理性规则，要么源于对恩赐和能力的考量，或任何其他与教会秩序或造就相关的事物。</w:t>
      </w:r>
    </w:p>
    <w:p w14:paraId="5D34AC0A">
      <w:pPr>
        <w:spacing w:line="252" w:lineRule="auto"/>
        <w:rPr>
          <w:rFonts w:hint="eastAsia" w:ascii="华文楷体" w:hAnsi="华文楷体" w:eastAsia="华文楷体" w:cs="华文楷体"/>
          <w:sz w:val="30"/>
          <w:szCs w:val="30"/>
        </w:rPr>
      </w:pPr>
    </w:p>
    <w:p w14:paraId="5AED47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plead for diocesan episcopacy will not proceed any further; but insist only that there is and ought to be a superiority of bishops over presbyters in order or degree.</w:t>
      </w:r>
    </w:p>
    <w:p w14:paraId="5E97122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那些为教区主教制（diocesan episcopacy）辩护的人不会再进一步；而只是坚持监督在圣职（order）或程度上，存在且应该存在对长老的优越性。</w:t>
      </w:r>
    </w:p>
    <w:p w14:paraId="4FEA8DF9">
      <w:pPr>
        <w:spacing w:line="252" w:lineRule="auto"/>
        <w:rPr>
          <w:rFonts w:hint="eastAsia" w:ascii="华文楷体" w:hAnsi="华文楷体" w:eastAsia="华文楷体" w:cs="华文楷体"/>
          <w:sz w:val="30"/>
          <w:szCs w:val="30"/>
        </w:rPr>
      </w:pPr>
    </w:p>
    <w:p w14:paraId="411E184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this must be over presbyters in one church only, or in many distinct churches — whether it must be such that it not only utterly keeps them from discharging any of the duties of the pastoral office towards most of those whom they esteem as their flocks, and necessitates them to a rule by unscriptural church officers, laws, and power — they suppose does not belong to their cause.</w:t>
      </w:r>
    </w:p>
    <w:p w14:paraId="64E647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这必须是对一个教会中的长老，还是对许多不同教会中的长老——无论它（it）是否必须如此，以至于它（it）不仅完全阻止他们对大多数他们视为自己羊群的人履行牧师职分的任何责任，而且迫使他们通过不符合圣言的教会职员、律法和权柄进行治理——他们认为这不属于他们的事业。</w:t>
      </w:r>
    </w:p>
    <w:p w14:paraId="4A71902F">
      <w:pPr>
        <w:spacing w:line="252" w:lineRule="auto"/>
        <w:rPr>
          <w:rFonts w:hint="eastAsia" w:ascii="华文楷体" w:hAnsi="华文楷体" w:eastAsia="华文楷体" w:cs="华文楷体"/>
          <w:sz w:val="30"/>
          <w:szCs w:val="30"/>
        </w:rPr>
      </w:pPr>
    </w:p>
    <w:p w14:paraId="05420D6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weight and moment of it indeed lies in and depends on these things.</w:t>
      </w:r>
    </w:p>
    <w:p w14:paraId="470E4A1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然而，它的重量和重要性确实在于并依赖于这些事。</w:t>
      </w:r>
    </w:p>
    <w:p w14:paraId="3102594B">
      <w:pPr>
        <w:spacing w:line="252" w:lineRule="auto"/>
        <w:rPr>
          <w:rFonts w:hint="eastAsia" w:ascii="华文楷体" w:hAnsi="华文楷体" w:eastAsia="华文楷体" w:cs="华文楷体"/>
          <w:sz w:val="30"/>
          <w:szCs w:val="30"/>
        </w:rPr>
      </w:pPr>
    </w:p>
    <w:p w14:paraId="023E06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innumerable other uncertainties, differences, and variances about this singular episcopacy, which we are not at present concerned to inquire into, nor will I insist on any of those which have been already mentioned.</w:t>
      </w:r>
    </w:p>
    <w:p w14:paraId="143A7F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关于这种独特的主教制（episcopacy），还有无数其他的不确定性、差异和分歧，我们目前不关心去探究，我也不会坚持论述任何已经提及的。</w:t>
      </w:r>
    </w:p>
    <w:p w14:paraId="1871E199">
      <w:pPr>
        <w:spacing w:line="252" w:lineRule="auto"/>
        <w:rPr>
          <w:rFonts w:hint="eastAsia" w:ascii="华文楷体" w:hAnsi="华文楷体" w:eastAsia="华文楷体" w:cs="华文楷体"/>
          <w:sz w:val="30"/>
          <w:szCs w:val="30"/>
        </w:rPr>
      </w:pPr>
    </w:p>
    <w:p w14:paraId="48707E2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necessary to clear the evangelical pastoral office now under consideration, and what has been pleaded before about the non-institution of any churches beyond particular congregations.</w:t>
      </w:r>
    </w:p>
    <w:p w14:paraId="269CAA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然而，有必要澄清现在正在考量的福音牧师职分，以及前面所辩称的，没有设立超越特定会众的教会。</w:t>
      </w:r>
    </w:p>
    <w:p w14:paraId="6380B36E">
      <w:pPr>
        <w:spacing w:line="252" w:lineRule="auto"/>
        <w:rPr>
          <w:rFonts w:hint="eastAsia" w:ascii="华文楷体" w:hAnsi="华文楷体" w:eastAsia="华文楷体" w:cs="华文楷体"/>
          <w:sz w:val="30"/>
          <w:szCs w:val="30"/>
        </w:rPr>
      </w:pPr>
    </w:p>
    <w:p w14:paraId="1805014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office is utterly exclusive of all pretences of the present episcopacy.</w:t>
      </w:r>
    </w:p>
    <w:p w14:paraId="3E4DD6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这个职分完全排除了目前主教制的所有借口。</w:t>
      </w:r>
    </w:p>
    <w:p w14:paraId="5B798ED6">
      <w:pPr>
        <w:spacing w:line="252" w:lineRule="auto"/>
        <w:rPr>
          <w:rFonts w:hint="eastAsia" w:ascii="华文楷体" w:hAnsi="华文楷体" w:eastAsia="华文楷体" w:cs="华文楷体"/>
          <w:sz w:val="30"/>
          <w:szCs w:val="30"/>
        </w:rPr>
      </w:pPr>
    </w:p>
    <w:p w14:paraId="6DAB561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will briefly, as a diversion, add the arguments which undeniably prove that, on the whole, New Testament bishops and presbyters (or elders), are in every way the same persons, in the same office, and have the same function, without distinction in order or degree — which also, as to the Scripture, the most learned advocates of prelacy 5 begin to grant: —</w:t>
      </w:r>
    </w:p>
    <w:p w14:paraId="351510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因此，我将简要地，作为插曲，补充那些无可辩驳地证明，总体而言，新约的监督和长老，在所有方面都是同一个人（same persons）、拥有相同的职分（same office），并具有相同的功能（same function），在圣职（order）或程度上没有区别的论据——关于圣言（Scripture），即使是最博学的主教制（prelacy）5 倡导者也开始承认这一点：—</w:t>
      </w:r>
    </w:p>
    <w:p w14:paraId="715FFEAD">
      <w:pPr>
        <w:spacing w:line="252" w:lineRule="auto"/>
        <w:rPr>
          <w:rFonts w:hint="eastAsia" w:ascii="华文楷体" w:hAnsi="华文楷体" w:eastAsia="华文楷体" w:cs="华文楷体"/>
          <w:sz w:val="30"/>
          <w:szCs w:val="30"/>
        </w:rPr>
      </w:pPr>
    </w:p>
    <w:p w14:paraId="071A0DB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describing what ought to be the qualifications of presbyters or elders, gives this reason for it: because a bishop must be so.</w:t>
      </w:r>
    </w:p>
    <w:p w14:paraId="4278EC28">
      <w:pPr>
        <w:spacing w:line="252" w:lineRule="auto"/>
        <w:rPr>
          <w:rFonts w:hint="eastAsia" w:ascii="华文楷体" w:hAnsi="华文楷体" w:eastAsia="华文楷体" w:cs="华文楷体"/>
          <w:sz w:val="30"/>
          <w:szCs w:val="30"/>
        </w:rPr>
      </w:pPr>
    </w:p>
    <w:p w14:paraId="1914E7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使徒在描述长老或监督的资格应该是什么时，给出了这个理由：因为监督必须如此。</w:t>
      </w:r>
    </w:p>
    <w:p w14:paraId="6921921F">
      <w:pPr>
        <w:spacing w:line="252" w:lineRule="auto"/>
        <w:rPr>
          <w:rFonts w:hint="eastAsia" w:ascii="华文楷体" w:hAnsi="华文楷体" w:eastAsia="华文楷体" w:cs="华文楷体"/>
          <w:sz w:val="30"/>
          <w:szCs w:val="30"/>
        </w:rPr>
      </w:pPr>
    </w:p>
    <w:p w14:paraId="7CC2B19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1:5-9, “Ordain elders in every city, if any are blameless,” etc., “for a bishop must be blameless.”</w:t>
      </w:r>
    </w:p>
    <w:p w14:paraId="0AE8AF9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1:5-9，“在各城设立长老，若有无可指责的，”等等，“因为监督（bishop）必须无可指责。”</w:t>
      </w:r>
    </w:p>
    <w:p w14:paraId="2D42876E">
      <w:pPr>
        <w:spacing w:line="252" w:lineRule="auto"/>
        <w:rPr>
          <w:rFonts w:hint="eastAsia" w:ascii="华文楷体" w:hAnsi="华文楷体" w:eastAsia="华文楷体" w:cs="华文楷体"/>
          <w:sz w:val="30"/>
          <w:szCs w:val="30"/>
        </w:rPr>
      </w:pPr>
    </w:p>
    <w:p w14:paraId="78709CC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prove what sort of man a presbyter ought to be, who is to be ordained so; and he gives this reason for it: “such a bishop ought to be so.”</w:t>
      </w:r>
    </w:p>
    <w:p w14:paraId="67A9BE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祂（he）想要证明一个长老应该是什么样的人，一个将要被按立为长老的人；祂（he）为此给出了这个理由：“这样的监督应该如此。”</w:t>
      </w:r>
    </w:p>
    <w:p w14:paraId="0AFCCC16">
      <w:pPr>
        <w:spacing w:line="252" w:lineRule="auto"/>
        <w:rPr>
          <w:rFonts w:hint="eastAsia" w:ascii="华文楷体" w:hAnsi="华文楷体" w:eastAsia="华文楷体" w:cs="华文楷体"/>
          <w:sz w:val="30"/>
          <w:szCs w:val="30"/>
        </w:rPr>
      </w:pPr>
    </w:p>
    <w:p w14:paraId="2A544AF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intends the same person and office by presbyter and bishop, or else there is no congruity of speech or consequence of reason in what he asserts.</w:t>
      </w:r>
    </w:p>
    <w:p w14:paraId="0F5B27A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祂（he）在长老和监督之间意图的是同一个人和同一种职分，否则在祂（he）所断言的话语中就没有一致性或合理的推论。</w:t>
      </w:r>
    </w:p>
    <w:p w14:paraId="7A9C49F4">
      <w:pPr>
        <w:spacing w:line="252" w:lineRule="auto"/>
        <w:rPr>
          <w:rFonts w:hint="eastAsia" w:ascii="华文楷体" w:hAnsi="华文楷体" w:eastAsia="华文楷体" w:cs="华文楷体"/>
          <w:sz w:val="30"/>
          <w:szCs w:val="30"/>
        </w:rPr>
      </w:pPr>
    </w:p>
    <w:p w14:paraId="669CB7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says, “If you make a justice of peace or a constable, he must be magnanimous, liberal, full of clemency and courage, for so a king ought to be,” would not be thought to argue very wisely.</w:t>
      </w:r>
    </w:p>
    <w:p w14:paraId="7A57FCE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那个说，“如果你任命一位治安法官（justice of peace）或一位警员（constable），祂（he）必须是心胸宽广、慷慨、充满仁慈和勇气的人，因为君王（king）就应该如此，”的人，不会被认为是明智地争辩。</w:t>
      </w:r>
    </w:p>
    <w:p w14:paraId="6CA17838">
      <w:pPr>
        <w:spacing w:line="252" w:lineRule="auto"/>
        <w:rPr>
          <w:rFonts w:hint="eastAsia" w:ascii="华文楷体" w:hAnsi="华文楷体" w:eastAsia="华文楷体" w:cs="华文楷体"/>
          <w:sz w:val="30"/>
          <w:szCs w:val="30"/>
        </w:rPr>
      </w:pPr>
    </w:p>
    <w:p w14:paraId="50C05A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the argument here, if distinct orders and offices were intended by “elders” and “bishops”.</w:t>
      </w:r>
    </w:p>
    <w:p w14:paraId="4E8C2DB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然而，如果“长老”和“监督”意图的是不同的圣职和职分，这里的论证就是如此。</w:t>
      </w:r>
    </w:p>
    <w:p w14:paraId="7B4D63E2">
      <w:pPr>
        <w:spacing w:line="252" w:lineRule="auto"/>
        <w:rPr>
          <w:rFonts w:hint="eastAsia" w:ascii="华文楷体" w:hAnsi="华文楷体" w:eastAsia="华文楷体" w:cs="华文楷体"/>
          <w:sz w:val="30"/>
          <w:szCs w:val="30"/>
        </w:rPr>
      </w:pPr>
    </w:p>
    <w:p w14:paraId="281B17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many bishops in one city, in one particular church: Phi 1:1, “To all the saints in Christ Jesus who are at Philippi, with the bishops and deacons.”</w:t>
      </w:r>
    </w:p>
    <w:p w14:paraId="427105DE">
      <w:pPr>
        <w:spacing w:line="252" w:lineRule="auto"/>
        <w:rPr>
          <w:rFonts w:hint="eastAsia" w:ascii="华文楷体" w:hAnsi="华文楷体" w:eastAsia="华文楷体" w:cs="华文楷体"/>
          <w:sz w:val="30"/>
          <w:szCs w:val="30"/>
        </w:rPr>
      </w:pPr>
    </w:p>
    <w:p w14:paraId="360894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在一个城市，在一个特定的教会里，有许多监督：腓立比书 1:1，“写信给在腓立比（Philippi）作基督耶稣门徒的众圣徒，以及诸位监督（bishops）和执事（deacons）。”</w:t>
      </w:r>
    </w:p>
    <w:p w14:paraId="31C1EDDB">
      <w:pPr>
        <w:spacing w:line="252" w:lineRule="auto"/>
        <w:rPr>
          <w:rFonts w:hint="eastAsia" w:ascii="华文楷体" w:hAnsi="华文楷体" w:eastAsia="华文楷体" w:cs="华文楷体"/>
          <w:sz w:val="30"/>
          <w:szCs w:val="30"/>
        </w:rPr>
      </w:pPr>
    </w:p>
    <w:p w14:paraId="12C38B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proved before that the church at Philippi was one particular church or congregation.</w:t>
      </w:r>
    </w:p>
    <w:p w14:paraId="0B02E1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前面已经证明了腓立比（Philippi）的教会是一个特定的教会或会众。</w:t>
      </w:r>
    </w:p>
    <w:p w14:paraId="32750B26">
      <w:pPr>
        <w:spacing w:line="252" w:lineRule="auto"/>
        <w:rPr>
          <w:rFonts w:hint="eastAsia" w:ascii="华文楷体" w:hAnsi="华文楷体" w:eastAsia="华文楷体" w:cs="华文楷体"/>
          <w:sz w:val="30"/>
          <w:szCs w:val="30"/>
        </w:rPr>
      </w:pPr>
    </w:p>
    <w:p w14:paraId="1F11C7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have many bishops in the same church, is absolutely inconsistent with the nature of the episcopacy pleaded for, which consists in the superiority of one over the presbyters of many churches.</w:t>
      </w:r>
    </w:p>
    <w:p w14:paraId="7C3CA6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但在同一个教会中拥有许多监督，与所争辩的主教制（episcopacy）的性质是绝对不一致的，主教制在于一个人对许多教会的长老的优越性。</w:t>
      </w:r>
    </w:p>
    <w:p w14:paraId="510DA756">
      <w:pPr>
        <w:spacing w:line="252" w:lineRule="auto"/>
        <w:rPr>
          <w:rFonts w:hint="eastAsia" w:ascii="华文楷体" w:hAnsi="华文楷体" w:eastAsia="华文楷体" w:cs="华文楷体"/>
          <w:sz w:val="30"/>
          <w:szCs w:val="30"/>
        </w:rPr>
      </w:pPr>
    </w:p>
    <w:p w14:paraId="7E68D4E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easily be granted that there may be many bishops in the same church, of the same order, equal in power and dignity with respect to their office; but then they are presbyters as well as bishops.</w:t>
      </w:r>
    </w:p>
    <w:p w14:paraId="39E760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很容易承认在同一个教会有许多监督，他们拥有相同的圣职（order），在职分方面权柄和尊严平等；但那时他们既是长老也是监督。</w:t>
      </w:r>
    </w:p>
    <w:p w14:paraId="3565A7B3">
      <w:pPr>
        <w:spacing w:line="252" w:lineRule="auto"/>
        <w:rPr>
          <w:rFonts w:hint="eastAsia" w:ascii="华文楷体" w:hAnsi="华文楷体" w:eastAsia="华文楷体" w:cs="华文楷体"/>
          <w:sz w:val="30"/>
          <w:szCs w:val="30"/>
        </w:rPr>
      </w:pPr>
    </w:p>
    <w:p w14:paraId="268E38A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there will be no end of this contest, because of the prejudices and interests of some.</w:t>
      </w:r>
    </w:p>
    <w:p w14:paraId="5560D0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我担心这场争论不会有结束，因为一些人的偏见和利益。</w:t>
      </w:r>
    </w:p>
    <w:p w14:paraId="1EAFA3DE">
      <w:pPr>
        <w:spacing w:line="252" w:lineRule="auto"/>
        <w:rPr>
          <w:rFonts w:hint="eastAsia" w:ascii="华文楷体" w:hAnsi="华文楷体" w:eastAsia="华文楷体" w:cs="华文楷体"/>
          <w:sz w:val="30"/>
          <w:szCs w:val="30"/>
        </w:rPr>
      </w:pPr>
    </w:p>
    <w:p w14:paraId="605717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can neither be expected nor desired that the identity between bishops and presbyters could be more plainly expressed.</w:t>
      </w:r>
    </w:p>
    <w:p w14:paraId="41B86EC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但监督和长老之间的身份一致性（identity）不可能被更清楚地表达出来，这既不能被期望也不能被渴望。</w:t>
      </w:r>
    </w:p>
    <w:p w14:paraId="00E4B483">
      <w:pPr>
        <w:spacing w:line="252" w:lineRule="auto"/>
        <w:rPr>
          <w:rFonts w:hint="eastAsia" w:ascii="华文楷体" w:hAnsi="华文楷体" w:eastAsia="华文楷体" w:cs="华文楷体"/>
          <w:sz w:val="30"/>
          <w:szCs w:val="30"/>
        </w:rPr>
      </w:pPr>
    </w:p>
    <w:p w14:paraId="4B79A7F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being at Miletus, sent to Ephesus for the elders ofthe church to come to him; that is, the elders of the church at Ephesus, as undeniably demonstrated elsewhere, Acts 20:17-18.</w:t>
      </w:r>
    </w:p>
    <w:p w14:paraId="339042A9">
      <w:pPr>
        <w:spacing w:line="252" w:lineRule="auto"/>
        <w:rPr>
          <w:rFonts w:hint="eastAsia" w:ascii="华文楷体" w:hAnsi="华文楷体" w:eastAsia="华文楷体" w:cs="华文楷体"/>
          <w:sz w:val="30"/>
          <w:szCs w:val="30"/>
        </w:rPr>
      </w:pPr>
    </w:p>
    <w:p w14:paraId="4396BB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使徒在米利都（Miletus）时，差人到以弗所（Ephesus）请教会的长老来见祂（him）；也就是说，以弗所（Ephesus）教会的长老，正如在其他地方无可否认地证明的（徒 20:17-18）。</w:t>
      </w:r>
    </w:p>
    <w:p w14:paraId="17A185C8">
      <w:pPr>
        <w:spacing w:line="252" w:lineRule="auto"/>
        <w:rPr>
          <w:rFonts w:hint="eastAsia" w:ascii="华文楷体" w:hAnsi="华文楷体" w:eastAsia="华文楷体" w:cs="华文楷体"/>
          <w:sz w:val="30"/>
          <w:szCs w:val="30"/>
        </w:rPr>
      </w:pPr>
    </w:p>
    <w:p w14:paraId="131BB2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elders he says, “Take heed to yourselves, and to all the flock over which the Holy Ghost has made you bishops, to feed the church of God,” verse 28.</w:t>
      </w:r>
    </w:p>
    <w:p w14:paraId="13705CC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祂（he）对这些长老说，“圣灵（Holy Ghost）立你们（you）作全群的监督（bishops），你们（you）就当为自己谨慎，也为全群谨慎，牧养上帝的教会，”第 28 节。</w:t>
      </w:r>
    </w:p>
    <w:p w14:paraId="14A02AFD">
      <w:pPr>
        <w:spacing w:line="252" w:lineRule="auto"/>
        <w:rPr>
          <w:rFonts w:hint="eastAsia" w:ascii="华文楷体" w:hAnsi="华文楷体" w:eastAsia="华文楷体" w:cs="华文楷体"/>
          <w:sz w:val="30"/>
          <w:szCs w:val="30"/>
        </w:rPr>
      </w:pPr>
    </w:p>
    <w:p w14:paraId="748383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“elders” and “bishops” are not the same persons, having the same office, the same function, the same duties, and the same names, it is impossible, so far as I understand, how it should be expressed.</w:t>
      </w:r>
    </w:p>
    <w:p w14:paraId="621B74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如果“长老”（elders）和“监督”（bishops）不是同一个人，拥有相同的职分、相同的功能、相同的责任和相同的名称，那么据我理解，它（it）就不可能被表达出来。</w:t>
      </w:r>
    </w:p>
    <w:p w14:paraId="4B6CBEB3">
      <w:pPr>
        <w:spacing w:line="252" w:lineRule="auto"/>
        <w:rPr>
          <w:rFonts w:hint="eastAsia" w:ascii="华文楷体" w:hAnsi="华文楷体" w:eastAsia="华文楷体" w:cs="华文楷体"/>
          <w:sz w:val="30"/>
          <w:szCs w:val="30"/>
        </w:rPr>
      </w:pPr>
    </w:p>
    <w:p w14:paraId="64D480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elders are those whom the Holy Ghost made bishops; there were many of them in the same church; it was their duty to attend to the flock and to feed the church, which comprise all the duties, the whole function of elders and bishops.</w:t>
      </w:r>
    </w:p>
    <w:p w14:paraId="612B0F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因为这些长老是圣灵（Holy Ghost）所立的监督；在同一个教会有许多位；他们（their）的责任是看顾羊群和喂养教会，这包含了长老和监督的所有责任、全部功能。</w:t>
      </w:r>
    </w:p>
    <w:p w14:paraId="79B33E92">
      <w:pPr>
        <w:spacing w:line="252" w:lineRule="auto"/>
        <w:rPr>
          <w:rFonts w:hint="eastAsia" w:ascii="华文楷体" w:hAnsi="华文楷体" w:eastAsia="华文楷体" w:cs="华文楷体"/>
          <w:sz w:val="30"/>
          <w:szCs w:val="30"/>
        </w:rPr>
      </w:pPr>
    </w:p>
    <w:p w14:paraId="5C62B50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must therefore be the same.</w:t>
      </w:r>
    </w:p>
    <w:p w14:paraId="2E4C727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因此，这些必须是相同的。</w:t>
      </w:r>
    </w:p>
    <w:p w14:paraId="3CEAB54B">
      <w:pPr>
        <w:spacing w:line="252" w:lineRule="auto"/>
        <w:rPr>
          <w:rFonts w:hint="eastAsia" w:ascii="华文楷体" w:hAnsi="华文楷体" w:eastAsia="华文楷体" w:cs="华文楷体"/>
          <w:sz w:val="30"/>
          <w:szCs w:val="30"/>
        </w:rPr>
      </w:pPr>
    </w:p>
    <w:p w14:paraId="28A3503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 testimony can in no way be evaded by pretences and conjectures, unwritten and uncertain.</w:t>
      </w:r>
    </w:p>
    <w:p w14:paraId="6EE8C08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这个明确的见证绝不能被那些没有记载的、不确定的借口和猜测所规避。</w:t>
      </w:r>
    </w:p>
    <w:p w14:paraId="7BA4D0EB">
      <w:pPr>
        <w:spacing w:line="252" w:lineRule="auto"/>
        <w:rPr>
          <w:rFonts w:hint="eastAsia" w:ascii="华文楷体" w:hAnsi="华文楷体" w:eastAsia="华文楷体" w:cs="华文楷体"/>
          <w:sz w:val="30"/>
          <w:szCs w:val="30"/>
        </w:rPr>
      </w:pPr>
    </w:p>
    <w:p w14:paraId="5D8B304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answer to it is, “It was indeed so then, but it was otherwise afterward,” which some now resort to.</w:t>
      </w:r>
    </w:p>
    <w:p w14:paraId="19923B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对此唯一的回答是，“那时确实如此，但后来就不同了，”这是现在一些人所诉诸的。</w:t>
      </w:r>
    </w:p>
    <w:p w14:paraId="3AA1FCA4">
      <w:pPr>
        <w:spacing w:line="252" w:lineRule="auto"/>
        <w:rPr>
          <w:rFonts w:hint="eastAsia" w:ascii="华文楷体" w:hAnsi="华文楷体" w:eastAsia="华文楷体" w:cs="华文楷体"/>
          <w:sz w:val="30"/>
          <w:szCs w:val="30"/>
        </w:rPr>
      </w:pPr>
    </w:p>
    <w:p w14:paraId="7ABEC2E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elders were either elders only, and not bishops; or bishops only, and not elders — or else the same persons were elders and bishops, as is plainly affirmed in the words.</w:t>
      </w:r>
    </w:p>
    <w:p w14:paraId="47F0AAF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但这些长老要么仅仅是长老，而不是监督；要么仅仅是监督，而不是长老——要么就是同一个人既是长老又是监督，正如话语中清楚肯定的那样。</w:t>
      </w:r>
    </w:p>
    <w:p w14:paraId="41F2BE72">
      <w:pPr>
        <w:spacing w:line="252" w:lineRule="auto"/>
        <w:rPr>
          <w:rFonts w:hint="eastAsia" w:ascii="华文楷体" w:hAnsi="华文楷体" w:eastAsia="华文楷体" w:cs="华文楷体"/>
          <w:sz w:val="30"/>
          <w:szCs w:val="30"/>
        </w:rPr>
      </w:pPr>
    </w:p>
    <w:p w14:paraId="25FA837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is what we plead.</w:t>
      </w:r>
    </w:p>
    <w:p w14:paraId="5B15A6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最后一种是我们所主张的。</w:t>
      </w:r>
    </w:p>
    <w:p w14:paraId="775CBBB5">
      <w:pPr>
        <w:spacing w:line="252" w:lineRule="auto"/>
        <w:rPr>
          <w:rFonts w:hint="eastAsia" w:ascii="华文楷体" w:hAnsi="华文楷体" w:eastAsia="华文楷体" w:cs="华文楷体"/>
          <w:sz w:val="30"/>
          <w:szCs w:val="30"/>
        </w:rPr>
      </w:pPr>
    </w:p>
    <w:p w14:paraId="30275D3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is asserted, then there was no bishop then at Ephesus, for these elders had the whole oversight of the flock; if the second is asserted, then were there no elders at all, which is not a good exposition of those words that “Paul called to him the elders of the church.”</w:t>
      </w:r>
    </w:p>
    <w:p w14:paraId="49A3A15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如果主张第一种，那么以弗所当时就没有监督，因为这些长老对羊群有完全的监督；如果主张第二种，那么根本就没有长老，这不是对“保罗（Paul）叫教会的长老来见祂（him）”这句话的好解释。</w:t>
      </w:r>
    </w:p>
    <w:p w14:paraId="49AD83B4">
      <w:pPr>
        <w:spacing w:line="252" w:lineRule="auto"/>
        <w:rPr>
          <w:rFonts w:hint="eastAsia" w:ascii="华文楷体" w:hAnsi="华文楷体" w:eastAsia="华文楷体" w:cs="华文楷体"/>
          <w:sz w:val="30"/>
          <w:szCs w:val="30"/>
        </w:rPr>
      </w:pPr>
    </w:p>
    <w:p w14:paraId="49517C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Peter writes to the “elders” of the churches that they should “feed the flock,” ejpiskopou~ntev (episkopountes), “taking the oversight,” or exercising the office and function of bishops over it.</w:t>
      </w:r>
    </w:p>
    <w:p w14:paraId="3D1B5021">
      <w:pPr>
        <w:spacing w:line="252" w:lineRule="auto"/>
        <w:rPr>
          <w:rFonts w:hint="eastAsia" w:ascii="华文楷体" w:hAnsi="华文楷体" w:eastAsia="华文楷体" w:cs="华文楷体"/>
          <w:sz w:val="30"/>
          <w:szCs w:val="30"/>
        </w:rPr>
      </w:pPr>
    </w:p>
    <w:p w14:paraId="7BC9CCB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使徒彼得写信给教会的“长老”，叫他们“牧养羊群”（feed the flock），ejpiskopou~ntev (episkopountes)，“监督”（taking the oversight），或行使监督的职分和功能。</w:t>
      </w:r>
    </w:p>
    <w:p w14:paraId="369B74C1">
      <w:pPr>
        <w:spacing w:line="252" w:lineRule="auto"/>
        <w:rPr>
          <w:rFonts w:hint="eastAsia" w:ascii="华文楷体" w:hAnsi="华文楷体" w:eastAsia="华文楷体" w:cs="华文楷体"/>
          <w:sz w:val="30"/>
          <w:szCs w:val="30"/>
        </w:rPr>
      </w:pPr>
    </w:p>
    <w:p w14:paraId="200F06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was not as “lords,” but as “examples” of humility, obedience, and holiness to the whole flock, 1Pet 5:1-3.</w:t>
      </w:r>
    </w:p>
    <w:p w14:paraId="55E178C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而且那不是作“主治”（lords），而是作全群谦卑、顺服和圣洁的“榜样”（examples）（彼前 5:1-3）。</w:t>
      </w:r>
    </w:p>
    <w:p w14:paraId="590946A1">
      <w:pPr>
        <w:spacing w:line="252" w:lineRule="auto"/>
        <w:rPr>
          <w:rFonts w:hint="eastAsia" w:ascii="华文楷体" w:hAnsi="华文楷体" w:eastAsia="华文楷体" w:cs="华文楷体"/>
          <w:sz w:val="30"/>
          <w:szCs w:val="30"/>
        </w:rPr>
      </w:pPr>
    </w:p>
    <w:p w14:paraId="2F685A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 whom it is incumbent to feed the flock and superintend it, as those who in the first place are accountable to Jesus Christ, are bishops.</w:t>
      </w:r>
    </w:p>
    <w:p w14:paraId="264EF2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那些有责任喂养羊群和管理它（it）的人，作为首先对耶稣基督负责的人，是监督。</w:t>
      </w:r>
    </w:p>
    <w:p w14:paraId="31F704B9">
      <w:pPr>
        <w:spacing w:line="252" w:lineRule="auto"/>
        <w:rPr>
          <w:rFonts w:hint="eastAsia" w:ascii="华文楷体" w:hAnsi="华文楷体" w:eastAsia="华文楷体" w:cs="华文楷体"/>
          <w:sz w:val="30"/>
          <w:szCs w:val="30"/>
        </w:rPr>
      </w:pPr>
    </w:p>
    <w:p w14:paraId="67D6B07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such that they have no other bishop over them, to whom this charge should be be principally committed.</w:t>
      </w:r>
    </w:p>
    <w:p w14:paraId="3A7A65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而且他们是这样的人，在他们之上没有其他的监督，将这项责任主要委托给他们。</w:t>
      </w:r>
    </w:p>
    <w:p w14:paraId="27C37675">
      <w:pPr>
        <w:spacing w:line="252" w:lineRule="auto"/>
        <w:rPr>
          <w:rFonts w:hint="eastAsia" w:ascii="华文楷体" w:hAnsi="华文楷体" w:eastAsia="华文楷体" w:cs="华文楷体"/>
          <w:sz w:val="30"/>
          <w:szCs w:val="30"/>
        </w:rPr>
      </w:pPr>
    </w:p>
    <w:p w14:paraId="1681014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according to this apostle, are the elders of the church.</w:t>
      </w:r>
    </w:p>
    <w:p w14:paraId="260557A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但根据这位使徒的说法，教会的长老就是这样的人。</w:t>
      </w:r>
    </w:p>
    <w:p w14:paraId="573BC4B5">
      <w:pPr>
        <w:spacing w:line="252" w:lineRule="auto"/>
        <w:rPr>
          <w:rFonts w:hint="eastAsia" w:ascii="华文楷体" w:hAnsi="华文楷体" w:eastAsia="华文楷体" w:cs="华文楷体"/>
          <w:sz w:val="30"/>
          <w:szCs w:val="30"/>
        </w:rPr>
      </w:pPr>
    </w:p>
    <w:p w14:paraId="352F693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elders and bishops are the same.</w:t>
      </w:r>
    </w:p>
    <w:p w14:paraId="553DB4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因此，这些长老和监督是相同的。</w:t>
      </w:r>
    </w:p>
    <w:p w14:paraId="4CC6C533">
      <w:pPr>
        <w:spacing w:line="252" w:lineRule="auto"/>
        <w:rPr>
          <w:rFonts w:hint="eastAsia" w:ascii="华文楷体" w:hAnsi="华文楷体" w:eastAsia="华文楷体" w:cs="华文楷体"/>
          <w:sz w:val="30"/>
          <w:szCs w:val="30"/>
        </w:rPr>
      </w:pPr>
    </w:p>
    <w:p w14:paraId="7D8BDC8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were the hJgou&gt;menoiv (hegoumenois), the guides of the church at Jerusalem, whom its members were bound to obey as those who watched for and were to give an account of their souls, Heb 13:17.</w:t>
      </w:r>
    </w:p>
    <w:p w14:paraId="4E400A0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耶路撒冷教会的 hJgou&gt;menoiv (hegoumenois)，即引导者（guides），就是这样的人，它的成员有责任顺服他们，将他们视为那些为他们的灵魂警醒并要交账的人（来 13:17）。</w:t>
      </w:r>
    </w:p>
    <w:p w14:paraId="71E56CF0">
      <w:pPr>
        <w:spacing w:line="252" w:lineRule="auto"/>
        <w:rPr>
          <w:rFonts w:hint="eastAsia" w:ascii="华文楷体" w:hAnsi="华文楷体" w:eastAsia="华文楷体" w:cs="华文楷体"/>
          <w:sz w:val="30"/>
          <w:szCs w:val="30"/>
        </w:rPr>
      </w:pPr>
    </w:p>
    <w:p w14:paraId="1EFB0F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these and all other instances or testimonies of the same kind is this: those whose names are the same, equally common and applicable to them all — whose function is the same, whose qualifications and characters are the same, whose duties, account, and reward are the same, concerning whom there is not in one place of Scripture the least mention of inequality, disparity, or preference in office among them — they are essentially, and in every way, the same.</w:t>
      </w:r>
    </w:p>
    <w:p w14:paraId="4985D1C9">
      <w:pPr>
        <w:spacing w:line="252" w:lineRule="auto"/>
        <w:rPr>
          <w:rFonts w:hint="eastAsia" w:ascii="华文楷体" w:hAnsi="华文楷体" w:eastAsia="华文楷体" w:cs="华文楷体"/>
          <w:sz w:val="30"/>
          <w:szCs w:val="30"/>
        </w:rPr>
      </w:pPr>
    </w:p>
    <w:p w14:paraId="4D39B1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所有其他同类事例或见证的实质是：那些名字相同，同样普遍且适用于他们所有的人——他们的功能相同，他们的资格和品格相同，他们的责任、交账和报偿相同，关于他们，圣言中没有一处提到他们在职分上有丝毫的不平等、差异或优先权——他们本质上，并且在所有方面都是相同的。</w:t>
      </w:r>
    </w:p>
    <w:p w14:paraId="0D64D5A1">
      <w:pPr>
        <w:spacing w:line="252" w:lineRule="auto"/>
        <w:rPr>
          <w:rFonts w:hint="eastAsia" w:ascii="华文楷体" w:hAnsi="华文楷体" w:eastAsia="华文楷体" w:cs="华文楷体"/>
          <w:sz w:val="30"/>
          <w:szCs w:val="30"/>
        </w:rPr>
      </w:pPr>
    </w:p>
    <w:p w14:paraId="740900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modestly be denied that it is thus with elders and bishops in the Scripture.</w:t>
      </w:r>
    </w:p>
    <w:p w14:paraId="507B067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在圣言中，长老和监督的情况是如此，这不能被谦虚地否认。</w:t>
      </w:r>
    </w:p>
    <w:p w14:paraId="67EDA129">
      <w:pPr>
        <w:spacing w:line="252" w:lineRule="auto"/>
        <w:rPr>
          <w:rFonts w:hint="eastAsia" w:ascii="华文楷体" w:hAnsi="华文楷体" w:eastAsia="华文楷体" w:cs="华文楷体"/>
          <w:sz w:val="30"/>
          <w:szCs w:val="30"/>
        </w:rPr>
      </w:pPr>
    </w:p>
    <w:p w14:paraId="39BF62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that where a church is greatly increased, such that many elders are needed for its instruction and rule, decency and order, it requires that one of them presides in the management of all church affairs, to guide and direct the way and manner of it.</w:t>
      </w:r>
    </w:p>
    <w:p w14:paraId="1651AC5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我承认，当一个教会大大增加，以至于需要许多长老来教导和治理、维持体面和秩序时，它（it）要求其中一位在所有教会事务的管理中主持，以指导和指示它（it）的方式和方法。</w:t>
      </w:r>
    </w:p>
    <w:p w14:paraId="5A30D601">
      <w:pPr>
        <w:spacing w:line="252" w:lineRule="auto"/>
        <w:rPr>
          <w:rFonts w:hint="eastAsia" w:ascii="华文楷体" w:hAnsi="华文楷体" w:eastAsia="华文楷体" w:cs="华文楷体"/>
          <w:sz w:val="30"/>
          <w:szCs w:val="30"/>
        </w:rPr>
      </w:pPr>
    </w:p>
    <w:p w14:paraId="14E899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presbyters at Alexandria chose one from among themselves who would have the pre-eminence of a president among them.</w:t>
      </w:r>
    </w:p>
    <w:p w14:paraId="7C4F4B0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因此亚历山大（Alexandria）的长老们从他们自己当中选出一位，作为他们中的一位主席（president）拥有优先权。</w:t>
      </w:r>
    </w:p>
    <w:p w14:paraId="328DACEE">
      <w:pPr>
        <w:spacing w:line="252" w:lineRule="auto"/>
        <w:rPr>
          <w:rFonts w:hint="eastAsia" w:ascii="华文楷体" w:hAnsi="华文楷体" w:eastAsia="华文楷体" w:cs="华文楷体"/>
          <w:sz w:val="30"/>
          <w:szCs w:val="30"/>
        </w:rPr>
      </w:pPr>
    </w:p>
    <w:p w14:paraId="4856F9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person who is to so preside is directed to do so by first being converted, or first ordained, or on account of age, or by gifts and abilities — whether he continues only for a season, and then another is deputed to the same work, or it is for life — are things indifferent in themselves, to be determined according to the general rules of reason and order, with respect to the edification of the church.</w:t>
      </w:r>
    </w:p>
    <w:p w14:paraId="091C8A1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将主持的人，是藉着首先被归信，还是首先被按立，还是因为年龄，还是因为恩赐和能力而被指示这样做——祂（he）是只持续一段时间，然后另一个人被委派做同样的工作，还是终身任职——这些事情本身是中立的，应根据理性和秩序的一般规则来确定，并考虑到教会的造就。</w:t>
      </w:r>
    </w:p>
    <w:p w14:paraId="4251B8DB">
      <w:pPr>
        <w:spacing w:line="252" w:lineRule="auto"/>
        <w:rPr>
          <w:rFonts w:hint="eastAsia" w:ascii="华文楷体" w:hAnsi="华文楷体" w:eastAsia="华文楷体" w:cs="华文楷体"/>
          <w:sz w:val="30"/>
          <w:szCs w:val="30"/>
        </w:rPr>
      </w:pPr>
    </w:p>
    <w:p w14:paraId="20D5EC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never oppose this order, but rather I desire to see it in practice — namely, that particular churches were of such an extent as to necessitate many elders, both teaching and ruling, for their instruction and government.</w:t>
      </w:r>
    </w:p>
    <w:p w14:paraId="708A5B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我绝不会反对这种秩序，相反，我渴望看到它（it）在实践中——即特定的教会达到了一定的范围，以至于需要许多长老，包括教导的和治理的，来教导和管理它们（their）。</w:t>
      </w:r>
    </w:p>
    <w:p w14:paraId="03ED4F90">
      <w:pPr>
        <w:spacing w:line="252" w:lineRule="auto"/>
        <w:rPr>
          <w:rFonts w:hint="eastAsia" w:ascii="华文楷体" w:hAnsi="华文楷体" w:eastAsia="华文楷体" w:cs="华文楷体"/>
          <w:sz w:val="30"/>
          <w:szCs w:val="30"/>
        </w:rPr>
      </w:pPr>
    </w:p>
    <w:p w14:paraId="441C23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for the better observation of order and decency in the public assemblies; for the fuller representation of the authority committed by Jesus Christ to the officers of his church; for the occasional instruction of the members in lesser assemblies which, as to some ends, may also be stated; with due attendance to all other means of edification, such as watching, inspecting, warning, admonishing, exhorting, and the like.</w:t>
      </w:r>
    </w:p>
    <w:p w14:paraId="45C78E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更好地遵守公共聚会中的秩序和体面；为了更充分地代表耶稣基督委托给祂（his）教会职员的权柄；为了在较小的聚会中有时对成员进行教导（就某些目的而言，这些聚会也可以被规定）；以及适当关注所有其他造就的手段，例如警醒、监督、警告、劝诫、劝勉等等。</w:t>
      </w:r>
    </w:p>
    <w:p w14:paraId="1EEC5C08">
      <w:pPr>
        <w:spacing w:line="252" w:lineRule="auto"/>
        <w:rPr>
          <w:rFonts w:hint="eastAsia" w:ascii="华文楷体" w:hAnsi="华文楷体" w:eastAsia="华文楷体" w:cs="华文楷体"/>
          <w:sz w:val="30"/>
          <w:szCs w:val="30"/>
        </w:rPr>
      </w:pPr>
    </w:p>
    <w:p w14:paraId="4A26A8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among these elders, one should be chosen by themselves, with the consent of the church, not into a new order, not into a degree of authority above his brethren, but only to his part of the common work in a peculiar manner, which requires some kind of precedence.</w:t>
      </w:r>
    </w:p>
    <w:p w14:paraId="77C844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这些长老中，应该由他们自己，在教会的同意下，选出一位，不是进入一个新的圣职（order），不是进入一个高于祂（his）弟兄们的权柄等级，而只是以一种特殊的方式参与到祂（his）份内的共同工作中，这需要某种优先权（precedence）。</w:t>
      </w:r>
    </w:p>
    <w:p w14:paraId="164A45D2">
      <w:pPr>
        <w:spacing w:line="252" w:lineRule="auto"/>
        <w:rPr>
          <w:rFonts w:hint="eastAsia" w:ascii="华文楷体" w:hAnsi="华文楷体" w:eastAsia="华文楷体" w:cs="华文楷体"/>
          <w:sz w:val="30"/>
          <w:szCs w:val="30"/>
        </w:rPr>
      </w:pPr>
    </w:p>
    <w:p w14:paraId="1873E18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no new officer, no new order of officers, no new degree of power or authority, is constituted in the church; only the work and duty of it is cast into such an order as the very light of nature requires.</w:t>
      </w:r>
    </w:p>
    <w:p w14:paraId="063ACD0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藉此，教会中并没有设立新的职员、新的职员圣职（order of officers），或新的权柄或权能等级；只是它的工作和责任被置于一种连自然之光都要求的秩序中。</w:t>
      </w:r>
    </w:p>
    <w:p w14:paraId="0E7C647B">
      <w:pPr>
        <w:spacing w:line="252" w:lineRule="auto"/>
        <w:rPr>
          <w:rFonts w:hint="eastAsia" w:ascii="华文楷体" w:hAnsi="华文楷体" w:eastAsia="华文楷体" w:cs="华文楷体"/>
          <w:sz w:val="30"/>
          <w:szCs w:val="30"/>
        </w:rPr>
      </w:pPr>
    </w:p>
    <w:p w14:paraId="018E4C8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intimation in the Scripture of the least imparity or inequality in order, degree, or authority, among officers of the same sort, whether extraordinary or ordinary.</w:t>
      </w:r>
    </w:p>
    <w:p w14:paraId="135728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但在圣言中，对于同一种类的职员，无论是特殊的还是普通的，在圣职（order）、程度或权柄上，都没有丝毫的不平等或不均等的暗示。</w:t>
      </w:r>
    </w:p>
    <w:p w14:paraId="68BA0E7F">
      <w:pPr>
        <w:spacing w:line="252" w:lineRule="auto"/>
        <w:rPr>
          <w:rFonts w:hint="eastAsia" w:ascii="华文楷体" w:hAnsi="华文楷体" w:eastAsia="华文楷体" w:cs="华文楷体"/>
          <w:sz w:val="30"/>
          <w:szCs w:val="30"/>
        </w:rPr>
      </w:pPr>
    </w:p>
    <w:p w14:paraId="3939A3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were all equal; so were the evangelists, so were elders or bishops, and so also were deacons.</w:t>
      </w:r>
    </w:p>
    <w:p w14:paraId="5A0AC29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使徒们都是平等的；传福音的人也是如此，长老或监督也是如此，执事也是如此。</w:t>
      </w:r>
    </w:p>
    <w:p w14:paraId="6B2B964B">
      <w:pPr>
        <w:spacing w:line="252" w:lineRule="auto"/>
        <w:rPr>
          <w:rFonts w:hint="eastAsia" w:ascii="华文楷体" w:hAnsi="华文楷体" w:eastAsia="华文楷体" w:cs="华文楷体"/>
          <w:sz w:val="30"/>
          <w:szCs w:val="30"/>
        </w:rPr>
      </w:pPr>
    </w:p>
    <w:p w14:paraId="418D91A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knows no more of an archbishop (such as all diocesan bishops are), nor an archdeacon, than it does of an arch-apostle, or an arch-evangelist, or an arch-prophet.</w:t>
      </w:r>
    </w:p>
    <w:p w14:paraId="53DB9E4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圣言对大主教（archbishop）（所有教区主教都是如此）和会吏长（archdeacon）的了解，不比对大（arch-apostle）使徒、大（arch-evangelist）传福音者或大（arch-prophet）先知的了解更多。</w:t>
      </w:r>
    </w:p>
    <w:p w14:paraId="00CF4735">
      <w:pPr>
        <w:spacing w:line="252" w:lineRule="auto"/>
        <w:rPr>
          <w:rFonts w:hint="eastAsia" w:ascii="华文楷体" w:hAnsi="华文楷体" w:eastAsia="华文楷体" w:cs="华文楷体"/>
          <w:sz w:val="30"/>
          <w:szCs w:val="30"/>
        </w:rPr>
      </w:pPr>
    </w:p>
    <w:p w14:paraId="0C2928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evident that in all their assemblies they had one who presided in the manner described before, which seems among the apostles, to have been the prerogative of Peter.</w:t>
      </w:r>
    </w:p>
    <w:p w14:paraId="49F608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然而，很明显，在他们所有的聚会中，他们有一位以先前描述的方式主持，这在使徒中，似乎是彼得（Peter）的特权。</w:t>
      </w:r>
    </w:p>
    <w:p w14:paraId="409841A9">
      <w:pPr>
        <w:spacing w:line="252" w:lineRule="auto"/>
        <w:rPr>
          <w:rFonts w:hint="eastAsia" w:ascii="华文楷体" w:hAnsi="华文楷体" w:eastAsia="华文楷体" w:cs="华文楷体"/>
          <w:sz w:val="30"/>
          <w:szCs w:val="30"/>
        </w:rPr>
      </w:pPr>
    </w:p>
    <w:p w14:paraId="42CBEF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brethren of the church may be so multiplied that the constant meeting of them all in one place may not be absolutely best for their edification.</w:t>
      </w:r>
    </w:p>
    <w:p w14:paraId="2A924A7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此外，教会的弟兄们可能会如此增多，以至于他们所有人持续在一个地方聚会可能对他们的造就不绝对是最好的。</w:t>
      </w:r>
    </w:p>
    <w:p w14:paraId="30FA2784">
      <w:pPr>
        <w:spacing w:line="252" w:lineRule="auto"/>
        <w:rPr>
          <w:rFonts w:hint="eastAsia" w:ascii="华文楷体" w:hAnsi="华文楷体" w:eastAsia="华文楷体" w:cs="华文楷体"/>
          <w:sz w:val="30"/>
          <w:szCs w:val="30"/>
        </w:rPr>
      </w:pPr>
    </w:p>
    <w:p w14:paraId="1F0E84E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it was proved before that on all the solemn occasions of the church to which their consent was necessary, they did of old, and should still, meet in the same place for advice, consultation, and consent.6</w:t>
      </w:r>
    </w:p>
    <w:p w14:paraId="509C85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即便如此，前面也证明了，在所有需要他们同意的教会庄严场合，他们从前和现在都应该在同一个地方聚集，进行建议、协商和同意。6</w:t>
      </w:r>
    </w:p>
    <w:p w14:paraId="512D2C74">
      <w:pPr>
        <w:spacing w:line="252" w:lineRule="auto"/>
        <w:rPr>
          <w:rFonts w:hint="eastAsia" w:ascii="华文楷体" w:hAnsi="华文楷体" w:eastAsia="华文楷体" w:cs="华文楷体"/>
          <w:sz w:val="30"/>
          <w:szCs w:val="30"/>
        </w:rPr>
      </w:pPr>
    </w:p>
    <w:p w14:paraId="1985A40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fully expressed and exemplified in the two great churches of Jerusalem and Antioch, Acts 15, that it cannot be questioned.</w:t>
      </w:r>
    </w:p>
    <w:p w14:paraId="4B74359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这在耶路撒冷和安提阿（Antioch）这两个大教会中（徒 15 章）被如此充分地表达和例证，以至于无可置疑。</w:t>
      </w:r>
    </w:p>
    <w:p w14:paraId="1D455CB8">
      <w:pPr>
        <w:spacing w:line="252" w:lineRule="auto"/>
        <w:rPr>
          <w:rFonts w:hint="eastAsia" w:ascii="华文楷体" w:hAnsi="华文楷体" w:eastAsia="华文楷体" w:cs="华文楷体"/>
          <w:sz w:val="30"/>
          <w:szCs w:val="30"/>
        </w:rPr>
      </w:pPr>
    </w:p>
    <w:p w14:paraId="6F92EC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and Barnabas, sent by the “brethren” or church at Antioch, verses 1-3, had come to Jerusalem, they were received by “the church,” as the brethren are called, in distinction from the “apostles and elders,” verse 4.</w:t>
      </w:r>
    </w:p>
    <w:p w14:paraId="6E7897C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当保罗（Paul）和巴拿巴（Barnabas）被安提阿（Antioch）的“弟兄们”或教会差遣（第 1-3 节），来到耶路撒冷时，他们被“教会”接纳了，弟兄们被称为教会（church），以区别于“使徒和长老”（第 4 节）。</w:t>
      </w:r>
    </w:p>
    <w:p w14:paraId="050BCA8C">
      <w:pPr>
        <w:spacing w:line="252" w:lineRule="auto"/>
        <w:rPr>
          <w:rFonts w:hint="eastAsia" w:ascii="华文楷体" w:hAnsi="华文楷体" w:eastAsia="华文楷体" w:cs="华文楷体"/>
          <w:sz w:val="30"/>
          <w:szCs w:val="30"/>
        </w:rPr>
      </w:pPr>
    </w:p>
    <w:p w14:paraId="246FB3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apostles and elders assembled to consider the case proposed to them, the whole “multitude” of the church, that is, the brethren, assembled with them, verses 6, 12.</w:t>
      </w:r>
    </w:p>
    <w:p w14:paraId="069AC2A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因此，当使徒和长老聚集考量向他们提出的案例时，教会的整个“会众”（multitude），即弟兄们，与他们一同聚集（第 6, 12 节）。</w:t>
      </w:r>
    </w:p>
    <w:p w14:paraId="4F83F42D">
      <w:pPr>
        <w:spacing w:line="252" w:lineRule="auto"/>
        <w:rPr>
          <w:rFonts w:hint="eastAsia" w:ascii="华文楷体" w:hAnsi="华文楷体" w:eastAsia="华文楷体" w:cs="华文楷体"/>
          <w:sz w:val="30"/>
          <w:szCs w:val="30"/>
        </w:rPr>
      </w:pPr>
    </w:p>
    <w:p w14:paraId="5DBFC2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were they mute persons, mere auditors and spectators in the assembly, but they concurred both in the debate and determination of the question, insomuch that they are expressly joined with the apostles and elders in the advice given, verses 22, 23.</w:t>
      </w:r>
    </w:p>
    <w:p w14:paraId="4D8CBF8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他们既不是哑巴，也不是聚会中单纯的听众和旁观者，而是参与了问题的辩论和决定，以至于在所给出的建议中，他们被明确地与使徒和长老并列（第 22, 23 节）。</w:t>
      </w:r>
    </w:p>
    <w:p w14:paraId="57A8F6C9">
      <w:pPr>
        <w:spacing w:line="252" w:lineRule="auto"/>
        <w:rPr>
          <w:rFonts w:hint="eastAsia" w:ascii="华文楷体" w:hAnsi="华文楷体" w:eastAsia="华文楷体" w:cs="华文楷体"/>
          <w:sz w:val="30"/>
          <w:szCs w:val="30"/>
        </w:rPr>
      </w:pPr>
    </w:p>
    <w:p w14:paraId="71D130F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Paul and Barnabas returned to Antioch, the “multitude” to whom the letter of the church at Jerusalem was directed, came together about it, verses 23, 30.</w:t>
      </w:r>
    </w:p>
    <w:p w14:paraId="1AE88CE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当保罗（Paul）和巴拿巴（Barnabas）回到安提阿（Antioch）时，耶路撒冷教会的信件所指向的“会众”聚集起来讨论这件事（第 23, 30 节）。</w:t>
      </w:r>
    </w:p>
    <w:p w14:paraId="6F8293C5">
      <w:pPr>
        <w:spacing w:line="252" w:lineRule="auto"/>
        <w:rPr>
          <w:rFonts w:hint="eastAsia" w:ascii="华文楷体" w:hAnsi="华文楷体" w:eastAsia="华文楷体" w:cs="华文楷体"/>
          <w:sz w:val="30"/>
          <w:szCs w:val="30"/>
        </w:rPr>
      </w:pPr>
    </w:p>
    <w:p w14:paraId="7D49CA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is observed, the primitive church-state is overthrown.</w:t>
      </w:r>
    </w:p>
    <w:p w14:paraId="184BDE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除非遵守这一点，否则原始教会的状态就被推翻了。</w:t>
      </w:r>
    </w:p>
    <w:p w14:paraId="7EF801FE">
      <w:pPr>
        <w:spacing w:line="252" w:lineRule="auto"/>
        <w:rPr>
          <w:rFonts w:hint="eastAsia" w:ascii="华文楷体" w:hAnsi="华文楷体" w:eastAsia="华文楷体" w:cs="华文楷体"/>
          <w:sz w:val="30"/>
          <w:szCs w:val="30"/>
        </w:rPr>
      </w:pPr>
    </w:p>
    <w:p w14:paraId="1CAB6B4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now return from this digression.</w:t>
      </w:r>
    </w:p>
    <w:p w14:paraId="43C2E1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但我现在将从这个题外话中返回。</w:t>
      </w:r>
    </w:p>
    <w:p w14:paraId="24752E9C">
      <w:pPr>
        <w:spacing w:line="252" w:lineRule="auto"/>
        <w:rPr>
          <w:rFonts w:hint="eastAsia" w:ascii="华文楷体" w:hAnsi="华文楷体" w:eastAsia="华文楷体" w:cs="华文楷体"/>
          <w:sz w:val="30"/>
          <w:szCs w:val="30"/>
        </w:rPr>
      </w:pPr>
    </w:p>
    <w:p w14:paraId="575F0BE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officer or elder of the church is the pastor.</w:t>
      </w:r>
    </w:p>
    <w:p w14:paraId="3464BA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教会的第一个职员或长老是牧师（pastor）。</w:t>
      </w:r>
    </w:p>
    <w:p w14:paraId="7496B859">
      <w:pPr>
        <w:spacing w:line="252" w:lineRule="auto"/>
        <w:rPr>
          <w:rFonts w:hint="eastAsia" w:ascii="华文楷体" w:hAnsi="华文楷体" w:eastAsia="华文楷体" w:cs="华文楷体"/>
          <w:sz w:val="30"/>
          <w:szCs w:val="30"/>
        </w:rPr>
      </w:pPr>
    </w:p>
    <w:p w14:paraId="39EFAFC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pastor is the elder who feeds and rules the flock, 1Pet 5:2; that is, who is its teacher and its bishop: Poima&gt;nate, ejpiskopountev (poimanate episkopountes), “Feed, taking the oversight.”</w:t>
      </w:r>
    </w:p>
    <w:p w14:paraId="7668826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牧师（pastor）是喂养和治理羊群的长老（彼前 5:2）；也就是说，祂（who）是它的教师和它的监督（bishop）：Poima&gt;nate, ejpiskopountev (poimanate episkopountes)， “牧养，监督（taking the oversight）。”</w:t>
      </w:r>
    </w:p>
    <w:p w14:paraId="6A1A9BC2">
      <w:pPr>
        <w:spacing w:line="252" w:lineRule="auto"/>
        <w:rPr>
          <w:rFonts w:hint="eastAsia" w:ascii="华文楷体" w:hAnsi="华文楷体" w:eastAsia="华文楷体" w:cs="华文楷体"/>
          <w:sz w:val="30"/>
          <w:szCs w:val="30"/>
        </w:rPr>
      </w:pPr>
    </w:p>
    <w:p w14:paraId="202DB4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present design or work to give a full account of the qualifications required in persons to be called to this office, nor of their duty and work, with the qualities or virtues to be exercised in it.</w:t>
      </w:r>
    </w:p>
    <w:p w14:paraId="6155CFD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我目前的意图或工作不是要对被召担任这个职分的人所要求的资格，以及他们（their）的责任和工作，以及在其中要操练的品格或德行作一个完整的说明。</w:t>
      </w:r>
    </w:p>
    <w:p w14:paraId="1CAE3B17">
      <w:pPr>
        <w:spacing w:line="252" w:lineRule="auto"/>
        <w:rPr>
          <w:rFonts w:hint="eastAsia" w:ascii="华文楷体" w:hAnsi="华文楷体" w:eastAsia="华文楷体" w:cs="华文楷体"/>
          <w:sz w:val="30"/>
          <w:szCs w:val="30"/>
        </w:rPr>
      </w:pPr>
    </w:p>
    <w:p w14:paraId="12DA7A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require a large discourse to handle them practically, and it has been done by others.</w:t>
      </w:r>
    </w:p>
    <w:p w14:paraId="0FC37A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那将需要一篇长篇论述来实际处理它们，而且已经有人做过了。</w:t>
      </w:r>
    </w:p>
    <w:p w14:paraId="71A3434D">
      <w:pPr>
        <w:spacing w:line="252" w:lineRule="auto"/>
        <w:rPr>
          <w:rFonts w:hint="eastAsia" w:ascii="华文楷体" w:hAnsi="华文楷体" w:eastAsia="华文楷体" w:cs="华文楷体"/>
          <w:sz w:val="30"/>
          <w:szCs w:val="30"/>
        </w:rPr>
      </w:pPr>
    </w:p>
    <w:p w14:paraId="3350C4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wished that whatever of this kind is expressed in the rule, and which the nature of the office indispensably requires, that it was more exemplified in practice than it is.</w:t>
      </w:r>
    </w:p>
    <w:p w14:paraId="3C9571F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希望这种性质的、在规则中表达的，以及职分的性质不可或缺地要求的一切，能在实践中得到更多的例证。</w:t>
      </w:r>
    </w:p>
    <w:p w14:paraId="3209F799">
      <w:pPr>
        <w:spacing w:line="252" w:lineRule="auto"/>
        <w:rPr>
          <w:rFonts w:hint="eastAsia" w:ascii="华文楷体" w:hAnsi="华文楷体" w:eastAsia="华文楷体" w:cs="华文楷体"/>
          <w:sz w:val="30"/>
          <w:szCs w:val="30"/>
        </w:rPr>
      </w:pPr>
    </w:p>
    <w:p w14:paraId="55C099E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things relating to this officer and his office, that need to be well stated, I will now address.</w:t>
      </w:r>
    </w:p>
    <w:p w14:paraId="1733232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但一些与这位职员和祂（his）的职分相关、需要明确陈述的事情，我现在将着手处理。</w:t>
      </w:r>
    </w:p>
    <w:p w14:paraId="0F26BA69">
      <w:pPr>
        <w:spacing w:line="252" w:lineRule="auto"/>
        <w:rPr>
          <w:rFonts w:hint="eastAsia" w:ascii="华文楷体" w:hAnsi="华文楷体" w:eastAsia="华文楷体" w:cs="华文楷体"/>
          <w:sz w:val="30"/>
          <w:szCs w:val="30"/>
        </w:rPr>
      </w:pPr>
    </w:p>
    <w:p w14:paraId="4D6E0C2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pastor or shepherd is metaphorical.</w:t>
      </w:r>
    </w:p>
    <w:p w14:paraId="3A8BA5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牧师（pastor）或牧羊人（shepherd）的名称是比喻性的。</w:t>
      </w:r>
    </w:p>
    <w:p w14:paraId="1DA81913">
      <w:pPr>
        <w:spacing w:line="252" w:lineRule="auto"/>
        <w:rPr>
          <w:rFonts w:hint="eastAsia" w:ascii="华文楷体" w:hAnsi="华文楷体" w:eastAsia="华文楷体" w:cs="华文楷体"/>
          <w:sz w:val="30"/>
          <w:szCs w:val="30"/>
        </w:rPr>
      </w:pPr>
    </w:p>
    <w:p w14:paraId="6754D30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designation suited to his work, denoting the same office and person as a bishop or elder, spoken of absolutely, without limitation as to either teaching or ruling.</w:t>
      </w:r>
    </w:p>
    <w:p w14:paraId="50B14F3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这是一个适合祂（his）工作的称谓，表示与监督（bishop）或长老（elder）相同的职分和人，是绝对地说的，没有教导或治理的限制。</w:t>
      </w:r>
    </w:p>
    <w:p w14:paraId="11C8AB9A">
      <w:pPr>
        <w:spacing w:line="252" w:lineRule="auto"/>
        <w:rPr>
          <w:rFonts w:hint="eastAsia" w:ascii="华文楷体" w:hAnsi="华文楷体" w:eastAsia="华文楷体" w:cs="华文楷体"/>
          <w:sz w:val="30"/>
          <w:szCs w:val="30"/>
        </w:rPr>
      </w:pPr>
    </w:p>
    <w:p w14:paraId="38398B8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seems to be used or applied to this office because it is more comprehensive of and instructive in all the duties that belong to it, than any other name, indeed, than all of them put together.</w:t>
      </w:r>
    </w:p>
    <w:p w14:paraId="692DF9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而且它（it）似乎被用于或应用于这个职分，因为它（it）比任何其他名称，确实比所有名称加起来，都更全面和更有教导性地包含了所有属于它（it）的责任。</w:t>
      </w:r>
    </w:p>
    <w:p w14:paraId="46EF8F9D">
      <w:pPr>
        <w:spacing w:line="252" w:lineRule="auto"/>
        <w:rPr>
          <w:rFonts w:hint="eastAsia" w:ascii="华文楷体" w:hAnsi="华文楷体" w:eastAsia="华文楷体" w:cs="华文楷体"/>
          <w:sz w:val="30"/>
          <w:szCs w:val="30"/>
        </w:rPr>
      </w:pPr>
    </w:p>
    <w:p w14:paraId="0BE7FB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are called to the office, it is well worth considering the grounds and reasons for this metaphor, or why the church is called a flock; and why God terms himself the Shepherd of the flock; why the sheep of this flock are committed to Christ, upon which he becomes “the good shepherd that lays down his life for the sheep,” and the prince of shepherds; what is the interest of men in participating in this office, and what their duty is upon that.</w:t>
      </w:r>
    </w:p>
    <w:p w14:paraId="644E275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被召担任这个职分的人来说，非常值得考量这个比喻的根据和理由，或者为什么教会被称为羊群；为什么上帝称自己为羊群的牧人；为什么这羊群的羊被托付给基督，祂（he）因此成为“为羊舍命的好牧人”，以及牧长；人参与这个职分有什么益处，以及他们（their）因此有什么责任。</w:t>
      </w:r>
    </w:p>
    <w:p w14:paraId="1F9A9226">
      <w:pPr>
        <w:spacing w:line="252" w:lineRule="auto"/>
        <w:rPr>
          <w:rFonts w:hint="eastAsia" w:ascii="华文楷体" w:hAnsi="华文楷体" w:eastAsia="华文楷体" w:cs="华文楷体"/>
          <w:sz w:val="30"/>
          <w:szCs w:val="30"/>
        </w:rPr>
      </w:pPr>
    </w:p>
    <w:p w14:paraId="10F4BA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“Hirelings,” indeed, “wolves” and “dumb dogs,” in many places take it upon themselves to be shepherds of the flock, by whom it is devoured and destroyed, Act 20:18f; 1Pet 5:2-4; Cant. 1:7; Jer 13:17, 23:2; Eze 34:3; Gen 49:24; Psa 23:1; 80:1; John 10:11, 14-16; Heb 13:20; 1Pet 2:25, 5:4.</w:t>
      </w:r>
    </w:p>
    <w:p w14:paraId="1EC7BD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“雇工”、“豺狼”和“哑巴狗”确实在许多地方自称为羊群的牧人，羊群被他们吞吃和毁灭（徒 20:18f；彼前 5:2-4；歌 1:7；耶 13:17, 23:2；结 34:3；创 49:24；诗 23:1；80:1；约 10:11, 14-16；来 13:20；彼前 2:25, 5:4）。</w:t>
      </w:r>
    </w:p>
    <w:p w14:paraId="4CE8430B">
      <w:pPr>
        <w:spacing w:line="252" w:lineRule="auto"/>
        <w:rPr>
          <w:rFonts w:hint="eastAsia" w:ascii="华文楷体" w:hAnsi="华文楷体" w:eastAsia="华文楷体" w:cs="华文楷体"/>
          <w:sz w:val="30"/>
          <w:szCs w:val="30"/>
        </w:rPr>
      </w:pPr>
    </w:p>
    <w:p w14:paraId="5D8155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this name or appellation is taken from and includes in it love, care, tenderness, and watchfulness in all the duties of going before, preserving, feeding, and defending the flock, the sheep and the lambs, the strong, the weak, and the diseased, with accountableness as servants of the chief Shepherd — it was generally disused in the church.</w:t>
      </w:r>
    </w:p>
    <w:p w14:paraId="4417BE8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这个名称或称谓取自并包含了先行、保守、喂养和保卫羊群、绵羊和羔羊、强壮的、软弱的和有病的的一切责任中的爱、关怀、温柔和警醒，以及作为牧长仆人的可交账性——它（it）在教会中普遍被停止使用。</w:t>
      </w:r>
    </w:p>
    <w:p w14:paraId="01255D29">
      <w:pPr>
        <w:spacing w:line="252" w:lineRule="auto"/>
        <w:rPr>
          <w:rFonts w:hint="eastAsia" w:ascii="华文楷体" w:hAnsi="华文楷体" w:eastAsia="华文楷体" w:cs="华文楷体"/>
          <w:sz w:val="30"/>
          <w:szCs w:val="30"/>
        </w:rPr>
      </w:pPr>
    </w:p>
    <w:p w14:paraId="0DF01F3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title bishops or overseers, guides, presidents, elders, which seem to include more honor and authority, were retained in common use.</w:t>
      </w:r>
    </w:p>
    <w:p w14:paraId="01EE4B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而监督（bishops）或督导（overseers）、引导者（guides）、主席（presidents）、长老（elders）这些似乎包含更多荣誉和权柄的头衔，被保留在常用中。</w:t>
      </w:r>
    </w:p>
    <w:p w14:paraId="23619625">
      <w:pPr>
        <w:spacing w:line="252" w:lineRule="auto"/>
        <w:rPr>
          <w:rFonts w:hint="eastAsia" w:ascii="华文楷体" w:hAnsi="华文楷体" w:eastAsia="华文楷体" w:cs="华文楷体"/>
          <w:sz w:val="30"/>
          <w:szCs w:val="30"/>
        </w:rPr>
      </w:pPr>
    </w:p>
    <w:p w14:paraId="0553DD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one of them at last, namely, that of bishops (with some elating compositions and adjuncts of power) obtained preeminence.</w:t>
      </w:r>
    </w:p>
    <w:p w14:paraId="0B828DB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尽管其中一个，即监督（bishops）（带有某些提升性的组合和权柄的附加物）最终获得了优先权。</w:t>
      </w:r>
    </w:p>
    <w:p w14:paraId="431A3C03">
      <w:pPr>
        <w:spacing w:line="252" w:lineRule="auto"/>
        <w:rPr>
          <w:rFonts w:hint="eastAsia" w:ascii="华文楷体" w:hAnsi="华文楷体" w:eastAsia="华文楷体" w:cs="华文楷体"/>
          <w:sz w:val="30"/>
          <w:szCs w:val="30"/>
        </w:rPr>
      </w:pPr>
    </w:p>
    <w:p w14:paraId="61401F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corruption of these compositions and additions (in archbishops, metropolitans, patriarchs, and the like), broke forth the cockatrice 7 of the church — that is, the pope.</w:t>
      </w:r>
    </w:p>
    <w:p w14:paraId="5AAC89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从这些组合和附加物（在大主教 archbishops、都主教 metropolitans、牧首 patriarchs 等）的败坏中，爆发出了教会的毒蛇7 ——那就是教皇（pope）。</w:t>
      </w:r>
    </w:p>
    <w:p w14:paraId="3AA1AB08">
      <w:pPr>
        <w:spacing w:line="252" w:lineRule="auto"/>
        <w:rPr>
          <w:rFonts w:hint="eastAsia" w:ascii="华文楷体" w:hAnsi="华文楷体" w:eastAsia="华文楷体" w:cs="华文楷体"/>
          <w:sz w:val="30"/>
          <w:szCs w:val="30"/>
        </w:rPr>
      </w:pPr>
    </w:p>
    <w:p w14:paraId="481AD72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name “pastor” or “shepherd” is appropriated by the Holy Ghost for the principal ministers of Christ in his church, Eph 4:11.</w:t>
      </w:r>
    </w:p>
    <w:p w14:paraId="0917C0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但“牧师”（pastor）或“牧羊人”（shepherd）这个名称被圣灵（Holy Ghost）专门用于基督在祂（his）教会中的主要传道人（弗 4:11）。</w:t>
      </w:r>
    </w:p>
    <w:p w14:paraId="4E596958">
      <w:pPr>
        <w:spacing w:line="252" w:lineRule="auto"/>
        <w:rPr>
          <w:rFonts w:hint="eastAsia" w:ascii="华文楷体" w:hAnsi="华文楷体" w:eastAsia="华文楷体" w:cs="华文楷体"/>
          <w:sz w:val="30"/>
          <w:szCs w:val="30"/>
        </w:rPr>
      </w:pPr>
    </w:p>
    <w:p w14:paraId="52745A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that name they were promised to the church of old, Jer 3:15.</w:t>
      </w:r>
    </w:p>
    <w:p w14:paraId="294182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而且在古代，他们曾以那个名称被应许给教会（耶 3:15）。</w:t>
      </w:r>
    </w:p>
    <w:p w14:paraId="1C49A20A">
      <w:pPr>
        <w:spacing w:line="252" w:lineRule="auto"/>
        <w:rPr>
          <w:rFonts w:hint="eastAsia" w:ascii="华文楷体" w:hAnsi="华文楷体" w:eastAsia="华文楷体" w:cs="华文楷体"/>
          <w:sz w:val="30"/>
          <w:szCs w:val="30"/>
        </w:rPr>
      </w:pPr>
    </w:p>
    <w:p w14:paraId="6ADB5C5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of these pastors is to feed the flock committed to their charge, as it is constantly required of them, Act 20:28; 1Pet 5:2.</w:t>
      </w:r>
    </w:p>
    <w:p w14:paraId="24F2A2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而且这些牧师的工作是牧养被托付给他们的羊群，正如不断要求他们的（徒 20:28；彼前 5:2）。</w:t>
      </w:r>
    </w:p>
    <w:p w14:paraId="7E029A69">
      <w:pPr>
        <w:spacing w:line="252" w:lineRule="auto"/>
        <w:rPr>
          <w:rFonts w:hint="eastAsia" w:ascii="华文楷体" w:hAnsi="华文楷体" w:eastAsia="华文楷体" w:cs="华文楷体"/>
          <w:sz w:val="30"/>
          <w:szCs w:val="30"/>
        </w:rPr>
      </w:pPr>
    </w:p>
    <w:p w14:paraId="05DB830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parts to pastoral feeding: —</w:t>
      </w:r>
    </w:p>
    <w:p w14:paraId="4F5EC4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牧师喂养有两个部分：—</w:t>
      </w:r>
    </w:p>
    <w:p w14:paraId="6FA7652A">
      <w:pPr>
        <w:spacing w:line="252" w:lineRule="auto"/>
        <w:rPr>
          <w:rFonts w:hint="eastAsia" w:ascii="华文楷体" w:hAnsi="华文楷体" w:eastAsia="华文楷体" w:cs="华文楷体"/>
          <w:sz w:val="30"/>
          <w:szCs w:val="30"/>
        </w:rPr>
      </w:pPr>
    </w:p>
    <w:p w14:paraId="3F7BCDC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Teaching or instruction;</w:t>
      </w:r>
    </w:p>
    <w:p w14:paraId="038B01C7">
      <w:pPr>
        <w:spacing w:line="252" w:lineRule="auto"/>
        <w:rPr>
          <w:rFonts w:hint="eastAsia" w:ascii="华文楷体" w:hAnsi="华文楷体" w:eastAsia="华文楷体" w:cs="华文楷体"/>
          <w:sz w:val="30"/>
          <w:szCs w:val="30"/>
        </w:rPr>
      </w:pPr>
    </w:p>
    <w:p w14:paraId="6B6AFAC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教导或指导；</w:t>
      </w:r>
    </w:p>
    <w:p w14:paraId="7B206CB0">
      <w:pPr>
        <w:spacing w:line="252" w:lineRule="auto"/>
        <w:rPr>
          <w:rFonts w:hint="eastAsia" w:ascii="华文楷体" w:hAnsi="华文楷体" w:eastAsia="华文楷体" w:cs="华文楷体"/>
          <w:sz w:val="30"/>
          <w:szCs w:val="30"/>
        </w:rPr>
      </w:pPr>
    </w:p>
    <w:p w14:paraId="59963C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Rule or discipline.</w:t>
      </w:r>
    </w:p>
    <w:p w14:paraId="29A26DE7">
      <w:pPr>
        <w:spacing w:line="252" w:lineRule="auto"/>
        <w:rPr>
          <w:rFonts w:hint="eastAsia" w:ascii="华文楷体" w:hAnsi="华文楷体" w:eastAsia="华文楷体" w:cs="华文楷体"/>
          <w:sz w:val="30"/>
          <w:szCs w:val="30"/>
        </w:rPr>
      </w:pPr>
    </w:p>
    <w:p w14:paraId="4436D6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治理或纪律（discipline）。</w:t>
      </w:r>
    </w:p>
    <w:p w14:paraId="015121A5">
      <w:pPr>
        <w:spacing w:line="252" w:lineRule="auto"/>
        <w:rPr>
          <w:rFonts w:hint="eastAsia" w:ascii="华文楷体" w:hAnsi="华文楷体" w:eastAsia="华文楷体" w:cs="华文楷体"/>
          <w:sz w:val="30"/>
          <w:szCs w:val="30"/>
        </w:rPr>
      </w:pPr>
    </w:p>
    <w:p w14:paraId="36D7D8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acts and duties of a shepherd toward his flock may be reduced to these two heads; and both are intended in the term “feeding,” 1Chr 11:2, 17:6; Jer 23:2; Mic 5:4, 7:14; Zec 11:7; Act 20:28; Joh 21:15-17; 1Pet 5:2, etc.</w:t>
      </w:r>
    </w:p>
    <w:p w14:paraId="039D248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牧人对羊群的所有行为和责任都可以归结为这两个要点；而且“喂养”（feeding）这个术语意图包含了两者（代上 11:2, 17:6；耶 23:2；弥 5:4, 7:14；亚 11:7；徒 20:28；约 21:15-17；彼前 5:2，等等）。</w:t>
      </w:r>
    </w:p>
    <w:p w14:paraId="61DFAC2E">
      <w:pPr>
        <w:spacing w:line="252" w:lineRule="auto"/>
        <w:rPr>
          <w:rFonts w:hint="eastAsia" w:ascii="华文楷体" w:hAnsi="华文楷体" w:eastAsia="华文楷体" w:cs="华文楷体"/>
          <w:sz w:val="30"/>
          <w:szCs w:val="30"/>
        </w:rPr>
      </w:pPr>
    </w:p>
    <w:p w14:paraId="2F94AA5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the one who is the pastor, is the bishop, the elder, the teacher of the church.</w:t>
      </w:r>
    </w:p>
    <w:p w14:paraId="22FF8B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这就是为什么那位是牧师（pastor）的人，是监督（bishop）、长老（elder）、教会的教师（teacher）。</w:t>
      </w:r>
    </w:p>
    <w:p w14:paraId="2EF3AB1D">
      <w:pPr>
        <w:spacing w:line="252" w:lineRule="auto"/>
        <w:rPr>
          <w:rFonts w:hint="eastAsia" w:ascii="华文楷体" w:hAnsi="华文楷体" w:eastAsia="华文楷体" w:cs="华文楷体"/>
          <w:sz w:val="30"/>
          <w:szCs w:val="30"/>
        </w:rPr>
      </w:pPr>
    </w:p>
    <w:p w14:paraId="72D13C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works of teaching and ruling may be distinct in several officers, namely, teachers and rulers.</w:t>
      </w:r>
    </w:p>
    <w:p w14:paraId="7CFC82E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教导和治理的这些工作可以在不同的职员中是独特的，即教师和治理者。</w:t>
      </w:r>
    </w:p>
    <w:p w14:paraId="332CC1D4">
      <w:pPr>
        <w:spacing w:line="252" w:lineRule="auto"/>
        <w:rPr>
          <w:rFonts w:hint="eastAsia" w:ascii="华文楷体" w:hAnsi="华文楷体" w:eastAsia="华文楷体" w:cs="华文楷体"/>
          <w:sz w:val="30"/>
          <w:szCs w:val="30"/>
        </w:rPr>
      </w:pPr>
    </w:p>
    <w:p w14:paraId="1BAC099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divide them in the same office of pastors, so that some pastors should feed by teaching only, but have no right to rule by virtue of their office, and some should exercise rule only, not esteeming themselves obliged to labor continually in feeding the flock, is almost to overthrow this office of Christ’s designation, and to set up two offices in its place, by men’s own projection.</w:t>
      </w:r>
    </w:p>
    <w:p w14:paraId="52EB906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它们在同一个牧师职分中划分，以至于一些牧师只通过教导来喂养，但凭着他们的职分却没有治理的权利，而一些人只行使治理，不认为自己有义务持续劳苦喂养羊群，这几乎是推翻了基督命定的这个职分，并藉着人自己的设计，在其位置上设立了两个职分。</w:t>
      </w:r>
    </w:p>
    <w:p w14:paraId="65B54FD2">
      <w:pPr>
        <w:spacing w:line="252" w:lineRule="auto"/>
        <w:rPr>
          <w:rFonts w:hint="eastAsia" w:ascii="华文楷体" w:hAnsi="华文楷体" w:eastAsia="华文楷体" w:cs="华文楷体"/>
          <w:sz w:val="30"/>
          <w:szCs w:val="30"/>
        </w:rPr>
      </w:pPr>
    </w:p>
    <w:p w14:paraId="56C9AD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things have been spoken and written by others at large of the call of men to this office, that I will only insist on, and very briefly, some things which are either of the most important consideration, or have been omitted by others; such as —</w:t>
      </w:r>
    </w:p>
    <w:p w14:paraId="335C5E2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关于呼召人担任这个职分，有如此多被其他人广泛谈论和撰写的事情，我将只坚持论述，而且是非常简短地，一些要么是最重要的考量，要么是被其他人忽略的事情；例如——</w:t>
      </w:r>
    </w:p>
    <w:p w14:paraId="7A4EE8B5">
      <w:pPr>
        <w:spacing w:line="252" w:lineRule="auto"/>
        <w:rPr>
          <w:rFonts w:hint="eastAsia" w:ascii="华文楷体" w:hAnsi="华文楷体" w:eastAsia="华文楷体" w:cs="华文楷体"/>
          <w:sz w:val="30"/>
          <w:szCs w:val="30"/>
        </w:rPr>
      </w:pPr>
    </w:p>
    <w:p w14:paraId="332C07A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call of any person to this office of a pastor in the church, there are certain qualifications previously required in him, disposing and making him fit for that office.</w:t>
      </w:r>
    </w:p>
    <w:p w14:paraId="150AC178">
      <w:pPr>
        <w:spacing w:line="252" w:lineRule="auto"/>
        <w:rPr>
          <w:rFonts w:hint="eastAsia" w:ascii="华文楷体" w:hAnsi="华文楷体" w:eastAsia="华文楷体" w:cs="华文楷体"/>
          <w:sz w:val="30"/>
          <w:szCs w:val="30"/>
        </w:rPr>
      </w:pPr>
    </w:p>
    <w:p w14:paraId="38F8A07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对于任何一个人被召担任教会在牧师这个职分，在祂（him）里面有某些预先要求的资格，使祂（him）适合和能胜任那个职分。</w:t>
      </w:r>
    </w:p>
    <w:p w14:paraId="4075BC0F">
      <w:pPr>
        <w:spacing w:line="252" w:lineRule="auto"/>
        <w:rPr>
          <w:rFonts w:hint="eastAsia" w:ascii="华文楷体" w:hAnsi="华文楷体" w:eastAsia="华文楷体" w:cs="华文楷体"/>
          <w:sz w:val="30"/>
          <w:szCs w:val="30"/>
        </w:rPr>
      </w:pPr>
    </w:p>
    <w:p w14:paraId="38263A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call is an act of the church, as we will show immediately; but in this is also required an obediential acting of the one who is called.</w:t>
      </w:r>
    </w:p>
    <w:p w14:paraId="684429C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外在的呼召是教会的一个行为，正如我们将立即展示的；但在这其中，也需要被召者的一个顺服性的行为。</w:t>
      </w:r>
    </w:p>
    <w:p w14:paraId="6C6A9B36">
      <w:pPr>
        <w:spacing w:line="252" w:lineRule="auto"/>
        <w:rPr>
          <w:rFonts w:hint="eastAsia" w:ascii="华文楷体" w:hAnsi="华文楷体" w:eastAsia="华文楷体" w:cs="华文楷体"/>
          <w:sz w:val="30"/>
          <w:szCs w:val="30"/>
        </w:rPr>
      </w:pPr>
    </w:p>
    <w:p w14:paraId="0B6CE6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these can be regular, nor can the church act according to rule and order, nor can the person called act in due obedience, unless there are some previous indications in him of the mind of God.</w:t>
      </w:r>
    </w:p>
    <w:p w14:paraId="4F1EB32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这两者都不能是合乎规范的，教会也不能按照规则和秩序行事，被召者也不能以恰当的顺服行动，除非在祂（him）里面有一些上帝心意的先前指示。</w:t>
      </w:r>
    </w:p>
    <w:p w14:paraId="05659C21">
      <w:pPr>
        <w:spacing w:line="252" w:lineRule="auto"/>
        <w:rPr>
          <w:rFonts w:hint="eastAsia" w:ascii="华文楷体" w:hAnsi="华文楷体" w:eastAsia="华文楷体" w:cs="华文楷体"/>
          <w:sz w:val="30"/>
          <w:szCs w:val="30"/>
        </w:rPr>
      </w:pPr>
    </w:p>
    <w:p w14:paraId="43F389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design that the person be called by such qualifications as may render him fit and able for the discharge of his office and work.</w:t>
      </w:r>
    </w:p>
    <w:p w14:paraId="3DC64D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这些指示旨在使这个人藉着这样的资格被呼召，这些资格可能使祂（him）适合并能够履行祂（his）的职分和工作。</w:t>
      </w:r>
    </w:p>
    <w:p w14:paraId="51E91BE8">
      <w:pPr>
        <w:spacing w:line="252" w:lineRule="auto"/>
        <w:rPr>
          <w:rFonts w:hint="eastAsia" w:ascii="华文楷体" w:hAnsi="华文楷体" w:eastAsia="华文楷体" w:cs="华文楷体"/>
          <w:sz w:val="30"/>
          <w:szCs w:val="30"/>
        </w:rPr>
      </w:pPr>
    </w:p>
    <w:p w14:paraId="7C9C5C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ordinary vocation is not a collation of gracious spiritual abilities, suiting and making men fit for the pastoral office.</w:t>
      </w:r>
    </w:p>
    <w:p w14:paraId="6F5A34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因为一个普通的圣召（vocation）并不是对恩典属灵能力的授予，使人适合并能够胜任牧师的职分。</w:t>
      </w:r>
    </w:p>
    <w:p w14:paraId="3D7BFE05">
      <w:pPr>
        <w:spacing w:line="252" w:lineRule="auto"/>
        <w:rPr>
          <w:rFonts w:hint="eastAsia" w:ascii="华文楷体" w:hAnsi="华文楷体" w:eastAsia="华文楷体" w:cs="华文楷体"/>
          <w:sz w:val="30"/>
          <w:szCs w:val="30"/>
        </w:rPr>
      </w:pPr>
    </w:p>
    <w:p w14:paraId="403C40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the communication of right and power for the regular use and exercise of gifts and abilities received antecedent to that call, for the edification of the church, in which the office itself consists.</w:t>
      </w:r>
    </w:p>
    <w:p w14:paraId="2C138D5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相反，它是为了恰当地使用和运用在该呼召之前所领受的恩赐和能力，为了教会的造就而传达的权利和权柄，职分本身就在于此。</w:t>
      </w:r>
    </w:p>
    <w:p w14:paraId="0ACF7DDB">
      <w:pPr>
        <w:spacing w:line="252" w:lineRule="auto"/>
        <w:rPr>
          <w:rFonts w:hint="eastAsia" w:ascii="华文楷体" w:hAnsi="华文楷体" w:eastAsia="华文楷体" w:cs="华文楷体"/>
          <w:sz w:val="30"/>
          <w:szCs w:val="30"/>
        </w:rPr>
      </w:pPr>
    </w:p>
    <w:p w14:paraId="3C840C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would know what these qualifications and endowments are, for the substance of them, we may learn them in their great example and pattern: our Lord Jesus Christ himself.</w:t>
      </w:r>
    </w:p>
    <w:p w14:paraId="15EC66F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而且如果我们想知道这些资格和禀赋的实质是什么，我们可以在它们伟大的榜样和典范中学习：我们的主耶稣基督自己。</w:t>
      </w:r>
    </w:p>
    <w:p w14:paraId="472BEC9E">
      <w:pPr>
        <w:spacing w:line="252" w:lineRule="auto"/>
        <w:rPr>
          <w:rFonts w:hint="eastAsia" w:ascii="华文楷体" w:hAnsi="华文楷体" w:eastAsia="华文楷体" w:cs="华文楷体"/>
          <w:sz w:val="30"/>
          <w:szCs w:val="30"/>
        </w:rPr>
      </w:pPr>
    </w:p>
    <w:p w14:paraId="58C0292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is the good Shepherd, whose sheep we are, the Shepherd and Bishop of our souls, the Chief Shepherd.</w:t>
      </w:r>
    </w:p>
    <w:p w14:paraId="288CBC7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我们的主耶稣基督是好牧人，我们是祂（whose）的羊，是我们灵魂的牧人和监督，是牧长。</w:t>
      </w:r>
    </w:p>
    <w:p w14:paraId="0F98B179">
      <w:pPr>
        <w:spacing w:line="252" w:lineRule="auto"/>
        <w:rPr>
          <w:rFonts w:hint="eastAsia" w:ascii="华文楷体" w:hAnsi="华文楷体" w:eastAsia="华文楷体" w:cs="华文楷体"/>
          <w:sz w:val="30"/>
          <w:szCs w:val="30"/>
        </w:rPr>
      </w:pPr>
    </w:p>
    <w:p w14:paraId="4857130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designed in the undertaking and exercise of His pastoral office, to give a type and example to all those who are to be called to the same office under him.</w:t>
      </w:r>
    </w:p>
    <w:p w14:paraId="121C12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祂（He）在承担和运用祂（His）的牧师职分时，旨在给所有那些将在祂（him）之下被召担任同一职分的人一个榜样和典范。</w:t>
      </w:r>
    </w:p>
    <w:p w14:paraId="17F97AEF">
      <w:pPr>
        <w:spacing w:line="252" w:lineRule="auto"/>
        <w:rPr>
          <w:rFonts w:hint="eastAsia" w:ascii="华文楷体" w:hAnsi="华文楷体" w:eastAsia="华文楷体" w:cs="华文楷体"/>
          <w:sz w:val="30"/>
          <w:szCs w:val="30"/>
        </w:rPr>
      </w:pPr>
    </w:p>
    <w:p w14:paraId="45F6E4D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is not a conformity to him in this, then no man can assure his own conscience, or the church of God, that he is or can be lawfully called to this office.</w:t>
      </w:r>
    </w:p>
    <w:p w14:paraId="2B8591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而且如果在这方面没有与祂（him）相符，那么没有人能向祂（his）自己的良心，或向上帝的教会保证，祂（he）是或能被合法地召担任这个职分。</w:t>
      </w:r>
    </w:p>
    <w:p w14:paraId="7E2C09FE">
      <w:pPr>
        <w:spacing w:line="252" w:lineRule="auto"/>
        <w:rPr>
          <w:rFonts w:hint="eastAsia" w:ascii="华文楷体" w:hAnsi="华文楷体" w:eastAsia="华文楷体" w:cs="华文楷体"/>
          <w:sz w:val="30"/>
          <w:szCs w:val="30"/>
        </w:rPr>
      </w:pPr>
    </w:p>
    <w:p w14:paraId="12E92D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qualifications of Christ for, and the gracious qualities of his mind and soul in, the discharge of his pastoral office, may be referred to five heads: —</w:t>
      </w:r>
    </w:p>
    <w:p w14:paraId="29775B2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基督担任祂（his）的牧师职分的资格和祂（his）心智和灵魂中恩典的品格，可以归纳为五个方面：—</w:t>
      </w:r>
    </w:p>
    <w:p w14:paraId="314CF3D2">
      <w:pPr>
        <w:spacing w:line="252" w:lineRule="auto"/>
        <w:rPr>
          <w:rFonts w:hint="eastAsia" w:ascii="华文楷体" w:hAnsi="华文楷体" w:eastAsia="华文楷体" w:cs="华文楷体"/>
          <w:sz w:val="30"/>
          <w:szCs w:val="30"/>
        </w:rPr>
      </w:pPr>
    </w:p>
    <w:p w14:paraId="197E764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furnishing with spiritual gifts and abilities by the communication of the Holy Ghost to him in an unmeasurable fullness, by which he was fitted for the discharge of his office.</w:t>
      </w:r>
    </w:p>
    <w:p w14:paraId="63CD29D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（1.）藉着圣灵（Holy Ghost）以不可测量的丰盛传达给祂（him），使祂（him）具备了属灵的恩赐和能力，藉此祂（he）适合履行祂（his）的职分。</w:t>
      </w:r>
    </w:p>
    <w:p w14:paraId="41A6F75D">
      <w:pPr>
        <w:spacing w:line="252" w:lineRule="auto"/>
        <w:rPr>
          <w:rFonts w:hint="eastAsia" w:ascii="华文楷体" w:hAnsi="华文楷体" w:eastAsia="华文楷体" w:cs="华文楷体"/>
          <w:sz w:val="30"/>
          <w:szCs w:val="30"/>
        </w:rPr>
      </w:pPr>
    </w:p>
    <w:p w14:paraId="75B4F2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expressed with respect to his undertaking it, in Isa 11:2-3, 61:1-3; Joh 3.34; Luk 4:14.8</w:t>
      </w:r>
    </w:p>
    <w:p w14:paraId="6428876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这在以赛亚书 11:2-3, 61:1-3；约翰福音 3:34；路加福音 4:14 中表达了祂（his）的承担。8</w:t>
      </w:r>
    </w:p>
    <w:p w14:paraId="1280D6FD">
      <w:pPr>
        <w:spacing w:line="252" w:lineRule="auto"/>
        <w:rPr>
          <w:rFonts w:hint="eastAsia" w:ascii="华文楷体" w:hAnsi="华文楷体" w:eastAsia="华文楷体" w:cs="华文楷体"/>
          <w:sz w:val="30"/>
          <w:szCs w:val="30"/>
        </w:rPr>
      </w:pPr>
    </w:p>
    <w:p w14:paraId="055FA94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was “anointed with the oil of gladness above his fellows,” Heb 1:9.</w:t>
      </w:r>
    </w:p>
    <w:p w14:paraId="14304FC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在这方面，祂（he）“用喜乐油膏祂（him），胜过膏祂（his）的同伴”（来 1:9）。</w:t>
      </w:r>
    </w:p>
    <w:p w14:paraId="6ED2D0B6">
      <w:pPr>
        <w:spacing w:line="252" w:lineRule="auto"/>
        <w:rPr>
          <w:rFonts w:hint="eastAsia" w:ascii="华文楷体" w:hAnsi="华文楷体" w:eastAsia="华文楷体" w:cs="华文楷体"/>
          <w:sz w:val="30"/>
          <w:szCs w:val="30"/>
        </w:rPr>
      </w:pPr>
    </w:p>
    <w:p w14:paraId="64E187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unction of the Spirit is, in a certain measure, required in all who are called, or who will be called to the pastoral office, Eph 4:7.</w:t>
      </w:r>
    </w:p>
    <w:p w14:paraId="16B29F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但圣灵的膏抹（unction of the Spirit），在某种程度上，是所有被召或将要被召担任牧师职分的人所要求的（弗 4:7）。</w:t>
      </w:r>
    </w:p>
    <w:p w14:paraId="21897BE7">
      <w:pPr>
        <w:spacing w:line="252" w:lineRule="auto"/>
        <w:rPr>
          <w:rFonts w:hint="eastAsia" w:ascii="华文楷体" w:hAnsi="华文楷体" w:eastAsia="华文楷体" w:cs="华文楷体"/>
          <w:sz w:val="30"/>
          <w:szCs w:val="30"/>
        </w:rPr>
      </w:pPr>
    </w:p>
    <w:p w14:paraId="7F42EE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declared at large in another treatise,9 that there are spiritual powers, gifts, and abilities required for the gospel ministry, and also what they are.</w:t>
      </w:r>
    </w:p>
    <w:p w14:paraId="723E87A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我已经在另一篇论著中详细宣告，9 福音事奉需要属灵的权能、恩赐和能力，以及它们是什么。</w:t>
      </w:r>
    </w:p>
    <w:p w14:paraId="631AD47E">
      <w:pPr>
        <w:spacing w:line="252" w:lineRule="auto"/>
        <w:rPr>
          <w:rFonts w:hint="eastAsia" w:ascii="华文楷体" w:hAnsi="华文楷体" w:eastAsia="华文楷体" w:cs="华文楷体"/>
          <w:sz w:val="30"/>
          <w:szCs w:val="30"/>
        </w:rPr>
      </w:pPr>
    </w:p>
    <w:p w14:paraId="37C27E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are none of those spiritual abilities which are necessary for the edification of the church in the administration of gospel ordinances (as in prayer, preaching, and the like), no outward call or order can constitute any man an evangelical pastor.</w:t>
      </w:r>
    </w:p>
    <w:p w14:paraId="63360D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而且在没有那些在施行福音条例中（如祷告、传道等）对教会的造就所必需的属灵能力的地方，任何外在的呼召或圣职（order）都不能立任何一个人为福音的牧师。</w:t>
      </w:r>
    </w:p>
    <w:p w14:paraId="7257663E">
      <w:pPr>
        <w:spacing w:line="252" w:lineRule="auto"/>
        <w:rPr>
          <w:rFonts w:hint="eastAsia" w:ascii="华文楷体" w:hAnsi="华文楷体" w:eastAsia="华文楷体" w:cs="华文楷体"/>
          <w:sz w:val="30"/>
          <w:szCs w:val="30"/>
        </w:rPr>
      </w:pPr>
    </w:p>
    <w:p w14:paraId="439DC5F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particular persons, I will not contend as to an absolute nullity in the office by reason of their deficiency in spiritual gifts, unless it is gross, and such that it renders them utterly useless for the edification of the church.</w:t>
      </w:r>
    </w:p>
    <w:p w14:paraId="5E5DEB6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至于特定的人，我不会因为他们在属灵恩赐上的缺乏而争辩职分的绝对无效，除非是明显的，以至于使他们完全无用于教会的造就。</w:t>
      </w:r>
    </w:p>
    <w:p w14:paraId="68C992CC">
      <w:pPr>
        <w:spacing w:line="252" w:lineRule="auto"/>
        <w:rPr>
          <w:rFonts w:hint="eastAsia" w:ascii="华文楷体" w:hAnsi="华文楷体" w:eastAsia="华文楷体" w:cs="华文楷体"/>
          <w:sz w:val="30"/>
          <w:szCs w:val="30"/>
        </w:rPr>
      </w:pPr>
    </w:p>
    <w:p w14:paraId="73DEC9C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say that no man can in an orderly way and manner be called or set apart to this office, in whom there are not some indications of God’s designation of him to it by His furnishing that man with spiritual gifts of knowledge, wisdom, understanding, and utterance for prayer and preaching, with other ministerial duties, in some competent measure.</w:t>
      </w:r>
    </w:p>
    <w:p w14:paraId="6C09D41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说，任何人在没有一些上帝藉着祂（His）供应那人适度的知识、智慧、悟性、以及祷告和传道所需的口才等属灵恩赐，来表明祂（His）指定祂（him）担任这个职分的指示时，都不能以合乎规范的方式被召或被分别出来担任这个职分。</w:t>
      </w:r>
    </w:p>
    <w:p w14:paraId="0F092E07">
      <w:pPr>
        <w:spacing w:line="252" w:lineRule="auto"/>
        <w:rPr>
          <w:rFonts w:hint="eastAsia" w:ascii="华文楷体" w:hAnsi="华文楷体" w:eastAsia="华文楷体" w:cs="华文楷体"/>
          <w:sz w:val="30"/>
          <w:szCs w:val="30"/>
        </w:rPr>
      </w:pPr>
    </w:p>
    <w:p w14:paraId="1AEF25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Compassion and love to the flock were gloriously eminent in this “great Shepherd of the sheep.”</w:t>
      </w:r>
    </w:p>
    <w:p w14:paraId="240BF2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（2.）对羊群的怜悯和爱，在这位“群羊的大牧人”身上是荣耀且杰出的。</w:t>
      </w:r>
    </w:p>
    <w:p w14:paraId="49326072">
      <w:pPr>
        <w:spacing w:line="252" w:lineRule="auto"/>
        <w:rPr>
          <w:rFonts w:hint="eastAsia" w:ascii="华文楷体" w:hAnsi="华文楷体" w:eastAsia="华文楷体" w:cs="华文楷体"/>
          <w:sz w:val="30"/>
          <w:szCs w:val="30"/>
        </w:rPr>
      </w:pPr>
    </w:p>
    <w:p w14:paraId="4ABC2A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other evidences of it, he gave them that signal confirmation in laying down his life for them.</w:t>
      </w:r>
    </w:p>
    <w:p w14:paraId="21F3CA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在其他证据之后，祂（he）为他们舍命，给了他们那个显著的证实。</w:t>
      </w:r>
    </w:p>
    <w:p w14:paraId="40B8D370">
      <w:pPr>
        <w:spacing w:line="252" w:lineRule="auto"/>
        <w:rPr>
          <w:rFonts w:hint="eastAsia" w:ascii="华文楷体" w:hAnsi="华文楷体" w:eastAsia="华文楷体" w:cs="华文楷体"/>
          <w:sz w:val="30"/>
          <w:szCs w:val="30"/>
        </w:rPr>
      </w:pPr>
    </w:p>
    <w:p w14:paraId="2F8A66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of his love, he insists on himself, Joh 10:15.</w:t>
      </w:r>
    </w:p>
    <w:p w14:paraId="72D07AB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祂（his）自己坚持祂（his）爱的这个见证（约 10:15）。</w:t>
      </w:r>
    </w:p>
    <w:p w14:paraId="67B25798">
      <w:pPr>
        <w:spacing w:line="252" w:lineRule="auto"/>
        <w:rPr>
          <w:rFonts w:hint="eastAsia" w:ascii="华文楷体" w:hAnsi="华文楷体" w:eastAsia="华文楷体" w:cs="华文楷体"/>
          <w:sz w:val="30"/>
          <w:szCs w:val="30"/>
        </w:rPr>
      </w:pPr>
    </w:p>
    <w:p w14:paraId="5630B91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also, his example should lie continually before the eyes of those who are called to the pastoral office.</w:t>
      </w:r>
    </w:p>
    <w:p w14:paraId="3503A6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而且在这方面，祂（his）的榜样也应该持续摆在那些被召担任牧师职分的人眼前。</w:t>
      </w:r>
    </w:p>
    <w:p w14:paraId="109953C8">
      <w:pPr>
        <w:spacing w:line="252" w:lineRule="auto"/>
        <w:rPr>
          <w:rFonts w:hint="eastAsia" w:ascii="华文楷体" w:hAnsi="华文楷体" w:eastAsia="华文楷体" w:cs="华文楷体"/>
          <w:sz w:val="30"/>
          <w:szCs w:val="30"/>
        </w:rPr>
      </w:pPr>
    </w:p>
    <w:p w14:paraId="171E553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entrance should be accompanied with love for the souls of men; and if the discharge of their office is not animated with love for their flocks, then they may be wolves, or hirelings, or thieves, but they are not shepherds.</w:t>
      </w:r>
    </w:p>
    <w:p w14:paraId="4F5FD3C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他们的进入应该伴随着对人灵魂的爱；而且如果他们职分的履行没有被对他们羊群的爱所激励，那么他们可能是豺狼、或雇工、或盗贼，但他们不是牧人。</w:t>
      </w:r>
    </w:p>
    <w:p w14:paraId="3DC00212">
      <w:pPr>
        <w:spacing w:line="252" w:lineRule="auto"/>
        <w:rPr>
          <w:rFonts w:hint="eastAsia" w:ascii="华文楷体" w:hAnsi="华文楷体" w:eastAsia="华文楷体" w:cs="华文楷体"/>
          <w:sz w:val="30"/>
          <w:szCs w:val="30"/>
        </w:rPr>
      </w:pPr>
    </w:p>
    <w:p w14:paraId="661E32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 glory of the gospel ministry more lost or defaced in anything, or by any means, than by the evidence that is given among most, of an unconformity to Jesus Christ in their love for the flock.</w:t>
      </w:r>
    </w:p>
    <w:p w14:paraId="001C83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福音事奉的荣耀在任何事上，或藉着任何手段，都没有比在大多数人中间所给出的，不效法耶稣基督对羊群的爱这个证据更失丧或被损害的了。</w:t>
      </w:r>
    </w:p>
    <w:p w14:paraId="55207A02">
      <w:pPr>
        <w:spacing w:line="252" w:lineRule="auto"/>
        <w:rPr>
          <w:rFonts w:hint="eastAsia" w:ascii="华文楷体" w:hAnsi="华文楷体" w:eastAsia="华文楷体" w:cs="华文楷体"/>
          <w:sz w:val="30"/>
          <w:szCs w:val="30"/>
        </w:rPr>
      </w:pPr>
    </w:p>
    <w:p w14:paraId="7954E2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18B6906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64B91902">
      <w:pPr>
        <w:spacing w:line="252" w:lineRule="auto"/>
        <w:rPr>
          <w:rFonts w:hint="eastAsia" w:ascii="华文楷体" w:hAnsi="华文楷体" w:eastAsia="华文楷体" w:cs="华文楷体"/>
          <w:sz w:val="30"/>
          <w:szCs w:val="30"/>
        </w:rPr>
      </w:pPr>
    </w:p>
    <w:p w14:paraId="7228A66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scarcely once thought of among most of those who, in various degrees, take up the pastoral office.</w:t>
      </w:r>
    </w:p>
    <w:p w14:paraId="5659589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在大多数不同程度上承担牧师职分的人中，这一点几乎没有被想到过。</w:t>
      </w:r>
    </w:p>
    <w:p w14:paraId="09A6A6CA">
      <w:pPr>
        <w:spacing w:line="252" w:lineRule="auto"/>
        <w:rPr>
          <w:rFonts w:hint="eastAsia" w:ascii="华文楷体" w:hAnsi="华文楷体" w:eastAsia="华文楷体" w:cs="华文楷体"/>
          <w:sz w:val="30"/>
          <w:szCs w:val="30"/>
        </w:rPr>
      </w:pPr>
    </w:p>
    <w:p w14:paraId="6961BF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are the fruits of it?</w:t>
      </w:r>
    </w:p>
    <w:p w14:paraId="549DA88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它的果子在哪里？</w:t>
      </w:r>
    </w:p>
    <w:p w14:paraId="4C57E40F">
      <w:pPr>
        <w:spacing w:line="252" w:lineRule="auto"/>
        <w:rPr>
          <w:rFonts w:hint="eastAsia" w:ascii="华文楷体" w:hAnsi="华文楷体" w:eastAsia="华文楷体" w:cs="华文楷体"/>
          <w:sz w:val="30"/>
          <w:szCs w:val="30"/>
        </w:rPr>
      </w:pPr>
    </w:p>
    <w:p w14:paraId="10F47F4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evidence is given of it in any kind?</w:t>
      </w:r>
    </w:p>
    <w:p w14:paraId="1D73E33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在任何方面有什么证据被给出？</w:t>
      </w:r>
    </w:p>
    <w:p w14:paraId="2E2FEBEF">
      <w:pPr>
        <w:spacing w:line="252" w:lineRule="auto"/>
        <w:rPr>
          <w:rFonts w:hint="eastAsia" w:ascii="华文楷体" w:hAnsi="华文楷体" w:eastAsia="华文楷体" w:cs="华文楷体"/>
          <w:sz w:val="30"/>
          <w:szCs w:val="30"/>
        </w:rPr>
      </w:pPr>
    </w:p>
    <w:p w14:paraId="2CF0ADA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well if some, instead of laying down their lives for them, did not by innumerable ways destroy their souls!</w:t>
      </w:r>
    </w:p>
    <w:p w14:paraId="5BE99AF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如果有些人没有以无数种方式毁灭他们的灵魂，而不是为他们舍命，那就好了！</w:t>
      </w:r>
    </w:p>
    <w:p w14:paraId="385AA5D4">
      <w:pPr>
        <w:spacing w:line="252" w:lineRule="auto"/>
        <w:rPr>
          <w:rFonts w:hint="eastAsia" w:ascii="华文楷体" w:hAnsi="华文楷体" w:eastAsia="华文楷体" w:cs="华文楷体"/>
          <w:sz w:val="30"/>
          <w:szCs w:val="30"/>
        </w:rPr>
      </w:pPr>
    </w:p>
    <w:p w14:paraId="3571D4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and was in this great Shepherd a continual watchfulness over the whole flock, to keep it, to preserve it, to feed, lead, and cherish it, to purify and cleanse it, until it is presented unspotted to God.</w:t>
      </w:r>
    </w:p>
    <w:p w14:paraId="1B0BF3C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（3.）这位伟大的牧人有，而且曾经有对整个羊群持续的警醒，保守它（it）、保全它（it）、喂养、带领和爱惜它（it）、洁净和洗净它（it），直到它（it）毫无瑕疵地呈献给上帝。</w:t>
      </w:r>
    </w:p>
    <w:p w14:paraId="79FE3040">
      <w:pPr>
        <w:spacing w:line="252" w:lineRule="auto"/>
        <w:rPr>
          <w:rFonts w:hint="eastAsia" w:ascii="华文楷体" w:hAnsi="华文楷体" w:eastAsia="华文楷体" w:cs="华文楷体"/>
          <w:sz w:val="30"/>
          <w:szCs w:val="30"/>
        </w:rPr>
      </w:pPr>
    </w:p>
    <w:p w14:paraId="723AC0E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slumbers nor sleeps; he waters his vineyard every moment; he keeps it night and day so that none may hurt it; he loses nothing of what is committed to him.</w:t>
      </w:r>
    </w:p>
    <w:p w14:paraId="00D931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祂（He）从不打盹也不睡觉；祂（he）每时每刻浇灌祂（his）的葡萄园；祂（he）昼夜看守，不容任何人伤害它（it）；祂（he）对所有交托给祂（him）的都没有失落。</w:t>
      </w:r>
    </w:p>
    <w:p w14:paraId="4AF2C335">
      <w:pPr>
        <w:spacing w:line="252" w:lineRule="auto"/>
        <w:rPr>
          <w:rFonts w:hint="eastAsia" w:ascii="华文楷体" w:hAnsi="华文楷体" w:eastAsia="华文楷体" w:cs="华文楷体"/>
          <w:sz w:val="30"/>
          <w:szCs w:val="30"/>
        </w:rPr>
      </w:pPr>
    </w:p>
    <w:p w14:paraId="382E1F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Isa 40:11.10</w:t>
      </w:r>
    </w:p>
    <w:p w14:paraId="49DA8B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见以赛亚书 40:11。10</w:t>
      </w:r>
    </w:p>
    <w:p w14:paraId="11224256">
      <w:pPr>
        <w:spacing w:line="252" w:lineRule="auto"/>
        <w:rPr>
          <w:rFonts w:hint="eastAsia" w:ascii="华文楷体" w:hAnsi="华文楷体" w:eastAsia="华文楷体" w:cs="华文楷体"/>
          <w:sz w:val="30"/>
          <w:szCs w:val="30"/>
        </w:rPr>
      </w:pPr>
    </w:p>
    <w:p w14:paraId="322AC35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speak distinctly of previous qualifications for an outward call only, but with a mixture of those qualities and duties which are required in the discharge of this office; and in this also, the Lord Christ is to be our example.</w:t>
      </w:r>
    </w:p>
    <w:p w14:paraId="64CBEF0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我不是仅仅清楚地谈论外在呼召的事先资格，而是混入了那些在履行这个职分中所要求的品格和责任；在这方面，主基督也要成为我们的榜样。</w:t>
      </w:r>
    </w:p>
    <w:p w14:paraId="720B1EE2">
      <w:pPr>
        <w:spacing w:line="252" w:lineRule="auto"/>
        <w:rPr>
          <w:rFonts w:hint="eastAsia" w:ascii="华文楷体" w:hAnsi="华文楷体" w:eastAsia="华文楷体" w:cs="华文楷体"/>
          <w:sz w:val="30"/>
          <w:szCs w:val="30"/>
        </w:rPr>
      </w:pPr>
    </w:p>
    <w:p w14:paraId="51156DE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belong, —</w:t>
      </w:r>
    </w:p>
    <w:p w14:paraId="03F9BE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w:t>
      </w:r>
    </w:p>
    <w:p w14:paraId="1D7E8B8A">
      <w:pPr>
        <w:spacing w:line="252" w:lineRule="auto"/>
        <w:rPr>
          <w:rFonts w:hint="eastAsia" w:ascii="华文楷体" w:hAnsi="华文楷体" w:eastAsia="华文楷体" w:cs="华文楷体"/>
          <w:sz w:val="30"/>
          <w:szCs w:val="30"/>
        </w:rPr>
      </w:pPr>
    </w:p>
    <w:p w14:paraId="267667F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Constant prayer for the flock;</w:t>
      </w:r>
    </w:p>
    <w:p w14:paraId="185E60B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为羊群持续的祷告；</w:t>
      </w:r>
    </w:p>
    <w:p w14:paraId="3876FB39">
      <w:pPr>
        <w:spacing w:line="252" w:lineRule="auto"/>
        <w:rPr>
          <w:rFonts w:hint="eastAsia" w:ascii="华文楷体" w:hAnsi="华文楷体" w:eastAsia="华文楷体" w:cs="华文楷体"/>
          <w:sz w:val="30"/>
          <w:szCs w:val="30"/>
        </w:rPr>
      </w:pPr>
    </w:p>
    <w:p w14:paraId="0374696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Diligence in the dispensation of the word with wisdom, as to times, seasons, the state of the flock in general, their light, knowledge, ways, walking, ignorance, temptations, trials, defections, weaknesses of all sorts, growth, and decays, etc.;</w:t>
      </w:r>
    </w:p>
    <w:p w14:paraId="0545ECF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智慧地施行道（word）方面的勤奋，就时机、时节、羊群的一般状况、他们的光、知识、道路、行为、无知、试探、试炼、背离、各种软弱、成长和衰退等等而言；</w:t>
      </w:r>
    </w:p>
    <w:p w14:paraId="796EECCF">
      <w:pPr>
        <w:spacing w:line="252" w:lineRule="auto"/>
        <w:rPr>
          <w:rFonts w:hint="eastAsia" w:ascii="华文楷体" w:hAnsi="华文楷体" w:eastAsia="华文楷体" w:cs="华文楷体"/>
          <w:sz w:val="30"/>
          <w:szCs w:val="30"/>
        </w:rPr>
      </w:pPr>
    </w:p>
    <w:p w14:paraId="052549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Personal admonition, exhortation, consolation, and instruction, as their particular cases require;</w:t>
      </w:r>
    </w:p>
    <w:p w14:paraId="0CB245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个人的告诫、劝勉、安慰和指导，正如他们特定的情况所要求的那样；</w:t>
      </w:r>
    </w:p>
    <w:p w14:paraId="24063FD1">
      <w:pPr>
        <w:spacing w:line="252" w:lineRule="auto"/>
        <w:rPr>
          <w:rFonts w:hint="eastAsia" w:ascii="华文楷体" w:hAnsi="华文楷体" w:eastAsia="华文楷体" w:cs="华文楷体"/>
          <w:sz w:val="30"/>
          <w:szCs w:val="30"/>
        </w:rPr>
      </w:pPr>
    </w:p>
    <w:p w14:paraId="7D7CF36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All with a design to keep them from evil, and to present them without blame before Christ Jesus at the great day.</w:t>
      </w:r>
    </w:p>
    <w:p w14:paraId="769C6B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所有这一切都旨在保守他们免于邪恶，并在大日将他们毫无指责地呈献在耶稣基督面前。</w:t>
      </w:r>
    </w:p>
    <w:p w14:paraId="2AF0E963">
      <w:pPr>
        <w:spacing w:line="252" w:lineRule="auto"/>
        <w:rPr>
          <w:rFonts w:hint="eastAsia" w:ascii="华文楷体" w:hAnsi="华文楷体" w:eastAsia="华文楷体" w:cs="华文楷体"/>
          <w:sz w:val="30"/>
          <w:szCs w:val="30"/>
        </w:rPr>
      </w:pPr>
    </w:p>
    <w:p w14:paraId="1A23AF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and things of a like nature presenting themselves with some earnestness to my mind, I will at present discharge myself of thoughts about them, hoping for a more convenient place and season to give them a larger treatment.</w:t>
      </w:r>
    </w:p>
    <w:p w14:paraId="6D66DB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但是这些和类似的事情以某种热切呈现在我的心智中，我目前将不再思考它们，希望在更方便的场合和时节对它们进行更详细的处理。</w:t>
      </w:r>
    </w:p>
    <w:p w14:paraId="1EB523FD">
      <w:pPr>
        <w:spacing w:line="252" w:lineRule="auto"/>
        <w:rPr>
          <w:rFonts w:hint="eastAsia" w:ascii="华文楷体" w:hAnsi="华文楷体" w:eastAsia="华文楷体" w:cs="华文楷体"/>
          <w:sz w:val="30"/>
          <w:szCs w:val="30"/>
        </w:rPr>
      </w:pPr>
    </w:p>
    <w:p w14:paraId="046FCB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something further will be spoken of them in the next chapter (Of Pastors).</w:t>
      </w:r>
    </w:p>
    <w:p w14:paraId="4588812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在下一章（论牧师）中，将进一步论述它们。</w:t>
      </w:r>
    </w:p>
    <w:p w14:paraId="66F4F72E">
      <w:pPr>
        <w:spacing w:line="252" w:lineRule="auto"/>
        <w:rPr>
          <w:rFonts w:hint="eastAsia" w:ascii="华文楷体" w:hAnsi="华文楷体" w:eastAsia="华文楷体" w:cs="华文楷体"/>
          <w:sz w:val="30"/>
          <w:szCs w:val="30"/>
        </w:rPr>
      </w:pPr>
    </w:p>
    <w:p w14:paraId="5F4C87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Zeal for the glory of God — in his whole ministry and in all its ends — had its continual residence in the holy soul of the great Shepherd.</w:t>
      </w:r>
    </w:p>
    <w:p w14:paraId="5A2DF0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（4.）对上帝荣耀的热心——在祂（his）的整个事奉和所有目的中——持续居住在伟大牧人的圣洁灵魂中。</w:t>
      </w:r>
    </w:p>
    <w:p w14:paraId="7DC27192">
      <w:pPr>
        <w:spacing w:line="252" w:lineRule="auto"/>
        <w:rPr>
          <w:rFonts w:hint="eastAsia" w:ascii="华文楷体" w:hAnsi="华文楷体" w:eastAsia="华文楷体" w:cs="华文楷体"/>
          <w:sz w:val="30"/>
          <w:szCs w:val="30"/>
        </w:rPr>
      </w:pPr>
    </w:p>
    <w:p w14:paraId="1B316B5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declared in an expression intimating that it was inexpressible: “The zeal of your house has eaten me up,” Joh 2:17.</w:t>
      </w:r>
    </w:p>
    <w:p w14:paraId="12923B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因此，它（it）在一个暗示它（it）难以言喻的表达中被宣告：“我（me）为祢（your）的殿心（zeal）里焦急，如同火烧”（约 2:17）。</w:t>
      </w:r>
    </w:p>
    <w:p w14:paraId="74D013BE">
      <w:pPr>
        <w:spacing w:line="252" w:lineRule="auto"/>
        <w:rPr>
          <w:rFonts w:hint="eastAsia" w:ascii="华文楷体" w:hAnsi="华文楷体" w:eastAsia="华文楷体" w:cs="华文楷体"/>
          <w:sz w:val="30"/>
          <w:szCs w:val="30"/>
        </w:rPr>
      </w:pPr>
    </w:p>
    <w:p w14:paraId="75BC17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must accompany the discharge of the pastoral office, or it will find no acceptance with Him.</w:t>
      </w:r>
    </w:p>
    <w:p w14:paraId="56B18A5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这也必须伴随履行牧师的职分，否则它（it）在祂（Him）那里找不到接纳。</w:t>
      </w:r>
    </w:p>
    <w:p w14:paraId="710FFA40">
      <w:pPr>
        <w:spacing w:line="252" w:lineRule="auto"/>
        <w:rPr>
          <w:rFonts w:hint="eastAsia" w:ascii="华文楷体" w:hAnsi="华文楷体" w:eastAsia="华文楷体" w:cs="华文楷体"/>
          <w:sz w:val="30"/>
          <w:szCs w:val="30"/>
        </w:rPr>
      </w:pPr>
    </w:p>
    <w:p w14:paraId="23F056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lack of it is one of those things which has filled the World with a dead, faithless, fruitless ministry.</w:t>
      </w:r>
    </w:p>
    <w:p w14:paraId="0499BD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缺乏它（it）是使世界充满了死气沉沉、不信、不结果子的事奉的原因之一。</w:t>
      </w:r>
    </w:p>
    <w:p w14:paraId="029ABB2C">
      <w:pPr>
        <w:spacing w:line="252" w:lineRule="auto"/>
        <w:rPr>
          <w:rFonts w:hint="eastAsia" w:ascii="华文楷体" w:hAnsi="华文楷体" w:eastAsia="华文楷体" w:cs="华文楷体"/>
          <w:sz w:val="30"/>
          <w:szCs w:val="30"/>
        </w:rPr>
      </w:pPr>
    </w:p>
    <w:p w14:paraId="525672C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As he was absolutely in himself “holy, harmless, undefiled, separate from sinners,” so the conformity to him in these things, and that was in some degree of eminence\ above others, is required in those who are called to this office.</w:t>
      </w:r>
    </w:p>
    <w:p w14:paraId="4BF63B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（5.）正如祂（he）在祂（himself）自己里面是绝对“圣洁、无邪、无污秽、远离罪人”一样，那些被召担任这个职分的人，也需要在这些事上效法祂（him），并且在某种程度上超越其他人。</w:t>
      </w:r>
    </w:p>
    <w:p w14:paraId="2296CBE4">
      <w:pPr>
        <w:spacing w:line="252" w:lineRule="auto"/>
        <w:rPr>
          <w:rFonts w:hint="eastAsia" w:ascii="华文楷体" w:hAnsi="华文楷体" w:eastAsia="华文楷体" w:cs="华文楷体"/>
          <w:sz w:val="30"/>
          <w:szCs w:val="30"/>
        </w:rPr>
      </w:pPr>
    </w:p>
    <w:p w14:paraId="72A36D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none can or may take this office upon himself, or discharge its duties (which are peculiarly its own) with authority, except someone who is called and set apart to it according to the mind of Jesus Christ.</w:t>
      </w:r>
    </w:p>
    <w:p w14:paraId="35E9DEA0">
      <w:pPr>
        <w:spacing w:line="252" w:lineRule="auto"/>
        <w:rPr>
          <w:rFonts w:hint="eastAsia" w:ascii="华文楷体" w:hAnsi="华文楷体" w:eastAsia="华文楷体" w:cs="华文楷体"/>
          <w:sz w:val="30"/>
          <w:szCs w:val="30"/>
        </w:rPr>
      </w:pPr>
    </w:p>
    <w:p w14:paraId="0E3F34E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此外；除了那些按照耶稣基督的心意被呼召和分别出来的人，没有人可以或应该擅自担任这个职分，或带着权柄履行它（its）的责任（这些责任是它（its）特有的）。</w:t>
      </w:r>
    </w:p>
    <w:p w14:paraId="62FE2387">
      <w:pPr>
        <w:spacing w:line="252" w:lineRule="auto"/>
        <w:rPr>
          <w:rFonts w:hint="eastAsia" w:ascii="华文楷体" w:hAnsi="华文楷体" w:eastAsia="华文楷体" w:cs="华文楷体"/>
          <w:sz w:val="30"/>
          <w:szCs w:val="30"/>
        </w:rPr>
      </w:pPr>
    </w:p>
    <w:p w14:paraId="0F250F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continuation of all church order and power, of the regular administration of all sacred ordinances, indeed, of the very being of the church as it is organic, depends on this assertion.</w:t>
      </w:r>
    </w:p>
    <w:p w14:paraId="0AA48D4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所有教会秩序和权柄的持续，所有神圣条例的规范施行，确实，教会作为有组织性（organic）的存有本身，都依赖于这个断言。</w:t>
      </w:r>
    </w:p>
    <w:p w14:paraId="237A78B5">
      <w:pPr>
        <w:spacing w:line="252" w:lineRule="auto"/>
        <w:rPr>
          <w:rFonts w:hint="eastAsia" w:ascii="华文楷体" w:hAnsi="华文楷体" w:eastAsia="华文楷体" w:cs="华文楷体"/>
          <w:sz w:val="30"/>
          <w:szCs w:val="30"/>
        </w:rPr>
      </w:pPr>
    </w:p>
    <w:p w14:paraId="1E7B687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deny the continuation of the office itself, and of those duties which are peculiar to it, such as the administration of the sacraments; some judge that persons neither called nor set apart to this office may discharge all the duties and the whole work of it; some say that a temporary delegation of power to any by the church is all the warranty necessary for undertaking and discharging this office.</w:t>
      </w:r>
    </w:p>
    <w:p w14:paraId="522AF4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否认职分本身的持续，以及那些属于它（it）特有的责任，例如圣礼的施行；有些人认为那些既没有被呼召也没有被分别出来担任这个职分的人，可以履行它（it）所有的责任和全部工作；有些人说，教会对任何人的临时授权（temporary delegation of power）是承担和履行这个职分所必需的全部保证。</w:t>
      </w:r>
    </w:p>
    <w:p w14:paraId="275FD056">
      <w:pPr>
        <w:spacing w:line="252" w:lineRule="auto"/>
        <w:rPr>
          <w:rFonts w:hint="eastAsia" w:ascii="华文楷体" w:hAnsi="华文楷体" w:eastAsia="华文楷体" w:cs="华文楷体"/>
          <w:sz w:val="30"/>
          <w:szCs w:val="30"/>
        </w:rPr>
      </w:pPr>
    </w:p>
    <w:p w14:paraId="21C0E7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been the contests about these things, occasioned by the ignorance and disorderly affections of some persons.</w:t>
      </w:r>
    </w:p>
    <w:p w14:paraId="7811412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关于这些事情，曾有许多争论，是由于一些人的无知和混乱的情感所引起的。</w:t>
      </w:r>
    </w:p>
    <w:p w14:paraId="0AE7AD14">
      <w:pPr>
        <w:spacing w:line="252" w:lineRule="auto"/>
        <w:rPr>
          <w:rFonts w:hint="eastAsia" w:ascii="华文楷体" w:hAnsi="华文楷体" w:eastAsia="华文楷体" w:cs="华文楷体"/>
          <w:sz w:val="30"/>
          <w:szCs w:val="30"/>
        </w:rPr>
      </w:pPr>
    </w:p>
    <w:p w14:paraId="751BEDC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briefly represent the truth in this, with the grounds for it, and proceed to the consideration of the call itself, which is so necessary: —</w:t>
      </w:r>
    </w:p>
    <w:p w14:paraId="49C64B2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我将简要地呈现这方面的真理及其根据，并继续考量呼召本身，这是如此必要的：—</w:t>
      </w:r>
    </w:p>
    <w:p w14:paraId="5528E925">
      <w:pPr>
        <w:spacing w:line="252" w:lineRule="auto"/>
        <w:rPr>
          <w:rFonts w:hint="eastAsia" w:ascii="华文楷体" w:hAnsi="华文楷体" w:eastAsia="华文楷体" w:cs="华文楷体"/>
          <w:sz w:val="30"/>
          <w:szCs w:val="30"/>
        </w:rPr>
      </w:pPr>
    </w:p>
    <w:p w14:paraId="461C01E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Christ himself, in his own person and by his own authority, was the author of this office.</w:t>
      </w:r>
    </w:p>
    <w:p w14:paraId="085A5A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（1.）基督自己，以祂（his）自己的位格和祂（his）自己的权柄，是这个职分的作者。</w:t>
      </w:r>
    </w:p>
    <w:p w14:paraId="7734C66C">
      <w:pPr>
        <w:spacing w:line="252" w:lineRule="auto"/>
        <w:rPr>
          <w:rFonts w:hint="eastAsia" w:ascii="华文楷体" w:hAnsi="华文楷体" w:eastAsia="华文楷体" w:cs="华文楷体"/>
          <w:sz w:val="30"/>
          <w:szCs w:val="30"/>
        </w:rPr>
      </w:pPr>
    </w:p>
    <w:p w14:paraId="140F9D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it, appointed it, erected it in the church, by virtue of his sovereign power and authority, Eph 4:11-12; 1Cor 12:28.</w:t>
      </w:r>
    </w:p>
    <w:p w14:paraId="3E45FFC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祂（He）藉着祂（his）至高无上的权能和权柄，赐下它（it），命定它（it），在教会中设立它（it）（弗 4:11-12；林前 12:28）。</w:t>
      </w:r>
    </w:p>
    <w:p w14:paraId="083B648B">
      <w:pPr>
        <w:spacing w:line="252" w:lineRule="auto"/>
        <w:rPr>
          <w:rFonts w:hint="eastAsia" w:ascii="华文楷体" w:hAnsi="华文楷体" w:eastAsia="华文楷体" w:cs="华文楷体"/>
          <w:sz w:val="30"/>
          <w:szCs w:val="30"/>
        </w:rPr>
      </w:pPr>
    </w:p>
    <w:p w14:paraId="250332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gave, appointed, and ordained an extraordinary office of apostleship, so he ordained, appointed, and gave the ordinary office of pastorship or teaching.</w:t>
      </w:r>
    </w:p>
    <w:p w14:paraId="0A9F2B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正如祂（he）赐下、命定和设立了使徒职分的特殊职分，祂（he）也设立、命定和赐予了牧师或教导的普通职分。</w:t>
      </w:r>
    </w:p>
    <w:p w14:paraId="2B904E62">
      <w:pPr>
        <w:spacing w:line="252" w:lineRule="auto"/>
        <w:rPr>
          <w:rFonts w:hint="eastAsia" w:ascii="华文楷体" w:hAnsi="华文楷体" w:eastAsia="华文楷体" w:cs="华文楷体"/>
          <w:sz w:val="30"/>
          <w:szCs w:val="30"/>
        </w:rPr>
      </w:pPr>
    </w:p>
    <w:p w14:paraId="133A7BF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both have the same divine origin.</w:t>
      </w:r>
    </w:p>
    <w:p w14:paraId="5CFC52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它们两者都有相同的神圣起源。</w:t>
      </w:r>
    </w:p>
    <w:p w14:paraId="26B9ED05">
      <w:pPr>
        <w:spacing w:line="252" w:lineRule="auto"/>
        <w:rPr>
          <w:rFonts w:hint="eastAsia" w:ascii="华文楷体" w:hAnsi="华文楷体" w:eastAsia="华文楷体" w:cs="华文楷体"/>
          <w:sz w:val="30"/>
          <w:szCs w:val="30"/>
        </w:rPr>
      </w:pPr>
    </w:p>
    <w:p w14:paraId="68B43E7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appointed this office for continuance, or to abide in the church till the consummation of all things, Eph 4:13, Mat 28:19-20.</w:t>
      </w:r>
    </w:p>
    <w:p w14:paraId="14A254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（2.）祂（He）命定这个职分持续存在，或存留在教会中直到万事完成（弗 4:13；太 28:19-20）。</w:t>
      </w:r>
    </w:p>
    <w:p w14:paraId="3D3198B2">
      <w:pPr>
        <w:spacing w:line="252" w:lineRule="auto"/>
        <w:rPr>
          <w:rFonts w:hint="eastAsia" w:ascii="华文楷体" w:hAnsi="华文楷体" w:eastAsia="华文楷体" w:cs="华文楷体"/>
          <w:sz w:val="30"/>
          <w:szCs w:val="30"/>
        </w:rPr>
      </w:pPr>
    </w:p>
    <w:p w14:paraId="270560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took order by his apostles so that, for the continuation of this office, pastors, elders, or bishops, should be called and ordained for the care and discharge of it in all churches.</w:t>
      </w:r>
    </w:p>
    <w:p w14:paraId="635780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因此，祂（he）通过祂（his）的使徒作出安排，以便为了这个职分的持续，牧师、长老或监督应该被呼召和按立，在所有教会中照看和履行它（it）。</w:t>
      </w:r>
    </w:p>
    <w:p w14:paraId="54AB348E">
      <w:pPr>
        <w:spacing w:line="252" w:lineRule="auto"/>
        <w:rPr>
          <w:rFonts w:hint="eastAsia" w:ascii="华文楷体" w:hAnsi="华文楷体" w:eastAsia="华文楷体" w:cs="华文楷体"/>
          <w:sz w:val="30"/>
          <w:szCs w:val="30"/>
        </w:rPr>
      </w:pPr>
    </w:p>
    <w:p w14:paraId="6537B7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by them accordingly, Acts 14:22, 23, 20:28, 1Tim 3:1-7, Titus 1:5-9 — in which he gave rule to all churches to the end of the world; and he prescribed to them their duty.</w:t>
      </w:r>
    </w:p>
    <w:p w14:paraId="7BC066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他们也照此做了（徒 14:22, 23, 20:28；提前 3:1-7；多 1:5-9）——在其中祂（he）给所有教会规定了直到世界末了的规则；并且祂（he）向他们规定了他们的责任。</w:t>
      </w:r>
    </w:p>
    <w:p w14:paraId="1C0E6914">
      <w:pPr>
        <w:spacing w:line="252" w:lineRule="auto"/>
        <w:rPr>
          <w:rFonts w:hint="eastAsia" w:ascii="华文楷体" w:hAnsi="华文楷体" w:eastAsia="华文楷体" w:cs="华文楷体"/>
          <w:sz w:val="30"/>
          <w:szCs w:val="30"/>
        </w:rPr>
      </w:pPr>
    </w:p>
    <w:p w14:paraId="5FFD50B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On this office and its discharge he has laid the whole weight of the order, rule, and edification of his church, in his name and by virtue of his authority, Acts 20:28; Col 4:17; 1Tim 3:15; 1Pet, 5:1-4; Rev 2:1-5, etc.</w:t>
      </w:r>
    </w:p>
    <w:p w14:paraId="7D0EDFC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（3.）祂（he）将祂（his）教会的秩序、治理和造就的全部重担，以祂（his）的名和凭着祂（his）的权柄，放在了这个职分及其履行上（徒 20:28；西 4:17；提前 3:15；彼前 5:1-4；启 2:1-5，等等）。</w:t>
      </w:r>
    </w:p>
    <w:p w14:paraId="2283F0D1">
      <w:pPr>
        <w:spacing w:line="252" w:lineRule="auto"/>
        <w:rPr>
          <w:rFonts w:hint="eastAsia" w:ascii="华文楷体" w:hAnsi="华文楷体" w:eastAsia="华文楷体" w:cs="华文楷体"/>
          <w:sz w:val="30"/>
          <w:szCs w:val="30"/>
        </w:rPr>
      </w:pPr>
    </w:p>
    <w:p w14:paraId="49E09F1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double necessity of the continuation of this office depends on this —</w:t>
      </w:r>
    </w:p>
    <w:p w14:paraId="132E7F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这个职分持续存在的双重必要性依赖于此——</w:t>
      </w:r>
    </w:p>
    <w:p w14:paraId="357786FD">
      <w:pPr>
        <w:spacing w:line="252" w:lineRule="auto"/>
        <w:rPr>
          <w:rFonts w:hint="eastAsia" w:ascii="华文楷体" w:hAnsi="华文楷体" w:eastAsia="华文楷体" w:cs="华文楷体"/>
          <w:sz w:val="30"/>
          <w:szCs w:val="30"/>
        </w:rPr>
      </w:pPr>
    </w:p>
    <w:p w14:paraId="604393E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which arises from the precept or command of it, which made it necessary to the church on account of the obedience which it owes to Christ; and</w:t>
      </w:r>
    </w:p>
    <w:p w14:paraId="635D17B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第一，源于它的诫命或命令，这使得它（it）因着教会对基督所欠的顺服而成为教会的必要。</w:t>
      </w:r>
    </w:p>
    <w:p w14:paraId="788FDE22">
      <w:pPr>
        <w:spacing w:line="252" w:lineRule="auto"/>
        <w:rPr>
          <w:rFonts w:hint="eastAsia" w:ascii="华文楷体" w:hAnsi="华文楷体" w:eastAsia="华文楷体" w:cs="华文楷体"/>
          <w:sz w:val="30"/>
          <w:szCs w:val="30"/>
        </w:rPr>
      </w:pPr>
    </w:p>
    <w:p w14:paraId="3B70925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from its being the principal ordinary means of all the ends of Christ in and towards his church.</w:t>
      </w:r>
    </w:p>
    <w:p w14:paraId="275E7B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第二，源于它是基督在教会中和对教会的所有目的的主要普通手段。</w:t>
      </w:r>
    </w:p>
    <w:p w14:paraId="3B32E845">
      <w:pPr>
        <w:spacing w:line="252" w:lineRule="auto"/>
        <w:rPr>
          <w:rFonts w:hint="eastAsia" w:ascii="华文楷体" w:hAnsi="华文楷体" w:eastAsia="华文楷体" w:cs="华文楷体"/>
          <w:sz w:val="30"/>
          <w:szCs w:val="30"/>
        </w:rPr>
      </w:pPr>
    </w:p>
    <w:p w14:paraId="2A6C09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although he can himself feed his church in the wilderness when it is deprived of all outward instituted means of edification, yet where this office fails through its neglect, nothing but disorder, confusion, and destruction, will ensue from it; no promise of feeding or edification.</w:t>
      </w:r>
    </w:p>
    <w:p w14:paraId="7D08A8F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这就是为什么，尽管祂（he）自己可以在教会缺乏所有外在设立的造就手段时在旷野中喂养祂（his）的教会，然而如果这个职分因被忽略而失败，随之而来的将只有混乱、迷惘和毁灭；没有喂养或造就的应许。</w:t>
      </w:r>
    </w:p>
    <w:p w14:paraId="27B9492D">
      <w:pPr>
        <w:spacing w:line="252" w:lineRule="auto"/>
        <w:rPr>
          <w:rFonts w:hint="eastAsia" w:ascii="华文楷体" w:hAnsi="华文楷体" w:eastAsia="华文楷体" w:cs="华文楷体"/>
          <w:sz w:val="30"/>
          <w:szCs w:val="30"/>
        </w:rPr>
      </w:pPr>
    </w:p>
    <w:p w14:paraId="231FED7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Lord Christ has given commands to the church for obedience to those who enjoy and exercise this office among them.</w:t>
      </w:r>
    </w:p>
    <w:p w14:paraId="0E3F265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（4.）主基督已经给教会下了命令，要求顺服那些在他们中间享有和运用这个职分的人。</w:t>
      </w:r>
    </w:p>
    <w:p w14:paraId="6F2A2202">
      <w:pPr>
        <w:spacing w:line="252" w:lineRule="auto"/>
        <w:rPr>
          <w:rFonts w:hint="eastAsia" w:ascii="华文楷体" w:hAnsi="华文楷体" w:eastAsia="华文楷体" w:cs="华文楷体"/>
          <w:sz w:val="30"/>
          <w:szCs w:val="30"/>
        </w:rPr>
      </w:pPr>
    </w:p>
    <w:p w14:paraId="6AA2ABD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commands are needless and superfluous, nor can any obedience be yielded to the Lord Christ in their observance, unless there is a continuation of this office.</w:t>
      </w:r>
    </w:p>
    <w:p w14:paraId="4EA7A28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现在，所有这些命令都是不必要和多余的，而且除非这个职分持续存在，否则在遵守它们（their observance）时不能对主基督有任何顺服。</w:t>
      </w:r>
    </w:p>
    <w:p w14:paraId="19B87A45">
      <w:pPr>
        <w:spacing w:line="252" w:lineRule="auto"/>
        <w:rPr>
          <w:rFonts w:hint="eastAsia" w:ascii="华文楷体" w:hAnsi="华文楷体" w:eastAsia="华文楷体" w:cs="华文楷体"/>
          <w:sz w:val="30"/>
          <w:szCs w:val="30"/>
        </w:rPr>
      </w:pPr>
    </w:p>
    <w:p w14:paraId="4752541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loses as much in grace and privilege as it loses in commands; for grace in its exercise consists in obedience to the commands of Christ, 1Tim 5:17; Heb 13:7, 17.</w:t>
      </w:r>
    </w:p>
    <w:p w14:paraId="4185AA9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教会失去的恩典和特权，与它失去的命令一样多；因为恩典的操练在于顺服基督的命令（提前 5:17；来 13:7, 17）。</w:t>
      </w:r>
    </w:p>
    <w:p w14:paraId="68A0FE92">
      <w:pPr>
        <w:spacing w:line="252" w:lineRule="auto"/>
        <w:rPr>
          <w:rFonts w:hint="eastAsia" w:ascii="华文楷体" w:hAnsi="华文楷体" w:eastAsia="华文楷体" w:cs="华文楷体"/>
          <w:sz w:val="30"/>
          <w:szCs w:val="30"/>
        </w:rPr>
      </w:pPr>
    </w:p>
    <w:p w14:paraId="6749F42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office is accompanied with power and authority, which none can take or assume to themselves.</w:t>
      </w:r>
    </w:p>
    <w:p w14:paraId="6C46E2E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（5.）这个职分伴随着权能和权柄，这是没有人可以夺取或擅自承担的。</w:t>
      </w:r>
    </w:p>
    <w:p w14:paraId="2EE6D014">
      <w:pPr>
        <w:spacing w:line="252" w:lineRule="auto"/>
        <w:rPr>
          <w:rFonts w:hint="eastAsia" w:ascii="华文楷体" w:hAnsi="华文楷体" w:eastAsia="华文楷体" w:cs="华文楷体"/>
          <w:sz w:val="30"/>
          <w:szCs w:val="30"/>
        </w:rPr>
      </w:pPr>
    </w:p>
    <w:p w14:paraId="35F7A5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 spiritual or temporal things, all power and authority which is not either founded in the law of nature, or collated by divine ordination, is usurpation and tyranny — no man can of himself take either sword.</w:t>
      </w:r>
    </w:p>
    <w:p w14:paraId="6C2752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无论是在属灵的还是属世的事情上，所有不是建立在自然律上，或不是藉着神圣命定所授予的权能和权柄，都是篡夺和暴政——没有人可以凭自己拿取任何一把剑。</w:t>
      </w:r>
    </w:p>
    <w:p w14:paraId="4ECFE6E2">
      <w:pPr>
        <w:spacing w:line="252" w:lineRule="auto"/>
        <w:rPr>
          <w:rFonts w:hint="eastAsia" w:ascii="华文楷体" w:hAnsi="华文楷体" w:eastAsia="华文楷体" w:cs="华文楷体"/>
          <w:sz w:val="30"/>
          <w:szCs w:val="30"/>
        </w:rPr>
      </w:pPr>
    </w:p>
    <w:p w14:paraId="1EE5D3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invade an office which includes power and authority over others, is to disturb all natural, divine, and civil right.</w:t>
      </w:r>
    </w:p>
    <w:p w14:paraId="26E7CC3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侵占一个包含对他人权能和权柄的职分，是扰乱所有自然、神圣和公民的权利。</w:t>
      </w:r>
    </w:p>
    <w:p w14:paraId="0A9E5DC4">
      <w:pPr>
        <w:spacing w:line="252" w:lineRule="auto"/>
        <w:rPr>
          <w:rFonts w:hint="eastAsia" w:ascii="华文楷体" w:hAnsi="华文楷体" w:eastAsia="华文楷体" w:cs="华文楷体"/>
          <w:sz w:val="30"/>
          <w:szCs w:val="30"/>
        </w:rPr>
      </w:pPr>
    </w:p>
    <w:p w14:paraId="619B89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an authority is included in this office is evident, —</w:t>
      </w:r>
    </w:p>
    <w:p w14:paraId="3BB73B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这样的权柄包含在这个职分中是显而易见的，——</w:t>
      </w:r>
    </w:p>
    <w:p w14:paraId="2F7DB929">
      <w:pPr>
        <w:spacing w:line="252" w:lineRule="auto"/>
        <w:rPr>
          <w:rFonts w:hint="eastAsia" w:ascii="华文楷体" w:hAnsi="华文楷体" w:eastAsia="华文楷体" w:cs="华文楷体"/>
          <w:sz w:val="30"/>
          <w:szCs w:val="30"/>
        </w:rPr>
      </w:pPr>
    </w:p>
    <w:p w14:paraId="173CAC5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names ascribed to those in whom it is vested; such as pastors, bishops, elders, rulers, all of them requiring it.</w:t>
      </w:r>
    </w:p>
    <w:p w14:paraId="43602AD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从归于拥有它（it）的人的名称中；例如牧师（pastors）、监督（bishops）、长老（elders）、治理者（rulers），所有这些都要求它（it）。</w:t>
      </w:r>
    </w:p>
    <w:p w14:paraId="603E4EF8">
      <w:pPr>
        <w:spacing w:line="252" w:lineRule="auto"/>
        <w:rPr>
          <w:rFonts w:hint="eastAsia" w:ascii="华文楷体" w:hAnsi="华文楷体" w:eastAsia="华文楷体" w:cs="华文楷体"/>
          <w:sz w:val="30"/>
          <w:szCs w:val="30"/>
        </w:rPr>
      </w:pPr>
    </w:p>
    <w:p w14:paraId="523C40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work prescribed to them, which is feeding by rule and teaching.</w:t>
      </w:r>
    </w:p>
    <w:p w14:paraId="1AAA19F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从规定给他们的工作，即通过治理和教导来喂养。</w:t>
      </w:r>
    </w:p>
    <w:p w14:paraId="3B192BB7">
      <w:pPr>
        <w:spacing w:line="252" w:lineRule="auto"/>
        <w:rPr>
          <w:rFonts w:hint="eastAsia" w:ascii="华文楷体" w:hAnsi="华文楷体" w:eastAsia="华文楷体" w:cs="华文楷体"/>
          <w:sz w:val="30"/>
          <w:szCs w:val="30"/>
        </w:rPr>
      </w:pPr>
    </w:p>
    <w:p w14:paraId="476EF3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From the execution of church-power in discipline, or the exercise of the keys ofthe kingdom of heaven committed to them.</w:t>
      </w:r>
    </w:p>
    <w:p w14:paraId="2A442F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从在纪律（discipline）中执行教会权柄，或运用委托给他们的天国钥匙。</w:t>
      </w:r>
    </w:p>
    <w:p w14:paraId="495DAB5A">
      <w:pPr>
        <w:spacing w:line="252" w:lineRule="auto"/>
        <w:rPr>
          <w:rFonts w:hint="eastAsia" w:ascii="华文楷体" w:hAnsi="华文楷体" w:eastAsia="华文楷体" w:cs="华文楷体"/>
          <w:sz w:val="30"/>
          <w:szCs w:val="30"/>
        </w:rPr>
      </w:pPr>
    </w:p>
    <w:p w14:paraId="028F799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From the commands given for obedience to them, which respect authority.</w:t>
      </w:r>
    </w:p>
    <w:p w14:paraId="5CCE89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从为顺服他们而给出的命令，这些命令尊重权柄。</w:t>
      </w:r>
    </w:p>
    <w:p w14:paraId="7C2EA57D">
      <w:pPr>
        <w:spacing w:line="252" w:lineRule="auto"/>
        <w:rPr>
          <w:rFonts w:hint="eastAsia" w:ascii="华文楷体" w:hAnsi="华文楷体" w:eastAsia="华文楷体" w:cs="华文楷体"/>
          <w:sz w:val="30"/>
          <w:szCs w:val="30"/>
        </w:rPr>
      </w:pPr>
    </w:p>
    <w:p w14:paraId="6E66DD4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From their appointment to be the means and instruments of exerting the authority of Christ in the church, which can be done in no other way.</w:t>
      </w:r>
    </w:p>
    <w:p w14:paraId="5FD8BE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从他们被命定为在教会中发挥基督权柄的手段和工具，这不能以其他方式完成。</w:t>
      </w:r>
    </w:p>
    <w:p w14:paraId="13BA86B2">
      <w:pPr>
        <w:spacing w:line="252" w:lineRule="auto"/>
        <w:rPr>
          <w:rFonts w:hint="eastAsia" w:ascii="华文楷体" w:hAnsi="华文楷体" w:eastAsia="华文楷体" w:cs="华文楷体"/>
          <w:sz w:val="30"/>
          <w:szCs w:val="30"/>
        </w:rPr>
      </w:pPr>
    </w:p>
    <w:p w14:paraId="226084A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Christ has appointed a standing rule of the calling of men to this office, as we will see immediately; but if men may enter upon it and discharge it without any such call, then that rule, with the prescribed way of the call, is altogether in vain.</w:t>
      </w:r>
    </w:p>
    <w:p w14:paraId="2099EA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基督已经命定了一个关于呼召人担任这个职分的固定规则，正如我们将立即看到的；但如果人可以在没有任何这种呼召的情况下进入并履行它（it），那么那个规则，连同所规定的呼召方式，就完全是徒劳的。</w:t>
      </w:r>
    </w:p>
    <w:p w14:paraId="1DC21554">
      <w:pPr>
        <w:spacing w:line="252" w:lineRule="auto"/>
        <w:rPr>
          <w:rFonts w:hint="eastAsia" w:ascii="华文楷体" w:hAnsi="华文楷体" w:eastAsia="华文楷体" w:cs="华文楷体"/>
          <w:sz w:val="30"/>
          <w:szCs w:val="30"/>
        </w:rPr>
      </w:pPr>
    </w:p>
    <w:p w14:paraId="1747092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can be no greater affront to the authority of Christ in his church, than to act in it in neglect of or in opposition to the rule that he has appointed for the exercise of power in it.</w:t>
      </w:r>
    </w:p>
    <w:p w14:paraId="596B72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在基督的教会中，没有什么比忽略或反对祂（he）为在其中行使权柄所命定的规则而在其中行动，更冒犯基督的权柄了。</w:t>
      </w:r>
    </w:p>
    <w:p w14:paraId="0E182E38">
      <w:pPr>
        <w:spacing w:line="252" w:lineRule="auto"/>
        <w:rPr>
          <w:rFonts w:hint="eastAsia" w:ascii="华文楷体" w:hAnsi="华文楷体" w:eastAsia="华文楷体" w:cs="华文楷体"/>
          <w:sz w:val="30"/>
          <w:szCs w:val="30"/>
        </w:rPr>
      </w:pPr>
    </w:p>
    <w:p w14:paraId="5CCE4D8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There is an accountable trust committed to those who undertake this office.</w:t>
      </w:r>
    </w:p>
    <w:p w14:paraId="436058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（7.）有一个可交账的信托委托给了那些承担这个职分的人。</w:t>
      </w:r>
    </w:p>
    <w:p w14:paraId="38ABA8CC">
      <w:pPr>
        <w:spacing w:line="252" w:lineRule="auto"/>
        <w:rPr>
          <w:rFonts w:hint="eastAsia" w:ascii="华文楷体" w:hAnsi="华文楷体" w:eastAsia="华文楷体" w:cs="华文楷体"/>
          <w:sz w:val="30"/>
          <w:szCs w:val="30"/>
        </w:rPr>
      </w:pPr>
    </w:p>
    <w:p w14:paraId="28E113C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flock, the ministry itself, the truths ofthe gospel, as to their preservation, all are committed to them, Col 4:17; 1Tim 6:20; 2Tim 2:2, 16, 23; Acts 20:28; 1Pet 5:1-4; Heb 13:17, “those who must give account.”</w:t>
      </w:r>
    </w:p>
    <w:p w14:paraId="650DD44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整个羊群，事奉本身，福音的真理，就其保守而言，都被委托给他们（西 4:17；提前 6:20；提后 2:2, 16, 23；徒 20:28；彼前 5:1-4；来 13:17，“那些必须交账的人”）。</w:t>
      </w:r>
    </w:p>
    <w:p w14:paraId="22D68A86">
      <w:pPr>
        <w:spacing w:line="252" w:lineRule="auto"/>
        <w:rPr>
          <w:rFonts w:hint="eastAsia" w:ascii="华文楷体" w:hAnsi="华文楷体" w:eastAsia="华文楷体" w:cs="华文楷体"/>
          <w:sz w:val="30"/>
          <w:szCs w:val="30"/>
        </w:rPr>
      </w:pPr>
    </w:p>
    <w:p w14:paraId="73BC31D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more wicked or foolish than for a man to intrude himself into a trust which is not committed to him.</w:t>
      </w:r>
    </w:p>
    <w:p w14:paraId="4065E89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一个人（a man）擅自闯入一个没有委托给祂（him）的信托，没有比这更邪恶或愚蠢的了。</w:t>
      </w:r>
    </w:p>
    <w:p w14:paraId="4389B7DE">
      <w:pPr>
        <w:spacing w:line="252" w:lineRule="auto"/>
        <w:rPr>
          <w:rFonts w:hint="eastAsia" w:ascii="华文楷体" w:hAnsi="华文楷体" w:eastAsia="华文楷体" w:cs="华文楷体"/>
          <w:sz w:val="30"/>
          <w:szCs w:val="30"/>
        </w:rPr>
      </w:pPr>
    </w:p>
    <w:p w14:paraId="1901B15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branded as profligately wicked who attempt any such thing among men; it cannot be done without falsification; and how will he be esteemed who intrudes himself into the highest trust that any creature is capable of in the name of Christ, and takes it upon himself to give an account of its discharge at the Last Day, without any divine call or warrant?</w:t>
      </w:r>
    </w:p>
    <w:p w14:paraId="46688E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中间，企图做任何这种事情的人，都被烙印为极其邪恶；没有捏造（falsification）就不能做到；而那个以基督的名义，擅自闯入任何受造物所能承担的最高信托，并承担起在末日为履行它（its）交账的人，却没有神圣的呼召或授权，祂（he）将如何被看待呢？</w:t>
      </w:r>
    </w:p>
    <w:p w14:paraId="77C373C8">
      <w:pPr>
        <w:spacing w:line="252" w:lineRule="auto"/>
        <w:rPr>
          <w:rFonts w:hint="eastAsia" w:ascii="华文楷体" w:hAnsi="华文楷体" w:eastAsia="华文楷体" w:cs="华文楷体"/>
          <w:sz w:val="30"/>
          <w:szCs w:val="30"/>
        </w:rPr>
      </w:pPr>
    </w:p>
    <w:p w14:paraId="6750B71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There are, for the discharge of this office, especial promises granted and annexed, of present assistance and future eternal rewards, Mat 28:19-20; 1Pet 5:4.</w:t>
      </w:r>
    </w:p>
    <w:p w14:paraId="3B25C7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（8.）为了履行这个职分，有特别的应许被赐予和附加，是关于当前的帮助和未来永恒的报偿（太 28:19-20；彼前 5:4）。</w:t>
      </w:r>
    </w:p>
    <w:p w14:paraId="1206901E">
      <w:pPr>
        <w:spacing w:line="252" w:lineRule="auto"/>
        <w:rPr>
          <w:rFonts w:hint="eastAsia" w:ascii="华文楷体" w:hAnsi="华文楷体" w:eastAsia="华文楷体" w:cs="华文楷体"/>
          <w:sz w:val="30"/>
          <w:szCs w:val="30"/>
        </w:rPr>
      </w:pPr>
    </w:p>
    <w:p w14:paraId="3A136D8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these promises belong to those who take this office upon themselves without any call, or they do not.</w:t>
      </w:r>
    </w:p>
    <w:p w14:paraId="43CC294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这些应许要么属于那些没有任何呼召就擅自担任这个职分的人，要么不属于。</w:t>
      </w:r>
    </w:p>
    <w:p w14:paraId="69AFF367">
      <w:pPr>
        <w:spacing w:line="252" w:lineRule="auto"/>
        <w:rPr>
          <w:rFonts w:hint="eastAsia" w:ascii="华文楷体" w:hAnsi="华文楷体" w:eastAsia="华文楷体" w:cs="华文楷体"/>
          <w:sz w:val="30"/>
          <w:szCs w:val="30"/>
        </w:rPr>
      </w:pPr>
    </w:p>
    <w:p w14:paraId="04D85A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then they have neither any especial assistance in their work, nor can they expect any reward from their labors.</w:t>
      </w:r>
    </w:p>
    <w:p w14:paraId="11F8C5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如果它们不属于，那么他们（they）在他们的工作中既没有特别的帮助，也不能期望从他们的劳苦中获得任何报偿。</w:t>
      </w:r>
    </w:p>
    <w:p w14:paraId="76039B31">
      <w:pPr>
        <w:spacing w:line="252" w:lineRule="auto"/>
        <w:rPr>
          <w:rFonts w:hint="eastAsia" w:ascii="华文楷体" w:hAnsi="华文楷体" w:eastAsia="华文楷体" w:cs="华文楷体"/>
          <w:sz w:val="30"/>
          <w:szCs w:val="30"/>
        </w:rPr>
      </w:pPr>
    </w:p>
    <w:p w14:paraId="2F0C5C2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said that they have an interest in them, then the worst of men may obtain the benefit of divine promises, without any divine designation.</w:t>
      </w:r>
    </w:p>
    <w:p w14:paraId="1521E2C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如果说他们在其中有利益，那么最坏的人也可以获得神圣应许的益处，而没有任何神圣的指定。</w:t>
      </w:r>
    </w:p>
    <w:p w14:paraId="1C9380DB">
      <w:pPr>
        <w:spacing w:line="252" w:lineRule="auto"/>
        <w:rPr>
          <w:rFonts w:hint="eastAsia" w:ascii="华文楷体" w:hAnsi="华文楷体" w:eastAsia="华文楷体" w:cs="华文楷体"/>
          <w:sz w:val="30"/>
          <w:szCs w:val="30"/>
        </w:rPr>
      </w:pPr>
    </w:p>
    <w:p w14:paraId="24ADCD8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The general force of the rule, Heb 5:4,11 includes a prohibition of undertaking any sacred office without a divine call.</w:t>
      </w:r>
    </w:p>
    <w:p w14:paraId="4AF746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（9.）希伯来书 5:411 这条规则的一般效力，包含了禁止没有神圣呼召而承担任何神圣职分。</w:t>
      </w:r>
    </w:p>
    <w:p w14:paraId="1125BEC9">
      <w:pPr>
        <w:spacing w:line="252" w:lineRule="auto"/>
        <w:rPr>
          <w:rFonts w:hint="eastAsia" w:ascii="华文楷体" w:hAnsi="华文楷体" w:eastAsia="华文楷体" w:cs="华文楷体"/>
          <w:sz w:val="30"/>
          <w:szCs w:val="30"/>
        </w:rPr>
      </w:pPr>
    </w:p>
    <w:p w14:paraId="7D442B9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instances of such prohibitions under the Old Testament, may be pleaded in this case —the duties annexed to an office, as in the case of Uzziah invading the priesthood, 2Chr 26:16-21; or taking a ministerial office without call or mission, as Jer 27:9, 10, 14, 15, having respect to the order of God’s institutions.</w:t>
      </w:r>
    </w:p>
    <w:p w14:paraId="0D334A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因此，旧约之下这种禁令的例子，可以在这个案例中被援引——附属于职分的责任，如同乌西雅（Uzziah）侵犯祭司职分的情况（代下 26:16-21）；或没有呼召或差遣而担任圣职（ministerial office），如耶利米书 27:9, 10, 14, 15，顾及上帝设立的秩序。</w:t>
      </w:r>
    </w:p>
    <w:p w14:paraId="7C4454DE">
      <w:pPr>
        <w:spacing w:line="252" w:lineRule="auto"/>
        <w:rPr>
          <w:rFonts w:hint="eastAsia" w:ascii="华文楷体" w:hAnsi="华文楷体" w:eastAsia="华文楷体" w:cs="华文楷体"/>
          <w:sz w:val="30"/>
          <w:szCs w:val="30"/>
        </w:rPr>
      </w:pPr>
    </w:p>
    <w:p w14:paraId="79B3C17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Whoever, therefore, takes upon himself the pastoral office without a lawful outward call, takes to himself power and authority without any divine warrant, which is a foundation of all disorder and confusion.</w:t>
      </w:r>
    </w:p>
    <w:p w14:paraId="2653911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（10.）因此，任何没有合法外在呼召就擅自担任牧师职分的人，都是在没有任何神圣授权的情况下为自己夺取权能和权柄，这是所有混乱和迷惘的根基。</w:t>
      </w:r>
    </w:p>
    <w:p w14:paraId="01232E38">
      <w:pPr>
        <w:spacing w:line="252" w:lineRule="auto"/>
        <w:rPr>
          <w:rFonts w:hint="eastAsia" w:ascii="华文楷体" w:hAnsi="华文楷体" w:eastAsia="华文楷体" w:cs="华文楷体"/>
          <w:sz w:val="30"/>
          <w:szCs w:val="30"/>
        </w:rPr>
      </w:pPr>
    </w:p>
    <w:p w14:paraId="7F66C58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interests himself in an accountable trust that is in no way committed to him; he has no promise of resistance in or reward for his work, but engages in that which is destructive to all church-order, and consequently of the very being of the church itself.</w:t>
      </w:r>
    </w:p>
    <w:p w14:paraId="341E1EF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使自己与一个无法以任何方式委托给祂（him）的可交账的信托有关联；祂（he）在祂（his）的工作中没有抵挡或报偿的应许，而是从事对所有教会秩序，以及因此对教会本身的存有（being）具有破坏性的事。</w:t>
      </w:r>
    </w:p>
    <w:p w14:paraId="00E7D9BD">
      <w:pPr>
        <w:spacing w:line="252" w:lineRule="auto"/>
        <w:rPr>
          <w:rFonts w:hint="eastAsia" w:ascii="华文楷体" w:hAnsi="华文楷体" w:eastAsia="华文楷体" w:cs="华文楷体"/>
          <w:sz w:val="30"/>
          <w:szCs w:val="30"/>
        </w:rPr>
      </w:pPr>
    </w:p>
    <w:p w14:paraId="7823D9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Yet there are three things that are to be annexed to this assertion, by way of limitation; such as —</w:t>
      </w:r>
    </w:p>
    <w:p w14:paraId="0B247EB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（11.）然而，有三件事要以限定的方式附在这项断言之后；例如——</w:t>
      </w:r>
    </w:p>
    <w:p w14:paraId="120529FF">
      <w:pPr>
        <w:spacing w:line="252" w:lineRule="auto"/>
        <w:rPr>
          <w:rFonts w:hint="eastAsia" w:ascii="华文楷体" w:hAnsi="华文楷体" w:eastAsia="华文楷体" w:cs="华文楷体"/>
          <w:sz w:val="30"/>
          <w:szCs w:val="30"/>
        </w:rPr>
      </w:pPr>
    </w:p>
    <w:p w14:paraId="2331EEC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Many things performed by virtue of office, in a way of authority, may be performed by others not called to office, in a way of charity.</w:t>
      </w:r>
    </w:p>
    <w:p w14:paraId="4FE3F87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许多藉着职分以权柄的方式履行的事，可以由没有被召担任职分的人以爱心的方式履行。</w:t>
      </w:r>
    </w:p>
    <w:p w14:paraId="0CD8B403">
      <w:pPr>
        <w:spacing w:line="252" w:lineRule="auto"/>
        <w:rPr>
          <w:rFonts w:hint="eastAsia" w:ascii="华文楷体" w:hAnsi="华文楷体" w:eastAsia="华文楷体" w:cs="华文楷体"/>
          <w:sz w:val="30"/>
          <w:szCs w:val="30"/>
        </w:rPr>
      </w:pPr>
    </w:p>
    <w:p w14:paraId="7899172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moral duties of exhorting, admonishing, comforting, instructing, and praying with and for one another.</w:t>
      </w:r>
    </w:p>
    <w:p w14:paraId="7209537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例如彼此劝勉、告诫、安慰、指导，以及一同和为彼此祷告的道德责任。</w:t>
      </w:r>
    </w:p>
    <w:p w14:paraId="1A559312">
      <w:pPr>
        <w:spacing w:line="252" w:lineRule="auto"/>
        <w:rPr>
          <w:rFonts w:hint="eastAsia" w:ascii="华文楷体" w:hAnsi="华文楷体" w:eastAsia="华文楷体" w:cs="华文楷体"/>
          <w:sz w:val="30"/>
          <w:szCs w:val="30"/>
        </w:rPr>
      </w:pPr>
    </w:p>
    <w:p w14:paraId="048D752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Spiritual gifts may be exercised for the edification of others without office-power, where order and opportunity require it.</w:t>
      </w:r>
    </w:p>
    <w:p w14:paraId="0FF25C2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在秩序和机会需要的情况下，属灵的恩赐可以在没有职分权柄的情况下，为造就他人而运用。</w:t>
      </w:r>
    </w:p>
    <w:p w14:paraId="1F73621B">
      <w:pPr>
        <w:spacing w:line="252" w:lineRule="auto"/>
        <w:rPr>
          <w:rFonts w:hint="eastAsia" w:ascii="华文楷体" w:hAnsi="华文楷体" w:eastAsia="华文楷体" w:cs="华文楷体"/>
          <w:sz w:val="30"/>
          <w:szCs w:val="30"/>
        </w:rPr>
      </w:pPr>
    </w:p>
    <w:p w14:paraId="159AD0C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constant exercise of spiritual gifts in preaching, with a refusal to undertake a ministerial office, or without the design to do so upon a lawful call, cannot be approved.</w:t>
      </w:r>
    </w:p>
    <w:p w14:paraId="0D31088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但是，持续运用属灵恩赐进行传道，而拒绝承担圣职（ministerial office），或在没有打算在合法呼召下这样做的情况下，是不能被认可的。</w:t>
      </w:r>
    </w:p>
    <w:p w14:paraId="6E328CB6">
      <w:pPr>
        <w:spacing w:line="252" w:lineRule="auto"/>
        <w:rPr>
          <w:rFonts w:hint="eastAsia" w:ascii="华文楷体" w:hAnsi="华文楷体" w:eastAsia="华文楷体" w:cs="华文楷体"/>
          <w:sz w:val="30"/>
          <w:szCs w:val="30"/>
        </w:rPr>
      </w:pPr>
    </w:p>
    <w:p w14:paraId="1E887B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rules proposed concern only ordinary cases, and the ordinary state of the church; extraordinary cases are accompanied with a warrant in themselves for extraordinary actings and duties.</w:t>
      </w:r>
    </w:p>
    <w:p w14:paraId="35C241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所提出的规则只涉及普通情况，和教会的普通状态；特殊情况本身就带有特殊行动和责任的授权。</w:t>
      </w:r>
    </w:p>
    <w:p w14:paraId="6D26AD5C">
      <w:pPr>
        <w:spacing w:line="252" w:lineRule="auto"/>
        <w:rPr>
          <w:rFonts w:hint="eastAsia" w:ascii="华文楷体" w:hAnsi="华文楷体" w:eastAsia="华文楷体" w:cs="华文楷体"/>
          <w:sz w:val="30"/>
          <w:szCs w:val="30"/>
        </w:rPr>
      </w:pPr>
    </w:p>
    <w:p w14:paraId="281E2C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The call of persons to the pastoral office is an act and duty of the church.</w:t>
      </w:r>
    </w:p>
    <w:p w14:paraId="547E9A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（12.）呼召人担任牧师职分是教会的一个行为和责任。</w:t>
      </w:r>
    </w:p>
    <w:p w14:paraId="728CF84E">
      <w:pPr>
        <w:spacing w:line="252" w:lineRule="auto"/>
        <w:rPr>
          <w:rFonts w:hint="eastAsia" w:ascii="华文楷体" w:hAnsi="华文楷体" w:eastAsia="华文楷体" w:cs="华文楷体"/>
          <w:sz w:val="30"/>
          <w:szCs w:val="30"/>
        </w:rPr>
      </w:pPr>
    </w:p>
    <w:p w14:paraId="3C383CA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act of the political magistrate, not of the pope, not of any single prelate, but of the whole church, to whom the Lord Christ has committed the keys of the kingdom of heaven.</w:t>
      </w:r>
    </w:p>
    <w:p w14:paraId="62703E6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这不是政治官员的行为，不是教皇的行为，也不是任何一个主教的行为，而是整个教会的行为和责任，主基督已将天国的钥匙托付给他们。</w:t>
      </w:r>
    </w:p>
    <w:p w14:paraId="04151F73">
      <w:pPr>
        <w:spacing w:line="252" w:lineRule="auto"/>
        <w:rPr>
          <w:rFonts w:hint="eastAsia" w:ascii="华文楷体" w:hAnsi="华文楷体" w:eastAsia="华文楷体" w:cs="华文楷体"/>
          <w:sz w:val="30"/>
          <w:szCs w:val="30"/>
        </w:rPr>
      </w:pPr>
    </w:p>
    <w:p w14:paraId="7946AC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although there are great differences surrounding the nature and manner of the call of men to this office, yet none who understands anything of these things, can deny that it is an act and duty of the church, which the church alone is empowered by Christ to put forth and exert.</w:t>
      </w:r>
    </w:p>
    <w:p w14:paraId="75E1818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确实，尽管关于呼召人担任这个职分的性质和方式存在很大的分歧，但任何了解这些事的人，都不能否认这是教会的一个行为和责任，是基督赋予教会独自施展和发挥的权能。</w:t>
      </w:r>
    </w:p>
    <w:p w14:paraId="43657EFD">
      <w:pPr>
        <w:spacing w:line="252" w:lineRule="auto"/>
        <w:rPr>
          <w:rFonts w:hint="eastAsia" w:ascii="华文楷体" w:hAnsi="华文楷体" w:eastAsia="华文楷体" w:cs="华文楷体"/>
          <w:sz w:val="30"/>
          <w:szCs w:val="30"/>
        </w:rPr>
      </w:pPr>
    </w:p>
    <w:p w14:paraId="34464D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will more fully appear in the consideration of the nature and manner of this call of men to the pastoral office, and the actions of the church in this.</w:t>
      </w:r>
    </w:p>
    <w:p w14:paraId="50C8D23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但在考量这种呼召人担任牧师职分的性质和方式，以及教会在这方面的行动时，这将更充分地显现出来。</w:t>
      </w:r>
    </w:p>
    <w:p w14:paraId="2DCA4E11">
      <w:pPr>
        <w:spacing w:line="252" w:lineRule="auto"/>
        <w:rPr>
          <w:rFonts w:hint="eastAsia" w:ascii="华文楷体" w:hAnsi="华文楷体" w:eastAsia="华文楷体" w:cs="华文楷体"/>
          <w:sz w:val="30"/>
          <w:szCs w:val="30"/>
        </w:rPr>
      </w:pPr>
    </w:p>
    <w:p w14:paraId="1AD7A4B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call of persons to the pastoral office in the church consists of two parts, — first, Election; secondly, Ordination, as it is commonly called, or sacred separation by fasting and prayer.</w:t>
      </w:r>
    </w:p>
    <w:p w14:paraId="3DD9C1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呼召人担任教会的牧师职分包括两个部分，——首先，选举（Election）；其次，通常所说的按立（Ordination），或藉着禁食和祷告的神圣分别。</w:t>
      </w:r>
    </w:p>
    <w:p w14:paraId="0996726F">
      <w:pPr>
        <w:spacing w:line="252" w:lineRule="auto"/>
        <w:rPr>
          <w:rFonts w:hint="eastAsia" w:ascii="华文楷体" w:hAnsi="华文楷体" w:eastAsia="华文楷体" w:cs="华文楷体"/>
          <w:sz w:val="30"/>
          <w:szCs w:val="30"/>
        </w:rPr>
      </w:pPr>
    </w:p>
    <w:p w14:paraId="4D1768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former, four things must be inquired into: —</w:t>
      </w:r>
    </w:p>
    <w:p w14:paraId="6524D6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关于前者，必须探究四件事：—</w:t>
      </w:r>
    </w:p>
    <w:p w14:paraId="1502D27B">
      <w:pPr>
        <w:spacing w:line="252" w:lineRule="auto"/>
        <w:rPr>
          <w:rFonts w:hint="eastAsia" w:ascii="华文楷体" w:hAnsi="华文楷体" w:eastAsia="华文楷体" w:cs="华文楷体"/>
          <w:sz w:val="30"/>
          <w:szCs w:val="30"/>
        </w:rPr>
      </w:pPr>
    </w:p>
    <w:p w14:paraId="67764DC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is previous to it, or preparatory for it;</w:t>
      </w:r>
    </w:p>
    <w:p w14:paraId="48456F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什么先于它，或为它做预备；</w:t>
      </w:r>
    </w:p>
    <w:p w14:paraId="78BDCDEC">
      <w:pPr>
        <w:spacing w:line="252" w:lineRule="auto"/>
        <w:rPr>
          <w:rFonts w:hint="eastAsia" w:ascii="华文楷体" w:hAnsi="华文楷体" w:eastAsia="华文楷体" w:cs="华文楷体"/>
          <w:sz w:val="30"/>
          <w:szCs w:val="30"/>
        </w:rPr>
      </w:pPr>
    </w:p>
    <w:p w14:paraId="14D3D0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it consists in;</w:t>
      </w:r>
    </w:p>
    <w:p w14:paraId="1D4DD8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它（it）包含什么；</w:t>
      </w:r>
    </w:p>
    <w:p w14:paraId="01D94B0D">
      <w:pPr>
        <w:spacing w:line="252" w:lineRule="auto"/>
        <w:rPr>
          <w:rFonts w:hint="eastAsia" w:ascii="华文楷体" w:hAnsi="华文楷体" w:eastAsia="华文楷体" w:cs="华文楷体"/>
          <w:sz w:val="30"/>
          <w:szCs w:val="30"/>
        </w:rPr>
      </w:pPr>
    </w:p>
    <w:p w14:paraId="3315936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Its necessity, or the demonstration of its truth and institution;</w:t>
      </w:r>
    </w:p>
    <w:p w14:paraId="42F7160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它的必要性，或其真理和设立的证明；</w:t>
      </w:r>
    </w:p>
    <w:p w14:paraId="4ACB78A7">
      <w:pPr>
        <w:spacing w:line="252" w:lineRule="auto"/>
        <w:rPr>
          <w:rFonts w:hint="eastAsia" w:ascii="华文楷体" w:hAnsi="华文楷体" w:eastAsia="华文楷体" w:cs="华文楷体"/>
          <w:sz w:val="30"/>
          <w:szCs w:val="30"/>
        </w:rPr>
      </w:pPr>
    </w:p>
    <w:p w14:paraId="0C2C08C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What influence it has in the communication of pastoral office- power to a pastor so chosen.</w:t>
      </w:r>
    </w:p>
    <w:p w14:paraId="002499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它（it）在向如此选出的牧师传达牧师职分权能方面有什么影响。</w:t>
      </w:r>
    </w:p>
    <w:p w14:paraId="7ED2CC82">
      <w:pPr>
        <w:spacing w:line="252" w:lineRule="auto"/>
        <w:rPr>
          <w:rFonts w:hint="eastAsia" w:ascii="华文楷体" w:hAnsi="华文楷体" w:eastAsia="华文楷体" w:cs="华文楷体"/>
          <w:sz w:val="30"/>
          <w:szCs w:val="30"/>
        </w:rPr>
      </w:pPr>
    </w:p>
    <w:p w14:paraId="0BE6985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is previous to it is the fitness of the person for his office and work, who is to be chosen.</w:t>
      </w:r>
    </w:p>
    <w:p w14:paraId="79CD0B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先于它（it）的是将要被选出的人适合祂（his）的职分和工作。</w:t>
      </w:r>
    </w:p>
    <w:p w14:paraId="70BFDE19">
      <w:pPr>
        <w:spacing w:line="252" w:lineRule="auto"/>
        <w:rPr>
          <w:rFonts w:hint="eastAsia" w:ascii="华文楷体" w:hAnsi="华文楷体" w:eastAsia="华文楷体" w:cs="华文楷体"/>
          <w:sz w:val="30"/>
          <w:szCs w:val="30"/>
        </w:rPr>
      </w:pPr>
    </w:p>
    <w:p w14:paraId="1FFD8ED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never be the duty of the church to call or choose an unfit, unqualified, unprepared person to this office.</w:t>
      </w:r>
    </w:p>
    <w:p w14:paraId="6255430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教会绝不能有责任呼召或选择一个不合适、不合格、未预备好的人担任这个职分。</w:t>
      </w:r>
    </w:p>
    <w:p w14:paraId="56AE00F7">
      <w:pPr>
        <w:spacing w:line="252" w:lineRule="auto"/>
        <w:rPr>
          <w:rFonts w:hint="eastAsia" w:ascii="华文楷体" w:hAnsi="华文楷体" w:eastAsia="华文楷体" w:cs="华文楷体"/>
          <w:sz w:val="30"/>
          <w:szCs w:val="30"/>
        </w:rPr>
      </w:pPr>
    </w:p>
    <w:p w14:paraId="1794A12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pretended necessity, no outward motives, can enable or warrant it to do so; nor by any outward act, whatever the rule or solemnity of it is, can it communicate ministerial authority to persons who are utterly unqualified for and incapable of the discharge of the pastoral office according to the rule of the Scripture.</w:t>
      </w:r>
    </w:p>
    <w:p w14:paraId="7952AF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任何声称的必要性，任何外在的动机，都不能使它（it）有能力或授权这样做；而且它（it）也不能通过任何外在的行为，无论它的规则或庄严性如何，将圣职权（ministerial authority）传达给那些完全不合格、无能力按照圣言的规则履行牧师职分的人。</w:t>
      </w:r>
    </w:p>
    <w:p w14:paraId="32F3BC73">
      <w:pPr>
        <w:spacing w:line="252" w:lineRule="auto"/>
        <w:rPr>
          <w:rFonts w:hint="eastAsia" w:ascii="华文楷体" w:hAnsi="华文楷体" w:eastAsia="华文楷体" w:cs="华文楷体"/>
          <w:sz w:val="30"/>
          <w:szCs w:val="30"/>
        </w:rPr>
      </w:pPr>
    </w:p>
    <w:p w14:paraId="00F656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has been one great means of debasing the ministry and of almost ruining the church itself.</w:t>
      </w:r>
    </w:p>
    <w:p w14:paraId="29F2D82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这已成为贬低事奉和几乎毁灭教会本身的重大手段之一。</w:t>
      </w:r>
    </w:p>
    <w:p w14:paraId="59936452">
      <w:pPr>
        <w:spacing w:line="252" w:lineRule="auto"/>
        <w:rPr>
          <w:rFonts w:hint="eastAsia" w:ascii="华文楷体" w:hAnsi="华文楷体" w:eastAsia="华文楷体" w:cs="华文楷体"/>
          <w:sz w:val="30"/>
          <w:szCs w:val="30"/>
        </w:rPr>
      </w:pPr>
    </w:p>
    <w:p w14:paraId="459D87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either by the neglect of those who suppose themselves entrusted with the whole power of ordination, or impositions on them by secular power and patrons of livings, as they are called, with the stated regulation of their proceedings in this by a defective law, from which there has not been a due regard for the antecedent preparatory qualifications of those who are called to the ministry.</w:t>
      </w:r>
    </w:p>
    <w:p w14:paraId="4D18C13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这要么是由于那些假设自己被委托了全部按立权能的人的疏忽，要么是世俗权柄和所谓的教产施主（patrons of livings）对他们的强制，以及通过一个有缺陷的律法对他们在这方面的程序作出的规定，这使得人们没有恰当地顾及那些被召担任事奉的人的事先预备资格。</w:t>
      </w:r>
    </w:p>
    <w:p w14:paraId="73475F6F">
      <w:pPr>
        <w:spacing w:line="252" w:lineRule="auto"/>
        <w:rPr>
          <w:rFonts w:hint="eastAsia" w:ascii="华文楷体" w:hAnsi="华文楷体" w:eastAsia="华文楷体" w:cs="华文楷体"/>
          <w:sz w:val="30"/>
          <w:szCs w:val="30"/>
        </w:rPr>
      </w:pPr>
    </w:p>
    <w:p w14:paraId="55E8E1C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the fitness of anyone may be made known and judged: —</w:t>
      </w:r>
    </w:p>
    <w:p w14:paraId="22F01AE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任何人是否适合可以通过两种方式被知晓和判断：—</w:t>
      </w:r>
    </w:p>
    <w:p w14:paraId="75C1A8F1">
      <w:pPr>
        <w:spacing w:line="252" w:lineRule="auto"/>
        <w:rPr>
          <w:rFonts w:hint="eastAsia" w:ascii="华文楷体" w:hAnsi="华文楷体" w:eastAsia="华文楷体" w:cs="华文楷体"/>
          <w:sz w:val="30"/>
          <w:szCs w:val="30"/>
        </w:rPr>
      </w:pPr>
    </w:p>
    <w:p w14:paraId="73F17A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evidence given of the qualifications in him, as mentioned before.</w:t>
      </w:r>
    </w:p>
    <w:p w14:paraId="2E13C002">
      <w:pPr>
        <w:spacing w:line="252" w:lineRule="auto"/>
        <w:rPr>
          <w:rFonts w:hint="eastAsia" w:ascii="华文楷体" w:hAnsi="华文楷体" w:eastAsia="华文楷体" w:cs="华文楷体"/>
          <w:sz w:val="30"/>
          <w:szCs w:val="30"/>
        </w:rPr>
      </w:pPr>
    </w:p>
    <w:p w14:paraId="69C04AC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通过祂（him）里面的资格证据，如前所述。</w:t>
      </w:r>
    </w:p>
    <w:p w14:paraId="69E55E79">
      <w:pPr>
        <w:spacing w:line="252" w:lineRule="auto"/>
        <w:rPr>
          <w:rFonts w:hint="eastAsia" w:ascii="华文楷体" w:hAnsi="华文楷体" w:eastAsia="华文楷体" w:cs="华文楷体"/>
          <w:sz w:val="30"/>
          <w:szCs w:val="30"/>
        </w:rPr>
      </w:pPr>
    </w:p>
    <w:p w14:paraId="61CEE09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not to call or choose anyone to office who is not known to them, whose frame of spirit and walking they have not had some experience of; not a novice, or one recently come to them.</w:t>
      </w:r>
    </w:p>
    <w:p w14:paraId="4C27796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教会不应该呼召或选择任何不为他们所知的人担任职分，他们没有对祂（whose）的灵（spirit）和行为有任何经验；不是一个初学者（novice），或一个最近来到他们那里的人。</w:t>
      </w:r>
    </w:p>
    <w:p w14:paraId="0E3B0A14">
      <w:pPr>
        <w:spacing w:line="252" w:lineRule="auto"/>
        <w:rPr>
          <w:rFonts w:hint="eastAsia" w:ascii="华文楷体" w:hAnsi="华文楷体" w:eastAsia="华文楷体" w:cs="华文楷体"/>
          <w:sz w:val="30"/>
          <w:szCs w:val="30"/>
        </w:rPr>
      </w:pPr>
    </w:p>
    <w:p w14:paraId="0AA2BF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one who by his ways and walking has obtained a good report, even among those who are outside, so far as he is known (unless they are enemies or scoffers); and one who has in some good measure evidenced his faith, love, and obedience to Jesus Christ in the church.</w:t>
      </w:r>
    </w:p>
    <w:p w14:paraId="6B22517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必须是一个通过祂（his）的行为和行事在外面的人中间也获得了好名声的人，就祂（he）所知的范围而言（除非他们是敌人或嘲笑者）；而且是一个在教会中在某种程度上证明了祂（his）对耶稣基督的信心、爱和顺服的人。</w:t>
      </w:r>
    </w:p>
    <w:p w14:paraId="3EDDE2B3">
      <w:pPr>
        <w:spacing w:line="252" w:lineRule="auto"/>
        <w:rPr>
          <w:rFonts w:hint="eastAsia" w:ascii="华文楷体" w:hAnsi="华文楷体" w:eastAsia="华文楷体" w:cs="华文楷体"/>
          <w:sz w:val="30"/>
          <w:szCs w:val="30"/>
        </w:rPr>
      </w:pPr>
    </w:p>
    <w:p w14:paraId="0D4B77A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chief trust that the Lord Christ has committed to his churches; if they are negligent in this, or if at all venture to impose upon him an officer in His house, without satisfaction of his fitness upon due inquiry, then it is a great dishonor to him and a provocation of him.</w:t>
      </w:r>
    </w:p>
    <w:p w14:paraId="2A78FD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这是主基督委托给祂（his）教会的主要信托；如果他们在这方面疏忽，或者在没有经过适当探究确定祂（his）的适合性就冒险将一个职员强加给祂（him）的家，那么这是对祂（him）极大的羞辱和冒犯。</w:t>
      </w:r>
    </w:p>
    <w:p w14:paraId="5C0F14DF">
      <w:pPr>
        <w:spacing w:line="252" w:lineRule="auto"/>
        <w:rPr>
          <w:rFonts w:hint="eastAsia" w:ascii="华文楷体" w:hAnsi="华文楷体" w:eastAsia="华文楷体" w:cs="华文楷体"/>
          <w:sz w:val="30"/>
          <w:szCs w:val="30"/>
        </w:rPr>
      </w:pPr>
    </w:p>
    <w:p w14:paraId="4AA901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principally churches are made the overseers of their own purity and edification.</w:t>
      </w:r>
    </w:p>
    <w:p w14:paraId="5738BD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教会主要是在这方面被立为自己纯洁和造就的监督者。</w:t>
      </w:r>
    </w:p>
    <w:p w14:paraId="01716689">
      <w:pPr>
        <w:spacing w:line="252" w:lineRule="auto"/>
        <w:rPr>
          <w:rFonts w:hint="eastAsia" w:ascii="华文楷体" w:hAnsi="华文楷体" w:eastAsia="华文楷体" w:cs="华文楷体"/>
          <w:sz w:val="30"/>
          <w:szCs w:val="30"/>
        </w:rPr>
      </w:pPr>
    </w:p>
    <w:p w14:paraId="6424254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them an ability for a right judgment in this, or a liberty for the use and exercise of it, is error and tyranny.</w:t>
      </w:r>
    </w:p>
    <w:p w14:paraId="5A6E7C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否认他们在这方面有正确判断的能力，或否认他们使用和运用它的自由，是错误和暴政。</w:t>
      </w:r>
    </w:p>
    <w:p w14:paraId="01DC6CD1">
      <w:pPr>
        <w:spacing w:line="252" w:lineRule="auto"/>
        <w:rPr>
          <w:rFonts w:hint="eastAsia" w:ascii="华文楷体" w:hAnsi="华文楷体" w:eastAsia="华文楷体" w:cs="华文楷体"/>
          <w:sz w:val="30"/>
          <w:szCs w:val="30"/>
        </w:rPr>
      </w:pPr>
    </w:p>
    <w:p w14:paraId="4DAF114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flock which Christ purchased and purified with his own blood is thought by some to be little better than a herd of brute beasts.</w:t>
      </w:r>
    </w:p>
    <w:p w14:paraId="0F2463A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但基督用自己的血买赎和洁净的羊群，却被一些人认为几乎不比一群没有理性的牲畜好多少。</w:t>
      </w:r>
    </w:p>
    <w:p w14:paraId="48E5C00C">
      <w:pPr>
        <w:spacing w:line="252" w:lineRule="auto"/>
        <w:rPr>
          <w:rFonts w:hint="eastAsia" w:ascii="华文楷体" w:hAnsi="华文楷体" w:eastAsia="华文楷体" w:cs="华文楷体"/>
          <w:sz w:val="30"/>
          <w:szCs w:val="30"/>
        </w:rPr>
      </w:pPr>
    </w:p>
    <w:p w14:paraId="4DC8353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a defect of this personal knowledge from lack of opportunity, it may be supplied by testimonies of unquestionable authority.</w:t>
      </w:r>
    </w:p>
    <w:p w14:paraId="57DCBDF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如果由于缺乏机会而导致这种个人认识的缺陷，可以由无可置疑的权威见证来弥补。</w:t>
      </w:r>
    </w:p>
    <w:p w14:paraId="0A6CF3D7">
      <w:pPr>
        <w:spacing w:line="252" w:lineRule="auto"/>
        <w:rPr>
          <w:rFonts w:hint="eastAsia" w:ascii="华文楷体" w:hAnsi="华文楷体" w:eastAsia="华文楷体" w:cs="华文楷体"/>
          <w:sz w:val="30"/>
          <w:szCs w:val="30"/>
        </w:rPr>
      </w:pPr>
    </w:p>
    <w:p w14:paraId="2115A95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trial of his gifts for edification.</w:t>
      </w:r>
    </w:p>
    <w:p w14:paraId="0B561AFF">
      <w:pPr>
        <w:spacing w:line="252" w:lineRule="auto"/>
        <w:rPr>
          <w:rFonts w:hint="eastAsia" w:ascii="华文楷体" w:hAnsi="华文楷体" w:eastAsia="华文楷体" w:cs="华文楷体"/>
          <w:sz w:val="30"/>
          <w:szCs w:val="30"/>
        </w:rPr>
      </w:pPr>
    </w:p>
    <w:p w14:paraId="5145440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通过检验祂（his）造就的恩赐。</w:t>
      </w:r>
    </w:p>
    <w:p w14:paraId="3F916A4D">
      <w:pPr>
        <w:spacing w:line="252" w:lineRule="auto"/>
        <w:rPr>
          <w:rFonts w:hint="eastAsia" w:ascii="华文楷体" w:hAnsi="华文楷体" w:eastAsia="华文楷体" w:cs="华文楷体"/>
          <w:sz w:val="30"/>
          <w:szCs w:val="30"/>
        </w:rPr>
      </w:pPr>
    </w:p>
    <w:p w14:paraId="4E62A3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those spiritual endowments which the Lord Christ grants, and the Holy Spirit works in the minds of men, for this very end: that the church may be profited by them, 1Cor 12:7-11.</w:t>
      </w:r>
    </w:p>
    <w:p w14:paraId="39D42EE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这些是主基督所赐予的属灵禀赋，是圣灵（Holy Spirit）在人的心智中运作的，正是为了这个目的：使教会可以藉着它们（them）得益处（林前 12:7-11）。</w:t>
      </w:r>
    </w:p>
    <w:p w14:paraId="0B0CD202">
      <w:pPr>
        <w:spacing w:line="252" w:lineRule="auto"/>
        <w:rPr>
          <w:rFonts w:hint="eastAsia" w:ascii="华文楷体" w:hAnsi="华文楷体" w:eastAsia="华文楷体" w:cs="华文楷体"/>
          <w:sz w:val="30"/>
          <w:szCs w:val="30"/>
        </w:rPr>
      </w:pPr>
    </w:p>
    <w:p w14:paraId="17649E6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at present take it for granted that every true church of Christ, that is a church in its matter and form, is able to judge in some competent measure what gifts of men are suited to their own edification.</w:t>
      </w:r>
    </w:p>
    <w:p w14:paraId="2EFFD01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目前我们必须假定，每一个真正的基督教会，即在质料（matter）和形式上是教会的，能够在一定程度上判断人的什么恩赐适合于他们自己的造就。</w:t>
      </w:r>
    </w:p>
    <w:p w14:paraId="17E50DE4">
      <w:pPr>
        <w:spacing w:line="252" w:lineRule="auto"/>
        <w:rPr>
          <w:rFonts w:hint="eastAsia" w:ascii="华文楷体" w:hAnsi="华文楷体" w:eastAsia="华文楷体" w:cs="华文楷体"/>
          <w:sz w:val="30"/>
          <w:szCs w:val="30"/>
        </w:rPr>
      </w:pPr>
    </w:p>
    <w:p w14:paraId="525C8D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making a judgment of this, one directive means is the advice of other elders and churches.</w:t>
      </w:r>
    </w:p>
    <w:p w14:paraId="4BEAA3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然而，在作出这个判断时，一个指导性手段是其他长老和教会的建议。</w:t>
      </w:r>
    </w:p>
    <w:p w14:paraId="12898200">
      <w:pPr>
        <w:spacing w:line="252" w:lineRule="auto"/>
        <w:rPr>
          <w:rFonts w:hint="eastAsia" w:ascii="华文楷体" w:hAnsi="华文楷体" w:eastAsia="华文楷体" w:cs="华文楷体"/>
          <w:sz w:val="30"/>
          <w:szCs w:val="30"/>
        </w:rPr>
      </w:pPr>
    </w:p>
    <w:p w14:paraId="6D0B31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obliged to make use of this by virtue of the communion of churches, and to avoid offense in their walk in that communion.</w:t>
      </w:r>
    </w:p>
    <w:p w14:paraId="66A86B9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他们有义务藉着教会的交通（communion of churches）来利用这一点，并在那个交通中的行为上避免冒犯。</w:t>
      </w:r>
    </w:p>
    <w:p w14:paraId="22245A89">
      <w:pPr>
        <w:spacing w:line="252" w:lineRule="auto"/>
        <w:rPr>
          <w:rFonts w:hint="eastAsia" w:ascii="华文楷体" w:hAnsi="华文楷体" w:eastAsia="华文楷体" w:cs="华文楷体"/>
          <w:sz w:val="30"/>
          <w:szCs w:val="30"/>
        </w:rPr>
      </w:pPr>
    </w:p>
    <w:p w14:paraId="3FB7420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As to the nature of this election, call, or choice of a person known, tried, and judged fitly qualified for the pastoral office, it is an act of the whole church; that is, of the fraternity with their elders, if they have any.</w:t>
      </w:r>
    </w:p>
    <w:p w14:paraId="512C872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至于这个对已知、受过检验并被判断为适合牧师职分的人的选举（election）、呼召或选择的性质，它是整个教会的一个行为；也就是说，是弟兄会（fraternity）连同他们的长老（如果他们有长老的话）的行为。</w:t>
      </w:r>
    </w:p>
    <w:p w14:paraId="6FF1F676">
      <w:pPr>
        <w:spacing w:line="252" w:lineRule="auto"/>
        <w:rPr>
          <w:rFonts w:hint="eastAsia" w:ascii="华文楷体" w:hAnsi="华文楷体" w:eastAsia="华文楷体" w:cs="华文楷体"/>
          <w:sz w:val="30"/>
          <w:szCs w:val="30"/>
        </w:rPr>
      </w:pPr>
    </w:p>
    <w:p w14:paraId="05E54B4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pastor may be chosen for a church which has other teachers, elders, or officers already instated in it.</w:t>
      </w:r>
    </w:p>
    <w:p w14:paraId="3B88E4C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因为一个牧师可以为一个已经有其他教师、长老或职员在其中的教会所选出。</w:t>
      </w:r>
    </w:p>
    <w:p w14:paraId="734EA908">
      <w:pPr>
        <w:spacing w:line="252" w:lineRule="auto"/>
        <w:rPr>
          <w:rFonts w:hint="eastAsia" w:ascii="华文楷体" w:hAnsi="华文楷体" w:eastAsia="华文楷体" w:cs="华文楷体"/>
          <w:sz w:val="30"/>
          <w:szCs w:val="30"/>
        </w:rPr>
      </w:pPr>
    </w:p>
    <w:p w14:paraId="28A3A0D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their concurrence in the choice intended is necessary by way of common suffrage, not of authority or office-power.</w:t>
      </w:r>
    </w:p>
    <w:p w14:paraId="2955890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在这种情况下，他们（their）同意所意图的选择是必要的，是通过共同投票的方式，而不是通过权柄或职分权能。</w:t>
      </w:r>
    </w:p>
    <w:p w14:paraId="071A6024">
      <w:pPr>
        <w:spacing w:line="252" w:lineRule="auto"/>
        <w:rPr>
          <w:rFonts w:hint="eastAsia" w:ascii="华文楷体" w:hAnsi="华文楷体" w:eastAsia="华文楷体" w:cs="华文楷体"/>
          <w:sz w:val="30"/>
          <w:szCs w:val="30"/>
        </w:rPr>
      </w:pPr>
    </w:p>
    <w:p w14:paraId="100B7D4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election is not an act of authority, but of liberty and power, in which the whole church in the fraternity is equal.</w:t>
      </w:r>
    </w:p>
    <w:p w14:paraId="2DAAEE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因为选举不是一个权柄的行为，而是自由和权能的行为，在其中弟兄会中的整个教会是平等的。</w:t>
      </w:r>
    </w:p>
    <w:p w14:paraId="276D8469">
      <w:pPr>
        <w:spacing w:line="252" w:lineRule="auto"/>
        <w:rPr>
          <w:rFonts w:hint="eastAsia" w:ascii="华文楷体" w:hAnsi="华文楷体" w:eastAsia="华文楷体" w:cs="华文楷体"/>
          <w:sz w:val="30"/>
          <w:szCs w:val="30"/>
        </w:rPr>
      </w:pPr>
    </w:p>
    <w:p w14:paraId="58D1AF0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no officers stated in the church before, as it was with the churches in primitive times, upon the first ordination of elders among them, this election belongs to the fraternity.</w:t>
      </w:r>
    </w:p>
    <w:p w14:paraId="59BFC6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如果教会事先没有常设的职员，就像原始教会时代，在他们中间第一次按立长老时那样，这个选举就属于弟兄会。</w:t>
      </w:r>
    </w:p>
    <w:p w14:paraId="7A1BD1F6">
      <w:pPr>
        <w:spacing w:line="252" w:lineRule="auto"/>
        <w:rPr>
          <w:rFonts w:hint="eastAsia" w:ascii="华文楷体" w:hAnsi="华文楷体" w:eastAsia="华文楷体" w:cs="华文楷体"/>
          <w:sz w:val="30"/>
          <w:szCs w:val="30"/>
        </w:rPr>
      </w:pPr>
    </w:p>
    <w:p w14:paraId="39737C9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Therefore, what we now have to prove is this: that it is the mind and will of Jesus Christ that fit persons should be called to the pastoral office (or any other office in the church) by the election and choice of the church itself to which they are called, antecedent to a sacred, solemn separation to their respective offices.</w:t>
      </w:r>
    </w:p>
    <w:p w14:paraId="3317F61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因此，我们现在需要证明的是：这是耶稣基督的心意和旨意，即合适的人应该通过他们被召的教会本身的选举和选择，被召担任牧师职分（或教会在任何其他职分），先于对他们各自职分的圣洁、庄严的分别。</w:t>
      </w:r>
    </w:p>
    <w:p w14:paraId="5E3EE2BD">
      <w:pPr>
        <w:spacing w:line="252" w:lineRule="auto"/>
        <w:rPr>
          <w:rFonts w:hint="eastAsia" w:ascii="华文楷体" w:hAnsi="华文楷体" w:eastAsia="华文楷体" w:cs="华文楷体"/>
          <w:sz w:val="30"/>
          <w:szCs w:val="30"/>
        </w:rPr>
      </w:pPr>
    </w:p>
    <w:p w14:paraId="571C73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under the Old Testament there were three ways by which men were called to office in the church: —</w:t>
      </w:r>
    </w:p>
    <w:p w14:paraId="13697AB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因为在旧约之下，人被召担任教会在职分有三种方式：—</w:t>
      </w:r>
    </w:p>
    <w:p w14:paraId="2628E764">
      <w:pPr>
        <w:spacing w:line="252" w:lineRule="auto"/>
        <w:rPr>
          <w:rFonts w:hint="eastAsia" w:ascii="华文楷体" w:hAnsi="华文楷体" w:eastAsia="华文楷体" w:cs="华文楷体"/>
          <w:sz w:val="30"/>
          <w:szCs w:val="30"/>
        </w:rPr>
      </w:pPr>
    </w:p>
    <w:p w14:paraId="37955E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called extraordinarily and immediately by the nomination and designation of God himself.</w:t>
      </w:r>
    </w:p>
    <w:p w14:paraId="09BB5530">
      <w:pPr>
        <w:spacing w:line="252" w:lineRule="auto"/>
        <w:rPr>
          <w:rFonts w:hint="eastAsia" w:ascii="华文楷体" w:hAnsi="华文楷体" w:eastAsia="华文楷体" w:cs="华文楷体"/>
          <w:sz w:val="30"/>
          <w:szCs w:val="30"/>
        </w:rPr>
      </w:pPr>
    </w:p>
    <w:p w14:paraId="551A155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他们是被上帝自己提名和指定，以特殊和立即的方式被呼召的。</w:t>
      </w:r>
    </w:p>
    <w:p w14:paraId="180D2FF3">
      <w:pPr>
        <w:spacing w:line="252" w:lineRule="auto"/>
        <w:rPr>
          <w:rFonts w:hint="eastAsia" w:ascii="华文楷体" w:hAnsi="华文楷体" w:eastAsia="华文楷体" w:cs="华文楷体"/>
          <w:sz w:val="30"/>
          <w:szCs w:val="30"/>
        </w:rPr>
      </w:pPr>
    </w:p>
    <w:p w14:paraId="0B81791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Aaron was called to the priesthood; and others afterward, such as Samuel, were called to be prophets.</w:t>
      </w:r>
    </w:p>
    <w:p w14:paraId="746E1DF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亚伦（Aaron）就是这样被召担任祭司职分的；后来其他人，如撒母耳（Samuel），被召为先知。</w:t>
      </w:r>
    </w:p>
    <w:p w14:paraId="3664814C">
      <w:pPr>
        <w:spacing w:line="252" w:lineRule="auto"/>
        <w:rPr>
          <w:rFonts w:hint="eastAsia" w:ascii="华文楷体" w:hAnsi="华文楷体" w:eastAsia="华文楷体" w:cs="华文楷体"/>
          <w:sz w:val="30"/>
          <w:szCs w:val="30"/>
        </w:rPr>
      </w:pPr>
    </w:p>
    <w:p w14:paraId="4DFB6D0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law of carnal generation: so all the priests of the posterity of Aaron succeeded into the office of the priesthood without any other call.</w:t>
      </w:r>
    </w:p>
    <w:p w14:paraId="7550337B">
      <w:pPr>
        <w:spacing w:line="252" w:lineRule="auto"/>
        <w:rPr>
          <w:rFonts w:hint="eastAsia" w:ascii="华文楷体" w:hAnsi="华文楷体" w:eastAsia="华文楷体" w:cs="华文楷体"/>
          <w:sz w:val="30"/>
          <w:szCs w:val="30"/>
        </w:rPr>
      </w:pPr>
    </w:p>
    <w:p w14:paraId="0C8871F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藉着属肉体世代的律法：因此亚伦后裔的所有祭司无需任何其他呼召就继承了祭司的职分。</w:t>
      </w:r>
    </w:p>
    <w:p w14:paraId="01B8F044">
      <w:pPr>
        <w:spacing w:line="252" w:lineRule="auto"/>
        <w:rPr>
          <w:rFonts w:hint="eastAsia" w:ascii="华文楷体" w:hAnsi="华文楷体" w:eastAsia="华文楷体" w:cs="华文楷体"/>
          <w:sz w:val="30"/>
          <w:szCs w:val="30"/>
        </w:rPr>
      </w:pPr>
    </w:p>
    <w:p w14:paraId="7B3BA90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choice of the people, which was the call of all the ordinary elders and rulers of the church: Deu 1:13, “Give to yourselves.” 12</w:t>
      </w:r>
    </w:p>
    <w:p w14:paraId="4B35C5CF">
      <w:pPr>
        <w:spacing w:line="252" w:lineRule="auto"/>
        <w:rPr>
          <w:rFonts w:hint="eastAsia" w:ascii="华文楷体" w:hAnsi="华文楷体" w:eastAsia="华文楷体" w:cs="华文楷体"/>
          <w:sz w:val="30"/>
          <w:szCs w:val="30"/>
        </w:rPr>
      </w:pPr>
    </w:p>
    <w:p w14:paraId="5B5E970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藉着人民的选择，这是教会所有普通长老和治理者的呼召：申命记 1:13，“你们（yourselves）要选出。”12</w:t>
      </w:r>
    </w:p>
    <w:p w14:paraId="19BED709">
      <w:pPr>
        <w:spacing w:line="252" w:lineRule="auto"/>
        <w:rPr>
          <w:rFonts w:hint="eastAsia" w:ascii="华文楷体" w:hAnsi="华文楷体" w:eastAsia="华文楷体" w:cs="华文楷体"/>
          <w:sz w:val="30"/>
          <w:szCs w:val="30"/>
        </w:rPr>
      </w:pPr>
    </w:p>
    <w:p w14:paraId="3CCDFC7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required of the people that in the first place they should make a judgment on their qualifications for the office to which they were called.</w:t>
      </w:r>
    </w:p>
    <w:p w14:paraId="0D31D0D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要求百姓首先对他们被召担任的职分的资格作出判断。</w:t>
      </w:r>
    </w:p>
    <w:p w14:paraId="0AAB223C">
      <w:pPr>
        <w:spacing w:line="252" w:lineRule="auto"/>
        <w:rPr>
          <w:rFonts w:hint="eastAsia" w:ascii="华文楷体" w:hAnsi="华文楷体" w:eastAsia="华文楷体" w:cs="华文楷体"/>
          <w:sz w:val="30"/>
          <w:szCs w:val="30"/>
        </w:rPr>
      </w:pPr>
    </w:p>
    <w:p w14:paraId="5AB4813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known to them as wise, understanding, righteous, and walking in the fear of God, they were to look out, and then present them to Moses for their separation to office; which is election.</w:t>
      </w:r>
    </w:p>
    <w:p w14:paraId="41712A6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他们要选出那些他们知道是智慧、有悟性、公义和敬畏上帝的人，然后将他们呈献给摩西，以便他们被分别为圣担任职分；这就是选举。</w:t>
      </w:r>
    </w:p>
    <w:p w14:paraId="3FD7FE34">
      <w:pPr>
        <w:spacing w:line="252" w:lineRule="auto"/>
        <w:rPr>
          <w:rFonts w:hint="eastAsia" w:ascii="华文楷体" w:hAnsi="华文楷体" w:eastAsia="华文楷体" w:cs="华文楷体"/>
          <w:sz w:val="30"/>
          <w:szCs w:val="30"/>
        </w:rPr>
      </w:pPr>
    </w:p>
    <w:p w14:paraId="66D72FA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in Exo 18:25, it is said that Moses chose the elders; but it is frequent in the Scripture that where anything is done by many, where one is chief, that is ascribed indifferently either to the many or to the chief director.</w:t>
      </w:r>
    </w:p>
    <w:p w14:paraId="10873F0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确实，在出埃及记 18:25 中，经上说摩西（Moses）选择了长老；但在圣言中常见的是，凡事由许多人去做，其中有一个是首领时，这件事不加区分地归因于多数人或主要指导者。</w:t>
      </w:r>
    </w:p>
    <w:p w14:paraId="1436A969">
      <w:pPr>
        <w:spacing w:line="252" w:lineRule="auto"/>
        <w:rPr>
          <w:rFonts w:hint="eastAsia" w:ascii="华文楷体" w:hAnsi="华文楷体" w:eastAsia="华文楷体" w:cs="华文楷体"/>
          <w:sz w:val="30"/>
          <w:szCs w:val="30"/>
        </w:rPr>
      </w:pPr>
    </w:p>
    <w:p w14:paraId="64BED59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said, “Israel sent messengers,” Num 21:21.</w:t>
      </w:r>
    </w:p>
    <w:p w14:paraId="0D110BC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因此经上说，“以色列（Israel）差遣使者”（民 21:21）。</w:t>
      </w:r>
    </w:p>
    <w:p w14:paraId="63EDF201">
      <w:pPr>
        <w:spacing w:line="252" w:lineRule="auto"/>
        <w:rPr>
          <w:rFonts w:hint="eastAsia" w:ascii="华文楷体" w:hAnsi="华文楷体" w:eastAsia="华文楷体" w:cs="华文楷体"/>
          <w:sz w:val="30"/>
          <w:szCs w:val="30"/>
        </w:rPr>
      </w:pPr>
    </w:p>
    <w:p w14:paraId="4A1298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speaking of the same thing, says, “I sent messengers,” Deu 2:26.</w:t>
      </w:r>
    </w:p>
    <w:p w14:paraId="58A8711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摩西（Moses）谈到同一件事时说，“我（I）从基底莫的旷野差遣使者”（申 2:26）。</w:t>
      </w:r>
    </w:p>
    <w:p w14:paraId="046277CB">
      <w:pPr>
        <w:spacing w:line="252" w:lineRule="auto"/>
        <w:rPr>
          <w:rFonts w:hint="eastAsia" w:ascii="华文楷体" w:hAnsi="华文楷体" w:eastAsia="华文楷体" w:cs="华文楷体"/>
          <w:sz w:val="30"/>
          <w:szCs w:val="30"/>
        </w:rPr>
      </w:pPr>
    </w:p>
    <w:p w14:paraId="6F4487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1Chr 19:19, “They made peace with David and became his servants;” which is in 2Sam 10:19, “They made peace with Israel and served them.”</w:t>
      </w:r>
    </w:p>
    <w:p w14:paraId="17E857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同样地，历代志上 19:19，“他们与大卫（David）和好，归顺祂（his）”；撒母耳记下 10:19 说，“他们与以色列（Israel）和好，归顺他们（them）。”</w:t>
      </w:r>
    </w:p>
    <w:p w14:paraId="0E7B0D59">
      <w:pPr>
        <w:spacing w:line="252" w:lineRule="auto"/>
        <w:rPr>
          <w:rFonts w:hint="eastAsia" w:ascii="华文楷体" w:hAnsi="华文楷体" w:eastAsia="华文楷体" w:cs="华文楷体"/>
          <w:sz w:val="30"/>
          <w:szCs w:val="30"/>
        </w:rPr>
      </w:pPr>
    </w:p>
    <w:p w14:paraId="76095BA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2Kng 11:12, with 2Chr 23:11; and the same may be observed in other places.</w:t>
      </w:r>
    </w:p>
    <w:p w14:paraId="2AE593A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另见列王纪下 11:12，与历代志下 23:11；在其他地方也可以观察到同样的情况。</w:t>
      </w:r>
    </w:p>
    <w:p w14:paraId="131E4BF3">
      <w:pPr>
        <w:spacing w:line="252" w:lineRule="auto"/>
        <w:rPr>
          <w:rFonts w:hint="eastAsia" w:ascii="华文楷体" w:hAnsi="华文楷体" w:eastAsia="华文楷体" w:cs="华文楷体"/>
          <w:sz w:val="30"/>
          <w:szCs w:val="30"/>
        </w:rPr>
      </w:pPr>
    </w:p>
    <w:p w14:paraId="275C44D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the people chose these elders under the conduct and guidance of Moses.</w:t>
      </w:r>
    </w:p>
    <w:p w14:paraId="6113653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这就是为什么百姓在摩西（Moses）的带领和引导下选择了这些长老。</w:t>
      </w:r>
    </w:p>
    <w:p w14:paraId="6556D981">
      <w:pPr>
        <w:spacing w:line="252" w:lineRule="auto"/>
        <w:rPr>
          <w:rFonts w:hint="eastAsia" w:ascii="华文楷体" w:hAnsi="华文楷体" w:eastAsia="华文楷体" w:cs="华文楷体"/>
          <w:sz w:val="30"/>
          <w:szCs w:val="30"/>
        </w:rPr>
      </w:pPr>
    </w:p>
    <w:p w14:paraId="4BA5AAD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directs us to the right interpretation of Acts 14:23, which we will speak of immediately.</w:t>
      </w:r>
    </w:p>
    <w:p w14:paraId="06B634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这引导我们正确解释使徒行传 14:23，我们将立即讨论。</w:t>
      </w:r>
    </w:p>
    <w:p w14:paraId="4A1982E6">
      <w:pPr>
        <w:spacing w:line="252" w:lineRule="auto"/>
        <w:rPr>
          <w:rFonts w:hint="eastAsia" w:ascii="华文楷体" w:hAnsi="华文楷体" w:eastAsia="华文楷体" w:cs="华文楷体"/>
          <w:sz w:val="30"/>
          <w:szCs w:val="30"/>
        </w:rPr>
      </w:pPr>
    </w:p>
    <w:p w14:paraId="6CA3536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ways was repeated in the foundation of the evangelical church.</w:t>
      </w:r>
    </w:p>
    <w:p w14:paraId="7833FBA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这第一种方式在福音教会的建立中被重复了。</w:t>
      </w:r>
    </w:p>
    <w:p w14:paraId="7B514D29">
      <w:pPr>
        <w:spacing w:line="252" w:lineRule="auto"/>
        <w:rPr>
          <w:rFonts w:hint="eastAsia" w:ascii="华文楷体" w:hAnsi="华文楷体" w:eastAsia="华文楷体" w:cs="华文楷体"/>
          <w:sz w:val="30"/>
          <w:szCs w:val="30"/>
        </w:rPr>
      </w:pPr>
    </w:p>
    <w:p w14:paraId="0C610E9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was called to his office by the Father, through the unction of the Spirit, Isa 61:1-3, Heb 5:5.</w:t>
      </w:r>
    </w:p>
    <w:p w14:paraId="54CF23D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基督自己藉着圣灵的膏抹，由圣父呼召担任祂（his）的职分（赛 61:1-3；来 5:5）。</w:t>
      </w:r>
    </w:p>
    <w:p w14:paraId="25E25FBC">
      <w:pPr>
        <w:spacing w:line="252" w:lineRule="auto"/>
        <w:rPr>
          <w:rFonts w:hint="eastAsia" w:ascii="华文楷体" w:hAnsi="华文楷体" w:eastAsia="华文楷体" w:cs="华文楷体"/>
          <w:sz w:val="30"/>
          <w:szCs w:val="30"/>
        </w:rPr>
      </w:pPr>
    </w:p>
    <w:p w14:paraId="52B1D8A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himself called the apostles and evangelists, in whom that call ceased.</w:t>
      </w:r>
    </w:p>
    <w:p w14:paraId="488AA0F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祂（he）自己呼召了使徒和传福音的人，在这个呼召中，那呼召就停止了。</w:t>
      </w:r>
    </w:p>
    <w:p w14:paraId="340E6172">
      <w:pPr>
        <w:spacing w:line="252" w:lineRule="auto"/>
        <w:rPr>
          <w:rFonts w:hint="eastAsia" w:ascii="华文楷体" w:hAnsi="华文楷体" w:eastAsia="华文楷体" w:cs="华文楷体"/>
          <w:sz w:val="30"/>
          <w:szCs w:val="30"/>
        </w:rPr>
      </w:pPr>
    </w:p>
    <w:p w14:paraId="666448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ordinary way, by the privilege of natural generation of the stock of the priests, was utterly abolished.</w:t>
      </w:r>
    </w:p>
    <w:p w14:paraId="5DA4643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第二种普通方式，藉着祭司家族的自然世代的特权，被完全废除了。</w:t>
      </w:r>
    </w:p>
    <w:p w14:paraId="3B05A873">
      <w:pPr>
        <w:spacing w:line="252" w:lineRule="auto"/>
        <w:rPr>
          <w:rFonts w:hint="eastAsia" w:ascii="华文楷体" w:hAnsi="华文楷体" w:eastAsia="华文楷体" w:cs="华文楷体"/>
          <w:sz w:val="30"/>
          <w:szCs w:val="30"/>
        </w:rPr>
      </w:pPr>
    </w:p>
    <w:p w14:paraId="3FC89A3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way only remained for the ordinary continuation of the church — namely, by the choice and election of the church itself, with solemn separation and dedication by extraordinary or ordinary officers.</w:t>
      </w:r>
    </w:p>
    <w:p w14:paraId="3483770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只有第三种方式留下来用于教会的普通持续——也就是说，藉着教会本身的拣选和选举，以及由特殊或普通的职员进行庄严的分别和奉献。</w:t>
      </w:r>
    </w:p>
    <w:p w14:paraId="330DF3B2">
      <w:pPr>
        <w:spacing w:line="252" w:lineRule="auto"/>
        <w:rPr>
          <w:rFonts w:hint="eastAsia" w:ascii="华文楷体" w:hAnsi="华文楷体" w:eastAsia="华文楷体" w:cs="华文楷体"/>
          <w:sz w:val="30"/>
          <w:szCs w:val="30"/>
        </w:rPr>
      </w:pPr>
    </w:p>
    <w:p w14:paraId="558D6A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instance of the choice of a church-officer had a mixture in it of the first and last ways, in the case of Matthias.</w:t>
      </w:r>
    </w:p>
    <w:p w14:paraId="250AD77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在马提亚（Matthias）的案例中，选择教会职员的第一个例子包含了第一种和最后一种方式的混合。</w:t>
      </w:r>
    </w:p>
    <w:p w14:paraId="525EDE4C">
      <w:pPr>
        <w:spacing w:line="252" w:lineRule="auto"/>
        <w:rPr>
          <w:rFonts w:hint="eastAsia" w:ascii="华文楷体" w:hAnsi="华文楷体" w:eastAsia="华文楷体" w:cs="华文楷体"/>
          <w:sz w:val="30"/>
          <w:szCs w:val="30"/>
        </w:rPr>
      </w:pPr>
    </w:p>
    <w:p w14:paraId="2E89B88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was able to be a church officer; he had the choice and consent of the church.</w:t>
      </w:r>
    </w:p>
    <w:p w14:paraId="12FEA31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因为祂（he）能够成为一名教会职员；祂（he）获得了教会的选择和同意。</w:t>
      </w:r>
    </w:p>
    <w:p w14:paraId="2F61D343">
      <w:pPr>
        <w:spacing w:line="252" w:lineRule="auto"/>
        <w:rPr>
          <w:rFonts w:hint="eastAsia" w:ascii="华文楷体" w:hAnsi="华文楷体" w:eastAsia="华文楷体" w:cs="华文楷体"/>
          <w:sz w:val="30"/>
          <w:szCs w:val="30"/>
        </w:rPr>
      </w:pPr>
    </w:p>
    <w:p w14:paraId="4D1B200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was to be an apostle or an extraordinary officer, there was an immediate divine disposition of him into his office; — the latter, to give him apostolic authority; the former, to make him a precedent of the future actions of the church in the call of their officers.</w:t>
      </w:r>
    </w:p>
    <w:p w14:paraId="4AEF8B6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祂（he）将要成为的一位使徒或特殊职员，有一个立即的神圣安排使祂（him）进入祂（his）的职分；——后者是为了赋予祂（him）使徒的权柄；前者是为了使祂（him）成为教会未来在呼召祂（their）职员方面的行动的先例。</w:t>
      </w:r>
    </w:p>
    <w:p w14:paraId="470E17A1">
      <w:pPr>
        <w:spacing w:line="252" w:lineRule="auto"/>
        <w:rPr>
          <w:rFonts w:hint="eastAsia" w:ascii="华文楷体" w:hAnsi="华文楷体" w:eastAsia="华文楷体" w:cs="华文楷体"/>
          <w:sz w:val="30"/>
          <w:szCs w:val="30"/>
        </w:rPr>
      </w:pPr>
    </w:p>
    <w:p w14:paraId="6194EEE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being the first example and pattern of the calling of any person to office in the Christian church-state, in which there was an interposition of the ordinary actions of men, is established as a rule and precedent — not to be changed, altered, or departed from, in any age of the church whatever.</w:t>
      </w:r>
    </w:p>
    <w:p w14:paraId="657373C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我说，这作为呼召任何人在基督教教会状态中担任职分的第一个例子和典范（其中有人类普通行动的介入），被确立为一个规则和先例——在教会的任何时代都不应被改变、修正或偏离。</w:t>
      </w:r>
    </w:p>
    <w:p w14:paraId="2A7B0DA3">
      <w:pPr>
        <w:spacing w:line="252" w:lineRule="auto"/>
        <w:rPr>
          <w:rFonts w:hint="eastAsia" w:ascii="华文楷体" w:hAnsi="华文楷体" w:eastAsia="华文楷体" w:cs="华文楷体"/>
          <w:sz w:val="30"/>
          <w:szCs w:val="30"/>
        </w:rPr>
      </w:pPr>
    </w:p>
    <w:p w14:paraId="72E4D2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as to what was of common right and equity, which belonged to the whole church.</w:t>
      </w:r>
    </w:p>
    <w:p w14:paraId="1416E20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就属于整个教会的共同权利和公平而言，它就是如此。</w:t>
      </w:r>
    </w:p>
    <w:p w14:paraId="2BF9FA19">
      <w:pPr>
        <w:spacing w:line="252" w:lineRule="auto"/>
        <w:rPr>
          <w:rFonts w:hint="eastAsia" w:ascii="华文楷体" w:hAnsi="华文楷体" w:eastAsia="华文楷体" w:cs="华文楷体"/>
          <w:sz w:val="30"/>
          <w:szCs w:val="30"/>
        </w:rPr>
      </w:pPr>
    </w:p>
    <w:p w14:paraId="0E7C942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but wonder how men ever dared reject and disannul this divine example and rule.</w:t>
      </w:r>
    </w:p>
    <w:p w14:paraId="5D86C47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我不得不奇怪，人怎么敢于拒绝和废除这个神圣的榜样和规则。</w:t>
      </w:r>
    </w:p>
    <w:p w14:paraId="144DE1EB">
      <w:pPr>
        <w:spacing w:line="252" w:lineRule="auto"/>
        <w:rPr>
          <w:rFonts w:hint="eastAsia" w:ascii="华文楷体" w:hAnsi="华文楷体" w:eastAsia="华文楷体" w:cs="华文楷体"/>
          <w:sz w:val="30"/>
          <w:szCs w:val="30"/>
        </w:rPr>
      </w:pPr>
    </w:p>
    <w:p w14:paraId="3C76DE9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avail them to say that it is only a matter of fact, and not a precept or institution that is recorded; for —</w:t>
      </w:r>
    </w:p>
    <w:p w14:paraId="6825AF3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他们说这只是一个被记录的事实，而不是一条诫命或设立，这于事无补；因为—</w:t>
      </w:r>
    </w:p>
    <w:p w14:paraId="7921B36A">
      <w:pPr>
        <w:spacing w:line="252" w:lineRule="auto"/>
        <w:rPr>
          <w:rFonts w:hint="eastAsia" w:ascii="华文楷体" w:hAnsi="华文楷体" w:eastAsia="华文楷体" w:cs="华文楷体"/>
          <w:sz w:val="30"/>
          <w:szCs w:val="30"/>
        </w:rPr>
      </w:pPr>
    </w:p>
    <w:p w14:paraId="436CF9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fact left on record in the holy Scripture for our instruction and direction.</w:t>
      </w:r>
    </w:p>
    <w:p w14:paraId="501EDF1B">
      <w:pPr>
        <w:spacing w:line="252" w:lineRule="auto"/>
        <w:rPr>
          <w:rFonts w:hint="eastAsia" w:ascii="华文楷体" w:hAnsi="华文楷体" w:eastAsia="华文楷体" w:cs="华文楷体"/>
          <w:sz w:val="30"/>
          <w:szCs w:val="30"/>
        </w:rPr>
      </w:pPr>
    </w:p>
    <w:p w14:paraId="3365B5F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这是一个被留在圣言中供我们教导和指导的事实。</w:t>
      </w:r>
    </w:p>
    <w:p w14:paraId="750DD873">
      <w:pPr>
        <w:spacing w:line="252" w:lineRule="auto"/>
        <w:rPr>
          <w:rFonts w:hint="eastAsia" w:ascii="华文楷体" w:hAnsi="华文楷体" w:eastAsia="华文楷体" w:cs="华文楷体"/>
          <w:sz w:val="30"/>
          <w:szCs w:val="30"/>
        </w:rPr>
      </w:pPr>
    </w:p>
    <w:p w14:paraId="6DC877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example of the apostles and the whole church proposed to us; which, in all things not otherwise determined, has the force of an institution.</w:t>
      </w:r>
    </w:p>
    <w:p w14:paraId="092ACFDF">
      <w:pPr>
        <w:spacing w:line="252" w:lineRule="auto"/>
        <w:rPr>
          <w:rFonts w:hint="eastAsia" w:ascii="华文楷体" w:hAnsi="华文楷体" w:eastAsia="华文楷体" w:cs="华文楷体"/>
          <w:sz w:val="30"/>
          <w:szCs w:val="30"/>
        </w:rPr>
      </w:pPr>
    </w:p>
    <w:p w14:paraId="5A4B1AE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这是一个使徒和整个教会向我们提出的榜样；在所有没有以其他方式确定的事情中，它（which）具有设立的效力。</w:t>
      </w:r>
    </w:p>
    <w:p w14:paraId="1827B50C">
      <w:pPr>
        <w:spacing w:line="252" w:lineRule="auto"/>
        <w:rPr>
          <w:rFonts w:hint="eastAsia" w:ascii="华文楷体" w:hAnsi="华文楷体" w:eastAsia="华文楷体" w:cs="华文楷体"/>
          <w:sz w:val="30"/>
          <w:szCs w:val="30"/>
        </w:rPr>
      </w:pPr>
    </w:p>
    <w:p w14:paraId="5558618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 more in it than this — that we have a matter of common right, determined and applied by the wisdom of the apostles and the entire church of believers at that time in the world — it would be an impiety to depart from it, except in the case of the utmost necessity.</w:t>
      </w:r>
    </w:p>
    <w:p w14:paraId="7E806BAA">
      <w:pPr>
        <w:spacing w:line="252" w:lineRule="auto"/>
        <w:rPr>
          <w:rFonts w:hint="eastAsia" w:ascii="华文楷体" w:hAnsi="华文楷体" w:eastAsia="华文楷体" w:cs="华文楷体"/>
          <w:sz w:val="30"/>
          <w:szCs w:val="30"/>
        </w:rPr>
      </w:pPr>
    </w:p>
    <w:p w14:paraId="2D1DCC3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如果其中没有比这更多的内容——即我们有一个共同权利的事项，由使徒和当时世上所有信徒教会的智慧所确定和应用——那么，除非在极度必要的情况下，偏离它（it）将是不敬虔的。</w:t>
      </w:r>
    </w:p>
    <w:p w14:paraId="1C733ED5">
      <w:pPr>
        <w:spacing w:line="252" w:lineRule="auto"/>
        <w:rPr>
          <w:rFonts w:hint="eastAsia" w:ascii="华文楷体" w:hAnsi="华文楷体" w:eastAsia="华文楷体" w:cs="华文楷体"/>
          <w:sz w:val="30"/>
          <w:szCs w:val="30"/>
        </w:rPr>
      </w:pPr>
    </w:p>
    <w:p w14:paraId="548D2AF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what is recorded here was in the call of an apostle; it strengthens the argument which we hence plead.</w:t>
      </w:r>
    </w:p>
    <w:p w14:paraId="6924E5E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然而，这里所记录的是在呼召一位使徒时发生的；这加强了我们由此所辩称的论据。</w:t>
      </w:r>
    </w:p>
    <w:p w14:paraId="3098BAC1">
      <w:pPr>
        <w:spacing w:line="252" w:lineRule="auto"/>
        <w:rPr>
          <w:rFonts w:hint="eastAsia" w:ascii="华文楷体" w:hAnsi="华文楷体" w:eastAsia="华文楷体" w:cs="华文楷体"/>
          <w:sz w:val="30"/>
          <w:szCs w:val="30"/>
        </w:rPr>
      </w:pPr>
    </w:p>
    <w:p w14:paraId="431E8CB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in the extraordinary call of an apostle, it was the mind of Christ that the fraternity or multitude should have the liberty of their suffrage, then how much more is it certainly his mind, that in the ordinary call of their own particular officers in whom, under Him, the concern is their own only, this right should be continued to them!</w:t>
      </w:r>
    </w:p>
    <w:p w14:paraId="766BEA7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因为如果在呼召使徒的特殊情况下，基督的心意是弟兄会或会众应该拥有他们投票的自由，那么在普通呼召他们自己的特定职员时，这个权利更应该持续给他们，因为在祂（Him）之下，这只与他们自己有关！</w:t>
      </w:r>
    </w:p>
    <w:p w14:paraId="293660DC">
      <w:pPr>
        <w:spacing w:line="252" w:lineRule="auto"/>
        <w:rPr>
          <w:rFonts w:hint="eastAsia" w:ascii="华文楷体" w:hAnsi="华文楷体" w:eastAsia="华文楷体" w:cs="华文楷体"/>
          <w:sz w:val="30"/>
          <w:szCs w:val="30"/>
        </w:rPr>
      </w:pPr>
    </w:p>
    <w:p w14:paraId="264A669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the proceeding of the church in this is distinctly declared; for, —</w:t>
      </w:r>
    </w:p>
    <w:p w14:paraId="4639101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教会在其中进行程序的秩序被清楚地宣告了；因为，—</w:t>
      </w:r>
    </w:p>
    <w:p w14:paraId="5AE7714E">
      <w:pPr>
        <w:spacing w:line="252" w:lineRule="auto"/>
        <w:rPr>
          <w:rFonts w:hint="eastAsia" w:ascii="华文楷体" w:hAnsi="华文楷体" w:eastAsia="华文楷体" w:cs="华文楷体"/>
          <w:sz w:val="30"/>
          <w:szCs w:val="30"/>
        </w:rPr>
      </w:pPr>
    </w:p>
    <w:p w14:paraId="7BD667E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number in the church at that time — that is, of the men — was about a hundred and twenty, Acts 1:15.</w:t>
      </w:r>
    </w:p>
    <w:p w14:paraId="1BBDC1F2">
      <w:pPr>
        <w:spacing w:line="252" w:lineRule="auto"/>
        <w:rPr>
          <w:rFonts w:hint="eastAsia" w:ascii="华文楷体" w:hAnsi="华文楷体" w:eastAsia="华文楷体" w:cs="华文楷体"/>
          <w:sz w:val="30"/>
          <w:szCs w:val="30"/>
        </w:rPr>
      </w:pPr>
    </w:p>
    <w:p w14:paraId="3EE0F58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当时教会的人数——即男性的——大约有一百二十人（徒 1:15）。</w:t>
      </w:r>
    </w:p>
    <w:p w14:paraId="3BB5EBE9">
      <w:pPr>
        <w:spacing w:line="252" w:lineRule="auto"/>
        <w:rPr>
          <w:rFonts w:hint="eastAsia" w:ascii="华文楷体" w:hAnsi="华文楷体" w:eastAsia="华文楷体" w:cs="华文楷体"/>
          <w:sz w:val="30"/>
          <w:szCs w:val="30"/>
        </w:rPr>
      </w:pPr>
    </w:p>
    <w:p w14:paraId="6BD603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assembled all together in one place, such that Peter could stand in their midst, verse 15.</w:t>
      </w:r>
    </w:p>
    <w:p w14:paraId="61AC7F19">
      <w:pPr>
        <w:spacing w:line="252" w:lineRule="auto"/>
        <w:rPr>
          <w:rFonts w:hint="eastAsia" w:ascii="华文楷体" w:hAnsi="华文楷体" w:eastAsia="华文楷体" w:cs="华文楷体"/>
          <w:sz w:val="30"/>
          <w:szCs w:val="30"/>
        </w:rPr>
      </w:pPr>
    </w:p>
    <w:p w14:paraId="279327D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他们都聚集在一个地方，以至于彼得（Peter）可以站在他们中间（第 15 节）。</w:t>
      </w:r>
    </w:p>
    <w:p w14:paraId="43FCF0FD">
      <w:pPr>
        <w:spacing w:line="252" w:lineRule="auto"/>
        <w:rPr>
          <w:rFonts w:hint="eastAsia" w:ascii="华文楷体" w:hAnsi="华文楷体" w:eastAsia="华文楷体" w:cs="华文楷体"/>
          <w:sz w:val="30"/>
          <w:szCs w:val="30"/>
        </w:rPr>
      </w:pPr>
    </w:p>
    <w:p w14:paraId="7CD37A4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in the name of the rest of the apostles, declares to them the necessity of choosing one to be substituted in place of Judas, verses 16-22.</w:t>
      </w:r>
    </w:p>
    <w:p w14:paraId="662B4222">
      <w:pPr>
        <w:spacing w:line="252" w:lineRule="auto"/>
        <w:rPr>
          <w:rFonts w:hint="eastAsia" w:ascii="华文楷体" w:hAnsi="华文楷体" w:eastAsia="华文楷体" w:cs="华文楷体"/>
          <w:sz w:val="30"/>
          <w:szCs w:val="30"/>
        </w:rPr>
      </w:pPr>
    </w:p>
    <w:p w14:paraId="140A77E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彼得（Peter）以其他使徒的名义，向他们宣告了选择一个人代替犹大（Judas）的必要性（第 16-22 节）。</w:t>
      </w:r>
    </w:p>
    <w:p w14:paraId="646EF614">
      <w:pPr>
        <w:spacing w:line="252" w:lineRule="auto"/>
        <w:rPr>
          <w:rFonts w:hint="eastAsia" w:ascii="华文楷体" w:hAnsi="华文楷体" w:eastAsia="华文楷体" w:cs="华文楷体"/>
          <w:sz w:val="30"/>
          <w:szCs w:val="30"/>
        </w:rPr>
      </w:pPr>
    </w:p>
    <w:p w14:paraId="2E1B25B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limits the choice of the person to the especial qualification of being a fit witness of the resurrection of Christ, or to those who constantly accompanied him with themselves from the baptism of John; that is, from his being baptized by him, upon which he began his public ministry.</w:t>
      </w:r>
    </w:p>
    <w:p w14:paraId="5DA8920F">
      <w:pPr>
        <w:spacing w:line="252" w:lineRule="auto"/>
        <w:rPr>
          <w:rFonts w:hint="eastAsia" w:ascii="华文楷体" w:hAnsi="华文楷体" w:eastAsia="华文楷体" w:cs="华文楷体"/>
          <w:sz w:val="30"/>
          <w:szCs w:val="30"/>
        </w:rPr>
      </w:pPr>
    </w:p>
    <w:p w14:paraId="5C3490F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祂（He）将人选限定于特定的资格，即能够成为基督复活的合适见证人，或限定于那些从约翰的洗礼（John’s baptism）开始，一直与祂（him）同行的，也就是说，从祂（his）受洗开始，那时祂（he）开始了祂（his）的公开事奉。</w:t>
      </w:r>
    </w:p>
    <w:p w14:paraId="13F282B1">
      <w:pPr>
        <w:spacing w:line="252" w:lineRule="auto"/>
        <w:rPr>
          <w:rFonts w:hint="eastAsia" w:ascii="华文楷体" w:hAnsi="华文楷体" w:eastAsia="华文楷体" w:cs="华文楷体"/>
          <w:sz w:val="30"/>
          <w:szCs w:val="30"/>
        </w:rPr>
      </w:pPr>
    </w:p>
    <w:p w14:paraId="084AFB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they were left at their liberty to nominate any two who were to be left to the lot for a determination which of them God designed for the office.</w:t>
      </w:r>
    </w:p>
    <w:p w14:paraId="7C8C60E0">
      <w:pPr>
        <w:spacing w:line="252" w:lineRule="auto"/>
        <w:rPr>
          <w:rFonts w:hint="eastAsia" w:ascii="华文楷体" w:hAnsi="华文楷体" w:eastAsia="华文楷体" w:cs="华文楷体"/>
          <w:sz w:val="30"/>
          <w:szCs w:val="30"/>
        </w:rPr>
      </w:pPr>
    </w:p>
    <w:p w14:paraId="40FBE0E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在这些人当中，他们有自由提名任何两个人，然后通过抽签来决定上帝指定他们中的哪一个担任这个职分。</w:t>
      </w:r>
    </w:p>
    <w:p w14:paraId="72BBB8D6">
      <w:pPr>
        <w:spacing w:line="252" w:lineRule="auto"/>
        <w:rPr>
          <w:rFonts w:hint="eastAsia" w:ascii="华文楷体" w:hAnsi="华文楷体" w:eastAsia="华文楷体" w:cs="华文楷体"/>
          <w:sz w:val="30"/>
          <w:szCs w:val="30"/>
        </w:rPr>
      </w:pPr>
    </w:p>
    <w:p w14:paraId="17E3EFC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the whole multitude “appointed two;” that is, the “men and brethren” to whom Peter spoke, did so, verse 16.</w:t>
      </w:r>
    </w:p>
    <w:p w14:paraId="3AB57D75">
      <w:pPr>
        <w:spacing w:line="252" w:lineRule="auto"/>
        <w:rPr>
          <w:rFonts w:hint="eastAsia" w:ascii="华文楷体" w:hAnsi="华文楷体" w:eastAsia="华文楷体" w:cs="华文楷体"/>
          <w:sz w:val="30"/>
          <w:szCs w:val="30"/>
        </w:rPr>
      </w:pPr>
    </w:p>
    <w:p w14:paraId="60F35F9C">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在此之后，全体会众“举荐了两个人”；也就是说，彼得（Peter）向之说话的“弟兄们”就是这样做的（第 16 节）。</w:t>
      </w:r>
    </w:p>
    <w:p w14:paraId="10B38BA4">
      <w:pPr>
        <w:spacing w:line="252" w:lineRule="auto"/>
        <w:rPr>
          <w:rFonts w:hint="eastAsia" w:ascii="华文楷体" w:hAnsi="华文楷体" w:eastAsia="华文楷体" w:cs="华文楷体"/>
          <w:sz w:val="30"/>
          <w:szCs w:val="30"/>
        </w:rPr>
      </w:pPr>
    </w:p>
    <w:p w14:paraId="0E9707D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persons, to promote the work, “prayed and cast their lots,” verses 24-26.</w:t>
      </w:r>
    </w:p>
    <w:p w14:paraId="2A320142">
      <w:pPr>
        <w:spacing w:line="252" w:lineRule="auto"/>
        <w:rPr>
          <w:rFonts w:hint="eastAsia" w:ascii="华文楷体" w:hAnsi="华文楷体" w:eastAsia="华文楷体" w:cs="华文楷体"/>
          <w:sz w:val="30"/>
          <w:szCs w:val="30"/>
        </w:rPr>
      </w:pPr>
    </w:p>
    <w:p w14:paraId="1EAFAF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同一个人，为了推进这项工作，“祷告，又拈阄”（第 24-26 节）。</w:t>
      </w:r>
    </w:p>
    <w:p w14:paraId="4917F5AA">
      <w:pPr>
        <w:spacing w:line="252" w:lineRule="auto"/>
        <w:rPr>
          <w:rFonts w:hint="eastAsia" w:ascii="华文楷体" w:hAnsi="华文楷体" w:eastAsia="华文楷体" w:cs="华文楷体"/>
          <w:sz w:val="30"/>
          <w:szCs w:val="30"/>
        </w:rPr>
      </w:pPr>
    </w:p>
    <w:p w14:paraId="307D99D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Matthias was, by the common suffrage of the whole church, reckoned among the number of the apostles.</w:t>
      </w:r>
    </w:p>
    <w:p w14:paraId="45251695">
      <w:pPr>
        <w:spacing w:line="252" w:lineRule="auto"/>
        <w:rPr>
          <w:rFonts w:hint="eastAsia" w:ascii="华文楷体" w:hAnsi="华文楷体" w:eastAsia="华文楷体" w:cs="华文楷体"/>
          <w:sz w:val="30"/>
          <w:szCs w:val="30"/>
        </w:rPr>
      </w:pPr>
    </w:p>
    <w:p w14:paraId="5928836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马提亚（Matthias）藉着整个教会的共同投票，被列入使徒的数目中。</w:t>
      </w:r>
    </w:p>
    <w:p w14:paraId="236EC0EC">
      <w:pPr>
        <w:spacing w:line="252" w:lineRule="auto"/>
        <w:rPr>
          <w:rFonts w:hint="eastAsia" w:ascii="华文楷体" w:hAnsi="华文楷体" w:eastAsia="华文楷体" w:cs="华文楷体"/>
          <w:sz w:val="30"/>
          <w:szCs w:val="30"/>
        </w:rPr>
      </w:pPr>
    </w:p>
    <w:p w14:paraId="1786EDE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saying that these things were done by the disciples in distinction from Peter and the rest of the apostles, but in conjunction with them.</w:t>
      </w:r>
    </w:p>
    <w:p w14:paraId="37B29E1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我不是说这些事是门徒们独立于彼得（Peter）和其他使徒之外做的，而是与他们一同做的。</w:t>
      </w:r>
    </w:p>
    <w:p w14:paraId="30A9532A">
      <w:pPr>
        <w:spacing w:line="252" w:lineRule="auto"/>
        <w:rPr>
          <w:rFonts w:hint="eastAsia" w:ascii="华文楷体" w:hAnsi="华文楷体" w:eastAsia="华文楷体" w:cs="华文楷体"/>
          <w:sz w:val="30"/>
          <w:szCs w:val="30"/>
        </w:rPr>
      </w:pPr>
    </w:p>
    <w:p w14:paraId="4913A0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did nothing without them, nor did they do anything without him.</w:t>
      </w:r>
    </w:p>
    <w:p w14:paraId="1DBE251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彼得（Peter）没有他们（them）什么也没做，他们（they）没有祂（him）也什么都没做。</w:t>
      </w:r>
    </w:p>
    <w:p w14:paraId="1380686F">
      <w:pPr>
        <w:spacing w:line="252" w:lineRule="auto"/>
        <w:rPr>
          <w:rFonts w:hint="eastAsia" w:ascii="华文楷体" w:hAnsi="华文楷体" w:eastAsia="华文楷体" w:cs="华文楷体"/>
          <w:sz w:val="30"/>
          <w:szCs w:val="30"/>
        </w:rPr>
      </w:pPr>
    </w:p>
    <w:p w14:paraId="687A12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exceptions of Bellarmine and others against this testimony — that it was a grant and a condescension in Peter, not a declaration of the right of the church, that it was an extraordinary case, and that the determination of the whole was by lot — have no validity.</w:t>
      </w:r>
    </w:p>
    <w:p w14:paraId="63E7C4B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贝拉明（Bellarmine）和其他人对这个见证的反驳——即这是彼得（Peter）的一个让步和屈尊，而不是教会权利的宣告，这是一个特殊情况，而且整个决定是通过抽签作出的——是无效的。</w:t>
      </w:r>
    </w:p>
    <w:p w14:paraId="7ADD13A6">
      <w:pPr>
        <w:spacing w:line="252" w:lineRule="auto"/>
        <w:rPr>
          <w:rFonts w:hint="eastAsia" w:ascii="华文楷体" w:hAnsi="华文楷体" w:eastAsia="华文楷体" w:cs="华文楷体"/>
          <w:sz w:val="30"/>
          <w:szCs w:val="30"/>
        </w:rPr>
      </w:pPr>
    </w:p>
    <w:p w14:paraId="18B72E3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pretended concession of Peter is a figment; the case was so extraordinary as to include in it all ordinary cases, as to the substance of them.</w:t>
      </w:r>
    </w:p>
    <w:p w14:paraId="6DF687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彼得（Peter）声称的让步是虚构的；这个案例如此特殊，以至于在其实质上包含了所有普通案例。</w:t>
      </w:r>
    </w:p>
    <w:p w14:paraId="090922D0">
      <w:pPr>
        <w:spacing w:line="252" w:lineRule="auto"/>
        <w:rPr>
          <w:rFonts w:hint="eastAsia" w:ascii="华文楷体" w:hAnsi="华文楷体" w:eastAsia="华文楷体" w:cs="华文楷体"/>
          <w:sz w:val="30"/>
          <w:szCs w:val="30"/>
        </w:rPr>
      </w:pPr>
    </w:p>
    <w:p w14:paraId="65F6595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 ultimate determination of the individual person (which was necessary to his apostleship) was immediately divine, by lot, yet here all that is desired is granted to the people: in their choosing and appointing two, in their praying, in their casting lots, in their voluntary approbatory suffrage.</w:t>
      </w:r>
    </w:p>
    <w:p w14:paraId="4EC227B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个体人选的最终决定（这对祂（his）的使徒职分是必要的）是立即的神圣的，通过抽签，然而这里所希望的一切都授予了百姓：在他们选择和推荐两个人，在他们祷告，在他们拈阄，在他们自愿的赞同性投票中。</w:t>
      </w:r>
    </w:p>
    <w:p w14:paraId="15D8EBD5">
      <w:pPr>
        <w:spacing w:line="252" w:lineRule="auto"/>
        <w:rPr>
          <w:rFonts w:hint="eastAsia" w:ascii="华文楷体" w:hAnsi="华文楷体" w:eastAsia="华文楷体" w:cs="华文楷体"/>
          <w:sz w:val="30"/>
          <w:szCs w:val="30"/>
        </w:rPr>
      </w:pPr>
    </w:p>
    <w:p w14:paraId="1C36795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blessed example is given to us by the wisdom of the apostles; indeed, by the Spirit of God in them, being eminently suited to the nature of the thing itself, as we will see immediately.</w:t>
      </w:r>
    </w:p>
    <w:p w14:paraId="011D2E4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这个蒙福的榜样是由使徒的智慧赐予我们的；确实，是藉着在他们里面的上帝的灵（Spirit of God），它（it）非常适合事物本身的性质，正如我们将立即看到的。</w:t>
      </w:r>
    </w:p>
    <w:p w14:paraId="7B12D467">
      <w:pPr>
        <w:spacing w:line="252" w:lineRule="auto"/>
        <w:rPr>
          <w:rFonts w:hint="eastAsia" w:ascii="华文楷体" w:hAnsi="华文楷体" w:eastAsia="华文楷体" w:cs="华文楷体"/>
          <w:sz w:val="30"/>
          <w:szCs w:val="30"/>
        </w:rPr>
      </w:pPr>
    </w:p>
    <w:p w14:paraId="54E8FEB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compliant with all other directions and apostolic examples in a like case.</w:t>
      </w:r>
    </w:p>
    <w:p w14:paraId="28347AC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而且它（it）符合所有其他类似案例中的指导和使徒榜样。</w:t>
      </w:r>
    </w:p>
    <w:p w14:paraId="6B8FD606">
      <w:pPr>
        <w:spacing w:line="252" w:lineRule="auto"/>
        <w:rPr>
          <w:rFonts w:hint="eastAsia" w:ascii="华文楷体" w:hAnsi="华文楷体" w:eastAsia="华文楷体" w:cs="华文楷体"/>
          <w:sz w:val="30"/>
          <w:szCs w:val="30"/>
        </w:rPr>
      </w:pPr>
    </w:p>
    <w:p w14:paraId="43B19DF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to be followed, rather than the practice of some degenerate churches which, to cover the turpitude of their acting in deserting this example and rule, make use of a mock show and pretense of that which really they deny, reject, and oppose.</w:t>
      </w:r>
    </w:p>
    <w:p w14:paraId="1933C5E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因此，应该遵循它（it），而不是某些堕落教会的做法，这些教会为了掩盖他们在抛弃这个榜样和规则的行为中的卑鄙，利用虚假的表演和借口来掩饰他们实际上否认、拒绝和反对的事。</w:t>
      </w:r>
    </w:p>
    <w:p w14:paraId="16116370">
      <w:pPr>
        <w:spacing w:line="252" w:lineRule="auto"/>
        <w:rPr>
          <w:rFonts w:hint="eastAsia" w:ascii="华文楷体" w:hAnsi="华文楷体" w:eastAsia="华文楷体" w:cs="华文楷体"/>
          <w:sz w:val="30"/>
          <w:szCs w:val="30"/>
        </w:rPr>
      </w:pPr>
    </w:p>
    <w:p w14:paraId="4EE53A7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example we have of the practice of the apostles in this case, by which the preceding rule is confirmed, is given to us in Acts 6, in the election of the deacons.</w:t>
      </w:r>
    </w:p>
    <w:p w14:paraId="68A10CA5">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我们有关于使徒在这个案例中的实践的第二个例子，藉此证实了前面的规则，这在使徒行传 6 章，在执事（deacons）的选举中赐予我们。</w:t>
      </w:r>
    </w:p>
    <w:p w14:paraId="41C980A1">
      <w:pPr>
        <w:spacing w:line="252" w:lineRule="auto"/>
        <w:rPr>
          <w:rFonts w:hint="eastAsia" w:ascii="华文楷体" w:hAnsi="华文楷体" w:eastAsia="华文楷体" w:cs="华文楷体"/>
          <w:sz w:val="30"/>
          <w:szCs w:val="30"/>
        </w:rPr>
      </w:pPr>
    </w:p>
    <w:p w14:paraId="22ED2A6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ensued, after the choice of Matthias, an instance of a diverse practice, by an exclusion of the consent of the people, the former might have been evaded as that which was absolutely extraordinary, and thus not obliging to the church.</w:t>
      </w:r>
    </w:p>
    <w:p w14:paraId="4F9BFAE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如果在马提亚（Matthias）被选中之后，出现了排除百姓同意的不同实践的例子，那么前者可能会被规避为绝对特殊的，因此对教会没有约束力。</w:t>
      </w:r>
    </w:p>
    <w:p w14:paraId="3C160751">
      <w:pPr>
        <w:spacing w:line="252" w:lineRule="auto"/>
        <w:rPr>
          <w:rFonts w:hint="eastAsia" w:ascii="华文楷体" w:hAnsi="华文楷体" w:eastAsia="华文楷体" w:cs="华文楷体"/>
          <w:sz w:val="30"/>
          <w:szCs w:val="30"/>
        </w:rPr>
      </w:pPr>
    </w:p>
    <w:p w14:paraId="21AA9D5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the very next instance of the call of any church-officer, and it was the first appointment of any ordinary officers in the Christian church.</w:t>
      </w:r>
    </w:p>
    <w:p w14:paraId="4EA4AC5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但这是呼召任何教会职员的紧接着的下一个例子，这是基督教教会中第一次任命任何普通职员。</w:t>
      </w:r>
    </w:p>
    <w:p w14:paraId="6259CFC3">
      <w:pPr>
        <w:spacing w:line="252" w:lineRule="auto"/>
        <w:rPr>
          <w:rFonts w:hint="eastAsia" w:ascii="华文楷体" w:hAnsi="华文楷体" w:eastAsia="华文楷体" w:cs="华文楷体"/>
          <w:sz w:val="30"/>
          <w:szCs w:val="30"/>
        </w:rPr>
      </w:pPr>
    </w:p>
    <w:p w14:paraId="45117B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occurred in the very year of Christ’s ascension, there is no mention of any ordinary elders ordained in that church, as distinct from the apostles.</w:t>
      </w:r>
    </w:p>
    <w:p w14:paraId="079A8AC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它发生在基督升天的同一年，没有提及在该教会中按立任何普通长老，以区别于使徒。</w:t>
      </w:r>
    </w:p>
    <w:p w14:paraId="6B4D1D34">
      <w:pPr>
        <w:spacing w:line="252" w:lineRule="auto"/>
        <w:rPr>
          <w:rFonts w:hint="eastAsia" w:ascii="华文楷体" w:hAnsi="华文楷体" w:eastAsia="华文楷体" w:cs="华文楷体"/>
          <w:sz w:val="30"/>
          <w:szCs w:val="30"/>
        </w:rPr>
      </w:pPr>
    </w:p>
    <w:p w14:paraId="4DE001C2">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apostles still abiding there for most of this time, who made only some occasional excursions to other places, were able to take care of the rule of the church and the preaching of the word.</w:t>
      </w:r>
    </w:p>
    <w:p w14:paraId="1B04163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因为所有的使徒在这大部分时间里仍然留在那里，他们只是偶尔到其他地方去，能够照看教会的治理和道的传讲。</w:t>
      </w:r>
    </w:p>
    <w:p w14:paraId="429BC164">
      <w:pPr>
        <w:spacing w:line="252" w:lineRule="auto"/>
        <w:rPr>
          <w:rFonts w:hint="eastAsia" w:ascii="华文楷体" w:hAnsi="华文楷体" w:eastAsia="华文楷体" w:cs="华文楷体"/>
          <w:sz w:val="30"/>
          <w:szCs w:val="30"/>
        </w:rPr>
      </w:pPr>
    </w:p>
    <w:p w14:paraId="730ABE2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afterward, they are indeed mentioned as those who were well-known in the church, Act 11:30; but the first instance of the call of ordinary teaching elders or pastors is not recorded.</w:t>
      </w:r>
    </w:p>
    <w:p w14:paraId="1954035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不久之后，他们确实被提及为在教会中众所周知的人（徒 11:30）；但普通教导长老或牧师的呼召的第一个例子没有被记录。</w:t>
      </w:r>
    </w:p>
    <w:p w14:paraId="53A72624">
      <w:pPr>
        <w:spacing w:line="252" w:lineRule="auto"/>
        <w:rPr>
          <w:rFonts w:hint="eastAsia" w:ascii="华文楷体" w:hAnsi="华文楷体" w:eastAsia="华文楷体" w:cs="华文楷体"/>
          <w:sz w:val="30"/>
          <w:szCs w:val="30"/>
        </w:rPr>
      </w:pPr>
    </w:p>
    <w:p w14:paraId="3CF9B76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deacons is recorded because of the occasion of it; and for our purpose, we may observe the following concerning it:</w:t>
      </w:r>
    </w:p>
    <w:p w14:paraId="34A024EF">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执事的例子被记录下来是因为它的时机；为了我们的目的，我们可以观察到关于它的以下几点：</w:t>
      </w:r>
    </w:p>
    <w:p w14:paraId="18AD9223">
      <w:pPr>
        <w:spacing w:line="252" w:lineRule="auto"/>
        <w:rPr>
          <w:rFonts w:hint="eastAsia" w:ascii="华文楷体" w:hAnsi="华文楷体" w:eastAsia="华文楷体" w:cs="华文楷体"/>
          <w:sz w:val="30"/>
          <w:szCs w:val="30"/>
        </w:rPr>
      </w:pPr>
    </w:p>
    <w:p w14:paraId="4E1129B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institution of the office itself was of apostolic authority, and that fullness of church-power with which they were furnished by Jesus Christ.</w:t>
      </w:r>
    </w:p>
    <w:p w14:paraId="2CE15632">
      <w:pPr>
        <w:spacing w:line="252" w:lineRule="auto"/>
        <w:rPr>
          <w:rFonts w:hint="eastAsia" w:ascii="华文楷体" w:hAnsi="华文楷体" w:eastAsia="华文楷体" w:cs="华文楷体"/>
          <w:sz w:val="30"/>
          <w:szCs w:val="30"/>
        </w:rPr>
      </w:pPr>
    </w:p>
    <w:p w14:paraId="252BE3B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职分本身的设立是使徒的权柄，是耶稣基督赋予他们（they）的教会权能的丰盛。</w:t>
      </w:r>
    </w:p>
    <w:p w14:paraId="1CEE4417">
      <w:pPr>
        <w:spacing w:line="252" w:lineRule="auto"/>
        <w:rPr>
          <w:rFonts w:hint="eastAsia" w:ascii="华文楷体" w:hAnsi="华文楷体" w:eastAsia="华文楷体" w:cs="华文楷体"/>
          <w:sz w:val="30"/>
          <w:szCs w:val="30"/>
        </w:rPr>
      </w:pPr>
    </w:p>
    <w:p w14:paraId="083FB32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exert that authority except upon reasons that were satisfactory to the church, which they declare in Act 6:2.</w:t>
      </w:r>
    </w:p>
    <w:p w14:paraId="25C68ABB">
      <w:pPr>
        <w:spacing w:line="252" w:lineRule="auto"/>
        <w:rPr>
          <w:rFonts w:hint="eastAsia" w:ascii="华文楷体" w:hAnsi="华文楷体" w:eastAsia="华文楷体" w:cs="华文楷体"/>
          <w:sz w:val="30"/>
          <w:szCs w:val="30"/>
        </w:rPr>
      </w:pPr>
    </w:p>
    <w:p w14:paraId="1CB7DCB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他们（They）没有施展那个权柄，除非是基于教会满意的理由，他们在使徒行传 6:2 中宣告了。</w:t>
      </w:r>
    </w:p>
    <w:p w14:paraId="013F7116">
      <w:pPr>
        <w:spacing w:line="252" w:lineRule="auto"/>
        <w:rPr>
          <w:rFonts w:hint="eastAsia" w:ascii="华文楷体" w:hAnsi="华文楷体" w:eastAsia="华文楷体" w:cs="华文楷体"/>
          <w:sz w:val="30"/>
          <w:szCs w:val="30"/>
        </w:rPr>
      </w:pPr>
    </w:p>
    <w:p w14:paraId="30128A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 is ascribed to the twelve in general, without naming any person who spoke for the rest.</w:t>
      </w:r>
    </w:p>
    <w:p w14:paraId="4FD09241">
      <w:pPr>
        <w:spacing w:line="252" w:lineRule="auto"/>
        <w:rPr>
          <w:rFonts w:hint="eastAsia" w:ascii="华文楷体" w:hAnsi="华文楷体" w:eastAsia="华文楷体" w:cs="华文楷体"/>
          <w:sz w:val="30"/>
          <w:szCs w:val="30"/>
        </w:rPr>
      </w:pPr>
    </w:p>
    <w:p w14:paraId="008F76E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这个行动被归因于总体上的十二使徒，没有提名任何一个人代表其余的发言。</w:t>
      </w:r>
    </w:p>
    <w:p w14:paraId="4F7C7DA3">
      <w:pPr>
        <w:spacing w:line="252" w:lineRule="auto"/>
        <w:rPr>
          <w:rFonts w:hint="eastAsia" w:ascii="华文楷体" w:hAnsi="华文楷体" w:eastAsia="华文楷体" w:cs="华文楷体"/>
          <w:sz w:val="30"/>
          <w:szCs w:val="30"/>
        </w:rPr>
      </w:pPr>
    </w:p>
    <w:p w14:paraId="1BE2164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renders the pretence of the Romanists altogether vain, taken from the former passage concerning Matthias, where Peter is said to have spoken to the disciples.</w:t>
      </w:r>
    </w:p>
    <w:p w14:paraId="7AAD6438">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这使得罗马天主教徒的借口完全是徒劳的，他们从前面关于马提亚（Matthias）的段落中得出，彼得（Peter）被说成是向门徒们说话。</w:t>
      </w:r>
    </w:p>
    <w:p w14:paraId="3C9093D0">
      <w:pPr>
        <w:spacing w:line="252" w:lineRule="auto"/>
        <w:rPr>
          <w:rFonts w:hint="eastAsia" w:ascii="华文楷体" w:hAnsi="华文楷体" w:eastAsia="华文楷体" w:cs="华文楷体"/>
          <w:sz w:val="30"/>
          <w:szCs w:val="30"/>
        </w:rPr>
      </w:pPr>
    </w:p>
    <w:p w14:paraId="7CA4920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supposition, the Romanists would have the actions of the church which ensued from it, to have been by Peter’s concession and grant, and not of their own right.</w:t>
      </w:r>
    </w:p>
    <w:p w14:paraId="215D0AE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基于这个假设，罗马天主教徒会认为由此产生的教会行动是藉着彼得（Peter’s）的让步和授予，而不是他们自己的权利。</w:t>
      </w:r>
    </w:p>
    <w:p w14:paraId="6833A318">
      <w:pPr>
        <w:spacing w:line="252" w:lineRule="auto"/>
        <w:rPr>
          <w:rFonts w:hint="eastAsia" w:ascii="华文楷体" w:hAnsi="华文楷体" w:eastAsia="华文楷体" w:cs="华文楷体"/>
          <w:sz w:val="30"/>
          <w:szCs w:val="30"/>
        </w:rPr>
      </w:pPr>
    </w:p>
    <w:p w14:paraId="6EA95E7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rest of the apostles were as much interested and concerned in what was then spoken by Peter as they were at this time, when the whole is ascribed to the twelve.</w:t>
      </w:r>
    </w:p>
    <w:p w14:paraId="3E11CEC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因为其余的使徒对彼得（Peter）当时所说的话的兴趣和关注，与他们在这个时候一样多，那时整个行动被归因于十二使徒。</w:t>
      </w:r>
    </w:p>
    <w:p w14:paraId="520209CB">
      <w:pPr>
        <w:spacing w:line="252" w:lineRule="auto"/>
        <w:rPr>
          <w:rFonts w:hint="eastAsia" w:ascii="华文楷体" w:hAnsi="华文楷体" w:eastAsia="华文楷体" w:cs="华文楷体"/>
          <w:sz w:val="30"/>
          <w:szCs w:val="30"/>
        </w:rPr>
      </w:pPr>
    </w:p>
    <w:p w14:paraId="20FC4B0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church was greatly multiplied at that time, on account of the conversion of three thousand to the faith recorded in the foregoing chapter (2:41).</w:t>
      </w:r>
    </w:p>
    <w:p w14:paraId="2D660E53">
      <w:pPr>
        <w:spacing w:line="252" w:lineRule="auto"/>
        <w:rPr>
          <w:rFonts w:hint="eastAsia" w:ascii="华文楷体" w:hAnsi="华文楷体" w:eastAsia="华文楷体" w:cs="华文楷体"/>
          <w:sz w:val="30"/>
          <w:szCs w:val="30"/>
        </w:rPr>
      </w:pPr>
    </w:p>
    <w:p w14:paraId="3A1D77D9">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教会在那时大大增多，是因为前面一章（2:41）记载了三千人归信。</w:t>
      </w:r>
    </w:p>
    <w:p w14:paraId="1E419DDE">
      <w:pPr>
        <w:spacing w:line="252" w:lineRule="auto"/>
        <w:rPr>
          <w:rFonts w:hint="eastAsia" w:ascii="华文楷体" w:hAnsi="华文楷体" w:eastAsia="华文楷体" w:cs="华文楷体"/>
          <w:sz w:val="30"/>
          <w:szCs w:val="30"/>
        </w:rPr>
      </w:pPr>
    </w:p>
    <w:p w14:paraId="0440191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probable that many, even most of them, were returned to their own habitations; for the next year there were churches in all Judea, Galilee, and Samaria, chap. 9:31.</w:t>
      </w:r>
    </w:p>
    <w:p w14:paraId="610475D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确实很可能他们中的许多人，甚至是大多数人，已经回到了他们自己的住处；因为第二年犹太（Judea）、加利利（Galilee）和撒玛利亚（Samaria）都有教会（徒 9:31）。</w:t>
      </w:r>
    </w:p>
    <w:p w14:paraId="6507A881">
      <w:pPr>
        <w:spacing w:line="252" w:lineRule="auto"/>
        <w:rPr>
          <w:rFonts w:hint="eastAsia" w:ascii="华文楷体" w:hAnsi="华文楷体" w:eastAsia="华文楷体" w:cs="华文楷体"/>
          <w:sz w:val="30"/>
          <w:szCs w:val="30"/>
        </w:rPr>
      </w:pPr>
    </w:p>
    <w:p w14:paraId="6432438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went about “throughout all quarters,” to visit the saints who dwelt in them, verse 32, of whose conversion we read nothing but that which fell out at Jerusalem at Pentecost; but they were a great multitude, chap. 6:1-2.</w:t>
      </w:r>
    </w:p>
    <w:p w14:paraId="30E27C5A">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彼得（Peter）“走遍各处”，去看望住在他们（them）中间的圣徒（第 32 节），关于他们的归信，我们除了在五旬节发生在耶路撒冷的事之外，没有读到任何其他记载；但他们是许多会众（multitude）（徒 6:1-2）。</w:t>
      </w:r>
    </w:p>
    <w:p w14:paraId="13EC84F9">
      <w:pPr>
        <w:spacing w:line="252" w:lineRule="auto"/>
        <w:rPr>
          <w:rFonts w:hint="eastAsia" w:ascii="华文楷体" w:hAnsi="华文楷体" w:eastAsia="华文楷体" w:cs="华文楷体"/>
          <w:sz w:val="30"/>
          <w:szCs w:val="30"/>
        </w:rPr>
      </w:pPr>
    </w:p>
    <w:p w14:paraId="637364D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whole multitude of the church — that is, the “brethren,” verse 3, — assembled in one place, being congregated by the apostles (verse 2), who would not ordain anything in which they were concerned, without the consent of the multitude.</w:t>
      </w:r>
    </w:p>
    <w:p w14:paraId="423AB73E">
      <w:pPr>
        <w:spacing w:line="252" w:lineRule="auto"/>
        <w:rPr>
          <w:rFonts w:hint="eastAsia" w:ascii="华文楷体" w:hAnsi="华文楷体" w:eastAsia="华文楷体" w:cs="华文楷体"/>
          <w:sz w:val="30"/>
          <w:szCs w:val="30"/>
        </w:rPr>
      </w:pPr>
    </w:p>
    <w:p w14:paraId="7062F29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教会的全体会众——即“弟兄们”（第 3 节）——聚集在一个地方，是由使徒们召集的（第 2 节），他们在没有会众同意的情况下，不会设立任何与他们有关的事情。</w:t>
      </w:r>
    </w:p>
    <w:p w14:paraId="34CB0DC4">
      <w:pPr>
        <w:spacing w:line="252" w:lineRule="auto"/>
        <w:rPr>
          <w:rFonts w:hint="eastAsia" w:ascii="华文楷体" w:hAnsi="华文楷体" w:eastAsia="华文楷体" w:cs="华文楷体"/>
          <w:sz w:val="30"/>
          <w:szCs w:val="30"/>
        </w:rPr>
      </w:pPr>
    </w:p>
    <w:p w14:paraId="3993CFA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judged the whole matter proposed to them, and gave their approval of it before they entered upon the practice of it.</w:t>
      </w:r>
    </w:p>
    <w:p w14:paraId="57EBCEB2">
      <w:pPr>
        <w:spacing w:line="252" w:lineRule="auto"/>
        <w:rPr>
          <w:rFonts w:hint="eastAsia" w:ascii="华文楷体" w:hAnsi="华文楷体" w:eastAsia="华文楷体" w:cs="华文楷体"/>
          <w:sz w:val="30"/>
          <w:szCs w:val="30"/>
        </w:rPr>
      </w:pPr>
    </w:p>
    <w:p w14:paraId="3097B010">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他们（They）判断了向他们提出的整个事项，并在开始实践它（it）之前表示赞同。</w:t>
      </w:r>
    </w:p>
    <w:p w14:paraId="53F913FC">
      <w:pPr>
        <w:spacing w:line="252" w:lineRule="auto"/>
        <w:rPr>
          <w:rFonts w:hint="eastAsia" w:ascii="华文楷体" w:hAnsi="华文楷体" w:eastAsia="华文楷体" w:cs="华文楷体"/>
          <w:sz w:val="30"/>
          <w:szCs w:val="30"/>
        </w:rPr>
      </w:pPr>
    </w:p>
    <w:p w14:paraId="60992BE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5, “The saying pleased the whole multitude.”</w:t>
      </w:r>
    </w:p>
    <w:p w14:paraId="14F5874E">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 5 节，“这话得了众人的喜悦。”</w:t>
      </w:r>
    </w:p>
    <w:p w14:paraId="320264D4">
      <w:pPr>
        <w:spacing w:line="252" w:lineRule="auto"/>
        <w:rPr>
          <w:rFonts w:hint="eastAsia" w:ascii="华文楷体" w:hAnsi="华文楷体" w:eastAsia="华文楷体" w:cs="华文楷体"/>
          <w:sz w:val="30"/>
          <w:szCs w:val="30"/>
        </w:rPr>
      </w:pPr>
    </w:p>
    <w:p w14:paraId="7AE755B7">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qualifications of the persons to be chosen for the intended office, are declared by the apostles: Verse 3, “Of honest report, full of the Holy Ghost and wisdom.”</w:t>
      </w:r>
    </w:p>
    <w:p w14:paraId="2E8F1FEB">
      <w:pPr>
        <w:spacing w:line="252" w:lineRule="auto"/>
        <w:rPr>
          <w:rFonts w:hint="eastAsia" w:ascii="华文楷体" w:hAnsi="华文楷体" w:eastAsia="华文楷体" w:cs="华文楷体"/>
          <w:sz w:val="30"/>
          <w:szCs w:val="30"/>
        </w:rPr>
      </w:pPr>
    </w:p>
    <w:p w14:paraId="1D9E8DA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将要为所意图的职分而被选出的人的资格，由使徒们宣告：第 3 节，“有好名声，被圣灵（Holy Ghost）充满，智慧充足。”</w:t>
      </w:r>
    </w:p>
    <w:p w14:paraId="2FA377C2">
      <w:pPr>
        <w:spacing w:line="252" w:lineRule="auto"/>
        <w:rPr>
          <w:rFonts w:hint="eastAsia" w:ascii="华文楷体" w:hAnsi="华文楷体" w:eastAsia="华文楷体" w:cs="华文楷体"/>
          <w:sz w:val="30"/>
          <w:szCs w:val="30"/>
        </w:rPr>
      </w:pPr>
    </w:p>
    <w:p w14:paraId="7591E484">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multitude were to judge based on these qualities; and so they judged absolutely, the fitness of any for this office.</w:t>
      </w:r>
    </w:p>
    <w:p w14:paraId="3DA860E0">
      <w:pPr>
        <w:spacing w:line="252" w:lineRule="auto"/>
        <w:rPr>
          <w:rFonts w:hint="eastAsia" w:ascii="华文楷体" w:hAnsi="华文楷体" w:eastAsia="华文楷体" w:cs="华文楷体"/>
          <w:sz w:val="30"/>
          <w:szCs w:val="30"/>
        </w:rPr>
      </w:pPr>
    </w:p>
    <w:p w14:paraId="02B76383">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会众要根据这些品质来判断；因此他们绝对地判断任何一个人是否适合这个职分。</w:t>
      </w:r>
    </w:p>
    <w:p w14:paraId="30988015">
      <w:pPr>
        <w:spacing w:line="252" w:lineRule="auto"/>
        <w:rPr>
          <w:rFonts w:hint="eastAsia" w:ascii="华文楷体" w:hAnsi="华文楷体" w:eastAsia="华文楷体" w:cs="华文楷体"/>
          <w:sz w:val="30"/>
          <w:szCs w:val="30"/>
        </w:rPr>
      </w:pPr>
    </w:p>
    <w:p w14:paraId="22D40E2B">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choice is wholly committed and left to them by the apostles, as that which of right belonged to them, “Search out among you;” which they made use of, choosing them for the office by their common suffrage, verse 5.</w:t>
      </w:r>
    </w:p>
    <w:p w14:paraId="02F14665">
      <w:pPr>
        <w:spacing w:line="252" w:lineRule="auto"/>
        <w:rPr>
          <w:rFonts w:hint="eastAsia" w:ascii="华文楷体" w:hAnsi="华文楷体" w:eastAsia="华文楷体" w:cs="华文楷体"/>
          <w:sz w:val="30"/>
          <w:szCs w:val="30"/>
        </w:rPr>
      </w:pPr>
    </w:p>
    <w:p w14:paraId="2E885736">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选举完全被委托并留给他们（them）由使徒们执行，因为这理应属于他们，“从你们（you）中间选出”；他们（they）利用了这个权利，通过他们共同的投票选出他们担任这个职分（第 5 节）。</w:t>
      </w:r>
    </w:p>
    <w:p w14:paraId="47A14729">
      <w:pPr>
        <w:spacing w:line="252" w:lineRule="auto"/>
        <w:rPr>
          <w:rFonts w:hint="eastAsia" w:ascii="华文楷体" w:hAnsi="华文楷体" w:eastAsia="华文楷体" w:cs="华文楷体"/>
          <w:sz w:val="30"/>
          <w:szCs w:val="30"/>
        </w:rPr>
      </w:pPr>
    </w:p>
    <w:p w14:paraId="452F0811">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chosen them, they presented them to the apostles as their chosen officers, to be set apart by them for the exercise of their office by prayer and imposition of hands, Verse 6.</w:t>
      </w:r>
    </w:p>
    <w:p w14:paraId="1023320E">
      <w:pPr>
        <w:spacing w:line="252" w:lineRule="auto"/>
        <w:rPr>
          <w:rFonts w:hint="eastAsia" w:ascii="华文楷体" w:hAnsi="华文楷体" w:eastAsia="华文楷体" w:cs="华文楷体"/>
          <w:sz w:val="30"/>
          <w:szCs w:val="30"/>
        </w:rPr>
      </w:pPr>
    </w:p>
    <w:p w14:paraId="1BF3294D">
      <w:pPr>
        <w:spacing w:line="25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如此选出他们之后，他们将他们（them）呈献给使徒们，作为他们选出的职员，由使徒们通过祷告和按手，将他们分别为圣，以便行使他们（their）的职分（第 6 节）。</w:t>
      </w:r>
    </w:p>
    <w:p w14:paraId="3DC2342F">
      <w:pPr>
        <w:spacing w:line="253" w:lineRule="auto"/>
        <w:rPr>
          <w:rFonts w:hint="eastAsia" w:ascii="华文楷体" w:hAnsi="华文楷体" w:eastAsia="华文楷体" w:cs="华文楷体"/>
          <w:sz w:val="30"/>
          <w:szCs w:val="30"/>
        </w:rPr>
      </w:pPr>
    </w:p>
    <w:p w14:paraId="296C637A">
      <w:pPr>
        <w:spacing w:line="253" w:lineRule="auto"/>
        <w:rPr>
          <w:rFonts w:hint="eastAsia" w:ascii="华文楷体" w:hAnsi="华文楷体" w:eastAsia="华文楷体" w:cs="华文楷体"/>
          <w:sz w:val="30"/>
          <w:szCs w:val="30"/>
        </w:rPr>
      </w:pPr>
    </w:p>
    <w:p w14:paraId="6914F1BB">
      <w:pPr>
        <w:spacing w:line="253" w:lineRule="auto"/>
        <w:rPr>
          <w:rFonts w:hint="eastAsia" w:ascii="华文楷体" w:hAnsi="华文楷体" w:eastAsia="华文楷体" w:cs="华文楷体"/>
          <w:sz w:val="30"/>
          <w:szCs w:val="30"/>
        </w:rPr>
      </w:pPr>
    </w:p>
    <w:p w14:paraId="6BFDA1A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impossible to have a more evident, convincing instance and example of the free choice of ecclesiastical officers by the multitude or fraternity of the church, than is given to us in this.</w:t>
      </w:r>
    </w:p>
    <w:p w14:paraId="04DA0C5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教会会众或弟兄会自由选择教会职员，在这个事例中赐予我们的，不可能有比这更明显、更有说服力的例证和榜样了。</w:t>
      </w:r>
    </w:p>
    <w:p w14:paraId="30F33369">
      <w:pPr>
        <w:pStyle w:val="3"/>
        <w:spacing w:before="74" w:line="244" w:lineRule="auto"/>
        <w:ind w:left="59" w:firstLine="4"/>
        <w:jc w:val="both"/>
        <w:rPr>
          <w:rFonts w:hint="eastAsia" w:ascii="华文楷体" w:hAnsi="华文楷体" w:eastAsia="华文楷体" w:cs="华文楷体"/>
          <w:spacing w:val="-1"/>
          <w:sz w:val="30"/>
          <w:szCs w:val="30"/>
        </w:rPr>
      </w:pPr>
    </w:p>
    <w:p w14:paraId="6E9217D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was there any ground or reason why this order and process should be observed, why the apostles would not themselves nominate and appoint persons whom they saw and knew were fit to receive this office, if not that it was the right and liberty of the people, according to the mind of Christ, to choose their own officers, which the apostles would not abridge nor infringe.</w:t>
      </w:r>
    </w:p>
    <w:p w14:paraId="536B9DE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没有理由或原因需要遵守这种秩序和程序，使徒们自己为什么不提名和任命那些他们看到和知道适合接受这个职分的人，如果不是因为按照基督的心意，选择他们自己的职员是百姓的权利和自由，使徒们不愿削减或侵犯这一点。</w:t>
      </w:r>
    </w:p>
    <w:p w14:paraId="7A06F019">
      <w:pPr>
        <w:pStyle w:val="3"/>
        <w:spacing w:before="74" w:line="244" w:lineRule="auto"/>
        <w:ind w:left="59" w:firstLine="4"/>
        <w:jc w:val="both"/>
        <w:rPr>
          <w:rFonts w:hint="eastAsia" w:ascii="华文楷体" w:hAnsi="华文楷体" w:eastAsia="华文楷体" w:cs="华文楷体"/>
          <w:spacing w:val="-1"/>
          <w:sz w:val="30"/>
          <w:szCs w:val="30"/>
        </w:rPr>
      </w:pPr>
    </w:p>
    <w:p w14:paraId="0B9EBFB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was then,” 13 says Chrysostom on the passage, “and so it ought to be now.”</w:t>
      </w:r>
    </w:p>
    <w:p w14:paraId="5007E0B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“那时是这样，”13 约翰·克里索斯托（Chrysostom）在该段经文上说，“现在也应该如此。”</w:t>
      </w:r>
    </w:p>
    <w:p w14:paraId="02FD5F2E">
      <w:pPr>
        <w:pStyle w:val="3"/>
        <w:spacing w:before="74" w:line="244" w:lineRule="auto"/>
        <w:ind w:left="59" w:firstLine="4"/>
        <w:jc w:val="both"/>
        <w:rPr>
          <w:rFonts w:hint="eastAsia" w:ascii="华文楷体" w:hAnsi="华文楷体" w:eastAsia="华文楷体" w:cs="华文楷体"/>
          <w:spacing w:val="-1"/>
          <w:sz w:val="30"/>
          <w:szCs w:val="30"/>
        </w:rPr>
      </w:pPr>
    </w:p>
    <w:p w14:paraId="4701659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usage then began to decline.</w:t>
      </w:r>
    </w:p>
    <w:p w14:paraId="49E009F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但那种做法在那时就开始衰退了。</w:t>
      </w:r>
    </w:p>
    <w:p w14:paraId="16E2E991">
      <w:pPr>
        <w:pStyle w:val="3"/>
        <w:spacing w:before="74" w:line="244" w:lineRule="auto"/>
        <w:ind w:left="59" w:firstLine="4"/>
        <w:jc w:val="both"/>
        <w:rPr>
          <w:rFonts w:hint="eastAsia" w:ascii="华文楷体" w:hAnsi="华文楷体" w:eastAsia="华文楷体" w:cs="华文楷体"/>
          <w:spacing w:val="-1"/>
          <w:sz w:val="30"/>
          <w:szCs w:val="30"/>
        </w:rPr>
      </w:pPr>
    </w:p>
    <w:p w14:paraId="4420B25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would be well if some considered how the apostles treated that multitude of the people at that time, which is so much despised now, and which is utterly excluded from all concern in church affairs, but what consists in servile subjection.</w:t>
      </w:r>
    </w:p>
    <w:p w14:paraId="16AAA00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如果有些人能考量使徒们当时如何对待那群会众，这群人在现在被如此鄙视，并被完全排除在所有教会事务的关注之外，除了奴性（servile）的顺从之外。</w:t>
      </w:r>
    </w:p>
    <w:p w14:paraId="015F9766">
      <w:pPr>
        <w:pStyle w:val="3"/>
        <w:spacing w:before="74" w:line="244" w:lineRule="auto"/>
        <w:ind w:left="59" w:firstLine="4"/>
        <w:jc w:val="both"/>
        <w:rPr>
          <w:rFonts w:hint="eastAsia" w:ascii="华文楷体" w:hAnsi="华文楷体" w:eastAsia="华文楷体" w:cs="华文楷体"/>
          <w:spacing w:val="-1"/>
          <w:sz w:val="30"/>
          <w:szCs w:val="30"/>
        </w:rPr>
      </w:pPr>
    </w:p>
    <w:p w14:paraId="767A894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have in this pattern and precedent for the future ordering of calling fit persons to office in the church, their interest, power, and privilege secured to them, such that they can never be justly deprived of it.</w:t>
      </w:r>
    </w:p>
    <w:p w14:paraId="10488FC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但是，在这个关于未来有秩序地呼召合适的人担任教会在职分的典范和先例中，他们的利益、权能和特权得到了保障，以至于他们永远不能被公正地剥夺。</w:t>
      </w:r>
    </w:p>
    <w:p w14:paraId="19A7F15D">
      <w:pPr>
        <w:pStyle w:val="3"/>
        <w:spacing w:before="74" w:line="244" w:lineRule="auto"/>
        <w:ind w:left="59" w:firstLine="4"/>
        <w:jc w:val="both"/>
        <w:rPr>
          <w:rFonts w:hint="eastAsia" w:ascii="华文楷体" w:hAnsi="华文楷体" w:eastAsia="华文楷体" w:cs="华文楷体"/>
          <w:spacing w:val="-1"/>
          <w:sz w:val="30"/>
          <w:szCs w:val="30"/>
        </w:rPr>
      </w:pPr>
    </w:p>
    <w:p w14:paraId="48F2CAD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there was nothing in this except a record of the wisdom of the apostles in managing church affairs, it is marvellous to me that any who would be thought to succeed them in any part of their trust and office, would dare to depart from the example set before them by the Holy Ghost in them, preferring their own ways and inventions above it.</w:t>
      </w:r>
    </w:p>
    <w:p w14:paraId="3B2E85F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而且，如果这其中除了记录使徒们在管理教会事务中的智慧之外，没有别的，那么令我惊奇的是，任何被认为要在他们的信托和职分中继承他们的人，竟然敢于偏离圣灵（Holy Ghost）在他们里面所设立的榜样，将自己的方式和发明置于其上。</w:t>
      </w:r>
    </w:p>
    <w:p w14:paraId="4891D62E">
      <w:pPr>
        <w:pStyle w:val="3"/>
        <w:spacing w:before="74" w:line="244" w:lineRule="auto"/>
        <w:ind w:left="59" w:firstLine="4"/>
        <w:jc w:val="both"/>
        <w:rPr>
          <w:rFonts w:hint="eastAsia" w:ascii="华文楷体" w:hAnsi="华文楷体" w:eastAsia="华文楷体" w:cs="华文楷体"/>
          <w:spacing w:val="-1"/>
          <w:sz w:val="30"/>
          <w:szCs w:val="30"/>
        </w:rPr>
      </w:pPr>
    </w:p>
    <w:p w14:paraId="40B5678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ever judge that there is more safety in a strict adherence to this apostolic practice and example, than in compliance with all the canons of councils or churches afterward.</w:t>
      </w:r>
    </w:p>
    <w:p w14:paraId="1238BAB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我将永远判断，严格遵守这个使徒的实践和榜样，比遵守后来所有会议或教会的法规更安全。</w:t>
      </w:r>
    </w:p>
    <w:p w14:paraId="43449AF9">
      <w:pPr>
        <w:pStyle w:val="3"/>
        <w:spacing w:before="74" w:line="244" w:lineRule="auto"/>
        <w:ind w:left="59" w:firstLine="4"/>
        <w:jc w:val="both"/>
        <w:rPr>
          <w:rFonts w:hint="eastAsia" w:ascii="华文楷体" w:hAnsi="华文楷体" w:eastAsia="华文楷体" w:cs="华文楷体"/>
          <w:spacing w:val="-1"/>
          <w:sz w:val="30"/>
          <w:szCs w:val="30"/>
        </w:rPr>
      </w:pPr>
    </w:p>
    <w:p w14:paraId="3D54924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only objection usually insisted on — that is, by Bellarmine and those who follow him — is that “this being the election of deacons to manage the alms ofthe church, that is, something of their temporals, nothing can be concluded from that as to the right or way of calling bishops, pastors, or elders, who are to take care of the souls of the people.</w:t>
      </w:r>
    </w:p>
    <w:p w14:paraId="770EFF9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一通常被坚持的反驳——即，贝拉明（Bellarmine）和那些跟随祂（him）的人——是：“这既然是执事（deacons）的选举，是为了管理教会的施舍，也就是说，是他们世俗事务的一部分，从中不能得出关于呼召监督、牧师或长老（他们要照顾百姓的灵魂）的权利或方式的任何结论。</w:t>
      </w:r>
    </w:p>
    <w:p w14:paraId="7A23BF92">
      <w:pPr>
        <w:pStyle w:val="3"/>
        <w:spacing w:before="74" w:line="244" w:lineRule="auto"/>
        <w:ind w:left="59" w:firstLine="4"/>
        <w:jc w:val="both"/>
        <w:rPr>
          <w:rFonts w:hint="eastAsia" w:ascii="华文楷体" w:hAnsi="华文楷体" w:eastAsia="华文楷体" w:cs="华文楷体"/>
          <w:spacing w:val="-1"/>
          <w:sz w:val="30"/>
          <w:szCs w:val="30"/>
        </w:rPr>
      </w:pPr>
    </w:p>
    <w:p w14:paraId="09F1716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may, indeed, be able to judge the fitness of those who are to be entrusted with their purses, or what they are willing to give out of them; but it does not then follow that they are able to judge the fitness of those who are to be their spiritual pastors, nor to have the choice of them.”</w:t>
      </w:r>
    </w:p>
    <w:p w14:paraId="69E4767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他们确实可以判断那些将要被委托管理他们的钱包，或他们愿意从中拿出什么的人的合适性；但从中并不能得出结论说，他们有能力判断那些将要成为他们属灵牧师的人的合适性，也不能拥有选择他们的权利。”</w:t>
      </w:r>
    </w:p>
    <w:p w14:paraId="2BCEBDFE">
      <w:pPr>
        <w:pStyle w:val="3"/>
        <w:spacing w:before="74" w:line="244" w:lineRule="auto"/>
        <w:ind w:left="59" w:firstLine="4"/>
        <w:jc w:val="both"/>
        <w:rPr>
          <w:rFonts w:hint="eastAsia" w:ascii="华文楷体" w:hAnsi="华文楷体" w:eastAsia="华文楷体" w:cs="华文楷体"/>
          <w:spacing w:val="-1"/>
          <w:sz w:val="30"/>
          <w:szCs w:val="30"/>
        </w:rPr>
      </w:pPr>
    </w:p>
    <w:p w14:paraId="2E4C4BC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can be weaker than this pretense or evasion; for —</w:t>
      </w:r>
    </w:p>
    <w:p w14:paraId="36E1553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没有什么比这个借口或规避更软弱的了；因为—</w:t>
      </w:r>
    </w:p>
    <w:p w14:paraId="2D69A10C">
      <w:pPr>
        <w:pStyle w:val="3"/>
        <w:spacing w:before="74" w:line="244" w:lineRule="auto"/>
        <w:ind w:left="59" w:firstLine="4"/>
        <w:jc w:val="both"/>
        <w:rPr>
          <w:rFonts w:hint="eastAsia" w:ascii="华文楷体" w:hAnsi="华文楷体" w:eastAsia="华文楷体" w:cs="华文楷体"/>
          <w:spacing w:val="-1"/>
          <w:sz w:val="30"/>
          <w:szCs w:val="30"/>
        </w:rPr>
      </w:pPr>
    </w:p>
    <w:p w14:paraId="3864783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question is concerning the calling of persons to office in the church in general, of which we have here a rule to which no exception is in any way entered.</w:t>
      </w:r>
    </w:p>
    <w:p w14:paraId="528492D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（1.）问题是关于呼召人在教会中担任职分的一般性问题，对此我们在这里有一个没有以任何方式提出例外的规则。</w:t>
      </w:r>
    </w:p>
    <w:p w14:paraId="242165E3">
      <w:pPr>
        <w:pStyle w:val="3"/>
        <w:spacing w:before="74" w:line="244" w:lineRule="auto"/>
        <w:ind w:left="59" w:firstLine="4"/>
        <w:jc w:val="both"/>
        <w:rPr>
          <w:rFonts w:hint="eastAsia" w:ascii="华文楷体" w:hAnsi="华文楷体" w:eastAsia="华文楷体" w:cs="华文楷体"/>
          <w:spacing w:val="-1"/>
          <w:sz w:val="30"/>
          <w:szCs w:val="30"/>
        </w:rPr>
      </w:pPr>
    </w:p>
    <w:p w14:paraId="07B23F4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cannot be fairly pleaded by those who appoint deacons to preach, baptize, and officiate publicly in all holy things, except the administration of the eucharist.</w:t>
      </w:r>
    </w:p>
    <w:p w14:paraId="76021F7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（2.）对于那些任命执事（deacons）传道、施洗和公开在所有圣事中供职（除了施行圣餐之外）的人来说，这不能被公正地辩称。</w:t>
      </w:r>
    </w:p>
    <w:p w14:paraId="56E8D40B">
      <w:pPr>
        <w:pStyle w:val="3"/>
        <w:spacing w:before="74" w:line="244" w:lineRule="auto"/>
        <w:ind w:left="59" w:firstLine="4"/>
        <w:jc w:val="both"/>
        <w:rPr>
          <w:rFonts w:hint="eastAsia" w:ascii="华文楷体" w:hAnsi="华文楷体" w:eastAsia="华文楷体" w:cs="华文楷体"/>
          <w:spacing w:val="-1"/>
          <w:sz w:val="30"/>
          <w:szCs w:val="30"/>
        </w:rPr>
      </w:pPr>
    </w:p>
    <w:p w14:paraId="6B9E2B3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the people are fit and able to judge who are of “honest report, full of the Holy Ghost and wisdom,” which is required of them here, they are able to judge who are fit to be their pastors.</w:t>
      </w:r>
    </w:p>
    <w:p w14:paraId="5295542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（3.）如果百姓适合并能够判断谁是“有好名声，被圣灵（Holy Ghost）充满，智慧充足”的人（这是这里要求他们的），那么他们就有能力判断谁适合成为他们的牧师。</w:t>
      </w:r>
    </w:p>
    <w:p w14:paraId="092F521D">
      <w:pPr>
        <w:pStyle w:val="3"/>
        <w:spacing w:before="74" w:line="244" w:lineRule="auto"/>
        <w:ind w:left="59" w:firstLine="4"/>
        <w:jc w:val="both"/>
        <w:rPr>
          <w:rFonts w:hint="eastAsia" w:ascii="华文楷体" w:hAnsi="华文楷体" w:eastAsia="华文楷体" w:cs="华文楷体"/>
          <w:spacing w:val="-1"/>
          <w:sz w:val="30"/>
          <w:szCs w:val="30"/>
        </w:rPr>
      </w:pPr>
    </w:p>
    <w:p w14:paraId="7E07189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argument holds strongly on the other side; namely, that if it is right and equal, if it is of divine appointment and apostolic practice, that the people should choose those who were to collect and distribute their charitable benevolence because of their concern in it, much more are they to enjoy the same liberty, right, and privilege in the choice of their pastors, to whom they commit the care of their souls, and submit themselves to their authority in the Lord.</w:t>
      </w:r>
    </w:p>
    <w:p w14:paraId="2539DB7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这个论据在另一方面更有力；也就是说，如果由百姓选择那些将要收集和分发他们慈善捐款的人是正确和公平的，如果这是神圣的命定和使徒的实践，因为这与他们有关，那么他们更应该在选择他们的牧师时享有同样的自由、权利和特权，他们将灵魂的看顾委托给这些牧师，并在主里顺服他们的权柄。</w:t>
      </w:r>
    </w:p>
    <w:p w14:paraId="30BFE8DB">
      <w:pPr>
        <w:pStyle w:val="3"/>
        <w:spacing w:before="74" w:line="244" w:lineRule="auto"/>
        <w:ind w:left="59" w:firstLine="4"/>
        <w:jc w:val="both"/>
        <w:rPr>
          <w:rFonts w:hint="eastAsia" w:ascii="华文楷体" w:hAnsi="华文楷体" w:eastAsia="华文楷体" w:cs="华文楷体"/>
          <w:spacing w:val="-1"/>
          <w:sz w:val="30"/>
          <w:szCs w:val="30"/>
        </w:rPr>
      </w:pPr>
    </w:p>
    <w:p w14:paraId="3000046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Accordingly they used the same liberty in the choice of their elders: Acts 14:23, “So when they had appointed elders in every church, and prayed with fasting” 14 — that, say Erasmus, Vatablus, Beza, and all our old English translations, is appointing, ordaining, creating elders by election, or the suffrage of the disciples, having prayed with fasting.</w:t>
      </w:r>
    </w:p>
    <w:p w14:paraId="6BA72A8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第三。因此，他们（they）在选择他们的长老时使用了同样的自由：使徒行传 14:23，“二人在各教会中选立（appointed）了长老，又禁食祷告”14 ——伊拉斯谟（Erasmus）、瓦塔布卢斯（Vatablus）、伯撒（Beza）和我们所有古老的英文译本都说，那就是藉着选举，或藉着门徒的投票，在禁食祷告后任命、按立、设立长老。</w:t>
      </w:r>
    </w:p>
    <w:p w14:paraId="39DDD672">
      <w:pPr>
        <w:pStyle w:val="3"/>
        <w:spacing w:before="74" w:line="244" w:lineRule="auto"/>
        <w:ind w:left="59" w:firstLine="4"/>
        <w:jc w:val="both"/>
        <w:rPr>
          <w:rFonts w:hint="eastAsia" w:ascii="华文楷体" w:hAnsi="华文楷体" w:eastAsia="华文楷体" w:cs="华文楷体"/>
          <w:spacing w:val="-1"/>
          <w:sz w:val="30"/>
          <w:szCs w:val="30"/>
        </w:rPr>
      </w:pPr>
    </w:p>
    <w:p w14:paraId="38655EE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order of the sacred separation of qualified persons to the office of the ministry — that is, to be bishops, elders, or pastors — is clearly represented here; for —</w:t>
      </w:r>
    </w:p>
    <w:p w14:paraId="6092856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这里清楚地呈现了将合格的人分别为圣担任事奉职分——也就是说，成为监督、长老或牧师——的整个秩序；因为—</w:t>
      </w:r>
    </w:p>
    <w:p w14:paraId="632A2C81">
      <w:pPr>
        <w:pStyle w:val="3"/>
        <w:spacing w:before="74" w:line="244" w:lineRule="auto"/>
        <w:ind w:left="59" w:firstLine="4"/>
        <w:jc w:val="both"/>
        <w:rPr>
          <w:rFonts w:hint="eastAsia" w:ascii="华文楷体" w:hAnsi="华文楷体" w:eastAsia="华文楷体" w:cs="华文楷体"/>
          <w:spacing w:val="-1"/>
          <w:sz w:val="30"/>
          <w:szCs w:val="30"/>
        </w:rPr>
      </w:pPr>
    </w:p>
    <w:p w14:paraId="773A9AF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were chosen by the people, the apostles who were present, namely, Paul and Barnabas, presiding in the action, directing it and confirming it by their consent with them.</w:t>
      </w:r>
    </w:p>
    <w:p w14:paraId="50C3F56F">
      <w:pPr>
        <w:pStyle w:val="3"/>
        <w:spacing w:before="74" w:line="244" w:lineRule="auto"/>
        <w:ind w:left="59" w:firstLine="4"/>
        <w:jc w:val="both"/>
        <w:rPr>
          <w:rFonts w:hint="eastAsia" w:ascii="华文楷体" w:hAnsi="华文楷体" w:eastAsia="华文楷体" w:cs="华文楷体"/>
          <w:spacing w:val="-1"/>
          <w:sz w:val="30"/>
          <w:szCs w:val="30"/>
        </w:rPr>
      </w:pPr>
    </w:p>
    <w:p w14:paraId="4FC3028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他们是由百姓选出的，在场的使徒，即保罗（Paul）和巴拿巴（Barnabas），主持这个行动，指导它（it）并通过他们与他们（them）的同意来确认它（it）。</w:t>
      </w:r>
    </w:p>
    <w:p w14:paraId="7D6B8F66">
      <w:pPr>
        <w:pStyle w:val="3"/>
        <w:spacing w:before="74" w:line="244" w:lineRule="auto"/>
        <w:ind w:left="59" w:firstLine="4"/>
        <w:jc w:val="both"/>
        <w:rPr>
          <w:rFonts w:hint="eastAsia" w:ascii="华文楷体" w:hAnsi="华文楷体" w:eastAsia="华文楷体" w:cs="华文楷体"/>
          <w:spacing w:val="-1"/>
          <w:sz w:val="30"/>
          <w:szCs w:val="30"/>
        </w:rPr>
      </w:pPr>
    </w:p>
    <w:p w14:paraId="0CF88BC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time of prayer and fasting was appointed for the action or discharge of the duty of the church in this.</w:t>
      </w:r>
    </w:p>
    <w:p w14:paraId="34E3FE4D">
      <w:pPr>
        <w:pStyle w:val="3"/>
        <w:spacing w:before="74" w:line="244" w:lineRule="auto"/>
        <w:ind w:left="59" w:firstLine="4"/>
        <w:jc w:val="both"/>
        <w:rPr>
          <w:rFonts w:hint="eastAsia" w:ascii="华文楷体" w:hAnsi="华文楷体" w:eastAsia="华文楷体" w:cs="华文楷体"/>
          <w:spacing w:val="-1"/>
          <w:sz w:val="30"/>
          <w:szCs w:val="30"/>
        </w:rPr>
      </w:pPr>
    </w:p>
    <w:p w14:paraId="3991F1C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指定了祷告和禁食的时间，用于这个行动或履行教会在其中的责任。</w:t>
      </w:r>
    </w:p>
    <w:p w14:paraId="55A9318A">
      <w:pPr>
        <w:pStyle w:val="3"/>
        <w:spacing w:before="74" w:line="244" w:lineRule="auto"/>
        <w:ind w:left="59" w:firstLine="4"/>
        <w:jc w:val="both"/>
        <w:rPr>
          <w:rFonts w:hint="eastAsia" w:ascii="华文楷体" w:hAnsi="华文楷体" w:eastAsia="华文楷体" w:cs="华文楷体"/>
          <w:spacing w:val="-1"/>
          <w:sz w:val="30"/>
          <w:szCs w:val="30"/>
        </w:rPr>
      </w:pPr>
    </w:p>
    <w:p w14:paraId="03C8DA6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they were so chosen, the apostles present solemnly prayed, by which their ordination was completed.</w:t>
      </w:r>
    </w:p>
    <w:p w14:paraId="12DAB136">
      <w:pPr>
        <w:pStyle w:val="3"/>
        <w:spacing w:before="74" w:line="244" w:lineRule="auto"/>
        <w:ind w:left="59" w:firstLine="4"/>
        <w:jc w:val="both"/>
        <w:rPr>
          <w:rFonts w:hint="eastAsia" w:ascii="华文楷体" w:hAnsi="华文楷体" w:eastAsia="华文楷体" w:cs="华文楷体"/>
          <w:spacing w:val="-1"/>
          <w:sz w:val="30"/>
          <w:szCs w:val="30"/>
        </w:rPr>
      </w:pPr>
    </w:p>
    <w:p w14:paraId="4690389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当他们被如此选出时，在场的使徒庄严地祷告，藉此完成了他们的按立。</w:t>
      </w:r>
    </w:p>
    <w:p w14:paraId="6A6A25E0">
      <w:pPr>
        <w:pStyle w:val="3"/>
        <w:spacing w:before="74" w:line="244" w:lineRule="auto"/>
        <w:ind w:left="59" w:firstLine="4"/>
        <w:jc w:val="both"/>
        <w:rPr>
          <w:rFonts w:hint="eastAsia" w:ascii="华文楷体" w:hAnsi="华文楷体" w:eastAsia="华文楷体" w:cs="华文楷体"/>
          <w:spacing w:val="-1"/>
          <w:sz w:val="30"/>
          <w:szCs w:val="30"/>
        </w:rPr>
      </w:pPr>
    </w:p>
    <w:p w14:paraId="6D0D835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would have the word mentioned here, ceirotoni&gt;a (cheirotonia) – which is to vote by a show of hands — to instead be ceiroqesi&gt;a (cheirothesia), an authoritative imposition of hands, in which this ordination consisted.</w:t>
      </w:r>
    </w:p>
    <w:p w14:paraId="0838DCD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有些人希望这里提到的词 ceirotoni&gt;a (cheirotonia) – 意思是举手投票——被替换为 ceiroqesi&gt;a (cheirothesia)，即权威性的按手，按立就在于此。</w:t>
      </w:r>
    </w:p>
    <w:p w14:paraId="2736FCA9">
      <w:pPr>
        <w:pStyle w:val="3"/>
        <w:spacing w:before="74" w:line="244" w:lineRule="auto"/>
        <w:ind w:left="59" w:firstLine="4"/>
        <w:jc w:val="both"/>
        <w:rPr>
          <w:rFonts w:hint="eastAsia" w:ascii="华文楷体" w:hAnsi="华文楷体" w:eastAsia="华文楷体" w:cs="华文楷体"/>
          <w:spacing w:val="-1"/>
          <w:sz w:val="30"/>
          <w:szCs w:val="30"/>
        </w:rPr>
      </w:pPr>
    </w:p>
    <w:p w14:paraId="53C165C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 there is a hysterology in the words 15 — that is, they feign a disorder in them to serve their own hypothesis.</w:t>
      </w:r>
    </w:p>
    <w:p w14:paraId="6B077E0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他们说这些话语中有“时间倒置”（hysterology）15 ——也就是说，他们捏造了其中的一个语序混乱（disorder），以服务于他们自己的假设。</w:t>
      </w:r>
    </w:p>
    <w:p w14:paraId="7B1A03BB">
      <w:pPr>
        <w:pStyle w:val="3"/>
        <w:spacing w:before="74" w:line="244" w:lineRule="auto"/>
        <w:ind w:left="59" w:firstLine="4"/>
        <w:jc w:val="both"/>
        <w:rPr>
          <w:rFonts w:hint="eastAsia" w:ascii="华文楷体" w:hAnsi="华文楷体" w:eastAsia="华文楷体" w:cs="华文楷体"/>
          <w:spacing w:val="-1"/>
          <w:sz w:val="30"/>
          <w:szCs w:val="30"/>
        </w:rPr>
      </w:pPr>
    </w:p>
    <w:p w14:paraId="57760B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suppose that their complete ordination was effected before there was any prayer with fasting; for by imposition of hands in their judgment, ordination is completed.</w:t>
      </w:r>
    </w:p>
    <w:p w14:paraId="3529BEB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他们假设他们的完全按立是在有任何禁食祷告之前完成的；因为在他们的判断中，按立是通过按手完成的。</w:t>
      </w:r>
    </w:p>
    <w:p w14:paraId="62B45059">
      <w:pPr>
        <w:pStyle w:val="3"/>
        <w:spacing w:before="74" w:line="244" w:lineRule="auto"/>
        <w:ind w:left="59" w:firstLine="4"/>
        <w:jc w:val="both"/>
        <w:rPr>
          <w:rFonts w:hint="eastAsia" w:ascii="华文楷体" w:hAnsi="华文楷体" w:eastAsia="华文楷体" w:cs="华文楷体"/>
          <w:spacing w:val="-1"/>
          <w:sz w:val="30"/>
          <w:szCs w:val="30"/>
        </w:rPr>
      </w:pPr>
    </w:p>
    <w:p w14:paraId="19A74B1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say Bellarmine and Lapide on the passage, with those who follow them.</w:t>
      </w:r>
    </w:p>
    <w:p w14:paraId="00794F3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贝拉明（Bellarmine）和拉皮德（Lapide）以及那些跟随他们的人对该段经文就是这样说的。</w:t>
      </w:r>
    </w:p>
    <w:p w14:paraId="3D39D57E">
      <w:pPr>
        <w:pStyle w:val="3"/>
        <w:spacing w:before="74" w:line="244" w:lineRule="auto"/>
        <w:ind w:left="59" w:firstLine="4"/>
        <w:jc w:val="both"/>
        <w:rPr>
          <w:rFonts w:hint="eastAsia" w:ascii="华文楷体" w:hAnsi="华文楷体" w:eastAsia="华文楷体" w:cs="华文楷体"/>
          <w:spacing w:val="-1"/>
          <w:sz w:val="30"/>
          <w:szCs w:val="30"/>
        </w:rPr>
      </w:pPr>
    </w:p>
    <w:p w14:paraId="1F0D141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first to pervert the true meaning of the Word, and then to countenance twisting it by assigning a disorder to the words of the whole sentence — such a disorder that it makes, in their judgment, a false representation of the factual matter related — is a way of interpreting Scripture that will serve any turn.</w:t>
      </w:r>
    </w:p>
    <w:p w14:paraId="4A6B58B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但首先曲解道（Word）的真正含义，然后通过给整个句子的词语指定一个混乱来支持扭曲它（twisting it）——这种混乱在他们的判断中，对所关联的事实真相作出了错误的表达——这是一种可以为任何目的服务的解经方式。</w:t>
      </w:r>
    </w:p>
    <w:p w14:paraId="313DAA0E">
      <w:pPr>
        <w:pStyle w:val="3"/>
        <w:spacing w:before="74" w:line="244" w:lineRule="auto"/>
        <w:ind w:left="59" w:firstLine="4"/>
        <w:jc w:val="both"/>
        <w:rPr>
          <w:rFonts w:hint="eastAsia" w:ascii="华文楷体" w:hAnsi="华文楷体" w:eastAsia="华文楷体" w:cs="华文楷体"/>
          <w:spacing w:val="-1"/>
          <w:sz w:val="30"/>
          <w:szCs w:val="30"/>
        </w:rPr>
      </w:pPr>
    </w:p>
    <w:p w14:paraId="5BAEA4C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done in every church (or in every congregation as Tyndale 16 renders the word); namely, in all the particular congregations that were gathered in those parts.</w:t>
      </w:r>
    </w:p>
    <w:p w14:paraId="5FFA60AE">
      <w:pPr>
        <w:pStyle w:val="3"/>
        <w:spacing w:before="74" w:line="244" w:lineRule="auto"/>
        <w:ind w:left="59" w:firstLine="4"/>
        <w:jc w:val="both"/>
        <w:rPr>
          <w:rFonts w:hint="eastAsia" w:ascii="华文楷体" w:hAnsi="华文楷体" w:eastAsia="华文楷体" w:cs="华文楷体"/>
          <w:spacing w:val="-1"/>
          <w:sz w:val="30"/>
          <w:szCs w:val="30"/>
        </w:rPr>
      </w:pPr>
    </w:p>
    <w:p w14:paraId="041B540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这是在每一个教会（church）（或在每一个会众，如丁道尔 Tyndale 16 所翻译的）中完成的；也就是说，在聚集在那些地区的所有特定会众中。</w:t>
      </w:r>
    </w:p>
    <w:p w14:paraId="3B60A030">
      <w:pPr>
        <w:pStyle w:val="3"/>
        <w:spacing w:before="74" w:line="244" w:lineRule="auto"/>
        <w:ind w:left="59" w:firstLine="4"/>
        <w:jc w:val="both"/>
        <w:rPr>
          <w:rFonts w:hint="eastAsia" w:ascii="华文楷体" w:hAnsi="华文楷体" w:eastAsia="华文楷体" w:cs="华文楷体"/>
          <w:spacing w:val="-1"/>
          <w:sz w:val="30"/>
          <w:szCs w:val="30"/>
        </w:rPr>
      </w:pPr>
    </w:p>
    <w:p w14:paraId="0647EE6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that collection and constitution always preceded the election and ordination of their officers, as is plain in this place, and also in Tit 1:5.17</w:t>
      </w:r>
    </w:p>
    <w:p w14:paraId="59A8DC8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因为那种聚集和设立总是先于他们职员的选举和按立，正如在这个地方和提多书 1:5 中所清楚表明的。17</w:t>
      </w:r>
    </w:p>
    <w:p w14:paraId="0ACEC0D8">
      <w:pPr>
        <w:pStyle w:val="3"/>
        <w:spacing w:before="74" w:line="244" w:lineRule="auto"/>
        <w:ind w:left="59" w:firstLine="4"/>
        <w:jc w:val="both"/>
        <w:rPr>
          <w:rFonts w:hint="eastAsia" w:ascii="华文楷体" w:hAnsi="华文楷体" w:eastAsia="华文楷体" w:cs="华文楷体"/>
          <w:spacing w:val="-1"/>
          <w:sz w:val="30"/>
          <w:szCs w:val="30"/>
        </w:rPr>
      </w:pPr>
    </w:p>
    <w:p w14:paraId="069B5FC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far from the truth, claiming that the existence of churches depends on the successive ordination of their officers, for the church, essentially considered, is always antecedent to their being and call.</w:t>
      </w:r>
    </w:p>
    <w:p w14:paraId="41280A0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声称教会的存有依赖于其职员的连续按立，与真理相去甚远，因为教会，就其本质而言，总是先于他们的存有和呼召。</w:t>
      </w:r>
    </w:p>
    <w:p w14:paraId="199CDB98">
      <w:pPr>
        <w:pStyle w:val="3"/>
        <w:spacing w:before="74" w:line="244" w:lineRule="auto"/>
        <w:ind w:left="59" w:firstLine="4"/>
        <w:jc w:val="both"/>
        <w:rPr>
          <w:rFonts w:hint="eastAsia" w:ascii="华文楷体" w:hAnsi="华文楷体" w:eastAsia="华文楷体" w:cs="华文楷体"/>
          <w:spacing w:val="-1"/>
          <w:sz w:val="30"/>
          <w:szCs w:val="30"/>
        </w:rPr>
      </w:pPr>
    </w:p>
    <w:p w14:paraId="2542C09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it is some men’s interest to entangle things that are plain and clear enough in themselves, I will consider the objection to this rendition of the words.</w:t>
      </w:r>
    </w:p>
    <w:p w14:paraId="36BE96B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但是因为使那些本身已经足够清楚明白的事情变得困惑是某些人的利益所在，我将考量对这个词语翻译的反驳。</w:t>
      </w:r>
    </w:p>
    <w:p w14:paraId="662590E4">
      <w:pPr>
        <w:pStyle w:val="3"/>
        <w:spacing w:before="74" w:line="244" w:lineRule="auto"/>
        <w:ind w:left="59" w:firstLine="4"/>
        <w:jc w:val="both"/>
        <w:rPr>
          <w:rFonts w:hint="eastAsia" w:ascii="华文楷体" w:hAnsi="华文楷体" w:eastAsia="华文楷体" w:cs="华文楷体"/>
          <w:spacing w:val="-1"/>
          <w:sz w:val="30"/>
          <w:szCs w:val="30"/>
        </w:rPr>
      </w:pPr>
    </w:p>
    <w:p w14:paraId="1A9AE94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of it lies against the meaning, use, and application of ceirotonh&gt;santev (cheirotonesantes, Act 14.23).</w:t>
      </w:r>
    </w:p>
    <w:p w14:paraId="494A1B0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整个反驳都针对 ceirotonh&gt;santev (cheirotonesantes, 徒 14:23) 的意义、使用和应用。</w:t>
      </w:r>
    </w:p>
    <w:p w14:paraId="591795BC">
      <w:pPr>
        <w:pStyle w:val="3"/>
        <w:spacing w:before="74" w:line="244" w:lineRule="auto"/>
        <w:ind w:left="59" w:firstLine="4"/>
        <w:jc w:val="both"/>
        <w:rPr>
          <w:rFonts w:hint="eastAsia" w:ascii="华文楷体" w:hAnsi="华文楷体" w:eastAsia="华文楷体" w:cs="华文楷体"/>
          <w:spacing w:val="-1"/>
          <w:sz w:val="30"/>
          <w:szCs w:val="30"/>
        </w:rPr>
      </w:pPr>
    </w:p>
    <w:p w14:paraId="3A878C5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although we do not argue here merely from the meaning of the word, but from the representation of the factual matter made in the context, I will observe some things that are sufficient for the removal of that objection; such as —</w:t>
      </w:r>
    </w:p>
    <w:p w14:paraId="7A04F62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现在，尽管我们在这里不只是从这个词的意义来争辩，而是从上下文中对事实的表达来争辩，我将观察一些足以消除那个反驳的事情；例如—</w:t>
      </w:r>
    </w:p>
    <w:p w14:paraId="33EF2433">
      <w:pPr>
        <w:pStyle w:val="3"/>
        <w:spacing w:before="74" w:line="244" w:lineRule="auto"/>
        <w:ind w:left="59" w:firstLine="4"/>
        <w:jc w:val="both"/>
        <w:rPr>
          <w:rFonts w:hint="eastAsia" w:ascii="华文楷体" w:hAnsi="华文楷体" w:eastAsia="华文楷体" w:cs="华文楷体"/>
          <w:spacing w:val="-1"/>
          <w:sz w:val="30"/>
          <w:szCs w:val="30"/>
        </w:rPr>
      </w:pPr>
    </w:p>
    <w:p w14:paraId="0AF976D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native signification of ceirotone&gt;w (cheirotoneo), by virtue of its composition, is to “lift up” or “stretch out the hands,” or a hand;18 nor is it ever used in any other signification.</w:t>
      </w:r>
    </w:p>
    <w:p w14:paraId="67B398A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ceirotone&gt;w (cheirotoneo) 的本义，凭着它的构成，是“举起”或“伸出手”，或一只手；18 它从未在任何其他意义上使用。</w:t>
      </w:r>
    </w:p>
    <w:p w14:paraId="6BD0094C">
      <w:pPr>
        <w:pStyle w:val="3"/>
        <w:spacing w:before="74" w:line="244" w:lineRule="auto"/>
        <w:ind w:left="59" w:firstLine="4"/>
        <w:jc w:val="both"/>
        <w:rPr>
          <w:rFonts w:hint="eastAsia" w:ascii="华文楷体" w:hAnsi="华文楷体" w:eastAsia="华文楷体" w:cs="华文楷体"/>
          <w:spacing w:val="-1"/>
          <w:sz w:val="30"/>
          <w:szCs w:val="30"/>
        </w:rPr>
      </w:pPr>
    </w:p>
    <w:p w14:paraId="10D722A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first constant use of it in political or civil things, and consequently ecclesiastical, is to choose, elect, design, or make any person an officer, magistrate, or ruler, by suffrage or common consent of those concerned.</w:t>
      </w:r>
    </w:p>
    <w:p w14:paraId="77E684F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（2.）它在政治或民事事物中，以及因此在教会事务中的最初一贯用途，是藉着有关人员的投票或共同同意来选择、选举、指定或任命任何一个人为职员、行政官或统治者。</w:t>
      </w:r>
    </w:p>
    <w:p w14:paraId="1A25B50D">
      <w:pPr>
        <w:pStyle w:val="3"/>
        <w:spacing w:before="74" w:line="244" w:lineRule="auto"/>
        <w:ind w:left="59" w:firstLine="4"/>
        <w:jc w:val="both"/>
        <w:rPr>
          <w:rFonts w:hint="eastAsia" w:ascii="华文楷体" w:hAnsi="华文楷体" w:eastAsia="华文楷体" w:cs="华文楷体"/>
          <w:spacing w:val="-1"/>
          <w:sz w:val="30"/>
          <w:szCs w:val="30"/>
        </w:rPr>
      </w:pPr>
    </w:p>
    <w:p w14:paraId="7C9A5BC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usually done by making bare the hand and arm with lifting it up. 19</w:t>
      </w:r>
    </w:p>
    <w:p w14:paraId="03D2D40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这通常是通过举起手和手臂来完成的。19</w:t>
      </w:r>
    </w:p>
    <w:p w14:paraId="068BBC2F">
      <w:pPr>
        <w:pStyle w:val="3"/>
        <w:spacing w:before="74" w:line="244" w:lineRule="auto"/>
        <w:ind w:left="59" w:firstLine="4"/>
        <w:jc w:val="both"/>
        <w:rPr>
          <w:rFonts w:hint="eastAsia" w:ascii="华文楷体" w:hAnsi="华文楷体" w:eastAsia="华文楷体" w:cs="华文楷体"/>
          <w:spacing w:val="-1"/>
          <w:sz w:val="30"/>
          <w:szCs w:val="30"/>
        </w:rPr>
      </w:pPr>
    </w:p>
    <w:p w14:paraId="7FF946F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must be a great stranger to these things not to know that among the Greeks, especially the Athenians (from whom the use of this word is borrowed or taken), ceirotoni&gt;a was an act “of the whole assembly” of the people in the choice of their officers and magistrates.</w:t>
      </w:r>
    </w:p>
    <w:p w14:paraId="247E9F3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对于这些事不甚了解的人，不知道在希腊人中，特别是雅典人（Athenians）（这个词的用法是从他们那里借用或采纳的），ceirotoni&gt;a 是人民在选择他们的职员和行政官时，“全体大会”的一个行为。</w:t>
      </w:r>
    </w:p>
    <w:p w14:paraId="704AA65C">
      <w:pPr>
        <w:pStyle w:val="3"/>
        <w:spacing w:before="74" w:line="244" w:lineRule="auto"/>
        <w:ind w:left="59" w:firstLine="4"/>
        <w:jc w:val="both"/>
        <w:rPr>
          <w:rFonts w:hint="eastAsia" w:ascii="华文楷体" w:hAnsi="华文楷体" w:eastAsia="华文楷体" w:cs="华文楷体"/>
          <w:spacing w:val="-1"/>
          <w:sz w:val="30"/>
          <w:szCs w:val="30"/>
        </w:rPr>
      </w:pPr>
    </w:p>
    <w:p w14:paraId="6E4D2C0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Ceirotone&gt;w is “by common suffrage to decree and determine anything, law, or order;” and when applied to persons, it signifies their choice and designation to office.</w:t>
      </w:r>
    </w:p>
    <w:p w14:paraId="77FA4F9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Ceirotone&gt;w 是“通过共同投票来制定和决定任何事物、法律或秩序”；当应用于人时，它表示选择和指定他们担任职分。</w:t>
      </w:r>
    </w:p>
    <w:p w14:paraId="74F976CB">
      <w:pPr>
        <w:pStyle w:val="3"/>
        <w:spacing w:before="74" w:line="244" w:lineRule="auto"/>
        <w:ind w:left="59" w:firstLine="4"/>
        <w:jc w:val="both"/>
        <w:rPr>
          <w:rFonts w:hint="eastAsia" w:ascii="华文楷体" w:hAnsi="华文楷体" w:eastAsia="华文楷体" w:cs="华文楷体"/>
          <w:spacing w:val="-1"/>
          <w:sz w:val="30"/>
          <w:szCs w:val="30"/>
        </w:rPr>
      </w:pPr>
    </w:p>
    <w:p w14:paraId="3B00CA0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used in the first sense by Demosthenes, Orat. De Corona, od{' — “The people confirmed my sayings by their suffrage;” and in the other, Php 1 — ‘‘Neither the senate nor the people choosing him to his office.” 20</w:t>
      </w:r>
    </w:p>
    <w:p w14:paraId="7F13E7B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因此，在第一种意义上，德摩斯梯尼（Demosthenes）在《论花冠》（Orat. De Corona, od{‘）中使用了它—“人民通过他们的投票证实了我的话语”；在另一种意义上，腓立比书 1 章—“既不是元老院，也不是人民选择祂（him）担任祂（his）的职分。”20</w:t>
      </w:r>
    </w:p>
    <w:p w14:paraId="436E1AC2">
      <w:pPr>
        <w:pStyle w:val="3"/>
        <w:spacing w:before="74" w:line="244" w:lineRule="auto"/>
        <w:ind w:left="59" w:firstLine="4"/>
        <w:jc w:val="both"/>
        <w:rPr>
          <w:rFonts w:hint="eastAsia" w:ascii="华文楷体" w:hAnsi="华文楷体" w:eastAsia="华文楷体" w:cs="华文楷体"/>
          <w:spacing w:val="-1"/>
          <w:sz w:val="30"/>
          <w:szCs w:val="30"/>
        </w:rPr>
      </w:pPr>
    </w:p>
    <w:p w14:paraId="1921BCB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passive verb is used, “to be created by suffrages.” 21</w:t>
      </w:r>
    </w:p>
    <w:p w14:paraId="4C74E4E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因此被动动词的使用是，“藉着投票被设立。”21</w:t>
      </w:r>
    </w:p>
    <w:p w14:paraId="765E5742">
      <w:pPr>
        <w:pStyle w:val="3"/>
        <w:spacing w:before="74" w:line="244" w:lineRule="auto"/>
        <w:ind w:left="59" w:firstLine="4"/>
        <w:jc w:val="both"/>
        <w:rPr>
          <w:rFonts w:hint="eastAsia" w:ascii="华文楷体" w:hAnsi="华文楷体" w:eastAsia="华文楷体" w:cs="华文楷体"/>
          <w:spacing w:val="-1"/>
          <w:sz w:val="30"/>
          <w:szCs w:val="30"/>
        </w:rPr>
      </w:pPr>
    </w:p>
    <w:p w14:paraId="64F1A11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used only once more in the New Testament, 2Cor 8:19, where it plainly signifies election of a person to employment: “He was chosen by the churches to travel with us.” 22</w:t>
      </w:r>
    </w:p>
    <w:p w14:paraId="101C7290">
      <w:pPr>
        <w:pStyle w:val="3"/>
        <w:spacing w:before="74" w:line="244" w:lineRule="auto"/>
        <w:ind w:left="59" w:firstLine="4"/>
        <w:jc w:val="both"/>
        <w:rPr>
          <w:rFonts w:hint="eastAsia" w:ascii="华文楷体" w:hAnsi="华文楷体" w:eastAsia="华文楷体" w:cs="华文楷体"/>
          <w:spacing w:val="-1"/>
          <w:sz w:val="30"/>
          <w:szCs w:val="30"/>
        </w:rPr>
      </w:pPr>
    </w:p>
    <w:p w14:paraId="1252744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这个词在新约中只再次使用了一次（林后 8:19），在那里它清楚地表示选举一个人担任职务：“祂（He）被众教会选出（chosen by the churches）与我们同行。”22</w:t>
      </w:r>
    </w:p>
    <w:p w14:paraId="36B40254">
      <w:pPr>
        <w:pStyle w:val="3"/>
        <w:spacing w:before="74" w:line="244" w:lineRule="auto"/>
        <w:ind w:left="59" w:firstLine="4"/>
        <w:jc w:val="both"/>
        <w:rPr>
          <w:rFonts w:hint="eastAsia" w:ascii="华文楷体" w:hAnsi="华文楷体" w:eastAsia="华文楷体" w:cs="华文楷体"/>
          <w:spacing w:val="-1"/>
          <w:sz w:val="30"/>
          <w:szCs w:val="30"/>
        </w:rPr>
      </w:pPr>
    </w:p>
    <w:p w14:paraId="4DE7D8E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acknowledged that after this was the common use of the word, it was applied to signify the thing itself, and not the manner of doing it.</w:t>
      </w:r>
    </w:p>
    <w:p w14:paraId="29997E77">
      <w:pPr>
        <w:pStyle w:val="3"/>
        <w:spacing w:before="74" w:line="244" w:lineRule="auto"/>
        <w:ind w:left="59" w:firstLine="4"/>
        <w:jc w:val="both"/>
        <w:rPr>
          <w:rFonts w:hint="eastAsia" w:ascii="华文楷体" w:hAnsi="华文楷体" w:eastAsia="华文楷体" w:cs="华文楷体"/>
          <w:spacing w:val="-1"/>
          <w:sz w:val="30"/>
          <w:szCs w:val="30"/>
        </w:rPr>
      </w:pPr>
    </w:p>
    <w:p w14:paraId="6B391AE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承认在这个词的一般用法之后，它被应用于指代事情本身，而不是做这件事的方式。</w:t>
      </w:r>
    </w:p>
    <w:p w14:paraId="79821DE3">
      <w:pPr>
        <w:pStyle w:val="3"/>
        <w:spacing w:before="74" w:line="244" w:lineRule="auto"/>
        <w:ind w:left="59" w:firstLine="4"/>
        <w:jc w:val="both"/>
        <w:rPr>
          <w:rFonts w:hint="eastAsia" w:ascii="华文楷体" w:hAnsi="华文楷体" w:eastAsia="华文楷体" w:cs="华文楷体"/>
          <w:spacing w:val="-1"/>
          <w:sz w:val="30"/>
          <w:szCs w:val="30"/>
        </w:rPr>
      </w:pPr>
    </w:p>
    <w:p w14:paraId="376E0B1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sometimes used for obtaining or collating authority, or dignity, or magistracy, in any manner of way, though not by election: “to appoint, to create.”</w:t>
      </w:r>
    </w:p>
    <w:p w14:paraId="0C13314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因此它有时用于指以任何方式获得或授予权柄、尊严或行政官职，即使不是通过选举：“任命、设立。”</w:t>
      </w:r>
    </w:p>
    <w:p w14:paraId="12A29D44">
      <w:pPr>
        <w:pStyle w:val="3"/>
        <w:spacing w:before="74" w:line="244" w:lineRule="auto"/>
        <w:ind w:left="59" w:firstLine="4"/>
        <w:jc w:val="both"/>
        <w:rPr>
          <w:rFonts w:hint="eastAsia" w:ascii="华文楷体" w:hAnsi="华文楷体" w:eastAsia="华文楷体" w:cs="华文楷体"/>
          <w:spacing w:val="-1"/>
          <w:sz w:val="30"/>
          <w:szCs w:val="30"/>
        </w:rPr>
      </w:pPr>
    </w:p>
    <w:p w14:paraId="6EE1EF9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by an abusive application of the word, it expressed the thing itself that was intended, without regard to its signification and proper use.</w:t>
      </w:r>
    </w:p>
    <w:p w14:paraId="0367B25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但是通过滥用这个词，它（it）表达了所意图的事情本身，而不顾及其意义和恰当的用法。</w:t>
      </w:r>
    </w:p>
    <w:p w14:paraId="17753AE4">
      <w:pPr>
        <w:pStyle w:val="3"/>
        <w:spacing w:before="74" w:line="244" w:lineRule="auto"/>
        <w:ind w:left="59" w:firstLine="4"/>
        <w:jc w:val="both"/>
        <w:rPr>
          <w:rFonts w:hint="eastAsia" w:ascii="华文楷体" w:hAnsi="华文楷体" w:eastAsia="华文楷体" w:cs="华文楷体"/>
          <w:spacing w:val="-1"/>
          <w:sz w:val="30"/>
          <w:szCs w:val="30"/>
        </w:rPr>
      </w:pPr>
    </w:p>
    <w:p w14:paraId="1329E88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such a use of it should be allowed here no reason can be given; for in all other places on such occasions, the apostles admitted and directed the churches to use their liberty in their choice.</w:t>
      </w:r>
    </w:p>
    <w:p w14:paraId="1B731C3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为什么在这里应该允许这样的用法，没有人能给出理由；因为在所有其他地方的类似场合，使徒们都承认并指导教会运用他们在选择中的自由。</w:t>
      </w:r>
    </w:p>
    <w:p w14:paraId="51FEDB94">
      <w:pPr>
        <w:pStyle w:val="3"/>
        <w:spacing w:before="74" w:line="244" w:lineRule="auto"/>
        <w:ind w:left="59" w:firstLine="4"/>
        <w:jc w:val="both"/>
        <w:rPr>
          <w:rFonts w:hint="eastAsia" w:ascii="华文楷体" w:hAnsi="华文楷体" w:eastAsia="华文楷体" w:cs="华文楷体"/>
          <w:spacing w:val="-1"/>
          <w:sz w:val="30"/>
          <w:szCs w:val="30"/>
        </w:rPr>
      </w:pPr>
    </w:p>
    <w:p w14:paraId="16EA884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in Acts 15:22, “The apostles and elders, with the whole church, sent chosen men of their own company to Antioch,” those whom they chose by common suffrage for that end; again, verse 25.</w:t>
      </w:r>
    </w:p>
    <w:p w14:paraId="6200B78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因此在使徒行传 15:22，“使徒和长老，并全教会，拣选人（chosen men）和他们一同往安提阿（Antioch）去，”那些他们通过共同投票选出的人，为着那个目的；再次，第 25 节。</w:t>
      </w:r>
    </w:p>
    <w:p w14:paraId="2641C4C3">
      <w:pPr>
        <w:pStyle w:val="3"/>
        <w:spacing w:before="74" w:line="244" w:lineRule="auto"/>
        <w:ind w:left="59" w:firstLine="4"/>
        <w:jc w:val="both"/>
        <w:rPr>
          <w:rFonts w:hint="eastAsia" w:ascii="华文楷体" w:hAnsi="华文楷体" w:eastAsia="华文楷体" w:cs="华文楷体"/>
          <w:spacing w:val="-1"/>
          <w:sz w:val="30"/>
          <w:szCs w:val="30"/>
        </w:rPr>
      </w:pPr>
    </w:p>
    <w:p w14:paraId="1BBAB0C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“Whomever you approve, I will send,” 1Cor 16:3: the church chose them, the apostle sent them.</w:t>
      </w:r>
    </w:p>
    <w:p w14:paraId="5963EF9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“你们（you）所赞同（approve）的人，我就打发他们（them）去”（林前 16:3）：教会选择了他们，使徒差遣了他们。</w:t>
      </w:r>
    </w:p>
    <w:p w14:paraId="632F47F9">
      <w:pPr>
        <w:pStyle w:val="3"/>
        <w:spacing w:before="74" w:line="244" w:lineRule="auto"/>
        <w:ind w:left="59" w:firstLine="4"/>
        <w:jc w:val="both"/>
        <w:rPr>
          <w:rFonts w:hint="eastAsia" w:ascii="华文楷体" w:hAnsi="华文楷体" w:eastAsia="华文楷体" w:cs="华文楷体"/>
          <w:spacing w:val="-1"/>
          <w:sz w:val="30"/>
          <w:szCs w:val="30"/>
        </w:rPr>
      </w:pPr>
    </w:p>
    <w:p w14:paraId="723A9A6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was chosen by the churches to travel with us,” 2Cor 8:19.</w:t>
      </w:r>
    </w:p>
    <w:p w14:paraId="312D65B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“祂（Who）被众教会选出（chosen by the churches）与我们同行”（林后 8:19）。</w:t>
      </w:r>
    </w:p>
    <w:p w14:paraId="3AFD9C2B">
      <w:pPr>
        <w:pStyle w:val="3"/>
        <w:spacing w:before="74" w:line="244" w:lineRule="auto"/>
        <w:ind w:left="59" w:firstLine="4"/>
        <w:jc w:val="both"/>
        <w:rPr>
          <w:rFonts w:hint="eastAsia" w:ascii="华文楷体" w:hAnsi="华文楷体" w:eastAsia="华文楷体" w:cs="华文楷体"/>
          <w:spacing w:val="-1"/>
          <w:sz w:val="30"/>
          <w:szCs w:val="30"/>
        </w:rPr>
      </w:pPr>
    </w:p>
    <w:p w14:paraId="248E4D4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“Search out among you,” Acts 6:3.</w:t>
      </w:r>
    </w:p>
    <w:p w14:paraId="76649E6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“从你们（you）中间选出”（徒 6:3）。</w:t>
      </w:r>
    </w:p>
    <w:p w14:paraId="628F8385">
      <w:pPr>
        <w:pStyle w:val="3"/>
        <w:spacing w:before="74" w:line="244" w:lineRule="auto"/>
        <w:ind w:left="59" w:firstLine="4"/>
        <w:jc w:val="both"/>
        <w:rPr>
          <w:rFonts w:hint="eastAsia" w:ascii="华文楷体" w:hAnsi="华文楷体" w:eastAsia="华文楷体" w:cs="华文楷体"/>
          <w:spacing w:val="-1"/>
          <w:sz w:val="30"/>
          <w:szCs w:val="30"/>
        </w:rPr>
      </w:pPr>
    </w:p>
    <w:p w14:paraId="0DDC49E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on all these and like occasions, the apostles guided and directed the people in their right and use of their liberty, as to the election of persons to offices and employments when the churches themselves were concerned, then what reason is there to depart from the proper and usual signification of the word in this place, denoting nothing but what was the common practice of the apostles on like occasions?</w:t>
      </w:r>
    </w:p>
    <w:p w14:paraId="6000867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所有这些和类似的场合，使徒们都在教会自身相关时，指导和指示百姓行使他们选择职员和职务的权利和自由，那么有什么理由要偏离这个词在这个地方恰当和通常的意义呢，它（it）所表示的不过是使徒们在类似场合的普遍实践？</w:t>
      </w:r>
    </w:p>
    <w:p w14:paraId="7435DB5F">
      <w:pPr>
        <w:pStyle w:val="3"/>
        <w:spacing w:before="74" w:line="244" w:lineRule="auto"/>
        <w:ind w:left="59" w:firstLine="4"/>
        <w:jc w:val="both"/>
        <w:rPr>
          <w:rFonts w:hint="eastAsia" w:ascii="华文楷体" w:hAnsi="华文楷体" w:eastAsia="华文楷体" w:cs="华文楷体"/>
          <w:spacing w:val="-1"/>
          <w:sz w:val="30"/>
          <w:szCs w:val="30"/>
        </w:rPr>
      </w:pPr>
    </w:p>
    <w:p w14:paraId="3E85231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alone is objected to this by Bellarmine and others who follow him, and borrow their whole [argument] in this case from him — namely, that ceirotonh&gt;santev, grammatically agreeing with and regulated by Paul and Barnabas, denotes their act, and not any act of the people — is of no force; for —</w:t>
      </w:r>
    </w:p>
    <w:p w14:paraId="633BCC98">
      <w:pPr>
        <w:pStyle w:val="3"/>
        <w:spacing w:before="74" w:line="244" w:lineRule="auto"/>
        <w:ind w:left="59" w:firstLine="4"/>
        <w:jc w:val="both"/>
        <w:rPr>
          <w:rFonts w:hint="eastAsia" w:ascii="华文楷体" w:hAnsi="华文楷体" w:eastAsia="华文楷体" w:cs="华文楷体"/>
          <w:spacing w:val="-1"/>
          <w:sz w:val="30"/>
          <w:szCs w:val="30"/>
        </w:rPr>
      </w:pPr>
    </w:p>
    <w:p w14:paraId="15286DF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贝拉明（Bellarmine）和其他跟随祂（him）并从祂（him）那里借用他们在这个案例中全部 [论证] 的人，唯一反对这一点的是——即 ceirotonh&gt;santev（cheirotonesantes），在语法上与保罗（Paul）和巴拿巴（Barnabas）一致并受其规范，表示他们的行为，而不是百姓的任何行为——这是没有效力的；因为—</w:t>
      </w:r>
    </w:p>
    <w:p w14:paraId="28B69583">
      <w:pPr>
        <w:pStyle w:val="3"/>
        <w:spacing w:before="74" w:line="244" w:lineRule="auto"/>
        <w:ind w:left="59" w:firstLine="4"/>
        <w:jc w:val="both"/>
        <w:rPr>
          <w:rFonts w:hint="eastAsia" w:ascii="华文楷体" w:hAnsi="华文楷体" w:eastAsia="华文楷体" w:cs="华文楷体"/>
          <w:spacing w:val="-1"/>
          <w:sz w:val="30"/>
          <w:szCs w:val="30"/>
        </w:rPr>
      </w:pPr>
    </w:p>
    <w:p w14:paraId="66EE64B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Paul and Barnabas presided in the whole action, helping, ordering, and disposing of the people in the discharge of their duty, as is fitting to be done by some on all like occasions; and therefore it is truly said of them that “they appointed elders by the suffrage of the people.”</w:t>
      </w:r>
    </w:p>
    <w:p w14:paraId="0C1BDD6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（1.）保罗（Paul）和巴拿巴（Barnabas）主持了整个行动，帮助、安排和布置百姓履行他们的责任，正如在所有类似场合应由一些人所做的那样；因此，说他们“藉着百姓的投票任命了长老”是真实的。</w:t>
      </w:r>
    </w:p>
    <w:p w14:paraId="64C2BC2A">
      <w:pPr>
        <w:pStyle w:val="3"/>
        <w:spacing w:before="74" w:line="244" w:lineRule="auto"/>
        <w:ind w:left="59" w:firstLine="4"/>
        <w:jc w:val="both"/>
        <w:rPr>
          <w:rFonts w:hint="eastAsia" w:ascii="华文楷体" w:hAnsi="华文楷体" w:eastAsia="华文楷体" w:cs="华文楷体"/>
          <w:spacing w:val="-1"/>
          <w:sz w:val="30"/>
          <w:szCs w:val="30"/>
        </w:rPr>
      </w:pPr>
    </w:p>
    <w:p w14:paraId="34FDB50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 have shown instances before out of the Scripture, that when a thing is done by the people, it is usual to ascribe it to whoever was chief in it, as elsewhere the same thing is ascribed to the whole people.</w:t>
      </w:r>
    </w:p>
    <w:p w14:paraId="2AE7BC7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（2.）我前面从圣言中展示了例子，当一件事由百姓完成时，通常将它（it）归因于其中的首领，如同在其他地方同一件事归因于全体百姓一样。</w:t>
      </w:r>
    </w:p>
    <w:p w14:paraId="638BE5A7">
      <w:pPr>
        <w:pStyle w:val="3"/>
        <w:spacing w:before="74" w:line="244" w:lineRule="auto"/>
        <w:ind w:left="59" w:firstLine="4"/>
        <w:jc w:val="both"/>
        <w:rPr>
          <w:rFonts w:hint="eastAsia" w:ascii="华文楷体" w:hAnsi="华文楷体" w:eastAsia="华文楷体" w:cs="华文楷体"/>
          <w:spacing w:val="-1"/>
          <w:sz w:val="30"/>
          <w:szCs w:val="30"/>
        </w:rPr>
      </w:pPr>
    </w:p>
    <w:p w14:paraId="730047C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authors contend that the liberty of choosing their own officers or elders, such as it was, was granted to them or permitted by way of condescension for a season, and not made use of by virtue of any right they had in it.</w:t>
      </w:r>
    </w:p>
    <w:p w14:paraId="3452752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同一位作者争辩说，百姓选择他们自己的职员或长老的自由，无论它是怎样的，是在一段时间内以屈尊的方式授予或允许他们的，而不是凭着他们在其中拥有的任何权利而使用的。</w:t>
      </w:r>
    </w:p>
    <w:p w14:paraId="166BD360">
      <w:pPr>
        <w:pStyle w:val="3"/>
        <w:spacing w:before="74" w:line="244" w:lineRule="auto"/>
        <w:ind w:left="59" w:firstLine="4"/>
        <w:jc w:val="both"/>
        <w:rPr>
          <w:rFonts w:hint="eastAsia" w:ascii="华文楷体" w:hAnsi="华文楷体" w:eastAsia="华文楷体" w:cs="华文楷体"/>
          <w:spacing w:val="-1"/>
          <w:sz w:val="30"/>
          <w:szCs w:val="30"/>
        </w:rPr>
      </w:pPr>
    </w:p>
    <w:p w14:paraId="10FD807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permission is a mere imagination.</w:t>
      </w:r>
    </w:p>
    <w:p w14:paraId="0F93C33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但这种允许仅仅是想象。</w:t>
      </w:r>
    </w:p>
    <w:p w14:paraId="4DBE542D">
      <w:pPr>
        <w:pStyle w:val="3"/>
        <w:spacing w:before="74" w:line="244" w:lineRule="auto"/>
        <w:ind w:left="59" w:firstLine="4"/>
        <w:jc w:val="both"/>
        <w:rPr>
          <w:rFonts w:hint="eastAsia" w:ascii="华文楷体" w:hAnsi="华文楷体" w:eastAsia="华文楷体" w:cs="华文楷体"/>
          <w:spacing w:val="-1"/>
          <w:sz w:val="30"/>
          <w:szCs w:val="30"/>
        </w:rPr>
      </w:pPr>
    </w:p>
    <w:p w14:paraId="4A72524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either according to the mind of Christ that the churches should choose their own elders, or it was not.</w:t>
      </w:r>
    </w:p>
    <w:p w14:paraId="010D502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教会应该选择他们自己的长老，要么是按照基督的心意，要么不是。</w:t>
      </w:r>
    </w:p>
    <w:p w14:paraId="0AAA3806">
      <w:pPr>
        <w:pStyle w:val="3"/>
        <w:spacing w:before="74" w:line="244" w:lineRule="auto"/>
        <w:ind w:left="59" w:firstLine="4"/>
        <w:jc w:val="both"/>
        <w:rPr>
          <w:rFonts w:hint="eastAsia" w:ascii="华文楷体" w:hAnsi="华文楷体" w:eastAsia="华文楷体" w:cs="华文楷体"/>
          <w:spacing w:val="-1"/>
          <w:sz w:val="30"/>
          <w:szCs w:val="30"/>
        </w:rPr>
      </w:pPr>
    </w:p>
    <w:p w14:paraId="0B9F5AB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was not, the apostles would not have permitted it; and if it was, they ought to ordain it and practice according to it, as they did.</w:t>
      </w:r>
    </w:p>
    <w:p w14:paraId="1168D01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如果不是，使徒们就不会允许它（it）；如果是，他们就应该命定它（it），并按照它（it）实践，正如他们所做的。</w:t>
      </w:r>
    </w:p>
    <w:p w14:paraId="468988A6">
      <w:pPr>
        <w:pStyle w:val="3"/>
        <w:spacing w:before="74" w:line="244" w:lineRule="auto"/>
        <w:ind w:left="59" w:firstLine="4"/>
        <w:jc w:val="both"/>
        <w:rPr>
          <w:rFonts w:hint="eastAsia" w:ascii="华文楷体" w:hAnsi="华文楷体" w:eastAsia="华文楷体" w:cs="华文楷体"/>
          <w:spacing w:val="-1"/>
          <w:sz w:val="30"/>
          <w:szCs w:val="30"/>
        </w:rPr>
      </w:pPr>
    </w:p>
    <w:p w14:paraId="571302A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such a constant apostolic practice proposed for the direction of the church in all ages, to be ascribed to such an origin as condescension and permission.</w:t>
      </w:r>
    </w:p>
    <w:p w14:paraId="004E992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而且，这种为指导教会在所有时代而提出的持续使徒实践，不应归因于屈尊和允许这样的起源。</w:t>
      </w:r>
    </w:p>
    <w:p w14:paraId="5F3CF4EF">
      <w:pPr>
        <w:pStyle w:val="3"/>
        <w:spacing w:before="74" w:line="244" w:lineRule="auto"/>
        <w:ind w:left="59" w:firstLine="4"/>
        <w:jc w:val="both"/>
        <w:rPr>
          <w:rFonts w:hint="eastAsia" w:ascii="华文楷体" w:hAnsi="华文楷体" w:eastAsia="华文楷体" w:cs="华文楷体"/>
          <w:spacing w:val="-1"/>
          <w:sz w:val="30"/>
          <w:szCs w:val="30"/>
        </w:rPr>
      </w:pPr>
    </w:p>
    <w:p w14:paraId="2F93E7F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Yes, it is evident that it arose from the most fundamental principles of the constitution and nature of the gospel churches, and it was only a regular pursuit and practice of them; for, —</w:t>
      </w:r>
    </w:p>
    <w:p w14:paraId="42B1D02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是的，很明显，它源于福音教会构成和性质的最基本原则，而且仅仅是对它们的一个规范追求和实践；因为，—</w:t>
      </w:r>
    </w:p>
    <w:p w14:paraId="73979D0F">
      <w:pPr>
        <w:pStyle w:val="3"/>
        <w:spacing w:before="74" w:line="244" w:lineRule="auto"/>
        <w:ind w:left="59" w:firstLine="4"/>
        <w:jc w:val="both"/>
        <w:rPr>
          <w:rFonts w:hint="eastAsia" w:ascii="华文楷体" w:hAnsi="华文楷体" w:eastAsia="华文楷体" w:cs="华文楷体"/>
          <w:spacing w:val="-1"/>
          <w:sz w:val="30"/>
          <w:szCs w:val="30"/>
        </w:rPr>
      </w:pPr>
    </w:p>
    <w:p w14:paraId="411E129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 calling of bishops, pastors, or elders, is an act of the power of the keys of the kingdom of heaven.</w:t>
      </w:r>
    </w:p>
    <w:p w14:paraId="7272777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首先，呼召监督、牧师或长老，是天国钥匙权能的一个行为。</w:t>
      </w:r>
    </w:p>
    <w:p w14:paraId="18F4BC5E">
      <w:pPr>
        <w:pStyle w:val="3"/>
        <w:spacing w:before="74" w:line="244" w:lineRule="auto"/>
        <w:ind w:left="59" w:firstLine="4"/>
        <w:jc w:val="both"/>
        <w:rPr>
          <w:rFonts w:hint="eastAsia" w:ascii="华文楷体" w:hAnsi="华文楷体" w:eastAsia="华文楷体" w:cs="华文楷体"/>
          <w:spacing w:val="-1"/>
          <w:sz w:val="30"/>
          <w:szCs w:val="30"/>
        </w:rPr>
      </w:pPr>
    </w:p>
    <w:p w14:paraId="2D2D7CF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keys are originally and properly given to the whole church, and to its elders only ministerially so as to exercise them.</w:t>
      </w:r>
    </w:p>
    <w:p w14:paraId="1D19FCB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但这些钥匙最初和恰当地是赐给整个教会的，而给它的长老只是以事奉的方式来运用它们（them）。</w:t>
      </w:r>
    </w:p>
    <w:p w14:paraId="6B8A45A9">
      <w:pPr>
        <w:pStyle w:val="3"/>
        <w:spacing w:before="74" w:line="244" w:lineRule="auto"/>
        <w:ind w:left="59" w:firstLine="4"/>
        <w:jc w:val="both"/>
        <w:rPr>
          <w:rFonts w:hint="eastAsia" w:ascii="华文楷体" w:hAnsi="华文楷体" w:eastAsia="华文楷体" w:cs="华文楷体"/>
          <w:spacing w:val="-1"/>
          <w:sz w:val="30"/>
          <w:szCs w:val="30"/>
        </w:rPr>
      </w:pPr>
    </w:p>
    <w:p w14:paraId="22136C2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Pastors are eyes to the church.</w:t>
      </w:r>
    </w:p>
    <w:p w14:paraId="38DC06B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牧师是教会的眼睛。</w:t>
      </w:r>
    </w:p>
    <w:p w14:paraId="5E6741FC">
      <w:pPr>
        <w:pStyle w:val="3"/>
        <w:spacing w:before="74" w:line="244" w:lineRule="auto"/>
        <w:ind w:left="59" w:firstLine="4"/>
        <w:jc w:val="both"/>
        <w:rPr>
          <w:rFonts w:hint="eastAsia" w:ascii="华文楷体" w:hAnsi="华文楷体" w:eastAsia="华文楷体" w:cs="华文楷体"/>
          <w:spacing w:val="-1"/>
          <w:sz w:val="30"/>
          <w:szCs w:val="30"/>
        </w:rPr>
      </w:pPr>
    </w:p>
    <w:p w14:paraId="24C7467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God and nature, in the first place, intend light for the whole body, the whole person.</w:t>
      </w:r>
    </w:p>
    <w:p w14:paraId="4F260D8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但上帝和自然，首先意图的是给整个身体、整个人光。</w:t>
      </w:r>
    </w:p>
    <w:p w14:paraId="229EFD99">
      <w:pPr>
        <w:pStyle w:val="3"/>
        <w:spacing w:before="74" w:line="244" w:lineRule="auto"/>
        <w:ind w:left="59" w:firstLine="4"/>
        <w:jc w:val="both"/>
        <w:rPr>
          <w:rFonts w:hint="eastAsia" w:ascii="华文楷体" w:hAnsi="华文楷体" w:eastAsia="华文楷体" w:cs="华文楷体"/>
          <w:spacing w:val="-1"/>
          <w:sz w:val="30"/>
          <w:szCs w:val="30"/>
        </w:rPr>
      </w:pPr>
    </w:p>
    <w:p w14:paraId="29DD945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granted to this end both subjectively and finally; but actually it is peculiarly seated in the eye.</w:t>
      </w:r>
    </w:p>
    <w:p w14:paraId="313DA13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它（It）被授予这个目的，无论是主观上还是最终上；但实际上它（it）特别驻扎在眼睛里。</w:t>
      </w:r>
    </w:p>
    <w:p w14:paraId="48A35A25">
      <w:pPr>
        <w:pStyle w:val="3"/>
        <w:spacing w:before="74" w:line="244" w:lineRule="auto"/>
        <w:ind w:left="59" w:firstLine="4"/>
        <w:jc w:val="both"/>
        <w:rPr>
          <w:rFonts w:hint="eastAsia" w:ascii="华文楷体" w:hAnsi="华文楷体" w:eastAsia="华文楷体" w:cs="华文楷体"/>
          <w:spacing w:val="-1"/>
          <w:sz w:val="30"/>
          <w:szCs w:val="30"/>
        </w:rPr>
      </w:pPr>
    </w:p>
    <w:p w14:paraId="6D9C63B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in the grant of church-power: it is given to the whole church, though it is to be exercised only by its elders.</w:t>
      </w:r>
    </w:p>
    <w:p w14:paraId="3F9229D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教会在权柄的授予中也是如此：它（it）被授予整个教会，尽管它（it）只能由它的长老行使。</w:t>
      </w:r>
    </w:p>
    <w:p w14:paraId="0AE47CB4">
      <w:pPr>
        <w:pStyle w:val="3"/>
        <w:spacing w:before="74" w:line="244" w:lineRule="auto"/>
        <w:ind w:left="59" w:firstLine="4"/>
        <w:jc w:val="both"/>
        <w:rPr>
          <w:rFonts w:hint="eastAsia" w:ascii="华文楷体" w:hAnsi="华文楷体" w:eastAsia="华文楷体" w:cs="华文楷体"/>
          <w:spacing w:val="-1"/>
          <w:sz w:val="30"/>
          <w:szCs w:val="30"/>
        </w:rPr>
      </w:pPr>
    </w:p>
    <w:p w14:paraId="373DB32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known judgment of Austin 23 and a multitude of divines who followed him, that the grant of the keys to Peter was in the person, and as the representative, of the whole confessing church.</w:t>
      </w:r>
    </w:p>
    <w:p w14:paraId="5021F1F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这是奥古斯丁（Austin）23 和跟随祂（him）的众多神学家众所周知的判断，即授予彼得（Peter）钥匙是在祂（his）的位格中，并作为整个认信教会的代表。</w:t>
      </w:r>
    </w:p>
    <w:p w14:paraId="00F12D7C">
      <w:pPr>
        <w:pStyle w:val="3"/>
        <w:spacing w:before="74" w:line="244" w:lineRule="auto"/>
        <w:ind w:left="59" w:firstLine="4"/>
        <w:jc w:val="both"/>
        <w:rPr>
          <w:rFonts w:hint="eastAsia" w:ascii="华文楷体" w:hAnsi="华文楷体" w:eastAsia="华文楷体" w:cs="华文楷体"/>
          <w:spacing w:val="-1"/>
          <w:sz w:val="30"/>
          <w:szCs w:val="30"/>
        </w:rPr>
      </w:pPr>
    </w:p>
    <w:p w14:paraId="04A17C5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fully expresses himself:</w:t>
      </w:r>
    </w:p>
    <w:p w14:paraId="31D573A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祂（he）如此充分地表达自己：</w:t>
      </w:r>
    </w:p>
    <w:p w14:paraId="2B1AF413">
      <w:pPr>
        <w:pStyle w:val="3"/>
        <w:spacing w:before="74" w:line="244" w:lineRule="auto"/>
        <w:ind w:left="59" w:firstLine="4"/>
        <w:jc w:val="both"/>
        <w:rPr>
          <w:rFonts w:hint="eastAsia" w:ascii="华文楷体" w:hAnsi="华文楷体" w:eastAsia="华文楷体" w:cs="华文楷体"/>
          <w:spacing w:val="-1"/>
          <w:sz w:val="30"/>
          <w:szCs w:val="30"/>
        </w:rPr>
      </w:pPr>
    </w:p>
    <w:p w14:paraId="1B49BB4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“Peter the apostle bore, in a general figure, the ‘person’ of the church.</w:t>
      </w:r>
    </w:p>
    <w:p w14:paraId="5FB2C32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“使徒彼得（Peter）在一个普遍的象征中，承担了教会的‘位格’。</w:t>
      </w:r>
    </w:p>
    <w:p w14:paraId="31AD1DB0">
      <w:pPr>
        <w:pStyle w:val="3"/>
        <w:spacing w:before="74" w:line="244" w:lineRule="auto"/>
        <w:ind w:left="59" w:firstLine="4"/>
        <w:jc w:val="both"/>
        <w:rPr>
          <w:rFonts w:hint="eastAsia" w:ascii="华文楷体" w:hAnsi="华文楷体" w:eastAsia="华文楷体" w:cs="华文楷体"/>
          <w:spacing w:val="-1"/>
          <w:sz w:val="30"/>
          <w:szCs w:val="30"/>
        </w:rPr>
      </w:pPr>
    </w:p>
    <w:p w14:paraId="76F4859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to what belonged to himself, he was by nature one man, by grace one Christian, and of special more abounding grace, one and the chief apostle.</w:t>
      </w:r>
    </w:p>
    <w:p w14:paraId="602BFA8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因为就属于祂（himself）的而言，祂（he）在本性上是一个人，藉着恩典是一个基督徒，而且凭着特别更丰盛的恩典，是使徒中的一位和首领。</w:t>
      </w:r>
    </w:p>
    <w:p w14:paraId="0C6B1B15">
      <w:pPr>
        <w:pStyle w:val="3"/>
        <w:spacing w:before="74" w:line="244" w:lineRule="auto"/>
        <w:ind w:left="59" w:firstLine="4"/>
        <w:jc w:val="both"/>
        <w:rPr>
          <w:rFonts w:hint="eastAsia" w:ascii="华文楷体" w:hAnsi="华文楷体" w:eastAsia="华文楷体" w:cs="华文楷体"/>
          <w:spacing w:val="-1"/>
          <w:sz w:val="30"/>
          <w:szCs w:val="30"/>
        </w:rPr>
      </w:pPr>
    </w:p>
    <w:p w14:paraId="0D78076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it was said to him, ‘I will give you the keys of the kingdom of heaven,’ etc., He signified the whole church,” etc.</w:t>
      </w:r>
    </w:p>
    <w:p w14:paraId="1A3D42F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但当对祂（him）说，‘我（I）要将天国（kingdom of heaven）的钥匙给你’等等时，祂（He）象征了整个教会，”等等。</w:t>
      </w:r>
    </w:p>
    <w:p w14:paraId="6C5B8EB3">
      <w:pPr>
        <w:pStyle w:val="3"/>
        <w:spacing w:before="74" w:line="244" w:lineRule="auto"/>
        <w:ind w:left="59" w:firstLine="4"/>
        <w:jc w:val="both"/>
        <w:rPr>
          <w:rFonts w:hint="eastAsia" w:ascii="华文楷体" w:hAnsi="华文楷体" w:eastAsia="华文楷体" w:cs="华文楷体"/>
          <w:spacing w:val="-1"/>
          <w:sz w:val="30"/>
          <w:szCs w:val="30"/>
        </w:rPr>
      </w:pPr>
    </w:p>
    <w:p w14:paraId="081C0B0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w:t>
      </w:r>
    </w:p>
    <w:p w14:paraId="55EB36D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再次：</w:t>
      </w:r>
    </w:p>
    <w:p w14:paraId="676A0654">
      <w:pPr>
        <w:pStyle w:val="3"/>
        <w:spacing w:before="74" w:line="244" w:lineRule="auto"/>
        <w:ind w:left="59" w:firstLine="4"/>
        <w:jc w:val="both"/>
        <w:rPr>
          <w:rFonts w:hint="eastAsia" w:ascii="华文楷体" w:hAnsi="华文楷体" w:eastAsia="华文楷体" w:cs="华文楷体"/>
          <w:spacing w:val="-1"/>
          <w:sz w:val="30"/>
          <w:szCs w:val="30"/>
        </w:rPr>
      </w:pPr>
    </w:p>
    <w:p w14:paraId="206A0C4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which is founded in Christ, received from Him, in (the person of) Peter, the keys of the kingdom of heaven, which is the power of binding and loosing.” 24</w:t>
      </w:r>
    </w:p>
    <w:p w14:paraId="068EDD4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“教会，它（which）建立在基督之上，从祂（Him）那里，在彼得（Peter）的（位格中），领受了天国的钥匙，那就是捆绑和释放的权能。”24</w:t>
      </w:r>
    </w:p>
    <w:p w14:paraId="45E6F062">
      <w:pPr>
        <w:pStyle w:val="3"/>
        <w:spacing w:before="74" w:line="244" w:lineRule="auto"/>
        <w:ind w:left="59" w:firstLine="4"/>
        <w:jc w:val="both"/>
        <w:rPr>
          <w:rFonts w:hint="eastAsia" w:ascii="华文楷体" w:hAnsi="华文楷体" w:eastAsia="华文楷体" w:cs="华文楷体"/>
          <w:spacing w:val="-1"/>
          <w:sz w:val="30"/>
          <w:szCs w:val="30"/>
        </w:rPr>
      </w:pPr>
    </w:p>
    <w:p w14:paraId="29558D6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whomever these keys are granted, according to their distinct interests in that grant, they have the right and power to call their bishops, pastors, or elders; for it consists in the exercise of that trust and power.</w:t>
      </w:r>
    </w:p>
    <w:p w14:paraId="542F482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根据那些钥匙被授予的人在那个授予中的独特利益，他们有权利和权能呼召他们的监督、牧师或长老；因为它在于行使那个信托和权能。</w:t>
      </w:r>
    </w:p>
    <w:p w14:paraId="5907DE06">
      <w:pPr>
        <w:pStyle w:val="3"/>
        <w:spacing w:before="74" w:line="244" w:lineRule="auto"/>
        <w:ind w:left="59" w:firstLine="4"/>
        <w:jc w:val="both"/>
        <w:rPr>
          <w:rFonts w:hint="eastAsia" w:ascii="华文楷体" w:hAnsi="华文楷体" w:eastAsia="华文楷体" w:cs="华文楷体"/>
          <w:spacing w:val="-1"/>
          <w:sz w:val="30"/>
          <w:szCs w:val="30"/>
        </w:rPr>
      </w:pPr>
    </w:p>
    <w:p w14:paraId="56ECD2E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grant is made to the whole church; and as there are several sorts of persons in a church that is already constituted — some are elders, others are of the people only — this right resides in them, and is acted by them according to their respective capacities, as limited by the light of nature and divine institution.</w:t>
      </w:r>
    </w:p>
    <w:p w14:paraId="42DF629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但这个授予是给整个教会的；而且在一个已经设立的教会有几种人——一些是长老，另一些只是百姓——这个权利存在于他们里面，并由他们根据他们各自的能力来行使，受到自然之光和神圣设立的限制。</w:t>
      </w:r>
    </w:p>
    <w:p w14:paraId="5DBB4E19">
      <w:pPr>
        <w:pStyle w:val="3"/>
        <w:spacing w:before="74" w:line="244" w:lineRule="auto"/>
        <w:ind w:left="59" w:firstLine="4"/>
        <w:jc w:val="both"/>
        <w:rPr>
          <w:rFonts w:hint="eastAsia" w:ascii="华文楷体" w:hAnsi="华文楷体" w:eastAsia="华文楷体" w:cs="华文楷体"/>
          <w:spacing w:val="-1"/>
          <w:sz w:val="30"/>
          <w:szCs w:val="30"/>
        </w:rPr>
      </w:pPr>
    </w:p>
    <w:p w14:paraId="2F8F31D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means that their election should belong to the body of the people, and their authoritative designation or ordination should belong to the elders.</w:t>
      </w:r>
    </w:p>
    <w:p w14:paraId="22F4634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这意味着他们的选举应该属于百姓的身体，而他们（their）权威性的指定或按立应该属于长老。</w:t>
      </w:r>
    </w:p>
    <w:p w14:paraId="539E3CAA">
      <w:pPr>
        <w:pStyle w:val="3"/>
        <w:spacing w:before="74" w:line="244" w:lineRule="auto"/>
        <w:ind w:left="59" w:firstLine="4"/>
        <w:jc w:val="both"/>
        <w:rPr>
          <w:rFonts w:hint="eastAsia" w:ascii="华文楷体" w:hAnsi="华文楷体" w:eastAsia="华文楷体" w:cs="华文楷体"/>
          <w:spacing w:val="-1"/>
          <w:sz w:val="30"/>
          <w:szCs w:val="30"/>
        </w:rPr>
      </w:pPr>
    </w:p>
    <w:p w14:paraId="3ECA2FD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in any place the supreme magistrate is a member or part of the church, he also has his peculiar right in this.</w:t>
      </w:r>
    </w:p>
    <w:p w14:paraId="68F55ED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当在任何地方最高行政官是教会的一员或一部分时，祂（he）在这方面也有祂（his）独特的权利。</w:t>
      </w:r>
    </w:p>
    <w:p w14:paraId="76972A58">
      <w:pPr>
        <w:pStyle w:val="3"/>
        <w:spacing w:before="74" w:line="244" w:lineRule="auto"/>
        <w:ind w:left="59" w:firstLine="4"/>
        <w:jc w:val="both"/>
        <w:rPr>
          <w:rFonts w:hint="eastAsia" w:ascii="华文楷体" w:hAnsi="华文楷体" w:eastAsia="华文楷体" w:cs="华文楷体"/>
          <w:spacing w:val="-1"/>
          <w:sz w:val="30"/>
          <w:szCs w:val="30"/>
        </w:rPr>
      </w:pPr>
    </w:p>
    <w:p w14:paraId="75C19DB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power of the keys is thus granted originally and fundamentally to the whole church, is undeniably confirmed by two arguments: —</w:t>
      </w:r>
    </w:p>
    <w:p w14:paraId="413A7AD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天国钥匙的权能如此最初地和根本地授予整个教会，这是由两个论据无可否认地证实的：—</w:t>
      </w:r>
    </w:p>
    <w:p w14:paraId="7AB9BCCA">
      <w:pPr>
        <w:pStyle w:val="3"/>
        <w:spacing w:before="74" w:line="244" w:lineRule="auto"/>
        <w:ind w:left="59" w:firstLine="4"/>
        <w:jc w:val="both"/>
        <w:rPr>
          <w:rFonts w:hint="eastAsia" w:ascii="华文楷体" w:hAnsi="华文楷体" w:eastAsia="华文楷体" w:cs="华文楷体"/>
          <w:spacing w:val="-1"/>
          <w:sz w:val="30"/>
          <w:szCs w:val="30"/>
        </w:rPr>
      </w:pPr>
    </w:p>
    <w:p w14:paraId="3EE6C87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itself is the wife, the spouse, the bride, the queen of the Husband and King of the church, Christ Jesus, Psa 45:9; Joh 3:29; Rev 21:9, 22:17; Mat 25:1, 5-6.</w:t>
      </w:r>
    </w:p>
    <w:p w14:paraId="42BCA716">
      <w:pPr>
        <w:pStyle w:val="3"/>
        <w:spacing w:before="74" w:line="244" w:lineRule="auto"/>
        <w:ind w:left="59" w:firstLine="4"/>
        <w:jc w:val="both"/>
        <w:rPr>
          <w:rFonts w:hint="eastAsia" w:ascii="华文楷体" w:hAnsi="华文楷体" w:eastAsia="华文楷体" w:cs="华文楷体"/>
          <w:spacing w:val="-1"/>
          <w:sz w:val="30"/>
          <w:szCs w:val="30"/>
        </w:rPr>
      </w:pPr>
    </w:p>
    <w:p w14:paraId="65DCB0E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教会本身是教会的丈夫和君王，耶稣基督的妻子、配偶、新娘、皇后（诗 45:9；约 3:29；启 21:9, 22:17；太 25:1, 5-6）。</w:t>
      </w:r>
    </w:p>
    <w:p w14:paraId="0161561C">
      <w:pPr>
        <w:pStyle w:val="3"/>
        <w:spacing w:before="74" w:line="244" w:lineRule="auto"/>
        <w:ind w:left="59" w:firstLine="4"/>
        <w:jc w:val="both"/>
        <w:rPr>
          <w:rFonts w:hint="eastAsia" w:ascii="华文楷体" w:hAnsi="华文楷体" w:eastAsia="华文楷体" w:cs="华文楷体"/>
          <w:spacing w:val="-1"/>
          <w:sz w:val="30"/>
          <w:szCs w:val="30"/>
        </w:rPr>
      </w:pPr>
    </w:p>
    <w:p w14:paraId="7580F19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Otherwise Christ has none; nor does the church have any other husband.</w:t>
      </w:r>
    </w:p>
    <w:p w14:paraId="5440E80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否则基督就没有妻子；教会也没有其他丈夫。</w:t>
      </w:r>
    </w:p>
    <w:p w14:paraId="32FC4BB6">
      <w:pPr>
        <w:pStyle w:val="3"/>
        <w:spacing w:before="74" w:line="244" w:lineRule="auto"/>
        <w:ind w:left="59" w:firstLine="4"/>
        <w:jc w:val="both"/>
        <w:rPr>
          <w:rFonts w:hint="eastAsia" w:ascii="华文楷体" w:hAnsi="华文楷体" w:eastAsia="华文楷体" w:cs="华文楷体"/>
          <w:spacing w:val="-1"/>
          <w:sz w:val="30"/>
          <w:szCs w:val="30"/>
        </w:rPr>
      </w:pPr>
    </w:p>
    <w:p w14:paraId="2751DE9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whom should the keys of the house be committed if not to the bride?</w:t>
      </w:r>
    </w:p>
    <w:p w14:paraId="69FD76A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那么，房子的钥匙不应该委托给新娘，还能委托给谁呢？</w:t>
      </w:r>
    </w:p>
    <w:p w14:paraId="08F7E5F0">
      <w:pPr>
        <w:pStyle w:val="3"/>
        <w:spacing w:before="74" w:line="244" w:lineRule="auto"/>
        <w:ind w:left="59" w:firstLine="4"/>
        <w:jc w:val="both"/>
        <w:rPr>
          <w:rFonts w:hint="eastAsia" w:ascii="华文楷体" w:hAnsi="华文楷体" w:eastAsia="华文楷体" w:cs="华文楷体"/>
          <w:spacing w:val="-1"/>
          <w:sz w:val="30"/>
          <w:szCs w:val="30"/>
        </w:rPr>
      </w:pPr>
    </w:p>
    <w:p w14:paraId="177C754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 confess, another who claims the keys to be his own.</w:t>
      </w:r>
    </w:p>
    <w:p w14:paraId="249851E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我承认，有另一个人声称钥匙是祂（his）自己的。</w:t>
      </w:r>
    </w:p>
    <w:p w14:paraId="4C04EA5F">
      <w:pPr>
        <w:pStyle w:val="3"/>
        <w:spacing w:before="74" w:line="244" w:lineRule="auto"/>
        <w:ind w:left="59" w:firstLine="4"/>
        <w:jc w:val="both"/>
        <w:rPr>
          <w:rFonts w:hint="eastAsia" w:ascii="华文楷体" w:hAnsi="华文楷体" w:eastAsia="华文楷体" w:cs="华文楷体"/>
          <w:spacing w:val="-1"/>
          <w:sz w:val="30"/>
          <w:szCs w:val="30"/>
        </w:rPr>
      </w:pPr>
    </w:p>
    <w:p w14:paraId="5125E9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with that he makes himself the head and husband of the church, proclaiming himself not only to be an adulterer with that harlot which he calls the church, but also a tyrant, in that pretending to be her husband, he will not trust her with the keys of his house — unlike Christ.</w:t>
      </w:r>
    </w:p>
    <w:p w14:paraId="676054B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与此同时，祂（he）使自己成为教会的头和丈夫，宣称自己不仅与那个祂（he）称为教会的妓女行淫，而且是一个暴君，因为祂（he）声称是她的丈夫，却不信任她（her）掌管祂（his）家的钥匙——这与基督不同。</w:t>
      </w:r>
    </w:p>
    <w:p w14:paraId="136329F2">
      <w:pPr>
        <w:pStyle w:val="3"/>
        <w:spacing w:before="74" w:line="244" w:lineRule="auto"/>
        <w:ind w:left="59" w:firstLine="4"/>
        <w:jc w:val="both"/>
        <w:rPr>
          <w:rFonts w:hint="eastAsia" w:ascii="华文楷体" w:hAnsi="华文楷体" w:eastAsia="华文楷体" w:cs="华文楷体"/>
          <w:spacing w:val="-1"/>
          <w:sz w:val="30"/>
          <w:szCs w:val="30"/>
        </w:rPr>
      </w:pPr>
    </w:p>
    <w:p w14:paraId="7243437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by canon law, every bishop is the husband or spouse of his diocesan church, they for the most part commit an open rape upon the people, taking them without their consent.</w:t>
      </w:r>
    </w:p>
    <w:p w14:paraId="66B1E31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而根据教会法，每个监督是祂（his）教区教会的丈夫或配偶，他们大多公然强暴百姓，在未经他们同意的情况下夺走他们。</w:t>
      </w:r>
    </w:p>
    <w:p w14:paraId="2BFEA9A7">
      <w:pPr>
        <w:pStyle w:val="3"/>
        <w:spacing w:before="74" w:line="244" w:lineRule="auto"/>
        <w:ind w:left="59" w:firstLine="4"/>
        <w:jc w:val="both"/>
        <w:rPr>
          <w:rFonts w:hint="eastAsia" w:ascii="华文楷体" w:hAnsi="华文楷体" w:eastAsia="华文楷体" w:cs="华文楷体"/>
          <w:spacing w:val="-1"/>
          <w:sz w:val="30"/>
          <w:szCs w:val="30"/>
        </w:rPr>
      </w:pPr>
    </w:p>
    <w:p w14:paraId="71A5378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least they are not chosen by the people, which is yet essential for a lawful marriage.</w:t>
      </w:r>
    </w:p>
    <w:p w14:paraId="3F61824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至少他们不是由百姓选出的，而这对于合法的婚姻仍然是至关重要的。</w:t>
      </w:r>
    </w:p>
    <w:p w14:paraId="40C2F8B1">
      <w:pPr>
        <w:pStyle w:val="3"/>
        <w:spacing w:before="74" w:line="244" w:lineRule="auto"/>
        <w:ind w:left="59" w:firstLine="4"/>
        <w:jc w:val="both"/>
        <w:rPr>
          <w:rFonts w:hint="eastAsia" w:ascii="华文楷体" w:hAnsi="华文楷体" w:eastAsia="华文楷体" w:cs="华文楷体"/>
          <w:spacing w:val="-1"/>
          <w:sz w:val="30"/>
          <w:szCs w:val="30"/>
        </w:rPr>
      </w:pPr>
    </w:p>
    <w:p w14:paraId="5A894FE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bride of Christ does not otherwise come to be so, except by the voluntary choice of Him to be her husband.</w:t>
      </w:r>
    </w:p>
    <w:p w14:paraId="698FB1D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但基督的新娘之所以成为新娘，除了自愿选择祂（Him）作她的丈夫之外，别无他法。</w:t>
      </w:r>
    </w:p>
    <w:p w14:paraId="50FEA085">
      <w:pPr>
        <w:pStyle w:val="3"/>
        <w:spacing w:before="74" w:line="244" w:lineRule="auto"/>
        <w:ind w:left="59" w:firstLine="4"/>
        <w:jc w:val="both"/>
        <w:rPr>
          <w:rFonts w:hint="eastAsia" w:ascii="华文楷体" w:hAnsi="华文楷体" w:eastAsia="华文楷体" w:cs="华文楷体"/>
          <w:spacing w:val="-1"/>
          <w:sz w:val="30"/>
          <w:szCs w:val="30"/>
        </w:rPr>
      </w:pPr>
    </w:p>
    <w:p w14:paraId="31A8BB0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officers or rulers of the church belong to it as hers, 1Cor 3:21- 22, and as stewards in the house, chap. 4:1; the servants of the church for Jesus’ sake, 2Cor 4:5.</w:t>
      </w:r>
    </w:p>
    <w:p w14:paraId="0A0923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因为教会的职员或治理者属于教会，作为她（hers）的（林前 3:21- 22），并且作为家中的管家（第 4 章 1 节）；为耶稣的缘故作教会的仆人（林后 4:5）。</w:t>
      </w:r>
    </w:p>
    <w:p w14:paraId="0588C55E">
      <w:pPr>
        <w:pStyle w:val="3"/>
        <w:spacing w:before="74" w:line="244" w:lineRule="auto"/>
        <w:ind w:left="59" w:firstLine="4"/>
        <w:jc w:val="both"/>
        <w:rPr>
          <w:rFonts w:hint="eastAsia" w:ascii="华文楷体" w:hAnsi="华文楷体" w:eastAsia="华文楷体" w:cs="华文楷体"/>
          <w:spacing w:val="-1"/>
          <w:sz w:val="30"/>
          <w:szCs w:val="30"/>
        </w:rPr>
      </w:pPr>
    </w:p>
    <w:p w14:paraId="06EA526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Lord Christ has the keys of the kingdom of heaven, that is, of “his own house,” Heb 3:6; if the church itself is the spouse of Christ, the mother of the family, the bride, the Lamb’s wife, Rev 21:9; and if all the officers of the church are but stewards and servants in the house and to the family; if the Lord Christ makes a grant of these keys to any, upon which the disposal of all things in this house and family depends — then the question is whether He has originally granted them to His holy spouse, to dispose of according to her judgment and duty, or granted them to any servants in the house, to dispose of her and all her concerns at their pleasure?</w:t>
      </w:r>
    </w:p>
    <w:p w14:paraId="3EFE2C1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如果主基督拥有天国的钥匙，那就是“祂（his）自己的家”（来 3:6）的钥匙；如果教会本身是基督的配偶，是家中的母亲，是新娘，是羔羊的妻子（启 21:9）；而且如果教会所有的职员不过是家中的管家和仆人，是服事家人的；如果主基督将这些钥匙授予任何人，而这个家和家庭中所有事情的处置都依赖于此——那么问题是，祂（He）最初是将它们授予祂（His）圣洁的配偶，让她根据自己的判断和责任来处置，还是授予家中的任何仆人，让他们随意处置她（her）和她（her）所有相关事务？</w:t>
      </w:r>
    </w:p>
    <w:p w14:paraId="30EA90C3">
      <w:pPr>
        <w:pStyle w:val="3"/>
        <w:spacing w:before="74" w:line="244" w:lineRule="auto"/>
        <w:ind w:left="59" w:firstLine="4"/>
        <w:jc w:val="both"/>
        <w:rPr>
          <w:rFonts w:hint="eastAsia" w:ascii="华文楷体" w:hAnsi="华文楷体" w:eastAsia="华文楷体" w:cs="华文楷体"/>
          <w:spacing w:val="-1"/>
          <w:sz w:val="30"/>
          <w:szCs w:val="30"/>
        </w:rPr>
      </w:pPr>
    </w:p>
    <w:p w14:paraId="2BF1808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of the keys as to binding and loosing, and consequently as to all other acts proceeding from there, is expressly granted to the whole church: Mat 18:17-18, “If he neglects to hear them, tell it to the church.</w:t>
      </w:r>
    </w:p>
    <w:p w14:paraId="275C497C">
      <w:pPr>
        <w:pStyle w:val="3"/>
        <w:spacing w:before="74" w:line="244" w:lineRule="auto"/>
        <w:ind w:left="59" w:firstLine="4"/>
        <w:jc w:val="both"/>
        <w:rPr>
          <w:rFonts w:hint="eastAsia" w:ascii="华文楷体" w:hAnsi="华文楷体" w:eastAsia="华文楷体" w:cs="华文楷体"/>
          <w:spacing w:val="-1"/>
          <w:sz w:val="30"/>
          <w:szCs w:val="30"/>
        </w:rPr>
      </w:pPr>
    </w:p>
    <w:p w14:paraId="69603E7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钥匙的权能，就捆绑和释放而言，以及因此所有源于此的其他行为，明确地授予了整个教会：马太福音 18:17-18，“若不听他们，就告诉教会。</w:t>
      </w:r>
    </w:p>
    <w:p w14:paraId="5B398359">
      <w:pPr>
        <w:pStyle w:val="3"/>
        <w:spacing w:before="74" w:line="244" w:lineRule="auto"/>
        <w:ind w:left="59" w:firstLine="4"/>
        <w:jc w:val="both"/>
        <w:rPr>
          <w:rFonts w:hint="eastAsia" w:ascii="华文楷体" w:hAnsi="华文楷体" w:eastAsia="华文楷体" w:cs="华文楷体"/>
          <w:spacing w:val="-1"/>
          <w:sz w:val="30"/>
          <w:szCs w:val="30"/>
        </w:rPr>
      </w:pPr>
    </w:p>
    <w:p w14:paraId="6691D3D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he neglects to hear the church, let him be to you as a heathen and a publican.</w:t>
      </w:r>
    </w:p>
    <w:p w14:paraId="745A0CD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若不听教会，就看祂（him）像外邦人（heathen）和税吏一样。</w:t>
      </w:r>
    </w:p>
    <w:p w14:paraId="07B608C0">
      <w:pPr>
        <w:pStyle w:val="3"/>
        <w:spacing w:before="74" w:line="244" w:lineRule="auto"/>
        <w:ind w:left="59" w:firstLine="4"/>
        <w:jc w:val="both"/>
        <w:rPr>
          <w:rFonts w:hint="eastAsia" w:ascii="华文楷体" w:hAnsi="华文楷体" w:eastAsia="华文楷体" w:cs="华文楷体"/>
          <w:spacing w:val="-1"/>
          <w:sz w:val="30"/>
          <w:szCs w:val="30"/>
        </w:rPr>
      </w:pPr>
    </w:p>
    <w:p w14:paraId="360F03D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Truly I say to you, Whatever you bind on earth shall be bound in heaven: and whatever you loose on earth shall be loosed in heaven.”</w:t>
      </w:r>
    </w:p>
    <w:p w14:paraId="164EB96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我实在告诉你们，凡你们在地上所捆绑的，在天上也要捆绑；凡你们在地上所释放的，在天上也要释放。”</w:t>
      </w:r>
    </w:p>
    <w:p w14:paraId="713C45D7">
      <w:pPr>
        <w:pStyle w:val="3"/>
        <w:spacing w:before="74" w:line="244" w:lineRule="auto"/>
        <w:ind w:left="59" w:firstLine="4"/>
        <w:jc w:val="both"/>
        <w:rPr>
          <w:rFonts w:hint="eastAsia" w:ascii="华文楷体" w:hAnsi="华文楷体" w:eastAsia="华文楷体" w:cs="华文楷体"/>
          <w:spacing w:val="-1"/>
          <w:sz w:val="30"/>
          <w:szCs w:val="30"/>
        </w:rPr>
      </w:pPr>
    </w:p>
    <w:p w14:paraId="62AABE8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church is intended here, we have proved before, and that the church is entrusted with the power of binding and loosing.</w:t>
      </w:r>
    </w:p>
    <w:p w14:paraId="7BDC8A3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这里所意图的教会，我们前面已经证明了，而且教会受托掌管着捆绑和释放的权能。</w:t>
      </w:r>
    </w:p>
    <w:p w14:paraId="0A8A1AB5">
      <w:pPr>
        <w:pStyle w:val="3"/>
        <w:spacing w:before="74" w:line="244" w:lineRule="auto"/>
        <w:ind w:left="59" w:firstLine="4"/>
        <w:jc w:val="both"/>
        <w:rPr>
          <w:rFonts w:hint="eastAsia" w:ascii="华文楷体" w:hAnsi="华文楷体" w:eastAsia="华文楷体" w:cs="华文楷体"/>
          <w:spacing w:val="-1"/>
          <w:sz w:val="30"/>
          <w:szCs w:val="30"/>
        </w:rPr>
      </w:pPr>
    </w:p>
    <w:p w14:paraId="50F96AA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the role is of the body of the people in this, the apostle declares in 1Cor 5:4-5; 2Cor 2:6. 25</w:t>
      </w:r>
    </w:p>
    <w:p w14:paraId="58CF44C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百姓的团体在这方面的作用是什么，使徒在哥林多前书 5:4-5；哥林多后书 2:6 中宣告了。25</w:t>
      </w:r>
    </w:p>
    <w:p w14:paraId="17C054E2">
      <w:pPr>
        <w:pStyle w:val="3"/>
        <w:spacing w:before="74" w:line="244" w:lineRule="auto"/>
        <w:ind w:left="59" w:firstLine="4"/>
        <w:jc w:val="both"/>
        <w:rPr>
          <w:rFonts w:hint="eastAsia" w:ascii="华文楷体" w:hAnsi="华文楷体" w:eastAsia="华文楷体" w:cs="华文楷体"/>
          <w:spacing w:val="-1"/>
          <w:sz w:val="30"/>
          <w:szCs w:val="30"/>
        </w:rPr>
      </w:pPr>
    </w:p>
    <w:p w14:paraId="1A2CC40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this right, exemplified in apostolic practice, is comprehended in the commands given to the church or body of the people with respect to teachers and rulers of all sorts.</w:t>
      </w:r>
    </w:p>
    <w:p w14:paraId="173806A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其次，这种在使徒实践中得到例证的权利，包含在关于各类教师和治理者而给予教会或百姓团体的命令中。</w:t>
      </w:r>
    </w:p>
    <w:p w14:paraId="3C857F46">
      <w:pPr>
        <w:pStyle w:val="3"/>
        <w:spacing w:before="74" w:line="244" w:lineRule="auto"/>
        <w:ind w:left="59" w:firstLine="4"/>
        <w:jc w:val="both"/>
        <w:rPr>
          <w:rFonts w:hint="eastAsia" w:ascii="华文楷体" w:hAnsi="华文楷体" w:eastAsia="华文楷体" w:cs="华文楷体"/>
          <w:spacing w:val="-1"/>
          <w:sz w:val="30"/>
          <w:szCs w:val="30"/>
        </w:rPr>
      </w:pPr>
    </w:p>
    <w:p w14:paraId="432BA5B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a multitude of places, the charge is given to them that they should discern and try false prophets, flee from them, test the spirits or those who pretend to spiritual gifts or offices, reject those who preach false doctrine, give testimony for those who are to be in office, with sundry other things of a like nature.</w:t>
      </w:r>
    </w:p>
    <w:p w14:paraId="1F37DD0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因为在许多地方，经上吩咐他们，他们应该辨别和试验假先知，逃离他们，试验那些声称拥有属灵恩赐或职分的人，拒绝那些传讲假教义的人，为那些将要担任职分的人作见证，以及其他许多类似的事情。</w:t>
      </w:r>
    </w:p>
    <w:p w14:paraId="408D5D92">
      <w:pPr>
        <w:pStyle w:val="3"/>
        <w:spacing w:before="74" w:line="244" w:lineRule="auto"/>
        <w:ind w:left="59" w:firstLine="4"/>
        <w:jc w:val="both"/>
        <w:rPr>
          <w:rFonts w:hint="eastAsia" w:ascii="华文楷体" w:hAnsi="华文楷体" w:eastAsia="华文楷体" w:cs="华文楷体"/>
          <w:spacing w:val="-1"/>
          <w:sz w:val="30"/>
          <w:szCs w:val="30"/>
        </w:rPr>
      </w:pPr>
    </w:p>
    <w:p w14:paraId="6053469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of these things presuppose, or they cannot be discharged without, a right in the elders to choose the worthy and reject the unworthy, as Cyprian says.26</w:t>
      </w:r>
    </w:p>
    <w:p w14:paraId="074BC0A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所有这些事都预设了，或者没有它（it）就无法履行，即长老有权利选择配得的和拒绝不配得的，正如塞浦路斯（Cyprian）所说的。26</w:t>
      </w:r>
    </w:p>
    <w:p w14:paraId="26BAB094">
      <w:pPr>
        <w:pStyle w:val="3"/>
        <w:spacing w:before="74" w:line="244" w:lineRule="auto"/>
        <w:ind w:left="59" w:firstLine="4"/>
        <w:jc w:val="both"/>
        <w:rPr>
          <w:rFonts w:hint="eastAsia" w:ascii="华文楷体" w:hAnsi="华文楷体" w:eastAsia="华文楷体" w:cs="华文楷体"/>
          <w:spacing w:val="-1"/>
          <w:sz w:val="30"/>
          <w:szCs w:val="30"/>
        </w:rPr>
      </w:pPr>
    </w:p>
    <w:p w14:paraId="6CB34EA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Mat 7:15-20; Joh 5:39; Gal 2:9; 1The 5:21; 1Joh 4:1; 2Joh 1.10-11.</w:t>
      </w:r>
    </w:p>
    <w:p w14:paraId="4ACA9D6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见马太福音 7:15-20；约翰福音 5:39；加拉太书 2:9；帖撒罗尼迦前书 5:21；约翰一书 4:1；约翰贰书 1:10-11。</w:t>
      </w:r>
    </w:p>
    <w:p w14:paraId="6CBA5A0A">
      <w:pPr>
        <w:pStyle w:val="3"/>
        <w:spacing w:before="74" w:line="244" w:lineRule="auto"/>
        <w:ind w:left="59" w:firstLine="4"/>
        <w:jc w:val="both"/>
        <w:rPr>
          <w:rFonts w:hint="eastAsia" w:ascii="华文楷体" w:hAnsi="华文楷体" w:eastAsia="华文楷体" w:cs="华文楷体"/>
          <w:spacing w:val="-1"/>
          <w:sz w:val="30"/>
          <w:szCs w:val="30"/>
        </w:rPr>
      </w:pPr>
    </w:p>
    <w:p w14:paraId="2582685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objected to this — the unfitness and disability of the people to make a right judgment concerning those who are to be their pastors and rulers — labors with a threefold weakness:</w:t>
      </w:r>
    </w:p>
    <w:p w14:paraId="2AFFE96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反对这一点的是——百姓在对那些将要成为他们牧师和治理者的人作出正确判断方面的不合适和无能——这有三重软弱：</w:t>
      </w:r>
    </w:p>
    <w:p w14:paraId="0A231B14">
      <w:pPr>
        <w:pStyle w:val="3"/>
        <w:spacing w:before="74" w:line="244" w:lineRule="auto"/>
        <w:ind w:left="59" w:firstLine="4"/>
        <w:jc w:val="both"/>
        <w:rPr>
          <w:rFonts w:hint="eastAsia" w:ascii="华文楷体" w:hAnsi="华文楷体" w:eastAsia="华文楷体" w:cs="华文楷体"/>
          <w:spacing w:val="-1"/>
          <w:sz w:val="30"/>
          <w:szCs w:val="30"/>
        </w:rPr>
      </w:pPr>
    </w:p>
    <w:p w14:paraId="3EAF0B9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reflects dishonor on the wisdom of Christ, in commanding them to observe and discharge duties which they are in no way fit for.</w:t>
      </w:r>
    </w:p>
    <w:p w14:paraId="2EEA052E">
      <w:pPr>
        <w:pStyle w:val="3"/>
        <w:spacing w:before="74" w:line="244" w:lineRule="auto"/>
        <w:ind w:left="59" w:firstLine="4"/>
        <w:jc w:val="both"/>
        <w:rPr>
          <w:rFonts w:hint="eastAsia" w:ascii="华文楷体" w:hAnsi="华文楷体" w:eastAsia="华文楷体" w:cs="华文楷体"/>
          <w:spacing w:val="-1"/>
          <w:sz w:val="30"/>
          <w:szCs w:val="30"/>
        </w:rPr>
      </w:pPr>
    </w:p>
    <w:p w14:paraId="2B991F1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它（It）羞辱了基督的智慧，因为祂（he）命令他们遵守和履行他们完全不适合的责任。</w:t>
      </w:r>
    </w:p>
    <w:p w14:paraId="601933FA">
      <w:pPr>
        <w:pStyle w:val="3"/>
        <w:spacing w:before="74" w:line="244" w:lineRule="auto"/>
        <w:ind w:left="59" w:firstLine="4"/>
        <w:jc w:val="both"/>
        <w:rPr>
          <w:rFonts w:hint="eastAsia" w:ascii="华文楷体" w:hAnsi="华文楷体" w:eastAsia="华文楷体" w:cs="华文楷体"/>
          <w:spacing w:val="-1"/>
          <w:sz w:val="30"/>
          <w:szCs w:val="30"/>
        </w:rPr>
      </w:pPr>
    </w:p>
    <w:p w14:paraId="237EB69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proceeds on a supposition of that degenerate state of churches in their members, as to their light, knowledge, wisdom, and holiness, which they have for the most part fallen into.</w:t>
      </w:r>
    </w:p>
    <w:p w14:paraId="1F329920">
      <w:pPr>
        <w:pStyle w:val="3"/>
        <w:spacing w:before="74" w:line="244" w:lineRule="auto"/>
        <w:ind w:left="59" w:firstLine="4"/>
        <w:jc w:val="both"/>
        <w:rPr>
          <w:rFonts w:hint="eastAsia" w:ascii="华文楷体" w:hAnsi="华文楷体" w:eastAsia="华文楷体" w:cs="华文楷体"/>
          <w:spacing w:val="-1"/>
          <w:sz w:val="30"/>
          <w:szCs w:val="30"/>
        </w:rPr>
      </w:pPr>
    </w:p>
    <w:p w14:paraId="62B9D51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它（It）基于对教会成员在光、知识、智慧和圣洁方面所堕落的状态的假设，而他们大多已陷入这种状态。</w:t>
      </w:r>
    </w:p>
    <w:p w14:paraId="48BE0770">
      <w:pPr>
        <w:pStyle w:val="3"/>
        <w:spacing w:before="74" w:line="244" w:lineRule="auto"/>
        <w:ind w:left="59" w:firstLine="4"/>
        <w:jc w:val="both"/>
        <w:rPr>
          <w:rFonts w:hint="eastAsia" w:ascii="华文楷体" w:hAnsi="华文楷体" w:eastAsia="华文楷体" w:cs="华文楷体"/>
          <w:spacing w:val="-1"/>
          <w:sz w:val="30"/>
          <w:szCs w:val="30"/>
        </w:rPr>
      </w:pPr>
    </w:p>
    <w:p w14:paraId="7AEF856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must not be allowed to have any force of argument in it, when it is to be lamented and ought to be reformed. 27</w:t>
      </w:r>
    </w:p>
    <w:p w14:paraId="5668425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当这种情况是值得哀叹和应当被改革时，它（This）不应被允许有任何论证的力量。27</w:t>
      </w:r>
    </w:p>
    <w:p w14:paraId="64698E93">
      <w:pPr>
        <w:pStyle w:val="3"/>
        <w:spacing w:before="74" w:line="244" w:lineRule="auto"/>
        <w:ind w:left="59" w:firstLine="4"/>
        <w:jc w:val="both"/>
        <w:rPr>
          <w:rFonts w:hint="eastAsia" w:ascii="华文楷体" w:hAnsi="华文楷体" w:eastAsia="华文楷体" w:cs="华文楷体"/>
          <w:spacing w:val="-1"/>
          <w:sz w:val="30"/>
          <w:szCs w:val="30"/>
        </w:rPr>
      </w:pPr>
    </w:p>
    <w:p w14:paraId="245E03D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supposes that there is no supply of assistance provided for the people in the discharge of their duty, to guide and direct them in it.</w:t>
      </w:r>
    </w:p>
    <w:p w14:paraId="33DA9B13">
      <w:pPr>
        <w:pStyle w:val="3"/>
        <w:spacing w:before="74" w:line="244" w:lineRule="auto"/>
        <w:ind w:left="59" w:firstLine="4"/>
        <w:jc w:val="both"/>
        <w:rPr>
          <w:rFonts w:hint="eastAsia" w:ascii="华文楷体" w:hAnsi="华文楷体" w:eastAsia="华文楷体" w:cs="华文楷体"/>
          <w:spacing w:val="-1"/>
          <w:sz w:val="30"/>
          <w:szCs w:val="30"/>
        </w:rPr>
      </w:pPr>
    </w:p>
    <w:p w14:paraId="7ADF217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它（It）假设在百姓履行他们的责任时，没有提供帮助的供应来指导和引导他们。</w:t>
      </w:r>
    </w:p>
    <w:p w14:paraId="436A850E">
      <w:pPr>
        <w:pStyle w:val="3"/>
        <w:spacing w:before="74" w:line="244" w:lineRule="auto"/>
        <w:ind w:left="59" w:firstLine="4"/>
        <w:jc w:val="both"/>
        <w:rPr>
          <w:rFonts w:hint="eastAsia" w:ascii="华文楷体" w:hAnsi="华文楷体" w:eastAsia="华文楷体" w:cs="华文楷体"/>
          <w:spacing w:val="-1"/>
          <w:sz w:val="30"/>
          <w:szCs w:val="30"/>
        </w:rPr>
      </w:pPr>
    </w:p>
    <w:p w14:paraId="79E7952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otherwise, seeing that the elders ofthe church in which any such election is made, and those of other churches in communion with that church, by the common advice and declaration of their judgment, are to be assistants to them.</w:t>
      </w:r>
    </w:p>
    <w:p w14:paraId="6B01514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但事实并非如此，因为在任何这种选举中，教会的长老，以及与该教会交通（communion）的其他教会的长老，通过共同的建议和判断的宣告，都是他们的协助者。</w:t>
      </w:r>
    </w:p>
    <w:p w14:paraId="0C4F72D1">
      <w:pPr>
        <w:pStyle w:val="3"/>
        <w:spacing w:before="74" w:line="244" w:lineRule="auto"/>
        <w:ind w:left="59" w:firstLine="4"/>
        <w:jc w:val="both"/>
        <w:rPr>
          <w:rFonts w:hint="eastAsia" w:ascii="华文楷体" w:hAnsi="华文楷体" w:eastAsia="华文楷体" w:cs="华文楷体"/>
          <w:spacing w:val="-1"/>
          <w:sz w:val="30"/>
          <w:szCs w:val="30"/>
        </w:rPr>
      </w:pPr>
    </w:p>
    <w:p w14:paraId="6B18BD8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 church is a voluntary society.</w:t>
      </w:r>
    </w:p>
    <w:p w14:paraId="66AD7D7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第三，教会是一个自愿的社团。</w:t>
      </w:r>
    </w:p>
    <w:p w14:paraId="32848EDC">
      <w:pPr>
        <w:pStyle w:val="3"/>
        <w:spacing w:before="74" w:line="244" w:lineRule="auto"/>
        <w:ind w:left="59" w:firstLine="4"/>
        <w:jc w:val="both"/>
        <w:rPr>
          <w:rFonts w:hint="eastAsia" w:ascii="华文楷体" w:hAnsi="华文楷体" w:eastAsia="华文楷体" w:cs="华文楷体"/>
          <w:spacing w:val="-1"/>
          <w:sz w:val="30"/>
          <w:szCs w:val="30"/>
        </w:rPr>
      </w:pPr>
    </w:p>
    <w:p w14:paraId="3FE8BB3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Persons who are otherwise absolutely free as to all the rules, laws, and ends of such a society, coalesce into it of their own free will and choice.</w:t>
      </w:r>
    </w:p>
    <w:p w14:paraId="28E1C1C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那些在所有这种社团的规则、法律和目的方面绝对自由的人，是凭着他们自己的自由意志和选择联合其中的。</w:t>
      </w:r>
    </w:p>
    <w:p w14:paraId="68603E2F">
      <w:pPr>
        <w:pStyle w:val="3"/>
        <w:spacing w:before="74" w:line="244" w:lineRule="auto"/>
        <w:ind w:left="59" w:firstLine="4"/>
        <w:jc w:val="both"/>
        <w:rPr>
          <w:rFonts w:hint="eastAsia" w:ascii="华文楷体" w:hAnsi="华文楷体" w:eastAsia="华文楷体" w:cs="华文楷体"/>
          <w:spacing w:val="-1"/>
          <w:sz w:val="30"/>
          <w:szCs w:val="30"/>
        </w:rPr>
      </w:pPr>
    </w:p>
    <w:p w14:paraId="1905C9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origin of all churches, as it has been declared, “They first gave themselves to the Lord, and to us by the will of God,” 2Cor 8:5.</w:t>
      </w:r>
    </w:p>
    <w:p w14:paraId="428B251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这就是所有教会的起源，正如经上所宣告的，“他们照着上帝的旨意，先把自己献给主，后又归附了我们”（林后 8:5）。</w:t>
      </w:r>
    </w:p>
    <w:p w14:paraId="4E62BD2A">
      <w:pPr>
        <w:pStyle w:val="3"/>
        <w:spacing w:before="74" w:line="244" w:lineRule="auto"/>
        <w:ind w:left="59" w:firstLine="4"/>
        <w:jc w:val="both"/>
        <w:rPr>
          <w:rFonts w:hint="eastAsia" w:ascii="华文楷体" w:hAnsi="华文楷体" w:eastAsia="华文楷体" w:cs="华文楷体"/>
          <w:spacing w:val="-1"/>
          <w:sz w:val="30"/>
          <w:szCs w:val="30"/>
        </w:rPr>
      </w:pPr>
    </w:p>
    <w:p w14:paraId="2A2439D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no one has more power or authority than another, either by prescription, tradition, or succession, but they are all equal.</w:t>
      </w:r>
    </w:p>
    <w:p w14:paraId="07A85DF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在这其中，没有人比另一个人有更多的权能或权柄，无论是通过规定、传统还是继承，但他们都是平等的。</w:t>
      </w:r>
    </w:p>
    <w:p w14:paraId="2AE58E3E">
      <w:pPr>
        <w:pStyle w:val="3"/>
        <w:spacing w:before="74" w:line="244" w:lineRule="auto"/>
        <w:ind w:left="59" w:firstLine="4"/>
        <w:jc w:val="both"/>
        <w:rPr>
          <w:rFonts w:hint="eastAsia" w:ascii="华文楷体" w:hAnsi="华文楷体" w:eastAsia="华文楷体" w:cs="华文楷体"/>
          <w:spacing w:val="-1"/>
          <w:sz w:val="30"/>
          <w:szCs w:val="30"/>
        </w:rPr>
      </w:pPr>
    </w:p>
    <w:p w14:paraId="1E1759A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is gathered into this society merely by the authority of Christ.</w:t>
      </w:r>
    </w:p>
    <w:p w14:paraId="74BE49F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教会仅仅藉着基督的权柄聚集到这个社团中。</w:t>
      </w:r>
    </w:p>
    <w:p w14:paraId="6796782D">
      <w:pPr>
        <w:pStyle w:val="3"/>
        <w:spacing w:before="74" w:line="244" w:lineRule="auto"/>
        <w:ind w:left="59" w:firstLine="4"/>
        <w:jc w:val="both"/>
        <w:rPr>
          <w:rFonts w:hint="eastAsia" w:ascii="华文楷体" w:hAnsi="华文楷体" w:eastAsia="华文楷体" w:cs="华文楷体"/>
          <w:spacing w:val="-1"/>
          <w:sz w:val="30"/>
          <w:szCs w:val="30"/>
        </w:rPr>
      </w:pPr>
    </w:p>
    <w:p w14:paraId="164C93C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it is so collected, it has neither right, power, privilege, rules, nor bonds as such, except what are given, prescribed, and limited by the institution and laws of Christ.</w:t>
      </w:r>
    </w:p>
    <w:p w14:paraId="1D26A1E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而且在它（it）如此被聚集的地方，它（it）作为这样的社团，既没有权利、权能、特权、规则，也没有束缚，除了那些由基督的设立和律法所赐予、规定和限制的之外。</w:t>
      </w:r>
    </w:p>
    <w:p w14:paraId="523AF082">
      <w:pPr>
        <w:pStyle w:val="3"/>
        <w:spacing w:before="74" w:line="244" w:lineRule="auto"/>
        <w:ind w:left="59" w:firstLine="4"/>
        <w:jc w:val="both"/>
        <w:rPr>
          <w:rFonts w:hint="eastAsia" w:ascii="华文楷体" w:hAnsi="华文楷体" w:eastAsia="华文楷体" w:cs="华文楷体"/>
          <w:spacing w:val="-1"/>
          <w:sz w:val="30"/>
          <w:szCs w:val="30"/>
        </w:rPr>
      </w:pPr>
    </w:p>
    <w:p w14:paraId="3C9C67E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it abides and continues on the same grounds and principles as those upon which it was collected — namely, the will of its members, subjected to the commands of Christ.</w:t>
      </w:r>
    </w:p>
    <w:p w14:paraId="3AA9080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此外，它（it）在与它（it）被聚集时相同的基础和原则上存留和持续——即它的成员的意愿，顺服于基督的命令。</w:t>
      </w:r>
    </w:p>
    <w:p w14:paraId="5EFCEAA3">
      <w:pPr>
        <w:pStyle w:val="3"/>
        <w:spacing w:before="74" w:line="244" w:lineRule="auto"/>
        <w:ind w:left="59" w:firstLine="4"/>
        <w:jc w:val="both"/>
        <w:rPr>
          <w:rFonts w:hint="eastAsia" w:ascii="华文楷体" w:hAnsi="华文楷体" w:eastAsia="华文楷体" w:cs="华文楷体"/>
          <w:spacing w:val="-1"/>
          <w:sz w:val="30"/>
          <w:szCs w:val="30"/>
        </w:rPr>
      </w:pPr>
    </w:p>
    <w:p w14:paraId="7B9CE70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as necessary to its present continuance in all its members, as it was in its first planting.</w:t>
      </w:r>
    </w:p>
    <w:p w14:paraId="7247013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这对它（its）目前在所有成员中的持续存在，就像在它（its）最初建立时一样必要。</w:t>
      </w:r>
    </w:p>
    <w:p w14:paraId="76DFB342">
      <w:pPr>
        <w:pStyle w:val="3"/>
        <w:spacing w:before="74" w:line="244" w:lineRule="auto"/>
        <w:ind w:left="59" w:firstLine="4"/>
        <w:jc w:val="both"/>
        <w:rPr>
          <w:rFonts w:hint="eastAsia" w:ascii="华文楷体" w:hAnsi="华文楷体" w:eastAsia="华文楷体" w:cs="华文楷体"/>
          <w:spacing w:val="-1"/>
          <w:sz w:val="30"/>
          <w:szCs w:val="30"/>
        </w:rPr>
      </w:pPr>
    </w:p>
    <w:p w14:paraId="2781456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like the political societies of the world, which being first established by force or consent, bring a necessity upon all who are born in them and under them, to comply with their rule and laws.</w:t>
      </w:r>
    </w:p>
    <w:p w14:paraId="326BAC9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它不像世界的政治社团，这些社团首先通过武力或同意建立，给所有在其中和在其之下出生的人带来了遵守其治理和法律的必要性。</w:t>
      </w:r>
    </w:p>
    <w:p w14:paraId="395FFF96">
      <w:pPr>
        <w:pStyle w:val="3"/>
        <w:spacing w:before="74" w:line="244" w:lineRule="auto"/>
        <w:ind w:left="59" w:firstLine="4"/>
        <w:jc w:val="both"/>
        <w:rPr>
          <w:rFonts w:hint="eastAsia" w:ascii="华文楷体" w:hAnsi="华文楷体" w:eastAsia="华文楷体" w:cs="华文楷体"/>
          <w:spacing w:val="-1"/>
          <w:sz w:val="30"/>
          <w:szCs w:val="30"/>
        </w:rPr>
      </w:pPr>
    </w:p>
    <w:p w14:paraId="7F06396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men may, and in many cases should, submit to the disposal of temporal things in a way that may not be convenient for them, which they do not judge to be good, and which in many things are not to their advantage.</w:t>
      </w:r>
    </w:p>
    <w:p w14:paraId="3E167D1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因为人可能，而且在许多情况下应该，以一种对他们来说可能不方便、他们不认为是好的、并且在许多事上对他们没有益处的方式，顺服于属世事物的处置。</w:t>
      </w:r>
    </w:p>
    <w:p w14:paraId="5A233299">
      <w:pPr>
        <w:pStyle w:val="3"/>
        <w:spacing w:before="74" w:line="244" w:lineRule="auto"/>
        <w:ind w:left="59" w:firstLine="4"/>
        <w:jc w:val="both"/>
        <w:rPr>
          <w:rFonts w:hint="eastAsia" w:ascii="华文楷体" w:hAnsi="华文楷体" w:eastAsia="华文楷体" w:cs="华文楷体"/>
          <w:spacing w:val="-1"/>
          <w:sz w:val="30"/>
          <w:szCs w:val="30"/>
        </w:rPr>
      </w:pPr>
    </w:p>
    <w:p w14:paraId="007FBEB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this may be just and equal because the special good which everyone would aim at, not being absolutely good, may be outbalanced by a general good; nor may it be alterable except by the prejudice of what is good in particular.</w:t>
      </w:r>
    </w:p>
    <w:p w14:paraId="7C4B402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然而这可能是公正和公平的，因为每个人旨在达成的特殊益处，既然不是绝对的益处，可能会被一个普遍的益处所超越；而且除非损害特定的益处，否则它（it）可能无法改变。</w:t>
      </w:r>
    </w:p>
    <w:p w14:paraId="45600688">
      <w:pPr>
        <w:pStyle w:val="3"/>
        <w:spacing w:before="74" w:line="244" w:lineRule="auto"/>
        <w:ind w:left="59" w:firstLine="4"/>
        <w:jc w:val="both"/>
        <w:rPr>
          <w:rFonts w:hint="eastAsia" w:ascii="华文楷体" w:hAnsi="华文楷体" w:eastAsia="华文楷体" w:cs="华文楷体"/>
          <w:spacing w:val="-1"/>
          <w:sz w:val="30"/>
          <w:szCs w:val="30"/>
        </w:rPr>
      </w:pPr>
    </w:p>
    <w:p w14:paraId="49969BE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not so with reference to spiritual and eternal things.</w:t>
      </w:r>
    </w:p>
    <w:p w14:paraId="794AC56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但关于属灵和永恒的事物则不然。</w:t>
      </w:r>
    </w:p>
    <w:p w14:paraId="6C516DE9">
      <w:pPr>
        <w:pStyle w:val="3"/>
        <w:spacing w:before="74" w:line="244" w:lineRule="auto"/>
        <w:ind w:left="59" w:firstLine="4"/>
        <w:jc w:val="both"/>
        <w:rPr>
          <w:rFonts w:hint="eastAsia" w:ascii="华文楷体" w:hAnsi="华文楷体" w:eastAsia="华文楷体" w:cs="华文楷体"/>
          <w:spacing w:val="-1"/>
          <w:sz w:val="30"/>
          <w:szCs w:val="30"/>
        </w:rPr>
      </w:pPr>
    </w:p>
    <w:p w14:paraId="1C0CC8B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can by any previous law, be concluded as to his interest in such things.</w:t>
      </w:r>
    </w:p>
    <w:p w14:paraId="36BE0B5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没有人可以通过任何先前的律法，就祂（his）在这些事上的利益而被下结论。</w:t>
      </w:r>
    </w:p>
    <w:p w14:paraId="18644920">
      <w:pPr>
        <w:pStyle w:val="3"/>
        <w:spacing w:before="74" w:line="244" w:lineRule="auto"/>
        <w:ind w:left="59" w:firstLine="4"/>
        <w:jc w:val="both"/>
        <w:rPr>
          <w:rFonts w:hint="eastAsia" w:ascii="华文楷体" w:hAnsi="华文楷体" w:eastAsia="华文楷体" w:cs="华文楷体"/>
          <w:spacing w:val="-1"/>
          <w:sz w:val="30"/>
          <w:szCs w:val="30"/>
        </w:rPr>
      </w:pPr>
    </w:p>
    <w:p w14:paraId="6BB9FCD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any general good to be attained by the loss of any of them.</w:t>
      </w:r>
    </w:p>
    <w:p w14:paraId="650FD86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而且，不会通过损失其中任何一个来获得任何普遍的益处。</w:t>
      </w:r>
    </w:p>
    <w:p w14:paraId="653A758C">
      <w:pPr>
        <w:pStyle w:val="3"/>
        <w:spacing w:before="74" w:line="244" w:lineRule="auto"/>
        <w:ind w:left="59" w:firstLine="4"/>
        <w:jc w:val="both"/>
        <w:rPr>
          <w:rFonts w:hint="eastAsia" w:ascii="华文楷体" w:hAnsi="华文楷体" w:eastAsia="华文楷体" w:cs="华文楷体"/>
          <w:spacing w:val="-1"/>
          <w:sz w:val="30"/>
          <w:szCs w:val="30"/>
        </w:rPr>
      </w:pPr>
    </w:p>
    <w:p w14:paraId="502023B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None, therefore, can coalesce in such a society, or adhere to it, or in any way belong to it, except by his own free choice and consent.</w:t>
      </w:r>
    </w:p>
    <w:p w14:paraId="42F91EB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因此，没有人可以联合到这样的社团中，或依附于它（it），或以任何方式属于它（it），除非通过祂（his）自己的自由选择和同意。</w:t>
      </w:r>
    </w:p>
    <w:p w14:paraId="2FC1A63E">
      <w:pPr>
        <w:pStyle w:val="3"/>
        <w:spacing w:before="74" w:line="244" w:lineRule="auto"/>
        <w:ind w:left="59" w:firstLine="4"/>
        <w:jc w:val="both"/>
        <w:rPr>
          <w:rFonts w:hint="eastAsia" w:ascii="华文楷体" w:hAnsi="华文楷体" w:eastAsia="华文楷体" w:cs="华文楷体"/>
          <w:spacing w:val="-1"/>
          <w:sz w:val="30"/>
          <w:szCs w:val="30"/>
        </w:rPr>
      </w:pPr>
    </w:p>
    <w:p w14:paraId="735BFFA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inquired, how is it possible that any rule, authority, power; or office should arise or be erected in such a society?</w:t>
      </w:r>
    </w:p>
    <w:p w14:paraId="54451B4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有人问，在这种社团中，任何治理、权柄、权能或职分如何可能产生或被设立呢？</w:t>
      </w:r>
    </w:p>
    <w:p w14:paraId="49DEDAED">
      <w:pPr>
        <w:pStyle w:val="3"/>
        <w:spacing w:before="74" w:line="244" w:lineRule="auto"/>
        <w:ind w:left="59" w:firstLine="4"/>
        <w:jc w:val="both"/>
        <w:rPr>
          <w:rFonts w:hint="eastAsia" w:ascii="华文楷体" w:hAnsi="华文楷体" w:eastAsia="华文楷体" w:cs="华文楷体"/>
          <w:spacing w:val="-1"/>
          <w:sz w:val="30"/>
          <w:szCs w:val="30"/>
        </w:rPr>
      </w:pPr>
    </w:p>
    <w:p w14:paraId="01E717B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speak of that which is ordinary.</w:t>
      </w:r>
    </w:p>
    <w:p w14:paraId="3DA3B1F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我们谈论的是普通的情况。</w:t>
      </w:r>
    </w:p>
    <w:p w14:paraId="32A2CEA7">
      <w:pPr>
        <w:pStyle w:val="3"/>
        <w:spacing w:before="74" w:line="244" w:lineRule="auto"/>
        <w:ind w:left="59" w:firstLine="4"/>
        <w:jc w:val="both"/>
        <w:rPr>
          <w:rFonts w:hint="eastAsia" w:ascii="华文楷体" w:hAnsi="华文楷体" w:eastAsia="华文楷体" w:cs="华文楷体"/>
          <w:spacing w:val="-1"/>
          <w:sz w:val="30"/>
          <w:szCs w:val="30"/>
        </w:rPr>
      </w:pPr>
    </w:p>
    <w:p w14:paraId="5CE7878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One by whom this church-state is erected and appointed, may and did appoint in it and over it, extraordinary officers for a season.</w:t>
      </w:r>
    </w:p>
    <w:p w14:paraId="6BFA114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因为设立和命定这种教会状态的祂（One），可以在其中和在其上，任命特殊职员一段时间。</w:t>
      </w:r>
    </w:p>
    <w:p w14:paraId="71E4C1B4">
      <w:pPr>
        <w:pStyle w:val="3"/>
        <w:spacing w:before="74" w:line="244" w:lineRule="auto"/>
        <w:ind w:left="59" w:firstLine="4"/>
        <w:jc w:val="both"/>
        <w:rPr>
          <w:rFonts w:hint="eastAsia" w:ascii="华文楷体" w:hAnsi="华文楷体" w:eastAsia="华文楷体" w:cs="华文楷体"/>
          <w:spacing w:val="-1"/>
          <w:sz w:val="30"/>
          <w:szCs w:val="30"/>
        </w:rPr>
      </w:pPr>
    </w:p>
    <w:p w14:paraId="2CA0B57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suppose that as He has, by his divine authority, instituted and appointed that such societies shall exist, he has granted privileges and powers to them, which are proper and sufficient for this end.</w:t>
      </w:r>
    </w:p>
    <w:p w14:paraId="18A2B27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我们假设，既然祂（He）藉着祂（his）的神圣权柄，设立和命定了这样的社团应该存在，祂（he）就授予了他们特权和权能，这些是恰当且足以达成这个目的的。</w:t>
      </w:r>
    </w:p>
    <w:p w14:paraId="48812630">
      <w:pPr>
        <w:pStyle w:val="3"/>
        <w:spacing w:before="74" w:line="244" w:lineRule="auto"/>
        <w:ind w:left="59" w:firstLine="4"/>
        <w:jc w:val="both"/>
        <w:rPr>
          <w:rFonts w:hint="eastAsia" w:ascii="华文楷体" w:hAnsi="华文楷体" w:eastAsia="华文楷体" w:cs="华文楷体"/>
          <w:spacing w:val="-1"/>
          <w:sz w:val="30"/>
          <w:szCs w:val="30"/>
        </w:rPr>
      </w:pPr>
    </w:p>
    <w:p w14:paraId="31BA012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also suppose that He has given laws and rules, by the observance of which these ordinary officers may be made partakers of those privileges and powers, with a right to exercise them.</w:t>
      </w:r>
    </w:p>
    <w:p w14:paraId="22DD230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我们也假设，祂（He）已经赐予了法律和规则，通过遵守这些，这些普通职员可以分享那些特权和权能，并有权行使它们。</w:t>
      </w:r>
    </w:p>
    <w:p w14:paraId="3F4EAC3F">
      <w:pPr>
        <w:pStyle w:val="3"/>
        <w:spacing w:before="74" w:line="244" w:lineRule="auto"/>
        <w:ind w:left="59" w:firstLine="4"/>
        <w:jc w:val="both"/>
        <w:rPr>
          <w:rFonts w:hint="eastAsia" w:ascii="华文楷体" w:hAnsi="华文楷体" w:eastAsia="华文楷体" w:cs="华文楷体"/>
          <w:spacing w:val="-1"/>
          <w:sz w:val="30"/>
          <w:szCs w:val="30"/>
        </w:rPr>
      </w:pPr>
    </w:p>
    <w:p w14:paraId="601B389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these suppositions, in a society absolutely voluntary, among those who in their conjunction into it by their own consent are in every way equal, there can be but three things required for the actual constitution of rule and office among them: —</w:t>
      </w:r>
    </w:p>
    <w:p w14:paraId="58D087E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在这些假设下，在一个绝对自愿的社团中，在那些藉着自己的同意联合其中的、在各方面都平等的人中间，要在他们中间实际地设立治理和职分，只需要三件事：—</w:t>
      </w:r>
    </w:p>
    <w:p w14:paraId="1F6465D7">
      <w:pPr>
        <w:pStyle w:val="3"/>
        <w:spacing w:before="74" w:line="244" w:lineRule="auto"/>
        <w:ind w:left="59" w:firstLine="4"/>
        <w:jc w:val="both"/>
        <w:rPr>
          <w:rFonts w:hint="eastAsia" w:ascii="华文楷体" w:hAnsi="华文楷体" w:eastAsia="华文楷体" w:cs="华文楷体"/>
          <w:spacing w:val="-1"/>
          <w:sz w:val="30"/>
          <w:szCs w:val="30"/>
        </w:rPr>
      </w:pPr>
    </w:p>
    <w:p w14:paraId="7AFBC74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is that there be some among them who are fitted and qualified for the discharge of such an office in a peculiar manner, above others.</w:t>
      </w:r>
    </w:p>
    <w:p w14:paraId="22CEEE7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首先是他们中间有一些人，他们以一种独特的方式，比其他人更适合和更有资格履行这样的职分。</w:t>
      </w:r>
    </w:p>
    <w:p w14:paraId="6CE8735A">
      <w:pPr>
        <w:pStyle w:val="3"/>
        <w:spacing w:before="74" w:line="244" w:lineRule="auto"/>
        <w:ind w:left="59" w:firstLine="4"/>
        <w:jc w:val="both"/>
        <w:rPr>
          <w:rFonts w:hint="eastAsia" w:ascii="华文楷体" w:hAnsi="华文楷体" w:eastAsia="华文楷体" w:cs="华文楷体"/>
          <w:spacing w:val="-1"/>
          <w:sz w:val="30"/>
          <w:szCs w:val="30"/>
        </w:rPr>
      </w:pPr>
    </w:p>
    <w:p w14:paraId="6F29D8E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previous to all government, and beyond what is purely natural and necessary. 28</w:t>
      </w:r>
    </w:p>
    <w:p w14:paraId="78D58E0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这是所有治理之先的，并且超越了纯粹自然和必需的。28</w:t>
      </w:r>
    </w:p>
    <w:p w14:paraId="6E1D01A8">
      <w:pPr>
        <w:pStyle w:val="3"/>
        <w:spacing w:before="74" w:line="244" w:lineRule="auto"/>
        <w:ind w:left="59" w:firstLine="4"/>
        <w:jc w:val="both"/>
        <w:rPr>
          <w:rFonts w:hint="eastAsia" w:ascii="华文楷体" w:hAnsi="华文楷体" w:eastAsia="华文楷体" w:cs="华文楷体"/>
          <w:spacing w:val="-1"/>
          <w:sz w:val="30"/>
          <w:szCs w:val="30"/>
        </w:rPr>
      </w:pPr>
    </w:p>
    <w:p w14:paraId="1085057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was in the world, so it was in the church: “Presidents, who have been approved by the elders, have acquired this honor not by price, but by testimony.” — Tertullian. 29</w:t>
      </w:r>
    </w:p>
    <w:p w14:paraId="4F01361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世上如此，教会也如此：“那些被长老认可的主席（Presidents），获得这份荣誉不是靠价格，而是靠见证。”——特土良（Tertullian）。29</w:t>
      </w:r>
    </w:p>
    <w:p w14:paraId="7A3B36C2">
      <w:pPr>
        <w:pStyle w:val="3"/>
        <w:spacing w:before="74" w:line="244" w:lineRule="auto"/>
        <w:ind w:left="59" w:firstLine="4"/>
        <w:jc w:val="both"/>
        <w:rPr>
          <w:rFonts w:hint="eastAsia" w:ascii="华文楷体" w:hAnsi="华文楷体" w:eastAsia="华文楷体" w:cs="华文楷体"/>
          <w:spacing w:val="-1"/>
          <w:sz w:val="30"/>
          <w:szCs w:val="30"/>
        </w:rPr>
      </w:pPr>
    </w:p>
    <w:p w14:paraId="5588F4F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preparation and furnishing of some persons with those abilities and fit qualifications for this office and work in the church, the Lord Christ has taken on himself; and He does and will effect it in all generations.</w:t>
      </w:r>
    </w:p>
    <w:p w14:paraId="18B2027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这种为教会在这个职分和工作上预备和供应一些人以这些能力和合适资格，是主基督自己承担的；祂（He）在所有世代中都如此行和将如此行。</w:t>
      </w:r>
    </w:p>
    <w:p w14:paraId="57D5B894">
      <w:pPr>
        <w:pStyle w:val="3"/>
        <w:spacing w:before="74" w:line="244" w:lineRule="auto"/>
        <w:ind w:left="59" w:firstLine="4"/>
        <w:jc w:val="both"/>
        <w:rPr>
          <w:rFonts w:hint="eastAsia" w:ascii="华文楷体" w:hAnsi="华文楷体" w:eastAsia="华文楷体" w:cs="华文楷体"/>
          <w:spacing w:val="-1"/>
          <w:sz w:val="30"/>
          <w:szCs w:val="30"/>
        </w:rPr>
      </w:pPr>
    </w:p>
    <w:p w14:paraId="2836845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there can be neither office, nor rule, nor order in the church.</w:t>
      </w:r>
    </w:p>
    <w:p w14:paraId="004D6C3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没有这个，教会中既不会有职分、治理，也不会有秩序。</w:t>
      </w:r>
    </w:p>
    <w:p w14:paraId="620DC744">
      <w:pPr>
        <w:pStyle w:val="3"/>
        <w:spacing w:before="74" w:line="244" w:lineRule="auto"/>
        <w:ind w:left="59" w:firstLine="4"/>
        <w:jc w:val="both"/>
        <w:rPr>
          <w:rFonts w:hint="eastAsia" w:ascii="华文楷体" w:hAnsi="华文楷体" w:eastAsia="华文楷体" w:cs="华文楷体"/>
          <w:spacing w:val="-1"/>
          <w:sz w:val="30"/>
          <w:szCs w:val="30"/>
        </w:rPr>
      </w:pPr>
    </w:p>
    <w:p w14:paraId="50842E0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Whereas a new relation is to be made or created between a pastor, bishop, or elder, and the church, which did not exists before between them (a bishop and a church, a pastor and a flock, are relata), it must be introduced at the same time by the mutual voluntary acts of one another, or of each part.</w:t>
      </w:r>
    </w:p>
    <w:p w14:paraId="2E2BC65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鉴于在牧师（pastor）、监督（bishop）或长老与教会之间要建立或创造一种新的关系，这种关系在他们之间以前并不存在（一个监督和一个教会，一个牧师和一个羊群，是相关者（relata）），它必须同时通过彼此或每一方的相互自愿行为来引入。</w:t>
      </w:r>
    </w:p>
    <w:p w14:paraId="2C41DA47">
      <w:pPr>
        <w:pStyle w:val="3"/>
        <w:spacing w:before="74" w:line="244" w:lineRule="auto"/>
        <w:ind w:left="59" w:firstLine="4"/>
        <w:jc w:val="both"/>
        <w:rPr>
          <w:rFonts w:hint="eastAsia" w:ascii="华文楷体" w:hAnsi="华文楷体" w:eastAsia="华文楷体" w:cs="华文楷体"/>
          <w:spacing w:val="-1"/>
          <w:sz w:val="30"/>
          <w:szCs w:val="30"/>
        </w:rPr>
      </w:pPr>
    </w:p>
    <w:p w14:paraId="111C84F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one of the relata can, as such, have no being or existence without the other.</w:t>
      </w:r>
    </w:p>
    <w:p w14:paraId="4BFBD30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因为一个相关者（relata）作为这样的相关者，没有另一个就不能有存有或存在。</w:t>
      </w:r>
    </w:p>
    <w:p w14:paraId="0958C2D8">
      <w:pPr>
        <w:pStyle w:val="3"/>
        <w:spacing w:before="74" w:line="244" w:lineRule="auto"/>
        <w:ind w:left="59" w:firstLine="4"/>
        <w:jc w:val="both"/>
        <w:rPr>
          <w:rFonts w:hint="eastAsia" w:ascii="华文楷体" w:hAnsi="华文楷体" w:eastAsia="华文楷体" w:cs="华文楷体"/>
          <w:spacing w:val="-1"/>
          <w:sz w:val="30"/>
          <w:szCs w:val="30"/>
        </w:rPr>
      </w:pPr>
    </w:p>
    <w:p w14:paraId="579693E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cannot be other than by the consent and voluntary subjection of the church to persons who are so antecedently qualified for office, according to the law and will of Christ.</w:t>
      </w:r>
    </w:p>
    <w:p w14:paraId="5237493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现在，这只能是藉着教会的同意和自愿顺服于那些事先按照基督的律法和旨意合格的人，来承担职分。</w:t>
      </w:r>
    </w:p>
    <w:p w14:paraId="5517DE17">
      <w:pPr>
        <w:pStyle w:val="3"/>
        <w:spacing w:before="74" w:line="244" w:lineRule="auto"/>
        <w:ind w:left="59" w:firstLine="4"/>
        <w:jc w:val="both"/>
        <w:rPr>
          <w:rFonts w:hint="eastAsia" w:ascii="华文楷体" w:hAnsi="华文楷体" w:eastAsia="华文楷体" w:cs="华文楷体"/>
          <w:spacing w:val="-1"/>
          <w:sz w:val="30"/>
          <w:szCs w:val="30"/>
        </w:rPr>
      </w:pPr>
    </w:p>
    <w:p w14:paraId="0CCC3FB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cannot be done by the delegation of power and authority from any other superior or equal, to those who receive it.</w:t>
      </w:r>
    </w:p>
    <w:p w14:paraId="1C9C06F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因为它不能通过从任何其他上级或平等者那里将权能和权柄委托给那些领受它（it）的人来完成。</w:t>
      </w:r>
    </w:p>
    <w:p w14:paraId="12242593">
      <w:pPr>
        <w:pStyle w:val="3"/>
        <w:spacing w:before="74" w:line="244" w:lineRule="auto"/>
        <w:ind w:left="59" w:firstLine="4"/>
        <w:jc w:val="both"/>
        <w:rPr>
          <w:rFonts w:hint="eastAsia" w:ascii="华文楷体" w:hAnsi="华文楷体" w:eastAsia="华文楷体" w:cs="华文楷体"/>
          <w:spacing w:val="-1"/>
          <w:sz w:val="30"/>
          <w:szCs w:val="30"/>
        </w:rPr>
      </w:pPr>
    </w:p>
    <w:p w14:paraId="2D1CB01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the nature of this power, which is incapable of such a delegation, nor the relation to Christ of all those who are pastors of the church, will allow an interposition of authority by way of a delegation of power from themselves, to other men.</w:t>
      </w:r>
    </w:p>
    <w:p w14:paraId="5B74588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无论是这种权能的性质（它（which）不能接受这样的委托），还是所有教会牧师与基督的关系，都不允许以他们自己向其他人委托权能的方式介入权柄。</w:t>
      </w:r>
    </w:p>
    <w:p w14:paraId="1E0EB8C5">
      <w:pPr>
        <w:pStyle w:val="3"/>
        <w:spacing w:before="74" w:line="244" w:lineRule="auto"/>
        <w:ind w:left="59" w:firstLine="4"/>
        <w:jc w:val="both"/>
        <w:rPr>
          <w:rFonts w:hint="eastAsia" w:ascii="华文楷体" w:hAnsi="华文楷体" w:eastAsia="华文楷体" w:cs="华文楷体"/>
          <w:spacing w:val="-1"/>
          <w:sz w:val="30"/>
          <w:szCs w:val="30"/>
        </w:rPr>
      </w:pPr>
    </w:p>
    <w:p w14:paraId="5B2BEFC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would make them their ministers, and not Christ’s.</w:t>
      </w:r>
    </w:p>
    <w:p w14:paraId="37C27CD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那会使他们成为他们的传道人，而不是基督的传道人。</w:t>
      </w:r>
    </w:p>
    <w:p w14:paraId="2E158F7F">
      <w:pPr>
        <w:pStyle w:val="3"/>
        <w:spacing w:before="74" w:line="244" w:lineRule="auto"/>
        <w:ind w:left="59" w:firstLine="4"/>
        <w:jc w:val="both"/>
        <w:rPr>
          <w:rFonts w:hint="eastAsia" w:ascii="华文楷体" w:hAnsi="华文楷体" w:eastAsia="华文楷体" w:cs="华文楷体"/>
          <w:spacing w:val="-1"/>
          <w:sz w:val="30"/>
          <w:szCs w:val="30"/>
        </w:rPr>
      </w:pPr>
    </w:p>
    <w:p w14:paraId="6AD6040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consistent with the nature of such a voluntary society.</w:t>
      </w:r>
    </w:p>
    <w:p w14:paraId="3FE6228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它（it）也不符合这样一个自愿社团的性质。</w:t>
      </w:r>
    </w:p>
    <w:p w14:paraId="1BEF0C7F">
      <w:pPr>
        <w:pStyle w:val="3"/>
        <w:spacing w:before="74" w:line="244" w:lineRule="auto"/>
        <w:ind w:left="59" w:firstLine="4"/>
        <w:jc w:val="both"/>
        <w:rPr>
          <w:rFonts w:hint="eastAsia" w:ascii="华文楷体" w:hAnsi="华文楷体" w:eastAsia="华文楷体" w:cs="华文楷体"/>
          <w:spacing w:val="-1"/>
          <w:sz w:val="30"/>
          <w:szCs w:val="30"/>
        </w:rPr>
      </w:pPr>
    </w:p>
    <w:p w14:paraId="0234190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can in no way be done except by free choice, election, consent, or approval.</w:t>
      </w:r>
    </w:p>
    <w:p w14:paraId="3F2FD83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因此，这绝不能以其他方式完成，除非通过自由选择、选举、同意或认可。</w:t>
      </w:r>
    </w:p>
    <w:p w14:paraId="14CD5069">
      <w:pPr>
        <w:pStyle w:val="3"/>
        <w:spacing w:before="74" w:line="244" w:lineRule="auto"/>
        <w:ind w:left="59" w:firstLine="4"/>
        <w:jc w:val="both"/>
        <w:rPr>
          <w:rFonts w:hint="eastAsia" w:ascii="华文楷体" w:hAnsi="华文楷体" w:eastAsia="华文楷体" w:cs="华文楷体"/>
          <w:spacing w:val="-1"/>
          <w:sz w:val="30"/>
          <w:szCs w:val="30"/>
        </w:rPr>
      </w:pPr>
    </w:p>
    <w:p w14:paraId="6E8AF8A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cannot, I say, be so regularly.30</w:t>
      </w:r>
    </w:p>
    <w:p w14:paraId="327A8E9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我说，它（It）不能如此规范地完成。30</w:t>
      </w:r>
    </w:p>
    <w:p w14:paraId="230E24F1">
      <w:pPr>
        <w:pStyle w:val="3"/>
        <w:spacing w:before="74" w:line="244" w:lineRule="auto"/>
        <w:ind w:left="59" w:firstLine="4"/>
        <w:jc w:val="both"/>
        <w:rPr>
          <w:rFonts w:hint="eastAsia" w:ascii="华文楷体" w:hAnsi="华文楷体" w:eastAsia="华文楷体" w:cs="华文楷体"/>
          <w:spacing w:val="-1"/>
          <w:sz w:val="30"/>
          <w:szCs w:val="30"/>
        </w:rPr>
      </w:pPr>
    </w:p>
    <w:p w14:paraId="0EDBC9A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far an irregularity in this may vitiate the whole call of a minister, we do not now inquire into.</w:t>
      </w:r>
    </w:p>
    <w:p w14:paraId="70B7D8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在这个方面的不规范在多大程度上会使一个传道人的整个呼召失效，我们现在不探究。</w:t>
      </w:r>
    </w:p>
    <w:p w14:paraId="63BD8794">
      <w:pPr>
        <w:pStyle w:val="3"/>
        <w:spacing w:before="74" w:line="244" w:lineRule="auto"/>
        <w:ind w:left="59" w:firstLine="4"/>
        <w:jc w:val="both"/>
        <w:rPr>
          <w:rFonts w:hint="eastAsia" w:ascii="华文楷体" w:hAnsi="华文楷体" w:eastAsia="华文楷体" w:cs="华文楷体"/>
          <w:spacing w:val="-1"/>
          <w:sz w:val="30"/>
          <w:szCs w:val="30"/>
        </w:rPr>
      </w:pPr>
    </w:p>
    <w:p w14:paraId="5DB0166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choice or election does not communicate a power from those who choose, to those who are chosen, as though such a power as that to which they are called, were formally inherent in the choosers antecedent to such a choice.</w:t>
      </w:r>
    </w:p>
    <w:p w14:paraId="348C796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现在，这种选择或选举不会将权能从那些选择的人传达给那些被选的人，仿佛那些被选的人所被召的权能，在形式上固有于先于这种选择的选择者。</w:t>
      </w:r>
    </w:p>
    <w:p w14:paraId="41985474">
      <w:pPr>
        <w:pStyle w:val="3"/>
        <w:spacing w:before="74" w:line="244" w:lineRule="auto"/>
        <w:ind w:left="59" w:firstLine="4"/>
        <w:jc w:val="both"/>
        <w:rPr>
          <w:rFonts w:hint="eastAsia" w:ascii="华文楷体" w:hAnsi="华文楷体" w:eastAsia="华文楷体" w:cs="华文楷体"/>
          <w:spacing w:val="-1"/>
          <w:sz w:val="30"/>
          <w:szCs w:val="30"/>
        </w:rPr>
      </w:pPr>
    </w:p>
    <w:p w14:paraId="46F8A12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would make those who are chosen their ministers only; they would act all things in their name, and by virtue of the authority derived from them.</w:t>
      </w:r>
    </w:p>
    <w:p w14:paraId="4A78AD3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因为这只会使那些被选的人成为他们的传道人；他们将以他们的名义，并凭着从他们那里获得的权柄行使所有事情。</w:t>
      </w:r>
    </w:p>
    <w:p w14:paraId="1C560345">
      <w:pPr>
        <w:pStyle w:val="3"/>
        <w:spacing w:before="74" w:line="244" w:lineRule="auto"/>
        <w:ind w:left="59" w:firstLine="4"/>
        <w:jc w:val="both"/>
        <w:rPr>
          <w:rFonts w:hint="eastAsia" w:ascii="华文楷体" w:hAnsi="华文楷体" w:eastAsia="华文楷体" w:cs="华文楷体"/>
          <w:spacing w:val="-1"/>
          <w:sz w:val="30"/>
          <w:szCs w:val="30"/>
        </w:rPr>
      </w:pPr>
    </w:p>
    <w:p w14:paraId="1DBC7A8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Rather, it is only an instrumental, ministerial means to instate them in that power and authority which is given to such officers by the constitution and laws of Christ, whose ministers they then are.</w:t>
      </w:r>
    </w:p>
    <w:p w14:paraId="1633FB6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相反，它（it）仅仅是一个工具性的、事奉性的手段，使他们获得那种由基督的设立和法律赋予这种职员的权能和权柄，他们那时就是基督的传道人。</w:t>
      </w:r>
    </w:p>
    <w:p w14:paraId="7A15C815">
      <w:pPr>
        <w:pStyle w:val="3"/>
        <w:spacing w:before="74" w:line="244" w:lineRule="auto"/>
        <w:ind w:left="59" w:firstLine="4"/>
        <w:jc w:val="both"/>
        <w:rPr>
          <w:rFonts w:hint="eastAsia" w:ascii="华文楷体" w:hAnsi="华文楷体" w:eastAsia="华文楷体" w:cs="华文楷体"/>
          <w:spacing w:val="-1"/>
          <w:sz w:val="30"/>
          <w:szCs w:val="30"/>
        </w:rPr>
      </w:pPr>
    </w:p>
    <w:p w14:paraId="408A3C1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gifts, offices, and officers being granted by Christ to the churches, Eph 4:11-12, wherever there is a church called according to His mind, in and by their choice of these officers, they submit themselves to them in the Lord, according to all the powers and duties with which they are entrusted and to which they are called by Him.</w:t>
      </w:r>
    </w:p>
    <w:p w14:paraId="0A5F249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既然这些恩赐、职分和职员是基督赐给教会的（弗 4:11-12），无论哪里有一个按照祂（His）心意被呼召的教会，他们在选择这些职员时，并在藉着这个行为，他们就在主里顺服他们，根据祂（Him）委托给他们，并呼召他们履行的所有权能和责任。</w:t>
      </w:r>
    </w:p>
    <w:p w14:paraId="240A3A26">
      <w:pPr>
        <w:pStyle w:val="3"/>
        <w:spacing w:before="74" w:line="244" w:lineRule="auto"/>
        <w:ind w:left="59" w:firstLine="4"/>
        <w:jc w:val="both"/>
        <w:rPr>
          <w:rFonts w:hint="eastAsia" w:ascii="华文楷体" w:hAnsi="华文楷体" w:eastAsia="华文楷体" w:cs="华文楷体"/>
          <w:spacing w:val="-1"/>
          <w:sz w:val="30"/>
          <w:szCs w:val="30"/>
        </w:rPr>
      </w:pPr>
    </w:p>
    <w:p w14:paraId="1F66C6E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It is required that persons so chosen, so submitted to, also be solemnly separated, dedicated to, and confirmed in their office, by fasting and prayer.</w:t>
      </w:r>
    </w:p>
    <w:p w14:paraId="66469FD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第三，要求如此被选出、如此被顺服的人，也要通过禁食和祷告，庄严地分别为圣、献给和确认于他们的职分。</w:t>
      </w:r>
    </w:p>
    <w:p w14:paraId="74C74AB5">
      <w:pPr>
        <w:pStyle w:val="3"/>
        <w:spacing w:before="74" w:line="244" w:lineRule="auto"/>
        <w:ind w:left="59" w:firstLine="4"/>
        <w:jc w:val="both"/>
        <w:rPr>
          <w:rFonts w:hint="eastAsia" w:ascii="华文楷体" w:hAnsi="华文楷体" w:eastAsia="华文楷体" w:cs="华文楷体"/>
          <w:spacing w:val="-1"/>
          <w:sz w:val="30"/>
          <w:szCs w:val="30"/>
        </w:rPr>
      </w:pPr>
    </w:p>
    <w:p w14:paraId="7DFC016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consonant with the light of nature, which directs to a solemnity in the susception of public officers, from which the coronation of kings proceeds.</w:t>
      </w:r>
    </w:p>
    <w:p w14:paraId="23C0239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这与自然之光是一致的，自然之光指导在接受公职时要有一种庄严性，君王的加冕仪式由此而来。</w:t>
      </w:r>
    </w:p>
    <w:p w14:paraId="61CC7DE0">
      <w:pPr>
        <w:pStyle w:val="3"/>
        <w:spacing w:before="74" w:line="244" w:lineRule="auto"/>
        <w:ind w:left="59" w:firstLine="4"/>
        <w:jc w:val="both"/>
        <w:rPr>
          <w:rFonts w:hint="eastAsia" w:ascii="华文楷体" w:hAnsi="华文楷体" w:eastAsia="华文楷体" w:cs="华文楷体"/>
          <w:spacing w:val="-1"/>
          <w:sz w:val="30"/>
          <w:szCs w:val="30"/>
        </w:rPr>
      </w:pPr>
    </w:p>
    <w:p w14:paraId="77EDFDD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does not give them their title, but solemnly proclaims it, which on many accounts is to the advantage of government.</w:t>
      </w:r>
    </w:p>
    <w:p w14:paraId="79645FA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这并没有赋予他们头衔，而是庄严地宣告它（it），这在许多方面对治理是有利的。</w:t>
      </w:r>
    </w:p>
    <w:p w14:paraId="3F09F90A">
      <w:pPr>
        <w:pStyle w:val="3"/>
        <w:spacing w:before="74" w:line="244" w:lineRule="auto"/>
        <w:ind w:left="59" w:firstLine="4"/>
        <w:jc w:val="both"/>
        <w:rPr>
          <w:rFonts w:hint="eastAsia" w:ascii="华文楷体" w:hAnsi="华文楷体" w:eastAsia="华文楷体" w:cs="华文楷体"/>
          <w:spacing w:val="-1"/>
          <w:sz w:val="30"/>
          <w:szCs w:val="30"/>
        </w:rPr>
      </w:pPr>
    </w:p>
    <w:p w14:paraId="3D1F905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too, it is prescribed for the church in this case by especial institution.</w:t>
      </w:r>
    </w:p>
    <w:p w14:paraId="609D789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同样地，在这种情况下，这也是藉着特殊的设立为教会所规定的。</w:t>
      </w:r>
    </w:p>
    <w:p w14:paraId="202075C1">
      <w:pPr>
        <w:pStyle w:val="3"/>
        <w:spacing w:before="74" w:line="244" w:lineRule="auto"/>
        <w:ind w:left="59" w:firstLine="4"/>
        <w:jc w:val="both"/>
        <w:rPr>
          <w:rFonts w:hint="eastAsia" w:ascii="华文楷体" w:hAnsi="华文楷体" w:eastAsia="华文楷体" w:cs="华文楷体"/>
          <w:spacing w:val="-1"/>
          <w:sz w:val="30"/>
          <w:szCs w:val="30"/>
        </w:rPr>
      </w:pPr>
    </w:p>
    <w:p w14:paraId="3BE095A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will speak further of this immediately.</w:t>
      </w:r>
    </w:p>
    <w:p w14:paraId="7328478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但我将立即进一步谈论这一点。</w:t>
      </w:r>
    </w:p>
    <w:p w14:paraId="3CB1A1CB">
      <w:pPr>
        <w:pStyle w:val="3"/>
        <w:spacing w:before="74" w:line="244" w:lineRule="auto"/>
        <w:ind w:left="59" w:firstLine="4"/>
        <w:jc w:val="both"/>
        <w:rPr>
          <w:rFonts w:hint="eastAsia" w:ascii="华文楷体" w:hAnsi="华文楷体" w:eastAsia="华文楷体" w:cs="华文楷体"/>
          <w:spacing w:val="-1"/>
          <w:sz w:val="30"/>
          <w:szCs w:val="30"/>
        </w:rPr>
      </w:pPr>
    </w:p>
    <w:p w14:paraId="15234BA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order of calling men to the pastoral office is namely, by their previous qualifications for the ministry, by which a general designation of the persons to be called is made by Christ himself.</w:t>
      </w:r>
    </w:p>
    <w:p w14:paraId="7A66BC7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呼召人担任牧师职分的这个秩序，即是通过他们先前担任事奉的资格，藉此呼召的人的一般指定由基督自己作出。</w:t>
      </w:r>
    </w:p>
    <w:p w14:paraId="4FA67628">
      <w:pPr>
        <w:pStyle w:val="3"/>
        <w:spacing w:before="74" w:line="244" w:lineRule="auto"/>
        <w:ind w:left="59" w:firstLine="4"/>
        <w:jc w:val="both"/>
        <w:rPr>
          <w:rFonts w:hint="eastAsia" w:ascii="华文楷体" w:hAnsi="华文楷体" w:eastAsia="华文楷体" w:cs="华文楷体"/>
          <w:spacing w:val="-1"/>
          <w:sz w:val="30"/>
          <w:szCs w:val="30"/>
        </w:rPr>
      </w:pPr>
    </w:p>
    <w:p w14:paraId="407E3CD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orderly choice or election of them in a voluntary subjection to them in the Lord, according to the mind of Christ, is made by the church itself.</w:t>
      </w:r>
    </w:p>
    <w:p w14:paraId="0DB09DF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按照基督的心意，在主里自愿顺服他们而对他们进行的有序选择或选举，是由教会本身作出的。</w:t>
      </w:r>
    </w:p>
    <w:p w14:paraId="1B401A37">
      <w:pPr>
        <w:pStyle w:val="3"/>
        <w:spacing w:before="74" w:line="244" w:lineRule="auto"/>
        <w:ind w:left="59" w:firstLine="4"/>
        <w:jc w:val="both"/>
        <w:rPr>
          <w:rFonts w:hint="eastAsia" w:ascii="华文楷体" w:hAnsi="华文楷体" w:eastAsia="华文楷体" w:cs="华文楷体"/>
          <w:spacing w:val="-1"/>
          <w:sz w:val="30"/>
          <w:szCs w:val="30"/>
        </w:rPr>
      </w:pPr>
    </w:p>
    <w:p w14:paraId="5A95ECF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followed with solemn ordination, or setting apart to the office and its discharge, by prayer with fasting.</w:t>
      </w:r>
    </w:p>
    <w:p w14:paraId="6DA2C79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随后是庄严的按立，或藉着禁食祷告将人分别为圣担任职分和履行职分。</w:t>
      </w:r>
    </w:p>
    <w:p w14:paraId="0373C141">
      <w:pPr>
        <w:pStyle w:val="3"/>
        <w:spacing w:before="74" w:line="244" w:lineRule="auto"/>
        <w:ind w:left="59" w:firstLine="4"/>
        <w:jc w:val="both"/>
        <w:rPr>
          <w:rFonts w:hint="eastAsia" w:ascii="华文楷体" w:hAnsi="华文楷体" w:eastAsia="华文楷体" w:cs="华文楷体"/>
          <w:spacing w:val="-1"/>
          <w:sz w:val="30"/>
          <w:szCs w:val="30"/>
        </w:rPr>
      </w:pPr>
    </w:p>
    <w:p w14:paraId="3C5A298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this is in obedience to the commands and institution of Christ, to which the communication of office-power and privilege, is annexed by law-constitution.</w:t>
      </w:r>
    </w:p>
    <w:p w14:paraId="7A5D74B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所有这一切都是为了顺服基督的命令和设立，职分权能和特权的传达，是藉着律法规定附属于此的。</w:t>
      </w:r>
    </w:p>
    <w:p w14:paraId="29391C4A">
      <w:pPr>
        <w:pStyle w:val="3"/>
        <w:spacing w:before="74" w:line="244" w:lineRule="auto"/>
        <w:ind w:left="59" w:firstLine="4"/>
        <w:jc w:val="both"/>
        <w:rPr>
          <w:rFonts w:hint="eastAsia" w:ascii="华文楷体" w:hAnsi="华文楷体" w:eastAsia="华文楷体" w:cs="华文楷体"/>
          <w:spacing w:val="-1"/>
          <w:sz w:val="30"/>
          <w:szCs w:val="30"/>
        </w:rPr>
      </w:pPr>
    </w:p>
    <w:p w14:paraId="2A5E4A4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suited to the light of reason in all such cases, the nature of gospel societies in order or churches, the ends of the ministry, the power committed by Christ to the church, and confirmed by apostolic practice and example.</w:t>
      </w:r>
    </w:p>
    <w:p w14:paraId="0EF4A0B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这适合于所有此类案例中的理性之光、有秩序或教会的福音社团的性质、事奉的目的、基督委托给教会的权能，并由使徒的实践和榜样所证实。</w:t>
      </w:r>
    </w:p>
    <w:p w14:paraId="1E199201">
      <w:pPr>
        <w:pStyle w:val="3"/>
        <w:spacing w:before="74" w:line="244" w:lineRule="auto"/>
        <w:ind w:left="59" w:firstLine="4"/>
        <w:jc w:val="both"/>
        <w:rPr>
          <w:rFonts w:hint="eastAsia" w:ascii="华文楷体" w:hAnsi="华文楷体" w:eastAsia="华文楷体" w:cs="华文楷体"/>
          <w:spacing w:val="-1"/>
          <w:sz w:val="30"/>
          <w:szCs w:val="30"/>
        </w:rPr>
      </w:pPr>
    </w:p>
    <w:p w14:paraId="29C01D3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rest in this without any further dispute, or limiting the formal cause of the communication of office-power to any one act or duty of the church, or of its bishops or elders.</w:t>
      </w:r>
    </w:p>
    <w:p w14:paraId="5DAB60B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我们在此安息，不再作进一步的争辩，也不将传达职分权能的形式原因限定于教会或其监督或长老的任何一个行为或责任。</w:t>
      </w:r>
    </w:p>
    <w:p w14:paraId="5D1AFA42">
      <w:pPr>
        <w:pStyle w:val="3"/>
        <w:spacing w:before="74" w:line="244" w:lineRule="auto"/>
        <w:ind w:left="59" w:firstLine="4"/>
        <w:jc w:val="both"/>
        <w:rPr>
          <w:rFonts w:hint="eastAsia" w:ascii="华文楷体" w:hAnsi="华文楷体" w:eastAsia="华文楷体" w:cs="华文楷体"/>
          <w:spacing w:val="-1"/>
          <w:sz w:val="30"/>
          <w:szCs w:val="30"/>
        </w:rPr>
      </w:pPr>
    </w:p>
    <w:p w14:paraId="458E746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three of the things mentioned are essential to it.</w:t>
      </w:r>
    </w:p>
    <w:p w14:paraId="78BB5FC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所提到的所有三件事对它（it）都是本质的。</w:t>
      </w:r>
    </w:p>
    <w:p w14:paraId="4B9F57FA">
      <w:pPr>
        <w:pStyle w:val="3"/>
        <w:spacing w:before="74" w:line="244" w:lineRule="auto"/>
        <w:ind w:left="59" w:firstLine="4"/>
        <w:jc w:val="both"/>
        <w:rPr>
          <w:rFonts w:hint="eastAsia" w:ascii="华文楷体" w:hAnsi="华文楷体" w:eastAsia="华文楷体" w:cs="华文楷体"/>
          <w:spacing w:val="-1"/>
          <w:sz w:val="30"/>
          <w:szCs w:val="30"/>
        </w:rPr>
      </w:pPr>
    </w:p>
    <w:p w14:paraId="4320972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any of them are utterly neglected — where they are not found either formally or virtually — there is no lawful, regular call to the ministry, according to the mind of Christ.</w:t>
      </w:r>
    </w:p>
    <w:p w14:paraId="5BEBFAA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当其中任何一个被完全忽略时——在其中无论是形式上还是实际上都找不到它们时——就没有合法的、规范的圣职呼召，是按照基督的心意的。</w:t>
      </w:r>
    </w:p>
    <w:p w14:paraId="271B57D6">
      <w:pPr>
        <w:pStyle w:val="3"/>
        <w:spacing w:before="74" w:line="244" w:lineRule="auto"/>
        <w:ind w:left="59" w:firstLine="4"/>
        <w:jc w:val="both"/>
        <w:rPr>
          <w:rFonts w:hint="eastAsia" w:ascii="华文楷体" w:hAnsi="华文楷体" w:eastAsia="华文楷体" w:cs="华文楷体"/>
          <w:spacing w:val="-1"/>
          <w:sz w:val="30"/>
          <w:szCs w:val="30"/>
        </w:rPr>
      </w:pPr>
    </w:p>
    <w:p w14:paraId="36A281F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order was observed inviolate for a long time in the ancient church; and its footsteps may be traced through all ages of the church.</w:t>
      </w:r>
    </w:p>
    <w:p w14:paraId="53EED24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这个秩序在古代教会中长期得到完好无损的遵守；它的足迹可以在教会的所有时代中追溯。</w:t>
      </w:r>
    </w:p>
    <w:p w14:paraId="21C95395">
      <w:pPr>
        <w:pStyle w:val="3"/>
        <w:spacing w:before="74" w:line="244" w:lineRule="auto"/>
        <w:ind w:left="59" w:firstLine="4"/>
        <w:jc w:val="both"/>
        <w:rPr>
          <w:rFonts w:hint="eastAsia" w:ascii="华文楷体" w:hAnsi="华文楷体" w:eastAsia="华文楷体" w:cs="华文楷体"/>
          <w:spacing w:val="-1"/>
          <w:sz w:val="30"/>
          <w:szCs w:val="30"/>
        </w:rPr>
      </w:pPr>
    </w:p>
    <w:p w14:paraId="2B5F798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first gradually decayed; and then it was perverted and corrupted, until it issued (as in the Roman church) in a pageant and show, instead of the reality of the things themselves.</w:t>
      </w:r>
    </w:p>
    <w:p w14:paraId="611F4F9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但它首先逐渐衰退；然后它被曲解和败坏，直到（如在罗马教会中那样）以一种花车游行和表演告终，而不是事情本身的真实性。</w:t>
      </w:r>
    </w:p>
    <w:p w14:paraId="51E87860">
      <w:pPr>
        <w:pStyle w:val="3"/>
        <w:spacing w:before="74" w:line="244" w:lineRule="auto"/>
        <w:ind w:left="59" w:firstLine="4"/>
        <w:jc w:val="both"/>
        <w:rPr>
          <w:rFonts w:hint="eastAsia" w:ascii="华文楷体" w:hAnsi="华文楷体" w:eastAsia="华文楷体" w:cs="华文楷体"/>
          <w:spacing w:val="-1"/>
          <w:sz w:val="30"/>
          <w:szCs w:val="30"/>
        </w:rPr>
      </w:pPr>
    </w:p>
    <w:p w14:paraId="2C496C5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trial and approval of spiritual endowments, previously necessary to the call of anyone, was left to the pedantic examination of the bishop’s domestics, who themselves knew nothing about them.</w:t>
      </w:r>
    </w:p>
    <w:p w14:paraId="5B8E75A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因为对属灵禀赋的检验和认可（这是呼召任何一个人事先必需的）被留给了监督的仆人学究式的审查，而他们自己对这些一无所知。</w:t>
      </w:r>
    </w:p>
    <w:p w14:paraId="499C13F6">
      <w:pPr>
        <w:pStyle w:val="3"/>
        <w:spacing w:before="74" w:line="244" w:lineRule="auto"/>
        <w:ind w:left="59" w:firstLine="4"/>
        <w:jc w:val="both"/>
        <w:rPr>
          <w:rFonts w:hint="eastAsia" w:ascii="华文楷体" w:hAnsi="华文楷体" w:eastAsia="华文楷体" w:cs="华文楷体"/>
          <w:spacing w:val="-1"/>
          <w:sz w:val="30"/>
          <w:szCs w:val="30"/>
        </w:rPr>
      </w:pPr>
    </w:p>
    <w:p w14:paraId="566FD77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election and approval of the people was turned into a mock show in the sight of God and men, a deacon calling out that if any had objections against the one who was to be ordained, they should come forth and speak, to which another cries out of a corner, by compact, “He is learned and worthy.”</w:t>
      </w:r>
    </w:p>
    <w:p w14:paraId="4462B23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百姓的选举和认可在上帝和人的眼中变成了一场嘲讽性的表演，一个执事喊着说，如果有人反对将要被按立的人，他们就应该出来说话，另一个人则通过约定在角落里喊道，“祂（He）是有学问和配得的。”</w:t>
      </w:r>
    </w:p>
    <w:p w14:paraId="48980407">
      <w:pPr>
        <w:pStyle w:val="3"/>
        <w:spacing w:before="74" w:line="244" w:lineRule="auto"/>
        <w:ind w:left="59" w:firstLine="4"/>
        <w:jc w:val="both"/>
        <w:rPr>
          <w:rFonts w:hint="eastAsia" w:ascii="华文楷体" w:hAnsi="华文楷体" w:eastAsia="华文楷体" w:cs="华文楷体"/>
          <w:spacing w:val="-1"/>
          <w:sz w:val="30"/>
          <w:szCs w:val="30"/>
        </w:rPr>
      </w:pPr>
    </w:p>
    <w:p w14:paraId="7396E66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Ordination was esteemed to consist only in the outward sign of an imposition of hands, with some other ceremonies annexed to it.</w:t>
      </w:r>
    </w:p>
    <w:p w14:paraId="43875C7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按立被认为是仅仅在于按手的外在记号，以及附加的一些其他仪式。</w:t>
      </w:r>
    </w:p>
    <w:p w14:paraId="21F18B00">
      <w:pPr>
        <w:pStyle w:val="3"/>
        <w:spacing w:before="74" w:line="244" w:lineRule="auto"/>
        <w:ind w:left="59" w:firstLine="4"/>
        <w:jc w:val="both"/>
        <w:rPr>
          <w:rFonts w:hint="eastAsia" w:ascii="华文楷体" w:hAnsi="华文楷体" w:eastAsia="华文楷体" w:cs="华文楷体"/>
          <w:spacing w:val="-1"/>
          <w:sz w:val="30"/>
          <w:szCs w:val="30"/>
        </w:rPr>
      </w:pPr>
    </w:p>
    <w:p w14:paraId="457643F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these, without any other consideration, there ensued a flux of power from the ordainers to the ordained!</w:t>
      </w:r>
    </w:p>
    <w:p w14:paraId="221B7AF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通过这些，没有其他任何考量，就随之产生了权能从按立者流向被按立者！</w:t>
      </w:r>
    </w:p>
    <w:p w14:paraId="27DA5EC1">
      <w:pPr>
        <w:pStyle w:val="3"/>
        <w:spacing w:before="74" w:line="244" w:lineRule="auto"/>
        <w:ind w:left="59" w:firstLine="4"/>
        <w:jc w:val="both"/>
        <w:rPr>
          <w:rFonts w:hint="eastAsia" w:ascii="华文楷体" w:hAnsi="华文楷体" w:eastAsia="华文楷体" w:cs="华文楷体"/>
          <w:spacing w:val="-1"/>
          <w:sz w:val="30"/>
          <w:szCs w:val="30"/>
        </w:rPr>
      </w:pPr>
    </w:p>
    <w:p w14:paraId="58C0C5B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from the beginning, it was not so.</w:t>
      </w:r>
    </w:p>
    <w:p w14:paraId="494D821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但从一开始，情况并非如此。</w:t>
      </w:r>
    </w:p>
    <w:p w14:paraId="5CE29ADC">
      <w:pPr>
        <w:pStyle w:val="3"/>
        <w:spacing w:before="74" w:line="244" w:lineRule="auto"/>
        <w:ind w:left="59" w:firstLine="4"/>
        <w:jc w:val="both"/>
        <w:rPr>
          <w:rFonts w:hint="eastAsia" w:ascii="华文楷体" w:hAnsi="华文楷体" w:eastAsia="华文楷体" w:cs="华文楷体"/>
          <w:spacing w:val="-1"/>
          <w:sz w:val="30"/>
          <w:szCs w:val="30"/>
        </w:rPr>
      </w:pPr>
    </w:p>
    <w:p w14:paraId="4B18A0B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few instances of the right of the people, and the exercise of it in the choice of their own pastors, may be touched on in our passage: —</w:t>
      </w:r>
    </w:p>
    <w:p w14:paraId="559F438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百姓选择自己牧师的权利和行使的少数例子，可以在我们的论述中提及：—</w:t>
      </w:r>
    </w:p>
    <w:p w14:paraId="05CC7BBC">
      <w:pPr>
        <w:pStyle w:val="3"/>
        <w:spacing w:before="74" w:line="244" w:lineRule="auto"/>
        <w:ind w:left="59" w:firstLine="4"/>
        <w:jc w:val="both"/>
        <w:rPr>
          <w:rFonts w:hint="eastAsia" w:ascii="华文楷体" w:hAnsi="华文楷体" w:eastAsia="华文楷体" w:cs="华文楷体"/>
          <w:spacing w:val="-1"/>
          <w:sz w:val="30"/>
          <w:szCs w:val="30"/>
        </w:rPr>
      </w:pPr>
    </w:p>
    <w:p w14:paraId="463E4C1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CLEMENS, Epist. ad Corinth., affirms that the apostles themselves appointed approved persons to the office of the ministry “by (or with) the consent (or choice) of the whole church.” 31</w:t>
      </w:r>
    </w:p>
    <w:p w14:paraId="1627860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革利免（CLEMENS），在《致哥林多人的书信》（Epist. ad Corinth.）中，肯定使徒们自己“藉着（或带着）全教会的同意（或选择）”任命了被认可的人担任事奉的职分。31</w:t>
      </w:r>
    </w:p>
    <w:p w14:paraId="5C90F59E">
      <w:pPr>
        <w:pStyle w:val="3"/>
        <w:spacing w:before="74" w:line="244" w:lineRule="auto"/>
        <w:ind w:left="59" w:firstLine="4"/>
        <w:jc w:val="both"/>
        <w:rPr>
          <w:rFonts w:hint="eastAsia" w:ascii="华文楷体" w:hAnsi="华文楷体" w:eastAsia="华文楷体" w:cs="华文楷体"/>
          <w:spacing w:val="-1"/>
          <w:sz w:val="30"/>
          <w:szCs w:val="30"/>
        </w:rPr>
      </w:pPr>
    </w:p>
    <w:p w14:paraId="4E64E8A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Suneudokein (euleudokein) is “to enact by common consent.”</w:t>
      </w:r>
    </w:p>
    <w:p w14:paraId="4B74824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Suneudokein (euleudokein) 是“以共同同意来制定”。</w:t>
      </w:r>
    </w:p>
    <w:p w14:paraId="4514F690">
      <w:pPr>
        <w:pStyle w:val="3"/>
        <w:spacing w:before="74" w:line="244" w:lineRule="auto"/>
        <w:ind w:left="59" w:firstLine="4"/>
        <w:jc w:val="both"/>
        <w:rPr>
          <w:rFonts w:hint="eastAsia" w:ascii="华文楷体" w:hAnsi="华文楷体" w:eastAsia="华文楷体" w:cs="华文楷体"/>
          <w:spacing w:val="-1"/>
          <w:sz w:val="30"/>
          <w:szCs w:val="30"/>
        </w:rPr>
      </w:pPr>
    </w:p>
    <w:p w14:paraId="35BC128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makes it somewhat strange that a learned man would think that the right of the people in election is excluded in this very place by Clemens, from what is assigned to the apostles in ordination.</w:t>
      </w:r>
    </w:p>
    <w:p w14:paraId="4719E02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这就使得一个有学问的人会认为革利免（Clemens）在这个地方排除了百姓在选举中的权利（从归于使徒在按立中的部分），这有点奇怪。</w:t>
      </w:r>
    </w:p>
    <w:p w14:paraId="3249CF35">
      <w:pPr>
        <w:pStyle w:val="3"/>
        <w:spacing w:before="74" w:line="244" w:lineRule="auto"/>
        <w:ind w:left="59" w:firstLine="4"/>
        <w:jc w:val="both"/>
        <w:rPr>
          <w:rFonts w:hint="eastAsia" w:ascii="华文楷体" w:hAnsi="华文楷体" w:eastAsia="华文楷体" w:cs="华文楷体"/>
          <w:spacing w:val="-1"/>
          <w:sz w:val="30"/>
          <w:szCs w:val="30"/>
        </w:rPr>
      </w:pPr>
    </w:p>
    <w:p w14:paraId="7D540AC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IGNATIUS, writing to the fraternity of the church, — “It becomes you, as a church of God, to choose or (ordain) a bishop.” 32</w:t>
      </w:r>
    </w:p>
    <w:p w14:paraId="5966EB5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伊格那丢（IGNATIUS）写信给教会的弟兄会，“作为上帝的教会，你们（you）理当选择或（按立）一位监督。”32</w:t>
      </w:r>
    </w:p>
    <w:p w14:paraId="00828E38">
      <w:pPr>
        <w:pStyle w:val="3"/>
        <w:spacing w:before="74" w:line="244" w:lineRule="auto"/>
        <w:ind w:left="59" w:firstLine="4"/>
        <w:jc w:val="both"/>
        <w:rPr>
          <w:rFonts w:hint="eastAsia" w:ascii="华文楷体" w:hAnsi="华文楷体" w:eastAsia="华文楷体" w:cs="华文楷体"/>
          <w:spacing w:val="-1"/>
          <w:sz w:val="30"/>
          <w:szCs w:val="30"/>
        </w:rPr>
      </w:pPr>
    </w:p>
    <w:p w14:paraId="042F578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TERTULLIAN, “The elders came to their honor (or office) by the testimony of the people;” that is, by their suffrage in their election.33</w:t>
      </w:r>
    </w:p>
    <w:p w14:paraId="195E89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特土良（TERTULLIAN）：“长老们藉着百姓的见证获得了他们的荣誉（或职分）”；也就是说，藉着他们在选举中的投票。33</w:t>
      </w:r>
    </w:p>
    <w:p w14:paraId="32B1F772">
      <w:pPr>
        <w:pStyle w:val="3"/>
        <w:spacing w:before="74" w:line="244" w:lineRule="auto"/>
        <w:ind w:left="59" w:firstLine="4"/>
        <w:jc w:val="both"/>
        <w:rPr>
          <w:rFonts w:hint="eastAsia" w:ascii="华文楷体" w:hAnsi="华文楷体" w:eastAsia="华文楷体" w:cs="华文楷体"/>
          <w:spacing w:val="-1"/>
          <w:sz w:val="30"/>
          <w:szCs w:val="30"/>
        </w:rPr>
      </w:pPr>
    </w:p>
    <w:p w14:paraId="1C45651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ORIGEN, in the close of his last book against Celsus, discourses expressly about the calling and constitution of churches or cities of God.</w:t>
      </w:r>
    </w:p>
    <w:p w14:paraId="6542F0C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奥利金（ORIGEN），在祂（his）最后一部反对克尔苏斯（Celsus）的著作的结尾，明确论述了教会或上帝之城的呼召和构成。</w:t>
      </w:r>
    </w:p>
    <w:p w14:paraId="579DE989">
      <w:pPr>
        <w:pStyle w:val="3"/>
        <w:spacing w:before="74" w:line="244" w:lineRule="auto"/>
        <w:ind w:left="59" w:firstLine="4"/>
        <w:jc w:val="both"/>
        <w:rPr>
          <w:rFonts w:hint="eastAsia" w:ascii="华文楷体" w:hAnsi="华文楷体" w:eastAsia="华文楷体" w:cs="华文楷体"/>
          <w:spacing w:val="-1"/>
          <w:sz w:val="30"/>
          <w:szCs w:val="30"/>
        </w:rPr>
      </w:pPr>
    </w:p>
    <w:p w14:paraId="67F10CC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Speaking of the elders and rulers of them, he affirms that they are ejklego&gt;menoi (eklegomenoi), “chosen to their office” by the churches which they rule.</w:t>
      </w:r>
    </w:p>
    <w:p w14:paraId="3F1D33A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谈到他们的长老和治理者时，祂（he）肯定他们是 ejklego&gt;menoi (eklegomenoi)，“被选担任他们的职分”是由他们治理的教会选出的。</w:t>
      </w:r>
    </w:p>
    <w:p w14:paraId="1551A48B">
      <w:pPr>
        <w:pStyle w:val="3"/>
        <w:spacing w:before="74" w:line="244" w:lineRule="auto"/>
        <w:ind w:left="59" w:firstLine="4"/>
        <w:jc w:val="both"/>
        <w:rPr>
          <w:rFonts w:hint="eastAsia" w:ascii="华文楷体" w:hAnsi="华文楷体" w:eastAsia="华文楷体" w:cs="华文楷体"/>
          <w:spacing w:val="-1"/>
          <w:sz w:val="30"/>
          <w:szCs w:val="30"/>
        </w:rPr>
      </w:pPr>
    </w:p>
    <w:p w14:paraId="7B56578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CYPRIAN. The testimony given by in various places to this right of the people, especially in Epist. 67, written to the elders and people of some churches in Spain, is so well known, so frequently urged and excepted against, to so little purpose, that it is in no way needed to insist on it again.</w:t>
      </w:r>
    </w:p>
    <w:p w14:paraId="4B7FE18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塞浦路斯（CYPRIAN）。祂（by in）在各种地方对百姓这个权利所作的见证，特别是在写给西班牙某些教会的长老和百姓的第 67 封书信中，是如此众所周知，如此频繁地被引用和反对，却收效甚微，以至于完全不需要再坚持论述它。</w:t>
      </w:r>
    </w:p>
    <w:p w14:paraId="20738235">
      <w:pPr>
        <w:pStyle w:val="3"/>
        <w:spacing w:before="74" w:line="244" w:lineRule="auto"/>
        <w:ind w:left="59" w:firstLine="4"/>
        <w:jc w:val="both"/>
        <w:rPr>
          <w:rFonts w:hint="eastAsia" w:ascii="华文楷体" w:hAnsi="华文楷体" w:eastAsia="华文楷体" w:cs="华文楷体"/>
          <w:spacing w:val="-1"/>
          <w:sz w:val="30"/>
          <w:szCs w:val="30"/>
        </w:rPr>
      </w:pPr>
    </w:p>
    <w:p w14:paraId="46CD3FD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only observe a few things concerning and out of that epistle; such as, —</w:t>
      </w:r>
    </w:p>
    <w:p w14:paraId="103B65F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我将只观察一些关于和来自那封书信的事情；例如，—</w:t>
      </w:r>
    </w:p>
    <w:p w14:paraId="705ED98E">
      <w:pPr>
        <w:pStyle w:val="3"/>
        <w:spacing w:before="74" w:line="244" w:lineRule="auto"/>
        <w:ind w:left="59" w:firstLine="4"/>
        <w:jc w:val="both"/>
        <w:rPr>
          <w:rFonts w:hint="eastAsia" w:ascii="华文楷体" w:hAnsi="华文楷体" w:eastAsia="华文楷体" w:cs="华文楷体"/>
          <w:spacing w:val="-1"/>
          <w:sz w:val="30"/>
          <w:szCs w:val="30"/>
        </w:rPr>
      </w:pPr>
    </w:p>
    <w:p w14:paraId="4441EB2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not a simple epistle about his own more ordinary occasions, but a determination upon a weighty question, made by a synod of bishops or elders, in whose name (as well as that of Cyprian) it was written and sent to the churches who craved their advice.</w:t>
      </w:r>
    </w:p>
    <w:p w14:paraId="67EB4C69">
      <w:pPr>
        <w:pStyle w:val="3"/>
        <w:spacing w:before="74" w:line="244" w:lineRule="auto"/>
        <w:ind w:left="59" w:firstLine="4"/>
        <w:jc w:val="both"/>
        <w:rPr>
          <w:rFonts w:hint="eastAsia" w:ascii="华文楷体" w:hAnsi="华文楷体" w:eastAsia="华文楷体" w:cs="华文楷体"/>
          <w:spacing w:val="-1"/>
          <w:sz w:val="30"/>
          <w:szCs w:val="30"/>
        </w:rPr>
      </w:pPr>
    </w:p>
    <w:p w14:paraId="2C80284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这不是一封关于祂（his）自己更平常事务的简单书信，而是由监督或长老的总会（synod）对一个重大问题作出的决定，这封信以他们（them）（以及塞浦路斯）的名义写出，并寄给那些请求他们建议的教会。</w:t>
      </w:r>
    </w:p>
    <w:p w14:paraId="2476789F">
      <w:pPr>
        <w:pStyle w:val="3"/>
        <w:spacing w:before="74" w:line="244" w:lineRule="auto"/>
        <w:ind w:left="59" w:firstLine="4"/>
        <w:jc w:val="both"/>
        <w:rPr>
          <w:rFonts w:hint="eastAsia" w:ascii="华文楷体" w:hAnsi="华文楷体" w:eastAsia="华文楷体" w:cs="华文楷体"/>
          <w:spacing w:val="-1"/>
          <w:sz w:val="30"/>
          <w:szCs w:val="30"/>
        </w:rPr>
      </w:pPr>
    </w:p>
    <w:p w14:paraId="609B6C3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not only asserts the right of the people to choose worthy persons to be their bishops, and to reject those who are unworthy, but he also industriously proves it to be their right by divine institution and appointment.</w:t>
      </w:r>
    </w:p>
    <w:p w14:paraId="57DE42F4">
      <w:pPr>
        <w:pStyle w:val="3"/>
        <w:spacing w:before="74" w:line="244" w:lineRule="auto"/>
        <w:ind w:left="59" w:firstLine="4"/>
        <w:jc w:val="both"/>
        <w:rPr>
          <w:rFonts w:hint="eastAsia" w:ascii="华文楷体" w:hAnsi="华文楷体" w:eastAsia="华文楷体" w:cs="华文楷体"/>
          <w:spacing w:val="-1"/>
          <w:sz w:val="30"/>
          <w:szCs w:val="30"/>
        </w:rPr>
      </w:pPr>
    </w:p>
    <w:p w14:paraId="7585419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祂（he）不仅主张百姓有权利选择配得的人作他们的监督，并拒绝那些不配得的人，而且祂（he）还勤奋地证明这是他们藉着神圣设立和命定所拥有的权利。</w:t>
      </w:r>
    </w:p>
    <w:p w14:paraId="4491E528">
      <w:pPr>
        <w:pStyle w:val="3"/>
        <w:spacing w:before="74" w:line="244" w:lineRule="auto"/>
        <w:ind w:left="59" w:firstLine="4"/>
        <w:jc w:val="both"/>
        <w:rPr>
          <w:rFonts w:hint="eastAsia" w:ascii="华文楷体" w:hAnsi="华文楷体" w:eastAsia="华文楷体" w:cs="华文楷体"/>
          <w:spacing w:val="-1"/>
          <w:sz w:val="30"/>
          <w:szCs w:val="30"/>
        </w:rPr>
      </w:pPr>
    </w:p>
    <w:p w14:paraId="314C05E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declares it to be the sin of the people, if they neglect the use and exercise of their right and power in rejecting and withdrawing themselves from the communion of unworthy pastors, and choosing others in their place.</w:t>
      </w:r>
    </w:p>
    <w:p w14:paraId="466113BD">
      <w:pPr>
        <w:pStyle w:val="3"/>
        <w:spacing w:before="74" w:line="244" w:lineRule="auto"/>
        <w:ind w:left="59" w:firstLine="4"/>
        <w:jc w:val="both"/>
        <w:rPr>
          <w:rFonts w:hint="eastAsia" w:ascii="华文楷体" w:hAnsi="华文楷体" w:eastAsia="华文楷体" w:cs="华文楷体"/>
          <w:spacing w:val="-1"/>
          <w:sz w:val="30"/>
          <w:szCs w:val="30"/>
        </w:rPr>
      </w:pPr>
    </w:p>
    <w:p w14:paraId="09D530B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祂（he）宣告，如果百姓忽略了使用和运用他们的权利和权能去拒绝和退出不配的牧师的交通（communion），并选举其他人代替他们，那就是他们的罪。</w:t>
      </w:r>
    </w:p>
    <w:p w14:paraId="698035E1">
      <w:pPr>
        <w:pStyle w:val="3"/>
        <w:spacing w:before="74" w:line="244" w:lineRule="auto"/>
        <w:ind w:left="59" w:firstLine="4"/>
        <w:jc w:val="both"/>
        <w:rPr>
          <w:rFonts w:hint="eastAsia" w:ascii="华文楷体" w:hAnsi="华文楷体" w:eastAsia="华文楷体" w:cs="华文楷体"/>
          <w:spacing w:val="-1"/>
          <w:sz w:val="30"/>
          <w:szCs w:val="30"/>
        </w:rPr>
      </w:pPr>
    </w:p>
    <w:p w14:paraId="3F6F7BB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affirms that this was the practice not only of the churches of Africa, but of those in most of the other provinces of the empire.</w:t>
      </w:r>
    </w:p>
    <w:p w14:paraId="67A53541">
      <w:pPr>
        <w:pStyle w:val="3"/>
        <w:spacing w:before="74" w:line="244" w:lineRule="auto"/>
        <w:ind w:left="59" w:firstLine="4"/>
        <w:jc w:val="both"/>
        <w:rPr>
          <w:rFonts w:hint="eastAsia" w:ascii="华文楷体" w:hAnsi="华文楷体" w:eastAsia="华文楷体" w:cs="华文楷体"/>
          <w:spacing w:val="-1"/>
          <w:sz w:val="30"/>
          <w:szCs w:val="30"/>
        </w:rPr>
      </w:pPr>
    </w:p>
    <w:p w14:paraId="08AFAF7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祂（he）肯定这不仅是非洲教会的做法，也是帝国大多数其他省份教会的做法。</w:t>
      </w:r>
    </w:p>
    <w:p w14:paraId="5DE7E5E9">
      <w:pPr>
        <w:pStyle w:val="3"/>
        <w:spacing w:before="74" w:line="244" w:lineRule="auto"/>
        <w:ind w:left="59" w:firstLine="4"/>
        <w:jc w:val="both"/>
        <w:rPr>
          <w:rFonts w:hint="eastAsia" w:ascii="华文楷体" w:hAnsi="华文楷体" w:eastAsia="华文楷体" w:cs="华文楷体"/>
          <w:spacing w:val="-1"/>
          <w:sz w:val="30"/>
          <w:szCs w:val="30"/>
        </w:rPr>
      </w:pPr>
    </w:p>
    <w:p w14:paraId="1FDCF9A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passages in his discourse, in which all these things are asserted, I will transcribe in the order in which they lie in the epistle: —</w:t>
      </w:r>
    </w:p>
    <w:p w14:paraId="4768BA5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在祂（his）的论述中，有些段落断言了所有这些事，我将按照它们在书信中的顺序抄录：—</w:t>
      </w:r>
    </w:p>
    <w:p w14:paraId="55F210E2">
      <w:pPr>
        <w:pStyle w:val="3"/>
        <w:spacing w:before="74" w:line="244" w:lineRule="auto"/>
        <w:ind w:left="59" w:firstLine="4"/>
        <w:jc w:val="both"/>
        <w:rPr>
          <w:rFonts w:hint="eastAsia" w:ascii="华文楷体" w:hAnsi="华文楷体" w:eastAsia="华文楷体" w:cs="华文楷体"/>
          <w:spacing w:val="-1"/>
          <w:sz w:val="30"/>
          <w:szCs w:val="30"/>
        </w:rPr>
      </w:pPr>
    </w:p>
    <w:p w14:paraId="14474CC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cause the people, obedient to the commands of our Lord and fearing God, ought to separate themselves from a wicked bishop, nor mix themselves with the worship of a sacrilegious priest.</w:t>
      </w:r>
    </w:p>
    <w:p w14:paraId="4F59C99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“因此，百姓，顺服我们主的命令并敬畏上帝，应该与一个邪恶的监督分离，不与一个亵渎神职的（sacrilegious）祭司的敬拜相混杂。</w:t>
      </w:r>
    </w:p>
    <w:p w14:paraId="5DAEC786">
      <w:pPr>
        <w:pStyle w:val="3"/>
        <w:spacing w:before="74" w:line="244" w:lineRule="auto"/>
        <w:ind w:left="59" w:firstLine="4"/>
        <w:jc w:val="both"/>
        <w:rPr>
          <w:rFonts w:hint="eastAsia" w:ascii="华文楷体" w:hAnsi="华文楷体" w:eastAsia="华文楷体" w:cs="华文楷体"/>
          <w:spacing w:val="-1"/>
          <w:sz w:val="30"/>
          <w:szCs w:val="30"/>
        </w:rPr>
      </w:pPr>
    </w:p>
    <w:p w14:paraId="42AFFAB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they principally have the power of choosing the worthy priests and rejecting the unworthy, which comes from divine authority (or appointment),” 34</w:t>
      </w:r>
    </w:p>
    <w:p w14:paraId="7F1CB67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因为他们（they）主要有权能选择配得的祭司和拒绝不配得的祭司，这来自神圣的权威（或命定），”34</w:t>
      </w:r>
    </w:p>
    <w:p w14:paraId="6FA52F27">
      <w:pPr>
        <w:pStyle w:val="3"/>
        <w:spacing w:before="74" w:line="244" w:lineRule="auto"/>
        <w:ind w:left="59" w:firstLine="4"/>
        <w:jc w:val="both"/>
        <w:rPr>
          <w:rFonts w:hint="eastAsia" w:ascii="华文楷体" w:hAnsi="华文楷体" w:eastAsia="华文楷体" w:cs="华文楷体"/>
          <w:spacing w:val="-1"/>
          <w:sz w:val="30"/>
          <w:szCs w:val="30"/>
        </w:rPr>
      </w:pPr>
    </w:p>
    <w:p w14:paraId="30B5829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proves this from the Old and New Testaments.</w:t>
      </w:r>
    </w:p>
    <w:p w14:paraId="645EF9B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祂（he）从旧约和新约中证明了这一点。</w:t>
      </w:r>
    </w:p>
    <w:p w14:paraId="60026860">
      <w:pPr>
        <w:pStyle w:val="3"/>
        <w:spacing w:before="74" w:line="244" w:lineRule="auto"/>
        <w:ind w:left="59" w:firstLine="4"/>
        <w:jc w:val="both"/>
        <w:rPr>
          <w:rFonts w:hint="eastAsia" w:ascii="华文楷体" w:hAnsi="华文楷体" w:eastAsia="华文楷体" w:cs="华文楷体"/>
          <w:spacing w:val="-1"/>
          <w:sz w:val="30"/>
          <w:szCs w:val="30"/>
        </w:rPr>
      </w:pPr>
    </w:p>
    <w:p w14:paraId="23EBE4B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can be said that more fully represents the truth we plead for.</w:t>
      </w:r>
    </w:p>
    <w:p w14:paraId="69B70A5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没有比这更能充分代表我们所争辩的真理的了。</w:t>
      </w:r>
    </w:p>
    <w:p w14:paraId="2716DD5E">
      <w:pPr>
        <w:pStyle w:val="3"/>
        <w:spacing w:before="74" w:line="244" w:lineRule="auto"/>
        <w:ind w:left="59" w:firstLine="4"/>
        <w:jc w:val="both"/>
        <w:rPr>
          <w:rFonts w:hint="eastAsia" w:ascii="华文楷体" w:hAnsi="华文楷体" w:eastAsia="华文楷体" w:cs="华文楷体"/>
          <w:spacing w:val="-1"/>
          <w:sz w:val="30"/>
          <w:szCs w:val="30"/>
        </w:rPr>
      </w:pPr>
    </w:p>
    <w:p w14:paraId="4AAEBF2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assigns to the people a right and power to separate from unworthy pastors, to reject or depose them, as granted to them by divine authority.</w:t>
      </w:r>
    </w:p>
    <w:p w14:paraId="4334E78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祂（he）将与不配的牧师分离、拒绝或罢免他们的权利和权能归于百姓，这是藉着神圣权威授予他们的。</w:t>
      </w:r>
    </w:p>
    <w:p w14:paraId="509BC3A6">
      <w:pPr>
        <w:pStyle w:val="3"/>
        <w:spacing w:before="74" w:line="244" w:lineRule="auto"/>
        <w:ind w:left="59" w:firstLine="4"/>
        <w:jc w:val="both"/>
        <w:rPr>
          <w:rFonts w:hint="eastAsia" w:ascii="华文楷体" w:hAnsi="华文楷体" w:eastAsia="华文楷体" w:cs="华文楷体"/>
          <w:spacing w:val="-1"/>
          <w:sz w:val="30"/>
          <w:szCs w:val="30"/>
        </w:rPr>
      </w:pPr>
    </w:p>
    <w:p w14:paraId="78C2495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power of election in the people, he proves from the apostolic practice insisted on before: “According to the divine commands, the same course was observed in the Acts of the Apostles;” of which he gives instances in the election of Matthias, Acts 1, and of the deacons, chapter 6. 35</w:t>
      </w:r>
    </w:p>
    <w:p w14:paraId="3C82F13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祂（he）从前面坚持论述的使徒实践中证明了百姓的这种选举权能：“根据神圣的命令，在使徒行传中也观察到了同样的做法”；祂（he）举了马提亚（Matthias）的选举（徒 1 章）和执事（deacons）的选举（第 6 章）的例子。35</w:t>
      </w:r>
    </w:p>
    <w:p w14:paraId="15EC1C86">
      <w:pPr>
        <w:pStyle w:val="3"/>
        <w:spacing w:before="74" w:line="244" w:lineRule="auto"/>
        <w:ind w:left="59" w:firstLine="4"/>
        <w:jc w:val="both"/>
        <w:rPr>
          <w:rFonts w:hint="eastAsia" w:ascii="华文楷体" w:hAnsi="华文楷体" w:eastAsia="华文楷体" w:cs="华文楷体"/>
          <w:spacing w:val="-1"/>
          <w:sz w:val="30"/>
          <w:szCs w:val="30"/>
        </w:rPr>
      </w:pPr>
    </w:p>
    <w:p w14:paraId="044BEE7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afterward, speaking of ordination “by the suffrage of the whole brotherhood of the church,” 36 he says,</w:t>
      </w:r>
    </w:p>
    <w:p w14:paraId="799C25D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随后，谈到“藉着教会全体弟兄的投票”的按立时，36 祂（he）说，</w:t>
      </w:r>
    </w:p>
    <w:p w14:paraId="08B33573">
      <w:pPr>
        <w:pStyle w:val="3"/>
        <w:spacing w:before="74" w:line="244" w:lineRule="auto"/>
        <w:ind w:left="59" w:firstLine="4"/>
        <w:jc w:val="both"/>
        <w:rPr>
          <w:rFonts w:hint="eastAsia" w:ascii="华文楷体" w:hAnsi="华文楷体" w:eastAsia="华文楷体" w:cs="华文楷体"/>
          <w:spacing w:val="-1"/>
          <w:sz w:val="30"/>
          <w:szCs w:val="30"/>
        </w:rPr>
      </w:pPr>
    </w:p>
    <w:p w14:paraId="6030E74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to which divine tradition and apostolical practice, this custom is to be preserved and kept among us also, as it is through almost all the provinces.” 37</w:t>
      </w:r>
    </w:p>
    <w:p w14:paraId="0C20CD6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“根据这种神圣的传统和使徒的实践，这种习俗也应在我们中间得以保守和保持，正如它在几乎所有省份中一样。”37</w:t>
      </w:r>
    </w:p>
    <w:p w14:paraId="6E51B7E6">
      <w:pPr>
        <w:pStyle w:val="3"/>
        <w:spacing w:before="74" w:line="244" w:lineRule="auto"/>
        <w:ind w:left="59" w:firstLine="4"/>
        <w:jc w:val="both"/>
        <w:rPr>
          <w:rFonts w:hint="eastAsia" w:ascii="华文楷体" w:hAnsi="华文楷体" w:eastAsia="华文楷体" w:cs="华文楷体"/>
          <w:spacing w:val="-1"/>
          <w:sz w:val="30"/>
          <w:szCs w:val="30"/>
        </w:rPr>
      </w:pPr>
    </w:p>
    <w:p w14:paraId="1902B98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are not moved by Cyprian’s authority, I think yet have reason to believe him as a matter of fact as to what was done everywhere, or almost everywhere, in his own days.</w:t>
      </w:r>
    </w:p>
    <w:p w14:paraId="6692130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那些不受塞浦路斯（Cyprian’s）权威感动的人，我认为仍然有理由相信祂（him）关于在祂（his）的时代到处，或几乎到处所发生的事实的陈述。</w:t>
      </w:r>
    </w:p>
    <w:p w14:paraId="77169574">
      <w:pPr>
        <w:pStyle w:val="3"/>
        <w:spacing w:before="74" w:line="244" w:lineRule="auto"/>
        <w:ind w:left="59" w:firstLine="4"/>
        <w:jc w:val="both"/>
        <w:rPr>
          <w:rFonts w:hint="eastAsia" w:ascii="华文楷体" w:hAnsi="华文楷体" w:eastAsia="华文楷体" w:cs="华文楷体"/>
          <w:spacing w:val="-1"/>
          <w:sz w:val="30"/>
          <w:szCs w:val="30"/>
        </w:rPr>
      </w:pPr>
    </w:p>
    <w:p w14:paraId="1025B75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may take time to answer his reasons when they can, which comprise the substance of all that we plead in this case.</w:t>
      </w:r>
    </w:p>
    <w:p w14:paraId="1E5C346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当他们（they）能够时，他们可以花时间回答祂（his）的理由，这些理由包含了我们在这个案例中所有辩称的实质。</w:t>
      </w:r>
    </w:p>
    <w:p w14:paraId="2F14453C">
      <w:pPr>
        <w:pStyle w:val="3"/>
        <w:spacing w:before="74" w:line="244" w:lineRule="auto"/>
        <w:ind w:left="59" w:firstLine="4"/>
        <w:jc w:val="both"/>
        <w:rPr>
          <w:rFonts w:hint="eastAsia" w:ascii="华文楷体" w:hAnsi="华文楷体" w:eastAsia="华文楷体" w:cs="华文楷体"/>
          <w:spacing w:val="-1"/>
          <w:sz w:val="30"/>
          <w:szCs w:val="30"/>
        </w:rPr>
      </w:pPr>
    </w:p>
    <w:p w14:paraId="5798DC7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testimonies in following ages given to this right and power of the people in choosing their own church-officers, bishops and others, recorded in the decrees of councils, the writings ofthe learned men in those councils, the rescripts of popes,38 and constitutions of emperors, are so fully and faithfully collected by Blondellus 39 in the third part of his apology for the judgment of Jerome about episcopacy, that nothing can be added to his diligence.</w:t>
      </w:r>
    </w:p>
    <w:p w14:paraId="3CCE20B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但在后续的时代中，关于百姓选择他们自己的教会职员（监督和其他人）的这个权利和权能的见证，记录在会议的法令、那些会议中有学问的人的著作、教皇（popes）的回复38 和皇帝的宪法中，被布朗德卢斯（Blondellus）39 在祂（his）为杰罗姆（Jerome）关于主教制（episcopacy）的判断所作的第三部分辩护中，如此充分和忠实地收集，以至于没有任何东西可以增加到祂（his）的勤奋之上。</w:t>
      </w:r>
    </w:p>
    <w:p w14:paraId="5DA533B9">
      <w:pPr>
        <w:pStyle w:val="3"/>
        <w:spacing w:before="74" w:line="244" w:lineRule="auto"/>
        <w:ind w:left="59" w:firstLine="4"/>
        <w:jc w:val="both"/>
        <w:rPr>
          <w:rFonts w:hint="eastAsia" w:ascii="华文楷体" w:hAnsi="华文楷体" w:eastAsia="华文楷体" w:cs="华文楷体"/>
          <w:spacing w:val="-1"/>
          <w:sz w:val="30"/>
          <w:szCs w:val="30"/>
        </w:rPr>
      </w:pPr>
    </w:p>
    <w:p w14:paraId="7296689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any need for further confirmation of the truth in this behalf.</w:t>
      </w:r>
    </w:p>
    <w:p w14:paraId="383808F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而且在这方面，不需要进一步证实真理。</w:t>
      </w:r>
    </w:p>
    <w:p w14:paraId="36774D69">
      <w:pPr>
        <w:pStyle w:val="3"/>
        <w:spacing w:before="74" w:line="244" w:lineRule="auto"/>
        <w:ind w:left="59" w:firstLine="4"/>
        <w:jc w:val="both"/>
        <w:rPr>
          <w:rFonts w:hint="eastAsia" w:ascii="华文楷体" w:hAnsi="华文楷体" w:eastAsia="华文楷体" w:cs="华文楷体"/>
          <w:spacing w:val="-1"/>
          <w:sz w:val="30"/>
          <w:szCs w:val="30"/>
        </w:rPr>
      </w:pPr>
    </w:p>
    <w:p w14:paraId="4B124FE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this right, is the same as denying that the sun gives light at noonday.</w:t>
      </w:r>
    </w:p>
    <w:p w14:paraId="054EB53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否认这个权利，就如同否认太阳在正午发出光芒一样。</w:t>
      </w:r>
    </w:p>
    <w:p w14:paraId="2F198499">
      <w:pPr>
        <w:pStyle w:val="3"/>
        <w:spacing w:before="74" w:line="244" w:lineRule="auto"/>
        <w:ind w:left="59" w:firstLine="4"/>
        <w:jc w:val="both"/>
        <w:rPr>
          <w:rFonts w:hint="eastAsia" w:ascii="华文楷体" w:hAnsi="华文楷体" w:eastAsia="华文楷体" w:cs="华文楷体"/>
          <w:spacing w:val="-1"/>
          <w:sz w:val="30"/>
          <w:szCs w:val="30"/>
        </w:rPr>
      </w:pPr>
    </w:p>
    <w:p w14:paraId="6C337B7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Bellarmine and others who follow him, and borrow their conceits from him, make a pretense that this liberty of the people in choosing their own bishops and pastors, was granted to them at first by way of indulgence or connivance.</w:t>
      </w:r>
    </w:p>
    <w:p w14:paraId="1F8BBEB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贝拉明（Bellarmine）和其他跟随祂（him）并从祂（him）那里借用他们的想法的人，借口说百姓选择他们自己的监督和牧师的这个自由，最初是以放任（indulgence）或默许（connivance）的方式授予他们的。</w:t>
      </w:r>
    </w:p>
    <w:p w14:paraId="2B53D040">
      <w:pPr>
        <w:pStyle w:val="3"/>
        <w:spacing w:before="74" w:line="244" w:lineRule="auto"/>
        <w:ind w:left="59" w:firstLine="4"/>
        <w:jc w:val="both"/>
        <w:rPr>
          <w:rFonts w:hint="eastAsia" w:ascii="华文楷体" w:hAnsi="华文楷体" w:eastAsia="华文楷体" w:cs="华文楷体"/>
          <w:spacing w:val="-1"/>
          <w:sz w:val="30"/>
          <w:szCs w:val="30"/>
        </w:rPr>
      </w:pPr>
    </w:p>
    <w:p w14:paraId="72EF75A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being abused by them, and turned into disorder, it was gradually taken from them.</w:t>
      </w:r>
    </w:p>
    <w:p w14:paraId="0DEC186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但由于被他们滥用，并转变成混乱，它（it）逐渐地从他们那里被夺走了。</w:t>
      </w:r>
    </w:p>
    <w:p w14:paraId="2E9A4C04">
      <w:pPr>
        <w:pStyle w:val="3"/>
        <w:spacing w:before="74" w:line="244" w:lineRule="auto"/>
        <w:ind w:left="59" w:firstLine="4"/>
        <w:jc w:val="both"/>
        <w:rPr>
          <w:rFonts w:hint="eastAsia" w:ascii="华文楷体" w:hAnsi="华文楷体" w:eastAsia="华文楷体" w:cs="华文楷体"/>
          <w:spacing w:val="-1"/>
          <w:sz w:val="30"/>
          <w:szCs w:val="30"/>
        </w:rPr>
      </w:pPr>
    </w:p>
    <w:p w14:paraId="057191E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pretense resulted in the shameful mocking of God and man that is still in use in the Roman church, when at the ordination of a bishop or priest, one deacon makes a demand, “Is the person to be ordained approved by the people?”</w:t>
      </w:r>
    </w:p>
    <w:p w14:paraId="6F44137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那个借口导致了至今仍在罗马教会中使用的、对上帝和人的可耻嘲弄，即在按立监督或祭司时，一个执事要求，“将要被按立的人是否得到百姓的认可？”</w:t>
      </w:r>
    </w:p>
    <w:p w14:paraId="64F40002">
      <w:pPr>
        <w:pStyle w:val="3"/>
        <w:spacing w:before="74" w:line="244" w:lineRule="auto"/>
        <w:ind w:left="59" w:firstLine="4"/>
        <w:jc w:val="both"/>
        <w:rPr>
          <w:rFonts w:hint="eastAsia" w:ascii="华文楷体" w:hAnsi="华文楷体" w:eastAsia="华文楷体" w:cs="华文楷体"/>
          <w:spacing w:val="-1"/>
          <w:sz w:val="30"/>
          <w:szCs w:val="30"/>
        </w:rPr>
      </w:pPr>
    </w:p>
    <w:p w14:paraId="09E9EAF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another answers out of a corner, by compact, “He is learned and worthy.”</w:t>
      </w:r>
    </w:p>
    <w:p w14:paraId="00216C5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另一个人则通过约定在角落里回答，“祂（He）是有学问和配得的。”</w:t>
      </w:r>
    </w:p>
    <w:p w14:paraId="0F066541">
      <w:pPr>
        <w:pStyle w:val="3"/>
        <w:spacing w:before="74" w:line="244" w:lineRule="auto"/>
        <w:ind w:left="59" w:firstLine="4"/>
        <w:jc w:val="both"/>
        <w:rPr>
          <w:rFonts w:hint="eastAsia" w:ascii="华文楷体" w:hAnsi="华文楷体" w:eastAsia="华文楷体" w:cs="华文楷体"/>
          <w:spacing w:val="-1"/>
          <w:sz w:val="30"/>
          <w:szCs w:val="30"/>
        </w:rPr>
      </w:pPr>
    </w:p>
    <w:p w14:paraId="334499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Bellarmine’s pretense has been so confuted by protestant writers of all sorts, that it is needless to insist on them any longer.</w:t>
      </w:r>
    </w:p>
    <w:p w14:paraId="33CC6E2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贝拉明（Bellarmine’s）的借口已经被各种新教作家如此驳斥，以至于没有必要再坚持论述它们。</w:t>
      </w:r>
    </w:p>
    <w:p w14:paraId="1D09FD67">
      <w:pPr>
        <w:pStyle w:val="3"/>
        <w:spacing w:before="74" w:line="244" w:lineRule="auto"/>
        <w:ind w:left="59" w:firstLine="4"/>
        <w:jc w:val="both"/>
        <w:rPr>
          <w:rFonts w:hint="eastAsia" w:ascii="华文楷体" w:hAnsi="华文楷体" w:eastAsia="华文楷体" w:cs="华文楷体"/>
          <w:spacing w:val="-1"/>
          <w:sz w:val="30"/>
          <w:szCs w:val="30"/>
        </w:rPr>
      </w:pPr>
    </w:p>
    <w:p w14:paraId="3A737F6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the concessions that are made — that this ancient practice of the church in the people’s choosing their own officers, as to its right, is by various degrees transferred to popes, patrons, and bishops, with a representation in mere pageantry of the people’s liberty to make objections against those who are to be ordained — are as fair a concession of the gradual apostasy of churches from their original order and constitution, as could be desired.</w:t>
      </w:r>
    </w:p>
    <w:p w14:paraId="06759C7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所作出的让步——即教会这种百姓选择自己职员的古老实践，就其权利而言，通过各种程度转移给了教皇（popes）、施主（patrons）和监督（bishops），并以纯粹的夸耀（pageantry）来表现百姓自由地反对那些将要被按立的人——是对教会逐渐背离其原始秩序和构成的公正承认，正如所期望的那样。</w:t>
      </w:r>
    </w:p>
    <w:p w14:paraId="0A9A3530">
      <w:pPr>
        <w:pStyle w:val="3"/>
        <w:spacing w:before="74" w:line="244" w:lineRule="auto"/>
        <w:ind w:left="59" w:firstLine="4"/>
        <w:jc w:val="both"/>
        <w:rPr>
          <w:rFonts w:hint="eastAsia" w:ascii="华文楷体" w:hAnsi="华文楷体" w:eastAsia="华文楷体" w:cs="华文楷体"/>
          <w:spacing w:val="-1"/>
          <w:sz w:val="30"/>
          <w:szCs w:val="30"/>
        </w:rPr>
      </w:pPr>
    </w:p>
    <w:p w14:paraId="597D101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power and right which we assign to the people, is not to act only in a subsequent consent to one who is already ordained, in accepting him to be their bishop or pastor.</w:t>
      </w:r>
    </w:p>
    <w:p w14:paraId="07942D1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我们赋予百姓的这个权能和权利，不只是在对一个已经被按立的人表示后续同意，接纳祂（him）为他们的监督或牧师。</w:t>
      </w:r>
    </w:p>
    <w:p w14:paraId="78C5748A">
      <w:pPr>
        <w:pStyle w:val="3"/>
        <w:spacing w:before="74" w:line="244" w:lineRule="auto"/>
        <w:ind w:left="59" w:firstLine="4"/>
        <w:jc w:val="both"/>
        <w:rPr>
          <w:rFonts w:hint="eastAsia" w:ascii="华文楷体" w:hAnsi="华文楷体" w:eastAsia="华文楷体" w:cs="华文楷体"/>
          <w:spacing w:val="-1"/>
          <w:sz w:val="30"/>
          <w:szCs w:val="30"/>
        </w:rPr>
      </w:pPr>
    </w:p>
    <w:p w14:paraId="0393988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far that may salve the defect and disorder of the omission of prior election, and so preserve the essence of the ministerial call, I do not now inquire into.</w:t>
      </w:r>
    </w:p>
    <w:p w14:paraId="5A6953E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在多大程度上可以弥补先前选举遗漏的缺陷和混乱，从而保守圣职呼召的本质，我暂不探究。</w:t>
      </w:r>
    </w:p>
    <w:p w14:paraId="1A63FCBB">
      <w:pPr>
        <w:pStyle w:val="3"/>
        <w:spacing w:before="74" w:line="244" w:lineRule="auto"/>
        <w:ind w:left="59" w:firstLine="4"/>
        <w:jc w:val="both"/>
        <w:rPr>
          <w:rFonts w:hint="eastAsia" w:ascii="华文楷体" w:hAnsi="华文楷体" w:eastAsia="华文楷体" w:cs="华文楷体"/>
          <w:spacing w:val="-1"/>
          <w:sz w:val="30"/>
          <w:szCs w:val="30"/>
        </w:rPr>
      </w:pPr>
    </w:p>
    <w:p w14:paraId="347D247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we plead for is the power and right of election, to be exercised prior to the solemn ordination or setting apart of anyone to the pastoral office, which is communicative of office-power in its own kind to the person chosen.</w:t>
      </w:r>
    </w:p>
    <w:p w14:paraId="3AC8931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但我们所争辩的是选举的权能和权利，要在庄严的按立或将任何人分别为圣担任牧师职分之前行使，这以其自身的方式将职分权能传达给被选的人。</w:t>
      </w:r>
    </w:p>
    <w:p w14:paraId="4AC800B7">
      <w:pPr>
        <w:pStyle w:val="3"/>
        <w:spacing w:before="74" w:line="244" w:lineRule="auto"/>
        <w:ind w:left="59" w:firstLine="4"/>
        <w:jc w:val="both"/>
        <w:rPr>
          <w:rFonts w:hint="eastAsia" w:ascii="华文楷体" w:hAnsi="华文楷体" w:eastAsia="华文楷体" w:cs="华文楷体"/>
          <w:spacing w:val="-1"/>
          <w:sz w:val="30"/>
          <w:szCs w:val="30"/>
        </w:rPr>
      </w:pPr>
    </w:p>
    <w:p w14:paraId="783EC85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part of that contest which for many ages filled most countries of Europe with broils and disorders; nor is there yet an end to it.</w:t>
      </w:r>
    </w:p>
    <w:p w14:paraId="4666DA3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这是那场在许多世纪里使欧洲大部分国家充满了争吵和混乱的争论的一部分；而且至今尚未结束。</w:t>
      </w:r>
    </w:p>
    <w:p w14:paraId="357E6E32">
      <w:pPr>
        <w:pStyle w:val="3"/>
        <w:spacing w:before="74" w:line="244" w:lineRule="auto"/>
        <w:ind w:left="59" w:firstLine="4"/>
        <w:jc w:val="both"/>
        <w:rPr>
          <w:rFonts w:hint="eastAsia" w:ascii="华文楷体" w:hAnsi="华文楷体" w:eastAsia="华文楷体" w:cs="华文楷体"/>
          <w:spacing w:val="-1"/>
          <w:sz w:val="30"/>
          <w:szCs w:val="30"/>
        </w:rPr>
      </w:pPr>
    </w:p>
    <w:p w14:paraId="16B75E1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this present discourse, we are not in the least concerned with these things.</w:t>
      </w:r>
    </w:p>
    <w:p w14:paraId="369FAE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但在这篇论述中，我们丝毫与这些事无关。</w:t>
      </w:r>
    </w:p>
    <w:p w14:paraId="73DDE93C">
      <w:pPr>
        <w:pStyle w:val="3"/>
        <w:spacing w:before="74" w:line="244" w:lineRule="auto"/>
        <w:ind w:left="59" w:firstLine="4"/>
        <w:jc w:val="both"/>
        <w:rPr>
          <w:rFonts w:hint="eastAsia" w:ascii="华文楷体" w:hAnsi="华文楷体" w:eastAsia="华文楷体" w:cs="华文楷体"/>
          <w:spacing w:val="-1"/>
          <w:sz w:val="30"/>
          <w:szCs w:val="30"/>
        </w:rPr>
      </w:pPr>
    </w:p>
    <w:p w14:paraId="3DA7CE4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our inquiry is, What state and order of church-affairs is declared and represented to us in the Scripture?</w:t>
      </w:r>
    </w:p>
    <w:p w14:paraId="63F1E0F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因为我们的探究是，圣言中向我们宣告和呈现的教会事务是何种状态和秩序？</w:t>
      </w:r>
    </w:p>
    <w:p w14:paraId="4A6743C5">
      <w:pPr>
        <w:pStyle w:val="3"/>
        <w:spacing w:before="74" w:line="244" w:lineRule="auto"/>
        <w:ind w:left="59" w:firstLine="4"/>
        <w:jc w:val="both"/>
        <w:rPr>
          <w:rFonts w:hint="eastAsia" w:ascii="华文楷体" w:hAnsi="华文楷体" w:eastAsia="华文楷体" w:cs="华文楷体"/>
          <w:spacing w:val="-1"/>
          <w:sz w:val="30"/>
          <w:szCs w:val="30"/>
        </w:rPr>
      </w:pPr>
    </w:p>
    <w:p w14:paraId="6528908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there is not the least intimation of those things from which this controversy arose, and on which it depends.</w:t>
      </w:r>
    </w:p>
    <w:p w14:paraId="78083FE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而且在这其中，丝毫没有暗示那些引起这场争议并依赖于它的事物。</w:t>
      </w:r>
    </w:p>
    <w:p w14:paraId="3FB660E6">
      <w:pPr>
        <w:pStyle w:val="3"/>
        <w:spacing w:before="74" w:line="244" w:lineRule="auto"/>
        <w:ind w:left="59" w:firstLine="4"/>
        <w:jc w:val="both"/>
        <w:rPr>
          <w:rFonts w:hint="eastAsia" w:ascii="华文楷体" w:hAnsi="华文楷体" w:eastAsia="华文楷体" w:cs="华文楷体"/>
          <w:spacing w:val="-1"/>
          <w:sz w:val="30"/>
          <w:szCs w:val="30"/>
        </w:rPr>
      </w:pPr>
    </w:p>
    <w:p w14:paraId="2FA0A2C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Secular endowments, jurisdictions, investiture, rights of presentation, and the like, with respect to the evangelical pastoral office and its exercise in any place — which are the subjects of these contests — are foreign to all things that are directed in the Scriptures concerning them; nor can it be reduced to anything that belongs to them.</w:t>
      </w:r>
    </w:p>
    <w:p w14:paraId="15F9C1D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世俗的禀赋、管辖权、授予、推荐权等等，关于福音牧师职分及其在任何地方的行使——这些是这些争论的主题——与圣言中关于它们的指示的所有事物都是无关的；也不能被归结为任何属于它们的东西。</w:t>
      </w:r>
    </w:p>
    <w:p w14:paraId="22CCFC4C">
      <w:pPr>
        <w:pStyle w:val="3"/>
        <w:spacing w:before="74" w:line="244" w:lineRule="auto"/>
        <w:ind w:left="59" w:firstLine="4"/>
        <w:jc w:val="both"/>
        <w:rPr>
          <w:rFonts w:hint="eastAsia" w:ascii="华文楷体" w:hAnsi="华文楷体" w:eastAsia="华文楷体" w:cs="华文楷体"/>
          <w:spacing w:val="-1"/>
          <w:sz w:val="30"/>
          <w:szCs w:val="30"/>
        </w:rPr>
      </w:pPr>
    </w:p>
    <w:p w14:paraId="6D0EA46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why, whether this “jus patronatus” 40 is consistent with gospel institutions; whether it may be continued with respect to lands, tithes, and benefices; or how it may be reconciled with the right of the people in the choice of their own ecclesiastical officers, from the different acts, objects, and ends required for the one and the other — are not things of our present consideration.</w:t>
      </w:r>
    </w:p>
    <w:p w14:paraId="3537480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这就是为什么，这个“教产施主权”（jus patronatus）40 是否与福音设立一致；它是否可以就土地、什一奉献和圣俸（benefices）持续存在；或者如何才能将它与百姓选择他们自己的教会职员的权利相调和（从对这两者所要求的不同行为、对象和目的来看）——这些都不是我们目前考量的事情。</w:t>
      </w:r>
    </w:p>
    <w:p w14:paraId="6D134B60">
      <w:pPr>
        <w:pStyle w:val="3"/>
        <w:spacing w:before="74" w:line="244" w:lineRule="auto"/>
        <w:ind w:left="59" w:firstLine="4"/>
        <w:jc w:val="both"/>
        <w:rPr>
          <w:rFonts w:hint="eastAsia" w:ascii="华文楷体" w:hAnsi="华文楷体" w:eastAsia="华文楷体" w:cs="华文楷体"/>
          <w:spacing w:val="-1"/>
          <w:sz w:val="30"/>
          <w:szCs w:val="30"/>
        </w:rPr>
      </w:pPr>
    </w:p>
    <w:p w14:paraId="0D5BCFD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affirm that this is agreeable to natural reason and equity, to the nature of churches in their institution and ends, to all authority and office- power in the church necessary for its edification, with the security of the consciences of the officers themselves, and the preservation of due respect and obedience to them, and constituted by the institution of Christ himself in his apostles, and in the practice of the primitive church.</w:t>
      </w:r>
    </w:p>
    <w:p w14:paraId="7F9056F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肯定这符合自然理性与公平，符合教会在其设立和目的上的性质，符合教会造就所必需的一切权柄和职分权能，符合职员本身良心的保障，符合对他们保持应有的尊重和顺服，并且是由基督自己和祂（his）的使徒在原始教会的实践中设立的。</w:t>
      </w:r>
    </w:p>
    <w:p w14:paraId="78939D64">
      <w:pPr>
        <w:pStyle w:val="3"/>
        <w:spacing w:before="74" w:line="244" w:lineRule="auto"/>
        <w:ind w:left="59" w:firstLine="4"/>
        <w:jc w:val="both"/>
        <w:rPr>
          <w:rFonts w:hint="eastAsia" w:ascii="华文楷体" w:hAnsi="华文楷体" w:eastAsia="华文楷体" w:cs="华文楷体"/>
          <w:spacing w:val="-1"/>
          <w:sz w:val="30"/>
          <w:szCs w:val="30"/>
        </w:rPr>
      </w:pPr>
    </w:p>
    <w:p w14:paraId="2596211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why the utter despoiling of the church, of the disciples, of those gathered in church- societies by His authority and command, of this right and liberty, may be esteemed a sacrilege of a higher nature than many other things which are reproached as criminal under that label.</w:t>
      </w:r>
    </w:p>
    <w:p w14:paraId="4717D19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这就是为什么，完全剥夺教会、门徒、那些藉着祂（His）的权柄和命令聚集在教会社团中的人，这项权利和自由，可以被视为一种比许多其他被指责为犯罪的事物更高性质的亵渎（sacrilege）。</w:t>
      </w:r>
    </w:p>
    <w:p w14:paraId="7A0E6B87">
      <w:pPr>
        <w:pStyle w:val="3"/>
        <w:spacing w:before="74" w:line="244" w:lineRule="auto"/>
        <w:ind w:left="59" w:firstLine="4"/>
        <w:jc w:val="both"/>
        <w:rPr>
          <w:rFonts w:hint="eastAsia" w:ascii="华文楷体" w:hAnsi="华文楷体" w:eastAsia="华文楷体" w:cs="华文楷体"/>
          <w:spacing w:val="-1"/>
          <w:sz w:val="30"/>
          <w:szCs w:val="30"/>
        </w:rPr>
      </w:pPr>
    </w:p>
    <w:p w14:paraId="5F362EB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still further appear to justify this deprivation of the right laid claim to, and the exclusion of the people from their ancient possession, with sobriety of argument and reason, the whole cause may yet be further debated from principles of natural light and equity, from maxims of law and policy, from the necessity of the ends of church-order and power, from the moral impossibility of any other way of conveying ecclesiastical office- power, as well as from evangelical institution and the practice of the first churches.</w:t>
      </w:r>
    </w:p>
    <w:p w14:paraId="7C35F91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如果有人仍然进一步以清醒的论据和理性来证明这种剥夺被主张的权利，以及将百姓排除在其古老产业之外是正当的，那么整个事业可以进一步从自然之光和公平的原则、法律和政策的准则、教会秩序和权能目的的必要性、传达教会职分权能的其他方式的道德不可能，以及福音设立和最初教会的实践来辩论。</w:t>
      </w:r>
    </w:p>
    <w:p w14:paraId="7A59386E">
      <w:pPr>
        <w:pStyle w:val="3"/>
        <w:spacing w:before="74" w:line="244" w:lineRule="auto"/>
        <w:ind w:left="59" w:firstLine="4"/>
        <w:jc w:val="both"/>
        <w:rPr>
          <w:rFonts w:hint="eastAsia" w:ascii="华文楷体" w:hAnsi="华文楷体" w:eastAsia="华文楷体" w:cs="华文楷体"/>
          <w:spacing w:val="-1"/>
          <w:sz w:val="30"/>
          <w:szCs w:val="30"/>
        </w:rPr>
      </w:pPr>
    </w:p>
    <w:p w14:paraId="23562A2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be objected, “I know that the restoration of this liberty to the people will overthrow that jus patronatus, or right of presenting livings and preferments, which is established by law in this nation.</w:t>
      </w:r>
    </w:p>
    <w:p w14:paraId="6709540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可能有人反对说：“我知道将这种自由恢复给百姓，将会推翻在这个国家由法律确立的教产施主权（jus patronatus），或推荐圣俸和职位（preferments）的权利。</w:t>
      </w:r>
    </w:p>
    <w:p w14:paraId="401DD963">
      <w:pPr>
        <w:pStyle w:val="3"/>
        <w:spacing w:before="74" w:line="244" w:lineRule="auto"/>
        <w:ind w:left="59" w:firstLine="4"/>
        <w:jc w:val="both"/>
        <w:rPr>
          <w:rFonts w:hint="eastAsia" w:ascii="华文楷体" w:hAnsi="华文楷体" w:eastAsia="华文楷体" w:cs="华文楷体"/>
          <w:spacing w:val="-1"/>
          <w:sz w:val="30"/>
          <w:szCs w:val="30"/>
        </w:rPr>
      </w:pPr>
    </w:p>
    <w:p w14:paraId="4D5D72B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under a pretense of restoring to the people their right in common, it will destroy other men’s undoubted rights in their own enclosures.</w:t>
      </w:r>
    </w:p>
    <w:p w14:paraId="10F1157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因此，在声称恢复百姓共同权利的借口下，它（it）将破坏其他人在他们自己圈地中无可置疑的权利。</w:t>
      </w:r>
    </w:p>
    <w:p w14:paraId="2B890794">
      <w:pPr>
        <w:pStyle w:val="3"/>
        <w:spacing w:before="74" w:line="244" w:lineRule="auto"/>
        <w:ind w:left="59" w:firstLine="4"/>
        <w:jc w:val="both"/>
        <w:rPr>
          <w:rFonts w:hint="eastAsia" w:ascii="华文楷体" w:hAnsi="华文楷体" w:eastAsia="华文楷体" w:cs="华文楷体"/>
          <w:spacing w:val="-1"/>
          <w:sz w:val="30"/>
          <w:szCs w:val="30"/>
        </w:rPr>
      </w:pPr>
    </w:p>
    <w:p w14:paraId="3566332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But this election of the church does not actually and immediately instate the person chosen, into the office to which he is chosen; nor does it give an actual right to its exercise.</w:t>
      </w:r>
    </w:p>
    <w:p w14:paraId="0921907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 但是教会的这个选举，并没有实际上和立即地使被选出的人获得祂（he）被选的职分；它（it）也没有赋予实际行使它（its）的权利。</w:t>
      </w:r>
    </w:p>
    <w:p w14:paraId="215813EE">
      <w:pPr>
        <w:pStyle w:val="3"/>
        <w:spacing w:before="74" w:line="244" w:lineRule="auto"/>
        <w:ind w:left="59" w:firstLine="4"/>
        <w:jc w:val="both"/>
        <w:rPr>
          <w:rFonts w:hint="eastAsia" w:ascii="华文楷体" w:hAnsi="华文楷体" w:eastAsia="华文楷体" w:cs="华文楷体"/>
          <w:spacing w:val="-1"/>
          <w:sz w:val="30"/>
          <w:szCs w:val="30"/>
        </w:rPr>
      </w:pPr>
    </w:p>
    <w:p w14:paraId="0565DEA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moreover required that he be solemnly set apart to his office in and by the church, with fasting and prayer.</w:t>
      </w:r>
    </w:p>
    <w:p w14:paraId="2ED2B2B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此外，还要求祂（he）在教会中并藉着教会，藉着禁食和祷告庄严地被分别为圣担任祂（his）的职分。</w:t>
      </w:r>
    </w:p>
    <w:p w14:paraId="614D0FEC">
      <w:pPr>
        <w:pStyle w:val="3"/>
        <w:spacing w:before="74" w:line="244" w:lineRule="auto"/>
        <w:ind w:left="59" w:firstLine="4"/>
        <w:jc w:val="both"/>
        <w:rPr>
          <w:rFonts w:hint="eastAsia" w:ascii="华文楷体" w:hAnsi="华文楷体" w:eastAsia="华文楷体" w:cs="华文楷体"/>
          <w:spacing w:val="-1"/>
          <w:sz w:val="30"/>
          <w:szCs w:val="30"/>
        </w:rPr>
      </w:pPr>
    </w:p>
    <w:p w14:paraId="1F07761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should be some particular prayer in the dedication of anyone to the office of the ministry, is a notion that could never be obliterated in the minds of men concerned in these things, nor cast out of their practice.</w:t>
      </w:r>
    </w:p>
    <w:p w14:paraId="2D6F4BC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在奉献任何一个人担任事奉职分时，应该有一些特定的祷告，这是一个在关心这些事的人的心中永远无法抹去，也无法从他们的实践中抛弃的观念。</w:t>
      </w:r>
    </w:p>
    <w:p w14:paraId="18C4966C">
      <w:pPr>
        <w:pStyle w:val="3"/>
        <w:spacing w:before="74" w:line="244" w:lineRule="auto"/>
        <w:ind w:left="59" w:firstLine="4"/>
        <w:jc w:val="both"/>
        <w:rPr>
          <w:rFonts w:hint="eastAsia" w:ascii="华文楷体" w:hAnsi="华文楷体" w:eastAsia="华文楷体" w:cs="华文楷体"/>
          <w:spacing w:val="-1"/>
          <w:sz w:val="30"/>
          <w:szCs w:val="30"/>
        </w:rPr>
      </w:pPr>
    </w:p>
    <w:p w14:paraId="273C4F5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now inquire what sort of prayers there have been among many.</w:t>
      </w:r>
    </w:p>
    <w:p w14:paraId="3B323B5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我们现在不探究在许多人中间存在过什么样的祷告。</w:t>
      </w:r>
    </w:p>
    <w:p w14:paraId="432C469A">
      <w:pPr>
        <w:pStyle w:val="3"/>
        <w:spacing w:before="74" w:line="244" w:lineRule="auto"/>
        <w:ind w:left="59" w:firstLine="4"/>
        <w:jc w:val="both"/>
        <w:rPr>
          <w:rFonts w:hint="eastAsia" w:ascii="华文楷体" w:hAnsi="华文楷体" w:eastAsia="华文楷体" w:cs="华文楷体"/>
          <w:spacing w:val="-1"/>
          <w:sz w:val="30"/>
          <w:szCs w:val="30"/>
        </w:rPr>
      </w:pPr>
    </w:p>
    <w:p w14:paraId="605A6AE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has been less regard to the other duty, namely, that these prayers should be accompanied with fasting; yet this also is necessary by virtue of apostolic example, Acts 14:23.</w:t>
      </w:r>
    </w:p>
    <w:p w14:paraId="68D2367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但对另一个责任的关注较少，那就是这些祷告应该伴随着禁食；然而，这也是藉着使徒的榜样所必需的（徒 14:23）。</w:t>
      </w:r>
    </w:p>
    <w:p w14:paraId="7C551739">
      <w:pPr>
        <w:pStyle w:val="3"/>
        <w:spacing w:before="74" w:line="244" w:lineRule="auto"/>
        <w:ind w:left="59" w:firstLine="4"/>
        <w:jc w:val="both"/>
        <w:rPr>
          <w:rFonts w:hint="eastAsia" w:ascii="华文楷体" w:hAnsi="华文楷体" w:eastAsia="华文楷体" w:cs="华文楷体"/>
          <w:spacing w:val="-1"/>
          <w:sz w:val="30"/>
          <w:szCs w:val="30"/>
        </w:rPr>
      </w:pPr>
    </w:p>
    <w:p w14:paraId="1DFD3E8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conduct of this work belongs to the elders or officers of the church in which anyone is to be so ordained.</w:t>
      </w:r>
    </w:p>
    <w:p w14:paraId="3BF79C3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这项工作的进行属于将要被如此按立的人所在的教会的长老或职员。</w:t>
      </w:r>
    </w:p>
    <w:p w14:paraId="444B6498">
      <w:pPr>
        <w:pStyle w:val="3"/>
        <w:spacing w:before="74" w:line="244" w:lineRule="auto"/>
        <w:ind w:left="59" w:firstLine="4"/>
        <w:jc w:val="both"/>
        <w:rPr>
          <w:rFonts w:hint="eastAsia" w:ascii="华文楷体" w:hAnsi="华文楷体" w:eastAsia="华文楷体" w:cs="华文楷体"/>
          <w:spacing w:val="-1"/>
          <w:sz w:val="30"/>
          <w:szCs w:val="30"/>
        </w:rPr>
      </w:pPr>
    </w:p>
    <w:p w14:paraId="60A7240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belonged to extraordinary officers while they continued in the church; and upon the cessation of their office, it devolved on the ordinary stated officers of the church.</w:t>
      </w:r>
    </w:p>
    <w:p w14:paraId="0222FA0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它属于在教会中持续存在的特殊职员；在他们的职分停止之后，它（it）就转移到了教会的普通常设职员身上。</w:t>
      </w:r>
    </w:p>
    <w:p w14:paraId="0AD7ABB6">
      <w:pPr>
        <w:pStyle w:val="3"/>
        <w:spacing w:before="74" w:line="244" w:lineRule="auto"/>
        <w:ind w:left="59" w:firstLine="4"/>
        <w:jc w:val="both"/>
        <w:rPr>
          <w:rFonts w:hint="eastAsia" w:ascii="华文楷体" w:hAnsi="华文楷体" w:eastAsia="华文楷体" w:cs="华文楷体"/>
          <w:spacing w:val="-1"/>
          <w:sz w:val="30"/>
          <w:szCs w:val="30"/>
        </w:rPr>
      </w:pPr>
    </w:p>
    <w:p w14:paraId="274F25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so, I say, in case there is any such officer previously fixed in the church to which any one is to be ordained.</w:t>
      </w:r>
    </w:p>
    <w:p w14:paraId="79ADB04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我说，如果将要被按立的人所在的教会有任何这样的职员事先设立，情况就是如此。</w:t>
      </w:r>
    </w:p>
    <w:p w14:paraId="46C27951">
      <w:pPr>
        <w:pStyle w:val="3"/>
        <w:spacing w:before="74" w:line="244" w:lineRule="auto"/>
        <w:ind w:left="59" w:firstLine="4"/>
        <w:jc w:val="both"/>
        <w:rPr>
          <w:rFonts w:hint="eastAsia" w:ascii="华文楷体" w:hAnsi="华文楷体" w:eastAsia="华文楷体" w:cs="华文楷体"/>
          <w:spacing w:val="-1"/>
          <w:sz w:val="30"/>
          <w:szCs w:val="30"/>
        </w:rPr>
      </w:pPr>
    </w:p>
    <w:p w14:paraId="577EC68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case there are no fixed officers, the assistance of pastors or elders of other churches may and ought to be desired for the conduct and regulation of the duty.</w:t>
      </w:r>
    </w:p>
    <w:p w14:paraId="3549DB6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而且如果没有常设的职员，可以并且应该请求其他教会的牧师或长老协助进行和规范这项责任。</w:t>
      </w:r>
    </w:p>
    <w:p w14:paraId="6EE511A0">
      <w:pPr>
        <w:pStyle w:val="3"/>
        <w:spacing w:before="74" w:line="244" w:lineRule="auto"/>
        <w:ind w:left="59" w:firstLine="4"/>
        <w:jc w:val="both"/>
        <w:rPr>
          <w:rFonts w:hint="eastAsia" w:ascii="华文楷体" w:hAnsi="华文楷体" w:eastAsia="华文楷体" w:cs="华文楷体"/>
          <w:spacing w:val="-1"/>
          <w:sz w:val="30"/>
          <w:szCs w:val="30"/>
        </w:rPr>
      </w:pPr>
    </w:p>
    <w:p w14:paraId="47E0460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needless to inquire what authoritative influence this ordination has in communicating the office or office-power.</w:t>
      </w:r>
    </w:p>
    <w:p w14:paraId="55ADE96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探究这种按立在传达职分或职分权能方面有什么权威性影响是不必要的。</w:t>
      </w:r>
    </w:p>
    <w:p w14:paraId="25576939">
      <w:pPr>
        <w:pStyle w:val="3"/>
        <w:spacing w:before="74" w:line="244" w:lineRule="auto"/>
        <w:ind w:left="59" w:firstLine="4"/>
        <w:jc w:val="both"/>
        <w:rPr>
          <w:rFonts w:hint="eastAsia" w:ascii="华文楷体" w:hAnsi="华文楷体" w:eastAsia="华文楷体" w:cs="华文楷体"/>
          <w:spacing w:val="-1"/>
          <w:sz w:val="30"/>
          <w:szCs w:val="30"/>
        </w:rPr>
      </w:pPr>
    </w:p>
    <w:p w14:paraId="268A403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ordination is acknowledged to be indispensably necessary, and to belong essentially, to the call to office.</w:t>
      </w:r>
    </w:p>
    <w:p w14:paraId="4F2BAE5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因为按立被承认是不可或缺的必需，并且本质上属于职分的呼召。</w:t>
      </w:r>
    </w:p>
    <w:p w14:paraId="2D8EBE9E">
      <w:pPr>
        <w:pStyle w:val="3"/>
        <w:spacing w:before="74" w:line="244" w:lineRule="auto"/>
        <w:ind w:left="59" w:firstLine="4"/>
        <w:jc w:val="both"/>
        <w:rPr>
          <w:rFonts w:hint="eastAsia" w:ascii="华文楷体" w:hAnsi="华文楷体" w:eastAsia="华文楷体" w:cs="华文楷体"/>
          <w:spacing w:val="-1"/>
          <w:sz w:val="30"/>
          <w:szCs w:val="30"/>
        </w:rPr>
      </w:pPr>
    </w:p>
    <w:p w14:paraId="5DFBF73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various duties, such as these of election and ordination, are required for the same end by virtue of divine institution, it is not for me to determine what is the peculiar efficacy of the one or the other, seeing that one of them without the other has no efficacy at all.</w:t>
      </w:r>
    </w:p>
    <w:p w14:paraId="105C384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因为当藉着神圣设立，为了同一个目的要求各种责任，例如选举和按立时，判断其中一个或另一个有什么特殊功效不属于我的职责，因为其中一个没有另一个就完全没有功效。</w:t>
      </w:r>
    </w:p>
    <w:p w14:paraId="69129B65">
      <w:pPr>
        <w:pStyle w:val="3"/>
        <w:spacing w:before="74" w:line="244" w:lineRule="auto"/>
        <w:ind w:left="59" w:firstLine="4"/>
        <w:jc w:val="both"/>
        <w:rPr>
          <w:rFonts w:hint="eastAsia" w:ascii="华文楷体" w:hAnsi="华文楷体" w:eastAsia="华文楷体" w:cs="华文楷体"/>
          <w:spacing w:val="-1"/>
          <w:sz w:val="30"/>
          <w:szCs w:val="30"/>
        </w:rPr>
      </w:pPr>
    </w:p>
    <w:p w14:paraId="79E4975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is added, as an external adjunct, the imposition of hands — significant of the persons so called to office in and for the church.</w:t>
      </w:r>
    </w:p>
    <w:p w14:paraId="3D7FE73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作为外在的附加物，又加上了按手——这标志着如此被召到教会中并为教会服务的职分的人。</w:t>
      </w:r>
    </w:p>
    <w:p w14:paraId="3B670F70">
      <w:pPr>
        <w:pStyle w:val="3"/>
        <w:spacing w:before="74" w:line="244" w:lineRule="auto"/>
        <w:ind w:left="59" w:firstLine="4"/>
        <w:jc w:val="both"/>
        <w:rPr>
          <w:rFonts w:hint="eastAsia" w:ascii="华文楷体" w:hAnsi="华文楷体" w:eastAsia="华文楷体" w:cs="华文楷体"/>
          <w:spacing w:val="-1"/>
          <w:sz w:val="30"/>
          <w:szCs w:val="30"/>
        </w:rPr>
      </w:pPr>
    </w:p>
    <w:p w14:paraId="602BC30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will be proved with difficulty that the use of this ceremony was designed for continuance, after a cessation of the communication of the extraordinary gifts of the Holy Ghost.</w:t>
      </w:r>
    </w:p>
    <w:p w14:paraId="250F2C0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因为要证明在圣灵（Holy Ghost）特殊恩赐的传达停止之后，使用这个仪式是为了持续下去，将会很困难。</w:t>
      </w:r>
    </w:p>
    <w:p w14:paraId="51AD8E73">
      <w:pPr>
        <w:pStyle w:val="3"/>
        <w:spacing w:before="74" w:line="244" w:lineRule="auto"/>
        <w:ind w:left="59" w:firstLine="4"/>
        <w:jc w:val="both"/>
        <w:rPr>
          <w:rFonts w:hint="eastAsia" w:ascii="华文楷体" w:hAnsi="华文楷体" w:eastAsia="华文楷体" w:cs="华文楷体"/>
          <w:spacing w:val="-1"/>
          <w:sz w:val="30"/>
          <w:szCs w:val="30"/>
        </w:rPr>
      </w:pPr>
    </w:p>
    <w:p w14:paraId="4978131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the sign of that — an outward means in extraordinary officers.</w:t>
      </w:r>
    </w:p>
    <w:p w14:paraId="6EB4047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它是那个的记号——在特殊职员中是一个外在的手段。</w:t>
      </w:r>
    </w:p>
    <w:p w14:paraId="68254C0C">
      <w:pPr>
        <w:pStyle w:val="3"/>
        <w:spacing w:before="74" w:line="244" w:lineRule="auto"/>
        <w:ind w:left="59" w:firstLine="4"/>
        <w:jc w:val="both"/>
        <w:rPr>
          <w:rFonts w:hint="eastAsia" w:ascii="华文楷体" w:hAnsi="华文楷体" w:eastAsia="华文楷体" w:cs="华文楷体"/>
          <w:spacing w:val="-1"/>
          <w:sz w:val="30"/>
          <w:szCs w:val="30"/>
        </w:rPr>
      </w:pPr>
    </w:p>
    <w:p w14:paraId="1E3886C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we freely grant it to the ordinary officers of the church, provided that there is no apprehension of its being the sole authoritative conveyance of a successive “flux” of office-power, which is destructive of the whole nature of the institution.41</w:t>
      </w:r>
    </w:p>
    <w:p w14:paraId="0B0293C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然而，我们自由地将其授予教会的普通职员，前提是不认为它是职分权能连续“流淌”（flux）的唯一权威性传达，这会破坏设立的整个性质。41</w:t>
      </w:r>
    </w:p>
    <w:p w14:paraId="4B8879C1">
      <w:pPr>
        <w:pStyle w:val="3"/>
        <w:spacing w:before="74" w:line="244" w:lineRule="auto"/>
        <w:ind w:left="59" w:firstLine="4"/>
        <w:jc w:val="both"/>
        <w:rPr>
          <w:rFonts w:hint="eastAsia" w:ascii="华文楷体" w:hAnsi="华文楷体" w:eastAsia="华文楷体" w:cs="华文楷体"/>
          <w:spacing w:val="-1"/>
          <w:sz w:val="30"/>
          <w:szCs w:val="30"/>
        </w:rPr>
      </w:pPr>
    </w:p>
    <w:p w14:paraId="0C56C9E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may at present suffice as to the call of fit persons to the pastoral office; and consequently, to any other office in the church.</w:t>
      </w:r>
    </w:p>
    <w:p w14:paraId="5271A8A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关于呼召合适的人担任牧师职分；以及因此，担任教会的任何其他职分，目前这些可能就足够了。</w:t>
      </w:r>
    </w:p>
    <w:p w14:paraId="56ED6FEC">
      <w:pPr>
        <w:pStyle w:val="3"/>
        <w:spacing w:before="74" w:line="244" w:lineRule="auto"/>
        <w:ind w:left="59" w:firstLine="4"/>
        <w:jc w:val="both"/>
        <w:rPr>
          <w:rFonts w:hint="eastAsia" w:ascii="华文楷体" w:hAnsi="华文楷体" w:eastAsia="华文楷体" w:cs="华文楷体"/>
          <w:spacing w:val="-1"/>
          <w:sz w:val="30"/>
          <w:szCs w:val="30"/>
        </w:rPr>
      </w:pPr>
    </w:p>
    <w:p w14:paraId="7240581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following things are essentially necessary to it, so that authority and the right to feed the church, and to rule in it in the name of Christ, as an officer of his house, may be given to anyone thereby, by virtue of His law and the charter granted by Him to the church itself.</w:t>
      </w:r>
    </w:p>
    <w:p w14:paraId="4FC53ED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以下的事项对其是本质上必要的，这样藉着祂（His）的律法和祂（Him）赐予教会本身的宪章，权柄和以基督的名义喂养教会并在其中治理的权利，作为祂（His）家中的职员，就可以因此而授予任何人。</w:t>
      </w:r>
    </w:p>
    <w:p w14:paraId="21D23DFC">
      <w:pPr>
        <w:pStyle w:val="3"/>
        <w:spacing w:before="74" w:line="244" w:lineRule="auto"/>
        <w:ind w:left="59" w:firstLine="4"/>
        <w:jc w:val="both"/>
        <w:rPr>
          <w:rFonts w:hint="eastAsia" w:ascii="华文楷体" w:hAnsi="华文楷体" w:eastAsia="华文楷体" w:cs="华文楷体"/>
          <w:spacing w:val="-1"/>
          <w:sz w:val="30"/>
          <w:szCs w:val="30"/>
        </w:rPr>
      </w:pPr>
    </w:p>
    <w:p w14:paraId="6A2145B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that, prior to any actings of the church towards such a person with respect to an office, he be furnished by the Lord Christ himself with graces, and gifts, and abilities, for the discharge of the office to which he is to be called.</w:t>
      </w:r>
    </w:p>
    <w:p w14:paraId="419DE51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第一个是，在教会对这样一个人就职分有任何行动之前，祂（he）必须由主基督自己赋予恩典、恩赐和能力，以便履行祂（he）将被召担任的职分。</w:t>
      </w:r>
    </w:p>
    <w:p w14:paraId="14067D43">
      <w:pPr>
        <w:pStyle w:val="3"/>
        <w:spacing w:before="74" w:line="244" w:lineRule="auto"/>
        <w:ind w:left="59" w:firstLine="4"/>
        <w:jc w:val="both"/>
        <w:rPr>
          <w:rFonts w:hint="eastAsia" w:ascii="华文楷体" w:hAnsi="华文楷体" w:eastAsia="华文楷体" w:cs="华文楷体"/>
          <w:spacing w:val="-1"/>
          <w:sz w:val="30"/>
          <w:szCs w:val="30"/>
        </w:rPr>
      </w:pPr>
    </w:p>
    <w:p w14:paraId="7C2E11E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divine designation of the person to be called rests on the kingly office and care of Christ towards his church.</w:t>
      </w:r>
    </w:p>
    <w:p w14:paraId="360F138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这种对将被呼召的人的神圣指定，建立在基督对祂（his）教会的君王职分和关怀之上。</w:t>
      </w:r>
    </w:p>
    <w:p w14:paraId="243EEAF5">
      <w:pPr>
        <w:pStyle w:val="3"/>
        <w:spacing w:before="74" w:line="244" w:lineRule="auto"/>
        <w:ind w:left="59" w:firstLine="4"/>
        <w:jc w:val="both"/>
        <w:rPr>
          <w:rFonts w:hint="eastAsia" w:ascii="华文楷体" w:hAnsi="华文楷体" w:eastAsia="华文楷体" w:cs="华文楷体"/>
          <w:spacing w:val="-1"/>
          <w:sz w:val="30"/>
          <w:szCs w:val="30"/>
        </w:rPr>
      </w:pPr>
    </w:p>
    <w:p w14:paraId="1E31248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this is wholly lacking, it is not in the power of any church under heaven, by virtue of any outward order or act, to communicate pastoral or ministerial power to any person whatsoever.</w:t>
      </w:r>
    </w:p>
    <w:p w14:paraId="6CFC6B6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如果这完全缺乏，地上任何教会都没有权能，藉着任何外在的秩序或行为，将牧师或圣职权能传达给任何一个人。</w:t>
      </w:r>
    </w:p>
    <w:p w14:paraId="7D055FD6">
      <w:pPr>
        <w:pStyle w:val="3"/>
        <w:spacing w:before="74" w:line="244" w:lineRule="auto"/>
        <w:ind w:left="59" w:firstLine="4"/>
        <w:jc w:val="both"/>
        <w:rPr>
          <w:rFonts w:hint="eastAsia" w:ascii="华文楷体" w:hAnsi="华文楷体" w:eastAsia="华文楷体" w:cs="华文楷体"/>
          <w:spacing w:val="-1"/>
          <w:sz w:val="30"/>
          <w:szCs w:val="30"/>
        </w:rPr>
      </w:pPr>
    </w:p>
    <w:p w14:paraId="6E6CA7C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there is to be an exploration or trial of those gifts and abilities as to their accommodation for the edification of that church to which any person is to be ordained a pastor or minister.</w:t>
      </w:r>
    </w:p>
    <w:p w14:paraId="54E9A74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其次，要对这些恩赐和能力进行探究或检验，以确定它们是否适合于将要被按立为牧师或传道人的教会的造就。</w:t>
      </w:r>
    </w:p>
    <w:p w14:paraId="6FA9D6DE">
      <w:pPr>
        <w:pStyle w:val="3"/>
        <w:spacing w:before="74" w:line="244" w:lineRule="auto"/>
        <w:ind w:left="59" w:firstLine="4"/>
        <w:jc w:val="both"/>
        <w:rPr>
          <w:rFonts w:hint="eastAsia" w:ascii="华文楷体" w:hAnsi="华文楷体" w:eastAsia="华文楷体" w:cs="华文楷体"/>
          <w:spacing w:val="-1"/>
          <w:sz w:val="30"/>
          <w:szCs w:val="30"/>
        </w:rPr>
      </w:pPr>
    </w:p>
    <w:p w14:paraId="5C0D3E5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although the right of judging in this belongs to and resides in the church itself (for who else is able to judge for them, or is entrusted so to do?), yet is it their wisdom and duty to desire the assistance and guidance of those who are approved in the discharge of their office in other churches.</w:t>
      </w:r>
    </w:p>
    <w:p w14:paraId="3793CB6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但是，尽管在这方面判断的权利属于并存在于教会本身（因为还有谁能够为他们判断，或受托这样做呢？），但寻求那些在其他教会中履行职分时被认可的人的帮助和指导，是他们的智慧和责任。</w:t>
      </w:r>
    </w:p>
    <w:p w14:paraId="3271CC1C">
      <w:pPr>
        <w:pStyle w:val="3"/>
        <w:spacing w:before="74" w:line="244" w:lineRule="auto"/>
        <w:ind w:left="59" w:firstLine="4"/>
        <w:jc w:val="both"/>
        <w:rPr>
          <w:rFonts w:hint="eastAsia" w:ascii="华文楷体" w:hAnsi="华文楷体" w:eastAsia="华文楷体" w:cs="华文楷体"/>
          <w:spacing w:val="-1"/>
          <w:sz w:val="30"/>
          <w:szCs w:val="30"/>
        </w:rPr>
      </w:pPr>
    </w:p>
    <w:p w14:paraId="01D5CC3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 first act of power committed to the church by Jesus Christ, for the constitution of ordinary officers in it, is the election of a person who is qualified and tried for his office, which we have now vindicated.</w:t>
      </w:r>
    </w:p>
    <w:p w14:paraId="1112F74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第三，耶稣基督委托给教会的权能的第一个行为，用于在其中设立普通职员，是选举一个合格且受过检验的人担任祂（his）的职分，这已经被我们证实了。</w:t>
      </w:r>
    </w:p>
    <w:p w14:paraId="00D371CF">
      <w:pPr>
        <w:pStyle w:val="3"/>
        <w:spacing w:before="74" w:line="244" w:lineRule="auto"/>
        <w:ind w:left="59" w:firstLine="4"/>
        <w:jc w:val="both"/>
        <w:rPr>
          <w:rFonts w:hint="eastAsia" w:ascii="华文楷体" w:hAnsi="华文楷体" w:eastAsia="华文楷体" w:cs="华文楷体"/>
          <w:spacing w:val="-1"/>
          <w:sz w:val="30"/>
          <w:szCs w:val="30"/>
        </w:rPr>
      </w:pPr>
    </w:p>
    <w:p w14:paraId="1A4574A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there is required for this the solemn ordination, inauguration, dedication, or setting apart of the person so chosen, by the presbytery of the church (the council of elders), with fasting and prayer and the outward sign of the imposition of hands.</w:t>
      </w:r>
    </w:p>
    <w:p w14:paraId="384F91B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第四，为此需要庄严的按立（ordination）、就职（inauguration）、奉献（dedication），或藉着教会的长老团（council of elders）（即长老会议），通过禁食、祷告和按手的外在记号，将如此选出的人分别为圣。</w:t>
      </w:r>
    </w:p>
    <w:p w14:paraId="063BF761">
      <w:pPr>
        <w:pStyle w:val="3"/>
        <w:spacing w:before="74" w:line="244" w:lineRule="auto"/>
        <w:ind w:left="59" w:firstLine="4"/>
        <w:jc w:val="both"/>
        <w:rPr>
          <w:rFonts w:hint="eastAsia" w:ascii="华文楷体" w:hAnsi="华文楷体" w:eastAsia="华文楷体" w:cs="华文楷体"/>
          <w:spacing w:val="-1"/>
          <w:sz w:val="30"/>
          <w:szCs w:val="30"/>
        </w:rPr>
      </w:pPr>
    </w:p>
    <w:p w14:paraId="502C101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order which the rule of the Scripture, the example of the first churches, and the nature of the things themselves, direct us to.</w:t>
      </w:r>
    </w:p>
    <w:p w14:paraId="399025F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这就是圣言的规则、最初教会的榜样和事物本身的性质指引我们的秩序。</w:t>
      </w:r>
    </w:p>
    <w:p w14:paraId="15DFE98F">
      <w:pPr>
        <w:pStyle w:val="3"/>
        <w:spacing w:before="74" w:line="244" w:lineRule="auto"/>
        <w:ind w:left="59" w:firstLine="4"/>
        <w:jc w:val="both"/>
        <w:rPr>
          <w:rFonts w:hint="eastAsia" w:ascii="华文楷体" w:hAnsi="华文楷体" w:eastAsia="华文楷体" w:cs="华文楷体"/>
          <w:spacing w:val="-1"/>
          <w:sz w:val="30"/>
          <w:szCs w:val="30"/>
        </w:rPr>
      </w:pPr>
    </w:p>
    <w:p w14:paraId="7025F5D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I will not say that a defect in any of these, especially if it is from unavoidable hindrances, disannuls the call of a person to the pastoral office, yet I must say that where they are not all duly attended to, the institution of Christ is neglected, and the order of the church is infringed.</w:t>
      </w:r>
    </w:p>
    <w:p w14:paraId="25BC673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尽管我不会说这些中的任何一个缺陷，特别是如果它是由于不可避免的障碍，就使一个人担任牧师职分的呼召无效，但我必须说，如果它们没有全部得到恰当的关注，基督的设立就被忽略了，教会的秩序就被侵犯了。</w:t>
      </w:r>
    </w:p>
    <w:p w14:paraId="0B266F99">
      <w:pPr>
        <w:pStyle w:val="3"/>
        <w:spacing w:before="74" w:line="244" w:lineRule="auto"/>
        <w:ind w:left="59" w:firstLine="4"/>
        <w:jc w:val="both"/>
        <w:rPr>
          <w:rFonts w:hint="eastAsia" w:ascii="华文楷体" w:hAnsi="华文楷体" w:eastAsia="华文楷体" w:cs="华文楷体"/>
          <w:spacing w:val="-1"/>
          <w:sz w:val="30"/>
          <w:szCs w:val="30"/>
        </w:rPr>
      </w:pPr>
    </w:p>
    <w:p w14:paraId="3A24F2C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why —</w:t>
      </w:r>
    </w:p>
    <w:p w14:paraId="004405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w:t>
      </w:r>
    </w:p>
    <w:p w14:paraId="0AB2E531">
      <w:pPr>
        <w:pStyle w:val="3"/>
        <w:spacing w:before="74" w:line="244" w:lineRule="auto"/>
        <w:ind w:left="59" w:firstLine="4"/>
        <w:jc w:val="both"/>
        <w:rPr>
          <w:rFonts w:hint="eastAsia" w:ascii="华文楷体" w:hAnsi="华文楷体" w:eastAsia="华文楷体" w:cs="华文楷体"/>
          <w:spacing w:val="-1"/>
          <w:sz w:val="30"/>
          <w:szCs w:val="30"/>
        </w:rPr>
      </w:pPr>
    </w:p>
    <w:p w14:paraId="778F0ED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plea of the communication of all authority for office, and of the office itself, solely by a flux of power from the first ordainers, through the hands of their pretended successors in all ages, under all the innumerable miscarriages to which they are subject, and have actually fallen into, without any respect to the consent or call of the churches, by rules, laws, and orders that are foreign to the Scripture, is contrary to the whole nature of evangelical churches, and all the ends of their institution, as will be manifested if it is needed.</w:t>
      </w:r>
    </w:p>
    <w:p w14:paraId="05F055C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声称所有职分的权柄和职分本身，仅仅通过权能从第一批按立者流淌下来，通过他们在所有时代的声称的继承人的手，在他们所遭受的、实际上已经陷入的无数过失之下，没有任何顾及教会的同意或呼召，通过与圣言无关的规则、法律和秩序来传达，这与福音教会的整个性质和它们设立的所有目的都是相悖的，如果需要，将会得到证明。</w:t>
      </w:r>
    </w:p>
    <w:p w14:paraId="4C575239">
      <w:pPr>
        <w:pStyle w:val="3"/>
        <w:spacing w:before="74" w:line="244" w:lineRule="auto"/>
        <w:ind w:left="59" w:firstLine="4"/>
        <w:jc w:val="both"/>
        <w:rPr>
          <w:rFonts w:hint="eastAsia" w:ascii="华文楷体" w:hAnsi="华文楷体" w:eastAsia="华文楷体" w:cs="华文楷体"/>
          <w:spacing w:val="-1"/>
          <w:sz w:val="30"/>
          <w:szCs w:val="30"/>
        </w:rPr>
      </w:pPr>
    </w:p>
    <w:p w14:paraId="52B92103">
      <w:pPr>
        <w:pStyle w:val="2"/>
        <w:bidi w:val="0"/>
        <w:jc w:val="center"/>
        <w:rPr>
          <w:rFonts w:hint="eastAsia"/>
        </w:rPr>
      </w:pPr>
      <w:r>
        <w:rPr>
          <w:rFonts w:hint="eastAsia"/>
        </w:rPr>
        <w:t>CHAPTER 5. OF PASTORS</w:t>
      </w:r>
    </w:p>
    <w:p w14:paraId="14CBC022">
      <w:pPr>
        <w:pStyle w:val="2"/>
        <w:bidi w:val="0"/>
        <w:jc w:val="center"/>
        <w:rPr>
          <w:rFonts w:hint="eastAsia"/>
        </w:rPr>
      </w:pPr>
      <w:r>
        <w:rPr>
          <w:rFonts w:hint="eastAsia"/>
        </w:rPr>
        <w:t>第五章：论牧师</w:t>
      </w:r>
    </w:p>
    <w:p w14:paraId="0311852B">
      <w:pPr>
        <w:pStyle w:val="3"/>
        <w:spacing w:before="74" w:line="244" w:lineRule="auto"/>
        <w:ind w:left="59" w:firstLine="4"/>
        <w:jc w:val="both"/>
        <w:rPr>
          <w:rFonts w:hint="eastAsia" w:ascii="华文楷体" w:hAnsi="华文楷体" w:eastAsia="华文楷体" w:cs="华文楷体"/>
          <w:spacing w:val="-1"/>
          <w:sz w:val="30"/>
          <w:szCs w:val="30"/>
        </w:rPr>
      </w:pPr>
    </w:p>
    <w:p w14:paraId="67EF5EC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ESPECIAL DUTY OF PASTORS OF CHURCHES</w:t>
      </w:r>
    </w:p>
    <w:p w14:paraId="5CB7EC6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教会牧师的特殊责任</w:t>
      </w:r>
    </w:p>
    <w:p w14:paraId="017AB93C">
      <w:pPr>
        <w:pStyle w:val="3"/>
        <w:spacing w:before="74" w:line="244" w:lineRule="auto"/>
        <w:ind w:left="59" w:firstLine="4"/>
        <w:jc w:val="both"/>
        <w:rPr>
          <w:rFonts w:hint="eastAsia" w:ascii="华文楷体" w:hAnsi="华文楷体" w:eastAsia="华文楷体" w:cs="华文楷体"/>
          <w:spacing w:val="-1"/>
          <w:sz w:val="30"/>
          <w:szCs w:val="30"/>
        </w:rPr>
      </w:pPr>
    </w:p>
    <w:p w14:paraId="4FFE218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declared the way by which pastors are given to and instated in the church.</w:t>
      </w:r>
    </w:p>
    <w:p w14:paraId="47D1FC0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我们已经宣告了牧师被赐给教会并在教会中就职的方式。</w:t>
      </w:r>
    </w:p>
    <w:p w14:paraId="588E2BD9">
      <w:pPr>
        <w:pStyle w:val="3"/>
        <w:spacing w:before="74" w:line="244" w:lineRule="auto"/>
        <w:ind w:left="59" w:firstLine="4"/>
        <w:jc w:val="both"/>
        <w:rPr>
          <w:rFonts w:hint="eastAsia" w:ascii="华文楷体" w:hAnsi="华文楷体" w:eastAsia="华文楷体" w:cs="华文楷体"/>
          <w:spacing w:val="-1"/>
          <w:sz w:val="30"/>
          <w:szCs w:val="30"/>
        </w:rPr>
      </w:pPr>
    </w:p>
    <w:p w14:paraId="3011FBE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should ensue is an accounting of their work and duty in the discharge of their office.</w:t>
      </w:r>
    </w:p>
    <w:p w14:paraId="6C4FE43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接下来应该说明的是他们在履行职分中的工作和责任。</w:t>
      </w:r>
    </w:p>
    <w:p w14:paraId="0597A15C">
      <w:pPr>
        <w:pStyle w:val="3"/>
        <w:spacing w:before="74" w:line="244" w:lineRule="auto"/>
        <w:ind w:left="59" w:firstLine="4"/>
        <w:jc w:val="both"/>
        <w:rPr>
          <w:rFonts w:hint="eastAsia" w:ascii="华文楷体" w:hAnsi="华文楷体" w:eastAsia="华文楷体" w:cs="华文楷体"/>
          <w:spacing w:val="-1"/>
          <w:sz w:val="30"/>
          <w:szCs w:val="30"/>
        </w:rPr>
      </w:pPr>
    </w:p>
    <w:p w14:paraId="29D92D4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has been the subject of many long discourses, both among the ancient writers of the church and as of late; I shall therefore only touch on some things that are most necessary to consider:</w:t>
      </w:r>
    </w:p>
    <w:p w14:paraId="2BDBAB7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但这是古代教会作家和近代的许多长篇论述的主题；因此我将只谈论一些最需要考量的事情：</w:t>
      </w:r>
    </w:p>
    <w:p w14:paraId="1E605219">
      <w:pPr>
        <w:pStyle w:val="3"/>
        <w:spacing w:before="74" w:line="244" w:lineRule="auto"/>
        <w:ind w:left="59" w:firstLine="4"/>
        <w:jc w:val="both"/>
        <w:rPr>
          <w:rFonts w:hint="eastAsia" w:ascii="华文楷体" w:hAnsi="华文楷体" w:eastAsia="华文楷体" w:cs="华文楷体"/>
          <w:spacing w:val="-1"/>
          <w:sz w:val="30"/>
          <w:szCs w:val="30"/>
        </w:rPr>
      </w:pPr>
    </w:p>
    <w:p w14:paraId="4396366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and principal duty of a pastor is to feed the flock by diligent preaching of the word.</w:t>
      </w:r>
    </w:p>
    <w:p w14:paraId="14140528">
      <w:pPr>
        <w:pStyle w:val="3"/>
        <w:spacing w:before="74" w:line="244" w:lineRule="auto"/>
        <w:ind w:left="59" w:firstLine="4"/>
        <w:jc w:val="both"/>
        <w:rPr>
          <w:rFonts w:hint="eastAsia" w:ascii="华文楷体" w:hAnsi="华文楷体" w:eastAsia="华文楷体" w:cs="华文楷体"/>
          <w:spacing w:val="-1"/>
          <w:sz w:val="30"/>
          <w:szCs w:val="30"/>
        </w:rPr>
      </w:pPr>
    </w:p>
    <w:p w14:paraId="0D1B189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牧师的首要和主要责任是藉着殷勤传讲道（word）来喂养羊群。</w:t>
      </w:r>
    </w:p>
    <w:p w14:paraId="3828F189">
      <w:pPr>
        <w:pStyle w:val="3"/>
        <w:spacing w:before="74" w:line="244" w:lineRule="auto"/>
        <w:ind w:left="59" w:firstLine="4"/>
        <w:jc w:val="both"/>
        <w:rPr>
          <w:rFonts w:hint="eastAsia" w:ascii="华文楷体" w:hAnsi="华文楷体" w:eastAsia="华文楷体" w:cs="华文楷体"/>
          <w:spacing w:val="-1"/>
          <w:sz w:val="30"/>
          <w:szCs w:val="30"/>
        </w:rPr>
      </w:pPr>
    </w:p>
    <w:p w14:paraId="7F7F1FF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promise relating to the New Testament that God would give to his church “pastors according to his own heart, who would feed them with knowledge and understanding.” Jer 3:15</w:t>
      </w:r>
    </w:p>
    <w:p w14:paraId="5707041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这是一个关于新约的应许，上帝将赐给祂（his）的教会“合祂（his）心意的牧者，他们要以知识和聪明喂养他们（them）。”（耶 3:15）</w:t>
      </w:r>
    </w:p>
    <w:p w14:paraId="6FF659F0">
      <w:pPr>
        <w:pStyle w:val="3"/>
        <w:spacing w:before="74" w:line="244" w:lineRule="auto"/>
        <w:ind w:left="59" w:firstLine="4"/>
        <w:jc w:val="both"/>
        <w:rPr>
          <w:rFonts w:hint="eastAsia" w:ascii="华文楷体" w:hAnsi="华文楷体" w:eastAsia="华文楷体" w:cs="华文楷体"/>
          <w:spacing w:val="-1"/>
          <w:sz w:val="30"/>
          <w:szCs w:val="30"/>
        </w:rPr>
      </w:pPr>
    </w:p>
    <w:p w14:paraId="26825E6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by teaching or preaching the word, and not otherwise.</w:t>
      </w:r>
    </w:p>
    <w:p w14:paraId="58640FB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这是藉着教导或传讲道（word），而不是以其他方式。</w:t>
      </w:r>
    </w:p>
    <w:p w14:paraId="4E01F927">
      <w:pPr>
        <w:pStyle w:val="3"/>
        <w:spacing w:before="74" w:line="244" w:lineRule="auto"/>
        <w:ind w:left="59" w:firstLine="4"/>
        <w:jc w:val="both"/>
        <w:rPr>
          <w:rFonts w:hint="eastAsia" w:ascii="华文楷体" w:hAnsi="华文楷体" w:eastAsia="华文楷体" w:cs="华文楷体"/>
          <w:spacing w:val="-1"/>
          <w:sz w:val="30"/>
          <w:szCs w:val="30"/>
        </w:rPr>
      </w:pPr>
    </w:p>
    <w:p w14:paraId="051148D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feeding is the essence of the office of a pastor, as to its exercise; so that he who does not, or cannot, or will not feed the flock is no pastor, whatever outward call or work he may have in the church.</w:t>
      </w:r>
    </w:p>
    <w:p w14:paraId="2B94B04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这种喂养是牧师职分的本质，就其行使而言；因此那个不、或不能、或不愿喂养羊群的人就不是牧师，无论祂（he）在教会有什么样的外在呼召或工作。</w:t>
      </w:r>
    </w:p>
    <w:p w14:paraId="4F44E6FA">
      <w:pPr>
        <w:pStyle w:val="3"/>
        <w:spacing w:before="74" w:line="244" w:lineRule="auto"/>
        <w:ind w:left="59" w:firstLine="4"/>
        <w:jc w:val="both"/>
        <w:rPr>
          <w:rFonts w:hint="eastAsia" w:ascii="华文楷体" w:hAnsi="华文楷体" w:eastAsia="华文楷体" w:cs="华文楷体"/>
          <w:spacing w:val="-1"/>
          <w:sz w:val="30"/>
          <w:szCs w:val="30"/>
        </w:rPr>
      </w:pPr>
    </w:p>
    <w:p w14:paraId="0870E9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care of preaching the gospel was committed to Peter, and through him to all true pastors ofthe church, under the name of “feeding.” 42</w:t>
      </w:r>
    </w:p>
    <w:p w14:paraId="5076C93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传讲福音的责任被委托给了彼得（Peter），并藉着祂（him）委托给了教会所有真正的牧师，被称为“喂养”。42</w:t>
      </w:r>
    </w:p>
    <w:p w14:paraId="7470BA01">
      <w:pPr>
        <w:pStyle w:val="3"/>
        <w:spacing w:before="74" w:line="244" w:lineRule="auto"/>
        <w:ind w:left="59" w:firstLine="4"/>
        <w:jc w:val="both"/>
        <w:rPr>
          <w:rFonts w:hint="eastAsia" w:ascii="华文楷体" w:hAnsi="华文楷体" w:eastAsia="华文楷体" w:cs="华文楷体"/>
          <w:spacing w:val="-1"/>
          <w:sz w:val="30"/>
          <w:szCs w:val="30"/>
        </w:rPr>
      </w:pPr>
    </w:p>
    <w:p w14:paraId="26C6C6B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to the example of the apostles, they are to free themselves from all encumbrances, so that they may give themselves wholly to the word and prayer. Acts 6:1-4</w:t>
      </w:r>
    </w:p>
    <w:p w14:paraId="751C965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按照使徒们的榜样，他们应该使自己摆脱所有的障碍，以便他们可以将自己完全投入到道（word）和祷告中（徒 6:1-4）。</w:t>
      </w:r>
    </w:p>
    <w:p w14:paraId="0FC521B6">
      <w:pPr>
        <w:pStyle w:val="3"/>
        <w:spacing w:before="74" w:line="244" w:lineRule="auto"/>
        <w:ind w:left="59" w:firstLine="4"/>
        <w:jc w:val="both"/>
        <w:rPr>
          <w:rFonts w:hint="eastAsia" w:ascii="华文楷体" w:hAnsi="华文楷体" w:eastAsia="华文楷体" w:cs="华文楷体"/>
          <w:spacing w:val="-1"/>
          <w:sz w:val="30"/>
          <w:szCs w:val="30"/>
        </w:rPr>
      </w:pPr>
    </w:p>
    <w:p w14:paraId="0A7DFF1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work is “to labor in the word and doctrine,” 1Tim 5:17; and thereby to “feed the flock over which the Holy Ghost has made them overseers,” Acts 20:28 and it is what is given everywhere to those in charge.</w:t>
      </w:r>
    </w:p>
    <w:p w14:paraId="59C0283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他们的工作是“在讲道和教导上劳苦”（提前 5:17）；并藉此“牧养圣灵（Holy Ghost）立他们作监督的羊群”（徒 20:28），这是在各地赐给那些负责人的。</w:t>
      </w:r>
    </w:p>
    <w:p w14:paraId="37BA6D81">
      <w:pPr>
        <w:pStyle w:val="3"/>
        <w:spacing w:before="74" w:line="244" w:lineRule="auto"/>
        <w:ind w:left="59" w:firstLine="4"/>
        <w:jc w:val="both"/>
        <w:rPr>
          <w:rFonts w:hint="eastAsia" w:ascii="华文楷体" w:hAnsi="华文楷体" w:eastAsia="华文楷体" w:cs="华文楷体"/>
          <w:spacing w:val="-1"/>
          <w:sz w:val="30"/>
          <w:szCs w:val="30"/>
        </w:rPr>
      </w:pPr>
    </w:p>
    <w:p w14:paraId="7D8846F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work and duty, therefore, as was said, is essential to the office of a pastor.</w:t>
      </w:r>
    </w:p>
    <w:p w14:paraId="7A065AA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因此，正如所说的，这项工作和责任对于牧师的职分是本质的。</w:t>
      </w:r>
    </w:p>
    <w:p w14:paraId="2F69FF5C">
      <w:pPr>
        <w:pStyle w:val="3"/>
        <w:spacing w:before="74" w:line="244" w:lineRule="auto"/>
        <w:ind w:left="59" w:firstLine="4"/>
        <w:jc w:val="both"/>
        <w:rPr>
          <w:rFonts w:hint="eastAsia" w:ascii="华文楷体" w:hAnsi="华文楷体" w:eastAsia="华文楷体" w:cs="华文楷体"/>
          <w:spacing w:val="-1"/>
          <w:sz w:val="30"/>
          <w:szCs w:val="30"/>
        </w:rPr>
      </w:pPr>
    </w:p>
    <w:p w14:paraId="60AAB04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 is a pastor to those whom he leads by pastoral teaching, and to no others; the one who does not feed in this way is no pastor.</w:t>
      </w:r>
    </w:p>
    <w:p w14:paraId="09A121D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一个人（A man）是那些祂（he）藉着牧师教导所带领的人的牧师，不是其他人的；那个不以这种方式喂养的人就不是牧师。</w:t>
      </w:r>
    </w:p>
    <w:p w14:paraId="1C189469">
      <w:pPr>
        <w:pStyle w:val="3"/>
        <w:spacing w:before="74" w:line="244" w:lineRule="auto"/>
        <w:ind w:left="59" w:firstLine="4"/>
        <w:jc w:val="both"/>
        <w:rPr>
          <w:rFonts w:hint="eastAsia" w:ascii="华文楷体" w:hAnsi="华文楷体" w:eastAsia="华文楷体" w:cs="华文楷体"/>
          <w:spacing w:val="-1"/>
          <w:sz w:val="30"/>
          <w:szCs w:val="30"/>
        </w:rPr>
      </w:pPr>
    </w:p>
    <w:p w14:paraId="7FB7928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required only that he preach now and then at his leisure, but that he lay aside all other employments, though lawful, and all other duties in the church, if his constant attention to them would divert him from this work – so that he is laboring to the utmost of his ability in these things.</w:t>
      </w:r>
    </w:p>
    <w:p w14:paraId="5F0D406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仅仅要求祂（he）偶尔在空闲时传道，而是要求祂（he）放下所有其他事务（即使是合法的），以及教会在所有其他责任，如果祂（his）持续关注它们（them）会使祂（him）偏离这项工作——因此祂（he）要在这些事情上尽祂（his）最大的能力劳苦。</w:t>
      </w:r>
    </w:p>
    <w:p w14:paraId="172BDFE0">
      <w:pPr>
        <w:pStyle w:val="3"/>
        <w:spacing w:before="74" w:line="244" w:lineRule="auto"/>
        <w:ind w:left="59" w:firstLine="4"/>
        <w:jc w:val="both"/>
        <w:rPr>
          <w:rFonts w:hint="eastAsia" w:ascii="华文楷体" w:hAnsi="华文楷体" w:eastAsia="华文楷体" w:cs="华文楷体"/>
          <w:spacing w:val="-1"/>
          <w:sz w:val="30"/>
          <w:szCs w:val="30"/>
        </w:rPr>
      </w:pPr>
    </w:p>
    <w:p w14:paraId="38A6D2B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no man will be able to give a comfortable account of the pastoral office at the Last Day.</w:t>
      </w:r>
    </w:p>
    <w:p w14:paraId="10CACBF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没有这个，没有人能够在末日为牧师职分交出一份安舒的账。</w:t>
      </w:r>
    </w:p>
    <w:p w14:paraId="4849D418">
      <w:pPr>
        <w:pStyle w:val="3"/>
        <w:spacing w:before="74" w:line="244" w:lineRule="auto"/>
        <w:ind w:left="59" w:firstLine="4"/>
        <w:jc w:val="both"/>
        <w:rPr>
          <w:rFonts w:hint="eastAsia" w:ascii="华文楷体" w:hAnsi="华文楷体" w:eastAsia="华文楷体" w:cs="华文楷体"/>
          <w:spacing w:val="-1"/>
          <w:sz w:val="30"/>
          <w:szCs w:val="30"/>
        </w:rPr>
      </w:pPr>
    </w:p>
    <w:p w14:paraId="2532DE2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indeed, no more required of any man than what God gives him the ability for.</w:t>
      </w:r>
    </w:p>
    <w:p w14:paraId="1C75C09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确实，对任何人的要求不过是上帝赐予祂（him）能力所能及的。</w:t>
      </w:r>
    </w:p>
    <w:p w14:paraId="7CA3C305">
      <w:pPr>
        <w:pStyle w:val="3"/>
        <w:spacing w:before="74" w:line="244" w:lineRule="auto"/>
        <w:ind w:left="59" w:firstLine="4"/>
        <w:jc w:val="both"/>
        <w:rPr>
          <w:rFonts w:hint="eastAsia" w:ascii="华文楷体" w:hAnsi="华文楷体" w:eastAsia="华文楷体" w:cs="华文楷体"/>
          <w:spacing w:val="-1"/>
          <w:sz w:val="30"/>
          <w:szCs w:val="30"/>
        </w:rPr>
      </w:pPr>
    </w:p>
    <w:p w14:paraId="46888B8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Weakness, sickness, bodily infirmities, may disable men from the actual discharge of this duty in that assiduity43 and frequency which are required in ordinary cases.</w:t>
      </w:r>
    </w:p>
    <w:p w14:paraId="12A922C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软弱、疾病、身体上的虚弱，可能会使人无法以在普通情况下所要求的勤勉43 和频繁来实际履行这项责任。</w:t>
      </w:r>
    </w:p>
    <w:p w14:paraId="2151FBD1">
      <w:pPr>
        <w:pStyle w:val="3"/>
        <w:spacing w:before="74" w:line="244" w:lineRule="auto"/>
        <w:ind w:left="59" w:firstLine="4"/>
        <w:jc w:val="both"/>
        <w:rPr>
          <w:rFonts w:hint="eastAsia" w:ascii="华文楷体" w:hAnsi="华文楷体" w:eastAsia="华文楷体" w:cs="华文楷体"/>
          <w:spacing w:val="-1"/>
          <w:sz w:val="30"/>
          <w:szCs w:val="30"/>
        </w:rPr>
      </w:pPr>
    </w:p>
    <w:p w14:paraId="57562D3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may, through age or other incapacitating illness, be utterly disabled for it – in which case it is their duty to lay down their office and be dismissed from it.</w:t>
      </w:r>
    </w:p>
    <w:p w14:paraId="4C781D8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有些人可能由于年迈或其他的使人丧失能力的疾病，完全不能胜任它（it）——在这种情况下，他们的责任是放下他们的职分并被免职。</w:t>
      </w:r>
    </w:p>
    <w:p w14:paraId="775AAABA">
      <w:pPr>
        <w:pStyle w:val="3"/>
        <w:spacing w:before="74" w:line="244" w:lineRule="auto"/>
        <w:ind w:left="59" w:firstLine="4"/>
        <w:jc w:val="both"/>
        <w:rPr>
          <w:rFonts w:hint="eastAsia" w:ascii="华文楷体" w:hAnsi="华文楷体" w:eastAsia="华文楷体" w:cs="华文楷体"/>
          <w:spacing w:val="-1"/>
          <w:sz w:val="30"/>
          <w:szCs w:val="30"/>
        </w:rPr>
      </w:pPr>
    </w:p>
    <w:p w14:paraId="64168DB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if their disability is only partial, they should provide a suitable replacement, so that the edification of the church is not prejudiced.</w:t>
      </w:r>
    </w:p>
    <w:p w14:paraId="61C49F4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或者如果他们只是部分不能胜任，他们应该提供一个合适的替代者，这样教会的造就不会受到损害。</w:t>
      </w:r>
    </w:p>
    <w:p w14:paraId="4655FB8E">
      <w:pPr>
        <w:pStyle w:val="3"/>
        <w:spacing w:before="74" w:line="244" w:lineRule="auto"/>
        <w:ind w:left="59" w:firstLine="4"/>
        <w:jc w:val="both"/>
        <w:rPr>
          <w:rFonts w:hint="eastAsia" w:ascii="华文楷体" w:hAnsi="华文楷体" w:eastAsia="华文楷体" w:cs="华文楷体"/>
          <w:spacing w:val="-1"/>
          <w:sz w:val="30"/>
          <w:szCs w:val="30"/>
        </w:rPr>
      </w:pPr>
    </w:p>
    <w:p w14:paraId="08CB629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for men to pretend to be pastors ofthe church, and to be unable for, or negligent of, this work and duty, is to live in open defiance of the commands of Christ.</w:t>
      </w:r>
    </w:p>
    <w:p w14:paraId="76608E4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但是，人声称自己是教会的牧师，却对这项工作和责任无能为力，或疏忽大意，就是在公然蔑视基督的命令。</w:t>
      </w:r>
    </w:p>
    <w:p w14:paraId="1753B84C">
      <w:pPr>
        <w:pStyle w:val="3"/>
        <w:spacing w:before="74" w:line="244" w:lineRule="auto"/>
        <w:ind w:left="59" w:firstLine="4"/>
        <w:jc w:val="both"/>
        <w:rPr>
          <w:rFonts w:hint="eastAsia" w:ascii="华文楷体" w:hAnsi="华文楷体" w:eastAsia="华文楷体" w:cs="华文楷体"/>
          <w:spacing w:val="-1"/>
          <w:sz w:val="30"/>
          <w:szCs w:val="30"/>
        </w:rPr>
      </w:pPr>
    </w:p>
    <w:p w14:paraId="6DBBF97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lived to see and hear of reproachful scorn and contempt thrown upon “laboring in the word and doctrine.” 1Tim 5.17</w:t>
      </w:r>
    </w:p>
    <w:p w14:paraId="4B0482D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我们已经活到看到和听到对“在讲道和教导上劳苦”（提前 5:17）的羞辱性嘲笑和蔑视。</w:t>
      </w:r>
    </w:p>
    <w:p w14:paraId="0C898254">
      <w:pPr>
        <w:pStyle w:val="3"/>
        <w:spacing w:before="74" w:line="244" w:lineRule="auto"/>
        <w:ind w:left="59" w:firstLine="4"/>
        <w:jc w:val="both"/>
        <w:rPr>
          <w:rFonts w:hint="eastAsia" w:ascii="华文楷体" w:hAnsi="华文楷体" w:eastAsia="华文楷体" w:cs="华文楷体"/>
          <w:spacing w:val="-1"/>
          <w:sz w:val="30"/>
          <w:szCs w:val="30"/>
        </w:rPr>
      </w:pPr>
    </w:p>
    <w:p w14:paraId="40FBBAB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manner of discouragements are given, endeavoring to suppress it in a number of instances.</w:t>
      </w:r>
    </w:p>
    <w:p w14:paraId="162BF20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各种各样的阻碍都被给出，试图在许多事例中压制它（it）。</w:t>
      </w:r>
    </w:p>
    <w:p w14:paraId="1F7E2640">
      <w:pPr>
        <w:pStyle w:val="3"/>
        <w:spacing w:before="74" w:line="244" w:lineRule="auto"/>
        <w:ind w:left="59" w:firstLine="4"/>
        <w:jc w:val="both"/>
        <w:rPr>
          <w:rFonts w:hint="eastAsia" w:ascii="华文楷体" w:hAnsi="华文楷体" w:eastAsia="华文楷体" w:cs="华文楷体"/>
          <w:spacing w:val="-1"/>
          <w:sz w:val="30"/>
          <w:szCs w:val="30"/>
        </w:rPr>
      </w:pPr>
    </w:p>
    <w:p w14:paraId="3CA6E96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some have gone so far as to declare that the work of preaching is unnecessary in the church.</w:t>
      </w:r>
    </w:p>
    <w:p w14:paraId="528E297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确实，有些人甚至走得更远，宣称传道的工作在教会中是不必要的。</w:t>
      </w:r>
    </w:p>
    <w:p w14:paraId="4C2EB8DD">
      <w:pPr>
        <w:pStyle w:val="3"/>
        <w:spacing w:before="74" w:line="244" w:lineRule="auto"/>
        <w:ind w:left="59" w:firstLine="4"/>
        <w:jc w:val="both"/>
        <w:rPr>
          <w:rFonts w:hint="eastAsia" w:ascii="华文楷体" w:hAnsi="华文楷体" w:eastAsia="华文楷体" w:cs="华文楷体"/>
          <w:spacing w:val="-1"/>
          <w:sz w:val="30"/>
          <w:szCs w:val="30"/>
        </w:rPr>
      </w:pPr>
    </w:p>
    <w:p w14:paraId="6278A3C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would reduce religion to the reading and rule of the liturgy.</w:t>
      </w:r>
    </w:p>
    <w:p w14:paraId="0D81CB8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那将把宗教简化为阅读和遵行礼仪（liturgy）。</w:t>
      </w:r>
    </w:p>
    <w:p w14:paraId="5B120EB6">
      <w:pPr>
        <w:pStyle w:val="3"/>
        <w:spacing w:before="74" w:line="244" w:lineRule="auto"/>
        <w:ind w:left="59" w:firstLine="4"/>
        <w:jc w:val="both"/>
        <w:rPr>
          <w:rFonts w:hint="eastAsia" w:ascii="华文楷体" w:hAnsi="华文楷体" w:eastAsia="华文楷体" w:cs="华文楷体"/>
          <w:spacing w:val="-1"/>
          <w:sz w:val="30"/>
          <w:szCs w:val="30"/>
        </w:rPr>
      </w:pPr>
    </w:p>
    <w:p w14:paraId="710C58F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attempt, I suspect, might be to exclude Christ himself from their religion.</w:t>
      </w:r>
    </w:p>
    <w:p w14:paraId="23C8F92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我怀疑，下一次的企图可能是将基督自己排除在他们的宗教之外。</w:t>
      </w:r>
    </w:p>
    <w:p w14:paraId="5F93D34D">
      <w:pPr>
        <w:pStyle w:val="3"/>
        <w:spacing w:before="74" w:line="244" w:lineRule="auto"/>
        <w:ind w:left="59" w:firstLine="4"/>
        <w:jc w:val="both"/>
        <w:rPr>
          <w:rFonts w:hint="eastAsia" w:ascii="华文楷体" w:hAnsi="华文楷体" w:eastAsia="华文楷体" w:cs="华文楷体"/>
          <w:spacing w:val="-1"/>
          <w:sz w:val="30"/>
          <w:szCs w:val="30"/>
        </w:rPr>
      </w:pPr>
    </w:p>
    <w:p w14:paraId="6116C04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what denying the necessity of preaching the gospel leads to; indeed it makes good progress toward it.</w:t>
      </w:r>
    </w:p>
    <w:p w14:paraId="0EB0D95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这就是否认传福音的必要性所导致的；确实，它（it）正朝着那个方向取得良好的进展。</w:t>
      </w:r>
    </w:p>
    <w:p w14:paraId="03939AA7">
      <w:pPr>
        <w:pStyle w:val="3"/>
        <w:spacing w:before="74" w:line="244" w:lineRule="auto"/>
        <w:ind w:left="59" w:firstLine="4"/>
        <w:jc w:val="both"/>
        <w:rPr>
          <w:rFonts w:hint="eastAsia" w:ascii="华文楷体" w:hAnsi="华文楷体" w:eastAsia="华文楷体" w:cs="华文楷体"/>
          <w:spacing w:val="-1"/>
          <w:sz w:val="30"/>
          <w:szCs w:val="30"/>
        </w:rPr>
      </w:pPr>
    </w:p>
    <w:p w14:paraId="258EC86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number of things are required for this work and duty of pastoral preaching, such as,</w:t>
      </w:r>
    </w:p>
    <w:p w14:paraId="4FF0895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这项牧师传道的工作和责任需要许多事情，例如，</w:t>
      </w:r>
    </w:p>
    <w:p w14:paraId="7BB7710C">
      <w:pPr>
        <w:pStyle w:val="3"/>
        <w:spacing w:before="74" w:line="244" w:lineRule="auto"/>
        <w:ind w:left="59" w:firstLine="4"/>
        <w:jc w:val="both"/>
        <w:rPr>
          <w:rFonts w:hint="eastAsia" w:ascii="华文楷体" w:hAnsi="华文楷体" w:eastAsia="华文楷体" w:cs="华文楷体"/>
          <w:spacing w:val="-1"/>
          <w:sz w:val="30"/>
          <w:szCs w:val="30"/>
        </w:rPr>
      </w:pPr>
    </w:p>
    <w:p w14:paraId="0ED8A45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Spiritual wisdom and understanding in the mysteries of the gospel, so that they may declare to the church “all the counsel of God” and “the unsearchable riches of Christ.” 44</w:t>
      </w:r>
    </w:p>
    <w:p w14:paraId="62B35A6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（1.）在福音奥秘方面的属灵智慧和悟性，以便他们可以向教会宣告“上帝一切的旨意”和“基督那测不透的丰盛”（unsearchable riches of Christ）。44</w:t>
      </w:r>
    </w:p>
    <w:p w14:paraId="03B4DF41">
      <w:pPr>
        <w:pStyle w:val="3"/>
        <w:spacing w:before="74" w:line="244" w:lineRule="auto"/>
        <w:ind w:left="59" w:firstLine="4"/>
        <w:jc w:val="both"/>
        <w:rPr>
          <w:rFonts w:hint="eastAsia" w:ascii="华文楷体" w:hAnsi="华文楷体" w:eastAsia="华文楷体" w:cs="华文楷体"/>
          <w:spacing w:val="-1"/>
          <w:sz w:val="30"/>
          <w:szCs w:val="30"/>
        </w:rPr>
      </w:pPr>
    </w:p>
    <w:p w14:paraId="6AC282F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majority of the church, especially those who are grown in knowledge and experience, have a spiritual insight into these things.</w:t>
      </w:r>
    </w:p>
    <w:p w14:paraId="5C2C0B0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教会的大多数人，特别是那些在知识和经验上有所成长的人，对这些事有属灵的洞察力。</w:t>
      </w:r>
    </w:p>
    <w:p w14:paraId="51A01691">
      <w:pPr>
        <w:pStyle w:val="3"/>
        <w:spacing w:before="74" w:line="244" w:lineRule="auto"/>
        <w:ind w:left="59" w:firstLine="4"/>
        <w:jc w:val="both"/>
        <w:rPr>
          <w:rFonts w:hint="eastAsia" w:ascii="华文楷体" w:hAnsi="华文楷体" w:eastAsia="华文楷体" w:cs="华文楷体"/>
          <w:spacing w:val="-1"/>
          <w:sz w:val="30"/>
          <w:szCs w:val="30"/>
        </w:rPr>
      </w:pPr>
    </w:p>
    <w:p w14:paraId="1D703DE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prays that all believers might have it.45</w:t>
      </w:r>
    </w:p>
    <w:p w14:paraId="5A62B16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使徒祷告求所有信徒都能拥有它（it）。45</w:t>
      </w:r>
    </w:p>
    <w:p w14:paraId="27A071D5">
      <w:pPr>
        <w:pStyle w:val="3"/>
        <w:spacing w:before="74" w:line="244" w:lineRule="auto"/>
        <w:ind w:left="59" w:firstLine="4"/>
        <w:jc w:val="both"/>
        <w:rPr>
          <w:rFonts w:hint="eastAsia" w:ascii="华文楷体" w:hAnsi="华文楷体" w:eastAsia="华文楷体" w:cs="华文楷体"/>
          <w:spacing w:val="-1"/>
          <w:sz w:val="30"/>
          <w:szCs w:val="30"/>
        </w:rPr>
      </w:pPr>
    </w:p>
    <w:p w14:paraId="514FE81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those who instruct them, or were to do so, do not have some degree of eminence in it, they cannot be useful to lead others on to perfection.</w:t>
      </w:r>
    </w:p>
    <w:p w14:paraId="462E8F2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但是，如果那些教导他们，或本应教导他们的人，在其中没有一定程度的卓越，他们就不能有效地带领其他人走向完全。</w:t>
      </w:r>
    </w:p>
    <w:p w14:paraId="0E0E2B6B">
      <w:pPr>
        <w:pStyle w:val="3"/>
        <w:spacing w:before="74" w:line="244" w:lineRule="auto"/>
        <w:ind w:left="59" w:firstLine="4"/>
        <w:jc w:val="both"/>
        <w:rPr>
          <w:rFonts w:hint="eastAsia" w:ascii="华文楷体" w:hAnsi="华文楷体" w:eastAsia="华文楷体" w:cs="华文楷体"/>
          <w:spacing w:val="-1"/>
          <w:sz w:val="30"/>
          <w:szCs w:val="30"/>
        </w:rPr>
      </w:pPr>
    </w:p>
    <w:p w14:paraId="066FE7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little care or concern for this, has rendered the ministry of many a preacher both fruitless and useless in our days.</w:t>
      </w:r>
    </w:p>
    <w:p w14:paraId="0242B64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对这一点缺乏关心或关注，使我们这个时代许多传道人的事奉既不结果子，也毫无用处。</w:t>
      </w:r>
    </w:p>
    <w:p w14:paraId="40098257">
      <w:pPr>
        <w:pStyle w:val="3"/>
        <w:spacing w:before="74" w:line="244" w:lineRule="auto"/>
        <w:ind w:left="59" w:firstLine="4"/>
        <w:jc w:val="both"/>
        <w:rPr>
          <w:rFonts w:hint="eastAsia" w:ascii="华文楷体" w:hAnsi="华文楷体" w:eastAsia="华文楷体" w:cs="华文楷体"/>
          <w:spacing w:val="-1"/>
          <w:sz w:val="30"/>
          <w:szCs w:val="30"/>
        </w:rPr>
      </w:pPr>
    </w:p>
    <w:p w14:paraId="3A7F70C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Experience of the power of the truth which they preach, in and upon their own souls.</w:t>
      </w:r>
    </w:p>
    <w:p w14:paraId="2414303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（2.）在他们自己的灵魂中和灵魂上经历他们所传讲之真理的能力。</w:t>
      </w:r>
    </w:p>
    <w:p w14:paraId="1F6AA923">
      <w:pPr>
        <w:pStyle w:val="3"/>
        <w:spacing w:before="74" w:line="244" w:lineRule="auto"/>
        <w:ind w:left="59" w:firstLine="4"/>
        <w:jc w:val="both"/>
        <w:rPr>
          <w:rFonts w:hint="eastAsia" w:ascii="华文楷体" w:hAnsi="华文楷体" w:eastAsia="华文楷体" w:cs="华文楷体"/>
          <w:spacing w:val="-1"/>
          <w:sz w:val="30"/>
          <w:szCs w:val="30"/>
        </w:rPr>
      </w:pPr>
    </w:p>
    <w:p w14:paraId="2E9BD6E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they will be lifeless and heartless in their own work; and their labor for the most part will be unprofitable to others.</w:t>
      </w:r>
    </w:p>
    <w:p w14:paraId="3AE3FE5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没有这个，他们将在自己的工作中死气沉沉、毫无热情；他们（their）的劳苦在很大程度上对别人是无益的。</w:t>
      </w:r>
    </w:p>
    <w:p w14:paraId="3EE6A6BB">
      <w:pPr>
        <w:pStyle w:val="3"/>
        <w:spacing w:before="74" w:line="244" w:lineRule="auto"/>
        <w:ind w:left="59" w:firstLine="4"/>
        <w:jc w:val="both"/>
        <w:rPr>
          <w:rFonts w:hint="eastAsia" w:ascii="华文楷体" w:hAnsi="华文楷体" w:eastAsia="华文楷体" w:cs="华文楷体"/>
          <w:spacing w:val="-1"/>
          <w:sz w:val="30"/>
          <w:szCs w:val="30"/>
        </w:rPr>
      </w:pPr>
    </w:p>
    <w:p w14:paraId="46D5E28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attended to by such men, as a task for their advantage, or as something that carries some satisfaction from the炫耀 and supposed reputation that accompany it.</w:t>
      </w:r>
    </w:p>
    <w:p w14:paraId="7995F4E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这样的人关注它（it），是把它（it）当作一项对他们有利的任务，或者当作某种从伴随而来的炫耀（ostentation）和假想的声誉中获得满足的事情。</w:t>
      </w:r>
    </w:p>
    <w:p w14:paraId="61FBACA5">
      <w:pPr>
        <w:pStyle w:val="3"/>
        <w:spacing w:before="74" w:line="244" w:lineRule="auto"/>
        <w:ind w:left="59" w:firstLine="4"/>
        <w:jc w:val="both"/>
        <w:rPr>
          <w:rFonts w:hint="eastAsia" w:ascii="华文楷体" w:hAnsi="华文楷体" w:eastAsia="华文楷体" w:cs="华文楷体"/>
          <w:spacing w:val="-1"/>
          <w:sz w:val="30"/>
          <w:szCs w:val="30"/>
        </w:rPr>
      </w:pPr>
    </w:p>
    <w:p w14:paraId="6A7E7BA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man preaches only that sermon well to others which preaches itself in his own soul.</w:t>
      </w:r>
    </w:p>
    <w:p w14:paraId="5670539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一个人（A man）只向别人很好地传讲那个在祂（his）自己的灵魂中传讲自身的讲道。</w:t>
      </w:r>
    </w:p>
    <w:p w14:paraId="47035CD9">
      <w:pPr>
        <w:pStyle w:val="3"/>
        <w:spacing w:before="74" w:line="244" w:lineRule="auto"/>
        <w:ind w:left="59" w:firstLine="4"/>
        <w:jc w:val="both"/>
        <w:rPr>
          <w:rFonts w:hint="eastAsia" w:ascii="华文楷体" w:hAnsi="华文楷体" w:eastAsia="华文楷体" w:cs="华文楷体"/>
          <w:spacing w:val="-1"/>
          <w:sz w:val="30"/>
          <w:szCs w:val="30"/>
        </w:rPr>
      </w:pPr>
    </w:p>
    <w:p w14:paraId="381D7C3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 who does not feed on and thrive by digesting the food which he provides for others, will hardly make it savory to them.</w:t>
      </w:r>
    </w:p>
    <w:p w14:paraId="649B5F0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那个不靠消化祂（he）为别人预备的食物来喂养和成长的人，很难使它对他们有滋味。</w:t>
      </w:r>
    </w:p>
    <w:p w14:paraId="68723C33">
      <w:pPr>
        <w:pStyle w:val="3"/>
        <w:spacing w:before="74" w:line="244" w:lineRule="auto"/>
        <w:ind w:left="59" w:firstLine="4"/>
        <w:jc w:val="both"/>
        <w:rPr>
          <w:rFonts w:hint="eastAsia" w:ascii="华文楷体" w:hAnsi="华文楷体" w:eastAsia="华文楷体" w:cs="华文楷体"/>
          <w:spacing w:val="-1"/>
          <w:sz w:val="30"/>
          <w:szCs w:val="30"/>
        </w:rPr>
      </w:pPr>
    </w:p>
    <w:p w14:paraId="2E742EC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he does not know if the food he has provided may be poison, unless he has really tasted it himself.</w:t>
      </w:r>
    </w:p>
    <w:p w14:paraId="28D1C5A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确实，祂（he）不知道祂（he）所预备的食物是否可能是毒药，除非祂（he）自己真的尝过。</w:t>
      </w:r>
    </w:p>
    <w:p w14:paraId="7BC023D7">
      <w:pPr>
        <w:pStyle w:val="3"/>
        <w:spacing w:before="74" w:line="244" w:lineRule="auto"/>
        <w:ind w:left="59" w:firstLine="4"/>
        <w:jc w:val="both"/>
        <w:rPr>
          <w:rFonts w:hint="eastAsia" w:ascii="华文楷体" w:hAnsi="华文楷体" w:eastAsia="华文楷体" w:cs="华文楷体"/>
          <w:spacing w:val="-1"/>
          <w:sz w:val="30"/>
          <w:szCs w:val="30"/>
        </w:rPr>
      </w:pPr>
    </w:p>
    <w:p w14:paraId="6A4082D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word does not dwell with power in us, it will not pass with power from us.</w:t>
      </w:r>
    </w:p>
    <w:p w14:paraId="67F597D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如果道（word）没有带着权能在我们里面存留，它就不会带着权能从我们这里传出去。</w:t>
      </w:r>
    </w:p>
    <w:p w14:paraId="3D804D9C">
      <w:pPr>
        <w:pStyle w:val="3"/>
        <w:spacing w:before="74" w:line="244" w:lineRule="auto"/>
        <w:ind w:left="59" w:firstLine="4"/>
        <w:jc w:val="both"/>
        <w:rPr>
          <w:rFonts w:hint="eastAsia" w:ascii="华文楷体" w:hAnsi="华文楷体" w:eastAsia="华文楷体" w:cs="华文楷体"/>
          <w:spacing w:val="-1"/>
          <w:sz w:val="30"/>
          <w:szCs w:val="30"/>
        </w:rPr>
      </w:pPr>
    </w:p>
    <w:p w14:paraId="06974E8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lives in a more woeful condition than those who do not really believe themselves what they persuade others to believe continually.</w:t>
      </w:r>
    </w:p>
    <w:p w14:paraId="5E63C41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没有人在比那些不真诚地相信自己所持续劝说别人相信的事情的人，更悲惨的境况中生活。</w:t>
      </w:r>
    </w:p>
    <w:p w14:paraId="36D50D91">
      <w:pPr>
        <w:pStyle w:val="3"/>
        <w:spacing w:before="74" w:line="244" w:lineRule="auto"/>
        <w:ind w:left="59" w:firstLine="4"/>
        <w:jc w:val="both"/>
        <w:rPr>
          <w:rFonts w:hint="eastAsia" w:ascii="华文楷体" w:hAnsi="华文楷体" w:eastAsia="华文楷体" w:cs="华文楷体"/>
          <w:spacing w:val="-1"/>
          <w:sz w:val="30"/>
          <w:szCs w:val="30"/>
        </w:rPr>
      </w:pPr>
    </w:p>
    <w:p w14:paraId="7235C79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lack of this experience of the power of gospel truth on their own souls is what gives us so many lifeless, sapless orations, quaint in words, and dead in power – instead of preaching the gospel in the demonstration of the Spirit.</w:t>
      </w:r>
    </w:p>
    <w:p w14:paraId="3720A8C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正是缺乏这种福音真理在他们自己灵魂上的权能的经历，使我们看到如此多死气沉沉、枯燥无味（sapless）的演说，词藻华丽，但在权能上却是死的——而不是在圣灵（Spirit）的明证中传讲福音。</w:t>
      </w:r>
    </w:p>
    <w:p w14:paraId="4064D930">
      <w:pPr>
        <w:pStyle w:val="3"/>
        <w:spacing w:before="74" w:line="244" w:lineRule="auto"/>
        <w:ind w:left="59" w:firstLine="4"/>
        <w:jc w:val="both"/>
        <w:rPr>
          <w:rFonts w:hint="eastAsia" w:ascii="华文楷体" w:hAnsi="华文楷体" w:eastAsia="华文楷体" w:cs="华文楷体"/>
          <w:spacing w:val="-1"/>
          <w:sz w:val="30"/>
          <w:szCs w:val="30"/>
        </w:rPr>
      </w:pPr>
    </w:p>
    <w:p w14:paraId="6050275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anyone say what they please, it is evident that some men’s preaching, as well as others’ not-preaching, has lost the credit of their ministry.</w:t>
      </w:r>
    </w:p>
    <w:p w14:paraId="4504A52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让任何人随心所欲地说吧，很明显，一些人的传道，以及另一些人的不传道，都使他们的事奉失去了信誉。</w:t>
      </w:r>
    </w:p>
    <w:p w14:paraId="3F509A37">
      <w:pPr>
        <w:pStyle w:val="3"/>
        <w:spacing w:before="74" w:line="244" w:lineRule="auto"/>
        <w:ind w:left="59" w:firstLine="4"/>
        <w:jc w:val="both"/>
        <w:rPr>
          <w:rFonts w:hint="eastAsia" w:ascii="华文楷体" w:hAnsi="华文楷体" w:eastAsia="华文楷体" w:cs="华文楷体"/>
          <w:spacing w:val="-1"/>
          <w:sz w:val="30"/>
          <w:szCs w:val="30"/>
        </w:rPr>
      </w:pPr>
    </w:p>
    <w:p w14:paraId="0E9EBF8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Skill to divide the word rightly; 2Tim 2:15 this consists in a practical wisdom, by diligent attendance to the word of truth, to discover what is real, substantial, and fit food for the souls of the hearers – to give to all sorts of persons in the church their proper portion.</w:t>
      </w:r>
    </w:p>
    <w:p w14:paraId="509632A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（3.）有技巧地按正意分解道（word）；提摩太后书 2:15 这在于一种实践的智慧，通过殷勤地留意真理的道，来发现什么是真实的、实质的、适合听众灵魂的食物——将他们恰当的份量分给教会中所有种类的人。</w:t>
      </w:r>
    </w:p>
    <w:p w14:paraId="5793C9E8">
      <w:pPr>
        <w:pStyle w:val="3"/>
        <w:spacing w:before="74" w:line="244" w:lineRule="auto"/>
        <w:ind w:left="59" w:firstLine="4"/>
        <w:jc w:val="both"/>
        <w:rPr>
          <w:rFonts w:hint="eastAsia" w:ascii="华文楷体" w:hAnsi="华文楷体" w:eastAsia="华文楷体" w:cs="华文楷体"/>
          <w:spacing w:val="-1"/>
          <w:sz w:val="30"/>
          <w:szCs w:val="30"/>
        </w:rPr>
      </w:pPr>
    </w:p>
    <w:p w14:paraId="4D2E3AB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requires,</w:t>
      </w:r>
    </w:p>
    <w:p w14:paraId="1D88FB8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这要求，</w:t>
      </w:r>
    </w:p>
    <w:p w14:paraId="6C859362">
      <w:pPr>
        <w:pStyle w:val="3"/>
        <w:spacing w:before="74" w:line="244" w:lineRule="auto"/>
        <w:ind w:left="59" w:firstLine="4"/>
        <w:jc w:val="both"/>
        <w:rPr>
          <w:rFonts w:hint="eastAsia" w:ascii="华文楷体" w:hAnsi="华文楷体" w:eastAsia="华文楷体" w:cs="华文楷体"/>
          <w:spacing w:val="-1"/>
          <w:sz w:val="30"/>
          <w:szCs w:val="30"/>
        </w:rPr>
      </w:pPr>
    </w:p>
    <w:p w14:paraId="38CD2DD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 prudent and diligent consideration of the state of the flock over which any man is set, as to their strength or weakness, their growth or defect in knowledge (the measure of their attainments requiring either milk or strong meat), their temptations and duties, their spiritual decay or thriving – not only generally but, as near as possible, with respect to all the individual members of the church.</w:t>
      </w:r>
    </w:p>
    <w:p w14:paraId="369091D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对任何一个人被安置在上面（set）的羊群的状态，进行审慎和殷勤的考量，就他们的力量或软弱、他们在知识上的成长或缺陷（他们所达到的程度需要奶或干粮）、他们的试探和责任、他们的属灵衰退或兴旺——不仅是总体上，而且尽可能地，顾及教会的所有个体成员。</w:t>
      </w:r>
    </w:p>
    <w:p w14:paraId="1A227443">
      <w:pPr>
        <w:pStyle w:val="3"/>
        <w:spacing w:before="74" w:line="244" w:lineRule="auto"/>
        <w:ind w:left="59" w:firstLine="4"/>
        <w:jc w:val="both"/>
        <w:rPr>
          <w:rFonts w:hint="eastAsia" w:ascii="华文楷体" w:hAnsi="华文楷体" w:eastAsia="华文楷体" w:cs="华文楷体"/>
          <w:spacing w:val="-1"/>
          <w:sz w:val="30"/>
          <w:szCs w:val="30"/>
        </w:rPr>
      </w:pPr>
    </w:p>
    <w:p w14:paraId="4D691A7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a due regard for these things, men preach randomly, fighting uncertainly, like those who beat the air.1Cor 9.26</w:t>
      </w:r>
    </w:p>
    <w:p w14:paraId="0D45547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没有恰当顾及这些事，人传道就是随便地，不确定地争战，就像击打空气的人（林前 9:26）。</w:t>
      </w:r>
    </w:p>
    <w:p w14:paraId="2CE809A3">
      <w:pPr>
        <w:pStyle w:val="3"/>
        <w:spacing w:before="74" w:line="244" w:lineRule="auto"/>
        <w:ind w:left="59" w:firstLine="4"/>
        <w:jc w:val="both"/>
        <w:rPr>
          <w:rFonts w:hint="eastAsia" w:ascii="华文楷体" w:hAnsi="华文楷体" w:eastAsia="华文楷体" w:cs="华文楷体"/>
          <w:spacing w:val="-1"/>
          <w:sz w:val="30"/>
          <w:szCs w:val="30"/>
        </w:rPr>
      </w:pPr>
    </w:p>
    <w:p w14:paraId="6B0DA22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Preaching sermons that are not designed to benefit those to whom they are preached; insisting on general doctrines that are not adjusted to the condition of the hearers; speaking words without considering whether those words ought to be said – are all things that will make those whose minds do not have obvious advantages, weary of preaching; and they will make others weary simply by hearing them.</w:t>
      </w:r>
    </w:p>
    <w:p w14:paraId="1589A90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传讲那些不是为了使听众受益而设计的讲道；坚持那些不适合听众境况的一般性教义；说话时不考虑是否应该说那些话——所有这些事都会使那些心智没有明显优势的人对传道感到厌倦；而且他们（they）会使另一些人仅仅通过听道就感到疲倦。</w:t>
      </w:r>
    </w:p>
    <w:p w14:paraId="17DEB855">
      <w:pPr>
        <w:pStyle w:val="3"/>
        <w:spacing w:before="74" w:line="244" w:lineRule="auto"/>
        <w:ind w:left="59" w:firstLine="4"/>
        <w:jc w:val="both"/>
        <w:rPr>
          <w:rFonts w:hint="eastAsia" w:ascii="华文楷体" w:hAnsi="华文楷体" w:eastAsia="华文楷体" w:cs="华文楷体"/>
          <w:spacing w:val="-1"/>
          <w:sz w:val="30"/>
          <w:szCs w:val="30"/>
        </w:rPr>
      </w:pPr>
    </w:p>
    <w:p w14:paraId="117BCF1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All of these, in the whole discharge of their duty, are to be constantly accompanied with the evidence of their zeal for the glory of God and compassion for the souls of men.</w:t>
      </w:r>
    </w:p>
    <w:p w14:paraId="7C783A1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（5.）所有这些，在他们（their）履行责任的整个过程中，都必须持续伴随着他们对上帝荣耀的热心和对人灵魂的怜悯的证据。</w:t>
      </w:r>
    </w:p>
    <w:p w14:paraId="67AA2B3A">
      <w:pPr>
        <w:pStyle w:val="3"/>
        <w:spacing w:before="74" w:line="244" w:lineRule="auto"/>
        <w:ind w:left="59" w:firstLine="4"/>
        <w:jc w:val="both"/>
        <w:rPr>
          <w:rFonts w:hint="eastAsia" w:ascii="华文楷体" w:hAnsi="华文楷体" w:eastAsia="华文楷体" w:cs="华文楷体"/>
          <w:spacing w:val="-1"/>
          <w:sz w:val="30"/>
          <w:szCs w:val="30"/>
        </w:rPr>
      </w:pPr>
    </w:p>
    <w:p w14:paraId="5462079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these are not vigorously exercised in the minds and souls of those who preach the word, demonstrating themselves to the consciences of those who hear them, then the quickening form, the life and soul of preaching, is lost.</w:t>
      </w:r>
    </w:p>
    <w:p w14:paraId="41B0F82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如果这些没有在传讲道（word）的人的心智和灵魂中被有力地操练，向听他们的人的良心证明自己，那么传道的使人活泼的形式，生命和灵魂就失丧了。</w:t>
      </w:r>
    </w:p>
    <w:p w14:paraId="498DA36C">
      <w:pPr>
        <w:pStyle w:val="3"/>
        <w:spacing w:before="74" w:line="244" w:lineRule="auto"/>
        <w:ind w:left="59" w:firstLine="4"/>
        <w:jc w:val="both"/>
        <w:rPr>
          <w:rFonts w:hint="eastAsia" w:ascii="华文楷体" w:hAnsi="华文楷体" w:eastAsia="华文楷体" w:cs="华文楷体"/>
          <w:spacing w:val="-1"/>
          <w:sz w:val="30"/>
          <w:szCs w:val="30"/>
        </w:rPr>
      </w:pPr>
    </w:p>
    <w:p w14:paraId="48E286C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these things seem common, obvious, and universally acknowledged; but the ruin of the ministry of most for lack of them, or from notable defects in them, is or may be no less evidently known.</w:t>
      </w:r>
    </w:p>
    <w:p w14:paraId="0FEC73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所有这些事似乎是普遍的、明显的，并被普遍承认的；但是大多数人事奉的毁灭，由于缺乏它们，或由于它们（them）中有明显的缺陷，是或可能是不亚于明显知道的。</w:t>
      </w:r>
    </w:p>
    <w:p w14:paraId="0509C2AC">
      <w:pPr>
        <w:pStyle w:val="3"/>
        <w:spacing w:before="74" w:line="244" w:lineRule="auto"/>
        <w:ind w:left="59" w:firstLine="4"/>
        <w:jc w:val="both"/>
        <w:rPr>
          <w:rFonts w:hint="eastAsia" w:ascii="华文楷体" w:hAnsi="华文楷体" w:eastAsia="华文楷体" w:cs="华文楷体"/>
          <w:spacing w:val="-1"/>
          <w:sz w:val="30"/>
          <w:szCs w:val="30"/>
        </w:rPr>
      </w:pPr>
    </w:p>
    <w:p w14:paraId="57B63F0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very naming of them (which is all I intend to do at present) is sufficient to evidence how incumbent it is on all pastors of churches to give themselves to the word and to prayer, to labor in the word and doctrine, to be continually intent on this work, to engage all the faculties of their souls, to stir up all their graces and gifts, for constant exercise in discharging their duty.</w:t>
      </w:r>
    </w:p>
    <w:p w14:paraId="7F9ED84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仅仅提及它们（这是我现在打算做的全部）就足以证明所有教会牧师都有责任将自己投入到道和祷告中，在讲道和教导上劳苦，持续专注于这项工作，运用他们灵魂的所有官能，激发他们所有的恩典和恩赐，以便在履行他们的责任中持续操练。</w:t>
      </w:r>
    </w:p>
    <w:p w14:paraId="38F0DF60">
      <w:pPr>
        <w:pStyle w:val="3"/>
        <w:spacing w:before="74" w:line="244" w:lineRule="auto"/>
        <w:ind w:left="59" w:firstLine="4"/>
        <w:jc w:val="both"/>
        <w:rPr>
          <w:rFonts w:hint="eastAsia" w:ascii="华文楷体" w:hAnsi="华文楷体" w:eastAsia="华文楷体" w:cs="华文楷体"/>
          <w:spacing w:val="-1"/>
          <w:sz w:val="30"/>
          <w:szCs w:val="30"/>
        </w:rPr>
      </w:pPr>
    </w:p>
    <w:p w14:paraId="1826549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“who is sufficient for these things?” 2Cor 2.16</w:t>
      </w:r>
    </w:p>
    <w:p w14:paraId="1B250DB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因为“谁能胜任这事呢？”（林后 2:16）</w:t>
      </w:r>
    </w:p>
    <w:p w14:paraId="3D316011">
      <w:pPr>
        <w:pStyle w:val="3"/>
        <w:spacing w:before="74" w:line="244" w:lineRule="auto"/>
        <w:ind w:left="59" w:firstLine="4"/>
        <w:jc w:val="both"/>
        <w:rPr>
          <w:rFonts w:hint="eastAsia" w:ascii="华文楷体" w:hAnsi="华文楷体" w:eastAsia="华文楷体" w:cs="华文楷体"/>
          <w:spacing w:val="-1"/>
          <w:sz w:val="30"/>
          <w:szCs w:val="30"/>
        </w:rPr>
      </w:pPr>
    </w:p>
    <w:p w14:paraId="0062007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the consideration of these is sufficient to stir all ministers to fervent prayer for supplies of divine aid and assistance for the work which they cannot perform in their own strength, so is it enough to warn them to avoid all things that would divert or distract them from their constant attendance to its discharge.</w:t>
      </w:r>
    </w:p>
    <w:p w14:paraId="68E0D78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正如对这些的考量足以激励所有传道人热切祷告，求上帝帮助和援助他们无法靠自己力量完成的工作一样，它也足以警告他们避免所有会转移或分散他们持续关注履行它（its）的事情。</w:t>
      </w:r>
    </w:p>
    <w:p w14:paraId="7566594A">
      <w:pPr>
        <w:pStyle w:val="3"/>
        <w:spacing w:before="74" w:line="244" w:lineRule="auto"/>
        <w:ind w:left="59" w:firstLine="4"/>
        <w:jc w:val="both"/>
        <w:rPr>
          <w:rFonts w:hint="eastAsia" w:ascii="华文楷体" w:hAnsi="华文楷体" w:eastAsia="华文楷体" w:cs="华文楷体"/>
          <w:spacing w:val="-1"/>
          <w:sz w:val="30"/>
          <w:szCs w:val="30"/>
        </w:rPr>
      </w:pPr>
    </w:p>
    <w:p w14:paraId="22E9F42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men undertake the pastoral office, and either judge that it not their duty to preach, or are not able to do so, or they attempt it only on solemn occasions, or attend to it as a task required of them, but they lack that wisdom, skill, diligence, care, prudence, zeal, and compassion which are required for it, the glory and usefulness of the ministry will be utterly destroyed.</w:t>
      </w:r>
    </w:p>
    <w:p w14:paraId="5BAE5E1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承担牧师职分，却要么认为传道不是他们的责任，要么不能传道，要么只在庄严的场合尝试，或者只是把它当作一项被要求完成的任务，但他们缺乏为此所需的智慧、技巧、勤奋、谨慎、审慎、热心和怜悯，事奉的荣耀和用处将完全被摧毁。</w:t>
      </w:r>
    </w:p>
    <w:p w14:paraId="5CB5984B">
      <w:pPr>
        <w:pStyle w:val="3"/>
        <w:spacing w:before="74" w:line="244" w:lineRule="auto"/>
        <w:ind w:left="59" w:firstLine="4"/>
        <w:jc w:val="both"/>
        <w:rPr>
          <w:rFonts w:hint="eastAsia" w:ascii="华文楷体" w:hAnsi="华文楷体" w:eastAsia="华文楷体" w:cs="华文楷体"/>
          <w:spacing w:val="-1"/>
          <w:sz w:val="30"/>
          <w:szCs w:val="30"/>
        </w:rPr>
      </w:pPr>
    </w:p>
    <w:p w14:paraId="1EE381D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duty of a pastor towards his flock is continual fervent prayer for them.46</w:t>
      </w:r>
    </w:p>
    <w:p w14:paraId="2C1B5084">
      <w:pPr>
        <w:pStyle w:val="3"/>
        <w:spacing w:before="74" w:line="244" w:lineRule="auto"/>
        <w:ind w:left="59" w:firstLine="4"/>
        <w:jc w:val="both"/>
        <w:rPr>
          <w:rFonts w:hint="eastAsia" w:ascii="华文楷体" w:hAnsi="华文楷体" w:eastAsia="华文楷体" w:cs="华文楷体"/>
          <w:spacing w:val="-1"/>
          <w:sz w:val="30"/>
          <w:szCs w:val="30"/>
        </w:rPr>
      </w:pPr>
    </w:p>
    <w:p w14:paraId="6C28F08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牧师对祂（his）羊群的第二个责任是持续热切地为他们祷告。46</w:t>
      </w:r>
    </w:p>
    <w:p w14:paraId="5C963158">
      <w:pPr>
        <w:pStyle w:val="3"/>
        <w:spacing w:before="74" w:line="244" w:lineRule="auto"/>
        <w:ind w:left="59" w:firstLine="4"/>
        <w:jc w:val="both"/>
        <w:rPr>
          <w:rFonts w:hint="eastAsia" w:ascii="华文楷体" w:hAnsi="华文楷体" w:eastAsia="华文楷体" w:cs="华文楷体"/>
          <w:spacing w:val="-1"/>
          <w:sz w:val="30"/>
          <w:szCs w:val="30"/>
        </w:rPr>
      </w:pPr>
    </w:p>
    <w:p w14:paraId="4048859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will give ourselves continually to prayer.” Acts 6:4</w:t>
      </w:r>
    </w:p>
    <w:p w14:paraId="200C6CC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“我们要专心以祈祷（prayer）为事。”（徒 6:4）</w:t>
      </w:r>
    </w:p>
    <w:p w14:paraId="13093DD2">
      <w:pPr>
        <w:pStyle w:val="3"/>
        <w:spacing w:before="74" w:line="244" w:lineRule="auto"/>
        <w:ind w:left="59" w:firstLine="4"/>
        <w:jc w:val="both"/>
        <w:rPr>
          <w:rFonts w:hint="eastAsia" w:ascii="华文楷体" w:hAnsi="华文楷体" w:eastAsia="华文楷体" w:cs="华文楷体"/>
          <w:spacing w:val="-1"/>
          <w:sz w:val="30"/>
          <w:szCs w:val="30"/>
        </w:rPr>
      </w:pPr>
    </w:p>
    <w:p w14:paraId="074BAB0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no man can or does preach to the flock as he should, nor does he perform any other duty of his pastoral office.</w:t>
      </w:r>
    </w:p>
    <w:p w14:paraId="5A98BD7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没有这个，没有人能或会像祂（he）应该的那样向羊群传道，也不会履行祂（his）牧师职分的任何其他责任。</w:t>
      </w:r>
    </w:p>
    <w:p w14:paraId="0D3D9B80">
      <w:pPr>
        <w:pStyle w:val="3"/>
        <w:spacing w:before="74" w:line="244" w:lineRule="auto"/>
        <w:ind w:left="59" w:firstLine="4"/>
        <w:jc w:val="both"/>
        <w:rPr>
          <w:rFonts w:hint="eastAsia" w:ascii="华文楷体" w:hAnsi="华文楷体" w:eastAsia="华文楷体" w:cs="华文楷体"/>
          <w:spacing w:val="-1"/>
          <w:sz w:val="30"/>
          <w:szCs w:val="30"/>
        </w:rPr>
      </w:pPr>
    </w:p>
    <w:p w14:paraId="1D4AC45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this, any man may take the best measure of the discharge of his duty towards his flock.</w:t>
      </w:r>
    </w:p>
    <w:p w14:paraId="05614AA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任何一个人都可以从这一点来衡量祂（his）对祂（his）羊群履行责任的最佳程度。</w:t>
      </w:r>
    </w:p>
    <w:p w14:paraId="51CC595E">
      <w:pPr>
        <w:pStyle w:val="3"/>
        <w:spacing w:before="74" w:line="244" w:lineRule="auto"/>
        <w:ind w:left="59" w:firstLine="4"/>
        <w:jc w:val="both"/>
        <w:rPr>
          <w:rFonts w:hint="eastAsia" w:ascii="华文楷体" w:hAnsi="华文楷体" w:eastAsia="华文楷体" w:cs="华文楷体"/>
          <w:spacing w:val="-1"/>
          <w:sz w:val="30"/>
          <w:szCs w:val="30"/>
        </w:rPr>
      </w:pPr>
    </w:p>
    <w:p w14:paraId="3062EF1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one who constantly, diligently, and fervently prays for them, will have a testimony in himself of his own sincerity in the discharge of all his other pastoral duties; nor can he voluntarily omit or neglect any of them.</w:t>
      </w:r>
    </w:p>
    <w:p w14:paraId="427A9FA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那个持续、殷勤、热切地为他们祷告的人，将在自己里面拥有一个见证，证明祂（his）在履行祂（his）所有其他牧师责任中的真诚；祂（he）也不会自愿忽略或忽视其中任何一个。</w:t>
      </w:r>
    </w:p>
    <w:p w14:paraId="33A03E42">
      <w:pPr>
        <w:pStyle w:val="3"/>
        <w:spacing w:before="74" w:line="244" w:lineRule="auto"/>
        <w:ind w:left="59" w:firstLine="4"/>
        <w:jc w:val="both"/>
        <w:rPr>
          <w:rFonts w:hint="eastAsia" w:ascii="华文楷体" w:hAnsi="华文楷体" w:eastAsia="华文楷体" w:cs="华文楷体"/>
          <w:spacing w:val="-1"/>
          <w:sz w:val="30"/>
          <w:szCs w:val="30"/>
        </w:rPr>
      </w:pPr>
    </w:p>
    <w:p w14:paraId="1747338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those who are negligent in this, no matter how great their pains, labor, and travail in other duties, they may be influenced by other reasons; and so they give no evidence of sincerity in the discharge of their office.</w:t>
      </w:r>
    </w:p>
    <w:p w14:paraId="0FBEA7B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至于那些在这方面疏忽的人，无论他们在其他责任中付出了多大的痛苦、劳苦和辛劳，他们可能受到其他原因的影响；因此他们在履行职分中没有给出真诚的证据。</w:t>
      </w:r>
    </w:p>
    <w:p w14:paraId="4BA63DAA">
      <w:pPr>
        <w:pStyle w:val="3"/>
        <w:spacing w:before="74" w:line="244" w:lineRule="auto"/>
        <w:ind w:left="59" w:firstLine="4"/>
        <w:jc w:val="both"/>
        <w:rPr>
          <w:rFonts w:hint="eastAsia" w:ascii="华文楷体" w:hAnsi="华文楷体" w:eastAsia="华文楷体" w:cs="华文楷体"/>
          <w:spacing w:val="-1"/>
          <w:sz w:val="30"/>
          <w:szCs w:val="30"/>
        </w:rPr>
      </w:pPr>
    </w:p>
    <w:p w14:paraId="3D51E5E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constant prayer for the church is so incumbent on all pastors, that whatever is done without prayer has no value in the sight of Jesus Christ.</w:t>
      </w:r>
    </w:p>
    <w:p w14:paraId="6C47C51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这种为教会持续的祷告对所有牧师来说是如此义不容辞，以至于任何没有祷告而做的事情在耶稣基督看来都没有价值。</w:t>
      </w:r>
    </w:p>
    <w:p w14:paraId="7DE06275">
      <w:pPr>
        <w:pStyle w:val="3"/>
        <w:spacing w:before="74" w:line="244" w:lineRule="auto"/>
        <w:ind w:left="59" w:firstLine="4"/>
        <w:jc w:val="both"/>
        <w:rPr>
          <w:rFonts w:hint="eastAsia" w:ascii="华文楷体" w:hAnsi="华文楷体" w:eastAsia="华文楷体" w:cs="华文楷体"/>
          <w:spacing w:val="-1"/>
          <w:sz w:val="30"/>
          <w:szCs w:val="30"/>
        </w:rPr>
      </w:pPr>
    </w:p>
    <w:p w14:paraId="2D6CD8F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respect is to be paid,</w:t>
      </w:r>
    </w:p>
    <w:p w14:paraId="3ADA818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因此要关注，</w:t>
      </w:r>
    </w:p>
    <w:p w14:paraId="3644846C">
      <w:pPr>
        <w:pStyle w:val="3"/>
        <w:spacing w:before="74" w:line="244" w:lineRule="auto"/>
        <w:ind w:left="59" w:firstLine="4"/>
        <w:jc w:val="both"/>
        <w:rPr>
          <w:rFonts w:hint="eastAsia" w:ascii="华文楷体" w:hAnsi="华文楷体" w:eastAsia="华文楷体" w:cs="华文楷体"/>
          <w:spacing w:val="-1"/>
          <w:sz w:val="30"/>
          <w:szCs w:val="30"/>
        </w:rPr>
      </w:pPr>
    </w:p>
    <w:p w14:paraId="207396B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the success of the word, to all its blessed ends among them.</w:t>
      </w:r>
    </w:p>
    <w:p w14:paraId="43ECA10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（1.）道的成功，以及它（its）在他们中间的所有蒙福目的。</w:t>
      </w:r>
    </w:p>
    <w:p w14:paraId="39D6A204">
      <w:pPr>
        <w:pStyle w:val="3"/>
        <w:spacing w:before="74" w:line="244" w:lineRule="auto"/>
        <w:ind w:left="59" w:firstLine="4"/>
        <w:jc w:val="both"/>
        <w:rPr>
          <w:rFonts w:hint="eastAsia" w:ascii="华文楷体" w:hAnsi="华文楷体" w:eastAsia="华文楷体" w:cs="华文楷体"/>
          <w:spacing w:val="-1"/>
          <w:sz w:val="30"/>
          <w:szCs w:val="30"/>
        </w:rPr>
      </w:pPr>
    </w:p>
    <w:p w14:paraId="76267FC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no less than the improvement and strengthening of all their graces, the direction of all their duties, their edification in faith and love, along with the entire conduct of their souls in the life of God, for the enjoyment of him.</w:t>
      </w:r>
    </w:p>
    <w:p w14:paraId="5176E19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这些不亚于他们所有恩典的提升和加强，他们所有责任的指导，他们在信心和爱中的造就，以及他们灵魂在上帝生命中的完全引导，为了享受祂（him）。</w:t>
      </w:r>
    </w:p>
    <w:p w14:paraId="0DA352B1">
      <w:pPr>
        <w:pStyle w:val="3"/>
        <w:spacing w:before="74" w:line="244" w:lineRule="auto"/>
        <w:ind w:left="59" w:firstLine="4"/>
        <w:jc w:val="both"/>
        <w:rPr>
          <w:rFonts w:hint="eastAsia" w:ascii="华文楷体" w:hAnsi="华文楷体" w:eastAsia="华文楷体" w:cs="华文楷体"/>
          <w:spacing w:val="-1"/>
          <w:sz w:val="30"/>
          <w:szCs w:val="30"/>
        </w:rPr>
      </w:pPr>
    </w:p>
    <w:p w14:paraId="44088F8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preach the word, therefore, and not follow it with constant and fervent prayer for its success, is to disbelieve its use, neglect its end, and throw away the seed of the gospel at random.</w:t>
      </w:r>
    </w:p>
    <w:p w14:paraId="5F64C2C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因此，传讲道（word），却不伴随着持续和热切的祷告祈求它（its）的成功，就是不相信它的用途，忽略它的目的，并随意抛撒福音的种子。</w:t>
      </w:r>
    </w:p>
    <w:p w14:paraId="4891B66D">
      <w:pPr>
        <w:pStyle w:val="3"/>
        <w:spacing w:before="74" w:line="244" w:lineRule="auto"/>
        <w:ind w:left="59" w:firstLine="4"/>
        <w:jc w:val="both"/>
        <w:rPr>
          <w:rFonts w:hint="eastAsia" w:ascii="华文楷体" w:hAnsi="华文楷体" w:eastAsia="华文楷体" w:cs="华文楷体"/>
          <w:spacing w:val="-1"/>
          <w:sz w:val="30"/>
          <w:szCs w:val="30"/>
        </w:rPr>
      </w:pPr>
    </w:p>
    <w:p w14:paraId="37022F1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the temptations that the church is generally exposed to.</w:t>
      </w:r>
    </w:p>
    <w:p w14:paraId="2709C02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（2.）教会普遍暴露在的试探。</w:t>
      </w:r>
    </w:p>
    <w:p w14:paraId="0C825202">
      <w:pPr>
        <w:pStyle w:val="3"/>
        <w:spacing w:before="74" w:line="244" w:lineRule="auto"/>
        <w:ind w:left="59" w:firstLine="4"/>
        <w:jc w:val="both"/>
        <w:rPr>
          <w:rFonts w:hint="eastAsia" w:ascii="华文楷体" w:hAnsi="华文楷体" w:eastAsia="华文楷体" w:cs="华文楷体"/>
          <w:spacing w:val="-1"/>
          <w:sz w:val="30"/>
          <w:szCs w:val="30"/>
        </w:rPr>
      </w:pPr>
    </w:p>
    <w:p w14:paraId="54DB951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greatly vary according to the outward circumstances of things.</w:t>
      </w:r>
    </w:p>
    <w:p w14:paraId="763FEF6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这些试探根据外在事物的情况而大不相同。</w:t>
      </w:r>
    </w:p>
    <w:p w14:paraId="0877A002">
      <w:pPr>
        <w:pStyle w:val="3"/>
        <w:spacing w:before="74" w:line="244" w:lineRule="auto"/>
        <w:ind w:left="59" w:firstLine="4"/>
        <w:jc w:val="both"/>
        <w:rPr>
          <w:rFonts w:hint="eastAsia" w:ascii="华文楷体" w:hAnsi="华文楷体" w:eastAsia="华文楷体" w:cs="华文楷体"/>
          <w:spacing w:val="-1"/>
          <w:sz w:val="30"/>
          <w:szCs w:val="30"/>
        </w:rPr>
      </w:pPr>
    </w:p>
    <w:p w14:paraId="0C1F805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temptations in general that accompany a state of outward peace and tranquility have another nature than those that attend a time of trouble, persecution, distress, and poverty, and also with regard to other occasions and circumstances.</w:t>
      </w:r>
    </w:p>
    <w:p w14:paraId="654814C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伴随外在平安和宁静状态的一般性试探，与伴随困苦、逼迫、痛苦和贫穷时期的试探，以及与其他时机和情况有关的试探，具有不同的性质。</w:t>
      </w:r>
    </w:p>
    <w:p w14:paraId="777FC3A5">
      <w:pPr>
        <w:pStyle w:val="3"/>
        <w:spacing w:before="74" w:line="244" w:lineRule="auto"/>
        <w:ind w:left="59" w:firstLine="4"/>
        <w:jc w:val="both"/>
        <w:rPr>
          <w:rFonts w:hint="eastAsia" w:ascii="华文楷体" w:hAnsi="华文楷体" w:eastAsia="华文楷体" w:cs="华文楷体"/>
          <w:spacing w:val="-1"/>
          <w:sz w:val="30"/>
          <w:szCs w:val="30"/>
        </w:rPr>
      </w:pPr>
    </w:p>
    <w:p w14:paraId="0E7D5A6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pastors of churches ought to diligently consider these, looking at them as the means and ways by which churches have been ruined, and the souls of many lost forever.</w:t>
      </w:r>
    </w:p>
    <w:p w14:paraId="442082D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教会的牧师应该殷勤考量这些，将它们（them）视为教会曾被毁灭，以及许多灵魂永远失丧的手段和方式。</w:t>
      </w:r>
    </w:p>
    <w:p w14:paraId="79F970E9">
      <w:pPr>
        <w:pStyle w:val="3"/>
        <w:spacing w:before="74" w:line="244" w:lineRule="auto"/>
        <w:ind w:left="59" w:firstLine="4"/>
        <w:jc w:val="both"/>
        <w:rPr>
          <w:rFonts w:hint="eastAsia" w:ascii="华文楷体" w:hAnsi="华文楷体" w:eastAsia="华文楷体" w:cs="华文楷体"/>
          <w:spacing w:val="-1"/>
          <w:sz w:val="30"/>
          <w:szCs w:val="30"/>
        </w:rPr>
      </w:pPr>
    </w:p>
    <w:p w14:paraId="705F072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respect to them, therefore, their prayers for the church ought to be fervent.</w:t>
      </w:r>
    </w:p>
    <w:p w14:paraId="0FCAFF7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因此，关于它们（them），他们为教会的祷告应该热切。</w:t>
      </w:r>
    </w:p>
    <w:p w14:paraId="64BD496C">
      <w:pPr>
        <w:pStyle w:val="3"/>
        <w:spacing w:before="74" w:line="244" w:lineRule="auto"/>
        <w:ind w:left="59" w:firstLine="4"/>
        <w:jc w:val="both"/>
        <w:rPr>
          <w:rFonts w:hint="eastAsia" w:ascii="华文楷体" w:hAnsi="华文楷体" w:eastAsia="华文楷体" w:cs="华文楷体"/>
          <w:spacing w:val="-1"/>
          <w:sz w:val="30"/>
          <w:szCs w:val="30"/>
        </w:rPr>
      </w:pPr>
    </w:p>
    <w:p w14:paraId="07CA0C5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the specific state and condition of all the members, as far as it is known to them.</w:t>
      </w:r>
    </w:p>
    <w:p w14:paraId="6A7EA55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（3.）所有成员的特定状态和境况，就他们所知而言。</w:t>
      </w:r>
    </w:p>
    <w:p w14:paraId="5869827C">
      <w:pPr>
        <w:pStyle w:val="3"/>
        <w:spacing w:before="74" w:line="244" w:lineRule="auto"/>
        <w:ind w:left="59" w:firstLine="4"/>
        <w:jc w:val="both"/>
        <w:rPr>
          <w:rFonts w:hint="eastAsia" w:ascii="华文楷体" w:hAnsi="华文楷体" w:eastAsia="华文楷体" w:cs="华文楷体"/>
          <w:spacing w:val="-1"/>
          <w:sz w:val="30"/>
          <w:szCs w:val="30"/>
        </w:rPr>
      </w:pPr>
    </w:p>
    <w:p w14:paraId="7CF0DA9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may be those who are spiritually sick and diseased, tempted, afflicted, out of sight, wandering out of the way, surprised in sins and miscarriages, disconsolate and troubled in spirit in a special manner.</w:t>
      </w:r>
    </w:p>
    <w:p w14:paraId="36D1CAC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可能有一些人在属灵上患病和有疾，受试探，受苦，看不见，迷失方向，意外陷入罪恶和过失，以一种特殊的方式感到沮丧和心灵困扰。</w:t>
      </w:r>
    </w:p>
    <w:p w14:paraId="4E03C425">
      <w:pPr>
        <w:pStyle w:val="3"/>
        <w:spacing w:before="74" w:line="244" w:lineRule="auto"/>
        <w:ind w:left="59" w:firstLine="4"/>
        <w:jc w:val="both"/>
        <w:rPr>
          <w:rFonts w:hint="eastAsia" w:ascii="华文楷体" w:hAnsi="华文楷体" w:eastAsia="华文楷体" w:cs="华文楷体"/>
          <w:spacing w:val="-1"/>
          <w:sz w:val="30"/>
          <w:szCs w:val="30"/>
        </w:rPr>
      </w:pPr>
    </w:p>
    <w:p w14:paraId="5632A05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remembrance of them all ought to abide with the pastor, and be continually called over in their daily pastoral supplications.</w:t>
      </w:r>
    </w:p>
    <w:p w14:paraId="21394B5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对他们所有人的记忆应该留在牧师心里，并在他们（their）日常的牧师恳求中持续被提及。</w:t>
      </w:r>
    </w:p>
    <w:p w14:paraId="4F4D2F1F">
      <w:pPr>
        <w:pStyle w:val="3"/>
        <w:spacing w:before="74" w:line="244" w:lineRule="auto"/>
        <w:ind w:left="59" w:firstLine="4"/>
        <w:jc w:val="both"/>
        <w:rPr>
          <w:rFonts w:hint="eastAsia" w:ascii="华文楷体" w:hAnsi="华文楷体" w:eastAsia="华文楷体" w:cs="华文楷体"/>
          <w:spacing w:val="-1"/>
          <w:sz w:val="30"/>
          <w:szCs w:val="30"/>
        </w:rPr>
      </w:pPr>
    </w:p>
    <w:p w14:paraId="0DD238D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to the presence of Christ in the assembly ofthe church, with all the blessed evidences and testimonies of it.</w:t>
      </w:r>
    </w:p>
    <w:p w14:paraId="241D6C2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（4.）基督在教会聚会中的同在，以及所有蒙福的证据和见证。</w:t>
      </w:r>
    </w:p>
    <w:p w14:paraId="2B9ED6AF">
      <w:pPr>
        <w:pStyle w:val="3"/>
        <w:spacing w:before="74" w:line="244" w:lineRule="auto"/>
        <w:ind w:left="59" w:firstLine="4"/>
        <w:jc w:val="both"/>
        <w:rPr>
          <w:rFonts w:hint="eastAsia" w:ascii="华文楷体" w:hAnsi="华文楷体" w:eastAsia="华文楷体" w:cs="华文楷体"/>
          <w:spacing w:val="-1"/>
          <w:sz w:val="30"/>
          <w:szCs w:val="30"/>
        </w:rPr>
      </w:pPr>
    </w:p>
    <w:p w14:paraId="07E019F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alone is what gives life and power to all church assemblies, without which all outward order and forms of divine worship in them are but a dead carcass.</w:t>
      </w:r>
    </w:p>
    <w:p w14:paraId="3160851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唯有这个赋予所有教会聚会生命和权能，没有它（which），其中所有外在的秩序和神圣敬拜的形式不过是一具死尸。</w:t>
      </w:r>
    </w:p>
    <w:p w14:paraId="7ADBF417">
      <w:pPr>
        <w:pStyle w:val="3"/>
        <w:spacing w:before="74" w:line="244" w:lineRule="auto"/>
        <w:ind w:left="59" w:firstLine="4"/>
        <w:jc w:val="both"/>
        <w:rPr>
          <w:rFonts w:hint="eastAsia" w:ascii="华文楷体" w:hAnsi="华文楷体" w:eastAsia="华文楷体" w:cs="华文楷体"/>
          <w:spacing w:val="-1"/>
          <w:sz w:val="30"/>
          <w:szCs w:val="30"/>
        </w:rPr>
      </w:pPr>
    </w:p>
    <w:p w14:paraId="5C77AE7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presence of Christ in the assemblies of his church is by his Spirit, accompanying all ordinances of worship with a gracious, divine efficacy, evidencing itself by blessed operations on the minds and hearts of the congregation.</w:t>
      </w:r>
    </w:p>
    <w:p w14:paraId="0146930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现在，基督在祂（his）教会聚会中的同在是藉着祂（his）的灵（Spirit），以恩典的、神圣的功效伴随所有敬拜的条例，通过在会众的心智和内心上的蒙福运作来证明自己。</w:t>
      </w:r>
    </w:p>
    <w:p w14:paraId="395C975D">
      <w:pPr>
        <w:pStyle w:val="3"/>
        <w:spacing w:before="74" w:line="244" w:lineRule="auto"/>
        <w:ind w:left="59" w:firstLine="4"/>
        <w:jc w:val="both"/>
        <w:rPr>
          <w:rFonts w:hint="eastAsia" w:ascii="华文楷体" w:hAnsi="华文楷体" w:eastAsia="华文楷体" w:cs="华文楷体"/>
          <w:spacing w:val="-1"/>
          <w:sz w:val="30"/>
          <w:szCs w:val="30"/>
        </w:rPr>
      </w:pPr>
    </w:p>
    <w:p w14:paraId="50A0252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Pastors of churches are to continually to pray for this.</w:t>
      </w:r>
    </w:p>
    <w:p w14:paraId="3FE6F1B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教会的牧师应该持续为此祷告。</w:t>
      </w:r>
    </w:p>
    <w:p w14:paraId="06B55BCF">
      <w:pPr>
        <w:pStyle w:val="3"/>
        <w:spacing w:before="74" w:line="244" w:lineRule="auto"/>
        <w:ind w:left="59" w:firstLine="4"/>
        <w:jc w:val="both"/>
        <w:rPr>
          <w:rFonts w:hint="eastAsia" w:ascii="华文楷体" w:hAnsi="华文楷体" w:eastAsia="华文楷体" w:cs="华文楷体"/>
          <w:spacing w:val="-1"/>
          <w:sz w:val="30"/>
          <w:szCs w:val="30"/>
        </w:rPr>
      </w:pPr>
    </w:p>
    <w:p w14:paraId="1014E88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do so, understand that all the success of their labors, and all the acceptance of the church with God in their duties, depend on it.</w:t>
      </w:r>
    </w:p>
    <w:p w14:paraId="44B1603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那些这样做的人明白，他们劳苦的所有成功，以及教会在他们的责任中蒙上帝接纳的一切，都依赖于此。</w:t>
      </w:r>
    </w:p>
    <w:p w14:paraId="305607BF">
      <w:pPr>
        <w:pStyle w:val="3"/>
        <w:spacing w:before="74" w:line="244" w:lineRule="auto"/>
        <w:ind w:left="59" w:firstLine="4"/>
        <w:jc w:val="both"/>
        <w:rPr>
          <w:rFonts w:hint="eastAsia" w:ascii="华文楷体" w:hAnsi="华文楷体" w:eastAsia="华文楷体" w:cs="华文楷体"/>
          <w:spacing w:val="-1"/>
          <w:sz w:val="30"/>
          <w:szCs w:val="30"/>
        </w:rPr>
      </w:pPr>
    </w:p>
    <w:p w14:paraId="6E6C996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to their preservation in faith, love, and fruitfulness, with all the duties that belong to them, etc.</w:t>
      </w:r>
    </w:p>
    <w:p w14:paraId="114DB8F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（5.）他们在信心、爱和结果子方面的保守，以及所有属于他们的责任，等等。</w:t>
      </w:r>
    </w:p>
    <w:p w14:paraId="7768D2AE">
      <w:pPr>
        <w:pStyle w:val="3"/>
        <w:spacing w:before="74" w:line="244" w:lineRule="auto"/>
        <w:ind w:left="59" w:firstLine="4"/>
        <w:jc w:val="both"/>
        <w:rPr>
          <w:rFonts w:hint="eastAsia" w:ascii="华文楷体" w:hAnsi="华文楷体" w:eastAsia="华文楷体" w:cs="华文楷体"/>
          <w:spacing w:val="-1"/>
          <w:sz w:val="30"/>
          <w:szCs w:val="30"/>
        </w:rPr>
      </w:pPr>
    </w:p>
    <w:p w14:paraId="3BFF461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should be greatly desired that all those who take upon themselves this pastoral office well consider and understand how great and necessary a part of their work and duty consists in their continual fervent prayer for their flocks.</w:t>
      </w:r>
    </w:p>
    <w:p w14:paraId="02A9280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应该极大地渴望所有那些承担牧师职分的人，好好考量和理解他们持续热切地为他们的羊群祷告在他们的工作和责任中占了多么巨大和必要的一部分。</w:t>
      </w:r>
    </w:p>
    <w:p w14:paraId="26273B9F">
      <w:pPr>
        <w:pStyle w:val="3"/>
        <w:spacing w:before="74" w:line="244" w:lineRule="auto"/>
        <w:ind w:left="59" w:firstLine="4"/>
        <w:jc w:val="both"/>
        <w:rPr>
          <w:rFonts w:hint="eastAsia" w:ascii="华文楷体" w:hAnsi="华文楷体" w:eastAsia="华文楷体" w:cs="华文楷体"/>
          <w:spacing w:val="-1"/>
          <w:sz w:val="30"/>
          <w:szCs w:val="30"/>
        </w:rPr>
      </w:pPr>
    </w:p>
    <w:p w14:paraId="6A91FC3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only instituted way by which they may, by virtue of their office, bless their congregations.</w:t>
      </w:r>
    </w:p>
    <w:p w14:paraId="56754AB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这是他们凭着他们的职分来赐福他们的会众的唯一设立方式。</w:t>
      </w:r>
    </w:p>
    <w:p w14:paraId="10EE986F">
      <w:pPr>
        <w:pStyle w:val="3"/>
        <w:spacing w:before="74" w:line="244" w:lineRule="auto"/>
        <w:ind w:left="59" w:firstLine="4"/>
        <w:jc w:val="both"/>
        <w:rPr>
          <w:rFonts w:hint="eastAsia" w:ascii="华文楷体" w:hAnsi="华文楷体" w:eastAsia="华文楷体" w:cs="华文楷体"/>
          <w:spacing w:val="-1"/>
          <w:sz w:val="30"/>
          <w:szCs w:val="30"/>
        </w:rPr>
      </w:pPr>
    </w:p>
    <w:p w14:paraId="01825D0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and by the discharge of their duty to pray, they will also find their hearts and minds more and more filled with love, and engaged with diligence toward all other duties of their office.</w:t>
      </w:r>
    </w:p>
    <w:p w14:paraId="29A9634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而且在履行他们祷告的责任中，并藉着这个行为，他们也会发现他们的心和心智越来越多地充满爱，并以勤奋投入到他们职分的所有其他责任。</w:t>
      </w:r>
    </w:p>
    <w:p w14:paraId="12B0144C">
      <w:pPr>
        <w:pStyle w:val="3"/>
        <w:spacing w:before="74" w:line="244" w:lineRule="auto"/>
        <w:ind w:left="59" w:firstLine="4"/>
        <w:jc w:val="both"/>
        <w:rPr>
          <w:rFonts w:hint="eastAsia" w:ascii="华文楷体" w:hAnsi="华文楷体" w:eastAsia="华文楷体" w:cs="华文楷体"/>
          <w:spacing w:val="-1"/>
          <w:sz w:val="30"/>
          <w:szCs w:val="30"/>
        </w:rPr>
      </w:pPr>
    </w:p>
    <w:p w14:paraId="3B068C6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will be motivated to the exercise of all grace towards the whole church on all occasions.</w:t>
      </w:r>
    </w:p>
    <w:p w14:paraId="7B8D537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而且他们将受到激励，在所有场合向整个教会操练所有的恩典。</w:t>
      </w:r>
    </w:p>
    <w:p w14:paraId="24E209B9">
      <w:pPr>
        <w:pStyle w:val="3"/>
        <w:spacing w:before="74" w:line="244" w:lineRule="auto"/>
        <w:ind w:left="59" w:firstLine="4"/>
        <w:jc w:val="both"/>
        <w:rPr>
          <w:rFonts w:hint="eastAsia" w:ascii="华文楷体" w:hAnsi="华文楷体" w:eastAsia="华文楷体" w:cs="华文楷体"/>
          <w:spacing w:val="-1"/>
          <w:sz w:val="30"/>
          <w:szCs w:val="30"/>
        </w:rPr>
      </w:pPr>
    </w:p>
    <w:p w14:paraId="286CFD9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any are negligent in this duty, every other duty which they perform towards the church will be influenced by false considerations, and it will not hold weight in the balance of the sanctuary.</w:t>
      </w:r>
    </w:p>
    <w:p w14:paraId="13C32F1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任何在这项责任上疏忽的人，他们对教会履行的每一个其他责任都会受到错误考量的影响，而且它在圣所的天平上将没有份量。</w:t>
      </w:r>
    </w:p>
    <w:p w14:paraId="03A1ED3C">
      <w:pPr>
        <w:pStyle w:val="3"/>
        <w:spacing w:before="74" w:line="244" w:lineRule="auto"/>
        <w:ind w:left="59" w:firstLine="4"/>
        <w:jc w:val="both"/>
        <w:rPr>
          <w:rFonts w:hint="eastAsia" w:ascii="华文楷体" w:hAnsi="华文楷体" w:eastAsia="华文楷体" w:cs="华文楷体"/>
          <w:spacing w:val="-1"/>
          <w:sz w:val="30"/>
          <w:szCs w:val="30"/>
        </w:rPr>
      </w:pPr>
    </w:p>
    <w:p w14:paraId="6B8C592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administration of the seals of the covenant is committed to them as stewards of the house of Christ; for the authoritative dispensation of the word, to which the administration of the seals is annexed, is committed to them.</w:t>
      </w:r>
    </w:p>
    <w:p w14:paraId="55329078">
      <w:pPr>
        <w:pStyle w:val="3"/>
        <w:spacing w:before="74" w:line="244" w:lineRule="auto"/>
        <w:ind w:left="59" w:firstLine="4"/>
        <w:jc w:val="both"/>
        <w:rPr>
          <w:rFonts w:hint="eastAsia" w:ascii="华文楷体" w:hAnsi="华文楷体" w:eastAsia="华文楷体" w:cs="华文楷体"/>
          <w:spacing w:val="-1"/>
          <w:sz w:val="30"/>
          <w:szCs w:val="30"/>
        </w:rPr>
      </w:pPr>
    </w:p>
    <w:p w14:paraId="5CC9502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圣约印记的施行被委托给他们，作为基督家的管家；因为权威性地施行道（word），而印记的施行是附属于道（word）的，被委托给了他们。</w:t>
      </w:r>
    </w:p>
    <w:p w14:paraId="7F6C8B29">
      <w:pPr>
        <w:pStyle w:val="3"/>
        <w:spacing w:before="74" w:line="244" w:lineRule="auto"/>
        <w:ind w:left="59" w:firstLine="4"/>
        <w:jc w:val="both"/>
        <w:rPr>
          <w:rFonts w:hint="eastAsia" w:ascii="华文楷体" w:hAnsi="华文楷体" w:eastAsia="华文楷体" w:cs="华文楷体"/>
          <w:spacing w:val="-1"/>
          <w:sz w:val="30"/>
          <w:szCs w:val="30"/>
        </w:rPr>
      </w:pPr>
    </w:p>
    <w:p w14:paraId="7D9449F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principal end is the special confirmation and application of the preached word.</w:t>
      </w:r>
    </w:p>
    <w:p w14:paraId="2266EF7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他们的主要目的是对所传讲的道进行特别的确认和应用。</w:t>
      </w:r>
    </w:p>
    <w:p w14:paraId="71B659FD">
      <w:pPr>
        <w:pStyle w:val="3"/>
        <w:spacing w:before="74" w:line="244" w:lineRule="auto"/>
        <w:ind w:left="59" w:firstLine="4"/>
        <w:jc w:val="both"/>
        <w:rPr>
          <w:rFonts w:hint="eastAsia" w:ascii="华文楷体" w:hAnsi="华文楷体" w:eastAsia="华文楷体" w:cs="华文楷体"/>
          <w:spacing w:val="-1"/>
          <w:sz w:val="30"/>
          <w:szCs w:val="30"/>
        </w:rPr>
      </w:pPr>
    </w:p>
    <w:p w14:paraId="7324937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there are three things that they are to attend to:</w:t>
      </w:r>
    </w:p>
    <w:p w14:paraId="32475A9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在这方面有三件事是他们应该留意的：</w:t>
      </w:r>
    </w:p>
    <w:p w14:paraId="03110463">
      <w:pPr>
        <w:pStyle w:val="3"/>
        <w:spacing w:before="74" w:line="244" w:lineRule="auto"/>
        <w:ind w:left="59" w:firstLine="4"/>
        <w:jc w:val="both"/>
        <w:rPr>
          <w:rFonts w:hint="eastAsia" w:ascii="华文楷体" w:hAnsi="华文楷体" w:eastAsia="华文楷体" w:cs="华文楷体"/>
          <w:spacing w:val="-1"/>
          <w:sz w:val="30"/>
          <w:szCs w:val="30"/>
        </w:rPr>
      </w:pPr>
    </w:p>
    <w:p w14:paraId="3B2C44E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times and seasons of their administration for the church’s edification, especially that of the Lord’s Supper whose frequency is enjoined.</w:t>
      </w:r>
    </w:p>
    <w:p w14:paraId="06CE657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（1.）施行的时机和时节，为了教会的造就，特别是主餐（Lord’s Supper），其频率是被命令的。</w:t>
      </w:r>
    </w:p>
    <w:p w14:paraId="4D2AD6A4">
      <w:pPr>
        <w:pStyle w:val="3"/>
        <w:spacing w:before="74" w:line="244" w:lineRule="auto"/>
        <w:ind w:left="59" w:firstLine="4"/>
        <w:jc w:val="both"/>
        <w:rPr>
          <w:rFonts w:hint="eastAsia" w:ascii="华文楷体" w:hAnsi="华文楷体" w:eastAsia="华文楷体" w:cs="华文楷体"/>
          <w:spacing w:val="-1"/>
          <w:sz w:val="30"/>
          <w:szCs w:val="30"/>
        </w:rPr>
      </w:pPr>
    </w:p>
    <w:p w14:paraId="67CE0DE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duty of pastors to consider all the necessary circumstances of their administration as to time, place, frequency, order, and decency.</w:t>
      </w:r>
    </w:p>
    <w:p w14:paraId="20BA392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牧师的责任是考量他们施行在时间、地点、频率、秩序和体面方面所有必要的环境。</w:t>
      </w:r>
    </w:p>
    <w:p w14:paraId="75EB790C">
      <w:pPr>
        <w:pStyle w:val="3"/>
        <w:spacing w:before="74" w:line="244" w:lineRule="auto"/>
        <w:ind w:left="59" w:firstLine="4"/>
        <w:jc w:val="both"/>
        <w:rPr>
          <w:rFonts w:hint="eastAsia" w:ascii="华文楷体" w:hAnsi="华文楷体" w:eastAsia="华文楷体" w:cs="华文楷体"/>
          <w:spacing w:val="-1"/>
          <w:sz w:val="30"/>
          <w:szCs w:val="30"/>
        </w:rPr>
      </w:pPr>
    </w:p>
    <w:p w14:paraId="6F244E6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keep severely to Christ’s institution, as to the way and manner of their administration.</w:t>
      </w:r>
    </w:p>
    <w:p w14:paraId="6201F94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（2.）严格遵守基督的设立，就他们施行的方式和方法而言。</w:t>
      </w:r>
    </w:p>
    <w:p w14:paraId="310B12C3">
      <w:pPr>
        <w:pStyle w:val="3"/>
        <w:spacing w:before="74" w:line="244" w:lineRule="auto"/>
        <w:ind w:left="59" w:firstLine="4"/>
        <w:jc w:val="both"/>
        <w:rPr>
          <w:rFonts w:hint="eastAsia" w:ascii="华文楷体" w:hAnsi="华文楷体" w:eastAsia="华文楷体" w:cs="华文楷体"/>
          <w:spacing w:val="-1"/>
          <w:sz w:val="30"/>
          <w:szCs w:val="30"/>
        </w:rPr>
      </w:pPr>
    </w:p>
    <w:p w14:paraId="369613F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gradual introduction of uninstituted rites and ceremonies into the church celebration of the ordinance of the Lord’s Supper ended at length in the idolatry of the mass.</w:t>
      </w:r>
    </w:p>
    <w:p w14:paraId="129B59D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逐渐将未设立的礼仪和仪式引入到教会庆祝主餐（Lord’s Supper）条例中，最终以弥撒的偶像崇拜告终。</w:t>
      </w:r>
    </w:p>
    <w:p w14:paraId="4E966BB6">
      <w:pPr>
        <w:pStyle w:val="3"/>
        <w:spacing w:before="74" w:line="244" w:lineRule="auto"/>
        <w:ind w:left="59" w:firstLine="4"/>
        <w:jc w:val="both"/>
        <w:rPr>
          <w:rFonts w:hint="eastAsia" w:ascii="华文楷体" w:hAnsi="华文楷体" w:eastAsia="华文楷体" w:cs="华文楷体"/>
          <w:spacing w:val="-1"/>
          <w:sz w:val="30"/>
          <w:szCs w:val="30"/>
        </w:rPr>
      </w:pPr>
    </w:p>
    <w:p w14:paraId="334F7CB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then, alone, and not in bowing, cringing, and vestments, lies the glory and beauty of these administrations: namely, that they are compliant with and expressive of the institution of Christ, nor is anything done in them except in express obedience to his authority.</w:t>
      </w:r>
    </w:p>
    <w:p w14:paraId="59B9738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那么，这些施行的荣耀和美丽仅在于此，而不是在于鞠躬、谄媚和法衣：即它们符合并表达了基督的设立，并且在其中所做的一切都是为了明确顺服祂（his）的权柄。“</w:t>
      </w:r>
    </w:p>
    <w:p w14:paraId="71A361E7">
      <w:pPr>
        <w:pStyle w:val="3"/>
        <w:spacing w:before="74" w:line="244" w:lineRule="auto"/>
        <w:ind w:left="59" w:firstLine="4"/>
        <w:jc w:val="both"/>
        <w:rPr>
          <w:rFonts w:hint="eastAsia" w:ascii="华文楷体" w:hAnsi="华文楷体" w:eastAsia="华文楷体" w:cs="华文楷体"/>
          <w:spacing w:val="-1"/>
          <w:sz w:val="30"/>
          <w:szCs w:val="30"/>
        </w:rPr>
      </w:pPr>
    </w:p>
    <w:p w14:paraId="36593E5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received from the Lord what I also delivered to you,” says the apostle in this case. 1Cor 11:23</w:t>
      </w:r>
    </w:p>
    <w:p w14:paraId="0E5CDB9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我（I）当日传给你们的，是（I）从主领受的，”使徒在这个案例中说。（林前 11:23）</w:t>
      </w:r>
    </w:p>
    <w:p w14:paraId="7060022B">
      <w:pPr>
        <w:pStyle w:val="3"/>
        <w:spacing w:before="74" w:line="244" w:lineRule="auto"/>
        <w:ind w:left="59" w:firstLine="4"/>
        <w:jc w:val="both"/>
        <w:rPr>
          <w:rFonts w:hint="eastAsia" w:ascii="华文楷体" w:hAnsi="华文楷体" w:eastAsia="华文楷体" w:cs="华文楷体"/>
          <w:spacing w:val="-1"/>
          <w:sz w:val="30"/>
          <w:szCs w:val="30"/>
        </w:rPr>
      </w:pPr>
    </w:p>
    <w:p w14:paraId="561262B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take care that these holy things are administered only to those who are fit and worthy, according to the rule of the gospel.</w:t>
      </w:r>
    </w:p>
    <w:p w14:paraId="4F2B64A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（3.）要小心这些圣事只施行给那些按照福音规则是合适和配得的人。</w:t>
      </w:r>
    </w:p>
    <w:p w14:paraId="36D5994A">
      <w:pPr>
        <w:pStyle w:val="3"/>
        <w:spacing w:before="74" w:line="244" w:lineRule="auto"/>
        <w:ind w:left="59" w:firstLine="4"/>
        <w:jc w:val="both"/>
        <w:rPr>
          <w:rFonts w:hint="eastAsia" w:ascii="华文楷体" w:hAnsi="华文楷体" w:eastAsia="华文楷体" w:cs="华文楷体"/>
          <w:spacing w:val="-1"/>
          <w:sz w:val="30"/>
          <w:szCs w:val="30"/>
        </w:rPr>
      </w:pPr>
    </w:p>
    <w:p w14:paraId="4DEB6C2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impose on pastors the promiscuous administration of these divine ordinances, or the application of the seals to all without difference, deprive them of one-half of their ministerial office and duty.</w:t>
      </w:r>
    </w:p>
    <w:p w14:paraId="05B1891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那些将这些神圣条例的混杂施行，或将印记不加区分地应用于所有人强加给牧师的人，剥夺了他们圣职和责任的一半。</w:t>
      </w:r>
    </w:p>
    <w:p w14:paraId="2874BFBD">
      <w:pPr>
        <w:pStyle w:val="3"/>
        <w:spacing w:before="74" w:line="244" w:lineRule="auto"/>
        <w:ind w:left="59" w:firstLine="4"/>
        <w:jc w:val="both"/>
        <w:rPr>
          <w:rFonts w:hint="eastAsia" w:ascii="华文楷体" w:hAnsi="华文楷体" w:eastAsia="华文楷体" w:cs="华文楷体"/>
          <w:spacing w:val="-1"/>
          <w:sz w:val="30"/>
          <w:szCs w:val="30"/>
        </w:rPr>
      </w:pPr>
    </w:p>
    <w:p w14:paraId="5954404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it is asked by some, “If a church has no pastor at present, nor a teaching elder with pastoral power, may it not temporarily delegate and appoint the administration of these special ordinances to some qualified member of the church who is fit for their outward administration?”</w:t>
      </w:r>
    </w:p>
    <w:p w14:paraId="2DFB7FC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但这里有人问：“如果一个教会目前没有牧师，也没有具有牧师权能的教导长老，它（it）是否可以暂时委托和任命将这些特殊条例的施行交给某个合格的教会成员，祂（who）适合它们的外在施行？”</w:t>
      </w:r>
    </w:p>
    <w:p w14:paraId="393B469D">
      <w:pPr>
        <w:pStyle w:val="3"/>
        <w:spacing w:before="74" w:line="244" w:lineRule="auto"/>
        <w:ind w:left="59" w:firstLine="4"/>
        <w:jc w:val="both"/>
        <w:rPr>
          <w:rFonts w:hint="eastAsia" w:ascii="华文楷体" w:hAnsi="华文楷体" w:eastAsia="华文楷体" w:cs="华文楷体"/>
          <w:spacing w:val="-1"/>
          <w:sz w:val="30"/>
          <w:szCs w:val="30"/>
        </w:rPr>
      </w:pPr>
    </w:p>
    <w:p w14:paraId="71D0145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sake of some, I shall examine this.</w:t>
      </w:r>
    </w:p>
    <w:p w14:paraId="37857F0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为了某些人的缘故，我将审查这一点。</w:t>
      </w:r>
    </w:p>
    <w:p w14:paraId="5D1C881D">
      <w:pPr>
        <w:pStyle w:val="3"/>
        <w:spacing w:before="74" w:line="244" w:lineRule="auto"/>
        <w:ind w:left="59" w:firstLine="4"/>
        <w:jc w:val="both"/>
        <w:rPr>
          <w:rFonts w:hint="eastAsia" w:ascii="华文楷体" w:hAnsi="华文楷体" w:eastAsia="华文楷体" w:cs="华文楷体"/>
          <w:spacing w:val="-1"/>
          <w:sz w:val="30"/>
          <w:szCs w:val="30"/>
        </w:rPr>
      </w:pPr>
    </w:p>
    <w:p w14:paraId="68A361B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church is complete in order without teaching officers.47</w:t>
      </w:r>
    </w:p>
    <w:p w14:paraId="4581488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没有教导职员的教会，在秩序上是不完全的。47</w:t>
      </w:r>
    </w:p>
    <w:p w14:paraId="17DC2AB7">
      <w:pPr>
        <w:pStyle w:val="3"/>
        <w:spacing w:before="74" w:line="244" w:lineRule="auto"/>
        <w:ind w:left="59" w:firstLine="4"/>
        <w:jc w:val="both"/>
        <w:rPr>
          <w:rFonts w:hint="eastAsia" w:ascii="华文楷体" w:hAnsi="华文楷体" w:eastAsia="华文楷体" w:cs="华文楷体"/>
          <w:spacing w:val="-1"/>
          <w:sz w:val="30"/>
          <w:szCs w:val="30"/>
        </w:rPr>
      </w:pPr>
    </w:p>
    <w:p w14:paraId="1DB8008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church that is not complete in order cannot be complete in administrations, because the power of administrations depends proportionately upon the power of order.</w:t>
      </w:r>
    </w:p>
    <w:p w14:paraId="124208D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一个在秩序上不完全的教会，在施行上不能完全，因为施行的权能与圣职的权能成比例地依赖。</w:t>
      </w:r>
    </w:p>
    <w:p w14:paraId="435A4154">
      <w:pPr>
        <w:pStyle w:val="3"/>
        <w:spacing w:before="74" w:line="244" w:lineRule="auto"/>
        <w:ind w:left="59" w:firstLine="4"/>
        <w:jc w:val="both"/>
        <w:rPr>
          <w:rFonts w:hint="eastAsia" w:ascii="华文楷体" w:hAnsi="华文楷体" w:eastAsia="华文楷体" w:cs="华文楷体"/>
          <w:spacing w:val="-1"/>
          <w:sz w:val="30"/>
          <w:szCs w:val="30"/>
        </w:rPr>
      </w:pPr>
    </w:p>
    <w:p w14:paraId="0B6FDB0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the power of the church depends upon the being of the church.</w:t>
      </w:r>
    </w:p>
    <w:p w14:paraId="6733492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也就是说，教会的权能依赖于教会的存有。</w:t>
      </w:r>
    </w:p>
    <w:p w14:paraId="49CA9472">
      <w:pPr>
        <w:pStyle w:val="3"/>
        <w:spacing w:before="74" w:line="244" w:lineRule="auto"/>
        <w:ind w:left="59" w:firstLine="4"/>
        <w:jc w:val="both"/>
        <w:rPr>
          <w:rFonts w:hint="eastAsia" w:ascii="华文楷体" w:hAnsi="华文楷体" w:eastAsia="华文楷体" w:cs="华文楷体"/>
          <w:spacing w:val="-1"/>
          <w:sz w:val="30"/>
          <w:szCs w:val="30"/>
        </w:rPr>
      </w:pPr>
    </w:p>
    <w:p w14:paraId="292A9C8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first duty of a church without officers is to obtain them, according to rule.</w:t>
      </w:r>
    </w:p>
    <w:p w14:paraId="6E47E5B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因此，没有职员的教会的首要责任是按照规则获得他们。</w:t>
      </w:r>
    </w:p>
    <w:p w14:paraId="22391A6F">
      <w:pPr>
        <w:pStyle w:val="3"/>
        <w:spacing w:before="74" w:line="244" w:lineRule="auto"/>
        <w:ind w:left="59" w:firstLine="4"/>
        <w:jc w:val="both"/>
        <w:rPr>
          <w:rFonts w:hint="eastAsia" w:ascii="华文楷体" w:hAnsi="华文楷体" w:eastAsia="华文楷体" w:cs="华文楷体"/>
          <w:spacing w:val="-1"/>
          <w:sz w:val="30"/>
          <w:szCs w:val="30"/>
        </w:rPr>
      </w:pPr>
    </w:p>
    <w:p w14:paraId="77630F3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endeavor to complete the administrations without an antecedent completing of its order is contrary to the mind of Christ. Acts 14:23; Titus 1:5</w:t>
      </w:r>
    </w:p>
    <w:p w14:paraId="68E2CDA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而且，在没有事先完成它的秩序的情况下，努力完成施行是违背基督心意的（徒 14:23；多 1:5）。</w:t>
      </w:r>
    </w:p>
    <w:p w14:paraId="5EDCA0F1">
      <w:pPr>
        <w:pStyle w:val="3"/>
        <w:spacing w:before="74" w:line="244" w:lineRule="auto"/>
        <w:ind w:left="59" w:firstLine="4"/>
        <w:jc w:val="both"/>
        <w:rPr>
          <w:rFonts w:hint="eastAsia" w:ascii="华文楷体" w:hAnsi="华文楷体" w:eastAsia="华文楷体" w:cs="华文楷体"/>
          <w:spacing w:val="-1"/>
          <w:sz w:val="30"/>
          <w:szCs w:val="30"/>
        </w:rPr>
      </w:pPr>
    </w:p>
    <w:p w14:paraId="03D021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should set in order the things that are lacking, and ordain elders in every church.”</w:t>
      </w:r>
    </w:p>
    <w:p w14:paraId="75E99BF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“你要将那没有办完的事都整理好，又在各城设立长老。”</w:t>
      </w:r>
    </w:p>
    <w:p w14:paraId="55F5ACA3">
      <w:pPr>
        <w:pStyle w:val="3"/>
        <w:spacing w:before="74" w:line="244" w:lineRule="auto"/>
        <w:ind w:left="59" w:firstLine="4"/>
        <w:jc w:val="both"/>
        <w:rPr>
          <w:rFonts w:hint="eastAsia" w:ascii="华文楷体" w:hAnsi="华文楷体" w:eastAsia="华文楷体" w:cs="华文楷体"/>
          <w:spacing w:val="-1"/>
          <w:sz w:val="30"/>
          <w:szCs w:val="30"/>
        </w:rPr>
      </w:pPr>
    </w:p>
    <w:p w14:paraId="1D6F7B5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practice proposed is therefore irregular, and it is contrary to the mind of Christ.</w:t>
      </w:r>
    </w:p>
    <w:p w14:paraId="65805D8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因此，所提议的实践是不规范的，而且它违背了基督的心意。</w:t>
      </w:r>
    </w:p>
    <w:p w14:paraId="5836C4A4">
      <w:pPr>
        <w:pStyle w:val="3"/>
        <w:spacing w:before="74" w:line="244" w:lineRule="auto"/>
        <w:ind w:left="59" w:firstLine="4"/>
        <w:jc w:val="both"/>
        <w:rPr>
          <w:rFonts w:hint="eastAsia" w:ascii="华文楷体" w:hAnsi="华文楷体" w:eastAsia="华文楷体" w:cs="华文楷体"/>
          <w:spacing w:val="-1"/>
          <w:sz w:val="30"/>
          <w:szCs w:val="30"/>
        </w:rPr>
      </w:pPr>
    </w:p>
    <w:p w14:paraId="00046D7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order of the church is twofold – it is essential and it is organic.</w:t>
      </w:r>
    </w:p>
    <w:p w14:paraId="07D05E3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教会的秩序是双重的——它是本质性的，也是有组织性的。</w:t>
      </w:r>
    </w:p>
    <w:p w14:paraId="1CC39A37">
      <w:pPr>
        <w:pStyle w:val="3"/>
        <w:spacing w:before="74" w:line="244" w:lineRule="auto"/>
        <w:ind w:left="59" w:firstLine="4"/>
        <w:jc w:val="both"/>
        <w:rPr>
          <w:rFonts w:hint="eastAsia" w:ascii="华文楷体" w:hAnsi="华文楷体" w:eastAsia="华文楷体" w:cs="华文楷体"/>
          <w:spacing w:val="-1"/>
          <w:sz w:val="30"/>
          <w:szCs w:val="30"/>
        </w:rPr>
      </w:pPr>
    </w:p>
    <w:p w14:paraId="6B16FAB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essential order of the church, with its power that arises from that order, is first for its preservation, and secondly for its perfection.</w:t>
      </w:r>
    </w:p>
    <w:p w14:paraId="3405D52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教会的本质秩序，以及从该秩序产生的它的权能，首先是为了它（its）的保守，其次是为了它（its）的完全。</w:t>
      </w:r>
    </w:p>
    <w:p w14:paraId="790E056D">
      <w:pPr>
        <w:pStyle w:val="3"/>
        <w:spacing w:before="74" w:line="244" w:lineRule="auto"/>
        <w:ind w:left="59" w:firstLine="4"/>
        <w:jc w:val="both"/>
        <w:rPr>
          <w:rFonts w:hint="eastAsia" w:ascii="华文楷体" w:hAnsi="华文楷体" w:eastAsia="华文楷体" w:cs="华文楷体"/>
          <w:spacing w:val="-1"/>
          <w:sz w:val="30"/>
          <w:szCs w:val="30"/>
        </w:rPr>
      </w:pPr>
    </w:p>
    <w:p w14:paraId="334CD19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For its preservation in the admission and exclusion of members;</w:t>
      </w:r>
    </w:p>
    <w:p w14:paraId="760F07E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（1.）为了它（its）在成员的接纳和排除方面的保守；</w:t>
      </w:r>
    </w:p>
    <w:p w14:paraId="630F87CA">
      <w:pPr>
        <w:pStyle w:val="3"/>
        <w:spacing w:before="74" w:line="244" w:lineRule="auto"/>
        <w:ind w:left="59" w:firstLine="4"/>
        <w:jc w:val="both"/>
        <w:rPr>
          <w:rFonts w:hint="eastAsia" w:ascii="华文楷体" w:hAnsi="华文楷体" w:eastAsia="华文楷体" w:cs="华文楷体"/>
          <w:spacing w:val="-1"/>
          <w:sz w:val="30"/>
          <w:szCs w:val="30"/>
        </w:rPr>
      </w:pPr>
    </w:p>
    <w:p w14:paraId="78E676A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For its perfection in the election of officers.</w:t>
      </w:r>
    </w:p>
    <w:p w14:paraId="195A2EF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（2.）为了它（its）在职员的选举方面的完全。</w:t>
      </w:r>
    </w:p>
    <w:p w14:paraId="433CCABB">
      <w:pPr>
        <w:pStyle w:val="3"/>
        <w:spacing w:before="74" w:line="244" w:lineRule="auto"/>
        <w:ind w:left="59" w:firstLine="4"/>
        <w:jc w:val="both"/>
        <w:rPr>
          <w:rFonts w:hint="eastAsia" w:ascii="华文楷体" w:hAnsi="华文楷体" w:eastAsia="华文楷体" w:cs="华文楷体"/>
          <w:spacing w:val="-1"/>
          <w:sz w:val="30"/>
          <w:szCs w:val="30"/>
        </w:rPr>
      </w:pPr>
    </w:p>
    <w:p w14:paraId="2A2344F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part of this power which belongs to the essence of the church, can be delegated; it must be carried out by the whole church.</w:t>
      </w:r>
    </w:p>
    <w:p w14:paraId="2A4FE0D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属于教会本质的这个权能的任何部分都不能被委托；它（it）必须由整个教会来执行。</w:t>
      </w:r>
    </w:p>
    <w:p w14:paraId="655D47D7">
      <w:pPr>
        <w:pStyle w:val="3"/>
        <w:spacing w:before="74" w:line="244" w:lineRule="auto"/>
        <w:ind w:left="59" w:firstLine="4"/>
        <w:jc w:val="both"/>
        <w:rPr>
          <w:rFonts w:hint="eastAsia" w:ascii="华文楷体" w:hAnsi="华文楷体" w:eastAsia="华文楷体" w:cs="华文楷体"/>
          <w:spacing w:val="-1"/>
          <w:sz w:val="30"/>
          <w:szCs w:val="30"/>
        </w:rPr>
      </w:pPr>
    </w:p>
    <w:p w14:paraId="1C779E1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cannot delegate power to some to admit members, in such a way that it is not an act of the whole church.</w:t>
      </w:r>
    </w:p>
    <w:p w14:paraId="0AA158F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他们不能以一种不是整个教会的行为的方式，委托权能给一些人接纳成员。</w:t>
      </w:r>
    </w:p>
    <w:p w14:paraId="1EEA9167">
      <w:pPr>
        <w:pStyle w:val="3"/>
        <w:spacing w:before="74" w:line="244" w:lineRule="auto"/>
        <w:ind w:left="59" w:firstLine="4"/>
        <w:jc w:val="both"/>
        <w:rPr>
          <w:rFonts w:hint="eastAsia" w:ascii="华文楷体" w:hAnsi="华文楷体" w:eastAsia="华文楷体" w:cs="华文楷体"/>
          <w:spacing w:val="-1"/>
          <w:sz w:val="30"/>
          <w:szCs w:val="30"/>
        </w:rPr>
      </w:pPr>
    </w:p>
    <w:p w14:paraId="43BE9D7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cannot delegate power to anyone to elect officers, nor can they delegate anything else which essentially belongs to them as a church.</w:t>
      </w:r>
    </w:p>
    <w:p w14:paraId="34222D4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他们不能委托权能给任何一个人选举职员，也不能委托任何其他本质上属于他们作为教会的事。</w:t>
      </w:r>
    </w:p>
    <w:p w14:paraId="72DC5C89">
      <w:pPr>
        <w:pStyle w:val="3"/>
        <w:spacing w:before="74" w:line="244" w:lineRule="auto"/>
        <w:ind w:left="59" w:firstLine="4"/>
        <w:jc w:val="both"/>
        <w:rPr>
          <w:rFonts w:hint="eastAsia" w:ascii="华文楷体" w:hAnsi="华文楷体" w:eastAsia="华文楷体" w:cs="华文楷体"/>
          <w:spacing w:val="-1"/>
          <w:sz w:val="30"/>
          <w:szCs w:val="30"/>
        </w:rPr>
      </w:pPr>
    </w:p>
    <w:p w14:paraId="25DFF70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 is that things which belong to the essence of anything, belong to it formally, and so they cannot be transferred.</w:t>
      </w:r>
    </w:p>
    <w:p w14:paraId="6B5FFD3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原因是属于任何事物的本质的事物，在形式上属于它（it），因此它们不能被转移。</w:t>
      </w:r>
    </w:p>
    <w:p w14:paraId="28EBC67B">
      <w:pPr>
        <w:pStyle w:val="3"/>
        <w:spacing w:before="74" w:line="244" w:lineRule="auto"/>
        <w:ind w:left="59" w:firstLine="4"/>
        <w:jc w:val="both"/>
        <w:rPr>
          <w:rFonts w:hint="eastAsia" w:ascii="华文楷体" w:hAnsi="华文楷体" w:eastAsia="华文楷体" w:cs="华文楷体"/>
          <w:spacing w:val="-1"/>
          <w:sz w:val="30"/>
          <w:szCs w:val="30"/>
        </w:rPr>
      </w:pPr>
    </w:p>
    <w:p w14:paraId="3AE017E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therefore, cannot delegate the power and authority asked for, unless it is assumed to belong to the essential power of the order of the church, which it does not.</w:t>
      </w:r>
    </w:p>
    <w:p w14:paraId="073C439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因此，教会不能委托所要求的权能和权柄，除非假设它（it）属于教会秩序的本质权能，但事实并非如此。</w:t>
      </w:r>
    </w:p>
    <w:p w14:paraId="3217832B">
      <w:pPr>
        <w:pStyle w:val="3"/>
        <w:spacing w:before="74" w:line="244" w:lineRule="auto"/>
        <w:ind w:left="59" w:firstLine="4"/>
        <w:jc w:val="both"/>
        <w:rPr>
          <w:rFonts w:hint="eastAsia" w:ascii="华文楷体" w:hAnsi="华文楷体" w:eastAsia="华文楷体" w:cs="华文楷体"/>
          <w:spacing w:val="-1"/>
          <w:sz w:val="30"/>
          <w:szCs w:val="30"/>
        </w:rPr>
      </w:pPr>
    </w:p>
    <w:p w14:paraId="69AB7B3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church may delegate or substitute others to discharge all ordinances whatsoever, without elders or pastors, then it may perfect the saints and complete the work of the ministry without them, which is contrary to Ephesians 4:11-12; and, secondly, it would render the ministry only convenient, and not absolutely necessary to the church, which is contrary to its institution.</w:t>
      </w:r>
    </w:p>
    <w:p w14:paraId="2BE4EC1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如果教会可以在没有长老或牧师的情况下委托或代替他人履行所有条例，那么它（it）就可以在没有他们（them）的情况下使圣徒完全，完成事奉的工作，这与以弗所书 4:11-12 相悖；其次，那将使事奉只是方便的，而不是教会绝对必要的，这与它的设立相悖。</w:t>
      </w:r>
    </w:p>
    <w:p w14:paraId="16ECD0CB">
      <w:pPr>
        <w:pStyle w:val="3"/>
        <w:spacing w:before="74" w:line="244" w:lineRule="auto"/>
        <w:ind w:left="59" w:firstLine="4"/>
        <w:jc w:val="both"/>
        <w:rPr>
          <w:rFonts w:hint="eastAsia" w:ascii="华文楷体" w:hAnsi="华文楷体" w:eastAsia="华文楷体" w:cs="华文楷体"/>
          <w:spacing w:val="-1"/>
          <w:sz w:val="30"/>
          <w:szCs w:val="30"/>
        </w:rPr>
      </w:pPr>
    </w:p>
    <w:p w14:paraId="7382E1E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particular church, in its organic order, is the sole adequate subject of all the ordinances, and not in its essential order.</w:t>
      </w:r>
    </w:p>
    <w:p w14:paraId="7A4DBD0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一个特定的教会，在其有组织性（organic）的秩序中，是所有条例的唯一适当（adequate）主体，而不是在其本质秩序中。</w:t>
      </w:r>
    </w:p>
    <w:p w14:paraId="54A30443">
      <w:pPr>
        <w:pStyle w:val="3"/>
        <w:spacing w:before="74" w:line="244" w:lineRule="auto"/>
        <w:ind w:left="59" w:firstLine="4"/>
        <w:jc w:val="both"/>
        <w:rPr>
          <w:rFonts w:hint="eastAsia" w:ascii="华文楷体" w:hAnsi="华文楷体" w:eastAsia="华文楷体" w:cs="华文楷体"/>
          <w:spacing w:val="-1"/>
          <w:sz w:val="30"/>
          <w:szCs w:val="30"/>
        </w:rPr>
      </w:pPr>
    </w:p>
    <w:p w14:paraId="6AB21CB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because, in its essential order, it can never benefit from all the ordinances, specifically the ministry by which it is constituted as organic.</w:t>
      </w:r>
    </w:p>
    <w:p w14:paraId="1AB7796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那是因为，在其本质秩序中，它（it）永远不能从所有条例中受益，特别是藉着它（it）被构成为有组织性的事奉。</w:t>
      </w:r>
    </w:p>
    <w:p w14:paraId="3E40FE4F">
      <w:pPr>
        <w:pStyle w:val="3"/>
        <w:spacing w:before="74" w:line="244" w:lineRule="auto"/>
        <w:ind w:left="59" w:firstLine="4"/>
        <w:jc w:val="both"/>
        <w:rPr>
          <w:rFonts w:hint="eastAsia" w:ascii="华文楷体" w:hAnsi="华文楷体" w:eastAsia="华文楷体" w:cs="华文楷体"/>
          <w:spacing w:val="-1"/>
          <w:sz w:val="30"/>
          <w:szCs w:val="30"/>
        </w:rPr>
      </w:pPr>
    </w:p>
    <w:p w14:paraId="68D6841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could, then the church in its essential order would indeed be the sole adequate subject of all the ordinances.</w:t>
      </w:r>
    </w:p>
    <w:p w14:paraId="3F793E1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如果它可以，那么教会的本质秩序确实将是所有条例的唯一适当主体。</w:t>
      </w:r>
    </w:p>
    <w:p w14:paraId="42288812">
      <w:pPr>
        <w:pStyle w:val="3"/>
        <w:spacing w:before="74" w:line="244" w:lineRule="auto"/>
        <w:ind w:left="59" w:firstLine="4"/>
        <w:jc w:val="both"/>
        <w:rPr>
          <w:rFonts w:hint="eastAsia" w:ascii="华文楷体" w:hAnsi="华文楷体" w:eastAsia="华文楷体" w:cs="华文楷体"/>
          <w:spacing w:val="-1"/>
          <w:sz w:val="30"/>
          <w:szCs w:val="30"/>
        </w:rPr>
      </w:pPr>
    </w:p>
    <w:p w14:paraId="325DA71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 church is the only subject of gospel ordinances, it is not the only object of them; rather, the objects are varied.</w:t>
      </w:r>
    </w:p>
    <w:p w14:paraId="1540AC0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尽管教会是福音条例的唯一主体，但它不是它们的唯一对象；相反，对象是不同的。</w:t>
      </w:r>
    </w:p>
    <w:p w14:paraId="48B60F0E">
      <w:pPr>
        <w:pStyle w:val="3"/>
        <w:spacing w:before="74" w:line="244" w:lineRule="auto"/>
        <w:ind w:left="59" w:firstLine="4"/>
        <w:jc w:val="both"/>
        <w:rPr>
          <w:rFonts w:hint="eastAsia" w:ascii="华文楷体" w:hAnsi="华文楷体" w:eastAsia="华文楷体" w:cs="华文楷体"/>
          <w:spacing w:val="-1"/>
          <w:sz w:val="30"/>
          <w:szCs w:val="30"/>
        </w:rPr>
      </w:pPr>
    </w:p>
    <w:p w14:paraId="3F75DD0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instance,</w:t>
      </w:r>
    </w:p>
    <w:p w14:paraId="610DF0E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w:t>
      </w:r>
    </w:p>
    <w:p w14:paraId="64BD36CF">
      <w:pPr>
        <w:pStyle w:val="3"/>
        <w:spacing w:before="74" w:line="244" w:lineRule="auto"/>
        <w:ind w:left="59" w:firstLine="4"/>
        <w:jc w:val="both"/>
        <w:rPr>
          <w:rFonts w:hint="eastAsia" w:ascii="华文楷体" w:hAnsi="华文楷体" w:eastAsia="华文楷体" w:cs="华文楷体"/>
          <w:spacing w:val="-1"/>
          <w:sz w:val="30"/>
          <w:szCs w:val="30"/>
        </w:rPr>
      </w:pPr>
    </w:p>
    <w:p w14:paraId="42F3F58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preaching of the word: its first object is the world, for conversion; its next object is those who profess Christ, for their edification.</w:t>
      </w:r>
    </w:p>
    <w:p w14:paraId="38AF080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（1.）道（word）的传讲：它的第一个对象是世界，为了归信；它的下一个对象是那些宣告基督信仰的人，为了他们的造就。</w:t>
      </w:r>
    </w:p>
    <w:p w14:paraId="5B0EF896">
      <w:pPr>
        <w:pStyle w:val="3"/>
        <w:spacing w:before="74" w:line="244" w:lineRule="auto"/>
        <w:ind w:left="59" w:firstLine="4"/>
        <w:jc w:val="both"/>
        <w:rPr>
          <w:rFonts w:hint="eastAsia" w:ascii="华文楷体" w:hAnsi="华文楷体" w:eastAsia="华文楷体" w:cs="华文楷体"/>
          <w:spacing w:val="-1"/>
          <w:sz w:val="30"/>
          <w:szCs w:val="30"/>
        </w:rPr>
      </w:pPr>
    </w:p>
    <w:p w14:paraId="08625C8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Baptism: its object is neither the world nor the members of a particular church, but only those who profess Christ, along with those who are reckoned to them by God’s appointment – that is, their infant seed.</w:t>
      </w:r>
    </w:p>
    <w:p w14:paraId="5A4A19E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（2.）洗礼：它的对象既不是世界，也不是特定教会的成员，而只是那些宣告基督信仰的人，连同那些藉着上帝的命定被算作他们的人——即他们的婴孩后裔。</w:t>
      </w:r>
    </w:p>
    <w:p w14:paraId="7F804DF5">
      <w:pPr>
        <w:pStyle w:val="3"/>
        <w:spacing w:before="74" w:line="244" w:lineRule="auto"/>
        <w:ind w:left="59" w:firstLine="4"/>
        <w:jc w:val="both"/>
        <w:rPr>
          <w:rFonts w:hint="eastAsia" w:ascii="华文楷体" w:hAnsi="华文楷体" w:eastAsia="华文楷体" w:cs="华文楷体"/>
          <w:spacing w:val="-1"/>
          <w:sz w:val="30"/>
          <w:szCs w:val="30"/>
        </w:rPr>
      </w:pPr>
    </w:p>
    <w:p w14:paraId="08910DA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supper: its object is a particular church only, which is acknowledged, and it may be approved by the institution, one special end of it; the necessity of discipline depends on it.</w:t>
      </w:r>
    </w:p>
    <w:p w14:paraId="65F78CC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（3.）主餐（supper）：它的对象仅仅是特定的教会，这是被承认的，而且它（it）可以藉着设立被认可，那是它（it）的一个特殊目的；纪律的必要性依赖于它（it）。</w:t>
      </w:r>
    </w:p>
    <w:p w14:paraId="364A62D4">
      <w:pPr>
        <w:pStyle w:val="3"/>
        <w:spacing w:before="74" w:line="244" w:lineRule="auto"/>
        <w:ind w:left="59" w:firstLine="4"/>
        <w:jc w:val="both"/>
        <w:rPr>
          <w:rFonts w:hint="eastAsia" w:ascii="华文楷体" w:hAnsi="华文楷体" w:eastAsia="华文楷体" w:cs="华文楷体"/>
          <w:spacing w:val="-1"/>
          <w:sz w:val="30"/>
          <w:szCs w:val="30"/>
        </w:rPr>
      </w:pPr>
    </w:p>
    <w:p w14:paraId="3E2F675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Ordinances, of which the church is the only subject and the only object, cannot be administered authoritatively except by church officers,</w:t>
      </w:r>
    </w:p>
    <w:p w14:paraId="680F764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条例，在其中教会是唯一的主体和唯一的对象，除非由教会职员，否则不能权威性地施行，</w:t>
      </w:r>
    </w:p>
    <w:p w14:paraId="7D29E7F5">
      <w:pPr>
        <w:pStyle w:val="3"/>
        <w:spacing w:before="74" w:line="244" w:lineRule="auto"/>
        <w:ind w:left="59" w:firstLine="4"/>
        <w:jc w:val="both"/>
        <w:rPr>
          <w:rFonts w:hint="eastAsia" w:ascii="华文楷体" w:hAnsi="华文楷体" w:eastAsia="华文楷体" w:cs="华文楷体"/>
          <w:spacing w:val="-1"/>
          <w:sz w:val="30"/>
          <w:szCs w:val="30"/>
        </w:rPr>
      </w:pPr>
    </w:p>
    <w:p w14:paraId="1D85DE78">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Because none but Christ’s stewards have authority in and towards his house as such.48</w:t>
      </w:r>
    </w:p>
    <w:p w14:paraId="1F1446F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（1.）因为除了基督的管家之外，没有人以这样的身份在祂（his）的家中和对祂（his）的家有权柄。48</w:t>
      </w:r>
    </w:p>
    <w:p w14:paraId="10283810">
      <w:pPr>
        <w:pStyle w:val="3"/>
        <w:spacing w:before="74" w:line="244" w:lineRule="auto"/>
        <w:ind w:left="59" w:firstLine="4"/>
        <w:jc w:val="both"/>
        <w:rPr>
          <w:rFonts w:hint="eastAsia" w:ascii="华文楷体" w:hAnsi="华文楷体" w:eastAsia="华文楷体" w:cs="华文楷体"/>
          <w:spacing w:val="-1"/>
          <w:sz w:val="30"/>
          <w:szCs w:val="30"/>
        </w:rPr>
      </w:pPr>
    </w:p>
    <w:p w14:paraId="432C4CBA">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Because it is an act of office-authority to represent Christ to the whole church, and to feed the whole flock by that authority.49</w:t>
      </w:r>
    </w:p>
    <w:p w14:paraId="4D16CD2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（2.）因为代表基督向整个教会，并藉着那个权柄喂养整个羊群，是职分权柄的一个行为。49</w:t>
      </w:r>
    </w:p>
    <w:p w14:paraId="32B25A01">
      <w:pPr>
        <w:pStyle w:val="3"/>
        <w:spacing w:before="74" w:line="244" w:lineRule="auto"/>
        <w:ind w:left="59" w:firstLine="4"/>
        <w:jc w:val="both"/>
        <w:rPr>
          <w:rFonts w:hint="eastAsia" w:ascii="华文楷体" w:hAnsi="华文楷体" w:eastAsia="华文楷体" w:cs="华文楷体"/>
          <w:spacing w:val="-1"/>
          <w:sz w:val="30"/>
          <w:szCs w:val="30"/>
        </w:rPr>
      </w:pPr>
    </w:p>
    <w:p w14:paraId="5CC3970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no footprints of any such practice among the churches of God who walked in order – not in the Scripture nor in all antiquity.</w:t>
      </w:r>
    </w:p>
    <w:p w14:paraId="628EC82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在那些按秩序行走的上帝的教会中，没有这种实践的痕迹——无论是圣言中还是所有古代文献中都没有。</w:t>
      </w:r>
    </w:p>
    <w:p w14:paraId="13FE7CB4">
      <w:pPr>
        <w:pStyle w:val="3"/>
        <w:spacing w:before="74" w:line="244" w:lineRule="auto"/>
        <w:ind w:left="59" w:firstLine="4"/>
        <w:jc w:val="both"/>
        <w:rPr>
          <w:rFonts w:hint="eastAsia" w:ascii="华文楷体" w:hAnsi="华文楷体" w:eastAsia="华文楷体" w:cs="华文楷体"/>
          <w:spacing w:val="-1"/>
          <w:sz w:val="30"/>
          <w:szCs w:val="30"/>
        </w:rPr>
      </w:pPr>
    </w:p>
    <w:p w14:paraId="4FC9E93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objected by those who allow this practice, that “If the church may appoint or send a person out to preach to others, or appoint a brother to preach to themselves, then they may appoint him to administer the ordinance of the supper.”</w:t>
      </w:r>
    </w:p>
    <w:p w14:paraId="5185AD5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但是那些允许这种实践的人反对说：“如果教会可以任命或差遣一个人出去向他人传道，或任命一个弟兄向他们自己传道，那么他们就可以任命祂（him）施行主餐的条例。”</w:t>
      </w:r>
    </w:p>
    <w:p w14:paraId="57FC0DFB">
      <w:pPr>
        <w:pStyle w:val="3"/>
        <w:spacing w:before="74" w:line="244" w:lineRule="auto"/>
        <w:ind w:left="59" w:firstLine="4"/>
        <w:jc w:val="both"/>
        <w:rPr>
          <w:rFonts w:hint="eastAsia" w:ascii="华文楷体" w:hAnsi="华文楷体" w:eastAsia="华文楷体" w:cs="华文楷体"/>
          <w:spacing w:val="-1"/>
          <w:sz w:val="30"/>
          <w:szCs w:val="30"/>
        </w:rPr>
      </w:pPr>
    </w:p>
    <w:p w14:paraId="1F2177C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There is a mistake in the supposition.</w:t>
      </w:r>
    </w:p>
    <w:p w14:paraId="05C60AE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回答。这个假设有错误。</w:t>
      </w:r>
    </w:p>
    <w:p w14:paraId="02137789">
      <w:pPr>
        <w:pStyle w:val="3"/>
        <w:spacing w:before="74" w:line="244" w:lineRule="auto"/>
        <w:ind w:left="59" w:firstLine="4"/>
        <w:jc w:val="both"/>
        <w:rPr>
          <w:rFonts w:hint="eastAsia" w:ascii="华文楷体" w:hAnsi="华文楷体" w:eastAsia="华文楷体" w:cs="华文楷体"/>
          <w:spacing w:val="-1"/>
          <w:sz w:val="30"/>
          <w:szCs w:val="30"/>
        </w:rPr>
      </w:pPr>
    </w:p>
    <w:p w14:paraId="2F2D420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that is, the church body, cannot authoritatively send out any brother to preach.</w:t>
      </w:r>
    </w:p>
    <w:p w14:paraId="5863535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教会，也就是教会团体，不能权威性地差遣任何弟兄去传道。</w:t>
      </w:r>
    </w:p>
    <w:p w14:paraId="6489C373">
      <w:pPr>
        <w:pStyle w:val="3"/>
        <w:spacing w:before="74" w:line="244" w:lineRule="auto"/>
        <w:ind w:left="59" w:firstLine="4"/>
        <w:jc w:val="both"/>
        <w:rPr>
          <w:rFonts w:hint="eastAsia" w:ascii="华文楷体" w:hAnsi="华文楷体" w:eastAsia="华文楷体" w:cs="华文楷体"/>
          <w:spacing w:val="-1"/>
          <w:sz w:val="30"/>
          <w:szCs w:val="30"/>
        </w:rPr>
      </w:pPr>
    </w:p>
    <w:p w14:paraId="5FAC001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two things required for it: the collation of gifts with the communication of the office.</w:t>
      </w:r>
    </w:p>
    <w:p w14:paraId="730FBDE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为此需要两件事：恩赐的授予和职分的传达。</w:t>
      </w:r>
    </w:p>
    <w:p w14:paraId="14875BAD">
      <w:pPr>
        <w:pStyle w:val="3"/>
        <w:spacing w:before="74" w:line="244" w:lineRule="auto"/>
        <w:ind w:left="59" w:firstLine="4"/>
        <w:jc w:val="both"/>
        <w:rPr>
          <w:rFonts w:hint="eastAsia" w:ascii="华文楷体" w:hAnsi="华文楷体" w:eastAsia="华文楷体" w:cs="华文楷体"/>
          <w:spacing w:val="-1"/>
          <w:sz w:val="30"/>
          <w:szCs w:val="30"/>
        </w:rPr>
      </w:pPr>
    </w:p>
    <w:p w14:paraId="44431EEB">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can do neither for someone who is sent out.</w:t>
      </w:r>
    </w:p>
    <w:p w14:paraId="4C95F05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教会不能为被差遣出去的人做这两件事。</w:t>
      </w:r>
    </w:p>
    <w:p w14:paraId="5E7AEB50">
      <w:pPr>
        <w:pStyle w:val="3"/>
        <w:spacing w:before="74" w:line="244" w:lineRule="auto"/>
        <w:ind w:left="59" w:firstLine="4"/>
        <w:jc w:val="both"/>
        <w:rPr>
          <w:rFonts w:hint="eastAsia" w:ascii="华文楷体" w:hAnsi="华文楷体" w:eastAsia="华文楷体" w:cs="华文楷体"/>
          <w:spacing w:val="-1"/>
          <w:sz w:val="30"/>
          <w:szCs w:val="30"/>
        </w:rPr>
      </w:pPr>
    </w:p>
    <w:p w14:paraId="1F2D9E3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God gives gifts someone by his Spirit and calls him by his providence, the church only complies with it, not by communicating any authority to the person, but by praying for a blessing upon his work.</w:t>
      </w:r>
    </w:p>
    <w:p w14:paraId="4AC52D7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但是，当上帝藉着祂（his）的灵（Spirit）赐予恩赐，并藉着祂（his）的护理（providence）呼召某人时，教会只是顺从它（it），不是通过向那个人传达任何权柄，而是通过为祂（his）的工作祷告求福分。</w:t>
      </w:r>
    </w:p>
    <w:p w14:paraId="57CE2516">
      <w:pPr>
        <w:pStyle w:val="3"/>
        <w:spacing w:before="74" w:line="244" w:lineRule="auto"/>
        <w:ind w:left="59" w:firstLine="4"/>
        <w:jc w:val="both"/>
        <w:rPr>
          <w:rFonts w:hint="eastAsia" w:ascii="华文楷体" w:hAnsi="华文楷体" w:eastAsia="华文楷体" w:cs="华文楷体"/>
          <w:spacing w:val="-1"/>
          <w:sz w:val="30"/>
          <w:szCs w:val="30"/>
        </w:rPr>
      </w:pPr>
    </w:p>
    <w:p w14:paraId="632712C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same case when desiring a brother to teach among them.</w:t>
      </w:r>
    </w:p>
    <w:p w14:paraId="55AD199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当渴望一个弟兄在他们中间教导时，情况是相同的。</w:t>
      </w:r>
    </w:p>
    <w:p w14:paraId="42177635">
      <w:pPr>
        <w:pStyle w:val="3"/>
        <w:spacing w:before="74" w:line="244" w:lineRule="auto"/>
        <w:ind w:left="59" w:firstLine="4"/>
        <w:jc w:val="both"/>
        <w:rPr>
          <w:rFonts w:hint="eastAsia" w:ascii="华文楷体" w:hAnsi="华文楷体" w:eastAsia="华文楷体" w:cs="华文楷体"/>
          <w:spacing w:val="-1"/>
          <w:sz w:val="30"/>
          <w:szCs w:val="30"/>
        </w:rPr>
      </w:pPr>
    </w:p>
    <w:p w14:paraId="6223EF7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duty is moral in its nature; the gifts and call are from God alone; only the occasion of exercising his gifts is administered by the church.</w:t>
      </w:r>
    </w:p>
    <w:p w14:paraId="7542F05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这个责任在其性质上是道德的；恩赐和呼召仅来自上帝；只有运用祂（his）恩赐的时机是由教会施行的。</w:t>
      </w:r>
    </w:p>
    <w:p w14:paraId="4935B7BD">
      <w:pPr>
        <w:pStyle w:val="3"/>
        <w:spacing w:before="74" w:line="244" w:lineRule="auto"/>
        <w:ind w:left="59" w:firstLine="4"/>
        <w:jc w:val="both"/>
        <w:rPr>
          <w:rFonts w:hint="eastAsia" w:ascii="华文楷体" w:hAnsi="华文楷体" w:eastAsia="华文楷体" w:cs="华文楷体"/>
          <w:spacing w:val="-1"/>
          <w:sz w:val="30"/>
          <w:szCs w:val="30"/>
        </w:rPr>
      </w:pPr>
    </w:p>
    <w:p w14:paraId="1155D33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further added by the same persons that, “If a brother or one who is only a disciple may baptize, then he may also administer the Lord’s supper when it is desired by the church.”</w:t>
      </w:r>
    </w:p>
    <w:p w14:paraId="6413E56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同一批人进一步补充说：“如果一个弟兄或一个只是门徒的人可以施洗，那么当教会渴望时，祂（he）也可以施行主餐。”</w:t>
      </w:r>
    </w:p>
    <w:p w14:paraId="7016CB91">
      <w:pPr>
        <w:pStyle w:val="3"/>
        <w:spacing w:before="74" w:line="244" w:lineRule="auto"/>
        <w:ind w:left="59" w:firstLine="4"/>
        <w:jc w:val="both"/>
        <w:rPr>
          <w:rFonts w:hint="eastAsia" w:ascii="华文楷体" w:hAnsi="华文楷体" w:eastAsia="华文楷体" w:cs="华文楷体"/>
          <w:spacing w:val="-1"/>
          <w:sz w:val="30"/>
          <w:szCs w:val="30"/>
        </w:rPr>
      </w:pPr>
    </w:p>
    <w:p w14:paraId="0C84764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The supposition is not granted nor proved; but there is still a difference between these ordinances – the object of the one is those at large who profess Christ; the object of the other is those who profess Christ as members of a particular church.</w:t>
      </w:r>
    </w:p>
    <w:p w14:paraId="1089D731">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回答。这个假设既不被承认，也没有被证明；但这些条例之间仍然有区别——其中一个的对象是那些广泛宣告基督信仰的人；另一个的对象是那些宣告基督信仰作为特定教会成员的人。</w:t>
      </w:r>
    </w:p>
    <w:p w14:paraId="782C3FBE">
      <w:pPr>
        <w:pStyle w:val="3"/>
        <w:spacing w:before="74" w:line="244" w:lineRule="auto"/>
        <w:ind w:left="59" w:firstLine="4"/>
        <w:jc w:val="both"/>
        <w:rPr>
          <w:rFonts w:hint="eastAsia" w:ascii="华文楷体" w:hAnsi="华文楷体" w:eastAsia="华文楷体" w:cs="华文楷体"/>
          <w:spacing w:val="-1"/>
          <w:sz w:val="30"/>
          <w:szCs w:val="30"/>
        </w:rPr>
      </w:pPr>
    </w:p>
    <w:p w14:paraId="23CA7CE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return,</w:t>
      </w:r>
    </w:p>
    <w:p w14:paraId="025E47F7">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但回到主题，</w:t>
      </w:r>
    </w:p>
    <w:p w14:paraId="18310DFB">
      <w:pPr>
        <w:pStyle w:val="3"/>
        <w:spacing w:before="74" w:line="244" w:lineRule="auto"/>
        <w:ind w:left="59" w:firstLine="4"/>
        <w:jc w:val="both"/>
        <w:rPr>
          <w:rFonts w:hint="eastAsia" w:ascii="华文楷体" w:hAnsi="华文楷体" w:eastAsia="华文楷体" w:cs="华文楷体"/>
          <w:spacing w:val="-1"/>
          <w:sz w:val="30"/>
          <w:szCs w:val="30"/>
        </w:rPr>
      </w:pPr>
    </w:p>
    <w:p w14:paraId="23D0E90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incumbent on them to preserve the truth or doctrine of the gospel received and professed in the church, and to defend it against all opposition.</w:t>
      </w:r>
    </w:p>
    <w:p w14:paraId="5F2B2584">
      <w:pPr>
        <w:pStyle w:val="3"/>
        <w:spacing w:before="74" w:line="244" w:lineRule="auto"/>
        <w:ind w:left="59" w:firstLine="4"/>
        <w:jc w:val="both"/>
        <w:rPr>
          <w:rFonts w:hint="eastAsia" w:ascii="华文楷体" w:hAnsi="华文楷体" w:eastAsia="华文楷体" w:cs="华文楷体"/>
          <w:spacing w:val="-1"/>
          <w:sz w:val="30"/>
          <w:szCs w:val="30"/>
        </w:rPr>
      </w:pPr>
    </w:p>
    <w:p w14:paraId="328066A5">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他们（them）有责任保守教会在其中领受和宣告的福音真理或教义，并抵御所有反对。</w:t>
      </w:r>
    </w:p>
    <w:p w14:paraId="3BE59EF5">
      <w:pPr>
        <w:pStyle w:val="3"/>
        <w:spacing w:before="74" w:line="244" w:lineRule="auto"/>
        <w:ind w:left="59" w:firstLine="4"/>
        <w:jc w:val="both"/>
        <w:rPr>
          <w:rFonts w:hint="eastAsia" w:ascii="华文楷体" w:hAnsi="华文楷体" w:eastAsia="华文楷体" w:cs="华文楷体"/>
          <w:spacing w:val="-1"/>
          <w:sz w:val="30"/>
          <w:szCs w:val="30"/>
        </w:rPr>
      </w:pPr>
    </w:p>
    <w:p w14:paraId="2B5B0BB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one principal end of the ministry, and one principal means of the preservation of the faith once delivered to the saints.</w:t>
      </w:r>
    </w:p>
    <w:p w14:paraId="2E55DC1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这是事奉的一个主要目的，也是保守一次交付给圣徒的信仰的一个主要手段。</w:t>
      </w:r>
    </w:p>
    <w:p w14:paraId="527F83EF">
      <w:pPr>
        <w:pStyle w:val="3"/>
        <w:spacing w:before="74" w:line="244" w:lineRule="auto"/>
        <w:ind w:left="59" w:firstLine="4"/>
        <w:jc w:val="both"/>
        <w:rPr>
          <w:rFonts w:hint="eastAsia" w:ascii="华文楷体" w:hAnsi="华文楷体" w:eastAsia="华文楷体" w:cs="华文楷体"/>
          <w:spacing w:val="-1"/>
          <w:sz w:val="30"/>
          <w:szCs w:val="30"/>
        </w:rPr>
      </w:pPr>
    </w:p>
    <w:p w14:paraId="4789161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committed especially to the pastors of the churches, as the apostle frequently and emphatically repeats its charge to Timothy, and through him to all to whom the dispensation of the word is committed.50</w:t>
      </w:r>
    </w:p>
    <w:p w14:paraId="243D477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这特别委托给了教会的牧师，正如使徒频繁和着重地向提摩太（Timothy）重复这项嘱咐，并藉着祂（him）向所有受托施行道（word）的人重复。50</w:t>
      </w:r>
    </w:p>
    <w:p w14:paraId="63F06A8A">
      <w:pPr>
        <w:pStyle w:val="3"/>
        <w:spacing w:before="74" w:line="244" w:lineRule="auto"/>
        <w:ind w:left="59" w:firstLine="4"/>
        <w:jc w:val="both"/>
        <w:rPr>
          <w:rFonts w:hint="eastAsia" w:ascii="华文楷体" w:hAnsi="华文楷体" w:eastAsia="华文楷体" w:cs="华文楷体"/>
          <w:spacing w:val="-1"/>
          <w:sz w:val="30"/>
          <w:szCs w:val="30"/>
        </w:rPr>
      </w:pPr>
    </w:p>
    <w:p w14:paraId="1E7A897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gives the same charge to the elders of the church at Ephesus.51</w:t>
      </w:r>
    </w:p>
    <w:p w14:paraId="2D47D46D">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祂（He）向以弗所教会的长老们给出了同样的嘱咐。51</w:t>
      </w:r>
    </w:p>
    <w:p w14:paraId="30AE41BD">
      <w:pPr>
        <w:pStyle w:val="3"/>
        <w:spacing w:before="74" w:line="244" w:lineRule="auto"/>
        <w:ind w:left="59" w:firstLine="4"/>
        <w:jc w:val="both"/>
        <w:rPr>
          <w:rFonts w:hint="eastAsia" w:ascii="华文楷体" w:hAnsi="华文楷体" w:eastAsia="华文楷体" w:cs="华文楷体"/>
          <w:spacing w:val="-1"/>
          <w:sz w:val="30"/>
          <w:szCs w:val="30"/>
        </w:rPr>
      </w:pPr>
    </w:p>
    <w:p w14:paraId="56489E3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he says of himself, that the “glorious gospel of the blessed God was committed to his trust,” 1Tim 1:11 is true of all pastors of churches, according to their measure and call; and they should all aim at the account which he gives of his ministry in this: “I have fought a good fight, I have finished my course, I have kept the faith.” 2Tim 4:7</w:t>
      </w:r>
    </w:p>
    <w:p w14:paraId="6FAA0DA6">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祂（he）对自己所说的，“蒙福上帝荣耀的福音交托了我（his）”（提前 1:11），对于所有教会的牧师来说都是真实的，根据他们（their）的量度和呼召；而且他们都应该以祂（he）对祂（his）的事奉所作的交账为目标：“那美好的仗我（I）已经打完了，当跑的路我（I）已经跑尽了，所信的道我（I）已经守住了。”（提后 4:7）</w:t>
      </w:r>
    </w:p>
    <w:p w14:paraId="1A9E9E80">
      <w:pPr>
        <w:pStyle w:val="3"/>
        <w:spacing w:before="74" w:line="244" w:lineRule="auto"/>
        <w:ind w:left="59" w:firstLine="4"/>
        <w:jc w:val="both"/>
        <w:rPr>
          <w:rFonts w:hint="eastAsia" w:ascii="华文楷体" w:hAnsi="华文楷体" w:eastAsia="华文楷体" w:cs="华文楷体"/>
          <w:spacing w:val="-1"/>
          <w:sz w:val="30"/>
          <w:szCs w:val="30"/>
        </w:rPr>
      </w:pPr>
    </w:p>
    <w:p w14:paraId="1755E244">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is the “pillar and ground of the truth;” 1Tim 3.15 and it is principally so in its ministry.</w:t>
      </w:r>
    </w:p>
    <w:p w14:paraId="73BAD55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教会是“真理的柱石和根基”（提前 3:15）；它（it）主要是在它的事奉中如此。</w:t>
      </w:r>
    </w:p>
    <w:p w14:paraId="76D5610C">
      <w:pPr>
        <w:pStyle w:val="3"/>
        <w:spacing w:before="74" w:line="244" w:lineRule="auto"/>
        <w:ind w:left="59" w:firstLine="4"/>
        <w:jc w:val="both"/>
        <w:rPr>
          <w:rFonts w:hint="eastAsia" w:ascii="华文楷体" w:hAnsi="华文楷体" w:eastAsia="华文楷体" w:cs="华文楷体"/>
          <w:spacing w:val="-1"/>
          <w:sz w:val="30"/>
          <w:szCs w:val="30"/>
        </w:rPr>
      </w:pPr>
    </w:p>
    <w:p w14:paraId="5DB38BF2">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sinful neglect of this duty was the cause of most of the pernicious heresies and errors that have infested and ruined the church.</w:t>
      </w:r>
    </w:p>
    <w:p w14:paraId="6CAE4F99">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对这项责任有罪的忽略是困扰和毁灭教会的大多数有害异端和错误的原因。</w:t>
      </w:r>
    </w:p>
    <w:p w14:paraId="1E5A5DB7">
      <w:pPr>
        <w:pStyle w:val="3"/>
        <w:spacing w:before="74" w:line="244" w:lineRule="auto"/>
        <w:ind w:left="59" w:firstLine="4"/>
        <w:jc w:val="both"/>
        <w:rPr>
          <w:rFonts w:hint="eastAsia" w:ascii="华文楷体" w:hAnsi="华文楷体" w:eastAsia="华文楷体" w:cs="华文楷体"/>
          <w:spacing w:val="-1"/>
          <w:sz w:val="30"/>
          <w:szCs w:val="30"/>
        </w:rPr>
      </w:pPr>
    </w:p>
    <w:p w14:paraId="30AB6F8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whose duty it was to preserve the doctrine of the gospel entire in its public profession, have (many of them) “spoken perverse things to draw away disciples after them.” Acts 20:30</w:t>
      </w:r>
    </w:p>
    <w:p w14:paraId="5897C33F">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那些有责任在公共信仰宣告中完整地保守福音教义的人，他们（其中许多人）“说悖谬的话，要引诱门徒跟从他们”（徒 20:30）。</w:t>
      </w:r>
    </w:p>
    <w:p w14:paraId="5427C6D5">
      <w:pPr>
        <w:pStyle w:val="3"/>
        <w:spacing w:before="74" w:line="244" w:lineRule="auto"/>
        <w:ind w:left="59" w:firstLine="4"/>
        <w:jc w:val="both"/>
        <w:rPr>
          <w:rFonts w:hint="eastAsia" w:ascii="华文楷体" w:hAnsi="华文楷体" w:eastAsia="华文楷体" w:cs="华文楷体"/>
          <w:spacing w:val="-1"/>
          <w:sz w:val="30"/>
          <w:szCs w:val="30"/>
        </w:rPr>
      </w:pPr>
    </w:p>
    <w:p w14:paraId="7446E253">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Bishops, presbyters, public teachers, have been the ringleaders in heresies.</w:t>
      </w:r>
    </w:p>
    <w:p w14:paraId="18A7C6E0">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监督、长老、公开的教师，一直是异端的头目。</w:t>
      </w:r>
    </w:p>
    <w:p w14:paraId="671C5C28">
      <w:pPr>
        <w:pStyle w:val="3"/>
        <w:spacing w:before="74" w:line="244" w:lineRule="auto"/>
        <w:ind w:left="59" w:firstLine="4"/>
        <w:jc w:val="both"/>
        <w:rPr>
          <w:rFonts w:hint="eastAsia" w:ascii="华文楷体" w:hAnsi="华文楷体" w:eastAsia="华文楷体" w:cs="华文楷体"/>
          <w:spacing w:val="-1"/>
          <w:sz w:val="30"/>
          <w:szCs w:val="30"/>
        </w:rPr>
      </w:pPr>
    </w:p>
    <w:p w14:paraId="4E1BFB8E">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is why this duty is especially to be attended to at this time, when the fundamental truths of the gospel are impugned on all sides, by all sorts of adversaries.</w:t>
      </w:r>
    </w:p>
    <w:p w14:paraId="55FA2D1C">
      <w:pPr>
        <w:pStyle w:val="3"/>
        <w:spacing w:before="74" w:line="244" w:lineRule="auto"/>
        <w:ind w:left="59"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这就是为什么在这时候，当福音的基本真理受到各方各类对手的攻击时，尤其要关注这项责任。</w:t>
      </w:r>
    </w:p>
    <w:p w14:paraId="1C90E736">
      <w:pPr>
        <w:pStyle w:val="3"/>
        <w:spacing w:before="71" w:line="393" w:lineRule="exact"/>
        <w:ind w:left="3"/>
        <w:rPr>
          <w:rFonts w:hint="eastAsia" w:ascii="华文楷体" w:hAnsi="华文楷体" w:eastAsia="华文楷体" w:cs="华文楷体"/>
          <w:position w:val="5"/>
          <w:sz w:val="30"/>
          <w:szCs w:val="30"/>
        </w:rPr>
      </w:pPr>
    </w:p>
    <w:p w14:paraId="0B5945A3">
      <w:pPr>
        <w:pStyle w:val="3"/>
        <w:spacing w:before="71" w:line="393" w:lineRule="exact"/>
        <w:ind w:left="3"/>
        <w:rPr>
          <w:rFonts w:hint="eastAsia" w:ascii="华文楷体" w:hAnsi="华文楷体" w:eastAsia="华文楷体" w:cs="华文楷体"/>
          <w:position w:val="5"/>
          <w:sz w:val="30"/>
          <w:szCs w:val="30"/>
        </w:rPr>
      </w:pPr>
    </w:p>
    <w:p w14:paraId="1CB70E1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number of things are required for this, such as,</w:t>
      </w:r>
    </w:p>
    <w:p w14:paraId="1D889A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为此，需要许多事情，例如：</w:t>
      </w:r>
    </w:p>
    <w:p w14:paraId="0B12E9F8">
      <w:pPr>
        <w:spacing w:line="282" w:lineRule="auto"/>
        <w:rPr>
          <w:rFonts w:hint="eastAsia" w:ascii="华文楷体" w:hAnsi="华文楷体" w:eastAsia="华文楷体" w:cs="华文楷体"/>
          <w:sz w:val="30"/>
          <w:szCs w:val="30"/>
        </w:rPr>
      </w:pPr>
    </w:p>
    <w:p w14:paraId="3D68AAF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clear, sound, comprehensive knowledge of the entire doctrine of the gospel, attained by all means that are useful and commonly prescribed for that end, especially by diligent study of the Scripture, with fervent prayer for illumination and understanding. Men cannot preserve for others what they are ignorant of themselves. Truth may be lost by weakness as well as by wickedness. And the defect in this, in many, is deplorable.</w:t>
      </w:r>
    </w:p>
    <w:p w14:paraId="58DA38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对福音的全部教义有清晰、健全、全面的认识，这要通过一切有益且通常为此目的而指定的方法来获得，特别是通过殷勤研读圣经，并恳切祷告求得光照和理解。人不能为他人保存自己所不晓得的事物。真理可能因软弱而失落，也可能因邪恶而失落。而许多人在这方面的欠缺是可悲的。</w:t>
      </w:r>
    </w:p>
    <w:p w14:paraId="29CD23FC">
      <w:pPr>
        <w:spacing w:line="282" w:lineRule="auto"/>
        <w:rPr>
          <w:rFonts w:hint="eastAsia" w:ascii="华文楷体" w:hAnsi="华文楷体" w:eastAsia="华文楷体" w:cs="华文楷体"/>
          <w:sz w:val="30"/>
          <w:szCs w:val="30"/>
        </w:rPr>
      </w:pPr>
    </w:p>
    <w:p w14:paraId="7E5A5A2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Love of the truth which they have so learned and comprehended. Unless we look at truth as a pearl, as what is valued at any rate, bought with any price, as what is better than all the world, we will not endeavor to preserve it with the required diligence. Some are ready to part with truth at an easy rate, or to grow indifferent about it; we have multitudes of examples in the days in which we live. It would be easy to give instances of various important evangelical truths, which our forefathers in the faith contended for with all earnestness, and were ready to seal with their blood, which are now utterly disregarded and opposed by some who pretend to succeed them in their profession. If ministers do not have a sense of that power oftruth in their own souls, and a taste of its goodness, then the discharge of this duty is not to be expected from them.</w:t>
      </w:r>
    </w:p>
    <w:p w14:paraId="6E528F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爱他们如此学习和领会的真理。除非我们将真理看作一颗珍珠，看作不惜任何代价都要珍视、不惜任何代价都要买来的东西，看作比全世界更美好的东西，否则我们就不会以应有的殷勤去努力保存它。有些人轻易就放弃真理，或对之漠不关心；在我们生活的时代，这样的例子不胜枚举。我们很容易就能举出各种重要福音真理的例子，我们信心的先辈们曾为之竭力抗争，并准备用自己的血来封印，而如今，一些自称继承他们信仰告白的人却完全无视并反对这些真理。如果牧师们自己的灵魂中没有感受到真理的大能，没有品尝到它的甘美，那么就不能指望他们履行这项职责。</w:t>
      </w:r>
    </w:p>
    <w:p w14:paraId="01FECD11">
      <w:pPr>
        <w:spacing w:line="282" w:lineRule="auto"/>
        <w:rPr>
          <w:rFonts w:hint="eastAsia" w:ascii="华文楷体" w:hAnsi="华文楷体" w:eastAsia="华文楷体" w:cs="华文楷体"/>
          <w:sz w:val="30"/>
          <w:szCs w:val="30"/>
        </w:rPr>
      </w:pPr>
    </w:p>
    <w:p w14:paraId="42ECE7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conscientious care and fear of giving countenance or encouragement to novel opinions, especially those that oppose any truth whose power and efficacy has been experienced among those who believe. Vain curiosity, boldness in conjectures, and readiness to vent their own conceits, have caused no small trouble and damage to the church.</w:t>
      </w:r>
    </w:p>
    <w:p w14:paraId="3E3FFDF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出于良知地谨慎和敬畏，不给新奇的观点以支持或鼓励，特别是那些反对信徒们已经历过其大能和功效的任何真理的观点。虚荣的好奇心、大胆的猜想，以及随时准备发表自己的奇谈怪论，已给教会带来了不小的麻烦和损害。</w:t>
      </w:r>
    </w:p>
    <w:p w14:paraId="1F1196E9">
      <w:pPr>
        <w:spacing w:line="282" w:lineRule="auto"/>
        <w:rPr>
          <w:rFonts w:hint="eastAsia" w:ascii="华文楷体" w:hAnsi="华文楷体" w:eastAsia="华文楷体" w:cs="华文楷体"/>
          <w:sz w:val="30"/>
          <w:szCs w:val="30"/>
        </w:rPr>
      </w:pPr>
    </w:p>
    <w:p w14:paraId="050999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 Learning and ability of mind to discern and disprove the oppositions of the adversaries of the truth, and thereby to stop their mouths and convince those who question it.</w:t>
      </w:r>
    </w:p>
    <w:p w14:paraId="4445376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（4.）有学识和心智能力，能辨别并驳斥真理之敌的反对意见，从而堵住他们的口，并说服那些质疑真理的人。</w:t>
      </w:r>
    </w:p>
    <w:p w14:paraId="3A4784DB">
      <w:pPr>
        <w:spacing w:line="282" w:lineRule="auto"/>
        <w:rPr>
          <w:rFonts w:hint="eastAsia" w:ascii="华文楷体" w:hAnsi="华文楷体" w:eastAsia="华文楷体" w:cs="华文楷体"/>
          <w:sz w:val="30"/>
          <w:szCs w:val="30"/>
        </w:rPr>
      </w:pPr>
    </w:p>
    <w:p w14:paraId="52B203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solid confirmation of the most important truths of the gospel, into which all other truths are resolved, in their teaching and ministry. Men may and often do prejudice, indeed, betray the truth by the weakness of their pleas for it.</w:t>
      </w:r>
    </w:p>
    <w:p w14:paraId="367398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（5.）在他们的教导和事工中，坚实地确证福音最重要的真理，所有其他真理都归结于此。人们可能而且常常因其为真理辩护的软弱而损害，甚至出卖真理。</w:t>
      </w:r>
    </w:p>
    <w:p w14:paraId="438E3109">
      <w:pPr>
        <w:spacing w:line="282" w:lineRule="auto"/>
        <w:rPr>
          <w:rFonts w:hint="eastAsia" w:ascii="华文楷体" w:hAnsi="华文楷体" w:eastAsia="华文楷体" w:cs="华文楷体"/>
          <w:sz w:val="30"/>
          <w:szCs w:val="30"/>
        </w:rPr>
      </w:pPr>
    </w:p>
    <w:p w14:paraId="50B5D8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Keeping a diligent watch over their own flocks against the craft of outside seducers, and against any bitter root of error springing up among themselves.</w:t>
      </w:r>
    </w:p>
    <w:p w14:paraId="0CACC7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（6.）殷勤看守自己的羊群，防备外面引诱者的诡计，并防备他们中间生出任何错谬的苦根。</w:t>
      </w:r>
    </w:p>
    <w:p w14:paraId="79FFCA95">
      <w:pPr>
        <w:spacing w:line="282" w:lineRule="auto"/>
        <w:rPr>
          <w:rFonts w:hint="eastAsia" w:ascii="华文楷体" w:hAnsi="华文楷体" w:eastAsia="华文楷体" w:cs="华文楷体"/>
          <w:sz w:val="30"/>
          <w:szCs w:val="30"/>
        </w:rPr>
      </w:pPr>
    </w:p>
    <w:p w14:paraId="3F4731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Concurrent assistance with the elders and messengers of other churches with whom they are in communion, in declaring the faith which they all profess; we must talk more at large about this later.</w:t>
      </w:r>
    </w:p>
    <w:p w14:paraId="1E4BEAE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（7.）与他们相交的其他教会的长老和信使一同协助，宣讲他们共同承认的信仰；关于这一点，我们稍后必须更详细地讨论。</w:t>
      </w:r>
    </w:p>
    <w:p w14:paraId="2AC7198A">
      <w:pPr>
        <w:spacing w:line="282" w:lineRule="auto"/>
        <w:rPr>
          <w:rFonts w:hint="eastAsia" w:ascii="华文楷体" w:hAnsi="华文楷体" w:eastAsia="华文楷体" w:cs="华文楷体"/>
          <w:sz w:val="30"/>
          <w:szCs w:val="30"/>
        </w:rPr>
      </w:pPr>
    </w:p>
    <w:p w14:paraId="777C2A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what learning, labor, study, pains, ability, and exercise of the rational faculties, are ordinarily required for the right discharge of these duties. Where men may be useful to the church in other things, but are defective in these things, it becomes them to walk and act both circumspectly and humbly, frequently desiring and adhering to the advice of those whom God has entrusted with more talents and greater abilities.</w:t>
      </w:r>
    </w:p>
    <w:p w14:paraId="00DCD7A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为了正确履行这些职责，通常需要学识、劳苦、研究、辛勤、能力以及理性官能的操练。在其他方面可能对教会有用，但在这些方面有欠缺的人，他们应当谨慎而谦卑地行事为人，时常寻求并听从那些蒙神托付更多才干和更大能力之人的建议。</w:t>
      </w:r>
    </w:p>
    <w:p w14:paraId="1719E225">
      <w:pPr>
        <w:spacing w:line="282" w:lineRule="auto"/>
        <w:rPr>
          <w:rFonts w:hint="eastAsia" w:ascii="华文楷体" w:hAnsi="华文楷体" w:eastAsia="华文楷体" w:cs="华文楷体"/>
          <w:sz w:val="30"/>
          <w:szCs w:val="30"/>
        </w:rPr>
      </w:pPr>
    </w:p>
    <w:p w14:paraId="15528A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their charge and their office to diligently labor for the conversion of souls to God. The ordinary means of conversion is left to the church, and the church’s duty it is to attend to it. Indeed, one of the principal ends of the institution and preservation of churches is the conversion of souls. When there are no more to be converted, there shall be no more church on the earth. To enlarge the kingdom of Christ, to diffuse the light and savor of the gospel, to be subservient to the calling of the elect, and to gather all the sheep of Christ into his fold, are things that God designs by his churches in this world.</w:t>
      </w:r>
    </w:p>
    <w:p w14:paraId="7CF67974">
      <w:pPr>
        <w:spacing w:line="282" w:lineRule="auto"/>
        <w:rPr>
          <w:rFonts w:hint="eastAsia" w:ascii="华文楷体" w:hAnsi="华文楷体" w:eastAsia="华文楷体" w:cs="华文楷体"/>
          <w:sz w:val="30"/>
          <w:szCs w:val="30"/>
        </w:rPr>
      </w:pPr>
    </w:p>
    <w:p w14:paraId="7A9740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殷勤劳作使灵魂归信神，这属于他们的职责和职分。归信的常规方法留给了教会，而教会的责任就是去关注它。事实上，建立和保守教会的主要目的之一就是灵魂的归信。当不再有灵魂需要归信时，地上也就不再有教会了。拓展基督的国度，传播福音的光与馨香，服务于选民的呼召，并将基督所有的羊都聚集在祂的羊圈里，这些都是神在这个世界上通过祂的教会所要成就的事。</w:t>
      </w:r>
    </w:p>
    <w:p w14:paraId="3393AE02">
      <w:pPr>
        <w:spacing w:line="282" w:lineRule="auto"/>
        <w:rPr>
          <w:rFonts w:hint="eastAsia" w:ascii="华文楷体" w:hAnsi="华文楷体" w:eastAsia="华文楷体" w:cs="华文楷体"/>
          <w:sz w:val="30"/>
          <w:szCs w:val="30"/>
        </w:rPr>
      </w:pPr>
    </w:p>
    <w:p w14:paraId="29E28B9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principal and instrumental cause of all these things is the preaching of the word; and this is committed to the pastors ofthe churches. It is true, men may be (and often are) converted to God through the occasional dispensation of the word by those who are not called to office. For it is the gospel itself that is the “power of God for salvation,” Rom 1.16 whoever it is administered by. It has been effectual to that end even in the necessary and occasional teaching of women. But frequently it is effective in the exercise of spiritual gifts by those who are not stated officers of the church,52 yet this does not hinder its dispensation. But the administration of the glorious gospel of the blessed God, as to all its ends, is committed to the pastors of the church; and the first object of the preaching of the gospel is the conversion of the world, or its men. And this is true in the preaching of all those to whom that work is committed by Christ.</w:t>
      </w:r>
    </w:p>
    <w:p w14:paraId="78C71F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事的主要和工具性的原因乃是传讲圣道；而这已交托给教会的牧师们。诚然，人们可能（而且常常）因那些未蒙召担任圣职的人偶然传讲圣道而归信神。因为福音本身就是“神救恩的大能”（罗马书1:16），无论由谁传讲。甚至在妇女必要和偶然的教导中，它也为达成那目的而有效。但它常常在那些不是教会正式职员的人运用属灵恩赐时产生果效，但这并不妨碍它的传讲。然而，那蒙福之神的荣耀福音的施行，就其所有目的而言，是交托给教会的牧师的；并且传讲福音的首要目标是使世界或世人归信。这对所有受基督托付去做那工的人的传讲来说都是如此。</w:t>
      </w:r>
    </w:p>
    <w:p w14:paraId="683D0B1B">
      <w:pPr>
        <w:spacing w:line="282" w:lineRule="auto"/>
        <w:rPr>
          <w:rFonts w:hint="eastAsia" w:ascii="华文楷体" w:hAnsi="华文楷体" w:eastAsia="华文楷体" w:cs="华文楷体"/>
          <w:sz w:val="30"/>
          <w:szCs w:val="30"/>
        </w:rPr>
      </w:pPr>
    </w:p>
    <w:p w14:paraId="43927D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apostles and evangelists had this order in it: First, they were to make disciples of men by the preaching of the gospel for conversion; and this was their principal work, as Paul testifies.53 In this, they were gloriously instrumental in laying the foundation of the kingdom of Christ all over the world. The second part of their work was to teach those who were converted, and make disciples who would do and observe all that Christ commanded them. In the pursuit of this part of their commission, they gathered the disciples of Christ into churches under ordinary officers of their own. Although the work of these ordinary officers, pastors, and teachers is of the same nature as the apostles and evangelists, yet the method of it is changed in them. For their first ordinary work is to conduct and teach all the disciples of Christ to do and observe all things appointed by him – that is, to preach and watch over the particular flocks to whom they are related. But they are not discharged by that from an interest in the other part of the work – in preaching the word for the conversion of souls.</w:t>
      </w:r>
    </w:p>
    <w:p w14:paraId="29D6E0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使徒和传福音者的工作有这样的次序：首先，他们要通过传讲福音使人归信，从而使他们作门徒；正如保罗所见证的，这是他们的主要工作。53 在这事上，他们在世界各地为奠定基督国度的根基而成为荣耀的器皿。他们工作的第二部分是教导那些已经归信的人，使他们作门徒，去遵行并遵守基督吩咐他们的一切。在执行这部分使命的过程中，他们将基督的门徒聚集到教会中，由他们自己的常规职员管理。虽然这些常规职员、牧师和教师的工作，在性质上与使徒和传福音者相同，但其方法在他们身上却改变了。因为他们的首要常规工作是引导和教导基督的所有门徒去做并遵守祂所指定的一切——也就是说，向他们所属的特定羊群传道并看顾他们。但这并不免除他们对另一部分工作的兴趣——即为灵魂的归信而传讲圣道。</w:t>
      </w:r>
    </w:p>
    <w:p w14:paraId="02111337">
      <w:pPr>
        <w:spacing w:line="282" w:lineRule="auto"/>
        <w:rPr>
          <w:rFonts w:hint="eastAsia" w:ascii="华文楷体" w:hAnsi="华文楷体" w:eastAsia="华文楷体" w:cs="华文楷体"/>
          <w:sz w:val="30"/>
          <w:szCs w:val="30"/>
        </w:rPr>
      </w:pPr>
    </w:p>
    <w:p w14:paraId="7D55A4A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bound to the method of the apostles and evangelists; indeed, by virtue of their office, they are ordinarily excluded from it. After a man is called to be a pastor of a particular church, it is not his duty to leave that church, and go up and down to preach for the conversion of strangers. It is not, I say, ordinarily so. For many cases may occur in which the edification of any particular church should give way to the glory of Christ with respect to calling the members of the church catholic.54 But in the discharge of the pastoral office, there are many occasions for preaching the word for the conversion of souls, such as,</w:t>
      </w:r>
    </w:p>
    <w:p w14:paraId="1BE37D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受使徒和传福音者方法的约束；事实上，凭着他们的职分，他们通常被排除在其外。一个人被呼召成为特定教会的牧师后，他的责任就不是离开那个教会，四处奔波为陌生人的归信而传道。我说，通常不是这样。因为可能会出现许多情况，在这些情况下，任何特定教会的造就都应为着呼召大公教会54成员而让位于基督的荣耀。但在履行牧师职分时，有许多机会为灵魂的归信而传讲圣道，例如：</w:t>
      </w:r>
    </w:p>
    <w:p w14:paraId="57B38062">
      <w:pPr>
        <w:spacing w:line="282" w:lineRule="auto"/>
        <w:rPr>
          <w:rFonts w:hint="eastAsia" w:ascii="华文楷体" w:hAnsi="华文楷体" w:eastAsia="华文楷体" w:cs="华文楷体"/>
          <w:sz w:val="30"/>
          <w:szCs w:val="30"/>
        </w:rPr>
      </w:pPr>
    </w:p>
    <w:p w14:paraId="59A093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any unconverted persons come into the church assemblies, and are worked on by the power of the word. We experience this every day. A man, preaching to one congregation, at the same time and in the same place, cannot preach with ministerial authority to those that are of the church to which he is related, and preach to the others only by virtue of a spiritual gift which he has received. No man can distinguish those in his own conscience – and there is no rule or reason for it. Pastors, with respect to their whole office and all its duties, of which many can have only the church for their object, are ministers in office to the church; and so they are ministers ofthe church. Yet they are also ministers of Christ; and it is by him, and not by the church, that the preaching of the gospel is committed to them. And it is so committed to them, by virtue of their office, that they are to use it for all its ends in Christ’s way and method – of which the conversion of sinners is one. No man can conceive of himself as having a double capacity while he is preaching to the same congregation, and no man’s experience can reach it.</w:t>
      </w:r>
    </w:p>
    <w:p w14:paraId="63A68C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当任何未归信的人进入教会聚会，并被圣道的大能所感动时。我们每天都经历这样的事。一个人，在同一时间、同一地点向一个会众讲道，不能既带着牧职的权柄向他所属教会的人讲道，又只凭着他所领受的属灵恩赐向其他人讲道。没有人的良心能区分这两者——也没有任何规则或理由这样做。牧师们，就其全部职分和所有职责而言，其中许多只能以教会为对象，他们是教会的在职牧者；因此他们是教会的牧者。然而他们也是基督的仆役；传讲福音是借着祂，而不是借着教会交托给他们的。这福音是如此凭着他们的职分交托给他们，以致他们要按着基督的方式和方法，为着祂所有的目的而使用它——其中之一就是罪人的归信。没有人在向同一个会众讲道时，能想象自己具有双重身份，也没有人的经历能达到这一点。</w:t>
      </w:r>
    </w:p>
    <w:p w14:paraId="72DB70DB">
      <w:pPr>
        <w:spacing w:line="282" w:lineRule="auto"/>
        <w:rPr>
          <w:rFonts w:hint="eastAsia" w:ascii="华文楷体" w:hAnsi="华文楷体" w:eastAsia="华文楷体" w:cs="华文楷体"/>
          <w:sz w:val="30"/>
          <w:szCs w:val="30"/>
        </w:rPr>
      </w:pPr>
    </w:p>
    <w:p w14:paraId="21DAC9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occasional preaching in other places, to which a pastor of a church may be called and directed by divine providence. Although we have no concern in the figment of an indelible character accompanying sacred orders, we do not think that the pastoral office is such that a man must leave it behind him every time he goes from home; nor is it in his own power, or in the power of all men in the world, to divest him of it, unless he is dismissed or deposed from it by Christ himself, through the rule of his word. Wherever a true minister preaches, he preaches as a minister; for as a minister, the administration of the gospel is committed to him as to all its ends, of which the chief end, as was said, is the conversion of souls. Indeed, it is of such weight that the convenience and edification of particular churches ought to give way to it. When, therefore, there are great opportunities and providential calls to preach the gospel for the conversion of souls, and the harvest being so great that there are insufficient laborers for it, it is lawful, indeed, it is the duty of pastors of particular churches to leave their constant attendance on their pastoral charge in those churches, at least for a season, to apply themselves to the more public preaching of the word for the conversion of the souls of men. Nor will any particular church be unwilling, if it understands that the whole end of particular churches is but the edification of the church catholic, and that their good and advantage is to give way to the glory of Christ in the whole. The good shepherd will leave the ninety and nine sheep, to seek after one that wanders; and we may certainly leave a few for a season, to seek after a great multitude of wanderers, when we are called to this by divine providence – and I could heartily wish that we might have a trial of it at this time.</w:t>
      </w:r>
    </w:p>
    <w:p w14:paraId="60735C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其他地方的偶尔讲道中，教会的牧师可能会被神的护理呼召和指引前往。虽然我们不关心伴随神圣职阶的不可磨灭印记的虚构说法，但我们不认为牧师的职分是一个人每次离家都必须抛在身后的东西；除非基督自己通过祂圣言的规则将他免职或罢免，否则他自己或世界上所有人都无权剥夺他的这一职分。无论一位真正的牧者在哪里讲道，他都是以牧者的身份讲道；因为作为一名牧者，福音的施行是为着其所有目的而交托给他的，如前所述，其主要目的就是灵魂的归信。事实上，这件事如此重要，以至于特定教会的便利和造就都应为之让路。因此，当有极好的机会和出于护理的呼召去为灵魂的归信传讲福音，且庄稼如此之大以至于工人不足时，特定教会的牧师离开他们在那些教会中对牧养职责的持续看顾，至少暂时地，去投身于更公开地为人类灵魂的归信传讲圣道，是合法的，甚至是他们的责任。如果任何特定教会明白，特定教会的全部目的只是为了造就大公教会，并且它们的益处和好处是为了让位于基督在整体中的荣耀，那么它就不会不愿意。好牧人会撇下九十九只羊，去寻找那一只迷路的羊；当我们被神的护理呼召去做这事时，我们当然可以暂时撇下少数人，去寻找一大群迷路的人——我衷心希望我们此时能对此有所尝试。</w:t>
      </w:r>
    </w:p>
    <w:p w14:paraId="62E1CB7B">
      <w:pPr>
        <w:spacing w:line="282" w:lineRule="auto"/>
        <w:rPr>
          <w:rFonts w:hint="eastAsia" w:ascii="华文楷体" w:hAnsi="华文楷体" w:eastAsia="华文楷体" w:cs="华文楷体"/>
          <w:sz w:val="30"/>
          <w:szCs w:val="30"/>
        </w:rPr>
      </w:pPr>
    </w:p>
    <w:p w14:paraId="60C2A6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who have been most celebrated, and deservedly so in the last ages, in this and in neighboring nations, have been such that God made their ministry eminently successful for the conversion of souls. To affirm that they did not do their work as ministers, by virtue of their ministerial office, is to throw away the crown and destroy the principal glory of the ministry. For my own part, if I did not think myself bound to preach as a minister, and as a minister authorized in all places and on all occasions, when I am called to it, I think I would not preach much more in this world. Nor do I know at all what rule they walk by who continue constant public preaching for many years, and yet neither desire nor intend to be called to any pastoral office in the church. But I must not insist on the debate of these things here.</w:t>
      </w:r>
    </w:p>
    <w:p w14:paraId="7A6E285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过去的时代里，在这个国家和邻近国家中，那些最负盛名且当之无愧的牧者，都是神使他们的事工在灵魂归信上卓有成效的人。断言他们不是凭着他们的牧职，以牧者的身份做他们的工，就是丢弃了冠冕，毁坏了事工的主要荣耀。就我个人而言，如果我不认为自己有责任在蒙召时，在所有地方和所有场合，以一个蒙授权的牧者身份讲道，我想我就不会在这个世界上再多讲道了。我也不知道那些多年来持续公开讲道，却既不渴望也不打算被呼召到教会担任任何牧职的人，他们是遵循什么规则行事的。但我在此不能坚持辩论这些事情。</w:t>
      </w:r>
    </w:p>
    <w:p w14:paraId="4CBB1B93">
      <w:pPr>
        <w:spacing w:line="282" w:lineRule="auto"/>
        <w:rPr>
          <w:rFonts w:hint="eastAsia" w:ascii="华文楷体" w:hAnsi="华文楷体" w:eastAsia="华文楷体" w:cs="华文楷体"/>
          <w:sz w:val="30"/>
          <w:szCs w:val="30"/>
        </w:rPr>
      </w:pPr>
    </w:p>
    <w:p w14:paraId="1AC7107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them, on the account of their pastoral office, to be ready, willing, and able, to comfort, relieve, and refresh, those that are tempted, tossed, wearied with fears and grounds of disconsolation, in times of trial and desertion. “The tongue of the learned” is required in them, “that they should know how to speak a word in season to him that is weary.” Isa 50.4 One excellent qualification of our Lord Jesus Christ, in the discharge of his priestly office now in heaven, is that he is touched with a sense of our infirmities, and he knows how to succor those that are tempted. His whole flock in this world is a company of tempted ones; his own life on the earth he calls “the time of his temptation;” and those who have charge of his flock under him ought to have a sense of their infirmities, and endeavor in a special way to succor those that are tempted. But there are always some among them that are cast under darkness and disconsolations in a peculiar manner: some are at the entrance of their conversion to God, while they have a deep sense of the terror of the Lord, the sharpness of conviction, and the uncertainty of their condition; some are relapsed into sin or omissions of duties; some under great, sore, and lasting afflictions; some upon pressing, urgent, particular occurrences; some on sovereign, divine desertions; some through the buffetings of Satan and the injection of blasphemous thoughts into their minds, with many other occasions of a similar nature. Now, the troubles, disconsolations, dejections, and fears, that arise in the minds of persons in these exercises and temptations are various, oftentimes urged and fortified with subtle arguments and fair pretences, perplexing the souls of men almost to despair and death. It belongs to the office and duty of pastors,</w:t>
      </w:r>
    </w:p>
    <w:p w14:paraId="633A5158">
      <w:pPr>
        <w:spacing w:line="282" w:lineRule="auto"/>
        <w:rPr>
          <w:rFonts w:hint="eastAsia" w:ascii="华文楷体" w:hAnsi="华文楷体" w:eastAsia="华文楷体" w:cs="华文楷体"/>
          <w:sz w:val="30"/>
          <w:szCs w:val="30"/>
        </w:rPr>
      </w:pPr>
    </w:p>
    <w:p w14:paraId="62ED395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他们的牧师职分，他们应当随时准备好，愿意并且能够去安慰、解救和振作那些在试炼和被离弃之时，受试探、被颠簸、因恐惧和沮丧的缘由而疲惫的人。“受教者的舌头”是他们所需要的，“使他们知道怎样用言语扶助疲乏的人。”（以赛亚书 50:4）。我们的主耶稣基督，现今在天上履行祂的祭司职分时，有一个卓越的资格，就是祂体恤我们的软弱，并且祂知道如何搭救被试探的人。祂在这个世界上的整个羊群都是一群受试探的人；祂自己在地上的生活，祂称之为“祂受试探的时候”；那些在祂之下看管祂羊群的人，应当体恤他们的软弱，并以特别的方式努力搭救那些受试探的人。但在他们中间，总有一些人以一种特殊的方式陷入黑暗和沮丧之中：有些人在归信神的门口，他们深深地感受到主的威严、知罪的尖锐以及自己处境的不确定；有些人在罪中复发或忽略了责任；有些人在巨大、痛苦和持久的苦难中；有些人在紧迫、紧急、特殊的事件中；有些人在神主权的离弃中；有些人在撒旦的攻击和亵渎念头注入他们心中，以及许多其他类似的情况下。现在，在这些操练和试探中，人们心中生出的烦恼、沮丧、沮丧和恐惧是多种多样的，常常被巧妙的论点和冠冕堂皇的借口所催逼和加固，使人的灵魂困惑到几乎绝望和死亡。这属于牧师的职分和责任：</w:t>
      </w:r>
    </w:p>
    <w:p w14:paraId="2F7F13EF">
      <w:pPr>
        <w:spacing w:line="282" w:lineRule="auto"/>
        <w:rPr>
          <w:rFonts w:hint="eastAsia" w:ascii="华文楷体" w:hAnsi="华文楷体" w:eastAsia="华文楷体" w:cs="华文楷体"/>
          <w:sz w:val="30"/>
          <w:szCs w:val="30"/>
        </w:rPr>
      </w:pPr>
    </w:p>
    <w:p w14:paraId="473729B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be able to rightly understand the various cases that will occur of this kind, from such principles and grounds of truth and experience as will bear a just confidence in their prudent application to relieve those concerned – to have “the tongue of the learned, to know how to speak a word in season to him that is weary.” Isa 50.4 It will not be done by a collection and determination of cases, which is still useful in its place; for we will hardly meet with two cases of this kind that can be exactly determined by the same rule, for all manner of circumstances give them variety. But what is required for this are skill, understanding, and experience in the whole nature of the work of the Spirit of God on the souls of men; of the conflict that exists between the flesh and the Spirit; of the methods and wiles of Satan; of the wiles of the principalities and powers or wicked spirits that are in high places; of the nature, effects, and ends of divine desertions – along with wisdom to apply such principles, or to make appropriate medicines and remedies for every sore and distemper. These things are despised by some, neglected by some, and looked after by some only in cases of conscience where it is known that some have horribly debauched their own consciences and those of others, to the scandal and ruin of religion so far as they have prevailed. This is not to dispute how far helps such as books written on cases of conscience may be useful in this; they may be greatly useful to those who know how to use them rightly. But the proper ways by which pastors and teachers must obtain this skill and understanding are by diligent study of the Scriptures, meditation on it, fervent prayer, experience of spiritual things, and temptations in their own souls – with a prudent observation of the way God has dealt with others, and the ways in which opposition is made to the work of his grace in them. Without these things, all pretences to this ability and duty of the pastoral office are vain; which is why the whole work ofit is much neglected.</w:t>
      </w:r>
    </w:p>
    <w:p w14:paraId="6DCFC5E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能够根据真理和经验的原则与基础，正确理解将要发生的各种此类案例，这些原则与基础能使他们在审慎地应用以解救相关之人时，怀有正当的信心——拥有“受教者的舌头，知道怎样用言语扶助疲乏的人。”（以赛亚书 50:4）。这并非通过收集和裁定案例来完成，尽管这在某些情况下仍然有用；因为我们几乎不会遇到两个完全可以用同一规则来裁定的此类案例，因为各种情况赋予它们多样性。但为此所需的是，对圣灵在人灵魂中工作的全部性质、对肉体与圣灵之间的争战、对撒旦的方法与诡计、对那些执政的、掌权的或高天掌权之恶灵的诡计、对神圣离弃的性质、果效与目的有技巧、理解和经验——并有智慧去应用这些原则，或为每一种伤痛和疾病配制适当的药物和疗法。这些事被一些人藐视，被一些人忽略，而一些人只在良心案例中关注，众所周知，在这些案例中，有些人可怕地败坏了自己和他人的良心，在其盛行之处，给宗教带来了丑闻和毁灭。这不是要争论像那些关于良心案例的书籍在这方面有多大用处；对于知道如何正确使用它们的人来说，它们可能非常有用。但牧师和教师必须获得这种技巧和理解的正确途径是：殷勤研读圣经，默想圣经，热切祷告，在自己灵魂中经历属灵的事和试探——并审慎地观察神对待他人的方式，以及在他们里面，祂的恩典工作所受到的抵挡方式。没有这些，所有对牧职这种能力和责任的宣称都是徒然的；这就是为什么它的全部工作被大大忽略的原因。</w:t>
      </w:r>
    </w:p>
    <w:p w14:paraId="59B1DBE0">
      <w:pPr>
        <w:spacing w:line="282" w:lineRule="auto"/>
        <w:rPr>
          <w:rFonts w:hint="eastAsia" w:ascii="华文楷体" w:hAnsi="华文楷体" w:eastAsia="华文楷体" w:cs="华文楷体"/>
          <w:sz w:val="30"/>
          <w:szCs w:val="30"/>
        </w:rPr>
      </w:pPr>
    </w:p>
    <w:p w14:paraId="5A14B0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be ready and willing to attend to the special cases that may be brought to them, and not to look at them as unnecessary diversions; rather, a due application to them is a principal part of their office and duty. To discountenance, to discourage anyone from seeking relief in perplexities of this nature, to bring it to them with a seeming moroseness and unconcern, is to turn away the lame, to push away the diseased, and not at all express the care of Christ for his flock, Isaiah 40:11. Indeed, it is their duty to hearken after those who may be so troubled, to seek them out, and to give them their counsel and direction on all occasions.</w:t>
      </w:r>
    </w:p>
    <w:p w14:paraId="46018C7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随时准备好并愿意处理可能带到他们面前的特殊案例，而不是将它们视为不必要的干扰；相反，适当地处理它们是他们职分和责任的一个主要部分。不赞成、阻止任何人在这种性质的困惑中寻求帮助，带着一种看似郁闷和漠不关心的态度对待他们，就是赶走瘸腿的，推开有病的，完全没有表达出基督对祂羊群的关怀（以赛亚书 40:11）。事实上，他们的责任是去倾听那些可能如此烦恼的人，去寻找他们，并在所有场合给予他们劝告和指导。</w:t>
      </w:r>
    </w:p>
    <w:p w14:paraId="5967F5C9">
      <w:pPr>
        <w:spacing w:line="282" w:lineRule="auto"/>
        <w:rPr>
          <w:rFonts w:hint="eastAsia" w:ascii="华文楷体" w:hAnsi="华文楷体" w:eastAsia="华文楷体" w:cs="华文楷体"/>
          <w:sz w:val="30"/>
          <w:szCs w:val="30"/>
        </w:rPr>
      </w:pPr>
    </w:p>
    <w:p w14:paraId="59E956A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bear patiently and tenderly with the weakness, ignorance, dullness, slowness to believe and to receive satisfaction, yes, maybe impertinence in those who are so tempted. These things will abound among them, partly from their natural infirmities, many being weak and perhaps froward, but especially from the nature of their temptations, which are suited to disorder and disquiet their minds, to fill them with perplexed thoughts, and to make them jealous of everything in which they are spiritually concerned. If much patience, meekness, and condescension is not exercised towards them, they are quickly turned out of the way.</w:t>
      </w:r>
    </w:p>
    <w:p w14:paraId="695DA5C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耐心而温柔地忍受那些受如此试探之人的软弱、无知、迟钝、信得慢和不易满足，是的，甚至可能有的无礼。这些事在他们中间会很多，部分是出于他们天生的软弱，许多人软弱且或许悖逆，但特别是出于他们试探的性质，这些试探适于扰乱和搅动他们的心，使他们充满困惑的思想，并使他们对自己属灵上关切的每一件事都心生猜忌。如果不对他们多施忍耐、温柔和俯就，他们很快就会偏离正道。</w:t>
      </w:r>
    </w:p>
    <w:p w14:paraId="6E1079C0">
      <w:pPr>
        <w:spacing w:line="282" w:lineRule="auto"/>
        <w:rPr>
          <w:rFonts w:hint="eastAsia" w:ascii="华文楷体" w:hAnsi="华文楷体" w:eastAsia="华文楷体" w:cs="华文楷体"/>
          <w:sz w:val="30"/>
          <w:szCs w:val="30"/>
        </w:rPr>
      </w:pPr>
    </w:p>
    <w:p w14:paraId="55A380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discharge of the whole pastoral office, there is no duty of more importance, nor in which the Lord Jesus Christ is more concerned, nor more eminently suited to the nature of the office itself, than this. But it is a work or duty which, for the reasons mentioned, must be accompanied with the exercise of humility, patience, self-denial, and spiritual wisdom – having experience with the wearisome diversions on other occasions. Some of old had gotten the conduct of the souls of men into their management, and turned this whole part of their office and duty into an engine they called “auricular confession,” 55 by which they wrested the consciences of Christians to promote their own ease, wealth, authority, and often worse ends.</w:t>
      </w:r>
    </w:p>
    <w:p w14:paraId="05074E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整个牧师职分的过程中，没有比这更重要的责任，也没有主耶稣基督更关心的，也没有比这更显著地适合该职分本身性质的了。但这是一项工作或责任，由于上述原因，必须伴随着谦卑、忍耐、舍己和属灵智慧的操练——在其他场合有过令人疲惫的干扰的经验。古代有些人已将管理人灵魂的指导权纳入他们的管理之下，并将他们职分和责任的这整个部分变成一个他们称之为“耳边忏悔”55的机器，借此他们扭曲基督徒的良心，以促进他们自己的安逸、财富、权威，以及常常是更坏的目的。</w:t>
      </w:r>
    </w:p>
    <w:p w14:paraId="25F3D4D4">
      <w:pPr>
        <w:spacing w:line="282" w:lineRule="auto"/>
        <w:rPr>
          <w:rFonts w:hint="eastAsia" w:ascii="华文楷体" w:hAnsi="华文楷体" w:eastAsia="华文楷体" w:cs="华文楷体"/>
          <w:sz w:val="30"/>
          <w:szCs w:val="30"/>
        </w:rPr>
      </w:pPr>
    </w:p>
    <w:p w14:paraId="237F62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compassionate suffering with all the members of the church in all their trials and troubles, whether internal or external, belongs to them in the discharge of their office; nothing renders them more like Jesus Christ, whom it is their principal duty to represent to the church. The view and consideration, by faith, of the glory of Christ in his compassion with his suffering members, is the principal spring of consolation to the church in all its distresses. And the same spirit, the same mind in this, according to their measure, ought to be in all who have the pastoral office committed to them. So the apostle expresses it in himself, “Who is weak, and I am not weak? who is offended, and I do not burn?” 2Cor 11:29.</w:t>
      </w:r>
    </w:p>
    <w:p w14:paraId="350197CB">
      <w:pPr>
        <w:spacing w:line="282" w:lineRule="auto"/>
        <w:rPr>
          <w:rFonts w:hint="eastAsia" w:ascii="华文楷体" w:hAnsi="华文楷体" w:eastAsia="华文楷体" w:cs="华文楷体"/>
          <w:sz w:val="30"/>
          <w:szCs w:val="30"/>
        </w:rPr>
      </w:pPr>
    </w:p>
    <w:p w14:paraId="45BB0D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他们的职分时，与教会所有成员在他们一切内部或外部的试炼和患难中同情受苦，是属于他们的；没有什么能使他们更像耶稣基督，而向教会代表祂是他们的首要职责。凭信心仰望和思想基督在祂与受苦肢体的同情中所显的荣耀，是教会在一切苦难中安慰的主要泉源。凡受托付牧职的人，都应当照着他们的度量，在这事上有同样的灵，同样的心思。正如使徒在自己身上所表达的：“有谁软弱，我不软弱呢？有谁跌倒，我不焦急呢？”（哥林多后书 11:29）。</w:t>
      </w:r>
    </w:p>
    <w:p w14:paraId="50FB1A82">
      <w:pPr>
        <w:spacing w:line="282" w:lineRule="auto"/>
        <w:rPr>
          <w:rFonts w:hint="eastAsia" w:ascii="华文楷体" w:hAnsi="华文楷体" w:eastAsia="华文楷体" w:cs="华文楷体"/>
          <w:sz w:val="30"/>
          <w:szCs w:val="30"/>
        </w:rPr>
      </w:pPr>
    </w:p>
    <w:p w14:paraId="4F42AF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compassion and goodness runs through the discharge of their whole office, men cannot be said to be evangelical shepherds; nor can the sheep be said in any sense to be their own. There are those who perhaps pretend to the pastoral office, to live in wealth and pleasure, regardless of the sufferings and temptations of their flock, or of the poor of it, or who are related to churches in which it is impossible for them to even be acquainted with the state of the greatest part of them; this does not correspond to the institution of their office, nor to Christ’s design in it.</w:t>
      </w:r>
    </w:p>
    <w:p w14:paraId="1D48B2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种同情和良善贯穿于他们整个职分的履行，否则人就不能被称为福音的牧人；羊也不能在任何意义上被称为是他们自己的。有些人或许冒充担当牧职，为要生活在富裕和享乐之中，不顾他们羊群的苦难和试探，也不顾羊群中的穷人，或者他们所属的教会使他们甚至不可能了解其中大部分人的状况；这不符合他们职分的设立，也不符合基督在其中的旨意。</w:t>
      </w:r>
    </w:p>
    <w:p w14:paraId="1864376F">
      <w:pPr>
        <w:spacing w:line="282" w:lineRule="auto"/>
        <w:rPr>
          <w:rFonts w:hint="eastAsia" w:ascii="华文楷体" w:hAnsi="华文楷体" w:eastAsia="华文楷体" w:cs="华文楷体"/>
          <w:sz w:val="30"/>
          <w:szCs w:val="30"/>
        </w:rPr>
      </w:pPr>
    </w:p>
    <w:p w14:paraId="3BBF93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Care of the poor and visitation of the sick are parts of this duty, commonly known, though commonly neglected.</w:t>
      </w:r>
    </w:p>
    <w:p w14:paraId="0EF2D780">
      <w:pPr>
        <w:spacing w:line="282" w:lineRule="auto"/>
        <w:rPr>
          <w:rFonts w:hint="eastAsia" w:ascii="华文楷体" w:hAnsi="华文楷体" w:eastAsia="华文楷体" w:cs="华文楷体"/>
          <w:sz w:val="30"/>
          <w:szCs w:val="30"/>
        </w:rPr>
      </w:pPr>
    </w:p>
    <w:p w14:paraId="6DF676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关心穷人和探访病人是这项责任的一部分，虽然普遍为人所知，却也普遍被忽略。</w:t>
      </w:r>
    </w:p>
    <w:p w14:paraId="0EF618A1">
      <w:pPr>
        <w:spacing w:line="282" w:lineRule="auto"/>
        <w:rPr>
          <w:rFonts w:hint="eastAsia" w:ascii="华文楷体" w:hAnsi="华文楷体" w:eastAsia="华文楷体" w:cs="华文楷体"/>
          <w:sz w:val="30"/>
          <w:szCs w:val="30"/>
        </w:rPr>
      </w:pPr>
    </w:p>
    <w:p w14:paraId="4D4B9B1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care of the rule of the church is incumbent on its pastors. This is the second general head of the power and duty of this office, to which many things in particular belong. But because I will treat the rule of the church by itself distinctly later, I will not insist upon it here.</w:t>
      </w:r>
    </w:p>
    <w:p w14:paraId="0774B696">
      <w:pPr>
        <w:spacing w:line="282" w:lineRule="auto"/>
        <w:rPr>
          <w:rFonts w:hint="eastAsia" w:ascii="华文楷体" w:hAnsi="华文楷体" w:eastAsia="华文楷体" w:cs="华文楷体"/>
          <w:sz w:val="30"/>
          <w:szCs w:val="30"/>
        </w:rPr>
      </w:pPr>
    </w:p>
    <w:p w14:paraId="4326BFF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教会治理的主要责任在于其牧师。这是该职分权力和责任的第二个总纲，许多具体事项都属于此。但因为我稍后会单独详细论述教会的治理，所以在此就不赘述了。</w:t>
      </w:r>
    </w:p>
    <w:p w14:paraId="2789B267">
      <w:pPr>
        <w:spacing w:line="282" w:lineRule="auto"/>
        <w:rPr>
          <w:rFonts w:hint="eastAsia" w:ascii="华文楷体" w:hAnsi="华文楷体" w:eastAsia="华文楷体" w:cs="华文楷体"/>
          <w:sz w:val="30"/>
          <w:szCs w:val="30"/>
        </w:rPr>
      </w:pPr>
    </w:p>
    <w:p w14:paraId="7098D44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communion to be observed among all the churches of the same faith and profession in any nation. What it consists in, and what is required for it, will be declared afterward. The principal care of this communion, for the edification of the churches, is incumbent on their pastors. Whether it is exercised by letters of mutual advice, of congratulation or consolation, or in testimony of communion with those called to office in those churches, or whether it is by convening in synods for consultation of their joint concerns (which things made up a great part of the primitive ecclesiastical polity), it is their duty to attend to it and to take care of it.</w:t>
      </w:r>
    </w:p>
    <w:p w14:paraId="19C7FC25">
      <w:pPr>
        <w:spacing w:line="282" w:lineRule="auto"/>
        <w:rPr>
          <w:rFonts w:hint="eastAsia" w:ascii="华文楷体" w:hAnsi="华文楷体" w:eastAsia="华文楷体" w:cs="华文楷体"/>
          <w:sz w:val="30"/>
          <w:szCs w:val="30"/>
        </w:rPr>
      </w:pPr>
    </w:p>
    <w:p w14:paraId="369651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国家，所有持守相同信仰和告白的教会之间都应有相交。这相交包含什么，以及需要什么，将在后面说明。为着众教会的造就，对这相交的主要关顾，是其牧师的责任。无论是通过相互劝告、祝贺或安慰的书信来实行，还是为了见证与那些在那些教会中被呼召担任圣职的人相交，或是通过召开主教会议来商议他们的共同关切（这些事构成了早期教会政体的一大部分），关注并照管它都是他们的责任。</w:t>
      </w:r>
    </w:p>
    <w:p w14:paraId="2B9BC56D">
      <w:pPr>
        <w:spacing w:line="282" w:lineRule="auto"/>
        <w:rPr>
          <w:rFonts w:hint="eastAsia" w:ascii="华文楷体" w:hAnsi="华文楷体" w:eastAsia="华文楷体" w:cs="华文楷体"/>
          <w:sz w:val="30"/>
          <w:szCs w:val="30"/>
        </w:rPr>
      </w:pPr>
    </w:p>
    <w:p w14:paraId="32D1BB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close with something concerning these few instances of the pastoral charge and duty, without which all the rest will neither be useful to men nor be accepted by the great shepherd, Christ Jesus. And that is a humble, holy, exemplary conversation, in all godliness and honesty. The rules and precepts of the Scripture, the examples of Christ and his apostles, with that of the bishops or pastors of the primitive churches, and the nature of the thing itself, with the religion which we profess, undeniably prove that this duty is necessary and indispensable in a gospel ministry. It would be easy to fill up a volume with ancient examples to this purpose, with testimonies of the Scripture and of the first writers among Christians, with examples of public and private miscarriages in it, and with evident demonstrations, that the ruin of Christian religion in most nations where it has been professed, and so of the nations themselves, has proceeded from the ambition, pride, luxury, uncleanness, profaneness, and otherwise vicious conversations, of those who have been called the “clergy.” And in daily observation, it is a thing written with the beams of the sun, that whatever else is done in churches, if their pastors, or those who are so esteemed, are not exemplary in gospel obedience and holiness, religion will not be carried on and improved among the people. If persons are admitted into this office who are light or profane in their habits, garbs, and converse; if they are corrupt in their communication, unsavory and barren as to their spiritual discourse; if they are covetous, oppressive, and contentious; if they are negligent in their holy duties in their own families, and thus cannot stir up others to diligence in it; and much more, if they are openly sensual, vicious, and debauched – then we may take our leave of all the glory and power of religion among the people that are committed to their charge.</w:t>
      </w:r>
    </w:p>
    <w:p w14:paraId="635FFFE9">
      <w:pPr>
        <w:spacing w:line="282" w:lineRule="auto"/>
        <w:rPr>
          <w:rFonts w:hint="eastAsia" w:ascii="华文楷体" w:hAnsi="华文楷体" w:eastAsia="华文楷体" w:cs="华文楷体"/>
          <w:sz w:val="30"/>
          <w:szCs w:val="30"/>
        </w:rPr>
      </w:pPr>
    </w:p>
    <w:p w14:paraId="5262CA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关于牧养职责和责任的这几个例子的一些事来作结，没有这些，其余的一切对人既无益处，也不会被大牧人基督耶稣所接纳。那就是在一切敬虔和诚实中，有一个谦卑、圣洁、堪为榜样的品行。圣经的规则和教训，基督和祂使徒的榜样，以及早期教会的主教或牧师的榜样，这事本身的性质，连同我们所宣认的信仰，都无可否认地证明，这项责任在福音事工中是必要且不可或缺的。要用古代的例子、圣经和早期基督徒作家的见证、在这方面的公开和私下失误的例子，以及明显的论证来写满一卷书，是很容易的，这些论证表明，在大多数宣称信奉基督教的国家里，基督教的败坏，以及这些国家本身的败坏，都是源于那些被称为“教士”之人的野心、骄傲、奢侈、污秽、不敬虔以及其他邪恶的品行。在日常观察中，这就像用太阳光写成的事实一样，即无论教会在其他方面做了什么，如果他们的牧师，或那些被如此看待的人，在福音的顺服和圣洁上不是榜样，那么宗教在百姓中就不会得到推行和改进。如果被接纳担任此职的人，在他们的习惯、衣着和交谈中轻浮或不敬虔；如果他们的言语败坏，属灵的谈论无味贫瘠；如果他们贪婪、压迫、好争；如果他们在自己家中忽略圣洁的责任，因此不能激励他人殷勤行事；更甚的是，如果他们公然地属肉体、邪恶和放荡——那么我们就可以对那些托付给他们看管的百姓中宗教的一切荣耀和能力说再见了。</w:t>
      </w:r>
    </w:p>
    <w:p w14:paraId="2633B688">
      <w:pPr>
        <w:spacing w:line="282" w:lineRule="auto"/>
        <w:rPr>
          <w:rFonts w:hint="eastAsia" w:ascii="华文楷体" w:hAnsi="华文楷体" w:eastAsia="华文楷体" w:cs="华文楷体"/>
          <w:sz w:val="30"/>
          <w:szCs w:val="30"/>
        </w:rPr>
      </w:pPr>
    </w:p>
    <w:p w14:paraId="14F08AB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handle this property (or adjunct) of the pastoral office, it would be necessary to distinctly consider and explain all the qualifications assigned by the apostle as necessary for bishops or elders, evidenced as necessary prior to the orderly call of them to this office;56 but it is not consistent with my present design to engage in this work.</w:t>
      </w:r>
    </w:p>
    <w:p w14:paraId="45646D5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要处理牧师职分的这一特性（或附属物），就有必要分别思考和解释使徒所指定的主教或长老所必需的一切资格，这些资格被证明在按次序呼召他们担任此职之前是必要的；56 但这与我目前的设计不符，因此不从事这项工作。</w:t>
      </w:r>
    </w:p>
    <w:p w14:paraId="399E4FD6">
      <w:pPr>
        <w:spacing w:line="282" w:lineRule="auto"/>
        <w:rPr>
          <w:rFonts w:hint="eastAsia" w:ascii="华文楷体" w:hAnsi="华文楷体" w:eastAsia="华文楷体" w:cs="华文楷体"/>
          <w:sz w:val="30"/>
          <w:szCs w:val="30"/>
        </w:rPr>
      </w:pPr>
    </w:p>
    <w:p w14:paraId="3EC0E1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instances ofthe things in which the office-duty of pastors of the church consists. They are but some of them; and these only proposed, not pursued and pressed with the consideration of all those particular duties, with the manner of their performance, way of management, motives and enforcements, defects and causes of them. That would require a large discourse. These may suffice for our present purpose; and we may derive from them the ensuing brief considerations:</w:t>
      </w:r>
    </w:p>
    <w:p w14:paraId="0F941E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教会牧师职务责任所包含的一些例子。它们只是其中的一部分；并且这些只是被提出，而没有加以追究和强调，去思考所有那些特定的责任，以及它们的履行方式、管理方法、动机和强制力、缺陷及其原因。那将需要一篇长篇大论。这些对于我们目前的目的已经足够了；我们可以从中得出以下简短的思考：</w:t>
      </w:r>
    </w:p>
    <w:p w14:paraId="2061418A">
      <w:pPr>
        <w:spacing w:line="282" w:lineRule="auto"/>
        <w:rPr>
          <w:rFonts w:hint="eastAsia" w:ascii="华文楷体" w:hAnsi="华文楷体" w:eastAsia="华文楷体" w:cs="华文楷体"/>
          <w:sz w:val="30"/>
          <w:szCs w:val="30"/>
        </w:rPr>
      </w:pPr>
    </w:p>
    <w:p w14:paraId="230E5A7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meditation and view of these things, as proposed in the Scripture, is enough to make the wisest, the best of men, and the most diligent in the discharge of the pastoral office, cry out with the apostle, “Who is sufficient for these things?” This will make them look well to their call and entrance into this office, as that alone which will bear them out and justify them in undertaking it. For no sense of insufficiency can utterly discourage anyone in undertaking a work which he is assured that the Lord Christ calls him to.</w:t>
      </w:r>
    </w:p>
    <w:p w14:paraId="65A3D1B7">
      <w:pPr>
        <w:spacing w:line="282" w:lineRule="auto"/>
        <w:rPr>
          <w:rFonts w:hint="eastAsia" w:ascii="华文楷体" w:hAnsi="华文楷体" w:eastAsia="华文楷体" w:cs="华文楷体"/>
          <w:sz w:val="30"/>
          <w:szCs w:val="30"/>
        </w:rPr>
      </w:pPr>
    </w:p>
    <w:p w14:paraId="46D207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圣经中所提出的这些事进行应有的默想和审视，足以使最智慧、最良善的人，以及在履行牧职上最殷勤的人，与使徒一同呼喊：“谁能当得起这些事呢？”这将使他们好好审视自己蒙召和进入这个职分，因为唯有这一点能支持他们并使他们承担此事为正当。因为没有任何不配之感能完全使人沮丧，以致不敢承担他确信主基督呼召他去作的工。</w:t>
      </w:r>
    </w:p>
    <w:p w14:paraId="2ADC87AB">
      <w:pPr>
        <w:spacing w:line="282" w:lineRule="auto"/>
        <w:rPr>
          <w:rFonts w:hint="eastAsia" w:ascii="华文楷体" w:hAnsi="华文楷体" w:eastAsia="华文楷体" w:cs="华文楷体"/>
          <w:sz w:val="30"/>
          <w:szCs w:val="30"/>
        </w:rPr>
      </w:pPr>
    </w:p>
    <w:p w14:paraId="7FD429C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Christ calls us to a duty, he gives competent strength to perform it. And when we say, under a deep sense of our own weakness, “Who is sufficient for these things?” he says, “My grace is sufficient for you.”</w:t>
      </w:r>
    </w:p>
    <w:p w14:paraId="50150E2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因为基督呼召我们去尽一项责任时，祂就赐下足够的力量去履行它。当我们深感自己的软弱而说：“谁能当得起这些事呢？”祂说：“我的恩典够你用的。”</w:t>
      </w:r>
    </w:p>
    <w:p w14:paraId="23D1129F">
      <w:pPr>
        <w:spacing w:line="282" w:lineRule="auto"/>
        <w:rPr>
          <w:rFonts w:hint="eastAsia" w:ascii="华文楷体" w:hAnsi="华文楷体" w:eastAsia="华文楷体" w:cs="华文楷体"/>
          <w:sz w:val="30"/>
          <w:szCs w:val="30"/>
        </w:rPr>
      </w:pPr>
    </w:p>
    <w:p w14:paraId="35A411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all the things mentioned, plainly, evidently, and undeniably, belong to the discharge of the pastoral office, yet in point of fact, we find by the [lack of] success, that they are very little considered by most who seek after the office. And the present ruin of religion in all places, as to its power, beauty, and glory, arises principally from this cause: that multitudes of those who undertake this office are not in any measure fit for it, nor do they either conscientiously attend to, or diligently perform, the duties that belong to it. It ever was and ever will be true in general, “Like priest, like people.”</w:t>
      </w:r>
    </w:p>
    <w:p w14:paraId="3AFEF96D">
      <w:pPr>
        <w:spacing w:line="282" w:lineRule="auto"/>
        <w:rPr>
          <w:rFonts w:hint="eastAsia" w:ascii="华文楷体" w:hAnsi="华文楷体" w:eastAsia="华文楷体" w:cs="华文楷体"/>
          <w:sz w:val="30"/>
          <w:szCs w:val="30"/>
        </w:rPr>
      </w:pPr>
    </w:p>
    <w:p w14:paraId="6A38238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所提到的一切事，都清楚、明显且无可否认地属于牧师职分的履行，然而事实上，我们从（缺乏）果效中发现，大多数追求该职分的人很少考虑这些事。现今各处宗教在能力、荣美和荣耀方面的败坏，主要源于这个原因：即大批担任此职的人在任何程度上都不适合它，他们既不凭良心关注，也不殷勤履行属于它的责任。一般而言，“祭司如何，百姓也如何”，这向来是真理，将来也永远是。</w:t>
      </w:r>
    </w:p>
    <w:p w14:paraId="0AA112D4">
      <w:pPr>
        <w:spacing w:line="282" w:lineRule="auto"/>
        <w:rPr>
          <w:rFonts w:hint="eastAsia" w:ascii="华文楷体" w:hAnsi="华文楷体" w:eastAsia="华文楷体" w:cs="华文楷体"/>
          <w:sz w:val="30"/>
          <w:szCs w:val="30"/>
        </w:rPr>
      </w:pPr>
    </w:p>
    <w:p w14:paraId="017517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account is to be given of this office and of its discharge at the last day to Jesus Christ. The consideration of this had a mighty influence on the apostles themselves and all the primitive pastors of the churches. It is frequently proposed to us, and many warnings are given to us in the Scripture. Yet it is apparent they are but few who take it into due consideration. In the great day of Christ’s visitation, he will proceed on such articles as those laid down here, and others that are expressed in the Scripture, and not at all on those which are now inquired upon in our episcopal visitations. And if they may be reminded of their true interest and concern while they possess the places they hold in the church, without offense, then I would advise them to conform their inquiries in their visitations to those which they must know the Lord Christ will make in the great day of his visitation, which approaches. I think this is only reasonable. In the meantime, for those who desire to give up their account with joy and confidence, and not with grief and confusion, it is their wisdom and duty to continually bear in mind what the Lord Christ requires of them in the discharge of their office. To take benefices,57 to perform legal duties, by themselves or others, is not fully compliant with what pastors of churches are called to.</w:t>
      </w:r>
    </w:p>
    <w:p w14:paraId="26835DF0">
      <w:pPr>
        <w:spacing w:line="282" w:lineRule="auto"/>
        <w:rPr>
          <w:rFonts w:hint="eastAsia" w:ascii="华文楷体" w:hAnsi="华文楷体" w:eastAsia="华文楷体" w:cs="华文楷体"/>
          <w:sz w:val="30"/>
          <w:szCs w:val="30"/>
        </w:rPr>
      </w:pPr>
    </w:p>
    <w:p w14:paraId="5F3487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要为这个职分及其履行向耶稣基督交账。对这一点的思考对使徒们自己和众教会所有早期的牧师都产生了巨大的影响。圣经中常常向我们提出这一点，并给了我们许多警告。然而，显然只有少数人予以应有的考虑。在基督大巡视的日子，祂将根据此处所列的条款以及圣经中所表达的其他条款来进行审判，而绝不是根据我们现在主教巡视中所询问的那些。如果可以在不冒犯的情况下提醒他们在教会中所持职位的真正利害关系，那么我建议他们在巡视中，使其询问符合他们必须知道主基督在祂即将来临的大巡视之日将要进行的询问。我认为这才是合理的。同时，对于那些渴望欢喜坦然交账，而非忧愁混乱的人来说，他们的智慧和责任就是不断地谨记主基督在他们履行职分时对他们的要求。接受圣职俸禄57，由自己或他人履行法定的职责，并不完全符合教会牧师所蒙的呼召。</w:t>
      </w:r>
    </w:p>
    <w:p w14:paraId="43066EDB">
      <w:pPr>
        <w:spacing w:line="282" w:lineRule="auto"/>
        <w:rPr>
          <w:rFonts w:hint="eastAsia" w:ascii="华文楷体" w:hAnsi="华文楷体" w:eastAsia="华文楷体" w:cs="华文楷体"/>
          <w:sz w:val="30"/>
          <w:szCs w:val="30"/>
        </w:rPr>
      </w:pPr>
    </w:p>
    <w:p w14:paraId="525101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obvious from this how inconsistent it is with this office, and the due discharge of it, for any one man to undertake the relation of a pastor to more churches than one, especially if they are distant from one another. This is an evil like that of mathematical prognostications at Rome — always condemned and always retained. But one view of the duties incumbent on each pastor, whose diligent performance he is to give an account of at the last day, will discard this practice from all approval in the minds of those who are sober. However, it is as good to have ten churches at once, as to have but one, if the duty of a pastor towards it is never discharged.</w:t>
      </w:r>
    </w:p>
    <w:p w14:paraId="1020799A">
      <w:pPr>
        <w:spacing w:line="282" w:lineRule="auto"/>
        <w:rPr>
          <w:rFonts w:hint="eastAsia" w:ascii="华文楷体" w:hAnsi="华文楷体" w:eastAsia="华文楷体" w:cs="华文楷体"/>
          <w:sz w:val="30"/>
          <w:szCs w:val="30"/>
        </w:rPr>
      </w:pPr>
    </w:p>
    <w:p w14:paraId="131E722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显而易见，任何一个人担当一个以上教会的牧师关系，尤其是当这些教会彼此相距遥远时，这与此职分及其应有的履行是何等的不一致。这是一种像罗马的数学预测一样的邪恶——总是被谴责，却总是被保留。但只要看一眼每位牧师所应尽的责任，他要在末日为他殷勤的履行交账，就会使清醒之人的心中抛弃对这种做法的一切赞同。然而，如果一个牧师对教会的责任从未被履行，那么同时拥有十个教会与只拥有一个教会并无二致。</w:t>
      </w:r>
    </w:p>
    <w:p w14:paraId="79C7B401">
      <w:pPr>
        <w:spacing w:line="282" w:lineRule="auto"/>
        <w:rPr>
          <w:rFonts w:hint="eastAsia" w:ascii="华文楷体" w:hAnsi="华文楷体" w:eastAsia="华文楷体" w:cs="华文楷体"/>
          <w:sz w:val="30"/>
          <w:szCs w:val="30"/>
        </w:rPr>
      </w:pPr>
    </w:p>
    <w:p w14:paraId="59FB570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churches may do well to consider the weight and burden that lies upon their pastors and teachers in the discharge of their office, so that they may be constant in fervent prayers and supplications for them; as also to provide what lies in them to provide, so that these pastors and teachers may be without trouble and care about the things of this life.</w:t>
      </w:r>
    </w:p>
    <w:p w14:paraId="46B95299">
      <w:pPr>
        <w:spacing w:line="282" w:lineRule="auto"/>
        <w:rPr>
          <w:rFonts w:hint="eastAsia" w:ascii="华文楷体" w:hAnsi="华文楷体" w:eastAsia="华文楷体" w:cs="华文楷体"/>
          <w:sz w:val="30"/>
          <w:szCs w:val="30"/>
        </w:rPr>
      </w:pPr>
    </w:p>
    <w:p w14:paraId="3A5835A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所有教会都当好好思想，在他们的牧师和教师履行职分时，他们所肩负的重担和责任，好使他们能为他们恒切地热切祷告和祈求；也当尽其所能地供应，使这些牧师和教师可以没有今生事务的烦恼和忧虑。</w:t>
      </w:r>
    </w:p>
    <w:p w14:paraId="1991229C">
      <w:pPr>
        <w:spacing w:line="282" w:lineRule="auto"/>
        <w:rPr>
          <w:rFonts w:hint="eastAsia" w:ascii="华文楷体" w:hAnsi="华文楷体" w:eastAsia="华文楷体" w:cs="华文楷体"/>
          <w:sz w:val="30"/>
          <w:szCs w:val="30"/>
        </w:rPr>
      </w:pPr>
    </w:p>
    <w:p w14:paraId="318E228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objected,] “There are so many duties necessary to the discharge of this office, and of such varied sorts and kinds, as to require various gifts and abilities for their due performance. It seems very difficult to find them coinciding in any one person in any considerable degree, so that it is hard to conceive how the office itself should be duly discharged.” I answer,</w:t>
      </w:r>
    </w:p>
    <w:p w14:paraId="13E92729">
      <w:pPr>
        <w:spacing w:line="282" w:lineRule="auto"/>
        <w:rPr>
          <w:rFonts w:hint="eastAsia" w:ascii="华文楷体" w:hAnsi="华文楷体" w:eastAsia="华文楷体" w:cs="华文楷体"/>
          <w:sz w:val="30"/>
          <w:szCs w:val="30"/>
        </w:rPr>
      </w:pPr>
    </w:p>
    <w:p w14:paraId="1F44632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人反对说：]“履行此职分所必需的责任如此之多，种类如此繁杂，以致需要各种不同的恩赐和能力才能适当地履行。似乎很难在任何一个人身上找到它们在相当程度上同时存在，因此很难想象这个职分本身如何能被适当地履行。”我回答：</w:t>
      </w:r>
    </w:p>
    <w:p w14:paraId="3558D292">
      <w:pPr>
        <w:spacing w:line="282" w:lineRule="auto"/>
        <w:rPr>
          <w:rFonts w:hint="eastAsia" w:ascii="华文楷体" w:hAnsi="华文楷体" w:eastAsia="华文楷体" w:cs="华文楷体"/>
          <w:sz w:val="30"/>
          <w:szCs w:val="30"/>
        </w:rPr>
      </w:pPr>
    </w:p>
    <w:p w14:paraId="5FDFD2C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end both of the office and of its discharge is the due edification of the church; this, therefore, gives them their measure. Where that is attained, the office is duly discharged, though the gifts by which men are enabled for it are not eminent.</w:t>
      </w:r>
    </w:p>
    <w:p w14:paraId="1105A3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（1.）职分及其履行的目的都是为了教会应有的造就；因此，这给了它们衡量的标准。哪里达到了这个目的，职分就得到了应有的履行，即使使人能够胜任的恩赐并不卓著。</w:t>
      </w:r>
    </w:p>
    <w:p w14:paraId="0C2F2BB4">
      <w:pPr>
        <w:spacing w:line="282" w:lineRule="auto"/>
        <w:rPr>
          <w:rFonts w:hint="eastAsia" w:ascii="华文楷体" w:hAnsi="华文楷体" w:eastAsia="华文楷体" w:cs="华文楷体"/>
          <w:sz w:val="30"/>
          <w:szCs w:val="30"/>
        </w:rPr>
      </w:pPr>
    </w:p>
    <w:p w14:paraId="17190F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a man is called to this office, and applies himself sincerely to the due discharge of it, if he is evidently defective with respect to any special duty or duties of it, that defect is to be supplied by calling to his assistance in office any other who is qualified to make that supply for the edification of the church. The same must be said concerning those pastors who, through age or bodily weakness, are disabled from attending to any part of their duty; for the edification of the church is still what, in all these things, is first to be provided for.</w:t>
      </w:r>
    </w:p>
    <w:p w14:paraId="0B912DC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当一个人被呼召担任此职，并真诚地致力于其应有的履行时，如果他明显在某项或某些特殊职责上有欠缺，那么这个欠缺就应当通过呼召另一位有资格为教会的造就提供该补给的人来协助他担任此职来弥补。对于那些因年老或身体软弱而无法履行其任何部分职责的牧师，也必须这样说；因为在所有这些事上，首先要顾及的仍然是教会的造就。</w:t>
      </w:r>
    </w:p>
    <w:p w14:paraId="7131210E">
      <w:pPr>
        <w:spacing w:line="282" w:lineRule="auto"/>
        <w:rPr>
          <w:rFonts w:hint="eastAsia" w:ascii="华文楷体" w:hAnsi="华文楷体" w:eastAsia="华文楷体" w:cs="华文楷体"/>
          <w:sz w:val="30"/>
          <w:szCs w:val="30"/>
        </w:rPr>
      </w:pPr>
    </w:p>
    <w:p w14:paraId="1A0EBEE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asked, what is the state of those churches, and what relation should we have with them with respect to communion? Their pastors are evidently defective in these things or neglectful, if they are not attended to in any competent measure. And we may, in particular, instance the first and last of the pastoral duties insisted on before. Suppose a man is in no way able to preach the word for the edification of those that are pleaded to be his flock? Or having an ability, yet he does not, or will not, give himself to the word and prayer? Or he will not labor in the word and doctrine to the great prejudice of edification? And suppose the same person is openly defective as to having an exemplary conversation? Or to the contrary, he lays the stumbling-block of his own sins and follies before the eyes of others? What shall we judge about his ministry, and of the state of that church of which he is a constituent part as its ruler? I answer:</w:t>
      </w:r>
    </w:p>
    <w:p w14:paraId="56D3C9A6">
      <w:pPr>
        <w:spacing w:line="282" w:lineRule="auto"/>
        <w:rPr>
          <w:rFonts w:hint="eastAsia" w:ascii="华文楷体" w:hAnsi="华文楷体" w:eastAsia="华文楷体" w:cs="华文楷体"/>
          <w:sz w:val="30"/>
          <w:szCs w:val="30"/>
        </w:rPr>
      </w:pPr>
    </w:p>
    <w:p w14:paraId="1D02D2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会有人问，那些教会的状况如何，我们与他们在相交方面应有何种关系？如果他们的牧师在这些事上没有得到任何适当的关注，他们显然是有缺陷或疏忽的。我们可以特别举出前面所强调的牧养责任的第一项和最后一项。假设一个人完全不能传讲圣道来造就那些被称为他羊群的人？或者有能力，却不肯或不愿意专心于圣道和祷告？或者他不愿意在圣道和教义上劳苦，以致大大损害了造就？又假设同一个人在堪为榜样的品行上公然有缺陷？或者相反，他将自己罪恶和愚行的绊脚石摆在别人眼前？我们该如何判断他的事工，以及他作为治理者所组成的那间教会的状况？我回答：</w:t>
      </w:r>
    </w:p>
    <w:p w14:paraId="2CBC3DB8">
      <w:pPr>
        <w:spacing w:line="282" w:lineRule="auto"/>
        <w:rPr>
          <w:rFonts w:hint="eastAsia" w:ascii="华文楷体" w:hAnsi="华文楷体" w:eastAsia="华文楷体" w:cs="华文楷体"/>
          <w:sz w:val="30"/>
          <w:szCs w:val="30"/>
        </w:rPr>
      </w:pPr>
    </w:p>
    <w:p w14:paraId="1C837C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do not believe it is in the power of any church to really confer the pastoral office, by virtue of any ordination whatever, to any who are openly and evidently destitute of all those previous qualifications which the Scripture requires in those who are called to this office. There is, indeed, latitude to be allowed in judging them in times of necessity and great penury of able teachers, so that persons in holy ministry intend the glory of God and the edification of the church according to their ability; but otherwise there is a nullity in the pretended office.</w:t>
      </w:r>
    </w:p>
    <w:p w14:paraId="4FA800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不相信任何教会，凭着任何按立，有能力将牧师的职分真正授予任何公然且明显缺乏圣经要求那些蒙召担任此职之人应具备的所有先前资格的人。的确，在有需要和能干的教师极为缺乏的时期，在判断他们时应有一定的宽容度，只要在圣职中的人意在按其能力荣耀神并造就教会；但否则，那所谓的职分就是无效的。</w:t>
      </w:r>
    </w:p>
    <w:p w14:paraId="00BCC148">
      <w:pPr>
        <w:spacing w:line="282" w:lineRule="auto"/>
        <w:rPr>
          <w:rFonts w:hint="eastAsia" w:ascii="华文楷体" w:hAnsi="华文楷体" w:eastAsia="华文楷体" w:cs="华文楷体"/>
          <w:sz w:val="30"/>
          <w:szCs w:val="30"/>
        </w:rPr>
      </w:pPr>
    </w:p>
    <w:p w14:paraId="330FCE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any such persons are admitted, through ignorance or mistake, or the usurpation of undue power over churches in imposing ministers on them, there is no absolute nullity in their administrations until they are discovered and convicted by the rule and law of Christ. But if, on evidence of it, the people voluntarily adhere to such men, then they are partakers of these men’s sins, and they do what lies in them to unchurch themselves.58</w:t>
      </w:r>
    </w:p>
    <w:p w14:paraId="4F2870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凡有这样的人，因无知或错误，或因对教会滥用不当权力强加牧师于其上而被接纳，在其被基督的规则和律法发现并定罪之前，他们的施行并非绝对无效。但如果，根据证据，百姓自愿依附这样的人，那么他们就在这些人的罪上有份，并且他们尽其所能地使自己失去教会的地位。58</w:t>
      </w:r>
    </w:p>
    <w:p w14:paraId="526DF1C1">
      <w:pPr>
        <w:spacing w:line="282" w:lineRule="auto"/>
        <w:rPr>
          <w:rFonts w:hint="eastAsia" w:ascii="华文楷体" w:hAnsi="华文楷体" w:eastAsia="华文楷体" w:cs="华文楷体"/>
          <w:sz w:val="30"/>
          <w:szCs w:val="30"/>
        </w:rPr>
      </w:pPr>
    </w:p>
    <w:p w14:paraId="1A2B310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such persons are by any means placed as pastors in or over any churches, and there is no way for their removal or reformation, then it is lawful, and it is the duty of everyone who takes care of his own edification and salvation, to withdraw from the communion of such churches. He should join with those churches in which edification is better provided for. Because this is the sole end of churches, of all their offices, officers, and administrations, it is the highest folly to imagine that any disciple of Christ can be or is obliged, by Christ’s authority, to abide in the communion of such churches, without seeking relief in the ways of Christ’s appointment, in which that end is utterly overthrown.</w:t>
      </w:r>
    </w:p>
    <w:p w14:paraId="105080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在任何教会中或之上，若有这样的人以任何方式被安置为牧师，并且没有办法将他们撤职或改革，那么，每一个关心自己造就和救恩的人，退出与这些教会的相交是合法的，也是他的责任。他应当加入那些能更好地提供造就的教会。因为这是教会、其所有职分、职员和施行的唯一目的，所以，想象任何基督的门徒能或有义务，凭着基督的权威，留在这些教会的相交中，而不寻求基督所指定的方法来解脱，其中那个目的被完全推翻了，这是极大的愚蠢。</w:t>
      </w:r>
    </w:p>
    <w:p w14:paraId="6811E94E">
      <w:pPr>
        <w:spacing w:line="282" w:lineRule="auto"/>
        <w:rPr>
          <w:rFonts w:hint="eastAsia" w:ascii="华文楷体" w:hAnsi="华文楷体" w:eastAsia="华文楷体" w:cs="华文楷体"/>
          <w:sz w:val="30"/>
          <w:szCs w:val="30"/>
        </w:rPr>
      </w:pPr>
    </w:p>
    <w:p w14:paraId="079285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 Where most churches in any kind of association are headed by pastors who are defective in these things, all public church-reformation is morally impossible. It is the duty of private men to take care of their own souls, let churches and churchmen say what they please.</w:t>
      </w:r>
    </w:p>
    <w:p w14:paraId="223044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（4.）在任何形式的联合体中，如果大多数教会都由在这些事上有缺陷的牧师领导，那么所有公开的教会改革在道德上都是不可能的。个人的责任是照顾好自己的灵魂，无论教会和教会人士怎么说。</w:t>
      </w:r>
    </w:p>
    <w:p w14:paraId="355330FA">
      <w:pPr>
        <w:spacing w:line="282" w:lineRule="auto"/>
        <w:rPr>
          <w:rFonts w:hint="eastAsia" w:ascii="华文楷体" w:hAnsi="华文楷体" w:eastAsia="华文楷体" w:cs="华文楷体"/>
          <w:sz w:val="30"/>
          <w:szCs w:val="30"/>
        </w:rPr>
      </w:pPr>
    </w:p>
    <w:p w14:paraId="11BFA9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a few things which may still be inquired into with reference to the office of a pastor in the church:</w:t>
      </w:r>
    </w:p>
    <w:p w14:paraId="0C69B0C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以下是关于教会牧师职分仍可探究的几件事：</w:t>
      </w:r>
    </w:p>
    <w:p w14:paraId="4E30A4B0">
      <w:pPr>
        <w:spacing w:line="282" w:lineRule="auto"/>
        <w:rPr>
          <w:rFonts w:hint="eastAsia" w:ascii="华文楷体" w:hAnsi="华文楷体" w:eastAsia="华文楷体" w:cs="华文楷体"/>
          <w:sz w:val="30"/>
          <w:szCs w:val="30"/>
        </w:rPr>
      </w:pPr>
    </w:p>
    <w:p w14:paraId="3CF6D80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 man may be ordained a pastor or a minister, without relation to any particular church, so as to be invested with official power? It is usually said that a man may be ordained as a minister to the church catholic, or he may be ordained to convert infidels, even though he is not related to any particular flock or congregation. I will not at present discuss various things about the power and method of ordination which influence this controversy; I will only speak briefly to ordination itself,</w:t>
      </w:r>
    </w:p>
    <w:p w14:paraId="726F7DB0">
      <w:pPr>
        <w:spacing w:line="282" w:lineRule="auto"/>
        <w:rPr>
          <w:rFonts w:hint="eastAsia" w:ascii="华文楷体" w:hAnsi="华文楷体" w:eastAsia="华文楷体" w:cs="华文楷体"/>
          <w:sz w:val="30"/>
          <w:szCs w:val="30"/>
        </w:rPr>
      </w:pPr>
    </w:p>
    <w:p w14:paraId="6A2D16D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是否可以在与任何特定教会没有关系的情况下被按立为牧师或传道人，从而被授予职权？通常的说法是，一个人可以被按立为大公教会的传道人，或者他可以被按立去使异教徒归信，即使他与任何特定的羊群或会众没有关系。我目前不讨论关于按立的权力和方法影响这场争论的各种事情；我只简要地谈谈按立本身，</w:t>
      </w:r>
    </w:p>
    <w:p w14:paraId="2371BFBF">
      <w:pPr>
        <w:spacing w:line="282" w:lineRule="auto"/>
        <w:rPr>
          <w:rFonts w:hint="eastAsia" w:ascii="华文楷体" w:hAnsi="华文楷体" w:eastAsia="华文楷体" w:cs="华文楷体"/>
          <w:sz w:val="30"/>
          <w:szCs w:val="30"/>
        </w:rPr>
      </w:pPr>
    </w:p>
    <w:p w14:paraId="36CE68A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granted that a man endowed with spiritual gifts for the preaching of the gospel may be set apart by fasting and prayer to that work, when he may be orderly called to it in the providence of God; for,</w:t>
      </w:r>
    </w:p>
    <w:p w14:paraId="5395B1E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（1.）诚然，一个被赋予传讲福音的属灵恩赐的人，当他在神的护理中被按次序呼召去做那工时，可以通过禁食和祷告被分别出来做那工；因为，</w:t>
      </w:r>
    </w:p>
    <w:p w14:paraId="4AFD5F3C">
      <w:pPr>
        <w:spacing w:line="282" w:lineRule="auto"/>
        <w:rPr>
          <w:rFonts w:hint="eastAsia" w:ascii="华文楷体" w:hAnsi="华文楷体" w:eastAsia="华文楷体" w:cs="华文楷体"/>
          <w:sz w:val="30"/>
          <w:szCs w:val="30"/>
        </w:rPr>
      </w:pPr>
    </w:p>
    <w:p w14:paraId="3010596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 man has a call to it materially in the gifts which he has received, which warrants him to exercise those gifts for the edification of others as he has occasion.59 Setting him apart to an important work by prayer is a moral duty, and useful in church-affairs in a special way.60</w:t>
      </w:r>
    </w:p>
    <w:p w14:paraId="4C482A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这样的人在他所领受的恩赐上，在实质上已蒙召去做这事，这保证他可以在有机会时运用那些恩赐来造就他人。59 通过祷告将他分别出来从事一项重要的工作是一项道德责任，在教会事务中以一种特殊的方式是有益的。60</w:t>
      </w:r>
    </w:p>
    <w:p w14:paraId="185A596E">
      <w:pPr>
        <w:spacing w:line="282" w:lineRule="auto"/>
        <w:rPr>
          <w:rFonts w:hint="eastAsia" w:ascii="华文楷体" w:hAnsi="华文楷体" w:eastAsia="华文楷体" w:cs="华文楷体"/>
          <w:sz w:val="30"/>
          <w:szCs w:val="30"/>
        </w:rPr>
      </w:pPr>
    </w:p>
    <w:p w14:paraId="4843D0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public testimony to the approval of a person undertaking the work of preaching is necessary,</w:t>
      </w:r>
    </w:p>
    <w:p w14:paraId="352FD1D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对于一个承担讲道工作的人的认可，公开的见证是必要的，</w:t>
      </w:r>
    </w:p>
    <w:p w14:paraId="77748F84">
      <w:pPr>
        <w:spacing w:line="282" w:lineRule="auto"/>
        <w:rPr>
          <w:rFonts w:hint="eastAsia" w:ascii="华文楷体" w:hAnsi="华文楷体" w:eastAsia="华文楷体" w:cs="华文楷体"/>
          <w:sz w:val="30"/>
          <w:szCs w:val="30"/>
        </w:rPr>
      </w:pPr>
    </w:p>
    <w:p w14:paraId="2FFD5D9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the communion of churches, so that he may be received in any of them on occasion; such were the letters of recommendation in the primitive church.61</w:t>
      </w:r>
    </w:p>
    <w:p w14:paraId="6D43144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第一，为了众教会的相交，使他在有机会时可以被任何一间教会接纳；早期教会的推荐信就是如此。61</w:t>
      </w:r>
    </w:p>
    <w:p w14:paraId="4767FE8C">
      <w:pPr>
        <w:spacing w:line="282" w:lineRule="auto"/>
        <w:rPr>
          <w:rFonts w:hint="eastAsia" w:ascii="华文楷体" w:hAnsi="华文楷体" w:eastAsia="华文楷体" w:cs="华文楷体"/>
          <w:sz w:val="30"/>
          <w:szCs w:val="30"/>
        </w:rPr>
      </w:pPr>
    </w:p>
    <w:p w14:paraId="46A72C4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 the safety ofthose among whom this man may exercise his gifts, so they are not imposed on by false teachers or seducers. Nor would the primitive church allow, nor is it allowable in the communion of churches, for any person to undertake to constantly preach the gospel if he is not testified to, sent, and warranted in this way.</w:t>
      </w:r>
    </w:p>
    <w:p w14:paraId="0C133E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了那些此人可能在其中运用其恩赐之人的安全，使他们不被假教师或引诱者所欺骗。早期教会既不会允许，在众教会的相交中也是不允许的，任何一个人，如果他没有以这种方式被见证、差派和授权，就去承担持续传讲福音的工作。</w:t>
      </w:r>
    </w:p>
    <w:p w14:paraId="18836436">
      <w:pPr>
        <w:spacing w:line="282" w:lineRule="auto"/>
        <w:rPr>
          <w:rFonts w:hint="eastAsia" w:ascii="华文楷体" w:hAnsi="华文楷体" w:eastAsia="华文楷体" w:cs="华文楷体"/>
          <w:sz w:val="30"/>
          <w:szCs w:val="30"/>
        </w:rPr>
      </w:pPr>
    </w:p>
    <w:p w14:paraId="6C53A9D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persons who are set apart and sent in this way, may be regarded as ministers in the general notion of the word, and they may be useful in the calling and planting of churches, in which they may be instated in the pastoral office. This was originally the work of evangelists; but the office being ceased in the church (as proved elsewhere), the work may be supplied by persons ofthis sort.</w:t>
      </w:r>
    </w:p>
    <w:p w14:paraId="4ACDF3E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以这种方式被分别出来并差派的人，可以被视为广义上的传道人，他们可以在呼召和建立教会方面发挥作用，在这些教会中他们可以被任命为牧师。这原本是传福音者的工作；但由于该职分在教会中已经停止（正如在别处所证明的），这项工作可以由这类人来补充。</w:t>
      </w:r>
    </w:p>
    <w:p w14:paraId="20381F56">
      <w:pPr>
        <w:spacing w:line="282" w:lineRule="auto"/>
        <w:rPr>
          <w:rFonts w:hint="eastAsia" w:ascii="华文楷体" w:hAnsi="华文楷体" w:eastAsia="华文楷体" w:cs="华文楷体"/>
          <w:sz w:val="30"/>
          <w:szCs w:val="30"/>
        </w:rPr>
      </w:pPr>
    </w:p>
    <w:p w14:paraId="01F8E7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church whatever has power to ordain men ministers for the conversion of infidels. Since the cessation of extraordinary officers and offices, the care of that work is devolved merely on the providence of God, being left outside the bounds of church-institutions. God alone can send and warrant men for undertaking that work; nor can any man know or be satisfied in a call to that work without some previous guidance of divine providence leading him to it. Indeed it is the duty of all the ordinary ministers of the church to diffuse the knowledge of Christ, and of the gospel, to the heathen and infidels among whom, or near to whom their habitation is thrown. They have all manner of divine warrant for doing so, as many worthy persons have done effectually in New England. It is the duty of every true Christian who may be thrown among them by the providence of God, to instruct them according to his ability in the knowledge of the truth. But it is not in the power of any church, or any sort of ordinary officers, to ordain a person to the office of the ministry for the conversion of the heathen, prior to any designation to it by divine providence.</w:t>
      </w:r>
    </w:p>
    <w:p w14:paraId="75BB61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任何教会都没有权力按立人为传道人去使异教徒归信。自从非常设的职员和职分停止以来，那项工作的照管就仅仅归于神的护理，被留在了教会制度的范围之外。唯有神能差派和授权人去承担那项工作；也没有人能在没有神的护理事先引导他去做那项工作之前，知道或满足于对那项工作的呼召。诚然，教会所有常规的传道人都有责任，向他们所居住的或靠近他们的外邦人和异教徒传播基督和福音的知识。他们有各种神圣的权柄这样做，正如许多有价值的人在新英格兰有效地做过的那样。每一个可能被神的护理抛到他们中间的真基督徒，都有责任根据他的能力，在真理的知识上教导他们。但是，在神的护理对其有任何指定之前，任何教会或任何种类的常规职员，都没有权力按立一个人担任传道职分，以使外邦人归信。</w:t>
      </w:r>
    </w:p>
    <w:p w14:paraId="2067BB08">
      <w:pPr>
        <w:spacing w:line="282" w:lineRule="auto"/>
        <w:rPr>
          <w:rFonts w:hint="eastAsia" w:ascii="华文楷体" w:hAnsi="华文楷体" w:eastAsia="华文楷体" w:cs="华文楷体"/>
          <w:sz w:val="30"/>
          <w:szCs w:val="30"/>
        </w:rPr>
      </w:pPr>
    </w:p>
    <w:p w14:paraId="2CB6175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 No man can be properly or completely ordained to the ministry, unless he is ordained to a determinate office, such as a bishop, elder, or pastor. But no man can be this unless he is ordained in and to a particular church; this is because the contrary practice,</w:t>
      </w:r>
    </w:p>
    <w:p w14:paraId="4837B6C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（4.）没有人可以被适当地或完全地按立为牧者，除非他被按立担任一个确定的职分，如主教、长老或牧师。但没有人可以成为这样的人，除非他在一个特定的教会中并为之被按立；这是因为相反的做法，</w:t>
      </w:r>
    </w:p>
    <w:p w14:paraId="3206D753">
      <w:pPr>
        <w:spacing w:line="282" w:lineRule="auto"/>
        <w:rPr>
          <w:rFonts w:hint="eastAsia" w:ascii="华文楷体" w:hAnsi="华文楷体" w:eastAsia="华文楷体" w:cs="华文楷体"/>
          <w:sz w:val="30"/>
          <w:szCs w:val="30"/>
        </w:rPr>
      </w:pPr>
    </w:p>
    <w:p w14:paraId="4952EB9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Would be contrary to the constant practice of the apostles, who ordained no ordinary officers except in and to particular churches, which were to be their proper charge and care.62 Nor is there mention of any ordinary officers in the whole Scripture except those who were fixed in the particular churches to which they were related;63 nor was any such practice known or heard of in the primitive church. Indeed,</w:t>
      </w:r>
    </w:p>
    <w:p w14:paraId="0CAB52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将违背使徒们一贯的做法，他们除了在特定的教会中并为之按立常规职员外，没有按立其他常规职员，这些教会是他们应有的职责和看顾。62 整本圣经中也没有提到任何常规职员，除了那些被固定在他们所属的特定教会中的人；63 在早期教会中，也没有听说过或知道有这样的做法。的确，</w:t>
      </w:r>
    </w:p>
    <w:p w14:paraId="11682DC7">
      <w:pPr>
        <w:spacing w:line="282" w:lineRule="auto"/>
        <w:rPr>
          <w:rFonts w:hint="eastAsia" w:ascii="华文楷体" w:hAnsi="华文楷体" w:eastAsia="华文楷体" w:cs="华文楷体"/>
          <w:sz w:val="30"/>
          <w:szCs w:val="30"/>
        </w:rPr>
      </w:pPr>
    </w:p>
    <w:p w14:paraId="78153A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absolutely forbidden in the ancient church, and all such ordinations were declared null, so as not to communicate office-power or give any ministerial authority. So it is expressly in the first canon of the council of Chalcedon, which decreed, “That all imposition of hands in such cases is invalid and of no effect.” Indeed, there were so exact and careful in this matter that if anyone, for any just cause, as he judged himself, left his particular church or charge, they would not allow him to bear the name or title of a bishop, or to officiate occasionally in that church, or anywhere else. This is evident in the case of Eustathius, a bishop of Pamphylia. This good man resigned his charge upon finding that discharging his office was very troublesome. This was because his secular businesses encumbered it, and much opposition and reproach had befallen him from the church itself. And so, of his own accord, he laid down his charge; the church chose Theodorus in his place. But afterward, although he had left his charge, he desired to retain the name, title, and honor of a bishop. To this end, he petitioned the council of Ephesus. In mere commiseration to the old man (as they expressed it), they condescended to his desire for the name and title – but not as to any office-power, which they judged is related absolutely to a particular charge.64</w:t>
      </w:r>
    </w:p>
    <w:p w14:paraId="427522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在古代教会是绝对禁止的，所有这样的按立都被宣布无效，以致不能传递职权或给予任何牧职权柄。迦克墩会议的第一条教规明确规定：“在此类情况下的一切按手都是无效且无果效的。”事实上，他们在这件事上是如此精确和谨慎，以至于如果任何人，出于任何正当理由，如他自己判断，离开了他特定的教会或职责，他们就不允许他拥有主教的名称或头衔，也不允许他在那个教会或任何其他地方偶尔主持圣职。这在潘菲利亚的主教欧斯塔修的案例中是显而易见的。这位好人发现履行他的职责非常麻烦后，就辞去了他的职责。这是因为他的世俗事务妨碍了他，并且教会本身也给了他很多反对和责备。于是，他自愿地放下了他的职责；教会选择狄奥多罗斯接替他的位置。但后来，虽然他已经离开了他的职责，他却希望保留主教的名称、头衔和荣誉。为此，他向以弗所会议请愿。仅仅出于对这位老人的同情（正如他们所表达的），他们迁就了他对名称和头衔的愿望——但对于任何职权则不然，他们认为职权绝对与特定的职责相关。64</w:t>
      </w:r>
    </w:p>
    <w:p w14:paraId="5B9C80B1">
      <w:pPr>
        <w:spacing w:line="282" w:lineRule="auto"/>
        <w:rPr>
          <w:rFonts w:hint="eastAsia" w:ascii="华文楷体" w:hAnsi="华文楷体" w:eastAsia="华文楷体" w:cs="华文楷体"/>
          <w:sz w:val="30"/>
          <w:szCs w:val="30"/>
        </w:rPr>
      </w:pPr>
    </w:p>
    <w:p w14:paraId="4EC0E14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Such ordination lacks an essential constitutive cause; and it lacks part of the collation of office-power, which is the election of the people; therefore it is invalid. See what has been proved before to that purpose.</w:t>
      </w:r>
    </w:p>
    <w:p w14:paraId="42043C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这种按立缺乏一个本质的构成原因；它也缺乏授予职权的一部分，即百姓的选举；因此是无效的。请参阅之前为此目的所证明的内容。</w:t>
      </w:r>
    </w:p>
    <w:p w14:paraId="3A4B7A72">
      <w:pPr>
        <w:spacing w:line="282" w:lineRule="auto"/>
        <w:rPr>
          <w:rFonts w:hint="eastAsia" w:ascii="华文楷体" w:hAnsi="华文楷体" w:eastAsia="华文楷体" w:cs="华文楷体"/>
          <w:sz w:val="30"/>
          <w:szCs w:val="30"/>
        </w:rPr>
      </w:pPr>
    </w:p>
    <w:p w14:paraId="28678E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Bishop, elder, and pastor are terms of relation; making someone such without having any relation to a church, people, or flock, is to make him a father who has no child, or a husband who has no wife, a relate without a correlate, which is impossible, and it implies a contradiction.</w:t>
      </w:r>
    </w:p>
    <w:p w14:paraId="0613F9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主教、长老和牧师是关系性的术语；使某人成为这样的人，却与教会、百姓或羊群没有任何关系，就如同使他成为一个没有孩子的父亲，或一个没有妻子的丈夫，一个没有相关物的相关物，这是不可能的，并且它包含着矛盾。</w:t>
      </w:r>
    </w:p>
    <w:p w14:paraId="278E1D0A">
      <w:pPr>
        <w:spacing w:line="282" w:lineRule="auto"/>
        <w:rPr>
          <w:rFonts w:hint="eastAsia" w:ascii="华文楷体" w:hAnsi="华文楷体" w:eastAsia="华文楷体" w:cs="华文楷体"/>
          <w:sz w:val="30"/>
          <w:szCs w:val="30"/>
        </w:rPr>
      </w:pPr>
    </w:p>
    <w:p w14:paraId="47EA64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inconsistent with the whole nature and end of the pastoral office. Whoever is duly called, set apart, or ordained to that office, therein and thereby takes on himself the discharge of all the duties belonging to it, and he is obliged to attend diligently to them. If then, we consider what was proved before as belonging to this office, then we find that not the least part of this office, scarcely anything of it, can be undertaken and discharged by those who are ordained absolutely, without any relation to particular churches. It is irregular for anyone to commit an office to others, and not charge them at the same time with all the duties of that office, and with their immediate attendance to them; it is also irregular for anyone to accept an office and office-power, not knowing when or where to exert the power or perform the duties of it. In particular, ruling is an essential part of the pastoral office, which they cannot attend to if they have no one to rule.</w:t>
      </w:r>
    </w:p>
    <w:p w14:paraId="2CA86DF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与牧师职分的整个性质和目的不符。凡被正式呼召、分别或按立担任该职分的人，就在其中并因此承担起履行其所有责任的义务，他必须殷勤地去尽这些责任。那么，如果我们思考之前所证明的属于此职分的事，我们就会发现，那些被绝对按立，与特定教会没有任何关系的人，连此职分的最小一部分，几乎任何一部分，都不能承担和履行。任何人将一个职分托付给他人，却不同时将该职分的所有责任，以及立即履行这些责任的义务托付给他们，都是不合规矩的；任何人接受一个职分和职权，却不知道何时何地行使权力或履行其责任，也是不合规矩的。特别是，治理是牧师职分的一个基本部分，如果他们没有人可以治理，他们就无法尽到这一责任。</w:t>
      </w:r>
    </w:p>
    <w:p w14:paraId="14E0683A">
      <w:pPr>
        <w:spacing w:line="282" w:lineRule="auto"/>
        <w:rPr>
          <w:rFonts w:hint="eastAsia" w:ascii="华文楷体" w:hAnsi="华文楷体" w:eastAsia="华文楷体" w:cs="华文楷体"/>
          <w:sz w:val="30"/>
          <w:szCs w:val="30"/>
        </w:rPr>
      </w:pPr>
    </w:p>
    <w:p w14:paraId="206A60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 pastor remove from one congregation to another? This is something the ancient church also made great provision against; for when some churches were increased above others in members, reputation, privileges, and wealth, it became an ordinary practice for the bishops to design and endeavor to obtain their own removal from a lesser benefice to a greater benefice. This is so severely interdicted65 in the councils of Nice and Chalcedon that they would not allow a man to be a bishop or presbyter in any other place except the church in which he was originally ordained. Therefore, if anyone removed themselves, it was decreed that they be sent home again, and abide there, or else cease to be church officers.66 Pluralities, as they are called, and openly contending for ecclesiastical promotions, benefices, and dignities, were then either unknown, or openly condemned.</w:t>
      </w:r>
    </w:p>
    <w:p w14:paraId="707F5BE9">
      <w:pPr>
        <w:spacing w:line="282" w:lineRule="auto"/>
        <w:rPr>
          <w:rFonts w:hint="eastAsia" w:ascii="华文楷体" w:hAnsi="华文楷体" w:eastAsia="华文楷体" w:cs="华文楷体"/>
          <w:sz w:val="30"/>
          <w:szCs w:val="30"/>
        </w:rPr>
      </w:pPr>
    </w:p>
    <w:p w14:paraId="44864A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可以从一个会众迁移到另一个会众吗？这也是古代教会极力防范的事情；因为当一些教会在成员、声誉、特权和财富上超过其他教会时，主教们图谋并努力从一个较小的圣职俸禄调到一个较大的圣职俸禄就成了一种普遍的做法。这在尼西亚和迦克墩会议上被如此严厉地禁止65，以至于他们不允许一个人在他最初被按立的教会以外的任何地方担任主教或长老。因此，如果有人自行调动，就会被下令送回家，并留在那里，否则就停止担任教会职员。66 所谓的兼职，以及公开争夺教会的晋升、圣职俸禄和尊位，在当时要么是闻所未闻，要么是公开谴责的。</w:t>
      </w:r>
    </w:p>
    <w:p w14:paraId="0B243D89">
      <w:pPr>
        <w:spacing w:line="282" w:lineRule="auto"/>
        <w:rPr>
          <w:rFonts w:hint="eastAsia" w:ascii="华文楷体" w:hAnsi="华文楷体" w:eastAsia="华文楷体" w:cs="华文楷体"/>
          <w:sz w:val="30"/>
          <w:szCs w:val="30"/>
        </w:rPr>
      </w:pPr>
    </w:p>
    <w:p w14:paraId="42107D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cannot be denied that there are just causes for removing a pastor from one congregation to another. Because the end of all particular churches is to promote the edification of the church catholic (in general), then in any special instance where such a removal is useful to that end, it is equal that it should be allowed. Cases of this nature may arise from the consideration of persons, places, times, and many other circumstances that I cannot insist on in particular. But so that such removals may be done without offense, it is required that they be,</w:t>
      </w:r>
    </w:p>
    <w:p w14:paraId="7DC0EE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将一位牧师从一个会众调到另一个会众有正当的理由。因为所有特定教会的目的都是为了促进大公教会（总的来说）的造就，那么在任何特殊情况下，如果这样的调动对那个目的有益，那么允许它也是公平的。这种情况可能源于对人物、地点、时间以及许多其他我不能在此详述的情况的考虑。但为了使这样的调动可以无冒犯地进行，要求它们是：</w:t>
      </w:r>
    </w:p>
    <w:p w14:paraId="50233F4D">
      <w:pPr>
        <w:spacing w:line="282" w:lineRule="auto"/>
        <w:rPr>
          <w:rFonts w:hint="eastAsia" w:ascii="华文楷体" w:hAnsi="华文楷体" w:eastAsia="华文楷体" w:cs="华文楷体"/>
          <w:sz w:val="30"/>
          <w:szCs w:val="30"/>
        </w:rPr>
      </w:pPr>
    </w:p>
    <w:p w14:paraId="491B13D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With the free consent of the churches concerned;</w:t>
      </w:r>
    </w:p>
    <w:p w14:paraId="57BC384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（1.）经有关教会自由同意；</w:t>
      </w:r>
    </w:p>
    <w:p w14:paraId="24838E11">
      <w:pPr>
        <w:spacing w:line="282" w:lineRule="auto"/>
        <w:rPr>
          <w:rFonts w:hint="eastAsia" w:ascii="华文楷体" w:hAnsi="华文楷体" w:eastAsia="华文楷体" w:cs="华文楷体"/>
          <w:sz w:val="30"/>
          <w:szCs w:val="30"/>
        </w:rPr>
      </w:pPr>
    </w:p>
    <w:p w14:paraId="792041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 the advice of other churches, or their elders, with whom they walk in communion. And there are many examples in primitive times of the removal of bishops or pastors from one church to another in an orderly manner, by advice and counsel, for the good of the whole church. Such was the removal of Gregory Nazianzen from Casima to Constantinople; though I acknowledge it did not have good success.67 3. May a pastor voluntarily, or of his own accord, resign and lay down his office, and remain in a private capacity?</w:t>
      </w:r>
    </w:p>
    <w:p w14:paraId="604556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经他们与之相交的其他教会或其长老的建议。在早期时代，有许多主教或牧师，为了整个教会的益处，通过建议和商议，有秩序地从一个教会调到另一个教会的例子。例如格列高利·拿先素从卡西马调到君士坦丁堡；虽然我承认它并没有取得好的结果。67 3. 牧师可以自愿或主动辞去并放下他的职分，并以平信徒的身份留下吗？</w:t>
      </w:r>
    </w:p>
    <w:p w14:paraId="1BA88F80">
      <w:pPr>
        <w:spacing w:line="282" w:lineRule="auto"/>
        <w:rPr>
          <w:rFonts w:hint="eastAsia" w:ascii="华文楷体" w:hAnsi="华文楷体" w:eastAsia="华文楷体" w:cs="华文楷体"/>
          <w:sz w:val="30"/>
          <w:szCs w:val="30"/>
        </w:rPr>
      </w:pPr>
    </w:p>
    <w:p w14:paraId="5D99A6D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was judged inconvenient, if not unlawful, by the first synod of Ephesus, in the case of Eustathius. He was, as it appears, an aged man, one that loved his own peace and quietness, and who could not well bear the oppositions and reproaches which he met with from the church, or from some in it. On that basis, solemnly, on his own judgment, and without advice, he laid down and renounced his office in the local church, which then chose a good man in his place. Yet the synod condemned this practice, and with weighty reasons, they confirmed their judgment.</w:t>
      </w:r>
    </w:p>
    <w:p w14:paraId="331AACA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欧斯塔修的案例中，第一次以弗所主教会议也判定此事为不便，如果不是非法的话。他似乎是一位老人，一个爱自己平安和宁静的人，并且不能很好地忍受他从教会或其中一些人那里遇到的反对和责备。基于此，他郑重地，凭自己的判断，未经劝告，就放下并放弃了他在当地教会的职分，然后教会选择了一位好人接替他的位置。然而，主教会议谴责了这种做法，并以有力的理由证实了他们的判断。</w:t>
      </w:r>
    </w:p>
    <w:p w14:paraId="43589875">
      <w:pPr>
        <w:spacing w:line="282" w:lineRule="auto"/>
        <w:rPr>
          <w:rFonts w:hint="eastAsia" w:ascii="华文楷体" w:hAnsi="华文楷体" w:eastAsia="华文楷体" w:cs="华文楷体"/>
          <w:sz w:val="30"/>
          <w:szCs w:val="30"/>
        </w:rPr>
      </w:pPr>
    </w:p>
    <w:p w14:paraId="59190AB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 general rule can be established in this case; nor was the judgment or practice of the primitive church precise in this. Clemens, in his epistle to the church of Corinth, expressly advised those who were the occasion for disturbances and divisions in the church, to lay down their office and withdraw from it. Gregory Nazianzen did the same thing at Constantinople. He protested openly that although he was innocent and free from blame (as he truly was, and one of the greatest men of his age), yet he would rather depart or be thrown out than not to have peace among them; he did so accordingly.68 Afterward, a synod at Constantinople under Photius, concluded that in some cases self-removal is lawful (can. 5). Therefore,</w:t>
      </w:r>
    </w:p>
    <w:p w14:paraId="66BE74A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情况下不能建立一个普遍的规则；早期教会的判断或实践在这方面也不精确。革利免在他给哥林多教会的书信中，明确建议那些在教会中引起骚乱和纷争的人，放下他们的职分并退出。格列高利·拿先素在君士坦丁堡也做了同样的事。他公开抗议，虽然他是无辜且无可指责的（他确实如此，并且是他那个时代最伟大的人之一），但他宁愿离开或被赶出去，也不愿他们中间没有和平；他因此就这样做了。68 后来，在佛提乌领导下的君士坦丁堡主教会议得出结论，在某些情况下，自行离职是合法的（教规 5）。因此，</w:t>
      </w:r>
    </w:p>
    <w:p w14:paraId="6FFD5D56">
      <w:pPr>
        <w:spacing w:line="282" w:lineRule="auto"/>
        <w:rPr>
          <w:rFonts w:hint="eastAsia" w:ascii="华文楷体" w:hAnsi="华文楷体" w:eastAsia="华文楷体" w:cs="华文楷体"/>
          <w:sz w:val="30"/>
          <w:szCs w:val="30"/>
        </w:rPr>
      </w:pPr>
    </w:p>
    <w:p w14:paraId="7B16C5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does not seem lawful to do so merely on account of weakness for work and labor, even though it is occasioned by age, sickness, or bodily distemper. For no man is obliged in any way to do more than he is able with the regular preservation of his life; and the church is obliged to be satisfied with the conscientious discharge of whatever abilities a pastor has, otherwise providing for itself in what is lacking. (2.) It is not lawful merely because of a weariness of and despondency under opposition and reproaches; a pastor is called and obliged to undergo these for the good and the edification of the flock, and not to faint in the warfare to which he is called.</w:t>
      </w:r>
    </w:p>
    <w:p w14:paraId="1E51DE4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仅仅因为工作和劳苦的软弱而这样做似乎是不合法的，即使这是由年龄、疾病或身体不适引起的。因为没有人有任何义务去做超过他能力范围的事，同时要正常地维持他的生命；教会也有义务满足于牧师凭良心履行他所拥有的任何能力，否则就在所缺乏的方面自行供应。（2.）仅仅因为在反对和责备下的疲倦和沮丧而这样做是不合法的；牧师被呼召并有义务为羊群的好处和造就而忍受这些，并且在他所蒙召的争战中不至灰心。</w:t>
      </w:r>
    </w:p>
    <w:p w14:paraId="044DAEA5">
      <w:pPr>
        <w:spacing w:line="282" w:lineRule="auto"/>
        <w:rPr>
          <w:rFonts w:hint="eastAsia" w:ascii="华文楷体" w:hAnsi="华文楷体" w:eastAsia="华文楷体" w:cs="华文楷体"/>
          <w:sz w:val="30"/>
          <w:szCs w:val="30"/>
        </w:rPr>
      </w:pPr>
    </w:p>
    <w:p w14:paraId="0FDD3F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two reasons given by Eustathius at Perga, and which were disallowed in the council at Ephesus. But,</w:t>
      </w:r>
    </w:p>
    <w:p w14:paraId="0B9728C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这是欧斯塔修在别迦提出的两个理由，并在以弗所会议上被驳回。但是，</w:t>
      </w:r>
    </w:p>
    <w:p w14:paraId="72BF54EA">
      <w:pPr>
        <w:spacing w:line="282" w:lineRule="auto"/>
        <w:rPr>
          <w:rFonts w:hint="eastAsia" w:ascii="华文楷体" w:hAnsi="华文楷体" w:eastAsia="华文楷体" w:cs="华文楷体"/>
          <w:sz w:val="30"/>
          <w:szCs w:val="30"/>
        </w:rPr>
      </w:pPr>
    </w:p>
    <w:p w14:paraId="1D6B97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lawful where there is such an incurable decay of intellectual abilities that a man can discharge no duty of the pastoral office for the edification of the church.</w:t>
      </w:r>
    </w:p>
    <w:p w14:paraId="721E55C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（3.）当一个人的智力衰退到无法治愈，以致他无法履行任何牧职的责任来造就教会时，这是合法的。</w:t>
      </w:r>
    </w:p>
    <w:p w14:paraId="5B535A27">
      <w:pPr>
        <w:spacing w:line="282" w:lineRule="auto"/>
        <w:rPr>
          <w:rFonts w:hint="eastAsia" w:ascii="华文楷体" w:hAnsi="华文楷体" w:eastAsia="华文楷体" w:cs="华文楷体"/>
          <w:sz w:val="30"/>
          <w:szCs w:val="30"/>
        </w:rPr>
      </w:pPr>
    </w:p>
    <w:p w14:paraId="11984C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lawful in case of insurable divisions in the church, constantly obstructing its edification, and which cannot be removed while such a person continues in his office, even though he is in no way the cause of them. This is the case in which Clemens gives advice, and of which Gregory gave an example in his own practice.</w:t>
      </w:r>
    </w:p>
    <w:p w14:paraId="0BEF79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在教会中存在无法弥合的分裂，持续阻碍其造就，并且只要此人继续在职就无法消除的情况下，即使他绝不是分裂的原因，这样做也是合法的。这就是革利免提出建议的情况，也是格列高利在他自己的实践中所举的例子。</w:t>
      </w:r>
    </w:p>
    <w:p w14:paraId="7FA698E9">
      <w:pPr>
        <w:spacing w:line="282" w:lineRule="auto"/>
        <w:rPr>
          <w:rFonts w:hint="eastAsia" w:ascii="华文楷体" w:hAnsi="华文楷体" w:eastAsia="华文楷体" w:cs="华文楷体"/>
          <w:sz w:val="30"/>
          <w:szCs w:val="30"/>
        </w:rPr>
      </w:pPr>
    </w:p>
    <w:p w14:paraId="19C07BF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case and its determination will hold only where the divisions are incurable by any other ways and means. For if those who cause such divisions may be thrown out of the church, or if the church may withhold communion from them, or if there are divisions into fixed parties and principles, or opinions or practices, and they may separate into distinct communions – then in such cases, this remedy of the pastor laying down his office, is not to be used. Otherwise, all things are to be done for edification.</w:t>
      </w:r>
    </w:p>
    <w:p w14:paraId="374B94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情况及其决定，只在分裂无法通过任何其他方式和方法治愈时才成立。因为如果那些造成这种分裂的人可以被逐出教会，或者如果教会可以不与他们相交，或者如果存在分裂为固定的派别和原则，或意见或做法，并且他们可以分离成不同的相交团体——那么在这些情况下，牧师放下他职分的这种补救方法就不应被使用。否则，凡事都当为造就而行。</w:t>
      </w:r>
    </w:p>
    <w:p w14:paraId="25F69D20">
      <w:pPr>
        <w:spacing w:line="282" w:lineRule="auto"/>
        <w:rPr>
          <w:rFonts w:hint="eastAsia" w:ascii="华文楷体" w:hAnsi="华文楷体" w:eastAsia="华文楷体" w:cs="华文楷体"/>
          <w:sz w:val="30"/>
          <w:szCs w:val="30"/>
        </w:rPr>
      </w:pPr>
    </w:p>
    <w:p w14:paraId="16FB12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may be lawful where the church is wholly negligent in its duty, and persists in that negligence, after admonition, in providing according to their abilities for the outward needs of their pastor and his family. But this case cannot be determined without the consideration of many particular circumstances.</w:t>
      </w:r>
    </w:p>
    <w:p w14:paraId="384020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（5.）在教会完全忽略其责任，并在劝诫后仍然坚持这种疏忽，即不根据他们的能力供应他们牧师及其家庭的外在需要的情况下，这可能是合法的。但是这种情况的决定，不能不考虑许多具体情况。</w:t>
      </w:r>
    </w:p>
    <w:p w14:paraId="6046B71E">
      <w:pPr>
        <w:spacing w:line="282" w:lineRule="auto"/>
        <w:rPr>
          <w:rFonts w:hint="eastAsia" w:ascii="华文楷体" w:hAnsi="华文楷体" w:eastAsia="华文楷体" w:cs="华文楷体"/>
          <w:sz w:val="30"/>
          <w:szCs w:val="30"/>
        </w:rPr>
      </w:pPr>
    </w:p>
    <w:p w14:paraId="4CDEB7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Where all or many of these causes concur, so that a man cannot cheerfully and comfortably continue in the discharge of his office, there is no such grievous yoke laid by the Lord Christ on the necks of any of his servants, that such a person may not peaceably lay down his office in that church. This is especially so if he is pressed in a point of conscience, through the church’s noncompliance with their duty in regard to any of the institutions of Christ. And if the edification of the church, which is at present obstructed, may be provided for in this manner, in their own judgment, then he may remove himself. He may either abide in a private station, or take the care of another church in which he may discharge his office (still being able) to his own comfort and their edification.</w:t>
      </w:r>
    </w:p>
    <w:p w14:paraId="5D667A5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当所有或许多这些原因同时出现，以致一个人不能愉快舒适地继续履行他的职分时，主基督并没有将如此沉重的轭加在祂任何仆人的颈项上，以致这样的人不能平安地放下他在那个教会的职分。特别是当他在良心上受到压迫，因为教会不遵守他们对基督任何制度的责任时。并且，如果教会的造就，目前受阻，可以以这种方式得到供应，根据他们自己的判断，那么他就可以离开。他可以要么留在平信徒的位置上，要么去照管另一个他可以履行他职分的教会（仍然有能力），使自己得安慰，他们得造就。</w:t>
      </w:r>
    </w:p>
    <w:p w14:paraId="25778C3D">
      <w:pPr>
        <w:spacing w:line="282" w:lineRule="auto"/>
        <w:rPr>
          <w:rFonts w:hint="eastAsia" w:ascii="华文楷体" w:hAnsi="华文楷体" w:eastAsia="华文楷体" w:cs="华文楷体"/>
          <w:sz w:val="30"/>
          <w:szCs w:val="30"/>
        </w:rPr>
      </w:pPr>
    </w:p>
    <w:p w14:paraId="058F8362">
      <w:pPr>
        <w:pStyle w:val="2"/>
        <w:bidi w:val="0"/>
        <w:jc w:val="center"/>
        <w:rPr>
          <w:rFonts w:hint="eastAsia"/>
          <w:sz w:val="30"/>
          <w:szCs w:val="30"/>
        </w:rPr>
      </w:pPr>
      <w:r>
        <w:rPr>
          <w:rFonts w:hint="eastAsia"/>
          <w:sz w:val="30"/>
          <w:szCs w:val="30"/>
        </w:rPr>
        <w:t>CHAPTER 6. OF TEACHERS</w:t>
      </w:r>
    </w:p>
    <w:p w14:paraId="55E7DF08">
      <w:pPr>
        <w:pStyle w:val="2"/>
        <w:bidi w:val="0"/>
        <w:jc w:val="center"/>
        <w:rPr>
          <w:rFonts w:hint="eastAsia"/>
          <w:sz w:val="30"/>
          <w:szCs w:val="30"/>
        </w:rPr>
      </w:pPr>
      <w:r>
        <w:rPr>
          <w:rFonts w:hint="eastAsia"/>
          <w:sz w:val="30"/>
          <w:szCs w:val="30"/>
        </w:rPr>
        <w:t>OR AN INQUIRY INTO THE STATE, CONDITION, AND WORK</w:t>
      </w:r>
    </w:p>
    <w:p w14:paraId="606423C0">
      <w:pPr>
        <w:pStyle w:val="2"/>
        <w:bidi w:val="0"/>
        <w:jc w:val="center"/>
        <w:rPr>
          <w:rFonts w:hint="eastAsia"/>
          <w:sz w:val="30"/>
          <w:szCs w:val="30"/>
        </w:rPr>
      </w:pPr>
      <w:r>
        <w:rPr>
          <w:rFonts w:hint="eastAsia"/>
          <w:sz w:val="30"/>
          <w:szCs w:val="30"/>
        </w:rPr>
        <w:t>OF THOSE CALLED TEACHERS IN THE SCRIPTURE.</w:t>
      </w:r>
    </w:p>
    <w:p w14:paraId="32CEE958">
      <w:pPr>
        <w:pStyle w:val="2"/>
        <w:bidi w:val="0"/>
        <w:jc w:val="center"/>
        <w:rPr>
          <w:rFonts w:hint="eastAsia"/>
          <w:sz w:val="30"/>
          <w:szCs w:val="30"/>
        </w:rPr>
      </w:pPr>
      <w:r>
        <w:rPr>
          <w:rFonts w:hint="eastAsia"/>
          <w:sz w:val="30"/>
          <w:szCs w:val="30"/>
        </w:rPr>
        <w:t>第六章 论教师</w:t>
      </w:r>
    </w:p>
    <w:p w14:paraId="01A79521">
      <w:pPr>
        <w:pStyle w:val="2"/>
        <w:bidi w:val="0"/>
        <w:jc w:val="center"/>
        <w:rPr>
          <w:rFonts w:hint="eastAsia" w:ascii="华文楷体" w:hAnsi="华文楷体" w:eastAsia="华文楷体" w:cs="华文楷体"/>
          <w:szCs w:val="30"/>
        </w:rPr>
      </w:pPr>
      <w:r>
        <w:rPr>
          <w:rFonts w:hint="eastAsia"/>
          <w:sz w:val="30"/>
          <w:szCs w:val="30"/>
        </w:rPr>
        <w:t>或对圣经中被称为教师之人的地位、状况和工作的探究</w:t>
      </w:r>
      <w:r>
        <w:rPr>
          <w:rFonts w:hint="eastAsia" w:ascii="华文楷体" w:hAnsi="华文楷体" w:eastAsia="华文楷体" w:cs="华文楷体"/>
          <w:szCs w:val="30"/>
        </w:rPr>
        <w:t>。</w:t>
      </w:r>
    </w:p>
    <w:p w14:paraId="2E746576">
      <w:pPr>
        <w:spacing w:line="282" w:lineRule="auto"/>
        <w:rPr>
          <w:rFonts w:hint="eastAsia" w:ascii="华文楷体" w:hAnsi="华文楷体" w:eastAsia="华文楷体" w:cs="华文楷体"/>
          <w:sz w:val="30"/>
          <w:szCs w:val="30"/>
        </w:rPr>
      </w:pPr>
    </w:p>
    <w:p w14:paraId="237D2B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has given to his church “pastors and teachers,” Eph 4.11. He has “set in the church, first apostles, secondarily prophets, thirdly teachers,” 1Cor 12.28. In the church at Antioch there were “prophets and teachers,” Act 13.1; and their work is both described and assigned to them, as we will see afterward.</w:t>
      </w:r>
    </w:p>
    <w:p w14:paraId="35373BB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主基督赐给祂的教会“牧师和教师”（以弗所书 4:11）。祂在教会中“设立的，第一是使徒，第二是先知，第三是教师”（哥林多前书 12:28）。在安提阿的教会里有“先知和教师”（使徒行传 13:1）；他们的工作既被描述也被分派给他们，我们稍后将会看到。</w:t>
      </w:r>
    </w:p>
    <w:p w14:paraId="02750931">
      <w:pPr>
        <w:spacing w:line="282" w:lineRule="auto"/>
        <w:rPr>
          <w:rFonts w:hint="eastAsia" w:ascii="华文楷体" w:hAnsi="华文楷体" w:eastAsia="华文楷体" w:cs="华文楷体"/>
          <w:sz w:val="30"/>
          <w:szCs w:val="30"/>
        </w:rPr>
      </w:pPr>
    </w:p>
    <w:p w14:paraId="5EB4C3E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thoughts of learned men about those who in the Scripture are called teachers are various; nor is the determination of their state and condition easy or obvious, as we will find in our inquiry.</w:t>
      </w:r>
    </w:p>
    <w:p w14:paraId="153EE02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但是，有学识的人对于圣经中被称为教师的人的想法是各种各样的；他们的地位和状况的确定也不容易或不明显，正如我们将在我们的探究中发现的。</w:t>
      </w:r>
    </w:p>
    <w:p w14:paraId="6DDB8D30">
      <w:pPr>
        <w:spacing w:line="282" w:lineRule="auto"/>
        <w:rPr>
          <w:rFonts w:hint="eastAsia" w:ascii="华文楷体" w:hAnsi="华文楷体" w:eastAsia="华文楷体" w:cs="华文楷体"/>
          <w:sz w:val="30"/>
          <w:szCs w:val="30"/>
        </w:rPr>
      </w:pPr>
    </w:p>
    <w:p w14:paraId="0AC33E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originally a distinct office of teachers in the church, it was lost for many ages. Yet there was always a shadow or appearance of it retained first in public catechists, and then in doctors or professors of theology in the schools that belonged to any church. But as for the title of doctor or teacher, this is but a late invention. For the occasion of it rose about the year 1135. Lotharius the emperor, having found in Italy a copy of the Roman civil law, and being greatly taken with it, he ordained that it should be publicly read and expounded in the schools. This he began by the direction of Imerius, his chancellor at Bononia. And to give encouragement to this employment, they ordained that those who were the public professors of it would be solemnly created doctors, of whom Bulgarus Hugolinus, with others, were the first. Not long after, this rite of creating doctors was borrowed from the lawyers, by divines who publicly taught divinity in their schools. And this imitation first took place in Bononia, Paris, and Oxford. But this name has since grown into a title of honor for various sorts of persons, whether to any good use or purpose or not, I don’t know. But it is in use and not worth contending about — especially if, as to some of them, it is fairly reconcilable with that saying of our Savior in Mat 23.8. 69</w:t>
      </w:r>
    </w:p>
    <w:p w14:paraId="6F5E721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中最初有一个独特的教师职分，它已经失落了许多个世纪。然而，它的一个影子或表象总是被保留下来，首先是在公共的教理问答教师中，然后是在属于任何教会的学校中的神学博士或教授中。但至于博士或教师的头衔，这只是一个晚近的发明。因为它的起因大约在1135年。皇帝洛泰尔在意大利发现了一份罗马民法抄本，并对此非常着迷，他下令它应该在学校里公开阅读和阐释。他是在博洛尼亚的校长伊梅里乌斯的指导下开始的。为了鼓励这项工作，他们下令，公开教授它的人将被庄严地授予博士学位，其中布尔加鲁斯·胡戈利努斯等人是第一批。不久之后，授予博士学位的仪式被律师们借用，由在他们的学校里公开教授神学的神学家们采用。这种模仿首先在博洛尼亚、巴黎和牛津发生。但这个名称后来演变成各种人的荣誉头衔，是否有任何好的用途或目的，我不知道。但它在使用中，不值得争论——特别是如果，对于其中一些人来说，它与我们救主在马太福音 23:8 中的那句话相当吻合。69</w:t>
      </w:r>
    </w:p>
    <w:p w14:paraId="1568C6A3">
      <w:pPr>
        <w:spacing w:line="282" w:lineRule="auto"/>
        <w:rPr>
          <w:rFonts w:hint="eastAsia" w:ascii="华文楷体" w:hAnsi="华文楷体" w:eastAsia="华文楷体" w:cs="华文楷体"/>
          <w:sz w:val="30"/>
          <w:szCs w:val="30"/>
        </w:rPr>
      </w:pPr>
    </w:p>
    <w:p w14:paraId="6658F7D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custom of having teachers in the church who publicly explained and vindicated the principles of religion, is far more ancient and of known usage in the primitive churches. Such was the practice of the church of Alexandria in their school, in which the famous Pantaenus,70 Origen, and Clemens, were teachers. An imitation of this has been continued in all ages of the church.</w:t>
      </w:r>
    </w:p>
    <w:p w14:paraId="639304D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教会有教师公开解释和维护宗教原则的习俗，要古老得多，并且在早期教会中是众所周知的用法。亚历山大教会在他们的学校中的做法就是如此，著名的潘代诺70、奥利金和革利免都是教师。这种模仿在教会的各个时代都得以延续。</w:t>
      </w:r>
    </w:p>
    <w:p w14:paraId="360E1560">
      <w:pPr>
        <w:spacing w:line="282" w:lineRule="auto"/>
        <w:rPr>
          <w:rFonts w:hint="eastAsia" w:ascii="华文楷体" w:hAnsi="华文楷体" w:eastAsia="华文楷体" w:cs="华文楷体"/>
          <w:sz w:val="30"/>
          <w:szCs w:val="30"/>
        </w:rPr>
      </w:pPr>
    </w:p>
    <w:p w14:paraId="250B2E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continuation of such a peculiar work and employment, to be discharged in the manner of an office, is evidence that originally there was such a distinct office in the church. For although in the Roman church they instituted a mixture of orders of sacred officers, borrowed from the Jews or Gentiles (which have no resemblance to anything mentioned in the Scripture), yet various things that were abused and corrupted by them in church-officers, took their occasional rise from what is so mentioned.</w:t>
      </w:r>
    </w:p>
    <w:p w14:paraId="452724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样一种特殊的工作和职位的延续，以一种职分的方式来履行，证明了教会中最初就有这样一个独特的职分。因为尽管在罗马教会中，他们设立了一种混合的神职人员等级，借鉴了犹太人或外邦人（这与圣经中提到的任何东西都没有相似之处），然而他们在教会职员中滥用和败坏的各种事情，其偶然的起因都源于圣经中如此提到的事。</w:t>
      </w:r>
    </w:p>
    <w:p w14:paraId="35D13890">
      <w:pPr>
        <w:spacing w:line="282" w:lineRule="auto"/>
        <w:rPr>
          <w:rFonts w:hint="eastAsia" w:ascii="华文楷体" w:hAnsi="华文楷体" w:eastAsia="华文楷体" w:cs="华文楷体"/>
          <w:sz w:val="30"/>
          <w:szCs w:val="30"/>
        </w:rPr>
      </w:pPr>
    </w:p>
    <w:p w14:paraId="30A061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opinions concerning those who are called by this name in the New Testament: —</w:t>
      </w:r>
    </w:p>
    <w:p w14:paraId="02C8360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关于新约中被称为此名的人，有四种意见：—</w:t>
      </w:r>
    </w:p>
    <w:p w14:paraId="5573BECA">
      <w:pPr>
        <w:spacing w:line="282" w:lineRule="auto"/>
        <w:rPr>
          <w:rFonts w:hint="eastAsia" w:ascii="华文楷体" w:hAnsi="华文楷体" w:eastAsia="华文楷体" w:cs="华文楷体"/>
          <w:sz w:val="30"/>
          <w:szCs w:val="30"/>
        </w:rPr>
      </w:pPr>
    </w:p>
    <w:p w14:paraId="2040104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no office at all is denoted by it. It is only a general appellation of those who taught others, whether constantly or occasionally. Such were the prophets in the church of Corinth who spoke occasionally and in their turns (1Cor 14). It is that which all might do who had the ability for it, verses 5, 24, 25.71</w:t>
      </w:r>
    </w:p>
    <w:p w14:paraId="5BEE3F9F">
      <w:pPr>
        <w:spacing w:line="282" w:lineRule="auto"/>
        <w:rPr>
          <w:rFonts w:hint="eastAsia" w:ascii="华文楷体" w:hAnsi="华文楷体" w:eastAsia="华文楷体" w:cs="华文楷体"/>
          <w:sz w:val="30"/>
          <w:szCs w:val="30"/>
        </w:rPr>
      </w:pPr>
    </w:p>
    <w:p w14:paraId="42B1342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有人说它根本不表示任何职分。它只是那些教导他人的人的通用称谓，无论是经常性的还是偶尔的。哥林多教会的先知就是这样，他们偶尔轮流说话（哥林多前书 14 章）。这是所有有能力的人都可以做的事，第 5、24、25 节。71</w:t>
      </w:r>
    </w:p>
    <w:p w14:paraId="02300C63">
      <w:pPr>
        <w:spacing w:line="282" w:lineRule="auto"/>
        <w:rPr>
          <w:rFonts w:hint="eastAsia" w:ascii="华文楷体" w:hAnsi="华文楷体" w:eastAsia="华文楷体" w:cs="华文楷体"/>
          <w:sz w:val="30"/>
          <w:szCs w:val="30"/>
        </w:rPr>
      </w:pPr>
    </w:p>
    <w:p w14:paraId="0553DBD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it is only another name for the same office as pastor, and so it is not [intended] to denote any distinct office. Jerome seems to be of this mind, Ephesians 4.</w:t>
      </w:r>
    </w:p>
    <w:p w14:paraId="257FCFAD">
      <w:pPr>
        <w:spacing w:line="282" w:lineRule="auto"/>
        <w:rPr>
          <w:rFonts w:hint="eastAsia" w:ascii="华文楷体" w:hAnsi="华文楷体" w:eastAsia="华文楷体" w:cs="华文楷体"/>
          <w:sz w:val="30"/>
          <w:szCs w:val="30"/>
        </w:rPr>
      </w:pPr>
    </w:p>
    <w:p w14:paraId="2BA952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有人说这只是与牧师同一职分的另一个名称，因此它不是[意图]表示任何独特的职分。耶柔米似乎持此观点，以弗所书第 4 章。</w:t>
      </w:r>
    </w:p>
    <w:p w14:paraId="43F940FA">
      <w:pPr>
        <w:spacing w:line="282" w:lineRule="auto"/>
        <w:rPr>
          <w:rFonts w:hint="eastAsia" w:ascii="华文楷体" w:hAnsi="华文楷体" w:eastAsia="华文楷体" w:cs="华文楷体"/>
          <w:sz w:val="30"/>
          <w:szCs w:val="30"/>
        </w:rPr>
      </w:pPr>
    </w:p>
    <w:p w14:paraId="3BA30F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allow that it was a distinct office, to which some were called and set apart in the church. It was only to teach (in a particular manner) the principles of religion, but had no interest in the rule of the church or the administration of the sacred mysteries. So the pastor in the church was to rule, and teach, and administer the sacred mysteries; the teacher to teach or instruct only, but not to rule or dispense the sacraments; and the ruling elder to rule only, and neither to teach nor administer sacraments — which has the appearance of order, both useful and beautiful.</w:t>
      </w:r>
    </w:p>
    <w:p w14:paraId="75362BF0">
      <w:pPr>
        <w:spacing w:line="282" w:lineRule="auto"/>
        <w:rPr>
          <w:rFonts w:hint="eastAsia" w:ascii="华文楷体" w:hAnsi="华文楷体" w:eastAsia="华文楷体" w:cs="华文楷体"/>
          <w:sz w:val="30"/>
          <w:szCs w:val="30"/>
        </w:rPr>
      </w:pPr>
    </w:p>
    <w:p w14:paraId="1127AD7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承认这是一个独特的职分，教会中有些人被呼召并分别出来担任此职。它只是（以一种特殊的方式）教导宗教的原则，但在教会的治理或神圣奥秘的施行上没有份。因此，教会中的牧师要治理、教导和施行神圣的奥秘；教师只教导或指导，但不治理或分发圣礼；而治理长老只治理，既不教导也不施行圣礼——这具有一种既有用又美丽的秩序外观。</w:t>
      </w:r>
    </w:p>
    <w:p w14:paraId="6CCC12BE">
      <w:pPr>
        <w:spacing w:line="282" w:lineRule="auto"/>
        <w:rPr>
          <w:rFonts w:hint="eastAsia" w:ascii="华文楷体" w:hAnsi="华文楷体" w:eastAsia="华文楷体" w:cs="华文楷体"/>
          <w:sz w:val="30"/>
          <w:szCs w:val="30"/>
        </w:rPr>
      </w:pPr>
    </w:p>
    <w:p w14:paraId="1BB252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judge that it was a distinct office, but of the same nature and kind as that of the pastor, endowed with all the same powers, but differenced from it with respect to gifts and a peculiar kind of work allotted to it. But this opinion has this seeming disadvantage: that the difference between them is so small as not to warrant a distinct denomination of officer or to constitute a distinct office. And it may be that such a distinction in gifts will seldom appear; so that the church may be guided by it in the choice of fit persons for distinct offices. But Scripture testimony and rule must take place, and I will briefly examine all these opinions.</w:t>
      </w:r>
    </w:p>
    <w:p w14:paraId="44451761">
      <w:pPr>
        <w:spacing w:line="282" w:lineRule="auto"/>
        <w:rPr>
          <w:rFonts w:hint="eastAsia" w:ascii="华文楷体" w:hAnsi="华文楷体" w:eastAsia="华文楷体" w:cs="华文楷体"/>
          <w:sz w:val="30"/>
          <w:szCs w:val="30"/>
        </w:rPr>
      </w:pPr>
    </w:p>
    <w:p w14:paraId="630D357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是一个独特的职分，但其性质和种类与牧师相同，拥有所有相同的权力，但因着恩赐和分配给它的特殊工作种类而与之有所区别。但这个观点有一个明显的缺点：它们之间的差异如此之小，以致不足以构成一个独特的职员名称或构成一个独特的职分。而且，这种恩赐上的区别可能很少出现；以致教会可以在为独特职分选择合适人选时以此为指导。但圣经的见证和规则必须居首位，我将简要地审查所有这些观点。</w:t>
      </w:r>
    </w:p>
    <w:p w14:paraId="00B211C1">
      <w:pPr>
        <w:spacing w:line="282" w:lineRule="auto"/>
        <w:rPr>
          <w:rFonts w:hint="eastAsia" w:ascii="华文楷体" w:hAnsi="华文楷体" w:eastAsia="华文楷体" w:cs="华文楷体"/>
          <w:sz w:val="30"/>
          <w:szCs w:val="30"/>
        </w:rPr>
      </w:pPr>
    </w:p>
    <w:p w14:paraId="45022F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opinion is that this is not the name of any officer; nor is a teacher as such, any officer in the church. But it is used only as a general name for any who teach the doctrine of the gospel, on any account. Indeed, I don’t know of any who have contended in particular for this opinion, but I observe that many expositors take no further notice of them than as such. This opinion seems to me to be most remote from the truth. It is true that in the first churches, not only some, but all who had received spiritual light in the gifts of knowledge and utterance, taught and instructed others as they had opportunity, 1Pet 4.10-11.72 Hence the heathen philosophers, such as Celsus in particular, objected to the Christians of old, that they allowed grocers, and weavers, and cobblers, to teach among them. But those who knew that Paul himself, their great apostle, worked at a trade not much better, were not offended at this. The disciples were mentioned as this sort in Act 8.4; so was Aquila, Act 18.26; and the many prophets in the church of Corinth, 1Cor 14.29.73 But —</w:t>
      </w:r>
    </w:p>
    <w:p w14:paraId="2A68560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观点是，这不是任何职员的名称；教师本身也不是教会中的任何职员。它只是被用作任何因任何缘故教导福音教义之人的通用名称。事实上，我不知道有谁特别主张过这个观点，但我观察到许多解经家除了这样看待他们之外，没有再多加注意。这个观点在我看来离真理最远。诚然，在早期教会，不仅是一些人，而是所有在知识和言语的恩赐上领受了属灵光照的人，都在有机会时教导和指导他人，彼得前书 4:10-11。72 因此，外邦哲学家，特别是塞尔苏斯，曾反对古代的基督徒，说他们允许杂货商、织布工和鞋匠在他们中间教导。但那些知道他们伟大的使徒保罗自己也从事一个好不了多少的行业的人，并不因此感到冒犯。使徒行传 8:4 提到了这类门徒；亚居拉也是如此，使徒行传 18:26；还有哥林多教会的许多先知，哥林多前书 14:29。73 但是——</w:t>
      </w:r>
    </w:p>
    <w:p w14:paraId="49EAFB28">
      <w:pPr>
        <w:spacing w:line="282" w:lineRule="auto"/>
        <w:rPr>
          <w:rFonts w:hint="eastAsia" w:ascii="华文楷体" w:hAnsi="华文楷体" w:eastAsia="华文楷体" w:cs="华文楷体"/>
          <w:sz w:val="30"/>
          <w:szCs w:val="30"/>
        </w:rPr>
      </w:pPr>
    </w:p>
    <w:p w14:paraId="5D800B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dida&gt;skalov (didaskalos); is not used in the New Testament except for a teacher with authority. The apostle John tells us that dida&gt;skalov is the same as rJazzouni,&gt; (razzouni) 20.16,74 or as it is written in Mar 10.51,75 raJzzoni&gt; (razzoni), 76 which in their mixed dialect was the same as rabbi. And br ’ yBir’, and aB;r ’ were then in use for the Hebrew hr,wOm (yarah), which we find in Job 36.22 and Isa 30.20. Now, the constant signification of these words is “a master in teaching,” a “teacher with authority;” nor is dida&gt;skalov (didaskalos) used in the New Testament except for such a one. And therefore, those who are called teachers were those who were set apart for the office of teaching, and not those who were so-called from an occasional work or duty.</w:t>
      </w:r>
    </w:p>
    <w:p w14:paraId="48251300">
      <w:pPr>
        <w:spacing w:line="282" w:lineRule="auto"/>
        <w:rPr>
          <w:rFonts w:hint="eastAsia" w:ascii="华文楷体" w:hAnsi="华文楷体" w:eastAsia="华文楷体" w:cs="华文楷体"/>
          <w:sz w:val="30"/>
          <w:szCs w:val="30"/>
        </w:rPr>
      </w:pPr>
    </w:p>
    <w:p w14:paraId="2A4008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διδάσκαλος（didaskalos）这个词；在新约中只用于指有权柄的教师。使徒约翰告诉我们，διδάσκαλος 与拉波尼（razzouni）20.16,74 相同，或者像马可福音 10:51,75 中写的拉波尼（razzoni），76 在他们的混合方言中与拉比相同。当时 bir'、'yBir' 和 'aB;r' 用于希伯来语的 יָרָה（yarah），我们在约伯记 36:22 和以赛亚书 30:20 中可以找到。现在，这些词的固定含义是“教导的大师”，“有权柄的教师”；在新约中，διδάσκαλος（didaskalos）只用于指这样的人。因此，那些被称为教师的人是那些被分别出来担任教导职分的人，而不是那些因偶然的工作或责任而被如此称呼的人。</w:t>
      </w:r>
    </w:p>
    <w:p w14:paraId="3EA85C48">
      <w:pPr>
        <w:spacing w:line="282" w:lineRule="auto"/>
        <w:rPr>
          <w:rFonts w:hint="eastAsia" w:ascii="华文楷体" w:hAnsi="华文楷体" w:eastAsia="华文楷体" w:cs="华文楷体"/>
          <w:sz w:val="30"/>
          <w:szCs w:val="30"/>
        </w:rPr>
      </w:pPr>
    </w:p>
    <w:p w14:paraId="7C2549D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Teachers are numbered among the officers Christ has given to and set in the church, Eph 4.11; 1Cor 12.8.77 So that it is beyond contradiction that originally, church-officers were intended by the term teachers.</w:t>
      </w:r>
    </w:p>
    <w:p w14:paraId="51A39B0A">
      <w:pPr>
        <w:spacing w:line="282" w:lineRule="auto"/>
        <w:rPr>
          <w:rFonts w:hint="eastAsia" w:ascii="华文楷体" w:hAnsi="华文楷体" w:eastAsia="华文楷体" w:cs="华文楷体"/>
          <w:sz w:val="30"/>
          <w:szCs w:val="30"/>
        </w:rPr>
      </w:pPr>
    </w:p>
    <w:p w14:paraId="24DEF41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教师被列在基督赐给教会并设立在教会中的职员之中，以弗所书 4:11；哥林多前书 12:8。77 因此，毫无疑问，最初，教师这个词意指教会的职员。</w:t>
      </w:r>
    </w:p>
    <w:p w14:paraId="1C178BAA">
      <w:pPr>
        <w:spacing w:line="282" w:lineRule="auto"/>
        <w:rPr>
          <w:rFonts w:hint="eastAsia" w:ascii="华文楷体" w:hAnsi="华文楷体" w:eastAsia="华文楷体" w:cs="华文楷体"/>
          <w:sz w:val="30"/>
          <w:szCs w:val="30"/>
        </w:rPr>
      </w:pPr>
    </w:p>
    <w:p w14:paraId="115739B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mentioned as those who, with others, presided in the church, and joined in the public ministrations of it, Act 13.1-2. 78</w:t>
      </w:r>
    </w:p>
    <w:p w14:paraId="5D1A36E1">
      <w:pPr>
        <w:spacing w:line="282" w:lineRule="auto"/>
        <w:rPr>
          <w:rFonts w:hint="eastAsia" w:ascii="华文楷体" w:hAnsi="华文楷体" w:eastAsia="华文楷体" w:cs="华文楷体"/>
          <w:sz w:val="30"/>
          <w:szCs w:val="30"/>
        </w:rPr>
      </w:pPr>
    </w:p>
    <w:p w14:paraId="693CAE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他们被提到是与其他人一同在教会中主持，并参与其公开事奉的人，使徒行传 13:1-2。78</w:t>
      </w:r>
    </w:p>
    <w:p w14:paraId="13E15C81">
      <w:pPr>
        <w:spacing w:line="282" w:lineRule="auto"/>
        <w:rPr>
          <w:rFonts w:hint="eastAsia" w:ascii="华文楷体" w:hAnsi="华文楷体" w:eastAsia="华文楷体" w:cs="华文楷体"/>
          <w:sz w:val="30"/>
          <w:szCs w:val="30"/>
        </w:rPr>
      </w:pPr>
    </w:p>
    <w:p w14:paraId="4B406A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charged to attend to the work of teaching, which none can do except those whose office is to teach, Rom 12.7.79 It is therefore undeniable that there is such an office as that of a teacher mentioned in the Scripture. The SECOND opinion is that, although a teacher is a church-officer, yet no distinct office is intended in that denomination. They say it is only another name for a pastor, the office being one and the same — the same persons being both pastors and teachers, or called by these several names, as they also have other titles ascribed to them.</w:t>
      </w:r>
    </w:p>
    <w:p w14:paraId="025E6488">
      <w:pPr>
        <w:spacing w:line="282" w:lineRule="auto"/>
        <w:rPr>
          <w:rFonts w:hint="eastAsia" w:ascii="华文楷体" w:hAnsi="华文楷体" w:eastAsia="华文楷体" w:cs="华文楷体"/>
          <w:sz w:val="30"/>
          <w:szCs w:val="30"/>
        </w:rPr>
      </w:pPr>
    </w:p>
    <w:p w14:paraId="70E030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他们被吩咐要专注于教导的工作，除了那些职分是教导的人之外，没有人能做到这一点，罗马书 12:7。79 因此，无可否认，圣经中提到了教师这样一个职分。第二种观点是，虽然教师是教会的职员，但在那个名称中并没有意指一个独特的职分。他们说这只是牧师的另一个名字，职分是同一个——同样的人既是牧师又是教师，或被这些不同的名字称呼，正如他们也有其他头衔归于他们一样。</w:t>
      </w:r>
    </w:p>
    <w:p w14:paraId="46958C3D">
      <w:pPr>
        <w:spacing w:line="282" w:lineRule="auto"/>
        <w:rPr>
          <w:rFonts w:hint="eastAsia" w:ascii="华文楷体" w:hAnsi="华文楷体" w:eastAsia="华文楷体" w:cs="华文楷体"/>
          <w:sz w:val="30"/>
          <w:szCs w:val="30"/>
        </w:rPr>
      </w:pPr>
    </w:p>
    <w:p w14:paraId="7FE3A1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has fallen out, and so it is usual in things of this nature, that men run into extremes — truth does not please them. In the first deviation of the church from its primitive institution, various offices were introduced to the church, that were not of divine institution. They were borrowed partly from the Jews and partly from the Gentiles; which issued in the seven orders of the church of Rome. They did not utterly reject any that were of a divine origin, but retained only some kind of figure, shadow, or image of them. Then they brought in others that were merely of their own invention. In the rejection of this exorbitance, some are apt to run into the other extreme: they will deny and reject some of them that have a divine warranty for their origin, even though they are not many nor burdensome. Indeed, they are all such that, without their continuation, the edification of the church cannot be carried on in a due manner. For the beauty and order of the church in its rule and worship, it is required not only that there be many officers in each church, but also that they be of various sorts — all harmony in natural, political, and ecclesiastical things arising from variety with proportion. And whoever considers with calmness and without prejudice, the whole work that is to be done in churches, with the purpose of their institution, he will be able to understand the necessity of pastors, teachers, ruling elders, and deacons, for those ends and no other.</w:t>
      </w:r>
    </w:p>
    <w:p w14:paraId="1CD28DD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就是这样，在这类事情中，人们通常会走向极端——真理不讨他们喜悦。在教会第一次偏离其原始制度时，各种非神所设立的职分被引入教会。它们部分借鉴自犹太人，部分借鉴自外邦人；最终形成了罗马教会的七个等级。他们并没有完全拒绝任何源于神的，而只是保留了它们某种形式、影子或形象。然后他们又引入了其他纯粹是他们自己发明的。在拒绝这种过分行为时，有些人倾向于走向另一个极端：他们会否认和拒绝一些有神圣起源保证的，即使它们不多也不繁重。事实上，它们都是这样的，没有它们的延续，教会的造就就无法以应有的方式进行。因为教会的治理和敬拜的美丽和秩序，不仅要求每个教会都有许多职员，而且还要求他们有各种类别——在自然、政治和教会事务中，所有的和谐都源于有比例的多样性。凡是冷静且无偏见地思考教会在其设立目的下所要做的全部工作的人，他将能够理解，为了那些目的，牧师、教师、治理长老和执事是必要的，别无其他。</w:t>
      </w:r>
    </w:p>
    <w:p w14:paraId="15745B8E">
      <w:pPr>
        <w:spacing w:line="282" w:lineRule="auto"/>
        <w:rPr>
          <w:rFonts w:hint="eastAsia" w:ascii="华文楷体" w:hAnsi="华文楷体" w:eastAsia="华文楷体" w:cs="华文楷体"/>
          <w:sz w:val="30"/>
          <w:szCs w:val="30"/>
        </w:rPr>
      </w:pPr>
    </w:p>
    <w:p w14:paraId="642023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hope I will demonstrate in the consideration of these respective offices, the duties that belong to them. Therefore, as to the opinion under present consideration, I say —</w:t>
      </w:r>
    </w:p>
    <w:p w14:paraId="725BC15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因此，我希望我能在对这些各自职分的思考中，证明属于它们的责任。因此，关于目前正在考虑的观点，我说——</w:t>
      </w:r>
    </w:p>
    <w:p w14:paraId="7CCB777E">
      <w:pPr>
        <w:spacing w:line="282" w:lineRule="auto"/>
        <w:rPr>
          <w:rFonts w:hint="eastAsia" w:ascii="华文楷体" w:hAnsi="华文楷体" w:eastAsia="华文楷体" w:cs="华文楷体"/>
          <w:sz w:val="30"/>
          <w:szCs w:val="30"/>
        </w:rPr>
      </w:pPr>
    </w:p>
    <w:p w14:paraId="7C3EF0C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primitive church, about the end of the 2nd century — before there was the least attempt to introduce new officers into the church — there were persons called to the office and work of public teaching, who were not pastors, nor called to the administration of other ordinances. Those of this sort in the church of Alexandria, because of their extraordinary abilities, quickly gained great fame and renown. Their constant work was to publicly explain and teach the principles of Christian religion to all comers, both believers and unbelievers, defending and vindicating it from the opposition of its heathen adversaries, whether atheists or philosophers.80 This would never have been so precisely practiced in the church if it had not derived from divine institution. And of this sort is “the catechist,” oJ kathcw~n (o katechoon), intended by the apostle in Gal 6.6.81 For it is one who constantly labors in the work of preaching, and who has those who depend on his ministry — those who are taught or catechised by him, oiJ kathcou&gt;menoi (katechoumenoi). For it is from this alone that maintenance (remuneration) is due to him for his work: “Let the catechised communicate to the catechist,” the taught to the teacher, “in all good things.” And it is not the pastor of the church that he intends; for he speaks of him in the same case in another manner, and nowhere is it with respect to teaching alone.</w:t>
      </w:r>
    </w:p>
    <w:p w14:paraId="5C19CE17">
      <w:pPr>
        <w:spacing w:line="282" w:lineRule="auto"/>
        <w:rPr>
          <w:rFonts w:hint="eastAsia" w:ascii="华文楷体" w:hAnsi="华文楷体" w:eastAsia="华文楷体" w:cs="华文楷体"/>
          <w:sz w:val="30"/>
          <w:szCs w:val="30"/>
        </w:rPr>
      </w:pPr>
    </w:p>
    <w:p w14:paraId="0A9CAA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早期教会，大约在第二世纪末——在教会中出现引入新职员的丝毫尝试之前——就有一些人被呼召担任公开教导的职分和工作，他们不是牧师，也没有被呼召施行其他圣礼。在亚历山大教会，这类人因其非凡的能力，很快就获得了极大的名声和声望。他们 постоянная (constant) 的工作是向所有来者，无论是信徒还是非信徒，公开解释和教导基督教的原则，并为之辩护，抵御其外邦对手的反对，无论是无神论者还是哲学家。80 如果不是源于神的设立，这绝不会在教会中如此精确地实践。使徒在加拉太书 6:6 中所指的“教理问答教师”ὁ κατηχῶν (ho katechōn)就是这类人。81 因为他是一个不断在传道工作中劳苦的人，并且有那些依赖他事奉的人——那些受他教导或问答的人，οἱ κατηχούμενοι (hoi katechoumenoi)。因为唯有因此，他的工作才应得供养（报酬）：“受教的要将一切需用的供给施教的人”，受教的要供给教师，“在一切美物上。”他所指的不是教会的牧师；因为他在同样的情况下以另一种方式谈论他，并且没有一处是只关于教导的。</w:t>
      </w:r>
    </w:p>
    <w:p w14:paraId="287AD3B1">
      <w:pPr>
        <w:spacing w:line="282" w:lineRule="auto"/>
        <w:rPr>
          <w:rFonts w:hint="eastAsia" w:ascii="华文楷体" w:hAnsi="华文楷体" w:eastAsia="华文楷体" w:cs="华文楷体"/>
          <w:sz w:val="30"/>
          <w:szCs w:val="30"/>
        </w:rPr>
      </w:pPr>
    </w:p>
    <w:p w14:paraId="2838838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plain distinction between the offices of a pastor and a teacher: Eph 4.11, “Some pastors and teachers.” This is one of the instances in which men test their wits in putting in exceptions to plain Scripture testimonies, as some do in all other cases. If this is allowed, we will have nothing certain left to us in the whole book of God. The apostle enumerates distinctly all the teaching officers of the church, both extraordinary and ordinary. “It is granted that there is a difference between apostles, prophets, and evangelists; but there is none,” say some, “between pastors and teachers,” which are also named distinctly. Why so? “Because there is an interposition of the article tou&gt;v (tous) between those of the former sort, and not between ‘pastors and teachers.” This is a very weak consideration to control the evidence of the design of the apostle in the words. We are not to prescribe to him how he expresses himself. But this I know, that the discretive and copulative conjunction kai&gt; (kai) “and,” between “pastors” and “teachers,” no less distinguishes one from the other, than the tou&lt;v (tous) and tou&lt;v de&gt; (tous de) made use of before that.82 And this I will confirm from the words themselves: —</w:t>
      </w:r>
    </w:p>
    <w:p w14:paraId="64E70680">
      <w:pPr>
        <w:spacing w:line="282" w:lineRule="auto"/>
        <w:rPr>
          <w:rFonts w:hint="eastAsia" w:ascii="华文楷体" w:hAnsi="华文楷体" w:eastAsia="华文楷体" w:cs="华文楷体"/>
          <w:sz w:val="30"/>
          <w:szCs w:val="30"/>
        </w:rPr>
      </w:pPr>
    </w:p>
    <w:p w14:paraId="5CA36E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牧师和教师的职分之间有明显的区别：以弗所书 4:11，“有些是牧师和教师。”这是人们在对明白的圣经见证提出异议时考验自己智慧的一个例子，正如一些人在所有其他情况下所做的那样。如果这被允许，我们在整本神的话语中将一无所定。使徒清楚地列举了教会中所有教导的职员，包括非常设的和常设的。“诚然，使徒、先知和传福音者之间有区别；但，”有些人说，“牧师和教师之间没有区别，”而它们也是被明确命名的。为什么呢？“因为在前者之间有冠词 τούς (tous)的插入，而在‘牧师和教师’之间没有。”这是一个非常薄弱的理由，来控制使徒在话语中意图的证据。我们不应该规定他如何表达自己。但我知道，“牧师”和“教师”之间的区分和连接连词 καί (kai)“和”，不比之前使用的 τούς (tous)和 τούς δέ (tous de)更能将两者区分开来。82 我将从话语本身来证实这一点：—</w:t>
      </w:r>
    </w:p>
    <w:p w14:paraId="58EAB922">
      <w:pPr>
        <w:spacing w:line="282" w:lineRule="auto"/>
        <w:rPr>
          <w:rFonts w:hint="eastAsia" w:ascii="华文楷体" w:hAnsi="华文楷体" w:eastAsia="华文楷体" w:cs="华文楷体"/>
          <w:sz w:val="30"/>
          <w:szCs w:val="30"/>
        </w:rPr>
      </w:pPr>
    </w:p>
    <w:p w14:paraId="52C570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apostle does not say “pastors or teachers,” which in congruity of speech should have been done if the same persons and the same office were intended; and the discretive particle at the close of such an enumeration of things, as distinct as that used in this place, is of the same force as the other notes of distinction used before it.</w:t>
      </w:r>
    </w:p>
    <w:p w14:paraId="01220AD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使徒没有说“牧师或教师”，如果意指的是同样的人和同样的职分，那么在言语的协调性上应该这样做；并且在一个像这里使用的这样清晰的事物列举的末尾，这个区分性的词，其作用与之前使用的其他区分标记相同。</w:t>
      </w:r>
    </w:p>
    <w:p w14:paraId="1485A46C">
      <w:pPr>
        <w:spacing w:line="282" w:lineRule="auto"/>
        <w:rPr>
          <w:rFonts w:hint="eastAsia" w:ascii="华文楷体" w:hAnsi="华文楷体" w:eastAsia="华文楷体" w:cs="华文楷体"/>
          <w:sz w:val="30"/>
          <w:szCs w:val="30"/>
        </w:rPr>
      </w:pPr>
    </w:p>
    <w:p w14:paraId="47DE34E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After he has named pastors he names teachers, with a note of distinction. This must either contain the addition of a new office, or be an interpretation of what went before, as if he had said, “Pastors, that is, teachers.” If it is the latter, then the term teachers must be added as that which was better known than that ofpastors, and more expressive of the office intended (it is declared who are meant by pastors in calling them teachers). Otherwise the addition of the word is merely superfluous. But this is quite otherwise, the term pastor being more known as to the indication of office power and care, and more appropriated to this office than that of teacher, which is both a common name (not absolutely appropriated to an office), and also respective of only one part of the pastoral office and duty.</w:t>
      </w:r>
    </w:p>
    <w:p w14:paraId="74CBB5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他提到了牧师之后，他又提到了教师，并带有区分的标记。这要么是增加了一个新的职分，要么是对前面所说的解释，就好像他说：“牧师，也就是教师。”如果是后者，那么教师这个词的添加必须是比牧师这个词更广为人知，更能表达所指的职分（通过称他们为教师来宣告牧师所指的是谁）。否则，这个词的添加就纯属多余。但事实恰恰相反，牧师这个词在表示职权和关顾方面更为人所知，并且比教师这个词更专属于这个职分，教师既是一个通用的名称（并非绝对专属于一个职分），也只涉及牧师职分和责任的一部分。</w:t>
      </w:r>
    </w:p>
    <w:p w14:paraId="23807795">
      <w:pPr>
        <w:spacing w:line="282" w:lineRule="auto"/>
        <w:rPr>
          <w:rFonts w:hint="eastAsia" w:ascii="华文楷体" w:hAnsi="华文楷体" w:eastAsia="华文楷体" w:cs="华文楷体"/>
          <w:sz w:val="30"/>
          <w:szCs w:val="30"/>
        </w:rPr>
      </w:pPr>
    </w:p>
    <w:p w14:paraId="116F271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instance can be given in any place, where there is an enumeration of church-officers, either by their names (as in 1Cor 12.28), or by their work (as in Rom 12.6-8), or by the offices themselves (as in Phi 1.1), of the same officer, at the same time, being expressed under various names. Doing so must indeed introduce confusion into such an enumeration. It is true, the same officers are called in the Scriptures by several names — such as pastors, bishops, presbyters. But if it had been said anywhere that in the church there were bishops and presbyters, then it must be acknowledged that they were distinct officers, such as bishops and deacons are (Phi 1.1).</w:t>
      </w:r>
    </w:p>
    <w:p w14:paraId="476404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（3.）在任何地方都找不到一个例子，在列举教会职员时，无论是按他们的名字（如哥林多前书 12:28），还是按他们的工作（如罗马书 12:6-8），还是按职分本身（如腓立比书 1:1），同一个职员在同一时间被用不同的名字来表达。这样做确实会给这样的列举带来混乱。诚然，圣经中同一个职员被用几个不同的名字来称呼——例如牧师、监督、长老。但如果在任何地方说教会有监督和长老，那么就必须承认他们是不同的职员，就像监督和执事一样（腓立比书 1:1）。</w:t>
      </w:r>
    </w:p>
    <w:p w14:paraId="7143F3D6">
      <w:pPr>
        <w:spacing w:line="282" w:lineRule="auto"/>
        <w:rPr>
          <w:rFonts w:hint="eastAsia" w:ascii="华文楷体" w:hAnsi="华文楷体" w:eastAsia="华文楷体" w:cs="华文楷体"/>
          <w:sz w:val="30"/>
          <w:szCs w:val="30"/>
        </w:rPr>
      </w:pPr>
    </w:p>
    <w:p w14:paraId="43E1D1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 The words in their first notion are not synonymous; for all pastors are teachers, but not all teachers are pastors: and therefore the latter cannot be exegetical of the former.</w:t>
      </w:r>
    </w:p>
    <w:p w14:paraId="30D1080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（4.）这些词在其最初的概念上并非同义词；因为所有牧师都是教师，但并非所有教师都是牧师：因此后者不能是对前者的解释。</w:t>
      </w:r>
    </w:p>
    <w:p w14:paraId="5D26683F">
      <w:pPr>
        <w:spacing w:line="282" w:lineRule="auto"/>
        <w:rPr>
          <w:rFonts w:hint="eastAsia" w:ascii="华文楷体" w:hAnsi="华文楷体" w:eastAsia="华文楷体" w:cs="华文楷体"/>
          <w:sz w:val="30"/>
          <w:szCs w:val="30"/>
        </w:rPr>
      </w:pPr>
    </w:p>
    <w:p w14:paraId="607A15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teachers are so called and named in contra-distinction to pastors in the same place, so they have distinct office-works and duties assigned to them in the same place also. Rom 12.7-8: “He who teaches, use it on teaching; he who exhorts, use it on exhortation.” If they have especial works to distinctly attend to by virtue of their offices, then their offices are distinct also; for from one there is an especial obligation to one sort of duties, and another sort from the other office.</w:t>
      </w:r>
    </w:p>
    <w:p w14:paraId="3692FD33">
      <w:pPr>
        <w:spacing w:line="282" w:lineRule="auto"/>
        <w:rPr>
          <w:rFonts w:hint="eastAsia" w:ascii="华文楷体" w:hAnsi="华文楷体" w:eastAsia="华文楷体" w:cs="华文楷体"/>
          <w:sz w:val="30"/>
          <w:szCs w:val="30"/>
        </w:rPr>
      </w:pPr>
    </w:p>
    <w:p w14:paraId="3A33773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正如这些教师在同一处经文中被称为并与牧师相对照，同样地，在同一处经文中，他们也被分配了独特的职分工作和责任。罗马书 12:7-8：“或作教导的，就当专一教导；或作劝化的，就当专一劝化。”如果他们凭着他们的职分有特别的工作要分别去尽，那么他们的职分也是不同的；因为一个职分有对一种责任的特别义务，而另一个职分有对另一种责任的义务。</w:t>
      </w:r>
    </w:p>
    <w:p w14:paraId="4C2FB9FD">
      <w:pPr>
        <w:spacing w:line="282" w:lineRule="auto"/>
        <w:rPr>
          <w:rFonts w:hint="eastAsia" w:ascii="华文楷体" w:hAnsi="华文楷体" w:eastAsia="华文楷体" w:cs="华文楷体"/>
          <w:sz w:val="30"/>
          <w:szCs w:val="30"/>
        </w:rPr>
      </w:pPr>
    </w:p>
    <w:p w14:paraId="66FB8C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teachers are set in the church as a distinct office from that of prophets: “secondarily prophets, thirdly teachers,” 1Cor 12.28. And so they are mentioned distinctly in the church of Antioch. Act 13.1: “There were in the church that was at Antioch, certain prophets and teachers.” But in both places, pastors are comprised under the name prophets, exhortation being a special branch of prophesy (Rom 12.6-8).</w:t>
      </w:r>
    </w:p>
    <w:p w14:paraId="2F37F0FD">
      <w:pPr>
        <w:spacing w:line="282" w:lineRule="auto"/>
        <w:rPr>
          <w:rFonts w:hint="eastAsia" w:ascii="华文楷体" w:hAnsi="华文楷体" w:eastAsia="华文楷体" w:cs="华文楷体"/>
          <w:sz w:val="30"/>
          <w:szCs w:val="30"/>
        </w:rPr>
      </w:pPr>
    </w:p>
    <w:p w14:paraId="602CE3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这些教师在教会中被设立为一个与先知不同的职分：“第二是先知，第三是教师”（哥林多前书 12:28）。因此，他们在安提阿的教会中被明确提到。使徒行传 13:1：“在安提阿的教会中，有几位先知和教师。”但在这两处经文中，牧师都包含在先知的名下，因为劝勉是预言的一个特殊分支（罗马书 12:6-8）。</w:t>
      </w:r>
    </w:p>
    <w:p w14:paraId="77F86DF4">
      <w:pPr>
        <w:spacing w:line="282" w:lineRule="auto"/>
        <w:rPr>
          <w:rFonts w:hint="eastAsia" w:ascii="华文楷体" w:hAnsi="华文楷体" w:eastAsia="华文楷体" w:cs="华文楷体"/>
          <w:sz w:val="30"/>
          <w:szCs w:val="30"/>
        </w:rPr>
      </w:pPr>
    </w:p>
    <w:p w14:paraId="5A41EDA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peculiar institution of maintenance (remuneration) for these teachers, which argues for a distinct office, Gal 6.6.</w:t>
      </w:r>
    </w:p>
    <w:p w14:paraId="2CEF32BA">
      <w:pPr>
        <w:spacing w:line="282" w:lineRule="auto"/>
        <w:rPr>
          <w:rFonts w:hint="eastAsia" w:ascii="华文楷体" w:hAnsi="华文楷体" w:eastAsia="华文楷体" w:cs="华文楷体"/>
          <w:sz w:val="30"/>
          <w:szCs w:val="30"/>
        </w:rPr>
      </w:pPr>
    </w:p>
    <w:p w14:paraId="440E336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为这些教师设立了独特的供养（报酬）制度，这证明了这是一个独特的职分，加拉太书 6:6。</w:t>
      </w:r>
    </w:p>
    <w:p w14:paraId="05B36138">
      <w:pPr>
        <w:spacing w:line="282" w:lineRule="auto"/>
        <w:rPr>
          <w:rFonts w:hint="eastAsia" w:ascii="华文楷体" w:hAnsi="华文楷体" w:eastAsia="华文楷体" w:cs="华文楷体"/>
          <w:sz w:val="30"/>
          <w:szCs w:val="30"/>
        </w:rPr>
      </w:pPr>
    </w:p>
    <w:p w14:paraId="666E63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these considerations, it appears that the teachers mentioned in the Scripture, were officers in the church distinct from pastors: for they are distinguished from them —</w:t>
      </w:r>
    </w:p>
    <w:p w14:paraId="7B6E56F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从所有这些考虑来看，圣经中提到的教师是教会中与牧师不同的职员：因为他们与牧师的区别在于——</w:t>
      </w:r>
    </w:p>
    <w:p w14:paraId="5E7E24E4">
      <w:pPr>
        <w:spacing w:line="282" w:lineRule="auto"/>
        <w:rPr>
          <w:rFonts w:hint="eastAsia" w:ascii="华文楷体" w:hAnsi="华文楷体" w:eastAsia="华文楷体" w:cs="华文楷体"/>
          <w:sz w:val="30"/>
          <w:szCs w:val="30"/>
        </w:rPr>
      </w:pPr>
    </w:p>
    <w:p w14:paraId="7AE37B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their name, declarative of the special nature of their office;</w:t>
      </w:r>
    </w:p>
    <w:p w14:paraId="560FA22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（1.）他们的名称，表明了他们职分的特殊性质；</w:t>
      </w:r>
    </w:p>
    <w:p w14:paraId="41A00452">
      <w:pPr>
        <w:spacing w:line="282" w:lineRule="auto"/>
        <w:rPr>
          <w:rFonts w:hint="eastAsia" w:ascii="华文楷体" w:hAnsi="华文楷体" w:eastAsia="华文楷体" w:cs="华文楷体"/>
          <w:sz w:val="30"/>
          <w:szCs w:val="30"/>
        </w:rPr>
      </w:pPr>
    </w:p>
    <w:p w14:paraId="4A12A97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their peculiar work which they are to attend to, in teaching by virtue of office;</w:t>
      </w:r>
    </w:p>
    <w:p w14:paraId="72D64B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（2.）他们凭职分所要尽的独特工作，即教导；</w:t>
      </w:r>
    </w:p>
    <w:p w14:paraId="3F74F8EA">
      <w:pPr>
        <w:spacing w:line="282" w:lineRule="auto"/>
        <w:rPr>
          <w:rFonts w:hint="eastAsia" w:ascii="华文楷体" w:hAnsi="华文楷体" w:eastAsia="华文楷体" w:cs="华文楷体"/>
          <w:sz w:val="30"/>
          <w:szCs w:val="30"/>
        </w:rPr>
      </w:pPr>
    </w:p>
    <w:p w14:paraId="1693761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(3.)By their distinct placing in the church as peculiar officers in it, distinct from prophets or pastors;</w:t>
      </w:r>
    </w:p>
    <w:p w14:paraId="5FF0D0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（3.）他们在教会中被明确地安置为独特的职员，与先知或牧师不同；</w:t>
      </w:r>
    </w:p>
    <w:p w14:paraId="287F11C9">
      <w:pPr>
        <w:spacing w:line="282" w:lineRule="auto"/>
        <w:rPr>
          <w:rFonts w:hint="eastAsia" w:ascii="华文楷体" w:hAnsi="华文楷体" w:eastAsia="华文楷体" w:cs="华文楷体"/>
          <w:sz w:val="30"/>
          <w:szCs w:val="30"/>
        </w:rPr>
      </w:pPr>
    </w:p>
    <w:p w14:paraId="4BEDBD4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the special constitution of their necessary maintenance;</w:t>
      </w:r>
    </w:p>
    <w:p w14:paraId="471AADC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（4.）他们必要供养的特殊规定；</w:t>
      </w:r>
    </w:p>
    <w:p w14:paraId="3D5067A8">
      <w:pPr>
        <w:spacing w:line="282" w:lineRule="auto"/>
        <w:rPr>
          <w:rFonts w:hint="eastAsia" w:ascii="华文楷体" w:hAnsi="华文楷体" w:eastAsia="华文楷体" w:cs="华文楷体"/>
          <w:sz w:val="30"/>
          <w:szCs w:val="30"/>
        </w:rPr>
      </w:pPr>
    </w:p>
    <w:p w14:paraId="0AD7A39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By the necessity of their work, to be distinctly carried on in the church.</w:t>
      </w:r>
    </w:p>
    <w:p w14:paraId="0AA2FAD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（5.）他们的工作有必要在教会中明确地进行。</w:t>
      </w:r>
    </w:p>
    <w:p w14:paraId="3CC35719">
      <w:pPr>
        <w:spacing w:line="282" w:lineRule="auto"/>
        <w:rPr>
          <w:rFonts w:hint="eastAsia" w:ascii="华文楷体" w:hAnsi="华文楷体" w:eastAsia="华文楷体" w:cs="华文楷体"/>
          <w:sz w:val="30"/>
          <w:szCs w:val="30"/>
        </w:rPr>
      </w:pPr>
    </w:p>
    <w:p w14:paraId="5B8D1E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suffice for the removal of the second opinion.</w:t>
      </w:r>
    </w:p>
    <w:p w14:paraId="4756EF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这足以驳斥第二种观点。</w:t>
      </w:r>
    </w:p>
    <w:p w14:paraId="05B159BD">
      <w:pPr>
        <w:spacing w:line="282" w:lineRule="auto"/>
        <w:rPr>
          <w:rFonts w:hint="eastAsia" w:ascii="华文楷体" w:hAnsi="华文楷体" w:eastAsia="华文楷体" w:cs="华文楷体"/>
          <w:sz w:val="30"/>
          <w:szCs w:val="30"/>
        </w:rPr>
      </w:pPr>
    </w:p>
    <w:p w14:paraId="2F0136E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that teachers are a distinct office in the church, but their office, work, and power, are confined to teaching only — such that they have no interest in rule or the administration of the sacraments. And —</w:t>
      </w:r>
    </w:p>
    <w:p w14:paraId="5E77C87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第三种观点是，教师是教会中一个独特的职分，但他们的职分、工作和权力仅限于教导——以致他们在治理或施行圣礼方面没有份。并且——</w:t>
      </w:r>
    </w:p>
    <w:p w14:paraId="5893F483">
      <w:pPr>
        <w:spacing w:line="282" w:lineRule="auto"/>
        <w:rPr>
          <w:rFonts w:hint="eastAsia" w:ascii="华文楷体" w:hAnsi="华文楷体" w:eastAsia="华文楷体" w:cs="华文楷体"/>
          <w:sz w:val="30"/>
          <w:szCs w:val="30"/>
        </w:rPr>
      </w:pPr>
    </w:p>
    <w:p w14:paraId="048FB5E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that this seems to have been the way and practice of the churches after the apostles. For they ordinarily had catechists and teachers in assemblies, like schools, who were not called to the whole work of the ministry.</w:t>
      </w:r>
    </w:p>
    <w:p w14:paraId="0FC611C8">
      <w:pPr>
        <w:spacing w:line="282" w:lineRule="auto"/>
        <w:rPr>
          <w:rFonts w:hint="eastAsia" w:ascii="华文楷体" w:hAnsi="华文楷体" w:eastAsia="华文楷体" w:cs="华文楷体"/>
          <w:sz w:val="30"/>
          <w:szCs w:val="30"/>
        </w:rPr>
      </w:pPr>
    </w:p>
    <w:p w14:paraId="345B43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我承认这似乎是使徒之后众教会的方式和实践。因为他们通常在聚会中，像学校一样，有教理问答教师和教师，他们没有被呼召去做全部的事工工作。</w:t>
      </w:r>
    </w:p>
    <w:p w14:paraId="359BB80C">
      <w:pPr>
        <w:spacing w:line="282" w:lineRule="auto"/>
        <w:rPr>
          <w:rFonts w:hint="eastAsia" w:ascii="华文楷体" w:hAnsi="华文楷体" w:eastAsia="华文楷体" w:cs="华文楷体"/>
          <w:sz w:val="30"/>
          <w:szCs w:val="30"/>
        </w:rPr>
      </w:pPr>
    </w:p>
    <w:p w14:paraId="77C6929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teacher — in its native signification, or in its ordinary application as expressing the work of this office — does not extend itself beyond or signify anything but the mere power and duty of teaching. It is otherwise as to the names pastor, bishop (or overseer), and elder. As to the two former, their constant use in the Scripture, suited to their signification, includes the whole work of the ministry; and the latter (elder) is a name of dignity and rule. Upon proposing to have church officers under these names, the whole of office power and duty is apprehended as included in them. But the name teacher, especially considering the signification of rabbi among the Jews, carries with it a confinement to an especial work or duty.</w:t>
      </w:r>
    </w:p>
    <w:p w14:paraId="08FAB352">
      <w:pPr>
        <w:spacing w:line="282" w:lineRule="auto"/>
        <w:rPr>
          <w:rFonts w:hint="eastAsia" w:ascii="华文楷体" w:hAnsi="华文楷体" w:eastAsia="华文楷体" w:cs="华文楷体"/>
          <w:sz w:val="30"/>
          <w:szCs w:val="30"/>
        </w:rPr>
      </w:pPr>
    </w:p>
    <w:p w14:paraId="18884B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师这个名称——在其本义上，或在其通常用以表达该职分工作的应用中——并不延伸到或表示除了教导的纯粹权力和责任之外的任何东西。至于牧师、监督（或监督者）和长老这些名称则不然。对于前两个，它们在圣经中的一贯用法，与其含义相符，包括了整个事工的工作；而后者（长老）是一个尊贵和治理的名称。当提议以这些名称设立教会职员时，整个职权和责任都被理解为包含在其中。但教师这个名称，特别是考虑到拉比在犹太人中的含义，它本身就带有一种局限于一项特殊工作或责任的意味。</w:t>
      </w:r>
    </w:p>
    <w:p w14:paraId="2CDF518C">
      <w:pPr>
        <w:spacing w:line="282" w:lineRule="auto"/>
        <w:rPr>
          <w:rFonts w:hint="eastAsia" w:ascii="华文楷体" w:hAnsi="华文楷体" w:eastAsia="华文楷体" w:cs="华文楷体"/>
          <w:sz w:val="30"/>
          <w:szCs w:val="30"/>
        </w:rPr>
      </w:pPr>
    </w:p>
    <w:p w14:paraId="60FC36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judge it lawful for any church, from the nature of the thing itself, from Scripture, and from general rules and directions, to choose, call, and set apart, fit persons to the office, work, and duty of teachers, without any interest in the rule of the church, or the administration of the holy ordinances of worship. The same thing is practiced by many as to the substance of it (though not in due order); and it may be that the practice of it, duly observed, would lead us back to the original institution of this office. But —</w:t>
      </w:r>
    </w:p>
    <w:p w14:paraId="489613E2">
      <w:pPr>
        <w:spacing w:line="282" w:lineRule="auto"/>
        <w:rPr>
          <w:rFonts w:hint="eastAsia" w:ascii="华文楷体" w:hAnsi="华文楷体" w:eastAsia="华文楷体" w:cs="华文楷体"/>
          <w:sz w:val="30"/>
          <w:szCs w:val="30"/>
        </w:rPr>
      </w:pPr>
    </w:p>
    <w:p w14:paraId="2C7480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判断，任何教会，根据事情本身的性质，根据圣经，以及根据一般的规则和指示，选择、呼召并分别合适的人担任教师的职分、工作和责任，而不在教会的治理或敬拜的神圣规条的施行上有任何份，都是合法的。许多人在其实质上（虽然不是按应有的次序）也实践同样的事；并且，适当地遵守它的实践，可能会引导我们回到这个职分的原始设立。但是——</w:t>
      </w:r>
    </w:p>
    <w:p w14:paraId="25FA39FF">
      <w:pPr>
        <w:spacing w:line="282" w:lineRule="auto"/>
        <w:rPr>
          <w:rFonts w:hint="eastAsia" w:ascii="华文楷体" w:hAnsi="华文楷体" w:eastAsia="华文楷体" w:cs="华文楷体"/>
          <w:sz w:val="30"/>
          <w:szCs w:val="30"/>
        </w:rPr>
      </w:pPr>
    </w:p>
    <w:p w14:paraId="274472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a teacher, merely as such, has no right to rule or to administer ordinances — no more than the doctors among the Jews had a right to offer sacrifices in the temple. Yet the one who is called to be a teacher may also be called to be an elder at the same time; and as such, a teaching-elder has the power of all holy administrations committed to him.</w:t>
      </w:r>
    </w:p>
    <w:p w14:paraId="67F455DC">
      <w:pPr>
        <w:spacing w:line="282" w:lineRule="auto"/>
        <w:rPr>
          <w:rFonts w:hint="eastAsia" w:ascii="华文楷体" w:hAnsi="华文楷体" w:eastAsia="华文楷体" w:cs="华文楷体"/>
          <w:sz w:val="30"/>
          <w:szCs w:val="30"/>
        </w:rPr>
      </w:pPr>
    </w:p>
    <w:p w14:paraId="28983B6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个教师，仅仅作为教师，没有权力去治理或施行圣礼——就像犹太人中的博士没有权力在圣殿献祭一样。然而，被呼召为教师的人，也可以同时被呼召为长老；因此，一个教导长老，就拥有所有神圣施行的权力托付给他。</w:t>
      </w:r>
    </w:p>
    <w:p w14:paraId="565C5B0B">
      <w:pPr>
        <w:spacing w:line="282" w:lineRule="auto"/>
        <w:rPr>
          <w:rFonts w:hint="eastAsia" w:ascii="华文楷体" w:hAnsi="华文楷体" w:eastAsia="华文楷体" w:cs="华文楷体"/>
          <w:sz w:val="30"/>
          <w:szCs w:val="30"/>
        </w:rPr>
      </w:pPr>
    </w:p>
    <w:p w14:paraId="7BF0B41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someone who is called to be a teacher in a peculiar manner, even though he is an elder also, is to attend peculiarly to that part of his work from which he receives his denomination.</w:t>
      </w:r>
    </w:p>
    <w:p w14:paraId="34DE494A">
      <w:pPr>
        <w:spacing w:line="282" w:lineRule="auto"/>
        <w:rPr>
          <w:rFonts w:hint="eastAsia" w:ascii="华文楷体" w:hAnsi="华文楷体" w:eastAsia="华文楷体" w:cs="华文楷体"/>
          <w:sz w:val="30"/>
          <w:szCs w:val="30"/>
        </w:rPr>
      </w:pPr>
    </w:p>
    <w:p w14:paraId="1ABFAC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但一个以特殊方式被呼召为教师的人，即使他也是一个长老，也应特别关注他得名所自的那部分工作。</w:t>
      </w:r>
    </w:p>
    <w:p w14:paraId="45D0F10F">
      <w:pPr>
        <w:spacing w:line="282" w:lineRule="auto"/>
        <w:rPr>
          <w:rFonts w:hint="eastAsia" w:ascii="华文楷体" w:hAnsi="华文楷体" w:eastAsia="华文楷体" w:cs="华文楷体"/>
          <w:sz w:val="30"/>
          <w:szCs w:val="30"/>
        </w:rPr>
      </w:pPr>
    </w:p>
    <w:p w14:paraId="4A1D83F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at present I defer this third opinion for further consideration, if there is any occasion for it.</w:t>
      </w:r>
    </w:p>
    <w:p w14:paraId="48DEAA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所以，目前我将这第三种观点暂缓，以备日后有需要时再作考虑。</w:t>
      </w:r>
    </w:p>
    <w:p w14:paraId="69BD1645">
      <w:pPr>
        <w:spacing w:line="282" w:lineRule="auto"/>
        <w:rPr>
          <w:rFonts w:hint="eastAsia" w:ascii="华文楷体" w:hAnsi="华文楷体" w:eastAsia="华文楷体" w:cs="华文楷体"/>
          <w:sz w:val="30"/>
          <w:szCs w:val="30"/>
        </w:rPr>
      </w:pPr>
    </w:p>
    <w:p w14:paraId="0D9CF3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opinion I embrace (rather than any of the others) is namely on the supposition that a teacher is a distinct officer in the church. And his office is ofthe same kind as that of the pastor, though distinguished from it as to degrees, both materially and formally; for —</w:t>
      </w:r>
    </w:p>
    <w:p w14:paraId="4C92BD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我所接受的第四种观点（而非其他任何观点）是，即假设教师是教会中一个独特的职员。并且他的职分与牧师的职分是同类的，尽管在程度上，无论是实质上还是形式上，都与之有所区别；因为——</w:t>
      </w:r>
    </w:p>
    <w:p w14:paraId="5EDB8CE0">
      <w:pPr>
        <w:spacing w:line="282" w:lineRule="auto"/>
        <w:rPr>
          <w:rFonts w:hint="eastAsia" w:ascii="华文楷体" w:hAnsi="华文楷体" w:eastAsia="华文楷体" w:cs="华文楷体"/>
          <w:sz w:val="30"/>
          <w:szCs w:val="30"/>
        </w:rPr>
      </w:pPr>
    </w:p>
    <w:p w14:paraId="4381101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joined with pastors in the same order as their associates in office, Eph 4.11. So they are joined with prophets, and set in the church as they are, 1Cor 12.28; Acts 13.1. 83</w:t>
      </w:r>
    </w:p>
    <w:p w14:paraId="7A8BAC60">
      <w:pPr>
        <w:spacing w:line="282" w:lineRule="auto"/>
        <w:rPr>
          <w:rFonts w:hint="eastAsia" w:ascii="华文楷体" w:hAnsi="华文楷体" w:eastAsia="华文楷体" w:cs="华文楷体"/>
          <w:sz w:val="30"/>
          <w:szCs w:val="30"/>
        </w:rPr>
      </w:pPr>
    </w:p>
    <w:p w14:paraId="78A5A2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他们与牧师在同一职序中，作为他们在职分上的同工，以弗所书 4:11。因此他们与先知同列，并被设立在教会中，哥林多前书 12:28；使徒行传 13:1。83</w:t>
      </w:r>
    </w:p>
    <w:p w14:paraId="4F559478">
      <w:pPr>
        <w:spacing w:line="282" w:lineRule="auto"/>
        <w:rPr>
          <w:rFonts w:hint="eastAsia" w:ascii="华文楷体" w:hAnsi="华文楷体" w:eastAsia="华文楷体" w:cs="华文楷体"/>
          <w:sz w:val="30"/>
          <w:szCs w:val="30"/>
        </w:rPr>
      </w:pPr>
    </w:p>
    <w:p w14:paraId="1D6F8DF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peculiar work assigned to them, which is of the same general nature as that of pastors (Rom 12:7). And because teaching or preaching the gospel is by virtue of an office, they have the same office as the pastors (as to its substance).</w:t>
      </w:r>
    </w:p>
    <w:p w14:paraId="7D88BE22">
      <w:pPr>
        <w:spacing w:line="282" w:lineRule="auto"/>
        <w:rPr>
          <w:rFonts w:hint="eastAsia" w:ascii="华文楷体" w:hAnsi="华文楷体" w:eastAsia="华文楷体" w:cs="华文楷体"/>
          <w:sz w:val="30"/>
          <w:szCs w:val="30"/>
        </w:rPr>
      </w:pPr>
    </w:p>
    <w:p w14:paraId="0BE5E30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他们被分配了一项独特的工作，其一般性质与牧师的工作相同（罗马书 12:7）。又因为教导或传讲福音是凭着一个职分，所以他们与牧师有同样的职分（就其实质而言）。</w:t>
      </w:r>
    </w:p>
    <w:p w14:paraId="2A10D822">
      <w:pPr>
        <w:spacing w:line="282" w:lineRule="auto"/>
        <w:rPr>
          <w:rFonts w:hint="eastAsia" w:ascii="华文楷体" w:hAnsi="华文楷体" w:eastAsia="华文楷体" w:cs="华文楷体"/>
          <w:sz w:val="30"/>
          <w:szCs w:val="30"/>
        </w:rPr>
      </w:pPr>
    </w:p>
    <w:p w14:paraId="3A3D989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said to minister in the church, leitourgh~sai (leitourgesai), Act 13.1-2,84 which comprises all sacred administrations. This is why, upon the consideration of all that is said in the Scripture concerning church-teachers, with the various conjectures of all sorts of writers about them, I will conclude my own thoughts in a few observations. And then I will inquire into the state of the church with reference to these “pastors and teachers.”</w:t>
      </w:r>
    </w:p>
    <w:p w14:paraId="51300E38">
      <w:pPr>
        <w:spacing w:line="282" w:lineRule="auto"/>
        <w:rPr>
          <w:rFonts w:hint="eastAsia" w:ascii="华文楷体" w:hAnsi="华文楷体" w:eastAsia="华文楷体" w:cs="华文楷体"/>
          <w:sz w:val="30"/>
          <w:szCs w:val="30"/>
        </w:rPr>
      </w:pPr>
    </w:p>
    <w:p w14:paraId="5A931B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他们被说成在教会中事奉，λειτουργῆσαι (leitourgesai)，使徒行传 13:1-2,84 这包含了所有神圣的施行。这就是为什么，在考虑了圣经中关于教会教师的所有论述，以及各种作家对他们的各种推测之后，我将用几点观察来总结我自己的想法。然后我将探究教会在这些“牧师和教师”方面的状况。</w:t>
      </w:r>
    </w:p>
    <w:p w14:paraId="64E9BCC7">
      <w:pPr>
        <w:spacing w:line="282" w:lineRule="auto"/>
        <w:rPr>
          <w:rFonts w:hint="eastAsia" w:ascii="华文楷体" w:hAnsi="华文楷体" w:eastAsia="华文楷体" w:cs="华文楷体"/>
          <w:sz w:val="30"/>
          <w:szCs w:val="30"/>
        </w:rPr>
      </w:pPr>
    </w:p>
    <w:p w14:paraId="6905B3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w:t>
      </w:r>
    </w:p>
    <w:p w14:paraId="4ADD888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31F52A83">
      <w:pPr>
        <w:spacing w:line="282" w:lineRule="auto"/>
        <w:rPr>
          <w:rFonts w:hint="eastAsia" w:ascii="华文楷体" w:hAnsi="华文楷体" w:eastAsia="华文楷体" w:cs="华文楷体"/>
          <w:sz w:val="30"/>
          <w:szCs w:val="30"/>
        </w:rPr>
      </w:pPr>
    </w:p>
    <w:p w14:paraId="74A549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teachers in a church called only to the work of teaching, without any further interest in rule or right to the administration of the sacraments. They seem to be those mentioned in Gal 6.6, where they are particularly called kathcou~ntev “catechists;” and paidagwgoi,&gt; (pedagogy) “instructors of those who are young” in the rudiments of religion, 1Cor 4.15.85 And there were such in the primitive churches; some of them were eminent, famous, and useful. And this was very necessary in those days when the churches were great and numerous. For the whole rule of the church, and the administration of all ordinances in it, are originally committed to the pastor, as belonging entirely to his office. The discharge of that office in all its parts, for the edification of the church — especially when a church is numerous — is impossible for any one man; and it may be impossible for more in the same office, where all are obliged to specially attend to one part of it, namely, the word and prayer. And so it pleased the Lord Christ to appoint those who, in distinct offices, would be associated with them for the discharge of various parts of their duty. So deacons were ordained to take care of the poor and the outward concerns of the church, without any interest in rule or the right to teach. So elders were (as we will prove) ordained to assist and help in rule, without any call to preach, 86 or administer the sacraments. And so teachers were appointed to instruct the church and others in the truth, who had no right to rule or to the administration of other ordinances. And thus, although the whole duty of the edification of the church is still incumbent on the pastors, yet being supplied with assistance to all the parts of it, it may be comfortably discharged by them. And if this order were observed in all churches, not only would many inconveniencies be prevented, but the order and edification of the church would be greatly promoted.</w:t>
      </w:r>
    </w:p>
    <w:p w14:paraId="67EDBDF4">
      <w:pPr>
        <w:spacing w:line="282" w:lineRule="auto"/>
        <w:rPr>
          <w:rFonts w:hint="eastAsia" w:ascii="华文楷体" w:hAnsi="华文楷体" w:eastAsia="华文楷体" w:cs="华文楷体"/>
          <w:sz w:val="30"/>
          <w:szCs w:val="30"/>
        </w:rPr>
      </w:pPr>
    </w:p>
    <w:p w14:paraId="72603C7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教会中可以有只被呼召去做教导工作的教师，而没有进一步参与治理或施行圣礼的权利。他们似乎是加拉太书 6:6 中提到的那些人，在那里他们被特别称为 κατηχοῦντες，“教理问答教师”；以及 παιδαγωγοί (pedagogy)，“在宗教基本原理上教导年轻人的人”，哥林多前书 4:15。85 在早期教会中就有这样的人；他们中的一些人杰出、著名且有用。这在当时教会庞大而众多的时候是非常必要的。因为整个教会的治理，以及其中所有规条的施行，最初都是交托给牧师的，完全属于他的职分。为了教会的造就，履行该职分的各个部分——特别是在教会人数众多时——对任何一个人来说都是不可能的；并且对于在同一职分中的更多人来说也可能是不可能的，因为所有人都必须特别关注其中的一部分，即圣道和祷告。因此，主基督乐意指定那些在不同职分中与他们联合，以履行他们职责的各个部分的人。因此，执事被按立来照顾穷人和教会的外在事务，而没有参与治理或教导的权利。因此，长老（正如我们将证明的）被按立来协助和帮助治理，而没有被呼召去讲道，86或施行圣礼。因此，教师被任命来教导教会和其他人真理，他们没有治理或施行其他规条的权利。因此，虽然教会造就的全部责任仍然落在牧师身上，但由于在它的各个部分都得到了帮助，他们可以舒适地履行它。如果所有教会都遵守这个秩序，不仅可以避免许多不便，而且教会的秩序和造就也会得到极大的促进。</w:t>
      </w:r>
    </w:p>
    <w:p w14:paraId="6FAD20F6">
      <w:pPr>
        <w:spacing w:line="282" w:lineRule="auto"/>
        <w:rPr>
          <w:rFonts w:hint="eastAsia" w:ascii="华文楷体" w:hAnsi="华文楷体" w:eastAsia="华文楷体" w:cs="华文楷体"/>
          <w:sz w:val="30"/>
          <w:szCs w:val="30"/>
        </w:rPr>
      </w:pPr>
    </w:p>
    <w:p w14:paraId="2F8266A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is peculiarly called to be a teacher, with reference to a distinction from a pastor, may yet at the same time be called to be an elder also; that is, to be a teaching elder. And where there is in any officer, a concurrence of both these — i.e., a right to rule as an elder, and the power to teach or preach the gospel — there is the same office, and same office-power (for the substance of it) as there is in the pastor.</w:t>
      </w:r>
    </w:p>
    <w:p w14:paraId="171FB3E1">
      <w:pPr>
        <w:spacing w:line="282" w:lineRule="auto"/>
        <w:rPr>
          <w:rFonts w:hint="eastAsia" w:ascii="华文楷体" w:hAnsi="华文楷体" w:eastAsia="华文楷体" w:cs="华文楷体"/>
          <w:sz w:val="30"/>
          <w:szCs w:val="30"/>
        </w:rPr>
      </w:pPr>
    </w:p>
    <w:p w14:paraId="7DD549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特别呼召为教师，以与牧师相区别的人，可能同时也被呼召为长老；也就是说，成为一个教导长老。在任何职员中，如果同时具备这两者——即作为长老有治理的权利，以及教导或传讲福音的能力——那么，就存在与牧师相同的职分和职权（就其实质而言）。</w:t>
      </w:r>
    </w:p>
    <w:p w14:paraId="2302C73A">
      <w:pPr>
        <w:spacing w:line="282" w:lineRule="auto"/>
        <w:rPr>
          <w:rFonts w:hint="eastAsia" w:ascii="华文楷体" w:hAnsi="华文楷体" w:eastAsia="华文楷体" w:cs="华文楷体"/>
          <w:sz w:val="30"/>
          <w:szCs w:val="30"/>
        </w:rPr>
      </w:pPr>
    </w:p>
    <w:p w14:paraId="70612AD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foregoing supposition, there yet remains a distinction between the office of a pastor and that of a teacher — which, as far as light may be taken from their names and distinct ascriptions to them, consists materially in the different gifts which those who are called to the office have received, which the church in their call ought to regard. And it consists formally in the peculiar exercise of those gifts in the discharge of their office, according to the assignation of their special work to them, which they themselves are to attend to.</w:t>
      </w:r>
    </w:p>
    <w:p w14:paraId="7DC2103F">
      <w:pPr>
        <w:spacing w:line="282" w:lineRule="auto"/>
        <w:rPr>
          <w:rFonts w:hint="eastAsia" w:ascii="华文楷体" w:hAnsi="华文楷体" w:eastAsia="华文楷体" w:cs="华文楷体"/>
          <w:sz w:val="30"/>
          <w:szCs w:val="30"/>
        </w:rPr>
      </w:pPr>
    </w:p>
    <w:p w14:paraId="7C795F3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述假设的基础上，牧师和教师的职分之间仍然存在区别——就其名称和赋予他们的不同职责所能提供的亮光而言，这种区别在物质上在于那些被呼召担任该职分的人所领受的不同恩赐，教会在呼召他们时应予以考虑。在形式上，这种区别在于他们根据分配给他们的特殊工作，在履行其职分时对这些恩赐的特殊运用，这是他们自己要关注的。</w:t>
      </w:r>
    </w:p>
    <w:p w14:paraId="1CAFF85B">
      <w:pPr>
        <w:spacing w:line="282" w:lineRule="auto"/>
        <w:rPr>
          <w:rFonts w:hint="eastAsia" w:ascii="华文楷体" w:hAnsi="华文楷体" w:eastAsia="华文楷体" w:cs="华文楷体"/>
          <w:sz w:val="30"/>
          <w:szCs w:val="30"/>
        </w:rPr>
      </w:pPr>
    </w:p>
    <w:p w14:paraId="7987C4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Based on what has been said before concerning the office of pastors and teachers, it may be inquired whether there may be many of them in a particular church, or whether there should only be of one of each sort? And I say —</w:t>
      </w:r>
    </w:p>
    <w:p w14:paraId="6D4BA1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根据前面关于牧师和教师职分的论述，可能会有人问，在一个特定的教会中，是否可以有许多牧师和教师，或者每种只应有一个？我说——</w:t>
      </w:r>
    </w:p>
    <w:p w14:paraId="4E09329B">
      <w:pPr>
        <w:spacing w:line="282" w:lineRule="auto"/>
        <w:rPr>
          <w:rFonts w:hint="eastAsia" w:ascii="华文楷体" w:hAnsi="华文楷体" w:eastAsia="华文楷体" w:cs="华文楷体"/>
          <w:sz w:val="30"/>
          <w:szCs w:val="30"/>
        </w:rPr>
      </w:pPr>
    </w:p>
    <w:p w14:paraId="78D862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teachers in the third sense — those who are only teachers and have no further interest in office-power — and there is no doubt that there may be and ought to be as many of them in any church as are necessary for its edification. And a due observation of this institution would prevent the inconvenience of men’s preaching constantly who are in no office of the church. For I grant that those who have once been regularly and solemnly set apart or ordained to the ministry, have the right of constant preaching inherent in them, and the duty of it incumbent on them, though they may be separated from those churches in which, and to whom, they were particularly ordained. Yet for men to give themselves up constantly to the work of teaching by preaching the gospel, who were never set apart to it by the church, I don’t know that it can be justified.87</w:t>
      </w:r>
    </w:p>
    <w:p w14:paraId="2D2E4D7A">
      <w:pPr>
        <w:spacing w:line="282" w:lineRule="auto"/>
        <w:rPr>
          <w:rFonts w:hint="eastAsia" w:ascii="华文楷体" w:hAnsi="华文楷体" w:eastAsia="华文楷体" w:cs="华文楷体"/>
          <w:sz w:val="30"/>
          <w:szCs w:val="30"/>
        </w:rPr>
      </w:pPr>
    </w:p>
    <w:p w14:paraId="64E062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第三种意义上理解教师——那些只是教师，对职权没有进一步兴趣的人——毫无疑问，任何教会中都可能有，并且应该有，为教会造就所必需的那么多教师。并且，适当地遵守这一制度，将能防止那些不在教会任何职分中的人持续讲道的不便。因为我承认，那些曾被定期且庄严地分别出来或按立担任圣职的人，他们固有地拥有持续讲道的权利，并且有责任去行，即使他们可能与他们曾被特别按立的教会和会众分离。然而，对于那些从未被教会分别出来，却持续地投身于通过传讲福音来进行教导工作的人，我不知道这是否能被证明为正当。87</w:t>
      </w:r>
    </w:p>
    <w:p w14:paraId="4122A42D">
      <w:pPr>
        <w:spacing w:line="282" w:lineRule="auto"/>
        <w:rPr>
          <w:rFonts w:hint="eastAsia" w:ascii="华文楷体" w:hAnsi="华文楷体" w:eastAsia="华文楷体" w:cs="华文楷体"/>
          <w:sz w:val="30"/>
          <w:szCs w:val="30"/>
        </w:rPr>
      </w:pPr>
    </w:p>
    <w:p w14:paraId="625F391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but one sort of elder mentioned in the Scripture, it is beyond all question that there may be many pastors in the same church. For there were many elders in every church, Act 14.23, 20.17, 28; Phi 1.1; Tit 1.5. But if there are various sorts of elders mentioned in the Scripture —such as pastors who particularly feed the flock, those teaching elders of whom we have spoken, and those rulers concerning whom we will treat in the next place — then no determination of this inquiry can be taken merely from the multiplicity of them in any church.</w:t>
      </w:r>
    </w:p>
    <w:p w14:paraId="04D400C8">
      <w:pPr>
        <w:spacing w:line="282" w:lineRule="auto"/>
        <w:rPr>
          <w:rFonts w:hint="eastAsia" w:ascii="华文楷体" w:hAnsi="华文楷体" w:eastAsia="华文楷体" w:cs="华文楷体"/>
          <w:sz w:val="30"/>
          <w:szCs w:val="30"/>
        </w:rPr>
      </w:pPr>
    </w:p>
    <w:p w14:paraId="5D11B2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如果圣经中只提到一种长老，那么毫无疑问，同一个教会中可以有许多牧师。因为每个教会都有许多长老，使徒行传 14:23, 20:17, 28；腓立比书 1:1；提多书 1:5。但如果圣经中提到了各种长老——例如特别喂养羊群的牧师，我们已经谈过的那些教导长老，以及我们将在下一部分讨论的那些治理者——那么这个问题的答案就不能仅仅从任何教会中他们的数量来确定。</w:t>
      </w:r>
    </w:p>
    <w:p w14:paraId="10F21246">
      <w:pPr>
        <w:spacing w:line="282" w:lineRule="auto"/>
        <w:rPr>
          <w:rFonts w:hint="eastAsia" w:ascii="华文楷体" w:hAnsi="华文楷体" w:eastAsia="华文楷体" w:cs="华文楷体"/>
          <w:sz w:val="30"/>
          <w:szCs w:val="30"/>
        </w:rPr>
      </w:pPr>
    </w:p>
    <w:p w14:paraId="5926CC4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the order very early observed in the church was to have one pastor, “the president,” oJ proestw&gt;v (oproestoos) 88 — quickly called “episcopus,” by way of distinction — with many elders assisting in rule and teaching, and deacons ministering in the things of this life, by which the order of the church was preserved, and its authority represented. Yet I will not deny that in each particular church there may be many pastors with an equality of power, if the edification of the church requires it.</w:t>
      </w:r>
    </w:p>
    <w:p w14:paraId="009C137F">
      <w:pPr>
        <w:spacing w:line="282" w:lineRule="auto"/>
        <w:rPr>
          <w:rFonts w:hint="eastAsia" w:ascii="华文楷体" w:hAnsi="华文楷体" w:eastAsia="华文楷体" w:cs="华文楷体"/>
          <w:sz w:val="30"/>
          <w:szCs w:val="30"/>
        </w:rPr>
      </w:pPr>
    </w:p>
    <w:p w14:paraId="2CCBDCC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可以肯定的是，教会在很早的时候就遵守了一个秩序，即有一个牧师，“主席”，ὁ προεστώς (ho proestōs) 88——很快就被称为“监督”，以示区别——并有许多长老协助治理和教导，还有执事在今生的事上服事，借此教会的秩序得以维持，其权威得以代表。然而，我也不否认，如果教会的造就需要，每个特定的教会都可能有许多权力平等的牧师。</w:t>
      </w:r>
    </w:p>
    <w:p w14:paraId="10600483">
      <w:pPr>
        <w:spacing w:line="282" w:lineRule="auto"/>
        <w:rPr>
          <w:rFonts w:hint="eastAsia" w:ascii="华文楷体" w:hAnsi="华文楷体" w:eastAsia="华文楷体" w:cs="华文楷体"/>
          <w:sz w:val="30"/>
          <w:szCs w:val="30"/>
        </w:rPr>
      </w:pPr>
    </w:p>
    <w:p w14:paraId="7156F5C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alteration of the state of the church from its primitive constitution, and the deviation from its first order by an occasional coalescence of many churches into one, by a new form of churches never appointed by Christ (which didn’t come in until after the end of the 2nd century) that gave occasion to corrupt this order into episcopal preeminence; and this degenerated more and more into confusion under the name of order.89 And the absolute equality of many pastors in one and the same church is also liable to many inconveniences, if not diligently watched against.</w:t>
      </w:r>
    </w:p>
    <w:p w14:paraId="1173D6D6">
      <w:pPr>
        <w:spacing w:line="282" w:lineRule="auto"/>
        <w:rPr>
          <w:rFonts w:hint="eastAsia" w:ascii="华文楷体" w:hAnsi="华文楷体" w:eastAsia="华文楷体" w:cs="华文楷体"/>
          <w:sz w:val="30"/>
          <w:szCs w:val="30"/>
        </w:rPr>
      </w:pPr>
    </w:p>
    <w:p w14:paraId="3D168D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状况从其原始宪章的改变，以及因许多教会偶尔合并为一个，形成一种基督从未指定的新教会形式（这直到第二世纪末才出现），而偏离其最初的秩序，导致了这种秩序败坏为主教的卓越地位；并且这在秩序的名义下，越来越堕落为混乱。89 在同一个教会中，许多牧师的绝对平等，如果不殷勤防范，也容易引起许多不便。</w:t>
      </w:r>
    </w:p>
    <w:p w14:paraId="6C58150D">
      <w:pPr>
        <w:spacing w:line="282" w:lineRule="auto"/>
        <w:rPr>
          <w:rFonts w:hint="eastAsia" w:ascii="华文楷体" w:hAnsi="华文楷体" w:eastAsia="华文楷体" w:cs="华文楷体"/>
          <w:sz w:val="30"/>
          <w:szCs w:val="30"/>
        </w:rPr>
      </w:pPr>
    </w:p>
    <w:p w14:paraId="66B4B7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the state of the church be preserved and kept to its original constitution, which is congregational, and no other. And I judge that the order of the officers which existed so early in the primitive church — namely, of one pastor or bishop in one church, assisted in rule and all holy administrations, with many elders teaching or ruling only — does not so overthrow church order as to render its rule or discipline useless.</w:t>
      </w:r>
    </w:p>
    <w:p w14:paraId="5665D310">
      <w:pPr>
        <w:spacing w:line="282" w:lineRule="auto"/>
        <w:rPr>
          <w:rFonts w:hint="eastAsia" w:ascii="华文楷体" w:hAnsi="华文楷体" w:eastAsia="华文楷体" w:cs="华文楷体"/>
          <w:sz w:val="30"/>
          <w:szCs w:val="30"/>
        </w:rPr>
      </w:pPr>
    </w:p>
    <w:p w14:paraId="6772D1A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教会的状况得以保存并保持其原始的宪章，即公理制，别无其他。我判断，早期教会如此早存在的职员秩序——即一个教会中有一个牧师或监督，在治理和所有神圣施行上得到协助，并有许多只教导或治理的长老——并不会如此推翻教会秩序，以致使其治理或纪律无用。</w:t>
      </w:r>
    </w:p>
    <w:p w14:paraId="7C6FE226">
      <w:pPr>
        <w:spacing w:line="282" w:lineRule="auto"/>
        <w:rPr>
          <w:rFonts w:hint="eastAsia" w:ascii="华文楷体" w:hAnsi="华文楷体" w:eastAsia="华文楷体" w:cs="华文楷体"/>
          <w:sz w:val="30"/>
          <w:szCs w:val="30"/>
        </w:rPr>
      </w:pPr>
    </w:p>
    <w:p w14:paraId="10E6CE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 there is no difference intimated between bishops and presbyters as to office or power, as we have proved. When there are many teaching elders in any church, an equality in office and power is to be preserved. Yet this does not diminish the due preference of the pastoral office, nor the necessity of precedence for the observation of order in all church assemblies, nor the consideration of the peculiar advantages that the gifts, age, abilities, prudence, and experience which may belong to some, according to rule, may give.</w:t>
      </w:r>
    </w:p>
    <w:p w14:paraId="52767692">
      <w:pPr>
        <w:spacing w:line="282" w:lineRule="auto"/>
        <w:rPr>
          <w:rFonts w:hint="eastAsia" w:ascii="华文楷体" w:hAnsi="华文楷体" w:eastAsia="华文楷体" w:cs="华文楷体"/>
          <w:sz w:val="30"/>
          <w:szCs w:val="30"/>
        </w:rPr>
      </w:pPr>
    </w:p>
    <w:p w14:paraId="48C4A4B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正如我们所证明的，监督和长老在职分或权力上没有暗示任何区别。当任何教会有许多教导长老时，职分和权力上的平等就当被保持。然而，这并不削弱对牧师职分的应有偏爱，也不削弱在所有教会聚会中为遵守秩序而有先后次序的必要性，也不削弱对一些人根据规则可能拥有的恩赐、年龄、能力、审慎和经验所带来的特殊优势的考虑。</w:t>
      </w:r>
    </w:p>
    <w:p w14:paraId="56141D88">
      <w:pPr>
        <w:spacing w:line="282" w:lineRule="auto"/>
        <w:rPr>
          <w:rFonts w:hint="eastAsia" w:ascii="华文楷体" w:hAnsi="华文楷体" w:eastAsia="华文楷体" w:cs="华文楷体"/>
          <w:sz w:val="30"/>
          <w:szCs w:val="30"/>
        </w:rPr>
      </w:pPr>
    </w:p>
    <w:p w14:paraId="21AC9364">
      <w:pPr>
        <w:spacing w:line="282" w:lineRule="auto"/>
        <w:rPr>
          <w:rFonts w:hint="eastAsia" w:ascii="华文楷体" w:hAnsi="华文楷体" w:eastAsia="华文楷体" w:cs="华文楷体"/>
          <w:sz w:val="30"/>
          <w:szCs w:val="30"/>
        </w:rPr>
      </w:pPr>
    </w:p>
    <w:p w14:paraId="3F7E1D6E">
      <w:pPr>
        <w:pStyle w:val="2"/>
        <w:bidi w:val="0"/>
        <w:jc w:val="center"/>
        <w:rPr>
          <w:rFonts w:hint="eastAsia"/>
        </w:rPr>
      </w:pPr>
      <w:r>
        <w:rPr>
          <w:rFonts w:hint="eastAsia"/>
        </w:rPr>
        <w:t>CHAPTER 7. OF RULING ELDERS.</w:t>
      </w:r>
    </w:p>
    <w:p w14:paraId="75D87DAC">
      <w:pPr>
        <w:pStyle w:val="2"/>
        <w:bidi w:val="0"/>
        <w:jc w:val="center"/>
        <w:rPr>
          <w:rFonts w:hint="eastAsia"/>
        </w:rPr>
      </w:pPr>
      <w:r>
        <w:rPr>
          <w:rFonts w:hint="eastAsia"/>
        </w:rPr>
        <w:t>第七章 论治理长老。</w:t>
      </w:r>
    </w:p>
    <w:p w14:paraId="6D87B5B9">
      <w:pPr>
        <w:spacing w:line="283" w:lineRule="auto"/>
        <w:rPr>
          <w:rFonts w:hint="eastAsia" w:ascii="华文楷体" w:hAnsi="华文楷体" w:eastAsia="华文楷体" w:cs="华文楷体"/>
          <w:sz w:val="30"/>
          <w:szCs w:val="30"/>
        </w:rPr>
      </w:pPr>
    </w:p>
    <w:p w14:paraId="2A6F48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and government of the church, or the execution of the authority of Christ in it, is in the hand of the elders in office.</w:t>
      </w:r>
    </w:p>
    <w:p w14:paraId="167EEB20">
      <w:pPr>
        <w:spacing w:line="283" w:lineRule="auto"/>
        <w:rPr>
          <w:rFonts w:hint="eastAsia" w:ascii="华文楷体" w:hAnsi="华文楷体" w:eastAsia="华文楷体" w:cs="华文楷体"/>
          <w:sz w:val="30"/>
          <w:szCs w:val="30"/>
        </w:rPr>
      </w:pPr>
    </w:p>
    <w:p w14:paraId="3DAFE6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教会的治理和管理，即基督权柄在教会中的执行，是在职分的长老手中。</w:t>
      </w:r>
    </w:p>
    <w:p w14:paraId="51A991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rule, and none have rule in the church but elders.</w:t>
      </w:r>
    </w:p>
    <w:p w14:paraId="30255A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他们有治理权，除了长老，教会在职分上无人有治理权。</w:t>
      </w:r>
    </w:p>
    <w:p w14:paraId="5C4532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rule belongs to them.</w:t>
      </w:r>
    </w:p>
    <w:p w14:paraId="486141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就此而言，治理权属于他们。</w:t>
      </w:r>
    </w:p>
    <w:p w14:paraId="035C6D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by virtue of their especial office, were entrusted with all church- power; but therefore they were elders also, 1Pet 5:1; 2John 1; 3Joh 1 (see Act 21:18; 1Tim 5:17).</w:t>
      </w:r>
    </w:p>
    <w:p w14:paraId="2EB5F8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使徒们凭着他们特殊的职分（office），被赋予了所有教会权柄；但因此，他们也是长老（彼得前书 5:1；约翰二书 1；约翰三书 1）（见使徒行传 21:18；提摩太前书 5:17）。</w:t>
      </w:r>
    </w:p>
    <w:p w14:paraId="5B711D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on other accounts, are called “bishops, pastors, teachers, ministers, guides;” but what belongs to any of them in point of rule, or what interest they have in it, belongs to them as elders, and not otherwise, Act 20:17, 28.</w:t>
      </w:r>
    </w:p>
    <w:p w14:paraId="0A5619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他们中有些人，因着其他原因，被称为“监督、牧师、教师、仆役（ministers）、引导者（guides）”；但凡是涉及他们治理权的事项，或他们在其中拥有的权益，都是作为长老而拥有的，而非其他（使徒行传 20:17, 28）。</w:t>
      </w:r>
    </w:p>
    <w:p w14:paraId="4F2D20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under the Old Testament, where the word does not signify a difference in age, but is used in a moral sense, elders are the same as rulers or governors, whether in civil or ecclesiastical offices; especially, the rulers of the church were constantly called its elders.</w:t>
      </w:r>
    </w:p>
    <w:p w14:paraId="59440F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因此，在旧约之下，当“长老”这个词不表示年龄差异，而是以道德意义使用时，长老（elders）与统治者或治理者是相同的，无论是在民事还是教会职分中；特别是，教会的治理者一直被称为其长老。</w:t>
      </w:r>
    </w:p>
    <w:p w14:paraId="0A49A0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use of the word, with the abuse of the power or office intended by it, is traduced to signify men in authority (“seniores, aldermanni”) in all places.</w:t>
      </w:r>
    </w:p>
    <w:p w14:paraId="1F197E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而且这个词的使用，连同它所指的能力或职分的滥用，被引申为在所有地方指有权柄的人（“seniores, aldermanni”）。</w:t>
      </w:r>
    </w:p>
    <w:p w14:paraId="5AC66DED">
      <w:pPr>
        <w:spacing w:line="283" w:lineRule="auto"/>
        <w:rPr>
          <w:rFonts w:hint="eastAsia" w:ascii="华文楷体" w:hAnsi="华文楷体" w:eastAsia="华文楷体" w:cs="华文楷体"/>
          <w:sz w:val="30"/>
          <w:szCs w:val="30"/>
        </w:rPr>
      </w:pPr>
    </w:p>
    <w:p w14:paraId="18281D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Church-power, acted in its rule, is called “The keys of the kingdom of heaven,” by an expression derived from the keys that were a sign of office- power in the families of kings, Isa 22:22; and it is used by our Savior himself to denote the communication of church-power to others, which is absolutely and universally vested in Himself under the name of “The Key of David,” Rev 3:7; Mat 16:19.</w:t>
      </w:r>
    </w:p>
    <w:p w14:paraId="295ECFC6">
      <w:pPr>
        <w:spacing w:line="283" w:lineRule="auto"/>
        <w:rPr>
          <w:rFonts w:hint="eastAsia" w:ascii="华文楷体" w:hAnsi="华文楷体" w:eastAsia="华文楷体" w:cs="华文楷体"/>
          <w:sz w:val="30"/>
          <w:szCs w:val="30"/>
        </w:rPr>
      </w:pPr>
    </w:p>
    <w:p w14:paraId="1A9D17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教会的权柄，在其治理中发挥作用时，被称为“天国钥匙”，这个表达源于钥匙是王室中职分权柄的标志（以赛亚书 22:22）；而且它被我们的救主亲自使用，来表示将教会权柄交通（communication）给他人，这权柄是以“大卫的钥匙”之名绝对且普遍地赋予祂自己的（启示录 3:7；马太福音 16:19）。</w:t>
      </w:r>
    </w:p>
    <w:p w14:paraId="02E574CD">
      <w:pPr>
        <w:spacing w:line="283" w:lineRule="auto"/>
        <w:rPr>
          <w:rFonts w:hint="eastAsia" w:ascii="华文楷体" w:hAnsi="华文楷体" w:eastAsia="华文楷体" w:cs="华文楷体"/>
          <w:sz w:val="30"/>
          <w:szCs w:val="30"/>
        </w:rPr>
      </w:pPr>
    </w:p>
    <w:p w14:paraId="5D997C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keys are usually referred to two headings — namely, one of order, and the other of jurisdiction.</w:t>
      </w:r>
    </w:p>
    <w:p w14:paraId="316C018C">
      <w:pPr>
        <w:spacing w:line="283" w:lineRule="auto"/>
        <w:rPr>
          <w:rFonts w:hint="eastAsia" w:ascii="华文楷体" w:hAnsi="华文楷体" w:eastAsia="华文楷体" w:cs="华文楷体"/>
          <w:sz w:val="30"/>
          <w:szCs w:val="30"/>
        </w:rPr>
      </w:pPr>
    </w:p>
    <w:p w14:paraId="43CAB9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这些钥匙通常归于两个范畴（headings）——即，一个是职权（order），另一个是司法权（jurisdiction）。</w:t>
      </w:r>
    </w:p>
    <w:p w14:paraId="607257FC">
      <w:pPr>
        <w:spacing w:line="283" w:lineRule="auto"/>
        <w:rPr>
          <w:rFonts w:hint="eastAsia" w:ascii="华文楷体" w:hAnsi="华文楷体" w:eastAsia="华文楷体" w:cs="华文楷体"/>
          <w:sz w:val="30"/>
          <w:szCs w:val="30"/>
        </w:rPr>
      </w:pPr>
    </w:p>
    <w:p w14:paraId="3CCF27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“key of order” intends the spiritual right, power, and authority of bishops or pastors to preach the word, to administer the sacraments, and doctrinally to bind and loose the consciences of men.</w:t>
      </w:r>
    </w:p>
    <w:p w14:paraId="4F3DC55C">
      <w:pPr>
        <w:spacing w:line="283" w:lineRule="auto"/>
        <w:rPr>
          <w:rFonts w:hint="eastAsia" w:ascii="华文楷体" w:hAnsi="华文楷体" w:eastAsia="华文楷体" w:cs="华文楷体"/>
          <w:sz w:val="30"/>
          <w:szCs w:val="30"/>
        </w:rPr>
      </w:pPr>
    </w:p>
    <w:p w14:paraId="06A477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“职权之钥”意指监督或牧师在传讲圣言、施行圣礼，以及在教义上（doctrinally）捆绑和释放人的良心方面的属灵权利、能力和权柄。</w:t>
      </w:r>
    </w:p>
    <w:p w14:paraId="0484F70C">
      <w:pPr>
        <w:spacing w:line="283" w:lineRule="auto"/>
        <w:rPr>
          <w:rFonts w:hint="eastAsia" w:ascii="华文楷体" w:hAnsi="华文楷体" w:eastAsia="华文楷体" w:cs="华文楷体"/>
          <w:sz w:val="30"/>
          <w:szCs w:val="30"/>
        </w:rPr>
      </w:pPr>
    </w:p>
    <w:p w14:paraId="336F35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“Jurisdiction” designs the rule, government, or discipline of the church; though it was never so called or esteemed in the Scripture or in the primitive church, until the whole nature of church rule or discipline was depraved and changed.</w:t>
      </w:r>
    </w:p>
    <w:p w14:paraId="26F1F797">
      <w:pPr>
        <w:spacing w:line="283" w:lineRule="auto"/>
        <w:rPr>
          <w:rFonts w:hint="eastAsia" w:ascii="华文楷体" w:hAnsi="华文楷体" w:eastAsia="华文楷体" w:cs="华文楷体"/>
          <w:sz w:val="30"/>
          <w:szCs w:val="30"/>
        </w:rPr>
      </w:pPr>
    </w:p>
    <w:p w14:paraId="40BA22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“司法权（Jurisdiction）”指的是教会的治理、管理或惩戒（discipline）；尽管在圣经中或在初期教会中，它从未如此被称为或被看重，直到教会治理或惩戒的整个性质被败坏和改变。</w:t>
      </w:r>
    </w:p>
    <w:p w14:paraId="2F2DC1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neither the word “jurisdiction,” nor anything signified by it, nor applied to it, ought to be admitted to any consideration in the things that belong to the church or its rule.</w:t>
      </w:r>
    </w:p>
    <w:p w14:paraId="6113A8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因此，无论是“司法权”这个词，还是它所指的，或应用于它的任何事物，都不应该被允许在属于教会或其治理的事物中受到任何考量。</w:t>
      </w:r>
    </w:p>
    <w:p w14:paraId="0944C5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“jurisdiction” expresses and directs us to that corrupt administration of ecclesiastical things, according to the canon law, by which all church rule and order is destroyed.</w:t>
      </w:r>
    </w:p>
    <w:p w14:paraId="3EF8F9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因为“司法权”表达并指引我们去关注那种根据教会法（canon law）对教会事务进行的腐败管理，藉此所有教会的治理和秩序都被摧毁了。</w:t>
      </w:r>
    </w:p>
    <w:p w14:paraId="1F815D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therefore at once dismiss all disputes about it, as things that are foreign to the gospel and to Christian religion — I mean as to the institutions of Christ in his church.</w:t>
      </w:r>
    </w:p>
    <w:p w14:paraId="362C15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因此，我立即驳回所有关于它的争论，因为它们与福音和基督教信仰是无关的，——我指的是就基督在祂教会中的制度（institutions）而言。</w:t>
      </w:r>
    </w:p>
    <w:p w14:paraId="53E926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civil jurisdiction of supreme magistrates, about the externals of religion, is another consideration.</w:t>
      </w:r>
    </w:p>
    <w:p w14:paraId="459BCA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至上掌权者（supreme magistrates）关于宗教外在事务的民事司法权是另一种考量。</w:t>
      </w:r>
    </w:p>
    <w:p w14:paraId="44115B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freely granted that these keys include the twofold distinct powers of teaching and rule, of doctrine and discipline.</w:t>
      </w:r>
    </w:p>
    <w:p w14:paraId="3B99DF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但可以坦然承认，这些钥匙包括教导和治理、教义和惩戒这双重不同的权柄。</w:t>
      </w:r>
    </w:p>
    <w:p w14:paraId="5457A50D">
      <w:pPr>
        <w:spacing w:line="283" w:lineRule="auto"/>
        <w:rPr>
          <w:rFonts w:hint="eastAsia" w:ascii="华文楷体" w:hAnsi="华文楷体" w:eastAsia="华文楷体" w:cs="华文楷体"/>
          <w:sz w:val="30"/>
          <w:szCs w:val="30"/>
        </w:rPr>
      </w:pPr>
    </w:p>
    <w:p w14:paraId="5ED456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 of England (as in that of Rome) there is a peculiar distribution made of these keys.</w:t>
      </w:r>
    </w:p>
    <w:p w14:paraId="05B8BE35">
      <w:pPr>
        <w:spacing w:line="283" w:lineRule="auto"/>
        <w:rPr>
          <w:rFonts w:hint="eastAsia" w:ascii="华文楷体" w:hAnsi="华文楷体" w:eastAsia="华文楷体" w:cs="华文楷体"/>
          <w:sz w:val="30"/>
          <w:szCs w:val="30"/>
        </w:rPr>
      </w:pPr>
    </w:p>
    <w:p w14:paraId="251DA0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在英国圣公会（正如在罗马教会中一样）对这些钥匙有一种特殊的分配。（1）对一些人——即，对某一特殊种类或等级的人——他们被授予这两种钥匙，即职权之钥和司法权之钥；这些人是教区主教（diocesan bishops）以及其他一些人，他们受到各种教会法（canonical）的限制和约束，例如教区长（deans）和副主教（archdeacons）。</w:t>
      </w:r>
    </w:p>
    <w:p w14:paraId="56945E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some — that is, to one special sort or order of men — they are both granted, both the key of order and of jurisdiction; these are diocesan bishops with some others, under various canonical restrictions and limitations, such as deans and archdeacons.</w:t>
      </w:r>
    </w:p>
    <w:p w14:paraId="407029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（2）对一些人只授予职权之钥（key of order），凭着他们的职分，他们对司法权或治理权没有任何权益；这些人是教区牧师（parochial ministers），或单纯的长老（presbyters），没有任何额外的头衔或权柄，例如代行主教权者（commissary surrogates）或诸如此类的人。</w:t>
      </w:r>
    </w:p>
    <w:p w14:paraId="171C13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some is granted the key of order only, without the least interest in jurisdiction or rule by virtue of their office; these are the parochial ministers, or mere presbyters, without any additional title or power, such as commissary surrogates or the like.</w:t>
      </w:r>
    </w:p>
    <w:p w14:paraId="64B6AB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（3）对第三种人授予几乎全权（plenipotent）的治理权或司法权之钥，而他们在职权之钥中没有份额——也就是说，他们从未被按立（ordained）、分别或奉献给教会的任何职分；例如大法官（chancellors），等等。</w:t>
      </w:r>
    </w:p>
    <w:p w14:paraId="1DDA39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(3) to a third sort there is granted the key of rule or jurisdiction almost plenipotent, who have no share in the key of order — that is, they were never ordained, separated, or dedicated to any office in the church; such are the chancellors, etc.</w:t>
      </w:r>
    </w:p>
    <w:p w14:paraId="3D212381">
      <w:pPr>
        <w:spacing w:line="283" w:lineRule="auto"/>
        <w:rPr>
          <w:rFonts w:hint="eastAsia" w:ascii="华文楷体" w:hAnsi="华文楷体" w:eastAsia="华文楷体" w:cs="华文楷体"/>
          <w:sz w:val="30"/>
          <w:szCs w:val="30"/>
        </w:rPr>
      </w:pPr>
    </w:p>
    <w:p w14:paraId="3397FA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chancellors are the only lay elders that I know anywhere in any church — that is, persons entrusted with the rule of the church and the disposition of its censures — who are not ordained to any church-office, but in all other things continue in the order of the laity or the people.</w:t>
      </w:r>
    </w:p>
    <w:p w14:paraId="7FACE369">
      <w:pPr>
        <w:spacing w:line="283" w:lineRule="auto"/>
        <w:rPr>
          <w:rFonts w:hint="eastAsia" w:ascii="华文楷体" w:hAnsi="华文楷体" w:eastAsia="华文楷体" w:cs="华文楷体"/>
          <w:sz w:val="30"/>
          <w:szCs w:val="30"/>
        </w:rPr>
      </w:pPr>
    </w:p>
    <w:p w14:paraId="0F425B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这些大法官（chancellors）是我所知的在任何教会有过的唯一的平信徒长老（lay elders）——即，被赋予教会治理权和教会惩戒（censures）处置权的人——他们并未被按立（ordained）担任任何教会职分，但在所有其他事务上仍然保持平信徒（laity）或百姓的身份。</w:t>
      </w:r>
    </w:p>
    <w:p w14:paraId="68C814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church-rulers by institution are elders; to be an elder of the church and a ruler in it is all one thing.</w:t>
      </w:r>
    </w:p>
    <w:p w14:paraId="1CF512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藉着制度，所有教会的治理者都是长老；成为教会的长老和在其中作治理者是同一件事。</w:t>
      </w:r>
    </w:p>
    <w:p w14:paraId="44AD14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persons being rulers in the church, and yet thus continuing in the order of the people, are lay elders.</w:t>
      </w:r>
    </w:p>
    <w:p w14:paraId="37B2C2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因此，这些人既然是教会中的治理者，却仍然保持百姓的身份，他们就是平信徒长老。</w:t>
      </w:r>
    </w:p>
    <w:p w14:paraId="42BBDD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wonder how so many of the church came so seriously to oppose them, seeing that this order of men is owned by none but themselves.</w:t>
      </w:r>
    </w:p>
    <w:p w14:paraId="1E1FA6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我奇怪为什么教会有那么多人如此严肃地反对他们，因为除了他们自己之外，没有人认可这种职分的设置（order of men）。</w:t>
      </w:r>
    </w:p>
    <w:p w14:paraId="1FEE16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and it must be acknowledged, that there is no known church in the world (I mean, whose order is known to us, and is of any public consideration) which does not dispose the rule of the church, in part, into the hands of persons who do not have the power of authoritative preaching of the word and administration of the sacraments committed to them.</w:t>
      </w:r>
    </w:p>
    <w:p w14:paraId="1034D7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而且必须承认，在世界上没有一个已知的教会（我的意思是，其秩序对我们来说是已知的，并且具有任何公众考量的），不将教会的治理权部分地交到那些没有被赋予权威性传讲圣言和施行圣礼权柄的人手中。</w:t>
      </w:r>
    </w:p>
    <w:p w14:paraId="3B20CD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those who place the whole external rule of the church in the civil magistrate, do it as they judge him to be an officer of the church, entrusted by Christ with church-power.</w:t>
      </w:r>
    </w:p>
    <w:p w14:paraId="58116C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因为即使是那些将教会全部外在治理权放在民事掌权者手中的人，也是因为他们认为祂是教会的一名职员，被基督赋予了教会权柄。</w:t>
      </w:r>
    </w:p>
    <w:p w14:paraId="293912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deny that any such officers — usually called “ruling elders” in the reformed churches — are of divine institution, still maintain that it is very necessary that there be such officers in the church, either appointed by the magistrate, or chosen by the people; and that is done with cogent arguments.</w:t>
      </w:r>
    </w:p>
    <w:p w14:paraId="7213B3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而那些否认任何这类职员——在改革宗教会中通常被称为“治理长老”——是神圣制度（divine institution）的人，仍然坚持认为教会中非常有必要有这样的职员，要么由掌权者任命，要么由百姓拣选；而且这是藉着有力的论据做到的。</w:t>
      </w:r>
    </w:p>
    <w:p w14:paraId="3BEBC9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Imp. Sum. Pot. circ. sacra.</w:t>
      </w:r>
    </w:p>
    <w:p w14:paraId="1E7C47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 Imp. Sum. Pot. circ. sacra.（论至高权柄关于神圣事务）。</w:t>
      </w:r>
    </w:p>
    <w:p w14:paraId="5D04405A">
      <w:pPr>
        <w:spacing w:line="283" w:lineRule="auto"/>
        <w:rPr>
          <w:rFonts w:hint="eastAsia" w:ascii="华文楷体" w:hAnsi="华文楷体" w:eastAsia="华文楷体" w:cs="华文楷体"/>
          <w:sz w:val="30"/>
          <w:szCs w:val="30"/>
        </w:rPr>
      </w:pPr>
    </w:p>
    <w:p w14:paraId="004F1F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mentioned distribution of church-power is unscriptural; nor are there any footsteps of it in antiquity.</w:t>
      </w:r>
    </w:p>
    <w:p w14:paraId="0FD39A33">
      <w:pPr>
        <w:spacing w:line="283" w:lineRule="auto"/>
        <w:rPr>
          <w:rFonts w:hint="eastAsia" w:ascii="华文楷体" w:hAnsi="华文楷体" w:eastAsia="华文楷体" w:cs="华文楷体"/>
          <w:sz w:val="30"/>
          <w:szCs w:val="30"/>
        </w:rPr>
      </w:pPr>
    </w:p>
    <w:p w14:paraId="0293FA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但所提及的这种教会权柄的分配是不符合圣经的；在古代也没有任何踪迹。</w:t>
      </w:r>
    </w:p>
    <w:p w14:paraId="7898E2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as to the two latter branches of it.</w:t>
      </w:r>
    </w:p>
    <w:p w14:paraId="476FFE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就其后两项内容而言确实如此。</w:t>
      </w:r>
    </w:p>
    <w:p w14:paraId="1895F7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anyone should have the power of order to preach the word, to administer the seals, to bind and loose the conscience doctrinally, or to ministerially bind and loose in the court of conscience — and yet by the virtue of that same office which gives him this power, not to have a right and power of rule or discipline, nor to bind and loose in the court of the church — is that which neither the Scripture nor any example of the primitive church gives countenance to.</w:t>
      </w:r>
    </w:p>
    <w:p w14:paraId="09CDD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任何人拥有职权之钥去传讲圣言、施行印记（seals）、在教义上（doctrinally）捆绑和释放良心，或在良心法庭（court of conscience）上以圣职方式（ministerially）捆绑和释放——然而凭着赋予祂这种权柄的同一职分，却没有治理权或惩戒权，也不能在教会法庭（court of the church）上捆绑和释放——这是圣经或初期教会的任何例子都不支持的。</w:t>
      </w:r>
    </w:p>
    <w:p w14:paraId="7D019A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by this means those persons are abridged and deprived of the power granted to them by the institution and law of Christ (as it is with all elders duly called to their office), so in the third branch (see 6 above) there is a grant of church-power to those who, by the law of Christ, are excluded from any interest in it.</w:t>
      </w:r>
    </w:p>
    <w:p w14:paraId="049CFD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而且因为藉着这种方式，那些人被剥夺和被取消了藉着基督的制度和律法所授予他们的权柄（正如所有正式被召到职分的长老一样），所以在第三项（见上文第 6 点）中，却将教会权柄授予了那些藉着基督的律法被排除在外的人。</w:t>
      </w:r>
    </w:p>
    <w:p w14:paraId="036C41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enormity of this constitution I will not at present insist upon.</w:t>
      </w:r>
    </w:p>
    <w:p w14:paraId="6DFCDD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对于这种体制的巨大错误（enormity），我目前不会细究。</w:t>
      </w:r>
    </w:p>
    <w:p w14:paraId="7ACAA7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inquiry must be made as to what the Scripture directs us to in this.</w:t>
      </w:r>
    </w:p>
    <w:p w14:paraId="04C71D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但必须查考圣经在此事上指引我们什么。</w:t>
      </w:r>
    </w:p>
    <w:p w14:paraId="542326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2CDA0A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 —</w:t>
      </w:r>
    </w:p>
    <w:p w14:paraId="1F05FED3">
      <w:pPr>
        <w:spacing w:line="283" w:lineRule="auto"/>
        <w:rPr>
          <w:rFonts w:hint="eastAsia" w:ascii="华文楷体" w:hAnsi="华文楷体" w:eastAsia="华文楷体" w:cs="华文楷体"/>
          <w:sz w:val="30"/>
          <w:szCs w:val="30"/>
        </w:rPr>
      </w:pPr>
    </w:p>
    <w:p w14:paraId="63CDFF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work and duty of rule in the church, distinct from the work and duty of pastoral feeding by the preaching of the word and administration of the sacraments.</w:t>
      </w:r>
    </w:p>
    <w:p w14:paraId="3BE2DE49">
      <w:pPr>
        <w:spacing w:line="283" w:lineRule="auto"/>
        <w:rPr>
          <w:rFonts w:hint="eastAsia" w:ascii="华文楷体" w:hAnsi="华文楷体" w:eastAsia="华文楷体" w:cs="华文楷体"/>
          <w:sz w:val="30"/>
          <w:szCs w:val="30"/>
        </w:rPr>
      </w:pPr>
    </w:p>
    <w:p w14:paraId="487A52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教会中有一个治理的工作和责任，它不同于藉着传讲圣言和施行圣礼的牧养（pastoral feeding）工作和责任。</w:t>
      </w:r>
    </w:p>
    <w:p w14:paraId="14807D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agree in this, unless it is Erastus and those who follow him, who seem to oppose it.</w:t>
      </w:r>
    </w:p>
    <w:p w14:paraId="31AF25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所有人都同意这一点，除非是以拉斯特（Erastus）和跟随祂的人，他们似乎反对它。</w:t>
      </w:r>
    </w:p>
    <w:p w14:paraId="3C3C90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arguments do not lie against rule in general, which would be brutish, but only a rule by external jurisdiction in the elders of the church.</w:t>
      </w:r>
    </w:p>
    <w:p w14:paraId="2D9ACE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但他们的论据不是反对普遍的治理，那将是野蛮的，而只是反对教会长老所拥有的外部司法权（external jurisdiction）的治理。</w:t>
      </w:r>
    </w:p>
    <w:p w14:paraId="5C8FF8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grant the general assertion of the necessity of rule, for who can deny it?</w:t>
      </w:r>
    </w:p>
    <w:p w14:paraId="6DD9E7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所以他们承认治理必要性的一般论断，因为谁能否认它呢？</w:t>
      </w:r>
    </w:p>
    <w:p w14:paraId="72CCDE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contend about the subject of power required for it.</w:t>
      </w:r>
    </w:p>
    <w:p w14:paraId="39B8F2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但他们争论的是它所需权柄的主体（subject）。</w:t>
      </w:r>
    </w:p>
    <w:p w14:paraId="0BAE00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of that opinion deny a spiritual rule by virtue of mutual voluntary confederation for the preservation of peace, purity, and order in the church; at least that is not what they oppose.</w:t>
      </w:r>
    </w:p>
    <w:p w14:paraId="7794AF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持那种观点的人很少有人否认凭着相互自愿的立约（confederation），为保守教会的平安、纯洁和秩序而进行的属灵治理；至少那不是他们所反对的。</w:t>
      </w:r>
    </w:p>
    <w:p w14:paraId="1762A3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deny all rule and discipline in the church, with all administration of censures in the exercise of a spiritual power internally inherent in the church, is to deny that the church is a spiritual political society, to overthrow its nature, and to frustrate its institution, in direct opposition to the Scripture.</w:t>
      </w:r>
    </w:p>
    <w:p w14:paraId="636532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否认教会中所有的治理和惩戒（discipline），以及否认在教会内部固有的属灵权柄的行使中所有的惩戒（censures）施行，就是否认教会是一个属灵的政治（political）社会，推翻它的性质，并使它的制度（institution）落空，这与圣经直接对立。</w:t>
      </w:r>
    </w:p>
    <w:p w14:paraId="1FDFA3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such a rule in the Christian church, see Act 20:28; Rom 12:8; 1Cor 12:28; 1Tim 3:5, 5:17; Heb 13:7, 17; Rev 2:3.</w:t>
      </w:r>
    </w:p>
    <w:p w14:paraId="08F89A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在基督教会中有这样的治理，请看使徒行传 20:28；罗马书 12:8；哥林多前书 12:28；提摩太前书 3:5, 5:17；希伯来书 13:7, 17；启示录 2:3。</w:t>
      </w:r>
    </w:p>
    <w:p w14:paraId="0B8B63E4">
      <w:pPr>
        <w:spacing w:line="283" w:lineRule="auto"/>
        <w:rPr>
          <w:rFonts w:hint="eastAsia" w:ascii="华文楷体" w:hAnsi="华文楷体" w:eastAsia="华文楷体" w:cs="华文楷体"/>
          <w:sz w:val="30"/>
          <w:szCs w:val="30"/>
        </w:rPr>
      </w:pPr>
    </w:p>
    <w:p w14:paraId="1BF208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Different and distinct gifts are required for the discharge of these distinct works and duties.</w:t>
      </w:r>
    </w:p>
    <w:p w14:paraId="5465CF10">
      <w:pPr>
        <w:spacing w:line="283" w:lineRule="auto"/>
        <w:rPr>
          <w:rFonts w:hint="eastAsia" w:ascii="华文楷体" w:hAnsi="华文楷体" w:eastAsia="华文楷体" w:cs="华文楷体"/>
          <w:sz w:val="30"/>
          <w:szCs w:val="30"/>
        </w:rPr>
      </w:pPr>
    </w:p>
    <w:p w14:paraId="09DE84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履行这些不同的工作和责任需要不同和独特的恩赐。</w:t>
      </w:r>
    </w:p>
    <w:p w14:paraId="2DED69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belongs to the harmony of the dispensation of the gospel.</w:t>
      </w:r>
    </w:p>
    <w:p w14:paraId="559ADC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这属于福音施予（dispensation）的和谐。</w:t>
      </w:r>
    </w:p>
    <w:p w14:paraId="65E8DC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bestowed corresponding to all prescribed duties.</w:t>
      </w:r>
    </w:p>
    <w:p w14:paraId="6283B1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恩赐是按着所有规定的责任而赐予的。</w:t>
      </w:r>
    </w:p>
    <w:p w14:paraId="3D20FA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the first foundation of all power, work, and duty in the church: “To every one of us is given grace according to the measure of the gift of Christ;” Eph 4:7 — that is, an ability for duty according to the measure in which Christ is pleased to grant it.</w:t>
      </w:r>
    </w:p>
    <w:p w14:paraId="0E70B8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因此，它们是教会中所有权柄、工作和责任的第一个基础：“我们各人蒙恩，都是照基督所量给各人的恩赐；”（以弗所书 4:7）——也就是说，是按着基督所喜悦赐予的份量而具备履行责任的能力。</w:t>
      </w:r>
    </w:p>
    <w:p w14:paraId="4A3571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diversities of gifts, but the same Spirit; ... but the manifestation of the Spirit is given to every man to profit with,” 1Cor 12:4, 7-10.</w:t>
      </w:r>
    </w:p>
    <w:p w14:paraId="4C64C8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“恩赐原有分别，圣灵却是一位；……圣灵显在各人身上，是叫人得益处”（哥林多前书 12:4, 7-10）。</w:t>
      </w:r>
    </w:p>
    <w:p w14:paraId="6B67CF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then gifts differing according to the grace that is given to us,” etc., Rom 12:6-8.</w:t>
      </w:r>
    </w:p>
    <w:p w14:paraId="051EA1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“照所赐给我们的恩典，我们各有不同的恩赐”（罗马书 12:6-8）。</w:t>
      </w:r>
    </w:p>
    <w:p w14:paraId="6F5125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every man has received the gift, so minister the same one to another, as good stewards ofthe manifold grace of God,” 1Pet 4:10.</w:t>
      </w:r>
    </w:p>
    <w:p w14:paraId="7E018F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“各人要照所得的恩赐，彼此服事，作上帝百般恩赐的好管家”（彼得前书 4:10）。</w:t>
      </w:r>
    </w:p>
    <w:p w14:paraId="36491B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called “The powers of the world to come,” Heb 6:4, 5.</w:t>
      </w:r>
    </w:p>
    <w:p w14:paraId="0C6DE2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因此它们被称为“来世的权能”（希伯来书 6:4, 5）。</w:t>
      </w:r>
    </w:p>
    <w:p w14:paraId="62AD9E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differing gifts are the first foundation of differing offices and duties.</w:t>
      </w:r>
    </w:p>
    <w:p w14:paraId="7A8F79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这就是为什么不同的恩赐是不同职分和责任的第一个基础。</w:t>
      </w:r>
    </w:p>
    <w:p w14:paraId="0E75B314">
      <w:pPr>
        <w:spacing w:line="283" w:lineRule="auto"/>
        <w:rPr>
          <w:rFonts w:hint="eastAsia" w:ascii="华文楷体" w:hAnsi="华文楷体" w:eastAsia="华文楷体" w:cs="华文楷体"/>
          <w:sz w:val="30"/>
          <w:szCs w:val="30"/>
        </w:rPr>
      </w:pPr>
    </w:p>
    <w:p w14:paraId="59C44F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differing gifts are required for the different works of pastoral teaching on the one hand, and practical rule on the other, is evident —</w:t>
      </w:r>
    </w:p>
    <w:p w14:paraId="7265ED66">
      <w:pPr>
        <w:spacing w:line="283" w:lineRule="auto"/>
        <w:rPr>
          <w:rFonts w:hint="eastAsia" w:ascii="华文楷体" w:hAnsi="华文楷体" w:eastAsia="华文楷体" w:cs="华文楷体"/>
          <w:sz w:val="30"/>
          <w:szCs w:val="30"/>
        </w:rPr>
      </w:pPr>
    </w:p>
    <w:p w14:paraId="2B1BFB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不同的恩赐对于牧养性的教导工作（一方面）和实践性的治理工作（另一方面）是必需的，这是显而易见的——</w:t>
      </w:r>
    </w:p>
    <w:p w14:paraId="6F7160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light of reason, and the nature of the works themselves being so different; and,</w:t>
      </w:r>
    </w:p>
    <w:p w14:paraId="3E01AD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（1）从理性的光照来看，以及从工作本身的性质来看，它们是如此不同；以及，</w:t>
      </w:r>
    </w:p>
    <w:p w14:paraId="66E771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experience.</w:t>
      </w:r>
    </w:p>
    <w:p w14:paraId="0662BB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（2）从经验来看。</w:t>
      </w:r>
    </w:p>
    <w:p w14:paraId="786D08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are fitted by gifts for the dispensation of the word and doctrine in a way of pastoral feeding, who have no useful ability for the work of rule; and some are fitted for rule who have no gifts for the discharge of the pastoral work in preaching.</w:t>
      </w:r>
    </w:p>
    <w:p w14:paraId="67C22C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有些人被恩赐所装备，能以牧养（pastoral feeding）的方式施予（dispensation）圣言和教义，但对治理工作却没有实用的能力；而有些人适合治理，却没有恩赐去履行传道的牧养工作。</w:t>
      </w:r>
    </w:p>
    <w:p w14:paraId="6C2952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very seldom that both these sorts of gifts concur in any eminence in the same person, or without some notable defect.</w:t>
      </w:r>
    </w:p>
    <w:p w14:paraId="15FC17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事实上，这两种恩赐很少在同一个人身上同时突出地出现，或者没有一些明显的缺陷。</w:t>
      </w:r>
    </w:p>
    <w:p w14:paraId="702306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ready to assume all things to themselves are, for the most part, fit for nothing at all.</w:t>
      </w:r>
    </w:p>
    <w:p w14:paraId="2F83BD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那些乐于将所有事情都揽到自己身上的人，大多根本不适合任何事情。</w:t>
      </w:r>
    </w:p>
    <w:p w14:paraId="68181B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most of those who esteem both these works to belong principally to themselves, almost totally decline the one (that of pastoral preaching), under a pretense of attending to the other (that is, rule), in a very preposterous way.</w:t>
      </w:r>
    </w:p>
    <w:p w14:paraId="05828E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因此，大多数认为这两项工作主要属于自己的人，几乎完全放弃了其中一项（即牧养性的传道），却假装以一种非常本末倒置（preposterous）的方式去关注另一项（即治理）。</w:t>
      </w:r>
    </w:p>
    <w:p w14:paraId="30D6B5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omit what is incomparably the greater and more worthy, for that which is less and inferior to it, even if it were attended to in a due manner.</w:t>
      </w:r>
    </w:p>
    <w:p w14:paraId="3BF1C1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因为他们忽略了无可比拟的更伟大和更有价值的工作，而去关注那些相对较小和次要的工作，即使后者是以恰当的方式进行的。</w:t>
      </w:r>
    </w:p>
    <w:p w14:paraId="019B08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and various other things of like nature, proceed from the corruption of that traditional notion which is true in itself and continued among all sorts of Christians — namely, that there ought to be some on whom the rule of the church is incumbent in a special manner, and whose principal work is to attend to it.</w:t>
      </w:r>
    </w:p>
    <w:p w14:paraId="00E707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一点，以及各种其他类似性质的事情，都源于那个传统观念的败坏，这个观念本身是真实的，并在所有基督徒中延续——即，应该有一些人，教会的治理以特殊的方式落在他们身上，而他们主要的工作就是关注治理。</w:t>
      </w:r>
    </w:p>
    <w:p w14:paraId="39E194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great depravations of all church-government proceed from the corruption and abuse of this notion, which in itself and in its origin, is true and sacred.</w:t>
      </w:r>
    </w:p>
    <w:p w14:paraId="3B6F23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因为所有教会治理的巨大败坏都源于这个观念的腐败和滥用，而这个观念本身及其起源是真实和神圣的。</w:t>
      </w:r>
    </w:p>
    <w:p w14:paraId="776A3C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also, “Malum habitat in alieno fundo” — there is no corruption in church order or rule that is not corruptly derived from or set up as an image of some divine institution.</w:t>
      </w:r>
    </w:p>
    <w:p w14:paraId="6A530B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在这方面也是，“恶居于他人的基业中（Malum habitat in alieno fundo）”——教会秩序或治理中没有一种败坏不是腐败地源自或被设立为某种神圣制度的影像。</w:t>
      </w:r>
    </w:p>
    <w:p w14:paraId="32E1A79D">
      <w:pPr>
        <w:spacing w:line="283" w:lineRule="auto"/>
        <w:rPr>
          <w:rFonts w:hint="eastAsia" w:ascii="华文楷体" w:hAnsi="华文楷体" w:eastAsia="华文楷体" w:cs="华文楷体"/>
          <w:sz w:val="30"/>
          <w:szCs w:val="30"/>
        </w:rPr>
      </w:pPr>
    </w:p>
    <w:p w14:paraId="6F3796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rule, as distinct from teaching, is in general to watch over the walking or conversation of the members ofthe church with authority — exhorting, comforting, admonishing reproving, encouraging, directing of them, as occasion requires.</w:t>
      </w:r>
    </w:p>
    <w:p w14:paraId="149A2B98">
      <w:pPr>
        <w:spacing w:line="283" w:lineRule="auto"/>
        <w:rPr>
          <w:rFonts w:hint="eastAsia" w:ascii="华文楷体" w:hAnsi="华文楷体" w:eastAsia="华文楷体" w:cs="华文楷体"/>
          <w:sz w:val="30"/>
          <w:szCs w:val="30"/>
        </w:rPr>
      </w:pPr>
    </w:p>
    <w:p w14:paraId="53B1D7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治理的工作，与教导不同，总的来说，是以权柄监督教会成员的行事或交谈（conversation）——按需要劝勉、安慰、警戒、责备、鼓励、指导他们。</w:t>
      </w:r>
    </w:p>
    <w:p w14:paraId="6944A8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necessary for this are diligence, wisdom, courage, and gravity; as we will see afterward.</w:t>
      </w:r>
    </w:p>
    <w:p w14:paraId="4E3D7A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为此所需的恩赐是殷勤、智慧、勇气和庄重；正如我们随后将看到的。</w:t>
      </w:r>
    </w:p>
    <w:p w14:paraId="1082E5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pastoral work is principally to “declare the whole counsel of God,” to “divide the word aright,” or to “labor in the word and doctrine,” both as to the general dispensation and the particular application of it, in all seasons and on all occasions.</w:t>
      </w:r>
    </w:p>
    <w:p w14:paraId="21F808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牧养工作主要是“宣讲上帝全部的旨意”，“按正意分解圣言”，或“在圣言和教义上劳苦”，无论是在普遍的施予（dispensation）上，还是在特殊的应用上，在所有季节和所有场合。</w:t>
      </w:r>
    </w:p>
    <w:p w14:paraId="23430F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spiritual wisdom, knowledge, sound judgment, experience, and utterance are required — all of which are to be improved by continual study of the word and prayer.</w:t>
      </w:r>
    </w:p>
    <w:p w14:paraId="625C6E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为此，需要属灵的智慧、知识、健全的判断、经验和口才（utterance）——所有这些都应藉着不断研读圣言和祷告来增进。</w:t>
      </w:r>
    </w:p>
    <w:p w14:paraId="54B599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difference of gifts, for these distinct works, does not of itself constitute distinct offices, because the same persons may be fitly furnished with gifts of both sorts.</w:t>
      </w:r>
    </w:p>
    <w:p w14:paraId="47EC29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但这种用于不同工作的恩赐差异，本身并不构成不同的职分，因为同一个人可能适当地被装备有这两种恩赐。</w:t>
      </w:r>
    </w:p>
    <w:p w14:paraId="135F220E">
      <w:pPr>
        <w:spacing w:line="283" w:lineRule="auto"/>
        <w:rPr>
          <w:rFonts w:hint="eastAsia" w:ascii="华文楷体" w:hAnsi="华文楷体" w:eastAsia="华文楷体" w:cs="华文楷体"/>
          <w:sz w:val="30"/>
          <w:szCs w:val="30"/>
        </w:rPr>
      </w:pPr>
    </w:p>
    <w:p w14:paraId="41AE2A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wisdom of the Holy Ghost, distinct works and duties (though some men were furnished with gifts for both) were a ground for distinct offices in the church.</w:t>
      </w:r>
    </w:p>
    <w:p w14:paraId="6CECDED5">
      <w:pPr>
        <w:spacing w:line="283" w:lineRule="auto"/>
        <w:rPr>
          <w:rFonts w:hint="eastAsia" w:ascii="华文楷体" w:hAnsi="华文楷体" w:eastAsia="华文楷体" w:cs="华文楷体"/>
          <w:sz w:val="30"/>
          <w:szCs w:val="30"/>
        </w:rPr>
      </w:pPr>
    </w:p>
    <w:p w14:paraId="36B30D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然而，在圣灵的智慧中，不同的工作和责任（尽管有些人同时被赋予了这两种恩赐）是教会有不同职分的根据。</w:t>
      </w:r>
    </w:p>
    <w:p w14:paraId="7ED881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sort of works was as much as those of one office could ordinarily attend to, Act 6:2-4.</w:t>
      </w:r>
    </w:p>
    <w:p w14:paraId="45F9A5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一类工作通常足以让一个职分的人关注（使徒行传 6:2-4）。</w:t>
      </w:r>
    </w:p>
    <w:p w14:paraId="21A799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Ministration to the poor of the church for the supply of their temporal necessities is an ordinance of Christ.</w:t>
      </w:r>
    </w:p>
    <w:p w14:paraId="00007C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为教会的穷人提供物质所需的事奉（Ministration）是基督的一项制度（ordinance）。</w:t>
      </w:r>
    </w:p>
    <w:p w14:paraId="043DDF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administration of it, the apostles were furnished with gifts and wisdom above all others.</w:t>
      </w:r>
    </w:p>
    <w:p w14:paraId="2E792C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为了施行它，使徒们被赋予了超越所有其他人的恩赐和智慧。</w:t>
      </w:r>
    </w:p>
    <w:p w14:paraId="0DC59A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because there was another part of their work and duty that was superior to it, and of greater necessity for the propagation of the gospel and the edification of the church — namely, a diligent attendance to the word and prayer — the wisdom of the Holy Ghost in them thought it fitting to erect a new office in the church for the discharge of that part of the ministerial duty.</w:t>
      </w:r>
    </w:p>
    <w:p w14:paraId="27B772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他们还有另一部分工作和责任是更优越的，对于福音的传播和教会的造就来说是更有必要的，——即，殷勤地关注圣言和祷告，——圣灵在他们里面的智慧认为适合在教会中设立一个新的职分，来履行圣职责任的这一部分。</w:t>
      </w:r>
    </w:p>
    <w:p w14:paraId="681ACE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be attended to, yet not so as to be any obstruction to the other.</w:t>
      </w:r>
    </w:p>
    <w:p w14:paraId="2BC56C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这（指照顾穷人）是需要关注的，但不能以至于对另一项（指传道祷告）造成任何阻碍。</w:t>
      </w:r>
    </w:p>
    <w:p w14:paraId="78914A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observe this as if it were legally required for any others after them to do the same — namely, upon a supposition that a special work erects a special office.</w:t>
      </w:r>
    </w:p>
    <w:p w14:paraId="044905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我观察这一点，并非是说在他们之后，法律要求其他人也这样做——即，假设一项特殊的工作就会设立一个特殊的职分。</w:t>
      </w:r>
    </w:p>
    <w:p w14:paraId="382AF3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only demonstrate from this, the equity and reasonable ground of that institution, which we will afterward evince.</w:t>
      </w:r>
    </w:p>
    <w:p w14:paraId="6EE7FC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我只想由此证明那项制度的公正性和合理的根据，我们随后将证明这一点。</w:t>
      </w:r>
    </w:p>
    <w:p w14:paraId="0E1CB3FD">
      <w:pPr>
        <w:spacing w:line="283" w:lineRule="auto"/>
        <w:rPr>
          <w:rFonts w:hint="eastAsia" w:ascii="华文楷体" w:hAnsi="华文楷体" w:eastAsia="华文楷体" w:cs="华文楷体"/>
          <w:sz w:val="30"/>
          <w:szCs w:val="30"/>
        </w:rPr>
      </w:pPr>
    </w:p>
    <w:p w14:paraId="2F2C0F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ministry in prayer and preaching ofthe word, or labor in the word and doctrine, to which the administration of the seals of the covenant is annexed, with all the duties that belong to the especial application of these things (insisted on before) to the flock, are ordinarily sufficient to take up the whole man, and the utmost of their endowments who are called to the pastoral office in the church.</w:t>
      </w:r>
    </w:p>
    <w:p w14:paraId="7776A38D">
      <w:pPr>
        <w:spacing w:line="283" w:lineRule="auto"/>
        <w:rPr>
          <w:rFonts w:hint="eastAsia" w:ascii="华文楷体" w:hAnsi="华文楷体" w:eastAsia="华文楷体" w:cs="华文楷体"/>
          <w:sz w:val="30"/>
          <w:szCs w:val="30"/>
        </w:rPr>
      </w:pPr>
    </w:p>
    <w:p w14:paraId="3182A5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圣职（ministry）中祷告和传讲圣言，或在圣言和教义上劳苦的工作，以及附带的圣约印记（seals of the covenant）的施行，连同所有属于将这些事特别应用（especial application）于羊群的责任（前面已强调），通常足以占据一个人的全部精力，以及所有被召到教会牧师职分的人的全部禀赋。</w:t>
      </w:r>
    </w:p>
    <w:p w14:paraId="0BC123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nature of the work in itself is such as that the apostle, giving a short description of it, adds as an intimation of its greatness and excellency, “Who is sufficient for these things?” 2Cor 2:16.</w:t>
      </w:r>
    </w:p>
    <w:p w14:paraId="67D026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这工作本身的性质是，使徒在简短描述它时，加上了一句暗示其伟大和卓越的话，“这事谁能当得起呢？”（哥林多后书 2:16）。</w:t>
      </w:r>
    </w:p>
    <w:p w14:paraId="0C9945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manner of its performance adds to its weight; for — not to mention that intension of mind in the exercise of faith, love, zeal, and compassion, which is required of them in the discharge of their whole office — the diligent consideration of the state of the flock, so as to provide spiritual food convenient for them, with a constant attendance to the issues and effects of the word in the consciences and lives of men, is enough for the most part, to take up their whole time and strength.</w:t>
      </w:r>
    </w:p>
    <w:p w14:paraId="7B5F3A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而且履行它的方式增加了它的分量；因为——且不说在履行其整个职分时所要求的，对信心、爱心、热心和怜悯的集中（intension of mind）操练——殷勤考量羊群的状态，以便为他们预备合适的属灵食物，并持续关注圣言在人的良心和生活中的结果和影响，在很大程度上足以占据他们全部的时间和精力。</w:t>
      </w:r>
    </w:p>
    <w:p w14:paraId="7D0CE5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gross ignorance or negligence that occasions anyone to think otherwise.</w:t>
      </w:r>
    </w:p>
    <w:p w14:paraId="71D3E6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只有极度的无知或疏忽，才会让人产生不同的想法。</w:t>
      </w:r>
    </w:p>
    <w:p w14:paraId="77AB65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work of the ministry is generally discharged (consisting only in a weekly provision of sermons and the performance of some stated offices by reading), men may have time and liberty enough to attend to other occasions.</w:t>
      </w:r>
    </w:p>
    <w:p w14:paraId="1441B7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鉴于圣职的工作通常是被履行的（只包括每周预备讲道和藉着阅读履行一些既定的圣职），人们可能有足够的时间和自由去关注其他事务。</w:t>
      </w:r>
    </w:p>
    <w:p w14:paraId="381973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at present concerned with such persons.</w:t>
      </w:r>
    </w:p>
    <w:p w14:paraId="7135BE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但我们目前不关心这类人。</w:t>
      </w:r>
    </w:p>
    <w:p w14:paraId="6424AD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rule is plain, 1Tim 4:12-16.90</w:t>
      </w:r>
    </w:p>
    <w:p w14:paraId="2DDCBF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我们的原则是明确的（提摩太前书 4:12-16）。90</w:t>
      </w:r>
    </w:p>
    <w:p w14:paraId="02971107">
      <w:pPr>
        <w:spacing w:line="283" w:lineRule="auto"/>
        <w:rPr>
          <w:rFonts w:hint="eastAsia" w:ascii="华文楷体" w:hAnsi="华文楷体" w:eastAsia="华文楷体" w:cs="华文楷体"/>
          <w:sz w:val="30"/>
          <w:szCs w:val="30"/>
        </w:rPr>
      </w:pPr>
    </w:p>
    <w:p w14:paraId="2AFC35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follow from this, that those who are called to the ministry of the word as pastors and teachers, who are also elders, are divested of the right of rule in the church, or discharged from its exercise, because others who are not called to their office are appointed to be their assistants — that is, helps in the government.</w:t>
      </w:r>
    </w:p>
    <w:p w14:paraId="3111BA96">
      <w:pPr>
        <w:spacing w:line="283" w:lineRule="auto"/>
        <w:rPr>
          <w:rFonts w:hint="eastAsia" w:ascii="华文楷体" w:hAnsi="华文楷体" w:eastAsia="华文楷体" w:cs="华文楷体"/>
          <w:sz w:val="30"/>
          <w:szCs w:val="30"/>
        </w:rPr>
      </w:pPr>
    </w:p>
    <w:p w14:paraId="01E23A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并不意味着，那些被召到圣言职分作牧师和教师，且同时是长老的人，就被剥夺了在教会中治理的权利，或被解除行使治理的责任，因为有其他没有被召到他们职分的人被任命作他们的助手——即，在治理中的帮助。</w:t>
      </w:r>
    </w:p>
    <w:p w14:paraId="71EAEA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right and duty of rule is inseparable from the办公室 of elders, which all bishops or pastors are.</w:t>
      </w:r>
    </w:p>
    <w:p w14:paraId="0FB7F4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因为治理的权利和责任与长老的职分是不可分割的，而所有监督或牧师都是长老。</w:t>
      </w:r>
    </w:p>
    <w:p w14:paraId="77A0EA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is still in them; and consistent with their more excellent work, its exercise is required of them.</w:t>
      </w:r>
    </w:p>
    <w:p w14:paraId="7B6243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这种权利仍然在他们里面；并且与他们更卓越的工作一致，它（指治理）的行使是他们被要求的。</w:t>
      </w:r>
    </w:p>
    <w:p w14:paraId="6834A4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in the first institution of the Sanhedrin in the church of Israel, Exo 18:17-23.</w:t>
      </w:r>
    </w:p>
    <w:p w14:paraId="13E996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以色列教会最初设立公会（Sanhedrin）时就是如此（出埃及记 18:17-23）。</w:t>
      </w:r>
    </w:p>
    <w:p w14:paraId="4B798A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previously had the sole rule and government of the people.</w:t>
      </w:r>
    </w:p>
    <w:p w14:paraId="3E0FA5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摩西先前独自拥有百姓的治理和管理权。</w:t>
      </w:r>
    </w:p>
    <w:p w14:paraId="4E13CF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addition of an eldership for his assistance, there was no diminution of his right nor its exercise according to his precedent power.</w:t>
      </w:r>
    </w:p>
    <w:p w14:paraId="5FD05F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在增加了长老团来协助祂之后，祂的权利或根据祂先前权柄行使权利并没有减少。</w:t>
      </w:r>
    </w:p>
    <w:p w14:paraId="12A4AF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apostles, in the constitution of elders in every church, derogated nothing from their own authority, nor discharged themselves of their care.</w:t>
      </w:r>
    </w:p>
    <w:p w14:paraId="658E06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而且使徒们在每个教会设立长老时，并没有减损他们自己的权柄，也没有解除他们自己的关怀。</w:t>
      </w:r>
    </w:p>
    <w:p w14:paraId="072512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they appointed deacons to take care of supplies for the poor, they did not forego their own right nor the exercise of their duty, as their other work would permit them, Gal 2:9-10.</w:t>
      </w:r>
    </w:p>
    <w:p w14:paraId="204677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因此，当他们任命执事来照顾穷人的供应时，他们并没有放弃自己的权利或履行责任，只要他们其他工作允许（加拉太书 2:9-10）。</w:t>
      </w:r>
    </w:p>
    <w:p w14:paraId="1041F1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particular, the apostle Paul manifested his concern in this, in the care he took about a collection for the poor in all churches.</w:t>
      </w:r>
    </w:p>
    <w:p w14:paraId="6726B0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特别是，使徒保罗在祂对所有教会为穷人收集奉献的关心中，表明了祂对这件事的关心。</w:t>
      </w:r>
    </w:p>
    <w:p w14:paraId="2616BC8D">
      <w:pPr>
        <w:spacing w:line="283" w:lineRule="auto"/>
        <w:rPr>
          <w:rFonts w:hint="eastAsia" w:ascii="华文楷体" w:hAnsi="华文楷体" w:eastAsia="华文楷体" w:cs="华文楷体"/>
          <w:sz w:val="30"/>
          <w:szCs w:val="30"/>
        </w:rPr>
      </w:pPr>
    </w:p>
    <w:p w14:paraId="28919D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observed at the entrance of this chapter, the whole work of the church, as to authoritative teaching and rule, is committed to the elders.</w:t>
      </w:r>
    </w:p>
    <w:p w14:paraId="07395866">
      <w:pPr>
        <w:spacing w:line="283" w:lineRule="auto"/>
        <w:rPr>
          <w:rFonts w:hint="eastAsia" w:ascii="华文楷体" w:hAnsi="华文楷体" w:eastAsia="华文楷体" w:cs="华文楷体"/>
          <w:sz w:val="30"/>
          <w:szCs w:val="30"/>
        </w:rPr>
      </w:pPr>
    </w:p>
    <w:p w14:paraId="390903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正如我们在本章开头所观察到的，教会的全部工作，就权威性的教导和治理而言，都委托给了长老。</w:t>
      </w:r>
    </w:p>
    <w:p w14:paraId="39C379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authoritative teaching and ruling is teaching and ruling by virtue of the office; and this office to which they belong is that of elders, as it is undeniably attested in Act 20:17, etc.</w:t>
      </w:r>
    </w:p>
    <w:p w14:paraId="628486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因为权威性的教导和治理是凭着职分的教导和治理；而他们所属的这个职分就是长老的职分，正如使徒行传 20:17 等经文无可否认地证明的那样。</w:t>
      </w:r>
    </w:p>
    <w:p w14:paraId="5513CD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belongs to the care, inspection, oversight, rule, and instruction of the church, is expressly committed to its elders; for “elders” is a name derived from the Jews, denoting those who have authority in the church.</w:t>
      </w:r>
    </w:p>
    <w:p w14:paraId="7A0271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所有属于教会的关怀、监督、看顾、治理和教导的一切，都明确地委托给了它的长老；因为“长老”是一个源自犹太人的名称，表示那些在教会有权柄的人。</w:t>
      </w:r>
    </w:p>
    <w:p w14:paraId="59BC37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signification of the word in all languages, respects age.</w:t>
      </w:r>
    </w:p>
    <w:p w14:paraId="4DD64A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这个词在所有语言中的最初含义都与年龄有关。</w:t>
      </w:r>
    </w:p>
    <w:p w14:paraId="4DA607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Elders are old men, well-stricken in years; to whom respect and reverence are due by the law of nature and Scripture command, unless they forfeit their privilege by levity or wickedness — which they often do.</w:t>
      </w:r>
    </w:p>
    <w:p w14:paraId="1C3000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长老是老年人，年事已高；根据自然律和圣经的命令，他们理应受到尊重和尊敬，除非他们因轻浮或邪恶而丧失了他们的特权——这种情况经常发生。</w:t>
      </w:r>
    </w:p>
    <w:p w14:paraId="02F31A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aged men were originally judged to be, if not the only, yet the fittest for rule; and they were constantly called to it before others.</w:t>
      </w:r>
    </w:p>
    <w:p w14:paraId="58A6DD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现在，老年人最初被认为，即使不是唯一，也是最适合治理的人；而且他们经常比其他人更早被召来治理。</w:t>
      </w:r>
    </w:p>
    <w:p w14:paraId="5C5A37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name of “elders” was appropriated to those who presided and ruled over others in any kind.</w:t>
      </w:r>
    </w:p>
    <w:p w14:paraId="693297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因此，“长老”这个名称被专用于那些在任何方面主持和治理他人的人。</w:t>
      </w:r>
    </w:p>
    <w:p w14:paraId="7DA694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it may be observed that in the Scripture there is no mention of rulers who are called elders, except those who are in a subordinate power and authority.</w:t>
      </w:r>
    </w:p>
    <w:p w14:paraId="1BD1B6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不过，可以观察到，在圣经中，除了那些处于从属权力和权威之下的人之外，没有提到被称为长老的治理者。</w:t>
      </w:r>
    </w:p>
    <w:p w14:paraId="7C4F9C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in supreme, absolute power, such as kings and princes, are never called “elders;” but elders by office were only those who had ministerial power under others.</w:t>
      </w:r>
    </w:p>
    <w:p w14:paraId="6ED9FD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那些拥有至高、绝对权柄的人，例如君王和王子，从不被称为“长老”；但担任职分的长老只是那些在他人之下拥有圣职性权柄的人。</w:t>
      </w:r>
    </w:p>
    <w:p w14:paraId="31713E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the highest officers in the Christian church being called elders, even the apostles themselves, and Peter in particular (1Pet 5:1-2), it is evident that they have only a ministerial power; and so it is declared, verse 4.91</w:t>
      </w:r>
    </w:p>
    <w:p w14:paraId="651871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这就是为什么基督教会中最高的职员被称为长老，甚至使徒们自己，特别是彼得（彼得前书 5:1-2），这表明他们只拥有圣职性的权柄；第 4 节也是如此宣告的。91</w:t>
      </w:r>
    </w:p>
    <w:p w14:paraId="170C71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pope would now scarcely take it well to be esteemed only an elder of the church of Rome, unless it is in the same sense in which the Turkish monarch is called the Grand Seignior.</w:t>
      </w:r>
    </w:p>
    <w:p w14:paraId="20090A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教皇现在可能不太愿意被认为是罗马教会的一个长老，除非它是在土耳其君主被称为“大君（Grand Seignior）”的同一意义上。</w:t>
      </w:r>
    </w:p>
    <w:p w14:paraId="129D68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could be in the church above elders, have no office in it, whatever usurpation they may make over it.</w:t>
      </w:r>
    </w:p>
    <w:p w14:paraId="783122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但在教会中那些可以凌驾于长老之上的人，在教会中没有职分，无论他们对教会作了什么篡夺。</w:t>
      </w:r>
    </w:p>
    <w:p w14:paraId="79FDA02C">
      <w:pPr>
        <w:spacing w:line="283" w:lineRule="auto"/>
        <w:rPr>
          <w:rFonts w:hint="eastAsia" w:ascii="华文楷体" w:hAnsi="华文楷体" w:eastAsia="华文楷体" w:cs="华文楷体"/>
          <w:sz w:val="30"/>
          <w:szCs w:val="30"/>
        </w:rPr>
      </w:pPr>
    </w:p>
    <w:p w14:paraId="071CB6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complete constitution of any particular church, or the protection of its organic state, it is required that there be many elders in it, at least more than one.</w:t>
      </w:r>
    </w:p>
    <w:p w14:paraId="3AA2223C">
      <w:pPr>
        <w:spacing w:line="283" w:lineRule="auto"/>
        <w:rPr>
          <w:rFonts w:hint="eastAsia" w:ascii="华文楷体" w:hAnsi="华文楷体" w:eastAsia="华文楷体" w:cs="华文楷体"/>
          <w:sz w:val="30"/>
          <w:szCs w:val="30"/>
        </w:rPr>
      </w:pPr>
    </w:p>
    <w:p w14:paraId="2FA696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对于任何特定的教会的完整构成，或对其有机状态（organic state）的保护，要求其中有许多长老，至少多于一位。</w:t>
      </w:r>
    </w:p>
    <w:p w14:paraId="79565F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proposition is the next foundation of the truth which we plead for, and therefore it must be distinctly considered.</w:t>
      </w:r>
    </w:p>
    <w:p w14:paraId="1DE88C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在这个论断中，是我们所辩护的真理的下一个基础，因此必须对其进行清晰的考量。</w:t>
      </w:r>
    </w:p>
    <w:p w14:paraId="0CD5CD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determine what their number ought to be, nor is it determinable as to all churches.</w:t>
      </w:r>
    </w:p>
    <w:p w14:paraId="7072CA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我没有确定他们的数量应该是多少，而且对于所有教会来说，这也是不可确定的。</w:t>
      </w:r>
    </w:p>
    <w:p w14:paraId="22ED8E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light of nature sufficiently directs that it is to be proportioned to the work and end desired.</w:t>
      </w:r>
    </w:p>
    <w:p w14:paraId="12DF3D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因为理性的光照足以指导，它应该与所需的工作和目的成比例。</w:t>
      </w:r>
    </w:p>
    <w:p w14:paraId="3E07F6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 church is numerous, there is a need to increase their number proportionately to their work.</w:t>
      </w:r>
    </w:p>
    <w:p w14:paraId="2876F8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在一个教会人数众多时，需要按比例增加他们的数量以适应他们的工作。</w:t>
      </w:r>
    </w:p>
    <w:p w14:paraId="45CCCC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days of Cyprian there were ten or twelve of them in the church of Carthage, who are mentioned by name; and at the same time there were a great many in the church of Rome, under Cornelius.</w:t>
      </w:r>
    </w:p>
    <w:p w14:paraId="1A470D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在居普良（Cyprian）时代，迦太基教会中有名可提的长老有十个或十二个；同时，在科尔内利乌斯（Cornelius）的领导下，罗马教会也有许多长老。</w:t>
      </w:r>
    </w:p>
    <w:p w14:paraId="5E682E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churches are small, the number of elders may also be small; for no office is appointed in the church for pomp or show, but for labor only.</w:t>
      </w:r>
    </w:p>
    <w:p w14:paraId="292338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在教会规模较小时，长老的人数也可以很少；因为教会中设立职分不是为了排场或炫耀，而只是为了工作。</w:t>
      </w:r>
    </w:p>
    <w:p w14:paraId="163D05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many are necessary in each office, as are able to discharge the work which is allotted to them.</w:t>
      </w:r>
    </w:p>
    <w:p w14:paraId="7D59D6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而且每个职分所需要的人数，是能够履行分配给他们的工作的那么多人。</w:t>
      </w:r>
    </w:p>
    <w:p w14:paraId="2FBEE3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church, be it small or great, is not complete in its state, it is defective, which does not have more elders than one, and which does not have as many as are sufficient for their work.</w:t>
      </w:r>
    </w:p>
    <w:p w14:paraId="3CF2A7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但是，无论是小教会还是大教会，如果它没有多于一位的长老，并且没有足够的人来承担他们的工作，那么它的状态就不完整，它是有缺陷的。</w:t>
      </w:r>
    </w:p>
    <w:p w14:paraId="718FA87B">
      <w:pPr>
        <w:spacing w:line="283" w:lineRule="auto"/>
        <w:rPr>
          <w:rFonts w:hint="eastAsia" w:ascii="华文楷体" w:hAnsi="华文楷体" w:eastAsia="华文楷体" w:cs="华文楷体"/>
          <w:sz w:val="30"/>
          <w:szCs w:val="30"/>
        </w:rPr>
      </w:pPr>
    </w:p>
    <w:p w14:paraId="56FF0E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government of the church, in the judgment and practice of some, is absolutely democratic or popular.</w:t>
      </w:r>
    </w:p>
    <w:p w14:paraId="76E45316">
      <w:pPr>
        <w:spacing w:line="283" w:lineRule="auto"/>
        <w:rPr>
          <w:rFonts w:hint="eastAsia" w:ascii="华文楷体" w:hAnsi="华文楷体" w:eastAsia="华文楷体" w:cs="华文楷体"/>
          <w:sz w:val="30"/>
          <w:szCs w:val="30"/>
        </w:rPr>
      </w:pPr>
    </w:p>
    <w:p w14:paraId="7CD474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在一些人的判断和实践中，教会的治理是绝对民主的（democratic）或大众化的（popular）。</w:t>
      </w:r>
    </w:p>
    <w:p w14:paraId="76D2A0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judge that all church power or authority is seated and settled in the community of the brethren, or the body of the people.</w:t>
      </w:r>
    </w:p>
    <w:p w14:paraId="00E341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他们认为所有的教会能力或权柄都位于并固定在弟兄群体，或百姓的主体中。</w:t>
      </w:r>
    </w:p>
    <w:p w14:paraId="2A42C6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 at elders or ministers only as secants of the church.92</w:t>
      </w:r>
    </w:p>
    <w:p w14:paraId="078A86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他们看待长老或仆役（ministers）仅仅是教会的助手（secants）。92</w:t>
      </w:r>
    </w:p>
    <w:p w14:paraId="0D708D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materially in the duties they perform, and finally for their edification — serving for the good of the church in the things of the church — but formally also, such as acting out the authority of the church by a mere delegation, and not by any authority of their own as received directly from Christ by virtue of His law and institution.</w:t>
      </w:r>
    </w:p>
    <w:p w14:paraId="04F003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在他们履行的职责上是物质性的（materially），并在最终是为了教会的造就——在教会的事物中服务于教会的益处——而且在形式上（formally）也是如此，例如仅仅藉着委托（delegation）来行使教会的权柄，而不是凭着藉由基督的律法和制度直接从祂那里领受的任何权柄。</w:t>
      </w:r>
    </w:p>
    <w:p w14:paraId="20D197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occasionally appoint persons among themselves who are not called to nor vested with any office, to administer the supper of the Lord, or any other solemn office of worship.</w:t>
      </w:r>
    </w:p>
    <w:p w14:paraId="674FF9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因此，他们偶尔会在他们中间任命一些没有被召到职分、也没有被赋予任何职分的人，来施行主餐，或任何其他庄严的敬拜职事。</w:t>
      </w:r>
    </w:p>
    <w:p w14:paraId="4B9558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principle and supposition, I see no necessity for any elders at all, though usually they confer this office on some with solemnity.</w:t>
      </w:r>
    </w:p>
    <w:p w14:paraId="2E2FB4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基于这个原则和假设，我看不出有任何设立长老的必要，尽管他们通常会庄严地授予某些人这个职分。</w:t>
      </w:r>
    </w:p>
    <w:p w14:paraId="52F1A5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among them there is no direct necessity of any elders for the role, we will not address them at present.</w:t>
      </w:r>
    </w:p>
    <w:p w14:paraId="643834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但因为在他们中间，对于这个角色并没有直接的长老必要性，我们目前将不讨论他们。</w:t>
      </w:r>
    </w:p>
    <w:p w14:paraId="70667B03">
      <w:pPr>
        <w:spacing w:line="283" w:lineRule="auto"/>
        <w:rPr>
          <w:rFonts w:hint="eastAsia" w:ascii="华文楷体" w:hAnsi="华文楷体" w:eastAsia="华文楷体" w:cs="华文楷体"/>
          <w:sz w:val="30"/>
          <w:szCs w:val="30"/>
        </w:rPr>
      </w:pPr>
    </w:p>
    <w:p w14:paraId="5277E6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place the government of many particular churches in a diocesan bishop, with those who act under him and by his authority, according to the rule of the canon law and the civil constitution of the land.</w:t>
      </w:r>
    </w:p>
    <w:p w14:paraId="12A463F8">
      <w:pPr>
        <w:spacing w:line="283" w:lineRule="auto"/>
        <w:rPr>
          <w:rFonts w:hint="eastAsia" w:ascii="华文楷体" w:hAnsi="华文楷体" w:eastAsia="华文楷体" w:cs="华文楷体"/>
          <w:sz w:val="30"/>
          <w:szCs w:val="30"/>
        </w:rPr>
      </w:pPr>
    </w:p>
    <w:p w14:paraId="3ABCFF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有些人将许多特定教会的治理权置于一个教区主教（diocesan bishop），以及那些在祂之下并藉着祂的权柄，根据教会法（canon law）的规则和该国的民事宪法行事的人手中。</w:t>
      </w:r>
    </w:p>
    <w:p w14:paraId="2B6514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 far from judging it necessary that there be many elders for rule in every particular church, that they allow no rule in them at all, but only assert a rule over them.</w:t>
      </w:r>
    </w:p>
    <w:p w14:paraId="5DCEB9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他们不仅不认为在每个特定教会有许多治理长老是必要的，而且根本不允许其中有任何治理权，而只主张对它们进行治理。</w:t>
      </w:r>
    </w:p>
    <w:p w14:paraId="7A37E9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church where there is no rule in itself, to be exercised in the name of Christ by its own rulers, officers, and guides who immediately preside in it, is unknown to Scripture and antiquity.</w:t>
      </w:r>
    </w:p>
    <w:p w14:paraId="224D75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但是，一个没有内在治理权，无法藉着在其中直接主持的自己的治理者、职员和引导者以基督的名义行使治理的教会，是圣经和古代所不知道的。</w:t>
      </w:r>
    </w:p>
    <w:p w14:paraId="51D0E9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we do not deal with these in this discourse, nor do we have any apprehension that the power of presenting men to the bishop’s or chancellor’s court, for any pretended disorder, is any part of church power or rule.</w:t>
      </w:r>
    </w:p>
    <w:p w14:paraId="0AF1EA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这就是为什么我们在这篇论述中不讨论这些人，我们也不认为，将人呈交给主教或大法官法庭（chancellor’s court），以处理任何声称的混乱（disorder）的权柄，是教会权柄或治理的任何部分。</w:t>
      </w:r>
    </w:p>
    <w:p w14:paraId="37F00A34">
      <w:pPr>
        <w:spacing w:line="283" w:lineRule="auto"/>
        <w:rPr>
          <w:rFonts w:hint="eastAsia" w:ascii="华文楷体" w:hAnsi="华文楷体" w:eastAsia="华文楷体" w:cs="华文楷体"/>
          <w:sz w:val="30"/>
          <w:szCs w:val="30"/>
        </w:rPr>
      </w:pPr>
    </w:p>
    <w:p w14:paraId="040A58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place the rule of particular churches, especially in cases of greatest moment, in an association, conjunction, or combination of all the elders of them in one society, commonly called a classis.</w:t>
      </w:r>
    </w:p>
    <w:p w14:paraId="3EB37BE2">
      <w:pPr>
        <w:spacing w:line="283" w:lineRule="auto"/>
        <w:rPr>
          <w:rFonts w:hint="eastAsia" w:ascii="华文楷体" w:hAnsi="华文楷体" w:eastAsia="华文楷体" w:cs="华文楷体"/>
          <w:sz w:val="30"/>
          <w:szCs w:val="30"/>
        </w:rPr>
      </w:pPr>
    </w:p>
    <w:p w14:paraId="0EEFB6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另一些人将特定教会的治理权，特别是在最重要的情况下，置于一个团体中所有长老的联合、结合或组合中，通常被称为区会（classis）。</w:t>
      </w:r>
    </w:p>
    <w:p w14:paraId="7A4EA1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all acts of rule there will be a conjunct acting of many elders.</w:t>
      </w:r>
    </w:p>
    <w:p w14:paraId="581267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因此，在所有治理行为中，将会有许多长老的联合行动。</w:t>
      </w:r>
    </w:p>
    <w:p w14:paraId="60CC75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it is the best provision that can be made on a supposition of the continuance of the present parochial distribution.</w:t>
      </w:r>
    </w:p>
    <w:p w14:paraId="3FFF68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毫无疑问，在假设目前的教区分区（parochial distribution）持续存在的情况下，这是可以作出的最好安排。</w:t>
      </w:r>
    </w:p>
    <w:p w14:paraId="3105C1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of this judgment who have most weighed and considered the nature of these things, also assert the necessity of many elders in every particular church — which is the common judgment and practice of the reformed churches in all places.</w:t>
      </w:r>
    </w:p>
    <w:p w14:paraId="559FC9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但持这种判断的人，那些最仔细权衡和考量了这些事物性质的人，也主张在每个特定教会中有多位长老的必要性——这是所有地方改革宗教会的共同判断和实践。</w:t>
      </w:r>
    </w:p>
    <w:p w14:paraId="4FDC5679">
      <w:pPr>
        <w:spacing w:line="283" w:lineRule="auto"/>
        <w:rPr>
          <w:rFonts w:hint="eastAsia" w:ascii="华文楷体" w:hAnsi="华文楷体" w:eastAsia="华文楷体" w:cs="华文楷体"/>
          <w:sz w:val="30"/>
          <w:szCs w:val="30"/>
        </w:rPr>
      </w:pPr>
    </w:p>
    <w:p w14:paraId="069A7E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some who begin to maintain that there is no need for any more than one pastor, bishop, or elder in a particular church, which has its rule in itself — other elders for rule being unnecessary.</w:t>
      </w:r>
    </w:p>
    <w:p w14:paraId="340F7EEC">
      <w:pPr>
        <w:spacing w:line="283" w:lineRule="auto"/>
        <w:rPr>
          <w:rFonts w:hint="eastAsia" w:ascii="华文楷体" w:hAnsi="华文楷体" w:eastAsia="华文楷体" w:cs="华文楷体"/>
          <w:sz w:val="30"/>
          <w:szCs w:val="30"/>
        </w:rPr>
      </w:pPr>
    </w:p>
    <w:p w14:paraId="3F75CE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还有一些人开始主张，在一个自我治理（has its rule in itself）的特定教会中，不需要超过一位牧师、监督或长老，而其他治理长老是不必要的。</w:t>
      </w:r>
    </w:p>
    <w:p w14:paraId="6A225D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novel opinion, contradictory to the sense and practice of the church in all ages;</w:t>
      </w:r>
    </w:p>
    <w:p w14:paraId="39F018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这是一个新颖的观点，与教会历代以来的理解和实践相矛盾；</w:t>
      </w:r>
    </w:p>
    <w:p w14:paraId="20E8C7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pattern of the first churches constituted by the apostles, which it is our duty to imitate and follow as our rule, constantly expresses and declares that many elders were appointed by them in every church, Act 11:30, 14:23, 15:2, 4, 6, 22; 16:4; 20:17, etc.; 1Tim 5:17; Phi 1:1; Titus 1:5; 1Pet 5:1.</w:t>
      </w:r>
    </w:p>
    <w:p w14:paraId="541A29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（1）使徒们所建立的最初教会的模式，是我们有责任效仿并作为我们的准则来遵循的，它持续表达和宣告了他们在每个教会中都任命了许多长老（使徒行传 11:30, 14:23, 15:2, 4, 6, 22; 16:4; 20:17 等；提摩太前书 5:17；腓立比书 1:1；提多书 1:5；彼得前书 5:1）。</w:t>
      </w:r>
    </w:p>
    <w:p w14:paraId="06960C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in the Scripture, no mention in antiquity, of any church in which there were not more elders than one; nor does that church correspond to the original pattern where it is otherwise.</w:t>
      </w:r>
    </w:p>
    <w:p w14:paraId="3DBC06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在圣经中没有提到，在古代也没有提到，任何教会中没有多于一位长老的；在长老人数并非如此的教会，也不符合最初的模式。</w:t>
      </w:r>
    </w:p>
    <w:p w14:paraId="05A1CF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there is but one elder in a church, there cannot be an eldership or presbytery, as there cannot be a senate where there is but one senator; this is contrary to 1Tim 4:14.</w:t>
      </w:r>
    </w:p>
    <w:p w14:paraId="697079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（2）在一个教会中只有一位长老的地方，就不可能有长老团（eldership）或议会（presbytery），正如只有一个参议员的地方不可能有元老院（senate）一样；这与提摩太前书 4:14 相悖。</w:t>
      </w:r>
    </w:p>
    <w:p w14:paraId="1CF02F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continuation of every church in its original state and constitution is, since the ceasing of extraordinary offices and powers, committed to the care and power of the church itself.</w:t>
      </w:r>
    </w:p>
    <w:p w14:paraId="73DAEB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（3）自超常职分和能力停止以来，每个教会保持其原始状态和构成，已被委托给教会本身的关怀和能力。</w:t>
      </w:r>
    </w:p>
    <w:p w14:paraId="1A6D97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belong the calling and ordaining of ordinary officers, pastors, rulers, elders, and teachers.</w:t>
      </w:r>
    </w:p>
    <w:p w14:paraId="0E2650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这包括普通职员、牧师、治理者、长老和教师的呼召和按立（ordaining）。</w:t>
      </w:r>
    </w:p>
    <w:p w14:paraId="2044EC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as we have proved, concurs both the election of the people, submitting themselves to them in the Lord, and solemnly setting them apart by imposition of hands.</w:t>
      </w:r>
    </w:p>
    <w:p w14:paraId="56EBD2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而且正如我们所证明的，在这其中，既有百姓的拣选，他们在主里顺服他们，也有藉着按手将他们庄严地分别出来。</w:t>
      </w:r>
    </w:p>
    <w:p w14:paraId="5D2E2D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is only one elder in a church, upon his death or removal, this imposition of hands must either be left to the people, or be supplied by elders of other churches, or be wholly omitted — all of which are irregular.</w:t>
      </w:r>
    </w:p>
    <w:p w14:paraId="119B4B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但如果一个教会中只有一位长老，在祂去世或离任后，这种按手要么必须留给百姓，要么由其他教会的长老来补足，要么完全省略——所有这些都是不合规的（irregular）。</w:t>
      </w:r>
    </w:p>
    <w:p w14:paraId="52A4E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church-order is defective which lacks the symbol of authoritative ordination.</w:t>
      </w:r>
    </w:p>
    <w:p w14:paraId="7E0F20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而缺乏权威性按立标志的教会秩序是有缺陷的。</w:t>
      </w:r>
    </w:p>
    <w:p w14:paraId="1863CA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difficult, if not impossible, on a supposition of only one elder in a church, to preserve the rule of the church from being either prelatical or popular.</w:t>
      </w:r>
    </w:p>
    <w:p w14:paraId="031615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（4）在一个教会中只有一位长老的假设下，要保护教会的治理不成为主教制（prelatical）或大众化（popular）的，即使不是不可能，也是困难的。</w:t>
      </w:r>
    </w:p>
    <w:p w14:paraId="4A41DC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frequently objected to those who dissent from diocesan bishops, than that every one would be bishops in their own parishes and to their own people.</w:t>
      </w:r>
    </w:p>
    <w:p w14:paraId="32C61D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那些不认同教区主教的人，最常被反对的是，每个人都会在自己的教区和自己的百姓中成为主教。</w:t>
      </w:r>
    </w:p>
    <w:p w14:paraId="566FD9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pretences are excluded on our principles of the liberty of the people, of the necessity of many elders in the same church in an equality of power, and the communion of other churches in association.</w:t>
      </w:r>
    </w:p>
    <w:p w14:paraId="672D4F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所有这些声称都被我们的原则所排除，这些原则是基于百姓的自由、同一教会中有多位长老且权柄平等（equality of power）的必要性，以及其他教会在联合中的团契（communion in association）。</w:t>
      </w:r>
    </w:p>
    <w:p w14:paraId="5DE08E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practically, where there is but one elder, one of the two extremes can hardly be avoided.</w:t>
      </w:r>
    </w:p>
    <w:p w14:paraId="11C1F8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但在实践中，只有一个长老的地方，很难避免这两个极端中的一个。</w:t>
      </w:r>
    </w:p>
    <w:p w14:paraId="301D95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rules by himself, without the previous advice, in some cases, as well as the subsequent consent of the church, then it has an eye of unwarrantable prelacy in it.</w:t>
      </w:r>
    </w:p>
    <w:p w14:paraId="327B75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如果祂独自治理，在某些情况下没有事先的建议，也没有教会随后的同意，那么其中就带有某种不正当的主教制（prelacy）的意味。</w:t>
      </w:r>
    </w:p>
    <w:p w14:paraId="2A56F9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everything is to be originally transacted, disposed, and ordered by the whole society, then the authority of the elder will quickly be insignificant; he will be little more, in point of rule, than any other brother of the society.</w:t>
      </w:r>
    </w:p>
    <w:p w14:paraId="08FF7B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如果所有事情都必须最初由整个团体进行处理、安排和命令，那么长老的权柄很快就会变得微不足道；在治理方面，祂将与团体中的任何其他弟兄相差无几。</w:t>
      </w:r>
    </w:p>
    <w:p w14:paraId="2DCA9F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these inconveniences are prevented by fixing many elders in each church, which may maintain the authority of the presbytery, and also free the church from the despotic rule of any Diotrephes (3Joh 1.9).</w:t>
      </w:r>
    </w:p>
    <w:p w14:paraId="14AB63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但是，藉着在每个教会中设置多位长老，所有这些不便都可以避免，这可以维护长老团（presbytery）的权柄，并使教会免于任何丢特腓（Diotrephes）（约翰三书 1.9）的专制治理。</w:t>
      </w:r>
    </w:p>
    <w:p w14:paraId="42C287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case there is but one elder in any church, unless he has wisdom to maintain the authority of the eldership in his own person and actings, there is no rule, but only confusion.</w:t>
      </w:r>
    </w:p>
    <w:p w14:paraId="2725C1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但如果在一个教会有且只有一位长老，除非祂有智慧在祂自己和祂的行为中维护长老职分（eldership）的权柄，否则就没有治理，而只有混乱。</w:t>
      </w:r>
    </w:p>
    <w:p w14:paraId="056F63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nature of the work to which they are called requires that, in every church consisting of any considerable number of members, there should be more than one elder (when God first appointed rule in the church under the Old Testament, he assigned to every ten persons or families a distinct ruler, Deu 1:15).</w:t>
      </w:r>
    </w:p>
    <w:p w14:paraId="08535F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（5）他们被召的工作性质要求，在每一个由相当数量成员组成的教会中，应该有不止一位长老（当上帝最初在旧约之下任命教会中的治理时，祂为每十个人或家庭指定了一个独立的治理者，申命记 1:15）。</w:t>
      </w:r>
    </w:p>
    <w:p w14:paraId="201EF1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elders are to take care of the walk or conversation of all the members of the church, so that it is according to the rule of the gospel This rule is eminent as to the holiness that it requires, above all other rules of moral conversation whatsoever.</w:t>
      </w:r>
    </w:p>
    <w:p w14:paraId="01F659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因为长老们要关注教会所有成员的行事或交谈（conversation），使其符合福音的规则。这条规则就其所要求的圣洁而言，超越了所有其他道德交谈的规则。</w:t>
      </w:r>
    </w:p>
    <w:p w14:paraId="3B6C45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in all the members of the church, great accuracy and circumspection required in their walking after it and according to it.</w:t>
      </w:r>
    </w:p>
    <w:p w14:paraId="2BB1DE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而且，在所有教会成员的行事中，都要求极大的精确和谨慎，以追随并符合这条规则。</w:t>
      </w:r>
    </w:p>
    <w:p w14:paraId="10E625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order and decency which is required in all church assemblies stands in need of exact care and inspection.</w:t>
      </w:r>
    </w:p>
    <w:p w14:paraId="3C4FD6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此外，在所有教会聚会中所需的秩序和端庄，需要精确的关怀和监督。</w:t>
      </w:r>
    </w:p>
    <w:p w14:paraId="036FA1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these things can be attended to and discharged in a due manner in any church, by one elder, is for them to suppose things, who know nothing about them.</w:t>
      </w:r>
    </w:p>
    <w:p w14:paraId="162544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认为所有这些事情都可以在任何教会中由一位长老以恰当的方式关注和履行，是那些对此一无所知的人的假设。</w:t>
      </w:r>
    </w:p>
    <w:p w14:paraId="5A1A46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there may be an appearance for a season of all these things in such churches, yet if there is not in this a due compliance with the wisdom and institution of Christ, they have no present beauty, nor will they be of any long continuance.</w:t>
      </w:r>
    </w:p>
    <w:p w14:paraId="4743C5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尽管在这样的教会中，这些事情可能会暂时出现，但如果在这方面没有恰当地遵循基督的智慧和制度，它们就没有现时的美感，也不会持续太久。</w:t>
      </w:r>
    </w:p>
    <w:p w14:paraId="6C6CF1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and also those that follow, may seem jejune 93 and contemptible to those who have another frame of church rule and order drawn in their minds and interests.</w:t>
      </w:r>
    </w:p>
    <w:p w14:paraId="45372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这些考量，以及随后的考量，对于那些心中和利益中有着另一种教会治理和秩序架构的人来说，可能显得空洞（jejune）93 和可鄙。</w:t>
      </w:r>
    </w:p>
    <w:p w14:paraId="064AAA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government vested in a few persons, with titles of pre-eminence, and legal power exercised in courts with coercive jurisdiction — by the methods and processes of canons of their own framing — is that which they suppose better becomes the grandeur of church-rulers and the state of the church, than these creeping elders with their congregations.</w:t>
      </w:r>
    </w:p>
    <w:p w14:paraId="19E02F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一种赋予少数人，带有优越头衔，并在法庭中行使带有强制司法权（coercive jurisdiction）的合法权柄的治理——藉着他们自己制定的教会法（canons）的方法和程序——是他们认为更符合教会治理者威严和教会状态的，而不是这些低调的长老（creeping elders）和他们的会众。</w:t>
      </w:r>
    </w:p>
    <w:p w14:paraId="4ED28A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our present inquiry about these things is only in and out of the Scripture, there is neither shadow nor appearance in this, of any of these practices, I beg their pardon if at present I do not consider them.</w:t>
      </w:r>
    </w:p>
    <w:p w14:paraId="30F15F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但是，鉴于我们目前对这些事情的探究仅仅是在圣经之中和之外，圣经中没有任何这些做法的影子或表象，如果我现在不考虑他们，我请求他们的原谅。</w:t>
      </w:r>
    </w:p>
    <w:p w14:paraId="038CF0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now apply these things to our present purpose.</w:t>
      </w:r>
    </w:p>
    <w:p w14:paraId="7C2115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我们现在将这些事情应用于我们目前的目的。</w:t>
      </w:r>
    </w:p>
    <w:p w14:paraId="69D64A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w:t>
      </w:r>
    </w:p>
    <w:p w14:paraId="245287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 —</w:t>
      </w:r>
    </w:p>
    <w:p w14:paraId="50096D3A">
      <w:pPr>
        <w:spacing w:line="283" w:lineRule="auto"/>
        <w:rPr>
          <w:rFonts w:hint="eastAsia" w:ascii="华文楷体" w:hAnsi="华文楷体" w:eastAsia="华文楷体" w:cs="华文楷体"/>
          <w:sz w:val="30"/>
          <w:szCs w:val="30"/>
        </w:rPr>
      </w:pPr>
    </w:p>
    <w:p w14:paraId="78E393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is a work of rule in the church, distinct from that of pastoral feeding; and,</w:t>
      </w:r>
    </w:p>
    <w:p w14:paraId="1C14C235">
      <w:pPr>
        <w:spacing w:line="283" w:lineRule="auto"/>
        <w:rPr>
          <w:rFonts w:hint="eastAsia" w:ascii="华文楷体" w:hAnsi="华文楷体" w:eastAsia="华文楷体" w:cs="华文楷体"/>
          <w:sz w:val="30"/>
          <w:szCs w:val="30"/>
        </w:rPr>
      </w:pPr>
    </w:p>
    <w:p w14:paraId="3995C6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鉴于教会中有一个治理的工作，它不同于牧养（pastoral feeding）的工作；而且，</w:t>
      </w:r>
    </w:p>
    <w:p w14:paraId="7AAA1698">
      <w:pPr>
        <w:spacing w:line="283" w:lineRule="auto"/>
        <w:rPr>
          <w:rFonts w:hint="eastAsia" w:ascii="华文楷体" w:hAnsi="华文楷体" w:eastAsia="华文楷体" w:cs="华文楷体"/>
          <w:sz w:val="30"/>
          <w:szCs w:val="30"/>
        </w:rPr>
      </w:pPr>
    </w:p>
    <w:p w14:paraId="2D816C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this work is to be attended to with diligence, which includes the whole duty of the one who attends to it; and,</w:t>
      </w:r>
    </w:p>
    <w:p w14:paraId="22054EDF">
      <w:pPr>
        <w:spacing w:line="283" w:lineRule="auto"/>
        <w:rPr>
          <w:rFonts w:hint="eastAsia" w:ascii="华文楷体" w:hAnsi="华文楷体" w:eastAsia="华文楷体" w:cs="华文楷体"/>
          <w:sz w:val="30"/>
          <w:szCs w:val="30"/>
        </w:rPr>
      </w:pPr>
    </w:p>
    <w:p w14:paraId="6463D0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鉴于这项工作要以殷勤来关注，这包括关注它的人的全部责任；而且，</w:t>
      </w:r>
    </w:p>
    <w:p w14:paraId="42EA8872">
      <w:pPr>
        <w:spacing w:line="283" w:lineRule="auto"/>
        <w:rPr>
          <w:rFonts w:hint="eastAsia" w:ascii="华文楷体" w:hAnsi="华文楷体" w:eastAsia="华文楷体" w:cs="华文楷体"/>
          <w:sz w:val="30"/>
          <w:szCs w:val="30"/>
        </w:rPr>
      </w:pPr>
    </w:p>
    <w:p w14:paraId="4469FE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ministry of the word and prayer, with all those duties that accompany it, is a full employment for any man, and consequently it is his principal and proper work which it is unlawful for him to be remiss in by attending to another with diligence; and,</w:t>
      </w:r>
    </w:p>
    <w:p w14:paraId="7D21B80A">
      <w:pPr>
        <w:spacing w:line="283" w:lineRule="auto"/>
        <w:rPr>
          <w:rFonts w:hint="eastAsia" w:ascii="华文楷体" w:hAnsi="华文楷体" w:eastAsia="华文楷体" w:cs="华文楷体"/>
          <w:sz w:val="30"/>
          <w:szCs w:val="30"/>
        </w:rPr>
      </w:pPr>
    </w:p>
    <w:p w14:paraId="7A01B9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鉴于圣言和祷告的圣职（ministry），连同所有伴随它的责任，对任何人来说都是一项充分的工作，因此这是祂的主要和恰当的工作，祂不应因殷勤关注另一项工作而疏忽它；而且，</w:t>
      </w:r>
    </w:p>
    <w:p w14:paraId="571033BF">
      <w:pPr>
        <w:spacing w:line="283" w:lineRule="auto"/>
        <w:rPr>
          <w:rFonts w:hint="eastAsia" w:ascii="华文楷体" w:hAnsi="华文楷体" w:eastAsia="华文楷体" w:cs="华文楷体"/>
          <w:sz w:val="30"/>
          <w:szCs w:val="30"/>
        </w:rPr>
      </w:pPr>
    </w:p>
    <w:p w14:paraId="4B98A2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ought to be many elders in every church, so that both the works of teaching and ruling may be constantly attended to; and,</w:t>
      </w:r>
    </w:p>
    <w:p w14:paraId="4C4B4877">
      <w:pPr>
        <w:spacing w:line="283" w:lineRule="auto"/>
        <w:rPr>
          <w:rFonts w:hint="eastAsia" w:ascii="华文楷体" w:hAnsi="华文楷体" w:eastAsia="华文楷体" w:cs="华文楷体"/>
          <w:sz w:val="30"/>
          <w:szCs w:val="30"/>
        </w:rPr>
      </w:pPr>
    </w:p>
    <w:p w14:paraId="103009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鉴于每个教会中都应该有许多长老，以便教导和治理的工作可以持续被关注；而且，</w:t>
      </w:r>
    </w:p>
    <w:p w14:paraId="7342A12A">
      <w:pPr>
        <w:spacing w:line="283" w:lineRule="auto"/>
        <w:rPr>
          <w:rFonts w:hint="eastAsia" w:ascii="华文楷体" w:hAnsi="华文楷体" w:eastAsia="华文楷体" w:cs="华文楷体"/>
          <w:sz w:val="30"/>
          <w:szCs w:val="30"/>
        </w:rPr>
      </w:pPr>
    </w:p>
    <w:p w14:paraId="237B44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in the wisdom of the Holy Ghost, distinct works required distinct offices for their discharge (all which we have proved already), our inquiry on this is —</w:t>
      </w:r>
    </w:p>
    <w:p w14:paraId="2888C4E8">
      <w:pPr>
        <w:spacing w:line="283" w:lineRule="auto"/>
        <w:rPr>
          <w:rFonts w:hint="eastAsia" w:ascii="华文楷体" w:hAnsi="华文楷体" w:eastAsia="华文楷体" w:cs="华文楷体"/>
          <w:sz w:val="30"/>
          <w:szCs w:val="30"/>
        </w:rPr>
      </w:pPr>
    </w:p>
    <w:p w14:paraId="6BEB09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鉴于，在圣灵的智慧中，不同的工作需要不同的职分来履行（所有这些我们都已经证明了），我们对此的探究是 —</w:t>
      </w:r>
    </w:p>
    <w:p w14:paraId="623998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same Holy Spirit has distinguished this office of elders into two sorts — namely, those who are called to teaching and rule also, and those who are called only to rule? — which we affirm.</w:t>
      </w:r>
    </w:p>
    <w:p w14:paraId="6B46A6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圣灵是否将长老的职分区分为两类——即，那些被召来教导和治理的人，以及那些只被召来治理的人？——我们对此表示肯定。</w:t>
      </w:r>
    </w:p>
    <w:p w14:paraId="467D00E8">
      <w:pPr>
        <w:spacing w:line="283" w:lineRule="auto"/>
        <w:rPr>
          <w:rFonts w:hint="eastAsia" w:ascii="华文楷体" w:hAnsi="华文楷体" w:eastAsia="华文楷体" w:cs="华文楷体"/>
          <w:sz w:val="30"/>
          <w:szCs w:val="30"/>
        </w:rPr>
      </w:pPr>
    </w:p>
    <w:p w14:paraId="6ED930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testimonies by which the truth of this assertion is confirmed, are generally known and pleaded.</w:t>
      </w:r>
    </w:p>
    <w:p w14:paraId="425E61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证实这个论断的真理的证据是普遍为人所知和引用的。</w:t>
      </w:r>
    </w:p>
    <w:p w14:paraId="5F9D39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insist only on some of them, beginning with that which is of uncontrollable evidence if it had anything to conflict with besides prejudices and interest; and this is 1Tim 5:17.</w:t>
      </w:r>
    </w:p>
    <w:p w14:paraId="3A2EA0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我将只强调其中的一些，从那个具有无可辩驳的证据的经文开始，如果它除了偏见和利益之外，没有其他需要对抗的；这处经文就是提摩太前书 5:17。</w:t>
      </w:r>
    </w:p>
    <w:p w14:paraId="7EBDDF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elders, or presbyters in office, elders of the church, who rule well, or discharge their presidency for rule in due manner, are to be counted worthy, or ought to be reputed worthy, of double honor, especially those of them who labor or are engaged in the great labor and travail of the word and doctrine.” 94</w:t>
      </w:r>
    </w:p>
    <w:p w14:paraId="623A4C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“善于治理的长老（或在职分的长老，教会的长老），或以恰当的方式履行他们治理的主持职能（presidency for rule），应被看为配得（or ought to be reputed worthy）双倍的尊荣（double honor），特别是那些在圣言和教义上劳苦（great labor and travail of the word and doctrine）的人。” 94</w:t>
      </w:r>
    </w:p>
    <w:p w14:paraId="562AE0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1Tim 3:4, 5, 12,95 it is applied to family rule and government. 96</w:t>
      </w:r>
    </w:p>
    <w:p w14:paraId="64B44B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在提摩太前书 3:4, 5, 12 中，95 它被应用于家庭治理和管理。96</w:t>
      </w:r>
    </w:p>
    <w:p w14:paraId="43B4B3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Tit 3:8, 14, it is also applied to care and diligence about good works.97</w:t>
      </w:r>
    </w:p>
    <w:p w14:paraId="485FB9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在提多书 3:8, 14 中，它也被应用于对善行的关怀和殷勤。97</w:t>
      </w:r>
    </w:p>
    <w:p w14:paraId="742AD6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things may be observed in general concerning these words: —</w:t>
      </w:r>
    </w:p>
    <w:p w14:paraId="2D2FAE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关于这些话，可以观察到一些一般性的事情：—</w:t>
      </w:r>
    </w:p>
    <w:p w14:paraId="4F1A4179">
      <w:pPr>
        <w:spacing w:line="283" w:lineRule="auto"/>
        <w:rPr>
          <w:rFonts w:hint="eastAsia" w:ascii="华文楷体" w:hAnsi="华文楷体" w:eastAsia="华文楷体" w:cs="华文楷体"/>
          <w:sz w:val="30"/>
          <w:szCs w:val="30"/>
        </w:rPr>
      </w:pPr>
    </w:p>
    <w:p w14:paraId="686E00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relates directly to the rules and principles laid down before, which direct to the practice of them.</w:t>
      </w:r>
    </w:p>
    <w:p w14:paraId="03D20848">
      <w:pPr>
        <w:spacing w:line="283" w:lineRule="auto"/>
        <w:rPr>
          <w:rFonts w:hint="eastAsia" w:ascii="华文楷体" w:hAnsi="华文楷体" w:eastAsia="华文楷体" w:cs="华文楷体"/>
          <w:sz w:val="30"/>
          <w:szCs w:val="30"/>
        </w:rPr>
      </w:pPr>
    </w:p>
    <w:p w14:paraId="18F443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这处证词直接关系到前面阐述的、指导其实践的规则和原则。</w:t>
      </w:r>
    </w:p>
    <w:p w14:paraId="504611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to be interpreted according to the analogy of those principles; and unless they are overthrown, it is to no purpose to put in exceptions against the sense of this or that word.</w:t>
      </w:r>
    </w:p>
    <w:p w14:paraId="0735D3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这些话语要根据那些原则的类比来解释；除非它们被推翻，否则对这个或那个词的意义提出异议是毫无意义的。</w:t>
      </w:r>
    </w:p>
    <w:p w14:paraId="5F25F9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interpretation of them is to be suited to the analogy of the things which they relate to.</w:t>
      </w:r>
    </w:p>
    <w:p w14:paraId="33D290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对它们的解释要适合于它们所关联事物的类比。</w:t>
      </w:r>
    </w:p>
    <w:p w14:paraId="4A466C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consider what is spoken here in consent with other scriptures treating the same matter, then we depart from all sober rules of interpretation.</w:t>
      </w:r>
    </w:p>
    <w:p w14:paraId="01A028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如果我们不将这里所说的话与处理同一主题的其他经文一致地考量，那么我们就偏离了所有清醒的解释规则。</w:t>
      </w:r>
    </w:p>
    <w:p w14:paraId="19927AA9">
      <w:pPr>
        <w:spacing w:line="283" w:lineRule="auto"/>
        <w:rPr>
          <w:rFonts w:hint="eastAsia" w:ascii="华文楷体" w:hAnsi="华文楷体" w:eastAsia="华文楷体" w:cs="华文楷体"/>
          <w:sz w:val="30"/>
          <w:szCs w:val="30"/>
        </w:rPr>
      </w:pPr>
    </w:p>
    <w:p w14:paraId="591CE0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supposition, the words of the text have a plain and obvious signification, which at first view presents itself to the common sense and understanding of all men.</w:t>
      </w:r>
    </w:p>
    <w:p w14:paraId="530BB2D2">
      <w:pPr>
        <w:spacing w:line="283" w:lineRule="auto"/>
        <w:rPr>
          <w:rFonts w:hint="eastAsia" w:ascii="华文楷体" w:hAnsi="华文楷体" w:eastAsia="华文楷体" w:cs="华文楷体"/>
          <w:sz w:val="30"/>
          <w:szCs w:val="30"/>
        </w:rPr>
      </w:pPr>
    </w:p>
    <w:p w14:paraId="71883D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在这个假设下，经文的话语有一个清晰和明显的意义，它在第一眼就呈现在所有人的常识和理解面前。</w:t>
      </w:r>
    </w:p>
    <w:p w14:paraId="27255F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nothing contrary to any other divine testimony or evident reason, such a sense is constantly to be embraced.</w:t>
      </w:r>
    </w:p>
    <w:p w14:paraId="20888F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而且，当没有任何东西与任何其他神圣证词或明显理性相悖时，这种意义就应该始终被采纳。</w:t>
      </w:r>
    </w:p>
    <w:p w14:paraId="0297E4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here of any spiritual mystery, but only a direction concerning outward order in the church.</w:t>
      </w:r>
    </w:p>
    <w:p w14:paraId="141064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这里没有任何属灵的奥秘，而只是关于教会外在秩序的指导。</w:t>
      </w:r>
    </w:p>
    <w:p w14:paraId="45F11A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the literal sense of the words, rationally apprehended, is all that we are concerned with.</w:t>
      </w:r>
    </w:p>
    <w:p w14:paraId="60AD9D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在这种情况下，合理地理解字面意义就是我们所关心的全部。</w:t>
      </w:r>
    </w:p>
    <w:p w14:paraId="0ACFCE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first proposal of this text — “the elders who rule well are worthy of double honor, especially those who labor in the word and doctrine” — a rational man who is unprejudiced, who never heard of the controversy about ruling elders, can hardly avoid an apprehension that there are two sorts of elders: some who labor in the word and doctrine, and some who do not.</w:t>
      </w:r>
    </w:p>
    <w:p w14:paraId="3E2FB8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第一次看到这处经文——“善于治理的长老配得双倍的尊荣，特别是那些在圣言和教义上劳苦的人”——一个没有偏见、从未听说过关于治理长老争议的理性人，几乎无法避免这样一种理解，即存在两种长老：一些在圣言和教义上劳苦，而一些则不劳苦。</w:t>
      </w:r>
    </w:p>
    <w:p w14:paraId="6F664E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was interest and prejudice that first caused some learned men to strain their wits to discover evasions from the evidence of this testimony.</w:t>
      </w:r>
    </w:p>
    <w:p w14:paraId="2BD4D2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事实是，正是利益和偏见首先导致一些有学问的人绞尽脑汁，想出逃避这处证词的证据的方法。</w:t>
      </w:r>
    </w:p>
    <w:p w14:paraId="38CAF2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so found out, some others of meaner abilities have been entangled by them.</w:t>
      </w:r>
    </w:p>
    <w:p w14:paraId="339916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一旦被发现，一些能力较弱的其他人就被他们所困惑。</w:t>
      </w:r>
    </w:p>
    <w:p w14:paraId="627053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 one new argument advanced in this cause, not one exception given to the sense of the place we plead for, that was not long ago coined by Papists and Prelatists, and managed with better colors than some now are able to lay on them who pretend to the same judgment.</w:t>
      </w:r>
    </w:p>
    <w:p w14:paraId="29C2DF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件事上，没有提出任何一个新的论据，对我们所主张的经文意义没有提出任何一个新的异议，这些异议都是很久以前由天主教徒和主教制支持者（Prelatists）所杜撰的，并且被以比现在一些声称持相同判断的人所能赋予的更好的说辞来处理。</w:t>
      </w:r>
    </w:p>
    <w:p w14:paraId="4C3789ED">
      <w:pPr>
        <w:spacing w:line="283" w:lineRule="auto"/>
        <w:rPr>
          <w:rFonts w:hint="eastAsia" w:ascii="华文楷体" w:hAnsi="华文楷体" w:eastAsia="华文楷体" w:cs="华文楷体"/>
          <w:sz w:val="30"/>
          <w:szCs w:val="30"/>
        </w:rPr>
      </w:pPr>
    </w:p>
    <w:p w14:paraId="2448E7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the truth in the text: — There are elders in the church; there are or ought to be so in every church.</w:t>
      </w:r>
    </w:p>
    <w:p w14:paraId="7BCAB707">
      <w:pPr>
        <w:spacing w:line="283" w:lineRule="auto"/>
        <w:rPr>
          <w:rFonts w:hint="eastAsia" w:ascii="华文楷体" w:hAnsi="华文楷体" w:eastAsia="华文楷体" w:cs="华文楷体"/>
          <w:sz w:val="30"/>
          <w:szCs w:val="30"/>
        </w:rPr>
      </w:pPr>
    </w:p>
    <w:p w14:paraId="17F3E7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这是经文中的真理的实质：——教会有长老；每个教会都有或应该有长老。</w:t>
      </w:r>
    </w:p>
    <w:p w14:paraId="7DD003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rule of the church is entrusted to these elders; all these and only these rule in it.</w:t>
      </w:r>
    </w:p>
    <w:p w14:paraId="6DCB90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教会的全部治理权都委托给了这些长老；所有这些长老，且只有这些长老在其中治理。</w:t>
      </w:r>
    </w:p>
    <w:p w14:paraId="0D72CC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elders there are two sorts, for a description is given of one sort as distinct from the other, and compared with it.</w:t>
      </w:r>
    </w:p>
    <w:p w14:paraId="2345A0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在这些长老中有两种，因为对其中一种的描述是区别于另一种，并与之进行比较的。</w:t>
      </w:r>
    </w:p>
    <w:p w14:paraId="426FC4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sort rules and also labors in the word and doctrine.</w:t>
      </w:r>
    </w:p>
    <w:p w14:paraId="110152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第一种长老既治理，也在圣言和教义上劳苦。</w:t>
      </w:r>
    </w:p>
    <w:p w14:paraId="7E1EA7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declared before that these works are distinct and different; yet as distinct works they are not incompatible, but are committed to the same person.</w:t>
      </w:r>
    </w:p>
    <w:p w14:paraId="41CD38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前面已经宣告，这些工作是独特和不同的；然而作为不同的工作，它们并非不兼容，而是委托给同一个人。</w:t>
      </w:r>
    </w:p>
    <w:p w14:paraId="383EFC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to those who are not only elders, but moreover pastors or teachers.</w:t>
      </w:r>
    </w:p>
    <w:p w14:paraId="63120F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对于那些不仅是长老，而且是牧师或教师的人来说，情况就是如此。</w:t>
      </w:r>
    </w:p>
    <w:p w14:paraId="1E1A8A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rule belongs to pastors and teachers as such, even though by the institution of Christ the right of rule is inseparable from their office.</w:t>
      </w:r>
    </w:p>
    <w:p w14:paraId="3841C0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牧师和教师就其本身而言，没有治理权，尽管藉着基督的制度，治理的权利与他们的职分是不可分割的。</w:t>
      </w:r>
    </w:p>
    <w:p w14:paraId="549294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who are rightfully called to the office are elders also, which gives them an interest in rule.</w:t>
      </w:r>
    </w:p>
    <w:p w14:paraId="4831C3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因为所有被正当呼召担任职分的人也是长老，这使他们对治理拥有权益（interest）。</w:t>
      </w:r>
    </w:p>
    <w:p w14:paraId="745960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elders, with the addition of pastoral or teaching authority.</w:t>
      </w:r>
    </w:p>
    <w:p w14:paraId="5A2859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他们是长老，并附加了牧养或教导的权柄。</w:t>
      </w:r>
    </w:p>
    <w:p w14:paraId="5810D4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elders who are not pastors or teachers.</w:t>
      </w:r>
    </w:p>
    <w:p w14:paraId="2126A0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但有些长老不是牧师或教师。</w:t>
      </w:r>
    </w:p>
    <w:p w14:paraId="502B95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some who rule well, but do not labor in the word and doctrine — that is, who are not pastors or teachers.</w:t>
      </w:r>
    </w:p>
    <w:p w14:paraId="52A87A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因为有些人善于治理，但不在圣言和教义上劳苦——也就是说，他们不是牧师或教师。</w:t>
      </w:r>
    </w:p>
    <w:p w14:paraId="7D02AC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Elders who rule well, but do not labor in the word and doctrine, are ruling elders only; and they are such in the text.</w:t>
      </w:r>
    </w:p>
    <w:p w14:paraId="3F3E90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善于治理，但不在圣言和教义上劳苦的长老，只是治理长老；在经文中他们就是这类人。</w:t>
      </w:r>
    </w:p>
    <w:p w14:paraId="3C5FA1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learned of our protestant adversaries in this case are Erastus, Bilson, Saravia, Downham, Scultetus, Mede, Grotius, and Hammond.</w:t>
      </w:r>
    </w:p>
    <w:p w14:paraId="1E6B07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最博学的改教派（protestant）对手是以拉斯特（Erastus）、比尔森（Bilson）、萨拉维亚（Saravia）、唐纳姆（Downham）、斯库尔泰图斯（Scultetus）、梅德（Mede）、格劳修斯（Grotius）和哈蒙德（Hammond）。</w:t>
      </w:r>
    </w:p>
    <w:p w14:paraId="62976F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agree at all among themselves about the sense of the words: for —</w:t>
      </w:r>
    </w:p>
    <w:p w14:paraId="2E9BC0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他们自己对这些话语的意义根本不一致：因为—</w:t>
      </w:r>
    </w:p>
    <w:p w14:paraId="4EC1B6D1">
      <w:pPr>
        <w:spacing w:line="283" w:lineRule="auto"/>
        <w:rPr>
          <w:rFonts w:hint="eastAsia" w:ascii="华文楷体" w:hAnsi="华文楷体" w:eastAsia="华文楷体" w:cs="华文楷体"/>
          <w:sz w:val="30"/>
          <w:szCs w:val="30"/>
        </w:rPr>
      </w:pPr>
    </w:p>
    <w:p w14:paraId="174AE9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design and endeavor is to make exceptions against the obvious sense and interpretation of the words, not fixing on any determinate exposition of it themselves, that they will abide by in opposition to any other sense of the place.</w:t>
      </w:r>
    </w:p>
    <w:p w14:paraId="53CF42C1">
      <w:pPr>
        <w:spacing w:line="283" w:lineRule="auto"/>
        <w:rPr>
          <w:rFonts w:hint="eastAsia" w:ascii="华文楷体" w:hAnsi="华文楷体" w:eastAsia="华文楷体" w:cs="华文楷体"/>
          <w:sz w:val="30"/>
          <w:szCs w:val="30"/>
        </w:rPr>
      </w:pPr>
    </w:p>
    <w:p w14:paraId="68C732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他们的全部意图和努力是反对这些话语明显的意义和解释，他们自己没有确定任何固定的解释，可以坚持以此来反对这个经文的任何其他意义。</w:t>
      </w:r>
    </w:p>
    <w:p w14:paraId="2A7028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most sophistical way of arguing over testimonies, and suited only to make endless controversies.</w:t>
      </w:r>
    </w:p>
    <w:p w14:paraId="6F9213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现在，这是一种非常诡辩的辩论证据的方式，只适合制造无休止的争议。</w:t>
      </w:r>
    </w:p>
    <w:p w14:paraId="65B916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wit is so barren as not to be able to raise one exception or other against the plainest and most evident testimony?</w:t>
      </w:r>
    </w:p>
    <w:p w14:paraId="76CB8C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谁的智慧如此贫乏，以至于不能对最清楚和最明显的证据提出这样或那样的异议呢？</w:t>
      </w:r>
    </w:p>
    <w:p w14:paraId="1A8C32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Socinians deal with us in all the testimonies we produce to prove the deity or satisfaction of Christ.</w:t>
      </w:r>
    </w:p>
    <w:p w14:paraId="302337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索西努派（Socinians）在所有我们用来证明基督神性（deity）或满足（satisfaction）的证据上，就是这样对待我们的。</w:t>
      </w:r>
    </w:p>
    <w:p w14:paraId="2D0B29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suppose it is enough to evade their force if they can but pretend that the words are capable of another sense, even though they will not abide that this or that is their sense.</w:t>
      </w:r>
    </w:p>
    <w:p w14:paraId="2EE500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他们认为，只要他们能声称这些话语可以有另一种意义，即使他们不坚持这或那才是它们的意义，也足以规避其力量。</w:t>
      </w:r>
    </w:p>
    <w:p w14:paraId="03C6FE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would do so, when that sense is overthrown, the truth would be established.</w:t>
      </w:r>
    </w:p>
    <w:p w14:paraId="76A29F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因为如果他们这样做，当那种意义被推翻时，真理就会确立。</w:t>
      </w:r>
    </w:p>
    <w:p w14:paraId="6DF62D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testimony of the Scripture has one determinate sense.</w:t>
      </w:r>
    </w:p>
    <w:p w14:paraId="76E1C1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但圣经的每一处证词都有一个确定的意义。</w:t>
      </w:r>
    </w:p>
    <w:p w14:paraId="1998FC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contended about, it is equal that those who differ will express their apprehensions of the mind of the Holy Spirit in the words which they abide by.</w:t>
      </w:r>
    </w:p>
    <w:p w14:paraId="082798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当对此进行争论时，持不同意见的人应该表达他们对圣灵在这段话中旨意的理解，并坚持他们的立场，这是公平的。</w:t>
      </w:r>
    </w:p>
    <w:p w14:paraId="7F033E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done, let it be examined and tested which of the two senses pretended to, best complies with the signification and use of the words, the context or scope of the place, other Scripture testimonies, and the analogy of faith.98</w:t>
      </w:r>
    </w:p>
    <w:p w14:paraId="237034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完成之后，就应该检验和测试，声称的两种意义中，哪一种最符合词语的含义和用法、经文的上下文或主旨、其他的圣经证据，以及信心的类比（analogy of faith）。98</w:t>
      </w:r>
    </w:p>
    <w:p w14:paraId="421B5E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rule is attended to in this case by our adversaries.</w:t>
      </w:r>
    </w:p>
    <w:p w14:paraId="5DA86B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我们的对手在这种情况下没有遵循任何这样的规则。</w:t>
      </w:r>
    </w:p>
    <w:p w14:paraId="7723F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it is enough to oppose our sense of the words, but they will not fix on any of their own, which if disproved, ours ought to take its place.</w:t>
      </w:r>
    </w:p>
    <w:p w14:paraId="1274A1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他们认为反对我们对这些话语的理解就足够了，但他们不会确定他们自己的任何理解，如果他们的理解被驳斥，那么我们的理解就应该占据其位置。</w:t>
      </w:r>
    </w:p>
    <w:p w14:paraId="3D797B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t>
      </w:r>
    </w:p>
    <w:p w14:paraId="2E7E05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 —</w:t>
      </w:r>
    </w:p>
    <w:p w14:paraId="3E1369DB">
      <w:pPr>
        <w:spacing w:line="283" w:lineRule="auto"/>
        <w:rPr>
          <w:rFonts w:hint="eastAsia" w:ascii="华文楷体" w:hAnsi="华文楷体" w:eastAsia="华文楷体" w:cs="华文楷体"/>
          <w:sz w:val="30"/>
          <w:szCs w:val="30"/>
        </w:rPr>
      </w:pPr>
    </w:p>
    <w:p w14:paraId="3C334D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in the least agree among themselves, scarcely any two of them, on what is the most probable sense of the words.</w:t>
      </w:r>
    </w:p>
    <w:p w14:paraId="0CFF6258">
      <w:pPr>
        <w:spacing w:line="283" w:lineRule="auto"/>
        <w:rPr>
          <w:rFonts w:hint="eastAsia" w:ascii="华文楷体" w:hAnsi="华文楷体" w:eastAsia="华文楷体" w:cs="华文楷体"/>
          <w:sz w:val="30"/>
          <w:szCs w:val="30"/>
        </w:rPr>
      </w:pPr>
    </w:p>
    <w:p w14:paraId="2D6798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他们自己之间，几乎没有两个人，对这些话语最可能的意义达成一致。</w:t>
      </w:r>
    </w:p>
    <w:p w14:paraId="3538DF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any of them singly well-resolved what application to make of them, nor to what persons, but they only propose things as their conjecture.</w:t>
      </w:r>
    </w:p>
    <w:p w14:paraId="278715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他们中的任何一个人单独地也没有很好地确定如何应用它们，也不知道应用于哪些人，他们只是将事物作为他们的猜测提出。</w:t>
      </w:r>
    </w:p>
    <w:p w14:paraId="7DE11D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 very many opinions or conjectures that are advanced in this case, all of them but one are accompanied by the modesty of granting that diverse sorts of elders are intended here — which cannot be denied without more than ordinary confidence.</w:t>
      </w:r>
    </w:p>
    <w:p w14:paraId="0BF3D8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但是，在这种情况下提出的众多观点或猜测中，除了一个之外，所有这些都带着一种谦逊，承认这里指的是不同种类的长老——如果不是非凡的自信，这是无法否认的。</w:t>
      </w:r>
    </w:p>
    <w:p w14:paraId="3ADB95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57621A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 —</w:t>
      </w:r>
    </w:p>
    <w:p w14:paraId="671B13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Some, by “elders who rule well,” understand bishops who are diocesans; and by “those who labor in the word and doctrine,” they understand ordinary preaching presbyters, which plainly gives them the advantage of pre-eminence, reverence, and maintenance above the others!</w:t>
      </w:r>
    </w:p>
    <w:p w14:paraId="3F9984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一些人藉着“善于治理的长老”，理解为教区主教（diocesans）的监督；而藉着“在圣言和教义上劳苦的人”，他们理解为普通的传道长老（presbyters），这显然让他们在优越性、尊敬和供养上胜过其他人！</w:t>
      </w:r>
    </w:p>
    <w:p w14:paraId="5BC8EC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Some, by “elders who rule well,” understand ordinary bishops and presbyters; and by “those who labor in the word and doctrine,” they understand evangelists, thus carrying the text out of the present concern of the church.</w:t>
      </w:r>
    </w:p>
    <w:p w14:paraId="00C059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一些人藉着“善于治理的长老”，理解为普通的监督和长老；而藉着“在圣言和教义上劳苦的人”，他们理解为传福音的（evangelists），从而将经文的主旨脱离了教会当前的关切。</w:t>
      </w:r>
    </w:p>
    <w:p w14:paraId="272A86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Deacons are esteemed by some to have an interest in the rule of the church, and so they are intended in the first place, and preaching ministers in the latter.</w:t>
      </w:r>
    </w:p>
    <w:p w14:paraId="5A530E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执事被一些人认为在教会治理中拥有权益，因此他们首先被指，而传道的仆役（ministers）则在后者。</w:t>
      </w:r>
    </w:p>
    <w:p w14:paraId="2ADC78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Some speak of two sorts of elders, both of the same order, or ministers; some who preach the word and administer the sacraments; and others who are employed in inferior offices such as reading and the like, which is the conceit of Scultetus.</w:t>
      </w:r>
    </w:p>
    <w:p w14:paraId="08FD41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有些人谈到两种长老，都属于同一等级，或仆役（ministers）；一些传讲圣言和施行圣礼的；而另一些则从事阅读等次要的职分，这是斯库尔泰图斯（Scultetus）的看法。</w:t>
      </w:r>
    </w:p>
    <w:p w14:paraId="2BE957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Mr. Mede weighs most of these conjectures, and at length prefers one of his own before them all — namely, that by “elders who rule well” civil magistrates are intended, and by “those who labor in the word and doctrine” the ministers ofthe gospel are intended.</w:t>
      </w:r>
    </w:p>
    <w:p w14:paraId="5E8741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梅德先生（Mr. Mede）权衡了这些猜测中的大部分，最终选择了祂自己的一个猜测，凌驾于所有其他猜测之上——即，藉着“善于治理的长老”指的是民事掌权者（civil magistrates），而藉着“在圣言和教义上劳苦的人”指的是福音的仆役（ministers）。</w:t>
      </w:r>
    </w:p>
    <w:p w14:paraId="06141B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discerning the weakness and improbability of all these conjectures, and how easily they may be disproved, resort to a direct denial of what seems to be plainly asserted in the text: namely, that two sorts of elders are intended and described here; they countenance themselves in this by taking exception to the application of some terms in the text, which we will immediately consider.</w:t>
      </w:r>
    </w:p>
    <w:p w14:paraId="2AB021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认识到所有这些猜测的软弱和不可信性，以及它们是多么容易被驳斥，于是诉诸于直接否认经文中似乎清楚主张的内容：即这里指的是和描述了两种长老；他们藉着对经文中某些术语的应用提出异议，来支持自己，我们将立即考量这一点。</w:t>
      </w:r>
    </w:p>
    <w:p w14:paraId="65D5D4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as intimated before, argues against the divine institution of such temporary lay-elders as are made use of in sundry of the reformed churches.</w:t>
      </w:r>
    </w:p>
    <w:p w14:paraId="438F10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正如前面所暗示的，格劳修斯（Grotius）反对改革宗教会中一些地方所使用的那种暂时性的平信徒长老的神圣制度（divine institution）。</w:t>
      </w:r>
    </w:p>
    <w:p w14:paraId="23020F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has done so, he affirms that it is highly necessary that such conjunct associates in rule from among the people, should be in every church; he proves this by various arguments.</w:t>
      </w:r>
    </w:p>
    <w:p w14:paraId="4CA5EB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但当祂这样做之后，祂断言在每个教会中，非常需要有这样来自百姓的治理上的联合同伙（conjunct associates in rule）；祂用各种论据证明了这一点。</w:t>
      </w:r>
    </w:p>
    <w:p w14:paraId="4D8239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would have these men either nominated by the magistrate, or chosen by the people.</w:t>
      </w:r>
    </w:p>
    <w:p w14:paraId="50405E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而且祂希望这些人要么由掌权者提名，要么由百姓拣选。</w:t>
      </w:r>
    </w:p>
    <w:p w14:paraId="19A189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omitting all contests about the forementioned concepts, or any other of a like nature, I will propose one argument from these words, and vindicate it from the exceptions of those of the latter sort.</w:t>
      </w:r>
    </w:p>
    <w:p w14:paraId="36F5F5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因此，省略所有关于前述概念，或任何其他类似性质的争论，我将从这些话语中提出一个论证，并为它辩护，反对后一种人的异议。</w:t>
      </w:r>
    </w:p>
    <w:p w14:paraId="739BBF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elders, although they rule well, are not worthy of double honor, unless they labor in the word and doctrine;</w:t>
      </w:r>
    </w:p>
    <w:p w14:paraId="224057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传道的长老，即使他们善于治理，除非他们在圣言和教义上劳苦，否则不配得双倍的尊荣；</w:t>
      </w:r>
    </w:p>
    <w:p w14:paraId="6D06D4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elders who rule well who are worthy of double honor, even though they do not labor in the word and doctrine.</w:t>
      </w:r>
    </w:p>
    <w:p w14:paraId="1C5C8C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但有些善于治理的长老配得双倍的尊荣，即使他们不在圣言和教义上劳苦。</w:t>
      </w:r>
    </w:p>
    <w:p w14:paraId="7C145E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are elders who rule well who are not teaching or preaching elders — that is, who are ruling elders only.</w:t>
      </w:r>
    </w:p>
    <w:p w14:paraId="0D969B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因此，有些善于治理的长老不是教导或传道的长老——也就是说，他们只是治理长老。</w:t>
      </w:r>
    </w:p>
    <w:p w14:paraId="052C6C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 is evident in its own light, from its very terms.</w:t>
      </w:r>
    </w:p>
    <w:p w14:paraId="47BE35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这个前提（proposition）从其自身的术语来看，是明显清楚的。</w:t>
      </w:r>
    </w:p>
    <w:p w14:paraId="2A921E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preach is to “labor in the word and doctrine.”</w:t>
      </w:r>
    </w:p>
    <w:p w14:paraId="7FCA2A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因为传道就是“在圣言和教义上劳苦”。</w:t>
      </w:r>
    </w:p>
    <w:p w14:paraId="47A19A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or teaching elders who do not labor in the word and doctrine, are preaching or teaching elders who do not preach or teach.</w:t>
      </w:r>
    </w:p>
    <w:p w14:paraId="5D6166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不在圣言和教义上劳苦的传道或教导长老，就是不传道或不教导的传道或教导长老。</w:t>
      </w:r>
    </w:p>
    <w:p w14:paraId="755C7E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preachers, whose office and duty it is to preach, are worthy of that double honor which is due on account of preaching, even though they do not preach, is uncouth and irrational.</w:t>
      </w:r>
    </w:p>
    <w:p w14:paraId="3612CA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说那些以传道为职分和责任的传道人，即使他们不传道，也配得因传道而应有的双倍尊荣，这是不合时宜和不合理的。</w:t>
      </w:r>
    </w:p>
    <w:p w14:paraId="469A66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the Scripture and the light of nature, as implying a contradiction that a man whose office it is to teach and preach should be esteemed worthy of double honor on account of his office, who does not as an officer teach or preach.</w:t>
      </w:r>
    </w:p>
    <w:p w14:paraId="324F9F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这与圣经和自然律相悖，因为它暗示了一个矛盾：一个以教导和传道为职分的人，却因着祂的职分，即使祂没有以职员身份教导或传道，也被视为配得双倍的尊荣。</w:t>
      </w:r>
    </w:p>
    <w:p w14:paraId="5AE13A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on the matter consists in the very words of the apostle; for he who says, “The elders who rule well are worthy of double honor, especially those who labor in the word and doctrine,” says there are or may be elders who rule well, who do not labor in the word and doctrine — that is, who are not obliged so to do.</w:t>
      </w:r>
    </w:p>
    <w:p w14:paraId="1AA383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实质而言，这个论据（assumption）包含在使徒的话语中；因为说“善于治理的长老配得双倍的尊荣，特别是那些在圣言和教义上劳苦的人”的人，就是在说有或可能有善于治理的长老，他们不在圣言和教义上劳苦——也就是说，他们没有义务这样做。</w:t>
      </w:r>
    </w:p>
    <w:p w14:paraId="00D4A7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from these words may be framed otherwise, but this contains the plain sense of this testimony.</w:t>
      </w:r>
    </w:p>
    <w:p w14:paraId="2B9AA8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从这些话语得出的论证可以以其他方式构建，但这包含了这处证词的清晰意义。</w:t>
      </w:r>
    </w:p>
    <w:p w14:paraId="078361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things are excepted to this testimony and our application of it.</w:t>
      </w:r>
    </w:p>
    <w:p w14:paraId="588D54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对这处证词和我们对其的应用提出了各种异议。</w:t>
      </w:r>
    </w:p>
    <w:p w14:paraId="6FCF41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any weight consist in a contest about two words in the text: (1) ma&gt;lista (malista, “especially”) and (2) kopiwntev (kopioontes, “to labor”).</w:t>
      </w:r>
    </w:p>
    <w:p w14:paraId="28FF22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那些有分量的异议在于对经文中两个词的争论：（1）ma&gt;lista (malista, “特别是”）和（2）kopiwntev (kopioontes, “劳苦”）。</w:t>
      </w:r>
    </w:p>
    <w:p w14:paraId="25E8B1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place their confidence in evading one of them, and some the other, the argument from both being inconsistent.</w:t>
      </w:r>
    </w:p>
    <w:p w14:paraId="6DEC1D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一些人相信逃避其中一个，另一些人相信逃避另一个，从两者得出的论证是不一致的。</w:t>
      </w:r>
    </w:p>
    <w:p w14:paraId="3B791C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sense of one of these words, which is pleaded as a relief against this testimony, is embraced, then that which for the same purpose is pretended to be the sense of the other, must be rejected.</w:t>
      </w:r>
    </w:p>
    <w:p w14:paraId="2F2DE6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如果采纳其中一个词的意义，而这个意义被用作摆脱这个证词的解脱（relief），那么出于同样目的而被声称是另一个词的意义，就必须被拒绝。</w:t>
      </w:r>
    </w:p>
    <w:p w14:paraId="7E41E1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shifts put men in opposition to the truth.</w:t>
      </w:r>
    </w:p>
    <w:p w14:paraId="6FE505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这样的权宜之计使人与真理对立。</w:t>
      </w:r>
    </w:p>
    <w:p w14:paraId="7B130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malista, “especially,” is not distinctive, but descriptive only.</w:t>
      </w:r>
    </w:p>
    <w:p w14:paraId="7CC162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一些人说 malista，“特别是”，不是用来区分的（distinctive），而只是用来描述的（descriptive）。</w:t>
      </w:r>
    </w:p>
    <w:p w14:paraId="08B146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it does not distinguish one sort of elder from another, but only describes that single sort of elder by an adjunct of their office, which the apostle speaks of.</w:t>
      </w:r>
    </w:p>
    <w:p w14:paraId="58A682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也就是说，它并不区分一种长老与另一种长老，而只是用他们职分的一个附加词（adjunct）来描述使徒所说的那一类长老。</w:t>
      </w:r>
    </w:p>
    <w:p w14:paraId="69DCBB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it, they say, is, as much as, or seeing that: “The elders who rule well are worthy of double honor, seeing that they also labor,” or “especially considering that they labor,” etc.</w:t>
      </w:r>
    </w:p>
    <w:p w14:paraId="648F93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他们说，它的意义等同于“因为”或“鉴于”：“善于治理的长老配得双倍的尊荣，因为他们也在劳苦，”或者“特别是考虑到他们在劳苦，”等等。</w:t>
      </w:r>
    </w:p>
    <w:p w14:paraId="6642C4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sense of the word — that it is to be interpreted this way — must be proved from the authority of ancient translations, or from the use of it in other places in the New Testament, or from its precise signification and application in other authors who are learned in this language, or that it is enforced from the context or the matter treated.</w:t>
      </w:r>
    </w:p>
    <w:p w14:paraId="390E58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证明这是这个词的意义——即它必须以这种方式解释——必须从古代译本的权威，或从它在新约其他地方的使用，或从它在学习该语言的其他作者中的精确含义和应用，或者从上下文或所处理的主题中强制推导出来。</w:t>
      </w:r>
    </w:p>
    <w:p w14:paraId="56154A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can be pretended.</w:t>
      </w:r>
    </w:p>
    <w:p w14:paraId="6F8C34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但这些都不能被声称。</w:t>
      </w:r>
    </w:p>
    <w:p w14:paraId="0A670948">
      <w:pPr>
        <w:spacing w:line="283" w:lineRule="auto"/>
        <w:rPr>
          <w:rFonts w:hint="eastAsia" w:ascii="华文楷体" w:hAnsi="华文楷体" w:eastAsia="华文楷体" w:cs="华文楷体"/>
          <w:sz w:val="30"/>
          <w:szCs w:val="30"/>
        </w:rPr>
      </w:pPr>
    </w:p>
    <w:p w14:paraId="7F95AE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rendering of the word in old translations we have considered before.</w:t>
      </w:r>
    </w:p>
    <w:p w14:paraId="0771A330">
      <w:pPr>
        <w:spacing w:line="283" w:lineRule="auto"/>
        <w:rPr>
          <w:rFonts w:hint="eastAsia" w:ascii="华文楷体" w:hAnsi="华文楷体" w:eastAsia="华文楷体" w:cs="华文楷体"/>
          <w:sz w:val="30"/>
          <w:szCs w:val="30"/>
        </w:rPr>
      </w:pPr>
    </w:p>
    <w:p w14:paraId="21C96A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这个词在古代译本中的翻译我们之前已经考量过。</w:t>
      </w:r>
    </w:p>
    <w:p w14:paraId="62A531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agree in “maxime illi qui,” that malista is distinctive.</w:t>
      </w:r>
    </w:p>
    <w:p w14:paraId="19F585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他们一致认为“maxime illi qui”，即 malista 是具有区分性的。</w:t>
      </w:r>
    </w:p>
    <w:p w14:paraId="7ADD3D43">
      <w:pPr>
        <w:spacing w:line="283" w:lineRule="auto"/>
        <w:rPr>
          <w:rFonts w:hint="eastAsia" w:ascii="华文楷体" w:hAnsi="华文楷体" w:eastAsia="华文楷体" w:cs="华文楷体"/>
          <w:sz w:val="30"/>
          <w:szCs w:val="30"/>
        </w:rPr>
      </w:pPr>
    </w:p>
    <w:p w14:paraId="4FE69D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it in other places of the New Testament is constantly distinctive, whether applied to things or persons: Act 20:38 — “Sorrowing chiefly at the word” of seeing his face no more.99</w:t>
      </w:r>
    </w:p>
    <w:p w14:paraId="46E7DAF6">
      <w:pPr>
        <w:spacing w:line="283" w:lineRule="auto"/>
        <w:rPr>
          <w:rFonts w:hint="eastAsia" w:ascii="华文楷体" w:hAnsi="华文楷体" w:eastAsia="华文楷体" w:cs="华文楷体"/>
          <w:sz w:val="30"/>
          <w:szCs w:val="30"/>
        </w:rPr>
      </w:pPr>
    </w:p>
    <w:p w14:paraId="2F5DA4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它在新约其他地方的使用始终是具有区分性的，无论是应用于事物还是人：使徒行传 20:38——“最（chiefly）难过的，还是为祂所说”他们不能再见祂面的话。99</w:t>
      </w:r>
    </w:p>
    <w:p w14:paraId="373AAD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sorrow in this was distinct from their other trouble.</w:t>
      </w:r>
    </w:p>
    <w:p w14:paraId="24F87D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他们在这方面的悲伤与他们其他的烦恼是不同的。</w:t>
      </w:r>
    </w:p>
    <w:p w14:paraId="2E040E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6:10, “Let us do good to all, but chiefly,” especially, “to the household of faith.” 100</w:t>
      </w:r>
    </w:p>
    <w:p w14:paraId="61F0E6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6:10，“所以有了机会，就当向众人行善，向那信徒一家的人更当如此（chiefly/especially）。”100</w:t>
      </w:r>
    </w:p>
    <w:p w14:paraId="5BD3BF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distinguishes between the household of faith and all others, by virtue of their special privilege.</w:t>
      </w:r>
    </w:p>
    <w:p w14:paraId="15305B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它藉着他们特殊的特权，区分了信徒一家和所有其他人。</w:t>
      </w:r>
    </w:p>
    <w:p w14:paraId="4C80C1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direct use of the word by that same apostle, in Phi 4:22, “All the saints salute you — especially those who are of Caesar’s house.” 101</w:t>
      </w:r>
    </w:p>
    <w:p w14:paraId="417294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使徒在腓立比书 4:22 中直接使用了这个词，“众圣徒都问你们安，特别是（especially）凯撒家里的人。”101</w:t>
      </w:r>
    </w:p>
    <w:p w14:paraId="380516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sorts of saints are plainly expressed — first, those who were saints in general; they were also so, but under this especial privilege and circumstance, that they were of Caesar’s house, which the others were not.</w:t>
      </w:r>
    </w:p>
    <w:p w14:paraId="091549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这里清楚地表达了两种圣徒——首先，那些一般的圣徒；他们也是圣徒，但具有这个特殊的特权和情况，即他们是凯撒家的人，而其他人则不是。</w:t>
      </w:r>
    </w:p>
    <w:p w14:paraId="29C359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with respect to elders: all “rule well,” but some moreover “labor in the word and doctrine.”</w:t>
      </w:r>
    </w:p>
    <w:p w14:paraId="52184E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因此，这里对于长老来说也是如此：所有人都“善于治理”，但有些人还“在圣言和教义上劳苦”。</w:t>
      </w:r>
    </w:p>
    <w:p w14:paraId="591A91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5:8, “If a man does not provide for his own, especially those of his own house,” 102 especially children or servants who live in his own house, and are thereby distinguished from others of a more remote relation.</w:t>
      </w:r>
    </w:p>
    <w:p w14:paraId="1D5153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5:8，“人若不看顾自己的亲属，特别是（especially）自己家里的人，102 特别是那些住在家里的孩子或仆人，他们由此与关系更远的其他人区别开来。</w:t>
      </w:r>
    </w:p>
    <w:p w14:paraId="70DE02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2Tim 4:13, “Bring the books, especially the parchments;” 103 not because they are parchment, but among the books, those parchments in particular and in an especial manner.</w:t>
      </w:r>
    </w:p>
    <w:p w14:paraId="30F2DD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4:13，“那些书，尤其是（especially）皮卷，你要带来；”103 不是因为它们是皮卷，而是在那些书里面，特指那些皮卷，并以一种特殊的方式。</w:t>
      </w:r>
    </w:p>
    <w:p w14:paraId="076D8B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2Pet 2:9-10, “The Lord knows how to reserve the unjust for the day of judgment to be punched, especially you who walk after the flesh,” 104 who will be singled out for exemplary punishment.</w:t>
      </w:r>
    </w:p>
    <w:p w14:paraId="2264B0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2:9-10，“主知道搭救敬虔的人脱离试探，把不义的人留在刑罚之下，等候审判的日子，特别是（especially）那些随从肉身行污秽事的人，104 他们将被 singled out for exemplary punishment（挑出来受到警戒性的刑罚）。</w:t>
      </w:r>
    </w:p>
    <w:p w14:paraId="498E7B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used but once more in the New Testament, namely, Act 26:3, where it includes a distinction in the thing that is under consideration.</w:t>
      </w:r>
    </w:p>
    <w:p w14:paraId="4E9225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它在新约中只又使用了一次，即使徒行传 26:3，在那里它包含了对所考量的事情的一种区分。</w:t>
      </w:r>
    </w:p>
    <w:p w14:paraId="77F3AE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is the constant use of the word in the Scripture (being principally used by this apostle in his writings), in which it is distinctive and comparative of the things and persons regarded, it is to no purpose to pretend that it is used here in another sense or is otherwise applied, unless they can prove from the context that there is a necessity for their peculiar interpretation of it.</w:t>
      </w:r>
    </w:p>
    <w:p w14:paraId="41618E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这个词在圣经中的恒常用法（主要被这位使徒在祂的著作中使用），在其中它对所关注的事物和人具有区分和比较的意义，声称它在这里以另一种意义使用或以其他方式应用是毫无意义的，除非他们能从上下文中证明有必要对它进行他们特有的解释。</w:t>
      </w:r>
    </w:p>
    <w:p w14:paraId="5333012A">
      <w:pPr>
        <w:spacing w:line="283" w:lineRule="auto"/>
        <w:rPr>
          <w:rFonts w:hint="eastAsia" w:ascii="华文楷体" w:hAnsi="华文楷体" w:eastAsia="华文楷体" w:cs="华文楷体"/>
          <w:sz w:val="30"/>
          <w:szCs w:val="30"/>
        </w:rPr>
      </w:pPr>
    </w:p>
    <w:p w14:paraId="527C0E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the word in other authors is concurrent with that in the Scripture: Herodian, lib. 2, cap. 28, “The Syrians are naturally lovers of festivals, especially those who dwell at Antioch.” 105</w:t>
      </w:r>
    </w:p>
    <w:p w14:paraId="5ED0706C">
      <w:pPr>
        <w:spacing w:line="283" w:lineRule="auto"/>
        <w:rPr>
          <w:rFonts w:hint="eastAsia" w:ascii="华文楷体" w:hAnsi="华文楷体" w:eastAsia="华文楷体" w:cs="华文楷体"/>
          <w:sz w:val="30"/>
          <w:szCs w:val="30"/>
        </w:rPr>
      </w:pPr>
    </w:p>
    <w:p w14:paraId="262F8D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这个词在其他作者中的使用与圣经中的用法是一致的：希罗迪安（Herodian），第二卷，第 28 章，“叙利亚人天生喜欢节日，特别是（especially）那些住在安提阿的人。”105</w:t>
      </w:r>
    </w:p>
    <w:p w14:paraId="2F0D25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phrase of speech used here; for all those who dwelt at Antioch were Syrians, but all the Syrians did not dwell at Antioch.</w:t>
      </w:r>
    </w:p>
    <w:p w14:paraId="78C96D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这里使用的措辞是相同的；因为所有住在安提阿的人都是叙利亚人，但并非所有叙利亚人都住在安提阿。</w:t>
      </w:r>
    </w:p>
    <w:p w14:paraId="375FFE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distinction and distribution made of the Syrians into two sorts — those who were Syrians only, and those who, being Syrians, dwelt at Antioch, the metropolis of the country.</w:t>
      </w:r>
    </w:p>
    <w:p w14:paraId="290555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这里对叙利亚人作了两种区分和分配——那些只是叙利亚人，以及那些既是叙利亚人又住在该国大都会安提阿的人。</w:t>
      </w:r>
    </w:p>
    <w:p w14:paraId="784A8C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said that all Englishmen were stout and courageous, especially Londoners, he would both affirm that Londoners are Englishmen, and distinguish them from the rest of their countrymen.</w:t>
      </w:r>
    </w:p>
    <w:p w14:paraId="7BAA08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如果一个人说所有英国人都坚强勇敢，特别是伦敦人，祂既肯定伦敦人是英国人，又将他们与他们的其他同胞区分开来。</w:t>
      </w:r>
    </w:p>
    <w:p w14:paraId="42B027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all who labor in the word and doctrine are elders.</w:t>
      </w:r>
    </w:p>
    <w:p w14:paraId="01401D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因此，所有在圣言和教义上劳苦的人都是长老。</w:t>
      </w:r>
    </w:p>
    <w:p w14:paraId="37577B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elders do not labor in the word and doctrine, nor is it their duty to do so.</w:t>
      </w:r>
    </w:p>
    <w:p w14:paraId="07A415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但并非所有长老都在圣言和教义上劳苦，也不是他们的责任这样做。</w:t>
      </w:r>
    </w:p>
    <w:p w14:paraId="6EB8A6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 call “ruling elders,” and as I judge, rightly so.</w:t>
      </w:r>
    </w:p>
    <w:p w14:paraId="3AF722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我们称这些人是“治理长老”，而且我认为是正确的。</w:t>
      </w:r>
    </w:p>
    <w:p w14:paraId="44C8BFB5">
      <w:pPr>
        <w:spacing w:line="283" w:lineRule="auto"/>
        <w:rPr>
          <w:rFonts w:hint="eastAsia" w:ascii="华文楷体" w:hAnsi="华文楷体" w:eastAsia="华文楷体" w:cs="华文楷体"/>
          <w:sz w:val="30"/>
          <w:szCs w:val="30"/>
        </w:rPr>
      </w:pPr>
    </w:p>
    <w:p w14:paraId="2414FD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which the words give, being so interpreted as not to make a distinction between elders, is absurd — the subject and predicate of the proposition being convertible terms.106</w:t>
      </w:r>
    </w:p>
    <w:p w14:paraId="72D0CBC5">
      <w:pPr>
        <w:spacing w:line="283" w:lineRule="auto"/>
        <w:rPr>
          <w:rFonts w:hint="eastAsia" w:ascii="华文楷体" w:hAnsi="华文楷体" w:eastAsia="华文楷体" w:cs="华文楷体"/>
          <w:sz w:val="30"/>
          <w:szCs w:val="30"/>
        </w:rPr>
      </w:pPr>
    </w:p>
    <w:p w14:paraId="2DF753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话语所给出的意义，如果被解释为不对长老进行区分，是荒谬的——因为命题的主语和谓语是可互换的术语（convertible terms）。106</w:t>
      </w:r>
    </w:p>
    <w:p w14:paraId="195C33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if the proposition is not allowed to have a distinction in it.</w:t>
      </w:r>
    </w:p>
    <w:p w14:paraId="6BBB05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如果这个命题不被允许有区分性，就必然如此。</w:t>
      </w:r>
    </w:p>
    <w:p w14:paraId="23D626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sort of elders only,” it is said, “is intended here.”</w:t>
      </w:r>
    </w:p>
    <w:p w14:paraId="566E21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有人说，“这里只指一种长老。”</w:t>
      </w:r>
    </w:p>
    <w:p w14:paraId="151F82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who they are,和 of what sort?</w:t>
      </w:r>
    </w:p>
    <w:p w14:paraId="1EBD8E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我问他们是谁，属于哪一种？</w:t>
      </w:r>
    </w:p>
    <w:p w14:paraId="335C52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“The same as pastors and teachers, or ministers of the gospel;” for if the one sort of elders intended is of another sort, then we obtain what we plead for as fully as if two sorts were allowed.</w:t>
      </w:r>
    </w:p>
    <w:p w14:paraId="68CCAA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有人说，“与牧师和教师，或福音的仆役（ministers）相同”；因为如果所指的一种长老是另一种，那么我们就完全得到了我们所辩护的，就像允许有两种长老一样。</w:t>
      </w:r>
    </w:p>
    <w:p w14:paraId="595FC4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are these elders, these pastors and teachers, these ministers ofthe church?</w:t>
      </w:r>
    </w:p>
    <w:p w14:paraId="4C9D67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那么这些长老、这些牧师和教师、这些教会的仆役是谁呢？</w:t>
      </w:r>
    </w:p>
    <w:p w14:paraId="7F748C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those who labor in the word and doctrine?</w:t>
      </w:r>
    </w:p>
    <w:p w14:paraId="390776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他们不就是在圣言和教义上劳苦的人吗？</w:t>
      </w:r>
    </w:p>
    <w:p w14:paraId="1105CE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will be said, “them and no others.”</w:t>
      </w:r>
    </w:p>
    <w:p w14:paraId="5DBA30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有人会说，“是的，就是他们，没有其他人。”</w:t>
      </w:r>
    </w:p>
    <w:p w14:paraId="40F5A8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this is the sense of the words: “Those who labor in the word and doctrine, who rule well, are worthy of double honor, especially if they labor in the word and doctrine;” for if there is but one sort of elders, then “elders” and “those who labor in the word and doctrine” are convertible terms.</w:t>
      </w:r>
    </w:p>
    <w:p w14:paraId="702C4A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句话的意义就是：“那些在圣言和教义上劳苦的人，善于治理的，配得双倍的尊荣，特别是如果他们在圣言和教义上劳苦；”因为如果只有一种长老，那么“长老”和“在圣言和教义上劳苦的人”就是可互换的术语。</w:t>
      </w:r>
    </w:p>
    <w:p w14:paraId="3769C8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“elders” and “labor in the word and doctrine” are subject and predicate in this proposition.</w:t>
      </w:r>
    </w:p>
    <w:p w14:paraId="1C7B59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但“长老”和“在圣言和教义上劳苦”是这个命题的主语和谓语。</w:t>
      </w:r>
    </w:p>
    <w:p w14:paraId="2CABE1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there are few of any learning or judgment who make use of this evasion.</w:t>
      </w:r>
    </w:p>
    <w:p w14:paraId="34880A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这就是为什么很少有任何学识或判断力的人使用这种规避方法。</w:t>
      </w:r>
    </w:p>
    <w:p w14:paraId="1C71BC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allowing a distinction to be made, they say that it refers to work and employment, and not to office — those who in the discharge of their office as elders, so labor as intended and included in the Greek word kopioontes, which denotes a particular kind of work in the ministry.</w:t>
      </w:r>
    </w:p>
    <w:p w14:paraId="4E6F86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但允许做出区分后，他们说它指的是工作和任务，而不是职分——那些在履行他们作为长老的职分时，以希腊词 kopioontes（劳苦）所指和包含的方式劳苦的人，这个词表示圣职（ministry）中的一种特殊工作。</w:t>
      </w:r>
    </w:p>
    <w:p w14:paraId="47976A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say some, “This word denotes the work of an evangelist, who was not confined to any one place, but traveled up and down the world to preach the gospel.”</w:t>
      </w:r>
    </w:p>
    <w:p w14:paraId="1762A8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是的，一些人说，“这个词表示传福音者（evangelist）的工作，祂不局限于任何一个地方，而是周游世界传讲福音。”</w:t>
      </w:r>
    </w:p>
    <w:p w14:paraId="7C6D72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of this mind allow that two sorts of elders are intended in the words.</w:t>
      </w:r>
    </w:p>
    <w:p w14:paraId="531282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持这种观点的人承认这些话语中指的是两种长老。</w:t>
      </w:r>
    </w:p>
    <w:p w14:paraId="12472D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whether they have any better success in their conjecture than the others had in the former answer.</w:t>
      </w:r>
    </w:p>
    <w:p w14:paraId="2386D9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让我们看看他们在他们的猜测中是否比其他人在前一个回答中有更好的成功。</w:t>
      </w:r>
    </w:p>
    <w:p w14:paraId="262C5370">
      <w:pPr>
        <w:spacing w:line="283" w:lineRule="auto"/>
        <w:rPr>
          <w:rFonts w:hint="eastAsia" w:ascii="华文楷体" w:hAnsi="华文楷体" w:eastAsia="华文楷体" w:cs="华文楷体"/>
          <w:sz w:val="30"/>
          <w:szCs w:val="30"/>
        </w:rPr>
      </w:pPr>
    </w:p>
    <w:p w14:paraId="50AE49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kopian, the word used here, signifies to labor with pains and diligence, “ad ultimum virinum, usque ad fatigationem,” — to the utmost of men’s strength, and unto weariness.</w:t>
      </w:r>
    </w:p>
    <w:p w14:paraId="62F4A14D">
      <w:pPr>
        <w:spacing w:line="283" w:lineRule="auto"/>
        <w:rPr>
          <w:rFonts w:hint="eastAsia" w:ascii="华文楷体" w:hAnsi="华文楷体" w:eastAsia="华文楷体" w:cs="华文楷体"/>
          <w:sz w:val="30"/>
          <w:szCs w:val="30"/>
        </w:rPr>
      </w:pPr>
    </w:p>
    <w:p w14:paraId="0356B6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我承认这里使用的词 kopian，意指带着痛苦和勤奋地劳苦，“ad ultimum virinum, usque ad fatigationem，”——尽人力之所及，直至疲倦。</w:t>
      </w:r>
    </w:p>
    <w:p w14:paraId="300991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0E9788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 —</w:t>
      </w:r>
    </w:p>
    <w:p w14:paraId="454EF53A">
      <w:pPr>
        <w:spacing w:line="283" w:lineRule="auto"/>
        <w:rPr>
          <w:rFonts w:hint="eastAsia" w:ascii="华文楷体" w:hAnsi="华文楷体" w:eastAsia="华文楷体" w:cs="华文楷体"/>
          <w:sz w:val="30"/>
          <w:szCs w:val="30"/>
        </w:rPr>
      </w:pPr>
    </w:p>
    <w:p w14:paraId="7CEA74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 labor in the word and doctrine is the duty of all pastors and teachers, and whoever does not so labor is negligent in his office, and worthy of severe blame instead of double honor: for —</w:t>
      </w:r>
    </w:p>
    <w:p w14:paraId="10108197">
      <w:pPr>
        <w:spacing w:line="283" w:lineRule="auto"/>
        <w:rPr>
          <w:rFonts w:hint="eastAsia" w:ascii="华文楷体" w:hAnsi="华文楷体" w:eastAsia="华文楷体" w:cs="华文楷体"/>
          <w:sz w:val="30"/>
          <w:szCs w:val="30"/>
        </w:rPr>
      </w:pPr>
    </w:p>
    <w:p w14:paraId="4E6612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以这种方式在圣言和教义上劳苦是所有牧师和教师的责任，任何不这样劳苦的人都是在祂的职分上失职，配得严厉的责备，而不是双倍的尊荣：因为 —</w:t>
      </w:r>
    </w:p>
    <w:p w14:paraId="5E227E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Kopos, from which we get kopiaoo, is the labor of a minister; and so it is the labor of any minister in his work of teaching and preaching the gospel: 1Cor 3:8, “Everyone” (i.e., everyone employed in the ministry, whether to plant or to water, to convert men or to edify the church) “will receive his own reward, according to his own labor.” 107</w:t>
      </w:r>
    </w:p>
    <w:p w14:paraId="6799E7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（1）Kopos，我们从中得到 kopiaoo，是仆役（minister）的劳苦；因此，它是任何仆役在祂教导和传讲福音的工作中的劳苦：哥林多前书 3:8，“各人”（即，所有在圣职中被使用的人，无论是栽种的还是浇灌的，是使人归信的还是造就教会的）“必照自己的劳苦得到自己的赏赐。”107</w:t>
      </w:r>
    </w:p>
    <w:p w14:paraId="137FD9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strive, kopian, in the ministry, will never receive a reward according to his own labor,108 and so he is not worthy of double honor.</w:t>
      </w:r>
    </w:p>
    <w:p w14:paraId="7A0729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任何不在圣职中努力（kopian）的人，将永远不会照自己的劳苦得到赏赐，108 因此祂不配得双倍的尊荣。</w:t>
      </w:r>
    </w:p>
    <w:p w14:paraId="3F1778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general word, used to express the work of anyone in the service of God; for which it is applied to the prophets and teachers under the Old Testament: Joh 4:38, “I sent you to reap that for which you bestowed no labor,” 109 — “others have labored, and you have entered into their labors;” i.e., of the prophets and John the Baptist.</w:t>
      </w:r>
    </w:p>
    <w:p w14:paraId="1E8DBF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（2）这是一个普遍的词，用于表达任何人在服事上帝中的工作；因此它被应用于旧约之下的先知和教师：约翰福音 4:38，“我差你们去收割你们所没有劳苦的；”109 — “别人劳苦，你们享受他们劳苦的成果；”即，先知和施洗约翰的劳苦。</w:t>
      </w:r>
    </w:p>
    <w:p w14:paraId="47D02C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so for the labor that women may take in serving the church: Rom 16:6, “Salute Mary, who labored much;” 110 which is more than simply kopian.</w:t>
      </w:r>
    </w:p>
    <w:p w14:paraId="34A54C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事实上，它也适用于妇女在服事教会中所付出的劳苦：罗马书 16:6，“问马利亚安；她为你们多（much）多地劳苦；”110 这比仅仅是 kopian 更多。</w:t>
      </w:r>
    </w:p>
    <w:p w14:paraId="6051D9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12, “Salute Tryphena and Tryphosa, who labor in the Lord.111</w:t>
      </w:r>
    </w:p>
    <w:p w14:paraId="7DD329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 12 节，“问在主里面劳苦的土非拿和土富撒安。111</w:t>
      </w:r>
    </w:p>
    <w:p w14:paraId="1827C3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Salute the beloved Persis who labored much in the Lord.” 112</w:t>
      </w:r>
    </w:p>
    <w:p w14:paraId="6520E5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问所亲爱的彼息氏安，她为你们多（much）多地在主里面劳苦。”112</w:t>
      </w:r>
    </w:p>
    <w:p w14:paraId="25A3ED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far from truth, that this word should signify a labor peculiar to some sorts of ministers, which are not obliged to all in common.</w:t>
      </w:r>
    </w:p>
    <w:p w14:paraId="68ECE0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这个词的意思是某些种类的仆役所特有的劳苦，而不是所有仆役共同的义务，这与事实相去甚远。</w:t>
      </w:r>
    </w:p>
    <w:p w14:paraId="2BD0D445">
      <w:pPr>
        <w:spacing w:line="283" w:lineRule="auto"/>
        <w:rPr>
          <w:rFonts w:hint="eastAsia" w:ascii="华文楷体" w:hAnsi="华文楷体" w:eastAsia="华文楷体" w:cs="华文楷体"/>
          <w:sz w:val="30"/>
          <w:szCs w:val="30"/>
        </w:rPr>
      </w:pPr>
    </w:p>
    <w:p w14:paraId="35B331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labor of evangelists, or of those who traveled up and down to preach the word, is intended, then it is either because this is the proper signification of the word, or because it is constantly used elsewhere to express that kind of labor.</w:t>
      </w:r>
    </w:p>
    <w:p w14:paraId="60203798">
      <w:pPr>
        <w:spacing w:line="283" w:lineRule="auto"/>
        <w:rPr>
          <w:rFonts w:hint="eastAsia" w:ascii="华文楷体" w:hAnsi="华文楷体" w:eastAsia="华文楷体" w:cs="华文楷体"/>
          <w:sz w:val="30"/>
          <w:szCs w:val="30"/>
        </w:rPr>
      </w:pPr>
    </w:p>
    <w:p w14:paraId="20F70B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如果指的是传福音者（evangelists）的劳苦，或那些四处传道的人的劳苦，那么要么是因为这是这个词恰当的含义，要么是因为它在其他地方一直被用来表达那种劳苦。</w:t>
      </w:r>
    </w:p>
    <w:p w14:paraId="5D6B53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contrary to both of these is evident from all places in which it is used.</w:t>
      </w:r>
    </w:p>
    <w:p w14:paraId="6D9584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但从所有使用它的地方来看，与这两者相反的事实是显而易见的。</w:t>
      </w:r>
    </w:p>
    <w:p w14:paraId="61C278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expressly applied to fixed elders.</w:t>
      </w:r>
    </w:p>
    <w:p w14:paraId="5426A2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因此，它明确地应用于固定的长老。</w:t>
      </w:r>
    </w:p>
    <w:p w14:paraId="20BD8C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1The 5:12, “We exhort you, brethren, to know those who labor among you,” 113 who are the rulers and instructors.</w:t>
      </w:r>
    </w:p>
    <w:p w14:paraId="5DEAA0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5:12，“弟兄们，我们劝你们敬重那在你们中间劳苦的人，113 他们是治理者和教导者。</w:t>
      </w:r>
    </w:p>
    <w:p w14:paraId="37ADA9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this word expresses no more but what is the ordinary, indispensable duty of every teaching elder, pastor, or minister; and if it be so, then those elders — that is, pastors or teachers — that do not perform and discharge it are not worthy of double honor, nor would the apostle give any countenance unto them who were any way remiss or negligent, in comparison of others, in the discharge of their duty.</w:t>
      </w:r>
    </w:p>
    <w:p w14:paraId="54825A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这个词所表达的不过是每一个教导长老、牧师或仆役（minister）日常、不可或缺的责任；如果真是这样，那么那些不履行和不完成这项责任的长老——即牧师或教师——就不配得双倍的尊荣，使徒也不会对那些与他人相比，在履行责任上有任何疏忽或怠慢的人表示支持。</w:t>
      </w:r>
    </w:p>
    <w:p w14:paraId="64C2DC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1The 5:12.</w:t>
      </w:r>
    </w:p>
    <w:p w14:paraId="5D726E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见帖撒罗尼迦前书 5:12。</w:t>
      </w:r>
    </w:p>
    <w:p w14:paraId="0B93FE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are two sorts of duties confessedly mentioned and commanded here: — the first is ruling well; the other, laboring in the word and doctrine.</w:t>
      </w:r>
    </w:p>
    <w:p w14:paraId="11792E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因此，这里公认地提到了并吩咐了两种责任：——第一是善于治理；第二是在圣言和教义上劳苦。</w:t>
      </w:r>
    </w:p>
    <w:p w14:paraId="11F2BA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that both these, ruling and teaching, are committed to one sort of persons only, having one and the same office absolutely, then some are commended who do not discharge their whole duty, at least not as compared to others; which is a vain imagination.</w:t>
      </w:r>
    </w:p>
    <w:p w14:paraId="3065C6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假设这两项责任，治理和教导，绝对只委托给一种人，他们拥有同一个职分，那么就会赞扬那些没有履行全部责任的人，至少与其他人相比是如此；这是一种徒然的想象。</w:t>
      </w:r>
    </w:p>
    <w:p w14:paraId="194537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mind of the apostle that both of these duties are committed to one sort of elders, and one of them only to another, each discharging its duty with respect to its work; and so both are worthy of honor.</w:t>
      </w:r>
    </w:p>
    <w:p w14:paraId="0BEA7A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使徒的意思是，这两项责任都被委托给了一种长老，而其中一项责任只被委托给另一种长老，每种长老都履行其与自己工作相关的责任；因此两者都配得尊荣。</w:t>
      </w:r>
    </w:p>
    <w:p w14:paraId="79CD8D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objected from the next verse that, “Maintenance belongs to this double honor, and consequently, if there are elders who are employed in the work only of rule, then maintenance is due to them from the church.”</w:t>
      </w:r>
    </w:p>
    <w:p w14:paraId="1B283E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有人根据下一节经文反对说，“供养（Maintenance）属于这种双倍的尊荣，因此，如果有一些长老只从事治理工作，那么教会就应该供养他们。”</w:t>
      </w:r>
    </w:p>
    <w:p w14:paraId="5930EF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no doubt so —</w:t>
      </w:r>
    </w:p>
    <w:p w14:paraId="6411FE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我回答，毫无疑问是这样——</w:t>
      </w:r>
    </w:p>
    <w:p w14:paraId="10FBBB61">
      <w:pPr>
        <w:spacing w:line="283" w:lineRule="auto"/>
        <w:rPr>
          <w:rFonts w:hint="eastAsia" w:ascii="华文楷体" w:hAnsi="华文楷体" w:eastAsia="华文楷体" w:cs="华文楷体"/>
          <w:sz w:val="30"/>
          <w:szCs w:val="30"/>
        </w:rPr>
      </w:pPr>
    </w:p>
    <w:p w14:paraId="2C585A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church is able to make them an allowance;</w:t>
      </w:r>
    </w:p>
    <w:p w14:paraId="1586B685">
      <w:pPr>
        <w:spacing w:line="283" w:lineRule="auto"/>
        <w:rPr>
          <w:rFonts w:hint="eastAsia" w:ascii="华文楷体" w:hAnsi="华文楷体" w:eastAsia="华文楷体" w:cs="华文楷体"/>
          <w:sz w:val="30"/>
          <w:szCs w:val="30"/>
        </w:rPr>
      </w:pPr>
    </w:p>
    <w:p w14:paraId="498BD2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如果教会有能力给他们津贴（allowance）；</w:t>
      </w:r>
    </w:p>
    <w:p w14:paraId="13F98A0E">
      <w:pPr>
        <w:spacing w:line="283" w:lineRule="auto"/>
        <w:rPr>
          <w:rFonts w:hint="eastAsia" w:ascii="华文楷体" w:hAnsi="华文楷体" w:eastAsia="华文楷体" w:cs="华文楷体"/>
          <w:sz w:val="30"/>
          <w:szCs w:val="30"/>
        </w:rPr>
      </w:pPr>
    </w:p>
    <w:p w14:paraId="5E4F5A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their work is such as to take up the whole or the greatest part of their industry; and,</w:t>
      </w:r>
    </w:p>
    <w:p w14:paraId="2D2943DC">
      <w:pPr>
        <w:spacing w:line="283" w:lineRule="auto"/>
        <w:rPr>
          <w:rFonts w:hint="eastAsia" w:ascii="华文楷体" w:hAnsi="华文楷体" w:eastAsia="华文楷体" w:cs="华文楷体"/>
          <w:sz w:val="30"/>
          <w:szCs w:val="30"/>
        </w:rPr>
      </w:pPr>
    </w:p>
    <w:p w14:paraId="5532D4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如果他们的工作需要占用他们全部或大部分的精力；而且，</w:t>
      </w:r>
    </w:p>
    <w:p w14:paraId="5C1A6223">
      <w:pPr>
        <w:spacing w:line="283" w:lineRule="auto"/>
        <w:rPr>
          <w:rFonts w:hint="eastAsia" w:ascii="华文楷体" w:hAnsi="华文楷体" w:eastAsia="华文楷体" w:cs="华文楷体"/>
          <w:sz w:val="30"/>
          <w:szCs w:val="30"/>
        </w:rPr>
      </w:pPr>
    </w:p>
    <w:p w14:paraId="055D95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stand in need ofit.</w:t>
      </w:r>
    </w:p>
    <w:p w14:paraId="751D6A0D">
      <w:pPr>
        <w:spacing w:line="283" w:lineRule="auto"/>
        <w:rPr>
          <w:rFonts w:hint="eastAsia" w:ascii="华文楷体" w:hAnsi="华文楷体" w:eastAsia="华文楷体" w:cs="华文楷体"/>
          <w:sz w:val="30"/>
          <w:szCs w:val="30"/>
        </w:rPr>
      </w:pPr>
    </w:p>
    <w:p w14:paraId="435FD5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如果他们有此需要。</w:t>
      </w:r>
    </w:p>
    <w:p w14:paraId="2FF519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these considerations, it may be dispensed with, not only in them, but in teaching elders also.</w:t>
      </w:r>
    </w:p>
    <w:p w14:paraId="2A377A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没有这些考量，不仅在他们身上，而且在教导长老身上，也可以免除供养。</w:t>
      </w:r>
    </w:p>
    <w:p w14:paraId="07E0E2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next testimony is from the same apostle, Rom 12:6-8:</w:t>
      </w:r>
    </w:p>
    <w:p w14:paraId="25879D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我们的下一个证据来自同一位使徒（罗马书 12:6-8）：</w:t>
      </w:r>
    </w:p>
    <w:p w14:paraId="33FFD7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then gifts differing according to the grace that is given to us, whether prophecy, let us prophesy according to the proportion of faith; or ministry, let us wait on our ministry; or he who teaches, on teaching; or he who exhorts, on exhortation; he who gives, let him do it with simplicity; he who rules, with diligence; he who shows mercy, with cheerfulness.”</w:t>
      </w:r>
    </w:p>
    <w:p w14:paraId="5413F6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“我们各人蒙恩，都是照基督所量给各人的恩赐；我们各有不同的恩赐，就当照着所受的恩典运用。或说预言，就当照着信心的类比（proportion of faith）说。或作执事（ministry），就当专一执事。或作教导的，就当专一教导。或作劝勉的，就当专一劝勉。施舍的，就当诚实。治理的，就当殷勤。怜悯人的，就当甘心。”</w:t>
      </w:r>
    </w:p>
    <w:p w14:paraId="65CF9E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argument from here is this: There is in the church “one who rules.” 114</w:t>
      </w:r>
    </w:p>
    <w:p w14:paraId="2AE991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我们从这里得出的论证是：教会有“一位治理的（one who rules）人。”114</w:t>
      </w:r>
    </w:p>
    <w:p w14:paraId="6055DA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for rule, proisthmi (proistemi), is “to rule with authority by virtue of office;” from which come proestw&gt;v (proestoos) and proista&gt;menov (proistamenos), one who presides over others with authority.</w:t>
      </w:r>
    </w:p>
    <w:p w14:paraId="150634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“治理”这个词 proisthmi (proistemi)，是“凭着职分以权柄治理”；由此衍生出 proestw&gt;v (proestoos) 和 proista&gt;menov (proistamenos)，即以权柄主持（presides over）他人的人。</w:t>
      </w:r>
    </w:p>
    <w:p w14:paraId="572AC2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discharge of their office, there is a “differing peculiar gift,” 115 verse 6, bestowed on some.116</w:t>
      </w:r>
    </w:p>
    <w:p w14:paraId="4B494E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为了履行他们的职分，赐予了一些人“不同的特殊恩赐”，115 第 6 节。116</w:t>
      </w:r>
    </w:p>
    <w:p w14:paraId="104F93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the especial manner prescribed for the discharge of this especial office, by virtue of that especial gift;117 it is to be done with peculiar “diligence.’’</w:t>
      </w:r>
    </w:p>
    <w:p w14:paraId="51D4D5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而且规定了履行这个特殊职分的特殊方式，藉着那个特殊的恩赐；117 它要以独特的“殷勤”来完成。</w:t>
      </w:r>
    </w:p>
    <w:p w14:paraId="4449EC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ruler is distinguished from “one who exhorts” and “one who teaches,” with whose especial work, as such, he has nothing to do — even as they are distinguished from those who “give” and “show mercy” — that is, there is an elder by office in the church, whose work and duty it is to rule, not to exhort nor teach ministerially.</w:t>
      </w:r>
    </w:p>
    <w:p w14:paraId="6FD563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位治理者与“劝勉的”和“教导的”有所区别，祂作为治理者与他们的特殊工作无关——正如他们也与那些“施舍的”和“怜悯人的”有所区别——也就是说，教会有凭职分的长老，祂的工作和责任是治理，而不是以圣职的方式劝勉或教导。</w:t>
      </w:r>
    </w:p>
    <w:p w14:paraId="0F554B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ruling elder.</w:t>
      </w:r>
    </w:p>
    <w:p w14:paraId="4A4819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这就是我们的治理长老。</w:t>
      </w:r>
    </w:p>
    <w:p w14:paraId="729192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answered that, “In this place, the apostle does not address offices, functions, or distinct officers, but differing gifts in all the members of the church, which they are to exercise as their different nature requires.”</w:t>
      </w:r>
    </w:p>
    <w:p w14:paraId="50B2D2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有人回答说，“在这个地方，使徒处理的不是职分、职务（functions）或不同的职员，而是教会所有成员中不同的恩赐，他们要根据其不同的性质来操练。”</w:t>
      </w:r>
    </w:p>
    <w:p w14:paraId="7CABA6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return to various things here, which will both explain the context and vindicate our argument: —</w:t>
      </w:r>
    </w:p>
    <w:p w14:paraId="2D9258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我将在这里回应各种事情，它们既能解释上下文，也能为我们的论证辩护：—</w:t>
      </w:r>
    </w:p>
    <w:p w14:paraId="5DF2EF36">
      <w:pPr>
        <w:spacing w:line="283" w:lineRule="auto"/>
        <w:rPr>
          <w:rFonts w:hint="eastAsia" w:ascii="华文楷体" w:hAnsi="华文楷体" w:eastAsia="华文楷体" w:cs="华文楷体"/>
          <w:sz w:val="30"/>
          <w:szCs w:val="30"/>
        </w:rPr>
      </w:pPr>
    </w:p>
    <w:p w14:paraId="4AC2D0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whom we have to principally deal allow no exercise of spiritual gifts in the church except by virtue of office.</w:t>
      </w:r>
    </w:p>
    <w:p w14:paraId="2C36C12E">
      <w:pPr>
        <w:spacing w:line="283" w:lineRule="auto"/>
        <w:rPr>
          <w:rFonts w:hint="eastAsia" w:ascii="华文楷体" w:hAnsi="华文楷体" w:eastAsia="华文楷体" w:cs="华文楷体"/>
          <w:sz w:val="30"/>
          <w:szCs w:val="30"/>
        </w:rPr>
      </w:pPr>
    </w:p>
    <w:p w14:paraId="66FD63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我们主要打交道的人（指我们的反对者）不允许在教会中操练属灵恩赐，除非是凭着职分。</w:t>
      </w:r>
    </w:p>
    <w:p w14:paraId="6275A6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a distinct exercise of those gifts is here placed in distinct officers, one being expressly distinguished from another, as we will see.</w:t>
      </w:r>
    </w:p>
    <w:p w14:paraId="74ED65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这就是为什么这些恩赐的独特操练在这里被置于不同的职员身上，一个与另一个明确区分，正如我们将看到的。</w:t>
      </w:r>
    </w:p>
    <w:p w14:paraId="7F9905C4">
      <w:pPr>
        <w:spacing w:line="283" w:lineRule="auto"/>
        <w:rPr>
          <w:rFonts w:hint="eastAsia" w:ascii="华文楷体" w:hAnsi="华文楷体" w:eastAsia="华文楷体" w:cs="华文楷体"/>
          <w:sz w:val="30"/>
          <w:szCs w:val="30"/>
        </w:rPr>
      </w:pPr>
    </w:p>
    <w:p w14:paraId="2E879C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give such a probable enumeration of the distinct offices in the church which they assert — namely, of archbishops, bishops, presbyters, and chancellors, etc. — we will yield the cause.</w:t>
      </w:r>
    </w:p>
    <w:p w14:paraId="709965E3">
      <w:pPr>
        <w:spacing w:line="283" w:lineRule="auto"/>
        <w:rPr>
          <w:rFonts w:hint="eastAsia" w:ascii="华文楷体" w:hAnsi="华文楷体" w:eastAsia="华文楷体" w:cs="华文楷体"/>
          <w:sz w:val="30"/>
          <w:szCs w:val="30"/>
        </w:rPr>
      </w:pPr>
    </w:p>
    <w:p w14:paraId="7F6174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如果他们能提供一个他们所主张的教会中不同职分的合理列举——即，大主教、监督、长老和大法官等——我们就会让步。</w:t>
      </w:r>
    </w:p>
    <w:p w14:paraId="7644CA46">
      <w:pPr>
        <w:spacing w:line="283" w:lineRule="auto"/>
        <w:rPr>
          <w:rFonts w:hint="eastAsia" w:ascii="华文楷体" w:hAnsi="华文楷体" w:eastAsia="华文楷体" w:cs="华文楷体"/>
          <w:sz w:val="30"/>
          <w:szCs w:val="30"/>
        </w:rPr>
      </w:pPr>
    </w:p>
    <w:p w14:paraId="01DBD6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alone do no more, and give no other warranty or authority, than to render men fit for their exercise as they are called, and as occasion requires.</w:t>
      </w:r>
    </w:p>
    <w:p w14:paraId="03FCCB1D">
      <w:pPr>
        <w:spacing w:line="283" w:lineRule="auto"/>
        <w:rPr>
          <w:rFonts w:hint="eastAsia" w:ascii="华文楷体" w:hAnsi="华文楷体" w:eastAsia="华文楷体" w:cs="华文楷体"/>
          <w:sz w:val="30"/>
          <w:szCs w:val="30"/>
        </w:rPr>
      </w:pPr>
    </w:p>
    <w:p w14:paraId="2E7D44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恩赐本身除了使人适合于按着他们被召和按着需要操练之外，没有更多的作用，也没有提供其他的保证或权柄。</w:t>
      </w:r>
    </w:p>
    <w:p w14:paraId="4A58BE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has received a gift of teaching, but is not called to office, he is not obliged nor warranted thereby to attend to public teaching, nor is it required of him by way of duty, nor is a charge given to him, as it is here.</w:t>
      </w:r>
    </w:p>
    <w:p w14:paraId="76CAFB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如果一个人领受了教导的恩赐，但没有被召到职分，祂既没有义务，也没有被授权去关注公开的教导，这不是作为一种责任要求祂的，也没有像这里一样给予祂一项吩咐。</w:t>
      </w:r>
    </w:p>
    <w:p w14:paraId="603ED7A9">
      <w:pPr>
        <w:spacing w:line="283" w:lineRule="auto"/>
        <w:rPr>
          <w:rFonts w:hint="eastAsia" w:ascii="华文楷体" w:hAnsi="华文楷体" w:eastAsia="华文楷体" w:cs="华文楷体"/>
          <w:sz w:val="30"/>
          <w:szCs w:val="30"/>
        </w:rPr>
      </w:pPr>
    </w:p>
    <w:p w14:paraId="631862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one “rule” required “with diligence.”</w:t>
      </w:r>
    </w:p>
    <w:p w14:paraId="34BD577E">
      <w:pPr>
        <w:spacing w:line="283" w:lineRule="auto"/>
        <w:rPr>
          <w:rFonts w:hint="eastAsia" w:ascii="华文楷体" w:hAnsi="华文楷体" w:eastAsia="华文楷体" w:cs="华文楷体"/>
          <w:sz w:val="30"/>
          <w:szCs w:val="30"/>
        </w:rPr>
      </w:pPr>
    </w:p>
    <w:p w14:paraId="4AB8C4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有一项“治理”被要求“带着殷勤”。</w:t>
      </w:r>
    </w:p>
    <w:p w14:paraId="17DE28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“ruler;” 118 and as such it is required of him that he attend to his work with diligence.</w:t>
      </w:r>
    </w:p>
    <w:p w14:paraId="338340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祂是一位“治理者”；118 而且作为治理者，祂被要求殷勤关注祂的工作。</w:t>
      </w:r>
    </w:p>
    <w:p w14:paraId="7150E2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but two things required to confirm our thesis:</w:t>
      </w:r>
    </w:p>
    <w:p w14:paraId="103B7A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而且只需要两件事来证实我们的论点：</w:t>
      </w:r>
    </w:p>
    <w:p w14:paraId="6BB246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this rule is an act of office-power;</w:t>
      </w:r>
    </w:p>
    <w:p w14:paraId="152DBA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（1）这种治理是一种职分权柄的行为；</w:t>
      </w:r>
    </w:p>
    <w:p w14:paraId="61B083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one to whom it is ascribed is distinguished from those to whom the pastoral and other offices in the church are committed.</w:t>
      </w:r>
    </w:p>
    <w:p w14:paraId="35DFD8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（2）被归于这种治理的人，与那些被委托了教会牧养和其他职分的人是区分开的。</w:t>
      </w:r>
    </w:p>
    <w:p w14:paraId="68AFF3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it is evident that rule is an act of office, or of office-power: for it requires an,</w:t>
      </w:r>
    </w:p>
    <w:p w14:paraId="473449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至于第一点，很明显治理是一种职分行为，或职分权柄的行为：因为它要求，</w:t>
      </w:r>
    </w:p>
    <w:p w14:paraId="699C9C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Especial relation; this is so between one who rules and those who are ruled; and this is the relation of office; otherwise all confusion will ensue.</w:t>
      </w:r>
    </w:p>
    <w:p w14:paraId="53DFC9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特殊的关系；这是治理者与被治理者之间的关系；这是一种职分关系；否则就会出现所有混乱。</w:t>
      </w:r>
    </w:p>
    <w:p w14:paraId="2DDA0D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Especial prelation. The one who rules is over, is above those who are ruled: “Obey those who are over you in the Lord.”</w:t>
      </w:r>
    </w:p>
    <w:p w14:paraId="4E5361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特殊的优越地位（prelation）。治理的人是管辖，是在被治理的人之上：“你们要顺服那些在主里治理你们的人。”</w:t>
      </w:r>
    </w:p>
    <w:p w14:paraId="7EFFA4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 this cannot be in any except by virtue of office.</w:t>
      </w:r>
    </w:p>
    <w:p w14:paraId="0DA8A9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在教会中，除了凭着职分之外，任何人都不能有这种地位。</w:t>
      </w:r>
    </w:p>
    <w:p w14:paraId="5ECE2E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Especial authority. All lawful rule is an act of authority; and there is no authority in the church except by virtue of office.</w:t>
      </w:r>
    </w:p>
    <w:p w14:paraId="4D90A0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特殊的权柄。所有合法的治理都是权柄的行为；而且教会中除了凭着职分之外，没有权柄。</w:t>
      </w:r>
    </w:p>
    <w:p w14:paraId="0220EB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officer is distinct from all others in the church, as we will immediately demonstrate when we have cleared the context a little further.</w:t>
      </w:r>
    </w:p>
    <w:p w14:paraId="5ED623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其次，这位职员与教会中所有其他职员是不同的，当我们在进一步澄清上下文时，我们将立即证明这一点。</w:t>
      </w:r>
    </w:p>
    <w:p w14:paraId="354794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5754D5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 —</w:t>
      </w:r>
    </w:p>
    <w:p w14:paraId="55679E39">
      <w:pPr>
        <w:spacing w:line="283" w:lineRule="auto"/>
        <w:rPr>
          <w:rFonts w:hint="eastAsia" w:ascii="华文楷体" w:hAnsi="华文楷体" w:eastAsia="华文楷体" w:cs="华文楷体"/>
          <w:sz w:val="30"/>
          <w:szCs w:val="30"/>
        </w:rPr>
      </w:pPr>
    </w:p>
    <w:p w14:paraId="46BDA9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confessed that respect is had to gifts — “Having differing gifts,” verse 6 — because all office-power in the church is founded in them, Eph 4:7-8, 11-12.</w:t>
      </w:r>
    </w:p>
    <w:p w14:paraId="710A4719">
      <w:pPr>
        <w:spacing w:line="283" w:lineRule="auto"/>
        <w:rPr>
          <w:rFonts w:hint="eastAsia" w:ascii="华文楷体" w:hAnsi="华文楷体" w:eastAsia="华文楷体" w:cs="华文楷体"/>
          <w:sz w:val="30"/>
          <w:szCs w:val="30"/>
        </w:rPr>
      </w:pPr>
    </w:p>
    <w:p w14:paraId="0B40E4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承认这里与恩赐有关——“我们各有不同的恩赐”（第 6 节）——因为教会中所有的职分权柄都建立在恩赐之上（以弗所书 4:7-8, 11-12）。</w:t>
      </w:r>
    </w:p>
    <w:p w14:paraId="530777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gifts absolutely, with reference to common use, are not intended, as they are in some other places.</w:t>
      </w:r>
    </w:p>
    <w:p w14:paraId="2886F6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但这里指的不是绝对的恩赐，与普遍的使用有关，如同在其他一些地方一样。</w:t>
      </w:r>
    </w:p>
    <w:p w14:paraId="590DDE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are spoken of with respect to offices or functions, and the communication of them to officers for the discharge of their office.</w:t>
      </w:r>
    </w:p>
    <w:p w14:paraId="4BB0AA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更确切地说，它们是就职分或职务（functions）而言的，以及将它们交通（communication）给职员以履行他们的职分。</w:t>
      </w:r>
    </w:p>
    <w:p w14:paraId="279775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text and context, with the whole design of the place; for —</w:t>
      </w:r>
    </w:p>
    <w:p w14:paraId="192F0F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从经文和上下文，以及这个地方的整个意图来看，这是显而易见的；因为 —</w:t>
      </w:r>
    </w:p>
    <w:p w14:paraId="041FAA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analysis of the place directs us to this interpretation.</w:t>
      </w:r>
    </w:p>
    <w:p w14:paraId="502999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（1）这个地方的分析指引我们进行这种解释。</w:t>
      </w:r>
    </w:p>
    <w:p w14:paraId="784BA9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sorts of duties are prescribed for the church in this chapter —</w:t>
      </w:r>
    </w:p>
    <w:p w14:paraId="2D4559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本章为教会规定了三种责任 —</w:t>
      </w:r>
    </w:p>
    <w:p w14:paraId="564927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duties which are universal, belonging absolutely to all and every one that pertains to it, which are declared in Rom 12:1- 2.</w:t>
      </w:r>
    </w:p>
    <w:p w14:paraId="6C1848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那些普遍的责任，绝对属于所有和每一个与教会有关的人，这在罗马书 12:1-2 中宣告了。</w:t>
      </w:r>
    </w:p>
    <w:p w14:paraId="71A277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which are peculiar to some, by virtue of that especial place which they have in the church, verses 3-8.</w:t>
      </w:r>
    </w:p>
    <w:p w14:paraId="525ADD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那些藉着他们在教会有特殊地位而对一些人来说是独特的责任，第 3-8 节。</w:t>
      </w:r>
    </w:p>
    <w:p w14:paraId="6FA42A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nothing but an office.</w:t>
      </w:r>
    </w:p>
    <w:p w14:paraId="11E72D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这不可能是别的，只能是职分。</w:t>
      </w:r>
    </w:p>
    <w:p w14:paraId="3EFC7E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Those which are general or common with respect to occasions, from verse 8 to the end of the chapter.</w:t>
      </w:r>
    </w:p>
    <w:p w14:paraId="6D3E98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那些就场合而言是普遍或共同的责任，从第 8 节到本章末尾。</w:t>
      </w:r>
    </w:p>
    <w:p w14:paraId="4DFF63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same duty is doubly prescribed — to some by way of a special office, to others by way of a gracious duty in general.</w:t>
      </w:r>
    </w:p>
    <w:p w14:paraId="1344D0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因此，同样的责任被双重规定了——对一些人来说是以特殊职分的方式，对另一些人来说是以一般的恩典责任的方式。</w:t>
      </w:r>
    </w:p>
    <w:p w14:paraId="5753FA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“He who gives, let him do it with simplicity,” verse 8.</w:t>
      </w:r>
    </w:p>
    <w:p w14:paraId="2F2742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这里也是如此：“施舍的，就当诚实”（第 8 节）。</w:t>
      </w:r>
    </w:p>
    <w:p w14:paraId="5CA009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duty or work as to its substance, as “distributing to the necessity of saints,” verse 13.</w:t>
      </w:r>
    </w:p>
    <w:p w14:paraId="4EE0C5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就其实质而言，它与“把缺乏的供给圣徒”（第 13 节）是相同的责任或工作。</w:t>
      </w:r>
    </w:p>
    <w:p w14:paraId="526AEC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does not repeat his charge of the same duty in so few words as required in the same manner, and of the same persons.</w:t>
      </w:r>
    </w:p>
    <w:p w14:paraId="11C119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使徒并没有以要求以相同方式、向相同的人履行的同样的责任，用这么少的词重复祂的吩咐。</w:t>
      </w:r>
    </w:p>
    <w:p w14:paraId="75A8CF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in the first place he speaks ofthe manner of its performance by virtue of office; and in the latter by virtue of its discharge as to its substance, such as a grace that is found in all believers.</w:t>
      </w:r>
    </w:p>
    <w:p w14:paraId="65DA8B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更确切地说，在第一处祂是藉着职分谈论履行它的方式；而在后者是藉着履行它的实质，例如在所有信徒中都能找到的恩典。</w:t>
      </w:r>
    </w:p>
    <w:p w14:paraId="1BDDB9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apostle lies plain in the analysis of this discourse.</w:t>
      </w:r>
    </w:p>
    <w:p w14:paraId="39694B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使徒的意图在这段论述的分析中是显而易见的。</w:t>
      </w:r>
    </w:p>
    <w:p w14:paraId="2CC16B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context makes the same truth evident; for —</w:t>
      </w:r>
    </w:p>
    <w:p w14:paraId="283BE1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（2）上下文使同样的真理显而易见；因为 —</w:t>
      </w:r>
    </w:p>
    <w:p w14:paraId="0497D9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whole ordinary public work of the church is distributed into prophecy and ministry; 119 for the extraordinary gift of prophecy is not intended here, but only that of the interpretation of the Scripture, whose rule is the “analogy of faith,” 120</w:t>
      </w:r>
    </w:p>
    <w:p w14:paraId="213605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教会所有的日常公共工作被分配给预言（prophecy）和执事（ministry）；119 因为这里指的不是超常的预言恩赐，而只是对圣经的解释，其规则是“信心的类比（analogy of faith）”，120</w:t>
      </w:r>
    </w:p>
    <w:p w14:paraId="06DF85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prophecy that is regulated by the Scripture itself, which gives the “proportion of faith.” 121</w:t>
      </w:r>
    </w:p>
    <w:p w14:paraId="758A2A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这是由圣经本身所规范的预言，它给出了“信心的份量（proportion of faith）”。121</w:t>
      </w:r>
    </w:p>
    <w:p w14:paraId="3B0A8E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nothing in any or both of these, prophecy and ministry, that does not belong to an office in the church; nor is there anything belonging to an office in the church that may not be reduced to one of these, as all of them are here by the apostle.</w:t>
      </w:r>
    </w:p>
    <w:p w14:paraId="64EBB5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而且在预言和执事这两者中，没有任何不属于教会职分的事物；教会职分所属的任何事物，也都可以归于这两者之一，正如使徒在这里所做的。</w:t>
      </w:r>
    </w:p>
    <w:p w14:paraId="149D72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gifts spoken of are, in general, referred to all those who are intended.</w:t>
      </w:r>
    </w:p>
    <w:p w14:paraId="28662F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所说的恩赐，总的来说，是指所有被意指的人。</w:t>
      </w:r>
    </w:p>
    <w:p w14:paraId="149810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either the whole church and all its members, or else all the officers of the church only.</w:t>
      </w:r>
    </w:p>
    <w:p w14:paraId="5C9C31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现在，这些人要么是整个教会和它的所有成员，要么就只是教会的所有职员。</w:t>
      </w:r>
    </w:p>
    <w:p w14:paraId="22CD69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expressed in the plural number, “ We having;” 122 that is, all of us who are concerned in it.</w:t>
      </w:r>
    </w:p>
    <w:p w14:paraId="1B8AA1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因此它是以复数形式表达的，“我们有”（We having）；122 也就是说，所有与此事有关的我们。</w:t>
      </w:r>
    </w:p>
    <w:p w14:paraId="26C37C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be “all of the church,” for not all in the church have received the gifts of prophecy and ministry; nor can any distinction be made between who does receive them and who does not, except with respect to an office.</w:t>
      </w:r>
    </w:p>
    <w:p w14:paraId="1026E9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这不可能是“教会的所有人”，因为并非教会中的所有人都领受了预言和执事的恩赐；除了就职分而言，也不能区分谁领受了，谁没有。</w:t>
      </w:r>
    </w:p>
    <w:p w14:paraId="4B1981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t>
      </w:r>
    </w:p>
    <w:p w14:paraId="105DFB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 —</w:t>
      </w:r>
    </w:p>
    <w:p w14:paraId="50C450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distribution which ensues of prophecy into exhorting and teaching, and of ministry into showing mercy, rule, and giving — having stated these gifts in general, in the officers in general, and making a distinct application of them to distinct officers — he speaks in the singular number: “He who teaches, he who exhorts, he who rules.” 123</w:t>
      </w:r>
    </w:p>
    <w:p w14:paraId="218807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在随后将预言分配给劝勉和教导，将执事分配给怜悯、治理和施舍时——在普遍的职员中，祂普遍地陈述了这些恩赐，并将其清楚地应用于不同的职员——祂使用的是单数：“教导的（He who teaches）、劝勉的（he who exhorts）、治理的（he who rules）。”123</w:t>
      </w:r>
    </w:p>
    <w:p w14:paraId="6FA9ED62">
      <w:pPr>
        <w:spacing w:line="283" w:lineRule="auto"/>
        <w:rPr>
          <w:rFonts w:hint="eastAsia" w:ascii="华文楷体" w:hAnsi="华文楷体" w:eastAsia="华文楷体" w:cs="华文楷体"/>
          <w:sz w:val="30"/>
          <w:szCs w:val="30"/>
        </w:rPr>
      </w:pPr>
    </w:p>
    <w:p w14:paraId="75316F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evident that offices are intended; and it is no less evident that distinct offices are intended, which was to be proved in the second place; for—</w:t>
      </w:r>
    </w:p>
    <w:p w14:paraId="19BC5614">
      <w:pPr>
        <w:spacing w:line="283" w:lineRule="auto"/>
        <w:rPr>
          <w:rFonts w:hint="eastAsia" w:ascii="华文楷体" w:hAnsi="华文楷体" w:eastAsia="华文楷体" w:cs="华文楷体"/>
          <w:sz w:val="30"/>
          <w:szCs w:val="30"/>
        </w:rPr>
      </w:pPr>
    </w:p>
    <w:p w14:paraId="015D02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那么，很明显这里指的是职分；而且同样明显的是，这里指的是不同的职分，这是要证明的第二点；因为—</w:t>
      </w:r>
    </w:p>
    <w:p w14:paraId="3433CE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distributive particle ei]te (eite), and the indicative article, prefixed to each office in particular, show them [to be] distinct, so far as words can do that.</w:t>
      </w:r>
    </w:p>
    <w:p w14:paraId="3629C1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（1）区分性助词 ei]te (eite)，以及附加在每个特定职分前的指示性冠词，表明它们是不同的，就词语所能做到的而言。</w:t>
      </w:r>
    </w:p>
    <w:p w14:paraId="7FC35B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by the particle ei]te (eite, “whether”) they are distinguished in their nature — whether they are of this kind or that— so by the article prefixed to each of them in exercise, they are distinguished in their subjects.</w:t>
      </w:r>
    </w:p>
    <w:p w14:paraId="1BA252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正如藉着助词 ei]te (eite, “或”)，它们在性质上被区分——它们是属于这一类还是那一类——因此，藉着附加在它们各自操练前的冠词，它们在主体上被区分。</w:t>
      </w:r>
    </w:p>
    <w:p w14:paraId="7520A5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operations, works, and effects ascribed to these gifts, require distinct offices and functions in their exercise.</w:t>
      </w:r>
    </w:p>
    <w:p w14:paraId="266975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（2）归于这些恩赐的作为（operations）、工作和效果，在它们的操练中要求不同的职分和职务（functions）。</w:t>
      </w:r>
    </w:p>
    <w:p w14:paraId="7AE730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distribution is made to all promiscuously, without respect to distinct offices, it would only be a way to bring confusion into the church.</w:t>
      </w:r>
    </w:p>
    <w:p w14:paraId="202C81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如果这种分配是混杂地（promiscuously）给予所有人，而不考虑不同的职分，那就只会给教会带来混乱。</w:t>
      </w:r>
    </w:p>
    <w:p w14:paraId="35D454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here indeed an accurate order in all church-administrations is represented to us.</w:t>
      </w:r>
    </w:p>
    <w:p w14:paraId="744597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然而，这里确实向我们展示了所有教会管理中精确的秩序。</w:t>
      </w:r>
    </w:p>
    <w:p w14:paraId="1D749D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further evident that distinct offices are intended —</w:t>
      </w:r>
    </w:p>
    <w:p w14:paraId="605205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而且进一步明显的是，这里指的是不同的职分 —</w:t>
      </w:r>
    </w:p>
    <w:p w14:paraId="4E6062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comparison made to the members of the body, verse 4, “All members do not have the same office;” the eye has one, the ear has another.</w:t>
      </w:r>
    </w:p>
    <w:p w14:paraId="47F762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（1）从与身体肢体的比较来看，第 4 节，“众肢体不是都有一样的职分”；眼睛有一个，耳朵有另一个。</w:t>
      </w:r>
    </w:p>
    <w:p w14:paraId="0B8118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Each of the duties mentioned and given as a charge, is sufficient for a distinct officer, as declared in Act 6:1-4.</w:t>
      </w:r>
    </w:p>
    <w:p w14:paraId="124BD9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（2）所提及和被赋予的每一个责任，都足以让一个不同的职员来承担，正如使徒行传 6:1-4 中宣告的那样。</w:t>
      </w:r>
    </w:p>
    <w:p w14:paraId="1FFF2814">
      <w:pPr>
        <w:spacing w:line="283" w:lineRule="auto"/>
        <w:rPr>
          <w:rFonts w:hint="eastAsia" w:ascii="华文楷体" w:hAnsi="华文楷体" w:eastAsia="华文楷体" w:cs="华文楷体"/>
          <w:sz w:val="30"/>
          <w:szCs w:val="30"/>
        </w:rPr>
      </w:pPr>
    </w:p>
    <w:p w14:paraId="686F94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“He who rules” is a distinct officer — an officer, because rule is an act of office or office-power; and he is expressly distinguished from all others.</w:t>
      </w:r>
    </w:p>
    <w:p w14:paraId="13683FE5">
      <w:pPr>
        <w:spacing w:line="283" w:lineRule="auto"/>
        <w:rPr>
          <w:rFonts w:hint="eastAsia" w:ascii="华文楷体" w:hAnsi="华文楷体" w:eastAsia="华文楷体" w:cs="华文楷体"/>
          <w:sz w:val="30"/>
          <w:szCs w:val="30"/>
        </w:rPr>
      </w:pPr>
    </w:p>
    <w:p w14:paraId="44AC0A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特别是，“治理的”是一个不同的职员——一个职员，因为治理是职分或职分权柄的行为；而且祂明确地与所有其他人区别开来。</w:t>
      </w:r>
    </w:p>
    <w:p w14:paraId="101179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say, “‘He who rules” is whoever does so — that is, the pastor or teacher, the teaching elder.”</w:t>
      </w:r>
    </w:p>
    <w:p w14:paraId="4D2331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但一些人说，“‘治理的’是任何治理的人——也就是说，是牧师或教师，即教导长老。”</w:t>
      </w:r>
    </w:p>
    <w:p w14:paraId="1FCA16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contrary is evident:</w:t>
      </w:r>
    </w:p>
    <w:p w14:paraId="61D687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但相反的情况是明显的：</w:t>
      </w:r>
    </w:p>
    <w:p w14:paraId="730C06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says, “He who exhorts,” and then adds, “He who rules,” having distinguished before between prophecy, to which exhortation belongs, and ministry, of which rule is a part, and prefixing the prepositive indicative article to each of them.</w:t>
      </w:r>
    </w:p>
    <w:p w14:paraId="341FA7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（1）祂说，“劝勉的”，然后加上，“治理的”，祂之前已经区分了预言（prophecy），劝勉属于预言，和执事（ministry），治理是执事的一部分，并且在它们每一个前面加上了前置的指示性冠词（prepositive indicative article）。</w:t>
      </w:r>
    </w:p>
    <w:p w14:paraId="5F8056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plainly differentiates them as can be done by words.</w:t>
      </w:r>
    </w:p>
    <w:p w14:paraId="148CAD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这使得它们之间的区别像语言所能做到的那样清楚。</w:t>
      </w:r>
    </w:p>
    <w:p w14:paraId="137726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Rule is the principal work of the one who rules, for he is to attend to it “with diligence,” 124— that is, attend to whatever is peculiar to rule, in contradistinction to what is principally required in other administrations.</w:t>
      </w:r>
    </w:p>
    <w:p w14:paraId="13E8B05A">
      <w:pPr>
        <w:spacing w:line="283" w:lineRule="auto"/>
        <w:rPr>
          <w:rFonts w:hint="eastAsia" w:ascii="华文楷体" w:hAnsi="华文楷体" w:eastAsia="华文楷体" w:cs="华文楷体"/>
          <w:sz w:val="30"/>
          <w:szCs w:val="30"/>
        </w:rPr>
      </w:pPr>
    </w:p>
    <w:p w14:paraId="1D84E7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治理是治理者的主要工作，因为祂要“带着殷勤”关注它，124——也就是说，关注所有治理所特有的，以区别于在其他管理中主要被要求的。</w:t>
      </w:r>
    </w:p>
    <w:p w14:paraId="3EC69A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rule is not the principal work of the pastor, such that it requires constant and continual attendance.</w:t>
      </w:r>
    </w:p>
    <w:p w14:paraId="0B92BB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但治理不是牧师的主要工作，以至于需要持续不断的关注。</w:t>
      </w:r>
    </w:p>
    <w:p w14:paraId="633526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labor in the word and doctrine is ordinarily sufficient for the utmost of his diligence and abilities.</w:t>
      </w:r>
    </w:p>
    <w:p w14:paraId="63A851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因为祂在圣言和教义上的劳苦通常足以耗尽祂最大的殷勤和能力。</w:t>
      </w:r>
    </w:p>
    <w:p w14:paraId="112A15DE">
      <w:pPr>
        <w:spacing w:line="283" w:lineRule="auto"/>
        <w:rPr>
          <w:rFonts w:hint="eastAsia" w:ascii="华文楷体" w:hAnsi="华文楷体" w:eastAsia="华文楷体" w:cs="华文楷体"/>
          <w:sz w:val="30"/>
          <w:szCs w:val="30"/>
        </w:rPr>
      </w:pPr>
    </w:p>
    <w:p w14:paraId="7800ED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 this context, therefore, a beautiful order of things in and of the church — all its duties with respect to its edification, are derived from distinct and differing spiritual gifts, exercised in and by distinct officers, to their peculiar ends.</w:t>
      </w:r>
    </w:p>
    <w:p w14:paraId="4BFBD3C9">
      <w:pPr>
        <w:spacing w:line="283" w:lineRule="auto"/>
        <w:rPr>
          <w:rFonts w:hint="eastAsia" w:ascii="华文楷体" w:hAnsi="华文楷体" w:eastAsia="华文楷体" w:cs="华文楷体"/>
          <w:sz w:val="30"/>
          <w:szCs w:val="30"/>
        </w:rPr>
      </w:pPr>
    </w:p>
    <w:p w14:paraId="2A3DF9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因此，我们在这上下文中看到教会内部和关于教会事物的优美秩序——所有关乎其造就的责任，都源于独特和不同的属灵恩赐，在不同职员身上并藉着他们操练，以达成他们独特的目标。</w:t>
      </w:r>
    </w:p>
    <w:p w14:paraId="65892D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that is in the nature of those gifts, their use and end, is provided for in distinct subjects.</w:t>
      </w:r>
    </w:p>
    <w:p w14:paraId="0B1FD7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这些恩赐的性质、用途和目的中的区别，被规定在不同的主体中。</w:t>
      </w:r>
    </w:p>
    <w:p w14:paraId="1CC4A4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of no one man (at least ordinarily) is fit to be the seat and subject of all those differing gifts in any eminent degree.</w:t>
      </w:r>
    </w:p>
    <w:p w14:paraId="2F10B3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没有一个人的心智（至少通常情况下）适合以任何显著程度成为所有这些不同恩赐的所在地和主体。</w:t>
      </w:r>
    </w:p>
    <w:p w14:paraId="4B263C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sufficient, fit, or able, to exercise them in a way of office towards the whole church — especially “those who labor in the word and doctrine” being obliged to “give themselves wholly to it,” and those who “rule” being obliged to attend to it with “diligence.”</w:t>
      </w:r>
    </w:p>
    <w:p w14:paraId="60CB53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没有人足够、适合或有能力以职分的方式对整个教会操练它们——特别是“在圣言和教义上劳苦的人”有义务“将自己完全献给它”，而“治理的”人有义务“带着殷勤”关注它。</w:t>
      </w:r>
    </w:p>
    <w:p w14:paraId="329DCA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so many distinct works, duties, and operations, with the qualifications required in their discharge, are inconsistent in the same subject.125</w:t>
      </w:r>
    </w:p>
    <w:p w14:paraId="57FA58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拥有如此多独特的工作、责任和作为（operations），以及履行它们所需的资格，在同一个主体中是不一致的。125</w:t>
      </w:r>
    </w:p>
    <w:p w14:paraId="09E181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all things are distributed here into their proper order and tendency for the edification of the church.</w:t>
      </w:r>
    </w:p>
    <w:p w14:paraId="218BB8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因此，这里所有的事情都被分配到它们恰当的秩序和倾向中，以造就教会。</w:t>
      </w:r>
    </w:p>
    <w:p w14:paraId="77CC8F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distinct gift that is required to be exercised in a peculiar manner for the public edification of the church, is distributed to peculiar officers to whom an especial work is assigned; and it is to be discharged by virtue of the gifts received for the edification of the whole body. 1Cor 12.7</w:t>
      </w:r>
    </w:p>
    <w:p w14:paraId="2B13A9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每一个被要求以特殊方式为教会的公共造就而操练的独特恩赐，都被分配给特殊的职员，他们被赋予了特殊的工作；而且要凭着所领受的恩赐来履行，以造就整个身体（哥林多前书 12.7）。</w:t>
      </w:r>
    </w:p>
    <w:p w14:paraId="013897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alive is able to fix on anything which is necessary for the edification of the church, that is not contained in these distributions under some of their heads.</w:t>
      </w:r>
    </w:p>
    <w:p w14:paraId="45C2C9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没有人能够确定任何对教会造就来说是必需的，却不包含在这些分配的任何一个类别之下的事物。</w:t>
      </w:r>
    </w:p>
    <w:p w14:paraId="259237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discover anything in these assignations of distinct duties to distinct offices that is superfluous, redundant, or not directly necessary for the edification of the whole, with all its parts and members.</w:t>
      </w:r>
    </w:p>
    <w:p w14:paraId="026E5D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也没有人能在这些将不同责任分配给不同职分的指定中发现任何多余、冗余，或并非直接对整个教会及其所有部分和成员的造就所必需的事物。</w:t>
      </w:r>
    </w:p>
    <w:p w14:paraId="569FC1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know any wise and sober man who knows anything of how the duties enjoined are to be performed — with what care, diligence, circumspection, prayer, and wisdom, suited to their nature, ends, and their objects — who can ever imagine that all of them can belong to one and the same office, or be discharged by one and the same person.</w:t>
      </w:r>
    </w:p>
    <w:p w14:paraId="66B6E4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知道任何一位明智和清醒的人，知道所吩咐的责任是如何履行的——带着怎样的关怀、殷勤、谨慎、祷告和智慧，适合于它们的性质、目的和对象——祂会想象所有这些责任可以属于同一个职分，或由同一个人履行。</w:t>
      </w:r>
    </w:p>
    <w:p w14:paraId="14988A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advance any other church-order in place of that which is declared here — one that is so suited to the principles of natural light; one whose operations and duties of diverse natures are distributed and assigned to such distinct gifts, and acted out in distinct offices, that it renders those to whom they are prescribed, fit and able for them; one that so corresponds to all institutions, rules, and examples of church-order in other places of Scripture; one that is so suited for the edification of the church; one in which nothing which is necessary to it is omitted, nor is anything added above what is necessary — and that church-order will be cheerfully embraced.</w:t>
      </w:r>
    </w:p>
    <w:p w14:paraId="552CA8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类提出任何其他教会秩序来取代这里所宣告的秩序——一个如此适合于自然光照的原则的秩序；一个其不同性质的作为和责任被分配给如此独特的恩赐，并在不同职分中发挥作用，使其被规定的人适合并有能力履行它们；一个如此符合圣经其他地方所有教会秩序的制度、规则和例子的秩序；一个如此适合于教会造就的秩序；一个其中没有任何对它必需的事物被忽略，也没有任何多于必需的事物被添加——那么这种教会秩序将受到愉快的接纳。</w:t>
      </w:r>
    </w:p>
    <w:p w14:paraId="352984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ground of the different interpretations and applications of this text or context of the apostle, arises merely from the prejudiced apprehensions that men have concerning the state of the church and its rule.</w:t>
      </w:r>
    </w:p>
    <w:p w14:paraId="477C65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事实是，对使徒这段经文或上下文的不同解释和应用，仅仅源于人们对教会状态及其治理的偏见性理解。</w:t>
      </w:r>
    </w:p>
    <w:p w14:paraId="4E0D7C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its state is national or diocesan, if its rule is by arbitrary rules and canons that proceed from an authority exerting itself in ecclesiastical courts, legal or illegal, then the order of things described here by the apostle in no way belongs to nor can it be accommodated to it.</w:t>
      </w:r>
    </w:p>
    <w:p w14:paraId="48972C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它的状态是全国性的（national）或教区性的（diocesan），如果它的治理是藉着任意的规则和教会法（canons），这些规则和教会法源于在教会法庭中发挥作用的权柄，无论是合法的还是非法的，那么使徒在这里描述的事物秩序就绝不属于它，也不能适应它。</w:t>
      </w:r>
    </w:p>
    <w:p w14:paraId="4A24B9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[as we do] that we have a full description and account in these words — of all the offices and officers of the church, of their duty and authority, of all they have to do, and how they are to do it — would be altogether unreasonable and senseless to those who have another idea of church affairs and rule, one which is conceived in their minds, received by tradition, and riveted by interest.</w:t>
      </w:r>
    </w:p>
    <w:p w14:paraId="49EA39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像我们所做的）这些话语中对教会所有的职分和职员、他们的责任和权柄、他们所有要做的事情以及他们如何做，都有一个完整的描述和解释——对于那些对教会事务和治理有不同观念的人来说，将是完全不合理和毫无意义的，这种观念是在他们的头脑中构想出来的，藉着传统接受的，并被利益所固定。</w:t>
      </w:r>
    </w:p>
    <w:p w14:paraId="7A7B9D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those who know little or nothing of what belongs to the due edification of the church, beyond preaching the word and reaping the advantage that is obtained by it, cannot see any necessity to distribute these several works and duties to several officers.</w:t>
      </w:r>
    </w:p>
    <w:p w14:paraId="6A1000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另一方面，那些对教会应有的造就所知甚少，或一无所知的人，除了传讲圣言和从中获得的益处之外，看不到将这些不同的工作和责任分配给不同的职员的必要性。</w:t>
      </w:r>
    </w:p>
    <w:p w14:paraId="49B172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suppose that all may be done well enough by one or two in the same office.</w:t>
      </w:r>
    </w:p>
    <w:p w14:paraId="206CF9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相反，他们假设所有事情都可以由同一职分的一两个人很好地完成。</w:t>
      </w:r>
    </w:p>
    <w:p w14:paraId="49BD8A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it will be necessary for us to briefly treat the nature of the rule of the church in particular, and what is required for it, which will be done at the close of this discourse.</w:t>
      </w:r>
    </w:p>
    <w:p w14:paraId="3458D8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这就是为什么我们需要特别简要地论述教会治理的性质，以及对它的要求，这将在本论述的末尾完成。</w:t>
      </w:r>
    </w:p>
    <w:p w14:paraId="319810F3">
      <w:pPr>
        <w:spacing w:line="283" w:lineRule="auto"/>
        <w:rPr>
          <w:rFonts w:hint="eastAsia" w:ascii="华文楷体" w:hAnsi="华文楷体" w:eastAsia="华文楷体" w:cs="华文楷体"/>
          <w:sz w:val="30"/>
          <w:szCs w:val="30"/>
        </w:rPr>
      </w:pPr>
    </w:p>
    <w:p w14:paraId="362B5B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exceptions which are usually made for this testimony do not have the least countenance from the text or context, nor from the matter treated; nor do they have confirmation from any other divine testimony.</w:t>
      </w:r>
    </w:p>
    <w:p w14:paraId="7EE0029E">
      <w:pPr>
        <w:spacing w:line="283" w:lineRule="auto"/>
        <w:rPr>
          <w:rFonts w:hint="eastAsia" w:ascii="华文楷体" w:hAnsi="华文楷体" w:eastAsia="华文楷体" w:cs="华文楷体"/>
          <w:sz w:val="30"/>
          <w:szCs w:val="30"/>
        </w:rPr>
      </w:pPr>
    </w:p>
    <w:p w14:paraId="589858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通常为这处证词提出的异议，从经文或上下文，或所处理的主题来看，都没有丝毫支持；它们也没有得到任何其他神圣证词的证实。</w:t>
      </w:r>
    </w:p>
    <w:p w14:paraId="09E456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in vain to contend about these exceptions, for any man may multiply them at his pleasure on like occasion.</w:t>
      </w:r>
    </w:p>
    <w:p w14:paraId="07A9F4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因此，争论这些异议是徒劳的，因为任何人都可以在类似的场合随意增加它们。</w:t>
      </w:r>
    </w:p>
    <w:p w14:paraId="07C4AB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used by those who, upon other considerations, are not willing have things be as they are here declared to be by the apostle.</w:t>
      </w:r>
    </w:p>
    <w:p w14:paraId="17BFAF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而且它们被那些基于其他考量，不愿意事情像使徒在这里所宣告的那样的人所使用。</w:t>
      </w:r>
    </w:p>
    <w:p w14:paraId="33A567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may take a brief specimen of them.</w:t>
      </w:r>
    </w:p>
    <w:p w14:paraId="18BE33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然而，我们可以简要地看一下其中的一些例子。</w:t>
      </w:r>
    </w:p>
    <w:p w14:paraId="5E6A53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the apostle treats gifts absolutely, without respect to distinct offices.</w:t>
      </w:r>
    </w:p>
    <w:p w14:paraId="2E9C9B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一些人说使徒是绝对地论述恩赐，不考虑不同的职分。</w:t>
      </w:r>
    </w:p>
    <w:p w14:paraId="32E562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disproved from the text and context before.</w:t>
      </w:r>
    </w:p>
    <w:p w14:paraId="089DC5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这在前面已经从经文和上下文中得到了驳斥。</w:t>
      </w:r>
    </w:p>
    <w:p w14:paraId="25AEDD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rule is included in the pastoral office, such as that the pastor alone is intended here.</w:t>
      </w:r>
    </w:p>
    <w:p w14:paraId="41EE9F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一些人说治理包含在牧师的职分中，因此这里指的只是牧师。</w:t>
      </w:r>
    </w:p>
    <w:p w14:paraId="3A1558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6F9465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 —</w:t>
      </w:r>
    </w:p>
    <w:p w14:paraId="229821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Rule is not his principal work which he is to attend to in a peculiar manner, with diligence, above other parts of his duty.</w:t>
      </w:r>
    </w:p>
    <w:p w14:paraId="2CDE22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（1）治理不是祂的主要工作，祂要以特殊的方式，比祂其他部分的责任更殷勤地关注它。</w:t>
      </w:r>
    </w:p>
    <w:p w14:paraId="342F69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care of the poor of the flock also belongs to the pastoral office; yet there is another officer appointed to attend to it in a peculiar manner, Act 6:1-6.</w:t>
      </w:r>
    </w:p>
    <w:p w14:paraId="12E25D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（2）羊群中穷人的关怀也属于牧师的职分；然而，却有另一位职员被任命以特殊的方式关注它（使徒行传 6:1-6）。</w:t>
      </w:r>
    </w:p>
    <w:p w14:paraId="74F0E0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who rules” is expressly distinguished in this place from “he who exhorts” and “he who teaches.”</w:t>
      </w:r>
    </w:p>
    <w:p w14:paraId="6AB64E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（3）在这个地方，“治理的”被明确地与“劝勉的”和“教导的”区分开来。</w:t>
      </w:r>
    </w:p>
    <w:p w14:paraId="2B9E32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“he who rules” is he who rules his family.</w:t>
      </w:r>
    </w:p>
    <w:p w14:paraId="507370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一些人说，“治理的”是治理祂自己家庭的人。</w:t>
      </w:r>
    </w:p>
    <w:p w14:paraId="44DC27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disproved by the analysis of the chapter declared before.</w:t>
      </w:r>
    </w:p>
    <w:p w14:paraId="7BED86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但这被前面所宣告的本章分析所驳斥。</w:t>
      </w:r>
    </w:p>
    <w:p w14:paraId="12775D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duty, which is common to all who have families, and is confined to their families, is ill-placed among those public duties which are designed for the edification of the whole church.</w:t>
      </w:r>
    </w:p>
    <w:p w14:paraId="17831F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而且，这项责任是所有有家庭的人共有的，并局限于他们的家庭，它被放在那些旨在造就整个教会的公共责任中是不恰当的。</w:t>
      </w:r>
    </w:p>
    <w:p w14:paraId="665F86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objected that “he who rules” is placed after “he who gives,” that is, the deacon.</w:t>
      </w:r>
    </w:p>
    <w:p w14:paraId="66D0E4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有人反对说，“治理的”被放在了“施舍的”之后，也就是执事之后。</w:t>
      </w:r>
    </w:p>
    <w:p w14:paraId="1F0535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that it cannot be the pastor that is intended (if we may prescribe methods for the apostle to express himself).</w:t>
      </w:r>
    </w:p>
    <w:p w14:paraId="5548DF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那么我说，这不可能指的是牧师（如果我们可以为使徒表达自己规定方法的话）。</w:t>
      </w:r>
    </w:p>
    <w:p w14:paraId="1C2678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uses his liberty, and does not oblige himself to any order in the enumeration of the offices of the church.</w:t>
      </w:r>
    </w:p>
    <w:p w14:paraId="1E64E6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相反，祂使用了祂的自由，并没有在列举教会职分时约束自己遵循任何顺序。</w:t>
      </w:r>
    </w:p>
    <w:p w14:paraId="5B6933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1Cor 12:8- 10, 28.</w:t>
      </w:r>
    </w:p>
    <w:p w14:paraId="0CE9D1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见哥林多前书 12:8-10, 28。</w:t>
      </w:r>
    </w:p>
    <w:p w14:paraId="1AEC5A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 exceptions are insisted on of the same nature and importance, which indeed do not deserve our consideration.</w:t>
      </w:r>
    </w:p>
    <w:p w14:paraId="2184C0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还有一些其他性质和重要性的异议被坚持，它们确实不值得我们考量。</w:t>
      </w:r>
    </w:p>
    <w:p w14:paraId="04D2E311">
      <w:pPr>
        <w:spacing w:line="283" w:lineRule="auto"/>
        <w:rPr>
          <w:rFonts w:hint="eastAsia" w:ascii="华文楷体" w:hAnsi="华文楷体" w:eastAsia="华文楷体" w:cs="华文楷体"/>
          <w:sz w:val="30"/>
          <w:szCs w:val="30"/>
        </w:rPr>
      </w:pPr>
    </w:p>
    <w:p w14:paraId="4CC23D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evidence is given for the truth argued for in another testimony of the same apostle: 1Cor 12:28, “God has set some in the church: first apostles, second prophets, third teachers, after that miracles, then gifts of healings, helps, governments, varieties of tongues.”</w:t>
      </w:r>
    </w:p>
    <w:p w14:paraId="24608BE0">
      <w:pPr>
        <w:spacing w:line="283" w:lineRule="auto"/>
        <w:rPr>
          <w:rFonts w:hint="eastAsia" w:ascii="华文楷体" w:hAnsi="华文楷体" w:eastAsia="华文楷体" w:cs="华文楷体"/>
          <w:sz w:val="30"/>
          <w:szCs w:val="30"/>
        </w:rPr>
      </w:pPr>
    </w:p>
    <w:p w14:paraId="20BA22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为所论证的真理提供了同样的证据，来自同一位使徒的另一处证词：哥林多前书 12:28，“上帝在教会所设立的：第一是使徒，第二是先知，第三是教师，其次是行异能的，再其次是得恩赐医病的，帮助人的（helps），治理事的（governments），说方言的。”</w:t>
      </w:r>
    </w:p>
    <w:p w14:paraId="2D14D6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insist on this testimony and its vindication in particular, seeing that many things would be required for it which have been treated already.</w:t>
      </w:r>
    </w:p>
    <w:p w14:paraId="2F76F6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我不会特别强调这处证词及其辩护，因为这需要许多已经讨论过的事情。</w:t>
      </w:r>
    </w:p>
    <w:p w14:paraId="01ED31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may be briefly observed concerning it.</w:t>
      </w:r>
    </w:p>
    <w:p w14:paraId="476061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关于它，可以简要地观察一些事情。</w:t>
      </w:r>
    </w:p>
    <w:p w14:paraId="6AD467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an enumeration here of officers and offices in the church, both extraordinary for that season, and ordinary for continuance, is beyond exception.</w:t>
      </w:r>
    </w:p>
    <w:p w14:paraId="74A606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这里列举了教会中的职员和职分，既有那个时期的超常职分，也有持续的正常职分，这是无可争议的。</w:t>
      </w:r>
    </w:p>
    <w:p w14:paraId="117626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is added the present exercise of some extraordinary gifts, such as “miracles, healings, tongues.”</w:t>
      </w:r>
    </w:p>
    <w:p w14:paraId="349284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此外，还加上了一些超常恩赐的现时操练，例如“异能、医病、方言”。</w:t>
      </w:r>
    </w:p>
    <w:p w14:paraId="5590EF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agree that “helps” intends the deacons of the church, because their original institution was as helpers in the affairs of the church.</w:t>
      </w:r>
    </w:p>
    <w:p w14:paraId="0153B9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大多数人同意“帮助人的（helps）”指的是教会的执事，因为他们最初的制度（institution）是作为教会事务中的帮助者。</w:t>
      </w:r>
    </w:p>
    <w:p w14:paraId="11A881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“Governments” are governors or rulers, the abstract being put for the concrete — that is, those who are distinct from “teachers.”</w:t>
      </w:r>
    </w:p>
    <w:p w14:paraId="02D81C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“治理事的（Governments）”是治理者或统治者，抽象名词代指具体的人——也就是说，他们与“教师”是不同的。</w:t>
      </w:r>
    </w:p>
    <w:p w14:paraId="676F0A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placed such men in the church, and such there ought to be.</w:t>
      </w:r>
    </w:p>
    <w:p w14:paraId="6A95CA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上帝在教会中设立了这样的人，也应该有这样的人。</w:t>
      </w:r>
    </w:p>
    <w:p w14:paraId="5C0FB0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said that, “gifts, not offices, are intended — the gift of government, or the gift for government.”</w:t>
      </w:r>
    </w:p>
    <w:p w14:paraId="3F9715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但有人说，“这里指的是恩赐，而不是职分——治理的恩赐，或为了治理的恩赐。”</w:t>
      </w:r>
    </w:p>
    <w:p w14:paraId="2067A1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these gifts are either ordinary or extraordinary.</w:t>
      </w:r>
    </w:p>
    <w:p w14:paraId="5557B3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如果这样，那么这些恩赐要么是普通的，要么是超常的。</w:t>
      </w:r>
    </w:p>
    <w:p w14:paraId="244458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ordinary, then how do they come to be reckoned among “miracles, healings, and tongues”?</w:t>
      </w:r>
    </w:p>
    <w:p w14:paraId="79A4D9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如果是普通的，那么它们如何被列入“异能、医病、方言”之中呢？</w:t>
      </w:r>
    </w:p>
    <w:p w14:paraId="1AE738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extraordinary, then what extraordinary gifts for government were given distinct from those of the apostles?</w:t>
      </w:r>
    </w:p>
    <w:p w14:paraId="3EDD83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如果是超常的，那么除了使徒的恩赐之外，还赐予了哪些超常的治理恩赐呢？</w:t>
      </w:r>
    </w:p>
    <w:p w14:paraId="405FCE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instance is given of them anywhere in the Scripture?</w:t>
      </w:r>
    </w:p>
    <w:p w14:paraId="23B43D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而且圣经中的任何地方给出了它们的什么例子呢？</w:t>
      </w:r>
    </w:p>
    <w:p w14:paraId="672999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God has given gifts for government to abide in the church, distinct from those given to teachers, and to persons other than the teachers, then there is a distinct office of rule or government in the church, which is all we plead for.</w:t>
      </w:r>
    </w:p>
    <w:p w14:paraId="660EC8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再者，如果上帝赐予了治理的恩赐，使之在教会中存留，与赐予教师的恩赐不同，并赐予了非教师的人，那么教会中就有一个独特的治理或管理职分，这正是我们所主张的全部。</w:t>
      </w:r>
    </w:p>
    <w:p w14:paraId="0E95D2E4">
      <w:pPr>
        <w:spacing w:line="283" w:lineRule="auto"/>
        <w:rPr>
          <w:rFonts w:hint="eastAsia" w:ascii="华文楷体" w:hAnsi="华文楷体" w:eastAsia="华文楷体" w:cs="华文楷体"/>
          <w:sz w:val="30"/>
          <w:szCs w:val="30"/>
        </w:rPr>
      </w:pPr>
    </w:p>
    <w:p w14:paraId="5F6A95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order of these things is plain in the Scripture.</w:t>
      </w:r>
    </w:p>
    <w:p w14:paraId="5E3E2920">
      <w:pPr>
        <w:spacing w:line="283" w:lineRule="auto"/>
        <w:rPr>
          <w:rFonts w:hint="eastAsia" w:ascii="华文楷体" w:hAnsi="华文楷体" w:eastAsia="华文楷体" w:cs="华文楷体"/>
          <w:sz w:val="30"/>
          <w:szCs w:val="30"/>
        </w:rPr>
      </w:pPr>
    </w:p>
    <w:p w14:paraId="5150C4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这些事情的原始秩序在圣经中是清晰的。</w:t>
      </w:r>
    </w:p>
    <w:p w14:paraId="4FAAE0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had all church-power and church-office in themselves, with authority to exercise all the acts of them, everywhere and on all occasions.</w:t>
      </w:r>
    </w:p>
    <w:p w14:paraId="20DD3D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使徒们自己拥有所有的教会能力和教会职分，有权柄在任何地方和所有场合操练它们的一切行为。</w:t>
      </w:r>
    </w:p>
    <w:p w14:paraId="3859F2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considering the nature of the church, with the nature of the rule appointed by the Lord Christ in it or over it, they did not, they would not, ordinarily exercise their power by themselves, nor in their own persons alone.</w:t>
      </w:r>
    </w:p>
    <w:p w14:paraId="62F409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但考虑到教会的性质，以及主基督在教会中或对教会所命定的治理的性质，他们通常不会，也不愿意单独藉着自己，或凭着他们自己的位格来操练他们的权柄。</w:t>
      </w:r>
    </w:p>
    <w:p w14:paraId="1D1EED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the first church consisted of a small number, the apostles acted out all things in it by the consent of the whole multitude, or the fraternity, as we have proved from Act 1:15-26 (see chap. 4).</w:t>
      </w:r>
    </w:p>
    <w:p w14:paraId="76753C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因此，当最初的教会人数很少时，使徒们是藉着全体会众或弟兄群体的同意来处理其中的所有事情的，正如我们从使徒行传 1:15-26 所证明的（见第四章）。</w:t>
      </w:r>
    </w:p>
    <w:p w14:paraId="08BAD6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number of believers increased, the apostles themselves could not in their own persons attend to all the duties that were to be performed towards the church by virtue of office.</w:t>
      </w:r>
    </w:p>
    <w:p w14:paraId="211F25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而且当信徒的人数增加时，使徒们自己无法亲自关注所有凭着职分要对教会履行的责任。</w:t>
      </w:r>
    </w:p>
    <w:p w14:paraId="07846C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added, by the direction of the Holy Ghost, the office of the deacons, for the especial discharge of the duty which the church owes to its poor members.</w:t>
      </w:r>
    </w:p>
    <w:p w14:paraId="3A02B2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他们藉着圣灵的指引，增加了执事（deacons）的职分，专门履行教会对贫穷成员的责任。</w:t>
      </w:r>
    </w:p>
    <w:p w14:paraId="28D818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same token, it is evident here that the apostles could no longer personally attend to the rule of the church with all that belongs to it, without encroaching on that labor in the word and prayer which was incumbent on them — any more than they could attend to the relief of the poor.</w:t>
      </w:r>
    </w:p>
    <w:p w14:paraId="649176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同样地，在这里很明显，使徒们不能再亲自关注教会的治理和所有属于它的事情，而不会侵占那落在他们身上的圣言和祷告的劳苦——就像他们不能关注救济穷人一样。</w:t>
      </w:r>
    </w:p>
    <w:p w14:paraId="53674D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appointed elders to help and assist in that part of office-work, as the deacons did in the other work.</w:t>
      </w:r>
    </w:p>
    <w:p w14:paraId="73004B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因此，他们任命了长老来帮助和协助职分工作的那一部分，就像执事在另一项工作中所做的一样。</w:t>
      </w:r>
    </w:p>
    <w:p w14:paraId="0438FF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elders are first mentioned Act 11:30 where they are spoken of as those which were well known, and had been in the church for some time.</w:t>
      </w:r>
    </w:p>
    <w:p w14:paraId="6349BD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这些长老首先在使徒行传 11:30 中提到，在那里他们被称为那些为人熟知、并且已在教会中有一段时间的人。</w:t>
      </w:r>
    </w:p>
    <w:p w14:paraId="22FD61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they are still mentioned in conjunction with the apostles, and in distinction from the church itself, Act 15:2, 4, 6, 22, 16:4, 21:18.</w:t>
      </w:r>
    </w:p>
    <w:p w14:paraId="29D88A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之后他们仍然是与使徒们一同被提及的，并与教会本身有所区别（使徒行传 15:2, 4, 6, 22, 16:4, 21:18）。</w:t>
      </w:r>
    </w:p>
    <w:p w14:paraId="43227D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apostles themselves were teaching elders — that is, those who had the work of teaching and rule committed to them, 1Pet 5:1; 2 John 1.</w:t>
      </w:r>
    </w:p>
    <w:p w14:paraId="56F307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现在，使徒们自己是教导长老——也就是说，那些被委托了教导和治理工作的人（彼得前书 5:1；约翰二书 1）。</w:t>
      </w:r>
    </w:p>
    <w:p w14:paraId="5198F3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other elders are constantly distinguished from them; which makes it evident that they were not teaching elders.</w:t>
      </w:r>
    </w:p>
    <w:p w14:paraId="1762A0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而这些其他长老一直与他们有所区别；这使得他们不是教导长老变得显而易见。</w:t>
      </w:r>
    </w:p>
    <w:p w14:paraId="10AE37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all the mention that is made of them, the work of teaching or preaching is nowhere ascribed to them.</w:t>
      </w:r>
    </w:p>
    <w:p w14:paraId="49A83C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因此，在所有提到他们的地方，教导或传道的工作都没有归于他们。</w:t>
      </w:r>
    </w:p>
    <w:p w14:paraId="740AF0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Jerusalem, the apostles reserved these to themselves, Act 6:2-4.</w:t>
      </w:r>
    </w:p>
    <w:p w14:paraId="6B9B60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在耶路撒冷，使徒们将这些工作保留给自己（使徒行传 6:2-4）。</w:t>
      </w:r>
    </w:p>
    <w:p w14:paraId="506273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everywhere introduced as joining with the apostles in the rule of the church, and that is in distinction from the church itself, or its brethren.</w:t>
      </w:r>
    </w:p>
    <w:p w14:paraId="198985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但他们到处都是以与使徒们一同治理教会的方式被介绍的，而且这与教会本身或其弟兄们有所区别。</w:t>
      </w:r>
    </w:p>
    <w:p w14:paraId="136DCC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is altogether improbable that while the apostles were at Jerusalem, giving themselves wholly to the word and prayer, they should appoint in the same church many more teaching elders, though it is plain that the elders intended were many.</w:t>
      </w:r>
    </w:p>
    <w:p w14:paraId="7970AD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是的，完全不可能的是，当使徒们在耶路撒冷，将自己完全献给圣言和祷告时，他们会在同一个教会中任命更多的教导长老，尽管很明显，所指的长老是许多人。</w:t>
      </w:r>
    </w:p>
    <w:p w14:paraId="31F43E5F">
      <w:pPr>
        <w:spacing w:line="306" w:lineRule="auto"/>
        <w:rPr>
          <w:rFonts w:hint="eastAsia" w:ascii="华文楷体" w:hAnsi="华文楷体" w:eastAsia="华文楷体" w:cs="华文楷体"/>
          <w:sz w:val="30"/>
          <w:szCs w:val="30"/>
        </w:rPr>
      </w:pPr>
      <w:bookmarkStart w:id="0" w:name="bookmark7"/>
      <w:bookmarkEnd w:id="0"/>
    </w:p>
    <w:p w14:paraId="0390563A">
      <w:pPr>
        <w:spacing w:line="306" w:lineRule="auto"/>
        <w:rPr>
          <w:rFonts w:hint="eastAsia" w:ascii="华文楷体" w:hAnsi="华文楷体" w:eastAsia="华文楷体" w:cs="华文楷体"/>
          <w:sz w:val="30"/>
          <w:szCs w:val="30"/>
        </w:rPr>
      </w:pPr>
    </w:p>
    <w:p w14:paraId="5892554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add, for a close to all, that there is no sort of churches which are not of this persuasion that there ought to be rulers in the church who are not in “sacred orders,” as some call them — who have no interest in the pastoral or ministerial office as to the dispensation of the word, and the administration of the sacraments.</w:t>
      </w:r>
    </w:p>
    <w:p w14:paraId="052C9F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我还要补充一点，几乎所有的教会都持有这样的观点，即教会中应该有那些不属于“圣职”（如某些人所称）的治理者——他们对讲道和圣礼施行的牧养或事奉职分不感兴趣。</w:t>
      </w:r>
    </w:p>
    <w:p w14:paraId="41A665F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government of the Roman church is in the hands of such persons in great measure, so in the church of England much of the rule of it is managed by chancellors, officials, commissaries, and like officers, who are absolutely laymen, and not at all in their holy orders.</w:t>
      </w:r>
    </w:p>
    <w:p w14:paraId="0619A51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因为罗马教会的治理很大程度上掌握在这些人手中，所以英格兰教会的许多治理工作也由法官、官员、专员等官员管理，这些人完全是平信徒，根本没有圣职。</w:t>
      </w:r>
    </w:p>
    <w:p w14:paraId="4AC1C0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place the rule of the church in the civil magistrate,126 who they suppose is the only ruling elder.</w:t>
      </w:r>
    </w:p>
    <w:p w14:paraId="79D71BA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有些人会将教会的治理权置于民事长官手中，他们认为民事长官是唯一的治理长老。</w:t>
      </w:r>
    </w:p>
    <w:p w14:paraId="47AA70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Protestant churches throughout the world, both Lutheran and Reformed, both in their judgment and practice, assert the necessity of the ruling elders which we plead for.</w:t>
      </w:r>
    </w:p>
    <w:p w14:paraId="4468497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但全世界大多数新教教会，无论是路德宗还是归正宗，无论在他们的判断还是实践中，都主张我们所倡导的治理长老的必要性。</w:t>
      </w:r>
    </w:p>
    <w:p w14:paraId="4CE1F4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office lies at the foundation of all their order and discipline, which they cannot forego without extreme confusion — indeed, without the ruin of their churches.</w:t>
      </w:r>
    </w:p>
    <w:p w14:paraId="519A1B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而且他们的职分是所有教会秩序和纪律的基础，他们若放弃，必将导致极度的混乱——甚至会导致教会的毁灭。</w:t>
      </w:r>
    </w:p>
    <w:p w14:paraId="3BE28E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some among us, considering particular churches only as small societies, may think there is no need for any such office or officers for rule in them, yet when such churches consist of some thousands, without any opportunity to distribute themselves into several congregations (as at Charenton in France), it is a weak imagination that the rule of Christ can be observed in them by two or three ministers alone.</w:t>
      </w:r>
    </w:p>
    <w:p w14:paraId="0198FB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中间有些人，只将特定的教会视为小型社团，可能认为其中不需要任何这样的职分或治理官员，但是当这样的教会由数千人组成，却没有机会分成几个会众（如法国沙朗顿教会），若认为基督的治理可以仅由两三个牧师来维系，那是一种软弱的想象。</w:t>
      </w:r>
    </w:p>
    <w:p w14:paraId="2BE9611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primitive times we often have instances of twenty, even forty elders in a particular church.</w:t>
      </w:r>
    </w:p>
    <w:p w14:paraId="31D165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因此，在早期教会中，我们经常有在一个特定教会中有二十甚至四十位长老的例子。</w:t>
      </w:r>
    </w:p>
    <w:p w14:paraId="60ABE85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they respected the institution under the Old Testament, by which each ten families were to have a particular ruler.</w:t>
      </w:r>
    </w:p>
    <w:p w14:paraId="3E7554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在这方面，他们尊重旧约的制度，即每十个家庭应有一个特定的治理者。</w:t>
      </w:r>
    </w:p>
    <w:p w14:paraId="2FFDE71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certain that there is such a reformation in all sorts of churches, that there ought to be some attending to rule who are not called to labor in the word and doctrine.</w:t>
      </w:r>
    </w:p>
    <w:p w14:paraId="4469E70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然而，可以肯定的是，各种教会都存在这样的改革，即应该有一些负责治理的人，他们没有被召从事圣言和教义的工作。</w:t>
      </w:r>
    </w:p>
    <w:p w14:paraId="1D8F693E">
      <w:pPr>
        <w:spacing w:line="306" w:lineRule="auto"/>
        <w:rPr>
          <w:rFonts w:hint="eastAsia" w:ascii="华文楷体" w:hAnsi="华文楷体" w:eastAsia="华文楷体" w:cs="华文楷体"/>
          <w:sz w:val="30"/>
          <w:szCs w:val="30"/>
        </w:rPr>
      </w:pPr>
    </w:p>
    <w:p w14:paraId="6D6E31AD">
      <w:pPr>
        <w:pStyle w:val="2"/>
        <w:bidi w:val="0"/>
        <w:jc w:val="center"/>
        <w:rPr>
          <w:rFonts w:hint="eastAsia"/>
        </w:rPr>
      </w:pPr>
      <w:r>
        <w:rPr>
          <w:rFonts w:hint="eastAsia"/>
        </w:rPr>
        <w:t>CHAPTER 8. DUTY OF RULING ELDERS.</w:t>
      </w:r>
    </w:p>
    <w:p w14:paraId="4CBC6144">
      <w:pPr>
        <w:pStyle w:val="2"/>
        <w:bidi w:val="0"/>
        <w:jc w:val="center"/>
        <w:rPr>
          <w:rFonts w:hint="eastAsia"/>
        </w:rPr>
      </w:pPr>
      <w:r>
        <w:rPr>
          <w:rFonts w:hint="eastAsia"/>
        </w:rPr>
        <w:t>第八章 治理长老的职责。</w:t>
      </w:r>
    </w:p>
    <w:p w14:paraId="39D35F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declared who are the rulers of the church, something must be added concerning the rule itself which is to be exercised in it.</w:t>
      </w:r>
    </w:p>
    <w:p w14:paraId="33D148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在阐明了谁是教会的治理者之后，必须补充一些关于在教会中行使的治理本身的内容。</w:t>
      </w:r>
    </w:p>
    <w:p w14:paraId="0E7320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treated this before in general.</w:t>
      </w:r>
    </w:p>
    <w:p w14:paraId="00F2C20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我之前已概括性地论述过这一点。</w:t>
      </w:r>
    </w:p>
    <w:p w14:paraId="0D77E8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now design is what in particular respects those who are called to rule only, to which some considerations must be premised: —</w:t>
      </w:r>
    </w:p>
    <w:p w14:paraId="1F7DA3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我现在要阐述的是特别针对那些只被召来治理的人，对此必须先提出一些考量： —</w:t>
      </w:r>
    </w:p>
    <w:p w14:paraId="0629F5E7">
      <w:pPr>
        <w:spacing w:line="306" w:lineRule="auto"/>
        <w:rPr>
          <w:rFonts w:hint="eastAsia" w:ascii="华文楷体" w:hAnsi="华文楷体" w:eastAsia="华文楷体" w:cs="华文楷体"/>
          <w:sz w:val="30"/>
          <w:szCs w:val="30"/>
        </w:rPr>
      </w:pPr>
    </w:p>
    <w:p w14:paraId="7E1457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power, authority, and rule, granted to and residing in some persons ofthe church, and not in the body of the fraternity or community of the people.</w:t>
      </w:r>
    </w:p>
    <w:p w14:paraId="1AD974D5">
      <w:pPr>
        <w:spacing w:line="306" w:lineRule="auto"/>
        <w:rPr>
          <w:rFonts w:hint="eastAsia" w:ascii="华文楷体" w:hAnsi="华文楷体" w:eastAsia="华文楷体" w:cs="华文楷体"/>
          <w:sz w:val="30"/>
          <w:szCs w:val="30"/>
        </w:rPr>
      </w:pPr>
    </w:p>
    <w:p w14:paraId="081DA6A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权柄、权威和治理权是赐予并存在于教会中的某些人，而非全体弟兄或会众之中。</w:t>
      </w:r>
    </w:p>
    <w:p w14:paraId="694BA9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 government of the church may be denominated democratic from the necessary consent of the people to the principal acts of it in its exercise, I will not determine.</w:t>
      </w:r>
    </w:p>
    <w:p w14:paraId="220B307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至于教会的治理，因会众对其主要行动的必要同意，可在多大程度上被称为民主，我暂不作判断。</w:t>
      </w:r>
    </w:p>
    <w:p w14:paraId="0BFE3D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this consent, and the liberty of it, are absolutely necessary according to the law of obedience to Christ, which is prescribed for the church, requiring that all they do in compliance with it be voluntary as to the manner of its exercise, being in dutiful compliance with the guidance of the rule, it does not change the state of the government.</w:t>
      </w:r>
    </w:p>
    <w:p w14:paraId="647EFD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但是，由于这种同意及其自由，根据基督为教会所定的顺服律法，是绝对必要的，它要求教会所做的一切都必须在行使方式上是自愿的，以顺服治理的引导，但这并不改变治理的性质。</w:t>
      </w:r>
    </w:p>
    <w:p w14:paraId="0D3B7F3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where anything is acted and disposed in the church by suffrage, or the plurality of voices, the vote of the fraternity is not determinant and authoritative, but only declarative of consent and obedience.</w:t>
      </w:r>
    </w:p>
    <w:p w14:paraId="30E6AC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因此，在教会中，凡事通过投票或多数表决来决定和处理时，弟兄会的投票并非决定性和权威性的，而仅仅是表达同意和顺服。</w:t>
      </w:r>
    </w:p>
    <w:p w14:paraId="3BAF69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all acts of rule where the church is organic or in complete order.</w:t>
      </w:r>
    </w:p>
    <w:p w14:paraId="5B36494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在所有教会组织健全或秩序完善的治理行为中，情况皆是如此。</w:t>
      </w:r>
    </w:p>
    <w:p w14:paraId="0796DDB4">
      <w:pPr>
        <w:spacing w:line="306" w:lineRule="auto"/>
        <w:rPr>
          <w:rFonts w:hint="eastAsia" w:ascii="华文楷体" w:hAnsi="华文楷体" w:eastAsia="华文楷体" w:cs="华文楷体"/>
          <w:sz w:val="30"/>
          <w:szCs w:val="30"/>
        </w:rPr>
      </w:pPr>
    </w:p>
    <w:p w14:paraId="7A1519C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such an authority and rule instituted by Christ in his church is not liable to dispute.</w:t>
      </w:r>
    </w:p>
    <w:p w14:paraId="65218E50">
      <w:pPr>
        <w:spacing w:line="306" w:lineRule="auto"/>
        <w:rPr>
          <w:rFonts w:hint="eastAsia" w:ascii="华文楷体" w:hAnsi="华文楷体" w:eastAsia="华文楷体" w:cs="华文楷体"/>
          <w:sz w:val="30"/>
          <w:szCs w:val="30"/>
        </w:rPr>
      </w:pPr>
    </w:p>
    <w:p w14:paraId="062CC4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基督在祂的教会中设立了这样的权柄和治理，这是无可争议的。</w:t>
      </w:r>
    </w:p>
    <w:p w14:paraId="7797B8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are “bishops, pastors, elders, guides, rulers, stewards,” instituted, given, granted, called, ordained — and there are some to be ruled, “sheep, lambs, brethren,” obliged by command to “obey them, follow them, submit to them in the Lord, regard them as over them” — there is rule and authority in some persons.</w:t>
      </w:r>
    </w:p>
    <w:p w14:paraId="297C87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监督、牧师、长老、引导者、治理者、管家”被设立、赐予、授予、呼召、按立的地方——并且有需要被治理的“羊、羔羊、弟兄”，被命令“顺服他们、跟随他们、在主里服从他们、尊敬他们为在他们之上”——那么，权柄和治理就存在于某些人身上。</w:t>
      </w:r>
    </w:p>
    <w:p w14:paraId="092F00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rule is committed to them by Jesus Christ.</w:t>
      </w:r>
    </w:p>
    <w:p w14:paraId="7F79B05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而且，那治理权是由耶稣基督委托给他们的。</w:t>
      </w:r>
    </w:p>
    <w:p w14:paraId="2007DA6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these things are frequently repeated in the Scripture.</w:t>
      </w:r>
    </w:p>
    <w:p w14:paraId="6179D7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但所有这些事情都在圣经中屡次重申。</w:t>
      </w:r>
    </w:p>
    <w:p w14:paraId="6B165C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in the practical part or exercise of rule, due respect is not had for their authority, there is nothing but confusion and disorder.</w:t>
      </w:r>
    </w:p>
    <w:p w14:paraId="68CE90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当在治理的实践或行使中，对他们的权威没有给予应有的尊重时，就只会带来混乱和无序。</w:t>
      </w:r>
    </w:p>
    <w:p w14:paraId="26A03A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people judge that the power of the keys is committed to them only, and the right of their use and exercise resides in them; and that their elders have no interest in the disposing of church-affairs or in acts of church-power, but it exists only in their own suffrages, or what they can obtain by reasoning; and the people think there is no duty incumbent on them to acquiesce in the elders’ authority in anything (which is an evil apt</w:t>
      </w:r>
    </w:p>
    <w:p w14:paraId="373BAE6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会众认为天国钥匙的权柄只授予他们，并且其使用和行使的权利也只在于他们；并且他们的长老在处理教会事务或教会权柄的行为上没有任何权益，而只存在于他们自己的投票或通过论理所能获得的东西中；而且会众认为他们没有任何义务顺服长老在任何事情上的权柄（这是一种</w:t>
      </w:r>
    </w:p>
    <w:p w14:paraId="6259FC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grow in churches) — it overthrows all that beautiful order which Jesus Christ has ordained.</w:t>
      </w:r>
    </w:p>
    <w:p w14:paraId="4806114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容易在教会中滋生的恶习）——这便推翻了耶稣基督所设立的一切美好秩序。</w:t>
      </w:r>
    </w:p>
    <w:p w14:paraId="41308A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take advantage of this complaint that where the people have their due liberty granted to them, they are apt to assume that power to themselves which does not belong to them — an evil that is attended with troublesome impertinencies and disorder tending to anarchy — let them remember how, on the other hand, upon confining power and authority to the guides, bishops, or rulers of the church, they have changed the nature of church-power, and enlarged their usurpation, until the whole rule of the church issued in absolute tyranny.</w:t>
      </w:r>
    </w:p>
    <w:p w14:paraId="5E51DC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利用这种抱怨，认为当会众获得应有的自由时，他们就容易篡夺不属于他们的权柄——这种弊病伴随着令人烦恼的琐碎事务和倾向于无政府状态的混乱——那么让他们记住，另一方面，当权柄和权威被局限于教会的引导者、监督或治理者时，他们如何改变了教会权柄的性质，扩大了他们的篡夺，直到教会的全部治理演变为绝对的暴政。</w:t>
      </w:r>
    </w:p>
    <w:p w14:paraId="24A0FD8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no fear of consequents that may ensue and arise from the darkness, ignorance, weakness, lusts, corruptions, or secular interests of men, ought to entice us to the least alteration of the rule by any prudential provisions of our own.</w:t>
      </w:r>
    </w:p>
    <w:p w14:paraId="512A0F7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这就是为什么，对于可能因人的黑暗、无知、软弱、私欲、腐败或世俗利益而产生并随之而来的后果，我们不应因任何惧怕而诱使我们以任何我们自己的审慎措施对治理做出丝毫改变。</w:t>
      </w:r>
    </w:p>
    <w:p w14:paraId="5BF3178A">
      <w:pPr>
        <w:spacing w:line="306" w:lineRule="auto"/>
        <w:rPr>
          <w:rFonts w:hint="eastAsia" w:ascii="华文楷体" w:hAnsi="华文楷体" w:eastAsia="华文楷体" w:cs="华文楷体"/>
          <w:sz w:val="30"/>
          <w:szCs w:val="30"/>
        </w:rPr>
      </w:pPr>
    </w:p>
    <w:p w14:paraId="3561C2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authority in the rulers of the church is not autocratic or sovereign, nor is it nomothetic or legislative, nor despotic or absolute; but it is organic and ministerial only.</w:t>
      </w:r>
    </w:p>
    <w:p w14:paraId="52AC6801">
      <w:pPr>
        <w:spacing w:line="306" w:lineRule="auto"/>
        <w:rPr>
          <w:rFonts w:hint="eastAsia" w:ascii="华文楷体" w:hAnsi="华文楷体" w:eastAsia="华文楷体" w:cs="华文楷体"/>
          <w:sz w:val="30"/>
          <w:szCs w:val="30"/>
        </w:rPr>
      </w:pPr>
    </w:p>
    <w:p w14:paraId="6EF725B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教会治理者的这种权威并非专制或主权的，也非立法或绝对的；它仅仅是组织性的和事奉性的。</w:t>
      </w:r>
    </w:p>
    <w:p w14:paraId="332120B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concerned in the endless controversies which have sprung out of the mystery of iniquity, about an autocratic and monarchical government in the church, about power to make laws to bind the consciences of men, even to kill and destroy them, with the whole manner of the execution of this power.</w:t>
      </w:r>
    </w:p>
    <w:p w14:paraId="6C79E2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我们不关心那些从罪恶的奥秘中产生的关于教会专制和君主制治理、关于制定法律束缚人良知甚至杀害和毁灭人的权柄，以及这种权柄的全部执行方式的无休止的争论。</w:t>
      </w:r>
    </w:p>
    <w:p w14:paraId="6808C36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pretense of any such power in the church is destructive of the kingly office of Christ, contrary to express commands of Scripture, and condemned by the apostles, Isa 33:22; Jas 4:12; Mat 17:5, 23:8-11; Luk 22:25, 26; 2Cor 1:24; 1Cor 3:21-23; 2Cor 4:5; 1Pet 5:1-3.</w:t>
      </w:r>
    </w:p>
    <w:p w14:paraId="3C7369A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在教会中声称拥有任何此类权柄，都是破坏基督的王权职分，违背圣经明确的命令，并受到使徒的谴责，赛33:22；雅4:12；太17:5，23:8-11；路22:25, 26；林后1:24；林前3:21-23；林后4:5；彼前5:1-3。</w:t>
      </w:r>
    </w:p>
    <w:p w14:paraId="30F1388D">
      <w:pPr>
        <w:spacing w:line="306" w:lineRule="auto"/>
        <w:rPr>
          <w:rFonts w:hint="eastAsia" w:ascii="华文楷体" w:hAnsi="华文楷体" w:eastAsia="华文楷体" w:cs="华文楷体"/>
          <w:sz w:val="30"/>
          <w:szCs w:val="30"/>
        </w:rPr>
      </w:pPr>
    </w:p>
    <w:p w14:paraId="1494DB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the church in those by whom it is exercised, is merely ministerial with respect to the authority of Christ, his law, and the liberty of the church, with which he has made it free.</w:t>
      </w:r>
    </w:p>
    <w:p w14:paraId="191C887F">
      <w:pPr>
        <w:spacing w:line="306" w:lineRule="auto"/>
        <w:rPr>
          <w:rFonts w:hint="eastAsia" w:ascii="华文楷体" w:hAnsi="华文楷体" w:eastAsia="华文楷体" w:cs="华文楷体"/>
          <w:sz w:val="30"/>
          <w:szCs w:val="30"/>
        </w:rPr>
      </w:pPr>
    </w:p>
    <w:p w14:paraId="7D38003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教会的治理，由那些行使之人而言，相对于基督的权柄、祂的律法以及祂使教会得享的自由，仅仅是事奉性的。</w:t>
      </w:r>
    </w:p>
    <w:p w14:paraId="55C200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its nature is purely and only spiritual.</w:t>
      </w:r>
    </w:p>
    <w:p w14:paraId="0AF55D2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同样，它的性质纯粹且仅是属灵的。</w:t>
      </w:r>
    </w:p>
    <w:p w14:paraId="3700B7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affirms this expressly in 2Cor 10:4-6.</w:t>
      </w:r>
    </w:p>
    <w:p w14:paraId="198C44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使徒在哥林多后书10:4-6中明确肯定了这一点。</w:t>
      </w:r>
    </w:p>
    <w:p w14:paraId="725085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object is spiritual — namely, the souls and consciences of men to which it extends, which no other human power does.</w:t>
      </w:r>
    </w:p>
    <w:p w14:paraId="4DA26C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因为它的对象是属灵的——即它所延伸到的人的灵魂和良心，这是其他任何人的权柄都无法做到的。</w:t>
      </w:r>
    </w:p>
    <w:p w14:paraId="644EF3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reach those other concerns of men that are subject to any political power.</w:t>
      </w:r>
    </w:p>
    <w:p w14:paraId="2D5F1E5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它也未触及那些受任何政治权柄制约的人的其他事务。</w:t>
      </w:r>
    </w:p>
    <w:p w14:paraId="0D1EE0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end is spiritual — namely, the glory of God, in the guidance and direction of the minds and souls of men to live to him, and come to the enjoyment of him.</w:t>
      </w:r>
    </w:p>
    <w:p w14:paraId="2C9525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它的目的是属灵的——即神的荣耀，在于引导和指引人的心智和灵魂为祂而活，并最终享受祂。</w:t>
      </w:r>
    </w:p>
    <w:p w14:paraId="4CABB1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law is spiritual, even the word, command, and direction of Christ alone.</w:t>
      </w:r>
    </w:p>
    <w:p w14:paraId="176825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它的律法是属灵的，即唯独基督的圣言、命令和指引。</w:t>
      </w:r>
    </w:p>
    <w:p w14:paraId="31C91A1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acts and exercise, in binding and loosing, in remitting and retaining sin, in opening and shutting the kingdom of heaven, are all spiritual, merely and only.</w:t>
      </w:r>
    </w:p>
    <w:p w14:paraId="6F063DB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它在捆绑和释放、赦免和留罪、开启和关闭天国方面的行动和运用，都仅仅是属灵的。</w:t>
      </w:r>
    </w:p>
    <w:p w14:paraId="2F441E3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there be an instance given of anything belonging to the rule of the church that is of another nature.</w:t>
      </w:r>
    </w:p>
    <w:p w14:paraId="5B0436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也无法举出任何属于教会治理却具有其他性质的例子。</w:t>
      </w:r>
    </w:p>
    <w:p w14:paraId="41A2E93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eternally sufficient to exclude any power or exercise of it, any act of rule or government, from</w:t>
      </w:r>
    </w:p>
    <w:p w14:paraId="523852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事实上，只要能证明它属肉体、政治性、专制性、外在运作或并非完全属灵，就足以永远排除任何权柄或其行使、任何治理行为，使其不能</w:t>
      </w:r>
    </w:p>
    <w:p w14:paraId="592DC4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interest in church-affairs, that it can be proved to be carnal, political, despotic, of external operation, or not entirely spiritual.</w:t>
      </w:r>
    </w:p>
    <w:p w14:paraId="1B3830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参与教会事务。</w:t>
      </w:r>
    </w:p>
    <w:p w14:paraId="03DF8459">
      <w:pPr>
        <w:spacing w:line="306" w:lineRule="auto"/>
        <w:rPr>
          <w:rFonts w:hint="eastAsia" w:ascii="华文楷体" w:hAnsi="华文楷体" w:eastAsia="华文楷体" w:cs="华文楷体"/>
          <w:sz w:val="30"/>
          <w:szCs w:val="30"/>
        </w:rPr>
      </w:pPr>
    </w:p>
    <w:p w14:paraId="17C145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change of this government of the church fell out and was introduced gradually, upon an advantage taken from the unfitness of the people to be laid under this spiritual rule.</w:t>
      </w:r>
    </w:p>
    <w:p w14:paraId="3D83B6B1">
      <w:pPr>
        <w:spacing w:line="306" w:lineRule="auto"/>
        <w:rPr>
          <w:rFonts w:hint="eastAsia" w:ascii="华文楷体" w:hAnsi="华文楷体" w:eastAsia="华文楷体" w:cs="华文楷体"/>
          <w:sz w:val="30"/>
          <w:szCs w:val="30"/>
        </w:rPr>
      </w:pPr>
    </w:p>
    <w:p w14:paraId="7DF8287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教会这种治理的改变是逐渐发生和引入的，其原因在于会众不适宜被置于这种属灵治理之下。</w:t>
      </w:r>
    </w:p>
    <w:p w14:paraId="78F492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most of those who made up Christian churches having become ignorant and carnal, that rule which consists in a spiritual influence on the consciences of men was in no way able to retain them within the bounds of outward obedience, which was in the end was only aimed at.</w:t>
      </w:r>
    </w:p>
    <w:p w14:paraId="47BDA2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因为组成基督教会的大多数人变得无知和属肉体，那种通过属灵影响力作用于人良心的治理，根本无法使他们保持在外在顺服的界限之内，而这最终只是目的。</w:t>
      </w:r>
    </w:p>
    <w:p w14:paraId="3D4B75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therefore another kind of rule and government that was judged necessary to retain them in any order or decorum.</w:t>
      </w:r>
    </w:p>
    <w:p w14:paraId="5EE9B1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因此，人们认为需要另一种治理方式来使他们保持某种秩序或端庄。</w:t>
      </w:r>
    </w:p>
    <w:p w14:paraId="61BFC3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be acknowledged that where the members of the church are not in some degree spiritual, a rule that is merely spiritual will be of no great use to them.</w:t>
      </w:r>
    </w:p>
    <w:p w14:paraId="407F2A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而且必须承认，如果教会成员在某种程度上不属灵，那么仅仅是属灵的治理对他们来说就没有多大用处。</w:t>
      </w:r>
    </w:p>
    <w:p w14:paraId="506D4FC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principally, this change was introduced by those who were in possession of the rule itself, and that is on two grounds: —</w:t>
      </w:r>
    </w:p>
    <w:p w14:paraId="224131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但主要地，这种改变是由那些掌握治理权的人引入的，原因有二：—</w:t>
      </w:r>
    </w:p>
    <w:p w14:paraId="4E5B597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Their unskilfulness in the management of this spiritual rule, or weariness of the duties which are required for it — which made them willing to desert it (with that perpetual labor and exercise of all sorts of graces which are required in it), and to embrace another that was easier and more suited to their inclinations.</w:t>
      </w:r>
    </w:p>
    <w:p w14:paraId="63E73A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他们在管理这种属灵治理方面的拙劣，或者对所需职责的厌倦——这使得他们愿意放弃它（以及其中所需的各种恩典的持续劳苦和操练），转而接受另一种更容易且更适合他们倾向的治理。</w:t>
      </w:r>
    </w:p>
    <w:p w14:paraId="1FA5CA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desire for the secular advantages of profit, honor, and veneration, which tendered themselves to them in another kind of rule.</w:t>
      </w:r>
    </w:p>
    <w:p w14:paraId="01FFEF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渴望世俗的利益、尊荣和敬奉，这些在另一种治理方式中向他们呈现出来。</w:t>
      </w:r>
    </w:p>
    <w:p w14:paraId="52848A0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means, the original government of the church, which was of divine institution, was utterly lost, and worldly domination was introduced in its place.</w:t>
      </w:r>
    </w:p>
    <w:p w14:paraId="2F24BC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通过这些方式，教会原先的神圣设立的治理被彻底丧失，取而代之的是世俗的统治。</w:t>
      </w:r>
    </w:p>
    <w:p w14:paraId="4AFFF1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brief delineation given of it before, with what will now be added, will sufficiently demonstrate that all those disputes and contests in the world between the church of Rome and others, about church power and rule, are utterly foreign to Christian religion.</w:t>
      </w:r>
    </w:p>
    <w:p w14:paraId="63650C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但之前对其进行的简要描述，加上现在将要补充的内容，将充分表明，世上罗马教会与他者之间所有关于教会权柄和治理的争论，都与基督教信仰全然无关。</w:t>
      </w:r>
    </w:p>
    <w:p w14:paraId="1B0E3A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briefly inquire into these three things: —</w:t>
      </w:r>
    </w:p>
    <w:p w14:paraId="7126BDA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因此，我将简要探讨以下三点：—</w:t>
      </w:r>
    </w:p>
    <w:p w14:paraId="1C5EB873">
      <w:pPr>
        <w:spacing w:line="306" w:lineRule="auto"/>
        <w:rPr>
          <w:rFonts w:hint="eastAsia" w:ascii="华文楷体" w:hAnsi="华文楷体" w:eastAsia="华文楷体" w:cs="华文楷体"/>
          <w:sz w:val="30"/>
          <w:szCs w:val="30"/>
        </w:rPr>
      </w:pPr>
    </w:p>
    <w:p w14:paraId="0A2DB1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skill and polity are required for the exercise or administration of the government of the church;</w:t>
      </w:r>
    </w:p>
    <w:p w14:paraId="2700D384">
      <w:pPr>
        <w:spacing w:line="306" w:lineRule="auto"/>
        <w:rPr>
          <w:rFonts w:hint="eastAsia" w:ascii="华文楷体" w:hAnsi="华文楷体" w:eastAsia="华文楷体" w:cs="华文楷体"/>
          <w:sz w:val="30"/>
          <w:szCs w:val="30"/>
        </w:rPr>
      </w:pPr>
    </w:p>
    <w:p w14:paraId="299AA0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行使或管理教会治理需要哪些技能和政体；</w:t>
      </w:r>
    </w:p>
    <w:p w14:paraId="6B29D014">
      <w:pPr>
        <w:spacing w:line="306" w:lineRule="auto"/>
        <w:rPr>
          <w:rFonts w:hint="eastAsia" w:ascii="华文楷体" w:hAnsi="华文楷体" w:eastAsia="华文楷体" w:cs="华文楷体"/>
          <w:sz w:val="30"/>
          <w:szCs w:val="30"/>
        </w:rPr>
      </w:pPr>
    </w:p>
    <w:p w14:paraId="640106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its sole law and rule;</w:t>
      </w:r>
    </w:p>
    <w:p w14:paraId="37ECA609">
      <w:pPr>
        <w:spacing w:line="306" w:lineRule="auto"/>
        <w:rPr>
          <w:rFonts w:hint="eastAsia" w:ascii="华文楷体" w:hAnsi="华文楷体" w:eastAsia="华文楷体" w:cs="华文楷体"/>
          <w:sz w:val="30"/>
          <w:szCs w:val="30"/>
        </w:rPr>
      </w:pPr>
    </w:p>
    <w:p w14:paraId="3E0B042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其唯一的律法和准则是什么；</w:t>
      </w:r>
    </w:p>
    <w:p w14:paraId="6412CE0A">
      <w:pPr>
        <w:spacing w:line="306" w:lineRule="auto"/>
        <w:rPr>
          <w:rFonts w:hint="eastAsia" w:ascii="华文楷体" w:hAnsi="华文楷体" w:eastAsia="华文楷体" w:cs="华文楷体"/>
          <w:sz w:val="30"/>
          <w:szCs w:val="30"/>
        </w:rPr>
      </w:pPr>
    </w:p>
    <w:p w14:paraId="3BF921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its acts and duties, i.e., what it is conversant about, especially those acts and duties in which the office of ruling elders takes place: —</w:t>
      </w:r>
    </w:p>
    <w:p w14:paraId="074AE714">
      <w:pPr>
        <w:spacing w:line="306" w:lineRule="auto"/>
        <w:rPr>
          <w:rFonts w:hint="eastAsia" w:ascii="华文楷体" w:hAnsi="华文楷体" w:eastAsia="华文楷体" w:cs="华文楷体"/>
          <w:sz w:val="30"/>
          <w:szCs w:val="30"/>
        </w:rPr>
      </w:pPr>
    </w:p>
    <w:p w14:paraId="220C331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其行为和职责是什么，即它所关涉的是什么，特别是那些治理长老职分所涉及的行为和职责：—</w:t>
      </w:r>
    </w:p>
    <w:p w14:paraId="43763097">
      <w:pPr>
        <w:spacing w:line="306" w:lineRule="auto"/>
        <w:rPr>
          <w:rFonts w:hint="eastAsia" w:ascii="华文楷体" w:hAnsi="华文楷体" w:eastAsia="华文楷体" w:cs="华文楷体"/>
          <w:sz w:val="30"/>
          <w:szCs w:val="30"/>
        </w:rPr>
      </w:pPr>
    </w:p>
    <w:p w14:paraId="447391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polity of church-government, subjectively considered, is generally supposed to consist in:</w:t>
      </w:r>
    </w:p>
    <w:p w14:paraId="3A81738E">
      <w:pPr>
        <w:spacing w:line="306" w:lineRule="auto"/>
        <w:rPr>
          <w:rFonts w:hint="eastAsia" w:ascii="华文楷体" w:hAnsi="华文楷体" w:eastAsia="华文楷体" w:cs="华文楷体"/>
          <w:sz w:val="30"/>
          <w:szCs w:val="30"/>
        </w:rPr>
      </w:pPr>
    </w:p>
    <w:p w14:paraId="38E2D71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从主观上考虑，教会治理的政体通常被认为包含：</w:t>
      </w:r>
    </w:p>
    <w:p w14:paraId="53F0CB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skill, learning, or understanding in the civil, and especially the canon law, with the additional canons accommodating that law to the present state of things of the nation, to be interpreted according to its general rules;</w:t>
      </w:r>
    </w:p>
    <w:p w14:paraId="57EB29B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对民法，尤其是教会法，以及为适应国家当前状况而增补的教会法规的技能、学识或理解，并根据其一般规则进行解释；</w:t>
      </w:r>
    </w:p>
    <w:p w14:paraId="548B9A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Knowledge of and acquaintance with the constitution, power, jurisdiction, and practice of some law-courts which being merely secular in their original grant of power, manner of proceeding, pleas and censures, are yet called ecclesiastical or spiritual;</w:t>
      </w:r>
    </w:p>
    <w:p w14:paraId="7946B5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了解并熟悉某些法庭的宪法、权柄、管辖权和实践，这些法庭最初授予的权柄、诉讼程序、抗辩和判决纯属世俗性质，却仍被称为教会法庭或属灵法庭；</w:t>
      </w:r>
    </w:p>
    <w:p w14:paraId="218B7C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good discretion to understand aright the extent of their power, with its bounds and limits; that on the one hand they let none escape whom they can reach by the discipline of their courts, and on the other, not encroach so far on the civil power and the jurisdiction of other courts, according to the law of the land, as to bring themselves into charge or trouble;</w:t>
      </w:r>
    </w:p>
    <w:p w14:paraId="04F6AE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具有良好的判断力，能正确理解其权柄的范围、界限和限制；一方面，他们不放过任何能通过其法庭纪律触及的人，另一方面，又不至于根据国家法律，过分侵犯民事权柄和其他法庭的管辖权，以免给自己带来指控或麻烦；</w:t>
      </w:r>
    </w:p>
    <w:p w14:paraId="11F3B4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 acquaintance with the table of fees, so that they may neither lose their own profit nor give advantage to others to question them for taking more than their due. But at present we are not concerned with these things.</w:t>
      </w:r>
    </w:p>
    <w:p w14:paraId="32DAB9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熟悉收费表，以便他们既不损失自己的利益，也不让别人有机会质疑他们收取超过应得的费用。但目前我们不关心这些事。</w:t>
      </w:r>
    </w:p>
    <w:p w14:paraId="41A433D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skill, then, of the officers of the church for its government, is spiritual wisdom and understanding in the law of Christ for that end, with an ability to apply it in all requisite instances, for the edification of the whole church and all its members — demonstrated through a ministerial exercise of the authority of Christ himself, and a due representation of his holiness, love, care, compassion, and tenderness, towards his church.</w:t>
      </w:r>
    </w:p>
    <w:p w14:paraId="6937809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教会官员治理教会所需的技能，就是为达此目的，在基督律法上的属灵智慧和理解，并有能力在所有必要的场合运用它，以造就整个教会及其所有成员——这通过事奉性地行使基督自己的权柄，并适当地展现祂对教会的圣洁、爱、关怀、怜悯和温柔来体现。</w:t>
      </w:r>
    </w:p>
    <w:p w14:paraId="19FD597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sole rule and measure of the government of the church is the law of Christ — that is, the intimation and declaration of his mind and will, in his institutions, commands, prohibitions, and promises.</w:t>
      </w:r>
    </w:p>
    <w:p w14:paraId="3CF1C41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教会治理的唯一准则和尺度是基督的律法——即祂在祂的制度、命令、禁令和应许中，对其心意和旨意的启示和宣告。</w:t>
      </w:r>
    </w:p>
    <w:p w14:paraId="34FB4CC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understanding in this, with wisdom from that understanding, is and must be the whole of the skill inquired after.</w:t>
      </w:r>
    </w:p>
    <w:p w14:paraId="719E8F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对此的理解，以及从这种理解中产生的智慧，是并且必须是所寻求的全部技能。</w:t>
      </w:r>
    </w:p>
    <w:p w14:paraId="06850F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wisdom is bestowed as a spiritual gift — how it is to be acquired by way of duty, prayer, meditation, and study of the word — has been intimated before, and it will be fully declared in our discourse about Spiritual Gifts.127 In this matter, all decrees and decretals, canons and glosses,</w:t>
      </w:r>
    </w:p>
    <w:p w14:paraId="22170EB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这种智慧如何作为属灵恩赐被赐予——如何通过尽职、祷告、默想和研读圣言来获得——这在前面已经提到，并将在我们关于属灵恩赐的论述中详细阐明。在这方面，所有教令、判例、教会法和注释，</w:t>
      </w:r>
    </w:p>
    <w:p w14:paraId="65A889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properly come under one title, namely, extravagant.</w:t>
      </w:r>
    </w:p>
    <w:p w14:paraId="5DA81E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都应归于一个类别，即“荒谬”。</w:t>
      </w:r>
    </w:p>
    <w:p w14:paraId="06A67C7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utmost knowledge of them and skill in them will contribute nothing to this wisdom.</w:t>
      </w:r>
    </w:p>
    <w:p w14:paraId="5D65708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对它们的极致了解和熟练运用，对此种智慧毫无贡献。</w:t>
      </w:r>
    </w:p>
    <w:p w14:paraId="7C386D3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sort of men who are more strangers to it, or unacquainted with it, for the most part, than those who are eminently cunning in such laws and the jurisdiction of ecclesiastical courts.</w:t>
      </w:r>
    </w:p>
    <w:p w14:paraId="72641C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而且，大多数情况下，没有人比那些在这些法律和教会法庭管辖权方面非常精明的人，对此智慧更陌生或更不熟悉。</w:t>
      </w:r>
    </w:p>
    <w:p w14:paraId="78838A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knowledge of the will of Christ as revealed in the Scripture, is that alone which is ofuse in the government of the church.</w:t>
      </w:r>
    </w:p>
    <w:p w14:paraId="7592E0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但唯独圣经中启示的基督的旨意，才是教会治理中有用的知识。</w:t>
      </w:r>
    </w:p>
    <w:p w14:paraId="00E1299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part of this wisdom consists in an ability of mind to apply the law of Christ in all requisite instances, for the edification of the church in general, and all its members respectively.</w:t>
      </w:r>
    </w:p>
    <w:p w14:paraId="161C92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这种智慧的一部分在于心智的能力，能够将基督的律法应用于所有必要的场合，以造就整体教会和其各自的所有成员。</w:t>
      </w:r>
    </w:p>
    <w:p w14:paraId="3344E9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is not notional only, but practical.</w:t>
      </w:r>
    </w:p>
    <w:p w14:paraId="21BD15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这种智慧不仅是概念上的，更是实践上的。</w:t>
      </w:r>
    </w:p>
    <w:p w14:paraId="2146FC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consist in a speculative comprehension of the sense of rule, or of the mind of Christ in this only (though that is required in the first place), but in an ability of mind to apply it; to which diligence, care, watchfulness, and spiritual courage are required.</w:t>
      </w:r>
    </w:p>
    <w:p w14:paraId="727AD6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它不仅在于对治理的意义或基督心意的思辨性理解（尽管这是首先需要的），更在于心智运用它的能力；这需要勤勉、谨慎、警醒和属灵的勇气。</w:t>
      </w:r>
    </w:p>
    <w:p w14:paraId="025462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to be admonished, some are to be rebuked sharply, some are to be cut off — in which and like cases, a spirit of government acting in diligence, boldness, and courage, is necessary.</w:t>
      </w:r>
    </w:p>
    <w:p w14:paraId="4027841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有些人需要被劝诫，有些人需要被严厉责备，有些人需要被革除——在这些以及类似的情况下，一种以勤勉、大胆和勇气行事的治理精神是必要的。</w:t>
      </w:r>
    </w:p>
    <w:p w14:paraId="483571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one reason why the Lord Christ has appointed many elders in each church, and those of several sorts; for it is seldom that any one man is qualified for the whole work of rule.</w:t>
      </w:r>
    </w:p>
    <w:p w14:paraId="421D23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这也是主基督在每个教会中设立多位长老，且种类各异的原因之一；因为很少有人能独自胜任全部的治理工作。</w:t>
      </w:r>
    </w:p>
    <w:p w14:paraId="7E5745F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have a good understanding in the law of the church’s government.</w:t>
      </w:r>
    </w:p>
    <w:p w14:paraId="2AC40E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有些人可能对教会治理的律法有很好的理解。</w:t>
      </w:r>
    </w:p>
    <w:p w14:paraId="2EBF92A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through a natural tenderness and an insuperable kind of modesty, they are not so ready and prompt for that part of this discipline which consists in reproofs and severe censures.</w:t>
      </w:r>
    </w:p>
    <w:p w14:paraId="3FA030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然而，由于天生的温柔和一种难以克服的谦逊，他们对于这种纪律中包含责备和严厉惩戒的部分并不那么准备和敏捷。</w:t>
      </w:r>
    </w:p>
    <w:p w14:paraId="060F4F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not have so great an ability for the indication of the sense of the law as others have, who yet, upon the knowledge of it being revealed to them, have a readiness and boldness in Christ to apply it as occasion requires.</w:t>
      </w:r>
    </w:p>
    <w:p w14:paraId="36608D0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有些人对律法意义的阐明可能不如其他人有能力，然而，当他们得知律法的启示时，他们却在基督里有随时运用它的准备和胆量。</w:t>
      </w:r>
    </w:p>
    <w:p w14:paraId="091FCB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elders, therefore, in their variety of gifts, are to be helpful to each other in the common work which they are called to.</w:t>
      </w:r>
    </w:p>
    <w:p w14:paraId="266A74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因此，所有长老，凭借他们各不相同的恩赐，都应在他们蒙召的共同工作中彼此帮助。</w:t>
      </w:r>
    </w:p>
    <w:p w14:paraId="731112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are utterly destitute of these gifts are not called to this work, nor to any part ofit.</w:t>
      </w:r>
    </w:p>
    <w:p w14:paraId="739A96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但那些完全缺乏这些恩赐的人，没有被召从事这项工作，也没有被召从事其中任何一部分。</w:t>
      </w:r>
    </w:p>
    <w:p w14:paraId="152638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power that is exercised in this is the power and authority of Christ, committed to the elders:</w:t>
      </w:r>
    </w:p>
    <w:p w14:paraId="2B7A08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在这方面所行使的权柄是基督的权柄和权威，委托给了长老：</w:t>
      </w:r>
    </w:p>
    <w:p w14:paraId="4CB6177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given us our authority for edification, and not for destruction,” 2Cor 10:8.</w:t>
      </w:r>
    </w:p>
    <w:p w14:paraId="7D3B7B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“主赐给我们权柄，原是为造就人，不是为败坏人。” 林后10:8。</w:t>
      </w:r>
    </w:p>
    <w:p w14:paraId="066BF6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to the rulers of the church, not to reside in them formally — as the power of a king is in his own person — but ministerially and</w:t>
      </w:r>
    </w:p>
    <w:p w14:paraId="69E1E3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它被授予教会的治理者，并非正式地存在于他们身上——如同君王的权柄存在于他个人身上那样——而仅仅是事奉性的和</w:t>
      </w:r>
    </w:p>
    <w:p w14:paraId="28E673A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instrumentally only.</w:t>
      </w:r>
    </w:p>
    <w:p w14:paraId="3B318D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工具性的。</w:t>
      </w:r>
    </w:p>
    <w:p w14:paraId="498E7A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must be the authority of Christ himself, by which the consciences of men are spiritually affected with reference to spiritual ends — by which they are bound or loosed in heaven and earth, and have their sins remitted or retained.</w:t>
      </w:r>
    </w:p>
    <w:p w14:paraId="5ED0DA5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因为，唯有基督自己的权柄，才能使人的良心在属灵目的上受到属灵的影响——借此他们在天上和地上被捆绑或释放，罪得赦免或被保留。</w:t>
      </w:r>
    </w:p>
    <w:p w14:paraId="375A19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consideration of this alone is what gives a due regard to the ministry of the church in the discharge of their office, among those who desire to commend their consciences to the Lord Christ in what they do.</w:t>
      </w:r>
    </w:p>
    <w:p w14:paraId="5D16F8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只有考虑到这一点，那些渴望在他们所做的一切事上将自己的良心交托给主基督的人，才能对教会在履行其职分时的圣职工作给予应有的尊重。</w:t>
      </w:r>
    </w:p>
    <w:p w14:paraId="40A27B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especial design of the rule of the church in its government is to represent the holiness, love, compassion, care, and authority of Christ towards his church.</w:t>
      </w:r>
    </w:p>
    <w:p w14:paraId="73088D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教会治理的特别目的，在于彰显基督对祂教会的圣洁、爱、怜悯、关怀和权柄。</w:t>
      </w:r>
    </w:p>
    <w:p w14:paraId="6494F5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end of rule in the church, and of all the discipline which is to be exercised by virtue of it.</w:t>
      </w:r>
    </w:p>
    <w:p w14:paraId="138BE2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这是教会治理的伟大目的，也是所有借此施行的纪律的目的。</w:t>
      </w:r>
    </w:p>
    <w:p w14:paraId="748BAB3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this is not attended to — when the officers and rulers of the church do not endeavor in all the actings of their power and office, to set forth these virtues of Christ, to exemplify that impression of them which he has left in his laws and rule, with the divine testimonies which he gave about them in his own person — they utterly deviate from the principal end of all rule in the church.</w:t>
      </w:r>
    </w:p>
    <w:p w14:paraId="51831C6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方面未受重视——当教会的职员和治理者在他们所有权柄和职分的行为中，不努力彰显基督的这些美德，不效法祂在祂的律法和准则中留下的这些印象，以及祂亲自就此所作的神圣见证——他们就完全偏离了教会所有治理的主要目的。</w:t>
      </w:r>
    </w:p>
    <w:p w14:paraId="43D106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men to act in a way of domination, with a visible elation of mind and spirit above their brethren — with anger, wrath, and passion; by rules, order, and laws of their own devising; without the least consideration of what the Lord Christ requires, and what the frame of His heart is towards all his disciples — is to reflect the highest dishonor imaginable upon Christ himself.</w:t>
      </w:r>
    </w:p>
    <w:p w14:paraId="1F4FE64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人以统治的方式行事，心态和精神明显凌驾于他们的弟兄之上——带着愤怒、恼火和激情；通过他们自己设计的规则、秩序和法律；丝毫没有考虑主基督的要求，以及祂对祂所有门徒的心意——这无疑是对基督本人造成了最大的羞辱。</w:t>
      </w:r>
    </w:p>
    <w:p w14:paraId="11EA8B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comes into the courts of the king in Westminster Hall when it is filled with judges who are grave, learned, and righteous, must ordinarily be allowed to judge even the king himself, as to his wisdom, justice, moderation, and clemency, by the law which they proceed upon and their manner of administering it.</w:t>
      </w:r>
    </w:p>
    <w:p w14:paraId="071FFF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任何人进入威斯敏斯特大厅的国王法庭，当法庭坐满了严肃、博学和公义的法官时，通常都会被允许根据他们所依据的法律和他们的管理方式，来判断国王自己的智慧、正义、节制和仁慈。</w:t>
      </w:r>
    </w:p>
    <w:p w14:paraId="4F3B542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forbid that Christians should pretend to make a judgment concerning the holiness, wisdom, love, and compassion of Christ by the representation which is made of him and them in some courts in which church rule and discipline is administered!</w:t>
      </w:r>
    </w:p>
    <w:p w14:paraId="641ED4A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但愿神禁止基督徒试图通过某些施行教会治理和纪律的法庭对基督及其（教会）所作的呈现，来判断基督的圣洁、智慧、爱和怜悯！</w:t>
      </w:r>
    </w:p>
    <w:p w14:paraId="630225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of old had offended, their censure by the church was called “bewailing them,” 2Cor 12:21.</w:t>
      </w:r>
    </w:p>
    <w:p w14:paraId="1F12EB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古时任何人犯罪时，教会对他们的责备被称为“为他们哀哭”，林后12:21。</w:t>
      </w:r>
    </w:p>
    <w:p w14:paraId="26567B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was because of the sorrow, pity, and compassion by which, in that censure, they evidenced the compassion of the Lord Christ towards the souls of sinners.</w:t>
      </w:r>
    </w:p>
    <w:p w14:paraId="674752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那是因为在那种责备中，他们通过悲伤、怜悯和同情，显明了主基督对罪人灵魂的怜悯。</w:t>
      </w:r>
    </w:p>
    <w:p w14:paraId="48C7A3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scarcely corresponds to those pecuniary mulcts and other penalties which are inflicted with indignation and contempt on those who are made offenders, whether</w:t>
      </w:r>
    </w:p>
    <w:p w14:paraId="056EEB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这与那些因被定罪而遭受的罚款和其他惩罚，带着愤慨和轻蔑地施加于冒犯者身上的做法，几乎不相符，无论他们是否</w:t>
      </w:r>
    </w:p>
    <w:p w14:paraId="2AA1A2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or not.</w:t>
      </w:r>
    </w:p>
    <w:p w14:paraId="320C32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情愿。</w:t>
      </w:r>
    </w:p>
    <w:p w14:paraId="4A4FC7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those who love the Lord Jesus Christ in sincerity, and have a due honor for the gospel, will at one time or another begin to think it fitting that this stain on our religion should be washed away.</w:t>
      </w:r>
    </w:p>
    <w:p w14:paraId="38F8AD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那些真诚爱主耶稣基督并对福音怀有应有尊崇的人，迟早会认为应当洗去我们信仰上的这一污点。</w:t>
      </w:r>
    </w:p>
    <w:p w14:paraId="44049FFC">
      <w:pPr>
        <w:spacing w:line="306" w:lineRule="auto"/>
        <w:rPr>
          <w:rFonts w:hint="eastAsia" w:ascii="华文楷体" w:hAnsi="华文楷体" w:eastAsia="华文楷体" w:cs="华文楷体"/>
          <w:sz w:val="30"/>
          <w:szCs w:val="30"/>
        </w:rPr>
      </w:pPr>
    </w:p>
    <w:p w14:paraId="334357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and law of the exercise of power in the elders of the church is the holy Scripture alone.</w:t>
      </w:r>
    </w:p>
    <w:p w14:paraId="67F5FC40">
      <w:pPr>
        <w:spacing w:line="306" w:lineRule="auto"/>
        <w:rPr>
          <w:rFonts w:hint="eastAsia" w:ascii="华文楷体" w:hAnsi="华文楷体" w:eastAsia="华文楷体" w:cs="华文楷体"/>
          <w:sz w:val="30"/>
          <w:szCs w:val="30"/>
        </w:rPr>
      </w:pPr>
    </w:p>
    <w:p w14:paraId="516D45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教会长老行使权柄的准则和律法唯独是圣经。</w:t>
      </w:r>
    </w:p>
    <w:p w14:paraId="1753C2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is the only lawgiver of the church.</w:t>
      </w:r>
    </w:p>
    <w:p w14:paraId="579D0C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主基督是教会唯一的立法者。</w:t>
      </w:r>
    </w:p>
    <w:p w14:paraId="224E59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laws to this end are recorded in the Scripture; no other law is effectual, nor can oblige or operate on the objects or to the ends of church- rule.</w:t>
      </w:r>
    </w:p>
    <w:p w14:paraId="467389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为此，祂所有的律法都记载在圣经中；其他任何律法都无效，也不能约束或作用于教会治理的对象或目的。</w:t>
      </w:r>
    </w:p>
    <w:p w14:paraId="27606C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church made a thousand rules, or canons, or laws for government, none of them, nor all of them in general, have the least power to oblige men to obedience or compliance with them, except in so far as they virtually or materially contain what is from the law of Christ and derive their force from there.</w:t>
      </w:r>
    </w:p>
    <w:p w14:paraId="16E0B8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如果教会制定了一千条规则、规章或治理法律，其中没有任何一条，也没有所有这些的总和，具有约束人顺服或遵守的最小权柄，除非它们在实质上或精神上包含来自基督律法的内容并从中获得力量。</w:t>
      </w:r>
    </w:p>
    <w:p w14:paraId="0B5C1E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judges in our civil courts of justice are bound to judge and determine all cases out of and according to the law of the land; and when they do not, their sentence is of no validity, but may and ought to be reversed.</w:t>
      </w:r>
    </w:p>
    <w:p w14:paraId="6158AC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我们民事法庭的法官有义务根据国家法律裁决和决定所有案件；如果他们不这样做，他们的判决无效，并且可以也应该被推翻。</w:t>
      </w:r>
    </w:p>
    <w:p w14:paraId="083968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were to introduce laws or rules, willfully or by choice, that are not legally established in this nation, judging according to them, it would render them highly criminal and punishable.</w:t>
      </w:r>
    </w:p>
    <w:p w14:paraId="7E9F63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但是，如果他们故意或主动引入在本国未合法设立的法律或规则，并据此进行审判，那将使他们犯下重罪并应受惩罚。</w:t>
      </w:r>
    </w:p>
    <w:p w14:paraId="725D69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different in the kingdom of Christ and its rule.</w:t>
      </w:r>
    </w:p>
    <w:p w14:paraId="31FD01A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在基督的国度及其治理中，情况并无不同。</w:t>
      </w:r>
    </w:p>
    <w:p w14:paraId="5C995F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His law alone that rule is to be exercised in it.</w:t>
      </w:r>
    </w:p>
    <w:p w14:paraId="35819A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唯独凭着祂的律法，才能在其内行使治理。</w:t>
      </w:r>
    </w:p>
    <w:p w14:paraId="3AA296E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left to the elders of the church but the application of his laws and general rules to particular cases and occasions.</w:t>
      </w:r>
    </w:p>
    <w:p w14:paraId="43A603A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教会的长老除了将祂的律法和一般规则应用于特定的案例和场合之外，别无其他。</w:t>
      </w:r>
    </w:p>
    <w:p w14:paraId="655866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bring, or execute any other rules, laws, or canons in the government of his church, is to usurp his kingly dominion, to which all legislative power in the church is subordinate.</w:t>
      </w:r>
    </w:p>
    <w:p w14:paraId="6103AF1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在祂教会的治理中制定、引入或执行任何其他规则、法律或规章，都是篡夺祂的王权，因为教会中所有的立法权都从属于祂。</w:t>
      </w:r>
    </w:p>
    <w:p w14:paraId="147CDB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possible that anything can fall out in the church, that anything can be required in its rule, nor any instance be given of any such thing, in which for the ends of church-rule, there is or can be any more left to its rulers, except the application and execution of the laws of Christ.</w:t>
      </w:r>
    </w:p>
    <w:p w14:paraId="4E92115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教会中不可能发生任何事情，治理中不可能要求任何事情，也无法举出任何这样的例子，其中为了教会治理的目的，除了基督律法的应用和执行之外，还会有更多的事情留给其治理者。</w:t>
      </w:r>
    </w:p>
    <w:p w14:paraId="3CCD153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application to be made in a due manner, the wisdom and skill described before is requisite, and that alone.</w:t>
      </w:r>
    </w:p>
    <w:p w14:paraId="6F37454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为了以适当的方式进行这种应用，前面描述的智慧和技能是必需的，而且是唯一必需的。</w:t>
      </w:r>
    </w:p>
    <w:p w14:paraId="13DF9E6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are other laws, rules, or canons of the government of the church, and where their administration is directed by civil or political laws, skill is required for that administration, as all will confess.</w:t>
      </w:r>
    </w:p>
    <w:p w14:paraId="124AA8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在有其他教会治理法律、规则或规章，以及其管理受民事或政治法律指导的地方，这种管理就需要技能，这是所有人都承认的。</w:t>
      </w:r>
    </w:p>
    <w:p w14:paraId="36BC1E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wisdom we described before, and that alone, is necessary for that rule of the church which the Lord Christ has ordained — the instrument and means of which is His word and law alone.</w:t>
      </w:r>
    </w:p>
    <w:p w14:paraId="3CB554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因此，我们之前描述的智慧，而且唯独这种智慧，对于主基督所设立的教会治理是必要的——而其工具和途径，唯独是祂的圣言和律法。</w:t>
      </w:r>
    </w:p>
    <w:p w14:paraId="3CEA1955">
      <w:pPr>
        <w:spacing w:line="306" w:lineRule="auto"/>
        <w:rPr>
          <w:rFonts w:hint="eastAsia" w:ascii="华文楷体" w:hAnsi="华文楷体" w:eastAsia="华文楷体" w:cs="华文楷体"/>
          <w:sz w:val="30"/>
          <w:szCs w:val="30"/>
        </w:rPr>
      </w:pPr>
    </w:p>
    <w:p w14:paraId="1921D1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this rule, about which it is conversant, and so its acts and duties, may be reduced to three heads: —</w:t>
      </w:r>
    </w:p>
    <w:p w14:paraId="42569E13">
      <w:pPr>
        <w:spacing w:line="306" w:lineRule="auto"/>
        <w:rPr>
          <w:rFonts w:hint="eastAsia" w:ascii="华文楷体" w:hAnsi="华文楷体" w:eastAsia="华文楷体" w:cs="华文楷体"/>
          <w:sz w:val="30"/>
          <w:szCs w:val="30"/>
        </w:rPr>
      </w:pPr>
    </w:p>
    <w:p w14:paraId="26EFA7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这项治理的范围、内容及其行为和职责，可归纳为三个方面：—</w:t>
      </w:r>
    </w:p>
    <w:p w14:paraId="0B2005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admission and exclusion of members. Both these are acts of church power and authority, which are to be exercised by the elders only, in a church that is organic and complete in its officers.</w:t>
      </w:r>
    </w:p>
    <w:p w14:paraId="225A5D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成员的接纳和开除。这两者都是教会权柄和权威的行为，只能由长老在组织健全、职员完备的教会中行使。</w:t>
      </w:r>
    </w:p>
    <w:p w14:paraId="3CE640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them both that which is founded in, and that which is warranted from the light and law of nature and rules of equity.</w:t>
      </w:r>
    </w:p>
    <w:p w14:paraId="29ADDD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这两者都根植于自然之光和自然法以及公平原则，并从中获得授权。</w:t>
      </w:r>
    </w:p>
    <w:p w14:paraId="30FDFD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righteous voluntary society, rightfully coalescing in this upon known laws and rules for the regulation of it for certain ends, has a power naturally inherent in it, and inseparable from it, to receive into its incorporation those who, being fit for it, voluntarily offer themselves to it; and also to reject or withhold the privileges of the society from those who refuse to be regulated by the laws of that society.</w:t>
      </w:r>
    </w:p>
    <w:p w14:paraId="5FF759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正义的自愿社团，在已知的法律和规则下为特定目的而合法地结合在一起，都自然拥有且不可分离的权柄，可以接纳那些适合并自愿加入其组织的人；也可以拒绝或不给予那些拒绝受社团法律约束的人特权。</w:t>
      </w:r>
    </w:p>
    <w:p w14:paraId="315900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is inherent in the church essentially considered, antecedent to instating its officers.</w:t>
      </w:r>
    </w:p>
    <w:p w14:paraId="3F9101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这种权柄是教会本质上固有的，早于设立其职员。</w:t>
      </w:r>
    </w:p>
    <w:p w14:paraId="5BA3AD4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their mutual confederation, they may receive into the privileges of the society those who are fit, and withdraw the same privileges from those who are unworthy.</w:t>
      </w:r>
    </w:p>
    <w:p w14:paraId="10FE0B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凭借他们相互的盟约，他们可以接纳适合的人享有社团的特权，并收回不配之人的特权。</w:t>
      </w:r>
    </w:p>
    <w:p w14:paraId="187749B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actings of the church, essentially considered, no exercise of the power of the keys is made as to authoritative rule, except what is merely doctrinal.</w:t>
      </w:r>
    </w:p>
    <w:p w14:paraId="776326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但从本质上考虑，在教会的这些行为中，除了纯粹教义性的之外，没有行使钥匙的权柄作为权威性治理。</w:t>
      </w:r>
    </w:p>
    <w:p w14:paraId="4497166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it does, there is a declaration of the mind of Christ as to the state of the persons whom they receive or reject.</w:t>
      </w:r>
    </w:p>
    <w:p w14:paraId="08C8186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在它所做的任何事上，都宣告了基督对他们所接纳或拒绝之人状况的心意。</w:t>
      </w:r>
    </w:p>
    <w:p w14:paraId="11F1E5F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church is organic, a peculiar authority is committed to the elders or rulers instated in it according to the mind of Christ, for those acts of admission and exclusion of members.</w:t>
      </w:r>
    </w:p>
    <w:p w14:paraId="25F2B5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但作为有机体教会，根据基督的心意，一种特殊的权柄被赋予其中所设立的长老或治理者，用于接纳和开除成员的行为。</w:t>
      </w:r>
    </w:p>
    <w:p w14:paraId="4E3155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the key of rule is committed to the elders of the church, to be applied with the consent of the whole society, as we will see afterward.</w:t>
      </w:r>
    </w:p>
    <w:p w14:paraId="449039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为此，治理的钥匙被交托给教会的长老，并须在全体会众的同意下运用，我们将在后面看到这一点。</w:t>
      </w:r>
    </w:p>
    <w:p w14:paraId="5EE0523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direction of the church in all its members, is toward the observance of the rule and law of Christ in all things, for His glory and their own edification.</w:t>
      </w:r>
    </w:p>
    <w:p w14:paraId="025295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指导教会所有成员，在一切事上遵守基督的准则和律法，以荣耀祂并造就他们自己。</w:t>
      </w:r>
    </w:p>
    <w:p w14:paraId="417661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may be reduced to these four heads: —</w:t>
      </w:r>
    </w:p>
    <w:p w14:paraId="0B22E7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所有这些事都可以归结为以下四个方面：—</w:t>
      </w:r>
    </w:p>
    <w:p w14:paraId="797CDC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Mutual, intense, peculiar love among themselves, to be exercised continually in all its duties.</w:t>
      </w:r>
    </w:p>
    <w:p w14:paraId="58D839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在他们彼此之间，互相、强烈、特殊的爱，要在其所有职责中持续操练。</w:t>
      </w:r>
    </w:p>
    <w:p w14:paraId="494762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Personal holiness, in gracious moral obedience.</w:t>
      </w:r>
    </w:p>
    <w:p w14:paraId="4C8B97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个人圣洁，在恩典中的道德顺服。</w:t>
      </w:r>
    </w:p>
    <w:p w14:paraId="26304A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Usefulness towards the members of the same church, towards other churches, and all men absolutely, as occasion and</w:t>
      </w:r>
    </w:p>
    <w:p w14:paraId="1CDC2B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对同一教会成员、其他教会以及所有人的绝对效用，视乎时机和</w:t>
      </w:r>
    </w:p>
    <w:p w14:paraId="029325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opportunity require.</w:t>
      </w:r>
    </w:p>
    <w:p w14:paraId="7B3B46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机会需要。</w:t>
      </w:r>
    </w:p>
    <w:p w14:paraId="23819D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due performance of all those duties which all the members of the church mutually owe each other, by virtue of that place and order which they hold and possess in the body.</w:t>
      </w:r>
    </w:p>
    <w:p w14:paraId="171F55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所有教会成员因其在身体中所持有和拥有的位置和秩序，彼此之间应尽的所有职责的适当履行。</w:t>
      </w:r>
    </w:p>
    <w:p w14:paraId="672BCDA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rule is to be exercised about these things; for they all belong to the preservation of its being and the attainment of its ends.</w:t>
      </w:r>
    </w:p>
    <w:p w14:paraId="0E51FE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教会的治理应围绕这些事展开；因为它们都关乎教会存在的维护和其目的的达成。</w:t>
      </w:r>
    </w:p>
    <w:p w14:paraId="324228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this also belongs the disposal of the outward concerns of the church in its assemblies, and in the management of all that is performed in them, so that “all things may be done decently and in order.”</w:t>
      </w:r>
    </w:p>
    <w:p w14:paraId="59C730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这也包括在教会聚会中处理教会的外务，以及管理所有在其中进行的事务，以便“凡事都要规规矩矩地按着次序行”。</w:t>
      </w:r>
    </w:p>
    <w:p w14:paraId="730EF7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disposal of times, seasons, places, the way and manner of managing all things in church-assemblies, the regulation of speeches and actions, the appointment of seasons for extraordinary duties according to the general rules of the word and the reason of things from present circumstances, are acts of rule, whose right resides in the elders ofthe church.</w:t>
      </w:r>
    </w:p>
    <w:p w14:paraId="534E5AA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安排时间、季节、地点，管理教会聚会中一切事务的方式和方法，规范言行，根据圣言的一般规则和当前情况的理性来指定额外职责的时间，这些都是治理的行为，其权利归属于教会的长老。</w:t>
      </w:r>
    </w:p>
    <w:p w14:paraId="57B756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we may consider what is the work and duty of that sort of elders which we have proved to be placed by Christ for rule in the church.</w:t>
      </w:r>
    </w:p>
    <w:p w14:paraId="5678A76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这些前提确定后，我们就可以思考我们已证明是由基督安置在教会中进行治理的那类长老的工作和职责是什么。</w:t>
      </w:r>
    </w:p>
    <w:p w14:paraId="5CE0FC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considering that which has been spoken before concerning the pastoral office, or the duty of teaching elders of the church, and what has now been added concerning its rule in general, I cannot but admire that any one man should have such a confidence in his own abilities as to suppose himself fit and able to discharge the duties of both sorts in the least church of Christ that can well be supposed.</w:t>
      </w:r>
    </w:p>
    <w:p w14:paraId="20B01D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因为考虑到之前所说的牧职，或者教会教导长老的职责，以及现在关于其普遍治理的补充，我不得不惊讶于任何人竟然如此自信于自己的能力，以至于认为自己有资格胜任基督最小教会中两种职责的工作。</w:t>
      </w:r>
    </w:p>
    <w:p w14:paraId="4B23FF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supposing there is more than one teaching elder in every church, if they are all and every one of them equally bound to give themselves to the word and prayer, so as not to be diverted from that work by any inferior duties, then if they are obliged to continually labor in the word and doctrine to the utmost of their strength, at length it will appear necessary to have some elders whose peculiar office and duty is to attend to rule with diligence.</w:t>
      </w:r>
    </w:p>
    <w:p w14:paraId="0075AD0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假设每个教会都有不止一位教导长老，如果他们每一个人都同样有义务全身心地投入圣言和祷告，不被任何次要职责分散精力，那么如果他们有义务尽其所能地持续劳苦于圣言和教义，最终将显得有必要设立一些长老，其特别的职分和职责是勤勉地致力于治理。</w:t>
      </w:r>
    </w:p>
    <w:p w14:paraId="747D9F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of these elders consists in the following things: —</w:t>
      </w:r>
    </w:p>
    <w:p w14:paraId="54956E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这些长老的工作包括以下几项：—</w:t>
      </w:r>
    </w:p>
    <w:p w14:paraId="581A1463">
      <w:pPr>
        <w:spacing w:line="306" w:lineRule="auto"/>
        <w:rPr>
          <w:rFonts w:hint="eastAsia" w:ascii="华文楷体" w:hAnsi="华文楷体" w:eastAsia="华文楷体" w:cs="华文楷体"/>
          <w:sz w:val="30"/>
          <w:szCs w:val="30"/>
        </w:rPr>
      </w:pPr>
    </w:p>
    <w:p w14:paraId="43664C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joined to the teaching elders in all acts and duties of church- power for the rule and government of the church; such are those declared before.</w:t>
      </w:r>
    </w:p>
    <w:p w14:paraId="7D0C975D">
      <w:pPr>
        <w:spacing w:line="306" w:lineRule="auto"/>
        <w:rPr>
          <w:rFonts w:hint="eastAsia" w:ascii="华文楷体" w:hAnsi="华文楷体" w:eastAsia="华文楷体" w:cs="华文楷体"/>
          <w:sz w:val="30"/>
          <w:szCs w:val="30"/>
        </w:rPr>
      </w:pPr>
    </w:p>
    <w:p w14:paraId="3DC33C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他们在教会权柄的一切行为和职责上，与教导长老一同治理和管理教会；这些已在前面声明。</w:t>
      </w:r>
    </w:p>
    <w:p w14:paraId="6561C5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in the text of 1Tim 5:17.</w:t>
      </w:r>
    </w:p>
    <w:p w14:paraId="55B4DD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这在提摩太前书5:17的经文中是清楚的。</w:t>
      </w:r>
    </w:p>
    <w:p w14:paraId="069778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sorts of elders are joined and concur in the same rule and all its acts, one sort of them laboring also in the word and doctrine.</w:t>
      </w:r>
    </w:p>
    <w:p w14:paraId="30B482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两种长老都在同一治理和其所有行为中联合并协同，其中一类也劳苦于圣言和教义。</w:t>
      </w:r>
    </w:p>
    <w:p w14:paraId="68F2FD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presbytery or eldership is composed of both sorts, in which resides all church-authority.</w:t>
      </w:r>
    </w:p>
    <w:p w14:paraId="4F561B4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长老会或长老团由这两种长老组成，所有教会的权柄都 reside 在其中。</w:t>
      </w:r>
    </w:p>
    <w:p w14:paraId="26A83E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conjunction, those of both sorts are equal in every way, determining all acts of rule by their common suffrage.</w:t>
      </w:r>
    </w:p>
    <w:p w14:paraId="549D5B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在这种结合中，这两种长老在各方面都是平等的，通过他们共同的表决来决定所有治理行为。</w:t>
      </w:r>
    </w:p>
    <w:p w14:paraId="215123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order to the church in its government, with a necessary representation of authority.</w:t>
      </w:r>
    </w:p>
    <w:p w14:paraId="66B2B1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这赋予了教会治理的秩序，并带有必要的权威代表性。</w:t>
      </w:r>
    </w:p>
    <w:p w14:paraId="7C0A4C15">
      <w:pPr>
        <w:spacing w:line="306" w:lineRule="auto"/>
        <w:rPr>
          <w:rFonts w:hint="eastAsia" w:ascii="华文楷体" w:hAnsi="华文楷体" w:eastAsia="华文楷体" w:cs="华文楷体"/>
          <w:sz w:val="30"/>
          <w:szCs w:val="30"/>
        </w:rPr>
      </w:pPr>
    </w:p>
    <w:p w14:paraId="029746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particular, to attend to all things in which the rule or discipline of the church is concerned, with due care that the commands of Christ are duly observed by and among all the members of the church.</w:t>
      </w:r>
    </w:p>
    <w:p w14:paraId="65421FD0">
      <w:pPr>
        <w:spacing w:line="306" w:lineRule="auto"/>
        <w:rPr>
          <w:rFonts w:hint="eastAsia" w:ascii="华文楷体" w:hAnsi="华文楷体" w:eastAsia="华文楷体" w:cs="华文楷体"/>
          <w:sz w:val="30"/>
          <w:szCs w:val="30"/>
        </w:rPr>
      </w:pPr>
    </w:p>
    <w:p w14:paraId="2B31EE2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特别是，他们要关注一切与教会治理或纪律有关的事项，并妥善确保基督的命令被教会所有成员认真遵守。</w:t>
      </w:r>
    </w:p>
    <w:p w14:paraId="009D9F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the rule which Christ has appointed, whatever may be pretended to the contrary.</w:t>
      </w:r>
    </w:p>
    <w:p w14:paraId="1AE3CC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这就是基督所设立的治理的实质，无论有什么相反的借口。</w:t>
      </w:r>
    </w:p>
    <w:p w14:paraId="4954B14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set up in the world in opposition to it, or that is inconsistent with it, under the name of the government of the church, is foreign to the gospel.</w:t>
      </w:r>
    </w:p>
    <w:p w14:paraId="4874C90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世上任何以教会治理之名，与此相对立或不相符的，都与福音格格不入。</w:t>
      </w:r>
    </w:p>
    <w:p w14:paraId="47CD6D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Church-rule is a due care and provision that the institutions, laws, commands, and appointments of Jesus Christ are duly observed, and nothing else.</w:t>
      </w:r>
    </w:p>
    <w:p w14:paraId="2FBFED0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教会治理就是要尽责地关照并确保耶稣基督的制度、律法、命令和安排得到应有的遵守，除此之外别无他物。</w:t>
      </w:r>
    </w:p>
    <w:p w14:paraId="7FB0AF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duty of the elders, we may give some instances ofthis; such as —</w:t>
      </w:r>
    </w:p>
    <w:p w14:paraId="04303FD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至于长老的职责，我们可以举一些例子；例如——</w:t>
      </w:r>
    </w:p>
    <w:p w14:paraId="385B76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watch diligently over the ways, walking, and conversation of all the members of the church, to see that it is blameless, without offense, useful, exemplary, and in all things corresponding to the holiness of the commands of Christ, the honor of the gospel, and the profession which they make of it in the world.</w:t>
      </w:r>
    </w:p>
    <w:p w14:paraId="47E97F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勤勉地察看教会所有成员的行事、举止和言谈，确保其无可指摘，不冒犯人，有益处，堪为榜样，并在一切事上与基督命令的圣洁、福音的尊荣以及他们在世上所宣称的信仰相符。</w:t>
      </w:r>
    </w:p>
    <w:p w14:paraId="66FB7B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the observation which they so make, in the watch in which they are placed, they are to instruct, admonish, charge, exhort, encourage, comfort, as they see cause.</w:t>
      </w:r>
    </w:p>
    <w:p w14:paraId="71152F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并且根据他们在所处守望岗位上的观察，他们要视情况进行教导、劝诫、指示、鼓励、安慰。</w:t>
      </w:r>
    </w:p>
    <w:p w14:paraId="7EF3FB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are they to attend to with courage and diligence.</w:t>
      </w:r>
    </w:p>
    <w:p w14:paraId="3561F39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他们要以勇气和勤勉来处理此事。</w:t>
      </w:r>
    </w:p>
    <w:p w14:paraId="2D52DF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watch against all risings or appearances of such differences and divisions, on account of ecclesiastical or civil things, as to their names, rights, and proprieties in the world, as are contrary to that love which the Lord Christ requires in a peculiar and eminent manner to be found among his disciples.</w:t>
      </w:r>
    </w:p>
    <w:p w14:paraId="6A9E12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警惕一切因教会或世俗事物，以及其在世上的名称、权利和财产而产生的差异和分裂，这些都与主基督特别且卓越地要求在祂门徒中存在的爱相悖。</w:t>
      </w:r>
    </w:p>
    <w:p w14:paraId="6BCE3DA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calls his own “new commandment” with respect to his authority requiring it, his example first illustrating it in the world, and the peculiar fruits and effects of it which he revealed and taught.</w:t>
      </w:r>
    </w:p>
    <w:p w14:paraId="58C245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祂称之为祂自己的“新命令”，这既指祂以权柄要求它，又指祂率先在世上以身作则，以及祂所启示和教导的其独特的果实和影响。</w:t>
      </w:r>
    </w:p>
    <w:p w14:paraId="59BE7DF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the due observance of this law of love, in itself and in all its fruits, with the prevention, removal, or condemnation of all that is contrary to it, is what the rule of the church principally consists in.</w:t>
      </w:r>
    </w:p>
    <w:p w14:paraId="4CD096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这就是为什么，适当遵守这条爱的律法，无论其本身还是其所有果实，以及预防、消除或谴责一切与此相悖的事物，是教会治理主要组成部分。</w:t>
      </w:r>
    </w:p>
    <w:p w14:paraId="27682A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considering the weakness, the passions, the temptations of men, the mutual provocations and exasperations that are apt to occur even among the best — the influence that earthly occasions are apt to have on their minds, the frowardness sometimes of men’s natural tempers — attendance to this one duty or part of rule,</w:t>
      </w:r>
    </w:p>
    <w:p w14:paraId="6FDA91C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并且考虑到人的软弱、情欲、试探，即使在最优秀的人中间也容易发生的相互激怒和恼怒——世俗事务对人思想的影响，有时人天性中的倔强——履行这一项职责或治理的一部分，</w:t>
      </w:r>
    </w:p>
    <w:p w14:paraId="47E342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requires the utmost diligence of those who are called to it.</w:t>
      </w:r>
    </w:p>
    <w:p w14:paraId="0807D1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需要蒙召之人付出最大的勤勉。</w:t>
      </w:r>
    </w:p>
    <w:p w14:paraId="19F596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merely either the want of acquaintance with the nature of that law and its fruits which the Lord Christ requires among his disciples, or an undervaluation of the worth and glory of it in the church, or inadvertency as to the causes of its decays and breaches made in it, or ignorance of the care and duties that are necessary for its preservation, that induces men to judge that the work of an especial office is not required for it.</w:t>
      </w:r>
    </w:p>
    <w:p w14:paraId="3B4901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仅仅是由于对主基督要求祂门徒之间所具备的律法及其果实的性质缺乏认识，或低估了它在教会中的价值和荣耀，或对它衰败和破裂的原因疏忽大意，或不了解为保存它所必需的关怀和职责，才使得人们认为不需要设立专门的职分来处理此事。</w:t>
      </w:r>
    </w:p>
    <w:p w14:paraId="73B12F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Their duty is to warn all the members of the church of their especial church-duties, so that they are not found negligent or lacking in them.</w:t>
      </w:r>
    </w:p>
    <w:p w14:paraId="0EFC7B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他们的职责是提醒教会所有成员其特殊的教会职责，使他们不至于疏忽或有所缺乏。</w:t>
      </w:r>
    </w:p>
    <w:p w14:paraId="368656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especial duties required respective of all church-members, according to the distinct talents which they have received, whether in spiritual or temporal things.</w:t>
      </w:r>
    </w:p>
    <w:p w14:paraId="0BDD79B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所有教会成员都有各自的特殊职责，这取决于他们所领受的不同恩赐，无论是属灵的还是属世的。</w:t>
      </w:r>
    </w:p>
    <w:p w14:paraId="503BE6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rich, and some are poor; some are old, and some are young; some are in peace, some in trouble; some have received more spiritual gifts than others and have more opportunities for their exercise.</w:t>
      </w:r>
    </w:p>
    <w:p w14:paraId="5C5389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有些人富有，有些人贫穷；有些人年老，有些人年轻；有些人平安，有些人困苦；有些人比别人领受了更多的属灵恩赐，也有更多的机会去运用。</w:t>
      </w:r>
    </w:p>
    <w:p w14:paraId="1A7E5A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 rule of the church that all be admonished, instructed, and exhorted to attend to their respective duties, not only publicly in the preaching of the word, but personally as occasion requires, according to the observation which those in rule make of their forwardness or remissness in them.</w:t>
      </w:r>
    </w:p>
    <w:p w14:paraId="3A27DA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教会的治理在于，所有人都应被劝诫、教导和劝勉去履行各自的职责，不仅在公开讲道中，而且在需要时，根据治理者对他们积极或懈怠的观察，进行个别劝导。</w:t>
      </w:r>
    </w:p>
    <w:p w14:paraId="7DC9616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and in the way of instance, men are to be warned to contribute to the necessities of the poor and other occasions of the church, according to the ability that God in his providence has entrusted them with; and to admonish those who are defective in this, in order for their recovery to the discharge of this duty in such a measure as there may be an equality in the church, 2Cor 8:14.</w:t>
      </w:r>
    </w:p>
    <w:p w14:paraId="137F72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举例来说，人们应被劝告，根据神在祂的护理中赐予他们的能力，为穷人的需要和教会的其他事务捐献；并劝诫那些在这方面有缺陷的人，以期使他们恢复履行这项职责，达到教会中能有均平的程度，林后8:14。</w:t>
      </w:r>
    </w:p>
    <w:p w14:paraId="0B8B35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to attend to all other duties of a like nature.</w:t>
      </w:r>
    </w:p>
    <w:p w14:paraId="562FC00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他们还要处理所有其他类似性质的职责。</w:t>
      </w:r>
    </w:p>
    <w:p w14:paraId="082172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are to watch against the beginnings of any church-disorders, such as those that infested the church at Corinth, or any of a like sort, with remissness as to [attending] the assemblies of the church and the duties of them, which some are subject to, as the apostle intimates in Heb 10:25.</w:t>
      </w:r>
    </w:p>
    <w:p w14:paraId="68E044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他们要警惕任何教会混乱的开端，例如那些曾经困扰哥林多教会的，或任何类似的情况，包括对教会聚会及其职责的懈怠，正如使徒在希伯来书10:25中所暗示的，有些人会受此影响。</w:t>
      </w:r>
    </w:p>
    <w:p w14:paraId="393153D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being and order of the church greatly depend on the constancy and diligence of the elders in this part of their work and duty.</w:t>
      </w:r>
    </w:p>
    <w:p w14:paraId="3CF387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教会的存续和秩序极大地依赖于长老们在这一工作和职责上的恒心和勤勉。</w:t>
      </w:r>
    </w:p>
    <w:p w14:paraId="5E178B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lack of this has opened a door to all the troubles, divisions, and schisms that in all ages have invaded and perplexed the churches of Christ from within themselves.</w:t>
      </w:r>
    </w:p>
    <w:p w14:paraId="7D51AE1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缺乏这一点，便为所有时代从教会内部侵扰和困扰基督教会的麻烦、分裂和宗派主义敞开了大门。</w:t>
      </w:r>
    </w:p>
    <w:p w14:paraId="763608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there, decays in faith,</w:t>
      </w:r>
    </w:p>
    <w:p w14:paraId="60845B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因此，信仰的衰退，</w:t>
      </w:r>
    </w:p>
    <w:p w14:paraId="6AF8F48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and order insensibly have also prevailed in many, to the dishonor of Christ and the danger of their own souls.</w:t>
      </w:r>
    </w:p>
    <w:p w14:paraId="11610A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爱心和秩序在许多人中也悄然盛行，这既羞辱了基督，也危及了他们自己的灵魂。</w:t>
      </w:r>
    </w:p>
    <w:p w14:paraId="0F59A4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one grows remiss in attending to the assemblies of the church, and then another, first to one degree, then to another, until the whole lump is infected.</w:t>
      </w:r>
    </w:p>
    <w:p w14:paraId="7A430C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首先是一个人在参加教会聚会方面变得懈怠，然后是另一个，先是达到一定程度，然后是另一程度，直到整个群体都被感染。</w:t>
      </w:r>
    </w:p>
    <w:p w14:paraId="2AEE10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diligent watch over these things, as to the beginnings of them in all the members of the church, will either heal and recover those who offend, or it will warn others, and keep the church from being either corrupted or defiled, Heb 3:12, 12:15.</w:t>
      </w:r>
    </w:p>
    <w:p w14:paraId="3CBB0A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对教会所有成员中这些事情的开端进行勤勉的守望，要么会医治和挽回那些犯错的人，要么会警示他人，并使教会免于被败坏或玷污，来3:12，12:15。</w:t>
      </w:r>
    </w:p>
    <w:p w14:paraId="38D31C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also belongs to them to visit the sick, especially those whose inward or outward conditions expose them to more than ordinary trials in their sickness; that is, the poor, the afflicted, those tempted in any way.</w:t>
      </w:r>
    </w:p>
    <w:p w14:paraId="331AF9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探访病人也属于他们的职责，特别是那些在疾病中，其内在或外在状况使其面临比平常更多试炼的人；即穷人、受苦的人、以任何方式受试探的人。</w:t>
      </w:r>
    </w:p>
    <w:p w14:paraId="19CEDB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is a moral duty, a work of mercy; but it is moreover a peculiar church-duty by virtue of institution.</w:t>
      </w:r>
    </w:p>
    <w:p w14:paraId="4872E8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这总的来说是一种道德责任，一种怜悯的工作；但更重要的是，它也是一种因设立而产生的特殊教会责任。</w:t>
      </w:r>
    </w:p>
    <w:p w14:paraId="4497002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end of the institution of churches is that the disciples of Christ may have all that spiritual and temporal relief which is needed for them and useful to them in their troubles and distresses.</w:t>
      </w:r>
    </w:p>
    <w:p w14:paraId="6DEBB87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而设立教会的目的之一，就是让基督的门徒在他们的困苦和患难中，能够获得他们所需并对他们有益的一切属灵和属世的帮助。</w:t>
      </w:r>
    </w:p>
    <w:p w14:paraId="1C5D34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duty were diligently attended to by the officers of the church, it would add much to the glory and beauty of our order, and be an abiding reserve with relief in the minds of them whose outward condition exposes them to straits and sorrows in such a season.</w:t>
      </w:r>
    </w:p>
    <w:p w14:paraId="4EFDB65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如果教会的职员勤勉地履行这项职责，这将大大增加我们秩序的荣耀和美丽，并为那些外在状况在那个时期使他们陷入困境和悲伤的人，在心中留下一个持久的安慰和慰藉。</w:t>
      </w:r>
    </w:p>
    <w:p w14:paraId="640974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to this, as a duty of the same nature, the visitation of those who suffer under restraint and imprisonment on account of their profession, adherence to church-assemblies, or the discharge of any pastoral or office duties in them.</w:t>
      </w:r>
    </w:p>
    <w:p w14:paraId="22E8460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我在此补充一项同性质的职责，即探访那些因信仰、坚持参加教会聚会，或在其中履行任何牧养或职事职责而遭受限制和监禁的人。</w:t>
      </w:r>
    </w:p>
    <w:p w14:paraId="3076B3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case with which we are not unacquainted, nor are we likely to be so.</w:t>
      </w:r>
    </w:p>
    <w:p w14:paraId="3F10D11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这种情况我们并非不熟悉，也不太可能陌生。</w:t>
      </w:r>
    </w:p>
    <w:p w14:paraId="1BFDF40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look at this as the duty of all the members of the church who still enjoy their liberty.</w:t>
      </w:r>
    </w:p>
    <w:p w14:paraId="4C52B2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有些人认为这是所有仍然享有自由的教会成员的职责。</w:t>
      </w:r>
    </w:p>
    <w:p w14:paraId="4C0D3A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as their opportunities and abilities will allow them, provided the discharge of it is useful to those whom they visit, and inoffensive to others.</w:t>
      </w:r>
    </w:p>
    <w:p w14:paraId="3A29AB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的确如此，只要他们的机会和能力允许，并且其履行对他们探访的人有益，对他人无害。</w:t>
      </w:r>
    </w:p>
    <w:p w14:paraId="5CFE44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duty diligently attended to by the elders, representing in this the care and love of the whole church, even of Christ himself to his prisoners, is a great spring of relief and comfort to them.</w:t>
      </w:r>
    </w:p>
    <w:p w14:paraId="5A995E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但这项职责若由长老们勤勉地履行，以此代表整个教会，甚至基督祂自己对祂囚犯的关怀和爱，对他们来说是极大的安慰和支持。</w:t>
      </w:r>
    </w:p>
    <w:p w14:paraId="219483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elders, may the church be acquainted with what yet is required of them in a way of duty on their account.</w:t>
      </w:r>
    </w:p>
    <w:p w14:paraId="08D762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并且借着长老们，教会可以了解因他们之故，在职责方面仍需他们做些什么。</w:t>
      </w:r>
    </w:p>
    <w:p w14:paraId="79655DF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of the primitive churches in this was most eminent.</w:t>
      </w:r>
    </w:p>
    <w:p w14:paraId="7D5B4E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早期教会在这一点上的关怀最为突出。</w:t>
      </w:r>
    </w:p>
    <w:p w14:paraId="2DF644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It belongs to them and their office to advise and give direction to the deacons of the church as to making provision for and distributing the charity of the church for the relief of the poor.</w:t>
      </w:r>
    </w:p>
    <w:p w14:paraId="47ACEB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他们及其职分有责任指导教会的执事，就如何为穷人提供和分配教会的慈善捐助提出建议。</w:t>
      </w:r>
    </w:p>
    <w:p w14:paraId="00F60E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 of the deacons is principally to execute, as we will see afterward.</w:t>
      </w:r>
    </w:p>
    <w:p w14:paraId="494461B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执事的职分主要是执行，我们将在后面看到。</w:t>
      </w:r>
    </w:p>
    <w:p w14:paraId="75F720B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inquiring into the state of the poor, with all their circumstances, along with warning all the members of the church to be liberal for their supply, belongs to the elders.</w:t>
      </w:r>
    </w:p>
    <w:p w14:paraId="4EEE1C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但调查穷人的状况及其所有情况，以及提醒所有教会成员慷慨解囊供应他们，都属于长老的职责。</w:t>
      </w:r>
    </w:p>
    <w:p w14:paraId="121274B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When the state of the church is such that, through suffering, persecution, and affliction, the poor are multiplied among them, and the church itself is not able to provide for their relief in a due manner, then if any supply is sent to them from the love and bounty of other churches, it is to be deposited with these elders, and disposed according to their advice, with that of the teachers of the church, Act 11:30.</w:t>
      </w:r>
    </w:p>
    <w:p w14:paraId="1EDC39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当教会状况因受苦、迫害和患难而使穷人增多，教会自身无法妥善提供救济时，如果其他教会因爱心和慷慨向他们提供任何资助，这笔款项应交由这些长老保管，并依照他们和教会教师的建议处理，徒11:30。</w:t>
      </w:r>
    </w:p>
    <w:p w14:paraId="02CD4E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It is also their duty, according to the advantage they have by their peculiar inspection of all the members of the church, their ways and their walking, to acquaint the pastors or teaching elders of the church with the state of the flock.</w:t>
      </w:r>
    </w:p>
    <w:p w14:paraId="000D359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他们的职责还包括，凭借他们对教会所有成员的独特监督，以及他们的行为和举止所获得的优势，向教会的牧师或教导长老介绍羊群的状况。</w:t>
      </w:r>
    </w:p>
    <w:p w14:paraId="07C3086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of singular use to them for their direction in the present work of the ministry.</w:t>
      </w:r>
    </w:p>
    <w:p w14:paraId="42B1E66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这对他们当前的事奉工作中的指引可能具有独特的用途。</w:t>
      </w:r>
    </w:p>
    <w:p w14:paraId="114B97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make it his business to know the state of the church which he ministers to in the word and doctrine, as to their knowledge, their judgment and understanding, their temptations and occasions, and does not apply himself in his ministry to search out what is necessary and useful for their edification, he fights uncertainly in his whole work, as a man beating the air.</w:t>
      </w:r>
    </w:p>
    <w:p w14:paraId="3CA987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凡是不以了解他所事奉的教会的状况为己任的人，包括他们的知识、判断力、悟性、试探和机会，并且在事奉中不努力探求对他们造就所必需和有益的事物，那么他在整个工作中都只是击打空气，作战不明。</w:t>
      </w:r>
    </w:p>
    <w:p w14:paraId="381D0A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their obligation to attend to the word and prayer greatly confines them to retirement for most of their time, they cannot by themselves obtain that acquaintance with the whole flock; but others may greatly assist in it from their daily inspection, converse, and observation.</w:t>
      </w:r>
    </w:p>
    <w:p w14:paraId="5843DC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但是，由于他们专注于圣言和祷告的义务，大部分时间都让他们处于隐退状态，他们无法独自获得对整个羊群的了解；而其他人则可以凭借日常的考察、交谈和观察，在这方面给予极大的帮助。</w:t>
      </w:r>
    </w:p>
    <w:p w14:paraId="476A1B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And it is their duty to meet and consult with the teaching-elders about those things of importance that are to be proposed in and to the church, for its consent and compliance.</w:t>
      </w:r>
    </w:p>
    <w:p w14:paraId="5F3120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他们的职责是与教导长老们会面协商那些要向教会提出并争取其同意和遵守的重要事项。</w:t>
      </w:r>
    </w:p>
    <w:p w14:paraId="42B7F01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nothing crude or undigested, nothing unsuited to the sense and duty of the church, will at any time be proposed in this, so as to give occasion for contests or janglings, or disputes contrary to order or decency.</w:t>
      </w:r>
    </w:p>
    <w:p w14:paraId="4234E3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因此，在这一点上，任何时候都不会提出粗糙或未消化的东西，任何不符合教会意义和职责的东西，以免引起争执或口角，或违反秩序或端庄的争论。</w:t>
      </w:r>
    </w:p>
    <w:p w14:paraId="1D521A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all things may be preserved in a due regard for the gravity and authority of the rulers.</w:t>
      </w:r>
    </w:p>
    <w:p w14:paraId="785DA6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相反，所有事情都可以保持对治理者庄重和权威的应有尊重。</w:t>
      </w:r>
    </w:p>
    <w:p w14:paraId="60683C55">
      <w:pPr>
        <w:spacing w:line="306" w:lineRule="auto"/>
        <w:rPr>
          <w:rFonts w:hint="eastAsia" w:ascii="华文楷体" w:hAnsi="华文楷体" w:eastAsia="华文楷体" w:cs="华文楷体"/>
          <w:sz w:val="30"/>
          <w:szCs w:val="30"/>
        </w:rPr>
      </w:pPr>
    </w:p>
    <w:p w14:paraId="156F412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To take care of the due liberties of the church, so that they are not imposed on by any type of Diotrephes, in office or outside it.</w:t>
      </w:r>
    </w:p>
    <w:p w14:paraId="652D49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负责维护教会应有的自由，使其不受任何形式的丢特腓（无论是身居职位的还是职外的）的强加。</w:t>
      </w:r>
    </w:p>
    <w:p w14:paraId="3CC5B1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It is incumbent on them in times of difficulties and persecution, to consult together with the other elders concerning all those things which concern the present duty of the church from time to time, and their preservation from violence, according to the will of Christ.</w:t>
      </w:r>
    </w:p>
    <w:p w14:paraId="62E510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在困难和迫害时期，他们有责任与其他长老共同商议，关乎教会当时各项职责以及如何根据基督的旨意，保护教会免受暴力的所有事项。</w:t>
      </w:r>
    </w:p>
    <w:p w14:paraId="72A09C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Because there may be and often is but one teaching-elder, pastor, or teacher in a church, upon his death or removal it is the work and duty of these elders to preserve the church in peace and unity, to take care of the continuation of its assemblies, to prevent irregularities in any persons or parties among them, and to go before to direct and guide the church in the call and choice of some other fit person or persons in place of the deceased or removed.</w:t>
      </w:r>
    </w:p>
    <w:p w14:paraId="3B03B4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因为一个教会可能常常只有一位教导长老、牧师或教师，当他去世或离开后，这些长老的工作和职责是维护教会的和平与合一，确保其聚会的持续，防止他们中间任何个人或党派出现不规范行为，并率先指导教会召请和选择其他合适的人或人来接替已故或离任者。</w:t>
      </w:r>
    </w:p>
    <w:p w14:paraId="469791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these few instances of the work and duty of ruling-elders.</w:t>
      </w:r>
    </w:p>
    <w:p w14:paraId="563BDA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我给出了这些治理长老工作和职责的几个例子。</w:t>
      </w:r>
    </w:p>
    <w:p w14:paraId="1BCF611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deserve a greater enlargement in their declaration and confirmation than I can afford here, and other various things of a like nature, especially with respect to communion with other churches and synods.</w:t>
      </w:r>
    </w:p>
    <w:p w14:paraId="778285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所有这些都值得在此进行比我所能提供的更详尽的阐述和证实，还有其他各种类似性质的事情，特别是关于与其他教会和大会的交通。</w:t>
      </w:r>
    </w:p>
    <w:p w14:paraId="20A68B7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has been said is sufficient for my present purpose.</w:t>
      </w:r>
    </w:p>
    <w:p w14:paraId="74414F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但所说的这些足以满足我目前的用途。</w:t>
      </w:r>
    </w:p>
    <w:p w14:paraId="6D6F52B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manifest that this is so, I will add the ensuing observations: —</w:t>
      </w:r>
    </w:p>
    <w:p w14:paraId="189D09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为了证明这一点，我将补充以下观察：—</w:t>
      </w:r>
    </w:p>
    <w:p w14:paraId="1BFF96F7">
      <w:pPr>
        <w:spacing w:line="306" w:lineRule="auto"/>
        <w:rPr>
          <w:rFonts w:hint="eastAsia" w:ascii="华文楷体" w:hAnsi="华文楷体" w:eastAsia="华文楷体" w:cs="华文楷体"/>
          <w:sz w:val="30"/>
          <w:szCs w:val="30"/>
        </w:rPr>
      </w:pPr>
    </w:p>
    <w:p w14:paraId="0E4740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things insisted on undoubtedly and unquestionably belong to the rule and order appointed by Christ in his church.</w:t>
      </w:r>
    </w:p>
    <w:p w14:paraId="4E1CDE4C">
      <w:pPr>
        <w:spacing w:line="306" w:lineRule="auto"/>
        <w:rPr>
          <w:rFonts w:hint="eastAsia" w:ascii="华文楷体" w:hAnsi="华文楷体" w:eastAsia="华文楷体" w:cs="华文楷体"/>
          <w:sz w:val="30"/>
          <w:szCs w:val="30"/>
        </w:rPr>
      </w:pPr>
    </w:p>
    <w:p w14:paraId="304605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所强调的所有事项，无疑且无可争议地属于基督在祂教会中所设立的治理和秩序。</w:t>
      </w:r>
    </w:p>
    <w:p w14:paraId="7CC923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of them is liable to any just exception from those by whom all church-order is despised.</w:t>
      </w:r>
    </w:p>
    <w:p w14:paraId="281528F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对于那些轻视所有教会秩序的人，这些事项无一可被正当地反驳。</w:t>
      </w:r>
    </w:p>
    <w:p w14:paraId="745A31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where there is a defect in them, or any of them, the church itself is defective as to its own edification.</w:t>
      </w:r>
    </w:p>
    <w:p w14:paraId="66F1C5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因此，若在这些或其中任何一项上存在缺陷，教会本身在自我造就方面就存在缺陷。</w:t>
      </w:r>
    </w:p>
    <w:p w14:paraId="5D7BE3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defect is great in many of them, there can be no beauty, no glory, no order in any church, but only an outward show and appearance of them.</w:t>
      </w:r>
    </w:p>
    <w:p w14:paraId="7BCC5B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而且，如果其中许多方面存在严重缺陷，那么任何教会都将没有美、没有荣耀、没有秩序，而只有其外在的表象。</w:t>
      </w:r>
    </w:p>
    <w:p w14:paraId="7A3D231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other proof or confirmation that all these things belong to the duty of these elders is needed, than that they all undoubtedly and unquestionably belong to that rule and order which the Lord Christ has appointed in his church, and which the Scripture testifies to both in general and particularly.</w:t>
      </w:r>
    </w:p>
    <w:p w14:paraId="5DE288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而要证明所有这些事都属于这些长老的职责，除了它们都无疑且无可争议地属于主基督在祂教会中所设立的治理和秩序，并且圣经对此有普遍和具体的见证之外，不需要其他任何证据或证实。</w:t>
      </w:r>
    </w:p>
    <w:p w14:paraId="490A8E7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things which belong to the rule of the church are committed to the care of the rulers of the church.</w:t>
      </w:r>
    </w:p>
    <w:p w14:paraId="382FAB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因为所有属于教会治理的事物都已交托给教会治理者的看顾。</w:t>
      </w:r>
    </w:p>
    <w:p w14:paraId="4FAF3FF9">
      <w:pPr>
        <w:spacing w:line="306" w:lineRule="auto"/>
        <w:rPr>
          <w:rFonts w:hint="eastAsia" w:ascii="华文楷体" w:hAnsi="华文楷体" w:eastAsia="华文楷体" w:cs="华文楷体"/>
          <w:sz w:val="30"/>
          <w:szCs w:val="30"/>
        </w:rPr>
      </w:pPr>
    </w:p>
    <w:p w14:paraId="18CBBE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vain apprehension to suppose that one or two teaching officers in a church, who are obliged to “give themselves to the word and prayer,” to “labor” with all their might “in the word and doctrine,’’ to “preach in season and out of season” — that is, at all times, on all opportunities, as they are able — to convince deniers by pleading for the truth in word and writing; to assist and guide the consciences of all those under temptations and desertions; along with sundry other duties, spoken to in part before — that they should be able to take care of and attend with diligence, those things that evidently belong to the rule of the church.</w:t>
      </w:r>
    </w:p>
    <w:p w14:paraId="6ABECF6E">
      <w:pPr>
        <w:spacing w:line="306" w:lineRule="auto"/>
        <w:rPr>
          <w:rFonts w:hint="eastAsia" w:ascii="华文楷体" w:hAnsi="华文楷体" w:eastAsia="华文楷体" w:cs="华文楷体"/>
          <w:sz w:val="30"/>
          <w:szCs w:val="30"/>
        </w:rPr>
      </w:pPr>
    </w:p>
    <w:p w14:paraId="43AFFF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教会中一两位教导职员——他们有义务“专心于圣言和祷告”，尽力“在圣言和教义上劳苦”，无论“时机是否方便”——即在所有时候、所有机会，尽其所能——通过言语和文字为真理辩护以说服否认者；协助和引导所有处于试探和离弃之下的良心；以及许多其他职责，部分在前面已提及——认为他们能够勤勉地照顾和关注那些明显属于教会治理的事项，这是一种徒劳的误解。</w:t>
      </w:r>
    </w:p>
    <w:p w14:paraId="1216074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churches at this day live on the preaching of the word — the proper work of their pastors, which they greatly value — but are very little sensible of the wisdom, goodness, love, and care of Christ in the institution of this rule in the church; nor are they partakers of its benefits for their edification.</w:t>
      </w:r>
    </w:p>
    <w:p w14:paraId="35E49F7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因此，现今的教会依靠讲道而生——这是他们牧师的本职工作，他们对此非常珍视——但他们很少意识到基督在教会设立这项治理中的智慧、良善、爱和关怀；他们也没有享受到其对他们造就的益处。</w:t>
      </w:r>
    </w:p>
    <w:p w14:paraId="140F48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supply which many have had in this up to now, by persons who are either unacquainted with their duty, or insensible of their own authority, or cold if not negligent in their work, does not correspond to the end of their institution.</w:t>
      </w:r>
    </w:p>
    <w:p w14:paraId="228325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许多人至今在这方面得到的供应，来自那些要么不了解自己的职责，要么不自觉自己的权柄，要么在工作中冷淡甚至疏忽的人，这与他们设立的目的不符。</w:t>
      </w:r>
    </w:p>
    <w:p w14:paraId="4696330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authority of church government, and its benefit, are ready to be lost in most churches.</w:t>
      </w:r>
    </w:p>
    <w:p w14:paraId="5D2863B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因此，教会治理的权威及其益处，在大多数教会中都快要丧失了。</w:t>
      </w:r>
    </w:p>
    <w:p w14:paraId="7FE6D5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vainly and presumptuously pleaded, to countenance a neglect of their order, that some churches walk in love and peace, and are edified without it, supplying some defects by the prudent aid of some of their members.</w:t>
      </w:r>
    </w:p>
    <w:p w14:paraId="69C29A9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为了纵容对他们秩序的忽视而徒劳且傲慢地辩称，有些教会在爱与和平中行走，没有它也能得到造就，并通过一些成员的审慎帮助来弥补一些缺陷。</w:t>
      </w:r>
    </w:p>
    <w:p w14:paraId="247EE5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nothing but a preference of our own wisdom over the wisdom and authority of Christ, or at best an unwillingness to venture upon the warranty of His rule, for fear of some disadvantages that may ensue from it.</w:t>
      </w:r>
    </w:p>
    <w:p w14:paraId="7BD8ADC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因为这无非是把我们自己的智慧置于基督的智慧和权柄之上，或者充其量是不愿冒着可能随之而来的不利因素，去冒险接受祂治理的保证。</w:t>
      </w:r>
    </w:p>
    <w:p w14:paraId="3E06E3CB">
      <w:pPr>
        <w:spacing w:line="306" w:lineRule="auto"/>
        <w:rPr>
          <w:rFonts w:hint="eastAsia" w:ascii="华文楷体" w:hAnsi="华文楷体" w:eastAsia="华文楷体" w:cs="华文楷体"/>
          <w:sz w:val="30"/>
          <w:szCs w:val="30"/>
        </w:rPr>
      </w:pPr>
    </w:p>
    <w:p w14:paraId="65FB4E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a number of the duties mentioned before, as to their substance, are required of the members of the church in their several stations, without any especial obligation to attend to them with diligence, to look after them, nor power to exercise any authority in the discharge of them — to then leave them from being under the office-care of the elders, is to let confusion and disorder into the church, and to gradually remove the whole advantage of the discipline of Christ; as it has come to pass in many churches already.</w:t>
      </w:r>
    </w:p>
    <w:p w14:paraId="5ACA29F6">
      <w:pPr>
        <w:spacing w:line="306" w:lineRule="auto"/>
        <w:rPr>
          <w:rFonts w:hint="eastAsia" w:ascii="华文楷体" w:hAnsi="华文楷体" w:eastAsia="华文楷体" w:cs="华文楷体"/>
          <w:sz w:val="30"/>
          <w:szCs w:val="30"/>
        </w:rPr>
      </w:pPr>
    </w:p>
    <w:p w14:paraId="76BE6F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前面提到的一些职责，就其实质而言，在教会成员的各个岗位上都要求履行，但他们并没有特别的义务去勤勉地履行、去照看，也没有权柄去行使任何权威来执行——如果然后将它们从长老的职事关怀下移开，那便是让混乱和无序进入教会，并逐渐消除基督纪律的全部益处；许多教会已经发生了这种情况。</w:t>
      </w:r>
    </w:p>
    <w:p w14:paraId="5093F4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neither the purity, nor the order, nor the beauty or glory of the churches of Christ, nor the representation of His own majesty and authority in their government, can be long preserved without a multiplication of elders in them, according to the proportion of their respective members, for their rule and guidance.</w:t>
      </w:r>
    </w:p>
    <w:p w14:paraId="7E8DEE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因此显而易见，若没有在基督的教会中按其各自成员的比例增设长老，以进行治理和引导，那么基督教会的纯洁、秩序、美丽或荣耀，以及在其治理中彰显祂自己的威严和权柄，都将无法长久保存。</w:t>
      </w:r>
    </w:p>
    <w:p w14:paraId="3B7B59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lack of this, churches of old and of late have either degenerated into anarchy and confusion — their self-rule being managed with vain disputes and janglings, to their division and ruin — or else they have surrendered</w:t>
      </w:r>
    </w:p>
    <w:p w14:paraId="159D816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由于缺乏这一点，古今教会要么退化为无政府状态和混乱——其自治以徒劳的争论和口角来管理，导致分裂和毁灭——要么它们已经屈服于</w:t>
      </w:r>
    </w:p>
    <w:p w14:paraId="49B805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themselves to the domination of some prelatical teachers, to rule them at their pleasure.</w:t>
      </w:r>
    </w:p>
    <w:p w14:paraId="4083F5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某些主教制教师的统治，任由他们随心所欲地治理。</w:t>
      </w:r>
    </w:p>
    <w:p w14:paraId="4E146BB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proved to be the bane and poison of all the primitive churches; and they will and must do so in the neglect of this order for the future.</w:t>
      </w:r>
    </w:p>
    <w:p w14:paraId="011A48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这些已被证明是所有早期教会的祸害和毒药；未来若忽视这一秩序，它们也必将如此。</w:t>
      </w:r>
    </w:p>
    <w:p w14:paraId="5C20C88A">
      <w:pPr>
        <w:spacing w:line="306" w:lineRule="auto"/>
        <w:rPr>
          <w:rFonts w:hint="eastAsia" w:ascii="华文楷体" w:hAnsi="华文楷体" w:eastAsia="华文楷体" w:cs="华文楷体"/>
          <w:sz w:val="30"/>
          <w:szCs w:val="30"/>
        </w:rPr>
      </w:pPr>
    </w:p>
    <w:p w14:paraId="4AFF9DF6">
      <w:pPr>
        <w:pStyle w:val="2"/>
        <w:bidi w:val="0"/>
        <w:jc w:val="center"/>
        <w:rPr>
          <w:rFonts w:hint="eastAsia"/>
        </w:rPr>
      </w:pPr>
      <w:r>
        <w:rPr>
          <w:rFonts w:hint="eastAsia"/>
        </w:rPr>
        <w:t>CHAPTER 9. OF DEACONS.</w:t>
      </w:r>
    </w:p>
    <w:p w14:paraId="22391537">
      <w:pPr>
        <w:pStyle w:val="2"/>
        <w:bidi w:val="0"/>
        <w:jc w:val="center"/>
        <w:rPr>
          <w:rFonts w:hint="eastAsia"/>
        </w:rPr>
      </w:pPr>
      <w:r>
        <w:rPr>
          <w:rFonts w:hint="eastAsia"/>
        </w:rPr>
        <w:t>第九章 关于执事。</w:t>
      </w:r>
    </w:p>
    <w:p w14:paraId="001165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institution, nature, and use of the office of deacons in the church, are so well known that we need not insist much upon them; nor will I address the term itself, which is common to any kind of ministry, whether civil or sacred.</w:t>
      </w:r>
    </w:p>
    <w:p w14:paraId="0C9D97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执事在教会中的最初设立、性质和用途是如此广为人知，以至于我们无需赘述；我也不打算探讨“执事”这个词本身，因为它通常指任何一种事奉，无论是世俗的还是神圣的。</w:t>
      </w:r>
    </w:p>
    <w:p w14:paraId="6E21EC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 will speak of it as appropriated to that special work for which this office was ordained.</w:t>
      </w:r>
    </w:p>
    <w:p w14:paraId="6FC945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相反，我将把它视为专门用于这个职分所设立的特殊工作。</w:t>
      </w:r>
    </w:p>
    <w:p w14:paraId="14E26C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remote foundation of it lies in that saying of our Savior, “The poor you will always have with you,” Joh 12:8.</w:t>
      </w:r>
    </w:p>
    <w:p w14:paraId="358989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它远溯的根基在于我们救主的话：“常有穷人和你们同在。”约12:8。</w:t>
      </w:r>
    </w:p>
    <w:p w14:paraId="32168C5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foretells that there would be such persons in the church, but he recommends their care to the church: for he uses these words of the Law: Deu 15:11, “The poor will never cease out of the land; therefore I command you, saying, You shall open your hand wide to your brother, to your poor, and to your needy.”</w:t>
      </w:r>
    </w:p>
    <w:p w14:paraId="1AFF31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祂不仅预言教会中会有这样的人，而且祂将他们的照顾托付给教会：因为祂引用了律法中的这些话：申15:11，“原来那地上的穷人永不断绝；所以我吩咐你说，总要向你地上困苦穷乏的弟兄松开手。”</w:t>
      </w:r>
    </w:p>
    <w:p w14:paraId="32AE52F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by his authority, transfers and translates this legal institution, founded in the law of nature, for the use of gospel churches among his disciples.</w:t>
      </w:r>
    </w:p>
    <w:p w14:paraId="566472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主基督凭着祂的权柄，将这项基于自然律法设立的律法制度，转移并转化，以供祂门徒中间的福音教会使用。</w:t>
      </w:r>
    </w:p>
    <w:p w14:paraId="71D596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observed that, at the same instant, hypocrisy and avarice began their advance on the consideration of this provision for the poor, which they afterward effected for their safety; for on this pretense, Judas immediately condemned an eminent duty towards the person of Christ, as having a cost which might better have been laid out in provision for the poor.</w:t>
      </w:r>
    </w:p>
    <w:p w14:paraId="77B118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可以观察到，就在同一时刻，伪善和贪婪开始利用这项为穷人提供救济的考量而得势，他们后来为了自身安全而利用这一点；因为以此为借口，犹大立即谴责了一项对基督本人极其重要的职责，认为其花费本可以更好地用于为穷人提供救济。</w:t>
      </w:r>
    </w:p>
    <w:p w14:paraId="1F2ABE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thought the ointment poured on our Savior might have been “sold for three hundred pence” 128 (it may be about forty or fifty pounds 129), “and given to the poor.”</w:t>
      </w:r>
    </w:p>
    <w:p w14:paraId="4FFFA0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他认为倾倒在我们救主身上的香膏本可以“卖三百得纳利”（大约四十或五十英镑），“周济穷人”。</w:t>
      </w:r>
    </w:p>
    <w:p w14:paraId="1BFC22B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12.5 But “he said this, not that he cared for the poor, but because he was a thief, and had the bag,” out of which he could have made a good profit for himself, Joh 12:6.</w:t>
      </w:r>
    </w:p>
    <w:p w14:paraId="3FC1CD2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约12:5 但“他说这话，不是因为他挂念穷人，乃因他是个贼，又带着钱囊”，他可以从中为自己谋取暴利，约12:6。</w:t>
      </w:r>
    </w:p>
    <w:p w14:paraId="6A2D87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observed that although Judas maliciously began this murmuring, yet in the end, some of the other disciples were also credulous of his insinuation, seeing the other evangelists ascribe it to them also.130 But the same pretense, on the same grounds, in following ages, was turned to the greatest advantage of hypocrisy and covetousness that was ever in the world.</w:t>
      </w:r>
    </w:p>
    <w:p w14:paraId="1B812B7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观察到，尽管犹大恶意地开始了这种抱怨，但最终，其他一些门徒也轻信了他的暗示，因为其他福音书作者也将其归因于他们。但在后来的时代，同样的借口，基于同样的理由，却被利用为世上最大的伪善和贪婪的利器。</w:t>
      </w:r>
    </w:p>
    <w:p w14:paraId="09A92A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under this pretense of providing for the poor, the thieves who had gotten the bag — that is, the rifling part of the clergy, with the priests, friars, and monks who served them — allowed men to neglect the greatest and most important duties of religion towards Christ himself, so they would give all that they had to the poor.</w:t>
      </w:r>
    </w:p>
    <w:p w14:paraId="09B796A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因为在为穷人提供救济的幌子下，那些得了钱囊的贼——也就是掠夺成性的教士，以及服侍他们的祭司、修道士和僧侣——允许人们忽视对基督本人最伟大、最重要的宗教义务，只要他们把所有财产都捐给穷人。</w:t>
      </w:r>
    </w:p>
    <w:p w14:paraId="50D95C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that they cared for the poor, but because they were thieves, and “had the bag.”</w:t>
      </w:r>
    </w:p>
    <w:p w14:paraId="2ED65E9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这并非因为他们关心穷人，而是因为他们是贼，并且“带着钱囊”。</w:t>
      </w:r>
    </w:p>
    <w:p w14:paraId="413719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they got possession for themselves of the greatest part of the wealth of the nations that professed the Christian religion.</w:t>
      </w:r>
    </w:p>
    <w:p w14:paraId="2B4295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通过这种手段，他们为自己攫取了信奉基督教国家的大部分财富。</w:t>
      </w:r>
    </w:p>
    <w:p w14:paraId="1237F5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their compliance with the command of Christ, which they equally made use of in other things.</w:t>
      </w:r>
    </w:p>
    <w:p w14:paraId="52B1D2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这就是他们对基督命令的顺从，他们在其他事情上也同样加以利用。</w:t>
      </w:r>
    </w:p>
    <w:p w14:paraId="75C4DF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foundation of their office was further raised by preaching the gospel among the poor.</w:t>
      </w:r>
    </w:p>
    <w:p w14:paraId="22F90E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他们职分的这一基础，又因在穷人中传扬福音而得到进一步提升。</w:t>
      </w:r>
    </w:p>
    <w:p w14:paraId="4D9698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those who first received it were in that state and condition, as the Scripture testifies everywhere: “The poor are evangelized,” Mat 11:5; “God has chosen the poor,” Jas 2:5.</w:t>
      </w:r>
    </w:p>
    <w:p w14:paraId="7A0CF7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许多最初接受福音的人都处于这种状态和境况，正如圣经各处所见证的：“穷人听见福音，”太11:5；“神拣选了贫穷的人，”雅2:5。</w:t>
      </w:r>
    </w:p>
    <w:p w14:paraId="2FEB56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was in the first ages of the church, when the provision for them was one of the most eminent graces and duties of the church in those days.</w:t>
      </w:r>
    </w:p>
    <w:p w14:paraId="1BE56B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早期教会就是如此，那时为穷人提供救济是教会最杰出的恩典和职责之一。</w:t>
      </w:r>
    </w:p>
    <w:p w14:paraId="274FEC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reflected well on the original propagation of the gospel; for it was made manifest by it, that the doctrine and the profession of the gospel were not a matter of worldly design or advantage.</w:t>
      </w:r>
    </w:p>
    <w:p w14:paraId="6BC538B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这种方式很好地反映了福音最初的传播；因为借此表明，福音的教义和宣称并非出于世俗的目的或利益。</w:t>
      </w:r>
    </w:p>
    <w:p w14:paraId="56ACD4B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declared in it how little his esteem is of the riches of this world.</w:t>
      </w:r>
    </w:p>
    <w:p w14:paraId="496C52F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神也在此中声明祂对今世财富的看重是何等微小。</w:t>
      </w:r>
    </w:p>
    <w:p w14:paraId="6EFF5A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provision was made for the exercise of the grace of the rich in the supply of the poor: the only way by which they may glorify God with their substance.</w:t>
      </w:r>
    </w:p>
    <w:p w14:paraId="52EA19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并且也为富人在供应穷人方面操练恩典作了预备：这是他们用财物荣耀神的唯一方式。</w:t>
      </w:r>
    </w:p>
    <w:p w14:paraId="7C429F0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be well if all churches, and all their members, would wisely consider how eminent this grace is, how excellent this duty is, of making provision for the poor — how much the glory of Christ and the honor of the gospel are concerned in it.</w:t>
      </w:r>
    </w:p>
    <w:p w14:paraId="7DA0AE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如果所有教会和所有成员都能明智地思考这项为穷人提供救济的恩典是何等卓越，这项职责是何等优秀——基督的荣耀和福音的尊荣与此何等密切相关——那将是极好的。</w:t>
      </w:r>
    </w:p>
    <w:p w14:paraId="3362D43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it is looked at as an ordinary work, to be performed transiently and cursorily, scarcely deserving of any of the time allotted to the church’s public service and duties.</w:t>
      </w:r>
    </w:p>
    <w:p w14:paraId="5DDD6F9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在大多数情况下，它被视为一项普通的工作，应暂时和敷衍地执行，几乎不值得分配给教会公共服务和职责的任何时间。</w:t>
      </w:r>
    </w:p>
    <w:p w14:paraId="0FD13F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indeed one of the most eminent duties of Christian societies, in which the principal exercise of the second evangelical grace consists; namely, love.131</w:t>
      </w:r>
    </w:p>
    <w:p w14:paraId="09F653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然而，它确实是基督徒团体最杰出的职责之一，其中包含着第二项福音性恩典——即爱——的主要操练。</w:t>
      </w:r>
    </w:p>
    <w:p w14:paraId="5803ED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of making provision for the poor having been made an institution of Christ in the church, it was naturally incumbent on those who were the first and only oficers ofthe church; that is, the apostles.</w:t>
      </w:r>
    </w:p>
    <w:p w14:paraId="44382B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为穷人提供救济的关怀既已成为基督在教会中的一项制度，自然就落在那些最初也是唯一教会职员，即使徒们的肩上。</w:t>
      </w:r>
    </w:p>
    <w:p w14:paraId="7F1D3E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from the occasion of the institution of the office of deacons in Act 6:1-6.132 The whole work and care of the church being in their hands, it was impossible for them in any way to attend to the whole, and to all of its parts.</w:t>
      </w:r>
    </w:p>
    <w:p w14:paraId="59EDF72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这一点从使徒行传6:1-6中执事职分设立的场合可以清楚看出。教会的全部工作和关怀都在他们手中，他们不可能以任何方式兼顾全部工作及其所有部分。</w:t>
      </w:r>
    </w:p>
    <w:p w14:paraId="46973A9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gave themselves, according to their duty, mostly to those parts of their work which were incomparably more excellent and necessary than the other — namely, preaching the word and prayer.</w:t>
      </w:r>
    </w:p>
    <w:p w14:paraId="79C8A7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因此，他们按照自己的职责，主要致力于那些比其他部分更卓越、更必要的工作——即传道和祷告。</w:t>
      </w:r>
    </w:p>
    <w:p w14:paraId="0A353BB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such a defect in this other part — of ministration to the poor — as unavoidably accompanies the actings of human nature, when it is not able to apply itself constantly to things of diverse natures at the same time.</w:t>
      </w:r>
    </w:p>
    <w:p w14:paraId="305B36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但在这另一部分——对穷人的服事——却存在着一种缺陷，这是人性行为不可避免的伴随物，当它无法同时持续地专注于不同性质的事情时。</w:t>
      </w:r>
    </w:p>
    <w:p w14:paraId="1A39607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is the way of all, those who were concerned in it, quickly expressed their resentment of neglect, in a somewhat undue order; there was, verse 1, “a murmuring” about it.</w:t>
      </w:r>
    </w:p>
    <w:p w14:paraId="421F629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而且，如同所有人的常态，那些相关的人很快就以一种多少有些不妥的方式表达了他们对忽视的不满；第1节中，就此“有怨言”。</w:t>
      </w:r>
    </w:p>
    <w:p w14:paraId="74BFA49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thereupon declared that the principal part of the work of the ministry in the church, namely, the word and prayer, was sufficient for them to constantly attend to.</w:t>
      </w:r>
    </w:p>
    <w:p w14:paraId="737D265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使徒们于是声明，教会事奉的主要部分，即圣言和祷告，对他们来说足以持续专注于。</w:t>
      </w:r>
    </w:p>
    <w:p w14:paraId="69ED8D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indeed, men began to think that they could do everything in the church themselves; but that was when they began to do nothing in a due manner.</w:t>
      </w:r>
    </w:p>
    <w:p w14:paraId="48D332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后来，人们确实开始认为他们可以自己做教会里的一切事情；但这正是他们开始以不当方式行事的时候。</w:t>
      </w:r>
    </w:p>
    <w:p w14:paraId="00B8A2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chose as their duty, the work of prayer and preaching — to which they would and ought to give themselves entirely.</w:t>
      </w:r>
    </w:p>
    <w:p w14:paraId="383B8F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使徒们选择了祷告和讲道的工作作为他们的职责——他们应该也必须全身心地投入其中。</w:t>
      </w:r>
    </w:p>
    <w:p w14:paraId="488724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sake of that work, they would deposit the care of other things in other hands.</w:t>
      </w:r>
    </w:p>
    <w:p w14:paraId="0DA18CB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为了那项工作，他们会将其他事情的照管交托给他人。</w:t>
      </w:r>
    </w:p>
    <w:p w14:paraId="2F4B7B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strange kind of successors to the apostles, who would lay aside that work which the apostles determined belong to them, principally and in the first place, in order to apply themselves to anything else whatever.</w:t>
      </w:r>
    </w:p>
    <w:p w14:paraId="7D481A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那些将使徒们认定主要且首先属于他们的工作搁置一旁，转而专注于其他任何事情的人，真是使徒们的一种奇怪的继承者。</w:t>
      </w:r>
    </w:p>
    <w:p w14:paraId="2206128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apostles did not utterly forego in this the care of providing for the poor, which being originally committed to them by Jesus Christ, they would not divest themselves wholly of it.</w:t>
      </w:r>
    </w:p>
    <w:p w14:paraId="1DB9FE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然而，使徒们并没有完全放弃对穷人的照顾，这项工作最初是由耶稣基督托付给他们的，他们不愿完全卸下。</w:t>
      </w:r>
    </w:p>
    <w:p w14:paraId="02903E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direction of the Holy Ghost, they provided such assistance in the work that for the future it might require no more of their time or pains than what they should spare from their principal employment.</w:t>
      </w:r>
    </w:p>
    <w:p w14:paraId="7DC080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但在圣灵的指引下，他们为这项工作提供了帮助，以使将来它不再需要他们付出更多的时间或精力，超出他们从主要职责中抽出的部分。</w:t>
      </w:r>
    </w:p>
    <w:p w14:paraId="62D4D7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care is still incumbent on the ordinary pastors and elders ofthe churches, so long as executing it does not interfere with their principal work and duty; a duty from which those who understand it correctly can spare but little of their time and strength.</w:t>
      </w:r>
    </w:p>
    <w:p w14:paraId="5C32B8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并且，只要执行这项职责不与他们主要的工作和职责相冲突，同样的关怀仍然是教会普通牧师和长老的责任；一项正确理解它的人只能抽出很少时间和精力去履行的职责。</w:t>
      </w:r>
    </w:p>
    <w:p w14:paraId="7320AD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the apostles, by the authority of Christ and the direction of the Holy Spirit — whose infallible guidance they were under in all the general concerns of the church — instituted the office of deacons to discharge this necessary and important duty in the church, a duty which they could not attend to themselves.</w:t>
      </w:r>
    </w:p>
    <w:p w14:paraId="4DCFA9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于是，使徒们凭着基督的权柄和圣灵的指引——他们在教会所有普遍事务上都受其无误的引导——设立了执事职分，以在教会中履行这项必要且重要的职责，一项他们自己无法兼顾的职责。</w:t>
      </w:r>
    </w:p>
    <w:p w14:paraId="01D12F3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Lord Christ had in a special way committed the care of the poor to the disciples, there was now a declaration of his mind and will in what way and by what means he would have them provided for.</w:t>
      </w:r>
    </w:p>
    <w:p w14:paraId="114F45B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虽然主基督以特殊的方式将照顾穷人的事托付给门徒，但现在祂的心意和旨意已明确声明，祂希望以何种方式和手段来为他们提供帮助。</w:t>
      </w:r>
    </w:p>
    <w:p w14:paraId="226F10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designed was the institution of a new office, and not just a present supply in a work of business.</w:t>
      </w:r>
    </w:p>
    <w:p w14:paraId="54CD10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他们所设计的是设立一个新的职分，而不仅仅是业务工作中的临时供应。</w:t>
      </w:r>
    </w:p>
    <w:p w14:paraId="20AD15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delimitation of a special ecclesiastic work, with the designation of persons to do that work, with authority to discharge it, who are set over this business with a separation to it, completely constitutes an office; nor is anything more required for it.</w:t>
      </w:r>
    </w:p>
    <w:p w14:paraId="07B73D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因为，划定一项特殊的教会工作，指定人员去完成这项工作，并赋予其履行职责的权柄，且将他们分别为圣来从事这项事务，这便完全构成了一个职分；除此之外，别无他求。</w:t>
      </w:r>
    </w:p>
    <w:p w14:paraId="2EA29F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three things that concur and are required to minister to the poor of the church —</w:t>
      </w:r>
    </w:p>
    <w:p w14:paraId="2F4B6EB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然而，要服事教会中的穷人，需要三件事的配合和要求——</w:t>
      </w:r>
    </w:p>
    <w:p w14:paraId="21A9FEE1">
      <w:pPr>
        <w:spacing w:line="306" w:lineRule="auto"/>
        <w:rPr>
          <w:rFonts w:hint="eastAsia" w:ascii="华文楷体" w:hAnsi="华文楷体" w:eastAsia="华文楷体" w:cs="华文楷体"/>
          <w:sz w:val="30"/>
          <w:szCs w:val="30"/>
        </w:rPr>
      </w:pPr>
    </w:p>
    <w:p w14:paraId="537064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charity, bounty, and benevolence of the members of the church, in contribution to that ministration;</w:t>
      </w:r>
    </w:p>
    <w:p w14:paraId="522F38A5">
      <w:pPr>
        <w:spacing w:line="306" w:lineRule="auto"/>
        <w:rPr>
          <w:rFonts w:hint="eastAsia" w:ascii="华文楷体" w:hAnsi="华文楷体" w:eastAsia="华文楷体" w:cs="华文楷体"/>
          <w:sz w:val="30"/>
          <w:szCs w:val="30"/>
        </w:rPr>
      </w:pPr>
    </w:p>
    <w:p w14:paraId="0338C6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教会成员的爱心、慈善、慷慨和仁慈，以此来支持这项事奉；</w:t>
      </w:r>
    </w:p>
    <w:p w14:paraId="435D6774">
      <w:pPr>
        <w:spacing w:line="306" w:lineRule="auto"/>
        <w:rPr>
          <w:rFonts w:hint="eastAsia" w:ascii="华文楷体" w:hAnsi="华文楷体" w:eastAsia="华文楷体" w:cs="华文楷体"/>
          <w:sz w:val="30"/>
          <w:szCs w:val="30"/>
        </w:rPr>
      </w:pPr>
    </w:p>
    <w:p w14:paraId="3190E3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and oversight of its discharge; and,</w:t>
      </w:r>
    </w:p>
    <w:p w14:paraId="5E5A7C85">
      <w:pPr>
        <w:spacing w:line="306" w:lineRule="auto"/>
        <w:rPr>
          <w:rFonts w:hint="eastAsia" w:ascii="华文楷体" w:hAnsi="华文楷体" w:eastAsia="华文楷体" w:cs="华文楷体"/>
          <w:sz w:val="30"/>
          <w:szCs w:val="30"/>
        </w:rPr>
      </w:pPr>
    </w:p>
    <w:p w14:paraId="232A8D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对其履行职责的关怀和监督；以及，</w:t>
      </w:r>
    </w:p>
    <w:p w14:paraId="4AFE49F5">
      <w:pPr>
        <w:spacing w:line="306" w:lineRule="auto"/>
        <w:rPr>
          <w:rFonts w:hint="eastAsia" w:ascii="华文楷体" w:hAnsi="华文楷体" w:eastAsia="华文楷体" w:cs="华文楷体"/>
          <w:sz w:val="30"/>
          <w:szCs w:val="30"/>
        </w:rPr>
      </w:pPr>
    </w:p>
    <w:p w14:paraId="1AD613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actual exercise and application of it;</w:t>
      </w:r>
    </w:p>
    <w:p w14:paraId="50CCB2F4">
      <w:pPr>
        <w:spacing w:line="306" w:lineRule="auto"/>
        <w:rPr>
          <w:rFonts w:hint="eastAsia" w:ascii="华文楷体" w:hAnsi="华文楷体" w:eastAsia="华文楷体" w:cs="华文楷体"/>
          <w:sz w:val="30"/>
          <w:szCs w:val="30"/>
        </w:rPr>
      </w:pPr>
    </w:p>
    <w:p w14:paraId="5E1998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实际的运用和实施；</w:t>
      </w:r>
    </w:p>
    <w:p w14:paraId="42B1C1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last belongs to the office of the deacons, and neither of the first two is discharged by the institution of that office.</w:t>
      </w:r>
    </w:p>
    <w:p w14:paraId="3260BD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只有最后一项属于执事的职分，而前两项并非因设立该职分而免除。</w:t>
      </w:r>
    </w:p>
    <w:p w14:paraId="452F06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is a duty of both the light and law of nature; and in its moral part, it is enforced by many special commands of Christ — so that nothing can absolve men from their obligation to it.</w:t>
      </w:r>
    </w:p>
    <w:p w14:paraId="60A1DE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因为第一项是自然之光和自然律的职责；在其道德层面，它受到基督许多特殊命令的强化——因此没有任何事物能免除人们对此的义务。</w:t>
      </w:r>
    </w:p>
    <w:p w14:paraId="48B44E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 and work of the deacons is to excite, direct, and help them in the exercise of that grace and discharge of the duty that is incumbent on them.</w:t>
      </w:r>
    </w:p>
    <w:p w14:paraId="368666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执事的职分和工作是激励、指导并帮助他们在操练那恩典和履行那降临在他们身上的职责。</w:t>
      </w:r>
    </w:p>
    <w:p w14:paraId="63BF53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any man, by entrusting a due proportion of his good things into the hands of the deacons for its distribution, absolved by that from his own personal discharge of it also.</w:t>
      </w:r>
    </w:p>
    <w:p w14:paraId="381C131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任何人都不能通过将自己一部分的财物委托给执事进行分配，就因此免除了自己亲身履行这项职责。</w:t>
      </w:r>
    </w:p>
    <w:p w14:paraId="366621F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a moral duty required in the law of nature, it receives particular obligations to a present exercise by such circumstances as nature and providence suggest.</w:t>
      </w:r>
    </w:p>
    <w:p w14:paraId="09D6725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因为它是在自然律中要求的一项道德责任，会因自然和护理所提示的各种情况而产生特殊的现时履行义务。</w:t>
      </w:r>
    </w:p>
    <w:p w14:paraId="6832B8A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of the whole work is also, as was said, still incumbent on the pastors and elders of the church; only its ordinary execution is committed to the deacons.</w:t>
      </w:r>
    </w:p>
    <w:p w14:paraId="47AEDF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如前所述，整个工作的关怀仍然由教会的牧师和长老承担；只不过其日常执行已委托给执事。</w:t>
      </w:r>
    </w:p>
    <w:p w14:paraId="73C4B8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a temporary institution only for that season — which would make the officers who were appointed extraordinary.</w:t>
      </w:r>
    </w:p>
    <w:p w14:paraId="2DBEF2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这也不是仅仅为那个时期设立的临时制度——否则那些被任命的职员就成了特殊的。</w:t>
      </w:r>
    </w:p>
    <w:p w14:paraId="1A8F9F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office was to abide in the church throughout all generations; for —</w:t>
      </w:r>
    </w:p>
    <w:p w14:paraId="6A15E9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但这个职分要在教会中存留万代；因为——</w:t>
      </w:r>
    </w:p>
    <w:p w14:paraId="0EA16D1D">
      <w:pPr>
        <w:spacing w:line="306" w:lineRule="auto"/>
        <w:rPr>
          <w:rFonts w:hint="eastAsia" w:ascii="华文楷体" w:hAnsi="华文楷体" w:eastAsia="华文楷体" w:cs="华文楷体"/>
          <w:sz w:val="30"/>
          <w:szCs w:val="30"/>
        </w:rPr>
      </w:pPr>
    </w:p>
    <w:p w14:paraId="7D6FAA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itself, as a distinct work of ministry in the church, was never to cease; it was to abide forever: “The poor you will always have with you.”</w:t>
      </w:r>
    </w:p>
    <w:p w14:paraId="7126400B">
      <w:pPr>
        <w:spacing w:line="306" w:lineRule="auto"/>
        <w:rPr>
          <w:rFonts w:hint="eastAsia" w:ascii="华文楷体" w:hAnsi="华文楷体" w:eastAsia="华文楷体" w:cs="华文楷体"/>
          <w:sz w:val="30"/>
          <w:szCs w:val="30"/>
        </w:rPr>
      </w:pPr>
    </w:p>
    <w:p w14:paraId="3B02E8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这项工作本身，作为教会中一项独特的事奉工作，永不停止；它要永远存留：“常有穷人和你们同在。”</w:t>
      </w:r>
    </w:p>
    <w:p w14:paraId="04151527">
      <w:pPr>
        <w:spacing w:line="306" w:lineRule="auto"/>
        <w:rPr>
          <w:rFonts w:hint="eastAsia" w:ascii="华文楷体" w:hAnsi="华文楷体" w:eastAsia="华文楷体" w:cs="华文楷体"/>
          <w:sz w:val="30"/>
          <w:szCs w:val="30"/>
        </w:rPr>
      </w:pPr>
    </w:p>
    <w:p w14:paraId="787FDE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reasonfor its institution is perpetual; namely, that the pastors of the churches are not sufficient in themselves to attend to the whole work of praying, preaching, and also this ministration.</w:t>
      </w:r>
    </w:p>
    <w:p w14:paraId="5975B421">
      <w:pPr>
        <w:spacing w:line="306" w:lineRule="auto"/>
        <w:rPr>
          <w:rFonts w:hint="eastAsia" w:ascii="华文楷体" w:hAnsi="华文楷体" w:eastAsia="华文楷体" w:cs="华文楷体"/>
          <w:sz w:val="30"/>
          <w:szCs w:val="30"/>
        </w:rPr>
      </w:pPr>
    </w:p>
    <w:p w14:paraId="072A55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其设立的理由是永恒的；即，教会的牧师自身不足以同时兼顾祷告、讲道和这项服事的所有工作。</w:t>
      </w:r>
    </w:p>
    <w:p w14:paraId="319817DB">
      <w:pPr>
        <w:spacing w:line="306" w:lineRule="auto"/>
        <w:rPr>
          <w:rFonts w:hint="eastAsia" w:ascii="华文楷体" w:hAnsi="华文楷体" w:eastAsia="华文楷体" w:cs="华文楷体"/>
          <w:sz w:val="30"/>
          <w:szCs w:val="30"/>
        </w:rPr>
      </w:pPr>
    </w:p>
    <w:p w14:paraId="4356BF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afterward, not only in this church at Jerusalem, but in all the churches of the Gentiles, reckoned among the fixed officers of the church, as in Phi 1:1.133 And,</w:t>
      </w:r>
    </w:p>
    <w:p w14:paraId="08A4EE79">
      <w:pPr>
        <w:spacing w:line="306" w:lineRule="auto"/>
        <w:rPr>
          <w:rFonts w:hint="eastAsia" w:ascii="华文楷体" w:hAnsi="华文楷体" w:eastAsia="华文楷体" w:cs="华文楷体"/>
          <w:sz w:val="30"/>
          <w:szCs w:val="30"/>
        </w:rPr>
      </w:pPr>
    </w:p>
    <w:p w14:paraId="60D1CD3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后来，他们不仅在耶路撒冷的教会，而且在所有外邦人的教会中，都被列为教会的常设职员，正如腓立比书1:1所记载的。而且，</w:t>
      </w:r>
    </w:p>
    <w:p w14:paraId="1050BF9E">
      <w:pPr>
        <w:spacing w:line="306" w:lineRule="auto"/>
        <w:rPr>
          <w:rFonts w:hint="eastAsia" w:ascii="华文楷体" w:hAnsi="华文楷体" w:eastAsia="华文楷体" w:cs="华文楷体"/>
          <w:sz w:val="30"/>
          <w:szCs w:val="30"/>
        </w:rPr>
      </w:pPr>
    </w:p>
    <w:p w14:paraId="4FC63A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Direction is given for their continuation in all churches, with a prescription for the qualifications of the persons to be chosen and called to this office, 1Tim 3:8-10, 12, 13.134</w:t>
      </w:r>
    </w:p>
    <w:p w14:paraId="619859AB">
      <w:pPr>
        <w:spacing w:line="306" w:lineRule="auto"/>
        <w:rPr>
          <w:rFonts w:hint="eastAsia" w:ascii="华文楷体" w:hAnsi="华文楷体" w:eastAsia="华文楷体" w:cs="华文楷体"/>
          <w:sz w:val="30"/>
          <w:szCs w:val="30"/>
        </w:rPr>
      </w:pPr>
    </w:p>
    <w:p w14:paraId="3DE73D2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给予了他们要在所有教会中持续存在的指示，并规定了被拣选和蒙召担任此职的人员的资格，提前3:8-10，12，13。</w:t>
      </w:r>
    </w:p>
    <w:p w14:paraId="3ADFDB1B">
      <w:pPr>
        <w:spacing w:line="306" w:lineRule="auto"/>
        <w:rPr>
          <w:rFonts w:hint="eastAsia" w:ascii="华文楷体" w:hAnsi="华文楷体" w:eastAsia="华文楷体" w:cs="华文楷体"/>
          <w:sz w:val="30"/>
          <w:szCs w:val="30"/>
        </w:rPr>
      </w:pPr>
    </w:p>
    <w:p w14:paraId="2C6F8F0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of their call is directed, and an office is committed to them: “Let them be first proved, and then let them use the office of a deacon.”</w:t>
      </w:r>
    </w:p>
    <w:p w14:paraId="102A88A5">
      <w:pPr>
        <w:spacing w:line="306" w:lineRule="auto"/>
        <w:rPr>
          <w:rFonts w:hint="eastAsia" w:ascii="华文楷体" w:hAnsi="华文楷体" w:eastAsia="华文楷体" w:cs="华文楷体"/>
          <w:sz w:val="30"/>
          <w:szCs w:val="30"/>
        </w:rPr>
      </w:pPr>
    </w:p>
    <w:p w14:paraId="44EA92B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他们的蒙召方式得到了指示，并且一个职分被托付给他们：“也要先试验他们，然后若无可指摘，就叫他们作执事。”</w:t>
      </w:r>
    </w:p>
    <w:p w14:paraId="0F615C08">
      <w:pPr>
        <w:spacing w:line="306" w:lineRule="auto"/>
        <w:rPr>
          <w:rFonts w:hint="eastAsia" w:ascii="华文楷体" w:hAnsi="华文楷体" w:eastAsia="华文楷体" w:cs="华文楷体"/>
          <w:sz w:val="30"/>
          <w:szCs w:val="30"/>
        </w:rPr>
      </w:pPr>
    </w:p>
    <w:p w14:paraId="2FB66C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promise of acceptance is annexed to the diligent discharge of this office, verse 13.</w:t>
      </w:r>
    </w:p>
    <w:p w14:paraId="09F49B1E">
      <w:pPr>
        <w:spacing w:line="306" w:lineRule="auto"/>
        <w:rPr>
          <w:rFonts w:hint="eastAsia" w:ascii="华文楷体" w:hAnsi="华文楷体" w:eastAsia="华文楷体" w:cs="华文楷体"/>
          <w:sz w:val="30"/>
          <w:szCs w:val="30"/>
        </w:rPr>
      </w:pPr>
    </w:p>
    <w:p w14:paraId="47FCD95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勤勉履行此职分，便附带着蒙悦纳的应许，第13节。</w:t>
      </w:r>
    </w:p>
    <w:p w14:paraId="4A2499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were those who afterward utterly perverted all church-order, taking out of the hands and care of the deacons that work which was committed to them by the Holy Ghost in the apostles, and for which end alone their office was instituted in the church.</w:t>
      </w:r>
    </w:p>
    <w:p w14:paraId="1C9844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因此，后来有些人彻底败坏了所有教会秩序，将圣灵通过使徒们委托给执事的工作，也是执事职分在教会中设立的唯一目的，从执事们手中和关怀中夺走。</w:t>
      </w:r>
    </w:p>
    <w:p w14:paraId="37F763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assigned other work to them, to which they are not called or appointed, and yet they thought it fit to continue the name and the pretense of such an office, because it was evidently instituted for continuation.</w:t>
      </w:r>
    </w:p>
    <w:p w14:paraId="1D2222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他们给执事分配了其他工作，而这些工作并非他们蒙召或被任命去做的，然而他们却认为有必要保留这个职分的名称和假象，因为这个职分显然是为持续存在而设立的。</w:t>
      </w:r>
    </w:p>
    <w:p w14:paraId="6073E0B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things were swelling with pride and ambition in the church, none of its officers were content with their primitive institution.</w:t>
      </w:r>
    </w:p>
    <w:p w14:paraId="3AE843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当教会中一切都因骄傲和野心而膨胀时，没有一位职员满足于他们最初的设立。</w:t>
      </w:r>
    </w:p>
    <w:p w14:paraId="4AEC92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striving by various degrees to have something high and lofty in name, there arose from the name of this office, the meteor of an archdeacon [vested] with strange power and authority never heard of in the church for many ages.</w:t>
      </w:r>
    </w:p>
    <w:p w14:paraId="44E4EE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因此，通过各种程度的努力，以期在名义上获得某种崇高和显赫的地位，从这个职分的名称中，便产生了“大执事”的流星，他被赋予了教会许多世代从未听闻过的奇特权柄和权威。</w:t>
      </w:r>
    </w:p>
    <w:p w14:paraId="2B4B2B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belongs to the mystery of iniquity, to which neither the Scripture nor the practice of the primitive churches gives the least countenance.</w:t>
      </w:r>
    </w:p>
    <w:p w14:paraId="43119E9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这属于不法之秘，圣经和初期教会的实践都丝毫未予支持。</w:t>
      </w:r>
    </w:p>
    <w:p w14:paraId="6FC8CF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think it is not inconsistent even to promote themselves in matters of church order and constitution.</w:t>
      </w:r>
    </w:p>
    <w:p w14:paraId="0AA551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但有些人认为，即使在教会秩序和组织事项上提升自己也无伤大雅。</w:t>
      </w:r>
    </w:p>
    <w:p w14:paraId="183CEB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office of deacons is an office of service, which does not give any authority or power in the rule of the church.</w:t>
      </w:r>
    </w:p>
    <w:p w14:paraId="1332E82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执事这个职分是服事性的职分，它不赋予在教会治理中的任何权柄或能力。</w:t>
      </w:r>
    </w:p>
    <w:p w14:paraId="255986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an office, it gives authority with respect to its special work, under a general notion of authority.</w:t>
      </w:r>
    </w:p>
    <w:p w14:paraId="611EF9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但作为一个职分，它在一般权柄的观念下，赋予了其特殊工作方面的权柄。</w:t>
      </w:r>
    </w:p>
    <w:p w14:paraId="6169CB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it gives a right to attend to it in a particular manner, and to perform the things that belong to it.</w:t>
      </w:r>
    </w:p>
    <w:p w14:paraId="3A6BEE4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也就是说，它赋予了以特定方式处理并履行其职责的权利。</w:t>
      </w:r>
    </w:p>
    <w:p w14:paraId="59E7E2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right is confined to the particular church to which they belong.</w:t>
      </w:r>
    </w:p>
    <w:p w14:paraId="79E3DC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但这项权利仅限于他们所属的特定教会。</w:t>
      </w:r>
    </w:p>
    <w:p w14:paraId="344F70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make their collections from the members of that church, and they are to administer them to the members of that church.</w:t>
      </w:r>
    </w:p>
    <w:p w14:paraId="454351F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他们要向该教会的成员收取捐款，并向该教会的成员分发。</w:t>
      </w:r>
    </w:p>
    <w:p w14:paraId="1F6A7A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collections from or for other churches are to be made and disposed by the elders, Act 11:30.135</w:t>
      </w:r>
    </w:p>
    <w:p w14:paraId="66A60E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从其他教会或为其他教会进行的特别捐款，应由长老们收取和处置，徒11:30。</w:t>
      </w:r>
    </w:p>
    <w:p w14:paraId="4B075A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the institution of this office was, in general, to free the pastors of the churches who labor in the word and doctrine, from avocations 136 by outward things, such as those in which the church is concerned.</w:t>
      </w:r>
    </w:p>
    <w:p w14:paraId="2767B5D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设立这个职分的原因，总的来说，是为了让那些劳苦于圣言和教义的教会牧师，免受世俗事务的干扰，例如那些与教会相关的事务。</w:t>
      </w:r>
    </w:p>
    <w:p w14:paraId="5E546AC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 deacons not only to take care of and provide for the poor, but to manage all other affairs of the church of the same kind; such as providing for the place of church-assemblies, the elements for the sacraments, collecting, keeping, and disposing of the stock of the church for the maintenance of its officers and incidences, especially in time of trouble or persecution.</w:t>
      </w:r>
    </w:p>
    <w:p w14:paraId="2BE414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执事不仅要照顾和供应穷人，还要管理教会所有其他同类事务；例如为教会聚会场所、圣礼要素提供预备，收取、保管和处置教会的财物，以供养教会的职员和处理突发事件，尤其是在患难或受迫害时期。</w:t>
      </w:r>
    </w:p>
    <w:p w14:paraId="534E7D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they are obliged to attend the elders on all occasions, to perform the duty of the church towards them, and to receive directions from them.</w:t>
      </w:r>
    </w:p>
    <w:p w14:paraId="640CD0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为此，他们有义务在所有场合服事长老，履行教会对长老的职责，并接受长老的指示。</w:t>
      </w:r>
    </w:p>
    <w:p w14:paraId="06267E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constant practice of the church in the primitive times, until the avarice and ambition of the superior clergy restricted all alms and donations to themselves.</w:t>
      </w:r>
    </w:p>
    <w:p w14:paraId="359CDEE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这在早期教会中是恒常的实践，直到高级教士的贪婪和野心将所有施舍和捐赠都限制归于他们自己。</w:t>
      </w:r>
    </w:p>
    <w:p w14:paraId="419CB00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and progress of this is excellently described and traced by Paulus Sarpius in his treatise on beneficiary matters.</w:t>
      </w:r>
    </w:p>
    <w:p w14:paraId="634DB6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其开端和进展，保罗·萨尔皮乌斯（Paulus Sarpius）在其关于圣俸事务的论著中作了精彩的描述和追溯。</w:t>
      </w:r>
    </w:p>
    <w:p w14:paraId="75AFAF0D">
      <w:pPr>
        <w:spacing w:line="307" w:lineRule="auto"/>
        <w:rPr>
          <w:rFonts w:hint="eastAsia" w:ascii="华文楷体" w:hAnsi="华文楷体" w:eastAsia="华文楷体" w:cs="华文楷体"/>
          <w:sz w:val="30"/>
          <w:szCs w:val="30"/>
        </w:rPr>
      </w:pPr>
    </w:p>
    <w:p w14:paraId="420BA98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maintenance of the poor which they are to distribute, is to be collected by the voluntary contributions of the church, to be made ordinarily every first day of the week, and as occasion requires in an extraordinary circumstance (1Cor 16:1-2).137</w:t>
      </w:r>
    </w:p>
    <w:p w14:paraId="7443116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他们所要分配的对穷人的供养，要通过教会的自愿奉献来收集，通常在每七日的第一日进行，若有特殊情况需要，也可在非常之时进行（林前 16:1-2）。137</w:t>
      </w:r>
    </w:p>
    <w:p w14:paraId="3DF341D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contribution of the church ought to be —</w:t>
      </w:r>
    </w:p>
    <w:p w14:paraId="5BE3EBF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并且教会的这项奉献应当是——</w:t>
      </w:r>
    </w:p>
    <w:p w14:paraId="5BF1D34A">
      <w:pPr>
        <w:pStyle w:val="3"/>
        <w:spacing w:before="70" w:line="256" w:lineRule="auto"/>
        <w:ind w:right="5" w:firstLine="9"/>
        <w:jc w:val="both"/>
        <w:rPr>
          <w:rFonts w:hint="eastAsia" w:ascii="华文楷体" w:hAnsi="华文楷体" w:eastAsia="华文楷体" w:cs="华文楷体"/>
          <w:sz w:val="30"/>
          <w:szCs w:val="30"/>
        </w:rPr>
      </w:pPr>
    </w:p>
    <w:p w14:paraId="5F19039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way of bounty, not sparingly, 2Cor 9:5-7;138</w:t>
      </w:r>
    </w:p>
    <w:p w14:paraId="712DAF0A">
      <w:pPr>
        <w:pStyle w:val="3"/>
        <w:spacing w:before="70" w:line="256" w:lineRule="auto"/>
        <w:ind w:right="5" w:firstLine="9"/>
        <w:jc w:val="both"/>
        <w:rPr>
          <w:rFonts w:hint="eastAsia" w:ascii="华文楷体" w:hAnsi="华文楷体" w:eastAsia="华文楷体" w:cs="华文楷体"/>
          <w:sz w:val="30"/>
          <w:szCs w:val="30"/>
        </w:rPr>
      </w:pPr>
    </w:p>
    <w:p w14:paraId="0403CA4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慷慨的，而非吝啬的，林后 9:5-7；138</w:t>
      </w:r>
    </w:p>
    <w:p w14:paraId="6339C10D">
      <w:pPr>
        <w:pStyle w:val="3"/>
        <w:spacing w:before="70" w:line="256" w:lineRule="auto"/>
        <w:ind w:right="5" w:firstLine="9"/>
        <w:jc w:val="both"/>
        <w:rPr>
          <w:rFonts w:hint="eastAsia" w:ascii="华文楷体" w:hAnsi="华文楷体" w:eastAsia="华文楷体" w:cs="华文楷体"/>
          <w:sz w:val="30"/>
          <w:szCs w:val="30"/>
        </w:rPr>
      </w:pPr>
    </w:p>
    <w:p w14:paraId="612E4DD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way of equality, according to men’s abilities, 2Cor 8:13-14;139</w:t>
      </w:r>
    </w:p>
    <w:p w14:paraId="523063A9">
      <w:pPr>
        <w:pStyle w:val="3"/>
        <w:spacing w:before="70" w:line="256" w:lineRule="auto"/>
        <w:ind w:right="5" w:firstLine="9"/>
        <w:jc w:val="both"/>
        <w:rPr>
          <w:rFonts w:hint="eastAsia" w:ascii="华文楷体" w:hAnsi="华文楷体" w:eastAsia="华文楷体" w:cs="华文楷体"/>
          <w:sz w:val="30"/>
          <w:szCs w:val="30"/>
        </w:rPr>
      </w:pPr>
    </w:p>
    <w:p w14:paraId="0C72040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均平的，按照各人的力量，林后 8:13-14；139</w:t>
      </w:r>
    </w:p>
    <w:p w14:paraId="06608178">
      <w:pPr>
        <w:pStyle w:val="3"/>
        <w:spacing w:before="70" w:line="256" w:lineRule="auto"/>
        <w:ind w:right="5" w:firstLine="9"/>
        <w:jc w:val="both"/>
        <w:rPr>
          <w:rFonts w:hint="eastAsia" w:ascii="华文楷体" w:hAnsi="华文楷体" w:eastAsia="华文楷体" w:cs="华文楷体"/>
          <w:sz w:val="30"/>
          <w:szCs w:val="30"/>
        </w:rPr>
      </w:pPr>
    </w:p>
    <w:p w14:paraId="00E45A7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present successes and thriving in affairs, of which a portion is due to God, “As God has prospered him,” 1Cor 16:2;140</w:t>
      </w:r>
    </w:p>
    <w:p w14:paraId="73A8201A">
      <w:pPr>
        <w:pStyle w:val="3"/>
        <w:spacing w:before="70" w:line="256" w:lineRule="auto"/>
        <w:ind w:right="5" w:firstLine="9"/>
        <w:jc w:val="both"/>
        <w:rPr>
          <w:rFonts w:hint="eastAsia" w:ascii="华文楷体" w:hAnsi="华文楷体" w:eastAsia="华文楷体" w:cs="华文楷体"/>
          <w:sz w:val="30"/>
          <w:szCs w:val="30"/>
        </w:rPr>
      </w:pPr>
    </w:p>
    <w:p w14:paraId="4C3649D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考虑到目前的成功和事务的兴旺，其中一部分当归给上帝，“照上帝所赐他的兴盛”，林前 16:2；140</w:t>
      </w:r>
    </w:p>
    <w:p w14:paraId="713278C7">
      <w:pPr>
        <w:pStyle w:val="3"/>
        <w:spacing w:before="70" w:line="256" w:lineRule="auto"/>
        <w:ind w:right="5" w:firstLine="9"/>
        <w:jc w:val="both"/>
        <w:rPr>
          <w:rFonts w:hint="eastAsia" w:ascii="华文楷体" w:hAnsi="华文楷体" w:eastAsia="华文楷体" w:cs="华文楷体"/>
          <w:sz w:val="30"/>
          <w:szCs w:val="30"/>
        </w:rPr>
      </w:pPr>
    </w:p>
    <w:p w14:paraId="1040667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willingness and freedom, 2Cor 8:12.141</w:t>
      </w:r>
    </w:p>
    <w:p w14:paraId="5A3898E1">
      <w:pPr>
        <w:pStyle w:val="3"/>
        <w:spacing w:before="70" w:line="256" w:lineRule="auto"/>
        <w:ind w:right="5" w:firstLine="9"/>
        <w:jc w:val="both"/>
        <w:rPr>
          <w:rFonts w:hint="eastAsia" w:ascii="华文楷体" w:hAnsi="华文楷体" w:eastAsia="华文楷体" w:cs="华文楷体"/>
          <w:sz w:val="30"/>
          <w:szCs w:val="30"/>
        </w:rPr>
      </w:pPr>
    </w:p>
    <w:p w14:paraId="59E5DFA1">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甘心乐意的，林后 8:12。141</w:t>
      </w:r>
    </w:p>
    <w:p w14:paraId="2C171640">
      <w:pPr>
        <w:pStyle w:val="3"/>
        <w:spacing w:before="70" w:line="256" w:lineRule="auto"/>
        <w:ind w:right="5" w:firstLine="9"/>
        <w:jc w:val="both"/>
        <w:rPr>
          <w:rFonts w:hint="eastAsia" w:ascii="华文楷体" w:hAnsi="华文楷体" w:eastAsia="华文楷体" w:cs="华文楷体"/>
          <w:sz w:val="30"/>
          <w:szCs w:val="30"/>
        </w:rPr>
      </w:pPr>
    </w:p>
    <w:p w14:paraId="75515FB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it belongs to the deacons, in the discharge of their office — 1. To acquaint the church with the present necessity of the poor;</w:t>
      </w:r>
    </w:p>
    <w:p w14:paraId="64C2639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因此，执事在履行其职分时，其职责在于—— 1. 使教会了解穷人当前的需要；</w:t>
      </w:r>
    </w:p>
    <w:p w14:paraId="2D07363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stir up the particular members of it to a free contribution, according to their ability;</w:t>
      </w:r>
    </w:p>
    <w:p w14:paraId="44663B84">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激励教会的个别成员按照自己的能力自由奉献；</w:t>
      </w:r>
    </w:p>
    <w:p w14:paraId="2B32856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admonish those who are negligent in this, who do not give according to their proportion; and to acquaint the elders of the church with those who persist in neglecting their duty.</w:t>
      </w:r>
    </w:p>
    <w:p w14:paraId="0F4A498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劝诫那些在此事上疏忽的人，即那些没有按其本分捐献的人；并将那些坚持忽略其本分的人告知教会的长老。</w:t>
      </w:r>
    </w:p>
    <w:p w14:paraId="305AB0E2">
      <w:pPr>
        <w:pStyle w:val="3"/>
        <w:spacing w:before="70" w:line="256" w:lineRule="auto"/>
        <w:ind w:right="5" w:firstLine="9"/>
        <w:jc w:val="both"/>
        <w:rPr>
          <w:rFonts w:hint="eastAsia" w:ascii="华文楷体" w:hAnsi="华文楷体" w:eastAsia="华文楷体" w:cs="华文楷体"/>
          <w:sz w:val="30"/>
          <w:szCs w:val="30"/>
        </w:rPr>
      </w:pPr>
    </w:p>
    <w:p w14:paraId="01CD8CA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state of the poor to whom the contributions of the church are to be administered, belongs to the discharge of this office; such as —</w:t>
      </w:r>
    </w:p>
    <w:p w14:paraId="515C313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考察那些将要接受教会奉献的穷人的状况，也属于这职分的履行；例如——</w:t>
      </w:r>
    </w:p>
    <w:p w14:paraId="6B7864C6">
      <w:pPr>
        <w:pStyle w:val="3"/>
        <w:spacing w:before="70" w:line="256" w:lineRule="auto"/>
        <w:ind w:right="5" w:firstLine="9"/>
        <w:jc w:val="both"/>
        <w:rPr>
          <w:rFonts w:hint="eastAsia" w:ascii="华文楷体" w:hAnsi="华文楷体" w:eastAsia="华文楷体" w:cs="华文楷体"/>
          <w:sz w:val="30"/>
          <w:szCs w:val="30"/>
        </w:rPr>
      </w:pPr>
    </w:p>
    <w:p w14:paraId="50E07F8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poor indeed, and do not pretend to be poor for advantage;</w:t>
      </w:r>
    </w:p>
    <w:p w14:paraId="68503D33">
      <w:pPr>
        <w:pStyle w:val="3"/>
        <w:spacing w:before="70" w:line="256" w:lineRule="auto"/>
        <w:ind w:right="5" w:firstLine="9"/>
        <w:jc w:val="both"/>
        <w:rPr>
          <w:rFonts w:hint="eastAsia" w:ascii="华文楷体" w:hAnsi="华文楷体" w:eastAsia="华文楷体" w:cs="华文楷体"/>
          <w:sz w:val="30"/>
          <w:szCs w:val="30"/>
        </w:rPr>
      </w:pPr>
    </w:p>
    <w:p w14:paraId="12DCA92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他们确实是穷人，而不是为得好处而假装贫穷；</w:t>
      </w:r>
    </w:p>
    <w:p w14:paraId="063B1796">
      <w:pPr>
        <w:pStyle w:val="3"/>
        <w:spacing w:before="70" w:line="256" w:lineRule="auto"/>
        <w:ind w:right="5" w:firstLine="9"/>
        <w:jc w:val="both"/>
        <w:rPr>
          <w:rFonts w:hint="eastAsia" w:ascii="华文楷体" w:hAnsi="华文楷体" w:eastAsia="华文楷体" w:cs="华文楷体"/>
          <w:sz w:val="30"/>
          <w:szCs w:val="30"/>
        </w:rPr>
      </w:pPr>
    </w:p>
    <w:p w14:paraId="4BAFB43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degrees of their poverty are with respect to their relations and circumstances, that they may have suitable supplies;142</w:t>
      </w:r>
    </w:p>
    <w:p w14:paraId="398B903D">
      <w:pPr>
        <w:pStyle w:val="3"/>
        <w:spacing w:before="70" w:line="256" w:lineRule="auto"/>
        <w:ind w:right="5" w:firstLine="9"/>
        <w:jc w:val="both"/>
        <w:rPr>
          <w:rFonts w:hint="eastAsia" w:ascii="华文楷体" w:hAnsi="华文楷体" w:eastAsia="华文楷体" w:cs="华文楷体"/>
          <w:sz w:val="30"/>
          <w:szCs w:val="30"/>
        </w:rPr>
      </w:pPr>
    </w:p>
    <w:p w14:paraId="34973D4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考虑到他们的亲属和处境，他们的贫穷程度如何，以便他们能得到合适的供给；142</w:t>
      </w:r>
    </w:p>
    <w:p w14:paraId="31407F6B">
      <w:pPr>
        <w:pStyle w:val="3"/>
        <w:spacing w:before="70" w:line="256" w:lineRule="auto"/>
        <w:ind w:right="5" w:firstLine="9"/>
        <w:jc w:val="both"/>
        <w:rPr>
          <w:rFonts w:hint="eastAsia" w:ascii="华文楷体" w:hAnsi="华文楷体" w:eastAsia="华文楷体" w:cs="华文楷体"/>
          <w:sz w:val="30"/>
          <w:szCs w:val="30"/>
        </w:rPr>
      </w:pPr>
    </w:p>
    <w:p w14:paraId="6B9E097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other things, they walk according to rule;143</w:t>
      </w:r>
    </w:p>
    <w:p w14:paraId="5C9499CC">
      <w:pPr>
        <w:pStyle w:val="3"/>
        <w:spacing w:before="70" w:line="256" w:lineRule="auto"/>
        <w:ind w:right="5" w:firstLine="9"/>
        <w:jc w:val="both"/>
        <w:rPr>
          <w:rFonts w:hint="eastAsia" w:ascii="华文楷体" w:hAnsi="华文楷体" w:eastAsia="华文楷体" w:cs="华文楷体"/>
          <w:sz w:val="30"/>
          <w:szCs w:val="30"/>
        </w:rPr>
      </w:pPr>
    </w:p>
    <w:p w14:paraId="3AE47DE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他们在其他事上，行事为人是合乎规矩的；143</w:t>
      </w:r>
    </w:p>
    <w:p w14:paraId="54229556">
      <w:pPr>
        <w:pStyle w:val="3"/>
        <w:spacing w:before="70" w:line="256" w:lineRule="auto"/>
        <w:ind w:right="5" w:firstLine="9"/>
        <w:jc w:val="both"/>
        <w:rPr>
          <w:rFonts w:hint="eastAsia" w:ascii="华文楷体" w:hAnsi="华文楷体" w:eastAsia="华文楷体" w:cs="华文楷体"/>
          <w:sz w:val="30"/>
          <w:szCs w:val="30"/>
        </w:rPr>
      </w:pPr>
    </w:p>
    <w:p w14:paraId="7008069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that they work and labor according to their ability, for “he who will not labor must not eat” at the public charge;144</w:t>
      </w:r>
    </w:p>
    <w:p w14:paraId="79B4452F">
      <w:pPr>
        <w:pStyle w:val="3"/>
        <w:spacing w:before="70" w:line="256" w:lineRule="auto"/>
        <w:ind w:right="5" w:firstLine="9"/>
        <w:jc w:val="both"/>
        <w:rPr>
          <w:rFonts w:hint="eastAsia" w:ascii="华文楷体" w:hAnsi="华文楷体" w:eastAsia="华文楷体" w:cs="华文楷体"/>
          <w:sz w:val="30"/>
          <w:szCs w:val="30"/>
        </w:rPr>
      </w:pPr>
    </w:p>
    <w:p w14:paraId="630E2BC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特别是，他们要尽其所能地工作和劳力，因为“不愿做工的，就不可吃饭”，即不可动用公款；144</w:t>
      </w:r>
    </w:p>
    <w:p w14:paraId="45FB668F">
      <w:pPr>
        <w:pStyle w:val="3"/>
        <w:spacing w:before="70" w:line="256" w:lineRule="auto"/>
        <w:ind w:right="5" w:firstLine="9"/>
        <w:jc w:val="both"/>
        <w:rPr>
          <w:rFonts w:hint="eastAsia" w:ascii="华文楷体" w:hAnsi="华文楷体" w:eastAsia="华文楷体" w:cs="华文楷体"/>
          <w:sz w:val="30"/>
          <w:szCs w:val="30"/>
        </w:rPr>
      </w:pPr>
    </w:p>
    <w:p w14:paraId="29D56FA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comfort, counsel, and exhort them to patience, submission, contentment with their condition, and thankfulness — all of which might be enlarged and confirmed, except that they are obvious.</w:t>
      </w:r>
    </w:p>
    <w:p w14:paraId="4E9B4A00">
      <w:pPr>
        <w:pStyle w:val="3"/>
        <w:spacing w:before="70" w:line="256" w:lineRule="auto"/>
        <w:ind w:right="5" w:firstLine="9"/>
        <w:jc w:val="both"/>
        <w:rPr>
          <w:rFonts w:hint="eastAsia" w:ascii="华文楷体" w:hAnsi="华文楷体" w:eastAsia="华文楷体" w:cs="华文楷体"/>
          <w:sz w:val="30"/>
          <w:szCs w:val="30"/>
        </w:rPr>
      </w:pPr>
    </w:p>
    <w:p w14:paraId="407B49F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安慰、劝告和勉励他们忍耐、顺服、满足于自己的景况并感恩——所有这些都可以加以详述和证实，只是它们都显而易见。</w:t>
      </w:r>
    </w:p>
    <w:p w14:paraId="1ACA6C0E">
      <w:pPr>
        <w:pStyle w:val="3"/>
        <w:spacing w:before="70" w:line="256" w:lineRule="auto"/>
        <w:ind w:right="5" w:firstLine="9"/>
        <w:jc w:val="both"/>
        <w:rPr>
          <w:rFonts w:hint="eastAsia" w:ascii="华文楷体" w:hAnsi="华文楷体" w:eastAsia="华文楷体" w:cs="华文楷体"/>
          <w:sz w:val="30"/>
          <w:szCs w:val="30"/>
        </w:rPr>
      </w:pPr>
    </w:p>
    <w:p w14:paraId="4489EB3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qualifications of persons to be called to this office are distinctly laid down by the apostle in 1Tim 3:8-13.145</w:t>
      </w:r>
    </w:p>
    <w:p w14:paraId="5E9534F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使徒在提摩太前书 3:8-13 清楚地阐明了蒙召担任此职之人的资格。145</w:t>
      </w:r>
    </w:p>
    <w:p w14:paraId="3398DB93">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their trial, knowledge, and approval with respect to these qualifications, their call to this office consists of—</w:t>
      </w:r>
    </w:p>
    <w:p w14:paraId="4ED7A35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在他们经过试验，被认识，并因具备这些资格而得到认可之后，他们蒙召担任此职分的过程包括——</w:t>
      </w:r>
    </w:p>
    <w:p w14:paraId="335D92E8">
      <w:pPr>
        <w:pStyle w:val="3"/>
        <w:spacing w:before="70" w:line="256" w:lineRule="auto"/>
        <w:ind w:right="5" w:firstLine="9"/>
        <w:jc w:val="both"/>
        <w:rPr>
          <w:rFonts w:hint="eastAsia" w:ascii="华文楷体" w:hAnsi="华文楷体" w:eastAsia="华文楷体" w:cs="华文楷体"/>
          <w:sz w:val="30"/>
          <w:szCs w:val="30"/>
        </w:rPr>
      </w:pPr>
    </w:p>
    <w:p w14:paraId="14A840E3">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choice of the church;</w:t>
      </w:r>
    </w:p>
    <w:p w14:paraId="47DBC1D8">
      <w:pPr>
        <w:pStyle w:val="3"/>
        <w:spacing w:before="70" w:line="256" w:lineRule="auto"/>
        <w:ind w:right="5" w:firstLine="9"/>
        <w:jc w:val="both"/>
        <w:rPr>
          <w:rFonts w:hint="eastAsia" w:ascii="华文楷体" w:hAnsi="华文楷体" w:eastAsia="华文楷体" w:cs="华文楷体"/>
          <w:sz w:val="30"/>
          <w:szCs w:val="30"/>
        </w:rPr>
      </w:pPr>
    </w:p>
    <w:p w14:paraId="6568D04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教会的拣选；</w:t>
      </w:r>
    </w:p>
    <w:p w14:paraId="2C4D337E">
      <w:pPr>
        <w:pStyle w:val="3"/>
        <w:spacing w:before="70" w:line="256" w:lineRule="auto"/>
        <w:ind w:right="5" w:firstLine="9"/>
        <w:jc w:val="both"/>
        <w:rPr>
          <w:rFonts w:hint="eastAsia" w:ascii="华文楷体" w:hAnsi="华文楷体" w:eastAsia="华文楷体" w:cs="华文楷体"/>
          <w:sz w:val="30"/>
          <w:szCs w:val="30"/>
        </w:rPr>
      </w:pPr>
    </w:p>
    <w:p w14:paraId="0E8A660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separation to it by prayer and imposition of hands, Act 6:3, 5, 6.146</w:t>
      </w:r>
    </w:p>
    <w:p w14:paraId="2B0F944A">
      <w:pPr>
        <w:pStyle w:val="3"/>
        <w:spacing w:before="70" w:line="256" w:lineRule="auto"/>
        <w:ind w:right="5" w:firstLine="9"/>
        <w:jc w:val="both"/>
        <w:rPr>
          <w:rFonts w:hint="eastAsia" w:ascii="华文楷体" w:hAnsi="华文楷体" w:eastAsia="华文楷体" w:cs="华文楷体"/>
          <w:sz w:val="30"/>
          <w:szCs w:val="30"/>
        </w:rPr>
      </w:pPr>
    </w:p>
    <w:p w14:paraId="6A1D71D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借着祷告和按手，将他们分别出来归于此职，徒 6:3, 5, 6。146</w:t>
      </w:r>
    </w:p>
    <w:p w14:paraId="034CA6D6">
      <w:pPr>
        <w:pStyle w:val="3"/>
        <w:spacing w:before="70" w:line="256" w:lineRule="auto"/>
        <w:ind w:right="5" w:firstLine="9"/>
        <w:jc w:val="both"/>
        <w:rPr>
          <w:rFonts w:hint="eastAsia" w:ascii="华文楷体" w:hAnsi="华文楷体" w:eastAsia="华文楷体" w:cs="华文楷体"/>
          <w:sz w:val="30"/>
          <w:szCs w:val="30"/>
        </w:rPr>
      </w:pPr>
    </w:p>
    <w:p w14:paraId="5B91D58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adjuncts oftheir ministration are —</w:t>
      </w:r>
    </w:p>
    <w:p w14:paraId="533C5E0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他们事奉的附属要素是——</w:t>
      </w:r>
    </w:p>
    <w:p w14:paraId="1A98D03F">
      <w:pPr>
        <w:pStyle w:val="3"/>
        <w:spacing w:before="70" w:line="256" w:lineRule="auto"/>
        <w:ind w:right="5" w:firstLine="9"/>
        <w:jc w:val="both"/>
        <w:rPr>
          <w:rFonts w:hint="eastAsia" w:ascii="华文楷体" w:hAnsi="华文楷体" w:eastAsia="华文楷体" w:cs="华文楷体"/>
          <w:sz w:val="30"/>
          <w:szCs w:val="30"/>
        </w:rPr>
      </w:pPr>
    </w:p>
    <w:p w14:paraId="398E38F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to represent the tenderness of Christ towards the poor of the flock, Rom 12:8.147</w:t>
      </w:r>
    </w:p>
    <w:p w14:paraId="44186E5F">
      <w:pPr>
        <w:pStyle w:val="3"/>
        <w:spacing w:before="70" w:line="256" w:lineRule="auto"/>
        <w:ind w:right="5" w:firstLine="9"/>
        <w:jc w:val="both"/>
        <w:rPr>
          <w:rFonts w:hint="eastAsia" w:ascii="华文楷体" w:hAnsi="华文楷体" w:eastAsia="华文楷体" w:cs="华文楷体"/>
          <w:sz w:val="30"/>
          <w:szCs w:val="30"/>
        </w:rPr>
      </w:pPr>
    </w:p>
    <w:p w14:paraId="4668878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怜悯，为要代表基督对羊群中穷人的温柔，罗 12:8。147</w:t>
      </w:r>
    </w:p>
    <w:p w14:paraId="14A7322A">
      <w:pPr>
        <w:pStyle w:val="3"/>
        <w:spacing w:before="70" w:line="256" w:lineRule="auto"/>
        <w:ind w:right="5" w:firstLine="9"/>
        <w:jc w:val="both"/>
        <w:rPr>
          <w:rFonts w:hint="eastAsia" w:ascii="华文楷体" w:hAnsi="华文楷体" w:eastAsia="华文楷体" w:cs="华文楷体"/>
          <w:sz w:val="30"/>
          <w:szCs w:val="30"/>
        </w:rPr>
      </w:pPr>
    </w:p>
    <w:p w14:paraId="4FA8B61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Cheerfulness, to relieve the spirits of those who receive benevolences, against thoughts of being troublesome and burdensome to others.</w:t>
      </w:r>
    </w:p>
    <w:p w14:paraId="6FF8396D">
      <w:pPr>
        <w:pStyle w:val="3"/>
        <w:spacing w:before="70" w:line="256" w:lineRule="auto"/>
        <w:ind w:right="5" w:firstLine="9"/>
        <w:jc w:val="both"/>
        <w:rPr>
          <w:rFonts w:hint="eastAsia" w:ascii="华文楷体" w:hAnsi="华文楷体" w:eastAsia="华文楷体" w:cs="华文楷体"/>
          <w:sz w:val="30"/>
          <w:szCs w:val="30"/>
        </w:rPr>
      </w:pPr>
    </w:p>
    <w:p w14:paraId="2CF4F4EB">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甘乐，为要舒解那些接受周济之人的心灵，使他们不致认为自己麻烦和拖累了他人。</w:t>
      </w:r>
    </w:p>
    <w:p w14:paraId="0C3F5E2F">
      <w:pPr>
        <w:pStyle w:val="3"/>
        <w:spacing w:before="70" w:line="256" w:lineRule="auto"/>
        <w:ind w:right="5" w:firstLine="9"/>
        <w:jc w:val="both"/>
        <w:rPr>
          <w:rFonts w:hint="eastAsia" w:ascii="华文楷体" w:hAnsi="华文楷体" w:eastAsia="华文楷体" w:cs="华文楷体"/>
          <w:sz w:val="30"/>
          <w:szCs w:val="30"/>
        </w:rPr>
      </w:pPr>
    </w:p>
    <w:p w14:paraId="3D43F43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Diligence and faithfulness, by which they “purchase for themselves a good degree, and great boldness in the faith which is in Christ Jesus.” 1Tim 3.13</w:t>
      </w:r>
    </w:p>
    <w:p w14:paraId="7B543743">
      <w:pPr>
        <w:pStyle w:val="3"/>
        <w:spacing w:before="70" w:line="256" w:lineRule="auto"/>
        <w:ind w:right="5" w:firstLine="9"/>
        <w:jc w:val="both"/>
        <w:rPr>
          <w:rFonts w:hint="eastAsia" w:ascii="华文楷体" w:hAnsi="华文楷体" w:eastAsia="华文楷体" w:cs="华文楷体"/>
          <w:sz w:val="30"/>
          <w:szCs w:val="30"/>
        </w:rPr>
      </w:pPr>
    </w:p>
    <w:p w14:paraId="50E12AC3">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殷勤和忠心，他们借此“为自己赢得美好的地步，并在基督耶稣里的信心上大有胆量。” 提摩太前书 3.13</w:t>
      </w:r>
    </w:p>
    <w:p w14:paraId="4B45E364">
      <w:pPr>
        <w:pStyle w:val="3"/>
        <w:spacing w:before="70" w:line="256" w:lineRule="auto"/>
        <w:ind w:right="5" w:firstLine="9"/>
        <w:jc w:val="both"/>
        <w:rPr>
          <w:rFonts w:hint="eastAsia" w:ascii="华文楷体" w:hAnsi="华文楷体" w:eastAsia="华文楷体" w:cs="华文楷体"/>
          <w:sz w:val="30"/>
          <w:szCs w:val="30"/>
        </w:rPr>
      </w:pPr>
    </w:p>
    <w:p w14:paraId="61B799CB">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only to inquire into a few things relating to this office, and to those who are called to it; such as —</w:t>
      </w:r>
    </w:p>
    <w:p w14:paraId="159425F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剩下的只需探究几件与此职分及蒙召担任此职分之人有关的事；例如——</w:t>
      </w:r>
    </w:p>
    <w:p w14:paraId="21974A4D">
      <w:pPr>
        <w:pStyle w:val="3"/>
        <w:spacing w:before="70" w:line="256" w:lineRule="auto"/>
        <w:ind w:right="5" w:firstLine="9"/>
        <w:jc w:val="both"/>
        <w:rPr>
          <w:rFonts w:hint="eastAsia" w:ascii="华文楷体" w:hAnsi="华文楷体" w:eastAsia="华文楷体" w:cs="华文楷体"/>
          <w:sz w:val="30"/>
          <w:szCs w:val="30"/>
        </w:rPr>
      </w:pPr>
    </w:p>
    <w:p w14:paraId="04D48C7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the apostle where he affirms that the deacons, in the discharge of their office, 1Tim 3:13,148 “purchase (or procure) for themselves a good degree.”</w:t>
      </w:r>
    </w:p>
    <w:p w14:paraId="168F019E">
      <w:pPr>
        <w:pStyle w:val="3"/>
        <w:spacing w:before="70" w:line="256" w:lineRule="auto"/>
        <w:ind w:right="5" w:firstLine="9"/>
        <w:jc w:val="both"/>
        <w:rPr>
          <w:rFonts w:hint="eastAsia" w:ascii="华文楷体" w:hAnsi="华文楷体" w:eastAsia="华文楷体" w:cs="华文楷体"/>
          <w:sz w:val="30"/>
          <w:szCs w:val="30"/>
        </w:rPr>
      </w:pPr>
    </w:p>
    <w:p w14:paraId="1F332F9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使徒在提摩太前书 3:13 中申明，执事在履行其职分时，“为自己赢得（或取得）美好的地步”，这话是什么意思？148</w:t>
      </w:r>
    </w:p>
    <w:p w14:paraId="785D8904">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step, a degree, a seat that is a little exalted;” and metaphorically it is applied to denote dignity and authority.</w:t>
      </w:r>
    </w:p>
    <w:p w14:paraId="6E764C1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这是“一个台阶，一个等级，一个稍高的座位”；并且在隐喻上，它被用来表示尊贵和权柄。</w:t>
      </w:r>
    </w:p>
    <w:p w14:paraId="63E2E22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good degree which deacons may obtain (in the judgment of most) is the office of presbytery.</w:t>
      </w:r>
    </w:p>
    <w:p w14:paraId="642B75D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执事可能获得的这个美好的地步（在大多数人的判断中）就是长老的职分。</w:t>
      </w:r>
    </w:p>
    <w:p w14:paraId="6FE4118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promoted to this in the church: from deacons they will be made presbyters.</w:t>
      </w:r>
    </w:p>
    <w:p w14:paraId="4CAC65D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他们将在教会中被提升到这个职分：从执事被立为长老。</w:t>
      </w:r>
    </w:p>
    <w:p w14:paraId="16C836E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comply with this interpretation of the words: for</w:t>
      </w:r>
    </w:p>
    <w:p w14:paraId="5A9F060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我不能苟同对这些话的这种解释：因为——</w:t>
      </w:r>
    </w:p>
    <w:p w14:paraId="6284E091">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office of presbytery is called “a good work;” 149 but nowhere called “a good degree.” 150</w:t>
      </w:r>
    </w:p>
    <w:p w14:paraId="36B64583">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长老的职分被称为“善工”；149 但在任何地方都未被称为“美好的地步”。150</w:t>
      </w:r>
    </w:p>
    <w:p w14:paraId="280638C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difference between a deacon and a presbyter is not in degree but in order.</w:t>
      </w:r>
    </w:p>
    <w:p w14:paraId="30B825D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执事和长老之间的区别不在于等级，而在于次序。</w:t>
      </w:r>
    </w:p>
    <w:p w14:paraId="487ADA6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deacon who is made a presbyter has not advanced to a further degree in his own order, but he leaves it for another.</w:t>
      </w:r>
    </w:p>
    <w:p w14:paraId="59C76CE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一个被立为长老的执事，并不是在他自己的次序中进到更高的等级，而是离开这个次序进入另一个。</w:t>
      </w:r>
    </w:p>
    <w:p w14:paraId="1A270CB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diligent discharge of the work of a deacon is not a due preparation for the office of the presbytery, but a hinderance of it: for it lies wholly in providing and disposing of earthly things, in serving the tables ofthe church, and those are private, of the poor.</w:t>
      </w:r>
    </w:p>
    <w:p w14:paraId="46EA158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殷勤地履行执事的工作，并非是为长老职分作应有的预备，反而是其拦阻：因为它完全在于预备和处理属世之物，在于管理教会的饭食，以及那些私下的、对穷人的服事。</w:t>
      </w:r>
    </w:p>
    <w:p w14:paraId="52EB696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preparation for the ministry consists in a man’s giving himself to study, prayer, and meditation.</w:t>
      </w:r>
    </w:p>
    <w:p w14:paraId="7213302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但为圣工所作的预备在于一个人投身于研读、祷告和默想。</w:t>
      </w:r>
    </w:p>
    <w:p w14:paraId="4740E71A">
      <w:pPr>
        <w:pStyle w:val="3"/>
        <w:spacing w:before="70" w:line="256" w:lineRule="auto"/>
        <w:ind w:right="5" w:firstLine="9"/>
        <w:jc w:val="both"/>
        <w:rPr>
          <w:rFonts w:hint="eastAsia" w:ascii="华文楷体" w:hAnsi="华文楷体" w:eastAsia="华文楷体" w:cs="华文楷体"/>
          <w:sz w:val="30"/>
          <w:szCs w:val="30"/>
        </w:rPr>
      </w:pPr>
    </w:p>
    <w:p w14:paraId="4F68DF14">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give my conjecture on the words.</w:t>
      </w:r>
    </w:p>
    <w:p w14:paraId="0D078B7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我只就这些话给出我的推测。</w:t>
      </w:r>
    </w:p>
    <w:p w14:paraId="5C8E657B">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seems to me to speak to church-order, with decency in it, in both of these expressions, “Purchase for themselves a good degree,” and, “Great confidence in the faith.”</w:t>
      </w:r>
    </w:p>
    <w:p w14:paraId="4136028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在我看来，使徒在使用“为自己赢得美好的地步”和“在信仰上大有胆量”这两个表达时，是在论及教会的秩序及其中的体面。</w:t>
      </w:r>
    </w:p>
    <w:p w14:paraId="4AEC275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the same meaning as a seat raised in an assembly to hear or speak.151</w:t>
      </w:r>
    </w:p>
    <w:p w14:paraId="1AECE57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它与会众中为听或说而设的高座具有相同的意思。151</w:t>
      </w:r>
    </w:p>
    <w:p w14:paraId="0949316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the school on Soph. — Ed. Tyr. 142:</w:t>
      </w:r>
    </w:p>
    <w:p w14:paraId="73E66451">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索福克勒斯(Soph.)的学派这样说。——《俄狄浦斯王》(Ed. Tyr.) 142：</w:t>
      </w:r>
    </w:p>
    <w:p w14:paraId="07A2E88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where the assembly (or church) met was divided round about with seats in degrees, some above others, where all that met might without trouble hear him that stood in the midst as they sat.” 152</w:t>
      </w:r>
    </w:p>
    <w:p w14:paraId="2E8CC34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“会众（或教会）聚集的地方，周围分设了有等级的座位，一些座位高于另一些，所有聚集的人都可以坐在那里，毫无困难地听到站在中间的人说话。” 152</w:t>
      </w:r>
    </w:p>
    <w:p w14:paraId="21A7D85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countenance is given to this by what is observed concerning the custom of sitting in the Jewish synagogues.</w:t>
      </w:r>
    </w:p>
    <w:p w14:paraId="29CA95A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关于犹太会堂中坐席习俗的观察也支持了这一点。</w:t>
      </w:r>
    </w:p>
    <w:p w14:paraId="2361893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Ambrose writes:</w:t>
      </w:r>
    </w:p>
    <w:p w14:paraId="11153F7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安波罗修(Ambrose)如此写道：</w:t>
      </w:r>
    </w:p>
    <w:p w14:paraId="3F4C9AF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tradition (or order) of the synagogue, that the elders in dignity (or office) should discourse sitting in chairs; the next</w:t>
      </w:r>
    </w:p>
    <w:p w14:paraId="4CA7EAD1">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order on form (or benches); and the last on the floor.” 153</w:t>
      </w:r>
    </w:p>
    <w:p w14:paraId="1DDDA67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“会堂的传统（或次序）是，有尊荣（或职分）的长老坐在椅子上讲论；下一个次序的坐在长凳上；最后的坐在地上。” 153</w:t>
      </w:r>
    </w:p>
    <w:p w14:paraId="33A0F3F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Philo before him:</w:t>
      </w:r>
    </w:p>
    <w:p w14:paraId="4CDF8BD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在他之前的斐洛(Philo)也如此说：</w:t>
      </w:r>
    </w:p>
    <w:p w14:paraId="69F2EF8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meet in sacred places,” places of divine worship, “the younger sort, according to their quality, sit in orders under the elders.” 154</w:t>
      </w:r>
    </w:p>
    <w:p w14:paraId="25C795E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“当我们聚集在圣所”，即神圣敬拜的场所，“年轻人，按照他们的身份，在长老之下按次序坐下。” 154</w:t>
      </w:r>
    </w:p>
    <w:p w14:paraId="0265E51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James the apostle speaks to this in the primitive assemblies of the Christian Jew; for, reproving their partiality in regarding men’s personage, preferring the rich immoderately before the poor, he gives an instance in allocating seats to them in their assemblies.</w:t>
      </w:r>
    </w:p>
    <w:p w14:paraId="276A981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使徒雅各在早期信奉基督教的犹太人的聚会中也谈到这一点；因为，在责备他们偏心待人，过分地看重富人轻看穷人时，他举了一个在他们的聚会中为他们分配座位的例子。</w:t>
      </w:r>
    </w:p>
    <w:p w14:paraId="05CD8AD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said to the rich man, “Sit here in a good place,” 155— that is, “in the best degree” 156 — and to the poor, “Stand there,” on the floor, or “Sit at my footstool,” without respect to those other qualifications by which they were to be distinguished.</w:t>
      </w:r>
    </w:p>
    <w:p w14:paraId="4FA7363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他们对富人说，“请坐在这好位上”，155——也就是，“在最好的地步上” 156 ——对穷人说，“你站在那里”，在地上，或“坐在我脚凳下边”，而不考虑那些本该用来区分他们的其他资格。</w:t>
      </w:r>
    </w:p>
    <w:p w14:paraId="1E0AF3E3">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having respect to church- assemblies and the order to be observed in them, the apostle uses the phrase kalos bathmos here.</w:t>
      </w:r>
    </w:p>
    <w:p w14:paraId="7CB7011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因此，考虑到教会聚会以及其中当遵守的秩序，使徒在此处使用了kalos bathmos（希腊文，意为美好的地步）这个短语。</w:t>
      </w:r>
    </w:p>
    <w:p w14:paraId="311BAA3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intent may be to signify no more than a place of some eminence in the church-assemblies which is due to such deacons, where with boldness and confidence they may assist in the management of the affairs of the church — which belongs to the profession of faith which is in Christ Jesus.</w:t>
      </w:r>
    </w:p>
    <w:p w14:paraId="3AE24D4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祂的意图可能不过是指在教会聚会中，这些执事配得一个尊贵的位子，在那里他们可以凭着胆量和信心协助管理教会的事务——这属于在基督耶稣里的信仰告白。</w:t>
      </w:r>
    </w:p>
    <w:p w14:paraId="5E26DF20">
      <w:pPr>
        <w:pStyle w:val="3"/>
        <w:spacing w:before="70" w:line="256" w:lineRule="auto"/>
        <w:ind w:right="5" w:firstLine="9"/>
        <w:jc w:val="both"/>
        <w:rPr>
          <w:rFonts w:hint="eastAsia" w:ascii="华文楷体" w:hAnsi="华文楷体" w:eastAsia="华文楷体" w:cs="华文楷体"/>
          <w:sz w:val="30"/>
          <w:szCs w:val="30"/>
        </w:rPr>
      </w:pPr>
    </w:p>
    <w:p w14:paraId="4BE7A63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rather think that both expressions signify an increase in gifts and grace — which is a certain consequence of men’s faithful discharge of their office in the church, and in which many deacons of old were eminent unto martyrdom — I will not contend against it.</w:t>
      </w:r>
    </w:p>
    <w:p w14:paraId="487E4C2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如果有人宁愿认为这两个表达都意味着恩赐和恩典的增长——这确实是人们在教会中忠心履行其职分必然的结果，并且古代许多执事因此而卓越，以至殉道——我不会与此争辩。</w:t>
      </w:r>
    </w:p>
    <w:p w14:paraId="6FD5325F">
      <w:pPr>
        <w:pStyle w:val="3"/>
        <w:spacing w:before="70" w:line="256" w:lineRule="auto"/>
        <w:ind w:right="5" w:firstLine="9"/>
        <w:jc w:val="both"/>
        <w:rPr>
          <w:rFonts w:hint="eastAsia" w:ascii="华文楷体" w:hAnsi="华文楷体" w:eastAsia="华文楷体" w:cs="华文楷体"/>
          <w:sz w:val="30"/>
          <w:szCs w:val="30"/>
        </w:rPr>
      </w:pPr>
    </w:p>
    <w:p w14:paraId="548F9C0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qualifications expressly required in the wives of deacons, such as, they should be “grave, not slanderers, sober, faithful in all things,” 1Tim 3:11.</w:t>
      </w:r>
    </w:p>
    <w:p w14:paraId="0CD043EE">
      <w:pPr>
        <w:pStyle w:val="3"/>
        <w:spacing w:before="70" w:line="256" w:lineRule="auto"/>
        <w:ind w:right="5" w:firstLine="9"/>
        <w:jc w:val="both"/>
        <w:rPr>
          <w:rFonts w:hint="eastAsia" w:ascii="华文楷体" w:hAnsi="华文楷体" w:eastAsia="华文楷体" w:cs="华文楷体"/>
          <w:sz w:val="30"/>
          <w:szCs w:val="30"/>
        </w:rPr>
      </w:pPr>
    </w:p>
    <w:p w14:paraId="6C5C31E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3:11 明确要求执事的妻子具备一些资格，例如，她们应当“端庄，不说谗言，有节制，凡事忠心”。</w:t>
      </w:r>
    </w:p>
    <w:p w14:paraId="7DE5D53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to be considered before the husband’s call to office.</w:t>
      </w:r>
    </w:p>
    <w:p w14:paraId="531E3E2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这些都当在其丈夫蒙召担任此职分之前加以考虑。</w:t>
      </w:r>
    </w:p>
    <w:p w14:paraId="0D7AC49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that their wives fall from the faith — such as becoming Papists, Socinians, or Quakers — may their husbands continue in office?</w:t>
      </w:r>
    </w:p>
    <w:p w14:paraId="4823255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假设她们的妻子离弃了信仰——比如成为罗马天主教徒(Papists)、索西尼派(Socinians)或贵格会信徒(Quakers)——她们的丈夫还可以继续留任吗？</w:t>
      </w:r>
    </w:p>
    <w:p w14:paraId="4859178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one who faithfully discharges his office may be continued in it, yes, even if his wife should be actually excommunicated from the church.</w:t>
      </w:r>
    </w:p>
    <w:p w14:paraId="7C6BB6F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忠心履行其职分的人可以继续留任，是的，即使他的妻子实际上已被逐出教会。</w:t>
      </w:r>
    </w:p>
    <w:p w14:paraId="1739220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us must give an account of himselfto the Lord.</w:t>
      </w:r>
    </w:p>
    <w:p w14:paraId="61B17EC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我们各人必须为自己向主交账。</w:t>
      </w:r>
    </w:p>
    <w:p w14:paraId="2CB4BA3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reject us for what we cannot remedy.</w:t>
      </w:r>
    </w:p>
    <w:p w14:paraId="19859EE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祂不会因为我们无法补救的事而拒绝我们。</w:t>
      </w:r>
    </w:p>
    <w:p w14:paraId="0CAFF2A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sinning person shall bear his own judgment.</w:t>
      </w:r>
    </w:p>
    <w:p w14:paraId="4020DDB4">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犯罪的人必担当自己的审判。</w:t>
      </w:r>
    </w:p>
    <w:p w14:paraId="4946B05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Such a deacon ought to take care, by virtue of his authority as a husband, that as little offense as possible may be given to the church by his wife, when she gains the reputation of</w:t>
      </w:r>
    </w:p>
    <w:p w14:paraId="68953F9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 slanderer, which is inseparable from such apostates. 157</w:t>
      </w:r>
    </w:p>
    <w:p w14:paraId="356EF3F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答：2. 这样的执事应当凭着他作丈夫的权柄，留意使其妻子尽可能少地给教会带来绊脚石，尤其是当她得了说谗言者的名声，而这名声是与这类背道者分不开的。 157</w:t>
      </w:r>
    </w:p>
    <w:p w14:paraId="591939F2">
      <w:pPr>
        <w:pStyle w:val="3"/>
        <w:spacing w:before="70" w:line="256" w:lineRule="auto"/>
        <w:ind w:right="5" w:firstLine="9"/>
        <w:jc w:val="both"/>
        <w:rPr>
          <w:rFonts w:hint="eastAsia" w:ascii="华文楷体" w:hAnsi="华文楷体" w:eastAsia="华文楷体" w:cs="华文楷体"/>
          <w:sz w:val="30"/>
          <w:szCs w:val="30"/>
        </w:rPr>
      </w:pPr>
    </w:p>
    <w:p w14:paraId="61BB69A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 deacon be wholly dismissed from his office, after he has been solemnly set apart to it by prayer?</w:t>
      </w:r>
    </w:p>
    <w:p w14:paraId="2498C5DF">
      <w:pPr>
        <w:pStyle w:val="3"/>
        <w:spacing w:before="70" w:line="256" w:lineRule="auto"/>
        <w:ind w:right="5" w:firstLine="9"/>
        <w:jc w:val="both"/>
        <w:rPr>
          <w:rFonts w:hint="eastAsia" w:ascii="华文楷体" w:hAnsi="华文楷体" w:eastAsia="华文楷体" w:cs="华文楷体"/>
          <w:sz w:val="30"/>
          <w:szCs w:val="30"/>
        </w:rPr>
      </w:pPr>
    </w:p>
    <w:p w14:paraId="1735C65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一个执事在借着祷告被庄严地分别出来担任此职之后，可以完全被免职吗？</w:t>
      </w:r>
    </w:p>
    <w:p w14:paraId="2337E1C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very end of the office is only for the convenience of the church and its accommodation; thus the continuation of men</w:t>
      </w:r>
    </w:p>
    <w:p w14:paraId="287DF26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office is to be regulated by the church.</w:t>
      </w:r>
    </w:p>
    <w:p w14:paraId="14F0710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此职分的最终目的只是为了教会的便利和安排；因此，人是否继续留任此职，当由教会来规定。</w:t>
      </w:r>
    </w:p>
    <w:p w14:paraId="5FF8BED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church at any time does not stand in need of the ministry of this or that person, they may, at his desire, discharge him from his office.</w:t>
      </w:r>
    </w:p>
    <w:p w14:paraId="573B5E6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并且如果教会在任何时候不再需要某人的事奉，他们可以应其本人的要求，免去他的职分。</w:t>
      </w:r>
    </w:p>
    <w:p w14:paraId="1B14047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Things may so fall out with men as to their outward circumstances, with respect to either their persons in bodily distempers and infirmities, or their condition in the world, such that they are not able to attend to the due discharge of this office any longer; in which case they ought to be released.</w:t>
      </w:r>
    </w:p>
    <w:p w14:paraId="1CF680E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答：2. 人们的外在环境可能发生变化，无论是关乎他们身体的疾病和软弱，还是他们在世上的状况，以致他们无法再继续妥善履行此职分；在这种情况下，他们应当被解除职务。</w:t>
      </w:r>
    </w:p>
    <w:p w14:paraId="5A220194">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3. A man may be solemnly set apart to a work and duty by prayer for a limited season, suppose for a year only; therefore this does not preclude a man, on just reasons, being dismissed at any time from his office, even though he has been set apart to it.</w:t>
      </w:r>
    </w:p>
    <w:p w14:paraId="6E548491">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答：3. 一个人可以通过祷告被庄严地分别出来从事一项工作和职责，但有一定期限，比如仅一年；因此，即使一个人已被分别出来担任此职，这也不排除他可以因正当理由在任何时候被免职。</w:t>
      </w:r>
    </w:p>
    <w:p w14:paraId="38854300">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4. A deacon, by unfaithfulness and other offenses, may forfeit his office and be justly excluded from it, losing all his right to it and interest in it; and therefore, on just reasons, he may be wholly dismissed from it.</w:t>
      </w:r>
    </w:p>
    <w:p w14:paraId="7EA32E3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答：4. 一个执事，可能因不忠和其他过犯而丧失其职分，并被公正地排除于其外，失去他对此职分的一切权利和份；因此，基于正当理由，他可以被完全免职。</w:t>
      </w:r>
    </w:p>
    <w:p w14:paraId="366ED9AB">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5. For anyone to desert his office, through frowardness,158 covetousness, sloth, or negligence, is an offense and scandal which the church ought to take notice of.</w:t>
      </w:r>
    </w:p>
    <w:p w14:paraId="32E7DBB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答：5. 任何人若因悖逆、158 贪婪、懒惰或疏忽而离弃其职分，这乃是一种冒犯和丑闻，教会应当予以关注。</w:t>
      </w:r>
    </w:p>
    <w:p w14:paraId="7E3F2C6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6. Someone who desires dismissal from his office ought to give an account of his desires and the reasons for them to the church, so that the ministry which he held may be duly supplied, and love may be continued between him and the church.</w:t>
      </w:r>
    </w:p>
    <w:p w14:paraId="145085E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答：6. 想要辞去其职分的人，应当向教会说明他的愿望及其原因，以便他所担任的事工可以得到妥善的接替，并且他与教会之间的爱心得以延续。</w:t>
      </w:r>
    </w:p>
    <w:p w14:paraId="0935CD81">
      <w:pPr>
        <w:pStyle w:val="3"/>
        <w:spacing w:before="70" w:line="256" w:lineRule="auto"/>
        <w:ind w:right="5" w:firstLine="9"/>
        <w:jc w:val="both"/>
        <w:rPr>
          <w:rFonts w:hint="eastAsia" w:ascii="华文楷体" w:hAnsi="华文楷体" w:eastAsia="华文楷体" w:cs="华文楷体"/>
          <w:sz w:val="30"/>
          <w:szCs w:val="30"/>
        </w:rPr>
      </w:pPr>
    </w:p>
    <w:p w14:paraId="3D8115D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deacons may there be in one congregation?</w:t>
      </w:r>
    </w:p>
    <w:p w14:paraId="5D86DE5F">
      <w:pPr>
        <w:pStyle w:val="3"/>
        <w:spacing w:before="70" w:line="256" w:lineRule="auto"/>
        <w:ind w:right="5" w:firstLine="9"/>
        <w:jc w:val="both"/>
        <w:rPr>
          <w:rFonts w:hint="eastAsia" w:ascii="华文楷体" w:hAnsi="华文楷体" w:eastAsia="华文楷体" w:cs="华文楷体"/>
          <w:sz w:val="30"/>
          <w:szCs w:val="30"/>
        </w:rPr>
      </w:pPr>
    </w:p>
    <w:p w14:paraId="2AFDBB4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一个会众中可以有多少位执事？</w:t>
      </w:r>
    </w:p>
    <w:p w14:paraId="38C11BE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As many as they stand in need of for the ends of that ministry; and they may be at all times increased as the state of the church requires; and it is fitting that there should always be as many as needed, so that none of the poor are neglected in the daily ministration, and so that the work will not be made burdensome to themselves.</w:t>
      </w:r>
    </w:p>
    <w:p w14:paraId="0DF7D789">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视那项事工的目的需要而定，可多可少；并且可以随时根据教会的状况增加人数；并且，合适的做法是，应当时常有足够多的人，以致没有一个穷人在每日的供给上被忽略，也使这项工作不致成为他们自己的重担。</w:t>
      </w:r>
    </w:p>
    <w:p w14:paraId="4F857AE6">
      <w:pPr>
        <w:pStyle w:val="3"/>
        <w:spacing w:before="70" w:line="256" w:lineRule="auto"/>
        <w:ind w:right="5" w:firstLine="9"/>
        <w:jc w:val="both"/>
        <w:rPr>
          <w:rFonts w:hint="eastAsia" w:ascii="华文楷体" w:hAnsi="华文楷体" w:eastAsia="华文楷体" w:cs="华文楷体"/>
          <w:sz w:val="30"/>
          <w:szCs w:val="30"/>
        </w:rPr>
      </w:pPr>
    </w:p>
    <w:p w14:paraId="0CF888F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duty of the deacons towards the elders ofthe church?</w:t>
      </w:r>
    </w:p>
    <w:p w14:paraId="28C13DCC">
      <w:pPr>
        <w:pStyle w:val="3"/>
        <w:spacing w:before="70" w:line="256" w:lineRule="auto"/>
        <w:ind w:right="5" w:firstLine="9"/>
        <w:jc w:val="both"/>
        <w:rPr>
          <w:rFonts w:hint="eastAsia" w:ascii="华文楷体" w:hAnsi="华文楷体" w:eastAsia="华文楷体" w:cs="华文楷体"/>
          <w:sz w:val="30"/>
          <w:szCs w:val="30"/>
        </w:rPr>
      </w:pPr>
    </w:p>
    <w:p w14:paraId="6545B43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执事对教会长老的责任是什么？</w:t>
      </w:r>
    </w:p>
    <w:p w14:paraId="48D1BE7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Though the care of the whole church, in all its concerns, is principally committed to the pastors, teachers, and ruling elders, it</w:t>
      </w:r>
    </w:p>
    <w:p w14:paraId="0FD9F46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duty of the deacons, in the discharge of their office —</w:t>
      </w:r>
    </w:p>
    <w:p w14:paraId="6B48C0B6">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答：虽然整个教会及其所有事务的照管，主要是委托给牧师、教师和治理长老，但执事在履行其职分时的责任是——</w:t>
      </w:r>
    </w:p>
    <w:p w14:paraId="301233E6">
      <w:pPr>
        <w:pStyle w:val="3"/>
        <w:spacing w:before="70" w:line="256" w:lineRule="auto"/>
        <w:ind w:right="5" w:firstLine="9"/>
        <w:jc w:val="both"/>
        <w:rPr>
          <w:rFonts w:hint="eastAsia" w:ascii="华文楷体" w:hAnsi="华文楷体" w:eastAsia="华文楷体" w:cs="华文楷体"/>
          <w:sz w:val="30"/>
          <w:szCs w:val="30"/>
        </w:rPr>
      </w:pPr>
    </w:p>
    <w:p w14:paraId="78E168D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acquaint them from time to time with the state of the church, and especially of the poor, so far as it falls under their inspection;</w:t>
      </w:r>
    </w:p>
    <w:p w14:paraId="61A3A3C6">
      <w:pPr>
        <w:pStyle w:val="3"/>
        <w:spacing w:before="70" w:line="256" w:lineRule="auto"/>
        <w:ind w:right="5" w:firstLine="9"/>
        <w:jc w:val="both"/>
        <w:rPr>
          <w:rFonts w:hint="eastAsia" w:ascii="华文楷体" w:hAnsi="华文楷体" w:eastAsia="华文楷体" w:cs="华文楷体"/>
          <w:sz w:val="30"/>
          <w:szCs w:val="30"/>
        </w:rPr>
      </w:pPr>
    </w:p>
    <w:p w14:paraId="04568861">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时时将教会的状况，特别是穷人的状况，就其所察看所及，告知他们；</w:t>
      </w:r>
    </w:p>
    <w:p w14:paraId="6817AD3E">
      <w:pPr>
        <w:pStyle w:val="3"/>
        <w:spacing w:before="70" w:line="256" w:lineRule="auto"/>
        <w:ind w:right="5" w:firstLine="9"/>
        <w:jc w:val="both"/>
        <w:rPr>
          <w:rFonts w:hint="eastAsia" w:ascii="华文楷体" w:hAnsi="华文楷体" w:eastAsia="华文楷体" w:cs="华文楷体"/>
          <w:sz w:val="30"/>
          <w:szCs w:val="30"/>
        </w:rPr>
      </w:pPr>
    </w:p>
    <w:p w14:paraId="06BF198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seek and take their advice in matters of greater importance relating to their office;</w:t>
      </w:r>
    </w:p>
    <w:p w14:paraId="205D9674">
      <w:pPr>
        <w:pStyle w:val="3"/>
        <w:spacing w:before="70" w:line="256" w:lineRule="auto"/>
        <w:ind w:right="5" w:firstLine="9"/>
        <w:jc w:val="both"/>
        <w:rPr>
          <w:rFonts w:hint="eastAsia" w:ascii="华文楷体" w:hAnsi="华文楷体" w:eastAsia="华文楷体" w:cs="华文楷体"/>
          <w:sz w:val="30"/>
          <w:szCs w:val="30"/>
        </w:rPr>
      </w:pPr>
    </w:p>
    <w:p w14:paraId="3C209FB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在关乎其职分的更重大的事上，寻求并采纳他们的建议；</w:t>
      </w:r>
    </w:p>
    <w:p w14:paraId="570D1F37">
      <w:pPr>
        <w:pStyle w:val="3"/>
        <w:spacing w:before="70" w:line="256" w:lineRule="auto"/>
        <w:ind w:right="5" w:firstLine="9"/>
        <w:jc w:val="both"/>
        <w:rPr>
          <w:rFonts w:hint="eastAsia" w:ascii="华文楷体" w:hAnsi="华文楷体" w:eastAsia="华文楷体" w:cs="华文楷体"/>
          <w:sz w:val="30"/>
          <w:szCs w:val="30"/>
        </w:rPr>
      </w:pPr>
    </w:p>
    <w:p w14:paraId="45B508F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assist them in all the outward concerns of the church.</w:t>
      </w:r>
    </w:p>
    <w:p w14:paraId="16CFD10B">
      <w:pPr>
        <w:pStyle w:val="3"/>
        <w:spacing w:before="70" w:line="256" w:lineRule="auto"/>
        <w:ind w:right="5" w:firstLine="9"/>
        <w:jc w:val="both"/>
        <w:rPr>
          <w:rFonts w:hint="eastAsia" w:ascii="华文楷体" w:hAnsi="华文楷体" w:eastAsia="华文楷体" w:cs="华文楷体"/>
          <w:sz w:val="30"/>
          <w:szCs w:val="30"/>
        </w:rPr>
      </w:pPr>
    </w:p>
    <w:p w14:paraId="3F9528B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在教会一切外在的事务上协助他们。</w:t>
      </w:r>
    </w:p>
    <w:p w14:paraId="2E2C2973">
      <w:pPr>
        <w:pStyle w:val="3"/>
        <w:spacing w:before="70" w:line="256" w:lineRule="auto"/>
        <w:ind w:right="5" w:firstLine="9"/>
        <w:jc w:val="both"/>
        <w:rPr>
          <w:rFonts w:hint="eastAsia" w:ascii="华文楷体" w:hAnsi="华文楷体" w:eastAsia="华文楷体" w:cs="华文楷体"/>
          <w:sz w:val="30"/>
          <w:szCs w:val="30"/>
        </w:rPr>
      </w:pPr>
    </w:p>
    <w:p w14:paraId="09B7583F">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deacons preach the word and baptize authoritatively by virtue of their office?</w:t>
      </w:r>
    </w:p>
    <w:p w14:paraId="01D9BF05">
      <w:pPr>
        <w:pStyle w:val="3"/>
        <w:spacing w:before="70" w:line="256" w:lineRule="auto"/>
        <w:ind w:right="5" w:firstLine="9"/>
        <w:jc w:val="both"/>
        <w:rPr>
          <w:rFonts w:hint="eastAsia" w:ascii="华文楷体" w:hAnsi="华文楷体" w:eastAsia="华文楷体" w:cs="华文楷体"/>
          <w:sz w:val="30"/>
          <w:szCs w:val="30"/>
        </w:rPr>
      </w:pPr>
    </w:p>
    <w:p w14:paraId="6B350A58">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执事可否凭其职分权柄讲道和施洗？</w:t>
      </w:r>
    </w:p>
    <w:p w14:paraId="465511F1">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deacons, whose office is instituted in Acts 6, and whose qualifications are fixed in 1Tim 3, have no call to or ministerial power in these things.</w:t>
      </w:r>
    </w:p>
    <w:p w14:paraId="0BA6EC97">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在使徒行传第 6 章设立其职分，并在提摩太前书第 3 章确定其资格的执事，对这些事没有呼召，也没有圣职权柄。</w:t>
      </w:r>
    </w:p>
    <w:p w14:paraId="7D2D7BA2">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limitation of their office, work, and power is so express that will not allow for any debate.</w:t>
      </w:r>
    </w:p>
    <w:p w14:paraId="5FFF430A">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对其职分、工作和权柄的限制是如此明确，不容任何争辩。</w:t>
      </w:r>
    </w:p>
    <w:p w14:paraId="0BBDDF5C">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Persons once called to this office might of old, in an extraordinary manner, and may at present, in an ordinary way, be called to the preaching of the word; but they were not then, and they cannot now be authorized to it by virtue of this office [alone].</w:t>
      </w:r>
    </w:p>
    <w:p w14:paraId="0EE3F9D5">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答：2. 曾经蒙召担任此职分的人，在古时可能以非凡的方式，在现今可能以寻常的方式，被呼召去讲道；但他们那时不是，现在也不能，单凭此职分得到授权去做这事。</w:t>
      </w:r>
    </w:p>
    <w:p w14:paraId="25BF536E">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3. If a new office is erected under the name of deacons, it is in the will of those by whom it is erected to assign what power to it they please.</w:t>
      </w:r>
    </w:p>
    <w:p w14:paraId="58A0888D">
      <w:pPr>
        <w:pStyle w:val="3"/>
        <w:spacing w:before="70" w:line="256" w:lineRule="auto"/>
        <w:ind w:right="5"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答：3. 如果在执事的名下设立一个新的职分，那么设立者可以随意赋予其任何他们喜欢的权柄。</w:t>
      </w:r>
    </w:p>
    <w:p w14:paraId="7060A70E">
      <w:pPr>
        <w:pStyle w:val="3"/>
        <w:spacing w:before="70" w:line="256" w:lineRule="auto"/>
        <w:ind w:right="5" w:firstLine="9"/>
        <w:jc w:val="both"/>
        <w:rPr>
          <w:rFonts w:hint="eastAsia" w:ascii="华文楷体" w:hAnsi="华文楷体" w:eastAsia="华文楷体" w:cs="华文楷体"/>
          <w:sz w:val="30"/>
          <w:szCs w:val="30"/>
        </w:rPr>
      </w:pPr>
    </w:p>
    <w:p w14:paraId="5EE48AAF">
      <w:pPr>
        <w:spacing w:line="253" w:lineRule="auto"/>
        <w:rPr>
          <w:rFonts w:hint="eastAsia" w:ascii="华文楷体" w:hAnsi="华文楷体" w:eastAsia="华文楷体" w:cs="华文楷体"/>
          <w:sz w:val="30"/>
          <w:szCs w:val="30"/>
        </w:rPr>
      </w:pPr>
    </w:p>
    <w:p w14:paraId="552313C0">
      <w:pPr>
        <w:spacing w:line="253" w:lineRule="auto"/>
        <w:rPr>
          <w:rFonts w:hint="eastAsia" w:ascii="华文楷体" w:hAnsi="华文楷体" w:eastAsia="华文楷体" w:cs="华文楷体"/>
          <w:sz w:val="30"/>
          <w:szCs w:val="30"/>
        </w:rPr>
      </w:pPr>
    </w:p>
    <w:p w14:paraId="198374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Notes</w:t>
      </w:r>
    </w:p>
    <w:p w14:paraId="38BAA0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注释</w:t>
      </w:r>
    </w:p>
    <w:p w14:paraId="2693A3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58F1D5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of John Owen, vol. 16, 1850-53 edition, William Goold, ed.</w:t>
      </w:r>
    </w:p>
    <w:p w14:paraId="3F3894C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671248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《约翰·欧文文集》，第16卷，1850-53年版，威廉·古尔德（William Goold）编辑。</w:t>
      </w:r>
    </w:p>
    <w:p w14:paraId="7F98D2E5">
      <w:pPr>
        <w:spacing w:line="253" w:lineRule="auto"/>
        <w:rPr>
          <w:rFonts w:hint="eastAsia" w:ascii="华文楷体" w:hAnsi="华文楷体" w:eastAsia="华文楷体" w:cs="华文楷体"/>
          <w:sz w:val="30"/>
          <w:szCs w:val="30"/>
        </w:rPr>
      </w:pPr>
    </w:p>
    <w:p w14:paraId="458D47D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251797E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Hardihood: willing to undertake things that involve risk or danger.</w:t>
      </w:r>
    </w:p>
    <w:p w14:paraId="701D52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A7F42C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刚毅（Hardihood）：愿意承担涉及风险或危险的事情。</w:t>
      </w:r>
    </w:p>
    <w:p w14:paraId="682204A2">
      <w:pPr>
        <w:spacing w:line="253" w:lineRule="auto"/>
        <w:rPr>
          <w:rFonts w:hint="eastAsia" w:ascii="华文楷体" w:hAnsi="华文楷体" w:eastAsia="华文楷体" w:cs="华文楷体"/>
          <w:sz w:val="30"/>
          <w:szCs w:val="30"/>
        </w:rPr>
      </w:pPr>
    </w:p>
    <w:p w14:paraId="5AF54F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720E88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Animadversions: Harsh criticism or disapproval.</w:t>
      </w:r>
    </w:p>
    <w:p w14:paraId="5B2D31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48712EA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苛责（Animadversions）：严厉的批评或不赞成。</w:t>
      </w:r>
    </w:p>
    <w:p w14:paraId="47E584BD">
      <w:pPr>
        <w:spacing w:line="253" w:lineRule="auto"/>
        <w:rPr>
          <w:rFonts w:hint="eastAsia" w:ascii="华文楷体" w:hAnsi="华文楷体" w:eastAsia="华文楷体" w:cs="华文楷体"/>
          <w:sz w:val="30"/>
          <w:szCs w:val="30"/>
        </w:rPr>
      </w:pPr>
    </w:p>
    <w:p w14:paraId="1B5BFA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74DAB65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cure is a curate, the territory or neighborhood over which the pastorate exercises care for its people.</w:t>
      </w:r>
    </w:p>
    <w:p w14:paraId="56C4CD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2A03ED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牧区（cure）即助理牧师（curate）所负责的区域，指教牧人员为其民众提供照管的领地或邻近地区。</w:t>
      </w:r>
    </w:p>
    <w:p w14:paraId="616996D9">
      <w:pPr>
        <w:spacing w:line="253" w:lineRule="auto"/>
        <w:rPr>
          <w:rFonts w:hint="eastAsia" w:ascii="华文楷体" w:hAnsi="华文楷体" w:eastAsia="华文楷体" w:cs="华文楷体"/>
          <w:sz w:val="30"/>
          <w:szCs w:val="30"/>
        </w:rPr>
      </w:pPr>
    </w:p>
    <w:p w14:paraId="09E43FB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51FDB9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Prelacy: one man (an archbishop), or a group of men (a classis), is given jurisdiction over a number of churches.</w:t>
      </w:r>
    </w:p>
    <w:p w14:paraId="31D2D9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4831AB2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主教制（Prelacy）：一个人（一位总主教），或一群人（一个区会），被授予对若干教会的管辖权。</w:t>
      </w:r>
    </w:p>
    <w:p w14:paraId="7A1653BD">
      <w:pPr>
        <w:spacing w:line="253" w:lineRule="auto"/>
        <w:rPr>
          <w:rFonts w:hint="eastAsia" w:ascii="华文楷体" w:hAnsi="华文楷体" w:eastAsia="华文楷体" w:cs="华文楷体"/>
          <w:sz w:val="30"/>
          <w:szCs w:val="30"/>
        </w:rPr>
      </w:pPr>
    </w:p>
    <w:p w14:paraId="6A56EE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4F83A8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is not saying that the congregations should meet as one, but that their elders should. – WHG</w:t>
      </w:r>
    </w:p>
    <w:p w14:paraId="7C0983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368CCC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欧文并非说众教会应当作为一个整体聚会，而是说他们的长老们应当如此。– WHG（威廉·H·古尔德）</w:t>
      </w:r>
    </w:p>
    <w:p w14:paraId="4654A298">
      <w:pPr>
        <w:spacing w:line="253" w:lineRule="auto"/>
        <w:rPr>
          <w:rFonts w:hint="eastAsia" w:ascii="华文楷体" w:hAnsi="华文楷体" w:eastAsia="华文楷体" w:cs="华文楷体"/>
          <w:sz w:val="30"/>
          <w:szCs w:val="30"/>
        </w:rPr>
      </w:pPr>
    </w:p>
    <w:p w14:paraId="05823D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0E0BAC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Cockatrice: a mythological monster hatched by a reptile from a cock’s egg; able to kill with a glance.</w:t>
      </w:r>
    </w:p>
    <w:p w14:paraId="0CB96F2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658FD0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鸡蛇（Cockatrice）：一种神话中的怪物，由爬行动物从公鸡的蛋中孵化出来；能用一瞥致人死地。</w:t>
      </w:r>
    </w:p>
    <w:p w14:paraId="47B066BA">
      <w:pPr>
        <w:spacing w:line="253" w:lineRule="auto"/>
        <w:rPr>
          <w:rFonts w:hint="eastAsia" w:ascii="华文楷体" w:hAnsi="华文楷体" w:eastAsia="华文楷体" w:cs="华文楷体"/>
          <w:sz w:val="30"/>
          <w:szCs w:val="30"/>
        </w:rPr>
      </w:pPr>
    </w:p>
    <w:p w14:paraId="1E3650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18CB87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11:2-3 The Spirit of the LORD shall rest upon Him, The Spirit of wisdom and understanding, The Spirit of counsel and might, The Spirit of knowledge and of the fear of the LORD. 3 His delight is in the fear of the LORD, And He shall not judge by the sight of His eyes, Nor decide by the hearing of His ears; Isa 61:1-3 “The Spirit of the Lord GOD is upon Me, Because the LORD has anointed Me To preach good tidings to the poor; He has sent Me to heal the brokenhearted, To proclaim liberty to the captives, And the opening of the prison to those who are bound; 2 To proclaim the acceptable year of the LORD, And the day of vengeance of our God; To comfort all who mourn, 3 To console those who mourn in Zion, To give them beauty for ashes, The oil of joy for mourning, The garment of praise for the spirit of heaviness; That they may be called trees of righteousness, The planting of the LORD, that He may be glorified.” Joh 3:34 "For He whom God has sent speaks the words of God, for God does not give the Spirit by measure. Luk 4:14 Then Jesus returned in the power of the Spirit to Galilee...</w:t>
      </w:r>
    </w:p>
    <w:p w14:paraId="4417ED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016652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赛11:2-3 耶和华的灵必住在祂身上，就是使祂有智慧和聪明的灵，谋略和能力的灵，知识和敬畏耶和华的灵。3 祂的乐事在于敬畏耶和华，行审判不凭眼见，断是非也不凭耳闻；赛61:1-3 “主耶和华的灵在我身上，因为耶和华用膏膏我，叫我传好信息给贫穷的人，差遣我医好伤心的人，报告被掳的得释放，被囚的出监牢；2 报告耶和华的恩年，和我们上帝报仇的日子，安慰一切悲哀的人；3 安慰锡安悲哀的人，赐华冠代替灰尘，喜乐油代替悲哀，赞美衣代替忧伤之灵；使他们称为公义树，是耶和华所栽的，叫祂得荣耀。” 约3:34 “上帝所差来的，就说上帝的话，因为上帝赐圣灵给祂是没有限量的。” 路4:14 耶稣满有圣灵的能力回到加利利……</w:t>
      </w:r>
    </w:p>
    <w:p w14:paraId="4B58BB36">
      <w:pPr>
        <w:spacing w:line="253" w:lineRule="auto"/>
        <w:rPr>
          <w:rFonts w:hint="eastAsia" w:ascii="华文楷体" w:hAnsi="华文楷体" w:eastAsia="华文楷体" w:cs="华文楷体"/>
          <w:sz w:val="30"/>
          <w:szCs w:val="30"/>
        </w:rPr>
      </w:pPr>
    </w:p>
    <w:p w14:paraId="0E979E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582E348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vol. 4, “Two Discourses Concerning the Holy Spirit and His Work,” esp. chaps. 7 and 8.</w:t>
      </w:r>
    </w:p>
    <w:p w14:paraId="12417A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17E7BC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《文集》，第4卷，“论圣灵及其工作的两篇讲章”，尤见第7章和第8章。</w:t>
      </w:r>
    </w:p>
    <w:p w14:paraId="0D3295CB">
      <w:pPr>
        <w:spacing w:line="253" w:lineRule="auto"/>
        <w:rPr>
          <w:rFonts w:hint="eastAsia" w:ascii="华文楷体" w:hAnsi="华文楷体" w:eastAsia="华文楷体" w:cs="华文楷体"/>
          <w:sz w:val="30"/>
          <w:szCs w:val="30"/>
        </w:rPr>
      </w:pPr>
    </w:p>
    <w:p w14:paraId="43E5844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1E3CC1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40:11 He will feed His flock like a shepherd; He will gather the lambs with His arm, And carry them in His bosom, And gently lead those who are with young.</w:t>
      </w:r>
    </w:p>
    <w:p w14:paraId="06A667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756251D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赛40:11 祂必像牧人牧养自己的羊群，用膀臂聚集羊羔，抱在怀中，慢慢引导那乳养小羊的。</w:t>
      </w:r>
    </w:p>
    <w:p w14:paraId="28F6EF3E">
      <w:pPr>
        <w:spacing w:line="253" w:lineRule="auto"/>
        <w:rPr>
          <w:rFonts w:hint="eastAsia" w:ascii="华文楷体" w:hAnsi="华文楷体" w:eastAsia="华文楷体" w:cs="华文楷体"/>
          <w:sz w:val="30"/>
          <w:szCs w:val="30"/>
        </w:rPr>
      </w:pPr>
    </w:p>
    <w:p w14:paraId="2EA2A9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5FCE88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5:4 And no man takes this honor to himself, but he who is called by God, just as Aaron was.</w:t>
      </w:r>
    </w:p>
    <w:p w14:paraId="02441B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7F18DF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来5:4 这尊荣没有人自取，惟要蒙上帝所召，像亚伦一样。</w:t>
      </w:r>
    </w:p>
    <w:p w14:paraId="480D6692">
      <w:pPr>
        <w:spacing w:line="253" w:lineRule="auto"/>
        <w:rPr>
          <w:rFonts w:hint="eastAsia" w:ascii="华文楷体" w:hAnsi="华文楷体" w:eastAsia="华文楷体" w:cs="华文楷体"/>
          <w:sz w:val="30"/>
          <w:szCs w:val="30"/>
        </w:rPr>
      </w:pPr>
    </w:p>
    <w:p w14:paraId="174CED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3FE65DA4">
      <w:pPr>
        <w:spacing w:line="253" w:lineRule="auto"/>
        <w:rPr>
          <w:rFonts w:hint="eastAsia" w:ascii="华文楷体" w:hAnsi="华文楷体" w:eastAsia="华文楷体" w:cs="华文楷体"/>
          <w:sz w:val="30"/>
          <w:szCs w:val="30"/>
        </w:rPr>
      </w:pPr>
    </w:p>
    <w:p w14:paraId="643D3A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72D23846">
      <w:pPr>
        <w:spacing w:line="253" w:lineRule="auto"/>
        <w:rPr>
          <w:rFonts w:hint="eastAsia" w:ascii="华文楷体" w:hAnsi="华文楷体" w:eastAsia="华文楷体" w:cs="华文楷体"/>
          <w:sz w:val="30"/>
          <w:szCs w:val="30"/>
        </w:rPr>
      </w:pPr>
    </w:p>
    <w:p w14:paraId="3683AF3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24385F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ou[tw kai&lt; nun gi&gt;nesqai e]dei.</w:t>
      </w:r>
    </w:p>
    <w:p w14:paraId="647BC8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0F59962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ou[tw kai&lt; nun gi&gt;nesqai e]dei. (希腊文)</w:t>
      </w:r>
    </w:p>
    <w:p w14:paraId="3F4F0BF9">
      <w:pPr>
        <w:spacing w:line="253" w:lineRule="auto"/>
        <w:rPr>
          <w:rFonts w:hint="eastAsia" w:ascii="华文楷体" w:hAnsi="华文楷体" w:eastAsia="华文楷体" w:cs="华文楷体"/>
          <w:sz w:val="30"/>
          <w:szCs w:val="30"/>
        </w:rPr>
      </w:pPr>
    </w:p>
    <w:p w14:paraId="595393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5E5023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Ceirotonh&gt;santev aujtoiv preszute&gt;rouv kat jejkklhsi&gt;an, proseuxa&gt;menoi meta&lt; nhsteiwn.</w:t>
      </w:r>
    </w:p>
    <w:p w14:paraId="6BD9D61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0563E9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Ceirotonh&gt;santev aujtoiv preszute&gt;rouv kat jejkklhsi&gt;an, proseuxa&gt;menoi meta&lt; nhsteiwn. (希腊文)</w:t>
      </w:r>
    </w:p>
    <w:p w14:paraId="7F2ABCED">
      <w:pPr>
        <w:spacing w:line="253" w:lineRule="auto"/>
        <w:rPr>
          <w:rFonts w:hint="eastAsia" w:ascii="华文楷体" w:hAnsi="华文楷体" w:eastAsia="华文楷体" w:cs="华文楷体"/>
          <w:sz w:val="30"/>
          <w:szCs w:val="30"/>
        </w:rPr>
      </w:pPr>
    </w:p>
    <w:p w14:paraId="124904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3C1ADDF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Hysterology: A figure of speech by which the ordinary course of thought is inverted, and the last is put first.</w:t>
      </w:r>
    </w:p>
    <w:p w14:paraId="51730BC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0F69B75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倒叙法（Hysterology）：一种修辞手法，将正常的思维顺序颠倒，把后面的放在前面。</w:t>
      </w:r>
    </w:p>
    <w:p w14:paraId="1F3C8C13">
      <w:pPr>
        <w:spacing w:line="253" w:lineRule="auto"/>
        <w:rPr>
          <w:rFonts w:hint="eastAsia" w:ascii="华文楷体" w:hAnsi="华文楷体" w:eastAsia="华文楷体" w:cs="华文楷体"/>
          <w:sz w:val="30"/>
          <w:szCs w:val="30"/>
        </w:rPr>
      </w:pPr>
    </w:p>
    <w:p w14:paraId="1BED93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7FB033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Tyndale or Tindal (1494-1536), whose English translation of the NT was the basis of the KJV. – WHG</w:t>
      </w:r>
    </w:p>
    <w:p w14:paraId="059CE4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0F85B86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威廉·丁道尔（William Tyndale 或 Tindal，1494-1536），他的新约英文译本是英王钦定本（KJV）的基础。– WHG</w:t>
      </w:r>
    </w:p>
    <w:p w14:paraId="4E4120FA">
      <w:pPr>
        <w:spacing w:line="253" w:lineRule="auto"/>
        <w:rPr>
          <w:rFonts w:hint="eastAsia" w:ascii="华文楷体" w:hAnsi="华文楷体" w:eastAsia="华文楷体" w:cs="华文楷体"/>
          <w:sz w:val="30"/>
          <w:szCs w:val="30"/>
        </w:rPr>
      </w:pPr>
    </w:p>
    <w:p w14:paraId="1C89B4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6EB06D4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Titus 1.5, the Greek for “appoint” is καταστήσῃς (katasteses, to set or put in place). It doesn’t say how. The sense is to get elders appointed. The Greek is subjunctive, meaning it’s a passive or contingent action. Owen implies that it was done by a show of hands, as in Acts</w:t>
      </w:r>
    </w:p>
    <w:p w14:paraId="015A0F5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14.23. – WHG</w:t>
      </w:r>
    </w:p>
    <w:p w14:paraId="6526A8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2475FF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多书1:5中，希腊文中“设立”一词是καταστήσῃς（katasteses，意为设定或安置）。经文没有说明如何设立。其意是要使长老们被设立。该希腊词是虚拟语气，意味着它是一个被动的或附带条件的行动。欧文暗示这是通过举手的方式完成的，如使徒行传14:23所记。– WHG</w:t>
      </w:r>
    </w:p>
    <w:p w14:paraId="18A16FEF">
      <w:pPr>
        <w:spacing w:line="253" w:lineRule="auto"/>
        <w:rPr>
          <w:rFonts w:hint="eastAsia" w:ascii="华文楷体" w:hAnsi="华文楷体" w:eastAsia="华文楷体" w:cs="华文楷体"/>
          <w:sz w:val="30"/>
          <w:szCs w:val="30"/>
        </w:rPr>
      </w:pPr>
    </w:p>
    <w:p w14:paraId="2AF3F4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6B79A3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uses this in Isa 58:9, where they render the Hebrew jlv] [Bx]a,, “putting forth the finger,” in an bad sense, by ceirotoni&gt;a (chairotonia). Ceirotonein (cheirotonein), which is the same as ta&lt;v ceirav ai]rein (tas cheiras airein).</w:t>
      </w:r>
    </w:p>
    <w:p w14:paraId="26B1848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7E7308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七十士译本（LXX）在以赛亚书58:9中使用了这个词，他们将希伯来文的jlv] [Bx]a,（“伸出指头”）以负面的意思译为ceirotoni&gt;a（chairotonia）。Ceirotonein（cheirotonein）与ta&lt;v ceirav ai]rein（tas cheiras airein）的意思相同。</w:t>
      </w:r>
    </w:p>
    <w:p w14:paraId="53085515">
      <w:pPr>
        <w:spacing w:line="253" w:lineRule="auto"/>
        <w:rPr>
          <w:rFonts w:hint="eastAsia" w:ascii="华文楷体" w:hAnsi="华文楷体" w:eastAsia="华文楷体" w:cs="华文楷体"/>
          <w:sz w:val="30"/>
          <w:szCs w:val="30"/>
        </w:rPr>
      </w:pPr>
    </w:p>
    <w:p w14:paraId="097518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30A6F4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Aristophanes witnesses: {Omwv de&lt; ceirotonhte&gt;on jExwmisa&gt;saiv to&lt;n e[teron braci&gt;ona. — Ecclesiastes 266.</w:t>
      </w:r>
    </w:p>
    <w:p w14:paraId="4A6A08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730197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正如阿里斯托芬（Aristophanes）所见证的：{Omwv de&lt; ceirotonhte&gt;on jExwmisa&gt;saiv to&lt;n e[teron braci&gt;ona. —《公民大会妇女》第266行。</w:t>
      </w:r>
    </w:p>
    <w:p w14:paraId="73AFCE09">
      <w:pPr>
        <w:spacing w:line="253" w:lineRule="auto"/>
        <w:rPr>
          <w:rFonts w:hint="eastAsia" w:ascii="华文楷体" w:hAnsi="华文楷体" w:eastAsia="华文楷体" w:cs="华文楷体"/>
          <w:sz w:val="30"/>
          <w:szCs w:val="30"/>
        </w:rPr>
      </w:pPr>
    </w:p>
    <w:p w14:paraId="096323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294C88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is not in the first Philippic, though in that speech ceirotone&gt;w occurs frequently in the sense referred to. Owen seems to have found this sentence in Stephens, who does not specify where it actually occurs in Demosthenes. The following expressions, however, are to be found in in it, and are sufficient authority for the statement of our author: Oujk ejceirotoneite de&lt; ejx uJmwn aujtwn de&gt;ka taxia&gt;rcouv... Eijv th&lt;najgora&lt;n ceirotoneite tou&lt;v taxia&gt;rcouv. — Ed.</w:t>
      </w:r>
    </w:p>
    <w:p w14:paraId="0BA8AB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73E6424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话并不在《第一次反腓力言》中，尽管在该演说中，ceirotone&gt;w一词频繁出现，并具有所指的含义。欧文似乎是在司提反（Stephens）的著作中找到了这句话，但司提反并未指明它在德摩斯梯尼（Demosthenes）著作中的具体出处。然而，以下的表达确实出现在其中，并足以作为我们作者论述的依据：Oujk ejceirotoneite de&lt; ejx uJmwn aujtwn de&gt;ka taxia&gt;rcouv... Eijv th&lt;najgora&lt;n ceirotoneite tou&lt;v taxia&gt;rcouv. — 编者注。</w:t>
      </w:r>
    </w:p>
    <w:p w14:paraId="55501E76">
      <w:pPr>
        <w:spacing w:line="253" w:lineRule="auto"/>
        <w:rPr>
          <w:rFonts w:hint="eastAsia" w:ascii="华文楷体" w:hAnsi="华文楷体" w:eastAsia="华文楷体" w:cs="华文楷体"/>
          <w:sz w:val="30"/>
          <w:szCs w:val="30"/>
        </w:rPr>
      </w:pPr>
    </w:p>
    <w:p w14:paraId="422E98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78384C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Ou]te boulhv, ou]te dh&gt;mou ceirotonh&gt;santov aujto&gt;n. Ceirotoni&gt;a was the act of choosing;</w:t>
      </w:r>
    </w:p>
    <w:p w14:paraId="4B6669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effect was yh&gt;fisma (yephisma) the determining vote or suffrage. “Porrexerunt manus: psephisma natum est,” says Cicero, speaking of the manner of the Greeks, Pro Flacco, 7. And when there was a division in choice, it was determined by the greater suffrage (majority): Thucyd. lib. 3 cap. 49 Kai&lt; ejge&gt;nonto ejn th| ceirotoni&gt;a| ajgcw&gt;maloi? ejkra&gt;thse de&lt; hJ tou~ Diodo&gt;tou. As many instances of this nature may be produced as there are reports of calling men unto magistracy by election in the Greek historians; and all the further compositions ofthe word signify to choose, confirm, or abrogate, by common suffrage.</w:t>
      </w:r>
    </w:p>
    <w:p w14:paraId="3219AD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1B658F0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Ou]te boulhv, ou]te dh&gt;mou ceirotonh&gt;santov aujto&gt;n. Ceirotoni&gt;a是拣选的行为；其结果是yh&gt;fisma（yephisma），即决定性的投票或选举权。西塞罗（Cicero）在谈到希腊人的方式时说：“Porrexerunt manus: psephisma natum est”（他们举手，决议就此产生），见《为弗拉库斯辩护》第7节。当选择出现分歧时，由多数票决定：修昔底德（Thucyd.），第3卷第49章，Kai&lt; ejge&gt;nonto ejn th| ceirotoni&gt;a| ajgcw&gt;maloi? ejkra&gt;thse de&lt; hJ tou~ Diodo&gt;tou。在希腊历史学家的记载中，凡报告通过选举召人担任官职的，都能找到许多这类例子；并且该词的所有进一步复合词都意指通过共同投票来选择、确认或废除。</w:t>
      </w:r>
    </w:p>
    <w:p w14:paraId="2B27F792">
      <w:pPr>
        <w:spacing w:line="253" w:lineRule="auto"/>
        <w:rPr>
          <w:rFonts w:hint="eastAsia" w:ascii="华文楷体" w:hAnsi="华文楷体" w:eastAsia="华文楷体" w:cs="华文楷体"/>
          <w:sz w:val="30"/>
          <w:szCs w:val="30"/>
        </w:rPr>
      </w:pPr>
    </w:p>
    <w:p w14:paraId="21EF78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12C3D4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Ceirotonhqei&lt;v uJpo&gt; twn ejkklhsiwn sune&gt;kdhmov hJmwn.</w:t>
      </w:r>
    </w:p>
    <w:p w14:paraId="13A06F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18A2A8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Ceirotonhqei&lt;v uJpo&gt; twn ejkklhsiwn sune&gt;kdhmov hJmwn. (希腊文)</w:t>
      </w:r>
    </w:p>
    <w:p w14:paraId="23318672">
      <w:pPr>
        <w:spacing w:line="253" w:lineRule="auto"/>
        <w:rPr>
          <w:rFonts w:hint="eastAsia" w:ascii="华文楷体" w:hAnsi="华文楷体" w:eastAsia="华文楷体" w:cs="华文楷体"/>
          <w:sz w:val="30"/>
          <w:szCs w:val="30"/>
        </w:rPr>
      </w:pPr>
    </w:p>
    <w:p w14:paraId="032930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5A3964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of Hippo (354-430).</w:t>
      </w:r>
    </w:p>
    <w:p w14:paraId="15622D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794ECE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希波的奥古斯丁（Augustine of Hippo，354-430）。</w:t>
      </w:r>
    </w:p>
    <w:p w14:paraId="39A6803B">
      <w:pPr>
        <w:spacing w:line="253" w:lineRule="auto"/>
        <w:rPr>
          <w:rFonts w:hint="eastAsia" w:ascii="华文楷体" w:hAnsi="华文楷体" w:eastAsia="华文楷体" w:cs="华文楷体"/>
          <w:sz w:val="30"/>
          <w:szCs w:val="30"/>
        </w:rPr>
      </w:pPr>
    </w:p>
    <w:p w14:paraId="543A91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5B559A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Tractat. 124. in Johan.</w:t>
      </w:r>
    </w:p>
    <w:p w14:paraId="74FAA8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34C95F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奥古斯丁，《约翰福音讲道集》第124篇。</w:t>
      </w:r>
    </w:p>
    <w:p w14:paraId="5ACD29E2">
      <w:pPr>
        <w:spacing w:line="253" w:lineRule="auto"/>
        <w:rPr>
          <w:rFonts w:hint="eastAsia" w:ascii="华文楷体" w:hAnsi="华文楷体" w:eastAsia="华文楷体" w:cs="华文楷体"/>
          <w:sz w:val="30"/>
          <w:szCs w:val="30"/>
        </w:rPr>
      </w:pPr>
    </w:p>
    <w:p w14:paraId="3226336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62D2AB2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5:4 In the name of our Lord Jesus Christ, when you are gathered together, along with my spirit, with the power of our Lord Jesus Christ, deliver such a one to Satan for the destruction of the flesh, that his spirit may be saved in the day of the Lord Jesus. 2Cor 2:6 This punishment which was inflicted by the majority is sufficient for such a man.</w:t>
      </w:r>
    </w:p>
    <w:p w14:paraId="69D38E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449C87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林前5:4 奉我们主耶稣基督的名，当你们聚会，我的灵也同在，并我们主耶稣基督的能力同在的时候，要把这样的人交给撒但，败坏他的肉体，使他的灵魂在主耶稣的日子可以得救。林后2:6 这样的人受了多数人的责罚也就够了。</w:t>
      </w:r>
    </w:p>
    <w:p w14:paraId="12A9BA3D">
      <w:pPr>
        <w:spacing w:line="253" w:lineRule="auto"/>
        <w:rPr>
          <w:rFonts w:hint="eastAsia" w:ascii="华文楷体" w:hAnsi="华文楷体" w:eastAsia="华文楷体" w:cs="华文楷体"/>
          <w:sz w:val="30"/>
          <w:szCs w:val="30"/>
        </w:rPr>
      </w:pPr>
    </w:p>
    <w:p w14:paraId="2D863C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5302A5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Epistle 67, par. 3. — WHG</w:t>
      </w:r>
    </w:p>
    <w:p w14:paraId="4FBB84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609FE0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居普良（Cyprian），《书信》第67篇，第3段。— WHG</w:t>
      </w:r>
    </w:p>
    <w:p w14:paraId="6792B414">
      <w:pPr>
        <w:spacing w:line="253" w:lineRule="auto"/>
        <w:rPr>
          <w:rFonts w:hint="eastAsia" w:ascii="华文楷体" w:hAnsi="华文楷体" w:eastAsia="华文楷体" w:cs="华文楷体"/>
          <w:sz w:val="30"/>
          <w:szCs w:val="30"/>
        </w:rPr>
      </w:pPr>
    </w:p>
    <w:p w14:paraId="37C0F94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615E55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such degeneracy is a deficiency of the elders, who are responsible to equip and edify the saints. – WHG</w:t>
      </w:r>
    </w:p>
    <w:p w14:paraId="0FA26C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01E711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任何此类的堕落都是长老们的亏欠，他们有责任装备和造就圣徒。– WHG</w:t>
      </w:r>
    </w:p>
    <w:p w14:paraId="7FABB4F2">
      <w:pPr>
        <w:spacing w:line="253" w:lineRule="auto"/>
        <w:rPr>
          <w:rFonts w:hint="eastAsia" w:ascii="华文楷体" w:hAnsi="华文楷体" w:eastAsia="华文楷体" w:cs="华文楷体"/>
          <w:sz w:val="30"/>
          <w:szCs w:val="30"/>
        </w:rPr>
      </w:pPr>
    </w:p>
    <w:p w14:paraId="3188A73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680B2C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lib. 1 cap. 1. “Principio rerum, gentium nationumque imperium penes reges erat; quos ad fastigium hujus majestatis, non ambitio popularis, sed spectata inter bonos moderatio provehebat,”</w:t>
      </w:r>
    </w:p>
    <w:p w14:paraId="736F6F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6D2621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查士丁（Just.），第1卷第1章。“起初，各族各国的统治权在君王手中；他们能达到如此威严的高位，并非靠民众的野心，而是靠他们在善人中所显出的节制。”</w:t>
      </w:r>
    </w:p>
    <w:p w14:paraId="71E90A04">
      <w:pPr>
        <w:spacing w:line="253" w:lineRule="auto"/>
        <w:rPr>
          <w:rFonts w:hint="eastAsia" w:ascii="华文楷体" w:hAnsi="华文楷体" w:eastAsia="华文楷体" w:cs="华文楷体"/>
          <w:sz w:val="30"/>
          <w:szCs w:val="30"/>
        </w:rPr>
      </w:pPr>
    </w:p>
    <w:p w14:paraId="73FD0E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508983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“Praesident probati quique seniores, honorem istum non pretio, sed testimomo adepti,”</w:t>
      </w:r>
    </w:p>
    <w:p w14:paraId="155E8C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20C3339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“被认可的长老们主持会议，这荣誉不是凭金钱，而是凭见证得来的，”</w:t>
      </w:r>
    </w:p>
    <w:p w14:paraId="4E05CA8D">
      <w:pPr>
        <w:spacing w:line="253" w:lineRule="auto"/>
        <w:rPr>
          <w:rFonts w:hint="eastAsia" w:ascii="华文楷体" w:hAnsi="华文楷体" w:eastAsia="华文楷体" w:cs="华文楷体"/>
          <w:sz w:val="30"/>
          <w:szCs w:val="30"/>
        </w:rPr>
      </w:pPr>
    </w:p>
    <w:p w14:paraId="61BBA3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57FB2F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Regular: in accordance with a fixed order, standard, pattern, procedure, or principle.</w:t>
      </w:r>
    </w:p>
    <w:p w14:paraId="4E5C45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00CBDC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常规的（Regular）：符合固定的秩序、标准、模式、程序或原则。</w:t>
      </w:r>
    </w:p>
    <w:p w14:paraId="7FF87EA0">
      <w:pPr>
        <w:spacing w:line="253" w:lineRule="auto"/>
        <w:rPr>
          <w:rFonts w:hint="eastAsia" w:ascii="华文楷体" w:hAnsi="华文楷体" w:eastAsia="华文楷体" w:cs="华文楷体"/>
          <w:sz w:val="30"/>
          <w:szCs w:val="30"/>
        </w:rPr>
      </w:pPr>
    </w:p>
    <w:p w14:paraId="1866ECB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w:t>
      </w:r>
    </w:p>
    <w:p w14:paraId="68AAA2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suneudokhsa&gt;shv thv ejkklhsi&gt;av pa&gt;shv.</w:t>
      </w:r>
    </w:p>
    <w:p w14:paraId="0F3E10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w:t>
      </w:r>
    </w:p>
    <w:p w14:paraId="55F9C7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suneudokhsa&gt;shv thv ejkklhsi&gt;av pa&gt;shv. (希腊文)</w:t>
      </w:r>
    </w:p>
    <w:p w14:paraId="4D7024F1">
      <w:pPr>
        <w:spacing w:line="253" w:lineRule="auto"/>
        <w:rPr>
          <w:rFonts w:hint="eastAsia" w:ascii="华文楷体" w:hAnsi="华文楷体" w:eastAsia="华文楷体" w:cs="华文楷体"/>
          <w:sz w:val="30"/>
          <w:szCs w:val="30"/>
        </w:rPr>
      </w:pPr>
    </w:p>
    <w:p w14:paraId="320D2E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w:t>
      </w:r>
    </w:p>
    <w:p w14:paraId="712126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Epist. ad Philadelph., cap. 10, Pre&gt;pon ejsti&lt;n uJmin, wJv ejkklhsi&gt;a| Qeou, ceirotonh&gt;sai ejpi&gt;skopon.</w:t>
      </w:r>
    </w:p>
    <w:p w14:paraId="5E72CB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w:t>
      </w:r>
    </w:p>
    <w:p w14:paraId="02C3D7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《致非拉铁非人书》，第10章，Pre&gt;pon ejsti&lt;n uJmin, wJv ejkklhsi&gt;a| Qeou, ceirotonh&gt;sai ejpi&gt;skopon. (希腊文)</w:t>
      </w:r>
    </w:p>
    <w:p w14:paraId="2B735C13">
      <w:pPr>
        <w:spacing w:line="253" w:lineRule="auto"/>
        <w:rPr>
          <w:rFonts w:hint="eastAsia" w:ascii="华文楷体" w:hAnsi="华文楷体" w:eastAsia="华文楷体" w:cs="华文楷体"/>
          <w:sz w:val="30"/>
          <w:szCs w:val="30"/>
        </w:rPr>
      </w:pPr>
    </w:p>
    <w:p w14:paraId="264D89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w:t>
      </w:r>
    </w:p>
    <w:p w14:paraId="769B035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 Apol., “Praesident probati quique seniores, honorem istum non pretio, sod testimonio adepti,”</w:t>
      </w:r>
    </w:p>
    <w:p w14:paraId="2B221A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w:t>
      </w:r>
    </w:p>
    <w:p w14:paraId="5C7FEB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特土良（Tertull.），《护教篇》，“被认可的长老们主持会议，这荣誉不是凭金钱，而是凭见证得来的，”</w:t>
      </w:r>
    </w:p>
    <w:p w14:paraId="50BEBE7B">
      <w:pPr>
        <w:spacing w:line="253" w:lineRule="auto"/>
        <w:rPr>
          <w:rFonts w:hint="eastAsia" w:ascii="华文楷体" w:hAnsi="华文楷体" w:eastAsia="华文楷体" w:cs="华文楷体"/>
          <w:sz w:val="30"/>
          <w:szCs w:val="30"/>
        </w:rPr>
      </w:pPr>
    </w:p>
    <w:p w14:paraId="00EDD2E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1954DAA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“Nec sibi plebs blandiatur, quasi immunis esse a contagio delicti possit cure sacerdote peccatore communicans, et ad injustum et citum praepositi sui episcopatum consensum suum commodans.... Propter quod plebs obsequens praeceptis Dominicis et Deum metuens, a peccatore praeposito separare se debet, nec se ad sacrilegi sacerdotis sacrificia miscere; quando ipsa maxime habeat potestatem vel eligendi dignos sacerdotes vel indignos recusandi, quod et ipsum videmus de divina authoritate descendere;”</w:t>
      </w:r>
    </w:p>
    <w:p w14:paraId="011392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612B3A4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信徒切勿自欺，以为与犯罪的祭司交通便能免于罪的玷污，并对自己监督不公不义的主教职表示同意……因此，顺服主命并敬畏上帝的平信徒，必须与犯罪的监督分离，不可参与亵渎神圣之祭司的献祭；因为他们自己拥有最大的权力，可以拣选配得的祭司或拒绝不配的，我们看到这权力本身也源于神圣的权柄；”</w:t>
      </w:r>
    </w:p>
    <w:p w14:paraId="1160F105">
      <w:pPr>
        <w:spacing w:line="253" w:lineRule="auto"/>
        <w:rPr>
          <w:rFonts w:hint="eastAsia" w:ascii="华文楷体" w:hAnsi="华文楷体" w:eastAsia="华文楷体" w:cs="华文楷体"/>
          <w:sz w:val="30"/>
          <w:szCs w:val="30"/>
        </w:rPr>
      </w:pPr>
    </w:p>
    <w:p w14:paraId="6508C50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w:t>
      </w:r>
    </w:p>
    <w:p w14:paraId="715CE2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postea secundum divina magisteria observatur in Actis Apostolorum, quando in ordinando in locum Judae apostolo, Petrus adplebem loquitur. ‘Surrexit,, inqult, ‘ Petrus in medio discentium, fuit autem turba homlnum forte centum viginti. , Nec hoc in episcoporum tantum et sacerdotum, sed in diaconorum ordinationibus observasse apostolos animadvertimus de quo et ipso in actis eorum scrlptum est. ‘Et convocarunt,, inquit, ‘illi duodecim totamplebem discipulorum, et dixerunt eis,’” etc.;</w:t>
      </w:r>
    </w:p>
    <w:p w14:paraId="39DC111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w:t>
      </w:r>
    </w:p>
    <w:p w14:paraId="7F82D9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后来按照神圣的教导在使徒行传中得到遵守，当彼得在按立使徒以代替犹大时，他对民众讲话。经上说：‘彼得在门徒中间站起来，那时，聚集的人数约有一百二十。’我们注意到，使徒们不仅在主教和祭司的按立中遵守此例，也在执事的按立中如此，这也在他们的行传中有记载。经上说：‘于是，那十二使徒召集了所有的门徒，对他们说，’”等等；</w:t>
      </w:r>
    </w:p>
    <w:p w14:paraId="7351F3F6">
      <w:pPr>
        <w:spacing w:line="253" w:lineRule="auto"/>
        <w:rPr>
          <w:rFonts w:hint="eastAsia" w:ascii="华文楷体" w:hAnsi="华文楷体" w:eastAsia="华文楷体" w:cs="华文楷体"/>
          <w:sz w:val="30"/>
          <w:szCs w:val="30"/>
        </w:rPr>
      </w:pPr>
    </w:p>
    <w:p w14:paraId="75B6E7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w:t>
      </w:r>
    </w:p>
    <w:p w14:paraId="3491D21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universe fraternitatis suffragio.”</w:t>
      </w:r>
    </w:p>
    <w:p w14:paraId="6067A3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w:t>
      </w:r>
    </w:p>
    <w:p w14:paraId="748DDB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“凭全体弟兄的投票权。”</w:t>
      </w:r>
    </w:p>
    <w:p w14:paraId="4A732BEE">
      <w:pPr>
        <w:spacing w:line="253" w:lineRule="auto"/>
        <w:rPr>
          <w:rFonts w:hint="eastAsia" w:ascii="华文楷体" w:hAnsi="华文楷体" w:eastAsia="华文楷体" w:cs="华文楷体"/>
          <w:sz w:val="30"/>
          <w:szCs w:val="30"/>
        </w:rPr>
      </w:pPr>
    </w:p>
    <w:p w14:paraId="4E33F7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w:t>
      </w:r>
    </w:p>
    <w:p w14:paraId="574978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“Diligenter de traditione divina, et apostolica observatione servandum estet tenendum apud nes quoque et fete per universas provincias tenetur;”</w:t>
      </w:r>
    </w:p>
    <w:p w14:paraId="1A125D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w:t>
      </w:r>
    </w:p>
    <w:p w14:paraId="014BC9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“我们必须殷勤地遵守和持守神圣的传统和使徒的规矩，这不仅在我们中间，而且几乎在所有省份都被持守着；”</w:t>
      </w:r>
    </w:p>
    <w:p w14:paraId="438F7A86">
      <w:pPr>
        <w:spacing w:line="253" w:lineRule="auto"/>
        <w:rPr>
          <w:rFonts w:hint="eastAsia" w:ascii="华文楷体" w:hAnsi="华文楷体" w:eastAsia="华文楷体" w:cs="华文楷体"/>
          <w:sz w:val="30"/>
          <w:szCs w:val="30"/>
        </w:rPr>
      </w:pPr>
    </w:p>
    <w:p w14:paraId="73D3AC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w:t>
      </w:r>
    </w:p>
    <w:p w14:paraId="709DA1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reply by a pope to an inquiry concerning a point oflaw or morality.</w:t>
      </w:r>
    </w:p>
    <w:p w14:paraId="3C30E40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w:t>
      </w:r>
    </w:p>
    <w:p w14:paraId="170340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教宗对有关法律或道德问题的询问所作的答复。</w:t>
      </w:r>
    </w:p>
    <w:p w14:paraId="5C8D994C">
      <w:pPr>
        <w:spacing w:line="253" w:lineRule="auto"/>
        <w:rPr>
          <w:rFonts w:hint="eastAsia" w:ascii="华文楷体" w:hAnsi="华文楷体" w:eastAsia="华文楷体" w:cs="华文楷体"/>
          <w:sz w:val="30"/>
          <w:szCs w:val="30"/>
        </w:rPr>
      </w:pPr>
    </w:p>
    <w:p w14:paraId="305FC4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w:t>
      </w:r>
    </w:p>
    <w:p w14:paraId="65A343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David Blondel (1591-1655). – WHG</w:t>
      </w:r>
    </w:p>
    <w:p w14:paraId="26BD94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w:t>
      </w:r>
    </w:p>
    <w:p w14:paraId="2CC7252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可能是大卫·布隆代尔（David Blondel，1591-1655）。– WHG</w:t>
      </w:r>
    </w:p>
    <w:p w14:paraId="268A8372">
      <w:pPr>
        <w:spacing w:line="253" w:lineRule="auto"/>
        <w:rPr>
          <w:rFonts w:hint="eastAsia" w:ascii="华文楷体" w:hAnsi="华文楷体" w:eastAsia="华文楷体" w:cs="华文楷体"/>
          <w:sz w:val="30"/>
          <w:szCs w:val="30"/>
        </w:rPr>
      </w:pPr>
    </w:p>
    <w:p w14:paraId="0FFC6A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7F76B4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 patronatus: the right of patronage. In Roman Catholic canon law, this is a set ofrights and obligations of someone, known as the patron, in connection with a gift of land or of a paid clerical office (a benefice). – WHG</w:t>
      </w:r>
    </w:p>
    <w:p w14:paraId="39087EA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6133C1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圣职授予权（Jus patronatus）：资助权。在罗马天主教教规中，这是指某人，即资助人，因捐赠土地或有薪圣职（即圣职俸禄）而享有的一系列权利和义务。– WHG</w:t>
      </w:r>
    </w:p>
    <w:p w14:paraId="4E9273A9">
      <w:pPr>
        <w:spacing w:line="253" w:lineRule="auto"/>
        <w:rPr>
          <w:rFonts w:hint="eastAsia" w:ascii="华文楷体" w:hAnsi="华文楷体" w:eastAsia="华文楷体" w:cs="华文楷体"/>
          <w:sz w:val="30"/>
          <w:szCs w:val="30"/>
        </w:rPr>
      </w:pPr>
    </w:p>
    <w:p w14:paraId="1F3849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w:t>
      </w:r>
    </w:p>
    <w:p w14:paraId="544C75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there is nothing magical in the laying on of hands; it is a sign, nothing more. – WHG</w:t>
      </w:r>
    </w:p>
    <w:p w14:paraId="138D65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w:t>
      </w:r>
    </w:p>
    <w:p w14:paraId="52D77E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换句话说，按手礼并无任何神奇之处；它只是一个记号，仅此而已。– WHG</w:t>
      </w:r>
    </w:p>
    <w:p w14:paraId="1314A27F">
      <w:pPr>
        <w:spacing w:line="253" w:lineRule="auto"/>
        <w:rPr>
          <w:rFonts w:hint="eastAsia" w:ascii="华文楷体" w:hAnsi="华文楷体" w:eastAsia="华文楷体" w:cs="华文楷体"/>
          <w:sz w:val="30"/>
          <w:szCs w:val="30"/>
        </w:rPr>
      </w:pPr>
    </w:p>
    <w:p w14:paraId="272B871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w:t>
      </w:r>
    </w:p>
    <w:p w14:paraId="18E196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21:15-17 So when they had eaten breakfast, Jesus said to Simon Peter, “Simon, son of Jonah, do you love Me more than these?” He said to Him, “Yes, Lord; You know that I love You.” He said to him, “Feed My lambs.” 16 He said to him again a second time, “Simon, son of Jonah, do you love Me?” He said to Him, “Yes, Lord; You know that I love You.” He said to him, “Tend My sheep.” 17 He said to him the third time, “Simon, son of Jonah, do you love Me?” Peter was grieved because He said to him the third time, “Do you love Me?” And he said to Him, “Lord, You know all things; You know that I love You.” Jesus said to him, “Feed My sheep.”</w:t>
      </w:r>
    </w:p>
    <w:p w14:paraId="67B86E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w:t>
      </w:r>
    </w:p>
    <w:p w14:paraId="4B9E57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约21:15-17 他们吃完了早饭，耶稣对西门彼得说：“约翰的儿子西门，你爱我比这些更深吗？”彼得对祂说：“主啊，是的，祢知道我爱祢。”耶稣对他说：“你喂养我的小羊。”16 祂第二次又对他说：“约翰的儿子西门，你爱我吗？”彼得对祂说：“主啊，是的，祢知道我爱祢。”耶稣说：“你牧养我的羊。”17 第三次对他说：“约翰的儿子西门，你爱我吗？”彼得因为耶稣第三次对他说“你爱我吗”，就忧愁，对耶稣说：“主啊，祢是无所不知的，祢知道我爱祢。”耶稣说：“你喂养我的羊。”</w:t>
      </w:r>
    </w:p>
    <w:p w14:paraId="480410C8">
      <w:pPr>
        <w:spacing w:line="253" w:lineRule="auto"/>
        <w:rPr>
          <w:rFonts w:hint="eastAsia" w:ascii="华文楷体" w:hAnsi="华文楷体" w:eastAsia="华文楷体" w:cs="华文楷体"/>
          <w:sz w:val="30"/>
          <w:szCs w:val="30"/>
        </w:rPr>
      </w:pPr>
    </w:p>
    <w:p w14:paraId="5985B3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w:t>
      </w:r>
    </w:p>
    <w:p w14:paraId="1B0BE8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Assiduity: constant diligence and attention.</w:t>
      </w:r>
    </w:p>
    <w:p w14:paraId="733DD7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w:t>
      </w:r>
    </w:p>
    <w:p w14:paraId="0E37E21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勤勉（Assiduity）：持续的殷勤和专注。</w:t>
      </w:r>
    </w:p>
    <w:p w14:paraId="006F26D2">
      <w:pPr>
        <w:spacing w:line="253" w:lineRule="auto"/>
        <w:rPr>
          <w:rFonts w:hint="eastAsia" w:ascii="华文楷体" w:hAnsi="华文楷体" w:eastAsia="华文楷体" w:cs="华文楷体"/>
          <w:sz w:val="30"/>
          <w:szCs w:val="30"/>
        </w:rPr>
      </w:pPr>
    </w:p>
    <w:p w14:paraId="3A9E99C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w:t>
      </w:r>
    </w:p>
    <w:p w14:paraId="37F5ABE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20:27 "For I have not shunned to declare to you the whole counsel of God; 1Cor 2:4-7 And my speech and my preaching were not with persuasive words of human wisdom, but in demonstration of the Spirit and of power; 5 that your faith should not be in the wisdom of men but in the power of God. 6 However, we speak wisdom among those who are mature, yet not the wisdom of this age, nor of the rulers of this age, who are coming to nothing. 7 But we speak the wisdom of God in a mystery, the hidden wisdom which God ordained before the ages for our glory; Eph 3:8-11 To me, who am less than the least of all the saints, this grace was given, that I should preach among the Gentiles the unsearchable riches of Christ, 9 and to make all see what is the fellowship of the mystery, which from the beginning of the ages has been hidden in God who created all things through Jesus Christ; 10 to the intent that now the manifold wisdom of God might be made known by the church to the principalities and powers in the heavenly places, 11 according to the eternal purpose which He accomplished in Christ Jesus our Lord;</w:t>
      </w:r>
    </w:p>
    <w:p w14:paraId="194E24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w:t>
      </w:r>
    </w:p>
    <w:p w14:paraId="3C981B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徒20:27 “因为上帝的旨意，我并没有一样避讳不传给你们的。”林前2:4-7 我说的话、讲的道，不是用智慧委婉的言语，乃是用圣灵和大能的明证，5 叫你们的信不在乎人的智慧，只在乎上帝的大能。6 然而，在完全的人中，我们也讲智慧，但不是这世代的智慧，也不是这世代将要败亡之官长的智慧。7 我们讲的，乃是从前所隐藏、上帝奥秘的智慧，就是上帝在万世以前预定使我们得荣耀的。弗3:8-11 我本来比众圣徒中最小的还小，然而祂还赐我这恩典，叫我把基督那测不透的丰富传给外邦人，9 又使众人都明白，这历代以来隐藏在创造万物之上帝里的奥秘，是如何安排的，10 为要借着教会，使天上执政的、掌权的，现在得知上帝百般的智慧。11 这是照着上帝从万世以前，在我们主基督耶稣里所定的旨意。</w:t>
      </w:r>
    </w:p>
    <w:p w14:paraId="29876A3B">
      <w:pPr>
        <w:spacing w:line="253" w:lineRule="auto"/>
        <w:rPr>
          <w:rFonts w:hint="eastAsia" w:ascii="华文楷体" w:hAnsi="华文楷体" w:eastAsia="华文楷体" w:cs="华文楷体"/>
          <w:sz w:val="30"/>
          <w:szCs w:val="30"/>
        </w:rPr>
      </w:pPr>
    </w:p>
    <w:p w14:paraId="3D61811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w:t>
      </w:r>
    </w:p>
    <w:p w14:paraId="28C84D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1:15 Therefore I also, after I heard of your faith in the Lord Jesus and your love for all the saints,16 do not cease to give thanks for you, making mention of you in my prayers: 17 that the God of our Lord Jesus Christ, the Father of glory, may give to you the spirit of wisdom and revelation in the knowledge of Him,18 the eyes of your understanding being enlightened; that you may know what is the hope of His calling, what are the riches of the glory of His inheritance in the saints, 19 and what is the exceeding greatness of His power toward us who believe, according to the working of His mighty power.</w:t>
      </w:r>
    </w:p>
    <w:p w14:paraId="685D23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w:t>
      </w:r>
    </w:p>
    <w:p w14:paraId="2D1095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弗1:15 因此，我既听见你们信从主耶稣，亲爱众圣徒，16 就为你们不住地感谢，祷告的时候，常提到你们，17 求我们主耶稣基督的上帝，荣耀的父，将那赐人智慧和启示的灵赏给你们，使你们真知道祂。18 并且照明你们心中的眼睛，使你们知道祂的恩召有何等指望，祂在圣徒中得的基业有何等丰盛的荣耀；19 并知道祂向我们这信的人所显的能力是何等浩大，就是照祂在基督身上所运行的大能大力。</w:t>
      </w:r>
    </w:p>
    <w:p w14:paraId="724E86CD">
      <w:pPr>
        <w:spacing w:line="253" w:lineRule="auto"/>
        <w:rPr>
          <w:rFonts w:hint="eastAsia" w:ascii="华文楷体" w:hAnsi="华文楷体" w:eastAsia="华文楷体" w:cs="华文楷体"/>
          <w:sz w:val="30"/>
          <w:szCs w:val="30"/>
        </w:rPr>
      </w:pPr>
    </w:p>
    <w:p w14:paraId="797952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w:t>
      </w:r>
    </w:p>
    <w:p w14:paraId="78C2E7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Jas 5:16; Joh 17:20; Exo 32:11; Deu 9:18; Lev 16:24; 1Sam 12:23; 2Cor 13:7, 9; Eph 1:15-</w:t>
      </w:r>
    </w:p>
    <w:p w14:paraId="0325BF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19,3:14; Phi 1:4; Col 1:3; and 2The 1:11.</w:t>
      </w:r>
    </w:p>
    <w:p w14:paraId="27C8D9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w:t>
      </w:r>
    </w:p>
    <w:p w14:paraId="557D0F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雅5:16；约17:20；出32:11；申9:18；利16:24；撒上12:23；林后13:7, 9；弗1:15-19, 3:14；腓1:4；西1:3；及帖后1:11。</w:t>
      </w:r>
    </w:p>
    <w:p w14:paraId="3CFECCC1">
      <w:pPr>
        <w:spacing w:line="253" w:lineRule="auto"/>
        <w:rPr>
          <w:rFonts w:hint="eastAsia" w:ascii="华文楷体" w:hAnsi="华文楷体" w:eastAsia="华文楷体" w:cs="华文楷体"/>
          <w:sz w:val="30"/>
          <w:szCs w:val="30"/>
        </w:rPr>
      </w:pPr>
    </w:p>
    <w:p w14:paraId="7735C5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w:t>
      </w:r>
    </w:p>
    <w:p w14:paraId="14C8DF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4:11 And He Himself gave some to be apostles, some prophets, some evangelists, and some pastors and teachers, 12 for the equipping of the saints for the work of ministry, for the edifying of the body of Christ … 1Cor 12:27 Now you are the body of Christ, and members individually. 28 And God has appointed these in the church: first apostles, second prophets, third teachers, after that miracles, then gifts of healings, helps, administrations, varieties of tongues.</w:t>
      </w:r>
    </w:p>
    <w:p w14:paraId="115167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w:t>
      </w:r>
    </w:p>
    <w:p w14:paraId="7866C14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弗4:11 祂所赐的，有使徒，有先知，有传福音的，有牧师和教师，12 为要成全圣徒，各尽其职，建立基督的身体……林前12:27 你们就是基督的身子，并且各自作肢体。28 上帝在教会所设立的，第一是使徒，第二是先知，第三是教师，其次是行异能的，再次是得恩赐医病的、帮助人的、治理事的、说方言的。</w:t>
      </w:r>
    </w:p>
    <w:p w14:paraId="38E8CCF3">
      <w:pPr>
        <w:spacing w:line="253" w:lineRule="auto"/>
        <w:rPr>
          <w:rFonts w:hint="eastAsia" w:ascii="华文楷体" w:hAnsi="华文楷体" w:eastAsia="华文楷体" w:cs="华文楷体"/>
          <w:sz w:val="30"/>
          <w:szCs w:val="30"/>
        </w:rPr>
      </w:pPr>
    </w:p>
    <w:p w14:paraId="478259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w:t>
      </w:r>
    </w:p>
    <w:p w14:paraId="454FF5B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4:1 Let a man so consider us, as servants of Christ and stewards ofthe mysteries of God.</w:t>
      </w:r>
    </w:p>
    <w:p w14:paraId="1086C1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3:15 but if I am delayed, I write so that you may know how you ought to conduct yourself in the house of God, which is the church of the living God, the pillar and ground of the truth. Mat 24:45 Who then is a faithful and wise servant, whom his master made ruler over his household, to give them food in due season?</w:t>
      </w:r>
    </w:p>
    <w:p w14:paraId="1BC0C7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w:t>
      </w:r>
    </w:p>
    <w:p w14:paraId="514C75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林前4:1 人应当以我们为基督的执事，为上帝奥秘事的管家。提前3:15 倘若我耽延日久，你也可以知道在上帝的家中当怎样行，这家就是永生上帝的教会，真理的柱石和根基。太24:45 谁是忠心有见识的仆人，为主人所派，管理家里的人，按时分粮给他们呢？</w:t>
      </w:r>
    </w:p>
    <w:p w14:paraId="19B79832">
      <w:pPr>
        <w:spacing w:line="253" w:lineRule="auto"/>
        <w:rPr>
          <w:rFonts w:hint="eastAsia" w:ascii="华文楷体" w:hAnsi="华文楷体" w:eastAsia="华文楷体" w:cs="华文楷体"/>
          <w:sz w:val="30"/>
          <w:szCs w:val="30"/>
        </w:rPr>
      </w:pPr>
    </w:p>
    <w:p w14:paraId="14DAD2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w:t>
      </w:r>
    </w:p>
    <w:p w14:paraId="004E336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"Therefore take heed to yourselves and to all the flock, among which the Holy Spirit has made you overseers, to shepherd the church of God which He purchased with His own blood. 1Pet 5:2 Shepherd the flock of God which is among you, serving as overseers, not by compulsion but willingly, not for dishonest gain but eagerly.</w:t>
      </w:r>
    </w:p>
    <w:p w14:paraId="40C4178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w:t>
      </w:r>
    </w:p>
    <w:p w14:paraId="5F2230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徒20:28 “所以，你们当为自己谨慎，也为全群谨慎，圣灵立你们作全群的监督，牧养上帝的教会，就是祂用自己血所买来的。” 彼前5:2 务要牧养在你们中间上帝的群羊，按着上帝的旨意照管他们，不是出于勉强，乃是出于甘心，也不是因为贪财，乃是出于乐意。</w:t>
      </w:r>
    </w:p>
    <w:p w14:paraId="60445DF3">
      <w:pPr>
        <w:spacing w:line="253" w:lineRule="auto"/>
        <w:rPr>
          <w:rFonts w:hint="eastAsia" w:ascii="华文楷体" w:hAnsi="华文楷体" w:eastAsia="华文楷体" w:cs="华文楷体"/>
          <w:sz w:val="30"/>
          <w:szCs w:val="30"/>
        </w:rPr>
      </w:pPr>
    </w:p>
    <w:p w14:paraId="5EAA93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w:t>
      </w:r>
    </w:p>
    <w:p w14:paraId="4A148C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1:3 As I urged you when I went into Macedonia-- remain in Ephesus that you may charge some that they teach no other doctrine, 4 nor give heed to fables and endless genealogies, which cause disputes rather than godly edification which is in faith. 1Tim 4:6 If you instruct the brethren in these things, you will be a good minister of Jesus Christ, nourished in the words of faith and of the good doctrine which you have carefully followed. 7 But reject profane and old wives' fables, and exercise yourself toward godliness. 1Tim 4:16 Take heed to yourself and to the doctrine. Continue in them, for in doing this you will save both yourself and those who hear you. 1Tim 6:20 O Timothy! Guard what was committed to your trust, avoiding the profane and idle babblings and contradictions of what is falsely called knowledge. 2Tim 1:14 That good thing which was committed to you, keep by the Holy Spirit who dwells in us. 2Tim 2:25 …in humility correcting those who are in opposition, if God perhaps will grant them repentance, so that they may know the truth … 2Tim 3:14 But you must continue in the things which you have learned and been assured of, knowing from whom you have learned them, 15 and that from childhood you have known the Holy Scriptures, which are able to make you wise for salvation through faith which is in Christ Jesus. 16 All Scripture is given by inspiration of God, and is profitable for doctrine, for reproof, for correction, for instruction in righteousness,17 that the man of God may be complete, thoroughly equipped for every good work.</w:t>
      </w:r>
    </w:p>
    <w:p w14:paraId="11813B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w:t>
      </w:r>
    </w:p>
    <w:p w14:paraId="300A54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提前1:3 我往马其顿去的时候，曾劝你仍住在以弗所，好嘱咐那几个人，不可传异教，4 也不可听从荒渺无凭的话语和无穷的家谱，这等事只生辩论，并不发明上帝在信上所立的章程。提前4:6 你若将这些事提醒弟兄们，便是基督耶稣的好执事，在真道的话语和你向来所服从的善道上得了教育。7 只是要弃绝那世俗的言语和老妇荒渺的话，在敬虔上操练自己。提前4:16 你要谨慎自己和自己的教训，在这些事上要恒心，因为这样行，又能救自己，又能救听你的人。提前6:20 提摩太啊！要保守所托付你的，躲避世俗的虚谈和那敌真道、似是而非的学问。提后1:14 那美好的托付，要靠着住在我们里面的圣灵牢牢地守着。提后2:25 ……用温柔劝戒那抵挡的人，或者上帝给他们悔改的心，可以明白真道……提后3:14 但你所学习的、所确信的，要存在心里，因为你知道是跟谁学的，15 并且知道你是从小明白圣经，这圣经能使你因信基督耶稣有得救的智慧。16 圣经都是上帝所默示的，于教训、督责、使人归正、教导人学义都是有益的，17 叫属上帝的人得以完全，预备行各样的善事。</w:t>
      </w:r>
    </w:p>
    <w:p w14:paraId="2AC79828">
      <w:pPr>
        <w:spacing w:line="253" w:lineRule="auto"/>
        <w:rPr>
          <w:rFonts w:hint="eastAsia" w:ascii="华文楷体" w:hAnsi="华文楷体" w:eastAsia="华文楷体" w:cs="华文楷体"/>
          <w:sz w:val="30"/>
          <w:szCs w:val="30"/>
        </w:rPr>
      </w:pPr>
    </w:p>
    <w:p w14:paraId="139E32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w:t>
      </w:r>
    </w:p>
    <w:p w14:paraId="75ED9C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"Therefore take heed to yourselves and to all the flock, among which the Holy Spirit has made you overseers, to shepherd the church of God which He purchased with His own blood. 29 "For I know this, that after my departure savage wolves will come in among you, not sparing the flock. 30 "Also from among yourselves men will rise up, speaking perverse things, to draw away the disciples after themselves. 31 "Therefore watch, and remember that for three years I did not cease to warn everyone night and day with tears.</w:t>
      </w:r>
    </w:p>
    <w:p w14:paraId="73757B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w:t>
      </w:r>
    </w:p>
    <w:p w14:paraId="34DC39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徒20:28 “所以，你们当为自己谨慎，也为全群谨慎，圣灵立你们作全群的监督，牧养上帝的教会，就是祂用自己血所买来的。29 我知道，我走之后，必有凶暴的豺狼进入你们中间，不爱惜羊群。30 就是你们中间，也必有人起来，说悖谬的话，要引诱门徒跟从他们。31 所以你们应当儆醒，记念我三年之久，昼夜不住地流泪，劝戒你们各人。”</w:t>
      </w:r>
    </w:p>
    <w:p w14:paraId="72C19814">
      <w:pPr>
        <w:spacing w:line="253" w:lineRule="auto"/>
        <w:rPr>
          <w:rFonts w:hint="eastAsia" w:ascii="华文楷体" w:hAnsi="华文楷体" w:eastAsia="华文楷体" w:cs="华文楷体"/>
          <w:sz w:val="30"/>
          <w:szCs w:val="30"/>
        </w:rPr>
      </w:pPr>
    </w:p>
    <w:p w14:paraId="278FEE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w:t>
      </w:r>
    </w:p>
    <w:p w14:paraId="6A98C40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14:24 But if all prophesy, and an unbeliever or an uninformed person comes in, he is convinced by all, he is convicted by all. 25 And thus the secrets of his heart are revealed; and so, falling down on his face, he will worship God and report that God is truly among you. Phil 1:14, 15, 18 …and most of the brethren in the Lord, having become confident by my chains, are much bolder to speak the word without fear. Some indeed preach Christ even from envy and strife, and some also from good will … 18 What then? Only that in every way, whether in pretense or in truth, Christ is preached; and in this I rejoice, yes, and will rejoice. 1Pet 4:10 As each one has received a gift, minister it to one another, as good stewards ofthe manifold grace of God. 11 If anyone speaks, let him speak as the oracles of God. If anyone ministers, let him do it as with the ability which God supplies, that in all things God may be glorified through Jesus Christ, to whom belong the glory and the dominion forever and ever.</w:t>
      </w:r>
    </w:p>
    <w:p w14:paraId="735FD6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w:t>
      </w:r>
    </w:p>
    <w:p w14:paraId="6FB220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林前14:24 但若都作先知讲道，偶然有不信的或不明白的人进来，就被众人劝醒，被众人审明，25 他心里的隐情显露出来，就必将脸伏地，敬拜上帝，说上帝真是在你们中间了。腓1:14, 15, 18 ……并且那在主里的弟兄，多半因我受的捆锁，就笃信不疑，越发放胆传上帝的道，无所惧怕。有的传基督是出于嫉妒纷争，也有的是出于好意……18 这有何妨呢？无论是假意，是真心，无论怎样，基督究竟被传开了。为此，我就欢喜，并且还要欢喜。彼前4:10 各人要照所得的恩赐彼此服事，作上帝百般恩赐的好管家。11 若有讲道的，要按着上帝的圣言讲；若有服事人的，要按着上帝所赐的力量服事，叫上帝在凡事上因耶稣基督得荣耀。原来荣耀、权能都是祂的，直到永永远远。</w:t>
      </w:r>
    </w:p>
    <w:p w14:paraId="1CACB3B2">
      <w:pPr>
        <w:spacing w:line="253" w:lineRule="auto"/>
        <w:rPr>
          <w:rFonts w:hint="eastAsia" w:ascii="华文楷体" w:hAnsi="华文楷体" w:eastAsia="华文楷体" w:cs="华文楷体"/>
          <w:sz w:val="30"/>
          <w:szCs w:val="30"/>
        </w:rPr>
      </w:pPr>
    </w:p>
    <w:p w14:paraId="2562EB0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w:t>
      </w:r>
    </w:p>
    <w:p w14:paraId="30BF1B0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1:17 For Christ did not send me to baptize, but to preach the gospel, not with wisdom of words, lest the cross of Christ should be made of no effect.</w:t>
      </w:r>
    </w:p>
    <w:p w14:paraId="678B11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w:t>
      </w:r>
    </w:p>
    <w:p w14:paraId="6F2156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林前1:17 因为基督差遣我，原不是为施洗，乃是为传福音，并不用智慧的言语，免得基督的十字架落了空。</w:t>
      </w:r>
    </w:p>
    <w:p w14:paraId="19B27B61">
      <w:pPr>
        <w:spacing w:line="253" w:lineRule="auto"/>
        <w:rPr>
          <w:rFonts w:hint="eastAsia" w:ascii="华文楷体" w:hAnsi="华文楷体" w:eastAsia="华文楷体" w:cs="华文楷体"/>
          <w:sz w:val="30"/>
          <w:szCs w:val="30"/>
        </w:rPr>
      </w:pPr>
    </w:p>
    <w:p w14:paraId="408B784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w:t>
      </w:r>
    </w:p>
    <w:p w14:paraId="6A30CC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calling the members of the larger church; ‘catholic’ here means as a whole or entire. – WHG</w:t>
      </w:r>
    </w:p>
    <w:p w14:paraId="15A519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w:t>
      </w:r>
    </w:p>
    <w:p w14:paraId="6B308FD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关于召集更广范围教会的成员；这里的“catholic”（大公的）意为作为一个整体或全部。– WHG</w:t>
      </w:r>
    </w:p>
    <w:p w14:paraId="712ED39B">
      <w:pPr>
        <w:spacing w:line="253" w:lineRule="auto"/>
        <w:rPr>
          <w:rFonts w:hint="eastAsia" w:ascii="华文楷体" w:hAnsi="华文楷体" w:eastAsia="华文楷体" w:cs="华文楷体"/>
          <w:sz w:val="30"/>
          <w:szCs w:val="30"/>
        </w:rPr>
      </w:pPr>
    </w:p>
    <w:p w14:paraId="51C4282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w:t>
      </w:r>
    </w:p>
    <w:p w14:paraId="4E2722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Refers to the Roman Catholic tradition of “confession in the ear” (confessional). To read about</w:t>
      </w:r>
    </w:p>
    <w:p w14:paraId="05E608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abuses, see William Tyndale’s The Obedience of a Christian Man, 1528, “Of</w:t>
      </w:r>
    </w:p>
    <w:p w14:paraId="230B3A8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Confession,” p. 57ff. – WHG</w:t>
      </w:r>
    </w:p>
    <w:p w14:paraId="41C93F9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w:t>
      </w:r>
    </w:p>
    <w:p w14:paraId="392764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指罗马天主教“耳边告解”（告解室）的传统。要了解此类弊端，请参阅威廉·丁道尔1528年所著的《基督徒的顺服》中“论告解”一章，第57页及后。– WHG</w:t>
      </w:r>
    </w:p>
    <w:p w14:paraId="4D277E82">
      <w:pPr>
        <w:spacing w:line="253" w:lineRule="auto"/>
        <w:rPr>
          <w:rFonts w:hint="eastAsia" w:ascii="华文楷体" w:hAnsi="华文楷体" w:eastAsia="华文楷体" w:cs="华文楷体"/>
          <w:sz w:val="30"/>
          <w:szCs w:val="30"/>
        </w:rPr>
      </w:pPr>
    </w:p>
    <w:p w14:paraId="096BF2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w:t>
      </w:r>
    </w:p>
    <w:p w14:paraId="757151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3:2 A bishop then must be blameless, the husband of one wife, temperate, sober- minded, of good behavior, hospitable, able to teach; 3 not given to wine, not violent, not greedy for money, but gentle, not quarrelsome, not covetous; 4 one who rules his own house well, having his children in submission with all reverence 5 (for if a man does not know how to rule his own house, how will he take care of the church of God?);6 not a novice, lest being puffed up with pride he fall into the same condemnation as the devil. 7 Moreover he must have a good testimony among those who are outside, lest he fall into reproach and the snare of the devil. Titus 2:6 Likewise exhort the young men to be sober-minded, 7 in all things showing yourself to be a pattern of good works; in doctrine showing integrity, reverence, incorruptibility, 8 sound speech that cannot be condemned, that one who is an opponent may be ashamed, having nothing evil to say of you. 9 Exhort bondservants to be obedient to their own masters, to be well pleasing in all things, not answering back …</w:t>
      </w:r>
    </w:p>
    <w:p w14:paraId="2ED5A3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w:t>
      </w:r>
    </w:p>
    <w:p w14:paraId="29FF77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提前3:2 作监督的，必须无可指责，只作一个妇人的丈夫，有节制，自守，端正，乐意接待远人，善于教导；3 不因酒滋事，不打人，只要温和，不争竞，不贪财；4 好好管理自己的家，使儿女凡事端庄顺服。5 （人若不知道管理自己的家，焉能照管上帝的教会呢？）6 初入教的，不可作监督，恐怕他自高自大，就落在魔鬼所受的刑罚里。7 监督也必须在教外有好名声，恐怕被人毁谤，落在魔鬼的网罗里。多2:6 同样，要劝少年人自守。7 你在凡事上要显出善行的榜样，在教训上要正直、端庄、纯全，8 言语纯全，无可指摘，叫那反对的人，既无处可说我们的不是，便自觉羞愧。9 劝仆人要顺服自己的主人，凡事讨他的喜欢，不可顶撞他……</w:t>
      </w:r>
    </w:p>
    <w:p w14:paraId="38502E96">
      <w:pPr>
        <w:spacing w:line="253" w:lineRule="auto"/>
        <w:rPr>
          <w:rFonts w:hint="eastAsia" w:ascii="华文楷体" w:hAnsi="华文楷体" w:eastAsia="华文楷体" w:cs="华文楷体"/>
          <w:sz w:val="30"/>
          <w:szCs w:val="30"/>
        </w:rPr>
      </w:pPr>
    </w:p>
    <w:p w14:paraId="29676C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w:t>
      </w:r>
    </w:p>
    <w:p w14:paraId="1968FB5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Benefice: an endowed church office giving income to its holder.</w:t>
      </w:r>
    </w:p>
    <w:p w14:paraId="35B21F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w:t>
      </w:r>
    </w:p>
    <w:p w14:paraId="5AB449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圣职俸禄（Benefice）：一种有捐赠的教会职位，为其任职者提供收入。</w:t>
      </w:r>
    </w:p>
    <w:p w14:paraId="2937423F">
      <w:pPr>
        <w:spacing w:line="253" w:lineRule="auto"/>
        <w:rPr>
          <w:rFonts w:hint="eastAsia" w:ascii="华文楷体" w:hAnsi="华文楷体" w:eastAsia="华文楷体" w:cs="华文楷体"/>
          <w:sz w:val="30"/>
          <w:szCs w:val="30"/>
        </w:rPr>
      </w:pPr>
    </w:p>
    <w:p w14:paraId="1488BF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w:t>
      </w:r>
    </w:p>
    <w:p w14:paraId="088C93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unchurch is to separate from the church; to excommunicate, or withdraw from communion with them.</w:t>
      </w:r>
    </w:p>
    <w:p w14:paraId="1082A6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w:t>
      </w:r>
    </w:p>
    <w:p w14:paraId="14E686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“开除教籍”（To unchurch）是指与教会分离；逐出教会，或停止与他们交通。</w:t>
      </w:r>
    </w:p>
    <w:p w14:paraId="2EB75D24">
      <w:pPr>
        <w:spacing w:line="253" w:lineRule="auto"/>
        <w:rPr>
          <w:rFonts w:hint="eastAsia" w:ascii="华文楷体" w:hAnsi="华文楷体" w:eastAsia="华文楷体" w:cs="华文楷体"/>
          <w:sz w:val="30"/>
          <w:szCs w:val="30"/>
        </w:rPr>
      </w:pPr>
    </w:p>
    <w:p w14:paraId="6A27F9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w:t>
      </w:r>
    </w:p>
    <w:p w14:paraId="48DC7F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4:10 As each one has received a gift, minister it to one another, as good stewards of the manifold grace of God. 11 If anyone speaks, let him speak as the oracles of God. If anyone ministers, let him do it as with the ability which God supplies, that in all things God may be glorified through Jesus Christ, to whom belong the glory and the dominion forever and ever. 1Cor 14:12 Even so you, since you are zealous for spiritual gifts, let it be for the edification of the church that you seek to excel.</w:t>
      </w:r>
    </w:p>
    <w:p w14:paraId="71318E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w:t>
      </w:r>
    </w:p>
    <w:p w14:paraId="44FB4E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彼前4:10 各人要照所得的恩赐彼此服事，作上帝百般恩赐的好管家。11 若有讲道的，要按着上帝的圣言讲；若有服事人的，要按着上帝所赐的力量服事，叫上帝在凡事上因耶稣基督得荣耀。原来荣耀、权能都是祂的，直到永永远远。林前14:12 你们也是如此，既是切慕属灵的恩赐，就当求多得造就教会的恩赐。</w:t>
      </w:r>
    </w:p>
    <w:p w14:paraId="6B1D061F">
      <w:pPr>
        <w:spacing w:line="253" w:lineRule="auto"/>
        <w:rPr>
          <w:rFonts w:hint="eastAsia" w:ascii="华文楷体" w:hAnsi="华文楷体" w:eastAsia="华文楷体" w:cs="华文楷体"/>
          <w:sz w:val="30"/>
          <w:szCs w:val="30"/>
        </w:rPr>
      </w:pPr>
    </w:p>
    <w:p w14:paraId="024C36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w:t>
      </w:r>
    </w:p>
    <w:p w14:paraId="45708C7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13:1 Now in the church that was at Antioch there were certain prophets and teachers: Barnabas, Simeon who was called Niger, Lucius of Cyrene, Manaen who had been brought up with Herod the tetrarch, and Saul. 2 As they ministered to the Lord and fasted, the Holy Spirit said, "Now separate to Me Barnabas and Saul for the work to which I have called them." 3 Then, having fasted and prayed, and laid hands on them, they sent them away.</w:t>
      </w:r>
    </w:p>
    <w:p w14:paraId="3F7F33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w:t>
      </w:r>
    </w:p>
    <w:p w14:paraId="7345DB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徒13:1 在安提阿的教会中，有几位先知和教师，就是巴拿巴，和称呼尼结的西面，古利奈人路求，与分封之王希律同养的马念，并扫罗。2 他们事奉主，禁食的时候，圣灵说：“要为我分派巴拿巴和扫罗，去做我召他们所做的工。”3 于是禁食祷告，按手在他们头上，就打发他们去了。</w:t>
      </w:r>
    </w:p>
    <w:p w14:paraId="22649CA9">
      <w:pPr>
        <w:spacing w:line="253" w:lineRule="auto"/>
        <w:rPr>
          <w:rFonts w:hint="eastAsia" w:ascii="华文楷体" w:hAnsi="华文楷体" w:eastAsia="华文楷体" w:cs="华文楷体"/>
          <w:sz w:val="30"/>
          <w:szCs w:val="30"/>
        </w:rPr>
      </w:pPr>
    </w:p>
    <w:p w14:paraId="645BF0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w:t>
      </w:r>
    </w:p>
    <w:p w14:paraId="26965D6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16:3 And when I come, whomever you approve by your letters I will send to bear your gift to Jerusalem. 2Cor 3:1 Do we begin again to commend ourselves? Or do we need, as some others, epistles of commendation to you or letters of commendation from you? 3John 1:9 I wrote to the church, but Diotrephes, who loves to have the preeminence among them, does not receive us.</w:t>
      </w:r>
    </w:p>
    <w:p w14:paraId="44F5242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w:t>
      </w:r>
    </w:p>
    <w:p w14:paraId="39CF87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林前16:3 及至我来到了，你们写信举荐谁，我就打发他们带着你们的捐资往耶路撒冷去。林后3:1 我们岂是又举荐自己吗？岂像别人用人的荐信给你们，或用你们的荐信给人吗？约三1:9 我曾写信给教会，但那在他们中间好为首的丢特腓不接待我们。</w:t>
      </w:r>
    </w:p>
    <w:p w14:paraId="2353F427">
      <w:pPr>
        <w:spacing w:line="253" w:lineRule="auto"/>
        <w:rPr>
          <w:rFonts w:hint="eastAsia" w:ascii="华文楷体" w:hAnsi="华文楷体" w:eastAsia="华文楷体" w:cs="华文楷体"/>
          <w:sz w:val="30"/>
          <w:szCs w:val="30"/>
        </w:rPr>
      </w:pPr>
    </w:p>
    <w:p w14:paraId="41DB035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w:t>
      </w:r>
    </w:p>
    <w:p w14:paraId="5A4928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14:23 So when they had appointed elders in every church, and prayed with fasting, they commended them to the Lord in whom they had believed. Titus 1:5 For this reason I left you in Crete, that you should set in order the things that are lacking, and appoint elders in every city as I commanded you.</w:t>
      </w:r>
    </w:p>
    <w:p w14:paraId="55DB714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w:t>
      </w:r>
    </w:p>
    <w:p w14:paraId="0AD6A3F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徒14:23 于是他们在各教会中设立了长老，又禁食祷告，就把他们交托所信的主。多1:5 我为此缘故将你留在克里特，要你将那没有办完的事都办整齐了，又照我所吩咐你的，在各城设立长老。</w:t>
      </w:r>
    </w:p>
    <w:p w14:paraId="0A72653A">
      <w:pPr>
        <w:spacing w:line="253" w:lineRule="auto"/>
        <w:rPr>
          <w:rFonts w:hint="eastAsia" w:ascii="华文楷体" w:hAnsi="华文楷体" w:eastAsia="华文楷体" w:cs="华文楷体"/>
          <w:sz w:val="30"/>
          <w:szCs w:val="30"/>
        </w:rPr>
      </w:pPr>
    </w:p>
    <w:p w14:paraId="1CC02D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w:t>
      </w:r>
    </w:p>
    <w:p w14:paraId="72236B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"Therefore take heed to yourselves and to all the flock, among which the Holy Spirit has made you overseers, to shepherd the church of God which He purchased with His own blood. Phil 1:1 Paul and Timothy, bondservants of Jesus Christ, To all the saints in Christ Jesus who are in Philippi, with the bishops and deacons; Rev 2:2 "I know your works, your labor, your patience, and that you cannot bear those who are evil. And you have tested those who say they are apostles and are not, and have found them liars;</w:t>
      </w:r>
    </w:p>
    <w:p w14:paraId="1B2CAE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w:t>
      </w:r>
    </w:p>
    <w:p w14:paraId="455165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徒20:28 “所以，你们当为自己谨慎，也为全群谨慎，圣灵立你们作全群的监督，牧养上帝的教会，就是祂用自己血所买来的。” 腓1:1 基督耶稣的仆人保罗和提摩太，写信给所有在腓立比，在基督耶稣里的圣徒，和诸位监督，诸位执事；启2:2 “我知道你的行为、劳碌、忍耐，也知道你不能容忍恶人。你也曾试验那自称为使徒却不是使徒的，看出他们是假的来。”</w:t>
      </w:r>
    </w:p>
    <w:p w14:paraId="750DF182">
      <w:pPr>
        <w:spacing w:line="253" w:lineRule="auto"/>
        <w:rPr>
          <w:rFonts w:hint="eastAsia" w:ascii="华文楷体" w:hAnsi="华文楷体" w:eastAsia="华文楷体" w:cs="华文楷体"/>
          <w:sz w:val="30"/>
          <w:szCs w:val="30"/>
        </w:rPr>
      </w:pPr>
    </w:p>
    <w:p w14:paraId="22A68D5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w:t>
      </w:r>
    </w:p>
    <w:p w14:paraId="471D83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Epist. Conc , ad Synod. in Pamphyl.</w:t>
      </w:r>
    </w:p>
    <w:p w14:paraId="2F0791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w:t>
      </w:r>
    </w:p>
    <w:p w14:paraId="3B7CD4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Epist. Conc , ad Synod. in Pamphyl. (拉丁文)</w:t>
      </w:r>
    </w:p>
    <w:p w14:paraId="746847C9">
      <w:pPr>
        <w:spacing w:line="253" w:lineRule="auto"/>
        <w:rPr>
          <w:rFonts w:hint="eastAsia" w:ascii="华文楷体" w:hAnsi="华文楷体" w:eastAsia="华文楷体" w:cs="华文楷体"/>
          <w:sz w:val="30"/>
          <w:szCs w:val="30"/>
        </w:rPr>
      </w:pPr>
    </w:p>
    <w:p w14:paraId="1B0398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w:t>
      </w:r>
    </w:p>
    <w:p w14:paraId="6B4D90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Interdict: to command against; prohibit or forbid.</w:t>
      </w:r>
    </w:p>
    <w:p w14:paraId="2219BE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w:t>
      </w:r>
    </w:p>
    <w:p w14:paraId="65BE79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禁令（Interdict）：命令反对；禁止或阻止。</w:t>
      </w:r>
    </w:p>
    <w:p w14:paraId="527794E9">
      <w:pPr>
        <w:spacing w:line="253" w:lineRule="auto"/>
        <w:rPr>
          <w:rFonts w:hint="eastAsia" w:ascii="华文楷体" w:hAnsi="华文楷体" w:eastAsia="华文楷体" w:cs="华文楷体"/>
          <w:sz w:val="30"/>
          <w:szCs w:val="30"/>
        </w:rPr>
      </w:pPr>
    </w:p>
    <w:p w14:paraId="0270A42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w:t>
      </w:r>
    </w:p>
    <w:p w14:paraId="0983FE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 Nicae. can. 15, 16; Chalced., can. 5, 20.</w:t>
      </w:r>
    </w:p>
    <w:p w14:paraId="0CFA7E8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w:t>
      </w:r>
    </w:p>
    <w:p w14:paraId="2630C90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尼西亚会议（Conc. Nicae.），教规15, 16；迦克墩会议（Chalced.），教规5, 20。</w:t>
      </w:r>
    </w:p>
    <w:p w14:paraId="1219D3FC">
      <w:pPr>
        <w:spacing w:line="253" w:lineRule="auto"/>
        <w:rPr>
          <w:rFonts w:hint="eastAsia" w:ascii="华文楷体" w:hAnsi="华文楷体" w:eastAsia="华文楷体" w:cs="华文楷体"/>
          <w:sz w:val="30"/>
          <w:szCs w:val="30"/>
        </w:rPr>
      </w:pPr>
    </w:p>
    <w:p w14:paraId="7FD9CF0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w:t>
      </w:r>
    </w:p>
    <w:p w14:paraId="67F31C0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379, the synod at Antioch, under-archbishop Meletios, asked Gregory to go to Constantinople to convince that city to embrace Nicene orthodoxy. He gave five discourses on Nicene doctrine, explaining the nature of the Trinity and the unity of the Godhead, against the Arian andApollinarian heresies (subordinationism and monophysitism). – WHG</w:t>
      </w:r>
    </w:p>
    <w:p w14:paraId="6F15D92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w:t>
      </w:r>
    </w:p>
    <w:p w14:paraId="6FFB14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元379年，在总主教梅勒提乌（Meletios）的领导下，安提阿教会会议请求格列高利（Gregory）前往君士坦丁堡，说服该城接受尼西亚正统。他发表了五篇关于尼西亚教义的讲道，解释了三位一体的性质和神性的统一，以反对阿里乌主义和亚波里拿留主义的异端（次位论和基督一性论）。– WHG</w:t>
      </w:r>
    </w:p>
    <w:p w14:paraId="62E312F1">
      <w:pPr>
        <w:spacing w:line="253" w:lineRule="auto"/>
        <w:rPr>
          <w:rFonts w:hint="eastAsia" w:ascii="华文楷体" w:hAnsi="华文楷体" w:eastAsia="华文楷体" w:cs="华文楷体"/>
          <w:sz w:val="30"/>
          <w:szCs w:val="30"/>
        </w:rPr>
      </w:pPr>
    </w:p>
    <w:p w14:paraId="52BDB6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w:t>
      </w:r>
    </w:p>
    <w:p w14:paraId="749236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Orat. 52, et Vit. Greg. Nazian.</w:t>
      </w:r>
    </w:p>
    <w:p w14:paraId="1CECF59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w:t>
      </w:r>
    </w:p>
    <w:p w14:paraId="1F7D88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Orat. 52, et Vit. Greg. Nazian. (拉丁文)</w:t>
      </w:r>
    </w:p>
    <w:p w14:paraId="413FEEE8">
      <w:pPr>
        <w:spacing w:line="253" w:lineRule="auto"/>
        <w:rPr>
          <w:rFonts w:hint="eastAsia" w:ascii="华文楷体" w:hAnsi="华文楷体" w:eastAsia="华文楷体" w:cs="华文楷体"/>
          <w:sz w:val="30"/>
          <w:szCs w:val="30"/>
        </w:rPr>
      </w:pPr>
    </w:p>
    <w:p w14:paraId="48D8B0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w:t>
      </w:r>
    </w:p>
    <w:p w14:paraId="55526E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23:8 "But you, do not be called ‘Rabbi’; for One is your Teacher, the Christ, and you are all brethren.</w:t>
      </w:r>
    </w:p>
    <w:p w14:paraId="625C97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w:t>
      </w:r>
    </w:p>
    <w:p w14:paraId="01A7C7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太23:8 “但你们不要受拉比的称呼，因为只有一位是你们的夫子，就是基督，你们都是弟兄。”</w:t>
      </w:r>
    </w:p>
    <w:p w14:paraId="66624235">
      <w:pPr>
        <w:spacing w:line="253" w:lineRule="auto"/>
        <w:rPr>
          <w:rFonts w:hint="eastAsia" w:ascii="华文楷体" w:hAnsi="华文楷体" w:eastAsia="华文楷体" w:cs="华文楷体"/>
          <w:sz w:val="30"/>
          <w:szCs w:val="30"/>
        </w:rPr>
      </w:pPr>
    </w:p>
    <w:p w14:paraId="5D8491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w:t>
      </w:r>
    </w:p>
    <w:p w14:paraId="2F53F3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Pantaenus (d. 200) - a Greek theologian in the Catechetical School of Alexandria from around AD 180. This school was the earliest catechetical school, and became influential in the development of Christian theology. – WHG</w:t>
      </w:r>
    </w:p>
    <w:p w14:paraId="7366A3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w:t>
      </w:r>
    </w:p>
    <w:p w14:paraId="2099BC6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潘代诺（Pantaenus，卒于200年）——一位希腊神学家，约自公元180年起在亚历山大学校任教。该校是最早的教理问答学校，在基督教神学的发展中产生了深远影响。– WHG</w:t>
      </w:r>
    </w:p>
    <w:p w14:paraId="5642954A">
      <w:pPr>
        <w:spacing w:line="253" w:lineRule="auto"/>
        <w:rPr>
          <w:rFonts w:hint="eastAsia" w:ascii="华文楷体" w:hAnsi="华文楷体" w:eastAsia="华文楷体" w:cs="华文楷体"/>
          <w:sz w:val="30"/>
          <w:szCs w:val="30"/>
        </w:rPr>
      </w:pPr>
    </w:p>
    <w:p w14:paraId="240C34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w:t>
      </w:r>
    </w:p>
    <w:p w14:paraId="36A3A2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14:5 I wish you all spoke with tongues, but even more that you prophesied; for he who prophesies is greater than he who speaks with tongues, unless indeed he interprets, that the church may receive edification. 1Co 14:24-25 But if all prophesy, and an unbeliever or an uninformed person comes in, he is convinced by all, he is convicted by all. 25 And thus the secrets of his heart are revealed; and so, falling down on his face, he will worship God and report that God is truly among you.</w:t>
      </w:r>
    </w:p>
    <w:p w14:paraId="69D8F8B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w:t>
      </w:r>
    </w:p>
    <w:p w14:paraId="521BF6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林前14:5 我愿意你们都说方言，更愿意你们作先知讲道；因为说方言的，若不翻出来，使教会得造就，那作先知讲道的，就比他强了。林前14:24-25 但若都作先知讲道，偶然有不信的或不明白的人进来，就被众人劝醒，被众人审明，25 他心里的隐情显露出来，就必将脸伏地，敬拜上帝，说上帝真是在你们中间了。</w:t>
      </w:r>
    </w:p>
    <w:p w14:paraId="3ED09AD2">
      <w:pPr>
        <w:spacing w:line="253" w:lineRule="auto"/>
        <w:rPr>
          <w:rFonts w:hint="eastAsia" w:ascii="华文楷体" w:hAnsi="华文楷体" w:eastAsia="华文楷体" w:cs="华文楷体"/>
          <w:sz w:val="30"/>
          <w:szCs w:val="30"/>
        </w:rPr>
      </w:pPr>
    </w:p>
    <w:p w14:paraId="76D8C13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w:t>
      </w:r>
    </w:p>
    <w:p w14:paraId="116AF9D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4:10-11 As each one has received a gift, minister it to one another, as good stewards of the manifold grace of God. 11 If anyone speaks, let him speak as the oracles of God. If anyone ministers, let him do it as with the ability which God supplies, that in all things God may be glorified through Jesus Christ...</w:t>
      </w:r>
    </w:p>
    <w:p w14:paraId="6E7994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w:t>
      </w:r>
    </w:p>
    <w:p w14:paraId="773343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彼前4:10-11 各人要照所得的恩赐彼此服事，作上帝百般恩赐的好管家。11 若有讲道的，要按着上帝的圣言讲；若有服事人的，要按着上帝所赐的力量服事，叫上帝在凡事上因耶稣基督得荣耀……</w:t>
      </w:r>
    </w:p>
    <w:p w14:paraId="2B1B89E4">
      <w:pPr>
        <w:spacing w:line="253" w:lineRule="auto"/>
        <w:rPr>
          <w:rFonts w:hint="eastAsia" w:ascii="华文楷体" w:hAnsi="华文楷体" w:eastAsia="华文楷体" w:cs="华文楷体"/>
          <w:sz w:val="30"/>
          <w:szCs w:val="30"/>
        </w:rPr>
      </w:pPr>
    </w:p>
    <w:p w14:paraId="47EA905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w:t>
      </w:r>
    </w:p>
    <w:p w14:paraId="2A81524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8:4 Therefore those who were scattered went everywhere preaching the word. Act 18:26 So [Apollos] began to speak boldly in the synagogue. When Aquila and Priscilla heard him, they took him aside and explained to him the way of God more accurately. 1Co 14:29 Let two or three prophets speak, and let the others judge.</w:t>
      </w:r>
    </w:p>
    <w:p w14:paraId="641DF8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w:t>
      </w:r>
    </w:p>
    <w:p w14:paraId="0C31A3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徒8:4 所以那些分散的人，往各处去传道。徒18:26 他（亚波罗）在会堂里放胆讲道。百基拉、亚居拉听见，就接他来，将上帝的道给他讲解得更加详细。林前14:29 至于作先知讲道的，只好两个人，或是三个人，其余的就当慎思明辨。</w:t>
      </w:r>
    </w:p>
    <w:p w14:paraId="2EFBDE9F">
      <w:pPr>
        <w:spacing w:line="253" w:lineRule="auto"/>
        <w:rPr>
          <w:rFonts w:hint="eastAsia" w:ascii="华文楷体" w:hAnsi="华文楷体" w:eastAsia="华文楷体" w:cs="华文楷体"/>
          <w:sz w:val="30"/>
          <w:szCs w:val="30"/>
        </w:rPr>
      </w:pPr>
    </w:p>
    <w:p w14:paraId="31BC1E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w:t>
      </w:r>
    </w:p>
    <w:p w14:paraId="21C525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20:16 Jesus said to her, "Mary!" She turned and said to Him, "Rabboni!" (which is to say, Teacher).</w:t>
      </w:r>
    </w:p>
    <w:p w14:paraId="6F143E9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w:t>
      </w:r>
    </w:p>
    <w:p w14:paraId="1C73674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约20:16 耶稣对她说：“马利亚！”她转过身来，对祂说：“拉波尼！”（意思就是，夫子）。</w:t>
      </w:r>
    </w:p>
    <w:p w14:paraId="5F8A4182">
      <w:pPr>
        <w:spacing w:line="253" w:lineRule="auto"/>
        <w:rPr>
          <w:rFonts w:hint="eastAsia" w:ascii="华文楷体" w:hAnsi="华文楷体" w:eastAsia="华文楷体" w:cs="华文楷体"/>
          <w:sz w:val="30"/>
          <w:szCs w:val="30"/>
        </w:rPr>
      </w:pPr>
    </w:p>
    <w:p w14:paraId="7FC395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w:t>
      </w:r>
    </w:p>
    <w:p w14:paraId="16447B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 10:51 "What do you want Me to do for you?" The blind man said to Him, "Rabboni, that I may receive my sight."</w:t>
      </w:r>
    </w:p>
    <w:p w14:paraId="705A16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w:t>
      </w:r>
    </w:p>
    <w:p w14:paraId="2283D42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可10:51 “你要我为你做什么？”瞎子对祂说：“拉波尼，我要能看见。”</w:t>
      </w:r>
    </w:p>
    <w:p w14:paraId="4DF58894">
      <w:pPr>
        <w:spacing w:line="253" w:lineRule="auto"/>
        <w:rPr>
          <w:rFonts w:hint="eastAsia" w:ascii="华文楷体" w:hAnsi="华文楷体" w:eastAsia="华文楷体" w:cs="华文楷体"/>
          <w:sz w:val="30"/>
          <w:szCs w:val="30"/>
        </w:rPr>
      </w:pPr>
    </w:p>
    <w:p w14:paraId="6004BC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w:t>
      </w:r>
    </w:p>
    <w:p w14:paraId="0B4987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given in the textus receptus. Critical editions ofthe new Testament now give rJazzouni&gt; — ED.</w:t>
      </w:r>
    </w:p>
    <w:p w14:paraId="6F4728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w:t>
      </w:r>
    </w:p>
    <w:p w14:paraId="1F2A3C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在公认文本（textus receptus）中如此记载。新约的考证版本现在作rJazzouni&gt; — 编者注。</w:t>
      </w:r>
    </w:p>
    <w:p w14:paraId="24A612E8">
      <w:pPr>
        <w:spacing w:line="253" w:lineRule="auto"/>
        <w:rPr>
          <w:rFonts w:hint="eastAsia" w:ascii="华文楷体" w:hAnsi="华文楷体" w:eastAsia="华文楷体" w:cs="华文楷体"/>
          <w:sz w:val="30"/>
          <w:szCs w:val="30"/>
        </w:rPr>
      </w:pPr>
    </w:p>
    <w:p w14:paraId="3EBFCC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w:t>
      </w:r>
    </w:p>
    <w:p w14:paraId="453815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4:11 And He Himself gave some to be apostles, some prophets, some evangelists, and some pastors and teachers... 1Cor 12:28 And God has appointed these in the church: first apostles, second prophets, third teachers, after that miracles, then gifts of healings, helps, administrations, varieties of tongues.</w:t>
      </w:r>
    </w:p>
    <w:p w14:paraId="1FB541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w:t>
      </w:r>
    </w:p>
    <w:p w14:paraId="1F4849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弗4:11 祂所赐的，有使徒，有先知，有传福音的，有牧师和教师……林前12:28 上帝在教会所设立的，第一是使徒，第二是先知，第三是教师，其次是行异能的，再次是得恩赐医病的、帮助人的、治理事的、说方言的。</w:t>
      </w:r>
    </w:p>
    <w:p w14:paraId="305501CC">
      <w:pPr>
        <w:spacing w:line="253" w:lineRule="auto"/>
        <w:rPr>
          <w:rFonts w:hint="eastAsia" w:ascii="华文楷体" w:hAnsi="华文楷体" w:eastAsia="华文楷体" w:cs="华文楷体"/>
          <w:sz w:val="30"/>
          <w:szCs w:val="30"/>
        </w:rPr>
      </w:pPr>
    </w:p>
    <w:p w14:paraId="7BAB56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w:t>
      </w:r>
    </w:p>
    <w:p w14:paraId="178F96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13:1 Now in the church that was at Antioch there were certain prophets and teachers: Barnabas, Simeon who was called Niger, Lucius of Cyrene, Manaen who had been brought up with Herod the tetrarch, and Saul. 2 As they ministered to the Lord and fasted, the Holy Spirit said, “Now separate to Me Barnabas and Saul for the work to which I have called them.”</w:t>
      </w:r>
    </w:p>
    <w:p w14:paraId="6AB300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w:t>
      </w:r>
    </w:p>
    <w:p w14:paraId="175D01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徒13:1 在安提阿的教会中，有几位先知和教师，就是巴拿巴，和称呼尼结的西面，古利奈人路求，与分封之王希律同养的马念，并扫罗。2 他们事奉主，禁食的时候，圣灵说：“要为我分派巴拿巴和扫罗，去做我召他们所做的工。”</w:t>
      </w:r>
    </w:p>
    <w:p w14:paraId="1C869B96">
      <w:pPr>
        <w:spacing w:line="253" w:lineRule="auto"/>
        <w:rPr>
          <w:rFonts w:hint="eastAsia" w:ascii="华文楷体" w:hAnsi="华文楷体" w:eastAsia="华文楷体" w:cs="华文楷体"/>
          <w:sz w:val="30"/>
          <w:szCs w:val="30"/>
        </w:rPr>
      </w:pPr>
    </w:p>
    <w:p w14:paraId="7ABA06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w:t>
      </w:r>
    </w:p>
    <w:p w14:paraId="056ED5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12:7 or ministry, let us use it in our ministering; he who teaches, in teaching;</w:t>
      </w:r>
    </w:p>
    <w:p w14:paraId="436F050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w:t>
      </w:r>
    </w:p>
    <w:p w14:paraId="5D9C18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罗12:7 或作执事，就当专一执事；或作教导的，就当专一教导；</w:t>
      </w:r>
    </w:p>
    <w:p w14:paraId="6047F386">
      <w:pPr>
        <w:spacing w:line="253" w:lineRule="auto"/>
        <w:rPr>
          <w:rFonts w:hint="eastAsia" w:ascii="华文楷体" w:hAnsi="华文楷体" w:eastAsia="华文楷体" w:cs="华文楷体"/>
          <w:sz w:val="30"/>
          <w:szCs w:val="30"/>
        </w:rPr>
      </w:pPr>
    </w:p>
    <w:p w14:paraId="6CCF25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w:t>
      </w:r>
    </w:p>
    <w:p w14:paraId="42E093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apologists, as in Act 19.33 and 1Pet 3.15: “give a defense,” Gr. apologia. These exhortations are given to all, and not only to officers of the church. It’s not exclusive: Tit 1.9, a bishop “must hold fast the faithful word as he has been taught, that he may be able, by sound doctrine, both to exhort and convict those who contradict.” – WHG</w:t>
      </w:r>
    </w:p>
    <w:p w14:paraId="12BD9E0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w:t>
      </w:r>
    </w:p>
    <w:p w14:paraId="37093D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护教者，如使徒行传19:33和彼得前书3:15中的：“作出答辩”，希腊文apologia。这些劝勉是给所有人的，不仅是给教会的职员。这并非排他性的：提多书1:9，监督“必须坚守所教真实的道理，就能将纯正的教训劝化人，又能把争辩的人驳倒了。” – WHG</w:t>
      </w:r>
    </w:p>
    <w:p w14:paraId="1CE56713">
      <w:pPr>
        <w:spacing w:line="253" w:lineRule="auto"/>
        <w:rPr>
          <w:rFonts w:hint="eastAsia" w:ascii="华文楷体" w:hAnsi="华文楷体" w:eastAsia="华文楷体" w:cs="华文楷体"/>
          <w:sz w:val="30"/>
          <w:szCs w:val="30"/>
        </w:rPr>
      </w:pPr>
    </w:p>
    <w:p w14:paraId="77C778B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w:t>
      </w:r>
    </w:p>
    <w:p w14:paraId="23C3F2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6:6 Let him who is taught the word share in all good things with him who teaches.</w:t>
      </w:r>
    </w:p>
    <w:p w14:paraId="038A567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w:t>
      </w:r>
    </w:p>
    <w:p w14:paraId="2909B1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加6:6 在道理上受教的，当把一切需用的供给施教的人。</w:t>
      </w:r>
    </w:p>
    <w:p w14:paraId="2CC63334">
      <w:pPr>
        <w:spacing w:line="253" w:lineRule="auto"/>
        <w:rPr>
          <w:rFonts w:hint="eastAsia" w:ascii="华文楷体" w:hAnsi="华文楷体" w:eastAsia="华文楷体" w:cs="华文楷体"/>
          <w:sz w:val="30"/>
          <w:szCs w:val="30"/>
        </w:rPr>
      </w:pPr>
    </w:p>
    <w:p w14:paraId="2216889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w:t>
      </w:r>
    </w:p>
    <w:p w14:paraId="1D0B7A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 – “and he himself gave some as apostles [tous men apostolous – indeed the apostles], some to be prophets [tous de prophetas – and the prophets], and some as evangelists [tous de euaggelistas – and the evangelists], and some to be pastors and teachers [tous de poimenas kai didaskalous – and (de) the pastors and (kai) teachers]. Owen says in effect, there should be a comma inserted: “and the pastors, and [also] teachers.” This is indicated by the change in the connector from “de” to “kai,” seeing that both can be translated “and.” Why else the change? – WHG</w:t>
      </w:r>
    </w:p>
    <w:p w14:paraId="2CDD9C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w:t>
      </w:r>
    </w:p>
    <w:p w14:paraId="309CFCB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 – “祂亲自赐下一些人作使徒[tous men apostolous – 诚然是使徒]，一些人作先知[tous de prophetas – 以及先知]，一些人作传福音的[tous de euaggelistas – 以及传福音的]，一些人作牧师和教师[tous de poimenas kai didaskalous – 以及（de）牧师和（kai）教师]。欧文实际上是说，这里应该插入一个逗号：“以及牧师，和[也]教师。”连接词从“de”变为“kai”表明了这一点，因为两者都可以翻译为“和”。否则为何要改变呢？– WHG</w:t>
      </w:r>
    </w:p>
    <w:p w14:paraId="0CC2165C">
      <w:pPr>
        <w:spacing w:line="253" w:lineRule="auto"/>
        <w:rPr>
          <w:rFonts w:hint="eastAsia" w:ascii="华文楷体" w:hAnsi="华文楷体" w:eastAsia="华文楷体" w:cs="华文楷体"/>
          <w:sz w:val="30"/>
          <w:szCs w:val="30"/>
        </w:rPr>
      </w:pPr>
    </w:p>
    <w:p w14:paraId="445C62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w:t>
      </w:r>
    </w:p>
    <w:p w14:paraId="1E6725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12:28 And God has appointed these in the church: first apostles, second prophets, third teachers, after that miracles, then gifts of healings, helps, administrations, varieties of tongues. Act 13:1 Now in the church that was at Antioch there were certain prophets and teachers: Barnabas, Simeon who was called Niger, Lucius of Cyrene, Manaen who had been brought up with Herod the tetrarch, and Saul.</w:t>
      </w:r>
    </w:p>
    <w:p w14:paraId="138BD2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w:t>
      </w:r>
    </w:p>
    <w:p w14:paraId="762D4E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林前12:28 上帝在教会所设立的，第一是使徒，第二是先知，第三是教师，其次是行异能的，再次是得恩赐医病的、帮助人的、治理事的、说方言的。徒13:1 在安提阿的教会中，有几位先知和教师，就是巴拿巴，和称呼尼结的西面，古利奈人路求，与分封之王希律同养的马念，并扫罗。</w:t>
      </w:r>
    </w:p>
    <w:p w14:paraId="2728CC46">
      <w:pPr>
        <w:spacing w:line="253" w:lineRule="auto"/>
        <w:rPr>
          <w:rFonts w:hint="eastAsia" w:ascii="华文楷体" w:hAnsi="华文楷体" w:eastAsia="华文楷体" w:cs="华文楷体"/>
          <w:sz w:val="30"/>
          <w:szCs w:val="30"/>
        </w:rPr>
      </w:pPr>
    </w:p>
    <w:p w14:paraId="713BB5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[←84]</w:t>
      </w:r>
    </w:p>
    <w:p w14:paraId="434DAE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13:1-2 Now in the church that was at Antioch there were certain prophets and teachers. As they ministered (leitourgeo) to the Lord and fasted, the Holy Spirit said, “Now separate to Me Barnabas and Saul for the work to which I have called them.” [The word leitourgeo means to provide a service or do a work.] – WHG]</w:t>
      </w:r>
    </w:p>
    <w:p w14:paraId="08ECFF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[←84]</w:t>
      </w:r>
    </w:p>
    <w:p w14:paraId="133B8CE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徒13:1-2 在安提阿的教会中，有几位先知和教师。当他们事奉（leitourgeo）主，禁食的时候，圣灵说：“要为我分派巴拿巴和扫罗，去做我召他们所做的工。”[leitourgeo一词意为提供服务或做工。] – WHG]</w:t>
      </w:r>
    </w:p>
    <w:p w14:paraId="6734619A">
      <w:pPr>
        <w:spacing w:line="253" w:lineRule="auto"/>
        <w:rPr>
          <w:rFonts w:hint="eastAsia" w:ascii="华文楷体" w:hAnsi="华文楷体" w:eastAsia="华文楷体" w:cs="华文楷体"/>
          <w:sz w:val="30"/>
          <w:szCs w:val="30"/>
        </w:rPr>
      </w:pPr>
    </w:p>
    <w:p w14:paraId="21A9EF2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[←85]</w:t>
      </w:r>
    </w:p>
    <w:p w14:paraId="438488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4:15 For though you might have ten thousand instructors (pedagogy) in Christ, yet you do not have many fathers; for in Christ Jesus I have begotten you through the gospel.</w:t>
      </w:r>
    </w:p>
    <w:p w14:paraId="051159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[←85]</w:t>
      </w:r>
    </w:p>
    <w:p w14:paraId="48ECD3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林前4:15 你们在基督里，师傅（pedagogy）虽有一万，为父的却是不多，因我在基督耶稣里用福音生了你们。</w:t>
      </w:r>
    </w:p>
    <w:p w14:paraId="7E874857">
      <w:pPr>
        <w:spacing w:line="253" w:lineRule="auto"/>
        <w:rPr>
          <w:rFonts w:hint="eastAsia" w:ascii="华文楷体" w:hAnsi="华文楷体" w:eastAsia="华文楷体" w:cs="华文楷体"/>
          <w:sz w:val="30"/>
          <w:szCs w:val="30"/>
        </w:rPr>
      </w:pPr>
    </w:p>
    <w:p w14:paraId="672B865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[←86]</w:t>
      </w:r>
    </w:p>
    <w:p w14:paraId="507ABC6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must still be “apt to teach,” and therefore may occasionally preach. – WHG</w:t>
      </w:r>
    </w:p>
    <w:p w14:paraId="23634D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[←86]</w:t>
      </w:r>
    </w:p>
    <w:p w14:paraId="0F1B2D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虽然他们仍须“善于教导”，因此可以偶尔讲道。– WHG</w:t>
      </w:r>
    </w:p>
    <w:p w14:paraId="06F60B5E">
      <w:pPr>
        <w:spacing w:line="253" w:lineRule="auto"/>
        <w:rPr>
          <w:rFonts w:hint="eastAsia" w:ascii="华文楷体" w:hAnsi="华文楷体" w:eastAsia="华文楷体" w:cs="华文楷体"/>
          <w:sz w:val="30"/>
          <w:szCs w:val="30"/>
        </w:rPr>
      </w:pPr>
    </w:p>
    <w:p w14:paraId="2D4520C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[←87]</w:t>
      </w:r>
    </w:p>
    <w:p w14:paraId="3D9D9A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pastor or teacher must first pastor and teach in a particular church, and only then “at large.” – WHG</w:t>
      </w:r>
    </w:p>
    <w:p w14:paraId="64BB88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[←87]</w:t>
      </w:r>
    </w:p>
    <w:p w14:paraId="7F03B8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也就是说，一位牧师或教师必须首先在一个特定的教会中牧养和教导，然后才能“在更广的范围”服事。– WHG</w:t>
      </w:r>
    </w:p>
    <w:p w14:paraId="01D0DBC0">
      <w:pPr>
        <w:spacing w:line="253" w:lineRule="auto"/>
        <w:rPr>
          <w:rFonts w:hint="eastAsia" w:ascii="华文楷体" w:hAnsi="华文楷体" w:eastAsia="华文楷体" w:cs="华文楷体"/>
          <w:sz w:val="30"/>
          <w:szCs w:val="30"/>
        </w:rPr>
      </w:pPr>
    </w:p>
    <w:p w14:paraId="7B96C27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[←88]</w:t>
      </w:r>
    </w:p>
    <w:p w14:paraId="4F8A37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 26.17 LXX, “makes himself a judge (ruler) over strangers,” (a sarcastic use of the word). – WHG</w:t>
      </w:r>
    </w:p>
    <w:p w14:paraId="5D2779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[←88]</w:t>
      </w:r>
    </w:p>
    <w:p w14:paraId="10DA1E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箴言26:17，七十士译本，“使自己作陌生人的审判官（统治者）”，（这是对该词的讽刺用法）。– WHG</w:t>
      </w:r>
    </w:p>
    <w:p w14:paraId="1FED7514">
      <w:pPr>
        <w:spacing w:line="253" w:lineRule="auto"/>
        <w:rPr>
          <w:rFonts w:hint="eastAsia" w:ascii="华文楷体" w:hAnsi="华文楷体" w:eastAsia="华文楷体" w:cs="华文楷体"/>
          <w:sz w:val="30"/>
          <w:szCs w:val="30"/>
        </w:rPr>
      </w:pPr>
    </w:p>
    <w:p w14:paraId="48CA29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[←89]</w:t>
      </w:r>
    </w:p>
    <w:p w14:paraId="0B57286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churches gathered together within a city or region, administrators were added in the form of a political hierarchy, ostensibly to organize its activities, validate its ordinations, preserve its sacraments, and protect its teachings. - WHG</w:t>
      </w:r>
    </w:p>
    <w:p w14:paraId="298A326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[←89]</w:t>
      </w:r>
    </w:p>
    <w:p w14:paraId="6B97C0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随着城市或地区内的教会聚集在一起，增设了行政人员，形成一种政治层级结构，表面上是为了组织其活动、确认其按立、保守其圣礼并保护其教导。- WHG</w:t>
      </w:r>
    </w:p>
    <w:p w14:paraId="4856BDDE">
      <w:pPr>
        <w:spacing w:line="253" w:lineRule="auto"/>
        <w:rPr>
          <w:rFonts w:hint="eastAsia" w:ascii="华文楷体" w:hAnsi="华文楷体" w:eastAsia="华文楷体" w:cs="华文楷体"/>
          <w:sz w:val="30"/>
          <w:szCs w:val="30"/>
        </w:rPr>
      </w:pPr>
    </w:p>
    <w:p w14:paraId="639D4F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[←90]</w:t>
      </w:r>
    </w:p>
    <w:p w14:paraId="589CB6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4:12-16 “be an example to the believers in word, in conduct, in love, in spirit, in faith, in purity... give attention to reading, to exhortation, to doctrine. Do not neglect the gift that is in you... Meditate on these things; give yourself entirely to them, that your progress may be evident to all. Take heed to yourself and to the doctrine. Continue in them, for in doing this you will save both yourself and those who hear you.”</w:t>
      </w:r>
    </w:p>
    <w:p w14:paraId="03EEBC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[←90]</w:t>
      </w:r>
    </w:p>
    <w:p w14:paraId="4E83779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提前4:12-16 “总要在言语、行为、爱心、信心、清洁上，都作信徒的榜样……你要以宣读、劝勉、教导为念。你不要轻忽所得的恩赐……这些事你要殷勤去做，并要在此专心，使众人看出你的长进来。你要谨慎自己和自己的教训，在这些事上要恒心，因为这样行，又能救自己，又能救听你的人。”</w:t>
      </w:r>
    </w:p>
    <w:p w14:paraId="63C73344">
      <w:pPr>
        <w:spacing w:line="253" w:lineRule="auto"/>
        <w:rPr>
          <w:rFonts w:hint="eastAsia" w:ascii="华文楷体" w:hAnsi="华文楷体" w:eastAsia="华文楷体" w:cs="华文楷体"/>
          <w:sz w:val="30"/>
          <w:szCs w:val="30"/>
        </w:rPr>
      </w:pPr>
    </w:p>
    <w:p w14:paraId="4A55294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[←91]</w:t>
      </w:r>
    </w:p>
    <w:p w14:paraId="3FDB64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5:1 The elders who are among you I exhort, I who am a fellow elder and a witness of the sufferings of Christ, and also a partaker of the glory that will be revealed: 2 Shepherd the flock of God which is among you, serving as overseers (episkopos), not by compulsion but willingly, not for dishonest gain but eagerly; 3 nor as being lords (kata-kurieuo) over those entrusted to you, but being examples to the flock; 4 and when the Chief Shepherd appears, you will receive the crown of glory that does not fade away.</w:t>
      </w:r>
    </w:p>
    <w:p w14:paraId="5BAF1F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[←91]</w:t>
      </w:r>
    </w:p>
    <w:p w14:paraId="672C2B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彼前5:1 我这作长老的，作基督受苦的见证，同享后来所要显现之荣耀的，劝你们中间与我同作长老的人：2 务要牧养在你们中间上帝的群羊，按着上帝的旨意照管（episkopos）他们，不是出于勉强，乃是出于甘心，也不是因为贪财，乃是出于乐意；3 也不是辖制（kata-kurieuo）所托付你们的，乃是作群羊的榜样。4 到了牧长显现的时候，你们必得那永不衰残的荣耀冠冕。</w:t>
      </w:r>
    </w:p>
    <w:p w14:paraId="24DB4311">
      <w:pPr>
        <w:spacing w:line="253" w:lineRule="auto"/>
        <w:rPr>
          <w:rFonts w:hint="eastAsia" w:ascii="华文楷体" w:hAnsi="华文楷体" w:eastAsia="华文楷体" w:cs="华文楷体"/>
          <w:sz w:val="30"/>
          <w:szCs w:val="30"/>
        </w:rPr>
      </w:pPr>
    </w:p>
    <w:p w14:paraId="503EC2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[←92]</w:t>
      </w:r>
    </w:p>
    <w:p w14:paraId="654930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tangential; acting on behalf of the congregation, rather than Christ.</w:t>
      </w:r>
    </w:p>
    <w:p w14:paraId="080E0CE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[←92]</w:t>
      </w:r>
    </w:p>
    <w:p w14:paraId="7F17C97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也就是说，是间接的；代表会众行事，而非代表基督。</w:t>
      </w:r>
    </w:p>
    <w:p w14:paraId="2C9D7524">
      <w:pPr>
        <w:spacing w:line="253" w:lineRule="auto"/>
        <w:rPr>
          <w:rFonts w:hint="eastAsia" w:ascii="华文楷体" w:hAnsi="华文楷体" w:eastAsia="华文楷体" w:cs="华文楷体"/>
          <w:sz w:val="30"/>
          <w:szCs w:val="30"/>
        </w:rPr>
      </w:pPr>
    </w:p>
    <w:p w14:paraId="3B63D7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[←93]</w:t>
      </w:r>
    </w:p>
    <w:p w14:paraId="01354F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Jejune: insufficient to meet the need, or inadequate to prove the point.</w:t>
      </w:r>
    </w:p>
    <w:p w14:paraId="7CA40E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[←93]</w:t>
      </w:r>
    </w:p>
    <w:p w14:paraId="4F00A00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贫乏的（Jejune）：不足以满足需要，或不足以证明论点。</w:t>
      </w:r>
    </w:p>
    <w:p w14:paraId="6545A9EA">
      <w:pPr>
        <w:spacing w:line="253" w:lineRule="auto"/>
        <w:rPr>
          <w:rFonts w:hint="eastAsia" w:ascii="华文楷体" w:hAnsi="华文楷体" w:eastAsia="华文楷体" w:cs="华文楷体"/>
          <w:sz w:val="30"/>
          <w:szCs w:val="30"/>
        </w:rPr>
      </w:pPr>
    </w:p>
    <w:p w14:paraId="23958DB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[←94]</w:t>
      </w:r>
    </w:p>
    <w:p w14:paraId="359480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OiJ kalwv proestwtev preszu&gt;teroi diplhv timhv ajxiou&gt;sqwsan, ma&gt;lista oiJ kopiwntev ejn lo&gt;gw| kai&lt; didaskali&gt;a| . Proi&gt;sthmi, or proi&gt;tamai, is “praesum, praesideo,’ to preside, to rule: “Praesident probati seniores,” Tertul. And the bishop or pastor in Justin Martyr is oJ proestw&gt;v. So is the word constantly used in the New Testament: Rom</w:t>
      </w:r>
    </w:p>
    <w:p w14:paraId="7CCD624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12:8, jO proista&gt;menov, — “That rules;” 1The 5:12, Proistame&gt;nouv uJmwn, — “Who are over you,” that is, in a place of rule;</w:t>
      </w:r>
    </w:p>
    <w:p w14:paraId="33DEE6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[←94]</w:t>
      </w:r>
    </w:p>
    <w:p w14:paraId="12A2185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OiJ kalwv proestwtev preszu&gt;teroi diplhv timhv ajxiou&gt;sqwsan, ma&gt;lista oiJ kopiwntev ejn lo&gt;gw| kai&lt; didaskali&gt;a|. Proi&gt;sthmi，或proi&gt;tamai，是“praesum, praesideo”，意为“主持，管理”：“被认可的长老们主持会议”，特土良。在查士丁·马特（Justin Martyr）的著作中，监督或牧师是oJ proestw&gt;v。这个词在新约中也经常这样使用：罗12:8，jO proista&gt;menov，—“治理的”；帖前5:12，Proistame&gt;nouv uJmwn，—“在你们以上的人”，即处于管理地位的人；</w:t>
      </w:r>
    </w:p>
    <w:p w14:paraId="22874C41">
      <w:pPr>
        <w:spacing w:line="253" w:lineRule="auto"/>
        <w:rPr>
          <w:rFonts w:hint="eastAsia" w:ascii="华文楷体" w:hAnsi="华文楷体" w:eastAsia="华文楷体" w:cs="华文楷体"/>
          <w:sz w:val="30"/>
          <w:szCs w:val="30"/>
        </w:rPr>
      </w:pPr>
    </w:p>
    <w:p w14:paraId="65CECD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[←95]</w:t>
      </w:r>
    </w:p>
    <w:p w14:paraId="6E48DF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3:4 one who rules his own house well, having his children in submission with all reverence 5 (for if a man does not know how to rule his own house, how will he take care of the church of God?); 1Ti 3:12 Let deacons be the husbands of one wife, ruling their children and their own houses well.</w:t>
      </w:r>
    </w:p>
    <w:p w14:paraId="3DECFA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[←95]</w:t>
      </w:r>
    </w:p>
    <w:p w14:paraId="5A078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提前3:4 好好管理自己的家，使儿女凡事端庄顺服。5 （人若不知道管理自己的家，焉能照管上帝的教会呢？）；提前3:12 执事只要作一个妇人的丈夫，好好管理儿女和自己的家。</w:t>
      </w:r>
    </w:p>
    <w:p w14:paraId="63C03C16">
      <w:pPr>
        <w:spacing w:line="253" w:lineRule="auto"/>
        <w:rPr>
          <w:rFonts w:hint="eastAsia" w:ascii="华文楷体" w:hAnsi="华文楷体" w:eastAsia="华文楷体" w:cs="华文楷体"/>
          <w:sz w:val="30"/>
          <w:szCs w:val="30"/>
        </w:rPr>
      </w:pPr>
    </w:p>
    <w:p w14:paraId="5CBCD0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[←96]</w:t>
      </w:r>
    </w:p>
    <w:p w14:paraId="1176E2D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Prostasi&gt;a is the whole presidency in the church with respect to its rule. Translators agree in the reading of these words: so the Hebrew of Munster, ghonili µybiyfiyfe rv,a} hd; [eh;Ayneq]zi — “The elders ofthe congregation who well discharge their rule or conduct;” so the Syriac, ˆyleyai avey]Vqi, — “Those elders;” “Qui bene praesunt presbyteri,” Vulg. Lat.; “Seniori che governano bene,” Ital. All agree that it is the governors and government of the church in general that are here intended. Ma&gt;lista is the word most controverted; all translators esteem it distinctive: Hebrews hlo[;w], “eminently;” Syr. tyair;ytiy’ “chiefly, principally;” “maxime;” oiJ kopiwntev, my[igewOYh’, — “who labor painfully,” labor to weariness, travail in the word and doctrine.</w:t>
      </w:r>
    </w:p>
    <w:p w14:paraId="111A2E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[←96]</w:t>
      </w:r>
    </w:p>
    <w:p w14:paraId="2170DFB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Prostasi&gt;a是指教会中关乎其治理的整个领导职权。译者们对这些词的解读是一致的：明斯特（Munster）的希伯来文译本为ghonili µybiyfiyfe rv,a} hd; [eh;Ayneq]zi — “善于履行其治理或行为的会众长老”；叙利亚文译本为ˆyleyai avey]Vqi, — “那些长老”；拉丁文武加大译本为“Qui bene praesunt presbyteri”；意大利文译本为“Seniori che governano bene”。所有人都同意，这里指的是教会的总督和治理。Ma&gt;lista是最具争议的词；所有译者都认为它具有区分意义：希伯来文为hlo[;w]，意为“卓越地”；叙利亚文为tyair;ytiy’，意为“主要地，首要地”；拉丁文为“maxime”；oiJ kopiwntev，my[igewOYh’，—“辛苦劳作的人”，劳苦至疲惫，在圣言和教义上劳苦。</w:t>
      </w:r>
    </w:p>
    <w:p w14:paraId="4A12A44A">
      <w:pPr>
        <w:spacing w:line="253" w:lineRule="auto"/>
        <w:rPr>
          <w:rFonts w:hint="eastAsia" w:ascii="华文楷体" w:hAnsi="华文楷体" w:eastAsia="华文楷体" w:cs="华文楷体"/>
          <w:sz w:val="30"/>
          <w:szCs w:val="30"/>
        </w:rPr>
      </w:pPr>
    </w:p>
    <w:p w14:paraId="400D6F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[←97]</w:t>
      </w:r>
    </w:p>
    <w:p w14:paraId="44113C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3:8, 14 “those who have believed in God should be careful to maintain good works. And let our people also learn to maintain good works, to meet urgent needs, that they may not be unfruitful.”</w:t>
      </w:r>
    </w:p>
    <w:p w14:paraId="31E03A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[←97]</w:t>
      </w:r>
    </w:p>
    <w:p w14:paraId="257D300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多3:8, 14 “那些信上帝的人，要留心作正经事业。并且我们的人也要学习作正经事业，预备所需用的，免得不结果子。”</w:t>
      </w:r>
    </w:p>
    <w:p w14:paraId="1CBFF1D9">
      <w:pPr>
        <w:spacing w:line="253" w:lineRule="auto"/>
        <w:rPr>
          <w:rFonts w:hint="eastAsia" w:ascii="华文楷体" w:hAnsi="华文楷体" w:eastAsia="华文楷体" w:cs="华文楷体"/>
          <w:sz w:val="30"/>
          <w:szCs w:val="30"/>
        </w:rPr>
      </w:pPr>
    </w:p>
    <w:p w14:paraId="1AA816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[←98]</w:t>
      </w:r>
    </w:p>
    <w:p w14:paraId="78EDFF0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Analogy of faith — WCF (1.9): “The infallible rule of interpretation of Scripture is the Scripture itself: and therefore, when there is a question about the true and full sense of any Scripture (which is not manifold, but one), it must be searched and known by other places that speak more clearly.” – WHG</w:t>
      </w:r>
    </w:p>
    <w:p w14:paraId="0C30D6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[←98]</w:t>
      </w:r>
    </w:p>
    <w:p w14:paraId="61E4F0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信仰类比 — 《威斯敏斯特信条》（WCF 1.9）：“解释圣经的无误准则是圣经本身：因此，当对任何经文的真实和完整意义（不是多重的，而是单一的）有疑问时，必须通过其他更清楚地论述该问题的经文来查考和认识。”– WHG</w:t>
      </w:r>
    </w:p>
    <w:p w14:paraId="6E3DAFE2">
      <w:pPr>
        <w:spacing w:line="253" w:lineRule="auto"/>
        <w:rPr>
          <w:rFonts w:hint="eastAsia" w:ascii="华文楷体" w:hAnsi="华文楷体" w:eastAsia="华文楷体" w:cs="华文楷体"/>
          <w:sz w:val="30"/>
          <w:szCs w:val="30"/>
        </w:rPr>
      </w:pPr>
    </w:p>
    <w:p w14:paraId="16D1F64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[←99]</w:t>
      </w:r>
    </w:p>
    <w:p w14:paraId="796F13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jOdunw&gt;menoi ma&gt;lista ejpi&lt; tw~| lo&gt;gw.</w:t>
      </w:r>
    </w:p>
    <w:p w14:paraId="612FC29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[←99]</w:t>
      </w:r>
    </w:p>
    <w:p w14:paraId="09510D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jOdunw&gt;menoi ma&gt;lista ejpi&lt; tw~| lo&gt;gw. (希腊文)</w:t>
      </w:r>
    </w:p>
    <w:p w14:paraId="6C28D9DC">
      <w:pPr>
        <w:spacing w:line="253" w:lineRule="auto"/>
        <w:rPr>
          <w:rFonts w:hint="eastAsia" w:ascii="华文楷体" w:hAnsi="华文楷体" w:eastAsia="华文楷体" w:cs="华文楷体"/>
          <w:sz w:val="30"/>
          <w:szCs w:val="30"/>
        </w:rPr>
      </w:pPr>
    </w:p>
    <w:p w14:paraId="4A1E4A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[←100]</w:t>
      </w:r>
    </w:p>
    <w:p w14:paraId="732A87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de&lt; pro&lt;v tou&lt;v oijkei&gt;ouv thv pi&gt;stewv.</w:t>
      </w:r>
    </w:p>
    <w:p w14:paraId="36F1EE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[←100]</w:t>
      </w:r>
    </w:p>
    <w:p w14:paraId="690829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de&lt; pro&lt;v tou&lt;v oijkei&gt;ouv thv pi&gt;stewv. (希腊文)</w:t>
      </w:r>
    </w:p>
    <w:p w14:paraId="47F696D4">
      <w:pPr>
        <w:spacing w:line="253" w:lineRule="auto"/>
        <w:rPr>
          <w:rFonts w:hint="eastAsia" w:ascii="华文楷体" w:hAnsi="华文楷体" w:eastAsia="华文楷体" w:cs="华文楷体"/>
          <w:sz w:val="30"/>
          <w:szCs w:val="30"/>
        </w:rPr>
      </w:pPr>
    </w:p>
    <w:p w14:paraId="79E633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[←101]</w:t>
      </w:r>
    </w:p>
    <w:p w14:paraId="5C7364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de&lt; oiJ ejk thv Kai&gt;sarov oijki&gt;av.</w:t>
      </w:r>
    </w:p>
    <w:p w14:paraId="27EE9F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[←101]</w:t>
      </w:r>
    </w:p>
    <w:p w14:paraId="7624E8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de&lt; oiJ ejk thv Kai&gt;sarov oijki&gt;av. (希腊文)</w:t>
      </w:r>
    </w:p>
    <w:p w14:paraId="52352C4B">
      <w:pPr>
        <w:spacing w:line="253" w:lineRule="auto"/>
        <w:rPr>
          <w:rFonts w:hint="eastAsia" w:ascii="华文楷体" w:hAnsi="华文楷体" w:eastAsia="华文楷体" w:cs="华文楷体"/>
          <w:sz w:val="30"/>
          <w:szCs w:val="30"/>
        </w:rPr>
      </w:pPr>
    </w:p>
    <w:p w14:paraId="63DE99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[←102]</w:t>
      </w:r>
    </w:p>
    <w:p w14:paraId="34052B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Eij de&gt; tiv twn iJdi&gt;wn, kai&lt; ma&gt;lista twn oijkei&gt;wn ouj pronoei~.</w:t>
      </w:r>
    </w:p>
    <w:p w14:paraId="5554B5E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[←102]</w:t>
      </w:r>
    </w:p>
    <w:p w14:paraId="4C9EE3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Eij de&gt; tiv twn iJdi&gt;wn, kai&lt; ma&gt;lista twn oijkei&gt;wn ouj pronoei~. (希腊文)</w:t>
      </w:r>
    </w:p>
    <w:p w14:paraId="6FAC2047">
      <w:pPr>
        <w:spacing w:line="253" w:lineRule="auto"/>
        <w:rPr>
          <w:rFonts w:hint="eastAsia" w:ascii="华文楷体" w:hAnsi="华文楷体" w:eastAsia="华文楷体" w:cs="华文楷体"/>
          <w:sz w:val="30"/>
          <w:szCs w:val="30"/>
        </w:rPr>
      </w:pPr>
    </w:p>
    <w:p w14:paraId="69BA48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[←103]</w:t>
      </w:r>
    </w:p>
    <w:p w14:paraId="4371E69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ta&lt;v memzra&gt;nav.</w:t>
      </w:r>
    </w:p>
    <w:p w14:paraId="70C651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[←103]</w:t>
      </w:r>
    </w:p>
    <w:p w14:paraId="59DB29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ta&lt;v memzra&gt;nav. (希腊文)</w:t>
      </w:r>
    </w:p>
    <w:p w14:paraId="70790038">
      <w:pPr>
        <w:spacing w:line="253" w:lineRule="auto"/>
        <w:rPr>
          <w:rFonts w:hint="eastAsia" w:ascii="华文楷体" w:hAnsi="华文楷体" w:eastAsia="华文楷体" w:cs="华文楷体"/>
          <w:sz w:val="30"/>
          <w:szCs w:val="30"/>
        </w:rPr>
      </w:pPr>
    </w:p>
    <w:p w14:paraId="243E83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[←104]</w:t>
      </w:r>
    </w:p>
    <w:p w14:paraId="5A275A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de&lt; tou&lt;v ojpi&gt;sw sarko&gt;v, etc.</w:t>
      </w:r>
    </w:p>
    <w:p w14:paraId="7C65206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[←104]</w:t>
      </w:r>
    </w:p>
    <w:p w14:paraId="4BC605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ma&gt;lista de&lt; tou&lt;v ojpi&gt;sw sarko&gt;v, etc. (希腊文)</w:t>
      </w:r>
    </w:p>
    <w:p w14:paraId="03432E05">
      <w:pPr>
        <w:spacing w:line="253" w:lineRule="auto"/>
        <w:rPr>
          <w:rFonts w:hint="eastAsia" w:ascii="华文楷体" w:hAnsi="华文楷体" w:eastAsia="华文楷体" w:cs="华文楷体"/>
          <w:sz w:val="30"/>
          <w:szCs w:val="30"/>
        </w:rPr>
      </w:pPr>
    </w:p>
    <w:p w14:paraId="08A357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[←105]</w:t>
      </w:r>
    </w:p>
    <w:p w14:paraId="6EF14A8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File&gt;ortoi de&lt; fu&gt;sei Su&gt;roi? w=n ma&gt;lista oiJ th&lt;n jAntio&gt;ceian katoikountev, k. t. l.</w:t>
      </w:r>
    </w:p>
    <w:p w14:paraId="149F958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[←105]</w:t>
      </w:r>
    </w:p>
    <w:p w14:paraId="61665EB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File&gt;ortoi de&lt; fu&gt;sei Su&gt;roi? w=n ma&gt;lista oiJ th&lt;n jAntio&gt;ceian katoikountev, k. t. l. (希腊文)</w:t>
      </w:r>
    </w:p>
    <w:p w14:paraId="63CA6D21">
      <w:pPr>
        <w:spacing w:line="253" w:lineRule="auto"/>
        <w:rPr>
          <w:rFonts w:hint="eastAsia" w:ascii="华文楷体" w:hAnsi="华文楷体" w:eastAsia="华文楷体" w:cs="华文楷体"/>
          <w:sz w:val="30"/>
          <w:szCs w:val="30"/>
        </w:rPr>
      </w:pPr>
    </w:p>
    <w:p w14:paraId="0636901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[←106]</w:t>
      </w:r>
    </w:p>
    <w:p w14:paraId="223EFB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Convertible: equivalent or interchangeable.</w:t>
      </w:r>
    </w:p>
    <w:p w14:paraId="0D7733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[←106]</w:t>
      </w:r>
    </w:p>
    <w:p w14:paraId="513ED20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可互换的（Convertible）：等同的或可相互替换的。</w:t>
      </w:r>
    </w:p>
    <w:p w14:paraId="21931E3E">
      <w:pPr>
        <w:spacing w:line="253" w:lineRule="auto"/>
        <w:rPr>
          <w:rFonts w:hint="eastAsia" w:ascii="华文楷体" w:hAnsi="华文楷体" w:eastAsia="华文楷体" w:cs="华文楷体"/>
          <w:sz w:val="30"/>
          <w:szCs w:val="30"/>
        </w:rPr>
      </w:pPr>
    </w:p>
    <w:p w14:paraId="7A7A48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[←107]</w:t>
      </w:r>
    </w:p>
    <w:p w14:paraId="497FEE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[Ekastov de&lt; to&lt;n i]dion misqo&lt;n lh&gt;yetai kata&lt; to&lt;n i]dion ko&gt;pon.</w:t>
      </w:r>
    </w:p>
    <w:p w14:paraId="3C84E8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[←107]</w:t>
      </w:r>
    </w:p>
    <w:p w14:paraId="56E502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[Ekastov de&lt; to&lt;n i]dion misqo&lt;n lh&gt;yetai kata&lt; to&lt;n i]dion ko&gt;pon. (希腊文)</w:t>
      </w:r>
    </w:p>
    <w:p w14:paraId="7356F3FD">
      <w:pPr>
        <w:spacing w:line="253" w:lineRule="auto"/>
        <w:rPr>
          <w:rFonts w:hint="eastAsia" w:ascii="华文楷体" w:hAnsi="华文楷体" w:eastAsia="华文楷体" w:cs="华文楷体"/>
          <w:sz w:val="30"/>
          <w:szCs w:val="30"/>
        </w:rPr>
      </w:pPr>
    </w:p>
    <w:p w14:paraId="6B65F4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[←108]</w:t>
      </w:r>
    </w:p>
    <w:p w14:paraId="533B95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kata&lt; to&lt;n i]dion ko&gt;pon.</w:t>
      </w:r>
    </w:p>
    <w:p w14:paraId="467D60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[←108]</w:t>
      </w:r>
    </w:p>
    <w:p w14:paraId="3B65B1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kata&lt; to&lt;n i]dion ko&gt;pon. (希腊文)</w:t>
      </w:r>
    </w:p>
    <w:p w14:paraId="5CF1586A">
      <w:pPr>
        <w:spacing w:line="253" w:lineRule="auto"/>
        <w:rPr>
          <w:rFonts w:hint="eastAsia" w:ascii="华文楷体" w:hAnsi="华文楷体" w:eastAsia="华文楷体" w:cs="华文楷体"/>
          <w:sz w:val="30"/>
          <w:szCs w:val="30"/>
        </w:rPr>
      </w:pPr>
    </w:p>
    <w:p w14:paraId="31CADD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[←109]</w:t>
      </w:r>
    </w:p>
    <w:p w14:paraId="1B2827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a]lloi kekopia&gt;kasi, kai&lt; uJmeiv eijv to&lt;n ko&gt;pon aujtwn ei+selhlu&gt;qate.</w:t>
      </w:r>
    </w:p>
    <w:p w14:paraId="707E46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[←109]</w:t>
      </w:r>
    </w:p>
    <w:p w14:paraId="52F13C7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a]lloi kekopia&gt;kasi, kai&lt; uJmeiv eijv to&lt;n ko&gt;pon aujtwn ei+selhlu&gt;qate. (希腊文)</w:t>
      </w:r>
    </w:p>
    <w:p w14:paraId="7D2E29B8">
      <w:pPr>
        <w:spacing w:line="253" w:lineRule="auto"/>
        <w:rPr>
          <w:rFonts w:hint="eastAsia" w:ascii="华文楷体" w:hAnsi="华文楷体" w:eastAsia="华文楷体" w:cs="华文楷体"/>
          <w:sz w:val="30"/>
          <w:szCs w:val="30"/>
        </w:rPr>
      </w:pPr>
    </w:p>
    <w:p w14:paraId="31AFCF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[←110]</w:t>
      </w:r>
    </w:p>
    <w:p w14:paraId="67C8BCB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h[tiv polla&lt; ejkopi&gt;ase.</w:t>
      </w:r>
    </w:p>
    <w:p w14:paraId="0F667B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[←110]</w:t>
      </w:r>
    </w:p>
    <w:p w14:paraId="34BCF3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h[tiv polla&lt; ejkopi&gt;ase. (希腊文)</w:t>
      </w:r>
    </w:p>
    <w:p w14:paraId="57664FF7">
      <w:pPr>
        <w:spacing w:line="253" w:lineRule="auto"/>
        <w:rPr>
          <w:rFonts w:hint="eastAsia" w:ascii="华文楷体" w:hAnsi="华文楷体" w:eastAsia="华文楷体" w:cs="华文楷体"/>
          <w:sz w:val="30"/>
          <w:szCs w:val="30"/>
        </w:rPr>
      </w:pPr>
    </w:p>
    <w:p w14:paraId="62A890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[←111]</w:t>
      </w:r>
    </w:p>
    <w:p w14:paraId="16EFB1A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ta&lt;v kopiw&gt;sav ejn Kuri&gt;w.</w:t>
      </w:r>
    </w:p>
    <w:p w14:paraId="4B9D06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[←111]</w:t>
      </w:r>
    </w:p>
    <w:p w14:paraId="28EEB9F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ta&lt;v kopiw&gt;sav ejn Kuri&gt;w. (希腊文)</w:t>
      </w:r>
    </w:p>
    <w:p w14:paraId="61687F6F">
      <w:pPr>
        <w:spacing w:line="253" w:lineRule="auto"/>
        <w:rPr>
          <w:rFonts w:hint="eastAsia" w:ascii="华文楷体" w:hAnsi="华文楷体" w:eastAsia="华文楷体" w:cs="华文楷体"/>
          <w:sz w:val="30"/>
          <w:szCs w:val="30"/>
        </w:rPr>
      </w:pPr>
    </w:p>
    <w:p w14:paraId="0733AC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[←112]</w:t>
      </w:r>
    </w:p>
    <w:p w14:paraId="69EBA7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h[tiv polla&lt; ejkopi&gt;asen ejn Kuri&gt;w.</w:t>
      </w:r>
    </w:p>
    <w:p w14:paraId="638BA3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[←112]</w:t>
      </w:r>
    </w:p>
    <w:p w14:paraId="6A839C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h[tiv polla&lt; ejkopi&gt;asen ejn Kuri&gt;w. (希腊文)</w:t>
      </w:r>
    </w:p>
    <w:p w14:paraId="63BF7180">
      <w:pPr>
        <w:spacing w:line="253" w:lineRule="auto"/>
        <w:rPr>
          <w:rFonts w:hint="eastAsia" w:ascii="华文楷体" w:hAnsi="华文楷体" w:eastAsia="华文楷体" w:cs="华文楷体"/>
          <w:sz w:val="30"/>
          <w:szCs w:val="30"/>
        </w:rPr>
      </w:pPr>
    </w:p>
    <w:p w14:paraId="3905F3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[←113]</w:t>
      </w:r>
    </w:p>
    <w:p w14:paraId="2C0C84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tou&lt;v kopiwntav ejn uJmin.</w:t>
      </w:r>
    </w:p>
    <w:p w14:paraId="5EC757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[←113]</w:t>
      </w:r>
    </w:p>
    <w:p w14:paraId="0BAEA4A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tou&lt;v kopiwntav ejn uJmin. (希腊文)</w:t>
      </w:r>
    </w:p>
    <w:p w14:paraId="3C2B0041">
      <w:pPr>
        <w:spacing w:line="253" w:lineRule="auto"/>
        <w:rPr>
          <w:rFonts w:hint="eastAsia" w:ascii="华文楷体" w:hAnsi="华文楷体" w:eastAsia="华文楷体" w:cs="华文楷体"/>
          <w:sz w:val="30"/>
          <w:szCs w:val="30"/>
        </w:rPr>
      </w:pPr>
    </w:p>
    <w:p w14:paraId="4B3874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[←114]</w:t>
      </w:r>
    </w:p>
    <w:p w14:paraId="0036A8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oJ proista&gt;menov. [←114] oJ proista&gt;menov. (希腊文)</w:t>
      </w:r>
    </w:p>
    <w:p w14:paraId="5EEBF271">
      <w:pPr>
        <w:spacing w:line="253" w:lineRule="auto"/>
        <w:rPr>
          <w:rFonts w:hint="eastAsia" w:ascii="华文楷体" w:hAnsi="华文楷体" w:eastAsia="华文楷体" w:cs="华文楷体"/>
          <w:sz w:val="30"/>
          <w:szCs w:val="30"/>
        </w:rPr>
      </w:pPr>
    </w:p>
    <w:p w14:paraId="5304553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[←115]</w:t>
      </w:r>
    </w:p>
    <w:p w14:paraId="18BD71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ca&gt;risma dia&gt;foron.</w:t>
      </w:r>
    </w:p>
    <w:p w14:paraId="0C6117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[←115]</w:t>
      </w:r>
    </w:p>
    <w:p w14:paraId="7578CF8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ca&gt;risma dia&gt;foron. (希腊文)</w:t>
      </w:r>
    </w:p>
    <w:p w14:paraId="358C430B">
      <w:pPr>
        <w:spacing w:line="253" w:lineRule="auto"/>
        <w:rPr>
          <w:rFonts w:hint="eastAsia" w:ascii="华文楷体" w:hAnsi="华文楷体" w:eastAsia="华文楷体" w:cs="华文楷体"/>
          <w:sz w:val="30"/>
          <w:szCs w:val="30"/>
        </w:rPr>
      </w:pPr>
    </w:p>
    <w:p w14:paraId="0BB156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[←116]</w:t>
      </w:r>
    </w:p>
    <w:p w14:paraId="37281D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]Econtev cari&gt;smata dia&gt;fora.</w:t>
      </w:r>
    </w:p>
    <w:p w14:paraId="76ABB4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[←116]</w:t>
      </w:r>
    </w:p>
    <w:p w14:paraId="1F9D412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]Econtev cari&gt;smata dia&gt;fora. (希腊文)</w:t>
      </w:r>
    </w:p>
    <w:p w14:paraId="3B8C9659">
      <w:pPr>
        <w:spacing w:line="253" w:lineRule="auto"/>
        <w:rPr>
          <w:rFonts w:hint="eastAsia" w:ascii="华文楷体" w:hAnsi="华文楷体" w:eastAsia="华文楷体" w:cs="华文楷体"/>
          <w:sz w:val="30"/>
          <w:szCs w:val="30"/>
        </w:rPr>
      </w:pPr>
    </w:p>
    <w:p w14:paraId="07F4EA8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[←117] ejn spoudh.</w:t>
      </w:r>
    </w:p>
    <w:p w14:paraId="3F5ADE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[←117] ejn spoudh. (希腊文)</w:t>
      </w:r>
    </w:p>
    <w:p w14:paraId="690E2A67">
      <w:pPr>
        <w:spacing w:line="253" w:lineRule="auto"/>
        <w:rPr>
          <w:rFonts w:hint="eastAsia" w:ascii="华文楷体" w:hAnsi="华文楷体" w:eastAsia="华文楷体" w:cs="华文楷体"/>
          <w:sz w:val="30"/>
          <w:szCs w:val="30"/>
        </w:rPr>
      </w:pPr>
    </w:p>
    <w:p w14:paraId="3D421E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[←118]</w:t>
      </w:r>
    </w:p>
    <w:p w14:paraId="72691F7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oJ proista&gt;menov. [←118] oJ proista&gt;menov. (希腊文)</w:t>
      </w:r>
    </w:p>
    <w:p w14:paraId="74BCF5F6">
      <w:pPr>
        <w:spacing w:line="253" w:lineRule="auto"/>
        <w:rPr>
          <w:rFonts w:hint="eastAsia" w:ascii="华文楷体" w:hAnsi="华文楷体" w:eastAsia="华文楷体" w:cs="华文楷体"/>
          <w:sz w:val="30"/>
          <w:szCs w:val="30"/>
        </w:rPr>
      </w:pPr>
    </w:p>
    <w:p w14:paraId="4A0FC2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[←119]</w:t>
      </w:r>
    </w:p>
    <w:p w14:paraId="03DC8A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profhtei&gt;a and diakoni&gt;a.</w:t>
      </w:r>
    </w:p>
    <w:p w14:paraId="69DBA1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[←119]</w:t>
      </w:r>
    </w:p>
    <w:p w14:paraId="291E02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profhtei&gt;a 和 diakoni&gt;a. (希腊文)</w:t>
      </w:r>
    </w:p>
    <w:p w14:paraId="50A1E518">
      <w:pPr>
        <w:spacing w:line="253" w:lineRule="auto"/>
        <w:rPr>
          <w:rFonts w:hint="eastAsia" w:ascii="华文楷体" w:hAnsi="华文楷体" w:eastAsia="华文楷体" w:cs="华文楷体"/>
          <w:sz w:val="30"/>
          <w:szCs w:val="30"/>
        </w:rPr>
      </w:pPr>
    </w:p>
    <w:p w14:paraId="090366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[←120]</w:t>
      </w:r>
    </w:p>
    <w:p w14:paraId="2A42E8C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Ei]te profhtei&gt;an, kata&lt; th&lt;n ajnalogi&gt;an thv pi&gt;stewv.</w:t>
      </w:r>
    </w:p>
    <w:p w14:paraId="4F2186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[←120]</w:t>
      </w:r>
    </w:p>
    <w:p w14:paraId="6868990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Ei]te profhtei&gt;an, kata&lt; th&lt;n ajnalogi&gt;an thv pi&gt;stewv. (希腊文)</w:t>
      </w:r>
    </w:p>
    <w:p w14:paraId="48DFB0F4">
      <w:pPr>
        <w:spacing w:line="253" w:lineRule="auto"/>
        <w:rPr>
          <w:rFonts w:hint="eastAsia" w:ascii="华文楷体" w:hAnsi="华文楷体" w:eastAsia="华文楷体" w:cs="华文楷体"/>
          <w:sz w:val="30"/>
          <w:szCs w:val="30"/>
        </w:rPr>
      </w:pPr>
    </w:p>
    <w:p w14:paraId="5AC64E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w:t>
      </w:r>
    </w:p>
    <w:p w14:paraId="5CDCDB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Proportion offaith, like analogy offaith, means that no words or expressions in Scripture are to be isolated or interpreted in a way that is contrary to Scripture’s general teaching. – WHG</w:t>
      </w:r>
    </w:p>
    <w:p w14:paraId="4CE56B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w:t>
      </w:r>
    </w:p>
    <w:p w14:paraId="0C1202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信仰的比例，如同信仰类比，意味着圣经中的任何词语或表达都不可被孤立或以违背圣经总教导的方式解释。– WHG</w:t>
      </w:r>
    </w:p>
    <w:p w14:paraId="5D37F6CE">
      <w:pPr>
        <w:spacing w:line="253" w:lineRule="auto"/>
        <w:rPr>
          <w:rFonts w:hint="eastAsia" w:ascii="华文楷体" w:hAnsi="华文楷体" w:eastAsia="华文楷体" w:cs="华文楷体"/>
          <w:sz w:val="30"/>
          <w:szCs w:val="30"/>
        </w:rPr>
      </w:pPr>
    </w:p>
    <w:p w14:paraId="6937E8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[←122]</w:t>
      </w:r>
    </w:p>
    <w:p w14:paraId="3F6504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]Econtev cari&gt;smata.</w:t>
      </w:r>
    </w:p>
    <w:p w14:paraId="27482E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[←122]</w:t>
      </w:r>
    </w:p>
    <w:p w14:paraId="7D59D1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]Econtev cari&gt;smata. (希腊文)</w:t>
      </w:r>
    </w:p>
    <w:p w14:paraId="7D79A3D7">
      <w:pPr>
        <w:spacing w:line="253" w:lineRule="auto"/>
        <w:rPr>
          <w:rFonts w:hint="eastAsia" w:ascii="华文楷体" w:hAnsi="华文楷体" w:eastAsia="华文楷体" w:cs="华文楷体"/>
          <w:sz w:val="30"/>
          <w:szCs w:val="30"/>
        </w:rPr>
      </w:pPr>
    </w:p>
    <w:p w14:paraId="6B18EA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[←123]</w:t>
      </w:r>
    </w:p>
    <w:p w14:paraId="54B62A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 dida&gt;skwn, oJ parakalw~n, oJ proista&gt;menov. [←123] JO dida&gt;skwn, oJ parakalw~n, oJ proista&gt;menov. (希腊文)</w:t>
      </w:r>
    </w:p>
    <w:p w14:paraId="7404E28E">
      <w:pPr>
        <w:spacing w:line="253" w:lineRule="auto"/>
        <w:rPr>
          <w:rFonts w:hint="eastAsia" w:ascii="华文楷体" w:hAnsi="华文楷体" w:eastAsia="华文楷体" w:cs="华文楷体"/>
          <w:sz w:val="30"/>
          <w:szCs w:val="30"/>
        </w:rPr>
      </w:pPr>
    </w:p>
    <w:p w14:paraId="5C3449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[←124] ejn spoudh.</w:t>
      </w:r>
    </w:p>
    <w:p w14:paraId="7C12B7F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[←124] ejn spoudh. (希腊文)</w:t>
      </w:r>
    </w:p>
    <w:p w14:paraId="6F2370BE">
      <w:pPr>
        <w:spacing w:line="253" w:lineRule="auto"/>
        <w:rPr>
          <w:rFonts w:hint="eastAsia" w:ascii="华文楷体" w:hAnsi="华文楷体" w:eastAsia="华文楷体" w:cs="华文楷体"/>
          <w:sz w:val="30"/>
          <w:szCs w:val="30"/>
        </w:rPr>
      </w:pPr>
    </w:p>
    <w:p w14:paraId="0E8580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[←125]</w:t>
      </w:r>
    </w:p>
    <w:p w14:paraId="4B45F9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performing all these duties is normally beyond what one person can do, or is gifted for. Thus they must be distributed among a plurality of elders, each according to his gifts, as distributed by the Holy Spirit, 1Cor 12.11. – WHG</w:t>
      </w:r>
    </w:p>
    <w:p w14:paraId="3BB352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[←125]</w:t>
      </w:r>
    </w:p>
    <w:p w14:paraId="7517DF9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也就是说，履行所有这些职责通常超出了一个人所能做或所蒙恩赐的范围。因此，这些职责必须分配给多位长老，每位长老按照圣灵所分配给他的恩赐行事，林前12:11。– WHG</w:t>
      </w:r>
    </w:p>
    <w:p w14:paraId="0A4B6B91">
      <w:pPr>
        <w:spacing w:line="253" w:lineRule="auto"/>
        <w:rPr>
          <w:rFonts w:hint="eastAsia" w:ascii="华文楷体" w:hAnsi="华文楷体" w:eastAsia="华文楷体" w:cs="华文楷体"/>
          <w:sz w:val="30"/>
          <w:szCs w:val="30"/>
        </w:rPr>
      </w:pPr>
    </w:p>
    <w:p w14:paraId="72FABA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[←126]</w:t>
      </w:r>
    </w:p>
    <w:p w14:paraId="2FB850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king or queen is considered the head of the church. – WHG</w:t>
      </w:r>
    </w:p>
    <w:p w14:paraId="181CB0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[←126]</w:t>
      </w:r>
    </w:p>
    <w:p w14:paraId="28FE76A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也就是说，国王或女王被认为是教会的元首。– WHG</w:t>
      </w:r>
    </w:p>
    <w:p w14:paraId="5BE62686">
      <w:pPr>
        <w:spacing w:line="253" w:lineRule="auto"/>
        <w:rPr>
          <w:rFonts w:hint="eastAsia" w:ascii="华文楷体" w:hAnsi="华文楷体" w:eastAsia="华文楷体" w:cs="华文楷体"/>
          <w:sz w:val="30"/>
          <w:szCs w:val="30"/>
        </w:rPr>
      </w:pPr>
    </w:p>
    <w:p w14:paraId="4E0E84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[←127]</w:t>
      </w:r>
    </w:p>
    <w:p w14:paraId="1510E98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vol. 4, “Two Discourses Concerning the Holy Spirit and His Work,” esp. chaps. 7 and 8.</w:t>
      </w:r>
    </w:p>
    <w:p w14:paraId="54BEDB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[←127]</w:t>
      </w:r>
    </w:p>
    <w:p w14:paraId="4B3575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《文集》，第4卷，“论圣灵及其工作的两篇讲章”，尤见第7章和第8章。</w:t>
      </w:r>
    </w:p>
    <w:p w14:paraId="724586FF">
      <w:pPr>
        <w:spacing w:line="253" w:lineRule="auto"/>
        <w:rPr>
          <w:rFonts w:hint="eastAsia" w:ascii="华文楷体" w:hAnsi="华文楷体" w:eastAsia="华文楷体" w:cs="华文楷体"/>
          <w:sz w:val="30"/>
          <w:szCs w:val="30"/>
        </w:rPr>
      </w:pPr>
    </w:p>
    <w:p w14:paraId="29A629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[←128]</w:t>
      </w:r>
    </w:p>
    <w:p w14:paraId="25FF3F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figure is “three hundred denarii.” A denarius was a day’s wages; so this was nearly a year’s wages - WHG.</w:t>
      </w:r>
    </w:p>
    <w:p w14:paraId="6A0E7B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[←128]</w:t>
      </w:r>
    </w:p>
    <w:p w14:paraId="6D9935E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这个数字是“三百得拿利（denarii）”。一得拿利是一天的工钱；所以这几乎是一年的工资。- WHG</w:t>
      </w:r>
    </w:p>
    <w:p w14:paraId="36C4F203">
      <w:pPr>
        <w:spacing w:line="253" w:lineRule="auto"/>
        <w:rPr>
          <w:rFonts w:hint="eastAsia" w:ascii="华文楷体" w:hAnsi="华文楷体" w:eastAsia="华文楷体" w:cs="华文楷体"/>
          <w:sz w:val="30"/>
          <w:szCs w:val="30"/>
        </w:rPr>
      </w:pPr>
    </w:p>
    <w:p w14:paraId="116AE7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[←129]</w:t>
      </w:r>
    </w:p>
    <w:p w14:paraId="421933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difficult to explain this estimate by our author of the value of three hundred denarii. According to the received valuation of Roman money, the sum could not have exceeded 9 pounds, 7s. 6d. of our money. — ED.</w:t>
      </w:r>
    </w:p>
    <w:p w14:paraId="12AF41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[←129]</w:t>
      </w:r>
    </w:p>
    <w:p w14:paraId="444CB29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我们作者对三百得拿利价值的这一估计很难解释。根据公认的罗马货币估值，这笔款项不会超过我们货币的9英镑7先令6便士。— 编者注。</w:t>
      </w:r>
    </w:p>
    <w:p w14:paraId="43ACEBA2">
      <w:pPr>
        <w:spacing w:line="253" w:lineRule="auto"/>
        <w:rPr>
          <w:rFonts w:hint="eastAsia" w:ascii="华文楷体" w:hAnsi="华文楷体" w:eastAsia="华文楷体" w:cs="华文楷体"/>
          <w:sz w:val="30"/>
          <w:szCs w:val="30"/>
        </w:rPr>
      </w:pPr>
    </w:p>
    <w:p w14:paraId="7C98DF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[←130]</w:t>
      </w:r>
    </w:p>
    <w:p w14:paraId="5B8788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26.8; Mar 14.4;</w:t>
      </w:r>
    </w:p>
    <w:p w14:paraId="614B8F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[←130]</w:t>
      </w:r>
    </w:p>
    <w:p w14:paraId="695109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太26:8；可14:4；</w:t>
      </w:r>
    </w:p>
    <w:p w14:paraId="60B3FE9C">
      <w:pPr>
        <w:spacing w:line="253" w:lineRule="auto"/>
        <w:rPr>
          <w:rFonts w:hint="eastAsia" w:ascii="华文楷体" w:hAnsi="华文楷体" w:eastAsia="华文楷体" w:cs="华文楷体"/>
          <w:sz w:val="30"/>
          <w:szCs w:val="30"/>
        </w:rPr>
      </w:pPr>
    </w:p>
    <w:p w14:paraId="6033F3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[←131]</w:t>
      </w:r>
    </w:p>
    <w:p w14:paraId="22112B8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1Thes 1:3 remembering without ceasing your work of faith, labor of love, and patience of hope in our Lord Jesus Christ in the sight of our God and Father.</w:t>
      </w:r>
    </w:p>
    <w:p w14:paraId="74CB93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[←131]</w:t>
      </w:r>
    </w:p>
    <w:p w14:paraId="59DD68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帖前1:3 在我们父上帝面前，不住地记念你们因信心所做的工夫，因爱心所受的劳苦，因盼望我们主耶稣基督所存的忍耐。</w:t>
      </w:r>
    </w:p>
    <w:p w14:paraId="7C50ABEE">
      <w:pPr>
        <w:spacing w:line="253" w:lineRule="auto"/>
        <w:rPr>
          <w:rFonts w:hint="eastAsia" w:ascii="华文楷体" w:hAnsi="华文楷体" w:eastAsia="华文楷体" w:cs="华文楷体"/>
          <w:sz w:val="30"/>
          <w:szCs w:val="30"/>
        </w:rPr>
      </w:pPr>
    </w:p>
    <w:p w14:paraId="1B18DF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[←132]</w:t>
      </w:r>
    </w:p>
    <w:p w14:paraId="73082BF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6:1-6 Now in those days, when the number ofthe disciples was multiplying, there arose a complaint [a murmuring] against the Hebrews by the Hellenists, because their widows were neglected in the daily distribution. 2 Then the twelve summoned the multitude of the disciples and said, "It is not desirable that we should leave the word of God and serve tables. 3 "Therefore, brethren, seek out from among you seven men of good reputation, full of the Holy Spirit and wisdom, whom we may appoint over this business; 4 "but we will give ourselves continually to prayer and to the ministry of the word." 5 And the saying pleased the whole multitude. And they chose Stephen, a man full of faith and the Holy Spirit, and Philip, Prochorus, Nicanor, Timon, Parmenas, and Nicolas, a proselyte from Antioch, 6 whom they set before the apostles; and when they had prayed, they laid hands on them.</w:t>
      </w:r>
    </w:p>
    <w:p w14:paraId="78C7F2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[←132]</w:t>
      </w:r>
    </w:p>
    <w:p w14:paraId="2FD543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徒6:1-6 那些日子，门徒数目增多，有说希腊话的犹太人向希伯来人发怨言[埋怨]，因为在天天的供给上忽略了他们的寡妇。2 十二使徒叫众门徒来，说：“我们撇下上帝的道去管理饭食，原是不合宜的。3 所以弟兄们，当从你们中间选出七个有好名声、被圣灵充满、智慧充足的人，我们就派他们管理这事。4 但我们要专心以祈祷传道为事。”5 这话使众人都喜悦。就拣选了司提反，是个大有信心、圣灵充满的人，又拣选腓利、伯罗哥罗、尼迦挪、提门、巴米拿，并进犹太教的安提阿人尼哥拉，6 叫他们站在使徒面前。使徒祷告了，就按手在他们头上。</w:t>
      </w:r>
    </w:p>
    <w:p w14:paraId="77019E8F">
      <w:pPr>
        <w:spacing w:line="253" w:lineRule="auto"/>
        <w:rPr>
          <w:rFonts w:hint="eastAsia" w:ascii="华文楷体" w:hAnsi="华文楷体" w:eastAsia="华文楷体" w:cs="华文楷体"/>
          <w:sz w:val="30"/>
          <w:szCs w:val="30"/>
        </w:rPr>
      </w:pPr>
    </w:p>
    <w:p w14:paraId="3DD691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[←133]</w:t>
      </w:r>
    </w:p>
    <w:p w14:paraId="1E6435E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 1:1 Paul and Timothy, bondservants of Jesus Christ, To all the saints in Christ Jesus who</w:t>
      </w:r>
    </w:p>
    <w:p w14:paraId="6CD608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in Philippi, with the bishops and deacons:</w:t>
      </w:r>
    </w:p>
    <w:p w14:paraId="0A769B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[←133]</w:t>
      </w:r>
    </w:p>
    <w:p w14:paraId="77B6A5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腓1:1 基督耶稣的仆人保罗和提摩太，写信给所有在腓立比，在基督耶稣里的圣徒，和诸位监督，诸位执事：</w:t>
      </w:r>
    </w:p>
    <w:p w14:paraId="70462100">
      <w:pPr>
        <w:spacing w:line="253" w:lineRule="auto"/>
        <w:rPr>
          <w:rFonts w:hint="eastAsia" w:ascii="华文楷体" w:hAnsi="华文楷体" w:eastAsia="华文楷体" w:cs="华文楷体"/>
          <w:sz w:val="30"/>
          <w:szCs w:val="30"/>
        </w:rPr>
      </w:pPr>
    </w:p>
    <w:p w14:paraId="0DB9C2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[←134]</w:t>
      </w:r>
    </w:p>
    <w:p w14:paraId="689FB8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 3:8-10, 12, 13 8 Likewise deacons must be reverent, not double-tongued, not given to much wine, not greedy for money, 9 holding the mystery of the faith with a pure conscience. 10 But let these also first be tested; then let them serve as deacons, being found blameless... 12 Let deacons be the husbands of one wife, ruling their children and their own houses well. 13 For those who have served well as deacons obtain for themselves a good standing and great boldness in the faith which is in Christ Jesus.</w:t>
      </w:r>
    </w:p>
    <w:p w14:paraId="2B58CB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[←134]</w:t>
      </w:r>
    </w:p>
    <w:p w14:paraId="717350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提前3:8-10, 12, 13 8 作执事的也必须端庄，不一口两舌，不好喝醉酒，不贪不义之财，9 存清洁的良心，固守真道的奥秘。10 但这些人也当先受试验，若没有可责之处，然后叫他们作执事……12 执事只要作一个妇人的丈夫，好好管理儿女和自己的家。13 因为善作执事的，自己就得到美好的地步，并且在基督耶稣里的真道上大有胆量。</w:t>
      </w:r>
    </w:p>
    <w:p w14:paraId="0856D706">
      <w:pPr>
        <w:spacing w:line="253" w:lineRule="auto"/>
        <w:rPr>
          <w:rFonts w:hint="eastAsia" w:ascii="华文楷体" w:hAnsi="华文楷体" w:eastAsia="华文楷体" w:cs="华文楷体"/>
          <w:sz w:val="30"/>
          <w:szCs w:val="30"/>
        </w:rPr>
      </w:pPr>
    </w:p>
    <w:p w14:paraId="77F21F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[←135]</w:t>
      </w:r>
    </w:p>
    <w:p w14:paraId="78CC1F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11:28-30 Then one of them, named Agabus, stood up and showed by the Spirit that there was going to be a great famine throughout all the world, which also happened in the days of Claudius Caesar. 29 Then the disciples, each according to his ability, determined to send relief to the brethren dwelling in Judea. 30 This they also did, and sent it to the elders by the hands of Barnabas and Saul.</w:t>
      </w:r>
    </w:p>
    <w:p w14:paraId="1727052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[←135]</w:t>
      </w:r>
    </w:p>
    <w:p w14:paraId="48E6D9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徒11:28-30 内中有一位，名叫亚迦布，站起来，借着圣灵，指明普天下将有大饥荒，这事到克劳狄（Claudius Caesar）年间果然应验了。29 于是门徒定意，照各人的力量，捐钱送去，服事住在犹太的弟兄。30 他们就这样行，把捐项托巴拿巴和扫罗送到众长老那里。</w:t>
      </w:r>
    </w:p>
    <w:p w14:paraId="2DADF951">
      <w:pPr>
        <w:spacing w:line="253" w:lineRule="auto"/>
        <w:rPr>
          <w:rFonts w:hint="eastAsia" w:ascii="华文楷体" w:hAnsi="华文楷体" w:eastAsia="华文楷体" w:cs="华文楷体"/>
          <w:sz w:val="30"/>
          <w:szCs w:val="30"/>
        </w:rPr>
      </w:pPr>
    </w:p>
    <w:p w14:paraId="36042E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[←136]</w:t>
      </w:r>
    </w:p>
    <w:p w14:paraId="66FA6C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auxiliary activity.</w:t>
      </w:r>
    </w:p>
    <w:p w14:paraId="14A6E9E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[←136]</w:t>
      </w:r>
    </w:p>
    <w:p w14:paraId="44DC9D4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一项辅助活动。</w:t>
      </w:r>
    </w:p>
    <w:p w14:paraId="03F4D67B">
      <w:pPr>
        <w:spacing w:line="253" w:lineRule="auto"/>
        <w:rPr>
          <w:rFonts w:hint="eastAsia" w:ascii="华文楷体" w:hAnsi="华文楷体" w:eastAsia="华文楷体" w:cs="华文楷体"/>
          <w:sz w:val="30"/>
          <w:szCs w:val="30"/>
        </w:rPr>
      </w:pPr>
    </w:p>
    <w:p w14:paraId="51F67D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[←137]</w:t>
      </w:r>
    </w:p>
    <w:p w14:paraId="0CC16CA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16:1 Now concerning the collection for the saints, as I have given orders to the churches of Galatia, so you must do also: 2 On the first day of the week let each one of you lay something aside, storing up as he may prosper, that there be no collections when I come.</w:t>
      </w:r>
    </w:p>
    <w:p w14:paraId="679E0E9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[←137]</w:t>
      </w:r>
    </w:p>
    <w:p w14:paraId="26B3F9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林前16:1 论到为圣徒捐钱，我从前怎样吩咐加拉太的众教会，你们也当怎样行：2 每逢七日的第一日，各人要照自己的进项抽出来留着，免得我来的时候现凑。</w:t>
      </w:r>
    </w:p>
    <w:p w14:paraId="301FB262">
      <w:pPr>
        <w:spacing w:line="253" w:lineRule="auto"/>
        <w:rPr>
          <w:rFonts w:hint="eastAsia" w:ascii="华文楷体" w:hAnsi="华文楷体" w:eastAsia="华文楷体" w:cs="华文楷体"/>
          <w:sz w:val="30"/>
          <w:szCs w:val="30"/>
        </w:rPr>
      </w:pPr>
    </w:p>
    <w:p w14:paraId="0954039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[←138]</w:t>
      </w:r>
    </w:p>
    <w:p w14:paraId="13D86F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9:5 Therefore I thought it necessary to exhort the brethren to go to you ahead of time, and prepare your generous gift beforehand, which you had previously promised, that it may be ready as a matter of generosity and not as a grudging obligation. 6 But this I say: He who sows sparingly will also reap sparingly, and he who sows bountifully will also reap bountifully. 7 So let each one give as he purposes in his heart, not grudgingly or of necessity; for God loves a cheerful giver.</w:t>
      </w:r>
    </w:p>
    <w:p w14:paraId="1A59B4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[←138]</w:t>
      </w:r>
    </w:p>
    <w:p w14:paraId="0501C3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林后9:5 因此，我想必须劝那几位弟兄先到你们那里去，把从前所应许的捐资预备好了，免得你们临时现凑，就显出是出于勉强，不是出于甘心。6 我说这话，是说：少种的少收，多种的多收。7 各人要随本心所酌定的，不要作难，不要勉强，因为捐得乐意的人是上帝所喜爱的。</w:t>
      </w:r>
    </w:p>
    <w:p w14:paraId="43278B7B">
      <w:pPr>
        <w:spacing w:line="253" w:lineRule="auto"/>
        <w:rPr>
          <w:rFonts w:hint="eastAsia" w:ascii="华文楷体" w:hAnsi="华文楷体" w:eastAsia="华文楷体" w:cs="华文楷体"/>
          <w:sz w:val="30"/>
          <w:szCs w:val="30"/>
        </w:rPr>
      </w:pPr>
    </w:p>
    <w:p w14:paraId="4A4387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[←139]</w:t>
      </w:r>
    </w:p>
    <w:p w14:paraId="33FDA3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8:13 For I do not mean that others should be eased and you burdened; 14 but by an equality, that now at this time your abundance may supply their lack, that their abundance also may supply your lack-- that there may be equality.</w:t>
      </w:r>
    </w:p>
    <w:p w14:paraId="28D957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[←139]</w:t>
      </w:r>
    </w:p>
    <w:p w14:paraId="158B06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林后8:13 我原不是要别人轻省，你们受累，14 乃要均平，就是要你们的富余，现在可以补他们的不足，使他们的富余，将来也可以补你们的不足，这就均平了。</w:t>
      </w:r>
    </w:p>
    <w:p w14:paraId="69675F65">
      <w:pPr>
        <w:spacing w:line="253" w:lineRule="auto"/>
        <w:rPr>
          <w:rFonts w:hint="eastAsia" w:ascii="华文楷体" w:hAnsi="华文楷体" w:eastAsia="华文楷体" w:cs="华文楷体"/>
          <w:sz w:val="30"/>
          <w:szCs w:val="30"/>
        </w:rPr>
      </w:pPr>
    </w:p>
    <w:p w14:paraId="4612BC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[←140]</w:t>
      </w:r>
    </w:p>
    <w:p w14:paraId="33FC8D6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16:2 On the first day of the week let each one of you lay something aside, storing up as he may prosper, that there be no collections when I come.</w:t>
      </w:r>
    </w:p>
    <w:p w14:paraId="585C7E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[←140]</w:t>
      </w:r>
    </w:p>
    <w:p w14:paraId="4448B0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林前16:2 每逢七日的第一日，各人要照自己的进项抽出来留着，免得我来的时候现凑。</w:t>
      </w:r>
    </w:p>
    <w:p w14:paraId="31311063">
      <w:pPr>
        <w:spacing w:line="253" w:lineRule="auto"/>
        <w:rPr>
          <w:rFonts w:hint="eastAsia" w:ascii="华文楷体" w:hAnsi="华文楷体" w:eastAsia="华文楷体" w:cs="华文楷体"/>
          <w:sz w:val="30"/>
          <w:szCs w:val="30"/>
        </w:rPr>
      </w:pPr>
    </w:p>
    <w:p w14:paraId="094D37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[←141]</w:t>
      </w:r>
    </w:p>
    <w:p w14:paraId="7D40B7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8:12 For if there is first a willing mind, it is accepted according to what one has, and not according to what he does not have.</w:t>
      </w:r>
    </w:p>
    <w:p w14:paraId="6DD8FC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[←141]</w:t>
      </w:r>
    </w:p>
    <w:p w14:paraId="6CCAC3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林后8:12 因为人若有愿做的心，必蒙悦纳，乃是照他所有的，并不是照他所无的。</w:t>
      </w:r>
    </w:p>
    <w:p w14:paraId="1DED71E6">
      <w:pPr>
        <w:spacing w:line="253" w:lineRule="auto"/>
        <w:rPr>
          <w:rFonts w:hint="eastAsia" w:ascii="华文楷体" w:hAnsi="华文楷体" w:eastAsia="华文楷体" w:cs="华文楷体"/>
          <w:sz w:val="30"/>
          <w:szCs w:val="30"/>
        </w:rPr>
      </w:pPr>
    </w:p>
    <w:p w14:paraId="1E08D7D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[←142]</w:t>
      </w:r>
    </w:p>
    <w:p w14:paraId="38AF01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 5:4 But if any widow has children or grandchildren, let them first learn to show piety at home and to repay their parents; for this is good and acceptable before God. 1Tim 5:16 If any man or woman that believes has widows, let them relieve them; do not let the church be charged, so that it may relieve those who are widows indeed.</w:t>
      </w:r>
    </w:p>
    <w:p w14:paraId="00D19A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[←142]</w:t>
      </w:r>
    </w:p>
    <w:p w14:paraId="69FAFA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提前5:4 若寡妇有儿女，或有孙子孙女，便叫他们先在自己家中学着行孝，报答亲恩，因为这在上帝面前是可悦纳的。提前5:16 信主的男人或女人，若家中有寡妇，自己就当救济她们，不可累着教会，好使教会能救济那真无倚靠的寡妇。</w:t>
      </w:r>
    </w:p>
    <w:p w14:paraId="6320EDCD">
      <w:pPr>
        <w:spacing w:line="253" w:lineRule="auto"/>
        <w:rPr>
          <w:rFonts w:hint="eastAsia" w:ascii="华文楷体" w:hAnsi="华文楷体" w:eastAsia="华文楷体" w:cs="华文楷体"/>
          <w:sz w:val="30"/>
          <w:szCs w:val="30"/>
        </w:rPr>
      </w:pPr>
    </w:p>
    <w:p w14:paraId="4858A5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[←143]</w:t>
      </w:r>
    </w:p>
    <w:p w14:paraId="211A4E4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e.g., 1Ti 5:5 Now she who is really a widow, and left alone, trusts in God and continues in supplications and prayers night and day. 2Th 3:11-12 For we hear that there are some who walk among you in a disorderly manner, not working at all, but are busybodies. 12 Now those who are such we command and exhort through our Lord Jesus Christ that they work in quietness and eat their own bread.</w:t>
      </w:r>
    </w:p>
    <w:p w14:paraId="615ED3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[←143]</w:t>
      </w:r>
    </w:p>
    <w:p w14:paraId="20AC482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例如，提前5:5 那独居无靠、真是寡妇的，是仰赖上帝，昼夜不住地祈求祷告。帖后3:11-12 因我们听说，在你们中间有人不按规矩而行，什么工都不做，反倒专管闲事。12 我们靠主耶稣基督，吩咐、劝戒这样的人，要安静做工，吃自己的饭。</w:t>
      </w:r>
    </w:p>
    <w:p w14:paraId="034AE0A7">
      <w:pPr>
        <w:spacing w:line="253" w:lineRule="auto"/>
        <w:rPr>
          <w:rFonts w:hint="eastAsia" w:ascii="华文楷体" w:hAnsi="华文楷体" w:eastAsia="华文楷体" w:cs="华文楷体"/>
          <w:sz w:val="30"/>
          <w:szCs w:val="30"/>
        </w:rPr>
      </w:pPr>
    </w:p>
    <w:p w14:paraId="501784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[←144]</w:t>
      </w:r>
    </w:p>
    <w:p w14:paraId="11C810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2Thes 3:10 For even when we were with you, we commanded you this: If anyone will not work, neither shall he eat.</w:t>
      </w:r>
    </w:p>
    <w:p w14:paraId="47D49C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[←144]</w:t>
      </w:r>
    </w:p>
    <w:p w14:paraId="485BB6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帖后3:10 因为我们在你们那里的时候，曾吩咐你们说：若有人不肯做工，就不可吃饭。</w:t>
      </w:r>
    </w:p>
    <w:p w14:paraId="506E0595">
      <w:pPr>
        <w:spacing w:line="253" w:lineRule="auto"/>
        <w:rPr>
          <w:rFonts w:hint="eastAsia" w:ascii="华文楷体" w:hAnsi="华文楷体" w:eastAsia="华文楷体" w:cs="华文楷体"/>
          <w:sz w:val="30"/>
          <w:szCs w:val="30"/>
        </w:rPr>
      </w:pPr>
    </w:p>
    <w:p w14:paraId="3797BF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[←145]</w:t>
      </w:r>
    </w:p>
    <w:p w14:paraId="60692E1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3:8 Likewise deacons must be reverent, not double-tongued, not given to much wine, not greedy for money, 9 holding the mystery of the faith with a pure conscience. 10 But let these also first be tested; then let them serve as deacons, being found blameless. 11 Likewise their wives [literally, “the women”] must be reverent, not slanderers, temperate, faithful in all things. 12 Let deacons be the husbands of one wife, ruling their children and their own houses well. 13 For those who have served well as deacons obtain for themselves a good standing and great boldness in the faith which is in Christ Jesus.</w:t>
      </w:r>
    </w:p>
    <w:p w14:paraId="5CF747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[←145]</w:t>
      </w:r>
    </w:p>
    <w:p w14:paraId="3437CF9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提前3:8 作执事的也必须端庄，不一口两舌，不好喝醉酒，不贪不义之财，9 存清洁的良心，固守真道的奥秘。10 但这些人也当先受试验，若没有可责之处，然后叫他们作执事。11 他们的妻子[原文作“女人们”]也必须端庄，不说谗言，有节制，凡事忠心。12 执事只要作一个妇人的丈夫，好好管理儿女和自己的家。13 因为善作执事的，自己就得到美好的地步，并且在基督耶稣里的真道上大有胆量。</w:t>
      </w:r>
    </w:p>
    <w:p w14:paraId="3E9046EA">
      <w:pPr>
        <w:spacing w:line="253" w:lineRule="auto"/>
        <w:rPr>
          <w:rFonts w:hint="eastAsia" w:ascii="华文楷体" w:hAnsi="华文楷体" w:eastAsia="华文楷体" w:cs="华文楷体"/>
          <w:sz w:val="30"/>
          <w:szCs w:val="30"/>
        </w:rPr>
      </w:pPr>
    </w:p>
    <w:p w14:paraId="6B43280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[←146]</w:t>
      </w:r>
    </w:p>
    <w:p w14:paraId="1E58DB6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6:3 "Therefore, brethren, seek out from among you seven men of good reputation, full of the Holy Spirit and wisdom, whom we may appoint over this business; ... 5 And the saying pleased the whole multitude. And they chose Stephen, a man full of faith and the Holy Spirit, and Philip, Prochorus, Nicanor, Timon, Parmenas, and Nicolas, a proselyte from Antioch, 6 whom they set before the apostles; and when they had prayed, they laid hands on them.</w:t>
      </w:r>
    </w:p>
    <w:p w14:paraId="36844C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[←146]</w:t>
      </w:r>
    </w:p>
    <w:p w14:paraId="43B53C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徒6:3 “所以弟兄们，当从你们中间选出七个有好名声、被圣灵充满、智慧充足的人，我们就派他们管理这事；……5 这话使众人都喜悦。就拣选了司提反，是个大有信心、圣灵充满的人，又拣选腓利、伯罗哥罗、尼迦挪、提门、巴米拿，并进犹太教的安提阿人尼哥拉，6 叫他们站在使徒面前。使徒祷告了，就按手在他们头上。”</w:t>
      </w:r>
    </w:p>
    <w:p w14:paraId="509FE8CD">
      <w:pPr>
        <w:spacing w:line="253" w:lineRule="auto"/>
        <w:rPr>
          <w:rFonts w:hint="eastAsia" w:ascii="华文楷体" w:hAnsi="华文楷体" w:eastAsia="华文楷体" w:cs="华文楷体"/>
          <w:sz w:val="30"/>
          <w:szCs w:val="30"/>
        </w:rPr>
      </w:pPr>
    </w:p>
    <w:p w14:paraId="02CABC0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[←147]</w:t>
      </w:r>
    </w:p>
    <w:p w14:paraId="0819ED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12:8 he who exhorts, in exhortation; he who gives, with liberality; he who leads, with diligence; he who shows mercy, with cheerfulness.</w:t>
      </w:r>
    </w:p>
    <w:p w14:paraId="788112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[←147]</w:t>
      </w:r>
    </w:p>
    <w:p w14:paraId="1C2486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罗12:8 或作劝化的，就当专一劝化；施舍的，就当诚实；治理的，就当殷勤；怜悯人的，就当甘心。</w:t>
      </w:r>
    </w:p>
    <w:p w14:paraId="2E9A9E78">
      <w:pPr>
        <w:spacing w:line="253" w:lineRule="auto"/>
        <w:rPr>
          <w:rFonts w:hint="eastAsia" w:ascii="华文楷体" w:hAnsi="华文楷体" w:eastAsia="华文楷体" w:cs="华文楷体"/>
          <w:sz w:val="30"/>
          <w:szCs w:val="30"/>
        </w:rPr>
      </w:pPr>
    </w:p>
    <w:p w14:paraId="7F5ED3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[←148]</w:t>
      </w:r>
    </w:p>
    <w:p w14:paraId="641080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baqmo&lt;n eJautoiv kalo&lt;n peripoiountai (bathmon eantois kalon peripoiountai).</w:t>
      </w:r>
    </w:p>
    <w:p w14:paraId="3DD4949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[←148]</w:t>
      </w:r>
    </w:p>
    <w:p w14:paraId="4DF5735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baqmo&lt;n eJautoiv kalo&lt;n peripoiountai (bathmon eantois kalon peripoiountai). (希腊文)</w:t>
      </w:r>
    </w:p>
    <w:p w14:paraId="382E4F13">
      <w:pPr>
        <w:spacing w:line="253" w:lineRule="auto"/>
        <w:rPr>
          <w:rFonts w:hint="eastAsia" w:ascii="华文楷体" w:hAnsi="华文楷体" w:eastAsia="华文楷体" w:cs="华文楷体"/>
          <w:sz w:val="30"/>
          <w:szCs w:val="30"/>
        </w:rPr>
      </w:pPr>
    </w:p>
    <w:p w14:paraId="6B821AE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[←149]</w:t>
      </w:r>
    </w:p>
    <w:p w14:paraId="21160A74">
      <w:pPr>
        <w:spacing w:line="253" w:lineRule="auto"/>
        <w:rPr>
          <w:rFonts w:hint="eastAsia" w:ascii="华文楷体" w:hAnsi="华文楷体" w:eastAsia="华文楷体" w:cs="华文楷体"/>
          <w:sz w:val="30"/>
          <w:szCs w:val="30"/>
        </w:rPr>
      </w:pPr>
    </w:p>
    <w:p w14:paraId="3511CA8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[←149]</w:t>
      </w:r>
    </w:p>
    <w:p w14:paraId="0EA37478">
      <w:pPr>
        <w:spacing w:line="253" w:lineRule="auto"/>
        <w:rPr>
          <w:rFonts w:hint="eastAsia" w:ascii="华文楷体" w:hAnsi="华文楷体" w:eastAsia="华文楷体" w:cs="华文楷体"/>
          <w:sz w:val="30"/>
          <w:szCs w:val="30"/>
        </w:rPr>
      </w:pPr>
    </w:p>
    <w:p w14:paraId="0A524A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[←150] kalo&lt;</w:t>
      </w:r>
    </w:p>
    <w:p w14:paraId="57A628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[←150] kalo&lt; (希腊文)</w:t>
      </w:r>
    </w:p>
    <w:p w14:paraId="2810C946">
      <w:pPr>
        <w:spacing w:line="253" w:lineRule="auto"/>
        <w:rPr>
          <w:rFonts w:hint="eastAsia" w:ascii="华文楷体" w:hAnsi="华文楷体" w:eastAsia="华文楷体" w:cs="华文楷体"/>
          <w:sz w:val="30"/>
          <w:szCs w:val="30"/>
        </w:rPr>
      </w:pPr>
    </w:p>
    <w:p w14:paraId="6E6DF2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[←151]</w:t>
      </w:r>
    </w:p>
    <w:p w14:paraId="310B18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kalo&lt;v baqmo&gt;v (kalos bathmos) has the same meaning as baqmi&gt;v, bathmis.</w:t>
      </w:r>
    </w:p>
    <w:p w14:paraId="733CBC1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[←151]</w:t>
      </w:r>
    </w:p>
    <w:p w14:paraId="7899D4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kalo&lt;v baqmo&gt;v (kalos bathmos)与baqmi&gt;v (bathmis)的意思相同。</w:t>
      </w:r>
    </w:p>
    <w:p w14:paraId="4EEC6946">
      <w:pPr>
        <w:spacing w:line="253" w:lineRule="auto"/>
        <w:rPr>
          <w:rFonts w:hint="eastAsia" w:ascii="华文楷体" w:hAnsi="华文楷体" w:eastAsia="华文楷体" w:cs="华文楷体"/>
          <w:sz w:val="30"/>
          <w:szCs w:val="30"/>
        </w:rPr>
      </w:pPr>
    </w:p>
    <w:p w14:paraId="4AEEDBF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[←152]</w:t>
      </w:r>
    </w:p>
    <w:p w14:paraId="1FB8C79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 to&gt;pov e]nqa hJ ejkklhsi&gt;a ejgi&gt;neto, baqmi&gt;sin h=n ku&gt;klw| dieilhmme&gt;nov, a[llaiv ejp j a]llaiv? e]nqa hJ ejkklhsi&gt;a ejgi&gt;neto, baqmi&gt;v h+n ku&gt;klw| dieilhmme&gt;nov, a]llaiv ejp j a]llaiv? e]nqa oiJ sunelqo&gt;ntev pa&gt;ntev kaqh&gt;menoi ajnempodi&gt;stwv hjkrownto tou~ iJstame&gt;nou ejn me&gt;sw|? [←152] JO to&gt;pov e]nqa hJ ejkklhsi&gt;a ejgi&gt;neto, baqmi&gt;sin h=n ku&gt;klw| dieilhmme&gt;nov, a[llaiv ejp j a]llaiv? e]nqa hJ ejkklhsi&gt;a ejgi&gt;neto, baqmi&gt;v h+n ku&gt;klw| dieilhmme&gt;nov, a]llaiv ejp j a]llaiv? e]nqa oiJ sunelqo&gt;ntev pa&gt;ntev kaqh&gt;menoi ajnempodi&gt;stwv hjkrownto tou~ iJstame&gt;nou ejn me&gt;sw|? (希腊文)</w:t>
      </w:r>
    </w:p>
    <w:p w14:paraId="25C972DD">
      <w:pPr>
        <w:spacing w:line="253" w:lineRule="auto"/>
        <w:rPr>
          <w:rFonts w:hint="eastAsia" w:ascii="华文楷体" w:hAnsi="华文楷体" w:eastAsia="华文楷体" w:cs="华文楷体"/>
          <w:sz w:val="30"/>
          <w:szCs w:val="30"/>
        </w:rPr>
      </w:pPr>
    </w:p>
    <w:p w14:paraId="25AC52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[←153]</w:t>
      </w:r>
    </w:p>
    <w:p w14:paraId="249945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“Traditio est synagogae, ut sedentes disputarent, soniores dignitate in cathedris, subsequentes in subselius, novissimi in pavimento;”</w:t>
      </w:r>
    </w:p>
    <w:p w14:paraId="52B6D20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[←153]</w:t>
      </w:r>
    </w:p>
    <w:p w14:paraId="0C5AC4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“会堂的传统是，德高望重的长者坐在椅子上辩论，其次的坐在长凳上，最后的坐在地上；”</w:t>
      </w:r>
    </w:p>
    <w:p w14:paraId="25A8FF46">
      <w:pPr>
        <w:spacing w:line="253" w:lineRule="auto"/>
        <w:rPr>
          <w:rFonts w:hint="eastAsia" w:ascii="华文楷体" w:hAnsi="华文楷体" w:eastAsia="华文楷体" w:cs="华文楷体"/>
          <w:sz w:val="30"/>
          <w:szCs w:val="30"/>
        </w:rPr>
      </w:pPr>
    </w:p>
    <w:p w14:paraId="3E0F9A1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[←154]</w:t>
      </w:r>
    </w:p>
    <w:p w14:paraId="207D7F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Eijv iJerou&lt;v ajfiknou&gt;menoi to&gt;pouv kaqj hJliki&gt;av ejn ta&gt;xesin uJpo&lt; preszute&gt;roiv ne&gt;oi kaqi&gt;zontai?</w:t>
      </w:r>
    </w:p>
    <w:p w14:paraId="5F0FFB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[←154]</w:t>
      </w:r>
    </w:p>
    <w:p w14:paraId="54239C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Eijv iJerou&lt;v ajfiknou&gt;menoi to&gt;pouv kaqj hJliki&gt;av ejn ta&gt;xesin uJpo&lt; preszute&gt;roiv ne&gt;oi kaqi&gt;zontai? (希腊文)</w:t>
      </w:r>
    </w:p>
    <w:p w14:paraId="5C20B02E">
      <w:pPr>
        <w:spacing w:line="253" w:lineRule="auto"/>
        <w:rPr>
          <w:rFonts w:hint="eastAsia" w:ascii="华文楷体" w:hAnsi="华文楷体" w:eastAsia="华文楷体" w:cs="华文楷体"/>
          <w:sz w:val="30"/>
          <w:szCs w:val="30"/>
        </w:rPr>
      </w:pPr>
    </w:p>
    <w:p w14:paraId="7CD91D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[←155]</w:t>
      </w:r>
    </w:p>
    <w:p w14:paraId="171AE8C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“Su&lt; ka&gt;qou w=de kalwv,”</w:t>
      </w:r>
    </w:p>
    <w:p w14:paraId="1C165E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[←155]</w:t>
      </w:r>
    </w:p>
    <w:p w14:paraId="345813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“Su&lt; ka&gt;qou w=de kalwv,” (希腊文)</w:t>
      </w:r>
    </w:p>
    <w:p w14:paraId="6327496B">
      <w:pPr>
        <w:spacing w:line="253" w:lineRule="auto"/>
        <w:rPr>
          <w:rFonts w:hint="eastAsia" w:ascii="华文楷体" w:hAnsi="华文楷体" w:eastAsia="华文楷体" w:cs="华文楷体"/>
          <w:sz w:val="30"/>
          <w:szCs w:val="30"/>
        </w:rPr>
      </w:pPr>
    </w:p>
    <w:p w14:paraId="7FC906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[←156]</w:t>
      </w:r>
    </w:p>
    <w:p w14:paraId="0775C93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ba&gt;qmw| kalw|~ (bathmoo kaloo).</w:t>
      </w:r>
    </w:p>
    <w:p w14:paraId="3E537B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[←156]</w:t>
      </w:r>
    </w:p>
    <w:p w14:paraId="40A0FA6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ba&gt;qmw| kalw|~ (bathmoo kaloo). (希腊文)</w:t>
      </w:r>
    </w:p>
    <w:p w14:paraId="597FCF74">
      <w:pPr>
        <w:spacing w:line="253" w:lineRule="auto"/>
        <w:rPr>
          <w:rFonts w:hint="eastAsia" w:ascii="华文楷体" w:hAnsi="华文楷体" w:eastAsia="华文楷体" w:cs="华文楷体"/>
          <w:sz w:val="30"/>
          <w:szCs w:val="30"/>
        </w:rPr>
      </w:pPr>
    </w:p>
    <w:p w14:paraId="16064B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[←157]</w:t>
      </w:r>
    </w:p>
    <w:p w14:paraId="3DD754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if a deacon’s wife joins the Papists, Socinians, or Quakers, she necessarily believes her husband is in error, which is a slander against his name. As her husband, he must ensure she does not then denigrate the church. – WHG</w:t>
      </w:r>
    </w:p>
    <w:p w14:paraId="1EA170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[←157]</w:t>
      </w:r>
    </w:p>
    <w:p w14:paraId="002980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因此，如果一个执事的妻子加入了罗马天主教（Papists）、索西尼派（Socinians）或贵格会（Quakers），她必然相信她的丈夫是错误的，这对他的名声是一种诽谤。作为她的丈夫，他必须确保她不因此诋毁教会。– WHG</w:t>
      </w:r>
    </w:p>
    <w:p w14:paraId="32D72B2C">
      <w:pPr>
        <w:spacing w:line="253" w:lineRule="auto"/>
        <w:rPr>
          <w:rFonts w:hint="eastAsia" w:ascii="华文楷体" w:hAnsi="华文楷体" w:eastAsia="华文楷体" w:cs="华文楷体"/>
          <w:sz w:val="30"/>
          <w:szCs w:val="30"/>
        </w:rPr>
      </w:pPr>
    </w:p>
    <w:p w14:paraId="75882A0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[←158]</w:t>
      </w:r>
    </w:p>
    <w:p w14:paraId="6BA428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Frowardness: habitually disposed to disobedience and opposition.</w:t>
      </w:r>
    </w:p>
    <w:p w14:paraId="6F6B27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[←158]</w:t>
      </w:r>
    </w:p>
    <w:p w14:paraId="65B915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悖逆（Frowardness）：习惯性地倾向于不顺服和反对。</w:t>
      </w:r>
    </w:p>
    <w:p w14:paraId="10D98CAC">
      <w:pPr>
        <w:spacing w:line="253" w:lineRule="auto"/>
        <w:rPr>
          <w:rFonts w:hint="eastAsia" w:ascii="华文楷体" w:hAnsi="华文楷体" w:eastAsia="华文楷体" w:cs="华文楷体"/>
          <w:sz w:val="30"/>
          <w:szCs w:val="30"/>
        </w:rPr>
      </w:pPr>
    </w:p>
    <w:p w14:paraId="78236E8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6EEFDA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0C990229">
      <w:pPr>
        <w:spacing w:line="253" w:lineRule="auto"/>
        <w:rPr>
          <w:rFonts w:hint="eastAsia" w:ascii="华文楷体" w:hAnsi="华文楷体" w:eastAsia="华文楷体" w:cs="华文楷体"/>
          <w:sz w:val="30"/>
          <w:szCs w:val="30"/>
        </w:rPr>
      </w:pPr>
    </w:p>
    <w:p w14:paraId="30A029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0B4F6A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3DF5AA02">
      <w:pPr>
        <w:spacing w:line="253" w:lineRule="auto"/>
        <w:rPr>
          <w:rFonts w:hint="eastAsia" w:ascii="华文楷体" w:hAnsi="华文楷体" w:eastAsia="华文楷体" w:cs="华文楷体"/>
          <w:sz w:val="30"/>
          <w:szCs w:val="30"/>
        </w:rPr>
      </w:pPr>
    </w:p>
    <w:p w14:paraId="1AD466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OFFICERS OF THE CHURCH.</w:t>
      </w:r>
    </w:p>
    <w:p w14:paraId="108018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教会的职员</w:t>
      </w:r>
    </w:p>
    <w:p w14:paraId="7D171652">
      <w:pPr>
        <w:spacing w:line="253" w:lineRule="auto"/>
        <w:rPr>
          <w:rFonts w:hint="eastAsia" w:ascii="华文楷体" w:hAnsi="华文楷体" w:eastAsia="华文楷体" w:cs="华文楷体"/>
          <w:sz w:val="30"/>
          <w:szCs w:val="30"/>
        </w:rPr>
      </w:pPr>
    </w:p>
    <w:p w14:paraId="748D66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OF PASTORS</w:t>
      </w:r>
    </w:p>
    <w:p w14:paraId="270DD4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论牧师</w:t>
      </w:r>
    </w:p>
    <w:p w14:paraId="01761F68">
      <w:pPr>
        <w:spacing w:line="253" w:lineRule="auto"/>
        <w:rPr>
          <w:rFonts w:hint="eastAsia" w:ascii="华文楷体" w:hAnsi="华文楷体" w:eastAsia="华文楷体" w:cs="华文楷体"/>
          <w:sz w:val="30"/>
          <w:szCs w:val="30"/>
        </w:rPr>
      </w:pPr>
    </w:p>
    <w:p w14:paraId="38E3E1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OF TEACHERS</w:t>
      </w:r>
    </w:p>
    <w:p w14:paraId="76F2AA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论教师</w:t>
      </w:r>
    </w:p>
    <w:p w14:paraId="4228CECD">
      <w:pPr>
        <w:spacing w:line="253" w:lineRule="auto"/>
        <w:rPr>
          <w:rFonts w:hint="eastAsia" w:ascii="华文楷体" w:hAnsi="华文楷体" w:eastAsia="华文楷体" w:cs="华文楷体"/>
          <w:sz w:val="30"/>
          <w:szCs w:val="30"/>
        </w:rPr>
      </w:pPr>
    </w:p>
    <w:p w14:paraId="0AE4CD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OF RULING ELDERS.</w:t>
      </w:r>
    </w:p>
    <w:p w14:paraId="0F395E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论治理长老</w:t>
      </w:r>
    </w:p>
    <w:p w14:paraId="7BE91AF0">
      <w:pPr>
        <w:spacing w:line="253" w:lineRule="auto"/>
        <w:rPr>
          <w:rFonts w:hint="eastAsia" w:ascii="华文楷体" w:hAnsi="华文楷体" w:eastAsia="华文楷体" w:cs="华文楷体"/>
          <w:sz w:val="30"/>
          <w:szCs w:val="30"/>
        </w:rPr>
      </w:pPr>
    </w:p>
    <w:p w14:paraId="33776FB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DUTY OF RULING ELDERS.</w:t>
      </w:r>
    </w:p>
    <w:p w14:paraId="7113A95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治理长老的职责</w:t>
      </w:r>
    </w:p>
    <w:p w14:paraId="4DF64620">
      <w:pPr>
        <w:spacing w:line="253" w:lineRule="auto"/>
        <w:rPr>
          <w:rFonts w:hint="eastAsia" w:ascii="华文楷体" w:hAnsi="华文楷体" w:eastAsia="华文楷体" w:cs="华文楷体"/>
          <w:sz w:val="30"/>
          <w:szCs w:val="30"/>
        </w:rPr>
      </w:pPr>
    </w:p>
    <w:p w14:paraId="2EAEB6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OF DEACONS.</w:t>
      </w:r>
    </w:p>
    <w:p w14:paraId="638B8048">
      <w:pPr>
        <w:spacing w:line="253" w:lineRule="auto"/>
        <w:rPr>
          <w:rFonts w:hint="eastAsia" w:ascii="华文楷体" w:hAnsi="华文楷体" w:eastAsia="华文楷体" w:cs="华文楷体"/>
          <w:sz w:val="30"/>
          <w:szCs w:val="30"/>
        </w:rPr>
        <w:sectPr>
          <w:pgSz w:w="12240" w:h="15840"/>
          <w:pgMar w:top="400" w:right="1540" w:bottom="400" w:left="1836" w:header="0" w:footer="0" w:gutter="0"/>
          <w:cols w:space="720" w:num="1"/>
        </w:sectPr>
      </w:pPr>
      <w:r>
        <w:rPr>
          <w:rFonts w:hint="eastAsia" w:ascii="华文楷体" w:hAnsi="华文楷体" w:eastAsia="华文楷体" w:cs="华文楷体"/>
          <w:sz w:val="30"/>
          <w:szCs w:val="30"/>
        </w:rPr>
        <w:t>第九章 论执事</w:t>
      </w:r>
    </w:p>
    <w:p w14:paraId="7CF234F9">
      <w:pPr>
        <w:spacing w:line="283" w:lineRule="auto"/>
        <w:rPr>
          <w:rFonts w:ascii="Arial"/>
          <w:sz w:val="21"/>
        </w:rPr>
      </w:pPr>
    </w:p>
    <w:p w14:paraId="210F666B">
      <w:pPr>
        <w:spacing w:line="283" w:lineRule="auto"/>
        <w:rPr>
          <w:rFonts w:ascii="Arial"/>
          <w:sz w:val="21"/>
        </w:rPr>
      </w:pPr>
    </w:p>
    <w:p w14:paraId="684D005B">
      <w:pPr>
        <w:pStyle w:val="3"/>
        <w:spacing w:before="1" w:line="298" w:lineRule="auto"/>
        <w:ind w:left="5"/>
        <w:rPr>
          <w:sz w:val="30"/>
          <w:szCs w:val="30"/>
        </w:rPr>
      </w:pPr>
    </w:p>
    <w:sectPr>
      <w:pgSz w:w="12240" w:h="15840"/>
      <w:pgMar w:top="400" w:right="1836" w:bottom="400" w:left="154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1B6E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271DD">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C5F4C83"/>
    <w:rsid w:val="5F797700"/>
    <w:rsid w:val="648A58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Times New Roman" w:hAnsi="Times New Roman" w:eastAsia="Times New Roman" w:cs="Times New Roman"/>
      <w:sz w:val="22"/>
      <w:szCs w:val="22"/>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407</Pages>
  <Words>8950</Words>
  <Characters>21846</Characters>
  <TotalTime>30</TotalTime>
  <ScaleCrop>false</ScaleCrop>
  <LinksUpToDate>false</LinksUpToDate>
  <CharactersWithSpaces>25000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2021-11-16T18:45:00Z</dcterms:created>
  <dc:creator>John Owen</dc:creator>
  <cp:lastModifiedBy>Gd一生戊卉</cp:lastModifiedBy>
  <dcterms:modified xsi:type="dcterms:W3CDTF">2025-12-15T08:11:14Z</dcterms:modified>
  <dc:title>Church Officers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2025-11-14T02:56:56Z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0D2F15178C6F4E7DA12427BA36BF160E_12</vt:lpwstr>
  </property>
</Properties>
</file>