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B72F7">
      <w:pPr>
        <w:pStyle w:val="5"/>
        <w:spacing w:before="4"/>
        <w:ind w:left="0" w:right="0"/>
        <w:jc w:val="left"/>
        <w:rPr>
          <w:rFonts w:ascii="Times New Roman"/>
          <w:sz w:val="17"/>
        </w:rPr>
      </w:pPr>
      <w:bookmarkStart w:id="0" w:name="_GoBack"/>
      <w:bookmarkEnd w:id="0"/>
      <w:r>
        <w:rPr>
          <w:rFonts w:ascii="Times New Roman"/>
          <w:sz w:val="17"/>
        </w:rPr>
        <w:drawing>
          <wp:inline distT="0" distB="0" distL="114300" distR="114300">
            <wp:extent cx="5943600" cy="7895590"/>
            <wp:effectExtent l="0" t="0" r="0" b="10160"/>
            <wp:docPr id="3" name="图片 3" descr="图怪兽_早安励志正能量日出海边插画海报 副本 副本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45)"/>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0B9FE98E">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54DBC283">
      <w:pPr>
        <w:pStyle w:val="5"/>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0F8E0B1">
      <w:pPr>
        <w:pStyle w:val="5"/>
        <w:spacing w:before="0"/>
        <w:ind w:left="2408" w:right="0"/>
        <w:jc w:val="left"/>
        <w:rPr>
          <w:rFonts w:hint="eastAsia" w:ascii="Times New Roman"/>
          <w:sz w:val="20"/>
        </w:rPr>
      </w:pPr>
      <w:r>
        <w:rPr>
          <w:rFonts w:hint="eastAsia" w:ascii="Times New Roman"/>
          <w:sz w:val="20"/>
        </w:rPr>
        <w:t>翻译来源：ai</w:t>
      </w:r>
    </w:p>
    <w:p w14:paraId="4646B1BC">
      <w:pPr>
        <w:pStyle w:val="5"/>
        <w:spacing w:before="0"/>
        <w:ind w:left="2408" w:right="0"/>
        <w:jc w:val="left"/>
        <w:rPr>
          <w:rFonts w:hint="eastAsia" w:ascii="Times New Roman"/>
          <w:sz w:val="20"/>
        </w:rPr>
      </w:pPr>
      <w:r>
        <w:rPr>
          <w:rFonts w:hint="eastAsia" w:ascii="Times New Roman"/>
          <w:sz w:val="20"/>
        </w:rPr>
        <w:t> </w:t>
      </w:r>
    </w:p>
    <w:p w14:paraId="13FDCEB6">
      <w:pPr>
        <w:pStyle w:val="5"/>
        <w:spacing w:before="0"/>
        <w:ind w:left="2408" w:right="0"/>
        <w:jc w:val="left"/>
        <w:rPr>
          <w:rFonts w:hint="eastAsia" w:ascii="Times New Roman"/>
          <w:sz w:val="20"/>
        </w:rPr>
      </w:pPr>
      <w:r>
        <w:rPr>
          <w:rFonts w:hint="eastAsia" w:ascii="Times New Roman"/>
          <w:sz w:val="20"/>
        </w:rPr>
        <w:t> </w:t>
      </w:r>
    </w:p>
    <w:p w14:paraId="01AF84AD">
      <w:pPr>
        <w:pStyle w:val="5"/>
        <w:spacing w:before="0"/>
        <w:ind w:left="2408" w:right="0"/>
        <w:jc w:val="left"/>
        <w:rPr>
          <w:rFonts w:hint="eastAsia" w:ascii="Times New Roman"/>
          <w:sz w:val="20"/>
        </w:rPr>
      </w:pPr>
      <w:r>
        <w:rPr>
          <w:rFonts w:hint="eastAsia" w:ascii="Times New Roman"/>
          <w:sz w:val="20"/>
        </w:rPr>
        <w:t>注说明：</w:t>
      </w:r>
    </w:p>
    <w:p w14:paraId="6057B8EE">
      <w:pPr>
        <w:pStyle w:val="5"/>
        <w:spacing w:before="0"/>
        <w:ind w:left="2408" w:right="0"/>
        <w:jc w:val="left"/>
        <w:rPr>
          <w:rFonts w:hint="eastAsia" w:ascii="Times New Roman"/>
          <w:sz w:val="20"/>
        </w:rPr>
      </w:pPr>
      <w:r>
        <w:rPr>
          <w:rFonts w:hint="eastAsia" w:ascii="Times New Roman"/>
          <w:sz w:val="20"/>
        </w:rPr>
        <w:t>1、以下文字使用人工智能ai翻译，请以原文为准。</w:t>
      </w:r>
    </w:p>
    <w:p w14:paraId="6E8E4AAC">
      <w:pPr>
        <w:pStyle w:val="5"/>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1CCBD0E0">
      <w:pPr>
        <w:pStyle w:val="5"/>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22783A3C">
      <w:pPr>
        <w:pStyle w:val="5"/>
        <w:spacing w:before="0"/>
        <w:ind w:left="2408" w:right="0"/>
        <w:jc w:val="left"/>
        <w:rPr>
          <w:rFonts w:hint="eastAsia" w:ascii="Times New Roman"/>
          <w:sz w:val="20"/>
        </w:rPr>
      </w:pPr>
      <w:r>
        <w:rPr>
          <w:rFonts w:hint="eastAsia" w:ascii="Times New Roman"/>
          <w:sz w:val="20"/>
        </w:rPr>
        <w:t> </w:t>
      </w:r>
    </w:p>
    <w:p w14:paraId="0DD42577">
      <w:pPr>
        <w:pStyle w:val="5"/>
        <w:spacing w:before="0"/>
        <w:ind w:left="2408" w:right="0"/>
        <w:jc w:val="left"/>
        <w:rPr>
          <w:rFonts w:hint="eastAsia" w:ascii="Times New Roman"/>
          <w:sz w:val="20"/>
        </w:rPr>
      </w:pPr>
      <w:r>
        <w:rPr>
          <w:rFonts w:hint="eastAsia" w:ascii="Times New Roman"/>
          <w:sz w:val="20"/>
        </w:rPr>
        <w:t>邮箱：xuanjiao789@outlook.com若商用，只能收回成本费。</w:t>
      </w:r>
    </w:p>
    <w:p w14:paraId="27850FD2">
      <w:pPr>
        <w:pStyle w:val="5"/>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0776A80E">
      <w:pPr>
        <w:pStyle w:val="5"/>
        <w:spacing w:before="0"/>
        <w:ind w:left="2408" w:right="0"/>
        <w:jc w:val="left"/>
        <w:rPr>
          <w:rFonts w:hint="eastAsia" w:ascii="Times New Roman"/>
          <w:sz w:val="20"/>
        </w:rPr>
      </w:pPr>
      <w:r>
        <w:rPr>
          <w:rFonts w:hint="eastAsia" w:ascii="Times New Roman"/>
          <w:sz w:val="20"/>
        </w:rPr>
        <w:t> </w:t>
      </w:r>
    </w:p>
    <w:p w14:paraId="4F413378">
      <w:pPr>
        <w:pStyle w:val="5"/>
        <w:spacing w:before="0"/>
        <w:ind w:left="2408" w:right="0"/>
        <w:jc w:val="left"/>
        <w:rPr>
          <w:rFonts w:hint="eastAsia" w:ascii="Times New Roman"/>
          <w:sz w:val="20"/>
        </w:rPr>
      </w:pPr>
      <w:r>
        <w:rPr>
          <w:rFonts w:hint="eastAsia" w:ascii="Times New Roman"/>
          <w:sz w:val="20"/>
        </w:rPr>
        <w:t>邮箱：xuanjiao789@outlook.com</w:t>
      </w:r>
    </w:p>
    <w:p w14:paraId="7E918E81">
      <w:pPr>
        <w:pStyle w:val="5"/>
        <w:spacing w:before="0"/>
        <w:ind w:left="2408" w:right="0"/>
        <w:jc w:val="left"/>
        <w:rPr>
          <w:rFonts w:hint="eastAsia" w:ascii="Times New Roman"/>
          <w:sz w:val="20"/>
        </w:rPr>
      </w:pPr>
      <w:r>
        <w:rPr>
          <w:rFonts w:hint="eastAsia" w:ascii="Times New Roman"/>
          <w:sz w:val="20"/>
        </w:rPr>
        <w:t>翻译来源：ai</w:t>
      </w:r>
    </w:p>
    <w:p w14:paraId="1512D521">
      <w:pPr>
        <w:pStyle w:val="5"/>
        <w:spacing w:before="0"/>
        <w:ind w:left="2408" w:right="0"/>
        <w:jc w:val="left"/>
        <w:rPr>
          <w:rFonts w:hint="eastAsia" w:ascii="Times New Roman"/>
          <w:sz w:val="20"/>
        </w:rPr>
      </w:pPr>
      <w:r>
        <w:rPr>
          <w:rFonts w:hint="eastAsia" w:ascii="Times New Roman"/>
          <w:sz w:val="20"/>
        </w:rPr>
        <w:t> </w:t>
      </w:r>
    </w:p>
    <w:p w14:paraId="70BA785A">
      <w:pPr>
        <w:pStyle w:val="5"/>
        <w:spacing w:before="0"/>
        <w:ind w:left="2408" w:right="0"/>
        <w:jc w:val="left"/>
        <w:rPr>
          <w:rFonts w:hint="eastAsia" w:ascii="Times New Roman"/>
          <w:sz w:val="20"/>
        </w:rPr>
      </w:pPr>
      <w:r>
        <w:rPr>
          <w:rFonts w:hint="eastAsia" w:ascii="Times New Roman"/>
          <w:sz w:val="20"/>
        </w:rPr>
        <w:t> </w:t>
      </w:r>
    </w:p>
    <w:p w14:paraId="6B1D918C">
      <w:pPr>
        <w:pStyle w:val="5"/>
        <w:spacing w:before="0"/>
        <w:ind w:left="2408" w:right="0"/>
        <w:jc w:val="left"/>
        <w:rPr>
          <w:rFonts w:hint="eastAsia" w:ascii="Times New Roman"/>
          <w:sz w:val="20"/>
        </w:rPr>
      </w:pPr>
      <w:r>
        <w:rPr>
          <w:rFonts w:hint="eastAsia" w:ascii="Times New Roman"/>
          <w:sz w:val="20"/>
        </w:rPr>
        <w:t>注说明：</w:t>
      </w:r>
    </w:p>
    <w:p w14:paraId="59CF38C1">
      <w:pPr>
        <w:pStyle w:val="5"/>
        <w:spacing w:before="0"/>
        <w:ind w:left="2408" w:right="0"/>
        <w:jc w:val="left"/>
        <w:rPr>
          <w:rFonts w:hint="eastAsia" w:ascii="Times New Roman"/>
          <w:sz w:val="20"/>
        </w:rPr>
      </w:pPr>
      <w:r>
        <w:rPr>
          <w:rFonts w:hint="eastAsia" w:ascii="Times New Roman"/>
          <w:sz w:val="20"/>
        </w:rPr>
        <w:t>1、以下文字使用人工智能ai翻译，请以原文为准。</w:t>
      </w:r>
    </w:p>
    <w:p w14:paraId="75C728E4">
      <w:pPr>
        <w:pStyle w:val="5"/>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5B8A95EB">
      <w:pPr>
        <w:pStyle w:val="5"/>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69363752">
      <w:pPr>
        <w:pStyle w:val="5"/>
        <w:spacing w:before="0"/>
        <w:ind w:left="2408" w:right="0"/>
        <w:jc w:val="left"/>
        <w:rPr>
          <w:rFonts w:hint="eastAsia" w:ascii="Times New Roman"/>
          <w:sz w:val="20"/>
        </w:rPr>
      </w:pPr>
      <w:r>
        <w:rPr>
          <w:rFonts w:hint="eastAsia" w:ascii="Times New Roman"/>
          <w:sz w:val="20"/>
        </w:rPr>
        <w:t> </w:t>
      </w:r>
    </w:p>
    <w:p w14:paraId="5D5D3E3B">
      <w:pPr>
        <w:pStyle w:val="5"/>
        <w:spacing w:before="0"/>
        <w:ind w:left="2408" w:right="0"/>
        <w:jc w:val="left"/>
        <w:rPr>
          <w:rFonts w:hint="eastAsia" w:ascii="Times New Roman"/>
          <w:sz w:val="20"/>
        </w:rPr>
      </w:pPr>
      <w:r>
        <w:rPr>
          <w:rFonts w:hint="eastAsia" w:ascii="Times New Roman"/>
          <w:sz w:val="20"/>
        </w:rPr>
        <w:t>邮箱：xuanjiao789@outlook.com若商用，只能收回成本费。</w:t>
      </w:r>
    </w:p>
    <w:p w14:paraId="1F98EEC3">
      <w:pPr>
        <w:pStyle w:val="5"/>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63FD0AEF">
      <w:pPr>
        <w:pStyle w:val="5"/>
        <w:spacing w:before="0"/>
        <w:ind w:left="2408" w:right="0"/>
        <w:jc w:val="left"/>
        <w:rPr>
          <w:rFonts w:hint="eastAsia" w:ascii="Times New Roman"/>
          <w:sz w:val="20"/>
        </w:rPr>
      </w:pPr>
      <w:r>
        <w:rPr>
          <w:rFonts w:hint="eastAsia" w:ascii="Times New Roman"/>
          <w:sz w:val="20"/>
        </w:rPr>
        <w:t> </w:t>
      </w:r>
    </w:p>
    <w:p w14:paraId="0A5E49DC">
      <w:pPr>
        <w:pStyle w:val="5"/>
        <w:spacing w:before="0"/>
        <w:ind w:left="2408" w:right="0"/>
        <w:jc w:val="left"/>
        <w:rPr>
          <w:rFonts w:ascii="Times New Roman"/>
          <w:sz w:val="20"/>
        </w:rPr>
      </w:pPr>
      <w:r>
        <w:rPr>
          <w:rFonts w:hint="eastAsia" w:ascii="Times New Roman"/>
          <w:sz w:val="20"/>
        </w:rPr>
        <w:t>邮箱：xuanjiao789@outlook.com</w:t>
      </w:r>
    </w:p>
    <w:p w14:paraId="412113A1">
      <w:pPr>
        <w:pStyle w:val="5"/>
        <w:spacing w:before="0"/>
        <w:ind w:left="2408" w:right="0"/>
        <w:jc w:val="left"/>
        <w:rPr>
          <w:rFonts w:ascii="Times New Roman"/>
          <w:sz w:val="20"/>
        </w:rPr>
      </w:pPr>
    </w:p>
    <w:p w14:paraId="1519BCDD">
      <w:pPr>
        <w:pStyle w:val="5"/>
        <w:spacing w:after="0"/>
        <w:jc w:val="left"/>
        <w:rPr>
          <w:rFonts w:ascii="Times New Roman"/>
          <w:sz w:val="20"/>
        </w:rPr>
      </w:pPr>
    </w:p>
    <w:p w14:paraId="6D81B799">
      <w:pPr>
        <w:pStyle w:val="5"/>
        <w:spacing w:after="0"/>
        <w:jc w:val="left"/>
        <w:rPr>
          <w:rFonts w:ascii="Times New Roman"/>
          <w:sz w:val="20"/>
        </w:rPr>
        <w:sectPr>
          <w:pgSz w:w="12240" w:h="15840"/>
          <w:pgMar w:top="1440" w:right="1440" w:bottom="280" w:left="1440" w:header="720" w:footer="720" w:gutter="0"/>
          <w:cols w:space="720" w:num="1"/>
        </w:sectPr>
      </w:pPr>
    </w:p>
    <w:p w14:paraId="1B82EBAB">
      <w:pPr>
        <w:pStyle w:val="2"/>
        <w:bidi w:val="0"/>
        <w:rPr>
          <w:rFonts w:hint="eastAsia"/>
        </w:rPr>
      </w:pPr>
      <w:r>
        <w:rPr>
          <w:rFonts w:hint="eastAsia"/>
        </w:rPr>
        <w:t>ARMILLA CATECHETICA</w:t>
      </w:r>
    </w:p>
    <w:p w14:paraId="213B4DD0">
      <w:pPr>
        <w:pStyle w:val="2"/>
        <w:bidi w:val="0"/>
        <w:rPr>
          <w:rFonts w:hint="eastAsia"/>
        </w:rPr>
      </w:pPr>
      <w:r>
        <w:rPr>
          <w:rFonts w:hint="eastAsia"/>
        </w:rPr>
        <w:t>ARMILLA CATECHETICA）</w:t>
      </w:r>
    </w:p>
    <w:p w14:paraId="725D02D3">
      <w:pPr>
        <w:pStyle w:val="2"/>
        <w:bidi w:val="0"/>
        <w:rPr>
          <w:rFonts w:hint="eastAsia"/>
        </w:rPr>
      </w:pPr>
      <w:r>
        <w:rPr>
          <w:rFonts w:hint="eastAsia"/>
        </w:rPr>
        <w:t>A Chain of Theological Principles</w:t>
      </w:r>
    </w:p>
    <w:p w14:paraId="43A360D3">
      <w:pPr>
        <w:pStyle w:val="2"/>
        <w:bidi w:val="0"/>
        <w:rPr>
          <w:rFonts w:hint="eastAsia"/>
        </w:rPr>
      </w:pPr>
      <w:r>
        <w:t>《教义问答链：神学原则系列》</w:t>
      </w:r>
    </w:p>
    <w:p w14:paraId="0A7A1C6E">
      <w:pPr>
        <w:pStyle w:val="5"/>
        <w:spacing w:before="263" w:line="254" w:lineRule="auto"/>
        <w:ind w:right="100"/>
        <w:rPr>
          <w:rFonts w:hint="eastAsia"/>
        </w:rPr>
      </w:pPr>
    </w:p>
    <w:p w14:paraId="1AD11CE5">
      <w:pPr>
        <w:pStyle w:val="5"/>
        <w:spacing w:before="263" w:line="254" w:lineRule="auto"/>
        <w:ind w:right="100"/>
        <w:rPr>
          <w:rFonts w:hint="eastAsia"/>
        </w:rPr>
      </w:pPr>
      <w:r>
        <w:rPr>
          <w:rFonts w:hint="eastAsia"/>
        </w:rPr>
        <w:t>Or, A well-organized collection of Sayings and Discussions, Wherein The primary aspects of Christian Religion are affirmed and enhanced.</w:t>
      </w:r>
    </w:p>
    <w:p w14:paraId="73DF170D">
      <w:pPr>
        <w:pStyle w:val="5"/>
        <w:spacing w:before="263" w:line="254" w:lineRule="auto"/>
        <w:ind w:right="100"/>
        <w:rPr>
          <w:rFonts w:hint="eastAsia"/>
        </w:rPr>
      </w:pPr>
      <w:r>
        <w:rPr>
          <w:rFonts w:hint="eastAsia"/>
        </w:rPr>
        <w:t>或，格言与讨论的精心编排集，其中基督教宗教的主要方面得到确认和加强。</w:t>
      </w:r>
    </w:p>
    <w:p w14:paraId="38036BD8">
      <w:pPr>
        <w:pStyle w:val="5"/>
        <w:spacing w:before="263" w:line="254" w:lineRule="auto"/>
        <w:ind w:right="100"/>
        <w:rPr>
          <w:rFonts w:hint="eastAsia"/>
        </w:rPr>
      </w:pPr>
    </w:p>
    <w:p w14:paraId="54CC9229">
      <w:pPr>
        <w:pStyle w:val="5"/>
        <w:spacing w:before="263" w:line="254" w:lineRule="auto"/>
        <w:ind w:right="100"/>
        <w:rPr>
          <w:rFonts w:hint="eastAsia"/>
        </w:rPr>
      </w:pPr>
      <w:r>
        <w:rPr>
          <w:rFonts w:hint="eastAsia"/>
        </w:rPr>
        <w:t>By JOHN ARROWSMITH, D. D.</w:t>
      </w:r>
    </w:p>
    <w:p w14:paraId="27057993">
      <w:pPr>
        <w:pStyle w:val="5"/>
        <w:spacing w:before="263" w:line="254" w:lineRule="auto"/>
        <w:ind w:right="100"/>
        <w:rPr>
          <w:rFonts w:hint="eastAsia"/>
        </w:rPr>
      </w:pPr>
      <w:r>
        <w:rPr>
          <w:rFonts w:hint="eastAsia"/>
        </w:rPr>
        <w:t>约翰·阿罗史密斯（JOHN ARROWSMITH）博士著。</w:t>
      </w:r>
    </w:p>
    <w:p w14:paraId="622E48C6">
      <w:pPr>
        <w:pStyle w:val="5"/>
        <w:spacing w:before="263" w:line="254" w:lineRule="auto"/>
        <w:ind w:right="100"/>
        <w:rPr>
          <w:rFonts w:hint="eastAsia"/>
        </w:rPr>
      </w:pPr>
    </w:p>
    <w:p w14:paraId="589BE1BE">
      <w:pPr>
        <w:pStyle w:val="5"/>
        <w:spacing w:before="263" w:line="254" w:lineRule="auto"/>
        <w:ind w:right="100"/>
        <w:rPr>
          <w:rFonts w:hint="eastAsia"/>
        </w:rPr>
      </w:pPr>
      <w:r>
        <w:rPr>
          <w:rFonts w:hint="eastAsia"/>
        </w:rPr>
        <w:t>Formerly the Head of both St. John's and Trinity College, successively, and Regius Professor of Divinity at the University of CAMBRIDGE.</w:t>
      </w:r>
    </w:p>
    <w:p w14:paraId="02519C98">
      <w:pPr>
        <w:pStyle w:val="5"/>
        <w:spacing w:before="263" w:line="254" w:lineRule="auto"/>
        <w:ind w:right="100"/>
        <w:rPr>
          <w:rFonts w:hint="eastAsia"/>
        </w:rPr>
      </w:pPr>
      <w:r>
        <w:rPr>
          <w:rFonts w:hint="eastAsia"/>
        </w:rPr>
        <w:t>前圣约翰学院和三一学院院长，并曾任剑桥大学钦定神学教授。</w:t>
      </w:r>
    </w:p>
    <w:p w14:paraId="288B1298">
      <w:pPr>
        <w:pStyle w:val="5"/>
        <w:spacing w:before="263" w:line="254" w:lineRule="auto"/>
        <w:ind w:right="100"/>
        <w:rPr>
          <w:rFonts w:hint="eastAsia"/>
        </w:rPr>
      </w:pPr>
    </w:p>
    <w:p w14:paraId="7A4043AD">
      <w:pPr>
        <w:pStyle w:val="5"/>
        <w:spacing w:before="263" w:line="254" w:lineRule="auto"/>
        <w:ind w:right="100"/>
        <w:rPr>
          <w:rFonts w:hint="eastAsia"/>
        </w:rPr>
      </w:pPr>
      <w:r>
        <w:rPr>
          <w:rFonts w:hint="eastAsia"/>
        </w:rPr>
        <w:t>Published posthumously in accordance with his own Manuscript approved by Himself during his lifetime and signed by his own hand.</w:t>
      </w:r>
    </w:p>
    <w:p w14:paraId="4810FBBC">
      <w:pPr>
        <w:pStyle w:val="5"/>
        <w:spacing w:before="263" w:line="254" w:lineRule="auto"/>
        <w:ind w:right="100"/>
        <w:rPr>
          <w:rFonts w:hint="eastAsia"/>
        </w:rPr>
      </w:pPr>
      <w:r>
        <w:rPr>
          <w:rFonts w:hint="eastAsia"/>
        </w:rPr>
        <w:t>根据他生前亲自批准并亲笔签名的手稿死后出版。</w:t>
      </w:r>
    </w:p>
    <w:p w14:paraId="16D5EBF5">
      <w:pPr>
        <w:pStyle w:val="5"/>
        <w:spacing w:before="263" w:line="254" w:lineRule="auto"/>
        <w:ind w:right="100"/>
        <w:rPr>
          <w:rFonts w:hint="eastAsia"/>
        </w:rPr>
      </w:pPr>
    </w:p>
    <w:p w14:paraId="031905CD">
      <w:pPr>
        <w:pStyle w:val="5"/>
        <w:spacing w:before="263" w:line="254" w:lineRule="auto"/>
        <w:ind w:right="100"/>
        <w:rPr>
          <w:rFonts w:hint="eastAsia"/>
        </w:rPr>
      </w:pPr>
      <w:r>
        <w:rPr>
          <w:rFonts w:hint="eastAsia"/>
        </w:rPr>
        <w:t>ECCLESIASTES 12. 9, 10, 11. Because the Preacher was wise, he continued to teach the people Knowledge. Yes; he gave careful attention and sought out and arranged many Proverbs.</w:t>
      </w:r>
    </w:p>
    <w:p w14:paraId="55D42CA9">
      <w:pPr>
        <w:pStyle w:val="5"/>
        <w:spacing w:before="263" w:line="254" w:lineRule="auto"/>
        <w:ind w:right="100"/>
        <w:rPr>
          <w:rFonts w:hint="eastAsia"/>
        </w:rPr>
      </w:pPr>
      <w:r>
        <w:rPr>
          <w:rFonts w:hint="eastAsia"/>
        </w:rPr>
        <w:t>传道书 12:9, 10, 11。再者，传道者因有智慧，仍将知识教训众人；又默想，又考查，又陈说许多箴言。</w:t>
      </w:r>
    </w:p>
    <w:p w14:paraId="45F50489">
      <w:pPr>
        <w:pStyle w:val="5"/>
        <w:spacing w:before="263" w:line="254" w:lineRule="auto"/>
        <w:ind w:right="100"/>
        <w:rPr>
          <w:rFonts w:hint="eastAsia"/>
        </w:rPr>
      </w:pPr>
    </w:p>
    <w:p w14:paraId="5561F77E">
      <w:pPr>
        <w:pStyle w:val="5"/>
        <w:spacing w:before="263" w:line="254" w:lineRule="auto"/>
        <w:ind w:right="100"/>
        <w:rPr>
          <w:rFonts w:hint="eastAsia"/>
        </w:rPr>
      </w:pPr>
      <w:r>
        <w:rPr>
          <w:rFonts w:hint="eastAsia"/>
        </w:rPr>
        <w:t>The Preacher sought to find acceptable words, and what was written was upright, even words of Truth.</w:t>
      </w:r>
    </w:p>
    <w:p w14:paraId="173297EE">
      <w:pPr>
        <w:pStyle w:val="5"/>
        <w:spacing w:before="263" w:line="254" w:lineRule="auto"/>
        <w:ind w:right="100"/>
        <w:rPr>
          <w:rFonts w:hint="eastAsia"/>
        </w:rPr>
      </w:pPr>
      <w:r>
        <w:rPr>
          <w:rFonts w:hint="eastAsia"/>
        </w:rPr>
        <w:t>传道者专心寻求可喜悦的言语，是凭正直写的诚实话。</w:t>
      </w:r>
    </w:p>
    <w:p w14:paraId="0F7EA35B">
      <w:pPr>
        <w:pStyle w:val="5"/>
        <w:spacing w:before="263" w:line="254" w:lineRule="auto"/>
        <w:ind w:right="100"/>
        <w:rPr>
          <w:rFonts w:hint="eastAsia"/>
        </w:rPr>
      </w:pPr>
    </w:p>
    <w:p w14:paraId="3643E9BC">
      <w:pPr>
        <w:pStyle w:val="5"/>
        <w:spacing w:before="263" w:line="254" w:lineRule="auto"/>
        <w:ind w:right="100"/>
        <w:rPr>
          <w:rFonts w:hint="eastAsia"/>
        </w:rPr>
      </w:pPr>
      <w:r>
        <w:rPr>
          <w:rFonts w:hint="eastAsia"/>
        </w:rPr>
        <w:t>The words of the Wise are like goads and like nails firmly fixed by the Masters of the Assemblies, and given by one Shepherd.</w:t>
      </w:r>
    </w:p>
    <w:p w14:paraId="70F87F66">
      <w:pPr>
        <w:pStyle w:val="5"/>
        <w:spacing w:before="263" w:line="254" w:lineRule="auto"/>
        <w:ind w:right="100"/>
        <w:rPr>
          <w:rFonts w:hint="eastAsia"/>
        </w:rPr>
      </w:pPr>
      <w:r>
        <w:rPr>
          <w:rFonts w:hint="eastAsia"/>
        </w:rPr>
        <w:t>智慧人的言语好像刺棍；会中之师的言语又像钉稳的钉子，都是一个牧者所赐的。</w:t>
      </w:r>
    </w:p>
    <w:p w14:paraId="5BEED814">
      <w:pPr>
        <w:pStyle w:val="5"/>
        <w:spacing w:before="263" w:line="254" w:lineRule="auto"/>
        <w:ind w:right="100"/>
        <w:rPr>
          <w:rFonts w:hint="eastAsia"/>
        </w:rPr>
      </w:pPr>
    </w:p>
    <w:p w14:paraId="7BB9AF37">
      <w:pPr>
        <w:pStyle w:val="5"/>
        <w:spacing w:before="263" w:line="254" w:lineRule="auto"/>
        <w:ind w:right="100"/>
        <w:rPr>
          <w:rFonts w:hint="eastAsia"/>
        </w:rPr>
      </w:pPr>
      <w:r>
        <w:rPr>
          <w:rFonts w:hint="eastAsia"/>
        </w:rPr>
        <w:t>CAMBRIDGE: Printed by John Field, Printer to the University 1659.</w:t>
      </w:r>
    </w:p>
    <w:p w14:paraId="6E1A7E1A">
      <w:pPr>
        <w:pStyle w:val="5"/>
        <w:spacing w:before="263" w:line="254" w:lineRule="auto"/>
        <w:ind w:right="100"/>
        <w:rPr>
          <w:rFonts w:hint="eastAsia"/>
        </w:rPr>
      </w:pPr>
      <w:r>
        <w:rPr>
          <w:rFonts w:hint="eastAsia"/>
        </w:rPr>
        <w:t>剑桥：约翰·菲尔德（John Field）印制，大学印刷商，1659年。</w:t>
      </w:r>
    </w:p>
    <w:p w14:paraId="043B695A">
      <w:pPr>
        <w:pStyle w:val="5"/>
        <w:spacing w:before="263" w:line="254" w:lineRule="auto"/>
        <w:ind w:right="100"/>
        <w:rPr>
          <w:rFonts w:hint="eastAsia"/>
        </w:rPr>
      </w:pPr>
    </w:p>
    <w:p w14:paraId="205DE652">
      <w:pPr>
        <w:pStyle w:val="5"/>
        <w:spacing w:before="263" w:line="254" w:lineRule="auto"/>
        <w:ind w:right="100"/>
        <w:rPr>
          <w:rFonts w:hint="eastAsia"/>
        </w:rPr>
      </w:pPr>
      <w:r>
        <w:rPr>
          <w:rFonts w:hint="eastAsia"/>
        </w:rPr>
        <w:t>And available for purchase at the sign of the Seven Stars on Fleet Street near St. Dunstan's Church, LONDON.</w:t>
      </w:r>
    </w:p>
    <w:p w14:paraId="474FC467">
      <w:pPr>
        <w:pStyle w:val="5"/>
        <w:spacing w:before="263" w:line="254" w:lineRule="auto"/>
        <w:ind w:right="100"/>
        <w:rPr>
          <w:rFonts w:hint="eastAsia"/>
        </w:rPr>
      </w:pPr>
      <w:r>
        <w:rPr>
          <w:rFonts w:hint="eastAsia"/>
        </w:rPr>
        <w:t>可在伦敦圣邓斯坦教堂附近的舰队街七星标志处购买。</w:t>
      </w:r>
    </w:p>
    <w:p w14:paraId="2CA5CE0D">
      <w:pPr>
        <w:pStyle w:val="5"/>
        <w:spacing w:before="263" w:line="254" w:lineRule="auto"/>
        <w:ind w:right="100"/>
        <w:rPr>
          <w:rFonts w:hint="eastAsia"/>
        </w:rPr>
      </w:pPr>
    </w:p>
    <w:p w14:paraId="25C9E218">
      <w:pPr>
        <w:pStyle w:val="3"/>
        <w:bidi w:val="0"/>
        <w:rPr>
          <w:rFonts w:hint="eastAsia"/>
        </w:rPr>
      </w:pPr>
      <w:r>
        <w:rPr>
          <w:rFonts w:hint="eastAsia"/>
        </w:rPr>
        <w:t>Table of Contents</w:t>
      </w:r>
    </w:p>
    <w:p w14:paraId="1220FC89">
      <w:pPr>
        <w:pStyle w:val="3"/>
        <w:bidi w:val="0"/>
        <w:rPr>
          <w:rFonts w:hint="eastAsia"/>
        </w:rPr>
      </w:pPr>
      <w:r>
        <w:rPr>
          <w:rFonts w:hint="eastAsia"/>
        </w:rPr>
        <w:t>目录</w:t>
      </w:r>
    </w:p>
    <w:p w14:paraId="5990B5F7">
      <w:pPr>
        <w:pStyle w:val="5"/>
        <w:spacing w:before="263" w:line="254" w:lineRule="auto"/>
        <w:ind w:right="100"/>
        <w:rPr>
          <w:rFonts w:hint="eastAsia"/>
        </w:rPr>
      </w:pPr>
    </w:p>
    <w:p w14:paraId="00EFC073">
      <w:pPr>
        <w:pStyle w:val="5"/>
        <w:spacing w:before="263" w:line="254" w:lineRule="auto"/>
        <w:ind w:right="100"/>
        <w:rPr>
          <w:rFonts w:hint="eastAsia"/>
        </w:rPr>
      </w:pPr>
      <w:r>
        <w:rPr>
          <w:rFonts w:hint="eastAsia"/>
        </w:rPr>
        <w:t>To the Reader</w:t>
      </w:r>
    </w:p>
    <w:p w14:paraId="26C705A2">
      <w:pPr>
        <w:pStyle w:val="5"/>
        <w:spacing w:before="263" w:line="254" w:lineRule="auto"/>
        <w:ind w:right="100"/>
        <w:rPr>
          <w:rFonts w:hint="eastAsia"/>
        </w:rPr>
      </w:pPr>
      <w:r>
        <w:rPr>
          <w:rFonts w:hint="eastAsia"/>
        </w:rPr>
        <w:t>致读者</w:t>
      </w:r>
    </w:p>
    <w:p w14:paraId="5104AD01">
      <w:pPr>
        <w:pStyle w:val="5"/>
        <w:spacing w:before="263" w:line="254" w:lineRule="auto"/>
        <w:ind w:right="100"/>
        <w:rPr>
          <w:rFonts w:hint="eastAsia"/>
        </w:rPr>
      </w:pPr>
    </w:p>
    <w:p w14:paraId="30962356">
      <w:pPr>
        <w:pStyle w:val="5"/>
        <w:spacing w:before="263" w:line="254" w:lineRule="auto"/>
        <w:ind w:right="100"/>
        <w:rPr>
          <w:rFonts w:hint="eastAsia"/>
        </w:rPr>
      </w:pPr>
      <w:r>
        <w:rPr>
          <w:rFonts w:hint="eastAsia"/>
        </w:rPr>
        <w:t>APHORISM I. Human blessedness does not consist in an abundance of worldly comforts, which are all meaningless; but in experiencing God in Christ</w:t>
      </w:r>
    </w:p>
    <w:p w14:paraId="7B3C0DF9">
      <w:pPr>
        <w:pStyle w:val="5"/>
        <w:spacing w:before="263" w:line="254" w:lineRule="auto"/>
        <w:ind w:right="100"/>
        <w:rPr>
          <w:rFonts w:hint="eastAsia"/>
        </w:rPr>
      </w:pPr>
      <w:r>
        <w:rPr>
          <w:rFonts w:hint="eastAsia"/>
        </w:rPr>
        <w:t>格言一。人类的福祉不在于世俗安慰的丰富，这些都是虚空的；而在于在基督里经历神</w:t>
      </w:r>
    </w:p>
    <w:p w14:paraId="1EECEAAE">
      <w:pPr>
        <w:pStyle w:val="5"/>
        <w:spacing w:before="263" w:line="254" w:lineRule="auto"/>
        <w:ind w:right="100"/>
        <w:rPr>
          <w:rFonts w:hint="eastAsia"/>
        </w:rPr>
      </w:pPr>
    </w:p>
    <w:p w14:paraId="6C71B25B">
      <w:pPr>
        <w:pStyle w:val="5"/>
        <w:spacing w:before="263" w:line="254" w:lineRule="auto"/>
        <w:ind w:right="100"/>
        <w:rPr>
          <w:rFonts w:hint="eastAsia"/>
        </w:rPr>
      </w:pPr>
      <w:r>
        <w:rPr>
          <w:rFonts w:hint="eastAsia"/>
        </w:rPr>
        <w:t>-- EXERCITATION 1. Psalm 144, concluding verses explained</w:t>
      </w:r>
    </w:p>
    <w:p w14:paraId="25F35D00">
      <w:pPr>
        <w:pStyle w:val="5"/>
        <w:spacing w:before="263" w:line="254" w:lineRule="auto"/>
        <w:ind w:right="100"/>
        <w:rPr>
          <w:rFonts w:hint="eastAsia"/>
        </w:rPr>
      </w:pPr>
      <w:r>
        <w:rPr>
          <w:rFonts w:hint="eastAsia"/>
        </w:rPr>
        <w:t>-- 论述 1。诗篇 144 篇，结尾经文的解释</w:t>
      </w:r>
    </w:p>
    <w:p w14:paraId="5661902E">
      <w:pPr>
        <w:pStyle w:val="5"/>
        <w:spacing w:before="263" w:line="254" w:lineRule="auto"/>
        <w:ind w:right="100"/>
        <w:rPr>
          <w:rFonts w:hint="eastAsia"/>
        </w:rPr>
      </w:pPr>
    </w:p>
    <w:p w14:paraId="145D5C2C">
      <w:pPr>
        <w:pStyle w:val="5"/>
        <w:spacing w:before="263" w:line="254" w:lineRule="auto"/>
        <w:ind w:right="100"/>
        <w:rPr>
          <w:rFonts w:hint="eastAsia"/>
        </w:rPr>
      </w:pPr>
      <w:r>
        <w:rPr>
          <w:rFonts w:hint="eastAsia"/>
        </w:rPr>
        <w:t>-- EXERCITATION 2: A commentary on Psalm 36:8.</w:t>
      </w:r>
    </w:p>
    <w:p w14:paraId="34216124">
      <w:pPr>
        <w:pStyle w:val="5"/>
        <w:spacing w:before="263" w:line="254" w:lineRule="auto"/>
        <w:ind w:right="100"/>
        <w:rPr>
          <w:rFonts w:hint="eastAsia"/>
        </w:rPr>
      </w:pPr>
      <w:r>
        <w:rPr>
          <w:rFonts w:hint="eastAsia"/>
        </w:rPr>
        <w:t>-- 论述 2：诗篇 36:8 的注释。</w:t>
      </w:r>
    </w:p>
    <w:p w14:paraId="40CF7038">
      <w:pPr>
        <w:pStyle w:val="5"/>
        <w:spacing w:before="263" w:line="254" w:lineRule="auto"/>
        <w:ind w:right="100"/>
        <w:rPr>
          <w:rFonts w:hint="eastAsia"/>
        </w:rPr>
      </w:pPr>
    </w:p>
    <w:p w14:paraId="46F9B64F">
      <w:pPr>
        <w:pStyle w:val="5"/>
        <w:spacing w:before="263" w:line="254" w:lineRule="auto"/>
        <w:ind w:right="100"/>
        <w:rPr>
          <w:rFonts w:hint="eastAsia"/>
        </w:rPr>
      </w:pPr>
      <w:r>
        <w:rPr>
          <w:rFonts w:hint="eastAsia"/>
        </w:rPr>
        <w:t>-- EXERCITATION 3. Two conclusions from Psalm 73. 25, 26.</w:t>
      </w:r>
    </w:p>
    <w:p w14:paraId="636B230B">
      <w:pPr>
        <w:pStyle w:val="5"/>
        <w:spacing w:before="263" w:line="254" w:lineRule="auto"/>
        <w:ind w:right="100"/>
        <w:rPr>
          <w:rFonts w:hint="eastAsia"/>
        </w:rPr>
      </w:pPr>
      <w:r>
        <w:rPr>
          <w:rFonts w:hint="eastAsia"/>
        </w:rPr>
        <w:t>-- 论述 3。从诗篇 73:25, 26 得出的两个结论。</w:t>
      </w:r>
    </w:p>
    <w:p w14:paraId="578975E2">
      <w:pPr>
        <w:pStyle w:val="5"/>
        <w:spacing w:before="263" w:line="254" w:lineRule="auto"/>
        <w:ind w:right="100"/>
        <w:rPr>
          <w:rFonts w:hint="eastAsia"/>
        </w:rPr>
      </w:pPr>
    </w:p>
    <w:p w14:paraId="7FCF77C3">
      <w:pPr>
        <w:pStyle w:val="5"/>
        <w:spacing w:before="263" w:line="254" w:lineRule="auto"/>
        <w:ind w:right="100"/>
        <w:rPr>
          <w:rFonts w:hint="eastAsia"/>
        </w:rPr>
      </w:pPr>
      <w:r>
        <w:rPr>
          <w:rFonts w:hint="eastAsia"/>
        </w:rPr>
        <w:t>-- EXCERCITATION 4. The first conclusion based on Isaiah 55:1-2</w:t>
      </w:r>
    </w:p>
    <w:p w14:paraId="346E0AA0">
      <w:pPr>
        <w:pStyle w:val="5"/>
        <w:spacing w:before="263" w:line="254" w:lineRule="auto"/>
        <w:ind w:right="100"/>
        <w:rPr>
          <w:rFonts w:hint="eastAsia"/>
        </w:rPr>
      </w:pPr>
      <w:r>
        <w:rPr>
          <w:rFonts w:hint="eastAsia"/>
        </w:rPr>
        <w:t>-- 论述 4。基于以赛亚书 55:1-2 的第一个结论</w:t>
      </w:r>
    </w:p>
    <w:p w14:paraId="5E87A8F0">
      <w:pPr>
        <w:pStyle w:val="5"/>
        <w:spacing w:before="263" w:line="254" w:lineRule="auto"/>
        <w:ind w:right="100"/>
        <w:rPr>
          <w:rFonts w:hint="eastAsia"/>
        </w:rPr>
      </w:pPr>
    </w:p>
    <w:p w14:paraId="49C2F1AD">
      <w:pPr>
        <w:pStyle w:val="5"/>
        <w:spacing w:before="263" w:line="254" w:lineRule="auto"/>
        <w:ind w:right="100"/>
        <w:rPr>
          <w:rFonts w:hint="eastAsia"/>
        </w:rPr>
      </w:pPr>
      <w:r>
        <w:rPr>
          <w:rFonts w:hint="eastAsia"/>
        </w:rPr>
        <w:t>APHORISM II. We are led to the experience of God in Christ through the Christian Religion, as revealed in the divine Scriptures.</w:t>
      </w:r>
    </w:p>
    <w:p w14:paraId="79B5C76A">
      <w:pPr>
        <w:pStyle w:val="5"/>
        <w:spacing w:before="263" w:line="254" w:lineRule="auto"/>
        <w:ind w:right="100"/>
        <w:rPr>
          <w:rFonts w:hint="eastAsia"/>
        </w:rPr>
      </w:pPr>
      <w:r>
        <w:rPr>
          <w:rFonts w:hint="eastAsia"/>
        </w:rPr>
        <w:t>格言二。我们通过基督教宗教，正如神圣经文所启示的，被引导在基督里经历神。</w:t>
      </w:r>
    </w:p>
    <w:p w14:paraId="4EAF7DD4">
      <w:pPr>
        <w:pStyle w:val="5"/>
        <w:spacing w:before="263" w:line="254" w:lineRule="auto"/>
        <w:ind w:right="100"/>
        <w:rPr>
          <w:rFonts w:hint="eastAsia"/>
        </w:rPr>
      </w:pPr>
    </w:p>
    <w:p w14:paraId="6041DBA7">
      <w:pPr>
        <w:pStyle w:val="5"/>
        <w:spacing w:before="263" w:line="254" w:lineRule="auto"/>
        <w:ind w:right="100"/>
        <w:rPr>
          <w:rFonts w:hint="eastAsia"/>
        </w:rPr>
      </w:pPr>
      <w:r>
        <w:rPr>
          <w:rFonts w:hint="eastAsia"/>
        </w:rPr>
        <w:t>-- EXERCITATION 1: The guidance and safe passage of the Saints</w:t>
      </w:r>
    </w:p>
    <w:p w14:paraId="464AE42D">
      <w:pPr>
        <w:pStyle w:val="5"/>
        <w:spacing w:before="263" w:line="254" w:lineRule="auto"/>
        <w:ind w:right="100"/>
        <w:rPr>
          <w:rFonts w:hint="eastAsia"/>
        </w:rPr>
      </w:pPr>
      <w:r>
        <w:rPr>
          <w:rFonts w:hint="eastAsia"/>
        </w:rPr>
        <w:t>-- 论述 1：圣徒的指引和安全通道</w:t>
      </w:r>
    </w:p>
    <w:p w14:paraId="29095D38">
      <w:pPr>
        <w:pStyle w:val="5"/>
        <w:spacing w:before="263" w:line="254" w:lineRule="auto"/>
        <w:ind w:right="100"/>
        <w:rPr>
          <w:rFonts w:hint="eastAsia"/>
        </w:rPr>
      </w:pPr>
    </w:p>
    <w:p w14:paraId="3BA7EFD6">
      <w:pPr>
        <w:pStyle w:val="5"/>
        <w:spacing w:before="263" w:line="254" w:lineRule="auto"/>
        <w:ind w:right="100"/>
        <w:rPr>
          <w:rFonts w:hint="eastAsia"/>
        </w:rPr>
      </w:pPr>
      <w:r>
        <w:rPr>
          <w:rFonts w:hint="eastAsia"/>
        </w:rPr>
        <w:t>-- EXERCITATION 2: The inadequacy of other religions</w:t>
      </w:r>
    </w:p>
    <w:p w14:paraId="677D6CF3">
      <w:pPr>
        <w:pStyle w:val="5"/>
        <w:spacing w:before="263" w:line="254" w:lineRule="auto"/>
        <w:ind w:right="100"/>
        <w:rPr>
          <w:rFonts w:hint="eastAsia"/>
        </w:rPr>
      </w:pPr>
      <w:r>
        <w:rPr>
          <w:rFonts w:hint="eastAsia"/>
        </w:rPr>
        <w:t>-- 论述 2：其他宗教的不足</w:t>
      </w:r>
    </w:p>
    <w:p w14:paraId="61C00CB8">
      <w:pPr>
        <w:pStyle w:val="5"/>
        <w:spacing w:before="263" w:line="254" w:lineRule="auto"/>
        <w:ind w:right="100"/>
        <w:rPr>
          <w:rFonts w:hint="eastAsia"/>
        </w:rPr>
      </w:pPr>
    </w:p>
    <w:p w14:paraId="3B6168AB">
      <w:pPr>
        <w:pStyle w:val="5"/>
        <w:spacing w:before="263" w:line="254" w:lineRule="auto"/>
        <w:ind w:right="100"/>
        <w:rPr>
          <w:rFonts w:hint="eastAsia"/>
        </w:rPr>
      </w:pPr>
      <w:r>
        <w:rPr>
          <w:rFonts w:hint="eastAsia"/>
        </w:rPr>
        <w:t>-- EXERCITATION 3: Vocal oracles of God, or written. Books of Scripture</w:t>
      </w:r>
    </w:p>
    <w:p w14:paraId="609320E5">
      <w:pPr>
        <w:pStyle w:val="5"/>
        <w:spacing w:before="263" w:line="254" w:lineRule="auto"/>
        <w:ind w:right="100"/>
        <w:rPr>
          <w:rFonts w:hint="eastAsia"/>
        </w:rPr>
      </w:pPr>
      <w:r>
        <w:rPr>
          <w:rFonts w:hint="eastAsia"/>
        </w:rPr>
        <w:t>-- 论述 3：神口头的神谕，或书面的。圣经书卷</w:t>
      </w:r>
    </w:p>
    <w:p w14:paraId="28EAC7A3">
      <w:pPr>
        <w:pStyle w:val="5"/>
        <w:spacing w:before="263" w:line="254" w:lineRule="auto"/>
        <w:ind w:right="100"/>
        <w:rPr>
          <w:rFonts w:hint="eastAsia"/>
        </w:rPr>
      </w:pPr>
    </w:p>
    <w:p w14:paraId="07EFFEF5">
      <w:pPr>
        <w:pStyle w:val="5"/>
        <w:spacing w:before="263" w:line="254" w:lineRule="auto"/>
        <w:ind w:right="100"/>
        <w:rPr>
          <w:rFonts w:hint="eastAsia"/>
        </w:rPr>
      </w:pPr>
      <w:r>
        <w:rPr>
          <w:rFonts w:hint="eastAsia"/>
        </w:rPr>
        <w:t>-- EXERCITATION 4: How Scripture Oracles far surpass those of the pagans in terms of clarity, piety, truthfulness, endurance, and authority.</w:t>
      </w:r>
    </w:p>
    <w:p w14:paraId="787B2067">
      <w:pPr>
        <w:pStyle w:val="5"/>
        <w:spacing w:before="263" w:line="254" w:lineRule="auto"/>
        <w:ind w:right="100"/>
        <w:rPr>
          <w:rFonts w:hint="eastAsia"/>
        </w:rPr>
      </w:pPr>
      <w:r>
        <w:rPr>
          <w:rFonts w:hint="eastAsia"/>
        </w:rPr>
        <w:t>-- 论述 4：圣经神谕如何在清晰、虔诚、真实、持久和权威方面远超异教徒的神谕。</w:t>
      </w:r>
    </w:p>
    <w:p w14:paraId="67361B49">
      <w:pPr>
        <w:pStyle w:val="5"/>
        <w:spacing w:before="263" w:line="254" w:lineRule="auto"/>
        <w:ind w:right="100"/>
        <w:rPr>
          <w:rFonts w:hint="eastAsia"/>
        </w:rPr>
      </w:pPr>
    </w:p>
    <w:p w14:paraId="53AEBDFF">
      <w:pPr>
        <w:pStyle w:val="5"/>
        <w:spacing w:before="263" w:line="254" w:lineRule="auto"/>
        <w:ind w:right="100"/>
        <w:rPr>
          <w:rFonts w:hint="eastAsia"/>
        </w:rPr>
      </w:pPr>
      <w:r>
        <w:rPr>
          <w:rFonts w:hint="eastAsia"/>
        </w:rPr>
        <w:t>APHORISM III: Scripture-Oracles, assuming that the existence of God is sufficiently clear through the light of Nature,provide further revelation about His essence, existence, and attributes.</w:t>
      </w:r>
    </w:p>
    <w:p w14:paraId="4B96051D">
      <w:pPr>
        <w:pStyle w:val="5"/>
        <w:spacing w:before="263" w:line="254" w:lineRule="auto"/>
        <w:ind w:right="100"/>
        <w:rPr>
          <w:rFonts w:hint="eastAsia"/>
        </w:rPr>
      </w:pPr>
      <w:r>
        <w:rPr>
          <w:rFonts w:hint="eastAsia"/>
        </w:rPr>
        <w:t>格言三：圣经神谕，假设神的存在通过自然之光已足够清晰，提供了关于祂的本质、存在和属性的进一步启示。</w:t>
      </w:r>
    </w:p>
    <w:p w14:paraId="77D33599">
      <w:pPr>
        <w:pStyle w:val="5"/>
        <w:spacing w:before="263" w:line="254" w:lineRule="auto"/>
        <w:ind w:right="100"/>
        <w:rPr>
          <w:rFonts w:hint="eastAsia"/>
        </w:rPr>
      </w:pPr>
    </w:p>
    <w:p w14:paraId="6ADC774C">
      <w:pPr>
        <w:pStyle w:val="5"/>
        <w:spacing w:before="263" w:line="254" w:lineRule="auto"/>
        <w:ind w:right="100"/>
        <w:rPr>
          <w:rFonts w:hint="eastAsia"/>
        </w:rPr>
      </w:pPr>
      <w:r>
        <w:rPr>
          <w:rFonts w:hint="eastAsia"/>
        </w:rPr>
        <w:t>--EXERCITATION 1: 1 Corinthians 15:34 explained.</w:t>
      </w:r>
    </w:p>
    <w:p w14:paraId="64FC2746">
      <w:pPr>
        <w:pStyle w:val="5"/>
        <w:spacing w:before="263" w:line="254" w:lineRule="auto"/>
        <w:ind w:right="100"/>
        <w:rPr>
          <w:rFonts w:hint="eastAsia"/>
        </w:rPr>
      </w:pPr>
      <w:r>
        <w:rPr>
          <w:rFonts w:hint="eastAsia"/>
        </w:rPr>
        <w:t>-- 论述 1：哥林多前书 15:34 的解释。</w:t>
      </w:r>
    </w:p>
    <w:p w14:paraId="1B25EB40">
      <w:pPr>
        <w:pStyle w:val="5"/>
        <w:spacing w:before="263" w:line="254" w:lineRule="auto"/>
        <w:ind w:right="100"/>
        <w:rPr>
          <w:rFonts w:hint="eastAsia"/>
        </w:rPr>
      </w:pPr>
    </w:p>
    <w:p w14:paraId="4B3B6678">
      <w:pPr>
        <w:pStyle w:val="5"/>
        <w:spacing w:before="263" w:line="254" w:lineRule="auto"/>
        <w:ind w:right="100"/>
        <w:rPr>
          <w:rFonts w:hint="eastAsia"/>
        </w:rPr>
      </w:pPr>
      <w:r>
        <w:rPr>
          <w:rFonts w:hint="eastAsia"/>
        </w:rPr>
        <w:t>-- EXERCITATION 2: The existence of God, the primary insight of natural light</w:t>
      </w:r>
    </w:p>
    <w:p w14:paraId="1070BDDC">
      <w:pPr>
        <w:pStyle w:val="5"/>
        <w:spacing w:before="263" w:line="254" w:lineRule="auto"/>
        <w:ind w:right="100"/>
        <w:rPr>
          <w:rFonts w:hint="eastAsia"/>
        </w:rPr>
      </w:pPr>
      <w:r>
        <w:rPr>
          <w:rFonts w:hint="eastAsia"/>
        </w:rPr>
        <w:t>-- 论述 2：神的存在，自然之光的主要洞见</w:t>
      </w:r>
    </w:p>
    <w:p w14:paraId="0D4396DF">
      <w:pPr>
        <w:pStyle w:val="5"/>
        <w:spacing w:before="263" w:line="254" w:lineRule="auto"/>
        <w:ind w:right="100"/>
        <w:rPr>
          <w:rFonts w:hint="eastAsia"/>
        </w:rPr>
      </w:pPr>
    </w:p>
    <w:p w14:paraId="15EFB61A">
      <w:pPr>
        <w:pStyle w:val="5"/>
        <w:spacing w:before="263" w:line="254" w:lineRule="auto"/>
        <w:ind w:right="100"/>
        <w:rPr>
          <w:rFonts w:hint="eastAsia"/>
        </w:rPr>
      </w:pPr>
      <w:r>
        <w:rPr>
          <w:rFonts w:hint="eastAsia"/>
        </w:rPr>
        <w:t>-- EXERCITATION 3: There are three ways in which reason falls short of fully revealing what God is.</w:t>
      </w:r>
    </w:p>
    <w:p w14:paraId="1E1AD7A1">
      <w:pPr>
        <w:pStyle w:val="5"/>
        <w:spacing w:before="263" w:line="254" w:lineRule="auto"/>
        <w:ind w:right="100"/>
        <w:rPr>
          <w:rFonts w:hint="eastAsia"/>
        </w:rPr>
      </w:pPr>
      <w:r>
        <w:rPr>
          <w:rFonts w:hint="eastAsia"/>
        </w:rPr>
        <w:t>-- 论述 3：理性在完全揭示神是什么方面有三种不足之处。</w:t>
      </w:r>
    </w:p>
    <w:p w14:paraId="5526FCA1">
      <w:pPr>
        <w:pStyle w:val="5"/>
        <w:spacing w:before="263" w:line="254" w:lineRule="auto"/>
        <w:ind w:right="100"/>
        <w:rPr>
          <w:rFonts w:hint="eastAsia"/>
        </w:rPr>
      </w:pPr>
    </w:p>
    <w:p w14:paraId="50D40A56">
      <w:pPr>
        <w:pStyle w:val="5"/>
        <w:spacing w:before="263" w:line="254" w:lineRule="auto"/>
        <w:ind w:right="100"/>
        <w:rPr>
          <w:rFonts w:hint="eastAsia"/>
        </w:rPr>
      </w:pPr>
      <w:r>
        <w:rPr>
          <w:rFonts w:hint="eastAsia"/>
        </w:rPr>
        <w:t>-- EXERCITATION 4: Divine Attributes demanding utmost reverence.</w:t>
      </w:r>
    </w:p>
    <w:p w14:paraId="1A06C4F9">
      <w:pPr>
        <w:pStyle w:val="5"/>
        <w:spacing w:before="263" w:line="254" w:lineRule="auto"/>
        <w:ind w:right="100"/>
        <w:rPr>
          <w:rFonts w:hint="eastAsia"/>
        </w:rPr>
      </w:pPr>
      <w:r>
        <w:rPr>
          <w:rFonts w:hint="eastAsia"/>
        </w:rPr>
        <w:t>-- 论述 4：要求极度敬畏的神圣属性。</w:t>
      </w:r>
    </w:p>
    <w:p w14:paraId="418BAF91">
      <w:pPr>
        <w:pStyle w:val="5"/>
        <w:spacing w:before="263" w:line="254" w:lineRule="auto"/>
        <w:ind w:right="100"/>
        <w:rPr>
          <w:rFonts w:hint="eastAsia"/>
        </w:rPr>
      </w:pPr>
    </w:p>
    <w:p w14:paraId="584675E6">
      <w:pPr>
        <w:pStyle w:val="5"/>
        <w:spacing w:before="263" w:line="254" w:lineRule="auto"/>
        <w:ind w:right="100"/>
        <w:rPr>
          <w:rFonts w:hint="eastAsia"/>
        </w:rPr>
      </w:pPr>
      <w:r>
        <w:rPr>
          <w:rFonts w:hint="eastAsia"/>
        </w:rPr>
        <w:t>APHORISM IV: Goodness and Greatness are attributes so comprehensive as to encompass a multitude of divine perfections.</w:t>
      </w:r>
    </w:p>
    <w:p w14:paraId="5FA19521">
      <w:pPr>
        <w:pStyle w:val="5"/>
        <w:spacing w:before="263" w:line="254" w:lineRule="auto"/>
        <w:ind w:right="100"/>
        <w:rPr>
          <w:rFonts w:hint="eastAsia"/>
        </w:rPr>
      </w:pPr>
      <w:r>
        <w:rPr>
          <w:rFonts w:hint="eastAsia"/>
        </w:rPr>
        <w:t>格言四：良善和伟大是如此全面的属性，以至于包含了众多的神圣完美。</w:t>
      </w:r>
    </w:p>
    <w:p w14:paraId="1248D5F9">
      <w:pPr>
        <w:pStyle w:val="5"/>
        <w:spacing w:before="263" w:line="254" w:lineRule="auto"/>
        <w:ind w:right="100"/>
        <w:rPr>
          <w:rFonts w:hint="eastAsia"/>
        </w:rPr>
      </w:pPr>
    </w:p>
    <w:p w14:paraId="46648AB1">
      <w:pPr>
        <w:pStyle w:val="5"/>
        <w:spacing w:before="263" w:line="254" w:lineRule="auto"/>
        <w:ind w:right="100"/>
        <w:rPr>
          <w:rFonts w:hint="eastAsia"/>
        </w:rPr>
      </w:pPr>
      <w:r>
        <w:rPr>
          <w:rFonts w:hint="eastAsia"/>
        </w:rPr>
        <w:t>-- EXERCITATION 1: God described through goodness and greatness both within and outside the Church.</w:t>
      </w:r>
    </w:p>
    <w:p w14:paraId="5CCCE228">
      <w:pPr>
        <w:pStyle w:val="5"/>
        <w:spacing w:before="263" w:line="254" w:lineRule="auto"/>
        <w:ind w:right="100"/>
        <w:rPr>
          <w:rFonts w:hint="eastAsia"/>
        </w:rPr>
      </w:pPr>
      <w:r>
        <w:rPr>
          <w:rFonts w:hint="eastAsia"/>
        </w:rPr>
        <w:t>-- 论述 1：在教会内外通过良善和伟大来描述神。</w:t>
      </w:r>
    </w:p>
    <w:p w14:paraId="7C9BD69E">
      <w:pPr>
        <w:pStyle w:val="5"/>
        <w:spacing w:before="263" w:line="254" w:lineRule="auto"/>
        <w:ind w:right="100"/>
        <w:rPr>
          <w:rFonts w:hint="eastAsia"/>
        </w:rPr>
      </w:pPr>
    </w:p>
    <w:p w14:paraId="7DBA4E99">
      <w:pPr>
        <w:pStyle w:val="5"/>
        <w:spacing w:before="263" w:line="254" w:lineRule="auto"/>
        <w:ind w:right="100"/>
        <w:rPr>
          <w:rFonts w:hint="eastAsia"/>
        </w:rPr>
      </w:pPr>
      <w:r>
        <w:rPr>
          <w:rFonts w:hint="eastAsia"/>
        </w:rPr>
        <w:t>-- EXERCITATION 2: The Nature of Grace.</w:t>
      </w:r>
    </w:p>
    <w:p w14:paraId="676CA7BD">
      <w:pPr>
        <w:pStyle w:val="5"/>
        <w:spacing w:before="263" w:line="254" w:lineRule="auto"/>
        <w:ind w:right="100"/>
        <w:rPr>
          <w:rFonts w:hint="eastAsia"/>
        </w:rPr>
      </w:pPr>
      <w:r>
        <w:rPr>
          <w:rFonts w:hint="eastAsia"/>
        </w:rPr>
        <w:t>-- 论述 2：恩典的本质。</w:t>
      </w:r>
    </w:p>
    <w:p w14:paraId="4D6523B0">
      <w:pPr>
        <w:pStyle w:val="5"/>
        <w:spacing w:before="263" w:line="254" w:lineRule="auto"/>
        <w:ind w:right="100"/>
        <w:rPr>
          <w:rFonts w:hint="eastAsia"/>
        </w:rPr>
      </w:pPr>
    </w:p>
    <w:p w14:paraId="1A3F120F">
      <w:pPr>
        <w:pStyle w:val="5"/>
        <w:spacing w:before="263" w:line="254" w:lineRule="auto"/>
        <w:ind w:right="100"/>
        <w:rPr>
          <w:rFonts w:hint="eastAsia"/>
        </w:rPr>
      </w:pPr>
      <w:r>
        <w:rPr>
          <w:rFonts w:hint="eastAsia"/>
        </w:rPr>
        <w:t>-- EXERCITATION 3: The Generosity of God</w:t>
      </w:r>
    </w:p>
    <w:p w14:paraId="52605107">
      <w:pPr>
        <w:pStyle w:val="5"/>
        <w:spacing w:before="263" w:line="254" w:lineRule="auto"/>
        <w:ind w:right="100"/>
        <w:rPr>
          <w:rFonts w:hint="eastAsia"/>
        </w:rPr>
      </w:pPr>
      <w:r>
        <w:rPr>
          <w:rFonts w:hint="eastAsia"/>
        </w:rPr>
        <w:t>-- 论述 3：神的慷慨</w:t>
      </w:r>
    </w:p>
    <w:p w14:paraId="0951A890">
      <w:pPr>
        <w:pStyle w:val="5"/>
        <w:spacing w:before="263" w:line="254" w:lineRule="auto"/>
        <w:ind w:right="100"/>
        <w:rPr>
          <w:rFonts w:hint="eastAsia"/>
        </w:rPr>
      </w:pPr>
    </w:p>
    <w:p w14:paraId="69682696">
      <w:pPr>
        <w:pStyle w:val="5"/>
        <w:spacing w:before="263" w:line="254" w:lineRule="auto"/>
        <w:ind w:right="100"/>
        <w:rPr>
          <w:rFonts w:hint="eastAsia"/>
        </w:rPr>
      </w:pPr>
      <w:r>
        <w:rPr>
          <w:rFonts w:hint="eastAsia"/>
        </w:rPr>
        <w:t>-- EXERCITATION 4: Keeping mercy for thousands explained.</w:t>
      </w:r>
    </w:p>
    <w:p w14:paraId="17F324A6">
      <w:pPr>
        <w:pStyle w:val="5"/>
        <w:spacing w:before="263" w:line="254" w:lineRule="auto"/>
        <w:ind w:right="100"/>
        <w:rPr>
          <w:rFonts w:hint="eastAsia"/>
        </w:rPr>
      </w:pPr>
      <w:r>
        <w:rPr>
          <w:rFonts w:hint="eastAsia"/>
        </w:rPr>
        <w:t>-- 论述 4：为千万人存留慈爱的解释。</w:t>
      </w:r>
    </w:p>
    <w:p w14:paraId="366C03BB">
      <w:pPr>
        <w:pStyle w:val="5"/>
        <w:spacing w:before="263" w:line="254" w:lineRule="auto"/>
        <w:ind w:right="100"/>
        <w:rPr>
          <w:rFonts w:hint="eastAsia"/>
        </w:rPr>
      </w:pPr>
    </w:p>
    <w:p w14:paraId="3BB19CCA">
      <w:pPr>
        <w:pStyle w:val="5"/>
        <w:spacing w:before="263" w:line="254" w:lineRule="auto"/>
        <w:ind w:right="100"/>
        <w:rPr>
          <w:rFonts w:hint="eastAsia"/>
        </w:rPr>
      </w:pPr>
      <w:r>
        <w:rPr>
          <w:rFonts w:hint="eastAsia"/>
        </w:rPr>
        <w:t>-- EXERCITATION 5: The latter clauses of Exod. 34:7, translated and explained to encompass an eighth aspect of divine goodness</w:t>
      </w:r>
    </w:p>
    <w:p w14:paraId="47D57D9B">
      <w:pPr>
        <w:pStyle w:val="5"/>
        <w:spacing w:before="263" w:line="254" w:lineRule="auto"/>
        <w:ind w:right="100"/>
        <w:rPr>
          <w:rFonts w:hint="eastAsia"/>
        </w:rPr>
      </w:pPr>
      <w:r>
        <w:rPr>
          <w:rFonts w:hint="eastAsia"/>
        </w:rPr>
        <w:t>-- 论述 5：出埃及记 34:7 后半句的翻译和解释，以包含神圣良善的第八个方面</w:t>
      </w:r>
    </w:p>
    <w:p w14:paraId="330F1F2F">
      <w:pPr>
        <w:pStyle w:val="5"/>
        <w:spacing w:before="263" w:line="254" w:lineRule="auto"/>
        <w:ind w:right="100"/>
        <w:rPr>
          <w:rFonts w:hint="eastAsia"/>
        </w:rPr>
      </w:pPr>
    </w:p>
    <w:p w14:paraId="0DE5A0CD">
      <w:pPr>
        <w:pStyle w:val="5"/>
        <w:spacing w:before="263" w:line="254" w:lineRule="auto"/>
        <w:ind w:right="100"/>
        <w:rPr>
          <w:rFonts w:hint="eastAsia"/>
        </w:rPr>
      </w:pPr>
      <w:r>
        <w:rPr>
          <w:rFonts w:hint="eastAsia"/>
        </w:rPr>
        <w:t>-- EXERCITATION 6: Job 11:7-9 explained in terms of divine Greatness.</w:t>
      </w:r>
    </w:p>
    <w:p w14:paraId="5943CBBF">
      <w:pPr>
        <w:pStyle w:val="5"/>
        <w:spacing w:before="263" w:line="254" w:lineRule="auto"/>
        <w:ind w:right="100"/>
        <w:rPr>
          <w:rFonts w:hint="eastAsia"/>
        </w:rPr>
      </w:pPr>
      <w:r>
        <w:rPr>
          <w:rFonts w:hint="eastAsia"/>
        </w:rPr>
        <w:t>-- 论述 6：约伯记 11:7-9 根据神圣伟大进行的解释。</w:t>
      </w:r>
    </w:p>
    <w:p w14:paraId="0E2E4442">
      <w:pPr>
        <w:pStyle w:val="5"/>
        <w:spacing w:before="263" w:line="254" w:lineRule="auto"/>
        <w:ind w:right="100"/>
        <w:rPr>
          <w:rFonts w:hint="eastAsia"/>
        </w:rPr>
      </w:pPr>
    </w:p>
    <w:p w14:paraId="4914FF9D">
      <w:pPr>
        <w:pStyle w:val="5"/>
        <w:spacing w:before="263" w:line="254" w:lineRule="auto"/>
        <w:ind w:right="100"/>
        <w:rPr>
          <w:rFonts w:hint="eastAsia"/>
        </w:rPr>
      </w:pPr>
      <w:r>
        <w:rPr>
          <w:rFonts w:hint="eastAsia"/>
        </w:rPr>
        <w:t>-- EXERCITATION 7: The depth of divine omniscience is revealed in discerning the profound things of mankind, even of Satan, and even of God.</w:t>
      </w:r>
    </w:p>
    <w:p w14:paraId="30D856BE">
      <w:pPr>
        <w:pStyle w:val="5"/>
        <w:spacing w:before="263" w:line="254" w:lineRule="auto"/>
        <w:ind w:right="100"/>
        <w:rPr>
          <w:rFonts w:hint="eastAsia"/>
        </w:rPr>
      </w:pPr>
      <w:r>
        <w:rPr>
          <w:rFonts w:hint="eastAsia"/>
        </w:rPr>
        <w:t>-- 论述 7：神圣全知的深度在辨别人类、甚至撒但、甚至神的深奥之事中显明。</w:t>
      </w:r>
    </w:p>
    <w:p w14:paraId="685A6C05">
      <w:pPr>
        <w:pStyle w:val="5"/>
        <w:spacing w:before="263" w:line="254" w:lineRule="auto"/>
        <w:ind w:right="100"/>
        <w:rPr>
          <w:rFonts w:hint="eastAsia"/>
        </w:rPr>
      </w:pPr>
    </w:p>
    <w:p w14:paraId="2EEF0BF2">
      <w:pPr>
        <w:pStyle w:val="5"/>
        <w:spacing w:before="263" w:line="254" w:lineRule="auto"/>
        <w:ind w:right="100"/>
        <w:rPr>
          <w:rFonts w:hint="eastAsia"/>
        </w:rPr>
      </w:pPr>
      <w:r>
        <w:rPr>
          <w:rFonts w:hint="eastAsia"/>
        </w:rPr>
        <w:t>-- EXERCITATION 8. Divine Immensity illustrated by the expanse of the Sea.</w:t>
      </w:r>
    </w:p>
    <w:p w14:paraId="0D71BA7B">
      <w:pPr>
        <w:pStyle w:val="5"/>
        <w:spacing w:before="263" w:line="254" w:lineRule="auto"/>
        <w:ind w:right="100"/>
        <w:rPr>
          <w:rFonts w:hint="eastAsia"/>
        </w:rPr>
      </w:pPr>
      <w:r>
        <w:rPr>
          <w:rFonts w:hint="eastAsia"/>
        </w:rPr>
        <w:t>-- 论述 8。以海洋的广阔来说明神圣的无限性。</w:t>
      </w:r>
    </w:p>
    <w:p w14:paraId="536D749B">
      <w:pPr>
        <w:pStyle w:val="5"/>
        <w:spacing w:before="263" w:line="254" w:lineRule="auto"/>
        <w:ind w:right="100"/>
        <w:rPr>
          <w:rFonts w:hint="eastAsia"/>
        </w:rPr>
      </w:pPr>
    </w:p>
    <w:p w14:paraId="7E855504">
      <w:pPr>
        <w:pStyle w:val="5"/>
        <w:spacing w:before="263" w:line="254" w:lineRule="auto"/>
        <w:ind w:right="100"/>
        <w:rPr>
          <w:rFonts w:hint="eastAsia"/>
        </w:rPr>
      </w:pPr>
      <w:r>
        <w:rPr>
          <w:rFonts w:hint="eastAsia"/>
        </w:rPr>
        <w:t>APHORISM V: The goodness and greatness of God are abundantly demonstrated through His decrees of Election and Preterition, as well as His works of Creation and Providence.</w:t>
      </w:r>
    </w:p>
    <w:p w14:paraId="3F1363A6">
      <w:pPr>
        <w:pStyle w:val="5"/>
        <w:spacing w:before="263" w:line="254" w:lineRule="auto"/>
        <w:ind w:right="100"/>
        <w:rPr>
          <w:rFonts w:hint="eastAsia"/>
        </w:rPr>
      </w:pPr>
      <w:r>
        <w:rPr>
          <w:rFonts w:hint="eastAsia"/>
        </w:rPr>
        <w:t>格言五：神的良善和伟大通过祂的拣选和遗弃的预旨，以及祂的创造和护理的工作得到了充分的证明。</w:t>
      </w:r>
    </w:p>
    <w:p w14:paraId="07FC5FD0">
      <w:pPr>
        <w:pStyle w:val="5"/>
        <w:spacing w:before="263" w:line="254" w:lineRule="auto"/>
        <w:ind w:right="100"/>
        <w:rPr>
          <w:rFonts w:hint="eastAsia"/>
        </w:rPr>
      </w:pPr>
    </w:p>
    <w:p w14:paraId="0AC98426">
      <w:pPr>
        <w:pStyle w:val="5"/>
        <w:spacing w:before="263" w:line="254" w:lineRule="auto"/>
        <w:ind w:right="100"/>
        <w:rPr>
          <w:rFonts w:hint="eastAsia"/>
        </w:rPr>
      </w:pPr>
      <w:r>
        <w:rPr>
          <w:rFonts w:hint="eastAsia"/>
        </w:rPr>
        <w:t>-- EXERCITATION 1: The discussion of predestination in this context is necessary.</w:t>
      </w:r>
    </w:p>
    <w:p w14:paraId="1D640D33">
      <w:pPr>
        <w:pStyle w:val="5"/>
        <w:spacing w:before="263" w:line="254" w:lineRule="auto"/>
        <w:ind w:right="100"/>
        <w:rPr>
          <w:rFonts w:hint="eastAsia"/>
        </w:rPr>
      </w:pPr>
      <w:r>
        <w:rPr>
          <w:rFonts w:hint="eastAsia"/>
        </w:rPr>
        <w:t>-- 论述 1：在此背景下讨论预定论是必要的。</w:t>
      </w:r>
    </w:p>
    <w:p w14:paraId="067BCAE4">
      <w:pPr>
        <w:pStyle w:val="5"/>
        <w:spacing w:before="263" w:line="254" w:lineRule="auto"/>
        <w:ind w:right="100"/>
        <w:rPr>
          <w:rFonts w:hint="eastAsia"/>
        </w:rPr>
      </w:pPr>
    </w:p>
    <w:p w14:paraId="3FEC191A">
      <w:pPr>
        <w:pStyle w:val="5"/>
        <w:spacing w:before="263" w:line="254" w:lineRule="auto"/>
        <w:ind w:right="100"/>
        <w:rPr>
          <w:rFonts w:hint="eastAsia"/>
        </w:rPr>
      </w:pPr>
      <w:r>
        <w:rPr>
          <w:rFonts w:hint="eastAsia"/>
        </w:rPr>
        <w:t>-- EXERCITATION 2: Preterition Described</w:t>
      </w:r>
    </w:p>
    <w:p w14:paraId="55B68A51">
      <w:pPr>
        <w:pStyle w:val="5"/>
        <w:spacing w:before="263" w:line="254" w:lineRule="auto"/>
        <w:ind w:right="100"/>
        <w:rPr>
          <w:rFonts w:hint="eastAsia"/>
        </w:rPr>
      </w:pPr>
      <w:r>
        <w:rPr>
          <w:rFonts w:hint="eastAsia"/>
        </w:rPr>
        <w:t>-- 论述 2：遗弃（Preterition）的描述</w:t>
      </w:r>
    </w:p>
    <w:p w14:paraId="456A2108">
      <w:pPr>
        <w:pStyle w:val="5"/>
        <w:spacing w:before="263" w:line="254" w:lineRule="auto"/>
        <w:ind w:right="100"/>
        <w:rPr>
          <w:rFonts w:hint="eastAsia"/>
        </w:rPr>
      </w:pPr>
    </w:p>
    <w:p w14:paraId="1260BA30">
      <w:pPr>
        <w:pStyle w:val="5"/>
        <w:spacing w:before="263" w:line="254" w:lineRule="auto"/>
        <w:ind w:right="100"/>
        <w:rPr>
          <w:rFonts w:hint="eastAsia"/>
        </w:rPr>
      </w:pPr>
      <w:r>
        <w:rPr>
          <w:rFonts w:hint="eastAsia"/>
        </w:rPr>
        <w:t>-- EXERCITATION 3: An Introduction to Romans 9</w:t>
      </w:r>
    </w:p>
    <w:p w14:paraId="7027BEE6">
      <w:pPr>
        <w:pStyle w:val="5"/>
        <w:spacing w:before="263" w:line="254" w:lineRule="auto"/>
        <w:ind w:right="100"/>
        <w:rPr>
          <w:rFonts w:hint="eastAsia"/>
        </w:rPr>
      </w:pPr>
      <w:r>
        <w:rPr>
          <w:rFonts w:hint="eastAsia"/>
        </w:rPr>
        <w:t>-- 论述 3：罗马书第 9 章的介绍</w:t>
      </w:r>
    </w:p>
    <w:p w14:paraId="01389B52">
      <w:pPr>
        <w:pStyle w:val="5"/>
        <w:spacing w:before="263" w:line="254" w:lineRule="auto"/>
        <w:ind w:right="100"/>
        <w:rPr>
          <w:rFonts w:hint="eastAsia"/>
        </w:rPr>
      </w:pPr>
    </w:p>
    <w:p w14:paraId="03879970">
      <w:pPr>
        <w:pStyle w:val="5"/>
        <w:spacing w:before="263" w:line="254" w:lineRule="auto"/>
        <w:ind w:right="100"/>
        <w:rPr>
          <w:rFonts w:hint="eastAsia"/>
        </w:rPr>
      </w:pPr>
      <w:r>
        <w:rPr>
          <w:rFonts w:hint="eastAsia"/>
        </w:rPr>
        <w:t>-- EXERCITATION 4: Creation - What it means.</w:t>
      </w:r>
    </w:p>
    <w:p w14:paraId="08075AB5">
      <w:pPr>
        <w:pStyle w:val="5"/>
        <w:spacing w:before="263" w:line="254" w:lineRule="auto"/>
        <w:ind w:right="100"/>
        <w:rPr>
          <w:rFonts w:hint="eastAsia"/>
        </w:rPr>
      </w:pPr>
      <w:r>
        <w:rPr>
          <w:rFonts w:hint="eastAsia"/>
        </w:rPr>
        <w:t>-- 论述 4：创造——其含义是什么。</w:t>
      </w:r>
    </w:p>
    <w:p w14:paraId="2DD4FBCF">
      <w:pPr>
        <w:pStyle w:val="5"/>
        <w:spacing w:before="263" w:line="254" w:lineRule="auto"/>
        <w:ind w:right="100"/>
        <w:rPr>
          <w:rFonts w:hint="eastAsia"/>
        </w:rPr>
      </w:pPr>
    </w:p>
    <w:p w14:paraId="3E3D54EE">
      <w:pPr>
        <w:pStyle w:val="5"/>
        <w:spacing w:before="263" w:line="254" w:lineRule="auto"/>
        <w:ind w:right="100"/>
        <w:rPr>
          <w:rFonts w:hint="eastAsia"/>
        </w:rPr>
      </w:pPr>
      <w:r>
        <w:rPr>
          <w:rFonts w:hint="eastAsia"/>
        </w:rPr>
        <w:t>-- EXERCITATION 5: The same and other attributes of God declared from his providential dispensations</w:t>
      </w:r>
    </w:p>
    <w:p w14:paraId="5D101CD0">
      <w:pPr>
        <w:pStyle w:val="5"/>
        <w:spacing w:before="263" w:line="254" w:lineRule="auto"/>
        <w:ind w:right="100"/>
        <w:rPr>
          <w:rFonts w:hint="eastAsia"/>
        </w:rPr>
      </w:pPr>
      <w:r>
        <w:rPr>
          <w:rFonts w:hint="eastAsia"/>
        </w:rPr>
        <w:t>-- 论述 5：从祂护理的分配中宣告神的相同属性和其他属性</w:t>
      </w:r>
    </w:p>
    <w:p w14:paraId="293A6E65">
      <w:pPr>
        <w:pStyle w:val="5"/>
        <w:spacing w:before="263" w:line="254" w:lineRule="auto"/>
        <w:ind w:right="100"/>
        <w:rPr>
          <w:rFonts w:hint="eastAsia"/>
        </w:rPr>
      </w:pPr>
    </w:p>
    <w:p w14:paraId="09D84F7F">
      <w:pPr>
        <w:pStyle w:val="5"/>
        <w:spacing w:before="263" w:line="254" w:lineRule="auto"/>
        <w:ind w:right="100"/>
        <w:rPr>
          <w:rFonts w:hint="eastAsia"/>
        </w:rPr>
      </w:pPr>
      <w:r>
        <w:rPr>
          <w:rFonts w:hint="eastAsia"/>
        </w:rPr>
        <w:t>APHORISM VI: Providence extends itself not only to all created beings, but also to all human affairs, especially those concerning the Church, and even to the sins of angels and men.</w:t>
      </w:r>
    </w:p>
    <w:p w14:paraId="00E27225">
      <w:pPr>
        <w:pStyle w:val="5"/>
        <w:spacing w:before="263" w:line="254" w:lineRule="auto"/>
        <w:ind w:right="100"/>
        <w:rPr>
          <w:rFonts w:hint="eastAsia"/>
        </w:rPr>
      </w:pPr>
      <w:r>
        <w:rPr>
          <w:rFonts w:hint="eastAsia"/>
        </w:rPr>
        <w:t>格言六：护理不仅延伸到所有受造物，而且延伸到所有人类事务，特别是那些关于教会的事务，甚至延伸到天使和人的罪。</w:t>
      </w:r>
    </w:p>
    <w:p w14:paraId="16B57D5D">
      <w:pPr>
        <w:pStyle w:val="5"/>
        <w:spacing w:before="263" w:line="254" w:lineRule="auto"/>
        <w:ind w:right="100"/>
        <w:rPr>
          <w:rFonts w:hint="eastAsia"/>
        </w:rPr>
      </w:pPr>
    </w:p>
    <w:p w14:paraId="6D2802E4">
      <w:pPr>
        <w:pStyle w:val="5"/>
        <w:spacing w:before="263" w:line="254" w:lineRule="auto"/>
        <w:ind w:right="100"/>
        <w:rPr>
          <w:rFonts w:hint="eastAsia"/>
        </w:rPr>
      </w:pPr>
      <w:r>
        <w:rPr>
          <w:rFonts w:hint="eastAsia"/>
        </w:rPr>
        <w:t>-- EXERCITATION 1: Providence over all created beings.</w:t>
      </w:r>
    </w:p>
    <w:p w14:paraId="13212CD3">
      <w:pPr>
        <w:pStyle w:val="5"/>
        <w:spacing w:before="263" w:line="254" w:lineRule="auto"/>
        <w:ind w:right="100"/>
        <w:rPr>
          <w:rFonts w:hint="eastAsia"/>
        </w:rPr>
      </w:pPr>
      <w:r>
        <w:rPr>
          <w:rFonts w:hint="eastAsia"/>
        </w:rPr>
        <w:t>-- 论述 1：对所有受造物的护理。</w:t>
      </w:r>
    </w:p>
    <w:p w14:paraId="083BBC86">
      <w:pPr>
        <w:pStyle w:val="5"/>
        <w:spacing w:before="263" w:line="254" w:lineRule="auto"/>
        <w:ind w:right="100"/>
        <w:rPr>
          <w:rFonts w:hint="eastAsia"/>
        </w:rPr>
      </w:pPr>
    </w:p>
    <w:p w14:paraId="7DC86A05">
      <w:pPr>
        <w:pStyle w:val="5"/>
        <w:spacing w:before="263" w:line="254" w:lineRule="auto"/>
        <w:ind w:right="100"/>
        <w:rPr>
          <w:rFonts w:hint="eastAsia"/>
        </w:rPr>
      </w:pPr>
      <w:r>
        <w:rPr>
          <w:rFonts w:hint="eastAsia"/>
        </w:rPr>
        <w:t>-- EXERCITATION 2: Deuteronomy 11:12 opened.</w:t>
      </w:r>
    </w:p>
    <w:p w14:paraId="1CAEB702">
      <w:pPr>
        <w:pStyle w:val="5"/>
        <w:spacing w:before="263" w:line="254" w:lineRule="auto"/>
        <w:ind w:right="100"/>
        <w:rPr>
          <w:rFonts w:hint="eastAsia"/>
        </w:rPr>
      </w:pPr>
      <w:r>
        <w:rPr>
          <w:rFonts w:hint="eastAsia"/>
        </w:rPr>
        <w:t>-- 论述 2：申命记 11:12 的开启（解释）。</w:t>
      </w:r>
    </w:p>
    <w:p w14:paraId="4C6BAC28">
      <w:pPr>
        <w:pStyle w:val="5"/>
        <w:spacing w:before="263" w:line="254" w:lineRule="auto"/>
        <w:ind w:right="100"/>
        <w:rPr>
          <w:rFonts w:hint="eastAsia"/>
        </w:rPr>
      </w:pPr>
    </w:p>
    <w:p w14:paraId="5AEDF367">
      <w:pPr>
        <w:pStyle w:val="5"/>
        <w:spacing w:before="263" w:line="254" w:lineRule="auto"/>
        <w:ind w:right="100"/>
        <w:rPr>
          <w:rFonts w:hint="eastAsia"/>
        </w:rPr>
      </w:pPr>
      <w:r>
        <w:rPr>
          <w:rFonts w:hint="eastAsia"/>
        </w:rPr>
        <w:t>-- EXERCITATION 3. Hard-heartedness is composed of being unteachable in the understanding</w:t>
      </w:r>
    </w:p>
    <w:p w14:paraId="341BFD00">
      <w:pPr>
        <w:pStyle w:val="5"/>
        <w:spacing w:before="263" w:line="254" w:lineRule="auto"/>
        <w:ind w:right="100"/>
        <w:rPr>
          <w:rFonts w:hint="eastAsia"/>
        </w:rPr>
      </w:pPr>
      <w:r>
        <w:rPr>
          <w:rFonts w:hint="eastAsia"/>
        </w:rPr>
        <w:t>-- 论述 3。硬心是由理解上的不可受教组成的</w:t>
      </w:r>
    </w:p>
    <w:p w14:paraId="4AA71820">
      <w:pPr>
        <w:pStyle w:val="5"/>
        <w:spacing w:before="263" w:line="254" w:lineRule="auto"/>
        <w:ind w:right="100"/>
        <w:rPr>
          <w:rFonts w:hint="eastAsia"/>
        </w:rPr>
      </w:pPr>
    </w:p>
    <w:p w14:paraId="72FBB897">
      <w:pPr>
        <w:pStyle w:val="5"/>
        <w:spacing w:before="263" w:line="254" w:lineRule="auto"/>
        <w:ind w:right="100"/>
        <w:rPr>
          <w:rFonts w:hint="eastAsia"/>
        </w:rPr>
      </w:pPr>
      <w:r>
        <w:rPr>
          <w:rFonts w:hint="eastAsia"/>
        </w:rPr>
        <w:t>-- EXERCITATION 4. Objections against and Corollaries from the previous propositions.</w:t>
      </w:r>
    </w:p>
    <w:p w14:paraId="37378B08">
      <w:pPr>
        <w:pStyle w:val="5"/>
        <w:spacing w:before="263" w:line="254" w:lineRule="auto"/>
        <w:ind w:right="100"/>
        <w:rPr>
          <w:rFonts w:hint="eastAsia"/>
        </w:rPr>
      </w:pPr>
      <w:r>
        <w:rPr>
          <w:rFonts w:hint="eastAsia"/>
        </w:rPr>
        <w:t>-- 论述 4。对先前命题的反对意见和推论。</w:t>
      </w:r>
    </w:p>
    <w:p w14:paraId="310A6FE8">
      <w:pPr>
        <w:pStyle w:val="5"/>
        <w:spacing w:before="263" w:line="254" w:lineRule="auto"/>
        <w:ind w:right="100"/>
        <w:rPr>
          <w:rFonts w:hint="eastAsia"/>
        </w:rPr>
      </w:pPr>
    </w:p>
    <w:p w14:paraId="2B57D3C6">
      <w:pPr>
        <w:pStyle w:val="2"/>
        <w:bidi w:val="0"/>
        <w:rPr>
          <w:rFonts w:hint="eastAsia"/>
        </w:rPr>
      </w:pPr>
      <w:r>
        <w:rPr>
          <w:rFonts w:hint="eastAsia"/>
        </w:rPr>
        <w:t>To the Reader:</w:t>
      </w:r>
    </w:p>
    <w:p w14:paraId="4D56440D">
      <w:pPr>
        <w:pStyle w:val="2"/>
        <w:bidi w:val="0"/>
        <w:rPr>
          <w:rFonts w:hint="eastAsia"/>
        </w:rPr>
      </w:pPr>
      <w:r>
        <w:rPr>
          <w:rFonts w:hint="eastAsia"/>
        </w:rPr>
        <w:t>致读者：</w:t>
      </w:r>
    </w:p>
    <w:p w14:paraId="340B3885">
      <w:pPr>
        <w:pStyle w:val="5"/>
        <w:spacing w:before="263" w:line="254" w:lineRule="auto"/>
        <w:ind w:right="100"/>
        <w:rPr>
          <w:rFonts w:hint="eastAsia"/>
        </w:rPr>
      </w:pPr>
    </w:p>
    <w:p w14:paraId="45AA56D1">
      <w:pPr>
        <w:pStyle w:val="5"/>
        <w:spacing w:before="263" w:line="254" w:lineRule="auto"/>
        <w:ind w:right="100"/>
        <w:rPr>
          <w:rFonts w:hint="eastAsia"/>
        </w:rPr>
      </w:pPr>
      <w:r>
        <w:rPr>
          <w:rFonts w:hint="eastAsia"/>
        </w:rPr>
        <w:t>It is the Apostle Paul's declaration to the Corinthians regarding himself that he, as a wise master builder, has laid the Foundation. By this, he intends to convey the following: The task of laying the</w:t>
      </w:r>
    </w:p>
    <w:p w14:paraId="28B15712">
      <w:pPr>
        <w:pStyle w:val="5"/>
        <w:spacing w:before="263" w:line="254" w:lineRule="auto"/>
        <w:ind w:right="100"/>
        <w:rPr>
          <w:rFonts w:hint="eastAsia"/>
        </w:rPr>
      </w:pPr>
      <w:r>
        <w:rPr>
          <w:rFonts w:hint="eastAsia"/>
        </w:rPr>
        <w:t>这是使徒保罗对哥林多人关于他自己的声明，即他作为一个聪明的工头，已经立好了根基。藉此，他意在传达以下内容：立</w:t>
      </w:r>
    </w:p>
    <w:p w14:paraId="05AC6D95">
      <w:pPr>
        <w:pStyle w:val="5"/>
        <w:spacing w:before="263" w:line="254" w:lineRule="auto"/>
        <w:ind w:right="100"/>
        <w:rPr>
          <w:rFonts w:hint="eastAsia"/>
        </w:rPr>
      </w:pPr>
    </w:p>
    <w:p w14:paraId="485C6B25">
      <w:pPr>
        <w:pStyle w:val="5"/>
        <w:spacing w:before="263" w:line="254" w:lineRule="auto"/>
        <w:ind w:right="100"/>
        <w:rPr>
          <w:rFonts w:hint="eastAsia"/>
        </w:rPr>
      </w:pPr>
      <w:r>
        <w:rPr>
          <w:rFonts w:hint="eastAsia"/>
        </w:rPr>
        <w:t>Foundation is the work of a skilled builder, and it requires both knowledge and wisdom to do it correctly.</w:t>
      </w:r>
    </w:p>
    <w:p w14:paraId="7242EC90">
      <w:pPr>
        <w:pStyle w:val="5"/>
        <w:spacing w:before="263" w:line="254" w:lineRule="auto"/>
        <w:ind w:right="100"/>
        <w:rPr>
          <w:rFonts w:hint="eastAsia"/>
        </w:rPr>
      </w:pPr>
      <w:r>
        <w:rPr>
          <w:rFonts w:hint="eastAsia"/>
        </w:rPr>
        <w:t>根基是一个熟练建造者的工作，并且需要知识和智慧才能正确地完成。</w:t>
      </w:r>
    </w:p>
    <w:p w14:paraId="0DFD8A66">
      <w:pPr>
        <w:pStyle w:val="5"/>
        <w:spacing w:before="263" w:line="254" w:lineRule="auto"/>
        <w:ind w:right="100"/>
        <w:rPr>
          <w:rFonts w:hint="eastAsia"/>
        </w:rPr>
      </w:pPr>
    </w:p>
    <w:p w14:paraId="24370C3E">
      <w:pPr>
        <w:pStyle w:val="5"/>
        <w:spacing w:before="263" w:line="254" w:lineRule="auto"/>
        <w:ind w:right="100"/>
        <w:rPr>
          <w:rFonts w:hint="eastAsia"/>
        </w:rPr>
      </w:pPr>
      <w:r>
        <w:rPr>
          <w:rFonts w:hint="eastAsia"/>
        </w:rPr>
        <w:t>This has been the particular concern of the esteemed and learned author of the following discourses. Recognizing the deficiency and necessity of a solid and well-founded understanding of the fundamentals of Christ's Doctrine, he diligently applied himself to this endeavor in the treatise he has left to the world.</w:t>
      </w:r>
    </w:p>
    <w:p w14:paraId="6AA4E6E2">
      <w:pPr>
        <w:pStyle w:val="5"/>
        <w:spacing w:before="263" w:line="254" w:lineRule="auto"/>
        <w:ind w:right="100"/>
        <w:rPr>
          <w:rFonts w:hint="eastAsia"/>
        </w:rPr>
      </w:pPr>
      <w:r>
        <w:rPr>
          <w:rFonts w:hint="eastAsia"/>
        </w:rPr>
        <w:t>这已成为以下论述的那位受人尊敬且博学的作者所特别关注的事。认识到对基督里教义的基本原理拥有坚实且基础良好的理解的缺乏和必要性，他在留给世界的这篇论文中勤奋地致力于这项努力。</w:t>
      </w:r>
    </w:p>
    <w:p w14:paraId="73B78EDE">
      <w:pPr>
        <w:pStyle w:val="5"/>
        <w:spacing w:before="263" w:line="254" w:lineRule="auto"/>
        <w:ind w:right="100"/>
        <w:rPr>
          <w:rFonts w:hint="eastAsia"/>
        </w:rPr>
      </w:pPr>
    </w:p>
    <w:p w14:paraId="4E8C77F8">
      <w:pPr>
        <w:pStyle w:val="5"/>
        <w:spacing w:before="263" w:line="254" w:lineRule="auto"/>
        <w:ind w:right="100"/>
        <w:rPr>
          <w:rFonts w:hint="eastAsia"/>
        </w:rPr>
      </w:pPr>
      <w:r>
        <w:rPr>
          <w:rFonts w:hint="eastAsia"/>
        </w:rPr>
        <w:t>The timing of its publication was not only suitable but also fitting for the place where it originated—St. John's College in Cambridge, a renowned school of the prophets and a leading institution for theologians. At that time, the author served as Master of the college and, without other pressing commitments, chose to dedicate himself to this form of ministry through catechetical lectures in the chapel on Sunday evenings. Just as Elisha, upon arriving in Jericho, cast salt into the springs of water to preserve their flavor and fertility.</w:t>
      </w:r>
    </w:p>
    <w:p w14:paraId="4884D353">
      <w:pPr>
        <w:pStyle w:val="5"/>
        <w:spacing w:before="263" w:line="254" w:lineRule="auto"/>
        <w:ind w:right="100"/>
        <w:rPr>
          <w:rFonts w:hint="eastAsia"/>
        </w:rPr>
      </w:pPr>
      <w:r>
        <w:rPr>
          <w:rFonts w:hint="eastAsia"/>
        </w:rPr>
        <w:t>其出版的时机不仅合适，而且也与其发源地——剑桥的圣约翰学院——相称，这是一所著名的先知学校和神学家的领先机构。当时，作者担任该学院的院长，在没有其他紧迫承诺的情况下，选择通过周日晚上在礼拜堂进行的教理问答讲座，致力于这种形式的事奉。正如以利沙到达耶利哥时，将盐撒在泉水中以保持其味道和肥力。</w:t>
      </w:r>
    </w:p>
    <w:p w14:paraId="685B5177">
      <w:pPr>
        <w:pStyle w:val="5"/>
        <w:spacing w:before="263" w:line="254" w:lineRule="auto"/>
        <w:ind w:right="100"/>
        <w:rPr>
          <w:rFonts w:hint="eastAsia"/>
        </w:rPr>
      </w:pPr>
    </w:p>
    <w:p w14:paraId="32E7837A">
      <w:pPr>
        <w:pStyle w:val="5"/>
        <w:spacing w:before="263" w:line="254" w:lineRule="auto"/>
        <w:ind w:right="100"/>
        <w:rPr>
          <w:rFonts w:hint="eastAsia"/>
        </w:rPr>
      </w:pPr>
      <w:r>
        <w:rPr>
          <w:rFonts w:hint="eastAsia"/>
        </w:rPr>
        <w:t>The author had compiled these sermons (up to the point of their delivery) into a comprehensive body of divinity consisting of thirty distinct aphorisms with their respective discussions. They represent the essence and culmination of his previous efforts throughout his ministry. If circumstances had permitted, he intended to refine and prepare them for publication. However, due to a prolonged and debilitating illness, coupled with increasing weakness, and ultimately succumbing to death, he completed only these six sermons, which are now presented for your consideration. He personally authorized them under his own hand, exclusively granting permission for their publication to us alone, entrusting us with their dissemination—a responsibility we have undertaken faithfully.</w:t>
      </w:r>
    </w:p>
    <w:p w14:paraId="4C47D7F4">
      <w:pPr>
        <w:pStyle w:val="5"/>
        <w:spacing w:before="263" w:line="254" w:lineRule="auto"/>
        <w:ind w:right="100"/>
        <w:rPr>
          <w:rFonts w:hint="eastAsia"/>
        </w:rPr>
      </w:pPr>
      <w:r>
        <w:rPr>
          <w:rFonts w:hint="eastAsia"/>
        </w:rPr>
        <w:t>作者已将这些讲章（直到它们被宣讲的那一点）汇编成一个综合的神学体系，由三十个独特的格言及其各自的讨论组成。它们代表了他以前在整个事奉中所做努力的精华和顶峰。如果情况允许，他打算改进并准备出版它们。然而，由于长期且使人衰弱的疾病，加上日益虚弱，并最终死于疾病，他只完成了这六篇讲章，现在呈现给你们审阅。他生前亲自授权，独家允许我们将它们出版，委托我们进行传播——我们已忠实地承担了这一责任。</w:t>
      </w:r>
    </w:p>
    <w:p w14:paraId="128227B4">
      <w:pPr>
        <w:pStyle w:val="5"/>
        <w:spacing w:before="263" w:line="254" w:lineRule="auto"/>
        <w:ind w:right="100"/>
        <w:rPr>
          <w:rFonts w:hint="eastAsia"/>
        </w:rPr>
      </w:pPr>
    </w:p>
    <w:p w14:paraId="1EA1D53C">
      <w:pPr>
        <w:pStyle w:val="5"/>
        <w:spacing w:before="263" w:line="254" w:lineRule="auto"/>
        <w:ind w:right="100"/>
        <w:rPr>
          <w:rFonts w:hint="eastAsia"/>
        </w:rPr>
      </w:pPr>
      <w:r>
        <w:rPr>
          <w:rFonts w:hint="eastAsia"/>
        </w:rPr>
        <w:t>The book is appropriately titled (as designated by the author himself) "A Chain of Principles." The truths expounded within possess such a nature that they serve as the foundation for other aspects of divinity and significantly influence the Christian life, guiding its proper development. Each article of Christian Religion contains elements of</w:t>
      </w:r>
    </w:p>
    <w:p w14:paraId="322CA6AE">
      <w:pPr>
        <w:pStyle w:val="5"/>
        <w:spacing w:before="263" w:line="254" w:lineRule="auto"/>
        <w:ind w:right="100"/>
        <w:rPr>
          <w:rFonts w:hint="eastAsia"/>
        </w:rPr>
      </w:pPr>
      <w:r>
        <w:rPr>
          <w:rFonts w:hint="eastAsia"/>
        </w:rPr>
        <w:t>这本书恰当地以此为题（由作者本人指定）“原则链环”。其中阐述的真理具有这样的性质，即它们充当神学其他方面的基础，并显著影响基督徒的生活，指导其适当的发展。基督教宗教的每一条款都包含</w:t>
      </w:r>
    </w:p>
    <w:p w14:paraId="2CE68F07">
      <w:pPr>
        <w:pStyle w:val="5"/>
        <w:spacing w:before="263" w:line="254" w:lineRule="auto"/>
        <w:ind w:right="100"/>
        <w:rPr>
          <w:rFonts w:hint="eastAsia"/>
        </w:rPr>
      </w:pPr>
    </w:p>
    <w:p w14:paraId="32331E0A">
      <w:pPr>
        <w:pStyle w:val="5"/>
        <w:spacing w:before="263" w:line="254" w:lineRule="auto"/>
        <w:ind w:right="100"/>
        <w:rPr>
          <w:rFonts w:hint="eastAsia"/>
        </w:rPr>
      </w:pPr>
      <w:r>
        <w:rPr>
          <w:rFonts w:hint="eastAsia"/>
        </w:rPr>
        <w:t>principle that contribute to a gracious and holy conduct, to which they are aimed and directed. This is evident in the declaration of 1 Timothy 3:16, where it is stated, "Great is the mystery of godliness: God was manifested in the flesh, etc." The incarnation, passion, resurrection, ascension of Christ, and similar teachings are all connected to godliness, for they contribute to its understanding and manifestation, and they promote godliness when embraced and adhered to sincerely.</w:t>
      </w:r>
    </w:p>
    <w:p w14:paraId="1D6EADE5">
      <w:pPr>
        <w:pStyle w:val="5"/>
        <w:spacing w:before="263" w:line="254" w:lineRule="auto"/>
        <w:ind w:right="100"/>
        <w:rPr>
          <w:rFonts w:hint="eastAsia"/>
        </w:rPr>
      </w:pPr>
      <w:r>
        <w:rPr>
          <w:rFonts w:hint="eastAsia"/>
        </w:rPr>
        <w:t>有助于恩慈和圣洁行为的原则要素，这也是它们的目标和指向。这在提摩太前书 3:16 的声明中是显而易见的，那里说：“大哉，敬虔的奥秘，无人不以为然：就是神在肉身显现，等等。”基督的道成肉身、受难、复活、升天以及类似的教导都与敬虔有关，因为它们有助于对敬虔的理解和显明，并且当被真诚地拥抱和坚持时，它们会促进敬虔。</w:t>
      </w:r>
    </w:p>
    <w:p w14:paraId="51790860">
      <w:pPr>
        <w:pStyle w:val="5"/>
        <w:spacing w:before="263" w:line="254" w:lineRule="auto"/>
        <w:ind w:right="100"/>
        <w:rPr>
          <w:rFonts w:hint="eastAsia"/>
        </w:rPr>
      </w:pPr>
    </w:p>
    <w:p w14:paraId="34EE5F19">
      <w:pPr>
        <w:pStyle w:val="5"/>
        <w:spacing w:before="263" w:line="254" w:lineRule="auto"/>
        <w:ind w:right="100"/>
        <w:rPr>
          <w:rFonts w:hint="eastAsia"/>
        </w:rPr>
      </w:pPr>
      <w:r>
        <w:rPr>
          <w:rFonts w:hint="eastAsia"/>
        </w:rPr>
        <w:t>It is titled "A Chain of Principles" for various reasons as well.</w:t>
      </w:r>
    </w:p>
    <w:p w14:paraId="6F53ABB8">
      <w:pPr>
        <w:pStyle w:val="5"/>
        <w:spacing w:before="263" w:line="254" w:lineRule="auto"/>
        <w:ind w:right="100"/>
        <w:rPr>
          <w:rFonts w:hint="eastAsia"/>
        </w:rPr>
      </w:pPr>
      <w:r>
        <w:rPr>
          <w:rFonts w:hint="eastAsia"/>
        </w:rPr>
        <w:t>它被称为“原则链环”也有各种原因。</w:t>
      </w:r>
    </w:p>
    <w:p w14:paraId="34423757">
      <w:pPr>
        <w:pStyle w:val="5"/>
        <w:spacing w:before="263" w:line="254" w:lineRule="auto"/>
        <w:ind w:right="100"/>
        <w:rPr>
          <w:rFonts w:hint="eastAsia"/>
        </w:rPr>
      </w:pPr>
    </w:p>
    <w:p w14:paraId="2AAD736F">
      <w:pPr>
        <w:pStyle w:val="5"/>
        <w:spacing w:before="263" w:line="254" w:lineRule="auto"/>
        <w:ind w:right="100"/>
        <w:rPr>
          <w:rFonts w:hint="eastAsia"/>
        </w:rPr>
      </w:pPr>
      <w:r>
        <w:rPr>
          <w:rFonts w:hint="eastAsia"/>
        </w:rPr>
        <w:t>Firstly, because of their interconnectedness. Just as a chain consists of multiple linked parts that depend on and accompany one another, so it is with the doctrines and principles of Christian Religion. They are intertwined and bound together in such a way that the denial of one inevitably leads to the undermining of others. Just as there is a dependence and connection among commands in matters that require adherence, where breaking one law is considered breaking all others and committing a universal transgression, since it goes against the overarching authority that issued them, the same principle applies to matters of belief. If one denies a single article of faith presented by God for acceptance, they deny the entirety of faith itself in its broadest sense. By doing so, they sin against the general truthfulness of God who presents it, thereby weakening all other truths that depend on it. It should be noted that this may not always be their explicit intention.</w:t>
      </w:r>
    </w:p>
    <w:p w14:paraId="740FEE76">
      <w:pPr>
        <w:pStyle w:val="5"/>
        <w:spacing w:before="263" w:line="254" w:lineRule="auto"/>
        <w:ind w:right="100"/>
        <w:rPr>
          <w:rFonts w:hint="eastAsia"/>
        </w:rPr>
      </w:pPr>
      <w:r>
        <w:rPr>
          <w:rFonts w:hint="eastAsia"/>
        </w:rPr>
        <w:t>首先，是因为它们的相互关联性。正如一条链子由多个相互连接的部分组成，这些部分相互依赖并相伴，基督教宗教的教义和原则也是如此。它们以这样一种方式交织和结合在一起，以至于否认其中之一不可避免地导致对其他部分的破坏。正如在要求遵守的事项中，命令之间存在依赖和联系，破坏一条律法被视为破坏所有其他律法并犯下普遍的过犯，因为它违背了发布这些律法的最高权威，同样的原则也适用于信仰事项。如果一个人否认神提出的供人接受的任何一条信仰条款，他就在最广泛的意义上否认了信仰的整体。通过这样做，他们得罪了提出这一信仰的神的一般真实性，从而削弱了所有依赖于它的其他真理。应当指出的是，这可能并不总是他们明确的意图。</w:t>
      </w:r>
    </w:p>
    <w:p w14:paraId="6A0EAD0B">
      <w:pPr>
        <w:pStyle w:val="5"/>
        <w:spacing w:before="263" w:line="254" w:lineRule="auto"/>
        <w:ind w:right="100"/>
        <w:rPr>
          <w:rFonts w:hint="eastAsia"/>
        </w:rPr>
      </w:pPr>
    </w:p>
    <w:p w14:paraId="05155267">
      <w:pPr>
        <w:pStyle w:val="5"/>
        <w:spacing w:before="263" w:line="254" w:lineRule="auto"/>
        <w:ind w:right="100"/>
        <w:rPr>
          <w:rFonts w:hint="eastAsia"/>
        </w:rPr>
      </w:pPr>
      <w:r>
        <w:rPr>
          <w:rFonts w:hint="eastAsia"/>
        </w:rPr>
        <w:t>Secondly, it is called a chain due to the special harmony and agreement it engenders (and should engender) among its adherents, despite any peripheral or circumstantial differences. Just as the principles of Christianity are united within themselves, they have the remarkable ability to unite those who sincerely and wholeheartedly embrace them, causing them to speak in unison, devoid of divisions. They become perfectly joined in the same mindset and judgment, as expressed by the Apostle. Consequently, the lack of harmony in affection among believers stems from the abundance of divergent</w:t>
      </w:r>
    </w:p>
    <w:p w14:paraId="360C8ECF">
      <w:pPr>
        <w:pStyle w:val="5"/>
        <w:spacing w:before="263" w:line="254" w:lineRule="auto"/>
        <w:ind w:right="100"/>
        <w:rPr>
          <w:rFonts w:hint="eastAsia"/>
        </w:rPr>
      </w:pPr>
      <w:r>
        <w:rPr>
          <w:rFonts w:hint="eastAsia"/>
        </w:rPr>
        <w:t>其次，它被称为链环，是因为尽管存在任何外围或环境的差异，它在其追随者中产生（并应该产生）特殊的和谐与一致。正如基督教的原则在内部是统一的，它们具有非凡的能力，可以团结那些真诚和全心全意拥抱它们的人，使他们异口同声，没有分裂。正如使徒所表达的那样，他们在相同的心思和判断中完美地结合在一起。因此，信徒之间情感上缺乏和谐源于大量的分歧</w:t>
      </w:r>
    </w:p>
    <w:p w14:paraId="55620ED0">
      <w:pPr>
        <w:pStyle w:val="5"/>
        <w:spacing w:before="263" w:line="254" w:lineRule="auto"/>
        <w:ind w:right="100"/>
        <w:rPr>
          <w:rFonts w:hint="eastAsia"/>
        </w:rPr>
      </w:pPr>
    </w:p>
    <w:p w14:paraId="579CF24F">
      <w:pPr>
        <w:pStyle w:val="5"/>
        <w:spacing w:before="263" w:line="254" w:lineRule="auto"/>
        <w:ind w:right="100"/>
        <w:rPr>
          <w:rFonts w:hint="eastAsia"/>
        </w:rPr>
      </w:pPr>
      <w:r>
        <w:rPr>
          <w:rFonts w:hint="eastAsia"/>
        </w:rPr>
        <w:t>opinions. In contrast, the early believers, while sharing the same faith, also shared one heart and one soul, maintaining the unity of spirit through the bond of peace.</w:t>
      </w:r>
    </w:p>
    <w:p w14:paraId="674BF78D">
      <w:pPr>
        <w:pStyle w:val="5"/>
        <w:spacing w:before="263" w:line="254" w:lineRule="auto"/>
        <w:ind w:right="100"/>
        <w:rPr>
          <w:rFonts w:hint="eastAsia"/>
        </w:rPr>
      </w:pPr>
      <w:r>
        <w:rPr>
          <w:rFonts w:hint="eastAsia"/>
        </w:rPr>
        <w:t>意见。相比之下，早期的信徒在分享相同信仰的同时，也分享了一心一灵，通过和平的联索保持圣灵所赐合而为一的心。</w:t>
      </w:r>
    </w:p>
    <w:p w14:paraId="5202E1ED">
      <w:pPr>
        <w:pStyle w:val="5"/>
        <w:spacing w:before="263" w:line="254" w:lineRule="auto"/>
        <w:ind w:right="100"/>
        <w:rPr>
          <w:rFonts w:hint="eastAsia"/>
        </w:rPr>
      </w:pPr>
    </w:p>
    <w:p w14:paraId="18151156">
      <w:pPr>
        <w:pStyle w:val="5"/>
        <w:spacing w:before="263" w:line="254" w:lineRule="auto"/>
        <w:ind w:right="100"/>
        <w:rPr>
          <w:rFonts w:hint="eastAsia"/>
        </w:rPr>
      </w:pPr>
      <w:r>
        <w:rPr>
          <w:rFonts w:hint="eastAsia"/>
        </w:rPr>
        <w:t>Thirdly, it is like a chain in terms of its worth and dignity, as stated in Proverbs 1:9: "They shall be an ornament of grace unto thine head, and chains about thy neck." People of high status and authority often wear golden chains as a symbol of their adornment and distinction. Christ describes the Church in a similar manner in the Song of Solomon: "Thy cheeks are comely with rows of jewels, thy neck with chains of gold" (1:10), and again, "Thou hast ravished my heart, my sister, my spouse; thou hast ravished my heart with one of thine eyes, with one chain of thy neck" (4:9). This system and body of truth, which is partially commended to us here, is like a precious and glorious chain adorning the neck of the true Bride of Christ. It causes her to appear pleasing and lovely in the eyes of her Beloved, distinguishing her from all false and counterfeit lovers.</w:t>
      </w:r>
    </w:p>
    <w:p w14:paraId="46DE338B">
      <w:pPr>
        <w:pStyle w:val="5"/>
        <w:spacing w:before="263" w:line="254" w:lineRule="auto"/>
        <w:ind w:right="100"/>
        <w:rPr>
          <w:rFonts w:hint="eastAsia"/>
        </w:rPr>
      </w:pPr>
      <w:r>
        <w:rPr>
          <w:rFonts w:hint="eastAsia"/>
        </w:rPr>
        <w:t>第三，就其价值和尊贵而言，它就像一条链子，如箴言 1:9 所述：“因为这要作你头上的华冠，你项上的金链。”地位高和有权威的人经常佩戴金链作为他们装饰和独特的象征。基督在雅歌中以类似的方式描述教会：“你的两腮因发辫而秀美；你的颈项因珠串而华丽”（1:10），又说：“我妹子，我新妇，你夺了我的心。你用眼一看，用你项上的一条金链，夺了我的心”（4:9）。这个真理的系统和主体，在这里部分地推荐给我们，就像一条珍贵而荣耀的链子，装饰着基督真正新妇的颈项。它使她在她良人的眼中显得令人愉悦和可爱，使她区别于所有虚假和伪造的情人。</w:t>
      </w:r>
    </w:p>
    <w:p w14:paraId="542D7636">
      <w:pPr>
        <w:pStyle w:val="5"/>
        <w:spacing w:before="263" w:line="254" w:lineRule="auto"/>
        <w:ind w:right="100"/>
        <w:rPr>
          <w:rFonts w:hint="eastAsia"/>
        </w:rPr>
      </w:pPr>
    </w:p>
    <w:p w14:paraId="71CF9926">
      <w:pPr>
        <w:pStyle w:val="5"/>
        <w:spacing w:before="263" w:line="254" w:lineRule="auto"/>
        <w:ind w:right="100"/>
        <w:rPr>
          <w:rFonts w:hint="eastAsia"/>
        </w:rPr>
      </w:pPr>
      <w:r>
        <w:rPr>
          <w:rFonts w:hint="eastAsia"/>
        </w:rPr>
        <w:t>Finally, we can also consider the nature of the work itself and its design. Without preempting the thoughts of others who will read it, it is evident that sound judgment is coupled with elegant expression, profound ideas are presented with moderation, extensive reading is combined with careful composition, and clever wit is accompanied by a genuine and heartfelt essence. These qualities are linked together in such a rare and felicitous combination that this Chain of Principles becomes a chain of pearls.</w:t>
      </w:r>
    </w:p>
    <w:p w14:paraId="526D1A7F">
      <w:pPr>
        <w:pStyle w:val="5"/>
        <w:spacing w:before="263" w:line="254" w:lineRule="auto"/>
        <w:ind w:right="100"/>
        <w:rPr>
          <w:rFonts w:hint="eastAsia"/>
        </w:rPr>
      </w:pPr>
      <w:r>
        <w:rPr>
          <w:rFonts w:hint="eastAsia"/>
        </w:rPr>
        <w:t>最后，我们也可以考虑作品本身的性质及其设计。在不预先阻止其他将要阅读它的人的想法的情况下，很明显，纯正的判断与优雅的表达相结合，深刻的思想以适度的方式呈现，广泛的阅读与仔细的构思相结合，聪明的才智伴随着真诚和发自内心的本质。这些品质以如此罕见和恰当的组合连接在一起，以至于这条原则链环变成了一串珍珠。</w:t>
      </w:r>
    </w:p>
    <w:p w14:paraId="0A9C27A7">
      <w:pPr>
        <w:pStyle w:val="5"/>
        <w:spacing w:before="263" w:line="254" w:lineRule="auto"/>
        <w:ind w:right="100"/>
        <w:rPr>
          <w:rFonts w:hint="eastAsia"/>
        </w:rPr>
      </w:pPr>
    </w:p>
    <w:p w14:paraId="43133A53">
      <w:pPr>
        <w:pStyle w:val="5"/>
        <w:spacing w:before="263" w:line="254" w:lineRule="auto"/>
        <w:ind w:right="100"/>
        <w:rPr>
          <w:rFonts w:hint="eastAsia"/>
        </w:rPr>
      </w:pPr>
      <w:r>
        <w:rPr>
          <w:rFonts w:hint="eastAsia"/>
        </w:rPr>
        <w:t>May the Lord, by His Holy Spirit, impress the truths contained within this work upon the hearts of all those who partake in it. To Him be glory in the Church, through Christ Jesus, throughout all ages, world without end.</w:t>
      </w:r>
    </w:p>
    <w:p w14:paraId="15D35091">
      <w:pPr>
        <w:pStyle w:val="5"/>
        <w:spacing w:before="263" w:line="254" w:lineRule="auto"/>
        <w:ind w:right="100"/>
        <w:rPr>
          <w:rFonts w:hint="eastAsia"/>
        </w:rPr>
      </w:pPr>
      <w:r>
        <w:rPr>
          <w:rFonts w:hint="eastAsia"/>
        </w:rPr>
        <w:t>愿主藉着祂的圣灵，将这部作品中所包含的真理印在所有参与其中的人的心上。愿在教会中，并在基督耶稣里，得着荣耀，直到世世代代，永永远远。</w:t>
      </w:r>
    </w:p>
    <w:p w14:paraId="17EA9D7B">
      <w:pPr>
        <w:pStyle w:val="5"/>
        <w:spacing w:before="263" w:line="254" w:lineRule="auto"/>
        <w:ind w:right="100"/>
        <w:rPr>
          <w:rFonts w:hint="eastAsia"/>
        </w:rPr>
      </w:pPr>
    </w:p>
    <w:p w14:paraId="6F42728E">
      <w:pPr>
        <w:pStyle w:val="5"/>
        <w:spacing w:before="263" w:line="254" w:lineRule="auto"/>
        <w:ind w:right="100"/>
        <w:rPr>
          <w:rFonts w:hint="eastAsia"/>
        </w:rPr>
      </w:pPr>
      <w:r>
        <w:rPr>
          <w:rFonts w:hint="eastAsia"/>
        </w:rPr>
        <w:t>Amen.</w:t>
      </w:r>
    </w:p>
    <w:p w14:paraId="1483E9EC">
      <w:pPr>
        <w:pStyle w:val="5"/>
        <w:spacing w:before="263" w:line="254" w:lineRule="auto"/>
        <w:ind w:right="100"/>
        <w:rPr>
          <w:rFonts w:hint="eastAsia"/>
        </w:rPr>
      </w:pPr>
      <w:r>
        <w:rPr>
          <w:rFonts w:hint="eastAsia"/>
        </w:rPr>
        <w:t>阿门。</w:t>
      </w:r>
    </w:p>
    <w:p w14:paraId="3847CB0C">
      <w:pPr>
        <w:pStyle w:val="5"/>
        <w:spacing w:before="263" w:line="254" w:lineRule="auto"/>
        <w:ind w:right="100"/>
        <w:rPr>
          <w:rFonts w:hint="eastAsia"/>
        </w:rPr>
      </w:pPr>
    </w:p>
    <w:p w14:paraId="5DFB177B">
      <w:pPr>
        <w:pStyle w:val="5"/>
        <w:spacing w:before="263" w:line="254" w:lineRule="auto"/>
        <w:ind w:right="100"/>
        <w:rPr>
          <w:rFonts w:hint="eastAsia"/>
        </w:rPr>
      </w:pPr>
      <w:r>
        <w:rPr>
          <w:rFonts w:hint="eastAsia"/>
        </w:rPr>
        <w:t>Cambridge, Novemb. 2. 1659.</w:t>
      </w:r>
    </w:p>
    <w:p w14:paraId="7A31A114">
      <w:pPr>
        <w:pStyle w:val="5"/>
        <w:spacing w:before="263" w:line="254" w:lineRule="auto"/>
        <w:ind w:right="100"/>
        <w:rPr>
          <w:rFonts w:hint="eastAsia"/>
        </w:rPr>
      </w:pPr>
      <w:r>
        <w:rPr>
          <w:rFonts w:hint="eastAsia"/>
        </w:rPr>
        <w:t>剑桥，1659年11月2日。</w:t>
      </w:r>
    </w:p>
    <w:p w14:paraId="6511B03F">
      <w:pPr>
        <w:pStyle w:val="5"/>
        <w:spacing w:before="263" w:line="254" w:lineRule="auto"/>
        <w:ind w:right="100"/>
        <w:rPr>
          <w:rFonts w:hint="eastAsia"/>
        </w:rPr>
      </w:pPr>
    </w:p>
    <w:p w14:paraId="31C65910">
      <w:pPr>
        <w:pStyle w:val="5"/>
        <w:spacing w:before="263" w:line="254" w:lineRule="auto"/>
        <w:ind w:right="100"/>
        <w:rPr>
          <w:rFonts w:hint="eastAsia"/>
        </w:rPr>
      </w:pPr>
      <w:r>
        <w:rPr>
          <w:rFonts w:hint="eastAsia"/>
        </w:rPr>
        <w:t>THOMAS HORTON. WILLIAM DILLINGHAM.</w:t>
      </w:r>
    </w:p>
    <w:p w14:paraId="1F83EF45">
      <w:pPr>
        <w:pStyle w:val="5"/>
        <w:spacing w:before="263" w:line="254" w:lineRule="auto"/>
        <w:ind w:right="100"/>
        <w:rPr>
          <w:rFonts w:hint="eastAsia"/>
        </w:rPr>
      </w:pPr>
      <w:r>
        <w:rPr>
          <w:rFonts w:hint="eastAsia"/>
        </w:rPr>
        <w:t>托马斯·霍顿（THOMAS HORTON）。威廉·迪林厄姆（WILLIAM DILLINGHAM）。</w:t>
      </w:r>
    </w:p>
    <w:p w14:paraId="14245504">
      <w:pPr>
        <w:pStyle w:val="5"/>
        <w:spacing w:before="263" w:line="254" w:lineRule="auto"/>
        <w:ind w:right="100"/>
        <w:rPr>
          <w:rFonts w:hint="eastAsia"/>
        </w:rPr>
      </w:pPr>
    </w:p>
    <w:p w14:paraId="38BD09B0">
      <w:pPr>
        <w:pStyle w:val="5"/>
        <w:spacing w:before="263" w:line="254" w:lineRule="auto"/>
        <w:ind w:right="100"/>
        <w:rPr>
          <w:rFonts w:hint="eastAsia"/>
        </w:rPr>
      </w:pPr>
      <w:r>
        <w:rPr>
          <w:rFonts w:hint="eastAsia"/>
        </w:rPr>
        <w:t>A CHAIN OF THEOLOGICAL PRINCIPLES,</w:t>
      </w:r>
    </w:p>
    <w:p w14:paraId="362BA17A">
      <w:pPr>
        <w:pStyle w:val="5"/>
        <w:spacing w:before="263" w:line="254" w:lineRule="auto"/>
        <w:ind w:right="100"/>
        <w:rPr>
          <w:rFonts w:hint="eastAsia"/>
        </w:rPr>
      </w:pPr>
      <w:r>
        <w:rPr>
          <w:rFonts w:hint="eastAsia"/>
        </w:rPr>
        <w:t>一条神学原则的链环，</w:t>
      </w:r>
    </w:p>
    <w:p w14:paraId="0812746F">
      <w:pPr>
        <w:pStyle w:val="5"/>
        <w:spacing w:before="263" w:line="254" w:lineRule="auto"/>
        <w:ind w:right="100"/>
        <w:rPr>
          <w:rFonts w:hint="eastAsia"/>
        </w:rPr>
      </w:pPr>
    </w:p>
    <w:p w14:paraId="068A3A37">
      <w:pPr>
        <w:pStyle w:val="5"/>
        <w:spacing w:before="263" w:line="254" w:lineRule="auto"/>
        <w:ind w:right="100"/>
        <w:rPr>
          <w:rFonts w:hint="eastAsia"/>
        </w:rPr>
      </w:pPr>
      <w:r>
        <w:rPr>
          <w:rFonts w:hint="eastAsia"/>
        </w:rPr>
        <w:t>Or, A well-organized collection of Sayings and Discussions, Wherein The primary aspects of Christian Religion are affirmed and enhanced.</w:t>
      </w:r>
    </w:p>
    <w:p w14:paraId="389E966D">
      <w:pPr>
        <w:pStyle w:val="5"/>
        <w:spacing w:before="263" w:line="254" w:lineRule="auto"/>
        <w:ind w:right="100"/>
        <w:rPr>
          <w:rFonts w:hint="eastAsia"/>
        </w:rPr>
      </w:pPr>
      <w:r>
        <w:rPr>
          <w:rFonts w:hint="eastAsia"/>
        </w:rPr>
        <w:t>或，格言与讨论的精心编排集，其中基督教宗教的主要方面得到确认和加强。</w:t>
      </w:r>
    </w:p>
    <w:p w14:paraId="70AC912F">
      <w:pPr>
        <w:pStyle w:val="5"/>
        <w:spacing w:before="263" w:line="254" w:lineRule="auto"/>
        <w:ind w:right="100"/>
        <w:rPr>
          <w:rFonts w:hint="eastAsia"/>
        </w:rPr>
      </w:pPr>
    </w:p>
    <w:p w14:paraId="2FC7765F">
      <w:pPr>
        <w:pStyle w:val="2"/>
        <w:bidi w:val="0"/>
        <w:rPr>
          <w:rFonts w:hint="eastAsia"/>
        </w:rPr>
      </w:pPr>
      <w:r>
        <w:rPr>
          <w:rFonts w:hint="eastAsia"/>
        </w:rPr>
        <w:t>APHORISM I.</w:t>
      </w:r>
    </w:p>
    <w:p w14:paraId="665C8337">
      <w:pPr>
        <w:pStyle w:val="2"/>
        <w:bidi w:val="0"/>
        <w:rPr>
          <w:rFonts w:hint="eastAsia"/>
        </w:rPr>
      </w:pPr>
      <w:r>
        <w:rPr>
          <w:rFonts w:hint="eastAsia"/>
        </w:rPr>
        <w:t>格言一。</w:t>
      </w:r>
    </w:p>
    <w:p w14:paraId="32A3A80B">
      <w:pPr>
        <w:pStyle w:val="5"/>
        <w:spacing w:before="263" w:line="254" w:lineRule="auto"/>
        <w:ind w:right="100"/>
        <w:rPr>
          <w:rFonts w:hint="eastAsia"/>
        </w:rPr>
      </w:pPr>
    </w:p>
    <w:p w14:paraId="7246E33E">
      <w:pPr>
        <w:pStyle w:val="5"/>
        <w:spacing w:before="263" w:line="254" w:lineRule="auto"/>
        <w:ind w:right="100"/>
        <w:rPr>
          <w:rFonts w:hint="eastAsia"/>
        </w:rPr>
      </w:pPr>
      <w:r>
        <w:rPr>
          <w:rFonts w:hint="eastAsia"/>
        </w:rPr>
        <w:t>Human blessedness does not consist in an abundance of worldly comforts, which are all meaningless; but in experiencing God in Christ, who alone provides strength to our hearts and remains our eternal portion.</w:t>
      </w:r>
    </w:p>
    <w:p w14:paraId="46D1202B">
      <w:pPr>
        <w:pStyle w:val="5"/>
        <w:spacing w:before="263" w:line="254" w:lineRule="auto"/>
        <w:ind w:right="100"/>
        <w:rPr>
          <w:rFonts w:hint="eastAsia"/>
        </w:rPr>
      </w:pPr>
      <w:r>
        <w:rPr>
          <w:rFonts w:hint="eastAsia"/>
        </w:rPr>
        <w:t>人类的福祉不在于世俗安慰的丰富，这些都是虚空的；而在于在基督里经历神，唯独祂提供我们心里的力量，并作为我们永远的福分。</w:t>
      </w:r>
    </w:p>
    <w:p w14:paraId="70BE4945">
      <w:pPr>
        <w:pStyle w:val="5"/>
        <w:spacing w:before="263" w:line="254" w:lineRule="auto"/>
        <w:ind w:right="100"/>
        <w:rPr>
          <w:rFonts w:hint="eastAsia"/>
        </w:rPr>
      </w:pPr>
    </w:p>
    <w:p w14:paraId="5E0E120F">
      <w:pPr>
        <w:pStyle w:val="2"/>
        <w:bidi w:val="0"/>
        <w:rPr>
          <w:rFonts w:hint="eastAsia"/>
        </w:rPr>
      </w:pPr>
      <w:r>
        <w:rPr>
          <w:rFonts w:hint="eastAsia"/>
        </w:rPr>
        <w:t>EXERCITATION 1.</w:t>
      </w:r>
    </w:p>
    <w:p w14:paraId="02B29A8B">
      <w:pPr>
        <w:pStyle w:val="2"/>
        <w:bidi w:val="0"/>
        <w:rPr>
          <w:rFonts w:hint="eastAsia"/>
        </w:rPr>
      </w:pPr>
      <w:r>
        <w:rPr>
          <w:rFonts w:hint="eastAsia"/>
        </w:rPr>
        <w:t>论述 1。</w:t>
      </w:r>
    </w:p>
    <w:p w14:paraId="27664398">
      <w:pPr>
        <w:pStyle w:val="5"/>
        <w:spacing w:before="263" w:line="254" w:lineRule="auto"/>
        <w:ind w:right="100"/>
        <w:rPr>
          <w:rFonts w:hint="eastAsia"/>
        </w:rPr>
      </w:pPr>
    </w:p>
    <w:p w14:paraId="1DE7A533">
      <w:pPr>
        <w:pStyle w:val="5"/>
        <w:spacing w:before="263" w:line="254" w:lineRule="auto"/>
        <w:ind w:right="100"/>
        <w:rPr>
          <w:rFonts w:hint="eastAsia"/>
        </w:rPr>
      </w:pPr>
      <w:r>
        <w:rPr>
          <w:rFonts w:hint="eastAsia"/>
        </w:rPr>
        <w:t>Psalm 144, concluding verses explained.</w:t>
      </w:r>
    </w:p>
    <w:p w14:paraId="23F3B91D">
      <w:pPr>
        <w:pStyle w:val="5"/>
        <w:spacing w:before="263" w:line="254" w:lineRule="auto"/>
        <w:ind w:right="100"/>
        <w:rPr>
          <w:rFonts w:hint="eastAsia"/>
        </w:rPr>
      </w:pPr>
      <w:r>
        <w:rPr>
          <w:rFonts w:hint="eastAsia"/>
        </w:rPr>
        <w:t>诗篇 144 篇，结尾经文的解释。</w:t>
      </w:r>
    </w:p>
    <w:p w14:paraId="56D88C30">
      <w:pPr>
        <w:pStyle w:val="5"/>
        <w:spacing w:before="263" w:line="254" w:lineRule="auto"/>
        <w:ind w:right="100"/>
        <w:rPr>
          <w:rFonts w:hint="eastAsia"/>
        </w:rPr>
      </w:pPr>
    </w:p>
    <w:p w14:paraId="667644F9">
      <w:pPr>
        <w:pStyle w:val="5"/>
        <w:spacing w:before="263" w:line="254" w:lineRule="auto"/>
        <w:ind w:right="100"/>
        <w:rPr>
          <w:rFonts w:hint="eastAsia"/>
        </w:rPr>
      </w:pPr>
      <w:r>
        <w:rPr>
          <w:rFonts w:hint="eastAsia"/>
        </w:rPr>
        <w:t>Defining blessedness. Solomon's purpose in Ecclesiastes. Why he calls himself Coheleth. His observations about the creation. The threefold transcendent meaninglessness of worldly pursuits. Intellectual achievements subjected to the same criticism due to the folly, enmity, anxiety, and insufficiency associated with them. A direct address to the world.</w:t>
      </w:r>
    </w:p>
    <w:p w14:paraId="1BC0AB06">
      <w:pPr>
        <w:pStyle w:val="5"/>
        <w:spacing w:before="263" w:line="254" w:lineRule="auto"/>
        <w:ind w:right="100"/>
        <w:rPr>
          <w:rFonts w:hint="eastAsia"/>
        </w:rPr>
      </w:pPr>
      <w:r>
        <w:rPr>
          <w:rFonts w:hint="eastAsia"/>
        </w:rPr>
        <w:t>定义福祉。所罗门在传道书中的目的。为何他自称为传道者（Coheleth）。他对创造的观察。世俗追求的三重超然虚空。由于与之相关的愚昧、仇恨、焦虑和不足，智力成就也受到同样的批评。对世界的直接致辞。</w:t>
      </w:r>
    </w:p>
    <w:p w14:paraId="768EB097">
      <w:pPr>
        <w:pStyle w:val="5"/>
        <w:spacing w:before="263" w:line="254" w:lineRule="auto"/>
        <w:ind w:right="100"/>
        <w:rPr>
          <w:rFonts w:hint="eastAsia"/>
        </w:rPr>
      </w:pPr>
    </w:p>
    <w:p w14:paraId="0F06D094">
      <w:pPr>
        <w:pStyle w:val="5"/>
        <w:spacing w:before="263" w:line="254" w:lineRule="auto"/>
        <w:ind w:right="100"/>
        <w:rPr>
          <w:rFonts w:hint="eastAsia"/>
        </w:rPr>
      </w:pPr>
      <w:r>
        <w:rPr>
          <w:rFonts w:hint="eastAsia"/>
        </w:rPr>
        <w:t>§. 1. This matter has long been settled by the Prophet David, who, in Psalm 144, after twice accusing those he refers to as "strange</w:t>
      </w:r>
    </w:p>
    <w:p w14:paraId="0638894D">
      <w:pPr>
        <w:pStyle w:val="5"/>
        <w:spacing w:before="263" w:line="254" w:lineRule="auto"/>
        <w:ind w:right="100"/>
        <w:rPr>
          <w:rFonts w:hint="eastAsia"/>
        </w:rPr>
      </w:pPr>
      <w:r>
        <w:rPr>
          <w:rFonts w:hint="eastAsia"/>
        </w:rPr>
        <w:t>§. 1. 这件事早已由先知大卫解决了，他在诗篇 144 篇中，两次指责那些他称之为“外邦</w:t>
      </w:r>
    </w:p>
    <w:p w14:paraId="26751146">
      <w:pPr>
        <w:pStyle w:val="5"/>
        <w:spacing w:before="263" w:line="254" w:lineRule="auto"/>
        <w:ind w:right="100"/>
        <w:rPr>
          <w:rFonts w:hint="eastAsia"/>
        </w:rPr>
      </w:pPr>
    </w:p>
    <w:p w14:paraId="10576F40">
      <w:pPr>
        <w:pStyle w:val="5"/>
        <w:spacing w:before="263" w:line="254" w:lineRule="auto"/>
        <w:ind w:right="100"/>
        <w:rPr>
          <w:rFonts w:hint="eastAsia"/>
        </w:rPr>
      </w:pPr>
      <w:r>
        <w:rPr>
          <w:rFonts w:hint="eastAsia"/>
        </w:rPr>
        <w:t>children" of speaking emptiness, once in the eighth verse and again in the eleventh verse, proceeds to record (as both ancient and modern interpreters understand) the substance of their empty talk, boasting about their prosperous condition in relation to the success of their children. They say, not with a wishful intent, as it is commonly read, but with pride, "Our sons are like well-grown plants in their youth; our daughters are like cornerstones polished after the likeness of a palace." They boast about the abundance of provisions, declaring, "Our storehouses are filled, providing all kinds of goods." They boast about the increase and productivity of their livestock, proclaiming, "Our sheep give birth to thousands and ten thousands in our fields; our oxen are strong for labor." They boast about the peace and tranquility of their circumstances, asserting, "There is no breach or departure, no one complaining in our streets." Based on these claims, they applaud themselves and, considering their happiness to be dependent on such external comforts, declare, as stated in the first part of the fifteenth verse, "Happy is the people in such a situation." This interpretation is strongly supported not only by the Latin Vulgate, which adds the word "Dixerunt," but also by the Septuagint, which renders it as "They pronounced the people blessed who were in such a situation." Then, according to this understanding, the final words serve as the psalmist's resolution to contradict such a gross mistake, affirming, "Yes, blessed are the people who have the Lord as their God."</w:t>
      </w:r>
    </w:p>
    <w:p w14:paraId="44AD03C5">
      <w:pPr>
        <w:pStyle w:val="5"/>
        <w:spacing w:before="263" w:line="254" w:lineRule="auto"/>
        <w:ind w:right="100"/>
        <w:rPr>
          <w:rFonts w:hint="eastAsia"/>
        </w:rPr>
      </w:pPr>
      <w:r>
        <w:rPr>
          <w:rFonts w:hint="eastAsia"/>
        </w:rPr>
        <w:t>人”的人说虚妄的话，一次是在第八节，另一次是在第十一节，接着记录（正如古代和现代解释者所理解的那样）他们空谈的内容，夸耀他们关于子女成功的繁荣状况。他们说，并非如通常所读的那样带有愿望的意图，而是带着骄傲说：“我们的儿子从幼年好像长大的树木；我们的女儿如同殿角石，是按建宫殿的样式凿成的。”他们夸耀物资的丰富，宣称：“我们的仓房充满，能出各样的粮食。”他们夸耀牲畜的增加和生产力，宣告：“我们的羊在田间孳生千万；我们的牛驮着满驮。”他们夸耀环境的和平与安宁，断言：“没有人闯进来，也没有人出去；街市上也没有哭号的声音。”基于这些宣称，他们自我称赞，并认为他们的幸福依赖于这样的外部安慰，正如第十五节前半部分所陈述的那样宣称：“遇见这光景的百姓便为有福。”这种解释不仅得到拉丁通俗译本的有力支持，该译本增加了单词“Dixerunt”（他们说），而且也得到七十士译本的支持，将其翻译为“他们称那处于这种情况下的人为有福”。然后，根据这种理解，最后的话语作为诗人的决议，反驳这种严重的错误，肯定地说：“有福的，是要以耶和华作为他们的神。”</w:t>
      </w:r>
    </w:p>
    <w:p w14:paraId="1737978B">
      <w:pPr>
        <w:pStyle w:val="5"/>
        <w:spacing w:before="263" w:line="254" w:lineRule="auto"/>
        <w:ind w:right="100"/>
        <w:rPr>
          <w:rFonts w:hint="eastAsia"/>
        </w:rPr>
      </w:pPr>
    </w:p>
    <w:p w14:paraId="290E7B26">
      <w:pPr>
        <w:pStyle w:val="5"/>
        <w:spacing w:before="263" w:line="254" w:lineRule="auto"/>
        <w:ind w:right="100"/>
        <w:rPr>
          <w:rFonts w:hint="eastAsia"/>
        </w:rPr>
      </w:pPr>
      <w:r>
        <w:rPr>
          <w:rFonts w:hint="eastAsia"/>
        </w:rPr>
        <w:t>§. 2. There is a common center where the desires of all people converge, regardless of their differing circumstances. There is one destination towards which they all strive, even though they may sail in different ships and be guided by different winds. That center and destination is Blessedness, which can be described as the satisfaction of rational desires in an object that possesses real and lasting goodness, capable of fully fulfilling all their longings. The question debated in Ecclesiastes is whether anything under the sun can be such an object. The Preacher resolves it negatively due to the universal vanity that permeates the entire creation. Therefore, the eye is not satisfied with seeing, nor the ear with hearing, as Solomon</w:t>
      </w:r>
    </w:p>
    <w:p w14:paraId="64441980">
      <w:pPr>
        <w:pStyle w:val="5"/>
        <w:spacing w:before="263" w:line="254" w:lineRule="auto"/>
        <w:ind w:right="100"/>
        <w:rPr>
          <w:rFonts w:hint="eastAsia"/>
        </w:rPr>
      </w:pPr>
      <w:r>
        <w:rPr>
          <w:rFonts w:hint="eastAsia"/>
        </w:rPr>
        <w:t>§. 2. 有一个共同的中心，所有人的欲望都在那里汇聚，无论他们的境遇如何不同。有一个目的地，他们都朝着那里努力，尽管他们可能乘坐不同的船只，并由不同的风引导。那个中心和目的地就是福祉，它可以被描述为理性欲望在一个拥有真实和持久良善的对象中得到满足，该对象能够完全满足他们所有的渴望。传道书中辩论的问题是，日光之下是否有任何事物能成为这样的对象。传道者基于弥漫在整个造物中的普遍虚空，对此作出了否定的解答。因此，眼看，看不饱；耳听，听不足，正如所罗门</w:t>
      </w:r>
    </w:p>
    <w:p w14:paraId="0D047D7A">
      <w:pPr>
        <w:pStyle w:val="5"/>
        <w:spacing w:before="263" w:line="254" w:lineRule="auto"/>
        <w:ind w:right="100"/>
        <w:rPr>
          <w:rFonts w:hint="eastAsia"/>
        </w:rPr>
      </w:pPr>
    </w:p>
    <w:p w14:paraId="0F6A9A60">
      <w:pPr>
        <w:pStyle w:val="5"/>
        <w:spacing w:before="263" w:line="254" w:lineRule="auto"/>
        <w:ind w:right="100"/>
        <w:rPr>
          <w:rFonts w:hint="eastAsia"/>
        </w:rPr>
      </w:pPr>
      <w:r>
        <w:rPr>
          <w:rFonts w:hint="eastAsia"/>
        </w:rPr>
        <w:t>tells us. These senses, though informative, cannot present the soul of man with any created comforts that are perfectly good without flaws and eternally good without decay. Solomon, who had the means and resources at his disposal to conduct difficult and costly experiments, possessed a wise heart capable of delving into the secrets of nature. He reigned in peace without distractions, allowing him to focus on his work. He possessed strong inclinations and made constant efforts to discover the utmost limits of what could be discovered in any creature. Yet, it is he who concludes, based on his own experimentation rather than hearsay or conjecture, "Vanity of vanities, saith Coheleth, vanity of vanities, all is vanity."</w:t>
      </w:r>
    </w:p>
    <w:p w14:paraId="13CE7E7B">
      <w:pPr>
        <w:pStyle w:val="5"/>
        <w:spacing w:before="263" w:line="254" w:lineRule="auto"/>
        <w:ind w:right="100"/>
        <w:rPr>
          <w:rFonts w:hint="eastAsia"/>
        </w:rPr>
      </w:pPr>
      <w:r>
        <w:rPr>
          <w:rFonts w:hint="eastAsia"/>
        </w:rPr>
        <w:t>告诉我们的。这些感官虽然能提供信息，却不能向人的灵魂呈现任何受造的安慰是完美良善而无瑕疵，且永恒良善而无衰败的。所罗门拥有可供支配的手段和资源来进行困难和昂贵的实验，拥有一颗能够深入探索自然奥秘的智慧之心。他在没有干扰的和平中统治，使他能够专注于他的工作。他拥有强烈的倾向，并不断努力去发现任何受造物中能被发现的极限。然而，正是他根据自己的实验而非道听途说或猜测得出结论：“虚空的虚空，传道者说，虚空的虚空，凡事都是虚空。”</w:t>
      </w:r>
    </w:p>
    <w:p w14:paraId="16AA45C7">
      <w:pPr>
        <w:pStyle w:val="5"/>
        <w:spacing w:before="263" w:line="254" w:lineRule="auto"/>
        <w:ind w:right="100"/>
        <w:rPr>
          <w:rFonts w:hint="eastAsia"/>
        </w:rPr>
      </w:pPr>
    </w:p>
    <w:p w14:paraId="36C14472">
      <w:pPr>
        <w:pStyle w:val="5"/>
        <w:spacing w:before="263" w:line="254" w:lineRule="auto"/>
        <w:ind w:right="100"/>
        <w:rPr>
          <w:rFonts w:hint="eastAsia"/>
        </w:rPr>
      </w:pPr>
      <w:r>
        <w:rPr>
          <w:rFonts w:hint="eastAsia"/>
        </w:rPr>
        <w:t>§. 3. Coheleth, the name he gives himself in that Book, is derived from a root that means to collect and gather. Although it has a feminine termination, it is used in a masculine sense due to the absence of a common gender in the Hebrew language, similar to other words with the same form. It is fitting for him on four different levels, each of which lends validity to his testimony. First, as a Preacher who, having gathered various arguments to convince humanity of the insufficiency of all things below God to bring true happiness, speaks to a congregation in that discourse. In Proverbs, he addresses an individual frequently using the term "My son." Second, as a writer who has compiled a synopsis of the opinions of those who were considered wise by their respective followers regarding happiness, refuting erroneous views. Third, as a student who has acquired wisdom through observation and experience, demonstrating it in his work. Lastly, as a penitent who, having fallen into gross idolatry and other sins, separated himself from the community of God's people. He desires to record his return and testify his repentance in that book, gathering together many examples of his own personal folly and making a humble confession. Through this, he was restored and once again embraced by the Church. The witness, as we can see, is beyond reproach.</w:t>
      </w:r>
    </w:p>
    <w:p w14:paraId="0278A913">
      <w:pPr>
        <w:pStyle w:val="5"/>
        <w:spacing w:before="263" w:line="254" w:lineRule="auto"/>
        <w:ind w:right="100"/>
        <w:rPr>
          <w:rFonts w:hint="eastAsia"/>
        </w:rPr>
      </w:pPr>
      <w:r>
        <w:rPr>
          <w:rFonts w:hint="eastAsia"/>
        </w:rPr>
        <w:t>§. 3. 传道者（Coheleth），他在那本书中给自己的称呼，源于一个意为收集和聚集的词根。虽然它有一个阴性词尾，但由于希伯来语中缺乏通用性别，它被用于阳性意义，类似于其他具有相同形式的词。这个称呼在四个不同的层面上适合他，每一个都为他的证词增添了有效性。首先，作为一个传道者，他收集了各种论据，以使人类确信神以下的所有事物不足以带来真正的幸福，在那篇论述中对会众说话。在箴言中，他经常使用“我儿”这个词对个人说话。其次，作为一个作家，他汇编了那些被各自追随者认为有智慧的人关于幸福的观点概要，驳斥了错误的观点。第三，作为一个学生，他通过观察和经验获得了智慧，并在他的作品中展示出来。最后，作为一个悔改者，他曾陷入严重的偶像崇拜和其他罪恶，将自己与神子民的群体隔绝。他渴望在那本书中记录他的回归并见证他的悔改，收集了许多他个人愚昧的例子并做出谦卑的忏悔。通过这些，他得到了恢复，并再次被教会接纳。正如我们可以看到的，这位证人是无可指责的。</w:t>
      </w:r>
    </w:p>
    <w:p w14:paraId="5575DCA2">
      <w:pPr>
        <w:pStyle w:val="5"/>
        <w:spacing w:before="263" w:line="254" w:lineRule="auto"/>
        <w:ind w:right="100"/>
        <w:rPr>
          <w:rFonts w:hint="eastAsia"/>
        </w:rPr>
      </w:pPr>
    </w:p>
    <w:p w14:paraId="1CDEFD17">
      <w:pPr>
        <w:pStyle w:val="5"/>
        <w:spacing w:before="263" w:line="254" w:lineRule="auto"/>
        <w:ind w:right="100"/>
        <w:rPr>
          <w:rFonts w:hint="eastAsia"/>
        </w:rPr>
      </w:pPr>
      <w:r>
        <w:rPr>
          <w:rFonts w:hint="eastAsia"/>
        </w:rPr>
        <w:t>§. 4. In his testimony, "Vanity of vanities, vanity of vanities, all is vanity," the assertion is repeated, similar to Pharaoh's dream, to</w:t>
      </w:r>
    </w:p>
    <w:p w14:paraId="29617520">
      <w:pPr>
        <w:pStyle w:val="5"/>
        <w:spacing w:before="263" w:line="254" w:lineRule="auto"/>
        <w:ind w:right="100"/>
        <w:rPr>
          <w:rFonts w:hint="eastAsia"/>
        </w:rPr>
      </w:pPr>
      <w:r>
        <w:rPr>
          <w:rFonts w:hint="eastAsia"/>
        </w:rPr>
        <w:t>§. 4. 在他的证词“虚空的虚空，虚空的虚空，凡事都是虚空”中，该断言被重复，类似于法老的梦，以</w:t>
      </w:r>
    </w:p>
    <w:p w14:paraId="616A3E28">
      <w:pPr>
        <w:pStyle w:val="5"/>
        <w:spacing w:before="263" w:line="254" w:lineRule="auto"/>
        <w:ind w:right="100"/>
        <w:rPr>
          <w:rFonts w:hint="eastAsia"/>
        </w:rPr>
      </w:pPr>
    </w:p>
    <w:p w14:paraId="0D11DAB2">
      <w:pPr>
        <w:pStyle w:val="5"/>
        <w:spacing w:before="263" w:line="254" w:lineRule="auto"/>
        <w:ind w:right="100"/>
        <w:rPr>
          <w:rFonts w:hint="eastAsia"/>
        </w:rPr>
      </w:pPr>
      <w:r>
        <w:rPr>
          <w:rFonts w:hint="eastAsia"/>
        </w:rPr>
        <w:t>emphasize its certainty. The doubling of the term "vanity" serves two purposes: to indicate its utmost degree, just as the most sacred place was called the "Holy of Holies" and the most outstanding song was called the "Song of Songs," and to denote its multiplicity. Scripture refers to the highest heaven as the "Heaven of Heavens," as it contains many heavens within its scope. For there is a threefold transcendent vanity in the creatures, as can be observed in the fact that they are</w:t>
      </w:r>
    </w:p>
    <w:p w14:paraId="2DD14E79">
      <w:pPr>
        <w:pStyle w:val="5"/>
        <w:spacing w:before="263" w:line="254" w:lineRule="auto"/>
        <w:ind w:right="100"/>
        <w:rPr>
          <w:rFonts w:hint="eastAsia"/>
        </w:rPr>
      </w:pPr>
      <w:r>
        <w:rPr>
          <w:rFonts w:hint="eastAsia"/>
        </w:rPr>
        <w:t>强调其确定性。“虚空”一词的双重使用有两个目的：表明其极度程度，就像最神圣的地方被称为“至圣所”，最杰出的歌被称为“雅歌”（歌中之歌），并表示其多样性。圣经将最高的天称为“天上的天”，因为它在其范围内包含许多天。因为在受造物中存在着三重超然的虚空，这可以从它们是</w:t>
      </w:r>
    </w:p>
    <w:p w14:paraId="3AFA8F0B">
      <w:pPr>
        <w:pStyle w:val="5"/>
        <w:spacing w:before="263" w:line="254" w:lineRule="auto"/>
        <w:ind w:right="100"/>
        <w:rPr>
          <w:rFonts w:hint="eastAsia"/>
        </w:rPr>
      </w:pPr>
      <w:r>
        <w:rPr>
          <w:rFonts w:hint="eastAsia"/>
        </w:rPr>
        <w:t>Firstly, they are unprofitable to the point of being harmful. The Preacher seems to have a particular focus on this aspect, as after proclaiming "All is vanity," he immediately asks, "What profit does a person gain from all their labor under the sun?" It is as if one has been toiling all their days to fill their hands with nothing but air, striving to replenish their chests with wealth. And what profit does one gain from laboring for the wind? Just as much, and no more, than that which an Emperor gained, who, after engaging in various significant pursuits, openly admitted, "I have been everything, but it has not benefited me in any way." They are not merely unprofitable; Solomon observed a grave evil under the sun—riches kept to the detriment of their owners. They often prove harmful to the outward person, exposing it to danger. Who would rob a poor beggar or beg from a destitute fool? More often, they prove detrimental to the inward person, as Agur expressed, "Give me neither poverty nor riches; feed me with the food that is needful for me, lest I be full and deny you and say, 'Who is the Lord?'" It is as if abundance paves the way to atheism in those who do not know how to handle it. Plenty betrays many souls into slavery. This prompted the good Emperor Maximilian, the second of his name, when a mass of treasure was presented to him, to refuse its accumulation, declaring himself to be a guardian of people, not of money. He feared that falling in love with wealth would cause him to cease being a sovereign ruler and become a servant to the unjust mammon.</w:t>
      </w:r>
    </w:p>
    <w:p w14:paraId="1D700D77">
      <w:pPr>
        <w:pStyle w:val="5"/>
        <w:spacing w:before="263" w:line="254" w:lineRule="auto"/>
        <w:ind w:right="100"/>
        <w:rPr>
          <w:rFonts w:hint="eastAsia"/>
        </w:rPr>
      </w:pPr>
      <w:r>
        <w:rPr>
          <w:rFonts w:hint="eastAsia"/>
        </w:rPr>
        <w:t>首先，它们无益到了有害的地步。传道者似乎特别关注这一方面，因为在宣告“凡事都是虚空”之后，他立即问道：“人一切的劳碌，就是他在日光之下的劳碌，有什么益处呢？”就好像一个人终日劳碌，只不过是手里抓满了空气，努力用财富填满他们的箱子。人为了风劳碌有什么益处呢？就像一位皇帝在从事各种重大追求后公开承认的那样，不多也不少：“我曾拥有一切，但这对我没有任何益处。”它们不仅无益；所罗门观察到日光之下有一宗大祸患——就是财主积存资财，反害自己。它们往往证明对外部的人有害，使其暴露在危险之中。谁会抢劫一个可怜的乞丐或向一个一无所有的傻瓜乞讨呢？更多的时候，它们证明对内部的人有害，正如亚古珥所表达的：“使我也不贫穷也不富足；赐给我需用的饮食，恐怕我饱足不认你，说：‘耶和华是谁呢？’”就好像富足为那些不知道如何处理它的人铺平了通往无神论的道路。丰富背叛了许多灵魂进入奴役。这促使那位好皇帝马克西米利安（二世），当一大笔财宝呈献给他时，拒绝积聚它，宣称自己是人民的守护者，而不是金钱的守护者。他担心爱上财富会导致他不再是一个主权统治者，而成为不义钱财的仆人。</w:t>
      </w:r>
    </w:p>
    <w:p w14:paraId="5D0E2329">
      <w:pPr>
        <w:pStyle w:val="5"/>
        <w:spacing w:before="263" w:line="254" w:lineRule="auto"/>
        <w:ind w:right="100"/>
        <w:rPr>
          <w:rFonts w:hint="eastAsia"/>
        </w:rPr>
      </w:pPr>
    </w:p>
    <w:p w14:paraId="5B1874DB">
      <w:pPr>
        <w:pStyle w:val="5"/>
        <w:spacing w:before="263" w:line="254" w:lineRule="auto"/>
        <w:ind w:right="100"/>
        <w:rPr>
          <w:rFonts w:hint="eastAsia"/>
        </w:rPr>
      </w:pPr>
      <w:r>
        <w:rPr>
          <w:rFonts w:hint="eastAsia"/>
        </w:rPr>
        <w:t>§. 5. Secondly, they are deceitful to the point of frustrating expectations when people have the highest hopes of benefit from</w:t>
      </w:r>
    </w:p>
    <w:p w14:paraId="7F52A7E2">
      <w:pPr>
        <w:pStyle w:val="5"/>
        <w:spacing w:before="263" w:line="254" w:lineRule="auto"/>
        <w:ind w:right="100"/>
        <w:rPr>
          <w:rFonts w:hint="eastAsia"/>
        </w:rPr>
      </w:pPr>
      <w:r>
        <w:rPr>
          <w:rFonts w:hint="eastAsia"/>
        </w:rPr>
        <w:t>§. 5. 其次，当人们对从受造物中获得利益抱有最高希望时，它们具有欺骗性，以至于挫败期望。</w:t>
      </w:r>
    </w:p>
    <w:p w14:paraId="020A1A2B">
      <w:pPr>
        <w:pStyle w:val="5"/>
        <w:spacing w:before="263" w:line="254" w:lineRule="auto"/>
        <w:ind w:right="100"/>
        <w:rPr>
          <w:rFonts w:hint="eastAsia"/>
        </w:rPr>
      </w:pPr>
    </w:p>
    <w:p w14:paraId="3402352C">
      <w:pPr>
        <w:pStyle w:val="5"/>
        <w:spacing w:before="263" w:line="254" w:lineRule="auto"/>
        <w:ind w:right="100"/>
        <w:rPr>
          <w:rFonts w:hint="eastAsia"/>
        </w:rPr>
      </w:pPr>
      <w:r>
        <w:rPr>
          <w:rFonts w:hint="eastAsia"/>
        </w:rPr>
        <w:t>them. To understand vanity correctly (as expressed by a recent casuist), one should envision it as a thing composed of nothingness as its substance and a lie as its form. Scripture speaks of "lying vanities," and it equates the terms deceitful and vain. Bathsheba declares, "Favor is deceitful, and beauty is vain." The poet interprets "vanus" as "mendax" (false), and in old Latin, "vanare" meant the same as "fallere" (to deceive). The creatures often shamefully disappoint people's hopes, seldom or never fulfilling what they promised to those who anticipated them. Just as Jonah's gourd (which was of no service to him during the night when he did not need it) withered in the morning when he expected to benefit from it in the scorching heat of the day, the blessings of this world frequently wither precisely when we anticipate the most freshness and refreshment from them. Only Haman was invited by the King to Queen Esther's banquet, filling him with inflated hopes that were soon followed by his downfall.</w:t>
      </w:r>
    </w:p>
    <w:p w14:paraId="57244754">
      <w:pPr>
        <w:pStyle w:val="5"/>
        <w:spacing w:before="263" w:line="254" w:lineRule="auto"/>
        <w:ind w:right="100"/>
        <w:rPr>
          <w:rFonts w:hint="eastAsia"/>
        </w:rPr>
      </w:pPr>
      <w:r>
        <w:rPr>
          <w:rFonts w:hint="eastAsia"/>
        </w:rPr>
        <w:t>为了正确理解虚空（正如最近一位决疑论者所表达的），人们应该将其设想为一种由“无”作为其实质和“谎言”作为其形式组成的事物。圣经说到“虚无的神”（lying vanities），并将欺骗和虚空这两个词等同起来。拔示巴宣称：“艳丽是虚假的，美容是虚浮的。”诗人将“vanus”解释为“mendax”（虚假的），而在古拉丁语中，“vanare”的意思与“fallere”（欺骗）相同。受造物经常可耻地让人们的希望落空，很少或从未实现它们向那些期待它们的人所承诺的。就像约拿的蓖麻（在他不需要它的夜晚对他没有用处）在他期望在白天的酷热中从中受益的早晨枯萎了一样，这个世界的祝福经常恰恰在我们期待从中获得最新鲜和舒爽的时候枯萎。只有哈曼被国王邀请参加以斯帖王后的宴会，使他充满了膨胀的希望，但这很快就随着他的垮台而破灭。</w:t>
      </w:r>
    </w:p>
    <w:p w14:paraId="046445AD">
      <w:pPr>
        <w:pStyle w:val="5"/>
        <w:spacing w:before="263" w:line="254" w:lineRule="auto"/>
        <w:ind w:right="100"/>
        <w:rPr>
          <w:rFonts w:hint="eastAsia"/>
        </w:rPr>
      </w:pPr>
    </w:p>
    <w:p w14:paraId="6E6A8F59">
      <w:pPr>
        <w:pStyle w:val="5"/>
        <w:spacing w:before="263" w:line="254" w:lineRule="auto"/>
        <w:ind w:right="100"/>
        <w:rPr>
          <w:rFonts w:hint="eastAsia"/>
        </w:rPr>
      </w:pPr>
      <w:r>
        <w:rPr>
          <w:rFonts w:hint="eastAsia"/>
        </w:rPr>
        <w:t>§. 6. Thirdly, they are so inconsistent and changeable that they can disappear suddenly without warning their owners. That which vanishes is said to be vain. Man is comparable to vanity; his days are like a passing shadow. Accordingly, the two sons of the first man carried names that served as a reminder of what they and their descendants could expect. Cain signifies possession, Abel vanity. All the possessions of this world are of a fleeting nature, prone to rapid decay. Or rather, they are not true possessions but mere illusions, like pageants that please us momentarily before slipping away. The banquets we have in this life are fleeting, exquisite, and served with grandeur, but they are soon over. How many individuals does swift destruction snatch away each day from worldly happiness and strike them down in a single blow! Look at Belshazzar, amidst his revelry and concubines, suddenly struck with a deadly trembling. Herod, when the people had just hailed him as a god, swiftly had that title stripped away and became a victim to worms. The rich man in our Savior's parable invited himself to a sumptuous feast and spoke of prosperity stored up for many years, but on that very night, his soul was demanded of him to settle the account.</w:t>
      </w:r>
    </w:p>
    <w:p w14:paraId="706BDAE7">
      <w:pPr>
        <w:pStyle w:val="5"/>
        <w:spacing w:before="263" w:line="254" w:lineRule="auto"/>
        <w:ind w:right="100"/>
        <w:rPr>
          <w:rFonts w:hint="eastAsia"/>
        </w:rPr>
      </w:pPr>
      <w:r>
        <w:rPr>
          <w:rFonts w:hint="eastAsia"/>
        </w:rPr>
        <w:t>§. 6. 第三，它们是如此不一致和多变，以至于它们可能突然消失而不警告它们的主人。消失的东西被称为虚空。人好像一口气（虚空）；他的年日如同影儿过去。因此，第一个人的两个儿子所带的名字，作为提醒他们及其后代可以期待什么的标志。该隐意味着占有，亚伯意味着虚空。这个世界的所有占有物都具有转瞬即逝的性质，容易迅速腐烂。或者更确切地说，它们不是真正的占有物，而仅仅是幻觉，就像让我们暂时高兴然后溜走的盛会。我们在今生的宴席是短暂的、精致的，并且盛大地上演，但它们很快就结束了。迅速的毁灭每天从世俗的幸福中夺走多少人，并以单一的打击将他们击倒！看看伯沙撒，在他的狂欢和妃嫔中间，突然被致命的战兢击中。希律，当人们刚刚欢呼他为神的时候，迅速被剥夺了那个头衔，并成为虫子的受害者。我们救主比喻中的财主邀请自己参加丰盛的宴席，并谈到为多年积存的繁荣，但就在那个晚上，他的灵魂被索要去结账。</w:t>
      </w:r>
    </w:p>
    <w:p w14:paraId="1BD3FC82">
      <w:pPr>
        <w:pStyle w:val="5"/>
        <w:spacing w:before="263" w:line="254" w:lineRule="auto"/>
        <w:ind w:right="100"/>
        <w:rPr>
          <w:rFonts w:hint="eastAsia"/>
        </w:rPr>
      </w:pPr>
    </w:p>
    <w:p w14:paraId="12348601">
      <w:pPr>
        <w:pStyle w:val="5"/>
        <w:spacing w:before="263" w:line="254" w:lineRule="auto"/>
        <w:ind w:right="100"/>
        <w:rPr>
          <w:rFonts w:hint="eastAsia"/>
        </w:rPr>
      </w:pPr>
      <w:r>
        <w:rPr>
          <w:rFonts w:hint="eastAsia"/>
        </w:rPr>
        <w:t>§. 7. Reflecting on these things, I couldn't help but be moved by the noble words of a Christian writer: "If the enjoyment of the entire world were to be sold, it would not be worth as much as the effort to simply say, 'I will not buy it.'" Yet, I was even less surprised when considering how certain pagan philosophers disdainfully rejected the idea of seeking happiness from the world's refuse, and how nobly they proclaimed their aspiration to live above the accommodations it provides. "I am truly greater," as Seneca could say, "and destined for far greater things than to become a slave to my outward self." For there are even loftier acquisitions, celebrated by those with more refined flesh and blood, which contribute more to blessedness—I refer to the intellectual accomplishments of wisdom and learning. Yet, just as when the question was asked, "Where can wisdom be found, and where is the place of understanding?" the deep sea replied, "It is not in me," and the sea answered, "It is not with me," so if a similar question is posed regarding happiness, worldly wisdom itself must return a similar response and say, "It is not in me." This is due to the folly, enmity, anxiety, and insufficiency that accompany it. Thus, the Preacher could rightfully determine that even worldly wisdom is also vanity.</w:t>
      </w:r>
    </w:p>
    <w:p w14:paraId="44826177">
      <w:pPr>
        <w:pStyle w:val="5"/>
        <w:spacing w:before="263" w:line="254" w:lineRule="auto"/>
        <w:ind w:right="100"/>
        <w:rPr>
          <w:rFonts w:hint="eastAsia"/>
        </w:rPr>
      </w:pPr>
      <w:r>
        <w:rPr>
          <w:rFonts w:hint="eastAsia"/>
        </w:rPr>
        <w:t>§. 7. 反思这些事情，我情不自禁地被一位基督徒作家的崇高话语所感动：“如果整个世界的享受被出售，它的价值甚至不如简单地说一句‘我不买它’所付出的努力。”然而，当考虑到某些异教哲学家如何轻蔑地拒绝从世界的垃圾中寻求幸福的想法，以及他们如何高尚地宣告他们渴望生活在世界所提供的便利之上时，我甚至不那么惊讶了。“我确实更伟大，”正如塞涅卡所说，“并且注定要成就比成为我外在自我的奴隶更伟大的事情。”因为还有更崇高的获得，受到那些拥有更精致血肉之躯的人的赞颂，这对福祉贡献更多——我指的是智慧和学识的智力成就。然而，就像当有人问：“智慧何处可寻？聪明之处在哪里？”深渊说：“不在我内！”沧海说：“不在我中！”所以如果关于幸福提出类似的问题，世俗智慧本身也必须做出类似的回应并说：“不在我内。”这是由于伴随它的愚昧、仇恨、焦虑和不足。因此，传道者可以正当地断定，即使是世俗的智慧也是虚空。</w:t>
      </w:r>
    </w:p>
    <w:p w14:paraId="41E24288">
      <w:pPr>
        <w:pStyle w:val="5"/>
        <w:spacing w:before="263" w:line="254" w:lineRule="auto"/>
        <w:ind w:right="100"/>
        <w:rPr>
          <w:rFonts w:hint="eastAsia"/>
        </w:rPr>
      </w:pPr>
    </w:p>
    <w:p w14:paraId="5A93F60B">
      <w:pPr>
        <w:pStyle w:val="5"/>
        <w:spacing w:before="263" w:line="254" w:lineRule="auto"/>
        <w:ind w:right="100"/>
        <w:rPr>
          <w:rFonts w:hint="eastAsia"/>
        </w:rPr>
      </w:pPr>
      <w:r>
        <w:rPr>
          <w:rFonts w:hint="eastAsia"/>
        </w:rPr>
        <w:t>§. 8. I. Folly. The wisdom of this world is foolishness in the eyes of God. As the Apostle says, speaking of those who were considered the most knowledgeable, "They became futile in their thinking, and their foolish hearts were darkened. Claiming to be wise, they became fools." In the eyes of men, a little knowledge may appear impressive, but in God's estimation, true wisdom lies in salvation. Give me a person as politically astute as Ahithophel, as eloquent as Tertullus, as learned as the Athenians in Paul's time. But if, like Ahithophel, they plot against the people of God, if their words carry the venom of asps like Tertullus, if they are completely given to superstition like the Athenians, despite all their political acumen, eloquence, and learning, one can confidently call them fools in the language of Scripture. The learned logician, deceived daily by Satan's sophistry and failing to offer reasonable service to God, is nothing more than a fool despite their skill. Likewise, the cunning mathematician who has</w:t>
      </w:r>
    </w:p>
    <w:p w14:paraId="4A2B1B6B">
      <w:pPr>
        <w:pStyle w:val="5"/>
        <w:spacing w:before="263" w:line="254" w:lineRule="auto"/>
        <w:ind w:right="100"/>
        <w:rPr>
          <w:rFonts w:hint="eastAsia"/>
        </w:rPr>
      </w:pPr>
      <w:r>
        <w:rPr>
          <w:rFonts w:hint="eastAsia"/>
        </w:rPr>
        <w:t>§. 8. I. 愚昧。这世界的智慧在神眼中是愚拙的。正如使徒在谈到那些被认为最有知识的人时所说：“他们的思念变为虚妄，无知的心就昏暗了。自称为聪明，反成了愚拙。”在人眼中，一点知识可能显得令人印象深刻，但在神的评价中，真正的智慧在于救恩。给我一个像亚希多弗那样政治精明的人，像帖土罗那样口才流利的人，像保罗时代的雅典人那样博学的人。但是，如果像亚希多弗一样，他们密谋反对神的子民；如果像帖土罗一样，他们的言语带有虺蛇的毒气；如果像雅典人一样，他们完全沉迷于迷信，尽管他们拥有所有的政治敏锐、口才和学识，人们可以用圣经的语言自信地称他们为愚昧人。那位博学的逻辑学家，每天被撒但的诡辩所欺骗，未能向神提供理所当然的事奉，尽管有技能，也不过是个愚昧人。同样，那位精明的数学家，</w:t>
      </w:r>
    </w:p>
    <w:p w14:paraId="47AF3A11">
      <w:pPr>
        <w:pStyle w:val="5"/>
        <w:spacing w:before="263" w:line="254" w:lineRule="auto"/>
        <w:ind w:right="100"/>
        <w:rPr>
          <w:rFonts w:hint="eastAsia"/>
        </w:rPr>
      </w:pPr>
    </w:p>
    <w:p w14:paraId="1FDB523E">
      <w:pPr>
        <w:pStyle w:val="5"/>
        <w:spacing w:before="263" w:line="254" w:lineRule="auto"/>
        <w:ind w:right="100"/>
        <w:rPr>
          <w:rFonts w:hint="eastAsia"/>
        </w:rPr>
      </w:pPr>
      <w:r>
        <w:rPr>
          <w:rFonts w:hint="eastAsia"/>
        </w:rPr>
        <w:t>not learned to number their days in order to seek wisdom for salvation, or the persuasive orator who, despite their exceptional ability to sway others, remains, like Agrippa, almost persuaded to be a Christian.</w:t>
      </w:r>
    </w:p>
    <w:p w14:paraId="0123D525">
      <w:pPr>
        <w:pStyle w:val="5"/>
        <w:spacing w:before="263" w:line="254" w:lineRule="auto"/>
        <w:ind w:right="100"/>
        <w:rPr>
          <w:rFonts w:hint="eastAsia"/>
        </w:rPr>
      </w:pPr>
      <w:r>
        <w:rPr>
          <w:rFonts w:hint="eastAsia"/>
        </w:rPr>
        <w:t>如果不学会数算自己的日子以寻求救恩的智慧；或者那位有说服力的演说家，尽管有非凡的能力去动摇他人，却像亚基帕一样，依然只是几乎被劝服作基督徒。</w:t>
      </w:r>
    </w:p>
    <w:p w14:paraId="1273AA17">
      <w:pPr>
        <w:pStyle w:val="5"/>
        <w:spacing w:before="263" w:line="254" w:lineRule="auto"/>
        <w:ind w:right="100"/>
        <w:rPr>
          <w:rFonts w:hint="eastAsia"/>
        </w:rPr>
      </w:pPr>
    </w:p>
    <w:p w14:paraId="28C9A37C">
      <w:pPr>
        <w:pStyle w:val="5"/>
        <w:spacing w:before="263" w:line="254" w:lineRule="auto"/>
        <w:ind w:right="100"/>
        <w:rPr>
          <w:rFonts w:hint="eastAsia"/>
        </w:rPr>
      </w:pPr>
      <w:r>
        <w:rPr>
          <w:rFonts w:hint="eastAsia"/>
        </w:rPr>
        <w:t>§. 9. II. Enmity. The wisdom of the flesh is enmity against God. He who calls it so has indeed experienced it firsthand. Paul encountered the strongest opposition in Greece, the eye of the world, and faced mockery in Athens, the eye of Greece. Hence, Saint James, not content with calling it earthly and sensual, also labels it devilish wisdom. Wasn't Machiavelli simply the devil's tutor in politics, just as Arius, Socinus, and other masters of error have been in theology? And what can be expected from such devilish wisdom but that it would lead people to the Devil from whom it originates? Bernard, leaving them behind, declares, "Allow the wise men of this world to go wisely down to hell."</w:t>
      </w:r>
    </w:p>
    <w:p w14:paraId="3118B3EA">
      <w:pPr>
        <w:pStyle w:val="5"/>
        <w:spacing w:before="263" w:line="254" w:lineRule="auto"/>
        <w:ind w:right="100"/>
        <w:rPr>
          <w:rFonts w:hint="eastAsia"/>
        </w:rPr>
      </w:pPr>
      <w:r>
        <w:rPr>
          <w:rFonts w:hint="eastAsia"/>
        </w:rPr>
        <w:t>§. 9. II. 仇恨。肉体的智慧是与神为仇。称其如此的人确实亲身经历过。保罗在希腊——世界的眼睛——遇到了最强烈的反对，并在雅典——希腊的眼睛——面临嘲弄。因此，圣雅各不满足于称其为属地的和属情欲的，还将其标记为属鬼魔的智慧。马基雅维利难道不就是魔鬼在政治上的导师，正如阿里乌、索齐尼和其他谬误的大师在神学上一样吗？对于这种属鬼魔的智慧，除了它会将人们引向它所源出的魔鬼之外，还能期待什么呢？伯纳德把他们抛在后面，宣称：“让这世界的智慧人明智地走向地狱吧。”</w:t>
      </w:r>
    </w:p>
    <w:p w14:paraId="39B419F5">
      <w:pPr>
        <w:pStyle w:val="5"/>
        <w:spacing w:before="263" w:line="254" w:lineRule="auto"/>
        <w:ind w:right="100"/>
        <w:rPr>
          <w:rFonts w:hint="eastAsia"/>
        </w:rPr>
      </w:pPr>
    </w:p>
    <w:p w14:paraId="346401DB">
      <w:pPr>
        <w:pStyle w:val="5"/>
        <w:spacing w:before="263" w:line="254" w:lineRule="auto"/>
        <w:ind w:right="100"/>
        <w:rPr>
          <w:rFonts w:hint="eastAsia"/>
        </w:rPr>
      </w:pPr>
      <w:r>
        <w:rPr>
          <w:rFonts w:hint="eastAsia"/>
        </w:rPr>
        <w:t>§. 10. III. Anxiety. Wisdom is neither easily attained, as it requires much study that wearies the flesh, nor does it provide ease once acquired; rather, quite the opposite. When study has played the role of a midwife in delivering knowledge, knowledge becomes a nurse to grief. Let Solomon speak: "I applied my heart to know wisdom and to see the business that is done on earth, and I observed everything, and behold, all is vanity and a striving after wind. For in much wisdom is much vexation, and he who increases knowledge increases sorrow." Many and dreadful are the anxieties that befall those who delve deep into the mines of learning. Sharp intellects, like sharp knives, often cut their owners' fingers. The penetrating mind of a prudent person leads them to magnify the existing evils by considering every circumstance, accentuating each sad thought. They also anticipate those yet to come, galloping in their thoughts to meet them. If Ahithophel had not been so wise as to foresee his inevitable downfall in the distant causes, he would not have hurried so quickly to hang himself when Hushai's advice was accepted.</w:t>
      </w:r>
    </w:p>
    <w:p w14:paraId="69817EF1">
      <w:pPr>
        <w:pStyle w:val="5"/>
        <w:spacing w:before="263" w:line="254" w:lineRule="auto"/>
        <w:ind w:right="100"/>
        <w:rPr>
          <w:rFonts w:hint="eastAsia"/>
        </w:rPr>
      </w:pPr>
      <w:r>
        <w:rPr>
          <w:rFonts w:hint="eastAsia"/>
        </w:rPr>
        <w:t>§. 10. III. 焦虑。智慧既不易获得，因为它需要大量的学习，使肉体疲倦，一旦获得也不会提供安逸；相反，恰恰相反。当学习扮演了接生婆的角色产出知识后，知识就变成了悲伤的保姆。让所罗门说话：“我专心求智慧，要看世上所做的事……我就看明……都是虚空，都是捕风。因为多有智慧，就多有愁烦；加增知识的，就加增忧伤。”那些深入学识矿藏的人会遭遇许多可怕的焦虑。敏锐的才智，像锋利的刀子，经常割伤主人的手指。一个谨慎之人敏锐的头脑引导他们通过考虑每一个情况来放大现有的邪恶，加重每一个悲伤的念头。他们也预见到那些尚未到来的，在思想中飞奔去迎接它们。如果亚希多弗不是那么聪明，以至于在遥远的原因中预见到他不可避免的垮台，当户筛的建议被采纳时，他就不会那么快地赶去上吊了。</w:t>
      </w:r>
    </w:p>
    <w:p w14:paraId="65269053">
      <w:pPr>
        <w:pStyle w:val="5"/>
        <w:spacing w:before="263" w:line="254" w:lineRule="auto"/>
        <w:ind w:right="100"/>
        <w:rPr>
          <w:rFonts w:hint="eastAsia"/>
        </w:rPr>
      </w:pPr>
    </w:p>
    <w:p w14:paraId="46A3FB44">
      <w:pPr>
        <w:pStyle w:val="5"/>
        <w:spacing w:before="263" w:line="254" w:lineRule="auto"/>
        <w:ind w:right="100"/>
        <w:rPr>
          <w:rFonts w:hint="eastAsia"/>
        </w:rPr>
      </w:pPr>
      <w:r>
        <w:rPr>
          <w:rFonts w:hint="eastAsia"/>
        </w:rPr>
        <w:t>§. 11. Lastly, insufficiency to make people holy or happy. For when the worldly-wise have delved into the depths of Nature's sea, instead of bringing up precious pearls, they can only gather handfuls of shells and gravel. Knowledge and talents, when guided by grace, are like the rod in the hand of Moses, working wonders. However, when cast upon the ground and employed for earthly purposes, they turn into serpents. Learning, when found in devout hearts, is a precious ornament, akin to the gold in the Israelites' earrings. But if people pervert it for wicked ends or make it an idol, as they did with the golden calf, it becomes an abomination. Undoubtedly, these modern times, with so many knowledgeable individuals leading immoral lives, joining feet of clay to their heads of gold, would have provided ample additional material for the author of the famous book on the vanity of knowledge. It is evident that knowledge alone is insufficient to produce virtuous conduct in those who possess it, and without such conduct, a solid foundation for true happiness cannot be established.</w:t>
      </w:r>
    </w:p>
    <w:p w14:paraId="06DE23DE">
      <w:pPr>
        <w:pStyle w:val="5"/>
        <w:spacing w:before="263" w:line="254" w:lineRule="auto"/>
        <w:ind w:right="100"/>
        <w:rPr>
          <w:rFonts w:hint="eastAsia"/>
        </w:rPr>
      </w:pPr>
      <w:r>
        <w:rPr>
          <w:rFonts w:hint="eastAsia"/>
        </w:rPr>
        <w:t>§. 11. 最后，不足以使人圣洁或幸福。因为当世俗的智者深入自然的海洋深处时，他们非但没有带回珍贵的珍珠，反而只能收集一把把贝壳和沙砾。知识和才干，当由恩典引导时，就像摩西手中的杖，行神迹奇事。然而，当被扔在地上并用于世俗目的时，它们变成了蛇。学问，当存在于虔诚的心中时，是一种珍贵的装饰，类似于以色列人耳环中的金子。但是，如果人们为了邪恶的目的歪曲它或将其制成偶像，就像他们对金牛犊所做的那样，它就变成了可憎之物。毫无疑问，这些现代时期，有如此多知识渊博的人过着不道德的生活，将泥足连接到他们的金头上，会为那本关于知识虚空的著名书籍的作者提供充足的额外材料。很明显，仅靠知识不足以在拥有它的人身上产生美德行为，而没有这种行为，就无法建立真正幸福的坚实基础。</w:t>
      </w:r>
    </w:p>
    <w:p w14:paraId="01B05541">
      <w:pPr>
        <w:pStyle w:val="5"/>
        <w:spacing w:before="263" w:line="254" w:lineRule="auto"/>
        <w:ind w:right="100"/>
        <w:rPr>
          <w:rFonts w:hint="eastAsia"/>
        </w:rPr>
      </w:pPr>
    </w:p>
    <w:p w14:paraId="7CCE0B8E">
      <w:pPr>
        <w:pStyle w:val="5"/>
        <w:spacing w:before="263" w:line="254" w:lineRule="auto"/>
        <w:ind w:right="100"/>
        <w:rPr>
          <w:rFonts w:hint="eastAsia"/>
        </w:rPr>
      </w:pPr>
      <w:r>
        <w:rPr>
          <w:rFonts w:hint="eastAsia"/>
        </w:rPr>
        <w:t>§. 12. Therefore, reflect deeply, O deceived world, and inscribe over the doors of your schools, "Let not the wise person boast in their wisdom." Over the gates of your courts, "Let not the mighty person boast in their might." Over your exchanges and banks, "Let not the rich person boast in their riches." Write on your mirrors the words of Bathsheba, "Favor is deceitful, and beauty is vain." On your stables and training grounds, the words of the Psalmist, "God does not delight in the strength of horses; he does not take pleasure in the legs of a man." On your taverns, inns, and alehouses, the words of Solomon, "Wine is a mocker, strong drink is raging, and whoever is deceived by it is not wise." On your storehouses and wardrobes, the words of our Saviour, "Do not lay up for yourselves treasures on earth, where moth and rust destroy, and where thieves break in and steal." On your countinghouses, the words of Habakkuk, "Woe to him who increases what is not his own—how long?—and to him who loads himself with heavy debts." On your theaters, the words of Paul, "Lovers of pleasure rather than lovers of God." On your banqueting halls, the words of the same apostle, "Food is meant for the stomach</w:t>
      </w:r>
    </w:p>
    <w:p w14:paraId="1E84997B">
      <w:pPr>
        <w:pStyle w:val="5"/>
        <w:spacing w:before="263" w:line="254" w:lineRule="auto"/>
        <w:ind w:right="100"/>
        <w:rPr>
          <w:rFonts w:hint="eastAsia"/>
        </w:rPr>
      </w:pPr>
      <w:r>
        <w:rPr>
          <w:rFonts w:hint="eastAsia"/>
        </w:rPr>
        <w:t>§. 12. 因此，深思吧，噢受骗的世界，并在你学校的门上题写：“智慧人不要因他的智慧夸口。”在你法院的大门上：“勇士不要因他的勇力夸口。”在你交易所和银行上：“财主不要因他的财物夸口。”在你的镜子上写下拔示巴的话：“艳丽是虚假的，美容是虚浮的。”在你的马厩和训练场上，写下诗人的话：“祂不喜悦马的力大，不喜爱人的腿快。”在你的酒馆、客栈和啤酒屋上，写下所罗门的话：“酒能使人亵慢，浓酒使人喧嚷；凡因酒错误的，就无智慧。”在你的仓库和衣柜上，写下我们救主的话：“不要为自己积攒财宝在地上；地上有虫子咬，能锈坏，也有贼挖窟窿来偷。”在你的账房上，写下哈巴谷的话：“祸哉！那增添不属自己的财物……要到几时为止呢？……和为自己积蓄厚债的人。”在你的剧院上，写下保罗的话：“爱宴乐、不爱神。”在你的宴会厅上，写下同一位使徒的话：“食物是为肚腹，</w:t>
      </w:r>
    </w:p>
    <w:p w14:paraId="549D3AB1">
      <w:pPr>
        <w:pStyle w:val="5"/>
        <w:spacing w:before="263" w:line="254" w:lineRule="auto"/>
        <w:ind w:right="100"/>
        <w:rPr>
          <w:rFonts w:hint="eastAsia"/>
        </w:rPr>
      </w:pPr>
    </w:p>
    <w:p w14:paraId="58B894A3">
      <w:pPr>
        <w:pStyle w:val="5"/>
        <w:spacing w:before="263" w:line="254" w:lineRule="auto"/>
        <w:ind w:right="100"/>
        <w:rPr>
          <w:rFonts w:hint="eastAsia"/>
        </w:rPr>
      </w:pPr>
      <w:r>
        <w:rPr>
          <w:rFonts w:hint="eastAsia"/>
        </w:rPr>
        <w:t>and the stomach for food, but God will destroy both." Indeed, inscribe on all your possessions the words of the Preacher, "Everything is vanity and vexation of spirit."</w:t>
      </w:r>
    </w:p>
    <w:p w14:paraId="61E116EE">
      <w:pPr>
        <w:pStyle w:val="5"/>
        <w:spacing w:before="263" w:line="254" w:lineRule="auto"/>
        <w:ind w:right="100"/>
        <w:rPr>
          <w:rFonts w:hint="eastAsia"/>
        </w:rPr>
      </w:pPr>
      <w:r>
        <w:rPr>
          <w:rFonts w:hint="eastAsia"/>
        </w:rPr>
        <w:t>肚腹是为食物；但神要叫这两样都废坏。”确实，在你所有的财产上题写传道者的话：“凡事都是虚空，都是捕风。”</w:t>
      </w:r>
    </w:p>
    <w:p w14:paraId="4F30ACD7">
      <w:pPr>
        <w:pStyle w:val="5"/>
        <w:spacing w:before="263" w:line="254" w:lineRule="auto"/>
        <w:ind w:right="100"/>
        <w:rPr>
          <w:rFonts w:hint="eastAsia"/>
        </w:rPr>
      </w:pPr>
    </w:p>
    <w:p w14:paraId="067EC2D0">
      <w:pPr>
        <w:pStyle w:val="2"/>
        <w:bidi w:val="0"/>
        <w:rPr>
          <w:rFonts w:hint="eastAsia"/>
        </w:rPr>
      </w:pPr>
      <w:r>
        <w:rPr>
          <w:rFonts w:hint="eastAsia"/>
        </w:rPr>
        <w:t>EXERCITATION 2:</w:t>
      </w:r>
    </w:p>
    <w:p w14:paraId="2468606E">
      <w:pPr>
        <w:pStyle w:val="2"/>
        <w:bidi w:val="0"/>
        <w:rPr>
          <w:rFonts w:hint="eastAsia"/>
        </w:rPr>
      </w:pPr>
      <w:r>
        <w:rPr>
          <w:rFonts w:hint="eastAsia"/>
        </w:rPr>
        <w:t>论述 2：</w:t>
      </w:r>
    </w:p>
    <w:p w14:paraId="611A8546">
      <w:pPr>
        <w:pStyle w:val="5"/>
        <w:spacing w:before="263" w:line="254" w:lineRule="auto"/>
        <w:ind w:right="100"/>
        <w:rPr>
          <w:rFonts w:hint="eastAsia"/>
        </w:rPr>
      </w:pPr>
    </w:p>
    <w:p w14:paraId="00623396">
      <w:pPr>
        <w:pStyle w:val="3"/>
        <w:bidi w:val="0"/>
        <w:rPr>
          <w:rFonts w:hint="eastAsia"/>
        </w:rPr>
      </w:pPr>
      <w:r>
        <w:rPr>
          <w:rFonts w:hint="eastAsia"/>
        </w:rPr>
        <w:t>A commentary on Psalm 36:8.</w:t>
      </w:r>
    </w:p>
    <w:p w14:paraId="4F3CE37E">
      <w:pPr>
        <w:pStyle w:val="3"/>
        <w:bidi w:val="0"/>
        <w:rPr>
          <w:rFonts w:hint="eastAsia"/>
        </w:rPr>
      </w:pPr>
      <w:r>
        <w:rPr>
          <w:rFonts w:hint="eastAsia"/>
        </w:rPr>
        <w:t>诗篇 36:8 的注释。</w:t>
      </w:r>
    </w:p>
    <w:p w14:paraId="21BB03F4">
      <w:pPr>
        <w:pStyle w:val="5"/>
        <w:spacing w:before="263" w:line="254" w:lineRule="auto"/>
        <w:ind w:right="100"/>
        <w:rPr>
          <w:rFonts w:hint="eastAsia"/>
        </w:rPr>
      </w:pPr>
    </w:p>
    <w:p w14:paraId="7B3A511D">
      <w:pPr>
        <w:pStyle w:val="5"/>
        <w:spacing w:before="263" w:line="254" w:lineRule="auto"/>
        <w:ind w:right="100"/>
        <w:rPr>
          <w:rFonts w:hint="eastAsia"/>
        </w:rPr>
      </w:pPr>
      <w:r>
        <w:rPr>
          <w:rFonts w:hint="eastAsia"/>
        </w:rPr>
        <w:t>God in Christ is a satisfying object for the soul. The circular motion of human souls and their only source of rest. A threefold fullness of God and Christ that counters the threefold vanity of the creatures.</w:t>
      </w:r>
    </w:p>
    <w:p w14:paraId="2F725B33">
      <w:pPr>
        <w:pStyle w:val="5"/>
        <w:spacing w:before="263" w:line="254" w:lineRule="auto"/>
        <w:ind w:right="100"/>
        <w:rPr>
          <w:rFonts w:hint="eastAsia"/>
        </w:rPr>
      </w:pPr>
      <w:r>
        <w:rPr>
          <w:rFonts w:hint="eastAsia"/>
        </w:rPr>
        <w:t>在基督里的神是灵魂满足的对象。人类灵魂的循环运动及其唯一的安息之源。神和基督的三重丰满，对抗受造物的三重虚空。</w:t>
      </w:r>
    </w:p>
    <w:p w14:paraId="6E3F2D6F">
      <w:pPr>
        <w:pStyle w:val="5"/>
        <w:spacing w:before="263" w:line="254" w:lineRule="auto"/>
        <w:ind w:right="100"/>
        <w:rPr>
          <w:rFonts w:hint="eastAsia"/>
        </w:rPr>
      </w:pPr>
    </w:p>
    <w:p w14:paraId="774133F5">
      <w:pPr>
        <w:pStyle w:val="5"/>
        <w:spacing w:before="263" w:line="254" w:lineRule="auto"/>
        <w:ind w:right="100"/>
        <w:rPr>
          <w:rFonts w:hint="eastAsia"/>
        </w:rPr>
      </w:pPr>
      <w:r>
        <w:rPr>
          <w:rFonts w:hint="eastAsia"/>
        </w:rPr>
        <w:t>§. 1. What can we conclude then? Are human beings, who possess strong desires and longings for blessedness, left without any possible means of attaining that which can truly satisfy their rational appetites? God forbid. They will be abundantly satisfied with the richness of your house, and you will make them drink from the river of your pleasures. These are the words of David to God concerning those who place their trust under the shadow of His wings. The comforts derived from the creatures are meager blessings in comparison. In God's house, there is a richness that truly satisfies, and it does so abundantly. The creatures offer only drops, while Christ provides a river of pleasures. Just as when an army of people comes to drink from a mighty river like the Jordan or the Thames, they all depart satisfied, with no one complaining of lack and no one envying another because there is enough water for everyone. However, if they were to come to a small brook, it would not have enough to quench the thirst of each person. The creatures are like small brooks with little water, or broken cisterns that hold no water. It is no wonder that souls return empty from them. But Christ has a river for His followers that is capable of fully satisfying them. We should not expect more from something than what the Creator has</w:t>
      </w:r>
    </w:p>
    <w:p w14:paraId="555C2FB1">
      <w:pPr>
        <w:pStyle w:val="5"/>
        <w:spacing w:before="263" w:line="254" w:lineRule="auto"/>
        <w:ind w:right="100"/>
        <w:rPr>
          <w:rFonts w:hint="eastAsia"/>
        </w:rPr>
      </w:pPr>
      <w:r>
        <w:rPr>
          <w:rFonts w:hint="eastAsia"/>
        </w:rPr>
        <w:t>§. 1. 那么我们能得出什么结论呢？拥有强烈欲望和对福祉渴望的人类，是否没有任何可能的方法来获得真正满足其理性胃口的东西呢？断乎不是。他们必因你殿里的肥甘得以饱足；你也必叫他们喝你乐河的水。这是大卫对神所说的话，关于那些投靠在祂翅膀荫下的人。相比之下，从受造物得来的安慰是微薄的祝福。在神的殿中，有真正满足人的丰富，而且是极其丰富。受造物只提供水滴，而基督提供乐河的水。就像当一支军队来像约旦河或泰晤士河这样的大河喝水时，他们都满意地离开，没有人抱怨缺乏，也没有人嫉妒别人，因为有足够的水供每个人使用。然而，如果他们来到一条小溪，那里就没有足够的水来解每个人的渴。受造物就像水量很少的小溪，或者是不能存水的破裂池子。难怪灵魂从它们那里空手而归。但基督为祂的追随者有一条河，能够完全满足他们。我们不应该期望从某事物中得到比造物主</w:t>
      </w:r>
    </w:p>
    <w:p w14:paraId="2AC7E289">
      <w:pPr>
        <w:pStyle w:val="5"/>
        <w:spacing w:before="263" w:line="254" w:lineRule="auto"/>
        <w:ind w:right="100"/>
        <w:rPr>
          <w:rFonts w:hint="eastAsia"/>
        </w:rPr>
      </w:pPr>
    </w:p>
    <w:p w14:paraId="0225780E">
      <w:pPr>
        <w:pStyle w:val="5"/>
        <w:spacing w:before="263" w:line="254" w:lineRule="auto"/>
        <w:ind w:right="100"/>
        <w:rPr>
          <w:rFonts w:hint="eastAsia"/>
        </w:rPr>
      </w:pPr>
      <w:r>
        <w:rPr>
          <w:rFonts w:hint="eastAsia"/>
        </w:rPr>
        <w:t>placed within it. He never intended to bestow the power of soul- satisfaction on any mere creature, but has reserved for Himself, the Son and the Spirit, the task of satisfying spirits as a fundamental aspect of divine prerogative. To those who seek satisfaction elsewhere, that person or thing they rely upon may say, as Jacob did to Rachel, "Am I in God's place?"</w:t>
      </w:r>
    </w:p>
    <w:p w14:paraId="296B775F">
      <w:pPr>
        <w:pStyle w:val="5"/>
        <w:spacing w:before="263" w:line="254" w:lineRule="auto"/>
        <w:ind w:right="100"/>
        <w:rPr>
          <w:rFonts w:hint="eastAsia"/>
        </w:rPr>
      </w:pPr>
      <w:r>
        <w:rPr>
          <w:rFonts w:hint="eastAsia"/>
        </w:rPr>
        <w:t>放在其中的更多的东西。祂从未打算将灵魂满足的能力赋予任何仅仅是受造物的东西，而是为祂自己、子和圣灵保留了满足灵的任务，作为神圣特权的一个基本方面。对于那些在别处寻求满足的人，他们所依赖的那个人或物可能会像雅各对拉结所说的那样说：“我岂能代替神呢？”</w:t>
      </w:r>
    </w:p>
    <w:p w14:paraId="66F1F67E">
      <w:pPr>
        <w:pStyle w:val="5"/>
        <w:spacing w:before="263" w:line="254" w:lineRule="auto"/>
        <w:ind w:right="100"/>
        <w:rPr>
          <w:rFonts w:hint="eastAsia"/>
        </w:rPr>
      </w:pPr>
    </w:p>
    <w:p w14:paraId="72FC1F04">
      <w:pPr>
        <w:pStyle w:val="5"/>
        <w:spacing w:before="263" w:line="254" w:lineRule="auto"/>
        <w:ind w:right="100"/>
        <w:rPr>
          <w:rFonts w:hint="eastAsia"/>
        </w:rPr>
      </w:pPr>
      <w:r>
        <w:rPr>
          <w:rFonts w:hint="eastAsia"/>
        </w:rPr>
        <w:t>§. 2. It is certain that no one can make our souls happy except God, who created them. Only Christ, who provided satisfaction for our souls, can truly satisfy them. Our souls were originally fashioned according to the image of God, and nothing less than Him, who is described as the radiance of His Father's glory and the exact representation of His nature, can fill and replenish them. It is like a seal that can adequately fill the dimensions and features of a carefully crafted impression on wax. Other things may burden the mind, but they cannot bring contentment. A soul cannot be filled with wealth any more than a trunk can be filled with wisdom. Rational spirits cannot be nourished with physical substances any more than bodily entities can be sustained by shadows.</w:t>
      </w:r>
    </w:p>
    <w:p w14:paraId="3EFB981D">
      <w:pPr>
        <w:pStyle w:val="5"/>
        <w:spacing w:before="263" w:line="254" w:lineRule="auto"/>
        <w:ind w:right="100"/>
        <w:rPr>
          <w:rFonts w:hint="eastAsia"/>
        </w:rPr>
      </w:pPr>
      <w:r>
        <w:rPr>
          <w:rFonts w:hint="eastAsia"/>
        </w:rPr>
        <w:t>§. 2. 可以肯定的是，除了创造我们灵魂的神，没有人能使我们的灵魂幸福。只有基督，那位为我们灵魂提供赎价的，才能真正满足它们。我们的灵魂最初是照着神的形象造的，除了祂——那位被描述为祂父荣耀的光辉和祂本体的真像的——没有任何事物能充满和补充它们。这就像一个印章，能充分填满蜡上精心制作的印痕的尺寸和特征。其他事物可能会加重思想的负担，但它们不能带来满足。灵魂不能被财富填满，就像箱子不能被智慧填满一样。理性之灵不能用物质实体滋养，就像身体实体不能靠影子维持一样。</w:t>
      </w:r>
    </w:p>
    <w:p w14:paraId="1952F2CA">
      <w:pPr>
        <w:pStyle w:val="5"/>
        <w:spacing w:before="263" w:line="254" w:lineRule="auto"/>
        <w:ind w:right="100"/>
        <w:rPr>
          <w:rFonts w:hint="eastAsia"/>
        </w:rPr>
      </w:pPr>
    </w:p>
    <w:p w14:paraId="65C962F1">
      <w:pPr>
        <w:pStyle w:val="5"/>
        <w:spacing w:before="263" w:line="254" w:lineRule="auto"/>
        <w:ind w:right="100"/>
        <w:rPr>
          <w:rFonts w:hint="eastAsia"/>
        </w:rPr>
      </w:pPr>
      <w:r>
        <w:rPr>
          <w:rFonts w:hint="eastAsia"/>
        </w:rPr>
        <w:t>Whatsoever goodness creatures possess is derived, and whatsoever happiness they experience is ultimately connected to the source of their existence. The motion of immortal souls is akin to the circular movement of celestial bodies. They do not find rest unless they return to the very point from which they originated, which is within the embrace of God Himself. Fish are said to revisit their spawning grounds annually, as they find it most favourable for their well- being. Likewise, sick patients are often sent by doctors to their place of origin to inhale the air from which they first drew breath. Heaven is the realm where souls were created; the spirit of humankind was initially breathed into them by the Father of spirits, and they cannot find contentment until they are united with Him and heaven in Him.</w:t>
      </w:r>
    </w:p>
    <w:p w14:paraId="477F751F">
      <w:pPr>
        <w:pStyle w:val="5"/>
        <w:spacing w:before="263" w:line="254" w:lineRule="auto"/>
        <w:ind w:right="100"/>
        <w:rPr>
          <w:rFonts w:hint="eastAsia"/>
        </w:rPr>
      </w:pPr>
      <w:r>
        <w:rPr>
          <w:rFonts w:hint="eastAsia"/>
        </w:rPr>
        <w:t>受造物拥有的任何良善都是衍生的，它们经历的任何幸福最终都与它们存在的源头相连。不朽灵魂的运动类似于天体的循环运动。除非它们回到它们起源的那一点，即在神自己的怀抱中，否则它们找不到安息。据说鱼每年都会重访它们的产卵地，因为它们发现这对它们的福祉最有利。同样，病人经常被医生送回原籍，去呼吸他们最初吸入的空气。天堂是灵魂被创造的领域；人类的灵最初是由万灵的父吹入他们里面的，除非他们与祂联合并在祂里面与天堂联合，否则他们找不到满足。</w:t>
      </w:r>
    </w:p>
    <w:p w14:paraId="1FB20CCB">
      <w:pPr>
        <w:pStyle w:val="5"/>
        <w:spacing w:before="263" w:line="254" w:lineRule="auto"/>
        <w:ind w:right="100"/>
        <w:rPr>
          <w:rFonts w:hint="eastAsia"/>
        </w:rPr>
      </w:pPr>
    </w:p>
    <w:p w14:paraId="02BE7C37">
      <w:pPr>
        <w:pStyle w:val="5"/>
        <w:spacing w:before="263" w:line="254" w:lineRule="auto"/>
        <w:ind w:right="100"/>
        <w:rPr>
          <w:rFonts w:hint="eastAsia"/>
        </w:rPr>
      </w:pPr>
      <w:r>
        <w:rPr>
          <w:rFonts w:hint="eastAsia"/>
        </w:rPr>
        <w:t>§. 3. This truth was confirmed by the Amen, the faithful and true witness, when he spoke about those whom the Father had given him, declaring, "This is eternal life: to know you, the only true God, and</w:t>
      </w:r>
    </w:p>
    <w:p w14:paraId="3182145C">
      <w:pPr>
        <w:pStyle w:val="5"/>
        <w:spacing w:before="263" w:line="254" w:lineRule="auto"/>
        <w:ind w:right="100"/>
        <w:rPr>
          <w:rFonts w:hint="eastAsia"/>
        </w:rPr>
      </w:pPr>
      <w:r>
        <w:rPr>
          <w:rFonts w:hint="eastAsia"/>
        </w:rPr>
        <w:t>§. 3. 这个真理得到了阿门、诚信真实见证人的证实，当祂谈到父所赐给祂的人时，宣告：“认识你独一的真神，并</w:t>
      </w:r>
    </w:p>
    <w:p w14:paraId="454A4C63">
      <w:pPr>
        <w:pStyle w:val="5"/>
        <w:spacing w:before="263" w:line="254" w:lineRule="auto"/>
        <w:ind w:right="100"/>
        <w:rPr>
          <w:rFonts w:hint="eastAsia"/>
        </w:rPr>
      </w:pPr>
    </w:p>
    <w:p w14:paraId="79663D2F">
      <w:pPr>
        <w:pStyle w:val="5"/>
        <w:spacing w:before="263" w:line="254" w:lineRule="auto"/>
        <w:ind w:right="100"/>
        <w:rPr>
          <w:rFonts w:hint="eastAsia"/>
        </w:rPr>
      </w:pPr>
      <w:r>
        <w:rPr>
          <w:rFonts w:hint="eastAsia"/>
        </w:rPr>
        <w:t>Jesus Christ whom you have sent." He also made a promise of rest to his followers, saying, "Come to me, all you who labor and are burdened, and I will give you rest. Take my yoke upon you, and learn from me, for I am gentle and humble in heart, and you will find rest for your souls." God did not cease from His work of creation until man was formed, and man cannot find rest from his longing desires and needs until he finds enjoyment in God. Since the fall, God can only be enjoyed through a Mediator. Therefore, when a person embraces Christ, and not before, they can declare with the Psalmist, "Return to your rest, O my soul, for the Lord has dealt bountifully with you." What the King of Saints testified will be readily affirmed by all His loyal subjects. If you ask those who are still on their earthly journey where their happiness lies, their answer will be in their fellowship with the Father and His Son, Jesus Christ. And if you inquire of those who have triumphed in heaven what makes their paradise so glorious and their glory so incomprehensible, their response will be the same: it is because they have now attained complete satisfaction in the all-sufficient, soul-satisfying, eternally blessed and blessing object, God in Christ.</w:t>
      </w:r>
    </w:p>
    <w:p w14:paraId="7E8A2151">
      <w:pPr>
        <w:pStyle w:val="5"/>
        <w:spacing w:before="263" w:line="254" w:lineRule="auto"/>
        <w:ind w:right="100"/>
        <w:rPr>
          <w:rFonts w:hint="eastAsia"/>
        </w:rPr>
      </w:pPr>
      <w:r>
        <w:rPr>
          <w:rFonts w:hint="eastAsia"/>
        </w:rPr>
        <w:t>认识你所差来的耶稣基督，这就是永生。”祂也向祂的追随者许诺了安息，说：“凡劳苦担重担的人可以到我这里来，我就使你们得安息。我心里柔和谦卑，你们当负我的轭，学我的样式；这样，你们心里就必得享安息。”神没有停止祂的创造工作，直到人被造出来，而人不能从他渴望的欲望和需求中找到安息，直到他在神里面找到享受。自堕落以来，只有通过中保才能享受神。因此，当一个人拥抱基督时，而不是在此之前，他们可以同诗人一起宣告：“我的心哪！你要仍归安乐，因为耶和华用厚恩待你。”圣徒之王所见证的，将被祂所有忠诚的臣民欣然确认。如果你问那些仍在地上旅途中的人，他们的幸福在哪里，他们的回答将是在他们与父和祂的儿子耶稣基督的相交中。如果你询问那些在天上得胜的人，是什么使他们的天堂如此荣耀，他们的荣耀如此不可思议，他们的回答将是一样的：这是因为他们现在在那位全足的、满足灵魂的、永远受称颂且赐福的对象——在基督里的神——中获得了完全的满足。</w:t>
      </w:r>
    </w:p>
    <w:p w14:paraId="203987A4">
      <w:pPr>
        <w:pStyle w:val="5"/>
        <w:spacing w:before="263" w:line="254" w:lineRule="auto"/>
        <w:ind w:right="100"/>
        <w:rPr>
          <w:rFonts w:hint="eastAsia"/>
        </w:rPr>
      </w:pPr>
    </w:p>
    <w:p w14:paraId="6967F515">
      <w:pPr>
        <w:pStyle w:val="5"/>
        <w:spacing w:before="263" w:line="254" w:lineRule="auto"/>
        <w:ind w:right="100"/>
        <w:rPr>
          <w:rFonts w:hint="eastAsia"/>
        </w:rPr>
      </w:pPr>
      <w:r>
        <w:rPr>
          <w:rFonts w:hint="eastAsia"/>
        </w:rPr>
        <w:t>§. 4. It cannot be easily denied by those who consider that in this object, there is a threefold abundance that counters the threefold emptiness found in creatures, which I previously discussed. Firstly, there is a fullness of utility that opposes their lack of profit. Infinite goodness extends to all situations and needs without being limited to specific instances, unlike created goodness. Therefore, in Scripture, God and Christ are compared to things of the widest utility and universal importance. Philosophers regard the Sun as a universal cause, and the Prophet calls Christ the Sun of righteousness, while the Psalmist declares, "The Lord God is a Sun and shield." In a tree, the root supports the branches, and the branches bear fruit. Christ is both the root and the branch. In Isaiah, He is described as the root of Jesse, an ensign for the people, sought after by the Gentiles, and His rest is glorious. In Zechariah, He is referred to as the Branch. In a building, the foundation and cornerstone are crucial in terms of usefulness. Christ is both. As stated by the Lord God, "Behold, I lay</w:t>
      </w:r>
    </w:p>
    <w:p w14:paraId="6F4161DA">
      <w:pPr>
        <w:pStyle w:val="5"/>
        <w:spacing w:before="263" w:line="254" w:lineRule="auto"/>
        <w:ind w:right="100"/>
        <w:rPr>
          <w:rFonts w:hint="eastAsia"/>
        </w:rPr>
      </w:pPr>
      <w:r>
        <w:rPr>
          <w:rFonts w:hint="eastAsia"/>
        </w:rPr>
        <w:t>§. 4. 这一点不能被那些考虑到在这个对象中存在着三重丰富，以对抗我在前文中讨论过的受造物中的三重空虚的人轻易否认。首先，有一种实用的丰满，对抗它们的无益。无限的良善延伸到所有情况和需求，而不局限于特定实例，不像受造的良善。因此，在圣经中，神和基督被比作具有最广泛用途和普遍重要性的事物。哲学家将太阳视为普遍原因，先知称基督为公义的日头，而诗人宣称：“耶和华神是日头，是盾牌。”在树中，根支撑枝条，枝条结果子。基督既是根也是枝。在以赛亚书中，祂被描述为耶西的根，万民的大旗，外邦人必寻求祂，祂安息之所大有荣耀。在撒迦利亚书中，祂被称为大卫公义的苗裔（枝子）。在建筑物中，地基和房角石在实用性方面至关重要。基督两者都是。正如主神所说：“看哪，我在</w:t>
      </w:r>
    </w:p>
    <w:p w14:paraId="16777BAA">
      <w:pPr>
        <w:pStyle w:val="5"/>
        <w:spacing w:before="263" w:line="254" w:lineRule="auto"/>
        <w:ind w:right="100"/>
        <w:rPr>
          <w:rFonts w:hint="eastAsia"/>
        </w:rPr>
      </w:pPr>
    </w:p>
    <w:p w14:paraId="5D88F28E">
      <w:pPr>
        <w:pStyle w:val="5"/>
        <w:spacing w:before="263" w:line="254" w:lineRule="auto"/>
        <w:ind w:right="100"/>
        <w:rPr>
          <w:rFonts w:hint="eastAsia"/>
        </w:rPr>
      </w:pPr>
      <w:r>
        <w:rPr>
          <w:rFonts w:hint="eastAsia"/>
        </w:rPr>
        <w:t>in Zion for a foundation a stone, a tried stone, a precious cornerstone, a sure foundation." In military matters, what is more useful for offense than a sword and for defense than a shield? The Lord is both. "Happy are you, O Israel! Who is like you, a people saved by the Lord, the shield of your help and the sword of your triumph." In civil transactions, money is of widespread use for acquiring what people need. Solomon says, "Money answers all things," which is why worldly individuals regard a full chest as possessing a kind of divine power to grant their heart's desires. This is most true of God in Christ. He alone can fulfill the desires and needs of His people and is therefore described as their silver and gold, as Junius renders the passage in Job. To Him, a soul may not only say, "My Lord and my God," as Thomas did, but also "My God and my all."</w:t>
      </w:r>
    </w:p>
    <w:p w14:paraId="6B919F74">
      <w:pPr>
        <w:pStyle w:val="5"/>
        <w:spacing w:before="263" w:line="254" w:lineRule="auto"/>
        <w:ind w:right="100"/>
        <w:rPr>
          <w:rFonts w:hint="eastAsia"/>
        </w:rPr>
      </w:pPr>
      <w:r>
        <w:rPr>
          <w:rFonts w:hint="eastAsia"/>
        </w:rPr>
        <w:t>锡安放一块石头作为根基，是试验过的石头，是稳固根基，宝贵的房角石。”在军事事务中，有什么比剑更用于进攻，比盾牌更用于防御呢？主两者都是。“以色列啊，你是有福的！谁像你这蒙耶和华所救的百姓呢？祂是你的盾牌，帮助你，是你威荣的刀剑。”在民事交易中，金钱广泛用于获取人们所需的东西。所罗门说：“钱能叫万事应心，”这就是为什么世俗的人认为装满的箱子拥有某种神力来满足他们心中的欲望。这对于在基督里的神来说是最真实的。唯独祂能满足祂子民的欲望和需求，因此被描述为他们的银子和金子，正如朱尼乌斯（Junius）翻译约伯记中的段落那样。对祂，一个灵魂不仅可以说“我的主，我的神”，像多马那样，还可以说“我的神和我的万有”。</w:t>
      </w:r>
    </w:p>
    <w:p w14:paraId="64C6F04E">
      <w:pPr>
        <w:pStyle w:val="5"/>
        <w:spacing w:before="263" w:line="254" w:lineRule="auto"/>
        <w:ind w:right="100"/>
        <w:rPr>
          <w:rFonts w:hint="eastAsia"/>
        </w:rPr>
      </w:pPr>
    </w:p>
    <w:p w14:paraId="1F7AD9FF">
      <w:pPr>
        <w:pStyle w:val="5"/>
        <w:spacing w:before="263" w:line="254" w:lineRule="auto"/>
        <w:ind w:right="100"/>
        <w:rPr>
          <w:rFonts w:hint="eastAsia"/>
        </w:rPr>
      </w:pPr>
      <w:r>
        <w:rPr>
          <w:rFonts w:hint="eastAsia"/>
        </w:rPr>
        <w:t>§. 5. Secondly, there is a fullness of truth and faithfulness that opposes their deceit. The creatures do not and cannot fulfill all their promises; they are like deceptive streams that disappoint the expectations of thirsty travelers. It is said that Semiramis had this motto engraved on her tomb: "If any King is in need of money, let him break open this monument." Darius, upon reading the inscription, ransacks the tomb but finds nothing inside except another writing that says, "Had you not been insatiably greedy, you would never have violated a tomb of the dead." This is the nature of all things in this world. They deceive us with many promising mottos, as if they would bring us peace of mind, but when we examine them closely, instead of contentment, they only expose our foolishness for expecting satisfaction from them. With God, it is different. The Apostle says, "He is faithful who promised," and again, "Faithful is He who calls you, and He will also do it." Jesus Himself declared, "I am the way, the truth, and the life." In Him, believers find not less but more than they ever anticipated, and when they come to fully experience Him, they are compelled to exclaim, like the Queen of Sheba, "The half was not told me."</w:t>
      </w:r>
    </w:p>
    <w:p w14:paraId="378EFA3E">
      <w:pPr>
        <w:pStyle w:val="5"/>
        <w:spacing w:before="263" w:line="254" w:lineRule="auto"/>
        <w:ind w:right="100"/>
        <w:rPr>
          <w:rFonts w:hint="eastAsia"/>
        </w:rPr>
      </w:pPr>
      <w:r>
        <w:rPr>
          <w:rFonts w:hint="eastAsia"/>
        </w:rPr>
        <w:t>§. 5. 其次，有一种真实和信实的丰满，对抗它们的欺骗。受造物没有也不能履行它们所有的承诺；它们就像欺骗性的溪流，让口渴的旅行者失望。据说塞米拉米斯（Semiramis）在她的坟墓上刻有这句座右铭：“如果任何国王需要钱，让他打破这座纪念碑。”大流士读到铭文后，搜查了坟墓，但在里面什么也没发现，除了另一段文字说：“如果你不是贪得无厌，你就永远不会侵犯死者的坟墓。”这就是这个世界上万物的本质。它们用许多充满希望的座右铭欺骗我们，好像它们会给我们带来内心的平静，但当我们仔细检查它们时，它们不但没有带来满足，反而只暴露出我们期望从它们那里得到满足的愚蠢。对于神，情况就不同了。使徒说：“那应许我们的是信实的，”又说：“那召你们的本是信实的，祂必成就这事。”耶稣自己宣称：“我就是道路、真理、生命。”在祂里面，信徒发现的不少于反而多于他们曾经预期的，当他们完全经历祂时，他们不得不像示巴女王一样惊叹：“人所告诉我的，还不到一半。”</w:t>
      </w:r>
    </w:p>
    <w:p w14:paraId="6942DAAF">
      <w:pPr>
        <w:pStyle w:val="5"/>
        <w:spacing w:before="263" w:line="254" w:lineRule="auto"/>
        <w:ind w:right="100"/>
        <w:rPr>
          <w:rFonts w:hint="eastAsia"/>
        </w:rPr>
      </w:pPr>
    </w:p>
    <w:p w14:paraId="0D56B6F2">
      <w:pPr>
        <w:pStyle w:val="5"/>
        <w:spacing w:before="263" w:line="254" w:lineRule="auto"/>
        <w:ind w:right="100"/>
        <w:rPr>
          <w:rFonts w:hint="eastAsia"/>
        </w:rPr>
      </w:pPr>
      <w:r>
        <w:rPr>
          <w:rFonts w:hint="eastAsia"/>
        </w:rPr>
        <w:t>§. 6. Thirdly, there is a fullness of unchangeableness that counters their inconstancy. God claims this attribute for Himself, saying, "I am the Lord, I do not change," and Jesus Christ is described as "the same yesterday, today, and forever." Another Apostle, when speaking of the Father of lights, from whom every good and perfect gift descends (alluding, as Heinsius suggests, to the High Priest's Urim and Thummim, meaning lights and perfections; Urim in the phrase "Father of lights," and Thummim in the term "perfect gift"), tells us that with Him there is no variation or shadow of turning. Some interpret the metaphor as borrowed from the art of painting, where pictures are first roughly outlined and then brought to life. In creatures, we observe a complete representation and vivid depiction of mutability, but in God and Christ, there is not even the slightest hint or shadow of change.</w:t>
      </w:r>
    </w:p>
    <w:p w14:paraId="75801C33">
      <w:pPr>
        <w:pStyle w:val="5"/>
        <w:spacing w:before="263" w:line="254" w:lineRule="auto"/>
        <w:ind w:right="100"/>
        <w:rPr>
          <w:rFonts w:hint="eastAsia"/>
        </w:rPr>
      </w:pPr>
      <w:r>
        <w:rPr>
          <w:rFonts w:hint="eastAsia"/>
        </w:rPr>
        <w:t>§. 6. 第三，有一种不变性的丰满，对抗它们的无常。神宣称这个属性属于祂自己，说：“我耶和华是不改变的，”耶稣基督被描述为“昨日、今日、一直到永远，是一样的。”另一位使徒，当谈到众光之父，各样美善的恩赐和各样全备的赏赐都是从祂降下来的（正如海因修斯建议的那样，暗指大祭司的乌陵和土明，意为光和完美；乌陵在“众光之父”一词中，土明在“全备的赏赐”一词中），告诉我们，在祂并没有改变，也没有转动的影儿。有些人将这个比喻解释为借用绘画艺术，其中图画首先被粗略勾勒，然后变得栩栩如生。在受造物中，我们观察到易变性的完整表现和生动描绘，但在神和基督里，甚至没有一丝改变的暗示或影儿。</w:t>
      </w:r>
    </w:p>
    <w:p w14:paraId="093FF4B3">
      <w:pPr>
        <w:pStyle w:val="5"/>
        <w:spacing w:before="263" w:line="254" w:lineRule="auto"/>
        <w:ind w:right="100"/>
        <w:rPr>
          <w:rFonts w:hint="eastAsia"/>
        </w:rPr>
      </w:pPr>
    </w:p>
    <w:p w14:paraId="15466A37">
      <w:pPr>
        <w:pStyle w:val="2"/>
        <w:bidi w:val="0"/>
        <w:rPr>
          <w:rFonts w:hint="eastAsia"/>
        </w:rPr>
      </w:pPr>
      <w:r>
        <w:rPr>
          <w:rFonts w:hint="eastAsia"/>
        </w:rPr>
        <w:t>EXERCITATION 3</w:t>
      </w:r>
    </w:p>
    <w:p w14:paraId="629F94CA">
      <w:pPr>
        <w:pStyle w:val="2"/>
        <w:bidi w:val="0"/>
        <w:rPr>
          <w:rFonts w:hint="eastAsia"/>
        </w:rPr>
      </w:pPr>
      <w:r>
        <w:rPr>
          <w:rFonts w:hint="eastAsia"/>
        </w:rPr>
        <w:t>论述 3</w:t>
      </w:r>
    </w:p>
    <w:p w14:paraId="42D5599B">
      <w:pPr>
        <w:pStyle w:val="5"/>
        <w:spacing w:before="263" w:line="254" w:lineRule="auto"/>
        <w:ind w:right="100"/>
        <w:rPr>
          <w:rFonts w:hint="eastAsia"/>
        </w:rPr>
      </w:pPr>
    </w:p>
    <w:p w14:paraId="6D4D3524">
      <w:pPr>
        <w:pStyle w:val="5"/>
        <w:spacing w:before="263" w:line="254" w:lineRule="auto"/>
        <w:ind w:right="100"/>
        <w:rPr>
          <w:rFonts w:hint="eastAsia"/>
        </w:rPr>
      </w:pPr>
      <w:r>
        <w:rPr>
          <w:rFonts w:hint="eastAsia"/>
        </w:rPr>
        <w:t>Two conclusions from Psalm 73. 25, 26.</w:t>
      </w:r>
    </w:p>
    <w:p w14:paraId="05F7F179">
      <w:pPr>
        <w:pStyle w:val="5"/>
        <w:spacing w:before="263" w:line="254" w:lineRule="auto"/>
        <w:ind w:right="100"/>
        <w:rPr>
          <w:rFonts w:hint="eastAsia"/>
        </w:rPr>
      </w:pPr>
      <w:r>
        <w:rPr>
          <w:rFonts w:hint="eastAsia"/>
        </w:rPr>
        <w:t>从诗篇 73:25, 26 得出的两个结论。</w:t>
      </w:r>
    </w:p>
    <w:p w14:paraId="1ABFF082">
      <w:pPr>
        <w:pStyle w:val="5"/>
        <w:spacing w:before="263" w:line="254" w:lineRule="auto"/>
        <w:ind w:right="100"/>
        <w:rPr>
          <w:rFonts w:hint="eastAsia"/>
        </w:rPr>
      </w:pPr>
    </w:p>
    <w:p w14:paraId="6D691E8F">
      <w:pPr>
        <w:pStyle w:val="5"/>
        <w:spacing w:before="263" w:line="254" w:lineRule="auto"/>
        <w:ind w:right="100"/>
        <w:rPr>
          <w:rFonts w:hint="eastAsia"/>
        </w:rPr>
      </w:pPr>
      <w:r>
        <w:rPr>
          <w:rFonts w:hint="eastAsia"/>
        </w:rPr>
        <w:t>The Psalmist's situation explained. The frequent intertwining of physical and spiritual troubles. How God strengthens the hearts of His people in the face of bodily ailments and spiritual discouragement. The secret support of saving grace. The nature of the portion God is to the Saints. A celebration of their happiness in this regard.</w:t>
      </w:r>
    </w:p>
    <w:p w14:paraId="575C413B">
      <w:pPr>
        <w:pStyle w:val="5"/>
        <w:spacing w:before="263" w:line="254" w:lineRule="auto"/>
        <w:ind w:right="100"/>
        <w:rPr>
          <w:rFonts w:hint="eastAsia"/>
        </w:rPr>
      </w:pPr>
      <w:r>
        <w:rPr>
          <w:rFonts w:hint="eastAsia"/>
        </w:rPr>
        <w:t>诗人处境的解释。身体和精神麻烦的频繁交织。面对身体疾病和精神沮丧，神如何坚固祂子民的心。救赎恩典的秘密支持。神作为圣徒福分的本质。在这方面对他们幸福的颂扬。</w:t>
      </w:r>
    </w:p>
    <w:p w14:paraId="1AE394D7">
      <w:pPr>
        <w:pStyle w:val="5"/>
        <w:spacing w:before="263" w:line="254" w:lineRule="auto"/>
        <w:ind w:right="100"/>
        <w:rPr>
          <w:rFonts w:hint="eastAsia"/>
        </w:rPr>
      </w:pPr>
    </w:p>
    <w:p w14:paraId="128B3173">
      <w:pPr>
        <w:pStyle w:val="5"/>
        <w:spacing w:before="263" w:line="254" w:lineRule="auto"/>
        <w:ind w:right="100"/>
        <w:rPr>
          <w:rFonts w:hint="eastAsia"/>
        </w:rPr>
      </w:pPr>
      <w:r>
        <w:rPr>
          <w:rFonts w:hint="eastAsia"/>
        </w:rPr>
        <w:t>§. 1. From that heartfelt passage in one of the Psalms, "Whom have I in heaven but You? And there is none upon earth that I desire besides You. My flesh and my heart may fail, but God is the strength of my heart and my portion forever," we can draw two conclusions:</w:t>
      </w:r>
    </w:p>
    <w:p w14:paraId="750E2F1C">
      <w:pPr>
        <w:pStyle w:val="5"/>
        <w:spacing w:before="263" w:line="254" w:lineRule="auto"/>
        <w:ind w:right="100"/>
        <w:rPr>
          <w:rFonts w:hint="eastAsia"/>
        </w:rPr>
      </w:pPr>
      <w:r>
        <w:rPr>
          <w:rFonts w:hint="eastAsia"/>
        </w:rPr>
        <w:t>§. 1. 从诗篇中那段发自内心的话：“除你以外，在天上我有谁呢？除你以外，在地上我也没有所爱慕的。我的肉体和我的心肠衰残；但神是我心里的力量，又是我的福分，直到永远，”我们可以得出两个结论：</w:t>
      </w:r>
    </w:p>
    <w:p w14:paraId="6D48F396">
      <w:pPr>
        <w:pStyle w:val="5"/>
        <w:spacing w:before="263" w:line="254" w:lineRule="auto"/>
        <w:ind w:right="100"/>
        <w:rPr>
          <w:rFonts w:hint="eastAsia"/>
        </w:rPr>
      </w:pPr>
    </w:p>
    <w:p w14:paraId="26B17CC4">
      <w:pPr>
        <w:pStyle w:val="5"/>
        <w:spacing w:before="263" w:line="254" w:lineRule="auto"/>
        <w:ind w:right="100"/>
        <w:rPr>
          <w:rFonts w:hint="eastAsia"/>
        </w:rPr>
      </w:pPr>
      <w:r>
        <w:rPr>
          <w:rFonts w:hint="eastAsia"/>
        </w:rPr>
        <w:t>1. There is no person or thing in heaven or earth, except God in Christ, to be regarded and desired as our ultimate good.</w:t>
      </w:r>
    </w:p>
    <w:p w14:paraId="5E037656">
      <w:pPr>
        <w:pStyle w:val="5"/>
        <w:spacing w:before="263" w:line="254" w:lineRule="auto"/>
        <w:ind w:right="100"/>
        <w:rPr>
          <w:rFonts w:hint="eastAsia"/>
        </w:rPr>
      </w:pPr>
      <w:r>
        <w:rPr>
          <w:rFonts w:hint="eastAsia"/>
        </w:rPr>
        <w:t>1. 在天上或地上，除了在基督里的神，没有任何人或物应被视为和渴望作为我们的终极良善。</w:t>
      </w:r>
    </w:p>
    <w:p w14:paraId="1E3B7D28">
      <w:pPr>
        <w:pStyle w:val="5"/>
        <w:spacing w:before="263" w:line="254" w:lineRule="auto"/>
        <w:ind w:right="100"/>
        <w:rPr>
          <w:rFonts w:hint="eastAsia"/>
        </w:rPr>
      </w:pPr>
    </w:p>
    <w:p w14:paraId="737A10A0">
      <w:pPr>
        <w:pStyle w:val="5"/>
        <w:spacing w:before="263" w:line="254" w:lineRule="auto"/>
        <w:ind w:right="100"/>
        <w:rPr>
          <w:rFonts w:hint="eastAsia"/>
        </w:rPr>
      </w:pPr>
      <w:r>
        <w:rPr>
          <w:rFonts w:hint="eastAsia"/>
        </w:rPr>
        <w:t>2. The enjoyment of God in Christ has the power to make and sustain a person's happiness even in the midst of extreme circumstances.</w:t>
      </w:r>
    </w:p>
    <w:p w14:paraId="26F86F1A">
      <w:pPr>
        <w:pStyle w:val="5"/>
        <w:spacing w:before="263" w:line="254" w:lineRule="auto"/>
        <w:ind w:right="100"/>
        <w:rPr>
          <w:rFonts w:hint="eastAsia"/>
        </w:rPr>
      </w:pPr>
      <w:r>
        <w:rPr>
          <w:rFonts w:hint="eastAsia"/>
        </w:rPr>
        <w:t>2. 在基督里享受神，有能力即使在极端的环境中也能制造并维持一个人的幸福。</w:t>
      </w:r>
    </w:p>
    <w:p w14:paraId="216025BE">
      <w:pPr>
        <w:pStyle w:val="5"/>
        <w:spacing w:before="263" w:line="254" w:lineRule="auto"/>
        <w:ind w:right="100"/>
        <w:rPr>
          <w:rFonts w:hint="eastAsia"/>
        </w:rPr>
      </w:pPr>
    </w:p>
    <w:p w14:paraId="3745492F">
      <w:pPr>
        <w:pStyle w:val="5"/>
        <w:spacing w:before="263" w:line="254" w:lineRule="auto"/>
        <w:ind w:right="100"/>
        <w:rPr>
          <w:rFonts w:hint="eastAsia"/>
        </w:rPr>
      </w:pPr>
      <w:r>
        <w:rPr>
          <w:rFonts w:hint="eastAsia"/>
        </w:rPr>
        <w:t>The former topic has been addressed in the preceding discussions, and I intend to focus on the latter now. I consider an extreme situation, in terms of its nature (although it may vary in intensity), to be when there is a combination of suffering in both body and mind simultaneously. This was the case for the Psalmist here. It wasn't just his flesh or his heart alone, but both his flesh and his heart that failed him at the same time. The connection between the soul and the body is such that when one is in distress, the other is often disturbed. If the soul is in agony, the body weakens. It is believed by some that Satan's tormenting of Paul with blasphemous thoughts became a source of physical pain. Conversely, if the physical body is tormented, the inner being is typically disheartened and may experience a loss of courage. The Stoics, those grandiose boasters, talk about apathy, and Plutarch tells us that when Agesilaus lay ill with gout and Carneades came to visit him, observing the severity of his suffering, he was about to leave, thinking he was not in a condition to be spoken to. However, Agesilaus asked him to stay and, pointing to his own feet and heart, said, "Nothing comes from there to here," as if his mind was undisturbed by the sufferings of his body. But far better individuals than any of them have testified otherwise. "We had no rest for our bodies, but we were troubled on every side; there were fights outside and fears within," said Paul. David expressed in one of his Psalms, "O Lord, heal me, for my bones are troubled; my soul is also greatly troubled." In another Psalm, he said, "There is no soundness in my flesh; I am feeble and severely broken; I roar because of the turmoil in my heart."</w:t>
      </w:r>
    </w:p>
    <w:p w14:paraId="029A1DD5">
      <w:pPr>
        <w:pStyle w:val="5"/>
        <w:spacing w:before="263" w:line="254" w:lineRule="auto"/>
        <w:ind w:right="100"/>
        <w:rPr>
          <w:rFonts w:hint="eastAsia"/>
        </w:rPr>
      </w:pPr>
      <w:r>
        <w:rPr>
          <w:rFonts w:hint="eastAsia"/>
        </w:rPr>
        <w:t>前一个主题已在前面的讨论中阐述，我现在打算集中讨论后者。我认为一种极端的情况，就其性质而言（尽管强度可能有所不同），是指身心同时遭受痛苦的结合。这正是诗人在这里的情况。不只是他的肉体或单单他的心肠，而是他的肉体和心肠同时衰残。灵魂和身体之间的联系是这样的，当一方处于痛苦中时，另一方经常受到干扰。如果灵魂在极度痛苦中，身体就会虚弱。有些人认为撒但用亵渎的思想折磨保罗，成了身体痛苦的根源。反之，如果肉体受到折磨，内在的人通常会沮丧，可能会失去勇气。斯多葛学派，那些浮夸的自夸者，谈论无情（apathy），普鲁塔克告诉我们，当阿格西劳斯患痛风躺在床上，卡内阿德斯来探望他，观察到他痛苦的严重程度，正要离开，认为他不适合交谈。然而，阿格西劳斯请他留下，指着自己的脚和心说：“没有什么从那里传到这里，”仿佛他的思想未受身体痛苦的干扰。但比他们中任何人都优秀得多的个人已经证明了相反的情况。“我们的身体也不得安宁，周围遭患难；外有争战，内有惧怕，”保罗说。大卫在他的一篇诗篇中表达道：“耶和华啊……求你医治我，因为我的骨头发战。我心也大大地惊惶。”在另一篇诗篇中，他说：“我的肉体没有一处完全……我被压伤，身体疲倦；因心里不安，我就呻吟。”</w:t>
      </w:r>
    </w:p>
    <w:p w14:paraId="617E8566">
      <w:pPr>
        <w:pStyle w:val="5"/>
        <w:spacing w:before="263" w:line="254" w:lineRule="auto"/>
        <w:ind w:right="100"/>
        <w:rPr>
          <w:rFonts w:hint="eastAsia"/>
        </w:rPr>
      </w:pPr>
    </w:p>
    <w:p w14:paraId="67793B13">
      <w:pPr>
        <w:pStyle w:val="5"/>
        <w:spacing w:before="263" w:line="254" w:lineRule="auto"/>
        <w:ind w:right="100"/>
        <w:rPr>
          <w:rFonts w:hint="eastAsia"/>
        </w:rPr>
      </w:pPr>
      <w:r>
        <w:rPr>
          <w:rFonts w:hint="eastAsia"/>
        </w:rPr>
        <w:t>§. 2. However, just as Jesus immediately reached out His hand and caught Peter when he began to sink while walking on the waves and</w:t>
      </w:r>
    </w:p>
    <w:p w14:paraId="2A8542C0">
      <w:pPr>
        <w:pStyle w:val="5"/>
        <w:spacing w:before="263" w:line="254" w:lineRule="auto"/>
        <w:ind w:right="100"/>
        <w:rPr>
          <w:rFonts w:hint="eastAsia"/>
        </w:rPr>
      </w:pPr>
      <w:r>
        <w:rPr>
          <w:rFonts w:hint="eastAsia"/>
        </w:rPr>
        <w:t>§. 2. 然而，就像彼得在波浪上行走开始下沉时，耶稣立即伸手抓住他，并</w:t>
      </w:r>
    </w:p>
    <w:p w14:paraId="798F6F51">
      <w:pPr>
        <w:pStyle w:val="5"/>
        <w:spacing w:before="263" w:line="254" w:lineRule="auto"/>
        <w:ind w:right="100"/>
        <w:rPr>
          <w:rFonts w:hint="eastAsia"/>
        </w:rPr>
      </w:pPr>
    </w:p>
    <w:p w14:paraId="5A06BCD8">
      <w:pPr>
        <w:pStyle w:val="5"/>
        <w:spacing w:before="263" w:line="254" w:lineRule="auto"/>
        <w:ind w:right="100"/>
        <w:rPr>
          <w:rFonts w:hint="eastAsia"/>
        </w:rPr>
      </w:pPr>
      <w:r>
        <w:rPr>
          <w:rFonts w:hint="eastAsia"/>
        </w:rPr>
        <w:t>realizing how fierce the winds were, so too, when the Psalmist's flesh and heart failed him, God was the strength of his heart. In the original text, it is described as "the rock of it." Rocks provide fortification to cities and castles built upon them, and similarly, God strengthens the hearts of His people. A sincere believer's soul is likened by our Saviour to a house built on a rock, which faced various assaults—rain pouring onto the roof, floods washing against the foundation, winds gusting against the walls—yet it remained standing because it was strong, owing to its foundation on a rock. Our God is such a rock, even in the circumstances that have been described.</w:t>
      </w:r>
    </w:p>
    <w:p w14:paraId="2C240A12">
      <w:pPr>
        <w:pStyle w:val="5"/>
        <w:spacing w:before="263" w:line="254" w:lineRule="auto"/>
        <w:ind w:right="100"/>
        <w:rPr>
          <w:rFonts w:hint="eastAsia"/>
        </w:rPr>
      </w:pPr>
      <w:r>
        <w:rPr>
          <w:rFonts w:hint="eastAsia"/>
        </w:rPr>
        <w:t>意识到风是多么猛烈一样，同样地，当诗人的肉体和心肠衰残时，神是他心里的力量。在原文中，这被描述为“它的磐石”。磐石为建立在其上的城市和城堡提供防御，同样，神坚固祂子民的心。一个真诚、信徒的灵魂被我们的救主比作建在磐石上的房子，面对各种攻击——雨淋在屋顶上，水冲刷地基，风吹在墙上——然而它依然屹立，因为它坚固，归功于它在磐石上的根基。我们的神就是这样的磐石，即使在所描述的环境中也是如此。</w:t>
      </w:r>
    </w:p>
    <w:p w14:paraId="1F9AB1CE">
      <w:pPr>
        <w:pStyle w:val="5"/>
        <w:spacing w:before="263" w:line="254" w:lineRule="auto"/>
        <w:ind w:right="100"/>
        <w:rPr>
          <w:rFonts w:hint="eastAsia"/>
        </w:rPr>
      </w:pPr>
    </w:p>
    <w:p w14:paraId="185355FF">
      <w:pPr>
        <w:pStyle w:val="5"/>
        <w:spacing w:before="263" w:line="254" w:lineRule="auto"/>
        <w:ind w:right="100"/>
        <w:rPr>
          <w:rFonts w:hint="eastAsia"/>
        </w:rPr>
      </w:pPr>
      <w:r>
        <w:rPr>
          <w:rFonts w:hint="eastAsia"/>
        </w:rPr>
        <w:t>§. 3. Hezekiah, whom God had chosen to live, was seriously ill. Lazarus, whom Jesus loved, became sick and died. Timothy had frequent infirmities. The Psalmist's flesh failed him, or, to use Paul's words, his outward self perished. Yet, in the midst of it all, God remained the rock and strength of his ailing servant's heart. Firstly, by preserving within it an expectation of the fruits that saints typically reap from such trials. These fruits relate partially to sin and partially to grace. In terms of sin, it serves as a remedy. Sanctified illnesses drain both the inward and outward person and help purge the bad elements of both. As Isidore said, sickness wounds the flesh but heals the mind—it is a bodily ailment but a remedy for the soul. For example, weakness eradicates the itch of worldliness. Let pleasure display all its attractions and present a sick person with its finest rarities. Let Mammon bring forth all his bags, jingling them in the ears, and display all his crowns, sceptres, and mitres, laying them at the feet of the sick person. How ready they will be to exclaim, "Away with them! Behold, I am at the point of death," as Esau once reasoned, "and what can these vanities profit me?" The same can be said about self-confidence and pride, which are also frequently countered by diseases. As Elihu told Job, a special purpose that God has in inflicting pain is to hide pride from humankind, to remove it from sight as we hide something away. When Matthias Cittardus, the chaplain of a Christian emperor (one of the Ferdinands), visited him on his deathbed and addressed him as the most invincible emperor,</w:t>
      </w:r>
    </w:p>
    <w:p w14:paraId="25DB37D8">
      <w:pPr>
        <w:pStyle w:val="5"/>
        <w:spacing w:before="263" w:line="254" w:lineRule="auto"/>
        <w:ind w:right="100"/>
        <w:rPr>
          <w:rFonts w:hint="eastAsia"/>
        </w:rPr>
      </w:pPr>
      <w:r>
        <w:rPr>
          <w:rFonts w:hint="eastAsia"/>
        </w:rPr>
        <w:t>§. 3. 神所拣选存活的希西家病得很重。耶稣所爱的拉撒路病死了。提摩太屡次患病。诗人的肉体衰残，或者用保罗的话说，他外体毁坏了。然而，在这一切之中，神仍然是祂患病仆人心里磐石和力量。首先，通过在其中保留对圣徒通常从这些试炼中获得的果实的期望。这些果实部分与罪有关，部分与恩典有关。就罪而言，它起着补救作用。成圣的疾病耗尽了内在和外在的人，并有助于清除两者的不良因素。正如伊西多尔所说，疾病伤害肉体但治愈心灵——这是一种身体疾病，但却是灵魂的良药。例如，虚弱根除了世俗的瘙痒。让快乐展示其所有的吸引力，并向病人展示其最好的珍品。让财神（Mammon）拿出他所有的袋子，在耳边叮当作响，并展示他所有的冠冕、权杖和法冠，把它们放在病人的脚前。他们会多么准备好惊呼：“拿走它们！看哪，我将要死，”正如以扫曾经推理的那样，“这些虚空对我有什么益处呢？”关于自信和骄傲也可以这样说，它们也经常被疾病所抵制。正如以利户告诉约伯的，神施加痛苦的一个特殊目的是将骄傲从人类隐藏，将其从视线中移除，就像我们把东西藏起来一样。当一位基督徒皇帝（斐迪南皇帝之一）的随行神职人员马蒂亚斯·西塔杜斯在他临终时探望他，并称他为最不可战胜的皇帝时，</w:t>
      </w:r>
    </w:p>
    <w:p w14:paraId="6B69C61A">
      <w:pPr>
        <w:pStyle w:val="5"/>
        <w:spacing w:before="263" w:line="254" w:lineRule="auto"/>
        <w:ind w:right="100"/>
        <w:rPr>
          <w:rFonts w:hint="eastAsia"/>
        </w:rPr>
      </w:pPr>
    </w:p>
    <w:p w14:paraId="7628CDB9">
      <w:pPr>
        <w:pStyle w:val="5"/>
        <w:spacing w:before="263" w:line="254" w:lineRule="auto"/>
        <w:ind w:right="100"/>
        <w:rPr>
          <w:rFonts w:hint="eastAsia"/>
        </w:rPr>
      </w:pPr>
      <w:r>
        <w:rPr>
          <w:rFonts w:hint="eastAsia"/>
        </w:rPr>
        <w:t>the emperor, overwhelmed by sickness, refused to accept that title and forbade its use. In response, the chaplain addressed him by saying, "Go on, dear brother Ferdinand, endure hardship as a good soldier of Jesus Christ."</w:t>
      </w:r>
    </w:p>
    <w:p w14:paraId="589B2B12">
      <w:pPr>
        <w:pStyle w:val="5"/>
        <w:spacing w:before="263" w:line="254" w:lineRule="auto"/>
        <w:ind w:right="100"/>
        <w:rPr>
          <w:rFonts w:hint="eastAsia"/>
        </w:rPr>
      </w:pPr>
      <w:r>
        <w:rPr>
          <w:rFonts w:hint="eastAsia"/>
        </w:rPr>
        <w:t>皇帝被疾病压倒，拒绝接受那个头衔并禁止使用它。作为回应，神职人员称呼他说：“继续前进，亲爱的弟兄斐迪南，作为耶稣基督的精兵忍受苦难。”</w:t>
      </w:r>
    </w:p>
    <w:p w14:paraId="65B86E3C">
      <w:pPr>
        <w:pStyle w:val="5"/>
        <w:spacing w:before="263" w:line="254" w:lineRule="auto"/>
        <w:ind w:right="100"/>
        <w:rPr>
          <w:rFonts w:hint="eastAsia"/>
        </w:rPr>
      </w:pPr>
    </w:p>
    <w:p w14:paraId="2674D11D">
      <w:pPr>
        <w:pStyle w:val="5"/>
        <w:spacing w:before="263" w:line="254" w:lineRule="auto"/>
        <w:ind w:right="100"/>
        <w:rPr>
          <w:rFonts w:hint="eastAsia"/>
        </w:rPr>
      </w:pPr>
      <w:r>
        <w:rPr>
          <w:rFonts w:hint="eastAsia"/>
        </w:rPr>
        <w:t>§. 4. The next aspect is the growth of grace. The development of grace is sometimes triggered by severe illness. Beza tells us about himself that God laid the foundation of his spiritual well-being during a severe sickness he experienced in Paris. The growth of grace is always promoted when God employs this means. Christians tend to grow taller in grace, as children do in height, during or after a period of illness. This is exemplified by the renowned Protestant divines. Olevian, on his deathbed, said, "In this disease, I have truly come to know the nature of sin and the majesty of God." Rollock, during his illness, declared, "I am not ashamed to admit that I have never reached such a high level of understanding God as I have attained during this sickness." Rivet, in his sickness, expressed, "In the span of ten days since I took to my bed, I have learned more and made greater progress in divinity than in my entire life before."</w:t>
      </w:r>
    </w:p>
    <w:p w14:paraId="51F5EA00">
      <w:pPr>
        <w:pStyle w:val="5"/>
        <w:spacing w:before="263" w:line="254" w:lineRule="auto"/>
        <w:ind w:right="100"/>
        <w:rPr>
          <w:rFonts w:hint="eastAsia"/>
        </w:rPr>
      </w:pPr>
      <w:r>
        <w:rPr>
          <w:rFonts w:hint="eastAsia"/>
        </w:rPr>
        <w:t>§. 4. 下一个方面是恩典的增长。恩典的发展有时是由严重的疾病引发的。贝扎告诉我们关于他自己的事，在他于巴黎经历的一场严重疾病期间，神奠定了他属灵福祉的基础。当神使用这种手段时，恩典的增长总是得到促进。基督徒往往在生病期间或之后在恩典上长得更高，就像孩子们在身高上那样。这由著名的清教徒神学家们所例证。奥利维安在临终时说：“在这场疾病中，我真正认识了罪的本质和神的威严。”罗洛克在生病期间宣称：“我不以承认这一点为耻，即我从未达到过在这场疾病期间所达到的对神理解的如此高度。”里维特在生病时表达：“自从我卧床不起这十天以来，我在神学方面学到的东西和取得的进步比我以前的一生都要多。”</w:t>
      </w:r>
    </w:p>
    <w:p w14:paraId="4867D46E">
      <w:pPr>
        <w:pStyle w:val="5"/>
        <w:spacing w:before="263" w:line="254" w:lineRule="auto"/>
        <w:ind w:right="100"/>
        <w:rPr>
          <w:rFonts w:hint="eastAsia"/>
        </w:rPr>
      </w:pPr>
    </w:p>
    <w:p w14:paraId="2B296A3E">
      <w:pPr>
        <w:pStyle w:val="5"/>
        <w:spacing w:before="263" w:line="254" w:lineRule="auto"/>
        <w:ind w:right="100"/>
        <w:rPr>
          <w:rFonts w:hint="eastAsia"/>
        </w:rPr>
      </w:pPr>
      <w:r>
        <w:rPr>
          <w:rFonts w:hint="eastAsia"/>
        </w:rPr>
        <w:t>§. 5. Secondly, by infusing and stirring up a principle of Christian patience, which is capable of supporting and strengthening the heart when philosophical stoical patience cannot do so. This is because Christian patience is fortified by divine truths that philosophy knows little or nothing about. I will give two examples: the pains of hell deserved by us and the pains of Christ endured for us. The contemplation of the torments of hell, which we all deserve as children of wrath by nature, can contribute to cultivating patience within us in the face of these minor sufferings in comparison. For what are these afflictions compared to those scorching torments? A fever compared to everlasting burnings? The stone or gout compared to fire and brimstone? A sickbed compared to Hell, where the torment never ends, the fire never goes out, and the worm never dies? Similarly, when we lie on our sickbeds, we can think of that garden where Christ lay prostrate on the ground during his Agony, in</w:t>
      </w:r>
    </w:p>
    <w:p w14:paraId="29732726">
      <w:pPr>
        <w:pStyle w:val="5"/>
        <w:spacing w:before="263" w:line="254" w:lineRule="auto"/>
        <w:ind w:right="100"/>
        <w:rPr>
          <w:rFonts w:hint="eastAsia"/>
        </w:rPr>
      </w:pPr>
      <w:r>
        <w:rPr>
          <w:rFonts w:hint="eastAsia"/>
        </w:rPr>
        <w:t>§. 5. 其次，通过注入和激起基督徒忍耐的原则，当哲学的斯多葛式忍耐无法做到时，它能够支持和坚固心灵。这是因为基督徒的忍耐是由神圣真理所强化的，而哲学对此知之甚少或一无所知。我将举两个例子：我们应得的地狱痛苦和基督为我们忍受的痛苦。对地狱折磨的沉思，这是我们作为生来的可怒之子都应得的，有助于我们在面对这些相比之下微不足道的痛苦时培养忍耐。因为这些苦难与那些灼热的折磨相比算什么呢？发烧相比于永恒的燃烧？结石或痛风相比于硫磺火？病床相比于地狱，那里的折磨永不结束，火永不熄灭，虫永不死？同样，当我们躺在病床上时，我们可以想到那个花园，基督在极度痛苦中俯伏在地，在</w:t>
      </w:r>
    </w:p>
    <w:p w14:paraId="7E266C7F">
      <w:pPr>
        <w:pStyle w:val="5"/>
        <w:spacing w:before="263" w:line="254" w:lineRule="auto"/>
        <w:ind w:right="100"/>
        <w:rPr>
          <w:rFonts w:hint="eastAsia"/>
        </w:rPr>
      </w:pPr>
    </w:p>
    <w:p w14:paraId="068BD215">
      <w:pPr>
        <w:pStyle w:val="5"/>
        <w:spacing w:before="263" w:line="254" w:lineRule="auto"/>
        <w:ind w:right="100"/>
        <w:rPr>
          <w:rFonts w:hint="eastAsia"/>
        </w:rPr>
      </w:pPr>
      <w:r>
        <w:rPr>
          <w:rFonts w:hint="eastAsia"/>
        </w:rPr>
        <w:t>our fits of sweating, his sweat of water and blood. The contemplation of his sufferings and our connection to them can certainly lessen the sense of our present afflictions, if not completely overshadow them, just as Aaron's rod devoured the rods of the magicians. Are you afflicted with intense pain in this or that part of your body? He hardly had any limb free from pain. Are your spirits weak and feeble? His very soul was exceedingly sorrowful even unto death. Do you cry out, "My God, my God, why have you afflicted me?" Jesus cried out with a loud voice, "My God, my God, why have you forsaken me?"</w:t>
      </w:r>
    </w:p>
    <w:p w14:paraId="020F9FCD">
      <w:pPr>
        <w:pStyle w:val="5"/>
        <w:spacing w:before="263" w:line="254" w:lineRule="auto"/>
        <w:ind w:right="100"/>
        <w:rPr>
          <w:rFonts w:hint="eastAsia"/>
        </w:rPr>
      </w:pPr>
      <w:r>
        <w:rPr>
          <w:rFonts w:hint="eastAsia"/>
        </w:rPr>
        <w:t>我们发汗时，祂汗如水和血点滴下。对祂受苦以及我们与它们联系的沉思肯定能减轻我们对当前苦难的感觉，如果不是完全掩盖它们的话，就像亚伦的杖吞了术士的杖一样。你在身体的这个或那个部位遭受剧痛吗？祂几乎没有任何肢体是免于痛苦的。你的精神软弱无力吗？祂的灵魂甚至极其悲伤，以致于死。你呼求：“我的神，我的神，你为什么使我受苦？”耶稣大声喊着说：“我的神，我的神，你为什么离弃我？”</w:t>
      </w:r>
    </w:p>
    <w:p w14:paraId="2B5E4394">
      <w:pPr>
        <w:pStyle w:val="5"/>
        <w:spacing w:before="263" w:line="254" w:lineRule="auto"/>
        <w:ind w:right="100"/>
        <w:rPr>
          <w:rFonts w:hint="eastAsia"/>
        </w:rPr>
      </w:pPr>
    </w:p>
    <w:p w14:paraId="4193BAA2">
      <w:pPr>
        <w:pStyle w:val="5"/>
        <w:spacing w:before="263" w:line="254" w:lineRule="auto"/>
        <w:ind w:right="100"/>
        <w:rPr>
          <w:rFonts w:hint="eastAsia"/>
        </w:rPr>
      </w:pPr>
      <w:r>
        <w:rPr>
          <w:rFonts w:hint="eastAsia"/>
        </w:rPr>
        <w:t>§. 6. However, it may not be immediately apparent how the heart can be strengthened even when the flesh fails. I will now demonstrate that these two statements, "My heart fails" and "God is the strength of my heart," can both be true simultaneously, without paradox, in different respects. Due to remnants of unbelief that exist in even the most regenerate individuals this side of heaven, when Satan's temptations align with their corruptions, holy people may be led to conceive and say, in a state of dejection, that the Lord has cast them down and cast them off. David once said, "I would have despaired unless I had believed that I would see the goodness of the Lord in the land of the living." Such despair stems from a lack of faith, and such unbelief is greatly fueled by failing to consider that no outward blessing is good enough to be a sign of eternal election, considering that God often fills the bellies of those who treasure up wrath for the day of wrath. Likewise, no temporal affliction is severe enough to be evidence of reprobation, considering that the dearest Son of God's love was a man of sorrows and acquainted with grief. Yet, at the same time, the same heart can be strengthened by another cause, namely God, who can easily and usually does provide such effective grace that can keep the head above water even when the rest of the body is submerged. God can preserve the Bride in a posture of leaning upon her beloved in the wilderness, make someone like Abraham believe in hope against hope, and enable one to say with Job, "Though he slay me, yet will I trust in him." Faith can sustain us when nature falters, address God as a father even when he appears stern, and provide glimpses of a sun through the darkest cloud. When there is</w:t>
      </w:r>
    </w:p>
    <w:p w14:paraId="258A4F99">
      <w:pPr>
        <w:pStyle w:val="5"/>
        <w:spacing w:before="263" w:line="254" w:lineRule="auto"/>
        <w:ind w:right="100"/>
        <w:rPr>
          <w:rFonts w:hint="eastAsia"/>
        </w:rPr>
      </w:pPr>
      <w:r>
        <w:rPr>
          <w:rFonts w:hint="eastAsia"/>
        </w:rPr>
        <w:t>§. 6. 然而，即使肉体衰残，心灵如何能得到坚固，这可能不会立即显现出来。我现在将证明这就两个陈述，“我的心肠衰残”和“神是我心里的力量”，在不同方面可以同时为真，没有矛盾。由于在天堂这边的即使是最重生的个体中也存在不信的残余，当撒但的试探与他们的败坏结盟时，圣洁的人可能会被引导去构想并在沮丧的状态下说，主已经将他们打倒并丢弃了。大卫曾说：“我若不信在活人之地得见耶和华的恩惠，就早已丧胆了。”这种绝望源于缺乏信心，而这种不信很大程度上是因为未能考虑到没有任何外在的祝福好到足以成为永恒拣选的标志，考虑到神经常填满那些为愤怒的日子积蓄愤怒之人的肚腹。同样，没有任何暂时的苦难严重到足以成为被弃绝的证据，考虑到神所爱的最亲爱的儿子是一个多受痛苦，常经忧患的人。然而，与此同时，同一颗心可以被另一个原因坚固，即神，祂可以轻易且通常确实提供如此有效的恩典，即使身体的其余部分被淹没，也能使头保持在水面上。神可以保守新妇在旷野中靠着良人的姿态，使像亚伯拉罕这样的人在无可指望的时候因信仍有指望，并使人能同约伯说：“祂虽然杀我，我仍要信靠祂。”当本性动摇时，信心可以维持我们，即使神显得严厉，仍称祂为父，并透过最黑暗的云层提供太阳的一瞥。当没有</w:t>
      </w:r>
    </w:p>
    <w:p w14:paraId="6F8481FC">
      <w:pPr>
        <w:pStyle w:val="5"/>
        <w:spacing w:before="263" w:line="254" w:lineRule="auto"/>
        <w:ind w:right="100"/>
        <w:rPr>
          <w:rFonts w:hint="eastAsia"/>
        </w:rPr>
      </w:pPr>
    </w:p>
    <w:p w14:paraId="17AF1831">
      <w:pPr>
        <w:pStyle w:val="5"/>
        <w:spacing w:before="263" w:line="254" w:lineRule="auto"/>
        <w:ind w:right="100"/>
        <w:rPr>
          <w:rFonts w:hint="eastAsia"/>
        </w:rPr>
      </w:pPr>
      <w:r>
        <w:rPr>
          <w:rFonts w:hint="eastAsia"/>
        </w:rPr>
        <w:t>no visible light, it can still perceive some influence; when it cannot embrace a promise, it can grasp onto an attribute and be ready to make this declaration:</w:t>
      </w:r>
    </w:p>
    <w:p w14:paraId="02BC7BE3">
      <w:pPr>
        <w:pStyle w:val="5"/>
        <w:spacing w:before="263" w:line="254" w:lineRule="auto"/>
        <w:ind w:right="100"/>
        <w:rPr>
          <w:rFonts w:hint="eastAsia"/>
        </w:rPr>
      </w:pPr>
      <w:r>
        <w:rPr>
          <w:rFonts w:hint="eastAsia"/>
        </w:rPr>
        <w:t>可见的光时，它仍然可以感知到某种影响；当它不能拥抱应许时，它可以抓住一种属性并准备好做出这样的声明：</w:t>
      </w:r>
    </w:p>
    <w:p w14:paraId="0E0BE00B">
      <w:pPr>
        <w:pStyle w:val="5"/>
        <w:spacing w:before="263" w:line="254" w:lineRule="auto"/>
        <w:ind w:right="100"/>
        <w:rPr>
          <w:rFonts w:hint="eastAsia"/>
        </w:rPr>
      </w:pPr>
    </w:p>
    <w:p w14:paraId="1DA4F2F2">
      <w:pPr>
        <w:pStyle w:val="5"/>
        <w:spacing w:before="263" w:line="254" w:lineRule="auto"/>
        <w:ind w:right="100"/>
        <w:rPr>
          <w:rFonts w:hint="eastAsia"/>
        </w:rPr>
      </w:pPr>
      <w:r>
        <w:rPr>
          <w:rFonts w:hint="eastAsia"/>
        </w:rPr>
        <w:t>Though my flesh and my heart may fail, divine compassion does not fail. Even in the present moment, when I can barely discern the sun, moon, or stars, I will anchor myself in the darkness and persevere until the day breaks.</w:t>
      </w:r>
    </w:p>
    <w:p w14:paraId="5F75AE54">
      <w:pPr>
        <w:pStyle w:val="5"/>
        <w:spacing w:before="263" w:line="254" w:lineRule="auto"/>
        <w:ind w:right="100"/>
        <w:rPr>
          <w:rFonts w:hint="eastAsia"/>
        </w:rPr>
      </w:pPr>
      <w:r>
        <w:rPr>
          <w:rFonts w:hint="eastAsia"/>
        </w:rPr>
        <w:t>虽然我的肉体和我的心肠可能衰残，神圣的怜悯并不衰败。即使在这一刻，当我几乎无法辨别太阳、月亮或星星时，我将在黑暗中抛锚并坚持直到天亮。</w:t>
      </w:r>
    </w:p>
    <w:p w14:paraId="71E0A408">
      <w:pPr>
        <w:pStyle w:val="5"/>
        <w:spacing w:before="263" w:line="254" w:lineRule="auto"/>
        <w:ind w:right="100"/>
        <w:rPr>
          <w:rFonts w:hint="eastAsia"/>
        </w:rPr>
      </w:pPr>
    </w:p>
    <w:p w14:paraId="2C0F49E9">
      <w:pPr>
        <w:pStyle w:val="5"/>
        <w:spacing w:before="263" w:line="254" w:lineRule="auto"/>
        <w:ind w:right="100"/>
        <w:rPr>
          <w:rFonts w:hint="eastAsia"/>
        </w:rPr>
      </w:pPr>
      <w:r>
        <w:rPr>
          <w:rFonts w:hint="eastAsia"/>
        </w:rPr>
        <w:t>There was a time when Jonah said, "I am cast out of your sight," but in the same breath, he added, "yet I will look again toward your holy temple." And shortly after, when my soul fainted within me, I remembered the Lord, etc.</w:t>
      </w:r>
    </w:p>
    <w:p w14:paraId="40428D78">
      <w:pPr>
        <w:pStyle w:val="5"/>
        <w:spacing w:before="263" w:line="254" w:lineRule="auto"/>
        <w:ind w:right="100"/>
        <w:rPr>
          <w:rFonts w:hint="eastAsia"/>
        </w:rPr>
      </w:pPr>
      <w:r>
        <w:rPr>
          <w:rFonts w:hint="eastAsia"/>
        </w:rPr>
        <w:t>曾有一时，约伯说：“我从你眼前被驱逐，”但在同一口气中，他补充说：“然而我仍要仰望你的圣殿。”不久之后，当我的心在我里面发昏时，我想念耶和华，等等。</w:t>
      </w:r>
    </w:p>
    <w:p w14:paraId="72156F3D">
      <w:pPr>
        <w:pStyle w:val="5"/>
        <w:spacing w:before="263" w:line="254" w:lineRule="auto"/>
        <w:ind w:right="100"/>
        <w:rPr>
          <w:rFonts w:hint="eastAsia"/>
        </w:rPr>
      </w:pPr>
    </w:p>
    <w:p w14:paraId="59D62BC6">
      <w:pPr>
        <w:pStyle w:val="5"/>
        <w:spacing w:before="263" w:line="254" w:lineRule="auto"/>
        <w:ind w:right="100"/>
        <w:rPr>
          <w:rFonts w:hint="eastAsia"/>
        </w:rPr>
      </w:pPr>
      <w:r>
        <w:rPr>
          <w:rFonts w:hint="eastAsia"/>
        </w:rPr>
        <w:t>§. 7. The connection of these words in the psalm "My heart fails, but God is the strength of my heart and my portion forever" may imply something along these lines: in times of weakness, God provides secret strengthening support by encouraging a believer to rely on Him as their eternal portion, despite their present sufferings. There can be no better or more effective remedy than this if we consider the suitability and sufficiency of God for this purpose. When choosing a portion, just as in choosing a spouse, compatibility is of utmost importance. A true wife is a suitable help, and a true portion is suitable for the soul of man. God alone is such a portion. The soul is a spiritual and immortal entity, thus worldly accommodations are unsuitable for it, as most of them are physical and all are temporary. But God, who is a Spirit and possesses immortality, perfectly fits the soul in both respects. The uncreated Spirit becomes an eternal portion for His everlasting creature. As for sufficiency, the soul's appetite is too vast for any creature to satisfy its capacity. However, once it has chosen God, who is self-sufficient in His being and all- sufficient in His blessings, it has enough and is ready to declare with David, "The Lord is the portion of my inheritance and my cup; you have assigned me my portion and my cup." Truly, what can one desire in an inheritance that is not found in God? Do we desire vast possessions? He is infinite. A secure estate? He is unchanging. Long-</w:t>
      </w:r>
    </w:p>
    <w:p w14:paraId="1D364AA8">
      <w:pPr>
        <w:pStyle w:val="5"/>
        <w:spacing w:before="263" w:line="254" w:lineRule="auto"/>
        <w:ind w:right="100"/>
        <w:rPr>
          <w:rFonts w:hint="eastAsia"/>
        </w:rPr>
      </w:pPr>
      <w:r>
        <w:rPr>
          <w:rFonts w:hint="eastAsia"/>
        </w:rPr>
        <w:t>§. 7. 诗篇中这些话的联系“我的心肠衰残，但神是我心里的力量，又是我的福分，直到永远”可能暗示类似这样的意思：在软弱的时候，神通过鼓励信徒依靠祂作为他们永恒的福分，尽管他们目前受苦，来提供秘密的坚固支持。如果我们考虑神为此目的的适用性和充分性，就没有比这更好或更有效的补救措施了。在选择福分时，就像在选择配偶时一样，兼容性至关重要。一个真正的妻子是配偶帮助，一个真正的福分是适合人的灵魂的。唯独神是这样的福分。灵魂是一个属灵和不朽的实体，因此世俗的便利不适合它，因为它们大多数是物质的，而且都是暂时的。但是神，祂是个灵并且拥有不朽性，在这两个方面都完美地适合灵魂。非受造的灵成为祂永恒受造物的永远福分。至于充分性，灵魂的胃口太大了，任何受造物都无法满足其容量。然而，一旦它选择了神，祂在祂的存在中是自足的，在祂的祝福中是全足的，它就足够了，并准备同大卫一起宣告：“耶和华是我的产业，是我杯中的分；我所得的，你为我持守。”真的，在产业中有什么是一个人渴望而在神里面找不到的呢？我们渴望广阔的财产吗？祂是无限的。一个安全的产业？祂是不变的。长</w:t>
      </w:r>
    </w:p>
    <w:p w14:paraId="7818E610">
      <w:pPr>
        <w:pStyle w:val="5"/>
        <w:spacing w:before="263" w:line="254" w:lineRule="auto"/>
        <w:ind w:right="100"/>
        <w:rPr>
          <w:rFonts w:hint="eastAsia"/>
        </w:rPr>
      </w:pPr>
    </w:p>
    <w:p w14:paraId="702D56B2">
      <w:pPr>
        <w:pStyle w:val="5"/>
        <w:spacing w:before="263" w:line="254" w:lineRule="auto"/>
        <w:ind w:right="100"/>
        <w:rPr>
          <w:rFonts w:hint="eastAsia"/>
        </w:rPr>
      </w:pPr>
      <w:r>
        <w:rPr>
          <w:rFonts w:hint="eastAsia"/>
        </w:rPr>
        <w:t>lasting continuance? He is Eternity itself. Therefore, I conclude with a heartfelt congratulations to the Saints and a high praise of their blessedness. Happy, thrice happy are you, dearly beloved in the Lord, because while those worldly people who have their portion in this life, as David says, part with theirs (as they must all do at death, if not before), you are led to a fuller enjoyment of your portion. Theirs, at best, is a temporary blessing from God that will eventually be taken away, but yours is the good God Himself, blessed and continuously blessing you forever. He is so now, and He will be so for all eternity—a portion from which you can never be deprived. You may experience poverty, but you will not be undone; you may feel discouraged, but you will not be disinherited. Your flesh, and even your hearts, may fail, but God will be the strength of your hearts and your eternal portion. I shall add no more, but only remind you of what is written in the hundred and forty-sixth Psalm: "Happy is he who has the God of Jacob for his help, whose hope is in the Lord his God."</w:t>
      </w:r>
    </w:p>
    <w:p w14:paraId="2506D2D8">
      <w:pPr>
        <w:pStyle w:val="5"/>
        <w:spacing w:before="263" w:line="254" w:lineRule="auto"/>
        <w:ind w:right="100"/>
        <w:rPr>
          <w:rFonts w:hint="eastAsia"/>
        </w:rPr>
      </w:pPr>
      <w:r>
        <w:rPr>
          <w:rFonts w:hint="eastAsia"/>
        </w:rPr>
        <w:t>久的持续？祂是永恒本身。因此，我以对圣徒的衷心祝贺和对其福祉的高度赞美作为结束。快乐，三倍快乐的是你们，主里亲爱的，因为当那些在今生有福分的世人，正如大卫所说，与他们的福分分离时（正如他们在死亡时必须做的那样，如果不是在此之前），你们被引导去更充分地享受你们的福分。他们的，充其量是来自神的暂时祝福，最终将被夺走，但你们的是良善的神自己，受称颂且不断赐福你们直到永远。祂现在如此，祂将直到永永远远如此——一个你们永远无法被剥夺的福分。你们可能会经历贫穷，但你们不会被毁灭；你们可能会感到沮丧，但你们不会被取消继承权。你们的肉体，甚至你们的心肠，可能会衰残，但神将是你们心里的力量和你们永远的福分。我不再多加补充，只提醒你们诗篇第一百四十六篇所写的：“以雅各的神为帮助、仰望耶和华他神的，这人便为有福。”</w:t>
      </w:r>
    </w:p>
    <w:p w14:paraId="4CA134C0">
      <w:pPr>
        <w:pStyle w:val="5"/>
        <w:spacing w:before="263" w:line="254" w:lineRule="auto"/>
        <w:ind w:right="100"/>
        <w:rPr>
          <w:rFonts w:hint="eastAsia"/>
        </w:rPr>
      </w:pPr>
    </w:p>
    <w:p w14:paraId="4EF04977">
      <w:pPr>
        <w:pStyle w:val="2"/>
        <w:bidi w:val="0"/>
        <w:rPr>
          <w:rFonts w:hint="eastAsia"/>
        </w:rPr>
      </w:pPr>
      <w:r>
        <w:rPr>
          <w:rFonts w:hint="eastAsia"/>
        </w:rPr>
        <w:t>EXCERCITATION 4.</w:t>
      </w:r>
    </w:p>
    <w:p w14:paraId="4CC44D1E">
      <w:pPr>
        <w:pStyle w:val="2"/>
        <w:bidi w:val="0"/>
        <w:rPr>
          <w:rFonts w:hint="eastAsia"/>
        </w:rPr>
      </w:pPr>
      <w:r>
        <w:rPr>
          <w:rFonts w:hint="eastAsia"/>
        </w:rPr>
        <w:t>论述 4。</w:t>
      </w:r>
    </w:p>
    <w:p w14:paraId="74DF1EFA">
      <w:pPr>
        <w:pStyle w:val="5"/>
        <w:spacing w:before="263" w:line="254" w:lineRule="auto"/>
        <w:ind w:right="100"/>
        <w:rPr>
          <w:rFonts w:hint="eastAsia"/>
        </w:rPr>
      </w:pPr>
    </w:p>
    <w:p w14:paraId="02392F88">
      <w:pPr>
        <w:pStyle w:val="5"/>
        <w:spacing w:before="263" w:line="254" w:lineRule="auto"/>
        <w:ind w:right="100"/>
        <w:rPr>
          <w:rFonts w:hint="eastAsia"/>
        </w:rPr>
      </w:pPr>
      <w:r>
        <w:rPr>
          <w:rFonts w:hint="eastAsia"/>
        </w:rPr>
        <w:t>The first conclusion based on Isaiah 55:1-2, presented as an invitation and supported by three encouragements to accept it. These encouragements include the abundance of soul-satisfaction that God provides, the universal offer of this satisfaction, and the free and unrestricted nature of its communication. The second conclusion is presented through an expostulation, addressing both worldly people and saints. The exercise concludes with a soliloquy.</w:t>
      </w:r>
    </w:p>
    <w:p w14:paraId="21013C64">
      <w:pPr>
        <w:pStyle w:val="5"/>
        <w:spacing w:before="263" w:line="254" w:lineRule="auto"/>
        <w:ind w:right="100"/>
        <w:rPr>
          <w:rFonts w:hint="eastAsia"/>
        </w:rPr>
      </w:pPr>
      <w:r>
        <w:rPr>
          <w:rFonts w:hint="eastAsia"/>
        </w:rPr>
        <w:t>基于以赛亚书 55:1-2 的第一个结论，作为邀请提出，并由三个接受它的鼓励所支持。这些鼓励包括神提供的灵魂满足的丰富性，这种满足的普遍提供，以及其传达的免费和无限制的性质。第二个结论通过劝诫提出，针对世人和圣徒。该练习以独白结束。</w:t>
      </w:r>
    </w:p>
    <w:p w14:paraId="3DC1304A">
      <w:pPr>
        <w:pStyle w:val="5"/>
        <w:spacing w:before="263" w:line="254" w:lineRule="auto"/>
        <w:ind w:right="100"/>
        <w:rPr>
          <w:rFonts w:hint="eastAsia"/>
        </w:rPr>
      </w:pPr>
    </w:p>
    <w:p w14:paraId="17AD5A49">
      <w:pPr>
        <w:pStyle w:val="5"/>
        <w:spacing w:before="263" w:line="254" w:lineRule="auto"/>
        <w:ind w:right="100"/>
        <w:rPr>
          <w:rFonts w:hint="eastAsia"/>
        </w:rPr>
      </w:pPr>
      <w:r>
        <w:rPr>
          <w:rFonts w:hint="eastAsia"/>
        </w:rPr>
        <w:t>§. 1. In the ancient synagogues, on the eighth day of the Feast of Tabernacles, known as Hosanna Rabbah, the great Hosanna among the Jews, and referred to by the Evangelist as the last day, the great</w:t>
      </w:r>
    </w:p>
    <w:p w14:paraId="42938995">
      <w:pPr>
        <w:pStyle w:val="5"/>
        <w:spacing w:before="263" w:line="254" w:lineRule="auto"/>
        <w:ind w:right="100"/>
        <w:rPr>
          <w:rFonts w:hint="eastAsia"/>
        </w:rPr>
      </w:pPr>
      <w:r>
        <w:rPr>
          <w:rFonts w:hint="eastAsia"/>
        </w:rPr>
        <w:t>§. 1. 在古代会堂中，在住棚节的第八天，即犹太人中被称为霍散那拉巴（Hosanna Rabbah），大霍散那，并被福音书作者称为末日，</w:t>
      </w:r>
    </w:p>
    <w:p w14:paraId="0D5E0E53">
      <w:pPr>
        <w:pStyle w:val="5"/>
        <w:spacing w:before="263" w:line="254" w:lineRule="auto"/>
        <w:ind w:right="100"/>
        <w:rPr>
          <w:rFonts w:hint="eastAsia"/>
        </w:rPr>
      </w:pPr>
    </w:p>
    <w:p w14:paraId="1D6D7EC2">
      <w:pPr>
        <w:pStyle w:val="5"/>
        <w:spacing w:before="263" w:line="254" w:lineRule="auto"/>
        <w:ind w:right="100"/>
        <w:rPr>
          <w:rFonts w:hint="eastAsia"/>
        </w:rPr>
      </w:pPr>
      <w:r>
        <w:rPr>
          <w:rFonts w:hint="eastAsia"/>
        </w:rPr>
        <w:t>day of the feast, four portions of Scripture were customarily read. These included the conclusion of the fifth book of Moses, called Deuteronomy, the final words of the Prophet Malachi, the beginning of Joshua, and the passage about Solomon rising from his knees after prayer and blessing the people with a loud voice in the eighth chapter of the first book of Kings. At that moment, Jesus, who was the fulfillment of the Law and the Prophets, the true Joshua and Solomon, stood up and proclaimed, "If anyone thirsts, let him come to me and drink. Whoever believes in me, as the Scripture has said, 'Out of his heart will flow rivers of living water.'" But why did he mention water? Tremellius provides this explanation from the Talmud: "On that day, the Jews used to ceremoniously and joyfully fetch water from the Siloam river to the Temple. When it was delivered to the priests, they poured it upon the altar while the people sang from Isaiah, 'With joy you will draw water from the wells of salvation.'" Therefore, our Savior, in order to redirect their attention from this unnecessary, if not superstitious, practice, informed them about other and better waters that they were to receive from him. This aligns with what he had previously stated through the ministry of the same Prophet in these profound words: "Ho, everyone who thirsts, come to the waters; and he who has no money, come, buy and eat! Come, buy wine and milk without money and without price. Why do you spend money for what is not bread, and your wages for what does not satisfy?" These words not only suggest the creatures' inability to provide true satisfaction and the sufficiency of God in Christ to satisfy souls, but also clearly present a twofold application of this truth: one by way of invitation and the other by way of expostulation.</w:t>
      </w:r>
    </w:p>
    <w:p w14:paraId="0100629F">
      <w:pPr>
        <w:pStyle w:val="5"/>
        <w:spacing w:before="263" w:line="254" w:lineRule="auto"/>
        <w:ind w:right="100"/>
        <w:rPr>
          <w:rFonts w:hint="eastAsia"/>
        </w:rPr>
      </w:pPr>
      <w:r>
        <w:rPr>
          <w:rFonts w:hint="eastAsia"/>
        </w:rPr>
        <w:t>节期的大日，习惯上阅读四部分经文。这包括摩西五经第五卷的结尾，称为申命记，先知玛拉基的最后话语，约书亚记的开头，以及列王纪上第八章关于所罗门祷告后从膝上站起来大声给百姓祝福的段落。在那一刻，耶稣，作为律法和先知的成全，真正的约书亚和所罗门，站起来宣告：“人若渴了，可以到我这里来喝。信我的人就如经上所说：‘从他腹中要流出活水的江河来。’”但他为什么要提到水呢？特雷梅利乌斯（Tremellius）从塔木德提供了这个解释：“在那一天，犹太人习惯于隆重而快乐地从西罗亚河取水到圣殿。当水交给祭司时，他们将其倒在祭坛上，而百姓唱以赛亚书的话：‘你们必从救恩的泉源欢然取水。’”因此，我们的救主为了将他们的注意力从这种不必要的，如果不是迷信的做法上转移开，告诉了他们关于其他的和更好的水，那是他们要从祂那里领受的。这与祂之前通过同一位先知的事奉在这些深刻的话语中所陈述的一致：“你们一切干渴的都当就近水来；没有银钱的也可以来。你们都来，买了吃；不用银钱，不用价值，也来买酒和奶。你们为何花钱买那不足为食物的？用劳碌得来的买那不使人饱足的呢？”这些话不仅暗示了受造物无法提供真正的满足，以及在基督里的神足以满足灵魂，而且还清楚地提出了这一真理的双重应用：一个是作为邀请，另一个是作为劝诫。</w:t>
      </w:r>
    </w:p>
    <w:p w14:paraId="6FB0FCF5">
      <w:pPr>
        <w:pStyle w:val="5"/>
        <w:spacing w:before="263" w:line="254" w:lineRule="auto"/>
        <w:ind w:right="100"/>
        <w:rPr>
          <w:rFonts w:hint="eastAsia"/>
        </w:rPr>
      </w:pPr>
    </w:p>
    <w:p w14:paraId="1BAC6468">
      <w:pPr>
        <w:pStyle w:val="5"/>
        <w:spacing w:before="290" w:line="254" w:lineRule="auto"/>
        <w:ind w:right="97"/>
        <w:rPr>
          <w:rFonts w:hint="eastAsia"/>
        </w:rPr>
      </w:pPr>
      <w:r>
        <w:rPr>
          <w:rFonts w:hint="eastAsia"/>
        </w:rPr>
        <w:t>§. 2. The invitation is delivered with fervour and urgency: "Ho, come!"</w:t>
      </w:r>
    </w:p>
    <w:p w14:paraId="7A7A630A">
      <w:pPr>
        <w:pStyle w:val="5"/>
        <w:spacing w:before="290" w:line="254" w:lineRule="auto"/>
        <w:ind w:right="97"/>
        <w:rPr>
          <w:rFonts w:hint="eastAsia"/>
        </w:rPr>
      </w:pPr>
      <w:r>
        <w:rPr>
          <w:rFonts w:hint="eastAsia"/>
        </w:rPr>
        <w:t>§. 2. 邀请是以热情和紧迫感发出的：“喂，来吧！”</w:t>
      </w:r>
    </w:p>
    <w:p w14:paraId="449E74ED">
      <w:pPr>
        <w:pStyle w:val="5"/>
        <w:spacing w:before="290" w:line="254" w:lineRule="auto"/>
        <w:ind w:right="97"/>
        <w:rPr>
          <w:rFonts w:hint="eastAsia"/>
        </w:rPr>
      </w:pPr>
    </w:p>
    <w:p w14:paraId="5DFC0DED">
      <w:pPr>
        <w:pStyle w:val="5"/>
        <w:spacing w:before="290" w:line="254" w:lineRule="auto"/>
        <w:ind w:right="97"/>
        <w:rPr>
          <w:rFonts w:hint="eastAsia"/>
        </w:rPr>
      </w:pPr>
      <w:r>
        <w:rPr>
          <w:rFonts w:hint="eastAsia"/>
        </w:rPr>
        <w:t>But not content with that, it is repeated, "yea, come ye," and tripled with "yea, come."</w:t>
      </w:r>
    </w:p>
    <w:p w14:paraId="2218E4EE">
      <w:pPr>
        <w:pStyle w:val="5"/>
        <w:spacing w:before="290" w:line="254" w:lineRule="auto"/>
        <w:ind w:right="97"/>
        <w:rPr>
          <w:rFonts w:hint="eastAsia"/>
        </w:rPr>
      </w:pPr>
      <w:r>
        <w:rPr>
          <w:rFonts w:hint="eastAsia"/>
        </w:rPr>
        <w:t>但不满足于此，它被重复，“是的，你们来吧，”并用“是的，来”加以三倍强调。</w:t>
      </w:r>
    </w:p>
    <w:p w14:paraId="3EBDDE09">
      <w:pPr>
        <w:pStyle w:val="5"/>
        <w:spacing w:before="290" w:line="254" w:lineRule="auto"/>
        <w:ind w:right="97"/>
        <w:rPr>
          <w:rFonts w:hint="eastAsia"/>
        </w:rPr>
      </w:pPr>
    </w:p>
    <w:p w14:paraId="3EE6E311">
      <w:pPr>
        <w:pStyle w:val="5"/>
        <w:spacing w:before="290" w:line="254" w:lineRule="auto"/>
        <w:ind w:right="97"/>
        <w:rPr>
          <w:rFonts w:hint="eastAsia"/>
        </w:rPr>
      </w:pPr>
      <w:r>
        <w:rPr>
          <w:rFonts w:hint="eastAsia"/>
        </w:rPr>
        <w:t>It is not a mere invitation to come and observe or come and bargain, but a call to come and buy, to invest and partake.</w:t>
      </w:r>
    </w:p>
    <w:p w14:paraId="187828B6">
      <w:pPr>
        <w:pStyle w:val="5"/>
        <w:spacing w:before="290" w:line="254" w:lineRule="auto"/>
        <w:ind w:right="97"/>
        <w:rPr>
          <w:rFonts w:hint="eastAsia"/>
        </w:rPr>
      </w:pPr>
      <w:r>
        <w:rPr>
          <w:rFonts w:hint="eastAsia"/>
        </w:rPr>
        <w:t>这不仅仅是邀请来观察或来讨价还价，而是一个呼召来购买，去投入和分享。</w:t>
      </w:r>
    </w:p>
    <w:p w14:paraId="448F018B">
      <w:pPr>
        <w:pStyle w:val="5"/>
        <w:spacing w:before="290" w:line="254" w:lineRule="auto"/>
        <w:ind w:right="97"/>
        <w:rPr>
          <w:rFonts w:hint="eastAsia"/>
        </w:rPr>
      </w:pPr>
    </w:p>
    <w:p w14:paraId="54C13FE7">
      <w:pPr>
        <w:pStyle w:val="5"/>
        <w:spacing w:before="290" w:line="254" w:lineRule="auto"/>
        <w:ind w:right="97"/>
        <w:rPr>
          <w:rFonts w:hint="eastAsia"/>
        </w:rPr>
      </w:pPr>
      <w:r>
        <w:rPr>
          <w:rFonts w:hint="eastAsia"/>
        </w:rPr>
        <w:t>Those who regularly attend the religious services can be said to come, as Christ is often found there.</w:t>
      </w:r>
    </w:p>
    <w:p w14:paraId="0EC575D5">
      <w:pPr>
        <w:pStyle w:val="5"/>
        <w:spacing w:before="290" w:line="254" w:lineRule="auto"/>
        <w:ind w:right="97"/>
        <w:rPr>
          <w:rFonts w:hint="eastAsia"/>
        </w:rPr>
      </w:pPr>
      <w:r>
        <w:rPr>
          <w:rFonts w:hint="eastAsia"/>
        </w:rPr>
        <w:t>那些定期参加宗教仪式的人可以说是在“来”，因为基督常在那里被寻见。</w:t>
      </w:r>
    </w:p>
    <w:p w14:paraId="5431F492">
      <w:pPr>
        <w:pStyle w:val="5"/>
        <w:spacing w:before="290" w:line="254" w:lineRule="auto"/>
        <w:ind w:right="97"/>
        <w:rPr>
          <w:rFonts w:hint="eastAsia"/>
        </w:rPr>
      </w:pPr>
    </w:p>
    <w:p w14:paraId="177022CB">
      <w:pPr>
        <w:pStyle w:val="5"/>
        <w:spacing w:before="290" w:line="254" w:lineRule="auto"/>
        <w:ind w:right="97"/>
        <w:rPr>
          <w:rFonts w:hint="eastAsia"/>
        </w:rPr>
      </w:pPr>
      <w:r>
        <w:rPr>
          <w:rFonts w:hint="eastAsia"/>
        </w:rPr>
        <w:t>Those who are willing to pay a price and make efforts to pursue Him can be said to buy. Those</w:t>
      </w:r>
    </w:p>
    <w:p w14:paraId="7709834F">
      <w:pPr>
        <w:pStyle w:val="5"/>
        <w:spacing w:before="290" w:line="254" w:lineRule="auto"/>
        <w:ind w:right="97"/>
        <w:rPr>
          <w:rFonts w:hint="eastAsia"/>
        </w:rPr>
      </w:pPr>
      <w:r>
        <w:rPr>
          <w:rFonts w:hint="eastAsia"/>
        </w:rPr>
        <w:t>那些愿意付代价并努力追求祂的人可以说是在“买”。那些</w:t>
      </w:r>
    </w:p>
    <w:p w14:paraId="33771D3E">
      <w:pPr>
        <w:pStyle w:val="5"/>
        <w:spacing w:before="290" w:line="254" w:lineRule="auto"/>
        <w:ind w:right="97"/>
        <w:rPr>
          <w:rFonts w:hint="eastAsia"/>
        </w:rPr>
      </w:pPr>
    </w:p>
    <w:p w14:paraId="6B3432AA">
      <w:pPr>
        <w:pStyle w:val="5"/>
        <w:spacing w:before="290" w:line="254" w:lineRule="auto"/>
        <w:ind w:right="97"/>
        <w:rPr>
          <w:rFonts w:hint="eastAsia"/>
        </w:rPr>
      </w:pPr>
      <w:r>
        <w:rPr>
          <w:rFonts w:hint="eastAsia"/>
        </w:rPr>
        <w:t>who nourish themselves with Him through living faith can be said to eat.</w:t>
      </w:r>
    </w:p>
    <w:p w14:paraId="464472D1">
      <w:pPr>
        <w:pStyle w:val="5"/>
        <w:spacing w:before="290" w:line="254" w:lineRule="auto"/>
        <w:ind w:right="97"/>
        <w:rPr>
          <w:rFonts w:hint="eastAsia"/>
        </w:rPr>
      </w:pPr>
      <w:r>
        <w:rPr>
          <w:rFonts w:hint="eastAsia"/>
        </w:rPr>
        <w:t>通过活泼的信心以祂滋养自己的人可以说是在“吃”。</w:t>
      </w:r>
    </w:p>
    <w:p w14:paraId="11BD7FCF">
      <w:pPr>
        <w:pStyle w:val="5"/>
        <w:spacing w:before="290" w:line="254" w:lineRule="auto"/>
        <w:ind w:right="97"/>
        <w:rPr>
          <w:rFonts w:hint="eastAsia"/>
        </w:rPr>
      </w:pPr>
    </w:p>
    <w:p w14:paraId="65A6D946">
      <w:pPr>
        <w:pStyle w:val="5"/>
        <w:spacing w:before="290" w:line="254" w:lineRule="auto"/>
        <w:ind w:right="97"/>
        <w:rPr>
          <w:rFonts w:hint="eastAsia"/>
        </w:rPr>
      </w:pPr>
      <w:r>
        <w:rPr>
          <w:rFonts w:hint="eastAsia"/>
        </w:rPr>
        <w:t>Careless individuals, preoccupied with their possessions or other hindrances, will not even deign to come and must be excused.</w:t>
      </w:r>
    </w:p>
    <w:p w14:paraId="716906E1">
      <w:pPr>
        <w:pStyle w:val="5"/>
        <w:spacing w:before="290" w:line="254" w:lineRule="auto"/>
        <w:ind w:right="97"/>
        <w:rPr>
          <w:rFonts w:hint="eastAsia"/>
        </w:rPr>
      </w:pPr>
      <w:r>
        <w:rPr>
          <w:rFonts w:hint="eastAsia"/>
        </w:rPr>
        <w:t>粗心大意的人，全神贯注于他们的财产或其他阻碍，甚至不屑于来，必须被恕罪（排除在外）。</w:t>
      </w:r>
    </w:p>
    <w:p w14:paraId="70E41D89">
      <w:pPr>
        <w:pStyle w:val="5"/>
        <w:spacing w:before="290" w:line="254" w:lineRule="auto"/>
        <w:ind w:right="97"/>
        <w:rPr>
          <w:rFonts w:hint="eastAsia"/>
        </w:rPr>
      </w:pPr>
    </w:p>
    <w:p w14:paraId="74A2246D">
      <w:pPr>
        <w:pStyle w:val="5"/>
        <w:spacing w:before="290" w:line="254" w:lineRule="auto"/>
        <w:ind w:right="97"/>
        <w:rPr>
          <w:rFonts w:hint="eastAsia"/>
        </w:rPr>
      </w:pPr>
      <w:r>
        <w:rPr>
          <w:rFonts w:hint="eastAsia"/>
        </w:rPr>
        <w:t>Formal adherents do come, but refuse to buy, lacking the earnestness to search the Scriptures and examine their own deceitful hearts, merely skimming the surface of such endeavors.</w:t>
      </w:r>
    </w:p>
    <w:p w14:paraId="33904EF4">
      <w:pPr>
        <w:pStyle w:val="5"/>
        <w:spacing w:before="290" w:line="254" w:lineRule="auto"/>
        <w:ind w:right="97"/>
        <w:rPr>
          <w:rFonts w:hint="eastAsia"/>
        </w:rPr>
      </w:pPr>
      <w:r>
        <w:rPr>
          <w:rFonts w:hint="eastAsia"/>
        </w:rPr>
        <w:t>形式上的信徒确实来了，但拒绝购买，缺乏查考圣经和省察自己诡诈之心的热切，只是在这些努力的表面掠过。</w:t>
      </w:r>
    </w:p>
    <w:p w14:paraId="18CAFADF">
      <w:pPr>
        <w:pStyle w:val="5"/>
        <w:spacing w:before="290" w:line="254" w:lineRule="auto"/>
        <w:ind w:right="97"/>
        <w:rPr>
          <w:rFonts w:hint="eastAsia"/>
        </w:rPr>
      </w:pPr>
    </w:p>
    <w:p w14:paraId="61B15FDA">
      <w:pPr>
        <w:pStyle w:val="5"/>
        <w:spacing w:before="290" w:line="254" w:lineRule="auto"/>
        <w:ind w:right="97"/>
        <w:rPr>
          <w:rFonts w:hint="eastAsia"/>
        </w:rPr>
      </w:pPr>
      <w:r>
        <w:rPr>
          <w:rFonts w:hint="eastAsia"/>
        </w:rPr>
        <w:t>Temporary believers (whose hearts are genuinely but not salvifically touched) may seem to have bought, yet they do not eat due to a lack of the spirit of faith that unites them with Christ, making them as truly one with Him as the body is with the food it consumes.</w:t>
      </w:r>
    </w:p>
    <w:p w14:paraId="2098CC5E">
      <w:pPr>
        <w:pStyle w:val="5"/>
        <w:spacing w:before="290" w:line="254" w:lineRule="auto"/>
        <w:ind w:right="97"/>
        <w:rPr>
          <w:rFonts w:hint="eastAsia"/>
        </w:rPr>
      </w:pPr>
      <w:r>
        <w:rPr>
          <w:rFonts w:hint="eastAsia"/>
        </w:rPr>
        <w:t>暂时的信徒（他们的心受到真实的但非救赎性的触动）可能看起来已经买了，然而他们并没有吃，因为缺乏使他们与基督联合的信心之灵，使他们真正与祂合一，就像身体与其所消耗的食物一样。</w:t>
      </w:r>
    </w:p>
    <w:p w14:paraId="6B37BB1D">
      <w:pPr>
        <w:pStyle w:val="5"/>
        <w:spacing w:before="290" w:line="254" w:lineRule="auto"/>
        <w:ind w:right="97"/>
        <w:rPr>
          <w:rFonts w:hint="eastAsia"/>
        </w:rPr>
      </w:pPr>
    </w:p>
    <w:p w14:paraId="7E72C4C3">
      <w:pPr>
        <w:pStyle w:val="5"/>
        <w:spacing w:before="290" w:line="254" w:lineRule="auto"/>
        <w:ind w:right="97"/>
        <w:rPr>
          <w:rFonts w:hint="eastAsia"/>
        </w:rPr>
      </w:pPr>
      <w:r>
        <w:rPr>
          <w:rFonts w:hint="eastAsia"/>
        </w:rPr>
        <w:t>Do we need encouragement to accept this invitation? The passage itself offers us three.</w:t>
      </w:r>
    </w:p>
    <w:p w14:paraId="22ACBC55">
      <w:pPr>
        <w:pStyle w:val="5"/>
        <w:spacing w:before="290" w:line="254" w:lineRule="auto"/>
        <w:ind w:right="97"/>
        <w:rPr>
          <w:rFonts w:hint="eastAsia"/>
        </w:rPr>
      </w:pPr>
      <w:r>
        <w:rPr>
          <w:rFonts w:hint="eastAsia"/>
        </w:rPr>
        <w:t>我们需要鼓励来接受这个邀请吗？这段经文本身提供了三个。</w:t>
      </w:r>
    </w:p>
    <w:p w14:paraId="5897B74A">
      <w:pPr>
        <w:pStyle w:val="5"/>
        <w:spacing w:before="290" w:line="254" w:lineRule="auto"/>
        <w:ind w:right="97"/>
        <w:rPr>
          <w:rFonts w:hint="eastAsia"/>
        </w:rPr>
      </w:pPr>
    </w:p>
    <w:p w14:paraId="1978E6EE">
      <w:pPr>
        <w:pStyle w:val="5"/>
        <w:spacing w:before="290" w:line="254" w:lineRule="auto"/>
        <w:ind w:right="97"/>
        <w:rPr>
          <w:rFonts w:hint="eastAsia"/>
        </w:rPr>
      </w:pPr>
      <w:r>
        <w:rPr>
          <w:rFonts w:hint="eastAsia"/>
        </w:rPr>
        <w:t>§. 3. One encouragement is derived from the fullness of the satisfaction offered, symbolized by water, wine, milk, and bread.</w:t>
      </w:r>
    </w:p>
    <w:p w14:paraId="7F7D3D1C">
      <w:pPr>
        <w:pStyle w:val="5"/>
        <w:spacing w:before="290" w:line="254" w:lineRule="auto"/>
        <w:ind w:right="97"/>
        <w:rPr>
          <w:rFonts w:hint="eastAsia"/>
        </w:rPr>
      </w:pPr>
      <w:r>
        <w:rPr>
          <w:rFonts w:hint="eastAsia"/>
        </w:rPr>
        <w:t>§. 3. 一个鼓励来自于所提供的满足的丰富性，由水、酒、奶和饼象征。</w:t>
      </w:r>
    </w:p>
    <w:p w14:paraId="2015E7CF">
      <w:pPr>
        <w:pStyle w:val="5"/>
        <w:spacing w:before="290" w:line="254" w:lineRule="auto"/>
        <w:ind w:right="97"/>
        <w:rPr>
          <w:rFonts w:hint="eastAsia"/>
        </w:rPr>
      </w:pPr>
    </w:p>
    <w:p w14:paraId="5FB8C86A">
      <w:pPr>
        <w:pStyle w:val="5"/>
        <w:spacing w:before="290" w:line="254" w:lineRule="auto"/>
        <w:ind w:right="97"/>
        <w:rPr>
          <w:rFonts w:hint="eastAsia"/>
        </w:rPr>
      </w:pPr>
      <w:r>
        <w:rPr>
          <w:rFonts w:hint="eastAsia"/>
        </w:rPr>
        <w:t>The mention of bread implies a contrast, as if to say, "You could have had true bread from me."</w:t>
      </w:r>
    </w:p>
    <w:p w14:paraId="32A1EAA8">
      <w:pPr>
        <w:pStyle w:val="5"/>
        <w:spacing w:before="290" w:line="254" w:lineRule="auto"/>
        <w:ind w:right="97"/>
        <w:rPr>
          <w:rFonts w:hint="eastAsia"/>
        </w:rPr>
      </w:pPr>
      <w:r>
        <w:rPr>
          <w:rFonts w:hint="eastAsia"/>
        </w:rPr>
        <w:t>提到饼意味着一种对比，仿佛在说：“你可以从我这里得到真正的饼。”</w:t>
      </w:r>
    </w:p>
    <w:p w14:paraId="6F8B309D">
      <w:pPr>
        <w:pStyle w:val="5"/>
        <w:spacing w:before="290" w:line="254" w:lineRule="auto"/>
        <w:ind w:right="97"/>
        <w:rPr>
          <w:rFonts w:hint="eastAsia"/>
        </w:rPr>
      </w:pPr>
    </w:p>
    <w:p w14:paraId="6C3DC287">
      <w:pPr>
        <w:pStyle w:val="5"/>
        <w:spacing w:before="290" w:line="254" w:lineRule="auto"/>
        <w:ind w:right="97"/>
        <w:rPr>
          <w:rFonts w:hint="eastAsia"/>
        </w:rPr>
      </w:pPr>
      <w:r>
        <w:rPr>
          <w:rFonts w:hint="eastAsia"/>
        </w:rPr>
        <w:t>Christ can fulfill each of these metaphors. His flesh is bread, His blood is wine, His Spirit is water, and His teaching is milk.</w:t>
      </w:r>
    </w:p>
    <w:p w14:paraId="45B052EA">
      <w:pPr>
        <w:pStyle w:val="5"/>
        <w:spacing w:before="290" w:line="254" w:lineRule="auto"/>
        <w:ind w:right="97"/>
        <w:rPr>
          <w:rFonts w:hint="eastAsia"/>
        </w:rPr>
      </w:pPr>
      <w:r>
        <w:rPr>
          <w:rFonts w:hint="eastAsia"/>
        </w:rPr>
        <w:t>基督可以应验这些隐喻中的每一个。祂的肉是饼，祂的血是酒，祂的灵是水，祂的教导是奶。</w:t>
      </w:r>
    </w:p>
    <w:p w14:paraId="0946C59D">
      <w:pPr>
        <w:pStyle w:val="5"/>
        <w:spacing w:before="290" w:line="254" w:lineRule="auto"/>
        <w:ind w:right="97"/>
        <w:rPr>
          <w:rFonts w:hint="eastAsia"/>
        </w:rPr>
      </w:pPr>
    </w:p>
    <w:p w14:paraId="6597FFED">
      <w:pPr>
        <w:pStyle w:val="5"/>
        <w:spacing w:before="290" w:line="254" w:lineRule="auto"/>
        <w:ind w:right="97"/>
        <w:rPr>
          <w:rFonts w:hint="eastAsia"/>
        </w:rPr>
      </w:pPr>
      <w:r>
        <w:rPr>
          <w:rFonts w:hint="eastAsia"/>
        </w:rPr>
        <w:t>However, because I believe that the Holy Spirit in this passage intends not so much a comparison of these elements but a declaration of the sufficiency found in Christ and His benefits to save to the utmost all those who come to God through Him, I will focus on that aspect.</w:t>
      </w:r>
    </w:p>
    <w:p w14:paraId="4C95D469">
      <w:pPr>
        <w:pStyle w:val="5"/>
        <w:spacing w:before="290" w:line="254" w:lineRule="auto"/>
        <w:ind w:right="97"/>
        <w:rPr>
          <w:rFonts w:hint="eastAsia"/>
        </w:rPr>
      </w:pPr>
      <w:r>
        <w:rPr>
          <w:rFonts w:hint="eastAsia"/>
        </w:rPr>
        <w:t>然而，因为我相信圣灵在这段经文中意图与其说是对这些元素的比较，不如说是宣告在基督里发现的充分性以及祂拯救所有藉着祂来到神面前的人到底的益处，我将专注于那一方面。</w:t>
      </w:r>
    </w:p>
    <w:p w14:paraId="5C56D197">
      <w:pPr>
        <w:pStyle w:val="5"/>
        <w:spacing w:before="290" w:line="254" w:lineRule="auto"/>
        <w:ind w:right="97"/>
        <w:rPr>
          <w:rFonts w:hint="eastAsia"/>
        </w:rPr>
      </w:pPr>
    </w:p>
    <w:p w14:paraId="44084C8D">
      <w:pPr>
        <w:pStyle w:val="5"/>
        <w:spacing w:before="290" w:line="254" w:lineRule="auto"/>
        <w:ind w:right="97"/>
        <w:rPr>
          <w:rFonts w:hint="eastAsia"/>
        </w:rPr>
      </w:pPr>
      <w:r>
        <w:rPr>
          <w:rFonts w:hint="eastAsia"/>
        </w:rPr>
        <w:t>By also considering a similar passage in the Book of Revelation, I will briefly demonstrate how truly all-sufficient a Saviour He is.</w:t>
      </w:r>
    </w:p>
    <w:p w14:paraId="455E152E">
      <w:pPr>
        <w:pStyle w:val="5"/>
        <w:spacing w:before="290" w:line="254" w:lineRule="auto"/>
        <w:ind w:right="97"/>
        <w:rPr>
          <w:rFonts w:hint="eastAsia"/>
        </w:rPr>
      </w:pPr>
      <w:r>
        <w:rPr>
          <w:rFonts w:hint="eastAsia"/>
        </w:rPr>
        <w:t>通过同时也考虑启示录中的一段类似经文，我将简要地证明祂是多么真正全足的一位救主。</w:t>
      </w:r>
    </w:p>
    <w:p w14:paraId="2A6FD42F">
      <w:pPr>
        <w:pStyle w:val="5"/>
        <w:spacing w:before="290" w:line="254" w:lineRule="auto"/>
        <w:ind w:right="97"/>
        <w:rPr>
          <w:rFonts w:hint="eastAsia"/>
        </w:rPr>
      </w:pPr>
    </w:p>
    <w:p w14:paraId="3A7479F0">
      <w:pPr>
        <w:pStyle w:val="5"/>
        <w:spacing w:before="290" w:line="254" w:lineRule="auto"/>
        <w:ind w:right="97"/>
        <w:rPr>
          <w:rFonts w:hint="eastAsia"/>
        </w:rPr>
      </w:pPr>
      <w:r>
        <w:rPr>
          <w:rFonts w:hint="eastAsia"/>
        </w:rPr>
        <w:t>In Isaiah, there is something suited to every kind of genuine believer: milk for infants, water for the young and passionate, wine for the elderly, and bread for all.</w:t>
      </w:r>
    </w:p>
    <w:p w14:paraId="7B1CAD31">
      <w:pPr>
        <w:pStyle w:val="5"/>
        <w:spacing w:before="290" w:line="254" w:lineRule="auto"/>
        <w:ind w:right="97"/>
        <w:rPr>
          <w:rFonts w:hint="eastAsia"/>
        </w:rPr>
      </w:pPr>
      <w:r>
        <w:rPr>
          <w:rFonts w:hint="eastAsia"/>
        </w:rPr>
        <w:t>在以赛亚书中，有一些东西适合各种真正的信徒：给婴儿的奶，给年轻和热情之人的水，给老年人的酒，以及给所有人的饼。</w:t>
      </w:r>
    </w:p>
    <w:p w14:paraId="7792F920">
      <w:pPr>
        <w:pStyle w:val="5"/>
        <w:spacing w:before="290" w:line="254" w:lineRule="auto"/>
        <w:ind w:right="97"/>
        <w:rPr>
          <w:rFonts w:hint="eastAsia"/>
        </w:rPr>
      </w:pPr>
    </w:p>
    <w:p w14:paraId="62ED4CE2">
      <w:pPr>
        <w:pStyle w:val="5"/>
        <w:spacing w:before="290" w:line="254" w:lineRule="auto"/>
        <w:ind w:right="97"/>
        <w:rPr>
          <w:rFonts w:hint="eastAsia"/>
        </w:rPr>
      </w:pPr>
      <w:r>
        <w:rPr>
          <w:rFonts w:hint="eastAsia"/>
        </w:rPr>
        <w:t>The other passage is from Christ's message to the Church of Laodicea: "I counsel thee to buy of me gold tried in the fire, that thou mayest be rich; and white raiment, that thou mayest be clothed, and that the shame of thy nakedness do not appear; and anoint thine eyes with eye-salve, that thou mayest see."</w:t>
      </w:r>
    </w:p>
    <w:p w14:paraId="5075E4E5">
      <w:pPr>
        <w:pStyle w:val="5"/>
        <w:spacing w:before="290" w:line="254" w:lineRule="auto"/>
        <w:ind w:right="97"/>
        <w:rPr>
          <w:rFonts w:hint="eastAsia"/>
        </w:rPr>
      </w:pPr>
      <w:r>
        <w:rPr>
          <w:rFonts w:hint="eastAsia"/>
        </w:rPr>
        <w:t>另一段经文来自基督给老底嘉教会的信息：“我劝你向我买火炼的金子，叫你富足；又买白衣穿上，叫你赤身的羞耻不露出来；又买眼药擦你的眼睛，使你能看见。”</w:t>
      </w:r>
    </w:p>
    <w:p w14:paraId="0C823078">
      <w:pPr>
        <w:pStyle w:val="5"/>
        <w:spacing w:before="290" w:line="254" w:lineRule="auto"/>
        <w:ind w:right="97"/>
        <w:rPr>
          <w:rFonts w:hint="eastAsia"/>
        </w:rPr>
      </w:pPr>
    </w:p>
    <w:p w14:paraId="0FFE8495">
      <w:pPr>
        <w:pStyle w:val="5"/>
        <w:spacing w:before="290" w:line="254" w:lineRule="auto"/>
        <w:ind w:right="97"/>
        <w:rPr>
          <w:rFonts w:hint="eastAsia"/>
        </w:rPr>
      </w:pPr>
      <w:r>
        <w:rPr>
          <w:rFonts w:hint="eastAsia"/>
        </w:rPr>
        <w:t>Here, He commends His gold, tried in the fire, as a symbol of faith; His white raiment to remove shame, representing inherent righteousness; and His eye-salve to restore sight, indicating the removal of ignorance.</w:t>
      </w:r>
    </w:p>
    <w:p w14:paraId="1C6A6ED6">
      <w:pPr>
        <w:pStyle w:val="5"/>
        <w:spacing w:before="290" w:line="254" w:lineRule="auto"/>
        <w:ind w:right="97"/>
        <w:rPr>
          <w:rFonts w:hint="eastAsia"/>
        </w:rPr>
      </w:pPr>
      <w:r>
        <w:rPr>
          <w:rFonts w:hint="eastAsia"/>
        </w:rPr>
        <w:t>在这里，祂推荐祂火炼的金子，作为信心的象征；祂除去羞耻的白衣，代表内在的义；以及祂恢复视力的眼药，表明无知的除去。</w:t>
      </w:r>
    </w:p>
    <w:p w14:paraId="24BC8119">
      <w:pPr>
        <w:pStyle w:val="5"/>
        <w:spacing w:before="290" w:line="254" w:lineRule="auto"/>
        <w:ind w:right="97"/>
        <w:rPr>
          <w:rFonts w:hint="eastAsia"/>
        </w:rPr>
      </w:pPr>
    </w:p>
    <w:p w14:paraId="08A4CA36">
      <w:pPr>
        <w:pStyle w:val="5"/>
        <w:spacing w:before="290" w:line="254" w:lineRule="auto"/>
        <w:ind w:right="97"/>
        <w:rPr>
          <w:rFonts w:hint="eastAsia"/>
        </w:rPr>
      </w:pPr>
      <w:r>
        <w:rPr>
          <w:rFonts w:hint="eastAsia"/>
        </w:rPr>
        <w:t>Taken together, these passages provide enough to address our main deficiencies: unbelief in the heart, for which there is the gold tried in the fire (possibly the grace of faith);</w:t>
      </w:r>
    </w:p>
    <w:p w14:paraId="67CC95D5">
      <w:pPr>
        <w:pStyle w:val="5"/>
        <w:spacing w:before="290" w:line="254" w:lineRule="auto"/>
        <w:ind w:right="97"/>
        <w:rPr>
          <w:rFonts w:hint="eastAsia"/>
        </w:rPr>
      </w:pPr>
      <w:r>
        <w:rPr>
          <w:rFonts w:hint="eastAsia"/>
        </w:rPr>
        <w:t>综合来看，这些经文足以解决我们的主要缺陷：心中的不信，为此有火炼的金子（可能是信心的恩典）；</w:t>
      </w:r>
    </w:p>
    <w:p w14:paraId="2DCE7EEB">
      <w:pPr>
        <w:pStyle w:val="5"/>
        <w:spacing w:before="290" w:line="254" w:lineRule="auto"/>
        <w:ind w:right="97"/>
        <w:rPr>
          <w:rFonts w:hint="eastAsia"/>
        </w:rPr>
      </w:pPr>
    </w:p>
    <w:p w14:paraId="34C7EA96">
      <w:pPr>
        <w:pStyle w:val="5"/>
        <w:spacing w:before="290" w:line="254" w:lineRule="auto"/>
        <w:ind w:right="97"/>
        <w:rPr>
          <w:rFonts w:hint="eastAsia"/>
        </w:rPr>
      </w:pPr>
      <w:r>
        <w:rPr>
          <w:rFonts w:hint="eastAsia"/>
        </w:rPr>
        <w:t>unholiness in life, for which there is the white raiment (possibly inherent righteousness);</w:t>
      </w:r>
    </w:p>
    <w:p w14:paraId="408579E3">
      <w:pPr>
        <w:pStyle w:val="5"/>
        <w:spacing w:before="290" w:line="254" w:lineRule="auto"/>
        <w:ind w:right="97"/>
        <w:rPr>
          <w:rFonts w:hint="eastAsia"/>
        </w:rPr>
      </w:pPr>
      <w:r>
        <w:rPr>
          <w:rFonts w:hint="eastAsia"/>
        </w:rPr>
        <w:t>生活中的不圣洁，为此有白衣（可能是内在的义）；</w:t>
      </w:r>
    </w:p>
    <w:p w14:paraId="2876A762">
      <w:pPr>
        <w:pStyle w:val="5"/>
        <w:spacing w:before="290" w:line="254" w:lineRule="auto"/>
        <w:ind w:right="97"/>
        <w:rPr>
          <w:rFonts w:hint="eastAsia"/>
        </w:rPr>
      </w:pPr>
    </w:p>
    <w:p w14:paraId="2796E4DF">
      <w:pPr>
        <w:pStyle w:val="5"/>
        <w:spacing w:before="290" w:line="254" w:lineRule="auto"/>
        <w:ind w:right="97"/>
        <w:rPr>
          <w:rFonts w:hint="eastAsia"/>
        </w:rPr>
      </w:pPr>
      <w:r>
        <w:rPr>
          <w:rFonts w:hint="eastAsia"/>
        </w:rPr>
        <w:t>and ignorance in the mind, for which there is the eye-salve, as seen in the Apostle's prayer for the Ephesians, asking God to grant them wisdom and revelation, enlightening the eyes of their understanding, and so on.</w:t>
      </w:r>
    </w:p>
    <w:p w14:paraId="41AF3B14">
      <w:pPr>
        <w:pStyle w:val="5"/>
        <w:spacing w:before="290" w:line="254" w:lineRule="auto"/>
        <w:ind w:right="97"/>
        <w:rPr>
          <w:rFonts w:hint="eastAsia"/>
        </w:rPr>
      </w:pPr>
      <w:r>
        <w:rPr>
          <w:rFonts w:hint="eastAsia"/>
        </w:rPr>
        <w:t>以及头脑中的无知，为此有眼药，正如使徒为以弗所人的祷告中所见，求神赐给他们智慧和启示，照明他们心中的眼睛，等等。</w:t>
      </w:r>
    </w:p>
    <w:p w14:paraId="1588E5D7">
      <w:pPr>
        <w:pStyle w:val="5"/>
        <w:spacing w:before="290" w:line="254" w:lineRule="auto"/>
        <w:ind w:right="97"/>
        <w:rPr>
          <w:rFonts w:hint="eastAsia"/>
        </w:rPr>
      </w:pPr>
    </w:p>
    <w:p w14:paraId="195CF48E">
      <w:pPr>
        <w:pStyle w:val="5"/>
        <w:spacing w:before="290" w:line="254" w:lineRule="auto"/>
        <w:ind w:right="97"/>
        <w:rPr>
          <w:rFonts w:hint="eastAsia"/>
        </w:rPr>
      </w:pPr>
      <w:r>
        <w:rPr>
          <w:rFonts w:hint="eastAsia"/>
        </w:rPr>
        <w:t>§. 4. Another encouragement comes from the universality of this offer. "Ho, everyone that thirsteth, come!"</w:t>
      </w:r>
    </w:p>
    <w:p w14:paraId="0718B55E">
      <w:pPr>
        <w:pStyle w:val="5"/>
        <w:spacing w:before="290" w:line="254" w:lineRule="auto"/>
        <w:ind w:right="97"/>
        <w:rPr>
          <w:rFonts w:hint="eastAsia"/>
        </w:rPr>
      </w:pPr>
      <w:r>
        <w:rPr>
          <w:rFonts w:hint="eastAsia"/>
        </w:rPr>
        <w:t>§. 4. 另一个鼓励来自这个提议的普遍性。“喂，每一个口渴的人，来吧！”</w:t>
      </w:r>
    </w:p>
    <w:p w14:paraId="4BEA4BC8">
      <w:pPr>
        <w:pStyle w:val="5"/>
        <w:spacing w:before="290" w:line="254" w:lineRule="auto"/>
        <w:ind w:right="97"/>
        <w:rPr>
          <w:rFonts w:hint="eastAsia"/>
        </w:rPr>
      </w:pPr>
    </w:p>
    <w:p w14:paraId="3DF03E5F">
      <w:pPr>
        <w:pStyle w:val="5"/>
        <w:spacing w:before="290" w:line="254" w:lineRule="auto"/>
        <w:ind w:right="97"/>
        <w:rPr>
          <w:rFonts w:hint="eastAsia"/>
        </w:rPr>
      </w:pPr>
      <w:r>
        <w:rPr>
          <w:rFonts w:hint="eastAsia"/>
        </w:rPr>
        <w:t>As long as one is thirsty, they will be welcome, no matter how unworthy they may be in other respects.</w:t>
      </w:r>
    </w:p>
    <w:p w14:paraId="1E6BA473">
      <w:pPr>
        <w:pStyle w:val="5"/>
        <w:spacing w:before="290" w:line="254" w:lineRule="auto"/>
        <w:ind w:right="97"/>
        <w:rPr>
          <w:rFonts w:hint="eastAsia"/>
        </w:rPr>
      </w:pPr>
      <w:r>
        <w:rPr>
          <w:rFonts w:hint="eastAsia"/>
        </w:rPr>
        <w:t>只要一个人是口渴的，他们就会受欢迎，无论他们在其他方面多么不配。</w:t>
      </w:r>
    </w:p>
    <w:p w14:paraId="53241E6E">
      <w:pPr>
        <w:pStyle w:val="5"/>
        <w:spacing w:before="290" w:line="254" w:lineRule="auto"/>
        <w:ind w:right="97"/>
        <w:rPr>
          <w:rFonts w:hint="eastAsia"/>
        </w:rPr>
      </w:pPr>
    </w:p>
    <w:p w14:paraId="6114AA08">
      <w:pPr>
        <w:pStyle w:val="5"/>
        <w:spacing w:before="290" w:line="254" w:lineRule="auto"/>
        <w:ind w:right="97"/>
        <w:rPr>
          <w:rFonts w:hint="eastAsia"/>
        </w:rPr>
      </w:pPr>
      <w:r>
        <w:rPr>
          <w:rFonts w:hint="eastAsia"/>
        </w:rPr>
        <w:t>God will give grace to those who are thirsty and enable them to thirst for grace.</w:t>
      </w:r>
    </w:p>
    <w:p w14:paraId="5D0497AA">
      <w:pPr>
        <w:pStyle w:val="5"/>
        <w:spacing w:before="290" w:line="254" w:lineRule="auto"/>
        <w:ind w:right="97"/>
        <w:rPr>
          <w:rFonts w:hint="eastAsia"/>
        </w:rPr>
      </w:pPr>
      <w:r>
        <w:rPr>
          <w:rFonts w:hint="eastAsia"/>
        </w:rPr>
        <w:t>神会赐恩典给那些口渴的人，并使他们渴慕恩典。</w:t>
      </w:r>
    </w:p>
    <w:p w14:paraId="6D41FE13">
      <w:pPr>
        <w:pStyle w:val="5"/>
        <w:spacing w:before="290" w:line="254" w:lineRule="auto"/>
        <w:ind w:right="97"/>
        <w:rPr>
          <w:rFonts w:hint="eastAsia"/>
        </w:rPr>
      </w:pPr>
    </w:p>
    <w:p w14:paraId="7D820A7D">
      <w:pPr>
        <w:pStyle w:val="5"/>
        <w:spacing w:before="290" w:line="254" w:lineRule="auto"/>
        <w:ind w:right="97"/>
        <w:rPr>
          <w:rFonts w:hint="eastAsia"/>
        </w:rPr>
      </w:pPr>
      <w:r>
        <w:rPr>
          <w:rFonts w:hint="eastAsia"/>
        </w:rPr>
        <w:t>Christ is far from turning such people away. In fact, without such individuals, He would have no customers in the world.</w:t>
      </w:r>
    </w:p>
    <w:p w14:paraId="386CCE22">
      <w:pPr>
        <w:pStyle w:val="5"/>
        <w:spacing w:before="290" w:line="254" w:lineRule="auto"/>
        <w:ind w:right="97"/>
        <w:rPr>
          <w:rFonts w:hint="eastAsia"/>
        </w:rPr>
      </w:pPr>
      <w:r>
        <w:rPr>
          <w:rFonts w:hint="eastAsia"/>
        </w:rPr>
        <w:t>基督远非拒绝这样的人。事实上，没有这样的人，祂在世界上就没有顾客。</w:t>
      </w:r>
    </w:p>
    <w:p w14:paraId="46BDC7DC">
      <w:pPr>
        <w:pStyle w:val="5"/>
        <w:spacing w:before="290" w:line="254" w:lineRule="auto"/>
        <w:ind w:right="97"/>
        <w:rPr>
          <w:rFonts w:hint="eastAsia"/>
        </w:rPr>
      </w:pPr>
    </w:p>
    <w:p w14:paraId="4C2217A7">
      <w:pPr>
        <w:pStyle w:val="5"/>
        <w:spacing w:before="290" w:line="254" w:lineRule="auto"/>
        <w:ind w:right="97"/>
        <w:rPr>
          <w:rFonts w:hint="eastAsia"/>
        </w:rPr>
      </w:pPr>
      <w:r>
        <w:rPr>
          <w:rFonts w:hint="eastAsia"/>
        </w:rPr>
        <w:t>His offerings would remain unused, as others do not see the need for them or value them.</w:t>
      </w:r>
    </w:p>
    <w:p w14:paraId="0EEA8BFE">
      <w:pPr>
        <w:pStyle w:val="5"/>
        <w:spacing w:before="290" w:line="254" w:lineRule="auto"/>
        <w:ind w:right="97"/>
        <w:rPr>
          <w:rFonts w:hint="eastAsia"/>
        </w:rPr>
      </w:pPr>
      <w:r>
        <w:rPr>
          <w:rFonts w:hint="eastAsia"/>
        </w:rPr>
        <w:t>祂的供物将保持不用，因为其他人看不到对它们的需要或不重视它们。</w:t>
      </w:r>
    </w:p>
    <w:p w14:paraId="161C547D">
      <w:pPr>
        <w:pStyle w:val="5"/>
        <w:spacing w:before="290" w:line="254" w:lineRule="auto"/>
        <w:ind w:right="97"/>
        <w:rPr>
          <w:rFonts w:hint="eastAsia"/>
        </w:rPr>
      </w:pPr>
    </w:p>
    <w:p w14:paraId="55120945">
      <w:pPr>
        <w:pStyle w:val="5"/>
        <w:spacing w:before="290" w:line="254" w:lineRule="auto"/>
        <w:ind w:right="97"/>
        <w:rPr>
          <w:rFonts w:hint="eastAsia"/>
        </w:rPr>
      </w:pPr>
      <w:r>
        <w:rPr>
          <w:rFonts w:hint="eastAsia"/>
        </w:rPr>
        <w:t>Let everyone know for certain that those who thirst, come, buy, and eat will never have cause to regret their decision.</w:t>
      </w:r>
    </w:p>
    <w:p w14:paraId="1DC74CF3">
      <w:pPr>
        <w:pStyle w:val="5"/>
        <w:spacing w:before="290" w:line="254" w:lineRule="auto"/>
        <w:ind w:right="97"/>
        <w:rPr>
          <w:rFonts w:hint="eastAsia"/>
        </w:rPr>
      </w:pPr>
      <w:r>
        <w:rPr>
          <w:rFonts w:hint="eastAsia"/>
        </w:rPr>
        <w:t>让每个人确切地知道，那些口渴、来、买并吃的人永远不会有理由后悔他们的决定。</w:t>
      </w:r>
    </w:p>
    <w:p w14:paraId="650AB3B4">
      <w:pPr>
        <w:pStyle w:val="5"/>
        <w:spacing w:before="290" w:line="254" w:lineRule="auto"/>
        <w:ind w:right="97"/>
        <w:rPr>
          <w:rFonts w:hint="eastAsia"/>
        </w:rPr>
      </w:pPr>
    </w:p>
    <w:p w14:paraId="61226961">
      <w:pPr>
        <w:pStyle w:val="5"/>
        <w:spacing w:before="290" w:line="254" w:lineRule="auto"/>
        <w:ind w:right="97"/>
        <w:rPr>
          <w:rFonts w:hint="eastAsia"/>
        </w:rPr>
      </w:pPr>
      <w:r>
        <w:rPr>
          <w:rFonts w:hint="eastAsia"/>
        </w:rPr>
        <w:t>I once read about a great Commander who, tormented by thirst, sold himself and his army into the hands of the enemy for a sip of cold water.</w:t>
      </w:r>
    </w:p>
    <w:p w14:paraId="0CD028EA">
      <w:pPr>
        <w:pStyle w:val="5"/>
        <w:spacing w:before="290" w:line="254" w:lineRule="auto"/>
        <w:ind w:right="97"/>
        <w:rPr>
          <w:rFonts w:hint="eastAsia"/>
        </w:rPr>
      </w:pPr>
      <w:r>
        <w:rPr>
          <w:rFonts w:hint="eastAsia"/>
        </w:rPr>
        <w:t>我曾读到过一位伟大的指挥官，受口渴折磨，为了喝一口冷水，将自己和他的军队卖到了敌人手中。</w:t>
      </w:r>
    </w:p>
    <w:p w14:paraId="412E0E58">
      <w:pPr>
        <w:pStyle w:val="5"/>
        <w:spacing w:before="290" w:line="254" w:lineRule="auto"/>
        <w:ind w:right="97"/>
        <w:rPr>
          <w:rFonts w:hint="eastAsia"/>
        </w:rPr>
      </w:pPr>
    </w:p>
    <w:p w14:paraId="5CBD9A0C">
      <w:pPr>
        <w:pStyle w:val="5"/>
        <w:spacing w:before="290" w:line="254" w:lineRule="auto"/>
        <w:ind w:right="97"/>
        <w:rPr>
          <w:rFonts w:hint="eastAsia"/>
        </w:rPr>
      </w:pPr>
      <w:r>
        <w:rPr>
          <w:rFonts w:hint="eastAsia"/>
        </w:rPr>
        <w:t>After drinking it, he regretted his choice and said, "Oh, how little is that for which I have given up so much!"</w:t>
      </w:r>
    </w:p>
    <w:p w14:paraId="3DD6C50F">
      <w:pPr>
        <w:pStyle w:val="5"/>
        <w:spacing w:before="290" w:line="254" w:lineRule="auto"/>
        <w:ind w:right="97"/>
        <w:rPr>
          <w:rFonts w:hint="eastAsia"/>
        </w:rPr>
      </w:pPr>
      <w:r>
        <w:rPr>
          <w:rFonts w:hint="eastAsia"/>
        </w:rPr>
        <w:t>喝完后，他后悔他的选择并说：“噢，我为了这么少的东西放弃了这么多！”</w:t>
      </w:r>
    </w:p>
    <w:p w14:paraId="6F5D9303">
      <w:pPr>
        <w:pStyle w:val="5"/>
        <w:spacing w:before="290" w:line="254" w:lineRule="auto"/>
        <w:ind w:right="97"/>
        <w:rPr>
          <w:rFonts w:hint="eastAsia"/>
        </w:rPr>
      </w:pPr>
    </w:p>
    <w:p w14:paraId="6AAFB675">
      <w:pPr>
        <w:pStyle w:val="5"/>
        <w:spacing w:before="290" w:line="254" w:lineRule="auto"/>
        <w:ind w:right="97"/>
        <w:rPr>
          <w:rFonts w:hint="eastAsia"/>
        </w:rPr>
      </w:pPr>
      <w:r>
        <w:rPr>
          <w:rFonts w:hint="eastAsia"/>
        </w:rPr>
        <w:t>Believers may utter similar words, but with a far different meaning. They will say, "Oh, how much grace, how much happiness have I gained for a little thirsting, a little trusting in Jesus Christ!"</w:t>
      </w:r>
    </w:p>
    <w:p w14:paraId="4D16103E">
      <w:pPr>
        <w:pStyle w:val="5"/>
        <w:spacing w:before="290" w:line="254" w:lineRule="auto"/>
        <w:ind w:right="97"/>
        <w:rPr>
          <w:rFonts w:hint="eastAsia"/>
        </w:rPr>
      </w:pPr>
      <w:r>
        <w:rPr>
          <w:rFonts w:hint="eastAsia"/>
        </w:rPr>
        <w:t>信徒可能会说出类似的话，但意义截然不同。他们会说：“噢，为了那一丁点的渴慕，一丁点对耶稣基督的信靠，我获得了多少恩典，多少幸福啊！”</w:t>
      </w:r>
    </w:p>
    <w:p w14:paraId="0E548096">
      <w:pPr>
        <w:pStyle w:val="5"/>
        <w:spacing w:before="290" w:line="254" w:lineRule="auto"/>
        <w:ind w:right="97"/>
        <w:rPr>
          <w:rFonts w:hint="eastAsia"/>
        </w:rPr>
      </w:pPr>
    </w:p>
    <w:p w14:paraId="7FF06F81">
      <w:pPr>
        <w:pStyle w:val="5"/>
        <w:spacing w:before="290" w:line="254" w:lineRule="auto"/>
        <w:ind w:right="97"/>
        <w:rPr>
          <w:rFonts w:hint="eastAsia"/>
        </w:rPr>
      </w:pPr>
      <w:r>
        <w:rPr>
          <w:rFonts w:hint="eastAsia"/>
        </w:rPr>
        <w:t>§. 5. A third encouragement comes from the freedom of this communication, clearly stated in the clause, "Come, buy wine and milk without money and without price."</w:t>
      </w:r>
    </w:p>
    <w:p w14:paraId="002B4FD4">
      <w:pPr>
        <w:pStyle w:val="5"/>
        <w:spacing w:before="290" w:line="254" w:lineRule="auto"/>
        <w:ind w:right="97"/>
        <w:rPr>
          <w:rFonts w:hint="eastAsia"/>
        </w:rPr>
      </w:pPr>
      <w:r>
        <w:rPr>
          <w:rFonts w:hint="eastAsia"/>
        </w:rPr>
        <w:t>§. 5. 第三个鼓励来自这种交流的自由（免费），在这一句中清楚陈述：“来，不用银钱，不用价值，也来买酒和奶。”</w:t>
      </w:r>
    </w:p>
    <w:p w14:paraId="12D76C63">
      <w:pPr>
        <w:pStyle w:val="5"/>
        <w:spacing w:before="290" w:line="254" w:lineRule="auto"/>
        <w:ind w:right="97"/>
        <w:rPr>
          <w:rFonts w:hint="eastAsia"/>
        </w:rPr>
      </w:pPr>
    </w:p>
    <w:p w14:paraId="58A73418">
      <w:pPr>
        <w:pStyle w:val="5"/>
        <w:spacing w:before="290" w:line="254" w:lineRule="auto"/>
        <w:ind w:right="97"/>
        <w:rPr>
          <w:rFonts w:hint="eastAsia"/>
        </w:rPr>
      </w:pPr>
      <w:r>
        <w:rPr>
          <w:rFonts w:hint="eastAsia"/>
        </w:rPr>
        <w:t>In the passage we have been examining, the word "money" appears three times, twice in the first verse and once in the second, but not with the same meaning.</w:t>
      </w:r>
    </w:p>
    <w:p w14:paraId="0598CD67">
      <w:pPr>
        <w:pStyle w:val="5"/>
        <w:spacing w:before="290" w:line="254" w:lineRule="auto"/>
        <w:ind w:right="97"/>
        <w:rPr>
          <w:rFonts w:hint="eastAsia"/>
        </w:rPr>
      </w:pPr>
      <w:r>
        <w:rPr>
          <w:rFonts w:hint="eastAsia"/>
        </w:rPr>
        <w:t>在我们一直在查考的这段经文中，“银钱”这个词出现了三次，两次在第一节，一次在第二节，但意义不同。</w:t>
      </w:r>
    </w:p>
    <w:p w14:paraId="647762FF">
      <w:pPr>
        <w:pStyle w:val="5"/>
        <w:spacing w:before="290" w:line="254" w:lineRule="auto"/>
        <w:ind w:right="97"/>
        <w:rPr>
          <w:rFonts w:hint="eastAsia"/>
        </w:rPr>
      </w:pPr>
    </w:p>
    <w:p w14:paraId="575F85CC">
      <w:pPr>
        <w:pStyle w:val="5"/>
        <w:spacing w:before="290" w:line="254" w:lineRule="auto"/>
        <w:ind w:right="97"/>
        <w:rPr>
          <w:rFonts w:hint="eastAsia"/>
        </w:rPr>
      </w:pPr>
      <w:r>
        <w:rPr>
          <w:rFonts w:hint="eastAsia"/>
        </w:rPr>
        <w:t>In the first instance, it is clearly interpreted as "price" and signifies merit.</w:t>
      </w:r>
    </w:p>
    <w:p w14:paraId="70E13D40">
      <w:pPr>
        <w:pStyle w:val="5"/>
        <w:spacing w:before="290" w:line="254" w:lineRule="auto"/>
        <w:ind w:right="97"/>
        <w:rPr>
          <w:rFonts w:hint="eastAsia"/>
        </w:rPr>
      </w:pPr>
      <w:r>
        <w:rPr>
          <w:rFonts w:hint="eastAsia"/>
        </w:rPr>
        <w:t>在第一种情况下，它被清楚地解释为“价值”并表示功德。</w:t>
      </w:r>
    </w:p>
    <w:p w14:paraId="03FE41ED">
      <w:pPr>
        <w:pStyle w:val="5"/>
        <w:spacing w:before="290" w:line="254" w:lineRule="auto"/>
        <w:ind w:right="97"/>
        <w:rPr>
          <w:rFonts w:hint="eastAsia"/>
        </w:rPr>
      </w:pPr>
    </w:p>
    <w:p w14:paraId="3CF399D3">
      <w:pPr>
        <w:pStyle w:val="5"/>
        <w:spacing w:before="290" w:line="254" w:lineRule="auto"/>
        <w:ind w:right="97"/>
        <w:rPr>
          <w:rFonts w:hint="eastAsia"/>
        </w:rPr>
      </w:pPr>
      <w:r>
        <w:rPr>
          <w:rFonts w:hint="eastAsia"/>
        </w:rPr>
        <w:t>Those who have no money are those who acknowledge that they have nothing of their own to offer for divine justice, nothing to obtain pardon, peace, and righteousness.</w:t>
      </w:r>
    </w:p>
    <w:p w14:paraId="1830D6DE">
      <w:pPr>
        <w:pStyle w:val="5"/>
        <w:spacing w:before="290" w:line="254" w:lineRule="auto"/>
        <w:ind w:right="97"/>
        <w:rPr>
          <w:rFonts w:hint="eastAsia"/>
        </w:rPr>
      </w:pPr>
      <w:r>
        <w:rPr>
          <w:rFonts w:hint="eastAsia"/>
        </w:rPr>
        <w:t>那些没有银钱的人是那些承认他们自己没有什么可以献给神的公义，没有什么可以获得赦免、平安和义的人。</w:t>
      </w:r>
    </w:p>
    <w:p w14:paraId="4C21BBE5">
      <w:pPr>
        <w:pStyle w:val="5"/>
        <w:spacing w:before="290" w:line="254" w:lineRule="auto"/>
        <w:ind w:right="97"/>
        <w:rPr>
          <w:rFonts w:hint="eastAsia"/>
        </w:rPr>
      </w:pPr>
    </w:p>
    <w:p w14:paraId="283CFDD4">
      <w:pPr>
        <w:pStyle w:val="5"/>
        <w:spacing w:before="290" w:line="254" w:lineRule="auto"/>
        <w:ind w:right="97"/>
        <w:rPr>
          <w:rFonts w:hint="eastAsia"/>
        </w:rPr>
      </w:pPr>
      <w:r>
        <w:rPr>
          <w:rFonts w:hint="eastAsia"/>
        </w:rPr>
        <w:t>They completely disavow self- sufficiency and come to Christ knowing that they have nothing to offer but to be received.</w:t>
      </w:r>
    </w:p>
    <w:p w14:paraId="01D77BE3">
      <w:pPr>
        <w:pStyle w:val="5"/>
        <w:spacing w:before="290" w:line="254" w:lineRule="auto"/>
        <w:ind w:right="97"/>
        <w:rPr>
          <w:rFonts w:hint="eastAsia"/>
        </w:rPr>
      </w:pPr>
      <w:r>
        <w:rPr>
          <w:rFonts w:hint="eastAsia"/>
        </w:rPr>
        <w:t>他们完全否认自足，来到基督面前，知道他们没有什么可以献上，只能接受。</w:t>
      </w:r>
    </w:p>
    <w:p w14:paraId="70D9C4FD">
      <w:pPr>
        <w:pStyle w:val="5"/>
        <w:spacing w:before="290" w:line="254" w:lineRule="auto"/>
        <w:ind w:right="97"/>
        <w:rPr>
          <w:rFonts w:hint="eastAsia"/>
        </w:rPr>
      </w:pPr>
    </w:p>
    <w:p w14:paraId="667021E4">
      <w:pPr>
        <w:pStyle w:val="5"/>
        <w:spacing w:before="290" w:line="254" w:lineRule="auto"/>
        <w:ind w:right="97"/>
        <w:rPr>
          <w:rFonts w:hint="eastAsia"/>
        </w:rPr>
      </w:pPr>
      <w:r>
        <w:rPr>
          <w:rFonts w:hint="eastAsia"/>
        </w:rPr>
        <w:t>They expect little or nothing from themselves, desiring to receive all from Him and to partake in His abundance of grace.</w:t>
      </w:r>
    </w:p>
    <w:p w14:paraId="586818BA">
      <w:pPr>
        <w:pStyle w:val="5"/>
        <w:spacing w:before="290" w:line="254" w:lineRule="auto"/>
        <w:ind w:right="97"/>
        <w:rPr>
          <w:rFonts w:hint="eastAsia"/>
        </w:rPr>
      </w:pPr>
      <w:r>
        <w:rPr>
          <w:rFonts w:hint="eastAsia"/>
        </w:rPr>
        <w:t>他们对自己期望甚微或毫无期望，渴望从祂那里接受一切，并在祂丰富的恩典中有份。</w:t>
      </w:r>
    </w:p>
    <w:p w14:paraId="08CF0D80">
      <w:pPr>
        <w:pStyle w:val="5"/>
        <w:spacing w:before="290" w:line="254" w:lineRule="auto"/>
        <w:ind w:right="97"/>
        <w:rPr>
          <w:rFonts w:hint="eastAsia"/>
        </w:rPr>
      </w:pPr>
    </w:p>
    <w:p w14:paraId="56196768">
      <w:pPr>
        <w:pStyle w:val="5"/>
        <w:spacing w:before="290" w:line="254" w:lineRule="auto"/>
        <w:ind w:right="97"/>
        <w:rPr>
          <w:rFonts w:hint="eastAsia"/>
        </w:rPr>
      </w:pPr>
      <w:r>
        <w:rPr>
          <w:rFonts w:hint="eastAsia"/>
        </w:rPr>
        <w:t>In the second instance, "money" is explained as</w:t>
      </w:r>
    </w:p>
    <w:p w14:paraId="32B348CF">
      <w:pPr>
        <w:pStyle w:val="5"/>
        <w:spacing w:before="290" w:line="254" w:lineRule="auto"/>
        <w:ind w:right="97"/>
        <w:rPr>
          <w:rFonts w:hint="eastAsia"/>
        </w:rPr>
      </w:pPr>
      <w:r>
        <w:rPr>
          <w:rFonts w:hint="eastAsia"/>
        </w:rPr>
        <w:t>在第二种情况下，“银钱”被解释为</w:t>
      </w:r>
    </w:p>
    <w:p w14:paraId="69B1FAB6">
      <w:pPr>
        <w:pStyle w:val="5"/>
        <w:spacing w:before="290" w:line="254" w:lineRule="auto"/>
        <w:ind w:right="97"/>
        <w:rPr>
          <w:rFonts w:hint="eastAsia"/>
        </w:rPr>
      </w:pPr>
    </w:p>
    <w:p w14:paraId="23264BC4">
      <w:pPr>
        <w:pStyle w:val="5"/>
        <w:spacing w:before="290" w:line="254" w:lineRule="auto"/>
        <w:ind w:right="97"/>
        <w:rPr>
          <w:rFonts w:hint="eastAsia"/>
        </w:rPr>
      </w:pPr>
      <w:r>
        <w:rPr>
          <w:rFonts w:hint="eastAsia"/>
        </w:rPr>
        <w:t>"labor" and represents industry. People are said to spend money on things for which they exert effort.</w:t>
      </w:r>
    </w:p>
    <w:p w14:paraId="3562ACA4">
      <w:pPr>
        <w:pStyle w:val="5"/>
        <w:spacing w:before="290" w:line="254" w:lineRule="auto"/>
        <w:ind w:right="97"/>
        <w:rPr>
          <w:rFonts w:hint="eastAsia"/>
        </w:rPr>
      </w:pPr>
      <w:r>
        <w:rPr>
          <w:rFonts w:hint="eastAsia"/>
        </w:rPr>
        <w:t>“劳碌”并代表勤奋。人们被说成花钱在他们为此付出努力的事物上。</w:t>
      </w:r>
    </w:p>
    <w:p w14:paraId="630DC9A8">
      <w:pPr>
        <w:pStyle w:val="5"/>
        <w:spacing w:before="290" w:line="254" w:lineRule="auto"/>
        <w:ind w:right="97"/>
        <w:rPr>
          <w:rFonts w:hint="eastAsia"/>
        </w:rPr>
      </w:pPr>
    </w:p>
    <w:p w14:paraId="3AFF2E7B">
      <w:pPr>
        <w:pStyle w:val="5"/>
        <w:spacing w:before="290" w:line="254" w:lineRule="auto"/>
        <w:ind w:right="97"/>
        <w:rPr>
          <w:rFonts w:hint="eastAsia"/>
        </w:rPr>
      </w:pPr>
      <w:r>
        <w:rPr>
          <w:rFonts w:hint="eastAsia"/>
        </w:rPr>
        <w:t>The Preacher says, "Money answers all things," and the Heathens have a proverb that ascribes the same to labor.</w:t>
      </w:r>
    </w:p>
    <w:p w14:paraId="188BD1C7">
      <w:pPr>
        <w:pStyle w:val="5"/>
        <w:spacing w:before="290" w:line="254" w:lineRule="auto"/>
        <w:ind w:right="97"/>
        <w:rPr>
          <w:rFonts w:hint="eastAsia"/>
        </w:rPr>
      </w:pPr>
      <w:r>
        <w:rPr>
          <w:rFonts w:hint="eastAsia"/>
        </w:rPr>
        <w:t>传道者说，“钱能叫万事应心，”异教徒有一句谚语将同样的作用归于劳动。</w:t>
      </w:r>
    </w:p>
    <w:p w14:paraId="66681E95">
      <w:pPr>
        <w:pStyle w:val="5"/>
        <w:spacing w:before="290" w:line="254" w:lineRule="auto"/>
        <w:ind w:right="97"/>
        <w:rPr>
          <w:rFonts w:hint="eastAsia"/>
        </w:rPr>
      </w:pPr>
    </w:p>
    <w:p w14:paraId="6E31F9D4">
      <w:pPr>
        <w:pStyle w:val="5"/>
        <w:spacing w:before="290" w:line="254" w:lineRule="auto"/>
        <w:ind w:right="97"/>
        <w:rPr>
          <w:rFonts w:hint="eastAsia"/>
        </w:rPr>
      </w:pPr>
      <w:r>
        <w:rPr>
          <w:rFonts w:hint="eastAsia"/>
        </w:rPr>
        <w:t>We do not say, as they do, that God sells His blessings to us in exchange for our efforts.</w:t>
      </w:r>
    </w:p>
    <w:p w14:paraId="1D1B30A1">
      <w:pPr>
        <w:pStyle w:val="5"/>
        <w:spacing w:before="290" w:line="254" w:lineRule="auto"/>
        <w:ind w:right="97"/>
        <w:rPr>
          <w:rFonts w:hint="eastAsia"/>
        </w:rPr>
      </w:pPr>
      <w:r>
        <w:rPr>
          <w:rFonts w:hint="eastAsia"/>
        </w:rPr>
        <w:t>我们不说，像他们那样，神为了换取我们的努力而向我们出售祂的祝福。</w:t>
      </w:r>
    </w:p>
    <w:p w14:paraId="2A233CED">
      <w:pPr>
        <w:pStyle w:val="5"/>
        <w:spacing w:before="290" w:line="254" w:lineRule="auto"/>
        <w:ind w:right="97"/>
        <w:rPr>
          <w:rFonts w:hint="eastAsia"/>
        </w:rPr>
      </w:pPr>
    </w:p>
    <w:p w14:paraId="74E62B8D">
      <w:pPr>
        <w:pStyle w:val="5"/>
        <w:spacing w:before="290" w:line="254" w:lineRule="auto"/>
        <w:ind w:right="97"/>
        <w:rPr>
          <w:rFonts w:hint="eastAsia"/>
        </w:rPr>
      </w:pPr>
      <w:r>
        <w:rPr>
          <w:rFonts w:hint="eastAsia"/>
        </w:rPr>
        <w:t>However, we do acknowledge that He gives His blessings in a way that requires our diligence in pursuing them.</w:t>
      </w:r>
    </w:p>
    <w:p w14:paraId="20D4E95D">
      <w:pPr>
        <w:pStyle w:val="5"/>
        <w:spacing w:before="290" w:line="254" w:lineRule="auto"/>
        <w:ind w:right="97"/>
        <w:rPr>
          <w:rFonts w:hint="eastAsia"/>
        </w:rPr>
      </w:pPr>
      <w:r>
        <w:rPr>
          <w:rFonts w:hint="eastAsia"/>
        </w:rPr>
        <w:t>然而，我们确实承认，祂赐下祝福的方式要求我们在追求它们时要殷勤。</w:t>
      </w:r>
    </w:p>
    <w:p w14:paraId="40294FCD">
      <w:pPr>
        <w:pStyle w:val="5"/>
        <w:spacing w:before="290" w:line="254" w:lineRule="auto"/>
        <w:ind w:right="97"/>
        <w:rPr>
          <w:rFonts w:hint="eastAsia"/>
        </w:rPr>
      </w:pPr>
    </w:p>
    <w:p w14:paraId="397A5D90">
      <w:pPr>
        <w:pStyle w:val="5"/>
        <w:spacing w:before="290" w:line="254" w:lineRule="auto"/>
        <w:ind w:right="97"/>
        <w:rPr>
          <w:rFonts w:hint="eastAsia"/>
        </w:rPr>
      </w:pPr>
      <w:r>
        <w:rPr>
          <w:rFonts w:hint="eastAsia"/>
        </w:rPr>
        <w:t>Yet, this does not undermine the freedom of His grace or contradict the statement "Buy without money and without price."</w:t>
      </w:r>
    </w:p>
    <w:p w14:paraId="1A1B84D6">
      <w:pPr>
        <w:pStyle w:val="5"/>
        <w:spacing w:before="290" w:line="254" w:lineRule="auto"/>
        <w:ind w:right="97"/>
        <w:rPr>
          <w:rFonts w:hint="eastAsia"/>
        </w:rPr>
      </w:pPr>
      <w:r>
        <w:rPr>
          <w:rFonts w:hint="eastAsia"/>
        </w:rPr>
        <w:t>但这并不破坏祂恩典的自由（免费），也不与“不用银钱，不用价值”的声明相矛盾。</w:t>
      </w:r>
    </w:p>
    <w:p w14:paraId="24EE89B0">
      <w:pPr>
        <w:pStyle w:val="5"/>
        <w:spacing w:before="290" w:line="254" w:lineRule="auto"/>
        <w:ind w:right="97"/>
        <w:rPr>
          <w:rFonts w:hint="eastAsia"/>
        </w:rPr>
      </w:pPr>
    </w:p>
    <w:p w14:paraId="7C3BB8A3">
      <w:pPr>
        <w:pStyle w:val="5"/>
        <w:spacing w:before="290" w:line="254" w:lineRule="auto"/>
        <w:ind w:right="97"/>
        <w:rPr>
          <w:rFonts w:hint="eastAsia"/>
        </w:rPr>
      </w:pPr>
      <w:r>
        <w:rPr>
          <w:rFonts w:hint="eastAsia"/>
        </w:rPr>
        <w:t>Our labor cannot in any way merit His blessings. It is like a schoolmaster teaching a student for free.</w:t>
      </w:r>
    </w:p>
    <w:p w14:paraId="6EA92050">
      <w:pPr>
        <w:pStyle w:val="5"/>
        <w:spacing w:before="290" w:line="254" w:lineRule="auto"/>
        <w:ind w:right="97"/>
        <w:rPr>
          <w:rFonts w:hint="eastAsia"/>
        </w:rPr>
      </w:pPr>
      <w:r>
        <w:rPr>
          <w:rFonts w:hint="eastAsia"/>
        </w:rPr>
        <w:t>我们的劳碌绝不能赚取祂的祝福。这就像一位老师免费教导学生。</w:t>
      </w:r>
    </w:p>
    <w:p w14:paraId="6D482E57">
      <w:pPr>
        <w:pStyle w:val="5"/>
        <w:spacing w:before="290" w:line="254" w:lineRule="auto"/>
        <w:ind w:right="97"/>
        <w:rPr>
          <w:rFonts w:hint="eastAsia"/>
        </w:rPr>
      </w:pPr>
    </w:p>
    <w:p w14:paraId="4E3E16CF">
      <w:pPr>
        <w:pStyle w:val="5"/>
        <w:spacing w:before="290" w:line="254" w:lineRule="auto"/>
        <w:ind w:right="97"/>
        <w:rPr>
          <w:rFonts w:hint="eastAsia"/>
        </w:rPr>
      </w:pPr>
      <w:r>
        <w:rPr>
          <w:rFonts w:hint="eastAsia"/>
        </w:rPr>
        <w:t>The student cannot acquire knowledge unless they are diligent and put in the effort to study.</w:t>
      </w:r>
    </w:p>
    <w:p w14:paraId="55A4E369">
      <w:pPr>
        <w:pStyle w:val="5"/>
        <w:spacing w:before="290" w:line="254" w:lineRule="auto"/>
        <w:ind w:right="97"/>
        <w:rPr>
          <w:rFonts w:hint="eastAsia"/>
        </w:rPr>
      </w:pPr>
      <w:r>
        <w:rPr>
          <w:rFonts w:hint="eastAsia"/>
        </w:rPr>
        <w:t>学生除非勤奋并努力学习，否则无法获得知识。</w:t>
      </w:r>
    </w:p>
    <w:p w14:paraId="4DC34351">
      <w:pPr>
        <w:pStyle w:val="5"/>
        <w:spacing w:before="290" w:line="254" w:lineRule="auto"/>
        <w:ind w:right="97"/>
        <w:rPr>
          <w:rFonts w:hint="eastAsia"/>
        </w:rPr>
      </w:pPr>
    </w:p>
    <w:p w14:paraId="1AEF8BFA">
      <w:pPr>
        <w:pStyle w:val="5"/>
        <w:spacing w:before="290" w:line="254" w:lineRule="auto"/>
        <w:ind w:right="97"/>
        <w:rPr>
          <w:rFonts w:hint="eastAsia"/>
        </w:rPr>
      </w:pPr>
      <w:r>
        <w:rPr>
          <w:rFonts w:hint="eastAsia"/>
        </w:rPr>
        <w:t>But this does not make the teaching any less free on the part of the teacher, as the student's effort is required. The same principle applies here.</w:t>
      </w:r>
    </w:p>
    <w:p w14:paraId="0EB9A0F1">
      <w:pPr>
        <w:pStyle w:val="5"/>
        <w:spacing w:before="290" w:line="254" w:lineRule="auto"/>
        <w:ind w:right="97"/>
        <w:rPr>
          <w:rFonts w:hint="eastAsia"/>
        </w:rPr>
      </w:pPr>
      <w:r>
        <w:rPr>
          <w:rFonts w:hint="eastAsia"/>
        </w:rPr>
        <w:t>但这并不使老师的教导变得不免费，因为学生的努力是必需的。同样的原则适用于此。</w:t>
      </w:r>
    </w:p>
    <w:p w14:paraId="55948632">
      <w:pPr>
        <w:pStyle w:val="5"/>
        <w:spacing w:before="290" w:line="254" w:lineRule="auto"/>
        <w:ind w:right="97"/>
        <w:rPr>
          <w:rFonts w:hint="eastAsia"/>
        </w:rPr>
      </w:pPr>
    </w:p>
    <w:p w14:paraId="017FD046">
      <w:pPr>
        <w:pStyle w:val="5"/>
        <w:spacing w:before="290" w:line="254" w:lineRule="auto"/>
        <w:ind w:right="97"/>
        <w:rPr>
          <w:rFonts w:hint="eastAsia"/>
        </w:rPr>
      </w:pPr>
      <w:r>
        <w:rPr>
          <w:rFonts w:hint="eastAsia"/>
        </w:rPr>
        <w:t>Yet throughout the ages, there have been some foolish individuals who dream of bringing their money with them whenever they come, I mean, that which, even if not inherently deserving, seems to them to deserve what they come for.</w:t>
      </w:r>
    </w:p>
    <w:p w14:paraId="2D28659F">
      <w:pPr>
        <w:pStyle w:val="5"/>
        <w:spacing w:before="290" w:line="254" w:lineRule="auto"/>
        <w:ind w:right="97"/>
        <w:rPr>
          <w:rFonts w:hint="eastAsia"/>
        </w:rPr>
      </w:pPr>
      <w:r>
        <w:rPr>
          <w:rFonts w:hint="eastAsia"/>
        </w:rPr>
        <w:t>然而历代以来，总有一些愚昧人梦想着无论何时来都带着他们的钱，我是指那些即使本身不配，但在他们看来似乎配得他们所求之物的东西。</w:t>
      </w:r>
    </w:p>
    <w:p w14:paraId="4CE3FD81">
      <w:pPr>
        <w:pStyle w:val="5"/>
        <w:spacing w:before="290" w:line="254" w:lineRule="auto"/>
        <w:ind w:right="97"/>
        <w:rPr>
          <w:rFonts w:hint="eastAsia"/>
        </w:rPr>
      </w:pPr>
    </w:p>
    <w:p w14:paraId="2884E633">
      <w:pPr>
        <w:pStyle w:val="5"/>
        <w:spacing w:before="290" w:line="254" w:lineRule="auto"/>
        <w:ind w:right="97"/>
        <w:rPr>
          <w:rFonts w:hint="eastAsia"/>
        </w:rPr>
      </w:pPr>
      <w:r>
        <w:rPr>
          <w:rFonts w:hint="eastAsia"/>
        </w:rPr>
        <w:t>This was the case with the Pharisees of old and the Papists in recent times.</w:t>
      </w:r>
    </w:p>
    <w:p w14:paraId="2A06967A">
      <w:pPr>
        <w:pStyle w:val="5"/>
        <w:spacing w:before="290" w:line="254" w:lineRule="auto"/>
        <w:ind w:right="97"/>
        <w:rPr>
          <w:rFonts w:hint="eastAsia"/>
        </w:rPr>
      </w:pPr>
      <w:r>
        <w:rPr>
          <w:rFonts w:hint="eastAsia"/>
        </w:rPr>
        <w:t>古时的法利赛人和近代的罗马天主教徒就是这种情况。</w:t>
      </w:r>
    </w:p>
    <w:p w14:paraId="3F504F63">
      <w:pPr>
        <w:pStyle w:val="5"/>
        <w:spacing w:before="290" w:line="254" w:lineRule="auto"/>
        <w:ind w:right="97"/>
        <w:rPr>
          <w:rFonts w:hint="eastAsia"/>
        </w:rPr>
      </w:pPr>
    </w:p>
    <w:p w14:paraId="5C0847F1">
      <w:pPr>
        <w:pStyle w:val="5"/>
        <w:spacing w:before="290" w:line="254" w:lineRule="auto"/>
        <w:ind w:right="97"/>
        <w:rPr>
          <w:rFonts w:hint="eastAsia"/>
        </w:rPr>
      </w:pPr>
      <w:r>
        <w:rPr>
          <w:rFonts w:hint="eastAsia"/>
        </w:rPr>
        <w:t>Even Cornelius à Lapide, in his commentary on this very passage which supports the opposite doctrine, gives credence to the popish beliefs of free will and merit.</w:t>
      </w:r>
    </w:p>
    <w:p w14:paraId="2E4E8B67">
      <w:pPr>
        <w:pStyle w:val="5"/>
        <w:spacing w:before="290" w:line="254" w:lineRule="auto"/>
        <w:ind w:right="97"/>
        <w:rPr>
          <w:rFonts w:hint="eastAsia"/>
        </w:rPr>
      </w:pPr>
      <w:r>
        <w:rPr>
          <w:rFonts w:hint="eastAsia"/>
        </w:rPr>
        <w:t>甚至科尼利厄斯·拉皮德（Cornelius à Lapide），在他对这段支持相反教义的经文的注释中，也相信了天主教关于自由意志和功德的信仰。</w:t>
      </w:r>
    </w:p>
    <w:p w14:paraId="22B2BF69">
      <w:pPr>
        <w:pStyle w:val="5"/>
        <w:spacing w:before="290" w:line="254" w:lineRule="auto"/>
        <w:ind w:right="97"/>
        <w:rPr>
          <w:rFonts w:hint="eastAsia"/>
        </w:rPr>
      </w:pPr>
    </w:p>
    <w:p w14:paraId="500CB790">
      <w:pPr>
        <w:pStyle w:val="5"/>
        <w:spacing w:before="290" w:line="254" w:lineRule="auto"/>
        <w:ind w:right="97"/>
        <w:rPr>
          <w:rFonts w:hint="eastAsia"/>
        </w:rPr>
      </w:pPr>
      <w:r>
        <w:rPr>
          <w:rFonts w:hint="eastAsia"/>
        </w:rPr>
        <w:t>It is like the elephants who, they say, muddle the water before they drink, for if it remained clear, it would reveal their deformity to them.</w:t>
      </w:r>
    </w:p>
    <w:p w14:paraId="4A7940B4">
      <w:pPr>
        <w:pStyle w:val="5"/>
        <w:spacing w:before="290" w:line="254" w:lineRule="auto"/>
        <w:ind w:right="97"/>
        <w:rPr>
          <w:rFonts w:hint="eastAsia"/>
        </w:rPr>
      </w:pPr>
      <w:r>
        <w:rPr>
          <w:rFonts w:hint="eastAsia"/>
        </w:rPr>
        <w:t>这就像大象，据说它们在喝水前会把水搅浑，因为如果水保持清澈，就会向它们显露它们的丑陋。</w:t>
      </w:r>
    </w:p>
    <w:p w14:paraId="39FB9EED">
      <w:pPr>
        <w:pStyle w:val="5"/>
        <w:spacing w:before="290" w:line="254" w:lineRule="auto"/>
        <w:ind w:right="97"/>
        <w:rPr>
          <w:rFonts w:hint="eastAsia"/>
        </w:rPr>
      </w:pPr>
    </w:p>
    <w:p w14:paraId="08785416">
      <w:pPr>
        <w:pStyle w:val="5"/>
        <w:spacing w:before="290" w:line="254" w:lineRule="auto"/>
        <w:ind w:right="97"/>
        <w:rPr>
          <w:rFonts w:hint="eastAsia"/>
        </w:rPr>
      </w:pPr>
      <w:r>
        <w:rPr>
          <w:rFonts w:hint="eastAsia"/>
        </w:rPr>
        <w:t>§. 6. Now I turn to the Expostulation contained in the following words, "Why do you spend money for that which is not bread, and your labor for that which does not satisfy?"</w:t>
      </w:r>
    </w:p>
    <w:p w14:paraId="79939617">
      <w:pPr>
        <w:pStyle w:val="5"/>
        <w:spacing w:before="290" w:line="254" w:lineRule="auto"/>
        <w:ind w:right="97"/>
        <w:rPr>
          <w:rFonts w:hint="eastAsia"/>
        </w:rPr>
      </w:pPr>
      <w:r>
        <w:rPr>
          <w:rFonts w:hint="eastAsia"/>
        </w:rPr>
        <w:t>§. 6. 现在我转向包含在以下话语中的劝诫：“你们为何花钱买那不足为食物的？用劳碌得来的买那不使人饱足的呢？”</w:t>
      </w:r>
    </w:p>
    <w:p w14:paraId="11A339F8">
      <w:pPr>
        <w:pStyle w:val="5"/>
        <w:spacing w:before="290" w:line="254" w:lineRule="auto"/>
        <w:ind w:right="97"/>
        <w:rPr>
          <w:rFonts w:hint="eastAsia"/>
        </w:rPr>
      </w:pPr>
    </w:p>
    <w:p w14:paraId="4EA44845">
      <w:pPr>
        <w:pStyle w:val="5"/>
        <w:spacing w:before="290" w:line="254" w:lineRule="auto"/>
        <w:ind w:right="97"/>
        <w:rPr>
          <w:rFonts w:hint="eastAsia"/>
        </w:rPr>
      </w:pPr>
      <w:r>
        <w:rPr>
          <w:rFonts w:hint="eastAsia"/>
        </w:rPr>
        <w:t>These words apply to both worldlings and believers who have not yet fully detached themselves from the world.</w:t>
      </w:r>
    </w:p>
    <w:p w14:paraId="6C921E1B">
      <w:pPr>
        <w:pStyle w:val="5"/>
        <w:spacing w:before="290" w:line="254" w:lineRule="auto"/>
        <w:ind w:right="97"/>
        <w:rPr>
          <w:rFonts w:hint="eastAsia"/>
        </w:rPr>
      </w:pPr>
      <w:r>
        <w:rPr>
          <w:rFonts w:hint="eastAsia"/>
        </w:rPr>
        <w:t>这些话既适用于世俗人，也适用于尚未完全脱离世界的信徒。</w:t>
      </w:r>
    </w:p>
    <w:p w14:paraId="26D9FBC7">
      <w:pPr>
        <w:pStyle w:val="5"/>
        <w:spacing w:before="290" w:line="254" w:lineRule="auto"/>
        <w:ind w:right="97"/>
        <w:rPr>
          <w:rFonts w:hint="eastAsia"/>
        </w:rPr>
      </w:pPr>
    </w:p>
    <w:p w14:paraId="6A9DDAA3">
      <w:pPr>
        <w:pStyle w:val="5"/>
        <w:spacing w:before="290" w:line="254" w:lineRule="auto"/>
        <w:ind w:right="97"/>
        <w:rPr>
          <w:rFonts w:hint="eastAsia"/>
        </w:rPr>
      </w:pPr>
      <w:r>
        <w:rPr>
          <w:rFonts w:hint="eastAsia"/>
        </w:rPr>
        <w:t>Firstly, they apply to worldlings who not only spend their money but also their souls for that which is not bread.</w:t>
      </w:r>
    </w:p>
    <w:p w14:paraId="6A2E19F4">
      <w:pPr>
        <w:pStyle w:val="5"/>
        <w:spacing w:before="290" w:line="254" w:lineRule="auto"/>
        <w:ind w:right="97"/>
        <w:rPr>
          <w:rFonts w:hint="eastAsia"/>
        </w:rPr>
      </w:pPr>
      <w:r>
        <w:rPr>
          <w:rFonts w:hint="eastAsia"/>
        </w:rPr>
        <w:t>首先，它们适用于世俗人，他们不仅花费金钱，还花费灵魂去买那不足为食物的。</w:t>
      </w:r>
    </w:p>
    <w:p w14:paraId="0843094F">
      <w:pPr>
        <w:pStyle w:val="5"/>
        <w:spacing w:before="290" w:line="254" w:lineRule="auto"/>
        <w:ind w:right="97"/>
        <w:rPr>
          <w:rFonts w:hint="eastAsia"/>
        </w:rPr>
      </w:pPr>
    </w:p>
    <w:p w14:paraId="2BCB0365">
      <w:pPr>
        <w:pStyle w:val="5"/>
        <w:spacing w:before="290" w:line="254" w:lineRule="auto"/>
        <w:ind w:right="97"/>
        <w:rPr>
          <w:rFonts w:hint="eastAsia"/>
        </w:rPr>
      </w:pPr>
      <w:r>
        <w:rPr>
          <w:rFonts w:hint="eastAsia"/>
        </w:rPr>
        <w:t>In the Lord's Prayer, "bread" represents all necessities, and in the Lord's Supper, it signifies the absolute need to receive Christ, who sustains spiritual life just as bread sustains physical life.</w:t>
      </w:r>
    </w:p>
    <w:p w14:paraId="11614710">
      <w:pPr>
        <w:pStyle w:val="5"/>
        <w:spacing w:before="290" w:line="254" w:lineRule="auto"/>
        <w:ind w:right="97"/>
        <w:rPr>
          <w:rFonts w:hint="eastAsia"/>
        </w:rPr>
      </w:pPr>
      <w:r>
        <w:rPr>
          <w:rFonts w:hint="eastAsia"/>
        </w:rPr>
        <w:t>在主祷文中，“日用的饮食（bread）”代表所有必需品，而在圣餐中，它象征着接受基督的绝对需要，基督维持属灵生命正如面包维持肉体生命一样。</w:t>
      </w:r>
    </w:p>
    <w:p w14:paraId="39BF297C">
      <w:pPr>
        <w:pStyle w:val="5"/>
        <w:spacing w:before="290" w:line="254" w:lineRule="auto"/>
        <w:ind w:right="97"/>
        <w:rPr>
          <w:rFonts w:hint="eastAsia"/>
        </w:rPr>
      </w:pPr>
    </w:p>
    <w:p w14:paraId="57799DC3">
      <w:pPr>
        <w:pStyle w:val="5"/>
        <w:spacing w:before="290" w:line="254" w:lineRule="auto"/>
        <w:ind w:right="97"/>
        <w:rPr>
          <w:rFonts w:hint="eastAsia"/>
        </w:rPr>
      </w:pPr>
      <w:r>
        <w:rPr>
          <w:rFonts w:hint="eastAsia"/>
        </w:rPr>
        <w:t>The worldly possessions that people obsess over and often acquire at the</w:t>
      </w:r>
    </w:p>
    <w:p w14:paraId="149AF913">
      <w:pPr>
        <w:pStyle w:val="5"/>
        <w:spacing w:before="290" w:line="254" w:lineRule="auto"/>
        <w:ind w:right="97"/>
        <w:rPr>
          <w:rFonts w:hint="eastAsia"/>
        </w:rPr>
      </w:pPr>
      <w:r>
        <w:rPr>
          <w:rFonts w:hint="eastAsia"/>
        </w:rPr>
        <w:t>人们痴迷并常常以牺牲</w:t>
      </w:r>
    </w:p>
    <w:p w14:paraId="4E39DA9F">
      <w:pPr>
        <w:pStyle w:val="5"/>
        <w:spacing w:before="290" w:line="254" w:lineRule="auto"/>
        <w:ind w:right="97"/>
        <w:rPr>
          <w:rFonts w:hint="eastAsia"/>
        </w:rPr>
      </w:pPr>
    </w:p>
    <w:p w14:paraId="42E46F7B">
      <w:pPr>
        <w:pStyle w:val="5"/>
        <w:spacing w:before="290" w:line="254" w:lineRule="auto"/>
        <w:ind w:right="97"/>
        <w:rPr>
          <w:rFonts w:hint="eastAsia"/>
        </w:rPr>
      </w:pPr>
      <w:r>
        <w:rPr>
          <w:rFonts w:hint="eastAsia"/>
        </w:rPr>
        <w:t>cost of their salvation are rightly called "not bread" because they are neither essential to have nor capable of supporting those who possess them.</w:t>
      </w:r>
    </w:p>
    <w:p w14:paraId="0631F25A">
      <w:pPr>
        <w:pStyle w:val="5"/>
        <w:spacing w:before="290" w:line="254" w:lineRule="auto"/>
        <w:ind w:right="97"/>
        <w:rPr>
          <w:rFonts w:hint="eastAsia"/>
        </w:rPr>
      </w:pPr>
      <w:r>
        <w:rPr>
          <w:rFonts w:hint="eastAsia"/>
        </w:rPr>
        <w:t>救恩为代价获得的世俗财产被正确地称为“不足为食物（not bread）”，因为它们既非必须拥有，也无法支持拥有它们的人。</w:t>
      </w:r>
    </w:p>
    <w:p w14:paraId="106511AA">
      <w:pPr>
        <w:pStyle w:val="5"/>
        <w:spacing w:before="290" w:line="254" w:lineRule="auto"/>
        <w:ind w:right="97"/>
        <w:rPr>
          <w:rFonts w:hint="eastAsia"/>
        </w:rPr>
      </w:pPr>
    </w:p>
    <w:p w14:paraId="5C033651">
      <w:pPr>
        <w:pStyle w:val="5"/>
        <w:spacing w:before="290" w:line="254" w:lineRule="auto"/>
        <w:ind w:right="97"/>
        <w:rPr>
          <w:rFonts w:hint="eastAsia"/>
        </w:rPr>
      </w:pPr>
      <w:r>
        <w:rPr>
          <w:rFonts w:hint="eastAsia"/>
        </w:rPr>
        <w:t>As our Saviour said, "Life does not consist in the abundance of possessions." Wealth may be a secondary good, but it is not a necessary blessing.</w:t>
      </w:r>
    </w:p>
    <w:p w14:paraId="711CF738">
      <w:pPr>
        <w:pStyle w:val="5"/>
        <w:spacing w:before="290" w:line="254" w:lineRule="auto"/>
        <w:ind w:right="97"/>
        <w:rPr>
          <w:rFonts w:hint="eastAsia"/>
        </w:rPr>
      </w:pPr>
      <w:r>
        <w:rPr>
          <w:rFonts w:hint="eastAsia"/>
        </w:rPr>
        <w:t>正如我们的救主所说：“人的生命不在乎家道丰富。”财富可能是次要的好处，但它不是必要的祝福。</w:t>
      </w:r>
    </w:p>
    <w:p w14:paraId="5C510BBB">
      <w:pPr>
        <w:pStyle w:val="5"/>
        <w:spacing w:before="290" w:line="254" w:lineRule="auto"/>
        <w:ind w:right="97"/>
        <w:rPr>
          <w:rFonts w:hint="eastAsia"/>
        </w:rPr>
      </w:pPr>
    </w:p>
    <w:p w14:paraId="4C7F15AD">
      <w:pPr>
        <w:pStyle w:val="5"/>
        <w:spacing w:before="290" w:line="254" w:lineRule="auto"/>
        <w:ind w:right="97"/>
        <w:rPr>
          <w:rFonts w:hint="eastAsia"/>
        </w:rPr>
      </w:pPr>
      <w:r>
        <w:rPr>
          <w:rFonts w:hint="eastAsia"/>
        </w:rPr>
        <w:t>No one truly finds happiness in it (although the Latin word "beatus" is used to signify both wealth and blessedness).</w:t>
      </w:r>
    </w:p>
    <w:p w14:paraId="5AADA981">
      <w:pPr>
        <w:pStyle w:val="5"/>
        <w:spacing w:before="290" w:line="254" w:lineRule="auto"/>
        <w:ind w:right="97"/>
        <w:rPr>
          <w:rFonts w:hint="eastAsia"/>
        </w:rPr>
      </w:pPr>
      <w:r>
        <w:rPr>
          <w:rFonts w:hint="eastAsia"/>
        </w:rPr>
        <w:t>没有人真正在其中找到幸福（虽然拉丁词“beatus”被用来表示财富和福祉）。</w:t>
      </w:r>
    </w:p>
    <w:p w14:paraId="3356FC5B">
      <w:pPr>
        <w:pStyle w:val="5"/>
        <w:spacing w:before="290" w:line="254" w:lineRule="auto"/>
        <w:ind w:right="97"/>
        <w:rPr>
          <w:rFonts w:hint="eastAsia"/>
        </w:rPr>
      </w:pPr>
    </w:p>
    <w:p w14:paraId="325EF201">
      <w:pPr>
        <w:pStyle w:val="5"/>
        <w:spacing w:before="290" w:line="254" w:lineRule="auto"/>
        <w:ind w:right="97"/>
        <w:rPr>
          <w:rFonts w:hint="eastAsia"/>
        </w:rPr>
      </w:pPr>
      <w:r>
        <w:rPr>
          <w:rFonts w:hint="eastAsia"/>
        </w:rPr>
        <w:t>A Christian can be happy without it, truly happy, and truly wealthy too.</w:t>
      </w:r>
    </w:p>
    <w:p w14:paraId="50938E60">
      <w:pPr>
        <w:pStyle w:val="5"/>
        <w:spacing w:before="290" w:line="254" w:lineRule="auto"/>
        <w:ind w:right="97"/>
        <w:rPr>
          <w:rFonts w:hint="eastAsia"/>
        </w:rPr>
      </w:pPr>
      <w:r>
        <w:rPr>
          <w:rFonts w:hint="eastAsia"/>
        </w:rPr>
        <w:t>一个基督徒没有它也可以幸福，真正的幸福，而且也真正富有。</w:t>
      </w:r>
    </w:p>
    <w:p w14:paraId="39CF27C9">
      <w:pPr>
        <w:pStyle w:val="5"/>
        <w:spacing w:before="290" w:line="254" w:lineRule="auto"/>
        <w:ind w:right="97"/>
        <w:rPr>
          <w:rFonts w:hint="eastAsia"/>
        </w:rPr>
      </w:pPr>
    </w:p>
    <w:p w14:paraId="4247CCAE">
      <w:pPr>
        <w:pStyle w:val="5"/>
        <w:spacing w:before="290" w:line="254" w:lineRule="auto"/>
        <w:ind w:right="97"/>
        <w:rPr>
          <w:rFonts w:hint="eastAsia"/>
        </w:rPr>
      </w:pPr>
      <w:r>
        <w:rPr>
          <w:rFonts w:hint="eastAsia"/>
        </w:rPr>
        <w:t>For the one who possesses Christ in the midst of poverty is abundantly rich and does not make treasure his God like the servants of Mammon, but rather makes God his treasure.</w:t>
      </w:r>
    </w:p>
    <w:p w14:paraId="50081B56">
      <w:pPr>
        <w:pStyle w:val="5"/>
        <w:spacing w:before="290" w:line="254" w:lineRule="auto"/>
        <w:ind w:right="97"/>
        <w:rPr>
          <w:rFonts w:hint="eastAsia"/>
        </w:rPr>
      </w:pPr>
      <w:r>
        <w:rPr>
          <w:rFonts w:hint="eastAsia"/>
        </w:rPr>
        <w:t>因为在贫穷中拥有基督的人极其富有，不像财神的仆人那样以财宝为神，而是以神为他的财宝。</w:t>
      </w:r>
    </w:p>
    <w:p w14:paraId="29A6D393">
      <w:pPr>
        <w:pStyle w:val="5"/>
        <w:spacing w:before="290" w:line="254" w:lineRule="auto"/>
        <w:ind w:right="97"/>
        <w:rPr>
          <w:rFonts w:hint="eastAsia"/>
        </w:rPr>
      </w:pPr>
    </w:p>
    <w:p w14:paraId="225E52B7">
      <w:pPr>
        <w:pStyle w:val="5"/>
        <w:spacing w:before="290" w:line="254" w:lineRule="auto"/>
        <w:ind w:right="97"/>
        <w:rPr>
          <w:rFonts w:hint="eastAsia"/>
        </w:rPr>
      </w:pPr>
      <w:r>
        <w:rPr>
          <w:rFonts w:hint="eastAsia"/>
        </w:rPr>
        <w:t>§. 7. Furthermore, as it is stated, "They spend their labor for that which does not satisfy."</w:t>
      </w:r>
    </w:p>
    <w:p w14:paraId="2E78AC0A">
      <w:pPr>
        <w:pStyle w:val="5"/>
        <w:spacing w:before="290" w:line="254" w:lineRule="auto"/>
        <w:ind w:right="97"/>
        <w:rPr>
          <w:rFonts w:hint="eastAsia"/>
        </w:rPr>
      </w:pPr>
      <w:r>
        <w:rPr>
          <w:rFonts w:hint="eastAsia"/>
        </w:rPr>
        <w:t>§. 7. 此外，正如经上所说，“用劳碌得来的买那不使人饱足的呢。”</w:t>
      </w:r>
    </w:p>
    <w:p w14:paraId="4BEA0E5F">
      <w:pPr>
        <w:pStyle w:val="5"/>
        <w:spacing w:before="290" w:line="254" w:lineRule="auto"/>
        <w:ind w:right="97"/>
        <w:rPr>
          <w:rFonts w:hint="eastAsia"/>
        </w:rPr>
      </w:pPr>
    </w:p>
    <w:p w14:paraId="02557876">
      <w:pPr>
        <w:pStyle w:val="5"/>
        <w:spacing w:before="290" w:line="254" w:lineRule="auto"/>
        <w:ind w:right="97"/>
        <w:rPr>
          <w:rFonts w:hint="eastAsia"/>
        </w:rPr>
      </w:pPr>
      <w:r>
        <w:rPr>
          <w:rFonts w:hint="eastAsia"/>
        </w:rPr>
        <w:t>A Jesuit tells a story of a feast held in Germany by a certain magician for noble men.</w:t>
      </w:r>
    </w:p>
    <w:p w14:paraId="04E0E837">
      <w:pPr>
        <w:pStyle w:val="5"/>
        <w:spacing w:before="290" w:line="254" w:lineRule="auto"/>
        <w:ind w:right="97"/>
        <w:rPr>
          <w:rFonts w:hint="eastAsia"/>
        </w:rPr>
      </w:pPr>
      <w:r>
        <w:rPr>
          <w:rFonts w:hint="eastAsia"/>
        </w:rPr>
        <w:t>一位耶稣会士讲了一个故事，关于某位魔术师在德国为贵族举办的宴会。</w:t>
      </w:r>
    </w:p>
    <w:p w14:paraId="27B5CDD7">
      <w:pPr>
        <w:pStyle w:val="5"/>
        <w:spacing w:before="290" w:line="254" w:lineRule="auto"/>
        <w:ind w:right="97"/>
        <w:rPr>
          <w:rFonts w:hint="eastAsia"/>
        </w:rPr>
      </w:pPr>
    </w:p>
    <w:p w14:paraId="34AA6E19">
      <w:pPr>
        <w:pStyle w:val="5"/>
        <w:spacing w:before="290" w:line="254" w:lineRule="auto"/>
        <w:ind w:right="97"/>
        <w:rPr>
          <w:rFonts w:hint="eastAsia"/>
        </w:rPr>
      </w:pPr>
      <w:r>
        <w:rPr>
          <w:rFonts w:hint="eastAsia"/>
        </w:rPr>
        <w:t>While they sat at the table with him, they felt content and thought the food was delicious, but when they left, they found themselves hungry as if they had eaten nothing at all.</w:t>
      </w:r>
    </w:p>
    <w:p w14:paraId="5A6C22C0">
      <w:pPr>
        <w:pStyle w:val="5"/>
        <w:spacing w:before="290" w:line="254" w:lineRule="auto"/>
        <w:ind w:right="97"/>
        <w:rPr>
          <w:rFonts w:hint="eastAsia"/>
        </w:rPr>
      </w:pPr>
      <w:r>
        <w:rPr>
          <w:rFonts w:hint="eastAsia"/>
        </w:rPr>
        <w:t>当他们与他同席时，他们感到满足并认为食物美味，但当他们离开时，他们发现自己饥肠辘辘，仿佛什么也没吃。</w:t>
      </w:r>
    </w:p>
    <w:p w14:paraId="3822C166">
      <w:pPr>
        <w:pStyle w:val="5"/>
        <w:spacing w:before="290" w:line="254" w:lineRule="auto"/>
        <w:ind w:right="97"/>
        <w:rPr>
          <w:rFonts w:hint="eastAsia"/>
        </w:rPr>
      </w:pPr>
    </w:p>
    <w:p w14:paraId="54E4200D">
      <w:pPr>
        <w:pStyle w:val="5"/>
        <w:spacing w:before="290" w:line="254" w:lineRule="auto"/>
        <w:ind w:right="97"/>
        <w:rPr>
          <w:rFonts w:hint="eastAsia"/>
        </w:rPr>
      </w:pPr>
      <w:r>
        <w:rPr>
          <w:rFonts w:hint="eastAsia"/>
        </w:rPr>
        <w:t>And indeed, that was the case if we are to believe the Jesuit's account of the magician's trickery.</w:t>
      </w:r>
    </w:p>
    <w:p w14:paraId="7CA72239">
      <w:pPr>
        <w:pStyle w:val="5"/>
        <w:spacing w:before="290" w:line="254" w:lineRule="auto"/>
        <w:ind w:right="97"/>
        <w:rPr>
          <w:rFonts w:hint="eastAsia"/>
        </w:rPr>
      </w:pPr>
      <w:r>
        <w:rPr>
          <w:rFonts w:hint="eastAsia"/>
        </w:rPr>
        <w:t>事实上，如果我们相信那位耶稣会士关于魔术师诡计的叙述，情况确实如此。</w:t>
      </w:r>
    </w:p>
    <w:p w14:paraId="6CC28ADB">
      <w:pPr>
        <w:pStyle w:val="5"/>
        <w:spacing w:before="290" w:line="254" w:lineRule="auto"/>
        <w:ind w:right="97"/>
        <w:rPr>
          <w:rFonts w:hint="eastAsia"/>
        </w:rPr>
      </w:pPr>
    </w:p>
    <w:p w14:paraId="2CF6FD6F">
      <w:pPr>
        <w:pStyle w:val="5"/>
        <w:spacing w:before="290" w:line="254" w:lineRule="auto"/>
        <w:ind w:right="97"/>
        <w:rPr>
          <w:rFonts w:hint="eastAsia"/>
        </w:rPr>
      </w:pPr>
      <w:r>
        <w:rPr>
          <w:rFonts w:hint="eastAsia"/>
        </w:rPr>
        <w:t>Such is the nature of the entertainment provided by the present world to its esteemed guests.</w:t>
      </w:r>
    </w:p>
    <w:p w14:paraId="77FD43C1">
      <w:pPr>
        <w:pStyle w:val="5"/>
        <w:spacing w:before="290" w:line="254" w:lineRule="auto"/>
        <w:ind w:right="97"/>
        <w:rPr>
          <w:rFonts w:hint="eastAsia"/>
        </w:rPr>
      </w:pPr>
      <w:r>
        <w:rPr>
          <w:rFonts w:hint="eastAsia"/>
        </w:rPr>
        <w:t>这就是现今世界为其尊贵客人提供的娱乐的本质。</w:t>
      </w:r>
    </w:p>
    <w:p w14:paraId="1BE6B7CD">
      <w:pPr>
        <w:pStyle w:val="5"/>
        <w:spacing w:before="290" w:line="254" w:lineRule="auto"/>
        <w:ind w:right="97"/>
        <w:rPr>
          <w:rFonts w:hint="eastAsia"/>
        </w:rPr>
      </w:pPr>
    </w:p>
    <w:p w14:paraId="4A2FD1BF">
      <w:pPr>
        <w:pStyle w:val="5"/>
        <w:spacing w:before="290" w:line="254" w:lineRule="auto"/>
        <w:ind w:right="97"/>
        <w:rPr>
          <w:rFonts w:hint="eastAsia"/>
        </w:rPr>
      </w:pPr>
      <w:r>
        <w:rPr>
          <w:rFonts w:hint="eastAsia"/>
        </w:rPr>
        <w:t>They are not nourished with satisfying substances, but rather with illusory shadows.</w:t>
      </w:r>
    </w:p>
    <w:p w14:paraId="745B1A31">
      <w:pPr>
        <w:pStyle w:val="5"/>
        <w:spacing w:before="290" w:line="254" w:lineRule="auto"/>
        <w:ind w:right="97"/>
        <w:rPr>
          <w:rFonts w:hint="eastAsia"/>
        </w:rPr>
      </w:pPr>
      <w:r>
        <w:rPr>
          <w:rFonts w:hint="eastAsia"/>
        </w:rPr>
        <w:t>他们不是被令人满足的物质滋养，而是被虚幻的影子滋养。</w:t>
      </w:r>
    </w:p>
    <w:p w14:paraId="3C09791B">
      <w:pPr>
        <w:pStyle w:val="5"/>
        <w:spacing w:before="290" w:line="254" w:lineRule="auto"/>
        <w:ind w:right="97"/>
        <w:rPr>
          <w:rFonts w:hint="eastAsia"/>
        </w:rPr>
      </w:pPr>
    </w:p>
    <w:p w14:paraId="76A5BC1D">
      <w:pPr>
        <w:pStyle w:val="5"/>
        <w:spacing w:before="290" w:line="254" w:lineRule="auto"/>
        <w:ind w:right="97"/>
        <w:rPr>
          <w:rFonts w:hint="eastAsia"/>
        </w:rPr>
      </w:pPr>
      <w:r>
        <w:rPr>
          <w:rFonts w:hint="eastAsia"/>
        </w:rPr>
        <w:t>Surely, every person walks in a vain show, surely they are troubled in vain.</w:t>
      </w:r>
    </w:p>
    <w:p w14:paraId="7E9B2990">
      <w:pPr>
        <w:pStyle w:val="5"/>
        <w:spacing w:before="290" w:line="254" w:lineRule="auto"/>
        <w:ind w:right="97"/>
        <w:rPr>
          <w:rFonts w:hint="eastAsia"/>
        </w:rPr>
      </w:pPr>
      <w:r>
        <w:rPr>
          <w:rFonts w:hint="eastAsia"/>
        </w:rPr>
        <w:t>确实，世人行动实系幻影，他们忙乱，真是枉然。</w:t>
      </w:r>
    </w:p>
    <w:p w14:paraId="48C03901">
      <w:pPr>
        <w:pStyle w:val="5"/>
        <w:spacing w:before="290" w:line="254" w:lineRule="auto"/>
        <w:ind w:right="97"/>
        <w:rPr>
          <w:rFonts w:hint="eastAsia"/>
        </w:rPr>
      </w:pPr>
    </w:p>
    <w:p w14:paraId="61B9BFEB">
      <w:pPr>
        <w:pStyle w:val="5"/>
        <w:spacing w:before="290" w:line="254" w:lineRule="auto"/>
        <w:ind w:right="97"/>
        <w:rPr>
          <w:rFonts w:hint="eastAsia"/>
        </w:rPr>
      </w:pPr>
      <w:r>
        <w:rPr>
          <w:rFonts w:hint="eastAsia"/>
        </w:rPr>
        <w:t>David speaks of those who amass riches, and Solomon also says, "The wealth of the rich man is his fortified city; in his imagination, it is like a high wall."</w:t>
      </w:r>
    </w:p>
    <w:p w14:paraId="4CBDB218">
      <w:pPr>
        <w:pStyle w:val="5"/>
        <w:spacing w:before="290" w:line="254" w:lineRule="auto"/>
        <w:ind w:right="97"/>
        <w:rPr>
          <w:rFonts w:hint="eastAsia"/>
        </w:rPr>
      </w:pPr>
      <w:r>
        <w:rPr>
          <w:rFonts w:hint="eastAsia"/>
        </w:rPr>
        <w:t>大卫说到那些积蓄财宝的人，所罗门也说：“富户的财物是他的坚城，在他心想，犹如高墙。”</w:t>
      </w:r>
    </w:p>
    <w:p w14:paraId="2B031CF1">
      <w:pPr>
        <w:pStyle w:val="5"/>
        <w:spacing w:before="290" w:line="254" w:lineRule="auto"/>
        <w:ind w:right="97"/>
        <w:rPr>
          <w:rFonts w:hint="eastAsia"/>
        </w:rPr>
      </w:pPr>
    </w:p>
    <w:p w14:paraId="5327049E">
      <w:pPr>
        <w:pStyle w:val="5"/>
        <w:spacing w:before="290" w:line="254" w:lineRule="auto"/>
        <w:ind w:right="97"/>
        <w:rPr>
          <w:rFonts w:hint="eastAsia"/>
        </w:rPr>
      </w:pPr>
      <w:r>
        <w:rPr>
          <w:rFonts w:hint="eastAsia"/>
        </w:rPr>
        <w:t>It is a strong city in his imagination, but in reality, it is a castle in the air.</w:t>
      </w:r>
    </w:p>
    <w:p w14:paraId="4BFD0BE0">
      <w:pPr>
        <w:pStyle w:val="5"/>
        <w:spacing w:before="290" w:line="254" w:lineRule="auto"/>
        <w:ind w:right="97"/>
        <w:rPr>
          <w:rFonts w:hint="eastAsia"/>
        </w:rPr>
      </w:pPr>
      <w:r>
        <w:rPr>
          <w:rFonts w:hint="eastAsia"/>
        </w:rPr>
        <w:t>在他的想象中它是一座坚固的城市，但在现实中，它是空中楼阁。</w:t>
      </w:r>
    </w:p>
    <w:p w14:paraId="72BDD435">
      <w:pPr>
        <w:pStyle w:val="5"/>
        <w:spacing w:before="290" w:line="254" w:lineRule="auto"/>
        <w:ind w:right="97"/>
        <w:rPr>
          <w:rFonts w:hint="eastAsia"/>
        </w:rPr>
      </w:pPr>
    </w:p>
    <w:p w14:paraId="7BCDE85F">
      <w:pPr>
        <w:pStyle w:val="5"/>
        <w:spacing w:before="290" w:line="254" w:lineRule="auto"/>
        <w:ind w:right="97"/>
        <w:rPr>
          <w:rFonts w:hint="eastAsia"/>
        </w:rPr>
      </w:pPr>
      <w:r>
        <w:rPr>
          <w:rFonts w:hint="eastAsia"/>
        </w:rPr>
        <w:t>Those who apply the ladders of Scripture and reason to these walls can easily climb high enough to reach and tear down the emblems of vanity that flaunt on the battlements.</w:t>
      </w:r>
    </w:p>
    <w:p w14:paraId="64B343A3">
      <w:pPr>
        <w:pStyle w:val="5"/>
        <w:spacing w:before="290" w:line="254" w:lineRule="auto"/>
        <w:ind w:right="97"/>
        <w:rPr>
          <w:rFonts w:hint="eastAsia"/>
        </w:rPr>
      </w:pPr>
      <w:r>
        <w:rPr>
          <w:rFonts w:hint="eastAsia"/>
        </w:rPr>
        <w:t>那些将圣经和理性的梯子架在这些墙上的人，可以轻易爬得足够高，去触及并拆毁那些在城垛上炫耀的虚荣标志。</w:t>
      </w:r>
    </w:p>
    <w:p w14:paraId="01D2196C">
      <w:pPr>
        <w:pStyle w:val="5"/>
        <w:spacing w:before="290" w:line="254" w:lineRule="auto"/>
        <w:ind w:right="97"/>
        <w:rPr>
          <w:rFonts w:hint="eastAsia"/>
        </w:rPr>
      </w:pPr>
    </w:p>
    <w:p w14:paraId="3BAB51C7">
      <w:pPr>
        <w:pStyle w:val="5"/>
        <w:spacing w:before="290" w:line="254" w:lineRule="auto"/>
        <w:ind w:right="97"/>
        <w:rPr>
          <w:rFonts w:hint="eastAsia"/>
        </w:rPr>
      </w:pPr>
      <w:r>
        <w:rPr>
          <w:rFonts w:hint="eastAsia"/>
        </w:rPr>
        <w:t>Sooner will men gather grapes from thorns and figs from thistles than find that love, which Paul has branded as the root of all evil, to be a fountain of all good for any soul.</w:t>
      </w:r>
    </w:p>
    <w:p w14:paraId="2145997A">
      <w:pPr>
        <w:pStyle w:val="5"/>
        <w:spacing w:before="290" w:line="254" w:lineRule="auto"/>
        <w:ind w:right="97"/>
        <w:rPr>
          <w:rFonts w:hint="eastAsia"/>
        </w:rPr>
      </w:pPr>
      <w:r>
        <w:rPr>
          <w:rFonts w:hint="eastAsia"/>
        </w:rPr>
        <w:t>人们从荆棘里摘葡萄，从蒺藜里摘无花果，倒比发现那种被保罗烙印为万恶之根的爱能成为任何灵魂的万善之源还要容易。</w:t>
      </w:r>
    </w:p>
    <w:p w14:paraId="6B43D4E3">
      <w:pPr>
        <w:pStyle w:val="5"/>
        <w:spacing w:before="290" w:line="254" w:lineRule="auto"/>
        <w:ind w:right="97"/>
        <w:rPr>
          <w:rFonts w:hint="eastAsia"/>
        </w:rPr>
      </w:pPr>
    </w:p>
    <w:p w14:paraId="5A232E00">
      <w:pPr>
        <w:pStyle w:val="5"/>
        <w:spacing w:before="290" w:line="254" w:lineRule="auto"/>
        <w:ind w:right="97"/>
        <w:rPr>
          <w:rFonts w:hint="eastAsia"/>
        </w:rPr>
      </w:pPr>
      <w:r>
        <w:rPr>
          <w:rFonts w:hint="eastAsia"/>
        </w:rPr>
        <w:t>It leads to destruction; how can it then lead to happiness?</w:t>
      </w:r>
    </w:p>
    <w:p w14:paraId="2C189F66">
      <w:pPr>
        <w:pStyle w:val="5"/>
        <w:spacing w:before="290" w:line="254" w:lineRule="auto"/>
        <w:ind w:right="97"/>
        <w:rPr>
          <w:rFonts w:hint="eastAsia"/>
        </w:rPr>
      </w:pPr>
      <w:r>
        <w:rPr>
          <w:rFonts w:hint="eastAsia"/>
        </w:rPr>
        <w:t>它导致毁灭；那么它怎么能导致幸福呢？</w:t>
      </w:r>
    </w:p>
    <w:p w14:paraId="03B44841">
      <w:pPr>
        <w:pStyle w:val="5"/>
        <w:spacing w:before="290" w:line="254" w:lineRule="auto"/>
        <w:ind w:right="97"/>
        <w:rPr>
          <w:rFonts w:hint="eastAsia"/>
        </w:rPr>
      </w:pPr>
    </w:p>
    <w:p w14:paraId="478BE96B">
      <w:pPr>
        <w:pStyle w:val="5"/>
        <w:spacing w:before="290" w:line="254" w:lineRule="auto"/>
        <w:ind w:right="97"/>
        <w:rPr>
          <w:rFonts w:hint="eastAsia"/>
        </w:rPr>
      </w:pPr>
      <w:r>
        <w:rPr>
          <w:rFonts w:hint="eastAsia"/>
        </w:rPr>
        <w:t>Oh, that the soul of man, such a rich heir, would become enamoured with such a servile thing as money or give consent to a match so far beneath its birth and breeding!</w:t>
      </w:r>
    </w:p>
    <w:p w14:paraId="7379ADDA">
      <w:pPr>
        <w:pStyle w:val="5"/>
        <w:spacing w:before="290" w:line="254" w:lineRule="auto"/>
        <w:ind w:right="97"/>
        <w:rPr>
          <w:rFonts w:hint="eastAsia"/>
        </w:rPr>
      </w:pPr>
      <w:r>
        <w:rPr>
          <w:rFonts w:hint="eastAsia"/>
        </w:rPr>
        <w:t>噢，人的灵魂，如此富有的继承人，竟然会迷恋上金钱这样卑贱的东西，或者同意这门远低于其出身和教养的婚事！</w:t>
      </w:r>
    </w:p>
    <w:p w14:paraId="7F515E1D">
      <w:pPr>
        <w:pStyle w:val="5"/>
        <w:spacing w:before="290" w:line="254" w:lineRule="auto"/>
        <w:ind w:right="97"/>
        <w:rPr>
          <w:rFonts w:hint="eastAsia"/>
        </w:rPr>
      </w:pPr>
    </w:p>
    <w:p w14:paraId="0F9695A2">
      <w:pPr>
        <w:pStyle w:val="5"/>
        <w:spacing w:before="290" w:line="254" w:lineRule="auto"/>
        <w:ind w:right="97"/>
        <w:rPr>
          <w:rFonts w:hint="eastAsia"/>
        </w:rPr>
      </w:pPr>
      <w:r>
        <w:rPr>
          <w:rFonts w:hint="eastAsia"/>
        </w:rPr>
        <w:t>§. 8. Even if wealth is accompanied by authority and great honours, the result of their combination will not be soul-satisfaction and blessedness, but rather vanity and a troubled spirit.</w:t>
      </w:r>
    </w:p>
    <w:p w14:paraId="68055EF0">
      <w:pPr>
        <w:pStyle w:val="5"/>
        <w:spacing w:before="290" w:line="254" w:lineRule="auto"/>
        <w:ind w:right="97"/>
        <w:rPr>
          <w:rFonts w:hint="eastAsia"/>
        </w:rPr>
      </w:pPr>
      <w:r>
        <w:rPr>
          <w:rFonts w:hint="eastAsia"/>
        </w:rPr>
        <w:t>§. 8. 即使财富伴随着权威和巨大的荣誉，它们结合的结果也不会是灵魂的满足和福祉，而是虚空和受困扰的灵。</w:t>
      </w:r>
    </w:p>
    <w:p w14:paraId="740B08A1">
      <w:pPr>
        <w:pStyle w:val="5"/>
        <w:spacing w:before="290" w:line="254" w:lineRule="auto"/>
        <w:ind w:right="97"/>
        <w:rPr>
          <w:rFonts w:hint="eastAsia"/>
        </w:rPr>
      </w:pPr>
    </w:p>
    <w:p w14:paraId="5358E123">
      <w:pPr>
        <w:pStyle w:val="5"/>
        <w:spacing w:before="290" w:line="254" w:lineRule="auto"/>
        <w:ind w:right="97"/>
        <w:rPr>
          <w:rFonts w:hint="eastAsia"/>
        </w:rPr>
      </w:pPr>
      <w:r>
        <w:rPr>
          <w:rFonts w:hint="eastAsia"/>
        </w:rPr>
        <w:t>How often do we see madmen entrusted with swords, brambles raised to rule over superior trees, and mud walls shining while marble pillars remain in the shade?</w:t>
      </w:r>
    </w:p>
    <w:p w14:paraId="18CF04EE">
      <w:pPr>
        <w:pStyle w:val="5"/>
        <w:spacing w:before="290" w:line="254" w:lineRule="auto"/>
        <w:ind w:right="97"/>
        <w:rPr>
          <w:rFonts w:hint="eastAsia"/>
        </w:rPr>
      </w:pPr>
      <w:r>
        <w:rPr>
          <w:rFonts w:hint="eastAsia"/>
        </w:rPr>
        <w:t>我们何常看到疯子被托付利剑，荆棘被抬举来统治优良的树木，泥墙闪耀而大理石柱却留在阴影中？</w:t>
      </w:r>
    </w:p>
    <w:p w14:paraId="7F681A60">
      <w:pPr>
        <w:pStyle w:val="5"/>
        <w:spacing w:before="290" w:line="254" w:lineRule="auto"/>
        <w:ind w:right="97"/>
        <w:rPr>
          <w:rFonts w:hint="eastAsia"/>
        </w:rPr>
      </w:pPr>
    </w:p>
    <w:p w14:paraId="6AB5FAC2">
      <w:pPr>
        <w:pStyle w:val="5"/>
        <w:spacing w:before="290" w:line="254" w:lineRule="auto"/>
        <w:ind w:right="97"/>
        <w:rPr>
          <w:rFonts w:hint="eastAsia"/>
        </w:rPr>
      </w:pPr>
      <w:r>
        <w:rPr>
          <w:rFonts w:hint="eastAsia"/>
        </w:rPr>
        <w:t>How often do goats climb the mountains of advancement while the poor sheep of Christ graze below?</w:t>
      </w:r>
    </w:p>
    <w:p w14:paraId="2F1E9C3C">
      <w:pPr>
        <w:pStyle w:val="5"/>
        <w:spacing w:before="290" w:line="254" w:lineRule="auto"/>
        <w:ind w:right="97"/>
        <w:rPr>
          <w:rFonts w:hint="eastAsia"/>
        </w:rPr>
      </w:pPr>
      <w:r>
        <w:rPr>
          <w:rFonts w:hint="eastAsia"/>
        </w:rPr>
        <w:t>山羊何常攀登晋升的高山，而基督的可怜绵羊却在下面吃草？</w:t>
      </w:r>
    </w:p>
    <w:p w14:paraId="428CBF94">
      <w:pPr>
        <w:pStyle w:val="5"/>
        <w:spacing w:before="290" w:line="254" w:lineRule="auto"/>
        <w:ind w:right="97"/>
        <w:rPr>
          <w:rFonts w:hint="eastAsia"/>
        </w:rPr>
      </w:pPr>
    </w:p>
    <w:p w14:paraId="31FD0D35">
      <w:pPr>
        <w:pStyle w:val="5"/>
        <w:spacing w:before="290" w:line="254" w:lineRule="auto"/>
        <w:ind w:right="97"/>
        <w:rPr>
          <w:rFonts w:hint="eastAsia"/>
        </w:rPr>
      </w:pPr>
      <w:r>
        <w:rPr>
          <w:rFonts w:hint="eastAsia"/>
        </w:rPr>
        <w:t>And how often is greatness achieved through base and undermined by weak means?</w:t>
      </w:r>
    </w:p>
    <w:p w14:paraId="6BD0C189">
      <w:pPr>
        <w:pStyle w:val="5"/>
        <w:spacing w:before="290" w:line="254" w:lineRule="auto"/>
        <w:ind w:right="97"/>
        <w:rPr>
          <w:rFonts w:hint="eastAsia"/>
        </w:rPr>
      </w:pPr>
      <w:r>
        <w:rPr>
          <w:rFonts w:hint="eastAsia"/>
        </w:rPr>
        <w:t>伟大何常通过卑鄙的手段获得，并被微弱的手段破坏？</w:t>
      </w:r>
    </w:p>
    <w:p w14:paraId="4E8A67B8">
      <w:pPr>
        <w:pStyle w:val="5"/>
        <w:spacing w:before="290" w:line="254" w:lineRule="auto"/>
        <w:ind w:right="97"/>
        <w:rPr>
          <w:rFonts w:hint="eastAsia"/>
        </w:rPr>
      </w:pPr>
    </w:p>
    <w:p w14:paraId="027103C8">
      <w:pPr>
        <w:pStyle w:val="5"/>
        <w:spacing w:before="290" w:line="254" w:lineRule="auto"/>
        <w:ind w:right="97"/>
        <w:rPr>
          <w:rFonts w:hint="eastAsia"/>
        </w:rPr>
      </w:pPr>
      <w:r>
        <w:rPr>
          <w:rFonts w:hint="eastAsia"/>
        </w:rPr>
        <w:t>Flattery held Absalom's stirrup. The one who now commands everyone was once at the service of all.</w:t>
      </w:r>
    </w:p>
    <w:p w14:paraId="2093605D">
      <w:pPr>
        <w:pStyle w:val="5"/>
        <w:spacing w:before="290" w:line="254" w:lineRule="auto"/>
        <w:ind w:right="97"/>
        <w:rPr>
          <w:rFonts w:hint="eastAsia"/>
        </w:rPr>
      </w:pPr>
      <w:r>
        <w:rPr>
          <w:rFonts w:hint="eastAsia"/>
        </w:rPr>
        <w:t>谄媚扶着押沙龙的马镫。现在指挥所有人的人曾经服侍所有人。</w:t>
      </w:r>
    </w:p>
    <w:p w14:paraId="29FEA454">
      <w:pPr>
        <w:pStyle w:val="5"/>
        <w:spacing w:before="290" w:line="254" w:lineRule="auto"/>
        <w:ind w:right="97"/>
        <w:rPr>
          <w:rFonts w:hint="eastAsia"/>
        </w:rPr>
      </w:pPr>
    </w:p>
    <w:p w14:paraId="7FCE3F49">
      <w:pPr>
        <w:pStyle w:val="5"/>
        <w:spacing w:before="290" w:line="254" w:lineRule="auto"/>
        <w:ind w:right="97"/>
        <w:rPr>
          <w:rFonts w:hint="eastAsia"/>
        </w:rPr>
      </w:pPr>
      <w:r>
        <w:rPr>
          <w:rFonts w:hint="eastAsia"/>
        </w:rPr>
        <w:t>It is no wonder that Stella called Ambition the ape of Charity, for it also believes all things, hopes all things, and even bears all things until its desired goal is attained, and then it becomes intolerable itself.</w:t>
      </w:r>
    </w:p>
    <w:p w14:paraId="29749E5A">
      <w:pPr>
        <w:pStyle w:val="5"/>
        <w:spacing w:before="290" w:line="254" w:lineRule="auto"/>
        <w:ind w:right="97"/>
        <w:rPr>
          <w:rFonts w:hint="eastAsia"/>
        </w:rPr>
      </w:pPr>
      <w:r>
        <w:rPr>
          <w:rFonts w:hint="eastAsia"/>
        </w:rPr>
        <w:t>难怪斯特拉（Stella）称野心为仁爱的猿猴（模仿者），因为它也凡事相信，凡事盼望，甚至凡事忍耐，直到达到其渴望的目标，然后它自己变得无法忍受。</w:t>
      </w:r>
    </w:p>
    <w:p w14:paraId="28422086">
      <w:pPr>
        <w:pStyle w:val="5"/>
        <w:spacing w:before="290" w:line="254" w:lineRule="auto"/>
        <w:ind w:right="97"/>
        <w:rPr>
          <w:rFonts w:hint="eastAsia"/>
        </w:rPr>
      </w:pPr>
    </w:p>
    <w:p w14:paraId="4690BC6E">
      <w:pPr>
        <w:pStyle w:val="5"/>
        <w:spacing w:before="290" w:line="254" w:lineRule="auto"/>
        <w:ind w:right="97"/>
        <w:rPr>
          <w:rFonts w:hint="eastAsia"/>
        </w:rPr>
      </w:pPr>
      <w:r>
        <w:rPr>
          <w:rFonts w:hint="eastAsia"/>
        </w:rPr>
        <w:t>It is further observed that God often chooses to break the staff of such pride by confounding the power of worldly potentates, not with lions and tigers, but as he did with the pharaohs of old, through frogs and lice.</w:t>
      </w:r>
    </w:p>
    <w:p w14:paraId="1DC50E67">
      <w:pPr>
        <w:pStyle w:val="5"/>
        <w:spacing w:before="290" w:line="254" w:lineRule="auto"/>
        <w:ind w:right="97"/>
        <w:rPr>
          <w:rFonts w:hint="eastAsia"/>
        </w:rPr>
      </w:pPr>
      <w:r>
        <w:rPr>
          <w:rFonts w:hint="eastAsia"/>
        </w:rPr>
        <w:t>进一步观察到，神经常选择通过通过混淆世俗统治者的力量来折断这种骄傲的杖，不是用狮子和老虎，而是像祂对待古时的法老那样，通过青蛙和虱子。</w:t>
      </w:r>
    </w:p>
    <w:p w14:paraId="2831A457">
      <w:pPr>
        <w:pStyle w:val="5"/>
        <w:spacing w:before="290" w:line="254" w:lineRule="auto"/>
        <w:ind w:right="97"/>
        <w:rPr>
          <w:rFonts w:hint="eastAsia"/>
        </w:rPr>
      </w:pPr>
    </w:p>
    <w:p w14:paraId="14481F08">
      <w:pPr>
        <w:pStyle w:val="5"/>
        <w:spacing w:before="290" w:line="254" w:lineRule="auto"/>
        <w:ind w:right="97"/>
        <w:rPr>
          <w:rFonts w:hint="eastAsia"/>
        </w:rPr>
      </w:pPr>
      <w:r>
        <w:rPr>
          <w:rFonts w:hint="eastAsia"/>
        </w:rPr>
        <w:t>I recall the Apostle saying, "An idol is nothing," and yet the silversmiths cried out, "Great is Diana of the Ephesians."</w:t>
      </w:r>
    </w:p>
    <w:p w14:paraId="7C1E097D">
      <w:pPr>
        <w:pStyle w:val="5"/>
        <w:spacing w:before="290" w:line="254" w:lineRule="auto"/>
        <w:ind w:right="97"/>
        <w:rPr>
          <w:rFonts w:hint="eastAsia"/>
        </w:rPr>
      </w:pPr>
      <w:r>
        <w:rPr>
          <w:rFonts w:hint="eastAsia"/>
        </w:rPr>
        <w:t>我记得使徒说，“偶像算不得什么，”然而银匠们大喊，“大哉，以弗所人的亚底米啊。”</w:t>
      </w:r>
    </w:p>
    <w:p w14:paraId="04522A86">
      <w:pPr>
        <w:pStyle w:val="5"/>
        <w:spacing w:before="290" w:line="254" w:lineRule="auto"/>
        <w:ind w:right="97"/>
        <w:rPr>
          <w:rFonts w:hint="eastAsia"/>
        </w:rPr>
      </w:pPr>
    </w:p>
    <w:p w14:paraId="5EB29778">
      <w:pPr>
        <w:pStyle w:val="5"/>
        <w:spacing w:before="290" w:line="254" w:lineRule="auto"/>
        <w:ind w:right="97"/>
        <w:rPr>
          <w:rFonts w:hint="eastAsia"/>
        </w:rPr>
      </w:pPr>
      <w:r>
        <w:rPr>
          <w:rFonts w:hint="eastAsia"/>
        </w:rPr>
        <w:t>Diana, then, was a great nothing. Similarly, those men in positions of power are idolized by the common people, but when the Lord begins to blow upon them in his wrath, they become like the nobles of Edom, of whom Isaiah said, "All her princes shall be nothing."</w:t>
      </w:r>
    </w:p>
    <w:p w14:paraId="4B5ABBAB">
      <w:pPr>
        <w:pStyle w:val="5"/>
        <w:spacing w:before="290" w:line="254" w:lineRule="auto"/>
        <w:ind w:right="97"/>
        <w:rPr>
          <w:rFonts w:hint="eastAsia"/>
        </w:rPr>
      </w:pPr>
      <w:r>
        <w:rPr>
          <w:rFonts w:hint="eastAsia"/>
        </w:rPr>
        <w:t>那么，亚底米就是一个巨大的“无”。同样，那些身居高位的人被普通百姓偶像化，但当主在烈怒中开始向他们吹气时，他们就变得像以东的贵族一样，以赛亚论到他们说，“她所有的首领都必归于无有。”</w:t>
      </w:r>
    </w:p>
    <w:p w14:paraId="5EB6DF31">
      <w:pPr>
        <w:pStyle w:val="5"/>
        <w:spacing w:before="290" w:line="254" w:lineRule="auto"/>
        <w:ind w:right="97"/>
        <w:rPr>
          <w:rFonts w:hint="eastAsia"/>
        </w:rPr>
      </w:pPr>
    </w:p>
    <w:p w14:paraId="7D4BCA7D">
      <w:pPr>
        <w:pStyle w:val="5"/>
        <w:spacing w:before="290" w:line="254" w:lineRule="auto"/>
        <w:ind w:right="97"/>
        <w:rPr>
          <w:rFonts w:hint="eastAsia"/>
        </w:rPr>
      </w:pPr>
      <w:r>
        <w:rPr>
          <w:rFonts w:hint="eastAsia"/>
        </w:rPr>
        <w:t>§. 9. Secondly, as for those saints whose wings are still somewhat weighed down by the sticky residue of this world, I humbly urge them to consider how improper it is for the offspring of heaven to lick up the dust of the earth, for the seed of the woman to content itself with the food of serpents.</w:t>
      </w:r>
    </w:p>
    <w:p w14:paraId="10C2B41F">
      <w:pPr>
        <w:pStyle w:val="5"/>
        <w:spacing w:before="290" w:line="254" w:lineRule="auto"/>
        <w:ind w:right="97"/>
        <w:rPr>
          <w:rFonts w:hint="eastAsia"/>
        </w:rPr>
      </w:pPr>
      <w:r>
        <w:rPr>
          <w:rFonts w:hint="eastAsia"/>
        </w:rPr>
        <w:t>§. 9. 其次，至于那些翅膀仍被这个世界的粘性残留物压得有些沉重的圣徒，我谦卑地敦促他们考虑，天上的后裔舔食地上的尘土，女人的后裔满足于蛇的食物，是多么不恰当。</w:t>
      </w:r>
    </w:p>
    <w:p w14:paraId="78C11469">
      <w:pPr>
        <w:pStyle w:val="5"/>
        <w:spacing w:before="290" w:line="254" w:lineRule="auto"/>
        <w:ind w:right="97"/>
        <w:rPr>
          <w:rFonts w:hint="eastAsia"/>
        </w:rPr>
      </w:pPr>
    </w:p>
    <w:p w14:paraId="6C1FDF2D">
      <w:pPr>
        <w:pStyle w:val="5"/>
        <w:spacing w:before="290" w:line="254" w:lineRule="auto"/>
        <w:ind w:right="97"/>
        <w:rPr>
          <w:rFonts w:hint="eastAsia"/>
        </w:rPr>
      </w:pPr>
      <w:r>
        <w:rPr>
          <w:rFonts w:hint="eastAsia"/>
        </w:rPr>
        <w:t>Any descendant of Japheth, after being persuaded into the tents of Shem, would subject his soul to that which God intended to serve its servant, the body, and thereby bring upon himself the curse of Canaan, "A servant of servants shalt thou be."</w:t>
      </w:r>
    </w:p>
    <w:p w14:paraId="49937CDA">
      <w:pPr>
        <w:pStyle w:val="5"/>
        <w:spacing w:before="290" w:line="254" w:lineRule="auto"/>
        <w:ind w:right="97"/>
        <w:rPr>
          <w:rFonts w:hint="eastAsia"/>
        </w:rPr>
      </w:pPr>
      <w:r>
        <w:rPr>
          <w:rFonts w:hint="eastAsia"/>
        </w:rPr>
        <w:t>雅弗的任何后裔，在被劝服进入闪的帐棚后，若使其灵魂受制于神旨在服侍其仆人——身体——的东西，从而给自己带来迦南的诅咒，“必作奴仆的奴仆。”</w:t>
      </w:r>
    </w:p>
    <w:p w14:paraId="5D2E651E">
      <w:pPr>
        <w:pStyle w:val="5"/>
        <w:spacing w:before="290" w:line="254" w:lineRule="auto"/>
        <w:ind w:right="97"/>
        <w:rPr>
          <w:rFonts w:hint="eastAsia"/>
        </w:rPr>
      </w:pPr>
    </w:p>
    <w:p w14:paraId="4B98DD22">
      <w:pPr>
        <w:pStyle w:val="5"/>
        <w:spacing w:before="290" w:line="254" w:lineRule="auto"/>
        <w:ind w:right="97"/>
        <w:rPr>
          <w:rFonts w:hint="eastAsia"/>
        </w:rPr>
      </w:pPr>
      <w:r>
        <w:rPr>
          <w:rFonts w:hint="eastAsia"/>
        </w:rPr>
        <w:t>Truly, O Christian, if this present world or anything in it is overly precious in your sight, you have become vile in the eyes of God, and even in your own eyes.</w:t>
      </w:r>
    </w:p>
    <w:p w14:paraId="3D1A3928">
      <w:pPr>
        <w:pStyle w:val="5"/>
        <w:spacing w:before="290" w:line="254" w:lineRule="auto"/>
        <w:ind w:right="97"/>
        <w:rPr>
          <w:rFonts w:hint="eastAsia"/>
        </w:rPr>
      </w:pPr>
      <w:r>
        <w:rPr>
          <w:rFonts w:hint="eastAsia"/>
        </w:rPr>
        <w:t>真的，噢基督徒，如果这现今的世界或其中的任何事物在你眼中过于宝贵，你在神眼中，甚至在你自己的眼中，都已经变得卑贱了。</w:t>
      </w:r>
    </w:p>
    <w:p w14:paraId="45159063">
      <w:pPr>
        <w:pStyle w:val="5"/>
        <w:spacing w:before="290" w:line="254" w:lineRule="auto"/>
        <w:ind w:right="97"/>
        <w:rPr>
          <w:rFonts w:hint="eastAsia"/>
        </w:rPr>
      </w:pPr>
    </w:p>
    <w:p w14:paraId="66EFC93E">
      <w:pPr>
        <w:pStyle w:val="5"/>
        <w:spacing w:before="290" w:line="254" w:lineRule="auto"/>
        <w:ind w:right="97"/>
        <w:rPr>
          <w:rFonts w:hint="eastAsia"/>
        </w:rPr>
      </w:pPr>
      <w:r>
        <w:rPr>
          <w:rFonts w:hint="eastAsia"/>
        </w:rPr>
        <w:t>For no one can set a high value on worldly things without first devaluing their soul.</w:t>
      </w:r>
    </w:p>
    <w:p w14:paraId="01FE24B3">
      <w:pPr>
        <w:pStyle w:val="5"/>
        <w:spacing w:before="290" w:line="254" w:lineRule="auto"/>
        <w:ind w:right="97"/>
        <w:rPr>
          <w:rFonts w:hint="eastAsia"/>
        </w:rPr>
      </w:pPr>
      <w:r>
        <w:rPr>
          <w:rFonts w:hint="eastAsia"/>
        </w:rPr>
        <w:t>因为没有人能在不先贬低自己灵魂的情况下高度重视世俗事物。</w:t>
      </w:r>
    </w:p>
    <w:p w14:paraId="45069BFC">
      <w:pPr>
        <w:pStyle w:val="5"/>
        <w:spacing w:before="290" w:line="254" w:lineRule="auto"/>
        <w:ind w:right="97"/>
        <w:rPr>
          <w:rFonts w:hint="eastAsia"/>
        </w:rPr>
      </w:pPr>
    </w:p>
    <w:p w14:paraId="70DB67E5">
      <w:pPr>
        <w:pStyle w:val="5"/>
        <w:spacing w:before="290" w:line="254" w:lineRule="auto"/>
        <w:ind w:right="97"/>
        <w:rPr>
          <w:rFonts w:hint="eastAsia"/>
        </w:rPr>
      </w:pPr>
      <w:r>
        <w:rPr>
          <w:rFonts w:hint="eastAsia"/>
        </w:rPr>
        <w:t>There was a time when Satan showed our Saviour all the kingdoms of the world and</w:t>
      </w:r>
    </w:p>
    <w:p w14:paraId="56C2EBB0">
      <w:pPr>
        <w:pStyle w:val="5"/>
        <w:spacing w:before="290" w:line="254" w:lineRule="auto"/>
        <w:ind w:right="97"/>
        <w:rPr>
          <w:rFonts w:hint="eastAsia"/>
        </w:rPr>
      </w:pPr>
      <w:r>
        <w:rPr>
          <w:rFonts w:hint="eastAsia"/>
        </w:rPr>
        <w:t>曾有一时，撒但将世上的万国和</w:t>
      </w:r>
    </w:p>
    <w:p w14:paraId="3C4A9429">
      <w:pPr>
        <w:pStyle w:val="5"/>
        <w:spacing w:before="290" w:line="254" w:lineRule="auto"/>
        <w:ind w:right="97"/>
        <w:rPr>
          <w:rFonts w:hint="eastAsia"/>
        </w:rPr>
      </w:pPr>
    </w:p>
    <w:p w14:paraId="38C51A4F">
      <w:pPr>
        <w:pStyle w:val="5"/>
        <w:spacing w:before="290" w:line="254" w:lineRule="auto"/>
        <w:ind w:right="97"/>
        <w:rPr>
          <w:rFonts w:hint="eastAsia"/>
        </w:rPr>
      </w:pPr>
      <w:r>
        <w:rPr>
          <w:rFonts w:hint="eastAsia"/>
        </w:rPr>
        <w:t>their glory. If ever the world appears to you temptingly glorious, suspect it as one of Satan's enticements.</w:t>
      </w:r>
    </w:p>
    <w:p w14:paraId="17A8B2B1">
      <w:pPr>
        <w:pStyle w:val="5"/>
        <w:spacing w:before="290" w:line="254" w:lineRule="auto"/>
        <w:ind w:right="97"/>
        <w:rPr>
          <w:rFonts w:hint="eastAsia"/>
        </w:rPr>
      </w:pPr>
      <w:r>
        <w:rPr>
          <w:rFonts w:hint="eastAsia"/>
        </w:rPr>
        <w:t>万国的荣华都指给我们的救主看。如果世界曾向你显得诱人地荣耀，要怀疑它是撒但的诱惑之一。</w:t>
      </w:r>
    </w:p>
    <w:p w14:paraId="2B2179CF">
      <w:pPr>
        <w:pStyle w:val="5"/>
        <w:spacing w:before="290" w:line="254" w:lineRule="auto"/>
        <w:ind w:right="97"/>
        <w:rPr>
          <w:rFonts w:hint="eastAsia"/>
        </w:rPr>
      </w:pPr>
    </w:p>
    <w:p w14:paraId="565BC3FA">
      <w:pPr>
        <w:pStyle w:val="5"/>
        <w:spacing w:before="290" w:line="254" w:lineRule="auto"/>
        <w:ind w:right="97"/>
        <w:rPr>
          <w:rFonts w:hint="eastAsia"/>
        </w:rPr>
      </w:pPr>
      <w:r>
        <w:rPr>
          <w:rFonts w:hint="eastAsia"/>
        </w:rPr>
        <w:t>I am sure that Scripture uses diminishing terms when it speaks of creature comforts, such as referring to the pomp of Agrippa and Bernice as mere illusion rather than reality, calling men's earthly possessions "this world's goods," not their own but the world's, describing them as deceitful and uncertain riches, thick clay and dust of the earth, wind, grass and the flower of grass, the least things, hardly things.</w:t>
      </w:r>
    </w:p>
    <w:p w14:paraId="1D6EDCB3">
      <w:pPr>
        <w:pStyle w:val="5"/>
        <w:spacing w:before="290" w:line="254" w:lineRule="auto"/>
        <w:ind w:right="97"/>
        <w:rPr>
          <w:rFonts w:hint="eastAsia"/>
        </w:rPr>
      </w:pPr>
      <w:r>
        <w:rPr>
          <w:rFonts w:hint="eastAsia"/>
        </w:rPr>
        <w:t>我确信圣经在谈到受造物的安慰时使用了贬低的词语，例如将亚基帕和百尼基的排场称为仅仅是幻觉而非现实，称人们地上的财产为“世上的财物”，不是他们自己的而是世界的，将它们描述为欺骗和无定的钱财，厚土和地上的尘埃，风，草和草上的花，最小的事，几乎不算事。</w:t>
      </w:r>
    </w:p>
    <w:p w14:paraId="68E19D3B">
      <w:pPr>
        <w:pStyle w:val="5"/>
        <w:spacing w:before="290" w:line="254" w:lineRule="auto"/>
        <w:ind w:right="97"/>
        <w:rPr>
          <w:rFonts w:hint="eastAsia"/>
        </w:rPr>
      </w:pPr>
    </w:p>
    <w:p w14:paraId="3DBA8A18">
      <w:pPr>
        <w:pStyle w:val="5"/>
        <w:spacing w:before="290" w:line="254" w:lineRule="auto"/>
        <w:ind w:right="97"/>
        <w:rPr>
          <w:rFonts w:hint="eastAsia"/>
        </w:rPr>
      </w:pPr>
      <w:r>
        <w:rPr>
          <w:rFonts w:hint="eastAsia"/>
        </w:rPr>
        <w:t>Solomon brings them down to the lowest level of existence, even to nothingness, saying, "Labour not to be rich, for will you set your eyes on that which is not?"</w:t>
      </w:r>
    </w:p>
    <w:p w14:paraId="21B57022">
      <w:pPr>
        <w:pStyle w:val="5"/>
        <w:spacing w:before="290" w:line="254" w:lineRule="auto"/>
        <w:ind w:right="97"/>
        <w:rPr>
          <w:rFonts w:hint="eastAsia"/>
        </w:rPr>
      </w:pPr>
      <w:r>
        <w:rPr>
          <w:rFonts w:hint="eastAsia"/>
        </w:rPr>
        <w:t>所罗门将它们降到存在的最低水平，甚至是无有，说：“不要劳碌求富……你岂要定睛在虚无的钱财上吗？”</w:t>
      </w:r>
    </w:p>
    <w:p w14:paraId="64609D4A">
      <w:pPr>
        <w:pStyle w:val="5"/>
        <w:spacing w:before="290" w:line="254" w:lineRule="auto"/>
        <w:ind w:right="97"/>
        <w:rPr>
          <w:rFonts w:hint="eastAsia"/>
        </w:rPr>
      </w:pPr>
    </w:p>
    <w:p w14:paraId="30512275">
      <w:pPr>
        <w:pStyle w:val="5"/>
        <w:spacing w:before="290" w:line="254" w:lineRule="auto"/>
        <w:ind w:right="97"/>
        <w:rPr>
          <w:rFonts w:hint="eastAsia"/>
        </w:rPr>
      </w:pPr>
      <w:r>
        <w:rPr>
          <w:rFonts w:hint="eastAsia"/>
        </w:rPr>
        <w:t>§. 10. Let Diotrephes then say, "It is good for me to have the preeminence"; Judas, "It is good for me to bear the bag"; Demas, "It is good for me to embrace this present world."</w:t>
      </w:r>
    </w:p>
    <w:p w14:paraId="7BBBF569">
      <w:pPr>
        <w:pStyle w:val="5"/>
        <w:spacing w:before="290" w:line="254" w:lineRule="auto"/>
        <w:ind w:right="97"/>
        <w:rPr>
          <w:rFonts w:hint="eastAsia"/>
        </w:rPr>
      </w:pPr>
      <w:r>
        <w:rPr>
          <w:rFonts w:hint="eastAsia"/>
        </w:rPr>
        <w:t>§. 10. 那么让丢特腓说，“我好为首”；犹大说，“我管钱囊是好的”；底马说，“我拥抱这现今的世界是好的。”</w:t>
      </w:r>
    </w:p>
    <w:p w14:paraId="79E2AFA0">
      <w:pPr>
        <w:pStyle w:val="5"/>
        <w:spacing w:before="290" w:line="254" w:lineRule="auto"/>
        <w:ind w:right="97"/>
        <w:rPr>
          <w:rFonts w:hint="eastAsia"/>
        </w:rPr>
      </w:pPr>
    </w:p>
    <w:p w14:paraId="1E2D1461">
      <w:pPr>
        <w:pStyle w:val="5"/>
        <w:spacing w:before="290" w:line="254" w:lineRule="auto"/>
        <w:ind w:right="97"/>
        <w:rPr>
          <w:rFonts w:hint="eastAsia"/>
        </w:rPr>
      </w:pPr>
      <w:r>
        <w:rPr>
          <w:rFonts w:hint="eastAsia"/>
        </w:rPr>
        <w:t>But as for you, O my soul, conclude with David, "It is good for me to draw near to God."</w:t>
      </w:r>
    </w:p>
    <w:p w14:paraId="0728B03D">
      <w:pPr>
        <w:pStyle w:val="5"/>
        <w:spacing w:before="290" w:line="254" w:lineRule="auto"/>
        <w:ind w:right="97"/>
        <w:rPr>
          <w:rFonts w:hint="eastAsia"/>
        </w:rPr>
      </w:pPr>
      <w:r>
        <w:rPr>
          <w:rFonts w:hint="eastAsia"/>
        </w:rPr>
        <w:t>但至于你，噢我的灵魂，同大卫一起总结，“我亲近神是与我有益。”</w:t>
      </w:r>
    </w:p>
    <w:p w14:paraId="56A3667B">
      <w:pPr>
        <w:pStyle w:val="5"/>
        <w:spacing w:before="290" w:line="254" w:lineRule="auto"/>
        <w:ind w:right="97"/>
        <w:rPr>
          <w:rFonts w:hint="eastAsia"/>
        </w:rPr>
      </w:pPr>
    </w:p>
    <w:p w14:paraId="28BA50B1">
      <w:pPr>
        <w:pStyle w:val="5"/>
        <w:spacing w:before="290" w:line="254" w:lineRule="auto"/>
        <w:ind w:right="97"/>
        <w:rPr>
          <w:rFonts w:hint="eastAsia"/>
        </w:rPr>
      </w:pPr>
      <w:r>
        <w:rPr>
          <w:rFonts w:hint="eastAsia"/>
        </w:rPr>
        <w:t>You are now like a bird in its shell, a shell of flesh that will soon break and release the bird.</w:t>
      </w:r>
    </w:p>
    <w:p w14:paraId="0665446E">
      <w:pPr>
        <w:pStyle w:val="5"/>
        <w:spacing w:before="290" w:line="254" w:lineRule="auto"/>
        <w:ind w:right="97"/>
        <w:rPr>
          <w:rFonts w:hint="eastAsia"/>
        </w:rPr>
      </w:pPr>
      <w:r>
        <w:rPr>
          <w:rFonts w:hint="eastAsia"/>
        </w:rPr>
        <w:t>你现在就像壳中的鸟，肉体的壳很快就会破裂并释放那只鸟。</w:t>
      </w:r>
    </w:p>
    <w:p w14:paraId="3A50CFFB">
      <w:pPr>
        <w:pStyle w:val="5"/>
        <w:spacing w:before="290" w:line="254" w:lineRule="auto"/>
        <w:ind w:right="97"/>
        <w:rPr>
          <w:rFonts w:hint="eastAsia"/>
        </w:rPr>
      </w:pPr>
    </w:p>
    <w:p w14:paraId="10A26833">
      <w:pPr>
        <w:pStyle w:val="5"/>
        <w:spacing w:before="290" w:line="254" w:lineRule="auto"/>
        <w:ind w:right="97"/>
        <w:rPr>
          <w:rFonts w:hint="eastAsia"/>
        </w:rPr>
      </w:pPr>
      <w:r>
        <w:rPr>
          <w:rFonts w:hint="eastAsia"/>
        </w:rPr>
        <w:t>This frail vessel of my body will surely be shattered upon the fatal rock of death; then you, its current pilot, must forsake it and swim to the shores of eternity.</w:t>
      </w:r>
    </w:p>
    <w:p w14:paraId="7EA278CF">
      <w:pPr>
        <w:pStyle w:val="5"/>
        <w:spacing w:before="290" w:line="254" w:lineRule="auto"/>
        <w:ind w:right="97"/>
        <w:rPr>
          <w:rFonts w:hint="eastAsia"/>
        </w:rPr>
      </w:pPr>
      <w:r>
        <w:rPr>
          <w:rFonts w:hint="eastAsia"/>
        </w:rPr>
        <w:t>我这脆弱的身体器皿必将在死亡的致命岩石上粉碎；那时你，它现在的领航员，必须离弃它并游向永恒的彼岸。</w:t>
      </w:r>
    </w:p>
    <w:p w14:paraId="02952696">
      <w:pPr>
        <w:pStyle w:val="5"/>
        <w:spacing w:before="290" w:line="254" w:lineRule="auto"/>
        <w:ind w:right="97"/>
        <w:rPr>
          <w:rFonts w:hint="eastAsia"/>
        </w:rPr>
      </w:pPr>
    </w:p>
    <w:p w14:paraId="22F6790C">
      <w:pPr>
        <w:pStyle w:val="5"/>
        <w:spacing w:before="290" w:line="254" w:lineRule="auto"/>
        <w:ind w:right="97"/>
        <w:rPr>
          <w:rFonts w:hint="eastAsia"/>
        </w:rPr>
      </w:pPr>
      <w:r>
        <w:rPr>
          <w:rFonts w:hint="eastAsia"/>
        </w:rPr>
        <w:t>Therefore, O eternal creature, see and make sure that you do not content yourself with a temporary portion.</w:t>
      </w:r>
    </w:p>
    <w:p w14:paraId="27523E8B">
      <w:pPr>
        <w:pStyle w:val="5"/>
        <w:spacing w:before="290" w:line="254" w:lineRule="auto"/>
        <w:ind w:right="97"/>
        <w:rPr>
          <w:rFonts w:hint="eastAsia"/>
        </w:rPr>
      </w:pPr>
      <w:r>
        <w:rPr>
          <w:rFonts w:hint="eastAsia"/>
        </w:rPr>
        <w:t>因此，噢永恒的受造物，务必确信你不要满足于暂时的福分。</w:t>
      </w:r>
    </w:p>
    <w:p w14:paraId="126A3693">
      <w:pPr>
        <w:pStyle w:val="5"/>
        <w:spacing w:before="290" w:line="254" w:lineRule="auto"/>
        <w:ind w:right="97"/>
        <w:rPr>
          <w:rFonts w:hint="eastAsia"/>
        </w:rPr>
      </w:pPr>
    </w:p>
    <w:p w14:paraId="41DF4684">
      <w:pPr>
        <w:pStyle w:val="5"/>
        <w:spacing w:before="290" w:line="254" w:lineRule="auto"/>
        <w:ind w:right="97"/>
        <w:rPr>
          <w:rFonts w:hint="eastAsia"/>
        </w:rPr>
      </w:pPr>
      <w:r>
        <w:rPr>
          <w:rFonts w:hint="eastAsia"/>
        </w:rPr>
        <w:t>I do not, Lord, you know that I do not. I am ready to say, "It is enough" concerning a small handful of worldly things, but what I long for passionately is a large heart filled with God in Christ.</w:t>
      </w:r>
    </w:p>
    <w:p w14:paraId="07225B7D">
      <w:pPr>
        <w:pStyle w:val="5"/>
        <w:spacing w:before="290" w:line="254" w:lineRule="auto"/>
        <w:ind w:right="97"/>
        <w:rPr>
          <w:rFonts w:hint="eastAsia"/>
        </w:rPr>
      </w:pPr>
      <w:r>
        <w:rPr>
          <w:rFonts w:hint="eastAsia"/>
        </w:rPr>
        <w:t>我不，主啊，你知道我不。关于一小把世俗的东西，我准备说，“够了”，但我热切渴望的是一颗充满基督里的神的大心。</w:t>
      </w:r>
    </w:p>
    <w:p w14:paraId="557F342D">
      <w:pPr>
        <w:pStyle w:val="5"/>
        <w:spacing w:before="290" w:line="254" w:lineRule="auto"/>
        <w:ind w:right="97"/>
        <w:rPr>
          <w:rFonts w:hint="eastAsia"/>
        </w:rPr>
      </w:pPr>
    </w:p>
    <w:p w14:paraId="4B48F5EF">
      <w:pPr>
        <w:pStyle w:val="5"/>
        <w:spacing w:before="290" w:line="254" w:lineRule="auto"/>
        <w:ind w:right="97"/>
        <w:rPr>
          <w:rFonts w:hint="eastAsia"/>
        </w:rPr>
      </w:pPr>
      <w:r>
        <w:rPr>
          <w:rFonts w:hint="eastAsia"/>
        </w:rPr>
        <w:t>You are my sun, and the best of creatures are merely stars, deriving their brightness from you.</w:t>
      </w:r>
    </w:p>
    <w:p w14:paraId="70C077DC">
      <w:pPr>
        <w:pStyle w:val="5"/>
        <w:spacing w:before="290" w:line="254" w:lineRule="auto"/>
        <w:ind w:right="97"/>
        <w:rPr>
          <w:rFonts w:hint="eastAsia"/>
        </w:rPr>
      </w:pPr>
      <w:r>
        <w:rPr>
          <w:rFonts w:hint="eastAsia"/>
        </w:rPr>
        <w:t>你是我的太阳，最好的受造物也仅仅是星星，从你那里获得光辉。</w:t>
      </w:r>
    </w:p>
    <w:p w14:paraId="53A8E8BC">
      <w:pPr>
        <w:pStyle w:val="5"/>
        <w:spacing w:before="290" w:line="254" w:lineRule="auto"/>
        <w:ind w:right="97"/>
        <w:rPr>
          <w:rFonts w:hint="eastAsia"/>
        </w:rPr>
      </w:pPr>
    </w:p>
    <w:p w14:paraId="51D94FE1">
      <w:pPr>
        <w:pStyle w:val="5"/>
        <w:spacing w:before="290" w:line="254" w:lineRule="auto"/>
        <w:ind w:right="97"/>
        <w:rPr>
          <w:rFonts w:hint="eastAsia"/>
        </w:rPr>
      </w:pPr>
      <w:r>
        <w:rPr>
          <w:rFonts w:hint="eastAsia"/>
        </w:rPr>
        <w:t>If your light did not illuminate my heart, I would long for them all in a perpetual night of dissatisfaction.</w:t>
      </w:r>
    </w:p>
    <w:p w14:paraId="7AACDB0D">
      <w:pPr>
        <w:pStyle w:val="5"/>
        <w:spacing w:before="290" w:line="254" w:lineRule="auto"/>
        <w:ind w:right="97"/>
        <w:rPr>
          <w:rFonts w:hint="eastAsia"/>
        </w:rPr>
      </w:pPr>
      <w:r>
        <w:rPr>
          <w:rFonts w:hint="eastAsia"/>
        </w:rPr>
        <w:t>如果你的光不照亮我的心，我将在不满的永夜中渴望它们全部。</w:t>
      </w:r>
    </w:p>
    <w:p w14:paraId="48B84D36">
      <w:pPr>
        <w:pStyle w:val="5"/>
        <w:spacing w:before="290" w:line="254" w:lineRule="auto"/>
        <w:ind w:right="97"/>
        <w:rPr>
          <w:rFonts w:hint="eastAsia"/>
        </w:rPr>
      </w:pPr>
    </w:p>
    <w:p w14:paraId="5B5B5519">
      <w:pPr>
        <w:pStyle w:val="5"/>
        <w:spacing w:before="290" w:line="254" w:lineRule="auto"/>
        <w:ind w:right="97"/>
        <w:rPr>
          <w:rFonts w:hint="eastAsia"/>
        </w:rPr>
      </w:pPr>
      <w:r>
        <w:rPr>
          <w:rFonts w:hint="eastAsia"/>
        </w:rPr>
        <w:t>Within me, there are two great voids, a mind longing for more truth and a will capable of more goodness than finite beings can provide.</w:t>
      </w:r>
    </w:p>
    <w:p w14:paraId="0FC3F151">
      <w:pPr>
        <w:pStyle w:val="5"/>
        <w:spacing w:before="290" w:line="254" w:lineRule="auto"/>
        <w:ind w:right="97"/>
        <w:rPr>
          <w:rFonts w:hint="eastAsia"/>
        </w:rPr>
      </w:pPr>
      <w:r>
        <w:rPr>
          <w:rFonts w:hint="eastAsia"/>
        </w:rPr>
        <w:t>在我里面，有两个巨大的虚空，一个渴望更多真理的心思和一个能容纳比有限存在所能提供的更多良善的意志。</w:t>
      </w:r>
    </w:p>
    <w:p w14:paraId="2BF46843">
      <w:pPr>
        <w:pStyle w:val="5"/>
        <w:spacing w:before="290" w:line="254" w:lineRule="auto"/>
        <w:ind w:right="97"/>
        <w:rPr>
          <w:rFonts w:hint="eastAsia"/>
        </w:rPr>
      </w:pPr>
    </w:p>
    <w:p w14:paraId="0A15A201">
      <w:pPr>
        <w:pStyle w:val="5"/>
        <w:spacing w:before="290" w:line="254" w:lineRule="auto"/>
        <w:ind w:right="97"/>
        <w:rPr>
          <w:rFonts w:hint="eastAsia"/>
        </w:rPr>
      </w:pPr>
      <w:r>
        <w:rPr>
          <w:rFonts w:hint="eastAsia"/>
        </w:rPr>
        <w:t>Only you can fill them, for you are the ultimate truth and the supreme good.</w:t>
      </w:r>
    </w:p>
    <w:p w14:paraId="78489CBA">
      <w:pPr>
        <w:pStyle w:val="5"/>
        <w:spacing w:before="290" w:line="254" w:lineRule="auto"/>
        <w:ind w:right="97"/>
        <w:rPr>
          <w:rFonts w:hint="eastAsia"/>
        </w:rPr>
      </w:pPr>
      <w:r>
        <w:rPr>
          <w:rFonts w:hint="eastAsia"/>
        </w:rPr>
        <w:t>唯有你能充满它们，因为你是终极真理和至高良善。</w:t>
      </w:r>
    </w:p>
    <w:p w14:paraId="527A4265">
      <w:pPr>
        <w:pStyle w:val="5"/>
        <w:spacing w:before="290" w:line="254" w:lineRule="auto"/>
        <w:ind w:right="97"/>
        <w:rPr>
          <w:rFonts w:hint="eastAsia"/>
        </w:rPr>
      </w:pPr>
    </w:p>
    <w:p w14:paraId="69D8D11D">
      <w:pPr>
        <w:pStyle w:val="5"/>
        <w:spacing w:before="290" w:line="254" w:lineRule="auto"/>
        <w:ind w:right="97"/>
        <w:rPr>
          <w:rFonts w:hint="eastAsia"/>
        </w:rPr>
      </w:pPr>
      <w:r>
        <w:rPr>
          <w:rFonts w:hint="eastAsia"/>
        </w:rPr>
        <w:t>In you alone will my soul be satisfied, as with marrow and fatness, and my mouth shall praise you with joyful lips.</w:t>
      </w:r>
    </w:p>
    <w:p w14:paraId="0001BFD1">
      <w:pPr>
        <w:pStyle w:val="5"/>
        <w:spacing w:before="290" w:line="254" w:lineRule="auto"/>
        <w:ind w:right="97"/>
        <w:rPr>
          <w:rFonts w:hint="eastAsia"/>
        </w:rPr>
      </w:pPr>
      <w:r>
        <w:rPr>
          <w:rFonts w:hint="eastAsia"/>
        </w:rPr>
        <w:t>唯独在你里面，我的心就像饱足了骨髓肥油，我也要以欢乐的嘴唇赞美你。</w:t>
      </w:r>
    </w:p>
    <w:p w14:paraId="5AAD5954">
      <w:pPr>
        <w:pStyle w:val="5"/>
        <w:spacing w:before="290" w:line="254" w:lineRule="auto"/>
        <w:ind w:right="97"/>
        <w:rPr>
          <w:rFonts w:hint="eastAsia"/>
        </w:rPr>
      </w:pPr>
    </w:p>
    <w:p w14:paraId="5CD11F86">
      <w:pPr>
        <w:pStyle w:val="2"/>
        <w:bidi w:val="0"/>
        <w:rPr>
          <w:rFonts w:hint="eastAsia"/>
        </w:rPr>
      </w:pPr>
      <w:r>
        <w:rPr>
          <w:rFonts w:hint="eastAsia"/>
        </w:rPr>
        <w:t>Aphorism II:</w:t>
      </w:r>
    </w:p>
    <w:p w14:paraId="4A3151E5">
      <w:pPr>
        <w:pStyle w:val="2"/>
        <w:bidi w:val="0"/>
        <w:rPr>
          <w:rFonts w:hint="eastAsia"/>
        </w:rPr>
      </w:pPr>
      <w:r>
        <w:rPr>
          <w:rFonts w:hint="eastAsia"/>
        </w:rPr>
        <w:t>格言二：</w:t>
      </w:r>
    </w:p>
    <w:p w14:paraId="727AA557">
      <w:pPr>
        <w:pStyle w:val="5"/>
        <w:spacing w:before="290" w:line="254" w:lineRule="auto"/>
        <w:ind w:right="97"/>
        <w:rPr>
          <w:rFonts w:hint="eastAsia"/>
        </w:rPr>
      </w:pPr>
    </w:p>
    <w:p w14:paraId="1E8FB09B">
      <w:pPr>
        <w:pStyle w:val="5"/>
        <w:spacing w:before="290" w:line="254" w:lineRule="auto"/>
        <w:ind w:right="97"/>
        <w:rPr>
          <w:rFonts w:hint="eastAsia"/>
        </w:rPr>
      </w:pPr>
      <w:r>
        <w:rPr>
          <w:rFonts w:hint="eastAsia"/>
        </w:rPr>
        <w:t>We are led to the experience of God in Christ through the Christian Religion, as revealed in the divine Scriptures.</w:t>
      </w:r>
    </w:p>
    <w:p w14:paraId="3E6B8270">
      <w:pPr>
        <w:pStyle w:val="5"/>
        <w:spacing w:before="290" w:line="254" w:lineRule="auto"/>
        <w:ind w:right="97"/>
        <w:rPr>
          <w:rFonts w:hint="eastAsia"/>
        </w:rPr>
      </w:pPr>
      <w:r>
        <w:rPr>
          <w:rFonts w:hint="eastAsia"/>
        </w:rPr>
        <w:t>我们通过基督教宗教，正如神圣经文所启示的，被引导在基督里经历神。</w:t>
      </w:r>
    </w:p>
    <w:p w14:paraId="4DB16D31">
      <w:pPr>
        <w:pStyle w:val="5"/>
        <w:spacing w:before="290" w:line="254" w:lineRule="auto"/>
        <w:ind w:right="97"/>
        <w:rPr>
          <w:rFonts w:hint="eastAsia"/>
        </w:rPr>
      </w:pPr>
    </w:p>
    <w:p w14:paraId="36A8AA74">
      <w:pPr>
        <w:pStyle w:val="2"/>
        <w:bidi w:val="0"/>
        <w:rPr>
          <w:rFonts w:hint="eastAsia"/>
        </w:rPr>
      </w:pPr>
      <w:r>
        <w:rPr>
          <w:rFonts w:hint="eastAsia"/>
        </w:rPr>
        <w:t>Exercitation 1:</w:t>
      </w:r>
    </w:p>
    <w:p w14:paraId="39D344B7">
      <w:pPr>
        <w:pStyle w:val="2"/>
        <w:bidi w:val="0"/>
        <w:rPr>
          <w:rFonts w:hint="eastAsia"/>
        </w:rPr>
      </w:pPr>
      <w:r>
        <w:rPr>
          <w:rFonts w:hint="eastAsia"/>
        </w:rPr>
        <w:t>论述 1：</w:t>
      </w:r>
    </w:p>
    <w:p w14:paraId="3B3AE7CD">
      <w:pPr>
        <w:pStyle w:val="5"/>
        <w:spacing w:before="290" w:line="254" w:lineRule="auto"/>
        <w:ind w:right="97"/>
        <w:rPr>
          <w:rFonts w:hint="eastAsia"/>
        </w:rPr>
      </w:pPr>
    </w:p>
    <w:p w14:paraId="29C9DC40">
      <w:pPr>
        <w:pStyle w:val="5"/>
        <w:spacing w:before="290" w:line="254" w:lineRule="auto"/>
        <w:ind w:right="97"/>
        <w:rPr>
          <w:rFonts w:hint="eastAsia"/>
        </w:rPr>
      </w:pPr>
      <w:r>
        <w:rPr>
          <w:rFonts w:hint="eastAsia"/>
        </w:rPr>
        <w:t>The guidance and safe passage of the Saints, symbolized by the pillar in Exodus, accomplished by the counsel of God Himself, which is summarized in the teachings of the Christian Religion. How this leads to blessedness.</w:t>
      </w:r>
    </w:p>
    <w:p w14:paraId="323F292B">
      <w:pPr>
        <w:pStyle w:val="5"/>
        <w:spacing w:before="290" w:line="254" w:lineRule="auto"/>
        <w:ind w:right="97"/>
        <w:rPr>
          <w:rFonts w:hint="eastAsia"/>
        </w:rPr>
      </w:pPr>
      <w:r>
        <w:rPr>
          <w:rFonts w:hint="eastAsia"/>
        </w:rPr>
        <w:t>圣徒的指引和安全通道，由出埃及记中的柱子象征，由神自己的劝勉成就，这总结在基督教宗教的教导中。这如何导致福祉。</w:t>
      </w:r>
    </w:p>
    <w:p w14:paraId="4AEA53F3">
      <w:pPr>
        <w:pStyle w:val="5"/>
        <w:spacing w:before="290" w:line="254" w:lineRule="auto"/>
        <w:ind w:right="97"/>
        <w:rPr>
          <w:rFonts w:hint="eastAsia"/>
        </w:rPr>
      </w:pPr>
    </w:p>
    <w:p w14:paraId="2E28C1CC">
      <w:pPr>
        <w:pStyle w:val="5"/>
        <w:spacing w:before="290" w:line="254" w:lineRule="auto"/>
        <w:ind w:right="97"/>
        <w:rPr>
          <w:rFonts w:hint="eastAsia"/>
        </w:rPr>
      </w:pPr>
      <w:r>
        <w:rPr>
          <w:rFonts w:hint="eastAsia"/>
        </w:rPr>
        <w:t>§. 1. There is no possibility of attaining blessedness without a safe passage, nor reaching glory without guidance.</w:t>
      </w:r>
    </w:p>
    <w:p w14:paraId="2BDC38E4">
      <w:pPr>
        <w:pStyle w:val="5"/>
        <w:spacing w:before="290" w:line="254" w:lineRule="auto"/>
        <w:ind w:right="97"/>
        <w:rPr>
          <w:rFonts w:hint="eastAsia"/>
        </w:rPr>
      </w:pPr>
      <w:r>
        <w:rPr>
          <w:rFonts w:hint="eastAsia"/>
        </w:rPr>
        <w:t>§. 1. 没有安全通道就不可能获得福祉，没有指引就不可能达到荣耀。</w:t>
      </w:r>
    </w:p>
    <w:p w14:paraId="29E020C9">
      <w:pPr>
        <w:pStyle w:val="5"/>
        <w:spacing w:before="290" w:line="254" w:lineRule="auto"/>
        <w:ind w:right="97"/>
        <w:rPr>
          <w:rFonts w:hint="eastAsia"/>
        </w:rPr>
      </w:pPr>
    </w:p>
    <w:p w14:paraId="5D45CB0A">
      <w:pPr>
        <w:pStyle w:val="5"/>
        <w:spacing w:before="290" w:line="254" w:lineRule="auto"/>
        <w:ind w:right="97"/>
        <w:rPr>
          <w:rFonts w:hint="eastAsia"/>
        </w:rPr>
      </w:pPr>
      <w:r>
        <w:rPr>
          <w:rFonts w:hint="eastAsia"/>
        </w:rPr>
        <w:t>And there is no infallible guidance except through the counsel of God Himself.</w:t>
      </w:r>
    </w:p>
    <w:p w14:paraId="6A0C8422">
      <w:pPr>
        <w:pStyle w:val="5"/>
        <w:spacing w:before="290" w:line="254" w:lineRule="auto"/>
        <w:ind w:right="97"/>
        <w:rPr>
          <w:rFonts w:hint="eastAsia"/>
        </w:rPr>
      </w:pPr>
      <w:r>
        <w:rPr>
          <w:rFonts w:hint="eastAsia"/>
        </w:rPr>
        <w:t>除了通过神自己的劝勉，没有绝对可靠的指引。</w:t>
      </w:r>
    </w:p>
    <w:p w14:paraId="39C78460">
      <w:pPr>
        <w:pStyle w:val="5"/>
        <w:spacing w:before="290" w:line="254" w:lineRule="auto"/>
        <w:ind w:right="97"/>
        <w:rPr>
          <w:rFonts w:hint="eastAsia"/>
        </w:rPr>
      </w:pPr>
    </w:p>
    <w:p w14:paraId="470E381E">
      <w:pPr>
        <w:pStyle w:val="5"/>
        <w:spacing w:before="290" w:line="254" w:lineRule="auto"/>
        <w:ind w:right="97"/>
        <w:rPr>
          <w:rFonts w:hint="eastAsia"/>
        </w:rPr>
      </w:pPr>
      <w:r>
        <w:rPr>
          <w:rFonts w:hint="eastAsia"/>
        </w:rPr>
        <w:t>These are the things that the Psalmist likely had in mind when, in his humble prayer to God, he expressed himself in this manner: "Thou shalt guide me with thy counsel, and afterward receive me to glory."</w:t>
      </w:r>
    </w:p>
    <w:p w14:paraId="12844263">
      <w:pPr>
        <w:pStyle w:val="5"/>
        <w:spacing w:before="290" w:line="254" w:lineRule="auto"/>
        <w:ind w:right="97"/>
        <w:rPr>
          <w:rFonts w:hint="eastAsia"/>
        </w:rPr>
      </w:pPr>
      <w:r>
        <w:rPr>
          <w:rFonts w:hint="eastAsia"/>
        </w:rPr>
        <w:t>这些可能是诗人在向神谦卑祷告时心里所想的事情，他这样表达自己：“你要以你的训言（劝勉）引导我，以后必接我到荣耀里。”</w:t>
      </w:r>
    </w:p>
    <w:p w14:paraId="1867CAAF">
      <w:pPr>
        <w:pStyle w:val="5"/>
        <w:spacing w:before="290" w:line="254" w:lineRule="auto"/>
        <w:ind w:right="97"/>
        <w:rPr>
          <w:rFonts w:hint="eastAsia"/>
        </w:rPr>
      </w:pPr>
    </w:p>
    <w:p w14:paraId="17D79DCA">
      <w:pPr>
        <w:pStyle w:val="5"/>
        <w:spacing w:before="290" w:line="254" w:lineRule="auto"/>
        <w:ind w:right="97"/>
        <w:rPr>
          <w:rFonts w:hint="eastAsia"/>
        </w:rPr>
      </w:pPr>
      <w:r>
        <w:rPr>
          <w:rFonts w:hint="eastAsia"/>
        </w:rPr>
        <w:t>The duty of a husband towards his wife is to be the guide of her youth.</w:t>
      </w:r>
    </w:p>
    <w:p w14:paraId="0553F3B9">
      <w:pPr>
        <w:pStyle w:val="5"/>
        <w:spacing w:before="290" w:line="254" w:lineRule="auto"/>
        <w:ind w:right="97"/>
        <w:rPr>
          <w:rFonts w:hint="eastAsia"/>
        </w:rPr>
      </w:pPr>
      <w:r>
        <w:rPr>
          <w:rFonts w:hint="eastAsia"/>
        </w:rPr>
        <w:t>丈夫对妻子的责任是做她幼年的盟约（指引）。</w:t>
      </w:r>
    </w:p>
    <w:p w14:paraId="5FB70340">
      <w:pPr>
        <w:pStyle w:val="5"/>
        <w:spacing w:before="290" w:line="254" w:lineRule="auto"/>
        <w:ind w:right="97"/>
        <w:rPr>
          <w:rFonts w:hint="eastAsia"/>
        </w:rPr>
      </w:pPr>
    </w:p>
    <w:p w14:paraId="07FBA7C7">
      <w:pPr>
        <w:pStyle w:val="5"/>
        <w:spacing w:before="290" w:line="254" w:lineRule="auto"/>
        <w:ind w:right="97"/>
        <w:rPr>
          <w:rFonts w:hint="eastAsia"/>
        </w:rPr>
      </w:pPr>
      <w:r>
        <w:rPr>
          <w:rFonts w:hint="eastAsia"/>
        </w:rPr>
        <w:t>In the same way, Christ (whose name includes Counselor) has been, and continues to be, the guide of His Church throughout history.</w:t>
      </w:r>
    </w:p>
    <w:p w14:paraId="082EE552">
      <w:pPr>
        <w:pStyle w:val="5"/>
        <w:spacing w:before="290" w:line="254" w:lineRule="auto"/>
        <w:ind w:right="97"/>
        <w:rPr>
          <w:rFonts w:hint="eastAsia"/>
        </w:rPr>
      </w:pPr>
      <w:r>
        <w:rPr>
          <w:rFonts w:hint="eastAsia"/>
        </w:rPr>
        <w:t>同样，基督（祂的名字包括策士）一直并且继续是祂教会历史上的指引。</w:t>
      </w:r>
    </w:p>
    <w:p w14:paraId="074C4888">
      <w:pPr>
        <w:pStyle w:val="5"/>
        <w:spacing w:before="290" w:line="254" w:lineRule="auto"/>
        <w:ind w:right="97"/>
        <w:rPr>
          <w:rFonts w:hint="eastAsia"/>
        </w:rPr>
      </w:pPr>
    </w:p>
    <w:p w14:paraId="76AD1D6E">
      <w:pPr>
        <w:pStyle w:val="5"/>
        <w:spacing w:before="290" w:line="254" w:lineRule="auto"/>
        <w:ind w:right="97"/>
        <w:rPr>
          <w:rFonts w:hint="eastAsia"/>
        </w:rPr>
      </w:pPr>
      <w:r>
        <w:rPr>
          <w:rFonts w:hint="eastAsia"/>
        </w:rPr>
        <w:t>In the book of Exodus, we encounter the history of the Jewish Church, its early days, and its unique mode of guidance.</w:t>
      </w:r>
    </w:p>
    <w:p w14:paraId="45CC7266">
      <w:pPr>
        <w:pStyle w:val="5"/>
        <w:spacing w:before="290" w:line="254" w:lineRule="auto"/>
        <w:ind w:right="97"/>
        <w:rPr>
          <w:rFonts w:hint="eastAsia"/>
        </w:rPr>
      </w:pPr>
      <w:r>
        <w:rPr>
          <w:rFonts w:hint="eastAsia"/>
        </w:rPr>
        <w:t>在出埃及记中，我们遇到了犹太教会的历史，它的早期岁月，以及它独特的指引模式。</w:t>
      </w:r>
    </w:p>
    <w:p w14:paraId="38961F8C">
      <w:pPr>
        <w:pStyle w:val="5"/>
        <w:spacing w:before="290" w:line="254" w:lineRule="auto"/>
        <w:ind w:right="97"/>
        <w:rPr>
          <w:rFonts w:hint="eastAsia"/>
        </w:rPr>
      </w:pPr>
    </w:p>
    <w:p w14:paraId="5D3CB104">
      <w:pPr>
        <w:pStyle w:val="5"/>
        <w:spacing w:before="290" w:line="254" w:lineRule="auto"/>
        <w:ind w:right="97"/>
        <w:rPr>
          <w:rFonts w:hint="eastAsia"/>
        </w:rPr>
      </w:pPr>
      <w:r>
        <w:rPr>
          <w:rFonts w:hint="eastAsia"/>
        </w:rPr>
        <w:t>When the Levites, in the book of Nehemiah, came to commemorate this, they did so by saying, "You did not forsake them in the wilderness because of your abundant mercy; the pillar of cloud did not depart from them by day to lead them on the way, nor the pillar of fire by night to give them light and show them the way."</w:t>
      </w:r>
    </w:p>
    <w:p w14:paraId="3699655E">
      <w:pPr>
        <w:pStyle w:val="5"/>
        <w:spacing w:before="290" w:line="254" w:lineRule="auto"/>
        <w:ind w:right="97"/>
        <w:rPr>
          <w:rFonts w:hint="eastAsia"/>
        </w:rPr>
      </w:pPr>
      <w:r>
        <w:rPr>
          <w:rFonts w:hint="eastAsia"/>
        </w:rPr>
        <w:t>当利未人，在尼希米记中，来纪念这一点时，他们这样说：“你还是大施怜悯，在旷野不丢弃他们。白昼，云柱不离开他们，仍引导他们行路；黑夜，火柱也不离开他们，仍照亮他们当行的路。”</w:t>
      </w:r>
    </w:p>
    <w:p w14:paraId="10A50494">
      <w:pPr>
        <w:pStyle w:val="5"/>
        <w:spacing w:before="290" w:line="254" w:lineRule="auto"/>
        <w:ind w:right="97"/>
        <w:rPr>
          <w:rFonts w:hint="eastAsia"/>
        </w:rPr>
      </w:pPr>
    </w:p>
    <w:p w14:paraId="3B9D4331">
      <w:pPr>
        <w:pStyle w:val="5"/>
        <w:spacing w:before="290" w:line="254" w:lineRule="auto"/>
        <w:ind w:right="97"/>
        <w:rPr>
          <w:rFonts w:hint="eastAsia"/>
        </w:rPr>
      </w:pPr>
      <w:r>
        <w:rPr>
          <w:rFonts w:hint="eastAsia"/>
        </w:rPr>
        <w:t>This act of mercy was not only applicable to that specific era but can also be seen as a symbol of the safe passage that the Church can expect from Jesus Christ throughout all ages.</w:t>
      </w:r>
    </w:p>
    <w:p w14:paraId="13856851">
      <w:pPr>
        <w:pStyle w:val="5"/>
        <w:spacing w:before="290" w:line="254" w:lineRule="auto"/>
        <w:ind w:right="97"/>
        <w:rPr>
          <w:rFonts w:hint="eastAsia"/>
        </w:rPr>
      </w:pPr>
      <w:r>
        <w:rPr>
          <w:rFonts w:hint="eastAsia"/>
        </w:rPr>
        <w:t>这一怜悯行为不仅适用于那个特定时代，也可以被视为教会在各个时代可以从耶稣基督那里期待的安全通道的象征。</w:t>
      </w:r>
    </w:p>
    <w:p w14:paraId="501866E8">
      <w:pPr>
        <w:pStyle w:val="5"/>
        <w:spacing w:before="290" w:line="254" w:lineRule="auto"/>
        <w:ind w:right="97"/>
        <w:rPr>
          <w:rFonts w:hint="eastAsia"/>
        </w:rPr>
      </w:pPr>
    </w:p>
    <w:p w14:paraId="50EC4D62">
      <w:pPr>
        <w:pStyle w:val="5"/>
        <w:spacing w:before="290" w:line="254" w:lineRule="auto"/>
        <w:ind w:right="97"/>
        <w:rPr>
          <w:rFonts w:hint="eastAsia"/>
        </w:rPr>
      </w:pPr>
      <w:r>
        <w:rPr>
          <w:rFonts w:hint="eastAsia"/>
        </w:rPr>
        <w:t>Just as the cloudy and fiery pillar consisted of two distinct elements, fire and cloud, yet formed a single pillar, in the same way, Christ possesses two distinct natures—His divinity shining like fire and His humanity concealing itself like a</w:t>
      </w:r>
    </w:p>
    <w:p w14:paraId="3877434B">
      <w:pPr>
        <w:pStyle w:val="5"/>
        <w:spacing w:before="290" w:line="254" w:lineRule="auto"/>
        <w:ind w:right="97"/>
        <w:rPr>
          <w:rFonts w:hint="eastAsia"/>
        </w:rPr>
      </w:pPr>
      <w:r>
        <w:rPr>
          <w:rFonts w:hint="eastAsia"/>
        </w:rPr>
        <w:t>正如云柱和火柱由两个不同的元素组成，火和云，却形成一个单一的柱子，同样，基督拥有两个不同的本性——祂的神性像火一样闪耀，祂的人性像云一样</w:t>
      </w:r>
    </w:p>
    <w:p w14:paraId="7148B7EE">
      <w:pPr>
        <w:pStyle w:val="5"/>
        <w:spacing w:before="290" w:line="254" w:lineRule="auto"/>
        <w:ind w:right="97"/>
        <w:rPr>
          <w:rFonts w:hint="eastAsia"/>
        </w:rPr>
      </w:pPr>
    </w:p>
    <w:p w14:paraId="0BAF1085">
      <w:pPr>
        <w:pStyle w:val="5"/>
        <w:spacing w:before="290" w:line="254" w:lineRule="auto"/>
        <w:ind w:right="97"/>
        <w:rPr>
          <w:rFonts w:hint="eastAsia"/>
        </w:rPr>
      </w:pPr>
      <w:r>
        <w:rPr>
          <w:rFonts w:hint="eastAsia"/>
        </w:rPr>
        <w:t>cloud—but remains one person.</w:t>
      </w:r>
    </w:p>
    <w:p w14:paraId="4CAFC6F1">
      <w:pPr>
        <w:pStyle w:val="5"/>
        <w:spacing w:before="290" w:line="254" w:lineRule="auto"/>
        <w:ind w:right="97"/>
        <w:rPr>
          <w:rFonts w:hint="eastAsia"/>
        </w:rPr>
      </w:pPr>
      <w:r>
        <w:rPr>
          <w:rFonts w:hint="eastAsia"/>
        </w:rPr>
        <w:t>隐藏——但仍是一个位格。</w:t>
      </w:r>
    </w:p>
    <w:p w14:paraId="0B3625E2">
      <w:pPr>
        <w:pStyle w:val="5"/>
        <w:spacing w:before="290" w:line="254" w:lineRule="auto"/>
        <w:ind w:right="97"/>
        <w:rPr>
          <w:rFonts w:hint="eastAsia"/>
        </w:rPr>
      </w:pPr>
    </w:p>
    <w:p w14:paraId="0842F5E6">
      <w:pPr>
        <w:pStyle w:val="5"/>
        <w:spacing w:before="290" w:line="254" w:lineRule="auto"/>
        <w:ind w:right="97"/>
        <w:rPr>
          <w:rFonts w:hint="eastAsia"/>
        </w:rPr>
      </w:pPr>
      <w:r>
        <w:rPr>
          <w:rFonts w:hint="eastAsia"/>
        </w:rPr>
        <w:t>Just as the pillar did not depart from the Israelites day or night during their journey in the wilderness, so the safe passage of Christ through His Spirit and Ordinances will continue for the duration of the Church's pilgrimage in this world.</w:t>
      </w:r>
    </w:p>
    <w:p w14:paraId="4ACACDE5">
      <w:pPr>
        <w:pStyle w:val="5"/>
        <w:spacing w:before="290" w:line="254" w:lineRule="auto"/>
        <w:ind w:right="97"/>
        <w:rPr>
          <w:rFonts w:hint="eastAsia"/>
        </w:rPr>
      </w:pPr>
      <w:r>
        <w:rPr>
          <w:rFonts w:hint="eastAsia"/>
        </w:rPr>
        <w:t>正如柱子在以色列人旷野旅程中昼夜不离开他们，基督通过祂的灵和圣礼的安全通道也将在教会在这个世界的朝圣期间继续。</w:t>
      </w:r>
    </w:p>
    <w:p w14:paraId="706B56C4">
      <w:pPr>
        <w:pStyle w:val="5"/>
        <w:spacing w:before="290" w:line="254" w:lineRule="auto"/>
        <w:ind w:right="97"/>
        <w:rPr>
          <w:rFonts w:hint="eastAsia"/>
        </w:rPr>
      </w:pPr>
    </w:p>
    <w:p w14:paraId="0D66B927">
      <w:pPr>
        <w:pStyle w:val="5"/>
        <w:spacing w:before="290" w:line="254" w:lineRule="auto"/>
        <w:ind w:right="97"/>
        <w:rPr>
          <w:rFonts w:hint="eastAsia"/>
        </w:rPr>
      </w:pPr>
      <w:r>
        <w:rPr>
          <w:rFonts w:hint="eastAsia"/>
        </w:rPr>
        <w:t>However, just as the pillar is believed to have been removed upon the Israelites' entrance into Canaan, which serves as a type of heaven, as it is not mentioned further in the story and when Israel crossed the Jordan River, the pillar is not mentioned but rather the Ark is described as leading them.</w:t>
      </w:r>
    </w:p>
    <w:p w14:paraId="1A909E29">
      <w:pPr>
        <w:pStyle w:val="5"/>
        <w:spacing w:before="290" w:line="254" w:lineRule="auto"/>
        <w:ind w:right="97"/>
        <w:rPr>
          <w:rFonts w:hint="eastAsia"/>
        </w:rPr>
      </w:pPr>
      <w:r>
        <w:rPr>
          <w:rFonts w:hint="eastAsia"/>
        </w:rPr>
        <w:t>然而，就像柱子被认为在以色列人进入迦南时被移除一样（迦南作为天堂的预表），因为它在故事中没有进一步被提及，并且当以色列人过约旦河时，没有提到柱子，而是描述约柜引导他们。</w:t>
      </w:r>
    </w:p>
    <w:p w14:paraId="4B93A8A9">
      <w:pPr>
        <w:pStyle w:val="5"/>
        <w:spacing w:before="290" w:line="254" w:lineRule="auto"/>
        <w:ind w:right="97"/>
        <w:rPr>
          <w:rFonts w:hint="eastAsia"/>
        </w:rPr>
      </w:pPr>
    </w:p>
    <w:p w14:paraId="0868A51B">
      <w:pPr>
        <w:pStyle w:val="5"/>
        <w:spacing w:before="290" w:line="254" w:lineRule="auto"/>
        <w:ind w:right="97"/>
        <w:rPr>
          <w:rFonts w:hint="eastAsia"/>
        </w:rPr>
      </w:pPr>
      <w:r>
        <w:rPr>
          <w:rFonts w:hint="eastAsia"/>
        </w:rPr>
        <w:t>Similarly, when the Church reaches its destination in heaven, the mediatory guidance of Christ will cease, and the Ordinances that are useful here will disappear.</w:t>
      </w:r>
    </w:p>
    <w:p w14:paraId="00DA47B3">
      <w:pPr>
        <w:pStyle w:val="5"/>
        <w:spacing w:before="290" w:line="254" w:lineRule="auto"/>
        <w:ind w:right="97"/>
        <w:rPr>
          <w:rFonts w:hint="eastAsia"/>
        </w:rPr>
      </w:pPr>
      <w:r>
        <w:rPr>
          <w:rFonts w:hint="eastAsia"/>
        </w:rPr>
        <w:t>同样，当教会到达其在天堂的目的地时，基督的中保指引将停止，这里有用的圣礼将消失。</w:t>
      </w:r>
    </w:p>
    <w:p w14:paraId="4BFC8B5A">
      <w:pPr>
        <w:pStyle w:val="5"/>
        <w:spacing w:before="290" w:line="254" w:lineRule="auto"/>
        <w:ind w:right="97"/>
        <w:rPr>
          <w:rFonts w:hint="eastAsia"/>
        </w:rPr>
      </w:pPr>
    </w:p>
    <w:p w14:paraId="088A3878">
      <w:pPr>
        <w:pStyle w:val="5"/>
        <w:spacing w:before="290" w:line="254" w:lineRule="auto"/>
        <w:ind w:right="97"/>
        <w:rPr>
          <w:rFonts w:hint="eastAsia"/>
        </w:rPr>
      </w:pPr>
      <w:r>
        <w:rPr>
          <w:rFonts w:hint="eastAsia"/>
        </w:rPr>
        <w:t>§. 2. In the meantime, this infallible counsel of God has been most effectively administered by the Prophets and Apostles, especially by Christ himself, whose words directly led to everlasting bliss.</w:t>
      </w:r>
    </w:p>
    <w:p w14:paraId="68899A2F">
      <w:pPr>
        <w:pStyle w:val="5"/>
        <w:spacing w:before="290" w:line="254" w:lineRule="auto"/>
        <w:ind w:right="97"/>
        <w:rPr>
          <w:rFonts w:hint="eastAsia"/>
        </w:rPr>
      </w:pPr>
      <w:r>
        <w:rPr>
          <w:rFonts w:hint="eastAsia"/>
        </w:rPr>
        <w:t>§. 2. 在此期间，神这绝对可靠的劝勉已由先知和使徒，特别是基督自己最有效地施行，祂的话语直接导致永恒的福祉。</w:t>
      </w:r>
    </w:p>
    <w:p w14:paraId="3ADD9FFC">
      <w:pPr>
        <w:pStyle w:val="5"/>
        <w:spacing w:before="290" w:line="254" w:lineRule="auto"/>
        <w:ind w:right="97"/>
        <w:rPr>
          <w:rFonts w:hint="eastAsia"/>
        </w:rPr>
      </w:pPr>
    </w:p>
    <w:p w14:paraId="070676F6">
      <w:pPr>
        <w:pStyle w:val="5"/>
        <w:spacing w:before="290" w:line="254" w:lineRule="auto"/>
        <w:ind w:right="97"/>
        <w:rPr>
          <w:rFonts w:hint="eastAsia"/>
        </w:rPr>
      </w:pPr>
      <w:r>
        <w:rPr>
          <w:rFonts w:hint="eastAsia"/>
        </w:rPr>
        <w:t>When Jesus asked the twelve disciples if they also wanted to leave, Peter responded, "Lord, to whom shall we go? You have the words of eternal life."</w:t>
      </w:r>
    </w:p>
    <w:p w14:paraId="68B2B4EB">
      <w:pPr>
        <w:pStyle w:val="5"/>
        <w:spacing w:before="290" w:line="254" w:lineRule="auto"/>
        <w:ind w:right="97"/>
        <w:rPr>
          <w:rFonts w:hint="eastAsia"/>
        </w:rPr>
      </w:pPr>
      <w:r>
        <w:rPr>
          <w:rFonts w:hint="eastAsia"/>
        </w:rPr>
        <w:t>当耶稣问十二门徒是否也要离开时，彼得回答说：“主啊，你有永生之道，我们还归从谁呢？”</w:t>
      </w:r>
    </w:p>
    <w:p w14:paraId="14D6A3DA">
      <w:pPr>
        <w:pStyle w:val="5"/>
        <w:spacing w:before="290" w:line="254" w:lineRule="auto"/>
        <w:ind w:right="97"/>
        <w:rPr>
          <w:rFonts w:hint="eastAsia"/>
        </w:rPr>
      </w:pPr>
    </w:p>
    <w:p w14:paraId="21CEA1B3">
      <w:pPr>
        <w:pStyle w:val="5"/>
        <w:spacing w:before="290" w:line="254" w:lineRule="auto"/>
        <w:ind w:right="97"/>
        <w:rPr>
          <w:rFonts w:hint="eastAsia"/>
        </w:rPr>
      </w:pPr>
      <w:r>
        <w:rPr>
          <w:rFonts w:hint="eastAsia"/>
        </w:rPr>
        <w:t>In other words, he meant that no matter where they went to find other teachers, they would never encounter words of eternal life anywhere else.</w:t>
      </w:r>
    </w:p>
    <w:p w14:paraId="4E36C06B">
      <w:pPr>
        <w:pStyle w:val="5"/>
        <w:spacing w:before="290" w:line="254" w:lineRule="auto"/>
        <w:ind w:right="97"/>
        <w:rPr>
          <w:rFonts w:hint="eastAsia"/>
        </w:rPr>
      </w:pPr>
      <w:r>
        <w:rPr>
          <w:rFonts w:hint="eastAsia"/>
        </w:rPr>
        <w:t>换句话说，他的意思是无论他们去哪里寻找其他老师，他们永远不会在其他任何地方遇到永生之道。</w:t>
      </w:r>
    </w:p>
    <w:p w14:paraId="3565A4EC">
      <w:pPr>
        <w:pStyle w:val="5"/>
        <w:spacing w:before="290" w:line="254" w:lineRule="auto"/>
        <w:ind w:right="97"/>
        <w:rPr>
          <w:rFonts w:hint="eastAsia"/>
        </w:rPr>
      </w:pPr>
    </w:p>
    <w:p w14:paraId="026BF33C">
      <w:pPr>
        <w:pStyle w:val="5"/>
        <w:spacing w:before="290" w:line="254" w:lineRule="auto"/>
        <w:ind w:right="97"/>
        <w:rPr>
          <w:rFonts w:hint="eastAsia"/>
        </w:rPr>
      </w:pPr>
      <w:r>
        <w:rPr>
          <w:rFonts w:hint="eastAsia"/>
        </w:rPr>
        <w:t>Such words are unique to Christ's school, taught only by himself and his appointed representatives.</w:t>
      </w:r>
    </w:p>
    <w:p w14:paraId="46342FF7">
      <w:pPr>
        <w:pStyle w:val="5"/>
        <w:spacing w:before="290" w:line="254" w:lineRule="auto"/>
        <w:ind w:right="97"/>
        <w:rPr>
          <w:rFonts w:hint="eastAsia"/>
        </w:rPr>
      </w:pPr>
      <w:r>
        <w:rPr>
          <w:rFonts w:hint="eastAsia"/>
        </w:rPr>
        <w:t>这样的话语是基督学校独有的，只有祂自己和祂指定的代表才教导。</w:t>
      </w:r>
    </w:p>
    <w:p w14:paraId="430E160F">
      <w:pPr>
        <w:pStyle w:val="5"/>
        <w:spacing w:before="290" w:line="254" w:lineRule="auto"/>
        <w:ind w:right="97"/>
        <w:rPr>
          <w:rFonts w:hint="eastAsia"/>
        </w:rPr>
      </w:pPr>
    </w:p>
    <w:p w14:paraId="408CBB0D">
      <w:pPr>
        <w:pStyle w:val="5"/>
        <w:spacing w:before="290" w:line="254" w:lineRule="auto"/>
        <w:ind w:right="97"/>
        <w:rPr>
          <w:rFonts w:hint="eastAsia"/>
        </w:rPr>
      </w:pPr>
      <w:r>
        <w:rPr>
          <w:rFonts w:hint="eastAsia"/>
        </w:rPr>
        <w:t>One of them has left this profession on record, saying, "That which we have seen and heard, we declare to you, that you also may have fellowship with us; and truly our fellowship is with the Father and with his Son Jesus Christ."</w:t>
      </w:r>
    </w:p>
    <w:p w14:paraId="73991A2C">
      <w:pPr>
        <w:pStyle w:val="5"/>
        <w:spacing w:before="290" w:line="254" w:lineRule="auto"/>
        <w:ind w:right="97"/>
        <w:rPr>
          <w:rFonts w:hint="eastAsia"/>
        </w:rPr>
      </w:pPr>
      <w:r>
        <w:rPr>
          <w:rFonts w:hint="eastAsia"/>
        </w:rPr>
        <w:t>其中一位已将这一宣信记录在案，说：“我们将所看见、所听见的传给你们，使你们与我们相交。我们乃是与父并他儿子耶稣基督相交的。”</w:t>
      </w:r>
    </w:p>
    <w:p w14:paraId="23CA16D6">
      <w:pPr>
        <w:pStyle w:val="5"/>
        <w:spacing w:before="290" w:line="254" w:lineRule="auto"/>
        <w:ind w:right="97"/>
        <w:rPr>
          <w:rFonts w:hint="eastAsia"/>
        </w:rPr>
      </w:pPr>
    </w:p>
    <w:p w14:paraId="13B4A880">
      <w:pPr>
        <w:pStyle w:val="5"/>
        <w:spacing w:before="290" w:line="254" w:lineRule="auto"/>
        <w:ind w:right="97"/>
        <w:rPr>
          <w:rFonts w:hint="eastAsia"/>
        </w:rPr>
      </w:pPr>
      <w:r>
        <w:rPr>
          <w:rFonts w:hint="eastAsia"/>
        </w:rPr>
        <w:t>This is mentioned by the disciple whom Jesus loved in his first epistle.</w:t>
      </w:r>
    </w:p>
    <w:p w14:paraId="0D6D36AC">
      <w:pPr>
        <w:pStyle w:val="5"/>
        <w:spacing w:before="290" w:line="254" w:lineRule="auto"/>
        <w:ind w:right="97"/>
        <w:rPr>
          <w:rFonts w:hint="eastAsia"/>
        </w:rPr>
      </w:pPr>
      <w:r>
        <w:rPr>
          <w:rFonts w:hint="eastAsia"/>
        </w:rPr>
        <w:t>这是耶稣所爱的那个门徒在他的第一封书信中提到的。</w:t>
      </w:r>
    </w:p>
    <w:p w14:paraId="63F8750A">
      <w:pPr>
        <w:pStyle w:val="5"/>
        <w:spacing w:before="290" w:line="254" w:lineRule="auto"/>
        <w:ind w:right="97"/>
        <w:rPr>
          <w:rFonts w:hint="eastAsia"/>
        </w:rPr>
      </w:pPr>
    </w:p>
    <w:p w14:paraId="437E9F12">
      <w:pPr>
        <w:pStyle w:val="5"/>
        <w:spacing w:before="290" w:line="254" w:lineRule="auto"/>
        <w:ind w:right="97"/>
        <w:rPr>
          <w:rFonts w:hint="eastAsia"/>
        </w:rPr>
      </w:pPr>
      <w:r>
        <w:rPr>
          <w:rFonts w:hint="eastAsia"/>
        </w:rPr>
        <w:t>Another said, "I take you to record this day, that I am pure from the blood of all men; for I have not hesitated to declare to you all the counsel of God."</w:t>
      </w:r>
    </w:p>
    <w:p w14:paraId="4F858944">
      <w:pPr>
        <w:pStyle w:val="5"/>
        <w:spacing w:before="290" w:line="254" w:lineRule="auto"/>
        <w:ind w:right="97"/>
        <w:rPr>
          <w:rFonts w:hint="eastAsia"/>
        </w:rPr>
      </w:pPr>
      <w:r>
        <w:rPr>
          <w:rFonts w:hint="eastAsia"/>
        </w:rPr>
        <w:t>另一位说：“所以我今日向你们证明，你们中间无论何人死亡，罪不在我身上。因为神的旨意（Counsel，劝勉/旨意），我并没有一样避讳不传给你们的。”</w:t>
      </w:r>
    </w:p>
    <w:p w14:paraId="269C43A8">
      <w:pPr>
        <w:pStyle w:val="5"/>
        <w:spacing w:before="290" w:line="254" w:lineRule="auto"/>
        <w:ind w:right="97"/>
        <w:rPr>
          <w:rFonts w:hint="eastAsia"/>
        </w:rPr>
      </w:pPr>
    </w:p>
    <w:p w14:paraId="1D4DF8D5">
      <w:pPr>
        <w:pStyle w:val="5"/>
        <w:spacing w:before="290" w:line="254" w:lineRule="auto"/>
        <w:ind w:right="97"/>
        <w:rPr>
          <w:rFonts w:hint="eastAsia"/>
        </w:rPr>
      </w:pPr>
      <w:r>
        <w:rPr>
          <w:rFonts w:hint="eastAsia"/>
        </w:rPr>
        <w:t>This was spoken by Paul in his farewell speech to the Elders of Ephesus.</w:t>
      </w:r>
    </w:p>
    <w:p w14:paraId="176E6B48">
      <w:pPr>
        <w:pStyle w:val="5"/>
        <w:spacing w:before="290" w:line="254" w:lineRule="auto"/>
        <w:ind w:right="97"/>
        <w:rPr>
          <w:rFonts w:hint="eastAsia"/>
        </w:rPr>
      </w:pPr>
      <w:r>
        <w:rPr>
          <w:rFonts w:hint="eastAsia"/>
        </w:rPr>
        <w:t>这是保罗在向以弗所长老的告别演说中所说的。</w:t>
      </w:r>
    </w:p>
    <w:p w14:paraId="329BE51B">
      <w:pPr>
        <w:pStyle w:val="5"/>
        <w:spacing w:before="290" w:line="254" w:lineRule="auto"/>
        <w:ind w:right="97"/>
        <w:rPr>
          <w:rFonts w:hint="eastAsia"/>
        </w:rPr>
      </w:pPr>
    </w:p>
    <w:p w14:paraId="0F20477D">
      <w:pPr>
        <w:pStyle w:val="5"/>
        <w:spacing w:before="290" w:line="254" w:lineRule="auto"/>
        <w:ind w:right="97"/>
        <w:rPr>
          <w:rFonts w:hint="eastAsia"/>
        </w:rPr>
      </w:pPr>
      <w:r>
        <w:rPr>
          <w:rFonts w:hint="eastAsia"/>
        </w:rPr>
        <w:t>He could not have said that if the doctrine he preached among them was not sufficient to lead all his listeners to the experience of God in Christ and complete happiness.</w:t>
      </w:r>
    </w:p>
    <w:p w14:paraId="57339D99">
      <w:pPr>
        <w:pStyle w:val="5"/>
        <w:spacing w:before="290" w:line="254" w:lineRule="auto"/>
        <w:ind w:right="97"/>
        <w:rPr>
          <w:rFonts w:hint="eastAsia"/>
        </w:rPr>
      </w:pPr>
      <w:r>
        <w:rPr>
          <w:rFonts w:hint="eastAsia"/>
        </w:rPr>
        <w:t>如果他在他们中间传讲的教义不足以引导他所有的听众在基督里经历神并获得完全的幸福，他就不能那样说。</w:t>
      </w:r>
    </w:p>
    <w:p w14:paraId="4EFE4D37">
      <w:pPr>
        <w:pStyle w:val="5"/>
        <w:spacing w:before="290" w:line="254" w:lineRule="auto"/>
        <w:ind w:right="97"/>
        <w:rPr>
          <w:rFonts w:hint="eastAsia"/>
        </w:rPr>
      </w:pPr>
    </w:p>
    <w:p w14:paraId="4F6CD2F9">
      <w:pPr>
        <w:pStyle w:val="5"/>
        <w:spacing w:before="290" w:line="254" w:lineRule="auto"/>
        <w:ind w:right="97"/>
        <w:rPr>
          <w:rFonts w:hint="eastAsia"/>
        </w:rPr>
      </w:pPr>
      <w:r>
        <w:rPr>
          <w:rFonts w:hint="eastAsia"/>
        </w:rPr>
        <w:t>It is clear that by the counsel of God, he meant to describe the Christian Religion, as it was the essence of all his ministry, as he declared elsewhere, "Having obtained help from God, to this day I stand, witnessing both to small and great, saying no other things than those which the Prophets and Moses said would come: that the</w:t>
      </w:r>
    </w:p>
    <w:p w14:paraId="0A044E27">
      <w:pPr>
        <w:pStyle w:val="5"/>
        <w:spacing w:before="290" w:line="254" w:lineRule="auto"/>
        <w:ind w:right="97"/>
        <w:rPr>
          <w:rFonts w:hint="eastAsia"/>
        </w:rPr>
      </w:pPr>
      <w:r>
        <w:rPr>
          <w:rFonts w:hint="eastAsia"/>
        </w:rPr>
        <w:t>很明显，通过神的旨意，他的意思是描述基督教宗教，因为这是他所有事工的本质，正如他在别处宣称的那样：“然而我蒙神的帮助，直到今日还站得住，对着尊贵、卑贱、老幼作见证；所讲的并不外乎众先知和摩西所说将来必成的事，就是</w:t>
      </w:r>
    </w:p>
    <w:p w14:paraId="79775900">
      <w:pPr>
        <w:pStyle w:val="5"/>
        <w:spacing w:before="290" w:line="254" w:lineRule="auto"/>
        <w:ind w:right="97"/>
        <w:rPr>
          <w:rFonts w:hint="eastAsia"/>
        </w:rPr>
      </w:pPr>
    </w:p>
    <w:p w14:paraId="25AC42B1">
      <w:pPr>
        <w:pStyle w:val="5"/>
        <w:spacing w:before="290" w:line="254" w:lineRule="auto"/>
        <w:ind w:right="97"/>
        <w:rPr>
          <w:rFonts w:hint="eastAsia"/>
        </w:rPr>
      </w:pPr>
      <w:r>
        <w:rPr>
          <w:rFonts w:hint="eastAsia"/>
        </w:rPr>
        <w:t>Christ would suffer and be the first to rise from the dead, and would proclaim light to the Jewish people and to the Gentiles."</w:t>
      </w:r>
    </w:p>
    <w:p w14:paraId="0F50C29A">
      <w:pPr>
        <w:pStyle w:val="5"/>
        <w:spacing w:before="290" w:line="254" w:lineRule="auto"/>
        <w:ind w:right="97"/>
        <w:rPr>
          <w:rFonts w:hint="eastAsia"/>
        </w:rPr>
      </w:pPr>
      <w:r>
        <w:rPr>
          <w:rFonts w:hint="eastAsia"/>
        </w:rPr>
        <w:t>基督必须受害，并且因从死里复活，要首先把光传给百姓和外邦人。”</w:t>
      </w:r>
    </w:p>
    <w:p w14:paraId="33AC7F39">
      <w:pPr>
        <w:pStyle w:val="5"/>
        <w:spacing w:before="290" w:line="254" w:lineRule="auto"/>
        <w:ind w:right="97"/>
        <w:rPr>
          <w:rFonts w:hint="eastAsia"/>
        </w:rPr>
      </w:pPr>
    </w:p>
    <w:p w14:paraId="63A49605">
      <w:pPr>
        <w:pStyle w:val="5"/>
        <w:spacing w:before="290" w:line="254" w:lineRule="auto"/>
        <w:ind w:right="97"/>
        <w:rPr>
          <w:rFonts w:hint="eastAsia"/>
        </w:rPr>
      </w:pPr>
      <w:r>
        <w:rPr>
          <w:rFonts w:hint="eastAsia"/>
        </w:rPr>
        <w:t>§. 3. It is indeed counsel, and therefore sometimes referred to as a mystery, and a great one.</w:t>
      </w:r>
    </w:p>
    <w:p w14:paraId="6977B853">
      <w:pPr>
        <w:pStyle w:val="5"/>
        <w:spacing w:before="290" w:line="254" w:lineRule="auto"/>
        <w:ind w:right="97"/>
        <w:rPr>
          <w:rFonts w:hint="eastAsia"/>
        </w:rPr>
      </w:pPr>
      <w:r>
        <w:rPr>
          <w:rFonts w:hint="eastAsia"/>
        </w:rPr>
        <w:t>§. 3. 这确实是劝勉（Counsel，旨意/奥秘），因此有时被称为奥秘，且是一个极大的奥秘。</w:t>
      </w:r>
    </w:p>
    <w:p w14:paraId="7B3F44A5">
      <w:pPr>
        <w:pStyle w:val="5"/>
        <w:spacing w:before="290" w:line="254" w:lineRule="auto"/>
        <w:ind w:right="97"/>
        <w:rPr>
          <w:rFonts w:hint="eastAsia"/>
        </w:rPr>
      </w:pPr>
    </w:p>
    <w:p w14:paraId="374EA6A7">
      <w:pPr>
        <w:pStyle w:val="5"/>
        <w:spacing w:before="290" w:line="254" w:lineRule="auto"/>
        <w:ind w:right="97"/>
        <w:rPr>
          <w:rFonts w:hint="eastAsia"/>
        </w:rPr>
      </w:pPr>
      <w:r>
        <w:rPr>
          <w:rFonts w:hint="eastAsia"/>
        </w:rPr>
        <w:t>"Without controversy great is the mystery of godliness," or as others interpret it, "of Religion," meaning the Christian Religion.</w:t>
      </w:r>
    </w:p>
    <w:p w14:paraId="2D517A69">
      <w:pPr>
        <w:pStyle w:val="5"/>
        <w:spacing w:before="290" w:line="254" w:lineRule="auto"/>
        <w:ind w:right="97"/>
        <w:rPr>
          <w:rFonts w:hint="eastAsia"/>
        </w:rPr>
      </w:pPr>
      <w:r>
        <w:rPr>
          <w:rFonts w:hint="eastAsia"/>
        </w:rPr>
        <w:t>“大哉，敬虔的奥秘，无人不以为然，”或者如其他人解释的，“宗教的奥秘”，意指基督教宗教。</w:t>
      </w:r>
    </w:p>
    <w:p w14:paraId="6DEBAF05">
      <w:pPr>
        <w:pStyle w:val="5"/>
        <w:spacing w:before="290" w:line="254" w:lineRule="auto"/>
        <w:ind w:right="97"/>
        <w:rPr>
          <w:rFonts w:hint="eastAsia"/>
        </w:rPr>
      </w:pPr>
    </w:p>
    <w:p w14:paraId="6F5896DB">
      <w:pPr>
        <w:pStyle w:val="5"/>
        <w:spacing w:before="290" w:line="254" w:lineRule="auto"/>
        <w:ind w:right="97"/>
        <w:rPr>
          <w:rFonts w:hint="eastAsia"/>
        </w:rPr>
      </w:pPr>
      <w:r>
        <w:rPr>
          <w:rFonts w:hint="eastAsia"/>
        </w:rPr>
        <w:t>An epitome of this mystery follows: God manifest in the flesh.</w:t>
      </w:r>
    </w:p>
    <w:p w14:paraId="1BF3E729">
      <w:pPr>
        <w:pStyle w:val="5"/>
        <w:spacing w:before="290" w:line="254" w:lineRule="auto"/>
        <w:ind w:right="97"/>
        <w:rPr>
          <w:rFonts w:hint="eastAsia"/>
        </w:rPr>
      </w:pPr>
      <w:r>
        <w:rPr>
          <w:rFonts w:hint="eastAsia"/>
        </w:rPr>
        <w:t>这个奥秘的缩影如下：神在肉身显现。</w:t>
      </w:r>
    </w:p>
    <w:p w14:paraId="7F737D17">
      <w:pPr>
        <w:pStyle w:val="5"/>
        <w:spacing w:before="290" w:line="254" w:lineRule="auto"/>
        <w:ind w:right="97"/>
        <w:rPr>
          <w:rFonts w:hint="eastAsia"/>
        </w:rPr>
      </w:pPr>
    </w:p>
    <w:p w14:paraId="2E47EE74">
      <w:pPr>
        <w:pStyle w:val="5"/>
        <w:spacing w:before="290" w:line="254" w:lineRule="auto"/>
        <w:ind w:right="97"/>
        <w:rPr>
          <w:rFonts w:hint="eastAsia"/>
        </w:rPr>
      </w:pPr>
      <w:r>
        <w:rPr>
          <w:rFonts w:hint="eastAsia"/>
        </w:rPr>
        <w:t>Sometimes it is called wisdom, not among the inexperienced and novices who do not comprehend the depth of things, but among those who are mature.</w:t>
      </w:r>
    </w:p>
    <w:p w14:paraId="4B3AE943">
      <w:pPr>
        <w:pStyle w:val="5"/>
        <w:spacing w:before="290" w:line="254" w:lineRule="auto"/>
        <w:ind w:right="97"/>
        <w:rPr>
          <w:rFonts w:hint="eastAsia"/>
        </w:rPr>
      </w:pPr>
      <w:r>
        <w:rPr>
          <w:rFonts w:hint="eastAsia"/>
        </w:rPr>
        <w:t>有时它被称为智慧，不是在那些不理解事物深度的缺乏经验者和新手中间，而是在那些成熟的人中间。</w:t>
      </w:r>
    </w:p>
    <w:p w14:paraId="4146BB2B">
      <w:pPr>
        <w:pStyle w:val="5"/>
        <w:spacing w:before="290" w:line="254" w:lineRule="auto"/>
        <w:ind w:right="97"/>
        <w:rPr>
          <w:rFonts w:hint="eastAsia"/>
        </w:rPr>
      </w:pPr>
    </w:p>
    <w:p w14:paraId="093C4977">
      <w:pPr>
        <w:pStyle w:val="5"/>
        <w:spacing w:before="290" w:line="254" w:lineRule="auto"/>
        <w:ind w:right="97"/>
        <w:rPr>
          <w:rFonts w:hint="eastAsia"/>
        </w:rPr>
      </w:pPr>
      <w:r>
        <w:rPr>
          <w:rFonts w:hint="eastAsia"/>
        </w:rPr>
        <w:t>Sometimes it is referred to as "the wisdom of God in a mystery, even the hidden wisdom, which God ordained before the world, unto our glory."</w:t>
      </w:r>
    </w:p>
    <w:p w14:paraId="4A69FE7F">
      <w:pPr>
        <w:pStyle w:val="5"/>
        <w:spacing w:before="290" w:line="254" w:lineRule="auto"/>
        <w:ind w:right="97"/>
        <w:rPr>
          <w:rFonts w:hint="eastAsia"/>
        </w:rPr>
      </w:pPr>
      <w:r>
        <w:rPr>
          <w:rFonts w:hint="eastAsia"/>
        </w:rPr>
        <w:t>有时它被称为“从前所隐藏、神奥秘的智慧，就是神在万世以前预定使我们得荣耀的。”</w:t>
      </w:r>
    </w:p>
    <w:p w14:paraId="46707ACE">
      <w:pPr>
        <w:pStyle w:val="5"/>
        <w:spacing w:before="290" w:line="254" w:lineRule="auto"/>
        <w:ind w:right="97"/>
        <w:rPr>
          <w:rFonts w:hint="eastAsia"/>
        </w:rPr>
      </w:pPr>
    </w:p>
    <w:p w14:paraId="32E4B85A">
      <w:pPr>
        <w:pStyle w:val="5"/>
        <w:spacing w:before="290" w:line="254" w:lineRule="auto"/>
        <w:ind w:right="97"/>
        <w:rPr>
          <w:rFonts w:hint="eastAsia"/>
        </w:rPr>
      </w:pPr>
      <w:r>
        <w:rPr>
          <w:rFonts w:hint="eastAsia"/>
        </w:rPr>
        <w:t>An ancient writer even affirmed that the mysteries of our Religion surpass our understanding, surpass human reason, and exceed the comprehension of any creature.</w:t>
      </w:r>
    </w:p>
    <w:p w14:paraId="20621127">
      <w:pPr>
        <w:pStyle w:val="5"/>
        <w:spacing w:before="290" w:line="254" w:lineRule="auto"/>
        <w:ind w:right="97"/>
        <w:rPr>
          <w:rFonts w:hint="eastAsia"/>
        </w:rPr>
      </w:pPr>
      <w:r>
        <w:rPr>
          <w:rFonts w:hint="eastAsia"/>
        </w:rPr>
        <w:t>一位古代作家甚至断言，我们宗教的奥秘超越我们的理解，超越人类理性，并超过任何受造物的理解力。</w:t>
      </w:r>
    </w:p>
    <w:p w14:paraId="17965227">
      <w:pPr>
        <w:pStyle w:val="5"/>
        <w:spacing w:before="290" w:line="254" w:lineRule="auto"/>
        <w:ind w:right="97"/>
        <w:rPr>
          <w:rFonts w:hint="eastAsia"/>
        </w:rPr>
      </w:pPr>
    </w:p>
    <w:p w14:paraId="712B58A1">
      <w:pPr>
        <w:pStyle w:val="5"/>
        <w:spacing w:before="290" w:line="254" w:lineRule="auto"/>
        <w:ind w:right="97"/>
        <w:rPr>
          <w:rFonts w:hint="eastAsia"/>
        </w:rPr>
      </w:pPr>
      <w:r>
        <w:rPr>
          <w:rFonts w:hint="eastAsia"/>
        </w:rPr>
        <w:t>It can be seen as the counsel of God Himself and not of man, if we consider just a few of its components:</w:t>
      </w:r>
    </w:p>
    <w:p w14:paraId="02C70AB6">
      <w:pPr>
        <w:pStyle w:val="5"/>
        <w:spacing w:before="290" w:line="254" w:lineRule="auto"/>
        <w:ind w:right="97"/>
        <w:rPr>
          <w:rFonts w:hint="eastAsia"/>
        </w:rPr>
      </w:pPr>
      <w:r>
        <w:rPr>
          <w:rFonts w:hint="eastAsia"/>
        </w:rPr>
        <w:t>如果我们仅考虑其几个组成部分，它可以被视为神自己的旨意而非人的旨意：</w:t>
      </w:r>
    </w:p>
    <w:p w14:paraId="5E616CF7">
      <w:pPr>
        <w:pStyle w:val="5"/>
        <w:spacing w:before="290" w:line="254" w:lineRule="auto"/>
        <w:ind w:right="97"/>
        <w:rPr>
          <w:rFonts w:hint="eastAsia"/>
        </w:rPr>
      </w:pPr>
    </w:p>
    <w:p w14:paraId="7EA2109F">
      <w:pPr>
        <w:pStyle w:val="5"/>
        <w:spacing w:before="290" w:line="254" w:lineRule="auto"/>
        <w:ind w:right="97"/>
        <w:rPr>
          <w:rFonts w:hint="eastAsia"/>
        </w:rPr>
      </w:pPr>
      <w:r>
        <w:rPr>
          <w:rFonts w:hint="eastAsia"/>
        </w:rPr>
        <w:t>principles beyond the grasp of human intellect, such as the resurrection of the dead and the mystical union of all believers with each other and with their head;</w:t>
      </w:r>
    </w:p>
    <w:p w14:paraId="02898884">
      <w:pPr>
        <w:pStyle w:val="5"/>
        <w:spacing w:before="290" w:line="254" w:lineRule="auto"/>
        <w:ind w:right="97"/>
        <w:rPr>
          <w:rFonts w:hint="eastAsia"/>
        </w:rPr>
      </w:pPr>
      <w:r>
        <w:rPr>
          <w:rFonts w:hint="eastAsia"/>
        </w:rPr>
        <w:t>超越人类智力掌握的原则，例如死人复活以及所有信徒彼此之间并与他们的头（基督）的神秘联合；</w:t>
      </w:r>
    </w:p>
    <w:p w14:paraId="1C1C8E09">
      <w:pPr>
        <w:pStyle w:val="5"/>
        <w:spacing w:before="290" w:line="254" w:lineRule="auto"/>
        <w:ind w:right="97"/>
        <w:rPr>
          <w:rFonts w:hint="eastAsia"/>
        </w:rPr>
      </w:pPr>
    </w:p>
    <w:p w14:paraId="48AA9837">
      <w:pPr>
        <w:pStyle w:val="5"/>
        <w:spacing w:before="290" w:line="254" w:lineRule="auto"/>
        <w:ind w:right="97"/>
        <w:rPr>
          <w:rFonts w:hint="eastAsia"/>
        </w:rPr>
      </w:pPr>
      <w:r>
        <w:rPr>
          <w:rFonts w:hint="eastAsia"/>
        </w:rPr>
        <w:t>a Trinity of persons in one Essence and two Natures in one person;</w:t>
      </w:r>
    </w:p>
    <w:p w14:paraId="5CBD60B8">
      <w:pPr>
        <w:pStyle w:val="5"/>
        <w:spacing w:before="290" w:line="254" w:lineRule="auto"/>
        <w:ind w:right="97"/>
        <w:rPr>
          <w:rFonts w:hint="eastAsia"/>
        </w:rPr>
      </w:pPr>
      <w:r>
        <w:rPr>
          <w:rFonts w:hint="eastAsia"/>
        </w:rPr>
        <w:t>一个本质中的三个位格和一个位格中的两个本性；</w:t>
      </w:r>
    </w:p>
    <w:p w14:paraId="4EBF1B29">
      <w:pPr>
        <w:pStyle w:val="5"/>
        <w:spacing w:before="290" w:line="254" w:lineRule="auto"/>
        <w:ind w:right="97"/>
        <w:rPr>
          <w:rFonts w:hint="eastAsia"/>
        </w:rPr>
      </w:pPr>
    </w:p>
    <w:p w14:paraId="4C63EADE">
      <w:pPr>
        <w:pStyle w:val="5"/>
        <w:spacing w:before="290" w:line="254" w:lineRule="auto"/>
        <w:ind w:right="97"/>
        <w:rPr>
          <w:rFonts w:hint="eastAsia"/>
        </w:rPr>
      </w:pPr>
      <w:r>
        <w:rPr>
          <w:rFonts w:hint="eastAsia"/>
        </w:rPr>
        <w:t>God reconciled to humanity through the blood and humanity reconciled to God through the spirit of Christ, along with other elevated doctrines.</w:t>
      </w:r>
    </w:p>
    <w:p w14:paraId="042661D4">
      <w:pPr>
        <w:pStyle w:val="5"/>
        <w:spacing w:before="290" w:line="254" w:lineRule="auto"/>
        <w:ind w:right="97"/>
        <w:rPr>
          <w:rFonts w:hint="eastAsia"/>
        </w:rPr>
      </w:pPr>
      <w:r>
        <w:rPr>
          <w:rFonts w:hint="eastAsia"/>
        </w:rPr>
        <w:t>神通过基督的血与人类和好，人类通过基督的灵与神和好，以及其他崇高的教义。</w:t>
      </w:r>
    </w:p>
    <w:p w14:paraId="55112A75">
      <w:pPr>
        <w:pStyle w:val="5"/>
        <w:spacing w:before="290" w:line="254" w:lineRule="auto"/>
        <w:ind w:right="97"/>
        <w:rPr>
          <w:rFonts w:hint="eastAsia"/>
        </w:rPr>
      </w:pPr>
    </w:p>
    <w:p w14:paraId="3C57A8A0">
      <w:pPr>
        <w:pStyle w:val="5"/>
        <w:spacing w:before="290" w:line="254" w:lineRule="auto"/>
        <w:ind w:right="97"/>
        <w:rPr>
          <w:rFonts w:hint="eastAsia"/>
        </w:rPr>
      </w:pPr>
      <w:r>
        <w:rPr>
          <w:rFonts w:hint="eastAsia"/>
        </w:rPr>
        <w:t>These teachings contradict the inclinations of human will, such as the doctrine of original sin, which portrays humanity as children of wrath, deserving of outer darkness even before they come into the world.</w:t>
      </w:r>
    </w:p>
    <w:p w14:paraId="7212CAA1">
      <w:pPr>
        <w:pStyle w:val="5"/>
        <w:spacing w:before="290" w:line="254" w:lineRule="auto"/>
        <w:ind w:right="97"/>
        <w:rPr>
          <w:rFonts w:hint="eastAsia"/>
        </w:rPr>
      </w:pPr>
      <w:r>
        <w:rPr>
          <w:rFonts w:hint="eastAsia"/>
        </w:rPr>
        <w:t>这些教导与人类意志的倾向相矛盾，例如原罪教义，它将人类描绘为可怒之子，甚至在他们来到世界之前就配得外边的黑暗。</w:t>
      </w:r>
    </w:p>
    <w:p w14:paraId="2B6964DA">
      <w:pPr>
        <w:pStyle w:val="5"/>
        <w:spacing w:before="290" w:line="254" w:lineRule="auto"/>
        <w:ind w:right="97"/>
        <w:rPr>
          <w:rFonts w:hint="eastAsia"/>
        </w:rPr>
      </w:pPr>
    </w:p>
    <w:p w14:paraId="6993C657">
      <w:pPr>
        <w:pStyle w:val="5"/>
        <w:spacing w:before="290" w:line="254" w:lineRule="auto"/>
        <w:ind w:right="97"/>
        <w:rPr>
          <w:rFonts w:hint="eastAsia"/>
        </w:rPr>
      </w:pPr>
      <w:r>
        <w:rPr>
          <w:rFonts w:hint="eastAsia"/>
        </w:rPr>
        <w:t>And the doctrine of self-denial, which diverts individuals from relying on their own abilities, goes against proud human nature, which claims self-sufficiency and is rarely content with anything less.</w:t>
      </w:r>
    </w:p>
    <w:p w14:paraId="5B0C6E2F">
      <w:pPr>
        <w:pStyle w:val="5"/>
        <w:spacing w:before="290" w:line="254" w:lineRule="auto"/>
        <w:ind w:right="97"/>
        <w:rPr>
          <w:rFonts w:hint="eastAsia"/>
        </w:rPr>
      </w:pPr>
      <w:r>
        <w:rPr>
          <w:rFonts w:hint="eastAsia"/>
        </w:rPr>
        <w:t>还有自我否定的教义，它使个人不再依赖自己的能力，这违背了骄傲的人性，后者声称自给自足，很少满足于更少的东西。</w:t>
      </w:r>
    </w:p>
    <w:p w14:paraId="6D53B3BC">
      <w:pPr>
        <w:pStyle w:val="5"/>
        <w:spacing w:before="290" w:line="254" w:lineRule="auto"/>
        <w:ind w:right="97"/>
        <w:rPr>
          <w:rFonts w:hint="eastAsia"/>
        </w:rPr>
      </w:pPr>
    </w:p>
    <w:p w14:paraId="78A01B46">
      <w:pPr>
        <w:pStyle w:val="5"/>
        <w:spacing w:before="290" w:line="254" w:lineRule="auto"/>
        <w:ind w:right="97"/>
        <w:rPr>
          <w:rFonts w:hint="eastAsia"/>
        </w:rPr>
      </w:pPr>
      <w:r>
        <w:rPr>
          <w:rFonts w:hint="eastAsia"/>
        </w:rPr>
        <w:t>Lastly, there are promises and threats that go beyond human motives and dissuasion, presenting to humanity not only temporal rewards and punishments, but also the gift of eternal life and the threat of eternal fire.</w:t>
      </w:r>
    </w:p>
    <w:p w14:paraId="7B39817F">
      <w:pPr>
        <w:pStyle w:val="5"/>
        <w:spacing w:before="290" w:line="254" w:lineRule="auto"/>
        <w:ind w:right="97"/>
        <w:rPr>
          <w:rFonts w:hint="eastAsia"/>
        </w:rPr>
      </w:pPr>
      <w:r>
        <w:rPr>
          <w:rFonts w:hint="eastAsia"/>
        </w:rPr>
        <w:t>最后，还有超越人类动机和劝阻的应许和威胁，向人类呈现的不仅是暂时的奖赏和惩罚，还有永生的礼物和永火的威胁。</w:t>
      </w:r>
    </w:p>
    <w:p w14:paraId="679313AE">
      <w:pPr>
        <w:pStyle w:val="5"/>
        <w:spacing w:before="290" w:line="254" w:lineRule="auto"/>
        <w:ind w:right="97"/>
        <w:rPr>
          <w:rFonts w:hint="eastAsia"/>
        </w:rPr>
      </w:pPr>
    </w:p>
    <w:p w14:paraId="0F9EA21F">
      <w:pPr>
        <w:pStyle w:val="5"/>
        <w:spacing w:before="290" w:line="254" w:lineRule="auto"/>
        <w:ind w:right="97"/>
        <w:rPr>
          <w:rFonts w:hint="eastAsia"/>
        </w:rPr>
      </w:pPr>
      <w:r>
        <w:rPr>
          <w:rFonts w:hint="eastAsia"/>
        </w:rPr>
        <w:t>These are things that none of the most knowledgeable law-givers and rulers of this world could offer or proclaim until the only wise God revealed and emphasized them in the sacred and authoritative records of Christianity.</w:t>
      </w:r>
    </w:p>
    <w:p w14:paraId="5B948CDF">
      <w:pPr>
        <w:pStyle w:val="5"/>
        <w:spacing w:before="290" w:line="254" w:lineRule="auto"/>
        <w:ind w:right="97"/>
        <w:rPr>
          <w:rFonts w:hint="eastAsia"/>
        </w:rPr>
      </w:pPr>
      <w:r>
        <w:rPr>
          <w:rFonts w:hint="eastAsia"/>
        </w:rPr>
        <w:t>这些是这个世界上最博学的立法者和统治者都无法提供或宣告的事情，直到独一智慧的神在神圣和权威的基督教记录中揭示并强调它们。</w:t>
      </w:r>
    </w:p>
    <w:p w14:paraId="08724A8F">
      <w:pPr>
        <w:pStyle w:val="5"/>
        <w:spacing w:before="290" w:line="254" w:lineRule="auto"/>
        <w:ind w:right="97"/>
        <w:rPr>
          <w:rFonts w:hint="eastAsia"/>
        </w:rPr>
      </w:pPr>
    </w:p>
    <w:p w14:paraId="2A4FF0C8">
      <w:pPr>
        <w:pStyle w:val="5"/>
        <w:spacing w:before="290" w:line="254" w:lineRule="auto"/>
        <w:ind w:right="97"/>
        <w:rPr>
          <w:rFonts w:hint="eastAsia"/>
        </w:rPr>
      </w:pPr>
      <w:r>
        <w:rPr>
          <w:rFonts w:hint="eastAsia"/>
        </w:rPr>
        <w:t>§. 4. Christian Religion promotes our guidance to the fruition we are discussing in two ways: by revealing God in Christ and by uniting us to Him. It accomplishes the former as Christian, and the latter as Religion.</w:t>
      </w:r>
    </w:p>
    <w:p w14:paraId="04ABA78A">
      <w:pPr>
        <w:pStyle w:val="5"/>
        <w:spacing w:before="290" w:line="254" w:lineRule="auto"/>
        <w:ind w:right="97"/>
        <w:rPr>
          <w:rFonts w:hint="eastAsia"/>
        </w:rPr>
      </w:pPr>
      <w:r>
        <w:rPr>
          <w:rFonts w:hint="eastAsia"/>
        </w:rPr>
        <w:t>§. 4. 基督教宗教以两种方式促进我们对正在讨论的果实的指引：通过在基督里启示神和通过使我们与祂联合。它作为“基督教”完成前者，作为“宗教”完成后者。</w:t>
      </w:r>
    </w:p>
    <w:p w14:paraId="00428847">
      <w:pPr>
        <w:pStyle w:val="5"/>
        <w:spacing w:before="290" w:line="254" w:lineRule="auto"/>
        <w:ind w:right="97"/>
        <w:rPr>
          <w:rFonts w:hint="eastAsia"/>
        </w:rPr>
      </w:pPr>
    </w:p>
    <w:p w14:paraId="7B848063">
      <w:pPr>
        <w:pStyle w:val="5"/>
        <w:spacing w:before="290" w:line="254" w:lineRule="auto"/>
        <w:ind w:right="97"/>
        <w:rPr>
          <w:rFonts w:hint="eastAsia"/>
        </w:rPr>
      </w:pPr>
      <w:r>
        <w:rPr>
          <w:rFonts w:hint="eastAsia"/>
        </w:rPr>
        <w:t>First, as Christian, it reveals God in Christ, which other religions do not.</w:t>
      </w:r>
    </w:p>
    <w:p w14:paraId="0B620E70">
      <w:pPr>
        <w:pStyle w:val="5"/>
        <w:spacing w:before="290" w:line="254" w:lineRule="auto"/>
        <w:ind w:right="97"/>
        <w:rPr>
          <w:rFonts w:hint="eastAsia"/>
        </w:rPr>
      </w:pPr>
      <w:r>
        <w:rPr>
          <w:rFonts w:hint="eastAsia"/>
        </w:rPr>
        <w:t>首先，作为基督教，它在基督里启示神，这是其他宗教做不到的。</w:t>
      </w:r>
    </w:p>
    <w:p w14:paraId="7ED5E248">
      <w:pPr>
        <w:pStyle w:val="5"/>
        <w:spacing w:before="290" w:line="254" w:lineRule="auto"/>
        <w:ind w:right="97"/>
        <w:rPr>
          <w:rFonts w:hint="eastAsia"/>
        </w:rPr>
      </w:pPr>
    </w:p>
    <w:p w14:paraId="36BDB623">
      <w:pPr>
        <w:pStyle w:val="5"/>
        <w:spacing w:before="290" w:line="254" w:lineRule="auto"/>
        <w:ind w:right="97"/>
        <w:rPr>
          <w:rFonts w:hint="eastAsia"/>
        </w:rPr>
      </w:pPr>
      <w:r>
        <w:rPr>
          <w:rFonts w:hint="eastAsia"/>
        </w:rPr>
        <w:t>"No one has seen God at any time. The only begotten Son, who is in the bosom of the Father, He has declared Him," as stated by the Evangelist, or as some believe, by the Baptist.</w:t>
      </w:r>
    </w:p>
    <w:p w14:paraId="238AC811">
      <w:pPr>
        <w:pStyle w:val="5"/>
        <w:spacing w:before="290" w:line="254" w:lineRule="auto"/>
        <w:ind w:right="97"/>
        <w:rPr>
          <w:rFonts w:hint="eastAsia"/>
        </w:rPr>
      </w:pPr>
      <w:r>
        <w:rPr>
          <w:rFonts w:hint="eastAsia"/>
        </w:rPr>
        <w:t>“从来没有人看见神，只有在父怀里的独生子将祂表明出来，”正如福音书作者所说，或者如有些人认为的，由施洗者约翰所说。</w:t>
      </w:r>
    </w:p>
    <w:p w14:paraId="302D0EB9">
      <w:pPr>
        <w:pStyle w:val="5"/>
        <w:spacing w:before="290" w:line="254" w:lineRule="auto"/>
        <w:ind w:right="97"/>
        <w:rPr>
          <w:rFonts w:hint="eastAsia"/>
        </w:rPr>
      </w:pPr>
    </w:p>
    <w:p w14:paraId="6BBD0461">
      <w:pPr>
        <w:pStyle w:val="5"/>
        <w:spacing w:before="290" w:line="254" w:lineRule="auto"/>
        <w:ind w:right="97"/>
        <w:rPr>
          <w:rFonts w:hint="eastAsia"/>
        </w:rPr>
      </w:pPr>
      <w:r>
        <w:rPr>
          <w:rFonts w:hint="eastAsia"/>
        </w:rPr>
        <w:t>The Apostle also affirms, "All things are of God, who has reconciled us to Himself through Jesus Christ, and has given us the ministry of reconciliation, that is, that God was in Christ..."</w:t>
      </w:r>
    </w:p>
    <w:p w14:paraId="04B4F0BD">
      <w:pPr>
        <w:pStyle w:val="5"/>
        <w:spacing w:before="290" w:line="254" w:lineRule="auto"/>
        <w:ind w:right="97"/>
        <w:rPr>
          <w:rFonts w:hint="eastAsia"/>
        </w:rPr>
      </w:pPr>
      <w:r>
        <w:rPr>
          <w:rFonts w:hint="eastAsia"/>
        </w:rPr>
        <w:t>使徒也确认：“一切都是出于神；他藉着基督使我们与他和好，又将劝人与他和好的职分赐给我们。这就是神在基督里……”</w:t>
      </w:r>
    </w:p>
    <w:p w14:paraId="4ECD375D">
      <w:pPr>
        <w:pStyle w:val="5"/>
        <w:spacing w:before="290" w:line="254" w:lineRule="auto"/>
        <w:ind w:right="97"/>
        <w:rPr>
          <w:rFonts w:hint="eastAsia"/>
        </w:rPr>
      </w:pPr>
    </w:p>
    <w:p w14:paraId="405801AF">
      <w:pPr>
        <w:pStyle w:val="5"/>
        <w:spacing w:before="290" w:line="254" w:lineRule="auto"/>
        <w:ind w:right="97"/>
        <w:rPr>
          <w:rFonts w:hint="eastAsia"/>
        </w:rPr>
      </w:pPr>
      <w:r>
        <w:rPr>
          <w:rFonts w:hint="eastAsia"/>
        </w:rPr>
        <w:t>The poor Pagan knows neither God nor Christ; instead, he ignorantly distorts the truth of God and worships creatures.</w:t>
      </w:r>
    </w:p>
    <w:p w14:paraId="27AFA92C">
      <w:pPr>
        <w:pStyle w:val="5"/>
        <w:spacing w:before="290" w:line="254" w:lineRule="auto"/>
        <w:ind w:right="97"/>
        <w:rPr>
          <w:rFonts w:hint="eastAsia"/>
        </w:rPr>
      </w:pPr>
      <w:r>
        <w:rPr>
          <w:rFonts w:hint="eastAsia"/>
        </w:rPr>
        <w:t>可怜的异教徒既不认识神也不认识基督；相反，他无知地歪曲神的真理并崇拜受造物。</w:t>
      </w:r>
    </w:p>
    <w:p w14:paraId="0635009E">
      <w:pPr>
        <w:pStyle w:val="5"/>
        <w:spacing w:before="290" w:line="254" w:lineRule="auto"/>
        <w:ind w:right="97"/>
        <w:rPr>
          <w:rFonts w:hint="eastAsia"/>
        </w:rPr>
      </w:pPr>
    </w:p>
    <w:p w14:paraId="71F0C149">
      <w:pPr>
        <w:pStyle w:val="5"/>
        <w:spacing w:before="290" w:line="254" w:lineRule="auto"/>
        <w:ind w:right="97"/>
        <w:rPr>
          <w:rFonts w:hint="eastAsia"/>
        </w:rPr>
      </w:pPr>
      <w:r>
        <w:rPr>
          <w:rFonts w:hint="eastAsia"/>
        </w:rPr>
        <w:t>Instead of Christ, he is directed by his Theology to serve a middle category of divine powers called Daemons, who are seen as mediators between the celestial Sovereign Gods worshipped by the Gentiles and mortal men.</w:t>
      </w:r>
    </w:p>
    <w:p w14:paraId="5945D646">
      <w:pPr>
        <w:pStyle w:val="5"/>
        <w:spacing w:before="290" w:line="254" w:lineRule="auto"/>
        <w:ind w:right="97"/>
        <w:rPr>
          <w:rFonts w:hint="eastAsia"/>
        </w:rPr>
      </w:pPr>
      <w:r>
        <w:rPr>
          <w:rFonts w:hint="eastAsia"/>
        </w:rPr>
        <w:t>代替基督，他的神学指导他侍奉一类中间的神力，称为“Daemons”（精灵/恶魔），它们被视为外邦人崇拜的天上的主神与凡人之间的中保。</w:t>
      </w:r>
    </w:p>
    <w:p w14:paraId="0504937C">
      <w:pPr>
        <w:pStyle w:val="5"/>
        <w:spacing w:before="290" w:line="254" w:lineRule="auto"/>
        <w:ind w:right="97"/>
        <w:rPr>
          <w:rFonts w:hint="eastAsia"/>
        </w:rPr>
      </w:pPr>
    </w:p>
    <w:p w14:paraId="1FBF45BF">
      <w:pPr>
        <w:pStyle w:val="5"/>
        <w:spacing w:before="290" w:line="254" w:lineRule="auto"/>
        <w:ind w:right="97"/>
        <w:rPr>
          <w:rFonts w:hint="eastAsia"/>
        </w:rPr>
      </w:pPr>
      <w:r>
        <w:rPr>
          <w:rFonts w:hint="eastAsia"/>
        </w:rPr>
        <w:t>The modern Jew acknowledges the true God of his ancestors Abraham, Isaac, and Jacob, but does not recognize Jesus, the son of Mary, as the true Christ.</w:t>
      </w:r>
    </w:p>
    <w:p w14:paraId="12E09094">
      <w:pPr>
        <w:pStyle w:val="5"/>
        <w:spacing w:before="290" w:line="254" w:lineRule="auto"/>
        <w:ind w:right="97"/>
        <w:rPr>
          <w:rFonts w:hint="eastAsia"/>
        </w:rPr>
      </w:pPr>
      <w:r>
        <w:rPr>
          <w:rFonts w:hint="eastAsia"/>
        </w:rPr>
        <w:t>现代犹太人承认他祖先亚伯拉罕、以撒和雅各的真神，但不承认玛利亚的儿子耶稣是真正的基督。</w:t>
      </w:r>
    </w:p>
    <w:p w14:paraId="7D02C392">
      <w:pPr>
        <w:pStyle w:val="5"/>
        <w:spacing w:before="290" w:line="254" w:lineRule="auto"/>
        <w:ind w:right="97"/>
        <w:rPr>
          <w:rFonts w:hint="eastAsia"/>
        </w:rPr>
      </w:pPr>
    </w:p>
    <w:p w14:paraId="2219070F">
      <w:pPr>
        <w:pStyle w:val="5"/>
        <w:spacing w:before="290" w:line="254" w:lineRule="auto"/>
        <w:ind w:right="97"/>
        <w:rPr>
          <w:rFonts w:hint="eastAsia"/>
        </w:rPr>
      </w:pPr>
      <w:r>
        <w:rPr>
          <w:rFonts w:hint="eastAsia"/>
        </w:rPr>
        <w:t>In fact, they disown him to the extent that they not only anticipate another Messiah but also, if writers do not deceive us, blaspheme and curse him and his followers.</w:t>
      </w:r>
    </w:p>
    <w:p w14:paraId="0B66A466">
      <w:pPr>
        <w:pStyle w:val="5"/>
        <w:spacing w:before="290" w:line="254" w:lineRule="auto"/>
        <w:ind w:right="97"/>
        <w:rPr>
          <w:rFonts w:hint="eastAsia"/>
        </w:rPr>
      </w:pPr>
      <w:r>
        <w:rPr>
          <w:rFonts w:hint="eastAsia"/>
        </w:rPr>
        <w:t>事实上，他们否认祂到了这种程度，不仅期待另一位弥赛亚，而且如果作家们没有欺骗我们，他们还亵渎和诅咒祂及祂的追随者。</w:t>
      </w:r>
    </w:p>
    <w:p w14:paraId="117FF9F2">
      <w:pPr>
        <w:pStyle w:val="5"/>
        <w:spacing w:before="290" w:line="254" w:lineRule="auto"/>
        <w:ind w:right="97"/>
        <w:rPr>
          <w:rFonts w:hint="eastAsia"/>
        </w:rPr>
      </w:pPr>
    </w:p>
    <w:p w14:paraId="5B6D02E9">
      <w:pPr>
        <w:pStyle w:val="5"/>
        <w:spacing w:before="290" w:line="254" w:lineRule="auto"/>
        <w:ind w:right="97"/>
        <w:rPr>
          <w:rFonts w:hint="eastAsia"/>
        </w:rPr>
      </w:pPr>
      <w:r>
        <w:rPr>
          <w:rFonts w:hint="eastAsia"/>
        </w:rPr>
        <w:t>The deluded Muslim confesses one God, the Creator of heaven and earth, and even holds a favorable view of the Lord Jesus to the point that no Jew is allowed to convert to Islam until they have renounced their enmity towards Christ.</w:t>
      </w:r>
    </w:p>
    <w:p w14:paraId="18848391">
      <w:pPr>
        <w:pStyle w:val="5"/>
        <w:spacing w:before="290" w:line="254" w:lineRule="auto"/>
        <w:ind w:right="97"/>
        <w:rPr>
          <w:rFonts w:hint="eastAsia"/>
        </w:rPr>
      </w:pPr>
      <w:r>
        <w:rPr>
          <w:rFonts w:hint="eastAsia"/>
        </w:rPr>
        <w:t>受迷惑的穆斯林承认一位神，天地的创造者，甚至对主耶稣持有利的看法，以至于不允许犹太人皈依伊斯兰教，除非他们放弃对基督的敌意。</w:t>
      </w:r>
    </w:p>
    <w:p w14:paraId="005154B7">
      <w:pPr>
        <w:pStyle w:val="5"/>
        <w:spacing w:before="290" w:line="254" w:lineRule="auto"/>
        <w:ind w:right="97"/>
        <w:rPr>
          <w:rFonts w:hint="eastAsia"/>
        </w:rPr>
      </w:pPr>
    </w:p>
    <w:p w14:paraId="02CCF97F">
      <w:pPr>
        <w:pStyle w:val="5"/>
        <w:spacing w:before="290" w:line="254" w:lineRule="auto"/>
        <w:ind w:right="97"/>
        <w:rPr>
          <w:rFonts w:hint="eastAsia"/>
        </w:rPr>
      </w:pPr>
      <w:r>
        <w:rPr>
          <w:rFonts w:hint="eastAsia"/>
        </w:rPr>
        <w:t>However, they refuse to acknowledge his atonement upon which our salvation is founded or his Divinity through which that atonement is meritorious.</w:t>
      </w:r>
    </w:p>
    <w:p w14:paraId="04DFDC11">
      <w:pPr>
        <w:pStyle w:val="5"/>
        <w:spacing w:before="290" w:line="254" w:lineRule="auto"/>
        <w:ind w:right="97"/>
        <w:rPr>
          <w:rFonts w:hint="eastAsia"/>
        </w:rPr>
      </w:pPr>
      <w:r>
        <w:rPr>
          <w:rFonts w:hint="eastAsia"/>
        </w:rPr>
        <w:t>然而，他们拒绝承认我们救恩所基于的祂的赎罪，或那赎罪藉以产生功德的祂的神性。</w:t>
      </w:r>
    </w:p>
    <w:p w14:paraId="0C53A2FB">
      <w:pPr>
        <w:pStyle w:val="5"/>
        <w:spacing w:before="290" w:line="254" w:lineRule="auto"/>
        <w:ind w:right="97"/>
        <w:rPr>
          <w:rFonts w:hint="eastAsia"/>
        </w:rPr>
      </w:pPr>
    </w:p>
    <w:p w14:paraId="2BC59978">
      <w:pPr>
        <w:pStyle w:val="5"/>
        <w:spacing w:before="290" w:line="254" w:lineRule="auto"/>
        <w:ind w:right="97"/>
        <w:rPr>
          <w:rFonts w:hint="eastAsia"/>
        </w:rPr>
      </w:pPr>
      <w:r>
        <w:rPr>
          <w:rFonts w:hint="eastAsia"/>
        </w:rPr>
        <w:t>On the other hand, the true and devout Christian, through their Religion, proclaims with Paul, in direct opposition to the three aforementioned sects,</w:t>
      </w:r>
    </w:p>
    <w:p w14:paraId="2B11F18C">
      <w:pPr>
        <w:pStyle w:val="5"/>
        <w:spacing w:before="290" w:line="254" w:lineRule="auto"/>
        <w:ind w:right="97"/>
        <w:rPr>
          <w:rFonts w:hint="eastAsia"/>
        </w:rPr>
      </w:pPr>
      <w:r>
        <w:rPr>
          <w:rFonts w:hint="eastAsia"/>
        </w:rPr>
        <w:t>另一方面，真实和虔诚的基督徒，通过他们的宗教，同保罗一起宣告，直接反对上述三个教派，</w:t>
      </w:r>
    </w:p>
    <w:p w14:paraId="2805BEBF">
      <w:pPr>
        <w:pStyle w:val="5"/>
        <w:spacing w:before="290" w:line="254" w:lineRule="auto"/>
        <w:ind w:right="97"/>
        <w:rPr>
          <w:rFonts w:hint="eastAsia"/>
        </w:rPr>
      </w:pPr>
    </w:p>
    <w:p w14:paraId="1C082E43">
      <w:pPr>
        <w:pStyle w:val="5"/>
        <w:spacing w:before="290" w:line="254" w:lineRule="auto"/>
        <w:ind w:right="97"/>
        <w:rPr>
          <w:rFonts w:hint="eastAsia"/>
        </w:rPr>
      </w:pPr>
      <w:r>
        <w:rPr>
          <w:rFonts w:hint="eastAsia"/>
        </w:rPr>
        <w:t>"We know that an idol is nothing in the world, and that there is no other God but one.</w:t>
      </w:r>
    </w:p>
    <w:p w14:paraId="0BDFD551">
      <w:pPr>
        <w:pStyle w:val="5"/>
        <w:spacing w:before="290" w:line="254" w:lineRule="auto"/>
        <w:ind w:right="97"/>
        <w:rPr>
          <w:rFonts w:hint="eastAsia"/>
        </w:rPr>
      </w:pPr>
      <w:r>
        <w:rPr>
          <w:rFonts w:hint="eastAsia"/>
        </w:rPr>
        <w:t>“我们知道偶像在世上算不得什么，也知道神只有一位，再没有别的神。</w:t>
      </w:r>
    </w:p>
    <w:p w14:paraId="099D5488">
      <w:pPr>
        <w:pStyle w:val="5"/>
        <w:spacing w:before="290" w:line="254" w:lineRule="auto"/>
        <w:ind w:right="97"/>
        <w:rPr>
          <w:rFonts w:hint="eastAsia"/>
        </w:rPr>
      </w:pPr>
    </w:p>
    <w:p w14:paraId="20C7FA38">
      <w:pPr>
        <w:pStyle w:val="5"/>
        <w:spacing w:before="290" w:line="254" w:lineRule="auto"/>
        <w:ind w:right="97"/>
        <w:rPr>
          <w:rFonts w:hint="eastAsia"/>
        </w:rPr>
      </w:pPr>
      <w:r>
        <w:rPr>
          <w:rFonts w:hint="eastAsia"/>
        </w:rPr>
        <w:t>For even if there are so-called gods, whether in heaven or on earth (as there are many gods and many lords),</w:t>
      </w:r>
    </w:p>
    <w:p w14:paraId="5C0B470F">
      <w:pPr>
        <w:pStyle w:val="5"/>
        <w:spacing w:before="290" w:line="254" w:lineRule="auto"/>
        <w:ind w:right="97"/>
        <w:rPr>
          <w:rFonts w:hint="eastAsia"/>
        </w:rPr>
      </w:pPr>
      <w:r>
        <w:rPr>
          <w:rFonts w:hint="eastAsia"/>
        </w:rPr>
        <w:t>虽有称为神的，或在天，或在地，就如那许多的神，许多的主；</w:t>
      </w:r>
    </w:p>
    <w:p w14:paraId="3404A61F">
      <w:pPr>
        <w:pStyle w:val="5"/>
        <w:spacing w:before="290" w:line="254" w:lineRule="auto"/>
        <w:ind w:right="97"/>
        <w:rPr>
          <w:rFonts w:hint="eastAsia"/>
        </w:rPr>
      </w:pPr>
    </w:p>
    <w:p w14:paraId="1F16325E">
      <w:pPr>
        <w:pStyle w:val="5"/>
        <w:spacing w:before="290" w:line="254" w:lineRule="auto"/>
        <w:ind w:right="97"/>
        <w:rPr>
          <w:rFonts w:hint="eastAsia"/>
        </w:rPr>
      </w:pPr>
      <w:r>
        <w:rPr>
          <w:rFonts w:hint="eastAsia"/>
        </w:rPr>
        <w:t>yet for us there is one God, the Father, of whom are all things, and we for Him; and one Lord Jesus Christ, through whom are all things, and through whom we live."</w:t>
      </w:r>
    </w:p>
    <w:p w14:paraId="22571D74">
      <w:pPr>
        <w:pStyle w:val="5"/>
        <w:spacing w:before="290" w:line="254" w:lineRule="auto"/>
        <w:ind w:right="97"/>
        <w:rPr>
          <w:rFonts w:hint="eastAsia"/>
        </w:rPr>
      </w:pPr>
      <w:r>
        <w:rPr>
          <w:rFonts w:hint="eastAsia"/>
        </w:rPr>
        <w:t>然而我们只有一位神，就是父，万物都本于他；我们也归于他；并有一位主，就是耶稣基督，万物都是藉着他有的；我们也是藉着他有的。”</w:t>
      </w:r>
    </w:p>
    <w:p w14:paraId="5ADDA910">
      <w:pPr>
        <w:pStyle w:val="5"/>
        <w:spacing w:before="290" w:line="254" w:lineRule="auto"/>
        <w:ind w:right="97"/>
        <w:rPr>
          <w:rFonts w:hint="eastAsia"/>
        </w:rPr>
      </w:pPr>
    </w:p>
    <w:p w14:paraId="0BC4ED57">
      <w:pPr>
        <w:pStyle w:val="5"/>
        <w:spacing w:before="290" w:line="254" w:lineRule="auto"/>
        <w:ind w:right="97"/>
        <w:rPr>
          <w:rFonts w:hint="eastAsia"/>
        </w:rPr>
      </w:pPr>
      <w:r>
        <w:rPr>
          <w:rFonts w:hint="eastAsia"/>
        </w:rPr>
        <w:t>§. 5. Secondly, as Religion (a term derived from "religando" according to Augustine and Lactantius, because true Religion binds and connects men's souls to the supreme Being), it unites us to God and to Christ.</w:t>
      </w:r>
    </w:p>
    <w:p w14:paraId="736DF23F">
      <w:pPr>
        <w:pStyle w:val="5"/>
        <w:spacing w:before="290" w:line="254" w:lineRule="auto"/>
        <w:ind w:right="97"/>
        <w:rPr>
          <w:rFonts w:hint="eastAsia"/>
        </w:rPr>
      </w:pPr>
      <w:r>
        <w:rPr>
          <w:rFonts w:hint="eastAsia"/>
        </w:rPr>
        <w:t>§. 5. 其次，作为宗教（Religion，据奥古斯丁和拉克坦修斯，此词源自“religando”，因为真正的宗教将人的灵魂捆绑并连接到至高存在），它使我们与神和基督联合。</w:t>
      </w:r>
    </w:p>
    <w:p w14:paraId="45A11F3C">
      <w:pPr>
        <w:pStyle w:val="5"/>
        <w:spacing w:before="290" w:line="254" w:lineRule="auto"/>
        <w:ind w:right="97"/>
        <w:rPr>
          <w:rFonts w:hint="eastAsia"/>
        </w:rPr>
      </w:pPr>
    </w:p>
    <w:p w14:paraId="31297FC3">
      <w:pPr>
        <w:pStyle w:val="5"/>
        <w:spacing w:before="290" w:line="254" w:lineRule="auto"/>
        <w:ind w:right="97"/>
        <w:rPr>
          <w:rFonts w:hint="eastAsia"/>
        </w:rPr>
      </w:pPr>
      <w:r>
        <w:rPr>
          <w:rFonts w:hint="eastAsia"/>
        </w:rPr>
        <w:t>The graces of union are primarily Faith and Love, and Christian Religion consists of these two.</w:t>
      </w:r>
    </w:p>
    <w:p w14:paraId="29F56A43">
      <w:pPr>
        <w:pStyle w:val="5"/>
        <w:spacing w:before="290" w:line="254" w:lineRule="auto"/>
        <w:ind w:right="97"/>
        <w:rPr>
          <w:rFonts w:hint="eastAsia"/>
        </w:rPr>
      </w:pPr>
      <w:r>
        <w:rPr>
          <w:rFonts w:hint="eastAsia"/>
        </w:rPr>
        <w:t>联合的恩典主要是信心和爱，基督教宗教由这两者组成。</w:t>
      </w:r>
    </w:p>
    <w:p w14:paraId="3C666CCC">
      <w:pPr>
        <w:pStyle w:val="5"/>
        <w:spacing w:before="290" w:line="254" w:lineRule="auto"/>
        <w:ind w:right="97"/>
        <w:rPr>
          <w:rFonts w:hint="eastAsia"/>
        </w:rPr>
      </w:pPr>
    </w:p>
    <w:p w14:paraId="4DCA2492">
      <w:pPr>
        <w:pStyle w:val="5"/>
        <w:spacing w:before="290" w:line="254" w:lineRule="auto"/>
        <w:ind w:right="97"/>
        <w:rPr>
          <w:rFonts w:hint="eastAsia"/>
        </w:rPr>
      </w:pPr>
      <w:r>
        <w:rPr>
          <w:rFonts w:hint="eastAsia"/>
        </w:rPr>
        <w:t>David says, "Kiss the Son," which implies the affection of love, and "Blessed are all they that put their trust in him," which expresses faith.</w:t>
      </w:r>
    </w:p>
    <w:p w14:paraId="3CC6EA1C">
      <w:pPr>
        <w:pStyle w:val="5"/>
        <w:spacing w:before="290" w:line="254" w:lineRule="auto"/>
        <w:ind w:right="97"/>
        <w:rPr>
          <w:rFonts w:hint="eastAsia"/>
        </w:rPr>
      </w:pPr>
      <w:r>
        <w:rPr>
          <w:rFonts w:hint="eastAsia"/>
        </w:rPr>
        <w:t>大卫说，“当以嘴亲子，”这暗示爱的感情，以及“凡投靠他的，都是有福的，”这表达信心。</w:t>
      </w:r>
    </w:p>
    <w:p w14:paraId="002ADC10">
      <w:pPr>
        <w:pStyle w:val="5"/>
        <w:spacing w:before="290" w:line="254" w:lineRule="auto"/>
        <w:ind w:right="97"/>
        <w:rPr>
          <w:rFonts w:hint="eastAsia"/>
        </w:rPr>
      </w:pPr>
    </w:p>
    <w:p w14:paraId="1CC35B1C">
      <w:pPr>
        <w:pStyle w:val="5"/>
        <w:spacing w:before="290" w:line="254" w:lineRule="auto"/>
        <w:ind w:right="97"/>
        <w:rPr>
          <w:rFonts w:hint="eastAsia"/>
        </w:rPr>
      </w:pPr>
      <w:r>
        <w:rPr>
          <w:rFonts w:hint="eastAsia"/>
        </w:rPr>
        <w:t>Paul instructs, "Hold fast the form of sound words which you have heard from me, in faith and love which are in Christ Jesus."</w:t>
      </w:r>
    </w:p>
    <w:p w14:paraId="78022789">
      <w:pPr>
        <w:pStyle w:val="5"/>
        <w:spacing w:before="290" w:line="254" w:lineRule="auto"/>
        <w:ind w:right="97"/>
        <w:rPr>
          <w:rFonts w:hint="eastAsia"/>
        </w:rPr>
      </w:pPr>
      <w:r>
        <w:rPr>
          <w:rFonts w:hint="eastAsia"/>
        </w:rPr>
        <w:t>保罗教导，“你从我听的那纯正话语的规模，要用在基督耶稣里的信心和爱心，常常守着。”</w:t>
      </w:r>
    </w:p>
    <w:p w14:paraId="3A7F64CF">
      <w:pPr>
        <w:pStyle w:val="5"/>
        <w:spacing w:before="290" w:line="254" w:lineRule="auto"/>
        <w:ind w:right="97"/>
        <w:rPr>
          <w:rFonts w:hint="eastAsia"/>
        </w:rPr>
      </w:pPr>
    </w:p>
    <w:p w14:paraId="0970BCB6">
      <w:pPr>
        <w:pStyle w:val="5"/>
        <w:spacing w:before="290" w:line="254" w:lineRule="auto"/>
        <w:ind w:right="97"/>
        <w:rPr>
          <w:rFonts w:hint="eastAsia"/>
        </w:rPr>
      </w:pPr>
      <w:r>
        <w:rPr>
          <w:rFonts w:hint="eastAsia"/>
        </w:rPr>
        <w:t>Love fulfills the Law, faith fulfills the Gospel, and both fulfill Christian Religion.</w:t>
      </w:r>
    </w:p>
    <w:p w14:paraId="70F3710B">
      <w:pPr>
        <w:pStyle w:val="5"/>
        <w:spacing w:before="290" w:line="254" w:lineRule="auto"/>
        <w:ind w:right="97"/>
        <w:rPr>
          <w:rFonts w:hint="eastAsia"/>
        </w:rPr>
      </w:pPr>
      <w:r>
        <w:rPr>
          <w:rFonts w:hint="eastAsia"/>
        </w:rPr>
        <w:t>爱成全律法，信心成全福音，两者共同成全基督教宗教。</w:t>
      </w:r>
    </w:p>
    <w:p w14:paraId="30341CFA">
      <w:pPr>
        <w:pStyle w:val="5"/>
        <w:spacing w:before="290" w:line="254" w:lineRule="auto"/>
        <w:ind w:right="97"/>
        <w:rPr>
          <w:rFonts w:hint="eastAsia"/>
        </w:rPr>
      </w:pPr>
    </w:p>
    <w:p w14:paraId="60A7DA14">
      <w:pPr>
        <w:pStyle w:val="5"/>
        <w:spacing w:before="290" w:line="254" w:lineRule="auto"/>
        <w:ind w:right="97"/>
        <w:rPr>
          <w:rFonts w:hint="eastAsia"/>
        </w:rPr>
      </w:pPr>
      <w:r>
        <w:rPr>
          <w:rFonts w:hint="eastAsia"/>
        </w:rPr>
        <w:t>When these two channels are properly connected from a Christian's soul to the fountain of living waters, they receive a daily supply of grace that will lead to the fullness of glory.</w:t>
      </w:r>
    </w:p>
    <w:p w14:paraId="64D7D599">
      <w:pPr>
        <w:pStyle w:val="5"/>
        <w:spacing w:before="290" w:line="254" w:lineRule="auto"/>
        <w:ind w:right="97"/>
        <w:rPr>
          <w:rFonts w:hint="eastAsia"/>
        </w:rPr>
      </w:pPr>
      <w:r>
        <w:rPr>
          <w:rFonts w:hint="eastAsia"/>
        </w:rPr>
        <w:t>当这两个渠道从基督徒的灵魂正确连接到活水的源头时，他们每天都会收到恩典的供应，这将导致荣耀的丰盛。</w:t>
      </w:r>
    </w:p>
    <w:p w14:paraId="6CE1AB40">
      <w:pPr>
        <w:pStyle w:val="5"/>
        <w:spacing w:before="290" w:line="254" w:lineRule="auto"/>
        <w:ind w:right="97"/>
        <w:rPr>
          <w:rFonts w:hint="eastAsia"/>
        </w:rPr>
      </w:pPr>
    </w:p>
    <w:p w14:paraId="49709619">
      <w:pPr>
        <w:pStyle w:val="5"/>
        <w:spacing w:before="290" w:line="254" w:lineRule="auto"/>
        <w:ind w:right="97"/>
        <w:rPr>
          <w:rFonts w:hint="eastAsia"/>
        </w:rPr>
      </w:pPr>
      <w:r>
        <w:rPr>
          <w:rFonts w:hint="eastAsia"/>
        </w:rPr>
        <w:t>On the other hand, worldlings, whose channels are connected to broken cisterns that can hold no water, will remain empty.</w:t>
      </w:r>
    </w:p>
    <w:p w14:paraId="76E1898D">
      <w:pPr>
        <w:pStyle w:val="5"/>
        <w:spacing w:before="290" w:line="254" w:lineRule="auto"/>
        <w:ind w:right="97"/>
        <w:rPr>
          <w:rFonts w:hint="eastAsia"/>
        </w:rPr>
      </w:pPr>
      <w:r>
        <w:rPr>
          <w:rFonts w:hint="eastAsia"/>
        </w:rPr>
        <w:t>另一方面，世俗人，其渠道连接到不能存水的破裂池子，将保持空虚。</w:t>
      </w:r>
    </w:p>
    <w:p w14:paraId="58796960">
      <w:pPr>
        <w:pStyle w:val="5"/>
        <w:spacing w:before="290" w:line="254" w:lineRule="auto"/>
        <w:ind w:right="97"/>
        <w:rPr>
          <w:rFonts w:hint="eastAsia"/>
        </w:rPr>
      </w:pPr>
    </w:p>
    <w:p w14:paraId="22F1D773">
      <w:pPr>
        <w:pStyle w:val="5"/>
        <w:spacing w:before="290" w:line="254" w:lineRule="auto"/>
        <w:ind w:right="97"/>
        <w:rPr>
          <w:rFonts w:hint="eastAsia"/>
        </w:rPr>
      </w:pPr>
      <w:r>
        <w:rPr>
          <w:rFonts w:hint="eastAsia"/>
        </w:rPr>
        <w:t>Without Christ (who is only seen by those two eyes and embraced by those two arms), they will fall short of happiness, no matter how successful they may appear in their pursuit of alternative paths.</w:t>
      </w:r>
    </w:p>
    <w:p w14:paraId="7354A078">
      <w:pPr>
        <w:pStyle w:val="5"/>
        <w:spacing w:before="290" w:line="254" w:lineRule="auto"/>
        <w:ind w:right="97"/>
        <w:rPr>
          <w:rFonts w:hint="eastAsia"/>
        </w:rPr>
      </w:pPr>
      <w:r>
        <w:rPr>
          <w:rFonts w:hint="eastAsia"/>
        </w:rPr>
        <w:t>没有基督（祂只能被那两只眼睛看见并被那两条手臂拥抱），无论他们在追求替代道路上显得多么成功，他们都将达不到幸福。</w:t>
      </w:r>
    </w:p>
    <w:p w14:paraId="3740E376">
      <w:pPr>
        <w:pStyle w:val="5"/>
        <w:spacing w:before="290" w:line="254" w:lineRule="auto"/>
        <w:ind w:right="97"/>
        <w:rPr>
          <w:rFonts w:hint="eastAsia"/>
        </w:rPr>
      </w:pPr>
    </w:p>
    <w:p w14:paraId="78925691">
      <w:pPr>
        <w:pStyle w:val="5"/>
        <w:spacing w:before="290" w:line="254" w:lineRule="auto"/>
        <w:ind w:right="97"/>
        <w:rPr>
          <w:rFonts w:hint="eastAsia"/>
        </w:rPr>
      </w:pPr>
      <w:r>
        <w:rPr>
          <w:rFonts w:hint="eastAsia"/>
        </w:rPr>
        <w:t>Thus, the acts of revealing and uniting are privileges exclusive to the Christian profession.</w:t>
      </w:r>
    </w:p>
    <w:p w14:paraId="7C8AD31B">
      <w:pPr>
        <w:pStyle w:val="5"/>
        <w:spacing w:before="290" w:line="254" w:lineRule="auto"/>
        <w:ind w:right="97"/>
        <w:rPr>
          <w:rFonts w:hint="eastAsia"/>
        </w:rPr>
      </w:pPr>
      <w:r>
        <w:rPr>
          <w:rFonts w:hint="eastAsia"/>
        </w:rPr>
        <w:t>因此，启示和联合的行为是基督徒信仰独有的特权。</w:t>
      </w:r>
    </w:p>
    <w:p w14:paraId="5BEF8C73">
      <w:pPr>
        <w:pStyle w:val="5"/>
        <w:spacing w:before="290" w:line="254" w:lineRule="auto"/>
        <w:ind w:right="97"/>
        <w:rPr>
          <w:rFonts w:hint="eastAsia"/>
        </w:rPr>
      </w:pPr>
    </w:p>
    <w:p w14:paraId="501B2FA2">
      <w:pPr>
        <w:pStyle w:val="5"/>
        <w:spacing w:before="290" w:line="254" w:lineRule="auto"/>
        <w:ind w:right="97"/>
        <w:rPr>
          <w:rFonts w:hint="eastAsia"/>
        </w:rPr>
      </w:pPr>
      <w:r>
        <w:rPr>
          <w:rFonts w:hint="eastAsia"/>
        </w:rPr>
        <w:t>Claiming that a person can be saved through any religion, as long as they live according to its principles (excluding extraordinary dispensations, as I do not meddle with God's secrets), is akin to turning the whole world into an Eden and finding a Tree of Life in every garden, including outside the paradise of God.</w:t>
      </w:r>
    </w:p>
    <w:p w14:paraId="0557DE4C">
      <w:pPr>
        <w:pStyle w:val="5"/>
        <w:spacing w:before="290" w:line="254" w:lineRule="auto"/>
        <w:ind w:right="97"/>
        <w:rPr>
          <w:rFonts w:hint="eastAsia"/>
        </w:rPr>
      </w:pPr>
      <w:r>
        <w:rPr>
          <w:rFonts w:hint="eastAsia"/>
        </w:rPr>
        <w:t>声称一个人可以通过任何宗教得救，只要他们按照其原则生活（不包括非凡的安排，因为我不干涉神的秘密），这就像把整个世界变成伊甸园，并在每个花园里，包括神的天堂之外，都找到生命树一样。</w:t>
      </w:r>
    </w:p>
    <w:p w14:paraId="0F813277">
      <w:pPr>
        <w:pStyle w:val="5"/>
        <w:spacing w:before="290" w:line="254" w:lineRule="auto"/>
        <w:ind w:right="97"/>
        <w:rPr>
          <w:rFonts w:hint="eastAsia"/>
        </w:rPr>
      </w:pPr>
    </w:p>
    <w:p w14:paraId="0888F958">
      <w:pPr>
        <w:pStyle w:val="2"/>
        <w:bidi w:val="0"/>
        <w:rPr>
          <w:rFonts w:hint="eastAsia"/>
        </w:rPr>
      </w:pPr>
      <w:r>
        <w:rPr>
          <w:rFonts w:hint="eastAsia"/>
        </w:rPr>
        <w:t>Exercitation 2.</w:t>
      </w:r>
    </w:p>
    <w:p w14:paraId="175FC6A8">
      <w:pPr>
        <w:pStyle w:val="2"/>
        <w:bidi w:val="0"/>
        <w:rPr>
          <w:rFonts w:hint="eastAsia"/>
        </w:rPr>
      </w:pPr>
      <w:r>
        <w:rPr>
          <w:rFonts w:hint="eastAsia"/>
        </w:rPr>
        <w:t>论述 2。</w:t>
      </w:r>
    </w:p>
    <w:p w14:paraId="6B9C1F79">
      <w:pPr>
        <w:pStyle w:val="5"/>
        <w:spacing w:before="290" w:line="254" w:lineRule="auto"/>
        <w:ind w:right="97"/>
        <w:rPr>
          <w:rFonts w:hint="eastAsia"/>
        </w:rPr>
      </w:pPr>
    </w:p>
    <w:p w14:paraId="150D37E0">
      <w:pPr>
        <w:pStyle w:val="5"/>
        <w:spacing w:before="290" w:line="254" w:lineRule="auto"/>
        <w:ind w:right="97"/>
        <w:rPr>
          <w:rFonts w:hint="eastAsia"/>
        </w:rPr>
      </w:pPr>
      <w:r>
        <w:rPr>
          <w:rFonts w:hint="eastAsia"/>
        </w:rPr>
        <w:t>The inadequacy of other religions to lead people to the enjoyment of God is inferred from their inability to discover true worship, as explained in John 4:24.</w:t>
      </w:r>
    </w:p>
    <w:p w14:paraId="583B611F">
      <w:pPr>
        <w:pStyle w:val="5"/>
        <w:spacing w:before="290" w:line="254" w:lineRule="auto"/>
        <w:ind w:right="97"/>
        <w:rPr>
          <w:rFonts w:hint="eastAsia"/>
        </w:rPr>
      </w:pPr>
      <w:r>
        <w:rPr>
          <w:rFonts w:hint="eastAsia"/>
        </w:rPr>
        <w:t>从约翰福音 4:24 所解释的无法发现真正的敬拜推断出其他宗教不足以引导人们享受神。</w:t>
      </w:r>
    </w:p>
    <w:p w14:paraId="7DBF9B4D">
      <w:pPr>
        <w:pStyle w:val="5"/>
        <w:spacing w:before="290" w:line="254" w:lineRule="auto"/>
        <w:ind w:right="97"/>
        <w:rPr>
          <w:rFonts w:hint="eastAsia"/>
        </w:rPr>
      </w:pPr>
    </w:p>
    <w:p w14:paraId="774615ED">
      <w:pPr>
        <w:pStyle w:val="5"/>
        <w:spacing w:before="290" w:line="254" w:lineRule="auto"/>
        <w:ind w:right="97"/>
        <w:rPr>
          <w:rFonts w:hint="eastAsia"/>
        </w:rPr>
      </w:pPr>
      <w:r>
        <w:rPr>
          <w:rFonts w:hint="eastAsia"/>
        </w:rPr>
        <w:t>The worship of God in and through Christ is a lesson not taught in the school of nature. Flaws in Aristotle's Ethics.</w:t>
      </w:r>
    </w:p>
    <w:p w14:paraId="631111F6">
      <w:pPr>
        <w:pStyle w:val="5"/>
        <w:spacing w:before="290" w:line="254" w:lineRule="auto"/>
        <w:ind w:right="97"/>
        <w:rPr>
          <w:rFonts w:hint="eastAsia"/>
        </w:rPr>
      </w:pPr>
      <w:r>
        <w:rPr>
          <w:rFonts w:hint="eastAsia"/>
        </w:rPr>
        <w:t>在基督里并通过基督敬拜神是自然学校没有教导的课程。亚里士多德伦理学中的缺陷。</w:t>
      </w:r>
    </w:p>
    <w:p w14:paraId="7C53CCCA">
      <w:pPr>
        <w:pStyle w:val="5"/>
        <w:spacing w:before="290" w:line="254" w:lineRule="auto"/>
        <w:ind w:right="97"/>
        <w:rPr>
          <w:rFonts w:hint="eastAsia"/>
        </w:rPr>
      </w:pPr>
    </w:p>
    <w:p w14:paraId="7BC0C662">
      <w:pPr>
        <w:pStyle w:val="5"/>
        <w:spacing w:before="290" w:line="254" w:lineRule="auto"/>
        <w:ind w:right="97"/>
        <w:rPr>
          <w:rFonts w:hint="eastAsia"/>
        </w:rPr>
      </w:pPr>
      <w:r>
        <w:rPr>
          <w:rFonts w:hint="eastAsia"/>
        </w:rPr>
        <w:t>§. 1. It has already been partly demonstrated in the previous discussion that just as the sheaves of the other patriarchs bowed down to Joseph's, so other religions must submit to Christianity.</w:t>
      </w:r>
    </w:p>
    <w:p w14:paraId="5303BEEB">
      <w:pPr>
        <w:pStyle w:val="5"/>
        <w:spacing w:before="290" w:line="254" w:lineRule="auto"/>
        <w:ind w:right="97"/>
        <w:rPr>
          <w:rFonts w:hint="eastAsia"/>
        </w:rPr>
      </w:pPr>
      <w:r>
        <w:rPr>
          <w:rFonts w:hint="eastAsia"/>
        </w:rPr>
        <w:t>§. 1. 在前面的讨论中已经部分证明，就像其他族长的禾捆向约瑟的下拜一样，其他宗教必须顺服基督教。</w:t>
      </w:r>
    </w:p>
    <w:p w14:paraId="4C90B6D4">
      <w:pPr>
        <w:pStyle w:val="5"/>
        <w:spacing w:before="290" w:line="254" w:lineRule="auto"/>
        <w:ind w:right="97"/>
        <w:rPr>
          <w:rFonts w:hint="eastAsia"/>
        </w:rPr>
      </w:pPr>
    </w:p>
    <w:p w14:paraId="1628828B">
      <w:pPr>
        <w:pStyle w:val="5"/>
        <w:spacing w:before="290" w:line="254" w:lineRule="auto"/>
        <w:ind w:right="97"/>
        <w:rPr>
          <w:rFonts w:hint="eastAsia"/>
        </w:rPr>
      </w:pPr>
      <w:r>
        <w:rPr>
          <w:rFonts w:hint="eastAsia"/>
        </w:rPr>
        <w:t>Specifically, Paganism, Judaism, and Muhammadism, as well as other prominent books such as the Talmud, the Quran, and the highly praised writings of pagan philosophers, must all pay homage to the Bible.</w:t>
      </w:r>
    </w:p>
    <w:p w14:paraId="7A6DE73F">
      <w:pPr>
        <w:pStyle w:val="5"/>
        <w:spacing w:before="290" w:line="254" w:lineRule="auto"/>
        <w:ind w:right="97"/>
        <w:rPr>
          <w:rFonts w:hint="eastAsia"/>
        </w:rPr>
      </w:pPr>
      <w:r>
        <w:rPr>
          <w:rFonts w:hint="eastAsia"/>
        </w:rPr>
        <w:t>具体来说，异教、犹太教和伊斯兰教，以及其他著名的书籍，如塔木德、古兰经和备受赞誉的异教哲学家著作，都必须向圣经致敬。</w:t>
      </w:r>
    </w:p>
    <w:p w14:paraId="0C77D59A">
      <w:pPr>
        <w:pStyle w:val="5"/>
        <w:spacing w:before="290" w:line="254" w:lineRule="auto"/>
        <w:ind w:right="97"/>
        <w:rPr>
          <w:rFonts w:hint="eastAsia"/>
        </w:rPr>
      </w:pPr>
    </w:p>
    <w:p w14:paraId="18B70F58">
      <w:pPr>
        <w:pStyle w:val="5"/>
        <w:spacing w:before="290" w:line="254" w:lineRule="auto"/>
        <w:ind w:right="97"/>
        <w:rPr>
          <w:rFonts w:hint="eastAsia"/>
        </w:rPr>
      </w:pPr>
      <w:r>
        <w:rPr>
          <w:rFonts w:hint="eastAsia"/>
        </w:rPr>
        <w:t>Yet, I believe it is worth my effort and the reader's patience to further illustrate the inadequacy of all foreign doctrines by an argument based on divine worship.</w:t>
      </w:r>
    </w:p>
    <w:p w14:paraId="3B65860B">
      <w:pPr>
        <w:pStyle w:val="5"/>
        <w:spacing w:before="290" w:line="254" w:lineRule="auto"/>
        <w:ind w:right="97"/>
        <w:rPr>
          <w:rFonts w:hint="eastAsia"/>
        </w:rPr>
      </w:pPr>
      <w:r>
        <w:rPr>
          <w:rFonts w:hint="eastAsia"/>
        </w:rPr>
        <w:t>然而，我相信通过基于神圣敬拜的论点进一步说明所有外国教义的不足，是值得我努力和读者耐心的。</w:t>
      </w:r>
    </w:p>
    <w:p w14:paraId="78F10938">
      <w:pPr>
        <w:pStyle w:val="5"/>
        <w:spacing w:before="290" w:line="254" w:lineRule="auto"/>
        <w:ind w:right="97"/>
        <w:rPr>
          <w:rFonts w:hint="eastAsia"/>
        </w:rPr>
      </w:pPr>
    </w:p>
    <w:p w14:paraId="658EB29D">
      <w:pPr>
        <w:pStyle w:val="5"/>
        <w:spacing w:before="290" w:line="254" w:lineRule="auto"/>
        <w:ind w:right="97"/>
        <w:rPr>
          <w:rFonts w:hint="eastAsia"/>
        </w:rPr>
      </w:pPr>
      <w:r>
        <w:rPr>
          <w:rFonts w:hint="eastAsia"/>
        </w:rPr>
        <w:t>Let us proceed step by step.</w:t>
      </w:r>
    </w:p>
    <w:p w14:paraId="01DB3199">
      <w:pPr>
        <w:pStyle w:val="5"/>
        <w:spacing w:before="290" w:line="254" w:lineRule="auto"/>
        <w:ind w:right="97"/>
        <w:rPr>
          <w:rFonts w:hint="eastAsia"/>
        </w:rPr>
      </w:pPr>
      <w:r>
        <w:rPr>
          <w:rFonts w:hint="eastAsia"/>
        </w:rPr>
        <w:t>让我们一步一步来进行。</w:t>
      </w:r>
    </w:p>
    <w:p w14:paraId="37DFD924">
      <w:pPr>
        <w:pStyle w:val="5"/>
        <w:spacing w:before="290" w:line="254" w:lineRule="auto"/>
        <w:ind w:right="97"/>
        <w:rPr>
          <w:rFonts w:hint="eastAsia"/>
        </w:rPr>
      </w:pPr>
    </w:p>
    <w:p w14:paraId="5B25449B">
      <w:pPr>
        <w:pStyle w:val="5"/>
        <w:spacing w:before="290" w:line="254" w:lineRule="auto"/>
        <w:ind w:right="97"/>
        <w:rPr>
          <w:rFonts w:hint="eastAsia"/>
        </w:rPr>
      </w:pPr>
      <w:r>
        <w:rPr>
          <w:rFonts w:hint="eastAsia"/>
        </w:rPr>
        <w:t>I. Religion distinguishes humans from animals more than reason itself.</w:t>
      </w:r>
    </w:p>
    <w:p w14:paraId="3779CFC1">
      <w:pPr>
        <w:pStyle w:val="5"/>
        <w:spacing w:before="290" w:line="254" w:lineRule="auto"/>
        <w:ind w:right="97"/>
        <w:rPr>
          <w:rFonts w:hint="eastAsia"/>
        </w:rPr>
      </w:pPr>
      <w:r>
        <w:rPr>
          <w:rFonts w:hint="eastAsia"/>
        </w:rPr>
        <w:t>I. 宗教比理性本身更能将人类与动物区分开来。</w:t>
      </w:r>
    </w:p>
    <w:p w14:paraId="47614D35">
      <w:pPr>
        <w:pStyle w:val="5"/>
        <w:spacing w:before="290" w:line="254" w:lineRule="auto"/>
        <w:ind w:right="97"/>
        <w:rPr>
          <w:rFonts w:hint="eastAsia"/>
        </w:rPr>
      </w:pPr>
    </w:p>
    <w:p w14:paraId="65F1AA6B">
      <w:pPr>
        <w:pStyle w:val="5"/>
        <w:spacing w:before="290" w:line="254" w:lineRule="auto"/>
        <w:ind w:right="97"/>
        <w:rPr>
          <w:rFonts w:hint="eastAsia"/>
        </w:rPr>
      </w:pPr>
      <w:r>
        <w:rPr>
          <w:rFonts w:hint="eastAsia"/>
        </w:rPr>
        <w:t>While some animals may display signs of reason, none exhibit signs of religion.</w:t>
      </w:r>
    </w:p>
    <w:p w14:paraId="5320E199">
      <w:pPr>
        <w:pStyle w:val="5"/>
        <w:spacing w:before="290" w:line="254" w:lineRule="auto"/>
        <w:ind w:right="97"/>
        <w:rPr>
          <w:rFonts w:hint="eastAsia"/>
        </w:rPr>
      </w:pPr>
      <w:r>
        <w:rPr>
          <w:rFonts w:hint="eastAsia"/>
        </w:rPr>
        <w:t>虽然有些动物可能表现出理性的迹象，但没有一个表现出宗教的迹象。</w:t>
      </w:r>
    </w:p>
    <w:p w14:paraId="5BA0F76C">
      <w:pPr>
        <w:pStyle w:val="5"/>
        <w:spacing w:before="290" w:line="254" w:lineRule="auto"/>
        <w:ind w:right="97"/>
        <w:rPr>
          <w:rFonts w:hint="eastAsia"/>
        </w:rPr>
      </w:pPr>
    </w:p>
    <w:p w14:paraId="3FE18FDA">
      <w:pPr>
        <w:pStyle w:val="5"/>
        <w:spacing w:before="290" w:line="254" w:lineRule="auto"/>
        <w:ind w:right="97"/>
        <w:rPr>
          <w:rFonts w:hint="eastAsia"/>
        </w:rPr>
      </w:pPr>
      <w:r>
        <w:rPr>
          <w:rFonts w:hint="eastAsia"/>
        </w:rPr>
        <w:t>It may be as true a definition to say that humans are creatures inclined towards religion as the commonly accepted definition that humans are living beings endowed with reason.</w:t>
      </w:r>
    </w:p>
    <w:p w14:paraId="12965E25">
      <w:pPr>
        <w:pStyle w:val="5"/>
        <w:spacing w:before="290" w:line="254" w:lineRule="auto"/>
        <w:ind w:right="97"/>
        <w:rPr>
          <w:rFonts w:hint="eastAsia"/>
        </w:rPr>
      </w:pPr>
      <w:r>
        <w:rPr>
          <w:rFonts w:hint="eastAsia"/>
        </w:rPr>
        <w:t>说人类是倾向于宗教的生物，可能与普遍接受的定义即人类是赋有理性的生物一样真实。</w:t>
      </w:r>
    </w:p>
    <w:p w14:paraId="7AD95C77">
      <w:pPr>
        <w:pStyle w:val="5"/>
        <w:spacing w:before="290" w:line="254" w:lineRule="auto"/>
        <w:ind w:right="97"/>
        <w:rPr>
          <w:rFonts w:hint="eastAsia"/>
        </w:rPr>
      </w:pPr>
    </w:p>
    <w:p w14:paraId="549CEE35">
      <w:pPr>
        <w:pStyle w:val="5"/>
        <w:spacing w:before="290" w:line="254" w:lineRule="auto"/>
        <w:ind w:right="97"/>
        <w:rPr>
          <w:rFonts w:hint="eastAsia"/>
        </w:rPr>
      </w:pPr>
      <w:r>
        <w:rPr>
          <w:rFonts w:hint="eastAsia"/>
        </w:rPr>
        <w:t>II. Some form of deity is acknowledged throughout the world, and wherever a deity is acknowledged, some form of worship is observed.</w:t>
      </w:r>
    </w:p>
    <w:p w14:paraId="6B000D63">
      <w:pPr>
        <w:pStyle w:val="5"/>
        <w:spacing w:before="290" w:line="254" w:lineRule="auto"/>
        <w:ind w:right="97"/>
        <w:rPr>
          <w:rFonts w:hint="eastAsia"/>
        </w:rPr>
      </w:pPr>
      <w:r>
        <w:rPr>
          <w:rFonts w:hint="eastAsia"/>
        </w:rPr>
        <w:t>II. 全世界都承认某种形式的神性，哪里承认神性，哪里就遵守某种形式的敬拜。</w:t>
      </w:r>
    </w:p>
    <w:p w14:paraId="2DA6810F">
      <w:pPr>
        <w:pStyle w:val="5"/>
        <w:spacing w:before="290" w:line="254" w:lineRule="auto"/>
        <w:ind w:right="97"/>
        <w:rPr>
          <w:rFonts w:hint="eastAsia"/>
        </w:rPr>
      </w:pPr>
    </w:p>
    <w:p w14:paraId="1A610BCF">
      <w:pPr>
        <w:pStyle w:val="5"/>
        <w:spacing w:before="290" w:line="254" w:lineRule="auto"/>
        <w:ind w:right="97"/>
        <w:rPr>
          <w:rFonts w:hint="eastAsia"/>
        </w:rPr>
      </w:pPr>
      <w:r>
        <w:rPr>
          <w:rFonts w:hint="eastAsia"/>
        </w:rPr>
        <w:t>If a synod of mere philosophers were convened to discuss matters of God, I have no doubt that in the outcome of their debates, they would pronounce anathemas against atheism and irreligion.</w:t>
      </w:r>
    </w:p>
    <w:p w14:paraId="3D2DEFD4">
      <w:pPr>
        <w:pStyle w:val="5"/>
        <w:spacing w:before="290" w:line="254" w:lineRule="auto"/>
        <w:ind w:right="97"/>
        <w:rPr>
          <w:rFonts w:hint="eastAsia"/>
        </w:rPr>
      </w:pPr>
      <w:r>
        <w:rPr>
          <w:rFonts w:hint="eastAsia"/>
        </w:rPr>
        <w:t>如果召集仅仅是哲学家的会议来讨论神的事，我毫不怀疑在他们辩论的结果中，他们会对无神论和非宗教宣判咒诅。</w:t>
      </w:r>
    </w:p>
    <w:p w14:paraId="249898AD">
      <w:pPr>
        <w:pStyle w:val="5"/>
        <w:spacing w:before="290" w:line="254" w:lineRule="auto"/>
        <w:ind w:right="97"/>
        <w:rPr>
          <w:rFonts w:hint="eastAsia"/>
        </w:rPr>
      </w:pPr>
    </w:p>
    <w:p w14:paraId="78703636">
      <w:pPr>
        <w:pStyle w:val="5"/>
        <w:spacing w:before="290" w:line="254" w:lineRule="auto"/>
        <w:ind w:right="97"/>
        <w:rPr>
          <w:rFonts w:hint="eastAsia"/>
        </w:rPr>
      </w:pPr>
      <w:r>
        <w:rPr>
          <w:rFonts w:hint="eastAsia"/>
        </w:rPr>
        <w:t>Among the Romans, worshiping sparingly was considered akin to being an atheist.</w:t>
      </w:r>
    </w:p>
    <w:p w14:paraId="22E36D24">
      <w:pPr>
        <w:pStyle w:val="5"/>
        <w:spacing w:before="290" w:line="254" w:lineRule="auto"/>
        <w:ind w:right="97"/>
        <w:rPr>
          <w:rFonts w:hint="eastAsia"/>
        </w:rPr>
      </w:pPr>
      <w:r>
        <w:rPr>
          <w:rFonts w:hint="eastAsia"/>
        </w:rPr>
        <w:t>在罗马人中，敬拜吝啬被认为类似于无神论者。</w:t>
      </w:r>
    </w:p>
    <w:p w14:paraId="01662396">
      <w:pPr>
        <w:pStyle w:val="5"/>
        <w:spacing w:before="290" w:line="254" w:lineRule="auto"/>
        <w:ind w:right="97"/>
        <w:rPr>
          <w:rFonts w:hint="eastAsia"/>
        </w:rPr>
      </w:pPr>
    </w:p>
    <w:p w14:paraId="6C2979DD">
      <w:pPr>
        <w:pStyle w:val="5"/>
        <w:spacing w:before="290" w:line="254" w:lineRule="auto"/>
        <w:ind w:right="97"/>
        <w:rPr>
          <w:rFonts w:hint="eastAsia"/>
        </w:rPr>
      </w:pPr>
      <w:r>
        <w:rPr>
          <w:rFonts w:hint="eastAsia"/>
        </w:rPr>
        <w:t>III. Only the true God can reveal what the true worship of God entails.</w:t>
      </w:r>
    </w:p>
    <w:p w14:paraId="4AA389FC">
      <w:pPr>
        <w:pStyle w:val="5"/>
        <w:spacing w:before="290" w:line="254" w:lineRule="auto"/>
        <w:ind w:right="97"/>
        <w:rPr>
          <w:rFonts w:hint="eastAsia"/>
        </w:rPr>
      </w:pPr>
      <w:r>
        <w:rPr>
          <w:rFonts w:hint="eastAsia"/>
        </w:rPr>
        <w:t>III. 唯有真神才能启示什么是对神的真正敬拜。</w:t>
      </w:r>
    </w:p>
    <w:p w14:paraId="61A40B4E">
      <w:pPr>
        <w:pStyle w:val="5"/>
        <w:spacing w:before="290" w:line="254" w:lineRule="auto"/>
        <w:ind w:right="97"/>
        <w:rPr>
          <w:rFonts w:hint="eastAsia"/>
        </w:rPr>
      </w:pPr>
    </w:p>
    <w:p w14:paraId="26AF3667">
      <w:pPr>
        <w:pStyle w:val="5"/>
        <w:spacing w:before="290" w:line="254" w:lineRule="auto"/>
        <w:ind w:right="97"/>
        <w:rPr>
          <w:rFonts w:hint="eastAsia"/>
        </w:rPr>
      </w:pPr>
      <w:r>
        <w:rPr>
          <w:rFonts w:hint="eastAsia"/>
        </w:rPr>
        <w:t>Just as we cannot see the glorious eye of the sun except by its own light and a million torches cannot show us the sun, all the natural reason in the world cannot discover who God is or what worship he expects without divine and supernatural revelation from God himself.</w:t>
      </w:r>
    </w:p>
    <w:p w14:paraId="13F88C7D">
      <w:pPr>
        <w:pStyle w:val="5"/>
        <w:spacing w:before="290" w:line="254" w:lineRule="auto"/>
        <w:ind w:right="97"/>
        <w:rPr>
          <w:rFonts w:hint="eastAsia"/>
        </w:rPr>
      </w:pPr>
      <w:r>
        <w:rPr>
          <w:rFonts w:hint="eastAsia"/>
        </w:rPr>
        <w:t>就像除非借助太阳自己的光，我们无法看到太阳荣耀的眼睛，一百万把火炬也不能向我们展示太阳一样，世界上所有的自然理性如果没有来自神自己的神圣和超自然启示，就无法发现神是谁或他期望什么样的敬拜。</w:t>
      </w:r>
    </w:p>
    <w:p w14:paraId="0F97DFB5">
      <w:pPr>
        <w:pStyle w:val="5"/>
        <w:spacing w:before="290" w:line="254" w:lineRule="auto"/>
        <w:ind w:right="97"/>
        <w:rPr>
          <w:rFonts w:hint="eastAsia"/>
        </w:rPr>
      </w:pPr>
    </w:p>
    <w:p w14:paraId="77127D4C">
      <w:pPr>
        <w:pStyle w:val="5"/>
        <w:spacing w:before="290" w:line="254" w:lineRule="auto"/>
        <w:ind w:right="97"/>
        <w:rPr>
          <w:rFonts w:hint="eastAsia"/>
        </w:rPr>
      </w:pPr>
      <w:r>
        <w:rPr>
          <w:rFonts w:hint="eastAsia"/>
        </w:rPr>
        <w:t>§. 2. IV. Before the establishment of Christianity and the spread of the Gospel throughout the world, many people everywhere were dissatisfied with the worship they engaged in and sought out teachers who could provide guidance and advice. This can be</w:t>
      </w:r>
    </w:p>
    <w:p w14:paraId="142E5232">
      <w:pPr>
        <w:pStyle w:val="5"/>
        <w:spacing w:before="290" w:line="254" w:lineRule="auto"/>
        <w:ind w:right="97"/>
        <w:rPr>
          <w:rFonts w:hint="eastAsia"/>
        </w:rPr>
      </w:pPr>
      <w:r>
        <w:rPr>
          <w:rFonts w:hint="eastAsia"/>
        </w:rPr>
        <w:t>§. 2. IV. 在基督教建立和福音传遍世界之前，各地的许多人都对自己从事的敬拜不满意，并寻找能够提供指导和建议的老师。这可以</w:t>
      </w:r>
    </w:p>
    <w:p w14:paraId="6A6A303D">
      <w:pPr>
        <w:pStyle w:val="5"/>
        <w:spacing w:before="290" w:line="254" w:lineRule="auto"/>
        <w:ind w:right="97"/>
        <w:rPr>
          <w:rFonts w:hint="eastAsia"/>
        </w:rPr>
      </w:pPr>
    </w:p>
    <w:p w14:paraId="43989D3B">
      <w:pPr>
        <w:pStyle w:val="5"/>
        <w:spacing w:before="290" w:line="254" w:lineRule="auto"/>
        <w:ind w:right="97"/>
        <w:rPr>
          <w:rFonts w:hint="eastAsia"/>
        </w:rPr>
      </w:pPr>
      <w:r>
        <w:rPr>
          <w:rFonts w:hint="eastAsia"/>
        </w:rPr>
        <w:t>deduced not only from the words of the woman of Samaria during her discussion with Jesus about worship, "I know that Messiah is coming (he who is called Christ). When he comes, he will tell us all things."</w:t>
      </w:r>
    </w:p>
    <w:p w14:paraId="268E234C">
      <w:pPr>
        <w:pStyle w:val="5"/>
        <w:spacing w:before="290" w:line="254" w:lineRule="auto"/>
        <w:ind w:right="97"/>
        <w:rPr>
          <w:rFonts w:hint="eastAsia"/>
        </w:rPr>
      </w:pPr>
      <w:r>
        <w:rPr>
          <w:rFonts w:hint="eastAsia"/>
        </w:rPr>
        <w:t>不仅从撒马利亚妇人与耶稣讨论敬拜时的话中推断出来，“我知道弥赛亚（就是那称为基督的）要来；他来了，必将一切的事都告诉我们。”</w:t>
      </w:r>
    </w:p>
    <w:p w14:paraId="30729BA0">
      <w:pPr>
        <w:pStyle w:val="5"/>
        <w:spacing w:before="290" w:line="254" w:lineRule="auto"/>
        <w:ind w:right="97"/>
        <w:rPr>
          <w:rFonts w:hint="eastAsia"/>
        </w:rPr>
      </w:pPr>
    </w:p>
    <w:p w14:paraId="5BF144F0">
      <w:pPr>
        <w:pStyle w:val="5"/>
        <w:spacing w:before="290" w:line="254" w:lineRule="auto"/>
        <w:ind w:right="97"/>
        <w:rPr>
          <w:rFonts w:hint="eastAsia"/>
        </w:rPr>
      </w:pPr>
      <w:r>
        <w:rPr>
          <w:rFonts w:hint="eastAsia"/>
        </w:rPr>
        <w:t>It is also evident in what Ficinus reports about Plato, namely that when asked by one of his disciples how long and to what extent his teachings should be followed, he responded, "Until a more holy one comes, by whom the fountain of truth will be opened, and whom all may safely follow."</w:t>
      </w:r>
    </w:p>
    <w:p w14:paraId="528888B1">
      <w:pPr>
        <w:pStyle w:val="5"/>
        <w:spacing w:before="290" w:line="254" w:lineRule="auto"/>
        <w:ind w:right="97"/>
        <w:rPr>
          <w:rFonts w:hint="eastAsia"/>
        </w:rPr>
      </w:pPr>
      <w:r>
        <w:rPr>
          <w:rFonts w:hint="eastAsia"/>
        </w:rPr>
        <w:t>这也明显体现在费奇诺（Ficinus）关于柏拉图的报道中，即当他的一个门徒问及他的教导应遵循多久和何种程度时，他回答说：“直到一位更神圣者到来，藉着祂真理的泉源将被开启，所有人都可以安全地跟随祂。”</w:t>
      </w:r>
    </w:p>
    <w:p w14:paraId="6530F2B1">
      <w:pPr>
        <w:pStyle w:val="5"/>
        <w:spacing w:before="290" w:line="254" w:lineRule="auto"/>
        <w:ind w:right="97"/>
        <w:rPr>
          <w:rFonts w:hint="eastAsia"/>
        </w:rPr>
      </w:pPr>
    </w:p>
    <w:p w14:paraId="1A39A64B">
      <w:pPr>
        <w:pStyle w:val="5"/>
        <w:spacing w:before="290" w:line="254" w:lineRule="auto"/>
        <w:ind w:right="97"/>
        <w:rPr>
          <w:rFonts w:hint="eastAsia"/>
        </w:rPr>
      </w:pPr>
      <w:r>
        <w:rPr>
          <w:rFonts w:hint="eastAsia"/>
        </w:rPr>
        <w:t>V. The teachings and practices of those who teach and profess other religions are inconsistent with the gospel rules given by Christ and his apostles to regulate divine worship. I will give two examples of this.</w:t>
      </w:r>
    </w:p>
    <w:p w14:paraId="7806C9FC">
      <w:pPr>
        <w:pStyle w:val="5"/>
        <w:spacing w:before="290" w:line="254" w:lineRule="auto"/>
        <w:ind w:right="97"/>
        <w:rPr>
          <w:rFonts w:hint="eastAsia"/>
        </w:rPr>
      </w:pPr>
      <w:r>
        <w:rPr>
          <w:rFonts w:hint="eastAsia"/>
        </w:rPr>
        <w:t>V. 那些教导和信奉其他宗教的人的教导和实践与基督及其使徒为规范神圣敬拜而给出的福音规则不一致。我将举两个例子。</w:t>
      </w:r>
    </w:p>
    <w:p w14:paraId="788D3BD1">
      <w:pPr>
        <w:pStyle w:val="5"/>
        <w:spacing w:before="290" w:line="254" w:lineRule="auto"/>
        <w:ind w:right="97"/>
        <w:rPr>
          <w:rFonts w:hint="eastAsia"/>
        </w:rPr>
      </w:pPr>
    </w:p>
    <w:p w14:paraId="194F1526">
      <w:pPr>
        <w:pStyle w:val="5"/>
        <w:spacing w:before="290" w:line="254" w:lineRule="auto"/>
        <w:ind w:right="97"/>
        <w:rPr>
          <w:rFonts w:hint="eastAsia"/>
        </w:rPr>
      </w:pPr>
      <w:r>
        <w:rPr>
          <w:rFonts w:hint="eastAsia"/>
        </w:rPr>
        <w:t>The first is a statement from our Savior himself: "God is a spirit, and those who worship him must worship in spirit and in truth."</w:t>
      </w:r>
    </w:p>
    <w:p w14:paraId="1B6479B3">
      <w:pPr>
        <w:pStyle w:val="5"/>
        <w:spacing w:before="290" w:line="254" w:lineRule="auto"/>
        <w:ind w:right="97"/>
        <w:rPr>
          <w:rFonts w:hint="eastAsia"/>
        </w:rPr>
      </w:pPr>
      <w:r>
        <w:rPr>
          <w:rFonts w:hint="eastAsia"/>
        </w:rPr>
        <w:t>第一个是我们救主自己的声明：“神是个灵，所以拜他的必须用心灵和诚实拜他。”</w:t>
      </w:r>
    </w:p>
    <w:p w14:paraId="798736DC">
      <w:pPr>
        <w:pStyle w:val="5"/>
        <w:spacing w:before="290" w:line="254" w:lineRule="auto"/>
        <w:ind w:right="97"/>
        <w:rPr>
          <w:rFonts w:hint="eastAsia"/>
        </w:rPr>
      </w:pPr>
    </w:p>
    <w:p w14:paraId="1C38C48C">
      <w:pPr>
        <w:pStyle w:val="5"/>
        <w:spacing w:before="290" w:line="254" w:lineRule="auto"/>
        <w:ind w:right="97"/>
        <w:rPr>
          <w:rFonts w:hint="eastAsia"/>
        </w:rPr>
      </w:pPr>
      <w:r>
        <w:rPr>
          <w:rFonts w:hint="eastAsia"/>
        </w:rPr>
        <w:t>Here, "spirit" in the latter clause seems to stand in opposition partly to the formalism of the Jews, who were so focused on outward observances in a lifeless manner that our Savior could say of them, "Well did Isaiah prophesy of you hypocrites, as it is written, 'This people honors me with their lips, but their heart is far from me. In vain do they worship me, teaching as doctrines the commandments of men.'"</w:t>
      </w:r>
    </w:p>
    <w:p w14:paraId="577E3509">
      <w:pPr>
        <w:pStyle w:val="5"/>
        <w:spacing w:before="290" w:line="254" w:lineRule="auto"/>
        <w:ind w:right="97"/>
        <w:rPr>
          <w:rFonts w:hint="eastAsia"/>
        </w:rPr>
      </w:pPr>
      <w:r>
        <w:rPr>
          <w:rFonts w:hint="eastAsia"/>
        </w:rPr>
        <w:t>在这里，后半句中的“灵”似乎部分地反对犹太人的形式主义，他们如此专注于死板的外在遵守，以至于我们的救主可以说他们，“以赛亚指着你们假冒为善之人所说的预言是不错的。如经上说：‘这百姓用嘴唇尊敬我，心却远离我。他们将人的吩咐当作道理教导人，所以拜我也是枉然。’”</w:t>
      </w:r>
    </w:p>
    <w:p w14:paraId="2D59C2A5">
      <w:pPr>
        <w:pStyle w:val="5"/>
        <w:spacing w:before="290" w:line="254" w:lineRule="auto"/>
        <w:ind w:right="97"/>
        <w:rPr>
          <w:rFonts w:hint="eastAsia"/>
        </w:rPr>
      </w:pPr>
    </w:p>
    <w:p w14:paraId="0279A43C">
      <w:pPr>
        <w:pStyle w:val="5"/>
        <w:spacing w:before="290" w:line="254" w:lineRule="auto"/>
        <w:ind w:right="97"/>
        <w:rPr>
          <w:rFonts w:hint="eastAsia"/>
        </w:rPr>
      </w:pPr>
      <w:r>
        <w:rPr>
          <w:rFonts w:hint="eastAsia"/>
        </w:rPr>
        <w:t>It also opposes the idolatry of the Gentiles, who worshiped God through representations and images of visible creatures instead of offering service appropriate to a spiritual being.</w:t>
      </w:r>
    </w:p>
    <w:p w14:paraId="388EE234">
      <w:pPr>
        <w:pStyle w:val="5"/>
        <w:spacing w:before="290" w:line="254" w:lineRule="auto"/>
        <w:ind w:right="97"/>
        <w:rPr>
          <w:rFonts w:hint="eastAsia"/>
        </w:rPr>
      </w:pPr>
      <w:r>
        <w:rPr>
          <w:rFonts w:hint="eastAsia"/>
        </w:rPr>
        <w:t>这也反对外邦人的偶像崇拜，他们通过可见受造物的代表和图像来崇拜神，而不是提供适合灵性存在的服务。</w:t>
      </w:r>
    </w:p>
    <w:p w14:paraId="3BBA8AB0">
      <w:pPr>
        <w:pStyle w:val="5"/>
        <w:spacing w:before="290" w:line="254" w:lineRule="auto"/>
        <w:ind w:right="97"/>
        <w:rPr>
          <w:rFonts w:hint="eastAsia"/>
        </w:rPr>
      </w:pPr>
    </w:p>
    <w:p w14:paraId="5B38A01E">
      <w:pPr>
        <w:pStyle w:val="5"/>
        <w:spacing w:before="290" w:line="254" w:lineRule="auto"/>
        <w:ind w:right="97"/>
        <w:rPr>
          <w:rFonts w:hint="eastAsia"/>
        </w:rPr>
      </w:pPr>
      <w:r>
        <w:rPr>
          <w:rFonts w:hint="eastAsia"/>
        </w:rPr>
        <w:t>The word "truth" may also be seen as opposing the typological worship of the Jews, which contained many resemblances and shadows of things to come, such as sacrifices and incense, the truth of which was revealed in Christ and in gospel worship.</w:t>
      </w:r>
    </w:p>
    <w:p w14:paraId="6D54FABE">
      <w:pPr>
        <w:pStyle w:val="5"/>
        <w:spacing w:before="290" w:line="254" w:lineRule="auto"/>
        <w:ind w:right="97"/>
        <w:rPr>
          <w:rFonts w:hint="eastAsia"/>
        </w:rPr>
      </w:pPr>
      <w:r>
        <w:rPr>
          <w:rFonts w:hint="eastAsia"/>
        </w:rPr>
        <w:t>“真理（诚实）”一词也可以被视为反对犹太人的预表性敬拜，其中包含许多将来之事的相似物和影子，如祭祀和香，其真理在基督和福音敬拜中显明。</w:t>
      </w:r>
    </w:p>
    <w:p w14:paraId="66F0629B">
      <w:pPr>
        <w:pStyle w:val="5"/>
        <w:spacing w:before="290" w:line="254" w:lineRule="auto"/>
        <w:ind w:right="97"/>
        <w:rPr>
          <w:rFonts w:hint="eastAsia"/>
        </w:rPr>
      </w:pPr>
    </w:p>
    <w:p w14:paraId="4EAB1D65">
      <w:pPr>
        <w:pStyle w:val="5"/>
        <w:spacing w:before="290" w:line="254" w:lineRule="auto"/>
        <w:ind w:right="97"/>
        <w:rPr>
          <w:rFonts w:hint="eastAsia"/>
        </w:rPr>
      </w:pPr>
      <w:r>
        <w:rPr>
          <w:rFonts w:hint="eastAsia"/>
        </w:rPr>
        <w:t>It also opposes the perfunctory worship of the Gentiles, who, lacking the light of Scripture, devised forms of devotion that even the wisest among them were unsatisfied with, yet, not knowing any better and reluctant to cause offense, observed them only for the sake of appearance, worshiping in show rather than in truth.</w:t>
      </w:r>
    </w:p>
    <w:p w14:paraId="4F6E1820">
      <w:pPr>
        <w:pStyle w:val="5"/>
        <w:spacing w:before="290" w:line="254" w:lineRule="auto"/>
        <w:ind w:right="97"/>
        <w:rPr>
          <w:rFonts w:hint="eastAsia"/>
        </w:rPr>
      </w:pPr>
      <w:r>
        <w:rPr>
          <w:rFonts w:hint="eastAsia"/>
        </w:rPr>
        <w:t>它也反对外邦人敷衍了事的敬拜，他们缺乏圣经的光，发明了甚至他们中最有智慧的人都不满意的虔诚形式，然而，由于不知道更好的并且不愿冒犯，仅为了外表而遵守，在表演中而非在真理中敬拜。</w:t>
      </w:r>
    </w:p>
    <w:p w14:paraId="3E0588F8">
      <w:pPr>
        <w:pStyle w:val="5"/>
        <w:spacing w:before="290" w:line="254" w:lineRule="auto"/>
        <w:ind w:right="97"/>
        <w:rPr>
          <w:rFonts w:hint="eastAsia"/>
        </w:rPr>
      </w:pPr>
    </w:p>
    <w:p w14:paraId="77C2F61C">
      <w:pPr>
        <w:pStyle w:val="5"/>
        <w:spacing w:before="290" w:line="254" w:lineRule="auto"/>
        <w:ind w:right="97"/>
        <w:rPr>
          <w:rFonts w:hint="eastAsia"/>
        </w:rPr>
      </w:pPr>
      <w:r>
        <w:rPr>
          <w:rFonts w:hint="eastAsia"/>
        </w:rPr>
        <w:t>§. 3. Undoubtedly, what Seneca professed in his time was a principle that the most discerning pagans adhered to, both in his time and in previous ages.</w:t>
      </w:r>
    </w:p>
    <w:p w14:paraId="2DFA581B">
      <w:pPr>
        <w:pStyle w:val="5"/>
        <w:spacing w:before="290" w:line="254" w:lineRule="auto"/>
        <w:ind w:right="97"/>
        <w:rPr>
          <w:rFonts w:hint="eastAsia"/>
        </w:rPr>
      </w:pPr>
      <w:r>
        <w:rPr>
          <w:rFonts w:hint="eastAsia"/>
        </w:rPr>
        <w:t>§. 3. 毫无疑问，塞涅卡在他那个时代所宣称的是最敏锐的异教徒在他那个时代和以前的时代都坚持的原则。</w:t>
      </w:r>
    </w:p>
    <w:p w14:paraId="29AA358D">
      <w:pPr>
        <w:pStyle w:val="5"/>
        <w:spacing w:before="290" w:line="254" w:lineRule="auto"/>
        <w:ind w:right="97"/>
        <w:rPr>
          <w:rFonts w:hint="eastAsia"/>
        </w:rPr>
      </w:pPr>
    </w:p>
    <w:p w14:paraId="5EA6E49A">
      <w:pPr>
        <w:pStyle w:val="5"/>
        <w:spacing w:before="290" w:line="254" w:lineRule="auto"/>
        <w:ind w:right="97"/>
        <w:rPr>
          <w:rFonts w:hint="eastAsia"/>
        </w:rPr>
      </w:pPr>
      <w:r>
        <w:rPr>
          <w:rFonts w:hint="eastAsia"/>
        </w:rPr>
        <w:t>He plainly said, speaking of their religious observances, "A wise man will keep them all as things commanded by our laws, not as things acceptable to the gods, for custom rather than conscience's sake."</w:t>
      </w:r>
    </w:p>
    <w:p w14:paraId="52B30BA5">
      <w:pPr>
        <w:pStyle w:val="5"/>
        <w:spacing w:before="290" w:line="254" w:lineRule="auto"/>
        <w:ind w:right="97"/>
        <w:rPr>
          <w:rFonts w:hint="eastAsia"/>
        </w:rPr>
      </w:pPr>
      <w:r>
        <w:rPr>
          <w:rFonts w:hint="eastAsia"/>
        </w:rPr>
        <w:t>在谈到他们的宗教仪式时，他明白地说，“智者将遵守所有这些，作为法律所命令的事，而不是作为神所悦纳的事，是为了习俗而非良心的缘故。”</w:t>
      </w:r>
    </w:p>
    <w:p w14:paraId="6619DDE6">
      <w:pPr>
        <w:pStyle w:val="5"/>
        <w:spacing w:before="290" w:line="254" w:lineRule="auto"/>
        <w:ind w:right="97"/>
        <w:rPr>
          <w:rFonts w:hint="eastAsia"/>
        </w:rPr>
      </w:pPr>
    </w:p>
    <w:p w14:paraId="52F00523">
      <w:pPr>
        <w:pStyle w:val="5"/>
        <w:spacing w:before="290" w:line="254" w:lineRule="auto"/>
        <w:ind w:right="97"/>
        <w:rPr>
          <w:rFonts w:hint="eastAsia"/>
        </w:rPr>
      </w:pPr>
      <w:r>
        <w:rPr>
          <w:rFonts w:hint="eastAsia"/>
        </w:rPr>
        <w:t>By this, he was showing (as Augustine observed) that he disapproved of what he practiced and did not truly approve of his own worship.</w:t>
      </w:r>
    </w:p>
    <w:p w14:paraId="49F4D03D">
      <w:pPr>
        <w:pStyle w:val="5"/>
        <w:spacing w:before="290" w:line="254" w:lineRule="auto"/>
        <w:ind w:right="97"/>
        <w:rPr>
          <w:rFonts w:hint="eastAsia"/>
        </w:rPr>
      </w:pPr>
      <w:r>
        <w:rPr>
          <w:rFonts w:hint="eastAsia"/>
        </w:rPr>
        <w:t>通过这一点，他表明（正如奥古斯丁所观察到的）他不赞成他所实践的，并且不真正认可他自己的敬拜。</w:t>
      </w:r>
    </w:p>
    <w:p w14:paraId="7E80F0B7">
      <w:pPr>
        <w:pStyle w:val="5"/>
        <w:spacing w:before="290" w:line="254" w:lineRule="auto"/>
        <w:ind w:right="97"/>
        <w:rPr>
          <w:rFonts w:hint="eastAsia"/>
        </w:rPr>
      </w:pPr>
    </w:p>
    <w:p w14:paraId="6C814BF0">
      <w:pPr>
        <w:pStyle w:val="5"/>
        <w:spacing w:before="290" w:line="254" w:lineRule="auto"/>
        <w:ind w:right="97"/>
        <w:rPr>
          <w:rFonts w:hint="eastAsia"/>
        </w:rPr>
      </w:pPr>
      <w:r>
        <w:rPr>
          <w:rFonts w:hint="eastAsia"/>
        </w:rPr>
        <w:t>What else can this be but mock-worship?</w:t>
      </w:r>
    </w:p>
    <w:p w14:paraId="3DC717D5">
      <w:pPr>
        <w:pStyle w:val="5"/>
        <w:spacing w:before="290" w:line="254" w:lineRule="auto"/>
        <w:ind w:right="97"/>
        <w:rPr>
          <w:rFonts w:hint="eastAsia"/>
        </w:rPr>
      </w:pPr>
      <w:r>
        <w:rPr>
          <w:rFonts w:hint="eastAsia"/>
        </w:rPr>
        <w:t>这除了是模拟敬拜还能是什么呢？</w:t>
      </w:r>
    </w:p>
    <w:p w14:paraId="542738D8">
      <w:pPr>
        <w:pStyle w:val="5"/>
        <w:spacing w:before="290" w:line="254" w:lineRule="auto"/>
        <w:ind w:right="97"/>
        <w:rPr>
          <w:rFonts w:hint="eastAsia"/>
        </w:rPr>
      </w:pPr>
    </w:p>
    <w:p w14:paraId="3475F255">
      <w:pPr>
        <w:pStyle w:val="5"/>
        <w:spacing w:before="290" w:line="254" w:lineRule="auto"/>
        <w:ind w:right="97"/>
        <w:rPr>
          <w:rFonts w:hint="eastAsia"/>
        </w:rPr>
      </w:pPr>
      <w:r>
        <w:rPr>
          <w:rFonts w:hint="eastAsia"/>
        </w:rPr>
        <w:t>While it must be acknowledged that some of them were more serious in their superstitious practices prescribed by pagan theology, their worship still lacked truth.</w:t>
      </w:r>
    </w:p>
    <w:p w14:paraId="30D1B063">
      <w:pPr>
        <w:pStyle w:val="5"/>
        <w:spacing w:before="290" w:line="254" w:lineRule="auto"/>
        <w:ind w:right="97"/>
        <w:rPr>
          <w:rFonts w:hint="eastAsia"/>
        </w:rPr>
      </w:pPr>
      <w:r>
        <w:rPr>
          <w:rFonts w:hint="eastAsia"/>
        </w:rPr>
        <w:t>虽然必须承认他们中的一些人在异教神学规定的迷信实践中更为严肃，但他们的敬拜仍然缺乏真理。</w:t>
      </w:r>
    </w:p>
    <w:p w14:paraId="44E451CB">
      <w:pPr>
        <w:pStyle w:val="5"/>
        <w:spacing w:before="290" w:line="254" w:lineRule="auto"/>
        <w:ind w:right="97"/>
        <w:rPr>
          <w:rFonts w:hint="eastAsia"/>
        </w:rPr>
      </w:pPr>
    </w:p>
    <w:p w14:paraId="4280D8B2">
      <w:pPr>
        <w:pStyle w:val="5"/>
        <w:spacing w:before="290" w:line="254" w:lineRule="auto"/>
        <w:ind w:right="97"/>
        <w:rPr>
          <w:rFonts w:hint="eastAsia"/>
        </w:rPr>
      </w:pPr>
      <w:r>
        <w:rPr>
          <w:rFonts w:hint="eastAsia"/>
        </w:rPr>
        <w:t>Being devoid of Christ, who is the way, the truth, and the life, they lacked that truth in the inner being required by God in all holy services.</w:t>
      </w:r>
    </w:p>
    <w:p w14:paraId="4CDEBF2F">
      <w:pPr>
        <w:pStyle w:val="5"/>
        <w:spacing w:before="290" w:line="254" w:lineRule="auto"/>
        <w:ind w:right="97"/>
        <w:rPr>
          <w:rFonts w:hint="eastAsia"/>
        </w:rPr>
      </w:pPr>
      <w:r>
        <w:rPr>
          <w:rFonts w:hint="eastAsia"/>
        </w:rPr>
        <w:t>由于没有基督，也就是道路、真理和生命，他们缺乏神在所有神圣服务中所要求的内在真理。</w:t>
      </w:r>
    </w:p>
    <w:p w14:paraId="229ADB1A">
      <w:pPr>
        <w:pStyle w:val="5"/>
        <w:spacing w:before="290" w:line="254" w:lineRule="auto"/>
        <w:ind w:right="97"/>
        <w:rPr>
          <w:rFonts w:hint="eastAsia"/>
        </w:rPr>
      </w:pPr>
    </w:p>
    <w:p w14:paraId="61108D40">
      <w:pPr>
        <w:pStyle w:val="5"/>
        <w:spacing w:before="290" w:line="254" w:lineRule="auto"/>
        <w:ind w:right="97"/>
        <w:rPr>
          <w:rFonts w:hint="eastAsia"/>
        </w:rPr>
      </w:pPr>
      <w:r>
        <w:rPr>
          <w:rFonts w:hint="eastAsia"/>
        </w:rPr>
        <w:t>The Pelagians indeed believed that the virtues displayed by pagan philosophers and others of notable morality, even without knowledge of Christ, were true graces.</w:t>
      </w:r>
    </w:p>
    <w:p w14:paraId="75CA6E5E">
      <w:pPr>
        <w:pStyle w:val="5"/>
        <w:spacing w:before="290" w:line="254" w:lineRule="auto"/>
        <w:ind w:right="97"/>
        <w:rPr>
          <w:rFonts w:hint="eastAsia"/>
        </w:rPr>
      </w:pPr>
      <w:r>
        <w:rPr>
          <w:rFonts w:hint="eastAsia"/>
        </w:rPr>
        <w:t>伯拉纠派确实认为异教哲学家和其他道德高尚者所表现出的美德，即使没有基督的知识，也是真正的恩典。</w:t>
      </w:r>
    </w:p>
    <w:p w14:paraId="1A7E722C">
      <w:pPr>
        <w:pStyle w:val="5"/>
        <w:spacing w:before="290" w:line="254" w:lineRule="auto"/>
        <w:ind w:right="97"/>
        <w:rPr>
          <w:rFonts w:hint="eastAsia"/>
        </w:rPr>
      </w:pPr>
    </w:p>
    <w:p w14:paraId="6A4F9667">
      <w:pPr>
        <w:pStyle w:val="5"/>
        <w:spacing w:before="290" w:line="254" w:lineRule="auto"/>
        <w:ind w:right="97"/>
        <w:rPr>
          <w:rFonts w:hint="eastAsia"/>
        </w:rPr>
      </w:pPr>
      <w:r>
        <w:rPr>
          <w:rFonts w:hint="eastAsia"/>
        </w:rPr>
        <w:t>However, if we are to trust Augustine, this was one of the most abhorrent beliefs held by the Christian Church regarding their doctrine.</w:t>
      </w:r>
    </w:p>
    <w:p w14:paraId="6C04795E">
      <w:pPr>
        <w:pStyle w:val="5"/>
        <w:spacing w:before="290" w:line="254" w:lineRule="auto"/>
        <w:ind w:right="97"/>
        <w:rPr>
          <w:rFonts w:hint="eastAsia"/>
        </w:rPr>
      </w:pPr>
      <w:r>
        <w:rPr>
          <w:rFonts w:hint="eastAsia"/>
        </w:rPr>
        <w:t>然而，如果我们相信奥古斯丁，这是基督教会关于他们教义所持有的最令人厌恶的信仰之一。</w:t>
      </w:r>
    </w:p>
    <w:p w14:paraId="62D1E539">
      <w:pPr>
        <w:pStyle w:val="5"/>
        <w:spacing w:before="290" w:line="254" w:lineRule="auto"/>
        <w:ind w:right="97"/>
        <w:rPr>
          <w:rFonts w:hint="eastAsia"/>
        </w:rPr>
      </w:pPr>
    </w:p>
    <w:p w14:paraId="6B7AB3BB">
      <w:pPr>
        <w:pStyle w:val="5"/>
        <w:spacing w:before="290" w:line="254" w:lineRule="auto"/>
        <w:ind w:right="97"/>
        <w:rPr>
          <w:rFonts w:hint="eastAsia"/>
        </w:rPr>
      </w:pPr>
      <w:r>
        <w:rPr>
          <w:rFonts w:hint="eastAsia"/>
        </w:rPr>
        <w:t>Furthermore, Paul, whom we are obligated to believe, is thought to have concluded the opposite in the fourth chapter of his epistle to the Ephesians.</w:t>
      </w:r>
    </w:p>
    <w:p w14:paraId="6E59442B">
      <w:pPr>
        <w:pStyle w:val="5"/>
        <w:spacing w:before="290" w:line="254" w:lineRule="auto"/>
        <w:ind w:right="97"/>
        <w:rPr>
          <w:rFonts w:hint="eastAsia"/>
        </w:rPr>
      </w:pPr>
      <w:r>
        <w:rPr>
          <w:rFonts w:hint="eastAsia"/>
        </w:rPr>
        <w:t>此外，我们有义务相信的保罗，被认为在他给以弗所人的书信第四章中得出了相反的结论。</w:t>
      </w:r>
    </w:p>
    <w:p w14:paraId="4308B3F9">
      <w:pPr>
        <w:pStyle w:val="5"/>
        <w:spacing w:before="290" w:line="254" w:lineRule="auto"/>
        <w:ind w:right="97"/>
        <w:rPr>
          <w:rFonts w:hint="eastAsia"/>
        </w:rPr>
      </w:pPr>
    </w:p>
    <w:p w14:paraId="3EEC8C55">
      <w:pPr>
        <w:pStyle w:val="5"/>
        <w:spacing w:before="290" w:line="254" w:lineRule="auto"/>
        <w:ind w:right="97"/>
        <w:rPr>
          <w:rFonts w:hint="eastAsia"/>
        </w:rPr>
      </w:pPr>
      <w:r>
        <w:rPr>
          <w:rFonts w:hint="eastAsia"/>
        </w:rPr>
        <w:t>There, he clearly contrasts the life of the Gentiles with the life of God, which they were alienated from, and with the truth as it is in Jesus and the true holiness that every spiritual worshipper is endowed with.</w:t>
      </w:r>
    </w:p>
    <w:p w14:paraId="7C81A931">
      <w:pPr>
        <w:pStyle w:val="5"/>
        <w:spacing w:before="290" w:line="254" w:lineRule="auto"/>
        <w:ind w:right="97"/>
        <w:rPr>
          <w:rFonts w:hint="eastAsia"/>
        </w:rPr>
      </w:pPr>
      <w:r>
        <w:rPr>
          <w:rFonts w:hint="eastAsia"/>
        </w:rPr>
        <w:t>在那里，他清楚地将外邦人的生活与他们所隔绝的神的生命，以及在耶稣里的真理和每个属灵敬拜者所被赋予的真正圣洁进行了对比。</w:t>
      </w:r>
    </w:p>
    <w:p w14:paraId="3FEADF8C">
      <w:pPr>
        <w:pStyle w:val="5"/>
        <w:spacing w:before="290" w:line="254" w:lineRule="auto"/>
        <w:ind w:right="97"/>
        <w:rPr>
          <w:rFonts w:hint="eastAsia"/>
        </w:rPr>
      </w:pPr>
    </w:p>
    <w:p w14:paraId="56594DA5">
      <w:pPr>
        <w:pStyle w:val="5"/>
        <w:spacing w:before="290" w:line="254" w:lineRule="auto"/>
        <w:ind w:right="97"/>
        <w:rPr>
          <w:rFonts w:hint="eastAsia"/>
        </w:rPr>
      </w:pPr>
      <w:r>
        <w:rPr>
          <w:rFonts w:hint="eastAsia"/>
        </w:rPr>
        <w:t>The Apostle goes so far in that passage as to not exempt their philosophers, as Grotius suggests.</w:t>
      </w:r>
    </w:p>
    <w:p w14:paraId="48E7C5DF">
      <w:pPr>
        <w:pStyle w:val="5"/>
        <w:spacing w:before="290" w:line="254" w:lineRule="auto"/>
        <w:ind w:right="97"/>
        <w:rPr>
          <w:rFonts w:hint="eastAsia"/>
        </w:rPr>
      </w:pPr>
      <w:r>
        <w:rPr>
          <w:rFonts w:hint="eastAsia"/>
        </w:rPr>
        <w:t>使徒在那段经文中走得如此之远，以至于没有像格劳秀斯（Grotius）建议的那样豁免他们的哲学家。</w:t>
      </w:r>
    </w:p>
    <w:p w14:paraId="5C150E1C">
      <w:pPr>
        <w:pStyle w:val="5"/>
        <w:spacing w:before="290" w:line="254" w:lineRule="auto"/>
        <w:ind w:right="97"/>
        <w:rPr>
          <w:rFonts w:hint="eastAsia"/>
        </w:rPr>
      </w:pPr>
    </w:p>
    <w:p w14:paraId="079D4895">
      <w:pPr>
        <w:pStyle w:val="5"/>
        <w:spacing w:before="290" w:line="254" w:lineRule="auto"/>
        <w:ind w:right="97"/>
        <w:rPr>
          <w:rFonts w:hint="eastAsia"/>
        </w:rPr>
      </w:pPr>
      <w:r>
        <w:rPr>
          <w:rFonts w:hint="eastAsia"/>
        </w:rPr>
        <w:t>His phrase in verse seventeen, "That you no longer walk as the Gentiles do, in the futility of their minds," is fully parallel with his statement in his epistle to the Romans, "They became futile in their thinking," which undoubtedly refers to their philosophers, as they professed to be wise (the name by which that group of people was commonly known, as evidenced by the seven wise men of Greece) before Pythagoras introduced the term "lovers of wisdom" (philosophers) as a more modest name.</w:t>
      </w:r>
    </w:p>
    <w:p w14:paraId="6D53F963">
      <w:pPr>
        <w:pStyle w:val="5"/>
        <w:spacing w:before="290" w:line="254" w:lineRule="auto"/>
        <w:ind w:right="97"/>
        <w:rPr>
          <w:rFonts w:hint="eastAsia"/>
        </w:rPr>
      </w:pPr>
      <w:r>
        <w:rPr>
          <w:rFonts w:hint="eastAsia"/>
        </w:rPr>
        <w:t>他在第十七节中的短语，“你们行事不要再像外邦人存虚妄的心行事，”与他在给罗马人的书信中的声明“他们的思念变为虚妄”完全平行，这无疑是指他们的哲学家，因为在毕达哥拉斯引入“智慧的爱好者”（哲学家）作为一个更谦虚的名字之前，他们自称为智慧人（那个群体通常被称为的名字，如希腊七贤所证明的那样）。</w:t>
      </w:r>
    </w:p>
    <w:p w14:paraId="20B64293">
      <w:pPr>
        <w:pStyle w:val="5"/>
        <w:spacing w:before="290" w:line="254" w:lineRule="auto"/>
        <w:ind w:right="97"/>
        <w:rPr>
          <w:rFonts w:hint="eastAsia"/>
        </w:rPr>
      </w:pPr>
    </w:p>
    <w:p w14:paraId="09999A76">
      <w:pPr>
        <w:pStyle w:val="5"/>
        <w:spacing w:before="290" w:line="254" w:lineRule="auto"/>
        <w:ind w:right="97"/>
        <w:rPr>
          <w:rFonts w:hint="eastAsia"/>
        </w:rPr>
      </w:pPr>
      <w:r>
        <w:rPr>
          <w:rFonts w:hint="eastAsia"/>
        </w:rPr>
        <w:t>§. 4. The second important instruction regarding the manner of worship is that it should be performed in the name and through the mediation of Jesus Christ.</w:t>
      </w:r>
    </w:p>
    <w:p w14:paraId="66157009">
      <w:pPr>
        <w:pStyle w:val="5"/>
        <w:spacing w:before="290" w:line="254" w:lineRule="auto"/>
        <w:ind w:right="97"/>
        <w:rPr>
          <w:rFonts w:hint="eastAsia"/>
        </w:rPr>
      </w:pPr>
      <w:r>
        <w:rPr>
          <w:rFonts w:hint="eastAsia"/>
        </w:rPr>
        <w:t>§. 4. 关于敬拜方式的第二个重要指示是，它应该奉耶稣基督的名并通过祂的中保进行。</w:t>
      </w:r>
    </w:p>
    <w:p w14:paraId="2D2EFBB2">
      <w:pPr>
        <w:pStyle w:val="5"/>
        <w:spacing w:before="290" w:line="254" w:lineRule="auto"/>
        <w:ind w:right="97"/>
        <w:rPr>
          <w:rFonts w:hint="eastAsia"/>
        </w:rPr>
      </w:pPr>
    </w:p>
    <w:p w14:paraId="05FF42C8">
      <w:pPr>
        <w:pStyle w:val="5"/>
        <w:spacing w:before="290" w:line="254" w:lineRule="auto"/>
        <w:ind w:right="97"/>
        <w:rPr>
          <w:rFonts w:hint="eastAsia"/>
        </w:rPr>
      </w:pPr>
      <w:r>
        <w:rPr>
          <w:rFonts w:hint="eastAsia"/>
        </w:rPr>
        <w:t>He himself said, "I am the way, and the truth, and the life. No one comes to the Father except through me."</w:t>
      </w:r>
    </w:p>
    <w:p w14:paraId="49DA2282">
      <w:pPr>
        <w:pStyle w:val="5"/>
        <w:spacing w:before="290" w:line="254" w:lineRule="auto"/>
        <w:ind w:right="97"/>
        <w:rPr>
          <w:rFonts w:hint="eastAsia"/>
        </w:rPr>
      </w:pPr>
      <w:r>
        <w:rPr>
          <w:rFonts w:hint="eastAsia"/>
        </w:rPr>
        <w:t>祂自己说，“我就是道路、真理、生命；若不藉着我，没有人能到父那里去。”</w:t>
      </w:r>
    </w:p>
    <w:p w14:paraId="5F566D86">
      <w:pPr>
        <w:pStyle w:val="5"/>
        <w:spacing w:before="290" w:line="254" w:lineRule="auto"/>
        <w:ind w:right="97"/>
        <w:rPr>
          <w:rFonts w:hint="eastAsia"/>
        </w:rPr>
      </w:pPr>
    </w:p>
    <w:p w14:paraId="73AA45F8">
      <w:pPr>
        <w:pStyle w:val="5"/>
        <w:spacing w:before="290" w:line="254" w:lineRule="auto"/>
        <w:ind w:right="97"/>
        <w:rPr>
          <w:rFonts w:hint="eastAsia"/>
        </w:rPr>
      </w:pPr>
      <w:r>
        <w:rPr>
          <w:rFonts w:hint="eastAsia"/>
        </w:rPr>
        <w:t>And Paul said, "Whatever you do, in word or deed, do everything in the name of the Lord Jesus."</w:t>
      </w:r>
    </w:p>
    <w:p w14:paraId="45380262">
      <w:pPr>
        <w:pStyle w:val="5"/>
        <w:spacing w:before="290" w:line="254" w:lineRule="auto"/>
        <w:ind w:right="97"/>
        <w:rPr>
          <w:rFonts w:hint="eastAsia"/>
        </w:rPr>
      </w:pPr>
      <w:r>
        <w:rPr>
          <w:rFonts w:hint="eastAsia"/>
        </w:rPr>
        <w:t>保罗说，“无论做什么，或说话或行事，都要奉主耶稣的名。”</w:t>
      </w:r>
    </w:p>
    <w:p w14:paraId="0854AB4C">
      <w:pPr>
        <w:pStyle w:val="5"/>
        <w:spacing w:before="290" w:line="254" w:lineRule="auto"/>
        <w:ind w:right="97"/>
        <w:rPr>
          <w:rFonts w:hint="eastAsia"/>
        </w:rPr>
      </w:pPr>
    </w:p>
    <w:p w14:paraId="68CD3DE3">
      <w:pPr>
        <w:pStyle w:val="5"/>
        <w:spacing w:before="290" w:line="254" w:lineRule="auto"/>
        <w:ind w:right="97"/>
        <w:rPr>
          <w:rFonts w:hint="eastAsia"/>
        </w:rPr>
      </w:pPr>
      <w:r>
        <w:rPr>
          <w:rFonts w:hint="eastAsia"/>
        </w:rPr>
        <w:t>Luther went so far as to assert that any prayers, teachings, and actions performed by people outside of Christ are idolatry and sin in the sight of God.</w:t>
      </w:r>
    </w:p>
    <w:p w14:paraId="70F1AF0C">
      <w:pPr>
        <w:pStyle w:val="5"/>
        <w:spacing w:before="290" w:line="254" w:lineRule="auto"/>
        <w:ind w:right="97"/>
        <w:rPr>
          <w:rFonts w:hint="eastAsia"/>
        </w:rPr>
      </w:pPr>
      <w:r>
        <w:rPr>
          <w:rFonts w:hint="eastAsia"/>
        </w:rPr>
        <w:t>路德甚至断言，任何在基督之外的人所做的祷告、教导和行为，在神眼中都是偶像崇拜和罪。</w:t>
      </w:r>
    </w:p>
    <w:p w14:paraId="5AF61627">
      <w:pPr>
        <w:pStyle w:val="5"/>
        <w:spacing w:before="290" w:line="254" w:lineRule="auto"/>
        <w:ind w:right="97"/>
        <w:rPr>
          <w:rFonts w:hint="eastAsia"/>
        </w:rPr>
      </w:pPr>
    </w:p>
    <w:p w14:paraId="6BAE8265">
      <w:pPr>
        <w:pStyle w:val="5"/>
        <w:spacing w:before="290" w:line="254" w:lineRule="auto"/>
        <w:ind w:right="97"/>
        <w:rPr>
          <w:rFonts w:hint="eastAsia"/>
        </w:rPr>
      </w:pPr>
      <w:r>
        <w:rPr>
          <w:rFonts w:hint="eastAsia"/>
        </w:rPr>
        <w:t>While it may be true that some of the Gentiles had some knowledge of the first instruction, as evidenced by various passages in their writings cited by Grotius and Doctor Meric Casaubon, they had no knowledge of this second instruction at all.</w:t>
      </w:r>
    </w:p>
    <w:p w14:paraId="310A64E9">
      <w:pPr>
        <w:pStyle w:val="5"/>
        <w:spacing w:before="290" w:line="254" w:lineRule="auto"/>
        <w:ind w:right="97"/>
        <w:rPr>
          <w:rFonts w:hint="eastAsia"/>
        </w:rPr>
      </w:pPr>
      <w:r>
        <w:rPr>
          <w:rFonts w:hint="eastAsia"/>
        </w:rPr>
        <w:t>虽然有些外邦人可能对第一条指示有一些了解，正如格劳秀斯和梅里克·卡索邦（Meric Casaubon）博士引用的他们著作中的各种段落所证明的那样，但他们对这第二条指示一无所知。</w:t>
      </w:r>
    </w:p>
    <w:p w14:paraId="0755CC9A">
      <w:pPr>
        <w:pStyle w:val="5"/>
        <w:spacing w:before="290" w:line="254" w:lineRule="auto"/>
        <w:ind w:right="97"/>
        <w:rPr>
          <w:rFonts w:hint="eastAsia"/>
        </w:rPr>
      </w:pPr>
    </w:p>
    <w:p w14:paraId="636FD04B">
      <w:pPr>
        <w:pStyle w:val="5"/>
        <w:spacing w:before="290" w:line="254" w:lineRule="auto"/>
        <w:ind w:right="97"/>
        <w:rPr>
          <w:rFonts w:hint="eastAsia"/>
        </w:rPr>
      </w:pPr>
      <w:r>
        <w:rPr>
          <w:rFonts w:hint="eastAsia"/>
        </w:rPr>
        <w:t>It is not a lesson to be learned from nature alone.</w:t>
      </w:r>
    </w:p>
    <w:p w14:paraId="7089E2C7">
      <w:pPr>
        <w:pStyle w:val="5"/>
        <w:spacing w:before="290" w:line="254" w:lineRule="auto"/>
        <w:ind w:right="97"/>
        <w:rPr>
          <w:rFonts w:hint="eastAsia"/>
        </w:rPr>
      </w:pPr>
      <w:r>
        <w:rPr>
          <w:rFonts w:hint="eastAsia"/>
        </w:rPr>
        <w:t>这不是单从自然就能学到的课程。</w:t>
      </w:r>
    </w:p>
    <w:p w14:paraId="3CE97227">
      <w:pPr>
        <w:pStyle w:val="5"/>
        <w:spacing w:before="290" w:line="254" w:lineRule="auto"/>
        <w:ind w:right="97"/>
        <w:rPr>
          <w:rFonts w:hint="eastAsia"/>
        </w:rPr>
      </w:pPr>
    </w:p>
    <w:p w14:paraId="13330287">
      <w:pPr>
        <w:pStyle w:val="5"/>
        <w:spacing w:before="290" w:line="254" w:lineRule="auto"/>
        <w:ind w:right="97"/>
        <w:rPr>
          <w:rFonts w:hint="eastAsia"/>
        </w:rPr>
      </w:pPr>
      <w:r>
        <w:rPr>
          <w:rFonts w:hint="eastAsia"/>
        </w:rPr>
        <w:t>The heavens and the earth, along with all the creatures in them, declare the glory of God in Himself, but they do not declare the glory of God in the face of Christ as the mediator.</w:t>
      </w:r>
    </w:p>
    <w:p w14:paraId="7522920F">
      <w:pPr>
        <w:pStyle w:val="5"/>
        <w:spacing w:before="290" w:line="254" w:lineRule="auto"/>
        <w:ind w:right="97"/>
        <w:rPr>
          <w:rFonts w:hint="eastAsia"/>
        </w:rPr>
      </w:pPr>
      <w:r>
        <w:rPr>
          <w:rFonts w:hint="eastAsia"/>
        </w:rPr>
        <w:t>诸天和大地，以及其中的所有受造物，都在宣告神本身的荣耀，但它们并不在作为中保的基督面上宣告神的荣耀。</w:t>
      </w:r>
    </w:p>
    <w:p w14:paraId="33EAB32D">
      <w:pPr>
        <w:pStyle w:val="5"/>
        <w:spacing w:before="290" w:line="254" w:lineRule="auto"/>
        <w:ind w:right="97"/>
        <w:rPr>
          <w:rFonts w:hint="eastAsia"/>
        </w:rPr>
      </w:pPr>
    </w:p>
    <w:p w14:paraId="12E3B7AA">
      <w:pPr>
        <w:pStyle w:val="5"/>
        <w:spacing w:before="290" w:line="254" w:lineRule="auto"/>
        <w:ind w:right="97"/>
        <w:rPr>
          <w:rFonts w:hint="eastAsia"/>
        </w:rPr>
      </w:pPr>
      <w:r>
        <w:rPr>
          <w:rFonts w:hint="eastAsia"/>
        </w:rPr>
        <w:t>This is why Paul told the Ephesians that when they were Gentiles, they were without Christ.</w:t>
      </w:r>
    </w:p>
    <w:p w14:paraId="66548F7E">
      <w:pPr>
        <w:pStyle w:val="5"/>
        <w:spacing w:before="290" w:line="254" w:lineRule="auto"/>
        <w:ind w:right="97"/>
        <w:rPr>
          <w:rFonts w:hint="eastAsia"/>
        </w:rPr>
      </w:pPr>
      <w:r>
        <w:rPr>
          <w:rFonts w:hint="eastAsia"/>
        </w:rPr>
        <w:t>这就是为什么保罗告诉以弗所人，当他们是外邦人时，他们没有基督。</w:t>
      </w:r>
    </w:p>
    <w:p w14:paraId="2FE8E210">
      <w:pPr>
        <w:pStyle w:val="5"/>
        <w:spacing w:before="290" w:line="254" w:lineRule="auto"/>
        <w:ind w:right="97"/>
        <w:rPr>
          <w:rFonts w:hint="eastAsia"/>
        </w:rPr>
      </w:pPr>
    </w:p>
    <w:p w14:paraId="0B6D4556">
      <w:pPr>
        <w:pStyle w:val="5"/>
        <w:spacing w:before="290" w:line="254" w:lineRule="auto"/>
        <w:ind w:right="97"/>
        <w:rPr>
          <w:rFonts w:hint="eastAsia"/>
        </w:rPr>
      </w:pPr>
      <w:r>
        <w:rPr>
          <w:rFonts w:hint="eastAsia"/>
        </w:rPr>
        <w:t>Even though Ephesus was full of philosophers and renowned scholars at the time, as evidenced by the proverb of the Ephesian letters and the account in the Acts of burning books worth fifty thousand pieces of silver by those who turned away from their pursuit of magical arts upon their conversion to the faith.</w:t>
      </w:r>
    </w:p>
    <w:p w14:paraId="283B4557">
      <w:pPr>
        <w:pStyle w:val="5"/>
        <w:spacing w:before="290" w:line="254" w:lineRule="auto"/>
        <w:ind w:right="97"/>
        <w:rPr>
          <w:rFonts w:hint="eastAsia"/>
        </w:rPr>
      </w:pPr>
      <w:r>
        <w:rPr>
          <w:rFonts w:hint="eastAsia"/>
        </w:rPr>
        <w:t>尽管当时以弗所充满了哲学家和著名学者，正如以弗所书信的谚语以及使徒行传中关于那些在皈依信仰后放弃追求魔法艺术的人焚烧价值五万银币的书籍的记载所证明的那样。</w:t>
      </w:r>
    </w:p>
    <w:p w14:paraId="7E3B359C">
      <w:pPr>
        <w:pStyle w:val="5"/>
        <w:spacing w:before="290" w:line="254" w:lineRule="auto"/>
        <w:ind w:right="97"/>
        <w:rPr>
          <w:rFonts w:hint="eastAsia"/>
        </w:rPr>
      </w:pPr>
    </w:p>
    <w:p w14:paraId="4080032E">
      <w:pPr>
        <w:pStyle w:val="5"/>
        <w:spacing w:before="290" w:line="254" w:lineRule="auto"/>
        <w:ind w:right="97"/>
        <w:rPr>
          <w:rFonts w:hint="eastAsia"/>
        </w:rPr>
      </w:pPr>
      <w:r>
        <w:rPr>
          <w:rFonts w:hint="eastAsia"/>
        </w:rPr>
        <w:t>As for Jews and Muslims, we know that the former have long rejected another Messiah, and the latter have established the impostor Muhammad as their mediator.</w:t>
      </w:r>
    </w:p>
    <w:p w14:paraId="16754C57">
      <w:pPr>
        <w:pStyle w:val="5"/>
        <w:spacing w:before="290" w:line="254" w:lineRule="auto"/>
        <w:ind w:right="97"/>
        <w:rPr>
          <w:rFonts w:hint="eastAsia"/>
        </w:rPr>
      </w:pPr>
      <w:r>
        <w:rPr>
          <w:rFonts w:hint="eastAsia"/>
        </w:rPr>
        <w:t>至于犹太人和穆斯林，我们知道前者长期以来拒绝另一位弥赛亚，而后者则确立了冒名顶替者穆罕默德为他们的中保。</w:t>
      </w:r>
    </w:p>
    <w:p w14:paraId="2D78A483">
      <w:pPr>
        <w:pStyle w:val="5"/>
        <w:spacing w:before="290" w:line="254" w:lineRule="auto"/>
        <w:ind w:right="97"/>
        <w:rPr>
          <w:rFonts w:hint="eastAsia"/>
        </w:rPr>
      </w:pPr>
    </w:p>
    <w:p w14:paraId="42F12769">
      <w:pPr>
        <w:pStyle w:val="5"/>
        <w:spacing w:before="290" w:line="254" w:lineRule="auto"/>
        <w:ind w:right="97"/>
        <w:rPr>
          <w:rFonts w:hint="eastAsia"/>
        </w:rPr>
      </w:pPr>
      <w:r>
        <w:rPr>
          <w:rFonts w:hint="eastAsia"/>
        </w:rPr>
        <w:t>§. 5. Now the argument based on these aforementioned considerations is as follows: No religion or doctrine can lead us to the enjoyment of God unless it instructs us in how to worship Him correctly; Only Christianity teaches the right worship of God; Therefore, only Christianity can bring us to experience Him.</w:t>
      </w:r>
    </w:p>
    <w:p w14:paraId="449C66F4">
      <w:pPr>
        <w:pStyle w:val="5"/>
        <w:spacing w:before="290" w:line="254" w:lineRule="auto"/>
        <w:ind w:right="97"/>
        <w:rPr>
          <w:rFonts w:hint="eastAsia"/>
        </w:rPr>
      </w:pPr>
      <w:r>
        <w:rPr>
          <w:rFonts w:hint="eastAsia"/>
        </w:rPr>
        <w:t>§. 5. 现在基于上述考虑的论点如下：没有任何宗教或教义能引导我们享受神，除非它指导我们如何正确地敬拜祂；只有基督教教导对神的正确敬拜；因此，只有基督教能带我们去经历祂。</w:t>
      </w:r>
    </w:p>
    <w:p w14:paraId="37CDE678">
      <w:pPr>
        <w:pStyle w:val="5"/>
        <w:spacing w:before="290" w:line="254" w:lineRule="auto"/>
        <w:ind w:right="97"/>
        <w:rPr>
          <w:rFonts w:hint="eastAsia"/>
        </w:rPr>
      </w:pPr>
    </w:p>
    <w:p w14:paraId="47765557">
      <w:pPr>
        <w:pStyle w:val="5"/>
        <w:spacing w:before="290" w:line="254" w:lineRule="auto"/>
        <w:ind w:right="97"/>
        <w:rPr>
          <w:rFonts w:hint="eastAsia"/>
        </w:rPr>
      </w:pPr>
      <w:r>
        <w:rPr>
          <w:rFonts w:hint="eastAsia"/>
        </w:rPr>
        <w:t>The proposition rests on the necessary connection between the enjoyment of God and the act of adoration, as He is known to reveal Himself in or after acts of worship, as stated in passages like the following: "Whoever has my commandments and keeps them, he it is who loves me. And he who loves me will be loved by my Father, and I will love him and manifest myself to him."</w:t>
      </w:r>
    </w:p>
    <w:p w14:paraId="400600A6">
      <w:pPr>
        <w:pStyle w:val="5"/>
        <w:spacing w:before="290" w:line="254" w:lineRule="auto"/>
        <w:ind w:right="97"/>
        <w:rPr>
          <w:rFonts w:hint="eastAsia"/>
        </w:rPr>
      </w:pPr>
      <w:r>
        <w:rPr>
          <w:rFonts w:hint="eastAsia"/>
        </w:rPr>
        <w:t>这个命题建立在享受神和敬拜行为之间的必要联系上，因为众所周知，祂在敬拜行为中或之后启示自己，正如以下段落所述：“有了我的命令又遵守的，这人就是爱我的；爱我的必蒙我父爱他，我也要爱他，并且要向他显现。”</w:t>
      </w:r>
    </w:p>
    <w:p w14:paraId="70E542BD">
      <w:pPr>
        <w:pStyle w:val="5"/>
        <w:spacing w:before="290" w:line="254" w:lineRule="auto"/>
        <w:ind w:right="97"/>
        <w:rPr>
          <w:rFonts w:hint="eastAsia"/>
        </w:rPr>
      </w:pPr>
    </w:p>
    <w:p w14:paraId="252799AE">
      <w:pPr>
        <w:pStyle w:val="5"/>
        <w:spacing w:before="290" w:line="254" w:lineRule="auto"/>
        <w:ind w:right="97"/>
        <w:rPr>
          <w:rFonts w:hint="eastAsia"/>
        </w:rPr>
      </w:pPr>
      <w:r>
        <w:rPr>
          <w:rFonts w:hint="eastAsia"/>
        </w:rPr>
        <w:t>"Behold, I stand at the door and knock. If anyone hears my voice and opens the door, I will come in to him and eat with him, and he with me."</w:t>
      </w:r>
    </w:p>
    <w:p w14:paraId="0CB66CE5">
      <w:pPr>
        <w:pStyle w:val="5"/>
        <w:spacing w:before="290" w:line="254" w:lineRule="auto"/>
        <w:ind w:right="97"/>
        <w:rPr>
          <w:rFonts w:hint="eastAsia"/>
        </w:rPr>
      </w:pPr>
      <w:r>
        <w:rPr>
          <w:rFonts w:hint="eastAsia"/>
        </w:rPr>
        <w:t>“看哪，我站在门外叩门，若有听见我声音就开门的，我要进到他那里去，我与他，他与我一同坐席。”</w:t>
      </w:r>
    </w:p>
    <w:p w14:paraId="0F7D4F80">
      <w:pPr>
        <w:pStyle w:val="5"/>
        <w:spacing w:before="290" w:line="254" w:lineRule="auto"/>
        <w:ind w:right="97"/>
        <w:rPr>
          <w:rFonts w:hint="eastAsia"/>
        </w:rPr>
      </w:pPr>
    </w:p>
    <w:p w14:paraId="3426D57E">
      <w:pPr>
        <w:pStyle w:val="5"/>
        <w:spacing w:before="290" w:line="254" w:lineRule="auto"/>
        <w:ind w:right="97"/>
        <w:rPr>
          <w:rFonts w:hint="eastAsia"/>
        </w:rPr>
      </w:pPr>
      <w:r>
        <w:rPr>
          <w:rFonts w:hint="eastAsia"/>
        </w:rPr>
        <w:t>The assumption has already been clarified. However, if further proof is needed, I shall</w:t>
      </w:r>
    </w:p>
    <w:p w14:paraId="26818C49">
      <w:pPr>
        <w:pStyle w:val="5"/>
        <w:spacing w:before="290" w:line="254" w:lineRule="auto"/>
        <w:ind w:right="97"/>
        <w:rPr>
          <w:rFonts w:hint="eastAsia"/>
        </w:rPr>
      </w:pPr>
      <w:r>
        <w:rPr>
          <w:rFonts w:hint="eastAsia"/>
        </w:rPr>
        <w:t>假设已经阐明。然而，如果需要进一步证明，我将</w:t>
      </w:r>
    </w:p>
    <w:p w14:paraId="7AC2DD94">
      <w:pPr>
        <w:pStyle w:val="5"/>
        <w:spacing w:before="290" w:line="254" w:lineRule="auto"/>
        <w:ind w:right="97"/>
        <w:rPr>
          <w:rFonts w:hint="eastAsia"/>
        </w:rPr>
      </w:pPr>
    </w:p>
    <w:p w14:paraId="6678D337">
      <w:pPr>
        <w:pStyle w:val="5"/>
        <w:spacing w:before="290" w:line="254" w:lineRule="auto"/>
        <w:ind w:right="97"/>
        <w:rPr>
          <w:rFonts w:hint="eastAsia"/>
        </w:rPr>
      </w:pPr>
      <w:r>
        <w:rPr>
          <w:rFonts w:hint="eastAsia"/>
        </w:rPr>
        <w:t>provide one more argument. The light of nature is far from making a full discovery of what pertains to divine worship.</w:t>
      </w:r>
    </w:p>
    <w:p w14:paraId="26459FCD">
      <w:pPr>
        <w:pStyle w:val="5"/>
        <w:spacing w:before="290" w:line="254" w:lineRule="auto"/>
        <w:ind w:right="97"/>
        <w:rPr>
          <w:rFonts w:hint="eastAsia"/>
        </w:rPr>
      </w:pPr>
      <w:r>
        <w:rPr>
          <w:rFonts w:hint="eastAsia"/>
        </w:rPr>
        <w:t>提供另一个论点。自然之光远未完全发现关于神圣敬拜的事。</w:t>
      </w:r>
    </w:p>
    <w:p w14:paraId="4B00DBAC">
      <w:pPr>
        <w:pStyle w:val="5"/>
        <w:spacing w:before="290" w:line="254" w:lineRule="auto"/>
        <w:ind w:right="97"/>
        <w:rPr>
          <w:rFonts w:hint="eastAsia"/>
        </w:rPr>
      </w:pPr>
    </w:p>
    <w:p w14:paraId="10C6B28B">
      <w:pPr>
        <w:pStyle w:val="5"/>
        <w:spacing w:before="290" w:line="254" w:lineRule="auto"/>
        <w:ind w:right="97"/>
        <w:rPr>
          <w:rFonts w:hint="eastAsia"/>
        </w:rPr>
      </w:pPr>
      <w:r>
        <w:rPr>
          <w:rFonts w:hint="eastAsia"/>
        </w:rPr>
        <w:t>Even the wisest philosophers in their moral treatises not only remained silent on faith in Christ, repentance from dead works, and other prominent religious duties, but also recommended to their readers certain habits and actions as virtues and duties that Scripture portrays as vices and sins.</w:t>
      </w:r>
    </w:p>
    <w:p w14:paraId="2780DD02">
      <w:pPr>
        <w:pStyle w:val="5"/>
        <w:spacing w:before="290" w:line="254" w:lineRule="auto"/>
        <w:ind w:right="97"/>
        <w:rPr>
          <w:rFonts w:hint="eastAsia"/>
        </w:rPr>
      </w:pPr>
      <w:r>
        <w:rPr>
          <w:rFonts w:hint="eastAsia"/>
        </w:rPr>
        <w:t>即使是最明智的哲学家在他们的道德论文中，不仅对信基督、悔改死行和其他显著的宗教责任保持沉默，而且还向读者推荐某些习惯和行为作为美德和责任，而圣经将这些描绘为恶习和罪。</w:t>
      </w:r>
    </w:p>
    <w:p w14:paraId="0EB3121B">
      <w:pPr>
        <w:pStyle w:val="5"/>
        <w:spacing w:before="290" w:line="254" w:lineRule="auto"/>
        <w:ind w:right="97"/>
        <w:rPr>
          <w:rFonts w:hint="eastAsia"/>
        </w:rPr>
      </w:pPr>
    </w:p>
    <w:p w14:paraId="104907CC">
      <w:pPr>
        <w:pStyle w:val="5"/>
        <w:spacing w:before="290" w:line="254" w:lineRule="auto"/>
        <w:ind w:right="97"/>
        <w:rPr>
          <w:rFonts w:hint="eastAsia"/>
        </w:rPr>
      </w:pPr>
      <w:r>
        <w:rPr>
          <w:rFonts w:hint="eastAsia"/>
        </w:rPr>
        <w:t>For example, Aristotle, one of nature's high priests, in his Ethics, one of the most esteemed pieces of morality, considers Eutrapelia as a virtue, which Paul, using that very term, prohibits as something unsuitable for Christians:</w:t>
      </w:r>
    </w:p>
    <w:p w14:paraId="0D99B6D4">
      <w:pPr>
        <w:pStyle w:val="5"/>
        <w:spacing w:before="290" w:line="254" w:lineRule="auto"/>
        <w:ind w:right="97"/>
        <w:rPr>
          <w:rFonts w:hint="eastAsia"/>
        </w:rPr>
      </w:pPr>
      <w:r>
        <w:rPr>
          <w:rFonts w:hint="eastAsia"/>
        </w:rPr>
        <w:t>例如，亚里士多德，自然界的大祭司之一，在他的《伦理学》（最受推崇的道德著作之一）中，认为“Eutrapelia”（机智/诙谐）是一种美德，而保罗使用同一个词，禁止它作为不适合基督徒的东西：</w:t>
      </w:r>
    </w:p>
    <w:p w14:paraId="5587AF6F">
      <w:pPr>
        <w:pStyle w:val="5"/>
        <w:spacing w:before="290" w:line="254" w:lineRule="auto"/>
        <w:ind w:right="97"/>
        <w:rPr>
          <w:rFonts w:hint="eastAsia"/>
        </w:rPr>
      </w:pPr>
    </w:p>
    <w:p w14:paraId="4ED1C0B4">
      <w:pPr>
        <w:pStyle w:val="5"/>
        <w:spacing w:before="290" w:line="254" w:lineRule="auto"/>
        <w:ind w:right="97"/>
        <w:rPr>
          <w:rFonts w:hint="eastAsia"/>
        </w:rPr>
      </w:pPr>
      <w:r>
        <w:rPr>
          <w:rFonts w:hint="eastAsia"/>
        </w:rPr>
        <w:t>"But sexual immorality and all impurity or covetousness must not even be named among you, as is proper among saints. Let there be no filthiness nor foolish talk nor crude joking, which are out of place" (Ephesians 5:3-4).</w:t>
      </w:r>
    </w:p>
    <w:p w14:paraId="559AFFC5">
      <w:pPr>
        <w:pStyle w:val="5"/>
        <w:spacing w:before="290" w:line="254" w:lineRule="auto"/>
        <w:ind w:right="97"/>
        <w:rPr>
          <w:rFonts w:hint="eastAsia"/>
        </w:rPr>
      </w:pPr>
      <w:r>
        <w:rPr>
          <w:rFonts w:hint="eastAsia"/>
        </w:rPr>
        <w:t>“至于淫乱并一切污秽，或是贪婪，在你们中间连提都不可，方合圣徒的体统。淫词、妄语，和戏笑的话都不相宜”（以弗所书 5:3-4）。</w:t>
      </w:r>
    </w:p>
    <w:p w14:paraId="6FFCC042">
      <w:pPr>
        <w:pStyle w:val="5"/>
        <w:spacing w:before="290" w:line="254" w:lineRule="auto"/>
        <w:ind w:right="97"/>
        <w:rPr>
          <w:rFonts w:hint="eastAsia"/>
        </w:rPr>
      </w:pPr>
    </w:p>
    <w:p w14:paraId="2278E854">
      <w:pPr>
        <w:pStyle w:val="5"/>
        <w:spacing w:before="290" w:line="254" w:lineRule="auto"/>
        <w:ind w:right="97"/>
        <w:rPr>
          <w:rFonts w:hint="eastAsia"/>
        </w:rPr>
      </w:pPr>
      <w:r>
        <w:rPr>
          <w:rFonts w:hint="eastAsia"/>
        </w:rPr>
        <w:t>Another virtue according to Aristotle is Magnanimity, which he describes as judging oneself worthy of great things when one is indeed so.</w:t>
      </w:r>
    </w:p>
    <w:p w14:paraId="4FA0948B">
      <w:pPr>
        <w:pStyle w:val="5"/>
        <w:spacing w:before="290" w:line="254" w:lineRule="auto"/>
        <w:ind w:right="97"/>
        <w:rPr>
          <w:rFonts w:hint="eastAsia"/>
        </w:rPr>
      </w:pPr>
      <w:r>
        <w:rPr>
          <w:rFonts w:hint="eastAsia"/>
        </w:rPr>
        <w:t>根据亚里士多德，另一个美德是宽宏大量（Magnanimity），他将其描述为当一个人确实如此时，判断自己配得大事。</w:t>
      </w:r>
    </w:p>
    <w:p w14:paraId="33851621">
      <w:pPr>
        <w:pStyle w:val="5"/>
        <w:spacing w:before="290" w:line="254" w:lineRule="auto"/>
        <w:ind w:right="97"/>
        <w:rPr>
          <w:rFonts w:hint="eastAsia"/>
        </w:rPr>
      </w:pPr>
    </w:p>
    <w:p w14:paraId="02A3E855">
      <w:pPr>
        <w:pStyle w:val="5"/>
        <w:spacing w:before="290" w:line="254" w:lineRule="auto"/>
        <w:ind w:right="97"/>
        <w:rPr>
          <w:rFonts w:hint="eastAsia"/>
        </w:rPr>
      </w:pPr>
      <w:r>
        <w:rPr>
          <w:rFonts w:hint="eastAsia"/>
        </w:rPr>
        <w:t>However, our Saviour instructs us that even when we have done all that is commanded of us, we should still consider ourselves as unworthy servants (Luke 17:10).</w:t>
      </w:r>
    </w:p>
    <w:p w14:paraId="2A36B403">
      <w:pPr>
        <w:pStyle w:val="5"/>
        <w:spacing w:before="290" w:line="254" w:lineRule="auto"/>
        <w:ind w:right="97"/>
        <w:rPr>
          <w:rFonts w:hint="eastAsia"/>
        </w:rPr>
      </w:pPr>
      <w:r>
        <w:rPr>
          <w:rFonts w:hint="eastAsia"/>
        </w:rPr>
        <w:t>然而，我们的救主指示我们，即使我们做了所有吩咐我们的事，我们仍应认为自己是无用的仆人（路加福音 17:10）。</w:t>
      </w:r>
    </w:p>
    <w:p w14:paraId="53678D9F">
      <w:pPr>
        <w:pStyle w:val="5"/>
        <w:spacing w:before="290" w:line="254" w:lineRule="auto"/>
        <w:ind w:right="97"/>
        <w:rPr>
          <w:rFonts w:hint="eastAsia"/>
        </w:rPr>
      </w:pPr>
    </w:p>
    <w:p w14:paraId="3CB1B9C7">
      <w:pPr>
        <w:pStyle w:val="5"/>
        <w:spacing w:before="290" w:line="254" w:lineRule="auto"/>
        <w:ind w:right="97"/>
        <w:rPr>
          <w:rFonts w:hint="eastAsia"/>
        </w:rPr>
      </w:pPr>
      <w:r>
        <w:rPr>
          <w:rFonts w:hint="eastAsia"/>
        </w:rPr>
        <w:t>Aristotle encourages such a person to look down on and despise others, which is clearly a Pharisaical mindset, while Solomon tells us, "It is better to be of a lowly spirit with the poor than to divide the spoil with the proud" (Proverbs 16:19).</w:t>
      </w:r>
    </w:p>
    <w:p w14:paraId="3C2D6D02">
      <w:pPr>
        <w:pStyle w:val="5"/>
        <w:spacing w:before="290" w:line="254" w:lineRule="auto"/>
        <w:ind w:right="97"/>
        <w:rPr>
          <w:rFonts w:hint="eastAsia"/>
        </w:rPr>
      </w:pPr>
      <w:r>
        <w:rPr>
          <w:rFonts w:hint="eastAsia"/>
        </w:rPr>
        <w:t>亚里士多德鼓励这样的人看不起和蔑视他人，这显然是法利赛人的心态，而所罗门告诉我们，“心里谦卑与穷人来往，强如将掳物与骄傲人同分”（箴言 16:19）。</w:t>
      </w:r>
    </w:p>
    <w:p w14:paraId="0E79A34F">
      <w:pPr>
        <w:pStyle w:val="5"/>
        <w:spacing w:before="290" w:line="254" w:lineRule="auto"/>
        <w:ind w:right="97"/>
        <w:rPr>
          <w:rFonts w:hint="eastAsia"/>
        </w:rPr>
      </w:pPr>
    </w:p>
    <w:p w14:paraId="72D8B9A5">
      <w:pPr>
        <w:pStyle w:val="5"/>
        <w:spacing w:before="290" w:line="254" w:lineRule="auto"/>
        <w:ind w:right="97"/>
        <w:rPr>
          <w:rFonts w:hint="eastAsia"/>
        </w:rPr>
      </w:pPr>
      <w:r>
        <w:rPr>
          <w:rFonts w:hint="eastAsia"/>
        </w:rPr>
        <w:t>Furthermore, Aristotle allows one to speak ill of adversaries in the face of insult, whereas our Saviour's rule is to "bless those who curse you, pray for those who abuse you" (Luke 6:28).</w:t>
      </w:r>
    </w:p>
    <w:p w14:paraId="7D75EBB1">
      <w:pPr>
        <w:pStyle w:val="5"/>
        <w:spacing w:before="290" w:line="254" w:lineRule="auto"/>
        <w:ind w:right="97"/>
        <w:rPr>
          <w:rFonts w:hint="eastAsia"/>
        </w:rPr>
      </w:pPr>
      <w:r>
        <w:rPr>
          <w:rFonts w:hint="eastAsia"/>
        </w:rPr>
        <w:t>此外，亚里士多德允许人在面对侮辱时说对手的坏话，而我们救主的规则是“咒诅你们的，要为他祝福！凌辱你们的，要为他祷告！”（路加福音 6:28）。</w:t>
      </w:r>
    </w:p>
    <w:p w14:paraId="7429169E">
      <w:pPr>
        <w:pStyle w:val="5"/>
        <w:spacing w:before="290" w:line="254" w:lineRule="auto"/>
        <w:ind w:right="97"/>
        <w:rPr>
          <w:rFonts w:hint="eastAsia"/>
        </w:rPr>
      </w:pPr>
    </w:p>
    <w:p w14:paraId="631A6633">
      <w:pPr>
        <w:pStyle w:val="2"/>
        <w:bidi w:val="0"/>
        <w:rPr>
          <w:rFonts w:hint="eastAsia"/>
        </w:rPr>
      </w:pPr>
      <w:r>
        <w:rPr>
          <w:rFonts w:hint="eastAsia"/>
        </w:rPr>
        <w:t>EXERCITATION 3.</w:t>
      </w:r>
    </w:p>
    <w:p w14:paraId="59E669E0">
      <w:pPr>
        <w:pStyle w:val="2"/>
        <w:bidi w:val="0"/>
        <w:rPr>
          <w:rFonts w:hint="eastAsia"/>
        </w:rPr>
      </w:pPr>
      <w:r>
        <w:rPr>
          <w:rFonts w:hint="eastAsia"/>
        </w:rPr>
        <w:t>论述 3。</w:t>
      </w:r>
    </w:p>
    <w:p w14:paraId="794D2B65">
      <w:pPr>
        <w:pStyle w:val="5"/>
        <w:spacing w:before="290" w:line="254" w:lineRule="auto"/>
        <w:ind w:right="97"/>
        <w:rPr>
          <w:rFonts w:hint="eastAsia"/>
        </w:rPr>
      </w:pPr>
    </w:p>
    <w:p w14:paraId="0B06A544">
      <w:pPr>
        <w:pStyle w:val="5"/>
        <w:spacing w:before="290" w:line="254" w:lineRule="auto"/>
        <w:ind w:right="97"/>
        <w:rPr>
          <w:rFonts w:hint="eastAsia"/>
        </w:rPr>
      </w:pPr>
      <w:r>
        <w:rPr>
          <w:rFonts w:hint="eastAsia"/>
        </w:rPr>
        <w:t>Vocal oracles of God, or written. Books of Scripture referred to as such in five respects, namely their declaration and prediction, consultation, value, and preservation.</w:t>
      </w:r>
    </w:p>
    <w:p w14:paraId="4D00063F">
      <w:pPr>
        <w:pStyle w:val="5"/>
        <w:spacing w:before="290" w:line="254" w:lineRule="auto"/>
        <w:ind w:right="97"/>
        <w:rPr>
          <w:rFonts w:hint="eastAsia"/>
        </w:rPr>
      </w:pPr>
      <w:r>
        <w:rPr>
          <w:rFonts w:hint="eastAsia"/>
        </w:rPr>
        <w:t>神口头的神谕，或书面的。圣经书卷在五个方面被称为神谕，即它们的宣告和预测、咨询、价值和保存。</w:t>
      </w:r>
    </w:p>
    <w:p w14:paraId="2B034AA4">
      <w:pPr>
        <w:pStyle w:val="5"/>
        <w:spacing w:before="290" w:line="254" w:lineRule="auto"/>
        <w:ind w:right="97"/>
        <w:rPr>
          <w:rFonts w:hint="eastAsia"/>
        </w:rPr>
      </w:pPr>
    </w:p>
    <w:p w14:paraId="5BF2CF46">
      <w:pPr>
        <w:pStyle w:val="5"/>
        <w:spacing w:before="290" w:line="254" w:lineRule="auto"/>
        <w:ind w:right="97"/>
        <w:rPr>
          <w:rFonts w:hint="eastAsia"/>
        </w:rPr>
      </w:pPr>
      <w:r>
        <w:rPr>
          <w:rFonts w:hint="eastAsia"/>
        </w:rPr>
        <w:t>§. 1. In the epistle to the Hebrews, the phrases "the first principles of the oracles of God" and "the principles of the doctrine of Christ"</w:t>
      </w:r>
    </w:p>
    <w:p w14:paraId="74AF58C9">
      <w:pPr>
        <w:pStyle w:val="5"/>
        <w:spacing w:before="290" w:line="254" w:lineRule="auto"/>
        <w:ind w:right="97"/>
        <w:rPr>
          <w:rFonts w:hint="eastAsia"/>
        </w:rPr>
      </w:pPr>
      <w:r>
        <w:rPr>
          <w:rFonts w:hint="eastAsia"/>
        </w:rPr>
        <w:t>§. 1. 在给希伯来人的书信中，“神圣言小学的开端”和“基督道理的开端”这两个短语</w:t>
      </w:r>
    </w:p>
    <w:p w14:paraId="28E174B7">
      <w:pPr>
        <w:pStyle w:val="5"/>
        <w:spacing w:before="290" w:line="254" w:lineRule="auto"/>
        <w:ind w:right="97"/>
        <w:rPr>
          <w:rFonts w:hint="eastAsia"/>
        </w:rPr>
      </w:pPr>
    </w:p>
    <w:p w14:paraId="5336B134">
      <w:pPr>
        <w:pStyle w:val="5"/>
        <w:spacing w:before="290" w:line="254" w:lineRule="auto"/>
        <w:ind w:right="97"/>
        <w:rPr>
          <w:rFonts w:hint="eastAsia"/>
        </w:rPr>
      </w:pPr>
      <w:r>
        <w:rPr>
          <w:rFonts w:hint="eastAsia"/>
        </w:rPr>
        <w:t>mean the same thing, indicating that Scripture records are the exclusive storehouse and preserver of Christian Religion.</w:t>
      </w:r>
    </w:p>
    <w:p w14:paraId="778B9E85">
      <w:pPr>
        <w:pStyle w:val="5"/>
        <w:spacing w:before="290" w:line="254" w:lineRule="auto"/>
        <w:ind w:right="97"/>
        <w:rPr>
          <w:rFonts w:hint="eastAsia"/>
        </w:rPr>
      </w:pPr>
      <w:r>
        <w:rPr>
          <w:rFonts w:hint="eastAsia"/>
        </w:rPr>
        <w:t>意思是相同的，表明圣经记录是基督教宗教的独家仓库和保存者。</w:t>
      </w:r>
    </w:p>
    <w:p w14:paraId="64444573">
      <w:pPr>
        <w:pStyle w:val="5"/>
        <w:spacing w:before="290" w:line="254" w:lineRule="auto"/>
        <w:ind w:right="97"/>
        <w:rPr>
          <w:rFonts w:hint="eastAsia"/>
        </w:rPr>
      </w:pPr>
    </w:p>
    <w:p w14:paraId="428A2CC1">
      <w:pPr>
        <w:pStyle w:val="5"/>
        <w:spacing w:before="290" w:line="254" w:lineRule="auto"/>
        <w:ind w:right="97"/>
        <w:rPr>
          <w:rFonts w:hint="eastAsia"/>
        </w:rPr>
      </w:pPr>
      <w:r>
        <w:rPr>
          <w:rFonts w:hint="eastAsia"/>
        </w:rPr>
        <w:t>Hence, I shall take this opportunity to demonstrate that the books of Scripture are the oracles of God, explaining why they are given this title and how they surpass other oracles.</w:t>
      </w:r>
    </w:p>
    <w:p w14:paraId="4FE44DC5">
      <w:pPr>
        <w:pStyle w:val="5"/>
        <w:spacing w:before="290" w:line="254" w:lineRule="auto"/>
        <w:ind w:right="97"/>
        <w:rPr>
          <w:rFonts w:hint="eastAsia"/>
        </w:rPr>
      </w:pPr>
      <w:r>
        <w:rPr>
          <w:rFonts w:hint="eastAsia"/>
        </w:rPr>
        <w:t>因此，我将借此机会证明圣经书卷是神的神谕，解释为什么它们被赋予这个头衔以及它们如何超越其他神谕。</w:t>
      </w:r>
    </w:p>
    <w:p w14:paraId="0DC05528">
      <w:pPr>
        <w:pStyle w:val="5"/>
        <w:spacing w:before="290" w:line="254" w:lineRule="auto"/>
        <w:ind w:right="97"/>
        <w:rPr>
          <w:rFonts w:hint="eastAsia"/>
        </w:rPr>
      </w:pPr>
    </w:p>
    <w:p w14:paraId="531E0136">
      <w:pPr>
        <w:pStyle w:val="5"/>
        <w:spacing w:before="290" w:line="254" w:lineRule="auto"/>
        <w:ind w:right="97"/>
        <w:rPr>
          <w:rFonts w:hint="eastAsia"/>
        </w:rPr>
      </w:pPr>
      <w:r>
        <w:rPr>
          <w:rFonts w:hint="eastAsia"/>
        </w:rPr>
        <w:t>Firstly, there were two types of oracles pertaining to God: vocal and written.</w:t>
      </w:r>
    </w:p>
    <w:p w14:paraId="1D5EE487">
      <w:pPr>
        <w:pStyle w:val="5"/>
        <w:spacing w:before="290" w:line="254" w:lineRule="auto"/>
        <w:ind w:right="97"/>
        <w:rPr>
          <w:rFonts w:hint="eastAsia"/>
        </w:rPr>
      </w:pPr>
      <w:r>
        <w:rPr>
          <w:rFonts w:hint="eastAsia"/>
        </w:rPr>
        <w:t>首先，关于神有两种类型的神谕：口头的和书面的。</w:t>
      </w:r>
    </w:p>
    <w:p w14:paraId="6A3AA1DC">
      <w:pPr>
        <w:pStyle w:val="5"/>
        <w:spacing w:before="290" w:line="254" w:lineRule="auto"/>
        <w:ind w:right="97"/>
        <w:rPr>
          <w:rFonts w:hint="eastAsia"/>
        </w:rPr>
      </w:pPr>
    </w:p>
    <w:p w14:paraId="3493E961">
      <w:pPr>
        <w:pStyle w:val="5"/>
        <w:spacing w:before="290" w:line="254" w:lineRule="auto"/>
        <w:ind w:right="97"/>
        <w:rPr>
          <w:rFonts w:hint="eastAsia"/>
        </w:rPr>
      </w:pPr>
      <w:r>
        <w:rPr>
          <w:rFonts w:hint="eastAsia"/>
        </w:rPr>
        <w:t>The vocal oracles were the answers He gave from between the Cherubim on the top of the Mercy-seat, which covered the Ark.</w:t>
      </w:r>
    </w:p>
    <w:p w14:paraId="34ABB6AD">
      <w:pPr>
        <w:pStyle w:val="5"/>
        <w:spacing w:before="290" w:line="254" w:lineRule="auto"/>
        <w:ind w:right="97"/>
        <w:rPr>
          <w:rFonts w:hint="eastAsia"/>
        </w:rPr>
      </w:pPr>
      <w:r>
        <w:rPr>
          <w:rFonts w:hint="eastAsia"/>
        </w:rPr>
        <w:t>口头神谕是祂从约柜上面的施恩座上的基路伯之间给出的回答。</w:t>
      </w:r>
    </w:p>
    <w:p w14:paraId="0F0B3E67">
      <w:pPr>
        <w:pStyle w:val="5"/>
        <w:spacing w:before="290" w:line="254" w:lineRule="auto"/>
        <w:ind w:right="97"/>
        <w:rPr>
          <w:rFonts w:hint="eastAsia"/>
        </w:rPr>
      </w:pPr>
    </w:p>
    <w:p w14:paraId="2D753B1B">
      <w:pPr>
        <w:pStyle w:val="5"/>
        <w:spacing w:before="290" w:line="254" w:lineRule="auto"/>
        <w:ind w:right="97"/>
        <w:rPr>
          <w:rFonts w:hint="eastAsia"/>
        </w:rPr>
      </w:pPr>
      <w:r>
        <w:rPr>
          <w:rFonts w:hint="eastAsia"/>
        </w:rPr>
        <w:t>As a result, the Holy of Holies, where the Ark resided, was referred to as the Oracle.</w:t>
      </w:r>
    </w:p>
    <w:p w14:paraId="56AB14BE">
      <w:pPr>
        <w:pStyle w:val="5"/>
        <w:spacing w:before="290" w:line="254" w:lineRule="auto"/>
        <w:ind w:right="97"/>
        <w:rPr>
          <w:rFonts w:hint="eastAsia"/>
        </w:rPr>
      </w:pPr>
      <w:r>
        <w:rPr>
          <w:rFonts w:hint="eastAsia"/>
        </w:rPr>
        <w:t>因此，约柜所在的至圣所被称为内殿（Oracle）。</w:t>
      </w:r>
    </w:p>
    <w:p w14:paraId="48EF04F5">
      <w:pPr>
        <w:pStyle w:val="5"/>
        <w:spacing w:before="290" w:line="254" w:lineRule="auto"/>
        <w:ind w:right="97"/>
        <w:rPr>
          <w:rFonts w:hint="eastAsia"/>
        </w:rPr>
      </w:pPr>
    </w:p>
    <w:p w14:paraId="50BE1BD5">
      <w:pPr>
        <w:pStyle w:val="5"/>
        <w:spacing w:before="290" w:line="254" w:lineRule="auto"/>
        <w:ind w:right="97"/>
        <w:rPr>
          <w:rFonts w:hint="eastAsia"/>
        </w:rPr>
      </w:pPr>
      <w:r>
        <w:rPr>
          <w:rFonts w:hint="eastAsia"/>
        </w:rPr>
        <w:t>The written oracles consist of the two tablets of the Law, referred to by Stephen as the living oracles, as well as the canonical books of Scripture.</w:t>
      </w:r>
    </w:p>
    <w:p w14:paraId="649FBE68">
      <w:pPr>
        <w:pStyle w:val="5"/>
        <w:spacing w:before="290" w:line="254" w:lineRule="auto"/>
        <w:ind w:right="97"/>
        <w:rPr>
          <w:rFonts w:hint="eastAsia"/>
        </w:rPr>
      </w:pPr>
      <w:r>
        <w:rPr>
          <w:rFonts w:hint="eastAsia"/>
        </w:rPr>
        <w:t>书面神谕包括两块法版，被司提反称为活泼的圣言，以及圣经的正典书卷。</w:t>
      </w:r>
    </w:p>
    <w:p w14:paraId="37F1A9EB">
      <w:pPr>
        <w:pStyle w:val="5"/>
        <w:spacing w:before="290" w:line="254" w:lineRule="auto"/>
        <w:ind w:right="97"/>
        <w:rPr>
          <w:rFonts w:hint="eastAsia"/>
        </w:rPr>
      </w:pPr>
    </w:p>
    <w:p w14:paraId="2D6C54F4">
      <w:pPr>
        <w:pStyle w:val="5"/>
        <w:spacing w:before="290" w:line="254" w:lineRule="auto"/>
        <w:ind w:right="97"/>
        <w:rPr>
          <w:rFonts w:hint="eastAsia"/>
        </w:rPr>
      </w:pPr>
      <w:r>
        <w:rPr>
          <w:rFonts w:hint="eastAsia"/>
        </w:rPr>
        <w:t>This includes both the Old Testament, of which Paul speaks when he declares it as the great privilege of the Jews to be entrusted with the oracles of God, and the New Testament, to which Peter likely alludes when he states, "If any man speak, let him speak as the oracles of God" (1 Peter 4:11).</w:t>
      </w:r>
    </w:p>
    <w:p w14:paraId="4581BE31">
      <w:pPr>
        <w:pStyle w:val="5"/>
        <w:spacing w:before="290" w:line="254" w:lineRule="auto"/>
        <w:ind w:right="97"/>
        <w:rPr>
          <w:rFonts w:hint="eastAsia"/>
        </w:rPr>
      </w:pPr>
      <w:r>
        <w:rPr>
          <w:rFonts w:hint="eastAsia"/>
        </w:rPr>
        <w:t>这包括旧约，保罗在宣称犹太人受托神的神谕是其巨大特权时谈到了它，以及新约，彼得在说“若有讲道的，要按着神的圣言讲”（彼得前书 4:11）时可能暗指它。</w:t>
      </w:r>
    </w:p>
    <w:p w14:paraId="15A71CC7">
      <w:pPr>
        <w:pStyle w:val="5"/>
        <w:spacing w:before="290" w:line="254" w:lineRule="auto"/>
        <w:ind w:right="97"/>
        <w:rPr>
          <w:rFonts w:hint="eastAsia"/>
        </w:rPr>
      </w:pPr>
    </w:p>
    <w:p w14:paraId="7A456323">
      <w:pPr>
        <w:pStyle w:val="5"/>
        <w:spacing w:before="290" w:line="254" w:lineRule="auto"/>
        <w:ind w:right="97"/>
        <w:rPr>
          <w:rFonts w:hint="eastAsia"/>
        </w:rPr>
      </w:pPr>
      <w:r>
        <w:rPr>
          <w:rFonts w:hint="eastAsia"/>
        </w:rPr>
        <w:t>This is particularly relevant if his intention is to advise those who speak in congregations, public teachers, or as another Apostle calls them, Ministers of the New Testament, to be diligent in conveying Scripture truths using Scripture words, presenting New Testament content in New Testament language.</w:t>
      </w:r>
    </w:p>
    <w:p w14:paraId="2473AC56">
      <w:pPr>
        <w:pStyle w:val="5"/>
        <w:spacing w:before="290" w:line="254" w:lineRule="auto"/>
        <w:ind w:right="97"/>
        <w:rPr>
          <w:rFonts w:hint="eastAsia"/>
        </w:rPr>
      </w:pPr>
      <w:r>
        <w:rPr>
          <w:rFonts w:hint="eastAsia"/>
        </w:rPr>
        <w:t>如果他的意图是建议那些在会众中发言的人、公开教师，或者如另一位使徒所称的新约执事，勤奋地使用圣经的话语传达圣经真理，用新约的语言呈现新约的内容，这就特别相关。</w:t>
      </w:r>
    </w:p>
    <w:p w14:paraId="771129C4">
      <w:pPr>
        <w:pStyle w:val="5"/>
        <w:spacing w:before="290" w:line="254" w:lineRule="auto"/>
        <w:ind w:right="97"/>
        <w:rPr>
          <w:rFonts w:hint="eastAsia"/>
        </w:rPr>
      </w:pPr>
    </w:p>
    <w:p w14:paraId="43319941">
      <w:pPr>
        <w:pStyle w:val="5"/>
        <w:spacing w:before="290" w:line="254" w:lineRule="auto"/>
        <w:ind w:right="97"/>
        <w:rPr>
          <w:rFonts w:hint="eastAsia"/>
        </w:rPr>
      </w:pPr>
      <w:r>
        <w:rPr>
          <w:rFonts w:hint="eastAsia"/>
        </w:rPr>
        <w:t>The particle in that text serves as an indicator not of similarity but of identity.</w:t>
      </w:r>
    </w:p>
    <w:p w14:paraId="4200AF65">
      <w:pPr>
        <w:pStyle w:val="5"/>
        <w:spacing w:before="290" w:line="254" w:lineRule="auto"/>
        <w:ind w:right="97"/>
        <w:rPr>
          <w:rFonts w:hint="eastAsia"/>
        </w:rPr>
      </w:pPr>
      <w:r>
        <w:rPr>
          <w:rFonts w:hint="eastAsia"/>
        </w:rPr>
        <w:t>那段经文中的助词不是作为相似性的指示，而是同一性的指示。</w:t>
      </w:r>
    </w:p>
    <w:p w14:paraId="3EA96A92">
      <w:pPr>
        <w:pStyle w:val="5"/>
        <w:spacing w:before="290" w:line="254" w:lineRule="auto"/>
        <w:ind w:right="97"/>
        <w:rPr>
          <w:rFonts w:hint="eastAsia"/>
        </w:rPr>
      </w:pPr>
    </w:p>
    <w:p w14:paraId="1F1EF796">
      <w:pPr>
        <w:pStyle w:val="5"/>
        <w:spacing w:before="290" w:line="254" w:lineRule="auto"/>
        <w:ind w:right="97"/>
        <w:rPr>
          <w:rFonts w:hint="eastAsia"/>
        </w:rPr>
      </w:pPr>
      <w:r>
        <w:rPr>
          <w:rFonts w:hint="eastAsia"/>
        </w:rPr>
        <w:t>Just as when it is said, "We beheld his glory, the glory as of the only begotten of the Father," it refers to the very same glory and not a similar one.</w:t>
      </w:r>
    </w:p>
    <w:p w14:paraId="0BE763C9">
      <w:pPr>
        <w:pStyle w:val="5"/>
        <w:spacing w:before="290" w:line="254" w:lineRule="auto"/>
        <w:ind w:right="97"/>
        <w:rPr>
          <w:rFonts w:hint="eastAsia"/>
        </w:rPr>
      </w:pPr>
      <w:r>
        <w:rPr>
          <w:rFonts w:hint="eastAsia"/>
        </w:rPr>
        <w:t>就像说，“我们也见过他的荣光，正是父独生子的荣光，”它指的是完全相同的荣光，而不是相似的荣光。</w:t>
      </w:r>
    </w:p>
    <w:p w14:paraId="0CC22F14">
      <w:pPr>
        <w:pStyle w:val="5"/>
        <w:spacing w:before="290" w:line="254" w:lineRule="auto"/>
        <w:ind w:right="97"/>
        <w:rPr>
          <w:rFonts w:hint="eastAsia"/>
        </w:rPr>
      </w:pPr>
    </w:p>
    <w:p w14:paraId="1A2B16F4">
      <w:pPr>
        <w:pStyle w:val="5"/>
        <w:spacing w:before="290" w:line="254" w:lineRule="auto"/>
        <w:ind w:right="97"/>
        <w:rPr>
          <w:rFonts w:hint="eastAsia"/>
        </w:rPr>
      </w:pPr>
      <w:r>
        <w:rPr>
          <w:rFonts w:hint="eastAsia"/>
        </w:rPr>
        <w:t>Similarly, "let him speak as the Oracles of God" means that he should speak the very same things that God has spoken in His word.</w:t>
      </w:r>
    </w:p>
    <w:p w14:paraId="15021386">
      <w:pPr>
        <w:pStyle w:val="5"/>
        <w:spacing w:before="290" w:line="254" w:lineRule="auto"/>
        <w:ind w:right="97"/>
        <w:rPr>
          <w:rFonts w:hint="eastAsia"/>
        </w:rPr>
      </w:pPr>
      <w:r>
        <w:rPr>
          <w:rFonts w:hint="eastAsia"/>
        </w:rPr>
        <w:t>同样，“要按着神的圣言讲”意味着他应该讲神在祂话语中所讲的完全相同的事情。</w:t>
      </w:r>
    </w:p>
    <w:p w14:paraId="19AC15B6">
      <w:pPr>
        <w:pStyle w:val="5"/>
        <w:spacing w:before="290" w:line="254" w:lineRule="auto"/>
        <w:ind w:right="97"/>
        <w:rPr>
          <w:rFonts w:hint="eastAsia"/>
        </w:rPr>
      </w:pPr>
    </w:p>
    <w:p w14:paraId="11251DB1">
      <w:pPr>
        <w:pStyle w:val="5"/>
        <w:spacing w:before="290" w:line="254" w:lineRule="auto"/>
        <w:ind w:right="97"/>
        <w:rPr>
          <w:rFonts w:hint="eastAsia"/>
        </w:rPr>
      </w:pPr>
      <w:r>
        <w:rPr>
          <w:rFonts w:hint="eastAsia"/>
        </w:rPr>
        <w:t>§. 2. The word which heathen writers used to refer to their oracles (especially those given in prose, while those delivered in verse were adopted and applied to the books of Scripture by the Holy Spirit. This suggests, as I understand it, that these books were to serve Christians in a similar manner as those oracles had served unbelievers. This can be explained in five ways.</w:t>
      </w:r>
    </w:p>
    <w:p w14:paraId="5B3F39DC">
      <w:pPr>
        <w:pStyle w:val="5"/>
        <w:spacing w:before="290" w:line="254" w:lineRule="auto"/>
        <w:ind w:right="97"/>
        <w:rPr>
          <w:rFonts w:hint="eastAsia"/>
        </w:rPr>
      </w:pPr>
      <w:r>
        <w:rPr>
          <w:rFonts w:hint="eastAsia"/>
        </w:rPr>
        <w:t>§. 2. 异教作家用来指代他们神谕的词（特别是那些用散文给出的，而那些用诗句传达的则被圣灵采纳并应用于圣经书卷。正如我所理解的，这表明这些书卷要以类似于那些神谕服务不信者的方式服务基督徒。这可以用五种方式解释。</w:t>
      </w:r>
    </w:p>
    <w:p w14:paraId="3903F715">
      <w:pPr>
        <w:pStyle w:val="5"/>
        <w:spacing w:before="290" w:line="254" w:lineRule="auto"/>
        <w:ind w:right="97"/>
        <w:rPr>
          <w:rFonts w:hint="eastAsia"/>
        </w:rPr>
      </w:pPr>
    </w:p>
    <w:p w14:paraId="1572E61D">
      <w:pPr>
        <w:pStyle w:val="5"/>
        <w:spacing w:before="290" w:line="254" w:lineRule="auto"/>
        <w:ind w:right="97"/>
        <w:rPr>
          <w:rFonts w:hint="eastAsia"/>
        </w:rPr>
      </w:pPr>
      <w:r>
        <w:rPr>
          <w:rFonts w:hint="eastAsia"/>
        </w:rPr>
        <w:t>I. Those oracles revealed to pagans the will of their idols, and oracula from orare, which according to Cicero's etymology, signified "that</w:t>
      </w:r>
    </w:p>
    <w:p w14:paraId="6288F6FE">
      <w:pPr>
        <w:pStyle w:val="5"/>
        <w:spacing w:before="290" w:line="254" w:lineRule="auto"/>
        <w:ind w:right="97"/>
        <w:rPr>
          <w:rFonts w:hint="eastAsia"/>
        </w:rPr>
      </w:pPr>
      <w:r>
        <w:rPr>
          <w:rFonts w:hint="eastAsia"/>
        </w:rPr>
        <w:t>I. 那些神谕向异教徒启示了他们偶像的旨意，而 oracula（神谕）源自 orare（祈祷/说话），根据西塞罗的词源学，意味着“那是</w:t>
      </w:r>
    </w:p>
    <w:p w14:paraId="5808C583">
      <w:pPr>
        <w:pStyle w:val="5"/>
        <w:spacing w:before="290" w:line="254" w:lineRule="auto"/>
        <w:ind w:right="97"/>
        <w:rPr>
          <w:rFonts w:hint="eastAsia"/>
        </w:rPr>
      </w:pPr>
    </w:p>
    <w:p w14:paraId="312FDB07">
      <w:pPr>
        <w:pStyle w:val="5"/>
        <w:spacing w:before="290" w:line="254" w:lineRule="auto"/>
        <w:ind w:right="97"/>
        <w:rPr>
          <w:rFonts w:hint="eastAsia"/>
        </w:rPr>
      </w:pPr>
      <w:r>
        <w:rPr>
          <w:rFonts w:hint="eastAsia"/>
        </w:rPr>
        <w:t>which was spoken by the gods."</w:t>
      </w:r>
    </w:p>
    <w:p w14:paraId="641B5557">
      <w:pPr>
        <w:pStyle w:val="5"/>
        <w:spacing w:before="290" w:line="254" w:lineRule="auto"/>
        <w:ind w:right="97"/>
        <w:rPr>
          <w:rFonts w:hint="eastAsia"/>
        </w:rPr>
      </w:pPr>
      <w:r>
        <w:rPr>
          <w:rFonts w:hint="eastAsia"/>
        </w:rPr>
        <w:t>神所说的。”</w:t>
      </w:r>
    </w:p>
    <w:p w14:paraId="1A245F74">
      <w:pPr>
        <w:pStyle w:val="5"/>
        <w:spacing w:before="290" w:line="254" w:lineRule="auto"/>
        <w:ind w:right="97"/>
        <w:rPr>
          <w:rFonts w:hint="eastAsia"/>
        </w:rPr>
      </w:pPr>
    </w:p>
    <w:p w14:paraId="50C827D9">
      <w:pPr>
        <w:pStyle w:val="5"/>
        <w:spacing w:before="290" w:line="254" w:lineRule="auto"/>
        <w:ind w:right="97"/>
        <w:rPr>
          <w:rFonts w:hint="eastAsia"/>
        </w:rPr>
      </w:pPr>
      <w:r>
        <w:rPr>
          <w:rFonts w:hint="eastAsia"/>
        </w:rPr>
        <w:t>Similarly, the Scriptures contain the mind of Jehovah.</w:t>
      </w:r>
    </w:p>
    <w:p w14:paraId="2F7D3F5D">
      <w:pPr>
        <w:pStyle w:val="5"/>
        <w:spacing w:before="290" w:line="254" w:lineRule="auto"/>
        <w:ind w:right="97"/>
        <w:rPr>
          <w:rFonts w:hint="eastAsia"/>
        </w:rPr>
      </w:pPr>
      <w:r>
        <w:rPr>
          <w:rFonts w:hint="eastAsia"/>
        </w:rPr>
        <w:t>同样，圣经包含耶和华的心意。</w:t>
      </w:r>
    </w:p>
    <w:p w14:paraId="085BF5EA">
      <w:pPr>
        <w:pStyle w:val="5"/>
        <w:spacing w:before="290" w:line="254" w:lineRule="auto"/>
        <w:ind w:right="97"/>
        <w:rPr>
          <w:rFonts w:hint="eastAsia"/>
        </w:rPr>
      </w:pPr>
    </w:p>
    <w:p w14:paraId="598D72EE">
      <w:pPr>
        <w:pStyle w:val="5"/>
        <w:spacing w:before="290" w:line="254" w:lineRule="auto"/>
        <w:ind w:right="97"/>
        <w:rPr>
          <w:rFonts w:hint="eastAsia"/>
        </w:rPr>
      </w:pPr>
      <w:r>
        <w:rPr>
          <w:rFonts w:hint="eastAsia"/>
        </w:rPr>
        <w:t>While we can learn something of His nature from the created world, we would know little or nothing of His will if it were not revealed in the canonical Scriptures.</w:t>
      </w:r>
    </w:p>
    <w:p w14:paraId="5E73F6B9">
      <w:pPr>
        <w:pStyle w:val="5"/>
        <w:spacing w:before="290" w:line="254" w:lineRule="auto"/>
        <w:ind w:right="97"/>
        <w:rPr>
          <w:rFonts w:hint="eastAsia"/>
        </w:rPr>
      </w:pPr>
      <w:r>
        <w:rPr>
          <w:rFonts w:hint="eastAsia"/>
        </w:rPr>
        <w:t>虽然我们可以从受造世界中学到一些祂的本性，但如果不在正典圣经中启示，我们将对祂的旨意知之甚少或一无所知。</w:t>
      </w:r>
    </w:p>
    <w:p w14:paraId="3625A1F1">
      <w:pPr>
        <w:pStyle w:val="5"/>
        <w:spacing w:before="290" w:line="254" w:lineRule="auto"/>
        <w:ind w:right="97"/>
        <w:rPr>
          <w:rFonts w:hint="eastAsia"/>
        </w:rPr>
      </w:pPr>
    </w:p>
    <w:p w14:paraId="66E4324B">
      <w:pPr>
        <w:pStyle w:val="5"/>
        <w:spacing w:before="290" w:line="254" w:lineRule="auto"/>
        <w:ind w:right="97"/>
        <w:rPr>
          <w:rFonts w:hint="eastAsia"/>
        </w:rPr>
      </w:pPr>
      <w:r>
        <w:rPr>
          <w:rFonts w:hint="eastAsia"/>
        </w:rPr>
        <w:t>We commonly refer to a person's will as their last testament, as it provides a final declaration of their desires for their executors.</w:t>
      </w:r>
    </w:p>
    <w:p w14:paraId="4AD304CA">
      <w:pPr>
        <w:pStyle w:val="5"/>
        <w:spacing w:before="290" w:line="254" w:lineRule="auto"/>
        <w:ind w:right="97"/>
        <w:rPr>
          <w:rFonts w:hint="eastAsia"/>
        </w:rPr>
      </w:pPr>
      <w:r>
        <w:rPr>
          <w:rFonts w:hint="eastAsia"/>
        </w:rPr>
        <w:t>我们通常称一个人的遗嘱为他们的最后遗嘱，因为它为他们的执行人提供了他们愿望的最终声明。</w:t>
      </w:r>
    </w:p>
    <w:p w14:paraId="32539B0D">
      <w:pPr>
        <w:pStyle w:val="5"/>
        <w:spacing w:before="290" w:line="254" w:lineRule="auto"/>
        <w:ind w:right="97"/>
        <w:rPr>
          <w:rFonts w:hint="eastAsia"/>
        </w:rPr>
      </w:pPr>
    </w:p>
    <w:p w14:paraId="7F41D2C2">
      <w:pPr>
        <w:pStyle w:val="5"/>
        <w:spacing w:before="290" w:line="254" w:lineRule="auto"/>
        <w:ind w:right="97"/>
        <w:rPr>
          <w:rFonts w:hint="eastAsia"/>
        </w:rPr>
      </w:pPr>
      <w:r>
        <w:rPr>
          <w:rFonts w:hint="eastAsia"/>
        </w:rPr>
        <w:t>To gain a precise understanding of God's will, one must examine His two Testaments; there it is fully expressed and nowhere else.</w:t>
      </w:r>
    </w:p>
    <w:p w14:paraId="014151B0">
      <w:pPr>
        <w:pStyle w:val="5"/>
        <w:spacing w:before="290" w:line="254" w:lineRule="auto"/>
        <w:ind w:right="97"/>
        <w:rPr>
          <w:rFonts w:hint="eastAsia"/>
        </w:rPr>
      </w:pPr>
      <w:r>
        <w:rPr>
          <w:rFonts w:hint="eastAsia"/>
        </w:rPr>
        <w:t>为了精确理解神的旨意，必须查考祂的两约；在那里它得到了充分表达，别处则无。</w:t>
      </w:r>
    </w:p>
    <w:p w14:paraId="19476C7C">
      <w:pPr>
        <w:pStyle w:val="5"/>
        <w:spacing w:before="290" w:line="254" w:lineRule="auto"/>
        <w:ind w:right="97"/>
        <w:rPr>
          <w:rFonts w:hint="eastAsia"/>
        </w:rPr>
      </w:pPr>
    </w:p>
    <w:p w14:paraId="368A3168">
      <w:pPr>
        <w:pStyle w:val="5"/>
        <w:spacing w:before="290" w:line="254" w:lineRule="auto"/>
        <w:ind w:right="97"/>
        <w:rPr>
          <w:rFonts w:hint="eastAsia"/>
        </w:rPr>
      </w:pPr>
      <w:r>
        <w:rPr>
          <w:rFonts w:hint="eastAsia"/>
        </w:rPr>
        <w:t>§. 3. II. They predicted future events, which attracted those who sought knowledge of what was to come. Each person could read their own destiny and be informed in advance about what they could infallibly expect based on their present and future qualifications.</w:t>
      </w:r>
    </w:p>
    <w:p w14:paraId="08BCE10E">
      <w:pPr>
        <w:pStyle w:val="5"/>
        <w:spacing w:before="290" w:line="254" w:lineRule="auto"/>
        <w:ind w:right="97"/>
        <w:rPr>
          <w:rFonts w:hint="eastAsia"/>
        </w:rPr>
      </w:pPr>
      <w:r>
        <w:rPr>
          <w:rFonts w:hint="eastAsia"/>
        </w:rPr>
        <w:t>§. 3. II. 它们预测未来事件，这吸引了那些寻求未来知识的人。每个人都可以阅读自己的命运，并根据他们现在和未来的资格，提前被告知他们可以绝对可靠地期待什么。</w:t>
      </w:r>
    </w:p>
    <w:p w14:paraId="2254A56E">
      <w:pPr>
        <w:pStyle w:val="5"/>
        <w:spacing w:before="290" w:line="254" w:lineRule="auto"/>
        <w:ind w:right="97"/>
        <w:rPr>
          <w:rFonts w:hint="eastAsia"/>
        </w:rPr>
      </w:pPr>
    </w:p>
    <w:p w14:paraId="13343488">
      <w:pPr>
        <w:pStyle w:val="5"/>
        <w:spacing w:before="290" w:line="254" w:lineRule="auto"/>
        <w:ind w:right="97"/>
        <w:rPr>
          <w:rFonts w:hint="eastAsia"/>
        </w:rPr>
      </w:pPr>
      <w:r>
        <w:rPr>
          <w:rFonts w:hint="eastAsia"/>
        </w:rPr>
        <w:t>Not to mention prophecies in the New Testament, with the main source being the Book of Revelation, the Old Testament contains numerous predictions that surpass human foresight.</w:t>
      </w:r>
    </w:p>
    <w:p w14:paraId="251BB4FB">
      <w:pPr>
        <w:pStyle w:val="5"/>
        <w:spacing w:before="290" w:line="254" w:lineRule="auto"/>
        <w:ind w:right="97"/>
        <w:rPr>
          <w:rFonts w:hint="eastAsia"/>
        </w:rPr>
      </w:pPr>
      <w:r>
        <w:rPr>
          <w:rFonts w:hint="eastAsia"/>
        </w:rPr>
        <w:t>更不用说新约中的预言，主要来源是启示录，旧约包含许多超越人类预见的预测。</w:t>
      </w:r>
    </w:p>
    <w:p w14:paraId="78D2833E">
      <w:pPr>
        <w:pStyle w:val="5"/>
        <w:spacing w:before="290" w:line="254" w:lineRule="auto"/>
        <w:ind w:right="97"/>
        <w:rPr>
          <w:rFonts w:hint="eastAsia"/>
        </w:rPr>
      </w:pPr>
    </w:p>
    <w:p w14:paraId="226B4174">
      <w:pPr>
        <w:pStyle w:val="5"/>
        <w:spacing w:before="290" w:line="254" w:lineRule="auto"/>
        <w:ind w:right="97"/>
        <w:rPr>
          <w:rFonts w:hint="eastAsia"/>
        </w:rPr>
      </w:pPr>
      <w:r>
        <w:rPr>
          <w:rFonts w:hint="eastAsia"/>
        </w:rPr>
        <w:t>While a skilled naturalist can predict effects that depend on natural causes, which operate uniformly, and a wise statesman can anticipate the events likely to follow from observing the current state of a government and the actions taken, no human eye can foresee future contingencies that depend solely on the free will of yet unborn individuals, and to which, when they are born, not common principles but heroic impulses must incline them.</w:t>
      </w:r>
    </w:p>
    <w:p w14:paraId="54C79DA3">
      <w:pPr>
        <w:pStyle w:val="5"/>
        <w:spacing w:before="290" w:line="254" w:lineRule="auto"/>
        <w:ind w:right="97"/>
        <w:rPr>
          <w:rFonts w:hint="eastAsia"/>
        </w:rPr>
      </w:pPr>
      <w:r>
        <w:rPr>
          <w:rFonts w:hint="eastAsia"/>
        </w:rPr>
        <w:t>虽然熟练的自然主义者可以预测依赖于自然原因的效果，这些原因运作一致，明智的政治家可以通过观察政府的现状和采取的行动来预测可能随之而来的事件，但没有人眼能预见完全取决于尚未出生之人的自由意志的未来偶然事件，而且当他们出生时，不是普通原则而是英雄般的冲动必须使他们倾向于这些事件。</w:t>
      </w:r>
    </w:p>
    <w:p w14:paraId="3875E5ED">
      <w:pPr>
        <w:pStyle w:val="5"/>
        <w:spacing w:before="290" w:line="254" w:lineRule="auto"/>
        <w:ind w:right="97"/>
        <w:rPr>
          <w:rFonts w:hint="eastAsia"/>
        </w:rPr>
      </w:pPr>
    </w:p>
    <w:p w14:paraId="2B3F931F">
      <w:pPr>
        <w:pStyle w:val="5"/>
        <w:spacing w:before="290" w:line="254" w:lineRule="auto"/>
        <w:ind w:right="97"/>
        <w:rPr>
          <w:rFonts w:hint="eastAsia"/>
        </w:rPr>
      </w:pPr>
      <w:r>
        <w:rPr>
          <w:rFonts w:hint="eastAsia"/>
        </w:rPr>
        <w:t>However, in the Scriptures, we encounter the names of Josiah and Cyrus, along with their deeds, long before they came into existence.</w:t>
      </w:r>
    </w:p>
    <w:p w14:paraId="21E6DE1B">
      <w:pPr>
        <w:pStyle w:val="5"/>
        <w:spacing w:before="290" w:line="254" w:lineRule="auto"/>
        <w:ind w:right="97"/>
        <w:rPr>
          <w:rFonts w:hint="eastAsia"/>
        </w:rPr>
      </w:pPr>
      <w:r>
        <w:rPr>
          <w:rFonts w:hint="eastAsia"/>
        </w:rPr>
        <w:t>然而，在圣经中，我们在约西亚和居鲁士存在之前很久就遇到了他们的名字以及他们的事迹。</w:t>
      </w:r>
    </w:p>
    <w:p w14:paraId="4F7AD9CF">
      <w:pPr>
        <w:pStyle w:val="5"/>
        <w:spacing w:before="290" w:line="254" w:lineRule="auto"/>
        <w:ind w:right="97"/>
        <w:rPr>
          <w:rFonts w:hint="eastAsia"/>
        </w:rPr>
      </w:pPr>
    </w:p>
    <w:p w14:paraId="26A4926A">
      <w:pPr>
        <w:pStyle w:val="5"/>
        <w:spacing w:before="290" w:line="254" w:lineRule="auto"/>
        <w:ind w:right="97"/>
        <w:rPr>
          <w:rFonts w:hint="eastAsia"/>
        </w:rPr>
      </w:pPr>
      <w:r>
        <w:rPr>
          <w:rFonts w:hint="eastAsia"/>
        </w:rPr>
        <w:t>We find old Jacob foretelling the respective destinies of all his children and their descendants; Isaiah speaking of Jesus Christ as if writing a history rather than a prophecy;</w:t>
      </w:r>
    </w:p>
    <w:p w14:paraId="1F3DC700">
      <w:pPr>
        <w:pStyle w:val="5"/>
        <w:spacing w:before="290" w:line="254" w:lineRule="auto"/>
        <w:ind w:right="97"/>
        <w:rPr>
          <w:rFonts w:hint="eastAsia"/>
        </w:rPr>
      </w:pPr>
      <w:r>
        <w:rPr>
          <w:rFonts w:hint="eastAsia"/>
        </w:rPr>
        <w:t>我们发现老雅各预言了他所有孩子及其后代的各自命运；以赛亚谈论耶稣基督仿佛在写历史而不是预言；</w:t>
      </w:r>
    </w:p>
    <w:p w14:paraId="78F65679">
      <w:pPr>
        <w:pStyle w:val="5"/>
        <w:spacing w:before="290" w:line="254" w:lineRule="auto"/>
        <w:ind w:right="97"/>
        <w:rPr>
          <w:rFonts w:hint="eastAsia"/>
        </w:rPr>
      </w:pPr>
    </w:p>
    <w:p w14:paraId="0BA316BE">
      <w:pPr>
        <w:pStyle w:val="5"/>
        <w:spacing w:before="290" w:line="254" w:lineRule="auto"/>
        <w:ind w:right="97"/>
        <w:rPr>
          <w:rFonts w:hint="eastAsia"/>
        </w:rPr>
      </w:pPr>
      <w:r>
        <w:rPr>
          <w:rFonts w:hint="eastAsia"/>
        </w:rPr>
        <w:t>and Daniel, who lived under the first empire, describing the various revolutions under all the other monarchies as if he had witnessed them with his own eyes.</w:t>
      </w:r>
    </w:p>
    <w:p w14:paraId="5FCA1922">
      <w:pPr>
        <w:pStyle w:val="5"/>
        <w:spacing w:before="290" w:line="254" w:lineRule="auto"/>
        <w:ind w:right="97"/>
        <w:rPr>
          <w:rFonts w:hint="eastAsia"/>
        </w:rPr>
      </w:pPr>
      <w:r>
        <w:rPr>
          <w:rFonts w:hint="eastAsia"/>
        </w:rPr>
        <w:t>但以理，生活在第一帝国时期，描述了所有其他君主制下的各种革命，仿佛他亲眼目睹了一样。</w:t>
      </w:r>
    </w:p>
    <w:p w14:paraId="3ACA66C1">
      <w:pPr>
        <w:pStyle w:val="5"/>
        <w:spacing w:before="290" w:line="254" w:lineRule="auto"/>
        <w:ind w:right="97"/>
        <w:rPr>
          <w:rFonts w:hint="eastAsia"/>
        </w:rPr>
      </w:pPr>
    </w:p>
    <w:p w14:paraId="2B89B47F">
      <w:pPr>
        <w:pStyle w:val="5"/>
        <w:spacing w:before="290" w:line="254" w:lineRule="auto"/>
        <w:ind w:right="97"/>
        <w:rPr>
          <w:rFonts w:hint="eastAsia"/>
        </w:rPr>
      </w:pPr>
      <w:r>
        <w:rPr>
          <w:rFonts w:hint="eastAsia"/>
        </w:rPr>
        <w:t>§. 4. III. They provided advice in uncertain cases and were consulted in all significant undertakings by devout pagans who, as Strabo attests, placed more reliance on the answers of their oracles in their major state affairs than on human strategies.</w:t>
      </w:r>
    </w:p>
    <w:p w14:paraId="253F1C23">
      <w:pPr>
        <w:pStyle w:val="5"/>
        <w:spacing w:before="290" w:line="254" w:lineRule="auto"/>
        <w:ind w:right="97"/>
        <w:rPr>
          <w:rFonts w:hint="eastAsia"/>
        </w:rPr>
      </w:pPr>
      <w:r>
        <w:rPr>
          <w:rFonts w:hint="eastAsia"/>
        </w:rPr>
        <w:t>§. 4. III. 它们在不确定的情况下提供建议，并在所有重大事业中被虔诚的异教徒咨询，正如斯特拉波（Strabo）所证明的，他们在国家大事上更依赖神谕的回答而不是人类的策略。</w:t>
      </w:r>
    </w:p>
    <w:p w14:paraId="0C57871A">
      <w:pPr>
        <w:pStyle w:val="5"/>
        <w:spacing w:before="290" w:line="254" w:lineRule="auto"/>
        <w:ind w:right="97"/>
        <w:rPr>
          <w:rFonts w:hint="eastAsia"/>
        </w:rPr>
      </w:pPr>
    </w:p>
    <w:p w14:paraId="0F8F38D4">
      <w:pPr>
        <w:pStyle w:val="5"/>
        <w:spacing w:before="290" w:line="254" w:lineRule="auto"/>
        <w:ind w:right="97"/>
        <w:rPr>
          <w:rFonts w:hint="eastAsia"/>
        </w:rPr>
      </w:pPr>
      <w:r>
        <w:rPr>
          <w:rFonts w:hint="eastAsia"/>
        </w:rPr>
        <w:t>They were David's delight and his counselors, just as we seek advice from friends whom</w:t>
      </w:r>
    </w:p>
    <w:p w14:paraId="5BD6DCC7">
      <w:pPr>
        <w:pStyle w:val="5"/>
        <w:spacing w:before="290" w:line="254" w:lineRule="auto"/>
        <w:ind w:right="97"/>
        <w:rPr>
          <w:rFonts w:hint="eastAsia"/>
        </w:rPr>
      </w:pPr>
      <w:r>
        <w:rPr>
          <w:rFonts w:hint="eastAsia"/>
        </w:rPr>
        <w:t>它们是大卫的喜乐和谋士，就像我们向我们</w:t>
      </w:r>
    </w:p>
    <w:p w14:paraId="111C1C0B">
      <w:pPr>
        <w:pStyle w:val="5"/>
        <w:spacing w:before="290" w:line="254" w:lineRule="auto"/>
        <w:ind w:right="97"/>
        <w:rPr>
          <w:rFonts w:hint="eastAsia"/>
        </w:rPr>
      </w:pPr>
    </w:p>
    <w:p w14:paraId="4A37C9B2">
      <w:pPr>
        <w:pStyle w:val="5"/>
        <w:spacing w:before="290" w:line="254" w:lineRule="auto"/>
        <w:ind w:right="97"/>
        <w:rPr>
          <w:rFonts w:hint="eastAsia"/>
        </w:rPr>
      </w:pPr>
      <w:r>
        <w:rPr>
          <w:rFonts w:hint="eastAsia"/>
        </w:rPr>
        <w:t>we take great pleasure in.</w:t>
      </w:r>
    </w:p>
    <w:p w14:paraId="18F4B774">
      <w:pPr>
        <w:pStyle w:val="5"/>
        <w:spacing w:before="290" w:line="254" w:lineRule="auto"/>
        <w:ind w:right="97"/>
        <w:rPr>
          <w:rFonts w:hint="eastAsia"/>
        </w:rPr>
      </w:pPr>
      <w:r>
        <w:rPr>
          <w:rFonts w:hint="eastAsia"/>
        </w:rPr>
        <w:t>非常喜欢的朋友寻求建议一样。</w:t>
      </w:r>
    </w:p>
    <w:p w14:paraId="66074812">
      <w:pPr>
        <w:pStyle w:val="5"/>
        <w:spacing w:before="290" w:line="254" w:lineRule="auto"/>
        <w:ind w:right="97"/>
        <w:rPr>
          <w:rFonts w:hint="eastAsia"/>
        </w:rPr>
      </w:pPr>
    </w:p>
    <w:p w14:paraId="431F19E6">
      <w:pPr>
        <w:pStyle w:val="5"/>
        <w:spacing w:before="290" w:line="254" w:lineRule="auto"/>
        <w:ind w:right="97"/>
        <w:rPr>
          <w:rFonts w:hint="eastAsia"/>
        </w:rPr>
      </w:pPr>
      <w:r>
        <w:rPr>
          <w:rFonts w:hint="eastAsia"/>
        </w:rPr>
        <w:t>He had many wise men around him, but in all their meetings for counsel, the word of God was always present, and nothing could be concluded without its consent.</w:t>
      </w:r>
    </w:p>
    <w:p w14:paraId="61AFA23F">
      <w:pPr>
        <w:pStyle w:val="5"/>
        <w:spacing w:before="290" w:line="254" w:lineRule="auto"/>
        <w:ind w:right="97"/>
        <w:rPr>
          <w:rFonts w:hint="eastAsia"/>
        </w:rPr>
      </w:pPr>
      <w:r>
        <w:rPr>
          <w:rFonts w:hint="eastAsia"/>
        </w:rPr>
        <w:t>他周围有许多智者，但在他们所有的商议会议中，神的话语总是存在的，没有它的同意什么也不能断定。</w:t>
      </w:r>
    </w:p>
    <w:p w14:paraId="46E0C421">
      <w:pPr>
        <w:pStyle w:val="5"/>
        <w:spacing w:before="290" w:line="254" w:lineRule="auto"/>
        <w:ind w:right="97"/>
        <w:rPr>
          <w:rFonts w:hint="eastAsia"/>
        </w:rPr>
      </w:pPr>
    </w:p>
    <w:p w14:paraId="40DEFBD8">
      <w:pPr>
        <w:pStyle w:val="5"/>
        <w:spacing w:before="290" w:line="254" w:lineRule="auto"/>
        <w:ind w:right="97"/>
        <w:rPr>
          <w:rFonts w:hint="eastAsia"/>
        </w:rPr>
      </w:pPr>
      <w:r>
        <w:rPr>
          <w:rFonts w:hint="eastAsia"/>
        </w:rPr>
        <w:t>Scripture must not only be heard in all our discussions but also possess a veto power when it comes to voting on any matter.</w:t>
      </w:r>
    </w:p>
    <w:p w14:paraId="66572112">
      <w:pPr>
        <w:pStyle w:val="5"/>
        <w:spacing w:before="290" w:line="254" w:lineRule="auto"/>
        <w:ind w:right="97"/>
        <w:rPr>
          <w:rFonts w:hint="eastAsia"/>
        </w:rPr>
      </w:pPr>
      <w:r>
        <w:rPr>
          <w:rFonts w:hint="eastAsia"/>
        </w:rPr>
        <w:t>圣经不仅必须在我们所有的讨论中被听到，而且在对任何事项进行表决时还必须拥有否决权。</w:t>
      </w:r>
    </w:p>
    <w:p w14:paraId="38D42AB4">
      <w:pPr>
        <w:pStyle w:val="5"/>
        <w:spacing w:before="290" w:line="254" w:lineRule="auto"/>
        <w:ind w:right="97"/>
        <w:rPr>
          <w:rFonts w:hint="eastAsia"/>
        </w:rPr>
      </w:pPr>
    </w:p>
    <w:p w14:paraId="058DEFDF">
      <w:pPr>
        <w:pStyle w:val="5"/>
        <w:spacing w:before="290" w:line="254" w:lineRule="auto"/>
        <w:ind w:right="97"/>
        <w:rPr>
          <w:rFonts w:hint="eastAsia"/>
        </w:rPr>
      </w:pPr>
      <w:r>
        <w:rPr>
          <w:rFonts w:hint="eastAsia"/>
        </w:rPr>
        <w:t>Regarding Ahithophel's advice, it was said that what he counseled in those days was as if one had inquired of the Oracle of God.</w:t>
      </w:r>
    </w:p>
    <w:p w14:paraId="1BDDE370">
      <w:pPr>
        <w:pStyle w:val="5"/>
        <w:spacing w:before="290" w:line="254" w:lineRule="auto"/>
        <w:ind w:right="97"/>
        <w:rPr>
          <w:rFonts w:hint="eastAsia"/>
        </w:rPr>
      </w:pPr>
      <w:r>
        <w:rPr>
          <w:rFonts w:hint="eastAsia"/>
        </w:rPr>
        <w:t>关于亚希多弗的建议，据说那时他所出的主意，好像人问神的话（神谕）一样。</w:t>
      </w:r>
    </w:p>
    <w:p w14:paraId="2D6C758C">
      <w:pPr>
        <w:pStyle w:val="5"/>
        <w:spacing w:before="290" w:line="254" w:lineRule="auto"/>
        <w:ind w:right="97"/>
        <w:rPr>
          <w:rFonts w:hint="eastAsia"/>
        </w:rPr>
      </w:pPr>
    </w:p>
    <w:p w14:paraId="77272576">
      <w:pPr>
        <w:pStyle w:val="5"/>
        <w:spacing w:before="290" w:line="254" w:lineRule="auto"/>
        <w:ind w:right="97"/>
        <w:rPr>
          <w:rFonts w:hint="eastAsia"/>
        </w:rPr>
      </w:pPr>
      <w:r>
        <w:rPr>
          <w:rFonts w:hint="eastAsia"/>
        </w:rPr>
        <w:t>These words (as well stated by Peter Martyr, a comparison and not a direct parallel) indicate that all the Oracles of God are to be consulted, and their counsel is to be relied upon.</w:t>
      </w:r>
    </w:p>
    <w:p w14:paraId="3126C215">
      <w:pPr>
        <w:pStyle w:val="5"/>
        <w:spacing w:before="290" w:line="254" w:lineRule="auto"/>
        <w:ind w:right="97"/>
        <w:rPr>
          <w:rFonts w:hint="eastAsia"/>
        </w:rPr>
      </w:pPr>
      <w:r>
        <w:rPr>
          <w:rFonts w:hint="eastAsia"/>
        </w:rPr>
        <w:t>这些话（正如彼得·马丁很好地指出的，是一个比喻而非直接平行）表明所有的神谕都要被咨询，并且它们的建议是要被依赖的。</w:t>
      </w:r>
    </w:p>
    <w:p w14:paraId="0BC85717">
      <w:pPr>
        <w:pStyle w:val="5"/>
        <w:spacing w:before="290" w:line="254" w:lineRule="auto"/>
        <w:ind w:right="97"/>
        <w:rPr>
          <w:rFonts w:hint="eastAsia"/>
        </w:rPr>
      </w:pPr>
    </w:p>
    <w:p w14:paraId="4BC87B9B">
      <w:pPr>
        <w:pStyle w:val="5"/>
        <w:spacing w:before="290" w:line="254" w:lineRule="auto"/>
        <w:ind w:right="97"/>
        <w:rPr>
          <w:rFonts w:hint="eastAsia"/>
        </w:rPr>
      </w:pPr>
      <w:r>
        <w:rPr>
          <w:rFonts w:hint="eastAsia"/>
        </w:rPr>
        <w:t>Therefore, I dare say to whoever reads this, just as Jehoshaphat once said to Ahab, "Inquire, I pray thee, of the word of the Lord today," and as Paul said to the Colossians, "Let the word of Christ dwell in you richly in all wisdom," and as Christ said to his listeners, "Search the Scriptures."</w:t>
      </w:r>
    </w:p>
    <w:p w14:paraId="013DEE6B">
      <w:pPr>
        <w:pStyle w:val="5"/>
        <w:spacing w:before="290" w:line="254" w:lineRule="auto"/>
        <w:ind w:right="97"/>
        <w:rPr>
          <w:rFonts w:hint="eastAsia"/>
        </w:rPr>
      </w:pPr>
      <w:r>
        <w:rPr>
          <w:rFonts w:hint="eastAsia"/>
        </w:rPr>
        <w:t>因此，我敢对阅读此文的任何人说，就像约沙法曾经对亚哈说的，“请你先求问耶和华的话，”以及保罗对歌罗西人说的，“当用各样的智慧，把基督的道理丰丰富富地存在心里，”以及基督对祂的听众说的，“你们查考圣经。”</w:t>
      </w:r>
    </w:p>
    <w:p w14:paraId="01A05699">
      <w:pPr>
        <w:pStyle w:val="5"/>
        <w:spacing w:before="290" w:line="254" w:lineRule="auto"/>
        <w:ind w:right="97"/>
        <w:rPr>
          <w:rFonts w:hint="eastAsia"/>
        </w:rPr>
      </w:pPr>
    </w:p>
    <w:p w14:paraId="441F9290">
      <w:pPr>
        <w:pStyle w:val="5"/>
        <w:spacing w:before="290" w:line="254" w:lineRule="auto"/>
        <w:ind w:right="97"/>
        <w:rPr>
          <w:rFonts w:hint="eastAsia"/>
        </w:rPr>
      </w:pPr>
      <w:r>
        <w:rPr>
          <w:rFonts w:hint="eastAsia"/>
        </w:rPr>
        <w:t>Other books may make people learned for display, but only these Scriptures can truly make them wise unto salvation.</w:t>
      </w:r>
    </w:p>
    <w:p w14:paraId="064EDD65">
      <w:pPr>
        <w:pStyle w:val="5"/>
        <w:spacing w:before="290" w:line="254" w:lineRule="auto"/>
        <w:ind w:right="97"/>
        <w:rPr>
          <w:rFonts w:hint="eastAsia"/>
        </w:rPr>
      </w:pPr>
      <w:r>
        <w:rPr>
          <w:rFonts w:hint="eastAsia"/>
        </w:rPr>
        <w:t>其他书籍可能会让人博学以供展示，但唯有这些经文能真正使人有得救的智慧。</w:t>
      </w:r>
    </w:p>
    <w:p w14:paraId="199EFB73">
      <w:pPr>
        <w:pStyle w:val="5"/>
        <w:spacing w:before="290" w:line="254" w:lineRule="auto"/>
        <w:ind w:right="97"/>
        <w:rPr>
          <w:rFonts w:hint="eastAsia"/>
        </w:rPr>
      </w:pPr>
    </w:p>
    <w:p w14:paraId="569F7295">
      <w:pPr>
        <w:pStyle w:val="5"/>
        <w:spacing w:before="290" w:line="254" w:lineRule="auto"/>
        <w:ind w:right="97"/>
        <w:rPr>
          <w:rFonts w:hint="eastAsia"/>
        </w:rPr>
      </w:pPr>
      <w:r>
        <w:rPr>
          <w:rFonts w:hint="eastAsia"/>
        </w:rPr>
        <w:t>Philosophical speculations, clever ideas, and displays of wit, when compared to these oracles, are like spiderwebs designed to catch flies, more suitable for captivating the imagination than saving souls.</w:t>
      </w:r>
    </w:p>
    <w:p w14:paraId="1947E8AB">
      <w:pPr>
        <w:pStyle w:val="5"/>
        <w:spacing w:before="290" w:line="254" w:lineRule="auto"/>
        <w:ind w:right="97"/>
        <w:rPr>
          <w:rFonts w:hint="eastAsia"/>
        </w:rPr>
      </w:pPr>
      <w:r>
        <w:rPr>
          <w:rFonts w:hint="eastAsia"/>
        </w:rPr>
        <w:t>哲学的推测、聪明的想法和才智的展示，与这些神谕相比，就像用来捕捉苍蝇的蜘蛛网，更适合吸引想象力而不是拯救灵魂。</w:t>
      </w:r>
    </w:p>
    <w:p w14:paraId="61350232">
      <w:pPr>
        <w:pStyle w:val="5"/>
        <w:spacing w:before="290" w:line="254" w:lineRule="auto"/>
        <w:ind w:right="97"/>
        <w:rPr>
          <w:rFonts w:hint="eastAsia"/>
        </w:rPr>
      </w:pPr>
    </w:p>
    <w:p w14:paraId="4E5CC236">
      <w:pPr>
        <w:pStyle w:val="5"/>
        <w:spacing w:before="290" w:line="254" w:lineRule="auto"/>
        <w:ind w:right="97"/>
        <w:rPr>
          <w:rFonts w:hint="eastAsia"/>
        </w:rPr>
      </w:pPr>
      <w:r>
        <w:rPr>
          <w:rFonts w:hint="eastAsia"/>
        </w:rPr>
        <w:t>§. 5. IV. They were highly esteemed by those who had access to them, seen as a great advantage to their nations and a generous gift from their gods.</w:t>
      </w:r>
    </w:p>
    <w:p w14:paraId="39E61A9A">
      <w:pPr>
        <w:pStyle w:val="5"/>
        <w:spacing w:before="290" w:line="254" w:lineRule="auto"/>
        <w:ind w:right="97"/>
        <w:rPr>
          <w:rFonts w:hint="eastAsia"/>
        </w:rPr>
      </w:pPr>
      <w:r>
        <w:rPr>
          <w:rFonts w:hint="eastAsia"/>
        </w:rPr>
        <w:t>§. 5. IV. 它们受到那些能接触到它们的人的高度尊重，被视为对其国家的巨大优势和来自其神灵的慷慨礼物。</w:t>
      </w:r>
    </w:p>
    <w:p w14:paraId="7C84F3C8">
      <w:pPr>
        <w:pStyle w:val="5"/>
        <w:spacing w:before="290" w:line="254" w:lineRule="auto"/>
        <w:ind w:right="97"/>
        <w:rPr>
          <w:rFonts w:hint="eastAsia"/>
        </w:rPr>
      </w:pPr>
    </w:p>
    <w:p w14:paraId="29CFBD1B">
      <w:pPr>
        <w:pStyle w:val="5"/>
        <w:spacing w:before="290" w:line="254" w:lineRule="auto"/>
        <w:ind w:right="97"/>
        <w:rPr>
          <w:rFonts w:hint="eastAsia"/>
        </w:rPr>
      </w:pPr>
      <w:r>
        <w:rPr>
          <w:rFonts w:hint="eastAsia"/>
        </w:rPr>
        <w:t>It was believed that the gods pleased their worshippers most by revealing oracles.</w:t>
      </w:r>
    </w:p>
    <w:p w14:paraId="3F1BD855">
      <w:pPr>
        <w:pStyle w:val="5"/>
        <w:spacing w:before="290" w:line="254" w:lineRule="auto"/>
        <w:ind w:right="97"/>
        <w:rPr>
          <w:rFonts w:hint="eastAsia"/>
        </w:rPr>
      </w:pPr>
      <w:r>
        <w:rPr>
          <w:rFonts w:hint="eastAsia"/>
        </w:rPr>
        <w:t>人们相信神灵通过揭示神谕最能取悦其崇拜者。</w:t>
      </w:r>
    </w:p>
    <w:p w14:paraId="2076AF01">
      <w:pPr>
        <w:pStyle w:val="5"/>
        <w:spacing w:before="290" w:line="254" w:lineRule="auto"/>
        <w:ind w:right="97"/>
        <w:rPr>
          <w:rFonts w:hint="eastAsia"/>
        </w:rPr>
      </w:pPr>
    </w:p>
    <w:p w14:paraId="33AF1EA3">
      <w:pPr>
        <w:pStyle w:val="5"/>
        <w:spacing w:before="290" w:line="254" w:lineRule="auto"/>
        <w:ind w:right="97"/>
        <w:rPr>
          <w:rFonts w:hint="eastAsia"/>
        </w:rPr>
      </w:pPr>
      <w:r>
        <w:rPr>
          <w:rFonts w:hint="eastAsia"/>
        </w:rPr>
        <w:t>Undoubtedly, these are the greatest privileges with which a people can be blessed.</w:t>
      </w:r>
    </w:p>
    <w:p w14:paraId="3C79E9C4">
      <w:pPr>
        <w:pStyle w:val="5"/>
        <w:spacing w:before="290" w:line="254" w:lineRule="auto"/>
        <w:ind w:right="97"/>
        <w:rPr>
          <w:rFonts w:hint="eastAsia"/>
        </w:rPr>
      </w:pPr>
      <w:r>
        <w:rPr>
          <w:rFonts w:hint="eastAsia"/>
        </w:rPr>
        <w:t>毫无疑问，这是一个民族所能得到的最伟大的特权。</w:t>
      </w:r>
    </w:p>
    <w:p w14:paraId="1032C6EF">
      <w:pPr>
        <w:pStyle w:val="5"/>
        <w:spacing w:before="290" w:line="254" w:lineRule="auto"/>
        <w:ind w:right="97"/>
        <w:rPr>
          <w:rFonts w:hint="eastAsia"/>
        </w:rPr>
      </w:pPr>
    </w:p>
    <w:p w14:paraId="102E0335">
      <w:pPr>
        <w:pStyle w:val="5"/>
        <w:spacing w:before="290" w:line="254" w:lineRule="auto"/>
        <w:ind w:right="97"/>
        <w:rPr>
          <w:rFonts w:hint="eastAsia"/>
        </w:rPr>
      </w:pPr>
      <w:r>
        <w:rPr>
          <w:rFonts w:hint="eastAsia"/>
        </w:rPr>
        <w:t>We can witness this in Paul's discourse at the beginning of his third chapter to the Romans, where he addresses and settles the dispute between Jews and Gentiles regarding precedence.</w:t>
      </w:r>
    </w:p>
    <w:p w14:paraId="1268150C">
      <w:pPr>
        <w:pStyle w:val="5"/>
        <w:spacing w:before="290" w:line="254" w:lineRule="auto"/>
        <w:ind w:right="97"/>
        <w:rPr>
          <w:rFonts w:hint="eastAsia"/>
        </w:rPr>
      </w:pPr>
      <w:r>
        <w:rPr>
          <w:rFonts w:hint="eastAsia"/>
        </w:rPr>
        <w:t>我们可以在保罗给罗马人的书信第三章开头的论述中见证这一点，他在那里处理并解决了犹太人和外邦人关于优先权的争端。</w:t>
      </w:r>
    </w:p>
    <w:p w14:paraId="2D3256A5">
      <w:pPr>
        <w:pStyle w:val="5"/>
        <w:spacing w:before="290" w:line="254" w:lineRule="auto"/>
        <w:ind w:right="97"/>
        <w:rPr>
          <w:rFonts w:hint="eastAsia"/>
        </w:rPr>
      </w:pPr>
    </w:p>
    <w:p w14:paraId="298A03ED">
      <w:pPr>
        <w:pStyle w:val="5"/>
        <w:spacing w:before="290" w:line="254" w:lineRule="auto"/>
        <w:ind w:right="97"/>
        <w:rPr>
          <w:rFonts w:hint="eastAsia"/>
        </w:rPr>
      </w:pPr>
      <w:r>
        <w:rPr>
          <w:rFonts w:hint="eastAsia"/>
        </w:rPr>
        <w:t>Agreement in religion tends to create strong bonds of mutual harmony, but there are no greater conflicts than those arising from differences in religious beliefs.</w:t>
      </w:r>
    </w:p>
    <w:p w14:paraId="0BBD717E">
      <w:pPr>
        <w:pStyle w:val="5"/>
        <w:spacing w:before="290" w:line="254" w:lineRule="auto"/>
        <w:ind w:right="97"/>
        <w:rPr>
          <w:rFonts w:hint="eastAsia"/>
        </w:rPr>
      </w:pPr>
      <w:r>
        <w:rPr>
          <w:rFonts w:hint="eastAsia"/>
        </w:rPr>
        <w:t>宗教上的一致往往会建立相互和谐的牢固纽带，但没有比因宗教信仰差异而引起的冲突更大的冲突了。</w:t>
      </w:r>
    </w:p>
    <w:p w14:paraId="02A0F870">
      <w:pPr>
        <w:pStyle w:val="5"/>
        <w:spacing w:before="290" w:line="254" w:lineRule="auto"/>
        <w:ind w:right="97"/>
        <w:rPr>
          <w:rFonts w:hint="eastAsia"/>
        </w:rPr>
      </w:pPr>
    </w:p>
    <w:p w14:paraId="39A29C4E">
      <w:pPr>
        <w:pStyle w:val="5"/>
        <w:spacing w:before="290" w:line="254" w:lineRule="auto"/>
        <w:ind w:right="97"/>
        <w:rPr>
          <w:rFonts w:hint="eastAsia"/>
        </w:rPr>
      </w:pPr>
      <w:r>
        <w:rPr>
          <w:rFonts w:hint="eastAsia"/>
        </w:rPr>
        <w:t>In the past, the Jews despised the Gentiles as uncircumcised, ignorant idolaters, while the Gentiles, in turn, mocked the Jews for their circumcision, considering it indecent, and for observing the Sabbath, accusing them of idleness.</w:t>
      </w:r>
    </w:p>
    <w:p w14:paraId="678CC5DE">
      <w:pPr>
        <w:pStyle w:val="5"/>
        <w:spacing w:before="290" w:line="254" w:lineRule="auto"/>
        <w:ind w:right="97"/>
        <w:rPr>
          <w:rFonts w:hint="eastAsia"/>
        </w:rPr>
      </w:pPr>
      <w:r>
        <w:rPr>
          <w:rFonts w:hint="eastAsia"/>
        </w:rPr>
        <w:t>在过去，犹太人鄙视外邦人为未受割礼、无知的偶像崇拜者，而外邦人反过来嘲笑犹太人的割礼，认为这不雅，并嘲笑他们守安息日，指责他们懒惰。</w:t>
      </w:r>
    </w:p>
    <w:p w14:paraId="555B37FF">
      <w:pPr>
        <w:pStyle w:val="5"/>
        <w:spacing w:before="290" w:line="254" w:lineRule="auto"/>
        <w:ind w:right="97"/>
        <w:rPr>
          <w:rFonts w:hint="eastAsia"/>
        </w:rPr>
      </w:pPr>
    </w:p>
    <w:p w14:paraId="69E5C59A">
      <w:pPr>
        <w:pStyle w:val="5"/>
        <w:spacing w:before="290" w:line="254" w:lineRule="auto"/>
        <w:ind w:right="97"/>
        <w:rPr>
          <w:rFonts w:hint="eastAsia"/>
        </w:rPr>
      </w:pPr>
      <w:r>
        <w:rPr>
          <w:rFonts w:hint="eastAsia"/>
        </w:rPr>
        <w:t>Paul, who was born a Jew and appointed as a teacher to the Gentiles, was well aware of the hostilities and differences between them.</w:t>
      </w:r>
    </w:p>
    <w:p w14:paraId="01A179F8">
      <w:pPr>
        <w:pStyle w:val="5"/>
        <w:spacing w:before="290" w:line="254" w:lineRule="auto"/>
        <w:ind w:right="97"/>
        <w:rPr>
          <w:rFonts w:hint="eastAsia"/>
        </w:rPr>
      </w:pPr>
      <w:r>
        <w:rPr>
          <w:rFonts w:hint="eastAsia"/>
        </w:rPr>
        <w:t>保罗，生为犹太人并被任命为外邦人的教师，非常清楚他们之间的敌意和差异。</w:t>
      </w:r>
    </w:p>
    <w:p w14:paraId="21C3EEA4">
      <w:pPr>
        <w:pStyle w:val="5"/>
        <w:spacing w:before="290" w:line="254" w:lineRule="auto"/>
        <w:ind w:right="97"/>
        <w:rPr>
          <w:rFonts w:hint="eastAsia"/>
        </w:rPr>
      </w:pPr>
    </w:p>
    <w:p w14:paraId="4A520AA9">
      <w:pPr>
        <w:pStyle w:val="5"/>
        <w:spacing w:before="290" w:line="254" w:lineRule="auto"/>
        <w:ind w:right="97"/>
        <w:rPr>
          <w:rFonts w:hint="eastAsia"/>
        </w:rPr>
      </w:pPr>
      <w:r>
        <w:rPr>
          <w:rFonts w:hint="eastAsia"/>
        </w:rPr>
        <w:t>Yet, he equally implicates both groups in</w:t>
      </w:r>
    </w:p>
    <w:p w14:paraId="021F80F9">
      <w:pPr>
        <w:pStyle w:val="5"/>
        <w:spacing w:before="290" w:line="254" w:lineRule="auto"/>
        <w:ind w:right="97"/>
        <w:rPr>
          <w:rFonts w:hint="eastAsia"/>
        </w:rPr>
      </w:pPr>
      <w:r>
        <w:rPr>
          <w:rFonts w:hint="eastAsia"/>
        </w:rPr>
        <w:t>然而，他同样将这两个群体牵连在</w:t>
      </w:r>
    </w:p>
    <w:p w14:paraId="52150930">
      <w:pPr>
        <w:pStyle w:val="5"/>
        <w:spacing w:before="290" w:line="254" w:lineRule="auto"/>
        <w:ind w:right="97"/>
        <w:rPr>
          <w:rFonts w:hint="eastAsia"/>
        </w:rPr>
      </w:pPr>
    </w:p>
    <w:p w14:paraId="4FB8B2C5">
      <w:pPr>
        <w:pStyle w:val="5"/>
        <w:spacing w:before="290" w:line="254" w:lineRule="auto"/>
        <w:ind w:right="97"/>
        <w:rPr>
          <w:rFonts w:hint="eastAsia"/>
        </w:rPr>
      </w:pPr>
      <w:r>
        <w:rPr>
          <w:rFonts w:hint="eastAsia"/>
        </w:rPr>
        <w:t>the guilt of original sin throughout the entire second chapter.</w:t>
      </w:r>
    </w:p>
    <w:p w14:paraId="7793C33E">
      <w:pPr>
        <w:pStyle w:val="5"/>
        <w:spacing w:before="290" w:line="254" w:lineRule="auto"/>
        <w:ind w:right="97"/>
        <w:rPr>
          <w:rFonts w:hint="eastAsia"/>
        </w:rPr>
      </w:pPr>
      <w:r>
        <w:rPr>
          <w:rFonts w:hint="eastAsia"/>
        </w:rPr>
        <w:t>原罪的罪疚中，贯穿整个第二章。</w:t>
      </w:r>
    </w:p>
    <w:p w14:paraId="1542410A">
      <w:pPr>
        <w:pStyle w:val="5"/>
        <w:spacing w:before="290" w:line="254" w:lineRule="auto"/>
        <w:ind w:right="97"/>
        <w:rPr>
          <w:rFonts w:hint="eastAsia"/>
        </w:rPr>
      </w:pPr>
    </w:p>
    <w:p w14:paraId="193A957D">
      <w:pPr>
        <w:pStyle w:val="5"/>
        <w:spacing w:before="290" w:line="254" w:lineRule="auto"/>
        <w:ind w:right="97"/>
        <w:rPr>
          <w:rFonts w:hint="eastAsia"/>
        </w:rPr>
      </w:pPr>
      <w:r>
        <w:rPr>
          <w:rFonts w:hint="eastAsia"/>
        </w:rPr>
        <w:t>Knowing that the Jews, who prided themselves on their distinctiveness, considering themselves superior in every way, would likely take offense and ask, as stated in the first verse of the third chapter, "What advantage then has the Jew, or what is the value of circumcision?"</w:t>
      </w:r>
    </w:p>
    <w:p w14:paraId="40224BE8">
      <w:pPr>
        <w:pStyle w:val="5"/>
        <w:spacing w:before="290" w:line="254" w:lineRule="auto"/>
        <w:ind w:right="97"/>
        <w:rPr>
          <w:rFonts w:hint="eastAsia"/>
        </w:rPr>
      </w:pPr>
      <w:r>
        <w:rPr>
          <w:rFonts w:hint="eastAsia"/>
        </w:rPr>
        <w:t>知道那些以自己的独特性为傲、认为自己在各方面都优越的犹太人可能会生气并问道，如第三章第一节所述，“这样说来，犹太人有什么长处？割礼有什么益处呢？”</w:t>
      </w:r>
    </w:p>
    <w:p w14:paraId="387B67F8">
      <w:pPr>
        <w:pStyle w:val="5"/>
        <w:spacing w:before="290" w:line="254" w:lineRule="auto"/>
        <w:ind w:right="97"/>
        <w:rPr>
          <w:rFonts w:hint="eastAsia"/>
        </w:rPr>
      </w:pPr>
    </w:p>
    <w:p w14:paraId="1C833810">
      <w:pPr>
        <w:pStyle w:val="5"/>
        <w:spacing w:before="290" w:line="254" w:lineRule="auto"/>
        <w:ind w:right="97"/>
        <w:rPr>
          <w:rFonts w:hint="eastAsia"/>
        </w:rPr>
      </w:pPr>
      <w:r>
        <w:rPr>
          <w:rFonts w:hint="eastAsia"/>
        </w:rPr>
        <w:t>The Apostle responds by conceding a point.</w:t>
      </w:r>
    </w:p>
    <w:p w14:paraId="6C3B80B4">
      <w:pPr>
        <w:pStyle w:val="5"/>
        <w:spacing w:before="290" w:line="254" w:lineRule="auto"/>
        <w:ind w:right="97"/>
        <w:rPr>
          <w:rFonts w:hint="eastAsia"/>
        </w:rPr>
      </w:pPr>
      <w:r>
        <w:rPr>
          <w:rFonts w:hint="eastAsia"/>
        </w:rPr>
        <w:t>使徒通过让步来回应。</w:t>
      </w:r>
    </w:p>
    <w:p w14:paraId="14A136AB">
      <w:pPr>
        <w:pStyle w:val="5"/>
        <w:spacing w:before="290" w:line="254" w:lineRule="auto"/>
        <w:ind w:right="97"/>
        <w:rPr>
          <w:rFonts w:hint="eastAsia"/>
        </w:rPr>
      </w:pPr>
    </w:p>
    <w:p w14:paraId="018B58BA">
      <w:pPr>
        <w:pStyle w:val="5"/>
        <w:spacing w:before="290" w:line="254" w:lineRule="auto"/>
        <w:ind w:right="97"/>
        <w:rPr>
          <w:rFonts w:hint="eastAsia"/>
        </w:rPr>
      </w:pPr>
      <w:r>
        <w:rPr>
          <w:rFonts w:hint="eastAsia"/>
        </w:rPr>
        <w:t>While he stands firmly on his conclusion that both Jews and Gentiles, when considered in their natural state, are all under sin and that, in this regard, there is no distinction, he readily admits that the Jews indeed had many advantages over the rest of the world.</w:t>
      </w:r>
    </w:p>
    <w:p w14:paraId="700364AB">
      <w:pPr>
        <w:pStyle w:val="5"/>
        <w:spacing w:before="290" w:line="254" w:lineRule="auto"/>
        <w:ind w:right="97"/>
        <w:rPr>
          <w:rFonts w:hint="eastAsia"/>
        </w:rPr>
      </w:pPr>
      <w:r>
        <w:rPr>
          <w:rFonts w:hint="eastAsia"/>
        </w:rPr>
        <w:t>虽然他坚定地坚持他的结论，即无论是犹太人还是外邦人，从他们的自然状态来看，都在罪恶之下，在这方面没有区别，但他欣然承认犹太人确实比世界其他地方有许多优势。</w:t>
      </w:r>
    </w:p>
    <w:p w14:paraId="48579296">
      <w:pPr>
        <w:pStyle w:val="5"/>
        <w:spacing w:before="290" w:line="254" w:lineRule="auto"/>
        <w:ind w:right="97"/>
        <w:rPr>
          <w:rFonts w:hint="eastAsia"/>
        </w:rPr>
      </w:pPr>
    </w:p>
    <w:p w14:paraId="5D020CCA">
      <w:pPr>
        <w:pStyle w:val="5"/>
        <w:spacing w:before="290" w:line="254" w:lineRule="auto"/>
        <w:ind w:right="97"/>
        <w:rPr>
          <w:rFonts w:hint="eastAsia"/>
        </w:rPr>
      </w:pPr>
      <w:r>
        <w:rPr>
          <w:rFonts w:hint="eastAsia"/>
        </w:rPr>
        <w:t>Some of their privileges are implied in the first part of the second verse, "Much in every way," and one privilege is specifically highlighted as the most significant: "Chiefly because to them were committed the Oracles of God."</w:t>
      </w:r>
    </w:p>
    <w:p w14:paraId="2807A1E7">
      <w:pPr>
        <w:pStyle w:val="5"/>
        <w:spacing w:before="290" w:line="254" w:lineRule="auto"/>
        <w:ind w:right="97"/>
        <w:rPr>
          <w:rFonts w:hint="eastAsia"/>
        </w:rPr>
      </w:pPr>
      <w:r>
        <w:rPr>
          <w:rFonts w:hint="eastAsia"/>
        </w:rPr>
        <w:t>他们的一些特权暗示在第二节的前半部分，“凡事大有好处”，并且有一项特权被特别强调为最重要的：“第一是神的圣言交托他们。”</w:t>
      </w:r>
    </w:p>
    <w:p w14:paraId="74850C62">
      <w:pPr>
        <w:pStyle w:val="5"/>
        <w:spacing w:before="290" w:line="254" w:lineRule="auto"/>
        <w:ind w:right="97"/>
        <w:rPr>
          <w:rFonts w:hint="eastAsia"/>
        </w:rPr>
      </w:pPr>
    </w:p>
    <w:p w14:paraId="2AD57E16">
      <w:pPr>
        <w:pStyle w:val="5"/>
        <w:spacing w:before="290" w:line="254" w:lineRule="auto"/>
        <w:ind w:right="97"/>
        <w:rPr>
          <w:rFonts w:hint="eastAsia"/>
        </w:rPr>
      </w:pPr>
      <w:r>
        <w:rPr>
          <w:rFonts w:hint="eastAsia"/>
        </w:rPr>
        <w:t>§ 6. V. The ancient oracles were preserved with great care. History tells us about the Romans' meticulous efforts to safeguard the Sibylline oracles in the Capitol after Tarquin had acquired them.</w:t>
      </w:r>
    </w:p>
    <w:p w14:paraId="0D6335A2">
      <w:pPr>
        <w:pStyle w:val="5"/>
        <w:spacing w:before="290" w:line="254" w:lineRule="auto"/>
        <w:ind w:right="97"/>
        <w:rPr>
          <w:rFonts w:hint="eastAsia"/>
        </w:rPr>
      </w:pPr>
      <w:r>
        <w:rPr>
          <w:rFonts w:hint="eastAsia"/>
        </w:rPr>
        <w:t>§ 6. V. 古代的神谕被极其小心地保存。历史告诉我们，罗马人在塔昆（Tarquin）获得西比拉神谕后，在卡比托利欧山（Capitol）精心努力保护它们。</w:t>
      </w:r>
    </w:p>
    <w:p w14:paraId="6A451F21">
      <w:pPr>
        <w:pStyle w:val="5"/>
        <w:spacing w:before="290" w:line="254" w:lineRule="auto"/>
        <w:ind w:right="97"/>
        <w:rPr>
          <w:rFonts w:hint="eastAsia"/>
        </w:rPr>
      </w:pPr>
    </w:p>
    <w:p w14:paraId="1A2FD14C">
      <w:pPr>
        <w:pStyle w:val="5"/>
        <w:spacing w:before="290" w:line="254" w:lineRule="auto"/>
        <w:ind w:right="97"/>
        <w:rPr>
          <w:rFonts w:hint="eastAsia"/>
        </w:rPr>
      </w:pPr>
      <w:r>
        <w:rPr>
          <w:rFonts w:hint="eastAsia"/>
        </w:rPr>
        <w:t>When the Capitol and those books within it were burnt, they made every effort to obtain copies from Greece and established a College of Priests to ensure their safekeeping.</w:t>
      </w:r>
    </w:p>
    <w:p w14:paraId="1DA9A3DB">
      <w:pPr>
        <w:pStyle w:val="5"/>
        <w:spacing w:before="290" w:line="254" w:lineRule="auto"/>
        <w:ind w:right="97"/>
        <w:rPr>
          <w:rFonts w:hint="eastAsia"/>
        </w:rPr>
      </w:pPr>
      <w:r>
        <w:rPr>
          <w:rFonts w:hint="eastAsia"/>
        </w:rPr>
        <w:t>当卡比托利欧山及里面的书籍被烧毁时，他们尽一切努力从希腊获取副本，并建立了一个祭司团以确它们的安全保管。</w:t>
      </w:r>
    </w:p>
    <w:p w14:paraId="436B7125">
      <w:pPr>
        <w:pStyle w:val="5"/>
        <w:spacing w:before="290" w:line="254" w:lineRule="auto"/>
        <w:ind w:right="97"/>
        <w:rPr>
          <w:rFonts w:hint="eastAsia"/>
        </w:rPr>
      </w:pPr>
    </w:p>
    <w:p w14:paraId="399EABE4">
      <w:pPr>
        <w:pStyle w:val="5"/>
        <w:spacing w:before="290" w:line="254" w:lineRule="auto"/>
        <w:ind w:right="97"/>
        <w:rPr>
          <w:rFonts w:hint="eastAsia"/>
        </w:rPr>
      </w:pPr>
      <w:r>
        <w:rPr>
          <w:rFonts w:hint="eastAsia"/>
        </w:rPr>
        <w:t>Certainly, these oracles deserve equal if not greater care in every suitable and possible way.</w:t>
      </w:r>
    </w:p>
    <w:p w14:paraId="0EBCEFC5">
      <w:pPr>
        <w:pStyle w:val="5"/>
        <w:spacing w:before="290" w:line="254" w:lineRule="auto"/>
        <w:ind w:right="97"/>
        <w:rPr>
          <w:rFonts w:hint="eastAsia"/>
        </w:rPr>
      </w:pPr>
      <w:r>
        <w:rPr>
          <w:rFonts w:hint="eastAsia"/>
        </w:rPr>
        <w:t>当然，这些神谕在每一种合适和可能的方式上都应得到同等甚至更大的关怀。</w:t>
      </w:r>
    </w:p>
    <w:p w14:paraId="242C4860">
      <w:pPr>
        <w:pStyle w:val="5"/>
        <w:spacing w:before="290" w:line="254" w:lineRule="auto"/>
        <w:ind w:right="97"/>
        <w:rPr>
          <w:rFonts w:hint="eastAsia"/>
        </w:rPr>
      </w:pPr>
    </w:p>
    <w:p w14:paraId="58A1998B">
      <w:pPr>
        <w:pStyle w:val="5"/>
        <w:spacing w:before="290" w:line="254" w:lineRule="auto"/>
        <w:ind w:right="97"/>
        <w:rPr>
          <w:rFonts w:hint="eastAsia"/>
        </w:rPr>
      </w:pPr>
      <w:r>
        <w:rPr>
          <w:rFonts w:hint="eastAsia"/>
        </w:rPr>
        <w:t>The ancient Jews preserved the letter of Scripture intact but lost its meaning, while the Papists now hold onto the text but let go of the truth.</w:t>
      </w:r>
    </w:p>
    <w:p w14:paraId="37D9B4D4">
      <w:pPr>
        <w:pStyle w:val="5"/>
        <w:spacing w:before="290" w:line="254" w:lineRule="auto"/>
        <w:ind w:right="97"/>
        <w:rPr>
          <w:rFonts w:hint="eastAsia"/>
        </w:rPr>
      </w:pPr>
      <w:r>
        <w:rPr>
          <w:rFonts w:hint="eastAsia"/>
        </w:rPr>
        <w:t>古代犹太人完整地保存了圣经的字句却失去了其意义，而现在的罗马天主教徒抓住了文本却放手了真理。</w:t>
      </w:r>
    </w:p>
    <w:p w14:paraId="7A8D7404">
      <w:pPr>
        <w:pStyle w:val="5"/>
        <w:spacing w:before="290" w:line="254" w:lineRule="auto"/>
        <w:ind w:right="97"/>
        <w:rPr>
          <w:rFonts w:hint="eastAsia"/>
        </w:rPr>
      </w:pPr>
    </w:p>
    <w:p w14:paraId="13CF3832">
      <w:pPr>
        <w:pStyle w:val="5"/>
        <w:spacing w:before="290" w:line="254" w:lineRule="auto"/>
        <w:ind w:right="97"/>
        <w:rPr>
          <w:rFonts w:hint="eastAsia"/>
        </w:rPr>
      </w:pPr>
      <w:r>
        <w:rPr>
          <w:rFonts w:hint="eastAsia"/>
        </w:rPr>
        <w:t>A devout Christian will not hesitate to diligently hold on to both by storing Scripture in their understanding, conscience, and memory.</w:t>
      </w:r>
    </w:p>
    <w:p w14:paraId="4F0302FD">
      <w:pPr>
        <w:pStyle w:val="5"/>
        <w:spacing w:before="290" w:line="254" w:lineRule="auto"/>
        <w:ind w:right="97"/>
        <w:rPr>
          <w:rFonts w:hint="eastAsia"/>
        </w:rPr>
      </w:pPr>
      <w:r>
        <w:rPr>
          <w:rFonts w:hint="eastAsia"/>
        </w:rPr>
        <w:t>虔诚的基督徒会毫不犹豫地通过将圣经储存在他们的理解、良心和记忆中来勤奋地坚持这两者。</w:t>
      </w:r>
    </w:p>
    <w:p w14:paraId="38525634">
      <w:pPr>
        <w:pStyle w:val="5"/>
        <w:spacing w:before="290" w:line="254" w:lineRule="auto"/>
        <w:ind w:right="97"/>
        <w:rPr>
          <w:rFonts w:hint="eastAsia"/>
        </w:rPr>
      </w:pPr>
    </w:p>
    <w:p w14:paraId="180DD6A3">
      <w:pPr>
        <w:pStyle w:val="5"/>
        <w:spacing w:before="290" w:line="254" w:lineRule="auto"/>
        <w:ind w:right="97"/>
        <w:rPr>
          <w:rFonts w:hint="eastAsia"/>
        </w:rPr>
      </w:pPr>
      <w:r>
        <w:rPr>
          <w:rFonts w:hint="eastAsia"/>
        </w:rPr>
        <w:t>We all desire to have beautifully printed Bibles, but believe me, the most beautiful edition of the Bible is when it is well engraved upon the reader's heart.</w:t>
      </w:r>
    </w:p>
    <w:p w14:paraId="2ACF5688">
      <w:pPr>
        <w:pStyle w:val="5"/>
        <w:spacing w:before="290" w:line="254" w:lineRule="auto"/>
        <w:ind w:right="97"/>
        <w:rPr>
          <w:rFonts w:hint="eastAsia"/>
        </w:rPr>
      </w:pPr>
      <w:r>
        <w:rPr>
          <w:rFonts w:hint="eastAsia"/>
        </w:rPr>
        <w:t>我们都渴望拥有印刷精美的圣经，但相信我，圣经最美丽的版本是当它深深铭刻在读者的心上时。</w:t>
      </w:r>
    </w:p>
    <w:p w14:paraId="48C9C091">
      <w:pPr>
        <w:pStyle w:val="5"/>
        <w:spacing w:before="290" w:line="254" w:lineRule="auto"/>
        <w:ind w:right="97"/>
        <w:rPr>
          <w:rFonts w:hint="eastAsia"/>
        </w:rPr>
      </w:pPr>
    </w:p>
    <w:p w14:paraId="71CB70A4">
      <w:pPr>
        <w:pStyle w:val="5"/>
        <w:spacing w:before="290" w:line="254" w:lineRule="auto"/>
        <w:ind w:right="97"/>
        <w:rPr>
          <w:rFonts w:hint="eastAsia"/>
        </w:rPr>
      </w:pPr>
      <w:r>
        <w:rPr>
          <w:rFonts w:hint="eastAsia"/>
        </w:rPr>
        <w:t>Mr. Fox tells us about a sailor named Crow who, when shipwrecked, lost all his belongings and even threw five pounds of money into the sea, but he held onto his New Testament, which remained hanging around his neck.</w:t>
      </w:r>
    </w:p>
    <w:p w14:paraId="5DBA5DA5">
      <w:pPr>
        <w:pStyle w:val="5"/>
        <w:spacing w:before="290" w:line="254" w:lineRule="auto"/>
        <w:ind w:right="97"/>
        <w:rPr>
          <w:rFonts w:hint="eastAsia"/>
        </w:rPr>
      </w:pPr>
      <w:r>
        <w:rPr>
          <w:rFonts w:hint="eastAsia"/>
        </w:rPr>
        <w:t>福克斯先生告诉我们一个叫克劳的水手，当船只失事时，他失去了所有财物，甚至把五英镑的钱扔进了海里，但他紧紧抓住他的新约圣经，这本圣经一直挂在他的脖子上。</w:t>
      </w:r>
    </w:p>
    <w:p w14:paraId="2F897F8E">
      <w:pPr>
        <w:pStyle w:val="5"/>
        <w:spacing w:before="290" w:line="254" w:lineRule="auto"/>
        <w:ind w:right="97"/>
        <w:rPr>
          <w:rFonts w:hint="eastAsia"/>
        </w:rPr>
      </w:pPr>
    </w:p>
    <w:p w14:paraId="0FA1AC94">
      <w:pPr>
        <w:pStyle w:val="5"/>
        <w:spacing w:before="290" w:line="254" w:lineRule="auto"/>
        <w:ind w:right="97"/>
        <w:rPr>
          <w:rFonts w:hint="eastAsia"/>
        </w:rPr>
      </w:pPr>
      <w:r>
        <w:rPr>
          <w:rFonts w:hint="eastAsia"/>
        </w:rPr>
        <w:t>He clung to a broken mast and, after four days (with all the others having drowned), he was discovered and rescued in that position, still alive.</w:t>
      </w:r>
    </w:p>
    <w:p w14:paraId="272530D4">
      <w:pPr>
        <w:pStyle w:val="5"/>
        <w:spacing w:before="290" w:line="254" w:lineRule="auto"/>
        <w:ind w:right="97"/>
        <w:rPr>
          <w:rFonts w:hint="eastAsia"/>
        </w:rPr>
      </w:pPr>
      <w:r>
        <w:rPr>
          <w:rFonts w:hint="eastAsia"/>
        </w:rPr>
        <w:t>他紧抱着一根断裂的桅杆，四天后（其他人都淹死了），他在那个位置被发现并获救，仍然活着。</w:t>
      </w:r>
    </w:p>
    <w:p w14:paraId="0E06EFA2">
      <w:pPr>
        <w:pStyle w:val="5"/>
        <w:spacing w:before="290" w:line="254" w:lineRule="auto"/>
        <w:ind w:right="97"/>
        <w:rPr>
          <w:rFonts w:hint="eastAsia"/>
        </w:rPr>
      </w:pPr>
    </w:p>
    <w:p w14:paraId="14F2703A">
      <w:pPr>
        <w:pStyle w:val="5"/>
        <w:spacing w:before="290" w:line="254" w:lineRule="auto"/>
        <w:ind w:right="97"/>
        <w:rPr>
          <w:rFonts w:hint="eastAsia"/>
        </w:rPr>
      </w:pPr>
      <w:r>
        <w:rPr>
          <w:rFonts w:hint="eastAsia"/>
        </w:rPr>
        <w:t>The only way to preserve souls from being eternally lost is to have the grace and truth</w:t>
      </w:r>
    </w:p>
    <w:p w14:paraId="70446C86">
      <w:pPr>
        <w:pStyle w:val="5"/>
        <w:spacing w:before="290" w:line="254" w:lineRule="auto"/>
        <w:ind w:right="97"/>
        <w:rPr>
          <w:rFonts w:hint="eastAsia"/>
        </w:rPr>
      </w:pPr>
      <w:r>
        <w:rPr>
          <w:rFonts w:hint="eastAsia"/>
        </w:rPr>
        <w:t>保护灵魂不至永远失丧的唯一方法是拥有恩典和真理</w:t>
      </w:r>
    </w:p>
    <w:p w14:paraId="5F8883EC">
      <w:pPr>
        <w:pStyle w:val="5"/>
        <w:spacing w:before="290" w:line="254" w:lineRule="auto"/>
        <w:ind w:right="97"/>
        <w:rPr>
          <w:rFonts w:hint="eastAsia"/>
        </w:rPr>
      </w:pPr>
    </w:p>
    <w:p w14:paraId="1A35C466">
      <w:pPr>
        <w:pStyle w:val="5"/>
        <w:spacing w:before="290" w:line="254" w:lineRule="auto"/>
        <w:ind w:right="97"/>
        <w:rPr>
          <w:rFonts w:hint="eastAsia"/>
        </w:rPr>
      </w:pPr>
      <w:r>
        <w:rPr>
          <w:rFonts w:hint="eastAsia"/>
        </w:rPr>
        <w:t>of Scripture so deeply ingrained in the heart that one is willing to part with money or anything else for their safety.</w:t>
      </w:r>
    </w:p>
    <w:p w14:paraId="4C74FD80">
      <w:pPr>
        <w:pStyle w:val="5"/>
        <w:spacing w:before="290" w:line="254" w:lineRule="auto"/>
        <w:ind w:right="97"/>
        <w:rPr>
          <w:rFonts w:hint="eastAsia"/>
        </w:rPr>
      </w:pPr>
      <w:r>
        <w:rPr>
          <w:rFonts w:hint="eastAsia"/>
        </w:rPr>
        <w:t>圣经的恩典和真理如此深深地根植于心中，以至于一个人愿意为了它们的安全而放弃金钱或其他任何东西。</w:t>
      </w:r>
    </w:p>
    <w:p w14:paraId="2BAD8625">
      <w:pPr>
        <w:pStyle w:val="5"/>
        <w:spacing w:before="290" w:line="254" w:lineRule="auto"/>
        <w:ind w:right="97"/>
        <w:rPr>
          <w:rFonts w:hint="eastAsia"/>
        </w:rPr>
      </w:pPr>
    </w:p>
    <w:p w14:paraId="6E9D763D">
      <w:pPr>
        <w:pStyle w:val="5"/>
        <w:spacing w:before="290" w:line="254" w:lineRule="auto"/>
        <w:ind w:right="97"/>
        <w:rPr>
          <w:rFonts w:hint="eastAsia"/>
        </w:rPr>
      </w:pPr>
      <w:r>
        <w:rPr>
          <w:rFonts w:hint="eastAsia"/>
        </w:rPr>
        <w:t>It is worth our serious consideration how much and how often Solomon emphasizes this in the Proverbs.</w:t>
      </w:r>
    </w:p>
    <w:p w14:paraId="3CC3D050">
      <w:pPr>
        <w:pStyle w:val="5"/>
        <w:spacing w:before="290" w:line="254" w:lineRule="auto"/>
        <w:ind w:right="97"/>
        <w:rPr>
          <w:rFonts w:hint="eastAsia"/>
        </w:rPr>
      </w:pPr>
      <w:r>
        <w:rPr>
          <w:rFonts w:hint="eastAsia"/>
        </w:rPr>
        <w:t>所罗门在箴言中对此强调的程度和频率值得我们认真考虑。</w:t>
      </w:r>
    </w:p>
    <w:p w14:paraId="71917E79">
      <w:pPr>
        <w:pStyle w:val="5"/>
        <w:spacing w:before="290" w:line="254" w:lineRule="auto"/>
        <w:ind w:right="97"/>
        <w:rPr>
          <w:rFonts w:hint="eastAsia"/>
        </w:rPr>
      </w:pPr>
    </w:p>
    <w:p w14:paraId="0E9372BD">
      <w:pPr>
        <w:pStyle w:val="5"/>
        <w:spacing w:before="290" w:line="254" w:lineRule="auto"/>
        <w:ind w:right="97"/>
        <w:rPr>
          <w:rFonts w:hint="eastAsia"/>
        </w:rPr>
      </w:pPr>
      <w:r>
        <w:rPr>
          <w:rFonts w:hint="eastAsia"/>
        </w:rPr>
        <w:t>People are known to be diligent in acquiring and keeping silver and gold, but wisdom says, "Receive my instruction and not silver, and knowledge rather than choice gold."</w:t>
      </w:r>
    </w:p>
    <w:p w14:paraId="15CF2D33">
      <w:pPr>
        <w:pStyle w:val="5"/>
        <w:spacing w:before="290" w:line="254" w:lineRule="auto"/>
        <w:ind w:right="97"/>
        <w:rPr>
          <w:rFonts w:hint="eastAsia"/>
        </w:rPr>
      </w:pPr>
      <w:r>
        <w:rPr>
          <w:rFonts w:hint="eastAsia"/>
        </w:rPr>
        <w:t>众所周知，人们勤于获取和保存金银，但智慧说，“你们当受我的教训，不受白银；宁得知识，胜过黄金。”</w:t>
      </w:r>
    </w:p>
    <w:p w14:paraId="34D7FE23">
      <w:pPr>
        <w:pStyle w:val="5"/>
        <w:spacing w:before="290" w:line="254" w:lineRule="auto"/>
        <w:ind w:right="97"/>
        <w:rPr>
          <w:rFonts w:hint="eastAsia"/>
        </w:rPr>
      </w:pPr>
    </w:p>
    <w:p w14:paraId="41AEB346">
      <w:pPr>
        <w:pStyle w:val="5"/>
        <w:spacing w:before="290" w:line="254" w:lineRule="auto"/>
        <w:ind w:right="97"/>
        <w:rPr>
          <w:rFonts w:hint="eastAsia"/>
        </w:rPr>
      </w:pPr>
      <w:r>
        <w:rPr>
          <w:rFonts w:hint="eastAsia"/>
        </w:rPr>
        <w:t>Yet, as much as people love money, they would rather lose it than their limbs, for none are more precious than the apple of the eye.</w:t>
      </w:r>
    </w:p>
    <w:p w14:paraId="6F46B398">
      <w:pPr>
        <w:pStyle w:val="5"/>
        <w:spacing w:before="290" w:line="254" w:lineRule="auto"/>
        <w:ind w:right="97"/>
        <w:rPr>
          <w:rFonts w:hint="eastAsia"/>
        </w:rPr>
      </w:pPr>
      <w:r>
        <w:rPr>
          <w:rFonts w:hint="eastAsia"/>
        </w:rPr>
        <w:t>然而，尽管人们爱钱，他们宁愿失去钱也不愿失去四肢，因为没有比眼中的瞳人更珍贵的了。</w:t>
      </w:r>
    </w:p>
    <w:p w14:paraId="5B616203">
      <w:pPr>
        <w:pStyle w:val="5"/>
        <w:spacing w:before="290" w:line="254" w:lineRule="auto"/>
        <w:ind w:right="97"/>
        <w:rPr>
          <w:rFonts w:hint="eastAsia"/>
        </w:rPr>
      </w:pPr>
    </w:p>
    <w:p w14:paraId="10F3204A">
      <w:pPr>
        <w:pStyle w:val="5"/>
        <w:spacing w:before="290" w:line="254" w:lineRule="auto"/>
        <w:ind w:right="97"/>
        <w:rPr>
          <w:rFonts w:hint="eastAsia"/>
        </w:rPr>
      </w:pPr>
      <w:r>
        <w:rPr>
          <w:rFonts w:hint="eastAsia"/>
        </w:rPr>
        <w:t>Solomon says, "My son, keep my words and store up my commandments within you; keep my commandments and live, and my teaching as the apple of your eye."</w:t>
      </w:r>
    </w:p>
    <w:p w14:paraId="3096033B">
      <w:pPr>
        <w:pStyle w:val="5"/>
        <w:spacing w:before="290" w:line="254" w:lineRule="auto"/>
        <w:ind w:right="97"/>
        <w:rPr>
          <w:rFonts w:hint="eastAsia"/>
        </w:rPr>
      </w:pPr>
      <w:r>
        <w:rPr>
          <w:rFonts w:hint="eastAsia"/>
        </w:rPr>
        <w:t>所罗门说，“我儿，你要遵守我的言语，将我的命令存记在心。遵守我的命令就得存活；保守我的法则，好像保守眼中的瞳人。”</w:t>
      </w:r>
    </w:p>
    <w:p w14:paraId="56D6CCA1">
      <w:pPr>
        <w:pStyle w:val="5"/>
        <w:spacing w:before="290" w:line="254" w:lineRule="auto"/>
        <w:ind w:right="97"/>
        <w:rPr>
          <w:rFonts w:hint="eastAsia"/>
        </w:rPr>
      </w:pPr>
    </w:p>
    <w:p w14:paraId="5B3E880F">
      <w:pPr>
        <w:pStyle w:val="5"/>
        <w:spacing w:before="290" w:line="254" w:lineRule="auto"/>
        <w:ind w:right="97"/>
        <w:rPr>
          <w:rFonts w:hint="eastAsia"/>
        </w:rPr>
      </w:pPr>
      <w:r>
        <w:rPr>
          <w:rFonts w:hint="eastAsia"/>
        </w:rPr>
        <w:t>However, when it comes to saving their lives, people are willing to give up even their skin, and everything they have.</w:t>
      </w:r>
    </w:p>
    <w:p w14:paraId="53930CEA">
      <w:pPr>
        <w:pStyle w:val="5"/>
        <w:spacing w:before="290" w:line="254" w:lineRule="auto"/>
        <w:ind w:right="97"/>
        <w:rPr>
          <w:rFonts w:hint="eastAsia"/>
        </w:rPr>
      </w:pPr>
      <w:r>
        <w:rPr>
          <w:rFonts w:hint="eastAsia"/>
        </w:rPr>
        <w:t>然而，当涉及到挽救生命时，人们甚至愿意放弃皮肤，以及他们所拥有的一切。</w:t>
      </w:r>
    </w:p>
    <w:p w14:paraId="48F6F199">
      <w:pPr>
        <w:pStyle w:val="5"/>
        <w:spacing w:before="290" w:line="254" w:lineRule="auto"/>
        <w:ind w:right="97"/>
        <w:rPr>
          <w:rFonts w:hint="eastAsia"/>
        </w:rPr>
      </w:pPr>
    </w:p>
    <w:p w14:paraId="439E0A64">
      <w:pPr>
        <w:pStyle w:val="5"/>
        <w:spacing w:before="290" w:line="254" w:lineRule="auto"/>
        <w:ind w:right="97"/>
        <w:rPr>
          <w:rFonts w:hint="eastAsia"/>
        </w:rPr>
      </w:pPr>
      <w:r>
        <w:rPr>
          <w:rFonts w:hint="eastAsia"/>
        </w:rPr>
        <w:t>His advice to his son is, "Hold fast to instruction, do not let it go; guard it, for it is your life."</w:t>
      </w:r>
    </w:p>
    <w:p w14:paraId="20F0B48F">
      <w:pPr>
        <w:pStyle w:val="5"/>
        <w:spacing w:before="290" w:line="254" w:lineRule="auto"/>
        <w:ind w:right="97"/>
        <w:rPr>
          <w:rFonts w:hint="eastAsia"/>
        </w:rPr>
      </w:pPr>
      <w:r>
        <w:rPr>
          <w:rFonts w:hint="eastAsia"/>
        </w:rPr>
        <w:t>他对儿子的建议是，“要持定训诲，不可放松；必当谨守，因为它是你的生命。”</w:t>
      </w:r>
    </w:p>
    <w:p w14:paraId="1BE81AC9">
      <w:pPr>
        <w:pStyle w:val="5"/>
        <w:spacing w:before="290" w:line="254" w:lineRule="auto"/>
        <w:ind w:right="97"/>
        <w:rPr>
          <w:rFonts w:hint="eastAsia"/>
        </w:rPr>
      </w:pPr>
    </w:p>
    <w:p w14:paraId="7A05AAED">
      <w:pPr>
        <w:pStyle w:val="5"/>
        <w:spacing w:before="290" w:line="254" w:lineRule="auto"/>
        <w:ind w:right="97"/>
        <w:rPr>
          <w:rFonts w:hint="eastAsia"/>
        </w:rPr>
      </w:pPr>
      <w:r>
        <w:rPr>
          <w:rFonts w:hint="eastAsia"/>
        </w:rPr>
        <w:t>Yet, the martyrs even gave up their lives to save their souls. Our commitment to keeping these teachings is truly a matter of great importance, as Solomon says, "He who keeps the commandment preserves his own soul."</w:t>
      </w:r>
    </w:p>
    <w:p w14:paraId="1E303967">
      <w:pPr>
        <w:pStyle w:val="5"/>
        <w:spacing w:before="290" w:line="254" w:lineRule="auto"/>
        <w:ind w:right="97"/>
        <w:rPr>
          <w:rFonts w:hint="eastAsia"/>
        </w:rPr>
      </w:pPr>
      <w:r>
        <w:rPr>
          <w:rFonts w:hint="eastAsia"/>
        </w:rPr>
        <w:t>然而，殉道者甚至放弃生命以拯救灵魂。我们遵守这些教导的承诺确实是一件非常重要的事情，正如所罗门所说，“谨守诫命的，保全生命。”</w:t>
      </w:r>
    </w:p>
    <w:p w14:paraId="13798E6F">
      <w:pPr>
        <w:pStyle w:val="5"/>
        <w:spacing w:before="290" w:line="254" w:lineRule="auto"/>
        <w:ind w:right="97"/>
        <w:rPr>
          <w:rFonts w:hint="eastAsia"/>
        </w:rPr>
      </w:pPr>
    </w:p>
    <w:p w14:paraId="165D661D">
      <w:pPr>
        <w:pStyle w:val="2"/>
        <w:bidi w:val="0"/>
        <w:rPr>
          <w:rFonts w:hint="eastAsia"/>
        </w:rPr>
      </w:pPr>
      <w:r>
        <w:rPr>
          <w:rFonts w:hint="eastAsia"/>
        </w:rPr>
        <w:t>EXERCITATION 4.</w:t>
      </w:r>
    </w:p>
    <w:p w14:paraId="3A7ADDB1">
      <w:pPr>
        <w:pStyle w:val="2"/>
        <w:bidi w:val="0"/>
        <w:rPr>
          <w:rFonts w:hint="eastAsia"/>
        </w:rPr>
      </w:pPr>
      <w:r>
        <w:rPr>
          <w:rFonts w:hint="eastAsia"/>
        </w:rPr>
        <w:t>论述 4。</w:t>
      </w:r>
    </w:p>
    <w:p w14:paraId="6EC4D254">
      <w:pPr>
        <w:pStyle w:val="5"/>
        <w:spacing w:before="290" w:line="254" w:lineRule="auto"/>
        <w:ind w:right="97"/>
        <w:rPr>
          <w:rFonts w:hint="eastAsia"/>
        </w:rPr>
      </w:pPr>
    </w:p>
    <w:p w14:paraId="275E4E36">
      <w:pPr>
        <w:pStyle w:val="5"/>
        <w:spacing w:before="290" w:line="254" w:lineRule="auto"/>
        <w:ind w:right="97"/>
        <w:rPr>
          <w:rFonts w:hint="eastAsia"/>
        </w:rPr>
      </w:pPr>
      <w:r>
        <w:rPr>
          <w:rFonts w:hint="eastAsia"/>
        </w:rPr>
        <w:t>How Scripture Oracles far surpass those of the pagans in terms of clarity, piety, truthfulness, endurance, and authority.</w:t>
      </w:r>
    </w:p>
    <w:p w14:paraId="45A534AB">
      <w:pPr>
        <w:pStyle w:val="5"/>
        <w:spacing w:before="290" w:line="254" w:lineRule="auto"/>
        <w:ind w:right="97"/>
        <w:rPr>
          <w:rFonts w:hint="eastAsia"/>
        </w:rPr>
      </w:pPr>
      <w:r>
        <w:rPr>
          <w:rFonts w:hint="eastAsia"/>
        </w:rPr>
        <w:t>圣经神谕如何在清晰、虔诚、真实、持久和权威方面远超异教徒的神谕。</w:t>
      </w:r>
    </w:p>
    <w:p w14:paraId="61D56CC5">
      <w:pPr>
        <w:pStyle w:val="5"/>
        <w:spacing w:before="290" w:line="254" w:lineRule="auto"/>
        <w:ind w:right="97"/>
        <w:rPr>
          <w:rFonts w:hint="eastAsia"/>
        </w:rPr>
      </w:pPr>
    </w:p>
    <w:p w14:paraId="16492197">
      <w:pPr>
        <w:pStyle w:val="5"/>
        <w:spacing w:before="290" w:line="254" w:lineRule="auto"/>
        <w:ind w:right="97"/>
        <w:rPr>
          <w:rFonts w:hint="eastAsia"/>
        </w:rPr>
      </w:pPr>
      <w:r>
        <w:rPr>
          <w:rFonts w:hint="eastAsia"/>
        </w:rPr>
        <w:t>The divine authority of Scripture supported by two arguments. An inference drawn from the entire aphorism.</w:t>
      </w:r>
    </w:p>
    <w:p w14:paraId="4B4ABF78">
      <w:pPr>
        <w:pStyle w:val="5"/>
        <w:spacing w:before="290" w:line="254" w:lineRule="auto"/>
        <w:ind w:right="97"/>
        <w:rPr>
          <w:rFonts w:hint="eastAsia"/>
        </w:rPr>
      </w:pPr>
      <w:r>
        <w:rPr>
          <w:rFonts w:hint="eastAsia"/>
        </w:rPr>
        <w:t>由两个论据支持的圣经神圣权威。从整个格言中得出的推论。</w:t>
      </w:r>
    </w:p>
    <w:p w14:paraId="57F49EA0">
      <w:pPr>
        <w:pStyle w:val="5"/>
        <w:spacing w:before="290" w:line="254" w:lineRule="auto"/>
        <w:ind w:right="97"/>
        <w:rPr>
          <w:rFonts w:hint="eastAsia"/>
        </w:rPr>
      </w:pPr>
    </w:p>
    <w:p w14:paraId="5325E1FF">
      <w:pPr>
        <w:pStyle w:val="5"/>
        <w:spacing w:before="290" w:line="254" w:lineRule="auto"/>
        <w:ind w:right="97"/>
        <w:rPr>
          <w:rFonts w:hint="eastAsia"/>
        </w:rPr>
      </w:pPr>
      <w:r>
        <w:rPr>
          <w:rFonts w:hint="eastAsia"/>
        </w:rPr>
        <w:t>§ 1. Having discussed their similarities, I will now highlight the ways in which these Scripture Oracles differ from and excel over the others, namely:</w:t>
      </w:r>
    </w:p>
    <w:p w14:paraId="74F39B73">
      <w:pPr>
        <w:pStyle w:val="5"/>
        <w:spacing w:before="290" w:line="254" w:lineRule="auto"/>
        <w:ind w:right="97"/>
        <w:rPr>
          <w:rFonts w:hint="eastAsia"/>
        </w:rPr>
      </w:pPr>
      <w:r>
        <w:rPr>
          <w:rFonts w:hint="eastAsia"/>
        </w:rPr>
        <w:t>§ 1. 既然讨论了它们的相似之处，我现在将重点介绍这些圣经神谕在哪些方面不同于并优于其他神谕，即：</w:t>
      </w:r>
    </w:p>
    <w:p w14:paraId="2CC319CD">
      <w:pPr>
        <w:pStyle w:val="5"/>
        <w:spacing w:before="290" w:line="254" w:lineRule="auto"/>
        <w:ind w:right="97"/>
        <w:rPr>
          <w:rFonts w:hint="eastAsia"/>
        </w:rPr>
      </w:pPr>
    </w:p>
    <w:p w14:paraId="1FCFB791">
      <w:pPr>
        <w:pStyle w:val="5"/>
        <w:spacing w:before="290" w:line="254" w:lineRule="auto"/>
        <w:ind w:right="97"/>
        <w:rPr>
          <w:rFonts w:hint="eastAsia"/>
        </w:rPr>
      </w:pPr>
      <w:r>
        <w:rPr>
          <w:rFonts w:hint="eastAsia"/>
        </w:rPr>
        <w:t>I. In terms of clarity.</w:t>
      </w:r>
    </w:p>
    <w:p w14:paraId="2AE00963">
      <w:pPr>
        <w:pStyle w:val="5"/>
        <w:spacing w:before="290" w:line="254" w:lineRule="auto"/>
        <w:ind w:right="97"/>
        <w:rPr>
          <w:rFonts w:hint="eastAsia"/>
        </w:rPr>
      </w:pPr>
      <w:r>
        <w:rPr>
          <w:rFonts w:hint="eastAsia"/>
        </w:rPr>
        <w:t>I. 在清晰度方面。</w:t>
      </w:r>
    </w:p>
    <w:p w14:paraId="7AF74401">
      <w:pPr>
        <w:pStyle w:val="5"/>
        <w:spacing w:before="290" w:line="254" w:lineRule="auto"/>
        <w:ind w:right="97"/>
        <w:rPr>
          <w:rFonts w:hint="eastAsia"/>
        </w:rPr>
      </w:pPr>
    </w:p>
    <w:p w14:paraId="6E4BF643">
      <w:pPr>
        <w:pStyle w:val="5"/>
        <w:spacing w:before="290" w:line="254" w:lineRule="auto"/>
        <w:ind w:right="97"/>
        <w:rPr>
          <w:rFonts w:hint="eastAsia"/>
        </w:rPr>
      </w:pPr>
      <w:r>
        <w:rPr>
          <w:rFonts w:hint="eastAsia"/>
        </w:rPr>
        <w:t>Apollo's oracles were delivered in such obscure and ambiguous terms that the Greeks, despite being his main</w:t>
      </w:r>
    </w:p>
    <w:p w14:paraId="2DF3A169">
      <w:pPr>
        <w:pStyle w:val="5"/>
        <w:spacing w:before="290" w:line="254" w:lineRule="auto"/>
        <w:ind w:right="97"/>
        <w:rPr>
          <w:rFonts w:hint="eastAsia"/>
        </w:rPr>
      </w:pPr>
      <w:r>
        <w:rPr>
          <w:rFonts w:hint="eastAsia"/>
        </w:rPr>
        <w:t>阿波罗的神谕是以如此晦涩和模棱两可的措辞传达的，以至于希腊人，尽管是他的主要</w:t>
      </w:r>
    </w:p>
    <w:p w14:paraId="5E209F31">
      <w:pPr>
        <w:pStyle w:val="5"/>
        <w:spacing w:before="290" w:line="254" w:lineRule="auto"/>
        <w:ind w:right="97"/>
        <w:rPr>
          <w:rFonts w:hint="eastAsia"/>
        </w:rPr>
      </w:pPr>
    </w:p>
    <w:p w14:paraId="4A05D61E">
      <w:pPr>
        <w:pStyle w:val="5"/>
        <w:spacing w:before="290" w:line="254" w:lineRule="auto"/>
        <w:ind w:right="97"/>
        <w:rPr>
          <w:rFonts w:hint="eastAsia"/>
        </w:rPr>
      </w:pPr>
      <w:r>
        <w:rPr>
          <w:rFonts w:hint="eastAsia"/>
        </w:rPr>
        <w:t>worshippers, called him by the name "Lycophron," because he rarely gave direct answers in ambiguous cases.</w:t>
      </w:r>
    </w:p>
    <w:p w14:paraId="4215292B">
      <w:pPr>
        <w:pStyle w:val="5"/>
        <w:spacing w:before="290" w:line="254" w:lineRule="auto"/>
        <w:ind w:right="97"/>
        <w:rPr>
          <w:rFonts w:hint="eastAsia"/>
        </w:rPr>
      </w:pPr>
      <w:r>
        <w:rPr>
          <w:rFonts w:hint="eastAsia"/>
        </w:rPr>
        <w:t>崇拜者，却称他为“Lycophron”（晦涩者/狼思者），因为在模棱两可的情况下他很少给出直接的回答。</w:t>
      </w:r>
    </w:p>
    <w:p w14:paraId="02ECF317">
      <w:pPr>
        <w:pStyle w:val="5"/>
        <w:spacing w:before="290" w:line="254" w:lineRule="auto"/>
        <w:ind w:right="97"/>
        <w:rPr>
          <w:rFonts w:hint="eastAsia"/>
        </w:rPr>
      </w:pPr>
    </w:p>
    <w:p w14:paraId="1176C2C9">
      <w:pPr>
        <w:pStyle w:val="5"/>
        <w:spacing w:before="290" w:line="254" w:lineRule="auto"/>
        <w:ind w:right="97"/>
        <w:rPr>
          <w:rFonts w:hint="eastAsia"/>
        </w:rPr>
      </w:pPr>
      <w:r>
        <w:rPr>
          <w:rFonts w:hint="eastAsia"/>
        </w:rPr>
        <w:t>Instead, he used words that could be interpreted in various ways to preserve his credibility, regardless of the outcome of the matter being consulted.</w:t>
      </w:r>
    </w:p>
    <w:p w14:paraId="0550E370">
      <w:pPr>
        <w:pStyle w:val="5"/>
        <w:spacing w:before="290" w:line="254" w:lineRule="auto"/>
        <w:ind w:right="97"/>
        <w:rPr>
          <w:rFonts w:hint="eastAsia"/>
        </w:rPr>
      </w:pPr>
      <w:r>
        <w:rPr>
          <w:rFonts w:hint="eastAsia"/>
        </w:rPr>
        <w:t>相反，他使用可以以各种方式解释的词语来保持他的可信度，无论被咨询事项的结果如何。</w:t>
      </w:r>
    </w:p>
    <w:p w14:paraId="29E9EB19">
      <w:pPr>
        <w:pStyle w:val="5"/>
        <w:spacing w:before="290" w:line="254" w:lineRule="auto"/>
        <w:ind w:right="97"/>
        <w:rPr>
          <w:rFonts w:hint="eastAsia"/>
        </w:rPr>
      </w:pPr>
    </w:p>
    <w:p w14:paraId="09096F3A">
      <w:pPr>
        <w:pStyle w:val="5"/>
        <w:spacing w:before="290" w:line="254" w:lineRule="auto"/>
        <w:ind w:right="97"/>
        <w:rPr>
          <w:rFonts w:hint="eastAsia"/>
        </w:rPr>
      </w:pPr>
      <w:r>
        <w:rPr>
          <w:rFonts w:hint="eastAsia"/>
        </w:rPr>
        <w:t>On the other hand, Scripture is designed to deliver all that is necessary for salvation in a clear and comprehensible manner.</w:t>
      </w:r>
    </w:p>
    <w:p w14:paraId="09E5A076">
      <w:pPr>
        <w:pStyle w:val="5"/>
        <w:spacing w:before="290" w:line="254" w:lineRule="auto"/>
        <w:ind w:right="97"/>
        <w:rPr>
          <w:rFonts w:hint="eastAsia"/>
        </w:rPr>
      </w:pPr>
      <w:r>
        <w:rPr>
          <w:rFonts w:hint="eastAsia"/>
        </w:rPr>
        <w:t>另一方面，圣经旨在以清晰易懂的方式传达救恩所需的一切。</w:t>
      </w:r>
    </w:p>
    <w:p w14:paraId="4B4332F0">
      <w:pPr>
        <w:pStyle w:val="5"/>
        <w:spacing w:before="290" w:line="254" w:lineRule="auto"/>
        <w:ind w:right="97"/>
        <w:rPr>
          <w:rFonts w:hint="eastAsia"/>
        </w:rPr>
      </w:pPr>
    </w:p>
    <w:p w14:paraId="2077B23D">
      <w:pPr>
        <w:pStyle w:val="5"/>
        <w:spacing w:before="290" w:line="254" w:lineRule="auto"/>
        <w:ind w:right="97"/>
        <w:rPr>
          <w:rFonts w:hint="eastAsia"/>
        </w:rPr>
      </w:pPr>
      <w:r>
        <w:rPr>
          <w:rFonts w:hint="eastAsia"/>
        </w:rPr>
        <w:t>While there may be some obscure passages to challenge our understanding and prevent us from becoming complacent with excessive simplicity, anything essential for satisfying our spiritual hunger and nourishing our souls for eternal life is expressed in a way that (not just can be understood, but) cannot possibly be misunderstood by those who do not willfully close their eyes to the light.</w:t>
      </w:r>
    </w:p>
    <w:p w14:paraId="4AF88087">
      <w:pPr>
        <w:pStyle w:val="5"/>
        <w:spacing w:before="290" w:line="254" w:lineRule="auto"/>
        <w:ind w:right="97"/>
        <w:rPr>
          <w:rFonts w:hint="eastAsia"/>
        </w:rPr>
      </w:pPr>
      <w:r>
        <w:rPr>
          <w:rFonts w:hint="eastAsia"/>
        </w:rPr>
        <w:t>虽然可能有一些晦涩的段落来挑战我们的理解并防止我们因过度的简单而变得自满，但任何对于满足我们属灵饥渴和滋养我们灵魂以得永生至关重要的东西，都以一种（不仅仅是可以理解，而是）不可能被那些不故意闭眼不看光的人误解的方式表达出来。</w:t>
      </w:r>
    </w:p>
    <w:p w14:paraId="101D56D1">
      <w:pPr>
        <w:pStyle w:val="5"/>
        <w:spacing w:before="290" w:line="254" w:lineRule="auto"/>
        <w:ind w:right="97"/>
        <w:rPr>
          <w:rFonts w:hint="eastAsia"/>
        </w:rPr>
      </w:pPr>
    </w:p>
    <w:p w14:paraId="2F89B56E">
      <w:pPr>
        <w:pStyle w:val="5"/>
        <w:spacing w:before="290" w:line="254" w:lineRule="auto"/>
        <w:ind w:right="97"/>
        <w:rPr>
          <w:rFonts w:hint="eastAsia"/>
        </w:rPr>
      </w:pPr>
      <w:r>
        <w:rPr>
          <w:rFonts w:hint="eastAsia"/>
        </w:rPr>
        <w:t>§ 2. II. In terms of piety. The pagans were led to engage in many ungodly practices by their oracles, even by those attributed to the Sibyls, which were held in high regard for their sanctity.</w:t>
      </w:r>
    </w:p>
    <w:p w14:paraId="3F615F10">
      <w:pPr>
        <w:pStyle w:val="5"/>
        <w:spacing w:before="290" w:line="254" w:lineRule="auto"/>
        <w:ind w:right="97"/>
        <w:rPr>
          <w:rFonts w:hint="eastAsia"/>
        </w:rPr>
      </w:pPr>
      <w:r>
        <w:rPr>
          <w:rFonts w:hint="eastAsia"/>
        </w:rPr>
        <w:t>§ 2. II. 在虔诚方面。异教徒被他们的神谕引导从事许多不敬虔的习俗，甚至是那些归于西比拉的神谕，后者因其神圣性而受到高度重视。</w:t>
      </w:r>
    </w:p>
    <w:p w14:paraId="0942E20A">
      <w:pPr>
        <w:pStyle w:val="5"/>
        <w:spacing w:before="290" w:line="254" w:lineRule="auto"/>
        <w:ind w:right="97"/>
        <w:rPr>
          <w:rFonts w:hint="eastAsia"/>
        </w:rPr>
      </w:pPr>
    </w:p>
    <w:p w14:paraId="324DBBB4">
      <w:pPr>
        <w:pStyle w:val="5"/>
        <w:spacing w:before="290" w:line="254" w:lineRule="auto"/>
        <w:ind w:right="97"/>
        <w:rPr>
          <w:rFonts w:hint="eastAsia"/>
        </w:rPr>
      </w:pPr>
      <w:r>
        <w:rPr>
          <w:rFonts w:hint="eastAsia"/>
        </w:rPr>
        <w:t>However, Scripture is framed in accordance with godliness. Piety shines through every page, and throughout the entire text, there is a consistent exaltation of God in Christ.</w:t>
      </w:r>
    </w:p>
    <w:p w14:paraId="09B68F7A">
      <w:pPr>
        <w:pStyle w:val="5"/>
        <w:spacing w:before="290" w:line="254" w:lineRule="auto"/>
        <w:ind w:right="97"/>
        <w:rPr>
          <w:rFonts w:hint="eastAsia"/>
        </w:rPr>
      </w:pPr>
      <w:r>
        <w:rPr>
          <w:rFonts w:hint="eastAsia"/>
        </w:rPr>
        <w:t>然而，圣经是按照敬虔构成的。虔诚在每一页上闪耀，并在整个文本中，始终如一地高举基督里的神。</w:t>
      </w:r>
    </w:p>
    <w:p w14:paraId="437E2A49">
      <w:pPr>
        <w:pStyle w:val="5"/>
        <w:spacing w:before="290" w:line="254" w:lineRule="auto"/>
        <w:ind w:right="97"/>
        <w:rPr>
          <w:rFonts w:hint="eastAsia"/>
        </w:rPr>
      </w:pPr>
    </w:p>
    <w:p w14:paraId="199BD406">
      <w:pPr>
        <w:pStyle w:val="5"/>
        <w:spacing w:before="290" w:line="254" w:lineRule="auto"/>
        <w:ind w:right="97"/>
        <w:rPr>
          <w:rFonts w:hint="eastAsia"/>
        </w:rPr>
      </w:pPr>
      <w:r>
        <w:rPr>
          <w:rFonts w:hint="eastAsia"/>
        </w:rPr>
        <w:t>Nearly all types of poems found in human writings have counterparts in the canonical books, but they possess a spirit and tone of godliness that surpasses anything found in the poems of men.</w:t>
      </w:r>
    </w:p>
    <w:p w14:paraId="12C1AD07">
      <w:pPr>
        <w:pStyle w:val="5"/>
        <w:spacing w:before="290" w:line="254" w:lineRule="auto"/>
        <w:ind w:right="97"/>
        <w:rPr>
          <w:rFonts w:hint="eastAsia"/>
        </w:rPr>
      </w:pPr>
      <w:r>
        <w:rPr>
          <w:rFonts w:hint="eastAsia"/>
        </w:rPr>
        <w:t>人类著作中几乎所有类型的诗歌在正典书卷中都有对应物，但它们拥有一种超越人类诗歌中任何东西的敬虔精神和基调。</w:t>
      </w:r>
    </w:p>
    <w:p w14:paraId="330689B8">
      <w:pPr>
        <w:pStyle w:val="5"/>
        <w:spacing w:before="290" w:line="254" w:lineRule="auto"/>
        <w:ind w:right="97"/>
        <w:rPr>
          <w:rFonts w:hint="eastAsia"/>
        </w:rPr>
      </w:pPr>
    </w:p>
    <w:p w14:paraId="642501FF">
      <w:pPr>
        <w:pStyle w:val="5"/>
        <w:spacing w:before="290" w:line="254" w:lineRule="auto"/>
        <w:ind w:right="97"/>
        <w:rPr>
          <w:rFonts w:hint="eastAsia"/>
        </w:rPr>
      </w:pPr>
      <w:r>
        <w:rPr>
          <w:rFonts w:hint="eastAsia"/>
        </w:rPr>
        <w:t>There are hymns of victory (ὐμνοι νίκης), but they exalt not the prowess of man, but the glory of God. For example, Exodus 15.</w:t>
      </w:r>
    </w:p>
    <w:p w14:paraId="7BDCF72B">
      <w:pPr>
        <w:pStyle w:val="5"/>
        <w:spacing w:before="290" w:line="254" w:lineRule="auto"/>
        <w:ind w:right="97"/>
        <w:rPr>
          <w:rFonts w:hint="eastAsia"/>
        </w:rPr>
      </w:pPr>
      <w:r>
        <w:rPr>
          <w:rFonts w:hint="eastAsia"/>
        </w:rPr>
        <w:t>有胜利的赞美诗（ὐμνοι νίκης），但它们高举的不是人的英勇，而是神的荣耀。例如，出埃及记 15 章。</w:t>
      </w:r>
    </w:p>
    <w:p w14:paraId="243360B6">
      <w:pPr>
        <w:pStyle w:val="5"/>
        <w:spacing w:before="290" w:line="254" w:lineRule="auto"/>
        <w:ind w:right="97"/>
        <w:rPr>
          <w:rFonts w:hint="eastAsia"/>
        </w:rPr>
      </w:pPr>
    </w:p>
    <w:p w14:paraId="58475C24">
      <w:pPr>
        <w:pStyle w:val="5"/>
        <w:spacing w:before="290" w:line="254" w:lineRule="auto"/>
        <w:ind w:right="97"/>
        <w:rPr>
          <w:rFonts w:hint="eastAsia"/>
        </w:rPr>
      </w:pPr>
      <w:r>
        <w:rPr>
          <w:rFonts w:hint="eastAsia"/>
        </w:rPr>
        <w:t>There are funeral songs (ὐμνοι περί ταφῆς), but they celebrate Christ's death and the goodwill of God manifested therein, as seen in Psalm 22 and Isaiah 53.</w:t>
      </w:r>
    </w:p>
    <w:p w14:paraId="6F0457A8">
      <w:pPr>
        <w:pStyle w:val="5"/>
        <w:spacing w:before="290" w:line="254" w:lineRule="auto"/>
        <w:ind w:right="97"/>
        <w:rPr>
          <w:rFonts w:hint="eastAsia"/>
        </w:rPr>
      </w:pPr>
      <w:r>
        <w:rPr>
          <w:rFonts w:hint="eastAsia"/>
        </w:rPr>
        <w:t>有葬礼歌（ὐμνοι περί ταφῆς），但它们颂扬基督的死和其中显明的神的好意，如诗篇 22 篇和以赛亚书 53 章所示。</w:t>
      </w:r>
    </w:p>
    <w:p w14:paraId="210A77B5">
      <w:pPr>
        <w:pStyle w:val="5"/>
        <w:spacing w:before="290" w:line="254" w:lineRule="auto"/>
        <w:ind w:right="97"/>
        <w:rPr>
          <w:rFonts w:hint="eastAsia"/>
        </w:rPr>
      </w:pPr>
    </w:p>
    <w:p w14:paraId="7F4E0CBB">
      <w:pPr>
        <w:pStyle w:val="5"/>
        <w:spacing w:before="290" w:line="254" w:lineRule="auto"/>
        <w:ind w:right="97"/>
        <w:rPr>
          <w:rFonts w:hint="eastAsia"/>
        </w:rPr>
      </w:pPr>
      <w:r>
        <w:rPr>
          <w:rFonts w:hint="eastAsia"/>
        </w:rPr>
        <w:t>There are love songs (ὐμνοι ἐρωτικοι), but they depict the love of Christ for His Church, His Bride, and her reciprocal affection towards Him, as seen in Psalm 45 and the Song of Solomon.</w:t>
      </w:r>
    </w:p>
    <w:p w14:paraId="01DD8DB8">
      <w:pPr>
        <w:pStyle w:val="5"/>
        <w:spacing w:before="290" w:line="254" w:lineRule="auto"/>
        <w:ind w:right="97"/>
        <w:rPr>
          <w:rFonts w:hint="eastAsia"/>
        </w:rPr>
      </w:pPr>
      <w:r>
        <w:rPr>
          <w:rFonts w:hint="eastAsia"/>
        </w:rPr>
        <w:t>有情歌（ὐμνοι ἐρωτικοι），但它们描绘了基督对祂的教会、祂的新妇的爱，以及她对祂的互爱，如诗篇 45 篇和雅歌所示。</w:t>
      </w:r>
    </w:p>
    <w:p w14:paraId="7276E817">
      <w:pPr>
        <w:pStyle w:val="5"/>
        <w:spacing w:before="290" w:line="254" w:lineRule="auto"/>
        <w:ind w:right="97"/>
        <w:rPr>
          <w:rFonts w:hint="eastAsia"/>
        </w:rPr>
      </w:pPr>
    </w:p>
    <w:p w14:paraId="398EE425">
      <w:pPr>
        <w:pStyle w:val="5"/>
        <w:spacing w:before="290" w:line="254" w:lineRule="auto"/>
        <w:ind w:right="97"/>
        <w:rPr>
          <w:rFonts w:hint="eastAsia"/>
        </w:rPr>
      </w:pPr>
      <w:r>
        <w:rPr>
          <w:rFonts w:hint="eastAsia"/>
        </w:rPr>
        <w:t>There are also sacred pastorals (ὐμνοι ἰδυλλιοι), but they exalt no other Shepherd but God alone, as seen in Psalm 23.</w:t>
      </w:r>
    </w:p>
    <w:p w14:paraId="3F3CED4C">
      <w:pPr>
        <w:pStyle w:val="5"/>
        <w:spacing w:before="290" w:line="254" w:lineRule="auto"/>
        <w:ind w:right="97"/>
        <w:rPr>
          <w:rFonts w:hint="eastAsia"/>
        </w:rPr>
      </w:pPr>
      <w:r>
        <w:rPr>
          <w:rFonts w:hint="eastAsia"/>
        </w:rPr>
        <w:t>也有神圣的田园诗（ὐμνοι ἰδυλλιοι），但它们不高举别的牧人，单单高举神，如诗篇 23 篇所示。</w:t>
      </w:r>
    </w:p>
    <w:p w14:paraId="42E6E6A1">
      <w:pPr>
        <w:pStyle w:val="5"/>
        <w:spacing w:before="290" w:line="254" w:lineRule="auto"/>
        <w:ind w:right="97"/>
        <w:rPr>
          <w:rFonts w:hint="eastAsia"/>
        </w:rPr>
      </w:pPr>
    </w:p>
    <w:p w14:paraId="546F2E91">
      <w:pPr>
        <w:pStyle w:val="5"/>
        <w:spacing w:before="290" w:line="254" w:lineRule="auto"/>
        <w:ind w:right="97"/>
        <w:rPr>
          <w:rFonts w:hint="eastAsia"/>
        </w:rPr>
      </w:pPr>
      <w:r>
        <w:rPr>
          <w:rFonts w:hint="eastAsia"/>
        </w:rPr>
        <w:t>And there are hymns of thanksgiving (ὐμνοι χάριτος), but they ascribe all to Him, as seen in Psalm 65.</w:t>
      </w:r>
    </w:p>
    <w:p w14:paraId="1AB934FB">
      <w:pPr>
        <w:pStyle w:val="5"/>
        <w:spacing w:before="290" w:line="254" w:lineRule="auto"/>
        <w:ind w:right="97"/>
        <w:rPr>
          <w:rFonts w:hint="eastAsia"/>
        </w:rPr>
      </w:pPr>
      <w:r>
        <w:rPr>
          <w:rFonts w:hint="eastAsia"/>
        </w:rPr>
        <w:t>还有感恩赞美诗（ὐμνοι χάριτος），但它们将一切归给祂，如诗篇 65 篇所示。</w:t>
      </w:r>
    </w:p>
    <w:p w14:paraId="6365FC10">
      <w:pPr>
        <w:pStyle w:val="5"/>
        <w:spacing w:before="290" w:line="254" w:lineRule="auto"/>
        <w:ind w:right="97"/>
        <w:rPr>
          <w:rFonts w:hint="eastAsia"/>
        </w:rPr>
      </w:pPr>
    </w:p>
    <w:p w14:paraId="46F22E4E">
      <w:pPr>
        <w:pStyle w:val="5"/>
        <w:spacing w:before="290" w:line="254" w:lineRule="auto"/>
        <w:ind w:right="97"/>
        <w:rPr>
          <w:rFonts w:hint="eastAsia"/>
        </w:rPr>
      </w:pPr>
      <w:r>
        <w:rPr>
          <w:rFonts w:hint="eastAsia"/>
        </w:rPr>
        <w:t>If one were to ask Virgil, "What makes the fields fruitful?" he would primarily focus on this or that secondary cause of fertility.</w:t>
      </w:r>
    </w:p>
    <w:p w14:paraId="10D8BC4B">
      <w:pPr>
        <w:pStyle w:val="5"/>
        <w:spacing w:before="290" w:line="254" w:lineRule="auto"/>
        <w:ind w:right="97"/>
        <w:rPr>
          <w:rFonts w:hint="eastAsia"/>
        </w:rPr>
      </w:pPr>
      <w:r>
        <w:rPr>
          <w:rFonts w:hint="eastAsia"/>
        </w:rPr>
        <w:t>如果有人问维吉尔，“是什么使田野肥沃？”他主要会关注这个或那个次要的肥沃原因。</w:t>
      </w:r>
    </w:p>
    <w:p w14:paraId="70F87029">
      <w:pPr>
        <w:pStyle w:val="5"/>
        <w:spacing w:before="290" w:line="254" w:lineRule="auto"/>
        <w:ind w:right="97"/>
        <w:rPr>
          <w:rFonts w:hint="eastAsia"/>
        </w:rPr>
      </w:pPr>
    </w:p>
    <w:p w14:paraId="1B9C09C9">
      <w:pPr>
        <w:pStyle w:val="5"/>
        <w:spacing w:before="290" w:line="254" w:lineRule="auto"/>
        <w:ind w:right="97"/>
        <w:rPr>
          <w:rFonts w:hint="eastAsia"/>
        </w:rPr>
      </w:pPr>
      <w:r>
        <w:rPr>
          <w:rFonts w:hint="eastAsia"/>
        </w:rPr>
        <w:t>But if one were to ask David, he would immediately launch into a Georgic of his own, praising God as the ultimate source of all fruitfulness.</w:t>
      </w:r>
    </w:p>
    <w:p w14:paraId="7BE6FFF5">
      <w:pPr>
        <w:pStyle w:val="5"/>
        <w:spacing w:before="290" w:line="254" w:lineRule="auto"/>
        <w:ind w:right="97"/>
        <w:rPr>
          <w:rFonts w:hint="eastAsia"/>
        </w:rPr>
      </w:pPr>
      <w:r>
        <w:rPr>
          <w:rFonts w:hint="eastAsia"/>
        </w:rPr>
        <w:t>但如果有人问大卫，他会立即开始他自己的田园诗，赞美神是所有丰收的终极源头。</w:t>
      </w:r>
    </w:p>
    <w:p w14:paraId="72B009FC">
      <w:pPr>
        <w:pStyle w:val="5"/>
        <w:spacing w:before="290" w:line="254" w:lineRule="auto"/>
        <w:ind w:right="97"/>
        <w:rPr>
          <w:rFonts w:hint="eastAsia"/>
        </w:rPr>
      </w:pPr>
    </w:p>
    <w:p w14:paraId="3F94D6DF">
      <w:pPr>
        <w:pStyle w:val="5"/>
        <w:spacing w:before="290" w:line="254" w:lineRule="auto"/>
        <w:ind w:right="97"/>
        <w:rPr>
          <w:rFonts w:hint="eastAsia"/>
        </w:rPr>
      </w:pPr>
      <w:r>
        <w:rPr>
          <w:rFonts w:hint="eastAsia"/>
        </w:rPr>
        <w:t>"You visit the earth and water it, you greatly enrich it; the river of God is full of water; you provide their grain, for so you have prepared it.</w:t>
      </w:r>
    </w:p>
    <w:p w14:paraId="5419C575">
      <w:pPr>
        <w:pStyle w:val="5"/>
        <w:spacing w:before="290" w:line="254" w:lineRule="auto"/>
        <w:ind w:right="97"/>
        <w:rPr>
          <w:rFonts w:hint="eastAsia"/>
        </w:rPr>
      </w:pPr>
      <w:r>
        <w:rPr>
          <w:rFonts w:hint="eastAsia"/>
        </w:rPr>
        <w:t>“你眷顾地，降下雨水，使地大大肥沃。神的河满了水；你这样浇灌了地，好为人预备五谷。</w:t>
      </w:r>
    </w:p>
    <w:p w14:paraId="67DF7601">
      <w:pPr>
        <w:pStyle w:val="5"/>
        <w:spacing w:before="290" w:line="254" w:lineRule="auto"/>
        <w:ind w:right="97"/>
        <w:rPr>
          <w:rFonts w:hint="eastAsia"/>
        </w:rPr>
      </w:pPr>
    </w:p>
    <w:p w14:paraId="784674BA">
      <w:pPr>
        <w:pStyle w:val="5"/>
        <w:spacing w:before="290" w:line="254" w:lineRule="auto"/>
        <w:ind w:right="97"/>
        <w:rPr>
          <w:rFonts w:hint="eastAsia"/>
        </w:rPr>
      </w:pPr>
      <w:r>
        <w:rPr>
          <w:rFonts w:hint="eastAsia"/>
        </w:rPr>
        <w:t>You water its furrows abundantly, settling its ridges, softening it with showers, and blessing its growth.</w:t>
      </w:r>
    </w:p>
    <w:p w14:paraId="012EADB3">
      <w:pPr>
        <w:pStyle w:val="5"/>
        <w:spacing w:before="290" w:line="254" w:lineRule="auto"/>
        <w:ind w:right="97"/>
        <w:rPr>
          <w:rFonts w:hint="eastAsia"/>
        </w:rPr>
      </w:pPr>
      <w:r>
        <w:rPr>
          <w:rFonts w:hint="eastAsia"/>
        </w:rPr>
        <w:t>你浇透地的犁沟，润平犁脊，降甘霖，使地软和；其中发长的，蒙你赐福。</w:t>
      </w:r>
    </w:p>
    <w:p w14:paraId="519D302C">
      <w:pPr>
        <w:pStyle w:val="5"/>
        <w:spacing w:before="290" w:line="254" w:lineRule="auto"/>
        <w:ind w:right="97"/>
        <w:rPr>
          <w:rFonts w:hint="eastAsia"/>
        </w:rPr>
      </w:pPr>
    </w:p>
    <w:p w14:paraId="4332E2E7">
      <w:pPr>
        <w:pStyle w:val="5"/>
        <w:spacing w:before="290" w:line="254" w:lineRule="auto"/>
        <w:ind w:right="97"/>
        <w:rPr>
          <w:rFonts w:hint="eastAsia"/>
        </w:rPr>
      </w:pPr>
      <w:r>
        <w:rPr>
          <w:rFonts w:hint="eastAsia"/>
        </w:rPr>
        <w:t>You crown the year with your bounty; your wagon tracks overflow with abundance.</w:t>
      </w:r>
    </w:p>
    <w:p w14:paraId="45065563">
      <w:pPr>
        <w:pStyle w:val="5"/>
        <w:spacing w:before="290" w:line="254" w:lineRule="auto"/>
        <w:ind w:right="97"/>
        <w:rPr>
          <w:rFonts w:hint="eastAsia"/>
        </w:rPr>
      </w:pPr>
      <w:r>
        <w:rPr>
          <w:rFonts w:hint="eastAsia"/>
        </w:rPr>
        <w:t>你以恩典为年岁的冠冕；你的路径都滴下脂油，</w:t>
      </w:r>
    </w:p>
    <w:p w14:paraId="768187C8">
      <w:pPr>
        <w:pStyle w:val="5"/>
        <w:spacing w:before="290" w:line="254" w:lineRule="auto"/>
        <w:ind w:right="97"/>
        <w:rPr>
          <w:rFonts w:hint="eastAsia"/>
        </w:rPr>
      </w:pPr>
    </w:p>
    <w:p w14:paraId="292B569B">
      <w:pPr>
        <w:pStyle w:val="5"/>
        <w:spacing w:before="290" w:line="254" w:lineRule="auto"/>
        <w:ind w:right="97"/>
        <w:rPr>
          <w:rFonts w:hint="eastAsia"/>
        </w:rPr>
      </w:pPr>
      <w:r>
        <w:rPr>
          <w:rFonts w:hint="eastAsia"/>
        </w:rPr>
        <w:t>The pastures of the wilderness overflow, the hills gird themselves with joy." This is found at the end of the previously cited Psalm.</w:t>
      </w:r>
    </w:p>
    <w:p w14:paraId="0DE22FE5">
      <w:pPr>
        <w:pStyle w:val="5"/>
        <w:spacing w:before="290" w:line="254" w:lineRule="auto"/>
        <w:ind w:right="97"/>
        <w:rPr>
          <w:rFonts w:hint="eastAsia"/>
        </w:rPr>
      </w:pPr>
      <w:r>
        <w:rPr>
          <w:rFonts w:hint="eastAsia"/>
        </w:rPr>
        <w:t>滴在旷野的草场上。小山以欢乐束腰。”这见于前面引用的诗篇的结尾。</w:t>
      </w:r>
    </w:p>
    <w:p w14:paraId="2F2D62B3">
      <w:pPr>
        <w:pStyle w:val="5"/>
        <w:spacing w:before="290" w:line="254" w:lineRule="auto"/>
        <w:ind w:right="97"/>
        <w:rPr>
          <w:rFonts w:hint="eastAsia"/>
        </w:rPr>
      </w:pPr>
    </w:p>
    <w:p w14:paraId="76A4EF43">
      <w:pPr>
        <w:pStyle w:val="5"/>
        <w:spacing w:before="279" w:line="254" w:lineRule="auto"/>
        <w:ind w:right="102"/>
        <w:rPr>
          <w:rFonts w:hint="eastAsia"/>
        </w:rPr>
      </w:pPr>
      <w:r>
        <w:rPr>
          <w:rFonts w:hint="eastAsia"/>
        </w:rPr>
        <w:t>§ 3. III. In terms of truthfulness, the oracles of the pagans uttered many falsehoods and practiced flattery.</w:t>
      </w:r>
    </w:p>
    <w:p w14:paraId="1BD429B0">
      <w:pPr>
        <w:pStyle w:val="5"/>
        <w:spacing w:before="279" w:line="254" w:lineRule="auto"/>
        <w:ind w:right="102"/>
        <w:rPr>
          <w:rFonts w:hint="eastAsia"/>
        </w:rPr>
      </w:pPr>
      <w:r>
        <w:rPr>
          <w:rFonts w:hint="eastAsia"/>
        </w:rPr>
        <w:t>§ 3. III. 在真实性方面，异教徒的神谕说了很多谎言，并且实行谄媚。</w:t>
      </w:r>
    </w:p>
    <w:p w14:paraId="707D9E71">
      <w:pPr>
        <w:pStyle w:val="5"/>
        <w:spacing w:before="279" w:line="254" w:lineRule="auto"/>
        <w:ind w:right="102"/>
        <w:rPr>
          <w:rFonts w:hint="eastAsia"/>
        </w:rPr>
      </w:pPr>
    </w:p>
    <w:p w14:paraId="77D43D91">
      <w:pPr>
        <w:pStyle w:val="5"/>
        <w:spacing w:before="279" w:line="254" w:lineRule="auto"/>
        <w:ind w:right="102"/>
        <w:rPr>
          <w:rFonts w:hint="eastAsia"/>
        </w:rPr>
      </w:pPr>
      <w:r>
        <w:rPr>
          <w:rFonts w:hint="eastAsia"/>
        </w:rPr>
        <w:t>For example, when the father of lies declared Socrates to be the wisest man on earth, despite the presence of the two great prophets Haggai and Zechariah during his time.</w:t>
      </w:r>
    </w:p>
    <w:p w14:paraId="7A1FF271">
      <w:pPr>
        <w:pStyle w:val="5"/>
        <w:spacing w:before="279" w:line="254" w:lineRule="auto"/>
        <w:ind w:right="102"/>
        <w:rPr>
          <w:rFonts w:hint="eastAsia"/>
        </w:rPr>
      </w:pPr>
      <w:r>
        <w:rPr>
          <w:rFonts w:hint="eastAsia"/>
        </w:rPr>
        <w:t>例如，当谎言之父宣称苏格拉底是地球上最有智慧的人时，尽管在他的时代有两位伟大的先知哈该和撒迦利亚在场。</w:t>
      </w:r>
    </w:p>
    <w:p w14:paraId="0D48D58E">
      <w:pPr>
        <w:pStyle w:val="5"/>
        <w:spacing w:before="279" w:line="254" w:lineRule="auto"/>
        <w:ind w:right="102"/>
        <w:rPr>
          <w:rFonts w:hint="eastAsia"/>
        </w:rPr>
      </w:pPr>
    </w:p>
    <w:p w14:paraId="0DE89148">
      <w:pPr>
        <w:pStyle w:val="5"/>
        <w:spacing w:before="279" w:line="254" w:lineRule="auto"/>
        <w:ind w:right="102"/>
        <w:rPr>
          <w:rFonts w:hint="eastAsia"/>
        </w:rPr>
      </w:pPr>
      <w:r>
        <w:rPr>
          <w:rFonts w:hint="eastAsia"/>
        </w:rPr>
        <w:t>And when Apollo was said to be ὐδανός (well-inclined) due to his blatant favoritism towards King Philip in his responses.</w:t>
      </w:r>
    </w:p>
    <w:p w14:paraId="2E9499C3">
      <w:pPr>
        <w:pStyle w:val="5"/>
        <w:spacing w:before="279" w:line="254" w:lineRule="auto"/>
        <w:ind w:right="102"/>
        <w:rPr>
          <w:rFonts w:hint="eastAsia"/>
        </w:rPr>
      </w:pPr>
      <w:r>
        <w:rPr>
          <w:rFonts w:hint="eastAsia"/>
        </w:rPr>
        <w:t>还有当阿波罗因其在回答中对腓力国王公然偏袒而被说成是“philipizing”（亲腓力）时。</w:t>
      </w:r>
    </w:p>
    <w:p w14:paraId="385F24C8">
      <w:pPr>
        <w:pStyle w:val="5"/>
        <w:spacing w:before="279" w:line="254" w:lineRule="auto"/>
        <w:ind w:right="102"/>
        <w:rPr>
          <w:rFonts w:hint="eastAsia"/>
        </w:rPr>
      </w:pPr>
    </w:p>
    <w:p w14:paraId="38C0E9A1">
      <w:pPr>
        <w:pStyle w:val="5"/>
        <w:spacing w:before="279" w:line="254" w:lineRule="auto"/>
        <w:ind w:right="102"/>
        <w:rPr>
          <w:rFonts w:hint="eastAsia"/>
        </w:rPr>
      </w:pPr>
      <w:r>
        <w:rPr>
          <w:rFonts w:hint="eastAsia"/>
        </w:rPr>
        <w:t>On the other hand, Scripture is not only free from any degree of falsehood (for we can confidently say, "Truth of truths, all is truth"), but also from flattery.</w:t>
      </w:r>
    </w:p>
    <w:p w14:paraId="4CC460E2">
      <w:pPr>
        <w:pStyle w:val="5"/>
        <w:spacing w:before="279" w:line="254" w:lineRule="auto"/>
        <w:ind w:right="102"/>
        <w:rPr>
          <w:rFonts w:hint="eastAsia"/>
        </w:rPr>
      </w:pPr>
      <w:r>
        <w:rPr>
          <w:rFonts w:hint="eastAsia"/>
        </w:rPr>
        <w:t>另一方面，圣经不仅没有任何程度的虚假（因为我们可以自信地说，“真理中的真理，全是真理”），而且也没有谄媚。</w:t>
      </w:r>
    </w:p>
    <w:p w14:paraId="2A2CEFDC">
      <w:pPr>
        <w:pStyle w:val="5"/>
        <w:spacing w:before="279" w:line="254" w:lineRule="auto"/>
        <w:ind w:right="102"/>
        <w:rPr>
          <w:rFonts w:hint="eastAsia"/>
        </w:rPr>
      </w:pPr>
    </w:p>
    <w:p w14:paraId="2FADFE4B">
      <w:pPr>
        <w:pStyle w:val="5"/>
        <w:spacing w:before="279" w:line="254" w:lineRule="auto"/>
        <w:ind w:right="102"/>
        <w:rPr>
          <w:rFonts w:hint="eastAsia"/>
        </w:rPr>
      </w:pPr>
      <w:r>
        <w:rPr>
          <w:rFonts w:hint="eastAsia"/>
        </w:rPr>
        <w:t>In fact, it can be observed that the authors of holy Scripture, contrary to the customs of human writers, are not only free, thorough, and impartial in their accounts, but especially in those that concern their own failings and the failings of those closest and dearest to them.</w:t>
      </w:r>
    </w:p>
    <w:p w14:paraId="2F4DE5F4">
      <w:pPr>
        <w:pStyle w:val="5"/>
        <w:spacing w:before="279" w:line="254" w:lineRule="auto"/>
        <w:ind w:right="102"/>
        <w:rPr>
          <w:rFonts w:hint="eastAsia"/>
        </w:rPr>
      </w:pPr>
      <w:r>
        <w:rPr>
          <w:rFonts w:hint="eastAsia"/>
        </w:rPr>
        <w:t>事实上，可以观察到，神圣经文的作者，与人类作家的习俗相反，不仅在他们的叙述中是自由、彻底和公正的，而且特别是在那些涉及他们自己的过失和他们最亲近、最亲爱之人的过失的叙述中。</w:t>
      </w:r>
    </w:p>
    <w:p w14:paraId="14EBBE5A">
      <w:pPr>
        <w:pStyle w:val="5"/>
        <w:spacing w:before="279" w:line="254" w:lineRule="auto"/>
        <w:ind w:right="102"/>
        <w:rPr>
          <w:rFonts w:hint="eastAsia"/>
        </w:rPr>
      </w:pPr>
    </w:p>
    <w:p w14:paraId="6F318925">
      <w:pPr>
        <w:pStyle w:val="5"/>
        <w:spacing w:before="279" w:line="254" w:lineRule="auto"/>
        <w:ind w:right="102"/>
        <w:rPr>
          <w:rFonts w:hint="eastAsia"/>
        </w:rPr>
      </w:pPr>
      <w:r>
        <w:rPr>
          <w:rFonts w:hint="eastAsia"/>
        </w:rPr>
        <w:t>Moses's unbelief, David's blood-guiltiness, Jonah's pettiness, Jeremiah's impatience, and Paul's persecution are all recorded by their own pens.</w:t>
      </w:r>
    </w:p>
    <w:p w14:paraId="4803F83F">
      <w:pPr>
        <w:pStyle w:val="5"/>
        <w:spacing w:before="279" w:line="254" w:lineRule="auto"/>
        <w:ind w:right="102"/>
        <w:rPr>
          <w:rFonts w:hint="eastAsia"/>
        </w:rPr>
      </w:pPr>
      <w:r>
        <w:rPr>
          <w:rFonts w:hint="eastAsia"/>
        </w:rPr>
        <w:t>摩西的不信，大卫的流血罪，约拿的小气，耶利米的不耐烦，以及保罗的逼迫，都由他们自己的笔记录下来。</w:t>
      </w:r>
    </w:p>
    <w:p w14:paraId="4D455808">
      <w:pPr>
        <w:pStyle w:val="5"/>
        <w:spacing w:before="279" w:line="254" w:lineRule="auto"/>
        <w:ind w:right="102"/>
        <w:rPr>
          <w:rFonts w:hint="eastAsia"/>
        </w:rPr>
      </w:pPr>
    </w:p>
    <w:p w14:paraId="6C4DC0F3">
      <w:pPr>
        <w:pStyle w:val="5"/>
        <w:spacing w:before="279" w:line="254" w:lineRule="auto"/>
        <w:ind w:right="102"/>
        <w:rPr>
          <w:rFonts w:hint="eastAsia"/>
        </w:rPr>
      </w:pPr>
      <w:r>
        <w:rPr>
          <w:rFonts w:hint="eastAsia"/>
        </w:rPr>
        <w:t>Furthermore, while the other evangelists merely mention Matthew as one of the apostles without casting any blame on him, Matthew himself tells us what he had been before being called by Christ: Matthew the tax collector.</w:t>
      </w:r>
    </w:p>
    <w:p w14:paraId="4D5F5D73">
      <w:pPr>
        <w:pStyle w:val="5"/>
        <w:spacing w:before="279" w:line="254" w:lineRule="auto"/>
        <w:ind w:right="102"/>
        <w:rPr>
          <w:rFonts w:hint="eastAsia"/>
        </w:rPr>
      </w:pPr>
      <w:r>
        <w:rPr>
          <w:rFonts w:hint="eastAsia"/>
        </w:rPr>
        <w:t>此外，虽然其他福音书作者仅仅提到马太是使徒之一，没有对他进行任何指责，但马太自己告诉我们他在被基督呼召之前是什么人：税吏马太。</w:t>
      </w:r>
    </w:p>
    <w:p w14:paraId="2AB95580">
      <w:pPr>
        <w:pStyle w:val="5"/>
        <w:spacing w:before="279" w:line="254" w:lineRule="auto"/>
        <w:ind w:right="102"/>
        <w:rPr>
          <w:rFonts w:hint="eastAsia"/>
        </w:rPr>
      </w:pPr>
    </w:p>
    <w:p w14:paraId="6917E012">
      <w:pPr>
        <w:pStyle w:val="5"/>
        <w:spacing w:before="279" w:line="254" w:lineRule="auto"/>
        <w:ind w:right="102"/>
        <w:rPr>
          <w:rFonts w:hint="eastAsia"/>
        </w:rPr>
      </w:pPr>
      <w:r>
        <w:rPr>
          <w:rFonts w:hint="eastAsia"/>
        </w:rPr>
        <w:t>Moreover, in his letter to the Galatians, Paul had accused Peter of Judaizing and openly spoke of his own confrontation with him because he was indeed to be blamed.</w:t>
      </w:r>
    </w:p>
    <w:p w14:paraId="0E6C26E7">
      <w:pPr>
        <w:pStyle w:val="5"/>
        <w:spacing w:before="279" w:line="254" w:lineRule="auto"/>
        <w:ind w:right="102"/>
        <w:rPr>
          <w:rFonts w:hint="eastAsia"/>
        </w:rPr>
      </w:pPr>
      <w:r>
        <w:rPr>
          <w:rFonts w:hint="eastAsia"/>
        </w:rPr>
        <w:t>而且，在他的加拉太书信中，保罗指责彼得随伙装假（犹太化），并公开谈到他自己与彼得的对抗，因为彼得确实有可责之处。</w:t>
      </w:r>
    </w:p>
    <w:p w14:paraId="58B9BB2B">
      <w:pPr>
        <w:pStyle w:val="5"/>
        <w:spacing w:before="279" w:line="254" w:lineRule="auto"/>
        <w:ind w:right="102"/>
        <w:rPr>
          <w:rFonts w:hint="eastAsia"/>
        </w:rPr>
      </w:pPr>
    </w:p>
    <w:p w14:paraId="2024C93C">
      <w:pPr>
        <w:pStyle w:val="5"/>
        <w:spacing w:before="279" w:line="254" w:lineRule="auto"/>
        <w:ind w:right="102"/>
        <w:rPr>
          <w:rFonts w:hint="eastAsia"/>
        </w:rPr>
      </w:pPr>
      <w:r>
        <w:rPr>
          <w:rFonts w:hint="eastAsia"/>
        </w:rPr>
        <w:t>Yet, in Peter's second letter (written a while after), he still refers to Paul as his beloved brother and commends not only his wisdom but also all his epistles, including the one in which he himself was reproved.</w:t>
      </w:r>
    </w:p>
    <w:p w14:paraId="233EE437">
      <w:pPr>
        <w:pStyle w:val="5"/>
        <w:spacing w:before="279" w:line="254" w:lineRule="auto"/>
        <w:ind w:right="102"/>
        <w:rPr>
          <w:rFonts w:hint="eastAsia"/>
        </w:rPr>
      </w:pPr>
      <w:r>
        <w:rPr>
          <w:rFonts w:hint="eastAsia"/>
        </w:rPr>
        <w:t>然而，在彼得的第二封信（写于之后一段时间）中，他仍然称保罗为他亲爱的兄弟，不仅称赞他的智慧，还称赞他所有的书信，包括那封他自己被责备的书信。</w:t>
      </w:r>
    </w:p>
    <w:p w14:paraId="5D4F763D">
      <w:pPr>
        <w:pStyle w:val="5"/>
        <w:spacing w:before="279" w:line="254" w:lineRule="auto"/>
        <w:ind w:right="102"/>
        <w:rPr>
          <w:rFonts w:hint="eastAsia"/>
        </w:rPr>
      </w:pPr>
    </w:p>
    <w:p w14:paraId="67AD2684">
      <w:pPr>
        <w:pStyle w:val="5"/>
        <w:spacing w:before="279" w:line="254" w:lineRule="auto"/>
        <w:ind w:right="102"/>
        <w:rPr>
          <w:rFonts w:hint="eastAsia"/>
        </w:rPr>
      </w:pPr>
      <w:r>
        <w:rPr>
          <w:rFonts w:hint="eastAsia"/>
        </w:rPr>
        <w:t>As for their treatment of others, Moses, who loved the Hebrews so much that he wished to be blotted out of God's book rather than see them perish, did not hesitate to relate their numerous rebellions and their full extent of wrongdoing.</w:t>
      </w:r>
    </w:p>
    <w:p w14:paraId="466AD519">
      <w:pPr>
        <w:pStyle w:val="5"/>
        <w:spacing w:before="279" w:line="254" w:lineRule="auto"/>
        <w:ind w:right="102"/>
        <w:rPr>
          <w:rFonts w:hint="eastAsia"/>
        </w:rPr>
      </w:pPr>
      <w:r>
        <w:rPr>
          <w:rFonts w:hint="eastAsia"/>
        </w:rPr>
        <w:t>至于他们对待他人的方式，摩西如此爱希伯来人，以至于他宁愿从神的册子上被涂抹也不愿看到他们灭亡，但他毫不犹豫地叙述了他们无数次的叛乱和他们完全的错误行为。</w:t>
      </w:r>
    </w:p>
    <w:p w14:paraId="135950C1">
      <w:pPr>
        <w:pStyle w:val="5"/>
        <w:spacing w:before="279" w:line="254" w:lineRule="auto"/>
        <w:ind w:right="102"/>
        <w:rPr>
          <w:rFonts w:hint="eastAsia"/>
        </w:rPr>
      </w:pPr>
    </w:p>
    <w:p w14:paraId="719604EB">
      <w:pPr>
        <w:pStyle w:val="5"/>
        <w:spacing w:before="279" w:line="254" w:lineRule="auto"/>
        <w:ind w:right="102"/>
        <w:rPr>
          <w:rFonts w:hint="eastAsia"/>
        </w:rPr>
      </w:pPr>
      <w:r>
        <w:rPr>
          <w:rFonts w:hint="eastAsia"/>
        </w:rPr>
        <w:t>He freely recorded the idolatry of his brother</w:t>
      </w:r>
    </w:p>
    <w:p w14:paraId="023488CB">
      <w:pPr>
        <w:pStyle w:val="5"/>
        <w:spacing w:before="279" w:line="254" w:lineRule="auto"/>
        <w:ind w:right="102"/>
        <w:rPr>
          <w:rFonts w:hint="eastAsia"/>
        </w:rPr>
      </w:pPr>
      <w:r>
        <w:rPr>
          <w:rFonts w:hint="eastAsia"/>
        </w:rPr>
        <w:t>他自由地记录了他兄弟</w:t>
      </w:r>
    </w:p>
    <w:p w14:paraId="7F8B9EB7">
      <w:pPr>
        <w:pStyle w:val="5"/>
        <w:spacing w:before="279" w:line="254" w:lineRule="auto"/>
        <w:ind w:right="102"/>
        <w:rPr>
          <w:rFonts w:hint="eastAsia"/>
        </w:rPr>
      </w:pPr>
    </w:p>
    <w:p w14:paraId="7C810F39">
      <w:pPr>
        <w:pStyle w:val="5"/>
        <w:spacing w:before="279" w:line="254" w:lineRule="auto"/>
        <w:ind w:right="102"/>
        <w:rPr>
          <w:rFonts w:hint="eastAsia"/>
        </w:rPr>
      </w:pPr>
      <w:r>
        <w:rPr>
          <w:rFonts w:hint="eastAsia"/>
        </w:rPr>
        <w:t>Aaron, the murmuring of his sister Miriam, and the stubbornness of his wife Zipporah, just as he did with any other historical events.</w:t>
      </w:r>
    </w:p>
    <w:p w14:paraId="4AF57379">
      <w:pPr>
        <w:pStyle w:val="5"/>
        <w:spacing w:before="279" w:line="254" w:lineRule="auto"/>
        <w:ind w:right="102"/>
        <w:rPr>
          <w:rFonts w:hint="eastAsia"/>
        </w:rPr>
      </w:pPr>
      <w:r>
        <w:rPr>
          <w:rFonts w:hint="eastAsia"/>
        </w:rPr>
        <w:t>亚伦的偶像崇拜，他姐姐米利暗的怨言，以及他妻子西坡拉的固执，就像他对任何其他历史事件所做的那样。</w:t>
      </w:r>
    </w:p>
    <w:p w14:paraId="2E682B88">
      <w:pPr>
        <w:pStyle w:val="5"/>
        <w:spacing w:before="279" w:line="254" w:lineRule="auto"/>
        <w:ind w:right="102"/>
        <w:rPr>
          <w:rFonts w:hint="eastAsia"/>
        </w:rPr>
      </w:pPr>
    </w:p>
    <w:p w14:paraId="53EA3C8A">
      <w:pPr>
        <w:pStyle w:val="5"/>
        <w:spacing w:before="279" w:line="254" w:lineRule="auto"/>
        <w:ind w:right="102"/>
        <w:rPr>
          <w:rFonts w:hint="eastAsia"/>
        </w:rPr>
      </w:pPr>
      <w:r>
        <w:rPr>
          <w:rFonts w:hint="eastAsia"/>
        </w:rPr>
        <w:t>Luke, who was Paul's companion and disciple, tells us in the Acts of the Apostles about the havoc he had caused and how he had been a fierce enemy of the Church of Christ.</w:t>
      </w:r>
    </w:p>
    <w:p w14:paraId="46E1DBCF">
      <w:pPr>
        <w:pStyle w:val="5"/>
        <w:spacing w:before="279" w:line="254" w:lineRule="auto"/>
        <w:ind w:right="102"/>
        <w:rPr>
          <w:rFonts w:hint="eastAsia"/>
        </w:rPr>
      </w:pPr>
      <w:r>
        <w:rPr>
          <w:rFonts w:hint="eastAsia"/>
        </w:rPr>
        <w:t>路加，作为保罗的同伴和门徒，在使徒行传中告诉我们保罗造成的破坏，以及他如何曾是基督教会的凶猛敌人。</w:t>
      </w:r>
    </w:p>
    <w:p w14:paraId="32E18BE2">
      <w:pPr>
        <w:pStyle w:val="5"/>
        <w:spacing w:before="279" w:line="254" w:lineRule="auto"/>
        <w:ind w:right="102"/>
        <w:rPr>
          <w:rFonts w:hint="eastAsia"/>
        </w:rPr>
      </w:pPr>
    </w:p>
    <w:p w14:paraId="430188B7">
      <w:pPr>
        <w:pStyle w:val="5"/>
        <w:spacing w:before="279" w:line="254" w:lineRule="auto"/>
        <w:ind w:right="102"/>
        <w:rPr>
          <w:rFonts w:hint="eastAsia"/>
        </w:rPr>
      </w:pPr>
      <w:r>
        <w:rPr>
          <w:rFonts w:hint="eastAsia"/>
        </w:rPr>
        <w:t>Mark, whom Peter calls his son, emphasizes his dear father's denial of Christ more than some of the other evangelists.</w:t>
      </w:r>
    </w:p>
    <w:p w14:paraId="4B8FC86A">
      <w:pPr>
        <w:pStyle w:val="5"/>
        <w:spacing w:before="279" w:line="254" w:lineRule="auto"/>
        <w:ind w:right="102"/>
        <w:rPr>
          <w:rFonts w:hint="eastAsia"/>
        </w:rPr>
      </w:pPr>
      <w:r>
        <w:rPr>
          <w:rFonts w:hint="eastAsia"/>
        </w:rPr>
        <w:t>马可，彼得称他为儿子，比其他一些福音书作者更强调他亲爱的父亲对基督的否认。</w:t>
      </w:r>
    </w:p>
    <w:p w14:paraId="649AA10A">
      <w:pPr>
        <w:pStyle w:val="5"/>
        <w:spacing w:before="279" w:line="254" w:lineRule="auto"/>
        <w:ind w:right="102"/>
        <w:rPr>
          <w:rFonts w:hint="eastAsia"/>
        </w:rPr>
      </w:pPr>
    </w:p>
    <w:p w14:paraId="4257C145">
      <w:pPr>
        <w:pStyle w:val="5"/>
        <w:spacing w:before="279" w:line="254" w:lineRule="auto"/>
        <w:ind w:right="102"/>
        <w:rPr>
          <w:rFonts w:hint="eastAsia"/>
        </w:rPr>
      </w:pPr>
      <w:r>
        <w:rPr>
          <w:rFonts w:hint="eastAsia"/>
        </w:rPr>
        <w:t>Luke and John simply mention the denial, but Mark adds that Peter even began to swear and curse, saying, "I do not know the man."</w:t>
      </w:r>
    </w:p>
    <w:p w14:paraId="7DEBDDE8">
      <w:pPr>
        <w:pStyle w:val="5"/>
        <w:spacing w:before="279" w:line="254" w:lineRule="auto"/>
        <w:ind w:right="102"/>
        <w:rPr>
          <w:rFonts w:hint="eastAsia"/>
        </w:rPr>
      </w:pPr>
      <w:r>
        <w:rPr>
          <w:rFonts w:hint="eastAsia"/>
        </w:rPr>
        <w:t>路加和约翰只是提到否认，但马可补充说彼得甚至开始发咒起誓，说，“我不认得这个人。”</w:t>
      </w:r>
    </w:p>
    <w:p w14:paraId="6F7724D0">
      <w:pPr>
        <w:pStyle w:val="5"/>
        <w:spacing w:before="279" w:line="254" w:lineRule="auto"/>
        <w:ind w:right="102"/>
        <w:rPr>
          <w:rFonts w:hint="eastAsia"/>
        </w:rPr>
      </w:pPr>
    </w:p>
    <w:p w14:paraId="485A6D75">
      <w:pPr>
        <w:pStyle w:val="5"/>
        <w:spacing w:before="279" w:line="254" w:lineRule="auto"/>
        <w:ind w:right="102"/>
        <w:rPr>
          <w:rFonts w:hint="eastAsia"/>
        </w:rPr>
      </w:pPr>
      <w:r>
        <w:rPr>
          <w:rFonts w:hint="eastAsia"/>
        </w:rPr>
        <w:t>§ 4. IV. In terms of duration, Satan, who imitates God in many ways, also had his oracles of both kinds.</w:t>
      </w:r>
    </w:p>
    <w:p w14:paraId="66D4ECA8">
      <w:pPr>
        <w:pStyle w:val="5"/>
        <w:spacing w:before="279" w:line="254" w:lineRule="auto"/>
        <w:ind w:right="102"/>
        <w:rPr>
          <w:rFonts w:hint="eastAsia"/>
        </w:rPr>
      </w:pPr>
      <w:r>
        <w:rPr>
          <w:rFonts w:hint="eastAsia"/>
        </w:rPr>
        <w:t>§ 4. IV. 在持续时间方面，在许多方面模仿神的撒但也有他那两种神谕。</w:t>
      </w:r>
    </w:p>
    <w:p w14:paraId="64035169">
      <w:pPr>
        <w:pStyle w:val="5"/>
        <w:spacing w:before="279" w:line="254" w:lineRule="auto"/>
        <w:ind w:right="102"/>
        <w:rPr>
          <w:rFonts w:hint="eastAsia"/>
        </w:rPr>
      </w:pPr>
    </w:p>
    <w:p w14:paraId="3F7CB40A">
      <w:pPr>
        <w:pStyle w:val="5"/>
        <w:spacing w:before="279" w:line="254" w:lineRule="auto"/>
        <w:ind w:right="102"/>
        <w:rPr>
          <w:rFonts w:hint="eastAsia"/>
        </w:rPr>
      </w:pPr>
      <w:r>
        <w:rPr>
          <w:rFonts w:hint="eastAsia"/>
        </w:rPr>
        <w:t>Vocal oracles existed at places like Delphi and Dodona, which Ovid combines in one verse, "If neither Delphi nor Dodona itself had told me."</w:t>
      </w:r>
    </w:p>
    <w:p w14:paraId="71CE0BBC">
      <w:pPr>
        <w:pStyle w:val="5"/>
        <w:spacing w:before="279" w:line="254" w:lineRule="auto"/>
        <w:ind w:right="102"/>
        <w:rPr>
          <w:rFonts w:hint="eastAsia"/>
        </w:rPr>
      </w:pPr>
      <w:r>
        <w:rPr>
          <w:rFonts w:hint="eastAsia"/>
        </w:rPr>
        <w:t>口头神谕存在于像德尔斐（Delphi）和多多纳（Dodona）这样的地方，奥维德将它们结合在一句诗中，“如果德尔斐和多多纳本身都没有告诉我。”</w:t>
      </w:r>
    </w:p>
    <w:p w14:paraId="2B351300">
      <w:pPr>
        <w:pStyle w:val="5"/>
        <w:spacing w:before="279" w:line="254" w:lineRule="auto"/>
        <w:ind w:right="102"/>
        <w:rPr>
          <w:rFonts w:hint="eastAsia"/>
        </w:rPr>
      </w:pPr>
    </w:p>
    <w:p w14:paraId="05D2ADD0">
      <w:pPr>
        <w:pStyle w:val="5"/>
        <w:spacing w:before="279" w:line="254" w:lineRule="auto"/>
        <w:ind w:right="102"/>
        <w:rPr>
          <w:rFonts w:hint="eastAsia"/>
        </w:rPr>
      </w:pPr>
      <w:r>
        <w:rPr>
          <w:rFonts w:hint="eastAsia"/>
        </w:rPr>
        <w:t>Written oracles were found in the Sibyl's books, originally contained in three volumes.</w:t>
      </w:r>
    </w:p>
    <w:p w14:paraId="08841123">
      <w:pPr>
        <w:pStyle w:val="5"/>
        <w:spacing w:before="279" w:line="254" w:lineRule="auto"/>
        <w:ind w:right="102"/>
        <w:rPr>
          <w:rFonts w:hint="eastAsia"/>
        </w:rPr>
      </w:pPr>
      <w:r>
        <w:rPr>
          <w:rFonts w:hint="eastAsia"/>
        </w:rPr>
        <w:t>书面神谕存在于西比拉的书卷中，最初包含在三卷中。</w:t>
      </w:r>
    </w:p>
    <w:p w14:paraId="1960CA76">
      <w:pPr>
        <w:pStyle w:val="5"/>
        <w:spacing w:before="279" w:line="254" w:lineRule="auto"/>
        <w:ind w:right="102"/>
        <w:rPr>
          <w:rFonts w:hint="eastAsia"/>
        </w:rPr>
      </w:pPr>
    </w:p>
    <w:p w14:paraId="2D0482F8">
      <w:pPr>
        <w:pStyle w:val="5"/>
        <w:spacing w:before="279" w:line="254" w:lineRule="auto"/>
        <w:ind w:right="102"/>
        <w:rPr>
          <w:rFonts w:hint="eastAsia"/>
        </w:rPr>
      </w:pPr>
      <w:r>
        <w:rPr>
          <w:rFonts w:hint="eastAsia"/>
        </w:rPr>
        <w:t>As the story goes, two volumes were deliberately burned by the person who presented them because Tarquin was not willing to pay the price, and the third volume was sold for the amount initially demanded for all three.</w:t>
      </w:r>
    </w:p>
    <w:p w14:paraId="2C690413">
      <w:pPr>
        <w:pStyle w:val="5"/>
        <w:spacing w:before="279" w:line="254" w:lineRule="auto"/>
        <w:ind w:right="102"/>
        <w:rPr>
          <w:rFonts w:hint="eastAsia"/>
        </w:rPr>
      </w:pPr>
      <w:r>
        <w:rPr>
          <w:rFonts w:hint="eastAsia"/>
        </w:rPr>
        <w:t>据说，有两卷被献书人故意烧毁，因为塔昆不愿意付钱，而第三卷以最初要求三卷的价格出售。</w:t>
      </w:r>
    </w:p>
    <w:p w14:paraId="516533C2">
      <w:pPr>
        <w:pStyle w:val="5"/>
        <w:spacing w:before="279" w:line="254" w:lineRule="auto"/>
        <w:ind w:right="102"/>
        <w:rPr>
          <w:rFonts w:hint="eastAsia"/>
        </w:rPr>
      </w:pPr>
    </w:p>
    <w:p w14:paraId="301F77A0">
      <w:pPr>
        <w:pStyle w:val="5"/>
        <w:spacing w:before="279" w:line="254" w:lineRule="auto"/>
        <w:ind w:right="102"/>
        <w:rPr>
          <w:rFonts w:hint="eastAsia"/>
        </w:rPr>
      </w:pPr>
      <w:r>
        <w:rPr>
          <w:rFonts w:hint="eastAsia"/>
        </w:rPr>
        <w:t>However, divine providence arranged things in such a way that the vocal oracles experienced a remarkable decline upon the coming of Christ in the flesh, and they completely ceased not long after his death.</w:t>
      </w:r>
    </w:p>
    <w:p w14:paraId="62AE4E7A">
      <w:pPr>
        <w:pStyle w:val="5"/>
        <w:spacing w:before="279" w:line="254" w:lineRule="auto"/>
        <w:ind w:right="102"/>
        <w:rPr>
          <w:rFonts w:hint="eastAsia"/>
        </w:rPr>
      </w:pPr>
      <w:r>
        <w:rPr>
          <w:rFonts w:hint="eastAsia"/>
        </w:rPr>
        <w:t>然而，神的护理安排事情的方式是，口头神谕在基督肉身降临时经历了显著的衰退，并在祂死后不久完全停止。</w:t>
      </w:r>
    </w:p>
    <w:p w14:paraId="07E15C07">
      <w:pPr>
        <w:pStyle w:val="5"/>
        <w:spacing w:before="279" w:line="254" w:lineRule="auto"/>
        <w:ind w:right="102"/>
        <w:rPr>
          <w:rFonts w:hint="eastAsia"/>
        </w:rPr>
      </w:pPr>
    </w:p>
    <w:p w14:paraId="4D5027E0">
      <w:pPr>
        <w:pStyle w:val="5"/>
        <w:spacing w:before="279" w:line="254" w:lineRule="auto"/>
        <w:ind w:right="102"/>
        <w:rPr>
          <w:rFonts w:hint="eastAsia"/>
        </w:rPr>
      </w:pPr>
      <w:r>
        <w:rPr>
          <w:rFonts w:hint="eastAsia"/>
        </w:rPr>
        <w:t>Plutarch even wrote a book about their disappearance.</w:t>
      </w:r>
    </w:p>
    <w:p w14:paraId="24A01868">
      <w:pPr>
        <w:pStyle w:val="5"/>
        <w:spacing w:before="279" w:line="254" w:lineRule="auto"/>
        <w:ind w:right="102"/>
        <w:rPr>
          <w:rFonts w:hint="eastAsia"/>
        </w:rPr>
      </w:pPr>
      <w:r>
        <w:rPr>
          <w:rFonts w:hint="eastAsia"/>
        </w:rPr>
        <w:t>普鲁塔克甚至写了一本关于它们消失的书。</w:t>
      </w:r>
    </w:p>
    <w:p w14:paraId="156C565E">
      <w:pPr>
        <w:pStyle w:val="5"/>
        <w:spacing w:before="279" w:line="254" w:lineRule="auto"/>
        <w:ind w:right="102"/>
        <w:rPr>
          <w:rFonts w:hint="eastAsia"/>
        </w:rPr>
      </w:pPr>
    </w:p>
    <w:p w14:paraId="27CC89B9">
      <w:pPr>
        <w:pStyle w:val="5"/>
        <w:spacing w:before="279" w:line="254" w:lineRule="auto"/>
        <w:ind w:right="102"/>
        <w:rPr>
          <w:rFonts w:hint="eastAsia"/>
        </w:rPr>
      </w:pPr>
      <w:r>
        <w:rPr>
          <w:rFonts w:hint="eastAsia"/>
        </w:rPr>
        <w:t>As for the written oracles, they were destroyed after Christianity took root in the Roman Empire.</w:t>
      </w:r>
    </w:p>
    <w:p w14:paraId="36A6F69F">
      <w:pPr>
        <w:pStyle w:val="5"/>
        <w:spacing w:before="279" w:line="254" w:lineRule="auto"/>
        <w:ind w:right="102"/>
        <w:rPr>
          <w:rFonts w:hint="eastAsia"/>
        </w:rPr>
      </w:pPr>
      <w:r>
        <w:rPr>
          <w:rFonts w:hint="eastAsia"/>
        </w:rPr>
        <w:t>至于书面神谕，它们在基督教扎根于罗马帝国后被销毁。</w:t>
      </w:r>
    </w:p>
    <w:p w14:paraId="3138880F">
      <w:pPr>
        <w:pStyle w:val="5"/>
        <w:spacing w:before="279" w:line="254" w:lineRule="auto"/>
        <w:ind w:right="102"/>
        <w:rPr>
          <w:rFonts w:hint="eastAsia"/>
        </w:rPr>
      </w:pPr>
    </w:p>
    <w:p w14:paraId="783066CA">
      <w:pPr>
        <w:pStyle w:val="5"/>
        <w:spacing w:before="279" w:line="254" w:lineRule="auto"/>
        <w:ind w:right="102"/>
        <w:rPr>
          <w:rFonts w:hint="eastAsia"/>
        </w:rPr>
      </w:pPr>
      <w:r>
        <w:rPr>
          <w:rFonts w:hint="eastAsia"/>
        </w:rPr>
        <w:t>Stilico burned the Sibyl's books as promoters of paganism and profanity.</w:t>
      </w:r>
    </w:p>
    <w:p w14:paraId="00F98AE1">
      <w:pPr>
        <w:pStyle w:val="5"/>
        <w:spacing w:before="279" w:line="254" w:lineRule="auto"/>
        <w:ind w:right="102"/>
        <w:rPr>
          <w:rFonts w:hint="eastAsia"/>
        </w:rPr>
      </w:pPr>
      <w:r>
        <w:rPr>
          <w:rFonts w:hint="eastAsia"/>
        </w:rPr>
        <w:t>斯提里科（Stilico）烧毁了西比拉的书卷，视其为异教和亵渎的推动者。</w:t>
      </w:r>
    </w:p>
    <w:p w14:paraId="50832962">
      <w:pPr>
        <w:pStyle w:val="5"/>
        <w:spacing w:before="279" w:line="254" w:lineRule="auto"/>
        <w:ind w:right="102"/>
        <w:rPr>
          <w:rFonts w:hint="eastAsia"/>
        </w:rPr>
      </w:pPr>
    </w:p>
    <w:p w14:paraId="04C648AB">
      <w:pPr>
        <w:pStyle w:val="5"/>
        <w:spacing w:before="279" w:line="254" w:lineRule="auto"/>
        <w:ind w:right="102"/>
        <w:rPr>
          <w:rFonts w:hint="eastAsia"/>
        </w:rPr>
      </w:pPr>
      <w:r>
        <w:rPr>
          <w:rFonts w:hint="eastAsia"/>
        </w:rPr>
        <w:t>The one who was manifested to destroy the works of the devil silenced the mouths of those evil angels who gave answers through oracles.</w:t>
      </w:r>
    </w:p>
    <w:p w14:paraId="65BAA359">
      <w:pPr>
        <w:pStyle w:val="5"/>
        <w:spacing w:before="279" w:line="254" w:lineRule="auto"/>
        <w:ind w:right="102"/>
        <w:rPr>
          <w:rFonts w:hint="eastAsia"/>
        </w:rPr>
      </w:pPr>
      <w:r>
        <w:rPr>
          <w:rFonts w:hint="eastAsia"/>
        </w:rPr>
        <w:t>那显现出来要除灭魔鬼作为的一位，封住了那些通过神谕给出答案的邪恶天使的口。</w:t>
      </w:r>
    </w:p>
    <w:p w14:paraId="2894AB9F">
      <w:pPr>
        <w:pStyle w:val="5"/>
        <w:spacing w:before="279" w:line="254" w:lineRule="auto"/>
        <w:ind w:right="102"/>
        <w:rPr>
          <w:rFonts w:hint="eastAsia"/>
        </w:rPr>
      </w:pPr>
    </w:p>
    <w:p w14:paraId="4684503B">
      <w:pPr>
        <w:pStyle w:val="5"/>
        <w:spacing w:before="279" w:line="254" w:lineRule="auto"/>
        <w:ind w:right="102"/>
        <w:rPr>
          <w:rFonts w:hint="eastAsia"/>
        </w:rPr>
      </w:pPr>
      <w:r>
        <w:rPr>
          <w:rFonts w:hint="eastAsia"/>
        </w:rPr>
        <w:t>The Sun of righteousness arose, and those wild beasts were forced to retreat to their dens.</w:t>
      </w:r>
    </w:p>
    <w:p w14:paraId="6C6844DC">
      <w:pPr>
        <w:pStyle w:val="5"/>
        <w:spacing w:before="279" w:line="254" w:lineRule="auto"/>
        <w:ind w:right="102"/>
        <w:rPr>
          <w:rFonts w:hint="eastAsia"/>
        </w:rPr>
      </w:pPr>
      <w:r>
        <w:rPr>
          <w:rFonts w:hint="eastAsia"/>
        </w:rPr>
        <w:t>公义的日头升起，那些野兽被迫退回它们的洞穴。</w:t>
      </w:r>
    </w:p>
    <w:p w14:paraId="6989CEBB">
      <w:pPr>
        <w:pStyle w:val="5"/>
        <w:spacing w:before="279" w:line="254" w:lineRule="auto"/>
        <w:ind w:right="102"/>
        <w:rPr>
          <w:rFonts w:hint="eastAsia"/>
        </w:rPr>
      </w:pPr>
    </w:p>
    <w:p w14:paraId="0D96DB16">
      <w:pPr>
        <w:pStyle w:val="5"/>
        <w:spacing w:before="279" w:line="254" w:lineRule="auto"/>
        <w:ind w:right="102"/>
        <w:rPr>
          <w:rFonts w:hint="eastAsia"/>
        </w:rPr>
      </w:pPr>
      <w:r>
        <w:rPr>
          <w:rFonts w:hint="eastAsia"/>
        </w:rPr>
        <w:t>The prince of this world was judged, and his angels were displaced, for the Lord Christ had expelled them.</w:t>
      </w:r>
    </w:p>
    <w:p w14:paraId="245996E1">
      <w:pPr>
        <w:pStyle w:val="5"/>
        <w:spacing w:before="279" w:line="254" w:lineRule="auto"/>
        <w:ind w:right="102"/>
        <w:rPr>
          <w:rFonts w:hint="eastAsia"/>
        </w:rPr>
      </w:pPr>
      <w:r>
        <w:rPr>
          <w:rFonts w:hint="eastAsia"/>
        </w:rPr>
        <w:t>这世界的王受了审判，他的使者被取代，因为主基督驱逐了他们。</w:t>
      </w:r>
    </w:p>
    <w:p w14:paraId="0916F090">
      <w:pPr>
        <w:pStyle w:val="5"/>
        <w:spacing w:before="279" w:line="254" w:lineRule="auto"/>
        <w:ind w:right="102"/>
        <w:rPr>
          <w:rFonts w:hint="eastAsia"/>
        </w:rPr>
      </w:pPr>
    </w:p>
    <w:p w14:paraId="355A5E81">
      <w:pPr>
        <w:pStyle w:val="5"/>
        <w:spacing w:before="279" w:line="254" w:lineRule="auto"/>
        <w:ind w:right="102"/>
        <w:rPr>
          <w:rFonts w:hint="eastAsia"/>
        </w:rPr>
      </w:pPr>
      <w:r>
        <w:rPr>
          <w:rFonts w:hint="eastAsia"/>
        </w:rPr>
        <w:t>However, the Old Testament Scriptures received a strong confirmation from Christ through his appeals to them, arguments based on them, and explanations of them.</w:t>
      </w:r>
    </w:p>
    <w:p w14:paraId="52BCD5F2">
      <w:pPr>
        <w:pStyle w:val="5"/>
        <w:spacing w:before="279" w:line="254" w:lineRule="auto"/>
        <w:ind w:right="102"/>
        <w:rPr>
          <w:rFonts w:hint="eastAsia"/>
        </w:rPr>
      </w:pPr>
      <w:r>
        <w:rPr>
          <w:rFonts w:hint="eastAsia"/>
        </w:rPr>
        <w:t>然而，旧约圣经通过基督对它们的引用、基于它们的论证以及对它们的解释，得到了强有力的确认。</w:t>
      </w:r>
    </w:p>
    <w:p w14:paraId="01C3A8C0">
      <w:pPr>
        <w:pStyle w:val="5"/>
        <w:spacing w:before="279" w:line="254" w:lineRule="auto"/>
        <w:ind w:right="102"/>
        <w:rPr>
          <w:rFonts w:hint="eastAsia"/>
        </w:rPr>
      </w:pPr>
    </w:p>
    <w:p w14:paraId="06BAA15B">
      <w:pPr>
        <w:pStyle w:val="5"/>
        <w:spacing w:before="279" w:line="254" w:lineRule="auto"/>
        <w:ind w:right="102"/>
        <w:rPr>
          <w:rFonts w:hint="eastAsia"/>
        </w:rPr>
      </w:pPr>
      <w:r>
        <w:rPr>
          <w:rFonts w:hint="eastAsia"/>
        </w:rPr>
        <w:t>The Oracles of God did not diminish in any way due to his coming, preaching, and death; rather, they not only received confirmation but a glorious expansion.</w:t>
      </w:r>
    </w:p>
    <w:p w14:paraId="37EC7CB3">
      <w:pPr>
        <w:pStyle w:val="5"/>
        <w:spacing w:before="279" w:line="254" w:lineRule="auto"/>
        <w:ind w:right="102"/>
        <w:rPr>
          <w:rFonts w:hint="eastAsia"/>
        </w:rPr>
      </w:pPr>
      <w:r>
        <w:rPr>
          <w:rFonts w:hint="eastAsia"/>
        </w:rPr>
        <w:t>神的神谕并没有因祂的降临、讲道和死亡而在任何方面减损；相反，它们不仅得到了确认，而且得到了荣耀的扩展。</w:t>
      </w:r>
    </w:p>
    <w:p w14:paraId="41AF8633">
      <w:pPr>
        <w:pStyle w:val="5"/>
        <w:spacing w:before="279" w:line="254" w:lineRule="auto"/>
        <w:ind w:right="102"/>
        <w:rPr>
          <w:rFonts w:hint="eastAsia"/>
        </w:rPr>
      </w:pPr>
    </w:p>
    <w:p w14:paraId="16E43F36">
      <w:pPr>
        <w:pStyle w:val="5"/>
        <w:spacing w:before="279" w:line="254" w:lineRule="auto"/>
        <w:ind w:right="102"/>
        <w:rPr>
          <w:rFonts w:hint="eastAsia"/>
        </w:rPr>
      </w:pPr>
      <w:r>
        <w:rPr>
          <w:rFonts w:hint="eastAsia"/>
        </w:rPr>
        <w:t>Shortly thereafter, another volume was added to them by his Secretaries, the Evangelists and Apostles—I refer to</w:t>
      </w:r>
    </w:p>
    <w:p w14:paraId="3D924773">
      <w:pPr>
        <w:pStyle w:val="5"/>
        <w:spacing w:before="279" w:line="254" w:lineRule="auto"/>
        <w:ind w:right="102"/>
        <w:rPr>
          <w:rFonts w:hint="eastAsia"/>
        </w:rPr>
      </w:pPr>
      <w:r>
        <w:rPr>
          <w:rFonts w:hint="eastAsia"/>
        </w:rPr>
        <w:t>此后不久，祂的书记员——福音书作者和使徒们——为它们增加了另一卷——我指的是</w:t>
      </w:r>
    </w:p>
    <w:p w14:paraId="078F0732">
      <w:pPr>
        <w:pStyle w:val="5"/>
        <w:spacing w:before="279" w:line="254" w:lineRule="auto"/>
        <w:ind w:right="102"/>
        <w:rPr>
          <w:rFonts w:hint="eastAsia"/>
        </w:rPr>
      </w:pPr>
    </w:p>
    <w:p w14:paraId="3F28A806">
      <w:pPr>
        <w:pStyle w:val="5"/>
        <w:spacing w:before="279" w:line="254" w:lineRule="auto"/>
        <w:ind w:right="102"/>
        <w:rPr>
          <w:rFonts w:hint="eastAsia"/>
        </w:rPr>
      </w:pPr>
      <w:r>
        <w:rPr>
          <w:rFonts w:hint="eastAsia"/>
        </w:rPr>
        <w:t>the books of the New Testament.</w:t>
      </w:r>
    </w:p>
    <w:p w14:paraId="69A93B93">
      <w:pPr>
        <w:pStyle w:val="5"/>
        <w:spacing w:before="279" w:line="254" w:lineRule="auto"/>
        <w:ind w:right="102"/>
        <w:rPr>
          <w:rFonts w:hint="eastAsia"/>
        </w:rPr>
      </w:pPr>
      <w:r>
        <w:rPr>
          <w:rFonts w:hint="eastAsia"/>
        </w:rPr>
        <w:t>新约的书卷。</w:t>
      </w:r>
    </w:p>
    <w:p w14:paraId="191418F3">
      <w:pPr>
        <w:pStyle w:val="5"/>
        <w:spacing w:before="279" w:line="254" w:lineRule="auto"/>
        <w:ind w:right="102"/>
        <w:rPr>
          <w:rFonts w:hint="eastAsia"/>
        </w:rPr>
      </w:pPr>
    </w:p>
    <w:p w14:paraId="3EBC4377">
      <w:pPr>
        <w:pStyle w:val="5"/>
        <w:spacing w:before="279" w:line="254" w:lineRule="auto"/>
        <w:ind w:right="102"/>
        <w:rPr>
          <w:rFonts w:hint="eastAsia"/>
        </w:rPr>
      </w:pPr>
      <w:r>
        <w:rPr>
          <w:rFonts w:hint="eastAsia"/>
        </w:rPr>
        <w:t>With the publication of these books, it was as if a second edition of God's Oracles, greatly enlarged, was released.</w:t>
      </w:r>
    </w:p>
    <w:p w14:paraId="0C1EBD28">
      <w:pPr>
        <w:pStyle w:val="5"/>
        <w:spacing w:before="279" w:line="254" w:lineRule="auto"/>
        <w:ind w:right="102"/>
        <w:rPr>
          <w:rFonts w:hint="eastAsia"/>
        </w:rPr>
      </w:pPr>
      <w:r>
        <w:rPr>
          <w:rFonts w:hint="eastAsia"/>
        </w:rPr>
        <w:t>随着这些书卷的出版，仿佛发布了神的神谕的第二版，大大扩充了。</w:t>
      </w:r>
    </w:p>
    <w:p w14:paraId="24AA7467">
      <w:pPr>
        <w:pStyle w:val="5"/>
        <w:spacing w:before="279" w:line="254" w:lineRule="auto"/>
        <w:ind w:right="102"/>
        <w:rPr>
          <w:rFonts w:hint="eastAsia"/>
        </w:rPr>
      </w:pPr>
    </w:p>
    <w:p w14:paraId="0D339346">
      <w:pPr>
        <w:pStyle w:val="5"/>
        <w:spacing w:before="279" w:line="254" w:lineRule="auto"/>
        <w:ind w:right="102"/>
        <w:rPr>
          <w:rFonts w:hint="eastAsia"/>
        </w:rPr>
      </w:pPr>
      <w:r>
        <w:rPr>
          <w:rFonts w:hint="eastAsia"/>
        </w:rPr>
        <w:t>§ 5. Fifth and lastly, in terms of authority, the pagan oracles were from the father of lies, as previously mentioned, but these scriptures are from the Father of lights.</w:t>
      </w:r>
    </w:p>
    <w:p w14:paraId="5AFFFAB7">
      <w:pPr>
        <w:pStyle w:val="5"/>
        <w:spacing w:before="279" w:line="254" w:lineRule="auto"/>
        <w:ind w:right="102"/>
        <w:rPr>
          <w:rFonts w:hint="eastAsia"/>
        </w:rPr>
      </w:pPr>
      <w:r>
        <w:rPr>
          <w:rFonts w:hint="eastAsia"/>
        </w:rPr>
        <w:t>§ 5. 第五，最后，在权威方面，异教的神谕来自谎言之父，如前所述，但这些经文来自众光之父。</w:t>
      </w:r>
    </w:p>
    <w:p w14:paraId="6823CD58">
      <w:pPr>
        <w:pStyle w:val="5"/>
        <w:spacing w:before="279" w:line="254" w:lineRule="auto"/>
        <w:ind w:right="102"/>
        <w:rPr>
          <w:rFonts w:hint="eastAsia"/>
        </w:rPr>
      </w:pPr>
    </w:p>
    <w:p w14:paraId="5B4E1C57">
      <w:pPr>
        <w:pStyle w:val="5"/>
        <w:spacing w:before="279" w:line="254" w:lineRule="auto"/>
        <w:ind w:right="102"/>
        <w:rPr>
          <w:rFonts w:hint="eastAsia"/>
        </w:rPr>
      </w:pPr>
      <w:r>
        <w:rPr>
          <w:rFonts w:hint="eastAsia"/>
        </w:rPr>
        <w:t>Scripture holds divine authority.</w:t>
      </w:r>
    </w:p>
    <w:p w14:paraId="53B6F8AE">
      <w:pPr>
        <w:pStyle w:val="5"/>
        <w:spacing w:before="279" w:line="254" w:lineRule="auto"/>
        <w:ind w:right="102"/>
        <w:rPr>
          <w:rFonts w:hint="eastAsia"/>
        </w:rPr>
      </w:pPr>
      <w:r>
        <w:rPr>
          <w:rFonts w:hint="eastAsia"/>
        </w:rPr>
        <w:t>圣经拥有神圣的权威。</w:t>
      </w:r>
    </w:p>
    <w:p w14:paraId="685A6ABD">
      <w:pPr>
        <w:pStyle w:val="5"/>
        <w:spacing w:before="279" w:line="254" w:lineRule="auto"/>
        <w:ind w:right="102"/>
        <w:rPr>
          <w:rFonts w:hint="eastAsia"/>
        </w:rPr>
      </w:pPr>
    </w:p>
    <w:p w14:paraId="03665128">
      <w:pPr>
        <w:pStyle w:val="5"/>
        <w:spacing w:before="279" w:line="254" w:lineRule="auto"/>
        <w:ind w:right="102"/>
        <w:rPr>
          <w:rFonts w:hint="eastAsia"/>
        </w:rPr>
      </w:pPr>
      <w:r>
        <w:rPr>
          <w:rFonts w:hint="eastAsia"/>
        </w:rPr>
        <w:t>As Peter said, "Holy men of God spoke as they were moved by the Holy Spirit." They wrote accordingly.</w:t>
      </w:r>
    </w:p>
    <w:p w14:paraId="0E8AF311">
      <w:pPr>
        <w:pStyle w:val="5"/>
        <w:spacing w:before="279" w:line="254" w:lineRule="auto"/>
        <w:ind w:right="102"/>
        <w:rPr>
          <w:rFonts w:hint="eastAsia"/>
        </w:rPr>
      </w:pPr>
      <w:r>
        <w:rPr>
          <w:rFonts w:hint="eastAsia"/>
        </w:rPr>
        <w:t>正如彼得所说，“人被圣灵感动，说出神的话来。”他们也是照样写下的。</w:t>
      </w:r>
    </w:p>
    <w:p w14:paraId="40BC348D">
      <w:pPr>
        <w:pStyle w:val="5"/>
        <w:spacing w:before="279" w:line="254" w:lineRule="auto"/>
        <w:ind w:right="102"/>
        <w:rPr>
          <w:rFonts w:hint="eastAsia"/>
        </w:rPr>
      </w:pPr>
    </w:p>
    <w:p w14:paraId="2A707FC7">
      <w:pPr>
        <w:pStyle w:val="5"/>
        <w:spacing w:before="279" w:line="254" w:lineRule="auto"/>
        <w:ind w:right="102"/>
        <w:rPr>
          <w:rFonts w:hint="eastAsia"/>
        </w:rPr>
      </w:pPr>
      <w:r>
        <w:rPr>
          <w:rFonts w:hint="eastAsia"/>
        </w:rPr>
        <w:t>Paul also stated, "All Scripture is given by inspiration of God."</w:t>
      </w:r>
    </w:p>
    <w:p w14:paraId="0E13441E">
      <w:pPr>
        <w:pStyle w:val="5"/>
        <w:spacing w:before="279" w:line="254" w:lineRule="auto"/>
        <w:ind w:right="102"/>
        <w:rPr>
          <w:rFonts w:hint="eastAsia"/>
        </w:rPr>
      </w:pPr>
      <w:r>
        <w:rPr>
          <w:rFonts w:hint="eastAsia"/>
        </w:rPr>
        <w:t>保罗也说，“圣经都是神所默示的。”</w:t>
      </w:r>
    </w:p>
    <w:p w14:paraId="3DF4619B">
      <w:pPr>
        <w:pStyle w:val="5"/>
        <w:spacing w:before="279" w:line="254" w:lineRule="auto"/>
        <w:ind w:right="102"/>
        <w:rPr>
          <w:rFonts w:hint="eastAsia"/>
        </w:rPr>
      </w:pPr>
    </w:p>
    <w:p w14:paraId="51B2ADA9">
      <w:pPr>
        <w:pStyle w:val="5"/>
        <w:spacing w:before="279" w:line="254" w:lineRule="auto"/>
        <w:ind w:right="102"/>
        <w:rPr>
          <w:rFonts w:hint="eastAsia"/>
        </w:rPr>
      </w:pPr>
      <w:r>
        <w:rPr>
          <w:rFonts w:hint="eastAsia"/>
        </w:rPr>
        <w:t>It is not only true that they are oracles for our use, but also that they have God as their author.</w:t>
      </w:r>
    </w:p>
    <w:p w14:paraId="19E87C3B">
      <w:pPr>
        <w:pStyle w:val="5"/>
        <w:spacing w:before="279" w:line="254" w:lineRule="auto"/>
        <w:ind w:right="102"/>
        <w:rPr>
          <w:rFonts w:hint="eastAsia"/>
        </w:rPr>
      </w:pPr>
      <w:r>
        <w:rPr>
          <w:rFonts w:hint="eastAsia"/>
        </w:rPr>
        <w:t>不仅它们是供我们使用的神谕这一事实是真实的，而且它们以神为作者也是真实的。</w:t>
      </w:r>
    </w:p>
    <w:p w14:paraId="2594937C">
      <w:pPr>
        <w:pStyle w:val="5"/>
        <w:spacing w:before="279" w:line="254" w:lineRule="auto"/>
        <w:ind w:right="102"/>
        <w:rPr>
          <w:rFonts w:hint="eastAsia"/>
        </w:rPr>
      </w:pPr>
    </w:p>
    <w:p w14:paraId="2F110F3D">
      <w:pPr>
        <w:pStyle w:val="5"/>
        <w:spacing w:before="279" w:line="254" w:lineRule="auto"/>
        <w:ind w:right="102"/>
        <w:rPr>
          <w:rFonts w:hint="eastAsia"/>
        </w:rPr>
      </w:pPr>
      <w:r>
        <w:rPr>
          <w:rFonts w:hint="eastAsia"/>
        </w:rPr>
        <w:t>Many extensive volumes have been written to support this assertion.</w:t>
      </w:r>
    </w:p>
    <w:p w14:paraId="5CBDD196">
      <w:pPr>
        <w:pStyle w:val="5"/>
        <w:spacing w:before="279" w:line="254" w:lineRule="auto"/>
        <w:ind w:right="102"/>
        <w:rPr>
          <w:rFonts w:hint="eastAsia"/>
        </w:rPr>
      </w:pPr>
      <w:r>
        <w:rPr>
          <w:rFonts w:hint="eastAsia"/>
        </w:rPr>
        <w:t>许多鸿篇巨制已经被写出来支持这一断言。</w:t>
      </w:r>
    </w:p>
    <w:p w14:paraId="5ABBA91C">
      <w:pPr>
        <w:pStyle w:val="5"/>
        <w:spacing w:before="279" w:line="254" w:lineRule="auto"/>
        <w:ind w:right="102"/>
        <w:rPr>
          <w:rFonts w:hint="eastAsia"/>
        </w:rPr>
      </w:pPr>
    </w:p>
    <w:p w14:paraId="7A3F65BD">
      <w:pPr>
        <w:pStyle w:val="5"/>
        <w:spacing w:before="279" w:line="254" w:lineRule="auto"/>
        <w:ind w:right="102"/>
        <w:rPr>
          <w:rFonts w:hint="eastAsia"/>
        </w:rPr>
      </w:pPr>
      <w:r>
        <w:rPr>
          <w:rFonts w:hint="eastAsia"/>
        </w:rPr>
        <w:t>The Spirit of God, who inspired the Scripture, provides such abundant satisfaction to the spirits of godly individuals that other arguments, while not useless, become less necessary to them.</w:t>
      </w:r>
    </w:p>
    <w:p w14:paraId="2F58FFBA">
      <w:pPr>
        <w:pStyle w:val="5"/>
        <w:spacing w:before="279" w:line="254" w:lineRule="auto"/>
        <w:ind w:right="102"/>
        <w:rPr>
          <w:rFonts w:hint="eastAsia"/>
        </w:rPr>
      </w:pPr>
      <w:r>
        <w:rPr>
          <w:rFonts w:hint="eastAsia"/>
        </w:rPr>
        <w:t>启示圣经的神的灵，为虔诚人的灵提供了如此丰富的满足，以至于其他论据虽然不是无用的，但对他们来说变得不那么必要了。</w:t>
      </w:r>
    </w:p>
    <w:p w14:paraId="7CD5EFF9">
      <w:pPr>
        <w:pStyle w:val="5"/>
        <w:spacing w:before="279" w:line="254" w:lineRule="auto"/>
        <w:ind w:right="102"/>
        <w:rPr>
          <w:rFonts w:hint="eastAsia"/>
        </w:rPr>
      </w:pPr>
    </w:p>
    <w:p w14:paraId="775C1355">
      <w:pPr>
        <w:pStyle w:val="5"/>
        <w:spacing w:before="279" w:line="254" w:lineRule="auto"/>
        <w:ind w:right="102"/>
        <w:rPr>
          <w:rFonts w:hint="eastAsia"/>
        </w:rPr>
      </w:pPr>
      <w:r>
        <w:rPr>
          <w:rFonts w:hint="eastAsia"/>
        </w:rPr>
        <w:t>The Spirit alone bears witness to the divinity of holy writings and the truth of His own testimony, thereby bringing the controversy to a final conclusion.</w:t>
      </w:r>
    </w:p>
    <w:p w14:paraId="519A0A22">
      <w:pPr>
        <w:pStyle w:val="5"/>
        <w:spacing w:before="279" w:line="254" w:lineRule="auto"/>
        <w:ind w:right="102"/>
        <w:rPr>
          <w:rFonts w:hint="eastAsia"/>
        </w:rPr>
      </w:pPr>
      <w:r>
        <w:rPr>
          <w:rFonts w:hint="eastAsia"/>
        </w:rPr>
        <w:t>唯有圣灵见证神圣著作的神性和祂自己证词的真实性，从而使争议得到最终结论。</w:t>
      </w:r>
    </w:p>
    <w:p w14:paraId="68077BFF">
      <w:pPr>
        <w:pStyle w:val="5"/>
        <w:spacing w:before="279" w:line="254" w:lineRule="auto"/>
        <w:ind w:right="102"/>
        <w:rPr>
          <w:rFonts w:hint="eastAsia"/>
        </w:rPr>
      </w:pPr>
    </w:p>
    <w:p w14:paraId="0A1EE683">
      <w:pPr>
        <w:pStyle w:val="5"/>
        <w:spacing w:before="279" w:line="254" w:lineRule="auto"/>
        <w:ind w:right="102"/>
        <w:rPr>
          <w:rFonts w:hint="eastAsia"/>
        </w:rPr>
      </w:pPr>
      <w:r>
        <w:rPr>
          <w:rFonts w:hint="eastAsia"/>
        </w:rPr>
        <w:t>However, because other people require additional reasons for conviction, I have presented certain arguments elsewhere and will now add two more, which were not mentioned in that discussion: one based on consensus and the other on continuity.</w:t>
      </w:r>
    </w:p>
    <w:p w14:paraId="687AD0DB">
      <w:pPr>
        <w:pStyle w:val="5"/>
        <w:spacing w:before="279" w:line="254" w:lineRule="auto"/>
        <w:ind w:right="102"/>
        <w:rPr>
          <w:rFonts w:hint="eastAsia"/>
        </w:rPr>
      </w:pPr>
      <w:r>
        <w:rPr>
          <w:rFonts w:hint="eastAsia"/>
        </w:rPr>
        <w:t>然而，因为其他人需要额外的理由来信服，我在别处提出了一些论据，现在将增加两个在那次讨论中未提及的论据：一个基于共识，另一个基于连续性。</w:t>
      </w:r>
    </w:p>
    <w:p w14:paraId="34D318CA">
      <w:pPr>
        <w:pStyle w:val="5"/>
        <w:spacing w:before="279" w:line="254" w:lineRule="auto"/>
        <w:ind w:right="102"/>
        <w:rPr>
          <w:rFonts w:hint="eastAsia"/>
        </w:rPr>
      </w:pPr>
    </w:p>
    <w:p w14:paraId="5FB8175F">
      <w:pPr>
        <w:pStyle w:val="5"/>
        <w:spacing w:before="279" w:line="254" w:lineRule="auto"/>
        <w:ind w:right="102"/>
        <w:rPr>
          <w:rFonts w:hint="eastAsia"/>
        </w:rPr>
      </w:pPr>
      <w:r>
        <w:rPr>
          <w:rFonts w:hint="eastAsia"/>
        </w:rPr>
        <w:t>§ 6. From consensus, it can be observed that writings of human authors differ greatly from one another.</w:t>
      </w:r>
    </w:p>
    <w:p w14:paraId="20501DED">
      <w:pPr>
        <w:pStyle w:val="5"/>
        <w:spacing w:before="279" w:line="254" w:lineRule="auto"/>
        <w:ind w:right="102"/>
        <w:rPr>
          <w:rFonts w:hint="eastAsia"/>
        </w:rPr>
      </w:pPr>
      <w:r>
        <w:rPr>
          <w:rFonts w:hint="eastAsia"/>
        </w:rPr>
        <w:t>§ 6. 从共识来看，可以观察到人类作者的著作彼此差异很大。</w:t>
      </w:r>
    </w:p>
    <w:p w14:paraId="45061CFA">
      <w:pPr>
        <w:pStyle w:val="5"/>
        <w:spacing w:before="279" w:line="254" w:lineRule="auto"/>
        <w:ind w:right="102"/>
        <w:rPr>
          <w:rFonts w:hint="eastAsia"/>
        </w:rPr>
      </w:pPr>
    </w:p>
    <w:p w14:paraId="35525DE8">
      <w:pPr>
        <w:pStyle w:val="5"/>
        <w:spacing w:before="279" w:line="254" w:lineRule="auto"/>
        <w:ind w:right="102"/>
        <w:rPr>
          <w:rFonts w:hint="eastAsia"/>
        </w:rPr>
      </w:pPr>
      <w:r>
        <w:rPr>
          <w:rFonts w:hint="eastAsia"/>
        </w:rPr>
        <w:t>Seneca once remarked that philosophers would agree only when all clocks strike at the same time.</w:t>
      </w:r>
    </w:p>
    <w:p w14:paraId="57A4552D">
      <w:pPr>
        <w:pStyle w:val="5"/>
        <w:spacing w:before="279" w:line="254" w:lineRule="auto"/>
        <w:ind w:right="102"/>
        <w:rPr>
          <w:rFonts w:hint="eastAsia"/>
        </w:rPr>
      </w:pPr>
      <w:r>
        <w:rPr>
          <w:rFonts w:hint="eastAsia"/>
        </w:rPr>
        <w:t>塞涅卡曾说，只有当所有时钟同时敲响时，哲学家们才会达成一致。</w:t>
      </w:r>
    </w:p>
    <w:p w14:paraId="203C5356">
      <w:pPr>
        <w:pStyle w:val="5"/>
        <w:spacing w:before="279" w:line="254" w:lineRule="auto"/>
        <w:ind w:right="102"/>
        <w:rPr>
          <w:rFonts w:hint="eastAsia"/>
        </w:rPr>
      </w:pPr>
    </w:p>
    <w:p w14:paraId="1AAD3E1B">
      <w:pPr>
        <w:pStyle w:val="5"/>
        <w:spacing w:before="279" w:line="254" w:lineRule="auto"/>
        <w:ind w:right="102"/>
        <w:rPr>
          <w:rFonts w:hint="eastAsia"/>
        </w:rPr>
      </w:pPr>
      <w:r>
        <w:rPr>
          <w:rFonts w:hint="eastAsia"/>
        </w:rPr>
        <w:t>It is difficult to find an author who does not differ from themselves to some extent, especially when they write extensively and at various times.</w:t>
      </w:r>
    </w:p>
    <w:p w14:paraId="56550DFA">
      <w:pPr>
        <w:pStyle w:val="5"/>
        <w:spacing w:before="279" w:line="254" w:lineRule="auto"/>
        <w:ind w:right="102"/>
        <w:rPr>
          <w:rFonts w:hint="eastAsia"/>
        </w:rPr>
      </w:pPr>
      <w:r>
        <w:rPr>
          <w:rFonts w:hint="eastAsia"/>
        </w:rPr>
        <w:t>很难找到一位在某种程度上不与自己相左的作者，特别是当他们广泛地并在不同时间写作时。</w:t>
      </w:r>
    </w:p>
    <w:p w14:paraId="1FDC3362">
      <w:pPr>
        <w:pStyle w:val="5"/>
        <w:spacing w:before="279" w:line="254" w:lineRule="auto"/>
        <w:ind w:right="102"/>
        <w:rPr>
          <w:rFonts w:hint="eastAsia"/>
        </w:rPr>
      </w:pPr>
    </w:p>
    <w:p w14:paraId="29153532">
      <w:pPr>
        <w:pStyle w:val="5"/>
        <w:spacing w:before="279" w:line="254" w:lineRule="auto"/>
        <w:ind w:right="102"/>
        <w:rPr>
          <w:rFonts w:hint="eastAsia"/>
        </w:rPr>
      </w:pPr>
      <w:r>
        <w:rPr>
          <w:rFonts w:hint="eastAsia"/>
        </w:rPr>
        <w:t>However, the Scriptures exhibit a remarkable harmony and consensus.</w:t>
      </w:r>
    </w:p>
    <w:p w14:paraId="13A9F991">
      <w:pPr>
        <w:pStyle w:val="5"/>
        <w:spacing w:before="279" w:line="254" w:lineRule="auto"/>
        <w:ind w:right="102"/>
        <w:rPr>
          <w:rFonts w:hint="eastAsia"/>
        </w:rPr>
      </w:pPr>
      <w:r>
        <w:rPr>
          <w:rFonts w:hint="eastAsia"/>
        </w:rPr>
        <w:t>然而，圣经展现了非凡的和谐与共识。</w:t>
      </w:r>
    </w:p>
    <w:p w14:paraId="6DA01AB8">
      <w:pPr>
        <w:pStyle w:val="5"/>
        <w:spacing w:before="279" w:line="254" w:lineRule="auto"/>
        <w:ind w:right="102"/>
        <w:rPr>
          <w:rFonts w:hint="eastAsia"/>
        </w:rPr>
      </w:pPr>
    </w:p>
    <w:p w14:paraId="0C774120">
      <w:pPr>
        <w:pStyle w:val="5"/>
        <w:spacing w:before="279" w:line="254" w:lineRule="auto"/>
        <w:ind w:right="102"/>
        <w:rPr>
          <w:rFonts w:hint="eastAsia"/>
        </w:rPr>
      </w:pPr>
      <w:r>
        <w:rPr>
          <w:rFonts w:hint="eastAsia"/>
        </w:rPr>
        <w:t>The written word aligns perfectly with what was orally transmitted to the patriarchs in ancient times.</w:t>
      </w:r>
    </w:p>
    <w:p w14:paraId="7CD66292">
      <w:pPr>
        <w:pStyle w:val="5"/>
        <w:spacing w:before="279" w:line="254" w:lineRule="auto"/>
        <w:ind w:right="102"/>
        <w:rPr>
          <w:rFonts w:hint="eastAsia"/>
        </w:rPr>
      </w:pPr>
      <w:r>
        <w:rPr>
          <w:rFonts w:hint="eastAsia"/>
        </w:rPr>
        <w:t>书面的话语与古代口头传给族长的话语完美一致。</w:t>
      </w:r>
    </w:p>
    <w:p w14:paraId="42CD8C0A">
      <w:pPr>
        <w:pStyle w:val="5"/>
        <w:spacing w:before="279" w:line="254" w:lineRule="auto"/>
        <w:ind w:right="102"/>
        <w:rPr>
          <w:rFonts w:hint="eastAsia"/>
        </w:rPr>
      </w:pPr>
    </w:p>
    <w:p w14:paraId="4A99E126">
      <w:pPr>
        <w:pStyle w:val="5"/>
        <w:spacing w:before="279" w:line="254" w:lineRule="auto"/>
        <w:ind w:right="102"/>
        <w:rPr>
          <w:rFonts w:hint="eastAsia"/>
        </w:rPr>
      </w:pPr>
      <w:r>
        <w:rPr>
          <w:rFonts w:hint="eastAsia"/>
        </w:rPr>
        <w:t>Just as the word "God" remains the same today, yesterday, and forever, despite being made flesh in the fullness of time, the word of God, though lacking written form until Moses received the command, was essentially the same before and after.</w:t>
      </w:r>
    </w:p>
    <w:p w14:paraId="05735DCF">
      <w:pPr>
        <w:pStyle w:val="5"/>
        <w:spacing w:before="279" w:line="254" w:lineRule="auto"/>
        <w:ind w:right="102"/>
        <w:rPr>
          <w:rFonts w:hint="eastAsia"/>
        </w:rPr>
      </w:pPr>
      <w:r>
        <w:rPr>
          <w:rFonts w:hint="eastAsia"/>
        </w:rPr>
        <w:t>正如“神”这个词（道）虽然在时候满足时成了肉身，但昨日、今日、一直到永远是一样的，同样神的话语，虽然直到摩西接到命令前没有书面形式，但在前后本质上是一样的。</w:t>
      </w:r>
    </w:p>
    <w:p w14:paraId="0DA8D0F8">
      <w:pPr>
        <w:pStyle w:val="5"/>
        <w:spacing w:before="279" w:line="254" w:lineRule="auto"/>
        <w:ind w:right="102"/>
        <w:rPr>
          <w:rFonts w:hint="eastAsia"/>
        </w:rPr>
      </w:pPr>
    </w:p>
    <w:p w14:paraId="1A261AB6">
      <w:pPr>
        <w:pStyle w:val="5"/>
        <w:spacing w:before="279" w:line="254" w:lineRule="auto"/>
        <w:ind w:right="102"/>
        <w:rPr>
          <w:rFonts w:hint="eastAsia"/>
        </w:rPr>
      </w:pPr>
      <w:r>
        <w:rPr>
          <w:rFonts w:hint="eastAsia"/>
        </w:rPr>
        <w:t>Furthermore, the harmony extends within the written word itself.</w:t>
      </w:r>
    </w:p>
    <w:p w14:paraId="70BA4E1C">
      <w:pPr>
        <w:pStyle w:val="5"/>
        <w:spacing w:before="279" w:line="254" w:lineRule="auto"/>
        <w:ind w:right="102"/>
        <w:rPr>
          <w:rFonts w:hint="eastAsia"/>
        </w:rPr>
      </w:pPr>
      <w:r>
        <w:rPr>
          <w:rFonts w:hint="eastAsia"/>
        </w:rPr>
        <w:t>此外，这种和谐延伸到书面话语本身。</w:t>
      </w:r>
    </w:p>
    <w:p w14:paraId="3280E958">
      <w:pPr>
        <w:pStyle w:val="5"/>
        <w:spacing w:before="279" w:line="254" w:lineRule="auto"/>
        <w:ind w:right="102"/>
        <w:rPr>
          <w:rFonts w:hint="eastAsia"/>
        </w:rPr>
      </w:pPr>
    </w:p>
    <w:p w14:paraId="220388ED">
      <w:pPr>
        <w:pStyle w:val="5"/>
        <w:spacing w:before="279" w:line="254" w:lineRule="auto"/>
        <w:ind w:right="102"/>
        <w:rPr>
          <w:rFonts w:hint="eastAsia"/>
        </w:rPr>
      </w:pPr>
      <w:r>
        <w:rPr>
          <w:rFonts w:hint="eastAsia"/>
        </w:rPr>
        <w:t>The Old and New Testaments, like the two breasts of the same person, provide the same</w:t>
      </w:r>
    </w:p>
    <w:p w14:paraId="40009536">
      <w:pPr>
        <w:pStyle w:val="5"/>
        <w:spacing w:before="279" w:line="254" w:lineRule="auto"/>
        <w:ind w:right="102"/>
        <w:rPr>
          <w:rFonts w:hint="eastAsia"/>
        </w:rPr>
      </w:pPr>
      <w:r>
        <w:rPr>
          <w:rFonts w:hint="eastAsia"/>
        </w:rPr>
        <w:t>旧约和新约，就像同一个人的两个乳房，提供同样的</w:t>
      </w:r>
    </w:p>
    <w:p w14:paraId="7BC0B07F">
      <w:pPr>
        <w:pStyle w:val="5"/>
        <w:spacing w:before="279" w:line="254" w:lineRule="auto"/>
        <w:ind w:right="102"/>
        <w:rPr>
          <w:rFonts w:hint="eastAsia"/>
        </w:rPr>
      </w:pPr>
    </w:p>
    <w:p w14:paraId="0FECBB29">
      <w:pPr>
        <w:pStyle w:val="5"/>
        <w:spacing w:before="279" w:line="254" w:lineRule="auto"/>
        <w:ind w:right="102"/>
        <w:rPr>
          <w:rFonts w:hint="eastAsia"/>
        </w:rPr>
      </w:pPr>
      <w:r>
        <w:rPr>
          <w:rFonts w:hint="eastAsia"/>
        </w:rPr>
        <w:t>nourishment.</w:t>
      </w:r>
    </w:p>
    <w:p w14:paraId="414301F3">
      <w:pPr>
        <w:pStyle w:val="5"/>
        <w:spacing w:before="279" w:line="254" w:lineRule="auto"/>
        <w:ind w:right="102"/>
        <w:rPr>
          <w:rFonts w:hint="eastAsia"/>
        </w:rPr>
      </w:pPr>
      <w:r>
        <w:rPr>
          <w:rFonts w:hint="eastAsia"/>
        </w:rPr>
        <w:t>滋养。</w:t>
      </w:r>
    </w:p>
    <w:p w14:paraId="72B313FD">
      <w:pPr>
        <w:pStyle w:val="5"/>
        <w:spacing w:before="279" w:line="254" w:lineRule="auto"/>
        <w:ind w:right="102"/>
        <w:rPr>
          <w:rFonts w:hint="eastAsia"/>
        </w:rPr>
      </w:pPr>
    </w:p>
    <w:p w14:paraId="650EB708">
      <w:pPr>
        <w:pStyle w:val="5"/>
        <w:spacing w:before="279" w:line="254" w:lineRule="auto"/>
        <w:ind w:right="102"/>
        <w:rPr>
          <w:rFonts w:hint="eastAsia"/>
        </w:rPr>
      </w:pPr>
      <w:r>
        <w:rPr>
          <w:rFonts w:hint="eastAsia"/>
        </w:rPr>
        <w:t>Just as drawing water from a deep well using vessels made of different metals may initially give the water a different appearance, but upon closer inspection, the diversity disappears, and the taste of the water is the same.</w:t>
      </w:r>
    </w:p>
    <w:p w14:paraId="1F67FACA">
      <w:pPr>
        <w:pStyle w:val="5"/>
        <w:spacing w:before="279" w:line="254" w:lineRule="auto"/>
        <w:ind w:right="102"/>
        <w:rPr>
          <w:rFonts w:hint="eastAsia"/>
        </w:rPr>
      </w:pPr>
      <w:r>
        <w:rPr>
          <w:rFonts w:hint="eastAsia"/>
        </w:rPr>
        <w:t>就像用不同金属制成的容器从深井打水，最初可能会给水带来不同的外观，但经过仔细检查，这种差异消失了，水的味道是一样的。</w:t>
      </w:r>
    </w:p>
    <w:p w14:paraId="1AFCEC91">
      <w:pPr>
        <w:pStyle w:val="5"/>
        <w:spacing w:before="279" w:line="254" w:lineRule="auto"/>
        <w:ind w:right="102"/>
        <w:rPr>
          <w:rFonts w:hint="eastAsia"/>
        </w:rPr>
      </w:pPr>
    </w:p>
    <w:p w14:paraId="58433633">
      <w:pPr>
        <w:pStyle w:val="5"/>
        <w:spacing w:before="279" w:line="254" w:lineRule="auto"/>
        <w:ind w:right="102"/>
        <w:rPr>
          <w:rFonts w:hint="eastAsia"/>
        </w:rPr>
      </w:pPr>
      <w:r>
        <w:rPr>
          <w:rFonts w:hint="eastAsia"/>
        </w:rPr>
        <w:t>Similarly, the distinct styles of the historians, prophets, evangelists, and apostles may create an impression of diversity within Scripture, but upon closer examination and thoughtful contemplation, the unity of both content and meaning becomes evident.</w:t>
      </w:r>
    </w:p>
    <w:p w14:paraId="7CD944EF">
      <w:pPr>
        <w:pStyle w:val="5"/>
        <w:spacing w:before="279" w:line="254" w:lineRule="auto"/>
        <w:ind w:right="102"/>
        <w:rPr>
          <w:rFonts w:hint="eastAsia"/>
        </w:rPr>
      </w:pPr>
      <w:r>
        <w:rPr>
          <w:rFonts w:hint="eastAsia"/>
        </w:rPr>
        <w:t>同样，历史学家、先知、福音书作者和使徒的不同风格可能会在圣经中造成多样性的印象，但经过仔细检查和深思熟虑，内容和意义的统一性变得显而易见。</w:t>
      </w:r>
    </w:p>
    <w:p w14:paraId="39844EE3">
      <w:pPr>
        <w:pStyle w:val="5"/>
        <w:spacing w:before="279" w:line="254" w:lineRule="auto"/>
        <w:ind w:right="102"/>
        <w:rPr>
          <w:rFonts w:hint="eastAsia"/>
        </w:rPr>
      </w:pPr>
    </w:p>
    <w:p w14:paraId="5838B3CC">
      <w:pPr>
        <w:pStyle w:val="5"/>
        <w:spacing w:before="279" w:line="254" w:lineRule="auto"/>
        <w:ind w:right="102"/>
        <w:rPr>
          <w:rFonts w:hint="eastAsia"/>
        </w:rPr>
      </w:pPr>
      <w:r>
        <w:rPr>
          <w:rFonts w:hint="eastAsia"/>
        </w:rPr>
        <w:t>§ 7. From continuity, it can be observed that despite the confusions, fires, massacres, and battles waged against the true Christian religion throughout history, the treasury of this faith has endured to the present day, and the Oracles of God have been preserved against all odds.</w:t>
      </w:r>
    </w:p>
    <w:p w14:paraId="304A8D7C">
      <w:pPr>
        <w:pStyle w:val="5"/>
        <w:spacing w:before="279" w:line="254" w:lineRule="auto"/>
        <w:ind w:right="102"/>
        <w:rPr>
          <w:rFonts w:hint="eastAsia"/>
        </w:rPr>
      </w:pPr>
      <w:r>
        <w:rPr>
          <w:rFonts w:hint="eastAsia"/>
        </w:rPr>
        <w:t>§ 7. 从连续性来看，可以观察到尽管历史上针对真正基督教宗教发生了混乱、火灾、屠杀和战斗，但这一信仰的宝库一直保存至今，神的神谕克服了一切困难被保存下来。</w:t>
      </w:r>
    </w:p>
    <w:p w14:paraId="7096EB6E">
      <w:pPr>
        <w:pStyle w:val="5"/>
        <w:spacing w:before="279" w:line="254" w:lineRule="auto"/>
        <w:ind w:right="102"/>
        <w:rPr>
          <w:rFonts w:hint="eastAsia"/>
        </w:rPr>
      </w:pPr>
    </w:p>
    <w:p w14:paraId="5D211F91">
      <w:pPr>
        <w:pStyle w:val="5"/>
        <w:spacing w:before="279" w:line="254" w:lineRule="auto"/>
        <w:ind w:right="102"/>
        <w:rPr>
          <w:rFonts w:hint="eastAsia"/>
        </w:rPr>
      </w:pPr>
      <w:r>
        <w:rPr>
          <w:rFonts w:hint="eastAsia"/>
        </w:rPr>
        <w:t>Solomon's philosophical treatises, which were well-received by the world, have long been lost, while his canonical writings remain extant.</w:t>
      </w:r>
    </w:p>
    <w:p w14:paraId="0AC460CE">
      <w:pPr>
        <w:pStyle w:val="5"/>
        <w:spacing w:before="279" w:line="254" w:lineRule="auto"/>
        <w:ind w:right="102"/>
        <w:rPr>
          <w:rFonts w:hint="eastAsia"/>
        </w:rPr>
      </w:pPr>
      <w:r>
        <w:rPr>
          <w:rFonts w:hint="eastAsia"/>
        </w:rPr>
        <w:t>所罗门的哲学论文曾受世界欢迎，早已失传，而他的正典著作仍然存在。</w:t>
      </w:r>
    </w:p>
    <w:p w14:paraId="5042F874">
      <w:pPr>
        <w:pStyle w:val="5"/>
        <w:spacing w:before="279" w:line="254" w:lineRule="auto"/>
        <w:ind w:right="102"/>
        <w:rPr>
          <w:rFonts w:hint="eastAsia"/>
        </w:rPr>
      </w:pPr>
    </w:p>
    <w:p w14:paraId="3B3DD764">
      <w:pPr>
        <w:pStyle w:val="5"/>
        <w:spacing w:before="279" w:line="254" w:lineRule="auto"/>
        <w:ind w:right="102"/>
        <w:rPr>
          <w:rFonts w:hint="eastAsia"/>
        </w:rPr>
      </w:pPr>
      <w:r>
        <w:rPr>
          <w:rFonts w:hint="eastAsia"/>
        </w:rPr>
        <w:t>When the earth opened up to swallow Korah and his followers, it is believed by some that some of his children were miraculously lifted by the hand of God into the air until the ground closed again.</w:t>
      </w:r>
    </w:p>
    <w:p w14:paraId="03E20602">
      <w:pPr>
        <w:pStyle w:val="5"/>
        <w:spacing w:before="279" w:line="254" w:lineRule="auto"/>
        <w:ind w:right="102"/>
        <w:rPr>
          <w:rFonts w:hint="eastAsia"/>
        </w:rPr>
      </w:pPr>
      <w:r>
        <w:rPr>
          <w:rFonts w:hint="eastAsia"/>
        </w:rPr>
        <w:t>当地裂开吞下可拉及其追随者时，有些人相信他的一些孩子被神的手奇迹般地举到空中，直到地面再次合上。</w:t>
      </w:r>
    </w:p>
    <w:p w14:paraId="5FAC81F9">
      <w:pPr>
        <w:pStyle w:val="5"/>
        <w:spacing w:before="279" w:line="254" w:lineRule="auto"/>
        <w:ind w:right="102"/>
        <w:rPr>
          <w:rFonts w:hint="eastAsia"/>
        </w:rPr>
      </w:pPr>
    </w:p>
    <w:p w14:paraId="676A5185">
      <w:pPr>
        <w:pStyle w:val="5"/>
        <w:spacing w:before="279" w:line="254" w:lineRule="auto"/>
        <w:ind w:right="102"/>
        <w:rPr>
          <w:rFonts w:hint="eastAsia"/>
        </w:rPr>
      </w:pPr>
      <w:r>
        <w:rPr>
          <w:rFonts w:hint="eastAsia"/>
        </w:rPr>
        <w:t>They were then set down unharmed, as evidenced by the mention of the sons of Korah in the titles of several Psalms.</w:t>
      </w:r>
    </w:p>
    <w:p w14:paraId="1A542B91">
      <w:pPr>
        <w:pStyle w:val="5"/>
        <w:spacing w:before="279" w:line="254" w:lineRule="auto"/>
        <w:ind w:right="102"/>
        <w:rPr>
          <w:rFonts w:hint="eastAsia"/>
        </w:rPr>
      </w:pPr>
      <w:r>
        <w:rPr>
          <w:rFonts w:hint="eastAsia"/>
        </w:rPr>
        <w:t>然后他们安然无恙地被放下，这由几篇诗篇标题中提到的可拉的后裔所证明。</w:t>
      </w:r>
    </w:p>
    <w:p w14:paraId="132F9169">
      <w:pPr>
        <w:pStyle w:val="5"/>
        <w:spacing w:before="279" w:line="254" w:lineRule="auto"/>
        <w:ind w:right="102"/>
        <w:rPr>
          <w:rFonts w:hint="eastAsia"/>
        </w:rPr>
      </w:pPr>
    </w:p>
    <w:p w14:paraId="54BCB237">
      <w:pPr>
        <w:pStyle w:val="5"/>
        <w:spacing w:before="279" w:line="254" w:lineRule="auto"/>
        <w:ind w:right="102"/>
        <w:rPr>
          <w:rFonts w:hint="eastAsia"/>
        </w:rPr>
      </w:pPr>
      <w:r>
        <w:rPr>
          <w:rFonts w:hint="eastAsia"/>
        </w:rPr>
        <w:t>Persecution, time and again, has unleashed its fury, devouring countless lives and books.</w:t>
      </w:r>
    </w:p>
    <w:p w14:paraId="3D24C9FE">
      <w:pPr>
        <w:pStyle w:val="5"/>
        <w:spacing w:before="279" w:line="254" w:lineRule="auto"/>
        <w:ind w:right="102"/>
        <w:rPr>
          <w:rFonts w:hint="eastAsia"/>
        </w:rPr>
      </w:pPr>
      <w:r>
        <w:rPr>
          <w:rFonts w:hint="eastAsia"/>
        </w:rPr>
        <w:t>迫害一次又一次地释放其愤怒，吞噬了无数的生命和书籍。</w:t>
      </w:r>
    </w:p>
    <w:p w14:paraId="7E8EA2F4">
      <w:pPr>
        <w:pStyle w:val="5"/>
        <w:spacing w:before="279" w:line="254" w:lineRule="auto"/>
        <w:ind w:right="102"/>
        <w:rPr>
          <w:rFonts w:hint="eastAsia"/>
        </w:rPr>
      </w:pPr>
    </w:p>
    <w:p w14:paraId="5124330D">
      <w:pPr>
        <w:pStyle w:val="5"/>
        <w:spacing w:before="279" w:line="254" w:lineRule="auto"/>
        <w:ind w:right="102"/>
        <w:rPr>
          <w:rFonts w:hint="eastAsia"/>
        </w:rPr>
      </w:pPr>
      <w:r>
        <w:rPr>
          <w:rFonts w:hint="eastAsia"/>
        </w:rPr>
        <w:t>Yet, the Bible has persevered, upheld by the guiding hand of heaven.</w:t>
      </w:r>
    </w:p>
    <w:p w14:paraId="5B9C4A4A">
      <w:pPr>
        <w:pStyle w:val="5"/>
        <w:spacing w:before="279" w:line="254" w:lineRule="auto"/>
        <w:ind w:right="102"/>
        <w:rPr>
          <w:rFonts w:hint="eastAsia"/>
        </w:rPr>
      </w:pPr>
      <w:r>
        <w:rPr>
          <w:rFonts w:hint="eastAsia"/>
        </w:rPr>
        <w:t>然而，圣经坚持了下来，由天堂的指导之手所支持。</w:t>
      </w:r>
    </w:p>
    <w:p w14:paraId="071F716C">
      <w:pPr>
        <w:pStyle w:val="5"/>
        <w:spacing w:before="279" w:line="254" w:lineRule="auto"/>
        <w:ind w:right="102"/>
        <w:rPr>
          <w:rFonts w:hint="eastAsia"/>
        </w:rPr>
      </w:pPr>
    </w:p>
    <w:p w14:paraId="0F1570D4">
      <w:pPr>
        <w:pStyle w:val="5"/>
        <w:spacing w:before="279" w:line="254" w:lineRule="auto"/>
        <w:ind w:right="102"/>
        <w:rPr>
          <w:rFonts w:hint="eastAsia"/>
        </w:rPr>
      </w:pPr>
      <w:r>
        <w:rPr>
          <w:rFonts w:hint="eastAsia"/>
        </w:rPr>
        <w:t>What is more remarkable is that God has confounded the devil by preserving His own Book through the very hands of its enemies.</w:t>
      </w:r>
    </w:p>
    <w:p w14:paraId="22D37D14">
      <w:pPr>
        <w:pStyle w:val="5"/>
        <w:spacing w:before="279" w:line="254" w:lineRule="auto"/>
        <w:ind w:right="102"/>
        <w:rPr>
          <w:rFonts w:hint="eastAsia"/>
        </w:rPr>
      </w:pPr>
      <w:r>
        <w:rPr>
          <w:rFonts w:hint="eastAsia"/>
        </w:rPr>
        <w:t>更令人瞩目的是，神通过其敌人的手保存祂自己的书，从而使魔鬼蒙羞。</w:t>
      </w:r>
    </w:p>
    <w:p w14:paraId="28025E2A">
      <w:pPr>
        <w:pStyle w:val="5"/>
        <w:spacing w:before="279" w:line="254" w:lineRule="auto"/>
        <w:ind w:right="102"/>
        <w:rPr>
          <w:rFonts w:hint="eastAsia"/>
        </w:rPr>
      </w:pPr>
    </w:p>
    <w:p w14:paraId="45BF7E13">
      <w:pPr>
        <w:pStyle w:val="5"/>
        <w:spacing w:before="279" w:line="254" w:lineRule="auto"/>
        <w:ind w:right="102"/>
        <w:rPr>
          <w:rFonts w:hint="eastAsia"/>
        </w:rPr>
      </w:pPr>
      <w:r>
        <w:rPr>
          <w:rFonts w:hint="eastAsia"/>
        </w:rPr>
        <w:t>The Jews, who have not been the most supportive of the truths contained in the Old Testament, were used by the Lord to safeguard it.</w:t>
      </w:r>
    </w:p>
    <w:p w14:paraId="4A90A8F9">
      <w:pPr>
        <w:pStyle w:val="5"/>
        <w:spacing w:before="279" w:line="254" w:lineRule="auto"/>
        <w:ind w:right="102"/>
        <w:rPr>
          <w:rFonts w:hint="eastAsia"/>
        </w:rPr>
      </w:pPr>
      <w:r>
        <w:rPr>
          <w:rFonts w:hint="eastAsia"/>
        </w:rPr>
        <w:t>犹太人，虽然并非最支持旧约中所含的真理，却被主用来保护它。</w:t>
      </w:r>
    </w:p>
    <w:p w14:paraId="46847A7A">
      <w:pPr>
        <w:pStyle w:val="5"/>
        <w:spacing w:before="279" w:line="254" w:lineRule="auto"/>
        <w:ind w:right="102"/>
        <w:rPr>
          <w:rFonts w:hint="eastAsia"/>
        </w:rPr>
      </w:pPr>
    </w:p>
    <w:p w14:paraId="30E88749">
      <w:pPr>
        <w:pStyle w:val="5"/>
        <w:spacing w:before="279" w:line="254" w:lineRule="auto"/>
        <w:ind w:right="102"/>
        <w:rPr>
          <w:rFonts w:hint="eastAsia"/>
        </w:rPr>
      </w:pPr>
      <w:r>
        <w:rPr>
          <w:rFonts w:hint="eastAsia"/>
        </w:rPr>
        <w:t>They acted as faithful trustees, preserving the deeds of life for us Gentiles.</w:t>
      </w:r>
    </w:p>
    <w:p w14:paraId="0B139968">
      <w:pPr>
        <w:pStyle w:val="5"/>
        <w:spacing w:before="279" w:line="254" w:lineRule="auto"/>
        <w:ind w:right="102"/>
        <w:rPr>
          <w:rFonts w:hint="eastAsia"/>
        </w:rPr>
      </w:pPr>
      <w:r>
        <w:rPr>
          <w:rFonts w:hint="eastAsia"/>
        </w:rPr>
        <w:t>他们充当忠实的受托人，为我们外邦人保存生命的契据。</w:t>
      </w:r>
    </w:p>
    <w:p w14:paraId="76C79D14">
      <w:pPr>
        <w:pStyle w:val="5"/>
        <w:spacing w:before="279" w:line="254" w:lineRule="auto"/>
        <w:ind w:right="102"/>
        <w:rPr>
          <w:rFonts w:hint="eastAsia"/>
        </w:rPr>
      </w:pPr>
    </w:p>
    <w:p w14:paraId="6AEAEDFB">
      <w:pPr>
        <w:pStyle w:val="5"/>
        <w:spacing w:before="279" w:line="254" w:lineRule="auto"/>
        <w:ind w:right="102"/>
        <w:rPr>
          <w:rFonts w:hint="eastAsia"/>
        </w:rPr>
      </w:pPr>
      <w:r>
        <w:rPr>
          <w:rFonts w:hint="eastAsia"/>
        </w:rPr>
        <w:t>Regarding one book of the New Testament, the Apocalypse, it is worth noting that when its authority was questioned in the past, the Church of Rome provided its testimony and played a crucial role in maintaining it among the canonical books.</w:t>
      </w:r>
    </w:p>
    <w:p w14:paraId="21C70DC0">
      <w:pPr>
        <w:pStyle w:val="5"/>
        <w:spacing w:before="279" w:line="254" w:lineRule="auto"/>
        <w:ind w:right="102"/>
        <w:rPr>
          <w:rFonts w:hint="eastAsia"/>
        </w:rPr>
      </w:pPr>
      <w:r>
        <w:rPr>
          <w:rFonts w:hint="eastAsia"/>
        </w:rPr>
        <w:t>关于新约的一本书，启示录，值得注意的是，当它的权威在过去受到质疑时，罗马教会提供了它的证词，并在将其维持在正典书卷中发挥了关键作用。</w:t>
      </w:r>
    </w:p>
    <w:p w14:paraId="5DC5AB38">
      <w:pPr>
        <w:pStyle w:val="5"/>
        <w:spacing w:before="279" w:line="254" w:lineRule="auto"/>
        <w:ind w:right="102"/>
        <w:rPr>
          <w:rFonts w:hint="eastAsia"/>
        </w:rPr>
      </w:pPr>
    </w:p>
    <w:p w14:paraId="32DDDFCB">
      <w:pPr>
        <w:pStyle w:val="5"/>
        <w:spacing w:before="279" w:line="254" w:lineRule="auto"/>
        <w:ind w:right="102"/>
        <w:rPr>
          <w:rFonts w:hint="eastAsia"/>
        </w:rPr>
      </w:pPr>
      <w:r>
        <w:rPr>
          <w:rFonts w:hint="eastAsia"/>
        </w:rPr>
        <w:t>This was not without divine providence.</w:t>
      </w:r>
    </w:p>
    <w:p w14:paraId="7E7FEF08">
      <w:pPr>
        <w:pStyle w:val="5"/>
        <w:spacing w:before="279" w:line="254" w:lineRule="auto"/>
        <w:ind w:right="102"/>
        <w:rPr>
          <w:rFonts w:hint="eastAsia"/>
        </w:rPr>
      </w:pPr>
      <w:r>
        <w:rPr>
          <w:rFonts w:hint="eastAsia"/>
        </w:rPr>
        <w:t>这并非没有神的护理。</w:t>
      </w:r>
    </w:p>
    <w:p w14:paraId="594AEE42">
      <w:pPr>
        <w:pStyle w:val="5"/>
        <w:spacing w:before="279" w:line="254" w:lineRule="auto"/>
        <w:ind w:right="102"/>
        <w:rPr>
          <w:rFonts w:hint="eastAsia"/>
        </w:rPr>
      </w:pPr>
    </w:p>
    <w:p w14:paraId="2CA700A9">
      <w:pPr>
        <w:pStyle w:val="5"/>
        <w:spacing w:before="279" w:line="254" w:lineRule="auto"/>
        <w:ind w:right="102"/>
        <w:rPr>
          <w:rFonts w:hint="eastAsia"/>
        </w:rPr>
      </w:pPr>
      <w:r>
        <w:rPr>
          <w:rFonts w:hint="eastAsia"/>
        </w:rPr>
        <w:t>Just as God made Pharaoh's daughter a nurturing mother to Moses, who would later bring destruction upon her father's house and kingdom, the Roman Church served as a custodian to preserve this Book (whose meaning she did not fully comprehend), only for it to bring</w:t>
      </w:r>
    </w:p>
    <w:p w14:paraId="63B0CE49">
      <w:pPr>
        <w:pStyle w:val="5"/>
        <w:spacing w:before="279" w:line="254" w:lineRule="auto"/>
        <w:ind w:right="102"/>
        <w:rPr>
          <w:rFonts w:hint="eastAsia"/>
        </w:rPr>
      </w:pPr>
      <w:r>
        <w:rPr>
          <w:rFonts w:hint="eastAsia"/>
        </w:rPr>
        <w:t>正如神使法老的女儿成为摩西的养母，摩西后来给她的父家和王国带来毁灭，罗马教会充当保管人来保存这本书（其含义她并不完全理解），结果它却给</w:t>
      </w:r>
    </w:p>
    <w:p w14:paraId="11CAB01B">
      <w:pPr>
        <w:pStyle w:val="5"/>
        <w:spacing w:before="279" w:line="254" w:lineRule="auto"/>
        <w:ind w:right="102"/>
        <w:rPr>
          <w:rFonts w:hint="eastAsia"/>
        </w:rPr>
      </w:pPr>
    </w:p>
    <w:p w14:paraId="6CC9ADDE">
      <w:pPr>
        <w:pStyle w:val="5"/>
        <w:spacing w:before="279" w:line="254" w:lineRule="auto"/>
        <w:ind w:right="102"/>
        <w:rPr>
          <w:rFonts w:hint="eastAsia"/>
        </w:rPr>
      </w:pPr>
      <w:r>
        <w:rPr>
          <w:rFonts w:hint="eastAsia"/>
        </w:rPr>
        <w:t>desolation upon herself and her descendants in the future.</w:t>
      </w:r>
    </w:p>
    <w:p w14:paraId="7CB80F67">
      <w:pPr>
        <w:pStyle w:val="5"/>
        <w:spacing w:before="279" w:line="254" w:lineRule="auto"/>
        <w:ind w:right="102"/>
        <w:rPr>
          <w:rFonts w:hint="eastAsia"/>
        </w:rPr>
      </w:pPr>
      <w:r>
        <w:rPr>
          <w:rFonts w:hint="eastAsia"/>
        </w:rPr>
        <w:t>她自己和她的后代在未来带来荒凉。</w:t>
      </w:r>
    </w:p>
    <w:p w14:paraId="49EDCBF7">
      <w:pPr>
        <w:pStyle w:val="5"/>
        <w:spacing w:before="279" w:line="254" w:lineRule="auto"/>
        <w:ind w:right="102"/>
        <w:rPr>
          <w:rFonts w:hint="eastAsia"/>
        </w:rPr>
      </w:pPr>
    </w:p>
    <w:p w14:paraId="6A3FB88A">
      <w:pPr>
        <w:pStyle w:val="5"/>
        <w:spacing w:before="279" w:line="254" w:lineRule="auto"/>
        <w:ind w:right="102"/>
        <w:rPr>
          <w:rFonts w:hint="eastAsia"/>
        </w:rPr>
      </w:pPr>
      <w:r>
        <w:rPr>
          <w:rFonts w:hint="eastAsia"/>
        </w:rPr>
        <w:t>Therefore, we can confidently conclude and declare of the Holy Bible what Gamaliel once said about the apostles' preaching: if this work were merely of human origin, it would have come to nothing long ago.</w:t>
      </w:r>
    </w:p>
    <w:p w14:paraId="6BE3475E">
      <w:pPr>
        <w:pStyle w:val="5"/>
        <w:spacing w:before="279" w:line="254" w:lineRule="auto"/>
        <w:ind w:right="102"/>
        <w:rPr>
          <w:rFonts w:hint="eastAsia"/>
        </w:rPr>
      </w:pPr>
      <w:r>
        <w:rPr>
          <w:rFonts w:hint="eastAsia"/>
        </w:rPr>
        <w:t>因此，我们可以自信地对圣经下结论并宣告，正如迦玛列曾经对使徒们的讲道所说的那样：如果这项工作仅仅源于人类，它早就归于无有了。</w:t>
      </w:r>
    </w:p>
    <w:p w14:paraId="29AA800C">
      <w:pPr>
        <w:pStyle w:val="5"/>
        <w:spacing w:before="279" w:line="254" w:lineRule="auto"/>
        <w:ind w:right="102"/>
        <w:rPr>
          <w:rFonts w:hint="eastAsia"/>
        </w:rPr>
      </w:pPr>
    </w:p>
    <w:p w14:paraId="55412F1A">
      <w:pPr>
        <w:pStyle w:val="5"/>
        <w:spacing w:before="279" w:line="254" w:lineRule="auto"/>
        <w:ind w:right="102"/>
        <w:rPr>
          <w:rFonts w:hint="eastAsia"/>
        </w:rPr>
      </w:pPr>
      <w:r>
        <w:rPr>
          <w:rFonts w:hint="eastAsia"/>
        </w:rPr>
        <w:t>However, since it is of God, neither the devil nor his accomplices have been able to overthrow it.</w:t>
      </w:r>
    </w:p>
    <w:p w14:paraId="58CE53FB">
      <w:pPr>
        <w:pStyle w:val="5"/>
        <w:spacing w:before="279" w:line="254" w:lineRule="auto"/>
        <w:ind w:right="102"/>
        <w:rPr>
          <w:rFonts w:hint="eastAsia"/>
        </w:rPr>
      </w:pPr>
      <w:r>
        <w:rPr>
          <w:rFonts w:hint="eastAsia"/>
        </w:rPr>
        <w:t>然而，既然它是出于神，魔鬼及其同伙都无法推翻它。</w:t>
      </w:r>
    </w:p>
    <w:p w14:paraId="4C220D5F">
      <w:pPr>
        <w:pStyle w:val="5"/>
        <w:spacing w:before="279" w:line="254" w:lineRule="auto"/>
        <w:ind w:right="102"/>
        <w:rPr>
          <w:rFonts w:hint="eastAsia"/>
        </w:rPr>
      </w:pPr>
    </w:p>
    <w:p w14:paraId="378CFA89">
      <w:pPr>
        <w:pStyle w:val="5"/>
        <w:spacing w:before="279" w:line="254" w:lineRule="auto"/>
        <w:ind w:right="102"/>
        <w:rPr>
          <w:rFonts w:hint="eastAsia"/>
        </w:rPr>
      </w:pPr>
      <w:r>
        <w:rPr>
          <w:rFonts w:hint="eastAsia"/>
        </w:rPr>
        <w:t>§ 8. Let us also learn from what has been said to magnify the grace of God, who, for the purpose of advancing our blessedness, has brought us, as part of this nation, to the knowledge of the Christian religion.</w:t>
      </w:r>
    </w:p>
    <w:p w14:paraId="07D8E109">
      <w:pPr>
        <w:pStyle w:val="5"/>
        <w:spacing w:before="279" w:line="254" w:lineRule="auto"/>
        <w:ind w:right="102"/>
        <w:rPr>
          <w:rFonts w:hint="eastAsia"/>
        </w:rPr>
      </w:pPr>
      <w:r>
        <w:rPr>
          <w:rFonts w:hint="eastAsia"/>
        </w:rPr>
        <w:t>§ 8. 让我们也从所说的话中学习尊崇神的恩典，祂为了增进我们的福祉，带我们作为这个国家的一部分，认识了基督教宗教。</w:t>
      </w:r>
    </w:p>
    <w:p w14:paraId="668D8AD7">
      <w:pPr>
        <w:pStyle w:val="5"/>
        <w:spacing w:before="279" w:line="254" w:lineRule="auto"/>
        <w:ind w:right="102"/>
        <w:rPr>
          <w:rFonts w:hint="eastAsia"/>
        </w:rPr>
      </w:pPr>
    </w:p>
    <w:p w14:paraId="64D212FE">
      <w:pPr>
        <w:pStyle w:val="5"/>
        <w:spacing w:before="279" w:line="254" w:lineRule="auto"/>
        <w:ind w:right="102"/>
        <w:rPr>
          <w:rFonts w:hint="eastAsia"/>
        </w:rPr>
      </w:pPr>
      <w:r>
        <w:rPr>
          <w:rFonts w:hint="eastAsia"/>
        </w:rPr>
        <w:t>Many millions in other parts of the world still dwell in darkness and the shadow of death due to the lack of it.</w:t>
      </w:r>
    </w:p>
    <w:p w14:paraId="2BF7391D">
      <w:pPr>
        <w:pStyle w:val="5"/>
        <w:spacing w:before="279" w:line="254" w:lineRule="auto"/>
        <w:ind w:right="102"/>
        <w:rPr>
          <w:rFonts w:hint="eastAsia"/>
        </w:rPr>
      </w:pPr>
      <w:r>
        <w:rPr>
          <w:rFonts w:hint="eastAsia"/>
        </w:rPr>
        <w:t>由于缺乏它，世界上其他地方的许多数百万仍居住在黑暗和死荫中。</w:t>
      </w:r>
    </w:p>
    <w:p w14:paraId="57AA720C">
      <w:pPr>
        <w:pStyle w:val="5"/>
        <w:spacing w:before="279" w:line="254" w:lineRule="auto"/>
        <w:ind w:right="102"/>
        <w:rPr>
          <w:rFonts w:hint="eastAsia"/>
        </w:rPr>
      </w:pPr>
    </w:p>
    <w:p w14:paraId="50F245BA">
      <w:pPr>
        <w:pStyle w:val="5"/>
        <w:spacing w:before="279" w:line="254" w:lineRule="auto"/>
        <w:ind w:right="102"/>
        <w:rPr>
          <w:rFonts w:hint="eastAsia"/>
        </w:rPr>
      </w:pPr>
      <w:r>
        <w:rPr>
          <w:rFonts w:hint="eastAsia"/>
        </w:rPr>
        <w:t>We can recall a remarkable act of Witekindus, one of the Dukes of Saxony, who lived around the 9th century.</w:t>
      </w:r>
    </w:p>
    <w:p w14:paraId="4CCB6BB3">
      <w:pPr>
        <w:pStyle w:val="5"/>
        <w:spacing w:before="279" w:line="254" w:lineRule="auto"/>
        <w:ind w:right="102"/>
        <w:rPr>
          <w:rFonts w:hint="eastAsia"/>
        </w:rPr>
      </w:pPr>
      <w:r>
        <w:rPr>
          <w:rFonts w:hint="eastAsia"/>
        </w:rPr>
        <w:t>我们可以回想起萨克森公爵之一维特金杜斯（Witekindus）的一个非凡举动，他生活在9世纪左右。</w:t>
      </w:r>
    </w:p>
    <w:p w14:paraId="047148E1">
      <w:pPr>
        <w:pStyle w:val="5"/>
        <w:spacing w:before="279" w:line="254" w:lineRule="auto"/>
        <w:ind w:right="102"/>
        <w:rPr>
          <w:rFonts w:hint="eastAsia"/>
        </w:rPr>
      </w:pPr>
    </w:p>
    <w:p w14:paraId="01E72A84">
      <w:pPr>
        <w:pStyle w:val="5"/>
        <w:spacing w:before="279" w:line="254" w:lineRule="auto"/>
        <w:ind w:right="102"/>
        <w:rPr>
          <w:rFonts w:hint="eastAsia"/>
        </w:rPr>
      </w:pPr>
      <w:r>
        <w:rPr>
          <w:rFonts w:hint="eastAsia"/>
        </w:rPr>
        <w:t>After renouncing paganism and embracing the faith of the gospel, he discarded the black horse that had been carried in his military colours and replaced it with a white horse as a symbol of his triumphant joy for that great transformation.</w:t>
      </w:r>
    </w:p>
    <w:p w14:paraId="75D47B73">
      <w:pPr>
        <w:pStyle w:val="5"/>
        <w:spacing w:before="279" w:line="254" w:lineRule="auto"/>
        <w:ind w:right="102"/>
        <w:rPr>
          <w:rFonts w:hint="eastAsia"/>
        </w:rPr>
      </w:pPr>
      <w:r>
        <w:rPr>
          <w:rFonts w:hint="eastAsia"/>
        </w:rPr>
        <w:t>在放弃异教并拥抱福音信仰后，他丢弃了曾在他的军旗上携带的黑马，代之以白马，作为他对那次伟大转变的凯旋喜悦的象征。</w:t>
      </w:r>
    </w:p>
    <w:p w14:paraId="6EC08268">
      <w:pPr>
        <w:pStyle w:val="5"/>
        <w:spacing w:before="279" w:line="254" w:lineRule="auto"/>
        <w:ind w:right="102"/>
        <w:rPr>
          <w:rFonts w:hint="eastAsia"/>
        </w:rPr>
      </w:pPr>
    </w:p>
    <w:p w14:paraId="168C2D84">
      <w:pPr>
        <w:pStyle w:val="5"/>
        <w:spacing w:before="279" w:line="254" w:lineRule="auto"/>
        <w:ind w:right="102"/>
        <w:rPr>
          <w:rFonts w:hint="eastAsia"/>
        </w:rPr>
      </w:pPr>
      <w:r>
        <w:rPr>
          <w:rFonts w:hint="eastAsia"/>
        </w:rPr>
        <w:t>This may have been inspired by the Roman practice of using coloured steeds in their triumphal processions.</w:t>
      </w:r>
    </w:p>
    <w:p w14:paraId="26CA8B52">
      <w:pPr>
        <w:pStyle w:val="5"/>
        <w:spacing w:before="279" w:line="254" w:lineRule="auto"/>
        <w:ind w:right="102"/>
        <w:rPr>
          <w:rFonts w:hint="eastAsia"/>
        </w:rPr>
      </w:pPr>
      <w:r>
        <w:rPr>
          <w:rFonts w:hint="eastAsia"/>
        </w:rPr>
        <w:t>这可能受到罗马人在凯旋游行中使用彩色骏马的做法的启发。</w:t>
      </w:r>
    </w:p>
    <w:p w14:paraId="65B0D6F7">
      <w:pPr>
        <w:pStyle w:val="5"/>
        <w:spacing w:before="279" w:line="254" w:lineRule="auto"/>
        <w:ind w:right="102"/>
        <w:rPr>
          <w:rFonts w:hint="eastAsia"/>
        </w:rPr>
      </w:pPr>
    </w:p>
    <w:p w14:paraId="5BEF6AAE">
      <w:pPr>
        <w:pStyle w:val="5"/>
        <w:spacing w:before="279" w:line="254" w:lineRule="auto"/>
        <w:ind w:right="102"/>
        <w:rPr>
          <w:rFonts w:hint="eastAsia"/>
        </w:rPr>
      </w:pPr>
      <w:r>
        <w:rPr>
          <w:rFonts w:hint="eastAsia"/>
        </w:rPr>
        <w:t>It brings to mind what we read in the Book of Revelation, chapter 6, verse 2, where Christ is depicted as going forth in the ministry of the Gospel, which had just been embraced by Witekindus.</w:t>
      </w:r>
    </w:p>
    <w:p w14:paraId="5D6CC37D">
      <w:pPr>
        <w:pStyle w:val="5"/>
        <w:spacing w:before="279" w:line="254" w:lineRule="auto"/>
        <w:ind w:right="102"/>
        <w:rPr>
          <w:rFonts w:hint="eastAsia"/>
        </w:rPr>
      </w:pPr>
      <w:r>
        <w:rPr>
          <w:rFonts w:hint="eastAsia"/>
        </w:rPr>
        <w:t>这让人想起我们在启示录第6章第2节读到的内容，那里描绘了基督在福音事工中前进，而这福音刚刚被维特金杜斯拥抱。</w:t>
      </w:r>
    </w:p>
    <w:p w14:paraId="49B1FB93">
      <w:pPr>
        <w:pStyle w:val="5"/>
        <w:spacing w:before="279" w:line="254" w:lineRule="auto"/>
        <w:ind w:right="102"/>
        <w:rPr>
          <w:rFonts w:hint="eastAsia"/>
        </w:rPr>
      </w:pPr>
    </w:p>
    <w:p w14:paraId="0FF1232B">
      <w:pPr>
        <w:pStyle w:val="5"/>
        <w:spacing w:before="279" w:line="254" w:lineRule="auto"/>
        <w:ind w:right="102"/>
        <w:rPr>
          <w:rFonts w:hint="eastAsia"/>
        </w:rPr>
      </w:pPr>
      <w:r>
        <w:rPr>
          <w:rFonts w:hint="eastAsia"/>
        </w:rPr>
        <w:t>"Behold a white horse, and he who sat on it had a bow, and a crown was given to him, and he went out conquering and to conquer."</w:t>
      </w:r>
    </w:p>
    <w:p w14:paraId="2E7590C1">
      <w:pPr>
        <w:pStyle w:val="5"/>
        <w:spacing w:before="279" w:line="254" w:lineRule="auto"/>
        <w:ind w:right="102"/>
        <w:rPr>
          <w:rFonts w:hint="eastAsia"/>
        </w:rPr>
      </w:pPr>
      <w:r>
        <w:rPr>
          <w:rFonts w:hint="eastAsia"/>
        </w:rPr>
        <w:t>“见有一匹白马，骑在马上的拿着弓，并有冠冕赐给他。他便出来，胜了又要胜。”</w:t>
      </w:r>
    </w:p>
    <w:p w14:paraId="099FB68A">
      <w:pPr>
        <w:pStyle w:val="5"/>
        <w:spacing w:before="279" w:line="254" w:lineRule="auto"/>
        <w:ind w:right="102"/>
        <w:rPr>
          <w:rFonts w:hint="eastAsia"/>
        </w:rPr>
      </w:pPr>
    </w:p>
    <w:p w14:paraId="75D10FE3">
      <w:pPr>
        <w:pStyle w:val="5"/>
        <w:spacing w:before="279" w:line="254" w:lineRule="auto"/>
        <w:ind w:right="102"/>
        <w:rPr>
          <w:rFonts w:hint="eastAsia"/>
        </w:rPr>
      </w:pPr>
      <w:r>
        <w:rPr>
          <w:rFonts w:hint="eastAsia"/>
        </w:rPr>
        <w:t>Moreover, considering the various forms of the Christian religion, we should have our hearts and mouths filled with the highest praises of God because we have it in its purest form, that is, the Protestant way, which allows the people, in general, the freedom to read the Bible in their native language.</w:t>
      </w:r>
    </w:p>
    <w:p w14:paraId="33459511">
      <w:pPr>
        <w:pStyle w:val="5"/>
        <w:spacing w:before="279" w:line="254" w:lineRule="auto"/>
        <w:ind w:right="102"/>
        <w:rPr>
          <w:rFonts w:hint="eastAsia"/>
        </w:rPr>
      </w:pPr>
      <w:r>
        <w:rPr>
          <w:rFonts w:hint="eastAsia"/>
        </w:rPr>
        <w:t>此外，考虑到基督教宗教的各种形式，我们的心和口应该充满对神最高的赞美，因为我们拥有它最纯粹的形式，即新教的方式，这允许人民普遍有自由用他们的母语阅读圣经。</w:t>
      </w:r>
    </w:p>
    <w:p w14:paraId="707479B6">
      <w:pPr>
        <w:pStyle w:val="5"/>
        <w:spacing w:before="279" w:line="254" w:lineRule="auto"/>
        <w:ind w:right="102"/>
        <w:rPr>
          <w:rFonts w:hint="eastAsia"/>
        </w:rPr>
      </w:pPr>
    </w:p>
    <w:p w14:paraId="0498BFDC">
      <w:pPr>
        <w:pStyle w:val="5"/>
        <w:spacing w:before="279" w:line="254" w:lineRule="auto"/>
        <w:ind w:right="102"/>
        <w:rPr>
          <w:rFonts w:hint="eastAsia"/>
        </w:rPr>
      </w:pPr>
      <w:r>
        <w:rPr>
          <w:rFonts w:hint="eastAsia"/>
        </w:rPr>
        <w:t>In many parts of Europe, however, it is quite different, particularly in Spain, where the Bible in the vernacular is regarded as a prohibited book, and reading it can expose one to the dangers of the Inquisition.</w:t>
      </w:r>
    </w:p>
    <w:p w14:paraId="58C32CEB">
      <w:pPr>
        <w:pStyle w:val="5"/>
        <w:spacing w:before="279" w:line="254" w:lineRule="auto"/>
        <w:ind w:right="102"/>
        <w:rPr>
          <w:rFonts w:hint="eastAsia"/>
        </w:rPr>
      </w:pPr>
      <w:r>
        <w:rPr>
          <w:rFonts w:hint="eastAsia"/>
        </w:rPr>
        <w:t>然而，在欧洲的许多地方，情况却大不相同，特别是在西班牙，白话圣经被视为禁书，阅读它可能会让人面临宗教裁判所的危险。</w:t>
      </w:r>
    </w:p>
    <w:p w14:paraId="08228D95">
      <w:pPr>
        <w:pStyle w:val="5"/>
        <w:spacing w:before="279" w:line="254" w:lineRule="auto"/>
        <w:ind w:right="102"/>
        <w:rPr>
          <w:rFonts w:hint="eastAsia"/>
        </w:rPr>
      </w:pPr>
    </w:p>
    <w:p w14:paraId="126FFBBD">
      <w:pPr>
        <w:pStyle w:val="5"/>
        <w:spacing w:before="279" w:line="254" w:lineRule="auto"/>
        <w:ind w:right="102"/>
        <w:rPr>
          <w:rFonts w:hint="eastAsia"/>
        </w:rPr>
      </w:pPr>
      <w:r>
        <w:rPr>
          <w:rFonts w:hint="eastAsia"/>
        </w:rPr>
        <w:t>Hence, those who wish to boast about other things for which England is renowned, such as beautiful churches, bridges, women, and so on, may do so.</w:t>
      </w:r>
    </w:p>
    <w:p w14:paraId="2F44CABB">
      <w:pPr>
        <w:pStyle w:val="5"/>
        <w:spacing w:before="279" w:line="254" w:lineRule="auto"/>
        <w:ind w:right="102"/>
        <w:rPr>
          <w:rFonts w:hint="eastAsia"/>
        </w:rPr>
      </w:pPr>
      <w:r>
        <w:rPr>
          <w:rFonts w:hint="eastAsia"/>
        </w:rPr>
        <w:t>因此，那些希望夸耀英格兰闻名的其他事物，如美丽的教堂、桥梁、妇女等等的人，可以这样做。</w:t>
      </w:r>
    </w:p>
    <w:p w14:paraId="60415C29">
      <w:pPr>
        <w:pStyle w:val="5"/>
        <w:spacing w:before="279" w:line="254" w:lineRule="auto"/>
        <w:ind w:right="102"/>
        <w:rPr>
          <w:rFonts w:hint="eastAsia"/>
        </w:rPr>
      </w:pPr>
    </w:p>
    <w:p w14:paraId="5E131810">
      <w:pPr>
        <w:pStyle w:val="5"/>
        <w:spacing w:before="279" w:line="254" w:lineRule="auto"/>
        <w:ind w:right="102"/>
        <w:rPr>
          <w:rFonts w:hint="eastAsia"/>
        </w:rPr>
      </w:pPr>
      <w:r>
        <w:rPr>
          <w:rFonts w:hint="eastAsia"/>
        </w:rPr>
        <w:t>But if I were asked about the advantages of being English and the benefits of living in this island, my answer would be:</w:t>
      </w:r>
    </w:p>
    <w:p w14:paraId="66CF8FE5">
      <w:pPr>
        <w:pStyle w:val="5"/>
        <w:spacing w:before="279" w:line="254" w:lineRule="auto"/>
        <w:ind w:right="102"/>
        <w:rPr>
          <w:rFonts w:hint="eastAsia"/>
        </w:rPr>
      </w:pPr>
      <w:r>
        <w:rPr>
          <w:rFonts w:hint="eastAsia"/>
        </w:rPr>
        <w:t>但如果有人问我身为英国人的优势和生活在这个岛上的好处，我的回答将是：</w:t>
      </w:r>
    </w:p>
    <w:p w14:paraId="7FB85BA6">
      <w:pPr>
        <w:pStyle w:val="5"/>
        <w:spacing w:before="279" w:line="254" w:lineRule="auto"/>
        <w:ind w:right="102"/>
        <w:rPr>
          <w:rFonts w:hint="eastAsia"/>
        </w:rPr>
      </w:pPr>
    </w:p>
    <w:p w14:paraId="59743CD9">
      <w:pPr>
        <w:pStyle w:val="5"/>
        <w:spacing w:before="279" w:line="254" w:lineRule="auto"/>
        <w:ind w:right="102"/>
        <w:rPr>
          <w:rFonts w:hint="eastAsia"/>
        </w:rPr>
      </w:pPr>
      <w:r>
        <w:rPr>
          <w:rFonts w:hint="eastAsia"/>
        </w:rPr>
        <w:t>"Much every way, but chiefly because the Oracles of God have been entrusted to them and</w:t>
      </w:r>
    </w:p>
    <w:p w14:paraId="22253627">
      <w:pPr>
        <w:pStyle w:val="5"/>
        <w:spacing w:before="279" w:line="254" w:lineRule="auto"/>
        <w:ind w:right="102"/>
        <w:rPr>
          <w:rFonts w:hint="eastAsia"/>
        </w:rPr>
      </w:pPr>
      <w:r>
        <w:rPr>
          <w:rFonts w:hint="eastAsia"/>
        </w:rPr>
        <w:t>“凡事大有好处，但主要是因为神的神谕交托了他们，而且</w:t>
      </w:r>
    </w:p>
    <w:p w14:paraId="4487E4CB">
      <w:pPr>
        <w:pStyle w:val="5"/>
        <w:spacing w:before="279" w:line="254" w:lineRule="auto"/>
        <w:ind w:right="102"/>
        <w:rPr>
          <w:rFonts w:hint="eastAsia"/>
        </w:rPr>
      </w:pPr>
    </w:p>
    <w:p w14:paraId="7510868B">
      <w:pPr>
        <w:pStyle w:val="5"/>
        <w:spacing w:before="279" w:line="254" w:lineRule="auto"/>
        <w:ind w:right="102"/>
        <w:rPr>
          <w:rFonts w:hint="eastAsia"/>
        </w:rPr>
      </w:pPr>
      <w:r>
        <w:rPr>
          <w:rFonts w:hint="eastAsia"/>
        </w:rPr>
        <w:t>they have the freedom to read their fathers' thoughts in their mother tongue."</w:t>
      </w:r>
    </w:p>
    <w:p w14:paraId="18337920">
      <w:pPr>
        <w:pStyle w:val="5"/>
        <w:spacing w:before="279" w:line="254" w:lineRule="auto"/>
        <w:ind w:right="102"/>
        <w:rPr>
          <w:rFonts w:hint="eastAsia"/>
        </w:rPr>
      </w:pPr>
      <w:r>
        <w:rPr>
          <w:rFonts w:hint="eastAsia"/>
        </w:rPr>
        <w:t>他们有自由用母语阅读他们列祖的思想。”</w:t>
      </w:r>
    </w:p>
    <w:p w14:paraId="61E8E74A">
      <w:pPr>
        <w:pStyle w:val="5"/>
        <w:spacing w:before="279" w:line="254" w:lineRule="auto"/>
        <w:ind w:right="102"/>
        <w:rPr>
          <w:rFonts w:hint="eastAsia"/>
        </w:rPr>
      </w:pPr>
    </w:p>
    <w:p w14:paraId="70165DA5">
      <w:pPr>
        <w:pStyle w:val="2"/>
        <w:bidi w:val="0"/>
        <w:rPr>
          <w:rFonts w:hint="eastAsia"/>
        </w:rPr>
      </w:pPr>
      <w:r>
        <w:rPr>
          <w:rFonts w:hint="eastAsia"/>
        </w:rPr>
        <w:t>APHORISM III:</w:t>
      </w:r>
    </w:p>
    <w:p w14:paraId="7CE355B3">
      <w:pPr>
        <w:pStyle w:val="2"/>
        <w:bidi w:val="0"/>
        <w:rPr>
          <w:rFonts w:hint="eastAsia"/>
        </w:rPr>
      </w:pPr>
      <w:r>
        <w:rPr>
          <w:rFonts w:hint="eastAsia"/>
        </w:rPr>
        <w:t>格言三：</w:t>
      </w:r>
    </w:p>
    <w:p w14:paraId="071F7F11">
      <w:pPr>
        <w:pStyle w:val="5"/>
        <w:spacing w:before="279" w:line="254" w:lineRule="auto"/>
        <w:ind w:right="102"/>
        <w:rPr>
          <w:rFonts w:hint="eastAsia"/>
        </w:rPr>
      </w:pPr>
    </w:p>
    <w:p w14:paraId="13D9274F">
      <w:pPr>
        <w:pStyle w:val="5"/>
        <w:spacing w:before="279" w:line="254" w:lineRule="auto"/>
        <w:ind w:right="102"/>
        <w:rPr>
          <w:rFonts w:hint="eastAsia"/>
        </w:rPr>
      </w:pPr>
      <w:r>
        <w:rPr>
          <w:rFonts w:hint="eastAsia"/>
        </w:rPr>
        <w:t>Scripture-Oracles, assuming that the existence of God is sufficiently clear through the light of Nature, provide further revelation about His essence, existence, and attributes.</w:t>
      </w:r>
    </w:p>
    <w:p w14:paraId="5D7E9CDA">
      <w:pPr>
        <w:pStyle w:val="5"/>
        <w:spacing w:before="279" w:line="254" w:lineRule="auto"/>
        <w:ind w:right="102"/>
        <w:rPr>
          <w:rFonts w:hint="eastAsia"/>
        </w:rPr>
      </w:pPr>
      <w:r>
        <w:rPr>
          <w:rFonts w:hint="eastAsia"/>
        </w:rPr>
        <w:t>圣经神谕，假设神的存在通过自然之光已足够清晰，提供了关于祂的本质、存在和属性的进一步启示。</w:t>
      </w:r>
    </w:p>
    <w:p w14:paraId="7F63DE3F">
      <w:pPr>
        <w:pStyle w:val="5"/>
        <w:spacing w:before="279" w:line="254" w:lineRule="auto"/>
        <w:ind w:right="102"/>
        <w:rPr>
          <w:rFonts w:hint="eastAsia"/>
        </w:rPr>
      </w:pPr>
    </w:p>
    <w:p w14:paraId="55B381D5">
      <w:pPr>
        <w:pStyle w:val="3"/>
        <w:bidi w:val="0"/>
        <w:rPr>
          <w:rFonts w:hint="eastAsia"/>
        </w:rPr>
      </w:pPr>
      <w:r>
        <w:rPr>
          <w:rFonts w:hint="eastAsia"/>
        </w:rPr>
        <w:t>EXERCITATION 1:</w:t>
      </w:r>
    </w:p>
    <w:p w14:paraId="7D081CD4">
      <w:pPr>
        <w:pStyle w:val="3"/>
        <w:bidi w:val="0"/>
        <w:rPr>
          <w:rFonts w:hint="eastAsia"/>
        </w:rPr>
      </w:pPr>
      <w:r>
        <w:rPr>
          <w:rFonts w:hint="eastAsia"/>
        </w:rPr>
        <w:t>论述 1：</w:t>
      </w:r>
    </w:p>
    <w:p w14:paraId="56FFCA14">
      <w:pPr>
        <w:pStyle w:val="5"/>
        <w:spacing w:before="279" w:line="254" w:lineRule="auto"/>
        <w:ind w:right="102"/>
        <w:rPr>
          <w:rFonts w:hint="eastAsia"/>
        </w:rPr>
      </w:pPr>
    </w:p>
    <w:p w14:paraId="41B93163">
      <w:pPr>
        <w:pStyle w:val="5"/>
        <w:spacing w:before="279" w:line="254" w:lineRule="auto"/>
        <w:ind w:right="102"/>
        <w:rPr>
          <w:rFonts w:hint="eastAsia"/>
        </w:rPr>
      </w:pPr>
      <w:r>
        <w:rPr>
          <w:rFonts w:hint="eastAsia"/>
        </w:rPr>
        <w:t>1 Corinthians 15:34 explained.</w:t>
      </w:r>
    </w:p>
    <w:p w14:paraId="4C9194A2">
      <w:pPr>
        <w:pStyle w:val="5"/>
        <w:spacing w:before="279" w:line="254" w:lineRule="auto"/>
        <w:ind w:right="102"/>
        <w:rPr>
          <w:rFonts w:hint="eastAsia"/>
        </w:rPr>
      </w:pPr>
      <w:r>
        <w:rPr>
          <w:rFonts w:hint="eastAsia"/>
        </w:rPr>
        <w:t>哥林多前书 15:34 的解释。</w:t>
      </w:r>
    </w:p>
    <w:p w14:paraId="44715862">
      <w:pPr>
        <w:pStyle w:val="5"/>
        <w:spacing w:before="279" w:line="254" w:lineRule="auto"/>
        <w:ind w:right="102"/>
        <w:rPr>
          <w:rFonts w:hint="eastAsia"/>
        </w:rPr>
      </w:pPr>
    </w:p>
    <w:p w14:paraId="02AFFADA">
      <w:pPr>
        <w:pStyle w:val="5"/>
        <w:spacing w:before="279" w:line="254" w:lineRule="auto"/>
        <w:ind w:right="102"/>
        <w:rPr>
          <w:rFonts w:hint="eastAsia"/>
        </w:rPr>
      </w:pPr>
      <w:r>
        <w:rPr>
          <w:rFonts w:hint="eastAsia"/>
        </w:rPr>
        <w:t>Opinionists compared to sleepers and drunkards. Three observations from the end of the verse. Knowledge of God that is unattainable in this life. Knowledge that can be attained. The distinction between Natural, Literal, and Spiritual knowledge of God.</w:t>
      </w:r>
    </w:p>
    <w:p w14:paraId="264A0A9D">
      <w:pPr>
        <w:pStyle w:val="5"/>
        <w:spacing w:before="279" w:line="254" w:lineRule="auto"/>
        <w:ind w:right="102"/>
        <w:rPr>
          <w:rFonts w:hint="eastAsia"/>
        </w:rPr>
      </w:pPr>
      <w:r>
        <w:rPr>
          <w:rFonts w:hint="eastAsia"/>
        </w:rPr>
        <w:t>意见持有者与睡眠者和醉酒者的比较。从经文末尾得出的三个观察。今生无法获得的神的知识。可以获得的知识。神的自然知识、字面知识和属灵知识的区别。</w:t>
      </w:r>
    </w:p>
    <w:p w14:paraId="4D262683">
      <w:pPr>
        <w:pStyle w:val="5"/>
        <w:spacing w:before="279" w:line="254" w:lineRule="auto"/>
        <w:ind w:right="102"/>
        <w:rPr>
          <w:rFonts w:hint="eastAsia"/>
        </w:rPr>
      </w:pPr>
    </w:p>
    <w:p w14:paraId="3DC93BAE">
      <w:pPr>
        <w:pStyle w:val="5"/>
        <w:spacing w:before="279" w:line="254" w:lineRule="auto"/>
        <w:ind w:right="102"/>
        <w:rPr>
          <w:rFonts w:hint="eastAsia"/>
        </w:rPr>
      </w:pPr>
      <w:r>
        <w:rPr>
          <w:rFonts w:hint="eastAsia"/>
        </w:rPr>
        <w:t>§ 1. "Awake to righteousness and sin not, for some have not the knowledge of God; I speak this to your shame."</w:t>
      </w:r>
    </w:p>
    <w:p w14:paraId="517BB4D4">
      <w:pPr>
        <w:pStyle w:val="5"/>
        <w:spacing w:before="279" w:line="254" w:lineRule="auto"/>
        <w:ind w:right="102"/>
        <w:rPr>
          <w:rFonts w:hint="eastAsia"/>
        </w:rPr>
      </w:pPr>
      <w:r>
        <w:rPr>
          <w:rFonts w:hint="eastAsia"/>
        </w:rPr>
        <w:t>§ 1. “你们要醒悟为善（醒悟过来行义），不要犯罪，因为有人不认识神。我说这话是要叫你们羞愧。”</w:t>
      </w:r>
    </w:p>
    <w:p w14:paraId="1F709841">
      <w:pPr>
        <w:pStyle w:val="5"/>
        <w:spacing w:before="279" w:line="254" w:lineRule="auto"/>
        <w:ind w:right="102"/>
        <w:rPr>
          <w:rFonts w:hint="eastAsia"/>
        </w:rPr>
      </w:pPr>
    </w:p>
    <w:p w14:paraId="315A8BE4">
      <w:pPr>
        <w:pStyle w:val="5"/>
        <w:spacing w:before="279" w:line="254" w:lineRule="auto"/>
        <w:ind w:right="102"/>
        <w:rPr>
          <w:rFonts w:hint="eastAsia"/>
        </w:rPr>
      </w:pPr>
      <w:r>
        <w:rPr>
          <w:rFonts w:hint="eastAsia"/>
        </w:rPr>
        <w:t>These are the exact words of the Apostle Paul to the Corinthians. To better understand them, we should consider the following:</w:t>
      </w:r>
    </w:p>
    <w:p w14:paraId="3811FC15">
      <w:pPr>
        <w:pStyle w:val="5"/>
        <w:spacing w:before="279" w:line="254" w:lineRule="auto"/>
        <w:ind w:right="102"/>
        <w:rPr>
          <w:rFonts w:hint="eastAsia"/>
        </w:rPr>
      </w:pPr>
      <w:r>
        <w:rPr>
          <w:rFonts w:hint="eastAsia"/>
        </w:rPr>
        <w:t>这些是使徒保罗对哥林多人说的原话。为了更好地理解它们，我们应该考虑以下几点：</w:t>
      </w:r>
    </w:p>
    <w:p w14:paraId="5096471B">
      <w:pPr>
        <w:pStyle w:val="5"/>
        <w:spacing w:before="279" w:line="254" w:lineRule="auto"/>
        <w:ind w:right="102"/>
        <w:rPr>
          <w:rFonts w:hint="eastAsia"/>
        </w:rPr>
      </w:pPr>
    </w:p>
    <w:p w14:paraId="0131AD3B">
      <w:pPr>
        <w:pStyle w:val="5"/>
        <w:spacing w:before="279" w:line="254" w:lineRule="auto"/>
        <w:ind w:right="102"/>
        <w:rPr>
          <w:rFonts w:hint="eastAsia"/>
        </w:rPr>
      </w:pPr>
      <w:r>
        <w:rPr>
          <w:rFonts w:hint="eastAsia"/>
        </w:rPr>
        <w:t>I. There was a time when Greece was considered the most licentious nation, and Corinth the most sinful city among them.</w:t>
      </w:r>
    </w:p>
    <w:p w14:paraId="2BE9F927">
      <w:pPr>
        <w:pStyle w:val="5"/>
        <w:spacing w:before="279" w:line="254" w:lineRule="auto"/>
        <w:ind w:right="102"/>
        <w:rPr>
          <w:rFonts w:hint="eastAsia"/>
        </w:rPr>
      </w:pPr>
      <w:r>
        <w:rPr>
          <w:rFonts w:hint="eastAsia"/>
        </w:rPr>
        <w:t>I. 曾几何时，希腊被认为是最放荡的国家，而哥林多是其中最罪恶的城市。</w:t>
      </w:r>
    </w:p>
    <w:p w14:paraId="0F841E34">
      <w:pPr>
        <w:pStyle w:val="5"/>
        <w:spacing w:before="279" w:line="254" w:lineRule="auto"/>
        <w:ind w:right="102"/>
        <w:rPr>
          <w:rFonts w:hint="eastAsia"/>
        </w:rPr>
      </w:pPr>
    </w:p>
    <w:p w14:paraId="17B132F5">
      <w:pPr>
        <w:pStyle w:val="5"/>
        <w:spacing w:before="279" w:line="254" w:lineRule="auto"/>
        <w:ind w:right="102"/>
        <w:rPr>
          <w:rFonts w:hint="eastAsia"/>
        </w:rPr>
      </w:pPr>
      <w:r>
        <w:rPr>
          <w:rFonts w:hint="eastAsia"/>
        </w:rPr>
        <w:t>In fact, it was common to say that revellers were playing the role of Greeks, and fornicators were playing the role of Corinthians.</w:t>
      </w:r>
    </w:p>
    <w:p w14:paraId="3E44E1E7">
      <w:pPr>
        <w:pStyle w:val="5"/>
        <w:spacing w:before="279" w:line="254" w:lineRule="auto"/>
        <w:ind w:right="102"/>
        <w:rPr>
          <w:rFonts w:hint="eastAsia"/>
        </w:rPr>
      </w:pPr>
      <w:r>
        <w:rPr>
          <w:rFonts w:hint="eastAsia"/>
        </w:rPr>
        <w:t>事实上，人们常说狂欢者是在扮演希腊人，而淫乱者是在扮演哥林多人。</w:t>
      </w:r>
    </w:p>
    <w:p w14:paraId="669983E2">
      <w:pPr>
        <w:pStyle w:val="5"/>
        <w:spacing w:before="279" w:line="254" w:lineRule="auto"/>
        <w:ind w:right="102"/>
        <w:rPr>
          <w:rFonts w:hint="eastAsia"/>
        </w:rPr>
      </w:pPr>
    </w:p>
    <w:p w14:paraId="1AFAB42C">
      <w:pPr>
        <w:pStyle w:val="5"/>
        <w:spacing w:before="279" w:line="254" w:lineRule="auto"/>
        <w:ind w:right="102"/>
        <w:rPr>
          <w:rFonts w:hint="eastAsia"/>
        </w:rPr>
      </w:pPr>
      <w:r>
        <w:rPr>
          <w:rFonts w:hint="eastAsia"/>
        </w:rPr>
        <w:t>Furthermore, after the grace of Christ appeared and Christianity was established there, this riotous behavior was greatly indulged by false brethren influenced by false teachers who denied the resurrection, thereby opening the door to all kinds of profanity.</w:t>
      </w:r>
    </w:p>
    <w:p w14:paraId="3221A69C">
      <w:pPr>
        <w:pStyle w:val="5"/>
        <w:spacing w:before="279" w:line="254" w:lineRule="auto"/>
        <w:ind w:right="102"/>
        <w:rPr>
          <w:rFonts w:hint="eastAsia"/>
        </w:rPr>
      </w:pPr>
      <w:r>
        <w:rPr>
          <w:rFonts w:hint="eastAsia"/>
        </w:rPr>
        <w:t>此外，在基督的恩典显现和基督教在那里建立之后，这种放荡行为受到了受否认复活的假教师影响的假弟兄的极大纵容，从而为各种亵渎行为敞开了大门。</w:t>
      </w:r>
    </w:p>
    <w:p w14:paraId="66380565">
      <w:pPr>
        <w:pStyle w:val="5"/>
        <w:spacing w:before="279" w:line="254" w:lineRule="auto"/>
        <w:ind w:right="102"/>
        <w:rPr>
          <w:rFonts w:hint="eastAsia"/>
        </w:rPr>
      </w:pPr>
    </w:p>
    <w:p w14:paraId="2BC32276">
      <w:pPr>
        <w:pStyle w:val="5"/>
        <w:spacing w:before="279" w:line="254" w:lineRule="auto"/>
        <w:ind w:right="102"/>
        <w:rPr>
          <w:rFonts w:hint="eastAsia"/>
        </w:rPr>
      </w:pPr>
      <w:r>
        <w:rPr>
          <w:rFonts w:hint="eastAsia"/>
        </w:rPr>
        <w:t>II. Paul is referring to these teachers and professors in this chapter when he asks, "How say some among you that there is no resurrection?"</w:t>
      </w:r>
    </w:p>
    <w:p w14:paraId="6BD3AF76">
      <w:pPr>
        <w:pStyle w:val="5"/>
        <w:spacing w:before="279" w:line="254" w:lineRule="auto"/>
        <w:ind w:right="102"/>
        <w:rPr>
          <w:rFonts w:hint="eastAsia"/>
        </w:rPr>
      </w:pPr>
      <w:r>
        <w:rPr>
          <w:rFonts w:hint="eastAsia"/>
        </w:rPr>
        <w:t>II. 保罗在本章中指的就是这些教师和信徒，他问道：“怎么在你们中间有人说没有死人复活呢？”</w:t>
      </w:r>
    </w:p>
    <w:p w14:paraId="42B49BB6">
      <w:pPr>
        <w:pStyle w:val="5"/>
        <w:spacing w:before="279" w:line="254" w:lineRule="auto"/>
        <w:ind w:right="102"/>
        <w:rPr>
          <w:rFonts w:hint="eastAsia"/>
        </w:rPr>
      </w:pPr>
    </w:p>
    <w:p w14:paraId="59E41E38">
      <w:pPr>
        <w:pStyle w:val="5"/>
        <w:spacing w:before="279" w:line="254" w:lineRule="auto"/>
        <w:ind w:right="102"/>
        <w:rPr>
          <w:rFonts w:hint="eastAsia"/>
        </w:rPr>
      </w:pPr>
      <w:r>
        <w:rPr>
          <w:rFonts w:hint="eastAsia"/>
        </w:rPr>
        <w:t>He urges them at the beginning of this verse to awaken to righteousness because the widespread and severe influence of this heresy had plunged them into a deep sleep, numbing all their spiritual senses.</w:t>
      </w:r>
    </w:p>
    <w:p w14:paraId="2B69A2EC">
      <w:pPr>
        <w:pStyle w:val="5"/>
        <w:spacing w:before="279" w:line="254" w:lineRule="auto"/>
        <w:ind w:right="102"/>
        <w:rPr>
          <w:rFonts w:hint="eastAsia"/>
        </w:rPr>
      </w:pPr>
      <w:r>
        <w:rPr>
          <w:rFonts w:hint="eastAsia"/>
        </w:rPr>
        <w:t>他在本节开头敦促他们醒悟为善，因为这种异端的广泛和严重影响使他们陷入了沉睡，麻木了他们所有的属灵感官。</w:t>
      </w:r>
    </w:p>
    <w:p w14:paraId="69EA3619">
      <w:pPr>
        <w:pStyle w:val="5"/>
        <w:spacing w:before="279" w:line="254" w:lineRule="auto"/>
        <w:ind w:right="102"/>
        <w:rPr>
          <w:rFonts w:hint="eastAsia"/>
        </w:rPr>
      </w:pPr>
    </w:p>
    <w:p w14:paraId="6EB0A7B9">
      <w:pPr>
        <w:pStyle w:val="5"/>
        <w:spacing w:before="279" w:line="254" w:lineRule="auto"/>
        <w:ind w:right="102"/>
        <w:rPr>
          <w:rFonts w:hint="eastAsia"/>
        </w:rPr>
      </w:pPr>
      <w:r>
        <w:rPr>
          <w:rFonts w:hint="eastAsia"/>
        </w:rPr>
        <w:t>Heretics may claim to have the highest level of devotion and boast about their strong convictions, but it is all akin to the muttering and stumbling of sleepers or the vivid illusions of dreaming students.</w:t>
      </w:r>
    </w:p>
    <w:p w14:paraId="06A8E6F4">
      <w:pPr>
        <w:pStyle w:val="5"/>
        <w:spacing w:before="279" w:line="254" w:lineRule="auto"/>
        <w:ind w:right="102"/>
        <w:rPr>
          <w:rFonts w:hint="eastAsia"/>
        </w:rPr>
      </w:pPr>
      <w:r>
        <w:rPr>
          <w:rFonts w:hint="eastAsia"/>
        </w:rPr>
        <w:t>异端分子可能声称拥有最高水平的虔诚，并夸耀他们的坚定信念，但这都类似于睡眠者的咕哝和跌跌撞撞，或者是做梦学生的生动幻觉。</w:t>
      </w:r>
    </w:p>
    <w:p w14:paraId="3DFC154C">
      <w:pPr>
        <w:pStyle w:val="5"/>
        <w:spacing w:before="279" w:line="254" w:lineRule="auto"/>
        <w:ind w:right="102"/>
        <w:rPr>
          <w:rFonts w:hint="eastAsia"/>
        </w:rPr>
      </w:pPr>
    </w:p>
    <w:p w14:paraId="2E24EE67">
      <w:pPr>
        <w:pStyle w:val="5"/>
        <w:spacing w:before="279" w:line="254" w:lineRule="auto"/>
        <w:ind w:right="102"/>
        <w:rPr>
          <w:rFonts w:hint="eastAsia"/>
        </w:rPr>
      </w:pPr>
      <w:r>
        <w:rPr>
          <w:rFonts w:hint="eastAsia"/>
        </w:rPr>
        <w:t>Their devotion is merely a dream of piety, and their assurance will prove to be nothing more than a dream of happiness.</w:t>
      </w:r>
    </w:p>
    <w:p w14:paraId="195B38BE">
      <w:pPr>
        <w:pStyle w:val="5"/>
        <w:spacing w:before="279" w:line="254" w:lineRule="auto"/>
        <w:ind w:right="102"/>
        <w:rPr>
          <w:rFonts w:hint="eastAsia"/>
        </w:rPr>
      </w:pPr>
      <w:r>
        <w:rPr>
          <w:rFonts w:hint="eastAsia"/>
        </w:rPr>
        <w:t>他们的虔诚仅仅是虔诚的梦，他们的确据将被证明不过是幸福的梦。</w:t>
      </w:r>
    </w:p>
    <w:p w14:paraId="16BA26C4">
      <w:pPr>
        <w:pStyle w:val="5"/>
        <w:spacing w:before="279" w:line="254" w:lineRule="auto"/>
        <w:ind w:right="102"/>
        <w:rPr>
          <w:rFonts w:hint="eastAsia"/>
        </w:rPr>
      </w:pPr>
    </w:p>
    <w:p w14:paraId="73E71849">
      <w:pPr>
        <w:pStyle w:val="5"/>
        <w:spacing w:before="279" w:line="254" w:lineRule="auto"/>
        <w:ind w:right="102"/>
        <w:rPr>
          <w:rFonts w:hint="eastAsia"/>
        </w:rPr>
      </w:pPr>
      <w:r>
        <w:rPr>
          <w:rFonts w:hint="eastAsia"/>
        </w:rPr>
        <w:t>§ III. The word 〈 in non-Latin alphabet 〉 used by the Apostle is highly emphatic and specifically signifies awakening from a sleep caused by excessive drinking.</w:t>
      </w:r>
    </w:p>
    <w:p w14:paraId="6A201502">
      <w:pPr>
        <w:pStyle w:val="5"/>
        <w:spacing w:before="279" w:line="254" w:lineRule="auto"/>
        <w:ind w:right="102"/>
        <w:rPr>
          <w:rFonts w:hint="eastAsia"/>
        </w:rPr>
      </w:pPr>
      <w:r>
        <w:rPr>
          <w:rFonts w:hint="eastAsia"/>
        </w:rPr>
        <w:t>§ III. 使徒使用的词 〈希腊字母〉 非常强调，特指从过度饮酒引起的睡眠中醒来。</w:t>
      </w:r>
    </w:p>
    <w:p w14:paraId="2FECE117">
      <w:pPr>
        <w:pStyle w:val="5"/>
        <w:spacing w:before="279" w:line="254" w:lineRule="auto"/>
        <w:ind w:right="102"/>
        <w:rPr>
          <w:rFonts w:hint="eastAsia"/>
        </w:rPr>
      </w:pPr>
    </w:p>
    <w:p w14:paraId="6A384173">
      <w:pPr>
        <w:pStyle w:val="5"/>
        <w:spacing w:before="279" w:line="254" w:lineRule="auto"/>
        <w:ind w:right="102"/>
        <w:rPr>
          <w:rFonts w:hint="eastAsia"/>
        </w:rPr>
      </w:pPr>
      <w:r>
        <w:rPr>
          <w:rFonts w:hint="eastAsia"/>
        </w:rPr>
        <w:t>For example, Noah awoke from his wine, and Joel says, "Awake, you drunkards."</w:t>
      </w:r>
    </w:p>
    <w:p w14:paraId="3419EEEA">
      <w:pPr>
        <w:pStyle w:val="5"/>
        <w:spacing w:before="279" w:line="254" w:lineRule="auto"/>
        <w:ind w:right="102"/>
        <w:rPr>
          <w:rFonts w:hint="eastAsia"/>
        </w:rPr>
      </w:pPr>
      <w:r>
        <w:rPr>
          <w:rFonts w:hint="eastAsia"/>
        </w:rPr>
        <w:t>例如，挪亚酒醒了，约珥说，“酒醉的人哪，要清醒。”</w:t>
      </w:r>
    </w:p>
    <w:p w14:paraId="0EFB57BF">
      <w:pPr>
        <w:pStyle w:val="5"/>
        <w:spacing w:before="279" w:line="254" w:lineRule="auto"/>
        <w:ind w:right="102"/>
        <w:rPr>
          <w:rFonts w:hint="eastAsia"/>
        </w:rPr>
      </w:pPr>
    </w:p>
    <w:p w14:paraId="320CC374">
      <w:pPr>
        <w:pStyle w:val="5"/>
        <w:spacing w:before="279" w:line="254" w:lineRule="auto"/>
        <w:ind w:right="102"/>
        <w:rPr>
          <w:rFonts w:hint="eastAsia"/>
        </w:rPr>
      </w:pPr>
      <w:r>
        <w:rPr>
          <w:rFonts w:hint="eastAsia"/>
        </w:rPr>
        <w:t>It is not difficult to recognize the characteristics of a drunken person in a sensual opinionist.</w:t>
      </w:r>
    </w:p>
    <w:p w14:paraId="181C5B8D">
      <w:pPr>
        <w:pStyle w:val="5"/>
        <w:spacing w:before="279" w:line="254" w:lineRule="auto"/>
        <w:ind w:right="102"/>
        <w:rPr>
          <w:rFonts w:hint="eastAsia"/>
        </w:rPr>
      </w:pPr>
      <w:r>
        <w:rPr>
          <w:rFonts w:hint="eastAsia"/>
        </w:rPr>
        <w:t>在一个感官的意见持有者身上不难认出醉汉的特征。</w:t>
      </w:r>
    </w:p>
    <w:p w14:paraId="3B05AA73">
      <w:pPr>
        <w:pStyle w:val="5"/>
        <w:spacing w:before="279" w:line="254" w:lineRule="auto"/>
        <w:ind w:right="102"/>
        <w:rPr>
          <w:rFonts w:hint="eastAsia"/>
        </w:rPr>
      </w:pPr>
    </w:p>
    <w:p w14:paraId="5790A5D2">
      <w:pPr>
        <w:pStyle w:val="5"/>
        <w:spacing w:before="279" w:line="254" w:lineRule="auto"/>
        <w:ind w:right="102"/>
        <w:rPr>
          <w:rFonts w:hint="eastAsia"/>
        </w:rPr>
      </w:pPr>
      <w:r>
        <w:rPr>
          <w:rFonts w:hint="eastAsia"/>
        </w:rPr>
        <w:t>You can see them staggering back and forth, entertaining various peculiar notions one day and different ones the next, constantly shifting and unstable.</w:t>
      </w:r>
    </w:p>
    <w:p w14:paraId="273ADEE5">
      <w:pPr>
        <w:pStyle w:val="5"/>
        <w:spacing w:before="279" w:line="254" w:lineRule="auto"/>
        <w:ind w:right="102"/>
        <w:rPr>
          <w:rFonts w:hint="eastAsia"/>
        </w:rPr>
      </w:pPr>
      <w:r>
        <w:rPr>
          <w:rFonts w:hint="eastAsia"/>
        </w:rPr>
        <w:t>你可以看到他们摇摇晃晃，今天持有各种奇特的观念，明天又是不同的，不断变化和不稳定。</w:t>
      </w:r>
    </w:p>
    <w:p w14:paraId="3B6AFC11">
      <w:pPr>
        <w:pStyle w:val="5"/>
        <w:spacing w:before="279" w:line="254" w:lineRule="auto"/>
        <w:ind w:right="102"/>
        <w:rPr>
          <w:rFonts w:hint="eastAsia"/>
        </w:rPr>
      </w:pPr>
    </w:p>
    <w:p w14:paraId="500B25F4">
      <w:pPr>
        <w:pStyle w:val="5"/>
        <w:spacing w:before="279" w:line="254" w:lineRule="auto"/>
        <w:ind w:right="102"/>
        <w:rPr>
          <w:rFonts w:hint="eastAsia"/>
        </w:rPr>
      </w:pPr>
      <w:r>
        <w:rPr>
          <w:rFonts w:hint="eastAsia"/>
        </w:rPr>
        <w:t>They may even spew out scornful reproaches against those who hold opposing views, treating them as ignorant and dull individuals.</w:t>
      </w:r>
    </w:p>
    <w:p w14:paraId="2A28AB61">
      <w:pPr>
        <w:pStyle w:val="5"/>
        <w:spacing w:before="279" w:line="254" w:lineRule="auto"/>
        <w:ind w:right="102"/>
        <w:rPr>
          <w:rFonts w:hint="eastAsia"/>
        </w:rPr>
      </w:pPr>
      <w:r>
        <w:rPr>
          <w:rFonts w:hint="eastAsia"/>
        </w:rPr>
        <w:t>他们甚至可能对那些持有相反观点的人喷出轻蔑的责备，视他们为无知和迟钝的人。</w:t>
      </w:r>
    </w:p>
    <w:p w14:paraId="7D99AF6C">
      <w:pPr>
        <w:pStyle w:val="5"/>
        <w:spacing w:before="279" w:line="254" w:lineRule="auto"/>
        <w:ind w:right="102"/>
        <w:rPr>
          <w:rFonts w:hint="eastAsia"/>
        </w:rPr>
      </w:pPr>
    </w:p>
    <w:p w14:paraId="039EFFB8">
      <w:pPr>
        <w:pStyle w:val="5"/>
        <w:spacing w:before="279" w:line="254" w:lineRule="auto"/>
        <w:ind w:right="102"/>
        <w:rPr>
          <w:rFonts w:hint="eastAsia"/>
        </w:rPr>
      </w:pPr>
      <w:r>
        <w:rPr>
          <w:rFonts w:hint="eastAsia"/>
        </w:rPr>
        <w:t>They are loquacious, much like drunkards often are, babbling and expressing their own ideas everywhere, perhaps even boasting about themselves and their party, believing they are superior and more formidable than their adversaries.</w:t>
      </w:r>
    </w:p>
    <w:p w14:paraId="4BA64929">
      <w:pPr>
        <w:pStyle w:val="5"/>
        <w:spacing w:before="279" w:line="254" w:lineRule="auto"/>
        <w:ind w:right="102"/>
        <w:rPr>
          <w:rFonts w:hint="eastAsia"/>
        </w:rPr>
      </w:pPr>
      <w:r>
        <w:rPr>
          <w:rFonts w:hint="eastAsia"/>
        </w:rPr>
        <w:t>他们话多，就像醉汉经常那样，到处喋喋不休并表达自己的想法，甚至可能夸耀自己和他们的党派，认为他们比对手更优越、更强大。</w:t>
      </w:r>
    </w:p>
    <w:p w14:paraId="0130DE00">
      <w:pPr>
        <w:pStyle w:val="5"/>
        <w:spacing w:before="279" w:line="254" w:lineRule="auto"/>
        <w:ind w:right="102"/>
        <w:rPr>
          <w:rFonts w:hint="eastAsia"/>
        </w:rPr>
      </w:pPr>
    </w:p>
    <w:p w14:paraId="24AFE871">
      <w:pPr>
        <w:pStyle w:val="5"/>
        <w:spacing w:before="279" w:line="254" w:lineRule="auto"/>
        <w:ind w:right="102"/>
        <w:rPr>
          <w:rFonts w:hint="eastAsia"/>
        </w:rPr>
      </w:pPr>
      <w:r>
        <w:rPr>
          <w:rFonts w:hint="eastAsia"/>
        </w:rPr>
        <w:t>As the proverb goes, one drunkard is said to be as strong as forty men.</w:t>
      </w:r>
    </w:p>
    <w:p w14:paraId="4D381712">
      <w:pPr>
        <w:pStyle w:val="5"/>
        <w:spacing w:before="279" w:line="254" w:lineRule="auto"/>
        <w:ind w:right="102"/>
        <w:rPr>
          <w:rFonts w:hint="eastAsia"/>
        </w:rPr>
      </w:pPr>
      <w:r>
        <w:rPr>
          <w:rFonts w:hint="eastAsia"/>
        </w:rPr>
        <w:t>俗话说，据说一个醉汉有四十个人的力气。</w:t>
      </w:r>
    </w:p>
    <w:p w14:paraId="389684F7">
      <w:pPr>
        <w:pStyle w:val="5"/>
        <w:spacing w:before="279" w:line="254" w:lineRule="auto"/>
        <w:ind w:right="102"/>
        <w:rPr>
          <w:rFonts w:hint="eastAsia"/>
        </w:rPr>
      </w:pPr>
    </w:p>
    <w:p w14:paraId="5E0CCE2C">
      <w:pPr>
        <w:pStyle w:val="5"/>
        <w:spacing w:before="279" w:line="254" w:lineRule="auto"/>
        <w:ind w:right="102"/>
        <w:rPr>
          <w:rFonts w:hint="eastAsia"/>
        </w:rPr>
      </w:pPr>
      <w:r>
        <w:rPr>
          <w:rFonts w:hint="eastAsia"/>
        </w:rPr>
        <w:t>Anyone who attempts to reason with them will find them incapable of being convinced, just as Nabal was unresponsive to Abigail's words until he sobered up.</w:t>
      </w:r>
    </w:p>
    <w:p w14:paraId="5EC51A32">
      <w:pPr>
        <w:pStyle w:val="5"/>
        <w:spacing w:before="279" w:line="254" w:lineRule="auto"/>
        <w:ind w:right="102"/>
        <w:rPr>
          <w:rFonts w:hint="eastAsia"/>
        </w:rPr>
      </w:pPr>
      <w:r>
        <w:rPr>
          <w:rFonts w:hint="eastAsia"/>
        </w:rPr>
        <w:t>任何试图与他们讲理的人都会发现他们无法被说服，就像拿八直到酒醒才对亚比该的话有反应一样。</w:t>
      </w:r>
    </w:p>
    <w:p w14:paraId="57169B1F">
      <w:pPr>
        <w:pStyle w:val="5"/>
        <w:spacing w:before="279" w:line="254" w:lineRule="auto"/>
        <w:ind w:right="102"/>
        <w:rPr>
          <w:rFonts w:hint="eastAsia"/>
        </w:rPr>
      </w:pPr>
    </w:p>
    <w:p w14:paraId="4CBC0190">
      <w:pPr>
        <w:pStyle w:val="5"/>
        <w:spacing w:before="279" w:line="254" w:lineRule="auto"/>
        <w:ind w:right="102"/>
        <w:rPr>
          <w:rFonts w:hint="eastAsia"/>
        </w:rPr>
      </w:pPr>
      <w:r>
        <w:rPr>
          <w:rFonts w:hint="eastAsia"/>
        </w:rPr>
        <w:t>IV. The reason why such individuals were exhorted not to sin is evident. The Apostle declares, "Awake to righteousness, and sin not."</w:t>
      </w:r>
    </w:p>
    <w:p w14:paraId="64B685F0">
      <w:pPr>
        <w:pStyle w:val="5"/>
        <w:spacing w:before="279" w:line="254" w:lineRule="auto"/>
        <w:ind w:right="102"/>
        <w:rPr>
          <w:rFonts w:hint="eastAsia"/>
        </w:rPr>
      </w:pPr>
      <w:r>
        <w:rPr>
          <w:rFonts w:hint="eastAsia"/>
        </w:rPr>
        <w:t>IV. 劝诫这些人不要犯罪的原因是显而易见的。使徒宣告，“要醒悟为善，不要犯罪。”</w:t>
      </w:r>
    </w:p>
    <w:p w14:paraId="11A5FBD0">
      <w:pPr>
        <w:pStyle w:val="5"/>
        <w:spacing w:before="279" w:line="254" w:lineRule="auto"/>
        <w:ind w:right="102"/>
        <w:rPr>
          <w:rFonts w:hint="eastAsia"/>
        </w:rPr>
      </w:pPr>
    </w:p>
    <w:p w14:paraId="2B58C412">
      <w:pPr>
        <w:pStyle w:val="5"/>
        <w:spacing w:before="279" w:line="254" w:lineRule="auto"/>
        <w:ind w:right="102"/>
        <w:rPr>
          <w:rFonts w:hint="eastAsia"/>
        </w:rPr>
      </w:pPr>
      <w:r>
        <w:rPr>
          <w:rFonts w:hint="eastAsia"/>
        </w:rPr>
        <w:t>The pernicious opinion they had embraced led them down a path of abominable behavior.</w:t>
      </w:r>
    </w:p>
    <w:p w14:paraId="44AB3987">
      <w:pPr>
        <w:pStyle w:val="5"/>
        <w:spacing w:before="279" w:line="254" w:lineRule="auto"/>
        <w:ind w:right="102"/>
        <w:rPr>
          <w:rFonts w:hint="eastAsia"/>
        </w:rPr>
      </w:pPr>
      <w:r>
        <w:rPr>
          <w:rFonts w:hint="eastAsia"/>
        </w:rPr>
        <w:t>他们所接受的有害观点将他们引向了一条可憎行为的道路。</w:t>
      </w:r>
    </w:p>
    <w:p w14:paraId="7ED39C20">
      <w:pPr>
        <w:pStyle w:val="5"/>
        <w:spacing w:before="279" w:line="254" w:lineRule="auto"/>
        <w:ind w:right="102"/>
        <w:rPr>
          <w:rFonts w:hint="eastAsia"/>
        </w:rPr>
      </w:pPr>
    </w:p>
    <w:p w14:paraId="15FE51B6">
      <w:pPr>
        <w:pStyle w:val="5"/>
        <w:spacing w:before="279" w:line="254" w:lineRule="auto"/>
        <w:ind w:right="102"/>
        <w:rPr>
          <w:rFonts w:hint="eastAsia"/>
        </w:rPr>
      </w:pPr>
      <w:r>
        <w:rPr>
          <w:rFonts w:hint="eastAsia"/>
        </w:rPr>
        <w:t>Denying the resurrection naturally tends to a loose and indulgent life, causing people to adopt the mindset of "Let us eat and drink, for tomorrow we shall die."</w:t>
      </w:r>
    </w:p>
    <w:p w14:paraId="0DF1674E">
      <w:pPr>
        <w:pStyle w:val="5"/>
        <w:spacing w:before="279" w:line="254" w:lineRule="auto"/>
        <w:ind w:right="102"/>
        <w:rPr>
          <w:rFonts w:hint="eastAsia"/>
        </w:rPr>
      </w:pPr>
      <w:r>
        <w:rPr>
          <w:rFonts w:hint="eastAsia"/>
        </w:rPr>
        <w:t>否认复活自然倾向于一种放荡和纵容的生活，导致人们采取“让我们吃吃喝喝吧，因为明天要死了”的心态。</w:t>
      </w:r>
    </w:p>
    <w:p w14:paraId="594438BC">
      <w:pPr>
        <w:pStyle w:val="5"/>
        <w:spacing w:before="279" w:line="254" w:lineRule="auto"/>
        <w:ind w:right="102"/>
        <w:rPr>
          <w:rFonts w:hint="eastAsia"/>
        </w:rPr>
      </w:pPr>
    </w:p>
    <w:p w14:paraId="10EA83C0">
      <w:pPr>
        <w:pStyle w:val="5"/>
        <w:spacing w:before="279" w:line="254" w:lineRule="auto"/>
        <w:ind w:right="102"/>
        <w:rPr>
          <w:rFonts w:hint="eastAsia"/>
        </w:rPr>
      </w:pPr>
      <w:r>
        <w:rPr>
          <w:rFonts w:hint="eastAsia"/>
        </w:rPr>
        <w:t>The more licentious a</w:t>
      </w:r>
    </w:p>
    <w:p w14:paraId="36007111">
      <w:pPr>
        <w:pStyle w:val="5"/>
        <w:spacing w:before="279" w:line="254" w:lineRule="auto"/>
        <w:ind w:right="102"/>
        <w:rPr>
          <w:rFonts w:hint="eastAsia"/>
        </w:rPr>
      </w:pPr>
      <w:r>
        <w:rPr>
          <w:rFonts w:hint="eastAsia"/>
        </w:rPr>
        <w:t>越放荡的人</w:t>
      </w:r>
    </w:p>
    <w:p w14:paraId="1CFAE01E">
      <w:pPr>
        <w:pStyle w:val="5"/>
        <w:spacing w:before="279" w:line="254" w:lineRule="auto"/>
        <w:ind w:right="102"/>
        <w:rPr>
          <w:rFonts w:hint="eastAsia"/>
        </w:rPr>
      </w:pPr>
    </w:p>
    <w:p w14:paraId="78A485CC">
      <w:pPr>
        <w:pStyle w:val="5"/>
        <w:spacing w:before="279" w:line="254" w:lineRule="auto"/>
        <w:ind w:right="102"/>
        <w:rPr>
          <w:rFonts w:hint="eastAsia"/>
        </w:rPr>
      </w:pPr>
      <w:r>
        <w:rPr>
          <w:rFonts w:hint="eastAsia"/>
        </w:rPr>
        <w:t>person is, the more inclined they are to embrace such a belief.</w:t>
      </w:r>
    </w:p>
    <w:p w14:paraId="7EAC371D">
      <w:pPr>
        <w:pStyle w:val="5"/>
        <w:spacing w:before="279" w:line="254" w:lineRule="auto"/>
        <w:ind w:right="102"/>
        <w:rPr>
          <w:rFonts w:hint="eastAsia"/>
        </w:rPr>
      </w:pPr>
      <w:r>
        <w:rPr>
          <w:rFonts w:hint="eastAsia"/>
        </w:rPr>
        <w:t>就越倾向于接受这种信仰。</w:t>
      </w:r>
    </w:p>
    <w:p w14:paraId="0DAFB0B5">
      <w:pPr>
        <w:pStyle w:val="5"/>
        <w:spacing w:before="279" w:line="254" w:lineRule="auto"/>
        <w:ind w:right="102"/>
        <w:rPr>
          <w:rFonts w:hint="eastAsia"/>
        </w:rPr>
      </w:pPr>
    </w:p>
    <w:p w14:paraId="106629E7">
      <w:pPr>
        <w:pStyle w:val="5"/>
        <w:spacing w:before="279" w:line="254" w:lineRule="auto"/>
        <w:ind w:right="102"/>
        <w:rPr>
          <w:rFonts w:hint="eastAsia"/>
        </w:rPr>
      </w:pPr>
      <w:r>
        <w:rPr>
          <w:rFonts w:hint="eastAsia"/>
        </w:rPr>
        <w:t>Among the Jews, while the common people largely followed the Pharisees, who professed strict adherence to religious practices, the upper class and those immersed in luxury aligned themselves with the Sadducees, who denied the resurrection.</w:t>
      </w:r>
    </w:p>
    <w:p w14:paraId="37C179D8">
      <w:pPr>
        <w:pStyle w:val="5"/>
        <w:spacing w:before="279" w:line="254" w:lineRule="auto"/>
        <w:ind w:right="102"/>
        <w:rPr>
          <w:rFonts w:hint="eastAsia"/>
        </w:rPr>
      </w:pPr>
      <w:r>
        <w:rPr>
          <w:rFonts w:hint="eastAsia"/>
        </w:rPr>
        <w:t>在犹太人中，虽然普通百姓主要跟随法利赛人，他们声称严格遵守宗教习俗，但上层阶级和沉浸在奢侈中的人则与否认复活的撒都该人结盟。</w:t>
      </w:r>
    </w:p>
    <w:p w14:paraId="4DBC3ADA">
      <w:pPr>
        <w:pStyle w:val="5"/>
        <w:spacing w:before="279" w:line="254" w:lineRule="auto"/>
        <w:ind w:right="102"/>
        <w:rPr>
          <w:rFonts w:hint="eastAsia"/>
        </w:rPr>
      </w:pPr>
    </w:p>
    <w:p w14:paraId="0AE4FC14">
      <w:pPr>
        <w:pStyle w:val="5"/>
        <w:spacing w:before="279" w:line="254" w:lineRule="auto"/>
        <w:ind w:right="102"/>
        <w:rPr>
          <w:rFonts w:hint="eastAsia"/>
        </w:rPr>
      </w:pPr>
      <w:r>
        <w:rPr>
          <w:rFonts w:hint="eastAsia"/>
        </w:rPr>
        <w:t>Theophylact rightly states that such individuals are not easily persuaded of a resurrection because they fear the potential punishments in the afterlife, if any.</w:t>
      </w:r>
    </w:p>
    <w:p w14:paraId="3784253F">
      <w:pPr>
        <w:pStyle w:val="5"/>
        <w:spacing w:before="279" w:line="254" w:lineRule="auto"/>
        <w:ind w:right="102"/>
        <w:rPr>
          <w:rFonts w:hint="eastAsia"/>
        </w:rPr>
      </w:pPr>
      <w:r>
        <w:rPr>
          <w:rFonts w:hint="eastAsia"/>
        </w:rPr>
        <w:t>狄奥费拉克特（Theophylact）正确地指出，这些人不容易被说服相信复活，因为他们害怕来世可能的惩罚，如果有的话。</w:t>
      </w:r>
    </w:p>
    <w:p w14:paraId="3E4E52F8">
      <w:pPr>
        <w:pStyle w:val="5"/>
        <w:spacing w:before="279" w:line="254" w:lineRule="auto"/>
        <w:ind w:right="102"/>
        <w:rPr>
          <w:rFonts w:hint="eastAsia"/>
        </w:rPr>
      </w:pPr>
    </w:p>
    <w:p w14:paraId="3B0C783C">
      <w:pPr>
        <w:pStyle w:val="5"/>
        <w:spacing w:before="279" w:line="254" w:lineRule="auto"/>
        <w:ind w:right="102"/>
        <w:rPr>
          <w:rFonts w:hint="eastAsia"/>
        </w:rPr>
      </w:pPr>
      <w:r>
        <w:rPr>
          <w:rFonts w:hint="eastAsia"/>
        </w:rPr>
        <w:t>§ V. The Apostle Paul particularly rebukes these individuals for their profound ignorance, which they ought to be ashamed of.</w:t>
      </w:r>
    </w:p>
    <w:p w14:paraId="4DD6787C">
      <w:pPr>
        <w:pStyle w:val="5"/>
        <w:spacing w:before="279" w:line="254" w:lineRule="auto"/>
        <w:ind w:right="102"/>
        <w:rPr>
          <w:rFonts w:hint="eastAsia"/>
        </w:rPr>
      </w:pPr>
      <w:r>
        <w:rPr>
          <w:rFonts w:hint="eastAsia"/>
        </w:rPr>
        <w:t>§ V. 使徒保罗特别因这些人的极度无知而责备他们，他们应该为此感到羞耻。</w:t>
      </w:r>
    </w:p>
    <w:p w14:paraId="380A882F">
      <w:pPr>
        <w:pStyle w:val="5"/>
        <w:spacing w:before="279" w:line="254" w:lineRule="auto"/>
        <w:ind w:right="102"/>
        <w:rPr>
          <w:rFonts w:hint="eastAsia"/>
        </w:rPr>
      </w:pPr>
    </w:p>
    <w:p w14:paraId="56F3C653">
      <w:pPr>
        <w:pStyle w:val="5"/>
        <w:spacing w:before="279" w:line="254" w:lineRule="auto"/>
        <w:ind w:right="102"/>
        <w:rPr>
          <w:rFonts w:hint="eastAsia"/>
        </w:rPr>
      </w:pPr>
      <w:r>
        <w:rPr>
          <w:rFonts w:hint="eastAsia"/>
        </w:rPr>
        <w:t>In the twelfth verse, he had already stated, "Some among you say there is no resurrection," and in the thirty-fourth verse, referring to the same group, he adds, "Some have not the knowledge of God."</w:t>
      </w:r>
    </w:p>
    <w:p w14:paraId="797EB03A">
      <w:pPr>
        <w:pStyle w:val="5"/>
        <w:spacing w:before="279" w:line="254" w:lineRule="auto"/>
        <w:ind w:right="102"/>
        <w:rPr>
          <w:rFonts w:hint="eastAsia"/>
        </w:rPr>
      </w:pPr>
      <w:r>
        <w:rPr>
          <w:rFonts w:hint="eastAsia"/>
        </w:rPr>
        <w:t>在第十二节中，他已经陈述，“你们中间怎么有人说没有死人复活呢，”而在第三十四节，指同这群人，他补充说，“有人不认识神。”</w:t>
      </w:r>
    </w:p>
    <w:p w14:paraId="20F0823F">
      <w:pPr>
        <w:pStyle w:val="5"/>
        <w:spacing w:before="279" w:line="254" w:lineRule="auto"/>
        <w:ind w:right="102"/>
        <w:rPr>
          <w:rFonts w:hint="eastAsia"/>
        </w:rPr>
      </w:pPr>
    </w:p>
    <w:p w14:paraId="189F277A">
      <w:pPr>
        <w:pStyle w:val="5"/>
        <w:spacing w:before="279" w:line="254" w:lineRule="auto"/>
        <w:ind w:right="102"/>
        <w:rPr>
          <w:rFonts w:hint="eastAsia"/>
        </w:rPr>
      </w:pPr>
      <w:r>
        <w:rPr>
          <w:rFonts w:hint="eastAsia"/>
        </w:rPr>
        <w:t>However, while he had shown much gentleness in the fourth chapter when addressing personal offenses against himself and his fellow preachers, stating, "I write not these things to shame you, but as my beloved children, I warn you," here he sharpens his rebuke and openly tells them that he speaks to their shame.</w:t>
      </w:r>
    </w:p>
    <w:p w14:paraId="69BF4361">
      <w:pPr>
        <w:pStyle w:val="5"/>
        <w:spacing w:before="279" w:line="254" w:lineRule="auto"/>
        <w:ind w:right="102"/>
        <w:rPr>
          <w:rFonts w:hint="eastAsia"/>
        </w:rPr>
      </w:pPr>
      <w:r>
        <w:rPr>
          <w:rFonts w:hint="eastAsia"/>
        </w:rPr>
        <w:t>然而，虽然他在第四章处理针对他自己和他同工的个人冒犯时表现出很大的温和，说，“我写这话，不是叫你们羞愧，乃是警戒你们，好像我所亲爱的儿女一样，”在这里他尖锐了他的责备，公开告诉他们他说这话是要叫他们羞愧。</w:t>
      </w:r>
    </w:p>
    <w:p w14:paraId="74EFDC86">
      <w:pPr>
        <w:pStyle w:val="5"/>
        <w:spacing w:before="279" w:line="254" w:lineRule="auto"/>
        <w:ind w:right="102"/>
        <w:rPr>
          <w:rFonts w:hint="eastAsia"/>
        </w:rPr>
      </w:pPr>
    </w:p>
    <w:p w14:paraId="639C397E">
      <w:pPr>
        <w:pStyle w:val="5"/>
        <w:spacing w:before="279" w:line="254" w:lineRule="auto"/>
        <w:ind w:right="102"/>
        <w:rPr>
          <w:rFonts w:hint="eastAsia"/>
        </w:rPr>
      </w:pPr>
      <w:r>
        <w:rPr>
          <w:rFonts w:hint="eastAsia"/>
        </w:rPr>
        <w:t>This is because the heresy he confronts strikes at the very core of all religion and paves the way for Epicureanism and even atheism.</w:t>
      </w:r>
    </w:p>
    <w:p w14:paraId="37B7C003">
      <w:pPr>
        <w:pStyle w:val="5"/>
        <w:spacing w:before="279" w:line="254" w:lineRule="auto"/>
        <w:ind w:right="102"/>
        <w:rPr>
          <w:rFonts w:hint="eastAsia"/>
        </w:rPr>
      </w:pPr>
      <w:r>
        <w:rPr>
          <w:rFonts w:hint="eastAsia"/>
        </w:rPr>
        <w:t>这是因为他面对的异端打击了所有宗教的核心，并为伊壁鸠鲁主义甚至无神论铺平了道路。</w:t>
      </w:r>
    </w:p>
    <w:p w14:paraId="7CF91174">
      <w:pPr>
        <w:pStyle w:val="5"/>
        <w:spacing w:before="279" w:line="254" w:lineRule="auto"/>
        <w:ind w:right="102"/>
        <w:rPr>
          <w:rFonts w:hint="eastAsia"/>
        </w:rPr>
      </w:pPr>
    </w:p>
    <w:p w14:paraId="089B39E7">
      <w:pPr>
        <w:pStyle w:val="5"/>
        <w:spacing w:before="279" w:line="254" w:lineRule="auto"/>
        <w:ind w:right="102"/>
        <w:rPr>
          <w:rFonts w:hint="eastAsia"/>
        </w:rPr>
      </w:pPr>
      <w:r>
        <w:rPr>
          <w:rFonts w:hint="eastAsia"/>
        </w:rPr>
        <w:t>VI. From the latter part alone, "Some have not the knowledge of God; I speak this to your shame," we can draw three observations without straining the meaning of the words: one implied and the other two explicitly stated:</w:t>
      </w:r>
    </w:p>
    <w:p w14:paraId="59C3C3CC">
      <w:pPr>
        <w:pStyle w:val="5"/>
        <w:spacing w:before="279" w:line="254" w:lineRule="auto"/>
        <w:ind w:right="102"/>
        <w:rPr>
          <w:rFonts w:hint="eastAsia"/>
        </w:rPr>
      </w:pPr>
      <w:r>
        <w:rPr>
          <w:rFonts w:hint="eastAsia"/>
        </w:rPr>
        <w:t>VI. 仅从后半部分，“有人不认识神；我说这话是要叫你们羞愧，”我们可以在不强解词义的情况下得出三个观察：一个隐含的，另外两个明确陈述的：</w:t>
      </w:r>
    </w:p>
    <w:p w14:paraId="0FC3B0D8">
      <w:pPr>
        <w:pStyle w:val="5"/>
        <w:spacing w:before="279" w:line="254" w:lineRule="auto"/>
        <w:ind w:right="102"/>
        <w:rPr>
          <w:rFonts w:hint="eastAsia"/>
        </w:rPr>
      </w:pPr>
    </w:p>
    <w:p w14:paraId="2D7F6298">
      <w:pPr>
        <w:pStyle w:val="5"/>
        <w:spacing w:before="279" w:line="254" w:lineRule="auto"/>
        <w:ind w:right="102"/>
        <w:rPr>
          <w:rFonts w:hint="eastAsia"/>
        </w:rPr>
      </w:pPr>
      <w:r>
        <w:rPr>
          <w:rFonts w:hint="eastAsia"/>
        </w:rPr>
        <w:t>1. There is knowledge of God available.</w:t>
      </w:r>
    </w:p>
    <w:p w14:paraId="2271383A">
      <w:pPr>
        <w:pStyle w:val="5"/>
        <w:spacing w:before="279" w:line="254" w:lineRule="auto"/>
        <w:ind w:right="102"/>
        <w:rPr>
          <w:rFonts w:hint="eastAsia"/>
        </w:rPr>
      </w:pPr>
      <w:r>
        <w:rPr>
          <w:rFonts w:hint="eastAsia"/>
        </w:rPr>
        <w:t>1. 有关于神的知识是可获得的。</w:t>
      </w:r>
    </w:p>
    <w:p w14:paraId="0735321C">
      <w:pPr>
        <w:pStyle w:val="5"/>
        <w:spacing w:before="279" w:line="254" w:lineRule="auto"/>
        <w:ind w:right="102"/>
        <w:rPr>
          <w:rFonts w:hint="eastAsia"/>
        </w:rPr>
      </w:pPr>
    </w:p>
    <w:p w14:paraId="3B704FA0">
      <w:pPr>
        <w:pStyle w:val="5"/>
        <w:spacing w:before="279" w:line="254" w:lineRule="auto"/>
        <w:ind w:right="102"/>
        <w:rPr>
          <w:rFonts w:hint="eastAsia"/>
        </w:rPr>
      </w:pPr>
      <w:r>
        <w:rPr>
          <w:rFonts w:hint="eastAsia"/>
        </w:rPr>
        <w:t>2. Some do not possess this knowledge.</w:t>
      </w:r>
    </w:p>
    <w:p w14:paraId="69A134B3">
      <w:pPr>
        <w:pStyle w:val="5"/>
        <w:spacing w:before="279" w:line="254" w:lineRule="auto"/>
        <w:ind w:right="102"/>
        <w:rPr>
          <w:rFonts w:hint="eastAsia"/>
        </w:rPr>
      </w:pPr>
      <w:r>
        <w:rPr>
          <w:rFonts w:hint="eastAsia"/>
        </w:rPr>
        <w:t>2. 有些人不拥有这知识。</w:t>
      </w:r>
    </w:p>
    <w:p w14:paraId="05E73878">
      <w:pPr>
        <w:pStyle w:val="5"/>
        <w:spacing w:before="279" w:line="254" w:lineRule="auto"/>
        <w:ind w:right="102"/>
        <w:rPr>
          <w:rFonts w:hint="eastAsia"/>
        </w:rPr>
      </w:pPr>
    </w:p>
    <w:p w14:paraId="6D54BF94">
      <w:pPr>
        <w:pStyle w:val="5"/>
        <w:spacing w:before="279" w:line="254" w:lineRule="auto"/>
        <w:ind w:right="102"/>
        <w:rPr>
          <w:rFonts w:hint="eastAsia"/>
        </w:rPr>
      </w:pPr>
      <w:r>
        <w:rPr>
          <w:rFonts w:hint="eastAsia"/>
        </w:rPr>
        <w:t>3. The absence of this knowledge is a matter of shame.</w:t>
      </w:r>
    </w:p>
    <w:p w14:paraId="3E6F3462">
      <w:pPr>
        <w:pStyle w:val="5"/>
        <w:spacing w:before="279" w:line="254" w:lineRule="auto"/>
        <w:ind w:right="102"/>
        <w:rPr>
          <w:rFonts w:hint="eastAsia"/>
        </w:rPr>
      </w:pPr>
      <w:r>
        <w:rPr>
          <w:rFonts w:hint="eastAsia"/>
        </w:rPr>
        <w:t>3. 缺乏这知识是一件羞耻的事。</w:t>
      </w:r>
    </w:p>
    <w:p w14:paraId="61AA1291">
      <w:pPr>
        <w:pStyle w:val="5"/>
        <w:spacing w:before="279" w:line="254" w:lineRule="auto"/>
        <w:ind w:right="102"/>
        <w:rPr>
          <w:rFonts w:hint="eastAsia"/>
        </w:rPr>
      </w:pPr>
    </w:p>
    <w:p w14:paraId="0A7023FA">
      <w:pPr>
        <w:pStyle w:val="5"/>
        <w:spacing w:before="279" w:line="254" w:lineRule="auto"/>
        <w:ind w:right="102"/>
        <w:rPr>
          <w:rFonts w:hint="eastAsia"/>
        </w:rPr>
      </w:pPr>
      <w:r>
        <w:rPr>
          <w:rFonts w:hint="eastAsia"/>
        </w:rPr>
        <w:t>All of these points will be discussed in this and the following Exercitations.</w:t>
      </w:r>
    </w:p>
    <w:p w14:paraId="0339945C">
      <w:pPr>
        <w:pStyle w:val="5"/>
        <w:spacing w:before="279" w:line="254" w:lineRule="auto"/>
        <w:ind w:right="102"/>
        <w:rPr>
          <w:rFonts w:hint="eastAsia"/>
        </w:rPr>
      </w:pPr>
      <w:r>
        <w:rPr>
          <w:rFonts w:hint="eastAsia"/>
        </w:rPr>
        <w:t>所有这些点将在本论述和接下来的论述中讨论。</w:t>
      </w:r>
    </w:p>
    <w:p w14:paraId="2D290CC4">
      <w:pPr>
        <w:pStyle w:val="5"/>
        <w:spacing w:before="279" w:line="254" w:lineRule="auto"/>
        <w:ind w:right="102"/>
        <w:rPr>
          <w:rFonts w:hint="eastAsia"/>
        </w:rPr>
      </w:pPr>
    </w:p>
    <w:p w14:paraId="52D93617">
      <w:pPr>
        <w:pStyle w:val="5"/>
        <w:spacing w:before="279" w:line="254" w:lineRule="auto"/>
        <w:ind w:right="102"/>
        <w:rPr>
          <w:rFonts w:hint="eastAsia"/>
        </w:rPr>
      </w:pPr>
      <w:r>
        <w:rPr>
          <w:rFonts w:hint="eastAsia"/>
        </w:rPr>
        <w:t>§ 4. Regarding the first point, there is a perfect knowledge of God that is always salvific, and another knowledge that leads to salvation but is still imperfect.</w:t>
      </w:r>
    </w:p>
    <w:p w14:paraId="5229861A">
      <w:pPr>
        <w:pStyle w:val="5"/>
        <w:spacing w:before="279" w:line="254" w:lineRule="auto"/>
        <w:ind w:right="102"/>
        <w:rPr>
          <w:rFonts w:hint="eastAsia"/>
        </w:rPr>
      </w:pPr>
      <w:r>
        <w:rPr>
          <w:rFonts w:hint="eastAsia"/>
        </w:rPr>
        <w:t>§ 4. 关于第一点，有一种对神的完美知识总是救赎性的，还有另一种导致救赎但仍然不完美的知识。</w:t>
      </w:r>
    </w:p>
    <w:p w14:paraId="0DBA9538">
      <w:pPr>
        <w:pStyle w:val="5"/>
        <w:spacing w:before="279" w:line="254" w:lineRule="auto"/>
        <w:ind w:right="102"/>
        <w:rPr>
          <w:rFonts w:hint="eastAsia"/>
        </w:rPr>
      </w:pPr>
    </w:p>
    <w:p w14:paraId="61B0B6AC">
      <w:pPr>
        <w:pStyle w:val="5"/>
        <w:spacing w:before="279" w:line="254" w:lineRule="auto"/>
        <w:ind w:right="102"/>
        <w:rPr>
          <w:rFonts w:hint="eastAsia"/>
        </w:rPr>
      </w:pPr>
      <w:r>
        <w:rPr>
          <w:rFonts w:hint="eastAsia"/>
        </w:rPr>
        <w:t>Some deluded individuals have arrogantly</w:t>
      </w:r>
    </w:p>
    <w:p w14:paraId="14CAEF22">
      <w:pPr>
        <w:pStyle w:val="5"/>
        <w:spacing w:before="279" w:line="254" w:lineRule="auto"/>
        <w:ind w:right="102"/>
        <w:rPr>
          <w:rFonts w:hint="eastAsia"/>
        </w:rPr>
      </w:pPr>
      <w:r>
        <w:rPr>
          <w:rFonts w:hint="eastAsia"/>
        </w:rPr>
        <w:t>一些受迷惑的人傲慢地</w:t>
      </w:r>
    </w:p>
    <w:p w14:paraId="36CE658B">
      <w:pPr>
        <w:pStyle w:val="5"/>
        <w:spacing w:before="279" w:line="254" w:lineRule="auto"/>
        <w:ind w:right="102"/>
        <w:rPr>
          <w:rFonts w:hint="eastAsia"/>
        </w:rPr>
      </w:pPr>
    </w:p>
    <w:p w14:paraId="533493CF">
      <w:pPr>
        <w:pStyle w:val="5"/>
        <w:spacing w:before="279" w:line="254" w:lineRule="auto"/>
        <w:ind w:right="102"/>
        <w:rPr>
          <w:rFonts w:hint="eastAsia"/>
        </w:rPr>
      </w:pPr>
      <w:r>
        <w:rPr>
          <w:rFonts w:hint="eastAsia"/>
        </w:rPr>
        <w:t>claimed to possess the former and believe it can be attained in this life through the sole use of reason.</w:t>
      </w:r>
    </w:p>
    <w:p w14:paraId="6DACE428">
      <w:pPr>
        <w:pStyle w:val="5"/>
        <w:spacing w:before="279" w:line="254" w:lineRule="auto"/>
        <w:ind w:right="102"/>
        <w:rPr>
          <w:rFonts w:hint="eastAsia"/>
        </w:rPr>
      </w:pPr>
      <w:r>
        <w:rPr>
          <w:rFonts w:hint="eastAsia"/>
        </w:rPr>
        <w:t>声称拥有前者，并相信今生可以通过单独使用理性来获得。</w:t>
      </w:r>
    </w:p>
    <w:p w14:paraId="66675F11">
      <w:pPr>
        <w:pStyle w:val="5"/>
        <w:spacing w:before="279" w:line="254" w:lineRule="auto"/>
        <w:ind w:right="102"/>
        <w:rPr>
          <w:rFonts w:hint="eastAsia"/>
        </w:rPr>
      </w:pPr>
    </w:p>
    <w:p w14:paraId="1F682C91">
      <w:pPr>
        <w:pStyle w:val="5"/>
        <w:spacing w:before="279" w:line="254" w:lineRule="auto"/>
        <w:ind w:right="102"/>
        <w:rPr>
          <w:rFonts w:hint="eastAsia"/>
        </w:rPr>
      </w:pPr>
      <w:r>
        <w:rPr>
          <w:rFonts w:hint="eastAsia"/>
        </w:rPr>
        <w:t>For instance, Aetius dared to say, "I know God as well as I know myself; in fact, I know God better than I know myself."</w:t>
      </w:r>
    </w:p>
    <w:p w14:paraId="25CA4BFD">
      <w:pPr>
        <w:pStyle w:val="5"/>
        <w:spacing w:before="279" w:line="254" w:lineRule="auto"/>
        <w:ind w:right="102"/>
        <w:rPr>
          <w:rFonts w:hint="eastAsia"/>
        </w:rPr>
      </w:pPr>
      <w:r>
        <w:rPr>
          <w:rFonts w:hint="eastAsia"/>
        </w:rPr>
        <w:t>例如，埃提乌斯（Aetius）敢说，“我认识神就像认识我自己一样；事实上，我认识神比认识我自己更好。”</w:t>
      </w:r>
    </w:p>
    <w:p w14:paraId="0C185989">
      <w:pPr>
        <w:pStyle w:val="5"/>
        <w:spacing w:before="279" w:line="254" w:lineRule="auto"/>
        <w:ind w:right="102"/>
        <w:rPr>
          <w:rFonts w:hint="eastAsia"/>
        </w:rPr>
      </w:pPr>
    </w:p>
    <w:p w14:paraId="3E0DF2AB">
      <w:pPr>
        <w:pStyle w:val="5"/>
        <w:spacing w:before="279" w:line="254" w:lineRule="auto"/>
        <w:ind w:right="102"/>
        <w:rPr>
          <w:rFonts w:hint="eastAsia"/>
        </w:rPr>
      </w:pPr>
      <w:r>
        <w:rPr>
          <w:rFonts w:hint="eastAsia"/>
        </w:rPr>
        <w:t>This only demonstrates that the wretch knew neither himself nor God.</w:t>
      </w:r>
    </w:p>
    <w:p w14:paraId="1FFCE72A">
      <w:pPr>
        <w:pStyle w:val="5"/>
        <w:spacing w:before="279" w:line="254" w:lineRule="auto"/>
        <w:ind w:right="102"/>
        <w:rPr>
          <w:rFonts w:hint="eastAsia"/>
        </w:rPr>
      </w:pPr>
      <w:r>
        <w:rPr>
          <w:rFonts w:hint="eastAsia"/>
        </w:rPr>
        <w:t>这只证明了这个可怜虫既不认识自己也不认识神。</w:t>
      </w:r>
    </w:p>
    <w:p w14:paraId="76A8D466">
      <w:pPr>
        <w:pStyle w:val="5"/>
        <w:spacing w:before="279" w:line="254" w:lineRule="auto"/>
        <w:ind w:right="102"/>
        <w:rPr>
          <w:rFonts w:hint="eastAsia"/>
        </w:rPr>
      </w:pPr>
    </w:p>
    <w:p w14:paraId="23EC0443">
      <w:pPr>
        <w:pStyle w:val="5"/>
        <w:spacing w:before="279" w:line="254" w:lineRule="auto"/>
        <w:ind w:right="102"/>
        <w:rPr>
          <w:rFonts w:hint="eastAsia"/>
        </w:rPr>
      </w:pPr>
      <w:r>
        <w:rPr>
          <w:rFonts w:hint="eastAsia"/>
        </w:rPr>
        <w:t>Petrus Abelardus is also said to have maintained the assertion that the entire essence of God can be comprehended by human reason.</w:t>
      </w:r>
    </w:p>
    <w:p w14:paraId="5D1F4856">
      <w:pPr>
        <w:pStyle w:val="5"/>
        <w:spacing w:before="279" w:line="254" w:lineRule="auto"/>
        <w:ind w:right="102"/>
        <w:rPr>
          <w:rFonts w:hint="eastAsia"/>
        </w:rPr>
      </w:pPr>
      <w:r>
        <w:rPr>
          <w:rFonts w:hint="eastAsia"/>
        </w:rPr>
        <w:t>据说彼得·阿伯拉尔（Petrus Abelardus）也坚持认为神的整个本质可以被人类理性所理解。</w:t>
      </w:r>
    </w:p>
    <w:p w14:paraId="519906CE">
      <w:pPr>
        <w:pStyle w:val="5"/>
        <w:spacing w:before="279" w:line="254" w:lineRule="auto"/>
        <w:ind w:right="102"/>
        <w:rPr>
          <w:rFonts w:hint="eastAsia"/>
        </w:rPr>
      </w:pPr>
    </w:p>
    <w:p w14:paraId="0EE0BEC8">
      <w:pPr>
        <w:pStyle w:val="5"/>
        <w:spacing w:before="279" w:line="254" w:lineRule="auto"/>
        <w:ind w:right="102"/>
        <w:rPr>
          <w:rFonts w:hint="eastAsia"/>
        </w:rPr>
      </w:pPr>
      <w:r>
        <w:rPr>
          <w:rFonts w:hint="eastAsia"/>
        </w:rPr>
        <w:t>However, the truth is that this knowledge cannot be attained in this life; it is reserved for the next world (as taught by the Apostles: "We know only in part. When the perfect comes, the partial will pass away").</w:t>
      </w:r>
    </w:p>
    <w:p w14:paraId="0DCE13AF">
      <w:pPr>
        <w:pStyle w:val="5"/>
        <w:spacing w:before="279" w:line="254" w:lineRule="auto"/>
        <w:ind w:right="102"/>
        <w:rPr>
          <w:rFonts w:hint="eastAsia"/>
        </w:rPr>
      </w:pPr>
      <w:r>
        <w:rPr>
          <w:rFonts w:hint="eastAsia"/>
        </w:rPr>
        <w:t>然而，真理是这种知识在今生无法获得；它是为来世保留的（正如使徒所教导的：“我们现在所知道的有限（部分）。等那完全的来到，这有限的必归于无有了”）。</w:t>
      </w:r>
    </w:p>
    <w:p w14:paraId="202B00C2">
      <w:pPr>
        <w:pStyle w:val="5"/>
        <w:spacing w:before="279" w:line="254" w:lineRule="auto"/>
        <w:ind w:right="102"/>
        <w:rPr>
          <w:rFonts w:hint="eastAsia"/>
        </w:rPr>
      </w:pPr>
    </w:p>
    <w:p w14:paraId="7A567F74">
      <w:pPr>
        <w:pStyle w:val="5"/>
        <w:spacing w:before="279" w:line="254" w:lineRule="auto"/>
        <w:ind w:right="102"/>
        <w:rPr>
          <w:rFonts w:hint="eastAsia"/>
        </w:rPr>
      </w:pPr>
      <w:r>
        <w:rPr>
          <w:rFonts w:hint="eastAsia"/>
        </w:rPr>
        <w:t>Furthermore, it cannot be attained solely through the use of reason. The lesser cannot comprehend the greater;</w:t>
      </w:r>
    </w:p>
    <w:p w14:paraId="6513B3EC">
      <w:pPr>
        <w:pStyle w:val="5"/>
        <w:spacing w:before="279" w:line="254" w:lineRule="auto"/>
        <w:ind w:right="102"/>
        <w:rPr>
          <w:rFonts w:hint="eastAsia"/>
        </w:rPr>
      </w:pPr>
      <w:r>
        <w:rPr>
          <w:rFonts w:hint="eastAsia"/>
        </w:rPr>
        <w:t>此外，它不能仅通过使用理性来获得。小的不能理解大的；</w:t>
      </w:r>
    </w:p>
    <w:p w14:paraId="1AFB1D85">
      <w:pPr>
        <w:pStyle w:val="5"/>
        <w:spacing w:before="279" w:line="254" w:lineRule="auto"/>
        <w:ind w:right="102"/>
        <w:rPr>
          <w:rFonts w:hint="eastAsia"/>
        </w:rPr>
      </w:pPr>
    </w:p>
    <w:p w14:paraId="3182A3B2">
      <w:pPr>
        <w:pStyle w:val="5"/>
        <w:spacing w:before="279" w:line="254" w:lineRule="auto"/>
        <w:ind w:right="102"/>
        <w:rPr>
          <w:rFonts w:hint="eastAsia"/>
        </w:rPr>
      </w:pPr>
      <w:r>
        <w:rPr>
          <w:rFonts w:hint="eastAsia"/>
        </w:rPr>
        <w:t>God is greater than our hearts, as St. John affirms, and therefore incomprehensible by the limited reason of fallen human nature.</w:t>
      </w:r>
    </w:p>
    <w:p w14:paraId="164FC295">
      <w:pPr>
        <w:pStyle w:val="5"/>
        <w:spacing w:before="279" w:line="254" w:lineRule="auto"/>
        <w:ind w:right="102"/>
        <w:rPr>
          <w:rFonts w:hint="eastAsia"/>
        </w:rPr>
      </w:pPr>
      <w:r>
        <w:rPr>
          <w:rFonts w:hint="eastAsia"/>
        </w:rPr>
        <w:t>神比我们的心大，正如圣约翰所确认的，因此对于堕落人性有限的理性来说是不可理解的。</w:t>
      </w:r>
    </w:p>
    <w:p w14:paraId="01784157">
      <w:pPr>
        <w:pStyle w:val="5"/>
        <w:spacing w:before="279" w:line="254" w:lineRule="auto"/>
        <w:ind w:right="102"/>
        <w:rPr>
          <w:rFonts w:hint="eastAsia"/>
        </w:rPr>
      </w:pPr>
    </w:p>
    <w:p w14:paraId="3F4C3E3F">
      <w:pPr>
        <w:pStyle w:val="5"/>
        <w:spacing w:before="279" w:line="254" w:lineRule="auto"/>
        <w:ind w:right="102"/>
        <w:rPr>
          <w:rFonts w:hint="eastAsia"/>
        </w:rPr>
      </w:pPr>
      <w:r>
        <w:rPr>
          <w:rFonts w:hint="eastAsia"/>
        </w:rPr>
        <w:t>He and the Sun share this similarity: both refresh weary beholders but blind those who try to pry too deeply.</w:t>
      </w:r>
    </w:p>
    <w:p w14:paraId="62C0FDB2">
      <w:pPr>
        <w:pStyle w:val="5"/>
        <w:spacing w:before="279" w:line="254" w:lineRule="auto"/>
        <w:ind w:right="102"/>
        <w:rPr>
          <w:rFonts w:hint="eastAsia"/>
        </w:rPr>
      </w:pPr>
      <w:r>
        <w:rPr>
          <w:rFonts w:hint="eastAsia"/>
        </w:rPr>
        <w:t>祂和太阳有这种相似之处：两者都使疲惫的观看者精神焕发，但使那些试图窥探太深的人失明。</w:t>
      </w:r>
    </w:p>
    <w:p w14:paraId="27CDA5B0">
      <w:pPr>
        <w:pStyle w:val="5"/>
        <w:spacing w:before="279" w:line="254" w:lineRule="auto"/>
        <w:ind w:right="102"/>
        <w:rPr>
          <w:rFonts w:hint="eastAsia"/>
        </w:rPr>
      </w:pPr>
    </w:p>
    <w:p w14:paraId="7A53CB41">
      <w:pPr>
        <w:pStyle w:val="5"/>
        <w:spacing w:before="279" w:line="254" w:lineRule="auto"/>
        <w:ind w:right="102"/>
        <w:rPr>
          <w:rFonts w:hint="eastAsia"/>
        </w:rPr>
      </w:pPr>
      <w:r>
        <w:rPr>
          <w:rFonts w:hint="eastAsia"/>
        </w:rPr>
        <w:t>While faith can find comfort in looking upon God, reason loses its sight when it stares too intently.</w:t>
      </w:r>
    </w:p>
    <w:p w14:paraId="39D2B8B7">
      <w:pPr>
        <w:pStyle w:val="5"/>
        <w:spacing w:before="279" w:line="254" w:lineRule="auto"/>
        <w:ind w:right="102"/>
        <w:rPr>
          <w:rFonts w:hint="eastAsia"/>
        </w:rPr>
      </w:pPr>
      <w:r>
        <w:rPr>
          <w:rFonts w:hint="eastAsia"/>
        </w:rPr>
        <w:t>虽然信心可以在仰望神时找到安慰，但理性在凝视太专注时会失去视力。</w:t>
      </w:r>
    </w:p>
    <w:p w14:paraId="67C8337D">
      <w:pPr>
        <w:pStyle w:val="5"/>
        <w:spacing w:before="279" w:line="254" w:lineRule="auto"/>
        <w:ind w:right="102"/>
        <w:rPr>
          <w:rFonts w:hint="eastAsia"/>
        </w:rPr>
      </w:pPr>
    </w:p>
    <w:p w14:paraId="5A8263A6">
      <w:pPr>
        <w:pStyle w:val="5"/>
        <w:spacing w:before="279" w:line="254" w:lineRule="auto"/>
        <w:ind w:right="102"/>
        <w:rPr>
          <w:rFonts w:hint="eastAsia"/>
        </w:rPr>
      </w:pPr>
      <w:r>
        <w:rPr>
          <w:rFonts w:hint="eastAsia"/>
        </w:rPr>
        <w:t>After exhausting itself and becoming lost in the search for the true God, reason must admit, "He cannot be found, at least not by me."</w:t>
      </w:r>
    </w:p>
    <w:p w14:paraId="2DC672C1">
      <w:pPr>
        <w:pStyle w:val="5"/>
        <w:spacing w:before="279" w:line="254" w:lineRule="auto"/>
        <w:ind w:right="102"/>
        <w:rPr>
          <w:rFonts w:hint="eastAsia"/>
        </w:rPr>
      </w:pPr>
      <w:r>
        <w:rPr>
          <w:rFonts w:hint="eastAsia"/>
        </w:rPr>
        <w:t>在耗尽自己并在寻找真神中迷失之后，理性必须承认，“祂无法被找到，至少不能被我找到。”</w:t>
      </w:r>
    </w:p>
    <w:p w14:paraId="250514B5">
      <w:pPr>
        <w:pStyle w:val="5"/>
        <w:spacing w:before="279" w:line="254" w:lineRule="auto"/>
        <w:ind w:right="102"/>
        <w:rPr>
          <w:rFonts w:hint="eastAsia"/>
        </w:rPr>
      </w:pPr>
    </w:p>
    <w:p w14:paraId="0E89EF2B">
      <w:pPr>
        <w:pStyle w:val="5"/>
        <w:spacing w:before="279" w:line="254" w:lineRule="auto"/>
        <w:ind w:right="102"/>
        <w:rPr>
          <w:rFonts w:hint="eastAsia"/>
        </w:rPr>
      </w:pPr>
      <w:r>
        <w:rPr>
          <w:rFonts w:hint="eastAsia"/>
        </w:rPr>
        <w:t>Only faith can discover Him, yet even faith does not attain a perfect understanding, although it does lead to salvation.</w:t>
      </w:r>
    </w:p>
    <w:p w14:paraId="1B3ECCA5">
      <w:pPr>
        <w:pStyle w:val="5"/>
        <w:spacing w:before="279" w:line="254" w:lineRule="auto"/>
        <w:ind w:right="102"/>
        <w:rPr>
          <w:rFonts w:hint="eastAsia"/>
        </w:rPr>
      </w:pPr>
      <w:r>
        <w:rPr>
          <w:rFonts w:hint="eastAsia"/>
        </w:rPr>
        <w:t>唯有信心能发现祂，然而即使信心也达不到完美的理解，尽管它确实导致救赎。</w:t>
      </w:r>
    </w:p>
    <w:p w14:paraId="51EAEC5B">
      <w:pPr>
        <w:pStyle w:val="5"/>
        <w:spacing w:before="279" w:line="254" w:lineRule="auto"/>
        <w:ind w:right="102"/>
        <w:rPr>
          <w:rFonts w:hint="eastAsia"/>
        </w:rPr>
      </w:pPr>
    </w:p>
    <w:p w14:paraId="2EF9A0FD">
      <w:pPr>
        <w:pStyle w:val="5"/>
        <w:spacing w:before="279" w:line="254" w:lineRule="auto"/>
        <w:ind w:right="102"/>
        <w:rPr>
          <w:rFonts w:hint="eastAsia"/>
        </w:rPr>
      </w:pPr>
      <w:r>
        <w:rPr>
          <w:rFonts w:hint="eastAsia"/>
        </w:rPr>
        <w:t>§ 5. This refers to the latter kind of knowledge mentioned earlier, which I am now addressing as attainable in this life.</w:t>
      </w:r>
    </w:p>
    <w:p w14:paraId="141C2D94">
      <w:pPr>
        <w:pStyle w:val="5"/>
        <w:spacing w:before="279" w:line="254" w:lineRule="auto"/>
        <w:ind w:right="102"/>
        <w:rPr>
          <w:rFonts w:hint="eastAsia"/>
        </w:rPr>
      </w:pPr>
      <w:r>
        <w:rPr>
          <w:rFonts w:hint="eastAsia"/>
        </w:rPr>
        <w:t>§ 5. 这指的是前面提到的后一种知识，我现在将其作为今生可获得的知识来论述。</w:t>
      </w:r>
    </w:p>
    <w:p w14:paraId="4DE9ACBA">
      <w:pPr>
        <w:pStyle w:val="5"/>
        <w:spacing w:before="279" w:line="254" w:lineRule="auto"/>
        <w:ind w:right="102"/>
        <w:rPr>
          <w:rFonts w:hint="eastAsia"/>
        </w:rPr>
      </w:pPr>
    </w:p>
    <w:p w14:paraId="4FB23DB0">
      <w:pPr>
        <w:pStyle w:val="5"/>
        <w:spacing w:before="279" w:line="254" w:lineRule="auto"/>
        <w:ind w:right="102"/>
        <w:rPr>
          <w:rFonts w:hint="eastAsia"/>
        </w:rPr>
      </w:pPr>
      <w:r>
        <w:rPr>
          <w:rFonts w:hint="eastAsia"/>
        </w:rPr>
        <w:t>Even the lowest rank of Christians, whom John refers to as his little children, are described as having known the Father.</w:t>
      </w:r>
    </w:p>
    <w:p w14:paraId="7A249BCC">
      <w:pPr>
        <w:pStyle w:val="5"/>
        <w:spacing w:before="279" w:line="254" w:lineRule="auto"/>
        <w:ind w:right="102"/>
        <w:rPr>
          <w:rFonts w:hint="eastAsia"/>
        </w:rPr>
      </w:pPr>
      <w:r>
        <w:rPr>
          <w:rFonts w:hint="eastAsia"/>
        </w:rPr>
        <w:t>即使是最低等级的基督徒，约翰称之为小子的，也被描述为已经认识了父。</w:t>
      </w:r>
    </w:p>
    <w:p w14:paraId="0F45FFE8">
      <w:pPr>
        <w:pStyle w:val="5"/>
        <w:spacing w:before="279" w:line="254" w:lineRule="auto"/>
        <w:ind w:right="102"/>
        <w:rPr>
          <w:rFonts w:hint="eastAsia"/>
        </w:rPr>
      </w:pPr>
    </w:p>
    <w:p w14:paraId="6BFF3C03">
      <w:pPr>
        <w:pStyle w:val="5"/>
        <w:spacing w:before="279" w:line="254" w:lineRule="auto"/>
        <w:ind w:right="102"/>
        <w:rPr>
          <w:rFonts w:hint="eastAsia"/>
        </w:rPr>
      </w:pPr>
      <w:r>
        <w:rPr>
          <w:rFonts w:hint="eastAsia"/>
        </w:rPr>
        <w:t>And because the new covenant states, "They will all know me, from the least of them to the greatest," says the Lord.</w:t>
      </w:r>
    </w:p>
    <w:p w14:paraId="6639654F">
      <w:pPr>
        <w:pStyle w:val="5"/>
        <w:spacing w:before="279" w:line="254" w:lineRule="auto"/>
        <w:ind w:right="102"/>
        <w:rPr>
          <w:rFonts w:hint="eastAsia"/>
        </w:rPr>
      </w:pPr>
      <w:r>
        <w:rPr>
          <w:rFonts w:hint="eastAsia"/>
        </w:rPr>
        <w:t>并且因为新约说，“他们从最小的到至大的，都必认识我，”主说。</w:t>
      </w:r>
    </w:p>
    <w:p w14:paraId="47629950">
      <w:pPr>
        <w:pStyle w:val="5"/>
        <w:spacing w:before="279" w:line="254" w:lineRule="auto"/>
        <w:ind w:right="102"/>
        <w:rPr>
          <w:rFonts w:hint="eastAsia"/>
        </w:rPr>
      </w:pPr>
    </w:p>
    <w:p w14:paraId="4BCE673D">
      <w:pPr>
        <w:pStyle w:val="5"/>
        <w:spacing w:before="279" w:line="254" w:lineRule="auto"/>
        <w:ind w:right="102"/>
        <w:rPr>
          <w:rFonts w:hint="eastAsia"/>
        </w:rPr>
      </w:pPr>
      <w:r>
        <w:rPr>
          <w:rFonts w:hint="eastAsia"/>
        </w:rPr>
        <w:t>While it is true that a saving knowledge of God is attainable in this life, it is a strong delusion for anyone to presume that whatever knowledge of God they acquire will certainly save them.</w:t>
      </w:r>
    </w:p>
    <w:p w14:paraId="1827DF75">
      <w:pPr>
        <w:pStyle w:val="5"/>
        <w:spacing w:before="279" w:line="254" w:lineRule="auto"/>
        <w:ind w:right="102"/>
        <w:rPr>
          <w:rFonts w:hint="eastAsia"/>
        </w:rPr>
      </w:pPr>
      <w:r>
        <w:rPr>
          <w:rFonts w:hint="eastAsia"/>
        </w:rPr>
        <w:t>虽然对神的救赎性知识在今生是可获得的这确实是真实的，但任何人若以为他们获得的任何关于神的知识肯定会拯救他们，那是一种强烈的错觉。</w:t>
      </w:r>
    </w:p>
    <w:p w14:paraId="15356C00">
      <w:pPr>
        <w:pStyle w:val="5"/>
        <w:spacing w:before="279" w:line="254" w:lineRule="auto"/>
        <w:ind w:right="102"/>
        <w:rPr>
          <w:rFonts w:hint="eastAsia"/>
        </w:rPr>
      </w:pPr>
    </w:p>
    <w:p w14:paraId="7AAB0552">
      <w:pPr>
        <w:pStyle w:val="5"/>
        <w:spacing w:before="279" w:line="254" w:lineRule="auto"/>
        <w:ind w:right="102"/>
        <w:rPr>
          <w:rFonts w:hint="eastAsia"/>
        </w:rPr>
      </w:pPr>
      <w:r>
        <w:rPr>
          <w:rFonts w:hint="eastAsia"/>
        </w:rPr>
        <w:t>As we will see later in this discussion, there is a Natural knowledge, a Literal knowledge, and a Spiritual knowledge, but only the third is saving.</w:t>
      </w:r>
    </w:p>
    <w:p w14:paraId="69438098">
      <w:pPr>
        <w:pStyle w:val="5"/>
        <w:spacing w:before="279" w:line="254" w:lineRule="auto"/>
        <w:ind w:right="102"/>
        <w:rPr>
          <w:rFonts w:hint="eastAsia"/>
        </w:rPr>
      </w:pPr>
      <w:r>
        <w:rPr>
          <w:rFonts w:hint="eastAsia"/>
        </w:rPr>
        <w:t>正如我们将在后面的讨论中看到的，有自然知识、字面知识和属灵知识，但只有第三种是救赎性的。</w:t>
      </w:r>
    </w:p>
    <w:p w14:paraId="205DE983">
      <w:pPr>
        <w:pStyle w:val="5"/>
        <w:spacing w:before="279" w:line="254" w:lineRule="auto"/>
        <w:ind w:right="102"/>
        <w:rPr>
          <w:rFonts w:hint="eastAsia"/>
        </w:rPr>
      </w:pPr>
    </w:p>
    <w:p w14:paraId="27F94806">
      <w:pPr>
        <w:pStyle w:val="5"/>
        <w:spacing w:before="279" w:line="254" w:lineRule="auto"/>
        <w:ind w:right="102"/>
        <w:rPr>
          <w:rFonts w:hint="eastAsia"/>
        </w:rPr>
      </w:pPr>
      <w:r>
        <w:rPr>
          <w:rFonts w:hint="eastAsia"/>
        </w:rPr>
        <w:t>The first can be derived from the book of nature without any further guidance from higher principles.</w:t>
      </w:r>
    </w:p>
    <w:p w14:paraId="199C01A4">
      <w:pPr>
        <w:pStyle w:val="5"/>
        <w:spacing w:before="279" w:line="254" w:lineRule="auto"/>
        <w:ind w:right="102"/>
        <w:rPr>
          <w:rFonts w:hint="eastAsia"/>
        </w:rPr>
      </w:pPr>
      <w:r>
        <w:rPr>
          <w:rFonts w:hint="eastAsia"/>
        </w:rPr>
        <w:t>第一种可以从自然之书中获得，无需任何更高原则的进一步指导。</w:t>
      </w:r>
    </w:p>
    <w:p w14:paraId="5E0C5EEF">
      <w:pPr>
        <w:pStyle w:val="5"/>
        <w:spacing w:before="279" w:line="254" w:lineRule="auto"/>
        <w:ind w:right="102"/>
        <w:rPr>
          <w:rFonts w:hint="eastAsia"/>
        </w:rPr>
      </w:pPr>
    </w:p>
    <w:p w14:paraId="637DC6CC">
      <w:pPr>
        <w:pStyle w:val="5"/>
        <w:spacing w:before="279" w:line="254" w:lineRule="auto"/>
        <w:ind w:right="102"/>
        <w:rPr>
          <w:rFonts w:hint="eastAsia"/>
        </w:rPr>
      </w:pPr>
      <w:r>
        <w:rPr>
          <w:rFonts w:hint="eastAsia"/>
        </w:rPr>
        <w:t>For example, Antony the religious Monk, when a philosopher asked him how he managed to live without books, replied that he had the vast book of all creation to study and contemplate God in.</w:t>
      </w:r>
    </w:p>
    <w:p w14:paraId="03D3122F">
      <w:pPr>
        <w:pStyle w:val="5"/>
        <w:spacing w:before="279" w:line="254" w:lineRule="auto"/>
        <w:ind w:right="102"/>
        <w:rPr>
          <w:rFonts w:hint="eastAsia"/>
        </w:rPr>
      </w:pPr>
      <w:r>
        <w:rPr>
          <w:rFonts w:hint="eastAsia"/>
        </w:rPr>
        <w:t>例如，虔诚的修道士安东尼，当一位哲学家问他如何能在没有书本的情况下生活时，回答说他有所有受造物的宏大书籍来学习和在其中默想神。</w:t>
      </w:r>
    </w:p>
    <w:p w14:paraId="1A53A3B0">
      <w:pPr>
        <w:pStyle w:val="5"/>
        <w:spacing w:before="279" w:line="254" w:lineRule="auto"/>
        <w:ind w:right="102"/>
        <w:rPr>
          <w:rFonts w:hint="eastAsia"/>
        </w:rPr>
      </w:pPr>
    </w:p>
    <w:p w14:paraId="03321008">
      <w:pPr>
        <w:pStyle w:val="5"/>
        <w:spacing w:before="279" w:line="254" w:lineRule="auto"/>
        <w:ind w:right="102"/>
        <w:rPr>
          <w:rFonts w:hint="eastAsia"/>
        </w:rPr>
      </w:pPr>
      <w:r>
        <w:rPr>
          <w:rFonts w:hint="eastAsia"/>
        </w:rPr>
        <w:t>Believe me," said Bernard to his friend, speaking from experience, "There is sometimes more to be found in woods than there is in books. Trees and stones will teach you things that cannot be learned from other teachers."</w:t>
      </w:r>
    </w:p>
    <w:p w14:paraId="33E8B0B7">
      <w:pPr>
        <w:pStyle w:val="5"/>
        <w:spacing w:before="279" w:line="254" w:lineRule="auto"/>
        <w:ind w:right="102"/>
        <w:rPr>
          <w:rFonts w:hint="eastAsia"/>
        </w:rPr>
      </w:pPr>
      <w:r>
        <w:rPr>
          <w:rFonts w:hint="eastAsia"/>
        </w:rPr>
        <w:t>相信我，”伯纳德凭经验对他的朋友说，“有时在树林里比在书本里能发现更多。树木和石头会教给你从其他老师那里学不到的东西。”</w:t>
      </w:r>
    </w:p>
    <w:p w14:paraId="743CAB4E">
      <w:pPr>
        <w:pStyle w:val="5"/>
        <w:spacing w:before="279" w:line="254" w:lineRule="auto"/>
        <w:ind w:right="102"/>
        <w:rPr>
          <w:rFonts w:hint="eastAsia"/>
        </w:rPr>
      </w:pPr>
    </w:p>
    <w:p w14:paraId="7AA3DA8C">
      <w:pPr>
        <w:pStyle w:val="5"/>
        <w:spacing w:before="279" w:line="254" w:lineRule="auto"/>
        <w:ind w:right="102"/>
        <w:rPr>
          <w:rFonts w:hint="eastAsia"/>
        </w:rPr>
      </w:pPr>
      <w:r>
        <w:rPr>
          <w:rFonts w:hint="eastAsia"/>
        </w:rPr>
        <w:t>The Book of Scripture undoubtedly holds a higher worth by many degrees, but the world of creatures existed before the written word and takes precedence in time. Therefore, we may well begin with it.</w:t>
      </w:r>
    </w:p>
    <w:p w14:paraId="65B4211E">
      <w:pPr>
        <w:pStyle w:val="5"/>
        <w:spacing w:before="279" w:line="254" w:lineRule="auto"/>
        <w:ind w:right="102"/>
        <w:rPr>
          <w:rFonts w:hint="eastAsia"/>
        </w:rPr>
      </w:pPr>
      <w:r>
        <w:rPr>
          <w:rFonts w:hint="eastAsia"/>
        </w:rPr>
        <w:t>圣经之书毫无疑问在许多程度上具有更高的价值，但受造物的世界存在于书面话语之前，在时间上占先。因此，我们不妨从它开始。</w:t>
      </w:r>
    </w:p>
    <w:p w14:paraId="6CFD12A8">
      <w:pPr>
        <w:pStyle w:val="5"/>
        <w:spacing w:before="279" w:line="254" w:lineRule="auto"/>
        <w:ind w:right="102"/>
        <w:rPr>
          <w:rFonts w:hint="eastAsia"/>
        </w:rPr>
      </w:pPr>
    </w:p>
    <w:p w14:paraId="58255459">
      <w:pPr>
        <w:pStyle w:val="3"/>
        <w:bidi w:val="0"/>
        <w:rPr>
          <w:rFonts w:hint="eastAsia"/>
        </w:rPr>
      </w:pPr>
      <w:r>
        <w:rPr>
          <w:rFonts w:hint="eastAsia"/>
        </w:rPr>
        <w:t>EXERCITATION 2.</w:t>
      </w:r>
    </w:p>
    <w:p w14:paraId="1AAD68FD">
      <w:pPr>
        <w:pStyle w:val="3"/>
        <w:bidi w:val="0"/>
        <w:rPr>
          <w:rFonts w:hint="eastAsia"/>
        </w:rPr>
      </w:pPr>
      <w:r>
        <w:rPr>
          <w:rFonts w:hint="eastAsia"/>
        </w:rPr>
        <w:t>论述 2。</w:t>
      </w:r>
    </w:p>
    <w:p w14:paraId="44810B2B">
      <w:pPr>
        <w:pStyle w:val="5"/>
        <w:spacing w:before="279" w:line="254" w:lineRule="auto"/>
        <w:ind w:right="102"/>
        <w:rPr>
          <w:rFonts w:hint="eastAsia"/>
        </w:rPr>
      </w:pPr>
    </w:p>
    <w:p w14:paraId="64CECE94">
      <w:pPr>
        <w:pStyle w:val="5"/>
        <w:spacing w:before="279" w:line="254" w:lineRule="auto"/>
        <w:ind w:right="102"/>
        <w:rPr>
          <w:rFonts w:hint="eastAsia"/>
        </w:rPr>
      </w:pPr>
      <w:r>
        <w:rPr>
          <w:rFonts w:hint="eastAsia"/>
        </w:rPr>
        <w:t>The existence of God, the primary insight of natural light, can be deduced by looking backward to creation, forward to the rewards and punishments after death, upward to the Angels above us, downward to inferior beings, within ourselves to the composition of our bodies and the dictates of our consciences, and around us to the various occurrences in the world.</w:t>
      </w:r>
    </w:p>
    <w:p w14:paraId="48D4B56B">
      <w:pPr>
        <w:pStyle w:val="5"/>
        <w:spacing w:before="279" w:line="254" w:lineRule="auto"/>
        <w:ind w:right="102"/>
        <w:rPr>
          <w:rFonts w:hint="eastAsia"/>
        </w:rPr>
      </w:pPr>
      <w:r>
        <w:rPr>
          <w:rFonts w:hint="eastAsia"/>
        </w:rPr>
        <w:t>神的存在，自然之光的主要洞见，可以通过向后看创造，向前看死后的奖惩，向上看我们之上的天使，向下看低等生物，向内看我们身体的构成和良心的指示，以及向周围看世界上的各种事件来推断。</w:t>
      </w:r>
    </w:p>
    <w:p w14:paraId="5D8AECA5">
      <w:pPr>
        <w:pStyle w:val="5"/>
        <w:spacing w:before="279" w:line="254" w:lineRule="auto"/>
        <w:ind w:right="102"/>
        <w:rPr>
          <w:rFonts w:hint="eastAsia"/>
        </w:rPr>
      </w:pPr>
    </w:p>
    <w:p w14:paraId="1E5BBCD7">
      <w:pPr>
        <w:pStyle w:val="5"/>
        <w:spacing w:before="279" w:line="254" w:lineRule="auto"/>
        <w:ind w:right="102"/>
        <w:rPr>
          <w:rFonts w:hint="eastAsia"/>
        </w:rPr>
      </w:pPr>
      <w:r>
        <w:rPr>
          <w:rFonts w:hint="eastAsia"/>
        </w:rPr>
        <w:t>§ 1. There are six acts of contemplation that any person of understanding can undertake: looking backward (respicere), looking forward (prospicere), looking up (suscipere), looking down (despicere), looking into (inspicere), and looking around (circumspicere).</w:t>
      </w:r>
    </w:p>
    <w:p w14:paraId="456337D3">
      <w:pPr>
        <w:pStyle w:val="5"/>
        <w:spacing w:before="279" w:line="254" w:lineRule="auto"/>
        <w:ind w:right="102"/>
        <w:rPr>
          <w:rFonts w:hint="eastAsia"/>
        </w:rPr>
      </w:pPr>
      <w:r>
        <w:rPr>
          <w:rFonts w:hint="eastAsia"/>
        </w:rPr>
        <w:t>§ 1. 任何有理解力的人都可以进行六种沉思行为：向后看（respicere），向前看（prospicere），向上看（suscipere），向下看（despicere），向内看（inspicere），和向周围看（circumspicere）。</w:t>
      </w:r>
    </w:p>
    <w:p w14:paraId="49296D7E">
      <w:pPr>
        <w:pStyle w:val="5"/>
        <w:spacing w:before="279" w:line="254" w:lineRule="auto"/>
        <w:ind w:right="102"/>
        <w:rPr>
          <w:rFonts w:hint="eastAsia"/>
        </w:rPr>
      </w:pPr>
    </w:p>
    <w:p w14:paraId="75E99357">
      <w:pPr>
        <w:pStyle w:val="5"/>
        <w:spacing w:before="279" w:line="254" w:lineRule="auto"/>
        <w:ind w:right="102"/>
        <w:rPr>
          <w:rFonts w:hint="eastAsia"/>
        </w:rPr>
      </w:pPr>
      <w:r>
        <w:rPr>
          <w:rFonts w:hint="eastAsia"/>
        </w:rPr>
        <w:t>Whoever deliberately engages in any of these acts will undoubtedly encounter some evidence of a Deity, even more so if they diligently involve themselves in all of them.</w:t>
      </w:r>
    </w:p>
    <w:p w14:paraId="539D1C6D">
      <w:pPr>
        <w:pStyle w:val="5"/>
        <w:spacing w:before="279" w:line="254" w:lineRule="auto"/>
        <w:ind w:right="102"/>
        <w:rPr>
          <w:rFonts w:hint="eastAsia"/>
        </w:rPr>
      </w:pPr>
      <w:r>
        <w:rPr>
          <w:rFonts w:hint="eastAsia"/>
        </w:rPr>
        <w:t>任何故意从事这些行为之一的人无疑会遇到神存在的某种证据，如果他们勤奋地参与所有这些行为，更是如此。</w:t>
      </w:r>
    </w:p>
    <w:p w14:paraId="643E4ED4">
      <w:pPr>
        <w:pStyle w:val="5"/>
        <w:spacing w:before="279" w:line="254" w:lineRule="auto"/>
        <w:ind w:right="102"/>
        <w:rPr>
          <w:rFonts w:hint="eastAsia"/>
        </w:rPr>
      </w:pPr>
    </w:p>
    <w:p w14:paraId="4E089837">
      <w:pPr>
        <w:pStyle w:val="5"/>
        <w:spacing w:before="279" w:line="254" w:lineRule="auto"/>
        <w:ind w:right="102"/>
        <w:rPr>
          <w:rFonts w:hint="eastAsia"/>
        </w:rPr>
      </w:pPr>
      <w:r>
        <w:rPr>
          <w:rFonts w:hint="eastAsia"/>
        </w:rPr>
        <w:t>I. If they look backward to the creation of the world (which the light of nature tells us had a beginning), they will see and understand the invisible qualities of God through the things that are made, as Paul says, his eternal power and divine nature.</w:t>
      </w:r>
    </w:p>
    <w:p w14:paraId="719E9B03">
      <w:pPr>
        <w:pStyle w:val="5"/>
        <w:spacing w:before="279" w:line="254" w:lineRule="auto"/>
        <w:ind w:right="102"/>
        <w:rPr>
          <w:rFonts w:hint="eastAsia"/>
        </w:rPr>
      </w:pPr>
      <w:r>
        <w:rPr>
          <w:rFonts w:hint="eastAsia"/>
        </w:rPr>
        <w:t>I. 如果他们向后看世界的创造（自然之光告诉我们它有一个开始），他们将通过所造之物看见并理解神的不可见品质，正如保罗所说，祂的永能和神性。</w:t>
      </w:r>
    </w:p>
    <w:p w14:paraId="2F90FFDD">
      <w:pPr>
        <w:pStyle w:val="5"/>
        <w:spacing w:before="279" w:line="254" w:lineRule="auto"/>
        <w:ind w:right="102"/>
        <w:rPr>
          <w:rFonts w:hint="eastAsia"/>
        </w:rPr>
      </w:pPr>
    </w:p>
    <w:p w14:paraId="2731650A">
      <w:pPr>
        <w:pStyle w:val="5"/>
        <w:spacing w:before="279" w:line="254" w:lineRule="auto"/>
        <w:ind w:right="102"/>
        <w:rPr>
          <w:rFonts w:hint="eastAsia"/>
        </w:rPr>
      </w:pPr>
      <w:r>
        <w:rPr>
          <w:rFonts w:hint="eastAsia"/>
        </w:rPr>
        <w:t>Basil referred to the world as a school where reasonable souls are taught the knowledge of God.</w:t>
      </w:r>
    </w:p>
    <w:p w14:paraId="49097264">
      <w:pPr>
        <w:pStyle w:val="5"/>
        <w:spacing w:before="279" w:line="254" w:lineRule="auto"/>
        <w:ind w:right="102"/>
        <w:rPr>
          <w:rFonts w:hint="eastAsia"/>
        </w:rPr>
      </w:pPr>
      <w:r>
        <w:rPr>
          <w:rFonts w:hint="eastAsia"/>
        </w:rPr>
        <w:t>巴西尔称世界为一所学校，理性的灵魂在这里被教导关于神的知识。</w:t>
      </w:r>
    </w:p>
    <w:p w14:paraId="562295D9">
      <w:pPr>
        <w:pStyle w:val="5"/>
        <w:spacing w:before="279" w:line="254" w:lineRule="auto"/>
        <w:ind w:right="102"/>
        <w:rPr>
          <w:rFonts w:hint="eastAsia"/>
        </w:rPr>
      </w:pPr>
    </w:p>
    <w:p w14:paraId="71293827">
      <w:pPr>
        <w:pStyle w:val="5"/>
        <w:spacing w:before="279" w:line="254" w:lineRule="auto"/>
        <w:ind w:right="102"/>
        <w:rPr>
          <w:rFonts w:hint="eastAsia"/>
        </w:rPr>
      </w:pPr>
      <w:r>
        <w:rPr>
          <w:rFonts w:hint="eastAsia"/>
        </w:rPr>
        <w:t>When we observe multiple strings coming together in harmony in a musical instrument, we conclude that a skilled musician tuned them.</w:t>
      </w:r>
    </w:p>
    <w:p w14:paraId="4514FA5A">
      <w:pPr>
        <w:pStyle w:val="5"/>
        <w:spacing w:before="279" w:line="254" w:lineRule="auto"/>
        <w:ind w:right="102"/>
        <w:rPr>
          <w:rFonts w:hint="eastAsia"/>
        </w:rPr>
      </w:pPr>
      <w:r>
        <w:rPr>
          <w:rFonts w:hint="eastAsia"/>
        </w:rPr>
        <w:t>当我们观察到乐器中的多根弦和谐地结合在一起时，我们得出结论，有一位熟练的音乐家调了它们。</w:t>
      </w:r>
    </w:p>
    <w:p w14:paraId="1A99E1A9">
      <w:pPr>
        <w:pStyle w:val="5"/>
        <w:spacing w:before="279" w:line="254" w:lineRule="auto"/>
        <w:ind w:right="102"/>
        <w:rPr>
          <w:rFonts w:hint="eastAsia"/>
        </w:rPr>
      </w:pPr>
    </w:p>
    <w:p w14:paraId="00CD45C7">
      <w:pPr>
        <w:pStyle w:val="5"/>
        <w:spacing w:before="279" w:line="254" w:lineRule="auto"/>
        <w:ind w:right="102"/>
        <w:rPr>
          <w:rFonts w:hint="eastAsia"/>
        </w:rPr>
      </w:pPr>
      <w:r>
        <w:rPr>
          <w:rFonts w:hint="eastAsia"/>
        </w:rPr>
        <w:t>When we see thousands of people in a field, organized under</w:t>
      </w:r>
    </w:p>
    <w:p w14:paraId="79A57F16">
      <w:pPr>
        <w:pStyle w:val="5"/>
        <w:spacing w:before="279" w:line="254" w:lineRule="auto"/>
        <w:ind w:right="102"/>
        <w:rPr>
          <w:rFonts w:hint="eastAsia"/>
        </w:rPr>
      </w:pPr>
      <w:r>
        <w:rPr>
          <w:rFonts w:hint="eastAsia"/>
        </w:rPr>
        <w:t>当我们看到成千上万的人在田野里，组织在</w:t>
      </w:r>
    </w:p>
    <w:p w14:paraId="69BB3140">
      <w:pPr>
        <w:pStyle w:val="5"/>
        <w:spacing w:before="279" w:line="254" w:lineRule="auto"/>
        <w:ind w:right="102"/>
        <w:rPr>
          <w:rFonts w:hint="eastAsia"/>
        </w:rPr>
      </w:pPr>
    </w:p>
    <w:p w14:paraId="579438A3">
      <w:pPr>
        <w:pStyle w:val="5"/>
        <w:spacing w:before="279" w:line="254" w:lineRule="auto"/>
        <w:ind w:right="102"/>
        <w:rPr>
          <w:rFonts w:hint="eastAsia"/>
        </w:rPr>
      </w:pPr>
      <w:r>
        <w:rPr>
          <w:rFonts w:hint="eastAsia"/>
        </w:rPr>
        <w:t>different colors, all obeying orders, we infer the existence of a General to whom they all submit.</w:t>
      </w:r>
    </w:p>
    <w:p w14:paraId="1000AB37">
      <w:pPr>
        <w:pStyle w:val="5"/>
        <w:spacing w:before="279" w:line="254" w:lineRule="auto"/>
        <w:ind w:right="102"/>
        <w:rPr>
          <w:rFonts w:hint="eastAsia"/>
        </w:rPr>
      </w:pPr>
      <w:r>
        <w:rPr>
          <w:rFonts w:hint="eastAsia"/>
        </w:rPr>
        <w:t>不同的旗帜下，都服从命令，我们推断有一位将军存在，他们都服从他。</w:t>
      </w:r>
    </w:p>
    <w:p w14:paraId="0C1FD1DD">
      <w:pPr>
        <w:pStyle w:val="5"/>
        <w:spacing w:before="279" w:line="254" w:lineRule="auto"/>
        <w:ind w:right="102"/>
        <w:rPr>
          <w:rFonts w:hint="eastAsia"/>
        </w:rPr>
      </w:pPr>
    </w:p>
    <w:p w14:paraId="2D5FCC7F">
      <w:pPr>
        <w:pStyle w:val="5"/>
        <w:spacing w:before="279" w:line="254" w:lineRule="auto"/>
        <w:ind w:right="102"/>
        <w:rPr>
          <w:rFonts w:hint="eastAsia"/>
        </w:rPr>
      </w:pPr>
      <w:r>
        <w:rPr>
          <w:rFonts w:hint="eastAsia"/>
        </w:rPr>
        <w:t>In a watch, when we notice large and small wheels working together for orderly motion, we acknowledge the skill of a craftsman.</w:t>
      </w:r>
    </w:p>
    <w:p w14:paraId="14291182">
      <w:pPr>
        <w:pStyle w:val="5"/>
        <w:spacing w:before="279" w:line="254" w:lineRule="auto"/>
        <w:ind w:right="102"/>
        <w:rPr>
          <w:rFonts w:hint="eastAsia"/>
        </w:rPr>
      </w:pPr>
      <w:r>
        <w:rPr>
          <w:rFonts w:hint="eastAsia"/>
        </w:rPr>
        <w:t>在手表中，当我们注意到大大小小的齿轮协同工作以进行有序运动时，我们承认工匠的技艺。</w:t>
      </w:r>
    </w:p>
    <w:p w14:paraId="74BF0675">
      <w:pPr>
        <w:pStyle w:val="5"/>
        <w:spacing w:before="279" w:line="254" w:lineRule="auto"/>
        <w:ind w:right="102"/>
        <w:rPr>
          <w:rFonts w:hint="eastAsia"/>
        </w:rPr>
      </w:pPr>
    </w:p>
    <w:p w14:paraId="71890351">
      <w:pPr>
        <w:pStyle w:val="5"/>
        <w:spacing w:before="279" w:line="254" w:lineRule="auto"/>
        <w:ind w:right="102"/>
        <w:rPr>
          <w:rFonts w:hint="eastAsia"/>
        </w:rPr>
      </w:pPr>
      <w:r>
        <w:rPr>
          <w:rFonts w:hint="eastAsia"/>
        </w:rPr>
        <w:t>When we enter a printing house and see numerous letters arranged to form a book, the consideration of this makes it evident that there is a composer who used their art to create such a structure.</w:t>
      </w:r>
    </w:p>
    <w:p w14:paraId="323DC84B">
      <w:pPr>
        <w:pStyle w:val="5"/>
        <w:spacing w:before="279" w:line="254" w:lineRule="auto"/>
        <w:ind w:right="102"/>
        <w:rPr>
          <w:rFonts w:hint="eastAsia"/>
        </w:rPr>
      </w:pPr>
      <w:r>
        <w:rPr>
          <w:rFonts w:hint="eastAsia"/>
        </w:rPr>
        <w:t>当我们进入印刷厂，看到无数的字母排列成一本书时，对此的考虑使得很明显有一位排字工人运用他们的艺术创造了这样的结构。</w:t>
      </w:r>
    </w:p>
    <w:p w14:paraId="70B63D71">
      <w:pPr>
        <w:pStyle w:val="5"/>
        <w:spacing w:before="279" w:line="254" w:lineRule="auto"/>
        <w:ind w:right="102"/>
        <w:rPr>
          <w:rFonts w:hint="eastAsia"/>
        </w:rPr>
      </w:pPr>
    </w:p>
    <w:p w14:paraId="50C7ACE3">
      <w:pPr>
        <w:pStyle w:val="5"/>
        <w:spacing w:before="279" w:line="254" w:lineRule="auto"/>
        <w:ind w:right="102"/>
        <w:rPr>
          <w:rFonts w:hint="eastAsia"/>
        </w:rPr>
      </w:pPr>
      <w:r>
        <w:rPr>
          <w:rFonts w:hint="eastAsia"/>
        </w:rPr>
        <w:t>When we behold a beautiful building, we deduce that it had an architect; a grand ship, well rigged and safely guided to the port, leads us to conclude that it has a pilot.</w:t>
      </w:r>
    </w:p>
    <w:p w14:paraId="2BDB0AFA">
      <w:pPr>
        <w:pStyle w:val="5"/>
        <w:spacing w:before="279" w:line="254" w:lineRule="auto"/>
        <w:ind w:right="102"/>
        <w:rPr>
          <w:rFonts w:hint="eastAsia"/>
        </w:rPr>
      </w:pPr>
      <w:r>
        <w:rPr>
          <w:rFonts w:hint="eastAsia"/>
        </w:rPr>
        <w:t>当我们看到一座美丽的建筑时，我们推断它有一位建筑师；一艘宏伟的船，装备精良并被安全引导至港口，使我们得出结论它有一位领航员。</w:t>
      </w:r>
    </w:p>
    <w:p w14:paraId="03C2AFB4">
      <w:pPr>
        <w:pStyle w:val="5"/>
        <w:spacing w:before="279" w:line="254" w:lineRule="auto"/>
        <w:ind w:right="102"/>
        <w:rPr>
          <w:rFonts w:hint="eastAsia"/>
        </w:rPr>
      </w:pPr>
    </w:p>
    <w:p w14:paraId="15ECCD14">
      <w:pPr>
        <w:pStyle w:val="5"/>
        <w:spacing w:before="279" w:line="254" w:lineRule="auto"/>
        <w:ind w:right="102"/>
        <w:rPr>
          <w:rFonts w:hint="eastAsia"/>
        </w:rPr>
      </w:pPr>
      <w:r>
        <w:rPr>
          <w:rFonts w:hint="eastAsia"/>
        </w:rPr>
        <w:t>The visible world is like an instrument, army, watch, book, building, and ship, undeniably pointing to the existence of a God who was and is the tuner, general, artificer, composer, architect, and pilot of it.</w:t>
      </w:r>
    </w:p>
    <w:p w14:paraId="1F61C4F3">
      <w:pPr>
        <w:pStyle w:val="5"/>
        <w:spacing w:before="279" w:line="254" w:lineRule="auto"/>
        <w:ind w:right="102"/>
        <w:rPr>
          <w:rFonts w:hint="eastAsia"/>
        </w:rPr>
      </w:pPr>
      <w:r>
        <w:rPr>
          <w:rFonts w:hint="eastAsia"/>
        </w:rPr>
        <w:t>可见的世界就像乐器、军队、手表、书籍、建筑和船只，无可否认地指向一位神的存在，祂曾经是并且现在是它的调音师、将军、工匠、排字工人、建筑师和领航员。</w:t>
      </w:r>
    </w:p>
    <w:p w14:paraId="72690D7B">
      <w:pPr>
        <w:pStyle w:val="5"/>
        <w:spacing w:before="279" w:line="254" w:lineRule="auto"/>
        <w:ind w:right="102"/>
        <w:rPr>
          <w:rFonts w:hint="eastAsia"/>
        </w:rPr>
      </w:pPr>
    </w:p>
    <w:p w14:paraId="4FD6AF43">
      <w:pPr>
        <w:pStyle w:val="5"/>
        <w:spacing w:before="279" w:line="254" w:lineRule="auto"/>
        <w:ind w:right="102"/>
        <w:rPr>
          <w:rFonts w:hint="eastAsia"/>
        </w:rPr>
      </w:pPr>
      <w:r>
        <w:rPr>
          <w:rFonts w:hint="eastAsia"/>
        </w:rPr>
        <w:t>§ 2. II. If one looks forward (prospicere) to the rewards and punishments to be dispensed in another world (as indicated by the heathen concepts of Elysium and Tartarus, revealing their limited knowledge through the light of nature), they cannot help but acknowledge a supreme Judge who administers them.</w:t>
      </w:r>
    </w:p>
    <w:p w14:paraId="3EB2EDE3">
      <w:pPr>
        <w:pStyle w:val="5"/>
        <w:spacing w:before="279" w:line="254" w:lineRule="auto"/>
        <w:ind w:right="102"/>
        <w:rPr>
          <w:rFonts w:hint="eastAsia"/>
        </w:rPr>
      </w:pPr>
      <w:r>
        <w:rPr>
          <w:rFonts w:hint="eastAsia"/>
        </w:rPr>
        <w:t>§ 2. II. 如果一个人向前看（prospicere）即将在另一个世界分配的奖赏和惩罚（正如异教徒的极乐世界（Elysium）和深渊（Tartarus）概念所表明的，通过自然之光揭示了他们有限的知识），他们不得不承认有一位至高法官在管理它们。</w:t>
      </w:r>
    </w:p>
    <w:p w14:paraId="6D609A5B">
      <w:pPr>
        <w:pStyle w:val="5"/>
        <w:spacing w:before="279" w:line="254" w:lineRule="auto"/>
        <w:ind w:right="102"/>
        <w:rPr>
          <w:rFonts w:hint="eastAsia"/>
        </w:rPr>
      </w:pPr>
    </w:p>
    <w:p w14:paraId="32D7A7F2">
      <w:pPr>
        <w:pStyle w:val="5"/>
        <w:spacing w:before="279" w:line="254" w:lineRule="auto"/>
        <w:ind w:right="102"/>
        <w:rPr>
          <w:rFonts w:hint="eastAsia"/>
        </w:rPr>
      </w:pPr>
      <w:r>
        <w:rPr>
          <w:rFonts w:hint="eastAsia"/>
        </w:rPr>
        <w:t>It is evident that this Judge is a searcher of hearts, where piety and sin primarily reside.</w:t>
      </w:r>
    </w:p>
    <w:p w14:paraId="251945F8">
      <w:pPr>
        <w:pStyle w:val="5"/>
        <w:spacing w:before="279" w:line="254" w:lineRule="auto"/>
        <w:ind w:right="102"/>
        <w:rPr>
          <w:rFonts w:hint="eastAsia"/>
        </w:rPr>
      </w:pPr>
      <w:r>
        <w:rPr>
          <w:rFonts w:hint="eastAsia"/>
        </w:rPr>
        <w:t>很明显，这位法官是人心的察验者，虔诚和罪恶主要居住在那里。</w:t>
      </w:r>
    </w:p>
    <w:p w14:paraId="36BE50E3">
      <w:pPr>
        <w:pStyle w:val="5"/>
        <w:spacing w:before="279" w:line="254" w:lineRule="auto"/>
        <w:ind w:right="102"/>
        <w:rPr>
          <w:rFonts w:hint="eastAsia"/>
        </w:rPr>
      </w:pPr>
    </w:p>
    <w:p w14:paraId="600FD03C">
      <w:pPr>
        <w:pStyle w:val="5"/>
        <w:spacing w:before="279" w:line="254" w:lineRule="auto"/>
        <w:ind w:right="102"/>
        <w:rPr>
          <w:rFonts w:hint="eastAsia"/>
        </w:rPr>
      </w:pPr>
      <w:r>
        <w:rPr>
          <w:rFonts w:hint="eastAsia"/>
        </w:rPr>
        <w:t>Without this understanding, righteous judgment would be impossible, leading to confusion between good and evil.</w:t>
      </w:r>
    </w:p>
    <w:p w14:paraId="529185A2">
      <w:pPr>
        <w:pStyle w:val="5"/>
        <w:spacing w:before="279" w:line="254" w:lineRule="auto"/>
        <w:ind w:right="102"/>
        <w:rPr>
          <w:rFonts w:hint="eastAsia"/>
        </w:rPr>
      </w:pPr>
      <w:r>
        <w:rPr>
          <w:rFonts w:hint="eastAsia"/>
        </w:rPr>
        <w:t>没有这种理解，公义的审判将是不可能的，导致善恶混淆。</w:t>
      </w:r>
    </w:p>
    <w:p w14:paraId="1C97E342">
      <w:pPr>
        <w:pStyle w:val="5"/>
        <w:spacing w:before="279" w:line="254" w:lineRule="auto"/>
        <w:ind w:right="102"/>
        <w:rPr>
          <w:rFonts w:hint="eastAsia"/>
        </w:rPr>
      </w:pPr>
    </w:p>
    <w:p w14:paraId="13047BD4">
      <w:pPr>
        <w:pStyle w:val="5"/>
        <w:spacing w:before="279" w:line="254" w:lineRule="auto"/>
        <w:ind w:right="102"/>
        <w:rPr>
          <w:rFonts w:hint="eastAsia"/>
        </w:rPr>
      </w:pPr>
      <w:r>
        <w:rPr>
          <w:rFonts w:hint="eastAsia"/>
        </w:rPr>
        <w:t>Plato's discussions and Menander's verses, among other testimonies, demonstrate that the notion of these things was entertained by the wiser philosophers and poets.</w:t>
      </w:r>
    </w:p>
    <w:p w14:paraId="67D35608">
      <w:pPr>
        <w:pStyle w:val="5"/>
        <w:spacing w:before="279" w:line="254" w:lineRule="auto"/>
        <w:ind w:right="102"/>
        <w:rPr>
          <w:rFonts w:hint="eastAsia"/>
        </w:rPr>
      </w:pPr>
      <w:r>
        <w:rPr>
          <w:rFonts w:hint="eastAsia"/>
        </w:rPr>
        <w:t>柏拉图的讨论和米南德（Menander）的诗句，以及其他证词，证明了更明智的哲学家和诗人曾持有这些事物的概念。</w:t>
      </w:r>
    </w:p>
    <w:p w14:paraId="711A66CE">
      <w:pPr>
        <w:pStyle w:val="5"/>
        <w:spacing w:before="279" w:line="254" w:lineRule="auto"/>
        <w:ind w:right="102"/>
        <w:rPr>
          <w:rFonts w:hint="eastAsia"/>
        </w:rPr>
      </w:pPr>
    </w:p>
    <w:p w14:paraId="55F34A03">
      <w:pPr>
        <w:pStyle w:val="5"/>
        <w:spacing w:before="279" w:line="254" w:lineRule="auto"/>
        <w:ind w:right="102"/>
        <w:rPr>
          <w:rFonts w:hint="eastAsia"/>
        </w:rPr>
      </w:pPr>
      <w:r>
        <w:rPr>
          <w:rFonts w:hint="eastAsia"/>
        </w:rPr>
        <w:t>The belief in a future world is sufficient evidence to argue for the existence of a God in the present world.</w:t>
      </w:r>
    </w:p>
    <w:p w14:paraId="58C3D4F4">
      <w:pPr>
        <w:pStyle w:val="5"/>
        <w:spacing w:before="279" w:line="254" w:lineRule="auto"/>
        <w:ind w:right="102"/>
        <w:rPr>
          <w:rFonts w:hint="eastAsia"/>
        </w:rPr>
      </w:pPr>
      <w:r>
        <w:rPr>
          <w:rFonts w:hint="eastAsia"/>
        </w:rPr>
        <w:t>对未来世界的信仰足以作为争论现世存在神的证据。</w:t>
      </w:r>
    </w:p>
    <w:p w14:paraId="448DCB15">
      <w:pPr>
        <w:pStyle w:val="5"/>
        <w:spacing w:before="279" w:line="254" w:lineRule="auto"/>
        <w:ind w:right="102"/>
        <w:rPr>
          <w:rFonts w:hint="eastAsia"/>
        </w:rPr>
      </w:pPr>
    </w:p>
    <w:p w14:paraId="38E5FB55">
      <w:pPr>
        <w:pStyle w:val="5"/>
        <w:spacing w:before="279" w:line="254" w:lineRule="auto"/>
        <w:ind w:right="102"/>
        <w:rPr>
          <w:rFonts w:hint="eastAsia"/>
        </w:rPr>
      </w:pPr>
      <w:r>
        <w:rPr>
          <w:rFonts w:hint="eastAsia"/>
        </w:rPr>
        <w:t>III. If one looks upward (suscipere) to a rank of creatures above themselves, namely good and evil spirits, which the heathens were aware of through their extensive discourse on Demons, Intelligences, and the bonus &amp; malus Genius.</w:t>
      </w:r>
    </w:p>
    <w:p w14:paraId="5B5258CE">
      <w:pPr>
        <w:pStyle w:val="5"/>
        <w:spacing w:before="279" w:line="254" w:lineRule="auto"/>
        <w:ind w:right="102"/>
        <w:rPr>
          <w:rFonts w:hint="eastAsia"/>
        </w:rPr>
      </w:pPr>
      <w:r>
        <w:rPr>
          <w:rFonts w:hint="eastAsia"/>
        </w:rPr>
        <w:t>III. 如果一个人向上看（suscipere）位于他们之上的一类受造物，即善灵和恶灵，异教徒通过他们关于精灵（Demons）、智力体（Intelligences）以及善恶守护神（bonus &amp; malus Genius）的广泛论述意识到了这一点。</w:t>
      </w:r>
    </w:p>
    <w:p w14:paraId="442CCF11">
      <w:pPr>
        <w:pStyle w:val="5"/>
        <w:spacing w:before="279" w:line="254" w:lineRule="auto"/>
        <w:ind w:right="102"/>
        <w:rPr>
          <w:rFonts w:hint="eastAsia"/>
        </w:rPr>
      </w:pPr>
    </w:p>
    <w:p w14:paraId="075F68C8">
      <w:pPr>
        <w:pStyle w:val="5"/>
        <w:spacing w:before="279" w:line="254" w:lineRule="auto"/>
        <w:ind w:right="102"/>
        <w:rPr>
          <w:rFonts w:hint="eastAsia"/>
        </w:rPr>
      </w:pPr>
      <w:r>
        <w:rPr>
          <w:rFonts w:hint="eastAsia"/>
        </w:rPr>
        <w:t>If creatures such as angels are acknowledged, beings described as good, holy, wise, and powerful by those who observe them, it logically follows that there must be a creator who is even better, holier, wiser, and more powerful than them.</w:t>
      </w:r>
    </w:p>
    <w:p w14:paraId="785E5201">
      <w:pPr>
        <w:pStyle w:val="5"/>
        <w:spacing w:before="279" w:line="254" w:lineRule="auto"/>
        <w:ind w:right="102"/>
        <w:rPr>
          <w:rFonts w:hint="eastAsia"/>
        </w:rPr>
      </w:pPr>
      <w:r>
        <w:rPr>
          <w:rFonts w:hint="eastAsia"/>
        </w:rPr>
        <w:t>如果承认像天使这样的受造物，被观察者描述为良善、圣洁、智慧和强大的存在，这就逻辑地推导出必须有一位创造者比他们更好、更圣洁、更智慧、更强大。</w:t>
      </w:r>
    </w:p>
    <w:p w14:paraId="799E21F2">
      <w:pPr>
        <w:pStyle w:val="5"/>
        <w:spacing w:before="279" w:line="254" w:lineRule="auto"/>
        <w:ind w:right="102"/>
        <w:rPr>
          <w:rFonts w:hint="eastAsia"/>
        </w:rPr>
      </w:pPr>
    </w:p>
    <w:p w14:paraId="59687EC0">
      <w:pPr>
        <w:pStyle w:val="5"/>
        <w:spacing w:before="279" w:line="254" w:lineRule="auto"/>
        <w:ind w:right="102"/>
        <w:rPr>
          <w:rFonts w:hint="eastAsia"/>
        </w:rPr>
      </w:pPr>
      <w:r>
        <w:rPr>
          <w:rFonts w:hint="eastAsia"/>
        </w:rPr>
        <w:t>The cause is always more noble than the effect and possesses greater perfection, which it imparts in a much more eminent</w:t>
      </w:r>
    </w:p>
    <w:p w14:paraId="1D4B2312">
      <w:pPr>
        <w:pStyle w:val="5"/>
        <w:spacing w:before="279" w:line="254" w:lineRule="auto"/>
        <w:ind w:right="102"/>
        <w:rPr>
          <w:rFonts w:hint="eastAsia"/>
        </w:rPr>
      </w:pPr>
      <w:r>
        <w:rPr>
          <w:rFonts w:hint="eastAsia"/>
        </w:rPr>
        <w:t>原因总是比结果更高贵，并且拥有更大的完美，它以一种更卓越的</w:t>
      </w:r>
    </w:p>
    <w:p w14:paraId="46BF6786">
      <w:pPr>
        <w:pStyle w:val="5"/>
        <w:spacing w:before="279" w:line="254" w:lineRule="auto"/>
        <w:ind w:right="102"/>
        <w:rPr>
          <w:rFonts w:hint="eastAsia"/>
        </w:rPr>
      </w:pPr>
    </w:p>
    <w:p w14:paraId="0344501A">
      <w:pPr>
        <w:pStyle w:val="5"/>
        <w:spacing w:before="279" w:line="254" w:lineRule="auto"/>
        <w:ind w:right="102"/>
        <w:rPr>
          <w:rFonts w:hint="eastAsia"/>
        </w:rPr>
      </w:pPr>
      <w:r>
        <w:rPr>
          <w:rFonts w:hint="eastAsia"/>
        </w:rPr>
        <w:t>manner.</w:t>
      </w:r>
    </w:p>
    <w:p w14:paraId="02477042">
      <w:pPr>
        <w:pStyle w:val="5"/>
        <w:spacing w:before="279" w:line="254" w:lineRule="auto"/>
        <w:ind w:right="102"/>
        <w:rPr>
          <w:rFonts w:hint="eastAsia"/>
        </w:rPr>
      </w:pPr>
      <w:r>
        <w:rPr>
          <w:rFonts w:hint="eastAsia"/>
        </w:rPr>
        <w:t>方式传授这种完美。</w:t>
      </w:r>
    </w:p>
    <w:p w14:paraId="0FB18A3A">
      <w:pPr>
        <w:pStyle w:val="5"/>
        <w:spacing w:before="279" w:line="254" w:lineRule="auto"/>
        <w:ind w:right="102"/>
        <w:rPr>
          <w:rFonts w:hint="eastAsia"/>
        </w:rPr>
      </w:pPr>
    </w:p>
    <w:p w14:paraId="50B3CFF5">
      <w:pPr>
        <w:pStyle w:val="5"/>
        <w:spacing w:before="279" w:line="254" w:lineRule="auto"/>
        <w:ind w:right="102"/>
        <w:rPr>
          <w:rFonts w:hint="eastAsia"/>
        </w:rPr>
      </w:pPr>
      <w:r>
        <w:rPr>
          <w:rFonts w:hint="eastAsia"/>
        </w:rPr>
        <w:t>If there are devils whose mischief and might are unquestionably significant, there must be a God to restrain and countermand them;</w:t>
      </w:r>
    </w:p>
    <w:p w14:paraId="7C29F0B7">
      <w:pPr>
        <w:pStyle w:val="5"/>
        <w:spacing w:before="279" w:line="254" w:lineRule="auto"/>
        <w:ind w:right="102"/>
        <w:rPr>
          <w:rFonts w:hint="eastAsia"/>
        </w:rPr>
      </w:pPr>
      <w:r>
        <w:rPr>
          <w:rFonts w:hint="eastAsia"/>
        </w:rPr>
        <w:t>如果有魔鬼，其恶作剧和力量无疑是显著的，就必须有一位神来限制和制止它们；</w:t>
      </w:r>
    </w:p>
    <w:p w14:paraId="2269DC7E">
      <w:pPr>
        <w:pStyle w:val="5"/>
        <w:spacing w:before="279" w:line="254" w:lineRule="auto"/>
        <w:ind w:right="102"/>
        <w:rPr>
          <w:rFonts w:hint="eastAsia"/>
        </w:rPr>
      </w:pPr>
    </w:p>
    <w:p w14:paraId="66AC7324">
      <w:pPr>
        <w:pStyle w:val="5"/>
        <w:spacing w:before="279" w:line="254" w:lineRule="auto"/>
        <w:ind w:right="102"/>
        <w:rPr>
          <w:rFonts w:hint="eastAsia"/>
        </w:rPr>
      </w:pPr>
      <w:r>
        <w:rPr>
          <w:rFonts w:hint="eastAsia"/>
        </w:rPr>
        <w:t>otherwise, the world would quickly turn into a mere hell, full of nothing but abominations and chaos.</w:t>
      </w:r>
    </w:p>
    <w:p w14:paraId="0F7DA55E">
      <w:pPr>
        <w:pStyle w:val="5"/>
        <w:spacing w:before="279" w:line="254" w:lineRule="auto"/>
        <w:ind w:right="102"/>
        <w:rPr>
          <w:rFonts w:hint="eastAsia"/>
        </w:rPr>
      </w:pPr>
      <w:r>
        <w:rPr>
          <w:rFonts w:hint="eastAsia"/>
        </w:rPr>
        <w:t>否则，世界将很快变成纯粹的地狱，除了可憎之物和混乱之外一无所有。</w:t>
      </w:r>
    </w:p>
    <w:p w14:paraId="7D205A18">
      <w:pPr>
        <w:pStyle w:val="5"/>
        <w:spacing w:before="279" w:line="254" w:lineRule="auto"/>
        <w:ind w:right="102"/>
        <w:rPr>
          <w:rFonts w:hint="eastAsia"/>
        </w:rPr>
      </w:pPr>
    </w:p>
    <w:p w14:paraId="3ECDD4F6">
      <w:pPr>
        <w:pStyle w:val="5"/>
        <w:spacing w:before="279" w:line="254" w:lineRule="auto"/>
        <w:ind w:right="102"/>
        <w:rPr>
          <w:rFonts w:hint="eastAsia"/>
        </w:rPr>
      </w:pPr>
      <w:r>
        <w:rPr>
          <w:rFonts w:hint="eastAsia"/>
        </w:rPr>
        <w:t>§ 3. IV. If one looks downward (despicere) to things below themselves, whose nature is inferior to that of humans, contemplation of elements, plants, and animals will compel the confession of a Deity.</w:t>
      </w:r>
    </w:p>
    <w:p w14:paraId="4798BE5A">
      <w:pPr>
        <w:pStyle w:val="5"/>
        <w:spacing w:before="279" w:line="254" w:lineRule="auto"/>
        <w:ind w:right="102"/>
        <w:rPr>
          <w:rFonts w:hint="eastAsia"/>
        </w:rPr>
      </w:pPr>
      <w:r>
        <w:rPr>
          <w:rFonts w:hint="eastAsia"/>
        </w:rPr>
        <w:t>§ 3. IV. 如果一个人向下看（despicere）位于他们之下的事物，其本质低于人类，对元素、植物和动物的沉思将迫使人承认神的存在。</w:t>
      </w:r>
    </w:p>
    <w:p w14:paraId="6B0ECFAF">
      <w:pPr>
        <w:pStyle w:val="5"/>
        <w:spacing w:before="279" w:line="254" w:lineRule="auto"/>
        <w:ind w:right="102"/>
        <w:rPr>
          <w:rFonts w:hint="eastAsia"/>
        </w:rPr>
      </w:pPr>
    </w:p>
    <w:p w14:paraId="604E937F">
      <w:pPr>
        <w:pStyle w:val="5"/>
        <w:spacing w:before="279" w:line="254" w:lineRule="auto"/>
        <w:ind w:right="102"/>
        <w:rPr>
          <w:rFonts w:hint="eastAsia"/>
        </w:rPr>
      </w:pPr>
      <w:r>
        <w:rPr>
          <w:rFonts w:hint="eastAsia"/>
        </w:rPr>
        <w:t>The heavens declare the glory of God, and the firmament displays his craftsmanship.</w:t>
      </w:r>
    </w:p>
    <w:p w14:paraId="3DB75796">
      <w:pPr>
        <w:pStyle w:val="5"/>
        <w:spacing w:before="279" w:line="254" w:lineRule="auto"/>
        <w:ind w:right="102"/>
        <w:rPr>
          <w:rFonts w:hint="eastAsia"/>
        </w:rPr>
      </w:pPr>
      <w:r>
        <w:rPr>
          <w:rFonts w:hint="eastAsia"/>
        </w:rPr>
        <w:t>诸天述说神的荣耀，穹苍传扬祂的手段。</w:t>
      </w:r>
    </w:p>
    <w:p w14:paraId="5B031961">
      <w:pPr>
        <w:pStyle w:val="5"/>
        <w:spacing w:before="279" w:line="254" w:lineRule="auto"/>
        <w:ind w:right="102"/>
        <w:rPr>
          <w:rFonts w:hint="eastAsia"/>
        </w:rPr>
      </w:pPr>
    </w:p>
    <w:p w14:paraId="4189F9F3">
      <w:pPr>
        <w:pStyle w:val="5"/>
        <w:spacing w:before="279" w:line="254" w:lineRule="auto"/>
        <w:ind w:right="102"/>
        <w:rPr>
          <w:rFonts w:hint="eastAsia"/>
        </w:rPr>
      </w:pPr>
      <w:r>
        <w:rPr>
          <w:rFonts w:hint="eastAsia"/>
        </w:rPr>
        <w:t>It is not only these magnificent entities that bear witness; even the tiniest fly, if anatomized, would reveal more miracles than parts.</w:t>
      </w:r>
    </w:p>
    <w:p w14:paraId="564D915C">
      <w:pPr>
        <w:pStyle w:val="5"/>
        <w:spacing w:before="279" w:line="254" w:lineRule="auto"/>
        <w:ind w:right="102"/>
        <w:rPr>
          <w:rFonts w:hint="eastAsia"/>
        </w:rPr>
      </w:pPr>
      <w:r>
        <w:rPr>
          <w:rFonts w:hint="eastAsia"/>
        </w:rPr>
        <w:t>不仅这些宏伟的实体作证；即使是最微小的苍蝇，如果被解剖，也会揭示出比其部件更多的奇迹。</w:t>
      </w:r>
    </w:p>
    <w:p w14:paraId="6640CCF9">
      <w:pPr>
        <w:pStyle w:val="5"/>
        <w:spacing w:before="279" w:line="254" w:lineRule="auto"/>
        <w:ind w:right="102"/>
        <w:rPr>
          <w:rFonts w:hint="eastAsia"/>
        </w:rPr>
      </w:pPr>
    </w:p>
    <w:p w14:paraId="34535078">
      <w:pPr>
        <w:pStyle w:val="5"/>
        <w:spacing w:before="279" w:line="254" w:lineRule="auto"/>
        <w:ind w:right="102"/>
        <w:rPr>
          <w:rFonts w:hint="eastAsia"/>
        </w:rPr>
      </w:pPr>
      <w:r>
        <w:rPr>
          <w:rFonts w:hint="eastAsia"/>
        </w:rPr>
        <w:t>The intricate proportion of body parts, differentiation of functions, and harmony of mechanisms speak of the infinite power and wisdom of the Maker.</w:t>
      </w:r>
    </w:p>
    <w:p w14:paraId="12436CAA">
      <w:pPr>
        <w:pStyle w:val="5"/>
        <w:spacing w:before="279" w:line="254" w:lineRule="auto"/>
        <w:ind w:right="102"/>
        <w:rPr>
          <w:rFonts w:hint="eastAsia"/>
        </w:rPr>
      </w:pPr>
      <w:r>
        <w:rPr>
          <w:rFonts w:hint="eastAsia"/>
        </w:rPr>
        <w:t>身体部位的复杂比例、功能的分化和机制的和谐诉说着造物主无限的能力和智慧。</w:t>
      </w:r>
    </w:p>
    <w:p w14:paraId="5232EC45">
      <w:pPr>
        <w:pStyle w:val="5"/>
        <w:spacing w:before="279" w:line="254" w:lineRule="auto"/>
        <w:ind w:right="102"/>
        <w:rPr>
          <w:rFonts w:hint="eastAsia"/>
        </w:rPr>
      </w:pPr>
    </w:p>
    <w:p w14:paraId="67B630C7">
      <w:pPr>
        <w:pStyle w:val="5"/>
        <w:spacing w:before="279" w:line="254" w:lineRule="auto"/>
        <w:ind w:right="102"/>
        <w:rPr>
          <w:rFonts w:hint="eastAsia"/>
        </w:rPr>
      </w:pPr>
      <w:r>
        <w:rPr>
          <w:rFonts w:hint="eastAsia"/>
        </w:rPr>
        <w:t>Job rightly said, "Ask now the beasts, and they will teach you; and the birds of the air, and they will tell you; or speak to the earth, and it will teach you; and the fish of the sea will explain it to you."</w:t>
      </w:r>
    </w:p>
    <w:p w14:paraId="216F5C9C">
      <w:pPr>
        <w:pStyle w:val="5"/>
        <w:spacing w:before="279" w:line="254" w:lineRule="auto"/>
        <w:ind w:right="102"/>
        <w:rPr>
          <w:rFonts w:hint="eastAsia"/>
        </w:rPr>
      </w:pPr>
      <w:r>
        <w:rPr>
          <w:rFonts w:hint="eastAsia"/>
        </w:rPr>
        <w:t>约伯说得好，“你且问走兽，走兽必指教你；又问空中的飞鸟，飞鸟必告诉你；或与地说话，地必指教你；海中的鱼也必向你说明。”</w:t>
      </w:r>
    </w:p>
    <w:p w14:paraId="4F6AC852">
      <w:pPr>
        <w:pStyle w:val="5"/>
        <w:spacing w:before="279" w:line="254" w:lineRule="auto"/>
        <w:ind w:right="102"/>
        <w:rPr>
          <w:rFonts w:hint="eastAsia"/>
        </w:rPr>
      </w:pPr>
    </w:p>
    <w:p w14:paraId="5BDC54B8">
      <w:pPr>
        <w:pStyle w:val="5"/>
        <w:spacing w:before="279" w:line="254" w:lineRule="auto"/>
        <w:ind w:right="102"/>
        <w:rPr>
          <w:rFonts w:hint="eastAsia"/>
        </w:rPr>
      </w:pPr>
      <w:r>
        <w:rPr>
          <w:rFonts w:hint="eastAsia"/>
        </w:rPr>
        <w:t>Who does not recognize, in all these things, the handiwork of the Lord?</w:t>
      </w:r>
    </w:p>
    <w:p w14:paraId="57077A28">
      <w:pPr>
        <w:pStyle w:val="5"/>
        <w:spacing w:before="279" w:line="254" w:lineRule="auto"/>
        <w:ind w:right="102"/>
        <w:rPr>
          <w:rFonts w:hint="eastAsia"/>
        </w:rPr>
      </w:pPr>
      <w:r>
        <w:rPr>
          <w:rFonts w:hint="eastAsia"/>
        </w:rPr>
        <w:t>谁不知道，在这一切中，是主的手做成的呢？</w:t>
      </w:r>
    </w:p>
    <w:p w14:paraId="148ABDE1">
      <w:pPr>
        <w:pStyle w:val="5"/>
        <w:spacing w:before="279" w:line="254" w:lineRule="auto"/>
        <w:ind w:right="102"/>
        <w:rPr>
          <w:rFonts w:hint="eastAsia"/>
        </w:rPr>
      </w:pPr>
    </w:p>
    <w:p w14:paraId="2D6B1E51">
      <w:pPr>
        <w:pStyle w:val="5"/>
        <w:spacing w:before="279" w:line="254" w:lineRule="auto"/>
        <w:ind w:right="102"/>
        <w:rPr>
          <w:rFonts w:hint="eastAsia"/>
        </w:rPr>
      </w:pPr>
      <w:r>
        <w:rPr>
          <w:rFonts w:hint="eastAsia"/>
        </w:rPr>
        <w:t>V. If one looks within themselves (inspicere), either considering the composition of their body or the dictates of their conscience.</w:t>
      </w:r>
    </w:p>
    <w:p w14:paraId="080F18A1">
      <w:pPr>
        <w:pStyle w:val="5"/>
        <w:spacing w:before="279" w:line="254" w:lineRule="auto"/>
        <w:ind w:right="102"/>
        <w:rPr>
          <w:rFonts w:hint="eastAsia"/>
        </w:rPr>
      </w:pPr>
      <w:r>
        <w:rPr>
          <w:rFonts w:hint="eastAsia"/>
        </w:rPr>
        <w:t>V. 如果一个人向内看（inspicere）自己，或是考虑他们身体的构成，或是考虑良心的指示。</w:t>
      </w:r>
    </w:p>
    <w:p w14:paraId="3CA18B5D">
      <w:pPr>
        <w:pStyle w:val="5"/>
        <w:spacing w:before="279" w:line="254" w:lineRule="auto"/>
        <w:ind w:right="102"/>
        <w:rPr>
          <w:rFonts w:hint="eastAsia"/>
        </w:rPr>
      </w:pPr>
    </w:p>
    <w:p w14:paraId="115920F6">
      <w:pPr>
        <w:pStyle w:val="5"/>
        <w:spacing w:before="279" w:line="254" w:lineRule="auto"/>
        <w:ind w:right="102"/>
        <w:rPr>
          <w:rFonts w:hint="eastAsia"/>
        </w:rPr>
      </w:pPr>
      <w:r>
        <w:rPr>
          <w:rFonts w:hint="eastAsia"/>
        </w:rPr>
        <w:t>We are fearfully and wonderfully made, as even the heathen physician Galen acknowledged.</w:t>
      </w:r>
    </w:p>
    <w:p w14:paraId="6B117C76">
      <w:pPr>
        <w:pStyle w:val="5"/>
        <w:spacing w:before="279" w:line="254" w:lineRule="auto"/>
        <w:ind w:right="102"/>
        <w:rPr>
          <w:rFonts w:hint="eastAsia"/>
        </w:rPr>
      </w:pPr>
      <w:r>
        <w:rPr>
          <w:rFonts w:hint="eastAsia"/>
        </w:rPr>
        <w:t>我们受造奇妙可畏，甚至异教医生盖伦也承认这一点。</w:t>
      </w:r>
    </w:p>
    <w:p w14:paraId="16D6A504">
      <w:pPr>
        <w:pStyle w:val="5"/>
        <w:spacing w:before="279" w:line="254" w:lineRule="auto"/>
        <w:ind w:right="102"/>
        <w:rPr>
          <w:rFonts w:hint="eastAsia"/>
        </w:rPr>
      </w:pPr>
    </w:p>
    <w:p w14:paraId="0E9C83C5">
      <w:pPr>
        <w:pStyle w:val="5"/>
        <w:spacing w:before="279" w:line="254" w:lineRule="auto"/>
        <w:ind w:right="102"/>
        <w:rPr>
          <w:rFonts w:hint="eastAsia"/>
        </w:rPr>
      </w:pPr>
      <w:r>
        <w:rPr>
          <w:rFonts w:hint="eastAsia"/>
        </w:rPr>
        <w:t>He was amazed by the wisdom evident in every part of the human body and couldn't contain himself, but praised the Creator in a hymn.</w:t>
      </w:r>
    </w:p>
    <w:p w14:paraId="5339FFB4">
      <w:pPr>
        <w:pStyle w:val="5"/>
        <w:spacing w:before="279" w:line="254" w:lineRule="auto"/>
        <w:ind w:right="102"/>
        <w:rPr>
          <w:rFonts w:hint="eastAsia"/>
        </w:rPr>
      </w:pPr>
      <w:r>
        <w:rPr>
          <w:rFonts w:hint="eastAsia"/>
        </w:rPr>
        <w:t>他对人体每一部分所显出的智慧感到惊讶，情不自禁地在一首赞美诗中赞美造物主。</w:t>
      </w:r>
    </w:p>
    <w:p w14:paraId="294650BD">
      <w:pPr>
        <w:pStyle w:val="5"/>
        <w:spacing w:before="279" w:line="254" w:lineRule="auto"/>
        <w:ind w:right="102"/>
        <w:rPr>
          <w:rFonts w:hint="eastAsia"/>
        </w:rPr>
      </w:pPr>
    </w:p>
    <w:p w14:paraId="3CAEEC36">
      <w:pPr>
        <w:pStyle w:val="5"/>
        <w:spacing w:before="279" w:line="254" w:lineRule="auto"/>
        <w:ind w:right="102"/>
        <w:rPr>
          <w:rFonts w:hint="eastAsia"/>
        </w:rPr>
      </w:pPr>
      <w:r>
        <w:rPr>
          <w:rFonts w:hint="eastAsia"/>
        </w:rPr>
        <w:t>As for conscience, it is common for wicked individuals to be inwardly tormented and frightened after committing gross sins due to the prompting of their conscience, which suggests that there is a God who will judge them for their actions.</w:t>
      </w:r>
    </w:p>
    <w:p w14:paraId="33731820">
      <w:pPr>
        <w:pStyle w:val="5"/>
        <w:spacing w:before="279" w:line="254" w:lineRule="auto"/>
        <w:ind w:right="102"/>
        <w:rPr>
          <w:rFonts w:hint="eastAsia"/>
        </w:rPr>
      </w:pPr>
      <w:r>
        <w:rPr>
          <w:rFonts w:hint="eastAsia"/>
        </w:rPr>
        <w:t>至于良心，恶人在犯下大罪后，因良心的催促而在内心受到折磨和惊吓是常见的，这表明有一位神将因他们的行为审判他们。</w:t>
      </w:r>
    </w:p>
    <w:p w14:paraId="49941526">
      <w:pPr>
        <w:pStyle w:val="5"/>
        <w:spacing w:before="279" w:line="254" w:lineRule="auto"/>
        <w:ind w:right="102"/>
        <w:rPr>
          <w:rFonts w:hint="eastAsia"/>
        </w:rPr>
      </w:pPr>
    </w:p>
    <w:p w14:paraId="6149A782">
      <w:pPr>
        <w:pStyle w:val="5"/>
        <w:spacing w:before="279" w:line="254" w:lineRule="auto"/>
        <w:ind w:right="102"/>
        <w:rPr>
          <w:rFonts w:hint="eastAsia"/>
        </w:rPr>
      </w:pPr>
      <w:r>
        <w:rPr>
          <w:rFonts w:hint="eastAsia"/>
        </w:rPr>
        <w:t>Calvin tells a story of a profane man who was blaspheming at an inn, twisting the words of the Psalmist, "The heavens belong to the Lord, but the earth he has given to mankind," as if God allowed us to do whatever we wanted on earth, confining himself and his providence to the heavens.</w:t>
      </w:r>
    </w:p>
    <w:p w14:paraId="1EE3106C">
      <w:pPr>
        <w:pStyle w:val="5"/>
        <w:spacing w:before="279" w:line="254" w:lineRule="auto"/>
        <w:ind w:right="102"/>
        <w:rPr>
          <w:rFonts w:hint="eastAsia"/>
        </w:rPr>
      </w:pPr>
      <w:r>
        <w:rPr>
          <w:rFonts w:hint="eastAsia"/>
        </w:rPr>
        <w:t>加尔文讲了一个故事，关于一个亵渎的人在客栈里亵渎神，歪曲诗人的话，“天是耶和华的天；地，他却给了世人，”好像神允许我们在地上随心所欲，将自己和祂的护理局限在天上。</w:t>
      </w:r>
    </w:p>
    <w:p w14:paraId="1E1F36DC">
      <w:pPr>
        <w:pStyle w:val="5"/>
        <w:spacing w:before="279" w:line="254" w:lineRule="auto"/>
        <w:ind w:right="102"/>
        <w:rPr>
          <w:rFonts w:hint="eastAsia"/>
        </w:rPr>
      </w:pPr>
    </w:p>
    <w:p w14:paraId="3BFAE64D">
      <w:pPr>
        <w:pStyle w:val="5"/>
        <w:spacing w:before="279" w:line="254" w:lineRule="auto"/>
        <w:ind w:right="102"/>
        <w:rPr>
          <w:rFonts w:hint="eastAsia"/>
        </w:rPr>
      </w:pPr>
      <w:r>
        <w:rPr>
          <w:rFonts w:hint="eastAsia"/>
        </w:rPr>
        <w:t>Suddenly, the man was struck with extreme torment in his body and began crying out, "O God, O God."</w:t>
      </w:r>
    </w:p>
    <w:p w14:paraId="035B1922">
      <w:pPr>
        <w:pStyle w:val="5"/>
        <w:spacing w:before="279" w:line="254" w:lineRule="auto"/>
        <w:ind w:right="102"/>
        <w:rPr>
          <w:rFonts w:hint="eastAsia"/>
        </w:rPr>
      </w:pPr>
      <w:r>
        <w:rPr>
          <w:rFonts w:hint="eastAsia"/>
        </w:rPr>
        <w:t>突然，这个人的身体受到极度的折磨，开始大喊，“噢神，噢神。”</w:t>
      </w:r>
    </w:p>
    <w:p w14:paraId="743046D1">
      <w:pPr>
        <w:pStyle w:val="5"/>
        <w:spacing w:before="279" w:line="254" w:lineRule="auto"/>
        <w:ind w:right="102"/>
        <w:rPr>
          <w:rFonts w:hint="eastAsia"/>
        </w:rPr>
      </w:pPr>
    </w:p>
    <w:p w14:paraId="6DA19A1D">
      <w:pPr>
        <w:pStyle w:val="5"/>
        <w:spacing w:before="279" w:line="254" w:lineRule="auto"/>
        <w:ind w:right="102"/>
        <w:rPr>
          <w:rFonts w:hint="eastAsia"/>
        </w:rPr>
      </w:pPr>
      <w:r>
        <w:rPr>
          <w:rFonts w:hint="eastAsia"/>
        </w:rPr>
        <w:t>It is natural, even for the worst of humanity, to acknowledge God in their most desperate moments.</w:t>
      </w:r>
    </w:p>
    <w:p w14:paraId="59708D8D">
      <w:pPr>
        <w:pStyle w:val="5"/>
        <w:spacing w:before="279" w:line="254" w:lineRule="auto"/>
        <w:ind w:right="102"/>
        <w:rPr>
          <w:rFonts w:hint="eastAsia"/>
        </w:rPr>
      </w:pPr>
      <w:r>
        <w:rPr>
          <w:rFonts w:hint="eastAsia"/>
        </w:rPr>
        <w:t>这是自然的，即使是对人类中最坏的人来说，在他们最绝望的时刻承认神。</w:t>
      </w:r>
    </w:p>
    <w:p w14:paraId="68ED13C3">
      <w:pPr>
        <w:pStyle w:val="5"/>
        <w:spacing w:before="279" w:line="254" w:lineRule="auto"/>
        <w:ind w:right="102"/>
        <w:rPr>
          <w:rFonts w:hint="eastAsia"/>
        </w:rPr>
      </w:pPr>
    </w:p>
    <w:p w14:paraId="3C7AE25D">
      <w:pPr>
        <w:pStyle w:val="5"/>
        <w:spacing w:before="279" w:line="254" w:lineRule="auto"/>
        <w:ind w:right="102"/>
        <w:rPr>
          <w:rFonts w:hint="eastAsia"/>
        </w:rPr>
      </w:pPr>
      <w:r>
        <w:rPr>
          <w:rFonts w:hint="eastAsia"/>
        </w:rPr>
        <w:t>Even among those without the light</w:t>
      </w:r>
    </w:p>
    <w:p w14:paraId="59C5A566">
      <w:pPr>
        <w:pStyle w:val="5"/>
        <w:spacing w:before="279" w:line="254" w:lineRule="auto"/>
        <w:ind w:right="102"/>
        <w:rPr>
          <w:rFonts w:hint="eastAsia"/>
        </w:rPr>
      </w:pPr>
      <w:r>
        <w:rPr>
          <w:rFonts w:hint="eastAsia"/>
        </w:rPr>
        <w:t>即使在那些没有</w:t>
      </w:r>
    </w:p>
    <w:p w14:paraId="624C57C8">
      <w:pPr>
        <w:pStyle w:val="5"/>
        <w:spacing w:before="279" w:line="254" w:lineRule="auto"/>
        <w:ind w:right="102"/>
        <w:rPr>
          <w:rFonts w:hint="eastAsia"/>
        </w:rPr>
      </w:pPr>
    </w:p>
    <w:p w14:paraId="4AB513C3">
      <w:pPr>
        <w:pStyle w:val="5"/>
        <w:spacing w:before="279" w:line="254" w:lineRule="auto"/>
        <w:ind w:right="102"/>
        <w:rPr>
          <w:rFonts w:hint="eastAsia"/>
        </w:rPr>
      </w:pPr>
      <w:r>
        <w:rPr>
          <w:rFonts w:hint="eastAsia"/>
        </w:rPr>
        <w:t>of Scripture, there are more sincere individuals who frequently say, "God sees," "I commend it to God," "God will recompense."</w:t>
      </w:r>
    </w:p>
    <w:p w14:paraId="7FC4AAF6">
      <w:pPr>
        <w:pStyle w:val="5"/>
        <w:spacing w:before="279" w:line="254" w:lineRule="auto"/>
        <w:ind w:right="102"/>
        <w:rPr>
          <w:rFonts w:hint="eastAsia"/>
        </w:rPr>
      </w:pPr>
      <w:r>
        <w:rPr>
          <w:rFonts w:hint="eastAsia"/>
        </w:rPr>
        <w:t>圣经之光的人中，也有更真诚的人经常说，“神看见，”“我把它交给神，”“神会报应。”</w:t>
      </w:r>
    </w:p>
    <w:p w14:paraId="7050A78D">
      <w:pPr>
        <w:pStyle w:val="5"/>
        <w:spacing w:before="279" w:line="254" w:lineRule="auto"/>
        <w:ind w:right="102"/>
        <w:rPr>
          <w:rFonts w:hint="eastAsia"/>
        </w:rPr>
      </w:pPr>
    </w:p>
    <w:p w14:paraId="00BA9226">
      <w:pPr>
        <w:pStyle w:val="5"/>
        <w:spacing w:before="279" w:line="254" w:lineRule="auto"/>
        <w:ind w:right="102"/>
        <w:rPr>
          <w:rFonts w:hint="eastAsia"/>
        </w:rPr>
      </w:pPr>
      <w:r>
        <w:rPr>
          <w:rFonts w:hint="eastAsia"/>
        </w:rPr>
        <w:t>Tertullian has observed this, calling it the testimony of a naturally Christian soul.</w:t>
      </w:r>
    </w:p>
    <w:p w14:paraId="229D6A56">
      <w:pPr>
        <w:pStyle w:val="5"/>
        <w:spacing w:before="279" w:line="254" w:lineRule="auto"/>
        <w:ind w:right="102"/>
        <w:rPr>
          <w:rFonts w:hint="eastAsia"/>
        </w:rPr>
      </w:pPr>
      <w:r>
        <w:rPr>
          <w:rFonts w:hint="eastAsia"/>
        </w:rPr>
        <w:t>特土良观察到了这一点，称之为天生基督徒灵魂的见证。</w:t>
      </w:r>
    </w:p>
    <w:p w14:paraId="2B95D10D">
      <w:pPr>
        <w:pStyle w:val="5"/>
        <w:spacing w:before="279" w:line="254" w:lineRule="auto"/>
        <w:ind w:right="102"/>
        <w:rPr>
          <w:rFonts w:hint="eastAsia"/>
        </w:rPr>
      </w:pPr>
    </w:p>
    <w:p w14:paraId="62F5E7D8">
      <w:pPr>
        <w:pStyle w:val="5"/>
        <w:spacing w:before="279" w:line="254" w:lineRule="auto"/>
        <w:ind w:right="102"/>
        <w:rPr>
          <w:rFonts w:hint="eastAsia"/>
        </w:rPr>
      </w:pPr>
      <w:r>
        <w:rPr>
          <w:rFonts w:hint="eastAsia"/>
        </w:rPr>
        <w:t>§ 4. VI. If one looks around (circumspicere) at the various events in the world, the great deliverances granted to some and the great calamities brought upon others, both beyond all expectations, the Lord's existence cannot help but be known through the judgments he executes and the blessings he bestows.</w:t>
      </w:r>
    </w:p>
    <w:p w14:paraId="03A7C519">
      <w:pPr>
        <w:pStyle w:val="5"/>
        <w:spacing w:before="279" w:line="254" w:lineRule="auto"/>
        <w:ind w:right="102"/>
        <w:rPr>
          <w:rFonts w:hint="eastAsia"/>
        </w:rPr>
      </w:pPr>
      <w:r>
        <w:rPr>
          <w:rFonts w:hint="eastAsia"/>
        </w:rPr>
        <w:t>§ 4. VI. 如果一个人向周围看（circumspicere）世界上的各种事件，赐予某些人的巨大解救和降临在其他人身上的巨大灾难，两者都出乎所有预料，主的存在不得不通过祂执行的审判和祂赐予的祝福而被知晓。</w:t>
      </w:r>
    </w:p>
    <w:p w14:paraId="38791132">
      <w:pPr>
        <w:pStyle w:val="5"/>
        <w:spacing w:before="279" w:line="254" w:lineRule="auto"/>
        <w:ind w:right="102"/>
        <w:rPr>
          <w:rFonts w:hint="eastAsia"/>
        </w:rPr>
      </w:pPr>
    </w:p>
    <w:p w14:paraId="51056D07">
      <w:pPr>
        <w:pStyle w:val="5"/>
        <w:spacing w:before="279" w:line="254" w:lineRule="auto"/>
        <w:ind w:right="102"/>
        <w:rPr>
          <w:rFonts w:hint="eastAsia"/>
        </w:rPr>
      </w:pPr>
      <w:r>
        <w:rPr>
          <w:rFonts w:hint="eastAsia"/>
        </w:rPr>
        <w:t>Who can witness Daniel being saved from reasonable lions and unreasonable men, Moses being preserved in an ark of bulrushes, or Noah surviving a flood of waters?</w:t>
      </w:r>
    </w:p>
    <w:p w14:paraId="7AD3FCF4">
      <w:pPr>
        <w:pStyle w:val="5"/>
        <w:spacing w:before="279" w:line="254" w:lineRule="auto"/>
        <w:ind w:right="102"/>
        <w:rPr>
          <w:rFonts w:hint="eastAsia"/>
        </w:rPr>
      </w:pPr>
      <w:r>
        <w:rPr>
          <w:rFonts w:hint="eastAsia"/>
        </w:rPr>
        <w:t>谁能目睹但以理从有理性的狮子和无理性的人手中获救，摩西被保存在蒲草箱里，或挪亚在洪水中幸存？</w:t>
      </w:r>
    </w:p>
    <w:p w14:paraId="11F5B13C">
      <w:pPr>
        <w:pStyle w:val="5"/>
        <w:spacing w:before="279" w:line="254" w:lineRule="auto"/>
        <w:ind w:right="102"/>
        <w:rPr>
          <w:rFonts w:hint="eastAsia"/>
        </w:rPr>
      </w:pPr>
    </w:p>
    <w:p w14:paraId="6D34C968">
      <w:pPr>
        <w:pStyle w:val="5"/>
        <w:spacing w:before="279" w:line="254" w:lineRule="auto"/>
        <w:ind w:right="102"/>
        <w:rPr>
          <w:rFonts w:hint="eastAsia"/>
        </w:rPr>
      </w:pPr>
      <w:r>
        <w:rPr>
          <w:rFonts w:hint="eastAsia"/>
        </w:rPr>
        <w:t>Who can observe Pharaoh being plagued, Herod being eaten up by worms, Achitophel taking his own life, or Judas bursting apart, or Arius suffering a bodily expulsion, and not cry out, as the Psalmist does, "Verily, there is a reward for the righteous; doubtless, there is a God who judges the earth."</w:t>
      </w:r>
    </w:p>
    <w:p w14:paraId="7AB435CA">
      <w:pPr>
        <w:pStyle w:val="5"/>
        <w:spacing w:before="279" w:line="254" w:lineRule="auto"/>
        <w:ind w:right="102"/>
        <w:rPr>
          <w:rFonts w:hint="eastAsia"/>
        </w:rPr>
      </w:pPr>
      <w:r>
        <w:rPr>
          <w:rFonts w:hint="eastAsia"/>
        </w:rPr>
        <w:t>谁能观察到法老受灾，希律被虫咬死，亚希多弗自尽，或犹大肚腹崩裂，或阿里乌遭受身体排泄（肠子流出），而不像诗人那样大喊，“义人诚然有善报；在地上果有施行判断的神。”</w:t>
      </w:r>
    </w:p>
    <w:p w14:paraId="1E7A2E79">
      <w:pPr>
        <w:pStyle w:val="5"/>
        <w:spacing w:before="279" w:line="254" w:lineRule="auto"/>
        <w:ind w:right="102"/>
        <w:rPr>
          <w:rFonts w:hint="eastAsia"/>
        </w:rPr>
      </w:pPr>
    </w:p>
    <w:p w14:paraId="49149204">
      <w:pPr>
        <w:pStyle w:val="5"/>
        <w:spacing w:before="279" w:line="254" w:lineRule="auto"/>
        <w:ind w:right="102"/>
        <w:rPr>
          <w:rFonts w:hint="eastAsia"/>
        </w:rPr>
      </w:pPr>
      <w:r>
        <w:rPr>
          <w:rFonts w:hint="eastAsia"/>
        </w:rPr>
        <w:t>There is a noteworthy account in Athenaeus that I believe deserves attention and recording here.</w:t>
      </w:r>
    </w:p>
    <w:p w14:paraId="5215ED7F">
      <w:pPr>
        <w:pStyle w:val="5"/>
        <w:spacing w:before="279" w:line="254" w:lineRule="auto"/>
        <w:ind w:right="102"/>
        <w:rPr>
          <w:rFonts w:hint="eastAsia"/>
        </w:rPr>
      </w:pPr>
      <w:r>
        <w:rPr>
          <w:rFonts w:hint="eastAsia"/>
        </w:rPr>
        <w:t>阿特纳奥斯（Athenaeus）有一个值得注意的记载，我认为值得在这里关注和记录。</w:t>
      </w:r>
    </w:p>
    <w:p w14:paraId="41D72CEC">
      <w:pPr>
        <w:pStyle w:val="5"/>
        <w:spacing w:before="279" w:line="254" w:lineRule="auto"/>
        <w:ind w:right="102"/>
        <w:rPr>
          <w:rFonts w:hint="eastAsia"/>
        </w:rPr>
      </w:pPr>
    </w:p>
    <w:p w14:paraId="60B9ED09">
      <w:pPr>
        <w:pStyle w:val="5"/>
        <w:spacing w:before="279" w:line="254" w:lineRule="auto"/>
        <w:ind w:right="102"/>
        <w:rPr>
          <w:rFonts w:hint="eastAsia"/>
        </w:rPr>
      </w:pPr>
      <w:r>
        <w:rPr>
          <w:rFonts w:hint="eastAsia"/>
        </w:rPr>
        <w:t>At a public gathering in a venue, a beam suddenly fell from the building and fatally struck a notoriously wicked man in the presence of many witnesses who knew him.</w:t>
      </w:r>
    </w:p>
    <w:p w14:paraId="0F1670D2">
      <w:pPr>
        <w:pStyle w:val="5"/>
        <w:spacing w:before="279" w:line="254" w:lineRule="auto"/>
        <w:ind w:right="102"/>
        <w:rPr>
          <w:rFonts w:hint="eastAsia"/>
        </w:rPr>
      </w:pPr>
      <w:r>
        <w:rPr>
          <w:rFonts w:hint="eastAsia"/>
        </w:rPr>
        <w:t>在某场所的公众集会上，一根梁突然从建筑物上掉下来，在许多认识他的证人面前致命地击中了一个臭名昭著的恶人。</w:t>
      </w:r>
    </w:p>
    <w:p w14:paraId="4DCB56BA">
      <w:pPr>
        <w:pStyle w:val="5"/>
        <w:spacing w:before="279" w:line="254" w:lineRule="auto"/>
        <w:ind w:right="102"/>
        <w:rPr>
          <w:rFonts w:hint="eastAsia"/>
        </w:rPr>
      </w:pPr>
    </w:p>
    <w:p w14:paraId="1279B596">
      <w:pPr>
        <w:pStyle w:val="5"/>
        <w:spacing w:before="279" w:line="254" w:lineRule="auto"/>
        <w:ind w:right="102"/>
        <w:rPr>
          <w:rFonts w:hint="eastAsia"/>
        </w:rPr>
      </w:pPr>
      <w:r>
        <w:rPr>
          <w:rFonts w:hint="eastAsia"/>
        </w:rPr>
        <w:t>Upon seeing this, a man named Stratonicus made an emphatic speech in Greek that is difficult to translate without significant loss.</w:t>
      </w:r>
    </w:p>
    <w:p w14:paraId="171B3028">
      <w:pPr>
        <w:pStyle w:val="5"/>
        <w:spacing w:before="279" w:line="254" w:lineRule="auto"/>
        <w:ind w:right="102"/>
        <w:rPr>
          <w:rFonts w:hint="eastAsia"/>
        </w:rPr>
      </w:pPr>
      <w:r>
        <w:rPr>
          <w:rFonts w:hint="eastAsia"/>
        </w:rPr>
        <w:t>看到这一幕，一个名叫斯特拉托尼库斯（Stratonicus）的人用希腊语发表了强调的演讲，这很难在不造成重大损失的情况下翻译。</w:t>
      </w:r>
    </w:p>
    <w:p w14:paraId="3473894B">
      <w:pPr>
        <w:pStyle w:val="5"/>
        <w:spacing w:before="279" w:line="254" w:lineRule="auto"/>
        <w:ind w:right="102"/>
        <w:rPr>
          <w:rFonts w:hint="eastAsia"/>
        </w:rPr>
      </w:pPr>
    </w:p>
    <w:p w14:paraId="385377F1">
      <w:pPr>
        <w:pStyle w:val="5"/>
        <w:spacing w:before="279" w:line="254" w:lineRule="auto"/>
        <w:ind w:right="102"/>
        <w:rPr>
          <w:rFonts w:hint="eastAsia"/>
        </w:rPr>
      </w:pPr>
      <w:r>
        <w:rPr>
          <w:rFonts w:hint="eastAsia"/>
        </w:rPr>
        <w:t>But roughly, he said, "Sirs, the light of reason that I possess convinces me that there is a God. If any of you think otherwise, this beam of wood may be enough to engender the same conviction in them."</w:t>
      </w:r>
    </w:p>
    <w:p w14:paraId="075C50BB">
      <w:pPr>
        <w:pStyle w:val="5"/>
        <w:spacing w:before="279" w:line="254" w:lineRule="auto"/>
        <w:ind w:right="102"/>
        <w:rPr>
          <w:rFonts w:hint="eastAsia"/>
        </w:rPr>
      </w:pPr>
      <w:r>
        <w:rPr>
          <w:rFonts w:hint="eastAsia"/>
        </w:rPr>
        <w:t>但大致意思是，“先生们，我拥有的理性之光使我相信有一位神。如果你们中有人不这么认为，这根木梁可能足以在他们心中产生同样的信念。”</w:t>
      </w:r>
    </w:p>
    <w:p w14:paraId="1905739A">
      <w:pPr>
        <w:pStyle w:val="5"/>
        <w:spacing w:before="279" w:line="254" w:lineRule="auto"/>
        <w:ind w:right="102"/>
        <w:rPr>
          <w:rFonts w:hint="eastAsia"/>
        </w:rPr>
      </w:pPr>
    </w:p>
    <w:p w14:paraId="4E430C99">
      <w:pPr>
        <w:pStyle w:val="5"/>
        <w:spacing w:before="279" w:line="254" w:lineRule="auto"/>
        <w:ind w:right="102"/>
        <w:rPr>
          <w:rFonts w:hint="eastAsia"/>
        </w:rPr>
      </w:pPr>
      <w:r>
        <w:rPr>
          <w:rFonts w:hint="eastAsia"/>
        </w:rPr>
        <w:t>§ 5. However, despite all this, it is similar to the wise men from the East who, even though they were certain that a King of the Jews had been born due to the appearance of a star, still required the guidance of the prophets to inform them of who he was and where they could find him.</w:t>
      </w:r>
    </w:p>
    <w:p w14:paraId="7B1828E3">
      <w:pPr>
        <w:pStyle w:val="5"/>
        <w:spacing w:before="279" w:line="254" w:lineRule="auto"/>
        <w:ind w:right="102"/>
        <w:rPr>
          <w:rFonts w:hint="eastAsia"/>
        </w:rPr>
      </w:pPr>
      <w:r>
        <w:rPr>
          <w:rFonts w:hint="eastAsia"/>
        </w:rPr>
        <w:t>§ 5. 然而，尽管如此，这类似于东方的博士，虽然他们因星星的出现确信犹太人的王已经出生，但仍需要先知的指引来告诉他们祂是谁以及他们在哪里可以找到祂。</w:t>
      </w:r>
    </w:p>
    <w:p w14:paraId="3E30263F">
      <w:pPr>
        <w:pStyle w:val="5"/>
        <w:spacing w:before="279" w:line="254" w:lineRule="auto"/>
        <w:ind w:right="102"/>
        <w:rPr>
          <w:rFonts w:hint="eastAsia"/>
        </w:rPr>
      </w:pPr>
    </w:p>
    <w:p w14:paraId="557F9685">
      <w:pPr>
        <w:pStyle w:val="5"/>
        <w:spacing w:before="279" w:line="254" w:lineRule="auto"/>
        <w:ind w:right="102"/>
        <w:rPr>
          <w:rFonts w:hint="eastAsia"/>
        </w:rPr>
      </w:pPr>
      <w:r>
        <w:rPr>
          <w:rFonts w:hint="eastAsia"/>
        </w:rPr>
        <w:t>Similarly, although improved natural reason can demonstrate the existence of God, there is a necessity for Scripture revelation to inform us about his Essence, Subsistence, and Attributes.</w:t>
      </w:r>
    </w:p>
    <w:p w14:paraId="71F1BA71">
      <w:pPr>
        <w:pStyle w:val="5"/>
        <w:spacing w:before="279" w:line="254" w:lineRule="auto"/>
        <w:ind w:right="102"/>
        <w:rPr>
          <w:rFonts w:hint="eastAsia"/>
        </w:rPr>
      </w:pPr>
      <w:r>
        <w:rPr>
          <w:rFonts w:hint="eastAsia"/>
        </w:rPr>
        <w:t>同样，虽然经过改进的自然理性可以证明神的存在，但必须有圣经启示来告诉我们关于祂的本质、存在方式和属性。</w:t>
      </w:r>
    </w:p>
    <w:p w14:paraId="64F46F0B">
      <w:pPr>
        <w:pStyle w:val="5"/>
        <w:spacing w:before="279" w:line="254" w:lineRule="auto"/>
        <w:ind w:right="102"/>
        <w:rPr>
          <w:rFonts w:hint="eastAsia"/>
        </w:rPr>
      </w:pPr>
    </w:p>
    <w:p w14:paraId="5F7EDE74">
      <w:pPr>
        <w:pStyle w:val="5"/>
        <w:spacing w:before="279" w:line="254" w:lineRule="auto"/>
        <w:ind w:right="102"/>
        <w:rPr>
          <w:rFonts w:hint="eastAsia"/>
        </w:rPr>
      </w:pPr>
      <w:r>
        <w:rPr>
          <w:rFonts w:hint="eastAsia"/>
        </w:rPr>
        <w:t>In all these aspects, the written word surpasses whatever</w:t>
      </w:r>
    </w:p>
    <w:p w14:paraId="4C334F78">
      <w:pPr>
        <w:pStyle w:val="5"/>
        <w:spacing w:before="279" w:line="254" w:lineRule="auto"/>
        <w:ind w:right="102"/>
        <w:rPr>
          <w:rFonts w:hint="eastAsia"/>
        </w:rPr>
      </w:pPr>
      <w:r>
        <w:rPr>
          <w:rFonts w:hint="eastAsia"/>
        </w:rPr>
        <w:t>在所有这些方面，书面话语超越了任何</w:t>
      </w:r>
    </w:p>
    <w:p w14:paraId="72BC5985">
      <w:pPr>
        <w:pStyle w:val="5"/>
        <w:spacing w:before="279" w:line="254" w:lineRule="auto"/>
        <w:ind w:right="102"/>
        <w:rPr>
          <w:rFonts w:hint="eastAsia"/>
        </w:rPr>
      </w:pPr>
    </w:p>
    <w:p w14:paraId="0E3E0A0A">
      <w:pPr>
        <w:pStyle w:val="5"/>
        <w:spacing w:before="279" w:line="254" w:lineRule="auto"/>
        <w:ind w:right="102"/>
        <w:rPr>
          <w:rFonts w:hint="eastAsia"/>
        </w:rPr>
      </w:pPr>
      <w:r>
        <w:rPr>
          <w:rFonts w:hint="eastAsia"/>
        </w:rPr>
        <w:t>could be discerned in the school of Nature and becomes the source of the literal knowledge we are now going to discuss.</w:t>
      </w:r>
    </w:p>
    <w:p w14:paraId="2C7882DC">
      <w:pPr>
        <w:pStyle w:val="5"/>
        <w:spacing w:before="279" w:line="254" w:lineRule="auto"/>
        <w:ind w:right="102"/>
        <w:rPr>
          <w:rFonts w:hint="eastAsia"/>
        </w:rPr>
      </w:pPr>
      <w:r>
        <w:rPr>
          <w:rFonts w:hint="eastAsia"/>
        </w:rPr>
        <w:t>可以在自然学校中辨别出的东西，并成为我们现在要讨论的字面知识的来源。</w:t>
      </w:r>
    </w:p>
    <w:p w14:paraId="3133FF1B">
      <w:pPr>
        <w:pStyle w:val="5"/>
        <w:spacing w:before="279" w:line="254" w:lineRule="auto"/>
        <w:ind w:right="102"/>
        <w:rPr>
          <w:rFonts w:hint="eastAsia"/>
        </w:rPr>
      </w:pPr>
    </w:p>
    <w:p w14:paraId="35FC89BF">
      <w:pPr>
        <w:pStyle w:val="3"/>
        <w:bidi w:val="0"/>
        <w:rPr>
          <w:rFonts w:hint="eastAsia"/>
        </w:rPr>
      </w:pPr>
      <w:r>
        <w:rPr>
          <w:rFonts w:hint="eastAsia"/>
        </w:rPr>
        <w:t>EXERCITATION 3.</w:t>
      </w:r>
    </w:p>
    <w:p w14:paraId="50F6B556">
      <w:pPr>
        <w:pStyle w:val="3"/>
        <w:bidi w:val="0"/>
        <w:rPr>
          <w:rFonts w:hint="eastAsia"/>
        </w:rPr>
      </w:pPr>
      <w:r>
        <w:rPr>
          <w:rFonts w:hint="eastAsia"/>
        </w:rPr>
        <w:t>论述 3。</w:t>
      </w:r>
    </w:p>
    <w:p w14:paraId="79E73D73">
      <w:pPr>
        <w:pStyle w:val="5"/>
        <w:spacing w:before="279" w:line="254" w:lineRule="auto"/>
        <w:ind w:right="102"/>
        <w:rPr>
          <w:rFonts w:hint="eastAsia"/>
        </w:rPr>
      </w:pPr>
    </w:p>
    <w:p w14:paraId="545F99A3">
      <w:pPr>
        <w:pStyle w:val="5"/>
        <w:spacing w:before="279" w:line="254" w:lineRule="auto"/>
        <w:ind w:right="102"/>
        <w:rPr>
          <w:rFonts w:hint="eastAsia"/>
        </w:rPr>
      </w:pPr>
      <w:r>
        <w:rPr>
          <w:rFonts w:hint="eastAsia"/>
        </w:rPr>
        <w:t>There are three ways in which reason falls short of fully revealing what God is.</w:t>
      </w:r>
    </w:p>
    <w:p w14:paraId="458A29BF">
      <w:pPr>
        <w:pStyle w:val="5"/>
        <w:spacing w:before="279" w:line="254" w:lineRule="auto"/>
        <w:ind w:right="102"/>
        <w:rPr>
          <w:rFonts w:hint="eastAsia"/>
        </w:rPr>
      </w:pPr>
      <w:r>
        <w:rPr>
          <w:rFonts w:hint="eastAsia"/>
        </w:rPr>
        <w:t>理性在完全揭示神是什么方面有三种不足之处。</w:t>
      </w:r>
    </w:p>
    <w:p w14:paraId="1E5D02BF">
      <w:pPr>
        <w:pStyle w:val="5"/>
        <w:spacing w:before="279" w:line="254" w:lineRule="auto"/>
        <w:ind w:right="102"/>
        <w:rPr>
          <w:rFonts w:hint="eastAsia"/>
        </w:rPr>
      </w:pPr>
    </w:p>
    <w:p w14:paraId="0B9192F6">
      <w:pPr>
        <w:pStyle w:val="5"/>
        <w:spacing w:before="279" w:line="254" w:lineRule="auto"/>
        <w:ind w:right="102"/>
        <w:rPr>
          <w:rFonts w:hint="eastAsia"/>
        </w:rPr>
      </w:pPr>
      <w:r>
        <w:rPr>
          <w:rFonts w:hint="eastAsia"/>
        </w:rPr>
        <w:t>The expression in Exodus 3:14 is most comprehensive, and I will provide a brief explanation of it.</w:t>
      </w:r>
    </w:p>
    <w:p w14:paraId="21C45CCD">
      <w:pPr>
        <w:pStyle w:val="5"/>
        <w:spacing w:before="279" w:line="254" w:lineRule="auto"/>
        <w:ind w:right="102"/>
        <w:rPr>
          <w:rFonts w:hint="eastAsia"/>
        </w:rPr>
      </w:pPr>
      <w:r>
        <w:rPr>
          <w:rFonts w:hint="eastAsia"/>
        </w:rPr>
        <w:t>出埃及记 3:14 中的表达是最全面的，我将对此进行简要解释。</w:t>
      </w:r>
    </w:p>
    <w:p w14:paraId="36A18264">
      <w:pPr>
        <w:pStyle w:val="5"/>
        <w:spacing w:before="279" w:line="254" w:lineRule="auto"/>
        <w:ind w:right="102"/>
        <w:rPr>
          <w:rFonts w:hint="eastAsia"/>
        </w:rPr>
      </w:pPr>
    </w:p>
    <w:p w14:paraId="66D25124">
      <w:pPr>
        <w:pStyle w:val="5"/>
        <w:spacing w:before="279" w:line="254" w:lineRule="auto"/>
        <w:ind w:right="102"/>
        <w:rPr>
          <w:rFonts w:hint="eastAsia"/>
        </w:rPr>
      </w:pPr>
      <w:r>
        <w:rPr>
          <w:rFonts w:hint="eastAsia"/>
        </w:rPr>
        <w:t>Satan's audacity, and the inability of both Nature and Art to discover the Trinity will be discussed.</w:t>
      </w:r>
    </w:p>
    <w:p w14:paraId="65877E19">
      <w:pPr>
        <w:pStyle w:val="5"/>
        <w:spacing w:before="279" w:line="254" w:lineRule="auto"/>
        <w:ind w:right="102"/>
        <w:rPr>
          <w:rFonts w:hint="eastAsia"/>
        </w:rPr>
      </w:pPr>
      <w:r>
        <w:rPr>
          <w:rFonts w:hint="eastAsia"/>
        </w:rPr>
        <w:t>将讨论撒但的胆大妄为，以及自然和艺术都无法发现三位一体。</w:t>
      </w:r>
    </w:p>
    <w:p w14:paraId="0E809528">
      <w:pPr>
        <w:pStyle w:val="5"/>
        <w:spacing w:before="279" w:line="254" w:lineRule="auto"/>
        <w:ind w:right="102"/>
        <w:rPr>
          <w:rFonts w:hint="eastAsia"/>
        </w:rPr>
      </w:pPr>
    </w:p>
    <w:p w14:paraId="3EBFF5F3">
      <w:pPr>
        <w:pStyle w:val="5"/>
        <w:spacing w:before="279" w:line="254" w:lineRule="auto"/>
        <w:ind w:right="102"/>
        <w:rPr>
          <w:rFonts w:hint="eastAsia"/>
        </w:rPr>
      </w:pPr>
      <w:r>
        <w:rPr>
          <w:rFonts w:hint="eastAsia"/>
        </w:rPr>
        <w:t>I will also explore what Scripture reveals about the Trinity, along with Basil's reminder, Julian's impiety, and the branding of the Socinians.</w:t>
      </w:r>
    </w:p>
    <w:p w14:paraId="0CDFC9A4">
      <w:pPr>
        <w:pStyle w:val="5"/>
        <w:spacing w:before="279" w:line="254" w:lineRule="auto"/>
        <w:ind w:right="102"/>
        <w:rPr>
          <w:rFonts w:hint="eastAsia"/>
        </w:rPr>
      </w:pPr>
      <w:r>
        <w:rPr>
          <w:rFonts w:hint="eastAsia"/>
        </w:rPr>
        <w:t>我还将探讨圣经关于三位一体的启示，以及巴西尔的提醒、朱利安的不虔诚和对索齐尼主义者的烙印。</w:t>
      </w:r>
    </w:p>
    <w:p w14:paraId="222DE091">
      <w:pPr>
        <w:pStyle w:val="5"/>
        <w:spacing w:before="279" w:line="254" w:lineRule="auto"/>
        <w:ind w:right="102"/>
        <w:rPr>
          <w:rFonts w:hint="eastAsia"/>
        </w:rPr>
      </w:pPr>
    </w:p>
    <w:p w14:paraId="275A9A4F">
      <w:pPr>
        <w:pStyle w:val="5"/>
        <w:spacing w:before="279" w:line="254" w:lineRule="auto"/>
        <w:ind w:right="102"/>
        <w:rPr>
          <w:rFonts w:hint="eastAsia"/>
        </w:rPr>
      </w:pPr>
      <w:r>
        <w:rPr>
          <w:rFonts w:hint="eastAsia"/>
        </w:rPr>
        <w:t>The three Persons will be compared to the three wells mentioned in Genesis 26.</w:t>
      </w:r>
    </w:p>
    <w:p w14:paraId="10FE06D1">
      <w:pPr>
        <w:pStyle w:val="5"/>
        <w:spacing w:before="279" w:line="254" w:lineRule="auto"/>
        <w:ind w:right="102"/>
        <w:rPr>
          <w:rFonts w:hint="eastAsia"/>
        </w:rPr>
      </w:pPr>
      <w:r>
        <w:rPr>
          <w:rFonts w:hint="eastAsia"/>
        </w:rPr>
        <w:t>三个位格将被比作创世记 26 章中提到的三口井。</w:t>
      </w:r>
    </w:p>
    <w:p w14:paraId="7557ABF5">
      <w:pPr>
        <w:pStyle w:val="5"/>
        <w:spacing w:before="279" w:line="254" w:lineRule="auto"/>
        <w:ind w:right="102"/>
        <w:rPr>
          <w:rFonts w:hint="eastAsia"/>
        </w:rPr>
      </w:pPr>
    </w:p>
    <w:p w14:paraId="7CC6E643">
      <w:pPr>
        <w:pStyle w:val="5"/>
        <w:spacing w:before="279" w:line="254" w:lineRule="auto"/>
        <w:ind w:right="102"/>
        <w:rPr>
          <w:rFonts w:hint="eastAsia"/>
        </w:rPr>
      </w:pPr>
      <w:r>
        <w:rPr>
          <w:rFonts w:hint="eastAsia"/>
        </w:rPr>
        <w:t>§ 1. Divines inform us of three ways in which reason embarks on its inquiry into God, yet none of them is capable of fully revealing his Essence.</w:t>
      </w:r>
    </w:p>
    <w:p w14:paraId="5F46B72A">
      <w:pPr>
        <w:pStyle w:val="5"/>
        <w:spacing w:before="279" w:line="254" w:lineRule="auto"/>
        <w:ind w:right="102"/>
        <w:rPr>
          <w:rFonts w:hint="eastAsia"/>
        </w:rPr>
      </w:pPr>
      <w:r>
        <w:rPr>
          <w:rFonts w:hint="eastAsia"/>
        </w:rPr>
        <w:t>§ 1. 神学家告诉我们理性在探索神时采取的三种方式，然而没有一种能够完全揭示祂的本质。</w:t>
      </w:r>
    </w:p>
    <w:p w14:paraId="605098CD">
      <w:pPr>
        <w:pStyle w:val="5"/>
        <w:spacing w:before="279" w:line="254" w:lineRule="auto"/>
        <w:ind w:right="102"/>
        <w:rPr>
          <w:rFonts w:hint="eastAsia"/>
        </w:rPr>
      </w:pPr>
    </w:p>
    <w:p w14:paraId="74EBEA01">
      <w:pPr>
        <w:pStyle w:val="5"/>
        <w:spacing w:before="279" w:line="254" w:lineRule="auto"/>
        <w:ind w:right="102"/>
        <w:rPr>
          <w:rFonts w:hint="eastAsia"/>
        </w:rPr>
      </w:pPr>
      <w:r>
        <w:rPr>
          <w:rFonts w:hint="eastAsia"/>
        </w:rPr>
        <w:t>The first is via causalitatis when reason contemplates God as the supreme universal cause based on the existence of creatures, recognizing that they could not have created themselves.</w:t>
      </w:r>
    </w:p>
    <w:p w14:paraId="10A42E12">
      <w:pPr>
        <w:pStyle w:val="5"/>
        <w:spacing w:before="279" w:line="254" w:lineRule="auto"/>
        <w:ind w:right="102"/>
        <w:rPr>
          <w:rFonts w:hint="eastAsia"/>
        </w:rPr>
      </w:pPr>
      <w:r>
        <w:rPr>
          <w:rFonts w:hint="eastAsia"/>
        </w:rPr>
        <w:t>第一种是因果之路（via causalitatis），当理性根据受造物的存在将神视为至高无上的普遍原因，认识到它们不能自己创造自己。</w:t>
      </w:r>
    </w:p>
    <w:p w14:paraId="2366794F">
      <w:pPr>
        <w:pStyle w:val="5"/>
        <w:spacing w:before="279" w:line="254" w:lineRule="auto"/>
        <w:ind w:right="102"/>
        <w:rPr>
          <w:rFonts w:hint="eastAsia"/>
        </w:rPr>
      </w:pPr>
    </w:p>
    <w:p w14:paraId="1DD67AA0">
      <w:pPr>
        <w:pStyle w:val="5"/>
        <w:spacing w:before="279" w:line="254" w:lineRule="auto"/>
        <w:ind w:right="102"/>
        <w:rPr>
          <w:rFonts w:hint="eastAsia"/>
        </w:rPr>
      </w:pPr>
      <w:r>
        <w:rPr>
          <w:rFonts w:hint="eastAsia"/>
        </w:rPr>
        <w:t>However, this only reveals Quod sit, that there is a God to whom all things owe their existence, not Quid sit, what he is.</w:t>
      </w:r>
    </w:p>
    <w:p w14:paraId="33EBCE1F">
      <w:pPr>
        <w:pStyle w:val="5"/>
        <w:spacing w:before="279" w:line="254" w:lineRule="auto"/>
        <w:ind w:right="102"/>
        <w:rPr>
          <w:rFonts w:hint="eastAsia"/>
        </w:rPr>
      </w:pPr>
      <w:r>
        <w:rPr>
          <w:rFonts w:hint="eastAsia"/>
        </w:rPr>
        <w:t>然而，这只揭示了 Quod sit，即有一位神，万物都归因于祂的存在，而不是 Quid sit，即祂是什么。</w:t>
      </w:r>
    </w:p>
    <w:p w14:paraId="2B00BC76">
      <w:pPr>
        <w:pStyle w:val="5"/>
        <w:spacing w:before="279" w:line="254" w:lineRule="auto"/>
        <w:ind w:right="102"/>
        <w:rPr>
          <w:rFonts w:hint="eastAsia"/>
        </w:rPr>
      </w:pPr>
    </w:p>
    <w:p w14:paraId="368693B9">
      <w:pPr>
        <w:pStyle w:val="5"/>
        <w:spacing w:before="279" w:line="254" w:lineRule="auto"/>
        <w:ind w:right="102"/>
        <w:rPr>
          <w:rFonts w:hint="eastAsia"/>
        </w:rPr>
      </w:pPr>
      <w:r>
        <w:rPr>
          <w:rFonts w:hint="eastAsia"/>
        </w:rPr>
        <w:t>The second is via remotionis, when reason considers the various imperfections of creatures and removes them all from God as inconsistent with his Deity.</w:t>
      </w:r>
    </w:p>
    <w:p w14:paraId="2C23B6C7">
      <w:pPr>
        <w:pStyle w:val="5"/>
        <w:spacing w:before="279" w:line="254" w:lineRule="auto"/>
        <w:ind w:right="102"/>
        <w:rPr>
          <w:rFonts w:hint="eastAsia"/>
        </w:rPr>
      </w:pPr>
      <w:r>
        <w:rPr>
          <w:rFonts w:hint="eastAsia"/>
        </w:rPr>
        <w:t>第二种是否定之路（via remotionis），当理性考虑受造物的各种不完美，并将它们全部从神那里移除，因为这些与祂的神性不一致。</w:t>
      </w:r>
    </w:p>
    <w:p w14:paraId="4E0710ED">
      <w:pPr>
        <w:pStyle w:val="5"/>
        <w:spacing w:before="279" w:line="254" w:lineRule="auto"/>
        <w:ind w:right="102"/>
        <w:rPr>
          <w:rFonts w:hint="eastAsia"/>
        </w:rPr>
      </w:pPr>
    </w:p>
    <w:p w14:paraId="7EF6B3C0">
      <w:pPr>
        <w:pStyle w:val="5"/>
        <w:spacing w:before="279" w:line="254" w:lineRule="auto"/>
        <w:ind w:right="102"/>
        <w:rPr>
          <w:rFonts w:hint="eastAsia"/>
        </w:rPr>
      </w:pPr>
      <w:r>
        <w:rPr>
          <w:rFonts w:hint="eastAsia"/>
        </w:rPr>
        <w:t>In this way, reason conceives God as immortal, impassible, and impeccable because death, suffering, and sin are imperfections.</w:t>
      </w:r>
    </w:p>
    <w:p w14:paraId="12D66C87">
      <w:pPr>
        <w:pStyle w:val="5"/>
        <w:spacing w:before="279" w:line="254" w:lineRule="auto"/>
        <w:ind w:right="102"/>
        <w:rPr>
          <w:rFonts w:hint="eastAsia"/>
        </w:rPr>
      </w:pPr>
      <w:r>
        <w:rPr>
          <w:rFonts w:hint="eastAsia"/>
        </w:rPr>
        <w:t>以这种方式，理性构想神是不朽的、无受苦的（impassible）和无罪的（impeccable），因为死亡、受苦和罪是不完美。</w:t>
      </w:r>
    </w:p>
    <w:p w14:paraId="02E120EC">
      <w:pPr>
        <w:pStyle w:val="5"/>
        <w:spacing w:before="279" w:line="254" w:lineRule="auto"/>
        <w:ind w:right="102"/>
        <w:rPr>
          <w:rFonts w:hint="eastAsia"/>
        </w:rPr>
      </w:pPr>
    </w:p>
    <w:p w14:paraId="67BA202D">
      <w:pPr>
        <w:pStyle w:val="5"/>
        <w:spacing w:before="279" w:line="254" w:lineRule="auto"/>
        <w:ind w:right="102"/>
        <w:rPr>
          <w:rFonts w:hint="eastAsia"/>
        </w:rPr>
      </w:pPr>
      <w:r>
        <w:rPr>
          <w:rFonts w:hint="eastAsia"/>
        </w:rPr>
        <w:t>However, this only shows Quid non sit, what he is not; the question of what he is still remains unanswered.</w:t>
      </w:r>
    </w:p>
    <w:p w14:paraId="26731430">
      <w:pPr>
        <w:pStyle w:val="5"/>
        <w:spacing w:before="279" w:line="254" w:lineRule="auto"/>
        <w:ind w:right="102"/>
        <w:rPr>
          <w:rFonts w:hint="eastAsia"/>
        </w:rPr>
      </w:pPr>
      <w:r>
        <w:rPr>
          <w:rFonts w:hint="eastAsia"/>
        </w:rPr>
        <w:t>然而，这只显示了 Quid non sit，即祂不是什么；祂是什么的问题仍然没有答案。</w:t>
      </w:r>
    </w:p>
    <w:p w14:paraId="648F1432">
      <w:pPr>
        <w:pStyle w:val="5"/>
        <w:spacing w:before="279" w:line="254" w:lineRule="auto"/>
        <w:ind w:right="102"/>
        <w:rPr>
          <w:rFonts w:hint="eastAsia"/>
        </w:rPr>
      </w:pPr>
    </w:p>
    <w:p w14:paraId="0A195772">
      <w:pPr>
        <w:pStyle w:val="5"/>
        <w:spacing w:before="279" w:line="254" w:lineRule="auto"/>
        <w:ind w:right="102"/>
        <w:rPr>
          <w:rFonts w:hint="eastAsia"/>
        </w:rPr>
      </w:pPr>
      <w:r>
        <w:rPr>
          <w:rFonts w:hint="eastAsia"/>
        </w:rPr>
        <w:t>The third is via eminentiae, when reason contemplates the various perfections scattered among created beings and ascribes them all to God in an eminent and transcendent manner.</w:t>
      </w:r>
    </w:p>
    <w:p w14:paraId="6E4BE34F">
      <w:pPr>
        <w:pStyle w:val="5"/>
        <w:spacing w:before="279" w:line="254" w:lineRule="auto"/>
        <w:ind w:right="102"/>
        <w:rPr>
          <w:rFonts w:hint="eastAsia"/>
        </w:rPr>
      </w:pPr>
      <w:r>
        <w:rPr>
          <w:rFonts w:hint="eastAsia"/>
        </w:rPr>
        <w:t>第三种是卓越之路（via eminentiae），当理性沉思分散在受造物中的各种完美，并以一种卓越和超然的方式将它们全部归于神。</w:t>
      </w:r>
    </w:p>
    <w:p w14:paraId="40F4E282">
      <w:pPr>
        <w:pStyle w:val="5"/>
        <w:spacing w:before="279" w:line="254" w:lineRule="auto"/>
        <w:ind w:right="102"/>
        <w:rPr>
          <w:rFonts w:hint="eastAsia"/>
        </w:rPr>
      </w:pPr>
    </w:p>
    <w:p w14:paraId="466FD160">
      <w:pPr>
        <w:pStyle w:val="5"/>
        <w:spacing w:before="279" w:line="254" w:lineRule="auto"/>
        <w:ind w:right="102"/>
        <w:rPr>
          <w:rFonts w:hint="eastAsia"/>
        </w:rPr>
      </w:pPr>
      <w:r>
        <w:rPr>
          <w:rFonts w:hint="eastAsia"/>
        </w:rPr>
        <w:t>For example, recognizing wisdom, holiness, and strength in angels and humans, reason conceives God as the most wise, most</w:t>
      </w:r>
    </w:p>
    <w:p w14:paraId="7B483D13">
      <w:pPr>
        <w:pStyle w:val="5"/>
        <w:spacing w:before="279" w:line="254" w:lineRule="auto"/>
        <w:ind w:right="102"/>
        <w:rPr>
          <w:rFonts w:hint="eastAsia"/>
        </w:rPr>
      </w:pPr>
      <w:r>
        <w:rPr>
          <w:rFonts w:hint="eastAsia"/>
        </w:rPr>
        <w:t>例如，认识到天使和人类中的智慧、圣洁和力量，理性构想神为最智慧、最</w:t>
      </w:r>
    </w:p>
    <w:p w14:paraId="457580E9">
      <w:pPr>
        <w:pStyle w:val="5"/>
        <w:spacing w:before="279" w:line="254" w:lineRule="auto"/>
        <w:ind w:right="102"/>
        <w:rPr>
          <w:rFonts w:hint="eastAsia"/>
        </w:rPr>
      </w:pPr>
    </w:p>
    <w:p w14:paraId="3C27B26F">
      <w:pPr>
        <w:pStyle w:val="5"/>
        <w:spacing w:before="279" w:line="254" w:lineRule="auto"/>
        <w:ind w:right="102"/>
        <w:rPr>
          <w:rFonts w:hint="eastAsia"/>
        </w:rPr>
      </w:pPr>
      <w:r>
        <w:rPr>
          <w:rFonts w:hint="eastAsia"/>
        </w:rPr>
        <w:t>holy, and most strong.</w:t>
      </w:r>
    </w:p>
    <w:p w14:paraId="05B9D98C">
      <w:pPr>
        <w:pStyle w:val="5"/>
        <w:spacing w:before="279" w:line="254" w:lineRule="auto"/>
        <w:ind w:right="102"/>
        <w:rPr>
          <w:rFonts w:hint="eastAsia"/>
        </w:rPr>
      </w:pPr>
      <w:r>
        <w:rPr>
          <w:rFonts w:hint="eastAsia"/>
        </w:rPr>
        <w:t>圣洁和最强大的。</w:t>
      </w:r>
    </w:p>
    <w:p w14:paraId="3D1546AA">
      <w:pPr>
        <w:pStyle w:val="5"/>
        <w:spacing w:before="279" w:line="254" w:lineRule="auto"/>
        <w:ind w:right="102"/>
        <w:rPr>
          <w:rFonts w:hint="eastAsia"/>
        </w:rPr>
      </w:pPr>
    </w:p>
    <w:p w14:paraId="682F7D38">
      <w:pPr>
        <w:pStyle w:val="5"/>
        <w:spacing w:before="279" w:line="254" w:lineRule="auto"/>
        <w:ind w:right="102"/>
        <w:rPr>
          <w:rFonts w:hint="eastAsia"/>
        </w:rPr>
      </w:pPr>
      <w:r>
        <w:rPr>
          <w:rFonts w:hint="eastAsia"/>
        </w:rPr>
        <w:t>Yet, even this only reveals Qualis sit, what kind of being God is, not who he is.</w:t>
      </w:r>
    </w:p>
    <w:p w14:paraId="47B12F1B">
      <w:pPr>
        <w:pStyle w:val="5"/>
        <w:spacing w:before="279" w:line="254" w:lineRule="auto"/>
        <w:ind w:right="102"/>
        <w:rPr>
          <w:rFonts w:hint="eastAsia"/>
        </w:rPr>
      </w:pPr>
      <w:r>
        <w:rPr>
          <w:rFonts w:hint="eastAsia"/>
        </w:rPr>
        <w:t>然而，即使这也只揭示了 Qualis sit，即神是怎样的存在，而不是祂是谁。</w:t>
      </w:r>
    </w:p>
    <w:p w14:paraId="070895A4">
      <w:pPr>
        <w:pStyle w:val="5"/>
        <w:spacing w:before="279" w:line="254" w:lineRule="auto"/>
        <w:ind w:right="102"/>
        <w:rPr>
          <w:rFonts w:hint="eastAsia"/>
        </w:rPr>
      </w:pPr>
    </w:p>
    <w:p w14:paraId="18ED9A93">
      <w:pPr>
        <w:pStyle w:val="5"/>
        <w:spacing w:before="279" w:line="254" w:lineRule="auto"/>
        <w:ind w:right="102"/>
        <w:rPr>
          <w:rFonts w:hint="eastAsia"/>
        </w:rPr>
      </w:pPr>
      <w:r>
        <w:rPr>
          <w:rFonts w:hint="eastAsia"/>
        </w:rPr>
        <w:t>Reason must rely on revelation to answer that question.</w:t>
      </w:r>
    </w:p>
    <w:p w14:paraId="3886E5B8">
      <w:pPr>
        <w:pStyle w:val="5"/>
        <w:spacing w:before="279" w:line="254" w:lineRule="auto"/>
        <w:ind w:right="102"/>
        <w:rPr>
          <w:rFonts w:hint="eastAsia"/>
        </w:rPr>
      </w:pPr>
      <w:r>
        <w:rPr>
          <w:rFonts w:hint="eastAsia"/>
        </w:rPr>
        <w:t>理性必须依靠启示来回答这个问题。</w:t>
      </w:r>
    </w:p>
    <w:p w14:paraId="75847B7D">
      <w:pPr>
        <w:pStyle w:val="5"/>
        <w:spacing w:before="279" w:line="254" w:lineRule="auto"/>
        <w:ind w:right="102"/>
        <w:rPr>
          <w:rFonts w:hint="eastAsia"/>
        </w:rPr>
      </w:pPr>
    </w:p>
    <w:p w14:paraId="2FD37BA8">
      <w:pPr>
        <w:pStyle w:val="5"/>
        <w:spacing w:before="279" w:line="254" w:lineRule="auto"/>
        <w:ind w:right="102"/>
        <w:rPr>
          <w:rFonts w:hint="eastAsia"/>
        </w:rPr>
      </w:pPr>
      <w:r>
        <w:rPr>
          <w:rFonts w:hint="eastAsia"/>
        </w:rPr>
        <w:t>In this regard, I cannot help but admire the wise response of that philosopher (reported to be Epictetus by some) who, when his listeners said to him, "Sir, you have expressed many excellent things concerning God, but we still cannot understand what he is," plainly told them,</w:t>
      </w:r>
    </w:p>
    <w:p w14:paraId="7407F67C">
      <w:pPr>
        <w:pStyle w:val="5"/>
        <w:spacing w:before="279" w:line="254" w:lineRule="auto"/>
        <w:ind w:right="102"/>
        <w:rPr>
          <w:rFonts w:hint="eastAsia"/>
        </w:rPr>
      </w:pPr>
      <w:r>
        <w:rPr>
          <w:rFonts w:hint="eastAsia"/>
        </w:rPr>
        <w:t>在这方面，我情不自禁地钦佩那位哲学家（有人说是爱比克泰德）的明智回应，当他的听众对他说，“先生，关于神你表达了许多极好的事情，但我们仍然无法理解祂是什么”时，他直白地告诉他们，</w:t>
      </w:r>
    </w:p>
    <w:p w14:paraId="51F34930">
      <w:pPr>
        <w:pStyle w:val="5"/>
        <w:spacing w:before="279" w:line="254" w:lineRule="auto"/>
        <w:ind w:right="102"/>
        <w:rPr>
          <w:rFonts w:hint="eastAsia"/>
        </w:rPr>
      </w:pPr>
    </w:p>
    <w:p w14:paraId="4BE516F5">
      <w:pPr>
        <w:pStyle w:val="5"/>
        <w:spacing w:before="279" w:line="254" w:lineRule="auto"/>
        <w:ind w:right="102"/>
        <w:rPr>
          <w:rFonts w:hint="eastAsia"/>
        </w:rPr>
      </w:pPr>
      <w:r>
        <w:rPr>
          <w:rFonts w:hint="eastAsia"/>
        </w:rPr>
        <w:t>"If I were able to fully describe God, I would either be God myself, or God himself would cease to be what he is."</w:t>
      </w:r>
    </w:p>
    <w:p w14:paraId="55E01E2F">
      <w:pPr>
        <w:pStyle w:val="5"/>
        <w:spacing w:before="279" w:line="254" w:lineRule="auto"/>
        <w:ind w:right="102"/>
        <w:rPr>
          <w:rFonts w:hint="eastAsia"/>
        </w:rPr>
      </w:pPr>
      <w:r>
        <w:rPr>
          <w:rFonts w:hint="eastAsia"/>
        </w:rPr>
        <w:t>“如果我能完全描述神，要么我自己就是神，要么神自己就不再是祂所是的了。”</w:t>
      </w:r>
    </w:p>
    <w:p w14:paraId="674D1745">
      <w:pPr>
        <w:pStyle w:val="5"/>
        <w:spacing w:before="279" w:line="254" w:lineRule="auto"/>
        <w:ind w:right="102"/>
        <w:rPr>
          <w:rFonts w:hint="eastAsia"/>
        </w:rPr>
      </w:pPr>
    </w:p>
    <w:p w14:paraId="653882D5">
      <w:pPr>
        <w:pStyle w:val="5"/>
        <w:spacing w:before="279" w:line="254" w:lineRule="auto"/>
        <w:ind w:right="102"/>
        <w:rPr>
          <w:rFonts w:hint="eastAsia"/>
        </w:rPr>
      </w:pPr>
      <w:r>
        <w:rPr>
          <w:rFonts w:hint="eastAsia"/>
        </w:rPr>
        <w:t>§ 2. If we set aside all passages that are not originally from the Heathens themselves but borrowed from Jewish or Christian authors, I would not hesitate to affirm that there is one very concise expression in Scripture, namely, "I am that I am," which reveals more about God than all the extensive volumes of Ethnic writers.</w:t>
      </w:r>
    </w:p>
    <w:p w14:paraId="1E7D4039">
      <w:pPr>
        <w:pStyle w:val="5"/>
        <w:spacing w:before="279" w:line="254" w:lineRule="auto"/>
        <w:ind w:right="102"/>
        <w:rPr>
          <w:rFonts w:hint="eastAsia"/>
        </w:rPr>
      </w:pPr>
      <w:r>
        <w:rPr>
          <w:rFonts w:hint="eastAsia"/>
        </w:rPr>
        <w:t>§ 2. 如果我们撇开所有并非最初来自异教徒本身而是借自犹太或基督教作者的段落，我会毫不犹豫地断言，圣经中有一个非常简洁的表达，即“我是自有永有的”（I am that I am），它比所有异教作家的大量卷册揭示了更多关于神的信息。</w:t>
      </w:r>
    </w:p>
    <w:p w14:paraId="08C9A4C1">
      <w:pPr>
        <w:pStyle w:val="5"/>
        <w:spacing w:before="279" w:line="254" w:lineRule="auto"/>
        <w:ind w:right="102"/>
        <w:rPr>
          <w:rFonts w:hint="eastAsia"/>
        </w:rPr>
      </w:pPr>
    </w:p>
    <w:p w14:paraId="43F8C363">
      <w:pPr>
        <w:pStyle w:val="5"/>
        <w:spacing w:before="279" w:line="254" w:lineRule="auto"/>
        <w:ind w:right="102"/>
        <w:rPr>
          <w:rFonts w:hint="eastAsia"/>
        </w:rPr>
      </w:pPr>
      <w:r>
        <w:rPr>
          <w:rFonts w:hint="eastAsia"/>
        </w:rPr>
        <w:t>This expression is constructed in a way that encompasses all differences of time, according to the idiom of the Hebrew language, where a verb in the future tense, such as "Ehieh," can signify past and present as well as future.</w:t>
      </w:r>
    </w:p>
    <w:p w14:paraId="2C344913">
      <w:pPr>
        <w:pStyle w:val="5"/>
        <w:spacing w:before="279" w:line="254" w:lineRule="auto"/>
        <w:ind w:right="102"/>
        <w:rPr>
          <w:rFonts w:hint="eastAsia"/>
        </w:rPr>
      </w:pPr>
      <w:r>
        <w:rPr>
          <w:rFonts w:hint="eastAsia"/>
        </w:rPr>
        <w:t>这个表达的构建方式包含了所有时间的差异，根据希伯来语的习语，像“Ehieh”这样的将来时动词可以表示过去和现在以及将来。</w:t>
      </w:r>
    </w:p>
    <w:p w14:paraId="0F863827">
      <w:pPr>
        <w:pStyle w:val="5"/>
        <w:spacing w:before="279" w:line="254" w:lineRule="auto"/>
        <w:ind w:right="102"/>
        <w:rPr>
          <w:rFonts w:hint="eastAsia"/>
        </w:rPr>
      </w:pPr>
    </w:p>
    <w:p w14:paraId="4AE4E601">
      <w:pPr>
        <w:pStyle w:val="5"/>
        <w:spacing w:before="279" w:line="254" w:lineRule="auto"/>
        <w:ind w:right="102"/>
        <w:rPr>
          <w:rFonts w:hint="eastAsia"/>
        </w:rPr>
      </w:pPr>
      <w:r>
        <w:rPr>
          <w:rFonts w:hint="eastAsia"/>
        </w:rPr>
        <w:t>This allows for a wide range of interpretations, as different readings imply different meanings.</w:t>
      </w:r>
    </w:p>
    <w:p w14:paraId="4840EB02">
      <w:pPr>
        <w:pStyle w:val="5"/>
        <w:spacing w:before="279" w:line="254" w:lineRule="auto"/>
        <w:ind w:right="102"/>
        <w:rPr>
          <w:rFonts w:hint="eastAsia"/>
        </w:rPr>
      </w:pPr>
      <w:r>
        <w:rPr>
          <w:rFonts w:hint="eastAsia"/>
        </w:rPr>
        <w:t>这允许广泛的解释，因为不同的读法暗示不同的含义。</w:t>
      </w:r>
    </w:p>
    <w:p w14:paraId="6C1C98E0">
      <w:pPr>
        <w:pStyle w:val="5"/>
        <w:spacing w:before="279" w:line="254" w:lineRule="auto"/>
        <w:ind w:right="102"/>
        <w:rPr>
          <w:rFonts w:hint="eastAsia"/>
        </w:rPr>
      </w:pPr>
    </w:p>
    <w:p w14:paraId="45C2A328">
      <w:pPr>
        <w:pStyle w:val="5"/>
        <w:spacing w:before="279" w:line="254" w:lineRule="auto"/>
        <w:ind w:right="102"/>
        <w:rPr>
          <w:rFonts w:hint="eastAsia"/>
        </w:rPr>
      </w:pPr>
      <w:r>
        <w:rPr>
          <w:rFonts w:hint="eastAsia"/>
        </w:rPr>
        <w:t>Reading it as "I am that I am," it signifies the supremacy of God's being.</w:t>
      </w:r>
    </w:p>
    <w:p w14:paraId="2DABCEAD">
      <w:pPr>
        <w:pStyle w:val="5"/>
        <w:spacing w:before="279" w:line="254" w:lineRule="auto"/>
        <w:ind w:right="102"/>
        <w:rPr>
          <w:rFonts w:hint="eastAsia"/>
        </w:rPr>
      </w:pPr>
      <w:r>
        <w:rPr>
          <w:rFonts w:hint="eastAsia"/>
        </w:rPr>
        <w:t>读作“我是自有永有的”，它表示神存在的至高无上。</w:t>
      </w:r>
    </w:p>
    <w:p w14:paraId="71A13392">
      <w:pPr>
        <w:pStyle w:val="5"/>
        <w:spacing w:before="279" w:line="254" w:lineRule="auto"/>
        <w:ind w:right="102"/>
        <w:rPr>
          <w:rFonts w:hint="eastAsia"/>
        </w:rPr>
      </w:pPr>
    </w:p>
    <w:p w14:paraId="762D1641">
      <w:pPr>
        <w:pStyle w:val="5"/>
        <w:spacing w:before="279" w:line="254" w:lineRule="auto"/>
        <w:ind w:right="102"/>
        <w:rPr>
          <w:rFonts w:hint="eastAsia"/>
        </w:rPr>
      </w:pPr>
      <w:r>
        <w:rPr>
          <w:rFonts w:hint="eastAsia"/>
        </w:rPr>
        <w:t>Creatures possess more non-existence than existence within them; it is proper for God to say, "I am."</w:t>
      </w:r>
    </w:p>
    <w:p w14:paraId="4596949B">
      <w:pPr>
        <w:pStyle w:val="5"/>
        <w:spacing w:before="279" w:line="254" w:lineRule="auto"/>
        <w:ind w:right="102"/>
        <w:rPr>
          <w:rFonts w:hint="eastAsia"/>
        </w:rPr>
      </w:pPr>
      <w:r>
        <w:rPr>
          <w:rFonts w:hint="eastAsia"/>
        </w:rPr>
        <w:t>受造物内部拥有的非存在多于存在；神说“我是”是恰当的。</w:t>
      </w:r>
    </w:p>
    <w:p w14:paraId="4FC7CAFD">
      <w:pPr>
        <w:pStyle w:val="5"/>
        <w:spacing w:before="279" w:line="254" w:lineRule="auto"/>
        <w:ind w:right="102"/>
        <w:rPr>
          <w:rFonts w:hint="eastAsia"/>
        </w:rPr>
      </w:pPr>
    </w:p>
    <w:p w14:paraId="1159C5D4">
      <w:pPr>
        <w:pStyle w:val="5"/>
        <w:spacing w:before="279" w:line="254" w:lineRule="auto"/>
        <w:ind w:right="102"/>
        <w:rPr>
          <w:rFonts w:hint="eastAsia"/>
        </w:rPr>
      </w:pPr>
      <w:r>
        <w:rPr>
          <w:rFonts w:hint="eastAsia"/>
        </w:rPr>
        <w:t>The Septuagint translates it as "ἐγώ εἰμι," meaning "I am myself."</w:t>
      </w:r>
    </w:p>
    <w:p w14:paraId="773B0B26">
      <w:pPr>
        <w:pStyle w:val="5"/>
        <w:spacing w:before="279" w:line="254" w:lineRule="auto"/>
        <w:ind w:right="102"/>
        <w:rPr>
          <w:rFonts w:hint="eastAsia"/>
        </w:rPr>
      </w:pPr>
      <w:r>
        <w:rPr>
          <w:rFonts w:hint="eastAsia"/>
        </w:rPr>
        <w:t>七十士译本将其翻译为“ἐγώ εἰμι”，意思是“我自己是”。</w:t>
      </w:r>
    </w:p>
    <w:p w14:paraId="2045B0B5">
      <w:pPr>
        <w:pStyle w:val="5"/>
        <w:spacing w:before="279" w:line="254" w:lineRule="auto"/>
        <w:ind w:right="102"/>
        <w:rPr>
          <w:rFonts w:hint="eastAsia"/>
        </w:rPr>
      </w:pPr>
    </w:p>
    <w:p w14:paraId="7639ADEA">
      <w:pPr>
        <w:pStyle w:val="5"/>
        <w:spacing w:before="279" w:line="254" w:lineRule="auto"/>
        <w:ind w:right="102"/>
        <w:rPr>
          <w:rFonts w:hint="eastAsia"/>
        </w:rPr>
      </w:pPr>
      <w:r>
        <w:rPr>
          <w:rFonts w:hint="eastAsia"/>
        </w:rPr>
        <w:t>Another interpretation is the simplicity of God's being, where in creatures, the Thing and its Being, Essence and Existence, are distinguishable, but in God, they are one and the same.</w:t>
      </w:r>
    </w:p>
    <w:p w14:paraId="2A36733D">
      <w:pPr>
        <w:pStyle w:val="5"/>
        <w:spacing w:before="279" w:line="254" w:lineRule="auto"/>
        <w:ind w:right="102"/>
        <w:rPr>
          <w:rFonts w:hint="eastAsia"/>
        </w:rPr>
      </w:pPr>
      <w:r>
        <w:rPr>
          <w:rFonts w:hint="eastAsia"/>
        </w:rPr>
        <w:t>另一种解释是神存在的单纯性，而在受造物中，事物与其存在、本质与实存是可以区分的，但在神里面，它们是同一的。</w:t>
      </w:r>
    </w:p>
    <w:p w14:paraId="21964311">
      <w:pPr>
        <w:pStyle w:val="5"/>
        <w:spacing w:before="279" w:line="254" w:lineRule="auto"/>
        <w:ind w:right="102"/>
        <w:rPr>
          <w:rFonts w:hint="eastAsia"/>
        </w:rPr>
      </w:pPr>
    </w:p>
    <w:p w14:paraId="4E6CC5BB">
      <w:pPr>
        <w:pStyle w:val="5"/>
        <w:spacing w:before="279" w:line="254" w:lineRule="auto"/>
        <w:ind w:right="102"/>
        <w:rPr>
          <w:rFonts w:hint="eastAsia"/>
        </w:rPr>
      </w:pPr>
      <w:r>
        <w:rPr>
          <w:rFonts w:hint="eastAsia"/>
        </w:rPr>
        <w:t>It can also be understood as the ineffability, as if the Lord had said to Moses when he inquired about His name, "I am myself, and there is nothing outside of myself that can fully express my Being."</w:t>
      </w:r>
    </w:p>
    <w:p w14:paraId="3B30BDB4">
      <w:pPr>
        <w:pStyle w:val="5"/>
        <w:spacing w:before="279" w:line="254" w:lineRule="auto"/>
        <w:ind w:right="102"/>
        <w:rPr>
          <w:rFonts w:hint="eastAsia"/>
        </w:rPr>
      </w:pPr>
      <w:r>
        <w:rPr>
          <w:rFonts w:hint="eastAsia"/>
        </w:rPr>
        <w:t>它也可以被理解为不可言说性，就好像主在摩西询问祂的名字时对他说，“我自己是我，而在我自己之外没有任何东西可以完全表达我的存在。”</w:t>
      </w:r>
    </w:p>
    <w:p w14:paraId="5BCD9E98">
      <w:pPr>
        <w:pStyle w:val="5"/>
        <w:spacing w:before="279" w:line="254" w:lineRule="auto"/>
        <w:ind w:right="102"/>
        <w:rPr>
          <w:rFonts w:hint="eastAsia"/>
        </w:rPr>
      </w:pPr>
    </w:p>
    <w:p w14:paraId="3E5EAE92">
      <w:pPr>
        <w:pStyle w:val="5"/>
        <w:spacing w:before="279" w:line="254" w:lineRule="auto"/>
        <w:ind w:right="102"/>
        <w:rPr>
          <w:rFonts w:hint="eastAsia"/>
        </w:rPr>
      </w:pPr>
      <w:r>
        <w:rPr>
          <w:rFonts w:hint="eastAsia"/>
        </w:rPr>
        <w:t>This led Scaliger to coin the admirable epithet "Ipsissimus Ipse," meaning "The Very Self."</w:t>
      </w:r>
    </w:p>
    <w:p w14:paraId="4EE0A752">
      <w:pPr>
        <w:pStyle w:val="5"/>
        <w:spacing w:before="279" w:line="254" w:lineRule="auto"/>
        <w:ind w:right="102"/>
        <w:rPr>
          <w:rFonts w:hint="eastAsia"/>
        </w:rPr>
      </w:pPr>
      <w:r>
        <w:rPr>
          <w:rFonts w:hint="eastAsia"/>
        </w:rPr>
        <w:t>这导致斯卡利杰（Scaliger）创造了令人钦佩的称号“Ipsissimus Ipse”，意思是“正是其本身”。</w:t>
      </w:r>
    </w:p>
    <w:p w14:paraId="3943E243">
      <w:pPr>
        <w:pStyle w:val="5"/>
        <w:spacing w:before="279" w:line="254" w:lineRule="auto"/>
        <w:ind w:right="102"/>
        <w:rPr>
          <w:rFonts w:hint="eastAsia"/>
        </w:rPr>
      </w:pPr>
    </w:p>
    <w:p w14:paraId="554E46A6">
      <w:pPr>
        <w:pStyle w:val="5"/>
        <w:spacing w:before="279" w:line="254" w:lineRule="auto"/>
        <w:ind w:right="102"/>
        <w:rPr>
          <w:rFonts w:hint="eastAsia"/>
        </w:rPr>
      </w:pPr>
      <w:r>
        <w:rPr>
          <w:rFonts w:hint="eastAsia"/>
        </w:rPr>
        <w:t>Lastly, it denotes the eternity of God's being since there never was or will be a time when God might not say of Himself, "I am."</w:t>
      </w:r>
    </w:p>
    <w:p w14:paraId="4D423D8B">
      <w:pPr>
        <w:pStyle w:val="5"/>
        <w:spacing w:before="279" w:line="254" w:lineRule="auto"/>
        <w:ind w:right="102"/>
        <w:rPr>
          <w:rFonts w:hint="eastAsia"/>
        </w:rPr>
      </w:pPr>
      <w:r>
        <w:rPr>
          <w:rFonts w:hint="eastAsia"/>
        </w:rPr>
        <w:t>最后，它表示神存在的永恒性，因为从来没有也永远不会有一个时刻，神不能对自己说，“我是”。</w:t>
      </w:r>
    </w:p>
    <w:p w14:paraId="40C3AC5F">
      <w:pPr>
        <w:pStyle w:val="5"/>
        <w:spacing w:before="279" w:line="254" w:lineRule="auto"/>
        <w:ind w:right="102"/>
        <w:rPr>
          <w:rFonts w:hint="eastAsia"/>
        </w:rPr>
      </w:pPr>
    </w:p>
    <w:p w14:paraId="0E411858">
      <w:pPr>
        <w:pStyle w:val="5"/>
        <w:spacing w:before="279" w:line="254" w:lineRule="auto"/>
        <w:ind w:right="102"/>
        <w:rPr>
          <w:rFonts w:hint="eastAsia"/>
        </w:rPr>
      </w:pPr>
      <w:r>
        <w:rPr>
          <w:rFonts w:hint="eastAsia"/>
        </w:rPr>
        <w:t>Hence, when Christ wanted to reveal His eternal existence, as expressed by Micah, He used the phrase, "Before Abraham was, I am," not "I was," for that could have been said of Enoch, Noah, and others who lived before Abraham's time but were not eternal.</w:t>
      </w:r>
    </w:p>
    <w:p w14:paraId="1DE9B4A2">
      <w:pPr>
        <w:pStyle w:val="5"/>
        <w:spacing w:before="279" w:line="254" w:lineRule="auto"/>
        <w:ind w:right="102"/>
        <w:rPr>
          <w:rFonts w:hint="eastAsia"/>
        </w:rPr>
      </w:pPr>
      <w:r>
        <w:rPr>
          <w:rFonts w:hint="eastAsia"/>
        </w:rPr>
        <w:t>因此，当基督想要揭示祂的永恒存在时，正如弥迦所表达的，祂使用了短语，“还没有亚伯拉罕就有了我（I am），”而不是“我曾在”，因为那也可以用于以诺、挪亚和其他生活在亚伯拉罕之前但不永恒的人。</w:t>
      </w:r>
    </w:p>
    <w:p w14:paraId="095CDE37">
      <w:pPr>
        <w:pStyle w:val="5"/>
        <w:spacing w:before="279" w:line="254" w:lineRule="auto"/>
        <w:ind w:right="102"/>
        <w:rPr>
          <w:rFonts w:hint="eastAsia"/>
        </w:rPr>
      </w:pPr>
    </w:p>
    <w:p w14:paraId="490F90B9">
      <w:pPr>
        <w:pStyle w:val="5"/>
        <w:spacing w:before="279" w:line="254" w:lineRule="auto"/>
        <w:ind w:right="102"/>
        <w:rPr>
          <w:rFonts w:hint="eastAsia"/>
        </w:rPr>
      </w:pPr>
      <w:r>
        <w:rPr>
          <w:rFonts w:hint="eastAsia"/>
        </w:rPr>
        <w:t>If it is rendered as "I am what I was," as</w:t>
      </w:r>
    </w:p>
    <w:p w14:paraId="61DAF52B">
      <w:pPr>
        <w:pStyle w:val="5"/>
        <w:spacing w:before="279" w:line="254" w:lineRule="auto"/>
        <w:ind w:right="102"/>
        <w:rPr>
          <w:rFonts w:hint="eastAsia"/>
        </w:rPr>
      </w:pPr>
      <w:r>
        <w:rPr>
          <w:rFonts w:hint="eastAsia"/>
        </w:rPr>
        <w:t>如果像</w:t>
      </w:r>
    </w:p>
    <w:p w14:paraId="54BE248B">
      <w:pPr>
        <w:pStyle w:val="5"/>
        <w:spacing w:before="279" w:line="254" w:lineRule="auto"/>
        <w:ind w:right="102"/>
        <w:rPr>
          <w:rFonts w:hint="eastAsia"/>
        </w:rPr>
      </w:pPr>
    </w:p>
    <w:p w14:paraId="55DEB0A6">
      <w:pPr>
        <w:pStyle w:val="5"/>
        <w:spacing w:before="279" w:line="254" w:lineRule="auto"/>
        <w:ind w:right="102"/>
        <w:rPr>
          <w:rFonts w:hint="eastAsia"/>
        </w:rPr>
      </w:pPr>
      <w:r>
        <w:rPr>
          <w:rFonts w:hint="eastAsia"/>
        </w:rPr>
        <w:t>Piscator suggests, it speaks of God's immutability: "I am in executing what I was in promising, yesterday, today, and the same forever."</w:t>
      </w:r>
    </w:p>
    <w:p w14:paraId="5EE2F6DA">
      <w:pPr>
        <w:pStyle w:val="5"/>
        <w:spacing w:before="279" w:line="254" w:lineRule="auto"/>
        <w:ind w:right="102"/>
        <w:rPr>
          <w:rFonts w:hint="eastAsia"/>
        </w:rPr>
      </w:pPr>
      <w:r>
        <w:rPr>
          <w:rFonts w:hint="eastAsia"/>
        </w:rPr>
        <w:t>皮斯卡托（Piscator）建议的那样翻译为“我是我所是的（I am what I was）”，它说的是神的不变性：“我在执行我所应许的事上，昨日、今日、一直到永远是一样的。”</w:t>
      </w:r>
    </w:p>
    <w:p w14:paraId="23CF319E">
      <w:pPr>
        <w:pStyle w:val="5"/>
        <w:spacing w:before="279" w:line="254" w:lineRule="auto"/>
        <w:ind w:right="102"/>
        <w:rPr>
          <w:rFonts w:hint="eastAsia"/>
        </w:rPr>
      </w:pPr>
    </w:p>
    <w:p w14:paraId="1B1111BB">
      <w:pPr>
        <w:pStyle w:val="5"/>
        <w:spacing w:before="279" w:line="254" w:lineRule="auto"/>
        <w:ind w:right="102"/>
        <w:rPr>
          <w:rFonts w:hint="eastAsia"/>
        </w:rPr>
      </w:pPr>
      <w:r>
        <w:rPr>
          <w:rFonts w:hint="eastAsia"/>
        </w:rPr>
        <w:t>If, as others propose, it is "I will be what I will be," then it signifies God's independence.</w:t>
      </w:r>
    </w:p>
    <w:p w14:paraId="1E990E4F">
      <w:pPr>
        <w:pStyle w:val="5"/>
        <w:spacing w:before="279" w:line="254" w:lineRule="auto"/>
        <w:ind w:right="102"/>
        <w:rPr>
          <w:rFonts w:hint="eastAsia"/>
        </w:rPr>
      </w:pPr>
      <w:r>
        <w:rPr>
          <w:rFonts w:hint="eastAsia"/>
        </w:rPr>
        <w:t>如果像其他人提议的那样，是“我必是我是我所必是的（I will be what I will be）”，那么它表示神的独立性。</w:t>
      </w:r>
    </w:p>
    <w:p w14:paraId="132CA8B0">
      <w:pPr>
        <w:pStyle w:val="5"/>
        <w:spacing w:before="279" w:line="254" w:lineRule="auto"/>
        <w:ind w:right="102"/>
        <w:rPr>
          <w:rFonts w:hint="eastAsia"/>
        </w:rPr>
      </w:pPr>
    </w:p>
    <w:p w14:paraId="78622692">
      <w:pPr>
        <w:pStyle w:val="5"/>
        <w:spacing w:before="279" w:line="254" w:lineRule="auto"/>
        <w:ind w:right="102"/>
        <w:rPr>
          <w:rFonts w:hint="eastAsia"/>
        </w:rPr>
      </w:pPr>
      <w:r>
        <w:rPr>
          <w:rFonts w:hint="eastAsia"/>
        </w:rPr>
        <w:t>The essence that creatures possess depends on the Creator's will; none of them can say "I will be" since they lack the power within themselves to sustain their own existence, as God does.</w:t>
      </w:r>
    </w:p>
    <w:p w14:paraId="6C865C95">
      <w:pPr>
        <w:pStyle w:val="5"/>
        <w:spacing w:before="279" w:line="254" w:lineRule="auto"/>
        <w:ind w:right="102"/>
        <w:rPr>
          <w:rFonts w:hint="eastAsia"/>
        </w:rPr>
      </w:pPr>
      <w:r>
        <w:rPr>
          <w:rFonts w:hint="eastAsia"/>
        </w:rPr>
        <w:t>受造物拥有的本质取决于造物主的意愿；他们中没有一个能说“我将是”，因为他们缺乏内在的力量来维持自己的存在，正如神所做的那样。</w:t>
      </w:r>
    </w:p>
    <w:p w14:paraId="49679993">
      <w:pPr>
        <w:pStyle w:val="5"/>
        <w:spacing w:before="279" w:line="254" w:lineRule="auto"/>
        <w:ind w:right="102"/>
        <w:rPr>
          <w:rFonts w:hint="eastAsia"/>
        </w:rPr>
      </w:pPr>
    </w:p>
    <w:p w14:paraId="4FF02471">
      <w:pPr>
        <w:pStyle w:val="5"/>
        <w:spacing w:before="279" w:line="254" w:lineRule="auto"/>
        <w:ind w:right="102"/>
        <w:rPr>
          <w:rFonts w:hint="eastAsia"/>
        </w:rPr>
      </w:pPr>
      <w:r>
        <w:rPr>
          <w:rFonts w:hint="eastAsia"/>
        </w:rPr>
        <w:t>Perhaps it implies all of these aspects and much more than the tongues of Angels can express.</w:t>
      </w:r>
    </w:p>
    <w:p w14:paraId="57E22C07">
      <w:pPr>
        <w:pStyle w:val="5"/>
        <w:spacing w:before="279" w:line="254" w:lineRule="auto"/>
        <w:ind w:right="102"/>
        <w:rPr>
          <w:rFonts w:hint="eastAsia"/>
        </w:rPr>
      </w:pPr>
      <w:r>
        <w:rPr>
          <w:rFonts w:hint="eastAsia"/>
        </w:rPr>
        <w:t>也许它暗示了所有这些方面，以及比天使的舌头所能表达的更多。</w:t>
      </w:r>
    </w:p>
    <w:p w14:paraId="535F8998">
      <w:pPr>
        <w:pStyle w:val="5"/>
        <w:spacing w:before="279" w:line="254" w:lineRule="auto"/>
        <w:ind w:right="102"/>
        <w:rPr>
          <w:rFonts w:hint="eastAsia"/>
        </w:rPr>
      </w:pPr>
    </w:p>
    <w:p w14:paraId="3254F07D">
      <w:pPr>
        <w:pStyle w:val="5"/>
        <w:spacing w:before="279" w:line="254" w:lineRule="auto"/>
        <w:ind w:right="102"/>
        <w:rPr>
          <w:rFonts w:hint="eastAsia"/>
        </w:rPr>
      </w:pPr>
      <w:r>
        <w:rPr>
          <w:rFonts w:hint="eastAsia"/>
        </w:rPr>
        <w:t>Truly, it is a speech that contains more within it (as acknowledged by a learned writer) than human understanding can grasp.</w:t>
      </w:r>
    </w:p>
    <w:p w14:paraId="30324981">
      <w:pPr>
        <w:pStyle w:val="5"/>
        <w:spacing w:before="279" w:line="254" w:lineRule="auto"/>
        <w:ind w:right="102"/>
        <w:rPr>
          <w:rFonts w:hint="eastAsia"/>
        </w:rPr>
      </w:pPr>
      <w:r>
        <w:rPr>
          <w:rFonts w:hint="eastAsia"/>
        </w:rPr>
        <w:t>真的，这是一个包含（正如一位博学的作家所承认的）比人类理解力所能掌握的更多内容的言论。</w:t>
      </w:r>
    </w:p>
    <w:p w14:paraId="04B21BD6">
      <w:pPr>
        <w:pStyle w:val="5"/>
        <w:spacing w:before="279" w:line="254" w:lineRule="auto"/>
        <w:ind w:right="102"/>
        <w:rPr>
          <w:rFonts w:hint="eastAsia"/>
        </w:rPr>
      </w:pPr>
    </w:p>
    <w:p w14:paraId="2B124B64">
      <w:pPr>
        <w:pStyle w:val="5"/>
        <w:spacing w:before="279" w:line="254" w:lineRule="auto"/>
        <w:ind w:right="102"/>
        <w:rPr>
          <w:rFonts w:hint="eastAsia"/>
        </w:rPr>
      </w:pPr>
      <w:r>
        <w:rPr>
          <w:rFonts w:hint="eastAsia"/>
        </w:rPr>
        <w:t>§ 3. Therefore, I shall refrain from further elaboration.</w:t>
      </w:r>
    </w:p>
    <w:p w14:paraId="1C4C6A39">
      <w:pPr>
        <w:pStyle w:val="5"/>
        <w:spacing w:before="279" w:line="254" w:lineRule="auto"/>
        <w:ind w:right="102"/>
        <w:rPr>
          <w:rFonts w:hint="eastAsia"/>
        </w:rPr>
      </w:pPr>
      <w:r>
        <w:rPr>
          <w:rFonts w:hint="eastAsia"/>
        </w:rPr>
        <w:t>§ 3. 因此，我将不再进一步阐述。</w:t>
      </w:r>
    </w:p>
    <w:p w14:paraId="356CEEA8">
      <w:pPr>
        <w:pStyle w:val="5"/>
        <w:spacing w:before="279" w:line="254" w:lineRule="auto"/>
        <w:ind w:right="102"/>
        <w:rPr>
          <w:rFonts w:hint="eastAsia"/>
        </w:rPr>
      </w:pPr>
    </w:p>
    <w:p w14:paraId="71CCED85">
      <w:pPr>
        <w:pStyle w:val="5"/>
        <w:spacing w:before="279" w:line="254" w:lineRule="auto"/>
        <w:ind w:right="102"/>
        <w:rPr>
          <w:rFonts w:hint="eastAsia"/>
        </w:rPr>
      </w:pPr>
      <w:r>
        <w:rPr>
          <w:rFonts w:hint="eastAsia"/>
        </w:rPr>
        <w:t>Let me only observe, before moving on, the audacious impudence of apostate spirits.</w:t>
      </w:r>
    </w:p>
    <w:p w14:paraId="3B08511B">
      <w:pPr>
        <w:pStyle w:val="5"/>
        <w:spacing w:before="279" w:line="254" w:lineRule="auto"/>
        <w:ind w:right="102"/>
        <w:rPr>
          <w:rFonts w:hint="eastAsia"/>
        </w:rPr>
      </w:pPr>
      <w:r>
        <w:rPr>
          <w:rFonts w:hint="eastAsia"/>
        </w:rPr>
        <w:t>在继续之前，让我只观察一下背道之灵的大胆无耻。</w:t>
      </w:r>
    </w:p>
    <w:p w14:paraId="1DC2D064">
      <w:pPr>
        <w:pStyle w:val="5"/>
        <w:spacing w:before="279" w:line="254" w:lineRule="auto"/>
        <w:ind w:right="102"/>
        <w:rPr>
          <w:rFonts w:hint="eastAsia"/>
        </w:rPr>
      </w:pPr>
    </w:p>
    <w:p w14:paraId="49D75694">
      <w:pPr>
        <w:pStyle w:val="5"/>
        <w:spacing w:before="279" w:line="254" w:lineRule="auto"/>
        <w:ind w:right="102"/>
        <w:rPr>
          <w:rFonts w:hint="eastAsia"/>
        </w:rPr>
      </w:pPr>
      <w:r>
        <w:rPr>
          <w:rFonts w:hint="eastAsia"/>
        </w:rPr>
        <w:t>Satan, not content with obtaining the name of Jove in imitation of Jehovah, the incommunicable name of God, influenced his deluded followers to ascribe to him what the Lord of heaven and earth claims for Himself in this mysterious passage from Exodus, saying, "I am that I am."</w:t>
      </w:r>
    </w:p>
    <w:p w14:paraId="4B229C81">
      <w:pPr>
        <w:pStyle w:val="5"/>
        <w:spacing w:before="279" w:line="254" w:lineRule="auto"/>
        <w:ind w:right="102"/>
        <w:rPr>
          <w:rFonts w:hint="eastAsia"/>
        </w:rPr>
      </w:pPr>
      <w:r>
        <w:rPr>
          <w:rFonts w:hint="eastAsia"/>
        </w:rPr>
        <w:t>撒但，不满足于模仿耶和华（神不可传的名字）而获得朱庇特（Jove）的名字，还影响他受迷惑的追随者，将天地之主在出埃及记这神秘段落中为自己宣称的“我是自有永有的”归于他。</w:t>
      </w:r>
    </w:p>
    <w:p w14:paraId="0C789878">
      <w:pPr>
        <w:pStyle w:val="5"/>
        <w:spacing w:before="279" w:line="254" w:lineRule="auto"/>
        <w:ind w:right="102"/>
        <w:rPr>
          <w:rFonts w:hint="eastAsia"/>
        </w:rPr>
      </w:pPr>
    </w:p>
    <w:p w14:paraId="7E648375">
      <w:pPr>
        <w:pStyle w:val="5"/>
        <w:spacing w:before="279" w:line="254" w:lineRule="auto"/>
        <w:ind w:right="102"/>
        <w:rPr>
          <w:rFonts w:hint="eastAsia"/>
        </w:rPr>
      </w:pPr>
      <w:r>
        <w:rPr>
          <w:rFonts w:hint="eastAsia"/>
        </w:rPr>
        <w:t>For over the gate of Apollo's temple in the city of Delphi, renowned for its oracles, the Greek word "σὺ εἶ" (Thou art) was engraved in capital letters.</w:t>
      </w:r>
    </w:p>
    <w:p w14:paraId="2CC01A8B">
      <w:pPr>
        <w:pStyle w:val="5"/>
        <w:spacing w:before="279" w:line="254" w:lineRule="auto"/>
        <w:ind w:right="102"/>
        <w:rPr>
          <w:rFonts w:hint="eastAsia"/>
        </w:rPr>
      </w:pPr>
      <w:r>
        <w:rPr>
          <w:rFonts w:hint="eastAsia"/>
        </w:rPr>
        <w:t>因为在以神谕闻名的德尔斐城阿波罗神庙的大门上方，刻有希腊词“σὺ εἶ”（你是）的大写字母。</w:t>
      </w:r>
    </w:p>
    <w:p w14:paraId="2B20CFB1">
      <w:pPr>
        <w:pStyle w:val="5"/>
        <w:spacing w:before="279" w:line="254" w:lineRule="auto"/>
        <w:ind w:right="102"/>
        <w:rPr>
          <w:rFonts w:hint="eastAsia"/>
        </w:rPr>
      </w:pPr>
    </w:p>
    <w:p w14:paraId="01795508">
      <w:pPr>
        <w:pStyle w:val="5"/>
        <w:spacing w:before="279" w:line="254" w:lineRule="auto"/>
        <w:ind w:right="102"/>
        <w:rPr>
          <w:rFonts w:hint="eastAsia"/>
        </w:rPr>
      </w:pPr>
      <w:r>
        <w:rPr>
          <w:rFonts w:hint="eastAsia"/>
        </w:rPr>
        <w:t>This instructed those who came to worship or consult Satan's oracle to acknowledge him as the source of being and the only true God.</w:t>
      </w:r>
    </w:p>
    <w:p w14:paraId="2D124DDC">
      <w:pPr>
        <w:pStyle w:val="5"/>
        <w:spacing w:before="279" w:line="254" w:lineRule="auto"/>
        <w:ind w:right="102"/>
        <w:rPr>
          <w:rFonts w:hint="eastAsia"/>
        </w:rPr>
      </w:pPr>
      <w:r>
        <w:rPr>
          <w:rFonts w:hint="eastAsia"/>
        </w:rPr>
        <w:t>这指示那些来崇拜或咨询撒但神谕的人承认他是存在的源头和唯一的真神。</w:t>
      </w:r>
    </w:p>
    <w:p w14:paraId="30858501">
      <w:pPr>
        <w:pStyle w:val="5"/>
        <w:spacing w:before="279" w:line="254" w:lineRule="auto"/>
        <w:ind w:right="102"/>
        <w:rPr>
          <w:rFonts w:hint="eastAsia"/>
        </w:rPr>
      </w:pPr>
    </w:p>
    <w:p w14:paraId="2F14FD55">
      <w:pPr>
        <w:pStyle w:val="5"/>
        <w:spacing w:before="279" w:line="254" w:lineRule="auto"/>
        <w:ind w:right="102"/>
        <w:rPr>
          <w:rFonts w:hint="eastAsia"/>
        </w:rPr>
      </w:pPr>
      <w:r>
        <w:rPr>
          <w:rFonts w:hint="eastAsia"/>
        </w:rPr>
        <w:t>This is discussed at length by a certain Ammonius in the last Treatise of Plutarch's morals, to which I refer the reader.</w:t>
      </w:r>
    </w:p>
    <w:p w14:paraId="6DAA6D37">
      <w:pPr>
        <w:pStyle w:val="5"/>
        <w:spacing w:before="279" w:line="254" w:lineRule="auto"/>
        <w:ind w:right="102"/>
        <w:rPr>
          <w:rFonts w:hint="eastAsia"/>
        </w:rPr>
      </w:pPr>
      <w:r>
        <w:rPr>
          <w:rFonts w:hint="eastAsia"/>
        </w:rPr>
        <w:t>这在普鲁塔克道德论集的最后一篇论文中由某位安摩尼乌斯（Ammonius）详细讨论，我请读者参考。</w:t>
      </w:r>
    </w:p>
    <w:p w14:paraId="465D0BCE">
      <w:pPr>
        <w:pStyle w:val="5"/>
        <w:spacing w:before="279" w:line="254" w:lineRule="auto"/>
        <w:ind w:right="102"/>
        <w:rPr>
          <w:rFonts w:hint="eastAsia"/>
        </w:rPr>
      </w:pPr>
    </w:p>
    <w:p w14:paraId="2910CDE6">
      <w:pPr>
        <w:pStyle w:val="5"/>
        <w:spacing w:before="279" w:line="254" w:lineRule="auto"/>
        <w:ind w:right="102"/>
        <w:rPr>
          <w:rFonts w:hint="eastAsia"/>
        </w:rPr>
      </w:pPr>
      <w:r>
        <w:rPr>
          <w:rFonts w:hint="eastAsia"/>
        </w:rPr>
        <w:t>§ 4. Regarding the aspect of divine subsistence, Jehovah Elohim, Father, Son, and Holy Ghost: three persons, but one God; or in Leo's words, One God without division in a Trinity of Persons, and three Persons without confusion in an Unity of Essence; it is a revelation that is entirely supernatural.</w:t>
      </w:r>
    </w:p>
    <w:p w14:paraId="1BF5EE97">
      <w:pPr>
        <w:pStyle w:val="5"/>
        <w:spacing w:before="279" w:line="254" w:lineRule="auto"/>
        <w:ind w:right="102"/>
        <w:rPr>
          <w:rFonts w:hint="eastAsia"/>
        </w:rPr>
      </w:pPr>
      <w:r>
        <w:rPr>
          <w:rFonts w:hint="eastAsia"/>
        </w:rPr>
        <w:t>§ 4. 关于神圣存在方式的方面，耶和华神，父、子、圣灵：三个位格，但一位神；或用利奥的话说，一位神在三位一体的位格中没有分割，三个位格在一个本质的统一中没有混淆；这是一个完全超自然的启示。</w:t>
      </w:r>
    </w:p>
    <w:p w14:paraId="21615E82">
      <w:pPr>
        <w:pStyle w:val="5"/>
        <w:spacing w:before="279" w:line="254" w:lineRule="auto"/>
        <w:ind w:right="102"/>
        <w:rPr>
          <w:rFonts w:hint="eastAsia"/>
        </w:rPr>
      </w:pPr>
    </w:p>
    <w:p w14:paraId="54AE3EFC">
      <w:pPr>
        <w:pStyle w:val="5"/>
        <w:spacing w:before="279" w:line="254" w:lineRule="auto"/>
        <w:ind w:right="102"/>
        <w:rPr>
          <w:rFonts w:hint="eastAsia"/>
        </w:rPr>
      </w:pPr>
      <w:r>
        <w:rPr>
          <w:rFonts w:hint="eastAsia"/>
        </w:rPr>
        <w:t>In fact, nature is so far from discovering it on its own that even now, when Scripture has revealed it, she cannot comprehend or express it as she does other things, despite all the help of art.</w:t>
      </w:r>
    </w:p>
    <w:p w14:paraId="3DE36E5E">
      <w:pPr>
        <w:pStyle w:val="5"/>
        <w:spacing w:before="279" w:line="254" w:lineRule="auto"/>
        <w:ind w:right="102"/>
        <w:rPr>
          <w:rFonts w:hint="eastAsia"/>
        </w:rPr>
      </w:pPr>
      <w:r>
        <w:rPr>
          <w:rFonts w:hint="eastAsia"/>
        </w:rPr>
        <w:t>事实上，自然远未独自发现它，即使现在圣经已经启示了它，尽管有艺术的所有帮助，她也不能像理解或表达其他事物那样理解或表达它。</w:t>
      </w:r>
    </w:p>
    <w:p w14:paraId="42A63DC6">
      <w:pPr>
        <w:pStyle w:val="5"/>
        <w:spacing w:before="279" w:line="254" w:lineRule="auto"/>
        <w:ind w:right="102"/>
        <w:rPr>
          <w:rFonts w:hint="eastAsia"/>
        </w:rPr>
      </w:pPr>
    </w:p>
    <w:p w14:paraId="1AC67EF6">
      <w:pPr>
        <w:pStyle w:val="5"/>
        <w:spacing w:before="279" w:line="254" w:lineRule="auto"/>
        <w:ind w:right="102"/>
        <w:rPr>
          <w:rFonts w:hint="eastAsia"/>
        </w:rPr>
      </w:pPr>
      <w:r>
        <w:rPr>
          <w:rFonts w:hint="eastAsia"/>
        </w:rPr>
        <w:t>Grammar itself lacks the proper and complete words to express it, logic lacks strong demonstrations to prove it, and rhetoric lacks suitable analogies to clarify such a mysterious truth.</w:t>
      </w:r>
    </w:p>
    <w:p w14:paraId="1A290BF2">
      <w:pPr>
        <w:pStyle w:val="5"/>
        <w:spacing w:before="279" w:line="254" w:lineRule="auto"/>
        <w:ind w:right="102"/>
        <w:rPr>
          <w:rFonts w:hint="eastAsia"/>
        </w:rPr>
      </w:pPr>
      <w:r>
        <w:rPr>
          <w:rFonts w:hint="eastAsia"/>
        </w:rPr>
        <w:t>语法本身缺乏适当和完整的词语来表达它，逻辑缺乏强有力的论证来证明它，修辞缺乏合适的类比来阐明这样一个神秘的真理。</w:t>
      </w:r>
    </w:p>
    <w:p w14:paraId="6A453F3B">
      <w:pPr>
        <w:pStyle w:val="5"/>
        <w:spacing w:before="279" w:line="254" w:lineRule="auto"/>
        <w:ind w:right="102"/>
        <w:rPr>
          <w:rFonts w:hint="eastAsia"/>
        </w:rPr>
      </w:pPr>
    </w:p>
    <w:p w14:paraId="2EF1264F">
      <w:pPr>
        <w:pStyle w:val="5"/>
        <w:spacing w:before="279" w:line="254" w:lineRule="auto"/>
        <w:ind w:right="102"/>
        <w:rPr>
          <w:rFonts w:hint="eastAsia"/>
        </w:rPr>
      </w:pPr>
      <w:r>
        <w:rPr>
          <w:rFonts w:hint="eastAsia"/>
        </w:rPr>
        <w:t>The terms Essence, Persons, Trinity, Generation, Procession, and the</w:t>
      </w:r>
    </w:p>
    <w:p w14:paraId="3B850FA1">
      <w:pPr>
        <w:pStyle w:val="5"/>
        <w:spacing w:before="279" w:line="254" w:lineRule="auto"/>
        <w:ind w:right="102"/>
        <w:rPr>
          <w:rFonts w:hint="eastAsia"/>
        </w:rPr>
      </w:pPr>
      <w:r>
        <w:rPr>
          <w:rFonts w:hint="eastAsia"/>
        </w:rPr>
        <w:t>本质、位格、三位一体、受生、发出等术语，</w:t>
      </w:r>
    </w:p>
    <w:p w14:paraId="051C1BB1">
      <w:pPr>
        <w:pStyle w:val="5"/>
        <w:spacing w:before="279" w:line="254" w:lineRule="auto"/>
        <w:ind w:right="102"/>
        <w:rPr>
          <w:rFonts w:hint="eastAsia"/>
        </w:rPr>
      </w:pPr>
    </w:p>
    <w:p w14:paraId="6AC75CB1">
      <w:pPr>
        <w:pStyle w:val="5"/>
        <w:spacing w:before="279" w:line="254" w:lineRule="auto"/>
        <w:ind w:right="102"/>
        <w:rPr>
          <w:rFonts w:hint="eastAsia"/>
        </w:rPr>
      </w:pPr>
      <w:r>
        <w:rPr>
          <w:rFonts w:hint="eastAsia"/>
        </w:rPr>
        <w:t>like, commonly used due to a lack of better alternatives, have been and will be criticized for falling short of fully grasping the mystery in all its dimensions.</w:t>
      </w:r>
    </w:p>
    <w:p w14:paraId="05F09F0E">
      <w:pPr>
        <w:pStyle w:val="5"/>
        <w:spacing w:before="279" w:line="254" w:lineRule="auto"/>
        <w:ind w:right="102"/>
        <w:rPr>
          <w:rFonts w:hint="eastAsia"/>
        </w:rPr>
      </w:pPr>
      <w:r>
        <w:rPr>
          <w:rFonts w:hint="eastAsia"/>
        </w:rPr>
        <w:t>由于缺乏更好的替代品而被普遍使用，已经并且将会被批评为未能完全掌握这个奥秘的所有维度。</w:t>
      </w:r>
    </w:p>
    <w:p w14:paraId="633E9DCD">
      <w:pPr>
        <w:pStyle w:val="5"/>
        <w:spacing w:before="279" w:line="254" w:lineRule="auto"/>
        <w:ind w:right="102"/>
        <w:rPr>
          <w:rFonts w:hint="eastAsia"/>
        </w:rPr>
      </w:pPr>
    </w:p>
    <w:p w14:paraId="78E1310F">
      <w:pPr>
        <w:pStyle w:val="5"/>
        <w:spacing w:before="279" w:line="254" w:lineRule="auto"/>
        <w:ind w:right="102"/>
        <w:rPr>
          <w:rFonts w:hint="eastAsia"/>
        </w:rPr>
      </w:pPr>
      <w:r>
        <w:rPr>
          <w:rFonts w:hint="eastAsia"/>
        </w:rPr>
        <w:t>Of the similes commonly used for its illustration, what Hilary said is most true: they may satisfy the understanding of humans, but none of them precisely correspond to the nature of God.</w:t>
      </w:r>
    </w:p>
    <w:p w14:paraId="288D94BC">
      <w:pPr>
        <w:pStyle w:val="5"/>
        <w:spacing w:before="279" w:line="254" w:lineRule="auto"/>
        <w:ind w:right="102"/>
        <w:rPr>
          <w:rFonts w:hint="eastAsia"/>
        </w:rPr>
      </w:pPr>
      <w:r>
        <w:rPr>
          <w:rFonts w:hint="eastAsia"/>
        </w:rPr>
        <w:t>关于通常用于说明它的比喻，希拉里所说的最为真实：它们可能满足人类的理解，但没有一个能精确对应神的本性。</w:t>
      </w:r>
    </w:p>
    <w:p w14:paraId="49119F87">
      <w:pPr>
        <w:pStyle w:val="5"/>
        <w:spacing w:before="279" w:line="254" w:lineRule="auto"/>
        <w:ind w:right="102"/>
        <w:rPr>
          <w:rFonts w:hint="eastAsia"/>
        </w:rPr>
      </w:pPr>
    </w:p>
    <w:p w14:paraId="1AB91FFC">
      <w:pPr>
        <w:pStyle w:val="5"/>
        <w:spacing w:before="279" w:line="254" w:lineRule="auto"/>
        <w:ind w:right="102"/>
        <w:rPr>
          <w:rFonts w:hint="eastAsia"/>
        </w:rPr>
      </w:pPr>
      <w:r>
        <w:rPr>
          <w:rFonts w:hint="eastAsia"/>
        </w:rPr>
        <w:t>For example, the analogy of a root, trunk, and branch falls short because a root may exist for some time without a trunk, and a trunk without a branch, but God the Father never existed without his Son, nor the Father and Son without their coeternal Spirit.</w:t>
      </w:r>
    </w:p>
    <w:p w14:paraId="35AC308D">
      <w:pPr>
        <w:pStyle w:val="5"/>
        <w:spacing w:before="279" w:line="254" w:lineRule="auto"/>
        <w:ind w:right="102"/>
        <w:rPr>
          <w:rFonts w:hint="eastAsia"/>
        </w:rPr>
      </w:pPr>
      <w:r>
        <w:rPr>
          <w:rFonts w:hint="eastAsia"/>
        </w:rPr>
        <w:t>例如，根、树干和树枝的类比是不够的，因为根可能在一段时间内没有树干而存在，树干没有树枝而存在，但父神从未在没有祂儿子的情况下存在，父和子也从未在没有他们共永恒的灵的情况下存在。</w:t>
      </w:r>
    </w:p>
    <w:p w14:paraId="3BEB3A4E">
      <w:pPr>
        <w:pStyle w:val="5"/>
        <w:spacing w:before="279" w:line="254" w:lineRule="auto"/>
        <w:ind w:right="102"/>
        <w:rPr>
          <w:rFonts w:hint="eastAsia"/>
        </w:rPr>
      </w:pPr>
    </w:p>
    <w:p w14:paraId="64B324D4">
      <w:pPr>
        <w:pStyle w:val="5"/>
        <w:spacing w:before="279" w:line="254" w:lineRule="auto"/>
        <w:ind w:right="102"/>
        <w:rPr>
          <w:rFonts w:hint="eastAsia"/>
        </w:rPr>
      </w:pPr>
      <w:r>
        <w:rPr>
          <w:rFonts w:hint="eastAsia"/>
        </w:rPr>
        <w:t>Another analogy, that of a crystal ball held in a river on a sunny day, where there would be a sun in the sky producing another sun on the crystal ball, and a third sun arising from both, appearing on the surface of the water, yet only one sun in total, is also inadequate.</w:t>
      </w:r>
    </w:p>
    <w:p w14:paraId="55F17389">
      <w:pPr>
        <w:pStyle w:val="5"/>
        <w:spacing w:before="279" w:line="254" w:lineRule="auto"/>
        <w:ind w:right="102"/>
        <w:rPr>
          <w:rFonts w:hint="eastAsia"/>
        </w:rPr>
      </w:pPr>
      <w:r>
        <w:rPr>
          <w:rFonts w:hint="eastAsia"/>
        </w:rPr>
        <w:t>另一个类比，是在晴天将水晶球放在河里，天空中有一个太阳，在水晶球上产生另一个太阳，第三个太阳从两者产生，出现在水面上，然而总共只有一个太阳，这也是不充分的。</w:t>
      </w:r>
    </w:p>
    <w:p w14:paraId="3D58E078">
      <w:pPr>
        <w:pStyle w:val="5"/>
        <w:spacing w:before="279" w:line="254" w:lineRule="auto"/>
        <w:ind w:right="102"/>
        <w:rPr>
          <w:rFonts w:hint="eastAsia"/>
        </w:rPr>
      </w:pPr>
    </w:p>
    <w:p w14:paraId="710406A3">
      <w:pPr>
        <w:pStyle w:val="5"/>
        <w:spacing w:before="279" w:line="254" w:lineRule="auto"/>
        <w:ind w:right="102"/>
        <w:rPr>
          <w:rFonts w:hint="eastAsia"/>
        </w:rPr>
      </w:pPr>
      <w:r>
        <w:rPr>
          <w:rFonts w:hint="eastAsia"/>
        </w:rPr>
        <w:t>In this comparison, two of the suns are imaginary, while only the one in the sky is real.</w:t>
      </w:r>
    </w:p>
    <w:p w14:paraId="3A69BB56">
      <w:pPr>
        <w:pStyle w:val="5"/>
        <w:spacing w:before="279" w:line="254" w:lineRule="auto"/>
        <w:ind w:right="102"/>
        <w:rPr>
          <w:rFonts w:hint="eastAsia"/>
        </w:rPr>
      </w:pPr>
      <w:r>
        <w:rPr>
          <w:rFonts w:hint="eastAsia"/>
        </w:rPr>
        <w:t>在这个比较中，两个太阳是虚构的，只有天空中的那个是真实的。</w:t>
      </w:r>
    </w:p>
    <w:p w14:paraId="4D973FCD">
      <w:pPr>
        <w:pStyle w:val="5"/>
        <w:spacing w:before="279" w:line="254" w:lineRule="auto"/>
        <w:ind w:right="102"/>
        <w:rPr>
          <w:rFonts w:hint="eastAsia"/>
        </w:rPr>
      </w:pPr>
    </w:p>
    <w:p w14:paraId="7C56D758">
      <w:pPr>
        <w:pStyle w:val="5"/>
        <w:spacing w:before="279" w:line="254" w:lineRule="auto"/>
        <w:ind w:right="102"/>
        <w:rPr>
          <w:rFonts w:hint="eastAsia"/>
        </w:rPr>
      </w:pPr>
      <w:r>
        <w:rPr>
          <w:rFonts w:hint="eastAsia"/>
        </w:rPr>
        <w:t>However, in the case of the Father, Word (Son), and Spirit, they are indeed distinct Persons, but each of them is truly and genuinely God.</w:t>
      </w:r>
    </w:p>
    <w:p w14:paraId="64CB237D">
      <w:pPr>
        <w:pStyle w:val="5"/>
        <w:spacing w:before="279" w:line="254" w:lineRule="auto"/>
        <w:ind w:right="102"/>
        <w:rPr>
          <w:rFonts w:hint="eastAsia"/>
        </w:rPr>
      </w:pPr>
      <w:r>
        <w:rPr>
          <w:rFonts w:hint="eastAsia"/>
        </w:rPr>
        <w:t>然而，在父、道（子）和灵的情况下，他们确实是不同的位格，但他们中的每一个都是真实且真正的神。</w:t>
      </w:r>
    </w:p>
    <w:p w14:paraId="32FD662C">
      <w:pPr>
        <w:pStyle w:val="5"/>
        <w:spacing w:before="279" w:line="254" w:lineRule="auto"/>
        <w:ind w:right="102"/>
        <w:rPr>
          <w:rFonts w:hint="eastAsia"/>
        </w:rPr>
      </w:pPr>
    </w:p>
    <w:p w14:paraId="45B8C55C">
      <w:pPr>
        <w:pStyle w:val="5"/>
        <w:spacing w:before="279" w:line="254" w:lineRule="auto"/>
        <w:ind w:right="102"/>
        <w:rPr>
          <w:rFonts w:hint="eastAsia"/>
        </w:rPr>
      </w:pPr>
      <w:r>
        <w:rPr>
          <w:rFonts w:hint="eastAsia"/>
        </w:rPr>
        <w:t>§ 5. Thus, it is fitting for rhetoricians to say that we and our analogies cannot fully clarify this profound matter, and for logicians to acknowledge that we and our demonstrations cannot fully prove it.</w:t>
      </w:r>
    </w:p>
    <w:p w14:paraId="3A58F32C">
      <w:pPr>
        <w:pStyle w:val="5"/>
        <w:spacing w:before="279" w:line="254" w:lineRule="auto"/>
        <w:ind w:right="102"/>
        <w:rPr>
          <w:rFonts w:hint="eastAsia"/>
        </w:rPr>
      </w:pPr>
      <w:r>
        <w:rPr>
          <w:rFonts w:hint="eastAsia"/>
        </w:rPr>
        <w:t>§ 5. 因此，修辞学家适合说我们和我们的类比不能完全阐明这深奥的事，逻辑学家适合承认我们和我们的论证不能完全证明它。</w:t>
      </w:r>
    </w:p>
    <w:p w14:paraId="65C2CDFE">
      <w:pPr>
        <w:pStyle w:val="5"/>
        <w:spacing w:before="279" w:line="254" w:lineRule="auto"/>
        <w:ind w:right="102"/>
        <w:rPr>
          <w:rFonts w:hint="eastAsia"/>
        </w:rPr>
      </w:pPr>
    </w:p>
    <w:p w14:paraId="1E96A9BD">
      <w:pPr>
        <w:pStyle w:val="5"/>
        <w:spacing w:before="279" w:line="254" w:lineRule="auto"/>
        <w:ind w:right="102"/>
        <w:rPr>
          <w:rFonts w:hint="eastAsia"/>
        </w:rPr>
      </w:pPr>
      <w:r>
        <w:rPr>
          <w:rFonts w:hint="eastAsia"/>
        </w:rPr>
        <w:t>While reason is capable of demonstrating the existence of a Godhead from the creatures, as mentioned earlier, it cannot deduce a Trinity from them.</w:t>
      </w:r>
    </w:p>
    <w:p w14:paraId="16012AC0">
      <w:pPr>
        <w:pStyle w:val="5"/>
        <w:spacing w:before="279" w:line="254" w:lineRule="auto"/>
        <w:ind w:right="102"/>
        <w:rPr>
          <w:rFonts w:hint="eastAsia"/>
        </w:rPr>
      </w:pPr>
      <w:r>
        <w:rPr>
          <w:rFonts w:hint="eastAsia"/>
        </w:rPr>
        <w:t>虽然理性能够从受造物证明神性的存在，如前所述，但它不能从中推导出三位一体。</w:t>
      </w:r>
    </w:p>
    <w:p w14:paraId="070BA621">
      <w:pPr>
        <w:pStyle w:val="5"/>
        <w:spacing w:before="279" w:line="254" w:lineRule="auto"/>
        <w:ind w:right="102"/>
        <w:rPr>
          <w:rFonts w:hint="eastAsia"/>
        </w:rPr>
      </w:pPr>
    </w:p>
    <w:p w14:paraId="6A8864FA">
      <w:pPr>
        <w:pStyle w:val="5"/>
        <w:spacing w:before="279" w:line="254" w:lineRule="auto"/>
        <w:ind w:right="102"/>
        <w:rPr>
          <w:rFonts w:hint="eastAsia"/>
        </w:rPr>
      </w:pPr>
      <w:r>
        <w:rPr>
          <w:rFonts w:hint="eastAsia"/>
        </w:rPr>
        <w:t>It is similar to how a person looking at a beautiful painting cannot determine whether it was created by an Englishman or an Italian; they can only discern that the piece was crafted by a skilled artist who was a master of their craft, without specifying their nationality.</w:t>
      </w:r>
    </w:p>
    <w:p w14:paraId="05B89F2E">
      <w:pPr>
        <w:pStyle w:val="5"/>
        <w:spacing w:before="279" w:line="254" w:lineRule="auto"/>
        <w:ind w:right="102"/>
        <w:rPr>
          <w:rFonts w:hint="eastAsia"/>
        </w:rPr>
      </w:pPr>
      <w:r>
        <w:rPr>
          <w:rFonts w:hint="eastAsia"/>
        </w:rPr>
        <w:t>这类似于一个人看着一幅美丽的画作，无法确定它是由英国人还是意大利人创作的；他们只能辨别出这件作品是由一位精通技艺的熟练艺术家制作的，而没有指明他们的国籍。</w:t>
      </w:r>
    </w:p>
    <w:p w14:paraId="5C5D2707">
      <w:pPr>
        <w:pStyle w:val="5"/>
        <w:spacing w:before="279" w:line="254" w:lineRule="auto"/>
        <w:ind w:right="102"/>
        <w:rPr>
          <w:rFonts w:hint="eastAsia"/>
        </w:rPr>
      </w:pPr>
    </w:p>
    <w:p w14:paraId="5B7AFABE">
      <w:pPr>
        <w:pStyle w:val="5"/>
        <w:spacing w:before="279" w:line="254" w:lineRule="auto"/>
        <w:ind w:right="102"/>
        <w:rPr>
          <w:rFonts w:hint="eastAsia"/>
        </w:rPr>
      </w:pPr>
      <w:r>
        <w:rPr>
          <w:rFonts w:hint="eastAsia"/>
        </w:rPr>
        <w:t>Similarly, the world is a product of the Essence that is common to all three Persons, not a personal emanation from a specific subsistence.</w:t>
      </w:r>
    </w:p>
    <w:p w14:paraId="323DA947">
      <w:pPr>
        <w:pStyle w:val="5"/>
        <w:spacing w:before="279" w:line="254" w:lineRule="auto"/>
        <w:ind w:right="102"/>
        <w:rPr>
          <w:rFonts w:hint="eastAsia"/>
        </w:rPr>
      </w:pPr>
      <w:r>
        <w:rPr>
          <w:rFonts w:hint="eastAsia"/>
        </w:rPr>
        <w:t>同样，世界是三位格共有的本质的产物，而不是来自特定存在方式的个人流露。</w:t>
      </w:r>
    </w:p>
    <w:p w14:paraId="0CA14726">
      <w:pPr>
        <w:pStyle w:val="5"/>
        <w:spacing w:before="279" w:line="254" w:lineRule="auto"/>
        <w:ind w:right="102"/>
        <w:rPr>
          <w:rFonts w:hint="eastAsia"/>
        </w:rPr>
      </w:pPr>
    </w:p>
    <w:p w14:paraId="53F8763F">
      <w:pPr>
        <w:pStyle w:val="5"/>
        <w:spacing w:before="279" w:line="254" w:lineRule="auto"/>
        <w:ind w:right="102"/>
        <w:rPr>
          <w:rFonts w:hint="eastAsia"/>
        </w:rPr>
      </w:pPr>
      <w:r>
        <w:rPr>
          <w:rFonts w:hint="eastAsia"/>
        </w:rPr>
        <w:t>This is the reason why the existence of a Deity can be inferred from it, but not the distinction of Persons, let alone the specific number of a Trinity.</w:t>
      </w:r>
    </w:p>
    <w:p w14:paraId="02923B60">
      <w:pPr>
        <w:pStyle w:val="5"/>
        <w:spacing w:before="279" w:line="254" w:lineRule="auto"/>
        <w:ind w:right="102"/>
        <w:rPr>
          <w:rFonts w:hint="eastAsia"/>
        </w:rPr>
      </w:pPr>
      <w:r>
        <w:rPr>
          <w:rFonts w:hint="eastAsia"/>
        </w:rPr>
        <w:t>这就是为什么可以从中推断出神的存在，但不能推断出位格的区别，更不用说三位一体的具体数目了。</w:t>
      </w:r>
    </w:p>
    <w:p w14:paraId="6B18B09A">
      <w:pPr>
        <w:pStyle w:val="5"/>
        <w:spacing w:before="279" w:line="254" w:lineRule="auto"/>
        <w:ind w:right="102"/>
        <w:rPr>
          <w:rFonts w:hint="eastAsia"/>
        </w:rPr>
      </w:pPr>
    </w:p>
    <w:p w14:paraId="10DE5A41">
      <w:pPr>
        <w:pStyle w:val="5"/>
        <w:spacing w:before="279" w:line="254" w:lineRule="auto"/>
        <w:ind w:right="102"/>
        <w:rPr>
          <w:rFonts w:hint="eastAsia"/>
        </w:rPr>
      </w:pPr>
      <w:r>
        <w:rPr>
          <w:rFonts w:hint="eastAsia"/>
        </w:rPr>
        <w:t>The doctrine of the Trinity is like a temple filled with smoke, a smoke that not only obstructs the view of the sharpest eye but also harms the vision of those who dare to pry into it with undue curiosity.</w:t>
      </w:r>
    </w:p>
    <w:p w14:paraId="22E69FB9">
      <w:pPr>
        <w:pStyle w:val="5"/>
        <w:spacing w:before="279" w:line="254" w:lineRule="auto"/>
        <w:ind w:right="102"/>
        <w:rPr>
          <w:rFonts w:hint="eastAsia"/>
        </w:rPr>
      </w:pPr>
      <w:r>
        <w:rPr>
          <w:rFonts w:hint="eastAsia"/>
        </w:rPr>
        <w:t>三位一体的教义就像一座充满烟雾的圣殿，这烟雾不仅阻挡了最敏锐眼睛的视线，而且伤害了那些敢于带着过度好奇心窥探其中的人的视力。</w:t>
      </w:r>
    </w:p>
    <w:p w14:paraId="2518110F">
      <w:pPr>
        <w:pStyle w:val="5"/>
        <w:spacing w:before="279" w:line="254" w:lineRule="auto"/>
        <w:ind w:right="102"/>
        <w:rPr>
          <w:rFonts w:hint="eastAsia"/>
        </w:rPr>
      </w:pPr>
    </w:p>
    <w:p w14:paraId="38F88EA9">
      <w:pPr>
        <w:pStyle w:val="5"/>
        <w:spacing w:before="279" w:line="254" w:lineRule="auto"/>
        <w:ind w:right="102"/>
        <w:rPr>
          <w:rFonts w:hint="eastAsia"/>
        </w:rPr>
      </w:pPr>
      <w:r>
        <w:rPr>
          <w:rFonts w:hint="eastAsia"/>
        </w:rPr>
        <w:t>It is a mystery that my faith embraces as revealed in the Word, but my reason cannot fully comprehend.</w:t>
      </w:r>
    </w:p>
    <w:p w14:paraId="06FBDF18">
      <w:pPr>
        <w:pStyle w:val="5"/>
        <w:spacing w:before="279" w:line="254" w:lineRule="auto"/>
        <w:ind w:right="102"/>
        <w:rPr>
          <w:rFonts w:hint="eastAsia"/>
        </w:rPr>
      </w:pPr>
      <w:r>
        <w:rPr>
          <w:rFonts w:hint="eastAsia"/>
        </w:rPr>
        <w:t>这是一个我的信心拥抱为在道中启示的奥秘，但我的理性无法完全理解。</w:t>
      </w:r>
    </w:p>
    <w:p w14:paraId="0B6E0CB4">
      <w:pPr>
        <w:pStyle w:val="5"/>
        <w:spacing w:before="279" w:line="254" w:lineRule="auto"/>
        <w:ind w:right="102"/>
        <w:rPr>
          <w:rFonts w:hint="eastAsia"/>
        </w:rPr>
      </w:pPr>
    </w:p>
    <w:p w14:paraId="3276DA2C">
      <w:pPr>
        <w:pStyle w:val="5"/>
        <w:spacing w:before="279" w:line="254" w:lineRule="auto"/>
        <w:ind w:right="102"/>
        <w:rPr>
          <w:rFonts w:hint="eastAsia"/>
        </w:rPr>
      </w:pPr>
      <w:r>
        <w:rPr>
          <w:rFonts w:hint="eastAsia"/>
        </w:rPr>
        <w:t>While</w:t>
      </w:r>
    </w:p>
    <w:p w14:paraId="678CEAE9">
      <w:pPr>
        <w:pStyle w:val="5"/>
        <w:spacing w:before="279" w:line="254" w:lineRule="auto"/>
        <w:ind w:right="102"/>
        <w:rPr>
          <w:rFonts w:hint="eastAsia"/>
        </w:rPr>
      </w:pPr>
      <w:r>
        <w:rPr>
          <w:rFonts w:hint="eastAsia"/>
        </w:rPr>
        <w:t>虽然</w:t>
      </w:r>
    </w:p>
    <w:p w14:paraId="366598E8">
      <w:pPr>
        <w:pStyle w:val="5"/>
        <w:spacing w:before="279" w:line="254" w:lineRule="auto"/>
        <w:ind w:right="102"/>
        <w:rPr>
          <w:rFonts w:hint="eastAsia"/>
        </w:rPr>
      </w:pPr>
    </w:p>
    <w:p w14:paraId="1AB0F9E2">
      <w:pPr>
        <w:pStyle w:val="5"/>
        <w:spacing w:before="279" w:line="254" w:lineRule="auto"/>
        <w:ind w:right="102"/>
        <w:rPr>
          <w:rFonts w:hint="eastAsia"/>
        </w:rPr>
      </w:pPr>
      <w:r>
        <w:rPr>
          <w:rFonts w:hint="eastAsia"/>
        </w:rPr>
        <w:t>others may exhaust themselves in debate and find their understanding perplexed, may I be enabled to believe what Scripture testifies about an unbegotten Father, an only-begotten Son, and a Holy Spirit proceeding from both; Three, yet One.</w:t>
      </w:r>
    </w:p>
    <w:p w14:paraId="628C99B0">
      <w:pPr>
        <w:pStyle w:val="5"/>
        <w:spacing w:before="279" w:line="254" w:lineRule="auto"/>
        <w:ind w:right="102"/>
        <w:rPr>
          <w:rFonts w:hint="eastAsia"/>
        </w:rPr>
      </w:pPr>
      <w:r>
        <w:rPr>
          <w:rFonts w:hint="eastAsia"/>
        </w:rPr>
        <w:t>其他人可能会在辩论中耗尽精力并发现他们的理解困惑，愿我能相信圣经所见证的关于非受生的父、独生的子和从两者发出的圣灵；三，却是一。</w:t>
      </w:r>
    </w:p>
    <w:p w14:paraId="5DF55B78">
      <w:pPr>
        <w:pStyle w:val="5"/>
        <w:spacing w:before="279" w:line="254" w:lineRule="auto"/>
        <w:ind w:right="102"/>
        <w:rPr>
          <w:rFonts w:hint="eastAsia"/>
        </w:rPr>
      </w:pPr>
    </w:p>
    <w:p w14:paraId="3C74B778">
      <w:pPr>
        <w:pStyle w:val="5"/>
        <w:spacing w:before="279" w:line="254" w:lineRule="auto"/>
        <w:ind w:right="102"/>
        <w:rPr>
          <w:rFonts w:hint="eastAsia"/>
        </w:rPr>
      </w:pPr>
      <w:r>
        <w:rPr>
          <w:rFonts w:hint="eastAsia"/>
        </w:rPr>
        <w:t>May I rest in this belief without asking, like Mary did when the Angel foretold her miraculous conception, "How can this be?"</w:t>
      </w:r>
    </w:p>
    <w:p w14:paraId="07F1C4AB">
      <w:pPr>
        <w:pStyle w:val="5"/>
        <w:spacing w:before="279" w:line="254" w:lineRule="auto"/>
        <w:ind w:right="102"/>
        <w:rPr>
          <w:rFonts w:hint="eastAsia"/>
        </w:rPr>
      </w:pPr>
      <w:r>
        <w:rPr>
          <w:rFonts w:hint="eastAsia"/>
        </w:rPr>
        <w:t>愿我在这信仰中安息，而不像玛利亚在天使预言她奇迹般受孕时那样问，“怎能有这事呢？”</w:t>
      </w:r>
    </w:p>
    <w:p w14:paraId="709C25A9">
      <w:pPr>
        <w:pStyle w:val="5"/>
        <w:spacing w:before="279" w:line="254" w:lineRule="auto"/>
        <w:ind w:right="102"/>
        <w:rPr>
          <w:rFonts w:hint="eastAsia"/>
        </w:rPr>
      </w:pPr>
    </w:p>
    <w:p w14:paraId="59B58E30">
      <w:pPr>
        <w:pStyle w:val="5"/>
        <w:spacing w:before="279" w:line="254" w:lineRule="auto"/>
        <w:ind w:right="102"/>
        <w:rPr>
          <w:rFonts w:hint="eastAsia"/>
        </w:rPr>
      </w:pPr>
      <w:r>
        <w:rPr>
          <w:rFonts w:hint="eastAsia"/>
        </w:rPr>
        <w:t>To which question my response should be no other than that of Augustine, who, despite his fifteen books on the Trinity, humbly said, "If you ask me how there can be Three in One and One in Three, I do not know, and I am freely willing to admit my ignorance in this matter."</w:t>
      </w:r>
    </w:p>
    <w:p w14:paraId="7FED5396">
      <w:pPr>
        <w:pStyle w:val="5"/>
        <w:spacing w:before="279" w:line="254" w:lineRule="auto"/>
        <w:ind w:right="102"/>
        <w:rPr>
          <w:rFonts w:hint="eastAsia"/>
        </w:rPr>
      </w:pPr>
      <w:r>
        <w:rPr>
          <w:rFonts w:hint="eastAsia"/>
        </w:rPr>
        <w:t>对这个问题，我的回答应该无异于奥古斯丁，尽管他写了十五本关于三位一体的书，却谦卑地说，“如果你问我怎么可能三在一中和一在三中，我不知道，我也乐意承认我不懂。”</w:t>
      </w:r>
    </w:p>
    <w:p w14:paraId="308DF082">
      <w:pPr>
        <w:pStyle w:val="5"/>
        <w:spacing w:before="279" w:line="254" w:lineRule="auto"/>
        <w:ind w:right="102"/>
        <w:rPr>
          <w:rFonts w:hint="eastAsia"/>
        </w:rPr>
      </w:pPr>
    </w:p>
    <w:p w14:paraId="1A944854">
      <w:pPr>
        <w:pStyle w:val="5"/>
        <w:spacing w:before="279" w:line="254" w:lineRule="auto"/>
        <w:ind w:right="102"/>
        <w:rPr>
          <w:rFonts w:hint="eastAsia"/>
        </w:rPr>
      </w:pPr>
      <w:r>
        <w:rPr>
          <w:rFonts w:hint="eastAsia"/>
        </w:rPr>
        <w:t>Truly, this light is dazzling, and our eyes are weak. It is a case where the wisest scholars are like children, and the most eloquent speakers like infants.</w:t>
      </w:r>
    </w:p>
    <w:p w14:paraId="12FDB8DE">
      <w:pPr>
        <w:pStyle w:val="5"/>
        <w:spacing w:before="279" w:line="254" w:lineRule="auto"/>
        <w:ind w:right="102"/>
        <w:rPr>
          <w:rFonts w:hint="eastAsia"/>
        </w:rPr>
      </w:pPr>
      <w:r>
        <w:rPr>
          <w:rFonts w:hint="eastAsia"/>
        </w:rPr>
        <w:t>真的，这光令人眼花缭乱，而我们的眼睛是软弱的。在这种情况下，最明智的学者像孩子，最雄辩的演说家像婴儿。</w:t>
      </w:r>
    </w:p>
    <w:p w14:paraId="3120766B">
      <w:pPr>
        <w:pStyle w:val="5"/>
        <w:spacing w:before="279" w:line="254" w:lineRule="auto"/>
        <w:ind w:right="102"/>
        <w:rPr>
          <w:rFonts w:hint="eastAsia"/>
        </w:rPr>
      </w:pPr>
    </w:p>
    <w:p w14:paraId="5FDC1A73">
      <w:pPr>
        <w:pStyle w:val="5"/>
        <w:spacing w:before="279" w:line="254" w:lineRule="auto"/>
        <w:ind w:right="102"/>
        <w:rPr>
          <w:rFonts w:hint="eastAsia"/>
        </w:rPr>
      </w:pPr>
      <w:r>
        <w:rPr>
          <w:rFonts w:hint="eastAsia"/>
        </w:rPr>
        <w:t>§ 6. However, the mystery itself is written in Scripture as if with sunlight.</w:t>
      </w:r>
    </w:p>
    <w:p w14:paraId="016DBAD5">
      <w:pPr>
        <w:pStyle w:val="5"/>
        <w:spacing w:before="279" w:line="254" w:lineRule="auto"/>
        <w:ind w:right="102"/>
        <w:rPr>
          <w:rFonts w:hint="eastAsia"/>
        </w:rPr>
      </w:pPr>
      <w:r>
        <w:rPr>
          <w:rFonts w:hint="eastAsia"/>
        </w:rPr>
        <w:t>§ 6. 然而，奥秘本身在圣经中写得像阳光一样清楚。</w:t>
      </w:r>
    </w:p>
    <w:p w14:paraId="62504434">
      <w:pPr>
        <w:pStyle w:val="5"/>
        <w:spacing w:before="279" w:line="254" w:lineRule="auto"/>
        <w:ind w:right="102"/>
        <w:rPr>
          <w:rFonts w:hint="eastAsia"/>
        </w:rPr>
      </w:pPr>
    </w:p>
    <w:p w14:paraId="287243F7">
      <w:pPr>
        <w:pStyle w:val="5"/>
        <w:spacing w:before="279" w:line="254" w:lineRule="auto"/>
        <w:ind w:right="102"/>
        <w:rPr>
          <w:rFonts w:hint="eastAsia"/>
        </w:rPr>
      </w:pPr>
      <w:r>
        <w:rPr>
          <w:rFonts w:hint="eastAsia"/>
        </w:rPr>
        <w:t>I do not reject the places commonly cited from Moses and the Prophets as invalid, but I choose to focus more on the revelations in the New Testament, when the veil that once concealed the Holy of Holies was torn apart and the secrets of heaven were exposed to greater view, especially during the time when the Church was growing.</w:t>
      </w:r>
    </w:p>
    <w:p w14:paraId="737763E2">
      <w:pPr>
        <w:pStyle w:val="5"/>
        <w:spacing w:before="279" w:line="254" w:lineRule="auto"/>
        <w:ind w:right="102"/>
        <w:rPr>
          <w:rFonts w:hint="eastAsia"/>
        </w:rPr>
      </w:pPr>
      <w:r>
        <w:rPr>
          <w:rFonts w:hint="eastAsia"/>
        </w:rPr>
        <w:t>我不拒绝通常引用的摩西和先知的经文为无效，但我选择更多地关注新约中的启示，那时曾经遮蔽至圣所的幔子被撕开，天堂的秘密被更广泛地展示出来，特别是在教会成长的时期。</w:t>
      </w:r>
    </w:p>
    <w:p w14:paraId="76099AED">
      <w:pPr>
        <w:pStyle w:val="5"/>
        <w:spacing w:before="279" w:line="254" w:lineRule="auto"/>
        <w:ind w:right="102"/>
        <w:rPr>
          <w:rFonts w:hint="eastAsia"/>
        </w:rPr>
      </w:pPr>
    </w:p>
    <w:p w14:paraId="52638404">
      <w:pPr>
        <w:pStyle w:val="5"/>
        <w:spacing w:before="279" w:line="254" w:lineRule="auto"/>
        <w:ind w:right="102"/>
        <w:rPr>
          <w:rFonts w:hint="eastAsia"/>
        </w:rPr>
      </w:pPr>
      <w:r>
        <w:rPr>
          <w:rFonts w:hint="eastAsia"/>
        </w:rPr>
        <w:t>At our Savior's baptism, there was a clearer manifestation of the Trinity than ever before.</w:t>
      </w:r>
    </w:p>
    <w:p w14:paraId="0ABB0840">
      <w:pPr>
        <w:pStyle w:val="5"/>
        <w:spacing w:before="279" w:line="254" w:lineRule="auto"/>
        <w:ind w:right="102"/>
        <w:rPr>
          <w:rFonts w:hint="eastAsia"/>
        </w:rPr>
      </w:pPr>
      <w:r>
        <w:rPr>
          <w:rFonts w:hint="eastAsia"/>
        </w:rPr>
        <w:t>在我们的救主受洗时，三位一体的显现比以往任何时候都更清晰。</w:t>
      </w:r>
    </w:p>
    <w:p w14:paraId="6C4BB518">
      <w:pPr>
        <w:pStyle w:val="5"/>
        <w:spacing w:before="279" w:line="254" w:lineRule="auto"/>
        <w:ind w:right="102"/>
        <w:rPr>
          <w:rFonts w:hint="eastAsia"/>
        </w:rPr>
      </w:pPr>
    </w:p>
    <w:p w14:paraId="269C9630">
      <w:pPr>
        <w:pStyle w:val="5"/>
        <w:spacing w:before="279" w:line="254" w:lineRule="auto"/>
        <w:ind w:right="102"/>
        <w:rPr>
          <w:rFonts w:hint="eastAsia"/>
        </w:rPr>
      </w:pPr>
      <w:r>
        <w:rPr>
          <w:rFonts w:hint="eastAsia"/>
        </w:rPr>
        <w:t>It was as if God had intentionally reserved this revelation to add greater honour to His Son's solemn inauguration into the office of Mediatorship, which was visibly undertaken at that time.</w:t>
      </w:r>
    </w:p>
    <w:p w14:paraId="7C0D1135">
      <w:pPr>
        <w:pStyle w:val="5"/>
        <w:spacing w:before="279" w:line="254" w:lineRule="auto"/>
        <w:ind w:right="102"/>
        <w:rPr>
          <w:rFonts w:hint="eastAsia"/>
        </w:rPr>
      </w:pPr>
      <w:r>
        <w:rPr>
          <w:rFonts w:hint="eastAsia"/>
        </w:rPr>
        <w:t>仿佛神故意保留了这个启示，以便为祂儿子庄严就职中保职分增添更大的荣耀，这在那时是可见地进行的。</w:t>
      </w:r>
    </w:p>
    <w:p w14:paraId="3C47696F">
      <w:pPr>
        <w:pStyle w:val="5"/>
        <w:spacing w:before="279" w:line="254" w:lineRule="auto"/>
        <w:ind w:right="102"/>
        <w:rPr>
          <w:rFonts w:hint="eastAsia"/>
        </w:rPr>
      </w:pPr>
    </w:p>
    <w:p w14:paraId="22B3CFF4">
      <w:pPr>
        <w:pStyle w:val="5"/>
        <w:spacing w:before="279" w:line="254" w:lineRule="auto"/>
        <w:ind w:right="102"/>
        <w:rPr>
          <w:rFonts w:hint="eastAsia"/>
        </w:rPr>
      </w:pPr>
      <w:r>
        <w:rPr>
          <w:rFonts w:hint="eastAsia"/>
        </w:rPr>
        <w:t>Anyone who turns to the third chapter of the Gospel according to Luke will quickly recognize the Father in an audible voice, heard but not seen, saying, "This is my beloved Son, in whom I am well pleased."</w:t>
      </w:r>
    </w:p>
    <w:p w14:paraId="5C09A665">
      <w:pPr>
        <w:pStyle w:val="5"/>
        <w:spacing w:before="279" w:line="254" w:lineRule="auto"/>
        <w:ind w:right="102"/>
        <w:rPr>
          <w:rFonts w:hint="eastAsia"/>
        </w:rPr>
      </w:pPr>
      <w:r>
        <w:rPr>
          <w:rFonts w:hint="eastAsia"/>
        </w:rPr>
        <w:t>任何翻到路加福音第三章的人都会很快认出父那可听见的声音，只听见却看不见，说：“这是我的爱子，我所喜悦的。”</w:t>
      </w:r>
    </w:p>
    <w:p w14:paraId="7AE3070A">
      <w:pPr>
        <w:pStyle w:val="5"/>
        <w:spacing w:before="279" w:line="254" w:lineRule="auto"/>
        <w:ind w:right="102"/>
        <w:rPr>
          <w:rFonts w:hint="eastAsia"/>
        </w:rPr>
      </w:pPr>
    </w:p>
    <w:p w14:paraId="78C422C5">
      <w:pPr>
        <w:pStyle w:val="5"/>
        <w:spacing w:before="279" w:line="254" w:lineRule="auto"/>
        <w:ind w:right="102"/>
        <w:rPr>
          <w:rFonts w:hint="eastAsia"/>
        </w:rPr>
      </w:pPr>
      <w:r>
        <w:rPr>
          <w:rFonts w:hint="eastAsia"/>
        </w:rPr>
        <w:t>The Word made flesh, now in the water, receiving baptism and praying, both heard and seen.</w:t>
      </w:r>
    </w:p>
    <w:p w14:paraId="6DB558E8">
      <w:pPr>
        <w:pStyle w:val="5"/>
        <w:spacing w:before="279" w:line="254" w:lineRule="auto"/>
        <w:ind w:right="102"/>
        <w:rPr>
          <w:rFonts w:hint="eastAsia"/>
        </w:rPr>
      </w:pPr>
      <w:r>
        <w:rPr>
          <w:rFonts w:hint="eastAsia"/>
        </w:rPr>
        <w:t>道成了肉身，此刻在水中，接受洗礼并祷告，既被听见也被看见。</w:t>
      </w:r>
    </w:p>
    <w:p w14:paraId="0C025355">
      <w:pPr>
        <w:pStyle w:val="5"/>
        <w:spacing w:before="279" w:line="254" w:lineRule="auto"/>
        <w:ind w:right="102"/>
        <w:rPr>
          <w:rFonts w:hint="eastAsia"/>
        </w:rPr>
      </w:pPr>
    </w:p>
    <w:p w14:paraId="64121960">
      <w:pPr>
        <w:pStyle w:val="5"/>
        <w:spacing w:before="279" w:line="254" w:lineRule="auto"/>
        <w:ind w:right="102"/>
        <w:rPr>
          <w:rFonts w:hint="eastAsia"/>
        </w:rPr>
      </w:pPr>
      <w:r>
        <w:rPr>
          <w:rFonts w:hint="eastAsia"/>
        </w:rPr>
        <w:t>The Spirit descending like a dove and resting upon Christ, seen but not heard.</w:t>
      </w:r>
    </w:p>
    <w:p w14:paraId="6412755A">
      <w:pPr>
        <w:pStyle w:val="5"/>
        <w:spacing w:before="279" w:line="254" w:lineRule="auto"/>
        <w:ind w:right="102"/>
        <w:rPr>
          <w:rFonts w:hint="eastAsia"/>
        </w:rPr>
      </w:pPr>
      <w:r>
        <w:rPr>
          <w:rFonts w:hint="eastAsia"/>
        </w:rPr>
        <w:t>圣灵像鸽子一样降下并停在基督身上，被看见却未被听见。</w:t>
      </w:r>
    </w:p>
    <w:p w14:paraId="73D01218">
      <w:pPr>
        <w:pStyle w:val="5"/>
        <w:spacing w:before="279" w:line="254" w:lineRule="auto"/>
        <w:ind w:right="102"/>
        <w:rPr>
          <w:rFonts w:hint="eastAsia"/>
        </w:rPr>
      </w:pPr>
    </w:p>
    <w:p w14:paraId="35963CBB">
      <w:pPr>
        <w:pStyle w:val="5"/>
        <w:spacing w:before="279" w:line="254" w:lineRule="auto"/>
        <w:ind w:right="102"/>
        <w:rPr>
          <w:rFonts w:hint="eastAsia"/>
        </w:rPr>
      </w:pPr>
      <w:r>
        <w:rPr>
          <w:rFonts w:hint="eastAsia"/>
        </w:rPr>
        <w:t>Catholics, in the days of Athanasius, used to send unbelieving Arians to the Jordan to learn about the knowledge of the Trinity.</w:t>
      </w:r>
    </w:p>
    <w:p w14:paraId="6BC2D267">
      <w:pPr>
        <w:pStyle w:val="5"/>
        <w:spacing w:before="279" w:line="254" w:lineRule="auto"/>
        <w:ind w:right="102"/>
        <w:rPr>
          <w:rFonts w:hint="eastAsia"/>
        </w:rPr>
      </w:pPr>
      <w:r>
        <w:rPr>
          <w:rFonts w:hint="eastAsia"/>
        </w:rPr>
        <w:t>在亚他那修的日子里，大公教会信徒过去常把不信的阿里乌派送去约旦河学习三位一体的知识。</w:t>
      </w:r>
    </w:p>
    <w:p w14:paraId="15430283">
      <w:pPr>
        <w:pStyle w:val="5"/>
        <w:spacing w:before="279" w:line="254" w:lineRule="auto"/>
        <w:ind w:right="102"/>
        <w:rPr>
          <w:rFonts w:hint="eastAsia"/>
        </w:rPr>
      </w:pPr>
    </w:p>
    <w:p w14:paraId="3347DCFA">
      <w:pPr>
        <w:pStyle w:val="5"/>
        <w:spacing w:before="279" w:line="254" w:lineRule="auto"/>
        <w:ind w:right="102"/>
        <w:rPr>
          <w:rFonts w:hint="eastAsia"/>
        </w:rPr>
      </w:pPr>
      <w:r>
        <w:rPr>
          <w:rFonts w:hint="eastAsia"/>
        </w:rPr>
        <w:t>§ 7. Look further and you will find a clear mention of the three coessential Persons in the commission that our Lord Christ sealed to the Apostles before His ascension, at the end of the Gospel according to Matthew, when He sent them out to make disciples of all nations,</w:t>
      </w:r>
    </w:p>
    <w:p w14:paraId="32700C9D">
      <w:pPr>
        <w:pStyle w:val="5"/>
        <w:spacing w:before="279" w:line="254" w:lineRule="auto"/>
        <w:ind w:right="102"/>
        <w:rPr>
          <w:rFonts w:hint="eastAsia"/>
        </w:rPr>
      </w:pPr>
      <w:r>
        <w:rPr>
          <w:rFonts w:hint="eastAsia"/>
        </w:rPr>
        <w:t>§ 7. 再往前看，你会发现在马太福音末尾，我们的主基督在升天前封给使徒的大使命中，清楚提到了三个共本质的位格，当时祂差遣他们去使万民作门徒，</w:t>
      </w:r>
    </w:p>
    <w:p w14:paraId="5FF05F17">
      <w:pPr>
        <w:pStyle w:val="5"/>
        <w:spacing w:before="279" w:line="254" w:lineRule="auto"/>
        <w:ind w:right="102"/>
        <w:rPr>
          <w:rFonts w:hint="eastAsia"/>
        </w:rPr>
      </w:pPr>
    </w:p>
    <w:p w14:paraId="2CFF313E">
      <w:pPr>
        <w:pStyle w:val="5"/>
        <w:spacing w:before="279" w:line="254" w:lineRule="auto"/>
        <w:ind w:right="102"/>
        <w:rPr>
          <w:rFonts w:hint="eastAsia"/>
        </w:rPr>
      </w:pPr>
      <w:r>
        <w:rPr>
          <w:rFonts w:hint="eastAsia"/>
        </w:rPr>
        <w:t>baptizing them in the name of the Father, and of the Son, and of the Holy Ghost.</w:t>
      </w:r>
    </w:p>
    <w:p w14:paraId="70EDFC16">
      <w:pPr>
        <w:pStyle w:val="5"/>
        <w:spacing w:before="279" w:line="254" w:lineRule="auto"/>
        <w:ind w:right="102"/>
        <w:rPr>
          <w:rFonts w:hint="eastAsia"/>
        </w:rPr>
      </w:pPr>
      <w:r>
        <w:rPr>
          <w:rFonts w:hint="eastAsia"/>
        </w:rPr>
        <w:t>奉父、子、圣灵的名给他们施洗。</w:t>
      </w:r>
    </w:p>
    <w:p w14:paraId="3C730154">
      <w:pPr>
        <w:pStyle w:val="5"/>
        <w:spacing w:before="279" w:line="254" w:lineRule="auto"/>
        <w:ind w:right="102"/>
        <w:rPr>
          <w:rFonts w:hint="eastAsia"/>
        </w:rPr>
      </w:pPr>
    </w:p>
    <w:p w14:paraId="06B058F9">
      <w:pPr>
        <w:pStyle w:val="5"/>
        <w:spacing w:before="279" w:line="254" w:lineRule="auto"/>
        <w:ind w:right="102"/>
        <w:rPr>
          <w:rFonts w:hint="eastAsia"/>
        </w:rPr>
      </w:pPr>
      <w:r>
        <w:rPr>
          <w:rFonts w:hint="eastAsia"/>
        </w:rPr>
        <w:t>Who can fail to see a Trinity here? How can anyone who has been baptized according to this institution refuse to believe it?</w:t>
      </w:r>
    </w:p>
    <w:p w14:paraId="1C4EC5BA">
      <w:pPr>
        <w:pStyle w:val="5"/>
        <w:spacing w:before="279" w:line="254" w:lineRule="auto"/>
        <w:ind w:right="102"/>
        <w:rPr>
          <w:rFonts w:hint="eastAsia"/>
        </w:rPr>
      </w:pPr>
      <w:r>
        <w:rPr>
          <w:rFonts w:hint="eastAsia"/>
        </w:rPr>
        <w:t>谁能在这里看不到三位一体呢？任何根据这一制度受洗的人怎么能拒绝相信它呢？</w:t>
      </w:r>
    </w:p>
    <w:p w14:paraId="1758FA2B">
      <w:pPr>
        <w:pStyle w:val="5"/>
        <w:spacing w:before="279" w:line="254" w:lineRule="auto"/>
        <w:ind w:right="102"/>
        <w:rPr>
          <w:rFonts w:hint="eastAsia"/>
        </w:rPr>
      </w:pPr>
    </w:p>
    <w:p w14:paraId="352D9D78">
      <w:pPr>
        <w:pStyle w:val="5"/>
        <w:spacing w:before="279" w:line="254" w:lineRule="auto"/>
        <w:ind w:right="102"/>
        <w:rPr>
          <w:rFonts w:hint="eastAsia"/>
        </w:rPr>
      </w:pPr>
      <w:r>
        <w:rPr>
          <w:rFonts w:hint="eastAsia"/>
        </w:rPr>
        <w:t>It is fitting for us, as Basil says, to be baptized as we have been taught, to believe as we have been baptized, and to glorify the Father, the Son, and the Holy Spirit.</w:t>
      </w:r>
    </w:p>
    <w:p w14:paraId="6B3E654A">
      <w:pPr>
        <w:pStyle w:val="5"/>
        <w:spacing w:before="279" w:line="254" w:lineRule="auto"/>
        <w:ind w:right="102"/>
        <w:rPr>
          <w:rFonts w:hint="eastAsia"/>
        </w:rPr>
      </w:pPr>
      <w:r>
        <w:rPr>
          <w:rFonts w:hint="eastAsia"/>
        </w:rPr>
        <w:t>正如巴西尔所说，我们应当照我们所受的教导受洗，照我们所受的洗相信，并荣耀父、子和圣灵。</w:t>
      </w:r>
    </w:p>
    <w:p w14:paraId="1F525C79">
      <w:pPr>
        <w:pStyle w:val="5"/>
        <w:spacing w:before="279" w:line="254" w:lineRule="auto"/>
        <w:ind w:right="102"/>
        <w:rPr>
          <w:rFonts w:hint="eastAsia"/>
        </w:rPr>
      </w:pPr>
    </w:p>
    <w:p w14:paraId="7FACB10A">
      <w:pPr>
        <w:pStyle w:val="5"/>
        <w:spacing w:before="279" w:line="254" w:lineRule="auto"/>
        <w:ind w:right="102"/>
        <w:rPr>
          <w:rFonts w:hint="eastAsia"/>
        </w:rPr>
      </w:pPr>
      <w:r>
        <w:rPr>
          <w:rFonts w:hint="eastAsia"/>
        </w:rPr>
        <w:t>The great apostate Julian was well aware of this.</w:t>
      </w:r>
    </w:p>
    <w:p w14:paraId="173C2BC8">
      <w:pPr>
        <w:pStyle w:val="5"/>
        <w:spacing w:before="279" w:line="254" w:lineRule="auto"/>
        <w:ind w:right="102"/>
        <w:rPr>
          <w:rFonts w:hint="eastAsia"/>
        </w:rPr>
      </w:pPr>
      <w:r>
        <w:rPr>
          <w:rFonts w:hint="eastAsia"/>
        </w:rPr>
        <w:t>大叛教者朱利安（Julian）非常清楚这一点。</w:t>
      </w:r>
    </w:p>
    <w:p w14:paraId="0DD2CBFF">
      <w:pPr>
        <w:pStyle w:val="5"/>
        <w:spacing w:before="279" w:line="254" w:lineRule="auto"/>
        <w:ind w:right="102"/>
        <w:rPr>
          <w:rFonts w:hint="eastAsia"/>
        </w:rPr>
      </w:pPr>
    </w:p>
    <w:p w14:paraId="28B59A05">
      <w:pPr>
        <w:pStyle w:val="5"/>
        <w:spacing w:before="279" w:line="254" w:lineRule="auto"/>
        <w:ind w:right="102"/>
        <w:rPr>
          <w:rFonts w:hint="eastAsia"/>
        </w:rPr>
      </w:pPr>
      <w:r>
        <w:rPr>
          <w:rFonts w:hint="eastAsia"/>
        </w:rPr>
        <w:t>Therefore, considering that he could not rightly reject the Trinity until he had renounced his baptism, he bathed himself all over in the blood of beasts offered in sacrifice to the pagan gods, as reported by his own household servants, in an attempt to wash away the baptism he had previously received.</w:t>
      </w:r>
    </w:p>
    <w:p w14:paraId="75ADA7C3">
      <w:pPr>
        <w:pStyle w:val="5"/>
        <w:spacing w:before="279" w:line="254" w:lineRule="auto"/>
        <w:ind w:right="102"/>
        <w:rPr>
          <w:rFonts w:hint="eastAsia"/>
        </w:rPr>
      </w:pPr>
      <w:r>
        <w:rPr>
          <w:rFonts w:hint="eastAsia"/>
        </w:rPr>
        <w:t>因此，考虑到除非放弃他的洗礼，否则他无法正当地拒绝三位一体，正如他自己的家仆所报告的，他用献给异教神灵的野兽的血全身沐浴，试图洗去他以前接受的洗礼。</w:t>
      </w:r>
    </w:p>
    <w:p w14:paraId="192583D6">
      <w:pPr>
        <w:pStyle w:val="5"/>
        <w:spacing w:before="279" w:line="254" w:lineRule="auto"/>
        <w:ind w:right="102"/>
        <w:rPr>
          <w:rFonts w:hint="eastAsia"/>
        </w:rPr>
      </w:pPr>
    </w:p>
    <w:p w14:paraId="33FB82B9">
      <w:pPr>
        <w:pStyle w:val="5"/>
        <w:spacing w:before="279" w:line="254" w:lineRule="auto"/>
        <w:ind w:right="102"/>
        <w:rPr>
          <w:rFonts w:hint="eastAsia"/>
        </w:rPr>
      </w:pPr>
      <w:r>
        <w:rPr>
          <w:rFonts w:hint="eastAsia"/>
        </w:rPr>
        <w:t>In addition, we have the impregnable passage in the first epistle of John, which has withstood and will continue to withstand all the attacks of heretics.</w:t>
      </w:r>
    </w:p>
    <w:p w14:paraId="4333D84C">
      <w:pPr>
        <w:pStyle w:val="5"/>
        <w:spacing w:before="279" w:line="254" w:lineRule="auto"/>
        <w:ind w:right="102"/>
        <w:rPr>
          <w:rFonts w:hint="eastAsia"/>
        </w:rPr>
      </w:pPr>
      <w:r>
        <w:rPr>
          <w:rFonts w:hint="eastAsia"/>
        </w:rPr>
        <w:t>此外，我们在约翰一书中拥有坚不可摧的段落，它已经并将会继续抵挡所有异端的攻击。</w:t>
      </w:r>
    </w:p>
    <w:p w14:paraId="63D7628A">
      <w:pPr>
        <w:pStyle w:val="5"/>
        <w:spacing w:before="279" w:line="254" w:lineRule="auto"/>
        <w:ind w:right="102"/>
        <w:rPr>
          <w:rFonts w:hint="eastAsia"/>
        </w:rPr>
      </w:pPr>
    </w:p>
    <w:p w14:paraId="309FC08B">
      <w:pPr>
        <w:pStyle w:val="5"/>
        <w:spacing w:before="279" w:line="254" w:lineRule="auto"/>
        <w:ind w:right="102"/>
        <w:rPr>
          <w:rFonts w:hint="eastAsia"/>
        </w:rPr>
      </w:pPr>
      <w:r>
        <w:rPr>
          <w:rFonts w:hint="eastAsia"/>
        </w:rPr>
        <w:t>It proclaims, "There are three that bear witness in heaven: the Father, the Word, and the Holy Spirit, and these three are One."</w:t>
      </w:r>
    </w:p>
    <w:p w14:paraId="159E7A43">
      <w:pPr>
        <w:pStyle w:val="5"/>
        <w:spacing w:before="279" w:line="254" w:lineRule="auto"/>
        <w:ind w:right="102"/>
        <w:rPr>
          <w:rFonts w:hint="eastAsia"/>
        </w:rPr>
      </w:pPr>
      <w:r>
        <w:rPr>
          <w:rFonts w:hint="eastAsia"/>
        </w:rPr>
        <w:t>它宣告，“在天上作见证的原来有三：就是父、道、与圣灵，这三样也都归于一。”</w:t>
      </w:r>
    </w:p>
    <w:p w14:paraId="047E2223">
      <w:pPr>
        <w:pStyle w:val="5"/>
        <w:spacing w:before="279" w:line="254" w:lineRule="auto"/>
        <w:ind w:right="102"/>
        <w:rPr>
          <w:rFonts w:hint="eastAsia"/>
        </w:rPr>
      </w:pPr>
    </w:p>
    <w:p w14:paraId="46A4E566">
      <w:pPr>
        <w:pStyle w:val="5"/>
        <w:spacing w:before="279" w:line="254" w:lineRule="auto"/>
        <w:ind w:right="102"/>
        <w:rPr>
          <w:rFonts w:hint="eastAsia"/>
        </w:rPr>
      </w:pPr>
      <w:r>
        <w:rPr>
          <w:rFonts w:hint="eastAsia"/>
        </w:rPr>
        <w:t>Here, a Trinity is proclaimed both in terms of quantity, stating that there are three, and in terms of identity, clearly telling us who they are: the Father, the Word, and the Holy Spirit. And they all share the same Essence, for these three are One.</w:t>
      </w:r>
    </w:p>
    <w:p w14:paraId="3F95E292">
      <w:pPr>
        <w:pStyle w:val="5"/>
        <w:spacing w:before="279" w:line="254" w:lineRule="auto"/>
        <w:ind w:right="102"/>
        <w:rPr>
          <w:rFonts w:hint="eastAsia"/>
        </w:rPr>
      </w:pPr>
      <w:r>
        <w:rPr>
          <w:rFonts w:hint="eastAsia"/>
        </w:rPr>
        <w:t>在这里，三位一体既在数量上被宣告，说明有三个，也在身份上被清楚告知他们是谁：父、道和圣灵。他们都分享相同的本质，因为这三者是一。</w:t>
      </w:r>
    </w:p>
    <w:p w14:paraId="5AB14248">
      <w:pPr>
        <w:pStyle w:val="5"/>
        <w:spacing w:before="279" w:line="254" w:lineRule="auto"/>
        <w:ind w:right="102"/>
        <w:rPr>
          <w:rFonts w:hint="eastAsia"/>
        </w:rPr>
      </w:pPr>
    </w:p>
    <w:p w14:paraId="63D8080A">
      <w:pPr>
        <w:pStyle w:val="5"/>
        <w:spacing w:before="279" w:line="254" w:lineRule="auto"/>
        <w:ind w:right="102"/>
        <w:rPr>
          <w:rFonts w:hint="eastAsia"/>
        </w:rPr>
      </w:pPr>
      <w:r>
        <w:rPr>
          <w:rFonts w:hint="eastAsia"/>
        </w:rPr>
        <w:t>§ 8. However, there exists a recent generation of individuals commonly known as Socinians, who, while affirming against Atheists the Personality and Eternity of God the Father, have caused confusion in the Christian religion by denying the Eternity of the Son, whom they acknowledge as a Person, and the Personality of the Spirit, whose Eternity they confess.</w:t>
      </w:r>
    </w:p>
    <w:p w14:paraId="0F52C180">
      <w:pPr>
        <w:pStyle w:val="5"/>
        <w:spacing w:before="279" w:line="254" w:lineRule="auto"/>
        <w:ind w:right="102"/>
        <w:rPr>
          <w:rFonts w:hint="eastAsia"/>
        </w:rPr>
      </w:pPr>
      <w:r>
        <w:rPr>
          <w:rFonts w:hint="eastAsia"/>
        </w:rPr>
        <w:t>§ 8. 然而，最近存在一代通常被称为索齐尼派（Socinians）的人，他们虽然反对无神论者，确认父神的位格和永恒性，却通过否认子的永恒性（他们承认子是一个位格）和圣灵的位格（他们承认圣灵的永恒性），在基督教宗教中引起了混乱。</w:t>
      </w:r>
    </w:p>
    <w:p w14:paraId="51524EAC">
      <w:pPr>
        <w:pStyle w:val="5"/>
        <w:spacing w:before="279" w:line="254" w:lineRule="auto"/>
        <w:ind w:right="102"/>
        <w:rPr>
          <w:rFonts w:hint="eastAsia"/>
        </w:rPr>
      </w:pPr>
    </w:p>
    <w:p w14:paraId="06C5CCD0">
      <w:pPr>
        <w:pStyle w:val="5"/>
        <w:spacing w:before="279" w:line="254" w:lineRule="auto"/>
        <w:ind w:right="102"/>
        <w:rPr>
          <w:rFonts w:hint="eastAsia"/>
        </w:rPr>
      </w:pPr>
      <w:r>
        <w:rPr>
          <w:rFonts w:hint="eastAsia"/>
        </w:rPr>
        <w:t>It seems to me that these three blessed Persons are in a situation similar to that of the three well- known wells mentioned in the twenty-sixth chapter of Genesis.</w:t>
      </w:r>
    </w:p>
    <w:p w14:paraId="636CED84">
      <w:pPr>
        <w:pStyle w:val="5"/>
        <w:spacing w:before="279" w:line="254" w:lineRule="auto"/>
        <w:ind w:right="102"/>
        <w:rPr>
          <w:rFonts w:hint="eastAsia"/>
        </w:rPr>
      </w:pPr>
      <w:r>
        <w:rPr>
          <w:rFonts w:hint="eastAsia"/>
        </w:rPr>
        <w:t>在我看来，这三位有福的位格处于类似于创世记第二十六章中提到的三口著名井的情况。</w:t>
      </w:r>
    </w:p>
    <w:p w14:paraId="6B3D8DAD">
      <w:pPr>
        <w:pStyle w:val="5"/>
        <w:spacing w:before="279" w:line="254" w:lineRule="auto"/>
        <w:ind w:right="102"/>
        <w:rPr>
          <w:rFonts w:hint="eastAsia"/>
        </w:rPr>
      </w:pPr>
    </w:p>
    <w:p w14:paraId="4AEF5615">
      <w:pPr>
        <w:pStyle w:val="5"/>
        <w:spacing w:before="279" w:line="254" w:lineRule="auto"/>
        <w:ind w:right="102"/>
        <w:rPr>
          <w:rFonts w:hint="eastAsia"/>
        </w:rPr>
      </w:pPr>
      <w:r>
        <w:rPr>
          <w:rFonts w:hint="eastAsia"/>
        </w:rPr>
        <w:t>Isaac's servants had to contend with the herdsmen of Gerar for two of them, which led him to name one of the wells Esek, meaning contention, and the other Sitnah, meaning hatred.</w:t>
      </w:r>
    </w:p>
    <w:p w14:paraId="303CDA21">
      <w:pPr>
        <w:pStyle w:val="5"/>
        <w:spacing w:before="279" w:line="254" w:lineRule="auto"/>
        <w:ind w:right="102"/>
        <w:rPr>
          <w:rFonts w:hint="eastAsia"/>
        </w:rPr>
      </w:pPr>
      <w:r>
        <w:rPr>
          <w:rFonts w:hint="eastAsia"/>
        </w:rPr>
        <w:t>以撒的仆人不得不与基拉耳的牧人争夺其中的两口，这导致他给其中一口井起名为埃色，意为争竞，另一口为西提拿，意为为敌。</w:t>
      </w:r>
    </w:p>
    <w:p w14:paraId="6315D5BC">
      <w:pPr>
        <w:pStyle w:val="5"/>
        <w:spacing w:before="279" w:line="254" w:lineRule="auto"/>
        <w:ind w:right="102"/>
        <w:rPr>
          <w:rFonts w:hint="eastAsia"/>
        </w:rPr>
      </w:pPr>
    </w:p>
    <w:p w14:paraId="05CF755D">
      <w:pPr>
        <w:pStyle w:val="5"/>
        <w:spacing w:before="279" w:line="254" w:lineRule="auto"/>
        <w:ind w:right="102"/>
        <w:rPr>
          <w:rFonts w:hint="eastAsia"/>
        </w:rPr>
      </w:pPr>
      <w:r>
        <w:rPr>
          <w:rFonts w:hint="eastAsia"/>
        </w:rPr>
        <w:t>They gained peaceful possession of the third well, and Isaac named it Rehoboth, saying, "Now the Lord has made room for us."</w:t>
      </w:r>
    </w:p>
    <w:p w14:paraId="2FEAB7D5">
      <w:pPr>
        <w:pStyle w:val="5"/>
        <w:spacing w:before="279" w:line="254" w:lineRule="auto"/>
        <w:ind w:right="102"/>
        <w:rPr>
          <w:rFonts w:hint="eastAsia"/>
        </w:rPr>
      </w:pPr>
      <w:r>
        <w:rPr>
          <w:rFonts w:hint="eastAsia"/>
        </w:rPr>
        <w:t>他们和平地占有了第三口井，以撒给它起名为利河伯，说，“耶和华现在给我们宽阔之地。”</w:t>
      </w:r>
    </w:p>
    <w:p w14:paraId="66EA66D7">
      <w:pPr>
        <w:pStyle w:val="5"/>
        <w:spacing w:before="279" w:line="254" w:lineRule="auto"/>
        <w:ind w:right="102"/>
        <w:rPr>
          <w:rFonts w:hint="eastAsia"/>
        </w:rPr>
      </w:pPr>
    </w:p>
    <w:p w14:paraId="67494246">
      <w:pPr>
        <w:pStyle w:val="5"/>
        <w:spacing w:before="279" w:line="254" w:lineRule="auto"/>
        <w:ind w:right="102"/>
        <w:rPr>
          <w:rFonts w:hint="eastAsia"/>
        </w:rPr>
      </w:pPr>
      <w:r>
        <w:rPr>
          <w:rFonts w:hint="eastAsia"/>
        </w:rPr>
        <w:t>The Father's divinity is like the well Rehoboth, which faced no strife. The Son's divinity is like the well Esek; we are compelled to contend for it. The Deity of</w:t>
      </w:r>
    </w:p>
    <w:p w14:paraId="65CB6F53">
      <w:pPr>
        <w:pStyle w:val="5"/>
        <w:spacing w:before="279" w:line="254" w:lineRule="auto"/>
        <w:ind w:right="102"/>
        <w:rPr>
          <w:rFonts w:hint="eastAsia"/>
        </w:rPr>
      </w:pPr>
      <w:r>
        <w:rPr>
          <w:rFonts w:hint="eastAsia"/>
        </w:rPr>
        <w:t>父的神性就像利河伯井，没有面临争执。子的神性就像埃色井；我们被迫为之争辩。神性的</w:t>
      </w:r>
    </w:p>
    <w:p w14:paraId="48EA361C">
      <w:pPr>
        <w:pStyle w:val="5"/>
        <w:spacing w:before="279" w:line="254" w:lineRule="auto"/>
        <w:ind w:right="102"/>
        <w:rPr>
          <w:rFonts w:hint="eastAsia"/>
        </w:rPr>
      </w:pPr>
    </w:p>
    <w:p w14:paraId="2C9524B7">
      <w:pPr>
        <w:pStyle w:val="5"/>
        <w:spacing w:before="279" w:line="254" w:lineRule="auto"/>
        <w:ind w:right="102"/>
        <w:rPr>
          <w:rFonts w:hint="eastAsia"/>
        </w:rPr>
      </w:pPr>
      <w:r>
        <w:rPr>
          <w:rFonts w:hint="eastAsia"/>
        </w:rPr>
        <w:t>the Spirit is like the well Sitnah to the Socinians; they detest the thought of it, much less its acknowledgment.</w:t>
      </w:r>
    </w:p>
    <w:p w14:paraId="180F6697">
      <w:pPr>
        <w:pStyle w:val="5"/>
        <w:spacing w:before="279" w:line="254" w:lineRule="auto"/>
        <w:ind w:right="102"/>
        <w:rPr>
          <w:rFonts w:hint="eastAsia"/>
        </w:rPr>
      </w:pPr>
      <w:r>
        <w:rPr>
          <w:rFonts w:hint="eastAsia"/>
        </w:rPr>
        <w:t>灵对于索齐尼派来说就像西提拿井；他们厌恶想到它，更不用说承认它了。</w:t>
      </w:r>
    </w:p>
    <w:p w14:paraId="34E862BC">
      <w:pPr>
        <w:pStyle w:val="5"/>
        <w:spacing w:before="279" w:line="254" w:lineRule="auto"/>
        <w:ind w:right="102"/>
        <w:rPr>
          <w:rFonts w:hint="eastAsia"/>
        </w:rPr>
      </w:pPr>
    </w:p>
    <w:p w14:paraId="2A4A6C6E">
      <w:pPr>
        <w:pStyle w:val="5"/>
        <w:spacing w:before="279" w:line="254" w:lineRule="auto"/>
        <w:ind w:right="102"/>
        <w:rPr>
          <w:rFonts w:hint="eastAsia"/>
        </w:rPr>
      </w:pPr>
      <w:r>
        <w:rPr>
          <w:rFonts w:hint="eastAsia"/>
        </w:rPr>
        <w:t>But can anyone, moved by the Spirit of God, claim that the Spirit is not God? Is it not as evident by the light of Scripture that Christ is God, as it is by the light of Nature that God exists?</w:t>
      </w:r>
    </w:p>
    <w:p w14:paraId="14A7937B">
      <w:pPr>
        <w:pStyle w:val="5"/>
        <w:spacing w:before="279" w:line="254" w:lineRule="auto"/>
        <w:ind w:right="102"/>
        <w:rPr>
          <w:rFonts w:hint="eastAsia"/>
        </w:rPr>
      </w:pPr>
      <w:r>
        <w:rPr>
          <w:rFonts w:hint="eastAsia"/>
        </w:rPr>
        <w:t>但是，任何被神的灵感动的人，能声称圣灵不是神吗？基督是神这一点，藉着圣经之光，岂不像神存在这一点藉着自然之光一样明显吗？</w:t>
      </w:r>
    </w:p>
    <w:p w14:paraId="71669D2A">
      <w:pPr>
        <w:pStyle w:val="5"/>
        <w:spacing w:before="279" w:line="254" w:lineRule="auto"/>
        <w:ind w:right="102"/>
        <w:rPr>
          <w:rFonts w:hint="eastAsia"/>
        </w:rPr>
      </w:pPr>
    </w:p>
    <w:p w14:paraId="6D8915AB">
      <w:pPr>
        <w:pStyle w:val="5"/>
        <w:spacing w:before="279" w:line="254" w:lineRule="auto"/>
        <w:ind w:right="102"/>
        <w:rPr>
          <w:rFonts w:hint="eastAsia"/>
        </w:rPr>
      </w:pPr>
      <w:r>
        <w:rPr>
          <w:rFonts w:hint="eastAsia"/>
        </w:rPr>
        <w:t>Are those who deny the divinity of Christ and the Spirit truly Christians and spiritual?</w:t>
      </w:r>
    </w:p>
    <w:p w14:paraId="1C3778F5">
      <w:pPr>
        <w:pStyle w:val="5"/>
        <w:spacing w:before="279" w:line="254" w:lineRule="auto"/>
        <w:ind w:right="102"/>
        <w:rPr>
          <w:rFonts w:hint="eastAsia"/>
        </w:rPr>
      </w:pPr>
      <w:r>
        <w:rPr>
          <w:rFonts w:hint="eastAsia"/>
        </w:rPr>
        <w:t>那些否认基督和圣灵神性的人真的是基督徒和属灵的吗？</w:t>
      </w:r>
    </w:p>
    <w:p w14:paraId="66241C30">
      <w:pPr>
        <w:pStyle w:val="5"/>
        <w:spacing w:before="279" w:line="254" w:lineRule="auto"/>
        <w:ind w:right="102"/>
        <w:rPr>
          <w:rFonts w:hint="eastAsia"/>
        </w:rPr>
      </w:pPr>
    </w:p>
    <w:p w14:paraId="0EE9316D">
      <w:pPr>
        <w:pStyle w:val="5"/>
        <w:spacing w:before="279" w:line="254" w:lineRule="auto"/>
        <w:ind w:right="102"/>
        <w:rPr>
          <w:rFonts w:hint="eastAsia"/>
        </w:rPr>
      </w:pPr>
      <w:r>
        <w:rPr>
          <w:rFonts w:hint="eastAsia"/>
        </w:rPr>
        <w:t>Let charity's judgment have its rightful latitude, but personally, I would not want to be accountable to a Socinian perspective at the end of this world, even if offered a thousand worlds.</w:t>
      </w:r>
    </w:p>
    <w:p w14:paraId="5558FF4E">
      <w:pPr>
        <w:pStyle w:val="5"/>
        <w:spacing w:before="279" w:line="254" w:lineRule="auto"/>
        <w:ind w:right="102"/>
        <w:rPr>
          <w:rFonts w:hint="eastAsia"/>
        </w:rPr>
      </w:pPr>
      <w:r>
        <w:rPr>
          <w:rFonts w:hint="eastAsia"/>
        </w:rPr>
        <w:t>让仁爱的判断拥有其正当的宽容度，但就个人而言，我不愿意在这个世界末了对索齐尼的观点负责，即使给我一千个世界。</w:t>
      </w:r>
    </w:p>
    <w:p w14:paraId="24F4A542">
      <w:pPr>
        <w:pStyle w:val="5"/>
        <w:spacing w:before="279" w:line="254" w:lineRule="auto"/>
        <w:ind w:right="102"/>
        <w:rPr>
          <w:rFonts w:hint="eastAsia"/>
        </w:rPr>
      </w:pPr>
    </w:p>
    <w:p w14:paraId="66535D1D">
      <w:pPr>
        <w:pStyle w:val="3"/>
        <w:bidi w:val="0"/>
        <w:rPr>
          <w:rFonts w:hint="eastAsia"/>
        </w:rPr>
      </w:pPr>
      <w:r>
        <w:rPr>
          <w:rFonts w:hint="eastAsia"/>
        </w:rPr>
        <w:t>EXERCITATION 4.</w:t>
      </w:r>
    </w:p>
    <w:p w14:paraId="0A59F079">
      <w:pPr>
        <w:pStyle w:val="3"/>
        <w:bidi w:val="0"/>
        <w:rPr>
          <w:rFonts w:hint="eastAsia"/>
        </w:rPr>
      </w:pPr>
      <w:r>
        <w:rPr>
          <w:rFonts w:hint="eastAsia"/>
        </w:rPr>
        <w:t>论述 4。</w:t>
      </w:r>
    </w:p>
    <w:p w14:paraId="10A0F45C">
      <w:pPr>
        <w:pStyle w:val="5"/>
        <w:spacing w:before="279" w:line="254" w:lineRule="auto"/>
        <w:ind w:right="102"/>
        <w:rPr>
          <w:rFonts w:hint="eastAsia"/>
        </w:rPr>
      </w:pPr>
    </w:p>
    <w:p w14:paraId="2C1BA7E4">
      <w:pPr>
        <w:pStyle w:val="5"/>
        <w:spacing w:before="279" w:line="254" w:lineRule="auto"/>
        <w:ind w:right="102"/>
        <w:rPr>
          <w:rFonts w:hint="eastAsia"/>
        </w:rPr>
      </w:pPr>
      <w:r>
        <w:rPr>
          <w:rFonts w:hint="eastAsia"/>
        </w:rPr>
        <w:t>Divine Attributes demanding utmost reverence.</w:t>
      </w:r>
    </w:p>
    <w:p w14:paraId="4353915D">
      <w:pPr>
        <w:pStyle w:val="5"/>
        <w:spacing w:before="279" w:line="254" w:lineRule="auto"/>
        <w:ind w:right="102"/>
        <w:rPr>
          <w:rFonts w:hint="eastAsia"/>
        </w:rPr>
      </w:pPr>
      <w:r>
        <w:rPr>
          <w:rFonts w:hint="eastAsia"/>
        </w:rPr>
        <w:t>要求极度敬畏的神圣属性。</w:t>
      </w:r>
    </w:p>
    <w:p w14:paraId="7BEFFAD7">
      <w:pPr>
        <w:pStyle w:val="5"/>
        <w:spacing w:before="279" w:line="254" w:lineRule="auto"/>
        <w:ind w:right="102"/>
        <w:rPr>
          <w:rFonts w:hint="eastAsia"/>
        </w:rPr>
      </w:pPr>
    </w:p>
    <w:p w14:paraId="40DC5F8B">
      <w:pPr>
        <w:pStyle w:val="5"/>
        <w:spacing w:before="279" w:line="254" w:lineRule="auto"/>
        <w:ind w:right="102"/>
        <w:rPr>
          <w:rFonts w:hint="eastAsia"/>
        </w:rPr>
      </w:pPr>
      <w:r>
        <w:rPr>
          <w:rFonts w:hint="eastAsia"/>
        </w:rPr>
        <w:t>They are presented in Scripture to restrain our curiosity, assist our weaknesses, prevent misunderstandings, and elevate our esteem for God.</w:t>
      </w:r>
    </w:p>
    <w:p w14:paraId="114AF0A8">
      <w:pPr>
        <w:pStyle w:val="5"/>
        <w:spacing w:before="279" w:line="254" w:lineRule="auto"/>
        <w:ind w:right="102"/>
        <w:rPr>
          <w:rFonts w:hint="eastAsia"/>
        </w:rPr>
      </w:pPr>
      <w:r>
        <w:rPr>
          <w:rFonts w:hint="eastAsia"/>
        </w:rPr>
        <w:t>它们在圣经中呈现是为了约束我们的好奇心，辅助我们的软弱，防止误解，并提升我们对神的尊崇。</w:t>
      </w:r>
    </w:p>
    <w:p w14:paraId="1C27C61C">
      <w:pPr>
        <w:pStyle w:val="5"/>
        <w:spacing w:before="279" w:line="254" w:lineRule="auto"/>
        <w:ind w:right="102"/>
        <w:rPr>
          <w:rFonts w:hint="eastAsia"/>
        </w:rPr>
      </w:pPr>
    </w:p>
    <w:p w14:paraId="29B51FFB">
      <w:pPr>
        <w:pStyle w:val="5"/>
        <w:spacing w:before="279" w:line="254" w:lineRule="auto"/>
        <w:ind w:right="102"/>
        <w:rPr>
          <w:rFonts w:hint="eastAsia"/>
        </w:rPr>
      </w:pPr>
      <w:r>
        <w:rPr>
          <w:rFonts w:hint="eastAsia"/>
        </w:rPr>
        <w:t>Spiritual knowledge adds to the clarity of the literal understanding, the sweetness of taste, the sense of personal interest, and the sincerity of obedience.</w:t>
      </w:r>
    </w:p>
    <w:p w14:paraId="571EE0E1">
      <w:pPr>
        <w:pStyle w:val="5"/>
        <w:spacing w:before="279" w:line="254" w:lineRule="auto"/>
        <w:ind w:right="102"/>
        <w:rPr>
          <w:rFonts w:hint="eastAsia"/>
        </w:rPr>
      </w:pPr>
      <w:r>
        <w:rPr>
          <w:rFonts w:hint="eastAsia"/>
        </w:rPr>
        <w:t>属灵知识增加了字面理解的清晰度、滋味的甜美、个人利益的感觉和顺服的真诚。</w:t>
      </w:r>
    </w:p>
    <w:p w14:paraId="2F65F1B7">
      <w:pPr>
        <w:pStyle w:val="5"/>
        <w:spacing w:before="279" w:line="254" w:lineRule="auto"/>
        <w:ind w:right="102"/>
        <w:rPr>
          <w:rFonts w:hint="eastAsia"/>
        </w:rPr>
      </w:pPr>
    </w:p>
    <w:p w14:paraId="38CFFB2C">
      <w:pPr>
        <w:pStyle w:val="5"/>
        <w:spacing w:before="279" w:line="254" w:lineRule="auto"/>
        <w:ind w:right="102"/>
        <w:rPr>
          <w:rFonts w:hint="eastAsia"/>
        </w:rPr>
      </w:pPr>
      <w:r>
        <w:rPr>
          <w:rFonts w:hint="eastAsia"/>
        </w:rPr>
        <w:t>Next to considering the Essence and Existence of God, we must contemplate His Attributes. Regarding this, I establish the following principle.</w:t>
      </w:r>
    </w:p>
    <w:p w14:paraId="7C2E2459">
      <w:pPr>
        <w:pStyle w:val="5"/>
        <w:spacing w:before="279" w:line="254" w:lineRule="auto"/>
        <w:ind w:right="102"/>
        <w:rPr>
          <w:rFonts w:hint="eastAsia"/>
        </w:rPr>
      </w:pPr>
      <w:r>
        <w:rPr>
          <w:rFonts w:hint="eastAsia"/>
        </w:rPr>
        <w:t>在考虑了神的本质和存在之后，我们必须沉思祂的属性。关于这一点，我确立以下原则。</w:t>
      </w:r>
    </w:p>
    <w:p w14:paraId="4259F492">
      <w:pPr>
        <w:pStyle w:val="5"/>
        <w:spacing w:before="279" w:line="254" w:lineRule="auto"/>
        <w:ind w:right="102"/>
        <w:rPr>
          <w:rFonts w:hint="eastAsia"/>
        </w:rPr>
      </w:pPr>
    </w:p>
    <w:p w14:paraId="689EB144">
      <w:pPr>
        <w:pStyle w:val="5"/>
        <w:spacing w:before="279" w:line="254" w:lineRule="auto"/>
        <w:ind w:right="102"/>
        <w:rPr>
          <w:rFonts w:hint="eastAsia"/>
        </w:rPr>
      </w:pPr>
      <w:r>
        <w:rPr>
          <w:rFonts w:hint="eastAsia"/>
        </w:rPr>
        <w:t>§. 1. The degree of respect we offer should correspond to the degree of worth in individuals and things.</w:t>
      </w:r>
    </w:p>
    <w:p w14:paraId="3973DD34">
      <w:pPr>
        <w:pStyle w:val="5"/>
        <w:spacing w:before="279" w:line="254" w:lineRule="auto"/>
        <w:ind w:right="102"/>
        <w:rPr>
          <w:rFonts w:hint="eastAsia"/>
        </w:rPr>
      </w:pPr>
      <w:r>
        <w:rPr>
          <w:rFonts w:hint="eastAsia"/>
        </w:rPr>
        <w:t>§. 1. 我们提供的尊重程度应该与个人和事物的价值程度相对应。</w:t>
      </w:r>
    </w:p>
    <w:p w14:paraId="2A9F45B7">
      <w:pPr>
        <w:pStyle w:val="5"/>
        <w:spacing w:before="279" w:line="254" w:lineRule="auto"/>
        <w:ind w:right="102"/>
        <w:rPr>
          <w:rFonts w:hint="eastAsia"/>
        </w:rPr>
      </w:pPr>
    </w:p>
    <w:p w14:paraId="795A5533">
      <w:pPr>
        <w:pStyle w:val="5"/>
        <w:spacing w:before="279" w:line="254" w:lineRule="auto"/>
        <w:ind w:right="102"/>
        <w:rPr>
          <w:rFonts w:hint="eastAsia"/>
        </w:rPr>
      </w:pPr>
      <w:r>
        <w:rPr>
          <w:rFonts w:hint="eastAsia"/>
        </w:rPr>
        <w:t>Ordinary worth warrants esteem, remarkable worth calls for reverence, extraordinary worth elicits admiration, and even adoration if the object is uncreated.</w:t>
      </w:r>
    </w:p>
    <w:p w14:paraId="33735A64">
      <w:pPr>
        <w:pStyle w:val="5"/>
        <w:spacing w:before="279" w:line="254" w:lineRule="auto"/>
        <w:ind w:right="102"/>
        <w:rPr>
          <w:rFonts w:hint="eastAsia"/>
        </w:rPr>
      </w:pPr>
      <w:r>
        <w:rPr>
          <w:rFonts w:hint="eastAsia"/>
        </w:rPr>
        <w:t>普通的价值值得尊重，显著的价值要求敬畏，非凡的价值引起钦佩，如果是非受造的对象，甚至引起崇拜。</w:t>
      </w:r>
    </w:p>
    <w:p w14:paraId="09848B87">
      <w:pPr>
        <w:pStyle w:val="5"/>
        <w:spacing w:before="279" w:line="254" w:lineRule="auto"/>
        <w:ind w:right="102"/>
        <w:rPr>
          <w:rFonts w:hint="eastAsia"/>
        </w:rPr>
      </w:pPr>
    </w:p>
    <w:p w14:paraId="2A3299A7">
      <w:pPr>
        <w:pStyle w:val="5"/>
        <w:spacing w:before="279" w:line="254" w:lineRule="auto"/>
        <w:ind w:right="102"/>
        <w:rPr>
          <w:rFonts w:hint="eastAsia"/>
        </w:rPr>
      </w:pPr>
      <w:r>
        <w:rPr>
          <w:rFonts w:hint="eastAsia"/>
        </w:rPr>
        <w:t>Hence, upon contemplating God, the psalmist exclaims in ecstasy, "O Lord, our Lord, how excellent is Your Name in all the earth!"</w:t>
      </w:r>
    </w:p>
    <w:p w14:paraId="1705A0DE">
      <w:pPr>
        <w:pStyle w:val="5"/>
        <w:spacing w:before="279" w:line="254" w:lineRule="auto"/>
        <w:ind w:right="102"/>
        <w:rPr>
          <w:rFonts w:hint="eastAsia"/>
        </w:rPr>
      </w:pPr>
      <w:r>
        <w:rPr>
          <w:rFonts w:hint="eastAsia"/>
        </w:rPr>
        <w:t>因此，在沉思神时，诗人在狂喜中惊呼，“耶和华我们的主啊，你的名在全地何其美！”</w:t>
      </w:r>
    </w:p>
    <w:p w14:paraId="5FCC4C3F">
      <w:pPr>
        <w:pStyle w:val="5"/>
        <w:spacing w:before="279" w:line="254" w:lineRule="auto"/>
        <w:ind w:right="102"/>
        <w:rPr>
          <w:rFonts w:hint="eastAsia"/>
        </w:rPr>
      </w:pPr>
    </w:p>
    <w:p w14:paraId="52858B6B">
      <w:pPr>
        <w:pStyle w:val="5"/>
        <w:spacing w:before="279" w:line="254" w:lineRule="auto"/>
        <w:ind w:right="102"/>
        <w:rPr>
          <w:rFonts w:hint="eastAsia"/>
        </w:rPr>
      </w:pPr>
      <w:r>
        <w:rPr>
          <w:rFonts w:hint="eastAsia"/>
        </w:rPr>
        <w:t>His Attributes</w:t>
      </w:r>
    </w:p>
    <w:p w14:paraId="1D4A0488">
      <w:pPr>
        <w:pStyle w:val="5"/>
        <w:spacing w:before="279" w:line="254" w:lineRule="auto"/>
        <w:ind w:right="102"/>
        <w:rPr>
          <w:rFonts w:hint="eastAsia"/>
        </w:rPr>
      </w:pPr>
      <w:r>
        <w:rPr>
          <w:rFonts w:hint="eastAsia"/>
        </w:rPr>
        <w:t>祂的属性</w:t>
      </w:r>
    </w:p>
    <w:p w14:paraId="45B589BF">
      <w:pPr>
        <w:pStyle w:val="5"/>
        <w:spacing w:before="279" w:line="254" w:lineRule="auto"/>
        <w:ind w:right="102"/>
        <w:rPr>
          <w:rFonts w:hint="eastAsia"/>
        </w:rPr>
      </w:pPr>
    </w:p>
    <w:p w14:paraId="7D87B18E">
      <w:pPr>
        <w:pStyle w:val="5"/>
        <w:spacing w:before="279" w:line="254" w:lineRule="auto"/>
        <w:ind w:right="102"/>
        <w:rPr>
          <w:rFonts w:hint="eastAsia"/>
        </w:rPr>
      </w:pPr>
      <w:r>
        <w:rPr>
          <w:rFonts w:hint="eastAsia"/>
        </w:rPr>
        <w:t>are His Name, their worth is so surpassing that it transcends the highest level of reverence that we, humble beings, are capable of bestowing.</w:t>
      </w:r>
    </w:p>
    <w:p w14:paraId="7FB9690F">
      <w:pPr>
        <w:pStyle w:val="5"/>
        <w:spacing w:before="279" w:line="254" w:lineRule="auto"/>
        <w:ind w:right="102"/>
        <w:rPr>
          <w:rFonts w:hint="eastAsia"/>
        </w:rPr>
      </w:pPr>
      <w:r>
        <w:rPr>
          <w:rFonts w:hint="eastAsia"/>
        </w:rPr>
        <w:t>就是祂的名，它们的价值如此超绝，以至于超越了我们这些卑微的生物所能给予的最高程度的敬畏。</w:t>
      </w:r>
    </w:p>
    <w:p w14:paraId="2A54A7BB">
      <w:pPr>
        <w:pStyle w:val="5"/>
        <w:spacing w:before="279" w:line="254" w:lineRule="auto"/>
        <w:ind w:right="102"/>
        <w:rPr>
          <w:rFonts w:hint="eastAsia"/>
        </w:rPr>
      </w:pPr>
    </w:p>
    <w:p w14:paraId="15CD28BF">
      <w:pPr>
        <w:pStyle w:val="5"/>
        <w:spacing w:before="279" w:line="254" w:lineRule="auto"/>
        <w:ind w:right="102"/>
        <w:rPr>
          <w:rFonts w:hint="eastAsia"/>
        </w:rPr>
      </w:pPr>
      <w:r>
        <w:rPr>
          <w:rFonts w:hint="eastAsia"/>
        </w:rPr>
        <w:t>Just as the stars disappear and recede when the sun rises, which outshines them, creatures seem not just inferior but almost non-existent when the being and excellence of their Creator manifest, as stated, "All nations before Him are as nothing, and they are counted to Him less than nothing and vanity."</w:t>
      </w:r>
    </w:p>
    <w:p w14:paraId="5291B469">
      <w:pPr>
        <w:pStyle w:val="5"/>
        <w:spacing w:before="279" w:line="254" w:lineRule="auto"/>
        <w:ind w:right="102"/>
        <w:rPr>
          <w:rFonts w:hint="eastAsia"/>
        </w:rPr>
      </w:pPr>
      <w:r>
        <w:rPr>
          <w:rFonts w:hint="eastAsia"/>
        </w:rPr>
        <w:t>就像太阳升起时星星消失退去，因为太阳使它们黯然失色，当造物主的存在和卓越显现时，受造物似乎不仅低劣而且几乎不存在，如经上所记，“万民在他面前好像虚无，被他看为不及虚无，乃为虚空。”</w:t>
      </w:r>
    </w:p>
    <w:p w14:paraId="5D029388">
      <w:pPr>
        <w:pStyle w:val="5"/>
        <w:spacing w:before="279" w:line="254" w:lineRule="auto"/>
        <w:ind w:right="102"/>
        <w:rPr>
          <w:rFonts w:hint="eastAsia"/>
        </w:rPr>
      </w:pPr>
    </w:p>
    <w:p w14:paraId="4CF0F60F">
      <w:pPr>
        <w:pStyle w:val="5"/>
        <w:spacing w:before="279" w:line="254" w:lineRule="auto"/>
        <w:ind w:right="102"/>
        <w:rPr>
          <w:rFonts w:hint="eastAsia"/>
        </w:rPr>
      </w:pPr>
      <w:r>
        <w:rPr>
          <w:rFonts w:hint="eastAsia"/>
        </w:rPr>
        <w:t>The best among them possess only certain perfections, while God either possesses all perfections (as manna is said to have had the taste of all foods) or encompasses them; sovereignty encompasses lesser honors.</w:t>
      </w:r>
    </w:p>
    <w:p w14:paraId="55CDAFEA">
      <w:pPr>
        <w:pStyle w:val="5"/>
        <w:spacing w:before="279" w:line="254" w:lineRule="auto"/>
        <w:ind w:right="102"/>
        <w:rPr>
          <w:rFonts w:hint="eastAsia"/>
        </w:rPr>
      </w:pPr>
      <w:r>
        <w:rPr>
          <w:rFonts w:hint="eastAsia"/>
        </w:rPr>
        <w:t>他们中最好的只拥有某些完美，而神要么拥有所有完美（据说吗哪具有所有食物的味道），要么包含它们；主权包含较小的荣誉。</w:t>
      </w:r>
    </w:p>
    <w:p w14:paraId="58CC7276">
      <w:pPr>
        <w:pStyle w:val="5"/>
        <w:spacing w:before="279" w:line="254" w:lineRule="auto"/>
        <w:ind w:right="102"/>
        <w:rPr>
          <w:rFonts w:hint="eastAsia"/>
        </w:rPr>
      </w:pPr>
    </w:p>
    <w:p w14:paraId="19031C21">
      <w:pPr>
        <w:pStyle w:val="5"/>
        <w:spacing w:before="279" w:line="254" w:lineRule="auto"/>
        <w:ind w:right="102"/>
        <w:rPr>
          <w:rFonts w:hint="eastAsia"/>
        </w:rPr>
      </w:pPr>
      <w:r>
        <w:rPr>
          <w:rFonts w:hint="eastAsia"/>
        </w:rPr>
        <w:t>The perfections of creatures are mixed with defects, but God is light, and in Him there is no darkness at all.</w:t>
      </w:r>
    </w:p>
    <w:p w14:paraId="6D875440">
      <w:pPr>
        <w:pStyle w:val="5"/>
        <w:spacing w:before="279" w:line="254" w:lineRule="auto"/>
        <w:ind w:right="102"/>
        <w:rPr>
          <w:rFonts w:hint="eastAsia"/>
        </w:rPr>
      </w:pPr>
      <w:r>
        <w:rPr>
          <w:rFonts w:hint="eastAsia"/>
        </w:rPr>
        <w:t>受造物的完美夹杂着缺陷，但神是光，在祂毫无黑暗。</w:t>
      </w:r>
    </w:p>
    <w:p w14:paraId="7D54691B">
      <w:pPr>
        <w:pStyle w:val="5"/>
        <w:spacing w:before="279" w:line="254" w:lineRule="auto"/>
        <w:ind w:right="102"/>
        <w:rPr>
          <w:rFonts w:hint="eastAsia"/>
        </w:rPr>
      </w:pPr>
    </w:p>
    <w:p w14:paraId="6667AA4F">
      <w:pPr>
        <w:pStyle w:val="5"/>
        <w:spacing w:before="279" w:line="254" w:lineRule="auto"/>
        <w:ind w:right="102"/>
        <w:rPr>
          <w:rFonts w:hint="eastAsia"/>
        </w:rPr>
      </w:pPr>
      <w:r>
        <w:rPr>
          <w:rFonts w:hint="eastAsia"/>
        </w:rPr>
        <w:t>They may be perfect and good in their own kind, but He is perfection and goodness itself.</w:t>
      </w:r>
    </w:p>
    <w:p w14:paraId="55673574">
      <w:pPr>
        <w:pStyle w:val="5"/>
        <w:spacing w:before="279" w:line="254" w:lineRule="auto"/>
        <w:ind w:right="102"/>
        <w:rPr>
          <w:rFonts w:hint="eastAsia"/>
        </w:rPr>
      </w:pPr>
      <w:r>
        <w:rPr>
          <w:rFonts w:hint="eastAsia"/>
        </w:rPr>
        <w:t>它们在自己的种类中可能是完美和良善的，但祂是完美和良善本身。</w:t>
      </w:r>
    </w:p>
    <w:p w14:paraId="679F2DA0">
      <w:pPr>
        <w:pStyle w:val="5"/>
        <w:spacing w:before="279" w:line="254" w:lineRule="auto"/>
        <w:ind w:right="102"/>
        <w:rPr>
          <w:rFonts w:hint="eastAsia"/>
        </w:rPr>
      </w:pPr>
    </w:p>
    <w:p w14:paraId="12C3CF30">
      <w:pPr>
        <w:pStyle w:val="5"/>
        <w:spacing w:before="279" w:line="254" w:lineRule="auto"/>
        <w:ind w:right="102"/>
        <w:rPr>
          <w:rFonts w:hint="eastAsia"/>
        </w:rPr>
      </w:pPr>
      <w:r>
        <w:rPr>
          <w:rFonts w:hint="eastAsia"/>
        </w:rPr>
        <w:t>In them, we may find reasons for wonder, but in Him, it is astonishment, as exemplified in the profound passage, "Blessed be Your glorious Name, which is exalted above all blessing and praise."</w:t>
      </w:r>
    </w:p>
    <w:p w14:paraId="118FFE34">
      <w:pPr>
        <w:pStyle w:val="5"/>
        <w:spacing w:before="279" w:line="254" w:lineRule="auto"/>
        <w:ind w:right="102"/>
        <w:rPr>
          <w:rFonts w:hint="eastAsia"/>
        </w:rPr>
      </w:pPr>
      <w:r>
        <w:rPr>
          <w:rFonts w:hint="eastAsia"/>
        </w:rPr>
        <w:t>在它们里面，我们可能会找到惊奇的理由，但在祂里面，是惊愕，正如那深刻的段落所例证的，“你荣耀之名是应当称颂的！超乎一切称颂和赞美。”</w:t>
      </w:r>
    </w:p>
    <w:p w14:paraId="6B525C48">
      <w:pPr>
        <w:pStyle w:val="5"/>
        <w:spacing w:before="279" w:line="254" w:lineRule="auto"/>
        <w:ind w:right="102"/>
        <w:rPr>
          <w:rFonts w:hint="eastAsia"/>
        </w:rPr>
      </w:pPr>
    </w:p>
    <w:p w14:paraId="43E9D006">
      <w:pPr>
        <w:pStyle w:val="5"/>
        <w:spacing w:before="279" w:line="254" w:lineRule="auto"/>
        <w:ind w:right="102"/>
        <w:rPr>
          <w:rFonts w:hint="eastAsia"/>
        </w:rPr>
      </w:pPr>
      <w:r>
        <w:rPr>
          <w:rFonts w:hint="eastAsia"/>
        </w:rPr>
        <w:t>While nature, to some extent, sheds light on the divine Attributes, it offers only a dim illumination, whereas the Scripture magnificently portrays them in various respects.</w:t>
      </w:r>
    </w:p>
    <w:p w14:paraId="1439B326">
      <w:pPr>
        <w:pStyle w:val="5"/>
        <w:spacing w:before="279" w:line="254" w:lineRule="auto"/>
        <w:ind w:right="102"/>
        <w:rPr>
          <w:rFonts w:hint="eastAsia"/>
        </w:rPr>
      </w:pPr>
      <w:r>
        <w:rPr>
          <w:rFonts w:hint="eastAsia"/>
        </w:rPr>
        <w:t>虽然自然在某种程度上阐明了神圣属性，但它只提供了微弱的照明，而圣经在各个方面宏伟地描绘了它们。</w:t>
      </w:r>
    </w:p>
    <w:p w14:paraId="5133FF6C">
      <w:pPr>
        <w:pStyle w:val="5"/>
        <w:spacing w:before="279" w:line="254" w:lineRule="auto"/>
        <w:ind w:right="102"/>
        <w:rPr>
          <w:rFonts w:hint="eastAsia"/>
        </w:rPr>
      </w:pPr>
    </w:p>
    <w:p w14:paraId="0A8A468C">
      <w:pPr>
        <w:pStyle w:val="5"/>
        <w:spacing w:before="279" w:line="254" w:lineRule="auto"/>
        <w:ind w:right="102"/>
        <w:rPr>
          <w:rFonts w:hint="eastAsia"/>
        </w:rPr>
      </w:pPr>
      <w:r>
        <w:rPr>
          <w:rFonts w:hint="eastAsia"/>
        </w:rPr>
        <w:t>§. 2. First, to restrain our curiosity. To achieve this, Scripture expresses several attributes in a negative manner.</w:t>
      </w:r>
    </w:p>
    <w:p w14:paraId="47E3BC75">
      <w:pPr>
        <w:pStyle w:val="5"/>
        <w:spacing w:before="279" w:line="254" w:lineRule="auto"/>
        <w:ind w:right="102"/>
        <w:rPr>
          <w:rFonts w:hint="eastAsia"/>
        </w:rPr>
      </w:pPr>
      <w:r>
        <w:rPr>
          <w:rFonts w:hint="eastAsia"/>
        </w:rPr>
        <w:t>§. 2. 首先，为了约束我们的好奇心。为了达到这一点，圣经以消极（否定）的方式表达了几个属性。</w:t>
      </w:r>
    </w:p>
    <w:p w14:paraId="587CDBEE">
      <w:pPr>
        <w:pStyle w:val="5"/>
        <w:spacing w:before="279" w:line="254" w:lineRule="auto"/>
        <w:ind w:right="102"/>
        <w:rPr>
          <w:rFonts w:hint="eastAsia"/>
        </w:rPr>
      </w:pPr>
    </w:p>
    <w:p w14:paraId="062313E5">
      <w:pPr>
        <w:pStyle w:val="5"/>
        <w:spacing w:before="279" w:line="254" w:lineRule="auto"/>
        <w:ind w:right="102"/>
        <w:rPr>
          <w:rFonts w:hint="eastAsia"/>
        </w:rPr>
      </w:pPr>
      <w:r>
        <w:rPr>
          <w:rFonts w:hint="eastAsia"/>
        </w:rPr>
        <w:t>God is described as infinite, immortal, invisible, and unsearchable, teaching us that it is easier to understand what He is not rather than what He is, as only He Himself truly knows.</w:t>
      </w:r>
    </w:p>
    <w:p w14:paraId="6264A4B8">
      <w:pPr>
        <w:pStyle w:val="5"/>
        <w:spacing w:before="279" w:line="254" w:lineRule="auto"/>
        <w:ind w:right="102"/>
        <w:rPr>
          <w:rFonts w:hint="eastAsia"/>
        </w:rPr>
      </w:pPr>
      <w:r>
        <w:rPr>
          <w:rFonts w:hint="eastAsia"/>
        </w:rPr>
        <w:t>神被描述为无限、不朽、不可见和不可测度，教导我们理解祂不是什么比理解祂是什么更容易，因为只有祂自己真正知道。</w:t>
      </w:r>
    </w:p>
    <w:p w14:paraId="6E30A09E">
      <w:pPr>
        <w:pStyle w:val="5"/>
        <w:spacing w:before="279" w:line="254" w:lineRule="auto"/>
        <w:ind w:right="102"/>
        <w:rPr>
          <w:rFonts w:hint="eastAsia"/>
        </w:rPr>
      </w:pPr>
    </w:p>
    <w:p w14:paraId="097F63C3">
      <w:pPr>
        <w:pStyle w:val="5"/>
        <w:spacing w:before="279" w:line="254" w:lineRule="auto"/>
        <w:ind w:right="102"/>
        <w:rPr>
          <w:rFonts w:hint="eastAsia"/>
        </w:rPr>
      </w:pPr>
      <w:r>
        <w:rPr>
          <w:rFonts w:hint="eastAsia"/>
        </w:rPr>
        <w:t>The best terms for humans to use in expressing their understanding of God, as Scaliger puts it, are those that reveal their lack of understanding.</w:t>
      </w:r>
    </w:p>
    <w:p w14:paraId="4462EFBC">
      <w:pPr>
        <w:pStyle w:val="5"/>
        <w:spacing w:before="279" w:line="254" w:lineRule="auto"/>
        <w:ind w:right="102"/>
        <w:rPr>
          <w:rFonts w:hint="eastAsia"/>
        </w:rPr>
      </w:pPr>
      <w:r>
        <w:rPr>
          <w:rFonts w:hint="eastAsia"/>
        </w:rPr>
        <w:t>正如斯卡利杰所说，人类用来表达对神的理解的最佳术语是那些揭示他们缺乏理解的术语。</w:t>
      </w:r>
    </w:p>
    <w:p w14:paraId="6E949948">
      <w:pPr>
        <w:pStyle w:val="5"/>
        <w:spacing w:before="279" w:line="254" w:lineRule="auto"/>
        <w:ind w:right="102"/>
        <w:rPr>
          <w:rFonts w:hint="eastAsia"/>
        </w:rPr>
      </w:pPr>
    </w:p>
    <w:p w14:paraId="6596BB7A">
      <w:pPr>
        <w:pStyle w:val="5"/>
        <w:spacing w:before="279" w:line="254" w:lineRule="auto"/>
        <w:ind w:right="102"/>
        <w:rPr>
          <w:rFonts w:hint="eastAsia"/>
        </w:rPr>
      </w:pPr>
      <w:r>
        <w:rPr>
          <w:rFonts w:hint="eastAsia"/>
        </w:rPr>
        <w:t>"You, O Lord," as Nazianzen says, "have brought forth all those things of which we speak, but You Yourself are unspeakable."</w:t>
      </w:r>
    </w:p>
    <w:p w14:paraId="31AE364B">
      <w:pPr>
        <w:pStyle w:val="5"/>
        <w:spacing w:before="279" w:line="254" w:lineRule="auto"/>
        <w:ind w:right="102"/>
        <w:rPr>
          <w:rFonts w:hint="eastAsia"/>
        </w:rPr>
      </w:pPr>
      <w:r>
        <w:rPr>
          <w:rFonts w:hint="eastAsia"/>
        </w:rPr>
        <w:t>“你，噢主啊，”正如纳齐安岑（Nazianzen）所说，“生出了我们所说的所有这些事物，但你自己是不可言说的。”</w:t>
      </w:r>
    </w:p>
    <w:p w14:paraId="7CE9F129">
      <w:pPr>
        <w:pStyle w:val="5"/>
        <w:spacing w:before="279" w:line="254" w:lineRule="auto"/>
        <w:ind w:right="102"/>
        <w:rPr>
          <w:rFonts w:hint="eastAsia"/>
        </w:rPr>
      </w:pPr>
    </w:p>
    <w:p w14:paraId="25990566">
      <w:pPr>
        <w:pStyle w:val="5"/>
        <w:spacing w:before="279" w:line="254" w:lineRule="auto"/>
        <w:ind w:right="102"/>
        <w:rPr>
          <w:rFonts w:hint="eastAsia"/>
        </w:rPr>
      </w:pPr>
      <w:r>
        <w:rPr>
          <w:rFonts w:hint="eastAsia"/>
        </w:rPr>
        <w:t>Everything we can know is from God, but God Himself cannot be known.</w:t>
      </w:r>
    </w:p>
    <w:p w14:paraId="5CEB7D19">
      <w:pPr>
        <w:pStyle w:val="5"/>
        <w:spacing w:before="279" w:line="254" w:lineRule="auto"/>
        <w:ind w:right="102"/>
        <w:rPr>
          <w:rFonts w:hint="eastAsia"/>
        </w:rPr>
      </w:pPr>
      <w:r>
        <w:rPr>
          <w:rFonts w:hint="eastAsia"/>
        </w:rPr>
        <w:t>我们能知道的一切都来自神，但神自己不能被知晓。</w:t>
      </w:r>
    </w:p>
    <w:p w14:paraId="173F5747">
      <w:pPr>
        <w:pStyle w:val="5"/>
        <w:spacing w:before="279" w:line="254" w:lineRule="auto"/>
        <w:ind w:right="102"/>
        <w:rPr>
          <w:rFonts w:hint="eastAsia"/>
        </w:rPr>
      </w:pPr>
    </w:p>
    <w:p w14:paraId="4CED5123">
      <w:pPr>
        <w:pStyle w:val="5"/>
        <w:spacing w:before="279" w:line="254" w:lineRule="auto"/>
        <w:ind w:right="102"/>
        <w:rPr>
          <w:rFonts w:hint="eastAsia"/>
        </w:rPr>
      </w:pPr>
      <w:r>
        <w:rPr>
          <w:rFonts w:hint="eastAsia"/>
        </w:rPr>
        <w:t>Augustine even boldly affirmed that ignorance is a better way of knowing God.</w:t>
      </w:r>
    </w:p>
    <w:p w14:paraId="0531943E">
      <w:pPr>
        <w:pStyle w:val="5"/>
        <w:spacing w:before="279" w:line="254" w:lineRule="auto"/>
        <w:ind w:right="102"/>
        <w:rPr>
          <w:rFonts w:hint="eastAsia"/>
        </w:rPr>
      </w:pPr>
      <w:r>
        <w:rPr>
          <w:rFonts w:hint="eastAsia"/>
        </w:rPr>
        <w:t>奥古斯丁甚至大胆断言，无知是认识神的一种更好的方式。</w:t>
      </w:r>
    </w:p>
    <w:p w14:paraId="07EF96B1">
      <w:pPr>
        <w:pStyle w:val="5"/>
        <w:spacing w:before="279" w:line="254" w:lineRule="auto"/>
        <w:ind w:right="102"/>
        <w:rPr>
          <w:rFonts w:hint="eastAsia"/>
        </w:rPr>
      </w:pPr>
    </w:p>
    <w:p w14:paraId="42ADA931">
      <w:pPr>
        <w:pStyle w:val="5"/>
        <w:spacing w:before="279" w:line="254" w:lineRule="auto"/>
        <w:ind w:right="102"/>
        <w:rPr>
          <w:rFonts w:hint="eastAsia"/>
        </w:rPr>
      </w:pPr>
      <w:r>
        <w:rPr>
          <w:rFonts w:hint="eastAsia"/>
        </w:rPr>
        <w:t>Secondly, to aid our limitations. Since our finite understanding cannot fully comprehend the infinite Essence, which is one simple Act encompassing all perfections, Holy Scripture, in its condescension to our weakness, allows us to grasp parts of it that we</w:t>
      </w:r>
    </w:p>
    <w:p w14:paraId="5E68FA0D">
      <w:pPr>
        <w:pStyle w:val="5"/>
        <w:spacing w:before="279" w:line="254" w:lineRule="auto"/>
        <w:ind w:right="102"/>
        <w:rPr>
          <w:rFonts w:hint="eastAsia"/>
        </w:rPr>
      </w:pPr>
      <w:r>
        <w:rPr>
          <w:rFonts w:hint="eastAsia"/>
        </w:rPr>
        <w:t>其次，为了辅助我们的局限。由于我们要有限的理解力无法完全领悟无限的本质（它是一个包含所有完美的简单行动），圣经为了俯就我们的软弱，允许我们掌握我们</w:t>
      </w:r>
    </w:p>
    <w:p w14:paraId="2BEA76AB">
      <w:pPr>
        <w:pStyle w:val="5"/>
        <w:spacing w:before="279" w:line="254" w:lineRule="auto"/>
        <w:ind w:right="102"/>
        <w:rPr>
          <w:rFonts w:hint="eastAsia"/>
        </w:rPr>
      </w:pPr>
    </w:p>
    <w:p w14:paraId="25FEF7D0">
      <w:pPr>
        <w:pStyle w:val="5"/>
        <w:spacing w:before="279" w:line="254" w:lineRule="auto"/>
        <w:ind w:right="102"/>
        <w:rPr>
          <w:rFonts w:hint="eastAsia"/>
        </w:rPr>
      </w:pPr>
      <w:r>
        <w:rPr>
          <w:rFonts w:hint="eastAsia"/>
        </w:rPr>
        <w:t>cannot grasp as a whole.</w:t>
      </w:r>
    </w:p>
    <w:p w14:paraId="43A82BB6">
      <w:pPr>
        <w:pStyle w:val="5"/>
        <w:spacing w:before="279" w:line="254" w:lineRule="auto"/>
        <w:ind w:right="102"/>
        <w:rPr>
          <w:rFonts w:hint="eastAsia"/>
        </w:rPr>
      </w:pPr>
      <w:r>
        <w:rPr>
          <w:rFonts w:hint="eastAsia"/>
        </w:rPr>
        <w:t>无法作为一个整体掌握的部分。</w:t>
      </w:r>
    </w:p>
    <w:p w14:paraId="144D0B86">
      <w:pPr>
        <w:pStyle w:val="5"/>
        <w:spacing w:before="279" w:line="254" w:lineRule="auto"/>
        <w:ind w:right="102"/>
        <w:rPr>
          <w:rFonts w:hint="eastAsia"/>
        </w:rPr>
      </w:pPr>
    </w:p>
    <w:p w14:paraId="04362B8C">
      <w:pPr>
        <w:pStyle w:val="5"/>
        <w:spacing w:before="279" w:line="254" w:lineRule="auto"/>
        <w:ind w:right="102"/>
        <w:rPr>
          <w:rFonts w:hint="eastAsia"/>
        </w:rPr>
      </w:pPr>
      <w:r>
        <w:rPr>
          <w:rFonts w:hint="eastAsia"/>
        </w:rPr>
        <w:t>When contemplating the attributes, we can conceive some of them as divine properties that cannot be shared by creatures, such as Immensity, Independence, Eternity, Simplicity, Self-sufficiency, All-sufficiency, Omnipotence, Omniscience, and Omnipresence.</w:t>
      </w:r>
    </w:p>
    <w:p w14:paraId="0D5B8CE0">
      <w:pPr>
        <w:pStyle w:val="5"/>
        <w:spacing w:before="279" w:line="254" w:lineRule="auto"/>
        <w:ind w:right="102"/>
        <w:rPr>
          <w:rFonts w:hint="eastAsia"/>
        </w:rPr>
      </w:pPr>
      <w:r>
        <w:rPr>
          <w:rFonts w:hint="eastAsia"/>
        </w:rPr>
        <w:t>在沉思属性时，我们可以将其中一些构想为受造物无法分享的神圣特性，如无限、独立、永恒、单纯、自足、全足、全能、全知和无所不在。</w:t>
      </w:r>
    </w:p>
    <w:p w14:paraId="06954392">
      <w:pPr>
        <w:pStyle w:val="5"/>
        <w:spacing w:before="279" w:line="254" w:lineRule="auto"/>
        <w:ind w:right="102"/>
        <w:rPr>
          <w:rFonts w:hint="eastAsia"/>
        </w:rPr>
      </w:pPr>
    </w:p>
    <w:p w14:paraId="379E1057">
      <w:pPr>
        <w:pStyle w:val="5"/>
        <w:spacing w:before="279" w:line="254" w:lineRule="auto"/>
        <w:ind w:right="102"/>
        <w:rPr>
          <w:rFonts w:hint="eastAsia"/>
        </w:rPr>
      </w:pPr>
      <w:r>
        <w:rPr>
          <w:rFonts w:hint="eastAsia"/>
        </w:rPr>
        <w:t>Others are presented as divine faculties, including Understanding, Will, and Memory attributed to God.</w:t>
      </w:r>
    </w:p>
    <w:p w14:paraId="5DBE5878">
      <w:pPr>
        <w:pStyle w:val="5"/>
        <w:spacing w:before="279" w:line="254" w:lineRule="auto"/>
        <w:ind w:right="102"/>
        <w:rPr>
          <w:rFonts w:hint="eastAsia"/>
        </w:rPr>
      </w:pPr>
      <w:r>
        <w:rPr>
          <w:rFonts w:hint="eastAsia"/>
        </w:rPr>
        <w:t>其他的被呈现为神圣机能，包括归于神的理解、意志和记忆。</w:t>
      </w:r>
    </w:p>
    <w:p w14:paraId="2064819E">
      <w:pPr>
        <w:pStyle w:val="5"/>
        <w:spacing w:before="279" w:line="254" w:lineRule="auto"/>
        <w:ind w:right="102"/>
        <w:rPr>
          <w:rFonts w:hint="eastAsia"/>
        </w:rPr>
      </w:pPr>
    </w:p>
    <w:p w14:paraId="7825BC45">
      <w:pPr>
        <w:pStyle w:val="5"/>
        <w:spacing w:before="279" w:line="254" w:lineRule="auto"/>
        <w:ind w:right="102"/>
        <w:rPr>
          <w:rFonts w:hint="eastAsia"/>
        </w:rPr>
      </w:pPr>
      <w:r>
        <w:rPr>
          <w:rFonts w:hint="eastAsia"/>
        </w:rPr>
        <w:t>Scripture permits us to view some attributes as divine affections, such as Love, Hatred, Anger, Grief, and Delight.</w:t>
      </w:r>
    </w:p>
    <w:p w14:paraId="28FE84C7">
      <w:pPr>
        <w:pStyle w:val="5"/>
        <w:spacing w:before="279" w:line="254" w:lineRule="auto"/>
        <w:ind w:right="102"/>
        <w:rPr>
          <w:rFonts w:hint="eastAsia"/>
        </w:rPr>
      </w:pPr>
      <w:r>
        <w:rPr>
          <w:rFonts w:hint="eastAsia"/>
        </w:rPr>
        <w:t>圣经允许我们将一些属性视为神圣情感，如爱、恨、怒、悲和喜。</w:t>
      </w:r>
    </w:p>
    <w:p w14:paraId="32ED0202">
      <w:pPr>
        <w:pStyle w:val="5"/>
        <w:spacing w:before="279" w:line="254" w:lineRule="auto"/>
        <w:ind w:right="102"/>
        <w:rPr>
          <w:rFonts w:hint="eastAsia"/>
        </w:rPr>
      </w:pPr>
    </w:p>
    <w:p w14:paraId="7109DA05">
      <w:pPr>
        <w:pStyle w:val="5"/>
        <w:spacing w:before="279" w:line="254" w:lineRule="auto"/>
        <w:ind w:right="102"/>
        <w:rPr>
          <w:rFonts w:hint="eastAsia"/>
        </w:rPr>
      </w:pPr>
      <w:r>
        <w:rPr>
          <w:rFonts w:hint="eastAsia"/>
        </w:rPr>
        <w:t>It also presents some as divine virtues, such as Mercy, Justice, Patience, Faithfulness, Holiness, Wisdom, and others.</w:t>
      </w:r>
    </w:p>
    <w:p w14:paraId="021F28E2">
      <w:pPr>
        <w:pStyle w:val="5"/>
        <w:spacing w:before="279" w:line="254" w:lineRule="auto"/>
        <w:ind w:right="102"/>
        <w:rPr>
          <w:rFonts w:hint="eastAsia"/>
        </w:rPr>
      </w:pPr>
      <w:r>
        <w:rPr>
          <w:rFonts w:hint="eastAsia"/>
        </w:rPr>
        <w:t>它还将一些呈现为神圣美德，如怜悯、公义、忍耐、信实、圣洁、智慧等。</w:t>
      </w:r>
    </w:p>
    <w:p w14:paraId="77912D34">
      <w:pPr>
        <w:pStyle w:val="5"/>
        <w:spacing w:before="279" w:line="254" w:lineRule="auto"/>
        <w:ind w:right="102"/>
        <w:rPr>
          <w:rFonts w:hint="eastAsia"/>
        </w:rPr>
      </w:pPr>
    </w:p>
    <w:p w14:paraId="113BDA53">
      <w:pPr>
        <w:pStyle w:val="5"/>
        <w:spacing w:before="279" w:line="254" w:lineRule="auto"/>
        <w:ind w:right="102"/>
        <w:rPr>
          <w:rFonts w:hint="eastAsia"/>
        </w:rPr>
      </w:pPr>
      <w:r>
        <w:rPr>
          <w:rFonts w:hint="eastAsia"/>
        </w:rPr>
        <w:t>Lastly, Scripture portrays certain attributes as divine excellencies that arise from all the preceding ones, such as Majesty, Blessedness, and Glory.</w:t>
      </w:r>
    </w:p>
    <w:p w14:paraId="31ECB4B1">
      <w:pPr>
        <w:pStyle w:val="5"/>
        <w:spacing w:before="279" w:line="254" w:lineRule="auto"/>
        <w:ind w:right="102"/>
        <w:rPr>
          <w:rFonts w:hint="eastAsia"/>
        </w:rPr>
      </w:pPr>
      <w:r>
        <w:rPr>
          <w:rFonts w:hint="eastAsia"/>
        </w:rPr>
        <w:t>最后，圣经将某些属性描绘为源自上述所有属性的神圣卓越，如威严、福乐和荣耀。</w:t>
      </w:r>
    </w:p>
    <w:p w14:paraId="7AC98D59">
      <w:pPr>
        <w:pStyle w:val="5"/>
        <w:spacing w:before="279" w:line="254" w:lineRule="auto"/>
        <w:ind w:right="102"/>
        <w:rPr>
          <w:rFonts w:hint="eastAsia"/>
        </w:rPr>
      </w:pPr>
    </w:p>
    <w:p w14:paraId="062583B6">
      <w:pPr>
        <w:pStyle w:val="5"/>
        <w:spacing w:before="279" w:line="254" w:lineRule="auto"/>
        <w:ind w:right="102"/>
        <w:rPr>
          <w:rFonts w:hint="eastAsia"/>
        </w:rPr>
      </w:pPr>
      <w:r>
        <w:rPr>
          <w:rFonts w:hint="eastAsia"/>
        </w:rPr>
        <w:t>§. 3. Thirdly, to prevent our misunderstandings. The Attributes of God, although diverse in our understanding (as previously mentioned), are identified with His Essence, which is singular.</w:t>
      </w:r>
    </w:p>
    <w:p w14:paraId="13F42B2C">
      <w:pPr>
        <w:pStyle w:val="5"/>
        <w:spacing w:before="279" w:line="254" w:lineRule="auto"/>
        <w:ind w:right="102"/>
        <w:rPr>
          <w:rFonts w:hint="eastAsia"/>
        </w:rPr>
      </w:pPr>
      <w:r>
        <w:rPr>
          <w:rFonts w:hint="eastAsia"/>
        </w:rPr>
        <w:t>§. 3. 第三，为了防止我们的误解。神的属性，虽然在我们的理解中是多样的（如前所述），但与祂的本质是同一的，本质是单一的。</w:t>
      </w:r>
    </w:p>
    <w:p w14:paraId="4F2C80AE">
      <w:pPr>
        <w:pStyle w:val="5"/>
        <w:spacing w:before="279" w:line="254" w:lineRule="auto"/>
        <w:ind w:right="102"/>
        <w:rPr>
          <w:rFonts w:hint="eastAsia"/>
        </w:rPr>
      </w:pPr>
    </w:p>
    <w:p w14:paraId="5CB95A5B">
      <w:pPr>
        <w:pStyle w:val="5"/>
        <w:spacing w:before="279" w:line="254" w:lineRule="auto"/>
        <w:ind w:right="102"/>
        <w:rPr>
          <w:rFonts w:hint="eastAsia"/>
        </w:rPr>
      </w:pPr>
      <w:r>
        <w:rPr>
          <w:rFonts w:hint="eastAsia"/>
        </w:rPr>
        <w:t>Although they may appear to us as distinct from each other and from God Himself, it is similar to the vast ocean that receives different names from the shores it touches; it remains one entity.</w:t>
      </w:r>
    </w:p>
    <w:p w14:paraId="633B9F7F">
      <w:pPr>
        <w:pStyle w:val="5"/>
        <w:spacing w:before="279" w:line="254" w:lineRule="auto"/>
        <w:ind w:right="102"/>
        <w:rPr>
          <w:rFonts w:hint="eastAsia"/>
        </w:rPr>
      </w:pPr>
      <w:r>
        <w:rPr>
          <w:rFonts w:hint="eastAsia"/>
        </w:rPr>
        <w:t>虽然它们在我们看来可能彼此不同且不同于神自己，但这类似于浩瀚的海洋，根据它所接触的海岸获得不同的名称；它仍然是一个实体。</w:t>
      </w:r>
    </w:p>
    <w:p w14:paraId="6EDE0F66">
      <w:pPr>
        <w:pStyle w:val="5"/>
        <w:spacing w:before="279" w:line="254" w:lineRule="auto"/>
        <w:ind w:right="102"/>
        <w:rPr>
          <w:rFonts w:hint="eastAsia"/>
        </w:rPr>
      </w:pPr>
    </w:p>
    <w:p w14:paraId="67D665DF">
      <w:pPr>
        <w:pStyle w:val="5"/>
        <w:spacing w:before="279" w:line="254" w:lineRule="auto"/>
        <w:ind w:right="102"/>
        <w:rPr>
          <w:rFonts w:hint="eastAsia"/>
        </w:rPr>
      </w:pPr>
      <w:r>
        <w:rPr>
          <w:rFonts w:hint="eastAsia"/>
        </w:rPr>
        <w:t>Therefore, while Justice, Mercy, Power, and others are names that correspond to different actions, God is one singular essence under those various designations.</w:t>
      </w:r>
    </w:p>
    <w:p w14:paraId="7025E9BA">
      <w:pPr>
        <w:pStyle w:val="5"/>
        <w:spacing w:before="279" w:line="254" w:lineRule="auto"/>
        <w:ind w:right="102"/>
        <w:rPr>
          <w:rFonts w:hint="eastAsia"/>
        </w:rPr>
      </w:pPr>
      <w:r>
        <w:rPr>
          <w:rFonts w:hint="eastAsia"/>
        </w:rPr>
        <w:t>因此，虽然公义、怜悯、能力等是对应于不同行动的名称，但神是在那些各种名称下的一个单一本质。</w:t>
      </w:r>
    </w:p>
    <w:p w14:paraId="5F9087E1">
      <w:pPr>
        <w:pStyle w:val="5"/>
        <w:spacing w:before="279" w:line="254" w:lineRule="auto"/>
        <w:ind w:right="102"/>
        <w:rPr>
          <w:rFonts w:hint="eastAsia"/>
        </w:rPr>
      </w:pPr>
    </w:p>
    <w:p w14:paraId="049E8268">
      <w:pPr>
        <w:pStyle w:val="5"/>
        <w:spacing w:before="279" w:line="254" w:lineRule="auto"/>
        <w:ind w:right="102"/>
        <w:rPr>
          <w:rFonts w:hint="eastAsia"/>
        </w:rPr>
      </w:pPr>
      <w:r>
        <w:rPr>
          <w:rFonts w:hint="eastAsia"/>
        </w:rPr>
        <w:t>To prevent us from perceiving these attributes as qualities separate from our being, as our virtues are (as seen when the first man fell from holiness but remained a man), Scripture sometimes predicates them of God in the abstract.</w:t>
      </w:r>
    </w:p>
    <w:p w14:paraId="6F115B58">
      <w:pPr>
        <w:pStyle w:val="5"/>
        <w:spacing w:before="279" w:line="254" w:lineRule="auto"/>
        <w:ind w:right="102"/>
        <w:rPr>
          <w:rFonts w:hint="eastAsia"/>
        </w:rPr>
      </w:pPr>
      <w:r>
        <w:rPr>
          <w:rFonts w:hint="eastAsia"/>
        </w:rPr>
        <w:t>为了防止我们将这些属性视为与我们的存在分离的品质，就像我们的美德那样（正如第一个人从圣洁堕落但仍然是人所见），圣经有时以抽象的方式将它们归于神。</w:t>
      </w:r>
    </w:p>
    <w:p w14:paraId="4B0E21C9">
      <w:pPr>
        <w:pStyle w:val="5"/>
        <w:spacing w:before="279" w:line="254" w:lineRule="auto"/>
        <w:ind w:right="102"/>
        <w:rPr>
          <w:rFonts w:hint="eastAsia"/>
        </w:rPr>
      </w:pPr>
    </w:p>
    <w:p w14:paraId="7E57C9A1">
      <w:pPr>
        <w:pStyle w:val="5"/>
        <w:spacing w:before="279" w:line="254" w:lineRule="auto"/>
        <w:ind w:right="102"/>
        <w:rPr>
          <w:rFonts w:hint="eastAsia"/>
        </w:rPr>
      </w:pPr>
      <w:r>
        <w:rPr>
          <w:rFonts w:hint="eastAsia"/>
        </w:rPr>
        <w:t>For example, when Christ is called Wisdom, when it is stated that God is love, and that the Spirit is truth.</w:t>
      </w:r>
    </w:p>
    <w:p w14:paraId="74702DAE">
      <w:pPr>
        <w:pStyle w:val="5"/>
        <w:spacing w:before="279" w:line="254" w:lineRule="auto"/>
        <w:ind w:right="102"/>
        <w:rPr>
          <w:rFonts w:hint="eastAsia"/>
        </w:rPr>
      </w:pPr>
      <w:r>
        <w:rPr>
          <w:rFonts w:hint="eastAsia"/>
        </w:rPr>
        <w:t>例如，当基督被称为智慧，当经上说神是爱，圣灵是真理时。</w:t>
      </w:r>
    </w:p>
    <w:p w14:paraId="0E9FF33F">
      <w:pPr>
        <w:pStyle w:val="5"/>
        <w:spacing w:before="279" w:line="254" w:lineRule="auto"/>
        <w:ind w:right="102"/>
        <w:rPr>
          <w:rFonts w:hint="eastAsia"/>
        </w:rPr>
      </w:pPr>
    </w:p>
    <w:p w14:paraId="73439362">
      <w:pPr>
        <w:pStyle w:val="5"/>
        <w:spacing w:before="279" w:line="254" w:lineRule="auto"/>
        <w:ind w:right="102"/>
        <w:rPr>
          <w:rFonts w:hint="eastAsia"/>
        </w:rPr>
      </w:pPr>
      <w:r>
        <w:rPr>
          <w:rFonts w:hint="eastAsia"/>
        </w:rPr>
        <w:t>Humans can be called loving, wise, and truthful, but God is love, wisdom, and truth itself.</w:t>
      </w:r>
    </w:p>
    <w:p w14:paraId="7575C828">
      <w:pPr>
        <w:pStyle w:val="5"/>
        <w:spacing w:before="279" w:line="254" w:lineRule="auto"/>
        <w:ind w:right="102"/>
        <w:rPr>
          <w:rFonts w:hint="eastAsia"/>
        </w:rPr>
      </w:pPr>
      <w:r>
        <w:rPr>
          <w:rFonts w:hint="eastAsia"/>
        </w:rPr>
        <w:t>人类可以被称为有爱心的、智慧的和诚实的，但神是爱、智慧和真理本身。</w:t>
      </w:r>
    </w:p>
    <w:p w14:paraId="099AFDF3">
      <w:pPr>
        <w:pStyle w:val="5"/>
        <w:spacing w:before="279" w:line="254" w:lineRule="auto"/>
        <w:ind w:right="102"/>
        <w:rPr>
          <w:rFonts w:hint="eastAsia"/>
        </w:rPr>
      </w:pPr>
    </w:p>
    <w:p w14:paraId="69B1B2D2">
      <w:pPr>
        <w:pStyle w:val="5"/>
        <w:spacing w:before="279" w:line="254" w:lineRule="auto"/>
        <w:ind w:right="102"/>
        <w:rPr>
          <w:rFonts w:hint="eastAsia"/>
        </w:rPr>
      </w:pPr>
      <w:r>
        <w:rPr>
          <w:rFonts w:hint="eastAsia"/>
        </w:rPr>
        <w:t>The Apostle tells us that if God swears, He does so by Himself and no other, yet we find Him in the Psalms swearing by His holiness, indicating that His holiness is Himself.</w:t>
      </w:r>
    </w:p>
    <w:p w14:paraId="66A53B47">
      <w:pPr>
        <w:pStyle w:val="5"/>
        <w:spacing w:before="279" w:line="254" w:lineRule="auto"/>
        <w:ind w:right="102"/>
        <w:rPr>
          <w:rFonts w:hint="eastAsia"/>
        </w:rPr>
      </w:pPr>
      <w:r>
        <w:rPr>
          <w:rFonts w:hint="eastAsia"/>
        </w:rPr>
        <w:t>使徒告诉我们，如果神起誓，祂是指着自己起誓而非其他，然而我们在诗篇中发现祂指着自己的圣洁起誓，表明祂的圣洁就是祂自己。</w:t>
      </w:r>
    </w:p>
    <w:p w14:paraId="51261DE2">
      <w:pPr>
        <w:pStyle w:val="5"/>
        <w:spacing w:before="279" w:line="254" w:lineRule="auto"/>
        <w:ind w:right="102"/>
        <w:rPr>
          <w:rFonts w:hint="eastAsia"/>
        </w:rPr>
      </w:pPr>
    </w:p>
    <w:p w14:paraId="012C8BE1">
      <w:pPr>
        <w:pStyle w:val="5"/>
        <w:spacing w:before="279" w:line="254" w:lineRule="auto"/>
        <w:ind w:right="102"/>
        <w:rPr>
          <w:rFonts w:hint="eastAsia"/>
        </w:rPr>
      </w:pPr>
      <w:r>
        <w:rPr>
          <w:rFonts w:hint="eastAsia"/>
        </w:rPr>
        <w:t>Christ is often said to be seated at the right hand of God, but in one place, it is expressed as sitting at the right hand of power.</w:t>
      </w:r>
    </w:p>
    <w:p w14:paraId="222BC378">
      <w:pPr>
        <w:pStyle w:val="5"/>
        <w:spacing w:before="279" w:line="254" w:lineRule="auto"/>
        <w:ind w:right="102"/>
        <w:rPr>
          <w:rFonts w:hint="eastAsia"/>
        </w:rPr>
      </w:pPr>
      <w:r>
        <w:rPr>
          <w:rFonts w:hint="eastAsia"/>
        </w:rPr>
        <w:t>基督经常被说成坐在神的右边，但在一个地方，它被表达为坐在权能者的右边。</w:t>
      </w:r>
    </w:p>
    <w:p w14:paraId="45AF0461">
      <w:pPr>
        <w:pStyle w:val="5"/>
        <w:spacing w:before="279" w:line="254" w:lineRule="auto"/>
        <w:ind w:right="102"/>
        <w:rPr>
          <w:rFonts w:hint="eastAsia"/>
        </w:rPr>
      </w:pPr>
    </w:p>
    <w:p w14:paraId="671C8DE4">
      <w:pPr>
        <w:pStyle w:val="5"/>
        <w:spacing w:before="279" w:line="254" w:lineRule="auto"/>
        <w:ind w:right="102"/>
        <w:rPr>
          <w:rFonts w:hint="eastAsia"/>
        </w:rPr>
      </w:pPr>
      <w:r>
        <w:rPr>
          <w:rFonts w:hint="eastAsia"/>
        </w:rPr>
        <w:t>Therefore, God is Power as well as Love. The same reasoning applies to all His attributes.</w:t>
      </w:r>
    </w:p>
    <w:p w14:paraId="1A262924">
      <w:pPr>
        <w:pStyle w:val="5"/>
        <w:spacing w:before="279" w:line="254" w:lineRule="auto"/>
        <w:ind w:right="102"/>
        <w:rPr>
          <w:rFonts w:hint="eastAsia"/>
        </w:rPr>
      </w:pPr>
      <w:r>
        <w:rPr>
          <w:rFonts w:hint="eastAsia"/>
        </w:rPr>
        <w:t>因此，神是能力也是爱。同样的推理适用于祂所有的属性。</w:t>
      </w:r>
    </w:p>
    <w:p w14:paraId="092828E5">
      <w:pPr>
        <w:pStyle w:val="5"/>
        <w:spacing w:before="279" w:line="254" w:lineRule="auto"/>
        <w:ind w:right="102"/>
        <w:rPr>
          <w:rFonts w:hint="eastAsia"/>
        </w:rPr>
      </w:pPr>
    </w:p>
    <w:p w14:paraId="662D9443">
      <w:pPr>
        <w:pStyle w:val="5"/>
        <w:spacing w:before="279" w:line="254" w:lineRule="auto"/>
        <w:ind w:right="102"/>
        <w:rPr>
          <w:rFonts w:hint="eastAsia"/>
        </w:rPr>
      </w:pPr>
      <w:r>
        <w:rPr>
          <w:rFonts w:hint="eastAsia"/>
        </w:rPr>
        <w:t>§. 4. Fourthly, to elevate our estimation of God. Some attributes are referred to as Communicable Attributes because creatures also possess them, such as being, immortality, goodness, and wisdom.</w:t>
      </w:r>
    </w:p>
    <w:p w14:paraId="1E7481F8">
      <w:pPr>
        <w:pStyle w:val="5"/>
        <w:spacing w:before="279" w:line="254" w:lineRule="auto"/>
        <w:ind w:right="102"/>
        <w:rPr>
          <w:rFonts w:hint="eastAsia"/>
        </w:rPr>
      </w:pPr>
      <w:r>
        <w:rPr>
          <w:rFonts w:hint="eastAsia"/>
        </w:rPr>
        <w:t>§. 4. 第四，为了提升我们对神的评价。有些属性被称为可传达属性，因为受造物也拥有它们，如存在、不朽、良善和智慧。</w:t>
      </w:r>
    </w:p>
    <w:p w14:paraId="0C210511">
      <w:pPr>
        <w:pStyle w:val="5"/>
        <w:spacing w:before="279" w:line="254" w:lineRule="auto"/>
        <w:ind w:right="102"/>
        <w:rPr>
          <w:rFonts w:hint="eastAsia"/>
        </w:rPr>
      </w:pPr>
    </w:p>
    <w:p w14:paraId="11E94708">
      <w:pPr>
        <w:pStyle w:val="5"/>
        <w:spacing w:before="279" w:line="254" w:lineRule="auto"/>
        <w:ind w:right="102"/>
        <w:rPr>
          <w:rFonts w:hint="eastAsia"/>
        </w:rPr>
      </w:pPr>
      <w:r>
        <w:rPr>
          <w:rFonts w:hint="eastAsia"/>
        </w:rPr>
        <w:t>So that we do not have lower thoughts of God than we ought to, Scripture attributes them to Him in a manner of supereminence, emphasizing that He alone possesses them, even though they are also shared by angels and humans.</w:t>
      </w:r>
    </w:p>
    <w:p w14:paraId="66F0C289">
      <w:pPr>
        <w:pStyle w:val="5"/>
        <w:spacing w:before="279" w:line="254" w:lineRule="auto"/>
        <w:ind w:right="102"/>
        <w:rPr>
          <w:rFonts w:hint="eastAsia"/>
        </w:rPr>
      </w:pPr>
      <w:r>
        <w:rPr>
          <w:rFonts w:hint="eastAsia"/>
        </w:rPr>
        <w:t>为了使我们不至于对神有低于应当有的想法，圣经以一种卓越的方式将它们归于祂，强调唯独祂拥有它们，即使天使和人类也分享它们。</w:t>
      </w:r>
    </w:p>
    <w:p w14:paraId="66F49823">
      <w:pPr>
        <w:pStyle w:val="5"/>
        <w:spacing w:before="279" w:line="254" w:lineRule="auto"/>
        <w:ind w:right="102"/>
        <w:rPr>
          <w:rFonts w:hint="eastAsia"/>
        </w:rPr>
      </w:pPr>
    </w:p>
    <w:p w14:paraId="748CB80B">
      <w:pPr>
        <w:pStyle w:val="5"/>
        <w:spacing w:before="279" w:line="254" w:lineRule="auto"/>
        <w:ind w:right="102"/>
        <w:rPr>
          <w:rFonts w:hint="eastAsia"/>
        </w:rPr>
      </w:pPr>
      <w:r>
        <w:rPr>
          <w:rFonts w:hint="eastAsia"/>
        </w:rPr>
        <w:t>Examples of such texts include "There is none besides me," "Who only has immortality," "God only is wise," and "There is none good but God."</w:t>
      </w:r>
    </w:p>
    <w:p w14:paraId="62F421A0">
      <w:pPr>
        <w:pStyle w:val="5"/>
        <w:spacing w:before="279" w:line="254" w:lineRule="auto"/>
        <w:ind w:right="102"/>
        <w:rPr>
          <w:rFonts w:hint="eastAsia"/>
        </w:rPr>
      </w:pPr>
      <w:r>
        <w:rPr>
          <w:rFonts w:hint="eastAsia"/>
        </w:rPr>
        <w:t>这种经文的例子包括“除我以外，再没有别神”，“就是那独一不死”，“独一全智的神”，和“除了神一位之外，再没有良善的。”</w:t>
      </w:r>
    </w:p>
    <w:p w14:paraId="4CE5FA6D">
      <w:pPr>
        <w:pStyle w:val="5"/>
        <w:spacing w:before="279" w:line="254" w:lineRule="auto"/>
        <w:ind w:right="102"/>
        <w:rPr>
          <w:rFonts w:hint="eastAsia"/>
        </w:rPr>
      </w:pPr>
    </w:p>
    <w:p w14:paraId="267976F2">
      <w:pPr>
        <w:pStyle w:val="5"/>
        <w:spacing w:before="279" w:line="254" w:lineRule="auto"/>
        <w:ind w:right="102"/>
        <w:rPr>
          <w:rFonts w:hint="eastAsia"/>
        </w:rPr>
      </w:pPr>
      <w:r>
        <w:rPr>
          <w:rFonts w:hint="eastAsia"/>
        </w:rPr>
        <w:t>This is because in God, these attributes are infinite, eternal, unmixed, and completely free from imperfections.</w:t>
      </w:r>
    </w:p>
    <w:p w14:paraId="6CAE6DEE">
      <w:pPr>
        <w:pStyle w:val="5"/>
        <w:spacing w:before="279" w:line="254" w:lineRule="auto"/>
        <w:ind w:right="102"/>
        <w:rPr>
          <w:rFonts w:hint="eastAsia"/>
        </w:rPr>
      </w:pPr>
      <w:r>
        <w:rPr>
          <w:rFonts w:hint="eastAsia"/>
        </w:rPr>
        <w:t>这是因为在神里面，这些属性是无限的、永恒的、不混杂的，并且完全没有不完美。</w:t>
      </w:r>
    </w:p>
    <w:p w14:paraId="0A5F3978">
      <w:pPr>
        <w:pStyle w:val="5"/>
        <w:spacing w:before="279" w:line="254" w:lineRule="auto"/>
        <w:ind w:right="102"/>
        <w:rPr>
          <w:rFonts w:hint="eastAsia"/>
        </w:rPr>
      </w:pPr>
    </w:p>
    <w:p w14:paraId="1DB37DBB">
      <w:pPr>
        <w:pStyle w:val="5"/>
        <w:spacing w:before="279" w:line="254" w:lineRule="auto"/>
        <w:ind w:right="102"/>
        <w:rPr>
          <w:rFonts w:hint="eastAsia"/>
        </w:rPr>
      </w:pPr>
      <w:r>
        <w:rPr>
          <w:rFonts w:hint="eastAsia"/>
        </w:rPr>
        <w:t>I will conclude with an apostrophe borrowed from a devout writer, though of the popish persuasion.</w:t>
      </w:r>
    </w:p>
    <w:p w14:paraId="04738910">
      <w:pPr>
        <w:pStyle w:val="5"/>
        <w:spacing w:before="279" w:line="254" w:lineRule="auto"/>
        <w:ind w:right="102"/>
        <w:rPr>
          <w:rFonts w:hint="eastAsia"/>
        </w:rPr>
      </w:pPr>
      <w:r>
        <w:rPr>
          <w:rFonts w:hint="eastAsia"/>
        </w:rPr>
        <w:t>我将借用一位虔诚作家的呼语作为结束，尽管他是天主教信仰的。</w:t>
      </w:r>
    </w:p>
    <w:p w14:paraId="7A68F5B0">
      <w:pPr>
        <w:pStyle w:val="5"/>
        <w:spacing w:before="279" w:line="254" w:lineRule="auto"/>
        <w:ind w:right="102"/>
        <w:rPr>
          <w:rFonts w:hint="eastAsia"/>
        </w:rPr>
      </w:pPr>
    </w:p>
    <w:p w14:paraId="067F31FF">
      <w:pPr>
        <w:pStyle w:val="5"/>
        <w:spacing w:before="279" w:line="254" w:lineRule="auto"/>
        <w:ind w:right="102"/>
        <w:rPr>
          <w:rFonts w:hint="eastAsia"/>
        </w:rPr>
      </w:pPr>
      <w:r>
        <w:rPr>
          <w:rFonts w:hint="eastAsia"/>
        </w:rPr>
        <w:t>"O abyss of divine perfections! How admirable are You, O Lord, who possess in one singular perfection the excellence of all perfections in such an excellent manner that no one can comprehend it but Yourself!"</w:t>
      </w:r>
    </w:p>
    <w:p w14:paraId="4510E12F">
      <w:pPr>
        <w:pStyle w:val="5"/>
        <w:spacing w:before="279" w:line="254" w:lineRule="auto"/>
        <w:ind w:right="102"/>
        <w:rPr>
          <w:rFonts w:hint="eastAsia"/>
        </w:rPr>
      </w:pPr>
      <w:r>
        <w:rPr>
          <w:rFonts w:hint="eastAsia"/>
        </w:rPr>
        <w:t>“噢，神圣完美的深渊！你是多么令人钦佩，噢主，你在一个单一的完美中以如此卓越的方式拥有所有完美的卓越，以至于除了你自己，没有人能理解！”</w:t>
      </w:r>
    </w:p>
    <w:p w14:paraId="5EAC065B">
      <w:pPr>
        <w:pStyle w:val="5"/>
        <w:spacing w:before="279" w:line="254" w:lineRule="auto"/>
        <w:ind w:right="102"/>
        <w:rPr>
          <w:rFonts w:hint="eastAsia"/>
        </w:rPr>
      </w:pPr>
    </w:p>
    <w:p w14:paraId="2FCA7884">
      <w:pPr>
        <w:pStyle w:val="5"/>
        <w:spacing w:before="279" w:line="254" w:lineRule="auto"/>
        <w:ind w:right="102"/>
        <w:rPr>
          <w:rFonts w:hint="eastAsia"/>
        </w:rPr>
      </w:pPr>
      <w:r>
        <w:rPr>
          <w:rFonts w:hint="eastAsia"/>
        </w:rPr>
        <w:t>§. 5. There is yet another kind of knowledge that far surpasses both of the previous ones.</w:t>
      </w:r>
    </w:p>
    <w:p w14:paraId="1B162B33">
      <w:pPr>
        <w:pStyle w:val="5"/>
        <w:spacing w:before="279" w:line="254" w:lineRule="auto"/>
        <w:ind w:right="102"/>
        <w:rPr>
          <w:rFonts w:hint="eastAsia"/>
        </w:rPr>
      </w:pPr>
      <w:r>
        <w:rPr>
          <w:rFonts w:hint="eastAsia"/>
        </w:rPr>
        <w:t>§. 5. 还有另一种知识远远超过前两种。</w:t>
      </w:r>
    </w:p>
    <w:p w14:paraId="0336BF10">
      <w:pPr>
        <w:pStyle w:val="5"/>
        <w:spacing w:before="279" w:line="254" w:lineRule="auto"/>
        <w:ind w:right="102"/>
        <w:rPr>
          <w:rFonts w:hint="eastAsia"/>
        </w:rPr>
      </w:pPr>
    </w:p>
    <w:p w14:paraId="1A99F11B">
      <w:pPr>
        <w:pStyle w:val="5"/>
        <w:spacing w:before="279" w:line="254" w:lineRule="auto"/>
        <w:ind w:right="102"/>
        <w:rPr>
          <w:rFonts w:hint="eastAsia"/>
        </w:rPr>
      </w:pPr>
      <w:r>
        <w:rPr>
          <w:rFonts w:hint="eastAsia"/>
        </w:rPr>
        <w:t>It is a knowledge of God that does not solely arise from the light of Nature, as the first kind does, nor solely from Scripture, as the second kind does, but rather from the effectual illuminations of the Spirit of wisdom and revelation, accompanied by purifying and comforting influences from the same Spirit.</w:t>
      </w:r>
    </w:p>
    <w:p w14:paraId="3493403B">
      <w:pPr>
        <w:pStyle w:val="5"/>
        <w:spacing w:before="279" w:line="254" w:lineRule="auto"/>
        <w:ind w:right="102"/>
        <w:rPr>
          <w:rFonts w:hint="eastAsia"/>
        </w:rPr>
      </w:pPr>
      <w:r>
        <w:rPr>
          <w:rFonts w:hint="eastAsia"/>
        </w:rPr>
        <w:t>这是一种对神的知识，不仅仅源于自然之光，像第一种那样，也不仅仅源于圣经，像第二种那样，而是源于智慧和启示之灵的有效照明，伴随着来自同一圣灵的洁净和安慰的影响。</w:t>
      </w:r>
    </w:p>
    <w:p w14:paraId="0512574A">
      <w:pPr>
        <w:pStyle w:val="5"/>
        <w:spacing w:before="279" w:line="254" w:lineRule="auto"/>
        <w:ind w:right="102"/>
        <w:rPr>
          <w:rFonts w:hint="eastAsia"/>
        </w:rPr>
      </w:pPr>
    </w:p>
    <w:p w14:paraId="2958A6B1">
      <w:pPr>
        <w:pStyle w:val="5"/>
        <w:spacing w:before="279" w:line="254" w:lineRule="auto"/>
        <w:ind w:right="102"/>
        <w:rPr>
          <w:rFonts w:hint="eastAsia"/>
        </w:rPr>
      </w:pPr>
      <w:r>
        <w:rPr>
          <w:rFonts w:hint="eastAsia"/>
        </w:rPr>
        <w:t>Just as the Literal knowledge adds further discoveries to the Natural (which has been adequately demonstrated), this Spiritual knowledge of God adds various particulars to the Literal knowledge that are worthy of our serious consideration.</w:t>
      </w:r>
    </w:p>
    <w:p w14:paraId="6BCD0150">
      <w:pPr>
        <w:pStyle w:val="5"/>
        <w:spacing w:before="279" w:line="254" w:lineRule="auto"/>
        <w:ind w:right="102"/>
        <w:rPr>
          <w:rFonts w:hint="eastAsia"/>
        </w:rPr>
      </w:pPr>
      <w:r>
        <w:rPr>
          <w:rFonts w:hint="eastAsia"/>
        </w:rPr>
        <w:t>正如字面知识在自然知识（这已得到充分证明）之上增加了进一步的发现，这种对神的属灵知识在字面知识之上增加了各种值得我们认真考虑的细节。</w:t>
      </w:r>
    </w:p>
    <w:p w14:paraId="17E478E2">
      <w:pPr>
        <w:pStyle w:val="5"/>
        <w:spacing w:before="279" w:line="254" w:lineRule="auto"/>
        <w:ind w:right="102"/>
        <w:rPr>
          <w:rFonts w:hint="eastAsia"/>
        </w:rPr>
      </w:pPr>
    </w:p>
    <w:p w14:paraId="3F7146E0">
      <w:pPr>
        <w:pStyle w:val="5"/>
        <w:spacing w:before="279" w:line="254" w:lineRule="auto"/>
        <w:ind w:right="102"/>
        <w:rPr>
          <w:rFonts w:hint="eastAsia"/>
        </w:rPr>
      </w:pPr>
      <w:r>
        <w:rPr>
          <w:rFonts w:hint="eastAsia"/>
        </w:rPr>
        <w:t>First, Clearness of light. Since the Canon of Scripture was completed, the things revealed by the Holy Spirit are essentially the same as those contained in the written word.</w:t>
      </w:r>
    </w:p>
    <w:p w14:paraId="26953D31">
      <w:pPr>
        <w:pStyle w:val="5"/>
        <w:spacing w:before="279" w:line="254" w:lineRule="auto"/>
        <w:ind w:right="102"/>
        <w:rPr>
          <w:rFonts w:hint="eastAsia"/>
        </w:rPr>
      </w:pPr>
      <w:r>
        <w:rPr>
          <w:rFonts w:hint="eastAsia"/>
        </w:rPr>
        <w:t>首先，光明的清晰度。自从圣经正典完成后，圣灵所启示的事物本质上与书面话语中所包含的相同。</w:t>
      </w:r>
    </w:p>
    <w:p w14:paraId="3A158F07">
      <w:pPr>
        <w:pStyle w:val="5"/>
        <w:spacing w:before="279" w:line="254" w:lineRule="auto"/>
        <w:ind w:right="102"/>
        <w:rPr>
          <w:rFonts w:hint="eastAsia"/>
        </w:rPr>
      </w:pPr>
    </w:p>
    <w:p w14:paraId="57568092">
      <w:pPr>
        <w:pStyle w:val="5"/>
        <w:spacing w:before="279" w:line="254" w:lineRule="auto"/>
        <w:ind w:right="102"/>
        <w:rPr>
          <w:rFonts w:hint="eastAsia"/>
        </w:rPr>
      </w:pPr>
      <w:r>
        <w:rPr>
          <w:rFonts w:hint="eastAsia"/>
        </w:rPr>
        <w:t>However, the Spirit grants regenerated individuals clearer understanding to perceive them than they had before their conversion.</w:t>
      </w:r>
    </w:p>
    <w:p w14:paraId="6C0CCDCF">
      <w:pPr>
        <w:pStyle w:val="5"/>
        <w:spacing w:before="279" w:line="254" w:lineRule="auto"/>
        <w:ind w:right="102"/>
        <w:rPr>
          <w:rFonts w:hint="eastAsia"/>
        </w:rPr>
      </w:pPr>
      <w:r>
        <w:rPr>
          <w:rFonts w:hint="eastAsia"/>
        </w:rPr>
        <w:t>然而，圣灵赐给重生的人比他们悔改前更清晰的理解去感知它们。</w:t>
      </w:r>
    </w:p>
    <w:p w14:paraId="48478E32">
      <w:pPr>
        <w:pStyle w:val="5"/>
        <w:spacing w:before="279" w:line="254" w:lineRule="auto"/>
        <w:ind w:right="102"/>
        <w:rPr>
          <w:rFonts w:hint="eastAsia"/>
        </w:rPr>
      </w:pPr>
    </w:p>
    <w:p w14:paraId="5D56C147">
      <w:pPr>
        <w:pStyle w:val="5"/>
        <w:spacing w:before="279" w:line="254" w:lineRule="auto"/>
        <w:ind w:right="102"/>
        <w:rPr>
          <w:rFonts w:hint="eastAsia"/>
        </w:rPr>
      </w:pPr>
      <w:r>
        <w:rPr>
          <w:rFonts w:hint="eastAsia"/>
        </w:rPr>
        <w:t>Consider a man who has become a learned critic; if he returns to the same author he studied as a young student, he will find the exact same content but will have a much deeper insight because he now possesses greater knowledge. The same principle applies here.</w:t>
      </w:r>
    </w:p>
    <w:p w14:paraId="756C31AE">
      <w:pPr>
        <w:pStyle w:val="5"/>
        <w:spacing w:before="279" w:line="254" w:lineRule="auto"/>
        <w:ind w:right="102"/>
        <w:rPr>
          <w:rFonts w:hint="eastAsia"/>
        </w:rPr>
      </w:pPr>
      <w:r>
        <w:rPr>
          <w:rFonts w:hint="eastAsia"/>
        </w:rPr>
        <w:t>考虑一个已经成为博学评论家的人；如果他回到他年轻学生时代研读过的同一位作者，他会发现完全相同的内容，但会有更深刻的见解，因为他现在拥有更多的知识。同样的原则适用于此。</w:t>
      </w:r>
    </w:p>
    <w:p w14:paraId="32EE2945">
      <w:pPr>
        <w:pStyle w:val="5"/>
        <w:spacing w:before="279" w:line="254" w:lineRule="auto"/>
        <w:ind w:right="102"/>
        <w:rPr>
          <w:rFonts w:hint="eastAsia"/>
        </w:rPr>
      </w:pPr>
    </w:p>
    <w:p w14:paraId="75E30CD6">
      <w:pPr>
        <w:pStyle w:val="5"/>
        <w:spacing w:before="279" w:line="254" w:lineRule="auto"/>
        <w:ind w:right="102"/>
        <w:rPr>
          <w:rFonts w:hint="eastAsia"/>
        </w:rPr>
      </w:pPr>
      <w:r>
        <w:rPr>
          <w:rFonts w:hint="eastAsia"/>
        </w:rPr>
        <w:t>Secondly, Sweetness of taste. "I sat down under his shadow with great delight, and his fruit was sweet to my taste," as expressed by the Spouse.</w:t>
      </w:r>
    </w:p>
    <w:p w14:paraId="70C564CE">
      <w:pPr>
        <w:pStyle w:val="5"/>
        <w:spacing w:before="279" w:line="254" w:lineRule="auto"/>
        <w:ind w:right="102"/>
        <w:rPr>
          <w:rFonts w:hint="eastAsia"/>
        </w:rPr>
      </w:pPr>
      <w:r>
        <w:rPr>
          <w:rFonts w:hint="eastAsia"/>
        </w:rPr>
        <w:t>其次，滋味的甜美。“我欢欢喜喜坐在他的荫下，尝他果子的滋味觉得甘甜，”正如新妇所表达的。</w:t>
      </w:r>
    </w:p>
    <w:p w14:paraId="7186A9BE">
      <w:pPr>
        <w:pStyle w:val="5"/>
        <w:spacing w:before="279" w:line="254" w:lineRule="auto"/>
        <w:ind w:right="102"/>
        <w:rPr>
          <w:rFonts w:hint="eastAsia"/>
        </w:rPr>
      </w:pPr>
    </w:p>
    <w:p w14:paraId="3878763B">
      <w:pPr>
        <w:pStyle w:val="5"/>
        <w:spacing w:before="279" w:line="254" w:lineRule="auto"/>
        <w:ind w:right="102"/>
        <w:rPr>
          <w:rFonts w:hint="eastAsia"/>
        </w:rPr>
      </w:pPr>
      <w:r>
        <w:rPr>
          <w:rFonts w:hint="eastAsia"/>
        </w:rPr>
        <w:t>"O taste and see that the Lord is good," as the Psalmist proclaimed.</w:t>
      </w:r>
    </w:p>
    <w:p w14:paraId="727AB38D">
      <w:pPr>
        <w:pStyle w:val="5"/>
        <w:spacing w:before="279" w:line="254" w:lineRule="auto"/>
        <w:ind w:right="102"/>
        <w:rPr>
          <w:rFonts w:hint="eastAsia"/>
        </w:rPr>
      </w:pPr>
      <w:r>
        <w:rPr>
          <w:rFonts w:hint="eastAsia"/>
        </w:rPr>
        <w:t>“你们要尝尝主恩的滋味，便知道他是美善，”正如诗人所宣告的。</w:t>
      </w:r>
    </w:p>
    <w:p w14:paraId="3AD0F3F7">
      <w:pPr>
        <w:pStyle w:val="5"/>
        <w:spacing w:before="279" w:line="254" w:lineRule="auto"/>
        <w:ind w:right="102"/>
        <w:rPr>
          <w:rFonts w:hint="eastAsia"/>
        </w:rPr>
      </w:pPr>
    </w:p>
    <w:p w14:paraId="46893992">
      <w:pPr>
        <w:pStyle w:val="5"/>
        <w:spacing w:before="279" w:line="254" w:lineRule="auto"/>
        <w:ind w:right="102"/>
        <w:rPr>
          <w:rFonts w:hint="eastAsia"/>
        </w:rPr>
      </w:pPr>
      <w:r>
        <w:rPr>
          <w:rFonts w:hint="eastAsia"/>
        </w:rPr>
        <w:t>This is the basis for the Schoolmen's distinction between the knowledge of sight and the knowledge of taste.</w:t>
      </w:r>
    </w:p>
    <w:p w14:paraId="64B9D8E4">
      <w:pPr>
        <w:pStyle w:val="5"/>
        <w:spacing w:before="279" w:line="254" w:lineRule="auto"/>
        <w:ind w:right="102"/>
        <w:rPr>
          <w:rFonts w:hint="eastAsia"/>
        </w:rPr>
      </w:pPr>
      <w:r>
        <w:rPr>
          <w:rFonts w:hint="eastAsia"/>
        </w:rPr>
        <w:t>这是经院学者区分视觉知识和味觉知识的基础。</w:t>
      </w:r>
    </w:p>
    <w:p w14:paraId="17D83934">
      <w:pPr>
        <w:pStyle w:val="5"/>
        <w:spacing w:before="279" w:line="254" w:lineRule="auto"/>
        <w:ind w:right="102"/>
        <w:rPr>
          <w:rFonts w:hint="eastAsia"/>
        </w:rPr>
      </w:pPr>
    </w:p>
    <w:p w14:paraId="52423A85">
      <w:pPr>
        <w:pStyle w:val="5"/>
        <w:spacing w:before="279" w:line="254" w:lineRule="auto"/>
        <w:ind w:right="102"/>
        <w:rPr>
          <w:rFonts w:hint="eastAsia"/>
        </w:rPr>
      </w:pPr>
      <w:r>
        <w:rPr>
          <w:rFonts w:hint="eastAsia"/>
        </w:rPr>
        <w:t>Spiritual understanding is immersed in affection, finding delight in the things known, not merely grasping them intellectually but savouring and relishing them with abundant love and pleasure.</w:t>
      </w:r>
    </w:p>
    <w:p w14:paraId="47A1EEC0">
      <w:pPr>
        <w:pStyle w:val="5"/>
        <w:spacing w:before="279" w:line="254" w:lineRule="auto"/>
        <w:ind w:right="102"/>
        <w:rPr>
          <w:rFonts w:hint="eastAsia"/>
        </w:rPr>
      </w:pPr>
      <w:r>
        <w:rPr>
          <w:rFonts w:hint="eastAsia"/>
        </w:rPr>
        <w:t>属灵理解沉浸在情感中，在所知的事物中找到乐趣，不只是理智上掌握它们，而是带着丰富的爱和快乐去品味和享受它们。</w:t>
      </w:r>
    </w:p>
    <w:p w14:paraId="4B3E2B4E">
      <w:pPr>
        <w:pStyle w:val="5"/>
        <w:spacing w:before="279" w:line="254" w:lineRule="auto"/>
        <w:ind w:right="102"/>
        <w:rPr>
          <w:rFonts w:hint="eastAsia"/>
        </w:rPr>
      </w:pPr>
    </w:p>
    <w:p w14:paraId="7CE9AF3B">
      <w:pPr>
        <w:pStyle w:val="5"/>
        <w:spacing w:before="279" w:line="254" w:lineRule="auto"/>
        <w:ind w:right="102"/>
        <w:rPr>
          <w:rFonts w:hint="eastAsia"/>
        </w:rPr>
      </w:pPr>
      <w:r>
        <w:rPr>
          <w:rFonts w:hint="eastAsia"/>
        </w:rPr>
        <w:t>Hence, the expressions in Solomon's Song: "Because of the savour of thy good ointments, thy name is as ointment poured forth; therefore do the virgins love thee."</w:t>
      </w:r>
    </w:p>
    <w:p w14:paraId="761DB733">
      <w:pPr>
        <w:pStyle w:val="5"/>
        <w:spacing w:before="279" w:line="254" w:lineRule="auto"/>
        <w:ind w:right="102"/>
        <w:rPr>
          <w:rFonts w:hint="eastAsia"/>
        </w:rPr>
      </w:pPr>
      <w:r>
        <w:rPr>
          <w:rFonts w:hint="eastAsia"/>
        </w:rPr>
        <w:t>因此，雅歌中的表达：“你的膏油馨香，你的名如同倒出来的香膏，所以众童女都爱你。”</w:t>
      </w:r>
    </w:p>
    <w:p w14:paraId="523BBC13">
      <w:pPr>
        <w:pStyle w:val="5"/>
        <w:spacing w:before="279" w:line="254" w:lineRule="auto"/>
        <w:ind w:right="102"/>
        <w:rPr>
          <w:rFonts w:hint="eastAsia"/>
        </w:rPr>
      </w:pPr>
    </w:p>
    <w:p w14:paraId="2DF96674">
      <w:pPr>
        <w:pStyle w:val="5"/>
        <w:spacing w:before="279" w:line="254" w:lineRule="auto"/>
        <w:ind w:right="102"/>
        <w:rPr>
          <w:rFonts w:hint="eastAsia"/>
        </w:rPr>
      </w:pPr>
      <w:r>
        <w:rPr>
          <w:rFonts w:hint="eastAsia"/>
        </w:rPr>
        <w:t>One cannot truly know the things of God if one does not desire and love them, as aptly stated by a recent writer.</w:t>
      </w:r>
    </w:p>
    <w:p w14:paraId="067FD24A">
      <w:pPr>
        <w:pStyle w:val="5"/>
        <w:spacing w:before="279" w:line="254" w:lineRule="auto"/>
        <w:ind w:right="102"/>
        <w:rPr>
          <w:rFonts w:hint="eastAsia"/>
        </w:rPr>
      </w:pPr>
      <w:r>
        <w:rPr>
          <w:rFonts w:hint="eastAsia"/>
        </w:rPr>
        <w:t>正如一位近期作家恰如其分地指出的，如果不渴望和爱神的事物，就无法真正认识它们。</w:t>
      </w:r>
    </w:p>
    <w:p w14:paraId="26A3301D">
      <w:pPr>
        <w:pStyle w:val="5"/>
        <w:spacing w:before="279" w:line="254" w:lineRule="auto"/>
        <w:ind w:right="102"/>
        <w:rPr>
          <w:rFonts w:hint="eastAsia"/>
        </w:rPr>
      </w:pPr>
    </w:p>
    <w:p w14:paraId="4FFAC369">
      <w:pPr>
        <w:pStyle w:val="5"/>
        <w:spacing w:before="279" w:line="254" w:lineRule="auto"/>
        <w:ind w:right="102"/>
        <w:rPr>
          <w:rFonts w:hint="eastAsia"/>
        </w:rPr>
      </w:pPr>
      <w:r>
        <w:rPr>
          <w:rFonts w:hint="eastAsia"/>
        </w:rPr>
        <w:t>§. 6. Thirdly, Sense of interest. God declared concerning the Sidonians, "They shall know that I am the Lord."</w:t>
      </w:r>
    </w:p>
    <w:p w14:paraId="75FF042D">
      <w:pPr>
        <w:pStyle w:val="5"/>
        <w:spacing w:before="279" w:line="254" w:lineRule="auto"/>
        <w:ind w:right="102"/>
        <w:rPr>
          <w:rFonts w:hint="eastAsia"/>
        </w:rPr>
      </w:pPr>
      <w:r>
        <w:rPr>
          <w:rFonts w:hint="eastAsia"/>
        </w:rPr>
        <w:t>§. 6. 第三，个人利益的感觉。神论到西顿人时宣称，“他们就知道我是耶和华。”</w:t>
      </w:r>
    </w:p>
    <w:p w14:paraId="4EBC94DE">
      <w:pPr>
        <w:pStyle w:val="5"/>
        <w:spacing w:before="279" w:line="254" w:lineRule="auto"/>
        <w:ind w:right="102"/>
        <w:rPr>
          <w:rFonts w:hint="eastAsia"/>
        </w:rPr>
      </w:pPr>
    </w:p>
    <w:p w14:paraId="676D50D1">
      <w:pPr>
        <w:pStyle w:val="5"/>
        <w:spacing w:before="279" w:line="254" w:lineRule="auto"/>
        <w:ind w:right="102"/>
        <w:rPr>
          <w:rFonts w:hint="eastAsia"/>
        </w:rPr>
      </w:pPr>
      <w:r>
        <w:rPr>
          <w:rFonts w:hint="eastAsia"/>
        </w:rPr>
        <w:t>But concerning His own people Israel, He said, "They shall know that I am the Lord their God."</w:t>
      </w:r>
    </w:p>
    <w:p w14:paraId="3F0975B8">
      <w:pPr>
        <w:pStyle w:val="5"/>
        <w:spacing w:before="279" w:line="254" w:lineRule="auto"/>
        <w:ind w:right="102"/>
        <w:rPr>
          <w:rFonts w:hint="eastAsia"/>
        </w:rPr>
      </w:pPr>
      <w:r>
        <w:rPr>
          <w:rFonts w:hint="eastAsia"/>
        </w:rPr>
        <w:t>但论到祂自己的百姓以色列，祂说，“他们必知道我是耶和华他们的神。”</w:t>
      </w:r>
    </w:p>
    <w:p w14:paraId="32F1B8B1">
      <w:pPr>
        <w:pStyle w:val="5"/>
        <w:spacing w:before="279" w:line="254" w:lineRule="auto"/>
        <w:ind w:right="102"/>
        <w:rPr>
          <w:rFonts w:hint="eastAsia"/>
        </w:rPr>
      </w:pPr>
    </w:p>
    <w:p w14:paraId="42419BBC">
      <w:pPr>
        <w:pStyle w:val="5"/>
        <w:spacing w:before="279" w:line="254" w:lineRule="auto"/>
        <w:ind w:right="102"/>
        <w:rPr>
          <w:rFonts w:hint="eastAsia"/>
        </w:rPr>
      </w:pPr>
      <w:r>
        <w:rPr>
          <w:rFonts w:hint="eastAsia"/>
        </w:rPr>
        <w:t>Paul spoke of the believing Ephesians and their trust in Christ, saying, "In whom ye trusted, after that ye had heard the word of truth, the Gospel of your salvation."</w:t>
      </w:r>
    </w:p>
    <w:p w14:paraId="4E0A92C8">
      <w:pPr>
        <w:pStyle w:val="5"/>
        <w:spacing w:before="279" w:line="254" w:lineRule="auto"/>
        <w:ind w:right="102"/>
        <w:rPr>
          <w:rFonts w:hint="eastAsia"/>
        </w:rPr>
      </w:pPr>
      <w:r>
        <w:rPr>
          <w:rFonts w:hint="eastAsia"/>
        </w:rPr>
        <w:t>保罗谈到信主的以弗所人及其对基督的信靠，说，“你们既听见真理的道，就是那叫你们得救的福音，也信了基督。”</w:t>
      </w:r>
    </w:p>
    <w:p w14:paraId="76FF987A">
      <w:pPr>
        <w:pStyle w:val="5"/>
        <w:spacing w:before="279" w:line="254" w:lineRule="auto"/>
        <w:ind w:right="102"/>
        <w:rPr>
          <w:rFonts w:hint="eastAsia"/>
        </w:rPr>
      </w:pPr>
    </w:p>
    <w:p w14:paraId="0CCA68F8">
      <w:pPr>
        <w:pStyle w:val="5"/>
        <w:spacing w:before="279" w:line="254" w:lineRule="auto"/>
        <w:ind w:right="102"/>
        <w:rPr>
          <w:rFonts w:hint="eastAsia"/>
        </w:rPr>
      </w:pPr>
      <w:r>
        <w:rPr>
          <w:rFonts w:hint="eastAsia"/>
        </w:rPr>
        <w:t>Others may perceive the Gospel as a word of truth and a doctrine that proclaims salvation.</w:t>
      </w:r>
    </w:p>
    <w:p w14:paraId="5FBCB007">
      <w:pPr>
        <w:pStyle w:val="5"/>
        <w:spacing w:before="279" w:line="254" w:lineRule="auto"/>
        <w:ind w:right="102"/>
        <w:rPr>
          <w:rFonts w:hint="eastAsia"/>
        </w:rPr>
      </w:pPr>
      <w:r>
        <w:rPr>
          <w:rFonts w:hint="eastAsia"/>
        </w:rPr>
        <w:t>其他人可能将福音视为真理之道和宣告救恩的教义。</w:t>
      </w:r>
    </w:p>
    <w:p w14:paraId="213DDC19">
      <w:pPr>
        <w:pStyle w:val="5"/>
        <w:spacing w:before="279" w:line="254" w:lineRule="auto"/>
        <w:ind w:right="102"/>
        <w:rPr>
          <w:rFonts w:hint="eastAsia"/>
        </w:rPr>
      </w:pPr>
    </w:p>
    <w:p w14:paraId="1E7B8C5E">
      <w:pPr>
        <w:pStyle w:val="5"/>
        <w:spacing w:before="279" w:line="254" w:lineRule="auto"/>
        <w:ind w:right="102"/>
        <w:rPr>
          <w:rFonts w:hint="eastAsia"/>
        </w:rPr>
      </w:pPr>
      <w:r>
        <w:rPr>
          <w:rFonts w:hint="eastAsia"/>
        </w:rPr>
        <w:t>However, those who are genuinely enlightened and sanctified by the Spirit view the salvation presented in the Gospel as their own.</w:t>
      </w:r>
    </w:p>
    <w:p w14:paraId="53914FB2">
      <w:pPr>
        <w:pStyle w:val="5"/>
        <w:spacing w:before="279" w:line="254" w:lineRule="auto"/>
        <w:ind w:right="102"/>
        <w:rPr>
          <w:rFonts w:hint="eastAsia"/>
        </w:rPr>
      </w:pPr>
      <w:r>
        <w:rPr>
          <w:rFonts w:hint="eastAsia"/>
        </w:rPr>
        <w:t>然而，那些真正被圣灵光照和成圣的人将福音中呈现的救恩视为他们自己的。</w:t>
      </w:r>
    </w:p>
    <w:p w14:paraId="142B412E">
      <w:pPr>
        <w:pStyle w:val="5"/>
        <w:spacing w:before="279" w:line="254" w:lineRule="auto"/>
        <w:ind w:right="102"/>
        <w:rPr>
          <w:rFonts w:hint="eastAsia"/>
        </w:rPr>
      </w:pPr>
    </w:p>
    <w:p w14:paraId="7C79FF2B">
      <w:pPr>
        <w:pStyle w:val="5"/>
        <w:spacing w:before="279" w:line="254" w:lineRule="auto"/>
        <w:ind w:right="102"/>
        <w:rPr>
          <w:rFonts w:hint="eastAsia"/>
        </w:rPr>
      </w:pPr>
      <w:r>
        <w:rPr>
          <w:rFonts w:hint="eastAsia"/>
        </w:rPr>
        <w:t>They are ready to affirm regarding every truth contained therein, "This is good and good for me."</w:t>
      </w:r>
    </w:p>
    <w:p w14:paraId="4F4DBCF7">
      <w:pPr>
        <w:pStyle w:val="5"/>
        <w:spacing w:before="279" w:line="254" w:lineRule="auto"/>
        <w:ind w:right="102"/>
        <w:rPr>
          <w:rFonts w:hint="eastAsia"/>
        </w:rPr>
      </w:pPr>
      <w:r>
        <w:rPr>
          <w:rFonts w:hint="eastAsia"/>
        </w:rPr>
        <w:t>他们准备好肯定其中包含的每一个真理，“这是好的，并且对我有益。”</w:t>
      </w:r>
    </w:p>
    <w:p w14:paraId="7C448515">
      <w:pPr>
        <w:pStyle w:val="5"/>
        <w:spacing w:before="279" w:line="254" w:lineRule="auto"/>
        <w:ind w:right="102"/>
        <w:rPr>
          <w:rFonts w:hint="eastAsia"/>
        </w:rPr>
      </w:pPr>
    </w:p>
    <w:p w14:paraId="31AFF3E5">
      <w:pPr>
        <w:pStyle w:val="5"/>
        <w:spacing w:before="279" w:line="254" w:lineRule="auto"/>
        <w:ind w:right="102"/>
        <w:rPr>
          <w:rFonts w:hint="eastAsia"/>
        </w:rPr>
      </w:pPr>
      <w:r>
        <w:rPr>
          <w:rFonts w:hint="eastAsia"/>
        </w:rPr>
        <w:t>Blessed is the person who can look upon the Gospel with the eye of faith as the Charter of their freedoms, the condemning Law annulled by their Surety, the Earth as the footstool of their Father's throne, Heaven as the gateway to their Father's house, and all creatures in Heaven and Earth as servants belonging to their Father, available for their needs.</w:t>
      </w:r>
    </w:p>
    <w:p w14:paraId="5202CCA8">
      <w:pPr>
        <w:pStyle w:val="5"/>
        <w:spacing w:before="279" w:line="254" w:lineRule="auto"/>
        <w:ind w:right="102"/>
        <w:rPr>
          <w:rFonts w:hint="eastAsia"/>
        </w:rPr>
      </w:pPr>
      <w:r>
        <w:rPr>
          <w:rFonts w:hint="eastAsia"/>
        </w:rPr>
        <w:t>有福的是那些能用信心的眼睛将福音视为他们自由的宪章，定罪的律法被他们的保证人废除，大地作为他们父宝座的脚凳，天堂作为通往他们父家的大门，天地间所有受造物作为属于他们父的仆人，可供他们使用的人。</w:t>
      </w:r>
    </w:p>
    <w:p w14:paraId="57DDD59D">
      <w:pPr>
        <w:pStyle w:val="5"/>
        <w:spacing w:before="279" w:line="254" w:lineRule="auto"/>
        <w:ind w:right="102"/>
        <w:rPr>
          <w:rFonts w:hint="eastAsia"/>
        </w:rPr>
      </w:pPr>
    </w:p>
    <w:p w14:paraId="632E2079">
      <w:pPr>
        <w:pStyle w:val="5"/>
        <w:spacing w:before="279" w:line="254" w:lineRule="auto"/>
        <w:ind w:right="102"/>
        <w:rPr>
          <w:rFonts w:hint="eastAsia"/>
        </w:rPr>
      </w:pPr>
      <w:r>
        <w:rPr>
          <w:rFonts w:hint="eastAsia"/>
        </w:rPr>
        <w:t>As it is written, "All are yours, and ye are Christ's, and Christ is God's."</w:t>
      </w:r>
    </w:p>
    <w:p w14:paraId="18AF4213">
      <w:pPr>
        <w:pStyle w:val="5"/>
        <w:spacing w:before="279" w:line="254" w:lineRule="auto"/>
        <w:ind w:right="102"/>
        <w:rPr>
          <w:rFonts w:hint="eastAsia"/>
        </w:rPr>
      </w:pPr>
      <w:r>
        <w:rPr>
          <w:rFonts w:hint="eastAsia"/>
        </w:rPr>
        <w:t>如经上所记，“万有全是你们的，你们是属基督的，基督又是属神的。”</w:t>
      </w:r>
    </w:p>
    <w:p w14:paraId="08724D4F">
      <w:pPr>
        <w:pStyle w:val="5"/>
        <w:spacing w:before="279" w:line="254" w:lineRule="auto"/>
        <w:ind w:right="102"/>
        <w:rPr>
          <w:rFonts w:hint="eastAsia"/>
        </w:rPr>
      </w:pPr>
    </w:p>
    <w:p w14:paraId="63A3F665">
      <w:pPr>
        <w:pStyle w:val="5"/>
        <w:spacing w:before="279" w:line="254" w:lineRule="auto"/>
        <w:ind w:right="102"/>
        <w:rPr>
          <w:rFonts w:hint="eastAsia"/>
        </w:rPr>
      </w:pPr>
      <w:r>
        <w:rPr>
          <w:rFonts w:hint="eastAsia"/>
        </w:rPr>
        <w:t>Fourthly, Sincerity of obedience. Undoubtedly, Eli's two sons, being priests, possessed a literal knowledge of God.</w:t>
      </w:r>
    </w:p>
    <w:p w14:paraId="2E6C4B71">
      <w:pPr>
        <w:pStyle w:val="5"/>
        <w:spacing w:before="279" w:line="254" w:lineRule="auto"/>
        <w:ind w:right="102"/>
        <w:rPr>
          <w:rFonts w:hint="eastAsia"/>
        </w:rPr>
      </w:pPr>
      <w:r>
        <w:rPr>
          <w:rFonts w:hint="eastAsia"/>
        </w:rPr>
        <w:t>第四，顺服的真诚。毫无疑问，以利的两个儿子，身为祭司，拥有对神的字面知识。</w:t>
      </w:r>
    </w:p>
    <w:p w14:paraId="4AD3D5B7">
      <w:pPr>
        <w:pStyle w:val="5"/>
        <w:spacing w:before="279" w:line="254" w:lineRule="auto"/>
        <w:ind w:right="102"/>
        <w:rPr>
          <w:rFonts w:hint="eastAsia"/>
        </w:rPr>
      </w:pPr>
    </w:p>
    <w:p w14:paraId="09565363">
      <w:pPr>
        <w:pStyle w:val="5"/>
        <w:spacing w:before="279" w:line="254" w:lineRule="auto"/>
        <w:ind w:right="102"/>
        <w:rPr>
          <w:rFonts w:hint="eastAsia"/>
        </w:rPr>
      </w:pPr>
      <w:r>
        <w:rPr>
          <w:rFonts w:hint="eastAsia"/>
        </w:rPr>
        <w:t>However, being profane in their conduct, they are explicitly stated not to have truly known Him.</w:t>
      </w:r>
    </w:p>
    <w:p w14:paraId="50BD83BE">
      <w:pPr>
        <w:pStyle w:val="5"/>
        <w:spacing w:before="279" w:line="254" w:lineRule="auto"/>
        <w:ind w:right="102"/>
        <w:rPr>
          <w:rFonts w:hint="eastAsia"/>
        </w:rPr>
      </w:pPr>
      <w:r>
        <w:rPr>
          <w:rFonts w:hint="eastAsia"/>
        </w:rPr>
        <w:t>然而，由于行为亵渎，他们被明确指出并未真正认识祂。</w:t>
      </w:r>
    </w:p>
    <w:p w14:paraId="1CA522EF">
      <w:pPr>
        <w:pStyle w:val="5"/>
        <w:spacing w:before="279" w:line="254" w:lineRule="auto"/>
        <w:ind w:right="102"/>
        <w:rPr>
          <w:rFonts w:hint="eastAsia"/>
        </w:rPr>
      </w:pPr>
    </w:p>
    <w:p w14:paraId="071A2C10">
      <w:pPr>
        <w:pStyle w:val="5"/>
        <w:spacing w:before="279" w:line="254" w:lineRule="auto"/>
        <w:ind w:right="102"/>
        <w:rPr>
          <w:rFonts w:hint="eastAsia"/>
        </w:rPr>
      </w:pPr>
      <w:r>
        <w:rPr>
          <w:rFonts w:hint="eastAsia"/>
        </w:rPr>
        <w:t>They were sons of Belial; they did not acknowledge the Lord.</w:t>
      </w:r>
    </w:p>
    <w:p w14:paraId="25EC98C6">
      <w:pPr>
        <w:pStyle w:val="5"/>
        <w:spacing w:before="279" w:line="254" w:lineRule="auto"/>
        <w:ind w:right="102"/>
        <w:rPr>
          <w:rFonts w:hint="eastAsia"/>
        </w:rPr>
      </w:pPr>
      <w:r>
        <w:rPr>
          <w:rFonts w:hint="eastAsia"/>
        </w:rPr>
        <w:t>他们是彼列之子（恶人）；他们不认识耶和华。</w:t>
      </w:r>
    </w:p>
    <w:p w14:paraId="637529A5">
      <w:pPr>
        <w:pStyle w:val="5"/>
        <w:spacing w:before="279" w:line="254" w:lineRule="auto"/>
        <w:ind w:right="102"/>
        <w:rPr>
          <w:rFonts w:hint="eastAsia"/>
        </w:rPr>
      </w:pPr>
    </w:p>
    <w:p w14:paraId="7E7F8607">
      <w:pPr>
        <w:pStyle w:val="5"/>
        <w:spacing w:before="279" w:line="254" w:lineRule="auto"/>
        <w:ind w:right="102"/>
        <w:rPr>
          <w:rFonts w:hint="eastAsia"/>
        </w:rPr>
      </w:pPr>
      <w:r>
        <w:rPr>
          <w:rFonts w:hint="eastAsia"/>
        </w:rPr>
        <w:t>When Lucius, a bloodthirsty persecutor, offered to confess his</w:t>
      </w:r>
    </w:p>
    <w:p w14:paraId="609F2DB8">
      <w:pPr>
        <w:pStyle w:val="5"/>
        <w:spacing w:before="279" w:line="254" w:lineRule="auto"/>
        <w:ind w:right="102"/>
        <w:rPr>
          <w:rFonts w:hint="eastAsia"/>
        </w:rPr>
      </w:pPr>
      <w:r>
        <w:rPr>
          <w:rFonts w:hint="eastAsia"/>
        </w:rPr>
        <w:t>当嗜血的迫害者卢修斯（Lucius）提议承认他的</w:t>
      </w:r>
    </w:p>
    <w:p w14:paraId="4F468C20">
      <w:pPr>
        <w:pStyle w:val="5"/>
        <w:spacing w:before="279" w:line="254" w:lineRule="auto"/>
        <w:ind w:right="102"/>
        <w:rPr>
          <w:rFonts w:hint="eastAsia"/>
        </w:rPr>
      </w:pPr>
    </w:p>
    <w:p w14:paraId="19673BCA">
      <w:pPr>
        <w:pStyle w:val="5"/>
        <w:spacing w:before="279" w:line="254" w:lineRule="auto"/>
        <w:ind w:right="102"/>
        <w:rPr>
          <w:rFonts w:hint="eastAsia"/>
        </w:rPr>
      </w:pPr>
      <w:r>
        <w:rPr>
          <w:rFonts w:hint="eastAsia"/>
        </w:rPr>
        <w:t>faith in the hope of gaining the audience's approval of his orthodoxy, Moses, the devout monk, refused to listen, remarking that one's faith could be discerned by both the eye and the ear.</w:t>
      </w:r>
    </w:p>
    <w:p w14:paraId="260F12D5">
      <w:pPr>
        <w:pStyle w:val="5"/>
        <w:spacing w:before="279" w:line="254" w:lineRule="auto"/>
        <w:ind w:right="102"/>
        <w:rPr>
          <w:rFonts w:hint="eastAsia"/>
        </w:rPr>
      </w:pPr>
      <w:r>
        <w:rPr>
          <w:rFonts w:hint="eastAsia"/>
        </w:rPr>
        <w:t>信仰以期获得听众对其正统性的认可时，虔诚的修道士摩西拒绝倾听，并评论说一个人的信仰可以通过眼睛和耳朵来辨别。</w:t>
      </w:r>
    </w:p>
    <w:p w14:paraId="127DD7C6">
      <w:pPr>
        <w:pStyle w:val="5"/>
        <w:spacing w:before="279" w:line="254" w:lineRule="auto"/>
        <w:ind w:right="102"/>
        <w:rPr>
          <w:rFonts w:hint="eastAsia"/>
        </w:rPr>
      </w:pPr>
    </w:p>
    <w:p w14:paraId="7145904E">
      <w:pPr>
        <w:pStyle w:val="5"/>
        <w:spacing w:before="279" w:line="254" w:lineRule="auto"/>
        <w:ind w:right="102"/>
        <w:rPr>
          <w:rFonts w:hint="eastAsia"/>
        </w:rPr>
      </w:pPr>
      <w:r>
        <w:rPr>
          <w:rFonts w:hint="eastAsia"/>
        </w:rPr>
        <w:t>Moses asserted that anyone living as Lucius did could not believe as a Christian should.</w:t>
      </w:r>
    </w:p>
    <w:p w14:paraId="4D9E1EE8">
      <w:pPr>
        <w:pStyle w:val="5"/>
        <w:spacing w:before="279" w:line="254" w:lineRule="auto"/>
        <w:ind w:right="102"/>
        <w:rPr>
          <w:rFonts w:hint="eastAsia"/>
        </w:rPr>
      </w:pPr>
      <w:r>
        <w:rPr>
          <w:rFonts w:hint="eastAsia"/>
        </w:rPr>
        <w:t>摩西断言，任何像卢修斯那样生活的人都不可能像基督徒那样相信。</w:t>
      </w:r>
    </w:p>
    <w:p w14:paraId="512E37E1">
      <w:pPr>
        <w:pStyle w:val="5"/>
        <w:spacing w:before="279" w:line="254" w:lineRule="auto"/>
        <w:ind w:right="102"/>
        <w:rPr>
          <w:rFonts w:hint="eastAsia"/>
        </w:rPr>
      </w:pPr>
    </w:p>
    <w:p w14:paraId="2E9C4889">
      <w:pPr>
        <w:pStyle w:val="5"/>
        <w:spacing w:before="279" w:line="254" w:lineRule="auto"/>
        <w:ind w:right="102"/>
        <w:rPr>
          <w:rFonts w:hint="eastAsia"/>
        </w:rPr>
      </w:pPr>
      <w:r>
        <w:rPr>
          <w:rFonts w:hint="eastAsia"/>
        </w:rPr>
        <w:t>James concurs with this sentiment, declaring, "I will show thee my faith by my works."</w:t>
      </w:r>
    </w:p>
    <w:p w14:paraId="33D3CFAA">
      <w:pPr>
        <w:pStyle w:val="5"/>
        <w:spacing w:before="279" w:line="254" w:lineRule="auto"/>
        <w:ind w:right="102"/>
        <w:rPr>
          <w:rFonts w:hint="eastAsia"/>
        </w:rPr>
      </w:pPr>
      <w:r>
        <w:rPr>
          <w:rFonts w:hint="eastAsia"/>
        </w:rPr>
        <w:t>雅各赞同这种观点，宣称，“我便藉着我的行为，将我的信心指给你看。”</w:t>
      </w:r>
    </w:p>
    <w:p w14:paraId="189BE137">
      <w:pPr>
        <w:pStyle w:val="5"/>
        <w:spacing w:before="279" w:line="254" w:lineRule="auto"/>
        <w:ind w:right="102"/>
        <w:rPr>
          <w:rFonts w:hint="eastAsia"/>
        </w:rPr>
      </w:pPr>
    </w:p>
    <w:p w14:paraId="62E9DD63">
      <w:pPr>
        <w:pStyle w:val="5"/>
        <w:spacing w:before="279" w:line="254" w:lineRule="auto"/>
        <w:ind w:right="102"/>
        <w:rPr>
          <w:rFonts w:hint="eastAsia"/>
        </w:rPr>
      </w:pPr>
      <w:r>
        <w:rPr>
          <w:rFonts w:hint="eastAsia"/>
        </w:rPr>
        <w:t>John affirms, "He that claims to know God but does not keep His commandments is a liar, and the truth is not in him."</w:t>
      </w:r>
    </w:p>
    <w:p w14:paraId="1F101896">
      <w:pPr>
        <w:pStyle w:val="5"/>
        <w:spacing w:before="279" w:line="254" w:lineRule="auto"/>
        <w:ind w:right="102"/>
        <w:rPr>
          <w:rFonts w:hint="eastAsia"/>
        </w:rPr>
      </w:pPr>
      <w:r>
        <w:rPr>
          <w:rFonts w:hint="eastAsia"/>
        </w:rPr>
        <w:t>约翰确认，“人若说我认识他，却不遵守他的诫命，便是说谎话的，真理也不在他心里了。”</w:t>
      </w:r>
    </w:p>
    <w:p w14:paraId="28FBC73D">
      <w:pPr>
        <w:pStyle w:val="5"/>
        <w:spacing w:before="279" w:line="254" w:lineRule="auto"/>
        <w:ind w:right="102"/>
        <w:rPr>
          <w:rFonts w:hint="eastAsia"/>
        </w:rPr>
      </w:pPr>
    </w:p>
    <w:p w14:paraId="70F31FC7">
      <w:pPr>
        <w:pStyle w:val="5"/>
        <w:spacing w:before="279" w:line="254" w:lineRule="auto"/>
        <w:ind w:right="102"/>
        <w:rPr>
          <w:rFonts w:hint="eastAsia"/>
        </w:rPr>
      </w:pPr>
      <w:r>
        <w:rPr>
          <w:rFonts w:hint="eastAsia"/>
        </w:rPr>
        <w:t>Job also attests, "Behold, the fear of the Lord, that is wisdom, and to depart from evil is understanding."</w:t>
      </w:r>
    </w:p>
    <w:p w14:paraId="16495F6A">
      <w:pPr>
        <w:pStyle w:val="5"/>
        <w:spacing w:before="279" w:line="254" w:lineRule="auto"/>
        <w:ind w:right="102"/>
        <w:rPr>
          <w:rFonts w:hint="eastAsia"/>
        </w:rPr>
      </w:pPr>
      <w:r>
        <w:rPr>
          <w:rFonts w:hint="eastAsia"/>
        </w:rPr>
        <w:t>约伯也证明，“敬畏主就是智慧；远离恶便是聪明。”</w:t>
      </w:r>
    </w:p>
    <w:p w14:paraId="189E551E">
      <w:pPr>
        <w:pStyle w:val="5"/>
        <w:spacing w:before="279" w:line="254" w:lineRule="auto"/>
        <w:ind w:right="102"/>
        <w:rPr>
          <w:rFonts w:hint="eastAsia"/>
        </w:rPr>
      </w:pPr>
    </w:p>
    <w:p w14:paraId="6895D4C3">
      <w:pPr>
        <w:pStyle w:val="2"/>
        <w:bidi w:val="0"/>
        <w:rPr>
          <w:rFonts w:hint="eastAsia"/>
        </w:rPr>
      </w:pPr>
      <w:r>
        <w:rPr>
          <w:rFonts w:hint="eastAsia"/>
        </w:rPr>
        <w:t>APHORISM IV.</w:t>
      </w:r>
    </w:p>
    <w:p w14:paraId="752D922E">
      <w:pPr>
        <w:pStyle w:val="2"/>
        <w:bidi w:val="0"/>
        <w:rPr>
          <w:rFonts w:hint="eastAsia"/>
        </w:rPr>
      </w:pPr>
      <w:r>
        <w:rPr>
          <w:rFonts w:hint="eastAsia"/>
        </w:rPr>
        <w:t>格言四。</w:t>
      </w:r>
    </w:p>
    <w:p w14:paraId="45E21905">
      <w:pPr>
        <w:pStyle w:val="5"/>
        <w:spacing w:before="279" w:line="254" w:lineRule="auto"/>
        <w:ind w:right="102"/>
        <w:rPr>
          <w:rFonts w:hint="eastAsia"/>
        </w:rPr>
      </w:pPr>
    </w:p>
    <w:p w14:paraId="13FF2088">
      <w:pPr>
        <w:pStyle w:val="5"/>
        <w:spacing w:before="279" w:line="254" w:lineRule="auto"/>
        <w:ind w:right="102"/>
        <w:rPr>
          <w:rFonts w:hint="eastAsia"/>
        </w:rPr>
      </w:pPr>
      <w:r>
        <w:rPr>
          <w:rFonts w:hint="eastAsia"/>
        </w:rPr>
        <w:t>Goodness and Greatness are attributes so comprehensive as to encompass a multitude of divine perfections.</w:t>
      </w:r>
    </w:p>
    <w:p w14:paraId="6008A46A">
      <w:pPr>
        <w:pStyle w:val="5"/>
        <w:spacing w:before="279" w:line="254" w:lineRule="auto"/>
        <w:ind w:right="102"/>
        <w:rPr>
          <w:rFonts w:hint="eastAsia"/>
        </w:rPr>
      </w:pPr>
      <w:r>
        <w:rPr>
          <w:rFonts w:hint="eastAsia"/>
        </w:rPr>
        <w:t>良善和伟大是如此全面的属性，以至于包含了众多的神圣完美。</w:t>
      </w:r>
    </w:p>
    <w:p w14:paraId="43CE7DAD">
      <w:pPr>
        <w:pStyle w:val="5"/>
        <w:spacing w:before="279" w:line="254" w:lineRule="auto"/>
        <w:ind w:right="102"/>
        <w:rPr>
          <w:rFonts w:hint="eastAsia"/>
        </w:rPr>
      </w:pPr>
    </w:p>
    <w:p w14:paraId="673D538B">
      <w:pPr>
        <w:pStyle w:val="3"/>
        <w:bidi w:val="0"/>
        <w:rPr>
          <w:rFonts w:hint="eastAsia"/>
        </w:rPr>
      </w:pPr>
      <w:r>
        <w:rPr>
          <w:rFonts w:hint="eastAsia"/>
        </w:rPr>
        <w:t>EXERCITATION 1.</w:t>
      </w:r>
    </w:p>
    <w:p w14:paraId="0ABD4C97">
      <w:pPr>
        <w:pStyle w:val="3"/>
        <w:bidi w:val="0"/>
        <w:rPr>
          <w:rFonts w:hint="eastAsia"/>
        </w:rPr>
      </w:pPr>
      <w:r>
        <w:rPr>
          <w:rFonts w:hint="eastAsia"/>
        </w:rPr>
        <w:t>论述 1。</w:t>
      </w:r>
    </w:p>
    <w:p w14:paraId="355D86A3">
      <w:pPr>
        <w:pStyle w:val="5"/>
        <w:spacing w:before="279" w:line="254" w:lineRule="auto"/>
        <w:ind w:right="102"/>
        <w:rPr>
          <w:rFonts w:hint="eastAsia"/>
        </w:rPr>
      </w:pPr>
    </w:p>
    <w:p w14:paraId="5689D336">
      <w:pPr>
        <w:pStyle w:val="5"/>
        <w:spacing w:before="279" w:line="254" w:lineRule="auto"/>
        <w:ind w:right="102"/>
        <w:rPr>
          <w:rFonts w:hint="eastAsia"/>
        </w:rPr>
      </w:pPr>
      <w:r>
        <w:rPr>
          <w:rFonts w:hint="eastAsia"/>
        </w:rPr>
        <w:t>God described through goodness and greatness both within and outside the Church.</w:t>
      </w:r>
    </w:p>
    <w:p w14:paraId="737B1536">
      <w:pPr>
        <w:pStyle w:val="5"/>
        <w:spacing w:before="279" w:line="254" w:lineRule="auto"/>
        <w:ind w:right="102"/>
        <w:rPr>
          <w:rFonts w:hint="eastAsia"/>
        </w:rPr>
      </w:pPr>
      <w:r>
        <w:rPr>
          <w:rFonts w:hint="eastAsia"/>
        </w:rPr>
        <w:t>在教会内外通过良善和伟大来描述神。</w:t>
      </w:r>
    </w:p>
    <w:p w14:paraId="1608621C">
      <w:pPr>
        <w:pStyle w:val="5"/>
        <w:spacing w:before="279" w:line="254" w:lineRule="auto"/>
        <w:ind w:right="102"/>
        <w:rPr>
          <w:rFonts w:hint="eastAsia"/>
        </w:rPr>
      </w:pPr>
    </w:p>
    <w:p w14:paraId="7847CB2D">
      <w:pPr>
        <w:pStyle w:val="5"/>
        <w:spacing w:before="279" w:line="254" w:lineRule="auto"/>
        <w:ind w:right="102"/>
        <w:rPr>
          <w:rFonts w:hint="eastAsia"/>
        </w:rPr>
      </w:pPr>
      <w:r>
        <w:rPr>
          <w:rFonts w:hint="eastAsia"/>
        </w:rPr>
        <w:t>A vivid portrayal of His goodness in its various aspects. Exodus 34:6-7. "Bowels of mercy" implying intimacy and tenderness. Our love for God and compassion for our brethren. Mercy not to be rejected due to unbelief, nor misused through presumption.</w:t>
      </w:r>
    </w:p>
    <w:p w14:paraId="6F0E721F">
      <w:pPr>
        <w:pStyle w:val="5"/>
        <w:spacing w:before="279" w:line="254" w:lineRule="auto"/>
        <w:ind w:right="102"/>
        <w:rPr>
          <w:rFonts w:hint="eastAsia"/>
        </w:rPr>
      </w:pPr>
      <w:r>
        <w:rPr>
          <w:rFonts w:hint="eastAsia"/>
        </w:rPr>
        <w:t>祂良善各方面的生动描绘。出埃及记 34:6-7。“慈悲的心肠”暗示亲密和温柔。我们对神的爱和对弟兄的同情。不要因不信而拒绝怜悯，也不要因放肆而滥用怜悯。</w:t>
      </w:r>
    </w:p>
    <w:p w14:paraId="2F575B96">
      <w:pPr>
        <w:pStyle w:val="5"/>
        <w:spacing w:before="279" w:line="254" w:lineRule="auto"/>
        <w:ind w:right="102"/>
        <w:rPr>
          <w:rFonts w:hint="eastAsia"/>
        </w:rPr>
      </w:pPr>
    </w:p>
    <w:p w14:paraId="6ACF0671">
      <w:pPr>
        <w:pStyle w:val="5"/>
        <w:spacing w:before="279" w:line="254" w:lineRule="auto"/>
        <w:ind w:right="102"/>
        <w:rPr>
          <w:rFonts w:hint="eastAsia"/>
        </w:rPr>
      </w:pPr>
      <w:r>
        <w:rPr>
          <w:rFonts w:hint="eastAsia"/>
        </w:rPr>
        <w:t>§. 1. The most learned among the pagans considered that they had adequately characterised their Jupiter by calling him Good and Great, even the Best and Greatest of Beings.</w:t>
      </w:r>
    </w:p>
    <w:p w14:paraId="7C4AC56F">
      <w:pPr>
        <w:pStyle w:val="5"/>
        <w:spacing w:before="279" w:line="254" w:lineRule="auto"/>
        <w:ind w:right="102"/>
        <w:rPr>
          <w:rFonts w:hint="eastAsia"/>
        </w:rPr>
      </w:pPr>
      <w:r>
        <w:rPr>
          <w:rFonts w:hint="eastAsia"/>
        </w:rPr>
        <w:t>§. 1. 异教徒中最博学的人认为，通过称呼他们的朱庇特为良善和伟大，甚至是最良善和最伟大的存在，他们已经充分地描述了他。</w:t>
      </w:r>
    </w:p>
    <w:p w14:paraId="3F5721F3">
      <w:pPr>
        <w:pStyle w:val="5"/>
        <w:spacing w:before="279" w:line="254" w:lineRule="auto"/>
        <w:ind w:right="102"/>
        <w:rPr>
          <w:rFonts w:hint="eastAsia"/>
        </w:rPr>
      </w:pPr>
    </w:p>
    <w:p w14:paraId="07256F62">
      <w:pPr>
        <w:pStyle w:val="5"/>
        <w:spacing w:before="279" w:line="254" w:lineRule="auto"/>
        <w:ind w:right="102"/>
        <w:rPr>
          <w:rFonts w:hint="eastAsia"/>
        </w:rPr>
      </w:pPr>
      <w:r>
        <w:rPr>
          <w:rFonts w:hint="eastAsia"/>
        </w:rPr>
        <w:t>It cannot be denied that these two attributes, when understood in their broad sense, encompass many of the perfections that are commonly attributed to God using different names.</w:t>
      </w:r>
    </w:p>
    <w:p w14:paraId="7DB99B2A">
      <w:pPr>
        <w:pStyle w:val="5"/>
        <w:spacing w:before="279" w:line="254" w:lineRule="auto"/>
        <w:ind w:right="102"/>
        <w:rPr>
          <w:rFonts w:hint="eastAsia"/>
        </w:rPr>
      </w:pPr>
      <w:r>
        <w:rPr>
          <w:rFonts w:hint="eastAsia"/>
        </w:rPr>
        <w:t>不可否认，这两个属性，当在广义上理解时，包含了通常使用不同名称归于神的许多完美。</w:t>
      </w:r>
    </w:p>
    <w:p w14:paraId="5689BA7C">
      <w:pPr>
        <w:pStyle w:val="5"/>
        <w:spacing w:before="279" w:line="254" w:lineRule="auto"/>
        <w:ind w:right="102"/>
        <w:rPr>
          <w:rFonts w:hint="eastAsia"/>
        </w:rPr>
      </w:pPr>
    </w:p>
    <w:p w14:paraId="64770ACF">
      <w:pPr>
        <w:pStyle w:val="5"/>
        <w:spacing w:before="279" w:line="254" w:lineRule="auto"/>
        <w:ind w:right="102"/>
        <w:rPr>
          <w:rFonts w:hint="eastAsia"/>
        </w:rPr>
      </w:pPr>
      <w:r>
        <w:rPr>
          <w:rFonts w:hint="eastAsia"/>
        </w:rPr>
        <w:t>This may be the reason why David, in Psalm 145 (which the Rabbis are said to have esteemed so highly that they determined, albeit with more superstition than truth, that whoever recited it thrice every day would be assured of eternal life), sets out to extol God and bless His name, as evident in the first and second verses.</w:t>
      </w:r>
    </w:p>
    <w:p w14:paraId="63278D3B">
      <w:pPr>
        <w:pStyle w:val="5"/>
        <w:spacing w:before="279" w:line="254" w:lineRule="auto"/>
        <w:ind w:right="102"/>
        <w:rPr>
          <w:rFonts w:hint="eastAsia"/>
        </w:rPr>
      </w:pPr>
      <w:r>
        <w:rPr>
          <w:rFonts w:hint="eastAsia"/>
        </w:rPr>
        <w:t>这可能是为什么大卫在诗篇 145 篇（据说拉比们对其评价如此之高，以至于他们认定，尽管迷信多于真理，凡每天背诵三次者必得永生），着手尊崇神并称颂祂的名，正如第一和第二节所显示的。</w:t>
      </w:r>
    </w:p>
    <w:p w14:paraId="11788B3F">
      <w:pPr>
        <w:pStyle w:val="5"/>
        <w:spacing w:before="279" w:line="254" w:lineRule="auto"/>
        <w:ind w:right="102"/>
        <w:rPr>
          <w:rFonts w:hint="eastAsia"/>
        </w:rPr>
      </w:pPr>
    </w:p>
    <w:p w14:paraId="3F3E608B">
      <w:pPr>
        <w:pStyle w:val="5"/>
        <w:spacing w:before="279" w:line="254" w:lineRule="auto"/>
        <w:ind w:right="102"/>
        <w:rPr>
          <w:rFonts w:hint="eastAsia"/>
        </w:rPr>
      </w:pPr>
      <w:r>
        <w:rPr>
          <w:rFonts w:hint="eastAsia"/>
        </w:rPr>
        <w:t>He primarily focuses on these two attributes.</w:t>
      </w:r>
    </w:p>
    <w:p w14:paraId="35F72CD0">
      <w:pPr>
        <w:pStyle w:val="5"/>
        <w:spacing w:before="279" w:line="254" w:lineRule="auto"/>
        <w:ind w:right="102"/>
        <w:rPr>
          <w:rFonts w:hint="eastAsia"/>
        </w:rPr>
      </w:pPr>
      <w:r>
        <w:rPr>
          <w:rFonts w:hint="eastAsia"/>
        </w:rPr>
        <w:t>他主要关注这两个属性。</w:t>
      </w:r>
    </w:p>
    <w:p w14:paraId="46DC2423">
      <w:pPr>
        <w:pStyle w:val="5"/>
        <w:spacing w:before="279" w:line="254" w:lineRule="auto"/>
        <w:ind w:right="102"/>
        <w:rPr>
          <w:rFonts w:hint="eastAsia"/>
        </w:rPr>
      </w:pPr>
    </w:p>
    <w:p w14:paraId="6F4A3230">
      <w:pPr>
        <w:pStyle w:val="5"/>
        <w:spacing w:before="279" w:line="254" w:lineRule="auto"/>
        <w:ind w:right="102"/>
        <w:rPr>
          <w:rFonts w:hint="eastAsia"/>
        </w:rPr>
      </w:pPr>
      <w:r>
        <w:rPr>
          <w:rFonts w:hint="eastAsia"/>
        </w:rPr>
        <w:t>"Great is the Lord, and greatly to be praised, and His greatness is unsearchable."</w:t>
      </w:r>
    </w:p>
    <w:p w14:paraId="4C48092F">
      <w:pPr>
        <w:pStyle w:val="5"/>
        <w:spacing w:before="279" w:line="254" w:lineRule="auto"/>
        <w:ind w:right="102"/>
        <w:rPr>
          <w:rFonts w:hint="eastAsia"/>
        </w:rPr>
      </w:pPr>
      <w:r>
        <w:rPr>
          <w:rFonts w:hint="eastAsia"/>
        </w:rPr>
        <w:t>“耶和华本为大，该受大赞美；其大无法测度。”</w:t>
      </w:r>
    </w:p>
    <w:p w14:paraId="13C0281A">
      <w:pPr>
        <w:pStyle w:val="5"/>
        <w:spacing w:before="279" w:line="254" w:lineRule="auto"/>
        <w:ind w:right="102"/>
        <w:rPr>
          <w:rFonts w:hint="eastAsia"/>
        </w:rPr>
      </w:pPr>
    </w:p>
    <w:p w14:paraId="69E62CEC">
      <w:pPr>
        <w:pStyle w:val="5"/>
        <w:spacing w:before="279" w:line="254" w:lineRule="auto"/>
        <w:ind w:right="102"/>
        <w:rPr>
          <w:rFonts w:hint="eastAsia"/>
        </w:rPr>
      </w:pPr>
      <w:r>
        <w:rPr>
          <w:rFonts w:hint="eastAsia"/>
        </w:rPr>
        <w:t>Shortly after, he proclaims, "They shall abundantly utter the memory of Your great goodness.</w:t>
      </w:r>
    </w:p>
    <w:p w14:paraId="6F1F1334">
      <w:pPr>
        <w:pStyle w:val="5"/>
        <w:spacing w:before="279" w:line="254" w:lineRule="auto"/>
        <w:ind w:right="102"/>
        <w:rPr>
          <w:rFonts w:hint="eastAsia"/>
        </w:rPr>
      </w:pPr>
      <w:r>
        <w:rPr>
          <w:rFonts w:hint="eastAsia"/>
        </w:rPr>
        <w:t>不久之后，他宣告，“他们记念你的大恩（大良善），就要传出来。</w:t>
      </w:r>
    </w:p>
    <w:p w14:paraId="68DF60A0">
      <w:pPr>
        <w:pStyle w:val="5"/>
        <w:spacing w:before="279" w:line="254" w:lineRule="auto"/>
        <w:ind w:right="102"/>
        <w:rPr>
          <w:rFonts w:hint="eastAsia"/>
        </w:rPr>
      </w:pPr>
    </w:p>
    <w:p w14:paraId="1B16120D">
      <w:pPr>
        <w:pStyle w:val="5"/>
        <w:spacing w:before="279" w:line="254" w:lineRule="auto"/>
        <w:ind w:right="102"/>
        <w:rPr>
          <w:rFonts w:hint="eastAsia"/>
        </w:rPr>
      </w:pPr>
      <w:r>
        <w:rPr>
          <w:rFonts w:hint="eastAsia"/>
        </w:rPr>
        <w:t>The Lord is gracious and full of compassion, slow to anger and abounding in mercy.</w:t>
      </w:r>
    </w:p>
    <w:p w14:paraId="63937D4D">
      <w:pPr>
        <w:pStyle w:val="5"/>
        <w:spacing w:before="279" w:line="254" w:lineRule="auto"/>
        <w:ind w:right="102"/>
        <w:rPr>
          <w:rFonts w:hint="eastAsia"/>
        </w:rPr>
      </w:pPr>
      <w:r>
        <w:rPr>
          <w:rFonts w:hint="eastAsia"/>
        </w:rPr>
        <w:t>耶和华有恩惠，有怜悯，不轻易发怒，大有慈爱。</w:t>
      </w:r>
    </w:p>
    <w:p w14:paraId="5FE7DFB9">
      <w:pPr>
        <w:pStyle w:val="5"/>
        <w:spacing w:before="279" w:line="254" w:lineRule="auto"/>
        <w:ind w:right="102"/>
        <w:rPr>
          <w:rFonts w:hint="eastAsia"/>
        </w:rPr>
      </w:pPr>
    </w:p>
    <w:p w14:paraId="6AE1913A">
      <w:pPr>
        <w:pStyle w:val="5"/>
        <w:spacing w:before="279" w:line="254" w:lineRule="auto"/>
        <w:ind w:right="102"/>
        <w:rPr>
          <w:rFonts w:hint="eastAsia"/>
        </w:rPr>
      </w:pPr>
      <w:r>
        <w:rPr>
          <w:rFonts w:hint="eastAsia"/>
        </w:rPr>
        <w:t>The Lord is good to all, and His tender mercies are over all His works."</w:t>
      </w:r>
    </w:p>
    <w:p w14:paraId="524428D8">
      <w:pPr>
        <w:pStyle w:val="5"/>
        <w:spacing w:before="279" w:line="254" w:lineRule="auto"/>
        <w:ind w:right="102"/>
        <w:rPr>
          <w:rFonts w:hint="eastAsia"/>
        </w:rPr>
      </w:pPr>
      <w:r>
        <w:rPr>
          <w:rFonts w:hint="eastAsia"/>
        </w:rPr>
        <w:t>耶和华善待万民；他的慈悲覆庇他一切所造的。”</w:t>
      </w:r>
    </w:p>
    <w:p w14:paraId="5CA2040F">
      <w:pPr>
        <w:pStyle w:val="5"/>
        <w:spacing w:before="279" w:line="254" w:lineRule="auto"/>
        <w:ind w:right="102"/>
        <w:rPr>
          <w:rFonts w:hint="eastAsia"/>
        </w:rPr>
      </w:pPr>
    </w:p>
    <w:p w14:paraId="07CC40AD">
      <w:pPr>
        <w:pStyle w:val="5"/>
        <w:spacing w:before="279" w:line="254" w:lineRule="auto"/>
        <w:ind w:right="102"/>
        <w:rPr>
          <w:rFonts w:hint="eastAsia"/>
        </w:rPr>
      </w:pPr>
      <w:r>
        <w:rPr>
          <w:rFonts w:hint="eastAsia"/>
        </w:rPr>
        <w:t>Therefore, I shall discuss both goodness and greatness, beginning with His goodness.</w:t>
      </w:r>
    </w:p>
    <w:p w14:paraId="63A5E19C">
      <w:pPr>
        <w:pStyle w:val="5"/>
        <w:spacing w:before="279" w:line="254" w:lineRule="auto"/>
        <w:ind w:right="102"/>
        <w:rPr>
          <w:rFonts w:hint="eastAsia"/>
        </w:rPr>
      </w:pPr>
      <w:r>
        <w:rPr>
          <w:rFonts w:hint="eastAsia"/>
        </w:rPr>
        <w:t>因此，我将讨论良善和伟大，从祂的良善开始。</w:t>
      </w:r>
    </w:p>
    <w:p w14:paraId="1EDD2EB5">
      <w:pPr>
        <w:pStyle w:val="5"/>
        <w:spacing w:before="279" w:line="254" w:lineRule="auto"/>
        <w:ind w:right="102"/>
        <w:rPr>
          <w:rFonts w:hint="eastAsia"/>
        </w:rPr>
      </w:pPr>
    </w:p>
    <w:p w14:paraId="2FAA4246">
      <w:pPr>
        <w:pStyle w:val="5"/>
        <w:spacing w:before="279" w:line="254" w:lineRule="auto"/>
        <w:ind w:right="102"/>
        <w:rPr>
          <w:rFonts w:hint="eastAsia"/>
        </w:rPr>
      </w:pPr>
      <w:r>
        <w:rPr>
          <w:rFonts w:hint="eastAsia"/>
        </w:rPr>
        <w:t>§. 2. Moses was knowledgeable in all the teachings of the Egyptians. However, not content with that alone, he humbly implores God for further and deeper knowledge, saying, "I beseech thee, show me your glory."</w:t>
      </w:r>
    </w:p>
    <w:p w14:paraId="67CB8A6E">
      <w:pPr>
        <w:pStyle w:val="5"/>
        <w:spacing w:before="279" w:line="254" w:lineRule="auto"/>
        <w:ind w:right="102"/>
        <w:rPr>
          <w:rFonts w:hint="eastAsia"/>
        </w:rPr>
      </w:pPr>
      <w:r>
        <w:rPr>
          <w:rFonts w:hint="eastAsia"/>
        </w:rPr>
        <w:t>§. 2. 摩西学了埃及人一切的学问。然而，他不满足于此，谦卑地恳求神赐予更进一步和更深的知识，说，“求你显出你的荣耀给我看。”</w:t>
      </w:r>
    </w:p>
    <w:p w14:paraId="203F53F1">
      <w:pPr>
        <w:pStyle w:val="5"/>
        <w:spacing w:before="279" w:line="254" w:lineRule="auto"/>
        <w:ind w:right="102"/>
        <w:rPr>
          <w:rFonts w:hint="eastAsia"/>
        </w:rPr>
      </w:pPr>
    </w:p>
    <w:p w14:paraId="44EEFA46">
      <w:pPr>
        <w:pStyle w:val="5"/>
        <w:spacing w:before="279" w:line="254" w:lineRule="auto"/>
        <w:ind w:right="102"/>
        <w:rPr>
          <w:rFonts w:hint="eastAsia"/>
        </w:rPr>
      </w:pPr>
      <w:r>
        <w:rPr>
          <w:rFonts w:hint="eastAsia"/>
        </w:rPr>
        <w:t>Other notions may satisfy the mind of a moral person, but only the knowledge of God can truly satisfy the heart of a saint.</w:t>
      </w:r>
    </w:p>
    <w:p w14:paraId="75BB488F">
      <w:pPr>
        <w:pStyle w:val="5"/>
        <w:spacing w:before="279" w:line="254" w:lineRule="auto"/>
        <w:ind w:right="102"/>
        <w:rPr>
          <w:rFonts w:hint="eastAsia"/>
        </w:rPr>
      </w:pPr>
      <w:r>
        <w:rPr>
          <w:rFonts w:hint="eastAsia"/>
        </w:rPr>
        <w:t>其他观念可能满足道德之人的头脑，但唯有对神的知识才能真正满足圣徒的心。</w:t>
      </w:r>
    </w:p>
    <w:p w14:paraId="32EBF497">
      <w:pPr>
        <w:pStyle w:val="5"/>
        <w:spacing w:before="279" w:line="254" w:lineRule="auto"/>
        <w:ind w:right="102"/>
        <w:rPr>
          <w:rFonts w:hint="eastAsia"/>
        </w:rPr>
      </w:pPr>
    </w:p>
    <w:p w14:paraId="43E135FB">
      <w:pPr>
        <w:pStyle w:val="5"/>
        <w:spacing w:before="279" w:line="254" w:lineRule="auto"/>
        <w:ind w:right="102"/>
        <w:rPr>
          <w:rFonts w:hint="eastAsia"/>
        </w:rPr>
      </w:pPr>
      <w:r>
        <w:rPr>
          <w:rFonts w:hint="eastAsia"/>
        </w:rPr>
        <w:t>In response to this request, the Lord makes him a promise, saying, "I will make all my goodness pass before you."</w:t>
      </w:r>
    </w:p>
    <w:p w14:paraId="0F9D4D76">
      <w:pPr>
        <w:pStyle w:val="5"/>
        <w:spacing w:before="279" w:line="254" w:lineRule="auto"/>
        <w:ind w:right="102"/>
        <w:rPr>
          <w:rFonts w:hint="eastAsia"/>
        </w:rPr>
      </w:pPr>
      <w:r>
        <w:rPr>
          <w:rFonts w:hint="eastAsia"/>
        </w:rPr>
        <w:t>为了回应这个请求，主给了他一个应许，说，“我要显我一切的恩慈（良善），在你面前经过。”</w:t>
      </w:r>
    </w:p>
    <w:p w14:paraId="7DB162AE">
      <w:pPr>
        <w:pStyle w:val="5"/>
        <w:spacing w:before="279" w:line="254" w:lineRule="auto"/>
        <w:ind w:right="102"/>
        <w:rPr>
          <w:rFonts w:hint="eastAsia"/>
        </w:rPr>
      </w:pPr>
    </w:p>
    <w:p w14:paraId="2DFD32E0">
      <w:pPr>
        <w:pStyle w:val="5"/>
        <w:spacing w:before="279" w:line="254" w:lineRule="auto"/>
        <w:ind w:right="102"/>
        <w:rPr>
          <w:rFonts w:hint="eastAsia"/>
        </w:rPr>
      </w:pPr>
      <w:r>
        <w:rPr>
          <w:rFonts w:hint="eastAsia"/>
        </w:rPr>
        <w:t>Moses desired to see God's glory, and in turn, God promised him a vision of His goodness.</w:t>
      </w:r>
    </w:p>
    <w:p w14:paraId="46F3C1F9">
      <w:pPr>
        <w:pStyle w:val="5"/>
        <w:spacing w:before="279" w:line="254" w:lineRule="auto"/>
        <w:ind w:right="102"/>
        <w:rPr>
          <w:rFonts w:hint="eastAsia"/>
        </w:rPr>
      </w:pPr>
      <w:r>
        <w:rPr>
          <w:rFonts w:hint="eastAsia"/>
        </w:rPr>
        <w:t>摩西渴望看到神的荣耀，反过来，神应许他看到祂的良善。</w:t>
      </w:r>
    </w:p>
    <w:p w14:paraId="3A980836">
      <w:pPr>
        <w:pStyle w:val="5"/>
        <w:spacing w:before="279" w:line="254" w:lineRule="auto"/>
        <w:ind w:right="102"/>
        <w:rPr>
          <w:rFonts w:hint="eastAsia"/>
        </w:rPr>
      </w:pPr>
    </w:p>
    <w:p w14:paraId="03112FAA">
      <w:pPr>
        <w:pStyle w:val="5"/>
        <w:spacing w:before="279" w:line="254" w:lineRule="auto"/>
        <w:ind w:right="102"/>
        <w:rPr>
          <w:rFonts w:hint="eastAsia"/>
        </w:rPr>
      </w:pPr>
      <w:r>
        <w:rPr>
          <w:rFonts w:hint="eastAsia"/>
        </w:rPr>
        <w:t>This signifies that while all the attributes of God are glorious in themselves, He takes the most pride in manifesting His goodness, and it is through this attribute that He receives the most glory from His creation, who often magnify it.</w:t>
      </w:r>
    </w:p>
    <w:p w14:paraId="09039F57">
      <w:pPr>
        <w:pStyle w:val="5"/>
        <w:spacing w:before="279" w:line="254" w:lineRule="auto"/>
        <w:ind w:right="102"/>
        <w:rPr>
          <w:rFonts w:hint="eastAsia"/>
        </w:rPr>
      </w:pPr>
      <w:r>
        <w:rPr>
          <w:rFonts w:hint="eastAsia"/>
        </w:rPr>
        <w:t>这意味着虽然神的所有属性本身都是荣耀的，但祂最引以为豪的是显明祂的良善，并且正是通过这一属性，祂从常常尊崇它的受造物那里获得最多的荣耀。</w:t>
      </w:r>
    </w:p>
    <w:p w14:paraId="7C53CCA6">
      <w:pPr>
        <w:pStyle w:val="5"/>
        <w:spacing w:before="279" w:line="254" w:lineRule="auto"/>
        <w:ind w:right="102"/>
        <w:rPr>
          <w:rFonts w:hint="eastAsia"/>
        </w:rPr>
      </w:pPr>
    </w:p>
    <w:p w14:paraId="3D14FF2F">
      <w:pPr>
        <w:pStyle w:val="5"/>
        <w:spacing w:before="279" w:line="254" w:lineRule="auto"/>
        <w:ind w:right="102"/>
        <w:rPr>
          <w:rFonts w:hint="eastAsia"/>
        </w:rPr>
      </w:pPr>
      <w:r>
        <w:rPr>
          <w:rFonts w:hint="eastAsia"/>
        </w:rPr>
        <w:t>"I will mention the loving kindnesses of the Lord, and the praises of the Lord, according to all that the Lord hath bestowed on us; and the great goodness towards the house of Israel, which he hath bestowed on them, according to his mercies, and according to the multitude of his loving kindnesses."</w:t>
      </w:r>
    </w:p>
    <w:p w14:paraId="71F1E771">
      <w:pPr>
        <w:pStyle w:val="5"/>
        <w:spacing w:before="279" w:line="254" w:lineRule="auto"/>
        <w:ind w:right="102"/>
        <w:rPr>
          <w:rFonts w:hint="eastAsia"/>
        </w:rPr>
      </w:pPr>
      <w:r>
        <w:rPr>
          <w:rFonts w:hint="eastAsia"/>
        </w:rPr>
        <w:t>“我要照耶和华一切所赐给我们的，提起他的慈爱和美德，并他向以色列家所施的大恩（大良善）；这恩是照他的怜恤和丰盛的慈爱赐给他们的。”</w:t>
      </w:r>
    </w:p>
    <w:p w14:paraId="0254985D">
      <w:pPr>
        <w:pStyle w:val="5"/>
        <w:spacing w:before="279" w:line="254" w:lineRule="auto"/>
        <w:ind w:right="102"/>
        <w:rPr>
          <w:rFonts w:hint="eastAsia"/>
        </w:rPr>
      </w:pPr>
    </w:p>
    <w:p w14:paraId="05C8AB27">
      <w:pPr>
        <w:pStyle w:val="5"/>
        <w:spacing w:before="279" w:line="254" w:lineRule="auto"/>
        <w:ind w:right="102"/>
        <w:rPr>
          <w:rFonts w:hint="eastAsia"/>
        </w:rPr>
      </w:pPr>
      <w:r>
        <w:rPr>
          <w:rFonts w:hint="eastAsia"/>
        </w:rPr>
        <w:t>Thus speaks the Church in Isaiah.</w:t>
      </w:r>
    </w:p>
    <w:p w14:paraId="592B1753">
      <w:pPr>
        <w:pStyle w:val="5"/>
        <w:spacing w:before="279" w:line="254" w:lineRule="auto"/>
        <w:ind w:right="102"/>
        <w:rPr>
          <w:rFonts w:hint="eastAsia"/>
        </w:rPr>
      </w:pPr>
      <w:r>
        <w:rPr>
          <w:rFonts w:hint="eastAsia"/>
        </w:rPr>
        <w:t>教会也在以赛亚书中这样说。</w:t>
      </w:r>
    </w:p>
    <w:p w14:paraId="7461AB76">
      <w:pPr>
        <w:pStyle w:val="5"/>
        <w:spacing w:before="279" w:line="254" w:lineRule="auto"/>
        <w:ind w:right="102"/>
        <w:rPr>
          <w:rFonts w:hint="eastAsia"/>
        </w:rPr>
      </w:pPr>
    </w:p>
    <w:p w14:paraId="3768B884">
      <w:pPr>
        <w:pStyle w:val="5"/>
        <w:spacing w:before="279" w:line="254" w:lineRule="auto"/>
        <w:ind w:right="102"/>
        <w:rPr>
          <w:rFonts w:hint="eastAsia"/>
        </w:rPr>
      </w:pPr>
      <w:r>
        <w:rPr>
          <w:rFonts w:hint="eastAsia"/>
        </w:rPr>
        <w:t>Now, the aforementioned promise made to Moses in Exodus 33 is fulfilled in chapter 34, where it is stated that the Lord passed by him and proclaimed, "The Lord, the Lord God, merciful and gracious, longsuffering and abundant in goodness and truth, keeping mercy for thousands, forgiving iniquity and transgression and sin, and that will by no means clear the guilty, visiting the iniquity of the fathers</w:t>
      </w:r>
    </w:p>
    <w:p w14:paraId="1EB074E8">
      <w:pPr>
        <w:pStyle w:val="5"/>
        <w:spacing w:before="279" w:line="254" w:lineRule="auto"/>
        <w:ind w:right="102"/>
        <w:rPr>
          <w:rFonts w:hint="eastAsia"/>
        </w:rPr>
      </w:pPr>
      <w:r>
        <w:rPr>
          <w:rFonts w:hint="eastAsia"/>
        </w:rPr>
        <w:t>现在，上述在出埃及记 33 章向摩西所作的应许在 34 章得到应验，那里说主在他面前经过并宣告，“耶和华，耶和华，是有怜悯有恩典的神，不轻易发怒，并有丰盛的慈爱和诚实，为千万人存留慈爱，赦免罪孽、过犯和罪恶，万不以有罪的为无罪，必追讨他的罪，自父</w:t>
      </w:r>
    </w:p>
    <w:p w14:paraId="5D8B7056">
      <w:pPr>
        <w:pStyle w:val="5"/>
        <w:spacing w:before="279" w:line="254" w:lineRule="auto"/>
        <w:ind w:right="102"/>
        <w:rPr>
          <w:rFonts w:hint="eastAsia"/>
        </w:rPr>
      </w:pPr>
    </w:p>
    <w:p w14:paraId="7C90042C">
      <w:pPr>
        <w:pStyle w:val="5"/>
        <w:spacing w:before="279" w:line="254" w:lineRule="auto"/>
        <w:ind w:right="102"/>
        <w:rPr>
          <w:rFonts w:hint="eastAsia"/>
        </w:rPr>
      </w:pPr>
      <w:r>
        <w:rPr>
          <w:rFonts w:hint="eastAsia"/>
        </w:rPr>
        <w:t>upon the children and upon the children's children to the third and fourth generation."</w:t>
      </w:r>
    </w:p>
    <w:p w14:paraId="2199C0E0">
      <w:pPr>
        <w:pStyle w:val="5"/>
        <w:spacing w:before="279" w:line="254" w:lineRule="auto"/>
        <w:ind w:right="102"/>
        <w:rPr>
          <w:rFonts w:hint="eastAsia"/>
        </w:rPr>
      </w:pPr>
      <w:r>
        <w:rPr>
          <w:rFonts w:hint="eastAsia"/>
        </w:rPr>
        <w:t>及子，直到三、四代。”</w:t>
      </w:r>
    </w:p>
    <w:p w14:paraId="6F816DCE">
      <w:pPr>
        <w:pStyle w:val="5"/>
        <w:spacing w:before="279" w:line="254" w:lineRule="auto"/>
        <w:ind w:right="102"/>
        <w:rPr>
          <w:rFonts w:hint="eastAsia"/>
        </w:rPr>
      </w:pPr>
    </w:p>
    <w:p w14:paraId="4093AF73">
      <w:pPr>
        <w:pStyle w:val="5"/>
        <w:spacing w:before="279" w:line="254" w:lineRule="auto"/>
        <w:ind w:right="102"/>
        <w:rPr>
          <w:rFonts w:hint="eastAsia"/>
        </w:rPr>
      </w:pPr>
      <w:r>
        <w:rPr>
          <w:rFonts w:hint="eastAsia"/>
        </w:rPr>
        <w:t>All these clauses, even the latter one (commonly understood as God's justice), can be interpreted to primarily relate to His goodness.</w:t>
      </w:r>
    </w:p>
    <w:p w14:paraId="6783BBB3">
      <w:pPr>
        <w:pStyle w:val="5"/>
        <w:spacing w:before="279" w:line="254" w:lineRule="auto"/>
        <w:ind w:right="102"/>
        <w:rPr>
          <w:rFonts w:hint="eastAsia"/>
        </w:rPr>
      </w:pPr>
      <w:r>
        <w:rPr>
          <w:rFonts w:hint="eastAsia"/>
        </w:rPr>
        <w:t>所有这些条款，甚至后一条（通常被理解为神的公义），都可以解释为主要与祂的良善有关。</w:t>
      </w:r>
    </w:p>
    <w:p w14:paraId="15A8765D">
      <w:pPr>
        <w:pStyle w:val="5"/>
        <w:spacing w:before="279" w:line="254" w:lineRule="auto"/>
        <w:ind w:right="102"/>
        <w:rPr>
          <w:rFonts w:hint="eastAsia"/>
        </w:rPr>
      </w:pPr>
    </w:p>
    <w:p w14:paraId="3F8357DB">
      <w:pPr>
        <w:pStyle w:val="5"/>
        <w:spacing w:before="279" w:line="254" w:lineRule="auto"/>
        <w:ind w:right="102"/>
        <w:rPr>
          <w:rFonts w:hint="eastAsia"/>
        </w:rPr>
      </w:pPr>
      <w:r>
        <w:rPr>
          <w:rFonts w:hint="eastAsia"/>
        </w:rPr>
        <w:t>Goodness can be understood in two aspects: one is essential, pertaining to how God is good in Himself, and the other is relative, expressing how He bestows goodness upon His creatures.</w:t>
      </w:r>
    </w:p>
    <w:p w14:paraId="25FA591A">
      <w:pPr>
        <w:pStyle w:val="5"/>
        <w:spacing w:before="279" w:line="254" w:lineRule="auto"/>
        <w:ind w:right="102"/>
        <w:rPr>
          <w:rFonts w:hint="eastAsia"/>
        </w:rPr>
      </w:pPr>
      <w:r>
        <w:rPr>
          <w:rFonts w:hint="eastAsia"/>
        </w:rPr>
        <w:t>良善可以从两个方面理解：一个是本质的，关于神在祂自己里面如何是良善的，另一个是相关的，表达祂如何将良善赐给祂的受造物。</w:t>
      </w:r>
    </w:p>
    <w:p w14:paraId="6C5F124D">
      <w:pPr>
        <w:pStyle w:val="5"/>
        <w:spacing w:before="279" w:line="254" w:lineRule="auto"/>
        <w:ind w:right="102"/>
        <w:rPr>
          <w:rFonts w:hint="eastAsia"/>
        </w:rPr>
      </w:pPr>
    </w:p>
    <w:p w14:paraId="1E03DED9">
      <w:pPr>
        <w:pStyle w:val="5"/>
        <w:spacing w:before="279" w:line="254" w:lineRule="auto"/>
        <w:ind w:right="102"/>
        <w:rPr>
          <w:rFonts w:hint="eastAsia"/>
        </w:rPr>
      </w:pPr>
      <w:r>
        <w:rPr>
          <w:rFonts w:hint="eastAsia"/>
        </w:rPr>
        <w:t>The former is denoted by the term "Jehovah," which is doubled here to fully convey this meaning, as it originates from a root that signifies "Being."</w:t>
      </w:r>
    </w:p>
    <w:p w14:paraId="4845DB6C">
      <w:pPr>
        <w:pStyle w:val="5"/>
        <w:spacing w:before="279" w:line="254" w:lineRule="auto"/>
        <w:ind w:right="102"/>
        <w:rPr>
          <w:rFonts w:hint="eastAsia"/>
        </w:rPr>
      </w:pPr>
      <w:r>
        <w:rPr>
          <w:rFonts w:hint="eastAsia"/>
        </w:rPr>
        <w:t>前者由术语“耶和华”表示，这里重复使用是为了充分传达这个意思，因为它源于一个意为“存在”的词根。</w:t>
      </w:r>
    </w:p>
    <w:p w14:paraId="71699DE3">
      <w:pPr>
        <w:pStyle w:val="5"/>
        <w:spacing w:before="279" w:line="254" w:lineRule="auto"/>
        <w:ind w:right="102"/>
        <w:rPr>
          <w:rFonts w:hint="eastAsia"/>
        </w:rPr>
      </w:pPr>
    </w:p>
    <w:p w14:paraId="09F57553">
      <w:pPr>
        <w:pStyle w:val="5"/>
        <w:spacing w:before="279" w:line="254" w:lineRule="auto"/>
        <w:ind w:right="102"/>
        <w:rPr>
          <w:rFonts w:hint="eastAsia"/>
        </w:rPr>
      </w:pPr>
      <w:r>
        <w:rPr>
          <w:rFonts w:hint="eastAsia"/>
        </w:rPr>
        <w:t>Goodness and existence are interchangeable, and everything that possesses being also possesses goodness to that extent.</w:t>
      </w:r>
    </w:p>
    <w:p w14:paraId="0BB8A572">
      <w:pPr>
        <w:pStyle w:val="5"/>
        <w:spacing w:before="279" w:line="254" w:lineRule="auto"/>
        <w:ind w:right="102"/>
        <w:rPr>
          <w:rFonts w:hint="eastAsia"/>
        </w:rPr>
      </w:pPr>
      <w:r>
        <w:rPr>
          <w:rFonts w:hint="eastAsia"/>
        </w:rPr>
        <w:t>良善和存在是可以互换的，任何拥有存在的事物在某种程度上也拥有良善。</w:t>
      </w:r>
    </w:p>
    <w:p w14:paraId="11FC9BC0">
      <w:pPr>
        <w:pStyle w:val="5"/>
        <w:spacing w:before="279" w:line="254" w:lineRule="auto"/>
        <w:ind w:right="102"/>
        <w:rPr>
          <w:rFonts w:hint="eastAsia"/>
        </w:rPr>
      </w:pPr>
    </w:p>
    <w:p w14:paraId="7014F226">
      <w:pPr>
        <w:pStyle w:val="5"/>
        <w:spacing w:before="279" w:line="254" w:lineRule="auto"/>
        <w:ind w:right="102"/>
        <w:rPr>
          <w:rFonts w:hint="eastAsia"/>
        </w:rPr>
      </w:pPr>
      <w:r>
        <w:rPr>
          <w:rFonts w:hint="eastAsia"/>
        </w:rPr>
        <w:t>Therefore, God, in whom all degrees of existence converge, is undoubtedly the epitome of goodness.</w:t>
      </w:r>
    </w:p>
    <w:p w14:paraId="0456BC94">
      <w:pPr>
        <w:pStyle w:val="5"/>
        <w:spacing w:before="279" w:line="254" w:lineRule="auto"/>
        <w:ind w:right="102"/>
        <w:rPr>
          <w:rFonts w:hint="eastAsia"/>
        </w:rPr>
      </w:pPr>
      <w:r>
        <w:rPr>
          <w:rFonts w:hint="eastAsia"/>
        </w:rPr>
        <w:t>因此，神，所有程度的存在都在祂里面汇聚，毫无疑问是良善的缩影。</w:t>
      </w:r>
    </w:p>
    <w:p w14:paraId="06CCE1A1">
      <w:pPr>
        <w:pStyle w:val="5"/>
        <w:spacing w:before="279" w:line="254" w:lineRule="auto"/>
        <w:ind w:right="102"/>
        <w:rPr>
          <w:rFonts w:hint="eastAsia"/>
        </w:rPr>
      </w:pPr>
    </w:p>
    <w:p w14:paraId="519E4D1E">
      <w:pPr>
        <w:pStyle w:val="5"/>
        <w:spacing w:before="279" w:line="254" w:lineRule="auto"/>
        <w:ind w:right="102"/>
        <w:rPr>
          <w:rFonts w:hint="eastAsia"/>
        </w:rPr>
      </w:pPr>
      <w:r>
        <w:rPr>
          <w:rFonts w:hint="eastAsia"/>
        </w:rPr>
        <w:t>The latter aspect is represented by the title "El," which, as a learned Jew affirms, expresses His influence as clearly as "Jehovah" conveys His essence.</w:t>
      </w:r>
    </w:p>
    <w:p w14:paraId="110E743A">
      <w:pPr>
        <w:pStyle w:val="5"/>
        <w:spacing w:before="279" w:line="254" w:lineRule="auto"/>
        <w:ind w:right="102"/>
        <w:rPr>
          <w:rFonts w:hint="eastAsia"/>
        </w:rPr>
      </w:pPr>
      <w:r>
        <w:rPr>
          <w:rFonts w:hint="eastAsia"/>
        </w:rPr>
        <w:t>后一个方面由头衔“El”（神）代表，正如一位博学的犹太人所确认的，这像“耶和华”传达祂的本质一样清楚地表达了祂的影响。</w:t>
      </w:r>
    </w:p>
    <w:p w14:paraId="23E6CE4F">
      <w:pPr>
        <w:pStyle w:val="5"/>
        <w:spacing w:before="279" w:line="254" w:lineRule="auto"/>
        <w:ind w:right="102"/>
        <w:rPr>
          <w:rFonts w:hint="eastAsia"/>
        </w:rPr>
      </w:pPr>
    </w:p>
    <w:p w14:paraId="2B8CC595">
      <w:pPr>
        <w:pStyle w:val="5"/>
        <w:spacing w:before="279" w:line="254" w:lineRule="auto"/>
        <w:ind w:right="102"/>
        <w:rPr>
          <w:rFonts w:hint="eastAsia"/>
        </w:rPr>
      </w:pPr>
      <w:r>
        <w:rPr>
          <w:rFonts w:hint="eastAsia"/>
        </w:rPr>
        <w:t>According to this scholar, "El" and "Elohim" in their most accurate sense signify the author and producer of things through infinite power.</w:t>
      </w:r>
    </w:p>
    <w:p w14:paraId="4CAA126D">
      <w:pPr>
        <w:pStyle w:val="5"/>
        <w:spacing w:before="279" w:line="254" w:lineRule="auto"/>
        <w:ind w:right="102"/>
        <w:rPr>
          <w:rFonts w:hint="eastAsia"/>
        </w:rPr>
      </w:pPr>
      <w:r>
        <w:rPr>
          <w:rFonts w:hint="eastAsia"/>
        </w:rPr>
        <w:t>根据这位学者的说法，“El”和“Elohim”在最准确的意义上表示通过无限力量创造和产生事物的主宰。</w:t>
      </w:r>
    </w:p>
    <w:p w14:paraId="14B81F38">
      <w:pPr>
        <w:pStyle w:val="5"/>
        <w:spacing w:before="279" w:line="254" w:lineRule="auto"/>
        <w:ind w:right="102"/>
        <w:rPr>
          <w:rFonts w:hint="eastAsia"/>
        </w:rPr>
      </w:pPr>
    </w:p>
    <w:p w14:paraId="000DF716">
      <w:pPr>
        <w:pStyle w:val="5"/>
        <w:spacing w:before="279" w:line="254" w:lineRule="auto"/>
        <w:ind w:right="102"/>
        <w:rPr>
          <w:rFonts w:hint="eastAsia"/>
        </w:rPr>
      </w:pPr>
      <w:r>
        <w:rPr>
          <w:rFonts w:hint="eastAsia"/>
        </w:rPr>
        <w:t>In this remarkable passage, various distinct branches of this relative goodness are mentioned and addressed in their respective order.</w:t>
      </w:r>
    </w:p>
    <w:p w14:paraId="20CC0F55">
      <w:pPr>
        <w:pStyle w:val="5"/>
        <w:spacing w:before="279" w:line="254" w:lineRule="auto"/>
        <w:ind w:right="102"/>
        <w:rPr>
          <w:rFonts w:hint="eastAsia"/>
        </w:rPr>
      </w:pPr>
      <w:r>
        <w:rPr>
          <w:rFonts w:hint="eastAsia"/>
        </w:rPr>
        <w:t>在这段非凡的经文中，提到了这种相关良善的各种不同分支，并按各自的顺序进行了论述。</w:t>
      </w:r>
    </w:p>
    <w:p w14:paraId="604D042B">
      <w:pPr>
        <w:pStyle w:val="5"/>
        <w:spacing w:before="279" w:line="254" w:lineRule="auto"/>
        <w:ind w:right="102"/>
        <w:rPr>
          <w:rFonts w:hint="eastAsia"/>
        </w:rPr>
      </w:pPr>
    </w:p>
    <w:p w14:paraId="043B1591">
      <w:pPr>
        <w:pStyle w:val="5"/>
        <w:spacing w:line="254" w:lineRule="auto"/>
        <w:ind w:right="99"/>
        <w:rPr>
          <w:rFonts w:hint="eastAsia"/>
        </w:rPr>
      </w:pPr>
      <w:r>
        <w:rPr>
          <w:rFonts w:hint="eastAsia"/>
        </w:rPr>
        <w:t>§. 3. The first attribute to consider is Mercy. We can gain much understanding of its nature from the Hebrew word used here.</w:t>
      </w:r>
    </w:p>
    <w:p w14:paraId="5871C7FB">
      <w:pPr>
        <w:pStyle w:val="5"/>
        <w:spacing w:line="254" w:lineRule="auto"/>
        <w:ind w:right="99"/>
        <w:rPr>
          <w:rFonts w:hint="eastAsia"/>
        </w:rPr>
      </w:pPr>
      <w:r>
        <w:rPr>
          <w:rFonts w:hint="eastAsia"/>
        </w:rPr>
        <w:t>§. 3. 第一个要考虑的属性是怜悯。我们可以从这里使用的希伯来语单词中获得很多对其本质的理解。</w:t>
      </w:r>
    </w:p>
    <w:p w14:paraId="1B12F5E4">
      <w:pPr>
        <w:pStyle w:val="5"/>
        <w:spacing w:line="254" w:lineRule="auto"/>
        <w:ind w:right="99"/>
        <w:rPr>
          <w:rFonts w:hint="eastAsia"/>
        </w:rPr>
      </w:pPr>
    </w:p>
    <w:p w14:paraId="22929BD0">
      <w:pPr>
        <w:pStyle w:val="5"/>
        <w:spacing w:line="254" w:lineRule="auto"/>
        <w:ind w:right="99"/>
        <w:rPr>
          <w:rFonts w:hint="eastAsia"/>
        </w:rPr>
      </w:pPr>
      <w:r>
        <w:rPr>
          <w:rFonts w:hint="eastAsia"/>
        </w:rPr>
        <w:t>It derives from a root that signifies the shutting up in one's bowels, just as child-bearing women hold and cherish their dearest offspring within their wombs.</w:t>
      </w:r>
    </w:p>
    <w:p w14:paraId="09973520">
      <w:pPr>
        <w:pStyle w:val="5"/>
        <w:spacing w:line="254" w:lineRule="auto"/>
        <w:ind w:right="99"/>
        <w:rPr>
          <w:rFonts w:hint="eastAsia"/>
        </w:rPr>
      </w:pPr>
      <w:r>
        <w:rPr>
          <w:rFonts w:hint="eastAsia"/>
        </w:rPr>
        <w:t>它源自一个意为在腹中封闭的词根，就像生育的妇女在子宫中怀抱和珍爱她们最亲爱的后代一样。</w:t>
      </w:r>
    </w:p>
    <w:p w14:paraId="60ABD8C8">
      <w:pPr>
        <w:pStyle w:val="5"/>
        <w:spacing w:line="254" w:lineRule="auto"/>
        <w:ind w:right="99"/>
        <w:rPr>
          <w:rFonts w:hint="eastAsia"/>
        </w:rPr>
      </w:pPr>
    </w:p>
    <w:p w14:paraId="59A16E7D">
      <w:pPr>
        <w:pStyle w:val="5"/>
        <w:spacing w:line="254" w:lineRule="auto"/>
        <w:ind w:right="99"/>
        <w:rPr>
          <w:rFonts w:hint="eastAsia"/>
        </w:rPr>
      </w:pPr>
      <w:r>
        <w:rPr>
          <w:rFonts w:hint="eastAsia"/>
        </w:rPr>
        <w:t>We encounter the phrase "bowels of God's mercy" in Luke, which implies both inwardness and tenderness.</w:t>
      </w:r>
    </w:p>
    <w:p w14:paraId="6842BF1E">
      <w:pPr>
        <w:pStyle w:val="5"/>
        <w:spacing w:line="254" w:lineRule="auto"/>
        <w:ind w:right="99"/>
        <w:rPr>
          <w:rFonts w:hint="eastAsia"/>
        </w:rPr>
      </w:pPr>
      <w:r>
        <w:rPr>
          <w:rFonts w:hint="eastAsia"/>
        </w:rPr>
        <w:t>我们在路加福音中遇到“神怜悯的心肠（bowels）”这个短语，这暗示了内在性和温柔。</w:t>
      </w:r>
    </w:p>
    <w:p w14:paraId="56E5FB06">
      <w:pPr>
        <w:pStyle w:val="5"/>
        <w:spacing w:line="254" w:lineRule="auto"/>
        <w:ind w:right="99"/>
        <w:rPr>
          <w:rFonts w:hint="eastAsia"/>
        </w:rPr>
      </w:pPr>
    </w:p>
    <w:p w14:paraId="38951AB0">
      <w:pPr>
        <w:pStyle w:val="5"/>
        <w:spacing w:line="254" w:lineRule="auto"/>
        <w:ind w:right="99"/>
        <w:rPr>
          <w:rFonts w:hint="eastAsia"/>
        </w:rPr>
      </w:pPr>
      <w:r>
        <w:rPr>
          <w:rFonts w:hint="eastAsia"/>
        </w:rPr>
        <w:t>First, inwardness: our bowels are the most inner parts.</w:t>
      </w:r>
    </w:p>
    <w:p w14:paraId="53E31392">
      <w:pPr>
        <w:pStyle w:val="5"/>
        <w:spacing w:line="254" w:lineRule="auto"/>
        <w:ind w:right="99"/>
        <w:rPr>
          <w:rFonts w:hint="eastAsia"/>
        </w:rPr>
      </w:pPr>
      <w:r>
        <w:rPr>
          <w:rFonts w:hint="eastAsia"/>
        </w:rPr>
        <w:t>首先，内在性：我们的肠子是最内部的部分。</w:t>
      </w:r>
    </w:p>
    <w:p w14:paraId="170D0326">
      <w:pPr>
        <w:pStyle w:val="5"/>
        <w:spacing w:line="254" w:lineRule="auto"/>
        <w:ind w:right="99"/>
        <w:rPr>
          <w:rFonts w:hint="eastAsia"/>
        </w:rPr>
      </w:pPr>
    </w:p>
    <w:p w14:paraId="626C5F3A">
      <w:pPr>
        <w:pStyle w:val="5"/>
        <w:spacing w:line="254" w:lineRule="auto"/>
        <w:ind w:right="99"/>
        <w:rPr>
          <w:rFonts w:hint="eastAsia"/>
        </w:rPr>
      </w:pPr>
      <w:r>
        <w:rPr>
          <w:rFonts w:hint="eastAsia"/>
        </w:rPr>
        <w:t>God's mercy springs from within and has no external cause outside of Himself.</w:t>
      </w:r>
    </w:p>
    <w:p w14:paraId="284E485A">
      <w:pPr>
        <w:pStyle w:val="5"/>
        <w:spacing w:line="254" w:lineRule="auto"/>
        <w:ind w:right="99"/>
        <w:rPr>
          <w:rFonts w:hint="eastAsia"/>
        </w:rPr>
      </w:pPr>
      <w:r>
        <w:rPr>
          <w:rFonts w:hint="eastAsia"/>
        </w:rPr>
        <w:t>神的怜悯源自内在，在祂自己之外没有外部原因。</w:t>
      </w:r>
    </w:p>
    <w:p w14:paraId="5693D8FF">
      <w:pPr>
        <w:pStyle w:val="5"/>
        <w:spacing w:line="254" w:lineRule="auto"/>
        <w:ind w:right="99"/>
        <w:rPr>
          <w:rFonts w:hint="eastAsia"/>
        </w:rPr>
      </w:pPr>
    </w:p>
    <w:p w14:paraId="364DB39E">
      <w:pPr>
        <w:pStyle w:val="5"/>
        <w:spacing w:line="254" w:lineRule="auto"/>
        <w:ind w:right="99"/>
        <w:rPr>
          <w:rFonts w:hint="eastAsia"/>
        </w:rPr>
      </w:pPr>
      <w:r>
        <w:rPr>
          <w:rFonts w:hint="eastAsia"/>
        </w:rPr>
        <w:t>Human affection is often generated and nourished by something outside, in the object or person loved, like culinary fire that requires external materials to kindle and sustain it.</w:t>
      </w:r>
    </w:p>
    <w:p w14:paraId="725BF300">
      <w:pPr>
        <w:pStyle w:val="5"/>
        <w:spacing w:line="254" w:lineRule="auto"/>
        <w:ind w:right="99"/>
        <w:rPr>
          <w:rFonts w:hint="eastAsia"/>
        </w:rPr>
      </w:pPr>
      <w:r>
        <w:rPr>
          <w:rFonts w:hint="eastAsia"/>
        </w:rPr>
        <w:t>人类的情感通常是由外部事物，在被爱的对象或人身上产生和滋养的，就像烹饪用的火需要外部材料来点燃和维持一样。</w:t>
      </w:r>
    </w:p>
    <w:p w14:paraId="74276A07">
      <w:pPr>
        <w:pStyle w:val="5"/>
        <w:spacing w:line="254" w:lineRule="auto"/>
        <w:ind w:right="99"/>
        <w:rPr>
          <w:rFonts w:hint="eastAsia"/>
        </w:rPr>
      </w:pPr>
    </w:p>
    <w:p w14:paraId="4FD0A002">
      <w:pPr>
        <w:pStyle w:val="5"/>
        <w:spacing w:line="254" w:lineRule="auto"/>
        <w:ind w:right="99"/>
        <w:rPr>
          <w:rFonts w:hint="eastAsia"/>
        </w:rPr>
      </w:pPr>
      <w:r>
        <w:rPr>
          <w:rFonts w:hint="eastAsia"/>
        </w:rPr>
        <w:t>But God loves because He loves, and shows mercy to whom He wills to show mercy, like celestial fire that fuels itself.</w:t>
      </w:r>
    </w:p>
    <w:p w14:paraId="73AA337A">
      <w:pPr>
        <w:pStyle w:val="5"/>
        <w:spacing w:line="254" w:lineRule="auto"/>
        <w:ind w:right="99"/>
        <w:rPr>
          <w:rFonts w:hint="eastAsia"/>
        </w:rPr>
      </w:pPr>
      <w:r>
        <w:rPr>
          <w:rFonts w:hint="eastAsia"/>
        </w:rPr>
        <w:t>但神爱因为祂爱，并且向祂愿意施怜悯的人施怜悯，就像天火自我供给燃料一样。</w:t>
      </w:r>
    </w:p>
    <w:p w14:paraId="258175A4">
      <w:pPr>
        <w:pStyle w:val="5"/>
        <w:spacing w:line="254" w:lineRule="auto"/>
        <w:ind w:right="99"/>
        <w:rPr>
          <w:rFonts w:hint="eastAsia"/>
        </w:rPr>
      </w:pPr>
    </w:p>
    <w:p w14:paraId="61B6E3B3">
      <w:pPr>
        <w:pStyle w:val="5"/>
        <w:spacing w:line="254" w:lineRule="auto"/>
        <w:ind w:right="99"/>
        <w:rPr>
          <w:rFonts w:hint="eastAsia"/>
        </w:rPr>
      </w:pPr>
      <w:r>
        <w:rPr>
          <w:rFonts w:hint="eastAsia"/>
        </w:rPr>
        <w:t>He freely extends mercy to us by making us good and then does us good because we are good. Is this not a</w:t>
      </w:r>
    </w:p>
    <w:p w14:paraId="6CA7E5E5">
      <w:pPr>
        <w:pStyle w:val="5"/>
        <w:spacing w:line="254" w:lineRule="auto"/>
        <w:ind w:right="99"/>
        <w:rPr>
          <w:rFonts w:hint="eastAsia"/>
        </w:rPr>
      </w:pPr>
      <w:r>
        <w:rPr>
          <w:rFonts w:hint="eastAsia"/>
        </w:rPr>
        <w:t>祂自由地向我们施怜悯，通过使我们变好，然后因为我们变好而恩待我们。这难道不是一位</w:t>
      </w:r>
    </w:p>
    <w:p w14:paraId="4CF1DDC9">
      <w:pPr>
        <w:pStyle w:val="5"/>
        <w:spacing w:line="254" w:lineRule="auto"/>
        <w:ind w:right="99"/>
        <w:rPr>
          <w:rFonts w:hint="eastAsia"/>
        </w:rPr>
      </w:pPr>
    </w:p>
    <w:p w14:paraId="6DD040E3">
      <w:pPr>
        <w:pStyle w:val="5"/>
        <w:spacing w:line="254" w:lineRule="auto"/>
        <w:ind w:right="99"/>
        <w:rPr>
          <w:rFonts w:hint="eastAsia"/>
        </w:rPr>
      </w:pPr>
      <w:r>
        <w:rPr>
          <w:rFonts w:hint="eastAsia"/>
        </w:rPr>
        <w:t>merciful God?</w:t>
      </w:r>
    </w:p>
    <w:p w14:paraId="5E708CDC">
      <w:pPr>
        <w:pStyle w:val="5"/>
        <w:spacing w:line="254" w:lineRule="auto"/>
        <w:ind w:right="99"/>
        <w:rPr>
          <w:rFonts w:hint="eastAsia"/>
        </w:rPr>
      </w:pPr>
      <w:r>
        <w:rPr>
          <w:rFonts w:hint="eastAsia"/>
        </w:rPr>
        <w:t>仁慈的神吗？</w:t>
      </w:r>
    </w:p>
    <w:p w14:paraId="1409BCD9">
      <w:pPr>
        <w:pStyle w:val="5"/>
        <w:spacing w:line="254" w:lineRule="auto"/>
        <w:ind w:right="99"/>
        <w:rPr>
          <w:rFonts w:hint="eastAsia"/>
        </w:rPr>
      </w:pPr>
    </w:p>
    <w:p w14:paraId="42AC9308">
      <w:pPr>
        <w:pStyle w:val="5"/>
        <w:spacing w:line="254" w:lineRule="auto"/>
        <w:ind w:right="99"/>
        <w:rPr>
          <w:rFonts w:hint="eastAsia"/>
        </w:rPr>
      </w:pPr>
      <w:r>
        <w:rPr>
          <w:rFonts w:hint="eastAsia"/>
        </w:rPr>
        <w:t>Second, tenderness: the aforementioned passage in Luke, as translated, reads, "Through the tender mercies of our God."</w:t>
      </w:r>
    </w:p>
    <w:p w14:paraId="14B96334">
      <w:pPr>
        <w:pStyle w:val="5"/>
        <w:spacing w:line="254" w:lineRule="auto"/>
        <w:ind w:right="99"/>
        <w:rPr>
          <w:rFonts w:hint="eastAsia"/>
        </w:rPr>
      </w:pPr>
      <w:r>
        <w:rPr>
          <w:rFonts w:hint="eastAsia"/>
        </w:rPr>
        <w:t>其次，温柔：上述路加福音中的段落，翻译过来是，“因我们神怜悯的心肠（tender mercies）。”</w:t>
      </w:r>
    </w:p>
    <w:p w14:paraId="17BED4D3">
      <w:pPr>
        <w:pStyle w:val="5"/>
        <w:spacing w:line="254" w:lineRule="auto"/>
        <w:ind w:right="99"/>
        <w:rPr>
          <w:rFonts w:hint="eastAsia"/>
        </w:rPr>
      </w:pPr>
    </w:p>
    <w:p w14:paraId="6CF050E9">
      <w:pPr>
        <w:pStyle w:val="5"/>
        <w:spacing w:line="254" w:lineRule="auto"/>
        <w:ind w:right="99"/>
        <w:rPr>
          <w:rFonts w:hint="eastAsia"/>
        </w:rPr>
      </w:pPr>
      <w:r>
        <w:rPr>
          <w:rFonts w:hint="eastAsia"/>
        </w:rPr>
        <w:t>Among all parts of the body, the bowels are the most susceptible to relent and be moved.</w:t>
      </w:r>
    </w:p>
    <w:p w14:paraId="10305DF3">
      <w:pPr>
        <w:pStyle w:val="5"/>
        <w:spacing w:line="254" w:lineRule="auto"/>
        <w:ind w:right="99"/>
        <w:rPr>
          <w:rFonts w:hint="eastAsia"/>
        </w:rPr>
      </w:pPr>
      <w:r>
        <w:rPr>
          <w:rFonts w:hint="eastAsia"/>
        </w:rPr>
        <w:t>在身体的所有部位中，肠子最容易变软和被触动。</w:t>
      </w:r>
    </w:p>
    <w:p w14:paraId="1FA4957F">
      <w:pPr>
        <w:pStyle w:val="5"/>
        <w:spacing w:line="254" w:lineRule="auto"/>
        <w:ind w:right="99"/>
        <w:rPr>
          <w:rFonts w:hint="eastAsia"/>
        </w:rPr>
      </w:pPr>
    </w:p>
    <w:p w14:paraId="1D19CD44">
      <w:pPr>
        <w:pStyle w:val="5"/>
        <w:spacing w:line="254" w:lineRule="auto"/>
        <w:ind w:right="99"/>
        <w:rPr>
          <w:rFonts w:hint="eastAsia"/>
        </w:rPr>
      </w:pPr>
      <w:r>
        <w:rPr>
          <w:rFonts w:hint="eastAsia"/>
        </w:rPr>
        <w:t>We often experience a stirring within them when strong affections of love or pity are aroused, as Joseph did upon seeing Benjamin.</w:t>
      </w:r>
    </w:p>
    <w:p w14:paraId="30943280">
      <w:pPr>
        <w:pStyle w:val="5"/>
        <w:spacing w:line="254" w:lineRule="auto"/>
        <w:ind w:right="99"/>
        <w:rPr>
          <w:rFonts w:hint="eastAsia"/>
        </w:rPr>
      </w:pPr>
      <w:r>
        <w:rPr>
          <w:rFonts w:hint="eastAsia"/>
        </w:rPr>
        <w:t>当强烈的爱或怜悯的情感被唤起时，我们经常体验到它们内部的搅动，就像约瑟看到便雅悯时那样。</w:t>
      </w:r>
    </w:p>
    <w:p w14:paraId="658717F6">
      <w:pPr>
        <w:pStyle w:val="5"/>
        <w:spacing w:line="254" w:lineRule="auto"/>
        <w:ind w:right="99"/>
        <w:rPr>
          <w:rFonts w:hint="eastAsia"/>
        </w:rPr>
      </w:pPr>
    </w:p>
    <w:p w14:paraId="4BAE9776">
      <w:pPr>
        <w:pStyle w:val="5"/>
        <w:spacing w:line="254" w:lineRule="auto"/>
        <w:ind w:right="99"/>
        <w:rPr>
          <w:rFonts w:hint="eastAsia"/>
        </w:rPr>
      </w:pPr>
      <w:r>
        <w:rPr>
          <w:rFonts w:hint="eastAsia"/>
        </w:rPr>
        <w:t>Speaking in human terms, God employs this passionate expression concerning His people, "How can I give you up, Ephraim? How can I hand you over, Israel? How can I make you like Admah? How can I set you like Zeboiim? My heart churns within Me; My sympathy is stirred. I will not vent the full fury of My anger; I will not turn and destroy Ephraim. For I am God and not man— the Holy One among you."</w:t>
      </w:r>
    </w:p>
    <w:p w14:paraId="36E11AB0">
      <w:pPr>
        <w:pStyle w:val="5"/>
        <w:spacing w:line="254" w:lineRule="auto"/>
        <w:ind w:right="99"/>
        <w:rPr>
          <w:rFonts w:hint="eastAsia"/>
        </w:rPr>
      </w:pPr>
      <w:r>
        <w:rPr>
          <w:rFonts w:hint="eastAsia"/>
        </w:rPr>
        <w:t>用人类的语言来说，神对祂的子民使用了这种充满激情的表达，“以法莲哪，我怎能舍弃你？以色列啊，我怎能弃绝你？我怎能使你如押玛？怎能使你如洗扁？我回心转意，我的怜爱大大发动。我必不发猛烈的怒气，也不再毁灭以法莲。因我是神，并非世人，是你们中间的圣者。”</w:t>
      </w:r>
    </w:p>
    <w:p w14:paraId="388D83E8">
      <w:pPr>
        <w:pStyle w:val="5"/>
        <w:spacing w:line="254" w:lineRule="auto"/>
        <w:ind w:right="99"/>
        <w:rPr>
          <w:rFonts w:hint="eastAsia"/>
        </w:rPr>
      </w:pPr>
    </w:p>
    <w:p w14:paraId="0C6159D0">
      <w:pPr>
        <w:pStyle w:val="5"/>
        <w:spacing w:line="254" w:lineRule="auto"/>
        <w:ind w:right="99"/>
        <w:rPr>
          <w:rFonts w:hint="eastAsia"/>
        </w:rPr>
      </w:pPr>
      <w:r>
        <w:rPr>
          <w:rFonts w:hint="eastAsia"/>
        </w:rPr>
        <w:t>In response, His people cry out to Him, "Where is your zeal and your might? Your tenderness and compassion are withheld from us!"</w:t>
      </w:r>
    </w:p>
    <w:p w14:paraId="50D6B697">
      <w:pPr>
        <w:pStyle w:val="5"/>
        <w:spacing w:line="254" w:lineRule="auto"/>
        <w:ind w:right="99"/>
        <w:rPr>
          <w:rFonts w:hint="eastAsia"/>
        </w:rPr>
      </w:pPr>
      <w:r>
        <w:rPr>
          <w:rFonts w:hint="eastAsia"/>
        </w:rPr>
        <w:t>作为回应，祂的子民向祂呼求，“你的热心和你大能的作为在哪里呢？你滚沸的心肠和怜悯向我们止住了！”</w:t>
      </w:r>
    </w:p>
    <w:p w14:paraId="68B65469">
      <w:pPr>
        <w:pStyle w:val="5"/>
        <w:spacing w:line="254" w:lineRule="auto"/>
        <w:ind w:right="99"/>
        <w:rPr>
          <w:rFonts w:hint="eastAsia"/>
        </w:rPr>
      </w:pPr>
    </w:p>
    <w:p w14:paraId="1308C975">
      <w:pPr>
        <w:pStyle w:val="5"/>
        <w:spacing w:line="254" w:lineRule="auto"/>
        <w:ind w:right="99"/>
        <w:rPr>
          <w:rFonts w:hint="eastAsia"/>
        </w:rPr>
      </w:pPr>
      <w:r>
        <w:rPr>
          <w:rFonts w:hint="eastAsia"/>
        </w:rPr>
        <w:t>Among all human bowels, those of mothers are the most tender.</w:t>
      </w:r>
    </w:p>
    <w:p w14:paraId="3720F49C">
      <w:pPr>
        <w:pStyle w:val="5"/>
        <w:spacing w:line="254" w:lineRule="auto"/>
        <w:ind w:right="99"/>
        <w:rPr>
          <w:rFonts w:hint="eastAsia"/>
        </w:rPr>
      </w:pPr>
      <w:r>
        <w:rPr>
          <w:rFonts w:hint="eastAsia"/>
        </w:rPr>
        <w:t>在所有人类的心肠中，母亲的心肠是最温柔的。</w:t>
      </w:r>
    </w:p>
    <w:p w14:paraId="32229211">
      <w:pPr>
        <w:pStyle w:val="5"/>
        <w:spacing w:line="254" w:lineRule="auto"/>
        <w:ind w:right="99"/>
        <w:rPr>
          <w:rFonts w:hint="eastAsia"/>
        </w:rPr>
      </w:pPr>
    </w:p>
    <w:p w14:paraId="21D319E0">
      <w:pPr>
        <w:pStyle w:val="5"/>
        <w:spacing w:line="254" w:lineRule="auto"/>
        <w:ind w:right="99"/>
        <w:rPr>
          <w:rFonts w:hint="eastAsia"/>
        </w:rPr>
      </w:pPr>
      <w:r>
        <w:rPr>
          <w:rFonts w:hint="eastAsia"/>
        </w:rPr>
        <w:t>The Lord asks, "Can a woman forget her nursing child, that she should have no compassion on the son of her womb? Even if she could forget, I will not forget you."</w:t>
      </w:r>
    </w:p>
    <w:p w14:paraId="4F125F8A">
      <w:pPr>
        <w:pStyle w:val="5"/>
        <w:spacing w:line="254" w:lineRule="auto"/>
        <w:ind w:right="99"/>
        <w:rPr>
          <w:rFonts w:hint="eastAsia"/>
        </w:rPr>
      </w:pPr>
      <w:r>
        <w:rPr>
          <w:rFonts w:hint="eastAsia"/>
        </w:rPr>
        <w:t>主问道，“妇人焉能忘记她吃奶的婴孩，不怜恤她所生的儿子？即或有忘记的，我却不忘记你。”</w:t>
      </w:r>
    </w:p>
    <w:p w14:paraId="6CC32A2B">
      <w:pPr>
        <w:pStyle w:val="5"/>
        <w:spacing w:line="254" w:lineRule="auto"/>
        <w:ind w:right="99"/>
        <w:rPr>
          <w:rFonts w:hint="eastAsia"/>
        </w:rPr>
      </w:pPr>
    </w:p>
    <w:p w14:paraId="03E3DE96">
      <w:pPr>
        <w:pStyle w:val="5"/>
        <w:spacing w:line="254" w:lineRule="auto"/>
        <w:ind w:right="99"/>
        <w:rPr>
          <w:rFonts w:hint="eastAsia"/>
        </w:rPr>
      </w:pPr>
      <w:r>
        <w:rPr>
          <w:rFonts w:hint="eastAsia"/>
        </w:rPr>
        <w:t>§. 4. This understanding of mercy should remind us to reciprocate with heartfelt love towards God, as David expressed at the beginning of Psalm 18, saying, "I love you, O Lord, my strength."</w:t>
      </w:r>
    </w:p>
    <w:p w14:paraId="71ADD0EE">
      <w:pPr>
        <w:pStyle w:val="5"/>
        <w:spacing w:line="254" w:lineRule="auto"/>
        <w:ind w:right="99"/>
        <w:rPr>
          <w:rFonts w:hint="eastAsia"/>
        </w:rPr>
      </w:pPr>
      <w:r>
        <w:rPr>
          <w:rFonts w:hint="eastAsia"/>
        </w:rPr>
        <w:t>§. 4. 这种对怜悯的理解应该提醒我们以衷心的爱回报神，正如大卫在诗篇 18 篇开头所表达的，说：“耶和华，我的力量啊，我爱你。”</w:t>
      </w:r>
    </w:p>
    <w:p w14:paraId="1F31D766">
      <w:pPr>
        <w:pStyle w:val="5"/>
        <w:spacing w:line="254" w:lineRule="auto"/>
        <w:ind w:right="99"/>
        <w:rPr>
          <w:rFonts w:hint="eastAsia"/>
        </w:rPr>
      </w:pPr>
    </w:p>
    <w:p w14:paraId="1604886A">
      <w:pPr>
        <w:pStyle w:val="5"/>
        <w:spacing w:line="254" w:lineRule="auto"/>
        <w:ind w:right="99"/>
        <w:rPr>
          <w:rFonts w:hint="eastAsia"/>
        </w:rPr>
      </w:pPr>
      <w:r>
        <w:rPr>
          <w:rFonts w:hint="eastAsia"/>
        </w:rPr>
        <w:t>The word used here is derived from the same root mentioned earlier and conveys the notion of expressing love from one's innermost being.</w:t>
      </w:r>
    </w:p>
    <w:p w14:paraId="42ED6579">
      <w:pPr>
        <w:pStyle w:val="5"/>
        <w:spacing w:line="254" w:lineRule="auto"/>
        <w:ind w:right="99"/>
        <w:rPr>
          <w:rFonts w:hint="eastAsia"/>
        </w:rPr>
      </w:pPr>
      <w:r>
        <w:rPr>
          <w:rFonts w:hint="eastAsia"/>
        </w:rPr>
        <w:t>这里使用的词源自前面提到的同一个词根，传达了从内心深处表达爱的概念。</w:t>
      </w:r>
    </w:p>
    <w:p w14:paraId="2CA70CDC">
      <w:pPr>
        <w:pStyle w:val="5"/>
        <w:spacing w:line="254" w:lineRule="auto"/>
        <w:ind w:right="99"/>
        <w:rPr>
          <w:rFonts w:hint="eastAsia"/>
        </w:rPr>
      </w:pPr>
    </w:p>
    <w:p w14:paraId="26DC20D5">
      <w:pPr>
        <w:pStyle w:val="5"/>
        <w:spacing w:line="254" w:lineRule="auto"/>
        <w:ind w:right="99"/>
        <w:rPr>
          <w:rFonts w:hint="eastAsia"/>
        </w:rPr>
      </w:pPr>
      <w:r>
        <w:rPr>
          <w:rFonts w:hint="eastAsia"/>
        </w:rPr>
        <w:t>It also reminds us to extend compassionate care to those who are closely related to God, as John wrote, "But if anyone has the world's goods and sees his brother in need, yet closes his heart against him, how does God's love abide in him?"</w:t>
      </w:r>
    </w:p>
    <w:p w14:paraId="7449A087">
      <w:pPr>
        <w:pStyle w:val="5"/>
        <w:spacing w:line="254" w:lineRule="auto"/>
        <w:ind w:right="99"/>
        <w:rPr>
          <w:rFonts w:hint="eastAsia"/>
        </w:rPr>
      </w:pPr>
      <w:r>
        <w:rPr>
          <w:rFonts w:hint="eastAsia"/>
        </w:rPr>
        <w:t>这也提醒我们要对那些与神关系密切的人施以同情的关怀，正如约翰所写，“凡有世上财物的，看见弟兄穷乏，却塞住怜恤的心，爱神的心怎能存在他里面呢？”</w:t>
      </w:r>
    </w:p>
    <w:p w14:paraId="7F1C8E18">
      <w:pPr>
        <w:pStyle w:val="5"/>
        <w:spacing w:line="254" w:lineRule="auto"/>
        <w:ind w:right="99"/>
        <w:rPr>
          <w:rFonts w:hint="eastAsia"/>
        </w:rPr>
      </w:pPr>
    </w:p>
    <w:p w14:paraId="130C0619">
      <w:pPr>
        <w:pStyle w:val="5"/>
        <w:spacing w:line="254" w:lineRule="auto"/>
        <w:ind w:right="99"/>
        <w:rPr>
          <w:rFonts w:hint="eastAsia"/>
        </w:rPr>
      </w:pPr>
      <w:r>
        <w:rPr>
          <w:rFonts w:hint="eastAsia"/>
        </w:rPr>
        <w:t>However, we must not stop there in our appreciation of this attribute.</w:t>
      </w:r>
    </w:p>
    <w:p w14:paraId="50E867C6">
      <w:pPr>
        <w:pStyle w:val="5"/>
        <w:spacing w:line="254" w:lineRule="auto"/>
        <w:ind w:right="99"/>
        <w:rPr>
          <w:rFonts w:hint="eastAsia"/>
        </w:rPr>
      </w:pPr>
      <w:r>
        <w:rPr>
          <w:rFonts w:hint="eastAsia"/>
        </w:rPr>
        <w:t>然而，我们在欣赏这一属性时不应止步于此。</w:t>
      </w:r>
    </w:p>
    <w:p w14:paraId="37C99CF9">
      <w:pPr>
        <w:pStyle w:val="5"/>
        <w:spacing w:line="254" w:lineRule="auto"/>
        <w:ind w:right="99"/>
        <w:rPr>
          <w:rFonts w:hint="eastAsia"/>
        </w:rPr>
      </w:pPr>
    </w:p>
    <w:p w14:paraId="4C03417A">
      <w:pPr>
        <w:pStyle w:val="5"/>
        <w:spacing w:line="254" w:lineRule="auto"/>
        <w:ind w:right="99"/>
        <w:rPr>
          <w:rFonts w:hint="eastAsia"/>
        </w:rPr>
      </w:pPr>
      <w:r>
        <w:rPr>
          <w:rFonts w:hint="eastAsia"/>
        </w:rPr>
        <w:t>Just as mercy is a tender affection, it must be used with utmost tenderness.</w:t>
      </w:r>
    </w:p>
    <w:p w14:paraId="5CB4FD82">
      <w:pPr>
        <w:pStyle w:val="5"/>
        <w:spacing w:line="254" w:lineRule="auto"/>
        <w:ind w:right="99"/>
        <w:rPr>
          <w:rFonts w:hint="eastAsia"/>
        </w:rPr>
      </w:pPr>
      <w:r>
        <w:rPr>
          <w:rFonts w:hint="eastAsia"/>
        </w:rPr>
        <w:t>正如怜悯是一种温柔的情感，它必须以极大的温柔来使用。</w:t>
      </w:r>
    </w:p>
    <w:p w14:paraId="33EC45E3">
      <w:pPr>
        <w:pStyle w:val="5"/>
        <w:spacing w:line="254" w:lineRule="auto"/>
        <w:ind w:right="99"/>
        <w:rPr>
          <w:rFonts w:hint="eastAsia"/>
        </w:rPr>
      </w:pPr>
    </w:p>
    <w:p w14:paraId="77261DAD">
      <w:pPr>
        <w:pStyle w:val="5"/>
        <w:spacing w:line="254" w:lineRule="auto"/>
        <w:ind w:right="99"/>
        <w:rPr>
          <w:rFonts w:hint="eastAsia"/>
        </w:rPr>
      </w:pPr>
      <w:r>
        <w:rPr>
          <w:rFonts w:hint="eastAsia"/>
        </w:rPr>
        <w:t>Therefore, we must be cautious not to reject it through unbelief or abuse it through presumption.</w:t>
      </w:r>
    </w:p>
    <w:p w14:paraId="0C73078C">
      <w:pPr>
        <w:pStyle w:val="5"/>
        <w:spacing w:line="254" w:lineRule="auto"/>
        <w:ind w:right="99"/>
        <w:rPr>
          <w:rFonts w:hint="eastAsia"/>
        </w:rPr>
      </w:pPr>
      <w:r>
        <w:rPr>
          <w:rFonts w:hint="eastAsia"/>
        </w:rPr>
        <w:t>因此，我们必须小心，不要因不信而拒绝它，或因放肆而滥用它。</w:t>
      </w:r>
    </w:p>
    <w:p w14:paraId="77E2A20F">
      <w:pPr>
        <w:pStyle w:val="5"/>
        <w:spacing w:line="254" w:lineRule="auto"/>
        <w:ind w:right="99"/>
        <w:rPr>
          <w:rFonts w:hint="eastAsia"/>
        </w:rPr>
      </w:pPr>
    </w:p>
    <w:p w14:paraId="22D15693">
      <w:pPr>
        <w:pStyle w:val="5"/>
        <w:spacing w:line="254" w:lineRule="auto"/>
        <w:ind w:right="99"/>
        <w:rPr>
          <w:rFonts w:hint="eastAsia"/>
        </w:rPr>
      </w:pPr>
      <w:r>
        <w:rPr>
          <w:rFonts w:hint="eastAsia"/>
        </w:rPr>
        <w:t>Firstly, let us consider the act of refusing mercy due to unbelief.</w:t>
      </w:r>
    </w:p>
    <w:p w14:paraId="0FF64F0F">
      <w:pPr>
        <w:pStyle w:val="5"/>
        <w:spacing w:line="254" w:lineRule="auto"/>
        <w:ind w:right="99"/>
        <w:rPr>
          <w:rFonts w:hint="eastAsia"/>
        </w:rPr>
      </w:pPr>
      <w:r>
        <w:rPr>
          <w:rFonts w:hint="eastAsia"/>
        </w:rPr>
        <w:t>首先，让我们考虑因不信而拒绝怜悯的行为。</w:t>
      </w:r>
    </w:p>
    <w:p w14:paraId="646F59DA">
      <w:pPr>
        <w:pStyle w:val="5"/>
        <w:spacing w:line="254" w:lineRule="auto"/>
        <w:ind w:right="99"/>
        <w:rPr>
          <w:rFonts w:hint="eastAsia"/>
        </w:rPr>
      </w:pPr>
    </w:p>
    <w:p w14:paraId="6546FE79">
      <w:pPr>
        <w:pStyle w:val="5"/>
        <w:spacing w:line="254" w:lineRule="auto"/>
        <w:ind w:right="99"/>
        <w:rPr>
          <w:rFonts w:hint="eastAsia"/>
        </w:rPr>
      </w:pPr>
      <w:r>
        <w:rPr>
          <w:rFonts w:hint="eastAsia"/>
        </w:rPr>
        <w:t>Many, as the phrase goes in Jonah, forsake their own mercy by succumbing to objections that arise from the flesh, like smoke emerging from the bottomless pit in Revelation. Therefore, do not</w:t>
      </w:r>
    </w:p>
    <w:p w14:paraId="64A0ADC2">
      <w:pPr>
        <w:pStyle w:val="5"/>
        <w:spacing w:line="254" w:lineRule="auto"/>
        <w:ind w:right="99"/>
        <w:rPr>
          <w:rFonts w:hint="eastAsia"/>
        </w:rPr>
      </w:pPr>
      <w:r>
        <w:rPr>
          <w:rFonts w:hint="eastAsia"/>
        </w:rPr>
        <w:t>许多人，正如约拿书中的短语所说，离弃怜爱他们的主（forsake their own mercy），屈服于源自肉体的反对意见，就像启示录中从无底坑冒出的烟一样。因此，不要</w:t>
      </w:r>
    </w:p>
    <w:p w14:paraId="4CB7AC80">
      <w:pPr>
        <w:pStyle w:val="5"/>
        <w:spacing w:line="254" w:lineRule="auto"/>
        <w:ind w:right="99"/>
        <w:rPr>
          <w:rFonts w:hint="eastAsia"/>
        </w:rPr>
      </w:pPr>
    </w:p>
    <w:p w14:paraId="4054CB50">
      <w:pPr>
        <w:pStyle w:val="5"/>
        <w:spacing w:line="254" w:lineRule="auto"/>
        <w:ind w:right="99"/>
        <w:rPr>
          <w:rFonts w:hint="eastAsia"/>
        </w:rPr>
      </w:pPr>
      <w:r>
        <w:rPr>
          <w:rFonts w:hint="eastAsia"/>
        </w:rPr>
        <w:t>say that God is so angry with me, that His arrows pierce me deeply, and the poison thereof drains my spirit, so I cannot expect any mercy from Him.</w:t>
      </w:r>
    </w:p>
    <w:p w14:paraId="0807308D">
      <w:pPr>
        <w:pStyle w:val="5"/>
        <w:spacing w:line="254" w:lineRule="auto"/>
        <w:ind w:right="99"/>
        <w:rPr>
          <w:rFonts w:hint="eastAsia"/>
        </w:rPr>
      </w:pPr>
      <w:r>
        <w:rPr>
          <w:rFonts w:hint="eastAsia"/>
        </w:rPr>
        <w:t>说神对我如此愤怒，祂的箭深深射入我身，其毒液耗尽了我的灵，所以我不能指望从祂那里得到任何怜悯。</w:t>
      </w:r>
    </w:p>
    <w:p w14:paraId="3ECDA8EC">
      <w:pPr>
        <w:pStyle w:val="5"/>
        <w:spacing w:line="254" w:lineRule="auto"/>
        <w:ind w:right="99"/>
        <w:rPr>
          <w:rFonts w:hint="eastAsia"/>
        </w:rPr>
      </w:pPr>
    </w:p>
    <w:p w14:paraId="73A673C8">
      <w:pPr>
        <w:pStyle w:val="5"/>
        <w:spacing w:line="254" w:lineRule="auto"/>
        <w:ind w:right="99"/>
        <w:rPr>
          <w:rFonts w:hint="eastAsia"/>
        </w:rPr>
      </w:pPr>
      <w:r>
        <w:rPr>
          <w:rFonts w:hint="eastAsia"/>
        </w:rPr>
        <w:t>Know that even in His wrath, the Lord is inclined to remember mercy.</w:t>
      </w:r>
    </w:p>
    <w:p w14:paraId="2A5D2D15">
      <w:pPr>
        <w:pStyle w:val="5"/>
        <w:spacing w:line="254" w:lineRule="auto"/>
        <w:ind w:right="99"/>
        <w:rPr>
          <w:rFonts w:hint="eastAsia"/>
        </w:rPr>
      </w:pPr>
      <w:r>
        <w:rPr>
          <w:rFonts w:hint="eastAsia"/>
        </w:rPr>
        <w:t>要知道，即使在发怒的时候，主也倾向于以怜悯为念。</w:t>
      </w:r>
    </w:p>
    <w:p w14:paraId="67D5C8C8">
      <w:pPr>
        <w:pStyle w:val="5"/>
        <w:spacing w:line="254" w:lineRule="auto"/>
        <w:ind w:right="99"/>
        <w:rPr>
          <w:rFonts w:hint="eastAsia"/>
        </w:rPr>
      </w:pPr>
    </w:p>
    <w:p w14:paraId="3D48763D">
      <w:pPr>
        <w:pStyle w:val="5"/>
        <w:spacing w:line="254" w:lineRule="auto"/>
        <w:ind w:right="99"/>
        <w:rPr>
          <w:rFonts w:hint="eastAsia"/>
        </w:rPr>
      </w:pPr>
      <w:r>
        <w:rPr>
          <w:rFonts w:hint="eastAsia"/>
        </w:rPr>
        <w:t>The correction you presently perceive as a sign of wrath may, in fact, be an evidence of love and an act of mercy.</w:t>
      </w:r>
    </w:p>
    <w:p w14:paraId="36BF2AEE">
      <w:pPr>
        <w:pStyle w:val="5"/>
        <w:spacing w:line="254" w:lineRule="auto"/>
        <w:ind w:right="99"/>
        <w:rPr>
          <w:rFonts w:hint="eastAsia"/>
        </w:rPr>
      </w:pPr>
      <w:r>
        <w:rPr>
          <w:rFonts w:hint="eastAsia"/>
        </w:rPr>
        <w:t>你目前视为愤怒迹象的管教，实际上可能是爱的证据和怜悯的行为。</w:t>
      </w:r>
    </w:p>
    <w:p w14:paraId="3D803FF4">
      <w:pPr>
        <w:pStyle w:val="5"/>
        <w:spacing w:line="254" w:lineRule="auto"/>
        <w:ind w:right="99"/>
        <w:rPr>
          <w:rFonts w:hint="eastAsia"/>
        </w:rPr>
      </w:pPr>
    </w:p>
    <w:p w14:paraId="221FE134">
      <w:pPr>
        <w:pStyle w:val="5"/>
        <w:spacing w:line="254" w:lineRule="auto"/>
        <w:ind w:right="99"/>
        <w:rPr>
          <w:rFonts w:hint="eastAsia"/>
        </w:rPr>
      </w:pPr>
      <w:r>
        <w:rPr>
          <w:rFonts w:hint="eastAsia"/>
        </w:rPr>
        <w:t>God is not about to cut you down, as your unbelieving heart assumes, but to prune you to prevent excess.</w:t>
      </w:r>
    </w:p>
    <w:p w14:paraId="52B953C4">
      <w:pPr>
        <w:pStyle w:val="5"/>
        <w:spacing w:line="254" w:lineRule="auto"/>
        <w:ind w:right="99"/>
        <w:rPr>
          <w:rFonts w:hint="eastAsia"/>
        </w:rPr>
      </w:pPr>
      <w:r>
        <w:rPr>
          <w:rFonts w:hint="eastAsia"/>
        </w:rPr>
        <w:t>神不是要砍倒你，正如你不信的心所假设的那样，而是要修剪你以防止过度生长。</w:t>
      </w:r>
    </w:p>
    <w:p w14:paraId="54D0CDC4">
      <w:pPr>
        <w:pStyle w:val="5"/>
        <w:spacing w:line="254" w:lineRule="auto"/>
        <w:ind w:right="99"/>
        <w:rPr>
          <w:rFonts w:hint="eastAsia"/>
        </w:rPr>
      </w:pPr>
    </w:p>
    <w:p w14:paraId="3061A14A">
      <w:pPr>
        <w:pStyle w:val="5"/>
        <w:spacing w:line="254" w:lineRule="auto"/>
        <w:ind w:right="99"/>
        <w:rPr>
          <w:rFonts w:hint="eastAsia"/>
        </w:rPr>
      </w:pPr>
      <w:r>
        <w:rPr>
          <w:rFonts w:hint="eastAsia"/>
        </w:rPr>
        <w:t>Rest assured, the right hand of His clemency knows all that the left hand of His severity does.</w:t>
      </w:r>
    </w:p>
    <w:p w14:paraId="2F71B787">
      <w:pPr>
        <w:pStyle w:val="5"/>
        <w:spacing w:line="254" w:lineRule="auto"/>
        <w:ind w:right="99"/>
        <w:rPr>
          <w:rFonts w:hint="eastAsia"/>
        </w:rPr>
      </w:pPr>
      <w:r>
        <w:rPr>
          <w:rFonts w:hint="eastAsia"/>
        </w:rPr>
        <w:t>请放心，祂仁慈的右手知道祂严厉的左手所做的一切。</w:t>
      </w:r>
    </w:p>
    <w:p w14:paraId="642F446A">
      <w:pPr>
        <w:pStyle w:val="5"/>
        <w:spacing w:line="254" w:lineRule="auto"/>
        <w:ind w:right="99"/>
        <w:rPr>
          <w:rFonts w:hint="eastAsia"/>
        </w:rPr>
      </w:pPr>
    </w:p>
    <w:p w14:paraId="37120865">
      <w:pPr>
        <w:pStyle w:val="5"/>
        <w:spacing w:line="254" w:lineRule="auto"/>
        <w:ind w:right="99"/>
        <w:rPr>
          <w:rFonts w:hint="eastAsia"/>
        </w:rPr>
      </w:pPr>
      <w:r>
        <w:rPr>
          <w:rFonts w:hint="eastAsia"/>
        </w:rPr>
        <w:t>It is better to be a disciplined child than an undisciplined bastard.</w:t>
      </w:r>
    </w:p>
    <w:p w14:paraId="1E9E8679">
      <w:pPr>
        <w:pStyle w:val="5"/>
        <w:spacing w:line="254" w:lineRule="auto"/>
        <w:ind w:right="99"/>
        <w:rPr>
          <w:rFonts w:hint="eastAsia"/>
        </w:rPr>
      </w:pPr>
      <w:r>
        <w:rPr>
          <w:rFonts w:hint="eastAsia"/>
        </w:rPr>
        <w:t>做一个受管教的孩子比做一个不受管教的私生子要好。</w:t>
      </w:r>
    </w:p>
    <w:p w14:paraId="0EC30485">
      <w:pPr>
        <w:pStyle w:val="5"/>
        <w:spacing w:line="254" w:lineRule="auto"/>
        <w:ind w:right="99"/>
        <w:rPr>
          <w:rFonts w:hint="eastAsia"/>
        </w:rPr>
      </w:pPr>
    </w:p>
    <w:p w14:paraId="093E7011">
      <w:pPr>
        <w:pStyle w:val="5"/>
        <w:spacing w:line="254" w:lineRule="auto"/>
        <w:ind w:right="99"/>
        <w:rPr>
          <w:rFonts w:hint="eastAsia"/>
        </w:rPr>
      </w:pPr>
      <w:r>
        <w:rPr>
          <w:rFonts w:hint="eastAsia"/>
        </w:rPr>
        <w:t>In Isaiah, there is no anger comparable to this: "Why should you be beaten anymore? You will only continue to rebel."</w:t>
      </w:r>
    </w:p>
    <w:p w14:paraId="67999A6E">
      <w:pPr>
        <w:pStyle w:val="5"/>
        <w:spacing w:line="254" w:lineRule="auto"/>
        <w:ind w:right="99"/>
        <w:rPr>
          <w:rFonts w:hint="eastAsia"/>
        </w:rPr>
      </w:pPr>
      <w:r>
        <w:rPr>
          <w:rFonts w:hint="eastAsia"/>
        </w:rPr>
        <w:t>在以赛亚书中，没有比这更愤怒的了：“你们为什么屡次悖逆，还要受责打吗？”</w:t>
      </w:r>
    </w:p>
    <w:p w14:paraId="727EAA21">
      <w:pPr>
        <w:pStyle w:val="5"/>
        <w:spacing w:line="254" w:lineRule="auto"/>
        <w:ind w:right="99"/>
        <w:rPr>
          <w:rFonts w:hint="eastAsia"/>
        </w:rPr>
      </w:pPr>
    </w:p>
    <w:p w14:paraId="1F1097BC">
      <w:pPr>
        <w:pStyle w:val="5"/>
        <w:spacing w:line="254" w:lineRule="auto"/>
        <w:ind w:right="99"/>
        <w:rPr>
          <w:rFonts w:hint="eastAsia"/>
        </w:rPr>
      </w:pPr>
      <w:r>
        <w:rPr>
          <w:rFonts w:hint="eastAsia"/>
        </w:rPr>
        <w:t>In Ezekiel: "I will calm down my fury toward you, and my jealousy will depart from you. I will be calm and no longer angry."</w:t>
      </w:r>
    </w:p>
    <w:p w14:paraId="364F31DD">
      <w:pPr>
        <w:pStyle w:val="5"/>
        <w:spacing w:line="254" w:lineRule="auto"/>
        <w:ind w:right="99"/>
        <w:rPr>
          <w:rFonts w:hint="eastAsia"/>
        </w:rPr>
      </w:pPr>
      <w:r>
        <w:rPr>
          <w:rFonts w:hint="eastAsia"/>
        </w:rPr>
        <w:t>在以西结书中：“我向你发的忿怒止息了，我的忌恨也就离开你，我要安静不再恼怒。”</w:t>
      </w:r>
    </w:p>
    <w:p w14:paraId="1E002C0C">
      <w:pPr>
        <w:pStyle w:val="5"/>
        <w:spacing w:line="254" w:lineRule="auto"/>
        <w:ind w:right="99"/>
        <w:rPr>
          <w:rFonts w:hint="eastAsia"/>
        </w:rPr>
      </w:pPr>
    </w:p>
    <w:p w14:paraId="2845083B">
      <w:pPr>
        <w:pStyle w:val="5"/>
        <w:spacing w:line="254" w:lineRule="auto"/>
        <w:ind w:right="99"/>
        <w:rPr>
          <w:rFonts w:hint="eastAsia"/>
        </w:rPr>
      </w:pPr>
      <w:r>
        <w:rPr>
          <w:rFonts w:hint="eastAsia"/>
        </w:rPr>
        <w:t>And in Hosea: "He is joined to idols, let him alone."</w:t>
      </w:r>
    </w:p>
    <w:p w14:paraId="183FEB44">
      <w:pPr>
        <w:pStyle w:val="5"/>
        <w:spacing w:line="254" w:lineRule="auto"/>
        <w:ind w:right="99"/>
        <w:rPr>
          <w:rFonts w:hint="eastAsia"/>
        </w:rPr>
      </w:pPr>
      <w:r>
        <w:rPr>
          <w:rFonts w:hint="eastAsia"/>
        </w:rPr>
        <w:t>在何西阿书中：“他亲近偶像，任凭他吧。”</w:t>
      </w:r>
    </w:p>
    <w:p w14:paraId="4D494151">
      <w:pPr>
        <w:pStyle w:val="5"/>
        <w:spacing w:line="254" w:lineRule="auto"/>
        <w:ind w:right="99"/>
        <w:rPr>
          <w:rFonts w:hint="eastAsia"/>
        </w:rPr>
      </w:pPr>
    </w:p>
    <w:p w14:paraId="1CB705AE">
      <w:pPr>
        <w:pStyle w:val="5"/>
        <w:spacing w:line="254" w:lineRule="auto"/>
        <w:ind w:right="99"/>
        <w:rPr>
          <w:rFonts w:hint="eastAsia"/>
        </w:rPr>
      </w:pPr>
      <w:r>
        <w:rPr>
          <w:rFonts w:hint="eastAsia"/>
        </w:rPr>
        <w:t>God is most angry when He refuses to be angry.</w:t>
      </w:r>
    </w:p>
    <w:p w14:paraId="603E5F8C">
      <w:pPr>
        <w:pStyle w:val="5"/>
        <w:spacing w:line="254" w:lineRule="auto"/>
        <w:ind w:right="99"/>
        <w:rPr>
          <w:rFonts w:hint="eastAsia"/>
        </w:rPr>
      </w:pPr>
      <w:r>
        <w:rPr>
          <w:rFonts w:hint="eastAsia"/>
        </w:rPr>
        <w:t>当神拒绝发怒时，祂是最愤怒的。</w:t>
      </w:r>
    </w:p>
    <w:p w14:paraId="1481614E">
      <w:pPr>
        <w:pStyle w:val="5"/>
        <w:spacing w:line="254" w:lineRule="auto"/>
        <w:ind w:right="99"/>
        <w:rPr>
          <w:rFonts w:hint="eastAsia"/>
        </w:rPr>
      </w:pPr>
    </w:p>
    <w:p w14:paraId="5F5BC7CC">
      <w:pPr>
        <w:pStyle w:val="5"/>
        <w:spacing w:line="254" w:lineRule="auto"/>
        <w:ind w:right="99"/>
        <w:rPr>
          <w:rFonts w:hint="eastAsia"/>
        </w:rPr>
      </w:pPr>
      <w:r>
        <w:rPr>
          <w:rFonts w:hint="eastAsia"/>
        </w:rPr>
        <w:t>Indeed, there is no anger from Him that can be compared to this kind of mercy.</w:t>
      </w:r>
    </w:p>
    <w:p w14:paraId="6891DC9E">
      <w:pPr>
        <w:pStyle w:val="5"/>
        <w:spacing w:line="254" w:lineRule="auto"/>
        <w:ind w:right="99"/>
        <w:rPr>
          <w:rFonts w:hint="eastAsia"/>
        </w:rPr>
      </w:pPr>
      <w:r>
        <w:rPr>
          <w:rFonts w:hint="eastAsia"/>
        </w:rPr>
        <w:t>确实，来自祂的任何愤怒都无法与这种“怜悯”（任凭）相比。</w:t>
      </w:r>
    </w:p>
    <w:p w14:paraId="57D28C71">
      <w:pPr>
        <w:pStyle w:val="5"/>
        <w:spacing w:line="254" w:lineRule="auto"/>
        <w:ind w:right="99"/>
        <w:rPr>
          <w:rFonts w:hint="eastAsia"/>
        </w:rPr>
      </w:pPr>
    </w:p>
    <w:p w14:paraId="63C8FFD7">
      <w:pPr>
        <w:pStyle w:val="5"/>
        <w:spacing w:line="254" w:lineRule="auto"/>
        <w:ind w:right="99"/>
        <w:rPr>
          <w:rFonts w:hint="eastAsia"/>
        </w:rPr>
      </w:pPr>
      <w:r>
        <w:rPr>
          <w:rFonts w:hint="eastAsia"/>
        </w:rPr>
        <w:t>Those who are fattened for destruction often thrive in the world, experiencing few afflictions in their lives and no restraints in their deaths.</w:t>
      </w:r>
    </w:p>
    <w:p w14:paraId="205A905E">
      <w:pPr>
        <w:pStyle w:val="5"/>
        <w:spacing w:line="254" w:lineRule="auto"/>
        <w:ind w:right="99"/>
        <w:rPr>
          <w:rFonts w:hint="eastAsia"/>
        </w:rPr>
      </w:pPr>
      <w:r>
        <w:rPr>
          <w:rFonts w:hint="eastAsia"/>
        </w:rPr>
        <w:t>那些被养肥以备毁灭的人往往在世上兴旺，生前几乎没有苦难，死时也没有束缚。</w:t>
      </w:r>
    </w:p>
    <w:p w14:paraId="37219981">
      <w:pPr>
        <w:pStyle w:val="5"/>
        <w:spacing w:line="254" w:lineRule="auto"/>
        <w:ind w:right="99"/>
        <w:rPr>
          <w:rFonts w:hint="eastAsia"/>
        </w:rPr>
      </w:pPr>
    </w:p>
    <w:p w14:paraId="136DB8FA">
      <w:pPr>
        <w:pStyle w:val="5"/>
        <w:spacing w:line="254" w:lineRule="auto"/>
        <w:ind w:right="99"/>
        <w:rPr>
          <w:rFonts w:hint="eastAsia"/>
        </w:rPr>
      </w:pPr>
      <w:r>
        <w:rPr>
          <w:rFonts w:hint="eastAsia"/>
        </w:rPr>
        <w:t>As Erasmus once said, "From this prosperity, good Lord, deliver us."</w:t>
      </w:r>
    </w:p>
    <w:p w14:paraId="34B7C996">
      <w:pPr>
        <w:pStyle w:val="5"/>
        <w:spacing w:line="254" w:lineRule="auto"/>
        <w:ind w:right="99"/>
        <w:rPr>
          <w:rFonts w:hint="eastAsia"/>
        </w:rPr>
      </w:pPr>
      <w:r>
        <w:rPr>
          <w:rFonts w:hint="eastAsia"/>
        </w:rPr>
        <w:t>正如伊拉斯谟曾经说过的，“从这种繁荣中，好主啊，拯救我们。”</w:t>
      </w:r>
    </w:p>
    <w:p w14:paraId="602691CC">
      <w:pPr>
        <w:pStyle w:val="5"/>
        <w:spacing w:line="254" w:lineRule="auto"/>
        <w:ind w:right="99"/>
        <w:rPr>
          <w:rFonts w:hint="eastAsia"/>
        </w:rPr>
      </w:pPr>
    </w:p>
    <w:p w14:paraId="55213493">
      <w:pPr>
        <w:pStyle w:val="5"/>
        <w:spacing w:line="254" w:lineRule="auto"/>
        <w:ind w:right="99"/>
        <w:rPr>
          <w:rFonts w:hint="eastAsia"/>
        </w:rPr>
      </w:pPr>
      <w:r>
        <w:rPr>
          <w:rFonts w:hint="eastAsia"/>
        </w:rPr>
        <w:t>Do not say that you are unworthy and therefore must despair, for mercy is freely given.</w:t>
      </w:r>
    </w:p>
    <w:p w14:paraId="4EDDFC22">
      <w:pPr>
        <w:pStyle w:val="5"/>
        <w:spacing w:line="254" w:lineRule="auto"/>
        <w:ind w:right="99"/>
        <w:rPr>
          <w:rFonts w:hint="eastAsia"/>
        </w:rPr>
      </w:pPr>
      <w:r>
        <w:rPr>
          <w:rFonts w:hint="eastAsia"/>
        </w:rPr>
        <w:t>不要说你不配，因此必须绝望，因为怜悯是白白赐予的。</w:t>
      </w:r>
    </w:p>
    <w:p w14:paraId="43AF0F7D">
      <w:pPr>
        <w:pStyle w:val="5"/>
        <w:spacing w:line="254" w:lineRule="auto"/>
        <w:ind w:right="99"/>
        <w:rPr>
          <w:rFonts w:hint="eastAsia"/>
        </w:rPr>
      </w:pPr>
    </w:p>
    <w:p w14:paraId="5D6803F1">
      <w:pPr>
        <w:pStyle w:val="5"/>
        <w:spacing w:line="254" w:lineRule="auto"/>
        <w:ind w:right="99"/>
        <w:rPr>
          <w:rFonts w:hint="eastAsia"/>
        </w:rPr>
      </w:pPr>
      <w:r>
        <w:rPr>
          <w:rFonts w:hint="eastAsia"/>
        </w:rPr>
        <w:t>If God were to show mercy only to those who are worthy of it, He would show mercy to no one at all, since all have sinned and fall short of both the glory and the mercy of God.</w:t>
      </w:r>
    </w:p>
    <w:p w14:paraId="7D40EC6B">
      <w:pPr>
        <w:pStyle w:val="5"/>
        <w:spacing w:line="254" w:lineRule="auto"/>
        <w:ind w:right="99"/>
        <w:rPr>
          <w:rFonts w:hint="eastAsia"/>
        </w:rPr>
      </w:pPr>
      <w:r>
        <w:rPr>
          <w:rFonts w:hint="eastAsia"/>
        </w:rPr>
        <w:t>如果神只向那些配得怜悯的人施怜悯，祂将根本不对任何人施怜悯，因为世人都犯了罪，亏缺了神的荣耀和怜悯。</w:t>
      </w:r>
    </w:p>
    <w:p w14:paraId="6F27A932">
      <w:pPr>
        <w:pStyle w:val="5"/>
        <w:spacing w:line="254" w:lineRule="auto"/>
        <w:ind w:right="99"/>
        <w:rPr>
          <w:rFonts w:hint="eastAsia"/>
        </w:rPr>
      </w:pPr>
    </w:p>
    <w:p w14:paraId="6731AA0A">
      <w:pPr>
        <w:pStyle w:val="5"/>
        <w:spacing w:line="254" w:lineRule="auto"/>
        <w:ind w:right="99"/>
        <w:rPr>
          <w:rFonts w:hint="eastAsia"/>
        </w:rPr>
      </w:pPr>
      <w:r>
        <w:rPr>
          <w:rFonts w:hint="eastAsia"/>
        </w:rPr>
        <w:t>Do not say that your sins are numerous and great, too many and too great to be pardoned.</w:t>
      </w:r>
    </w:p>
    <w:p w14:paraId="723F51B1">
      <w:pPr>
        <w:pStyle w:val="5"/>
        <w:spacing w:line="254" w:lineRule="auto"/>
        <w:ind w:right="99"/>
        <w:rPr>
          <w:rFonts w:hint="eastAsia"/>
        </w:rPr>
      </w:pPr>
      <w:r>
        <w:rPr>
          <w:rFonts w:hint="eastAsia"/>
        </w:rPr>
        <w:t>不要说你的罪多且大，太多太大以至于无法赦免。</w:t>
      </w:r>
    </w:p>
    <w:p w14:paraId="4795295C">
      <w:pPr>
        <w:pStyle w:val="5"/>
        <w:spacing w:line="254" w:lineRule="auto"/>
        <w:ind w:right="99"/>
        <w:rPr>
          <w:rFonts w:hint="eastAsia"/>
        </w:rPr>
      </w:pPr>
    </w:p>
    <w:p w14:paraId="7253DA84">
      <w:pPr>
        <w:pStyle w:val="5"/>
        <w:spacing w:line="254" w:lineRule="auto"/>
        <w:ind w:right="99"/>
        <w:rPr>
          <w:rFonts w:hint="eastAsia"/>
        </w:rPr>
      </w:pPr>
      <w:r>
        <w:rPr>
          <w:rFonts w:hint="eastAsia"/>
        </w:rPr>
        <w:t>Instead, consider the multitude of tender mercies mentioned by the Psalmist, not forgetting the gracious invitation by another Prophet:</w:t>
      </w:r>
    </w:p>
    <w:p w14:paraId="02195037">
      <w:pPr>
        <w:pStyle w:val="5"/>
        <w:spacing w:line="254" w:lineRule="auto"/>
        <w:ind w:right="99"/>
        <w:rPr>
          <w:rFonts w:hint="eastAsia"/>
        </w:rPr>
      </w:pPr>
      <w:r>
        <w:rPr>
          <w:rFonts w:hint="eastAsia"/>
        </w:rPr>
        <w:t>相反，要考虑诗人提到的丰盛的慈爱，不要忘记另一位先知的恩慈邀请：</w:t>
      </w:r>
    </w:p>
    <w:p w14:paraId="1D5C5378">
      <w:pPr>
        <w:pStyle w:val="5"/>
        <w:spacing w:line="254" w:lineRule="auto"/>
        <w:ind w:right="99"/>
        <w:rPr>
          <w:rFonts w:hint="eastAsia"/>
        </w:rPr>
      </w:pPr>
    </w:p>
    <w:p w14:paraId="6E4E99A2">
      <w:pPr>
        <w:pStyle w:val="5"/>
        <w:spacing w:line="254" w:lineRule="auto"/>
        <w:ind w:right="99"/>
        <w:rPr>
          <w:rFonts w:hint="eastAsia"/>
        </w:rPr>
      </w:pPr>
      <w:r>
        <w:rPr>
          <w:rFonts w:hint="eastAsia"/>
        </w:rPr>
        <w:t>"Let the wicked forsake their ways and the unrighteous their thoughts; let them turn to the Lord, and he will have mercy on them, and to our God, for he will abundantly pardon," or as the original phrase implies, "multiply pardoning."</w:t>
      </w:r>
    </w:p>
    <w:p w14:paraId="45AB5DB5">
      <w:pPr>
        <w:pStyle w:val="5"/>
        <w:spacing w:line="254" w:lineRule="auto"/>
        <w:ind w:right="99"/>
        <w:rPr>
          <w:rFonts w:hint="eastAsia"/>
        </w:rPr>
      </w:pPr>
      <w:r>
        <w:rPr>
          <w:rFonts w:hint="eastAsia"/>
        </w:rPr>
        <w:t>“恶人当离弃自己的道路，不义的人当除掉自己的意念，归向耶和华，耶和华就必怜恤他；当归向我们的神，因为神必广行赦免，”或如原文短语所暗示的，“多倍赦免。”</w:t>
      </w:r>
    </w:p>
    <w:p w14:paraId="0A66A692">
      <w:pPr>
        <w:pStyle w:val="5"/>
        <w:spacing w:line="254" w:lineRule="auto"/>
        <w:ind w:right="99"/>
        <w:rPr>
          <w:rFonts w:hint="eastAsia"/>
        </w:rPr>
      </w:pPr>
    </w:p>
    <w:p w14:paraId="68806B0E">
      <w:pPr>
        <w:pStyle w:val="5"/>
        <w:spacing w:line="254" w:lineRule="auto"/>
        <w:ind w:right="99"/>
        <w:rPr>
          <w:rFonts w:hint="eastAsia"/>
        </w:rPr>
      </w:pPr>
      <w:r>
        <w:rPr>
          <w:rFonts w:hint="eastAsia"/>
        </w:rPr>
        <w:t>In the face of the greatness of your sins, oppose the riches of God's mercy and the greatness of His love, as spoken of by the great Apostle.</w:t>
      </w:r>
    </w:p>
    <w:p w14:paraId="384FFB95">
      <w:pPr>
        <w:pStyle w:val="5"/>
        <w:spacing w:line="254" w:lineRule="auto"/>
        <w:ind w:right="99"/>
        <w:rPr>
          <w:rFonts w:hint="eastAsia"/>
        </w:rPr>
      </w:pPr>
      <w:r>
        <w:rPr>
          <w:rFonts w:hint="eastAsia"/>
        </w:rPr>
        <w:t>面对你罪恶的巨大，要对抗以神丰富的怜悯和祂的大爱，正如伟大的使徒所说的。</w:t>
      </w:r>
    </w:p>
    <w:p w14:paraId="705489BE">
      <w:pPr>
        <w:pStyle w:val="5"/>
        <w:spacing w:line="254" w:lineRule="auto"/>
        <w:ind w:right="99"/>
        <w:rPr>
          <w:rFonts w:hint="eastAsia"/>
        </w:rPr>
      </w:pPr>
    </w:p>
    <w:p w14:paraId="25B0CEB9">
      <w:pPr>
        <w:pStyle w:val="5"/>
        <w:spacing w:line="254" w:lineRule="auto"/>
        <w:ind w:right="99"/>
        <w:rPr>
          <w:rFonts w:hint="eastAsia"/>
        </w:rPr>
      </w:pPr>
      <w:r>
        <w:rPr>
          <w:rFonts w:hint="eastAsia"/>
        </w:rPr>
        <w:t>God, who is rich in mercy, demonstrates His great love for us.</w:t>
      </w:r>
    </w:p>
    <w:p w14:paraId="737875A4">
      <w:pPr>
        <w:pStyle w:val="5"/>
        <w:spacing w:line="254" w:lineRule="auto"/>
        <w:ind w:right="99"/>
        <w:rPr>
          <w:rFonts w:hint="eastAsia"/>
        </w:rPr>
      </w:pPr>
      <w:r>
        <w:rPr>
          <w:rFonts w:hint="eastAsia"/>
        </w:rPr>
        <w:t>神有丰富的怜悯，向我们显明了祂的大爱。</w:t>
      </w:r>
    </w:p>
    <w:p w14:paraId="677B03FF">
      <w:pPr>
        <w:pStyle w:val="5"/>
        <w:spacing w:line="254" w:lineRule="auto"/>
        <w:ind w:right="99"/>
        <w:rPr>
          <w:rFonts w:hint="eastAsia"/>
        </w:rPr>
      </w:pPr>
    </w:p>
    <w:p w14:paraId="54FFEFC5">
      <w:pPr>
        <w:pStyle w:val="5"/>
        <w:spacing w:line="254" w:lineRule="auto"/>
        <w:ind w:right="99"/>
        <w:rPr>
          <w:rFonts w:hint="eastAsia"/>
        </w:rPr>
      </w:pPr>
      <w:r>
        <w:rPr>
          <w:rFonts w:hint="eastAsia"/>
        </w:rPr>
        <w:t>Here lies an immense treasure to which people may approach with confidence, no matter how much they are in need, because these riches are not</w:t>
      </w:r>
    </w:p>
    <w:p w14:paraId="2E4920F7">
      <w:pPr>
        <w:pStyle w:val="5"/>
        <w:spacing w:line="254" w:lineRule="auto"/>
        <w:ind w:right="99"/>
        <w:rPr>
          <w:rFonts w:hint="eastAsia"/>
        </w:rPr>
      </w:pPr>
      <w:r>
        <w:rPr>
          <w:rFonts w:hint="eastAsia"/>
        </w:rPr>
        <w:t>这里有着巨大的宝藏，人们可以满怀信心地接近它，无论他们多么需要，因为这些财富不会</w:t>
      </w:r>
    </w:p>
    <w:p w14:paraId="36184E67">
      <w:pPr>
        <w:pStyle w:val="5"/>
        <w:spacing w:line="254" w:lineRule="auto"/>
        <w:ind w:right="99"/>
        <w:rPr>
          <w:rFonts w:hint="eastAsia"/>
        </w:rPr>
      </w:pPr>
    </w:p>
    <w:p w14:paraId="32DAA037">
      <w:pPr>
        <w:pStyle w:val="5"/>
        <w:spacing w:line="254" w:lineRule="auto"/>
        <w:ind w:right="99"/>
        <w:rPr>
          <w:rFonts w:hint="eastAsia"/>
        </w:rPr>
      </w:pPr>
      <w:r>
        <w:rPr>
          <w:rFonts w:hint="eastAsia"/>
        </w:rPr>
        <w:t>diminished by distribution.</w:t>
      </w:r>
    </w:p>
    <w:p w14:paraId="33A92F95">
      <w:pPr>
        <w:pStyle w:val="5"/>
        <w:spacing w:line="254" w:lineRule="auto"/>
        <w:ind w:right="99"/>
        <w:rPr>
          <w:rFonts w:hint="eastAsia"/>
        </w:rPr>
      </w:pPr>
      <w:r>
        <w:rPr>
          <w:rFonts w:hint="eastAsia"/>
        </w:rPr>
        <w:t>因分发而减少。</w:t>
      </w:r>
    </w:p>
    <w:p w14:paraId="78D8C3F3">
      <w:pPr>
        <w:pStyle w:val="5"/>
        <w:spacing w:line="254" w:lineRule="auto"/>
        <w:ind w:right="99"/>
        <w:rPr>
          <w:rFonts w:hint="eastAsia"/>
        </w:rPr>
      </w:pPr>
    </w:p>
    <w:p w14:paraId="3EE6F98E">
      <w:pPr>
        <w:pStyle w:val="5"/>
        <w:spacing w:line="254" w:lineRule="auto"/>
        <w:ind w:right="99"/>
        <w:rPr>
          <w:rFonts w:hint="eastAsia"/>
        </w:rPr>
      </w:pPr>
      <w:r>
        <w:rPr>
          <w:rFonts w:hint="eastAsia"/>
        </w:rPr>
        <w:t>The mercies of an infinite God are infinite mercies, capable of swallowing up all the sins of finite creatures.</w:t>
      </w:r>
    </w:p>
    <w:p w14:paraId="35C0FD1A">
      <w:pPr>
        <w:pStyle w:val="5"/>
        <w:spacing w:line="254" w:lineRule="auto"/>
        <w:ind w:right="99"/>
        <w:rPr>
          <w:rFonts w:hint="eastAsia"/>
        </w:rPr>
      </w:pPr>
      <w:r>
        <w:rPr>
          <w:rFonts w:hint="eastAsia"/>
        </w:rPr>
        <w:t>无限之神的怜悯是无限的怜悯，能够吞没有限受造物的所有罪恶。</w:t>
      </w:r>
    </w:p>
    <w:p w14:paraId="077CD27E">
      <w:pPr>
        <w:pStyle w:val="5"/>
        <w:spacing w:line="254" w:lineRule="auto"/>
        <w:ind w:right="99"/>
        <w:rPr>
          <w:rFonts w:hint="eastAsia"/>
        </w:rPr>
      </w:pPr>
    </w:p>
    <w:p w14:paraId="05B460CF">
      <w:pPr>
        <w:pStyle w:val="5"/>
        <w:spacing w:line="254" w:lineRule="auto"/>
        <w:ind w:right="99"/>
        <w:rPr>
          <w:rFonts w:hint="eastAsia"/>
        </w:rPr>
      </w:pPr>
      <w:r>
        <w:rPr>
          <w:rFonts w:hint="eastAsia"/>
        </w:rPr>
        <w:t>So, what if you have previously delighted in sin? Do not despair, for God delights in showing mercy.</w:t>
      </w:r>
    </w:p>
    <w:p w14:paraId="3AD79E17">
      <w:pPr>
        <w:pStyle w:val="5"/>
        <w:spacing w:line="254" w:lineRule="auto"/>
        <w:ind w:right="99"/>
        <w:rPr>
          <w:rFonts w:hint="eastAsia"/>
        </w:rPr>
      </w:pPr>
      <w:r>
        <w:rPr>
          <w:rFonts w:hint="eastAsia"/>
        </w:rPr>
        <w:t>那么，如果你以前喜欢犯罪怎么办？不要绝望，因为神喜爱施怜悯。</w:t>
      </w:r>
    </w:p>
    <w:p w14:paraId="346246C2">
      <w:pPr>
        <w:pStyle w:val="5"/>
        <w:spacing w:line="254" w:lineRule="auto"/>
        <w:ind w:right="99"/>
        <w:rPr>
          <w:rFonts w:hint="eastAsia"/>
        </w:rPr>
      </w:pPr>
    </w:p>
    <w:p w14:paraId="25345E2C">
      <w:pPr>
        <w:pStyle w:val="5"/>
        <w:spacing w:line="254" w:lineRule="auto"/>
        <w:ind w:right="99"/>
        <w:rPr>
          <w:rFonts w:hint="eastAsia"/>
        </w:rPr>
      </w:pPr>
      <w:r>
        <w:rPr>
          <w:rFonts w:hint="eastAsia"/>
        </w:rPr>
        <w:t>Mercy pleases Him as much as any sin ever pleased you.</w:t>
      </w:r>
    </w:p>
    <w:p w14:paraId="423DF835">
      <w:pPr>
        <w:pStyle w:val="5"/>
        <w:spacing w:line="254" w:lineRule="auto"/>
        <w:ind w:right="99"/>
        <w:rPr>
          <w:rFonts w:hint="eastAsia"/>
        </w:rPr>
      </w:pPr>
      <w:r>
        <w:rPr>
          <w:rFonts w:hint="eastAsia"/>
        </w:rPr>
        <w:t>怜悯使祂喜悦，就像任何罪曾使你喜悦一样。</w:t>
      </w:r>
    </w:p>
    <w:p w14:paraId="655E95A2">
      <w:pPr>
        <w:pStyle w:val="5"/>
        <w:spacing w:line="254" w:lineRule="auto"/>
        <w:ind w:right="99"/>
        <w:rPr>
          <w:rFonts w:hint="eastAsia"/>
        </w:rPr>
      </w:pPr>
    </w:p>
    <w:p w14:paraId="2618FECE">
      <w:pPr>
        <w:pStyle w:val="5"/>
        <w:spacing w:line="254" w:lineRule="auto"/>
        <w:ind w:right="99"/>
        <w:rPr>
          <w:rFonts w:hint="eastAsia"/>
        </w:rPr>
      </w:pPr>
      <w:r>
        <w:rPr>
          <w:rFonts w:hint="eastAsia"/>
        </w:rPr>
        <w:t>What if your rebellion has persisted for a long time?</w:t>
      </w:r>
    </w:p>
    <w:p w14:paraId="21C2460E">
      <w:pPr>
        <w:pStyle w:val="5"/>
        <w:spacing w:line="254" w:lineRule="auto"/>
        <w:ind w:right="99"/>
        <w:rPr>
          <w:rFonts w:hint="eastAsia"/>
        </w:rPr>
      </w:pPr>
      <w:r>
        <w:rPr>
          <w:rFonts w:hint="eastAsia"/>
        </w:rPr>
        <w:t>如果你的悖逆已经持续了很长时间怎么办？</w:t>
      </w:r>
    </w:p>
    <w:p w14:paraId="3A8B7A06">
      <w:pPr>
        <w:pStyle w:val="5"/>
        <w:spacing w:line="254" w:lineRule="auto"/>
        <w:ind w:right="99"/>
        <w:rPr>
          <w:rFonts w:hint="eastAsia"/>
        </w:rPr>
      </w:pPr>
    </w:p>
    <w:p w14:paraId="4FE02F4B">
      <w:pPr>
        <w:pStyle w:val="5"/>
        <w:spacing w:line="254" w:lineRule="auto"/>
        <w:ind w:right="99"/>
        <w:rPr>
          <w:rFonts w:hint="eastAsia"/>
        </w:rPr>
      </w:pPr>
      <w:r>
        <w:rPr>
          <w:rFonts w:hint="eastAsia"/>
        </w:rPr>
        <w:t>The mercy of the Lord endures from everlasting to everlasting for those who fear Him.</w:t>
      </w:r>
    </w:p>
    <w:p w14:paraId="1AD52D67">
      <w:pPr>
        <w:pStyle w:val="5"/>
        <w:spacing w:line="254" w:lineRule="auto"/>
        <w:ind w:right="99"/>
        <w:rPr>
          <w:rFonts w:hint="eastAsia"/>
        </w:rPr>
      </w:pPr>
      <w:r>
        <w:rPr>
          <w:rFonts w:hint="eastAsia"/>
        </w:rPr>
        <w:t>耶和华的慈爱归于敬畏祂的人，从亘古到永远。</w:t>
      </w:r>
    </w:p>
    <w:p w14:paraId="7FD6304B">
      <w:pPr>
        <w:pStyle w:val="5"/>
        <w:spacing w:line="254" w:lineRule="auto"/>
        <w:ind w:right="99"/>
        <w:rPr>
          <w:rFonts w:hint="eastAsia"/>
        </w:rPr>
      </w:pPr>
    </w:p>
    <w:p w14:paraId="2707DF55">
      <w:pPr>
        <w:pStyle w:val="5"/>
        <w:spacing w:line="254" w:lineRule="auto"/>
        <w:ind w:right="99"/>
        <w:rPr>
          <w:rFonts w:hint="eastAsia"/>
        </w:rPr>
      </w:pPr>
      <w:r>
        <w:rPr>
          <w:rFonts w:hint="eastAsia"/>
        </w:rPr>
        <w:t>And what if, in addition to previous guilt, you have engaged in backsliding and relapses into rebellion?</w:t>
      </w:r>
    </w:p>
    <w:p w14:paraId="1552564E">
      <w:pPr>
        <w:pStyle w:val="5"/>
        <w:spacing w:line="254" w:lineRule="auto"/>
        <w:ind w:right="99"/>
        <w:rPr>
          <w:rFonts w:hint="eastAsia"/>
        </w:rPr>
      </w:pPr>
      <w:r>
        <w:rPr>
          <w:rFonts w:hint="eastAsia"/>
        </w:rPr>
        <w:t>如果除了以前的罪咎之外，你还倒退并重新陷入悖逆怎么办？</w:t>
      </w:r>
    </w:p>
    <w:p w14:paraId="66AE4EAE">
      <w:pPr>
        <w:pStyle w:val="5"/>
        <w:spacing w:line="254" w:lineRule="auto"/>
        <w:ind w:right="99"/>
        <w:rPr>
          <w:rFonts w:hint="eastAsia"/>
        </w:rPr>
      </w:pPr>
    </w:p>
    <w:p w14:paraId="5CA24431">
      <w:pPr>
        <w:pStyle w:val="5"/>
        <w:spacing w:line="254" w:lineRule="auto"/>
        <w:ind w:right="99"/>
        <w:rPr>
          <w:rFonts w:hint="eastAsia"/>
        </w:rPr>
      </w:pPr>
      <w:r>
        <w:rPr>
          <w:rFonts w:hint="eastAsia"/>
        </w:rPr>
        <w:t>Remember what is said in Jeremiah: "Return, faithless children, and I will heal your unfaithfulness," as well as in the book of Hosea, where Israel declares, "In you, the fatherless find mercy," and immediately following, it is proclaimed, "I will heal their waywardness and love them freely."</w:t>
      </w:r>
    </w:p>
    <w:p w14:paraId="0C1E29BF">
      <w:pPr>
        <w:pStyle w:val="5"/>
        <w:spacing w:line="254" w:lineRule="auto"/>
        <w:ind w:right="99"/>
        <w:rPr>
          <w:rFonts w:hint="eastAsia"/>
        </w:rPr>
      </w:pPr>
      <w:r>
        <w:rPr>
          <w:rFonts w:hint="eastAsia"/>
        </w:rPr>
        <w:t>记住耶利米书中所说的：“你们这背道的儿女啊，回来吧！我要医治你们背道的病，”以及在何西阿书中，以色列宣告，“孤儿在你那里得蒙怜悯，”紧接着宣告，“我必医治他们背道的病，甘心爱他们。”</w:t>
      </w:r>
    </w:p>
    <w:p w14:paraId="2ECDF2CF">
      <w:pPr>
        <w:pStyle w:val="5"/>
        <w:spacing w:line="254" w:lineRule="auto"/>
        <w:ind w:right="99"/>
        <w:rPr>
          <w:rFonts w:hint="eastAsia"/>
        </w:rPr>
      </w:pPr>
    </w:p>
    <w:p w14:paraId="49E4A36E">
      <w:pPr>
        <w:pStyle w:val="5"/>
        <w:spacing w:line="254" w:lineRule="auto"/>
        <w:ind w:right="99"/>
        <w:rPr>
          <w:rFonts w:hint="eastAsia"/>
        </w:rPr>
      </w:pPr>
      <w:r>
        <w:rPr>
          <w:rFonts w:hint="eastAsia"/>
        </w:rPr>
        <w:t>However, let us be cautious not to overindulge in these sweet treats.</w:t>
      </w:r>
    </w:p>
    <w:p w14:paraId="2CCB6A3C">
      <w:pPr>
        <w:pStyle w:val="5"/>
        <w:spacing w:line="254" w:lineRule="auto"/>
        <w:ind w:right="99"/>
        <w:rPr>
          <w:rFonts w:hint="eastAsia"/>
        </w:rPr>
      </w:pPr>
      <w:r>
        <w:rPr>
          <w:rFonts w:hint="eastAsia"/>
        </w:rPr>
        <w:t>然而，我们要小心不要过度沉溺于这些甜食。</w:t>
      </w:r>
    </w:p>
    <w:p w14:paraId="638AEBB0">
      <w:pPr>
        <w:pStyle w:val="5"/>
        <w:spacing w:line="254" w:lineRule="auto"/>
        <w:ind w:right="99"/>
        <w:rPr>
          <w:rFonts w:hint="eastAsia"/>
        </w:rPr>
      </w:pPr>
    </w:p>
    <w:p w14:paraId="150BC1E4">
      <w:pPr>
        <w:pStyle w:val="5"/>
        <w:spacing w:line="254" w:lineRule="auto"/>
        <w:ind w:right="99"/>
        <w:rPr>
          <w:rFonts w:hint="eastAsia"/>
        </w:rPr>
      </w:pPr>
      <w:r>
        <w:rPr>
          <w:rFonts w:hint="eastAsia"/>
        </w:rPr>
        <w:t>§. 5. Secondly, regarding the abuse of mercy through presumption.</w:t>
      </w:r>
    </w:p>
    <w:p w14:paraId="34247234">
      <w:pPr>
        <w:pStyle w:val="5"/>
        <w:spacing w:line="254" w:lineRule="auto"/>
        <w:ind w:right="99"/>
        <w:rPr>
          <w:rFonts w:hint="eastAsia"/>
        </w:rPr>
      </w:pPr>
      <w:r>
        <w:rPr>
          <w:rFonts w:hint="eastAsia"/>
        </w:rPr>
        <w:t>§. 5. 其次，关于通过放肆滥用怜悯。</w:t>
      </w:r>
    </w:p>
    <w:p w14:paraId="3BEE974F">
      <w:pPr>
        <w:pStyle w:val="5"/>
        <w:spacing w:line="254" w:lineRule="auto"/>
        <w:ind w:right="99"/>
        <w:rPr>
          <w:rFonts w:hint="eastAsia"/>
        </w:rPr>
      </w:pPr>
    </w:p>
    <w:p w14:paraId="6CE40AF9">
      <w:pPr>
        <w:pStyle w:val="5"/>
        <w:spacing w:line="254" w:lineRule="auto"/>
        <w:ind w:right="99"/>
        <w:rPr>
          <w:rFonts w:hint="eastAsia"/>
        </w:rPr>
      </w:pPr>
      <w:r>
        <w:rPr>
          <w:rFonts w:hint="eastAsia"/>
        </w:rPr>
        <w:t>When mercy is rightly embraced, it opens up the safest refuge for us. However, when mercy is misused, it invites the severest vengeance upon us.</w:t>
      </w:r>
    </w:p>
    <w:p w14:paraId="4EAF8124">
      <w:pPr>
        <w:pStyle w:val="5"/>
        <w:spacing w:line="254" w:lineRule="auto"/>
        <w:ind w:right="99"/>
        <w:rPr>
          <w:rFonts w:hint="eastAsia"/>
        </w:rPr>
      </w:pPr>
      <w:r>
        <w:rPr>
          <w:rFonts w:hint="eastAsia"/>
        </w:rPr>
        <w:t>当怜悯被正确拥抱时，它为我们打开了最安全的避难所。然而，当怜悯被滥用时，它招致最严厉的报复临到我们。</w:t>
      </w:r>
    </w:p>
    <w:p w14:paraId="3BD88298">
      <w:pPr>
        <w:pStyle w:val="5"/>
        <w:spacing w:line="254" w:lineRule="auto"/>
        <w:ind w:right="99"/>
        <w:rPr>
          <w:rFonts w:hint="eastAsia"/>
        </w:rPr>
      </w:pPr>
    </w:p>
    <w:p w14:paraId="11E005A2">
      <w:pPr>
        <w:pStyle w:val="5"/>
        <w:spacing w:line="254" w:lineRule="auto"/>
        <w:ind w:right="99"/>
        <w:rPr>
          <w:rFonts w:hint="eastAsia"/>
        </w:rPr>
      </w:pPr>
      <w:r>
        <w:rPr>
          <w:rFonts w:hint="eastAsia"/>
        </w:rPr>
        <w:t>It must be understood that there is a certain type of presumptuous individuals for whom mercy itself has resolved not to show mercy as long as they persist in their impenitence and ignorance of God.</w:t>
      </w:r>
    </w:p>
    <w:p w14:paraId="6D55CB63">
      <w:pPr>
        <w:pStyle w:val="5"/>
        <w:spacing w:line="254" w:lineRule="auto"/>
        <w:ind w:right="99"/>
        <w:rPr>
          <w:rFonts w:hint="eastAsia"/>
        </w:rPr>
      </w:pPr>
      <w:r>
        <w:rPr>
          <w:rFonts w:hint="eastAsia"/>
        </w:rPr>
        <w:t>必须明白，对于某些放肆的人来说，只要他们坚持不悔改和对神的无知，怜悯本身已决定不向他们施怜悯。</w:t>
      </w:r>
    </w:p>
    <w:p w14:paraId="00EA2C4E">
      <w:pPr>
        <w:pStyle w:val="5"/>
        <w:spacing w:line="254" w:lineRule="auto"/>
        <w:ind w:right="99"/>
        <w:rPr>
          <w:rFonts w:hint="eastAsia"/>
        </w:rPr>
      </w:pPr>
    </w:p>
    <w:p w14:paraId="0ED74220">
      <w:pPr>
        <w:pStyle w:val="5"/>
        <w:spacing w:line="254" w:lineRule="auto"/>
        <w:ind w:right="99"/>
        <w:rPr>
          <w:rFonts w:hint="eastAsia"/>
        </w:rPr>
      </w:pPr>
      <w:r>
        <w:rPr>
          <w:rFonts w:hint="eastAsia"/>
        </w:rPr>
        <w:t>For the God of heaven declares concerning those who bless themselves in their hearts, saying, "I will have peace, even though I continue to walk in the desires of my heart and indulge in drunkenness."</w:t>
      </w:r>
    </w:p>
    <w:p w14:paraId="19CBCAB3">
      <w:pPr>
        <w:pStyle w:val="5"/>
        <w:spacing w:line="254" w:lineRule="auto"/>
        <w:ind w:right="99"/>
        <w:rPr>
          <w:rFonts w:hint="eastAsia"/>
        </w:rPr>
      </w:pPr>
      <w:r>
        <w:rPr>
          <w:rFonts w:hint="eastAsia"/>
        </w:rPr>
        <w:t>因为天上的神论到那些在心里自夸说“我虽然行事心里顽梗，连累众人（indulge in drunkenness），却还是平安”的人宣告。</w:t>
      </w:r>
    </w:p>
    <w:p w14:paraId="65686F1D">
      <w:pPr>
        <w:pStyle w:val="5"/>
        <w:spacing w:line="254" w:lineRule="auto"/>
        <w:ind w:right="99"/>
        <w:rPr>
          <w:rFonts w:hint="eastAsia"/>
        </w:rPr>
      </w:pPr>
    </w:p>
    <w:p w14:paraId="65B6B533">
      <w:pPr>
        <w:pStyle w:val="5"/>
        <w:spacing w:line="254" w:lineRule="auto"/>
        <w:ind w:right="99"/>
        <w:rPr>
          <w:rFonts w:hint="eastAsia"/>
        </w:rPr>
      </w:pPr>
      <w:r>
        <w:rPr>
          <w:rFonts w:hint="eastAsia"/>
        </w:rPr>
        <w:t>The Lord will not spare such a person; His anger and jealousy will be kindled against them, and the curses written in this book will be upon them.</w:t>
      </w:r>
    </w:p>
    <w:p w14:paraId="378BDBF9">
      <w:pPr>
        <w:pStyle w:val="5"/>
        <w:spacing w:line="254" w:lineRule="auto"/>
        <w:ind w:right="99"/>
        <w:rPr>
          <w:rFonts w:hint="eastAsia"/>
        </w:rPr>
      </w:pPr>
      <w:r>
        <w:rPr>
          <w:rFonts w:hint="eastAsia"/>
        </w:rPr>
        <w:t>耶和华必不饶恕他；耶和华的怒气与愤恨要向他发作，这书上所写的一切咒诅都要加在他身上。</w:t>
      </w:r>
    </w:p>
    <w:p w14:paraId="006A7656">
      <w:pPr>
        <w:pStyle w:val="5"/>
        <w:spacing w:line="254" w:lineRule="auto"/>
        <w:ind w:right="99"/>
        <w:rPr>
          <w:rFonts w:hint="eastAsia"/>
        </w:rPr>
      </w:pPr>
    </w:p>
    <w:p w14:paraId="784BCB01">
      <w:pPr>
        <w:pStyle w:val="5"/>
        <w:spacing w:line="254" w:lineRule="auto"/>
        <w:ind w:right="99"/>
        <w:rPr>
          <w:rFonts w:hint="eastAsia"/>
        </w:rPr>
      </w:pPr>
      <w:r>
        <w:rPr>
          <w:rFonts w:hint="eastAsia"/>
        </w:rPr>
        <w:t>The Lord will blot out their name from under heaven and set them apart for evil.</w:t>
      </w:r>
    </w:p>
    <w:p w14:paraId="3A920637">
      <w:pPr>
        <w:pStyle w:val="5"/>
        <w:spacing w:line="254" w:lineRule="auto"/>
        <w:ind w:right="99"/>
        <w:rPr>
          <w:rFonts w:hint="eastAsia"/>
        </w:rPr>
      </w:pPr>
      <w:r>
        <w:rPr>
          <w:rFonts w:hint="eastAsia"/>
        </w:rPr>
        <w:t>耶和华要从天下涂抹他的名，将他分别出来，使他受祸。</w:t>
      </w:r>
    </w:p>
    <w:p w14:paraId="4503870F">
      <w:pPr>
        <w:pStyle w:val="5"/>
        <w:spacing w:line="254" w:lineRule="auto"/>
        <w:ind w:right="99"/>
        <w:rPr>
          <w:rFonts w:hint="eastAsia"/>
        </w:rPr>
      </w:pPr>
    </w:p>
    <w:p w14:paraId="24CD19AF">
      <w:pPr>
        <w:pStyle w:val="5"/>
        <w:spacing w:line="254" w:lineRule="auto"/>
        <w:ind w:right="99"/>
        <w:rPr>
          <w:rFonts w:hint="eastAsia"/>
        </w:rPr>
      </w:pPr>
      <w:r>
        <w:rPr>
          <w:rFonts w:hint="eastAsia"/>
        </w:rPr>
        <w:t>Furthermore, they are described as a people without understanding, and therefore the One who made them will not show them mercy, nor will the One who formed them show them favor.</w:t>
      </w:r>
    </w:p>
    <w:p w14:paraId="366A3EE6">
      <w:pPr>
        <w:pStyle w:val="5"/>
        <w:spacing w:line="254" w:lineRule="auto"/>
        <w:ind w:right="99"/>
        <w:rPr>
          <w:rFonts w:hint="eastAsia"/>
        </w:rPr>
      </w:pPr>
      <w:r>
        <w:rPr>
          <w:rFonts w:hint="eastAsia"/>
        </w:rPr>
        <w:t>此外，他们被描述为无知的百姓，所以那创造他们的必不怜恤他们，那造成他们的也不施恩与他们。</w:t>
      </w:r>
    </w:p>
    <w:p w14:paraId="0820EAF1">
      <w:pPr>
        <w:pStyle w:val="5"/>
        <w:spacing w:line="254" w:lineRule="auto"/>
        <w:ind w:right="99"/>
        <w:rPr>
          <w:rFonts w:hint="eastAsia"/>
        </w:rPr>
      </w:pPr>
    </w:p>
    <w:p w14:paraId="2577E9EE">
      <w:pPr>
        <w:pStyle w:val="5"/>
        <w:spacing w:line="254" w:lineRule="auto"/>
        <w:ind w:right="99"/>
        <w:rPr>
          <w:rFonts w:hint="eastAsia"/>
        </w:rPr>
      </w:pPr>
      <w:r>
        <w:rPr>
          <w:rFonts w:hint="eastAsia"/>
        </w:rPr>
        <w:t>Such individuals will eventually discover, at their own expense, that the justice of God, just like His mercy, endures forever.</w:t>
      </w:r>
    </w:p>
    <w:p w14:paraId="0B23E866">
      <w:pPr>
        <w:pStyle w:val="5"/>
        <w:spacing w:line="254" w:lineRule="auto"/>
        <w:ind w:right="99"/>
        <w:rPr>
          <w:rFonts w:hint="eastAsia"/>
        </w:rPr>
      </w:pPr>
      <w:r>
        <w:rPr>
          <w:rFonts w:hint="eastAsia"/>
        </w:rPr>
        <w:t>这些人最终会发现，代价是他们自己，神的公义就像祂的怜悯一样，永远长存。</w:t>
      </w:r>
    </w:p>
    <w:p w14:paraId="30AC5541">
      <w:pPr>
        <w:pStyle w:val="5"/>
        <w:spacing w:line="254" w:lineRule="auto"/>
        <w:ind w:right="99"/>
        <w:rPr>
          <w:rFonts w:hint="eastAsia"/>
        </w:rPr>
      </w:pPr>
    </w:p>
    <w:p w14:paraId="35F71D41">
      <w:pPr>
        <w:pStyle w:val="5"/>
        <w:spacing w:line="254" w:lineRule="auto"/>
        <w:ind w:right="99"/>
        <w:rPr>
          <w:rFonts w:hint="eastAsia"/>
        </w:rPr>
      </w:pPr>
      <w:r>
        <w:rPr>
          <w:rFonts w:hint="eastAsia"/>
        </w:rPr>
        <w:t>They will come to understand that just as a calm sea can transform into a raging tempest, and as lead can turn from cold to scalding hot, and as iron can shift from blunt to razor- sharp, so is the mercy of God tender, yet if His patience is provoked,</w:t>
      </w:r>
    </w:p>
    <w:p w14:paraId="36BB346A">
      <w:pPr>
        <w:pStyle w:val="5"/>
        <w:spacing w:line="254" w:lineRule="auto"/>
        <w:ind w:right="99"/>
        <w:rPr>
          <w:rFonts w:hint="eastAsia"/>
        </w:rPr>
      </w:pPr>
      <w:r>
        <w:rPr>
          <w:rFonts w:hint="eastAsia"/>
        </w:rPr>
        <w:t>他们将会明白，就像平静的大海可以变成狂暴的风暴，铅可以从冷变成滚烫，铁可以从钝变成锋利一样，神的怜悯虽温柔，但若祂的耐心被激怒，</w:t>
      </w:r>
    </w:p>
    <w:p w14:paraId="099C1B9C">
      <w:pPr>
        <w:pStyle w:val="5"/>
        <w:spacing w:line="254" w:lineRule="auto"/>
        <w:ind w:right="99"/>
        <w:rPr>
          <w:rFonts w:hint="eastAsia"/>
        </w:rPr>
      </w:pPr>
    </w:p>
    <w:p w14:paraId="17E6FB6A">
      <w:pPr>
        <w:pStyle w:val="5"/>
        <w:spacing w:line="254" w:lineRule="auto"/>
        <w:ind w:right="99"/>
        <w:rPr>
          <w:rFonts w:hint="eastAsia"/>
        </w:rPr>
      </w:pPr>
      <w:r>
        <w:rPr>
          <w:rFonts w:hint="eastAsia"/>
        </w:rPr>
        <w:t>none is more formidable.</w:t>
      </w:r>
    </w:p>
    <w:p w14:paraId="12143F6F">
      <w:pPr>
        <w:pStyle w:val="5"/>
        <w:spacing w:line="254" w:lineRule="auto"/>
        <w:ind w:right="99"/>
        <w:rPr>
          <w:rFonts w:hint="eastAsia"/>
        </w:rPr>
      </w:pPr>
      <w:r>
        <w:rPr>
          <w:rFonts w:hint="eastAsia"/>
        </w:rPr>
        <w:t>没有比这更可怕的了。</w:t>
      </w:r>
    </w:p>
    <w:p w14:paraId="570DFED3">
      <w:pPr>
        <w:pStyle w:val="5"/>
        <w:spacing w:line="254" w:lineRule="auto"/>
        <w:ind w:right="99"/>
        <w:rPr>
          <w:rFonts w:hint="eastAsia"/>
        </w:rPr>
      </w:pPr>
    </w:p>
    <w:p w14:paraId="7FCE4995">
      <w:pPr>
        <w:pStyle w:val="5"/>
        <w:spacing w:line="254" w:lineRule="auto"/>
        <w:ind w:right="99"/>
        <w:rPr>
          <w:rFonts w:hint="eastAsia"/>
        </w:rPr>
      </w:pPr>
      <w:r>
        <w:rPr>
          <w:rFonts w:hint="eastAsia"/>
        </w:rPr>
        <w:t>As the Lord declares, "I have purged you, but you were not cleansed; you shall not be cleansed from your filthiness anymore until I have unleashed my fury upon you. I, the Lord, have spoken it, and I will do it. I will not turn back, nor will I spare, nor will I relent, etc."</w:t>
      </w:r>
    </w:p>
    <w:p w14:paraId="71333270">
      <w:pPr>
        <w:pStyle w:val="5"/>
        <w:spacing w:line="254" w:lineRule="auto"/>
        <w:ind w:right="99"/>
        <w:rPr>
          <w:rFonts w:hint="eastAsia"/>
        </w:rPr>
      </w:pPr>
      <w:r>
        <w:rPr>
          <w:rFonts w:hint="eastAsia"/>
        </w:rPr>
        <w:t>正如主宣告，“我洁净你，你却不洁净。你的污秽再不能洁净，直等我向你发的忿怒止息。我耶和华说过的，必定成就，必照话而行，必不退后，必不顾惜，也不后悔，等等。”</w:t>
      </w:r>
    </w:p>
    <w:p w14:paraId="53A18230">
      <w:pPr>
        <w:pStyle w:val="5"/>
        <w:spacing w:line="254" w:lineRule="auto"/>
        <w:ind w:right="99"/>
        <w:rPr>
          <w:rFonts w:hint="eastAsia"/>
        </w:rPr>
      </w:pPr>
    </w:p>
    <w:p w14:paraId="07DE9331">
      <w:pPr>
        <w:pStyle w:val="5"/>
        <w:spacing w:line="254" w:lineRule="auto"/>
        <w:ind w:right="99"/>
        <w:rPr>
          <w:rFonts w:hint="eastAsia"/>
        </w:rPr>
      </w:pPr>
      <w:r>
        <w:rPr>
          <w:rFonts w:hint="eastAsia"/>
        </w:rPr>
        <w:t>Woe, and again woe, to all those against whom mercy itself shall rise up in judgment.</w:t>
      </w:r>
    </w:p>
    <w:p w14:paraId="1144462F">
      <w:pPr>
        <w:pStyle w:val="5"/>
        <w:spacing w:line="254" w:lineRule="auto"/>
        <w:ind w:right="99"/>
        <w:rPr>
          <w:rFonts w:hint="eastAsia"/>
        </w:rPr>
      </w:pPr>
      <w:r>
        <w:rPr>
          <w:rFonts w:hint="eastAsia"/>
        </w:rPr>
        <w:t>祸哉，再祸哉，所有那些连怜悯本身都要起来审判他们的人。</w:t>
      </w:r>
    </w:p>
    <w:p w14:paraId="5F46C15F">
      <w:pPr>
        <w:pStyle w:val="5"/>
        <w:spacing w:line="254" w:lineRule="auto"/>
        <w:ind w:right="99"/>
        <w:rPr>
          <w:rFonts w:hint="eastAsia"/>
        </w:rPr>
      </w:pPr>
    </w:p>
    <w:p w14:paraId="7E7E6436">
      <w:pPr>
        <w:pStyle w:val="5"/>
        <w:spacing w:line="254" w:lineRule="auto"/>
        <w:ind w:right="99"/>
        <w:rPr>
          <w:rFonts w:hint="eastAsia"/>
        </w:rPr>
      </w:pPr>
      <w:r>
        <w:rPr>
          <w:rFonts w:hint="eastAsia"/>
        </w:rPr>
        <w:t>Just as the power of God, though infinite, is subject to His will, for He could have created countless worlds but chose to create only one, in the same manner, His infinite mercy is also bound by His will.</w:t>
      </w:r>
    </w:p>
    <w:p w14:paraId="6DBCDBAF">
      <w:pPr>
        <w:pStyle w:val="5"/>
        <w:spacing w:line="254" w:lineRule="auto"/>
        <w:ind w:right="99"/>
        <w:rPr>
          <w:rFonts w:hint="eastAsia"/>
        </w:rPr>
      </w:pPr>
      <w:r>
        <w:rPr>
          <w:rFonts w:hint="eastAsia"/>
        </w:rPr>
        <w:t>正如神的能力虽然无限，却受制于祂的旨意，因为祂本可以创造无数个世界，却选择只创造一个，同样，祂无限的怜悯也受祂旨意的约束。</w:t>
      </w:r>
    </w:p>
    <w:p w14:paraId="1CF669DA">
      <w:pPr>
        <w:pStyle w:val="5"/>
        <w:spacing w:line="254" w:lineRule="auto"/>
        <w:ind w:right="99"/>
        <w:rPr>
          <w:rFonts w:hint="eastAsia"/>
        </w:rPr>
      </w:pPr>
    </w:p>
    <w:p w14:paraId="40A704E4">
      <w:pPr>
        <w:pStyle w:val="5"/>
        <w:spacing w:line="254" w:lineRule="auto"/>
        <w:ind w:right="99"/>
        <w:rPr>
          <w:rFonts w:hint="eastAsia"/>
        </w:rPr>
      </w:pPr>
      <w:r>
        <w:rPr>
          <w:rFonts w:hint="eastAsia"/>
        </w:rPr>
        <w:t>His Word, the interpreter of His will, plainly tells us that, just as physicians begin with preparatives, God instills fear in the hearts of those to whom He intends to show mercy.</w:t>
      </w:r>
    </w:p>
    <w:p w14:paraId="048FA920">
      <w:pPr>
        <w:pStyle w:val="5"/>
        <w:spacing w:line="254" w:lineRule="auto"/>
        <w:ind w:right="99"/>
        <w:rPr>
          <w:rFonts w:hint="eastAsia"/>
        </w:rPr>
      </w:pPr>
      <w:r>
        <w:rPr>
          <w:rFonts w:hint="eastAsia"/>
        </w:rPr>
        <w:t>祂的话语，即祂旨意的解释者，清楚地告诉我们，就像医生以预备药开始一样，神在那些祂打算施怜悯的人心中注入敬畏。</w:t>
      </w:r>
    </w:p>
    <w:p w14:paraId="24997C94">
      <w:pPr>
        <w:pStyle w:val="5"/>
        <w:spacing w:line="254" w:lineRule="auto"/>
        <w:ind w:right="99"/>
        <w:rPr>
          <w:rFonts w:hint="eastAsia"/>
        </w:rPr>
      </w:pPr>
    </w:p>
    <w:p w14:paraId="7E9AFC84">
      <w:pPr>
        <w:pStyle w:val="5"/>
        <w:spacing w:line="254" w:lineRule="auto"/>
        <w:ind w:right="99"/>
        <w:rPr>
          <w:rFonts w:hint="eastAsia"/>
        </w:rPr>
      </w:pPr>
      <w:r>
        <w:rPr>
          <w:rFonts w:hint="eastAsia"/>
        </w:rPr>
        <w:t>As a father pities his children, so the Lord pities those who fear Him.</w:t>
      </w:r>
    </w:p>
    <w:p w14:paraId="6BE4E7F5">
      <w:pPr>
        <w:pStyle w:val="5"/>
        <w:spacing w:line="254" w:lineRule="auto"/>
        <w:ind w:right="99"/>
        <w:rPr>
          <w:rFonts w:hint="eastAsia"/>
        </w:rPr>
      </w:pPr>
      <w:r>
        <w:rPr>
          <w:rFonts w:hint="eastAsia"/>
        </w:rPr>
        <w:t>父亲怎样怜恤他的儿女，耶和华也怎样怜恤敬畏祂的人。</w:t>
      </w:r>
    </w:p>
    <w:p w14:paraId="29CC69E5">
      <w:pPr>
        <w:pStyle w:val="5"/>
        <w:spacing w:line="254" w:lineRule="auto"/>
        <w:ind w:right="99"/>
        <w:rPr>
          <w:rFonts w:hint="eastAsia"/>
        </w:rPr>
      </w:pPr>
    </w:p>
    <w:p w14:paraId="668F5B56">
      <w:pPr>
        <w:pStyle w:val="5"/>
        <w:spacing w:line="254" w:lineRule="auto"/>
        <w:ind w:right="99"/>
        <w:rPr>
          <w:rFonts w:hint="eastAsia"/>
        </w:rPr>
      </w:pPr>
      <w:r>
        <w:rPr>
          <w:rFonts w:hint="eastAsia"/>
        </w:rPr>
        <w:t>The mercy of the Lord endures from everlasting to everlasting upon those who fear Him, who keep His covenant and remember His commandments to do them.</w:t>
      </w:r>
    </w:p>
    <w:p w14:paraId="64C642E5">
      <w:pPr>
        <w:pStyle w:val="5"/>
        <w:spacing w:line="254" w:lineRule="auto"/>
        <w:ind w:right="99"/>
        <w:rPr>
          <w:rFonts w:hint="eastAsia"/>
        </w:rPr>
      </w:pPr>
      <w:r>
        <w:rPr>
          <w:rFonts w:hint="eastAsia"/>
        </w:rPr>
        <w:t>耶和华的慈爱归于敬畏祂的人，从亘古到永远，就是那些遵守祂的约、记念祂的训词而遵行的人。</w:t>
      </w:r>
    </w:p>
    <w:p w14:paraId="332A5001">
      <w:pPr>
        <w:pStyle w:val="5"/>
        <w:spacing w:line="254" w:lineRule="auto"/>
        <w:ind w:right="99"/>
        <w:rPr>
          <w:rFonts w:hint="eastAsia"/>
        </w:rPr>
      </w:pPr>
    </w:p>
    <w:p w14:paraId="30E46817">
      <w:pPr>
        <w:pStyle w:val="5"/>
        <w:spacing w:line="254" w:lineRule="auto"/>
        <w:ind w:right="99"/>
        <w:rPr>
          <w:rFonts w:hint="eastAsia"/>
        </w:rPr>
      </w:pPr>
      <w:r>
        <w:rPr>
          <w:rFonts w:hint="eastAsia"/>
        </w:rPr>
        <w:t>It is not those who presume, but those who fear; not those who break, but those who keep His covenant; not those who forget, but those who remember His commandments to do them—or at least those whose earnest desires and efforts are directed that way—who can expect and will receive mercy from Him.</w:t>
      </w:r>
    </w:p>
    <w:p w14:paraId="4C97AA68">
      <w:pPr>
        <w:pStyle w:val="5"/>
        <w:spacing w:line="254" w:lineRule="auto"/>
        <w:ind w:right="99"/>
        <w:rPr>
          <w:rFonts w:hint="eastAsia"/>
        </w:rPr>
      </w:pPr>
      <w:r>
        <w:rPr>
          <w:rFonts w:hint="eastAsia"/>
        </w:rPr>
        <w:t>不是那些放肆的人，而是那些敬畏的人；不是那些违背的人，而是那些遵守祂约的人；不是那些忘记的人，而是那些记念祂的训词而遵行的人——或者至少那些真诚渴望和努力朝那个方向的人——可以期待并将从祂那里得到怜悯。</w:t>
      </w:r>
    </w:p>
    <w:p w14:paraId="68DCA075">
      <w:pPr>
        <w:pStyle w:val="5"/>
        <w:spacing w:line="254" w:lineRule="auto"/>
        <w:ind w:right="99"/>
        <w:rPr>
          <w:rFonts w:hint="eastAsia"/>
        </w:rPr>
      </w:pPr>
    </w:p>
    <w:p w14:paraId="5D6DDCB7">
      <w:pPr>
        <w:pStyle w:val="5"/>
        <w:spacing w:line="254" w:lineRule="auto"/>
        <w:ind w:right="99"/>
        <w:rPr>
          <w:rFonts w:hint="eastAsia"/>
        </w:rPr>
      </w:pPr>
      <w:r>
        <w:rPr>
          <w:rFonts w:hint="eastAsia"/>
        </w:rPr>
        <w:t>They shall discover through sweet experience the infallible truth of what Mr Peacock once said upon his recovery from a deep and prolonged period of spiritual desolation, namely, that the sea is not more full of water, nor the sun of light, than the Lord is full of mercy.</w:t>
      </w:r>
    </w:p>
    <w:p w14:paraId="1B6D8229">
      <w:pPr>
        <w:pStyle w:val="5"/>
        <w:spacing w:line="254" w:lineRule="auto"/>
        <w:ind w:right="99"/>
        <w:rPr>
          <w:rFonts w:hint="eastAsia"/>
        </w:rPr>
      </w:pPr>
      <w:r>
        <w:rPr>
          <w:rFonts w:hint="eastAsia"/>
        </w:rPr>
        <w:t>他们将通过甜蜜的经历发现皮科克（Peacock）先生在从深刻而长期的属灵荒凉中恢复过来时所说的绝对真理，即大海充满水，太阳充满光，也不及主充满怜悯。</w:t>
      </w:r>
    </w:p>
    <w:p w14:paraId="381BAA4B">
      <w:pPr>
        <w:pStyle w:val="5"/>
        <w:spacing w:line="254" w:lineRule="auto"/>
        <w:ind w:right="99"/>
        <w:rPr>
          <w:rFonts w:hint="eastAsia"/>
        </w:rPr>
      </w:pPr>
    </w:p>
    <w:p w14:paraId="2D64DC00">
      <w:pPr>
        <w:pStyle w:val="2"/>
        <w:bidi w:val="0"/>
        <w:rPr>
          <w:rFonts w:hint="eastAsia"/>
        </w:rPr>
      </w:pPr>
      <w:r>
        <w:rPr>
          <w:rFonts w:hint="eastAsia"/>
        </w:rPr>
        <w:t>EXERCITATION 2.</w:t>
      </w:r>
    </w:p>
    <w:p w14:paraId="378463EC">
      <w:pPr>
        <w:pStyle w:val="2"/>
        <w:bidi w:val="0"/>
        <w:rPr>
          <w:rFonts w:hint="eastAsia"/>
        </w:rPr>
      </w:pPr>
      <w:r>
        <w:rPr>
          <w:rFonts w:hint="eastAsia"/>
        </w:rPr>
        <w:t>论述 2。</w:t>
      </w:r>
    </w:p>
    <w:p w14:paraId="0461AF13">
      <w:pPr>
        <w:pStyle w:val="5"/>
        <w:spacing w:line="254" w:lineRule="auto"/>
        <w:ind w:right="99"/>
        <w:rPr>
          <w:rFonts w:hint="eastAsia"/>
        </w:rPr>
      </w:pPr>
    </w:p>
    <w:p w14:paraId="02CCF668">
      <w:pPr>
        <w:pStyle w:val="3"/>
        <w:bidi w:val="0"/>
        <w:rPr>
          <w:rFonts w:hint="eastAsia"/>
        </w:rPr>
      </w:pPr>
      <w:r>
        <w:rPr>
          <w:rFonts w:hint="eastAsia"/>
        </w:rPr>
        <w:t>The Nature of Grace.</w:t>
      </w:r>
    </w:p>
    <w:p w14:paraId="78BBD6E0">
      <w:pPr>
        <w:pStyle w:val="3"/>
        <w:bidi w:val="0"/>
        <w:rPr>
          <w:rFonts w:hint="eastAsia"/>
        </w:rPr>
      </w:pPr>
      <w:r>
        <w:rPr>
          <w:rFonts w:hint="eastAsia"/>
        </w:rPr>
        <w:t>恩典的本质。</w:t>
      </w:r>
    </w:p>
    <w:p w14:paraId="5766B4D4">
      <w:pPr>
        <w:pStyle w:val="5"/>
        <w:spacing w:line="254" w:lineRule="auto"/>
        <w:ind w:right="99"/>
        <w:rPr>
          <w:rFonts w:hint="eastAsia"/>
        </w:rPr>
      </w:pPr>
    </w:p>
    <w:p w14:paraId="7F425FA8">
      <w:pPr>
        <w:pStyle w:val="5"/>
        <w:spacing w:line="254" w:lineRule="auto"/>
        <w:ind w:right="99"/>
        <w:rPr>
          <w:rFonts w:hint="eastAsia"/>
        </w:rPr>
      </w:pPr>
      <w:r>
        <w:rPr>
          <w:rFonts w:hint="eastAsia"/>
        </w:rPr>
        <w:t>It gives rise to Election, Redemption, Calling, Sanctification, and Salvation.</w:t>
      </w:r>
    </w:p>
    <w:p w14:paraId="43C8A42D">
      <w:pPr>
        <w:pStyle w:val="5"/>
        <w:spacing w:line="254" w:lineRule="auto"/>
        <w:ind w:right="99"/>
        <w:rPr>
          <w:rFonts w:hint="eastAsia"/>
        </w:rPr>
      </w:pPr>
      <w:r>
        <w:rPr>
          <w:rFonts w:hint="eastAsia"/>
        </w:rPr>
        <w:t>它引起拣选、救赎、呼召、成圣和救恩。</w:t>
      </w:r>
    </w:p>
    <w:p w14:paraId="55D0B6BE">
      <w:pPr>
        <w:pStyle w:val="5"/>
        <w:spacing w:line="254" w:lineRule="auto"/>
        <w:ind w:right="99"/>
        <w:rPr>
          <w:rFonts w:hint="eastAsia"/>
        </w:rPr>
      </w:pPr>
    </w:p>
    <w:p w14:paraId="5197DA4E">
      <w:pPr>
        <w:pStyle w:val="5"/>
        <w:spacing w:line="254" w:lineRule="auto"/>
        <w:ind w:right="99"/>
        <w:rPr>
          <w:rFonts w:hint="eastAsia"/>
        </w:rPr>
      </w:pPr>
      <w:r>
        <w:rPr>
          <w:rFonts w:hint="eastAsia"/>
        </w:rPr>
        <w:t>A warning not to receive it in vain. It purifies and brings joy.</w:t>
      </w:r>
    </w:p>
    <w:p w14:paraId="2A083B3D">
      <w:pPr>
        <w:pStyle w:val="5"/>
        <w:spacing w:line="254" w:lineRule="auto"/>
        <w:ind w:right="99"/>
        <w:rPr>
          <w:rFonts w:hint="eastAsia"/>
        </w:rPr>
      </w:pPr>
      <w:r>
        <w:rPr>
          <w:rFonts w:hint="eastAsia"/>
        </w:rPr>
        <w:t>警告不要徒受恩典。它洁净并带来喜乐。</w:t>
      </w:r>
    </w:p>
    <w:p w14:paraId="0DF0A6FE">
      <w:pPr>
        <w:pStyle w:val="5"/>
        <w:spacing w:line="254" w:lineRule="auto"/>
        <w:ind w:right="99"/>
        <w:rPr>
          <w:rFonts w:hint="eastAsia"/>
        </w:rPr>
      </w:pPr>
    </w:p>
    <w:p w14:paraId="447D50E2">
      <w:pPr>
        <w:pStyle w:val="5"/>
        <w:spacing w:line="254" w:lineRule="auto"/>
        <w:ind w:right="99"/>
        <w:rPr>
          <w:rFonts w:hint="eastAsia"/>
        </w:rPr>
      </w:pPr>
      <w:r>
        <w:rPr>
          <w:rFonts w:hint="eastAsia"/>
        </w:rPr>
        <w:t>Explanations of Titus 2:11-12 and 2 Thessalonians 2:26-17.</w:t>
      </w:r>
    </w:p>
    <w:p w14:paraId="7E21984C">
      <w:pPr>
        <w:pStyle w:val="5"/>
        <w:spacing w:line="254" w:lineRule="auto"/>
        <w:ind w:right="99"/>
        <w:rPr>
          <w:rFonts w:hint="eastAsia"/>
        </w:rPr>
      </w:pPr>
      <w:r>
        <w:rPr>
          <w:rFonts w:hint="eastAsia"/>
        </w:rPr>
        <w:t>提多书 2:11-12 和帖撒罗尼迦后书 2:16-17 的解释。</w:t>
      </w:r>
    </w:p>
    <w:p w14:paraId="18F09877">
      <w:pPr>
        <w:pStyle w:val="5"/>
        <w:spacing w:line="254" w:lineRule="auto"/>
        <w:ind w:right="99"/>
        <w:rPr>
          <w:rFonts w:hint="eastAsia"/>
        </w:rPr>
      </w:pPr>
    </w:p>
    <w:p w14:paraId="4963EFE4">
      <w:pPr>
        <w:pStyle w:val="5"/>
        <w:spacing w:line="254" w:lineRule="auto"/>
        <w:ind w:right="99"/>
        <w:rPr>
          <w:rFonts w:hint="eastAsia"/>
        </w:rPr>
      </w:pPr>
      <w:r>
        <w:rPr>
          <w:rFonts w:hint="eastAsia"/>
        </w:rPr>
        <w:t>Encouragement to exalt free grace. God's long-suffering towards all people.</w:t>
      </w:r>
    </w:p>
    <w:p w14:paraId="35C9D17B">
      <w:pPr>
        <w:pStyle w:val="5"/>
        <w:spacing w:line="254" w:lineRule="auto"/>
        <w:ind w:right="99"/>
        <w:rPr>
          <w:rFonts w:hint="eastAsia"/>
        </w:rPr>
      </w:pPr>
      <w:r>
        <w:rPr>
          <w:rFonts w:hint="eastAsia"/>
        </w:rPr>
        <w:t>鼓励高举白白的恩典。神对所有人的恒久忍耐。</w:t>
      </w:r>
    </w:p>
    <w:p w14:paraId="2CD65D33">
      <w:pPr>
        <w:pStyle w:val="5"/>
        <w:spacing w:line="254" w:lineRule="auto"/>
        <w:ind w:right="99"/>
        <w:rPr>
          <w:rFonts w:hint="eastAsia"/>
        </w:rPr>
      </w:pPr>
    </w:p>
    <w:p w14:paraId="1D78343F">
      <w:pPr>
        <w:pStyle w:val="5"/>
        <w:spacing w:line="254" w:lineRule="auto"/>
        <w:ind w:right="99"/>
        <w:rPr>
          <w:rFonts w:hint="eastAsia"/>
        </w:rPr>
      </w:pPr>
      <w:r>
        <w:rPr>
          <w:rFonts w:hint="eastAsia"/>
        </w:rPr>
        <w:t>Grace leads to repentance, is valued by God, and must not be taken lightly. A dreadful example of despising goodness.</w:t>
      </w:r>
    </w:p>
    <w:p w14:paraId="2A3F9F9E">
      <w:pPr>
        <w:pStyle w:val="5"/>
        <w:spacing w:line="254" w:lineRule="auto"/>
        <w:ind w:right="99"/>
        <w:rPr>
          <w:rFonts w:hint="eastAsia"/>
        </w:rPr>
      </w:pPr>
      <w:r>
        <w:rPr>
          <w:rFonts w:hint="eastAsia"/>
        </w:rPr>
        <w:t>恩典导致悔改，被神重视，且不可轻视。蔑视良善的一个可怕例子。</w:t>
      </w:r>
    </w:p>
    <w:p w14:paraId="5F065B14">
      <w:pPr>
        <w:pStyle w:val="5"/>
        <w:spacing w:line="254" w:lineRule="auto"/>
        <w:ind w:right="99"/>
        <w:rPr>
          <w:rFonts w:hint="eastAsia"/>
        </w:rPr>
      </w:pPr>
    </w:p>
    <w:p w14:paraId="0F154B3A">
      <w:pPr>
        <w:pStyle w:val="5"/>
        <w:spacing w:line="254" w:lineRule="auto"/>
        <w:ind w:right="99"/>
        <w:rPr>
          <w:rFonts w:hint="eastAsia"/>
        </w:rPr>
      </w:pPr>
      <w:r>
        <w:rPr>
          <w:rFonts w:hint="eastAsia"/>
        </w:rPr>
        <w:t>§. 1. Another aspect of God's goodness is Grace, which is related to unworthiness, just as the previous aspect was related to misery.</w:t>
      </w:r>
    </w:p>
    <w:p w14:paraId="30F71D27">
      <w:pPr>
        <w:pStyle w:val="5"/>
        <w:spacing w:line="254" w:lineRule="auto"/>
        <w:ind w:right="99"/>
        <w:rPr>
          <w:rFonts w:hint="eastAsia"/>
        </w:rPr>
      </w:pPr>
      <w:r>
        <w:rPr>
          <w:rFonts w:hint="eastAsia"/>
        </w:rPr>
        <w:t>§. 1. 神良善的另一个方面是恩典，它与不配有关，就像前一个方面与苦难有关一样。</w:t>
      </w:r>
    </w:p>
    <w:p w14:paraId="4142B01F">
      <w:pPr>
        <w:pStyle w:val="5"/>
        <w:spacing w:line="254" w:lineRule="auto"/>
        <w:ind w:right="99"/>
        <w:rPr>
          <w:rFonts w:hint="eastAsia"/>
        </w:rPr>
      </w:pPr>
    </w:p>
    <w:p w14:paraId="217FD6CF">
      <w:pPr>
        <w:pStyle w:val="5"/>
        <w:spacing w:line="254" w:lineRule="auto"/>
        <w:ind w:right="99"/>
        <w:rPr>
          <w:rFonts w:hint="eastAsia"/>
        </w:rPr>
      </w:pPr>
      <w:r>
        <w:rPr>
          <w:rFonts w:hint="eastAsia"/>
        </w:rPr>
        <w:t>God is merciful to those who don't deserve it, gracious to those who are undeserving.</w:t>
      </w:r>
    </w:p>
    <w:p w14:paraId="5B73E804">
      <w:pPr>
        <w:pStyle w:val="5"/>
        <w:spacing w:line="254" w:lineRule="auto"/>
        <w:ind w:right="99"/>
        <w:rPr>
          <w:rFonts w:hint="eastAsia"/>
        </w:rPr>
      </w:pPr>
      <w:r>
        <w:rPr>
          <w:rFonts w:hint="eastAsia"/>
        </w:rPr>
        <w:t>神对那些不配的人仁慈，对那些不值得的人施恩。</w:t>
      </w:r>
    </w:p>
    <w:p w14:paraId="3307FF7A">
      <w:pPr>
        <w:pStyle w:val="5"/>
        <w:spacing w:line="254" w:lineRule="auto"/>
        <w:ind w:right="99"/>
        <w:rPr>
          <w:rFonts w:hint="eastAsia"/>
        </w:rPr>
      </w:pPr>
    </w:p>
    <w:p w14:paraId="65A717F7">
      <w:pPr>
        <w:pStyle w:val="5"/>
        <w:spacing w:line="254" w:lineRule="auto"/>
        <w:ind w:right="99"/>
        <w:rPr>
          <w:rFonts w:hint="eastAsia"/>
        </w:rPr>
      </w:pPr>
      <w:r>
        <w:rPr>
          <w:rFonts w:hint="eastAsia"/>
        </w:rPr>
        <w:t>We are far from being able to earn even the crumbs that fall from His table; even temporal blessings are all bestowed by grace.</w:t>
      </w:r>
    </w:p>
    <w:p w14:paraId="170415C8">
      <w:pPr>
        <w:pStyle w:val="5"/>
        <w:spacing w:line="254" w:lineRule="auto"/>
        <w:ind w:right="99"/>
        <w:rPr>
          <w:rFonts w:hint="eastAsia"/>
        </w:rPr>
      </w:pPr>
      <w:r>
        <w:rPr>
          <w:rFonts w:hint="eastAsia"/>
        </w:rPr>
        <w:t>我们甚至远不能赚取从祂桌子上掉下来的碎渣；即使是暂时的祝福也都是恩典所赐。</w:t>
      </w:r>
    </w:p>
    <w:p w14:paraId="6996E81D">
      <w:pPr>
        <w:pStyle w:val="5"/>
        <w:spacing w:line="254" w:lineRule="auto"/>
        <w:ind w:right="99"/>
        <w:rPr>
          <w:rFonts w:hint="eastAsia"/>
        </w:rPr>
      </w:pPr>
    </w:p>
    <w:p w14:paraId="445BC1DB">
      <w:pPr>
        <w:pStyle w:val="5"/>
        <w:spacing w:line="254" w:lineRule="auto"/>
        <w:ind w:right="99"/>
        <w:rPr>
          <w:rFonts w:hint="eastAsia"/>
        </w:rPr>
      </w:pPr>
      <w:r>
        <w:rPr>
          <w:rFonts w:hint="eastAsia"/>
        </w:rPr>
        <w:t>Why was Noah preserved during the flood? Because he found favor in the eyes of the Lord.</w:t>
      </w:r>
    </w:p>
    <w:p w14:paraId="15395E45">
      <w:pPr>
        <w:pStyle w:val="5"/>
        <w:spacing w:line="254" w:lineRule="auto"/>
        <w:ind w:right="99"/>
        <w:rPr>
          <w:rFonts w:hint="eastAsia"/>
        </w:rPr>
      </w:pPr>
      <w:r>
        <w:rPr>
          <w:rFonts w:hint="eastAsia"/>
        </w:rPr>
        <w:t>为什么挪亚在洪水中被保存？因为他在耶和华眼前蒙恩。</w:t>
      </w:r>
    </w:p>
    <w:p w14:paraId="59635082">
      <w:pPr>
        <w:pStyle w:val="5"/>
        <w:spacing w:line="254" w:lineRule="auto"/>
        <w:ind w:right="99"/>
        <w:rPr>
          <w:rFonts w:hint="eastAsia"/>
        </w:rPr>
      </w:pPr>
    </w:p>
    <w:p w14:paraId="20A50379">
      <w:pPr>
        <w:pStyle w:val="5"/>
        <w:spacing w:line="254" w:lineRule="auto"/>
        <w:ind w:right="99"/>
        <w:rPr>
          <w:rFonts w:hint="eastAsia"/>
        </w:rPr>
      </w:pPr>
      <w:r>
        <w:rPr>
          <w:rFonts w:hint="eastAsia"/>
        </w:rPr>
        <w:t>Why was Jacob blessed and had plenty? Because, as he said to Esau, God has dealt graciously with me.</w:t>
      </w:r>
    </w:p>
    <w:p w14:paraId="14E73037">
      <w:pPr>
        <w:pStyle w:val="5"/>
        <w:spacing w:line="254" w:lineRule="auto"/>
        <w:ind w:right="99"/>
        <w:rPr>
          <w:rFonts w:hint="eastAsia"/>
        </w:rPr>
      </w:pPr>
      <w:r>
        <w:rPr>
          <w:rFonts w:hint="eastAsia"/>
        </w:rPr>
        <w:t>为什么雅各蒙福且富足？因为，正如他对以扫所说，神恩待了我。</w:t>
      </w:r>
    </w:p>
    <w:p w14:paraId="2F25AC3C">
      <w:pPr>
        <w:pStyle w:val="5"/>
        <w:spacing w:line="254" w:lineRule="auto"/>
        <w:ind w:right="99"/>
        <w:rPr>
          <w:rFonts w:hint="eastAsia"/>
        </w:rPr>
      </w:pPr>
    </w:p>
    <w:p w14:paraId="19E55E33">
      <w:pPr>
        <w:pStyle w:val="5"/>
        <w:spacing w:line="254" w:lineRule="auto"/>
        <w:ind w:right="99"/>
        <w:rPr>
          <w:rFonts w:hint="eastAsia"/>
        </w:rPr>
      </w:pPr>
      <w:r>
        <w:rPr>
          <w:rFonts w:hint="eastAsia"/>
        </w:rPr>
        <w:t>In addition to the general favor that all receive to a greater or lesser extent, there is a special grace that the Psalmist prays for:</w:t>
      </w:r>
    </w:p>
    <w:p w14:paraId="375F1B02">
      <w:pPr>
        <w:pStyle w:val="5"/>
        <w:spacing w:line="254" w:lineRule="auto"/>
        <w:ind w:right="99"/>
        <w:rPr>
          <w:rFonts w:hint="eastAsia"/>
        </w:rPr>
      </w:pPr>
      <w:r>
        <w:rPr>
          <w:rFonts w:hint="eastAsia"/>
        </w:rPr>
        <w:t>除了所有人都或多或少受到的一般恩惠外，还有一种特殊的恩典，是诗人所祈求的：</w:t>
      </w:r>
    </w:p>
    <w:p w14:paraId="6684DD20">
      <w:pPr>
        <w:pStyle w:val="5"/>
        <w:spacing w:line="254" w:lineRule="auto"/>
        <w:ind w:right="99"/>
        <w:rPr>
          <w:rFonts w:hint="eastAsia"/>
        </w:rPr>
      </w:pPr>
    </w:p>
    <w:p w14:paraId="17153CAE">
      <w:pPr>
        <w:pStyle w:val="5"/>
        <w:spacing w:line="254" w:lineRule="auto"/>
        <w:ind w:right="99"/>
        <w:rPr>
          <w:rFonts w:hint="eastAsia"/>
        </w:rPr>
      </w:pPr>
      <w:r>
        <w:rPr>
          <w:rFonts w:hint="eastAsia"/>
        </w:rPr>
        <w:t>"Remember me, O Lord, with the favor you have for your people; visit me with your salvation."</w:t>
      </w:r>
    </w:p>
    <w:p w14:paraId="7B01A4A4">
      <w:pPr>
        <w:pStyle w:val="5"/>
        <w:spacing w:line="254" w:lineRule="auto"/>
        <w:ind w:right="99"/>
        <w:rPr>
          <w:rFonts w:hint="eastAsia"/>
        </w:rPr>
      </w:pPr>
      <w:r>
        <w:rPr>
          <w:rFonts w:hint="eastAsia"/>
        </w:rPr>
        <w:t>“耶和华啊，你用恩惠待你的百姓，求你也用这恩惠记念我，开你的救恩眷顾我。”</w:t>
      </w:r>
    </w:p>
    <w:p w14:paraId="33E15332">
      <w:pPr>
        <w:pStyle w:val="5"/>
        <w:spacing w:line="254" w:lineRule="auto"/>
        <w:ind w:right="99"/>
        <w:rPr>
          <w:rFonts w:hint="eastAsia"/>
        </w:rPr>
      </w:pPr>
    </w:p>
    <w:p w14:paraId="7733CE6A">
      <w:pPr>
        <w:pStyle w:val="5"/>
        <w:spacing w:line="254" w:lineRule="auto"/>
        <w:ind w:right="99"/>
        <w:rPr>
          <w:rFonts w:hint="eastAsia"/>
        </w:rPr>
      </w:pPr>
      <w:r>
        <w:rPr>
          <w:rFonts w:hint="eastAsia"/>
        </w:rPr>
        <w:t>§. 2. This third aspect of God's goodness runs throughout the entire tapestry of salvation.</w:t>
      </w:r>
    </w:p>
    <w:p w14:paraId="18F31633">
      <w:pPr>
        <w:pStyle w:val="5"/>
        <w:spacing w:line="254" w:lineRule="auto"/>
        <w:ind w:right="99"/>
        <w:rPr>
          <w:rFonts w:hint="eastAsia"/>
        </w:rPr>
      </w:pPr>
      <w:r>
        <w:rPr>
          <w:rFonts w:hint="eastAsia"/>
        </w:rPr>
        <w:t>§. 2. 神良善的这第三个方面贯穿于整个救恩的挂毯。</w:t>
      </w:r>
    </w:p>
    <w:p w14:paraId="4CC4231A">
      <w:pPr>
        <w:pStyle w:val="5"/>
        <w:spacing w:line="254" w:lineRule="auto"/>
        <w:ind w:right="99"/>
        <w:rPr>
          <w:rFonts w:hint="eastAsia"/>
        </w:rPr>
      </w:pPr>
    </w:p>
    <w:p w14:paraId="61D90C9F">
      <w:pPr>
        <w:pStyle w:val="5"/>
        <w:spacing w:line="254" w:lineRule="auto"/>
        <w:ind w:right="99"/>
        <w:rPr>
          <w:rFonts w:hint="eastAsia"/>
        </w:rPr>
      </w:pPr>
      <w:r>
        <w:rPr>
          <w:rFonts w:hint="eastAsia"/>
        </w:rPr>
        <w:t>Every step on the ladder to heaven gives us reason to cry out, "Grace, Grace."</w:t>
      </w:r>
    </w:p>
    <w:p w14:paraId="20B21477">
      <w:pPr>
        <w:pStyle w:val="5"/>
        <w:spacing w:line="254" w:lineRule="auto"/>
        <w:ind w:right="99"/>
        <w:rPr>
          <w:rFonts w:hint="eastAsia"/>
        </w:rPr>
      </w:pPr>
      <w:r>
        <w:rPr>
          <w:rFonts w:hint="eastAsia"/>
        </w:rPr>
        <w:t>通往天堂梯子上的每一步都让我们有理由呼喊，“恩典，恩典。”</w:t>
      </w:r>
    </w:p>
    <w:p w14:paraId="511DE4A5">
      <w:pPr>
        <w:pStyle w:val="5"/>
        <w:spacing w:line="254" w:lineRule="auto"/>
        <w:ind w:right="99"/>
        <w:rPr>
          <w:rFonts w:hint="eastAsia"/>
        </w:rPr>
      </w:pPr>
    </w:p>
    <w:p w14:paraId="07542F2E">
      <w:pPr>
        <w:pStyle w:val="5"/>
        <w:spacing w:line="254" w:lineRule="auto"/>
        <w:ind w:right="99"/>
        <w:rPr>
          <w:rFonts w:hint="eastAsia"/>
        </w:rPr>
      </w:pPr>
      <w:r>
        <w:rPr>
          <w:rFonts w:hint="eastAsia"/>
        </w:rPr>
        <w:t>Did the Lord choose you for life and glory when so many others were passed by? What other reason can be given but free grace?</w:t>
      </w:r>
    </w:p>
    <w:p w14:paraId="0BD1CFC4">
      <w:pPr>
        <w:pStyle w:val="5"/>
        <w:spacing w:line="254" w:lineRule="auto"/>
        <w:ind w:right="99"/>
        <w:rPr>
          <w:rFonts w:hint="eastAsia"/>
        </w:rPr>
      </w:pPr>
      <w:r>
        <w:rPr>
          <w:rFonts w:hint="eastAsia"/>
        </w:rPr>
        <w:t>当许多其他人被略过时，主是否拣选了你得生命和荣耀？除了白白的恩典还能给出什么理由呢？</w:t>
      </w:r>
    </w:p>
    <w:p w14:paraId="634E00B7">
      <w:pPr>
        <w:pStyle w:val="5"/>
        <w:spacing w:line="254" w:lineRule="auto"/>
        <w:ind w:right="99"/>
        <w:rPr>
          <w:rFonts w:hint="eastAsia"/>
        </w:rPr>
      </w:pPr>
    </w:p>
    <w:p w14:paraId="34A461D5">
      <w:pPr>
        <w:pStyle w:val="5"/>
        <w:spacing w:line="254" w:lineRule="auto"/>
        <w:ind w:right="99"/>
        <w:rPr>
          <w:rFonts w:hint="eastAsia"/>
        </w:rPr>
      </w:pPr>
      <w:r>
        <w:rPr>
          <w:rFonts w:hint="eastAsia"/>
        </w:rPr>
        <w:t>Paul refers to it as the "election of grace" in his letter to the Romans, and he tells the Ephesians that God chose them in Christ before the foundation of the world, according to the good pleasure of His will, for the praise of the glory of His grace.</w:t>
      </w:r>
    </w:p>
    <w:p w14:paraId="43A77AB2">
      <w:pPr>
        <w:pStyle w:val="5"/>
        <w:spacing w:line="254" w:lineRule="auto"/>
        <w:ind w:right="99"/>
        <w:rPr>
          <w:rFonts w:hint="eastAsia"/>
        </w:rPr>
      </w:pPr>
      <w:r>
        <w:rPr>
          <w:rFonts w:hint="eastAsia"/>
        </w:rPr>
        <w:t>保罗在他给罗马人的信中称之为“恩典的拣选”，并告诉以弗所人，神在创立世界以前在基督里拣选了他们，是按着祂意旨所喜悦的，使祂荣耀的恩典得着称赞。</w:t>
      </w:r>
    </w:p>
    <w:p w14:paraId="2C0288F0">
      <w:pPr>
        <w:pStyle w:val="5"/>
        <w:spacing w:line="254" w:lineRule="auto"/>
        <w:ind w:right="99"/>
        <w:rPr>
          <w:rFonts w:hint="eastAsia"/>
        </w:rPr>
      </w:pPr>
    </w:p>
    <w:p w14:paraId="1939D970">
      <w:pPr>
        <w:pStyle w:val="5"/>
        <w:spacing w:line="254" w:lineRule="auto"/>
        <w:ind w:right="99"/>
        <w:rPr>
          <w:rFonts w:hint="eastAsia"/>
        </w:rPr>
      </w:pPr>
      <w:r>
        <w:rPr>
          <w:rFonts w:hint="eastAsia"/>
        </w:rPr>
        <w:t>Have you obtained redemption through the blood of Jesus? Again, he</w:t>
      </w:r>
    </w:p>
    <w:p w14:paraId="7A19CD70">
      <w:pPr>
        <w:pStyle w:val="5"/>
        <w:spacing w:line="254" w:lineRule="auto"/>
        <w:ind w:right="99"/>
        <w:rPr>
          <w:rFonts w:hint="eastAsia"/>
        </w:rPr>
      </w:pPr>
      <w:r>
        <w:rPr>
          <w:rFonts w:hint="eastAsia"/>
        </w:rPr>
        <w:t>你是否藉着耶稣的血获得了救赎？再一次，他</w:t>
      </w:r>
    </w:p>
    <w:p w14:paraId="7EE0260B">
      <w:pPr>
        <w:pStyle w:val="5"/>
        <w:spacing w:line="254" w:lineRule="auto"/>
        <w:ind w:right="99"/>
        <w:rPr>
          <w:rFonts w:hint="eastAsia"/>
        </w:rPr>
      </w:pPr>
    </w:p>
    <w:p w14:paraId="77DE049E">
      <w:pPr>
        <w:pStyle w:val="5"/>
        <w:spacing w:line="254" w:lineRule="auto"/>
        <w:ind w:right="99"/>
        <w:rPr>
          <w:rFonts w:hint="eastAsia"/>
        </w:rPr>
      </w:pPr>
      <w:r>
        <w:rPr>
          <w:rFonts w:hint="eastAsia"/>
        </w:rPr>
        <w:t>says, it is through the riches of His grace.</w:t>
      </w:r>
    </w:p>
    <w:p w14:paraId="0EF8F0C8">
      <w:pPr>
        <w:pStyle w:val="5"/>
        <w:spacing w:line="254" w:lineRule="auto"/>
        <w:ind w:right="99"/>
        <w:rPr>
          <w:rFonts w:hint="eastAsia"/>
        </w:rPr>
      </w:pPr>
      <w:r>
        <w:rPr>
          <w:rFonts w:hint="eastAsia"/>
        </w:rPr>
        <w:t>说，这是藉着祂丰富的恩典。</w:t>
      </w:r>
    </w:p>
    <w:p w14:paraId="288C1D4F">
      <w:pPr>
        <w:pStyle w:val="5"/>
        <w:spacing w:line="254" w:lineRule="auto"/>
        <w:ind w:right="99"/>
        <w:rPr>
          <w:rFonts w:hint="eastAsia"/>
        </w:rPr>
      </w:pPr>
    </w:p>
    <w:p w14:paraId="2B970407">
      <w:pPr>
        <w:pStyle w:val="5"/>
        <w:spacing w:line="254" w:lineRule="auto"/>
        <w:ind w:right="99"/>
        <w:rPr>
          <w:rFonts w:hint="eastAsia"/>
        </w:rPr>
      </w:pPr>
      <w:r>
        <w:rPr>
          <w:rFonts w:hint="eastAsia"/>
        </w:rPr>
        <w:t>Has the Lord effectively called you? Bow your head and worship free grace as the cause of it.</w:t>
      </w:r>
    </w:p>
    <w:p w14:paraId="1DE49441">
      <w:pPr>
        <w:pStyle w:val="5"/>
        <w:spacing w:line="254" w:lineRule="auto"/>
        <w:ind w:right="99"/>
        <w:rPr>
          <w:rFonts w:hint="eastAsia"/>
        </w:rPr>
      </w:pPr>
      <w:r>
        <w:rPr>
          <w:rFonts w:hint="eastAsia"/>
        </w:rPr>
        <w:t>主是否有效地呼召了你？低下头，敬拜白白的恩典作为其原因。</w:t>
      </w:r>
    </w:p>
    <w:p w14:paraId="1EAE2F7C">
      <w:pPr>
        <w:pStyle w:val="5"/>
        <w:spacing w:line="254" w:lineRule="auto"/>
        <w:ind w:right="99"/>
        <w:rPr>
          <w:rFonts w:hint="eastAsia"/>
        </w:rPr>
      </w:pPr>
    </w:p>
    <w:p w14:paraId="4DFCEBCA">
      <w:pPr>
        <w:pStyle w:val="5"/>
        <w:spacing w:line="254" w:lineRule="auto"/>
        <w:ind w:right="99"/>
        <w:rPr>
          <w:rFonts w:hint="eastAsia"/>
        </w:rPr>
      </w:pPr>
      <w:r>
        <w:rPr>
          <w:rFonts w:hint="eastAsia"/>
        </w:rPr>
        <w:t>For the same holy Apostle says that God saves and calls us with a holy calling, not according to our works, but according to His own purpose and grace.</w:t>
      </w:r>
    </w:p>
    <w:p w14:paraId="36C1D570">
      <w:pPr>
        <w:pStyle w:val="5"/>
        <w:spacing w:line="254" w:lineRule="auto"/>
        <w:ind w:right="99"/>
        <w:rPr>
          <w:rFonts w:hint="eastAsia"/>
        </w:rPr>
      </w:pPr>
      <w:r>
        <w:rPr>
          <w:rFonts w:hint="eastAsia"/>
        </w:rPr>
        <w:t>因为同一位神圣使徒说，神救了我们，以圣召召我们，不是按我们的行为，乃是按祂自己的旨意和恩典。</w:t>
      </w:r>
    </w:p>
    <w:p w14:paraId="65B76B15">
      <w:pPr>
        <w:pStyle w:val="5"/>
        <w:spacing w:line="254" w:lineRule="auto"/>
        <w:ind w:right="99"/>
        <w:rPr>
          <w:rFonts w:hint="eastAsia"/>
        </w:rPr>
      </w:pPr>
    </w:p>
    <w:p w14:paraId="76B32B2C">
      <w:pPr>
        <w:pStyle w:val="5"/>
        <w:spacing w:line="254" w:lineRule="auto"/>
        <w:ind w:right="99"/>
        <w:rPr>
          <w:rFonts w:hint="eastAsia"/>
        </w:rPr>
      </w:pPr>
      <w:r>
        <w:rPr>
          <w:rFonts w:hint="eastAsia"/>
        </w:rPr>
        <w:t>Likewise, in the Acts of the Apostles, when a large number believed and turned to Christianity, Barnabas saw the grace of God shining forth in their conversion.</w:t>
      </w:r>
    </w:p>
    <w:p w14:paraId="08EFDA4B">
      <w:pPr>
        <w:pStyle w:val="5"/>
        <w:spacing w:line="254" w:lineRule="auto"/>
        <w:ind w:right="99"/>
        <w:rPr>
          <w:rFonts w:hint="eastAsia"/>
        </w:rPr>
      </w:pPr>
      <w:r>
        <w:rPr>
          <w:rFonts w:hint="eastAsia"/>
        </w:rPr>
        <w:t>同样，在使徒行传中，当一大群人信了并归向基督教时，巴拿巴看到了神的恩典在他们的悔改中闪耀。</w:t>
      </w:r>
    </w:p>
    <w:p w14:paraId="0BE6BDE5">
      <w:pPr>
        <w:pStyle w:val="5"/>
        <w:spacing w:line="254" w:lineRule="auto"/>
        <w:ind w:right="99"/>
        <w:rPr>
          <w:rFonts w:hint="eastAsia"/>
        </w:rPr>
      </w:pPr>
    </w:p>
    <w:p w14:paraId="5C02B2DE">
      <w:pPr>
        <w:pStyle w:val="5"/>
        <w:spacing w:line="254" w:lineRule="auto"/>
        <w:ind w:right="99"/>
        <w:rPr>
          <w:rFonts w:hint="eastAsia"/>
        </w:rPr>
      </w:pPr>
      <w:r>
        <w:rPr>
          <w:rFonts w:hint="eastAsia"/>
        </w:rPr>
        <w:t>Have you received any abilities that contribute to your own sanctification or the edification of others?</w:t>
      </w:r>
    </w:p>
    <w:p w14:paraId="70A6C012">
      <w:pPr>
        <w:pStyle w:val="5"/>
        <w:spacing w:line="254" w:lineRule="auto"/>
        <w:ind w:right="99"/>
        <w:rPr>
          <w:rFonts w:hint="eastAsia"/>
        </w:rPr>
      </w:pPr>
      <w:r>
        <w:rPr>
          <w:rFonts w:hint="eastAsia"/>
        </w:rPr>
        <w:t>你是否接受了任何有助于你自己成圣或造就他人的能力？</w:t>
      </w:r>
    </w:p>
    <w:p w14:paraId="35D24683">
      <w:pPr>
        <w:pStyle w:val="5"/>
        <w:spacing w:line="254" w:lineRule="auto"/>
        <w:ind w:right="99"/>
        <w:rPr>
          <w:rFonts w:hint="eastAsia"/>
        </w:rPr>
      </w:pPr>
    </w:p>
    <w:p w14:paraId="178B0BF4">
      <w:pPr>
        <w:pStyle w:val="5"/>
        <w:spacing w:line="254" w:lineRule="auto"/>
        <w:ind w:right="99"/>
        <w:rPr>
          <w:rFonts w:hint="eastAsia"/>
        </w:rPr>
      </w:pPr>
      <w:r>
        <w:rPr>
          <w:rFonts w:hint="eastAsia"/>
        </w:rPr>
        <w:t>On this occasion as well, do as Paul did, saying, "By the grace of God I am what I am, and His grace toward me was not in vain; on the contrary, I worked harder than all of them—yet not I, but the grace of God that was with me."</w:t>
      </w:r>
    </w:p>
    <w:p w14:paraId="792AD289">
      <w:pPr>
        <w:pStyle w:val="5"/>
        <w:spacing w:line="254" w:lineRule="auto"/>
        <w:ind w:right="99"/>
        <w:rPr>
          <w:rFonts w:hint="eastAsia"/>
        </w:rPr>
      </w:pPr>
      <w:r>
        <w:rPr>
          <w:rFonts w:hint="eastAsia"/>
        </w:rPr>
        <w:t>在这个场合也要像保罗那样做，说，“然而我今日成了何等人，是蒙神的恩才成的，并且他所赐我的恩不是徒然的。我比众使徒格外劳苦；这原不是我，乃是神的恩与我同在。”</w:t>
      </w:r>
    </w:p>
    <w:p w14:paraId="4B2EBBC3">
      <w:pPr>
        <w:pStyle w:val="5"/>
        <w:spacing w:line="254" w:lineRule="auto"/>
        <w:ind w:right="99"/>
        <w:rPr>
          <w:rFonts w:hint="eastAsia"/>
        </w:rPr>
      </w:pPr>
    </w:p>
    <w:p w14:paraId="17481C21">
      <w:pPr>
        <w:pStyle w:val="5"/>
        <w:spacing w:line="254" w:lineRule="auto"/>
        <w:ind w:right="99"/>
        <w:rPr>
          <w:rFonts w:hint="eastAsia"/>
        </w:rPr>
      </w:pPr>
      <w:r>
        <w:rPr>
          <w:rFonts w:hint="eastAsia"/>
        </w:rPr>
        <w:t>In short, if you find any beginnings of salvation in yourself, any hope that it will be perfected, remember what the great advocate of free grace left for all posterity:</w:t>
      </w:r>
    </w:p>
    <w:p w14:paraId="423FB16B">
      <w:pPr>
        <w:pStyle w:val="5"/>
        <w:spacing w:line="254" w:lineRule="auto"/>
        <w:ind w:right="99"/>
        <w:rPr>
          <w:rFonts w:hint="eastAsia"/>
        </w:rPr>
      </w:pPr>
      <w:r>
        <w:rPr>
          <w:rFonts w:hint="eastAsia"/>
        </w:rPr>
        <w:t>总之，如果你在自己身上发现任何救恩的开端，任何它将成全的希望，请记住那位白白恩典的伟大倡导者留给后世的话：</w:t>
      </w:r>
    </w:p>
    <w:p w14:paraId="637D761F">
      <w:pPr>
        <w:pStyle w:val="5"/>
        <w:spacing w:line="254" w:lineRule="auto"/>
        <w:ind w:right="99"/>
        <w:rPr>
          <w:rFonts w:hint="eastAsia"/>
        </w:rPr>
      </w:pPr>
    </w:p>
    <w:p w14:paraId="78272F4D">
      <w:pPr>
        <w:pStyle w:val="5"/>
        <w:spacing w:line="254" w:lineRule="auto"/>
        <w:ind w:right="99"/>
        <w:rPr>
          <w:rFonts w:hint="eastAsia"/>
        </w:rPr>
      </w:pPr>
      <w:r>
        <w:rPr>
          <w:rFonts w:hint="eastAsia"/>
        </w:rPr>
        <w:t>"For by grace you have been saved through faith, and this is not your own doing; it is the gift of God." Remember it in such a way that</w:t>
      </w:r>
    </w:p>
    <w:p w14:paraId="6188F088">
      <w:pPr>
        <w:pStyle w:val="5"/>
        <w:spacing w:line="254" w:lineRule="auto"/>
        <w:ind w:right="99"/>
        <w:rPr>
          <w:rFonts w:hint="eastAsia"/>
        </w:rPr>
      </w:pPr>
      <w:r>
        <w:rPr>
          <w:rFonts w:hint="eastAsia"/>
        </w:rPr>
        <w:t>“你们得救是本乎恩，也因着信；这并不是出于自己，乃是神所赐的。”要这样记住它，以至于</w:t>
      </w:r>
    </w:p>
    <w:p w14:paraId="36DC231D">
      <w:pPr>
        <w:pStyle w:val="5"/>
        <w:spacing w:line="254" w:lineRule="auto"/>
        <w:ind w:right="99"/>
        <w:rPr>
          <w:rFonts w:hint="eastAsia"/>
        </w:rPr>
      </w:pPr>
    </w:p>
    <w:p w14:paraId="2F686B0C">
      <w:pPr>
        <w:pStyle w:val="5"/>
        <w:spacing w:line="254" w:lineRule="auto"/>
        <w:ind w:right="99"/>
        <w:rPr>
          <w:rFonts w:hint="eastAsia"/>
        </w:rPr>
      </w:pPr>
      <w:r>
        <w:rPr>
          <w:rFonts w:hint="eastAsia"/>
        </w:rPr>
        <w:t>§. 3. First, be cautious not to receive the grace of God in vain, as it is intended for better purposes, namely, to purify and bring joy to those who receive it.</w:t>
      </w:r>
    </w:p>
    <w:p w14:paraId="19B8DE47">
      <w:pPr>
        <w:pStyle w:val="5"/>
        <w:spacing w:line="254" w:lineRule="auto"/>
        <w:ind w:right="99"/>
        <w:rPr>
          <w:rFonts w:hint="eastAsia"/>
        </w:rPr>
      </w:pPr>
      <w:r>
        <w:rPr>
          <w:rFonts w:hint="eastAsia"/>
        </w:rPr>
        <w:t>§. 3. 首先，要小心不要徒受神的恩典，因为它是为了更好的目的，即洁净那些接受它的人并给他们带来喜乐。</w:t>
      </w:r>
    </w:p>
    <w:p w14:paraId="40B9F13B">
      <w:pPr>
        <w:pStyle w:val="5"/>
        <w:spacing w:line="254" w:lineRule="auto"/>
        <w:ind w:right="99"/>
        <w:rPr>
          <w:rFonts w:hint="eastAsia"/>
        </w:rPr>
      </w:pPr>
    </w:p>
    <w:p w14:paraId="5E243E9B">
      <w:pPr>
        <w:pStyle w:val="5"/>
        <w:spacing w:line="254" w:lineRule="auto"/>
        <w:ind w:right="99"/>
        <w:rPr>
          <w:rFonts w:hint="eastAsia"/>
        </w:rPr>
      </w:pPr>
      <w:r>
        <w:rPr>
          <w:rFonts w:hint="eastAsia"/>
        </w:rPr>
        <w:t>The grace of God that brings salvation has appeared to all, teaching us to renounce ungodliness and worldly passions, and to live self-controlled, upright, and godly lives in the present age.</w:t>
      </w:r>
    </w:p>
    <w:p w14:paraId="71A12F34">
      <w:pPr>
        <w:pStyle w:val="5"/>
        <w:spacing w:line="254" w:lineRule="auto"/>
        <w:ind w:right="99"/>
        <w:rPr>
          <w:rFonts w:hint="eastAsia"/>
        </w:rPr>
      </w:pPr>
      <w:r>
        <w:rPr>
          <w:rFonts w:hint="eastAsia"/>
        </w:rPr>
        <w:t>因为神救众人的恩典已经显明出来，教训我们除去不敬虔的心和世俗的情欲，在今世自守、公义、敬虔度日。</w:t>
      </w:r>
    </w:p>
    <w:p w14:paraId="044344D5">
      <w:pPr>
        <w:pStyle w:val="5"/>
        <w:spacing w:line="254" w:lineRule="auto"/>
        <w:ind w:right="99"/>
        <w:rPr>
          <w:rFonts w:hint="eastAsia"/>
        </w:rPr>
      </w:pPr>
    </w:p>
    <w:p w14:paraId="0177DA03">
      <w:pPr>
        <w:pStyle w:val="5"/>
        <w:spacing w:line="254" w:lineRule="auto"/>
        <w:ind w:right="99"/>
        <w:rPr>
          <w:rFonts w:hint="eastAsia"/>
        </w:rPr>
      </w:pPr>
      <w:r>
        <w:rPr>
          <w:rFonts w:hint="eastAsia"/>
        </w:rPr>
        <w:t>All recipients of grace should not only renounce the obvious ungodliness of conduct that even morally upright individuals condemn and detest, but also worldly passions that others secretly indulge in.</w:t>
      </w:r>
    </w:p>
    <w:p w14:paraId="3B2F8387">
      <w:pPr>
        <w:pStyle w:val="5"/>
        <w:spacing w:line="254" w:lineRule="auto"/>
        <w:ind w:right="99"/>
        <w:rPr>
          <w:rFonts w:hint="eastAsia"/>
        </w:rPr>
      </w:pPr>
      <w:r>
        <w:rPr>
          <w:rFonts w:hint="eastAsia"/>
        </w:rPr>
        <w:t>所有恩典的接受者不仅应该放弃甚至道德正直的人都谴责和厌恶的明显不敬虔行为，而且还应该放弃其他人秘密沉溺的世俗情欲。</w:t>
      </w:r>
    </w:p>
    <w:p w14:paraId="7276329E">
      <w:pPr>
        <w:pStyle w:val="5"/>
        <w:spacing w:line="254" w:lineRule="auto"/>
        <w:ind w:right="99"/>
        <w:rPr>
          <w:rFonts w:hint="eastAsia"/>
        </w:rPr>
      </w:pPr>
    </w:p>
    <w:p w14:paraId="16BB3D54">
      <w:pPr>
        <w:pStyle w:val="5"/>
        <w:spacing w:line="254" w:lineRule="auto"/>
        <w:ind w:right="99"/>
        <w:rPr>
          <w:rFonts w:hint="eastAsia"/>
        </w:rPr>
      </w:pPr>
      <w:r>
        <w:rPr>
          <w:rFonts w:hint="eastAsia"/>
        </w:rPr>
        <w:t>They should not settle for a negative purity, like that of the Pharisee who declared, "I am not like other men—I am not like this tax collector, not an extortioner, not an adulterer" (Logicians say that the word "not" has a malignant nature; Divines understand that the malignant Church is greatly built up by such negatives).</w:t>
      </w:r>
    </w:p>
    <w:p w14:paraId="16582B44">
      <w:pPr>
        <w:pStyle w:val="5"/>
        <w:spacing w:line="254" w:lineRule="auto"/>
        <w:ind w:right="99"/>
        <w:rPr>
          <w:rFonts w:hint="eastAsia"/>
        </w:rPr>
      </w:pPr>
      <w:r>
        <w:rPr>
          <w:rFonts w:hint="eastAsia"/>
        </w:rPr>
        <w:t>他们不应该满足于消极的纯洁，就像那个法利赛人宣称的，“我不像别人——我不像这个税吏，不是勒索、不义、奸淫的人”（逻辑学家说“不”字具有恶性；神学家明白恶性教会很大程度上是由这种否定建立起来的）。</w:t>
      </w:r>
    </w:p>
    <w:p w14:paraId="4C78B46D">
      <w:pPr>
        <w:pStyle w:val="5"/>
        <w:spacing w:line="254" w:lineRule="auto"/>
        <w:ind w:right="99"/>
        <w:rPr>
          <w:rFonts w:hint="eastAsia"/>
        </w:rPr>
      </w:pPr>
    </w:p>
    <w:p w14:paraId="5329CF01">
      <w:pPr>
        <w:pStyle w:val="5"/>
        <w:spacing w:line="254" w:lineRule="auto"/>
        <w:ind w:right="99"/>
        <w:rPr>
          <w:rFonts w:hint="eastAsia"/>
        </w:rPr>
      </w:pPr>
      <w:r>
        <w:rPr>
          <w:rFonts w:hint="eastAsia"/>
        </w:rPr>
        <w:t>Rather, they should practice positive holiness by living self-controlled, upright, and godly lives, even in this present age.</w:t>
      </w:r>
    </w:p>
    <w:p w14:paraId="43DEA31F">
      <w:pPr>
        <w:pStyle w:val="5"/>
        <w:spacing w:line="254" w:lineRule="auto"/>
        <w:ind w:right="99"/>
        <w:rPr>
          <w:rFonts w:hint="eastAsia"/>
        </w:rPr>
      </w:pPr>
      <w:r>
        <w:rPr>
          <w:rFonts w:hint="eastAsia"/>
        </w:rPr>
        <w:t>相反，他们应该通过在今世过自守、公义和敬虔的生活来实践积极的圣洁。</w:t>
      </w:r>
    </w:p>
    <w:p w14:paraId="4AA5B88B">
      <w:pPr>
        <w:pStyle w:val="5"/>
        <w:spacing w:line="254" w:lineRule="auto"/>
        <w:ind w:right="99"/>
        <w:rPr>
          <w:rFonts w:hint="eastAsia"/>
        </w:rPr>
      </w:pPr>
    </w:p>
    <w:p w14:paraId="06BF9628">
      <w:pPr>
        <w:pStyle w:val="5"/>
        <w:spacing w:line="254" w:lineRule="auto"/>
        <w:ind w:right="99"/>
        <w:rPr>
          <w:rFonts w:hint="eastAsia"/>
        </w:rPr>
      </w:pPr>
      <w:r>
        <w:rPr>
          <w:rFonts w:hint="eastAsia"/>
        </w:rPr>
        <w:t>They should not put on a mask of these virtues, as some do on their sickbed or deathbed when they can no longer consider themselves as citizens of this world, but of another.</w:t>
      </w:r>
    </w:p>
    <w:p w14:paraId="45134F75">
      <w:pPr>
        <w:pStyle w:val="5"/>
        <w:spacing w:line="254" w:lineRule="auto"/>
        <w:ind w:right="99"/>
        <w:rPr>
          <w:rFonts w:hint="eastAsia"/>
        </w:rPr>
      </w:pPr>
      <w:r>
        <w:rPr>
          <w:rFonts w:hint="eastAsia"/>
        </w:rPr>
        <w:t>他们不应该戴上这些美德的面具，正如有些人在病榻或临终时所做的那样，当他们不再能认为自己是这个世界的公民，而是另一个世界的公民时。</w:t>
      </w:r>
    </w:p>
    <w:p w14:paraId="23B84BF4">
      <w:pPr>
        <w:pStyle w:val="5"/>
        <w:spacing w:line="254" w:lineRule="auto"/>
        <w:ind w:right="99"/>
        <w:rPr>
          <w:rFonts w:hint="eastAsia"/>
        </w:rPr>
      </w:pPr>
    </w:p>
    <w:p w14:paraId="67EC67AF">
      <w:pPr>
        <w:pStyle w:val="5"/>
        <w:spacing w:line="254" w:lineRule="auto"/>
        <w:ind w:right="99"/>
        <w:rPr>
          <w:rFonts w:hint="eastAsia"/>
        </w:rPr>
      </w:pPr>
      <w:r>
        <w:rPr>
          <w:rFonts w:hint="eastAsia"/>
        </w:rPr>
        <w:t>As for joy, noteworthy is the prayer made on behalf of the Thessalonians:</w:t>
      </w:r>
    </w:p>
    <w:p w14:paraId="6EA73751">
      <w:pPr>
        <w:pStyle w:val="5"/>
        <w:spacing w:line="254" w:lineRule="auto"/>
        <w:ind w:right="99"/>
        <w:rPr>
          <w:rFonts w:hint="eastAsia"/>
        </w:rPr>
      </w:pPr>
      <w:r>
        <w:rPr>
          <w:rFonts w:hint="eastAsia"/>
        </w:rPr>
        <w:t>至于喜乐，值得注意的是为帖撒罗尼迦人所作的祷告：</w:t>
      </w:r>
    </w:p>
    <w:p w14:paraId="00B9135D">
      <w:pPr>
        <w:pStyle w:val="5"/>
        <w:spacing w:line="254" w:lineRule="auto"/>
        <w:ind w:right="99"/>
        <w:rPr>
          <w:rFonts w:hint="eastAsia"/>
        </w:rPr>
      </w:pPr>
    </w:p>
    <w:p w14:paraId="5F8D1CF6">
      <w:pPr>
        <w:pStyle w:val="5"/>
        <w:spacing w:line="254" w:lineRule="auto"/>
        <w:ind w:right="99"/>
        <w:rPr>
          <w:rFonts w:hint="eastAsia"/>
        </w:rPr>
      </w:pPr>
      <w:r>
        <w:rPr>
          <w:rFonts w:hint="eastAsia"/>
        </w:rPr>
        <w:t>"Now may our Lord Jesus Christ himself, and God our Father, who loved us and gave us eternal comfort and good hope through grace, comfort your hearts."</w:t>
      </w:r>
    </w:p>
    <w:p w14:paraId="2498E44C">
      <w:pPr>
        <w:pStyle w:val="5"/>
        <w:spacing w:line="254" w:lineRule="auto"/>
        <w:ind w:right="99"/>
        <w:rPr>
          <w:rFonts w:hint="eastAsia"/>
        </w:rPr>
      </w:pPr>
      <w:r>
        <w:rPr>
          <w:rFonts w:hint="eastAsia"/>
        </w:rPr>
        <w:t>“但愿我们主耶稣基督自己，和神我们的父，开恩爱我们，将永远的安慰和美好的盼望赐给我们的，安慰你们的心。”</w:t>
      </w:r>
    </w:p>
    <w:p w14:paraId="7FE1B01F">
      <w:pPr>
        <w:pStyle w:val="5"/>
        <w:spacing w:line="254" w:lineRule="auto"/>
        <w:ind w:right="99"/>
        <w:rPr>
          <w:rFonts w:hint="eastAsia"/>
        </w:rPr>
      </w:pPr>
    </w:p>
    <w:p w14:paraId="6E5993D6">
      <w:pPr>
        <w:pStyle w:val="5"/>
        <w:spacing w:line="254" w:lineRule="auto"/>
        <w:ind w:right="99"/>
        <w:rPr>
          <w:rFonts w:hint="eastAsia"/>
        </w:rPr>
      </w:pPr>
      <w:r>
        <w:rPr>
          <w:rFonts w:hint="eastAsia"/>
        </w:rPr>
        <w:t>This implies that since we cannot possibly generate any grounds of hope on our own or find lasting, let alone eternal, comfort from worldly sources, grace provides a solid foundation for both.</w:t>
      </w:r>
    </w:p>
    <w:p w14:paraId="3F2F3274">
      <w:pPr>
        <w:pStyle w:val="5"/>
        <w:spacing w:line="254" w:lineRule="auto"/>
        <w:ind w:right="99"/>
        <w:rPr>
          <w:rFonts w:hint="eastAsia"/>
        </w:rPr>
      </w:pPr>
      <w:r>
        <w:rPr>
          <w:rFonts w:hint="eastAsia"/>
        </w:rPr>
        <w:t>这意味着，既然我们不可能自己产生任何希望的理由，也无法从世俗来源找到持久的，更不用说永恒的安慰，恩典为这两者提供了坚实的基础。</w:t>
      </w:r>
    </w:p>
    <w:p w14:paraId="22A59ED6">
      <w:pPr>
        <w:pStyle w:val="5"/>
        <w:spacing w:line="254" w:lineRule="auto"/>
        <w:ind w:right="99"/>
        <w:rPr>
          <w:rFonts w:hint="eastAsia"/>
        </w:rPr>
      </w:pPr>
    </w:p>
    <w:p w14:paraId="17C4856B">
      <w:pPr>
        <w:pStyle w:val="5"/>
        <w:spacing w:line="254" w:lineRule="auto"/>
        <w:ind w:right="99"/>
        <w:rPr>
          <w:rFonts w:hint="eastAsia"/>
        </w:rPr>
      </w:pPr>
      <w:r>
        <w:rPr>
          <w:rFonts w:hint="eastAsia"/>
        </w:rPr>
        <w:t>It is this truth that has compelled the prince of darkness (whose desire has always been to keep humanity in a state of hopelessness and discomfort) to exert his utmost efforts in every age of the Church to obstruct the doctrine of free grace, as seen in Pelagian and Arminian teachings, or to corrupt this fountain with erroneous deductions and inferences, as seen in Antinomian and Familist beliefs. Therefore, remember it in such a way that</w:t>
      </w:r>
    </w:p>
    <w:p w14:paraId="7D508730">
      <w:pPr>
        <w:pStyle w:val="5"/>
        <w:spacing w:line="254" w:lineRule="auto"/>
        <w:ind w:right="99"/>
        <w:rPr>
          <w:rFonts w:hint="eastAsia"/>
        </w:rPr>
      </w:pPr>
      <w:r>
        <w:rPr>
          <w:rFonts w:hint="eastAsia"/>
        </w:rPr>
        <w:t>正是这个真理迫使黑暗之王（他的愿望一直是将人类保持在绝望和不安的状态）在教会的每一个时代竭尽全力阻挠白白恩典的教义，如在伯拉纠主义和阿民念主义教导中所见，或用错误的推论和推断来败坏这个源头，如在反律法主义和家庭主义信仰中所见。因此，要这样记住它，以至于</w:t>
      </w:r>
    </w:p>
    <w:p w14:paraId="19F9CDC0">
      <w:pPr>
        <w:pStyle w:val="5"/>
        <w:spacing w:line="254" w:lineRule="auto"/>
        <w:ind w:right="99"/>
        <w:rPr>
          <w:rFonts w:hint="eastAsia"/>
        </w:rPr>
      </w:pPr>
    </w:p>
    <w:p w14:paraId="083C40FC">
      <w:pPr>
        <w:pStyle w:val="5"/>
        <w:spacing w:line="254" w:lineRule="auto"/>
        <w:ind w:right="99"/>
        <w:rPr>
          <w:rFonts w:hint="eastAsia"/>
        </w:rPr>
      </w:pPr>
      <w:r>
        <w:rPr>
          <w:rFonts w:hint="eastAsia"/>
        </w:rPr>
        <w:t>§. 4. Secondly, in all your beliefs and discussions, magnify and exalt that which you owe so much to, indeed everything that is good.</w:t>
      </w:r>
    </w:p>
    <w:p w14:paraId="34AEC87D">
      <w:pPr>
        <w:pStyle w:val="5"/>
        <w:spacing w:line="254" w:lineRule="auto"/>
        <w:ind w:right="99"/>
        <w:rPr>
          <w:rFonts w:hint="eastAsia"/>
        </w:rPr>
      </w:pPr>
      <w:r>
        <w:rPr>
          <w:rFonts w:hint="eastAsia"/>
        </w:rPr>
        <w:t>§. 4. 其次，在你所有的信仰和讨论中，要尊崇和高举那个你欠了这么多，确实是一切美好事物的源头。</w:t>
      </w:r>
    </w:p>
    <w:p w14:paraId="08AD788D">
      <w:pPr>
        <w:pStyle w:val="5"/>
        <w:spacing w:line="254" w:lineRule="auto"/>
        <w:ind w:right="99"/>
        <w:rPr>
          <w:rFonts w:hint="eastAsia"/>
        </w:rPr>
      </w:pPr>
    </w:p>
    <w:p w14:paraId="4170E542">
      <w:pPr>
        <w:pStyle w:val="5"/>
        <w:spacing w:line="254" w:lineRule="auto"/>
        <w:ind w:right="99"/>
        <w:rPr>
          <w:rFonts w:hint="eastAsia"/>
        </w:rPr>
      </w:pPr>
      <w:r>
        <w:rPr>
          <w:rFonts w:hint="eastAsia"/>
        </w:rPr>
        <w:t>Do not think it sufficient, as some do, to attribute nine hundred and ninety-nine out of a thousand parts to free grace, reserving only one part for free will.</w:t>
      </w:r>
    </w:p>
    <w:p w14:paraId="5114D89D">
      <w:pPr>
        <w:pStyle w:val="5"/>
        <w:spacing w:line="254" w:lineRule="auto"/>
        <w:ind w:right="99"/>
        <w:rPr>
          <w:rFonts w:hint="eastAsia"/>
        </w:rPr>
      </w:pPr>
      <w:r>
        <w:rPr>
          <w:rFonts w:hint="eastAsia"/>
        </w:rPr>
        <w:t>不要像某些人那样，认为将一千份中的九百九十九份归于白白的恩典，只保留一份给自由意志就足够了。</w:t>
      </w:r>
    </w:p>
    <w:p w14:paraId="08E8DD46">
      <w:pPr>
        <w:pStyle w:val="5"/>
        <w:spacing w:line="254" w:lineRule="auto"/>
        <w:ind w:right="99"/>
        <w:rPr>
          <w:rFonts w:hint="eastAsia"/>
        </w:rPr>
      </w:pPr>
    </w:p>
    <w:p w14:paraId="57EBEC86">
      <w:pPr>
        <w:pStyle w:val="5"/>
        <w:spacing w:line="254" w:lineRule="auto"/>
        <w:ind w:right="99"/>
        <w:rPr>
          <w:rFonts w:hint="eastAsia"/>
        </w:rPr>
      </w:pPr>
      <w:r>
        <w:rPr>
          <w:rFonts w:hint="eastAsia"/>
        </w:rPr>
        <w:t>As Prosper rightly resolves the matter, it is not devotion to give almost the whole to God, but deception to retain the smallest part.</w:t>
      </w:r>
    </w:p>
    <w:p w14:paraId="73E66A98">
      <w:pPr>
        <w:pStyle w:val="5"/>
        <w:spacing w:line="254" w:lineRule="auto"/>
        <w:ind w:right="99"/>
        <w:rPr>
          <w:rFonts w:hint="eastAsia"/>
        </w:rPr>
      </w:pPr>
      <w:r>
        <w:rPr>
          <w:rFonts w:hint="eastAsia"/>
        </w:rPr>
        <w:t>正如普洛斯珀（Prosper）正确解决此问题所言，将几乎全部给神不是虔诚，保留最小部分则是欺骗。</w:t>
      </w:r>
    </w:p>
    <w:p w14:paraId="235B3118">
      <w:pPr>
        <w:pStyle w:val="5"/>
        <w:spacing w:line="254" w:lineRule="auto"/>
        <w:ind w:right="99"/>
        <w:rPr>
          <w:rFonts w:hint="eastAsia"/>
        </w:rPr>
      </w:pPr>
    </w:p>
    <w:p w14:paraId="2B7C49BF">
      <w:pPr>
        <w:pStyle w:val="5"/>
        <w:spacing w:line="254" w:lineRule="auto"/>
        <w:ind w:right="99"/>
        <w:rPr>
          <w:rFonts w:hint="eastAsia"/>
        </w:rPr>
      </w:pPr>
      <w:r>
        <w:rPr>
          <w:rFonts w:hint="eastAsia"/>
        </w:rPr>
        <w:t>And again, grace is completely rejected where it is not fully embraced.</w:t>
      </w:r>
    </w:p>
    <w:p w14:paraId="75199EAF">
      <w:pPr>
        <w:pStyle w:val="5"/>
        <w:spacing w:line="254" w:lineRule="auto"/>
        <w:ind w:right="99"/>
        <w:rPr>
          <w:rFonts w:hint="eastAsia"/>
        </w:rPr>
      </w:pPr>
      <w:r>
        <w:rPr>
          <w:rFonts w:hint="eastAsia"/>
        </w:rPr>
        <w:t>再说一次，恩典如果不被完全接受，就是被完全拒绝。</w:t>
      </w:r>
    </w:p>
    <w:p w14:paraId="09CFC280">
      <w:pPr>
        <w:pStyle w:val="5"/>
        <w:spacing w:line="254" w:lineRule="auto"/>
        <w:ind w:right="99"/>
        <w:rPr>
          <w:rFonts w:hint="eastAsia"/>
        </w:rPr>
      </w:pPr>
    </w:p>
    <w:p w14:paraId="3ECA03C3">
      <w:pPr>
        <w:pStyle w:val="5"/>
        <w:spacing w:line="254" w:lineRule="auto"/>
        <w:ind w:right="99"/>
        <w:rPr>
          <w:rFonts w:hint="eastAsia"/>
        </w:rPr>
      </w:pPr>
      <w:r>
        <w:rPr>
          <w:rFonts w:hint="eastAsia"/>
        </w:rPr>
        <w:t>I do not wish to debate the point now; I only ask for permission to recommend to your reading and observation a set of verses inserted by certain Divines who were present at the Synod of Dort, into their declaration of opinion, which provides a concise resolution of the five Articles debated there, along with a pious inference drawn from them.</w:t>
      </w:r>
    </w:p>
    <w:p w14:paraId="5A304F0C">
      <w:pPr>
        <w:pStyle w:val="5"/>
        <w:spacing w:line="254" w:lineRule="auto"/>
        <w:ind w:right="99"/>
        <w:rPr>
          <w:rFonts w:hint="eastAsia"/>
        </w:rPr>
      </w:pPr>
      <w:r>
        <w:rPr>
          <w:rFonts w:hint="eastAsia"/>
        </w:rPr>
        <w:t>我现在不想辩论这一点；我只请求允许向你们推荐阅读和观察一组诗句，这些诗句是由某些出席多特会议的神学家插入到他们的意见声明中的，它提供了那里辩论的五点的简明决议，以及从中得出的虔诚推论。</w:t>
      </w:r>
    </w:p>
    <w:p w14:paraId="383A9950">
      <w:pPr>
        <w:pStyle w:val="5"/>
        <w:spacing w:line="254" w:lineRule="auto"/>
        <w:ind w:right="99"/>
        <w:rPr>
          <w:rFonts w:hint="eastAsia"/>
        </w:rPr>
      </w:pPr>
    </w:p>
    <w:p w14:paraId="46CB789E">
      <w:pPr>
        <w:pStyle w:val="5"/>
        <w:spacing w:line="254" w:lineRule="auto"/>
        <w:ind w:right="99"/>
        <w:rPr>
          <w:rFonts w:hint="eastAsia"/>
        </w:rPr>
      </w:pPr>
      <w:r>
        <w:rPr>
          <w:rFonts w:hint="eastAsia"/>
        </w:rPr>
        <w:t>These verses have held great esteem with me since I first encountered them in the Acts of that Synod.</w:t>
      </w:r>
    </w:p>
    <w:p w14:paraId="36328046">
      <w:pPr>
        <w:pStyle w:val="5"/>
        <w:spacing w:line="254" w:lineRule="auto"/>
        <w:ind w:right="99"/>
        <w:rPr>
          <w:rFonts w:hint="eastAsia"/>
        </w:rPr>
      </w:pPr>
      <w:r>
        <w:rPr>
          <w:rFonts w:hint="eastAsia"/>
        </w:rPr>
        <w:t>自从我在那次会议的法案中第一次遇到这些诗句以来，它们一直深受我的推崇。</w:t>
      </w:r>
    </w:p>
    <w:p w14:paraId="5C0504C9">
      <w:pPr>
        <w:pStyle w:val="5"/>
        <w:spacing w:line="254" w:lineRule="auto"/>
        <w:ind w:right="99"/>
        <w:rPr>
          <w:rFonts w:hint="eastAsia"/>
        </w:rPr>
      </w:pPr>
    </w:p>
    <w:p w14:paraId="294E296A">
      <w:pPr>
        <w:pStyle w:val="5"/>
        <w:spacing w:line="254" w:lineRule="auto"/>
        <w:ind w:right="99"/>
        <w:rPr>
          <w:rFonts w:hint="eastAsia"/>
        </w:rPr>
      </w:pPr>
      <w:r>
        <w:rPr>
          <w:rFonts w:hint="eastAsia"/>
        </w:rPr>
        <w:t>Gratia sola Dei certos elegit ab aevo; Dat Christum certis gratia sola Dei; Gratia sola Dei fidei dat munera certis; Stare facit certos gratia sola Dei.</w:t>
      </w:r>
    </w:p>
    <w:p w14:paraId="31487068">
      <w:pPr>
        <w:pStyle w:val="5"/>
        <w:spacing w:line="254" w:lineRule="auto"/>
        <w:ind w:right="99"/>
        <w:rPr>
          <w:rFonts w:hint="eastAsia"/>
        </w:rPr>
      </w:pPr>
      <w:r>
        <w:rPr>
          <w:rFonts w:hint="eastAsia"/>
        </w:rPr>
        <w:t>Gratia sola Dei certos elegit ab aevo; Dat Christum certis gratia sola Dei; Gratia sola Dei fidei dat munera certis; Stare facit certos gratia sola Dei.</w:t>
      </w:r>
    </w:p>
    <w:p w14:paraId="52C06EE3">
      <w:pPr>
        <w:pStyle w:val="5"/>
        <w:spacing w:line="254" w:lineRule="auto"/>
        <w:ind w:right="99"/>
        <w:rPr>
          <w:rFonts w:hint="eastAsia"/>
        </w:rPr>
      </w:pPr>
    </w:p>
    <w:p w14:paraId="381D8FD6">
      <w:pPr>
        <w:pStyle w:val="5"/>
        <w:spacing w:line="254" w:lineRule="auto"/>
        <w:ind w:right="99"/>
        <w:rPr>
          <w:rFonts w:hint="eastAsia"/>
        </w:rPr>
      </w:pPr>
      <w:r>
        <w:rPr>
          <w:rFonts w:hint="eastAsia"/>
        </w:rPr>
        <w:t>Gratia sola Dei cùm nobis omnia donet, Omnia nostra regat gloria sola Dei.</w:t>
      </w:r>
    </w:p>
    <w:p w14:paraId="306BE3DC">
      <w:pPr>
        <w:pStyle w:val="5"/>
        <w:spacing w:line="254" w:lineRule="auto"/>
        <w:ind w:right="99"/>
        <w:rPr>
          <w:rFonts w:hint="eastAsia"/>
        </w:rPr>
      </w:pPr>
      <w:r>
        <w:rPr>
          <w:rFonts w:hint="eastAsia"/>
        </w:rPr>
        <w:t>Gratia sola Dei cùm nobis omnia donet, Omnia nostra regat gloria sola Dei.</w:t>
      </w:r>
    </w:p>
    <w:p w14:paraId="4882228D">
      <w:pPr>
        <w:pStyle w:val="5"/>
        <w:spacing w:line="254" w:lineRule="auto"/>
        <w:ind w:right="99"/>
        <w:rPr>
          <w:rFonts w:hint="eastAsia"/>
        </w:rPr>
      </w:pPr>
    </w:p>
    <w:p w14:paraId="1207594D">
      <w:pPr>
        <w:pStyle w:val="5"/>
        <w:spacing w:line="254" w:lineRule="auto"/>
        <w:ind w:right="99"/>
        <w:rPr>
          <w:rFonts w:hint="eastAsia"/>
        </w:rPr>
      </w:pPr>
      <w:r>
        <w:rPr>
          <w:rFonts w:hint="eastAsia"/>
        </w:rPr>
        <w:t>In English thus,</w:t>
      </w:r>
    </w:p>
    <w:p w14:paraId="248B1073">
      <w:pPr>
        <w:pStyle w:val="5"/>
        <w:spacing w:line="254" w:lineRule="auto"/>
        <w:ind w:right="99"/>
        <w:rPr>
          <w:rFonts w:hint="eastAsia"/>
        </w:rPr>
      </w:pPr>
      <w:r>
        <w:rPr>
          <w:rFonts w:hint="eastAsia"/>
        </w:rPr>
        <w:t>中文如下，</w:t>
      </w:r>
    </w:p>
    <w:p w14:paraId="011ABE8E">
      <w:pPr>
        <w:pStyle w:val="5"/>
        <w:spacing w:line="254" w:lineRule="auto"/>
        <w:ind w:right="99"/>
        <w:rPr>
          <w:rFonts w:hint="eastAsia"/>
        </w:rPr>
      </w:pPr>
    </w:p>
    <w:p w14:paraId="1CF5C0F2">
      <w:pPr>
        <w:pStyle w:val="5"/>
        <w:spacing w:line="254" w:lineRule="auto"/>
        <w:ind w:right="99"/>
        <w:rPr>
          <w:rFonts w:hint="eastAsia"/>
        </w:rPr>
      </w:pPr>
      <w:r>
        <w:rPr>
          <w:rFonts w:hint="eastAsia"/>
        </w:rPr>
        <w:t>Free grace alone elected some to bliss;</w:t>
      </w:r>
    </w:p>
    <w:p w14:paraId="160FC7FA">
      <w:pPr>
        <w:pStyle w:val="5"/>
        <w:spacing w:line="254" w:lineRule="auto"/>
        <w:ind w:right="99"/>
        <w:rPr>
          <w:rFonts w:hint="eastAsia"/>
        </w:rPr>
      </w:pPr>
      <w:r>
        <w:rPr>
          <w:rFonts w:hint="eastAsia"/>
        </w:rPr>
        <w:t>唯独白白恩典拣选一些人得福；</w:t>
      </w:r>
    </w:p>
    <w:p w14:paraId="78C60DAD">
      <w:pPr>
        <w:pStyle w:val="5"/>
        <w:spacing w:line="254" w:lineRule="auto"/>
        <w:ind w:right="99"/>
        <w:rPr>
          <w:rFonts w:hint="eastAsia"/>
        </w:rPr>
      </w:pPr>
    </w:p>
    <w:p w14:paraId="7C296394">
      <w:pPr>
        <w:pStyle w:val="5"/>
        <w:spacing w:line="254" w:lineRule="auto"/>
        <w:ind w:right="99"/>
        <w:rPr>
          <w:rFonts w:hint="eastAsia"/>
        </w:rPr>
      </w:pPr>
      <w:r>
        <w:rPr>
          <w:rFonts w:hint="eastAsia"/>
        </w:rPr>
        <w:t>Free grace alone gave Christ to death for some; In some free grace works faith that saving is,</w:t>
      </w:r>
    </w:p>
    <w:p w14:paraId="48DB809B">
      <w:pPr>
        <w:pStyle w:val="5"/>
        <w:spacing w:line="254" w:lineRule="auto"/>
        <w:ind w:right="99"/>
        <w:rPr>
          <w:rFonts w:hint="eastAsia"/>
        </w:rPr>
      </w:pPr>
      <w:r>
        <w:rPr>
          <w:rFonts w:hint="eastAsia"/>
        </w:rPr>
        <w:t>唯独白白恩典使基督为一些人受死；在一些人中白白恩典做成救赎的信心，</w:t>
      </w:r>
    </w:p>
    <w:p w14:paraId="4B8E187C">
      <w:pPr>
        <w:pStyle w:val="5"/>
        <w:spacing w:line="254" w:lineRule="auto"/>
        <w:ind w:right="99"/>
        <w:rPr>
          <w:rFonts w:hint="eastAsia"/>
        </w:rPr>
      </w:pPr>
    </w:p>
    <w:p w14:paraId="4E987AF5">
      <w:pPr>
        <w:pStyle w:val="5"/>
        <w:spacing w:line="254" w:lineRule="auto"/>
        <w:ind w:right="99"/>
        <w:rPr>
          <w:rFonts w:hint="eastAsia"/>
        </w:rPr>
      </w:pPr>
      <w:r>
        <w:rPr>
          <w:rFonts w:hint="eastAsia"/>
        </w:rPr>
        <w:t>Some by free grace to perseverance come.</w:t>
      </w:r>
    </w:p>
    <w:p w14:paraId="44B01BEA">
      <w:pPr>
        <w:pStyle w:val="5"/>
        <w:spacing w:line="254" w:lineRule="auto"/>
        <w:ind w:right="99"/>
        <w:rPr>
          <w:rFonts w:hint="eastAsia"/>
        </w:rPr>
      </w:pPr>
      <w:r>
        <w:rPr>
          <w:rFonts w:hint="eastAsia"/>
        </w:rPr>
        <w:t>一些人靠白白恩典得以坚忍到底。</w:t>
      </w:r>
    </w:p>
    <w:p w14:paraId="1E6425AB">
      <w:pPr>
        <w:pStyle w:val="5"/>
        <w:spacing w:line="254" w:lineRule="auto"/>
        <w:ind w:right="99"/>
        <w:rPr>
          <w:rFonts w:hint="eastAsia"/>
        </w:rPr>
      </w:pPr>
    </w:p>
    <w:p w14:paraId="5926F474">
      <w:pPr>
        <w:pStyle w:val="5"/>
        <w:spacing w:line="254" w:lineRule="auto"/>
        <w:ind w:right="99"/>
        <w:rPr>
          <w:rFonts w:hint="eastAsia"/>
        </w:rPr>
      </w:pPr>
      <w:r>
        <w:rPr>
          <w:rFonts w:hint="eastAsia"/>
        </w:rPr>
        <w:t>Since God's sole grace doth all our good provide, Let God's sole glory all our motions guide.</w:t>
      </w:r>
    </w:p>
    <w:p w14:paraId="35EB88AA">
      <w:pPr>
        <w:pStyle w:val="5"/>
        <w:spacing w:line="254" w:lineRule="auto"/>
        <w:ind w:right="99"/>
        <w:rPr>
          <w:rFonts w:hint="eastAsia"/>
        </w:rPr>
      </w:pPr>
      <w:r>
        <w:rPr>
          <w:rFonts w:hint="eastAsia"/>
        </w:rPr>
        <w:t>既然神独一的恩典提供我们所有的益处，让神独一的荣耀引导我们所有的行动。</w:t>
      </w:r>
    </w:p>
    <w:p w14:paraId="51638D9F">
      <w:pPr>
        <w:pStyle w:val="5"/>
        <w:spacing w:line="254" w:lineRule="auto"/>
        <w:ind w:right="99"/>
        <w:rPr>
          <w:rFonts w:hint="eastAsia"/>
        </w:rPr>
      </w:pPr>
    </w:p>
    <w:p w14:paraId="1CAC323D">
      <w:pPr>
        <w:pStyle w:val="5"/>
        <w:spacing w:line="254" w:lineRule="auto"/>
        <w:ind w:right="99"/>
        <w:rPr>
          <w:rFonts w:hint="eastAsia"/>
        </w:rPr>
      </w:pPr>
      <w:r>
        <w:rPr>
          <w:rFonts w:hint="eastAsia"/>
        </w:rPr>
        <w:t>§. 5. Another aspect of divine goodness is Long-suffering, whereby God has chosen to distinguish between the fallen angels and the fallen descendants of Adam.</w:t>
      </w:r>
    </w:p>
    <w:p w14:paraId="150A1D57">
      <w:pPr>
        <w:pStyle w:val="5"/>
        <w:spacing w:line="254" w:lineRule="auto"/>
        <w:ind w:right="99"/>
        <w:rPr>
          <w:rFonts w:hint="eastAsia"/>
        </w:rPr>
      </w:pPr>
      <w:r>
        <w:rPr>
          <w:rFonts w:hint="eastAsia"/>
        </w:rPr>
        <w:t>§. 5. 神良善的另一个方面是恒久忍耐，神藉此选择区分堕落的天使和亚当堕落的后裔。</w:t>
      </w:r>
    </w:p>
    <w:p w14:paraId="3B226C1D">
      <w:pPr>
        <w:pStyle w:val="5"/>
        <w:spacing w:line="254" w:lineRule="auto"/>
        <w:ind w:right="99"/>
        <w:rPr>
          <w:rFonts w:hint="eastAsia"/>
        </w:rPr>
      </w:pPr>
    </w:p>
    <w:p w14:paraId="2A370DD1">
      <w:pPr>
        <w:pStyle w:val="5"/>
        <w:spacing w:line="254" w:lineRule="auto"/>
        <w:ind w:right="99"/>
        <w:rPr>
          <w:rFonts w:hint="eastAsia"/>
        </w:rPr>
      </w:pPr>
      <w:r>
        <w:rPr>
          <w:rFonts w:hint="eastAsia"/>
        </w:rPr>
        <w:t>Concerning the angels, Peter says, God did not spare the angels who sinned, but cast them down to hell and delivered them into chains of darkness, to be reserved for judgment.</w:t>
      </w:r>
    </w:p>
    <w:p w14:paraId="47E43F82">
      <w:pPr>
        <w:pStyle w:val="5"/>
        <w:spacing w:line="254" w:lineRule="auto"/>
        <w:ind w:right="99"/>
        <w:rPr>
          <w:rFonts w:hint="eastAsia"/>
        </w:rPr>
      </w:pPr>
      <w:r>
        <w:rPr>
          <w:rFonts w:hint="eastAsia"/>
        </w:rPr>
        <w:t>关于天使，彼得说，天使犯了罪，神也没有宽容，曾把他们丢在地狱，交在黑暗坑中，等候审判。</w:t>
      </w:r>
    </w:p>
    <w:p w14:paraId="23A2B044">
      <w:pPr>
        <w:pStyle w:val="5"/>
        <w:spacing w:line="254" w:lineRule="auto"/>
        <w:ind w:right="99"/>
        <w:rPr>
          <w:rFonts w:hint="eastAsia"/>
        </w:rPr>
      </w:pPr>
    </w:p>
    <w:p w14:paraId="37781738">
      <w:pPr>
        <w:pStyle w:val="5"/>
        <w:spacing w:line="254" w:lineRule="auto"/>
        <w:ind w:right="99"/>
        <w:rPr>
          <w:rFonts w:hint="eastAsia"/>
        </w:rPr>
      </w:pPr>
      <w:r>
        <w:rPr>
          <w:rFonts w:hint="eastAsia"/>
        </w:rPr>
        <w:t>This happened quickly and promptly. But, as the same Apostle says, the Lord is Long-suffering towards us.</w:t>
      </w:r>
    </w:p>
    <w:p w14:paraId="4C796444">
      <w:pPr>
        <w:pStyle w:val="5"/>
        <w:spacing w:line="254" w:lineRule="auto"/>
        <w:ind w:right="99"/>
        <w:rPr>
          <w:rFonts w:hint="eastAsia"/>
        </w:rPr>
      </w:pPr>
      <w:r>
        <w:rPr>
          <w:rFonts w:hint="eastAsia"/>
        </w:rPr>
        <w:t>这是迅速和立即发生的。但是，正如同一位使徒所说，主是宽容我们。</w:t>
      </w:r>
    </w:p>
    <w:p w14:paraId="55D6A683">
      <w:pPr>
        <w:pStyle w:val="5"/>
        <w:spacing w:line="254" w:lineRule="auto"/>
        <w:ind w:right="99"/>
        <w:rPr>
          <w:rFonts w:hint="eastAsia"/>
        </w:rPr>
      </w:pPr>
    </w:p>
    <w:p w14:paraId="32134303">
      <w:pPr>
        <w:pStyle w:val="5"/>
        <w:spacing w:line="254" w:lineRule="auto"/>
        <w:ind w:right="99"/>
        <w:rPr>
          <w:rFonts w:hint="eastAsia"/>
        </w:rPr>
      </w:pPr>
      <w:r>
        <w:rPr>
          <w:rFonts w:hint="eastAsia"/>
        </w:rPr>
        <w:t>He exercises much patience, indeed, even towards vessels of wrath.</w:t>
      </w:r>
    </w:p>
    <w:p w14:paraId="40CCE364">
      <w:pPr>
        <w:pStyle w:val="5"/>
        <w:spacing w:line="254" w:lineRule="auto"/>
        <w:ind w:right="99"/>
        <w:rPr>
          <w:rFonts w:hint="eastAsia"/>
        </w:rPr>
      </w:pPr>
      <w:r>
        <w:rPr>
          <w:rFonts w:hint="eastAsia"/>
        </w:rPr>
        <w:t>祂确实行使了很多耐心，即使是对可怒的器皿。</w:t>
      </w:r>
    </w:p>
    <w:p w14:paraId="726543C4">
      <w:pPr>
        <w:pStyle w:val="5"/>
        <w:spacing w:line="254" w:lineRule="auto"/>
        <w:ind w:right="99"/>
        <w:rPr>
          <w:rFonts w:hint="eastAsia"/>
        </w:rPr>
      </w:pPr>
    </w:p>
    <w:p w14:paraId="6131B2F7">
      <w:pPr>
        <w:pStyle w:val="5"/>
        <w:spacing w:line="254" w:lineRule="auto"/>
        <w:ind w:right="99"/>
        <w:rPr>
          <w:rFonts w:hint="eastAsia"/>
        </w:rPr>
      </w:pPr>
      <w:r>
        <w:rPr>
          <w:rFonts w:hint="eastAsia"/>
        </w:rPr>
        <w:t>As Paul asks, What if God, willing to show His wrath and make His power known, endured with much longsuffering the vessels of wrath prepared for destruction?</w:t>
      </w:r>
    </w:p>
    <w:p w14:paraId="1277F598">
      <w:pPr>
        <w:pStyle w:val="5"/>
        <w:spacing w:line="254" w:lineRule="auto"/>
        <w:ind w:right="99"/>
        <w:rPr>
          <w:rFonts w:hint="eastAsia"/>
        </w:rPr>
      </w:pPr>
      <w:r>
        <w:rPr>
          <w:rFonts w:hint="eastAsia"/>
        </w:rPr>
        <w:t>正如保罗所问，倘若神要显明祂的忿怒，彰显祂的权能，就多多忍耐宽容那可怒、预备遭毁灭的器皿，这有什么不可呢？</w:t>
      </w:r>
    </w:p>
    <w:p w14:paraId="1A72B5F8">
      <w:pPr>
        <w:pStyle w:val="5"/>
        <w:spacing w:line="254" w:lineRule="auto"/>
        <w:ind w:right="99"/>
        <w:rPr>
          <w:rFonts w:hint="eastAsia"/>
        </w:rPr>
      </w:pPr>
    </w:p>
    <w:p w14:paraId="6C4BA7D9">
      <w:pPr>
        <w:pStyle w:val="5"/>
        <w:spacing w:line="254" w:lineRule="auto"/>
        <w:ind w:right="99"/>
        <w:rPr>
          <w:rFonts w:hint="eastAsia"/>
        </w:rPr>
      </w:pPr>
      <w:r>
        <w:rPr>
          <w:rFonts w:hint="eastAsia"/>
        </w:rPr>
        <w:t>How wicked was the ancient world? How sinful was Jericho?</w:t>
      </w:r>
    </w:p>
    <w:p w14:paraId="50D08414">
      <w:pPr>
        <w:pStyle w:val="5"/>
        <w:spacing w:line="254" w:lineRule="auto"/>
        <w:ind w:right="99"/>
        <w:rPr>
          <w:rFonts w:hint="eastAsia"/>
        </w:rPr>
      </w:pPr>
      <w:r>
        <w:rPr>
          <w:rFonts w:hint="eastAsia"/>
        </w:rPr>
        <w:t>古代世界是多么邪恶？耶利哥是多么罪恶？</w:t>
      </w:r>
    </w:p>
    <w:p w14:paraId="180D6BAE">
      <w:pPr>
        <w:pStyle w:val="5"/>
        <w:spacing w:line="254" w:lineRule="auto"/>
        <w:ind w:right="99"/>
        <w:rPr>
          <w:rFonts w:hint="eastAsia"/>
        </w:rPr>
      </w:pPr>
    </w:p>
    <w:p w14:paraId="266A4B80">
      <w:pPr>
        <w:pStyle w:val="5"/>
        <w:spacing w:line="254" w:lineRule="auto"/>
        <w:ind w:right="99"/>
        <w:rPr>
          <w:rFonts w:hint="eastAsia"/>
        </w:rPr>
      </w:pPr>
      <w:r>
        <w:rPr>
          <w:rFonts w:hint="eastAsia"/>
        </w:rPr>
        <w:t>Yet, He warned the people of that time for one hundred and twenty years before bringing the flood upon them.</w:t>
      </w:r>
    </w:p>
    <w:p w14:paraId="68E10B12">
      <w:pPr>
        <w:pStyle w:val="5"/>
        <w:spacing w:line="254" w:lineRule="auto"/>
        <w:ind w:right="99"/>
        <w:rPr>
          <w:rFonts w:hint="eastAsia"/>
        </w:rPr>
      </w:pPr>
      <w:r>
        <w:rPr>
          <w:rFonts w:hint="eastAsia"/>
        </w:rPr>
        <w:t>然而，祂在给他们带来洪水之前，警告了那个时代的人一百二十年。</w:t>
      </w:r>
    </w:p>
    <w:p w14:paraId="03EA6A49">
      <w:pPr>
        <w:pStyle w:val="5"/>
        <w:spacing w:line="254" w:lineRule="auto"/>
        <w:ind w:right="99"/>
        <w:rPr>
          <w:rFonts w:hint="eastAsia"/>
        </w:rPr>
      </w:pPr>
    </w:p>
    <w:p w14:paraId="7F796B42">
      <w:pPr>
        <w:pStyle w:val="5"/>
        <w:spacing w:line="254" w:lineRule="auto"/>
        <w:ind w:right="99"/>
        <w:rPr>
          <w:rFonts w:hint="eastAsia"/>
        </w:rPr>
      </w:pPr>
      <w:r>
        <w:rPr>
          <w:rFonts w:hint="eastAsia"/>
        </w:rPr>
        <w:t>And He, who created the world in six days, took seven days to destroy that one city.</w:t>
      </w:r>
    </w:p>
    <w:p w14:paraId="164DD89C">
      <w:pPr>
        <w:pStyle w:val="5"/>
        <w:spacing w:line="254" w:lineRule="auto"/>
        <w:ind w:right="99"/>
        <w:rPr>
          <w:rFonts w:hint="eastAsia"/>
        </w:rPr>
      </w:pPr>
      <w:r>
        <w:rPr>
          <w:rFonts w:hint="eastAsia"/>
        </w:rPr>
        <w:t>那位在六天内创造世界的神，花了七天时间来摧毁那座城市。</w:t>
      </w:r>
    </w:p>
    <w:p w14:paraId="72CEC543">
      <w:pPr>
        <w:pStyle w:val="5"/>
        <w:spacing w:line="254" w:lineRule="auto"/>
        <w:ind w:right="99"/>
        <w:rPr>
          <w:rFonts w:hint="eastAsia"/>
        </w:rPr>
      </w:pPr>
    </w:p>
    <w:p w14:paraId="422C95D1">
      <w:pPr>
        <w:pStyle w:val="5"/>
        <w:spacing w:line="254" w:lineRule="auto"/>
        <w:ind w:right="99"/>
        <w:rPr>
          <w:rFonts w:hint="eastAsia"/>
        </w:rPr>
      </w:pPr>
      <w:r>
        <w:rPr>
          <w:rFonts w:hint="eastAsia"/>
        </w:rPr>
        <w:t>The great Apostle to the Gentiles was just over thirty years old when God converted him, yet he considered this to be infinite patience, a great display of longsuffering, that God had endured him for so long.</w:t>
      </w:r>
    </w:p>
    <w:p w14:paraId="4E6BA0AD">
      <w:pPr>
        <w:pStyle w:val="5"/>
        <w:spacing w:line="254" w:lineRule="auto"/>
        <w:ind w:right="99"/>
        <w:rPr>
          <w:rFonts w:hint="eastAsia"/>
        </w:rPr>
      </w:pPr>
      <w:r>
        <w:rPr>
          <w:rFonts w:hint="eastAsia"/>
        </w:rPr>
        <w:t>这位伟大的外邦人使徒在神使他悔改时刚过三十岁，但他认为这是无限的耐心，是恒久忍耐的伟大展示，即神已经忍耐了他这么久。</w:t>
      </w:r>
    </w:p>
    <w:p w14:paraId="26D3DA99">
      <w:pPr>
        <w:pStyle w:val="5"/>
        <w:spacing w:line="254" w:lineRule="auto"/>
        <w:ind w:right="99"/>
        <w:rPr>
          <w:rFonts w:hint="eastAsia"/>
        </w:rPr>
      </w:pPr>
    </w:p>
    <w:p w14:paraId="555AA215">
      <w:pPr>
        <w:pStyle w:val="5"/>
        <w:spacing w:line="254" w:lineRule="auto"/>
        <w:ind w:right="99"/>
        <w:rPr>
          <w:rFonts w:hint="eastAsia"/>
        </w:rPr>
      </w:pPr>
      <w:r>
        <w:rPr>
          <w:rFonts w:hint="eastAsia"/>
        </w:rPr>
        <w:t>"I obtained mercy," he said, "that in me first Jesus Christ might show forth all longsuffering."</w:t>
      </w:r>
    </w:p>
    <w:p w14:paraId="13E56A41">
      <w:pPr>
        <w:pStyle w:val="5"/>
        <w:spacing w:line="254" w:lineRule="auto"/>
        <w:ind w:right="99"/>
        <w:rPr>
          <w:rFonts w:hint="eastAsia"/>
        </w:rPr>
      </w:pPr>
      <w:r>
        <w:rPr>
          <w:rFonts w:hint="eastAsia"/>
        </w:rPr>
        <w:t>“我蒙了怜悯，”他说，“是因耶稣基督要在我这罪魁身上显明他一切的忍耐。”</w:t>
      </w:r>
    </w:p>
    <w:p w14:paraId="5980CB64">
      <w:pPr>
        <w:pStyle w:val="5"/>
        <w:spacing w:line="254" w:lineRule="auto"/>
        <w:ind w:right="99"/>
        <w:rPr>
          <w:rFonts w:hint="eastAsia"/>
        </w:rPr>
      </w:pPr>
    </w:p>
    <w:p w14:paraId="7F7B1968">
      <w:pPr>
        <w:pStyle w:val="5"/>
        <w:spacing w:line="254" w:lineRule="auto"/>
        <w:ind w:right="99"/>
        <w:rPr>
          <w:rFonts w:hint="eastAsia"/>
        </w:rPr>
      </w:pPr>
      <w:r>
        <w:rPr>
          <w:rFonts w:hint="eastAsia"/>
        </w:rPr>
        <w:t>How profoundly should we appreciate this attribute when God has endured us for forty, fifty, or sixty years, and continues to call out to us, as it is written in Habakkuk, "Woe to him who increases what is not his! How long?"</w:t>
      </w:r>
    </w:p>
    <w:p w14:paraId="67BEF99A">
      <w:pPr>
        <w:pStyle w:val="5"/>
        <w:spacing w:line="254" w:lineRule="auto"/>
        <w:ind w:right="99"/>
        <w:rPr>
          <w:rFonts w:hint="eastAsia"/>
        </w:rPr>
      </w:pPr>
      <w:r>
        <w:rPr>
          <w:rFonts w:hint="eastAsia"/>
        </w:rPr>
        <w:t>当神忍耐了我们四十年、五十年或六十年，并继续向我们呼唤时，我们应该多么深刻地感激这一属性，正如哈巴谷书所写，“祸哉！那增添不属自己的财物……要到几时为止呢？”</w:t>
      </w:r>
    </w:p>
    <w:p w14:paraId="1C576561">
      <w:pPr>
        <w:pStyle w:val="5"/>
        <w:spacing w:line="254" w:lineRule="auto"/>
        <w:ind w:right="99"/>
        <w:rPr>
          <w:rFonts w:hint="eastAsia"/>
        </w:rPr>
      </w:pPr>
    </w:p>
    <w:p w14:paraId="40976562">
      <w:pPr>
        <w:pStyle w:val="5"/>
        <w:spacing w:line="254" w:lineRule="auto"/>
        <w:ind w:right="99"/>
        <w:rPr>
          <w:rFonts w:hint="eastAsia"/>
        </w:rPr>
      </w:pPr>
      <w:r>
        <w:rPr>
          <w:rFonts w:hint="eastAsia"/>
        </w:rPr>
        <w:t>Or as in Jeremiah, "O Jerusalem, wash your heart from wickedness, that you may be saved. How long shall your vain thoughts lodge within you?"</w:t>
      </w:r>
    </w:p>
    <w:p w14:paraId="4FA72DE1">
      <w:pPr>
        <w:pStyle w:val="5"/>
        <w:spacing w:line="254" w:lineRule="auto"/>
        <w:ind w:right="99"/>
        <w:rPr>
          <w:rFonts w:hint="eastAsia"/>
        </w:rPr>
      </w:pPr>
      <w:r>
        <w:rPr>
          <w:rFonts w:hint="eastAsia"/>
        </w:rPr>
        <w:t>或者如耶利米书，“耶路撒冷啊，你当洗去心中的恶，使你可以得救。恶念存在你心里要到几时呢？”</w:t>
      </w:r>
    </w:p>
    <w:p w14:paraId="463A707C">
      <w:pPr>
        <w:pStyle w:val="5"/>
        <w:spacing w:line="254" w:lineRule="auto"/>
        <w:ind w:right="99"/>
        <w:rPr>
          <w:rFonts w:hint="eastAsia"/>
        </w:rPr>
      </w:pPr>
    </w:p>
    <w:p w14:paraId="03F497E7">
      <w:pPr>
        <w:pStyle w:val="5"/>
        <w:spacing w:line="254" w:lineRule="auto"/>
        <w:ind w:right="99"/>
        <w:rPr>
          <w:rFonts w:hint="eastAsia"/>
        </w:rPr>
      </w:pPr>
      <w:r>
        <w:rPr>
          <w:rFonts w:hint="eastAsia"/>
        </w:rPr>
        <w:t>And again, "Woe to you, O Jerusalem! Will you not be made clean? When will it finally happen?"</w:t>
      </w:r>
    </w:p>
    <w:p w14:paraId="3C5D4FDB">
      <w:pPr>
        <w:pStyle w:val="5"/>
        <w:spacing w:line="254" w:lineRule="auto"/>
        <w:ind w:right="99"/>
        <w:rPr>
          <w:rFonts w:hint="eastAsia"/>
        </w:rPr>
      </w:pPr>
      <w:r>
        <w:rPr>
          <w:rFonts w:hint="eastAsia"/>
        </w:rPr>
        <w:t>再一次，“耶路撒冷啊，你有祸了！你不肯洁净，还要到几时呢？”</w:t>
      </w:r>
    </w:p>
    <w:p w14:paraId="12FBF4C6">
      <w:pPr>
        <w:pStyle w:val="5"/>
        <w:spacing w:line="254" w:lineRule="auto"/>
        <w:ind w:right="99"/>
        <w:rPr>
          <w:rFonts w:hint="eastAsia"/>
        </w:rPr>
      </w:pPr>
    </w:p>
    <w:p w14:paraId="3706A1D0">
      <w:pPr>
        <w:pStyle w:val="5"/>
        <w:spacing w:line="254" w:lineRule="auto"/>
        <w:ind w:right="99"/>
        <w:rPr>
          <w:rFonts w:hint="eastAsia"/>
        </w:rPr>
      </w:pPr>
      <w:r>
        <w:rPr>
          <w:rFonts w:hint="eastAsia"/>
        </w:rPr>
        <w:t>All these passages make it clear that the longsuffering God, in a way, longs to see our conversion to Him.</w:t>
      </w:r>
    </w:p>
    <w:p w14:paraId="1DCF774D">
      <w:pPr>
        <w:pStyle w:val="5"/>
        <w:spacing w:line="254" w:lineRule="auto"/>
        <w:ind w:right="99"/>
        <w:rPr>
          <w:rFonts w:hint="eastAsia"/>
        </w:rPr>
      </w:pPr>
      <w:r>
        <w:rPr>
          <w:rFonts w:hint="eastAsia"/>
        </w:rPr>
        <w:t>所有这些段落都清楚地表明，恒久忍耐的神，在某种程度上，渴望看到我们归向祂。</w:t>
      </w:r>
    </w:p>
    <w:p w14:paraId="5E531130">
      <w:pPr>
        <w:pStyle w:val="5"/>
        <w:spacing w:line="254" w:lineRule="auto"/>
        <w:ind w:right="99"/>
        <w:rPr>
          <w:rFonts w:hint="eastAsia"/>
        </w:rPr>
      </w:pPr>
    </w:p>
    <w:p w14:paraId="780937D2">
      <w:pPr>
        <w:pStyle w:val="5"/>
        <w:spacing w:line="254" w:lineRule="auto"/>
        <w:ind w:right="99"/>
        <w:rPr>
          <w:rFonts w:hint="eastAsia"/>
        </w:rPr>
      </w:pPr>
      <w:r>
        <w:rPr>
          <w:rFonts w:hint="eastAsia"/>
        </w:rPr>
        <w:t>§. 6. And indeed, the most appropriate use we can make of this attribute is according to Paul's reasoning, "Do you despise the riches of His goodness, forbearance, and longsuffering, not knowing that the goodness of God leads you to repentance?"</w:t>
      </w:r>
    </w:p>
    <w:p w14:paraId="0F611C9F">
      <w:pPr>
        <w:pStyle w:val="5"/>
        <w:spacing w:line="254" w:lineRule="auto"/>
        <w:ind w:right="99"/>
        <w:rPr>
          <w:rFonts w:hint="eastAsia"/>
        </w:rPr>
      </w:pPr>
      <w:r>
        <w:rPr>
          <w:rFonts w:hint="eastAsia"/>
        </w:rPr>
        <w:t>§. 6. 确实，我们可以对这一属性做出的最恰当的应用是根据保罗的推理，“你藐视他丰富的恩慈、宽容、忍耐，不晓得他的恩慈是领你悔改吗？”</w:t>
      </w:r>
    </w:p>
    <w:p w14:paraId="7DF28CDD">
      <w:pPr>
        <w:pStyle w:val="5"/>
        <w:spacing w:line="254" w:lineRule="auto"/>
        <w:ind w:right="99"/>
        <w:rPr>
          <w:rFonts w:hint="eastAsia"/>
        </w:rPr>
      </w:pPr>
    </w:p>
    <w:p w14:paraId="605DF3E5">
      <w:pPr>
        <w:pStyle w:val="5"/>
        <w:spacing w:line="254" w:lineRule="auto"/>
        <w:ind w:right="99"/>
        <w:rPr>
          <w:rFonts w:hint="eastAsia"/>
        </w:rPr>
      </w:pPr>
      <w:r>
        <w:rPr>
          <w:rFonts w:hint="eastAsia"/>
        </w:rPr>
        <w:t>Truly, we cannot possess a worse disposition of spirit on this side of hell than that which leads a sinner to despise God's patience and rebel against the depths of His goodness.</w:t>
      </w:r>
    </w:p>
    <w:p w14:paraId="7ADC5E71">
      <w:pPr>
        <w:pStyle w:val="5"/>
        <w:spacing w:line="254" w:lineRule="auto"/>
        <w:ind w:right="99"/>
        <w:rPr>
          <w:rFonts w:hint="eastAsia"/>
        </w:rPr>
      </w:pPr>
      <w:r>
        <w:rPr>
          <w:rFonts w:hint="eastAsia"/>
        </w:rPr>
        <w:t>真的，在地狱的这一边，我们不可能拥有比导致罪人藐视神的耐心并反抗祂深厚恩慈更糟糕的精神倾向了。</w:t>
      </w:r>
    </w:p>
    <w:p w14:paraId="696713A4">
      <w:pPr>
        <w:pStyle w:val="5"/>
        <w:spacing w:line="254" w:lineRule="auto"/>
        <w:ind w:right="99"/>
        <w:rPr>
          <w:rFonts w:hint="eastAsia"/>
        </w:rPr>
      </w:pPr>
    </w:p>
    <w:p w14:paraId="20F51B9D">
      <w:pPr>
        <w:pStyle w:val="5"/>
        <w:spacing w:line="254" w:lineRule="auto"/>
        <w:ind w:right="99"/>
        <w:rPr>
          <w:rFonts w:hint="eastAsia"/>
        </w:rPr>
      </w:pPr>
      <w:r>
        <w:rPr>
          <w:rFonts w:hint="eastAsia"/>
        </w:rPr>
        <w:t>Just like that profane Arian who was executed at Norwich, as M t Greenham informs us in this strange and astonishing account.</w:t>
      </w:r>
    </w:p>
    <w:p w14:paraId="606DC784">
      <w:pPr>
        <w:pStyle w:val="5"/>
        <w:spacing w:line="254" w:lineRule="auto"/>
        <w:ind w:right="99"/>
        <w:rPr>
          <w:rFonts w:hint="eastAsia"/>
        </w:rPr>
      </w:pPr>
      <w:r>
        <w:rPr>
          <w:rFonts w:hint="eastAsia"/>
        </w:rPr>
        <w:t>就像那个在诺里奇被处决的亵渎的阿里乌派一样，正如格林汉姆（Greenham）先生在这个奇怪而令人惊讶的叙述中告诉我们的那样。</w:t>
      </w:r>
    </w:p>
    <w:p w14:paraId="721F9254">
      <w:pPr>
        <w:pStyle w:val="5"/>
        <w:spacing w:line="254" w:lineRule="auto"/>
        <w:ind w:right="99"/>
        <w:rPr>
          <w:rFonts w:hint="eastAsia"/>
        </w:rPr>
      </w:pPr>
    </w:p>
    <w:p w14:paraId="772285A8">
      <w:pPr>
        <w:pStyle w:val="5"/>
        <w:spacing w:line="254" w:lineRule="auto"/>
        <w:ind w:right="99"/>
        <w:rPr>
          <w:rFonts w:hint="eastAsia"/>
        </w:rPr>
      </w:pPr>
      <w:r>
        <w:rPr>
          <w:rFonts w:hint="eastAsia"/>
        </w:rPr>
        <w:t>This wicked heretic, he says, (for in those days, whoever denied Christ's Divinity was considered as such, regardless of what people may think of them now) just before he was to be executed, shed a few insincere tears, asking whether he could be saved by Christ or not.</w:t>
      </w:r>
    </w:p>
    <w:p w14:paraId="4E4E15CE">
      <w:pPr>
        <w:pStyle w:val="5"/>
        <w:spacing w:line="254" w:lineRule="auto"/>
        <w:ind w:right="99"/>
        <w:rPr>
          <w:rFonts w:hint="eastAsia"/>
        </w:rPr>
      </w:pPr>
      <w:r>
        <w:rPr>
          <w:rFonts w:hint="eastAsia"/>
        </w:rPr>
        <w:t>他说，这个邪恶的异端（因为在那些日子里，无论人们现在怎么想，凡否认基督神性的人都被认为是异端），就在他要被处决之前，流了几滴不真诚的眼泪，问他是否能被基督拯救。</w:t>
      </w:r>
    </w:p>
    <w:p w14:paraId="19AE3103">
      <w:pPr>
        <w:pStyle w:val="5"/>
        <w:spacing w:line="254" w:lineRule="auto"/>
        <w:ind w:right="99"/>
        <w:rPr>
          <w:rFonts w:hint="eastAsia"/>
        </w:rPr>
      </w:pPr>
    </w:p>
    <w:p w14:paraId="34D58103">
      <w:pPr>
        <w:pStyle w:val="5"/>
        <w:spacing w:line="254" w:lineRule="auto"/>
        <w:ind w:right="99"/>
        <w:rPr>
          <w:rFonts w:hint="eastAsia"/>
        </w:rPr>
      </w:pPr>
      <w:r>
        <w:rPr>
          <w:rFonts w:hint="eastAsia"/>
        </w:rPr>
        <w:t>When someone told him that if he truly repented, he would surely not perish, he responded with these words, "No, if your Christ is indeed so easily entreated, as you say, then I defy him and do not care for him."</w:t>
      </w:r>
    </w:p>
    <w:p w14:paraId="5DCC7287">
      <w:pPr>
        <w:pStyle w:val="5"/>
        <w:spacing w:line="254" w:lineRule="auto"/>
        <w:ind w:right="99"/>
        <w:rPr>
          <w:rFonts w:hint="eastAsia"/>
        </w:rPr>
      </w:pPr>
      <w:r>
        <w:rPr>
          <w:rFonts w:hint="eastAsia"/>
        </w:rPr>
        <w:t>当有人告诉他，如果他真心悔改，肯定不会灭亡时，他用这些话回答说：“不，如果你们的基督确实像你们说的那样容易被恳求，那么我藐视他，不在乎他。”</w:t>
      </w:r>
    </w:p>
    <w:p w14:paraId="6606EDA2">
      <w:pPr>
        <w:pStyle w:val="5"/>
        <w:spacing w:line="254" w:lineRule="auto"/>
        <w:ind w:right="99"/>
        <w:rPr>
          <w:rFonts w:hint="eastAsia"/>
        </w:rPr>
      </w:pPr>
    </w:p>
    <w:p w14:paraId="4E1BB82A">
      <w:pPr>
        <w:pStyle w:val="5"/>
        <w:spacing w:line="254" w:lineRule="auto"/>
        <w:ind w:right="99"/>
        <w:rPr>
          <w:rFonts w:hint="eastAsia"/>
        </w:rPr>
      </w:pPr>
      <w:r>
        <w:rPr>
          <w:rFonts w:hint="eastAsia"/>
        </w:rPr>
        <w:t>Such horrible blasphemy! It is desperate wickedness for a person to pull themselves away from repentance using the very rope of love that should have drawn them towards it.</w:t>
      </w:r>
    </w:p>
    <w:p w14:paraId="0F73A037">
      <w:pPr>
        <w:pStyle w:val="5"/>
        <w:spacing w:line="254" w:lineRule="auto"/>
        <w:ind w:right="99"/>
        <w:rPr>
          <w:rFonts w:hint="eastAsia"/>
        </w:rPr>
      </w:pPr>
      <w:r>
        <w:rPr>
          <w:rFonts w:hint="eastAsia"/>
        </w:rPr>
        <w:t>如此可怕的亵渎！一个人用本应将他们拉向悔改的爱之绳索将自己拉离悔改，这是绝望的邪恶。</w:t>
      </w:r>
    </w:p>
    <w:p w14:paraId="1FD51298">
      <w:pPr>
        <w:pStyle w:val="5"/>
        <w:spacing w:line="254" w:lineRule="auto"/>
        <w:ind w:right="99"/>
        <w:rPr>
          <w:rFonts w:hint="eastAsia"/>
        </w:rPr>
      </w:pPr>
    </w:p>
    <w:p w14:paraId="6A61B213">
      <w:pPr>
        <w:pStyle w:val="5"/>
        <w:spacing w:line="254" w:lineRule="auto"/>
        <w:ind w:right="99"/>
        <w:rPr>
          <w:rFonts w:hint="eastAsia"/>
        </w:rPr>
      </w:pPr>
      <w:r>
        <w:rPr>
          <w:rFonts w:hint="eastAsia"/>
        </w:rPr>
        <w:t>The next level of impiety is when people become bold in continuing to sin because the God they have to deal with is a longsuffering God.</w:t>
      </w:r>
    </w:p>
    <w:p w14:paraId="10455D0E">
      <w:pPr>
        <w:pStyle w:val="5"/>
        <w:spacing w:line="254" w:lineRule="auto"/>
        <w:ind w:right="99"/>
        <w:rPr>
          <w:rFonts w:hint="eastAsia"/>
        </w:rPr>
      </w:pPr>
      <w:r>
        <w:rPr>
          <w:rFonts w:hint="eastAsia"/>
        </w:rPr>
        <w:t>下一个不虔诚的层次是当人们因为与之打交道的神是恒久忍耐的神而大胆继续犯罪。</w:t>
      </w:r>
    </w:p>
    <w:p w14:paraId="639A1945">
      <w:pPr>
        <w:pStyle w:val="5"/>
        <w:spacing w:line="254" w:lineRule="auto"/>
        <w:ind w:right="99"/>
        <w:rPr>
          <w:rFonts w:hint="eastAsia"/>
        </w:rPr>
      </w:pPr>
    </w:p>
    <w:p w14:paraId="0AB80D57">
      <w:pPr>
        <w:pStyle w:val="5"/>
        <w:spacing w:line="254" w:lineRule="auto"/>
        <w:ind w:right="99"/>
        <w:rPr>
          <w:rFonts w:hint="eastAsia"/>
        </w:rPr>
      </w:pPr>
      <w:r>
        <w:rPr>
          <w:rFonts w:hint="eastAsia"/>
        </w:rPr>
        <w:t>This is a vice that the Preacher of old took notice of.</w:t>
      </w:r>
    </w:p>
    <w:p w14:paraId="30BBAD2D">
      <w:pPr>
        <w:pStyle w:val="5"/>
        <w:spacing w:line="254" w:lineRule="auto"/>
        <w:ind w:right="99"/>
        <w:rPr>
          <w:rFonts w:hint="eastAsia"/>
        </w:rPr>
      </w:pPr>
      <w:r>
        <w:rPr>
          <w:rFonts w:hint="eastAsia"/>
        </w:rPr>
        <w:t>这是古代传道者注意到的恶习。</w:t>
      </w:r>
    </w:p>
    <w:p w14:paraId="6A63F5D9">
      <w:pPr>
        <w:pStyle w:val="5"/>
        <w:spacing w:line="254" w:lineRule="auto"/>
        <w:ind w:right="99"/>
        <w:rPr>
          <w:rFonts w:hint="eastAsia"/>
        </w:rPr>
      </w:pPr>
    </w:p>
    <w:p w14:paraId="1569E0CF">
      <w:pPr>
        <w:pStyle w:val="5"/>
        <w:spacing w:line="254" w:lineRule="auto"/>
        <w:ind w:right="99"/>
        <w:rPr>
          <w:rFonts w:hint="eastAsia"/>
        </w:rPr>
      </w:pPr>
      <w:r>
        <w:rPr>
          <w:rFonts w:hint="eastAsia"/>
        </w:rPr>
        <w:t>Because punishment for evil deeds is not swiftly executed, the hearts of men are fully set in them to do evil.</w:t>
      </w:r>
    </w:p>
    <w:p w14:paraId="456EA67F">
      <w:pPr>
        <w:pStyle w:val="5"/>
        <w:spacing w:line="254" w:lineRule="auto"/>
        <w:ind w:right="99"/>
        <w:rPr>
          <w:rFonts w:hint="eastAsia"/>
        </w:rPr>
      </w:pPr>
      <w:r>
        <w:rPr>
          <w:rFonts w:hint="eastAsia"/>
        </w:rPr>
        <w:t>因为断定罪名不立刻施刑，所以世人满心作恶。</w:t>
      </w:r>
    </w:p>
    <w:p w14:paraId="5A4D14ED">
      <w:pPr>
        <w:pStyle w:val="5"/>
        <w:spacing w:line="254" w:lineRule="auto"/>
        <w:ind w:right="99"/>
        <w:rPr>
          <w:rFonts w:hint="eastAsia"/>
        </w:rPr>
      </w:pPr>
    </w:p>
    <w:p w14:paraId="5F4C9E48">
      <w:pPr>
        <w:pStyle w:val="5"/>
        <w:spacing w:line="254" w:lineRule="auto"/>
        <w:ind w:right="99"/>
        <w:rPr>
          <w:rFonts w:hint="eastAsia"/>
        </w:rPr>
      </w:pPr>
      <w:r>
        <w:rPr>
          <w:rFonts w:hint="eastAsia"/>
        </w:rPr>
        <w:t>But let them fear and tremble at what follows, "Though a sinner does evil a hundred times and prolongs his days, I know that it will not go well with the wicked."</w:t>
      </w:r>
    </w:p>
    <w:p w14:paraId="4945E3B8">
      <w:pPr>
        <w:pStyle w:val="5"/>
        <w:spacing w:line="254" w:lineRule="auto"/>
        <w:ind w:right="99"/>
        <w:rPr>
          <w:rFonts w:hint="eastAsia"/>
        </w:rPr>
      </w:pPr>
      <w:r>
        <w:rPr>
          <w:rFonts w:hint="eastAsia"/>
        </w:rPr>
        <w:t>但让他们因随后的话而恐惧战兢，“罪人虽然作恶百次，倒享长久的年日……然而我准知道，恶人……终不得福。”</w:t>
      </w:r>
    </w:p>
    <w:p w14:paraId="5E6E141C">
      <w:pPr>
        <w:pStyle w:val="5"/>
        <w:spacing w:line="254" w:lineRule="auto"/>
        <w:ind w:right="99"/>
        <w:rPr>
          <w:rFonts w:hint="eastAsia"/>
        </w:rPr>
      </w:pPr>
    </w:p>
    <w:p w14:paraId="5811792B">
      <w:pPr>
        <w:pStyle w:val="5"/>
        <w:spacing w:line="254" w:lineRule="auto"/>
        <w:ind w:right="99"/>
        <w:rPr>
          <w:rFonts w:hint="eastAsia"/>
        </w:rPr>
      </w:pPr>
      <w:r>
        <w:rPr>
          <w:rFonts w:hint="eastAsia"/>
        </w:rPr>
        <w:t>The Lord values every moment of His forbearance, as in the parable, "Look, for three years I have come seeking fruit on this fig tree, and find none."</w:t>
      </w:r>
    </w:p>
    <w:p w14:paraId="7997C1FC">
      <w:pPr>
        <w:pStyle w:val="5"/>
        <w:spacing w:line="254" w:lineRule="auto"/>
        <w:ind w:right="99"/>
        <w:rPr>
          <w:rFonts w:hint="eastAsia"/>
        </w:rPr>
      </w:pPr>
      <w:r>
        <w:rPr>
          <w:rFonts w:hint="eastAsia"/>
        </w:rPr>
        <w:t>主重视祂宽容的每一刻，如比喻中所说，“看哪，我这三年在无花果树上找果子，竟找不着。”</w:t>
      </w:r>
    </w:p>
    <w:p w14:paraId="0843971E">
      <w:pPr>
        <w:pStyle w:val="5"/>
        <w:spacing w:line="254" w:lineRule="auto"/>
        <w:ind w:right="99"/>
        <w:rPr>
          <w:rFonts w:hint="eastAsia"/>
        </w:rPr>
      </w:pPr>
    </w:p>
    <w:p w14:paraId="78C6D443">
      <w:pPr>
        <w:pStyle w:val="5"/>
        <w:spacing w:line="254" w:lineRule="auto"/>
        <w:ind w:right="99"/>
        <w:rPr>
          <w:rFonts w:hint="eastAsia"/>
        </w:rPr>
      </w:pPr>
      <w:r>
        <w:rPr>
          <w:rFonts w:hint="eastAsia"/>
        </w:rPr>
        <w:t>Christ places great importance on every exercise of His patience, as in the Song of Solomon, "Open to me, for my head is covered with dew, and my locks with the drops of the night."</w:t>
      </w:r>
    </w:p>
    <w:p w14:paraId="2CC1BEE3">
      <w:pPr>
        <w:pStyle w:val="5"/>
        <w:spacing w:line="254" w:lineRule="auto"/>
        <w:ind w:right="99"/>
        <w:rPr>
          <w:rFonts w:hint="eastAsia"/>
        </w:rPr>
      </w:pPr>
      <w:r>
        <w:rPr>
          <w:rFonts w:hint="eastAsia"/>
        </w:rPr>
        <w:t>基督非常重视祂耐心的每一次行使，如雅歌中所说，“给我开门……我的头满了露水，我的头发被夜露滴湿。”</w:t>
      </w:r>
    </w:p>
    <w:p w14:paraId="268B6405">
      <w:pPr>
        <w:pStyle w:val="5"/>
        <w:spacing w:line="254" w:lineRule="auto"/>
        <w:ind w:right="99"/>
        <w:rPr>
          <w:rFonts w:hint="eastAsia"/>
        </w:rPr>
      </w:pPr>
    </w:p>
    <w:p w14:paraId="7E31BF4D">
      <w:pPr>
        <w:pStyle w:val="5"/>
        <w:spacing w:line="254" w:lineRule="auto"/>
        <w:ind w:right="99"/>
        <w:rPr>
          <w:rFonts w:hint="eastAsia"/>
        </w:rPr>
      </w:pPr>
      <w:r>
        <w:rPr>
          <w:rFonts w:hint="eastAsia"/>
        </w:rPr>
        <w:t>Let us be cautious not to belittle that which God and Christ value.</w:t>
      </w:r>
    </w:p>
    <w:p w14:paraId="1B10379C">
      <w:pPr>
        <w:pStyle w:val="5"/>
        <w:spacing w:line="254" w:lineRule="auto"/>
        <w:ind w:right="99"/>
        <w:rPr>
          <w:rFonts w:hint="eastAsia"/>
        </w:rPr>
      </w:pPr>
      <w:r>
        <w:rPr>
          <w:rFonts w:hint="eastAsia"/>
        </w:rPr>
        <w:t>让我们小心不要轻视神和基督所重视的东西。</w:t>
      </w:r>
    </w:p>
    <w:p w14:paraId="593C3B47">
      <w:pPr>
        <w:pStyle w:val="5"/>
        <w:spacing w:line="254" w:lineRule="auto"/>
        <w:ind w:right="99"/>
        <w:rPr>
          <w:rFonts w:hint="eastAsia"/>
        </w:rPr>
      </w:pPr>
    </w:p>
    <w:p w14:paraId="14BA6F1E">
      <w:pPr>
        <w:pStyle w:val="5"/>
        <w:spacing w:line="254" w:lineRule="auto"/>
        <w:ind w:right="99"/>
        <w:rPr>
          <w:rFonts w:hint="eastAsia"/>
        </w:rPr>
      </w:pPr>
      <w:r>
        <w:rPr>
          <w:rFonts w:hint="eastAsia"/>
        </w:rPr>
        <w:t>Know and understand that patience can wear thin, that even though the Lord is longsuffering, He will not</w:t>
      </w:r>
    </w:p>
    <w:p w14:paraId="488362A1">
      <w:pPr>
        <w:pStyle w:val="5"/>
        <w:spacing w:line="254" w:lineRule="auto"/>
        <w:ind w:right="99"/>
        <w:rPr>
          <w:rFonts w:hint="eastAsia"/>
        </w:rPr>
      </w:pPr>
      <w:r>
        <w:rPr>
          <w:rFonts w:hint="eastAsia"/>
        </w:rPr>
        <w:t>知道并理解耐心是可以磨灭的，虽然主是恒久忍耐的，但祂不会</w:t>
      </w:r>
    </w:p>
    <w:p w14:paraId="6F9CEBF9">
      <w:pPr>
        <w:pStyle w:val="5"/>
        <w:spacing w:line="254" w:lineRule="auto"/>
        <w:ind w:right="99"/>
        <w:rPr>
          <w:rFonts w:hint="eastAsia"/>
        </w:rPr>
      </w:pPr>
    </w:p>
    <w:p w14:paraId="3E26B383">
      <w:pPr>
        <w:pStyle w:val="5"/>
        <w:spacing w:line="254" w:lineRule="auto"/>
        <w:ind w:right="99"/>
        <w:rPr>
          <w:rFonts w:hint="eastAsia"/>
        </w:rPr>
      </w:pPr>
      <w:r>
        <w:rPr>
          <w:rFonts w:hint="eastAsia"/>
        </w:rPr>
        <w:t>endure forever, but will grow weary of repenting if people do not grow weary of sinning.</w:t>
      </w:r>
    </w:p>
    <w:p w14:paraId="573893CC">
      <w:pPr>
        <w:pStyle w:val="5"/>
        <w:spacing w:line="254" w:lineRule="auto"/>
        <w:ind w:right="99"/>
        <w:rPr>
          <w:rFonts w:hint="eastAsia"/>
        </w:rPr>
      </w:pPr>
      <w:r>
        <w:rPr>
          <w:rFonts w:hint="eastAsia"/>
        </w:rPr>
        <w:t>永远忍耐，如果人们不厌倦犯罪，祂就会厌倦后悔（不降灾）。</w:t>
      </w:r>
    </w:p>
    <w:p w14:paraId="635BF198">
      <w:pPr>
        <w:pStyle w:val="5"/>
        <w:spacing w:line="254" w:lineRule="auto"/>
        <w:ind w:right="99"/>
        <w:rPr>
          <w:rFonts w:hint="eastAsia"/>
        </w:rPr>
      </w:pPr>
    </w:p>
    <w:p w14:paraId="22CB9183">
      <w:pPr>
        <w:pStyle w:val="5"/>
        <w:spacing w:line="254" w:lineRule="auto"/>
        <w:ind w:right="99"/>
        <w:rPr>
          <w:rFonts w:hint="eastAsia"/>
        </w:rPr>
      </w:pPr>
      <w:r>
        <w:rPr>
          <w:rFonts w:hint="eastAsia"/>
        </w:rPr>
        <w:t>Hear what He once said to Jerusalem, "You have forsaken me," says the Lord, "you have gone backward; therefore, I will stretch out my hand against you and destroy you. I am weary of repenting."</w:t>
      </w:r>
    </w:p>
    <w:p w14:paraId="0BD6969B">
      <w:pPr>
        <w:pStyle w:val="5"/>
        <w:spacing w:line="254" w:lineRule="auto"/>
        <w:ind w:right="99"/>
        <w:rPr>
          <w:rFonts w:hint="eastAsia"/>
        </w:rPr>
      </w:pPr>
      <w:r>
        <w:rPr>
          <w:rFonts w:hint="eastAsia"/>
        </w:rPr>
        <w:t>听听祂曾对耶路撒冷说的话，“耶和华说：你弃绝了我，转身退后；因此我伸手攻击你，毁坏你。我后悔了，不欲再后悔（I am weary of repenting）。”</w:t>
      </w:r>
    </w:p>
    <w:p w14:paraId="115CB000">
      <w:pPr>
        <w:pStyle w:val="5"/>
        <w:spacing w:line="254" w:lineRule="auto"/>
        <w:ind w:right="99"/>
        <w:rPr>
          <w:rFonts w:hint="eastAsia"/>
        </w:rPr>
      </w:pPr>
    </w:p>
    <w:p w14:paraId="7318F30C">
      <w:pPr>
        <w:pStyle w:val="2"/>
        <w:bidi w:val="0"/>
        <w:rPr>
          <w:rFonts w:hint="eastAsia"/>
        </w:rPr>
      </w:pPr>
      <w:r>
        <w:rPr>
          <w:rFonts w:hint="eastAsia"/>
        </w:rPr>
        <w:t>EXERCITATION 3.</w:t>
      </w:r>
    </w:p>
    <w:p w14:paraId="13A72C9D">
      <w:pPr>
        <w:pStyle w:val="2"/>
        <w:bidi w:val="0"/>
        <w:rPr>
          <w:rFonts w:hint="eastAsia"/>
        </w:rPr>
      </w:pPr>
      <w:r>
        <w:rPr>
          <w:rFonts w:hint="eastAsia"/>
        </w:rPr>
        <w:t>论述 3。</w:t>
      </w:r>
    </w:p>
    <w:p w14:paraId="252235DE">
      <w:pPr>
        <w:pStyle w:val="5"/>
        <w:spacing w:line="254" w:lineRule="auto"/>
        <w:ind w:right="99"/>
        <w:rPr>
          <w:rFonts w:hint="eastAsia"/>
        </w:rPr>
      </w:pPr>
    </w:p>
    <w:p w14:paraId="3B7B1213">
      <w:pPr>
        <w:pStyle w:val="3"/>
        <w:bidi w:val="0"/>
        <w:rPr>
          <w:rFonts w:hint="eastAsia"/>
        </w:rPr>
      </w:pPr>
      <w:r>
        <w:rPr>
          <w:rFonts w:hint="eastAsia"/>
        </w:rPr>
        <w:t>The Generosity of God</w:t>
      </w:r>
    </w:p>
    <w:p w14:paraId="4D9F3553">
      <w:pPr>
        <w:pStyle w:val="3"/>
        <w:bidi w:val="0"/>
        <w:rPr>
          <w:rFonts w:hint="eastAsia"/>
        </w:rPr>
      </w:pPr>
      <w:r>
        <w:rPr>
          <w:rFonts w:hint="eastAsia"/>
        </w:rPr>
        <w:t>神的慷慨</w:t>
      </w:r>
    </w:p>
    <w:p w14:paraId="3DF08D1F">
      <w:pPr>
        <w:pStyle w:val="5"/>
        <w:spacing w:line="254" w:lineRule="auto"/>
        <w:ind w:right="99"/>
        <w:rPr>
          <w:rFonts w:hint="eastAsia"/>
        </w:rPr>
      </w:pPr>
    </w:p>
    <w:p w14:paraId="521546E7">
      <w:pPr>
        <w:pStyle w:val="5"/>
        <w:spacing w:line="254" w:lineRule="auto"/>
        <w:ind w:right="99"/>
        <w:rPr>
          <w:rFonts w:hint="eastAsia"/>
        </w:rPr>
      </w:pPr>
      <w:r>
        <w:rPr>
          <w:rFonts w:hint="eastAsia"/>
        </w:rPr>
        <w:t>The generosity of God demonstrated by His blessings, namely, giving His Son to save us from hell, His Spirit to prepare us for heaven, His Angels to protect us on earth, abundant provisions along the way, and complete satisfaction at our journey's end.</w:t>
      </w:r>
    </w:p>
    <w:p w14:paraId="5AF63013">
      <w:pPr>
        <w:pStyle w:val="5"/>
        <w:spacing w:line="254" w:lineRule="auto"/>
        <w:ind w:right="99"/>
        <w:rPr>
          <w:rFonts w:hint="eastAsia"/>
        </w:rPr>
      </w:pPr>
      <w:r>
        <w:rPr>
          <w:rFonts w:hint="eastAsia"/>
        </w:rPr>
        <w:t>神的慷慨通过祂的祝福得到证明，即赐下祂的儿子救我们脱离地狱，祂的灵预备我们上天堂，祂的天使在地上保护我们，沿途丰富的供应，以及在我们旅程终点的完全满足。</w:t>
      </w:r>
    </w:p>
    <w:p w14:paraId="2DB53C50">
      <w:pPr>
        <w:pStyle w:val="5"/>
        <w:spacing w:line="254" w:lineRule="auto"/>
        <w:ind w:right="99"/>
        <w:rPr>
          <w:rFonts w:hint="eastAsia"/>
        </w:rPr>
      </w:pPr>
    </w:p>
    <w:p w14:paraId="29D98E68">
      <w:pPr>
        <w:pStyle w:val="5"/>
        <w:spacing w:line="254" w:lineRule="auto"/>
        <w:ind w:right="99"/>
        <w:rPr>
          <w:rFonts w:hint="eastAsia"/>
        </w:rPr>
      </w:pPr>
      <w:r>
        <w:rPr>
          <w:rFonts w:hint="eastAsia"/>
        </w:rPr>
        <w:t>John 3:16, James 1:5, and Psalm 24:1 are referenced. Isaiah 25:6 is alluded to.</w:t>
      </w:r>
    </w:p>
    <w:p w14:paraId="6CD40FCB">
      <w:pPr>
        <w:pStyle w:val="5"/>
        <w:spacing w:line="254" w:lineRule="auto"/>
        <w:ind w:right="99"/>
        <w:rPr>
          <w:rFonts w:hint="eastAsia"/>
        </w:rPr>
      </w:pPr>
      <w:r>
        <w:rPr>
          <w:rFonts w:hint="eastAsia"/>
        </w:rPr>
        <w:t>引用了约翰福音 3:16，雅各书 1:5，和诗篇 24:1。暗指了以赛亚书 25:6。</w:t>
      </w:r>
    </w:p>
    <w:p w14:paraId="2B4E0F5D">
      <w:pPr>
        <w:pStyle w:val="5"/>
        <w:spacing w:line="254" w:lineRule="auto"/>
        <w:ind w:right="99"/>
        <w:rPr>
          <w:rFonts w:hint="eastAsia"/>
        </w:rPr>
      </w:pPr>
    </w:p>
    <w:p w14:paraId="692B7BF7">
      <w:pPr>
        <w:pStyle w:val="5"/>
        <w:spacing w:line="254" w:lineRule="auto"/>
        <w:ind w:right="99"/>
        <w:rPr>
          <w:rFonts w:hint="eastAsia"/>
        </w:rPr>
      </w:pPr>
      <w:r>
        <w:rPr>
          <w:rFonts w:hint="eastAsia"/>
        </w:rPr>
        <w:t>Inferences drawn from divine generosity and benevolence towards the Saints. Not being stingy in our dealings with God, exemplified by David, Paul, and Luther.</w:t>
      </w:r>
    </w:p>
    <w:p w14:paraId="45E7C0CC">
      <w:pPr>
        <w:pStyle w:val="5"/>
        <w:spacing w:line="254" w:lineRule="auto"/>
        <w:ind w:right="99"/>
        <w:rPr>
          <w:rFonts w:hint="eastAsia"/>
        </w:rPr>
      </w:pPr>
      <w:r>
        <w:rPr>
          <w:rFonts w:hint="eastAsia"/>
        </w:rPr>
        <w:t>从神对圣徒的慷慨和仁慈中得出的推论。在与神打交道时不要吝啬，以大卫、保罗和路德为例。</w:t>
      </w:r>
    </w:p>
    <w:p w14:paraId="7ACD4387">
      <w:pPr>
        <w:pStyle w:val="5"/>
        <w:spacing w:line="254" w:lineRule="auto"/>
        <w:ind w:right="99"/>
        <w:rPr>
          <w:rFonts w:hint="eastAsia"/>
        </w:rPr>
      </w:pPr>
    </w:p>
    <w:p w14:paraId="08742A5D">
      <w:pPr>
        <w:pStyle w:val="5"/>
        <w:spacing w:line="254" w:lineRule="auto"/>
        <w:ind w:right="99"/>
        <w:rPr>
          <w:rFonts w:hint="eastAsia"/>
        </w:rPr>
      </w:pPr>
      <w:r>
        <w:rPr>
          <w:rFonts w:hint="eastAsia"/>
        </w:rPr>
        <w:t>The truth in God is free from any mixture of the contrary. It is evident in His fulfillment of promises and threats, guiding us in what to do and what to expect.</w:t>
      </w:r>
    </w:p>
    <w:p w14:paraId="366F45A1">
      <w:pPr>
        <w:pStyle w:val="5"/>
        <w:spacing w:line="254" w:lineRule="auto"/>
        <w:ind w:right="99"/>
        <w:rPr>
          <w:rFonts w:hint="eastAsia"/>
        </w:rPr>
      </w:pPr>
      <w:r>
        <w:rPr>
          <w:rFonts w:hint="eastAsia"/>
        </w:rPr>
        <w:t>神里面的真理没有任何相反的混合。这在祂实现应许和威胁中显而易见，指导我们做什么和期待什么。</w:t>
      </w:r>
    </w:p>
    <w:p w14:paraId="5AC5CA88">
      <w:pPr>
        <w:pStyle w:val="5"/>
        <w:spacing w:line="254" w:lineRule="auto"/>
        <w:ind w:right="99"/>
        <w:rPr>
          <w:rFonts w:hint="eastAsia"/>
        </w:rPr>
      </w:pPr>
    </w:p>
    <w:p w14:paraId="2E6785C9">
      <w:pPr>
        <w:pStyle w:val="5"/>
        <w:spacing w:line="254" w:lineRule="auto"/>
        <w:ind w:right="99"/>
        <w:rPr>
          <w:rFonts w:hint="eastAsia"/>
        </w:rPr>
      </w:pPr>
      <w:r>
        <w:rPr>
          <w:rFonts w:hint="eastAsia"/>
        </w:rPr>
        <w:t>§. 1. In the next clause of our Bibles, using the generic term, it states "Abundant in goodness."</w:t>
      </w:r>
    </w:p>
    <w:p w14:paraId="61EAB41E">
      <w:pPr>
        <w:pStyle w:val="5"/>
        <w:spacing w:line="254" w:lineRule="auto"/>
        <w:ind w:right="99"/>
        <w:rPr>
          <w:rFonts w:hint="eastAsia"/>
        </w:rPr>
      </w:pPr>
      <w:r>
        <w:rPr>
          <w:rFonts w:hint="eastAsia"/>
        </w:rPr>
        <w:t>§. 1. 在我们圣经的下一句中，使用通用术语，它陈述“有丰盛的慈爱（goodness）。”</w:t>
      </w:r>
    </w:p>
    <w:p w14:paraId="3B611F58">
      <w:pPr>
        <w:pStyle w:val="5"/>
        <w:spacing w:line="254" w:lineRule="auto"/>
        <w:ind w:right="99"/>
        <w:rPr>
          <w:rFonts w:hint="eastAsia"/>
        </w:rPr>
      </w:pPr>
    </w:p>
    <w:p w14:paraId="3FA7761E">
      <w:pPr>
        <w:pStyle w:val="5"/>
        <w:spacing w:line="254" w:lineRule="auto"/>
        <w:ind w:right="99"/>
        <w:rPr>
          <w:rFonts w:hint="eastAsia"/>
        </w:rPr>
      </w:pPr>
      <w:r>
        <w:rPr>
          <w:rFonts w:hint="eastAsia"/>
        </w:rPr>
        <w:t>I will take the liberty to deviate slightly from the common translation and read it as "Abundant in bounty."</w:t>
      </w:r>
    </w:p>
    <w:p w14:paraId="47FDC536">
      <w:pPr>
        <w:pStyle w:val="5"/>
        <w:spacing w:line="254" w:lineRule="auto"/>
        <w:ind w:right="99"/>
        <w:rPr>
          <w:rFonts w:hint="eastAsia"/>
        </w:rPr>
      </w:pPr>
      <w:r>
        <w:rPr>
          <w:rFonts w:hint="eastAsia"/>
        </w:rPr>
        <w:t>我将冒昧稍微偏离通用翻译，将其读作“有丰盛的慷慨（bounty）”。</w:t>
      </w:r>
    </w:p>
    <w:p w14:paraId="24236D79">
      <w:pPr>
        <w:pStyle w:val="5"/>
        <w:spacing w:line="254" w:lineRule="auto"/>
        <w:ind w:right="99"/>
        <w:rPr>
          <w:rFonts w:hint="eastAsia"/>
        </w:rPr>
      </w:pPr>
    </w:p>
    <w:p w14:paraId="5A2818F5">
      <w:pPr>
        <w:pStyle w:val="5"/>
        <w:spacing w:line="254" w:lineRule="auto"/>
        <w:ind w:right="99"/>
        <w:rPr>
          <w:rFonts w:hint="eastAsia"/>
        </w:rPr>
      </w:pPr>
      <w:r>
        <w:rPr>
          <w:rFonts w:hint="eastAsia"/>
        </w:rPr>
        <w:t>As Zanchi and others have observed, the word most properly signifies that kind of goodness we call bounty or benignity, which forms a fourth branch.</w:t>
      </w:r>
    </w:p>
    <w:p w14:paraId="5F81644B">
      <w:pPr>
        <w:pStyle w:val="5"/>
        <w:spacing w:line="254" w:lineRule="auto"/>
        <w:ind w:right="99"/>
        <w:rPr>
          <w:rFonts w:hint="eastAsia"/>
        </w:rPr>
      </w:pPr>
      <w:r>
        <w:rPr>
          <w:rFonts w:hint="eastAsia"/>
        </w:rPr>
        <w:t>正如赞奇（Zanchi）和其他人所观察到的，这个词最恰当地表示那种我们称为慷慨或仁慈的良善，这构成了第四个分支。</w:t>
      </w:r>
    </w:p>
    <w:p w14:paraId="39518141">
      <w:pPr>
        <w:pStyle w:val="5"/>
        <w:spacing w:line="254" w:lineRule="auto"/>
        <w:ind w:right="99"/>
        <w:rPr>
          <w:rFonts w:hint="eastAsia"/>
        </w:rPr>
      </w:pPr>
    </w:p>
    <w:p w14:paraId="00ABFAC0">
      <w:pPr>
        <w:pStyle w:val="5"/>
        <w:spacing w:line="254" w:lineRule="auto"/>
        <w:ind w:right="99"/>
        <w:rPr>
          <w:rFonts w:hint="eastAsia"/>
        </w:rPr>
      </w:pPr>
      <w:r>
        <w:rPr>
          <w:rFonts w:hint="eastAsia"/>
        </w:rPr>
        <w:t>This is the abundance in which God excels, as demonstrated by His greatest gifts, by which we measure the generosity of benefactors.</w:t>
      </w:r>
    </w:p>
    <w:p w14:paraId="5A921CD3">
      <w:pPr>
        <w:pStyle w:val="5"/>
        <w:spacing w:line="254" w:lineRule="auto"/>
        <w:ind w:right="99"/>
        <w:rPr>
          <w:rFonts w:hint="eastAsia"/>
        </w:rPr>
      </w:pPr>
      <w:r>
        <w:rPr>
          <w:rFonts w:hint="eastAsia"/>
        </w:rPr>
        <w:t>这是神所擅长的丰富，正如祂最大的礼物所证明的那样，我们以此衡量恩人的慷慨。</w:t>
      </w:r>
    </w:p>
    <w:p w14:paraId="32A6E689">
      <w:pPr>
        <w:pStyle w:val="5"/>
        <w:spacing w:line="254" w:lineRule="auto"/>
        <w:ind w:right="99"/>
        <w:rPr>
          <w:rFonts w:hint="eastAsia"/>
        </w:rPr>
      </w:pPr>
    </w:p>
    <w:p w14:paraId="4AB95931">
      <w:pPr>
        <w:pStyle w:val="5"/>
        <w:spacing w:line="254" w:lineRule="auto"/>
        <w:ind w:right="99"/>
        <w:rPr>
          <w:rFonts w:hint="eastAsia"/>
        </w:rPr>
      </w:pPr>
      <w:r>
        <w:rPr>
          <w:rFonts w:hint="eastAsia"/>
        </w:rPr>
        <w:t>I shall mention some of the main ones. He bestows upon us:</w:t>
      </w:r>
    </w:p>
    <w:p w14:paraId="52397DF7">
      <w:pPr>
        <w:pStyle w:val="5"/>
        <w:spacing w:line="254" w:lineRule="auto"/>
        <w:ind w:right="99"/>
        <w:rPr>
          <w:rFonts w:hint="eastAsia"/>
        </w:rPr>
      </w:pPr>
      <w:r>
        <w:rPr>
          <w:rFonts w:hint="eastAsia"/>
        </w:rPr>
        <w:t>我将提到一些主要的。祂赐给我们：</w:t>
      </w:r>
    </w:p>
    <w:p w14:paraId="2BF4346E">
      <w:pPr>
        <w:pStyle w:val="5"/>
        <w:spacing w:line="254" w:lineRule="auto"/>
        <w:ind w:right="99"/>
        <w:rPr>
          <w:rFonts w:hint="eastAsia"/>
        </w:rPr>
      </w:pPr>
    </w:p>
    <w:p w14:paraId="6219D30C">
      <w:pPr>
        <w:pStyle w:val="5"/>
        <w:spacing w:line="254" w:lineRule="auto"/>
        <w:ind w:right="99"/>
        <w:rPr>
          <w:rFonts w:hint="eastAsia"/>
        </w:rPr>
      </w:pPr>
      <w:r>
        <w:rPr>
          <w:rFonts w:hint="eastAsia"/>
        </w:rPr>
        <w:t>First, His Son to save us from hell.</w:t>
      </w:r>
    </w:p>
    <w:p w14:paraId="6D03B618">
      <w:pPr>
        <w:pStyle w:val="5"/>
        <w:spacing w:line="254" w:lineRule="auto"/>
        <w:ind w:right="99"/>
        <w:rPr>
          <w:rFonts w:hint="eastAsia"/>
        </w:rPr>
      </w:pPr>
      <w:r>
        <w:rPr>
          <w:rFonts w:hint="eastAsia"/>
        </w:rPr>
        <w:t>首先，祂的儿子救我们脱离地狱。</w:t>
      </w:r>
    </w:p>
    <w:p w14:paraId="140A24D1">
      <w:pPr>
        <w:pStyle w:val="5"/>
        <w:spacing w:line="254" w:lineRule="auto"/>
        <w:ind w:right="99"/>
        <w:rPr>
          <w:rFonts w:hint="eastAsia"/>
        </w:rPr>
      </w:pPr>
    </w:p>
    <w:p w14:paraId="5C9166A4">
      <w:pPr>
        <w:pStyle w:val="5"/>
        <w:spacing w:line="254" w:lineRule="auto"/>
        <w:ind w:right="99"/>
        <w:rPr>
          <w:rFonts w:hint="eastAsia"/>
        </w:rPr>
      </w:pPr>
      <w:r>
        <w:rPr>
          <w:rFonts w:hint="eastAsia"/>
        </w:rPr>
        <w:t>"For God so loved the world that He gave His only begotten Son."</w:t>
      </w:r>
    </w:p>
    <w:p w14:paraId="5E91E141">
      <w:pPr>
        <w:pStyle w:val="5"/>
        <w:spacing w:line="254" w:lineRule="auto"/>
        <w:ind w:right="99"/>
        <w:rPr>
          <w:rFonts w:hint="eastAsia"/>
        </w:rPr>
      </w:pPr>
      <w:r>
        <w:rPr>
          <w:rFonts w:hint="eastAsia"/>
        </w:rPr>
        <w:t>“神爱世人，甚至将祂的独生子赐给他们。”</w:t>
      </w:r>
    </w:p>
    <w:p w14:paraId="3F974A2B">
      <w:pPr>
        <w:pStyle w:val="5"/>
        <w:spacing w:line="254" w:lineRule="auto"/>
        <w:ind w:right="99"/>
        <w:rPr>
          <w:rFonts w:hint="eastAsia"/>
        </w:rPr>
      </w:pPr>
    </w:p>
    <w:p w14:paraId="304003A8">
      <w:pPr>
        <w:pStyle w:val="5"/>
        <w:spacing w:line="254" w:lineRule="auto"/>
        <w:ind w:right="99"/>
        <w:rPr>
          <w:rFonts w:hint="eastAsia"/>
        </w:rPr>
      </w:pPr>
      <w:r>
        <w:rPr>
          <w:rFonts w:hint="eastAsia"/>
        </w:rPr>
        <w:t>He did not grant Him upon the</w:t>
      </w:r>
    </w:p>
    <w:p w14:paraId="70652326">
      <w:pPr>
        <w:pStyle w:val="5"/>
        <w:spacing w:line="254" w:lineRule="auto"/>
        <w:ind w:right="99"/>
        <w:rPr>
          <w:rFonts w:hint="eastAsia"/>
        </w:rPr>
      </w:pPr>
      <w:r>
        <w:rPr>
          <w:rFonts w:hint="eastAsia"/>
        </w:rPr>
        <w:t>祂不是因</w:t>
      </w:r>
    </w:p>
    <w:p w14:paraId="0FF973D5">
      <w:pPr>
        <w:pStyle w:val="5"/>
        <w:spacing w:line="254" w:lineRule="auto"/>
        <w:ind w:right="99"/>
        <w:rPr>
          <w:rFonts w:hint="eastAsia"/>
        </w:rPr>
      </w:pPr>
    </w:p>
    <w:p w14:paraId="760B8BE9">
      <w:pPr>
        <w:pStyle w:val="5"/>
        <w:spacing w:line="254" w:lineRule="auto"/>
        <w:ind w:right="99"/>
        <w:rPr>
          <w:rFonts w:hint="eastAsia"/>
        </w:rPr>
      </w:pPr>
      <w:r>
        <w:rPr>
          <w:rFonts w:hint="eastAsia"/>
        </w:rPr>
        <w:t>request and earnest plea of fallen creatures, but freely gave Him without being asked.</w:t>
      </w:r>
    </w:p>
    <w:p w14:paraId="3A25D33C">
      <w:pPr>
        <w:pStyle w:val="5"/>
        <w:spacing w:line="254" w:lineRule="auto"/>
        <w:ind w:right="99"/>
        <w:rPr>
          <w:rFonts w:hint="eastAsia"/>
        </w:rPr>
      </w:pPr>
      <w:r>
        <w:rPr>
          <w:rFonts w:hint="eastAsia"/>
        </w:rPr>
        <w:t>堕落受造物的请求和恳求而赐下祂，而是在没有被要求的情况下白白赐下祂。</w:t>
      </w:r>
    </w:p>
    <w:p w14:paraId="6FA67EE7">
      <w:pPr>
        <w:pStyle w:val="5"/>
        <w:spacing w:line="254" w:lineRule="auto"/>
        <w:ind w:right="99"/>
        <w:rPr>
          <w:rFonts w:hint="eastAsia"/>
        </w:rPr>
      </w:pPr>
    </w:p>
    <w:p w14:paraId="07AD2DB2">
      <w:pPr>
        <w:pStyle w:val="5"/>
        <w:spacing w:line="254" w:lineRule="auto"/>
        <w:ind w:right="99"/>
        <w:rPr>
          <w:rFonts w:hint="eastAsia"/>
        </w:rPr>
      </w:pPr>
      <w:r>
        <w:rPr>
          <w:rFonts w:hint="eastAsia"/>
        </w:rPr>
        <w:t>Not as a servant but as a Son, not an adopted son like us, but a begotten Son, begotten not as Saints are, by His will through the word of truth, but by His very nature, being the Word and the Truth Himself.</w:t>
      </w:r>
    </w:p>
    <w:p w14:paraId="59FC7D4D">
      <w:pPr>
        <w:pStyle w:val="5"/>
        <w:spacing w:line="254" w:lineRule="auto"/>
        <w:ind w:right="99"/>
        <w:rPr>
          <w:rFonts w:hint="eastAsia"/>
        </w:rPr>
      </w:pPr>
      <w:r>
        <w:rPr>
          <w:rFonts w:hint="eastAsia"/>
        </w:rPr>
        <w:t>不是作为仆人而是作为儿子，不像我们是收养的儿子，而是独生的儿子，不是像圣徒那样通过真理的道由祂的旨意所生，而是由祂的本性所生，祂自己就是道和真理。</w:t>
      </w:r>
    </w:p>
    <w:p w14:paraId="7E1CDE28">
      <w:pPr>
        <w:pStyle w:val="5"/>
        <w:spacing w:line="254" w:lineRule="auto"/>
        <w:ind w:right="99"/>
        <w:rPr>
          <w:rFonts w:hint="eastAsia"/>
        </w:rPr>
      </w:pPr>
    </w:p>
    <w:p w14:paraId="120701B9">
      <w:pPr>
        <w:pStyle w:val="5"/>
        <w:spacing w:line="254" w:lineRule="auto"/>
        <w:ind w:right="99"/>
        <w:rPr>
          <w:rFonts w:hint="eastAsia"/>
        </w:rPr>
      </w:pPr>
      <w:r>
        <w:rPr>
          <w:rFonts w:hint="eastAsia"/>
        </w:rPr>
        <w:t>Not one among many, but the only begotten Son.</w:t>
      </w:r>
    </w:p>
    <w:p w14:paraId="41BD7952">
      <w:pPr>
        <w:pStyle w:val="5"/>
        <w:spacing w:line="254" w:lineRule="auto"/>
        <w:ind w:right="99"/>
        <w:rPr>
          <w:rFonts w:hint="eastAsia"/>
        </w:rPr>
      </w:pPr>
      <w:r>
        <w:rPr>
          <w:rFonts w:hint="eastAsia"/>
        </w:rPr>
        <w:t>不是许多中的一个，而是独生子。</w:t>
      </w:r>
    </w:p>
    <w:p w14:paraId="7C09D99A">
      <w:pPr>
        <w:pStyle w:val="5"/>
        <w:spacing w:line="254" w:lineRule="auto"/>
        <w:ind w:right="99"/>
        <w:rPr>
          <w:rFonts w:hint="eastAsia"/>
        </w:rPr>
      </w:pPr>
    </w:p>
    <w:p w14:paraId="614C5AD3">
      <w:pPr>
        <w:pStyle w:val="5"/>
        <w:spacing w:line="254" w:lineRule="auto"/>
        <w:ind w:right="99"/>
        <w:rPr>
          <w:rFonts w:hint="eastAsia"/>
        </w:rPr>
      </w:pPr>
      <w:r>
        <w:rPr>
          <w:rFonts w:hint="eastAsia"/>
        </w:rPr>
        <w:t>And this gift was not for a minor deliverance, but for the purpose that whoever believes in Him should not perish but have eternal life.</w:t>
      </w:r>
    </w:p>
    <w:p w14:paraId="3C7E642A">
      <w:pPr>
        <w:pStyle w:val="5"/>
        <w:spacing w:line="254" w:lineRule="auto"/>
        <w:ind w:right="99"/>
        <w:rPr>
          <w:rFonts w:hint="eastAsia"/>
        </w:rPr>
      </w:pPr>
      <w:r>
        <w:rPr>
          <w:rFonts w:hint="eastAsia"/>
        </w:rPr>
        <w:t>这份礼物不是为了微小的解救，而是为了叫一切信祂的，不至灭亡，反得永生。</w:t>
      </w:r>
    </w:p>
    <w:p w14:paraId="54F22256">
      <w:pPr>
        <w:pStyle w:val="5"/>
        <w:spacing w:line="254" w:lineRule="auto"/>
        <w:ind w:right="99"/>
        <w:rPr>
          <w:rFonts w:hint="eastAsia"/>
        </w:rPr>
      </w:pPr>
    </w:p>
    <w:p w14:paraId="79A336C5">
      <w:pPr>
        <w:pStyle w:val="5"/>
        <w:spacing w:line="254" w:lineRule="auto"/>
        <w:ind w:right="99"/>
        <w:rPr>
          <w:rFonts w:hint="eastAsia"/>
        </w:rPr>
      </w:pPr>
      <w:r>
        <w:rPr>
          <w:rFonts w:hint="eastAsia"/>
        </w:rPr>
        <w:t>This royal bounty of a gift is rightly introduced with "For God so loved the world."</w:t>
      </w:r>
    </w:p>
    <w:p w14:paraId="0F09FD79">
      <w:pPr>
        <w:pStyle w:val="5"/>
        <w:spacing w:line="254" w:lineRule="auto"/>
        <w:ind w:right="99"/>
        <w:rPr>
          <w:rFonts w:hint="eastAsia"/>
        </w:rPr>
      </w:pPr>
      <w:r>
        <w:rPr>
          <w:rFonts w:hint="eastAsia"/>
        </w:rPr>
        <w:t>这份皇家的慷慨礼物被恰当地引入为“神爱世人，甚至……”。</w:t>
      </w:r>
    </w:p>
    <w:p w14:paraId="212CEBB5">
      <w:pPr>
        <w:pStyle w:val="5"/>
        <w:spacing w:line="254" w:lineRule="auto"/>
        <w:ind w:right="99"/>
        <w:rPr>
          <w:rFonts w:hint="eastAsia"/>
        </w:rPr>
      </w:pPr>
    </w:p>
    <w:p w14:paraId="2D7C6D6A">
      <w:pPr>
        <w:pStyle w:val="5"/>
        <w:spacing w:line="254" w:lineRule="auto"/>
        <w:ind w:right="99"/>
        <w:rPr>
          <w:rFonts w:hint="eastAsia"/>
        </w:rPr>
      </w:pPr>
      <w:r>
        <w:rPr>
          <w:rFonts w:hint="eastAsia"/>
        </w:rPr>
        <w:t>Majesty and love have been considered incompatible, yet here we see the majesty of God embracing love, and not just any love, but love for the world, the undeserving, and even ill-deserving world of mankind.</w:t>
      </w:r>
    </w:p>
    <w:p w14:paraId="73C109D6">
      <w:pPr>
        <w:pStyle w:val="5"/>
        <w:spacing w:line="254" w:lineRule="auto"/>
        <w:ind w:right="99"/>
        <w:rPr>
          <w:rFonts w:hint="eastAsia"/>
        </w:rPr>
      </w:pPr>
      <w:r>
        <w:rPr>
          <w:rFonts w:hint="eastAsia"/>
        </w:rPr>
        <w:t>威严和爱一直被认为是不相容的，然而在这里我们看到神的威严拥抱爱，而且不仅仅是任何爱，而是对世界的爱，那个不配甚至应受惩罚的人类世界。</w:t>
      </w:r>
    </w:p>
    <w:p w14:paraId="3F3EF286">
      <w:pPr>
        <w:pStyle w:val="5"/>
        <w:spacing w:line="254" w:lineRule="auto"/>
        <w:ind w:right="99"/>
        <w:rPr>
          <w:rFonts w:hint="eastAsia"/>
        </w:rPr>
      </w:pPr>
    </w:p>
    <w:p w14:paraId="4AC80DED">
      <w:pPr>
        <w:pStyle w:val="5"/>
        <w:spacing w:line="254" w:lineRule="auto"/>
        <w:ind w:right="99"/>
        <w:rPr>
          <w:rFonts w:hint="eastAsia"/>
        </w:rPr>
      </w:pPr>
      <w:r>
        <w:rPr>
          <w:rFonts w:hint="eastAsia"/>
        </w:rPr>
        <w:t>"Herein is love" (or let me say, herein is bounty), "not that we loved God, but that He loved us and sent His Son to be the propitiation for our sins."</w:t>
      </w:r>
    </w:p>
    <w:p w14:paraId="5A6445E1">
      <w:pPr>
        <w:pStyle w:val="5"/>
        <w:spacing w:line="254" w:lineRule="auto"/>
        <w:ind w:right="99"/>
        <w:rPr>
          <w:rFonts w:hint="eastAsia"/>
        </w:rPr>
      </w:pPr>
      <w:r>
        <w:rPr>
          <w:rFonts w:hint="eastAsia"/>
        </w:rPr>
        <w:t>“不是我们爱神，乃是神爱我们，差他的儿子为我们的罪作了挽回祭，这就是爱了”（或者让我说，这就是慷慨了）。</w:t>
      </w:r>
    </w:p>
    <w:p w14:paraId="77028DBE">
      <w:pPr>
        <w:pStyle w:val="5"/>
        <w:spacing w:line="254" w:lineRule="auto"/>
        <w:ind w:right="99"/>
        <w:rPr>
          <w:rFonts w:hint="eastAsia"/>
        </w:rPr>
      </w:pPr>
    </w:p>
    <w:p w14:paraId="00D62D17">
      <w:pPr>
        <w:pStyle w:val="5"/>
        <w:spacing w:line="254" w:lineRule="auto"/>
        <w:ind w:right="99"/>
        <w:rPr>
          <w:rFonts w:hint="eastAsia"/>
        </w:rPr>
      </w:pPr>
      <w:r>
        <w:rPr>
          <w:rFonts w:hint="eastAsia"/>
        </w:rPr>
        <w:t>Loved, and "So loved." That particle is highly emphatic and signifies the transcendence of a thing, whether good or evil.</w:t>
      </w:r>
    </w:p>
    <w:p w14:paraId="4CECC9A2">
      <w:pPr>
        <w:pStyle w:val="5"/>
        <w:spacing w:line="254" w:lineRule="auto"/>
        <w:ind w:right="99"/>
        <w:rPr>
          <w:rFonts w:hint="eastAsia"/>
        </w:rPr>
      </w:pPr>
      <w:r>
        <w:rPr>
          <w:rFonts w:hint="eastAsia"/>
        </w:rPr>
        <w:t>爱，而且是“甚至……爱（So loved）”。那个助词非常强调，表示事物的超越性，无论是好是坏。</w:t>
      </w:r>
    </w:p>
    <w:p w14:paraId="2CCB11D6">
      <w:pPr>
        <w:pStyle w:val="5"/>
        <w:spacing w:line="254" w:lineRule="auto"/>
        <w:ind w:right="99"/>
        <w:rPr>
          <w:rFonts w:hint="eastAsia"/>
        </w:rPr>
      </w:pPr>
    </w:p>
    <w:p w14:paraId="6D108B9D">
      <w:pPr>
        <w:pStyle w:val="5"/>
        <w:spacing w:line="254" w:lineRule="auto"/>
        <w:ind w:right="99"/>
        <w:rPr>
          <w:rFonts w:hint="eastAsia"/>
        </w:rPr>
      </w:pPr>
      <w:r>
        <w:rPr>
          <w:rFonts w:hint="eastAsia"/>
        </w:rPr>
        <w:t>Paul, when describing the incestuous Corinthian, depicts him as "Him that hath so done this deed," so shamelessly, so abominably, so unchristianly.</w:t>
      </w:r>
    </w:p>
    <w:p w14:paraId="22C7A7FD">
      <w:pPr>
        <w:pStyle w:val="5"/>
        <w:spacing w:line="254" w:lineRule="auto"/>
        <w:ind w:right="99"/>
        <w:rPr>
          <w:rFonts w:hint="eastAsia"/>
        </w:rPr>
      </w:pPr>
      <w:r>
        <w:rPr>
          <w:rFonts w:hint="eastAsia"/>
        </w:rPr>
        <w:t>保罗在描述那个乱伦的哥林多人时，将他描绘为“行这样事的人”，如此无耻，如此可憎，如此非基督徒。</w:t>
      </w:r>
    </w:p>
    <w:p w14:paraId="1EAD9572">
      <w:pPr>
        <w:pStyle w:val="5"/>
        <w:spacing w:line="254" w:lineRule="auto"/>
        <w:ind w:right="99"/>
        <w:rPr>
          <w:rFonts w:hint="eastAsia"/>
        </w:rPr>
      </w:pPr>
    </w:p>
    <w:p w14:paraId="42851134">
      <w:pPr>
        <w:pStyle w:val="5"/>
        <w:spacing w:line="254" w:lineRule="auto"/>
        <w:ind w:right="99"/>
        <w:rPr>
          <w:rFonts w:hint="eastAsia"/>
        </w:rPr>
      </w:pPr>
      <w:r>
        <w:rPr>
          <w:rFonts w:hint="eastAsia"/>
        </w:rPr>
        <w:t>The officers, astounded by our Savior's teachings, exclaimed, "Never man spoke like this Man," so excellently, so powerfully, so incomparably.</w:t>
      </w:r>
    </w:p>
    <w:p w14:paraId="1F8E5E0C">
      <w:pPr>
        <w:pStyle w:val="5"/>
        <w:spacing w:line="254" w:lineRule="auto"/>
        <w:ind w:right="99"/>
        <w:rPr>
          <w:rFonts w:hint="eastAsia"/>
        </w:rPr>
      </w:pPr>
      <w:r>
        <w:rPr>
          <w:rFonts w:hint="eastAsia"/>
        </w:rPr>
        <w:t>差役们被我们救主的教导震惊，惊呼，“从来没有像他这样说话的，”如此卓越，如此有力，如此无比。</w:t>
      </w:r>
    </w:p>
    <w:p w14:paraId="3409AF17">
      <w:pPr>
        <w:pStyle w:val="5"/>
        <w:spacing w:line="254" w:lineRule="auto"/>
        <w:ind w:right="99"/>
        <w:rPr>
          <w:rFonts w:hint="eastAsia"/>
        </w:rPr>
      </w:pPr>
    </w:p>
    <w:p w14:paraId="37C829CF">
      <w:pPr>
        <w:pStyle w:val="5"/>
        <w:spacing w:line="254" w:lineRule="auto"/>
        <w:ind w:right="99"/>
        <w:rPr>
          <w:rFonts w:hint="eastAsia"/>
        </w:rPr>
      </w:pPr>
      <w:r>
        <w:rPr>
          <w:rFonts w:hint="eastAsia"/>
        </w:rPr>
        <w:t>Here, "God so loved the world," meaning so freely, so infinitely, so indescribably.</w:t>
      </w:r>
    </w:p>
    <w:p w14:paraId="3DADE96F">
      <w:pPr>
        <w:pStyle w:val="5"/>
        <w:spacing w:line="254" w:lineRule="auto"/>
        <w:ind w:right="99"/>
        <w:rPr>
          <w:rFonts w:hint="eastAsia"/>
        </w:rPr>
      </w:pPr>
      <w:r>
        <w:rPr>
          <w:rFonts w:hint="eastAsia"/>
        </w:rPr>
        <w:t>在这里，“神爱世人，甚至……”，意味着如此自由，如此无限，如此难以形容。</w:t>
      </w:r>
    </w:p>
    <w:p w14:paraId="12E09356">
      <w:pPr>
        <w:pStyle w:val="5"/>
        <w:spacing w:line="254" w:lineRule="auto"/>
        <w:ind w:right="99"/>
        <w:rPr>
          <w:rFonts w:hint="eastAsia"/>
        </w:rPr>
      </w:pPr>
    </w:p>
    <w:p w14:paraId="4DDAEE60">
      <w:pPr>
        <w:pStyle w:val="5"/>
        <w:spacing w:line="254" w:lineRule="auto"/>
        <w:ind w:right="99"/>
        <w:rPr>
          <w:rFonts w:hint="eastAsia"/>
        </w:rPr>
      </w:pPr>
      <w:r>
        <w:rPr>
          <w:rFonts w:hint="eastAsia"/>
        </w:rPr>
        <w:t>The Apostle himself, who had been caught up to the third heaven and heard inexpressible things, lacks words when he attempts to express this love; he resorts to an accumulation of many terms because no single word can adequately convey it.</w:t>
      </w:r>
    </w:p>
    <w:p w14:paraId="306FC30F">
      <w:pPr>
        <w:pStyle w:val="5"/>
        <w:spacing w:line="254" w:lineRule="auto"/>
        <w:ind w:right="99"/>
        <w:rPr>
          <w:rFonts w:hint="eastAsia"/>
        </w:rPr>
      </w:pPr>
      <w:r>
        <w:rPr>
          <w:rFonts w:hint="eastAsia"/>
        </w:rPr>
        <w:t>使徒本人，曾被提到第三层天并听到隐秘的言语，当他试图表达这种爱时也缺乏词汇；他诉诸于许多术语的堆积，因为没有一个单词能充分传达它。</w:t>
      </w:r>
    </w:p>
    <w:p w14:paraId="0B50AE12">
      <w:pPr>
        <w:pStyle w:val="5"/>
        <w:spacing w:line="254" w:lineRule="auto"/>
        <w:ind w:right="99"/>
        <w:rPr>
          <w:rFonts w:hint="eastAsia"/>
        </w:rPr>
      </w:pPr>
    </w:p>
    <w:p w14:paraId="7E59C1D3">
      <w:pPr>
        <w:pStyle w:val="5"/>
        <w:spacing w:line="254" w:lineRule="auto"/>
        <w:ind w:right="99"/>
        <w:rPr>
          <w:rFonts w:hint="eastAsia"/>
        </w:rPr>
      </w:pPr>
      <w:r>
        <w:rPr>
          <w:rFonts w:hint="eastAsia"/>
        </w:rPr>
        <w:t>Not content with calling it love, mercy, and grace, as if that were insufficient, he refers to it as "great love," "glorious grace," "rich mercy," and even "the exceeding riches of His glorious and merciful grace" in his second chapter to the Ephesians.</w:t>
      </w:r>
    </w:p>
    <w:p w14:paraId="7ABD319E">
      <w:pPr>
        <w:pStyle w:val="5"/>
        <w:spacing w:line="254" w:lineRule="auto"/>
        <w:ind w:right="99"/>
        <w:rPr>
          <w:rFonts w:hint="eastAsia"/>
        </w:rPr>
      </w:pPr>
      <w:r>
        <w:rPr>
          <w:rFonts w:hint="eastAsia"/>
        </w:rPr>
        <w:t>他不满足于称之为爱、怜悯和恩典，好像那还不够，他在给以弗所人的第二章中称之为“大爱”、“荣耀的恩典”、“丰富的怜悯”，甚至是“祂向我们所施的恩慈，显明祂极丰富的恩典”。</w:t>
      </w:r>
    </w:p>
    <w:p w14:paraId="595E1C25">
      <w:pPr>
        <w:pStyle w:val="5"/>
        <w:spacing w:line="254" w:lineRule="auto"/>
        <w:ind w:right="99"/>
        <w:rPr>
          <w:rFonts w:hint="eastAsia"/>
        </w:rPr>
      </w:pPr>
    </w:p>
    <w:p w14:paraId="1D9D60A4">
      <w:pPr>
        <w:pStyle w:val="5"/>
        <w:spacing w:line="254" w:lineRule="auto"/>
        <w:ind w:right="99"/>
        <w:rPr>
          <w:rFonts w:hint="eastAsia"/>
        </w:rPr>
      </w:pPr>
      <w:r>
        <w:rPr>
          <w:rFonts w:hint="eastAsia"/>
        </w:rPr>
        <w:t>§. 2. Secondly, His Spirit to prepare us for heaven.</w:t>
      </w:r>
    </w:p>
    <w:p w14:paraId="1C163E55">
      <w:pPr>
        <w:pStyle w:val="5"/>
        <w:spacing w:line="254" w:lineRule="auto"/>
        <w:ind w:right="99"/>
        <w:rPr>
          <w:rFonts w:hint="eastAsia"/>
        </w:rPr>
      </w:pPr>
      <w:r>
        <w:rPr>
          <w:rFonts w:hint="eastAsia"/>
        </w:rPr>
        <w:t>§. 2. 其次，祂的灵预备我们上天堂。</w:t>
      </w:r>
    </w:p>
    <w:p w14:paraId="363F5178">
      <w:pPr>
        <w:pStyle w:val="5"/>
        <w:spacing w:line="254" w:lineRule="auto"/>
        <w:ind w:right="99"/>
        <w:rPr>
          <w:rFonts w:hint="eastAsia"/>
        </w:rPr>
      </w:pPr>
    </w:p>
    <w:p w14:paraId="697C4818">
      <w:pPr>
        <w:pStyle w:val="5"/>
        <w:spacing w:line="254" w:lineRule="auto"/>
        <w:ind w:right="99"/>
        <w:rPr>
          <w:rFonts w:hint="eastAsia"/>
        </w:rPr>
      </w:pPr>
      <w:r>
        <w:rPr>
          <w:rFonts w:hint="eastAsia"/>
        </w:rPr>
        <w:t>Our heavenly Father is the one who gives the Holy Spirit to those who ask Him.</w:t>
      </w:r>
    </w:p>
    <w:p w14:paraId="217714E7">
      <w:pPr>
        <w:pStyle w:val="5"/>
        <w:spacing w:line="254" w:lineRule="auto"/>
        <w:ind w:right="99"/>
        <w:rPr>
          <w:rFonts w:hint="eastAsia"/>
        </w:rPr>
      </w:pPr>
      <w:r>
        <w:rPr>
          <w:rFonts w:hint="eastAsia"/>
        </w:rPr>
        <w:t>我们的天父是将圣灵赐给求祂之人的那一位。</w:t>
      </w:r>
    </w:p>
    <w:p w14:paraId="00016FCB">
      <w:pPr>
        <w:pStyle w:val="5"/>
        <w:spacing w:line="254" w:lineRule="auto"/>
        <w:ind w:right="99"/>
        <w:rPr>
          <w:rFonts w:hint="eastAsia"/>
        </w:rPr>
      </w:pPr>
    </w:p>
    <w:p w14:paraId="1D78CD7D">
      <w:pPr>
        <w:pStyle w:val="5"/>
        <w:spacing w:line="254" w:lineRule="auto"/>
        <w:ind w:right="99"/>
        <w:rPr>
          <w:rFonts w:hint="eastAsia"/>
        </w:rPr>
      </w:pPr>
      <w:r>
        <w:rPr>
          <w:rFonts w:hint="eastAsia"/>
        </w:rPr>
        <w:t>The Spirit, when given, works in us regeneration (thus we are said to be born of the Spirit) and true holiness, which the Apostle declares is necessary to see the Lord.</w:t>
      </w:r>
    </w:p>
    <w:p w14:paraId="5EC79985">
      <w:pPr>
        <w:pStyle w:val="5"/>
        <w:spacing w:line="254" w:lineRule="auto"/>
        <w:ind w:right="99"/>
        <w:rPr>
          <w:rFonts w:hint="eastAsia"/>
        </w:rPr>
      </w:pPr>
      <w:r>
        <w:rPr>
          <w:rFonts w:hint="eastAsia"/>
        </w:rPr>
        <w:t>圣灵被赐予后，在我们里面做重生的工作（因此我们被称为从灵生的）和真正的圣洁，使徒宣称这是见主所必需的。</w:t>
      </w:r>
    </w:p>
    <w:p w14:paraId="351A952A">
      <w:pPr>
        <w:pStyle w:val="5"/>
        <w:spacing w:line="254" w:lineRule="auto"/>
        <w:ind w:right="99"/>
        <w:rPr>
          <w:rFonts w:hint="eastAsia"/>
        </w:rPr>
      </w:pPr>
    </w:p>
    <w:p w14:paraId="4E8010B8">
      <w:pPr>
        <w:pStyle w:val="5"/>
        <w:spacing w:line="254" w:lineRule="auto"/>
        <w:ind w:right="99"/>
        <w:rPr>
          <w:rFonts w:hint="eastAsia"/>
        </w:rPr>
      </w:pPr>
      <w:r>
        <w:rPr>
          <w:rFonts w:hint="eastAsia"/>
        </w:rPr>
        <w:t>It is the Spirit's work to make us ready for the place that our Lord Jesus has gone ahead to prepare for us.</w:t>
      </w:r>
    </w:p>
    <w:p w14:paraId="3B8697EE">
      <w:pPr>
        <w:pStyle w:val="5"/>
        <w:spacing w:line="254" w:lineRule="auto"/>
        <w:ind w:right="99"/>
        <w:rPr>
          <w:rFonts w:hint="eastAsia"/>
        </w:rPr>
      </w:pPr>
      <w:r>
        <w:rPr>
          <w:rFonts w:hint="eastAsia"/>
        </w:rPr>
        <w:t>使我们准备好去我们主耶稣已经先去为我们预备的地方，这是圣灵的工作。</w:t>
      </w:r>
    </w:p>
    <w:p w14:paraId="7B9FC87D">
      <w:pPr>
        <w:pStyle w:val="5"/>
        <w:spacing w:line="254" w:lineRule="auto"/>
        <w:ind w:right="99"/>
        <w:rPr>
          <w:rFonts w:hint="eastAsia"/>
        </w:rPr>
      </w:pPr>
    </w:p>
    <w:p w14:paraId="5A3DCE81">
      <w:pPr>
        <w:pStyle w:val="5"/>
        <w:spacing w:line="254" w:lineRule="auto"/>
        <w:ind w:right="99"/>
        <w:rPr>
          <w:rFonts w:hint="eastAsia"/>
        </w:rPr>
      </w:pPr>
      <w:r>
        <w:rPr>
          <w:rFonts w:hint="eastAsia"/>
        </w:rPr>
        <w:t>A daily conduct in line with heavenly principles is the surest sign of a lasting dwelling there.</w:t>
      </w:r>
    </w:p>
    <w:p w14:paraId="532FBC42">
      <w:pPr>
        <w:pStyle w:val="5"/>
        <w:spacing w:line="254" w:lineRule="auto"/>
        <w:ind w:right="99"/>
        <w:rPr>
          <w:rFonts w:hint="eastAsia"/>
        </w:rPr>
      </w:pPr>
      <w:r>
        <w:rPr>
          <w:rFonts w:hint="eastAsia"/>
        </w:rPr>
        <w:t>符合天国原则的日常行为是在那里永久居住的最确凿标志。</w:t>
      </w:r>
    </w:p>
    <w:p w14:paraId="020688CF">
      <w:pPr>
        <w:pStyle w:val="5"/>
        <w:spacing w:line="254" w:lineRule="auto"/>
        <w:ind w:right="99"/>
        <w:rPr>
          <w:rFonts w:hint="eastAsia"/>
        </w:rPr>
      </w:pPr>
    </w:p>
    <w:p w14:paraId="0DD41FA3">
      <w:pPr>
        <w:pStyle w:val="5"/>
        <w:spacing w:line="254" w:lineRule="auto"/>
        <w:ind w:right="99"/>
        <w:rPr>
          <w:rFonts w:hint="eastAsia"/>
        </w:rPr>
      </w:pPr>
      <w:r>
        <w:rPr>
          <w:rFonts w:hint="eastAsia"/>
        </w:rPr>
        <w:t>By enabling us to live accordingly, the Spirit first brings heaven into the soul and then guides the soul towards it.</w:t>
      </w:r>
    </w:p>
    <w:p w14:paraId="0E350183">
      <w:pPr>
        <w:pStyle w:val="5"/>
        <w:spacing w:line="254" w:lineRule="auto"/>
        <w:ind w:right="99"/>
        <w:rPr>
          <w:rFonts w:hint="eastAsia"/>
        </w:rPr>
      </w:pPr>
      <w:r>
        <w:rPr>
          <w:rFonts w:hint="eastAsia"/>
        </w:rPr>
        <w:t>通过使我们能够相应地生活，圣灵首先将天堂带入灵魂，然后引导灵魂朝向它。</w:t>
      </w:r>
    </w:p>
    <w:p w14:paraId="72A3664E">
      <w:pPr>
        <w:pStyle w:val="5"/>
        <w:spacing w:line="254" w:lineRule="auto"/>
        <w:ind w:right="99"/>
        <w:rPr>
          <w:rFonts w:hint="eastAsia"/>
        </w:rPr>
      </w:pPr>
    </w:p>
    <w:p w14:paraId="1D69DF08">
      <w:pPr>
        <w:pStyle w:val="5"/>
        <w:spacing w:line="254" w:lineRule="auto"/>
        <w:ind w:right="99"/>
        <w:rPr>
          <w:rFonts w:hint="eastAsia"/>
        </w:rPr>
      </w:pPr>
      <w:r>
        <w:rPr>
          <w:rFonts w:hint="eastAsia"/>
        </w:rPr>
        <w:t>This is why Nehemiah, recounting God's acts of generosity towards Israel, considers it a significant one that God gave them His good Spirit for instruction.</w:t>
      </w:r>
    </w:p>
    <w:p w14:paraId="69D2E59D">
      <w:pPr>
        <w:pStyle w:val="5"/>
        <w:spacing w:line="254" w:lineRule="auto"/>
        <w:ind w:right="99"/>
        <w:rPr>
          <w:rFonts w:hint="eastAsia"/>
        </w:rPr>
      </w:pPr>
      <w:r>
        <w:rPr>
          <w:rFonts w:hint="eastAsia"/>
        </w:rPr>
        <w:t>这就是为什么尼希米在叙述神对以色列的慷慨行为时，认为神赐给他们良善的灵来教导他们是一件重要的事情。</w:t>
      </w:r>
    </w:p>
    <w:p w14:paraId="775B4B78">
      <w:pPr>
        <w:pStyle w:val="5"/>
        <w:spacing w:line="254" w:lineRule="auto"/>
        <w:ind w:right="99"/>
        <w:rPr>
          <w:rFonts w:hint="eastAsia"/>
        </w:rPr>
      </w:pPr>
    </w:p>
    <w:p w14:paraId="4D22FD78">
      <w:pPr>
        <w:pStyle w:val="5"/>
        <w:spacing w:line="254" w:lineRule="auto"/>
        <w:ind w:right="99"/>
        <w:rPr>
          <w:rFonts w:hint="eastAsia"/>
        </w:rPr>
      </w:pPr>
      <w:r>
        <w:rPr>
          <w:rFonts w:hint="eastAsia"/>
        </w:rPr>
        <w:t>Thirdly, His Angels to protect us on earth.</w:t>
      </w:r>
    </w:p>
    <w:p w14:paraId="45E12E96">
      <w:pPr>
        <w:pStyle w:val="5"/>
        <w:spacing w:line="254" w:lineRule="auto"/>
        <w:ind w:right="99"/>
        <w:rPr>
          <w:rFonts w:hint="eastAsia"/>
        </w:rPr>
      </w:pPr>
      <w:r>
        <w:rPr>
          <w:rFonts w:hint="eastAsia"/>
        </w:rPr>
        <w:t>第三，祂的天使在地上保护我们。</w:t>
      </w:r>
    </w:p>
    <w:p w14:paraId="348C17B0">
      <w:pPr>
        <w:pStyle w:val="5"/>
        <w:spacing w:line="254" w:lineRule="auto"/>
        <w:ind w:right="99"/>
        <w:rPr>
          <w:rFonts w:hint="eastAsia"/>
        </w:rPr>
      </w:pPr>
    </w:p>
    <w:p w14:paraId="0E9FF905">
      <w:pPr>
        <w:pStyle w:val="5"/>
        <w:spacing w:line="254" w:lineRule="auto"/>
        <w:ind w:right="99"/>
        <w:rPr>
          <w:rFonts w:hint="eastAsia"/>
        </w:rPr>
      </w:pPr>
      <w:r>
        <w:rPr>
          <w:rFonts w:hint="eastAsia"/>
        </w:rPr>
        <w:t>After David affirms, "The angel of the Lord encamps around those who fear Him, and delivers them," he immediately adds, "Oh, taste and see that the Lord is good!"</w:t>
      </w:r>
    </w:p>
    <w:p w14:paraId="598E24FE">
      <w:pPr>
        <w:pStyle w:val="5"/>
        <w:spacing w:line="254" w:lineRule="auto"/>
        <w:ind w:right="99"/>
        <w:rPr>
          <w:rFonts w:hint="eastAsia"/>
        </w:rPr>
      </w:pPr>
      <w:r>
        <w:rPr>
          <w:rFonts w:hint="eastAsia"/>
        </w:rPr>
        <w:t>大卫确认，“耶和华的使者在敬畏他的人四围安营，搭救他们，”之后立即补充道，“你们要尝尝主恩的滋味，便知道他是美善！”</w:t>
      </w:r>
    </w:p>
    <w:p w14:paraId="25C5022E">
      <w:pPr>
        <w:pStyle w:val="5"/>
        <w:spacing w:line="254" w:lineRule="auto"/>
        <w:ind w:right="99"/>
        <w:rPr>
          <w:rFonts w:hint="eastAsia"/>
        </w:rPr>
      </w:pPr>
    </w:p>
    <w:p w14:paraId="382F4C35">
      <w:pPr>
        <w:pStyle w:val="5"/>
        <w:spacing w:line="254" w:lineRule="auto"/>
        <w:ind w:right="99"/>
        <w:rPr>
          <w:rFonts w:hint="eastAsia"/>
        </w:rPr>
      </w:pPr>
      <w:r>
        <w:rPr>
          <w:rFonts w:hint="eastAsia"/>
        </w:rPr>
        <w:t>It is a display of goodness that God bestows such guardianship upon us.</w:t>
      </w:r>
    </w:p>
    <w:p w14:paraId="0A3855D5">
      <w:pPr>
        <w:pStyle w:val="5"/>
        <w:spacing w:line="254" w:lineRule="auto"/>
        <w:ind w:right="99"/>
        <w:rPr>
          <w:rFonts w:hint="eastAsia"/>
        </w:rPr>
      </w:pPr>
      <w:r>
        <w:rPr>
          <w:rFonts w:hint="eastAsia"/>
        </w:rPr>
        <w:t>神赐予我们这样的监护是良善的展示。</w:t>
      </w:r>
    </w:p>
    <w:p w14:paraId="78ED4A58">
      <w:pPr>
        <w:pStyle w:val="5"/>
        <w:spacing w:line="254" w:lineRule="auto"/>
        <w:ind w:right="99"/>
        <w:rPr>
          <w:rFonts w:hint="eastAsia"/>
        </w:rPr>
      </w:pPr>
    </w:p>
    <w:p w14:paraId="4E24DAC0">
      <w:pPr>
        <w:pStyle w:val="5"/>
        <w:spacing w:line="254" w:lineRule="auto"/>
        <w:ind w:right="99"/>
        <w:rPr>
          <w:rFonts w:hint="eastAsia"/>
        </w:rPr>
      </w:pPr>
      <w:r>
        <w:rPr>
          <w:rFonts w:hint="eastAsia"/>
        </w:rPr>
        <w:t>It was an act of royal kindness towards Mordecai in King Ahasuerus' court to have Haman, the favorite, serve as his attendant as he rode through the streets.</w:t>
      </w:r>
    </w:p>
    <w:p w14:paraId="03B1A34D">
      <w:pPr>
        <w:pStyle w:val="5"/>
        <w:spacing w:line="254" w:lineRule="auto"/>
        <w:ind w:right="99"/>
        <w:rPr>
          <w:rFonts w:hint="eastAsia"/>
        </w:rPr>
      </w:pPr>
      <w:r>
        <w:rPr>
          <w:rFonts w:hint="eastAsia"/>
        </w:rPr>
        <w:t>在亚哈随鲁王的宫廷里，让宠臣哈曼在末底改骑马穿过街道时充当他的侍从，是对末底改的皇家恩待。</w:t>
      </w:r>
    </w:p>
    <w:p w14:paraId="7976A37B">
      <w:pPr>
        <w:pStyle w:val="5"/>
        <w:spacing w:line="254" w:lineRule="auto"/>
        <w:ind w:right="99"/>
        <w:rPr>
          <w:rFonts w:hint="eastAsia"/>
        </w:rPr>
      </w:pPr>
    </w:p>
    <w:p w14:paraId="66E1A967">
      <w:pPr>
        <w:pStyle w:val="5"/>
        <w:spacing w:line="254" w:lineRule="auto"/>
        <w:ind w:right="99"/>
        <w:rPr>
          <w:rFonts w:hint="eastAsia"/>
        </w:rPr>
      </w:pPr>
      <w:r>
        <w:rPr>
          <w:rFonts w:hint="eastAsia"/>
        </w:rPr>
        <w:t>Here, however, is a far greater act of kindness: the holy Angels, those favorites in the heavenly Court, are all ministering spirits sent to serve those who will inherit salvation.</w:t>
      </w:r>
    </w:p>
    <w:p w14:paraId="18CF54F4">
      <w:pPr>
        <w:pStyle w:val="5"/>
        <w:spacing w:line="254" w:lineRule="auto"/>
        <w:ind w:right="99"/>
        <w:rPr>
          <w:rFonts w:hint="eastAsia"/>
        </w:rPr>
      </w:pPr>
      <w:r>
        <w:rPr>
          <w:rFonts w:hint="eastAsia"/>
        </w:rPr>
        <w:t>然而，这里有更大的恩待：圣洁的天使，天庭中的宠儿，都是服役的灵，奉差遣为那将要承受救恩的人效力。</w:t>
      </w:r>
    </w:p>
    <w:p w14:paraId="443A2A8D">
      <w:pPr>
        <w:pStyle w:val="5"/>
        <w:spacing w:line="254" w:lineRule="auto"/>
        <w:ind w:right="99"/>
        <w:rPr>
          <w:rFonts w:hint="eastAsia"/>
        </w:rPr>
      </w:pPr>
    </w:p>
    <w:p w14:paraId="47C32885">
      <w:pPr>
        <w:pStyle w:val="5"/>
        <w:spacing w:line="254" w:lineRule="auto"/>
        <w:ind w:right="99"/>
        <w:rPr>
          <w:rFonts w:hint="eastAsia"/>
        </w:rPr>
      </w:pPr>
      <w:r>
        <w:rPr>
          <w:rFonts w:hint="eastAsia"/>
        </w:rPr>
        <w:t>They fulfill this task willingly, without complaint (even though they are nobler creatures than we are), out of love for their younger brethren whom they deeply care for, and out of obedience to God—our Father and theirs—who has charged them to do so.</w:t>
      </w:r>
    </w:p>
    <w:p w14:paraId="6521F17C">
      <w:pPr>
        <w:pStyle w:val="5"/>
        <w:spacing w:line="254" w:lineRule="auto"/>
        <w:ind w:right="99"/>
        <w:rPr>
          <w:rFonts w:hint="eastAsia"/>
        </w:rPr>
      </w:pPr>
      <w:r>
        <w:rPr>
          <w:rFonts w:hint="eastAsia"/>
        </w:rPr>
        <w:t>他们心甘情愿地完成这项任务，没有抱怨（即使他们是比我们要高贵的受造物），出于对他们深切关心的年轻弟兄的爱，也出于对神——我们要和他们的父——的服从，神已吩咐他们这样做。</w:t>
      </w:r>
    </w:p>
    <w:p w14:paraId="0B767865">
      <w:pPr>
        <w:pStyle w:val="5"/>
        <w:spacing w:line="254" w:lineRule="auto"/>
        <w:ind w:right="99"/>
        <w:rPr>
          <w:rFonts w:hint="eastAsia"/>
        </w:rPr>
      </w:pPr>
    </w:p>
    <w:p w14:paraId="33A8D4F8">
      <w:pPr>
        <w:pStyle w:val="5"/>
        <w:spacing w:line="254" w:lineRule="auto"/>
        <w:ind w:right="99"/>
        <w:rPr>
          <w:rFonts w:hint="eastAsia"/>
        </w:rPr>
      </w:pPr>
      <w:r>
        <w:rPr>
          <w:rFonts w:hint="eastAsia"/>
        </w:rPr>
        <w:t>As it is written in the Psalms, "He shall give His Angels charge over you, to keep you in all your ways."</w:t>
      </w:r>
    </w:p>
    <w:p w14:paraId="2943EE0A">
      <w:pPr>
        <w:pStyle w:val="5"/>
        <w:spacing w:line="254" w:lineRule="auto"/>
        <w:ind w:right="99"/>
        <w:rPr>
          <w:rFonts w:hint="eastAsia"/>
        </w:rPr>
      </w:pPr>
      <w:r>
        <w:rPr>
          <w:rFonts w:hint="eastAsia"/>
        </w:rPr>
        <w:t>如诗篇所记，“他要为你吩咐他的使者，在你行的一切道路上保护你。”</w:t>
      </w:r>
    </w:p>
    <w:p w14:paraId="5AF0F24C">
      <w:pPr>
        <w:pStyle w:val="5"/>
        <w:spacing w:line="254" w:lineRule="auto"/>
        <w:ind w:right="99"/>
        <w:rPr>
          <w:rFonts w:hint="eastAsia"/>
        </w:rPr>
      </w:pPr>
    </w:p>
    <w:p w14:paraId="1DD5C04B">
      <w:pPr>
        <w:pStyle w:val="5"/>
        <w:spacing w:line="254" w:lineRule="auto"/>
        <w:ind w:right="99"/>
        <w:rPr>
          <w:rFonts w:hint="eastAsia"/>
        </w:rPr>
      </w:pPr>
      <w:r>
        <w:rPr>
          <w:rFonts w:hint="eastAsia"/>
        </w:rPr>
        <w:t>Consider this in connection with what came before (as Bernard did), and we shall see the entire heaven at work for our preservation: God the Father sending His Son to redeem us; the Father and Son sending the Spirit to guide us; and the Father, Son, and Spirit sending the Angels to serve us.</w:t>
      </w:r>
    </w:p>
    <w:p w14:paraId="6DCCB420">
      <w:pPr>
        <w:pStyle w:val="5"/>
        <w:spacing w:line="254" w:lineRule="auto"/>
        <w:ind w:right="99"/>
        <w:rPr>
          <w:rFonts w:hint="eastAsia"/>
        </w:rPr>
      </w:pPr>
      <w:r>
        <w:rPr>
          <w:rFonts w:hint="eastAsia"/>
        </w:rPr>
        <w:t>正如伯纳德所做的那样，结合前面的内容来考虑这一点，我们将看到整个天堂都在为我们的保存而工作：父神差遣祂的儿子救赎我们；父和子差遣圣灵引导我们；父、子和圣灵差遣天使服侍我们。</w:t>
      </w:r>
    </w:p>
    <w:p w14:paraId="5CA7A2E5">
      <w:pPr>
        <w:pStyle w:val="5"/>
        <w:spacing w:line="254" w:lineRule="auto"/>
        <w:ind w:right="99"/>
        <w:rPr>
          <w:rFonts w:hint="eastAsia"/>
        </w:rPr>
      </w:pPr>
    </w:p>
    <w:p w14:paraId="4671368E">
      <w:pPr>
        <w:pStyle w:val="5"/>
        <w:spacing w:line="254" w:lineRule="auto"/>
        <w:ind w:right="99"/>
        <w:rPr>
          <w:rFonts w:hint="eastAsia"/>
        </w:rPr>
      </w:pPr>
      <w:r>
        <w:rPr>
          <w:rFonts w:hint="eastAsia"/>
        </w:rPr>
        <w:t>"Oh, taste and see that the Lord is good," bountifully good!</w:t>
      </w:r>
    </w:p>
    <w:p w14:paraId="348DDF08">
      <w:pPr>
        <w:pStyle w:val="5"/>
        <w:spacing w:line="254" w:lineRule="auto"/>
        <w:ind w:right="99"/>
        <w:rPr>
          <w:rFonts w:hint="eastAsia"/>
        </w:rPr>
      </w:pPr>
      <w:r>
        <w:rPr>
          <w:rFonts w:hint="eastAsia"/>
        </w:rPr>
        <w:t>“你们要尝尝主恩的滋味，便知道他是美善，”极其慷慨的美善！</w:t>
      </w:r>
    </w:p>
    <w:p w14:paraId="6E365A2A">
      <w:pPr>
        <w:pStyle w:val="5"/>
        <w:spacing w:line="254" w:lineRule="auto"/>
        <w:ind w:right="99"/>
        <w:rPr>
          <w:rFonts w:hint="eastAsia"/>
        </w:rPr>
      </w:pPr>
    </w:p>
    <w:p w14:paraId="7172D4C4">
      <w:pPr>
        <w:pStyle w:val="5"/>
        <w:spacing w:line="254" w:lineRule="auto"/>
        <w:ind w:right="99"/>
        <w:rPr>
          <w:rFonts w:hint="eastAsia"/>
        </w:rPr>
      </w:pPr>
      <w:r>
        <w:rPr>
          <w:rFonts w:hint="eastAsia"/>
        </w:rPr>
        <w:t>§. 3. Fourthly, Abundant provisions along the way.</w:t>
      </w:r>
    </w:p>
    <w:p w14:paraId="6D8A5563">
      <w:pPr>
        <w:pStyle w:val="5"/>
        <w:spacing w:line="254" w:lineRule="auto"/>
        <w:ind w:right="99"/>
        <w:rPr>
          <w:rFonts w:hint="eastAsia"/>
        </w:rPr>
      </w:pPr>
      <w:r>
        <w:rPr>
          <w:rFonts w:hint="eastAsia"/>
        </w:rPr>
        <w:t>§. 3. 第四，沿途丰富的供应。</w:t>
      </w:r>
    </w:p>
    <w:p w14:paraId="00960A50">
      <w:pPr>
        <w:pStyle w:val="5"/>
        <w:spacing w:line="254" w:lineRule="auto"/>
        <w:ind w:right="99"/>
        <w:rPr>
          <w:rFonts w:hint="eastAsia"/>
        </w:rPr>
      </w:pPr>
    </w:p>
    <w:p w14:paraId="71C0B4DD">
      <w:pPr>
        <w:pStyle w:val="5"/>
        <w:spacing w:line="254" w:lineRule="auto"/>
        <w:ind w:right="99"/>
        <w:rPr>
          <w:rFonts w:hint="eastAsia"/>
        </w:rPr>
      </w:pPr>
      <w:r>
        <w:rPr>
          <w:rFonts w:hint="eastAsia"/>
        </w:rPr>
        <w:t>We consist of body and soul, and God generously provides for both.</w:t>
      </w:r>
    </w:p>
    <w:p w14:paraId="157877DA">
      <w:pPr>
        <w:pStyle w:val="5"/>
        <w:spacing w:line="254" w:lineRule="auto"/>
        <w:ind w:right="99"/>
        <w:rPr>
          <w:rFonts w:hint="eastAsia"/>
        </w:rPr>
      </w:pPr>
      <w:r>
        <w:rPr>
          <w:rFonts w:hint="eastAsia"/>
        </w:rPr>
        <w:t>我们由身体和灵魂组成，神慷慨地为两者提供所需。</w:t>
      </w:r>
    </w:p>
    <w:p w14:paraId="406E5D18">
      <w:pPr>
        <w:pStyle w:val="5"/>
        <w:spacing w:line="254" w:lineRule="auto"/>
        <w:ind w:right="99"/>
        <w:rPr>
          <w:rFonts w:hint="eastAsia"/>
        </w:rPr>
      </w:pPr>
    </w:p>
    <w:p w14:paraId="2511BE64">
      <w:pPr>
        <w:pStyle w:val="5"/>
        <w:spacing w:line="254" w:lineRule="auto"/>
        <w:ind w:right="99"/>
        <w:rPr>
          <w:rFonts w:hint="eastAsia"/>
        </w:rPr>
      </w:pPr>
      <w:r>
        <w:rPr>
          <w:rFonts w:hint="eastAsia"/>
        </w:rPr>
        <w:t>He gives us all things richly to enjoy, as one Apostle puts it, and as another says, He gives to all men liberally without reproach.</w:t>
      </w:r>
    </w:p>
    <w:p w14:paraId="3E76D9F7">
      <w:pPr>
        <w:pStyle w:val="5"/>
        <w:spacing w:line="254" w:lineRule="auto"/>
        <w:ind w:right="99"/>
        <w:rPr>
          <w:rFonts w:hint="eastAsia"/>
        </w:rPr>
      </w:pPr>
      <w:r>
        <w:rPr>
          <w:rFonts w:hint="eastAsia"/>
        </w:rPr>
        <w:t>正如一位使徒所说，祂厚赐百物给我们享受，又如另一位所说，祂厚赐与众人、也不斥责人。</w:t>
      </w:r>
    </w:p>
    <w:p w14:paraId="557AC2EF">
      <w:pPr>
        <w:pStyle w:val="5"/>
        <w:spacing w:line="254" w:lineRule="auto"/>
        <w:ind w:right="99"/>
        <w:rPr>
          <w:rFonts w:hint="eastAsia"/>
        </w:rPr>
      </w:pPr>
    </w:p>
    <w:p w14:paraId="1D70E2B8">
      <w:pPr>
        <w:pStyle w:val="5"/>
        <w:spacing w:line="254" w:lineRule="auto"/>
        <w:ind w:right="99"/>
        <w:rPr>
          <w:rFonts w:hint="eastAsia"/>
        </w:rPr>
      </w:pPr>
      <w:r>
        <w:rPr>
          <w:rFonts w:hint="eastAsia"/>
        </w:rPr>
        <w:t>Unlike ordinary benefactors who, due to limited abilities, give only a few things or to a select few, or if to many, do so sparingly, and often taint and tarnish their acts of kindness by reminding recipients of their generosity and boasting about it continually, all these things are absent when it comes to God.</w:t>
      </w:r>
    </w:p>
    <w:p w14:paraId="28154E0C">
      <w:pPr>
        <w:pStyle w:val="5"/>
        <w:spacing w:line="254" w:lineRule="auto"/>
        <w:ind w:right="99"/>
        <w:rPr>
          <w:rFonts w:hint="eastAsia"/>
        </w:rPr>
      </w:pPr>
      <w:r>
        <w:rPr>
          <w:rFonts w:hint="eastAsia"/>
        </w:rPr>
        <w:t>不像普通的恩人，由于能力有限，只给几样东西或给少数几个人，或者如果给许多人，就吝啬地给，并且经常通过提醒接受者他们的慷慨和不断吹嘘来玷污和玷污他们的善行，当涉及到神时，所有这些都不存在。</w:t>
      </w:r>
    </w:p>
    <w:p w14:paraId="425585D5">
      <w:pPr>
        <w:pStyle w:val="5"/>
        <w:spacing w:line="254" w:lineRule="auto"/>
        <w:ind w:right="99"/>
        <w:rPr>
          <w:rFonts w:hint="eastAsia"/>
        </w:rPr>
      </w:pPr>
    </w:p>
    <w:p w14:paraId="4D560038">
      <w:pPr>
        <w:pStyle w:val="5"/>
        <w:spacing w:line="254" w:lineRule="auto"/>
        <w:ind w:right="99"/>
        <w:rPr>
          <w:rFonts w:hint="eastAsia"/>
        </w:rPr>
      </w:pPr>
      <w:r>
        <w:rPr>
          <w:rFonts w:hint="eastAsia"/>
        </w:rPr>
        <w:t>He is said to give to all men, and that generously, without reproach.</w:t>
      </w:r>
    </w:p>
    <w:p w14:paraId="610EBCB9">
      <w:pPr>
        <w:pStyle w:val="5"/>
        <w:spacing w:line="254" w:lineRule="auto"/>
        <w:ind w:right="99"/>
        <w:rPr>
          <w:rFonts w:hint="eastAsia"/>
        </w:rPr>
      </w:pPr>
      <w:r>
        <w:rPr>
          <w:rFonts w:hint="eastAsia"/>
        </w:rPr>
        <w:t>祂被说成是赐给众人，而且是慷慨地，不斥责人。</w:t>
      </w:r>
    </w:p>
    <w:p w14:paraId="7A2F702C">
      <w:pPr>
        <w:pStyle w:val="5"/>
        <w:spacing w:line="254" w:lineRule="auto"/>
        <w:ind w:right="99"/>
        <w:rPr>
          <w:rFonts w:hint="eastAsia"/>
        </w:rPr>
      </w:pPr>
    </w:p>
    <w:p w14:paraId="685E49DB">
      <w:pPr>
        <w:pStyle w:val="5"/>
        <w:spacing w:line="254" w:lineRule="auto"/>
        <w:ind w:right="99"/>
        <w:rPr>
          <w:rFonts w:hint="eastAsia"/>
        </w:rPr>
      </w:pPr>
      <w:r>
        <w:rPr>
          <w:rFonts w:hint="eastAsia"/>
        </w:rPr>
        <w:t>Even though everything that people receive, and indeed everything they are (except for sin), ultimately belongs to Him.</w:t>
      </w:r>
    </w:p>
    <w:p w14:paraId="66CD9A25">
      <w:pPr>
        <w:pStyle w:val="5"/>
        <w:spacing w:line="254" w:lineRule="auto"/>
        <w:ind w:right="99"/>
        <w:rPr>
          <w:rFonts w:hint="eastAsia"/>
        </w:rPr>
      </w:pPr>
      <w:r>
        <w:rPr>
          <w:rFonts w:hint="eastAsia"/>
        </w:rPr>
        <w:t>即使人们收到的一切，甚至他们所是的一切（除罪以外），最终都属于祂。</w:t>
      </w:r>
    </w:p>
    <w:p w14:paraId="1FF8FD7B">
      <w:pPr>
        <w:pStyle w:val="5"/>
        <w:spacing w:line="254" w:lineRule="auto"/>
        <w:ind w:right="99"/>
        <w:rPr>
          <w:rFonts w:hint="eastAsia"/>
        </w:rPr>
      </w:pPr>
    </w:p>
    <w:p w14:paraId="48A44550">
      <w:pPr>
        <w:pStyle w:val="5"/>
        <w:spacing w:line="254" w:lineRule="auto"/>
        <w:ind w:right="99"/>
        <w:rPr>
          <w:rFonts w:hint="eastAsia"/>
        </w:rPr>
      </w:pPr>
      <w:r>
        <w:rPr>
          <w:rFonts w:hint="eastAsia"/>
        </w:rPr>
        <w:t>The words of the Psalmist are quite significant and warrant our consideration: "The earth is the Lord's, and everything in it, the world, and all who live in it."</w:t>
      </w:r>
    </w:p>
    <w:p w14:paraId="3EB8219D">
      <w:pPr>
        <w:pStyle w:val="5"/>
        <w:spacing w:line="254" w:lineRule="auto"/>
        <w:ind w:right="99"/>
        <w:rPr>
          <w:rFonts w:hint="eastAsia"/>
        </w:rPr>
      </w:pPr>
      <w:r>
        <w:rPr>
          <w:rFonts w:hint="eastAsia"/>
        </w:rPr>
        <w:t>诗人的话非常有意义，值得我们考虑：“地和其中所充满的，世界和住在其间的，都属耶和华。”</w:t>
      </w:r>
    </w:p>
    <w:p w14:paraId="290E5C82">
      <w:pPr>
        <w:pStyle w:val="5"/>
        <w:spacing w:line="254" w:lineRule="auto"/>
        <w:ind w:right="99"/>
        <w:rPr>
          <w:rFonts w:hint="eastAsia"/>
        </w:rPr>
      </w:pPr>
    </w:p>
    <w:p w14:paraId="78449BE5">
      <w:pPr>
        <w:pStyle w:val="5"/>
        <w:spacing w:line="254" w:lineRule="auto"/>
        <w:ind w:right="99"/>
        <w:rPr>
          <w:rFonts w:hint="eastAsia"/>
        </w:rPr>
      </w:pPr>
      <w:r>
        <w:rPr>
          <w:rFonts w:hint="eastAsia"/>
        </w:rPr>
        <w:t>While the house a person dwells in may belong to someone else, the possessions within it are their own.</w:t>
      </w:r>
    </w:p>
    <w:p w14:paraId="20ECA091">
      <w:pPr>
        <w:pStyle w:val="5"/>
        <w:spacing w:line="254" w:lineRule="auto"/>
        <w:ind w:right="99"/>
        <w:rPr>
          <w:rFonts w:hint="eastAsia"/>
        </w:rPr>
      </w:pPr>
      <w:r>
        <w:rPr>
          <w:rFonts w:hint="eastAsia"/>
        </w:rPr>
        <w:t>虽然一个人居住的房子可能属于别人，但里面的财产是他们自己的。</w:t>
      </w:r>
    </w:p>
    <w:p w14:paraId="33D356ED">
      <w:pPr>
        <w:pStyle w:val="5"/>
        <w:spacing w:line="254" w:lineRule="auto"/>
        <w:ind w:right="99"/>
        <w:rPr>
          <w:rFonts w:hint="eastAsia"/>
        </w:rPr>
      </w:pPr>
    </w:p>
    <w:p w14:paraId="4BDD17DE">
      <w:pPr>
        <w:pStyle w:val="5"/>
        <w:spacing w:line="254" w:lineRule="auto"/>
        <w:ind w:right="99"/>
        <w:rPr>
          <w:rFonts w:hint="eastAsia"/>
        </w:rPr>
      </w:pPr>
      <w:r>
        <w:rPr>
          <w:rFonts w:hint="eastAsia"/>
        </w:rPr>
        <w:t>Here we are told that not only the earth, but everything in it belongs to the Lord.</w:t>
      </w:r>
    </w:p>
    <w:p w14:paraId="26C2FB3A">
      <w:pPr>
        <w:pStyle w:val="5"/>
        <w:spacing w:line="254" w:lineRule="auto"/>
        <w:ind w:right="99"/>
        <w:rPr>
          <w:rFonts w:hint="eastAsia"/>
        </w:rPr>
      </w:pPr>
      <w:r>
        <w:rPr>
          <w:rFonts w:hint="eastAsia"/>
        </w:rPr>
        <w:t>在这里我们被告知，不仅地，而且其中所充满的都属于主。</w:t>
      </w:r>
    </w:p>
    <w:p w14:paraId="1F55B33C">
      <w:pPr>
        <w:pStyle w:val="5"/>
        <w:spacing w:line="254" w:lineRule="auto"/>
        <w:ind w:right="99"/>
        <w:rPr>
          <w:rFonts w:hint="eastAsia"/>
        </w:rPr>
      </w:pPr>
    </w:p>
    <w:p w14:paraId="65FEBD4D">
      <w:pPr>
        <w:pStyle w:val="5"/>
        <w:spacing w:line="254" w:lineRule="auto"/>
        <w:ind w:right="99"/>
        <w:rPr>
          <w:rFonts w:hint="eastAsia"/>
        </w:rPr>
      </w:pPr>
      <w:r>
        <w:rPr>
          <w:rFonts w:hint="eastAsia"/>
        </w:rPr>
        <w:t>Both the house and its contents may be owned by another, but the person who inhabits it is their own master.</w:t>
      </w:r>
    </w:p>
    <w:p w14:paraId="05DADB09">
      <w:pPr>
        <w:pStyle w:val="5"/>
        <w:spacing w:line="254" w:lineRule="auto"/>
        <w:ind w:right="99"/>
        <w:rPr>
          <w:rFonts w:hint="eastAsia"/>
        </w:rPr>
      </w:pPr>
      <w:r>
        <w:rPr>
          <w:rFonts w:hint="eastAsia"/>
        </w:rPr>
        <w:t>房子及其内容可能归另一个人所有，但居住其中的人是自己的主人。</w:t>
      </w:r>
    </w:p>
    <w:p w14:paraId="6E3C24BF">
      <w:pPr>
        <w:pStyle w:val="5"/>
        <w:spacing w:line="254" w:lineRule="auto"/>
        <w:ind w:right="99"/>
        <w:rPr>
          <w:rFonts w:hint="eastAsia"/>
        </w:rPr>
      </w:pPr>
    </w:p>
    <w:p w14:paraId="5AD37CA5">
      <w:pPr>
        <w:pStyle w:val="5"/>
        <w:spacing w:line="254" w:lineRule="auto"/>
        <w:ind w:right="99"/>
        <w:rPr>
          <w:rFonts w:hint="eastAsia"/>
        </w:rPr>
      </w:pPr>
      <w:r>
        <w:rPr>
          <w:rFonts w:hint="eastAsia"/>
        </w:rPr>
        <w:t>Here, all who dwell therein belong to the Lord, just as the room and the belongings do.</w:t>
      </w:r>
    </w:p>
    <w:p w14:paraId="781EE10A">
      <w:pPr>
        <w:pStyle w:val="5"/>
        <w:spacing w:line="254" w:lineRule="auto"/>
        <w:ind w:right="99"/>
        <w:rPr>
          <w:rFonts w:hint="eastAsia"/>
        </w:rPr>
      </w:pPr>
      <w:r>
        <w:rPr>
          <w:rFonts w:hint="eastAsia"/>
        </w:rPr>
        <w:t>在这里，住在其间的所有人都属于主，就像房间和财物一样。</w:t>
      </w:r>
    </w:p>
    <w:p w14:paraId="12745F95">
      <w:pPr>
        <w:pStyle w:val="5"/>
        <w:spacing w:line="254" w:lineRule="auto"/>
        <w:ind w:right="99"/>
        <w:rPr>
          <w:rFonts w:hint="eastAsia"/>
        </w:rPr>
      </w:pPr>
    </w:p>
    <w:p w14:paraId="5572121D">
      <w:pPr>
        <w:pStyle w:val="5"/>
        <w:spacing w:line="254" w:lineRule="auto"/>
        <w:ind w:right="99"/>
        <w:rPr>
          <w:rFonts w:hint="eastAsia"/>
        </w:rPr>
      </w:pPr>
      <w:r>
        <w:rPr>
          <w:rFonts w:hint="eastAsia"/>
        </w:rPr>
        <w:t>This aligns with what Saint Paul said, "You are not your own," and with the words of an ancient writer cited by Heinsius: "Even our very existence is not ours, let alone the possessions we have."</w:t>
      </w:r>
    </w:p>
    <w:p w14:paraId="1814FEDB">
      <w:pPr>
        <w:pStyle w:val="5"/>
        <w:spacing w:line="254" w:lineRule="auto"/>
        <w:ind w:right="99"/>
        <w:rPr>
          <w:rFonts w:hint="eastAsia"/>
        </w:rPr>
      </w:pPr>
      <w:r>
        <w:rPr>
          <w:rFonts w:hint="eastAsia"/>
        </w:rPr>
        <w:t>这与圣保罗所说的“你们不是自己的人”一致，也与海因修斯引用的古代作家的话一致：“甚至我们的存在也不是我们的，更不用说我们拥有的财产了。”</w:t>
      </w:r>
    </w:p>
    <w:p w14:paraId="6CD31C6B">
      <w:pPr>
        <w:pStyle w:val="5"/>
        <w:spacing w:line="254" w:lineRule="auto"/>
        <w:ind w:right="99"/>
        <w:rPr>
          <w:rFonts w:hint="eastAsia"/>
        </w:rPr>
      </w:pPr>
    </w:p>
    <w:p w14:paraId="194D3533">
      <w:pPr>
        <w:pStyle w:val="5"/>
        <w:spacing w:line="254" w:lineRule="auto"/>
        <w:ind w:right="99"/>
        <w:rPr>
          <w:rFonts w:hint="eastAsia"/>
        </w:rPr>
      </w:pPr>
      <w:r>
        <w:rPr>
          <w:rFonts w:hint="eastAsia"/>
        </w:rPr>
        <w:t>As for spiritual provisions, God's people are not accustomed to being deprived of them.</w:t>
      </w:r>
    </w:p>
    <w:p w14:paraId="365FCEE9">
      <w:pPr>
        <w:pStyle w:val="5"/>
        <w:spacing w:line="254" w:lineRule="auto"/>
        <w:ind w:right="99"/>
        <w:rPr>
          <w:rFonts w:hint="eastAsia"/>
        </w:rPr>
      </w:pPr>
      <w:r>
        <w:rPr>
          <w:rFonts w:hint="eastAsia"/>
        </w:rPr>
        <w:t>至于属灵供应，神的子民不习惯被剥夺。</w:t>
      </w:r>
    </w:p>
    <w:p w14:paraId="389B61F3">
      <w:pPr>
        <w:pStyle w:val="5"/>
        <w:spacing w:line="254" w:lineRule="auto"/>
        <w:ind w:right="99"/>
        <w:rPr>
          <w:rFonts w:hint="eastAsia"/>
        </w:rPr>
      </w:pPr>
    </w:p>
    <w:p w14:paraId="66994216">
      <w:pPr>
        <w:pStyle w:val="5"/>
        <w:spacing w:line="254" w:lineRule="auto"/>
        <w:ind w:right="99"/>
        <w:rPr>
          <w:rFonts w:hint="eastAsia"/>
        </w:rPr>
      </w:pPr>
      <w:r>
        <w:rPr>
          <w:rFonts w:hint="eastAsia"/>
        </w:rPr>
        <w:t>Another aspect Nehemiah listed when he sought to celebrate God's acts of bounty towards Israel was the establishment of ordinances.</w:t>
      </w:r>
    </w:p>
    <w:p w14:paraId="368BBB8C">
      <w:pPr>
        <w:pStyle w:val="5"/>
        <w:spacing w:line="254" w:lineRule="auto"/>
        <w:ind w:right="99"/>
        <w:rPr>
          <w:rFonts w:hint="eastAsia"/>
        </w:rPr>
      </w:pPr>
      <w:r>
        <w:rPr>
          <w:rFonts w:hint="eastAsia"/>
        </w:rPr>
        <w:t>尼希米在试图庆祝神对以色列的慷慨行为时列出的另一个方面是条例的建立。</w:t>
      </w:r>
    </w:p>
    <w:p w14:paraId="27712C88">
      <w:pPr>
        <w:pStyle w:val="5"/>
        <w:spacing w:line="254" w:lineRule="auto"/>
        <w:ind w:right="99"/>
        <w:rPr>
          <w:rFonts w:hint="eastAsia"/>
        </w:rPr>
      </w:pPr>
    </w:p>
    <w:p w14:paraId="1C9E5111">
      <w:pPr>
        <w:pStyle w:val="5"/>
        <w:spacing w:line="254" w:lineRule="auto"/>
        <w:ind w:right="99"/>
        <w:rPr>
          <w:rFonts w:hint="eastAsia"/>
        </w:rPr>
      </w:pPr>
      <w:r>
        <w:rPr>
          <w:rFonts w:hint="eastAsia"/>
        </w:rPr>
        <w:t>He said, "You came down on Mount Sinai and spoke with them from heaven; you gave them just laws and true teachings, good statutes and commandments; and you made known to them your holy Sabbath."</w:t>
      </w:r>
    </w:p>
    <w:p w14:paraId="68E0CD7A">
      <w:pPr>
        <w:pStyle w:val="5"/>
        <w:spacing w:line="254" w:lineRule="auto"/>
        <w:ind w:right="99"/>
        <w:rPr>
          <w:rFonts w:hint="eastAsia"/>
        </w:rPr>
      </w:pPr>
      <w:r>
        <w:rPr>
          <w:rFonts w:hint="eastAsia"/>
        </w:rPr>
        <w:t>他说，“你也降临在西奈山，从天上与他们说话，赐给他们正直的典章、真实的律法、美好的条例与诫命，又使他们知道你的圣安息日。”</w:t>
      </w:r>
    </w:p>
    <w:p w14:paraId="17F6F35A">
      <w:pPr>
        <w:pStyle w:val="5"/>
        <w:spacing w:line="254" w:lineRule="auto"/>
        <w:ind w:right="99"/>
        <w:rPr>
          <w:rFonts w:hint="eastAsia"/>
        </w:rPr>
      </w:pPr>
    </w:p>
    <w:p w14:paraId="60F89614">
      <w:pPr>
        <w:pStyle w:val="5"/>
        <w:spacing w:line="254" w:lineRule="auto"/>
        <w:ind w:right="99"/>
        <w:rPr>
          <w:rFonts w:hint="eastAsia"/>
        </w:rPr>
      </w:pPr>
      <w:r>
        <w:rPr>
          <w:rFonts w:hint="eastAsia"/>
        </w:rPr>
        <w:t>One way that great Princes display their royal bounty is by hosting grand feasts, as Ahasuerus and Solomon did.</w:t>
      </w:r>
    </w:p>
    <w:p w14:paraId="1D09FCAA">
      <w:pPr>
        <w:pStyle w:val="5"/>
        <w:spacing w:line="254" w:lineRule="auto"/>
        <w:ind w:right="99"/>
        <w:rPr>
          <w:rFonts w:hint="eastAsia"/>
        </w:rPr>
      </w:pPr>
      <w:r>
        <w:rPr>
          <w:rFonts w:hint="eastAsia"/>
        </w:rPr>
        <w:t>伟大的王子展示其皇家慷慨的一种方式是举办盛大的宴会，正如亚哈随鲁和所罗门所做的那样。</w:t>
      </w:r>
    </w:p>
    <w:p w14:paraId="71589D81">
      <w:pPr>
        <w:pStyle w:val="5"/>
        <w:spacing w:line="254" w:lineRule="auto"/>
        <w:ind w:right="99"/>
        <w:rPr>
          <w:rFonts w:hint="eastAsia"/>
        </w:rPr>
      </w:pPr>
    </w:p>
    <w:p w14:paraId="74DC1287">
      <w:pPr>
        <w:pStyle w:val="5"/>
        <w:spacing w:line="254" w:lineRule="auto"/>
        <w:ind w:right="99"/>
        <w:rPr>
          <w:rFonts w:hint="eastAsia"/>
        </w:rPr>
      </w:pPr>
      <w:r>
        <w:rPr>
          <w:rFonts w:hint="eastAsia"/>
        </w:rPr>
        <w:t>We can aptly allude to the Prophet's expression (although the context is different) and say of the Church in that regard, "On this mountain the Lord of hosts will prepare a feast of rich food for all peoples, a banquet of aged wine— the best of meats and the finest of wines."</w:t>
      </w:r>
    </w:p>
    <w:p w14:paraId="4F5E8E9B">
      <w:pPr>
        <w:pStyle w:val="5"/>
        <w:spacing w:line="254" w:lineRule="auto"/>
        <w:ind w:right="99"/>
        <w:rPr>
          <w:rFonts w:hint="eastAsia"/>
        </w:rPr>
      </w:pPr>
      <w:r>
        <w:rPr>
          <w:rFonts w:hint="eastAsia"/>
        </w:rPr>
        <w:t>我们可以恰当地引用先知的表达（虽然背景不同）并就此对教会说，“在这山上，万军之耶和华必为万民用肥甘设摆筵席，用陈酒……满骨髓的肥甘，并澄清的陈酒，设摆筵席。”</w:t>
      </w:r>
    </w:p>
    <w:p w14:paraId="5D32CA99">
      <w:pPr>
        <w:pStyle w:val="5"/>
        <w:spacing w:line="254" w:lineRule="auto"/>
        <w:ind w:right="99"/>
        <w:rPr>
          <w:rFonts w:hint="eastAsia"/>
        </w:rPr>
      </w:pPr>
    </w:p>
    <w:p w14:paraId="6ECBE911">
      <w:pPr>
        <w:pStyle w:val="5"/>
        <w:spacing w:line="254" w:lineRule="auto"/>
        <w:ind w:right="99"/>
        <w:rPr>
          <w:rFonts w:hint="eastAsia"/>
        </w:rPr>
      </w:pPr>
      <w:r>
        <w:rPr>
          <w:rFonts w:hint="eastAsia"/>
        </w:rPr>
        <w:t>Good sermons and prayers are like well- refined wines, and just as Christ Himself is a Saviour filled with merit, so His Gospel is a doctrine full of promises, His Supper a sacrament full of mysteries, and His Sabbath a day full of opportunities.</w:t>
      </w:r>
    </w:p>
    <w:p w14:paraId="7C289AA6">
      <w:pPr>
        <w:pStyle w:val="5"/>
        <w:spacing w:line="254" w:lineRule="auto"/>
        <w:ind w:right="99"/>
        <w:rPr>
          <w:rFonts w:hint="eastAsia"/>
        </w:rPr>
      </w:pPr>
      <w:r>
        <w:rPr>
          <w:rFonts w:hint="eastAsia"/>
        </w:rPr>
        <w:t>好的讲道和祷告就像澄清的陈酒，正如基督自己是一位充满功德的救主，祂的福音是一个充满应许的教义，祂的晚餐是一个充满奥秘的圣礼，祂的安息日是一个充满机会的日子。</w:t>
      </w:r>
    </w:p>
    <w:p w14:paraId="3D4FDFDA">
      <w:pPr>
        <w:pStyle w:val="5"/>
        <w:spacing w:line="254" w:lineRule="auto"/>
        <w:ind w:right="99"/>
        <w:rPr>
          <w:rFonts w:hint="eastAsia"/>
        </w:rPr>
      </w:pPr>
    </w:p>
    <w:p w14:paraId="099E9454">
      <w:pPr>
        <w:pStyle w:val="5"/>
        <w:spacing w:line="254" w:lineRule="auto"/>
        <w:ind w:right="99"/>
        <w:rPr>
          <w:rFonts w:hint="eastAsia"/>
        </w:rPr>
      </w:pPr>
      <w:r>
        <w:rPr>
          <w:rFonts w:hint="eastAsia"/>
        </w:rPr>
        <w:t>All His ordinances are like rich, marrow-filled delicacies.</w:t>
      </w:r>
    </w:p>
    <w:p w14:paraId="2D2DE889">
      <w:pPr>
        <w:pStyle w:val="5"/>
        <w:spacing w:line="254" w:lineRule="auto"/>
        <w:ind w:right="99"/>
        <w:rPr>
          <w:rFonts w:hint="eastAsia"/>
        </w:rPr>
      </w:pPr>
      <w:r>
        <w:rPr>
          <w:rFonts w:hint="eastAsia"/>
        </w:rPr>
        <w:t>祂所有的条例就像富含骨髓的美味佳肴。</w:t>
      </w:r>
    </w:p>
    <w:p w14:paraId="42C4EA6E">
      <w:pPr>
        <w:pStyle w:val="5"/>
        <w:spacing w:line="254" w:lineRule="auto"/>
        <w:ind w:right="99"/>
        <w:rPr>
          <w:rFonts w:hint="eastAsia"/>
        </w:rPr>
      </w:pPr>
    </w:p>
    <w:p w14:paraId="13F84720">
      <w:pPr>
        <w:pStyle w:val="5"/>
        <w:spacing w:line="254" w:lineRule="auto"/>
        <w:ind w:right="99"/>
        <w:rPr>
          <w:rFonts w:hint="eastAsia"/>
        </w:rPr>
      </w:pPr>
      <w:r>
        <w:rPr>
          <w:rFonts w:hint="eastAsia"/>
        </w:rPr>
        <w:t>The third person, during his retreat in the castle at Coburg for his personal safety, had more time for devotion than his numerous public duties used to allow.</w:t>
      </w:r>
    </w:p>
    <w:p w14:paraId="5269B344">
      <w:pPr>
        <w:pStyle w:val="5"/>
        <w:spacing w:line="254" w:lineRule="auto"/>
        <w:ind w:right="99"/>
        <w:rPr>
          <w:rFonts w:hint="eastAsia"/>
        </w:rPr>
      </w:pPr>
      <w:r>
        <w:rPr>
          <w:rFonts w:hint="eastAsia"/>
        </w:rPr>
        <w:t>这第三个人（路德），为了个人安全在科堡城堡隐居期间，比他以前众多的公共职责允许的有更多时间用于灵修。</w:t>
      </w:r>
    </w:p>
    <w:p w14:paraId="60D9B9E1">
      <w:pPr>
        <w:pStyle w:val="5"/>
        <w:spacing w:line="254" w:lineRule="auto"/>
        <w:ind w:right="99"/>
        <w:rPr>
          <w:rFonts w:hint="eastAsia"/>
        </w:rPr>
      </w:pPr>
    </w:p>
    <w:p w14:paraId="77AC2930">
      <w:pPr>
        <w:pStyle w:val="5"/>
        <w:spacing w:line="254" w:lineRule="auto"/>
        <w:ind w:right="99"/>
        <w:rPr>
          <w:rFonts w:hint="eastAsia"/>
        </w:rPr>
      </w:pPr>
      <w:r>
        <w:rPr>
          <w:rFonts w:hint="eastAsia"/>
        </w:rPr>
        <w:t>He was not stingy with it. As Vitus Theodorus, who lived with him at the time, informed Melanchthon, he spent no less than three hours in prayer to God every day, particularly during hours that were most suitable for study.</w:t>
      </w:r>
    </w:p>
    <w:p w14:paraId="764186D1">
      <w:pPr>
        <w:pStyle w:val="5"/>
        <w:spacing w:line="254" w:lineRule="auto"/>
        <w:ind w:right="99"/>
        <w:rPr>
          <w:rFonts w:hint="eastAsia"/>
        </w:rPr>
      </w:pPr>
      <w:r>
        <w:rPr>
          <w:rFonts w:hint="eastAsia"/>
        </w:rPr>
        <w:t>他不吝啬时间。正如当时与他住在一起的维图斯·西奥多鲁斯（Vitus Theodorus）告诉梅兰希顿的那样，他每天花在向神祷告的时间不少于三小时，特别是在最适合学习的时间段。</w:t>
      </w:r>
    </w:p>
    <w:p w14:paraId="099B0A66">
      <w:pPr>
        <w:pStyle w:val="5"/>
        <w:spacing w:line="254" w:lineRule="auto"/>
        <w:ind w:right="99"/>
        <w:rPr>
          <w:rFonts w:hint="eastAsia"/>
        </w:rPr>
      </w:pPr>
    </w:p>
    <w:p w14:paraId="404EDBF2">
      <w:pPr>
        <w:pStyle w:val="5"/>
        <w:spacing w:line="254" w:lineRule="auto"/>
        <w:ind w:right="99"/>
        <w:rPr>
          <w:rFonts w:hint="eastAsia"/>
        </w:rPr>
      </w:pPr>
      <w:r>
        <w:rPr>
          <w:rFonts w:hint="eastAsia"/>
        </w:rPr>
        <w:t>However, oh, the negligence of some people's spirits!</w:t>
      </w:r>
    </w:p>
    <w:p w14:paraId="2725C664">
      <w:pPr>
        <w:pStyle w:val="5"/>
        <w:spacing w:line="254" w:lineRule="auto"/>
        <w:ind w:right="99"/>
        <w:rPr>
          <w:rFonts w:hint="eastAsia"/>
        </w:rPr>
      </w:pPr>
      <w:r>
        <w:rPr>
          <w:rFonts w:hint="eastAsia"/>
        </w:rPr>
        <w:t>然而，噢，某些人灵里的疏忽！</w:t>
      </w:r>
    </w:p>
    <w:p w14:paraId="792FDAEA">
      <w:pPr>
        <w:pStyle w:val="5"/>
        <w:spacing w:line="254" w:lineRule="auto"/>
        <w:ind w:right="99"/>
        <w:rPr>
          <w:rFonts w:hint="eastAsia"/>
        </w:rPr>
      </w:pPr>
    </w:p>
    <w:p w14:paraId="20334D8E">
      <w:pPr>
        <w:pStyle w:val="5"/>
        <w:spacing w:line="254" w:lineRule="auto"/>
        <w:ind w:right="99"/>
        <w:rPr>
          <w:rFonts w:hint="eastAsia"/>
        </w:rPr>
      </w:pPr>
      <w:r>
        <w:rPr>
          <w:rFonts w:hint="eastAsia"/>
        </w:rPr>
        <w:t>Their services cost them very little or no intention, as they use good duties as if they didn't use them at all.</w:t>
      </w:r>
    </w:p>
    <w:p w14:paraId="2EE6888B">
      <w:pPr>
        <w:pStyle w:val="5"/>
        <w:spacing w:line="254" w:lineRule="auto"/>
        <w:ind w:right="99"/>
        <w:rPr>
          <w:rFonts w:hint="eastAsia"/>
        </w:rPr>
      </w:pPr>
      <w:r>
        <w:rPr>
          <w:rFonts w:hint="eastAsia"/>
        </w:rPr>
        <w:t>他们的事奉几乎不花费他们的心思，因为他们使用好的责任就像根本没用一样。</w:t>
      </w:r>
    </w:p>
    <w:p w14:paraId="1609FDB8">
      <w:pPr>
        <w:pStyle w:val="5"/>
        <w:spacing w:line="254" w:lineRule="auto"/>
        <w:ind w:right="99"/>
        <w:rPr>
          <w:rFonts w:hint="eastAsia"/>
        </w:rPr>
      </w:pPr>
    </w:p>
    <w:p w14:paraId="085B4509">
      <w:pPr>
        <w:pStyle w:val="5"/>
        <w:spacing w:line="254" w:lineRule="auto"/>
        <w:ind w:right="99"/>
        <w:rPr>
          <w:rFonts w:hint="eastAsia"/>
        </w:rPr>
      </w:pPr>
      <w:r>
        <w:rPr>
          <w:rFonts w:hint="eastAsia"/>
        </w:rPr>
        <w:t>They pray as if they didn't pray, hear as if they didn't hear, keep the Sabbath as if they didn't keep it, and repent as if they didn't do such a thing.</w:t>
      </w:r>
    </w:p>
    <w:p w14:paraId="26CE9158">
      <w:pPr>
        <w:pStyle w:val="5"/>
        <w:spacing w:line="254" w:lineRule="auto"/>
        <w:ind w:right="99"/>
        <w:rPr>
          <w:rFonts w:hint="eastAsia"/>
        </w:rPr>
      </w:pPr>
      <w:r>
        <w:rPr>
          <w:rFonts w:hint="eastAsia"/>
        </w:rPr>
        <w:t>他们祷告就像没祷告，听道就像没听，守安息日就像没守，悔改就像没做这回事。</w:t>
      </w:r>
    </w:p>
    <w:p w14:paraId="5AA6539A">
      <w:pPr>
        <w:pStyle w:val="5"/>
        <w:spacing w:line="254" w:lineRule="auto"/>
        <w:ind w:right="99"/>
        <w:rPr>
          <w:rFonts w:hint="eastAsia"/>
        </w:rPr>
      </w:pPr>
    </w:p>
    <w:p w14:paraId="466B21D2">
      <w:pPr>
        <w:pStyle w:val="5"/>
        <w:spacing w:line="254" w:lineRule="auto"/>
        <w:ind w:right="99"/>
        <w:rPr>
          <w:rFonts w:hint="eastAsia"/>
        </w:rPr>
      </w:pPr>
      <w:r>
        <w:rPr>
          <w:rFonts w:hint="eastAsia"/>
        </w:rPr>
        <w:t>Even though they profess to believe in Christ and know that God did not spare His own Son but gave Him up for all of us, they are so sparing with the Lord that they grudge Him not only every drop of blood, but even every minute of time spent in His immediate service.</w:t>
      </w:r>
    </w:p>
    <w:p w14:paraId="6E88A833">
      <w:pPr>
        <w:pStyle w:val="5"/>
        <w:spacing w:line="254" w:lineRule="auto"/>
        <w:ind w:right="99"/>
        <w:rPr>
          <w:rFonts w:hint="eastAsia"/>
        </w:rPr>
      </w:pPr>
      <w:r>
        <w:rPr>
          <w:rFonts w:hint="eastAsia"/>
        </w:rPr>
        <w:t>尽管他们声称相信基督，并且知道神不爱惜自己的儿子，为我们众人舍了，但他们对主如此吝啬，以至于不仅吝惜给祂每一滴血，甚至吝惜在祂直接事奉中花费的每一分钟。</w:t>
      </w:r>
    </w:p>
    <w:p w14:paraId="5F52E006">
      <w:pPr>
        <w:pStyle w:val="5"/>
        <w:spacing w:line="254" w:lineRule="auto"/>
        <w:ind w:right="99"/>
        <w:rPr>
          <w:rFonts w:hint="eastAsia"/>
        </w:rPr>
      </w:pPr>
    </w:p>
    <w:p w14:paraId="73F31674">
      <w:pPr>
        <w:pStyle w:val="5"/>
        <w:spacing w:line="254" w:lineRule="auto"/>
        <w:ind w:right="99"/>
        <w:rPr>
          <w:rFonts w:hint="eastAsia"/>
        </w:rPr>
      </w:pPr>
      <w:r>
        <w:rPr>
          <w:rFonts w:hint="eastAsia"/>
        </w:rPr>
        <w:t>Let such individuals know that being overly thrifty in our devotion to God is the worst kind of mismanagement.</w:t>
      </w:r>
    </w:p>
    <w:p w14:paraId="7D48815A">
      <w:pPr>
        <w:pStyle w:val="5"/>
        <w:spacing w:line="254" w:lineRule="auto"/>
        <w:ind w:right="99"/>
        <w:rPr>
          <w:rFonts w:hint="eastAsia"/>
        </w:rPr>
      </w:pPr>
      <w:r>
        <w:rPr>
          <w:rFonts w:hint="eastAsia"/>
        </w:rPr>
        <w:t>让这些人知道，在我们对神的奉献上过度节俭是最糟糕的管理不善。</w:t>
      </w:r>
    </w:p>
    <w:p w14:paraId="45D4CA9A">
      <w:pPr>
        <w:pStyle w:val="5"/>
        <w:spacing w:line="254" w:lineRule="auto"/>
        <w:ind w:right="99"/>
        <w:rPr>
          <w:rFonts w:hint="eastAsia"/>
        </w:rPr>
      </w:pPr>
    </w:p>
    <w:p w14:paraId="6754530E">
      <w:pPr>
        <w:pStyle w:val="5"/>
        <w:spacing w:line="254" w:lineRule="auto"/>
        <w:ind w:right="99"/>
        <w:rPr>
          <w:rFonts w:hint="eastAsia"/>
        </w:rPr>
      </w:pPr>
      <w:r>
        <w:rPr>
          <w:rFonts w:hint="eastAsia"/>
        </w:rPr>
        <w:t>I will dismiss them with Moses' words to the ungrateful Israelites: "Do you thus repay the Lord, O foolish people and unwise!"</w:t>
      </w:r>
    </w:p>
    <w:p w14:paraId="360346ED">
      <w:pPr>
        <w:pStyle w:val="5"/>
        <w:spacing w:line="254" w:lineRule="auto"/>
        <w:ind w:right="99"/>
        <w:rPr>
          <w:rFonts w:hint="eastAsia"/>
        </w:rPr>
      </w:pPr>
      <w:r>
        <w:rPr>
          <w:rFonts w:hint="eastAsia"/>
        </w:rPr>
        <w:t>我将用摩西对忘恩负义的以色列人说的话打发他们：“愚昧无知的民哪，你们这样报答耶和华吗？”</w:t>
      </w:r>
    </w:p>
    <w:p w14:paraId="6FD0ECA4">
      <w:pPr>
        <w:pStyle w:val="5"/>
        <w:spacing w:line="254" w:lineRule="auto"/>
        <w:ind w:right="99"/>
        <w:rPr>
          <w:rFonts w:hint="eastAsia"/>
        </w:rPr>
      </w:pPr>
    </w:p>
    <w:p w14:paraId="00D32D19">
      <w:pPr>
        <w:pStyle w:val="5"/>
        <w:spacing w:line="254" w:lineRule="auto"/>
        <w:ind w:right="99"/>
        <w:rPr>
          <w:rFonts w:hint="eastAsia"/>
        </w:rPr>
      </w:pPr>
      <w:r>
        <w:rPr>
          <w:rFonts w:hint="eastAsia"/>
        </w:rPr>
        <w:t>§. 6. The fifth aspect is faithfulness. One letter of this glorious name is "Abundant in truth," which Junius renders as "Multus fide."</w:t>
      </w:r>
    </w:p>
    <w:p w14:paraId="5604599E">
      <w:pPr>
        <w:pStyle w:val="5"/>
        <w:spacing w:line="254" w:lineRule="auto"/>
        <w:ind w:right="99"/>
        <w:rPr>
          <w:rFonts w:hint="eastAsia"/>
        </w:rPr>
      </w:pPr>
      <w:r>
        <w:rPr>
          <w:rFonts w:hint="eastAsia"/>
        </w:rPr>
        <w:t>§. 6. 第五个方面是信实。这个荣耀之名的一个字母是“丰盛的诚实（truth）”，朱尼乌斯将其翻译为“Multus fide”（多信实）。</w:t>
      </w:r>
    </w:p>
    <w:p w14:paraId="6BF61242">
      <w:pPr>
        <w:pStyle w:val="5"/>
        <w:spacing w:line="254" w:lineRule="auto"/>
        <w:ind w:right="99"/>
        <w:rPr>
          <w:rFonts w:hint="eastAsia"/>
        </w:rPr>
      </w:pPr>
    </w:p>
    <w:p w14:paraId="743FBC80">
      <w:pPr>
        <w:pStyle w:val="5"/>
        <w:spacing w:line="254" w:lineRule="auto"/>
        <w:ind w:right="99"/>
        <w:rPr>
          <w:rFonts w:hint="eastAsia"/>
        </w:rPr>
      </w:pPr>
      <w:r>
        <w:rPr>
          <w:rFonts w:hint="eastAsia"/>
        </w:rPr>
        <w:t>These two qualities are often mentioned together in Scripture, as they are mutually explanatory.</w:t>
      </w:r>
    </w:p>
    <w:p w14:paraId="7FAF9348">
      <w:pPr>
        <w:pStyle w:val="5"/>
        <w:spacing w:line="254" w:lineRule="auto"/>
        <w:ind w:right="99"/>
        <w:rPr>
          <w:rFonts w:hint="eastAsia"/>
        </w:rPr>
      </w:pPr>
      <w:r>
        <w:rPr>
          <w:rFonts w:hint="eastAsia"/>
        </w:rPr>
        <w:t>这两个品质在圣经中经常一起提及，因为它们相互解释。</w:t>
      </w:r>
    </w:p>
    <w:p w14:paraId="3F07D2CB">
      <w:pPr>
        <w:pStyle w:val="5"/>
        <w:spacing w:line="254" w:lineRule="auto"/>
        <w:ind w:right="99"/>
        <w:rPr>
          <w:rFonts w:hint="eastAsia"/>
        </w:rPr>
      </w:pPr>
    </w:p>
    <w:p w14:paraId="381709F1">
      <w:pPr>
        <w:pStyle w:val="5"/>
        <w:spacing w:line="254" w:lineRule="auto"/>
        <w:ind w:right="99"/>
        <w:rPr>
          <w:rFonts w:hint="eastAsia"/>
        </w:rPr>
      </w:pPr>
      <w:r>
        <w:rPr>
          <w:rFonts w:hint="eastAsia"/>
        </w:rPr>
        <w:t>For example, when Christ is called the Amen, the faithful and true witness, and the counsels of God are described as faithfulness and truth.</w:t>
      </w:r>
    </w:p>
    <w:p w14:paraId="0531BDBD">
      <w:pPr>
        <w:pStyle w:val="5"/>
        <w:spacing w:line="254" w:lineRule="auto"/>
        <w:ind w:right="99"/>
        <w:rPr>
          <w:rFonts w:hint="eastAsia"/>
        </w:rPr>
      </w:pPr>
      <w:r>
        <w:rPr>
          <w:rFonts w:hint="eastAsia"/>
        </w:rPr>
        <w:t>例如，当基督被称为阿门，为诚信真实见证的，以及神的计谋被描述为真实和诚实（faithfulness and truth）。</w:t>
      </w:r>
    </w:p>
    <w:p w14:paraId="6C940F03">
      <w:pPr>
        <w:pStyle w:val="5"/>
        <w:spacing w:line="254" w:lineRule="auto"/>
        <w:ind w:right="99"/>
        <w:rPr>
          <w:rFonts w:hint="eastAsia"/>
        </w:rPr>
      </w:pPr>
    </w:p>
    <w:p w14:paraId="4E3FAAD9">
      <w:pPr>
        <w:pStyle w:val="5"/>
        <w:spacing w:line="254" w:lineRule="auto"/>
        <w:ind w:right="99"/>
        <w:rPr>
          <w:rFonts w:hint="eastAsia"/>
        </w:rPr>
      </w:pPr>
      <w:r>
        <w:rPr>
          <w:rFonts w:hint="eastAsia"/>
        </w:rPr>
        <w:t>God abounds in it to the point where there is no mixture of the opposite, although even the best of people have some.</w:t>
      </w:r>
    </w:p>
    <w:p w14:paraId="31D9109D">
      <w:pPr>
        <w:pStyle w:val="5"/>
        <w:spacing w:line="254" w:lineRule="auto"/>
        <w:ind w:right="99"/>
        <w:rPr>
          <w:rFonts w:hint="eastAsia"/>
        </w:rPr>
      </w:pPr>
      <w:r>
        <w:rPr>
          <w:rFonts w:hint="eastAsia"/>
        </w:rPr>
        <w:t>神在其中极其丰富，以至于没有任何相反的混合，尽管即使是最好的人也有一些。</w:t>
      </w:r>
    </w:p>
    <w:p w14:paraId="2F50B275">
      <w:pPr>
        <w:pStyle w:val="5"/>
        <w:spacing w:line="254" w:lineRule="auto"/>
        <w:ind w:right="99"/>
        <w:rPr>
          <w:rFonts w:hint="eastAsia"/>
        </w:rPr>
      </w:pPr>
    </w:p>
    <w:p w14:paraId="61EDF77E">
      <w:pPr>
        <w:pStyle w:val="5"/>
        <w:spacing w:line="254" w:lineRule="auto"/>
        <w:ind w:right="99"/>
        <w:rPr>
          <w:rFonts w:hint="eastAsia"/>
        </w:rPr>
      </w:pPr>
      <w:r>
        <w:rPr>
          <w:rFonts w:hint="eastAsia"/>
        </w:rPr>
        <w:t>Hence Paul's words, "Let God be true, and every man a liar."</w:t>
      </w:r>
    </w:p>
    <w:p w14:paraId="3F4EE606">
      <w:pPr>
        <w:pStyle w:val="5"/>
        <w:spacing w:line="254" w:lineRule="auto"/>
        <w:ind w:right="99"/>
        <w:rPr>
          <w:rFonts w:hint="eastAsia"/>
        </w:rPr>
      </w:pPr>
      <w:r>
        <w:rPr>
          <w:rFonts w:hint="eastAsia"/>
        </w:rPr>
        <w:t>因此保罗说，“神是真实的，人都是虚谎的。”</w:t>
      </w:r>
    </w:p>
    <w:p w14:paraId="4755AF2B">
      <w:pPr>
        <w:pStyle w:val="5"/>
        <w:spacing w:line="254" w:lineRule="auto"/>
        <w:ind w:right="99"/>
        <w:rPr>
          <w:rFonts w:hint="eastAsia"/>
        </w:rPr>
      </w:pPr>
    </w:p>
    <w:p w14:paraId="0AE0413E">
      <w:pPr>
        <w:pStyle w:val="5"/>
        <w:spacing w:line="254" w:lineRule="auto"/>
        <w:ind w:right="99"/>
        <w:rPr>
          <w:rFonts w:hint="eastAsia"/>
        </w:rPr>
      </w:pPr>
      <w:r>
        <w:rPr>
          <w:rFonts w:hint="eastAsia"/>
        </w:rPr>
        <w:t>A bright body may have some darkness in it; for instance, a precious stone may have a speck or a cloud.</w:t>
      </w:r>
    </w:p>
    <w:p w14:paraId="1F76A0E0">
      <w:pPr>
        <w:pStyle w:val="5"/>
        <w:spacing w:line="254" w:lineRule="auto"/>
        <w:ind w:right="99"/>
        <w:rPr>
          <w:rFonts w:hint="eastAsia"/>
        </w:rPr>
      </w:pPr>
      <w:r>
        <w:rPr>
          <w:rFonts w:hint="eastAsia"/>
        </w:rPr>
        <w:t>一个明亮的物体可能有黑暗在其中；例如，一颗宝石可能有斑点或云雾。</w:t>
      </w:r>
    </w:p>
    <w:p w14:paraId="04B6C93A">
      <w:pPr>
        <w:pStyle w:val="5"/>
        <w:spacing w:line="254" w:lineRule="auto"/>
        <w:ind w:right="99"/>
        <w:rPr>
          <w:rFonts w:hint="eastAsia"/>
        </w:rPr>
      </w:pPr>
    </w:p>
    <w:p w14:paraId="625F973D">
      <w:pPr>
        <w:pStyle w:val="5"/>
        <w:spacing w:line="254" w:lineRule="auto"/>
        <w:ind w:right="99"/>
        <w:rPr>
          <w:rFonts w:hint="eastAsia"/>
        </w:rPr>
      </w:pPr>
      <w:r>
        <w:rPr>
          <w:rFonts w:hint="eastAsia"/>
        </w:rPr>
        <w:t>But light itself does not admit any darkness. God is light, and in Him there is no darkness at all.</w:t>
      </w:r>
    </w:p>
    <w:p w14:paraId="34711CAE">
      <w:pPr>
        <w:pStyle w:val="5"/>
        <w:spacing w:line="254" w:lineRule="auto"/>
        <w:ind w:right="99"/>
        <w:rPr>
          <w:rFonts w:hint="eastAsia"/>
        </w:rPr>
      </w:pPr>
      <w:r>
        <w:rPr>
          <w:rFonts w:hint="eastAsia"/>
        </w:rPr>
        <w:t>但光本身不容许任何黑暗。神就是光，在祂毫无黑暗。</w:t>
      </w:r>
    </w:p>
    <w:p w14:paraId="25D00A2B">
      <w:pPr>
        <w:pStyle w:val="5"/>
        <w:spacing w:line="254" w:lineRule="auto"/>
        <w:ind w:right="99"/>
        <w:rPr>
          <w:rFonts w:hint="eastAsia"/>
        </w:rPr>
      </w:pPr>
    </w:p>
    <w:p w14:paraId="3663959F">
      <w:pPr>
        <w:pStyle w:val="5"/>
        <w:spacing w:line="254" w:lineRule="auto"/>
        <w:ind w:right="99"/>
        <w:rPr>
          <w:rFonts w:hint="eastAsia"/>
        </w:rPr>
      </w:pPr>
      <w:r>
        <w:rPr>
          <w:rFonts w:hint="eastAsia"/>
        </w:rPr>
        <w:t>Likewise, God is truth, and in Him there is no falsehood at all.</w:t>
      </w:r>
    </w:p>
    <w:p w14:paraId="6CC1143B">
      <w:pPr>
        <w:pStyle w:val="5"/>
        <w:spacing w:line="254" w:lineRule="auto"/>
        <w:ind w:right="99"/>
        <w:rPr>
          <w:rFonts w:hint="eastAsia"/>
        </w:rPr>
      </w:pPr>
      <w:r>
        <w:rPr>
          <w:rFonts w:hint="eastAsia"/>
        </w:rPr>
        <w:t>同样，神是真理，在祂毫无虚假。</w:t>
      </w:r>
    </w:p>
    <w:p w14:paraId="3FD9A8BE">
      <w:pPr>
        <w:pStyle w:val="5"/>
        <w:spacing w:line="254" w:lineRule="auto"/>
        <w:ind w:right="99"/>
        <w:rPr>
          <w:rFonts w:hint="eastAsia"/>
        </w:rPr>
      </w:pPr>
    </w:p>
    <w:p w14:paraId="74C71B2D">
      <w:pPr>
        <w:pStyle w:val="5"/>
        <w:spacing w:line="254" w:lineRule="auto"/>
        <w:ind w:right="99"/>
        <w:rPr>
          <w:rFonts w:hint="eastAsia"/>
        </w:rPr>
      </w:pPr>
      <w:r>
        <w:rPr>
          <w:rFonts w:hint="eastAsia"/>
        </w:rPr>
        <w:t>The Apostle declares, "God, who cannot lie." Satan is the father of lies, and he occasionally speaks some truth to deceive more effectively.</w:t>
      </w:r>
    </w:p>
    <w:p w14:paraId="46392AA2">
      <w:pPr>
        <w:pStyle w:val="5"/>
        <w:spacing w:line="254" w:lineRule="auto"/>
        <w:ind w:right="99"/>
        <w:rPr>
          <w:rFonts w:hint="eastAsia"/>
        </w:rPr>
      </w:pPr>
      <w:r>
        <w:rPr>
          <w:rFonts w:hint="eastAsia"/>
        </w:rPr>
        <w:t>使徒宣告，“神是不能说谎的。”撒但是谎言之父，他偶尔说些真话以便更有效地欺骗。</w:t>
      </w:r>
    </w:p>
    <w:p w14:paraId="5E338F53">
      <w:pPr>
        <w:pStyle w:val="5"/>
        <w:spacing w:line="254" w:lineRule="auto"/>
        <w:ind w:right="99"/>
        <w:rPr>
          <w:rFonts w:hint="eastAsia"/>
        </w:rPr>
      </w:pPr>
    </w:p>
    <w:p w14:paraId="5E58A279">
      <w:pPr>
        <w:pStyle w:val="5"/>
        <w:spacing w:line="254" w:lineRule="auto"/>
        <w:ind w:right="99"/>
        <w:rPr>
          <w:rFonts w:hint="eastAsia"/>
        </w:rPr>
      </w:pPr>
      <w:r>
        <w:rPr>
          <w:rFonts w:hint="eastAsia"/>
        </w:rPr>
        <w:t>God, on the other hand, is the father of truth and can never lie, just</w:t>
      </w:r>
    </w:p>
    <w:p w14:paraId="14DD23D9">
      <w:pPr>
        <w:pStyle w:val="5"/>
        <w:spacing w:line="254" w:lineRule="auto"/>
        <w:ind w:right="99"/>
        <w:rPr>
          <w:rFonts w:hint="eastAsia"/>
        </w:rPr>
      </w:pPr>
      <w:r>
        <w:rPr>
          <w:rFonts w:hint="eastAsia"/>
        </w:rPr>
        <w:t>另一方面，神是真理之父，永远不能说谎，正如</w:t>
      </w:r>
    </w:p>
    <w:p w14:paraId="68DE3844">
      <w:pPr>
        <w:pStyle w:val="5"/>
        <w:spacing w:line="254" w:lineRule="auto"/>
        <w:ind w:right="99"/>
        <w:rPr>
          <w:rFonts w:hint="eastAsia"/>
        </w:rPr>
      </w:pPr>
    </w:p>
    <w:p w14:paraId="0921C7A3">
      <w:pPr>
        <w:pStyle w:val="5"/>
        <w:spacing w:line="254" w:lineRule="auto"/>
        <w:ind w:right="99"/>
        <w:rPr>
          <w:rFonts w:hint="eastAsia"/>
        </w:rPr>
      </w:pPr>
      <w:r>
        <w:rPr>
          <w:rFonts w:hint="eastAsia"/>
        </w:rPr>
        <w:t>as He cannot deny Himself, which is completely impossible.</w:t>
      </w:r>
    </w:p>
    <w:p w14:paraId="6D72280D">
      <w:pPr>
        <w:pStyle w:val="5"/>
        <w:spacing w:line="254" w:lineRule="auto"/>
        <w:ind w:right="99"/>
        <w:rPr>
          <w:rFonts w:hint="eastAsia"/>
        </w:rPr>
      </w:pPr>
      <w:r>
        <w:rPr>
          <w:rFonts w:hint="eastAsia"/>
        </w:rPr>
        <w:t>祂不能背乎自己，这完全是不可能的。</w:t>
      </w:r>
    </w:p>
    <w:p w14:paraId="61FCAC66">
      <w:pPr>
        <w:pStyle w:val="5"/>
        <w:spacing w:line="254" w:lineRule="auto"/>
        <w:ind w:right="99"/>
        <w:rPr>
          <w:rFonts w:hint="eastAsia"/>
        </w:rPr>
      </w:pPr>
    </w:p>
    <w:p w14:paraId="1096B2FB">
      <w:pPr>
        <w:pStyle w:val="5"/>
        <w:spacing w:line="254" w:lineRule="auto"/>
        <w:ind w:right="99"/>
        <w:rPr>
          <w:rFonts w:hint="eastAsia"/>
        </w:rPr>
      </w:pPr>
      <w:r>
        <w:rPr>
          <w:rFonts w:hint="eastAsia"/>
        </w:rPr>
        <w:t>"Even if we are faithless, He remains faithful; He cannot deny Himself."</w:t>
      </w:r>
    </w:p>
    <w:p w14:paraId="2004F9D7">
      <w:pPr>
        <w:pStyle w:val="5"/>
        <w:spacing w:line="254" w:lineRule="auto"/>
        <w:ind w:right="99"/>
        <w:rPr>
          <w:rFonts w:hint="eastAsia"/>
        </w:rPr>
      </w:pPr>
      <w:r>
        <w:rPr>
          <w:rFonts w:hint="eastAsia"/>
        </w:rPr>
        <w:t>“我们纵然失信，他仍是可信的，因为他不能背乎自己。”</w:t>
      </w:r>
    </w:p>
    <w:p w14:paraId="0175602D">
      <w:pPr>
        <w:pStyle w:val="5"/>
        <w:spacing w:line="254" w:lineRule="auto"/>
        <w:ind w:right="99"/>
        <w:rPr>
          <w:rFonts w:hint="eastAsia"/>
        </w:rPr>
      </w:pPr>
    </w:p>
    <w:p w14:paraId="05634719">
      <w:pPr>
        <w:pStyle w:val="5"/>
        <w:spacing w:line="254" w:lineRule="auto"/>
        <w:ind w:right="99"/>
        <w:rPr>
          <w:rFonts w:hint="eastAsia"/>
        </w:rPr>
      </w:pPr>
      <w:r>
        <w:rPr>
          <w:rFonts w:hint="eastAsia"/>
        </w:rPr>
        <w:t>His faithfulness is evident primarily in two aspects.</w:t>
      </w:r>
    </w:p>
    <w:p w14:paraId="554FE67F">
      <w:pPr>
        <w:pStyle w:val="5"/>
        <w:spacing w:line="254" w:lineRule="auto"/>
        <w:ind w:right="99"/>
        <w:rPr>
          <w:rFonts w:hint="eastAsia"/>
        </w:rPr>
      </w:pPr>
      <w:r>
        <w:rPr>
          <w:rFonts w:hint="eastAsia"/>
        </w:rPr>
        <w:t>祂的信实主要在两个方面显明。</w:t>
      </w:r>
    </w:p>
    <w:p w14:paraId="262133F3">
      <w:pPr>
        <w:pStyle w:val="5"/>
        <w:spacing w:line="254" w:lineRule="auto"/>
        <w:ind w:right="99"/>
        <w:rPr>
          <w:rFonts w:hint="eastAsia"/>
        </w:rPr>
      </w:pPr>
    </w:p>
    <w:p w14:paraId="03E52201">
      <w:pPr>
        <w:pStyle w:val="5"/>
        <w:spacing w:line="254" w:lineRule="auto"/>
        <w:ind w:right="99"/>
        <w:rPr>
          <w:rFonts w:hint="eastAsia"/>
        </w:rPr>
      </w:pPr>
      <w:r>
        <w:rPr>
          <w:rFonts w:hint="eastAsia"/>
        </w:rPr>
        <w:t>First, the fulfilment of all His promises shall undoubtedly come to pass at the appointed time, just as the Incarnation of Christ occurred when the fullness of time had come, and the liberation of the people of Israel from Egypt after four hundred and thirty years, which was precisely accomplished on the very day that marked the completion of that number of years.</w:t>
      </w:r>
    </w:p>
    <w:p w14:paraId="5C3CF989">
      <w:pPr>
        <w:pStyle w:val="5"/>
        <w:spacing w:line="254" w:lineRule="auto"/>
        <w:ind w:right="99"/>
        <w:rPr>
          <w:rFonts w:hint="eastAsia"/>
        </w:rPr>
      </w:pPr>
      <w:r>
        <w:rPr>
          <w:rFonts w:hint="eastAsia"/>
        </w:rPr>
        <w:t>首先，祂所有应许的实现无疑将在指定的时间发生，就像基督的道成肉身发生在时候满足时，以及以色列人四百三十年后从埃及解放，这恰好在满那年数的那一天完成。</w:t>
      </w:r>
    </w:p>
    <w:p w14:paraId="4E1FFC24">
      <w:pPr>
        <w:pStyle w:val="5"/>
        <w:spacing w:line="254" w:lineRule="auto"/>
        <w:ind w:right="99"/>
        <w:rPr>
          <w:rFonts w:hint="eastAsia"/>
        </w:rPr>
      </w:pPr>
    </w:p>
    <w:p w14:paraId="325961EF">
      <w:pPr>
        <w:pStyle w:val="5"/>
        <w:spacing w:line="254" w:lineRule="auto"/>
        <w:ind w:right="99"/>
        <w:rPr>
          <w:rFonts w:hint="eastAsia"/>
        </w:rPr>
      </w:pPr>
      <w:r>
        <w:rPr>
          <w:rFonts w:hint="eastAsia"/>
        </w:rPr>
        <w:t>The Greek word for truth (as some believe) implies, according to its etymology, not forgetting what one has promised.</w:t>
      </w:r>
    </w:p>
    <w:p w14:paraId="1E11A967">
      <w:pPr>
        <w:pStyle w:val="5"/>
        <w:spacing w:line="254" w:lineRule="auto"/>
        <w:ind w:right="99"/>
        <w:rPr>
          <w:rFonts w:hint="eastAsia"/>
        </w:rPr>
      </w:pPr>
      <w:r>
        <w:rPr>
          <w:rFonts w:hint="eastAsia"/>
        </w:rPr>
        <w:t>希腊语中的真理一词（如某些人所信）根据其词源暗示不忘记一个人的承诺。</w:t>
      </w:r>
    </w:p>
    <w:p w14:paraId="4DFA40D4">
      <w:pPr>
        <w:pStyle w:val="5"/>
        <w:spacing w:line="254" w:lineRule="auto"/>
        <w:ind w:right="99"/>
        <w:rPr>
          <w:rFonts w:hint="eastAsia"/>
        </w:rPr>
      </w:pPr>
    </w:p>
    <w:p w14:paraId="26E330B3">
      <w:pPr>
        <w:pStyle w:val="5"/>
        <w:spacing w:line="254" w:lineRule="auto"/>
        <w:ind w:right="99"/>
        <w:rPr>
          <w:rFonts w:hint="eastAsia"/>
        </w:rPr>
      </w:pPr>
      <w:r>
        <w:rPr>
          <w:rFonts w:hint="eastAsia"/>
        </w:rPr>
        <w:t>God remembers everything He has ever said, and He does so effectively, making each of His promises come true, even if it may be long after they were made, and even in the face of many contrary circumstances.</w:t>
      </w:r>
    </w:p>
    <w:p w14:paraId="27FE6AFD">
      <w:pPr>
        <w:pStyle w:val="5"/>
        <w:spacing w:line="254" w:lineRule="auto"/>
        <w:ind w:right="99"/>
        <w:rPr>
          <w:rFonts w:hint="eastAsia"/>
        </w:rPr>
      </w:pPr>
      <w:r>
        <w:rPr>
          <w:rFonts w:hint="eastAsia"/>
        </w:rPr>
        <w:t>神记得祂曾说过的每一件事，并且祂有效地这样做，使祂的每一个应许成真，即使可能是在做出很久之后，甚至面对许多相反的情况。</w:t>
      </w:r>
    </w:p>
    <w:p w14:paraId="52D4AF7E">
      <w:pPr>
        <w:pStyle w:val="5"/>
        <w:spacing w:line="254" w:lineRule="auto"/>
        <w:ind w:right="99"/>
        <w:rPr>
          <w:rFonts w:hint="eastAsia"/>
        </w:rPr>
      </w:pPr>
    </w:p>
    <w:p w14:paraId="0C492CFF">
      <w:pPr>
        <w:pStyle w:val="5"/>
        <w:spacing w:line="254" w:lineRule="auto"/>
        <w:ind w:right="99"/>
        <w:rPr>
          <w:rFonts w:hint="eastAsia"/>
        </w:rPr>
      </w:pPr>
      <w:r>
        <w:rPr>
          <w:rFonts w:hint="eastAsia"/>
        </w:rPr>
        <w:t>Look at Abraham as an example.</w:t>
      </w:r>
    </w:p>
    <w:p w14:paraId="25B3404B">
      <w:pPr>
        <w:pStyle w:val="5"/>
        <w:spacing w:line="254" w:lineRule="auto"/>
        <w:ind w:right="99"/>
        <w:rPr>
          <w:rFonts w:hint="eastAsia"/>
        </w:rPr>
      </w:pPr>
      <w:r>
        <w:rPr>
          <w:rFonts w:hint="eastAsia"/>
        </w:rPr>
        <w:t>看看亚伯拉罕作为一个例子。</w:t>
      </w:r>
    </w:p>
    <w:p w14:paraId="1A725852">
      <w:pPr>
        <w:pStyle w:val="5"/>
        <w:spacing w:line="254" w:lineRule="auto"/>
        <w:ind w:right="99"/>
        <w:rPr>
          <w:rFonts w:hint="eastAsia"/>
        </w:rPr>
      </w:pPr>
    </w:p>
    <w:p w14:paraId="56A6527D">
      <w:pPr>
        <w:pStyle w:val="5"/>
        <w:spacing w:line="254" w:lineRule="auto"/>
        <w:ind w:right="99"/>
        <w:rPr>
          <w:rFonts w:hint="eastAsia"/>
        </w:rPr>
      </w:pPr>
      <w:r>
        <w:rPr>
          <w:rFonts w:hint="eastAsia"/>
        </w:rPr>
        <w:t>He received a command to go to a land that the Lord would show him, and a promise that it would be given to him and his descendants.</w:t>
      </w:r>
    </w:p>
    <w:p w14:paraId="419CA4DB">
      <w:pPr>
        <w:pStyle w:val="5"/>
        <w:spacing w:line="254" w:lineRule="auto"/>
        <w:ind w:right="99"/>
        <w:rPr>
          <w:rFonts w:hint="eastAsia"/>
        </w:rPr>
      </w:pPr>
      <w:r>
        <w:rPr>
          <w:rFonts w:hint="eastAsia"/>
        </w:rPr>
        <w:t>他接到命令要去主指示他的地方，并得到应许那地将赐给他和他的后裔。</w:t>
      </w:r>
    </w:p>
    <w:p w14:paraId="0A556375">
      <w:pPr>
        <w:pStyle w:val="5"/>
        <w:spacing w:line="254" w:lineRule="auto"/>
        <w:ind w:right="99"/>
        <w:rPr>
          <w:rFonts w:hint="eastAsia"/>
        </w:rPr>
      </w:pPr>
    </w:p>
    <w:p w14:paraId="6F7F9EA3">
      <w:pPr>
        <w:pStyle w:val="5"/>
        <w:spacing w:line="254" w:lineRule="auto"/>
        <w:ind w:right="99"/>
        <w:rPr>
          <w:rFonts w:hint="eastAsia"/>
        </w:rPr>
      </w:pPr>
      <w:r>
        <w:rPr>
          <w:rFonts w:hint="eastAsia"/>
        </w:rPr>
        <w:t>When he arrived, he encountered a severe famine, which forced him to flee to Egypt in search of bread to avoid starvation.</w:t>
      </w:r>
    </w:p>
    <w:p w14:paraId="351B5E87">
      <w:pPr>
        <w:pStyle w:val="5"/>
        <w:spacing w:line="254" w:lineRule="auto"/>
        <w:ind w:right="99"/>
        <w:rPr>
          <w:rFonts w:hint="eastAsia"/>
        </w:rPr>
      </w:pPr>
      <w:r>
        <w:rPr>
          <w:rFonts w:hint="eastAsia"/>
        </w:rPr>
        <w:t>当他到达时，他遇到了严重的饥荒，迫使他逃往埃及寻找食物以避免挨饿。</w:t>
      </w:r>
    </w:p>
    <w:p w14:paraId="61817C2D">
      <w:pPr>
        <w:pStyle w:val="5"/>
        <w:spacing w:line="254" w:lineRule="auto"/>
        <w:ind w:right="99"/>
        <w:rPr>
          <w:rFonts w:hint="eastAsia"/>
        </w:rPr>
      </w:pPr>
    </w:p>
    <w:p w14:paraId="4203A746">
      <w:pPr>
        <w:pStyle w:val="5"/>
        <w:spacing w:line="254" w:lineRule="auto"/>
        <w:ind w:right="99"/>
        <w:rPr>
          <w:rFonts w:hint="eastAsia"/>
        </w:rPr>
      </w:pPr>
      <w:r>
        <w:rPr>
          <w:rFonts w:hint="eastAsia"/>
        </w:rPr>
        <w:t>Yet, in the end, it became a land flowing with milk and honey for his descendants.</w:t>
      </w:r>
    </w:p>
    <w:p w14:paraId="79277126">
      <w:pPr>
        <w:pStyle w:val="5"/>
        <w:spacing w:line="254" w:lineRule="auto"/>
        <w:ind w:right="99"/>
        <w:rPr>
          <w:rFonts w:hint="eastAsia"/>
        </w:rPr>
      </w:pPr>
      <w:r>
        <w:rPr>
          <w:rFonts w:hint="eastAsia"/>
        </w:rPr>
        <w:t>然而，最终，它成为了他后裔流奶与蜜之地。</w:t>
      </w:r>
    </w:p>
    <w:p w14:paraId="52D812FD">
      <w:pPr>
        <w:pStyle w:val="5"/>
        <w:spacing w:line="254" w:lineRule="auto"/>
        <w:ind w:right="99"/>
        <w:rPr>
          <w:rFonts w:hint="eastAsia"/>
        </w:rPr>
      </w:pPr>
    </w:p>
    <w:p w14:paraId="3828F247">
      <w:pPr>
        <w:pStyle w:val="5"/>
        <w:spacing w:line="254" w:lineRule="auto"/>
        <w:ind w:right="99"/>
        <w:rPr>
          <w:rFonts w:hint="eastAsia"/>
        </w:rPr>
      </w:pPr>
      <w:r>
        <w:rPr>
          <w:rFonts w:hint="eastAsia"/>
        </w:rPr>
        <w:t>Another significant promise made to Abraham was that his offspring would be as numerous as the stars in the sky.</w:t>
      </w:r>
    </w:p>
    <w:p w14:paraId="6D5D75A4">
      <w:pPr>
        <w:pStyle w:val="5"/>
        <w:spacing w:line="254" w:lineRule="auto"/>
        <w:ind w:right="99"/>
        <w:rPr>
          <w:rFonts w:hint="eastAsia"/>
        </w:rPr>
      </w:pPr>
      <w:r>
        <w:rPr>
          <w:rFonts w:hint="eastAsia"/>
        </w:rPr>
        <w:t>对亚伯拉罕做出的另一个重要应许是他的后裔将如天上的星那样多。</w:t>
      </w:r>
    </w:p>
    <w:p w14:paraId="5DCE0619">
      <w:pPr>
        <w:pStyle w:val="5"/>
        <w:spacing w:line="254" w:lineRule="auto"/>
        <w:ind w:right="99"/>
        <w:rPr>
          <w:rFonts w:hint="eastAsia"/>
        </w:rPr>
      </w:pPr>
    </w:p>
    <w:p w14:paraId="05500785">
      <w:pPr>
        <w:pStyle w:val="5"/>
        <w:spacing w:line="254" w:lineRule="auto"/>
        <w:ind w:right="99"/>
        <w:rPr>
          <w:rFonts w:hint="eastAsia"/>
        </w:rPr>
      </w:pPr>
      <w:r>
        <w:rPr>
          <w:rFonts w:hint="eastAsia"/>
        </w:rPr>
        <w:t>However, Isaac, the promised son, was not born until some time later, and even after his birth, he was nearly sacrificed at God's command.</w:t>
      </w:r>
    </w:p>
    <w:p w14:paraId="79127BF3">
      <w:pPr>
        <w:pStyle w:val="5"/>
        <w:spacing w:line="254" w:lineRule="auto"/>
        <w:ind w:right="99"/>
        <w:rPr>
          <w:rFonts w:hint="eastAsia"/>
        </w:rPr>
      </w:pPr>
      <w:r>
        <w:rPr>
          <w:rFonts w:hint="eastAsia"/>
        </w:rPr>
        <w:t>然而，应许之子以撒直到一段时间后才出生，甚至在他出生后，他也差点按神的命令被献祭。</w:t>
      </w:r>
    </w:p>
    <w:p w14:paraId="2DBD5EF2">
      <w:pPr>
        <w:pStyle w:val="5"/>
        <w:spacing w:line="254" w:lineRule="auto"/>
        <w:ind w:right="99"/>
        <w:rPr>
          <w:rFonts w:hint="eastAsia"/>
        </w:rPr>
      </w:pPr>
    </w:p>
    <w:p w14:paraId="5969D1B3">
      <w:pPr>
        <w:pStyle w:val="5"/>
        <w:spacing w:line="254" w:lineRule="auto"/>
        <w:ind w:right="99"/>
        <w:rPr>
          <w:rFonts w:hint="eastAsia"/>
        </w:rPr>
      </w:pPr>
      <w:r>
        <w:rPr>
          <w:rFonts w:hint="eastAsia"/>
        </w:rPr>
        <w:t>But the Lord spared him, and eventually, a wife was obtained for him.</w:t>
      </w:r>
    </w:p>
    <w:p w14:paraId="229630D1">
      <w:pPr>
        <w:pStyle w:val="5"/>
        <w:spacing w:line="254" w:lineRule="auto"/>
        <w:ind w:right="99"/>
        <w:rPr>
          <w:rFonts w:hint="eastAsia"/>
        </w:rPr>
      </w:pPr>
      <w:r>
        <w:rPr>
          <w:rFonts w:hint="eastAsia"/>
        </w:rPr>
        <w:t>但主饶恕了他，最终，为他娶了一个妻子。</w:t>
      </w:r>
    </w:p>
    <w:p w14:paraId="73BE7618">
      <w:pPr>
        <w:pStyle w:val="5"/>
        <w:spacing w:line="254" w:lineRule="auto"/>
        <w:ind w:right="99"/>
        <w:rPr>
          <w:rFonts w:hint="eastAsia"/>
        </w:rPr>
      </w:pPr>
    </w:p>
    <w:p w14:paraId="287FF374">
      <w:pPr>
        <w:pStyle w:val="5"/>
        <w:spacing w:line="254" w:lineRule="auto"/>
        <w:ind w:right="99"/>
        <w:rPr>
          <w:rFonts w:hint="eastAsia"/>
        </w:rPr>
      </w:pPr>
      <w:r>
        <w:rPr>
          <w:rFonts w:hint="eastAsia"/>
        </w:rPr>
        <w:t>Yet, for twenty years after his marriage, he had no children with her.</w:t>
      </w:r>
    </w:p>
    <w:p w14:paraId="348AF525">
      <w:pPr>
        <w:pStyle w:val="5"/>
        <w:spacing w:line="254" w:lineRule="auto"/>
        <w:ind w:right="99"/>
        <w:rPr>
          <w:rFonts w:hint="eastAsia"/>
        </w:rPr>
      </w:pPr>
      <w:r>
        <w:rPr>
          <w:rFonts w:hint="eastAsia"/>
        </w:rPr>
        <w:t>然而，在他结婚后的二十年里，他和她没有孩子。</w:t>
      </w:r>
    </w:p>
    <w:p w14:paraId="29F55DB6">
      <w:pPr>
        <w:pStyle w:val="5"/>
        <w:spacing w:line="254" w:lineRule="auto"/>
        <w:ind w:right="99"/>
        <w:rPr>
          <w:rFonts w:hint="eastAsia"/>
        </w:rPr>
      </w:pPr>
    </w:p>
    <w:p w14:paraId="7CD09A24">
      <w:pPr>
        <w:pStyle w:val="5"/>
        <w:spacing w:line="254" w:lineRule="auto"/>
        <w:ind w:right="99"/>
        <w:rPr>
          <w:rFonts w:hint="eastAsia"/>
        </w:rPr>
      </w:pPr>
      <w:r>
        <w:rPr>
          <w:rFonts w:hint="eastAsia"/>
        </w:rPr>
        <w:t>During all this time, there was no sign of a numerous offspring.</w:t>
      </w:r>
    </w:p>
    <w:p w14:paraId="557E25E4">
      <w:pPr>
        <w:pStyle w:val="5"/>
        <w:spacing w:line="254" w:lineRule="auto"/>
        <w:ind w:right="99"/>
        <w:rPr>
          <w:rFonts w:hint="eastAsia"/>
        </w:rPr>
      </w:pPr>
      <w:r>
        <w:rPr>
          <w:rFonts w:hint="eastAsia"/>
        </w:rPr>
        <w:t>在这段时间里，没有任何众多后裔的迹象。</w:t>
      </w:r>
    </w:p>
    <w:p w14:paraId="3559CBBA">
      <w:pPr>
        <w:pStyle w:val="5"/>
        <w:spacing w:line="254" w:lineRule="auto"/>
        <w:ind w:right="99"/>
        <w:rPr>
          <w:rFonts w:hint="eastAsia"/>
        </w:rPr>
      </w:pPr>
    </w:p>
    <w:p w14:paraId="05EB1E48">
      <w:pPr>
        <w:pStyle w:val="5"/>
        <w:spacing w:line="254" w:lineRule="auto"/>
        <w:ind w:right="99"/>
        <w:rPr>
          <w:rFonts w:hint="eastAsia"/>
        </w:rPr>
      </w:pPr>
      <w:r>
        <w:rPr>
          <w:rFonts w:hint="eastAsia"/>
        </w:rPr>
        <w:t>It was only much later that the descendants of Isaac began to multiply.</w:t>
      </w:r>
    </w:p>
    <w:p w14:paraId="26A976AD">
      <w:pPr>
        <w:pStyle w:val="5"/>
        <w:spacing w:line="254" w:lineRule="auto"/>
        <w:ind w:right="99"/>
        <w:rPr>
          <w:rFonts w:hint="eastAsia"/>
        </w:rPr>
      </w:pPr>
      <w:r>
        <w:rPr>
          <w:rFonts w:hint="eastAsia"/>
        </w:rPr>
        <w:t>直到很久以后，以撒的后裔才开始繁衍。</w:t>
      </w:r>
    </w:p>
    <w:p w14:paraId="7810D2DF">
      <w:pPr>
        <w:pStyle w:val="5"/>
        <w:spacing w:line="254" w:lineRule="auto"/>
        <w:ind w:right="99"/>
        <w:rPr>
          <w:rFonts w:hint="eastAsia"/>
        </w:rPr>
      </w:pPr>
    </w:p>
    <w:p w14:paraId="0F440EA8">
      <w:pPr>
        <w:pStyle w:val="5"/>
        <w:spacing w:line="254" w:lineRule="auto"/>
        <w:ind w:right="99"/>
        <w:rPr>
          <w:rFonts w:hint="eastAsia"/>
        </w:rPr>
      </w:pPr>
      <w:r>
        <w:rPr>
          <w:rFonts w:hint="eastAsia"/>
        </w:rPr>
        <w:t>When the house of Jacob went down to Egypt, they numbered only seventy individuals.</w:t>
      </w:r>
    </w:p>
    <w:p w14:paraId="1CAC581A">
      <w:pPr>
        <w:pStyle w:val="5"/>
        <w:spacing w:line="254" w:lineRule="auto"/>
        <w:ind w:right="99"/>
        <w:rPr>
          <w:rFonts w:hint="eastAsia"/>
        </w:rPr>
      </w:pPr>
      <w:r>
        <w:rPr>
          <w:rFonts w:hint="eastAsia"/>
        </w:rPr>
        <w:t>当雅各家下到埃及时，他们只有七十人。</w:t>
      </w:r>
    </w:p>
    <w:p w14:paraId="2F7AC7D2">
      <w:pPr>
        <w:pStyle w:val="5"/>
        <w:spacing w:line="254" w:lineRule="auto"/>
        <w:ind w:right="99"/>
        <w:rPr>
          <w:rFonts w:hint="eastAsia"/>
        </w:rPr>
      </w:pPr>
    </w:p>
    <w:p w14:paraId="78D7FA81">
      <w:pPr>
        <w:pStyle w:val="5"/>
        <w:spacing w:line="254" w:lineRule="auto"/>
        <w:ind w:right="99"/>
        <w:rPr>
          <w:rFonts w:hint="eastAsia"/>
        </w:rPr>
      </w:pPr>
      <w:r>
        <w:rPr>
          <w:rFonts w:hint="eastAsia"/>
        </w:rPr>
        <w:t>In Egypt, Pharaoh's tyranny was aimed at preventing their increase.</w:t>
      </w:r>
    </w:p>
    <w:p w14:paraId="1A6685CA">
      <w:pPr>
        <w:pStyle w:val="5"/>
        <w:spacing w:line="254" w:lineRule="auto"/>
        <w:ind w:right="99"/>
        <w:rPr>
          <w:rFonts w:hint="eastAsia"/>
        </w:rPr>
      </w:pPr>
      <w:r>
        <w:rPr>
          <w:rFonts w:hint="eastAsia"/>
        </w:rPr>
        <w:t>在埃及，法老的暴政旨在阻止他们的增加。</w:t>
      </w:r>
    </w:p>
    <w:p w14:paraId="1DAA1C0B">
      <w:pPr>
        <w:pStyle w:val="5"/>
        <w:spacing w:line="254" w:lineRule="auto"/>
        <w:ind w:right="99"/>
        <w:rPr>
          <w:rFonts w:hint="eastAsia"/>
        </w:rPr>
      </w:pPr>
    </w:p>
    <w:p w14:paraId="45799D8D">
      <w:pPr>
        <w:pStyle w:val="5"/>
        <w:spacing w:line="254" w:lineRule="auto"/>
        <w:ind w:right="99"/>
        <w:rPr>
          <w:rFonts w:hint="eastAsia"/>
        </w:rPr>
      </w:pPr>
      <w:r>
        <w:rPr>
          <w:rFonts w:hint="eastAsia"/>
        </w:rPr>
        <w:t>However, behold the faithfulness and truth of God, who, mindful of His promise, caused them to be fruitful despite all obstacles.</w:t>
      </w:r>
    </w:p>
    <w:p w14:paraId="09CBE5BF">
      <w:pPr>
        <w:pStyle w:val="5"/>
        <w:spacing w:line="254" w:lineRule="auto"/>
        <w:ind w:right="99"/>
        <w:rPr>
          <w:rFonts w:hint="eastAsia"/>
        </w:rPr>
      </w:pPr>
      <w:r>
        <w:rPr>
          <w:rFonts w:hint="eastAsia"/>
        </w:rPr>
        <w:t>然而，看哪，神的信实和真理，祂顾念祂的应许，使他们不顾一切障碍而生养众多。</w:t>
      </w:r>
    </w:p>
    <w:p w14:paraId="6FA5A46B">
      <w:pPr>
        <w:pStyle w:val="5"/>
        <w:spacing w:line="254" w:lineRule="auto"/>
        <w:ind w:right="99"/>
        <w:rPr>
          <w:rFonts w:hint="eastAsia"/>
        </w:rPr>
      </w:pPr>
    </w:p>
    <w:p w14:paraId="15F4E079">
      <w:pPr>
        <w:pStyle w:val="5"/>
        <w:spacing w:line="254" w:lineRule="auto"/>
        <w:ind w:right="99"/>
        <w:rPr>
          <w:rFonts w:hint="eastAsia"/>
        </w:rPr>
      </w:pPr>
      <w:r>
        <w:rPr>
          <w:rFonts w:hint="eastAsia"/>
        </w:rPr>
        <w:t>By the second year after their departure from Egypt, there were more than six hundred thousand men fit for military service, in addition to women, children, and the entire tribe of Levi.</w:t>
      </w:r>
    </w:p>
    <w:p w14:paraId="01273ECC">
      <w:pPr>
        <w:pStyle w:val="5"/>
        <w:spacing w:line="254" w:lineRule="auto"/>
        <w:ind w:right="99"/>
        <w:rPr>
          <w:rFonts w:hint="eastAsia"/>
        </w:rPr>
      </w:pPr>
      <w:r>
        <w:rPr>
          <w:rFonts w:hint="eastAsia"/>
        </w:rPr>
        <w:t>在他们离开埃及后的第二年，除了妇女、儿童和整个利未支派外，还有六十多万适合服兵役的男子。</w:t>
      </w:r>
    </w:p>
    <w:p w14:paraId="3B6F2298">
      <w:pPr>
        <w:pStyle w:val="5"/>
        <w:spacing w:line="254" w:lineRule="auto"/>
        <w:ind w:right="99"/>
        <w:rPr>
          <w:rFonts w:hint="eastAsia"/>
        </w:rPr>
      </w:pPr>
    </w:p>
    <w:p w14:paraId="346CB974">
      <w:pPr>
        <w:pStyle w:val="5"/>
        <w:spacing w:line="254" w:lineRule="auto"/>
        <w:ind w:right="99"/>
        <w:rPr>
          <w:rFonts w:hint="eastAsia"/>
        </w:rPr>
      </w:pPr>
      <w:r>
        <w:rPr>
          <w:rFonts w:hint="eastAsia"/>
        </w:rPr>
        <w:t>§. 7. Secondly, God fulfils all His threatenings, as it is written, "I, the Lord, have spoken it, and I will do it; I will not go back, neither will I spare, neither will I repent."</w:t>
      </w:r>
    </w:p>
    <w:p w14:paraId="4502535E">
      <w:pPr>
        <w:pStyle w:val="5"/>
        <w:spacing w:line="254" w:lineRule="auto"/>
        <w:ind w:right="99"/>
        <w:rPr>
          <w:rFonts w:hint="eastAsia"/>
        </w:rPr>
      </w:pPr>
      <w:r>
        <w:rPr>
          <w:rFonts w:hint="eastAsia"/>
        </w:rPr>
        <w:t>§. 7. 其次，神实现祂所有的威吓，如经上所记，“我耶和华说过的，必定成就，必照话而行，必不退后，必不顾惜，也不后悔。”</w:t>
      </w:r>
    </w:p>
    <w:p w14:paraId="282C4EF4">
      <w:pPr>
        <w:pStyle w:val="5"/>
        <w:spacing w:line="254" w:lineRule="auto"/>
        <w:ind w:right="99"/>
        <w:rPr>
          <w:rFonts w:hint="eastAsia"/>
        </w:rPr>
      </w:pPr>
    </w:p>
    <w:p w14:paraId="1A97D238">
      <w:pPr>
        <w:pStyle w:val="5"/>
        <w:spacing w:line="254" w:lineRule="auto"/>
        <w:ind w:right="99"/>
        <w:rPr>
          <w:rFonts w:hint="eastAsia"/>
        </w:rPr>
      </w:pPr>
      <w:r>
        <w:rPr>
          <w:rFonts w:hint="eastAsia"/>
        </w:rPr>
        <w:t>Accordingly, when the seven angels appeared with the seven last plagues, those who stood on the sea of glass sang, "Great and marvelous are Your works, Lord God Almighty. Just and true are Your ways, O King of saints."</w:t>
      </w:r>
    </w:p>
    <w:p w14:paraId="6AD1556A">
      <w:pPr>
        <w:pStyle w:val="5"/>
        <w:spacing w:line="254" w:lineRule="auto"/>
        <w:ind w:right="99"/>
        <w:rPr>
          <w:rFonts w:hint="eastAsia"/>
        </w:rPr>
      </w:pPr>
      <w:r>
        <w:rPr>
          <w:rFonts w:hint="eastAsia"/>
        </w:rPr>
        <w:t>相应地，当七位天使带着末后的七灾出现时，那些站在玻璃海上的人唱道，“主神，全能者啊，你的作为大哉，奇哉！万世之王啊，你的道途义哉，诚哉！”</w:t>
      </w:r>
    </w:p>
    <w:p w14:paraId="798A2CEE">
      <w:pPr>
        <w:pStyle w:val="5"/>
        <w:spacing w:line="254" w:lineRule="auto"/>
        <w:ind w:right="99"/>
        <w:rPr>
          <w:rFonts w:hint="eastAsia"/>
        </w:rPr>
      </w:pPr>
    </w:p>
    <w:p w14:paraId="3C411717">
      <w:pPr>
        <w:pStyle w:val="5"/>
        <w:spacing w:line="254" w:lineRule="auto"/>
        <w:ind w:right="99"/>
        <w:rPr>
          <w:rFonts w:hint="eastAsia"/>
        </w:rPr>
      </w:pPr>
      <w:r>
        <w:rPr>
          <w:rFonts w:hint="eastAsia"/>
        </w:rPr>
        <w:t>And when the third angel poured out his bowl upon the rivers and fountains of water, an angel from the altar said, "Even so, Lord God Almighty, true and righteous are Your judgments."</w:t>
      </w:r>
    </w:p>
    <w:p w14:paraId="368AD27B">
      <w:pPr>
        <w:pStyle w:val="5"/>
        <w:spacing w:line="254" w:lineRule="auto"/>
        <w:ind w:right="99"/>
        <w:rPr>
          <w:rFonts w:hint="eastAsia"/>
        </w:rPr>
      </w:pPr>
      <w:r>
        <w:rPr>
          <w:rFonts w:hint="eastAsia"/>
        </w:rPr>
        <w:t>当第三位天使把碗倒在江河与众水的泉源里时，一位天使从祭坛那里说，“是的，主神，全能者啊，你的判断义哉，诚哉！”</w:t>
      </w:r>
    </w:p>
    <w:p w14:paraId="2A24DE6C">
      <w:pPr>
        <w:pStyle w:val="5"/>
        <w:spacing w:line="254" w:lineRule="auto"/>
        <w:ind w:right="99"/>
        <w:rPr>
          <w:rFonts w:hint="eastAsia"/>
        </w:rPr>
      </w:pPr>
    </w:p>
    <w:p w14:paraId="34C3C20F">
      <w:pPr>
        <w:pStyle w:val="5"/>
        <w:spacing w:line="254" w:lineRule="auto"/>
        <w:ind w:right="99"/>
        <w:rPr>
          <w:rFonts w:hint="eastAsia"/>
        </w:rPr>
      </w:pPr>
      <w:r>
        <w:rPr>
          <w:rFonts w:hint="eastAsia"/>
        </w:rPr>
        <w:t>If it is objected that destruction was threatened to Nineveh within forty days but not executed, the answer is straightforward: Their repentance prevented their ruin.</w:t>
      </w:r>
    </w:p>
    <w:p w14:paraId="077F0345">
      <w:pPr>
        <w:pStyle w:val="5"/>
        <w:spacing w:line="254" w:lineRule="auto"/>
        <w:ind w:right="99"/>
        <w:rPr>
          <w:rFonts w:hint="eastAsia"/>
        </w:rPr>
      </w:pPr>
      <w:r>
        <w:rPr>
          <w:rFonts w:hint="eastAsia"/>
        </w:rPr>
        <w:t>如果有人反对说，尼尼微被威胁在四十天内毁灭但未执行，答案很直接：他们的悔改阻止了他们的毁灭。</w:t>
      </w:r>
    </w:p>
    <w:p w14:paraId="38D177F8">
      <w:pPr>
        <w:pStyle w:val="5"/>
        <w:spacing w:line="254" w:lineRule="auto"/>
        <w:ind w:right="99"/>
        <w:rPr>
          <w:rFonts w:hint="eastAsia"/>
        </w:rPr>
      </w:pPr>
    </w:p>
    <w:p w14:paraId="4C37AB23">
      <w:pPr>
        <w:pStyle w:val="5"/>
        <w:spacing w:line="254" w:lineRule="auto"/>
        <w:ind w:right="99"/>
        <w:rPr>
          <w:rFonts w:hint="eastAsia"/>
        </w:rPr>
      </w:pPr>
      <w:r>
        <w:rPr>
          <w:rFonts w:hint="eastAsia"/>
        </w:rPr>
        <w:t>Just as some of God's promises are made with the condition of faith and perseverance, His threatenings are pronounced with the exception of repentance, which, though often concealed, is always implied and sometimes expressed.</w:t>
      </w:r>
    </w:p>
    <w:p w14:paraId="1D5B9610">
      <w:pPr>
        <w:pStyle w:val="5"/>
        <w:spacing w:line="254" w:lineRule="auto"/>
        <w:ind w:right="99"/>
        <w:rPr>
          <w:rFonts w:hint="eastAsia"/>
        </w:rPr>
      </w:pPr>
      <w:r>
        <w:rPr>
          <w:rFonts w:hint="eastAsia"/>
        </w:rPr>
        <w:t>正如神的一些应许是有信心和坚忍的条件一样，祂的威吓也是在悔改的例外情况下宣布的，这虽然经常隐藏，但总是暗示，有时也表达出来。</w:t>
      </w:r>
    </w:p>
    <w:p w14:paraId="2778FBB7">
      <w:pPr>
        <w:pStyle w:val="5"/>
        <w:spacing w:line="254" w:lineRule="auto"/>
        <w:ind w:right="99"/>
        <w:rPr>
          <w:rFonts w:hint="eastAsia"/>
        </w:rPr>
      </w:pPr>
    </w:p>
    <w:p w14:paraId="5EC0736F">
      <w:pPr>
        <w:pStyle w:val="5"/>
        <w:spacing w:line="254" w:lineRule="auto"/>
        <w:ind w:right="99"/>
        <w:rPr>
          <w:rFonts w:hint="eastAsia"/>
        </w:rPr>
      </w:pPr>
      <w:r>
        <w:rPr>
          <w:rFonts w:hint="eastAsia"/>
        </w:rPr>
        <w:t>For example, in the words of Jeremiah, "At what instant I shall speak concerning a nation and concerning a kingdom, to pluck up, and to pull down, and to destroy it; if that nation, against whom I have pronounced, turn from their evil, I will repent of the evil that I thought to do unto them."</w:t>
      </w:r>
    </w:p>
    <w:p w14:paraId="37160082">
      <w:pPr>
        <w:pStyle w:val="5"/>
        <w:spacing w:line="254" w:lineRule="auto"/>
        <w:ind w:right="99"/>
        <w:rPr>
          <w:rFonts w:hint="eastAsia"/>
        </w:rPr>
      </w:pPr>
      <w:r>
        <w:rPr>
          <w:rFonts w:hint="eastAsia"/>
        </w:rPr>
        <w:t>例如，用耶利米的话来说，“我何时论到一邦或一国说，要拔出、拆毁、毁坏；我所说的那一邦，若是转意离开他们的恶，我就必后悔，不将我想要施行的灾祸降与他们。”</w:t>
      </w:r>
    </w:p>
    <w:p w14:paraId="24AD08D6">
      <w:pPr>
        <w:pStyle w:val="5"/>
        <w:spacing w:line="254" w:lineRule="auto"/>
        <w:ind w:right="99"/>
        <w:rPr>
          <w:rFonts w:hint="eastAsia"/>
        </w:rPr>
      </w:pPr>
    </w:p>
    <w:p w14:paraId="7D9C137A">
      <w:pPr>
        <w:pStyle w:val="5"/>
        <w:spacing w:line="254" w:lineRule="auto"/>
        <w:ind w:right="99"/>
        <w:rPr>
          <w:rFonts w:hint="eastAsia"/>
        </w:rPr>
      </w:pPr>
      <w:r>
        <w:rPr>
          <w:rFonts w:hint="eastAsia"/>
        </w:rPr>
        <w:t>Let us be admonished from this:</w:t>
      </w:r>
    </w:p>
    <w:p w14:paraId="4DBFAD99">
      <w:pPr>
        <w:pStyle w:val="5"/>
        <w:spacing w:line="254" w:lineRule="auto"/>
        <w:ind w:right="99"/>
        <w:rPr>
          <w:rFonts w:hint="eastAsia"/>
        </w:rPr>
      </w:pPr>
      <w:r>
        <w:rPr>
          <w:rFonts w:hint="eastAsia"/>
        </w:rPr>
        <w:t>让我们从中受到告诫：</w:t>
      </w:r>
    </w:p>
    <w:p w14:paraId="15B6A1B0">
      <w:pPr>
        <w:pStyle w:val="5"/>
        <w:spacing w:line="254" w:lineRule="auto"/>
        <w:ind w:right="99"/>
        <w:rPr>
          <w:rFonts w:hint="eastAsia"/>
        </w:rPr>
      </w:pPr>
    </w:p>
    <w:p w14:paraId="5EC338B6">
      <w:pPr>
        <w:pStyle w:val="5"/>
        <w:spacing w:line="254" w:lineRule="auto"/>
        <w:ind w:right="99"/>
        <w:rPr>
          <w:rFonts w:hint="eastAsia"/>
        </w:rPr>
      </w:pPr>
      <w:r>
        <w:rPr>
          <w:rFonts w:hint="eastAsia"/>
        </w:rPr>
        <w:t>First, in our dealings with God, let us practice truth by fulfilling our promises and covenants with Him so that our response may correspond to His blessings.</w:t>
      </w:r>
    </w:p>
    <w:p w14:paraId="65053908">
      <w:pPr>
        <w:pStyle w:val="5"/>
        <w:spacing w:line="254" w:lineRule="auto"/>
        <w:ind w:right="99"/>
        <w:rPr>
          <w:rFonts w:hint="eastAsia"/>
        </w:rPr>
      </w:pPr>
      <w:r>
        <w:rPr>
          <w:rFonts w:hint="eastAsia"/>
        </w:rPr>
        <w:t>首先，在我们与神打交道时，让我们通过履行我们要对祂的承诺和盟约来实践真理，以便我们的回应能与祂的祝福相称。</w:t>
      </w:r>
    </w:p>
    <w:p w14:paraId="56519846">
      <w:pPr>
        <w:pStyle w:val="5"/>
        <w:spacing w:line="254" w:lineRule="auto"/>
        <w:ind w:right="99"/>
        <w:rPr>
          <w:rFonts w:hint="eastAsia"/>
        </w:rPr>
      </w:pPr>
    </w:p>
    <w:p w14:paraId="3B6890FB">
      <w:pPr>
        <w:pStyle w:val="5"/>
        <w:spacing w:line="254" w:lineRule="auto"/>
        <w:ind w:right="99"/>
        <w:rPr>
          <w:rFonts w:hint="eastAsia"/>
        </w:rPr>
      </w:pPr>
      <w:r>
        <w:rPr>
          <w:rFonts w:hint="eastAsia"/>
        </w:rPr>
        <w:t>All His ways are mercy and truth toward us; therefore, all our ways should be characterized by truth and faithfulness toward Him.</w:t>
      </w:r>
    </w:p>
    <w:p w14:paraId="324656A5">
      <w:pPr>
        <w:pStyle w:val="5"/>
        <w:spacing w:line="254" w:lineRule="auto"/>
        <w:ind w:right="99"/>
        <w:rPr>
          <w:rFonts w:hint="eastAsia"/>
        </w:rPr>
      </w:pPr>
      <w:r>
        <w:rPr>
          <w:rFonts w:hint="eastAsia"/>
        </w:rPr>
        <w:t>祂向我们所行的一切道路都是慈爱和诚实；因此，我们向祂所行的一切道路都应以真理和信实为特征。</w:t>
      </w:r>
    </w:p>
    <w:p w14:paraId="7D7AF624">
      <w:pPr>
        <w:pStyle w:val="5"/>
        <w:spacing w:line="254" w:lineRule="auto"/>
        <w:ind w:right="99"/>
        <w:rPr>
          <w:rFonts w:hint="eastAsia"/>
        </w:rPr>
      </w:pPr>
    </w:p>
    <w:p w14:paraId="34EB35F9">
      <w:pPr>
        <w:pStyle w:val="5"/>
        <w:spacing w:line="254" w:lineRule="auto"/>
        <w:ind w:right="99"/>
        <w:rPr>
          <w:rFonts w:hint="eastAsia"/>
        </w:rPr>
      </w:pPr>
      <w:r>
        <w:rPr>
          <w:rFonts w:hint="eastAsia"/>
        </w:rPr>
        <w:t>We are truly blessed, regardless of our outward circumstances, if we can sincerely profess in our hearts, as the psalmist did in Psalm 44, "All this has come upon us, yet we have not forgotten You, nor have we dealt falsely with Your covenant."</w:t>
      </w:r>
    </w:p>
    <w:p w14:paraId="533BFC25">
      <w:pPr>
        <w:pStyle w:val="5"/>
        <w:spacing w:line="254" w:lineRule="auto"/>
        <w:ind w:right="99"/>
        <w:rPr>
          <w:rFonts w:hint="eastAsia"/>
        </w:rPr>
      </w:pPr>
      <w:r>
        <w:rPr>
          <w:rFonts w:hint="eastAsia"/>
        </w:rPr>
        <w:t>如果我们能像诗人在诗篇 44 篇中那样在心里真诚地宣称，“这都临到我们身上，我们却没有忘记你，也没有违背你的约，”无论我们的外在环境如何，我们都是真正有福的。</w:t>
      </w:r>
    </w:p>
    <w:p w14:paraId="53E76568">
      <w:pPr>
        <w:pStyle w:val="5"/>
        <w:spacing w:line="254" w:lineRule="auto"/>
        <w:ind w:right="99"/>
        <w:rPr>
          <w:rFonts w:hint="eastAsia"/>
        </w:rPr>
      </w:pPr>
    </w:p>
    <w:p w14:paraId="44AD73A6">
      <w:pPr>
        <w:pStyle w:val="5"/>
        <w:spacing w:line="254" w:lineRule="auto"/>
        <w:ind w:right="99"/>
        <w:rPr>
          <w:rFonts w:hint="eastAsia"/>
        </w:rPr>
      </w:pPr>
      <w:r>
        <w:rPr>
          <w:rFonts w:hint="eastAsia"/>
        </w:rPr>
        <w:t>Our ultimate comfort stems from God's faithfulness to His covenant of grace with us, and thus it should be our utmost concern to remain faithful to Him.</w:t>
      </w:r>
    </w:p>
    <w:p w14:paraId="0FB4D09F">
      <w:pPr>
        <w:pStyle w:val="5"/>
        <w:spacing w:line="254" w:lineRule="auto"/>
        <w:ind w:right="99"/>
        <w:rPr>
          <w:rFonts w:hint="eastAsia"/>
        </w:rPr>
      </w:pPr>
      <w:r>
        <w:rPr>
          <w:rFonts w:hint="eastAsia"/>
        </w:rPr>
        <w:t>我们的终极安慰源于神对祂与我们所立恩典之约的信实，因此我们最关心的应该是对祂保持忠诚。</w:t>
      </w:r>
    </w:p>
    <w:p w14:paraId="2957C3D1">
      <w:pPr>
        <w:pStyle w:val="5"/>
        <w:spacing w:line="254" w:lineRule="auto"/>
        <w:ind w:right="99"/>
        <w:rPr>
          <w:rFonts w:hint="eastAsia"/>
        </w:rPr>
      </w:pPr>
    </w:p>
    <w:p w14:paraId="49DB6D3F">
      <w:pPr>
        <w:pStyle w:val="5"/>
        <w:spacing w:line="254" w:lineRule="auto"/>
        <w:ind w:right="99"/>
        <w:rPr>
          <w:rFonts w:hint="eastAsia"/>
        </w:rPr>
      </w:pPr>
      <w:r>
        <w:rPr>
          <w:rFonts w:hint="eastAsia"/>
        </w:rPr>
        <w:t>§. 8. Secondly, What we should expect in relation to ourselves. Specifically, the precise fulfilment of all promises and threatenings that are conditional, according to their respective conditions.</w:t>
      </w:r>
    </w:p>
    <w:p w14:paraId="6E4B6D58">
      <w:pPr>
        <w:pStyle w:val="5"/>
        <w:spacing w:line="254" w:lineRule="auto"/>
        <w:ind w:right="99"/>
        <w:rPr>
          <w:rFonts w:hint="eastAsia"/>
        </w:rPr>
      </w:pPr>
      <w:r>
        <w:rPr>
          <w:rFonts w:hint="eastAsia"/>
        </w:rPr>
        <w:t>§. 8. 其次，我们对自己应该期待什么。具体来说，根据各自的条件，所有有条件的应许和威吓的精确实现。</w:t>
      </w:r>
    </w:p>
    <w:p w14:paraId="76E8AFDD">
      <w:pPr>
        <w:pStyle w:val="5"/>
        <w:spacing w:line="254" w:lineRule="auto"/>
        <w:ind w:right="99"/>
        <w:rPr>
          <w:rFonts w:hint="eastAsia"/>
        </w:rPr>
      </w:pPr>
    </w:p>
    <w:p w14:paraId="2EECC0A4">
      <w:pPr>
        <w:pStyle w:val="5"/>
        <w:spacing w:line="254" w:lineRule="auto"/>
        <w:ind w:right="99"/>
        <w:rPr>
          <w:rFonts w:hint="eastAsia"/>
        </w:rPr>
      </w:pPr>
      <w:r>
        <w:rPr>
          <w:rFonts w:hint="eastAsia"/>
        </w:rPr>
        <w:t>Has the faithful and true witness said, "He who believes and is baptized shall be saved, but he who does not believe shall be condemned"?</w:t>
      </w:r>
    </w:p>
    <w:p w14:paraId="26C45738">
      <w:pPr>
        <w:pStyle w:val="5"/>
        <w:spacing w:line="254" w:lineRule="auto"/>
        <w:ind w:right="99"/>
        <w:rPr>
          <w:rFonts w:hint="eastAsia"/>
        </w:rPr>
      </w:pPr>
      <w:r>
        <w:rPr>
          <w:rFonts w:hint="eastAsia"/>
        </w:rPr>
        <w:t>诚信真实的见证人是否说过，“信而受洗的，必然得救；不信的，必被定罪”？</w:t>
      </w:r>
    </w:p>
    <w:p w14:paraId="4707F5CB">
      <w:pPr>
        <w:pStyle w:val="5"/>
        <w:spacing w:line="254" w:lineRule="auto"/>
        <w:ind w:right="99"/>
        <w:rPr>
          <w:rFonts w:hint="eastAsia"/>
        </w:rPr>
      </w:pPr>
    </w:p>
    <w:p w14:paraId="12BF53BA">
      <w:pPr>
        <w:pStyle w:val="5"/>
        <w:spacing w:line="254" w:lineRule="auto"/>
        <w:ind w:right="99"/>
        <w:rPr>
          <w:rFonts w:hint="eastAsia"/>
        </w:rPr>
      </w:pPr>
      <w:r>
        <w:rPr>
          <w:rFonts w:hint="eastAsia"/>
        </w:rPr>
        <w:t>Then let no unbeliever, while remaining in that state, expect salvation.</w:t>
      </w:r>
    </w:p>
    <w:p w14:paraId="7D0A2B6E">
      <w:pPr>
        <w:pStyle w:val="5"/>
        <w:spacing w:line="254" w:lineRule="auto"/>
        <w:ind w:right="99"/>
        <w:rPr>
          <w:rFonts w:hint="eastAsia"/>
        </w:rPr>
      </w:pPr>
      <w:r>
        <w:rPr>
          <w:rFonts w:hint="eastAsia"/>
        </w:rPr>
        <w:t>那么，让任何不信者，只要保持这种状态，就不要期待救恩。</w:t>
      </w:r>
    </w:p>
    <w:p w14:paraId="69C3E949">
      <w:pPr>
        <w:pStyle w:val="5"/>
        <w:spacing w:line="254" w:lineRule="auto"/>
        <w:ind w:right="99"/>
        <w:rPr>
          <w:rFonts w:hint="eastAsia"/>
        </w:rPr>
      </w:pPr>
    </w:p>
    <w:p w14:paraId="31D608FB">
      <w:pPr>
        <w:pStyle w:val="5"/>
        <w:spacing w:line="254" w:lineRule="auto"/>
        <w:ind w:right="99"/>
        <w:rPr>
          <w:rFonts w:hint="eastAsia"/>
        </w:rPr>
      </w:pPr>
      <w:r>
        <w:rPr>
          <w:rFonts w:hint="eastAsia"/>
        </w:rPr>
        <w:t>And let no one who believes and walks in Christ fear condemnation, for he has the assurance of Truth itself for his safety.</w:t>
      </w:r>
    </w:p>
    <w:p w14:paraId="202902CC">
      <w:pPr>
        <w:pStyle w:val="5"/>
        <w:spacing w:line="254" w:lineRule="auto"/>
        <w:ind w:right="99"/>
        <w:rPr>
          <w:rFonts w:hint="eastAsia"/>
        </w:rPr>
      </w:pPr>
      <w:r>
        <w:rPr>
          <w:rFonts w:hint="eastAsia"/>
        </w:rPr>
        <w:t>让任何相信并在基督里行的人都不要害怕定罪，因为他有真理本身的保证来确保他的安全。</w:t>
      </w:r>
    </w:p>
    <w:p w14:paraId="3C1986EB">
      <w:pPr>
        <w:pStyle w:val="5"/>
        <w:spacing w:line="254" w:lineRule="auto"/>
        <w:ind w:right="99"/>
        <w:rPr>
          <w:rFonts w:hint="eastAsia"/>
        </w:rPr>
      </w:pPr>
    </w:p>
    <w:p w14:paraId="690879B5">
      <w:pPr>
        <w:pStyle w:val="5"/>
        <w:spacing w:line="254" w:lineRule="auto"/>
        <w:ind w:right="99"/>
        <w:rPr>
          <w:rFonts w:hint="eastAsia"/>
        </w:rPr>
      </w:pPr>
      <w:r>
        <w:rPr>
          <w:rFonts w:hint="eastAsia"/>
        </w:rPr>
        <w:t>According to the teaching of the Apostle Paul, the faith of God's elect should be accompanied by the hope of eternal life, which God, who cannot lie, promised before the world began.</w:t>
      </w:r>
    </w:p>
    <w:p w14:paraId="221F2D6F">
      <w:pPr>
        <w:pStyle w:val="5"/>
        <w:spacing w:line="254" w:lineRule="auto"/>
        <w:ind w:right="99"/>
        <w:rPr>
          <w:rFonts w:hint="eastAsia"/>
        </w:rPr>
      </w:pPr>
      <w:r>
        <w:rPr>
          <w:rFonts w:hint="eastAsia"/>
        </w:rPr>
        <w:t>根据使徒保罗的教导，神选民的信心应该伴随着永生的盼望，这是那无谎言的神在万古之先所应许的。</w:t>
      </w:r>
    </w:p>
    <w:p w14:paraId="73C5DE7A">
      <w:pPr>
        <w:pStyle w:val="5"/>
        <w:spacing w:line="254" w:lineRule="auto"/>
        <w:ind w:right="99"/>
        <w:rPr>
          <w:rFonts w:hint="eastAsia"/>
        </w:rPr>
      </w:pPr>
    </w:p>
    <w:p w14:paraId="1882881D">
      <w:pPr>
        <w:pStyle w:val="5"/>
        <w:spacing w:line="254" w:lineRule="auto"/>
        <w:ind w:right="99"/>
        <w:rPr>
          <w:rFonts w:hint="eastAsia"/>
        </w:rPr>
      </w:pPr>
      <w:r>
        <w:rPr>
          <w:rFonts w:hint="eastAsia"/>
        </w:rPr>
        <w:t>Let all those who desire the well- being of Zion firmly believe that in due time, "The mountain of the Lord's house shall be established at the top of the mountains, and shall be exalted above the hills, and all nations shall flow into it," because it has been promised since ancient times.</w:t>
      </w:r>
    </w:p>
    <w:p w14:paraId="26DFEEBD">
      <w:pPr>
        <w:pStyle w:val="5"/>
        <w:spacing w:line="254" w:lineRule="auto"/>
        <w:ind w:right="99"/>
        <w:rPr>
          <w:rFonts w:hint="eastAsia"/>
        </w:rPr>
      </w:pPr>
      <w:r>
        <w:rPr>
          <w:rFonts w:hint="eastAsia"/>
        </w:rPr>
        <w:t>让所有渴望锡安福祉的人坚信，在适当的时候，“耶和华殿的山必坚立，超乎诸山，高举过于万岭，万民都要流归这山，”因为它自古以来就被应许了。</w:t>
      </w:r>
    </w:p>
    <w:p w14:paraId="4918E2B2">
      <w:pPr>
        <w:pStyle w:val="5"/>
        <w:spacing w:line="254" w:lineRule="auto"/>
        <w:ind w:right="99"/>
        <w:rPr>
          <w:rFonts w:hint="eastAsia"/>
        </w:rPr>
      </w:pPr>
    </w:p>
    <w:p w14:paraId="0FE2E6A2">
      <w:pPr>
        <w:pStyle w:val="5"/>
        <w:spacing w:line="254" w:lineRule="auto"/>
        <w:ind w:right="99"/>
        <w:rPr>
          <w:rFonts w:hint="eastAsia"/>
        </w:rPr>
      </w:pPr>
      <w:r>
        <w:rPr>
          <w:rFonts w:hint="eastAsia"/>
        </w:rPr>
        <w:t>Let them also know with certainty that the Lord will consume Antichrist with the breath of His mouth and destroy him with the brightness of His coming, for this threat is recorded in holy Scripture and has not yet been fully realised.</w:t>
      </w:r>
    </w:p>
    <w:p w14:paraId="482C22AE">
      <w:pPr>
        <w:pStyle w:val="5"/>
        <w:spacing w:line="254" w:lineRule="auto"/>
        <w:ind w:right="99"/>
        <w:rPr>
          <w:rFonts w:hint="eastAsia"/>
        </w:rPr>
      </w:pPr>
      <w:r>
        <w:rPr>
          <w:rFonts w:hint="eastAsia"/>
        </w:rPr>
        <w:t>让他们也确切地知道，主将用口中的气灭绝反基督者，用降临的荣光废掉他，因为这个威胁记录在圣经中，尚未完全实现。</w:t>
      </w:r>
    </w:p>
    <w:p w14:paraId="1AB44DFD">
      <w:pPr>
        <w:pStyle w:val="5"/>
        <w:spacing w:line="254" w:lineRule="auto"/>
        <w:ind w:right="99"/>
        <w:rPr>
          <w:rFonts w:hint="eastAsia"/>
        </w:rPr>
      </w:pPr>
    </w:p>
    <w:p w14:paraId="26062395">
      <w:pPr>
        <w:pStyle w:val="5"/>
        <w:spacing w:line="254" w:lineRule="auto"/>
        <w:ind w:right="99"/>
        <w:rPr>
          <w:rFonts w:hint="eastAsia"/>
        </w:rPr>
      </w:pPr>
      <w:r>
        <w:rPr>
          <w:rFonts w:hint="eastAsia"/>
        </w:rPr>
        <w:t>Previous ages have witnessed Antichrist in his infancy, when the Bishop of Rome first usurped authority over all the Churches;</w:t>
      </w:r>
    </w:p>
    <w:p w14:paraId="18EBE8B0">
      <w:pPr>
        <w:pStyle w:val="5"/>
        <w:spacing w:line="254" w:lineRule="auto"/>
        <w:ind w:right="99"/>
        <w:rPr>
          <w:rFonts w:hint="eastAsia"/>
        </w:rPr>
      </w:pPr>
      <w:r>
        <w:rPr>
          <w:rFonts w:hint="eastAsia"/>
        </w:rPr>
        <w:t>以前的时代见证了反基督者的婴儿期，当时罗马主教首次篡夺了对所有教会的权威；</w:t>
      </w:r>
    </w:p>
    <w:p w14:paraId="36E26404">
      <w:pPr>
        <w:pStyle w:val="5"/>
        <w:spacing w:line="254" w:lineRule="auto"/>
        <w:ind w:right="99"/>
        <w:rPr>
          <w:rFonts w:hint="eastAsia"/>
        </w:rPr>
      </w:pPr>
    </w:p>
    <w:p w14:paraId="18D236B4">
      <w:pPr>
        <w:pStyle w:val="5"/>
        <w:spacing w:line="254" w:lineRule="auto"/>
        <w:ind w:right="99"/>
        <w:rPr>
          <w:rFonts w:hint="eastAsia"/>
        </w:rPr>
      </w:pPr>
      <w:r>
        <w:rPr>
          <w:rFonts w:hint="eastAsia"/>
        </w:rPr>
        <w:t>Antichrist growing, when he began to promote the worship of images and prayers to departed saints;</w:t>
      </w:r>
    </w:p>
    <w:p w14:paraId="244D6F7F">
      <w:pPr>
        <w:pStyle w:val="5"/>
        <w:spacing w:line="254" w:lineRule="auto"/>
        <w:ind w:right="99"/>
        <w:rPr>
          <w:rFonts w:hint="eastAsia"/>
        </w:rPr>
      </w:pPr>
      <w:r>
        <w:rPr>
          <w:rFonts w:hint="eastAsia"/>
        </w:rPr>
        <w:t>反基督者的成长期，当他开始提倡崇拜像和向已故圣徒祈祷时；</w:t>
      </w:r>
    </w:p>
    <w:p w14:paraId="0A087F70">
      <w:pPr>
        <w:pStyle w:val="5"/>
        <w:spacing w:line="254" w:lineRule="auto"/>
        <w:ind w:right="99"/>
        <w:rPr>
          <w:rFonts w:hint="eastAsia"/>
        </w:rPr>
      </w:pPr>
    </w:p>
    <w:p w14:paraId="32C0DC00">
      <w:pPr>
        <w:pStyle w:val="5"/>
        <w:spacing w:line="254" w:lineRule="auto"/>
        <w:ind w:right="99"/>
        <w:rPr>
          <w:rFonts w:hint="eastAsia"/>
        </w:rPr>
      </w:pPr>
      <w:r>
        <w:rPr>
          <w:rFonts w:hint="eastAsia"/>
        </w:rPr>
        <w:t>Antichrist reigning, when he exalted himself above kings and emperors, placing his mitre above their crowns;</w:t>
      </w:r>
    </w:p>
    <w:p w14:paraId="08EC52ED">
      <w:pPr>
        <w:pStyle w:val="5"/>
        <w:spacing w:line="254" w:lineRule="auto"/>
        <w:ind w:right="99"/>
        <w:rPr>
          <w:rFonts w:hint="eastAsia"/>
        </w:rPr>
      </w:pPr>
      <w:r>
        <w:rPr>
          <w:rFonts w:hint="eastAsia"/>
        </w:rPr>
        <w:t>反基督者的统治期，当他将自己高举于国王和皇帝之上，将他的法冠置于他们的王冠之上时；</w:t>
      </w:r>
    </w:p>
    <w:p w14:paraId="1DE9A635">
      <w:pPr>
        <w:pStyle w:val="5"/>
        <w:spacing w:line="254" w:lineRule="auto"/>
        <w:ind w:right="99"/>
        <w:rPr>
          <w:rFonts w:hint="eastAsia"/>
        </w:rPr>
      </w:pPr>
    </w:p>
    <w:p w14:paraId="03F8925D">
      <w:pPr>
        <w:pStyle w:val="5"/>
        <w:spacing w:line="254" w:lineRule="auto"/>
        <w:ind w:right="99"/>
        <w:rPr>
          <w:rFonts w:hint="eastAsia"/>
        </w:rPr>
      </w:pPr>
      <w:r>
        <w:rPr>
          <w:rFonts w:hint="eastAsia"/>
        </w:rPr>
        <w:t>and indeed, Antichrist triumphing, when he became the ruler of the Catholic faith, such that no one could believe differently without some degree of danger or contrary to his prescriptions.</w:t>
      </w:r>
    </w:p>
    <w:p w14:paraId="6AD4E0A1">
      <w:pPr>
        <w:pStyle w:val="5"/>
        <w:spacing w:line="254" w:lineRule="auto"/>
        <w:ind w:right="99"/>
        <w:rPr>
          <w:rFonts w:hint="eastAsia"/>
        </w:rPr>
      </w:pPr>
      <w:r>
        <w:rPr>
          <w:rFonts w:hint="eastAsia"/>
        </w:rPr>
        <w:t>确实，反基督者的胜利期，当他成为大公信仰的统治者，以至于没有人可以在不冒某种危险或不违背他规定的情况下持有不同信仰。</w:t>
      </w:r>
    </w:p>
    <w:p w14:paraId="007DF393">
      <w:pPr>
        <w:pStyle w:val="5"/>
        <w:spacing w:line="254" w:lineRule="auto"/>
        <w:ind w:right="99"/>
        <w:rPr>
          <w:rFonts w:hint="eastAsia"/>
        </w:rPr>
      </w:pPr>
    </w:p>
    <w:p w14:paraId="4061BE83">
      <w:pPr>
        <w:pStyle w:val="5"/>
        <w:spacing w:line="254" w:lineRule="auto"/>
        <w:ind w:right="99"/>
        <w:rPr>
          <w:rFonts w:hint="eastAsia"/>
        </w:rPr>
      </w:pPr>
      <w:r>
        <w:rPr>
          <w:rFonts w:hint="eastAsia"/>
        </w:rPr>
        <w:t>To this observation made by one of our learned countrymen, let me add that we ourselves have seen Antichrist declining and waning ever since Luther, Calvin, Perkins, and others were raised by God to expose him.</w:t>
      </w:r>
    </w:p>
    <w:p w14:paraId="4A48CB71">
      <w:pPr>
        <w:pStyle w:val="5"/>
        <w:spacing w:line="254" w:lineRule="auto"/>
        <w:ind w:right="99"/>
        <w:rPr>
          <w:rFonts w:hint="eastAsia"/>
        </w:rPr>
      </w:pPr>
      <w:r>
        <w:rPr>
          <w:rFonts w:hint="eastAsia"/>
        </w:rPr>
        <w:t>对于我们一位博学的同胞所做的这一观察，我要补充的是，自从路德、加尔文、帕金斯（Perkins）等人被神兴起来揭露他以来，我们自己已经看到反基督者在衰落和减弱。</w:t>
      </w:r>
    </w:p>
    <w:p w14:paraId="48C0722A">
      <w:pPr>
        <w:pStyle w:val="5"/>
        <w:spacing w:line="254" w:lineRule="auto"/>
        <w:ind w:right="99"/>
        <w:rPr>
          <w:rFonts w:hint="eastAsia"/>
        </w:rPr>
      </w:pPr>
    </w:p>
    <w:p w14:paraId="4E8391CB">
      <w:pPr>
        <w:pStyle w:val="5"/>
        <w:spacing w:line="254" w:lineRule="auto"/>
        <w:ind w:right="99"/>
        <w:rPr>
          <w:rFonts w:hint="eastAsia"/>
        </w:rPr>
      </w:pPr>
      <w:r>
        <w:rPr>
          <w:rFonts w:hint="eastAsia"/>
        </w:rPr>
        <w:t>And undoubtedly, if we do not, our descendants shall witness Antichrist dying and breathing his last breath, for the faithful and true Lord has not only threatened his downfall but also foretold that his day is coming.</w:t>
      </w:r>
    </w:p>
    <w:p w14:paraId="6B24A3DE">
      <w:pPr>
        <w:pStyle w:val="5"/>
        <w:spacing w:line="254" w:lineRule="auto"/>
        <w:ind w:right="99"/>
        <w:rPr>
          <w:rFonts w:hint="eastAsia"/>
        </w:rPr>
      </w:pPr>
      <w:r>
        <w:rPr>
          <w:rFonts w:hint="eastAsia"/>
        </w:rPr>
        <w:t>毫无疑问，即使我们看不到，我们的后代也将见证反基督者的死亡和咽下最后一口气，因为诚信真实的主不仅威胁要让他垮台，而且预言了他的日子即将到来。</w:t>
      </w:r>
    </w:p>
    <w:p w14:paraId="60BC69D2">
      <w:pPr>
        <w:pStyle w:val="5"/>
        <w:spacing w:line="254" w:lineRule="auto"/>
        <w:ind w:right="99"/>
        <w:rPr>
          <w:rFonts w:hint="eastAsia"/>
        </w:rPr>
      </w:pPr>
    </w:p>
    <w:p w14:paraId="45960CEC">
      <w:pPr>
        <w:pStyle w:val="2"/>
        <w:bidi w:val="0"/>
        <w:rPr>
          <w:rFonts w:hint="eastAsia"/>
        </w:rPr>
      </w:pPr>
      <w:r>
        <w:rPr>
          <w:rFonts w:hint="eastAsia"/>
        </w:rPr>
        <w:t>EXERCITATION 4.</w:t>
      </w:r>
    </w:p>
    <w:p w14:paraId="0A86F430">
      <w:pPr>
        <w:pStyle w:val="2"/>
        <w:bidi w:val="0"/>
        <w:rPr>
          <w:rFonts w:hint="eastAsia"/>
        </w:rPr>
      </w:pPr>
      <w:r>
        <w:rPr>
          <w:rFonts w:hint="eastAsia"/>
        </w:rPr>
        <w:t>论述 4。</w:t>
      </w:r>
    </w:p>
    <w:p w14:paraId="017D3336">
      <w:pPr>
        <w:pStyle w:val="5"/>
        <w:spacing w:line="254" w:lineRule="auto"/>
        <w:ind w:right="99"/>
        <w:rPr>
          <w:rFonts w:hint="eastAsia"/>
        </w:rPr>
      </w:pPr>
    </w:p>
    <w:p w14:paraId="66F7264E">
      <w:pPr>
        <w:pStyle w:val="3"/>
        <w:bidi w:val="0"/>
        <w:rPr>
          <w:rFonts w:hint="eastAsia"/>
        </w:rPr>
      </w:pPr>
      <w:r>
        <w:rPr>
          <w:rFonts w:hint="eastAsia"/>
        </w:rPr>
        <w:t>Keeping mercy for thousands explained.</w:t>
      </w:r>
    </w:p>
    <w:p w14:paraId="435E273F">
      <w:pPr>
        <w:pStyle w:val="3"/>
        <w:bidi w:val="0"/>
        <w:rPr>
          <w:rFonts w:hint="eastAsia"/>
        </w:rPr>
      </w:pPr>
      <w:r>
        <w:rPr>
          <w:rFonts w:hint="eastAsia"/>
        </w:rPr>
        <w:t>为千万人存留慈爱的解释。</w:t>
      </w:r>
    </w:p>
    <w:p w14:paraId="497A065B">
      <w:pPr>
        <w:pStyle w:val="5"/>
        <w:spacing w:line="254" w:lineRule="auto"/>
        <w:ind w:right="99"/>
        <w:rPr>
          <w:rFonts w:hint="eastAsia"/>
        </w:rPr>
      </w:pPr>
    </w:p>
    <w:p w14:paraId="57B57393">
      <w:pPr>
        <w:pStyle w:val="5"/>
        <w:spacing w:line="254" w:lineRule="auto"/>
        <w:ind w:right="99"/>
        <w:rPr>
          <w:rFonts w:hint="eastAsia"/>
        </w:rPr>
      </w:pPr>
      <w:r>
        <w:rPr>
          <w:rFonts w:hint="eastAsia"/>
        </w:rPr>
        <w:t>Encouragement to trust God with future generations. Luther's final Will and Testament.</w:t>
      </w:r>
    </w:p>
    <w:p w14:paraId="3854323D">
      <w:pPr>
        <w:pStyle w:val="5"/>
        <w:spacing w:line="254" w:lineRule="auto"/>
        <w:ind w:right="99"/>
        <w:rPr>
          <w:rFonts w:hint="eastAsia"/>
        </w:rPr>
      </w:pPr>
      <w:r>
        <w:rPr>
          <w:rFonts w:hint="eastAsia"/>
        </w:rPr>
        <w:t>鼓励将后代托付给神。路德的最后遗嘱和遗愿。</w:t>
      </w:r>
    </w:p>
    <w:p w14:paraId="744FBF10">
      <w:pPr>
        <w:pStyle w:val="5"/>
        <w:spacing w:line="254" w:lineRule="auto"/>
        <w:ind w:right="99"/>
        <w:rPr>
          <w:rFonts w:hint="eastAsia"/>
        </w:rPr>
      </w:pPr>
    </w:p>
    <w:p w14:paraId="04E844BB">
      <w:pPr>
        <w:pStyle w:val="5"/>
        <w:spacing w:line="254" w:lineRule="auto"/>
        <w:ind w:right="99"/>
        <w:rPr>
          <w:rFonts w:hint="eastAsia"/>
        </w:rPr>
      </w:pPr>
      <w:r>
        <w:rPr>
          <w:rFonts w:hint="eastAsia"/>
        </w:rPr>
        <w:t>Understanding iniquity, transgression, and sin. Six biblical expressions describing the forgiveness of these offenses.</w:t>
      </w:r>
    </w:p>
    <w:p w14:paraId="4BB2C6B3">
      <w:pPr>
        <w:pStyle w:val="5"/>
        <w:spacing w:line="254" w:lineRule="auto"/>
        <w:ind w:right="99"/>
        <w:rPr>
          <w:rFonts w:hint="eastAsia"/>
        </w:rPr>
      </w:pPr>
      <w:r>
        <w:rPr>
          <w:rFonts w:hint="eastAsia"/>
        </w:rPr>
        <w:t>理解罪孽、过犯和罪恶。描述赦免这些过犯的六种圣经表达。</w:t>
      </w:r>
    </w:p>
    <w:p w14:paraId="7499D66B">
      <w:pPr>
        <w:pStyle w:val="5"/>
        <w:spacing w:line="254" w:lineRule="auto"/>
        <w:ind w:right="99"/>
        <w:rPr>
          <w:rFonts w:hint="eastAsia"/>
        </w:rPr>
      </w:pPr>
    </w:p>
    <w:p w14:paraId="67C32E69">
      <w:pPr>
        <w:pStyle w:val="5"/>
        <w:spacing w:line="254" w:lineRule="auto"/>
        <w:ind w:right="99"/>
        <w:rPr>
          <w:rFonts w:hint="eastAsia"/>
        </w:rPr>
      </w:pPr>
      <w:r>
        <w:rPr>
          <w:rFonts w:hint="eastAsia"/>
        </w:rPr>
        <w:t>God's goodness in pardoning. Faith and repentance as the pathway to forgiveness.</w:t>
      </w:r>
    </w:p>
    <w:p w14:paraId="1D0E8F66">
      <w:pPr>
        <w:pStyle w:val="5"/>
        <w:spacing w:line="254" w:lineRule="auto"/>
        <w:ind w:right="99"/>
        <w:rPr>
          <w:rFonts w:hint="eastAsia"/>
        </w:rPr>
      </w:pPr>
      <w:r>
        <w:rPr>
          <w:rFonts w:hint="eastAsia"/>
        </w:rPr>
        <w:t>神在赦免中的良善。信心和悔改作为通往赦免的途径。</w:t>
      </w:r>
    </w:p>
    <w:p w14:paraId="7C0EA32E">
      <w:pPr>
        <w:pStyle w:val="5"/>
        <w:spacing w:line="254" w:lineRule="auto"/>
        <w:ind w:right="99"/>
        <w:rPr>
          <w:rFonts w:hint="eastAsia"/>
        </w:rPr>
      </w:pPr>
    </w:p>
    <w:p w14:paraId="0C136EB0">
      <w:pPr>
        <w:pStyle w:val="5"/>
        <w:spacing w:line="254" w:lineRule="auto"/>
        <w:ind w:right="99"/>
        <w:rPr>
          <w:rFonts w:hint="eastAsia"/>
        </w:rPr>
      </w:pPr>
      <w:r>
        <w:rPr>
          <w:rFonts w:hint="eastAsia"/>
        </w:rPr>
        <w:t>Pardon in the heavenly court and in one's conscience. The fairness and necessity of forgiving one another.</w:t>
      </w:r>
    </w:p>
    <w:p w14:paraId="582A9E99">
      <w:pPr>
        <w:pStyle w:val="5"/>
        <w:spacing w:line="254" w:lineRule="auto"/>
        <w:ind w:right="99"/>
        <w:rPr>
          <w:rFonts w:hint="eastAsia"/>
        </w:rPr>
      </w:pPr>
      <w:r>
        <w:rPr>
          <w:rFonts w:hint="eastAsia"/>
        </w:rPr>
        <w:t>在天上法庭和良心里的赦免。彼此饶恕的公平性和必要性。</w:t>
      </w:r>
    </w:p>
    <w:p w14:paraId="0304E5B0">
      <w:pPr>
        <w:pStyle w:val="5"/>
        <w:spacing w:line="254" w:lineRule="auto"/>
        <w:ind w:right="99"/>
        <w:rPr>
          <w:rFonts w:hint="eastAsia"/>
        </w:rPr>
      </w:pPr>
    </w:p>
    <w:p w14:paraId="5EC1F6A7">
      <w:pPr>
        <w:pStyle w:val="5"/>
        <w:spacing w:line="254" w:lineRule="auto"/>
        <w:ind w:right="99"/>
        <w:rPr>
          <w:rFonts w:hint="eastAsia"/>
        </w:rPr>
      </w:pPr>
      <w:r>
        <w:rPr>
          <w:rFonts w:hint="eastAsia"/>
        </w:rPr>
        <w:t>We are to forgive as God, for the sake of Christ, forgives us—sincerely, promptly, frequently, and completely.</w:t>
      </w:r>
    </w:p>
    <w:p w14:paraId="27DC92AC">
      <w:pPr>
        <w:pStyle w:val="5"/>
        <w:spacing w:line="254" w:lineRule="auto"/>
        <w:ind w:right="99"/>
        <w:rPr>
          <w:rFonts w:hint="eastAsia"/>
        </w:rPr>
      </w:pPr>
      <w:r>
        <w:rPr>
          <w:rFonts w:hint="eastAsia"/>
        </w:rPr>
        <w:t>我们要像神因基督的缘故饶恕我们一样饶恕——真诚、迅速、频繁和完全。</w:t>
      </w:r>
    </w:p>
    <w:p w14:paraId="732E4703">
      <w:pPr>
        <w:pStyle w:val="5"/>
        <w:spacing w:line="254" w:lineRule="auto"/>
        <w:ind w:right="99"/>
        <w:rPr>
          <w:rFonts w:hint="eastAsia"/>
        </w:rPr>
      </w:pPr>
    </w:p>
    <w:p w14:paraId="311A7C2A">
      <w:pPr>
        <w:pStyle w:val="5"/>
        <w:spacing w:line="254" w:lineRule="auto"/>
        <w:ind w:right="99"/>
        <w:rPr>
          <w:rFonts w:hint="eastAsia"/>
        </w:rPr>
      </w:pPr>
      <w:r>
        <w:rPr>
          <w:rFonts w:hint="eastAsia"/>
        </w:rPr>
        <w:t>Two ways to remember injuries: for caution and for revenge.</w:t>
      </w:r>
    </w:p>
    <w:p w14:paraId="2FAF3574">
      <w:pPr>
        <w:pStyle w:val="5"/>
        <w:spacing w:line="254" w:lineRule="auto"/>
        <w:ind w:right="99"/>
        <w:rPr>
          <w:rFonts w:hint="eastAsia"/>
        </w:rPr>
      </w:pPr>
      <w:r>
        <w:rPr>
          <w:rFonts w:hint="eastAsia"/>
        </w:rPr>
        <w:t>记住伤害的两种方式：为了谨慎和为了报复。</w:t>
      </w:r>
    </w:p>
    <w:p w14:paraId="7042F748">
      <w:pPr>
        <w:pStyle w:val="5"/>
        <w:spacing w:line="254" w:lineRule="auto"/>
        <w:ind w:right="99"/>
        <w:rPr>
          <w:rFonts w:hint="eastAsia"/>
        </w:rPr>
      </w:pPr>
    </w:p>
    <w:p w14:paraId="607BCE35">
      <w:pPr>
        <w:pStyle w:val="5"/>
        <w:spacing w:line="254" w:lineRule="auto"/>
        <w:ind w:right="99"/>
        <w:rPr>
          <w:rFonts w:hint="eastAsia"/>
        </w:rPr>
      </w:pPr>
      <w:r>
        <w:rPr>
          <w:rFonts w:hint="eastAsia"/>
        </w:rPr>
        <w:t>§. 1. The sixth aspect of divine goodness is the Lord's preservation of mercy for thousands, a phrase that warrants careful consideration from various perspectives.</w:t>
      </w:r>
    </w:p>
    <w:p w14:paraId="54289AAC">
      <w:pPr>
        <w:pStyle w:val="5"/>
        <w:spacing w:line="254" w:lineRule="auto"/>
        <w:ind w:right="99"/>
        <w:rPr>
          <w:rFonts w:hint="eastAsia"/>
        </w:rPr>
      </w:pPr>
      <w:r>
        <w:rPr>
          <w:rFonts w:hint="eastAsia"/>
        </w:rPr>
        <w:t>§. 1. 神良善的第六个方面是主为千万人存留慈爱，这个短语值得从各个角度仔细考虑。</w:t>
      </w:r>
    </w:p>
    <w:p w14:paraId="703D32B9">
      <w:pPr>
        <w:pStyle w:val="5"/>
        <w:spacing w:line="254" w:lineRule="auto"/>
        <w:ind w:right="99"/>
        <w:rPr>
          <w:rFonts w:hint="eastAsia"/>
        </w:rPr>
      </w:pPr>
    </w:p>
    <w:p w14:paraId="2E10EC89">
      <w:pPr>
        <w:pStyle w:val="5"/>
        <w:spacing w:line="254" w:lineRule="auto"/>
        <w:ind w:right="99"/>
        <w:rPr>
          <w:rFonts w:hint="eastAsia"/>
        </w:rPr>
      </w:pPr>
      <w:r>
        <w:rPr>
          <w:rFonts w:hint="eastAsia"/>
        </w:rPr>
        <w:t>Firstly, God keeps mercy as if in a storehouse. He is described as rich towards all who call upon Him, and His goodness is known to be abundant.</w:t>
      </w:r>
    </w:p>
    <w:p w14:paraId="1A3027F0">
      <w:pPr>
        <w:pStyle w:val="5"/>
        <w:spacing w:line="254" w:lineRule="auto"/>
        <w:ind w:right="99"/>
        <w:rPr>
          <w:rFonts w:hint="eastAsia"/>
        </w:rPr>
      </w:pPr>
      <w:r>
        <w:rPr>
          <w:rFonts w:hint="eastAsia"/>
        </w:rPr>
        <w:t>首先，神存留慈爱，仿佛在仓库里。祂被描述为对一切求告祂的人是富有的，祂的良善被认为是丰富的。</w:t>
      </w:r>
    </w:p>
    <w:p w14:paraId="495F9EFA">
      <w:pPr>
        <w:pStyle w:val="5"/>
        <w:spacing w:line="254" w:lineRule="auto"/>
        <w:ind w:right="99"/>
        <w:rPr>
          <w:rFonts w:hint="eastAsia"/>
        </w:rPr>
      </w:pPr>
    </w:p>
    <w:p w14:paraId="50994188">
      <w:pPr>
        <w:pStyle w:val="5"/>
        <w:spacing w:line="254" w:lineRule="auto"/>
        <w:ind w:right="99"/>
        <w:rPr>
          <w:rFonts w:hint="eastAsia"/>
        </w:rPr>
      </w:pPr>
      <w:r>
        <w:rPr>
          <w:rFonts w:hint="eastAsia"/>
        </w:rPr>
        <w:t>These riches are stored up with Him, kept in reserve, to be dispensed as needed in response to the emergent needs of His people.</w:t>
      </w:r>
    </w:p>
    <w:p w14:paraId="7F3987F0">
      <w:pPr>
        <w:pStyle w:val="5"/>
        <w:spacing w:line="254" w:lineRule="auto"/>
        <w:ind w:right="99"/>
        <w:rPr>
          <w:rFonts w:hint="eastAsia"/>
        </w:rPr>
      </w:pPr>
      <w:r>
        <w:rPr>
          <w:rFonts w:hint="eastAsia"/>
        </w:rPr>
        <w:t>这些财富储存在祂那里，保留备用，以便在祂子民出现紧急需求时按需分配。</w:t>
      </w:r>
    </w:p>
    <w:p w14:paraId="7A5A859A">
      <w:pPr>
        <w:pStyle w:val="5"/>
        <w:spacing w:line="254" w:lineRule="auto"/>
        <w:ind w:right="99"/>
        <w:rPr>
          <w:rFonts w:hint="eastAsia"/>
        </w:rPr>
      </w:pPr>
    </w:p>
    <w:p w14:paraId="37593266">
      <w:pPr>
        <w:pStyle w:val="5"/>
        <w:spacing w:line="254" w:lineRule="auto"/>
        <w:ind w:right="99"/>
        <w:rPr>
          <w:rFonts w:hint="eastAsia"/>
        </w:rPr>
      </w:pPr>
      <w:r>
        <w:rPr>
          <w:rFonts w:hint="eastAsia"/>
        </w:rPr>
        <w:t>Hence, we read about obtaining mercy and finding grace to help in times of need.</w:t>
      </w:r>
    </w:p>
    <w:p w14:paraId="29994C3A">
      <w:pPr>
        <w:pStyle w:val="5"/>
        <w:spacing w:line="254" w:lineRule="auto"/>
        <w:ind w:right="99"/>
        <w:rPr>
          <w:rFonts w:hint="eastAsia"/>
        </w:rPr>
      </w:pPr>
      <w:r>
        <w:rPr>
          <w:rFonts w:hint="eastAsia"/>
        </w:rPr>
        <w:t>因此，我们读到得怜恤，蒙恩惠，作随时的帮助。</w:t>
      </w:r>
    </w:p>
    <w:p w14:paraId="4F65644A">
      <w:pPr>
        <w:pStyle w:val="5"/>
        <w:spacing w:line="254" w:lineRule="auto"/>
        <w:ind w:right="99"/>
        <w:rPr>
          <w:rFonts w:hint="eastAsia"/>
        </w:rPr>
      </w:pPr>
    </w:p>
    <w:p w14:paraId="3D216D81">
      <w:pPr>
        <w:pStyle w:val="5"/>
        <w:spacing w:line="254" w:lineRule="auto"/>
        <w:ind w:right="99"/>
        <w:rPr>
          <w:rFonts w:hint="eastAsia"/>
        </w:rPr>
      </w:pPr>
      <w:r>
        <w:rPr>
          <w:rFonts w:hint="eastAsia"/>
        </w:rPr>
        <w:t>Secondly, God keeps mercy not only for past generations but also for the present age.</w:t>
      </w:r>
    </w:p>
    <w:p w14:paraId="4ECE386F">
      <w:pPr>
        <w:pStyle w:val="5"/>
        <w:spacing w:line="254" w:lineRule="auto"/>
        <w:ind w:right="99"/>
        <w:rPr>
          <w:rFonts w:hint="eastAsia"/>
        </w:rPr>
      </w:pPr>
      <w:r>
        <w:rPr>
          <w:rFonts w:hint="eastAsia"/>
        </w:rPr>
        <w:t>其次，神不仅为过去的一代人存留慈爱，也为现在的世代存留。</w:t>
      </w:r>
    </w:p>
    <w:p w14:paraId="191E025D">
      <w:pPr>
        <w:pStyle w:val="5"/>
        <w:spacing w:line="254" w:lineRule="auto"/>
        <w:ind w:right="99"/>
        <w:rPr>
          <w:rFonts w:hint="eastAsia"/>
        </w:rPr>
      </w:pPr>
    </w:p>
    <w:p w14:paraId="19887385">
      <w:pPr>
        <w:pStyle w:val="5"/>
        <w:spacing w:line="254" w:lineRule="auto"/>
        <w:ind w:right="99"/>
        <w:rPr>
          <w:rFonts w:hint="eastAsia"/>
        </w:rPr>
      </w:pPr>
      <w:r>
        <w:rPr>
          <w:rFonts w:hint="eastAsia"/>
        </w:rPr>
        <w:t>Our forefathers were generously supplied from God's aforementioned storehouse, as it is written in Psalm 22, "Our fathers trusted in You; they trusted, and You delivered them. They cried to You and were saved; in You they trusted and were not disappointed."</w:t>
      </w:r>
    </w:p>
    <w:p w14:paraId="5C0B485C">
      <w:pPr>
        <w:pStyle w:val="5"/>
        <w:spacing w:line="254" w:lineRule="auto"/>
        <w:ind w:right="99"/>
        <w:rPr>
          <w:rFonts w:hint="eastAsia"/>
        </w:rPr>
      </w:pPr>
      <w:r>
        <w:rPr>
          <w:rFonts w:hint="eastAsia"/>
        </w:rPr>
        <w:t>我们的祖先从神上述的仓库中得到了慷慨的供应，如诗篇 22 篇所写，“我们的祖宗倚靠你；他们倚靠你，你便解救他们。他们哀求你，便蒙解救；他们倚靠你，就不羞愧。”</w:t>
      </w:r>
    </w:p>
    <w:p w14:paraId="4DEE16B9">
      <w:pPr>
        <w:pStyle w:val="5"/>
        <w:spacing w:line="254" w:lineRule="auto"/>
        <w:ind w:right="99"/>
        <w:rPr>
          <w:rFonts w:hint="eastAsia"/>
        </w:rPr>
      </w:pPr>
    </w:p>
    <w:p w14:paraId="0B397419">
      <w:pPr>
        <w:pStyle w:val="5"/>
        <w:spacing w:line="254" w:lineRule="auto"/>
        <w:ind w:right="99"/>
        <w:rPr>
          <w:rFonts w:hint="eastAsia"/>
        </w:rPr>
      </w:pPr>
      <w:r>
        <w:rPr>
          <w:rFonts w:hint="eastAsia"/>
        </w:rPr>
        <w:t>This should not discourage us, as if His storehouse were depleted.</w:t>
      </w:r>
    </w:p>
    <w:p w14:paraId="222389E6">
      <w:pPr>
        <w:pStyle w:val="5"/>
        <w:spacing w:line="254" w:lineRule="auto"/>
        <w:ind w:right="99"/>
        <w:rPr>
          <w:rFonts w:hint="eastAsia"/>
        </w:rPr>
      </w:pPr>
      <w:r>
        <w:rPr>
          <w:rFonts w:hint="eastAsia"/>
        </w:rPr>
        <w:t>这不应使我们灰心，好像祂的仓库已经枯竭。</w:t>
      </w:r>
    </w:p>
    <w:p w14:paraId="3F0C0F3F">
      <w:pPr>
        <w:pStyle w:val="5"/>
        <w:spacing w:line="254" w:lineRule="auto"/>
        <w:ind w:right="99"/>
        <w:rPr>
          <w:rFonts w:hint="eastAsia"/>
        </w:rPr>
      </w:pPr>
    </w:p>
    <w:p w14:paraId="32CE4C63">
      <w:pPr>
        <w:pStyle w:val="5"/>
        <w:spacing w:line="254" w:lineRule="auto"/>
        <w:ind w:right="99"/>
        <w:rPr>
          <w:rFonts w:hint="eastAsia"/>
        </w:rPr>
      </w:pPr>
      <w:r>
        <w:rPr>
          <w:rFonts w:hint="eastAsia"/>
        </w:rPr>
        <w:t>Rather, it should encourage us, just as Paul's example inspired future believers.</w:t>
      </w:r>
    </w:p>
    <w:p w14:paraId="066E0736">
      <w:pPr>
        <w:pStyle w:val="5"/>
        <w:spacing w:line="254" w:lineRule="auto"/>
        <w:ind w:right="99"/>
        <w:rPr>
          <w:rFonts w:hint="eastAsia"/>
        </w:rPr>
      </w:pPr>
      <w:r>
        <w:rPr>
          <w:rFonts w:hint="eastAsia"/>
        </w:rPr>
        <w:t>相反，它应该鼓励我们，就像保罗的榜样激励了未来的信徒一样。</w:t>
      </w:r>
    </w:p>
    <w:p w14:paraId="1432692C">
      <w:pPr>
        <w:pStyle w:val="5"/>
        <w:spacing w:line="254" w:lineRule="auto"/>
        <w:ind w:right="99"/>
        <w:rPr>
          <w:rFonts w:hint="eastAsia"/>
        </w:rPr>
      </w:pPr>
    </w:p>
    <w:p w14:paraId="0876537B">
      <w:pPr>
        <w:pStyle w:val="5"/>
        <w:spacing w:line="254" w:lineRule="auto"/>
        <w:ind w:right="99"/>
        <w:rPr>
          <w:rFonts w:hint="eastAsia"/>
        </w:rPr>
      </w:pPr>
      <w:r>
        <w:rPr>
          <w:rFonts w:hint="eastAsia"/>
        </w:rPr>
        <w:t>He said, "I received mercy for this reason, that in me, as the foremost, Jesus Christ might display His perfect patience as an example to those who were to believe in Him for eternal life."</w:t>
      </w:r>
    </w:p>
    <w:p w14:paraId="25405CF4">
      <w:pPr>
        <w:pStyle w:val="5"/>
        <w:spacing w:line="254" w:lineRule="auto"/>
        <w:ind w:right="99"/>
        <w:rPr>
          <w:rFonts w:hint="eastAsia"/>
        </w:rPr>
      </w:pPr>
      <w:r>
        <w:rPr>
          <w:rFonts w:hint="eastAsia"/>
        </w:rPr>
        <w:t>他说，“我蒙了怜悯，是因耶稣基督要在我这罪魁身上显明他一切的忍耐，给后来信他得永生的人作榜样。”</w:t>
      </w:r>
    </w:p>
    <w:p w14:paraId="4B1DB04C">
      <w:pPr>
        <w:pStyle w:val="5"/>
        <w:spacing w:line="254" w:lineRule="auto"/>
        <w:ind w:right="99"/>
        <w:rPr>
          <w:rFonts w:hint="eastAsia"/>
        </w:rPr>
      </w:pPr>
    </w:p>
    <w:p w14:paraId="00951EBF">
      <w:pPr>
        <w:pStyle w:val="5"/>
        <w:spacing w:line="254" w:lineRule="auto"/>
        <w:ind w:right="99"/>
        <w:rPr>
          <w:rFonts w:hint="eastAsia"/>
        </w:rPr>
      </w:pPr>
      <w:r>
        <w:rPr>
          <w:rFonts w:hint="eastAsia"/>
        </w:rPr>
        <w:t>This leads to the next point of significance.</w:t>
      </w:r>
    </w:p>
    <w:p w14:paraId="2474B7DD">
      <w:pPr>
        <w:pStyle w:val="5"/>
        <w:spacing w:line="254" w:lineRule="auto"/>
        <w:ind w:right="99"/>
        <w:rPr>
          <w:rFonts w:hint="eastAsia"/>
        </w:rPr>
      </w:pPr>
      <w:r>
        <w:rPr>
          <w:rFonts w:hint="eastAsia"/>
        </w:rPr>
        <w:t>这引出了下一个重点。</w:t>
      </w:r>
    </w:p>
    <w:p w14:paraId="220F4A90">
      <w:pPr>
        <w:pStyle w:val="5"/>
        <w:spacing w:line="254" w:lineRule="auto"/>
        <w:ind w:right="99"/>
        <w:rPr>
          <w:rFonts w:hint="eastAsia"/>
        </w:rPr>
      </w:pPr>
    </w:p>
    <w:p w14:paraId="37C81271">
      <w:pPr>
        <w:pStyle w:val="5"/>
        <w:spacing w:line="254" w:lineRule="auto"/>
        <w:ind w:right="99"/>
        <w:rPr>
          <w:rFonts w:hint="eastAsia"/>
        </w:rPr>
      </w:pPr>
      <w:r>
        <w:rPr>
          <w:rFonts w:hint="eastAsia"/>
        </w:rPr>
        <w:t>Thirdly, keeping it for the future, as well as dispensing it in the present.</w:t>
      </w:r>
    </w:p>
    <w:p w14:paraId="5DE5BDEB">
      <w:pPr>
        <w:pStyle w:val="5"/>
        <w:spacing w:line="254" w:lineRule="auto"/>
        <w:ind w:right="99"/>
        <w:rPr>
          <w:rFonts w:hint="eastAsia"/>
        </w:rPr>
      </w:pPr>
      <w:r>
        <w:rPr>
          <w:rFonts w:hint="eastAsia"/>
        </w:rPr>
        <w:t>第三，为将来存留它，也在现在分配它。</w:t>
      </w:r>
    </w:p>
    <w:p w14:paraId="5C8F0037">
      <w:pPr>
        <w:pStyle w:val="5"/>
        <w:spacing w:line="254" w:lineRule="auto"/>
        <w:ind w:right="99"/>
        <w:rPr>
          <w:rFonts w:hint="eastAsia"/>
        </w:rPr>
      </w:pPr>
    </w:p>
    <w:p w14:paraId="68C63C6C">
      <w:pPr>
        <w:pStyle w:val="5"/>
        <w:spacing w:line="254" w:lineRule="auto"/>
        <w:ind w:right="99"/>
        <w:rPr>
          <w:rFonts w:hint="eastAsia"/>
        </w:rPr>
      </w:pPr>
      <w:r>
        <w:rPr>
          <w:rFonts w:hint="eastAsia"/>
        </w:rPr>
        <w:t>God has mercy at hand and mercy in reserve.</w:t>
      </w:r>
    </w:p>
    <w:p w14:paraId="38DB4451">
      <w:pPr>
        <w:pStyle w:val="5"/>
        <w:spacing w:line="254" w:lineRule="auto"/>
        <w:ind w:right="99"/>
        <w:rPr>
          <w:rFonts w:hint="eastAsia"/>
        </w:rPr>
      </w:pPr>
      <w:r>
        <w:rPr>
          <w:rFonts w:hint="eastAsia"/>
        </w:rPr>
        <w:t>神手头有怜悯，储备中也有怜悯。</w:t>
      </w:r>
    </w:p>
    <w:p w14:paraId="405F4EEC">
      <w:pPr>
        <w:pStyle w:val="5"/>
        <w:spacing w:line="254" w:lineRule="auto"/>
        <w:ind w:right="99"/>
        <w:rPr>
          <w:rFonts w:hint="eastAsia"/>
        </w:rPr>
      </w:pPr>
    </w:p>
    <w:p w14:paraId="1173A329">
      <w:pPr>
        <w:pStyle w:val="5"/>
        <w:spacing w:line="254" w:lineRule="auto"/>
        <w:ind w:right="99"/>
        <w:rPr>
          <w:rFonts w:hint="eastAsia"/>
        </w:rPr>
      </w:pPr>
      <w:r>
        <w:rPr>
          <w:rFonts w:hint="eastAsia"/>
        </w:rPr>
        <w:t>We can now say, as it is written in Lamentations, "It is because of the Lord's mercies that we are not consumed, because his compassions never fail."</w:t>
      </w:r>
    </w:p>
    <w:p w14:paraId="6FC0344E">
      <w:pPr>
        <w:pStyle w:val="5"/>
        <w:spacing w:line="254" w:lineRule="auto"/>
        <w:ind w:right="99"/>
        <w:rPr>
          <w:rFonts w:hint="eastAsia"/>
        </w:rPr>
      </w:pPr>
      <w:r>
        <w:rPr>
          <w:rFonts w:hint="eastAsia"/>
        </w:rPr>
        <w:t>我们现在可以说，如耶利米哀歌所写，“我们不致消灭，是出于耶和华诸般的慈爱；是因他的怜悯不致断绝。”</w:t>
      </w:r>
    </w:p>
    <w:p w14:paraId="2C7FAEAC">
      <w:pPr>
        <w:pStyle w:val="5"/>
        <w:spacing w:line="254" w:lineRule="auto"/>
        <w:ind w:right="99"/>
        <w:rPr>
          <w:rFonts w:hint="eastAsia"/>
        </w:rPr>
      </w:pPr>
    </w:p>
    <w:p w14:paraId="1CB5517B">
      <w:pPr>
        <w:pStyle w:val="5"/>
        <w:spacing w:line="254" w:lineRule="auto"/>
        <w:ind w:right="99"/>
        <w:rPr>
          <w:rFonts w:hint="eastAsia"/>
        </w:rPr>
      </w:pPr>
      <w:r>
        <w:rPr>
          <w:rFonts w:hint="eastAsia"/>
        </w:rPr>
        <w:t>The same testimony will be given by those who come after us. God keeps mercy, and mercy keeps us.</w:t>
      </w:r>
    </w:p>
    <w:p w14:paraId="35C9A9CE">
      <w:pPr>
        <w:pStyle w:val="5"/>
        <w:spacing w:line="254" w:lineRule="auto"/>
        <w:ind w:right="99"/>
        <w:rPr>
          <w:rFonts w:hint="eastAsia"/>
        </w:rPr>
      </w:pPr>
      <w:r>
        <w:rPr>
          <w:rFonts w:hint="eastAsia"/>
        </w:rPr>
        <w:t>我们后来的人也会作出同样的见证。神存留怜悯，怜悯保守我们。</w:t>
      </w:r>
    </w:p>
    <w:p w14:paraId="16C8DE8F">
      <w:pPr>
        <w:pStyle w:val="5"/>
        <w:spacing w:line="254" w:lineRule="auto"/>
        <w:ind w:right="99"/>
        <w:rPr>
          <w:rFonts w:hint="eastAsia"/>
        </w:rPr>
      </w:pPr>
    </w:p>
    <w:p w14:paraId="7BB1A94A">
      <w:pPr>
        <w:pStyle w:val="5"/>
        <w:spacing w:line="254" w:lineRule="auto"/>
        <w:ind w:right="99"/>
        <w:rPr>
          <w:rFonts w:hint="eastAsia"/>
        </w:rPr>
      </w:pPr>
      <w:r>
        <w:rPr>
          <w:rFonts w:hint="eastAsia"/>
        </w:rPr>
        <w:t>Created goodness, being limited, can rightly be suspected of scarcity.</w:t>
      </w:r>
    </w:p>
    <w:p w14:paraId="2EC96053">
      <w:pPr>
        <w:pStyle w:val="5"/>
        <w:spacing w:line="254" w:lineRule="auto"/>
        <w:ind w:right="99"/>
        <w:rPr>
          <w:rFonts w:hint="eastAsia"/>
        </w:rPr>
      </w:pPr>
      <w:r>
        <w:rPr>
          <w:rFonts w:hint="eastAsia"/>
        </w:rPr>
        <w:t>受造的良善，因为是有限的，理所当然地会被怀疑缺乏。</w:t>
      </w:r>
    </w:p>
    <w:p w14:paraId="08C3B57A">
      <w:pPr>
        <w:pStyle w:val="5"/>
        <w:spacing w:line="254" w:lineRule="auto"/>
        <w:ind w:right="99"/>
        <w:rPr>
          <w:rFonts w:hint="eastAsia"/>
        </w:rPr>
      </w:pPr>
    </w:p>
    <w:p w14:paraId="39E57573">
      <w:pPr>
        <w:pStyle w:val="5"/>
        <w:spacing w:line="254" w:lineRule="auto"/>
        <w:ind w:right="99"/>
        <w:rPr>
          <w:rFonts w:hint="eastAsia"/>
        </w:rPr>
      </w:pPr>
      <w:r>
        <w:rPr>
          <w:rFonts w:hint="eastAsia"/>
        </w:rPr>
        <w:t>Esau may have had some grounds for his question, "Have you only one blessing, my father?"</w:t>
      </w:r>
    </w:p>
    <w:p w14:paraId="4512657E">
      <w:pPr>
        <w:pStyle w:val="5"/>
        <w:spacing w:line="254" w:lineRule="auto"/>
        <w:ind w:right="99"/>
        <w:rPr>
          <w:rFonts w:hint="eastAsia"/>
        </w:rPr>
      </w:pPr>
      <w:r>
        <w:rPr>
          <w:rFonts w:hint="eastAsia"/>
        </w:rPr>
        <w:t>以扫可能有理由问，“父啊，你只有一样祝福吗？”</w:t>
      </w:r>
    </w:p>
    <w:p w14:paraId="6A3DC540">
      <w:pPr>
        <w:pStyle w:val="5"/>
        <w:spacing w:line="254" w:lineRule="auto"/>
        <w:ind w:right="99"/>
        <w:rPr>
          <w:rFonts w:hint="eastAsia"/>
        </w:rPr>
      </w:pPr>
    </w:p>
    <w:p w14:paraId="4979870C">
      <w:pPr>
        <w:pStyle w:val="5"/>
        <w:spacing w:line="254" w:lineRule="auto"/>
        <w:ind w:right="99"/>
        <w:rPr>
          <w:rFonts w:hint="eastAsia"/>
        </w:rPr>
      </w:pPr>
      <w:r>
        <w:rPr>
          <w:rFonts w:hint="eastAsia"/>
        </w:rPr>
        <w:t>But divine goodness is like an endless ocean without banks or bottom.</w:t>
      </w:r>
    </w:p>
    <w:p w14:paraId="4B80CF04">
      <w:pPr>
        <w:pStyle w:val="5"/>
        <w:spacing w:line="254" w:lineRule="auto"/>
        <w:ind w:right="99"/>
        <w:rPr>
          <w:rFonts w:hint="eastAsia"/>
        </w:rPr>
      </w:pPr>
      <w:r>
        <w:rPr>
          <w:rFonts w:hint="eastAsia"/>
        </w:rPr>
        <w:t>但神的良善就像无边无底的海洋。</w:t>
      </w:r>
    </w:p>
    <w:p w14:paraId="5226F8DA">
      <w:pPr>
        <w:pStyle w:val="5"/>
        <w:spacing w:line="254" w:lineRule="auto"/>
        <w:ind w:right="99"/>
        <w:rPr>
          <w:rFonts w:hint="eastAsia"/>
        </w:rPr>
      </w:pPr>
    </w:p>
    <w:p w14:paraId="2156D5C3">
      <w:pPr>
        <w:pStyle w:val="5"/>
        <w:spacing w:line="254" w:lineRule="auto"/>
        <w:ind w:right="99"/>
        <w:rPr>
          <w:rFonts w:hint="eastAsia"/>
        </w:rPr>
      </w:pPr>
      <w:r>
        <w:rPr>
          <w:rFonts w:hint="eastAsia"/>
        </w:rPr>
        <w:t>Our heavenly Father has blessings reserved as well as bestowed—many more blessings than just one, and for many more people than just one, as it is further explained.</w:t>
      </w:r>
    </w:p>
    <w:p w14:paraId="0A887C2F">
      <w:pPr>
        <w:pStyle w:val="5"/>
        <w:spacing w:line="254" w:lineRule="auto"/>
        <w:ind w:right="99"/>
        <w:rPr>
          <w:rFonts w:hint="eastAsia"/>
        </w:rPr>
      </w:pPr>
      <w:r>
        <w:rPr>
          <w:rFonts w:hint="eastAsia"/>
        </w:rPr>
        <w:t>我们的天父既有赐下的祝福，也有保留的祝福——远不止一个祝福，也远不止给一个人，正如进一步解释的那样。</w:t>
      </w:r>
    </w:p>
    <w:p w14:paraId="5C328C86">
      <w:pPr>
        <w:pStyle w:val="5"/>
        <w:spacing w:line="254" w:lineRule="auto"/>
        <w:ind w:right="99"/>
        <w:rPr>
          <w:rFonts w:hint="eastAsia"/>
        </w:rPr>
      </w:pPr>
    </w:p>
    <w:p w14:paraId="74E15676">
      <w:pPr>
        <w:pStyle w:val="5"/>
        <w:spacing w:line="254" w:lineRule="auto"/>
        <w:ind w:right="99"/>
        <w:rPr>
          <w:rFonts w:hint="eastAsia"/>
        </w:rPr>
      </w:pPr>
      <w:r>
        <w:rPr>
          <w:rFonts w:hint="eastAsia"/>
        </w:rPr>
        <w:t>Fourthly, keeping mercy for thousands, and not only for individuals but, as it is said in the Chaldee, for thousands of generations.</w:t>
      </w:r>
    </w:p>
    <w:p w14:paraId="2D193336">
      <w:pPr>
        <w:pStyle w:val="5"/>
        <w:spacing w:line="254" w:lineRule="auto"/>
        <w:ind w:right="99"/>
        <w:rPr>
          <w:rFonts w:hint="eastAsia"/>
        </w:rPr>
      </w:pPr>
      <w:r>
        <w:rPr>
          <w:rFonts w:hint="eastAsia"/>
        </w:rPr>
        <w:t>第四，为千万人存留慈爱，不仅为个人，而且如迦勒底语所说，为数千代人。</w:t>
      </w:r>
    </w:p>
    <w:p w14:paraId="36284721">
      <w:pPr>
        <w:pStyle w:val="5"/>
        <w:spacing w:line="254" w:lineRule="auto"/>
        <w:ind w:right="99"/>
        <w:rPr>
          <w:rFonts w:hint="eastAsia"/>
        </w:rPr>
      </w:pPr>
    </w:p>
    <w:p w14:paraId="30C3EFCE">
      <w:pPr>
        <w:pStyle w:val="5"/>
        <w:spacing w:line="254" w:lineRule="auto"/>
        <w:ind w:right="99"/>
        <w:rPr>
          <w:rFonts w:hint="eastAsia"/>
        </w:rPr>
      </w:pPr>
      <w:r>
        <w:rPr>
          <w:rFonts w:hint="eastAsia"/>
        </w:rPr>
        <w:t>One generation passes, says the Preacher, and another generation comes; but the earth endures forever.</w:t>
      </w:r>
    </w:p>
    <w:p w14:paraId="544EC3CA">
      <w:pPr>
        <w:pStyle w:val="5"/>
        <w:spacing w:line="254" w:lineRule="auto"/>
        <w:ind w:right="99"/>
        <w:rPr>
          <w:rFonts w:hint="eastAsia"/>
        </w:rPr>
      </w:pPr>
      <w:r>
        <w:rPr>
          <w:rFonts w:hint="eastAsia"/>
        </w:rPr>
        <w:t>传道者说，一代过去，一代又来，地却永远长存。</w:t>
      </w:r>
    </w:p>
    <w:p w14:paraId="3DF62A64">
      <w:pPr>
        <w:pStyle w:val="5"/>
        <w:spacing w:line="254" w:lineRule="auto"/>
        <w:ind w:right="99"/>
        <w:rPr>
          <w:rFonts w:hint="eastAsia"/>
        </w:rPr>
      </w:pPr>
    </w:p>
    <w:p w14:paraId="305B3992">
      <w:pPr>
        <w:pStyle w:val="5"/>
        <w:spacing w:line="254" w:lineRule="auto"/>
        <w:ind w:right="99"/>
        <w:rPr>
          <w:rFonts w:hint="eastAsia"/>
        </w:rPr>
      </w:pPr>
      <w:r>
        <w:rPr>
          <w:rFonts w:hint="eastAsia"/>
        </w:rPr>
        <w:t>Not a single one of these generations experiences mercy only temporarily; throughout these cycles, the entire earth is continuously filled with the goodness of the Lord.</w:t>
      </w:r>
    </w:p>
    <w:p w14:paraId="7C1A13A8">
      <w:pPr>
        <w:pStyle w:val="5"/>
        <w:spacing w:line="254" w:lineRule="auto"/>
        <w:ind w:right="99"/>
        <w:rPr>
          <w:rFonts w:hint="eastAsia"/>
        </w:rPr>
      </w:pPr>
      <w:r>
        <w:rPr>
          <w:rFonts w:hint="eastAsia"/>
        </w:rPr>
        <w:t>这些世代中没有一代只是暂时经历怜悯；在这些循环中，全地不断充满主的良善。</w:t>
      </w:r>
    </w:p>
    <w:p w14:paraId="3A0F2D05">
      <w:pPr>
        <w:pStyle w:val="5"/>
        <w:spacing w:line="254" w:lineRule="auto"/>
        <w:ind w:right="99"/>
        <w:rPr>
          <w:rFonts w:hint="eastAsia"/>
        </w:rPr>
      </w:pPr>
    </w:p>
    <w:p w14:paraId="5F60ECCE">
      <w:pPr>
        <w:pStyle w:val="5"/>
        <w:spacing w:line="254" w:lineRule="auto"/>
        <w:ind w:right="99"/>
        <w:rPr>
          <w:rFonts w:hint="eastAsia"/>
        </w:rPr>
      </w:pPr>
      <w:r>
        <w:rPr>
          <w:rFonts w:hint="eastAsia"/>
        </w:rPr>
        <w:t>When the ark came to rest, Moses said, "Return, O Lord, to the thousands of thousands of Israel."</w:t>
      </w:r>
    </w:p>
    <w:p w14:paraId="2C2D5C4D">
      <w:pPr>
        <w:pStyle w:val="5"/>
        <w:spacing w:line="254" w:lineRule="auto"/>
        <w:ind w:right="99"/>
        <w:rPr>
          <w:rFonts w:hint="eastAsia"/>
        </w:rPr>
      </w:pPr>
      <w:r>
        <w:rPr>
          <w:rFonts w:hint="eastAsia"/>
        </w:rPr>
        <w:t>当约柜停住的时候，摩西说，“耶和华啊，求你回到以色列的千万人中。”</w:t>
      </w:r>
    </w:p>
    <w:p w14:paraId="6FA17825">
      <w:pPr>
        <w:pStyle w:val="5"/>
        <w:spacing w:line="254" w:lineRule="auto"/>
        <w:ind w:right="99"/>
        <w:rPr>
          <w:rFonts w:hint="eastAsia"/>
        </w:rPr>
      </w:pPr>
    </w:p>
    <w:p w14:paraId="0854E833">
      <w:pPr>
        <w:pStyle w:val="5"/>
        <w:spacing w:line="254" w:lineRule="auto"/>
        <w:ind w:right="99"/>
        <w:rPr>
          <w:rFonts w:hint="eastAsia"/>
        </w:rPr>
      </w:pPr>
      <w:r>
        <w:rPr>
          <w:rFonts w:hint="eastAsia"/>
        </w:rPr>
        <w:t>He who entrusted his providence to the thousands of Israel is also ready to entrust it to the thousands of England, both now and in future ages, as long as they do not turn away from him and forsake their own mercy.</w:t>
      </w:r>
    </w:p>
    <w:p w14:paraId="3199AFCD">
      <w:pPr>
        <w:pStyle w:val="5"/>
        <w:spacing w:line="254" w:lineRule="auto"/>
        <w:ind w:right="99"/>
        <w:rPr>
          <w:rFonts w:hint="eastAsia"/>
        </w:rPr>
      </w:pPr>
      <w:r>
        <w:rPr>
          <w:rFonts w:hint="eastAsia"/>
        </w:rPr>
        <w:t>那位将祂的护理托付给以色列千万人者，也准备将其托付给英格兰的千万人，无论是在现在还是在未来的时代，只要他们不背离祂并离弃怜爱他们的主。</w:t>
      </w:r>
    </w:p>
    <w:p w14:paraId="32BB3D3C">
      <w:pPr>
        <w:pStyle w:val="5"/>
        <w:spacing w:line="254" w:lineRule="auto"/>
        <w:ind w:right="99"/>
        <w:rPr>
          <w:rFonts w:hint="eastAsia"/>
        </w:rPr>
      </w:pPr>
    </w:p>
    <w:p w14:paraId="508873F1">
      <w:pPr>
        <w:pStyle w:val="5"/>
        <w:spacing w:line="254" w:lineRule="auto"/>
        <w:ind w:right="99"/>
        <w:rPr>
          <w:rFonts w:hint="eastAsia"/>
        </w:rPr>
      </w:pPr>
      <w:r>
        <w:rPr>
          <w:rFonts w:hint="eastAsia"/>
        </w:rPr>
        <w:t>§. 2. We can confidently trust God with our future generations because the One who has shown mercy to us will continue to show mercy to them.</w:t>
      </w:r>
    </w:p>
    <w:p w14:paraId="1E2D9194">
      <w:pPr>
        <w:pStyle w:val="5"/>
        <w:spacing w:line="254" w:lineRule="auto"/>
        <w:ind w:right="99"/>
        <w:rPr>
          <w:rFonts w:hint="eastAsia"/>
        </w:rPr>
      </w:pPr>
      <w:r>
        <w:rPr>
          <w:rFonts w:hint="eastAsia"/>
        </w:rPr>
        <w:t>§. 2. 我们可以自信地将我们的后代托付给神，因为那位向我们施怜悯的神将继续向他们施怜悯。</w:t>
      </w:r>
    </w:p>
    <w:p w14:paraId="44A1757E">
      <w:pPr>
        <w:pStyle w:val="5"/>
        <w:spacing w:line="254" w:lineRule="auto"/>
        <w:ind w:right="99"/>
        <w:rPr>
          <w:rFonts w:hint="eastAsia"/>
        </w:rPr>
      </w:pPr>
    </w:p>
    <w:p w14:paraId="5B1858AC">
      <w:pPr>
        <w:pStyle w:val="5"/>
        <w:spacing w:line="254" w:lineRule="auto"/>
        <w:ind w:right="99"/>
        <w:rPr>
          <w:rFonts w:hint="eastAsia"/>
        </w:rPr>
      </w:pPr>
      <w:r>
        <w:rPr>
          <w:rFonts w:hint="eastAsia"/>
        </w:rPr>
        <w:t>Just as the sun, the source of light, never grows weary of shining and provides light to both us and our antipodes, this fountain of mercy is never exhausted in extending goodness to successive generations.</w:t>
      </w:r>
    </w:p>
    <w:p w14:paraId="28E4347B">
      <w:pPr>
        <w:pStyle w:val="5"/>
        <w:spacing w:line="254" w:lineRule="auto"/>
        <w:ind w:right="99"/>
        <w:rPr>
          <w:rFonts w:hint="eastAsia"/>
        </w:rPr>
      </w:pPr>
      <w:r>
        <w:rPr>
          <w:rFonts w:hint="eastAsia"/>
        </w:rPr>
        <w:t>就像太阳，光的源头，从不厌倦照耀，为我们和我们的对跖点提供光亮，这个怜悯的泉源在向后代施恩时也永不枯竭。</w:t>
      </w:r>
    </w:p>
    <w:p w14:paraId="73BDCB65">
      <w:pPr>
        <w:pStyle w:val="5"/>
        <w:spacing w:line="254" w:lineRule="auto"/>
        <w:ind w:right="99"/>
        <w:rPr>
          <w:rFonts w:hint="eastAsia"/>
        </w:rPr>
      </w:pPr>
    </w:p>
    <w:p w14:paraId="2CE14635">
      <w:pPr>
        <w:pStyle w:val="5"/>
        <w:spacing w:line="254" w:lineRule="auto"/>
        <w:ind w:right="99"/>
        <w:rPr>
          <w:rFonts w:hint="eastAsia"/>
        </w:rPr>
      </w:pPr>
      <w:r>
        <w:rPr>
          <w:rFonts w:hint="eastAsia"/>
        </w:rPr>
        <w:t>In challenging times, good parents often experience great concern when contemplating the future of their children.</w:t>
      </w:r>
    </w:p>
    <w:p w14:paraId="7E56F3D7">
      <w:pPr>
        <w:pStyle w:val="5"/>
        <w:spacing w:line="254" w:lineRule="auto"/>
        <w:ind w:right="99"/>
        <w:rPr>
          <w:rFonts w:hint="eastAsia"/>
        </w:rPr>
      </w:pPr>
      <w:r>
        <w:rPr>
          <w:rFonts w:hint="eastAsia"/>
        </w:rPr>
        <w:t>在充满挑战的时期，好父母在考虑孩子的未来时经常会感到极大的担忧。</w:t>
      </w:r>
    </w:p>
    <w:p w14:paraId="39DA044D">
      <w:pPr>
        <w:pStyle w:val="5"/>
        <w:spacing w:line="254" w:lineRule="auto"/>
        <w:ind w:right="99"/>
        <w:rPr>
          <w:rFonts w:hint="eastAsia"/>
        </w:rPr>
      </w:pPr>
    </w:p>
    <w:p w14:paraId="7E631C3D">
      <w:pPr>
        <w:pStyle w:val="5"/>
        <w:spacing w:line="254" w:lineRule="auto"/>
        <w:ind w:right="99"/>
        <w:rPr>
          <w:rFonts w:hint="eastAsia"/>
        </w:rPr>
      </w:pPr>
      <w:r>
        <w:rPr>
          <w:rFonts w:hint="eastAsia"/>
        </w:rPr>
        <w:t>Let them consider that they are entrusting their children to the care of the God who keeps mercy for thousands.</w:t>
      </w:r>
    </w:p>
    <w:p w14:paraId="0C5D6101">
      <w:pPr>
        <w:pStyle w:val="5"/>
        <w:spacing w:line="254" w:lineRule="auto"/>
        <w:ind w:right="99"/>
        <w:rPr>
          <w:rFonts w:hint="eastAsia"/>
        </w:rPr>
      </w:pPr>
      <w:r>
        <w:rPr>
          <w:rFonts w:hint="eastAsia"/>
        </w:rPr>
        <w:t>让他们考虑，他们是将孩子托付给为千万人存留慈爱的神照顾。</w:t>
      </w:r>
    </w:p>
    <w:p w14:paraId="403DB3A5">
      <w:pPr>
        <w:pStyle w:val="5"/>
        <w:spacing w:line="254" w:lineRule="auto"/>
        <w:ind w:right="99"/>
        <w:rPr>
          <w:rFonts w:hint="eastAsia"/>
        </w:rPr>
      </w:pPr>
    </w:p>
    <w:p w14:paraId="60AE9EA7">
      <w:pPr>
        <w:pStyle w:val="5"/>
        <w:spacing w:line="254" w:lineRule="auto"/>
        <w:ind w:right="99"/>
        <w:rPr>
          <w:rFonts w:hint="eastAsia"/>
        </w:rPr>
      </w:pPr>
      <w:r>
        <w:rPr>
          <w:rFonts w:hint="eastAsia"/>
        </w:rPr>
        <w:t>Martin Luther acknowledged this truth in his last Will and Testament, expressing gratitude to God for making him a poor man on earth, without possessions or wealth to leave behind.</w:t>
      </w:r>
    </w:p>
    <w:p w14:paraId="1359C2D0">
      <w:pPr>
        <w:pStyle w:val="5"/>
        <w:spacing w:line="254" w:lineRule="auto"/>
        <w:ind w:right="99"/>
        <w:rPr>
          <w:rFonts w:hint="eastAsia"/>
        </w:rPr>
      </w:pPr>
      <w:r>
        <w:rPr>
          <w:rFonts w:hint="eastAsia"/>
        </w:rPr>
        <w:t>马丁·路德在他的最后遗嘱中承认了这一真理，感谢神使他在地上成为一个穷人，没有财产或财富留下。</w:t>
      </w:r>
    </w:p>
    <w:p w14:paraId="33B7E69D">
      <w:pPr>
        <w:pStyle w:val="5"/>
        <w:spacing w:line="254" w:lineRule="auto"/>
        <w:ind w:right="99"/>
        <w:rPr>
          <w:rFonts w:hint="eastAsia"/>
        </w:rPr>
      </w:pPr>
    </w:p>
    <w:p w14:paraId="7B84F407">
      <w:pPr>
        <w:pStyle w:val="5"/>
        <w:spacing w:line="254" w:lineRule="auto"/>
        <w:ind w:right="99"/>
        <w:rPr>
          <w:rFonts w:hint="eastAsia"/>
        </w:rPr>
      </w:pPr>
      <w:r>
        <w:rPr>
          <w:rFonts w:hint="eastAsia"/>
        </w:rPr>
        <w:t>He entrusted his wife and children to God, praying for their nurture, education, and preservation, acknowledging God as the Father of the fatherless and the judge of widows.</w:t>
      </w:r>
    </w:p>
    <w:p w14:paraId="4646D5D9">
      <w:pPr>
        <w:pStyle w:val="5"/>
        <w:spacing w:line="254" w:lineRule="auto"/>
        <w:ind w:right="99"/>
        <w:rPr>
          <w:rFonts w:hint="eastAsia"/>
        </w:rPr>
      </w:pPr>
      <w:r>
        <w:rPr>
          <w:rFonts w:hint="eastAsia"/>
        </w:rPr>
        <w:t>他将妻子和孩子托付给神，祈求他们的养育、教育和保护，承认神是孤儿的父和寡妇的伸冤者。</w:t>
      </w:r>
    </w:p>
    <w:p w14:paraId="2023E8C6">
      <w:pPr>
        <w:pStyle w:val="5"/>
        <w:spacing w:line="254" w:lineRule="auto"/>
        <w:ind w:right="99"/>
        <w:rPr>
          <w:rFonts w:hint="eastAsia"/>
        </w:rPr>
      </w:pPr>
    </w:p>
    <w:p w14:paraId="49A239E4">
      <w:pPr>
        <w:pStyle w:val="5"/>
        <w:spacing w:line="254" w:lineRule="auto"/>
        <w:ind w:right="99"/>
        <w:rPr>
          <w:rFonts w:hint="eastAsia"/>
        </w:rPr>
      </w:pPr>
      <w:r>
        <w:rPr>
          <w:rFonts w:hint="eastAsia"/>
        </w:rPr>
        <w:t>Let them remember the abundance of mercy that is bestowed upon the offspring of believers, as stated in passages such as "He will bless them that fear the Lord, both small and great," and "The Lord will increase you more and more, both you and your children."</w:t>
      </w:r>
    </w:p>
    <w:p w14:paraId="5C1AF4F7">
      <w:pPr>
        <w:pStyle w:val="5"/>
        <w:spacing w:line="254" w:lineRule="auto"/>
        <w:ind w:right="99"/>
        <w:rPr>
          <w:rFonts w:hint="eastAsia"/>
        </w:rPr>
      </w:pPr>
      <w:r>
        <w:rPr>
          <w:rFonts w:hint="eastAsia"/>
        </w:rPr>
        <w:t>让他们记住赐给信徒后裔的丰富怜悯，如经文所述：“凡敬畏耶和华的，无论大小，主必赐福给他，”以及“愿耶和华叫你们和你们的子孙日见加增。”</w:t>
      </w:r>
    </w:p>
    <w:p w14:paraId="29C232BE">
      <w:pPr>
        <w:pStyle w:val="5"/>
        <w:spacing w:line="254" w:lineRule="auto"/>
        <w:ind w:right="99"/>
        <w:rPr>
          <w:rFonts w:hint="eastAsia"/>
        </w:rPr>
      </w:pPr>
    </w:p>
    <w:p w14:paraId="5B7072D5">
      <w:pPr>
        <w:pStyle w:val="5"/>
        <w:spacing w:line="254" w:lineRule="auto"/>
        <w:ind w:right="99"/>
        <w:rPr>
          <w:rFonts w:hint="eastAsia"/>
        </w:rPr>
      </w:pPr>
      <w:r>
        <w:rPr>
          <w:rFonts w:hint="eastAsia"/>
        </w:rPr>
        <w:t>It is Satan who can never cut off this inheritance, but God will do so if the children deviate from the faith or if the parents, lacking trust in divine providence, resort to unlawful means for their advancement.</w:t>
      </w:r>
    </w:p>
    <w:p w14:paraId="5C545CE1">
      <w:pPr>
        <w:pStyle w:val="5"/>
        <w:spacing w:line="254" w:lineRule="auto"/>
        <w:ind w:right="99"/>
        <w:rPr>
          <w:rFonts w:hint="eastAsia"/>
        </w:rPr>
      </w:pPr>
      <w:r>
        <w:rPr>
          <w:rFonts w:hint="eastAsia"/>
        </w:rPr>
        <w:t>撒但永远无法切断这一继承权，但如果孩子偏离信仰，或者父母缺乏对神护理的信任，诉诸非法手段谋求发展，神就会这样做。</w:t>
      </w:r>
    </w:p>
    <w:p w14:paraId="5582ED80">
      <w:pPr>
        <w:pStyle w:val="5"/>
        <w:spacing w:line="254" w:lineRule="auto"/>
        <w:ind w:right="99"/>
        <w:rPr>
          <w:rFonts w:hint="eastAsia"/>
        </w:rPr>
      </w:pPr>
    </w:p>
    <w:p w14:paraId="69206F7F">
      <w:pPr>
        <w:pStyle w:val="5"/>
        <w:spacing w:line="254" w:lineRule="auto"/>
        <w:ind w:right="99"/>
        <w:rPr>
          <w:rFonts w:hint="eastAsia"/>
        </w:rPr>
      </w:pPr>
      <w:r>
        <w:rPr>
          <w:rFonts w:hint="eastAsia"/>
        </w:rPr>
        <w:t>In such cases, the Prophet warns, "Woe to him who covets evil gain for his house, that he may set his nest on high... For the stone shall cry out of the wall, and the beam out of the timber shall answer it."</w:t>
      </w:r>
    </w:p>
    <w:p w14:paraId="1EA80BCD">
      <w:pPr>
        <w:pStyle w:val="5"/>
        <w:spacing w:line="254" w:lineRule="auto"/>
        <w:ind w:right="99"/>
        <w:rPr>
          <w:rFonts w:hint="eastAsia"/>
        </w:rPr>
      </w:pPr>
      <w:r>
        <w:rPr>
          <w:rFonts w:hint="eastAsia"/>
        </w:rPr>
        <w:t>在这些情况下，先知警告说，“为本家积蓄不义之财、在高处搭窝……有祸了！……墙里的石头必呼叫，房内的栋梁必应声。”</w:t>
      </w:r>
    </w:p>
    <w:p w14:paraId="111014C5">
      <w:pPr>
        <w:pStyle w:val="5"/>
        <w:spacing w:line="254" w:lineRule="auto"/>
        <w:ind w:right="99"/>
        <w:rPr>
          <w:rFonts w:hint="eastAsia"/>
        </w:rPr>
      </w:pPr>
    </w:p>
    <w:p w14:paraId="32BAF07E">
      <w:pPr>
        <w:pStyle w:val="5"/>
        <w:spacing w:line="254" w:lineRule="auto"/>
        <w:ind w:right="99"/>
        <w:rPr>
          <w:rFonts w:hint="eastAsia"/>
        </w:rPr>
      </w:pPr>
      <w:r>
        <w:rPr>
          <w:rFonts w:hint="eastAsia"/>
        </w:rPr>
        <w:t>If Jeroboam, in his desire to secure his kingdom and establish his dynasty, turns to idolatry as a means to this end, it becomes sin for the house of Jeroboam, leading to its destruction and removal from the face of the earth.</w:t>
      </w:r>
    </w:p>
    <w:p w14:paraId="104F70EB">
      <w:pPr>
        <w:pStyle w:val="5"/>
        <w:spacing w:line="254" w:lineRule="auto"/>
        <w:ind w:right="99"/>
        <w:rPr>
          <w:rFonts w:hint="eastAsia"/>
        </w:rPr>
      </w:pPr>
      <w:r>
        <w:rPr>
          <w:rFonts w:hint="eastAsia"/>
        </w:rPr>
        <w:t>如果耶罗波安为了巩固他的王国和建立他的王朝，转而采用偶像崇拜作为手段，这就成了耶罗波安家的罪，导致其毁灭并从地面上被除灭。</w:t>
      </w:r>
    </w:p>
    <w:p w14:paraId="34C3D0A6">
      <w:pPr>
        <w:pStyle w:val="5"/>
        <w:spacing w:line="254" w:lineRule="auto"/>
        <w:ind w:right="99"/>
        <w:rPr>
          <w:rFonts w:hint="eastAsia"/>
        </w:rPr>
      </w:pPr>
    </w:p>
    <w:p w14:paraId="76D736EA">
      <w:pPr>
        <w:pStyle w:val="5"/>
        <w:spacing w:line="254" w:lineRule="auto"/>
        <w:ind w:right="99"/>
        <w:rPr>
          <w:rFonts w:hint="eastAsia"/>
        </w:rPr>
      </w:pPr>
      <w:r>
        <w:rPr>
          <w:rFonts w:hint="eastAsia"/>
        </w:rPr>
        <w:t>Therefore, it is not surprising that when God's chosen people begin to distrust Him and, due to unbelief, pursue unorthodox paths for their worldly advancement, it becomes an obstacle to the mercy that they and their descendants could otherwise partake in.</w:t>
      </w:r>
    </w:p>
    <w:p w14:paraId="660372A1">
      <w:pPr>
        <w:pStyle w:val="5"/>
        <w:spacing w:line="254" w:lineRule="auto"/>
        <w:ind w:right="99"/>
        <w:rPr>
          <w:rFonts w:hint="eastAsia"/>
        </w:rPr>
      </w:pPr>
      <w:r>
        <w:rPr>
          <w:rFonts w:hint="eastAsia"/>
        </w:rPr>
        <w:t>因此，不足为奇的是，当神的选民开始不信任祂，并且由于不信，追求非正统的道路来谋求世俗的发展时，这就成了阻碍他们及其后代本可以分享的怜悯的障碍。</w:t>
      </w:r>
    </w:p>
    <w:p w14:paraId="6E3584E0">
      <w:pPr>
        <w:pStyle w:val="5"/>
        <w:spacing w:line="254" w:lineRule="auto"/>
        <w:ind w:right="99"/>
        <w:rPr>
          <w:rFonts w:hint="eastAsia"/>
        </w:rPr>
      </w:pPr>
    </w:p>
    <w:p w14:paraId="0232FA79">
      <w:pPr>
        <w:pStyle w:val="5"/>
        <w:spacing w:line="254" w:lineRule="auto"/>
        <w:ind w:right="99"/>
        <w:rPr>
          <w:rFonts w:hint="eastAsia"/>
        </w:rPr>
      </w:pPr>
      <w:r>
        <w:rPr>
          <w:rFonts w:hint="eastAsia"/>
        </w:rPr>
        <w:t>Those who seek to experience God as a God who shows and preserves mercy for thousands must ensure that they are counted among those who love Him and keep His commandments, as He Himself instructs us in the Ten Commandments.</w:t>
      </w:r>
    </w:p>
    <w:p w14:paraId="123FC506">
      <w:pPr>
        <w:pStyle w:val="5"/>
        <w:spacing w:line="254" w:lineRule="auto"/>
        <w:ind w:right="99"/>
        <w:rPr>
          <w:rFonts w:hint="eastAsia"/>
        </w:rPr>
      </w:pPr>
      <w:r>
        <w:rPr>
          <w:rFonts w:hint="eastAsia"/>
        </w:rPr>
        <w:t>那些寻求经历神作为一位施予并为千万人存留慈爱的神的人，必须确保他们被算在那些爱祂、守祂诫命的人中，正如祂自己在十诫中指示我们的那样。</w:t>
      </w:r>
    </w:p>
    <w:p w14:paraId="6C1AFB23">
      <w:pPr>
        <w:pStyle w:val="5"/>
        <w:spacing w:line="254" w:lineRule="auto"/>
        <w:ind w:right="99"/>
        <w:rPr>
          <w:rFonts w:hint="eastAsia"/>
        </w:rPr>
      </w:pPr>
    </w:p>
    <w:p w14:paraId="7DD0C040">
      <w:pPr>
        <w:pStyle w:val="5"/>
        <w:spacing w:line="254" w:lineRule="auto"/>
        <w:ind w:right="99"/>
        <w:rPr>
          <w:rFonts w:hint="eastAsia"/>
        </w:rPr>
      </w:pPr>
      <w:r>
        <w:rPr>
          <w:rFonts w:hint="eastAsia"/>
        </w:rPr>
        <w:t>§. 3. The seventh aspect of divine goodness is forgiving iniquity, transgression, and sin.</w:t>
      </w:r>
    </w:p>
    <w:p w14:paraId="7DFCDD73">
      <w:pPr>
        <w:pStyle w:val="5"/>
        <w:spacing w:line="254" w:lineRule="auto"/>
        <w:ind w:right="99"/>
        <w:rPr>
          <w:rFonts w:hint="eastAsia"/>
        </w:rPr>
      </w:pPr>
      <w:r>
        <w:rPr>
          <w:rFonts w:hint="eastAsia"/>
        </w:rPr>
        <w:t>§. 3. 神良善的第七个方面是赦免罪孽、过犯和罪恶。</w:t>
      </w:r>
    </w:p>
    <w:p w14:paraId="3A840396">
      <w:pPr>
        <w:pStyle w:val="5"/>
        <w:spacing w:line="254" w:lineRule="auto"/>
        <w:ind w:right="99"/>
        <w:rPr>
          <w:rFonts w:hint="eastAsia"/>
        </w:rPr>
      </w:pPr>
    </w:p>
    <w:p w14:paraId="46469615">
      <w:pPr>
        <w:pStyle w:val="5"/>
        <w:spacing w:line="254" w:lineRule="auto"/>
        <w:ind w:right="99"/>
        <w:rPr>
          <w:rFonts w:hint="eastAsia"/>
        </w:rPr>
      </w:pPr>
      <w:r>
        <w:rPr>
          <w:rFonts w:hint="eastAsia"/>
        </w:rPr>
        <w:t>The repetition of these terms signifies God's readiness to forgive our offenses, no matter how numerous they may be.</w:t>
      </w:r>
    </w:p>
    <w:p w14:paraId="67B3BC7B">
      <w:pPr>
        <w:pStyle w:val="5"/>
        <w:spacing w:line="254" w:lineRule="auto"/>
        <w:ind w:right="99"/>
        <w:rPr>
          <w:rFonts w:hint="eastAsia"/>
        </w:rPr>
      </w:pPr>
      <w:r>
        <w:rPr>
          <w:rFonts w:hint="eastAsia"/>
        </w:rPr>
        <w:t>这些术语的重复表明神乐意赦免我们的过犯，无论它们有多少。</w:t>
      </w:r>
    </w:p>
    <w:p w14:paraId="6C08B39F">
      <w:pPr>
        <w:pStyle w:val="5"/>
        <w:spacing w:line="254" w:lineRule="auto"/>
        <w:ind w:right="99"/>
        <w:rPr>
          <w:rFonts w:hint="eastAsia"/>
        </w:rPr>
      </w:pPr>
    </w:p>
    <w:p w14:paraId="1C433CD1">
      <w:pPr>
        <w:pStyle w:val="5"/>
        <w:spacing w:line="254" w:lineRule="auto"/>
        <w:ind w:right="99"/>
        <w:rPr>
          <w:rFonts w:hint="eastAsia"/>
        </w:rPr>
      </w:pPr>
      <w:r>
        <w:rPr>
          <w:rFonts w:hint="eastAsia"/>
        </w:rPr>
        <w:t>Whether it is iniquity, which conveys the sense of rebellion, or transgression, which denotes failings, or sin itself, God is willing to extend His forgiveness.</w:t>
      </w:r>
    </w:p>
    <w:p w14:paraId="5F0D9A7F">
      <w:pPr>
        <w:pStyle w:val="5"/>
        <w:spacing w:line="254" w:lineRule="auto"/>
        <w:ind w:right="99"/>
        <w:rPr>
          <w:rFonts w:hint="eastAsia"/>
        </w:rPr>
      </w:pPr>
      <w:r>
        <w:rPr>
          <w:rFonts w:hint="eastAsia"/>
        </w:rPr>
        <w:t>无论是传达叛逆感的罪孽，还是表示过失的过犯，或者是罪恶本身，神都愿意施予赦免。</w:t>
      </w:r>
    </w:p>
    <w:p w14:paraId="7CA202B5">
      <w:pPr>
        <w:pStyle w:val="5"/>
        <w:spacing w:line="254" w:lineRule="auto"/>
        <w:ind w:right="99"/>
        <w:rPr>
          <w:rFonts w:hint="eastAsia"/>
        </w:rPr>
      </w:pPr>
    </w:p>
    <w:p w14:paraId="7523DC13">
      <w:pPr>
        <w:pStyle w:val="5"/>
        <w:spacing w:line="254" w:lineRule="auto"/>
        <w:ind w:right="99"/>
        <w:rPr>
          <w:rFonts w:hint="eastAsia"/>
        </w:rPr>
      </w:pPr>
      <w:r>
        <w:rPr>
          <w:rFonts w:hint="eastAsia"/>
        </w:rPr>
        <w:t>Regardless of their magnitude, whether they are original, reflecting the inherent perversity of human nature, as David expressed in the phrase, "Behold, I was shaped in iniquity," or actual sins, described by the other two terms.</w:t>
      </w:r>
    </w:p>
    <w:p w14:paraId="24BD82C4">
      <w:pPr>
        <w:pStyle w:val="5"/>
        <w:spacing w:line="254" w:lineRule="auto"/>
        <w:ind w:right="99"/>
        <w:rPr>
          <w:rFonts w:hint="eastAsia"/>
        </w:rPr>
      </w:pPr>
      <w:r>
        <w:rPr>
          <w:rFonts w:hint="eastAsia"/>
        </w:rPr>
        <w:t>无论它们的大小，无论是原罪，反映了人性的内在顽梗，正如大卫在短语“我是在罪孽里生的”中所表达的，还是由其他两个术语描述的本罪。</w:t>
      </w:r>
    </w:p>
    <w:p w14:paraId="282AECF0">
      <w:pPr>
        <w:pStyle w:val="5"/>
        <w:spacing w:line="254" w:lineRule="auto"/>
        <w:ind w:right="99"/>
        <w:rPr>
          <w:rFonts w:hint="eastAsia"/>
        </w:rPr>
      </w:pPr>
    </w:p>
    <w:p w14:paraId="2F0C645A">
      <w:pPr>
        <w:pStyle w:val="5"/>
        <w:spacing w:line="254" w:lineRule="auto"/>
        <w:ind w:right="99"/>
        <w:rPr>
          <w:rFonts w:hint="eastAsia"/>
        </w:rPr>
      </w:pPr>
      <w:r>
        <w:rPr>
          <w:rFonts w:hint="eastAsia"/>
        </w:rPr>
        <w:t>To aid our understanding of this aspect, the Holy Spirit employs various meaningful expressions in Scripture when speaking of God's pardon of sin, including:</w:t>
      </w:r>
    </w:p>
    <w:p w14:paraId="3BE012E1">
      <w:pPr>
        <w:pStyle w:val="5"/>
        <w:spacing w:line="254" w:lineRule="auto"/>
        <w:ind w:right="99"/>
        <w:rPr>
          <w:rFonts w:hint="eastAsia"/>
        </w:rPr>
      </w:pPr>
      <w:r>
        <w:rPr>
          <w:rFonts w:hint="eastAsia"/>
        </w:rPr>
        <w:t>为了帮助我们理解这一方面，圣灵在圣经中谈到神赦免罪恶时使用了各种有意义的表达，包括：</w:t>
      </w:r>
    </w:p>
    <w:p w14:paraId="2875A34B">
      <w:pPr>
        <w:pStyle w:val="5"/>
        <w:spacing w:line="254" w:lineRule="auto"/>
        <w:ind w:right="99"/>
        <w:rPr>
          <w:rFonts w:hint="eastAsia"/>
        </w:rPr>
      </w:pPr>
    </w:p>
    <w:p w14:paraId="56BF91F9">
      <w:pPr>
        <w:pStyle w:val="5"/>
        <w:spacing w:line="254" w:lineRule="auto"/>
        <w:ind w:right="99"/>
        <w:rPr>
          <w:rFonts w:hint="eastAsia"/>
        </w:rPr>
      </w:pPr>
      <w:r>
        <w:rPr>
          <w:rFonts w:hint="eastAsia"/>
        </w:rPr>
        <w:t>I. Taking it away, as stated in the book of Hosea, where the Church is instructed to approach the Lord, saying, "Take away all iniquity and receive us graciously; so we will render the calves of our lips."</w:t>
      </w:r>
    </w:p>
    <w:p w14:paraId="17EA03FE">
      <w:pPr>
        <w:pStyle w:val="5"/>
        <w:spacing w:line="254" w:lineRule="auto"/>
        <w:ind w:right="99"/>
        <w:rPr>
          <w:rFonts w:hint="eastAsia"/>
        </w:rPr>
      </w:pPr>
      <w:r>
        <w:rPr>
          <w:rFonts w:hint="eastAsia"/>
        </w:rPr>
        <w:t>I. 除去它，如何西阿书中所述，教会受命接近主，说，“求你除净罪孽，悦纳善行；这样，我们就把嘴唇的祭代替牛犊献上。”</w:t>
      </w:r>
    </w:p>
    <w:p w14:paraId="58376A27">
      <w:pPr>
        <w:pStyle w:val="5"/>
        <w:spacing w:line="254" w:lineRule="auto"/>
        <w:ind w:right="99"/>
        <w:rPr>
          <w:rFonts w:hint="eastAsia"/>
        </w:rPr>
      </w:pPr>
    </w:p>
    <w:p w14:paraId="61FC525D">
      <w:pPr>
        <w:pStyle w:val="5"/>
        <w:spacing w:line="254" w:lineRule="auto"/>
        <w:ind w:right="99"/>
        <w:rPr>
          <w:rFonts w:hint="eastAsia"/>
        </w:rPr>
      </w:pPr>
      <w:r>
        <w:rPr>
          <w:rFonts w:hint="eastAsia"/>
        </w:rPr>
        <w:t>This does not imply that forgiven iniquity is instantly erased from memory, but rather that the desire of the faithful is to have it removed from their conscience, so that their hearts will no longer accuse them.</w:t>
      </w:r>
    </w:p>
    <w:p w14:paraId="65DCBE7C">
      <w:pPr>
        <w:pStyle w:val="5"/>
        <w:spacing w:line="254" w:lineRule="auto"/>
        <w:ind w:right="99"/>
        <w:rPr>
          <w:rFonts w:hint="eastAsia"/>
        </w:rPr>
      </w:pPr>
      <w:r>
        <w:rPr>
          <w:rFonts w:hint="eastAsia"/>
        </w:rPr>
        <w:t>这并不意味着被赦免的罪孽立即从记忆中抹去，而是信徒的愿望是将其从良心中除去，以便他们的心不再指责他们。</w:t>
      </w:r>
    </w:p>
    <w:p w14:paraId="1F039F66">
      <w:pPr>
        <w:pStyle w:val="5"/>
        <w:spacing w:line="254" w:lineRule="auto"/>
        <w:ind w:right="99"/>
        <w:rPr>
          <w:rFonts w:hint="eastAsia"/>
        </w:rPr>
      </w:pPr>
    </w:p>
    <w:p w14:paraId="6B8F0080">
      <w:pPr>
        <w:pStyle w:val="5"/>
        <w:spacing w:line="254" w:lineRule="auto"/>
        <w:ind w:right="99"/>
        <w:rPr>
          <w:rFonts w:hint="eastAsia"/>
        </w:rPr>
      </w:pPr>
      <w:r>
        <w:rPr>
          <w:rFonts w:hint="eastAsia"/>
        </w:rPr>
        <w:t>Sin in the memory can serve as a deterrent against relapse, like a thorn in a hedge that acts as a barrier but is an annoyance in the midst of a garden.</w:t>
      </w:r>
    </w:p>
    <w:p w14:paraId="3AD21A6E">
      <w:pPr>
        <w:pStyle w:val="5"/>
        <w:spacing w:line="254" w:lineRule="auto"/>
        <w:ind w:right="99"/>
        <w:rPr>
          <w:rFonts w:hint="eastAsia"/>
        </w:rPr>
      </w:pPr>
      <w:r>
        <w:rPr>
          <w:rFonts w:hint="eastAsia"/>
        </w:rPr>
        <w:t>记忆中的罪可以作为防止重犯的威慑，就像树篱中的刺作为屏障，但在花园中间却是烦恼。</w:t>
      </w:r>
    </w:p>
    <w:p w14:paraId="3A0AA795">
      <w:pPr>
        <w:pStyle w:val="5"/>
        <w:spacing w:line="254" w:lineRule="auto"/>
        <w:ind w:right="99"/>
        <w:rPr>
          <w:rFonts w:hint="eastAsia"/>
        </w:rPr>
      </w:pPr>
    </w:p>
    <w:p w14:paraId="24D50C4C">
      <w:pPr>
        <w:pStyle w:val="5"/>
        <w:spacing w:line="254" w:lineRule="auto"/>
        <w:ind w:right="99"/>
        <w:rPr>
          <w:rFonts w:hint="eastAsia"/>
        </w:rPr>
      </w:pPr>
      <w:r>
        <w:rPr>
          <w:rFonts w:hint="eastAsia"/>
        </w:rPr>
        <w:t>After receiving assurance of forgiveness, Augustine, in his confession of past errors, thanked God that he could now recall them without being terrified by the remembrance.</w:t>
      </w:r>
    </w:p>
    <w:p w14:paraId="369A1DA0">
      <w:pPr>
        <w:pStyle w:val="5"/>
        <w:spacing w:line="254" w:lineRule="auto"/>
        <w:ind w:right="99"/>
        <w:rPr>
          <w:rFonts w:hint="eastAsia"/>
        </w:rPr>
      </w:pPr>
      <w:r>
        <w:rPr>
          <w:rFonts w:hint="eastAsia"/>
        </w:rPr>
        <w:t>在确信得到赦免后，奥古斯丁在他对过去错误的忏悔中感谢神，他现在可以回忆它们而不被记忆吓倒。</w:t>
      </w:r>
    </w:p>
    <w:p w14:paraId="7C372136">
      <w:pPr>
        <w:pStyle w:val="5"/>
        <w:spacing w:line="254" w:lineRule="auto"/>
        <w:ind w:right="99"/>
        <w:rPr>
          <w:rFonts w:hint="eastAsia"/>
        </w:rPr>
      </w:pPr>
    </w:p>
    <w:p w14:paraId="04B196EA">
      <w:pPr>
        <w:pStyle w:val="5"/>
        <w:spacing w:line="254" w:lineRule="auto"/>
        <w:ind w:right="99"/>
        <w:rPr>
          <w:rFonts w:hint="eastAsia"/>
        </w:rPr>
      </w:pPr>
      <w:r>
        <w:rPr>
          <w:rFonts w:hint="eastAsia"/>
        </w:rPr>
        <w:t>II. Casting our sins behind His back. In Hezekiah's song, he proclaims, "You have delivered my soul from the pit of corruption, for You have cast all my sins behind Your back."</w:t>
      </w:r>
    </w:p>
    <w:p w14:paraId="1EC5C28F">
      <w:pPr>
        <w:pStyle w:val="5"/>
        <w:spacing w:line="254" w:lineRule="auto"/>
        <w:ind w:right="99"/>
        <w:rPr>
          <w:rFonts w:hint="eastAsia"/>
        </w:rPr>
      </w:pPr>
      <w:r>
        <w:rPr>
          <w:rFonts w:hint="eastAsia"/>
        </w:rPr>
        <w:t>II. 将我们的罪投在祂背后。在希西家的歌中，他宣告，“你拥抱我的灵魂，脱离败坏的坑，因为你将我一切的罪扔在你的背后。”</w:t>
      </w:r>
    </w:p>
    <w:p w14:paraId="203AD3D8">
      <w:pPr>
        <w:pStyle w:val="5"/>
        <w:spacing w:line="254" w:lineRule="auto"/>
        <w:ind w:right="99"/>
        <w:rPr>
          <w:rFonts w:hint="eastAsia"/>
        </w:rPr>
      </w:pPr>
    </w:p>
    <w:p w14:paraId="7036BD28">
      <w:pPr>
        <w:pStyle w:val="5"/>
        <w:spacing w:line="254" w:lineRule="auto"/>
        <w:ind w:right="99"/>
        <w:rPr>
          <w:rFonts w:hint="eastAsia"/>
        </w:rPr>
      </w:pPr>
      <w:r>
        <w:rPr>
          <w:rFonts w:hint="eastAsia"/>
        </w:rPr>
        <w:t>This signifies that God purposefully chooses never to behold them again with an avenging eye, although as a judging eye, due to His omniscience, He cannot help but see and discern them.</w:t>
      </w:r>
    </w:p>
    <w:p w14:paraId="7C051DD7">
      <w:pPr>
        <w:pStyle w:val="5"/>
        <w:spacing w:line="254" w:lineRule="auto"/>
        <w:ind w:right="99"/>
        <w:rPr>
          <w:rFonts w:hint="eastAsia"/>
        </w:rPr>
      </w:pPr>
      <w:r>
        <w:rPr>
          <w:rFonts w:hint="eastAsia"/>
        </w:rPr>
        <w:t>这表示神故意选择不再用报复的眼光看它们，尽管作为审判的眼光，由于祂的全知，祂不禁看到和辨别它们。</w:t>
      </w:r>
    </w:p>
    <w:p w14:paraId="5B544F0D">
      <w:pPr>
        <w:pStyle w:val="5"/>
        <w:spacing w:line="254" w:lineRule="auto"/>
        <w:ind w:right="99"/>
        <w:rPr>
          <w:rFonts w:hint="eastAsia"/>
        </w:rPr>
      </w:pPr>
    </w:p>
    <w:p w14:paraId="4A35C664">
      <w:pPr>
        <w:pStyle w:val="5"/>
        <w:spacing w:line="254" w:lineRule="auto"/>
        <w:ind w:right="99"/>
        <w:rPr>
          <w:rFonts w:hint="eastAsia"/>
        </w:rPr>
      </w:pPr>
      <w:r>
        <w:rPr>
          <w:rFonts w:hint="eastAsia"/>
        </w:rPr>
        <w:t>While David's sins remained before his own eyes, and he made a penitent confession of them in Psalm 51, they were cast behind God's back, as assured by the prophet Nathan when he declared, "The Lord has put away your sin; you shall not die."</w:t>
      </w:r>
    </w:p>
    <w:p w14:paraId="4DD2758E">
      <w:pPr>
        <w:pStyle w:val="5"/>
        <w:spacing w:line="254" w:lineRule="auto"/>
        <w:ind w:right="99"/>
        <w:rPr>
          <w:rFonts w:hint="eastAsia"/>
        </w:rPr>
      </w:pPr>
      <w:r>
        <w:rPr>
          <w:rFonts w:hint="eastAsia"/>
        </w:rPr>
        <w:t>虽然大卫的罪留在他自己眼前，他在诗篇 51 篇中对它们进行了忏悔的告白，但它们被投在神背后，正如先知拿单在宣告“耶和华已经除掉你的罪，你必不至于死”时所保证的。</w:t>
      </w:r>
    </w:p>
    <w:p w14:paraId="488E5480">
      <w:pPr>
        <w:pStyle w:val="5"/>
        <w:spacing w:line="254" w:lineRule="auto"/>
        <w:ind w:right="99"/>
        <w:rPr>
          <w:rFonts w:hint="eastAsia"/>
        </w:rPr>
      </w:pPr>
    </w:p>
    <w:p w14:paraId="5DEAF9BF">
      <w:pPr>
        <w:pStyle w:val="5"/>
        <w:spacing w:line="254" w:lineRule="auto"/>
        <w:ind w:right="99"/>
        <w:rPr>
          <w:rFonts w:hint="eastAsia"/>
        </w:rPr>
      </w:pPr>
      <w:r>
        <w:rPr>
          <w:rFonts w:hint="eastAsia"/>
        </w:rPr>
        <w:t>III. Dispelling them like a cloud or a mist.</w:t>
      </w:r>
    </w:p>
    <w:p w14:paraId="464A0AA6">
      <w:pPr>
        <w:pStyle w:val="5"/>
        <w:spacing w:line="254" w:lineRule="auto"/>
        <w:ind w:right="99"/>
        <w:rPr>
          <w:rFonts w:hint="eastAsia"/>
        </w:rPr>
      </w:pPr>
      <w:r>
        <w:rPr>
          <w:rFonts w:hint="eastAsia"/>
        </w:rPr>
        <w:t>III. 像云或雾一样驱散它们。</w:t>
      </w:r>
    </w:p>
    <w:p w14:paraId="33620340">
      <w:pPr>
        <w:pStyle w:val="5"/>
        <w:spacing w:line="254" w:lineRule="auto"/>
        <w:ind w:right="99"/>
        <w:rPr>
          <w:rFonts w:hint="eastAsia"/>
        </w:rPr>
      </w:pPr>
    </w:p>
    <w:p w14:paraId="0E802316">
      <w:pPr>
        <w:pStyle w:val="5"/>
        <w:spacing w:line="254" w:lineRule="auto"/>
        <w:ind w:right="99"/>
        <w:rPr>
          <w:rFonts w:hint="eastAsia"/>
        </w:rPr>
      </w:pPr>
      <w:r>
        <w:rPr>
          <w:rFonts w:hint="eastAsia"/>
        </w:rPr>
        <w:t>In the uplifting passage from Isaiah, the Geneva translation renders it as, "I have put away your transgressions like a cloud, and your sins like a mist."</w:t>
      </w:r>
    </w:p>
    <w:p w14:paraId="6FB31A5C">
      <w:pPr>
        <w:pStyle w:val="5"/>
        <w:spacing w:line="254" w:lineRule="auto"/>
        <w:ind w:right="99"/>
        <w:rPr>
          <w:rFonts w:hint="eastAsia"/>
        </w:rPr>
      </w:pPr>
      <w:r>
        <w:rPr>
          <w:rFonts w:hint="eastAsia"/>
        </w:rPr>
        <w:t>在以赛亚书中那段令人振奋的经文中，日内瓦译本将其翻译为，“我涂抹了你的过犯，像厚云消散；我涂抹了你的罪恶，如薄云灭没。”</w:t>
      </w:r>
    </w:p>
    <w:p w14:paraId="44EC48D8">
      <w:pPr>
        <w:pStyle w:val="5"/>
        <w:spacing w:line="254" w:lineRule="auto"/>
        <w:ind w:right="99"/>
        <w:rPr>
          <w:rFonts w:hint="eastAsia"/>
        </w:rPr>
      </w:pPr>
    </w:p>
    <w:p w14:paraId="07AF4710">
      <w:pPr>
        <w:pStyle w:val="5"/>
        <w:spacing w:line="254" w:lineRule="auto"/>
        <w:ind w:right="99"/>
        <w:rPr>
          <w:rFonts w:hint="eastAsia"/>
        </w:rPr>
      </w:pPr>
      <w:r>
        <w:rPr>
          <w:rFonts w:hint="eastAsia"/>
        </w:rPr>
        <w:t>Sin acts as a barrier between the soul and the light of God's countenance.</w:t>
      </w:r>
    </w:p>
    <w:p w14:paraId="2BC81C8C">
      <w:pPr>
        <w:pStyle w:val="5"/>
        <w:spacing w:line="254" w:lineRule="auto"/>
        <w:ind w:right="99"/>
        <w:rPr>
          <w:rFonts w:hint="eastAsia"/>
        </w:rPr>
      </w:pPr>
      <w:r>
        <w:rPr>
          <w:rFonts w:hint="eastAsia"/>
        </w:rPr>
        <w:t>罪充当了灵魂与神面光之间的屏障。</w:t>
      </w:r>
    </w:p>
    <w:p w14:paraId="77A7EE08">
      <w:pPr>
        <w:pStyle w:val="5"/>
        <w:spacing w:line="254" w:lineRule="auto"/>
        <w:ind w:right="99"/>
        <w:rPr>
          <w:rFonts w:hint="eastAsia"/>
        </w:rPr>
      </w:pPr>
    </w:p>
    <w:p w14:paraId="14FE15CC">
      <w:pPr>
        <w:pStyle w:val="5"/>
        <w:spacing w:line="254" w:lineRule="auto"/>
        <w:ind w:right="99"/>
        <w:rPr>
          <w:rFonts w:hint="eastAsia"/>
        </w:rPr>
      </w:pPr>
      <w:r>
        <w:rPr>
          <w:rFonts w:hint="eastAsia"/>
        </w:rPr>
        <w:t>However, whether it is a thin mist or a dense cloud, whether it is a minor failing or a serious rebellion, the sun of righteousness, beheld through faith, has the power to dispel it and make it vanish.</w:t>
      </w:r>
    </w:p>
    <w:p w14:paraId="453042DA">
      <w:pPr>
        <w:pStyle w:val="5"/>
        <w:spacing w:line="254" w:lineRule="auto"/>
        <w:ind w:right="99"/>
        <w:rPr>
          <w:rFonts w:hint="eastAsia"/>
        </w:rPr>
      </w:pPr>
      <w:r>
        <w:rPr>
          <w:rFonts w:hint="eastAsia"/>
        </w:rPr>
        <w:t>然而，无论是薄雾还是厚云，无论是小过失还是严重的叛逆，通过信心仰望的公义日头都有能力驱散它并使其消失。</w:t>
      </w:r>
    </w:p>
    <w:p w14:paraId="04736E75">
      <w:pPr>
        <w:pStyle w:val="5"/>
        <w:spacing w:line="254" w:lineRule="auto"/>
        <w:ind w:right="99"/>
        <w:rPr>
          <w:rFonts w:hint="eastAsia"/>
        </w:rPr>
      </w:pPr>
    </w:p>
    <w:p w14:paraId="537172F0">
      <w:pPr>
        <w:pStyle w:val="5"/>
        <w:spacing w:line="254" w:lineRule="auto"/>
        <w:ind w:right="99"/>
        <w:rPr>
          <w:rFonts w:hint="eastAsia"/>
        </w:rPr>
      </w:pPr>
      <w:r>
        <w:rPr>
          <w:rFonts w:hint="eastAsia"/>
        </w:rPr>
        <w:t>IV. Covering or hiding them.</w:t>
      </w:r>
    </w:p>
    <w:p w14:paraId="51BE4684">
      <w:pPr>
        <w:pStyle w:val="5"/>
        <w:spacing w:line="254" w:lineRule="auto"/>
        <w:ind w:right="99"/>
        <w:rPr>
          <w:rFonts w:hint="eastAsia"/>
        </w:rPr>
      </w:pPr>
      <w:r>
        <w:rPr>
          <w:rFonts w:hint="eastAsia"/>
        </w:rPr>
        <w:t>IV. 遮盖或隐藏它们。</w:t>
      </w:r>
    </w:p>
    <w:p w14:paraId="7319024C">
      <w:pPr>
        <w:pStyle w:val="5"/>
        <w:spacing w:line="254" w:lineRule="auto"/>
        <w:ind w:right="99"/>
        <w:rPr>
          <w:rFonts w:hint="eastAsia"/>
        </w:rPr>
      </w:pPr>
    </w:p>
    <w:p w14:paraId="1DCB0201">
      <w:pPr>
        <w:pStyle w:val="5"/>
        <w:spacing w:line="254" w:lineRule="auto"/>
        <w:ind w:right="99"/>
        <w:rPr>
          <w:rFonts w:hint="eastAsia"/>
        </w:rPr>
      </w:pPr>
      <w:r>
        <w:rPr>
          <w:rFonts w:hint="eastAsia"/>
        </w:rPr>
        <w:t>In the Psalm, it is said, "Blessed is he whose transgression is forgiven, whose sin is covered."</w:t>
      </w:r>
    </w:p>
    <w:p w14:paraId="5C50A6EE">
      <w:pPr>
        <w:pStyle w:val="5"/>
        <w:spacing w:line="254" w:lineRule="auto"/>
        <w:ind w:right="99"/>
        <w:rPr>
          <w:rFonts w:hint="eastAsia"/>
        </w:rPr>
      </w:pPr>
      <w:r>
        <w:rPr>
          <w:rFonts w:hint="eastAsia"/>
        </w:rPr>
        <w:t>在诗篇中说，“得赦免其过、遮盖其罪的，这人是有福的。”</w:t>
      </w:r>
    </w:p>
    <w:p w14:paraId="54729EFF">
      <w:pPr>
        <w:pStyle w:val="5"/>
        <w:spacing w:line="254" w:lineRule="auto"/>
        <w:ind w:right="99"/>
        <w:rPr>
          <w:rFonts w:hint="eastAsia"/>
        </w:rPr>
      </w:pPr>
    </w:p>
    <w:p w14:paraId="11F215D3">
      <w:pPr>
        <w:pStyle w:val="5"/>
        <w:spacing w:line="254" w:lineRule="auto"/>
        <w:ind w:right="99"/>
        <w:rPr>
          <w:rFonts w:hint="eastAsia"/>
        </w:rPr>
      </w:pPr>
      <w:r>
        <w:rPr>
          <w:rFonts w:hint="eastAsia"/>
        </w:rPr>
        <w:t>Hidden sins are never punished because the law takes notice only of those that come to light through words or actions.</w:t>
      </w:r>
    </w:p>
    <w:p w14:paraId="21DC2EF9">
      <w:pPr>
        <w:pStyle w:val="5"/>
        <w:spacing w:line="254" w:lineRule="auto"/>
        <w:ind w:right="99"/>
        <w:rPr>
          <w:rFonts w:hint="eastAsia"/>
        </w:rPr>
      </w:pPr>
      <w:r>
        <w:rPr>
          <w:rFonts w:hint="eastAsia"/>
        </w:rPr>
        <w:t>隐藏的罪从不受到惩罚，因为法律只注意那些通过言语或行动显露出来的罪。</w:t>
      </w:r>
    </w:p>
    <w:p w14:paraId="20900D87">
      <w:pPr>
        <w:pStyle w:val="5"/>
        <w:spacing w:line="254" w:lineRule="auto"/>
        <w:ind w:right="99"/>
        <w:rPr>
          <w:rFonts w:hint="eastAsia"/>
        </w:rPr>
      </w:pPr>
    </w:p>
    <w:p w14:paraId="2C933B54">
      <w:pPr>
        <w:pStyle w:val="5"/>
        <w:spacing w:line="254" w:lineRule="auto"/>
        <w:ind w:right="99"/>
        <w:rPr>
          <w:rFonts w:hint="eastAsia"/>
        </w:rPr>
      </w:pPr>
      <w:r>
        <w:rPr>
          <w:rFonts w:hint="eastAsia"/>
        </w:rPr>
        <w:t>Accordingly, God is said to cover and hide those sins, as if out of His sight, for which He never intends to inflict punishment.</w:t>
      </w:r>
    </w:p>
    <w:p w14:paraId="4F163F5A">
      <w:pPr>
        <w:pStyle w:val="5"/>
        <w:spacing w:line="254" w:lineRule="auto"/>
        <w:ind w:right="99"/>
        <w:rPr>
          <w:rFonts w:hint="eastAsia"/>
        </w:rPr>
      </w:pPr>
      <w:r>
        <w:rPr>
          <w:rFonts w:hint="eastAsia"/>
        </w:rPr>
        <w:t>相应地，神被说成遮盖和隐藏那些罪，仿佛在祂视线之外，对于这些罪，祂从未打算施加惩罚。</w:t>
      </w:r>
    </w:p>
    <w:p w14:paraId="796D4FC0">
      <w:pPr>
        <w:pStyle w:val="5"/>
        <w:spacing w:line="254" w:lineRule="auto"/>
        <w:ind w:right="99"/>
        <w:rPr>
          <w:rFonts w:hint="eastAsia"/>
        </w:rPr>
      </w:pPr>
    </w:p>
    <w:p w14:paraId="18AFD35C">
      <w:pPr>
        <w:pStyle w:val="5"/>
        <w:spacing w:line="254" w:lineRule="auto"/>
        <w:ind w:right="99"/>
        <w:rPr>
          <w:rFonts w:hint="eastAsia"/>
        </w:rPr>
      </w:pPr>
      <w:r>
        <w:rPr>
          <w:rFonts w:hint="eastAsia"/>
        </w:rPr>
        <w:t>V. Throwing them into the depths of the sea.</w:t>
      </w:r>
    </w:p>
    <w:p w14:paraId="31074171">
      <w:pPr>
        <w:pStyle w:val="5"/>
        <w:spacing w:line="254" w:lineRule="auto"/>
        <w:ind w:right="99"/>
        <w:rPr>
          <w:rFonts w:hint="eastAsia"/>
        </w:rPr>
      </w:pPr>
      <w:r>
        <w:rPr>
          <w:rFonts w:hint="eastAsia"/>
        </w:rPr>
        <w:t>V. 将它们投入深海。</w:t>
      </w:r>
    </w:p>
    <w:p w14:paraId="594D4EDA">
      <w:pPr>
        <w:pStyle w:val="5"/>
        <w:spacing w:line="254" w:lineRule="auto"/>
        <w:ind w:right="99"/>
        <w:rPr>
          <w:rFonts w:hint="eastAsia"/>
        </w:rPr>
      </w:pPr>
    </w:p>
    <w:p w14:paraId="19C43192">
      <w:pPr>
        <w:pStyle w:val="5"/>
        <w:spacing w:line="254" w:lineRule="auto"/>
        <w:ind w:right="99"/>
        <w:rPr>
          <w:rFonts w:hint="eastAsia"/>
        </w:rPr>
      </w:pPr>
      <w:r>
        <w:rPr>
          <w:rFonts w:hint="eastAsia"/>
        </w:rPr>
        <w:t>In Micah's prophecy, it is said, "Who is a God like unto thee, that pardoneth... He will subdue our iniquities, and thou wilt cast all our sins into the depths of the sea."</w:t>
      </w:r>
    </w:p>
    <w:p w14:paraId="5C6172E6">
      <w:pPr>
        <w:pStyle w:val="5"/>
        <w:spacing w:line="254" w:lineRule="auto"/>
        <w:ind w:right="99"/>
        <w:rPr>
          <w:rFonts w:hint="eastAsia"/>
        </w:rPr>
      </w:pPr>
      <w:r>
        <w:rPr>
          <w:rFonts w:hint="eastAsia"/>
        </w:rPr>
        <w:t>在弥迦的预言中说，“有何神像你，赦免罪孽……将我们的罪孽踏在脚下，又将我们的一切罪投于深海。”</w:t>
      </w:r>
    </w:p>
    <w:p w14:paraId="2A565D9D">
      <w:pPr>
        <w:pStyle w:val="5"/>
        <w:spacing w:line="254" w:lineRule="auto"/>
        <w:ind w:right="99"/>
        <w:rPr>
          <w:rFonts w:hint="eastAsia"/>
        </w:rPr>
      </w:pPr>
    </w:p>
    <w:p w14:paraId="04429C79">
      <w:pPr>
        <w:pStyle w:val="5"/>
        <w:spacing w:line="254" w:lineRule="auto"/>
        <w:ind w:right="99"/>
        <w:rPr>
          <w:rFonts w:hint="eastAsia"/>
        </w:rPr>
      </w:pPr>
      <w:r>
        <w:rPr>
          <w:rFonts w:hint="eastAsia"/>
        </w:rPr>
        <w:t>This may allude to the fate of Pharaoh and his army in the Red Sea, where the greatest Egyptian commanders, as well as the lowliest soldiers, were drowned.</w:t>
      </w:r>
    </w:p>
    <w:p w14:paraId="69A72FBA">
      <w:pPr>
        <w:pStyle w:val="5"/>
        <w:spacing w:line="254" w:lineRule="auto"/>
        <w:ind w:right="99"/>
        <w:rPr>
          <w:rFonts w:hint="eastAsia"/>
        </w:rPr>
      </w:pPr>
      <w:r>
        <w:rPr>
          <w:rFonts w:hint="eastAsia"/>
        </w:rPr>
        <w:t>这可能暗指法老及其军队在红海的命运，那里最伟大的埃及指挥官以及最低微的士兵都被淹死了。</w:t>
      </w:r>
    </w:p>
    <w:p w14:paraId="408F0FB8">
      <w:pPr>
        <w:pStyle w:val="5"/>
        <w:spacing w:line="254" w:lineRule="auto"/>
        <w:ind w:right="99"/>
        <w:rPr>
          <w:rFonts w:hint="eastAsia"/>
        </w:rPr>
      </w:pPr>
    </w:p>
    <w:p w14:paraId="560A865C">
      <w:pPr>
        <w:pStyle w:val="5"/>
        <w:spacing w:line="254" w:lineRule="auto"/>
        <w:ind w:right="99"/>
        <w:rPr>
          <w:rFonts w:hint="eastAsia"/>
        </w:rPr>
      </w:pPr>
      <w:r>
        <w:rPr>
          <w:rFonts w:hint="eastAsia"/>
        </w:rPr>
        <w:t>Just as the vast ocean overflows both the lowest sands and the highest rocks, so God's pardoning grace removes both the smaller transgressions and the grossest abominations of all truly repentant believers.</w:t>
      </w:r>
    </w:p>
    <w:p w14:paraId="3529558C">
      <w:pPr>
        <w:pStyle w:val="5"/>
        <w:spacing w:line="254" w:lineRule="auto"/>
        <w:ind w:right="99"/>
        <w:rPr>
          <w:rFonts w:hint="eastAsia"/>
        </w:rPr>
      </w:pPr>
      <w:r>
        <w:rPr>
          <w:rFonts w:hint="eastAsia"/>
        </w:rPr>
        <w:t>正如浩瀚的海洋淹没最低的沙滩和最高的岩石，神的赦免恩典也除去所有真正悔改信徒的较小过犯和最严重的恶行。</w:t>
      </w:r>
    </w:p>
    <w:p w14:paraId="547A6459">
      <w:pPr>
        <w:pStyle w:val="5"/>
        <w:spacing w:line="254" w:lineRule="auto"/>
        <w:ind w:right="99"/>
        <w:rPr>
          <w:rFonts w:hint="eastAsia"/>
        </w:rPr>
      </w:pPr>
    </w:p>
    <w:p w14:paraId="31869EBD">
      <w:pPr>
        <w:pStyle w:val="5"/>
        <w:spacing w:line="254" w:lineRule="auto"/>
        <w:ind w:right="99"/>
        <w:rPr>
          <w:rFonts w:hint="eastAsia"/>
        </w:rPr>
      </w:pPr>
      <w:r>
        <w:rPr>
          <w:rFonts w:hint="eastAsia"/>
        </w:rPr>
        <w:t>VI. Blotting them out.</w:t>
      </w:r>
    </w:p>
    <w:p w14:paraId="2AAC7DA2">
      <w:pPr>
        <w:pStyle w:val="5"/>
        <w:spacing w:line="254" w:lineRule="auto"/>
        <w:ind w:right="99"/>
        <w:rPr>
          <w:rFonts w:hint="eastAsia"/>
        </w:rPr>
      </w:pPr>
      <w:r>
        <w:rPr>
          <w:rFonts w:hint="eastAsia"/>
        </w:rPr>
        <w:t>VI. 涂抹它们。</w:t>
      </w:r>
    </w:p>
    <w:p w14:paraId="0B9DE6B0">
      <w:pPr>
        <w:pStyle w:val="5"/>
        <w:spacing w:line="254" w:lineRule="auto"/>
        <w:ind w:right="99"/>
        <w:rPr>
          <w:rFonts w:hint="eastAsia"/>
        </w:rPr>
      </w:pPr>
    </w:p>
    <w:p w14:paraId="063D974C">
      <w:pPr>
        <w:pStyle w:val="5"/>
        <w:spacing w:line="254" w:lineRule="auto"/>
        <w:ind w:right="99"/>
        <w:rPr>
          <w:rFonts w:hint="eastAsia"/>
        </w:rPr>
      </w:pPr>
      <w:r>
        <w:rPr>
          <w:rFonts w:hint="eastAsia"/>
        </w:rPr>
        <w:t>In David's plea, he prays, "Have mercy upon me, O God, according to thy loving kindness; according to the multitude of thy tender mercies, blot out my transgressions."</w:t>
      </w:r>
    </w:p>
    <w:p w14:paraId="59DD2AAD">
      <w:pPr>
        <w:pStyle w:val="5"/>
        <w:spacing w:line="254" w:lineRule="auto"/>
        <w:ind w:right="99"/>
        <w:rPr>
          <w:rFonts w:hint="eastAsia"/>
        </w:rPr>
      </w:pPr>
      <w:r>
        <w:rPr>
          <w:rFonts w:hint="eastAsia"/>
        </w:rPr>
        <w:t>在大卫的恳求中，他祈祷，“神啊，求你按你的慈爱怜恤我，按你丰盛的慈悲涂抹我的过犯。”</w:t>
      </w:r>
    </w:p>
    <w:p w14:paraId="221F08A3">
      <w:pPr>
        <w:pStyle w:val="5"/>
        <w:spacing w:line="254" w:lineRule="auto"/>
        <w:ind w:right="99"/>
        <w:rPr>
          <w:rFonts w:hint="eastAsia"/>
        </w:rPr>
      </w:pPr>
    </w:p>
    <w:p w14:paraId="31A87E5D">
      <w:pPr>
        <w:pStyle w:val="5"/>
        <w:spacing w:line="254" w:lineRule="auto"/>
        <w:ind w:right="99"/>
        <w:rPr>
          <w:rFonts w:hint="eastAsia"/>
        </w:rPr>
      </w:pPr>
      <w:r>
        <w:rPr>
          <w:rFonts w:hint="eastAsia"/>
        </w:rPr>
        <w:t>This alludes to the practice of creditors who record what each person owes and, when debts are forgiven or paid, blot them out.</w:t>
      </w:r>
    </w:p>
    <w:p w14:paraId="17C97396">
      <w:pPr>
        <w:pStyle w:val="5"/>
        <w:spacing w:line="254" w:lineRule="auto"/>
        <w:ind w:right="99"/>
        <w:rPr>
          <w:rFonts w:hint="eastAsia"/>
        </w:rPr>
      </w:pPr>
      <w:r>
        <w:rPr>
          <w:rFonts w:hint="eastAsia"/>
        </w:rPr>
        <w:t>这暗指债权人的做法，他们记录每个人欠下的债务，当债务被免除或支付时，将其涂抹。</w:t>
      </w:r>
    </w:p>
    <w:p w14:paraId="6EE552B2">
      <w:pPr>
        <w:pStyle w:val="5"/>
        <w:spacing w:line="254" w:lineRule="auto"/>
        <w:ind w:right="99"/>
        <w:rPr>
          <w:rFonts w:hint="eastAsia"/>
        </w:rPr>
      </w:pPr>
    </w:p>
    <w:p w14:paraId="6E147A10">
      <w:pPr>
        <w:pStyle w:val="5"/>
        <w:spacing w:line="254" w:lineRule="auto"/>
        <w:ind w:right="99"/>
        <w:rPr>
          <w:rFonts w:hint="eastAsia"/>
        </w:rPr>
      </w:pPr>
      <w:r>
        <w:rPr>
          <w:rFonts w:hint="eastAsia"/>
        </w:rPr>
        <w:t>Our sins are referred to as debts in the Lord's Prayer.</w:t>
      </w:r>
    </w:p>
    <w:p w14:paraId="07B8AAD3">
      <w:pPr>
        <w:pStyle w:val="5"/>
        <w:spacing w:line="254" w:lineRule="auto"/>
        <w:ind w:right="99"/>
        <w:rPr>
          <w:rFonts w:hint="eastAsia"/>
        </w:rPr>
      </w:pPr>
      <w:r>
        <w:rPr>
          <w:rFonts w:hint="eastAsia"/>
        </w:rPr>
        <w:t>我们的罪在主祷文中被称为债。</w:t>
      </w:r>
    </w:p>
    <w:p w14:paraId="0A7A9740">
      <w:pPr>
        <w:pStyle w:val="5"/>
        <w:spacing w:line="254" w:lineRule="auto"/>
        <w:ind w:right="99"/>
        <w:rPr>
          <w:rFonts w:hint="eastAsia"/>
        </w:rPr>
      </w:pPr>
    </w:p>
    <w:p w14:paraId="24FC12E9">
      <w:pPr>
        <w:pStyle w:val="5"/>
        <w:spacing w:line="254" w:lineRule="auto"/>
        <w:ind w:right="99"/>
        <w:rPr>
          <w:rFonts w:hint="eastAsia"/>
        </w:rPr>
      </w:pPr>
      <w:r>
        <w:rPr>
          <w:rFonts w:hint="eastAsia"/>
        </w:rPr>
        <w:t>Christ, as our surety, has provided satisfaction to divine justice for them.</w:t>
      </w:r>
    </w:p>
    <w:p w14:paraId="5F0A7AB0">
      <w:pPr>
        <w:pStyle w:val="5"/>
        <w:spacing w:line="254" w:lineRule="auto"/>
        <w:ind w:right="99"/>
        <w:rPr>
          <w:rFonts w:hint="eastAsia"/>
        </w:rPr>
      </w:pPr>
      <w:r>
        <w:rPr>
          <w:rFonts w:hint="eastAsia"/>
        </w:rPr>
        <w:t>基督作为我们的保证人，已经为它们向神的公义提供了补偿。</w:t>
      </w:r>
    </w:p>
    <w:p w14:paraId="1E137CE5">
      <w:pPr>
        <w:pStyle w:val="5"/>
        <w:spacing w:line="254" w:lineRule="auto"/>
        <w:ind w:right="99"/>
        <w:rPr>
          <w:rFonts w:hint="eastAsia"/>
        </w:rPr>
      </w:pPr>
    </w:p>
    <w:p w14:paraId="59591294">
      <w:pPr>
        <w:pStyle w:val="5"/>
        <w:spacing w:line="254" w:lineRule="auto"/>
        <w:ind w:right="99"/>
        <w:rPr>
          <w:rFonts w:hint="eastAsia"/>
        </w:rPr>
      </w:pPr>
      <w:r>
        <w:rPr>
          <w:rFonts w:hint="eastAsia"/>
        </w:rPr>
        <w:t>When this is apprehended and applied through lively faith, God issues a pardon, drawing the lines of Christ's cross over the lines of our debt book.</w:t>
      </w:r>
    </w:p>
    <w:p w14:paraId="2A0A0760">
      <w:pPr>
        <w:pStyle w:val="5"/>
        <w:spacing w:line="254" w:lineRule="auto"/>
        <w:ind w:right="99"/>
        <w:rPr>
          <w:rFonts w:hint="eastAsia"/>
        </w:rPr>
      </w:pPr>
      <w:r>
        <w:rPr>
          <w:rFonts w:hint="eastAsia"/>
        </w:rPr>
        <w:t>当这通过活泼的信心被理解和应用时，神发出赦免，在我们的债务簿上画上基督十字架的线条。</w:t>
      </w:r>
    </w:p>
    <w:p w14:paraId="52963439">
      <w:pPr>
        <w:pStyle w:val="5"/>
        <w:spacing w:line="254" w:lineRule="auto"/>
        <w:ind w:right="99"/>
        <w:rPr>
          <w:rFonts w:hint="eastAsia"/>
        </w:rPr>
      </w:pPr>
    </w:p>
    <w:p w14:paraId="48038A55">
      <w:pPr>
        <w:pStyle w:val="5"/>
        <w:spacing w:line="254" w:lineRule="auto"/>
        <w:ind w:right="99"/>
        <w:rPr>
          <w:rFonts w:hint="eastAsia"/>
        </w:rPr>
      </w:pPr>
      <w:r>
        <w:rPr>
          <w:rFonts w:hint="eastAsia"/>
        </w:rPr>
        <w:t>He still sees the sum of our indebtedness, but it is cancelled, never to be demanded again.</w:t>
      </w:r>
    </w:p>
    <w:p w14:paraId="6DF91CB7">
      <w:pPr>
        <w:pStyle w:val="5"/>
        <w:spacing w:line="254" w:lineRule="auto"/>
        <w:ind w:right="99"/>
        <w:rPr>
          <w:rFonts w:hint="eastAsia"/>
        </w:rPr>
      </w:pPr>
      <w:r>
        <w:rPr>
          <w:rFonts w:hint="eastAsia"/>
        </w:rPr>
        <w:t>祂仍然看到我们债务的总额，但它已被取消，永不再被索求。</w:t>
      </w:r>
    </w:p>
    <w:p w14:paraId="5A3C65EC">
      <w:pPr>
        <w:pStyle w:val="5"/>
        <w:spacing w:line="254" w:lineRule="auto"/>
        <w:ind w:right="99"/>
        <w:rPr>
          <w:rFonts w:hint="eastAsia"/>
        </w:rPr>
      </w:pPr>
    </w:p>
    <w:p w14:paraId="7F2E5EF3">
      <w:pPr>
        <w:pStyle w:val="5"/>
        <w:spacing w:line="254" w:lineRule="auto"/>
        <w:ind w:right="99"/>
        <w:rPr>
          <w:rFonts w:hint="eastAsia"/>
        </w:rPr>
      </w:pPr>
      <w:r>
        <w:rPr>
          <w:rFonts w:hint="eastAsia"/>
        </w:rPr>
        <w:t>§. 5. Therefore, let us be reminded to first acknowledge God's exceptional goodness towards us in forgiving our iniquities, transgressions, and sins.</w:t>
      </w:r>
    </w:p>
    <w:p w14:paraId="1B8CE29C">
      <w:pPr>
        <w:pStyle w:val="5"/>
        <w:spacing w:line="254" w:lineRule="auto"/>
        <w:ind w:right="99"/>
        <w:rPr>
          <w:rFonts w:hint="eastAsia"/>
        </w:rPr>
      </w:pPr>
      <w:r>
        <w:rPr>
          <w:rFonts w:hint="eastAsia"/>
        </w:rPr>
        <w:t>§. 5. 因此，让我们被提醒首先承认神在赦免我们的罪孽、过犯和罪恶方面对我们的非凡良善。</w:t>
      </w:r>
    </w:p>
    <w:p w14:paraId="73795D4E">
      <w:pPr>
        <w:pStyle w:val="5"/>
        <w:spacing w:line="254" w:lineRule="auto"/>
        <w:ind w:right="99"/>
        <w:rPr>
          <w:rFonts w:hint="eastAsia"/>
        </w:rPr>
      </w:pPr>
    </w:p>
    <w:p w14:paraId="5C6D534C">
      <w:pPr>
        <w:pStyle w:val="5"/>
        <w:spacing w:line="254" w:lineRule="auto"/>
        <w:ind w:right="99"/>
        <w:rPr>
          <w:rFonts w:hint="eastAsia"/>
        </w:rPr>
      </w:pPr>
      <w:r>
        <w:rPr>
          <w:rFonts w:hint="eastAsia"/>
        </w:rPr>
        <w:t>David, in the previously mentioned passage, speaks of it as a special evidence of loving kindness and tender mercies.</w:t>
      </w:r>
    </w:p>
    <w:p w14:paraId="68FF37DC">
      <w:pPr>
        <w:pStyle w:val="5"/>
        <w:spacing w:line="254" w:lineRule="auto"/>
        <w:ind w:right="99"/>
        <w:rPr>
          <w:rFonts w:hint="eastAsia"/>
        </w:rPr>
      </w:pPr>
      <w:r>
        <w:rPr>
          <w:rFonts w:hint="eastAsia"/>
        </w:rPr>
        <w:t>大卫在前面提到的段落中，将其作为慈爱和怜悯的特殊证据。</w:t>
      </w:r>
    </w:p>
    <w:p w14:paraId="2DF5A52E">
      <w:pPr>
        <w:pStyle w:val="5"/>
        <w:spacing w:line="254" w:lineRule="auto"/>
        <w:ind w:right="99"/>
        <w:rPr>
          <w:rFonts w:hint="eastAsia"/>
        </w:rPr>
      </w:pPr>
    </w:p>
    <w:p w14:paraId="25A092E8">
      <w:pPr>
        <w:pStyle w:val="5"/>
        <w:spacing w:line="254" w:lineRule="auto"/>
        <w:ind w:right="99"/>
        <w:rPr>
          <w:rFonts w:hint="eastAsia"/>
        </w:rPr>
      </w:pPr>
      <w:r>
        <w:rPr>
          <w:rFonts w:hint="eastAsia"/>
        </w:rPr>
        <w:t>In the Apostles' Creed, after stating the articles concerning Christ through whom all blessings were obtained for the Catholic Church, the forgiveness of sins is mentioned first as the greatest privilege on this side of heaven.</w:t>
      </w:r>
    </w:p>
    <w:p w14:paraId="0A4F54BA">
      <w:pPr>
        <w:pStyle w:val="5"/>
        <w:spacing w:line="254" w:lineRule="auto"/>
        <w:ind w:right="99"/>
        <w:rPr>
          <w:rFonts w:hint="eastAsia"/>
        </w:rPr>
      </w:pPr>
      <w:r>
        <w:rPr>
          <w:rFonts w:hint="eastAsia"/>
        </w:rPr>
        <w:t>在使徒信经中，在陈述了关于基督（通过祂为大公教会获得了所有祝福）的条款之后，罪得赦免被首先提及，作为天堂这边最大的特权。</w:t>
      </w:r>
    </w:p>
    <w:p w14:paraId="60E86FF8">
      <w:pPr>
        <w:pStyle w:val="5"/>
        <w:spacing w:line="254" w:lineRule="auto"/>
        <w:ind w:right="99"/>
        <w:rPr>
          <w:rFonts w:hint="eastAsia"/>
        </w:rPr>
      </w:pPr>
    </w:p>
    <w:p w14:paraId="56FC7AAD">
      <w:pPr>
        <w:pStyle w:val="5"/>
        <w:spacing w:line="254" w:lineRule="auto"/>
        <w:ind w:right="99"/>
        <w:rPr>
          <w:rFonts w:hint="eastAsia"/>
        </w:rPr>
      </w:pPr>
      <w:r>
        <w:rPr>
          <w:rFonts w:hint="eastAsia"/>
        </w:rPr>
        <w:t>And in the concise prayer that our Saviour taught us, there is a significant connection of two petitions by a conjunctive particle, not found in the previous ones.</w:t>
      </w:r>
    </w:p>
    <w:p w14:paraId="57FC23EA">
      <w:pPr>
        <w:pStyle w:val="5"/>
        <w:spacing w:line="254" w:lineRule="auto"/>
        <w:ind w:right="99"/>
        <w:rPr>
          <w:rFonts w:hint="eastAsia"/>
        </w:rPr>
      </w:pPr>
      <w:r>
        <w:rPr>
          <w:rFonts w:hint="eastAsia"/>
        </w:rPr>
        <w:t>而在我们救主所教导的简明祷告中，通过一个连词连接了两个请求，这是前面没有的。</w:t>
      </w:r>
    </w:p>
    <w:p w14:paraId="6C87FF28">
      <w:pPr>
        <w:pStyle w:val="5"/>
        <w:spacing w:line="254" w:lineRule="auto"/>
        <w:ind w:right="99"/>
        <w:rPr>
          <w:rFonts w:hint="eastAsia"/>
        </w:rPr>
      </w:pPr>
    </w:p>
    <w:p w14:paraId="40CBE899">
      <w:pPr>
        <w:pStyle w:val="5"/>
        <w:spacing w:line="254" w:lineRule="auto"/>
        <w:ind w:right="99"/>
        <w:rPr>
          <w:rFonts w:hint="eastAsia"/>
        </w:rPr>
      </w:pPr>
      <w:r>
        <w:rPr>
          <w:rFonts w:hint="eastAsia"/>
        </w:rPr>
        <w:t>"Give us this day our daily bread, And forgive us our trespasses."</w:t>
      </w:r>
    </w:p>
    <w:p w14:paraId="1237BFCE">
      <w:pPr>
        <w:pStyle w:val="5"/>
        <w:spacing w:line="254" w:lineRule="auto"/>
        <w:ind w:right="99"/>
        <w:rPr>
          <w:rFonts w:hint="eastAsia"/>
        </w:rPr>
      </w:pPr>
      <w:r>
        <w:rPr>
          <w:rFonts w:hint="eastAsia"/>
        </w:rPr>
        <w:t>“我们日用的饮食，今日赐给我们。免（And forgive）我们的债。”</w:t>
      </w:r>
    </w:p>
    <w:p w14:paraId="30D1D3D6">
      <w:pPr>
        <w:pStyle w:val="5"/>
        <w:spacing w:line="254" w:lineRule="auto"/>
        <w:ind w:right="99"/>
        <w:rPr>
          <w:rFonts w:hint="eastAsia"/>
        </w:rPr>
      </w:pPr>
    </w:p>
    <w:p w14:paraId="7A6F145D">
      <w:pPr>
        <w:pStyle w:val="5"/>
        <w:spacing w:line="254" w:lineRule="auto"/>
        <w:ind w:right="99"/>
        <w:rPr>
          <w:rFonts w:hint="eastAsia"/>
        </w:rPr>
      </w:pPr>
      <w:r>
        <w:rPr>
          <w:rFonts w:hint="eastAsia"/>
        </w:rPr>
        <w:t>This demonstrates that just as our daily sins make us unworthy of daily bread, there is no sweetness in them until they are pardoned.</w:t>
      </w:r>
    </w:p>
    <w:p w14:paraId="3D0CFD7F">
      <w:pPr>
        <w:pStyle w:val="5"/>
        <w:spacing w:line="254" w:lineRule="auto"/>
        <w:ind w:right="99"/>
        <w:rPr>
          <w:rFonts w:hint="eastAsia"/>
        </w:rPr>
      </w:pPr>
      <w:r>
        <w:rPr>
          <w:rFonts w:hint="eastAsia"/>
        </w:rPr>
        <w:t>这表明，正如我们每日的罪使我们不配得到日用的饮食，除非罪得赦免，否则饮食中没有甜美。</w:t>
      </w:r>
    </w:p>
    <w:p w14:paraId="0A0A93E4">
      <w:pPr>
        <w:pStyle w:val="5"/>
        <w:spacing w:line="254" w:lineRule="auto"/>
        <w:ind w:right="99"/>
        <w:rPr>
          <w:rFonts w:hint="eastAsia"/>
        </w:rPr>
      </w:pPr>
    </w:p>
    <w:p w14:paraId="13E64E36">
      <w:pPr>
        <w:pStyle w:val="5"/>
        <w:spacing w:line="254" w:lineRule="auto"/>
        <w:ind w:right="99"/>
        <w:rPr>
          <w:rFonts w:hint="eastAsia"/>
        </w:rPr>
      </w:pPr>
      <w:r>
        <w:rPr>
          <w:rFonts w:hint="eastAsia"/>
        </w:rPr>
        <w:t>Bread and all other outward mercies can be received from an angry God, but pardon of sin only comes from favour and special love, indeed the riches of grace, as expressed by Paul when speaking of Christ:</w:t>
      </w:r>
    </w:p>
    <w:p w14:paraId="2DF646CF">
      <w:pPr>
        <w:pStyle w:val="5"/>
        <w:spacing w:line="254" w:lineRule="auto"/>
        <w:ind w:right="99"/>
        <w:rPr>
          <w:rFonts w:hint="eastAsia"/>
        </w:rPr>
      </w:pPr>
      <w:r>
        <w:rPr>
          <w:rFonts w:hint="eastAsia"/>
        </w:rPr>
        <w:t>面包和所有其他外在的怜悯可以从愤怒的神那里得到，但罪的赦免只来自恩惠和特殊的爱，确实是恩典的丰富，正如保罗在谈到基督时所表达的：</w:t>
      </w:r>
    </w:p>
    <w:p w14:paraId="05EBFCB0">
      <w:pPr>
        <w:pStyle w:val="5"/>
        <w:spacing w:line="254" w:lineRule="auto"/>
        <w:ind w:right="99"/>
        <w:rPr>
          <w:rFonts w:hint="eastAsia"/>
        </w:rPr>
      </w:pPr>
    </w:p>
    <w:p w14:paraId="58556C43">
      <w:pPr>
        <w:pStyle w:val="5"/>
        <w:spacing w:line="254" w:lineRule="auto"/>
        <w:ind w:right="99"/>
        <w:rPr>
          <w:rFonts w:hint="eastAsia"/>
        </w:rPr>
      </w:pPr>
      <w:r>
        <w:rPr>
          <w:rFonts w:hint="eastAsia"/>
        </w:rPr>
        <w:t>"In whom we have redemption through his blood, the forgiveness of sins according to the riches of his grace."</w:t>
      </w:r>
    </w:p>
    <w:p w14:paraId="4EB6238B">
      <w:pPr>
        <w:pStyle w:val="5"/>
        <w:spacing w:line="254" w:lineRule="auto"/>
        <w:ind w:right="99"/>
        <w:rPr>
          <w:rFonts w:hint="eastAsia"/>
        </w:rPr>
      </w:pPr>
      <w:r>
        <w:rPr>
          <w:rFonts w:hint="eastAsia"/>
        </w:rPr>
        <w:t>“我们藉这爱子的血得蒙救赎，过犯得以赦免，乃是照他丰富的恩典。”</w:t>
      </w:r>
    </w:p>
    <w:p w14:paraId="3F44CBB9">
      <w:pPr>
        <w:pStyle w:val="5"/>
        <w:spacing w:line="254" w:lineRule="auto"/>
        <w:ind w:right="99"/>
        <w:rPr>
          <w:rFonts w:hint="eastAsia"/>
        </w:rPr>
      </w:pPr>
    </w:p>
    <w:p w14:paraId="15F3D01D">
      <w:pPr>
        <w:pStyle w:val="5"/>
        <w:spacing w:line="254" w:lineRule="auto"/>
        <w:ind w:right="99"/>
        <w:rPr>
          <w:rFonts w:hint="eastAsia"/>
        </w:rPr>
      </w:pPr>
    </w:p>
    <w:p w14:paraId="4E6DC53C">
      <w:pPr>
        <w:pStyle w:val="5"/>
        <w:spacing w:before="274" w:line="254" w:lineRule="auto"/>
        <w:rPr>
          <w:rFonts w:hint="eastAsia"/>
        </w:rPr>
      </w:pPr>
      <w:r>
        <w:rPr>
          <w:rFonts w:hint="eastAsia"/>
        </w:rPr>
        <w:t>§. 6. Secondly, we must believe and repent in order to be counted among those to whom this precious blessing is imparted.</w:t>
      </w:r>
    </w:p>
    <w:p w14:paraId="5FF6554D">
      <w:pPr>
        <w:pStyle w:val="5"/>
        <w:spacing w:before="274" w:line="254" w:lineRule="auto"/>
        <w:rPr>
          <w:rFonts w:hint="eastAsia"/>
        </w:rPr>
      </w:pPr>
      <w:r>
        <w:rPr>
          <w:rFonts w:hint="eastAsia"/>
        </w:rPr>
        <w:t>§. 6. 其次，我们必须相信并悔改，以便被算在领受这宝贵祝福的人中。</w:t>
      </w:r>
    </w:p>
    <w:p w14:paraId="655A0854">
      <w:pPr>
        <w:pStyle w:val="5"/>
        <w:spacing w:before="274" w:line="254" w:lineRule="auto"/>
        <w:rPr>
          <w:rFonts w:hint="eastAsia"/>
        </w:rPr>
      </w:pPr>
    </w:p>
    <w:p w14:paraId="59B08836">
      <w:pPr>
        <w:pStyle w:val="5"/>
        <w:spacing w:before="274" w:line="254" w:lineRule="auto"/>
        <w:rPr>
          <w:rFonts w:hint="eastAsia"/>
        </w:rPr>
      </w:pPr>
      <w:r>
        <w:rPr>
          <w:rFonts w:hint="eastAsia"/>
        </w:rPr>
        <w:t>Scripture tells us that people must turn from darkness to light, from the power of Satan to God, in order to receive forgiveness of sins and an inheritance among those who are sanctified by faith in Christ.</w:t>
      </w:r>
    </w:p>
    <w:p w14:paraId="1DD2FCAD">
      <w:pPr>
        <w:pStyle w:val="5"/>
        <w:spacing w:before="274" w:line="254" w:lineRule="auto"/>
        <w:rPr>
          <w:rFonts w:hint="eastAsia"/>
        </w:rPr>
      </w:pPr>
      <w:r>
        <w:rPr>
          <w:rFonts w:hint="eastAsia"/>
        </w:rPr>
        <w:t>圣经告诉我们，人们必须从黑暗中归向光明，从撒但权下归向神，才能得蒙赦罪，和一切成圣的人同得基业。</w:t>
      </w:r>
    </w:p>
    <w:p w14:paraId="4C2F8E3F">
      <w:pPr>
        <w:pStyle w:val="5"/>
        <w:spacing w:before="274" w:line="254" w:lineRule="auto"/>
        <w:rPr>
          <w:rFonts w:hint="eastAsia"/>
        </w:rPr>
      </w:pPr>
    </w:p>
    <w:p w14:paraId="6DD57A2D">
      <w:pPr>
        <w:pStyle w:val="5"/>
        <w:spacing w:before="274" w:line="254" w:lineRule="auto"/>
        <w:rPr>
          <w:rFonts w:hint="eastAsia"/>
        </w:rPr>
      </w:pPr>
      <w:r>
        <w:rPr>
          <w:rFonts w:hint="eastAsia"/>
        </w:rPr>
        <w:t>It also states that God has exalted Christ to his right hand to be a Prince and a Saviour, to give repentance to Israel and forgiveness of sins.</w:t>
      </w:r>
    </w:p>
    <w:p w14:paraId="0E0C1FE4">
      <w:pPr>
        <w:pStyle w:val="5"/>
        <w:spacing w:before="274" w:line="254" w:lineRule="auto"/>
        <w:rPr>
          <w:rFonts w:hint="eastAsia"/>
        </w:rPr>
      </w:pPr>
      <w:r>
        <w:rPr>
          <w:rFonts w:hint="eastAsia"/>
        </w:rPr>
        <w:t>它也声明，神已将基督高举在自己的右边，做君王，做救主，将悔改的心和赦罪的恩赐给以色列人。</w:t>
      </w:r>
    </w:p>
    <w:p w14:paraId="3F6ABF05">
      <w:pPr>
        <w:pStyle w:val="5"/>
        <w:spacing w:before="274" w:line="254" w:lineRule="auto"/>
        <w:rPr>
          <w:rFonts w:hint="eastAsia"/>
        </w:rPr>
      </w:pPr>
    </w:p>
    <w:p w14:paraId="7251A4EF">
      <w:pPr>
        <w:pStyle w:val="5"/>
        <w:spacing w:before="274" w:line="254" w:lineRule="auto"/>
        <w:rPr>
          <w:rFonts w:hint="eastAsia"/>
        </w:rPr>
      </w:pPr>
      <w:r>
        <w:rPr>
          <w:rFonts w:hint="eastAsia"/>
        </w:rPr>
        <w:t>Note the order: repentance first, and then forgiveness.</w:t>
      </w:r>
    </w:p>
    <w:p w14:paraId="20662F94">
      <w:pPr>
        <w:pStyle w:val="5"/>
        <w:spacing w:before="274" w:line="254" w:lineRule="auto"/>
        <w:rPr>
          <w:rFonts w:hint="eastAsia"/>
        </w:rPr>
      </w:pPr>
      <w:r>
        <w:rPr>
          <w:rFonts w:hint="eastAsia"/>
        </w:rPr>
        <w:t>注意顺序：先悔改，然后赦免。</w:t>
      </w:r>
    </w:p>
    <w:p w14:paraId="5FCA930A">
      <w:pPr>
        <w:pStyle w:val="5"/>
        <w:spacing w:before="274" w:line="254" w:lineRule="auto"/>
        <w:rPr>
          <w:rFonts w:hint="eastAsia"/>
        </w:rPr>
      </w:pPr>
    </w:p>
    <w:p w14:paraId="1E563FD1">
      <w:pPr>
        <w:pStyle w:val="5"/>
        <w:spacing w:before="274" w:line="254" w:lineRule="auto"/>
        <w:rPr>
          <w:rFonts w:hint="eastAsia"/>
        </w:rPr>
      </w:pPr>
      <w:r>
        <w:rPr>
          <w:rFonts w:hint="eastAsia"/>
        </w:rPr>
        <w:t>God does not bestow His distinguishing favours upon all people indiscriminately.</w:t>
      </w:r>
    </w:p>
    <w:p w14:paraId="20DDE3F5">
      <w:pPr>
        <w:pStyle w:val="5"/>
        <w:spacing w:before="274" w:line="254" w:lineRule="auto"/>
        <w:rPr>
          <w:rFonts w:hint="eastAsia"/>
        </w:rPr>
      </w:pPr>
      <w:r>
        <w:rPr>
          <w:rFonts w:hint="eastAsia"/>
        </w:rPr>
        <w:t>神不向所有人不加区别地赐予祂区别对待的恩惠。</w:t>
      </w:r>
    </w:p>
    <w:p w14:paraId="66B23799">
      <w:pPr>
        <w:pStyle w:val="5"/>
        <w:spacing w:before="274" w:line="254" w:lineRule="auto"/>
        <w:rPr>
          <w:rFonts w:hint="eastAsia"/>
        </w:rPr>
      </w:pPr>
    </w:p>
    <w:p w14:paraId="77A57D75">
      <w:pPr>
        <w:pStyle w:val="5"/>
        <w:spacing w:before="274" w:line="254" w:lineRule="auto"/>
        <w:rPr>
          <w:rFonts w:hint="eastAsia"/>
        </w:rPr>
      </w:pPr>
      <w:r>
        <w:rPr>
          <w:rFonts w:hint="eastAsia"/>
        </w:rPr>
        <w:t>Pardoning mercy does come easily from Him (He is called a God ready to pardon), but it does not drop from Him unexpectedly, to allude to what Seneca said about his generous man.</w:t>
      </w:r>
    </w:p>
    <w:p w14:paraId="2ADE809B">
      <w:pPr>
        <w:pStyle w:val="5"/>
        <w:spacing w:before="274" w:line="254" w:lineRule="auto"/>
        <w:rPr>
          <w:rFonts w:hint="eastAsia"/>
        </w:rPr>
      </w:pPr>
      <w:r>
        <w:rPr>
          <w:rFonts w:hint="eastAsia"/>
        </w:rPr>
        <w:t>赦免的怜悯确实容易从祂而来（祂被称为乐意饶恕的神），但这并不是意外地从祂那里掉下来的，借用塞涅卡谈论他那慷慨之人的话来说。</w:t>
      </w:r>
    </w:p>
    <w:p w14:paraId="54EED425">
      <w:pPr>
        <w:pStyle w:val="5"/>
        <w:spacing w:before="274" w:line="254" w:lineRule="auto"/>
        <w:rPr>
          <w:rFonts w:hint="eastAsia"/>
        </w:rPr>
      </w:pPr>
    </w:p>
    <w:p w14:paraId="7898E983">
      <w:pPr>
        <w:pStyle w:val="5"/>
        <w:spacing w:before="274" w:line="254" w:lineRule="auto"/>
        <w:rPr>
          <w:rFonts w:hint="eastAsia"/>
        </w:rPr>
      </w:pPr>
      <w:r>
        <w:rPr>
          <w:rFonts w:hint="eastAsia"/>
        </w:rPr>
        <w:t>He will know upon whom He bestows His forgiveness.</w:t>
      </w:r>
    </w:p>
    <w:p w14:paraId="648AA8C3">
      <w:pPr>
        <w:pStyle w:val="5"/>
        <w:spacing w:before="274" w:line="254" w:lineRule="auto"/>
        <w:rPr>
          <w:rFonts w:hint="eastAsia"/>
        </w:rPr>
      </w:pPr>
      <w:r>
        <w:rPr>
          <w:rFonts w:hint="eastAsia"/>
        </w:rPr>
        <w:t>祂必知道祂将赦免赐给谁。</w:t>
      </w:r>
    </w:p>
    <w:p w14:paraId="5B0515E9">
      <w:pPr>
        <w:pStyle w:val="5"/>
        <w:spacing w:before="274" w:line="254" w:lineRule="auto"/>
        <w:rPr>
          <w:rFonts w:hint="eastAsia"/>
        </w:rPr>
      </w:pPr>
    </w:p>
    <w:p w14:paraId="4CEBD038">
      <w:pPr>
        <w:pStyle w:val="5"/>
        <w:spacing w:before="274" w:line="254" w:lineRule="auto"/>
        <w:rPr>
          <w:rFonts w:hint="eastAsia"/>
        </w:rPr>
      </w:pPr>
      <w:r>
        <w:rPr>
          <w:rFonts w:hint="eastAsia"/>
        </w:rPr>
        <w:t>Unbelieving and unrepentant sinners have never obtained it, while faithful penitents have never gone without it.</w:t>
      </w:r>
    </w:p>
    <w:p w14:paraId="3BD2490A">
      <w:pPr>
        <w:pStyle w:val="5"/>
        <w:spacing w:before="274" w:line="254" w:lineRule="auto"/>
        <w:rPr>
          <w:rFonts w:hint="eastAsia"/>
        </w:rPr>
      </w:pPr>
      <w:r>
        <w:rPr>
          <w:rFonts w:hint="eastAsia"/>
        </w:rPr>
        <w:t>不信和不悔改的罪人从未获得它，而忠信的悔改者从未没有得到它。</w:t>
      </w:r>
    </w:p>
    <w:p w14:paraId="49603798">
      <w:pPr>
        <w:pStyle w:val="5"/>
        <w:spacing w:before="274" w:line="254" w:lineRule="auto"/>
        <w:rPr>
          <w:rFonts w:hint="eastAsia"/>
        </w:rPr>
      </w:pPr>
    </w:p>
    <w:p w14:paraId="7ECDFB43">
      <w:pPr>
        <w:pStyle w:val="5"/>
        <w:spacing w:before="274" w:line="254" w:lineRule="auto"/>
        <w:rPr>
          <w:rFonts w:hint="eastAsia"/>
        </w:rPr>
      </w:pPr>
      <w:r>
        <w:rPr>
          <w:rFonts w:hint="eastAsia"/>
        </w:rPr>
        <w:t>They may not always be aware of it in times of temptation and desertion, but to use a familiar distinction, there is a double forgiveness: one in the high court of heaven, of which the Lord speaks in His response to Solomon's prayer,</w:t>
      </w:r>
    </w:p>
    <w:p w14:paraId="2A3D5632">
      <w:pPr>
        <w:pStyle w:val="5"/>
        <w:spacing w:before="274" w:line="254" w:lineRule="auto"/>
        <w:rPr>
          <w:rFonts w:hint="eastAsia"/>
        </w:rPr>
      </w:pPr>
      <w:r>
        <w:rPr>
          <w:rFonts w:hint="eastAsia"/>
        </w:rPr>
        <w:t>在试探和被遗弃的时候，他们可能并不总是意识到这一点，但使用一个熟悉的区分，有两种赦免：一种是在天上的最高法院，主在回应所罗门的祷告时谈到了这一点，</w:t>
      </w:r>
    </w:p>
    <w:p w14:paraId="322C922D">
      <w:pPr>
        <w:pStyle w:val="5"/>
        <w:spacing w:before="274" w:line="254" w:lineRule="auto"/>
        <w:rPr>
          <w:rFonts w:hint="eastAsia"/>
        </w:rPr>
      </w:pPr>
    </w:p>
    <w:p w14:paraId="643FA8C2">
      <w:pPr>
        <w:pStyle w:val="5"/>
        <w:spacing w:before="274" w:line="254" w:lineRule="auto"/>
        <w:rPr>
          <w:rFonts w:hint="eastAsia"/>
        </w:rPr>
      </w:pPr>
      <w:r>
        <w:rPr>
          <w:rFonts w:hint="eastAsia"/>
        </w:rPr>
        <w:t>"Then will I hear from heaven and forgive their sins" (all authentic pardons are issued there; the stamping of them is a part of royal prerogative, and it is nothing less than high treason for the Pope to have his mint of indulgences operating in Rome);</w:t>
      </w:r>
    </w:p>
    <w:p w14:paraId="645CDCAA">
      <w:pPr>
        <w:pStyle w:val="5"/>
        <w:spacing w:before="274" w:line="254" w:lineRule="auto"/>
        <w:rPr>
          <w:rFonts w:hint="eastAsia"/>
        </w:rPr>
      </w:pPr>
      <w:r>
        <w:rPr>
          <w:rFonts w:hint="eastAsia"/>
        </w:rPr>
        <w:t>“我必从天上垂听，赦免他们的罪”（所有真实的赦免都在那里发出；盖章是皇家特权的一部分，教皇在罗马拥有他的赎罪券铸造厂无异于叛国罪）；</w:t>
      </w:r>
    </w:p>
    <w:p w14:paraId="1E24223F">
      <w:pPr>
        <w:pStyle w:val="5"/>
        <w:spacing w:before="274" w:line="254" w:lineRule="auto"/>
        <w:rPr>
          <w:rFonts w:hint="eastAsia"/>
        </w:rPr>
      </w:pPr>
    </w:p>
    <w:p w14:paraId="251A20FF">
      <w:pPr>
        <w:pStyle w:val="5"/>
        <w:spacing w:before="274" w:line="254" w:lineRule="auto"/>
        <w:rPr>
          <w:rFonts w:hint="eastAsia"/>
        </w:rPr>
      </w:pPr>
      <w:r>
        <w:rPr>
          <w:rFonts w:hint="eastAsia"/>
        </w:rPr>
        <w:t>another in the court of conscience, mentioned in the Epistle to the Hebrews, "The worshippers once purged should have had no more conscience of sins."</w:t>
      </w:r>
    </w:p>
    <w:p w14:paraId="3F071D90">
      <w:pPr>
        <w:pStyle w:val="5"/>
        <w:spacing w:before="274" w:line="254" w:lineRule="auto"/>
        <w:rPr>
          <w:rFonts w:hint="eastAsia"/>
        </w:rPr>
      </w:pPr>
      <w:r>
        <w:rPr>
          <w:rFonts w:hint="eastAsia"/>
        </w:rPr>
        <w:t>另一种是在良心的法庭，希伯来书中提到，“礼拜的人，良心既被洁净，就不再觉得有罪了。”</w:t>
      </w:r>
    </w:p>
    <w:p w14:paraId="5D426F56">
      <w:pPr>
        <w:pStyle w:val="5"/>
        <w:spacing w:before="274" w:line="254" w:lineRule="auto"/>
        <w:rPr>
          <w:rFonts w:hint="eastAsia"/>
        </w:rPr>
      </w:pPr>
    </w:p>
    <w:p w14:paraId="50E57203">
      <w:pPr>
        <w:pStyle w:val="5"/>
        <w:spacing w:before="274" w:line="254" w:lineRule="auto"/>
        <w:rPr>
          <w:rFonts w:hint="eastAsia"/>
        </w:rPr>
      </w:pPr>
      <w:r>
        <w:rPr>
          <w:rFonts w:hint="eastAsia"/>
        </w:rPr>
        <w:t>It can be safely asserted that forgiveness is certainly granted in the court of heaven whenever Christ is received by faith, as stated:</w:t>
      </w:r>
    </w:p>
    <w:p w14:paraId="0C6BEAA3">
      <w:pPr>
        <w:pStyle w:val="5"/>
        <w:spacing w:before="274" w:line="254" w:lineRule="auto"/>
        <w:rPr>
          <w:rFonts w:hint="eastAsia"/>
        </w:rPr>
      </w:pPr>
      <w:r>
        <w:rPr>
          <w:rFonts w:hint="eastAsia"/>
        </w:rPr>
        <w:t>可以肯定地说，只要凭信心接受基督，赦免就肯定在天上的法庭被授予，如经上所记：</w:t>
      </w:r>
    </w:p>
    <w:p w14:paraId="5C14966A">
      <w:pPr>
        <w:pStyle w:val="5"/>
        <w:spacing w:before="274" w:line="254" w:lineRule="auto"/>
        <w:rPr>
          <w:rFonts w:hint="eastAsia"/>
        </w:rPr>
      </w:pPr>
    </w:p>
    <w:p w14:paraId="01D4D734">
      <w:pPr>
        <w:pStyle w:val="5"/>
        <w:spacing w:before="274" w:line="254" w:lineRule="auto"/>
        <w:rPr>
          <w:rFonts w:hint="eastAsia"/>
        </w:rPr>
      </w:pPr>
      <w:r>
        <w:rPr>
          <w:rFonts w:hint="eastAsia"/>
        </w:rPr>
        <w:t>"Be it known unto you, that through this man, meaning Christ, is preached unto you the forgiveness of sins; and by him all that believe are justified from all things, from which they could not be justified by the law of Moses."</w:t>
      </w:r>
    </w:p>
    <w:p w14:paraId="632D5081">
      <w:pPr>
        <w:pStyle w:val="5"/>
        <w:spacing w:before="274" w:line="254" w:lineRule="auto"/>
        <w:rPr>
          <w:rFonts w:hint="eastAsia"/>
        </w:rPr>
      </w:pPr>
      <w:r>
        <w:rPr>
          <w:rFonts w:hint="eastAsia"/>
        </w:rPr>
        <w:t>“你们当晓得：赦罪的道是由这人（指基督）传给你们的。你们靠摩西的律法，在一切不得称义的事上信靠这人，就都得称义了。”</w:t>
      </w:r>
    </w:p>
    <w:p w14:paraId="32F60BEC">
      <w:pPr>
        <w:pStyle w:val="5"/>
        <w:spacing w:before="274" w:line="254" w:lineRule="auto"/>
        <w:rPr>
          <w:rFonts w:hint="eastAsia"/>
        </w:rPr>
      </w:pPr>
    </w:p>
    <w:p w14:paraId="34F0FD6D">
      <w:pPr>
        <w:pStyle w:val="5"/>
        <w:spacing w:before="274" w:line="254" w:lineRule="auto"/>
        <w:rPr>
          <w:rFonts w:hint="eastAsia"/>
        </w:rPr>
      </w:pPr>
      <w:r>
        <w:rPr>
          <w:rFonts w:hint="eastAsia"/>
        </w:rPr>
        <w:t>Yet, for a certain period of time after this, not determinable by any person, there may be a lack of earthly confirmation of this pardon, and the believer may not be fully acquitted in the court of their own conscience until the Lord has taught them through experience to see and acknowledge that assurance of pardon is a free gift from Him, just like faith or pardon itself.</w:t>
      </w:r>
    </w:p>
    <w:p w14:paraId="18B7DEFD">
      <w:pPr>
        <w:pStyle w:val="5"/>
        <w:spacing w:before="274" w:line="254" w:lineRule="auto"/>
        <w:rPr>
          <w:rFonts w:hint="eastAsia"/>
        </w:rPr>
      </w:pPr>
      <w:r>
        <w:rPr>
          <w:rFonts w:hint="eastAsia"/>
        </w:rPr>
        <w:t>然而，在此之后的一段时间内（任何人都无法确定），这种赦免可能缺乏地上的确认，信徒在自己良心的法庭中可能不会被完全宣告无罪，直到主教导他们通过经验看到并承认，确信赦免是祂白白的恩赐，就像信心或赦免本身一样。</w:t>
      </w:r>
    </w:p>
    <w:p w14:paraId="5539E44F">
      <w:pPr>
        <w:pStyle w:val="5"/>
        <w:spacing w:before="274" w:line="254" w:lineRule="auto"/>
        <w:rPr>
          <w:rFonts w:hint="eastAsia"/>
        </w:rPr>
      </w:pPr>
    </w:p>
    <w:p w14:paraId="551B8EB1">
      <w:pPr>
        <w:pStyle w:val="5"/>
        <w:spacing w:before="274" w:line="254" w:lineRule="auto"/>
        <w:rPr>
          <w:rFonts w:hint="eastAsia"/>
        </w:rPr>
      </w:pPr>
      <w:r>
        <w:rPr>
          <w:rFonts w:hint="eastAsia"/>
        </w:rPr>
        <w:t>§. 7. Thirdly, we should be followers of God as dear children, tender- hearted, forgiving one another, just as God, for Christ's sake, has forgiven us. We ought to:</w:t>
      </w:r>
    </w:p>
    <w:p w14:paraId="71B1C59D">
      <w:pPr>
        <w:pStyle w:val="5"/>
        <w:spacing w:before="274" w:line="254" w:lineRule="auto"/>
        <w:rPr>
          <w:rFonts w:hint="eastAsia"/>
        </w:rPr>
      </w:pPr>
      <w:r>
        <w:rPr>
          <w:rFonts w:hint="eastAsia"/>
        </w:rPr>
        <w:t>§. 7. 第三，我们应该效法神，好像蒙慈爱的儿女一样，存怜悯的心，彼此饶恕，正如神在基督里饶恕了我们一样。我们应该：</w:t>
      </w:r>
    </w:p>
    <w:p w14:paraId="43B35274">
      <w:pPr>
        <w:pStyle w:val="5"/>
        <w:spacing w:before="274" w:line="254" w:lineRule="auto"/>
        <w:rPr>
          <w:rFonts w:hint="eastAsia"/>
        </w:rPr>
      </w:pPr>
    </w:p>
    <w:p w14:paraId="535249C6">
      <w:pPr>
        <w:pStyle w:val="5"/>
        <w:spacing w:before="274" w:line="254" w:lineRule="auto"/>
        <w:rPr>
          <w:rFonts w:hint="eastAsia"/>
        </w:rPr>
      </w:pPr>
      <w:r>
        <w:rPr>
          <w:rFonts w:hint="eastAsia"/>
        </w:rPr>
        <w:t>First, Forgive one another. The fairness and necessity of this are strongly emphasized by our Saviour, so that we may not view it as unreasonable or optional.</w:t>
      </w:r>
    </w:p>
    <w:p w14:paraId="07AA7D77">
      <w:pPr>
        <w:pStyle w:val="5"/>
        <w:spacing w:before="274" w:line="254" w:lineRule="auto"/>
        <w:rPr>
          <w:rFonts w:hint="eastAsia"/>
        </w:rPr>
      </w:pPr>
      <w:r>
        <w:rPr>
          <w:rFonts w:hint="eastAsia"/>
        </w:rPr>
        <w:t>首先，彼此饶恕。我们的救主强烈强调了这一点的公平性和必要性，以免我们将其视为不合理或可有可无的。</w:t>
      </w:r>
    </w:p>
    <w:p w14:paraId="5F2ADD91">
      <w:pPr>
        <w:pStyle w:val="5"/>
        <w:spacing w:before="274" w:line="254" w:lineRule="auto"/>
        <w:rPr>
          <w:rFonts w:hint="eastAsia"/>
        </w:rPr>
      </w:pPr>
    </w:p>
    <w:p w14:paraId="75D2CB33">
      <w:pPr>
        <w:pStyle w:val="5"/>
        <w:spacing w:before="274" w:line="254" w:lineRule="auto"/>
        <w:rPr>
          <w:rFonts w:hint="eastAsia"/>
        </w:rPr>
      </w:pPr>
      <w:r>
        <w:rPr>
          <w:rFonts w:hint="eastAsia"/>
        </w:rPr>
        <w:t>The former is illustrated through his parable in Matthew 18.</w:t>
      </w:r>
    </w:p>
    <w:p w14:paraId="2737A6CE">
      <w:pPr>
        <w:pStyle w:val="5"/>
        <w:spacing w:before="274" w:line="254" w:lineRule="auto"/>
        <w:rPr>
          <w:rFonts w:hint="eastAsia"/>
        </w:rPr>
      </w:pPr>
      <w:r>
        <w:rPr>
          <w:rFonts w:hint="eastAsia"/>
        </w:rPr>
        <w:t>前者通过他在马太福音 18 章中的比喻加以说明。</w:t>
      </w:r>
    </w:p>
    <w:p w14:paraId="724BA0B5">
      <w:pPr>
        <w:pStyle w:val="5"/>
        <w:spacing w:before="274" w:line="254" w:lineRule="auto"/>
        <w:rPr>
          <w:rFonts w:hint="eastAsia"/>
        </w:rPr>
      </w:pPr>
    </w:p>
    <w:p w14:paraId="50723B68">
      <w:pPr>
        <w:pStyle w:val="5"/>
        <w:spacing w:before="274" w:line="254" w:lineRule="auto"/>
        <w:rPr>
          <w:rFonts w:hint="eastAsia"/>
        </w:rPr>
      </w:pPr>
      <w:r>
        <w:rPr>
          <w:rFonts w:hint="eastAsia"/>
        </w:rPr>
        <w:t>The wrongs we suffer compared to the sins we commit are like a hundred pence compared to ten thousand talents.</w:t>
      </w:r>
    </w:p>
    <w:p w14:paraId="4679ABF2">
      <w:pPr>
        <w:pStyle w:val="5"/>
        <w:spacing w:before="274" w:line="254" w:lineRule="auto"/>
        <w:rPr>
          <w:rFonts w:hint="eastAsia"/>
        </w:rPr>
      </w:pPr>
      <w:r>
        <w:rPr>
          <w:rFonts w:hint="eastAsia"/>
        </w:rPr>
        <w:t>我们所受的冤屈与我们要犯的罪相比，就像一百银币（便士）相比一万他连得。</w:t>
      </w:r>
    </w:p>
    <w:p w14:paraId="12DBDC52">
      <w:pPr>
        <w:pStyle w:val="5"/>
        <w:spacing w:before="274" w:line="254" w:lineRule="auto"/>
        <w:rPr>
          <w:rFonts w:hint="eastAsia"/>
        </w:rPr>
      </w:pPr>
    </w:p>
    <w:p w14:paraId="637ABCEE">
      <w:pPr>
        <w:pStyle w:val="5"/>
        <w:spacing w:before="274" w:line="254" w:lineRule="auto"/>
        <w:rPr>
          <w:rFonts w:hint="eastAsia"/>
        </w:rPr>
      </w:pPr>
      <w:r>
        <w:rPr>
          <w:rFonts w:hint="eastAsia"/>
        </w:rPr>
        <w:t>There is a great difference both in number and weight: ten thousand to one hundred in terms of number, and talents to pence in terms of weight.</w:t>
      </w:r>
    </w:p>
    <w:p w14:paraId="514468B1">
      <w:pPr>
        <w:pStyle w:val="5"/>
        <w:spacing w:before="274" w:line="254" w:lineRule="auto"/>
        <w:rPr>
          <w:rFonts w:hint="eastAsia"/>
        </w:rPr>
      </w:pPr>
      <w:r>
        <w:rPr>
          <w:rFonts w:hint="eastAsia"/>
        </w:rPr>
        <w:t>无论在数量还是重量上都有巨大的差异：数量上一万对一百，重量上他连得对银币。</w:t>
      </w:r>
    </w:p>
    <w:p w14:paraId="58EC1746">
      <w:pPr>
        <w:pStyle w:val="5"/>
        <w:spacing w:before="274" w:line="254" w:lineRule="auto"/>
        <w:rPr>
          <w:rFonts w:hint="eastAsia"/>
        </w:rPr>
      </w:pPr>
    </w:p>
    <w:p w14:paraId="177CC14F">
      <w:pPr>
        <w:pStyle w:val="5"/>
        <w:spacing w:before="274" w:line="254" w:lineRule="auto"/>
        <w:rPr>
          <w:rFonts w:hint="eastAsia"/>
        </w:rPr>
      </w:pPr>
      <w:r>
        <w:rPr>
          <w:rFonts w:hint="eastAsia"/>
        </w:rPr>
        <w:t>What could be more equitable than for us, who have had so many talents forgiven, to be ready to forgive so few pence?</w:t>
      </w:r>
    </w:p>
    <w:p w14:paraId="34E0CA8D">
      <w:pPr>
        <w:pStyle w:val="5"/>
        <w:spacing w:before="274" w:line="254" w:lineRule="auto"/>
        <w:rPr>
          <w:rFonts w:hint="eastAsia"/>
        </w:rPr>
      </w:pPr>
      <w:r>
        <w:rPr>
          <w:rFonts w:hint="eastAsia"/>
        </w:rPr>
        <w:t>对于我们这些已经被赦免了这么多他连得的人来说，准备好原谅这区区几枚银币，还有什么比这更公平的呢？</w:t>
      </w:r>
    </w:p>
    <w:p w14:paraId="32415170">
      <w:pPr>
        <w:pStyle w:val="5"/>
        <w:spacing w:before="274" w:line="254" w:lineRule="auto"/>
        <w:rPr>
          <w:rFonts w:hint="eastAsia"/>
        </w:rPr>
      </w:pPr>
    </w:p>
    <w:p w14:paraId="7AE16C53">
      <w:pPr>
        <w:pStyle w:val="5"/>
        <w:spacing w:before="274" w:line="254" w:lineRule="auto"/>
        <w:rPr>
          <w:rFonts w:hint="eastAsia"/>
        </w:rPr>
      </w:pPr>
      <w:r>
        <w:rPr>
          <w:rFonts w:hint="eastAsia"/>
        </w:rPr>
        <w:t>The latter is stated explicitly in a declaration attached to the Lord's Prayer.</w:t>
      </w:r>
    </w:p>
    <w:p w14:paraId="4286B7CF">
      <w:pPr>
        <w:pStyle w:val="5"/>
        <w:spacing w:before="274" w:line="254" w:lineRule="auto"/>
        <w:rPr>
          <w:rFonts w:hint="eastAsia"/>
        </w:rPr>
      </w:pPr>
      <w:r>
        <w:rPr>
          <w:rFonts w:hint="eastAsia"/>
        </w:rPr>
        <w:t>后者在附于主祷文的声明中明确指出。</w:t>
      </w:r>
    </w:p>
    <w:p w14:paraId="339A1C2B">
      <w:pPr>
        <w:pStyle w:val="5"/>
        <w:spacing w:before="274" w:line="254" w:lineRule="auto"/>
        <w:rPr>
          <w:rFonts w:hint="eastAsia"/>
        </w:rPr>
      </w:pPr>
    </w:p>
    <w:p w14:paraId="770EE6A8">
      <w:pPr>
        <w:pStyle w:val="5"/>
        <w:spacing w:before="274" w:line="254" w:lineRule="auto"/>
        <w:rPr>
          <w:rFonts w:hint="eastAsia"/>
        </w:rPr>
      </w:pPr>
      <w:r>
        <w:rPr>
          <w:rFonts w:hint="eastAsia"/>
        </w:rPr>
        <w:t>"If you forgive others their trespasses, your heavenly Father will also forgive you; but if you do not forgive others their trespasses, neither will your Father forgive your trespasses."</w:t>
      </w:r>
    </w:p>
    <w:p w14:paraId="36856B55">
      <w:pPr>
        <w:pStyle w:val="5"/>
        <w:spacing w:before="274" w:line="254" w:lineRule="auto"/>
        <w:rPr>
          <w:rFonts w:hint="eastAsia"/>
        </w:rPr>
      </w:pPr>
      <w:r>
        <w:rPr>
          <w:rFonts w:hint="eastAsia"/>
        </w:rPr>
        <w:t>“你们饶恕人的过犯，你们的天父也必饶恕你们的过犯；你们不饶恕人的过犯，你们的天父也必不饶恕你们的过犯。”</w:t>
      </w:r>
    </w:p>
    <w:p w14:paraId="05F7D990">
      <w:pPr>
        <w:pStyle w:val="5"/>
        <w:spacing w:before="274" w:line="254" w:lineRule="auto"/>
        <w:rPr>
          <w:rFonts w:hint="eastAsia"/>
        </w:rPr>
      </w:pPr>
    </w:p>
    <w:p w14:paraId="78CB94E1">
      <w:pPr>
        <w:pStyle w:val="5"/>
        <w:spacing w:before="274" w:line="254" w:lineRule="auto"/>
        <w:rPr>
          <w:rFonts w:hint="eastAsia"/>
        </w:rPr>
      </w:pPr>
      <w:r>
        <w:rPr>
          <w:rFonts w:hint="eastAsia"/>
        </w:rPr>
        <w:t>It follows, therefore, that those who are inclined towards revenge, whenever they repeat the petition "Forgive us our trespasses, as we forgive those who trespass against us," are effectively invoking a dreadful curse upon themselves and inviting a curse from heaven instead of a blessing.</w:t>
      </w:r>
    </w:p>
    <w:p w14:paraId="10C83BB5">
      <w:pPr>
        <w:pStyle w:val="5"/>
        <w:spacing w:before="274" w:line="254" w:lineRule="auto"/>
        <w:rPr>
          <w:rFonts w:hint="eastAsia"/>
        </w:rPr>
      </w:pPr>
      <w:r>
        <w:rPr>
          <w:rFonts w:hint="eastAsia"/>
        </w:rPr>
        <w:t>因此，由此可见，那些倾向于报复的人，每当他们重复祈求“免我们的债，如同我们免了人的债”时，实际上是在给自己招致可怕的咒诅，并从天上招来咒诅而非祝福。</w:t>
      </w:r>
    </w:p>
    <w:p w14:paraId="2F1FCB90">
      <w:pPr>
        <w:pStyle w:val="5"/>
        <w:spacing w:before="274" w:line="254" w:lineRule="auto"/>
        <w:rPr>
          <w:rFonts w:hint="eastAsia"/>
        </w:rPr>
      </w:pPr>
    </w:p>
    <w:p w14:paraId="767F1DA4">
      <w:pPr>
        <w:pStyle w:val="5"/>
        <w:spacing w:before="274" w:line="254" w:lineRule="auto"/>
        <w:rPr>
          <w:rFonts w:hint="eastAsia"/>
        </w:rPr>
      </w:pPr>
      <w:r>
        <w:rPr>
          <w:rFonts w:hint="eastAsia"/>
        </w:rPr>
        <w:t>For when someone says with their lips, "Lord, I pray you forgive me as I forgive others," but in their heart says, "I cannot, I will not forgive that person," do they not, by consequence, say to God, "Do not forgive me"?</w:t>
      </w:r>
    </w:p>
    <w:p w14:paraId="2FCF4B56">
      <w:pPr>
        <w:pStyle w:val="5"/>
        <w:spacing w:before="274" w:line="254" w:lineRule="auto"/>
        <w:rPr>
          <w:rFonts w:hint="eastAsia"/>
        </w:rPr>
      </w:pPr>
      <w:r>
        <w:rPr>
          <w:rFonts w:hint="eastAsia"/>
        </w:rPr>
        <w:t>因为当有人嘴上说，“主啊，求你饶恕我，就像我饶恕别人一样，”但在心里却说，“我不能，我不愿饶恕那个人，”他们岂不是因此对神说，“不要饶恕我”吗？</w:t>
      </w:r>
    </w:p>
    <w:p w14:paraId="36C70CDE">
      <w:pPr>
        <w:pStyle w:val="5"/>
        <w:spacing w:before="274" w:line="254" w:lineRule="auto"/>
        <w:rPr>
          <w:rFonts w:hint="eastAsia"/>
        </w:rPr>
      </w:pPr>
    </w:p>
    <w:p w14:paraId="61DB32F2">
      <w:pPr>
        <w:pStyle w:val="5"/>
        <w:spacing w:before="274" w:line="254" w:lineRule="auto"/>
        <w:rPr>
          <w:rFonts w:hint="eastAsia"/>
        </w:rPr>
      </w:pPr>
      <w:r>
        <w:rPr>
          <w:rFonts w:hint="eastAsia"/>
        </w:rPr>
        <w:t>Do they not declare themselves unworthy of pardon and essentially subscribe to the verdict of their own condemnation?</w:t>
      </w:r>
    </w:p>
    <w:p w14:paraId="760EE3D6">
      <w:pPr>
        <w:pStyle w:val="5"/>
        <w:spacing w:before="274" w:line="254" w:lineRule="auto"/>
        <w:rPr>
          <w:rFonts w:hint="eastAsia"/>
        </w:rPr>
      </w:pPr>
      <w:r>
        <w:rPr>
          <w:rFonts w:hint="eastAsia"/>
        </w:rPr>
        <w:t>他们岂不是在宣称自己不配得赦免，并在本质上签署了对自己定罪的判决吗？</w:t>
      </w:r>
    </w:p>
    <w:p w14:paraId="524EDE8D">
      <w:pPr>
        <w:pStyle w:val="5"/>
        <w:spacing w:before="274" w:line="254" w:lineRule="auto"/>
        <w:rPr>
          <w:rFonts w:hint="eastAsia"/>
        </w:rPr>
      </w:pPr>
    </w:p>
    <w:p w14:paraId="5FB24452">
      <w:pPr>
        <w:pStyle w:val="5"/>
        <w:spacing w:before="274" w:line="254" w:lineRule="auto"/>
        <w:rPr>
          <w:rFonts w:hint="eastAsia"/>
        </w:rPr>
      </w:pPr>
      <w:r>
        <w:rPr>
          <w:rFonts w:hint="eastAsia"/>
        </w:rPr>
        <w:t>Yet, alas, revenge is such a common sin! Just as the heart is the first organ to live in the natural body and the last to die, revenge in the heart is a lust that appears quickly in children and often takes the longest time to be healed in the regenerated.</w:t>
      </w:r>
    </w:p>
    <w:p w14:paraId="4CCBD05D">
      <w:pPr>
        <w:pStyle w:val="5"/>
        <w:spacing w:before="274" w:line="254" w:lineRule="auto"/>
        <w:rPr>
          <w:rFonts w:hint="eastAsia"/>
        </w:rPr>
      </w:pPr>
      <w:r>
        <w:rPr>
          <w:rFonts w:hint="eastAsia"/>
        </w:rPr>
        <w:t>然而，唉，复仇是如此普遍的罪！正如心脏是自然身体中第一个活的器官也是最后一个死的器官，心中的复仇是一种私欲，很快出现在儿童身上，而在重生者身上往往需要最长的时间才能治愈。</w:t>
      </w:r>
    </w:p>
    <w:p w14:paraId="6F24087B">
      <w:pPr>
        <w:pStyle w:val="5"/>
        <w:spacing w:before="274" w:line="254" w:lineRule="auto"/>
        <w:rPr>
          <w:rFonts w:hint="eastAsia"/>
        </w:rPr>
      </w:pPr>
    </w:p>
    <w:p w14:paraId="69E57D25">
      <w:pPr>
        <w:pStyle w:val="5"/>
        <w:spacing w:before="274" w:line="254" w:lineRule="auto"/>
        <w:rPr>
          <w:rFonts w:hint="eastAsia"/>
        </w:rPr>
      </w:pPr>
      <w:r>
        <w:rPr>
          <w:rFonts w:hint="eastAsia"/>
        </w:rPr>
        <w:t>Molanus tells us that the Christians of old, in Augustine's time, used to beat their breasts with a deep sense of their sins at the "nobis" in the beginning of the aforementioned petition, "Forgive us."</w:t>
      </w:r>
    </w:p>
    <w:p w14:paraId="63ED7424">
      <w:pPr>
        <w:pStyle w:val="5"/>
        <w:spacing w:before="274" w:line="254" w:lineRule="auto"/>
        <w:rPr>
          <w:rFonts w:hint="eastAsia"/>
        </w:rPr>
      </w:pPr>
      <w:r>
        <w:rPr>
          <w:rFonts w:hint="eastAsia"/>
        </w:rPr>
        <w:t>莫拉努斯（Molanus）告诉我们，古时的基督徒，在奥古斯丁的时代，常常在上述祈求的开头“免我们要（Forgive us）”中的“我们（nobis）”处，因深感自己的罪而捶胸。</w:t>
      </w:r>
    </w:p>
    <w:p w14:paraId="4AD2AEA0">
      <w:pPr>
        <w:pStyle w:val="5"/>
        <w:spacing w:before="274" w:line="254" w:lineRule="auto"/>
        <w:rPr>
          <w:rFonts w:hint="eastAsia"/>
        </w:rPr>
      </w:pPr>
    </w:p>
    <w:p w14:paraId="0BEA28A5">
      <w:pPr>
        <w:pStyle w:val="5"/>
        <w:spacing w:before="274" w:line="254" w:lineRule="auto"/>
        <w:rPr>
          <w:rFonts w:hint="eastAsia"/>
        </w:rPr>
      </w:pPr>
      <w:r>
        <w:rPr>
          <w:rFonts w:hint="eastAsia"/>
        </w:rPr>
        <w:t>Nowadays, many people could rightly beat their breasts in sorrow and hang their heads in shame at the "nos" in the latter clause, "as we forgive."</w:t>
      </w:r>
    </w:p>
    <w:p w14:paraId="689A50AD">
      <w:pPr>
        <w:pStyle w:val="5"/>
        <w:spacing w:before="274" w:line="254" w:lineRule="auto"/>
        <w:rPr>
          <w:rFonts w:hint="eastAsia"/>
        </w:rPr>
      </w:pPr>
      <w:r>
        <w:rPr>
          <w:rFonts w:hint="eastAsia"/>
        </w:rPr>
        <w:t>如今，许多人完全有理由在后半句“如同我们（nos）免了……”的“我们（nos）”处，悲伤地捶胸，羞愧地低头。</w:t>
      </w:r>
    </w:p>
    <w:p w14:paraId="7CF1867D">
      <w:pPr>
        <w:pStyle w:val="5"/>
        <w:spacing w:before="274" w:line="254" w:lineRule="auto"/>
        <w:rPr>
          <w:rFonts w:hint="eastAsia"/>
        </w:rPr>
      </w:pPr>
    </w:p>
    <w:p w14:paraId="09098AD3">
      <w:pPr>
        <w:pStyle w:val="5"/>
        <w:spacing w:before="274" w:line="254" w:lineRule="auto"/>
        <w:rPr>
          <w:rFonts w:hint="eastAsia"/>
        </w:rPr>
      </w:pPr>
      <w:r>
        <w:rPr>
          <w:rFonts w:hint="eastAsia"/>
        </w:rPr>
        <w:t>For how few truly do it? Considering that,</w:t>
      </w:r>
    </w:p>
    <w:p w14:paraId="05A4FD2C">
      <w:pPr>
        <w:pStyle w:val="5"/>
        <w:spacing w:before="274" w:line="254" w:lineRule="auto"/>
        <w:rPr>
          <w:rFonts w:hint="eastAsia"/>
        </w:rPr>
      </w:pPr>
      <w:r>
        <w:rPr>
          <w:rFonts w:hint="eastAsia"/>
        </w:rPr>
        <w:t>因为真正做到这一点的人是多么少啊？考虑到这一点，</w:t>
      </w:r>
    </w:p>
    <w:p w14:paraId="40B2E285">
      <w:pPr>
        <w:pStyle w:val="5"/>
        <w:spacing w:before="274" w:line="254" w:lineRule="auto"/>
        <w:rPr>
          <w:rFonts w:hint="eastAsia"/>
        </w:rPr>
      </w:pPr>
    </w:p>
    <w:p w14:paraId="2A209E06">
      <w:pPr>
        <w:pStyle w:val="5"/>
        <w:spacing w:before="274" w:line="254" w:lineRule="auto"/>
        <w:rPr>
          <w:rFonts w:hint="eastAsia"/>
        </w:rPr>
      </w:pPr>
      <w:r>
        <w:rPr>
          <w:rFonts w:hint="eastAsia"/>
        </w:rPr>
        <w:t>§. 8. Secondly, we should forgive others as God, for Christ's sake, has forgiven us. Specifically,</w:t>
      </w:r>
    </w:p>
    <w:p w14:paraId="2C09A2D8">
      <w:pPr>
        <w:pStyle w:val="5"/>
        <w:spacing w:before="274" w:line="254" w:lineRule="auto"/>
        <w:rPr>
          <w:rFonts w:hint="eastAsia"/>
        </w:rPr>
      </w:pPr>
      <w:r>
        <w:rPr>
          <w:rFonts w:hint="eastAsia"/>
        </w:rPr>
        <w:t>§. 8. 其次，我们应该像神因基督的缘故饶恕了我们一样饶恕他人。具体来说，</w:t>
      </w:r>
    </w:p>
    <w:p w14:paraId="46F4FDFC">
      <w:pPr>
        <w:pStyle w:val="5"/>
        <w:spacing w:before="274" w:line="254" w:lineRule="auto"/>
        <w:rPr>
          <w:rFonts w:hint="eastAsia"/>
        </w:rPr>
      </w:pPr>
    </w:p>
    <w:p w14:paraId="73F12D31">
      <w:pPr>
        <w:pStyle w:val="5"/>
        <w:spacing w:before="274" w:line="254" w:lineRule="auto"/>
        <w:rPr>
          <w:rFonts w:hint="eastAsia"/>
        </w:rPr>
      </w:pPr>
      <w:r>
        <w:rPr>
          <w:rFonts w:hint="eastAsia"/>
        </w:rPr>
        <w:t>First, Forgiving wholeheartedly without pretense. Christ issues a severe warning against those who do not sincerely forgive their brothers from their hearts.</w:t>
      </w:r>
    </w:p>
    <w:p w14:paraId="5A0FE566">
      <w:pPr>
        <w:pStyle w:val="5"/>
        <w:spacing w:before="274" w:line="254" w:lineRule="auto"/>
        <w:rPr>
          <w:rFonts w:hint="eastAsia"/>
        </w:rPr>
      </w:pPr>
      <w:r>
        <w:rPr>
          <w:rFonts w:hint="eastAsia"/>
        </w:rPr>
        <w:t>首先，全心全意、毫无虚假地饶恕。基督对那些不从心里真诚饶恕弟兄的人发出了严厉的警告。</w:t>
      </w:r>
    </w:p>
    <w:p w14:paraId="38091E1D">
      <w:pPr>
        <w:pStyle w:val="5"/>
        <w:spacing w:before="274" w:line="254" w:lineRule="auto"/>
        <w:rPr>
          <w:rFonts w:hint="eastAsia"/>
        </w:rPr>
      </w:pPr>
    </w:p>
    <w:p w14:paraId="6C70D471">
      <w:pPr>
        <w:pStyle w:val="5"/>
        <w:spacing w:before="274" w:line="254" w:lineRule="auto"/>
        <w:rPr>
          <w:rFonts w:hint="eastAsia"/>
        </w:rPr>
      </w:pPr>
      <w:r>
        <w:rPr>
          <w:rFonts w:hint="eastAsia"/>
        </w:rPr>
        <w:t>It is not about putting on a show of outward gestures, like binding up the broken bones of peace with pleasant looks and sweet words.</w:t>
      </w:r>
    </w:p>
    <w:p w14:paraId="4D575915">
      <w:pPr>
        <w:pStyle w:val="5"/>
        <w:spacing w:before="274" w:line="254" w:lineRule="auto"/>
        <w:rPr>
          <w:rFonts w:hint="eastAsia"/>
        </w:rPr>
      </w:pPr>
      <w:r>
        <w:rPr>
          <w:rFonts w:hint="eastAsia"/>
        </w:rPr>
        <w:t>这不是关于摆出外在姿态的样子，比如用愉快的表情和甜言蜜语来包扎和平的断骨。</w:t>
      </w:r>
    </w:p>
    <w:p w14:paraId="631EBAD0">
      <w:pPr>
        <w:pStyle w:val="5"/>
        <w:spacing w:before="274" w:line="254" w:lineRule="auto"/>
        <w:rPr>
          <w:rFonts w:hint="eastAsia"/>
        </w:rPr>
      </w:pPr>
    </w:p>
    <w:p w14:paraId="413A1C98">
      <w:pPr>
        <w:pStyle w:val="5"/>
        <w:spacing w:before="274" w:line="254" w:lineRule="auto"/>
        <w:rPr>
          <w:rFonts w:hint="eastAsia"/>
        </w:rPr>
      </w:pPr>
      <w:r>
        <w:rPr>
          <w:rFonts w:hint="eastAsia"/>
        </w:rPr>
        <w:t>God does not accept that if the heart is filled with bitterness and resentment.</w:t>
      </w:r>
    </w:p>
    <w:p w14:paraId="54AA3DFB">
      <w:pPr>
        <w:pStyle w:val="5"/>
        <w:spacing w:before="274" w:line="254" w:lineRule="auto"/>
        <w:rPr>
          <w:rFonts w:hint="eastAsia"/>
        </w:rPr>
      </w:pPr>
      <w:r>
        <w:rPr>
          <w:rFonts w:hint="eastAsia"/>
        </w:rPr>
        <w:t>如果心里充满了苦毒和怨恨，神是不接受那种做法的。</w:t>
      </w:r>
    </w:p>
    <w:p w14:paraId="15D08452">
      <w:pPr>
        <w:pStyle w:val="5"/>
        <w:spacing w:before="274" w:line="254" w:lineRule="auto"/>
        <w:rPr>
          <w:rFonts w:hint="eastAsia"/>
        </w:rPr>
      </w:pPr>
    </w:p>
    <w:p w14:paraId="42F140AD">
      <w:pPr>
        <w:pStyle w:val="5"/>
        <w:spacing w:before="274" w:line="254" w:lineRule="auto"/>
        <w:rPr>
          <w:rFonts w:hint="eastAsia"/>
        </w:rPr>
      </w:pPr>
      <w:r>
        <w:rPr>
          <w:rFonts w:hint="eastAsia"/>
        </w:rPr>
        <w:t>Joab kissed and stabbed, Judas kissed and betrayed. How detestable is such hypocrisy to God and humanity?</w:t>
      </w:r>
    </w:p>
    <w:p w14:paraId="6D9888D1">
      <w:pPr>
        <w:pStyle w:val="5"/>
        <w:spacing w:before="274" w:line="254" w:lineRule="auto"/>
        <w:rPr>
          <w:rFonts w:hint="eastAsia"/>
        </w:rPr>
      </w:pPr>
      <w:r>
        <w:rPr>
          <w:rFonts w:hint="eastAsia"/>
        </w:rPr>
        <w:t>约押亲吻并刺杀，犹大亲吻并出卖。这种伪善对神和人类来说是多么可憎啊？</w:t>
      </w:r>
    </w:p>
    <w:p w14:paraId="6AFB0740">
      <w:pPr>
        <w:pStyle w:val="5"/>
        <w:spacing w:before="274" w:line="254" w:lineRule="auto"/>
        <w:rPr>
          <w:rFonts w:hint="eastAsia"/>
        </w:rPr>
      </w:pPr>
    </w:p>
    <w:p w14:paraId="4B3244EB">
      <w:pPr>
        <w:pStyle w:val="5"/>
        <w:spacing w:before="274" w:line="254" w:lineRule="auto"/>
        <w:rPr>
          <w:rFonts w:hint="eastAsia"/>
        </w:rPr>
      </w:pPr>
      <w:r>
        <w:rPr>
          <w:rFonts w:hint="eastAsia"/>
        </w:rPr>
        <w:t>Forgiveness is a product of love. "My little children," says Saint John, "let us not love in word or talk but in deed and in truth," and the same applies to forgiveness.</w:t>
      </w:r>
    </w:p>
    <w:p w14:paraId="6C6CD16E">
      <w:pPr>
        <w:pStyle w:val="5"/>
        <w:spacing w:before="274" w:line="254" w:lineRule="auto"/>
        <w:rPr>
          <w:rFonts w:hint="eastAsia"/>
        </w:rPr>
      </w:pPr>
      <w:r>
        <w:rPr>
          <w:rFonts w:hint="eastAsia"/>
        </w:rPr>
        <w:t>饶恕是爱的产物。“小子们哪，”圣约翰说，“我们相爱，不要只在言语和舌头上，总要在行为和诚实上，”这也同样适用于饶恕。</w:t>
      </w:r>
    </w:p>
    <w:p w14:paraId="5DD421F2">
      <w:pPr>
        <w:pStyle w:val="5"/>
        <w:spacing w:before="274" w:line="254" w:lineRule="auto"/>
        <w:rPr>
          <w:rFonts w:hint="eastAsia"/>
        </w:rPr>
      </w:pPr>
    </w:p>
    <w:p w14:paraId="1275D8AD">
      <w:pPr>
        <w:pStyle w:val="5"/>
        <w:spacing w:before="274" w:line="254" w:lineRule="auto"/>
        <w:rPr>
          <w:rFonts w:hint="eastAsia"/>
        </w:rPr>
      </w:pPr>
      <w:r>
        <w:rPr>
          <w:rFonts w:hint="eastAsia"/>
        </w:rPr>
        <w:t>Secondly, forgive speedily without delay. Be like God, ready to pardon.</w:t>
      </w:r>
    </w:p>
    <w:p w14:paraId="71F27E81">
      <w:pPr>
        <w:pStyle w:val="5"/>
        <w:spacing w:before="274" w:line="254" w:lineRule="auto"/>
        <w:rPr>
          <w:rFonts w:hint="eastAsia"/>
        </w:rPr>
      </w:pPr>
      <w:r>
        <w:rPr>
          <w:rFonts w:hint="eastAsia"/>
        </w:rPr>
        <w:t>其次，迅速饶恕，不拖延。要像神一样，乐意赦免。</w:t>
      </w:r>
    </w:p>
    <w:p w14:paraId="6E29480B">
      <w:pPr>
        <w:pStyle w:val="5"/>
        <w:spacing w:before="274" w:line="254" w:lineRule="auto"/>
        <w:rPr>
          <w:rFonts w:hint="eastAsia"/>
        </w:rPr>
      </w:pPr>
    </w:p>
    <w:p w14:paraId="785BC2C0">
      <w:pPr>
        <w:pStyle w:val="5"/>
        <w:spacing w:before="274" w:line="254" w:lineRule="auto"/>
        <w:rPr>
          <w:rFonts w:hint="eastAsia"/>
        </w:rPr>
      </w:pPr>
      <w:r>
        <w:rPr>
          <w:rFonts w:hint="eastAsia"/>
        </w:rPr>
        <w:t>Just as he doubles his benefit when he gives in a timely manner, so in forgiving, he forgives twice as much when he does it promptly.</w:t>
      </w:r>
    </w:p>
    <w:p w14:paraId="57ACCC06">
      <w:pPr>
        <w:pStyle w:val="5"/>
        <w:spacing w:before="274" w:line="254" w:lineRule="auto"/>
        <w:rPr>
          <w:rFonts w:hint="eastAsia"/>
        </w:rPr>
      </w:pPr>
      <w:r>
        <w:rPr>
          <w:rFonts w:hint="eastAsia"/>
        </w:rPr>
        <w:t>正如祂及时给予时恩惠加倍一样，在饶恕方面，当祂迅速行动时，祂的饶恕也加倍。</w:t>
      </w:r>
    </w:p>
    <w:p w14:paraId="0BA9136C">
      <w:pPr>
        <w:pStyle w:val="5"/>
        <w:spacing w:before="274" w:line="254" w:lineRule="auto"/>
        <w:rPr>
          <w:rFonts w:hint="eastAsia"/>
        </w:rPr>
      </w:pPr>
    </w:p>
    <w:p w14:paraId="54505582">
      <w:pPr>
        <w:pStyle w:val="5"/>
        <w:spacing w:before="274" w:line="254" w:lineRule="auto"/>
        <w:rPr>
          <w:rFonts w:hint="eastAsia"/>
        </w:rPr>
      </w:pPr>
      <w:r>
        <w:rPr>
          <w:rFonts w:hint="eastAsia"/>
        </w:rPr>
        <w:t>His forgiveness is warmly received and will be richly rewarded.</w:t>
      </w:r>
    </w:p>
    <w:p w14:paraId="40D58DFC">
      <w:pPr>
        <w:pStyle w:val="5"/>
        <w:spacing w:before="274" w:line="254" w:lineRule="auto"/>
        <w:rPr>
          <w:rFonts w:hint="eastAsia"/>
        </w:rPr>
      </w:pPr>
      <w:r>
        <w:rPr>
          <w:rFonts w:hint="eastAsia"/>
        </w:rPr>
        <w:t>祂的饶恕受到热烈欢迎，并将得到丰厚的回报。</w:t>
      </w:r>
    </w:p>
    <w:p w14:paraId="0132C2D8">
      <w:pPr>
        <w:pStyle w:val="5"/>
        <w:spacing w:before="274" w:line="254" w:lineRule="auto"/>
        <w:rPr>
          <w:rFonts w:hint="eastAsia"/>
        </w:rPr>
      </w:pPr>
    </w:p>
    <w:p w14:paraId="7180FE74">
      <w:pPr>
        <w:pStyle w:val="5"/>
        <w:spacing w:before="274" w:line="254" w:lineRule="auto"/>
        <w:rPr>
          <w:rFonts w:hint="eastAsia"/>
        </w:rPr>
      </w:pPr>
      <w:r>
        <w:rPr>
          <w:rFonts w:hint="eastAsia"/>
        </w:rPr>
        <w:t>It is not fitting for Christians to harbor animosity throughout their lives and think that they can remedy it by saying they forgive the whole world when they are on their deathbeds.</w:t>
      </w:r>
    </w:p>
    <w:p w14:paraId="34AE8FD5">
      <w:pPr>
        <w:pStyle w:val="5"/>
        <w:spacing w:before="274" w:line="254" w:lineRule="auto"/>
        <w:rPr>
          <w:rFonts w:hint="eastAsia"/>
        </w:rPr>
      </w:pPr>
      <w:r>
        <w:rPr>
          <w:rFonts w:hint="eastAsia"/>
        </w:rPr>
        <w:t>基督徒怀恨终生，并认为可以在临终时通过说他们原谅全世界来补救，这是不合适的。</w:t>
      </w:r>
    </w:p>
    <w:p w14:paraId="1A9ED0C7">
      <w:pPr>
        <w:pStyle w:val="5"/>
        <w:spacing w:before="274" w:line="254" w:lineRule="auto"/>
        <w:rPr>
          <w:rFonts w:hint="eastAsia"/>
        </w:rPr>
      </w:pPr>
    </w:p>
    <w:p w14:paraId="063713CB">
      <w:pPr>
        <w:pStyle w:val="5"/>
        <w:spacing w:before="274" w:line="254" w:lineRule="auto"/>
        <w:rPr>
          <w:rFonts w:hint="eastAsia"/>
        </w:rPr>
      </w:pPr>
      <w:r>
        <w:rPr>
          <w:rFonts w:hint="eastAsia"/>
        </w:rPr>
        <w:t>For what is often said about repentance can also be applied to forgiveness: true forgiveness is never too late, but late forgiveness is rarely genuine.</w:t>
      </w:r>
    </w:p>
    <w:p w14:paraId="21901F04">
      <w:pPr>
        <w:pStyle w:val="5"/>
        <w:spacing w:before="274" w:line="254" w:lineRule="auto"/>
        <w:rPr>
          <w:rFonts w:hint="eastAsia"/>
        </w:rPr>
      </w:pPr>
      <w:r>
        <w:rPr>
          <w:rFonts w:hint="eastAsia"/>
        </w:rPr>
        <w:t>因为通常关于悔改的说法也可以应用于饶恕：真正的饶恕永远不会太晚，但迟到的饶恕很少是真诚的。</w:t>
      </w:r>
    </w:p>
    <w:p w14:paraId="28285976">
      <w:pPr>
        <w:pStyle w:val="5"/>
        <w:spacing w:before="274" w:line="254" w:lineRule="auto"/>
        <w:rPr>
          <w:rFonts w:hint="eastAsia"/>
        </w:rPr>
      </w:pPr>
    </w:p>
    <w:p w14:paraId="41C9DDB0">
      <w:pPr>
        <w:pStyle w:val="5"/>
        <w:spacing w:before="274" w:line="254" w:lineRule="auto"/>
        <w:rPr>
          <w:rFonts w:hint="eastAsia"/>
        </w:rPr>
      </w:pPr>
      <w:r>
        <w:rPr>
          <w:rFonts w:hint="eastAsia"/>
        </w:rPr>
        <w:t>Therefore, do not let the sun set on your anger, as Paul advises the Ephesians.</w:t>
      </w:r>
    </w:p>
    <w:p w14:paraId="5DF76458">
      <w:pPr>
        <w:pStyle w:val="5"/>
        <w:spacing w:before="274" w:line="254" w:lineRule="auto"/>
        <w:rPr>
          <w:rFonts w:hint="eastAsia"/>
        </w:rPr>
      </w:pPr>
      <w:r>
        <w:rPr>
          <w:rFonts w:hint="eastAsia"/>
        </w:rPr>
        <w:t>因此，不可含怒到日落，正如保罗劝告以弗所人那样。</w:t>
      </w:r>
    </w:p>
    <w:p w14:paraId="3E43BD44">
      <w:pPr>
        <w:pStyle w:val="5"/>
        <w:spacing w:before="274" w:line="254" w:lineRule="auto"/>
        <w:rPr>
          <w:rFonts w:hint="eastAsia"/>
        </w:rPr>
      </w:pPr>
    </w:p>
    <w:p w14:paraId="75903F49">
      <w:pPr>
        <w:pStyle w:val="5"/>
        <w:spacing w:before="274" w:line="254" w:lineRule="auto"/>
        <w:rPr>
          <w:rFonts w:hint="eastAsia"/>
        </w:rPr>
      </w:pPr>
      <w:r>
        <w:rPr>
          <w:rFonts w:hint="eastAsia"/>
        </w:rPr>
        <w:t>If something small at first is nurtured and cherished with fresh suspicions for a few days, it will grow into something significant and nearly extinguish the flame of love.</w:t>
      </w:r>
    </w:p>
    <w:p w14:paraId="4D4024C7">
      <w:pPr>
        <w:pStyle w:val="5"/>
        <w:spacing w:before="274" w:line="254" w:lineRule="auto"/>
        <w:rPr>
          <w:rFonts w:hint="eastAsia"/>
        </w:rPr>
      </w:pPr>
      <w:r>
        <w:rPr>
          <w:rFonts w:hint="eastAsia"/>
        </w:rPr>
        <w:t>如果起初的一点小事被新的怀疑滋养和珍惜几天，它就会变成大事，几乎熄灭爱的火焰。</w:t>
      </w:r>
    </w:p>
    <w:p w14:paraId="7DEE89E7">
      <w:pPr>
        <w:pStyle w:val="5"/>
        <w:spacing w:before="274" w:line="254" w:lineRule="auto"/>
        <w:rPr>
          <w:rFonts w:hint="eastAsia"/>
        </w:rPr>
      </w:pPr>
    </w:p>
    <w:p w14:paraId="2CD9D935">
      <w:pPr>
        <w:pStyle w:val="5"/>
        <w:spacing w:before="274" w:line="254" w:lineRule="auto"/>
        <w:rPr>
          <w:rFonts w:hint="eastAsia"/>
        </w:rPr>
      </w:pPr>
      <w:r>
        <w:rPr>
          <w:rFonts w:hint="eastAsia"/>
        </w:rPr>
        <w:t>Thirdly, forgive frequently without restriction or limitation.</w:t>
      </w:r>
    </w:p>
    <w:p w14:paraId="3CB62C58">
      <w:pPr>
        <w:pStyle w:val="5"/>
        <w:spacing w:before="274" w:line="254" w:lineRule="auto"/>
        <w:rPr>
          <w:rFonts w:hint="eastAsia"/>
        </w:rPr>
      </w:pPr>
      <w:r>
        <w:rPr>
          <w:rFonts w:hint="eastAsia"/>
        </w:rPr>
        <w:t>第三，频繁饶恕，没有限制或局限。</w:t>
      </w:r>
    </w:p>
    <w:p w14:paraId="1CBEA47D">
      <w:pPr>
        <w:pStyle w:val="5"/>
        <w:spacing w:before="274" w:line="254" w:lineRule="auto"/>
        <w:rPr>
          <w:rFonts w:hint="eastAsia"/>
        </w:rPr>
      </w:pPr>
    </w:p>
    <w:p w14:paraId="7A1D12A9">
      <w:pPr>
        <w:pStyle w:val="5"/>
        <w:spacing w:before="274" w:line="254" w:lineRule="auto"/>
        <w:rPr>
          <w:rFonts w:hint="eastAsia"/>
        </w:rPr>
      </w:pPr>
      <w:r>
        <w:rPr>
          <w:rFonts w:hint="eastAsia"/>
        </w:rPr>
        <w:t>God multiplies forgiveness; so should we.</w:t>
      </w:r>
    </w:p>
    <w:p w14:paraId="518FCFC6">
      <w:pPr>
        <w:pStyle w:val="5"/>
        <w:spacing w:before="274" w:line="254" w:lineRule="auto"/>
        <w:rPr>
          <w:rFonts w:hint="eastAsia"/>
        </w:rPr>
      </w:pPr>
      <w:r>
        <w:rPr>
          <w:rFonts w:hint="eastAsia"/>
        </w:rPr>
        <w:t>神广行赦免（多倍赦免）；我们也应该这样。</w:t>
      </w:r>
    </w:p>
    <w:p w14:paraId="073A4A66">
      <w:pPr>
        <w:pStyle w:val="5"/>
        <w:spacing w:before="274" w:line="254" w:lineRule="auto"/>
        <w:rPr>
          <w:rFonts w:hint="eastAsia"/>
        </w:rPr>
      </w:pPr>
    </w:p>
    <w:p w14:paraId="1936A6DB">
      <w:pPr>
        <w:pStyle w:val="5"/>
        <w:spacing w:before="274" w:line="254" w:lineRule="auto"/>
        <w:rPr>
          <w:rFonts w:hint="eastAsia"/>
        </w:rPr>
      </w:pPr>
      <w:r>
        <w:rPr>
          <w:rFonts w:hint="eastAsia"/>
        </w:rPr>
        <w:t>Jesus said, "And when you stand praying, if you hold anything against anyone, forgive them" (Mark 11:25), and Paul instructs us to pray without ceasing.</w:t>
      </w:r>
    </w:p>
    <w:p w14:paraId="678C3D4B">
      <w:pPr>
        <w:pStyle w:val="5"/>
        <w:spacing w:before="274" w:line="254" w:lineRule="auto"/>
        <w:rPr>
          <w:rFonts w:hint="eastAsia"/>
        </w:rPr>
      </w:pPr>
      <w:r>
        <w:rPr>
          <w:rFonts w:hint="eastAsia"/>
        </w:rPr>
        <w:t>耶稣说，“你们站着祷告的时候，若想起有人得罪你们，就当饶恕他”（马可福音 11:25），保罗指示我们要不住地祷告。</w:t>
      </w:r>
    </w:p>
    <w:p w14:paraId="20357CC4">
      <w:pPr>
        <w:pStyle w:val="5"/>
        <w:spacing w:before="274" w:line="254" w:lineRule="auto"/>
        <w:rPr>
          <w:rFonts w:hint="eastAsia"/>
        </w:rPr>
      </w:pPr>
    </w:p>
    <w:p w14:paraId="31AF6335">
      <w:pPr>
        <w:pStyle w:val="5"/>
        <w:spacing w:before="274" w:line="254" w:lineRule="auto"/>
        <w:rPr>
          <w:rFonts w:hint="eastAsia"/>
        </w:rPr>
      </w:pPr>
      <w:r>
        <w:rPr>
          <w:rFonts w:hint="eastAsia"/>
        </w:rPr>
        <w:t>Therefore, we should be inclined to forgive continuously and act upon it whenever the opportunity arises.</w:t>
      </w:r>
    </w:p>
    <w:p w14:paraId="62902753">
      <w:pPr>
        <w:pStyle w:val="5"/>
        <w:spacing w:before="274" w:line="254" w:lineRule="auto"/>
        <w:rPr>
          <w:rFonts w:hint="eastAsia"/>
        </w:rPr>
      </w:pPr>
      <w:r>
        <w:rPr>
          <w:rFonts w:hint="eastAsia"/>
        </w:rPr>
        <w:t>因此，我们应该倾向于不断饶恕，并在机会出现时付诸行动。</w:t>
      </w:r>
    </w:p>
    <w:p w14:paraId="53B88AA4">
      <w:pPr>
        <w:pStyle w:val="5"/>
        <w:spacing w:before="274" w:line="254" w:lineRule="auto"/>
        <w:rPr>
          <w:rFonts w:hint="eastAsia"/>
        </w:rPr>
      </w:pPr>
    </w:p>
    <w:p w14:paraId="45A699B2">
      <w:pPr>
        <w:pStyle w:val="5"/>
        <w:spacing w:before="274" w:line="254" w:lineRule="auto"/>
        <w:rPr>
          <w:rFonts w:hint="eastAsia"/>
        </w:rPr>
      </w:pPr>
      <w:r>
        <w:rPr>
          <w:rFonts w:hint="eastAsia"/>
        </w:rPr>
        <w:t>Peter thought he had offered a generous proposal when he asked, "Lord, how many times shall I forgive my brother or sister who sins against me? Up to seven times?"</w:t>
      </w:r>
    </w:p>
    <w:p w14:paraId="3EEE2F2E">
      <w:pPr>
        <w:pStyle w:val="5"/>
        <w:spacing w:before="274" w:line="254" w:lineRule="auto"/>
        <w:rPr>
          <w:rFonts w:hint="eastAsia"/>
        </w:rPr>
      </w:pPr>
      <w:r>
        <w:rPr>
          <w:rFonts w:hint="eastAsia"/>
        </w:rPr>
        <w:t>彼得以为他提出了一个慷慨的建议，当时他问：“主啊，我弟兄得罪我，我当饶恕他几次呢？到七次可以吗？”</w:t>
      </w:r>
    </w:p>
    <w:p w14:paraId="7E6D5F4F">
      <w:pPr>
        <w:pStyle w:val="5"/>
        <w:spacing w:before="274" w:line="254" w:lineRule="auto"/>
        <w:rPr>
          <w:rFonts w:hint="eastAsia"/>
        </w:rPr>
      </w:pPr>
    </w:p>
    <w:p w14:paraId="06FEEC2A">
      <w:pPr>
        <w:pStyle w:val="5"/>
        <w:spacing w:before="274" w:line="254" w:lineRule="auto"/>
        <w:rPr>
          <w:rFonts w:hint="eastAsia"/>
        </w:rPr>
      </w:pPr>
      <w:r>
        <w:rPr>
          <w:rFonts w:hint="eastAsia"/>
        </w:rPr>
        <w:t>He believed that surely that was enough. But our Saviour disregards that number and does not want him to stop there.</w:t>
      </w:r>
    </w:p>
    <w:p w14:paraId="2C63840B">
      <w:pPr>
        <w:pStyle w:val="5"/>
        <w:spacing w:before="274" w:line="254" w:lineRule="auto"/>
        <w:rPr>
          <w:rFonts w:hint="eastAsia"/>
        </w:rPr>
      </w:pPr>
      <w:r>
        <w:rPr>
          <w:rFonts w:hint="eastAsia"/>
        </w:rPr>
        <w:t>他相信那肯定够了。但我们的救主不理会那个数字，不希望他停在那里。</w:t>
      </w:r>
    </w:p>
    <w:p w14:paraId="7852CB1C">
      <w:pPr>
        <w:pStyle w:val="5"/>
        <w:spacing w:before="274" w:line="254" w:lineRule="auto"/>
        <w:rPr>
          <w:rFonts w:hint="eastAsia"/>
        </w:rPr>
      </w:pPr>
    </w:p>
    <w:p w14:paraId="1DE4F9D3">
      <w:pPr>
        <w:pStyle w:val="5"/>
        <w:spacing w:before="274" w:line="254" w:lineRule="auto"/>
        <w:rPr>
          <w:rFonts w:hint="eastAsia"/>
        </w:rPr>
      </w:pPr>
      <w:r>
        <w:rPr>
          <w:rFonts w:hint="eastAsia"/>
        </w:rPr>
        <w:t>Jesus answered, "I tell you, not seven times, but seventy-seven times" (Matthew 18:22), using a definite number to represent an indefinite one.</w:t>
      </w:r>
    </w:p>
    <w:p w14:paraId="0E4EB86C">
      <w:pPr>
        <w:pStyle w:val="5"/>
        <w:spacing w:before="274" w:line="254" w:lineRule="auto"/>
        <w:rPr>
          <w:rFonts w:hint="eastAsia"/>
        </w:rPr>
      </w:pPr>
      <w:r>
        <w:rPr>
          <w:rFonts w:hint="eastAsia"/>
        </w:rPr>
        <w:t>耶稣说：“我对你说，不是到七次，乃是到七十个七次”（马太福音 18:22），用一个确定的数字代表一个不确定的数字。</w:t>
      </w:r>
    </w:p>
    <w:p w14:paraId="24EBA049">
      <w:pPr>
        <w:pStyle w:val="5"/>
        <w:spacing w:before="274" w:line="254" w:lineRule="auto"/>
        <w:rPr>
          <w:rFonts w:hint="eastAsia"/>
        </w:rPr>
      </w:pPr>
    </w:p>
    <w:p w14:paraId="213C6529">
      <w:pPr>
        <w:pStyle w:val="5"/>
        <w:spacing w:before="274" w:line="254" w:lineRule="auto"/>
        <w:rPr>
          <w:rFonts w:hint="eastAsia"/>
        </w:rPr>
      </w:pPr>
      <w:r>
        <w:rPr>
          <w:rFonts w:hint="eastAsia"/>
        </w:rPr>
        <w:t>By doing so, he intended to teach his followers to forgive as many times as they are trespassed against, without limit.</w:t>
      </w:r>
    </w:p>
    <w:p w14:paraId="3EA80C9C">
      <w:pPr>
        <w:pStyle w:val="5"/>
        <w:spacing w:before="274" w:line="254" w:lineRule="auto"/>
        <w:rPr>
          <w:rFonts w:hint="eastAsia"/>
        </w:rPr>
      </w:pPr>
      <w:r>
        <w:rPr>
          <w:rFonts w:hint="eastAsia"/>
        </w:rPr>
        <w:t>通过这样做，祂意在教导祂的追随者，只要有人得罪他们，就要无限次地饶恕。</w:t>
      </w:r>
    </w:p>
    <w:p w14:paraId="1548AFD0">
      <w:pPr>
        <w:pStyle w:val="5"/>
        <w:spacing w:before="274" w:line="254" w:lineRule="auto"/>
        <w:rPr>
          <w:rFonts w:hint="eastAsia"/>
        </w:rPr>
      </w:pPr>
    </w:p>
    <w:p w14:paraId="7D691931">
      <w:pPr>
        <w:pStyle w:val="5"/>
        <w:spacing w:before="274" w:line="254" w:lineRule="auto"/>
        <w:rPr>
          <w:rFonts w:hint="eastAsia"/>
        </w:rPr>
      </w:pPr>
      <w:r>
        <w:rPr>
          <w:rFonts w:hint="eastAsia"/>
        </w:rPr>
        <w:t>Fourthly, forgive thoroughly, without exceptions and without remembering any offense.</w:t>
      </w:r>
    </w:p>
    <w:p w14:paraId="7660BED0">
      <w:pPr>
        <w:pStyle w:val="5"/>
        <w:spacing w:before="274" w:line="254" w:lineRule="auto"/>
        <w:rPr>
          <w:rFonts w:hint="eastAsia"/>
        </w:rPr>
      </w:pPr>
      <w:r>
        <w:rPr>
          <w:rFonts w:hint="eastAsia"/>
        </w:rPr>
        <w:t>第四，彻底饶恕，没有例外，也不记念任何冒犯。</w:t>
      </w:r>
    </w:p>
    <w:p w14:paraId="53759E68">
      <w:pPr>
        <w:pStyle w:val="5"/>
        <w:spacing w:before="274" w:line="254" w:lineRule="auto"/>
        <w:rPr>
          <w:rFonts w:hint="eastAsia"/>
        </w:rPr>
      </w:pPr>
    </w:p>
    <w:p w14:paraId="5022C938">
      <w:pPr>
        <w:pStyle w:val="5"/>
        <w:spacing w:before="274" w:line="254" w:lineRule="auto"/>
        <w:rPr>
          <w:rFonts w:hint="eastAsia"/>
        </w:rPr>
      </w:pPr>
      <w:r>
        <w:rPr>
          <w:rFonts w:hint="eastAsia"/>
        </w:rPr>
        <w:t>God does not make exceptions when He grants us forgiveness.</w:t>
      </w:r>
    </w:p>
    <w:p w14:paraId="010CDC66">
      <w:pPr>
        <w:pStyle w:val="5"/>
        <w:spacing w:before="274" w:line="254" w:lineRule="auto"/>
        <w:rPr>
          <w:rFonts w:hint="eastAsia"/>
        </w:rPr>
      </w:pPr>
      <w:r>
        <w:rPr>
          <w:rFonts w:hint="eastAsia"/>
        </w:rPr>
        <w:t>当神赐予我们赦免时，祂不做例外。</w:t>
      </w:r>
    </w:p>
    <w:p w14:paraId="400C4C07">
      <w:pPr>
        <w:pStyle w:val="5"/>
        <w:spacing w:before="274" w:line="254" w:lineRule="auto"/>
        <w:rPr>
          <w:rFonts w:hint="eastAsia"/>
        </w:rPr>
      </w:pPr>
    </w:p>
    <w:p w14:paraId="1CE08ADE">
      <w:pPr>
        <w:pStyle w:val="5"/>
        <w:spacing w:before="274" w:line="254" w:lineRule="auto"/>
        <w:rPr>
          <w:rFonts w:hint="eastAsia"/>
        </w:rPr>
      </w:pPr>
      <w:r>
        <w:rPr>
          <w:rFonts w:hint="eastAsia"/>
        </w:rPr>
        <w:t>But if we confess, He is faithful and just to forgive us our sins and cleanse us from all unrighteousness.</w:t>
      </w:r>
    </w:p>
    <w:p w14:paraId="08FA4D3C">
      <w:pPr>
        <w:pStyle w:val="5"/>
        <w:spacing w:before="274" w:line="254" w:lineRule="auto"/>
        <w:rPr>
          <w:rFonts w:hint="eastAsia"/>
        </w:rPr>
      </w:pPr>
      <w:r>
        <w:rPr>
          <w:rFonts w:hint="eastAsia"/>
        </w:rPr>
        <w:t>但如果我们认罪，祂是信实和公义的，必要赦免我们要的罪，洗净我们要一切的不义。</w:t>
      </w:r>
    </w:p>
    <w:p w14:paraId="388D7960">
      <w:pPr>
        <w:pStyle w:val="5"/>
        <w:spacing w:before="274" w:line="254" w:lineRule="auto"/>
        <w:rPr>
          <w:rFonts w:hint="eastAsia"/>
        </w:rPr>
      </w:pPr>
    </w:p>
    <w:p w14:paraId="387BD829">
      <w:pPr>
        <w:pStyle w:val="5"/>
        <w:spacing w:before="274" w:line="254" w:lineRule="auto"/>
        <w:rPr>
          <w:rFonts w:hint="eastAsia"/>
        </w:rPr>
      </w:pPr>
      <w:r>
        <w:rPr>
          <w:rFonts w:hint="eastAsia"/>
        </w:rPr>
        <w:t>If He were to reserve even one unforgiven sin, it would condemn our souls to hell.</w:t>
      </w:r>
    </w:p>
    <w:p w14:paraId="33E2ED0C">
      <w:pPr>
        <w:pStyle w:val="5"/>
        <w:spacing w:before="274" w:line="254" w:lineRule="auto"/>
        <w:rPr>
          <w:rFonts w:hint="eastAsia"/>
        </w:rPr>
      </w:pPr>
      <w:r>
        <w:rPr>
          <w:rFonts w:hint="eastAsia"/>
        </w:rPr>
        <w:t>如果祂保留哪怕一项未被赦免的罪，那也会定我们要的灵魂下地狱。</w:t>
      </w:r>
    </w:p>
    <w:p w14:paraId="63037B86">
      <w:pPr>
        <w:pStyle w:val="5"/>
        <w:spacing w:before="274" w:line="254" w:lineRule="auto"/>
        <w:rPr>
          <w:rFonts w:hint="eastAsia"/>
        </w:rPr>
      </w:pPr>
    </w:p>
    <w:p w14:paraId="3454180A">
      <w:pPr>
        <w:pStyle w:val="5"/>
        <w:spacing w:before="274" w:line="254" w:lineRule="auto"/>
        <w:rPr>
          <w:rFonts w:hint="eastAsia"/>
        </w:rPr>
      </w:pPr>
      <w:r>
        <w:rPr>
          <w:rFonts w:hint="eastAsia"/>
        </w:rPr>
        <w:t>It is our duty to imitate Him in this regard.</w:t>
      </w:r>
    </w:p>
    <w:p w14:paraId="1A0A2C58">
      <w:pPr>
        <w:pStyle w:val="5"/>
        <w:spacing w:before="274" w:line="254" w:lineRule="auto"/>
        <w:rPr>
          <w:rFonts w:hint="eastAsia"/>
        </w:rPr>
      </w:pPr>
      <w:r>
        <w:rPr>
          <w:rFonts w:hint="eastAsia"/>
        </w:rPr>
        <w:t>在这方面模仿祂是我们的责任。</w:t>
      </w:r>
    </w:p>
    <w:p w14:paraId="33E32824">
      <w:pPr>
        <w:pStyle w:val="5"/>
        <w:spacing w:before="274" w:line="254" w:lineRule="auto"/>
        <w:rPr>
          <w:rFonts w:hint="eastAsia"/>
        </w:rPr>
      </w:pPr>
    </w:p>
    <w:p w14:paraId="1B646CB9">
      <w:pPr>
        <w:pStyle w:val="5"/>
        <w:spacing w:before="274" w:line="254" w:lineRule="auto"/>
        <w:rPr>
          <w:rFonts w:hint="eastAsia"/>
        </w:rPr>
      </w:pPr>
      <w:r>
        <w:rPr>
          <w:rFonts w:hint="eastAsia"/>
        </w:rPr>
        <w:t>Jesus said, "And when you stand praying, if you hold anything against anyone, forgive them" (Mark 11:25).</w:t>
      </w:r>
    </w:p>
    <w:p w14:paraId="5610F2EA">
      <w:pPr>
        <w:pStyle w:val="5"/>
        <w:spacing w:before="274" w:line="254" w:lineRule="auto"/>
        <w:rPr>
          <w:rFonts w:hint="eastAsia"/>
        </w:rPr>
      </w:pPr>
      <w:r>
        <w:rPr>
          <w:rFonts w:hint="eastAsia"/>
        </w:rPr>
        <w:t>耶稣说，“你们站着祷告的时候，若想起有人得罪你们，就当饶恕他”（马可福音 11:25）。</w:t>
      </w:r>
    </w:p>
    <w:p w14:paraId="6AB3766E">
      <w:pPr>
        <w:pStyle w:val="5"/>
        <w:spacing w:before="274" w:line="254" w:lineRule="auto"/>
        <w:rPr>
          <w:rFonts w:hint="eastAsia"/>
        </w:rPr>
      </w:pPr>
    </w:p>
    <w:p w14:paraId="41891EA9">
      <w:pPr>
        <w:pStyle w:val="5"/>
        <w:spacing w:before="274" w:line="254" w:lineRule="auto"/>
        <w:rPr>
          <w:rFonts w:hint="eastAsia"/>
        </w:rPr>
      </w:pPr>
      <w:r>
        <w:rPr>
          <w:rFonts w:hint="eastAsia"/>
        </w:rPr>
        <w:t>Regardless of the person or the matter at hand, we must forgive.</w:t>
      </w:r>
    </w:p>
    <w:p w14:paraId="5FCBEDBF">
      <w:pPr>
        <w:pStyle w:val="5"/>
        <w:spacing w:before="274" w:line="254" w:lineRule="auto"/>
        <w:rPr>
          <w:rFonts w:hint="eastAsia"/>
        </w:rPr>
      </w:pPr>
      <w:r>
        <w:rPr>
          <w:rFonts w:hint="eastAsia"/>
        </w:rPr>
        <w:t>无论是谁或什么事，我们都必须饶恕。</w:t>
      </w:r>
    </w:p>
    <w:p w14:paraId="7B25F416">
      <w:pPr>
        <w:pStyle w:val="5"/>
        <w:spacing w:before="274" w:line="254" w:lineRule="auto"/>
        <w:rPr>
          <w:rFonts w:hint="eastAsia"/>
        </w:rPr>
      </w:pPr>
    </w:p>
    <w:p w14:paraId="1A38DD42">
      <w:pPr>
        <w:pStyle w:val="5"/>
        <w:spacing w:before="274" w:line="254" w:lineRule="auto"/>
        <w:rPr>
          <w:rFonts w:hint="eastAsia"/>
        </w:rPr>
      </w:pPr>
      <w:r>
        <w:rPr>
          <w:rFonts w:hint="eastAsia"/>
        </w:rPr>
        <w:t>One of the Gospel writers records the petition in our Lord's prayer as follows: "Forgive us our sins, for we also forgive everyone who sins against us."</w:t>
      </w:r>
    </w:p>
    <w:p w14:paraId="0566038A">
      <w:pPr>
        <w:pStyle w:val="5"/>
        <w:spacing w:before="274" w:line="254" w:lineRule="auto"/>
        <w:rPr>
          <w:rFonts w:hint="eastAsia"/>
        </w:rPr>
      </w:pPr>
      <w:r>
        <w:rPr>
          <w:rFonts w:hint="eastAsia"/>
        </w:rPr>
        <w:t>一位福音书作者这样记录我们主祷文中的祈求：“赦免我们的罪，因为我们也赦免凡亏欠我们的人。”</w:t>
      </w:r>
    </w:p>
    <w:p w14:paraId="452A3063">
      <w:pPr>
        <w:pStyle w:val="5"/>
        <w:spacing w:before="274" w:line="254" w:lineRule="auto"/>
        <w:rPr>
          <w:rFonts w:hint="eastAsia"/>
        </w:rPr>
      </w:pPr>
    </w:p>
    <w:p w14:paraId="13C382C8">
      <w:pPr>
        <w:pStyle w:val="5"/>
        <w:spacing w:before="274" w:line="254" w:lineRule="auto"/>
        <w:rPr>
          <w:rFonts w:hint="eastAsia"/>
        </w:rPr>
      </w:pPr>
      <w:r>
        <w:rPr>
          <w:rFonts w:hint="eastAsia"/>
        </w:rPr>
        <w:t>It must be done without exception, without excluding anyone or anything.</w:t>
      </w:r>
    </w:p>
    <w:p w14:paraId="5F674DAA">
      <w:pPr>
        <w:pStyle w:val="5"/>
        <w:spacing w:before="274" w:line="254" w:lineRule="auto"/>
        <w:rPr>
          <w:rFonts w:hint="eastAsia"/>
        </w:rPr>
      </w:pPr>
      <w:r>
        <w:rPr>
          <w:rFonts w:hint="eastAsia"/>
        </w:rPr>
        <w:t>必须毫无例外地做到这一点，不排除任何人或任何事。</w:t>
      </w:r>
    </w:p>
    <w:p w14:paraId="6DE3473A">
      <w:pPr>
        <w:pStyle w:val="5"/>
        <w:spacing w:before="274" w:line="254" w:lineRule="auto"/>
        <w:rPr>
          <w:rFonts w:hint="eastAsia"/>
        </w:rPr>
      </w:pPr>
    </w:p>
    <w:p w14:paraId="2CC7C17E">
      <w:pPr>
        <w:pStyle w:val="5"/>
        <w:spacing w:before="274" w:line="254" w:lineRule="auto"/>
        <w:rPr>
          <w:rFonts w:hint="eastAsia"/>
        </w:rPr>
      </w:pPr>
      <w:r>
        <w:rPr>
          <w:rFonts w:hint="eastAsia"/>
        </w:rPr>
        <w:t>And it must be done without remembering. God forgives our sins in such a way that He does not keep a record of them.</w:t>
      </w:r>
    </w:p>
    <w:p w14:paraId="614315E8">
      <w:pPr>
        <w:pStyle w:val="5"/>
        <w:spacing w:before="274" w:line="254" w:lineRule="auto"/>
        <w:rPr>
          <w:rFonts w:hint="eastAsia"/>
        </w:rPr>
      </w:pPr>
      <w:r>
        <w:rPr>
          <w:rFonts w:hint="eastAsia"/>
        </w:rPr>
        <w:t>而且必须不记念地做。神赦免我们的罪的方式是祂不保留记录。</w:t>
      </w:r>
    </w:p>
    <w:p w14:paraId="22583FBE">
      <w:pPr>
        <w:pStyle w:val="5"/>
        <w:spacing w:before="274" w:line="254" w:lineRule="auto"/>
        <w:rPr>
          <w:rFonts w:hint="eastAsia"/>
        </w:rPr>
      </w:pPr>
    </w:p>
    <w:p w14:paraId="6507BC41">
      <w:pPr>
        <w:pStyle w:val="5"/>
        <w:spacing w:before="274" w:line="254" w:lineRule="auto"/>
        <w:rPr>
          <w:rFonts w:hint="eastAsia"/>
        </w:rPr>
      </w:pPr>
      <w:r>
        <w:rPr>
          <w:rFonts w:hint="eastAsia"/>
        </w:rPr>
        <w:t>He says, "I, even I, am He who blots out your transgressions for my own sake, and remembers your sins no more" (Isaiah 43:25).</w:t>
      </w:r>
    </w:p>
    <w:p w14:paraId="705B686B">
      <w:pPr>
        <w:pStyle w:val="5"/>
        <w:spacing w:before="274" w:line="254" w:lineRule="auto"/>
        <w:rPr>
          <w:rFonts w:hint="eastAsia"/>
        </w:rPr>
      </w:pPr>
      <w:r>
        <w:rPr>
          <w:rFonts w:hint="eastAsia"/>
        </w:rPr>
        <w:t>祂说，“惟有我，为自己的缘故涂抹你的过犯；我也不记念你的罪恶”（以赛亚书 43:25）。</w:t>
      </w:r>
    </w:p>
    <w:p w14:paraId="21C13236">
      <w:pPr>
        <w:pStyle w:val="5"/>
        <w:spacing w:before="274" w:line="254" w:lineRule="auto"/>
        <w:rPr>
          <w:rFonts w:hint="eastAsia"/>
        </w:rPr>
      </w:pPr>
    </w:p>
    <w:p w14:paraId="12BAACA8">
      <w:pPr>
        <w:pStyle w:val="5"/>
        <w:spacing w:before="274" w:line="254" w:lineRule="auto"/>
        <w:rPr>
          <w:rFonts w:hint="eastAsia"/>
        </w:rPr>
      </w:pPr>
      <w:r>
        <w:rPr>
          <w:rFonts w:hint="eastAsia"/>
        </w:rPr>
        <w:t>Yet how often do we say, "I forgive this person, this wrong, but I will never forget it or them"?</w:t>
      </w:r>
    </w:p>
    <w:p w14:paraId="795A20E8">
      <w:pPr>
        <w:pStyle w:val="5"/>
        <w:spacing w:before="274" w:line="254" w:lineRule="auto"/>
        <w:rPr>
          <w:rFonts w:hint="eastAsia"/>
        </w:rPr>
      </w:pPr>
      <w:r>
        <w:rPr>
          <w:rFonts w:hint="eastAsia"/>
        </w:rPr>
        <w:t>然而我们经常说，“我原谅这个人，这个错，但我永远不会忘记它或他们”？</w:t>
      </w:r>
    </w:p>
    <w:p w14:paraId="336DE824">
      <w:pPr>
        <w:pStyle w:val="5"/>
        <w:spacing w:before="274" w:line="254" w:lineRule="auto"/>
        <w:rPr>
          <w:rFonts w:hint="eastAsia"/>
        </w:rPr>
      </w:pPr>
    </w:p>
    <w:p w14:paraId="5D789C8D">
      <w:pPr>
        <w:pStyle w:val="5"/>
        <w:spacing w:before="274" w:line="254" w:lineRule="auto"/>
        <w:rPr>
          <w:rFonts w:hint="eastAsia"/>
        </w:rPr>
      </w:pPr>
      <w:r>
        <w:rPr>
          <w:rFonts w:hint="eastAsia"/>
        </w:rPr>
        <w:t>This distinction did not come from the school of Christ but from Satan's counterfeit.</w:t>
      </w:r>
    </w:p>
    <w:p w14:paraId="6FC75103">
      <w:pPr>
        <w:pStyle w:val="5"/>
        <w:spacing w:before="274" w:line="254" w:lineRule="auto"/>
        <w:rPr>
          <w:rFonts w:hint="eastAsia"/>
        </w:rPr>
      </w:pPr>
      <w:r>
        <w:rPr>
          <w:rFonts w:hint="eastAsia"/>
        </w:rPr>
        <w:t>这种区别并非来自基督的学校，而是来自撒但的伪造。</w:t>
      </w:r>
    </w:p>
    <w:p w14:paraId="113398B4">
      <w:pPr>
        <w:pStyle w:val="5"/>
        <w:spacing w:before="274" w:line="254" w:lineRule="auto"/>
        <w:rPr>
          <w:rFonts w:hint="eastAsia"/>
        </w:rPr>
      </w:pPr>
    </w:p>
    <w:p w14:paraId="280C8B2F">
      <w:pPr>
        <w:pStyle w:val="5"/>
        <w:spacing w:before="274" w:line="254" w:lineRule="auto"/>
        <w:rPr>
          <w:rFonts w:hint="eastAsia"/>
        </w:rPr>
      </w:pPr>
      <w:r>
        <w:rPr>
          <w:rFonts w:hint="eastAsia"/>
        </w:rPr>
        <w:t>Paul had a different spirit. Witness his remarkable statement to the Galatians: "Brothers and sisters, I urge you to become like me, for I became like you. You did me no wrong" (Galatians 4:12).</w:t>
      </w:r>
    </w:p>
    <w:p w14:paraId="57739154">
      <w:pPr>
        <w:pStyle w:val="5"/>
        <w:spacing w:before="274" w:line="254" w:lineRule="auto"/>
        <w:rPr>
          <w:rFonts w:hint="eastAsia"/>
        </w:rPr>
      </w:pPr>
      <w:r>
        <w:rPr>
          <w:rFonts w:hint="eastAsia"/>
        </w:rPr>
        <w:t>保罗有不同的灵。见证他对加拉太人所说的非凡声明：“弟兄们，我劝你们要像我一样，因为我也像你们一样。你们一点没有亏负我”（加拉太书 4:12）。</w:t>
      </w:r>
    </w:p>
    <w:p w14:paraId="39B211C8">
      <w:pPr>
        <w:pStyle w:val="5"/>
        <w:spacing w:before="274" w:line="254" w:lineRule="auto"/>
        <w:rPr>
          <w:rFonts w:hint="eastAsia"/>
        </w:rPr>
      </w:pPr>
    </w:p>
    <w:p w14:paraId="4DB74A37">
      <w:pPr>
        <w:pStyle w:val="5"/>
        <w:spacing w:before="274" w:line="254" w:lineRule="auto"/>
        <w:rPr>
          <w:rFonts w:hint="eastAsia"/>
        </w:rPr>
      </w:pPr>
      <w:r>
        <w:rPr>
          <w:rFonts w:hint="eastAsia"/>
        </w:rPr>
        <w:t>He seemed to desire that every member of the Galatian church would be to him as another self, as he was deeply affected toward each of them.</w:t>
      </w:r>
    </w:p>
    <w:p w14:paraId="70E05ABC">
      <w:pPr>
        <w:pStyle w:val="5"/>
        <w:spacing w:before="274" w:line="254" w:lineRule="auto"/>
        <w:rPr>
          <w:rFonts w:hint="eastAsia"/>
        </w:rPr>
      </w:pPr>
      <w:r>
        <w:rPr>
          <w:rFonts w:hint="eastAsia"/>
        </w:rPr>
        <w:t>他似乎希望加拉太教会的每个成员都像他的另一个自我，因为他对他们每个人都有深厚的感情。</w:t>
      </w:r>
    </w:p>
    <w:p w14:paraId="7695E9AA">
      <w:pPr>
        <w:pStyle w:val="5"/>
        <w:spacing w:before="274" w:line="254" w:lineRule="auto"/>
        <w:rPr>
          <w:rFonts w:hint="eastAsia"/>
        </w:rPr>
      </w:pPr>
    </w:p>
    <w:p w14:paraId="4896F29F">
      <w:pPr>
        <w:pStyle w:val="5"/>
        <w:spacing w:before="274" w:line="254" w:lineRule="auto"/>
        <w:rPr>
          <w:rFonts w:hint="eastAsia"/>
        </w:rPr>
      </w:pPr>
      <w:r>
        <w:rPr>
          <w:rFonts w:hint="eastAsia"/>
        </w:rPr>
        <w:t>But had they not wronged him? Yes, greatly so.</w:t>
      </w:r>
    </w:p>
    <w:p w14:paraId="3DECDCDA">
      <w:pPr>
        <w:pStyle w:val="5"/>
        <w:spacing w:before="274" w:line="254" w:lineRule="auto"/>
        <w:rPr>
          <w:rFonts w:hint="eastAsia"/>
        </w:rPr>
      </w:pPr>
      <w:r>
        <w:rPr>
          <w:rFonts w:hint="eastAsia"/>
        </w:rPr>
        <w:t>但他们没有亏负他吗？是的，大大亏负了。</w:t>
      </w:r>
    </w:p>
    <w:p w14:paraId="2BE11070">
      <w:pPr>
        <w:pStyle w:val="5"/>
        <w:spacing w:before="274" w:line="254" w:lineRule="auto"/>
        <w:rPr>
          <w:rFonts w:hint="eastAsia"/>
        </w:rPr>
      </w:pPr>
    </w:p>
    <w:p w14:paraId="49901C49">
      <w:pPr>
        <w:pStyle w:val="5"/>
        <w:spacing w:before="274" w:line="254" w:lineRule="auto"/>
        <w:rPr>
          <w:rFonts w:hint="eastAsia"/>
        </w:rPr>
      </w:pPr>
      <w:r>
        <w:rPr>
          <w:rFonts w:hint="eastAsia"/>
        </w:rPr>
        <w:t>They had preferred false apostles over him, questioned his doctrine, and even become his enemies for telling them the truth.</w:t>
      </w:r>
    </w:p>
    <w:p w14:paraId="73359AC8">
      <w:pPr>
        <w:pStyle w:val="5"/>
        <w:spacing w:before="274" w:line="254" w:lineRule="auto"/>
        <w:rPr>
          <w:rFonts w:hint="eastAsia"/>
        </w:rPr>
      </w:pPr>
      <w:r>
        <w:rPr>
          <w:rFonts w:hint="eastAsia"/>
        </w:rPr>
        <w:t>他们更喜欢假使徒胜过他，质疑他的教义，甚至因为他告诉他们真理而成为他的敌人。</w:t>
      </w:r>
    </w:p>
    <w:p w14:paraId="0DCE8783">
      <w:pPr>
        <w:pStyle w:val="5"/>
        <w:spacing w:before="274" w:line="254" w:lineRule="auto"/>
        <w:rPr>
          <w:rFonts w:hint="eastAsia"/>
        </w:rPr>
      </w:pPr>
    </w:p>
    <w:p w14:paraId="439A6A6B">
      <w:pPr>
        <w:pStyle w:val="5"/>
        <w:spacing w:before="274" w:line="254" w:lineRule="auto"/>
        <w:rPr>
          <w:rFonts w:hint="eastAsia"/>
        </w:rPr>
      </w:pPr>
      <w:r>
        <w:rPr>
          <w:rFonts w:hint="eastAsia"/>
        </w:rPr>
        <w:t>Yet here he professes, "You did me no wrong at all," because in his estimation, these wrongs were no wrongs.</w:t>
      </w:r>
    </w:p>
    <w:p w14:paraId="59A9B243">
      <w:pPr>
        <w:pStyle w:val="5"/>
        <w:spacing w:before="274" w:line="254" w:lineRule="auto"/>
        <w:rPr>
          <w:rFonts w:hint="eastAsia"/>
        </w:rPr>
      </w:pPr>
      <w:r>
        <w:rPr>
          <w:rFonts w:hint="eastAsia"/>
        </w:rPr>
        <w:t>然而在这里他宣称，“你们一点没有亏负我，”因为在他的评价中，这些亏负不算亏负。</w:t>
      </w:r>
    </w:p>
    <w:p w14:paraId="16C3554C">
      <w:pPr>
        <w:pStyle w:val="5"/>
        <w:spacing w:before="274" w:line="254" w:lineRule="auto"/>
        <w:rPr>
          <w:rFonts w:hint="eastAsia"/>
        </w:rPr>
      </w:pPr>
    </w:p>
    <w:p w14:paraId="41296968">
      <w:pPr>
        <w:pStyle w:val="5"/>
        <w:spacing w:before="274" w:line="254" w:lineRule="auto"/>
        <w:rPr>
          <w:rFonts w:hint="eastAsia"/>
        </w:rPr>
      </w:pPr>
      <w:r>
        <w:rPr>
          <w:rFonts w:hint="eastAsia"/>
        </w:rPr>
        <w:t>It was not his intention to hold them accountable; he speaks as one who had truly forgotten them due to his resolve to forgive.</w:t>
      </w:r>
    </w:p>
    <w:p w14:paraId="2C685815">
      <w:pPr>
        <w:pStyle w:val="5"/>
        <w:spacing w:before="274" w:line="254" w:lineRule="auto"/>
        <w:rPr>
          <w:rFonts w:hint="eastAsia"/>
        </w:rPr>
      </w:pPr>
      <w:r>
        <w:rPr>
          <w:rFonts w:hint="eastAsia"/>
        </w:rPr>
        <w:t>他不打算追究他们的责任；他的话就像一个因决心饶恕而真正忘记了那些事的人。</w:t>
      </w:r>
    </w:p>
    <w:p w14:paraId="52A39422">
      <w:pPr>
        <w:pStyle w:val="5"/>
        <w:spacing w:before="274" w:line="254" w:lineRule="auto"/>
        <w:rPr>
          <w:rFonts w:hint="eastAsia"/>
        </w:rPr>
      </w:pPr>
    </w:p>
    <w:p w14:paraId="275A1135">
      <w:pPr>
        <w:pStyle w:val="5"/>
        <w:spacing w:before="274" w:line="254" w:lineRule="auto"/>
        <w:rPr>
          <w:rFonts w:hint="eastAsia"/>
        </w:rPr>
      </w:pPr>
      <w:r>
        <w:rPr>
          <w:rFonts w:hint="eastAsia"/>
        </w:rPr>
        <w:t>I admit there is a kind of remembrance that is not inconsistent with true forgiveness, when wise individuals remember offenses and offenders in order to be cautious and protect themselves from similar harm in the future.</w:t>
      </w:r>
    </w:p>
    <w:p w14:paraId="549C7B4C">
      <w:pPr>
        <w:pStyle w:val="5"/>
        <w:spacing w:before="274" w:line="254" w:lineRule="auto"/>
        <w:rPr>
          <w:rFonts w:hint="eastAsia"/>
        </w:rPr>
      </w:pPr>
      <w:r>
        <w:rPr>
          <w:rFonts w:hint="eastAsia"/>
        </w:rPr>
        <w:t>我承认有一种记忆并不与真正的饶恕不一致，那就是当聪明人记住冒犯和冒犯者，以便在未来谨慎并保护自己免受类似伤害时。</w:t>
      </w:r>
    </w:p>
    <w:p w14:paraId="480E4B46">
      <w:pPr>
        <w:pStyle w:val="5"/>
        <w:spacing w:before="274" w:line="254" w:lineRule="auto"/>
        <w:rPr>
          <w:rFonts w:hint="eastAsia"/>
        </w:rPr>
      </w:pPr>
    </w:p>
    <w:p w14:paraId="65FB1A56">
      <w:pPr>
        <w:pStyle w:val="5"/>
        <w:spacing w:before="274" w:line="254" w:lineRule="auto"/>
        <w:rPr>
          <w:rFonts w:hint="eastAsia"/>
        </w:rPr>
      </w:pPr>
      <w:r>
        <w:rPr>
          <w:rFonts w:hint="eastAsia"/>
        </w:rPr>
        <w:t>However, Christians should not remember for the purpose of seeking revenge or taking vengeance on the wrongdoers for past offenses.</w:t>
      </w:r>
    </w:p>
    <w:p w14:paraId="7A5D81A1">
      <w:pPr>
        <w:pStyle w:val="5"/>
        <w:spacing w:before="274" w:line="254" w:lineRule="auto"/>
        <w:rPr>
          <w:rFonts w:hint="eastAsia"/>
        </w:rPr>
      </w:pPr>
      <w:r>
        <w:rPr>
          <w:rFonts w:hint="eastAsia"/>
        </w:rPr>
        <w:t>然而，基督徒不应该为了寻求报复或因过去的冒犯而向做错事的人报复而记住。</w:t>
      </w:r>
    </w:p>
    <w:p w14:paraId="6FD64099">
      <w:pPr>
        <w:pStyle w:val="5"/>
        <w:spacing w:before="274" w:line="254" w:lineRule="auto"/>
        <w:rPr>
          <w:rFonts w:hint="eastAsia"/>
        </w:rPr>
      </w:pPr>
    </w:p>
    <w:p w14:paraId="103C5A41">
      <w:pPr>
        <w:pStyle w:val="5"/>
        <w:spacing w:before="274" w:line="254" w:lineRule="auto"/>
        <w:rPr>
          <w:rFonts w:hint="eastAsia"/>
        </w:rPr>
      </w:pPr>
      <w:r>
        <w:rPr>
          <w:rFonts w:hint="eastAsia"/>
        </w:rPr>
        <w:t>I emphasize revenge, because a Christian may seek justice through legal means and even bring offenders to appropriate punishment while still maintaining a charitable attitude towards them.</w:t>
      </w:r>
    </w:p>
    <w:p w14:paraId="5171DC75">
      <w:pPr>
        <w:pStyle w:val="5"/>
        <w:spacing w:before="274" w:line="254" w:lineRule="auto"/>
        <w:rPr>
          <w:rFonts w:hint="eastAsia"/>
        </w:rPr>
      </w:pPr>
      <w:r>
        <w:rPr>
          <w:rFonts w:hint="eastAsia"/>
        </w:rPr>
        <w:t>我强调报复，因为基督徒可以通过法律手段寻求正义，甚至将违法者绳之以法，同时仍对他们保持仁慈的态度。</w:t>
      </w:r>
    </w:p>
    <w:p w14:paraId="00219285">
      <w:pPr>
        <w:pStyle w:val="5"/>
        <w:spacing w:before="274" w:line="254" w:lineRule="auto"/>
        <w:rPr>
          <w:rFonts w:hint="eastAsia"/>
        </w:rPr>
      </w:pPr>
    </w:p>
    <w:p w14:paraId="06F90F58">
      <w:pPr>
        <w:pStyle w:val="5"/>
        <w:spacing w:before="274" w:line="254" w:lineRule="auto"/>
        <w:rPr>
          <w:rFonts w:hint="eastAsia"/>
        </w:rPr>
      </w:pPr>
      <w:r>
        <w:rPr>
          <w:rFonts w:hint="eastAsia"/>
        </w:rPr>
        <w:t>Just as God, although He has forgiven justified individuals, may nevertheless chastise them with His loving discipline.</w:t>
      </w:r>
    </w:p>
    <w:p w14:paraId="7B590C95">
      <w:pPr>
        <w:pStyle w:val="5"/>
        <w:spacing w:before="274" w:line="254" w:lineRule="auto"/>
        <w:rPr>
          <w:rFonts w:hint="eastAsia"/>
        </w:rPr>
      </w:pPr>
      <w:r>
        <w:rPr>
          <w:rFonts w:hint="eastAsia"/>
        </w:rPr>
        <w:t>正如神，虽然祂已经赦免了被称义的人，但仍可能用祂慈爱的管教惩戒他们。</w:t>
      </w:r>
    </w:p>
    <w:p w14:paraId="0F974D9D">
      <w:pPr>
        <w:pStyle w:val="5"/>
        <w:spacing w:before="274" w:line="254" w:lineRule="auto"/>
        <w:rPr>
          <w:rFonts w:hint="eastAsia"/>
        </w:rPr>
      </w:pPr>
    </w:p>
    <w:p w14:paraId="27F6438A">
      <w:pPr>
        <w:pStyle w:val="2"/>
        <w:bidi w:val="0"/>
        <w:rPr>
          <w:rFonts w:hint="eastAsia"/>
        </w:rPr>
      </w:pPr>
      <w:r>
        <w:rPr>
          <w:rFonts w:hint="eastAsia"/>
        </w:rPr>
        <w:t>EXERCITATION 5:</w:t>
      </w:r>
    </w:p>
    <w:p w14:paraId="33CD0D62">
      <w:pPr>
        <w:pStyle w:val="2"/>
        <w:bidi w:val="0"/>
        <w:rPr>
          <w:rFonts w:hint="eastAsia"/>
        </w:rPr>
      </w:pPr>
      <w:r>
        <w:rPr>
          <w:rFonts w:hint="eastAsia"/>
        </w:rPr>
        <w:t>论述 5：</w:t>
      </w:r>
    </w:p>
    <w:p w14:paraId="137DBD2C">
      <w:pPr>
        <w:pStyle w:val="5"/>
        <w:spacing w:before="274" w:line="254" w:lineRule="auto"/>
        <w:rPr>
          <w:rFonts w:hint="eastAsia"/>
        </w:rPr>
      </w:pPr>
    </w:p>
    <w:p w14:paraId="6ACB3F03">
      <w:pPr>
        <w:pStyle w:val="5"/>
        <w:spacing w:before="274" w:line="254" w:lineRule="auto"/>
        <w:rPr>
          <w:rFonts w:hint="eastAsia"/>
        </w:rPr>
      </w:pPr>
      <w:r>
        <w:rPr>
          <w:rFonts w:hint="eastAsia"/>
        </w:rPr>
        <w:t>The latter clauses of Exod. 34:7, translated and explained to encompass an eighth aspect of divine goodness, namely, clemency in correction.</w:t>
      </w:r>
    </w:p>
    <w:p w14:paraId="1C2132D0">
      <w:pPr>
        <w:pStyle w:val="5"/>
        <w:spacing w:before="274" w:line="254" w:lineRule="auto"/>
        <w:rPr>
          <w:rFonts w:hint="eastAsia"/>
        </w:rPr>
      </w:pPr>
      <w:r>
        <w:rPr>
          <w:rFonts w:hint="eastAsia"/>
        </w:rPr>
        <w:t>出埃及记 34:7 后半句的翻译和解释，以包含神圣良善的第八个方面，即管教中的宽容。</w:t>
      </w:r>
    </w:p>
    <w:p w14:paraId="10B589A4">
      <w:pPr>
        <w:pStyle w:val="5"/>
        <w:spacing w:before="274" w:line="254" w:lineRule="auto"/>
        <w:rPr>
          <w:rFonts w:hint="eastAsia"/>
        </w:rPr>
      </w:pPr>
    </w:p>
    <w:p w14:paraId="27DECDCC">
      <w:pPr>
        <w:pStyle w:val="5"/>
        <w:spacing w:before="274" w:line="254" w:lineRule="auto"/>
        <w:rPr>
          <w:rFonts w:hint="eastAsia"/>
        </w:rPr>
      </w:pPr>
      <w:r>
        <w:rPr>
          <w:rFonts w:hint="eastAsia"/>
        </w:rPr>
        <w:t>Equity in visiting the iniquities of the fathers upon the children.</w:t>
      </w:r>
    </w:p>
    <w:p w14:paraId="353DDD24">
      <w:pPr>
        <w:pStyle w:val="5"/>
        <w:spacing w:before="274" w:line="254" w:lineRule="auto"/>
        <w:rPr>
          <w:rFonts w:hint="eastAsia"/>
        </w:rPr>
      </w:pPr>
      <w:r>
        <w:rPr>
          <w:rFonts w:hint="eastAsia"/>
        </w:rPr>
        <w:t>追讨父罪于子孙身上的公平性。</w:t>
      </w:r>
    </w:p>
    <w:p w14:paraId="223118F6">
      <w:pPr>
        <w:pStyle w:val="5"/>
        <w:spacing w:before="274" w:line="254" w:lineRule="auto"/>
        <w:rPr>
          <w:rFonts w:hint="eastAsia"/>
        </w:rPr>
      </w:pPr>
    </w:p>
    <w:p w14:paraId="11FB10E6">
      <w:pPr>
        <w:pStyle w:val="5"/>
        <w:spacing w:before="274" w:line="254" w:lineRule="auto"/>
        <w:rPr>
          <w:rFonts w:hint="eastAsia"/>
        </w:rPr>
      </w:pPr>
      <w:r>
        <w:rPr>
          <w:rFonts w:hint="eastAsia"/>
        </w:rPr>
        <w:t>Clemency in ceasing punishment at the third and fourth generation.</w:t>
      </w:r>
    </w:p>
    <w:p w14:paraId="543889B9">
      <w:pPr>
        <w:pStyle w:val="5"/>
        <w:spacing w:before="274" w:line="254" w:lineRule="auto"/>
        <w:rPr>
          <w:rFonts w:hint="eastAsia"/>
        </w:rPr>
      </w:pPr>
      <w:r>
        <w:rPr>
          <w:rFonts w:hint="eastAsia"/>
        </w:rPr>
        <w:t>在第三、四代停止惩罚的宽容。</w:t>
      </w:r>
    </w:p>
    <w:p w14:paraId="5E8D0DF2">
      <w:pPr>
        <w:pStyle w:val="5"/>
        <w:spacing w:before="274" w:line="254" w:lineRule="auto"/>
        <w:rPr>
          <w:rFonts w:hint="eastAsia"/>
        </w:rPr>
      </w:pPr>
    </w:p>
    <w:p w14:paraId="2E8098C2">
      <w:pPr>
        <w:pStyle w:val="5"/>
        <w:spacing w:before="274" w:line="254" w:lineRule="auto"/>
        <w:rPr>
          <w:rFonts w:hint="eastAsia"/>
        </w:rPr>
      </w:pPr>
      <w:r>
        <w:rPr>
          <w:rFonts w:hint="eastAsia"/>
        </w:rPr>
        <w:t>A lesson for rulers. A speech by Queen Elizabeth.</w:t>
      </w:r>
    </w:p>
    <w:p w14:paraId="58B5ED0B">
      <w:pPr>
        <w:pStyle w:val="5"/>
        <w:spacing w:before="274" w:line="254" w:lineRule="auto"/>
        <w:rPr>
          <w:rFonts w:hint="eastAsia"/>
        </w:rPr>
      </w:pPr>
      <w:r>
        <w:rPr>
          <w:rFonts w:hint="eastAsia"/>
        </w:rPr>
        <w:t>给统治者的一课。伊丽莎白女王的一次演讲。</w:t>
      </w:r>
    </w:p>
    <w:p w14:paraId="765FBE99">
      <w:pPr>
        <w:pStyle w:val="5"/>
        <w:spacing w:before="274" w:line="254" w:lineRule="auto"/>
        <w:rPr>
          <w:rFonts w:hint="eastAsia"/>
        </w:rPr>
      </w:pPr>
    </w:p>
    <w:p w14:paraId="6745583C">
      <w:pPr>
        <w:pStyle w:val="5"/>
        <w:spacing w:before="274" w:line="254" w:lineRule="auto"/>
        <w:rPr>
          <w:rFonts w:hint="eastAsia"/>
        </w:rPr>
      </w:pPr>
      <w:r>
        <w:rPr>
          <w:rFonts w:hint="eastAsia"/>
        </w:rPr>
        <w:t>God's proclamation in Exod. 34, expanded by Moses in Numb. 14.</w:t>
      </w:r>
    </w:p>
    <w:p w14:paraId="0E2A6CBB">
      <w:pPr>
        <w:pStyle w:val="5"/>
        <w:spacing w:before="274" w:line="254" w:lineRule="auto"/>
        <w:rPr>
          <w:rFonts w:hint="eastAsia"/>
        </w:rPr>
      </w:pPr>
      <w:r>
        <w:rPr>
          <w:rFonts w:hint="eastAsia"/>
        </w:rPr>
        <w:t>神在出埃及记 34 章的宣告，由摩西在民数记 14 章中扩展。</w:t>
      </w:r>
    </w:p>
    <w:p w14:paraId="6DCF8F55">
      <w:pPr>
        <w:pStyle w:val="5"/>
        <w:spacing w:before="274" w:line="254" w:lineRule="auto"/>
        <w:rPr>
          <w:rFonts w:hint="eastAsia"/>
        </w:rPr>
      </w:pPr>
    </w:p>
    <w:p w14:paraId="5D5CC309">
      <w:pPr>
        <w:pStyle w:val="5"/>
        <w:spacing w:before="274" w:line="254" w:lineRule="auto"/>
        <w:rPr>
          <w:rFonts w:hint="eastAsia"/>
        </w:rPr>
      </w:pPr>
      <w:r>
        <w:rPr>
          <w:rFonts w:hint="eastAsia"/>
        </w:rPr>
        <w:t>§. 1. The following clauses present more difficulty than any of the previous ones, as they have been translated and explained differently by interpreters.</w:t>
      </w:r>
    </w:p>
    <w:p w14:paraId="3B2ECA7D">
      <w:pPr>
        <w:pStyle w:val="5"/>
        <w:spacing w:before="274" w:line="254" w:lineRule="auto"/>
        <w:rPr>
          <w:rFonts w:hint="eastAsia"/>
        </w:rPr>
      </w:pPr>
      <w:r>
        <w:rPr>
          <w:rFonts w:hint="eastAsia"/>
        </w:rPr>
        <w:t>§. 1. 接下来的条款比之前的任何条款都更具难点，因为它们被解释者以不同的方式翻译和解释。</w:t>
      </w:r>
    </w:p>
    <w:p w14:paraId="6AA92E11">
      <w:pPr>
        <w:pStyle w:val="5"/>
        <w:spacing w:before="274" w:line="254" w:lineRule="auto"/>
        <w:rPr>
          <w:rFonts w:hint="eastAsia"/>
        </w:rPr>
      </w:pPr>
    </w:p>
    <w:p w14:paraId="5B7F14F9">
      <w:pPr>
        <w:pStyle w:val="5"/>
        <w:spacing w:before="274" w:line="254" w:lineRule="auto"/>
        <w:rPr>
          <w:rFonts w:hint="eastAsia"/>
        </w:rPr>
      </w:pPr>
      <w:r>
        <w:rPr>
          <w:rFonts w:hint="eastAsia"/>
        </w:rPr>
        <w:t>The majority, like us, read it as "That will by no means clear the guilty, visiting..."</w:t>
      </w:r>
    </w:p>
    <w:p w14:paraId="2B9757D5">
      <w:pPr>
        <w:pStyle w:val="5"/>
        <w:spacing w:before="274" w:line="254" w:lineRule="auto"/>
        <w:rPr>
          <w:rFonts w:hint="eastAsia"/>
        </w:rPr>
      </w:pPr>
      <w:r>
        <w:rPr>
          <w:rFonts w:hint="eastAsia"/>
        </w:rPr>
        <w:t>大多数人，像我们一样，将其读作“万不以有罪的为无罪，必追讨……”</w:t>
      </w:r>
    </w:p>
    <w:p w14:paraId="672E13D2">
      <w:pPr>
        <w:pStyle w:val="5"/>
        <w:spacing w:before="274" w:line="254" w:lineRule="auto"/>
        <w:rPr>
          <w:rFonts w:hint="eastAsia"/>
        </w:rPr>
      </w:pPr>
    </w:p>
    <w:p w14:paraId="74D8571F">
      <w:pPr>
        <w:pStyle w:val="5"/>
        <w:spacing w:before="274" w:line="254" w:lineRule="auto"/>
        <w:rPr>
          <w:rFonts w:hint="eastAsia"/>
        </w:rPr>
      </w:pPr>
      <w:r>
        <w:rPr>
          <w:rFonts w:hint="eastAsia"/>
        </w:rPr>
        <w:t>However, even among those who agree on the translation, there are some differences in the interpretation of the words.</w:t>
      </w:r>
    </w:p>
    <w:p w14:paraId="22315E76">
      <w:pPr>
        <w:pStyle w:val="5"/>
        <w:spacing w:before="274" w:line="254" w:lineRule="auto"/>
        <w:rPr>
          <w:rFonts w:hint="eastAsia"/>
        </w:rPr>
      </w:pPr>
      <w:r>
        <w:rPr>
          <w:rFonts w:hint="eastAsia"/>
        </w:rPr>
        <w:t>然而，即使在那些同意翻译的人中，对这些词的解释也存在一些差异。</w:t>
      </w:r>
    </w:p>
    <w:p w14:paraId="55E58BB0">
      <w:pPr>
        <w:pStyle w:val="5"/>
        <w:spacing w:before="274" w:line="254" w:lineRule="auto"/>
        <w:rPr>
          <w:rFonts w:hint="eastAsia"/>
        </w:rPr>
      </w:pPr>
    </w:p>
    <w:p w14:paraId="1A26F33B">
      <w:pPr>
        <w:pStyle w:val="5"/>
        <w:spacing w:before="274" w:line="254" w:lineRule="auto"/>
        <w:rPr>
          <w:rFonts w:hint="eastAsia"/>
        </w:rPr>
      </w:pPr>
      <w:r>
        <w:rPr>
          <w:rFonts w:hint="eastAsia"/>
        </w:rPr>
        <w:t>Most of them apply these clauses solely to the justice of God in punishing unrepentant sinners.</w:t>
      </w:r>
    </w:p>
    <w:p w14:paraId="0637ADB7">
      <w:pPr>
        <w:pStyle w:val="5"/>
        <w:spacing w:before="274" w:line="254" w:lineRule="auto"/>
        <w:rPr>
          <w:rFonts w:hint="eastAsia"/>
        </w:rPr>
      </w:pPr>
      <w:r>
        <w:rPr>
          <w:rFonts w:hint="eastAsia"/>
        </w:rPr>
        <w:t>他们中的大多数将这些条款仅仅应用于神惩罚不悔改罪人的公义。</w:t>
      </w:r>
    </w:p>
    <w:p w14:paraId="123AE2B9">
      <w:pPr>
        <w:pStyle w:val="5"/>
        <w:spacing w:before="274" w:line="254" w:lineRule="auto"/>
        <w:rPr>
          <w:rFonts w:hint="eastAsia"/>
        </w:rPr>
      </w:pPr>
    </w:p>
    <w:p w14:paraId="4AEEC189">
      <w:pPr>
        <w:pStyle w:val="5"/>
        <w:spacing w:before="274" w:line="254" w:lineRule="auto"/>
        <w:rPr>
          <w:rFonts w:hint="eastAsia"/>
        </w:rPr>
      </w:pPr>
      <w:r>
        <w:rPr>
          <w:rFonts w:hint="eastAsia"/>
        </w:rPr>
        <w:t>A few, including Mr Ainsworth, consider the overall context, which aims to illustrate the goodness of God, and interpret it accordingly.</w:t>
      </w:r>
    </w:p>
    <w:p w14:paraId="5EB03FEA">
      <w:pPr>
        <w:pStyle w:val="5"/>
        <w:spacing w:before="274" w:line="254" w:lineRule="auto"/>
        <w:rPr>
          <w:rFonts w:hint="eastAsia"/>
        </w:rPr>
      </w:pPr>
      <w:r>
        <w:rPr>
          <w:rFonts w:hint="eastAsia"/>
        </w:rPr>
        <w:t>少数人，包括安斯沃思（Ainsworth）先生，考虑到旨在说明神良善的整体背景，并据此进行解释。</w:t>
      </w:r>
    </w:p>
    <w:p w14:paraId="459EA3F4">
      <w:pPr>
        <w:pStyle w:val="5"/>
        <w:spacing w:before="274" w:line="254" w:lineRule="auto"/>
        <w:rPr>
          <w:rFonts w:hint="eastAsia"/>
        </w:rPr>
      </w:pPr>
    </w:p>
    <w:p w14:paraId="5AC4A64B">
      <w:pPr>
        <w:pStyle w:val="5"/>
        <w:spacing w:before="274" w:line="254" w:lineRule="auto"/>
        <w:rPr>
          <w:rFonts w:hint="eastAsia"/>
        </w:rPr>
      </w:pPr>
      <w:r>
        <w:rPr>
          <w:rFonts w:hint="eastAsia"/>
        </w:rPr>
        <w:t>His words are as follows:</w:t>
      </w:r>
    </w:p>
    <w:p w14:paraId="5FC08271">
      <w:pPr>
        <w:pStyle w:val="5"/>
        <w:spacing w:before="274" w:line="254" w:lineRule="auto"/>
        <w:rPr>
          <w:rFonts w:hint="eastAsia"/>
        </w:rPr>
      </w:pPr>
      <w:r>
        <w:rPr>
          <w:rFonts w:hint="eastAsia"/>
        </w:rPr>
        <w:t>他的话如下：</w:t>
      </w:r>
    </w:p>
    <w:p w14:paraId="70775452">
      <w:pPr>
        <w:pStyle w:val="5"/>
        <w:spacing w:before="274" w:line="254" w:lineRule="auto"/>
        <w:rPr>
          <w:rFonts w:hint="eastAsia"/>
        </w:rPr>
      </w:pPr>
    </w:p>
    <w:p w14:paraId="2CBE2A77">
      <w:pPr>
        <w:pStyle w:val="5"/>
        <w:spacing w:before="274" w:line="254" w:lineRule="auto"/>
        <w:rPr>
          <w:rFonts w:hint="eastAsia"/>
        </w:rPr>
      </w:pPr>
      <w:r>
        <w:rPr>
          <w:rFonts w:hint="eastAsia"/>
        </w:rPr>
        <w:t>God's justice against the wicked is a part of His goodness towards His people, as it is written, "The righteous shall rejoice when he sees the vengeance. He shall wash his feet in the blood of the wicked."</w:t>
      </w:r>
    </w:p>
    <w:p w14:paraId="3C498FF9">
      <w:pPr>
        <w:pStyle w:val="5"/>
        <w:spacing w:before="274" w:line="254" w:lineRule="auto"/>
        <w:rPr>
          <w:rFonts w:hint="eastAsia"/>
        </w:rPr>
      </w:pPr>
      <w:r>
        <w:rPr>
          <w:rFonts w:hint="eastAsia"/>
        </w:rPr>
        <w:t>神对恶人的公义是祂对子民良善的一部分，如经上所记，“义人见仇敌遭报就欢喜，要在恶人的血中洗脚。”</w:t>
      </w:r>
    </w:p>
    <w:p w14:paraId="06EEBB77">
      <w:pPr>
        <w:pStyle w:val="5"/>
        <w:spacing w:before="274" w:line="254" w:lineRule="auto"/>
        <w:rPr>
          <w:rFonts w:hint="eastAsia"/>
        </w:rPr>
      </w:pPr>
    </w:p>
    <w:p w14:paraId="6FEBC9AD">
      <w:pPr>
        <w:pStyle w:val="5"/>
        <w:spacing w:before="274" w:line="254" w:lineRule="auto"/>
        <w:rPr>
          <w:rFonts w:hint="eastAsia"/>
        </w:rPr>
      </w:pPr>
      <w:r>
        <w:rPr>
          <w:rFonts w:hint="eastAsia"/>
        </w:rPr>
        <w:t>This interpretation can find support in certain passages from Psalm 136, where the destruction of opposing kings is presented as evidence of God's mercy towards His Church.</w:t>
      </w:r>
    </w:p>
    <w:p w14:paraId="560764A4">
      <w:pPr>
        <w:pStyle w:val="5"/>
        <w:spacing w:before="274" w:line="254" w:lineRule="auto"/>
        <w:rPr>
          <w:rFonts w:hint="eastAsia"/>
        </w:rPr>
      </w:pPr>
      <w:r>
        <w:rPr>
          <w:rFonts w:hint="eastAsia"/>
        </w:rPr>
        <w:t>这种解释可以在诗篇 136 篇的某些段落中找到支持，那里将敌对国王的毁灭作为神对祂教会怜悯的证据。</w:t>
      </w:r>
    </w:p>
    <w:p w14:paraId="6D7FC4F1">
      <w:pPr>
        <w:pStyle w:val="5"/>
        <w:spacing w:before="274" w:line="254" w:lineRule="auto"/>
        <w:rPr>
          <w:rFonts w:hint="eastAsia"/>
        </w:rPr>
      </w:pPr>
    </w:p>
    <w:p w14:paraId="73225343">
      <w:pPr>
        <w:pStyle w:val="5"/>
        <w:spacing w:before="274" w:line="254" w:lineRule="auto"/>
        <w:rPr>
          <w:rFonts w:hint="eastAsia"/>
        </w:rPr>
      </w:pPr>
      <w:r>
        <w:rPr>
          <w:rFonts w:hint="eastAsia"/>
        </w:rPr>
        <w:t>"He struck down mighty kings, for his steadfast love endures forever. Sihon, king of the Amorites, for his steadfast love endures forever. And Og, king of Bashan, for his steadfast love endures forever."</w:t>
      </w:r>
    </w:p>
    <w:p w14:paraId="416AD176">
      <w:pPr>
        <w:pStyle w:val="5"/>
        <w:spacing w:before="274" w:line="254" w:lineRule="auto"/>
        <w:rPr>
          <w:rFonts w:hint="eastAsia"/>
        </w:rPr>
      </w:pPr>
      <w:r>
        <w:rPr>
          <w:rFonts w:hint="eastAsia"/>
        </w:rPr>
        <w:t>“杀戮有名君王的，因他的慈爱永远长存；杀戮亚摩利王西宏的，因他的慈爱永远长存；杀戮巴珊王噩的，因他的慈爱永远长存。”</w:t>
      </w:r>
    </w:p>
    <w:p w14:paraId="53C6DE1D">
      <w:pPr>
        <w:pStyle w:val="5"/>
        <w:spacing w:before="274" w:line="254" w:lineRule="auto"/>
        <w:rPr>
          <w:rFonts w:hint="eastAsia"/>
        </w:rPr>
      </w:pPr>
    </w:p>
    <w:p w14:paraId="79721AC6">
      <w:pPr>
        <w:pStyle w:val="5"/>
        <w:spacing w:before="274" w:line="254" w:lineRule="auto"/>
        <w:rPr>
          <w:rFonts w:hint="eastAsia"/>
        </w:rPr>
      </w:pPr>
      <w:r>
        <w:rPr>
          <w:rFonts w:hint="eastAsia"/>
        </w:rPr>
        <w:t>It is also supported by Nahum 1:7, which states, "The Lord is good, a stronghold in the day of trouble; he knows those who take refuge in him. But with an overflowing flood he will make a complete end of the adversaries, and darkness will pursue his enemies."</w:t>
      </w:r>
    </w:p>
    <w:p w14:paraId="4B101D2E">
      <w:pPr>
        <w:pStyle w:val="5"/>
        <w:spacing w:before="274" w:line="254" w:lineRule="auto"/>
        <w:rPr>
          <w:rFonts w:hint="eastAsia"/>
        </w:rPr>
      </w:pPr>
      <w:r>
        <w:rPr>
          <w:rFonts w:hint="eastAsia"/>
        </w:rPr>
        <w:t>那鸿书 1:7 也支持这一点，其中指出，“耶和华本为善，在患难的日子为人的保障，并且认得那些投靠他的人。但他必以涨溢的洪水待那敌动，黑暗必追赶他的仇敌。”</w:t>
      </w:r>
    </w:p>
    <w:p w14:paraId="4A55A5F4">
      <w:pPr>
        <w:pStyle w:val="5"/>
        <w:spacing w:before="274" w:line="254" w:lineRule="auto"/>
        <w:rPr>
          <w:rFonts w:hint="eastAsia"/>
        </w:rPr>
      </w:pPr>
    </w:p>
    <w:p w14:paraId="130EE464">
      <w:pPr>
        <w:pStyle w:val="5"/>
        <w:spacing w:before="274" w:line="254" w:lineRule="auto"/>
        <w:rPr>
          <w:rFonts w:hint="eastAsia"/>
        </w:rPr>
      </w:pPr>
      <w:r>
        <w:rPr>
          <w:rFonts w:hint="eastAsia"/>
        </w:rPr>
        <w:t>§. 2. However, the learned critic Ludovicus de Dieu, noting that in other instances, such as Zechariah 5:3, the word "Nakah" signifies to make void and to cut off, alters the translation of these words to direct them towards the goodness of God, rather than with an indirect glance.</w:t>
      </w:r>
    </w:p>
    <w:p w14:paraId="2A073C19">
      <w:pPr>
        <w:pStyle w:val="5"/>
        <w:spacing w:before="274" w:line="254" w:lineRule="auto"/>
        <w:rPr>
          <w:rFonts w:hint="eastAsia"/>
        </w:rPr>
      </w:pPr>
      <w:r>
        <w:rPr>
          <w:rFonts w:hint="eastAsia"/>
        </w:rPr>
        <w:t>§. 2. 然而，博学的批评家路多维库斯·德·迪厄（Ludovicus de Dieu），注意到在其他例子中，如撒迦利亚书 5:3，“Nakah”一词表示使之无效和切断，便改变了这些词的翻译，使它们直接指向神的良善，而不是间接一瞥。</w:t>
      </w:r>
    </w:p>
    <w:p w14:paraId="0ADF6E97">
      <w:pPr>
        <w:pStyle w:val="5"/>
        <w:spacing w:before="274" w:line="254" w:lineRule="auto"/>
        <w:rPr>
          <w:rFonts w:hint="eastAsia"/>
        </w:rPr>
      </w:pPr>
    </w:p>
    <w:p w14:paraId="452D4906">
      <w:pPr>
        <w:pStyle w:val="5"/>
        <w:spacing w:before="274" w:line="254" w:lineRule="auto"/>
        <w:rPr>
          <w:rFonts w:hint="eastAsia"/>
        </w:rPr>
      </w:pPr>
      <w:r>
        <w:rPr>
          <w:rFonts w:hint="eastAsia"/>
        </w:rPr>
        <w:t>He renders them as follows: "Evacuating, cutting off, or destroying, He will not evacuate, cut off, or destroy; visiting the iniquities of the fathers upon the children, unto the third and fourth generation."</w:t>
      </w:r>
    </w:p>
    <w:p w14:paraId="69883283">
      <w:pPr>
        <w:pStyle w:val="5"/>
        <w:spacing w:before="274" w:line="254" w:lineRule="auto"/>
        <w:rPr>
          <w:rFonts w:hint="eastAsia"/>
        </w:rPr>
      </w:pPr>
      <w:r>
        <w:rPr>
          <w:rFonts w:hint="eastAsia"/>
        </w:rPr>
        <w:t>他将它们翻译如下：“排空、切断或毁灭，祂不会（完全）排空、切断或毁灭；追讨父的罪孽于子孙身上，直到三四代。”</w:t>
      </w:r>
    </w:p>
    <w:p w14:paraId="2C953196">
      <w:pPr>
        <w:pStyle w:val="5"/>
        <w:spacing w:before="274" w:line="254" w:lineRule="auto"/>
        <w:rPr>
          <w:rFonts w:hint="eastAsia"/>
        </w:rPr>
      </w:pPr>
    </w:p>
    <w:p w14:paraId="2DE97C98">
      <w:pPr>
        <w:pStyle w:val="5"/>
        <w:spacing w:before="274" w:line="254" w:lineRule="auto"/>
        <w:rPr>
          <w:rFonts w:hint="eastAsia"/>
        </w:rPr>
      </w:pPr>
      <w:r>
        <w:rPr>
          <w:rFonts w:hint="eastAsia"/>
        </w:rPr>
        <w:t>According to this interpretation, which may well be accepted, the expressions imply an eighth aspect of divine goodness, namely, clemency in correction, presented here through a general declaration and a specific instance.</w:t>
      </w:r>
    </w:p>
    <w:p w14:paraId="7F6276F6">
      <w:pPr>
        <w:pStyle w:val="5"/>
        <w:spacing w:before="274" w:line="254" w:lineRule="auto"/>
        <w:rPr>
          <w:rFonts w:hint="eastAsia"/>
        </w:rPr>
      </w:pPr>
      <w:r>
        <w:rPr>
          <w:rFonts w:hint="eastAsia"/>
        </w:rPr>
        <w:t>根据这一完全可以接受的解释，这些表达暗示了神良善的第八个方面，即管教中的宽容，这里通过一个普遍声明和一个具体实例呈现。</w:t>
      </w:r>
    </w:p>
    <w:p w14:paraId="11EA65D6">
      <w:pPr>
        <w:pStyle w:val="5"/>
        <w:spacing w:before="274" w:line="254" w:lineRule="auto"/>
        <w:rPr>
          <w:rFonts w:hint="eastAsia"/>
        </w:rPr>
      </w:pPr>
    </w:p>
    <w:p w14:paraId="7DFB9F09">
      <w:pPr>
        <w:pStyle w:val="5"/>
        <w:spacing w:before="274" w:line="254" w:lineRule="auto"/>
        <w:rPr>
          <w:rFonts w:hint="eastAsia"/>
        </w:rPr>
      </w:pPr>
      <w:r>
        <w:rPr>
          <w:rFonts w:hint="eastAsia"/>
        </w:rPr>
        <w:t>First, through a general declaration in the words "VENAKKEH LO IENAKKEH," meaning "destroying, He will not destroy," that is, not completely, not destroying to the point of making a full end, as expressed in Jeremiah.</w:t>
      </w:r>
    </w:p>
    <w:p w14:paraId="6B8D7425">
      <w:pPr>
        <w:pStyle w:val="5"/>
        <w:spacing w:before="274" w:line="254" w:lineRule="auto"/>
        <w:rPr>
          <w:rFonts w:hint="eastAsia"/>
        </w:rPr>
      </w:pPr>
      <w:r>
        <w:rPr>
          <w:rFonts w:hint="eastAsia"/>
        </w:rPr>
        <w:t>首先，通过文字“VENAKKEH LO IENAKKEH”中的普遍声明，意思是“毁灭，祂不会毁灭”，也就是说，不完全，不毁灭到完全终结的地步，正如耶利米书中所表达的那样。</w:t>
      </w:r>
    </w:p>
    <w:p w14:paraId="03B72C66">
      <w:pPr>
        <w:pStyle w:val="5"/>
        <w:spacing w:before="274" w:line="254" w:lineRule="auto"/>
        <w:rPr>
          <w:rFonts w:hint="eastAsia"/>
        </w:rPr>
      </w:pPr>
    </w:p>
    <w:p w14:paraId="6B46659A">
      <w:pPr>
        <w:pStyle w:val="5"/>
        <w:spacing w:before="274" w:line="254" w:lineRule="auto"/>
        <w:rPr>
          <w:rFonts w:hint="eastAsia"/>
        </w:rPr>
      </w:pPr>
      <w:r>
        <w:rPr>
          <w:rFonts w:hint="eastAsia"/>
        </w:rPr>
        <w:t>Similarly, in similar forms of speech, "Delivering, thou hast not delivered," means, according to our translators, "Neither hast thou delivered this people at all."</w:t>
      </w:r>
    </w:p>
    <w:p w14:paraId="0ADCB250">
      <w:pPr>
        <w:pStyle w:val="5"/>
        <w:spacing w:before="274" w:line="254" w:lineRule="auto"/>
        <w:rPr>
          <w:rFonts w:hint="eastAsia"/>
        </w:rPr>
      </w:pPr>
      <w:r>
        <w:rPr>
          <w:rFonts w:hint="eastAsia"/>
        </w:rPr>
        <w:t>同样，在类似的言语形式中，“拯救，你没有拯救，”根据我们要翻译者的说法，意思是，“你一点也没有拯救这百姓。”</w:t>
      </w:r>
    </w:p>
    <w:p w14:paraId="62FB0DAF">
      <w:pPr>
        <w:pStyle w:val="5"/>
        <w:spacing w:before="274" w:line="254" w:lineRule="auto"/>
        <w:rPr>
          <w:rFonts w:hint="eastAsia"/>
        </w:rPr>
      </w:pPr>
    </w:p>
    <w:p w14:paraId="4294F4A0">
      <w:pPr>
        <w:pStyle w:val="5"/>
        <w:spacing w:before="274" w:line="254" w:lineRule="auto"/>
        <w:rPr>
          <w:rFonts w:hint="eastAsia"/>
        </w:rPr>
      </w:pPr>
      <w:r>
        <w:rPr>
          <w:rFonts w:hint="eastAsia"/>
        </w:rPr>
        <w:t>"Redeeming, he cannot redeem" means, they say, "None of them can by any means redeem his brother."</w:t>
      </w:r>
    </w:p>
    <w:p w14:paraId="6F87BB64">
      <w:pPr>
        <w:pStyle w:val="5"/>
        <w:spacing w:before="274" w:line="254" w:lineRule="auto"/>
        <w:rPr>
          <w:rFonts w:hint="eastAsia"/>
        </w:rPr>
      </w:pPr>
      <w:r>
        <w:rPr>
          <w:rFonts w:hint="eastAsia"/>
        </w:rPr>
        <w:t>“赎回，他不能赎回”意思是，他们说，“一个也无法赎自己的弟兄。”</w:t>
      </w:r>
    </w:p>
    <w:p w14:paraId="56C61C7D">
      <w:pPr>
        <w:pStyle w:val="5"/>
        <w:spacing w:before="274" w:line="254" w:lineRule="auto"/>
        <w:rPr>
          <w:rFonts w:hint="eastAsia"/>
        </w:rPr>
      </w:pPr>
    </w:p>
    <w:p w14:paraId="698D55F2">
      <w:pPr>
        <w:pStyle w:val="5"/>
        <w:spacing w:before="274" w:line="254" w:lineRule="auto"/>
        <w:rPr>
          <w:rFonts w:hint="eastAsia"/>
        </w:rPr>
      </w:pPr>
      <w:r>
        <w:rPr>
          <w:rFonts w:hint="eastAsia"/>
        </w:rPr>
        <w:t>Similarly here, "Destroying, He will not destroy," means that God will not destroy His people completely, no matter how much He may correct and chasten them for a time.</w:t>
      </w:r>
    </w:p>
    <w:p w14:paraId="03454A8C">
      <w:pPr>
        <w:pStyle w:val="5"/>
        <w:spacing w:before="274" w:line="254" w:lineRule="auto"/>
        <w:rPr>
          <w:rFonts w:hint="eastAsia"/>
        </w:rPr>
      </w:pPr>
      <w:r>
        <w:rPr>
          <w:rFonts w:hint="eastAsia"/>
        </w:rPr>
        <w:t>同样在这里，“毁灭，祂不会毁灭，”意味着神不会完全毁灭祂的子民，无论祂可能暂时如何管教和惩戒他们。</w:t>
      </w:r>
    </w:p>
    <w:p w14:paraId="37609601">
      <w:pPr>
        <w:pStyle w:val="5"/>
        <w:spacing w:before="274" w:line="254" w:lineRule="auto"/>
        <w:rPr>
          <w:rFonts w:hint="eastAsia"/>
        </w:rPr>
      </w:pPr>
    </w:p>
    <w:p w14:paraId="6AD943C3">
      <w:pPr>
        <w:pStyle w:val="5"/>
        <w:spacing w:before="274" w:line="254" w:lineRule="auto"/>
        <w:rPr>
          <w:rFonts w:hint="eastAsia"/>
        </w:rPr>
      </w:pPr>
      <w:r>
        <w:rPr>
          <w:rFonts w:hint="eastAsia"/>
        </w:rPr>
        <w:t>This is in line with Amos's prophecy, "Behold, the eyes of the Lord God are upon the sinful kingdom, and I will destroy it from off the face of the earth, saving that I will not utterly destroy the house of Jacob," says the Lord.</w:t>
      </w:r>
    </w:p>
    <w:p w14:paraId="60136A65">
      <w:pPr>
        <w:pStyle w:val="5"/>
        <w:spacing w:before="274" w:line="254" w:lineRule="auto"/>
        <w:rPr>
          <w:rFonts w:hint="eastAsia"/>
        </w:rPr>
      </w:pPr>
      <w:r>
        <w:rPr>
          <w:rFonts w:hint="eastAsia"/>
        </w:rPr>
        <w:t>这与阿摩司的预言一致，“主耶和华的眼目察看这有罪的国，必将这国从地上灭绝，却不将雅各家灭绝净尽，”这是耶和华说的。</w:t>
      </w:r>
    </w:p>
    <w:p w14:paraId="2AB84766">
      <w:pPr>
        <w:pStyle w:val="5"/>
        <w:spacing w:before="274" w:line="254" w:lineRule="auto"/>
        <w:rPr>
          <w:rFonts w:hint="eastAsia"/>
        </w:rPr>
      </w:pPr>
    </w:p>
    <w:p w14:paraId="05F64FED">
      <w:pPr>
        <w:pStyle w:val="5"/>
        <w:spacing w:before="274" w:line="254" w:lineRule="auto"/>
        <w:rPr>
          <w:rFonts w:hint="eastAsia"/>
        </w:rPr>
      </w:pPr>
      <w:r>
        <w:rPr>
          <w:rFonts w:hint="eastAsia"/>
        </w:rPr>
        <w:t>§. 3. This interpretation is strongly supported by a parallel passage in Jeremiah: "I am with thee," says the Lord, "to save thee. Though I make a full end of all nations whither I have scattered thee, yet will I not make a full end of thee; but I will correct thee in measure."</w:t>
      </w:r>
    </w:p>
    <w:p w14:paraId="122267E0">
      <w:pPr>
        <w:pStyle w:val="5"/>
        <w:spacing w:before="274" w:line="254" w:lineRule="auto"/>
        <w:rPr>
          <w:rFonts w:hint="eastAsia"/>
        </w:rPr>
      </w:pPr>
      <w:r>
        <w:rPr>
          <w:rFonts w:hint="eastAsia"/>
        </w:rPr>
        <w:t>§. 3. 这一解释得到了耶利米书中一段平行经文的有力支持：“因我与你同在，要拯救你，”耶和华说。“我要将我赶你到的那些国灭绝净尽，却不将你灭绝净尽，倒要从宽惩治你。”</w:t>
      </w:r>
    </w:p>
    <w:p w14:paraId="57B57F8B">
      <w:pPr>
        <w:pStyle w:val="5"/>
        <w:spacing w:before="274" w:line="254" w:lineRule="auto"/>
        <w:rPr>
          <w:rFonts w:hint="eastAsia"/>
        </w:rPr>
      </w:pPr>
    </w:p>
    <w:p w14:paraId="654CF069">
      <w:pPr>
        <w:pStyle w:val="5"/>
        <w:spacing w:before="274" w:line="254" w:lineRule="auto"/>
        <w:rPr>
          <w:rFonts w:hint="eastAsia"/>
        </w:rPr>
      </w:pPr>
      <w:r>
        <w:rPr>
          <w:rFonts w:hint="eastAsia"/>
        </w:rPr>
        <w:t>Then it follows, "VENAKKEH LO ANAKKECA," which Pagnin renders as "And destroying, I will not destroy thee."</w:t>
      </w:r>
    </w:p>
    <w:p w14:paraId="26F65D64">
      <w:pPr>
        <w:pStyle w:val="5"/>
        <w:spacing w:before="274" w:line="254" w:lineRule="auto"/>
        <w:rPr>
          <w:rFonts w:hint="eastAsia"/>
        </w:rPr>
      </w:pPr>
      <w:r>
        <w:rPr>
          <w:rFonts w:hint="eastAsia"/>
        </w:rPr>
        <w:t>随后是，“VENAKKEH LO ANAKKECA，”帕格宁（Pagnin）将其翻译为“并且毁灭，我不会毁灭你。”</w:t>
      </w:r>
    </w:p>
    <w:p w14:paraId="1A5EC192">
      <w:pPr>
        <w:pStyle w:val="5"/>
        <w:spacing w:before="274" w:line="254" w:lineRule="auto"/>
        <w:rPr>
          <w:rFonts w:hint="eastAsia"/>
        </w:rPr>
      </w:pPr>
    </w:p>
    <w:p w14:paraId="6946C32B">
      <w:pPr>
        <w:pStyle w:val="5"/>
        <w:spacing w:before="274" w:line="254" w:lineRule="auto"/>
        <w:rPr>
          <w:rFonts w:hint="eastAsia"/>
        </w:rPr>
      </w:pPr>
      <w:r>
        <w:rPr>
          <w:rFonts w:hint="eastAsia"/>
        </w:rPr>
        <w:t>Furthermore, it can be even more firmly confirmed by a passage in Numbers 14.</w:t>
      </w:r>
    </w:p>
    <w:p w14:paraId="7FA7CD1B">
      <w:pPr>
        <w:pStyle w:val="5"/>
        <w:spacing w:before="274" w:line="254" w:lineRule="auto"/>
        <w:rPr>
          <w:rFonts w:hint="eastAsia"/>
        </w:rPr>
      </w:pPr>
      <w:r>
        <w:rPr>
          <w:rFonts w:hint="eastAsia"/>
        </w:rPr>
        <w:t>此外，它可以由民数记 14 章中的一段经文更坚定地证实。</w:t>
      </w:r>
    </w:p>
    <w:p w14:paraId="5CD5E4D7">
      <w:pPr>
        <w:pStyle w:val="5"/>
        <w:spacing w:before="274" w:line="254" w:lineRule="auto"/>
        <w:rPr>
          <w:rFonts w:hint="eastAsia"/>
        </w:rPr>
      </w:pPr>
    </w:p>
    <w:p w14:paraId="13DACA24">
      <w:pPr>
        <w:pStyle w:val="5"/>
        <w:spacing w:before="274" w:line="254" w:lineRule="auto"/>
        <w:rPr>
          <w:rFonts w:hint="eastAsia"/>
        </w:rPr>
      </w:pPr>
      <w:r>
        <w:rPr>
          <w:rFonts w:hint="eastAsia"/>
        </w:rPr>
        <w:t>Once the hand of faith has grasped onto God, it will not easily let go.</w:t>
      </w:r>
    </w:p>
    <w:p w14:paraId="04C72D02">
      <w:pPr>
        <w:pStyle w:val="5"/>
        <w:spacing w:before="274" w:line="254" w:lineRule="auto"/>
        <w:rPr>
          <w:rFonts w:hint="eastAsia"/>
        </w:rPr>
      </w:pPr>
      <w:r>
        <w:rPr>
          <w:rFonts w:hint="eastAsia"/>
        </w:rPr>
        <w:t>一旦信心的手抓住了神，它就不会轻易放手。</w:t>
      </w:r>
    </w:p>
    <w:p w14:paraId="01C1FC9F">
      <w:pPr>
        <w:pStyle w:val="5"/>
        <w:spacing w:before="274" w:line="254" w:lineRule="auto"/>
        <w:rPr>
          <w:rFonts w:hint="eastAsia"/>
        </w:rPr>
      </w:pPr>
    </w:p>
    <w:p w14:paraId="2017DF3E">
      <w:pPr>
        <w:pStyle w:val="5"/>
        <w:spacing w:before="274" w:line="254" w:lineRule="auto"/>
        <w:rPr>
          <w:rFonts w:hint="eastAsia"/>
        </w:rPr>
      </w:pPr>
      <w:r>
        <w:rPr>
          <w:rFonts w:hint="eastAsia"/>
        </w:rPr>
        <w:t>Moses had firmly grasped that revelation which the Lord had pleased to make of Himself in this passage from Exodus, and accordingly, on an occasion, he employs it to plead with God for the preservation of Israel from total ruin, which they deserved and were threatened with.</w:t>
      </w:r>
    </w:p>
    <w:p w14:paraId="64DCE203">
      <w:pPr>
        <w:pStyle w:val="5"/>
        <w:spacing w:before="274" w:line="254" w:lineRule="auto"/>
        <w:rPr>
          <w:rFonts w:hint="eastAsia"/>
        </w:rPr>
      </w:pPr>
      <w:r>
        <w:rPr>
          <w:rFonts w:hint="eastAsia"/>
        </w:rPr>
        <w:t>摩西已经牢牢抓住了主乐意在出埃及记这段经文中对自己的启示，因此，在某个场合，他用它来恳求神保护以色列免于完全毁灭，这是他们应得的，也是受到威胁的。</w:t>
      </w:r>
    </w:p>
    <w:p w14:paraId="687B04F4">
      <w:pPr>
        <w:pStyle w:val="5"/>
        <w:spacing w:before="274" w:line="254" w:lineRule="auto"/>
        <w:rPr>
          <w:rFonts w:hint="eastAsia"/>
        </w:rPr>
      </w:pPr>
    </w:p>
    <w:p w14:paraId="5A0EFB49">
      <w:pPr>
        <w:pStyle w:val="5"/>
        <w:spacing w:before="274" w:line="254" w:lineRule="auto"/>
        <w:rPr>
          <w:rFonts w:hint="eastAsia"/>
        </w:rPr>
      </w:pPr>
      <w:r>
        <w:rPr>
          <w:rFonts w:hint="eastAsia"/>
        </w:rPr>
        <w:t>To that end, he makes use of the very terms used in the revelation, including those now under discussion, as they are most argumentative in support of the intended meaning. It is as if he said,</w:t>
      </w:r>
    </w:p>
    <w:p w14:paraId="070E664B">
      <w:pPr>
        <w:pStyle w:val="5"/>
        <w:spacing w:before="274" w:line="254" w:lineRule="auto"/>
        <w:rPr>
          <w:rFonts w:hint="eastAsia"/>
        </w:rPr>
      </w:pPr>
      <w:r>
        <w:rPr>
          <w:rFonts w:hint="eastAsia"/>
        </w:rPr>
        <w:t>为此，他使用了启示中所用的确切术语，包括现在讨论的那些，因为它们最能支持预期的含义。仿佛他说，</w:t>
      </w:r>
    </w:p>
    <w:p w14:paraId="268B36B5">
      <w:pPr>
        <w:pStyle w:val="5"/>
        <w:spacing w:before="274" w:line="254" w:lineRule="auto"/>
        <w:rPr>
          <w:rFonts w:hint="eastAsia"/>
        </w:rPr>
      </w:pPr>
    </w:p>
    <w:p w14:paraId="21F26DEE">
      <w:pPr>
        <w:pStyle w:val="5"/>
        <w:spacing w:before="274" w:line="254" w:lineRule="auto"/>
        <w:rPr>
          <w:rFonts w:hint="eastAsia"/>
        </w:rPr>
      </w:pPr>
      <w:r>
        <w:rPr>
          <w:rFonts w:hint="eastAsia"/>
        </w:rPr>
        <w:t>Will you, O Lord, bring complete destruction upon this entire people?</w:t>
      </w:r>
    </w:p>
    <w:p w14:paraId="202C7757">
      <w:pPr>
        <w:pStyle w:val="5"/>
        <w:spacing w:before="274" w:line="254" w:lineRule="auto"/>
        <w:rPr>
          <w:rFonts w:hint="eastAsia"/>
        </w:rPr>
      </w:pPr>
      <w:r>
        <w:rPr>
          <w:rFonts w:hint="eastAsia"/>
        </w:rPr>
        <w:t>噢主啊，你要给这整个民族带来完全的毁灭吗？</w:t>
      </w:r>
    </w:p>
    <w:p w14:paraId="3C77F1D9">
      <w:pPr>
        <w:pStyle w:val="5"/>
        <w:spacing w:before="274" w:line="254" w:lineRule="auto"/>
        <w:rPr>
          <w:rFonts w:hint="eastAsia"/>
        </w:rPr>
      </w:pPr>
    </w:p>
    <w:p w14:paraId="4E8A30C4">
      <w:pPr>
        <w:pStyle w:val="5"/>
        <w:spacing w:before="274" w:line="254" w:lineRule="auto"/>
        <w:rPr>
          <w:rFonts w:hint="eastAsia"/>
        </w:rPr>
      </w:pPr>
      <w:r>
        <w:rPr>
          <w:rFonts w:hint="eastAsia"/>
        </w:rPr>
        <w:t>What will then happen to the goodness that you proclaimed to your servant in Sinai?</w:t>
      </w:r>
    </w:p>
    <w:p w14:paraId="501A4BA7">
      <w:pPr>
        <w:pStyle w:val="5"/>
        <w:spacing w:before="274" w:line="254" w:lineRule="auto"/>
        <w:rPr>
          <w:rFonts w:hint="eastAsia"/>
        </w:rPr>
      </w:pPr>
      <w:r>
        <w:rPr>
          <w:rFonts w:hint="eastAsia"/>
        </w:rPr>
        <w:t>那么你在西奈向你仆人宣告的良善会怎样呢？</w:t>
      </w:r>
    </w:p>
    <w:p w14:paraId="1F1E3A54">
      <w:pPr>
        <w:pStyle w:val="5"/>
        <w:spacing w:before="274" w:line="254" w:lineRule="auto"/>
        <w:rPr>
          <w:rFonts w:hint="eastAsia"/>
        </w:rPr>
      </w:pPr>
    </w:p>
    <w:p w14:paraId="074F6D74">
      <w:pPr>
        <w:pStyle w:val="5"/>
        <w:spacing w:before="274" w:line="254" w:lineRule="auto"/>
        <w:rPr>
          <w:rFonts w:hint="eastAsia"/>
        </w:rPr>
      </w:pPr>
      <w:r>
        <w:rPr>
          <w:rFonts w:hint="eastAsia"/>
        </w:rPr>
        <w:t>Even if you are determined to punish them, remember what you have said, "Destroying, He will not destroy."</w:t>
      </w:r>
    </w:p>
    <w:p w14:paraId="3B393DBA">
      <w:pPr>
        <w:pStyle w:val="5"/>
        <w:spacing w:before="274" w:line="254" w:lineRule="auto"/>
        <w:rPr>
          <w:rFonts w:hint="eastAsia"/>
        </w:rPr>
      </w:pPr>
      <w:r>
        <w:rPr>
          <w:rFonts w:hint="eastAsia"/>
        </w:rPr>
        <w:t>即使你决心惩罚他们，请记住你说过的话，“毁灭，祂不会毁灭。”</w:t>
      </w:r>
    </w:p>
    <w:p w14:paraId="43BFE6C2">
      <w:pPr>
        <w:pStyle w:val="5"/>
        <w:spacing w:before="274" w:line="254" w:lineRule="auto"/>
        <w:rPr>
          <w:rFonts w:hint="eastAsia"/>
        </w:rPr>
      </w:pPr>
    </w:p>
    <w:p w14:paraId="0364B502">
      <w:pPr>
        <w:pStyle w:val="5"/>
        <w:spacing w:before="274" w:line="254" w:lineRule="auto"/>
        <w:rPr>
          <w:rFonts w:hint="eastAsia"/>
        </w:rPr>
      </w:pPr>
      <w:r>
        <w:rPr>
          <w:rFonts w:hint="eastAsia"/>
        </w:rPr>
        <w:t>If their iniquities must be visited upon their children, Lord, let it not be forever, but only to the third and fourth generation, as you have spoken.</w:t>
      </w:r>
    </w:p>
    <w:p w14:paraId="4CB89087">
      <w:pPr>
        <w:pStyle w:val="5"/>
        <w:spacing w:before="274" w:line="254" w:lineRule="auto"/>
        <w:rPr>
          <w:rFonts w:hint="eastAsia"/>
        </w:rPr>
      </w:pPr>
      <w:r>
        <w:rPr>
          <w:rFonts w:hint="eastAsia"/>
        </w:rPr>
        <w:t>如果他们的罪孽必须追讨在他们的子孙身上，主啊，不要直到永远，只要到三、四代，正如你所说的。</w:t>
      </w:r>
    </w:p>
    <w:p w14:paraId="35F41699">
      <w:pPr>
        <w:pStyle w:val="5"/>
        <w:spacing w:before="274" w:line="254" w:lineRule="auto"/>
        <w:rPr>
          <w:rFonts w:hint="eastAsia"/>
        </w:rPr>
      </w:pPr>
    </w:p>
    <w:p w14:paraId="32DE026D">
      <w:pPr>
        <w:pStyle w:val="5"/>
        <w:spacing w:before="274" w:line="254" w:lineRule="auto"/>
        <w:rPr>
          <w:rFonts w:hint="eastAsia"/>
        </w:rPr>
      </w:pPr>
      <w:r>
        <w:rPr>
          <w:rFonts w:hint="eastAsia"/>
        </w:rPr>
        <w:t>In the commonly accepted sense of these words, Moses could not have drawn such a strong plea.</w:t>
      </w:r>
    </w:p>
    <w:p w14:paraId="1A263E45">
      <w:pPr>
        <w:pStyle w:val="5"/>
        <w:spacing w:before="274" w:line="254" w:lineRule="auto"/>
        <w:rPr>
          <w:rFonts w:hint="eastAsia"/>
        </w:rPr>
      </w:pPr>
      <w:r>
        <w:rPr>
          <w:rFonts w:hint="eastAsia"/>
        </w:rPr>
        <w:t>按这些词通常接受的意义，摩西不可能得出如此强有力的恳求。</w:t>
      </w:r>
    </w:p>
    <w:p w14:paraId="5E5C3213">
      <w:pPr>
        <w:pStyle w:val="5"/>
        <w:spacing w:before="274" w:line="254" w:lineRule="auto"/>
        <w:rPr>
          <w:rFonts w:hint="eastAsia"/>
        </w:rPr>
      </w:pPr>
    </w:p>
    <w:p w14:paraId="0CE1356F">
      <w:pPr>
        <w:pStyle w:val="5"/>
        <w:spacing w:before="274" w:line="254" w:lineRule="auto"/>
        <w:rPr>
          <w:rFonts w:hint="eastAsia"/>
        </w:rPr>
      </w:pPr>
      <w:r>
        <w:rPr>
          <w:rFonts w:hint="eastAsia"/>
        </w:rPr>
        <w:t>For if God will by no means clear the guilty, and all Israel had at that time incurred a deep and deadly guilt, what conclusion could be made other than that all Israel must perish?</w:t>
      </w:r>
    </w:p>
    <w:p w14:paraId="3005AE6A">
      <w:pPr>
        <w:pStyle w:val="5"/>
        <w:spacing w:before="274" w:line="254" w:lineRule="auto"/>
        <w:rPr>
          <w:rFonts w:hint="eastAsia"/>
        </w:rPr>
      </w:pPr>
      <w:r>
        <w:rPr>
          <w:rFonts w:hint="eastAsia"/>
        </w:rPr>
        <w:t>因为如果神万不以有罪的为无罪，而全以色列在那时已经招致了深重且致命的罪疚，除了全以色列必须灭亡之外，还能得出什么结论呢？</w:t>
      </w:r>
    </w:p>
    <w:p w14:paraId="197EFDAB">
      <w:pPr>
        <w:pStyle w:val="5"/>
        <w:spacing w:before="274" w:line="254" w:lineRule="auto"/>
        <w:rPr>
          <w:rFonts w:hint="eastAsia"/>
        </w:rPr>
      </w:pPr>
    </w:p>
    <w:p w14:paraId="53608167">
      <w:pPr>
        <w:pStyle w:val="5"/>
        <w:spacing w:before="274" w:line="254" w:lineRule="auto"/>
        <w:rPr>
          <w:rFonts w:hint="eastAsia"/>
        </w:rPr>
      </w:pPr>
      <w:r>
        <w:rPr>
          <w:rFonts w:hint="eastAsia"/>
        </w:rPr>
        <w:t>§. 4. Secondly, there is a particular instance contained in the last clause: "Visiting the iniquities of the fathers upon the children, and upon the children's children, unto the third and fourth generation."</w:t>
      </w:r>
    </w:p>
    <w:p w14:paraId="20DDB3DA">
      <w:pPr>
        <w:pStyle w:val="5"/>
        <w:spacing w:before="274" w:line="254" w:lineRule="auto"/>
        <w:rPr>
          <w:rFonts w:hint="eastAsia"/>
        </w:rPr>
      </w:pPr>
      <w:r>
        <w:rPr>
          <w:rFonts w:hint="eastAsia"/>
        </w:rPr>
        <w:t>§. 4. 其次，最后一句包含一个特定的实例：“必追讨他的罪，自父及子，直到三、四代。”</w:t>
      </w:r>
    </w:p>
    <w:p w14:paraId="69174C84">
      <w:pPr>
        <w:pStyle w:val="5"/>
        <w:spacing w:before="274" w:line="254" w:lineRule="auto"/>
        <w:rPr>
          <w:rFonts w:hint="eastAsia"/>
        </w:rPr>
      </w:pPr>
    </w:p>
    <w:p w14:paraId="36FEA02E">
      <w:pPr>
        <w:pStyle w:val="5"/>
        <w:spacing w:before="274" w:line="254" w:lineRule="auto"/>
        <w:rPr>
          <w:rFonts w:hint="eastAsia"/>
        </w:rPr>
      </w:pPr>
      <w:r>
        <w:rPr>
          <w:rFonts w:hint="eastAsia"/>
        </w:rPr>
        <w:t>To clarify this further, it is necessary to demonstrate that God, in doing so, exercises both equity and clemency, so that neither should be doubted.</w:t>
      </w:r>
    </w:p>
    <w:p w14:paraId="1DCB6DCA">
      <w:pPr>
        <w:pStyle w:val="5"/>
        <w:spacing w:before="274" w:line="254" w:lineRule="auto"/>
        <w:rPr>
          <w:rFonts w:hint="eastAsia"/>
        </w:rPr>
      </w:pPr>
      <w:r>
        <w:rPr>
          <w:rFonts w:hint="eastAsia"/>
        </w:rPr>
        <w:t>为了进一步澄清这一点，有必要证明神这样做是在行使公平和宽容，以便两者都不应受到怀疑。</w:t>
      </w:r>
    </w:p>
    <w:p w14:paraId="5B50416F">
      <w:pPr>
        <w:pStyle w:val="5"/>
        <w:spacing w:before="274" w:line="254" w:lineRule="auto"/>
        <w:rPr>
          <w:rFonts w:hint="eastAsia"/>
        </w:rPr>
      </w:pPr>
    </w:p>
    <w:p w14:paraId="007631D3">
      <w:pPr>
        <w:pStyle w:val="5"/>
        <w:spacing w:before="274" w:line="254" w:lineRule="auto"/>
        <w:rPr>
          <w:rFonts w:hint="eastAsia"/>
        </w:rPr>
      </w:pPr>
      <w:r>
        <w:rPr>
          <w:rFonts w:hint="eastAsia"/>
        </w:rPr>
        <w:t>Regarding equity, although by a specific law, magistrates are forbidden to put children to death for their parents' sins, God, as the author of life and death, has reserved the liberty to do so whenever he pleases, due to his supreme dominion over all.</w:t>
      </w:r>
    </w:p>
    <w:p w14:paraId="0ADC4052">
      <w:pPr>
        <w:pStyle w:val="5"/>
        <w:spacing w:before="274" w:line="254" w:lineRule="auto"/>
        <w:rPr>
          <w:rFonts w:hint="eastAsia"/>
        </w:rPr>
      </w:pPr>
      <w:r>
        <w:rPr>
          <w:rFonts w:hint="eastAsia"/>
        </w:rPr>
        <w:t>关于公平，虽然通过特定的法律，禁止官员因父母的罪处死子女，但神作为生命和死亡的作者，由于祂对万有的最高统治权，保留了随己意这样做的自由。</w:t>
      </w:r>
    </w:p>
    <w:p w14:paraId="159F2D3A">
      <w:pPr>
        <w:pStyle w:val="5"/>
        <w:spacing w:before="274" w:line="254" w:lineRule="auto"/>
        <w:rPr>
          <w:rFonts w:hint="eastAsia"/>
        </w:rPr>
      </w:pPr>
    </w:p>
    <w:p w14:paraId="486F57AB">
      <w:pPr>
        <w:pStyle w:val="5"/>
        <w:spacing w:before="274" w:line="254" w:lineRule="auto"/>
        <w:rPr>
          <w:rFonts w:hint="eastAsia"/>
        </w:rPr>
      </w:pPr>
      <w:r>
        <w:rPr>
          <w:rFonts w:hint="eastAsia"/>
        </w:rPr>
        <w:t>Therefore, for him to inflict lesser temporal punishments in such cases can only be considered just.</w:t>
      </w:r>
    </w:p>
    <w:p w14:paraId="3A5C7398">
      <w:pPr>
        <w:pStyle w:val="5"/>
        <w:spacing w:before="274" w:line="254" w:lineRule="auto"/>
        <w:rPr>
          <w:rFonts w:hint="eastAsia"/>
        </w:rPr>
      </w:pPr>
      <w:r>
        <w:rPr>
          <w:rFonts w:hint="eastAsia"/>
        </w:rPr>
        <w:t>因此，在这种情况下，祂施加较轻的暂时惩罚只能被认为是公正的。</w:t>
      </w:r>
    </w:p>
    <w:p w14:paraId="24A04AF3">
      <w:pPr>
        <w:pStyle w:val="5"/>
        <w:spacing w:before="274" w:line="254" w:lineRule="auto"/>
        <w:rPr>
          <w:rFonts w:hint="eastAsia"/>
        </w:rPr>
      </w:pPr>
    </w:p>
    <w:p w14:paraId="776ED3D8">
      <w:pPr>
        <w:pStyle w:val="5"/>
        <w:spacing w:before="274" w:line="254" w:lineRule="auto"/>
        <w:rPr>
          <w:rFonts w:hint="eastAsia"/>
        </w:rPr>
      </w:pPr>
      <w:r>
        <w:rPr>
          <w:rFonts w:hint="eastAsia"/>
        </w:rPr>
        <w:t>Moreover, children may be seen as part of their parents themselves, just as a man's wife is a division of himself, and his children are a multiplication of himself.</w:t>
      </w:r>
    </w:p>
    <w:p w14:paraId="4A6EC600">
      <w:pPr>
        <w:pStyle w:val="5"/>
        <w:spacing w:before="274" w:line="254" w:lineRule="auto"/>
        <w:rPr>
          <w:rFonts w:hint="eastAsia"/>
        </w:rPr>
      </w:pPr>
      <w:r>
        <w:rPr>
          <w:rFonts w:hint="eastAsia"/>
        </w:rPr>
        <w:t>此外，孩子可以被视为父母自身的一部分，就像一个人的妻子是他自己的一部分，他的孩子是他自己的倍增。</w:t>
      </w:r>
    </w:p>
    <w:p w14:paraId="67F7E637">
      <w:pPr>
        <w:pStyle w:val="5"/>
        <w:spacing w:before="274" w:line="254" w:lineRule="auto"/>
        <w:rPr>
          <w:rFonts w:hint="eastAsia"/>
        </w:rPr>
      </w:pPr>
    </w:p>
    <w:p w14:paraId="03A23B6C">
      <w:pPr>
        <w:pStyle w:val="5"/>
        <w:spacing w:before="274" w:line="254" w:lineRule="auto"/>
        <w:rPr>
          <w:rFonts w:hint="eastAsia"/>
        </w:rPr>
      </w:pPr>
      <w:r>
        <w:rPr>
          <w:rFonts w:hint="eastAsia"/>
        </w:rPr>
        <w:t>Undoubtedly, they are considered part of their parents' possessions.</w:t>
      </w:r>
    </w:p>
    <w:p w14:paraId="451142EC">
      <w:pPr>
        <w:pStyle w:val="5"/>
        <w:spacing w:before="274" w:line="254" w:lineRule="auto"/>
        <w:rPr>
          <w:rFonts w:hint="eastAsia"/>
        </w:rPr>
      </w:pPr>
      <w:r>
        <w:rPr>
          <w:rFonts w:hint="eastAsia"/>
        </w:rPr>
        <w:t>毫无疑问，他们被视为父母财产的一部分。</w:t>
      </w:r>
    </w:p>
    <w:p w14:paraId="23C19788">
      <w:pPr>
        <w:pStyle w:val="5"/>
        <w:spacing w:before="274" w:line="254" w:lineRule="auto"/>
        <w:rPr>
          <w:rFonts w:hint="eastAsia"/>
        </w:rPr>
      </w:pPr>
    </w:p>
    <w:p w14:paraId="3F69B396">
      <w:pPr>
        <w:pStyle w:val="5"/>
        <w:spacing w:before="274" w:line="254" w:lineRule="auto"/>
        <w:rPr>
          <w:rFonts w:hint="eastAsia"/>
        </w:rPr>
      </w:pPr>
      <w:r>
        <w:rPr>
          <w:rFonts w:hint="eastAsia"/>
        </w:rPr>
        <w:t>When God had declared concerning Job, "Behold, all that he has is in your power," Satan, by virtue of that commission, not only killed Job's livestock and servants but also his sons and daughters.</w:t>
      </w:r>
    </w:p>
    <w:p w14:paraId="4D0AE139">
      <w:pPr>
        <w:pStyle w:val="5"/>
        <w:spacing w:before="274" w:line="254" w:lineRule="auto"/>
        <w:rPr>
          <w:rFonts w:hint="eastAsia"/>
        </w:rPr>
      </w:pPr>
      <w:r>
        <w:rPr>
          <w:rFonts w:hint="eastAsia"/>
        </w:rPr>
        <w:t>当神论到约伯宣称，“凡他所有的都在你手中”时，撒但凭借那项授权，不仅杀死了约伯的牲畜和仆人，还杀死了他的儿女。</w:t>
      </w:r>
    </w:p>
    <w:p w14:paraId="598F3563">
      <w:pPr>
        <w:pStyle w:val="5"/>
        <w:spacing w:before="274" w:line="254" w:lineRule="auto"/>
        <w:rPr>
          <w:rFonts w:hint="eastAsia"/>
        </w:rPr>
      </w:pPr>
    </w:p>
    <w:p w14:paraId="75495C9A">
      <w:pPr>
        <w:pStyle w:val="5"/>
        <w:spacing w:before="274" w:line="254" w:lineRule="auto"/>
        <w:rPr>
          <w:rFonts w:hint="eastAsia"/>
        </w:rPr>
      </w:pPr>
      <w:r>
        <w:rPr>
          <w:rFonts w:hint="eastAsia"/>
        </w:rPr>
        <w:t>And when God had decreed regarding Achan, "Let him and all that he has be burned with fire," the Israelites, in obedience to that command, burned his children along with his other possessions.</w:t>
      </w:r>
    </w:p>
    <w:p w14:paraId="76D5B36B">
      <w:pPr>
        <w:pStyle w:val="5"/>
        <w:spacing w:before="274" w:line="254" w:lineRule="auto"/>
        <w:rPr>
          <w:rFonts w:hint="eastAsia"/>
        </w:rPr>
      </w:pPr>
      <w:r>
        <w:rPr>
          <w:rFonts w:hint="eastAsia"/>
        </w:rPr>
        <w:t>当神对亚干颁布法令，“要用火烧他和他所有的”时，以色列人服从那命令，将他的儿女连同其他财产一起烧毁。</w:t>
      </w:r>
    </w:p>
    <w:p w14:paraId="5FC16A72">
      <w:pPr>
        <w:pStyle w:val="5"/>
        <w:spacing w:before="274" w:line="254" w:lineRule="auto"/>
        <w:rPr>
          <w:rFonts w:hint="eastAsia"/>
        </w:rPr>
      </w:pPr>
    </w:p>
    <w:p w14:paraId="602D3B9F">
      <w:pPr>
        <w:pStyle w:val="5"/>
        <w:spacing w:before="274" w:line="254" w:lineRule="auto"/>
        <w:rPr>
          <w:rFonts w:hint="eastAsia"/>
        </w:rPr>
      </w:pPr>
      <w:r>
        <w:rPr>
          <w:rFonts w:hint="eastAsia"/>
        </w:rPr>
        <w:t>§. 5. As for the aspect of clemency, God's visitation in this manner can be seen as an act of both equity and clemency when considering the following:</w:t>
      </w:r>
    </w:p>
    <w:p w14:paraId="5769C21A">
      <w:pPr>
        <w:pStyle w:val="5"/>
        <w:spacing w:before="274" w:line="254" w:lineRule="auto"/>
        <w:rPr>
          <w:rFonts w:hint="eastAsia"/>
        </w:rPr>
      </w:pPr>
      <w:r>
        <w:rPr>
          <w:rFonts w:hint="eastAsia"/>
        </w:rPr>
        <w:t>§. 5. 至于宽容方面，当考虑以下几点时，神以这种方式的追讨可以被视为既是公平又是宽容的行为：</w:t>
      </w:r>
    </w:p>
    <w:p w14:paraId="789EA2CC">
      <w:pPr>
        <w:pStyle w:val="5"/>
        <w:spacing w:before="274" w:line="254" w:lineRule="auto"/>
        <w:rPr>
          <w:rFonts w:hint="eastAsia"/>
        </w:rPr>
      </w:pPr>
    </w:p>
    <w:p w14:paraId="0F6537E5">
      <w:pPr>
        <w:pStyle w:val="5"/>
        <w:spacing w:before="274" w:line="254" w:lineRule="auto"/>
        <w:rPr>
          <w:rFonts w:hint="eastAsia"/>
        </w:rPr>
      </w:pPr>
      <w:r>
        <w:rPr>
          <w:rFonts w:hint="eastAsia"/>
        </w:rPr>
        <w:t>First, it is limited to the third and fourth generation, not to all generations and forever, as the Psalmist questions, "Will you be angry with us forever? Will you prolong your anger to all generations?"</w:t>
      </w:r>
    </w:p>
    <w:p w14:paraId="622F6353">
      <w:pPr>
        <w:pStyle w:val="5"/>
        <w:spacing w:before="274" w:line="254" w:lineRule="auto"/>
        <w:rPr>
          <w:rFonts w:hint="eastAsia"/>
        </w:rPr>
      </w:pPr>
      <w:r>
        <w:rPr>
          <w:rFonts w:hint="eastAsia"/>
        </w:rPr>
        <w:t>首先，它被限制在三、四代，而不是所有世代和永远，正如诗人质疑的那样，“你要向我们发怒到永远吗？你要将你的怒气延留到万代吗？”</w:t>
      </w:r>
    </w:p>
    <w:p w14:paraId="5D4CC1EE">
      <w:pPr>
        <w:pStyle w:val="5"/>
        <w:spacing w:before="274" w:line="254" w:lineRule="auto"/>
        <w:rPr>
          <w:rFonts w:hint="eastAsia"/>
        </w:rPr>
      </w:pPr>
    </w:p>
    <w:p w14:paraId="289572B4">
      <w:pPr>
        <w:pStyle w:val="5"/>
        <w:spacing w:before="274" w:line="254" w:lineRule="auto"/>
        <w:rPr>
          <w:rFonts w:hint="eastAsia"/>
        </w:rPr>
      </w:pPr>
      <w:r>
        <w:rPr>
          <w:rFonts w:hint="eastAsia"/>
        </w:rPr>
        <w:t>Not doing so is an act of mercy, as seen in Nehemiah: "For your great mercy's sake, you did not utterly consume them nor forsake them, for you are a gracious and merciful God."</w:t>
      </w:r>
    </w:p>
    <w:p w14:paraId="7826C6A0">
      <w:pPr>
        <w:pStyle w:val="5"/>
        <w:spacing w:before="274" w:line="254" w:lineRule="auto"/>
        <w:rPr>
          <w:rFonts w:hint="eastAsia"/>
        </w:rPr>
      </w:pPr>
      <w:r>
        <w:rPr>
          <w:rFonts w:hint="eastAsia"/>
        </w:rPr>
        <w:t>不这样做是一种怜悯的行为，如尼希米书中所见：“但你大发怜悯，不全然灭绝他们，也不丢弃他们；因为你是有恩典、有怜悯的神。”</w:t>
      </w:r>
    </w:p>
    <w:p w14:paraId="03B800FB">
      <w:pPr>
        <w:pStyle w:val="5"/>
        <w:spacing w:before="274" w:line="254" w:lineRule="auto"/>
        <w:rPr>
          <w:rFonts w:hint="eastAsia"/>
        </w:rPr>
      </w:pPr>
    </w:p>
    <w:p w14:paraId="7E5C3565">
      <w:pPr>
        <w:pStyle w:val="5"/>
        <w:spacing w:before="274" w:line="254" w:lineRule="auto"/>
        <w:rPr>
          <w:rFonts w:hint="eastAsia"/>
        </w:rPr>
      </w:pPr>
      <w:r>
        <w:rPr>
          <w:rFonts w:hint="eastAsia"/>
        </w:rPr>
        <w:t>Secondly, it is important to note that not all sinners are punished in this manner, but mainly those who commit the most severe offenses, particularly idolaters and worshippers of false gods.</w:t>
      </w:r>
    </w:p>
    <w:p w14:paraId="0C049422">
      <w:pPr>
        <w:pStyle w:val="5"/>
        <w:spacing w:before="274" w:line="254" w:lineRule="auto"/>
        <w:rPr>
          <w:rFonts w:hint="eastAsia"/>
        </w:rPr>
      </w:pPr>
      <w:r>
        <w:rPr>
          <w:rFonts w:hint="eastAsia"/>
        </w:rPr>
        <w:t>其次，重要的是要注意并非所有罪人都以这种方式受到惩罚，而主要是那些犯下最严重罪行的人，特别是偶像崇拜者和假神的崇拜者。</w:t>
      </w:r>
    </w:p>
    <w:p w14:paraId="4B7CBB18">
      <w:pPr>
        <w:pStyle w:val="5"/>
        <w:spacing w:before="274" w:line="254" w:lineRule="auto"/>
        <w:rPr>
          <w:rFonts w:hint="eastAsia"/>
        </w:rPr>
      </w:pPr>
    </w:p>
    <w:p w14:paraId="63DC61EC">
      <w:pPr>
        <w:pStyle w:val="5"/>
        <w:spacing w:before="274" w:line="254" w:lineRule="auto"/>
        <w:rPr>
          <w:rFonts w:hint="eastAsia"/>
        </w:rPr>
      </w:pPr>
      <w:r>
        <w:rPr>
          <w:rFonts w:hint="eastAsia"/>
        </w:rPr>
        <w:t>The second commandment, which is the first instance in Scripture where this expression appears, states, "I, the Lord your God, am a jealous God, visiting the iniquities of the fathers upon the children, unto the third and fourth generation of those who hate me."</w:t>
      </w:r>
    </w:p>
    <w:p w14:paraId="5541E0E0">
      <w:pPr>
        <w:pStyle w:val="5"/>
        <w:spacing w:before="274" w:line="254" w:lineRule="auto"/>
        <w:rPr>
          <w:rFonts w:hint="eastAsia"/>
        </w:rPr>
      </w:pPr>
      <w:r>
        <w:rPr>
          <w:rFonts w:hint="eastAsia"/>
        </w:rPr>
        <w:t>第二诫，这是圣经中第一次出现这种表达，指出，“我耶和华你的神是忌邪的神。恨我的，我必追讨他的罪，自父及子，直到三四代。”</w:t>
      </w:r>
    </w:p>
    <w:p w14:paraId="75EB3939">
      <w:pPr>
        <w:pStyle w:val="5"/>
        <w:spacing w:before="274" w:line="254" w:lineRule="auto"/>
        <w:rPr>
          <w:rFonts w:hint="eastAsia"/>
        </w:rPr>
      </w:pPr>
    </w:p>
    <w:p w14:paraId="1B92C2B3">
      <w:pPr>
        <w:pStyle w:val="5"/>
        <w:spacing w:before="274" w:line="254" w:lineRule="auto"/>
        <w:rPr>
          <w:rFonts w:hint="eastAsia"/>
        </w:rPr>
      </w:pPr>
      <w:r>
        <w:rPr>
          <w:rFonts w:hint="eastAsia"/>
        </w:rPr>
        <w:t>This refers to those who show their hatred towards God by committing spiritual adultery with idols, which, according to some interpretations, is the most accurate and prevalent meaning of this phrase throughout Scripture.</w:t>
      </w:r>
    </w:p>
    <w:p w14:paraId="1A18F04B">
      <w:pPr>
        <w:pStyle w:val="5"/>
        <w:spacing w:before="274" w:line="254" w:lineRule="auto"/>
        <w:rPr>
          <w:rFonts w:hint="eastAsia"/>
        </w:rPr>
      </w:pPr>
      <w:r>
        <w:rPr>
          <w:rFonts w:hint="eastAsia"/>
        </w:rPr>
        <w:t>这是指那些通过与偶像犯属灵奸淫来表达对神仇恨的人，根据某些解释，这是这一短语在整本圣经中最准确和普遍的含义。</w:t>
      </w:r>
    </w:p>
    <w:p w14:paraId="36B98AFD">
      <w:pPr>
        <w:pStyle w:val="5"/>
        <w:spacing w:before="274" w:line="254" w:lineRule="auto"/>
        <w:rPr>
          <w:rFonts w:hint="eastAsia"/>
        </w:rPr>
      </w:pPr>
    </w:p>
    <w:p w14:paraId="6BB33525">
      <w:pPr>
        <w:pStyle w:val="5"/>
        <w:spacing w:before="274" w:line="254" w:lineRule="auto"/>
        <w:rPr>
          <w:rFonts w:hint="eastAsia"/>
        </w:rPr>
      </w:pPr>
      <w:r>
        <w:rPr>
          <w:rFonts w:hint="eastAsia"/>
        </w:rPr>
        <w:t>Thirdly, such punishment is rare and occurs mainly when children follow in their fathers' footsteps and engage in the same sins as their ancestors.</w:t>
      </w:r>
    </w:p>
    <w:p w14:paraId="60BB58B1">
      <w:pPr>
        <w:pStyle w:val="5"/>
        <w:spacing w:before="274" w:line="254" w:lineRule="auto"/>
        <w:rPr>
          <w:rFonts w:hint="eastAsia"/>
        </w:rPr>
      </w:pPr>
      <w:r>
        <w:rPr>
          <w:rFonts w:hint="eastAsia"/>
        </w:rPr>
        <w:t>第三，这种惩罚是罕见的，主要发生在子女跟随父亲的脚步并从事与祖先相同的罪恶时。</w:t>
      </w:r>
    </w:p>
    <w:p w14:paraId="39D6813B">
      <w:pPr>
        <w:pStyle w:val="5"/>
        <w:spacing w:before="274" w:line="254" w:lineRule="auto"/>
        <w:rPr>
          <w:rFonts w:hint="eastAsia"/>
        </w:rPr>
      </w:pPr>
    </w:p>
    <w:p w14:paraId="411C00A3">
      <w:pPr>
        <w:pStyle w:val="5"/>
        <w:spacing w:before="274" w:line="254" w:lineRule="auto"/>
        <w:rPr>
          <w:rFonts w:hint="eastAsia"/>
        </w:rPr>
      </w:pPr>
      <w:r>
        <w:rPr>
          <w:rFonts w:hint="eastAsia"/>
        </w:rPr>
        <w:t>It is no wonder that Isaiah's prophecy is fully realized: "Behold, it is written before me; I will not keep silence, but will recompense, even recompense into their bosom your iniquities, and the iniquities of your fathers together," declares the Lord, "who have burnt incense upon the mountains and blasphemed me upon the hills. Therefore, I will measure their former work into their bosom."</w:t>
      </w:r>
    </w:p>
    <w:p w14:paraId="34F1B2B2">
      <w:pPr>
        <w:pStyle w:val="5"/>
        <w:spacing w:before="274" w:line="254" w:lineRule="auto"/>
        <w:rPr>
          <w:rFonts w:hint="eastAsia"/>
        </w:rPr>
      </w:pPr>
      <w:r>
        <w:rPr>
          <w:rFonts w:hint="eastAsia"/>
        </w:rPr>
        <w:t>难怪以赛亚的预言完全应验：“看哪，这都写在我面前。我必不静默，必施行报应，必将你们的罪孽和你们列祖的罪孽，就是在山上烧香，在冈上亵渎我的罪孽，一同报应在他们后人怀中，我先要把他们所行的量给他们。这是耶和华说的。”</w:t>
      </w:r>
    </w:p>
    <w:p w14:paraId="0FDC6851">
      <w:pPr>
        <w:pStyle w:val="5"/>
        <w:spacing w:before="274" w:line="254" w:lineRule="auto"/>
        <w:rPr>
          <w:rFonts w:hint="eastAsia"/>
        </w:rPr>
      </w:pPr>
    </w:p>
    <w:p w14:paraId="6AE2E2B5">
      <w:pPr>
        <w:pStyle w:val="5"/>
        <w:spacing w:before="274" w:line="254" w:lineRule="auto"/>
        <w:rPr>
          <w:rFonts w:hint="eastAsia"/>
        </w:rPr>
      </w:pPr>
      <w:r>
        <w:rPr>
          <w:rFonts w:hint="eastAsia"/>
        </w:rPr>
        <w:t>Fourthly, such punishment is always executed with merciful intentions, aiming to deter individuals from sin due to the potential harm it may bring upon their beloved children.</w:t>
      </w:r>
    </w:p>
    <w:p w14:paraId="25E4DEA8">
      <w:pPr>
        <w:pStyle w:val="5"/>
        <w:spacing w:before="274" w:line="254" w:lineRule="auto"/>
        <w:rPr>
          <w:rFonts w:hint="eastAsia"/>
        </w:rPr>
      </w:pPr>
      <w:r>
        <w:rPr>
          <w:rFonts w:hint="eastAsia"/>
        </w:rPr>
        <w:t>第四，这种惩罚总是带着仁慈的意图执行，旨在阻止个人犯罪，因为这可能会给他们心爱的孩子带来潜在的伤害。</w:t>
      </w:r>
    </w:p>
    <w:p w14:paraId="5BBCDE9F">
      <w:pPr>
        <w:pStyle w:val="5"/>
        <w:spacing w:before="274" w:line="254" w:lineRule="auto"/>
        <w:rPr>
          <w:rFonts w:hint="eastAsia"/>
        </w:rPr>
      </w:pPr>
    </w:p>
    <w:p w14:paraId="084439C9">
      <w:pPr>
        <w:pStyle w:val="5"/>
        <w:spacing w:before="274" w:line="254" w:lineRule="auto"/>
        <w:rPr>
          <w:rFonts w:hint="eastAsia"/>
        </w:rPr>
      </w:pPr>
      <w:r>
        <w:rPr>
          <w:rFonts w:hint="eastAsia"/>
        </w:rPr>
        <w:t>It is truly a miserable inheritance for one to receive their fathers' sins along with their possessions.</w:t>
      </w:r>
    </w:p>
    <w:p w14:paraId="6C0287E4">
      <w:pPr>
        <w:pStyle w:val="5"/>
        <w:spacing w:before="274" w:line="254" w:lineRule="auto"/>
        <w:rPr>
          <w:rFonts w:hint="eastAsia"/>
        </w:rPr>
      </w:pPr>
      <w:r>
        <w:rPr>
          <w:rFonts w:hint="eastAsia"/>
        </w:rPr>
        <w:t>一个人在继承父亲财产的同时继承他们的罪恶，这真是一份悲惨的遗产。</w:t>
      </w:r>
    </w:p>
    <w:p w14:paraId="0167CD6F">
      <w:pPr>
        <w:pStyle w:val="5"/>
        <w:spacing w:before="274" w:line="254" w:lineRule="auto"/>
        <w:rPr>
          <w:rFonts w:hint="eastAsia"/>
        </w:rPr>
      </w:pPr>
    </w:p>
    <w:p w14:paraId="6BAE5567">
      <w:pPr>
        <w:pStyle w:val="5"/>
        <w:spacing w:before="274" w:line="254" w:lineRule="auto"/>
        <w:rPr>
          <w:rFonts w:hint="eastAsia"/>
        </w:rPr>
      </w:pPr>
      <w:r>
        <w:rPr>
          <w:rFonts w:hint="eastAsia"/>
        </w:rPr>
        <w:t>The sins will quickly consume everything and bring</w:t>
      </w:r>
    </w:p>
    <w:p w14:paraId="407D3A68">
      <w:pPr>
        <w:pStyle w:val="5"/>
        <w:spacing w:before="274" w:line="254" w:lineRule="auto"/>
        <w:rPr>
          <w:rFonts w:hint="eastAsia"/>
        </w:rPr>
      </w:pPr>
      <w:r>
        <w:rPr>
          <w:rFonts w:hint="eastAsia"/>
        </w:rPr>
        <w:t>这些罪恶将迅速吞噬一切，并带来</w:t>
      </w:r>
    </w:p>
    <w:p w14:paraId="125F35EF">
      <w:pPr>
        <w:pStyle w:val="5"/>
        <w:spacing w:before="274" w:line="254" w:lineRule="auto"/>
        <w:rPr>
          <w:rFonts w:hint="eastAsia"/>
        </w:rPr>
      </w:pPr>
    </w:p>
    <w:p w14:paraId="07EFC2ED">
      <w:pPr>
        <w:pStyle w:val="5"/>
        <w:spacing w:before="274" w:line="254" w:lineRule="auto"/>
        <w:rPr>
          <w:rFonts w:hint="eastAsia"/>
        </w:rPr>
      </w:pPr>
      <w:r>
        <w:rPr>
          <w:rFonts w:hint="eastAsia"/>
        </w:rPr>
        <w:t>more misery than any comfort one can expect from their inheritance.</w:t>
      </w:r>
    </w:p>
    <w:p w14:paraId="6D74CDE5">
      <w:pPr>
        <w:pStyle w:val="5"/>
        <w:spacing w:before="274" w:line="254" w:lineRule="auto"/>
        <w:rPr>
          <w:rFonts w:hint="eastAsia"/>
        </w:rPr>
      </w:pPr>
      <w:r>
        <w:rPr>
          <w:rFonts w:hint="eastAsia"/>
        </w:rPr>
        <w:t>比一个人从他们的遗产中可以期待的任何安慰更多的痛苦。</w:t>
      </w:r>
    </w:p>
    <w:p w14:paraId="423BC0CF">
      <w:pPr>
        <w:pStyle w:val="5"/>
        <w:spacing w:before="274" w:line="254" w:lineRule="auto"/>
        <w:rPr>
          <w:rFonts w:hint="eastAsia"/>
        </w:rPr>
      </w:pPr>
    </w:p>
    <w:p w14:paraId="14352DD8">
      <w:pPr>
        <w:pStyle w:val="5"/>
        <w:spacing w:before="274" w:line="254" w:lineRule="auto"/>
        <w:rPr>
          <w:rFonts w:hint="eastAsia"/>
        </w:rPr>
      </w:pPr>
      <w:r>
        <w:rPr>
          <w:rFonts w:hint="eastAsia"/>
        </w:rPr>
        <w:t>According to Chrysostom, there is hardly any penalty more grievous than witnessing the suffering of one's offspring due to their own actions.</w:t>
      </w:r>
    </w:p>
    <w:p w14:paraId="3D4AA7FB">
      <w:pPr>
        <w:pStyle w:val="5"/>
        <w:spacing w:before="274" w:line="254" w:lineRule="auto"/>
        <w:rPr>
          <w:rFonts w:hint="eastAsia"/>
        </w:rPr>
      </w:pPr>
      <w:r>
        <w:rPr>
          <w:rFonts w:hint="eastAsia"/>
        </w:rPr>
        <w:t>根据金口（Chrysostom）的说法，几乎没有任何惩罚比目睹自己的后代因自己的行为而受苦更令人悲痛的了。</w:t>
      </w:r>
    </w:p>
    <w:p w14:paraId="4EE877BA">
      <w:pPr>
        <w:pStyle w:val="5"/>
        <w:spacing w:before="274" w:line="254" w:lineRule="auto"/>
        <w:rPr>
          <w:rFonts w:hint="eastAsia"/>
        </w:rPr>
      </w:pPr>
    </w:p>
    <w:p w14:paraId="1680165C">
      <w:pPr>
        <w:pStyle w:val="5"/>
        <w:spacing w:before="274" w:line="254" w:lineRule="auto"/>
        <w:rPr>
          <w:rFonts w:hint="eastAsia"/>
        </w:rPr>
      </w:pPr>
      <w:r>
        <w:rPr>
          <w:rFonts w:hint="eastAsia"/>
        </w:rPr>
        <w:t>§. 6. Rulers should emulate God in this regard by not administering the utmost severity to wrongdoers but exercising clemency in their punishments.</w:t>
      </w:r>
    </w:p>
    <w:p w14:paraId="3BCECC91">
      <w:pPr>
        <w:pStyle w:val="5"/>
        <w:spacing w:before="274" w:line="254" w:lineRule="auto"/>
        <w:rPr>
          <w:rFonts w:hint="eastAsia"/>
        </w:rPr>
      </w:pPr>
      <w:r>
        <w:rPr>
          <w:rFonts w:hint="eastAsia"/>
        </w:rPr>
        <w:t>§. 6. 统治者在这方面应该效法神，不要对不法分子施以极度的严厉，而要在惩罚中行使宽容。</w:t>
      </w:r>
    </w:p>
    <w:p w14:paraId="06743961">
      <w:pPr>
        <w:pStyle w:val="5"/>
        <w:spacing w:before="274" w:line="254" w:lineRule="auto"/>
        <w:rPr>
          <w:rFonts w:hint="eastAsia"/>
        </w:rPr>
      </w:pPr>
    </w:p>
    <w:p w14:paraId="28FBE1FD">
      <w:pPr>
        <w:pStyle w:val="5"/>
        <w:spacing w:before="274" w:line="254" w:lineRule="auto"/>
        <w:rPr>
          <w:rFonts w:hint="eastAsia"/>
        </w:rPr>
      </w:pPr>
      <w:r>
        <w:rPr>
          <w:rFonts w:hint="eastAsia"/>
        </w:rPr>
        <w:t>They should not write all their laws in blood, as the ancient lawmaker Draco was said to have done.</w:t>
      </w:r>
    </w:p>
    <w:p w14:paraId="5B56A99F">
      <w:pPr>
        <w:pStyle w:val="5"/>
        <w:spacing w:before="274" w:line="254" w:lineRule="auto"/>
        <w:rPr>
          <w:rFonts w:hint="eastAsia"/>
        </w:rPr>
      </w:pPr>
      <w:r>
        <w:rPr>
          <w:rFonts w:hint="eastAsia"/>
        </w:rPr>
        <w:t>他们不应该像古代立法者德拉科（Draco）那样，把所有的法律都写在血里（严刑峻法）。</w:t>
      </w:r>
    </w:p>
    <w:p w14:paraId="38544C75">
      <w:pPr>
        <w:pStyle w:val="5"/>
        <w:spacing w:before="274" w:line="254" w:lineRule="auto"/>
        <w:rPr>
          <w:rFonts w:hint="eastAsia"/>
        </w:rPr>
      </w:pPr>
    </w:p>
    <w:p w14:paraId="161355AB">
      <w:pPr>
        <w:pStyle w:val="5"/>
        <w:spacing w:before="274" w:line="254" w:lineRule="auto"/>
        <w:rPr>
          <w:rFonts w:hint="eastAsia"/>
        </w:rPr>
      </w:pPr>
      <w:r>
        <w:rPr>
          <w:rFonts w:hint="eastAsia"/>
        </w:rPr>
        <w:t>Instead of resorting to excessive measures, they should use appropriate remedies and punishments.</w:t>
      </w:r>
    </w:p>
    <w:p w14:paraId="454293A1">
      <w:pPr>
        <w:pStyle w:val="5"/>
        <w:spacing w:before="274" w:line="254" w:lineRule="auto"/>
        <w:rPr>
          <w:rFonts w:hint="eastAsia"/>
        </w:rPr>
      </w:pPr>
      <w:r>
        <w:rPr>
          <w:rFonts w:hint="eastAsia"/>
        </w:rPr>
        <w:t>他们不应诉诸过度措施，而应使用适当的补救措施和惩罚。</w:t>
      </w:r>
    </w:p>
    <w:p w14:paraId="7C1C192E">
      <w:pPr>
        <w:pStyle w:val="5"/>
        <w:spacing w:before="274" w:line="254" w:lineRule="auto"/>
        <w:rPr>
          <w:rFonts w:hint="eastAsia"/>
        </w:rPr>
      </w:pPr>
    </w:p>
    <w:p w14:paraId="69155975">
      <w:pPr>
        <w:pStyle w:val="5"/>
        <w:spacing w:before="274" w:line="254" w:lineRule="auto"/>
        <w:rPr>
          <w:rFonts w:hint="eastAsia"/>
        </w:rPr>
      </w:pPr>
      <w:r>
        <w:rPr>
          <w:rFonts w:hint="eastAsia"/>
        </w:rPr>
        <w:t>Humanity is a characteristic of mankind, while cruelty is a diabolical principle.</w:t>
      </w:r>
    </w:p>
    <w:p w14:paraId="55080D2F">
      <w:pPr>
        <w:pStyle w:val="5"/>
        <w:spacing w:before="274" w:line="254" w:lineRule="auto"/>
        <w:rPr>
          <w:rFonts w:hint="eastAsia"/>
        </w:rPr>
      </w:pPr>
      <w:r>
        <w:rPr>
          <w:rFonts w:hint="eastAsia"/>
        </w:rPr>
        <w:t>人性是人类的特征，而残忍是魔鬼的原则。</w:t>
      </w:r>
    </w:p>
    <w:p w14:paraId="3DFC164B">
      <w:pPr>
        <w:pStyle w:val="5"/>
        <w:spacing w:before="274" w:line="254" w:lineRule="auto"/>
        <w:rPr>
          <w:rFonts w:hint="eastAsia"/>
        </w:rPr>
      </w:pPr>
    </w:p>
    <w:p w14:paraId="51DA7E47">
      <w:pPr>
        <w:pStyle w:val="5"/>
        <w:spacing w:before="274" w:line="254" w:lineRule="auto"/>
        <w:rPr>
          <w:rFonts w:hint="eastAsia"/>
        </w:rPr>
      </w:pPr>
      <w:r>
        <w:rPr>
          <w:rFonts w:hint="eastAsia"/>
        </w:rPr>
        <w:t>Just as God always remembers mercy in His wrath, so should those who are called gods, as it is written, "I have said, you are gods."</w:t>
      </w:r>
    </w:p>
    <w:p w14:paraId="699A2476">
      <w:pPr>
        <w:pStyle w:val="5"/>
        <w:spacing w:before="274" w:line="254" w:lineRule="auto"/>
        <w:rPr>
          <w:rFonts w:hint="eastAsia"/>
        </w:rPr>
      </w:pPr>
      <w:r>
        <w:rPr>
          <w:rFonts w:hint="eastAsia"/>
        </w:rPr>
        <w:t>正如神在愤怒中总是以怜悯为念，那些被称为神的人也应该这样，如经上所记，“我曾说：你们是神。”</w:t>
      </w:r>
    </w:p>
    <w:p w14:paraId="1A2E2B3F">
      <w:pPr>
        <w:pStyle w:val="5"/>
        <w:spacing w:before="274" w:line="254" w:lineRule="auto"/>
        <w:rPr>
          <w:rFonts w:hint="eastAsia"/>
        </w:rPr>
      </w:pPr>
    </w:p>
    <w:p w14:paraId="3612FCB3">
      <w:pPr>
        <w:pStyle w:val="5"/>
        <w:spacing w:before="274" w:line="254" w:lineRule="auto"/>
        <w:rPr>
          <w:rFonts w:hint="eastAsia"/>
        </w:rPr>
      </w:pPr>
      <w:r>
        <w:rPr>
          <w:rFonts w:hint="eastAsia"/>
        </w:rPr>
        <w:t>The sword of justice should always be accompanied by the oil of kindness, as it is with God.</w:t>
      </w:r>
    </w:p>
    <w:p w14:paraId="7E60AD88">
      <w:pPr>
        <w:pStyle w:val="5"/>
        <w:spacing w:before="274" w:line="254" w:lineRule="auto"/>
        <w:rPr>
          <w:rFonts w:hint="eastAsia"/>
        </w:rPr>
      </w:pPr>
      <w:r>
        <w:rPr>
          <w:rFonts w:hint="eastAsia"/>
        </w:rPr>
        <w:t>正义之剑应始终伴随着仁慈的油，就像神那样。</w:t>
      </w:r>
    </w:p>
    <w:p w14:paraId="44BA9DD8">
      <w:pPr>
        <w:pStyle w:val="5"/>
        <w:spacing w:before="274" w:line="254" w:lineRule="auto"/>
        <w:rPr>
          <w:rFonts w:hint="eastAsia"/>
        </w:rPr>
      </w:pPr>
    </w:p>
    <w:p w14:paraId="7F7DB225">
      <w:pPr>
        <w:pStyle w:val="5"/>
        <w:spacing w:before="274" w:line="254" w:lineRule="auto"/>
        <w:rPr>
          <w:rFonts w:hint="eastAsia"/>
        </w:rPr>
      </w:pPr>
      <w:r>
        <w:rPr>
          <w:rFonts w:hint="eastAsia"/>
        </w:rPr>
        <w:t>Queen Elizabeth is said to have declared that, next to the Scriptures, she found no book as beneficial to her as Seneca's treatise on clemency, which she frequently read.</w:t>
      </w:r>
    </w:p>
    <w:p w14:paraId="03CDC80F">
      <w:pPr>
        <w:pStyle w:val="5"/>
        <w:spacing w:before="274" w:line="254" w:lineRule="auto"/>
        <w:rPr>
          <w:rFonts w:hint="eastAsia"/>
        </w:rPr>
      </w:pPr>
      <w:r>
        <w:rPr>
          <w:rFonts w:hint="eastAsia"/>
        </w:rPr>
        <w:t>据说伊丽莎白女王曾宣称，除了圣经之外，她发现没有任何书像塞涅卡关于宽容的论著那样对她有益，她经常阅读那本书。</w:t>
      </w:r>
    </w:p>
    <w:p w14:paraId="025F1B21">
      <w:pPr>
        <w:pStyle w:val="5"/>
        <w:spacing w:before="274" w:line="254" w:lineRule="auto"/>
        <w:rPr>
          <w:rFonts w:hint="eastAsia"/>
        </w:rPr>
      </w:pPr>
    </w:p>
    <w:p w14:paraId="5CA171EB">
      <w:pPr>
        <w:pStyle w:val="5"/>
        <w:spacing w:before="274" w:line="254" w:lineRule="auto"/>
        <w:rPr>
          <w:rFonts w:hint="eastAsia"/>
        </w:rPr>
      </w:pPr>
      <w:r>
        <w:rPr>
          <w:rFonts w:hint="eastAsia"/>
        </w:rPr>
        <w:t>§. 7. To conclude this lengthy discussion, let us revisit the example of Moses mentioned earlier in the third paragraph.</w:t>
      </w:r>
    </w:p>
    <w:p w14:paraId="43BB2FF4">
      <w:pPr>
        <w:pStyle w:val="5"/>
        <w:spacing w:before="274" w:line="254" w:lineRule="auto"/>
        <w:rPr>
          <w:rFonts w:hint="eastAsia"/>
        </w:rPr>
      </w:pPr>
      <w:r>
        <w:rPr>
          <w:rFonts w:hint="eastAsia"/>
        </w:rPr>
        <w:t>§. 7. 为了结束这漫长的讨论，让我们重温前面第三段提到的摩西的例子。</w:t>
      </w:r>
    </w:p>
    <w:p w14:paraId="36664606">
      <w:pPr>
        <w:pStyle w:val="5"/>
        <w:spacing w:before="274" w:line="254" w:lineRule="auto"/>
        <w:rPr>
          <w:rFonts w:hint="eastAsia"/>
        </w:rPr>
      </w:pPr>
    </w:p>
    <w:p w14:paraId="083DC6C4">
      <w:pPr>
        <w:pStyle w:val="5"/>
        <w:spacing w:before="274" w:line="254" w:lineRule="auto"/>
        <w:rPr>
          <w:rFonts w:hint="eastAsia"/>
        </w:rPr>
      </w:pPr>
      <w:r>
        <w:rPr>
          <w:rFonts w:hint="eastAsia"/>
        </w:rPr>
        <w:t>Just as certain craftsmen, after staring at a piece of dark work for a long time, may experience dimness in their sight and then use an emerald or some other green object to refresh their eyes and uplift their spirits with its verdant colour, believers, when perplexed and disheartened by contemplating distressing events, should seek spiritual relief by embracing the glorious proclamation made by God Himself regarding His goodness and its various aspects, all of which bring comfort to faith.</w:t>
      </w:r>
    </w:p>
    <w:p w14:paraId="1C042A12">
      <w:pPr>
        <w:pStyle w:val="5"/>
        <w:spacing w:before="274" w:line="254" w:lineRule="auto"/>
        <w:rPr>
          <w:rFonts w:hint="eastAsia"/>
        </w:rPr>
      </w:pPr>
      <w:r>
        <w:rPr>
          <w:rFonts w:hint="eastAsia"/>
        </w:rPr>
        <w:t>就像某些工匠，长时间盯着一件暗色的作品后，可能会视力模糊，然后使用祖母绿或其他绿色物体来恢复视力，并用其翠绿的颜色振奋精神，信徒当因沉思令人痛苦的事件而困惑和沮丧时，应该通过拥抱神自己关于祂的良善及其各个方面的荣耀宣告来寻求属灵的缓解，所有这些都给信心带来安慰。</w:t>
      </w:r>
    </w:p>
    <w:p w14:paraId="719D8F93">
      <w:pPr>
        <w:pStyle w:val="5"/>
        <w:spacing w:before="274" w:line="254" w:lineRule="auto"/>
        <w:rPr>
          <w:rFonts w:hint="eastAsia"/>
        </w:rPr>
      </w:pPr>
    </w:p>
    <w:p w14:paraId="5C0A24CA">
      <w:pPr>
        <w:pStyle w:val="5"/>
        <w:spacing w:before="274" w:line="254" w:lineRule="auto"/>
        <w:rPr>
          <w:rFonts w:hint="eastAsia"/>
        </w:rPr>
      </w:pPr>
      <w:r>
        <w:rPr>
          <w:rFonts w:hint="eastAsia"/>
        </w:rPr>
        <w:t>Moses did so in the fourteenth chapter of Numbers. The spies had just returned with their disheartening report, and the people had succumbed to their two common diseases of rebellion and murmuring, with the exception of Caleb and Joshua.</w:t>
      </w:r>
    </w:p>
    <w:p w14:paraId="542B805E">
      <w:pPr>
        <w:pStyle w:val="5"/>
        <w:spacing w:before="274" w:line="254" w:lineRule="auto"/>
        <w:rPr>
          <w:rFonts w:hint="eastAsia"/>
        </w:rPr>
      </w:pPr>
      <w:r>
        <w:rPr>
          <w:rFonts w:hint="eastAsia"/>
        </w:rPr>
        <w:t>摩西在民数记第十四章中就是这样做的。探子刚刚带着令人沮丧的报告回来，除了迦勒和约书亚，百姓都屈服于他们叛逆和发怨言这两种常见疾病。</w:t>
      </w:r>
    </w:p>
    <w:p w14:paraId="0CD7FDC9">
      <w:pPr>
        <w:pStyle w:val="5"/>
        <w:spacing w:before="274" w:line="254" w:lineRule="auto"/>
        <w:rPr>
          <w:rFonts w:hint="eastAsia"/>
        </w:rPr>
      </w:pPr>
    </w:p>
    <w:p w14:paraId="3704F9F5">
      <w:pPr>
        <w:pStyle w:val="5"/>
        <w:spacing w:before="274" w:line="254" w:lineRule="auto"/>
        <w:rPr>
          <w:rFonts w:hint="eastAsia"/>
        </w:rPr>
      </w:pPr>
      <w:r>
        <w:rPr>
          <w:rFonts w:hint="eastAsia"/>
        </w:rPr>
        <w:t>In response, God, being greatly provoked, threatened to disinherit them (verse 12) and to destroy them all as one man (verse 15).</w:t>
      </w:r>
    </w:p>
    <w:p w14:paraId="265950CE">
      <w:pPr>
        <w:pStyle w:val="5"/>
        <w:spacing w:before="274" w:line="254" w:lineRule="auto"/>
        <w:rPr>
          <w:rFonts w:hint="eastAsia"/>
        </w:rPr>
      </w:pPr>
      <w:r>
        <w:rPr>
          <w:rFonts w:hint="eastAsia"/>
        </w:rPr>
        <w:t>作为回应，神被极大地激怒，威胁要剥夺他们的继承权（第 12 节）并像杀一人一样杀死他们（第 15 节）。</w:t>
      </w:r>
    </w:p>
    <w:p w14:paraId="0F8BCA51">
      <w:pPr>
        <w:pStyle w:val="5"/>
        <w:spacing w:before="274" w:line="254" w:lineRule="auto"/>
        <w:rPr>
          <w:rFonts w:hint="eastAsia"/>
        </w:rPr>
      </w:pPr>
    </w:p>
    <w:p w14:paraId="4BDB6302">
      <w:pPr>
        <w:pStyle w:val="5"/>
        <w:spacing w:before="274" w:line="254" w:lineRule="auto"/>
        <w:rPr>
          <w:rFonts w:hint="eastAsia"/>
        </w:rPr>
      </w:pPr>
      <w:r>
        <w:rPr>
          <w:rFonts w:hint="eastAsia"/>
        </w:rPr>
        <w:t>It was now Moses's time to rise up, as he loved them as his own soul, and act as their advocate, pleading for forgiveness on their behalf, as he does in</w:t>
      </w:r>
    </w:p>
    <w:p w14:paraId="031930FF">
      <w:pPr>
        <w:pStyle w:val="5"/>
        <w:spacing w:before="274" w:line="254" w:lineRule="auto"/>
        <w:rPr>
          <w:rFonts w:hint="eastAsia"/>
        </w:rPr>
      </w:pPr>
      <w:r>
        <w:rPr>
          <w:rFonts w:hint="eastAsia"/>
        </w:rPr>
        <w:t>现在是摩西站起来的时候了，因为他爱他们如爱自己的灵魂，充当他们的辩护人，代他们祈求赦免，正如他在</w:t>
      </w:r>
    </w:p>
    <w:p w14:paraId="03455C8D">
      <w:pPr>
        <w:pStyle w:val="5"/>
        <w:spacing w:before="274" w:line="254" w:lineRule="auto"/>
        <w:rPr>
          <w:rFonts w:hint="eastAsia"/>
        </w:rPr>
      </w:pPr>
    </w:p>
    <w:p w14:paraId="2E48EE3D">
      <w:pPr>
        <w:pStyle w:val="5"/>
        <w:spacing w:before="274" w:line="254" w:lineRule="auto"/>
        <w:rPr>
          <w:rFonts w:hint="eastAsia"/>
        </w:rPr>
      </w:pPr>
      <w:r>
        <w:rPr>
          <w:rFonts w:hint="eastAsia"/>
        </w:rPr>
        <w:t>verses 17, 18, and 19.</w:t>
      </w:r>
    </w:p>
    <w:p w14:paraId="4AFF6D2A">
      <w:pPr>
        <w:pStyle w:val="5"/>
        <w:spacing w:before="274" w:line="254" w:lineRule="auto"/>
        <w:rPr>
          <w:rFonts w:hint="eastAsia"/>
        </w:rPr>
      </w:pPr>
      <w:r>
        <w:rPr>
          <w:rFonts w:hint="eastAsia"/>
        </w:rPr>
        <w:t>第 17、18 和 19 节中所做的那样。</w:t>
      </w:r>
    </w:p>
    <w:p w14:paraId="079B0C25">
      <w:pPr>
        <w:pStyle w:val="5"/>
        <w:spacing w:before="274" w:line="254" w:lineRule="auto"/>
        <w:rPr>
          <w:rFonts w:hint="eastAsia"/>
        </w:rPr>
      </w:pPr>
    </w:p>
    <w:p w14:paraId="1350DB98">
      <w:pPr>
        <w:pStyle w:val="5"/>
        <w:spacing w:before="274" w:line="254" w:lineRule="auto"/>
        <w:rPr>
          <w:rFonts w:hint="eastAsia"/>
        </w:rPr>
      </w:pPr>
      <w:r>
        <w:rPr>
          <w:rFonts w:hint="eastAsia"/>
        </w:rPr>
        <w:t>He bases his plea on two grounds: firstly, God's power, using these words, "I beseech thee, let the power of my Lord be great."</w:t>
      </w:r>
    </w:p>
    <w:p w14:paraId="082FEEAF">
      <w:pPr>
        <w:pStyle w:val="5"/>
        <w:spacing w:before="274" w:line="254" w:lineRule="auto"/>
        <w:rPr>
          <w:rFonts w:hint="eastAsia"/>
        </w:rPr>
      </w:pPr>
      <w:r>
        <w:rPr>
          <w:rFonts w:hint="eastAsia"/>
        </w:rPr>
        <w:t>他的恳求基于两个理由：首先是神的能力，使用这些话，“现在求主大显能力。”</w:t>
      </w:r>
    </w:p>
    <w:p w14:paraId="6C25D9D1">
      <w:pPr>
        <w:pStyle w:val="5"/>
        <w:spacing w:before="274" w:line="254" w:lineRule="auto"/>
        <w:rPr>
          <w:rFonts w:hint="eastAsia"/>
        </w:rPr>
      </w:pPr>
    </w:p>
    <w:p w14:paraId="2C6F3DB3">
      <w:pPr>
        <w:pStyle w:val="5"/>
        <w:spacing w:before="274" w:line="254" w:lineRule="auto"/>
        <w:rPr>
          <w:rFonts w:hint="eastAsia"/>
        </w:rPr>
      </w:pPr>
      <w:r>
        <w:rPr>
          <w:rFonts w:hint="eastAsia"/>
        </w:rPr>
        <w:t>In other words, he is asking for God's power to be manifested and shown to be great.</w:t>
      </w:r>
    </w:p>
    <w:p w14:paraId="13BDF490">
      <w:pPr>
        <w:pStyle w:val="5"/>
        <w:spacing w:before="274" w:line="254" w:lineRule="auto"/>
        <w:rPr>
          <w:rFonts w:hint="eastAsia"/>
        </w:rPr>
      </w:pPr>
      <w:r>
        <w:rPr>
          <w:rFonts w:hint="eastAsia"/>
        </w:rPr>
        <w:t>换句话说，他请求神的能力显现并显示为大。</w:t>
      </w:r>
    </w:p>
    <w:p w14:paraId="4F9BD2B1">
      <w:pPr>
        <w:pStyle w:val="5"/>
        <w:spacing w:before="274" w:line="254" w:lineRule="auto"/>
        <w:rPr>
          <w:rFonts w:hint="eastAsia"/>
        </w:rPr>
      </w:pPr>
    </w:p>
    <w:p w14:paraId="27BFED8F">
      <w:pPr>
        <w:pStyle w:val="5"/>
        <w:spacing w:before="274" w:line="254" w:lineRule="auto"/>
        <w:rPr>
          <w:rFonts w:hint="eastAsia"/>
        </w:rPr>
      </w:pPr>
      <w:r>
        <w:rPr>
          <w:rFonts w:hint="eastAsia"/>
        </w:rPr>
        <w:t>But what does power have to do with forgiveness? Actually, it has much to do with it.</w:t>
      </w:r>
    </w:p>
    <w:p w14:paraId="22CA99F8">
      <w:pPr>
        <w:pStyle w:val="5"/>
        <w:spacing w:before="274" w:line="254" w:lineRule="auto"/>
        <w:rPr>
          <w:rFonts w:hint="eastAsia"/>
        </w:rPr>
      </w:pPr>
      <w:r>
        <w:rPr>
          <w:rFonts w:hint="eastAsia"/>
        </w:rPr>
        <w:t>但能力与赦免有什么关系呢？实际上，关系很大。</w:t>
      </w:r>
    </w:p>
    <w:p w14:paraId="263236B0">
      <w:pPr>
        <w:pStyle w:val="5"/>
        <w:spacing w:before="274" w:line="254" w:lineRule="auto"/>
        <w:rPr>
          <w:rFonts w:hint="eastAsia"/>
        </w:rPr>
      </w:pPr>
    </w:p>
    <w:p w14:paraId="4E826B9D">
      <w:pPr>
        <w:pStyle w:val="5"/>
        <w:spacing w:before="274" w:line="254" w:lineRule="auto"/>
        <w:rPr>
          <w:rFonts w:hint="eastAsia"/>
        </w:rPr>
      </w:pPr>
      <w:r>
        <w:rPr>
          <w:rFonts w:hint="eastAsia"/>
        </w:rPr>
        <w:t>Forgiveness is an act of both potency and clemency.</w:t>
      </w:r>
    </w:p>
    <w:p w14:paraId="5BDC0813">
      <w:pPr>
        <w:pStyle w:val="5"/>
        <w:spacing w:before="274" w:line="254" w:lineRule="auto"/>
        <w:rPr>
          <w:rFonts w:hint="eastAsia"/>
        </w:rPr>
      </w:pPr>
      <w:r>
        <w:rPr>
          <w:rFonts w:hint="eastAsia"/>
        </w:rPr>
        <w:t>赦免既是权力的行为，也是宽容的行为。</w:t>
      </w:r>
    </w:p>
    <w:p w14:paraId="753FB225">
      <w:pPr>
        <w:pStyle w:val="5"/>
        <w:spacing w:before="274" w:line="254" w:lineRule="auto"/>
        <w:rPr>
          <w:rFonts w:hint="eastAsia"/>
        </w:rPr>
      </w:pPr>
    </w:p>
    <w:p w14:paraId="23718C0F">
      <w:pPr>
        <w:pStyle w:val="5"/>
        <w:spacing w:before="274" w:line="254" w:lineRule="auto"/>
        <w:rPr>
          <w:rFonts w:hint="eastAsia"/>
        </w:rPr>
      </w:pPr>
      <w:r>
        <w:rPr>
          <w:rFonts w:hint="eastAsia"/>
        </w:rPr>
        <w:t>We know that in all civil states, the act of pardoning those sentenced by the law is a prerogative of the Supreme Power.</w:t>
      </w:r>
    </w:p>
    <w:p w14:paraId="1F184A01">
      <w:pPr>
        <w:pStyle w:val="5"/>
        <w:spacing w:before="274" w:line="254" w:lineRule="auto"/>
        <w:rPr>
          <w:rFonts w:hint="eastAsia"/>
        </w:rPr>
      </w:pPr>
      <w:r>
        <w:rPr>
          <w:rFonts w:hint="eastAsia"/>
        </w:rPr>
        <w:t>我们知道，在所有世俗国家中，赦免被法律判决的人是最高权力的特权。</w:t>
      </w:r>
    </w:p>
    <w:p w14:paraId="4B3C3604">
      <w:pPr>
        <w:pStyle w:val="5"/>
        <w:spacing w:before="274" w:line="254" w:lineRule="auto"/>
        <w:rPr>
          <w:rFonts w:hint="eastAsia"/>
        </w:rPr>
      </w:pPr>
    </w:p>
    <w:p w14:paraId="5DA6DF0A">
      <w:pPr>
        <w:pStyle w:val="5"/>
        <w:spacing w:before="274" w:line="254" w:lineRule="auto"/>
        <w:rPr>
          <w:rFonts w:hint="eastAsia"/>
        </w:rPr>
      </w:pPr>
      <w:r>
        <w:rPr>
          <w:rFonts w:hint="eastAsia"/>
        </w:rPr>
        <w:t>His second ground is God's truth, which commits Him to uphold what He had previously proclaimed concerning His goodness, which Moses heard.</w:t>
      </w:r>
    </w:p>
    <w:p w14:paraId="7076C53F">
      <w:pPr>
        <w:pStyle w:val="5"/>
        <w:spacing w:before="274" w:line="254" w:lineRule="auto"/>
        <w:rPr>
          <w:rFonts w:hint="eastAsia"/>
        </w:rPr>
      </w:pPr>
      <w:r>
        <w:rPr>
          <w:rFonts w:hint="eastAsia"/>
        </w:rPr>
        <w:t>他的第二个理由是神的真理（信实），这使祂致力于坚持祂之前关于祂良善所宣告的，这是摩西听到的。</w:t>
      </w:r>
    </w:p>
    <w:p w14:paraId="00CF48F5">
      <w:pPr>
        <w:pStyle w:val="5"/>
        <w:spacing w:before="274" w:line="254" w:lineRule="auto"/>
        <w:rPr>
          <w:rFonts w:hint="eastAsia"/>
        </w:rPr>
      </w:pPr>
    </w:p>
    <w:p w14:paraId="1842F3A6">
      <w:pPr>
        <w:pStyle w:val="5"/>
        <w:spacing w:before="274" w:line="254" w:lineRule="auto"/>
        <w:rPr>
          <w:rFonts w:hint="eastAsia"/>
        </w:rPr>
      </w:pPr>
      <w:r>
        <w:rPr>
          <w:rFonts w:hint="eastAsia"/>
        </w:rPr>
        <w:t>To an active believer, such as Moses proved himself to be throughout his entire journey, every revelation of God is like a clear and distinct voice resounding within an arched vault.</w:t>
      </w:r>
    </w:p>
    <w:p w14:paraId="10DCB23B">
      <w:pPr>
        <w:pStyle w:val="5"/>
        <w:spacing w:before="274" w:line="254" w:lineRule="auto"/>
        <w:rPr>
          <w:rFonts w:hint="eastAsia"/>
        </w:rPr>
      </w:pPr>
      <w:r>
        <w:rPr>
          <w:rFonts w:hint="eastAsia"/>
        </w:rPr>
        <w:t>对于像摩西在整个旅程中证明自己的那样一个积极的信徒来说，神的每一个启示都像是在拱形穹顶内回响的清晰而独特的声音。</w:t>
      </w:r>
    </w:p>
    <w:p w14:paraId="3A7030F7">
      <w:pPr>
        <w:pStyle w:val="5"/>
        <w:spacing w:before="274" w:line="254" w:lineRule="auto"/>
        <w:rPr>
          <w:rFonts w:hint="eastAsia"/>
        </w:rPr>
      </w:pPr>
    </w:p>
    <w:p w14:paraId="51D2ED36">
      <w:pPr>
        <w:pStyle w:val="5"/>
        <w:spacing w:before="274" w:line="254" w:lineRule="auto"/>
        <w:rPr>
          <w:rFonts w:hint="eastAsia"/>
        </w:rPr>
      </w:pPr>
      <w:r>
        <w:rPr>
          <w:rFonts w:hint="eastAsia"/>
        </w:rPr>
        <w:t>God has spoken once, says David; twice have I heard this, that power belongs to God.</w:t>
      </w:r>
    </w:p>
    <w:p w14:paraId="34B55BC5">
      <w:pPr>
        <w:pStyle w:val="5"/>
        <w:spacing w:before="274" w:line="254" w:lineRule="auto"/>
        <w:rPr>
          <w:rFonts w:hint="eastAsia"/>
        </w:rPr>
      </w:pPr>
      <w:r>
        <w:rPr>
          <w:rFonts w:hint="eastAsia"/>
        </w:rPr>
        <w:t>神说了一次，大卫说；两次我听见这事，就是能力都属乎神。</w:t>
      </w:r>
    </w:p>
    <w:p w14:paraId="7E033709">
      <w:pPr>
        <w:pStyle w:val="5"/>
        <w:spacing w:before="274" w:line="254" w:lineRule="auto"/>
        <w:rPr>
          <w:rFonts w:hint="eastAsia"/>
        </w:rPr>
      </w:pPr>
    </w:p>
    <w:p w14:paraId="49EC19C6">
      <w:pPr>
        <w:pStyle w:val="5"/>
        <w:spacing w:before="274" w:line="254" w:lineRule="auto"/>
        <w:rPr>
          <w:rFonts w:hint="eastAsia"/>
        </w:rPr>
      </w:pPr>
      <w:r>
        <w:rPr>
          <w:rFonts w:hint="eastAsia"/>
        </w:rPr>
        <w:t>Consequently, just as Moses heard this marvelous revelation of divine goodness when the Lord first proclaimed it on Mount Sinai, he now hears it once again.</w:t>
      </w:r>
    </w:p>
    <w:p w14:paraId="5281A0D7">
      <w:pPr>
        <w:pStyle w:val="5"/>
        <w:spacing w:before="274" w:line="254" w:lineRule="auto"/>
        <w:rPr>
          <w:rFonts w:hint="eastAsia"/>
        </w:rPr>
      </w:pPr>
      <w:r>
        <w:rPr>
          <w:rFonts w:hint="eastAsia"/>
        </w:rPr>
        <w:t>因此，正如摩西当主在西奈山上首次宣告这神圣良善的奇妙启示时听到了它，他现在又一次听到了它。</w:t>
      </w:r>
    </w:p>
    <w:p w14:paraId="3E979111">
      <w:pPr>
        <w:pStyle w:val="5"/>
        <w:spacing w:before="274" w:line="254" w:lineRule="auto"/>
        <w:rPr>
          <w:rFonts w:hint="eastAsia"/>
        </w:rPr>
      </w:pPr>
    </w:p>
    <w:p w14:paraId="32AD280A">
      <w:pPr>
        <w:pStyle w:val="5"/>
        <w:spacing w:before="274" w:line="254" w:lineRule="auto"/>
        <w:rPr>
          <w:rFonts w:hint="eastAsia"/>
        </w:rPr>
      </w:pPr>
      <w:r>
        <w:rPr>
          <w:rFonts w:hint="eastAsia"/>
        </w:rPr>
        <w:t>Upon this significant occasion, he appropriately utilizes it, basing his plea for Israel on God's proclamation.</w:t>
      </w:r>
    </w:p>
    <w:p w14:paraId="4D3EE364">
      <w:pPr>
        <w:pStyle w:val="5"/>
        <w:spacing w:before="274" w:line="254" w:lineRule="auto"/>
        <w:rPr>
          <w:rFonts w:hint="eastAsia"/>
        </w:rPr>
      </w:pPr>
      <w:r>
        <w:rPr>
          <w:rFonts w:hint="eastAsia"/>
        </w:rPr>
        <w:t>在这个重要场合，他恰当地利用了它，基于神的宣告为以色列恳求。</w:t>
      </w:r>
    </w:p>
    <w:p w14:paraId="6D51B84C">
      <w:pPr>
        <w:pStyle w:val="5"/>
        <w:spacing w:before="274" w:line="254" w:lineRule="auto"/>
        <w:rPr>
          <w:rFonts w:hint="eastAsia"/>
        </w:rPr>
      </w:pPr>
    </w:p>
    <w:p w14:paraId="54D3F706">
      <w:pPr>
        <w:pStyle w:val="5"/>
        <w:spacing w:before="274" w:line="254" w:lineRule="auto"/>
        <w:rPr>
          <w:rFonts w:hint="eastAsia"/>
        </w:rPr>
      </w:pPr>
      <w:r>
        <w:rPr>
          <w:rFonts w:hint="eastAsia"/>
        </w:rPr>
        <w:t>"As you have spoken, saying, 'The Lord is longsuffering and of great mercy, forgiving iniquity and transgression, etc.'"</w:t>
      </w:r>
    </w:p>
    <w:p w14:paraId="3CD3B723">
      <w:pPr>
        <w:pStyle w:val="5"/>
        <w:spacing w:before="274" w:line="254" w:lineRule="auto"/>
        <w:rPr>
          <w:rFonts w:hint="eastAsia"/>
        </w:rPr>
      </w:pPr>
      <w:r>
        <w:rPr>
          <w:rFonts w:hint="eastAsia"/>
        </w:rPr>
        <w:t>“照你所说过的话说：‘耶和华不轻易发怒，并有丰盛的慈爱，赦免罪孽和过犯，等等。’”</w:t>
      </w:r>
    </w:p>
    <w:p w14:paraId="3AE90B02">
      <w:pPr>
        <w:pStyle w:val="5"/>
        <w:spacing w:before="274" w:line="254" w:lineRule="auto"/>
        <w:rPr>
          <w:rFonts w:hint="eastAsia"/>
        </w:rPr>
      </w:pPr>
    </w:p>
    <w:p w14:paraId="06EC1E0F">
      <w:pPr>
        <w:pStyle w:val="2"/>
        <w:bidi w:val="0"/>
        <w:rPr>
          <w:rFonts w:hint="eastAsia"/>
        </w:rPr>
      </w:pPr>
      <w:r>
        <w:rPr>
          <w:rFonts w:hint="eastAsia"/>
        </w:rPr>
        <w:t>EXERCITATION 6.</w:t>
      </w:r>
    </w:p>
    <w:p w14:paraId="5C22D0F7">
      <w:pPr>
        <w:pStyle w:val="2"/>
        <w:bidi w:val="0"/>
        <w:rPr>
          <w:rFonts w:hint="eastAsia"/>
        </w:rPr>
      </w:pPr>
      <w:r>
        <w:rPr>
          <w:rFonts w:hint="eastAsia"/>
        </w:rPr>
        <w:t>论述 6。</w:t>
      </w:r>
    </w:p>
    <w:p w14:paraId="3A2415B8">
      <w:pPr>
        <w:pStyle w:val="5"/>
        <w:spacing w:before="274" w:line="254" w:lineRule="auto"/>
        <w:rPr>
          <w:rFonts w:hint="eastAsia"/>
        </w:rPr>
      </w:pPr>
    </w:p>
    <w:p w14:paraId="0B68C688">
      <w:pPr>
        <w:pStyle w:val="3"/>
        <w:bidi w:val="0"/>
        <w:rPr>
          <w:rFonts w:hint="eastAsia"/>
        </w:rPr>
      </w:pPr>
      <w:r>
        <w:rPr>
          <w:rFonts w:hint="eastAsia"/>
        </w:rPr>
        <w:t>Job 11:7-9 explained in terms of divine Greatness.</w:t>
      </w:r>
    </w:p>
    <w:p w14:paraId="42DC0C67">
      <w:pPr>
        <w:pStyle w:val="3"/>
        <w:bidi w:val="0"/>
        <w:rPr>
          <w:rFonts w:hint="eastAsia"/>
        </w:rPr>
      </w:pPr>
      <w:r>
        <w:rPr>
          <w:rFonts w:hint="eastAsia"/>
        </w:rPr>
        <w:t>约伯记 11:7-9 根据神圣伟大进行的解释。</w:t>
      </w:r>
    </w:p>
    <w:p w14:paraId="7CC3DB81">
      <w:pPr>
        <w:pStyle w:val="5"/>
        <w:spacing w:before="274" w:line="254" w:lineRule="auto"/>
        <w:rPr>
          <w:rFonts w:hint="eastAsia"/>
        </w:rPr>
      </w:pPr>
    </w:p>
    <w:p w14:paraId="45570502">
      <w:pPr>
        <w:pStyle w:val="5"/>
        <w:spacing w:before="274" w:line="254" w:lineRule="auto"/>
        <w:rPr>
          <w:rFonts w:hint="eastAsia"/>
        </w:rPr>
      </w:pPr>
      <w:r>
        <w:rPr>
          <w:rFonts w:hint="eastAsia"/>
        </w:rPr>
        <w:t>Three reasons for this explanation, with the resolution of a question about it.</w:t>
      </w:r>
    </w:p>
    <w:p w14:paraId="02C00509">
      <w:pPr>
        <w:pStyle w:val="5"/>
        <w:spacing w:before="274" w:line="254" w:lineRule="auto"/>
        <w:rPr>
          <w:rFonts w:hint="eastAsia"/>
        </w:rPr>
      </w:pPr>
      <w:r>
        <w:rPr>
          <w:rFonts w:hint="eastAsia"/>
        </w:rPr>
        <w:t>这种解释的三个理由，以及关于它的一个问题的解决。</w:t>
      </w:r>
    </w:p>
    <w:p w14:paraId="0523F520">
      <w:pPr>
        <w:pStyle w:val="5"/>
        <w:spacing w:before="274" w:line="254" w:lineRule="auto"/>
        <w:rPr>
          <w:rFonts w:hint="eastAsia"/>
        </w:rPr>
      </w:pPr>
    </w:p>
    <w:p w14:paraId="0479FB3C">
      <w:pPr>
        <w:pStyle w:val="5"/>
        <w:spacing w:before="274" w:line="254" w:lineRule="auto"/>
        <w:rPr>
          <w:rFonts w:hint="eastAsia"/>
        </w:rPr>
      </w:pPr>
      <w:r>
        <w:rPr>
          <w:rFonts w:hint="eastAsia"/>
        </w:rPr>
        <w:t>The height of God's universal, unfathomable, omnipotent Sovereignty proven and enhanced.</w:t>
      </w:r>
    </w:p>
    <w:p w14:paraId="00884929">
      <w:pPr>
        <w:pStyle w:val="5"/>
        <w:spacing w:before="274" w:line="254" w:lineRule="auto"/>
        <w:rPr>
          <w:rFonts w:hint="eastAsia"/>
        </w:rPr>
      </w:pPr>
      <w:r>
        <w:rPr>
          <w:rFonts w:hint="eastAsia"/>
        </w:rPr>
        <w:t>神普遍、深不可测、全能主权的高度被证明和加强。</w:t>
      </w:r>
    </w:p>
    <w:p w14:paraId="63D6B6CE">
      <w:pPr>
        <w:pStyle w:val="5"/>
        <w:spacing w:before="274" w:line="254" w:lineRule="auto"/>
        <w:rPr>
          <w:rFonts w:hint="eastAsia"/>
        </w:rPr>
      </w:pPr>
    </w:p>
    <w:p w14:paraId="0C9589DA">
      <w:pPr>
        <w:pStyle w:val="5"/>
        <w:spacing w:before="274" w:line="254" w:lineRule="auto"/>
        <w:rPr>
          <w:rFonts w:hint="eastAsia"/>
        </w:rPr>
      </w:pPr>
      <w:r>
        <w:rPr>
          <w:rFonts w:hint="eastAsia"/>
        </w:rPr>
        <w:t>§. 1. Zophar, in the book of Job, when about to expound on the greatness of God (as I am now), begins with this question: "Can you find out God by searching?"</w:t>
      </w:r>
    </w:p>
    <w:p w14:paraId="63384A97">
      <w:pPr>
        <w:pStyle w:val="5"/>
        <w:spacing w:before="274" w:line="254" w:lineRule="auto"/>
        <w:rPr>
          <w:rFonts w:hint="eastAsia"/>
        </w:rPr>
      </w:pPr>
      <w:r>
        <w:rPr>
          <w:rFonts w:hint="eastAsia"/>
        </w:rPr>
        <w:t>§. 1. 琐法，在约伯记中，当要阐述神的伟大时（像我现在这样），以这个问题开始：“你考察就能测透神吗？”</w:t>
      </w:r>
    </w:p>
    <w:p w14:paraId="5B80876A">
      <w:pPr>
        <w:pStyle w:val="5"/>
        <w:spacing w:before="274" w:line="254" w:lineRule="auto"/>
        <w:rPr>
          <w:rFonts w:hint="eastAsia"/>
        </w:rPr>
      </w:pPr>
    </w:p>
    <w:p w14:paraId="073594DD">
      <w:pPr>
        <w:pStyle w:val="5"/>
        <w:spacing w:before="274" w:line="254" w:lineRule="auto"/>
        <w:rPr>
          <w:rFonts w:hint="eastAsia"/>
        </w:rPr>
      </w:pPr>
      <w:r>
        <w:rPr>
          <w:rFonts w:hint="eastAsia"/>
        </w:rPr>
        <w:t>This question implies the truth that is clearly expressed elsewhere by the Prophet David: "Great is the Lord,</w:t>
      </w:r>
    </w:p>
    <w:p w14:paraId="13FF308A">
      <w:pPr>
        <w:pStyle w:val="5"/>
        <w:spacing w:before="274" w:line="254" w:lineRule="auto"/>
        <w:rPr>
          <w:rFonts w:hint="eastAsia"/>
        </w:rPr>
      </w:pPr>
      <w:r>
        <w:rPr>
          <w:rFonts w:hint="eastAsia"/>
        </w:rPr>
        <w:t>这个问题暗示了先知大卫在别处清楚表达的真理：“耶和华本为大，</w:t>
      </w:r>
    </w:p>
    <w:p w14:paraId="556CB40A">
      <w:pPr>
        <w:pStyle w:val="5"/>
        <w:spacing w:before="274" w:line="254" w:lineRule="auto"/>
        <w:rPr>
          <w:rFonts w:hint="eastAsia"/>
        </w:rPr>
      </w:pPr>
    </w:p>
    <w:p w14:paraId="6C26CA9C">
      <w:pPr>
        <w:pStyle w:val="5"/>
        <w:spacing w:before="274" w:line="254" w:lineRule="auto"/>
        <w:rPr>
          <w:rFonts w:hint="eastAsia"/>
        </w:rPr>
      </w:pPr>
      <w:r>
        <w:rPr>
          <w:rFonts w:hint="eastAsia"/>
        </w:rPr>
        <w:t>and greatly to be praised; his greatness is unsearchable."</w:t>
      </w:r>
    </w:p>
    <w:p w14:paraId="6292FC5A">
      <w:pPr>
        <w:pStyle w:val="5"/>
        <w:spacing w:before="274" w:line="254" w:lineRule="auto"/>
        <w:rPr>
          <w:rFonts w:hint="eastAsia"/>
        </w:rPr>
      </w:pPr>
      <w:r>
        <w:rPr>
          <w:rFonts w:hint="eastAsia"/>
        </w:rPr>
        <w:t>该受大赞美；其大无法测度。”</w:t>
      </w:r>
    </w:p>
    <w:p w14:paraId="21B15575">
      <w:pPr>
        <w:pStyle w:val="5"/>
        <w:spacing w:before="274" w:line="254" w:lineRule="auto"/>
        <w:rPr>
          <w:rFonts w:hint="eastAsia"/>
        </w:rPr>
      </w:pPr>
    </w:p>
    <w:p w14:paraId="442ADF88">
      <w:pPr>
        <w:pStyle w:val="5"/>
        <w:spacing w:before="274" w:line="254" w:lineRule="auto"/>
        <w:rPr>
          <w:rFonts w:hint="eastAsia"/>
        </w:rPr>
      </w:pPr>
      <w:r>
        <w:rPr>
          <w:rFonts w:hint="eastAsia"/>
        </w:rPr>
        <w:t>It could not be otherwise. As someone well said, "Non esset Deus magnus, si non esset major captu nostro" (God would not be truly great if He were not greater than our understanding).</w:t>
      </w:r>
    </w:p>
    <w:p w14:paraId="5E6069DD">
      <w:pPr>
        <w:pStyle w:val="5"/>
        <w:spacing w:before="274" w:line="254" w:lineRule="auto"/>
        <w:rPr>
          <w:rFonts w:hint="eastAsia"/>
        </w:rPr>
      </w:pPr>
      <w:r>
        <w:rPr>
          <w:rFonts w:hint="eastAsia"/>
        </w:rPr>
        <w:t>不可能不是这样。正如某人说得好，“Non esset Deus magnus, si non esset major captu nostro”（如果神不比我们的理解更大，祂就不会是真正伟大的）。</w:t>
      </w:r>
    </w:p>
    <w:p w14:paraId="2527D626">
      <w:pPr>
        <w:pStyle w:val="5"/>
        <w:spacing w:before="274" w:line="254" w:lineRule="auto"/>
        <w:rPr>
          <w:rFonts w:hint="eastAsia"/>
        </w:rPr>
      </w:pPr>
    </w:p>
    <w:p w14:paraId="1EF62168">
      <w:pPr>
        <w:pStyle w:val="5"/>
        <w:spacing w:before="274" w:line="254" w:lineRule="auto"/>
        <w:rPr>
          <w:rFonts w:hint="eastAsia"/>
        </w:rPr>
      </w:pPr>
      <w:r>
        <w:rPr>
          <w:rFonts w:hint="eastAsia"/>
        </w:rPr>
        <w:t>The description of God's greatness follows in these words: "It is as high as heaven, what can you do? Deeper than Sheol, what can you know? Its measure is longer than the earth and broader than the sea."</w:t>
      </w:r>
    </w:p>
    <w:p w14:paraId="0033785F">
      <w:pPr>
        <w:pStyle w:val="5"/>
        <w:spacing w:before="274" w:line="254" w:lineRule="auto"/>
        <w:rPr>
          <w:rFonts w:hint="eastAsia"/>
        </w:rPr>
      </w:pPr>
      <w:r>
        <w:rPr>
          <w:rFonts w:hint="eastAsia"/>
        </w:rPr>
        <w:t>神伟大的描述在这些话中随后出现：“你的智慧高于天，你还能做什么？深于阴间，你还能知道什么？其量比地长，比海宽。”</w:t>
      </w:r>
    </w:p>
    <w:p w14:paraId="122C5E9F">
      <w:pPr>
        <w:pStyle w:val="5"/>
        <w:spacing w:before="274" w:line="254" w:lineRule="auto"/>
        <w:rPr>
          <w:rFonts w:hint="eastAsia"/>
        </w:rPr>
      </w:pPr>
    </w:p>
    <w:p w14:paraId="5F2BD769">
      <w:pPr>
        <w:pStyle w:val="5"/>
        <w:spacing w:before="274" w:line="254" w:lineRule="auto"/>
        <w:rPr>
          <w:rFonts w:hint="eastAsia"/>
        </w:rPr>
      </w:pPr>
      <w:r>
        <w:rPr>
          <w:rFonts w:hint="eastAsia"/>
        </w:rPr>
        <w:t>By height, Zophar appears to understand the omnipotent sovereignty of God; by depth, the omniscient wisdom; by length, the everlasting duration; and by breadth, the omnipresent immensity of God.</w:t>
      </w:r>
    </w:p>
    <w:p w14:paraId="72416555">
      <w:pPr>
        <w:pStyle w:val="5"/>
        <w:spacing w:before="274" w:line="254" w:lineRule="auto"/>
        <w:rPr>
          <w:rFonts w:hint="eastAsia"/>
        </w:rPr>
      </w:pPr>
      <w:r>
        <w:rPr>
          <w:rFonts w:hint="eastAsia"/>
        </w:rPr>
        <w:t>通过高度，琐法似乎理解为神全能的主权；通过深度，全知的智慧；通过长度，永恒的持续；通过宽度，神无所不在的无限。</w:t>
      </w:r>
    </w:p>
    <w:p w14:paraId="130CA3E8">
      <w:pPr>
        <w:pStyle w:val="5"/>
        <w:spacing w:before="274" w:line="254" w:lineRule="auto"/>
        <w:rPr>
          <w:rFonts w:hint="eastAsia"/>
        </w:rPr>
      </w:pPr>
    </w:p>
    <w:p w14:paraId="780B0C28">
      <w:pPr>
        <w:pStyle w:val="5"/>
        <w:spacing w:before="274" w:line="254" w:lineRule="auto"/>
        <w:rPr>
          <w:rFonts w:hint="eastAsia"/>
        </w:rPr>
      </w:pPr>
      <w:r>
        <w:rPr>
          <w:rFonts w:hint="eastAsia"/>
        </w:rPr>
        <w:t>The interpretation is based primarily on three grounds.</w:t>
      </w:r>
    </w:p>
    <w:p w14:paraId="27664E71">
      <w:pPr>
        <w:pStyle w:val="5"/>
        <w:spacing w:before="274" w:line="254" w:lineRule="auto"/>
        <w:rPr>
          <w:rFonts w:hint="eastAsia"/>
        </w:rPr>
      </w:pPr>
      <w:r>
        <w:rPr>
          <w:rFonts w:hint="eastAsia"/>
        </w:rPr>
        <w:t>这种解释主要基于三个理由。</w:t>
      </w:r>
    </w:p>
    <w:p w14:paraId="6F32F8B0">
      <w:pPr>
        <w:pStyle w:val="5"/>
        <w:spacing w:before="274" w:line="254" w:lineRule="auto"/>
        <w:rPr>
          <w:rFonts w:hint="eastAsia"/>
        </w:rPr>
      </w:pPr>
    </w:p>
    <w:p w14:paraId="50FEFFDC">
      <w:pPr>
        <w:pStyle w:val="5"/>
        <w:spacing w:before="274" w:line="254" w:lineRule="auto"/>
        <w:rPr>
          <w:rFonts w:hint="eastAsia"/>
        </w:rPr>
      </w:pPr>
      <w:r>
        <w:rPr>
          <w:rFonts w:hint="eastAsia"/>
        </w:rPr>
        <w:t>First, the dimensions mentioned here are the ones we typically use to gauge the greatness of things.</w:t>
      </w:r>
    </w:p>
    <w:p w14:paraId="7DEA1648">
      <w:pPr>
        <w:pStyle w:val="5"/>
        <w:spacing w:before="274" w:line="254" w:lineRule="auto"/>
        <w:rPr>
          <w:rFonts w:hint="eastAsia"/>
        </w:rPr>
      </w:pPr>
      <w:r>
        <w:rPr>
          <w:rFonts w:hint="eastAsia"/>
        </w:rPr>
        <w:t>首先，这里提到的维度是我们通常用来衡量事物大小的维度。</w:t>
      </w:r>
    </w:p>
    <w:p w14:paraId="2AFF2E24">
      <w:pPr>
        <w:pStyle w:val="5"/>
        <w:spacing w:before="274" w:line="254" w:lineRule="auto"/>
        <w:rPr>
          <w:rFonts w:hint="eastAsia"/>
        </w:rPr>
      </w:pPr>
    </w:p>
    <w:p w14:paraId="36F9BDBC">
      <w:pPr>
        <w:pStyle w:val="5"/>
        <w:spacing w:before="274" w:line="254" w:lineRule="auto"/>
        <w:rPr>
          <w:rFonts w:hint="eastAsia"/>
        </w:rPr>
      </w:pPr>
      <w:r>
        <w:rPr>
          <w:rFonts w:hint="eastAsia"/>
        </w:rPr>
        <w:t>I find all the aforementioned attributes spoken of as aspects of divine greatness in other places: omnipotent sovereignty ("Great is the Lord, and of great power"), omniscient understanding ("God is greater than our heart, and knows all things"), everlasting duration ("Behold, God is great, and we do not know him, nor can the number of his years be searched out"), and omnipresent immensity ("Great is our God above all gods. Who is able to build him a house, since heaven and the highest heavens cannot contain him?").</w:t>
      </w:r>
    </w:p>
    <w:p w14:paraId="39B6C59A">
      <w:pPr>
        <w:pStyle w:val="5"/>
        <w:spacing w:before="274" w:line="254" w:lineRule="auto"/>
        <w:rPr>
          <w:rFonts w:hint="eastAsia"/>
        </w:rPr>
      </w:pPr>
      <w:r>
        <w:rPr>
          <w:rFonts w:hint="eastAsia"/>
        </w:rPr>
        <w:t>我发现所有上述属性在其他地方都被称为神圣伟大的方面：全能的主权（“耶和华本为大，大有能力”），全知的理解（“神比我们的心大，一切事没有不知道的”），永恒的持续（“神为大，我们不能全知；他的年数不能测度”），以及无所不在的无限（“我们的神至大，超乎万神。谁能为他建造殿宇，天和天上的天尚且不足他居住”）。</w:t>
      </w:r>
    </w:p>
    <w:p w14:paraId="1ABD8E39">
      <w:pPr>
        <w:pStyle w:val="5"/>
        <w:spacing w:before="274" w:line="254" w:lineRule="auto"/>
        <w:rPr>
          <w:rFonts w:hint="eastAsia"/>
        </w:rPr>
      </w:pPr>
    </w:p>
    <w:p w14:paraId="15936250">
      <w:pPr>
        <w:pStyle w:val="5"/>
        <w:spacing w:before="274" w:line="254" w:lineRule="auto"/>
        <w:rPr>
          <w:rFonts w:hint="eastAsia"/>
        </w:rPr>
      </w:pPr>
      <w:r>
        <w:rPr>
          <w:rFonts w:hint="eastAsia"/>
        </w:rPr>
        <w:t>Secondly, each specific dimension is elsewhere attributed to these very attributes, although some are more explicitly connected than others.</w:t>
      </w:r>
    </w:p>
    <w:p w14:paraId="762EB5B6">
      <w:pPr>
        <w:pStyle w:val="5"/>
        <w:spacing w:before="274" w:line="254" w:lineRule="auto"/>
        <w:rPr>
          <w:rFonts w:hint="eastAsia"/>
        </w:rPr>
      </w:pPr>
      <w:r>
        <w:rPr>
          <w:rFonts w:hint="eastAsia"/>
        </w:rPr>
        <w:t>其次，每个特定的维度在别处都归因于这些属性，尽管有些比其他的连接得更明确。</w:t>
      </w:r>
    </w:p>
    <w:p w14:paraId="2F5C97E1">
      <w:pPr>
        <w:pStyle w:val="5"/>
        <w:spacing w:before="274" w:line="254" w:lineRule="auto"/>
        <w:rPr>
          <w:rFonts w:hint="eastAsia"/>
        </w:rPr>
      </w:pPr>
    </w:p>
    <w:p w14:paraId="4DC8AD36">
      <w:pPr>
        <w:pStyle w:val="5"/>
        <w:spacing w:before="274" w:line="254" w:lineRule="auto"/>
        <w:rPr>
          <w:rFonts w:hint="eastAsia"/>
        </w:rPr>
      </w:pPr>
      <w:r>
        <w:rPr>
          <w:rFonts w:hint="eastAsia"/>
        </w:rPr>
        <w:t>Height is associated with God's sovereignty: "He who is higher than the highest regards, and there are higher than they."</w:t>
      </w:r>
    </w:p>
    <w:p w14:paraId="5BA8E15C">
      <w:pPr>
        <w:pStyle w:val="5"/>
        <w:spacing w:before="274" w:line="254" w:lineRule="auto"/>
        <w:rPr>
          <w:rFonts w:hint="eastAsia"/>
        </w:rPr>
      </w:pPr>
      <w:r>
        <w:rPr>
          <w:rFonts w:hint="eastAsia"/>
        </w:rPr>
        <w:t>高度与神的主权有关：“有一位高过居高位的鉴察，在他们以上还有更高的。”</w:t>
      </w:r>
    </w:p>
    <w:p w14:paraId="4E794928">
      <w:pPr>
        <w:pStyle w:val="5"/>
        <w:spacing w:before="274" w:line="254" w:lineRule="auto"/>
        <w:rPr>
          <w:rFonts w:hint="eastAsia"/>
        </w:rPr>
      </w:pPr>
    </w:p>
    <w:p w14:paraId="1A97E73B">
      <w:pPr>
        <w:pStyle w:val="5"/>
        <w:spacing w:before="274" w:line="254" w:lineRule="auto"/>
        <w:rPr>
          <w:rFonts w:hint="eastAsia"/>
        </w:rPr>
      </w:pPr>
      <w:r>
        <w:rPr>
          <w:rFonts w:hint="eastAsia"/>
        </w:rPr>
        <w:t>Depth pertains to His omniscience: "Oh, the depth of the riches both of the wisdom and knowledge of God!"</w:t>
      </w:r>
    </w:p>
    <w:p w14:paraId="3E38BAAC">
      <w:pPr>
        <w:pStyle w:val="5"/>
        <w:spacing w:before="274" w:line="254" w:lineRule="auto"/>
        <w:rPr>
          <w:rFonts w:hint="eastAsia"/>
        </w:rPr>
      </w:pPr>
      <w:r>
        <w:rPr>
          <w:rFonts w:hint="eastAsia"/>
        </w:rPr>
        <w:t>深度属于祂的全知：“深哉，神丰富的智慧和知识！”</w:t>
      </w:r>
    </w:p>
    <w:p w14:paraId="079D7C8B">
      <w:pPr>
        <w:pStyle w:val="5"/>
        <w:spacing w:before="274" w:line="254" w:lineRule="auto"/>
        <w:rPr>
          <w:rFonts w:hint="eastAsia"/>
        </w:rPr>
      </w:pPr>
    </w:p>
    <w:p w14:paraId="12EC372E">
      <w:pPr>
        <w:pStyle w:val="5"/>
        <w:spacing w:before="274" w:line="254" w:lineRule="auto"/>
        <w:rPr>
          <w:rFonts w:hint="eastAsia"/>
        </w:rPr>
      </w:pPr>
      <w:r>
        <w:rPr>
          <w:rFonts w:hint="eastAsia"/>
        </w:rPr>
        <w:t>Length is linked to His eternity: "He asked life from you, and you gave it to him, length of days forever and ever."</w:t>
      </w:r>
    </w:p>
    <w:p w14:paraId="326585CB">
      <w:pPr>
        <w:pStyle w:val="5"/>
        <w:spacing w:before="274" w:line="254" w:lineRule="auto"/>
        <w:rPr>
          <w:rFonts w:hint="eastAsia"/>
        </w:rPr>
      </w:pPr>
      <w:r>
        <w:rPr>
          <w:rFonts w:hint="eastAsia"/>
        </w:rPr>
        <w:t>长度与祂的永恒相连：“他向你求寿，你便赐给他，就是日子长久，直到永远。”</w:t>
      </w:r>
    </w:p>
    <w:p w14:paraId="02B4CEA3">
      <w:pPr>
        <w:pStyle w:val="5"/>
        <w:spacing w:before="274" w:line="254" w:lineRule="auto"/>
        <w:rPr>
          <w:rFonts w:hint="eastAsia"/>
        </w:rPr>
      </w:pPr>
    </w:p>
    <w:p w14:paraId="37A8BD5F">
      <w:pPr>
        <w:pStyle w:val="5"/>
        <w:spacing w:before="274" w:line="254" w:lineRule="auto"/>
        <w:rPr>
          <w:rFonts w:hint="eastAsia"/>
        </w:rPr>
      </w:pPr>
      <w:r>
        <w:rPr>
          <w:rFonts w:hint="eastAsia"/>
        </w:rPr>
        <w:t>Calvin and the Chaldee paraphrase apply this to Christ, understanding it as the eternal duration of His kingdom.</w:t>
      </w:r>
    </w:p>
    <w:p w14:paraId="2DF1CD45">
      <w:pPr>
        <w:pStyle w:val="5"/>
        <w:spacing w:before="274" w:line="254" w:lineRule="auto"/>
        <w:rPr>
          <w:rFonts w:hint="eastAsia"/>
        </w:rPr>
      </w:pPr>
      <w:r>
        <w:rPr>
          <w:rFonts w:hint="eastAsia"/>
        </w:rPr>
        <w:t>加尔文和迦勒底意译本将此应用于基督，理解为祂国度的永恒持续。</w:t>
      </w:r>
    </w:p>
    <w:p w14:paraId="5E29748B">
      <w:pPr>
        <w:pStyle w:val="5"/>
        <w:spacing w:before="274" w:line="254" w:lineRule="auto"/>
        <w:rPr>
          <w:rFonts w:hint="eastAsia"/>
        </w:rPr>
      </w:pPr>
    </w:p>
    <w:p w14:paraId="747665AD">
      <w:pPr>
        <w:pStyle w:val="5"/>
        <w:spacing w:before="274" w:line="254" w:lineRule="auto"/>
        <w:rPr>
          <w:rFonts w:hint="eastAsia"/>
        </w:rPr>
      </w:pPr>
      <w:r>
        <w:rPr>
          <w:rFonts w:hint="eastAsia"/>
        </w:rPr>
        <w:t>Lastly, breadth symbolises His omnipresence, albeit subtly, in Isaiah's words: "The glorious Lord will be to us a place of broad rivers and streams," signifying the protection and safety that His</w:t>
      </w:r>
    </w:p>
    <w:p w14:paraId="5041C289">
      <w:pPr>
        <w:pStyle w:val="5"/>
        <w:spacing w:before="274" w:line="254" w:lineRule="auto"/>
        <w:rPr>
          <w:rFonts w:hint="eastAsia"/>
        </w:rPr>
      </w:pPr>
      <w:r>
        <w:rPr>
          <w:rFonts w:hint="eastAsia"/>
        </w:rPr>
        <w:t>最后，宽度象征着祂的无所不在，虽然微妙，在以赛亚的话中：“在那里，耶和华必显威严，与我们同在，当作江河宽阔之地，”这标志着祂</w:t>
      </w:r>
    </w:p>
    <w:p w14:paraId="1BBB5336">
      <w:pPr>
        <w:pStyle w:val="5"/>
        <w:spacing w:before="274" w:line="254" w:lineRule="auto"/>
        <w:rPr>
          <w:rFonts w:hint="eastAsia"/>
        </w:rPr>
      </w:pPr>
    </w:p>
    <w:p w14:paraId="78AE7BF6">
      <w:pPr>
        <w:pStyle w:val="5"/>
        <w:spacing w:before="274" w:line="254" w:lineRule="auto"/>
        <w:rPr>
          <w:rFonts w:hint="eastAsia"/>
        </w:rPr>
      </w:pPr>
      <w:r>
        <w:rPr>
          <w:rFonts w:hint="eastAsia"/>
        </w:rPr>
        <w:t>presence with His Church affords to all its members, like a broad river surrounding a fortified town on every side.</w:t>
      </w:r>
    </w:p>
    <w:p w14:paraId="6D94C1BC">
      <w:pPr>
        <w:pStyle w:val="5"/>
        <w:spacing w:before="274" w:line="254" w:lineRule="auto"/>
        <w:rPr>
          <w:rFonts w:hint="eastAsia"/>
        </w:rPr>
      </w:pPr>
      <w:r>
        <w:rPr>
          <w:rFonts w:hint="eastAsia"/>
        </w:rPr>
        <w:t>与教会同在为其所有成员提供的保护和安全，就像一条宽阔的河流四面环绕着一座设防的城镇。</w:t>
      </w:r>
    </w:p>
    <w:p w14:paraId="2F02250C">
      <w:pPr>
        <w:pStyle w:val="5"/>
        <w:spacing w:before="274" w:line="254" w:lineRule="auto"/>
        <w:rPr>
          <w:rFonts w:hint="eastAsia"/>
        </w:rPr>
      </w:pPr>
    </w:p>
    <w:p w14:paraId="055EE249">
      <w:pPr>
        <w:pStyle w:val="5"/>
        <w:spacing w:before="274" w:line="254" w:lineRule="auto"/>
        <w:rPr>
          <w:rFonts w:hint="eastAsia"/>
        </w:rPr>
      </w:pPr>
      <w:r>
        <w:rPr>
          <w:rFonts w:hint="eastAsia"/>
        </w:rPr>
        <w:t>Thirdly, it seems to me that there is something expressed in Zophar's speech which, with regard to the previous two points, supports this interpretation.</w:t>
      </w:r>
    </w:p>
    <w:p w14:paraId="10AF2475">
      <w:pPr>
        <w:pStyle w:val="5"/>
        <w:spacing w:before="274" w:line="254" w:lineRule="auto"/>
        <w:rPr>
          <w:rFonts w:hint="eastAsia"/>
        </w:rPr>
      </w:pPr>
      <w:r>
        <w:rPr>
          <w:rFonts w:hint="eastAsia"/>
        </w:rPr>
        <w:t>第三，在我看来，琐法的讲话中表达了一些东西，关于前两点，支持这种解释。</w:t>
      </w:r>
    </w:p>
    <w:p w14:paraId="4123996D">
      <w:pPr>
        <w:pStyle w:val="5"/>
        <w:spacing w:before="274" w:line="254" w:lineRule="auto"/>
        <w:rPr>
          <w:rFonts w:hint="eastAsia"/>
        </w:rPr>
      </w:pPr>
    </w:p>
    <w:p w14:paraId="71DA5002">
      <w:pPr>
        <w:pStyle w:val="5"/>
        <w:spacing w:before="274" w:line="254" w:lineRule="auto"/>
        <w:rPr>
          <w:rFonts w:hint="eastAsia"/>
        </w:rPr>
      </w:pPr>
      <w:r>
        <w:rPr>
          <w:rFonts w:hint="eastAsia"/>
        </w:rPr>
        <w:t>After saying, "It is as high as heaven," he immediately adds, "What canst thou do?"</w:t>
      </w:r>
    </w:p>
    <w:p w14:paraId="097C6710">
      <w:pPr>
        <w:pStyle w:val="5"/>
        <w:spacing w:before="274" w:line="254" w:lineRule="auto"/>
        <w:rPr>
          <w:rFonts w:hint="eastAsia"/>
        </w:rPr>
      </w:pPr>
      <w:r>
        <w:rPr>
          <w:rFonts w:hint="eastAsia"/>
        </w:rPr>
        <w:t>在说“你的智慧高于天”之后，他立即补充说，“你还能做什么？”</w:t>
      </w:r>
    </w:p>
    <w:p w14:paraId="78E59274">
      <w:pPr>
        <w:pStyle w:val="5"/>
        <w:spacing w:before="274" w:line="254" w:lineRule="auto"/>
        <w:rPr>
          <w:rFonts w:hint="eastAsia"/>
        </w:rPr>
      </w:pPr>
    </w:p>
    <w:p w14:paraId="54AA0AB2">
      <w:pPr>
        <w:pStyle w:val="5"/>
        <w:spacing w:before="274" w:line="254" w:lineRule="auto"/>
        <w:rPr>
          <w:rFonts w:hint="eastAsia"/>
        </w:rPr>
      </w:pPr>
      <w:r>
        <w:rPr>
          <w:rFonts w:hint="eastAsia"/>
        </w:rPr>
        <w:t>Perhaps he means, "What are your weak abilities compared to His omnipotence?"</w:t>
      </w:r>
    </w:p>
    <w:p w14:paraId="5EF5E29E">
      <w:pPr>
        <w:pStyle w:val="5"/>
        <w:spacing w:before="274" w:line="254" w:lineRule="auto"/>
        <w:rPr>
          <w:rFonts w:hint="eastAsia"/>
        </w:rPr>
      </w:pPr>
      <w:r>
        <w:rPr>
          <w:rFonts w:hint="eastAsia"/>
        </w:rPr>
        <w:t>也许他的意思是，“你的微弱能力与祂的全能相比算什么？”</w:t>
      </w:r>
    </w:p>
    <w:p w14:paraId="5C6B55AF">
      <w:pPr>
        <w:pStyle w:val="5"/>
        <w:spacing w:before="274" w:line="254" w:lineRule="auto"/>
        <w:rPr>
          <w:rFonts w:hint="eastAsia"/>
        </w:rPr>
      </w:pPr>
    </w:p>
    <w:p w14:paraId="02E66955">
      <w:pPr>
        <w:pStyle w:val="5"/>
        <w:spacing w:before="274" w:line="254" w:lineRule="auto"/>
        <w:rPr>
          <w:rFonts w:hint="eastAsia"/>
        </w:rPr>
      </w:pPr>
      <w:r>
        <w:rPr>
          <w:rFonts w:hint="eastAsia"/>
        </w:rPr>
        <w:t>He, in his sovereign power, can do all things, but you, alas! What can you do?</w:t>
      </w:r>
    </w:p>
    <w:p w14:paraId="56346C70">
      <w:pPr>
        <w:pStyle w:val="5"/>
        <w:spacing w:before="274" w:line="254" w:lineRule="auto"/>
        <w:rPr>
          <w:rFonts w:hint="eastAsia"/>
        </w:rPr>
      </w:pPr>
      <w:r>
        <w:rPr>
          <w:rFonts w:hint="eastAsia"/>
        </w:rPr>
        <w:t>祂以祂的主权能力能做万事，但你，唉！你能做什么？</w:t>
      </w:r>
    </w:p>
    <w:p w14:paraId="31C18E6B">
      <w:pPr>
        <w:pStyle w:val="5"/>
        <w:spacing w:before="274" w:line="254" w:lineRule="auto"/>
        <w:rPr>
          <w:rFonts w:hint="eastAsia"/>
        </w:rPr>
      </w:pPr>
    </w:p>
    <w:p w14:paraId="26318A3A">
      <w:pPr>
        <w:pStyle w:val="5"/>
        <w:spacing w:before="274" w:line="254" w:lineRule="auto"/>
        <w:rPr>
          <w:rFonts w:hint="eastAsia"/>
        </w:rPr>
      </w:pPr>
      <w:r>
        <w:rPr>
          <w:rFonts w:hint="eastAsia"/>
        </w:rPr>
        <w:t>And after affirming, "It is deeper than Sheol," he continues, "What canst thou know?" as if to say, "What are your shallow understandings compared to the depth of His thoughts?"</w:t>
      </w:r>
    </w:p>
    <w:p w14:paraId="32AA91A2">
      <w:pPr>
        <w:pStyle w:val="5"/>
        <w:spacing w:before="274" w:line="254" w:lineRule="auto"/>
        <w:rPr>
          <w:rFonts w:hint="eastAsia"/>
        </w:rPr>
      </w:pPr>
      <w:r>
        <w:rPr>
          <w:rFonts w:hint="eastAsia"/>
        </w:rPr>
        <w:t>在确认“深于阴间”之后，他继续说，“你还能知道什么？”仿佛在说，“你浅薄的理解与祂思想的深度相比算什么？”</w:t>
      </w:r>
    </w:p>
    <w:p w14:paraId="1B658A57">
      <w:pPr>
        <w:pStyle w:val="5"/>
        <w:spacing w:before="274" w:line="254" w:lineRule="auto"/>
        <w:rPr>
          <w:rFonts w:hint="eastAsia"/>
        </w:rPr>
      </w:pPr>
    </w:p>
    <w:p w14:paraId="7C9CF927">
      <w:pPr>
        <w:pStyle w:val="5"/>
        <w:spacing w:before="274" w:line="254" w:lineRule="auto"/>
        <w:rPr>
          <w:rFonts w:hint="eastAsia"/>
        </w:rPr>
      </w:pPr>
      <w:r>
        <w:rPr>
          <w:rFonts w:hint="eastAsia"/>
        </w:rPr>
        <w:t>He, in his omniscient understanding, knows all things, but you, poor man, What can you know?</w:t>
      </w:r>
    </w:p>
    <w:p w14:paraId="4A45C94A">
      <w:pPr>
        <w:pStyle w:val="5"/>
        <w:spacing w:before="274" w:line="254" w:lineRule="auto"/>
        <w:rPr>
          <w:rFonts w:hint="eastAsia"/>
        </w:rPr>
      </w:pPr>
      <w:r>
        <w:rPr>
          <w:rFonts w:hint="eastAsia"/>
        </w:rPr>
        <w:t>祂以祂全知的理解知道万事，但你，可怜的人，你能知道什么？</w:t>
      </w:r>
    </w:p>
    <w:p w14:paraId="317C65EE">
      <w:pPr>
        <w:pStyle w:val="5"/>
        <w:spacing w:before="274" w:line="254" w:lineRule="auto"/>
        <w:rPr>
          <w:rFonts w:hint="eastAsia"/>
        </w:rPr>
      </w:pPr>
    </w:p>
    <w:p w14:paraId="2B3F6E53">
      <w:pPr>
        <w:pStyle w:val="5"/>
        <w:spacing w:before="274" w:line="254" w:lineRule="auto"/>
        <w:rPr>
          <w:rFonts w:hint="eastAsia"/>
        </w:rPr>
      </w:pPr>
      <w:r>
        <w:rPr>
          <w:rFonts w:hint="eastAsia"/>
        </w:rPr>
        <w:t>§. 2. If it is asked why I interpret all these clauses as pertaining to God, even though the particles "It" and "Thereof" (It is high as heaven, The measure thereof) seem to relate to something else, my answer is that Expositors differ greatly on this very matter, and according to their various understandings, they translate the words differently.</w:t>
      </w:r>
    </w:p>
    <w:p w14:paraId="24B039B0">
      <w:pPr>
        <w:pStyle w:val="5"/>
        <w:spacing w:before="274" w:line="254" w:lineRule="auto"/>
        <w:rPr>
          <w:rFonts w:hint="eastAsia"/>
        </w:rPr>
      </w:pPr>
      <w:r>
        <w:rPr>
          <w:rFonts w:hint="eastAsia"/>
        </w:rPr>
        <w:t>§. 2. 如果问我为什么将所有这些条款解释为关于神，尽管助词“它”和“它的”（它是天高，它的量度）似乎与别的有关，我的回答是，解经家在这个问题上分歧很大，根据他们各种不同的理解，他们对这些词的翻译也不同。</w:t>
      </w:r>
    </w:p>
    <w:p w14:paraId="447300E1">
      <w:pPr>
        <w:pStyle w:val="5"/>
        <w:spacing w:before="274" w:line="254" w:lineRule="auto"/>
        <w:rPr>
          <w:rFonts w:hint="eastAsia"/>
        </w:rPr>
      </w:pPr>
    </w:p>
    <w:p w14:paraId="01B14D11">
      <w:pPr>
        <w:pStyle w:val="5"/>
        <w:spacing w:before="274" w:line="254" w:lineRule="auto"/>
        <w:rPr>
          <w:rFonts w:hint="eastAsia"/>
        </w:rPr>
      </w:pPr>
      <w:r>
        <w:rPr>
          <w:rFonts w:hint="eastAsia"/>
        </w:rPr>
        <w:t>The Vulgate Latin and our old English translations all refer everything to Almighty God, who was mentioned in the previous verse.</w:t>
      </w:r>
    </w:p>
    <w:p w14:paraId="64649373">
      <w:pPr>
        <w:pStyle w:val="5"/>
        <w:spacing w:before="274" w:line="254" w:lineRule="auto"/>
        <w:rPr>
          <w:rFonts w:hint="eastAsia"/>
        </w:rPr>
      </w:pPr>
      <w:r>
        <w:rPr>
          <w:rFonts w:hint="eastAsia"/>
        </w:rPr>
        <w:t>拉丁通俗译本和我们的旧英文译本都将一切指向上节提到的全能神。</w:t>
      </w:r>
    </w:p>
    <w:p w14:paraId="00B61E12">
      <w:pPr>
        <w:pStyle w:val="5"/>
        <w:spacing w:before="274" w:line="254" w:lineRule="auto"/>
        <w:rPr>
          <w:rFonts w:hint="eastAsia"/>
        </w:rPr>
      </w:pPr>
    </w:p>
    <w:p w14:paraId="7F52C18D">
      <w:pPr>
        <w:pStyle w:val="5"/>
        <w:spacing w:before="274" w:line="254" w:lineRule="auto"/>
        <w:rPr>
          <w:rFonts w:hint="eastAsia"/>
        </w:rPr>
      </w:pPr>
      <w:r>
        <w:rPr>
          <w:rFonts w:hint="eastAsia"/>
        </w:rPr>
        <w:t>They read it thus: "He is higher than heaven, what are you able to do? His length exceeds the length of the earth, etc."</w:t>
      </w:r>
    </w:p>
    <w:p w14:paraId="1A4A60F0">
      <w:pPr>
        <w:pStyle w:val="5"/>
        <w:spacing w:before="274" w:line="254" w:lineRule="auto"/>
        <w:rPr>
          <w:rFonts w:hint="eastAsia"/>
        </w:rPr>
      </w:pPr>
      <w:r>
        <w:rPr>
          <w:rFonts w:hint="eastAsia"/>
        </w:rPr>
        <w:t>他们这样读：“祂比天高，你能做什么？祂的长超过地的长，等等。”</w:t>
      </w:r>
    </w:p>
    <w:p w14:paraId="32F64D16">
      <w:pPr>
        <w:pStyle w:val="5"/>
        <w:spacing w:before="274" w:line="254" w:lineRule="auto"/>
        <w:rPr>
          <w:rFonts w:hint="eastAsia"/>
        </w:rPr>
      </w:pPr>
    </w:p>
    <w:p w14:paraId="228EDFFB">
      <w:pPr>
        <w:pStyle w:val="5"/>
        <w:spacing w:before="274" w:line="254" w:lineRule="auto"/>
        <w:rPr>
          <w:rFonts w:hint="eastAsia"/>
        </w:rPr>
      </w:pPr>
      <w:r>
        <w:rPr>
          <w:rFonts w:hint="eastAsia"/>
        </w:rPr>
        <w:t>Others, considering that various words in the original text, being feminine, do not agree in construction with Eloah and Saddai, the expressions for God used there, have looked back to the sixth verse for an antecedent, where they find "Wisdom," and interpret everything in relation to it.</w:t>
      </w:r>
    </w:p>
    <w:p w14:paraId="51E3F631">
      <w:pPr>
        <w:pStyle w:val="5"/>
        <w:spacing w:before="274" w:line="254" w:lineRule="auto"/>
        <w:rPr>
          <w:rFonts w:hint="eastAsia"/>
        </w:rPr>
      </w:pPr>
      <w:r>
        <w:rPr>
          <w:rFonts w:hint="eastAsia"/>
        </w:rPr>
        <w:t>其他人，考虑到原文中的各种词是阴性的，在结构上与那里使用的神的表达 Eloah 和 Saddai 不一致，便回顾第六节寻找先行词，在那里他们找到了“智慧”，并将一切解释为与其有关。</w:t>
      </w:r>
    </w:p>
    <w:p w14:paraId="0B906C67">
      <w:pPr>
        <w:pStyle w:val="5"/>
        <w:spacing w:before="274" w:line="254" w:lineRule="auto"/>
        <w:rPr>
          <w:rFonts w:hint="eastAsia"/>
        </w:rPr>
      </w:pPr>
    </w:p>
    <w:p w14:paraId="44406F56">
      <w:pPr>
        <w:pStyle w:val="5"/>
        <w:spacing w:before="274" w:line="254" w:lineRule="auto"/>
        <w:rPr>
          <w:rFonts w:hint="eastAsia"/>
        </w:rPr>
      </w:pPr>
      <w:r>
        <w:rPr>
          <w:rFonts w:hint="eastAsia"/>
        </w:rPr>
        <w:t>They insert the word "Sapientia" (Wisdom) into their Latin translations, as Oecolampadius and Junius do.</w:t>
      </w:r>
    </w:p>
    <w:p w14:paraId="313B08F7">
      <w:pPr>
        <w:pStyle w:val="5"/>
        <w:spacing w:before="274" w:line="254" w:lineRule="auto"/>
        <w:rPr>
          <w:rFonts w:hint="eastAsia"/>
        </w:rPr>
      </w:pPr>
      <w:r>
        <w:rPr>
          <w:rFonts w:hint="eastAsia"/>
        </w:rPr>
        <w:t>他们在拉丁文翻译中插入了“Sapientia”（智慧）一词，如伊科兰帕迪乌斯（Oecolampadius）和朱尼乌斯所做的那样。</w:t>
      </w:r>
    </w:p>
    <w:p w14:paraId="406E89B1">
      <w:pPr>
        <w:pStyle w:val="5"/>
        <w:spacing w:before="274" w:line="254" w:lineRule="auto"/>
        <w:rPr>
          <w:rFonts w:hint="eastAsia"/>
        </w:rPr>
      </w:pPr>
    </w:p>
    <w:p w14:paraId="3433168B">
      <w:pPr>
        <w:pStyle w:val="5"/>
        <w:spacing w:before="274" w:line="254" w:lineRule="auto"/>
        <w:rPr>
          <w:rFonts w:hint="eastAsia"/>
        </w:rPr>
      </w:pPr>
      <w:r>
        <w:rPr>
          <w:rFonts w:hint="eastAsia"/>
        </w:rPr>
        <w:t>But in my opinion, there is a word closer at hand that serves the purpose better, and that is "Perfection."</w:t>
      </w:r>
    </w:p>
    <w:p w14:paraId="1ADE5977">
      <w:pPr>
        <w:pStyle w:val="5"/>
        <w:spacing w:before="274" w:line="254" w:lineRule="auto"/>
        <w:rPr>
          <w:rFonts w:hint="eastAsia"/>
        </w:rPr>
      </w:pPr>
      <w:r>
        <w:rPr>
          <w:rFonts w:hint="eastAsia"/>
        </w:rPr>
        <w:t>但在我看来，手头有一个词更能达到目的，那就是“完美”。</w:t>
      </w:r>
    </w:p>
    <w:p w14:paraId="32AAF1C9">
      <w:pPr>
        <w:pStyle w:val="5"/>
        <w:spacing w:before="274" w:line="254" w:lineRule="auto"/>
        <w:rPr>
          <w:rFonts w:hint="eastAsia"/>
        </w:rPr>
      </w:pPr>
    </w:p>
    <w:p w14:paraId="7805712B">
      <w:pPr>
        <w:pStyle w:val="5"/>
        <w:spacing w:before="274" w:line="254" w:lineRule="auto"/>
        <w:rPr>
          <w:rFonts w:hint="eastAsia"/>
        </w:rPr>
      </w:pPr>
      <w:r>
        <w:rPr>
          <w:rFonts w:hint="eastAsia"/>
        </w:rPr>
        <w:t>Canst thou find out the Almighty unto perfection? It, that is, the Perfection of God, is as high as heaven, etc.</w:t>
      </w:r>
    </w:p>
    <w:p w14:paraId="1EA98953">
      <w:pPr>
        <w:pStyle w:val="5"/>
        <w:spacing w:before="274" w:line="254" w:lineRule="auto"/>
        <w:rPr>
          <w:rFonts w:hint="eastAsia"/>
        </w:rPr>
      </w:pPr>
      <w:r>
        <w:rPr>
          <w:rFonts w:hint="eastAsia"/>
        </w:rPr>
        <w:t>你岂能测透全能者至完美吗？它，即神的完美，高如天，等等。</w:t>
      </w:r>
    </w:p>
    <w:p w14:paraId="20558F82">
      <w:pPr>
        <w:pStyle w:val="5"/>
        <w:spacing w:before="274" w:line="254" w:lineRule="auto"/>
        <w:rPr>
          <w:rFonts w:hint="eastAsia"/>
        </w:rPr>
      </w:pPr>
    </w:p>
    <w:p w14:paraId="040658C8">
      <w:pPr>
        <w:pStyle w:val="5"/>
        <w:spacing w:before="274" w:line="254" w:lineRule="auto"/>
        <w:rPr>
          <w:rFonts w:hint="eastAsia"/>
        </w:rPr>
      </w:pPr>
      <w:r>
        <w:rPr>
          <w:rFonts w:hint="eastAsia"/>
        </w:rPr>
        <w:t>In this regard, I agree with Castellio, whose translation fully aligns with this meaning.</w:t>
      </w:r>
    </w:p>
    <w:p w14:paraId="25C74CE1">
      <w:pPr>
        <w:pStyle w:val="5"/>
        <w:spacing w:before="274" w:line="254" w:lineRule="auto"/>
        <w:rPr>
          <w:rFonts w:hint="eastAsia"/>
        </w:rPr>
      </w:pPr>
      <w:r>
        <w:rPr>
          <w:rFonts w:hint="eastAsia"/>
        </w:rPr>
        <w:t>在这方面，我同意卡斯特利奥（Castellio），他的翻译完全符合这个意思。</w:t>
      </w:r>
    </w:p>
    <w:p w14:paraId="2C09C2C8">
      <w:pPr>
        <w:pStyle w:val="5"/>
        <w:spacing w:before="274" w:line="254" w:lineRule="auto"/>
        <w:rPr>
          <w:rFonts w:hint="eastAsia"/>
        </w:rPr>
      </w:pPr>
    </w:p>
    <w:p w14:paraId="67A9339C">
      <w:pPr>
        <w:pStyle w:val="5"/>
        <w:spacing w:before="274" w:line="254" w:lineRule="auto"/>
        <w:rPr>
          <w:rFonts w:hint="eastAsia"/>
        </w:rPr>
      </w:pPr>
      <w:r>
        <w:rPr>
          <w:rFonts w:hint="eastAsia"/>
        </w:rPr>
        <w:t>He reads the passage as follows: "Can you penetrate the innermost parts of God or even find</w:t>
      </w:r>
    </w:p>
    <w:p w14:paraId="45388F4D">
      <w:pPr>
        <w:pStyle w:val="5"/>
        <w:spacing w:before="274" w:line="254" w:lineRule="auto"/>
        <w:rPr>
          <w:rFonts w:hint="eastAsia"/>
        </w:rPr>
      </w:pPr>
      <w:r>
        <w:rPr>
          <w:rFonts w:hint="eastAsia"/>
        </w:rPr>
        <w:t>他这样读这段经文：“你能穿透神的最深处，甚至发现</w:t>
      </w:r>
    </w:p>
    <w:p w14:paraId="2A3D06B0">
      <w:pPr>
        <w:pStyle w:val="5"/>
        <w:spacing w:before="274" w:line="254" w:lineRule="auto"/>
        <w:rPr>
          <w:rFonts w:hint="eastAsia"/>
        </w:rPr>
      </w:pPr>
    </w:p>
    <w:p w14:paraId="2B35B8E6">
      <w:pPr>
        <w:pStyle w:val="5"/>
        <w:spacing w:before="274" w:line="254" w:lineRule="auto"/>
        <w:rPr>
          <w:rFonts w:hint="eastAsia"/>
        </w:rPr>
      </w:pPr>
      <w:r>
        <w:rPr>
          <w:rFonts w:hint="eastAsia"/>
        </w:rPr>
        <w:t>out the very perfection of the Almighty? When it matches the height of heaven, what will you do?"</w:t>
      </w:r>
    </w:p>
    <w:p w14:paraId="21FC0003">
      <w:pPr>
        <w:pStyle w:val="5"/>
        <w:spacing w:before="274" w:line="254" w:lineRule="auto"/>
        <w:rPr>
          <w:rFonts w:hint="eastAsia"/>
        </w:rPr>
      </w:pPr>
      <w:r>
        <w:rPr>
          <w:rFonts w:hint="eastAsia"/>
        </w:rPr>
        <w:t>全能者真正的完美吗？当它与天的高度相匹配时，你要做什么？”</w:t>
      </w:r>
    </w:p>
    <w:p w14:paraId="32D321C6">
      <w:pPr>
        <w:pStyle w:val="5"/>
        <w:spacing w:before="274" w:line="254" w:lineRule="auto"/>
        <w:rPr>
          <w:rFonts w:hint="eastAsia"/>
        </w:rPr>
      </w:pPr>
    </w:p>
    <w:p w14:paraId="76F87D55">
      <w:pPr>
        <w:pStyle w:val="5"/>
        <w:spacing w:before="274" w:line="254" w:lineRule="auto"/>
        <w:rPr>
          <w:rFonts w:hint="eastAsia"/>
        </w:rPr>
      </w:pPr>
      <w:r>
        <w:rPr>
          <w:rFonts w:hint="eastAsia"/>
        </w:rPr>
        <w:t>Now I interpret the words as before, because regardless of whether it is understood as God, wisdom, or Perfection as the antecedent, it leads to the same conclusion.</w:t>
      </w:r>
    </w:p>
    <w:p w14:paraId="56E1F834">
      <w:pPr>
        <w:pStyle w:val="5"/>
        <w:spacing w:before="274" w:line="254" w:lineRule="auto"/>
        <w:rPr>
          <w:rFonts w:hint="eastAsia"/>
        </w:rPr>
      </w:pPr>
      <w:r>
        <w:rPr>
          <w:rFonts w:hint="eastAsia"/>
        </w:rPr>
        <w:t>现在我像之前那样解释这些词，因为无论理解为神、智慧还是完美作为先行词，都会得出相同的结论。</w:t>
      </w:r>
    </w:p>
    <w:p w14:paraId="26B0E7FC">
      <w:pPr>
        <w:pStyle w:val="5"/>
        <w:spacing w:before="274" w:line="254" w:lineRule="auto"/>
        <w:rPr>
          <w:rFonts w:hint="eastAsia"/>
        </w:rPr>
      </w:pPr>
    </w:p>
    <w:p w14:paraId="0BD74A3E">
      <w:pPr>
        <w:pStyle w:val="5"/>
        <w:spacing w:before="274" w:line="254" w:lineRule="auto"/>
        <w:rPr>
          <w:rFonts w:hint="eastAsia"/>
        </w:rPr>
      </w:pPr>
      <w:r>
        <w:rPr>
          <w:rFonts w:hint="eastAsia"/>
        </w:rPr>
        <w:t>The Wisdom of God is Himself, and His Perfection includes not only Wisdom but all His other excellencies.</w:t>
      </w:r>
    </w:p>
    <w:p w14:paraId="4B2606E8">
      <w:pPr>
        <w:pStyle w:val="5"/>
        <w:spacing w:before="274" w:line="254" w:lineRule="auto"/>
        <w:rPr>
          <w:rFonts w:hint="eastAsia"/>
        </w:rPr>
      </w:pPr>
      <w:r>
        <w:rPr>
          <w:rFonts w:hint="eastAsia"/>
        </w:rPr>
        <w:t>神的智慧就是祂自己，祂的完美不仅包括智慧，还包括祂所有其他的卓越。</w:t>
      </w:r>
    </w:p>
    <w:p w14:paraId="3E91248B">
      <w:pPr>
        <w:pStyle w:val="5"/>
        <w:spacing w:before="274" w:line="254" w:lineRule="auto"/>
        <w:rPr>
          <w:rFonts w:hint="eastAsia"/>
        </w:rPr>
      </w:pPr>
    </w:p>
    <w:p w14:paraId="63EFC658">
      <w:pPr>
        <w:pStyle w:val="5"/>
        <w:spacing w:before="274" w:line="254" w:lineRule="auto"/>
        <w:rPr>
          <w:rFonts w:hint="eastAsia"/>
        </w:rPr>
      </w:pPr>
      <w:r>
        <w:rPr>
          <w:rFonts w:hint="eastAsia"/>
        </w:rPr>
        <w:t>Hence, Lessius titled his book on the Attributes, "De perfectionibus divinis" (On the Divine Perfections).</w:t>
      </w:r>
    </w:p>
    <w:p w14:paraId="37F0F153">
      <w:pPr>
        <w:pStyle w:val="5"/>
        <w:spacing w:before="274" w:line="254" w:lineRule="auto"/>
        <w:rPr>
          <w:rFonts w:hint="eastAsia"/>
        </w:rPr>
      </w:pPr>
      <w:r>
        <w:rPr>
          <w:rFonts w:hint="eastAsia"/>
        </w:rPr>
        <w:t>因此，莱修斯（Lessius）将他关于属性的书命名为“De perfectionibus divinis”（论神圣完美）。</w:t>
      </w:r>
    </w:p>
    <w:p w14:paraId="12BFFEF3">
      <w:pPr>
        <w:pStyle w:val="5"/>
        <w:spacing w:before="274" w:line="254" w:lineRule="auto"/>
        <w:rPr>
          <w:rFonts w:hint="eastAsia"/>
        </w:rPr>
      </w:pPr>
    </w:p>
    <w:p w14:paraId="0C821AA7">
      <w:pPr>
        <w:pStyle w:val="5"/>
        <w:spacing w:before="274" w:line="254" w:lineRule="auto"/>
        <w:rPr>
          <w:rFonts w:hint="eastAsia"/>
        </w:rPr>
      </w:pPr>
      <w:r>
        <w:rPr>
          <w:rFonts w:hint="eastAsia"/>
        </w:rPr>
        <w:t>With the path thus cleared, I now proceed without further interruption to focus on the specific dimensions and discuss them in order.</w:t>
      </w:r>
    </w:p>
    <w:p w14:paraId="74C21AA3">
      <w:pPr>
        <w:pStyle w:val="5"/>
        <w:spacing w:before="274" w:line="254" w:lineRule="auto"/>
        <w:rPr>
          <w:rFonts w:hint="eastAsia"/>
        </w:rPr>
      </w:pPr>
      <w:r>
        <w:rPr>
          <w:rFonts w:hint="eastAsia"/>
        </w:rPr>
        <w:t>道路既已扫清，我现在不再中断，着手关注具体的维度并按顺序讨论它们。</w:t>
      </w:r>
    </w:p>
    <w:p w14:paraId="0C694AEB">
      <w:pPr>
        <w:pStyle w:val="5"/>
        <w:spacing w:before="274" w:line="254" w:lineRule="auto"/>
        <w:rPr>
          <w:rFonts w:hint="eastAsia"/>
        </w:rPr>
      </w:pPr>
    </w:p>
    <w:p w14:paraId="68EDA9BC">
      <w:pPr>
        <w:pStyle w:val="5"/>
        <w:spacing w:before="274" w:line="254" w:lineRule="auto"/>
        <w:rPr>
          <w:rFonts w:hint="eastAsia"/>
        </w:rPr>
      </w:pPr>
      <w:r>
        <w:rPr>
          <w:rFonts w:hint="eastAsia"/>
        </w:rPr>
        <w:t>§. 3. Since all divine perfections far exceed human capacities, the safest way, as I humbly believe, for us to properly assess the height of God's sovereignty is to compare it with that of earthly potentates, which is within the scope and grasp of our understanding.</w:t>
      </w:r>
    </w:p>
    <w:p w14:paraId="54F4D3E3">
      <w:pPr>
        <w:pStyle w:val="5"/>
        <w:spacing w:before="274" w:line="254" w:lineRule="auto"/>
        <w:rPr>
          <w:rFonts w:hint="eastAsia"/>
        </w:rPr>
      </w:pPr>
      <w:r>
        <w:rPr>
          <w:rFonts w:hint="eastAsia"/>
        </w:rPr>
        <w:t>§. 3. 既然所有神圣的完美都远超人类的能力，我谦卑地认为，我们要正确评估神主权的高度，最安全的方法是将其与世俗统治者的主权进行比较，这是在我们理解范围和掌握之内的。</w:t>
      </w:r>
    </w:p>
    <w:p w14:paraId="17710ABB">
      <w:pPr>
        <w:pStyle w:val="5"/>
        <w:spacing w:before="274" w:line="254" w:lineRule="auto"/>
        <w:rPr>
          <w:rFonts w:hint="eastAsia"/>
        </w:rPr>
      </w:pPr>
    </w:p>
    <w:p w14:paraId="1B315222">
      <w:pPr>
        <w:pStyle w:val="5"/>
        <w:spacing w:before="274" w:line="254" w:lineRule="auto"/>
        <w:rPr>
          <w:rFonts w:hint="eastAsia"/>
        </w:rPr>
      </w:pPr>
      <w:r>
        <w:rPr>
          <w:rFonts w:hint="eastAsia"/>
        </w:rPr>
        <w:t>Truly, there is good reason why Saint Paul refers to Him as the blessed and only potentate, the King of kings and Lord of lords, and why Moses, Melchizedek, and Abram call Him the most high God four times in one chapter.</w:t>
      </w:r>
    </w:p>
    <w:p w14:paraId="335C9A37">
      <w:pPr>
        <w:pStyle w:val="5"/>
        <w:spacing w:before="274" w:line="254" w:lineRule="auto"/>
        <w:rPr>
          <w:rFonts w:hint="eastAsia"/>
        </w:rPr>
      </w:pPr>
      <w:r>
        <w:rPr>
          <w:rFonts w:hint="eastAsia"/>
        </w:rPr>
        <w:t>确实，圣保罗称祂为可称颂、独有权能的，万王之王，万主之主，摩西、麦基洗德和亚伯兰在一章中四次称祂为至高神，这是有充分理由的。</w:t>
      </w:r>
    </w:p>
    <w:p w14:paraId="14328C7D">
      <w:pPr>
        <w:pStyle w:val="5"/>
        <w:spacing w:before="274" w:line="254" w:lineRule="auto"/>
        <w:rPr>
          <w:rFonts w:hint="eastAsia"/>
        </w:rPr>
      </w:pPr>
    </w:p>
    <w:p w14:paraId="74A3F329">
      <w:pPr>
        <w:pStyle w:val="5"/>
        <w:spacing w:before="274" w:line="254" w:lineRule="auto"/>
        <w:rPr>
          <w:rFonts w:hint="eastAsia"/>
        </w:rPr>
      </w:pPr>
      <w:r>
        <w:rPr>
          <w:rFonts w:hint="eastAsia"/>
        </w:rPr>
        <w:t>Upon investigation, it becomes evident that His sovereignty surpasses that of the high and mighty ones on Earth in terms of Extensiveness, Unaccountableness, and Almightiness.</w:t>
      </w:r>
    </w:p>
    <w:p w14:paraId="5F176791">
      <w:pPr>
        <w:pStyle w:val="5"/>
        <w:spacing w:before="274" w:line="254" w:lineRule="auto"/>
        <w:rPr>
          <w:rFonts w:hint="eastAsia"/>
        </w:rPr>
      </w:pPr>
      <w:r>
        <w:rPr>
          <w:rFonts w:hint="eastAsia"/>
        </w:rPr>
        <w:t>经调查，很明显，祂的主权在广阔性、不可问责性和全能性方面超越了地球上那些高位和强大者的主权。</w:t>
      </w:r>
    </w:p>
    <w:p w14:paraId="418283C6">
      <w:pPr>
        <w:pStyle w:val="5"/>
        <w:spacing w:before="274" w:line="254" w:lineRule="auto"/>
        <w:rPr>
          <w:rFonts w:hint="eastAsia"/>
        </w:rPr>
      </w:pPr>
    </w:p>
    <w:p w14:paraId="760B24B0">
      <w:pPr>
        <w:pStyle w:val="5"/>
        <w:spacing w:before="274" w:line="254" w:lineRule="auto"/>
        <w:rPr>
          <w:rFonts w:hint="eastAsia"/>
        </w:rPr>
      </w:pPr>
      <w:r>
        <w:rPr>
          <w:rFonts w:hint="eastAsia"/>
        </w:rPr>
        <w:t>I. In terms of extensiveness, His kingdom rules over all.</w:t>
      </w:r>
    </w:p>
    <w:p w14:paraId="1E1BDA51">
      <w:pPr>
        <w:pStyle w:val="5"/>
        <w:spacing w:before="274" w:line="254" w:lineRule="auto"/>
        <w:rPr>
          <w:rFonts w:hint="eastAsia"/>
        </w:rPr>
      </w:pPr>
      <w:r>
        <w:rPr>
          <w:rFonts w:hint="eastAsia"/>
        </w:rPr>
        <w:t>I. 就广阔性而言，祂的国统管万有。</w:t>
      </w:r>
    </w:p>
    <w:p w14:paraId="2A6AE17C">
      <w:pPr>
        <w:pStyle w:val="5"/>
        <w:spacing w:before="274" w:line="254" w:lineRule="auto"/>
        <w:rPr>
          <w:rFonts w:hint="eastAsia"/>
        </w:rPr>
      </w:pPr>
    </w:p>
    <w:p w14:paraId="700F8EEC">
      <w:pPr>
        <w:pStyle w:val="5"/>
        <w:spacing w:before="274" w:line="254" w:lineRule="auto"/>
        <w:rPr>
          <w:rFonts w:hint="eastAsia"/>
        </w:rPr>
      </w:pPr>
      <w:r>
        <w:rPr>
          <w:rFonts w:hint="eastAsia"/>
        </w:rPr>
        <w:t>The entire earth and sea, which together form a single globe, are but a mere speck in the Universe; the mightiest potentate possesses no more than their portion of that little speck.</w:t>
      </w:r>
    </w:p>
    <w:p w14:paraId="520B2186">
      <w:pPr>
        <w:pStyle w:val="5"/>
        <w:spacing w:before="274" w:line="254" w:lineRule="auto"/>
        <w:rPr>
          <w:rFonts w:hint="eastAsia"/>
        </w:rPr>
      </w:pPr>
      <w:r>
        <w:rPr>
          <w:rFonts w:hint="eastAsia"/>
        </w:rPr>
        <w:t>整个地球和海洋，共同构成一个球体，在宇宙中不过是一个微小的斑点；最强大的统治者拥有的不过是那个小斑点中的一部分。</w:t>
      </w:r>
    </w:p>
    <w:p w14:paraId="3963836D">
      <w:pPr>
        <w:pStyle w:val="5"/>
        <w:spacing w:before="274" w:line="254" w:lineRule="auto"/>
        <w:rPr>
          <w:rFonts w:hint="eastAsia"/>
        </w:rPr>
      </w:pPr>
    </w:p>
    <w:p w14:paraId="7DBCFAB7">
      <w:pPr>
        <w:pStyle w:val="5"/>
        <w:spacing w:before="274" w:line="254" w:lineRule="auto"/>
        <w:rPr>
          <w:rFonts w:hint="eastAsia"/>
        </w:rPr>
      </w:pPr>
      <w:r>
        <w:rPr>
          <w:rFonts w:hint="eastAsia"/>
        </w:rPr>
        <w:t>Seneca, in his wisdom, depicts a wise and virtuous man speaking with criticism and sarcasm, saying, "Is this the Point for which so many nations of the world strive to divide among themselves through fire and sword? Oh, how ridiculous are the bounds of mortal men!"</w:t>
      </w:r>
    </w:p>
    <w:p w14:paraId="5928149C">
      <w:pPr>
        <w:pStyle w:val="5"/>
        <w:spacing w:before="274" w:line="254" w:lineRule="auto"/>
        <w:rPr>
          <w:rFonts w:hint="eastAsia"/>
        </w:rPr>
      </w:pPr>
      <w:r>
        <w:rPr>
          <w:rFonts w:hint="eastAsia"/>
        </w:rPr>
        <w:t>塞涅卡以他的智慧，描绘了一个明智而有德行的人带着批评和讽刺说，“这就是世界上这么多国家试图通过火与剑在他们中间瓜分的那个点吗？噢，凡人的界限是多么可笑！”</w:t>
      </w:r>
    </w:p>
    <w:p w14:paraId="66514902">
      <w:pPr>
        <w:pStyle w:val="5"/>
        <w:spacing w:before="274" w:line="254" w:lineRule="auto"/>
        <w:rPr>
          <w:rFonts w:hint="eastAsia"/>
        </w:rPr>
      </w:pPr>
    </w:p>
    <w:p w14:paraId="440E0B63">
      <w:pPr>
        <w:pStyle w:val="5"/>
        <w:spacing w:before="274" w:line="254" w:lineRule="auto"/>
        <w:rPr>
          <w:rFonts w:hint="eastAsia"/>
        </w:rPr>
      </w:pPr>
      <w:r>
        <w:rPr>
          <w:rFonts w:hint="eastAsia"/>
        </w:rPr>
        <w:t>All that in which they sail, wage wars, and establish their petty kingdoms is but a point.</w:t>
      </w:r>
    </w:p>
    <w:p w14:paraId="3B209EFD">
      <w:pPr>
        <w:pStyle w:val="5"/>
        <w:spacing w:before="274" w:line="254" w:lineRule="auto"/>
        <w:rPr>
          <w:rFonts w:hint="eastAsia"/>
        </w:rPr>
      </w:pPr>
      <w:r>
        <w:rPr>
          <w:rFonts w:hint="eastAsia"/>
        </w:rPr>
        <w:t>他们在其中航行、发动战争并建立他们微不足道的王国的一切都只是一个点。</w:t>
      </w:r>
    </w:p>
    <w:p w14:paraId="34D66F35">
      <w:pPr>
        <w:pStyle w:val="5"/>
        <w:spacing w:before="274" w:line="254" w:lineRule="auto"/>
        <w:rPr>
          <w:rFonts w:hint="eastAsia"/>
        </w:rPr>
      </w:pPr>
    </w:p>
    <w:p w14:paraId="7CE0FCC5">
      <w:pPr>
        <w:pStyle w:val="5"/>
        <w:spacing w:before="274" w:line="254" w:lineRule="auto"/>
        <w:rPr>
          <w:rFonts w:hint="eastAsia"/>
        </w:rPr>
      </w:pPr>
      <w:r>
        <w:rPr>
          <w:rFonts w:hint="eastAsia"/>
        </w:rPr>
        <w:t>In contrast, the sovereignty of God extends to the whole earth and sea, yes, even to heaven and the heaven of heavens.</w:t>
      </w:r>
    </w:p>
    <w:p w14:paraId="46BAFBD2">
      <w:pPr>
        <w:pStyle w:val="5"/>
        <w:spacing w:before="274" w:line="254" w:lineRule="auto"/>
        <w:rPr>
          <w:rFonts w:hint="eastAsia"/>
        </w:rPr>
      </w:pPr>
      <w:r>
        <w:rPr>
          <w:rFonts w:hint="eastAsia"/>
        </w:rPr>
        <w:t>相比之下，神的主权延伸到整个地球和海洋，是的，甚至到天和天上的天。</w:t>
      </w:r>
    </w:p>
    <w:p w14:paraId="409D2FD5">
      <w:pPr>
        <w:pStyle w:val="5"/>
        <w:spacing w:before="274" w:line="254" w:lineRule="auto"/>
        <w:rPr>
          <w:rFonts w:hint="eastAsia"/>
        </w:rPr>
      </w:pPr>
    </w:p>
    <w:p w14:paraId="3A762F12">
      <w:pPr>
        <w:pStyle w:val="5"/>
        <w:spacing w:before="274" w:line="254" w:lineRule="auto"/>
        <w:rPr>
          <w:rFonts w:hint="eastAsia"/>
        </w:rPr>
      </w:pPr>
      <w:r>
        <w:rPr>
          <w:rFonts w:hint="eastAsia"/>
        </w:rPr>
        <w:t>He establishes laws not only for the visible host of the sun, moon, and stars but also for the invisible host of angels, who excel in strength and carry out His commandments, attentively listening to the voice of His word.</w:t>
      </w:r>
    </w:p>
    <w:p w14:paraId="58D960FC">
      <w:pPr>
        <w:pStyle w:val="5"/>
        <w:spacing w:before="274" w:line="254" w:lineRule="auto"/>
        <w:rPr>
          <w:rFonts w:hint="eastAsia"/>
        </w:rPr>
      </w:pPr>
      <w:r>
        <w:rPr>
          <w:rFonts w:hint="eastAsia"/>
        </w:rPr>
        <w:t>祂不仅为太阳、月亮和星星等可见的万象制定律法，也为不可见的天使大军制定律法，他们大有能力，执行祂的命令，留心听祂话语的声音。</w:t>
      </w:r>
    </w:p>
    <w:p w14:paraId="36CD38B3">
      <w:pPr>
        <w:pStyle w:val="5"/>
        <w:spacing w:before="274" w:line="254" w:lineRule="auto"/>
        <w:rPr>
          <w:rFonts w:hint="eastAsia"/>
        </w:rPr>
      </w:pPr>
    </w:p>
    <w:p w14:paraId="7C419D9A">
      <w:pPr>
        <w:pStyle w:val="5"/>
        <w:spacing w:before="274" w:line="254" w:lineRule="auto"/>
        <w:rPr>
          <w:rFonts w:hint="eastAsia"/>
        </w:rPr>
      </w:pPr>
      <w:r>
        <w:rPr>
          <w:rFonts w:hint="eastAsia"/>
        </w:rPr>
        <w:t>Moreover, there is not a devil in hell who can surpass the length of His chain, for even those legions of darkness, much against their will, are subjected to the empire of the father of lights.</w:t>
      </w:r>
    </w:p>
    <w:p w14:paraId="130CFA0D">
      <w:pPr>
        <w:pStyle w:val="5"/>
        <w:spacing w:before="274" w:line="254" w:lineRule="auto"/>
        <w:rPr>
          <w:rFonts w:hint="eastAsia"/>
        </w:rPr>
      </w:pPr>
      <w:r>
        <w:rPr>
          <w:rFonts w:hint="eastAsia"/>
        </w:rPr>
        <w:t>此外，地狱里没有一个魔鬼能越过祂链条的长度，因为即使是那些黑暗军团，虽然极不情愿，也受制于众光之父的帝国。</w:t>
      </w:r>
    </w:p>
    <w:p w14:paraId="0510936D">
      <w:pPr>
        <w:pStyle w:val="5"/>
        <w:spacing w:before="274" w:line="254" w:lineRule="auto"/>
        <w:rPr>
          <w:rFonts w:hint="eastAsia"/>
        </w:rPr>
      </w:pPr>
    </w:p>
    <w:p w14:paraId="5BEE6FD7">
      <w:pPr>
        <w:pStyle w:val="5"/>
        <w:spacing w:before="274" w:line="254" w:lineRule="auto"/>
        <w:rPr>
          <w:rFonts w:hint="eastAsia"/>
        </w:rPr>
      </w:pPr>
      <w:r>
        <w:rPr>
          <w:rFonts w:hint="eastAsia"/>
        </w:rPr>
        <w:t>Furthermore, while the dominion of worldly potentates extends only to the outward man, and their laws cannot directly bind the conscience to bring upon it a guilt leading to spiritual death, God's laws do have such power.</w:t>
      </w:r>
    </w:p>
    <w:p w14:paraId="6FA88CDA">
      <w:pPr>
        <w:pStyle w:val="5"/>
        <w:spacing w:before="274" w:line="254" w:lineRule="auto"/>
        <w:rPr>
          <w:rFonts w:hint="eastAsia"/>
        </w:rPr>
      </w:pPr>
      <w:r>
        <w:rPr>
          <w:rFonts w:hint="eastAsia"/>
        </w:rPr>
        <w:t>此外，虽然世俗统治者的统治只延伸到外在的人，他们的法律不能直接约束良心使其承担导致属灵死亡的罪责，但神的律法确实有这样的能力。</w:t>
      </w:r>
    </w:p>
    <w:p w14:paraId="514360D0">
      <w:pPr>
        <w:pStyle w:val="5"/>
        <w:spacing w:before="274" w:line="254" w:lineRule="auto"/>
        <w:rPr>
          <w:rFonts w:hint="eastAsia"/>
        </w:rPr>
      </w:pPr>
    </w:p>
    <w:p w14:paraId="7C79F201">
      <w:pPr>
        <w:pStyle w:val="5"/>
        <w:spacing w:before="274" w:line="254" w:lineRule="auto"/>
        <w:rPr>
          <w:rFonts w:hint="eastAsia"/>
        </w:rPr>
      </w:pPr>
      <w:r>
        <w:rPr>
          <w:rFonts w:hint="eastAsia"/>
        </w:rPr>
        <w:t>In this regard, Saint James tells us that there is one lawgiver, one and only one, who is able to save and to destroy.</w:t>
      </w:r>
    </w:p>
    <w:p w14:paraId="20FD66F7">
      <w:pPr>
        <w:pStyle w:val="5"/>
        <w:spacing w:before="274" w:line="254" w:lineRule="auto"/>
        <w:rPr>
          <w:rFonts w:hint="eastAsia"/>
        </w:rPr>
      </w:pPr>
      <w:r>
        <w:rPr>
          <w:rFonts w:hint="eastAsia"/>
        </w:rPr>
        <w:t>在这方面，圣雅各告诉我们，设立律法和判断人的只有一位，独一无二的一位，就是那能救人也能灭人的。</w:t>
      </w:r>
    </w:p>
    <w:p w14:paraId="31C08B47">
      <w:pPr>
        <w:pStyle w:val="5"/>
        <w:spacing w:before="274" w:line="254" w:lineRule="auto"/>
        <w:rPr>
          <w:rFonts w:hint="eastAsia"/>
        </w:rPr>
      </w:pPr>
    </w:p>
    <w:p w14:paraId="4F56C2CD">
      <w:pPr>
        <w:pStyle w:val="5"/>
        <w:spacing w:before="274" w:line="254" w:lineRule="auto"/>
        <w:rPr>
          <w:rFonts w:hint="eastAsia"/>
        </w:rPr>
      </w:pPr>
      <w:r>
        <w:rPr>
          <w:rFonts w:hint="eastAsia"/>
        </w:rPr>
        <w:t>Paul refers to earthly governors as masters according to the flesh, but Moses calls God the God of the spirits of all flesh, signifying that though there may be many who exercise sufficient authority over the flesh and the external aspects of humanity, there is no Lord of our spirits except God alone, who is greater than our hearts, as Saint John speaks.</w:t>
      </w:r>
    </w:p>
    <w:p w14:paraId="6B354BAF">
      <w:pPr>
        <w:pStyle w:val="5"/>
        <w:spacing w:before="274" w:line="254" w:lineRule="auto"/>
        <w:rPr>
          <w:rFonts w:hint="eastAsia"/>
        </w:rPr>
      </w:pPr>
      <w:r>
        <w:rPr>
          <w:rFonts w:hint="eastAsia"/>
        </w:rPr>
        <w:t>保罗称地上的统治者为肉身的主人，但摩西称神为万人之灵的神，这表明虽然可能有许多人对肉体和人类的外在方面行使足够的权威，但除了唯独神，没有我们灵的主，正如圣约翰所说，祂比我们的心大。</w:t>
      </w:r>
    </w:p>
    <w:p w14:paraId="44137EE1">
      <w:pPr>
        <w:pStyle w:val="5"/>
        <w:spacing w:before="274" w:line="254" w:lineRule="auto"/>
        <w:rPr>
          <w:rFonts w:hint="eastAsia"/>
        </w:rPr>
      </w:pPr>
    </w:p>
    <w:p w14:paraId="0ADC8B3B">
      <w:pPr>
        <w:pStyle w:val="5"/>
        <w:spacing w:before="274" w:line="254" w:lineRule="auto"/>
        <w:rPr>
          <w:rFonts w:hint="eastAsia"/>
        </w:rPr>
      </w:pPr>
      <w:r>
        <w:rPr>
          <w:rFonts w:hint="eastAsia"/>
        </w:rPr>
        <w:t>This led the good Emperor Maximilian II to say that anyone who assumed power over the consciences of men was seating himself on the throne of God.</w:t>
      </w:r>
    </w:p>
    <w:p w14:paraId="24154D7B">
      <w:pPr>
        <w:pStyle w:val="5"/>
        <w:spacing w:before="274" w:line="254" w:lineRule="auto"/>
        <w:rPr>
          <w:rFonts w:hint="eastAsia"/>
        </w:rPr>
      </w:pPr>
      <w:r>
        <w:rPr>
          <w:rFonts w:hint="eastAsia"/>
        </w:rPr>
        <w:t>这导致好皇帝马克西米利安二世（Maximilian II）说，任何对人的良心行使权力的人，就是把自己坐在神的宝座上。</w:t>
      </w:r>
    </w:p>
    <w:p w14:paraId="0A488B9B">
      <w:pPr>
        <w:pStyle w:val="5"/>
        <w:spacing w:before="274" w:line="254" w:lineRule="auto"/>
        <w:rPr>
          <w:rFonts w:hint="eastAsia"/>
        </w:rPr>
      </w:pPr>
    </w:p>
    <w:p w14:paraId="0932C5E5">
      <w:pPr>
        <w:pStyle w:val="5"/>
        <w:spacing w:before="274" w:line="254" w:lineRule="auto"/>
        <w:rPr>
          <w:rFonts w:hint="eastAsia"/>
        </w:rPr>
      </w:pPr>
      <w:r>
        <w:rPr>
          <w:rFonts w:hint="eastAsia"/>
        </w:rPr>
        <w:t>His son Rudolph II, who succeeded him in the Empire, resolved to follow in his father's footsteps but was once unfortunately influenced by the cunning of the Jesuits to allow the passing of an edict to temporarily close Protestant churches.</w:t>
      </w:r>
    </w:p>
    <w:p w14:paraId="2379C470">
      <w:pPr>
        <w:pStyle w:val="5"/>
        <w:spacing w:before="274" w:line="254" w:lineRule="auto"/>
        <w:rPr>
          <w:rFonts w:hint="eastAsia"/>
        </w:rPr>
      </w:pPr>
      <w:r>
        <w:rPr>
          <w:rFonts w:hint="eastAsia"/>
        </w:rPr>
        <w:t>他的儿子鲁道夫二世（Rudolph II）继承了他的皇位，决心追随父亲的脚步，但有一次不幸受到耶稣会士狡猾的影响，允许通过一项法令暂时关闭新教教堂。</w:t>
      </w:r>
    </w:p>
    <w:p w14:paraId="0B617F88">
      <w:pPr>
        <w:pStyle w:val="5"/>
        <w:spacing w:before="274" w:line="254" w:lineRule="auto"/>
        <w:rPr>
          <w:rFonts w:hint="eastAsia"/>
        </w:rPr>
      </w:pPr>
    </w:p>
    <w:p w14:paraId="50414214">
      <w:pPr>
        <w:pStyle w:val="5"/>
        <w:spacing w:before="274" w:line="254" w:lineRule="auto"/>
        <w:rPr>
          <w:rFonts w:hint="eastAsia"/>
        </w:rPr>
      </w:pPr>
      <w:r>
        <w:rPr>
          <w:rFonts w:hint="eastAsia"/>
        </w:rPr>
        <w:t>However, on that very day, news arrived that Alba Regia, the chief city he had in Hungary, was captured by the Turks.</w:t>
      </w:r>
    </w:p>
    <w:p w14:paraId="661AF933">
      <w:pPr>
        <w:pStyle w:val="5"/>
        <w:spacing w:before="274" w:line="254" w:lineRule="auto"/>
        <w:rPr>
          <w:rFonts w:hint="eastAsia"/>
        </w:rPr>
      </w:pPr>
      <w:r>
        <w:rPr>
          <w:rFonts w:hint="eastAsia"/>
        </w:rPr>
        <w:t>然而，就在那一天，消息传来，他在匈牙利的主要城市阿尔巴·雷吉亚（Alba Regia）被土耳其人占领了。</w:t>
      </w:r>
    </w:p>
    <w:p w14:paraId="225E75DA">
      <w:pPr>
        <w:pStyle w:val="5"/>
        <w:spacing w:before="274" w:line="254" w:lineRule="auto"/>
        <w:rPr>
          <w:rFonts w:hint="eastAsia"/>
        </w:rPr>
      </w:pPr>
    </w:p>
    <w:p w14:paraId="672E026A">
      <w:pPr>
        <w:pStyle w:val="5"/>
        <w:spacing w:before="274" w:line="254" w:lineRule="auto"/>
        <w:rPr>
          <w:rFonts w:hint="eastAsia"/>
        </w:rPr>
      </w:pPr>
      <w:r>
        <w:rPr>
          <w:rFonts w:hint="eastAsia"/>
        </w:rPr>
        <w:t>Astonished, he is reported to have said, "I expected that some such calamity would befall me, as today I began to usurp the authority that belongs to God, which concerns consciences."</w:t>
      </w:r>
    </w:p>
    <w:p w14:paraId="757F97AD">
      <w:pPr>
        <w:pStyle w:val="5"/>
        <w:spacing w:before="274" w:line="254" w:lineRule="auto"/>
        <w:rPr>
          <w:rFonts w:hint="eastAsia"/>
        </w:rPr>
      </w:pPr>
      <w:r>
        <w:rPr>
          <w:rFonts w:hint="eastAsia"/>
        </w:rPr>
        <w:t>据报道，他惊讶地说，“我预料到会有这样的灾难降临到我身上，因为今天我开始篡夺属于神的权威，这权威关乎良心。”</w:t>
      </w:r>
    </w:p>
    <w:p w14:paraId="57B24DA4">
      <w:pPr>
        <w:pStyle w:val="5"/>
        <w:spacing w:before="274" w:line="254" w:lineRule="auto"/>
        <w:rPr>
          <w:rFonts w:hint="eastAsia"/>
        </w:rPr>
      </w:pPr>
    </w:p>
    <w:p w14:paraId="56E3F8A4">
      <w:pPr>
        <w:pStyle w:val="5"/>
        <w:spacing w:before="274" w:line="254" w:lineRule="auto"/>
        <w:rPr>
          <w:rFonts w:hint="eastAsia"/>
        </w:rPr>
      </w:pPr>
      <w:r>
        <w:rPr>
          <w:rFonts w:hint="eastAsia"/>
        </w:rPr>
        <w:t>§. 4. II. In terms of unaccountableness, the greatest princes on Earth do, or should, govern by laws in which others participate alongside them.</w:t>
      </w:r>
    </w:p>
    <w:p w14:paraId="0E992E8D">
      <w:pPr>
        <w:pStyle w:val="5"/>
        <w:spacing w:before="274" w:line="254" w:lineRule="auto"/>
        <w:rPr>
          <w:rFonts w:hint="eastAsia"/>
        </w:rPr>
      </w:pPr>
      <w:r>
        <w:rPr>
          <w:rFonts w:hint="eastAsia"/>
        </w:rPr>
        <w:t>§. 4. II. 在不可问责性（unaccountableness）方面，地球上最伟大的君王确实，或应该，依据其他人也参与其中的法律进行统治。</w:t>
      </w:r>
    </w:p>
    <w:p w14:paraId="4DC4CB9A">
      <w:pPr>
        <w:pStyle w:val="5"/>
        <w:spacing w:before="274" w:line="254" w:lineRule="auto"/>
        <w:rPr>
          <w:rFonts w:hint="eastAsia"/>
        </w:rPr>
      </w:pPr>
    </w:p>
    <w:p w14:paraId="148FD7EB">
      <w:pPr>
        <w:pStyle w:val="5"/>
        <w:spacing w:before="274" w:line="254" w:lineRule="auto"/>
        <w:rPr>
          <w:rFonts w:hint="eastAsia"/>
        </w:rPr>
      </w:pPr>
      <w:r>
        <w:rPr>
          <w:rFonts w:hint="eastAsia"/>
        </w:rPr>
        <w:t>But our God is a law unto Himself. He alone can inscribe upon His imperial decrees, "My reason for this is my will."</w:t>
      </w:r>
    </w:p>
    <w:p w14:paraId="5171CD08">
      <w:pPr>
        <w:pStyle w:val="5"/>
        <w:spacing w:before="274" w:line="254" w:lineRule="auto"/>
        <w:rPr>
          <w:rFonts w:hint="eastAsia"/>
        </w:rPr>
      </w:pPr>
      <w:r>
        <w:rPr>
          <w:rFonts w:hint="eastAsia"/>
        </w:rPr>
        <w:t>但我们的神以自己为法。唯独祂可以在祂的帝国法令上刻下，“我这样做的理由就是我的意愿。”</w:t>
      </w:r>
    </w:p>
    <w:p w14:paraId="76616CD8">
      <w:pPr>
        <w:pStyle w:val="5"/>
        <w:spacing w:before="274" w:line="254" w:lineRule="auto"/>
        <w:rPr>
          <w:rFonts w:hint="eastAsia"/>
        </w:rPr>
      </w:pPr>
    </w:p>
    <w:p w14:paraId="3135AFD5">
      <w:pPr>
        <w:pStyle w:val="5"/>
        <w:spacing w:before="274" w:line="254" w:lineRule="auto"/>
        <w:rPr>
          <w:rFonts w:hint="eastAsia"/>
        </w:rPr>
      </w:pPr>
      <w:r>
        <w:rPr>
          <w:rFonts w:hint="eastAsia"/>
        </w:rPr>
        <w:t>Yet, due to the holiness of His nature, His will is always just, so that He never enacts anything that is not inherently fair and reasonable, even if it may appear otherwise to our limited understanding.</w:t>
      </w:r>
    </w:p>
    <w:p w14:paraId="47C466D5">
      <w:pPr>
        <w:pStyle w:val="5"/>
        <w:spacing w:before="274" w:line="254" w:lineRule="auto"/>
        <w:rPr>
          <w:rFonts w:hint="eastAsia"/>
        </w:rPr>
      </w:pPr>
      <w:r>
        <w:rPr>
          <w:rFonts w:hint="eastAsia"/>
        </w:rPr>
        <w:t>然而，由于祂本性的圣洁，祂的旨意总是公正的，以至于祂从未颁布任何本质上不公平和不合理的东西，即使在我们有限的理解看来可能并非如此。</w:t>
      </w:r>
    </w:p>
    <w:p w14:paraId="2A25E74B">
      <w:pPr>
        <w:pStyle w:val="5"/>
        <w:spacing w:before="274" w:line="254" w:lineRule="auto"/>
        <w:rPr>
          <w:rFonts w:hint="eastAsia"/>
        </w:rPr>
      </w:pPr>
    </w:p>
    <w:p w14:paraId="47A510EE">
      <w:pPr>
        <w:pStyle w:val="5"/>
        <w:spacing w:before="274" w:line="254" w:lineRule="auto"/>
        <w:rPr>
          <w:rFonts w:hint="eastAsia"/>
        </w:rPr>
      </w:pPr>
      <w:r>
        <w:rPr>
          <w:rFonts w:hint="eastAsia"/>
        </w:rPr>
        <w:t>It is like how turrets and steeples, no matter how upright they are, can often seem crooked and appear as if they are leaning when their height is exceptionally great.</w:t>
      </w:r>
    </w:p>
    <w:p w14:paraId="646531EE">
      <w:pPr>
        <w:pStyle w:val="5"/>
        <w:spacing w:before="274" w:line="254" w:lineRule="auto"/>
        <w:rPr>
          <w:rFonts w:hint="eastAsia"/>
        </w:rPr>
      </w:pPr>
      <w:r>
        <w:rPr>
          <w:rFonts w:hint="eastAsia"/>
        </w:rPr>
        <w:t>这就像塔楼和尖顶，无论它们多么直立，当它们的高度特别高时，常常看起来是弯曲的，似乎在倾斜。</w:t>
      </w:r>
    </w:p>
    <w:p w14:paraId="0318647A">
      <w:pPr>
        <w:pStyle w:val="5"/>
        <w:spacing w:before="274" w:line="254" w:lineRule="auto"/>
        <w:rPr>
          <w:rFonts w:hint="eastAsia"/>
        </w:rPr>
      </w:pPr>
    </w:p>
    <w:p w14:paraId="6E95D9A2">
      <w:pPr>
        <w:pStyle w:val="5"/>
        <w:spacing w:before="274" w:line="254" w:lineRule="auto"/>
        <w:rPr>
          <w:rFonts w:hint="eastAsia"/>
        </w:rPr>
      </w:pPr>
      <w:r>
        <w:rPr>
          <w:rFonts w:hint="eastAsia"/>
        </w:rPr>
        <w:t>This should dissuade us from criticizing any of</w:t>
      </w:r>
    </w:p>
    <w:p w14:paraId="463A4495">
      <w:pPr>
        <w:pStyle w:val="5"/>
        <w:spacing w:before="274" w:line="254" w:lineRule="auto"/>
        <w:rPr>
          <w:rFonts w:hint="eastAsia"/>
        </w:rPr>
      </w:pPr>
      <w:r>
        <w:rPr>
          <w:rFonts w:hint="eastAsia"/>
        </w:rPr>
        <w:t>这应该劝阻我们不要批评任何</w:t>
      </w:r>
    </w:p>
    <w:p w14:paraId="36E88355">
      <w:pPr>
        <w:pStyle w:val="5"/>
        <w:spacing w:before="274" w:line="254" w:lineRule="auto"/>
        <w:rPr>
          <w:rFonts w:hint="eastAsia"/>
        </w:rPr>
      </w:pPr>
    </w:p>
    <w:p w14:paraId="0BF61393">
      <w:pPr>
        <w:pStyle w:val="5"/>
        <w:spacing w:before="274" w:line="254" w:lineRule="auto"/>
        <w:rPr>
          <w:rFonts w:hint="eastAsia"/>
        </w:rPr>
      </w:pPr>
      <w:r>
        <w:rPr>
          <w:rFonts w:hint="eastAsia"/>
        </w:rPr>
        <w:t>His decrees or dispensations, as certain clever but impious individuals are wont to do.</w:t>
      </w:r>
    </w:p>
    <w:p w14:paraId="66634058">
      <w:pPr>
        <w:pStyle w:val="5"/>
        <w:spacing w:before="274" w:line="254" w:lineRule="auto"/>
        <w:rPr>
          <w:rFonts w:hint="eastAsia"/>
        </w:rPr>
      </w:pPr>
      <w:r>
        <w:rPr>
          <w:rFonts w:hint="eastAsia"/>
        </w:rPr>
        <w:t>祂的法令或分配，正如某些聪明但不敬虔的人习惯做的那样。</w:t>
      </w:r>
    </w:p>
    <w:p w14:paraId="32C44513">
      <w:pPr>
        <w:pStyle w:val="5"/>
        <w:spacing w:before="274" w:line="254" w:lineRule="auto"/>
        <w:rPr>
          <w:rFonts w:hint="eastAsia"/>
        </w:rPr>
      </w:pPr>
    </w:p>
    <w:p w14:paraId="77340AB1">
      <w:pPr>
        <w:pStyle w:val="5"/>
        <w:spacing w:before="274" w:line="254" w:lineRule="auto"/>
        <w:rPr>
          <w:rFonts w:hint="eastAsia"/>
        </w:rPr>
      </w:pPr>
      <w:r>
        <w:rPr>
          <w:rFonts w:hint="eastAsia"/>
        </w:rPr>
        <w:t>Concerning them, Luther makes this sober and sombre lament:</w:t>
      </w:r>
    </w:p>
    <w:p w14:paraId="331DB95F">
      <w:pPr>
        <w:pStyle w:val="5"/>
        <w:spacing w:before="274" w:line="254" w:lineRule="auto"/>
        <w:rPr>
          <w:rFonts w:hint="eastAsia"/>
        </w:rPr>
      </w:pPr>
      <w:r>
        <w:rPr>
          <w:rFonts w:hint="eastAsia"/>
        </w:rPr>
        <w:t>关于他们，路德发出了这番清醒而忧郁的感叹：</w:t>
      </w:r>
    </w:p>
    <w:p w14:paraId="33B7535A">
      <w:pPr>
        <w:pStyle w:val="5"/>
        <w:spacing w:before="274" w:line="254" w:lineRule="auto"/>
        <w:rPr>
          <w:rFonts w:hint="eastAsia"/>
        </w:rPr>
      </w:pPr>
    </w:p>
    <w:p w14:paraId="1304F128">
      <w:pPr>
        <w:pStyle w:val="5"/>
        <w:spacing w:before="274" w:line="254" w:lineRule="auto"/>
        <w:rPr>
          <w:rFonts w:hint="eastAsia"/>
        </w:rPr>
      </w:pPr>
      <w:r>
        <w:rPr>
          <w:rFonts w:hint="eastAsia"/>
        </w:rPr>
        <w:t>"They demand that God act jure humano, according to what common men consider to be right and just, or else they suggest that He ceases to be God.</w:t>
      </w:r>
    </w:p>
    <w:p w14:paraId="3C22C0D6">
      <w:pPr>
        <w:pStyle w:val="5"/>
        <w:spacing w:before="274" w:line="254" w:lineRule="auto"/>
        <w:rPr>
          <w:rFonts w:hint="eastAsia"/>
        </w:rPr>
      </w:pPr>
      <w:r>
        <w:rPr>
          <w:rFonts w:hint="eastAsia"/>
        </w:rPr>
        <w:t>“他们要求神按照人法（jure humano）行事，根据普通人认为正确和公正的标准，否则他们就暗示祂不再是神。</w:t>
      </w:r>
    </w:p>
    <w:p w14:paraId="444004A4">
      <w:pPr>
        <w:pStyle w:val="5"/>
        <w:spacing w:before="274" w:line="254" w:lineRule="auto"/>
        <w:rPr>
          <w:rFonts w:hint="eastAsia"/>
        </w:rPr>
      </w:pPr>
    </w:p>
    <w:p w14:paraId="73BE76FE">
      <w:pPr>
        <w:pStyle w:val="5"/>
        <w:spacing w:before="274" w:line="254" w:lineRule="auto"/>
        <w:rPr>
          <w:rFonts w:hint="eastAsia"/>
        </w:rPr>
      </w:pPr>
      <w:r>
        <w:rPr>
          <w:rFonts w:hint="eastAsia"/>
        </w:rPr>
        <w:t>They disregard the secrets of His sovereign majesty; if He speaks, acts, or wills anything that does not seem fair to men, they require Him to justify His status as God.</w:t>
      </w:r>
    </w:p>
    <w:p w14:paraId="05027AC4">
      <w:pPr>
        <w:pStyle w:val="5"/>
        <w:spacing w:before="274" w:line="254" w:lineRule="auto"/>
        <w:rPr>
          <w:rFonts w:hint="eastAsia"/>
        </w:rPr>
      </w:pPr>
      <w:r>
        <w:rPr>
          <w:rFonts w:hint="eastAsia"/>
        </w:rPr>
        <w:t>他们无视祂主权威严的秘密；如果祂说、做或意愿任何在人看来不公平的事，他们就要求祂证明祂作为神的地位。</w:t>
      </w:r>
    </w:p>
    <w:p w14:paraId="648ADBB8">
      <w:pPr>
        <w:pStyle w:val="5"/>
        <w:spacing w:before="274" w:line="254" w:lineRule="auto"/>
        <w:rPr>
          <w:rFonts w:hint="eastAsia"/>
        </w:rPr>
      </w:pPr>
    </w:p>
    <w:p w14:paraId="3A84EDD2">
      <w:pPr>
        <w:pStyle w:val="5"/>
        <w:spacing w:before="274" w:line="254" w:lineRule="auto"/>
        <w:rPr>
          <w:rFonts w:hint="eastAsia"/>
        </w:rPr>
      </w:pPr>
      <w:r>
        <w:rPr>
          <w:rFonts w:hint="eastAsia"/>
        </w:rPr>
        <w:t>Proud flesh cannot deign to honor the God of heaven enough to believe that anything spoken or done by Him is good or just if it exceeds what the Codex of Justinian or the fifth book of Aristotle's Ethics defines as righteous."</w:t>
      </w:r>
    </w:p>
    <w:p w14:paraId="5494BBD6">
      <w:pPr>
        <w:pStyle w:val="5"/>
        <w:spacing w:before="274" w:line="254" w:lineRule="auto"/>
        <w:rPr>
          <w:rFonts w:hint="eastAsia"/>
        </w:rPr>
      </w:pPr>
      <w:r>
        <w:rPr>
          <w:rFonts w:hint="eastAsia"/>
        </w:rPr>
        <w:t>骄傲的肉体不屑于给予天上的神足够的荣耀，去相信如果祂所说或所做的事超出了查士丁尼法典或亚里士多德伦理学第五卷所定义的正义，那些事仍然是好或公正的。”</w:t>
      </w:r>
    </w:p>
    <w:p w14:paraId="1E337109">
      <w:pPr>
        <w:pStyle w:val="5"/>
        <w:spacing w:before="274" w:line="254" w:lineRule="auto"/>
        <w:rPr>
          <w:rFonts w:hint="eastAsia"/>
        </w:rPr>
      </w:pPr>
    </w:p>
    <w:p w14:paraId="08320F64">
      <w:pPr>
        <w:pStyle w:val="5"/>
        <w:spacing w:before="274" w:line="254" w:lineRule="auto"/>
        <w:rPr>
          <w:rFonts w:hint="eastAsia"/>
        </w:rPr>
      </w:pPr>
      <w:r>
        <w:rPr>
          <w:rFonts w:hint="eastAsia"/>
        </w:rPr>
        <w:t>Indeed, I confess that God often condescends in His holy Word to provide us with a rationale for certain actions and to clarify them for our understanding.</w:t>
      </w:r>
    </w:p>
    <w:p w14:paraId="0E6C316F">
      <w:pPr>
        <w:pStyle w:val="5"/>
        <w:spacing w:before="274" w:line="254" w:lineRule="auto"/>
        <w:rPr>
          <w:rFonts w:hint="eastAsia"/>
        </w:rPr>
      </w:pPr>
      <w:r>
        <w:rPr>
          <w:rFonts w:hint="eastAsia"/>
        </w:rPr>
        <w:t>确实，我承认神经常在祂神圣的话语中屈尊为某些行为向我们提供理由，并为我们的理解阐明它们。</w:t>
      </w:r>
    </w:p>
    <w:p w14:paraId="0318F9AB">
      <w:pPr>
        <w:pStyle w:val="5"/>
        <w:spacing w:before="274" w:line="254" w:lineRule="auto"/>
        <w:rPr>
          <w:rFonts w:hint="eastAsia"/>
        </w:rPr>
      </w:pPr>
    </w:p>
    <w:p w14:paraId="1E57429A">
      <w:pPr>
        <w:pStyle w:val="5"/>
        <w:spacing w:before="274" w:line="254" w:lineRule="auto"/>
        <w:rPr>
          <w:rFonts w:hint="eastAsia"/>
        </w:rPr>
      </w:pPr>
      <w:r>
        <w:rPr>
          <w:rFonts w:hint="eastAsia"/>
        </w:rPr>
        <w:t>However, it is more than He needs to do and more than we should expect in all cases.</w:t>
      </w:r>
    </w:p>
    <w:p w14:paraId="4A63EA3D">
      <w:pPr>
        <w:pStyle w:val="5"/>
        <w:spacing w:before="274" w:line="254" w:lineRule="auto"/>
        <w:rPr>
          <w:rFonts w:hint="eastAsia"/>
        </w:rPr>
      </w:pPr>
      <w:r>
        <w:rPr>
          <w:rFonts w:hint="eastAsia"/>
        </w:rPr>
        <w:t>然而，这超出了祂需要做的，也超出了我们在所有情况下应该期望的。</w:t>
      </w:r>
    </w:p>
    <w:p w14:paraId="5B4ADC63">
      <w:pPr>
        <w:pStyle w:val="5"/>
        <w:spacing w:before="274" w:line="254" w:lineRule="auto"/>
        <w:rPr>
          <w:rFonts w:hint="eastAsia"/>
        </w:rPr>
      </w:pPr>
    </w:p>
    <w:p w14:paraId="3DFE7FB6">
      <w:pPr>
        <w:pStyle w:val="5"/>
        <w:spacing w:before="274" w:line="254" w:lineRule="auto"/>
        <w:rPr>
          <w:rFonts w:hint="eastAsia"/>
        </w:rPr>
      </w:pPr>
      <w:r>
        <w:rPr>
          <w:rFonts w:hint="eastAsia"/>
        </w:rPr>
        <w:t>It will therefore be our wisdom to refrain from playing the role of critics regarding His decrees and administrations, considering that He alone is 〈 in non- Latin alphabet 〉, unaccountable, not to be questioned for any of His actions.</w:t>
      </w:r>
    </w:p>
    <w:p w14:paraId="18051A90">
      <w:pPr>
        <w:pStyle w:val="5"/>
        <w:spacing w:before="274" w:line="254" w:lineRule="auto"/>
        <w:rPr>
          <w:rFonts w:hint="eastAsia"/>
        </w:rPr>
      </w:pPr>
      <w:r>
        <w:rPr>
          <w:rFonts w:hint="eastAsia"/>
        </w:rPr>
        <w:t>因此，我们的智慧在于避免在祂的法令和管理方面扮演批评者的角色，考虑到唯独祂是 〈希腊字母〉，不可问责的，祂的任何行为都不容置疑。</w:t>
      </w:r>
    </w:p>
    <w:p w14:paraId="45B342B4">
      <w:pPr>
        <w:pStyle w:val="5"/>
        <w:spacing w:before="274" w:line="254" w:lineRule="auto"/>
        <w:rPr>
          <w:rFonts w:hint="eastAsia"/>
        </w:rPr>
      </w:pPr>
    </w:p>
    <w:p w14:paraId="04379DBF">
      <w:pPr>
        <w:pStyle w:val="5"/>
        <w:spacing w:before="274" w:line="254" w:lineRule="auto"/>
        <w:rPr>
          <w:rFonts w:hint="eastAsia"/>
        </w:rPr>
      </w:pPr>
      <w:r>
        <w:rPr>
          <w:rFonts w:hint="eastAsia"/>
        </w:rPr>
        <w:t>Let us always remember the words of Paul: "Nay but, O man, who are you to reply against God? Has not the potter power over the clay?"</w:t>
      </w:r>
    </w:p>
    <w:p w14:paraId="7BA65ED6">
      <w:pPr>
        <w:pStyle w:val="5"/>
        <w:spacing w:before="274" w:line="254" w:lineRule="auto"/>
        <w:rPr>
          <w:rFonts w:hint="eastAsia"/>
        </w:rPr>
      </w:pPr>
      <w:r>
        <w:rPr>
          <w:rFonts w:hint="eastAsia"/>
        </w:rPr>
        <w:t>让我们永远记住保罗的话：“你这个人哪，你是谁，竟敢向神强嘴呢？窑匠难道没有权柄从一团泥里……吗？”</w:t>
      </w:r>
    </w:p>
    <w:p w14:paraId="6E0CEF09">
      <w:pPr>
        <w:pStyle w:val="5"/>
        <w:spacing w:before="274" w:line="254" w:lineRule="auto"/>
        <w:rPr>
          <w:rFonts w:hint="eastAsia"/>
        </w:rPr>
      </w:pPr>
    </w:p>
    <w:p w14:paraId="62F4A286">
      <w:pPr>
        <w:pStyle w:val="5"/>
        <w:spacing w:before="274" w:line="254" w:lineRule="auto"/>
        <w:rPr>
          <w:rFonts w:hint="eastAsia"/>
        </w:rPr>
      </w:pPr>
      <w:r>
        <w:rPr>
          <w:rFonts w:hint="eastAsia"/>
        </w:rPr>
        <w:t>Let us also remember the words of Job: "God is greater than man; why do you strive against Him? For He does not give account of any of His matters."</w:t>
      </w:r>
    </w:p>
    <w:p w14:paraId="7877F0EE">
      <w:pPr>
        <w:pStyle w:val="5"/>
        <w:spacing w:before="274" w:line="254" w:lineRule="auto"/>
        <w:rPr>
          <w:rFonts w:hint="eastAsia"/>
        </w:rPr>
      </w:pPr>
      <w:r>
        <w:rPr>
          <w:rFonts w:hint="eastAsia"/>
        </w:rPr>
        <w:t>让我们也记住约伯的话：“神比世人更大。你为何与他争论呢？因他的事都不对人解说。”</w:t>
      </w:r>
    </w:p>
    <w:p w14:paraId="54CA7597">
      <w:pPr>
        <w:pStyle w:val="5"/>
        <w:spacing w:before="274" w:line="254" w:lineRule="auto"/>
        <w:rPr>
          <w:rFonts w:hint="eastAsia"/>
        </w:rPr>
      </w:pPr>
    </w:p>
    <w:p w14:paraId="05B5E2CD">
      <w:pPr>
        <w:pStyle w:val="5"/>
        <w:spacing w:before="274" w:line="254" w:lineRule="auto"/>
        <w:rPr>
          <w:rFonts w:hint="eastAsia"/>
        </w:rPr>
      </w:pPr>
      <w:r>
        <w:rPr>
          <w:rFonts w:hint="eastAsia"/>
        </w:rPr>
        <w:t>§. 5. Thirdly, in terms of Almightiness. In the case of the princes of this world, authority and power are often separate: their authority may be great, while their ability to exercise that authority is limited.</w:t>
      </w:r>
    </w:p>
    <w:p w14:paraId="4D29B8B6">
      <w:pPr>
        <w:pStyle w:val="5"/>
        <w:spacing w:before="274" w:line="254" w:lineRule="auto"/>
        <w:rPr>
          <w:rFonts w:hint="eastAsia"/>
        </w:rPr>
      </w:pPr>
      <w:r>
        <w:rPr>
          <w:rFonts w:hint="eastAsia"/>
        </w:rPr>
        <w:t>§. 5. 第三，在全能性方面。在世俗君王的情况下，权威和能力往往是分离的：他们的权威可能很大，而他们行使该权威的能力却有限。</w:t>
      </w:r>
    </w:p>
    <w:p w14:paraId="4CDCF821">
      <w:pPr>
        <w:pStyle w:val="5"/>
        <w:spacing w:before="274" w:line="254" w:lineRule="auto"/>
        <w:rPr>
          <w:rFonts w:hint="eastAsia"/>
        </w:rPr>
      </w:pPr>
    </w:p>
    <w:p w14:paraId="2FA0D498">
      <w:pPr>
        <w:pStyle w:val="5"/>
        <w:spacing w:before="274" w:line="254" w:lineRule="auto"/>
        <w:rPr>
          <w:rFonts w:hint="eastAsia"/>
        </w:rPr>
      </w:pPr>
      <w:r>
        <w:rPr>
          <w:rFonts w:hint="eastAsia"/>
        </w:rPr>
        <w:t>David was a king, yet he could not always act as he desired because the sons of Zeruiah were too strong for him.</w:t>
      </w:r>
    </w:p>
    <w:p w14:paraId="0434BA4B">
      <w:pPr>
        <w:pStyle w:val="5"/>
        <w:spacing w:before="274" w:line="254" w:lineRule="auto"/>
        <w:rPr>
          <w:rFonts w:hint="eastAsia"/>
        </w:rPr>
      </w:pPr>
      <w:r>
        <w:rPr>
          <w:rFonts w:hint="eastAsia"/>
        </w:rPr>
        <w:t>大卫是国王，但他不能总是按自己的意愿行事，因为洗鲁雅的儿子们对他来说太强了。</w:t>
      </w:r>
    </w:p>
    <w:p w14:paraId="066D81C1">
      <w:pPr>
        <w:pStyle w:val="5"/>
        <w:spacing w:before="274" w:line="254" w:lineRule="auto"/>
        <w:rPr>
          <w:rFonts w:hint="eastAsia"/>
        </w:rPr>
      </w:pPr>
    </w:p>
    <w:p w14:paraId="7C454223">
      <w:pPr>
        <w:pStyle w:val="5"/>
        <w:spacing w:before="274" w:line="254" w:lineRule="auto"/>
        <w:rPr>
          <w:rFonts w:hint="eastAsia"/>
        </w:rPr>
      </w:pPr>
      <w:r>
        <w:rPr>
          <w:rFonts w:hint="eastAsia"/>
        </w:rPr>
        <w:t>However, in God, authority and power always go hand in hand to accomplish what His wisdom has planned.</w:t>
      </w:r>
    </w:p>
    <w:p w14:paraId="0E0508B0">
      <w:pPr>
        <w:pStyle w:val="5"/>
        <w:spacing w:before="274" w:line="254" w:lineRule="auto"/>
        <w:rPr>
          <w:rFonts w:hint="eastAsia"/>
        </w:rPr>
      </w:pPr>
      <w:r>
        <w:rPr>
          <w:rFonts w:hint="eastAsia"/>
        </w:rPr>
        <w:t>然而，在神那里，权威和能力总是携手并进，以完成祂智慧所计划的。</w:t>
      </w:r>
    </w:p>
    <w:p w14:paraId="581452B0">
      <w:pPr>
        <w:pStyle w:val="5"/>
        <w:spacing w:before="274" w:line="254" w:lineRule="auto"/>
        <w:rPr>
          <w:rFonts w:hint="eastAsia"/>
        </w:rPr>
      </w:pPr>
    </w:p>
    <w:p w14:paraId="496DEC80">
      <w:pPr>
        <w:pStyle w:val="5"/>
        <w:spacing w:before="274" w:line="254" w:lineRule="auto"/>
        <w:rPr>
          <w:rFonts w:hint="eastAsia"/>
        </w:rPr>
      </w:pPr>
      <w:r>
        <w:rPr>
          <w:rFonts w:hint="eastAsia"/>
        </w:rPr>
        <w:t>That is why I refer to it as Omnipotent Sovereignty.</w:t>
      </w:r>
    </w:p>
    <w:p w14:paraId="2A89C82E">
      <w:pPr>
        <w:pStyle w:val="5"/>
        <w:spacing w:before="274" w:line="254" w:lineRule="auto"/>
        <w:rPr>
          <w:rFonts w:hint="eastAsia"/>
        </w:rPr>
      </w:pPr>
      <w:r>
        <w:rPr>
          <w:rFonts w:hint="eastAsia"/>
        </w:rPr>
        <w:t>这就是为什么我称之为全能的主权。</w:t>
      </w:r>
    </w:p>
    <w:p w14:paraId="4D1301B2">
      <w:pPr>
        <w:pStyle w:val="5"/>
        <w:spacing w:before="274" w:line="254" w:lineRule="auto"/>
        <w:rPr>
          <w:rFonts w:hint="eastAsia"/>
        </w:rPr>
      </w:pPr>
    </w:p>
    <w:p w14:paraId="707190C9">
      <w:pPr>
        <w:pStyle w:val="5"/>
        <w:spacing w:before="274" w:line="254" w:lineRule="auto"/>
        <w:rPr>
          <w:rFonts w:hint="eastAsia"/>
        </w:rPr>
      </w:pPr>
      <w:r>
        <w:rPr>
          <w:rFonts w:hint="eastAsia"/>
        </w:rPr>
        <w:t>Job declares, "I know that you can do everything, and that no thought can be withheld from you," meaning that God cannot be hindered in the execution or fulfillment of whatever He has in His thoughts and purposes.</w:t>
      </w:r>
    </w:p>
    <w:p w14:paraId="5C38A4B0">
      <w:pPr>
        <w:pStyle w:val="5"/>
        <w:spacing w:before="274" w:line="254" w:lineRule="auto"/>
        <w:rPr>
          <w:rFonts w:hint="eastAsia"/>
        </w:rPr>
      </w:pPr>
      <w:r>
        <w:rPr>
          <w:rFonts w:hint="eastAsia"/>
        </w:rPr>
        <w:t>约伯宣告，“我知道你万事都能做，你的旨意不能拦阻，”意思是神在执行或实现祂思想和目的中的任何事情时都不会受到阻碍。</w:t>
      </w:r>
    </w:p>
    <w:p w14:paraId="5B11C5A1">
      <w:pPr>
        <w:pStyle w:val="5"/>
        <w:spacing w:before="274" w:line="254" w:lineRule="auto"/>
        <w:rPr>
          <w:rFonts w:hint="eastAsia"/>
        </w:rPr>
      </w:pPr>
    </w:p>
    <w:p w14:paraId="3449708A">
      <w:pPr>
        <w:pStyle w:val="5"/>
        <w:spacing w:before="274" w:line="254" w:lineRule="auto"/>
        <w:rPr>
          <w:rFonts w:hint="eastAsia"/>
        </w:rPr>
      </w:pPr>
      <w:r>
        <w:rPr>
          <w:rFonts w:hint="eastAsia"/>
        </w:rPr>
        <w:t>The angel said to Mary, "With God nothing will be impossible."</w:t>
      </w:r>
    </w:p>
    <w:p w14:paraId="0635E7C5">
      <w:pPr>
        <w:pStyle w:val="5"/>
        <w:spacing w:before="274" w:line="254" w:lineRule="auto"/>
        <w:rPr>
          <w:rFonts w:hint="eastAsia"/>
        </w:rPr>
      </w:pPr>
      <w:r>
        <w:rPr>
          <w:rFonts w:hint="eastAsia"/>
        </w:rPr>
        <w:t>天使对玛利亚说，“出于神的话，没有一句不带能力的。”</w:t>
      </w:r>
    </w:p>
    <w:p w14:paraId="1BCBC076">
      <w:pPr>
        <w:pStyle w:val="5"/>
        <w:spacing w:before="274" w:line="254" w:lineRule="auto"/>
        <w:rPr>
          <w:rFonts w:hint="eastAsia"/>
        </w:rPr>
      </w:pPr>
    </w:p>
    <w:p w14:paraId="5181FDB2">
      <w:pPr>
        <w:pStyle w:val="5"/>
        <w:spacing w:before="274" w:line="254" w:lineRule="auto"/>
        <w:rPr>
          <w:rFonts w:hint="eastAsia"/>
        </w:rPr>
      </w:pPr>
      <w:r>
        <w:rPr>
          <w:rFonts w:hint="eastAsia"/>
        </w:rPr>
        <w:t>Paul writes to the Ephesians, "He is able to do exceedingly abundantly above all that we ask or think."</w:t>
      </w:r>
    </w:p>
    <w:p w14:paraId="03B83A9D">
      <w:pPr>
        <w:pStyle w:val="5"/>
        <w:spacing w:before="274" w:line="254" w:lineRule="auto"/>
        <w:rPr>
          <w:rFonts w:hint="eastAsia"/>
        </w:rPr>
      </w:pPr>
      <w:r>
        <w:rPr>
          <w:rFonts w:hint="eastAsia"/>
        </w:rPr>
        <w:t>保罗写给以弗所人，“神能照着运行在我们心里的能力，充充足足地成就一切，超过我们所求所想的。”</w:t>
      </w:r>
    </w:p>
    <w:p w14:paraId="3ECD1460">
      <w:pPr>
        <w:pStyle w:val="5"/>
        <w:spacing w:before="274" w:line="254" w:lineRule="auto"/>
        <w:rPr>
          <w:rFonts w:hint="eastAsia"/>
        </w:rPr>
      </w:pPr>
    </w:p>
    <w:p w14:paraId="6BB6115D">
      <w:pPr>
        <w:pStyle w:val="5"/>
        <w:spacing w:before="274" w:line="254" w:lineRule="auto"/>
        <w:rPr>
          <w:rFonts w:hint="eastAsia"/>
        </w:rPr>
      </w:pPr>
      <w:r>
        <w:rPr>
          <w:rFonts w:hint="eastAsia"/>
        </w:rPr>
        <w:t>There may be other Scriptures that seem to contradict these, but they do not. God cannot lie; He cannot deny Himself, as Paul affirms.</w:t>
      </w:r>
    </w:p>
    <w:p w14:paraId="7DDDC6BB">
      <w:pPr>
        <w:pStyle w:val="5"/>
        <w:spacing w:before="274" w:line="254" w:lineRule="auto"/>
        <w:rPr>
          <w:rFonts w:hint="eastAsia"/>
        </w:rPr>
      </w:pPr>
      <w:r>
        <w:rPr>
          <w:rFonts w:hint="eastAsia"/>
        </w:rPr>
        <w:t>可能有其他经文似乎与这些相矛盾，但事实并非如此。神不能说谎；祂不能背乎自己，正如保罗所确认的。</w:t>
      </w:r>
    </w:p>
    <w:p w14:paraId="356F1742">
      <w:pPr>
        <w:pStyle w:val="5"/>
        <w:spacing w:before="274" w:line="254" w:lineRule="auto"/>
        <w:rPr>
          <w:rFonts w:hint="eastAsia"/>
        </w:rPr>
      </w:pPr>
    </w:p>
    <w:p w14:paraId="5A8C2FBF">
      <w:pPr>
        <w:pStyle w:val="5"/>
        <w:spacing w:before="274" w:line="254" w:lineRule="auto"/>
        <w:rPr>
          <w:rFonts w:hint="eastAsia"/>
        </w:rPr>
      </w:pPr>
      <w:r>
        <w:rPr>
          <w:rFonts w:hint="eastAsia"/>
        </w:rPr>
        <w:t>To address these instances and similar ones, we must distinguish between different types of impossibilities. There are two kinds: impossibilities of nature and impossibilities in nature.</w:t>
      </w:r>
    </w:p>
    <w:p w14:paraId="23E1F77E">
      <w:pPr>
        <w:pStyle w:val="5"/>
        <w:spacing w:before="274" w:line="254" w:lineRule="auto"/>
        <w:rPr>
          <w:rFonts w:hint="eastAsia"/>
        </w:rPr>
      </w:pPr>
      <w:r>
        <w:rPr>
          <w:rFonts w:hint="eastAsia"/>
        </w:rPr>
        <w:t>为了解决这些例子和类似的情况，我们必须区分不同类型的不可能性。有两种：本性的不可能性和自然界的不可能性。</w:t>
      </w:r>
    </w:p>
    <w:p w14:paraId="7FEDA980">
      <w:pPr>
        <w:pStyle w:val="5"/>
        <w:spacing w:before="274" w:line="254" w:lineRule="auto"/>
        <w:rPr>
          <w:rFonts w:hint="eastAsia"/>
        </w:rPr>
      </w:pPr>
    </w:p>
    <w:p w14:paraId="355AD2C9">
      <w:pPr>
        <w:pStyle w:val="5"/>
        <w:spacing w:before="274" w:line="254" w:lineRule="auto"/>
        <w:rPr>
          <w:rFonts w:hint="eastAsia"/>
        </w:rPr>
      </w:pPr>
      <w:r>
        <w:rPr>
          <w:rFonts w:hint="eastAsia"/>
        </w:rPr>
        <w:t>Firstly, there are certain things that are truly impossible in nature, meaning that according to the ordinary course of secondary causes, they cannot be done.</w:t>
      </w:r>
    </w:p>
    <w:p w14:paraId="4B254A09">
      <w:pPr>
        <w:pStyle w:val="5"/>
        <w:spacing w:before="274" w:line="254" w:lineRule="auto"/>
        <w:rPr>
          <w:rFonts w:hint="eastAsia"/>
        </w:rPr>
      </w:pPr>
      <w:r>
        <w:rPr>
          <w:rFonts w:hint="eastAsia"/>
        </w:rPr>
        <w:t>首先，有些事情在自然界中确实是不可能的，意思是根据次要原因的常规过程，它们无法完成。</w:t>
      </w:r>
    </w:p>
    <w:p w14:paraId="2F16B257">
      <w:pPr>
        <w:pStyle w:val="5"/>
        <w:spacing w:before="274" w:line="254" w:lineRule="auto"/>
        <w:rPr>
          <w:rFonts w:hint="eastAsia"/>
        </w:rPr>
      </w:pPr>
    </w:p>
    <w:p w14:paraId="79C44D0F">
      <w:pPr>
        <w:pStyle w:val="5"/>
        <w:spacing w:before="274" w:line="254" w:lineRule="auto"/>
        <w:rPr>
          <w:rFonts w:hint="eastAsia"/>
        </w:rPr>
      </w:pPr>
      <w:r>
        <w:rPr>
          <w:rFonts w:hint="eastAsia"/>
        </w:rPr>
        <w:t>However, to God, these things are entirely feasible. For example, working miracles, restoring sight to those born blind, or raising up children to Abraham from the very stones in the street.</w:t>
      </w:r>
    </w:p>
    <w:p w14:paraId="760D088C">
      <w:pPr>
        <w:pStyle w:val="5"/>
        <w:spacing w:before="274" w:line="254" w:lineRule="auto"/>
        <w:rPr>
          <w:rFonts w:hint="eastAsia"/>
        </w:rPr>
      </w:pPr>
      <w:r>
        <w:rPr>
          <w:rFonts w:hint="eastAsia"/>
        </w:rPr>
        <w:t>然而，对神来说，这些事情完全可行。例如，行神迹，使生来瞎眼的人复明，或者从街上的石头中给亚伯拉罕兴起子孙。</w:t>
      </w:r>
    </w:p>
    <w:p w14:paraId="5DC2B9A4">
      <w:pPr>
        <w:pStyle w:val="5"/>
        <w:spacing w:before="274" w:line="254" w:lineRule="auto"/>
        <w:rPr>
          <w:rFonts w:hint="eastAsia"/>
        </w:rPr>
      </w:pPr>
    </w:p>
    <w:p w14:paraId="0A232925">
      <w:pPr>
        <w:pStyle w:val="5"/>
        <w:spacing w:before="274" w:line="254" w:lineRule="auto"/>
        <w:rPr>
          <w:rFonts w:hint="eastAsia"/>
        </w:rPr>
      </w:pPr>
      <w:r>
        <w:rPr>
          <w:rFonts w:hint="eastAsia"/>
        </w:rPr>
        <w:t>Secondly, there are other things that are not only impossible in nature but also impossible by nature.</w:t>
      </w:r>
    </w:p>
    <w:p w14:paraId="3DF89B0B">
      <w:pPr>
        <w:pStyle w:val="5"/>
        <w:spacing w:before="274" w:line="254" w:lineRule="auto"/>
        <w:rPr>
          <w:rFonts w:hint="eastAsia"/>
        </w:rPr>
      </w:pPr>
      <w:r>
        <w:rPr>
          <w:rFonts w:hint="eastAsia"/>
        </w:rPr>
        <w:t>其次，还有其他事情不仅在自然界中不可能，而且按本性也是不可能的。</w:t>
      </w:r>
    </w:p>
    <w:p w14:paraId="05249E52">
      <w:pPr>
        <w:pStyle w:val="5"/>
        <w:spacing w:before="274" w:line="254" w:lineRule="auto"/>
        <w:rPr>
          <w:rFonts w:hint="eastAsia"/>
        </w:rPr>
      </w:pPr>
    </w:p>
    <w:p w14:paraId="753E255C">
      <w:pPr>
        <w:pStyle w:val="5"/>
        <w:spacing w:before="274" w:line="254" w:lineRule="auto"/>
        <w:rPr>
          <w:rFonts w:hint="eastAsia"/>
        </w:rPr>
      </w:pPr>
      <w:r>
        <w:rPr>
          <w:rFonts w:hint="eastAsia"/>
        </w:rPr>
        <w:t>This refers to situations where the nature of God would be compromised, such as when the actions would indicate imperfection in the doer, like sinning or dying.</w:t>
      </w:r>
    </w:p>
    <w:p w14:paraId="0F0BC1F7">
      <w:pPr>
        <w:pStyle w:val="5"/>
        <w:spacing w:before="274" w:line="254" w:lineRule="auto"/>
        <w:rPr>
          <w:rFonts w:hint="eastAsia"/>
        </w:rPr>
      </w:pPr>
      <w:r>
        <w:rPr>
          <w:rFonts w:hint="eastAsia"/>
        </w:rPr>
        <w:t>这指的是神的本性会受到损害的情况，例如当行为表明行为者不完美时，如犯罪或死亡。</w:t>
      </w:r>
    </w:p>
    <w:p w14:paraId="2AA1B34D">
      <w:pPr>
        <w:pStyle w:val="5"/>
        <w:spacing w:before="274" w:line="254" w:lineRule="auto"/>
        <w:rPr>
          <w:rFonts w:hint="eastAsia"/>
        </w:rPr>
      </w:pPr>
    </w:p>
    <w:p w14:paraId="1E720707">
      <w:pPr>
        <w:pStyle w:val="5"/>
        <w:spacing w:before="274" w:line="254" w:lineRule="auto"/>
        <w:rPr>
          <w:rFonts w:hint="eastAsia"/>
        </w:rPr>
      </w:pPr>
      <w:r>
        <w:rPr>
          <w:rFonts w:hint="eastAsia"/>
        </w:rPr>
        <w:t>It also applies to situations where the nature of the things themselves implies contradiction, such as a creature being made independent.</w:t>
      </w:r>
    </w:p>
    <w:p w14:paraId="5DD253F6">
      <w:pPr>
        <w:pStyle w:val="5"/>
        <w:spacing w:before="274" w:line="254" w:lineRule="auto"/>
        <w:rPr>
          <w:rFonts w:hint="eastAsia"/>
        </w:rPr>
      </w:pPr>
      <w:r>
        <w:rPr>
          <w:rFonts w:hint="eastAsia"/>
        </w:rPr>
        <w:t>这也适用于事物本身的性质暗示矛盾的情况，例如受造物被制造为独立的。</w:t>
      </w:r>
    </w:p>
    <w:p w14:paraId="4BEBE392">
      <w:pPr>
        <w:pStyle w:val="5"/>
        <w:spacing w:before="274" w:line="254" w:lineRule="auto"/>
        <w:rPr>
          <w:rFonts w:hint="eastAsia"/>
        </w:rPr>
      </w:pPr>
    </w:p>
    <w:p w14:paraId="43F0180A">
      <w:pPr>
        <w:pStyle w:val="5"/>
        <w:spacing w:before="274" w:line="254" w:lineRule="auto"/>
        <w:rPr>
          <w:rFonts w:hint="eastAsia"/>
        </w:rPr>
      </w:pPr>
      <w:r>
        <w:rPr>
          <w:rFonts w:hint="eastAsia"/>
        </w:rPr>
        <w:t>God Himself cannot do the former, not because of any lack but due to the exalted and abundant nature of His power.</w:t>
      </w:r>
    </w:p>
    <w:p w14:paraId="2F4A5754">
      <w:pPr>
        <w:pStyle w:val="5"/>
        <w:spacing w:before="274" w:line="254" w:lineRule="auto"/>
        <w:rPr>
          <w:rFonts w:hint="eastAsia"/>
        </w:rPr>
      </w:pPr>
      <w:r>
        <w:rPr>
          <w:rFonts w:hint="eastAsia"/>
        </w:rPr>
        <w:t>神自己不能做前者，不是因为任何缺乏，而是由于祂能力的崇高和丰富本质。</w:t>
      </w:r>
    </w:p>
    <w:p w14:paraId="1F121BB8">
      <w:pPr>
        <w:pStyle w:val="5"/>
        <w:spacing w:before="274" w:line="254" w:lineRule="auto"/>
        <w:rPr>
          <w:rFonts w:hint="eastAsia"/>
        </w:rPr>
      </w:pPr>
    </w:p>
    <w:p w14:paraId="759A0406">
      <w:pPr>
        <w:pStyle w:val="5"/>
        <w:spacing w:before="274" w:line="254" w:lineRule="auto"/>
        <w:rPr>
          <w:rFonts w:hint="eastAsia"/>
        </w:rPr>
      </w:pPr>
      <w:r>
        <w:rPr>
          <w:rFonts w:hint="eastAsia"/>
        </w:rPr>
        <w:t>He cannot sin, lie, or deny Himself precisely because He is Omnipotent. It is only impotent creatures who are susceptible to such imperfections.</w:t>
      </w:r>
    </w:p>
    <w:p w14:paraId="60AB98BD">
      <w:pPr>
        <w:pStyle w:val="5"/>
        <w:spacing w:before="274" w:line="254" w:lineRule="auto"/>
        <w:rPr>
          <w:rFonts w:hint="eastAsia"/>
        </w:rPr>
      </w:pPr>
      <w:r>
        <w:rPr>
          <w:rFonts w:hint="eastAsia"/>
        </w:rPr>
        <w:t>祂不能犯罪、说谎或背乎自己，正是因为祂是全能的。只有无能的受造物才容易受到这种不完美的影响。</w:t>
      </w:r>
    </w:p>
    <w:p w14:paraId="6BBE2386">
      <w:pPr>
        <w:pStyle w:val="5"/>
        <w:spacing w:before="274" w:line="254" w:lineRule="auto"/>
        <w:rPr>
          <w:rFonts w:hint="eastAsia"/>
        </w:rPr>
      </w:pPr>
    </w:p>
    <w:p w14:paraId="739E8E87">
      <w:pPr>
        <w:pStyle w:val="5"/>
        <w:spacing w:before="274" w:line="254" w:lineRule="auto"/>
        <w:rPr>
          <w:rFonts w:hint="eastAsia"/>
        </w:rPr>
      </w:pPr>
      <w:r>
        <w:rPr>
          <w:rFonts w:hint="eastAsia"/>
        </w:rPr>
        <w:t>He also cannot do the latter, yet it is not due to any deficiency of power in God but because those things are simply impossible by their very nature.</w:t>
      </w:r>
    </w:p>
    <w:p w14:paraId="24F6ED98">
      <w:pPr>
        <w:pStyle w:val="5"/>
        <w:spacing w:before="274" w:line="254" w:lineRule="auto"/>
        <w:rPr>
          <w:rFonts w:hint="eastAsia"/>
        </w:rPr>
      </w:pPr>
      <w:r>
        <w:rPr>
          <w:rFonts w:hint="eastAsia"/>
        </w:rPr>
        <w:t>祂也不能做后者，但这并非由于神能力的任何不足，而是因为那些事情就其本质而言根本是不可能的。</w:t>
      </w:r>
    </w:p>
    <w:p w14:paraId="37609E12">
      <w:pPr>
        <w:pStyle w:val="5"/>
        <w:spacing w:before="274" w:line="254" w:lineRule="auto"/>
        <w:rPr>
          <w:rFonts w:hint="eastAsia"/>
        </w:rPr>
      </w:pPr>
    </w:p>
    <w:p w14:paraId="00E49C74">
      <w:pPr>
        <w:pStyle w:val="5"/>
        <w:spacing w:before="274" w:line="254" w:lineRule="auto"/>
        <w:rPr>
          <w:rFonts w:hint="eastAsia"/>
        </w:rPr>
      </w:pPr>
      <w:r>
        <w:rPr>
          <w:rFonts w:hint="eastAsia"/>
        </w:rPr>
        <w:t>Therefore, when we attribute Almightiness to God, we mean that wherever divine understanding can provide direction and divine will can issue commands, divine power can manifest itself as a capable force of execution.</w:t>
      </w:r>
    </w:p>
    <w:p w14:paraId="4AD24D8D">
      <w:pPr>
        <w:pStyle w:val="5"/>
        <w:spacing w:before="274" w:line="254" w:lineRule="auto"/>
        <w:rPr>
          <w:rFonts w:hint="eastAsia"/>
        </w:rPr>
      </w:pPr>
      <w:r>
        <w:rPr>
          <w:rFonts w:hint="eastAsia"/>
        </w:rPr>
        <w:t>因此，当我们将全能归于神时，我们的意思是，无论哪里神圣的理解可以提供方向，神圣的意志可以发布命令，神圣的能力就可以显现为一种有能力的执行力量。</w:t>
      </w:r>
    </w:p>
    <w:p w14:paraId="13B6218D">
      <w:pPr>
        <w:pStyle w:val="5"/>
        <w:spacing w:before="274" w:line="254" w:lineRule="auto"/>
        <w:rPr>
          <w:rFonts w:hint="eastAsia"/>
        </w:rPr>
      </w:pPr>
    </w:p>
    <w:p w14:paraId="5309B24D">
      <w:pPr>
        <w:pStyle w:val="5"/>
        <w:spacing w:before="274" w:line="254" w:lineRule="auto"/>
        <w:rPr>
          <w:rFonts w:hint="eastAsia"/>
        </w:rPr>
      </w:pPr>
      <w:r>
        <w:rPr>
          <w:rFonts w:hint="eastAsia"/>
        </w:rPr>
        <w:t>In simpler terms, it means that God can do whatever He wills.</w:t>
      </w:r>
    </w:p>
    <w:p w14:paraId="3595E36F">
      <w:pPr>
        <w:pStyle w:val="5"/>
        <w:spacing w:before="274" w:line="254" w:lineRule="auto"/>
        <w:rPr>
          <w:rFonts w:hint="eastAsia"/>
        </w:rPr>
      </w:pPr>
      <w:r>
        <w:rPr>
          <w:rFonts w:hint="eastAsia"/>
        </w:rPr>
        <w:t>简单来说，这意味着神可以做任何祂愿意做的事。</w:t>
      </w:r>
    </w:p>
    <w:p w14:paraId="18B6EB10">
      <w:pPr>
        <w:pStyle w:val="5"/>
        <w:spacing w:before="274" w:line="254" w:lineRule="auto"/>
        <w:rPr>
          <w:rFonts w:hint="eastAsia"/>
        </w:rPr>
      </w:pPr>
    </w:p>
    <w:p w14:paraId="6197F26D">
      <w:pPr>
        <w:pStyle w:val="5"/>
        <w:spacing w:before="274" w:line="254" w:lineRule="auto"/>
        <w:rPr>
          <w:rFonts w:hint="eastAsia"/>
        </w:rPr>
      </w:pPr>
      <w:r>
        <w:rPr>
          <w:rFonts w:hint="eastAsia"/>
        </w:rPr>
        <w:t>The only reason why things that either indicate imperfection or involve contradiction are not within the scope of His power is that they are such that, due to their lack of goodness or existence, they cannot become objects of His will.</w:t>
      </w:r>
    </w:p>
    <w:p w14:paraId="0526F743">
      <w:pPr>
        <w:pStyle w:val="5"/>
        <w:spacing w:before="274" w:line="254" w:lineRule="auto"/>
        <w:rPr>
          <w:rFonts w:hint="eastAsia"/>
        </w:rPr>
      </w:pPr>
      <w:r>
        <w:rPr>
          <w:rFonts w:hint="eastAsia"/>
        </w:rPr>
        <w:t>那些表明不完美或涉及矛盾的事物不在祂能力范围内的唯一原因是，由于它们缺乏良善或存在，它们不能成为祂意志的对象。</w:t>
      </w:r>
    </w:p>
    <w:p w14:paraId="07DCE331">
      <w:pPr>
        <w:pStyle w:val="5"/>
        <w:spacing w:before="274" w:line="254" w:lineRule="auto"/>
        <w:rPr>
          <w:rFonts w:hint="eastAsia"/>
        </w:rPr>
      </w:pPr>
    </w:p>
    <w:p w14:paraId="707ABBEC">
      <w:pPr>
        <w:pStyle w:val="5"/>
        <w:spacing w:before="274" w:line="254" w:lineRule="auto"/>
        <w:rPr>
          <w:rFonts w:hint="eastAsia"/>
        </w:rPr>
      </w:pPr>
      <w:r>
        <w:rPr>
          <w:rFonts w:hint="eastAsia"/>
        </w:rPr>
        <w:t>§. 6. Now, if we consider the perfection of God in relation to His Omnipotent sovereignty, we should reflect on our own lowliness, O</w:t>
      </w:r>
    </w:p>
    <w:p w14:paraId="19CC1322">
      <w:pPr>
        <w:pStyle w:val="5"/>
        <w:spacing w:before="274" w:line="254" w:lineRule="auto"/>
        <w:rPr>
          <w:rFonts w:hint="eastAsia"/>
        </w:rPr>
      </w:pPr>
      <w:r>
        <w:rPr>
          <w:rFonts w:hint="eastAsia"/>
        </w:rPr>
        <w:t>§. 6. 现在，如果我们考虑神关于祂全能主权的完美，我们应该反思我们自己的卑微，噢</w:t>
      </w:r>
    </w:p>
    <w:p w14:paraId="4C236DBA">
      <w:pPr>
        <w:pStyle w:val="5"/>
        <w:spacing w:before="274" w:line="254" w:lineRule="auto"/>
        <w:rPr>
          <w:rFonts w:hint="eastAsia"/>
        </w:rPr>
      </w:pPr>
    </w:p>
    <w:p w14:paraId="2071355E">
      <w:pPr>
        <w:pStyle w:val="5"/>
        <w:spacing w:before="274" w:line="254" w:lineRule="auto"/>
        <w:rPr>
          <w:rFonts w:hint="eastAsia"/>
        </w:rPr>
      </w:pPr>
      <w:r>
        <w:rPr>
          <w:rFonts w:hint="eastAsia"/>
        </w:rPr>
        <w:t>man, or rather, O worm, and not a man, and be utterly humbled when comparing our servile condition by nature to His sovereignty and our weakness to His omnipotence.</w:t>
      </w:r>
    </w:p>
    <w:p w14:paraId="7B392A07">
      <w:pPr>
        <w:pStyle w:val="5"/>
        <w:spacing w:before="274" w:line="254" w:lineRule="auto"/>
        <w:rPr>
          <w:rFonts w:hint="eastAsia"/>
        </w:rPr>
      </w:pPr>
      <w:r>
        <w:rPr>
          <w:rFonts w:hint="eastAsia"/>
        </w:rPr>
        <w:t>人啊，或者更确切地说，噢虫啊，不是人，并将我们天生的奴役状况与祂的主权以及我们的软弱与祂的全能相比时，要完全谦卑。</w:t>
      </w:r>
    </w:p>
    <w:p w14:paraId="5014542D">
      <w:pPr>
        <w:pStyle w:val="5"/>
        <w:spacing w:before="274" w:line="254" w:lineRule="auto"/>
        <w:rPr>
          <w:rFonts w:hint="eastAsia"/>
        </w:rPr>
      </w:pPr>
    </w:p>
    <w:p w14:paraId="417D8156">
      <w:pPr>
        <w:pStyle w:val="5"/>
        <w:spacing w:before="274" w:line="254" w:lineRule="auto"/>
        <w:rPr>
          <w:rFonts w:hint="eastAsia"/>
        </w:rPr>
      </w:pPr>
      <w:r>
        <w:rPr>
          <w:rFonts w:hint="eastAsia"/>
        </w:rPr>
        <w:t>Adam, indeed, while he remained obedient, was a universal monarch, having dominion over himself and the creatures.</w:t>
      </w:r>
    </w:p>
    <w:p w14:paraId="41CCD8A6">
      <w:pPr>
        <w:pStyle w:val="5"/>
        <w:spacing w:before="274" w:line="254" w:lineRule="auto"/>
        <w:rPr>
          <w:rFonts w:hint="eastAsia"/>
        </w:rPr>
      </w:pPr>
      <w:r>
        <w:rPr>
          <w:rFonts w:hint="eastAsia"/>
        </w:rPr>
        <w:t>亚当，确实，当他保持顺服时，是一个普遍的君主，对自己和受造物拥有统治权。</w:t>
      </w:r>
    </w:p>
    <w:p w14:paraId="780EDF7F">
      <w:pPr>
        <w:pStyle w:val="5"/>
        <w:spacing w:before="274" w:line="254" w:lineRule="auto"/>
        <w:rPr>
          <w:rFonts w:hint="eastAsia"/>
        </w:rPr>
      </w:pPr>
    </w:p>
    <w:p w14:paraId="310B5777">
      <w:pPr>
        <w:pStyle w:val="5"/>
        <w:spacing w:before="274" w:line="254" w:lineRule="auto"/>
        <w:rPr>
          <w:rFonts w:hint="eastAsia"/>
        </w:rPr>
      </w:pPr>
      <w:r>
        <w:rPr>
          <w:rFonts w:hint="eastAsia"/>
        </w:rPr>
        <w:t>But since the fall, every person is born a slave, a servant to various lusts and pleasures.</w:t>
      </w:r>
    </w:p>
    <w:p w14:paraId="47F64497">
      <w:pPr>
        <w:pStyle w:val="5"/>
        <w:spacing w:before="274" w:line="254" w:lineRule="auto"/>
        <w:rPr>
          <w:rFonts w:hint="eastAsia"/>
        </w:rPr>
      </w:pPr>
      <w:r>
        <w:rPr>
          <w:rFonts w:hint="eastAsia"/>
        </w:rPr>
        <w:t>但自从堕落以来，每个人生来就是奴隶，是各种私欲和快乐的仆人。</w:t>
      </w:r>
    </w:p>
    <w:p w14:paraId="74CC4AF7">
      <w:pPr>
        <w:pStyle w:val="5"/>
        <w:spacing w:before="274" w:line="254" w:lineRule="auto"/>
        <w:rPr>
          <w:rFonts w:hint="eastAsia"/>
        </w:rPr>
      </w:pPr>
    </w:p>
    <w:p w14:paraId="3DF65816">
      <w:pPr>
        <w:pStyle w:val="5"/>
        <w:spacing w:before="274" w:line="254" w:lineRule="auto"/>
        <w:rPr>
          <w:rFonts w:hint="eastAsia"/>
        </w:rPr>
      </w:pPr>
      <w:r>
        <w:rPr>
          <w:rFonts w:hint="eastAsia"/>
        </w:rPr>
        <w:t>There is no way to escape from this state except by entering into Christ, who restores all those who embrace Him to a spiritual sovereignty, making them kings to God and His Father, and upholding them with His royal Spirit, as some interpret the passage in the Psalms.</w:t>
      </w:r>
    </w:p>
    <w:p w14:paraId="101A0DCC">
      <w:pPr>
        <w:pStyle w:val="5"/>
        <w:spacing w:before="274" w:line="254" w:lineRule="auto"/>
        <w:rPr>
          <w:rFonts w:hint="eastAsia"/>
        </w:rPr>
      </w:pPr>
      <w:r>
        <w:rPr>
          <w:rFonts w:hint="eastAsia"/>
        </w:rPr>
        <w:t>除了进入基督，没有办法逃脱这种状态，基督恢复所有拥抱祂的人到属灵的主权，使他们成为神和祂父的君王，并用祂皇家的灵扶持他们，正如某些人解释诗篇中的段落那样。</w:t>
      </w:r>
    </w:p>
    <w:p w14:paraId="7927043B">
      <w:pPr>
        <w:pStyle w:val="5"/>
        <w:spacing w:before="274" w:line="254" w:lineRule="auto"/>
        <w:rPr>
          <w:rFonts w:hint="eastAsia"/>
        </w:rPr>
      </w:pPr>
    </w:p>
    <w:p w14:paraId="3AF18DAA">
      <w:pPr>
        <w:pStyle w:val="5"/>
        <w:spacing w:before="274" w:line="254" w:lineRule="auto"/>
        <w:rPr>
          <w:rFonts w:hint="eastAsia"/>
        </w:rPr>
      </w:pPr>
      <w:r>
        <w:rPr>
          <w:rFonts w:hint="eastAsia"/>
        </w:rPr>
        <w:t>Until then, what are entire nations of people but, in the language of the Prophet, drops in a bucket that are so quickly absorbed by the dust of the earth when they fall, becoming indistinguishable?</w:t>
      </w:r>
    </w:p>
    <w:p w14:paraId="6B2F5DCD">
      <w:pPr>
        <w:pStyle w:val="5"/>
        <w:spacing w:before="274" w:line="254" w:lineRule="auto"/>
        <w:rPr>
          <w:rFonts w:hint="eastAsia"/>
        </w:rPr>
      </w:pPr>
      <w:r>
        <w:rPr>
          <w:rFonts w:hint="eastAsia"/>
        </w:rPr>
        <w:t>在那之前，整个国家的人民算什么呢？用先知的语言来说，不过是桶中的一滴水，当它们落下时很快被地上的尘土吸收，变得无法分辨。</w:t>
      </w:r>
    </w:p>
    <w:p w14:paraId="5FBE07EA">
      <w:pPr>
        <w:pStyle w:val="5"/>
        <w:spacing w:before="274" w:line="254" w:lineRule="auto"/>
        <w:rPr>
          <w:rFonts w:hint="eastAsia"/>
        </w:rPr>
      </w:pPr>
    </w:p>
    <w:p w14:paraId="21A2FCD5">
      <w:pPr>
        <w:pStyle w:val="5"/>
        <w:spacing w:before="274" w:line="254" w:lineRule="auto"/>
        <w:rPr>
          <w:rFonts w:hint="eastAsia"/>
        </w:rPr>
      </w:pPr>
      <w:r>
        <w:rPr>
          <w:rFonts w:hint="eastAsia"/>
        </w:rPr>
        <w:t>Or like the fine dust on the balance, which holds no significance in tipping the scales in either direction?</w:t>
      </w:r>
    </w:p>
    <w:p w14:paraId="2A962AA4">
      <w:pPr>
        <w:pStyle w:val="5"/>
        <w:spacing w:before="274" w:line="254" w:lineRule="auto"/>
        <w:rPr>
          <w:rFonts w:hint="eastAsia"/>
        </w:rPr>
      </w:pPr>
      <w:r>
        <w:rPr>
          <w:rFonts w:hint="eastAsia"/>
        </w:rPr>
        <w:t>或者像天平上的微尘，对使天平向任何方向倾斜没有任何意义？</w:t>
      </w:r>
    </w:p>
    <w:p w14:paraId="71766A7E">
      <w:pPr>
        <w:pStyle w:val="5"/>
        <w:spacing w:before="274" w:line="254" w:lineRule="auto"/>
        <w:rPr>
          <w:rFonts w:hint="eastAsia"/>
        </w:rPr>
      </w:pPr>
    </w:p>
    <w:p w14:paraId="6A99D4DA">
      <w:pPr>
        <w:pStyle w:val="5"/>
        <w:spacing w:before="274" w:line="254" w:lineRule="auto"/>
        <w:rPr>
          <w:rFonts w:hint="eastAsia"/>
        </w:rPr>
      </w:pPr>
      <w:r>
        <w:rPr>
          <w:rFonts w:hint="eastAsia"/>
        </w:rPr>
        <w:t>And if nations are so inconsequential, what can we say about individual persons?</w:t>
      </w:r>
    </w:p>
    <w:p w14:paraId="3B9210C0">
      <w:pPr>
        <w:pStyle w:val="5"/>
        <w:spacing w:before="274" w:line="254" w:lineRule="auto"/>
        <w:rPr>
          <w:rFonts w:hint="eastAsia"/>
        </w:rPr>
      </w:pPr>
      <w:r>
        <w:rPr>
          <w:rFonts w:hint="eastAsia"/>
        </w:rPr>
        <w:t>如果国家都如此微不足道，我们对个人能说什么呢？</w:t>
      </w:r>
    </w:p>
    <w:p w14:paraId="5B915FDE">
      <w:pPr>
        <w:pStyle w:val="5"/>
        <w:spacing w:before="274" w:line="254" w:lineRule="auto"/>
        <w:rPr>
          <w:rFonts w:hint="eastAsia"/>
        </w:rPr>
      </w:pPr>
    </w:p>
    <w:p w14:paraId="4E3F2F14">
      <w:pPr>
        <w:pStyle w:val="5"/>
        <w:spacing w:before="274" w:line="254" w:lineRule="auto"/>
        <w:rPr>
          <w:rFonts w:hint="eastAsia"/>
        </w:rPr>
      </w:pPr>
      <w:r>
        <w:rPr>
          <w:rFonts w:hint="eastAsia"/>
        </w:rPr>
        <w:t>Let's consider a mighty prince, but an unbeliever, addressed as Your Highness or Your Majesty at every word.</w:t>
      </w:r>
    </w:p>
    <w:p w14:paraId="0DD0A37C">
      <w:pPr>
        <w:pStyle w:val="5"/>
        <w:spacing w:before="274" w:line="254" w:lineRule="auto"/>
        <w:rPr>
          <w:rFonts w:hint="eastAsia"/>
        </w:rPr>
      </w:pPr>
      <w:r>
        <w:rPr>
          <w:rFonts w:hint="eastAsia"/>
        </w:rPr>
        <w:t>让我们考虑一位强大的王子，但却是不信者，每一句话都被称为殿下或陛下。</w:t>
      </w:r>
    </w:p>
    <w:p w14:paraId="59CA5CF2">
      <w:pPr>
        <w:pStyle w:val="5"/>
        <w:spacing w:before="274" w:line="254" w:lineRule="auto"/>
        <w:rPr>
          <w:rFonts w:hint="eastAsia"/>
        </w:rPr>
      </w:pPr>
    </w:p>
    <w:p w14:paraId="032F5E06">
      <w:pPr>
        <w:pStyle w:val="5"/>
        <w:spacing w:before="274" w:line="254" w:lineRule="auto"/>
        <w:rPr>
          <w:rFonts w:hint="eastAsia"/>
        </w:rPr>
      </w:pPr>
      <w:r>
        <w:rPr>
          <w:rFonts w:hint="eastAsia"/>
        </w:rPr>
        <w:t>I dare to present him, on this occasion, with Zophar's question: What can you do?</w:t>
      </w:r>
    </w:p>
    <w:p w14:paraId="26566077">
      <w:pPr>
        <w:pStyle w:val="5"/>
        <w:spacing w:before="274" w:line="254" w:lineRule="auto"/>
        <w:rPr>
          <w:rFonts w:hint="eastAsia"/>
        </w:rPr>
      </w:pPr>
      <w:r>
        <w:rPr>
          <w:rFonts w:hint="eastAsia"/>
        </w:rPr>
        <w:t>我敢在这个场合向他提出琐法的问题：你能做什么？</w:t>
      </w:r>
    </w:p>
    <w:p w14:paraId="59046C08">
      <w:pPr>
        <w:pStyle w:val="5"/>
        <w:spacing w:before="274" w:line="254" w:lineRule="auto"/>
        <w:rPr>
          <w:rFonts w:hint="eastAsia"/>
        </w:rPr>
      </w:pPr>
    </w:p>
    <w:p w14:paraId="654E1248">
      <w:pPr>
        <w:pStyle w:val="5"/>
        <w:spacing w:before="274" w:line="254" w:lineRule="auto"/>
        <w:rPr>
          <w:rFonts w:hint="eastAsia"/>
        </w:rPr>
      </w:pPr>
      <w:r>
        <w:rPr>
          <w:rFonts w:hint="eastAsia"/>
        </w:rPr>
        <w:t>When God leaves you to yourself, how powerless are your greatest abilities when it comes to matters of the eternal world?</w:t>
      </w:r>
    </w:p>
    <w:p w14:paraId="58022718">
      <w:pPr>
        <w:pStyle w:val="5"/>
        <w:spacing w:before="274" w:line="254" w:lineRule="auto"/>
        <w:rPr>
          <w:rFonts w:hint="eastAsia"/>
        </w:rPr>
      </w:pPr>
      <w:r>
        <w:rPr>
          <w:rFonts w:hint="eastAsia"/>
        </w:rPr>
        <w:t>当神任凭你自己时，在永恒世界的事情上，你最大的能力是多么无力？</w:t>
      </w:r>
    </w:p>
    <w:p w14:paraId="1DB357DE">
      <w:pPr>
        <w:pStyle w:val="5"/>
        <w:spacing w:before="274" w:line="254" w:lineRule="auto"/>
        <w:rPr>
          <w:rFonts w:hint="eastAsia"/>
        </w:rPr>
      </w:pPr>
    </w:p>
    <w:p w14:paraId="534A7B0C">
      <w:pPr>
        <w:pStyle w:val="5"/>
        <w:spacing w:before="274" w:line="254" w:lineRule="auto"/>
        <w:rPr>
          <w:rFonts w:hint="eastAsia"/>
        </w:rPr>
      </w:pPr>
      <w:r>
        <w:rPr>
          <w:rFonts w:hint="eastAsia"/>
        </w:rPr>
        <w:t>They are such that no natural person can comprehend them, for they are foolishness to them and can only be spiritually discerned.</w:t>
      </w:r>
    </w:p>
    <w:p w14:paraId="38B9B14E">
      <w:pPr>
        <w:pStyle w:val="5"/>
        <w:spacing w:before="274" w:line="254" w:lineRule="auto"/>
        <w:rPr>
          <w:rFonts w:hint="eastAsia"/>
        </w:rPr>
      </w:pPr>
      <w:r>
        <w:rPr>
          <w:rFonts w:hint="eastAsia"/>
        </w:rPr>
        <w:t>它们是属血气的人无法理解的，因为对他们来说是愚拙的，只能在灵里辨识。</w:t>
      </w:r>
    </w:p>
    <w:p w14:paraId="7E3995B1">
      <w:pPr>
        <w:pStyle w:val="5"/>
        <w:spacing w:before="274" w:line="254" w:lineRule="auto"/>
        <w:rPr>
          <w:rFonts w:hint="eastAsia"/>
        </w:rPr>
      </w:pPr>
    </w:p>
    <w:p w14:paraId="1641D559">
      <w:pPr>
        <w:pStyle w:val="5"/>
        <w:spacing w:before="274" w:line="254" w:lineRule="auto"/>
        <w:rPr>
          <w:rFonts w:hint="eastAsia"/>
        </w:rPr>
      </w:pPr>
      <w:r>
        <w:rPr>
          <w:rFonts w:hint="eastAsia"/>
        </w:rPr>
        <w:t>They are also unable to embrace them when they are revealed, for the carnal mind is enmity against God; it does not submit to God's law and indeed cannot do so.</w:t>
      </w:r>
    </w:p>
    <w:p w14:paraId="539E961A">
      <w:pPr>
        <w:pStyle w:val="5"/>
        <w:spacing w:before="274" w:line="254" w:lineRule="auto"/>
        <w:rPr>
          <w:rFonts w:hint="eastAsia"/>
        </w:rPr>
      </w:pPr>
      <w:r>
        <w:rPr>
          <w:rFonts w:hint="eastAsia"/>
        </w:rPr>
        <w:t>当它们被启示时，他们也无法拥抱它们，因为体贴肉体就是与神为仇；因为不服神的律法，也是不能服。</w:t>
      </w:r>
    </w:p>
    <w:p w14:paraId="07A76A40">
      <w:pPr>
        <w:pStyle w:val="5"/>
        <w:spacing w:before="274" w:line="254" w:lineRule="auto"/>
        <w:rPr>
          <w:rFonts w:hint="eastAsia"/>
        </w:rPr>
      </w:pPr>
    </w:p>
    <w:p w14:paraId="7A7F1A21">
      <w:pPr>
        <w:pStyle w:val="5"/>
        <w:spacing w:before="274" w:line="254" w:lineRule="auto"/>
        <w:rPr>
          <w:rFonts w:hint="eastAsia"/>
        </w:rPr>
      </w:pPr>
      <w:r>
        <w:rPr>
          <w:rFonts w:hint="eastAsia"/>
        </w:rPr>
        <w:t>May these and similar reflections have a profound impact on us, as the inability of Canute to set boundaries to the ocean had on him. It is a noteworthy historical account.</w:t>
      </w:r>
    </w:p>
    <w:p w14:paraId="3631A6C1">
      <w:pPr>
        <w:pStyle w:val="5"/>
        <w:spacing w:before="274" w:line="254" w:lineRule="auto"/>
        <w:rPr>
          <w:rFonts w:hint="eastAsia"/>
        </w:rPr>
      </w:pPr>
      <w:r>
        <w:rPr>
          <w:rFonts w:hint="eastAsia"/>
        </w:rPr>
        <w:t>愿这些和类似的反思对我们产生深远的影响，就像卡努特（Canute）无法为海洋设定界限对他产生的影响一样。这是一个值得注意的历史记载。</w:t>
      </w:r>
    </w:p>
    <w:p w14:paraId="261BCD56">
      <w:pPr>
        <w:pStyle w:val="5"/>
        <w:spacing w:before="274" w:line="254" w:lineRule="auto"/>
        <w:rPr>
          <w:rFonts w:hint="eastAsia"/>
        </w:rPr>
      </w:pPr>
    </w:p>
    <w:p w14:paraId="3C7D0F37">
      <w:pPr>
        <w:pStyle w:val="5"/>
        <w:spacing w:before="274" w:line="254" w:lineRule="auto"/>
        <w:rPr>
          <w:rFonts w:hint="eastAsia"/>
        </w:rPr>
      </w:pPr>
      <w:r>
        <w:rPr>
          <w:rFonts w:hint="eastAsia"/>
        </w:rPr>
        <w:t>Canute was one of the ancient kings of England who, in order to refute the flatterers who claimed that everything was under his control, had his royal pavilion placed on the sands as the tide was coming in. He then spoke to the sea, saying,</w:t>
      </w:r>
    </w:p>
    <w:p w14:paraId="4045DB16">
      <w:pPr>
        <w:pStyle w:val="5"/>
        <w:spacing w:before="274" w:line="254" w:lineRule="auto"/>
        <w:rPr>
          <w:rFonts w:hint="eastAsia"/>
        </w:rPr>
      </w:pPr>
      <w:r>
        <w:rPr>
          <w:rFonts w:hint="eastAsia"/>
        </w:rPr>
        <w:t>卡努特是英格兰古代的一位国王，为了反驳那些声称一切都在他控制之下的奉承者，他在潮水上涨时将他的皇家亭子放在沙滩上。然后他对海说，</w:t>
      </w:r>
    </w:p>
    <w:p w14:paraId="671951B6">
      <w:pPr>
        <w:pStyle w:val="5"/>
        <w:spacing w:before="274" w:line="254" w:lineRule="auto"/>
        <w:rPr>
          <w:rFonts w:hint="eastAsia"/>
        </w:rPr>
      </w:pPr>
    </w:p>
    <w:p w14:paraId="6FF50C3E">
      <w:pPr>
        <w:pStyle w:val="5"/>
        <w:spacing w:before="274" w:line="254" w:lineRule="auto"/>
        <w:rPr>
          <w:rFonts w:hint="eastAsia"/>
        </w:rPr>
      </w:pPr>
      <w:r>
        <w:rPr>
          <w:rFonts w:hint="eastAsia"/>
        </w:rPr>
        <w:t>"You belong to my dominion, and this earth on which my throne stands is mine. I command you, therefore, not to flow onto my land or wet the feet of your sovereign lord."</w:t>
      </w:r>
    </w:p>
    <w:p w14:paraId="36A1B0A3">
      <w:pPr>
        <w:pStyle w:val="5"/>
        <w:spacing w:before="274" w:line="254" w:lineRule="auto"/>
        <w:rPr>
          <w:rFonts w:hint="eastAsia"/>
        </w:rPr>
      </w:pPr>
      <w:r>
        <w:rPr>
          <w:rFonts w:hint="eastAsia"/>
        </w:rPr>
        <w:t>“你属于我的领地，我宝座所在的这块土地也是我的。因此，我命令你，不要流到我的土地上，也不要弄湿你君主的脚。”</w:t>
      </w:r>
    </w:p>
    <w:p w14:paraId="3ECC4D9F">
      <w:pPr>
        <w:pStyle w:val="5"/>
        <w:spacing w:before="274" w:line="254" w:lineRule="auto"/>
        <w:rPr>
          <w:rFonts w:hint="eastAsia"/>
        </w:rPr>
      </w:pPr>
    </w:p>
    <w:p w14:paraId="55903964">
      <w:pPr>
        <w:pStyle w:val="5"/>
        <w:spacing w:before="274" w:line="254" w:lineRule="auto"/>
        <w:rPr>
          <w:rFonts w:hint="eastAsia"/>
        </w:rPr>
      </w:pPr>
      <w:r>
        <w:rPr>
          <w:rFonts w:hint="eastAsia"/>
        </w:rPr>
        <w:t>But in vain, as the tide continued its course, rising up to his feet without showing any deference.</w:t>
      </w:r>
    </w:p>
    <w:p w14:paraId="1EA547F9">
      <w:pPr>
        <w:pStyle w:val="5"/>
        <w:spacing w:before="274" w:line="254" w:lineRule="auto"/>
        <w:rPr>
          <w:rFonts w:hint="eastAsia"/>
        </w:rPr>
      </w:pPr>
      <w:r>
        <w:rPr>
          <w:rFonts w:hint="eastAsia"/>
        </w:rPr>
        <w:t>但是徒劳无功，因为潮水继续它的进程，涨到他的脚边，没有表现出任何尊重。</w:t>
      </w:r>
    </w:p>
    <w:p w14:paraId="19B8DBE0">
      <w:pPr>
        <w:pStyle w:val="5"/>
        <w:spacing w:before="274" w:line="254" w:lineRule="auto"/>
        <w:rPr>
          <w:rFonts w:hint="eastAsia"/>
        </w:rPr>
      </w:pPr>
    </w:p>
    <w:p w14:paraId="0A8AF26B">
      <w:pPr>
        <w:pStyle w:val="5"/>
        <w:spacing w:before="274" w:line="254" w:lineRule="auto"/>
        <w:rPr>
          <w:rFonts w:hint="eastAsia"/>
        </w:rPr>
      </w:pPr>
      <w:r>
        <w:rPr>
          <w:rFonts w:hint="eastAsia"/>
        </w:rPr>
        <w:t>Consequently, he moved further away and declared,</w:t>
      </w:r>
    </w:p>
    <w:p w14:paraId="1952A29A">
      <w:pPr>
        <w:pStyle w:val="5"/>
        <w:spacing w:before="274" w:line="254" w:lineRule="auto"/>
        <w:rPr>
          <w:rFonts w:hint="eastAsia"/>
        </w:rPr>
      </w:pPr>
      <w:r>
        <w:rPr>
          <w:rFonts w:hint="eastAsia"/>
        </w:rPr>
        <w:t>因此，他移得更远并宣称，</w:t>
      </w:r>
    </w:p>
    <w:p w14:paraId="0E7FCB4D">
      <w:pPr>
        <w:pStyle w:val="5"/>
        <w:spacing w:before="274" w:line="254" w:lineRule="auto"/>
        <w:rPr>
          <w:rFonts w:hint="eastAsia"/>
        </w:rPr>
      </w:pPr>
    </w:p>
    <w:p w14:paraId="132D02E9">
      <w:pPr>
        <w:pStyle w:val="5"/>
        <w:spacing w:before="274" w:line="254" w:lineRule="auto"/>
        <w:rPr>
          <w:rFonts w:hint="eastAsia"/>
        </w:rPr>
      </w:pPr>
      <w:r>
        <w:rPr>
          <w:rFonts w:hint="eastAsia"/>
        </w:rPr>
        <w:t>"Let it be known to all people in the world that the power of princes is nothing but a vain and empty thing.</w:t>
      </w:r>
    </w:p>
    <w:p w14:paraId="756612B6">
      <w:pPr>
        <w:pStyle w:val="5"/>
        <w:spacing w:before="274" w:line="254" w:lineRule="auto"/>
        <w:rPr>
          <w:rFonts w:hint="eastAsia"/>
        </w:rPr>
      </w:pPr>
      <w:r>
        <w:rPr>
          <w:rFonts w:hint="eastAsia"/>
        </w:rPr>
        <w:t>“让世界上所有人都知道，王子的权力不过是虚空和空洞的东西。</w:t>
      </w:r>
    </w:p>
    <w:p w14:paraId="0BAAD795">
      <w:pPr>
        <w:pStyle w:val="5"/>
        <w:spacing w:before="274" w:line="254" w:lineRule="auto"/>
        <w:rPr>
          <w:rFonts w:hint="eastAsia"/>
        </w:rPr>
      </w:pPr>
    </w:p>
    <w:p w14:paraId="17A882E5">
      <w:pPr>
        <w:pStyle w:val="5"/>
        <w:spacing w:before="274" w:line="254" w:lineRule="auto"/>
        <w:rPr>
          <w:rFonts w:hint="eastAsia"/>
        </w:rPr>
      </w:pPr>
      <w:r>
        <w:rPr>
          <w:rFonts w:hint="eastAsia"/>
        </w:rPr>
        <w:t>None fully deserves the title of a sovereign lord except the one whom heaven and earth obey, the one who can command the sea, saying, 'Thus far you shall come, and no farther; here shall your proud waves stop.'</w:t>
      </w:r>
    </w:p>
    <w:p w14:paraId="3AE49EEC">
      <w:pPr>
        <w:pStyle w:val="5"/>
        <w:spacing w:before="274" w:line="254" w:lineRule="auto"/>
        <w:rPr>
          <w:rFonts w:hint="eastAsia"/>
        </w:rPr>
      </w:pPr>
      <w:r>
        <w:rPr>
          <w:rFonts w:hint="eastAsia"/>
        </w:rPr>
        <w:t>除了天地都服从的那一位，除了能命令大海说‘你只可到这里，不可越过；你狂傲的浪要到此止住’的那一位，没有人完全配得君主的称号。”</w:t>
      </w:r>
    </w:p>
    <w:p w14:paraId="50B86605">
      <w:pPr>
        <w:pStyle w:val="5"/>
        <w:spacing w:before="274" w:line="254" w:lineRule="auto"/>
        <w:rPr>
          <w:rFonts w:hint="eastAsia"/>
        </w:rPr>
      </w:pPr>
    </w:p>
    <w:p w14:paraId="27B187BD">
      <w:pPr>
        <w:pStyle w:val="5"/>
        <w:spacing w:before="274" w:line="254" w:lineRule="auto"/>
        <w:rPr>
          <w:rFonts w:hint="eastAsia"/>
        </w:rPr>
      </w:pPr>
      <w:r>
        <w:rPr>
          <w:rFonts w:hint="eastAsia"/>
        </w:rPr>
        <w:t>It is also reported that he never wore his crown again after this incident."</w:t>
      </w:r>
    </w:p>
    <w:p w14:paraId="5A151F2A">
      <w:pPr>
        <w:pStyle w:val="5"/>
        <w:spacing w:before="274" w:line="254" w:lineRule="auto"/>
        <w:rPr>
          <w:rFonts w:hint="eastAsia"/>
        </w:rPr>
      </w:pPr>
      <w:r>
        <w:rPr>
          <w:rFonts w:hint="eastAsia"/>
        </w:rPr>
        <w:t>据报道，在此事件之后，他再也没有戴过他的王冠。</w:t>
      </w:r>
    </w:p>
    <w:p w14:paraId="3B1CCA2D">
      <w:pPr>
        <w:pStyle w:val="5"/>
        <w:spacing w:before="274" w:line="254" w:lineRule="auto"/>
        <w:rPr>
          <w:rFonts w:hint="eastAsia"/>
        </w:rPr>
      </w:pPr>
    </w:p>
    <w:p w14:paraId="6FFE360F">
      <w:pPr>
        <w:pStyle w:val="5"/>
        <w:spacing w:before="274" w:line="254" w:lineRule="auto"/>
        <w:rPr>
          <w:rFonts w:hint="eastAsia"/>
        </w:rPr>
      </w:pPr>
      <w:r>
        <w:rPr>
          <w:rFonts w:hint="eastAsia"/>
        </w:rPr>
        <w:t>O, if only all human beings would learn from this aspect of divine greatness and never boast of their own abilities!</w:t>
      </w:r>
    </w:p>
    <w:p w14:paraId="46C55917">
      <w:pPr>
        <w:pStyle w:val="5"/>
        <w:spacing w:before="274" w:line="254" w:lineRule="auto"/>
        <w:rPr>
          <w:rFonts w:hint="eastAsia"/>
        </w:rPr>
      </w:pPr>
      <w:r>
        <w:rPr>
          <w:rFonts w:hint="eastAsia"/>
        </w:rPr>
        <w:t>噢，如果所有人类都能从神圣伟大的这一方面吸取教训，永远不夸耀自己的能力就好了！</w:t>
      </w:r>
    </w:p>
    <w:p w14:paraId="0D7E837A">
      <w:pPr>
        <w:pStyle w:val="5"/>
        <w:spacing w:before="274" w:line="254" w:lineRule="auto"/>
        <w:rPr>
          <w:rFonts w:hint="eastAsia"/>
        </w:rPr>
      </w:pPr>
    </w:p>
    <w:p w14:paraId="0EC3CDD6">
      <w:pPr>
        <w:pStyle w:val="5"/>
        <w:spacing w:before="274" w:line="254" w:lineRule="auto"/>
        <w:rPr>
          <w:rFonts w:hint="eastAsia"/>
        </w:rPr>
      </w:pPr>
      <w:r>
        <w:rPr>
          <w:rFonts w:hint="eastAsia"/>
        </w:rPr>
        <w:t>Instead, they should humbly surrender their crowns at the feet of Christ.</w:t>
      </w:r>
    </w:p>
    <w:p w14:paraId="1D1A80FA">
      <w:pPr>
        <w:pStyle w:val="5"/>
        <w:spacing w:before="274" w:line="254" w:lineRule="auto"/>
        <w:rPr>
          <w:rFonts w:hint="eastAsia"/>
        </w:rPr>
      </w:pPr>
      <w:r>
        <w:rPr>
          <w:rFonts w:hint="eastAsia"/>
        </w:rPr>
        <w:t>相反，他们应该谦卑地将他们的冠冕交托在基督的脚前。</w:t>
      </w:r>
    </w:p>
    <w:p w14:paraId="5A8ECC55">
      <w:pPr>
        <w:pStyle w:val="5"/>
        <w:spacing w:before="274" w:line="254" w:lineRule="auto"/>
        <w:rPr>
          <w:rFonts w:hint="eastAsia"/>
        </w:rPr>
      </w:pPr>
    </w:p>
    <w:p w14:paraId="70CD645D">
      <w:pPr>
        <w:pStyle w:val="5"/>
        <w:spacing w:before="274" w:line="254" w:lineRule="auto"/>
        <w:rPr>
          <w:rFonts w:hint="eastAsia"/>
        </w:rPr>
      </w:pPr>
      <w:r>
        <w:rPr>
          <w:rFonts w:hint="eastAsia"/>
        </w:rPr>
        <w:t>Although omnipotence cannot be shared, those who receive Him by faith are left with some impressions and traces of it.</w:t>
      </w:r>
    </w:p>
    <w:p w14:paraId="22AE8D19">
      <w:pPr>
        <w:pStyle w:val="5"/>
        <w:spacing w:before="274" w:line="254" w:lineRule="auto"/>
        <w:rPr>
          <w:rFonts w:hint="eastAsia"/>
        </w:rPr>
      </w:pPr>
      <w:r>
        <w:rPr>
          <w:rFonts w:hint="eastAsia"/>
        </w:rPr>
        <w:t>虽然全能无法共享，但那些凭信心接受祂的人留下了它的一些印记和痕迹。</w:t>
      </w:r>
    </w:p>
    <w:p w14:paraId="1003A05F">
      <w:pPr>
        <w:pStyle w:val="5"/>
        <w:spacing w:before="274" w:line="254" w:lineRule="auto"/>
        <w:rPr>
          <w:rFonts w:hint="eastAsia"/>
        </w:rPr>
      </w:pPr>
    </w:p>
    <w:p w14:paraId="1F0C1EE9">
      <w:pPr>
        <w:pStyle w:val="5"/>
        <w:spacing w:before="274" w:line="254" w:lineRule="auto"/>
        <w:rPr>
          <w:rFonts w:hint="eastAsia"/>
        </w:rPr>
      </w:pPr>
      <w:r>
        <w:rPr>
          <w:rFonts w:hint="eastAsia"/>
        </w:rPr>
        <w:t>Divine omnipotence consists of two main aspects: God's ability to do all things that are within the realm of possibility, and His inability to do anything sinful.</w:t>
      </w:r>
    </w:p>
    <w:p w14:paraId="39817319">
      <w:pPr>
        <w:pStyle w:val="5"/>
        <w:spacing w:before="274" w:line="254" w:lineRule="auto"/>
        <w:rPr>
          <w:rFonts w:hint="eastAsia"/>
        </w:rPr>
      </w:pPr>
      <w:r>
        <w:rPr>
          <w:rFonts w:hint="eastAsia"/>
        </w:rPr>
        <w:t>神的全能包括两个主要方面：神做所有可能范围内的事情的能力，以及祂不能做任何有罪之事。</w:t>
      </w:r>
    </w:p>
    <w:p w14:paraId="5B4228C5">
      <w:pPr>
        <w:pStyle w:val="5"/>
        <w:spacing w:before="274" w:line="254" w:lineRule="auto"/>
        <w:rPr>
          <w:rFonts w:hint="eastAsia"/>
        </w:rPr>
      </w:pPr>
    </w:p>
    <w:p w14:paraId="6B085670">
      <w:pPr>
        <w:pStyle w:val="5"/>
        <w:spacing w:before="274" w:line="254" w:lineRule="auto"/>
        <w:rPr>
          <w:rFonts w:hint="eastAsia"/>
        </w:rPr>
      </w:pPr>
      <w:r>
        <w:rPr>
          <w:rFonts w:hint="eastAsia"/>
        </w:rPr>
        <w:t>Christians bear some marks of both aspects. As Saint Paul declares, "I can do all things through Christ who strengthens me," and as Saint John affirms, "Whoever is born of God cannot sin because he is born of God."</w:t>
      </w:r>
    </w:p>
    <w:p w14:paraId="08A99DA9">
      <w:pPr>
        <w:pStyle w:val="5"/>
        <w:spacing w:before="274" w:line="254" w:lineRule="auto"/>
        <w:rPr>
          <w:rFonts w:hint="eastAsia"/>
        </w:rPr>
      </w:pPr>
      <w:r>
        <w:rPr>
          <w:rFonts w:hint="eastAsia"/>
        </w:rPr>
        <w:t>基督徒带有这两个方面的一些印记。正如圣保罗所宣称的，“我靠着那加给我力量的，凡事都能做，”以及圣约翰所确认的，“凡从神生的，就不犯罪，因他是由神生的。”</w:t>
      </w:r>
    </w:p>
    <w:p w14:paraId="7BF8B1E7">
      <w:pPr>
        <w:pStyle w:val="5"/>
        <w:spacing w:before="274" w:line="254" w:lineRule="auto"/>
        <w:rPr>
          <w:rFonts w:hint="eastAsia"/>
        </w:rPr>
      </w:pPr>
    </w:p>
    <w:p w14:paraId="4427B139">
      <w:pPr>
        <w:pStyle w:val="2"/>
        <w:bidi w:val="0"/>
        <w:rPr>
          <w:rFonts w:hint="eastAsia"/>
        </w:rPr>
      </w:pPr>
      <w:r>
        <w:rPr>
          <w:rFonts w:hint="eastAsia"/>
        </w:rPr>
        <w:t>EXERCITATION 7.</w:t>
      </w:r>
    </w:p>
    <w:p w14:paraId="209043A4">
      <w:pPr>
        <w:pStyle w:val="2"/>
        <w:bidi w:val="0"/>
        <w:rPr>
          <w:rFonts w:hint="eastAsia"/>
        </w:rPr>
      </w:pPr>
      <w:r>
        <w:rPr>
          <w:rFonts w:hint="eastAsia"/>
        </w:rPr>
        <w:t>论述 7。</w:t>
      </w:r>
    </w:p>
    <w:p w14:paraId="6560A01F">
      <w:pPr>
        <w:pStyle w:val="5"/>
        <w:spacing w:before="274" w:line="254" w:lineRule="auto"/>
        <w:rPr>
          <w:rFonts w:hint="eastAsia"/>
        </w:rPr>
      </w:pPr>
    </w:p>
    <w:p w14:paraId="1417CDAC">
      <w:pPr>
        <w:pStyle w:val="5"/>
        <w:spacing w:before="274" w:line="254" w:lineRule="auto"/>
        <w:rPr>
          <w:rFonts w:hint="eastAsia"/>
        </w:rPr>
      </w:pPr>
      <w:r>
        <w:rPr>
          <w:rFonts w:hint="eastAsia"/>
        </w:rPr>
        <w:t>The depth of divine omniscience is revealed in discerning the profound things of mankind, even of Satan, and even of God.</w:t>
      </w:r>
    </w:p>
    <w:p w14:paraId="549411DA">
      <w:pPr>
        <w:pStyle w:val="5"/>
        <w:spacing w:before="274" w:line="254" w:lineRule="auto"/>
        <w:rPr>
          <w:rFonts w:hint="eastAsia"/>
        </w:rPr>
      </w:pPr>
      <w:r>
        <w:rPr>
          <w:rFonts w:hint="eastAsia"/>
        </w:rPr>
        <w:t>神圣全知的深度在辨别人类、甚至撒但、甚至神的深奥之事中显明。</w:t>
      </w:r>
    </w:p>
    <w:p w14:paraId="70103F47">
      <w:pPr>
        <w:pStyle w:val="5"/>
        <w:spacing w:before="274" w:line="254" w:lineRule="auto"/>
        <w:rPr>
          <w:rFonts w:hint="eastAsia"/>
        </w:rPr>
      </w:pPr>
    </w:p>
    <w:p w14:paraId="0FBC2B1C">
      <w:pPr>
        <w:pStyle w:val="5"/>
        <w:spacing w:before="274" w:line="254" w:lineRule="auto"/>
        <w:rPr>
          <w:rFonts w:hint="eastAsia"/>
        </w:rPr>
      </w:pPr>
      <w:r>
        <w:rPr>
          <w:rFonts w:hint="eastAsia"/>
        </w:rPr>
        <w:t>Our own ignorance is uncovered and acknowledged. The vastness of God's perfection is established.</w:t>
      </w:r>
    </w:p>
    <w:p w14:paraId="6FEC26A2">
      <w:pPr>
        <w:pStyle w:val="5"/>
        <w:spacing w:before="274" w:line="254" w:lineRule="auto"/>
        <w:rPr>
          <w:rFonts w:hint="eastAsia"/>
        </w:rPr>
      </w:pPr>
      <w:r>
        <w:rPr>
          <w:rFonts w:hint="eastAsia"/>
        </w:rPr>
        <w:t>我们自己的无知被揭露并承认。神完美的浩大被确立。</w:t>
      </w:r>
    </w:p>
    <w:p w14:paraId="42B259E4">
      <w:pPr>
        <w:pStyle w:val="5"/>
        <w:spacing w:before="274" w:line="254" w:lineRule="auto"/>
        <w:rPr>
          <w:rFonts w:hint="eastAsia"/>
        </w:rPr>
      </w:pPr>
    </w:p>
    <w:p w14:paraId="22E62206">
      <w:pPr>
        <w:pStyle w:val="5"/>
        <w:spacing w:before="274" w:line="254" w:lineRule="auto"/>
        <w:rPr>
          <w:rFonts w:hint="eastAsia"/>
        </w:rPr>
      </w:pPr>
      <w:r>
        <w:rPr>
          <w:rFonts w:hint="eastAsia"/>
        </w:rPr>
        <w:t>Eternity is inherent to Him and cannot be assumed or attributed to humans without blasphemy.</w:t>
      </w:r>
    </w:p>
    <w:p w14:paraId="63715035">
      <w:pPr>
        <w:pStyle w:val="5"/>
        <w:spacing w:before="274" w:line="254" w:lineRule="auto"/>
        <w:rPr>
          <w:rFonts w:hint="eastAsia"/>
        </w:rPr>
      </w:pPr>
      <w:r>
        <w:rPr>
          <w:rFonts w:hint="eastAsia"/>
        </w:rPr>
        <w:t>永恒是祂固有的，不能在没有亵渎的情况下被人类假设或归因于人类。</w:t>
      </w:r>
    </w:p>
    <w:p w14:paraId="65360093">
      <w:pPr>
        <w:pStyle w:val="5"/>
        <w:spacing w:before="274" w:line="254" w:lineRule="auto"/>
        <w:rPr>
          <w:rFonts w:hint="eastAsia"/>
        </w:rPr>
      </w:pPr>
    </w:p>
    <w:p w14:paraId="60E8B1EC">
      <w:pPr>
        <w:pStyle w:val="5"/>
        <w:spacing w:before="274" w:line="254" w:lineRule="auto"/>
        <w:rPr>
          <w:rFonts w:hint="eastAsia"/>
        </w:rPr>
      </w:pPr>
      <w:r>
        <w:rPr>
          <w:rFonts w:hint="eastAsia"/>
        </w:rPr>
        <w:t>§. 1. The second dimension is the depth of God's omniscience, which is manifested in His ability to comprehend and explore the most profound aspects of humanity, Satan, and even the divine essence and will.</w:t>
      </w:r>
    </w:p>
    <w:p w14:paraId="5362DA74">
      <w:pPr>
        <w:pStyle w:val="5"/>
        <w:spacing w:before="274" w:line="254" w:lineRule="auto"/>
        <w:rPr>
          <w:rFonts w:hint="eastAsia"/>
        </w:rPr>
      </w:pPr>
      <w:r>
        <w:rPr>
          <w:rFonts w:hint="eastAsia"/>
        </w:rPr>
        <w:t>§. 1. 第二个维度是神全知的深度，这体现在祂能够理解和探索人类、撒但甚至神圣本质和旨意的最深奥方面的能力上。</w:t>
      </w:r>
    </w:p>
    <w:p w14:paraId="7BF83476">
      <w:pPr>
        <w:pStyle w:val="5"/>
        <w:spacing w:before="274" w:line="254" w:lineRule="auto"/>
        <w:rPr>
          <w:rFonts w:hint="eastAsia"/>
        </w:rPr>
      </w:pPr>
    </w:p>
    <w:p w14:paraId="670EB8E7">
      <w:pPr>
        <w:pStyle w:val="5"/>
        <w:spacing w:before="274" w:line="254" w:lineRule="auto"/>
        <w:rPr>
          <w:rFonts w:hint="eastAsia"/>
        </w:rPr>
      </w:pPr>
      <w:r>
        <w:rPr>
          <w:rFonts w:hint="eastAsia"/>
        </w:rPr>
        <w:t>Firstly, there are profound aspects within humans. Their words can be deep, as it is written, "The words of a man's mouth are deep waters."</w:t>
      </w:r>
    </w:p>
    <w:p w14:paraId="516D2B72">
      <w:pPr>
        <w:pStyle w:val="5"/>
        <w:spacing w:before="274" w:line="254" w:lineRule="auto"/>
        <w:rPr>
          <w:rFonts w:hint="eastAsia"/>
        </w:rPr>
      </w:pPr>
      <w:r>
        <w:rPr>
          <w:rFonts w:hint="eastAsia"/>
        </w:rPr>
        <w:t>首先，人类内部有深奥的方面。他们的话语可以是深奥的，如经上所记，“人口中的言语如同深水。”</w:t>
      </w:r>
    </w:p>
    <w:p w14:paraId="4648F814">
      <w:pPr>
        <w:pStyle w:val="5"/>
        <w:spacing w:before="274" w:line="254" w:lineRule="auto"/>
        <w:rPr>
          <w:rFonts w:hint="eastAsia"/>
        </w:rPr>
      </w:pPr>
    </w:p>
    <w:p w14:paraId="1808464F">
      <w:pPr>
        <w:pStyle w:val="5"/>
        <w:spacing w:before="274" w:line="254" w:lineRule="auto"/>
        <w:rPr>
          <w:rFonts w:hint="eastAsia"/>
        </w:rPr>
      </w:pPr>
      <w:r>
        <w:rPr>
          <w:rFonts w:hint="eastAsia"/>
        </w:rPr>
        <w:t>But their hearts and counsels are even deeper. Each person's inner thoughts and intentions are intricate, and as David declares, "The heart is deep."</w:t>
      </w:r>
    </w:p>
    <w:p w14:paraId="2619B776">
      <w:pPr>
        <w:pStyle w:val="5"/>
        <w:spacing w:before="274" w:line="254" w:lineRule="auto"/>
        <w:rPr>
          <w:rFonts w:hint="eastAsia"/>
        </w:rPr>
      </w:pPr>
      <w:r>
        <w:rPr>
          <w:rFonts w:hint="eastAsia"/>
        </w:rPr>
        <w:t>但他们的心和计谋甚至更深。每个人内心的思想和意图都是错综复杂的，正如大卫所宣告的，“心里……是深奥的。”</w:t>
      </w:r>
    </w:p>
    <w:p w14:paraId="58EEE088">
      <w:pPr>
        <w:pStyle w:val="5"/>
        <w:spacing w:before="274" w:line="254" w:lineRule="auto"/>
        <w:rPr>
          <w:rFonts w:hint="eastAsia"/>
        </w:rPr>
      </w:pPr>
    </w:p>
    <w:p w14:paraId="11C83949">
      <w:pPr>
        <w:pStyle w:val="5"/>
        <w:spacing w:before="274" w:line="254" w:lineRule="auto"/>
        <w:rPr>
          <w:rFonts w:hint="eastAsia"/>
        </w:rPr>
      </w:pPr>
      <w:r>
        <w:rPr>
          <w:rFonts w:hint="eastAsia"/>
        </w:rPr>
        <w:t>Likewise, when referring to the enemies of the Church, David compares their counsel in the heart of man to deep water.</w:t>
      </w:r>
    </w:p>
    <w:p w14:paraId="4A61FED1">
      <w:pPr>
        <w:pStyle w:val="5"/>
        <w:spacing w:before="274" w:line="254" w:lineRule="auto"/>
        <w:rPr>
          <w:rFonts w:hint="eastAsia"/>
        </w:rPr>
      </w:pPr>
      <w:r>
        <w:rPr>
          <w:rFonts w:hint="eastAsia"/>
        </w:rPr>
        <w:t>同样，当提到教会的敌人时，大卫将人心里的谋略比作深水。</w:t>
      </w:r>
    </w:p>
    <w:p w14:paraId="202E609D">
      <w:pPr>
        <w:pStyle w:val="5"/>
        <w:spacing w:before="274" w:line="254" w:lineRule="auto"/>
        <w:rPr>
          <w:rFonts w:hint="eastAsia"/>
        </w:rPr>
      </w:pPr>
    </w:p>
    <w:p w14:paraId="1B1D2D22">
      <w:pPr>
        <w:pStyle w:val="5"/>
        <w:spacing w:before="274" w:line="254" w:lineRule="auto"/>
        <w:rPr>
          <w:rFonts w:hint="eastAsia"/>
        </w:rPr>
      </w:pPr>
      <w:r>
        <w:rPr>
          <w:rFonts w:hint="eastAsia"/>
        </w:rPr>
        <w:t>Similarly, wise sages are described by Solomon as possessing profound wisdom, likened to chests with double bottoms, wherein not everything they contain is immediately revealed upon inspection.</w:t>
      </w:r>
    </w:p>
    <w:p w14:paraId="73D86E34">
      <w:pPr>
        <w:pStyle w:val="5"/>
        <w:spacing w:before="274" w:line="254" w:lineRule="auto"/>
        <w:rPr>
          <w:rFonts w:hint="eastAsia"/>
        </w:rPr>
      </w:pPr>
      <w:r>
        <w:rPr>
          <w:rFonts w:hint="eastAsia"/>
        </w:rPr>
        <w:t>同样，所罗门描述智者拥有深刻的智慧，比作有双层底的箱子，其中并非所有包含的东西都在检查时立即显露出来。</w:t>
      </w:r>
    </w:p>
    <w:p w14:paraId="23A628EA">
      <w:pPr>
        <w:pStyle w:val="5"/>
        <w:spacing w:before="274" w:line="254" w:lineRule="auto"/>
        <w:rPr>
          <w:rFonts w:hint="eastAsia"/>
        </w:rPr>
      </w:pPr>
    </w:p>
    <w:p w14:paraId="776D9039">
      <w:pPr>
        <w:pStyle w:val="5"/>
        <w:spacing w:before="274" w:line="254" w:lineRule="auto"/>
        <w:rPr>
          <w:rFonts w:hint="eastAsia"/>
        </w:rPr>
      </w:pPr>
      <w:r>
        <w:rPr>
          <w:rFonts w:hint="eastAsia"/>
        </w:rPr>
        <w:t>However, these depths pose no challenge for God, to whom David said, "There is not a word on my tongue, but behold, O Lord, You know it altogether."</w:t>
      </w:r>
    </w:p>
    <w:p w14:paraId="07AFD9BE">
      <w:pPr>
        <w:pStyle w:val="5"/>
        <w:spacing w:before="274" w:line="254" w:lineRule="auto"/>
        <w:rPr>
          <w:rFonts w:hint="eastAsia"/>
        </w:rPr>
      </w:pPr>
      <w:r>
        <w:rPr>
          <w:rFonts w:hint="eastAsia"/>
        </w:rPr>
        <w:t>然而，这些深度对神不构成挑战，大卫对祂说，“耶和华啊，我舌头上的话，你没有一句不知道的。”</w:t>
      </w:r>
    </w:p>
    <w:p w14:paraId="5BE0EB33">
      <w:pPr>
        <w:pStyle w:val="5"/>
        <w:spacing w:before="274" w:line="254" w:lineRule="auto"/>
        <w:rPr>
          <w:rFonts w:hint="eastAsia"/>
        </w:rPr>
      </w:pPr>
    </w:p>
    <w:p w14:paraId="6FE2D6A9">
      <w:pPr>
        <w:pStyle w:val="5"/>
        <w:spacing w:before="274" w:line="254" w:lineRule="auto"/>
        <w:rPr>
          <w:rFonts w:hint="eastAsia"/>
        </w:rPr>
      </w:pPr>
      <w:r>
        <w:rPr>
          <w:rFonts w:hint="eastAsia"/>
        </w:rPr>
        <w:t>And elsewhere, "The Lord searches all hearts and understands all the imaginations of thoughts."</w:t>
      </w:r>
    </w:p>
    <w:p w14:paraId="3B06D056">
      <w:pPr>
        <w:pStyle w:val="5"/>
        <w:spacing w:before="274" w:line="254" w:lineRule="auto"/>
        <w:rPr>
          <w:rFonts w:hint="eastAsia"/>
        </w:rPr>
      </w:pPr>
      <w:r>
        <w:rPr>
          <w:rFonts w:hint="eastAsia"/>
        </w:rPr>
        <w:t>在别处，“耶和华鉴察众人的心，知道一切心思意念。”</w:t>
      </w:r>
    </w:p>
    <w:p w14:paraId="137F9756">
      <w:pPr>
        <w:pStyle w:val="5"/>
        <w:spacing w:before="274" w:line="254" w:lineRule="auto"/>
        <w:rPr>
          <w:rFonts w:hint="eastAsia"/>
        </w:rPr>
      </w:pPr>
    </w:p>
    <w:p w14:paraId="7A315899">
      <w:pPr>
        <w:pStyle w:val="5"/>
        <w:spacing w:before="274" w:line="254" w:lineRule="auto"/>
        <w:rPr>
          <w:rFonts w:hint="eastAsia"/>
        </w:rPr>
      </w:pPr>
      <w:r>
        <w:rPr>
          <w:rFonts w:hint="eastAsia"/>
        </w:rPr>
        <w:t>It is indeed an act of God's goodness towards humanity that He reserves the task of searching hearts to Himself as part of His own royal prerogative.</w:t>
      </w:r>
    </w:p>
    <w:p w14:paraId="16939FB0">
      <w:pPr>
        <w:pStyle w:val="5"/>
        <w:spacing w:before="274" w:line="254" w:lineRule="auto"/>
        <w:rPr>
          <w:rFonts w:hint="eastAsia"/>
        </w:rPr>
      </w:pPr>
      <w:r>
        <w:rPr>
          <w:rFonts w:hint="eastAsia"/>
        </w:rPr>
        <w:t>神将察验人心的任务保留给自己，作为祂自己皇家特权的一部分，这确实是神对人类的一种良善行为。</w:t>
      </w:r>
    </w:p>
    <w:p w14:paraId="6C7791A1">
      <w:pPr>
        <w:pStyle w:val="5"/>
        <w:spacing w:before="274" w:line="254" w:lineRule="auto"/>
        <w:rPr>
          <w:rFonts w:hint="eastAsia"/>
        </w:rPr>
      </w:pPr>
    </w:p>
    <w:p w14:paraId="6FAADAF5">
      <w:pPr>
        <w:pStyle w:val="5"/>
        <w:spacing w:before="274" w:line="254" w:lineRule="auto"/>
        <w:rPr>
          <w:rFonts w:hint="eastAsia"/>
        </w:rPr>
      </w:pPr>
      <w:r>
        <w:rPr>
          <w:rFonts w:hint="eastAsia"/>
        </w:rPr>
        <w:t>If humans were capable of delving into one another's thoughts, there would be no peace or tranquility in the world due to the hidden hypocrisy and malice that resides within most individuals.</w:t>
      </w:r>
    </w:p>
    <w:p w14:paraId="7D39A2BD">
      <w:pPr>
        <w:pStyle w:val="5"/>
        <w:spacing w:before="274" w:line="254" w:lineRule="auto"/>
        <w:rPr>
          <w:rFonts w:hint="eastAsia"/>
        </w:rPr>
      </w:pPr>
      <w:r>
        <w:rPr>
          <w:rFonts w:hint="eastAsia"/>
        </w:rPr>
        <w:t>如果人类能够探究彼此的思想，由于大多数人内心隐藏的虚伪和恶意，世界上将没有和平或安宁。</w:t>
      </w:r>
    </w:p>
    <w:p w14:paraId="2A5C527B">
      <w:pPr>
        <w:pStyle w:val="5"/>
        <w:spacing w:before="274" w:line="254" w:lineRule="auto"/>
        <w:rPr>
          <w:rFonts w:hint="eastAsia"/>
        </w:rPr>
      </w:pPr>
    </w:p>
    <w:p w14:paraId="20521C91">
      <w:pPr>
        <w:pStyle w:val="5"/>
        <w:spacing w:before="274" w:line="254" w:lineRule="auto"/>
        <w:rPr>
          <w:rFonts w:hint="eastAsia"/>
        </w:rPr>
      </w:pPr>
      <w:r>
        <w:rPr>
          <w:rFonts w:hint="eastAsia"/>
        </w:rPr>
        <w:t>§. 2. Secondly, there are profound matters pertaining to Satan, mentioned in the book of Revelation: "As many as have not this doctrine, and which have not known the depths of Satan, as they speak."</w:t>
      </w:r>
    </w:p>
    <w:p w14:paraId="04131E59">
      <w:pPr>
        <w:pStyle w:val="5"/>
        <w:spacing w:before="274" w:line="254" w:lineRule="auto"/>
        <w:rPr>
          <w:rFonts w:hint="eastAsia"/>
        </w:rPr>
      </w:pPr>
      <w:r>
        <w:rPr>
          <w:rFonts w:hint="eastAsia"/>
        </w:rPr>
        <w:t>§. 2. 其次，有关于撒但的深奥之事，在启示录中提到：“不从那教训，不晓得他们素常所说撒但深奥之理的人。”</w:t>
      </w:r>
    </w:p>
    <w:p w14:paraId="468C7275">
      <w:pPr>
        <w:pStyle w:val="5"/>
        <w:spacing w:before="274" w:line="254" w:lineRule="auto"/>
        <w:rPr>
          <w:rFonts w:hint="eastAsia"/>
        </w:rPr>
      </w:pPr>
    </w:p>
    <w:p w14:paraId="53077A7D">
      <w:pPr>
        <w:pStyle w:val="5"/>
        <w:spacing w:before="274" w:line="254" w:lineRule="auto"/>
        <w:rPr>
          <w:rFonts w:hint="eastAsia"/>
        </w:rPr>
      </w:pPr>
      <w:r>
        <w:rPr>
          <w:rFonts w:hint="eastAsia"/>
        </w:rPr>
        <w:t>Deceivers often boast about their mysterious teachings, referring to them as great depths that cannot be understood by ordinary Christians.</w:t>
      </w:r>
    </w:p>
    <w:p w14:paraId="32FFD31D">
      <w:pPr>
        <w:pStyle w:val="5"/>
        <w:spacing w:before="274" w:line="254" w:lineRule="auto"/>
        <w:rPr>
          <w:rFonts w:hint="eastAsia"/>
        </w:rPr>
      </w:pPr>
      <w:r>
        <w:rPr>
          <w:rFonts w:hint="eastAsia"/>
        </w:rPr>
        <w:t>欺骗者经常吹嘘他们神秘的教义，称其为普通基督徒无法理解的巨大深渊。</w:t>
      </w:r>
    </w:p>
    <w:p w14:paraId="0D928745">
      <w:pPr>
        <w:pStyle w:val="5"/>
        <w:spacing w:before="274" w:line="254" w:lineRule="auto"/>
        <w:rPr>
          <w:rFonts w:hint="eastAsia"/>
        </w:rPr>
      </w:pPr>
    </w:p>
    <w:p w14:paraId="7DBFA344">
      <w:pPr>
        <w:pStyle w:val="5"/>
        <w:spacing w:before="274" w:line="254" w:lineRule="auto"/>
        <w:rPr>
          <w:rFonts w:hint="eastAsia"/>
        </w:rPr>
      </w:pPr>
      <w:r>
        <w:rPr>
          <w:rFonts w:hint="eastAsia"/>
        </w:rPr>
        <w:t>In His letter to the church of Thyatira, Christ Himself uses the term "depths" as they speak, but He condemns them as depths of Satan derived from hell.</w:t>
      </w:r>
    </w:p>
    <w:p w14:paraId="7971D76A">
      <w:pPr>
        <w:pStyle w:val="5"/>
        <w:spacing w:before="274" w:line="254" w:lineRule="auto"/>
        <w:rPr>
          <w:rFonts w:hint="eastAsia"/>
        </w:rPr>
      </w:pPr>
      <w:r>
        <w:rPr>
          <w:rFonts w:hint="eastAsia"/>
        </w:rPr>
        <w:t>在给推雅推喇教会的信中，基督自己使用了“深奥”这个词，正如他们所说的那样，但祂谴责它们是源自地狱的撒但的深奥。</w:t>
      </w:r>
    </w:p>
    <w:p w14:paraId="3B2BAAD9">
      <w:pPr>
        <w:pStyle w:val="5"/>
        <w:spacing w:before="274" w:line="254" w:lineRule="auto"/>
        <w:rPr>
          <w:rFonts w:hint="eastAsia"/>
        </w:rPr>
      </w:pPr>
    </w:p>
    <w:p w14:paraId="3447152E">
      <w:pPr>
        <w:pStyle w:val="5"/>
        <w:spacing w:before="274" w:line="254" w:lineRule="auto"/>
        <w:rPr>
          <w:rFonts w:hint="eastAsia"/>
        </w:rPr>
      </w:pPr>
      <w:r>
        <w:rPr>
          <w:rFonts w:hint="eastAsia"/>
        </w:rPr>
        <w:t>While they may have presented these teachings as new truths and divine revelations, they are, in reality, the mysteries of iniquity, as Paul describes them.</w:t>
      </w:r>
    </w:p>
    <w:p w14:paraId="7CA8479B">
      <w:pPr>
        <w:pStyle w:val="5"/>
        <w:spacing w:before="274" w:line="254" w:lineRule="auto"/>
        <w:rPr>
          <w:rFonts w:hint="eastAsia"/>
        </w:rPr>
      </w:pPr>
      <w:r>
        <w:rPr>
          <w:rFonts w:hint="eastAsia"/>
        </w:rPr>
        <w:t>虽然他们可能将这些教义作为新真理和神圣启示提出来，但实际上，正如保罗所描述的，它们是不法的隐意（奥秘）。</w:t>
      </w:r>
    </w:p>
    <w:p w14:paraId="4C483225">
      <w:pPr>
        <w:pStyle w:val="5"/>
        <w:spacing w:before="274" w:line="254" w:lineRule="auto"/>
        <w:rPr>
          <w:rFonts w:hint="eastAsia"/>
        </w:rPr>
      </w:pPr>
    </w:p>
    <w:p w14:paraId="60B19799">
      <w:pPr>
        <w:pStyle w:val="5"/>
        <w:spacing w:before="274" w:line="254" w:lineRule="auto"/>
        <w:rPr>
          <w:rFonts w:hint="eastAsia"/>
        </w:rPr>
      </w:pPr>
      <w:r>
        <w:rPr>
          <w:rFonts w:hint="eastAsia"/>
        </w:rPr>
        <w:t>Popery is such a mystery, but a mystery of iniquity, and Socinianism is a depth, but a depth of Satan.</w:t>
      </w:r>
    </w:p>
    <w:p w14:paraId="186BEF08">
      <w:pPr>
        <w:pStyle w:val="5"/>
        <w:spacing w:before="274" w:line="254" w:lineRule="auto"/>
        <w:rPr>
          <w:rFonts w:hint="eastAsia"/>
        </w:rPr>
      </w:pPr>
      <w:r>
        <w:rPr>
          <w:rFonts w:hint="eastAsia"/>
        </w:rPr>
        <w:t>罗马天主教就是这样一个奥秘，但却是不法的奥秘，索齐尼主义是一个深渊，但却是撒但的深渊。</w:t>
      </w:r>
    </w:p>
    <w:p w14:paraId="2CECF20C">
      <w:pPr>
        <w:pStyle w:val="5"/>
        <w:spacing w:before="274" w:line="254" w:lineRule="auto"/>
        <w:rPr>
          <w:rFonts w:hint="eastAsia"/>
        </w:rPr>
      </w:pPr>
    </w:p>
    <w:p w14:paraId="37B609C8">
      <w:pPr>
        <w:pStyle w:val="5"/>
        <w:spacing w:before="274" w:line="254" w:lineRule="auto"/>
        <w:rPr>
          <w:rFonts w:hint="eastAsia"/>
        </w:rPr>
      </w:pPr>
      <w:r>
        <w:rPr>
          <w:rFonts w:hint="eastAsia"/>
        </w:rPr>
        <w:t>Every serpentine twist and turn in these corrupt doctrines that plague and poison the Church of Christ today is seen and known by God, even if it is challenging for His servants to expose and refute them.</w:t>
      </w:r>
    </w:p>
    <w:p w14:paraId="2A34407D">
      <w:pPr>
        <w:pStyle w:val="5"/>
        <w:spacing w:before="274" w:line="254" w:lineRule="auto"/>
        <w:rPr>
          <w:rFonts w:hint="eastAsia"/>
        </w:rPr>
      </w:pPr>
      <w:r>
        <w:rPr>
          <w:rFonts w:hint="eastAsia"/>
        </w:rPr>
        <w:t>今天困扰和毒害基督教会的这些腐败教义中的每一个蛇一般的扭曲和转折都被神看见和知晓，即使对于祂的仆人来说，揭露和反驳它们具有挑战性。</w:t>
      </w:r>
    </w:p>
    <w:p w14:paraId="110BE9EA">
      <w:pPr>
        <w:pStyle w:val="5"/>
        <w:spacing w:before="274" w:line="254" w:lineRule="auto"/>
        <w:rPr>
          <w:rFonts w:hint="eastAsia"/>
        </w:rPr>
      </w:pPr>
    </w:p>
    <w:p w14:paraId="2626D9ED">
      <w:pPr>
        <w:pStyle w:val="5"/>
        <w:spacing w:before="274" w:line="254" w:lineRule="auto"/>
        <w:rPr>
          <w:rFonts w:hint="eastAsia"/>
        </w:rPr>
      </w:pPr>
      <w:r>
        <w:rPr>
          <w:rFonts w:hint="eastAsia"/>
        </w:rPr>
        <w:t>Additionally, all the other hellish schemes mentioned in Scripture, such as the wiles and devices of the devil, are not hidden from divine understanding.</w:t>
      </w:r>
    </w:p>
    <w:p w14:paraId="0D799C1A">
      <w:pPr>
        <w:pStyle w:val="5"/>
        <w:spacing w:before="274" w:line="254" w:lineRule="auto"/>
        <w:rPr>
          <w:rFonts w:hint="eastAsia"/>
        </w:rPr>
      </w:pPr>
      <w:r>
        <w:rPr>
          <w:rFonts w:hint="eastAsia"/>
        </w:rPr>
        <w:t>此外，圣经中提到的所有其他地狱阴谋，如魔鬼的诡计和计谋，都瞒不过神圣的理解。</w:t>
      </w:r>
    </w:p>
    <w:p w14:paraId="71932462">
      <w:pPr>
        <w:pStyle w:val="5"/>
        <w:spacing w:before="274" w:line="254" w:lineRule="auto"/>
        <w:rPr>
          <w:rFonts w:hint="eastAsia"/>
        </w:rPr>
      </w:pPr>
    </w:p>
    <w:p w14:paraId="711C3D4F">
      <w:pPr>
        <w:pStyle w:val="5"/>
        <w:spacing w:before="274" w:line="254" w:lineRule="auto"/>
        <w:rPr>
          <w:rFonts w:hint="eastAsia"/>
        </w:rPr>
      </w:pPr>
      <w:r>
        <w:rPr>
          <w:rFonts w:hint="eastAsia"/>
        </w:rPr>
        <w:t>Satan will be held accountable for all these dark secrets, and he will be cast even deeper into hell for the great havoc his depths have wreaked upon the earth.</w:t>
      </w:r>
    </w:p>
    <w:p w14:paraId="2DAF051C">
      <w:pPr>
        <w:pStyle w:val="5"/>
        <w:spacing w:before="274" w:line="254" w:lineRule="auto"/>
        <w:rPr>
          <w:rFonts w:hint="eastAsia"/>
        </w:rPr>
      </w:pPr>
      <w:r>
        <w:rPr>
          <w:rFonts w:hint="eastAsia"/>
        </w:rPr>
        <w:t>撒但将为所有这些黑暗秘密负责，他将被扔进地狱更深处，因为他的深渊给地球造成了巨大的破坏。</w:t>
      </w:r>
    </w:p>
    <w:p w14:paraId="532E9E53">
      <w:pPr>
        <w:pStyle w:val="5"/>
        <w:spacing w:before="274" w:line="254" w:lineRule="auto"/>
        <w:rPr>
          <w:rFonts w:hint="eastAsia"/>
        </w:rPr>
      </w:pPr>
    </w:p>
    <w:p w14:paraId="1C33F09E">
      <w:pPr>
        <w:pStyle w:val="5"/>
        <w:spacing w:before="274" w:line="254" w:lineRule="auto"/>
        <w:rPr>
          <w:rFonts w:hint="eastAsia"/>
        </w:rPr>
      </w:pPr>
      <w:r>
        <w:rPr>
          <w:rFonts w:hint="eastAsia"/>
        </w:rPr>
        <w:t>In hell, he will be joined by his agents and accomplices, who currently aid him in his wicked work, as stated in the Book of Revelation:</w:t>
      </w:r>
    </w:p>
    <w:p w14:paraId="42FAA800">
      <w:pPr>
        <w:pStyle w:val="5"/>
        <w:spacing w:before="274" w:line="254" w:lineRule="auto"/>
        <w:rPr>
          <w:rFonts w:hint="eastAsia"/>
        </w:rPr>
      </w:pPr>
      <w:r>
        <w:rPr>
          <w:rFonts w:hint="eastAsia"/>
        </w:rPr>
        <w:t>在地狱里，他的代理人和同伙将加入他，他们目前协助他进行邪恶的工作，正如启示录中所述：</w:t>
      </w:r>
    </w:p>
    <w:p w14:paraId="20A129BD">
      <w:pPr>
        <w:pStyle w:val="5"/>
        <w:spacing w:before="274" w:line="254" w:lineRule="auto"/>
        <w:rPr>
          <w:rFonts w:hint="eastAsia"/>
        </w:rPr>
      </w:pPr>
    </w:p>
    <w:p w14:paraId="20E7E7E1">
      <w:pPr>
        <w:pStyle w:val="5"/>
        <w:spacing w:before="274" w:line="254" w:lineRule="auto"/>
        <w:rPr>
          <w:rFonts w:hint="eastAsia"/>
        </w:rPr>
      </w:pPr>
      <w:r>
        <w:rPr>
          <w:rFonts w:hint="eastAsia"/>
        </w:rPr>
        <w:t>"The devil that deceived them was cast into the lake of fire and brimstone, where the beast and the false prophet are; and they shall be tormented day and night forever and ever."</w:t>
      </w:r>
    </w:p>
    <w:p w14:paraId="7D11434F">
      <w:pPr>
        <w:pStyle w:val="5"/>
        <w:spacing w:before="274" w:line="254" w:lineRule="auto"/>
        <w:rPr>
          <w:rFonts w:hint="eastAsia"/>
        </w:rPr>
      </w:pPr>
      <w:r>
        <w:rPr>
          <w:rFonts w:hint="eastAsia"/>
        </w:rPr>
        <w:t>“那迷惑他们的魔鬼被扔在硫磺的火湖里，就是兽和假先知所在的地方。他们必昼夜受痛苦，直到永永远远。”</w:t>
      </w:r>
    </w:p>
    <w:p w14:paraId="23EC563A">
      <w:pPr>
        <w:pStyle w:val="5"/>
        <w:spacing w:before="274" w:line="254" w:lineRule="auto"/>
        <w:rPr>
          <w:rFonts w:hint="eastAsia"/>
        </w:rPr>
      </w:pPr>
    </w:p>
    <w:p w14:paraId="5AD5B194">
      <w:pPr>
        <w:pStyle w:val="5"/>
        <w:spacing w:before="274" w:line="254" w:lineRule="auto"/>
        <w:rPr>
          <w:rFonts w:hint="eastAsia"/>
        </w:rPr>
      </w:pPr>
      <w:r>
        <w:rPr>
          <w:rFonts w:hint="eastAsia"/>
        </w:rPr>
        <w:t>§. 3. Thirdly, there are profound matters concerning the divine essence and will, which the Apostle affirms: "The Spirit searches all things, even the deep things of God."</w:t>
      </w:r>
    </w:p>
    <w:p w14:paraId="1F5A1455">
      <w:pPr>
        <w:pStyle w:val="5"/>
        <w:spacing w:before="274" w:line="254" w:lineRule="auto"/>
        <w:rPr>
          <w:rFonts w:hint="eastAsia"/>
        </w:rPr>
      </w:pPr>
      <w:r>
        <w:rPr>
          <w:rFonts w:hint="eastAsia"/>
        </w:rPr>
        <w:t>§. 3. 第三，有关于神圣本质和旨意的深奥之事，使徒确认：“圣灵参透万事，就是神深奥的事也参透了。”</w:t>
      </w:r>
    </w:p>
    <w:p w14:paraId="52235033">
      <w:pPr>
        <w:pStyle w:val="5"/>
        <w:spacing w:before="274" w:line="254" w:lineRule="auto"/>
        <w:rPr>
          <w:rFonts w:hint="eastAsia"/>
        </w:rPr>
      </w:pPr>
    </w:p>
    <w:p w14:paraId="191D6D88">
      <w:pPr>
        <w:pStyle w:val="5"/>
        <w:spacing w:before="274" w:line="254" w:lineRule="auto"/>
        <w:rPr>
          <w:rFonts w:hint="eastAsia"/>
        </w:rPr>
      </w:pPr>
      <w:r>
        <w:rPr>
          <w:rFonts w:hint="eastAsia"/>
        </w:rPr>
        <w:t>These are the things that even the clearest human and angelic minds contemplate with awe.</w:t>
      </w:r>
    </w:p>
    <w:p w14:paraId="30669FD3">
      <w:pPr>
        <w:pStyle w:val="5"/>
        <w:spacing w:before="274" w:line="254" w:lineRule="auto"/>
        <w:rPr>
          <w:rFonts w:hint="eastAsia"/>
        </w:rPr>
      </w:pPr>
      <w:r>
        <w:rPr>
          <w:rFonts w:hint="eastAsia"/>
        </w:rPr>
        <w:t>这些甚至是是即使是最清晰的人类和天使的头脑也会带着敬畏沉思的事情。</w:t>
      </w:r>
    </w:p>
    <w:p w14:paraId="07237803">
      <w:pPr>
        <w:pStyle w:val="5"/>
        <w:spacing w:before="274" w:line="254" w:lineRule="auto"/>
        <w:rPr>
          <w:rFonts w:hint="eastAsia"/>
        </w:rPr>
      </w:pPr>
    </w:p>
    <w:p w14:paraId="5578028B">
      <w:pPr>
        <w:pStyle w:val="5"/>
        <w:spacing w:before="274" w:line="254" w:lineRule="auto"/>
        <w:rPr>
          <w:rFonts w:hint="eastAsia"/>
        </w:rPr>
      </w:pPr>
      <w:r>
        <w:rPr>
          <w:rFonts w:hint="eastAsia"/>
        </w:rPr>
        <w:t>When discussing the mystery of the Trinity, where there is One in Three and Three in One, we cannot help but stumble in our attempts to articulate it.</w:t>
      </w:r>
    </w:p>
    <w:p w14:paraId="313B9138">
      <w:pPr>
        <w:pStyle w:val="5"/>
        <w:spacing w:before="274" w:line="254" w:lineRule="auto"/>
        <w:rPr>
          <w:rFonts w:hint="eastAsia"/>
        </w:rPr>
      </w:pPr>
      <w:r>
        <w:rPr>
          <w:rFonts w:hint="eastAsia"/>
        </w:rPr>
        <w:t>当讨论三位一体的奥秘时，即三在一中和一在三中，我们在试图表达它时不禁会跌倒。</w:t>
      </w:r>
    </w:p>
    <w:p w14:paraId="5C8FF1C2">
      <w:pPr>
        <w:pStyle w:val="5"/>
        <w:spacing w:before="274" w:line="254" w:lineRule="auto"/>
        <w:rPr>
          <w:rFonts w:hint="eastAsia"/>
        </w:rPr>
      </w:pPr>
    </w:p>
    <w:p w14:paraId="25EE1BEA">
      <w:pPr>
        <w:pStyle w:val="5"/>
        <w:spacing w:before="274" w:line="254" w:lineRule="auto"/>
        <w:rPr>
          <w:rFonts w:hint="eastAsia"/>
        </w:rPr>
      </w:pPr>
      <w:r>
        <w:rPr>
          <w:rFonts w:hint="eastAsia"/>
        </w:rPr>
        <w:t>Similarly, when exploring the Personal Union and the theandrical acts of Christ, we encounter unfathomable depths.</w:t>
      </w:r>
    </w:p>
    <w:p w14:paraId="737ED736">
      <w:pPr>
        <w:pStyle w:val="5"/>
        <w:spacing w:before="274" w:line="254" w:lineRule="auto"/>
        <w:rPr>
          <w:rFonts w:hint="eastAsia"/>
        </w:rPr>
      </w:pPr>
      <w:r>
        <w:rPr>
          <w:rFonts w:hint="eastAsia"/>
        </w:rPr>
        <w:t>同样，当探索基督的位格联合和神人行为（theandrical acts）时，我们会遇到深不可测的深渊。</w:t>
      </w:r>
    </w:p>
    <w:p w14:paraId="020B51B9">
      <w:pPr>
        <w:pStyle w:val="5"/>
        <w:spacing w:before="274" w:line="254" w:lineRule="auto"/>
        <w:rPr>
          <w:rFonts w:hint="eastAsia"/>
        </w:rPr>
      </w:pPr>
    </w:p>
    <w:p w14:paraId="7D34B7C1">
      <w:pPr>
        <w:pStyle w:val="5"/>
        <w:spacing w:before="274" w:line="254" w:lineRule="auto"/>
        <w:rPr>
          <w:rFonts w:hint="eastAsia"/>
        </w:rPr>
      </w:pPr>
      <w:r>
        <w:rPr>
          <w:rFonts w:hint="eastAsia"/>
        </w:rPr>
        <w:t>Even in God's revealed will, we come across many aspects that are considered difficult to understand, as acknowledged by the greatest theologians.</w:t>
      </w:r>
    </w:p>
    <w:p w14:paraId="3194320B">
      <w:pPr>
        <w:pStyle w:val="5"/>
        <w:spacing w:before="274" w:line="254" w:lineRule="auto"/>
        <w:rPr>
          <w:rFonts w:hint="eastAsia"/>
        </w:rPr>
      </w:pPr>
      <w:r>
        <w:rPr>
          <w:rFonts w:hint="eastAsia"/>
        </w:rPr>
        <w:t>即使在神已揭示的旨意中，我们也遇到许多被认为难以理解的方面，正如最伟大的神学家所承认的那样。</w:t>
      </w:r>
    </w:p>
    <w:p w14:paraId="36E0D270">
      <w:pPr>
        <w:pStyle w:val="5"/>
        <w:spacing w:before="274" w:line="254" w:lineRule="auto"/>
        <w:rPr>
          <w:rFonts w:hint="eastAsia"/>
        </w:rPr>
      </w:pPr>
    </w:p>
    <w:p w14:paraId="37C7C522">
      <w:pPr>
        <w:pStyle w:val="5"/>
        <w:spacing w:before="274" w:line="254" w:lineRule="auto"/>
        <w:rPr>
          <w:rFonts w:hint="eastAsia"/>
        </w:rPr>
      </w:pPr>
      <w:r>
        <w:rPr>
          <w:rFonts w:hint="eastAsia"/>
        </w:rPr>
        <w:t>There are knots that cannot be untied until further light is shed in this world or until we are translated into a better one.</w:t>
      </w:r>
    </w:p>
    <w:p w14:paraId="22F14F97">
      <w:pPr>
        <w:pStyle w:val="5"/>
        <w:spacing w:before="274" w:line="254" w:lineRule="auto"/>
        <w:rPr>
          <w:rFonts w:hint="eastAsia"/>
        </w:rPr>
      </w:pPr>
      <w:r>
        <w:rPr>
          <w:rFonts w:hint="eastAsia"/>
        </w:rPr>
        <w:t>有些结直到在这个世界有进一步的光照或直到我们被转移到一个更好的世界才能解开。</w:t>
      </w:r>
    </w:p>
    <w:p w14:paraId="0F45E65F">
      <w:pPr>
        <w:pStyle w:val="5"/>
        <w:spacing w:before="274" w:line="254" w:lineRule="auto"/>
        <w:rPr>
          <w:rFonts w:hint="eastAsia"/>
        </w:rPr>
      </w:pPr>
    </w:p>
    <w:p w14:paraId="003307DD">
      <w:pPr>
        <w:pStyle w:val="5"/>
        <w:spacing w:before="274" w:line="254" w:lineRule="auto"/>
        <w:rPr>
          <w:rFonts w:hint="eastAsia"/>
        </w:rPr>
      </w:pPr>
      <w:r>
        <w:rPr>
          <w:rFonts w:hint="eastAsia"/>
        </w:rPr>
        <w:t>Modest Christians may find themselves saying, like the learned Cajetan did regarding the reason for the difference observed in the Hebrew text between the title of Psalm 121 and the other Psalms of Degrees, "I reserve the solution of this and that doubt to the Holy Spirit."</w:t>
      </w:r>
    </w:p>
    <w:p w14:paraId="57D762F4">
      <w:pPr>
        <w:pStyle w:val="5"/>
        <w:spacing w:before="274" w:line="254" w:lineRule="auto"/>
        <w:rPr>
          <w:rFonts w:hint="eastAsia"/>
        </w:rPr>
      </w:pPr>
      <w:r>
        <w:rPr>
          <w:rFonts w:hint="eastAsia"/>
        </w:rPr>
        <w:t>谦虚的基督徒可能会发现自己像博学的卡耶坦（Cajetan）那样说，关于诗篇 121 篇标题与其他上行之诗在希伯来文本中观察到的差异的原因，“我将这个和那个疑问的解决留给圣灵。”</w:t>
      </w:r>
    </w:p>
    <w:p w14:paraId="4FD759C9">
      <w:pPr>
        <w:pStyle w:val="5"/>
        <w:spacing w:before="274" w:line="254" w:lineRule="auto"/>
        <w:rPr>
          <w:rFonts w:hint="eastAsia"/>
        </w:rPr>
      </w:pPr>
    </w:p>
    <w:p w14:paraId="65D076CA">
      <w:pPr>
        <w:pStyle w:val="5"/>
        <w:spacing w:before="274" w:line="254" w:lineRule="auto"/>
        <w:rPr>
          <w:rFonts w:hint="eastAsia"/>
        </w:rPr>
      </w:pPr>
      <w:r>
        <w:rPr>
          <w:rFonts w:hint="eastAsia"/>
        </w:rPr>
        <w:t>For such matters are not puzzles to the Holy Spirit and the other Divine Persons, although to us they remain dark, enigmatic, and perhaps even inscrutable.</w:t>
      </w:r>
    </w:p>
    <w:p w14:paraId="6E9A5088">
      <w:pPr>
        <w:pStyle w:val="5"/>
        <w:spacing w:before="274" w:line="254" w:lineRule="auto"/>
        <w:rPr>
          <w:rFonts w:hint="eastAsia"/>
        </w:rPr>
      </w:pPr>
      <w:r>
        <w:rPr>
          <w:rFonts w:hint="eastAsia"/>
        </w:rPr>
        <w:t>因为这些事情对圣灵和其他神圣位格来说不是谜，虽然对我们来说它们仍然是黑暗的、神秘的，甚至可能是不可思议的。</w:t>
      </w:r>
    </w:p>
    <w:p w14:paraId="7E40D095">
      <w:pPr>
        <w:pStyle w:val="5"/>
        <w:spacing w:before="274" w:line="254" w:lineRule="auto"/>
        <w:rPr>
          <w:rFonts w:hint="eastAsia"/>
        </w:rPr>
      </w:pPr>
    </w:p>
    <w:p w14:paraId="64F7253A">
      <w:pPr>
        <w:pStyle w:val="5"/>
        <w:spacing w:before="274" w:line="254" w:lineRule="auto"/>
        <w:rPr>
          <w:rFonts w:hint="eastAsia"/>
        </w:rPr>
      </w:pPr>
      <w:r>
        <w:rPr>
          <w:rFonts w:hint="eastAsia"/>
        </w:rPr>
        <w:t>As we encounter reasons to exclaim, as Saint Paul once did, "How unsearchable are His judgments and His ways past finding out?"</w:t>
      </w:r>
    </w:p>
    <w:p w14:paraId="4CBAE3C5">
      <w:pPr>
        <w:pStyle w:val="5"/>
        <w:spacing w:before="274" w:line="254" w:lineRule="auto"/>
        <w:rPr>
          <w:rFonts w:hint="eastAsia"/>
        </w:rPr>
      </w:pPr>
      <w:r>
        <w:rPr>
          <w:rFonts w:hint="eastAsia"/>
        </w:rPr>
        <w:t>当我们遇到理由惊呼，正如圣保罗曾经所做的那样，“他的判断何其难测！他的踪迹何其难寻！”</w:t>
      </w:r>
    </w:p>
    <w:p w14:paraId="2AF3E0C6">
      <w:pPr>
        <w:pStyle w:val="5"/>
        <w:spacing w:before="274" w:line="254" w:lineRule="auto"/>
        <w:rPr>
          <w:rFonts w:hint="eastAsia"/>
        </w:rPr>
      </w:pPr>
    </w:p>
    <w:p w14:paraId="4E3F7330">
      <w:pPr>
        <w:pStyle w:val="5"/>
        <w:spacing w:before="274" w:line="254" w:lineRule="auto"/>
        <w:rPr>
          <w:rFonts w:hint="eastAsia"/>
        </w:rPr>
      </w:pPr>
      <w:r>
        <w:rPr>
          <w:rFonts w:hint="eastAsia"/>
        </w:rPr>
        <w:t>let us always remember and believe what Saint James proclaimed: "Known unto God are all His works from the beginning of the world."</w:t>
      </w:r>
    </w:p>
    <w:p w14:paraId="6ADCCF4D">
      <w:pPr>
        <w:pStyle w:val="5"/>
        <w:spacing w:before="274" w:line="254" w:lineRule="auto"/>
        <w:rPr>
          <w:rFonts w:hint="eastAsia"/>
        </w:rPr>
      </w:pPr>
      <w:r>
        <w:rPr>
          <w:rFonts w:hint="eastAsia"/>
        </w:rPr>
        <w:t>让我们永远记住并相信圣雅各所宣告的：“从创世以来，神的一切作为都是祂知道的。”</w:t>
      </w:r>
    </w:p>
    <w:p w14:paraId="0D268929">
      <w:pPr>
        <w:pStyle w:val="5"/>
        <w:spacing w:before="274" w:line="254" w:lineRule="auto"/>
        <w:rPr>
          <w:rFonts w:hint="eastAsia"/>
        </w:rPr>
      </w:pPr>
    </w:p>
    <w:p w14:paraId="12F5D28E">
      <w:pPr>
        <w:pStyle w:val="5"/>
        <w:spacing w:before="274" w:line="254" w:lineRule="auto"/>
        <w:rPr>
          <w:rFonts w:hint="eastAsia"/>
        </w:rPr>
      </w:pPr>
      <w:r>
        <w:rPr>
          <w:rFonts w:hint="eastAsia"/>
        </w:rPr>
        <w:t>§. 4. The prudent consideration of what has been discussed regarding the depth of Divine Omniscience should indeed remind the wisest of individuals of their own lack of knowledge, preventing them from relying solely on their own understanding.</w:t>
      </w:r>
    </w:p>
    <w:p w14:paraId="2BA886F9">
      <w:pPr>
        <w:pStyle w:val="5"/>
        <w:spacing w:before="274" w:line="254" w:lineRule="auto"/>
        <w:rPr>
          <w:rFonts w:hint="eastAsia"/>
        </w:rPr>
      </w:pPr>
      <w:r>
        <w:rPr>
          <w:rFonts w:hint="eastAsia"/>
        </w:rPr>
        <w:t>§. 4. 对已经讨论过的关于神圣全知深度的审慎考虑确实应该提醒最明智的人他们自己的无知，防止他们仅仅依靠自己的理解。</w:t>
      </w:r>
    </w:p>
    <w:p w14:paraId="362E24E6">
      <w:pPr>
        <w:pStyle w:val="5"/>
        <w:spacing w:before="274" w:line="254" w:lineRule="auto"/>
        <w:rPr>
          <w:rFonts w:hint="eastAsia"/>
        </w:rPr>
      </w:pPr>
    </w:p>
    <w:p w14:paraId="0C0BCEB9">
      <w:pPr>
        <w:pStyle w:val="5"/>
        <w:spacing w:before="274" w:line="254" w:lineRule="auto"/>
        <w:rPr>
          <w:rFonts w:hint="eastAsia"/>
        </w:rPr>
      </w:pPr>
      <w:r>
        <w:rPr>
          <w:rFonts w:hint="eastAsia"/>
        </w:rPr>
        <w:t>It should also give them reason to ponder upon an answer to Zophar's question, "What canst thou know?"</w:t>
      </w:r>
    </w:p>
    <w:p w14:paraId="63C6F2A4">
      <w:pPr>
        <w:pStyle w:val="5"/>
        <w:spacing w:before="274" w:line="254" w:lineRule="auto"/>
        <w:rPr>
          <w:rFonts w:hint="eastAsia"/>
        </w:rPr>
      </w:pPr>
      <w:r>
        <w:rPr>
          <w:rFonts w:hint="eastAsia"/>
        </w:rPr>
        <w:t>这也应该给他们理由去思考对琐法问题的回答，“你还能知道什么？”</w:t>
      </w:r>
    </w:p>
    <w:p w14:paraId="66CFF6AC">
      <w:pPr>
        <w:pStyle w:val="5"/>
        <w:spacing w:before="274" w:line="254" w:lineRule="auto"/>
        <w:rPr>
          <w:rFonts w:hint="eastAsia"/>
        </w:rPr>
      </w:pPr>
    </w:p>
    <w:p w14:paraId="102F648C">
      <w:pPr>
        <w:pStyle w:val="5"/>
        <w:spacing w:before="274" w:line="254" w:lineRule="auto"/>
        <w:rPr>
          <w:rFonts w:hint="eastAsia"/>
        </w:rPr>
      </w:pPr>
      <w:r>
        <w:rPr>
          <w:rFonts w:hint="eastAsia"/>
        </w:rPr>
        <w:t>If the secrets of nature puzzle you to such an extent, what can you truly know about the much greater secrets of grace and glory?</w:t>
      </w:r>
    </w:p>
    <w:p w14:paraId="100A1621">
      <w:pPr>
        <w:pStyle w:val="5"/>
        <w:spacing w:before="274" w:line="254" w:lineRule="auto"/>
        <w:rPr>
          <w:rFonts w:hint="eastAsia"/>
        </w:rPr>
      </w:pPr>
      <w:r>
        <w:rPr>
          <w:rFonts w:hint="eastAsia"/>
        </w:rPr>
        <w:t>如果自然的秘密让你如此困惑，你对恩典和荣耀的更大秘密又能真正知道什么呢？</w:t>
      </w:r>
    </w:p>
    <w:p w14:paraId="54FA4F92">
      <w:pPr>
        <w:pStyle w:val="5"/>
        <w:spacing w:before="274" w:line="254" w:lineRule="auto"/>
        <w:rPr>
          <w:rFonts w:hint="eastAsia"/>
        </w:rPr>
      </w:pPr>
    </w:p>
    <w:p w14:paraId="0AB18377">
      <w:pPr>
        <w:pStyle w:val="5"/>
        <w:spacing w:before="274" w:line="254" w:lineRule="auto"/>
        <w:rPr>
          <w:rFonts w:hint="eastAsia"/>
        </w:rPr>
      </w:pPr>
      <w:r>
        <w:rPr>
          <w:rFonts w:hint="eastAsia"/>
        </w:rPr>
        <w:t>As Luther eloquently put it, "Philosophy does not receive them, faith does."</w:t>
      </w:r>
    </w:p>
    <w:p w14:paraId="283ED208">
      <w:pPr>
        <w:pStyle w:val="5"/>
        <w:spacing w:before="274" w:line="254" w:lineRule="auto"/>
        <w:rPr>
          <w:rFonts w:hint="eastAsia"/>
        </w:rPr>
      </w:pPr>
      <w:r>
        <w:rPr>
          <w:rFonts w:hint="eastAsia"/>
        </w:rPr>
        <w:t>正如路德雄辩地指出的，“哲学不接受它们，信心接受。”</w:t>
      </w:r>
    </w:p>
    <w:p w14:paraId="546FDE23">
      <w:pPr>
        <w:pStyle w:val="5"/>
        <w:spacing w:before="274" w:line="254" w:lineRule="auto"/>
        <w:rPr>
          <w:rFonts w:hint="eastAsia"/>
        </w:rPr>
      </w:pPr>
    </w:p>
    <w:p w14:paraId="49E2E0CE">
      <w:pPr>
        <w:pStyle w:val="5"/>
        <w:spacing w:before="274" w:line="254" w:lineRule="auto"/>
        <w:rPr>
          <w:rFonts w:hint="eastAsia"/>
        </w:rPr>
      </w:pPr>
      <w:r>
        <w:rPr>
          <w:rFonts w:hint="eastAsia"/>
        </w:rPr>
        <w:t>The authority of Scripture far surpasses the capacity of our intellect, and the Holy Spirit surpasses Aristotle.</w:t>
      </w:r>
    </w:p>
    <w:p w14:paraId="36993E4C">
      <w:pPr>
        <w:pStyle w:val="5"/>
        <w:spacing w:before="274" w:line="254" w:lineRule="auto"/>
        <w:rPr>
          <w:rFonts w:hint="eastAsia"/>
        </w:rPr>
      </w:pPr>
      <w:r>
        <w:rPr>
          <w:rFonts w:hint="eastAsia"/>
        </w:rPr>
        <w:t>圣经的权威远超我们智力的能力，圣灵超越亚里士多德。</w:t>
      </w:r>
    </w:p>
    <w:p w14:paraId="384F0023">
      <w:pPr>
        <w:pStyle w:val="5"/>
        <w:spacing w:before="274" w:line="254" w:lineRule="auto"/>
        <w:rPr>
          <w:rFonts w:hint="eastAsia"/>
        </w:rPr>
      </w:pPr>
    </w:p>
    <w:p w14:paraId="756B24FD">
      <w:pPr>
        <w:pStyle w:val="5"/>
        <w:spacing w:before="274" w:line="254" w:lineRule="auto"/>
        <w:rPr>
          <w:rFonts w:hint="eastAsia"/>
        </w:rPr>
      </w:pPr>
      <w:r>
        <w:rPr>
          <w:rFonts w:hint="eastAsia"/>
        </w:rPr>
        <w:t>The infinite depth of Divine understanding, as the Psalmist proclaims, "Great is the Lord, and of great power; his understanding is infinite," should lead us to acknowledge the shallowness, finiteness, and even foolishness of our own understanding.</w:t>
      </w:r>
    </w:p>
    <w:p w14:paraId="152B1F36">
      <w:pPr>
        <w:pStyle w:val="5"/>
        <w:spacing w:before="274" w:line="254" w:lineRule="auto"/>
        <w:rPr>
          <w:rFonts w:hint="eastAsia"/>
        </w:rPr>
      </w:pPr>
      <w:r>
        <w:rPr>
          <w:rFonts w:hint="eastAsia"/>
        </w:rPr>
        <w:t>正如诗人所宣告的，“我们的主为大，最有能力；他的智慧无法测度，”神圣理解的无限深度应该引导我们承认我们自己理解的浅薄、有限甚至愚蠢。</w:t>
      </w:r>
    </w:p>
    <w:p w14:paraId="408E136D">
      <w:pPr>
        <w:pStyle w:val="5"/>
        <w:spacing w:before="274" w:line="254" w:lineRule="auto"/>
        <w:rPr>
          <w:rFonts w:hint="eastAsia"/>
        </w:rPr>
      </w:pPr>
    </w:p>
    <w:p w14:paraId="236AEE18">
      <w:pPr>
        <w:pStyle w:val="5"/>
        <w:spacing w:before="274" w:line="254" w:lineRule="auto"/>
        <w:rPr>
          <w:rFonts w:hint="eastAsia"/>
        </w:rPr>
      </w:pPr>
      <w:r>
        <w:rPr>
          <w:rFonts w:hint="eastAsia"/>
        </w:rPr>
        <w:t>For if the foolishness of God is wiser than men, as the Apostle tells us it is, then what is our wisdom?</w:t>
      </w:r>
    </w:p>
    <w:p w14:paraId="3320070E">
      <w:pPr>
        <w:pStyle w:val="5"/>
        <w:spacing w:before="274" w:line="254" w:lineRule="auto"/>
        <w:rPr>
          <w:rFonts w:hint="eastAsia"/>
        </w:rPr>
      </w:pPr>
      <w:r>
        <w:rPr>
          <w:rFonts w:hint="eastAsia"/>
        </w:rPr>
        <w:t>因为如果神的愚拙比人智慧，正如使徒告诉我们的那样，那么我们的智慧算什么呢？</w:t>
      </w:r>
    </w:p>
    <w:p w14:paraId="3200058A">
      <w:pPr>
        <w:pStyle w:val="5"/>
        <w:spacing w:before="274" w:line="254" w:lineRule="auto"/>
        <w:rPr>
          <w:rFonts w:hint="eastAsia"/>
        </w:rPr>
      </w:pPr>
    </w:p>
    <w:p w14:paraId="3A7D72AF">
      <w:pPr>
        <w:pStyle w:val="5"/>
        <w:spacing w:before="274" w:line="254" w:lineRule="auto"/>
        <w:rPr>
          <w:rFonts w:hint="eastAsia"/>
        </w:rPr>
      </w:pPr>
      <w:r>
        <w:rPr>
          <w:rFonts w:hint="eastAsia"/>
        </w:rPr>
        <w:t>And if the wisdom of this world is foolishness with God, then what is its folly?</w:t>
      </w:r>
    </w:p>
    <w:p w14:paraId="3BF62B22">
      <w:pPr>
        <w:pStyle w:val="5"/>
        <w:spacing w:before="274" w:line="254" w:lineRule="auto"/>
        <w:rPr>
          <w:rFonts w:hint="eastAsia"/>
        </w:rPr>
      </w:pPr>
      <w:r>
        <w:rPr>
          <w:rFonts w:hint="eastAsia"/>
        </w:rPr>
        <w:t>如果这个世界的智慧在神看是愚拙，那么它的愚蠢算什么呢？</w:t>
      </w:r>
    </w:p>
    <w:p w14:paraId="5615DA8B">
      <w:pPr>
        <w:pStyle w:val="5"/>
        <w:spacing w:before="274" w:line="254" w:lineRule="auto"/>
        <w:rPr>
          <w:rFonts w:hint="eastAsia"/>
        </w:rPr>
      </w:pPr>
    </w:p>
    <w:p w14:paraId="0F35654B">
      <w:pPr>
        <w:pStyle w:val="5"/>
        <w:spacing w:before="274" w:line="254" w:lineRule="auto"/>
        <w:rPr>
          <w:rFonts w:hint="eastAsia"/>
        </w:rPr>
      </w:pPr>
      <w:r>
        <w:rPr>
          <w:rFonts w:hint="eastAsia"/>
        </w:rPr>
        <w:t>It is no wonder that learned individuals have written books on the vanity of sciences or on the notion of knowing nothing at all.</w:t>
      </w:r>
    </w:p>
    <w:p w14:paraId="25FCF5F6">
      <w:pPr>
        <w:pStyle w:val="5"/>
        <w:spacing w:before="274" w:line="254" w:lineRule="auto"/>
        <w:rPr>
          <w:rFonts w:hint="eastAsia"/>
        </w:rPr>
      </w:pPr>
      <w:r>
        <w:rPr>
          <w:rFonts w:hint="eastAsia"/>
        </w:rPr>
        <w:t>难怪博学的人写了关于科学虚空或关于一无所知概念的书。</w:t>
      </w:r>
    </w:p>
    <w:p w14:paraId="6D3D3162">
      <w:pPr>
        <w:pStyle w:val="5"/>
        <w:spacing w:before="274" w:line="254" w:lineRule="auto"/>
        <w:rPr>
          <w:rFonts w:hint="eastAsia"/>
        </w:rPr>
      </w:pPr>
    </w:p>
    <w:p w14:paraId="6C2AAD7A">
      <w:pPr>
        <w:pStyle w:val="5"/>
        <w:spacing w:before="274" w:line="254" w:lineRule="auto"/>
        <w:rPr>
          <w:rFonts w:hint="eastAsia"/>
        </w:rPr>
      </w:pPr>
      <w:r>
        <w:rPr>
          <w:rFonts w:hint="eastAsia"/>
        </w:rPr>
        <w:t>It is no wonder that wise heathens professed that the only thing they knew was their own ignorance.</w:t>
      </w:r>
    </w:p>
    <w:p w14:paraId="7C5B77DC">
      <w:pPr>
        <w:pStyle w:val="5"/>
        <w:spacing w:before="274" w:line="254" w:lineRule="auto"/>
        <w:rPr>
          <w:rFonts w:hint="eastAsia"/>
        </w:rPr>
      </w:pPr>
      <w:r>
        <w:rPr>
          <w:rFonts w:hint="eastAsia"/>
        </w:rPr>
        <w:t>难怪明智的异教徒声称他们唯一知道的就是他们自己的无知。</w:t>
      </w:r>
    </w:p>
    <w:p w14:paraId="12E6D677">
      <w:pPr>
        <w:pStyle w:val="5"/>
        <w:spacing w:before="274" w:line="254" w:lineRule="auto"/>
        <w:rPr>
          <w:rFonts w:hint="eastAsia"/>
        </w:rPr>
      </w:pPr>
    </w:p>
    <w:p w14:paraId="1F553B5C">
      <w:pPr>
        <w:pStyle w:val="5"/>
        <w:spacing w:before="274" w:line="254" w:lineRule="auto"/>
        <w:rPr>
          <w:rFonts w:hint="eastAsia"/>
        </w:rPr>
      </w:pPr>
      <w:r>
        <w:rPr>
          <w:rFonts w:hint="eastAsia"/>
        </w:rPr>
        <w:t>It is no wonder that men who possessed great knowledge readily acknowledged their own lack of understanding.</w:t>
      </w:r>
    </w:p>
    <w:p w14:paraId="624CBBDC">
      <w:pPr>
        <w:pStyle w:val="5"/>
        <w:spacing w:before="274" w:line="254" w:lineRule="auto"/>
        <w:rPr>
          <w:rFonts w:hint="eastAsia"/>
        </w:rPr>
      </w:pPr>
      <w:r>
        <w:rPr>
          <w:rFonts w:hint="eastAsia"/>
        </w:rPr>
        <w:t>难怪拥有丰富知识的人欣然承认自己缺乏理解。</w:t>
      </w:r>
    </w:p>
    <w:p w14:paraId="66DD0544">
      <w:pPr>
        <w:pStyle w:val="5"/>
        <w:spacing w:before="274" w:line="254" w:lineRule="auto"/>
        <w:rPr>
          <w:rFonts w:hint="eastAsia"/>
        </w:rPr>
      </w:pPr>
    </w:p>
    <w:p w14:paraId="325C677B">
      <w:pPr>
        <w:pStyle w:val="5"/>
        <w:spacing w:before="274" w:line="254" w:lineRule="auto"/>
        <w:rPr>
          <w:rFonts w:hint="eastAsia"/>
        </w:rPr>
      </w:pPr>
      <w:r>
        <w:rPr>
          <w:rFonts w:hint="eastAsia"/>
        </w:rPr>
        <w:t>Asaph declared, "So foolish was I and ignorant; I was as a beast before thee."</w:t>
      </w:r>
    </w:p>
    <w:p w14:paraId="7EB81222">
      <w:pPr>
        <w:pStyle w:val="5"/>
        <w:spacing w:before="274" w:line="254" w:lineRule="auto"/>
        <w:rPr>
          <w:rFonts w:hint="eastAsia"/>
        </w:rPr>
      </w:pPr>
      <w:r>
        <w:rPr>
          <w:rFonts w:hint="eastAsia"/>
        </w:rPr>
        <w:t>亚萨宣称，“我这样愚昧无知，在你面前如畜类一般。”</w:t>
      </w:r>
    </w:p>
    <w:p w14:paraId="67F992BA">
      <w:pPr>
        <w:pStyle w:val="5"/>
        <w:spacing w:before="274" w:line="254" w:lineRule="auto"/>
        <w:rPr>
          <w:rFonts w:hint="eastAsia"/>
        </w:rPr>
      </w:pPr>
    </w:p>
    <w:p w14:paraId="2DF6A13E">
      <w:pPr>
        <w:pStyle w:val="5"/>
        <w:spacing w:before="274" w:line="254" w:lineRule="auto"/>
        <w:rPr>
          <w:rFonts w:hint="eastAsia"/>
        </w:rPr>
      </w:pPr>
      <w:r>
        <w:rPr>
          <w:rFonts w:hint="eastAsia"/>
        </w:rPr>
        <w:t>Agur confessed, "Surely I am more brutish than any man, and have not the understanding of a man. I neither learned wisdom, nor have the knowledge of the holy."</w:t>
      </w:r>
    </w:p>
    <w:p w14:paraId="6B916635">
      <w:pPr>
        <w:pStyle w:val="5"/>
        <w:spacing w:before="274" w:line="254" w:lineRule="auto"/>
        <w:rPr>
          <w:rFonts w:hint="eastAsia"/>
        </w:rPr>
      </w:pPr>
      <w:r>
        <w:rPr>
          <w:rFonts w:hint="eastAsia"/>
        </w:rPr>
        <w:t>亚古珥承认，“我比众人更蠢笨，也没有人的聪明。我没有学好智慧，也不认识至圣者。”</w:t>
      </w:r>
    </w:p>
    <w:p w14:paraId="65B44C86">
      <w:pPr>
        <w:pStyle w:val="5"/>
        <w:spacing w:before="274" w:line="254" w:lineRule="auto"/>
        <w:rPr>
          <w:rFonts w:hint="eastAsia"/>
        </w:rPr>
      </w:pPr>
    </w:p>
    <w:p w14:paraId="4C7D6031">
      <w:pPr>
        <w:pStyle w:val="5"/>
        <w:spacing w:before="274" w:line="254" w:lineRule="auto"/>
        <w:rPr>
          <w:rFonts w:hint="eastAsia"/>
        </w:rPr>
      </w:pPr>
      <w:r>
        <w:rPr>
          <w:rFonts w:hint="eastAsia"/>
        </w:rPr>
        <w:t>Thus, the words of our great Apostle ring true: "If any man think that he knows anything, he knows nothing yet as he ought to know."</w:t>
      </w:r>
    </w:p>
    <w:p w14:paraId="75C9F866">
      <w:pPr>
        <w:pStyle w:val="5"/>
        <w:spacing w:before="274" w:line="254" w:lineRule="auto"/>
        <w:rPr>
          <w:rFonts w:hint="eastAsia"/>
        </w:rPr>
      </w:pPr>
      <w:r>
        <w:rPr>
          <w:rFonts w:hint="eastAsia"/>
        </w:rPr>
        <w:t>因此，我们伟大使徒的话是真实的：“若有人以为自己知道什么，按他所当知道的，他仍是不知道。”</w:t>
      </w:r>
    </w:p>
    <w:p w14:paraId="751460AB">
      <w:pPr>
        <w:pStyle w:val="5"/>
        <w:spacing w:before="274" w:line="254" w:lineRule="auto"/>
        <w:rPr>
          <w:rFonts w:hint="eastAsia"/>
        </w:rPr>
      </w:pPr>
    </w:p>
    <w:p w14:paraId="4B2C9B90">
      <w:pPr>
        <w:pStyle w:val="5"/>
        <w:spacing w:before="274" w:line="254" w:lineRule="auto"/>
        <w:rPr>
          <w:rFonts w:hint="eastAsia"/>
        </w:rPr>
      </w:pPr>
      <w:r>
        <w:rPr>
          <w:rFonts w:hint="eastAsia"/>
        </w:rPr>
        <w:t>§. 5. The third dimension follows, which is Length, expressed in the statement, "The measure thereof is longer than the earth."</w:t>
      </w:r>
    </w:p>
    <w:p w14:paraId="4AD1353F">
      <w:pPr>
        <w:pStyle w:val="5"/>
        <w:spacing w:before="274" w:line="254" w:lineRule="auto"/>
        <w:rPr>
          <w:rFonts w:hint="eastAsia"/>
        </w:rPr>
      </w:pPr>
      <w:r>
        <w:rPr>
          <w:rFonts w:hint="eastAsia"/>
        </w:rPr>
        <w:t>§. 5. 第三个维度随之而来，即长度，表达在“其量比地长”的陈述中。</w:t>
      </w:r>
    </w:p>
    <w:p w14:paraId="5E52E397">
      <w:pPr>
        <w:pStyle w:val="5"/>
        <w:spacing w:before="274" w:line="254" w:lineRule="auto"/>
        <w:rPr>
          <w:rFonts w:hint="eastAsia"/>
        </w:rPr>
      </w:pPr>
    </w:p>
    <w:p w14:paraId="1D09B22E">
      <w:pPr>
        <w:pStyle w:val="5"/>
        <w:spacing w:before="274" w:line="254" w:lineRule="auto"/>
        <w:rPr>
          <w:rFonts w:hint="eastAsia"/>
        </w:rPr>
      </w:pPr>
      <w:r>
        <w:rPr>
          <w:rFonts w:hint="eastAsia"/>
        </w:rPr>
        <w:t>To better understand this, it is worth considering that the word translated as "measure" here refers not only to physical extension but also to duration.</w:t>
      </w:r>
    </w:p>
    <w:p w14:paraId="549C3EB6">
      <w:pPr>
        <w:pStyle w:val="5"/>
        <w:spacing w:before="274" w:line="254" w:lineRule="auto"/>
        <w:rPr>
          <w:rFonts w:hint="eastAsia"/>
        </w:rPr>
      </w:pPr>
      <w:r>
        <w:rPr>
          <w:rFonts w:hint="eastAsia"/>
        </w:rPr>
        <w:t>为了更好地理解这一点，值得考虑的是，这里翻译为“量”的词不仅指物理延伸，还指持续时间。</w:t>
      </w:r>
    </w:p>
    <w:p w14:paraId="1506A269">
      <w:pPr>
        <w:pStyle w:val="5"/>
        <w:spacing w:before="274" w:line="254" w:lineRule="auto"/>
        <w:rPr>
          <w:rFonts w:hint="eastAsia"/>
        </w:rPr>
      </w:pPr>
    </w:p>
    <w:p w14:paraId="0D5F6C78">
      <w:pPr>
        <w:pStyle w:val="5"/>
        <w:spacing w:before="274" w:line="254" w:lineRule="auto"/>
        <w:rPr>
          <w:rFonts w:hint="eastAsia"/>
        </w:rPr>
      </w:pPr>
      <w:r>
        <w:rPr>
          <w:rFonts w:hint="eastAsia"/>
        </w:rPr>
        <w:t>The earth possesses a double length, one in terms of space and the other in terms of continuity, which Scripture acknowledges in other passages.</w:t>
      </w:r>
    </w:p>
    <w:p w14:paraId="2F2DA414">
      <w:pPr>
        <w:pStyle w:val="5"/>
        <w:spacing w:before="274" w:line="254" w:lineRule="auto"/>
        <w:rPr>
          <w:rFonts w:hint="eastAsia"/>
        </w:rPr>
      </w:pPr>
      <w:r>
        <w:rPr>
          <w:rFonts w:hint="eastAsia"/>
        </w:rPr>
        <w:t>地球拥有双重长度，一个是空间上的，另一个是连续性上的，圣经在其他段落中承认了这一点。</w:t>
      </w:r>
    </w:p>
    <w:p w14:paraId="74937CF6">
      <w:pPr>
        <w:pStyle w:val="5"/>
        <w:spacing w:before="274" w:line="254" w:lineRule="auto"/>
        <w:rPr>
          <w:rFonts w:hint="eastAsia"/>
        </w:rPr>
      </w:pPr>
    </w:p>
    <w:p w14:paraId="302E7BC1">
      <w:pPr>
        <w:pStyle w:val="5"/>
        <w:spacing w:before="274" w:line="254" w:lineRule="auto"/>
        <w:rPr>
          <w:rFonts w:hint="eastAsia"/>
        </w:rPr>
      </w:pPr>
      <w:r>
        <w:rPr>
          <w:rFonts w:hint="eastAsia"/>
        </w:rPr>
        <w:t>For instance, in Ecclesiastes, it is said, "One generation passeth away, and another generation cometh: but the earth abideth forever."</w:t>
      </w:r>
    </w:p>
    <w:p w14:paraId="2392AC34">
      <w:pPr>
        <w:pStyle w:val="5"/>
        <w:spacing w:before="274" w:line="254" w:lineRule="auto"/>
        <w:rPr>
          <w:rFonts w:hint="eastAsia"/>
        </w:rPr>
      </w:pPr>
      <w:r>
        <w:rPr>
          <w:rFonts w:hint="eastAsia"/>
        </w:rPr>
        <w:t>例如，在传道书中说，“一代过去，一代又来，地却永远长存。”</w:t>
      </w:r>
    </w:p>
    <w:p w14:paraId="00EDB47C">
      <w:pPr>
        <w:pStyle w:val="5"/>
        <w:spacing w:before="274" w:line="254" w:lineRule="auto"/>
        <w:rPr>
          <w:rFonts w:hint="eastAsia"/>
        </w:rPr>
      </w:pPr>
    </w:p>
    <w:p w14:paraId="3CD95806">
      <w:pPr>
        <w:pStyle w:val="5"/>
        <w:spacing w:before="274" w:line="254" w:lineRule="auto"/>
        <w:rPr>
          <w:rFonts w:hint="eastAsia"/>
        </w:rPr>
      </w:pPr>
      <w:r>
        <w:rPr>
          <w:rFonts w:hint="eastAsia"/>
        </w:rPr>
        <w:t>I believe the latter aspect may be alluded to here, namely, the earth's long-lasting nature, which, in some humble proportion, resembles the everlasting duration of God.</w:t>
      </w:r>
    </w:p>
    <w:p w14:paraId="405FFBD1">
      <w:pPr>
        <w:pStyle w:val="5"/>
        <w:spacing w:before="274" w:line="254" w:lineRule="auto"/>
        <w:rPr>
          <w:rFonts w:hint="eastAsia"/>
        </w:rPr>
      </w:pPr>
      <w:r>
        <w:rPr>
          <w:rFonts w:hint="eastAsia"/>
        </w:rPr>
        <w:t>我相信这里可能暗指了后一方面，即地球的长久性质，它在某种卑微的比例上类似于神的永恒持续。</w:t>
      </w:r>
    </w:p>
    <w:p w14:paraId="743FE27A">
      <w:pPr>
        <w:pStyle w:val="5"/>
        <w:spacing w:before="274" w:line="254" w:lineRule="auto"/>
        <w:rPr>
          <w:rFonts w:hint="eastAsia"/>
        </w:rPr>
      </w:pPr>
    </w:p>
    <w:p w14:paraId="03A07030">
      <w:pPr>
        <w:pStyle w:val="5"/>
        <w:spacing w:before="274" w:line="254" w:lineRule="auto"/>
        <w:rPr>
          <w:rFonts w:hint="eastAsia"/>
        </w:rPr>
      </w:pPr>
      <w:r>
        <w:rPr>
          <w:rFonts w:hint="eastAsia"/>
        </w:rPr>
        <w:t>This divine duration cannot be adequately represented by any creature.</w:t>
      </w:r>
    </w:p>
    <w:p w14:paraId="3319C46B">
      <w:pPr>
        <w:pStyle w:val="5"/>
        <w:spacing w:before="274" w:line="254" w:lineRule="auto"/>
        <w:rPr>
          <w:rFonts w:hint="eastAsia"/>
        </w:rPr>
      </w:pPr>
      <w:r>
        <w:rPr>
          <w:rFonts w:hint="eastAsia"/>
        </w:rPr>
        <w:t>这种神圣的持续不能被任何受造物充分代表。</w:t>
      </w:r>
    </w:p>
    <w:p w14:paraId="72FBAF16">
      <w:pPr>
        <w:pStyle w:val="5"/>
        <w:spacing w:before="274" w:line="254" w:lineRule="auto"/>
        <w:rPr>
          <w:rFonts w:hint="eastAsia"/>
        </w:rPr>
      </w:pPr>
    </w:p>
    <w:p w14:paraId="7935AF32">
      <w:pPr>
        <w:pStyle w:val="5"/>
        <w:spacing w:before="274" w:line="254" w:lineRule="auto"/>
        <w:rPr>
          <w:rFonts w:hint="eastAsia"/>
        </w:rPr>
      </w:pPr>
      <w:r>
        <w:rPr>
          <w:rFonts w:hint="eastAsia"/>
        </w:rPr>
        <w:t>In the book of Daniel, the eternal Jehovah is described as the "Ancient of days."</w:t>
      </w:r>
    </w:p>
    <w:p w14:paraId="44DC07A7">
      <w:pPr>
        <w:pStyle w:val="5"/>
        <w:spacing w:before="274" w:line="254" w:lineRule="auto"/>
        <w:rPr>
          <w:rFonts w:hint="eastAsia"/>
        </w:rPr>
      </w:pPr>
      <w:r>
        <w:rPr>
          <w:rFonts w:hint="eastAsia"/>
        </w:rPr>
        <w:t>在但以理书中，永恒的耶和华被描述为“亘古常在者”。</w:t>
      </w:r>
    </w:p>
    <w:p w14:paraId="3BCF2C82">
      <w:pPr>
        <w:pStyle w:val="5"/>
        <w:spacing w:before="274" w:line="254" w:lineRule="auto"/>
        <w:rPr>
          <w:rFonts w:hint="eastAsia"/>
        </w:rPr>
      </w:pPr>
    </w:p>
    <w:p w14:paraId="18DF6B19">
      <w:pPr>
        <w:pStyle w:val="5"/>
        <w:spacing w:before="274" w:line="254" w:lineRule="auto"/>
        <w:rPr>
          <w:rFonts w:hint="eastAsia"/>
        </w:rPr>
      </w:pPr>
      <w:r>
        <w:rPr>
          <w:rFonts w:hint="eastAsia"/>
        </w:rPr>
        <w:t>In Proverbs, the blessings of Eternity are often associated with the phrase "length of days."</w:t>
      </w:r>
    </w:p>
    <w:p w14:paraId="1CFD44A2">
      <w:pPr>
        <w:pStyle w:val="5"/>
        <w:spacing w:before="274" w:line="254" w:lineRule="auto"/>
        <w:rPr>
          <w:rFonts w:hint="eastAsia"/>
        </w:rPr>
      </w:pPr>
      <w:r>
        <w:rPr>
          <w:rFonts w:hint="eastAsia"/>
        </w:rPr>
        <w:t>在箴言中，永恒的祝福经常与“长久的日子（length of days）”这一短语联系在一起。</w:t>
      </w:r>
    </w:p>
    <w:p w14:paraId="0C825994">
      <w:pPr>
        <w:pStyle w:val="5"/>
        <w:spacing w:before="274" w:line="254" w:lineRule="auto"/>
        <w:rPr>
          <w:rFonts w:hint="eastAsia"/>
        </w:rPr>
      </w:pPr>
    </w:p>
    <w:p w14:paraId="6A5A5682">
      <w:pPr>
        <w:pStyle w:val="5"/>
        <w:spacing w:before="274" w:line="254" w:lineRule="auto"/>
        <w:rPr>
          <w:rFonts w:hint="eastAsia"/>
        </w:rPr>
      </w:pPr>
      <w:r>
        <w:rPr>
          <w:rFonts w:hint="eastAsia"/>
        </w:rPr>
        <w:t>This passage in Job is interpreted by Gregory in this manner. He says, "Longer than the earth, because it exceeds the measure of creatures by the perpetuity of its Eternity."</w:t>
      </w:r>
    </w:p>
    <w:p w14:paraId="1D7E8613">
      <w:pPr>
        <w:pStyle w:val="5"/>
        <w:spacing w:before="274" w:line="254" w:lineRule="auto"/>
        <w:rPr>
          <w:rFonts w:hint="eastAsia"/>
        </w:rPr>
      </w:pPr>
      <w:r>
        <w:rPr>
          <w:rFonts w:hint="eastAsia"/>
        </w:rPr>
        <w:t>格雷戈里（Gregory）以这种方式解释约伯记中的这一段落。他说，“比地长，因为它以其永恒的永久性超过了受造物的度量。”</w:t>
      </w:r>
    </w:p>
    <w:p w14:paraId="74135DDC">
      <w:pPr>
        <w:pStyle w:val="5"/>
        <w:spacing w:before="274" w:line="254" w:lineRule="auto"/>
        <w:rPr>
          <w:rFonts w:hint="eastAsia"/>
        </w:rPr>
      </w:pPr>
    </w:p>
    <w:p w14:paraId="655CA83C">
      <w:pPr>
        <w:pStyle w:val="5"/>
        <w:spacing w:before="274" w:line="254" w:lineRule="auto"/>
        <w:rPr>
          <w:rFonts w:hint="eastAsia"/>
        </w:rPr>
      </w:pPr>
      <w:r>
        <w:rPr>
          <w:rFonts w:hint="eastAsia"/>
        </w:rPr>
        <w:t>All creatures had a beginning, except for a few that will have an end.</w:t>
      </w:r>
    </w:p>
    <w:p w14:paraId="2DF2CC61">
      <w:pPr>
        <w:pStyle w:val="5"/>
        <w:spacing w:before="274" w:line="254" w:lineRule="auto"/>
        <w:rPr>
          <w:rFonts w:hint="eastAsia"/>
        </w:rPr>
      </w:pPr>
      <w:r>
        <w:rPr>
          <w:rFonts w:hint="eastAsia"/>
        </w:rPr>
        <w:t>所有受造物都有一个开始，除了少数将有一个结束。</w:t>
      </w:r>
    </w:p>
    <w:p w14:paraId="29505458">
      <w:pPr>
        <w:pStyle w:val="5"/>
        <w:spacing w:before="274" w:line="254" w:lineRule="auto"/>
        <w:rPr>
          <w:rFonts w:hint="eastAsia"/>
        </w:rPr>
      </w:pPr>
    </w:p>
    <w:p w14:paraId="23E55A97">
      <w:pPr>
        <w:pStyle w:val="5"/>
        <w:spacing w:before="274" w:line="254" w:lineRule="auto"/>
        <w:rPr>
          <w:rFonts w:hint="eastAsia"/>
        </w:rPr>
      </w:pPr>
      <w:r>
        <w:rPr>
          <w:rFonts w:hint="eastAsia"/>
        </w:rPr>
        <w:t>Only of the Creator is it true what the Psalmist said, "From everlasting to everlasting thou art God."</w:t>
      </w:r>
    </w:p>
    <w:p w14:paraId="1D241904">
      <w:pPr>
        <w:pStyle w:val="5"/>
        <w:spacing w:before="274" w:line="254" w:lineRule="auto"/>
        <w:rPr>
          <w:rFonts w:hint="eastAsia"/>
        </w:rPr>
      </w:pPr>
      <w:r>
        <w:rPr>
          <w:rFonts w:hint="eastAsia"/>
        </w:rPr>
        <w:t>唯独对于造物主，诗人所说的是真实的，“从亘古到永远，你是神。”</w:t>
      </w:r>
    </w:p>
    <w:p w14:paraId="60575A04">
      <w:pPr>
        <w:pStyle w:val="5"/>
        <w:spacing w:before="274" w:line="254" w:lineRule="auto"/>
        <w:rPr>
          <w:rFonts w:hint="eastAsia"/>
        </w:rPr>
      </w:pPr>
    </w:p>
    <w:p w14:paraId="2157DD0F">
      <w:pPr>
        <w:pStyle w:val="5"/>
        <w:spacing w:before="274" w:line="254" w:lineRule="auto"/>
        <w:rPr>
          <w:rFonts w:hint="eastAsia"/>
        </w:rPr>
      </w:pPr>
      <w:r>
        <w:rPr>
          <w:rFonts w:hint="eastAsia"/>
        </w:rPr>
        <w:t>He gave birth to all things but had no birth Himself.</w:t>
      </w:r>
    </w:p>
    <w:p w14:paraId="0BC5138B">
      <w:pPr>
        <w:pStyle w:val="5"/>
        <w:spacing w:before="274" w:line="254" w:lineRule="auto"/>
        <w:rPr>
          <w:rFonts w:hint="eastAsia"/>
        </w:rPr>
      </w:pPr>
      <w:r>
        <w:rPr>
          <w:rFonts w:hint="eastAsia"/>
        </w:rPr>
        <w:t>祂生出万物，但祂自己没有出生。</w:t>
      </w:r>
    </w:p>
    <w:p w14:paraId="558EF996">
      <w:pPr>
        <w:pStyle w:val="5"/>
        <w:spacing w:before="274" w:line="254" w:lineRule="auto"/>
        <w:rPr>
          <w:rFonts w:hint="eastAsia"/>
        </w:rPr>
      </w:pPr>
    </w:p>
    <w:p w14:paraId="4D2E429C">
      <w:pPr>
        <w:pStyle w:val="5"/>
        <w:spacing w:before="274" w:line="254" w:lineRule="auto"/>
        <w:rPr>
          <w:rFonts w:hint="eastAsia"/>
        </w:rPr>
      </w:pPr>
      <w:r>
        <w:rPr>
          <w:rFonts w:hint="eastAsia"/>
        </w:rPr>
        <w:t>He is the purpose for which all things were made but has no end Himself.</w:t>
      </w:r>
    </w:p>
    <w:p w14:paraId="49671A25">
      <w:pPr>
        <w:pStyle w:val="5"/>
        <w:spacing w:before="274" w:line="254" w:lineRule="auto"/>
        <w:rPr>
          <w:rFonts w:hint="eastAsia"/>
        </w:rPr>
      </w:pPr>
      <w:r>
        <w:rPr>
          <w:rFonts w:hint="eastAsia"/>
        </w:rPr>
        <w:t>祂是万物被造的目的，但祂自己没有终结。</w:t>
      </w:r>
    </w:p>
    <w:p w14:paraId="4B7F5A9F">
      <w:pPr>
        <w:pStyle w:val="5"/>
        <w:spacing w:before="274" w:line="254" w:lineRule="auto"/>
        <w:rPr>
          <w:rFonts w:hint="eastAsia"/>
        </w:rPr>
      </w:pPr>
    </w:p>
    <w:p w14:paraId="14FBE282">
      <w:pPr>
        <w:pStyle w:val="5"/>
        <w:spacing w:before="274" w:line="254" w:lineRule="auto"/>
        <w:rPr>
          <w:rFonts w:hint="eastAsia"/>
        </w:rPr>
      </w:pPr>
      <w:r>
        <w:rPr>
          <w:rFonts w:hint="eastAsia"/>
        </w:rPr>
        <w:t>The best of men, alas, are only here for a short time and do not know where they will be tomorrow, as Bildad said, "We are only here for a short time and know nothing, because our days on earth are like a shadow."</w:t>
      </w:r>
    </w:p>
    <w:p w14:paraId="620295B9">
      <w:pPr>
        <w:pStyle w:val="5"/>
        <w:spacing w:before="274" w:line="254" w:lineRule="auto"/>
        <w:rPr>
          <w:rFonts w:hint="eastAsia"/>
        </w:rPr>
      </w:pPr>
      <w:r>
        <w:rPr>
          <w:rFonts w:hint="eastAsia"/>
        </w:rPr>
        <w:t>最好的人，唉，也只在这里很短的时间，不知道明天会在哪里，正如比勒达所说，“我们是昨日才有，一无所知；我们在世的日子好像影儿。”</w:t>
      </w:r>
    </w:p>
    <w:p w14:paraId="6F03D82F">
      <w:pPr>
        <w:pStyle w:val="5"/>
        <w:spacing w:before="274" w:line="254" w:lineRule="auto"/>
        <w:rPr>
          <w:rFonts w:hint="eastAsia"/>
        </w:rPr>
      </w:pPr>
    </w:p>
    <w:p w14:paraId="64B33D5C">
      <w:pPr>
        <w:pStyle w:val="5"/>
        <w:spacing w:before="274" w:line="254" w:lineRule="auto"/>
        <w:rPr>
          <w:rFonts w:hint="eastAsia"/>
        </w:rPr>
      </w:pPr>
      <w:r>
        <w:rPr>
          <w:rFonts w:hint="eastAsia"/>
        </w:rPr>
        <w:t>His existence as God from everlasting to everlasting should encourage us to walk in the eternal way, having this eternal consolation and hope through grace that He will save us with an eternal salvation.</w:t>
      </w:r>
    </w:p>
    <w:p w14:paraId="0B8AFDCC">
      <w:pPr>
        <w:pStyle w:val="5"/>
        <w:spacing w:before="274" w:line="254" w:lineRule="auto"/>
        <w:rPr>
          <w:rFonts w:hint="eastAsia"/>
        </w:rPr>
      </w:pPr>
      <w:r>
        <w:rPr>
          <w:rFonts w:hint="eastAsia"/>
        </w:rPr>
        <w:t>祂作为神从亘古到永远的存在应该鼓励我们走在永恒的道路上，藉着恩典拥有这永远的安慰和盼望，即祂将以永远的救恩拯救我们。</w:t>
      </w:r>
    </w:p>
    <w:p w14:paraId="38F62CBE">
      <w:pPr>
        <w:pStyle w:val="5"/>
        <w:spacing w:before="274" w:line="254" w:lineRule="auto"/>
        <w:rPr>
          <w:rFonts w:hint="eastAsia"/>
        </w:rPr>
      </w:pPr>
    </w:p>
    <w:p w14:paraId="1AE5986F">
      <w:pPr>
        <w:pStyle w:val="5"/>
        <w:spacing w:before="274" w:line="254" w:lineRule="auto"/>
        <w:rPr>
          <w:rFonts w:hint="eastAsia"/>
        </w:rPr>
      </w:pPr>
      <w:r>
        <w:rPr>
          <w:rFonts w:hint="eastAsia"/>
        </w:rPr>
        <w:t>He lacks neither the power to accomplish it, for His strength is eternal, nor the will, for His mercy is also eternal, as David testifies, "The mercy of the Lord is from everlasting to everlasting upon them that fear Him."</w:t>
      </w:r>
    </w:p>
    <w:p w14:paraId="24E372DD">
      <w:pPr>
        <w:pStyle w:val="5"/>
        <w:spacing w:before="274" w:line="254" w:lineRule="auto"/>
        <w:rPr>
          <w:rFonts w:hint="eastAsia"/>
        </w:rPr>
      </w:pPr>
      <w:r>
        <w:rPr>
          <w:rFonts w:hint="eastAsia"/>
        </w:rPr>
        <w:t>祂既不缺乏完成它的能力，因为祂的力量是永恒的，也不缺乏意愿，因为祂的怜悯也是永恒的，正如大卫所见证的，“耶和华的慈爱归于敬畏他的人，从亘古到永远。”</w:t>
      </w:r>
    </w:p>
    <w:p w14:paraId="4C3E031A">
      <w:pPr>
        <w:pStyle w:val="5"/>
        <w:spacing w:before="274" w:line="254" w:lineRule="auto"/>
        <w:rPr>
          <w:rFonts w:hint="eastAsia"/>
        </w:rPr>
      </w:pPr>
    </w:p>
    <w:p w14:paraId="1EFBA494">
      <w:pPr>
        <w:pStyle w:val="5"/>
        <w:spacing w:before="274" w:line="254" w:lineRule="auto"/>
        <w:rPr>
          <w:rFonts w:hint="eastAsia"/>
        </w:rPr>
      </w:pPr>
      <w:r>
        <w:rPr>
          <w:rFonts w:hint="eastAsia"/>
        </w:rPr>
        <w:t>§. 6. It is even more reprehensible for certain presumptuous sons of Adam to dare to assume for themselves, or attribute to other individuals and things, this incommunicable perfection of God.</w:t>
      </w:r>
    </w:p>
    <w:p w14:paraId="3B598401">
      <w:pPr>
        <w:pStyle w:val="5"/>
        <w:spacing w:before="274" w:line="254" w:lineRule="auto"/>
        <w:rPr>
          <w:rFonts w:hint="eastAsia"/>
        </w:rPr>
      </w:pPr>
      <w:r>
        <w:rPr>
          <w:rFonts w:hint="eastAsia"/>
        </w:rPr>
        <w:t>§. 6. 更应受谴责的是，亚当的某些放肆子孙竟敢为自己假设，或将这种神不可传的完美归于其他个人和事物。</w:t>
      </w:r>
    </w:p>
    <w:p w14:paraId="1E10ECCF">
      <w:pPr>
        <w:pStyle w:val="5"/>
        <w:spacing w:before="274" w:line="254" w:lineRule="auto"/>
        <w:rPr>
          <w:rFonts w:hint="eastAsia"/>
        </w:rPr>
      </w:pPr>
    </w:p>
    <w:p w14:paraId="20B9627B">
      <w:pPr>
        <w:pStyle w:val="5"/>
        <w:spacing w:before="274" w:line="254" w:lineRule="auto"/>
        <w:rPr>
          <w:rFonts w:hint="eastAsia"/>
        </w:rPr>
      </w:pPr>
      <w:r>
        <w:rPr>
          <w:rFonts w:hint="eastAsia"/>
        </w:rPr>
        <w:t>In ancient times, the pagan people of Rome used to call their Emperors, and even their city, Eternal.</w:t>
      </w:r>
    </w:p>
    <w:p w14:paraId="3ABAD4CB">
      <w:pPr>
        <w:pStyle w:val="5"/>
        <w:spacing w:before="274" w:line="254" w:lineRule="auto"/>
        <w:rPr>
          <w:rFonts w:hint="eastAsia"/>
        </w:rPr>
      </w:pPr>
      <w:r>
        <w:rPr>
          <w:rFonts w:hint="eastAsia"/>
        </w:rPr>
        <w:t>在古代，罗马的异教徒习惯称他们的皇帝，甚至他们的城市为永恒。</w:t>
      </w:r>
    </w:p>
    <w:p w14:paraId="5A92F326">
      <w:pPr>
        <w:pStyle w:val="5"/>
        <w:spacing w:before="274" w:line="254" w:lineRule="auto"/>
        <w:rPr>
          <w:rFonts w:hint="eastAsia"/>
        </w:rPr>
      </w:pPr>
    </w:p>
    <w:p w14:paraId="3C9AAB03">
      <w:pPr>
        <w:pStyle w:val="5"/>
        <w:spacing w:before="274" w:line="254" w:lineRule="auto"/>
        <w:rPr>
          <w:rFonts w:hint="eastAsia"/>
        </w:rPr>
      </w:pPr>
      <w:r>
        <w:rPr>
          <w:rFonts w:hint="eastAsia"/>
        </w:rPr>
        <w:t>Regarding this practice, two ancient writers, Jerome and Prosper, interpret the mentioned names of blasphemy in the Book of Revelation.</w:t>
      </w:r>
    </w:p>
    <w:p w14:paraId="41EA2F88">
      <w:pPr>
        <w:pStyle w:val="5"/>
        <w:spacing w:before="274" w:line="254" w:lineRule="auto"/>
        <w:rPr>
          <w:rFonts w:hint="eastAsia"/>
        </w:rPr>
      </w:pPr>
      <w:r>
        <w:rPr>
          <w:rFonts w:hint="eastAsia"/>
        </w:rPr>
        <w:t>关于这种做法，两位古代作家，杰罗姆和普洛斯珀，解释了启示录中提到的亵渎名号。</w:t>
      </w:r>
    </w:p>
    <w:p w14:paraId="4D1EDC93">
      <w:pPr>
        <w:pStyle w:val="5"/>
        <w:spacing w:before="274" w:line="254" w:lineRule="auto"/>
        <w:rPr>
          <w:rFonts w:hint="eastAsia"/>
        </w:rPr>
      </w:pPr>
    </w:p>
    <w:p w14:paraId="0A04F967">
      <w:pPr>
        <w:pStyle w:val="5"/>
        <w:spacing w:before="274" w:line="254" w:lineRule="auto"/>
        <w:rPr>
          <w:rFonts w:hint="eastAsia"/>
        </w:rPr>
      </w:pPr>
      <w:r>
        <w:rPr>
          <w:rFonts w:hint="eastAsia"/>
        </w:rPr>
        <w:t>They considered those who called Rome the Eternal city and addressed the Emperor with the title "your Eternity" as nothing less than blasphemers.</w:t>
      </w:r>
    </w:p>
    <w:p w14:paraId="3CEE4914">
      <w:pPr>
        <w:pStyle w:val="5"/>
        <w:spacing w:before="274" w:line="254" w:lineRule="auto"/>
        <w:rPr>
          <w:rFonts w:hint="eastAsia"/>
        </w:rPr>
      </w:pPr>
      <w:r>
        <w:rPr>
          <w:rFonts w:hint="eastAsia"/>
        </w:rPr>
        <w:t>他们认为那些称罗马为永恒之城并用“你的永恒”头衔称呼皇帝的人无异于亵渎者。</w:t>
      </w:r>
    </w:p>
    <w:p w14:paraId="0B26540B">
      <w:pPr>
        <w:pStyle w:val="5"/>
        <w:spacing w:before="274" w:line="254" w:lineRule="auto"/>
        <w:rPr>
          <w:rFonts w:hint="eastAsia"/>
        </w:rPr>
      </w:pPr>
    </w:p>
    <w:p w14:paraId="263BAA6D">
      <w:pPr>
        <w:pStyle w:val="5"/>
        <w:spacing w:before="274" w:line="254" w:lineRule="auto"/>
        <w:rPr>
          <w:rFonts w:hint="eastAsia"/>
        </w:rPr>
      </w:pPr>
      <w:r>
        <w:rPr>
          <w:rFonts w:hint="eastAsia"/>
        </w:rPr>
        <w:t>It was a common occurrence among them.</w:t>
      </w:r>
    </w:p>
    <w:p w14:paraId="05C57F44">
      <w:pPr>
        <w:pStyle w:val="5"/>
        <w:spacing w:before="274" w:line="254" w:lineRule="auto"/>
        <w:rPr>
          <w:rFonts w:hint="eastAsia"/>
        </w:rPr>
      </w:pPr>
      <w:r>
        <w:rPr>
          <w:rFonts w:hint="eastAsia"/>
        </w:rPr>
        <w:t>这在他们中间是常有的事。</w:t>
      </w:r>
    </w:p>
    <w:p w14:paraId="4459029A">
      <w:pPr>
        <w:pStyle w:val="5"/>
        <w:spacing w:before="274" w:line="254" w:lineRule="auto"/>
        <w:rPr>
          <w:rFonts w:hint="eastAsia"/>
        </w:rPr>
      </w:pPr>
    </w:p>
    <w:p w14:paraId="3D2A2D5A">
      <w:pPr>
        <w:pStyle w:val="5"/>
        <w:spacing w:before="274" w:line="254" w:lineRule="auto"/>
        <w:rPr>
          <w:rFonts w:hint="eastAsia"/>
        </w:rPr>
      </w:pPr>
      <w:r>
        <w:rPr>
          <w:rFonts w:hint="eastAsia"/>
        </w:rPr>
        <w:t>This delusion had even infected the minds of some Christian Emperors.</w:t>
      </w:r>
    </w:p>
    <w:p w14:paraId="015F4341">
      <w:pPr>
        <w:pStyle w:val="5"/>
        <w:spacing w:before="274" w:line="254" w:lineRule="auto"/>
        <w:rPr>
          <w:rFonts w:hint="eastAsia"/>
        </w:rPr>
      </w:pPr>
      <w:r>
        <w:rPr>
          <w:rFonts w:hint="eastAsia"/>
        </w:rPr>
        <w:t>这种错觉甚至感染了一些基督教皇帝的思想。</w:t>
      </w:r>
    </w:p>
    <w:p w14:paraId="603D7E5C">
      <w:pPr>
        <w:pStyle w:val="5"/>
        <w:spacing w:before="274" w:line="254" w:lineRule="auto"/>
        <w:rPr>
          <w:rFonts w:hint="eastAsia"/>
        </w:rPr>
      </w:pPr>
    </w:p>
    <w:p w14:paraId="212065DF">
      <w:pPr>
        <w:pStyle w:val="5"/>
        <w:spacing w:before="274" w:line="254" w:lineRule="auto"/>
        <w:rPr>
          <w:rFonts w:hint="eastAsia"/>
        </w:rPr>
      </w:pPr>
      <w:r>
        <w:rPr>
          <w:rFonts w:hint="eastAsia"/>
        </w:rPr>
        <w:t>Such is the extreme contagion of words and examples that contain blasphemy.</w:t>
      </w:r>
    </w:p>
    <w:p w14:paraId="62563350">
      <w:pPr>
        <w:pStyle w:val="5"/>
        <w:spacing w:before="274" w:line="254" w:lineRule="auto"/>
        <w:rPr>
          <w:rFonts w:hint="eastAsia"/>
        </w:rPr>
      </w:pPr>
      <w:r>
        <w:rPr>
          <w:rFonts w:hint="eastAsia"/>
        </w:rPr>
        <w:t>包含亵渎的言语和榜样的传染性就是如此极端。</w:t>
      </w:r>
    </w:p>
    <w:p w14:paraId="513EBA6C">
      <w:pPr>
        <w:pStyle w:val="5"/>
        <w:spacing w:before="274" w:line="254" w:lineRule="auto"/>
        <w:rPr>
          <w:rFonts w:hint="eastAsia"/>
        </w:rPr>
      </w:pPr>
    </w:p>
    <w:p w14:paraId="7C0D69A2">
      <w:pPr>
        <w:pStyle w:val="5"/>
        <w:spacing w:before="274" w:line="254" w:lineRule="auto"/>
        <w:rPr>
          <w:rFonts w:hint="eastAsia"/>
        </w:rPr>
      </w:pPr>
      <w:r>
        <w:rPr>
          <w:rFonts w:hint="eastAsia"/>
        </w:rPr>
        <w:t>Ammianus Marcellinus reports of Constantius, an Arian Prince, that he became so swollen with pride due to the flattery of his courtiers and the success of his endeavors, that he arrogantly believed he would never die.</w:t>
      </w:r>
    </w:p>
    <w:p w14:paraId="792B3882">
      <w:pPr>
        <w:pStyle w:val="5"/>
        <w:spacing w:before="274" w:line="254" w:lineRule="auto"/>
        <w:rPr>
          <w:rFonts w:hint="eastAsia"/>
        </w:rPr>
      </w:pPr>
      <w:r>
        <w:rPr>
          <w:rFonts w:hint="eastAsia"/>
        </w:rPr>
        <w:t>阿米阿努斯·马尔切利努斯（Ammianus Marcellinus）报道了一位阿里乌派亲王君士坦提乌斯（Constantius），他由于朝臣的奉承和事业的成功而变得如此骄傲自大，以至于他傲慢地相信自己永远不会死。</w:t>
      </w:r>
    </w:p>
    <w:p w14:paraId="591A30DC">
      <w:pPr>
        <w:pStyle w:val="5"/>
        <w:spacing w:before="274" w:line="254" w:lineRule="auto"/>
        <w:rPr>
          <w:rFonts w:hint="eastAsia"/>
        </w:rPr>
      </w:pPr>
    </w:p>
    <w:p w14:paraId="021563BE">
      <w:pPr>
        <w:pStyle w:val="5"/>
        <w:spacing w:before="274" w:line="254" w:lineRule="auto"/>
        <w:rPr>
          <w:rFonts w:hint="eastAsia"/>
        </w:rPr>
      </w:pPr>
      <w:r>
        <w:rPr>
          <w:rFonts w:hint="eastAsia"/>
        </w:rPr>
        <w:t>In his writings, he referred to himself as "Our Eternity."</w:t>
      </w:r>
    </w:p>
    <w:p w14:paraId="37D74917">
      <w:pPr>
        <w:pStyle w:val="5"/>
        <w:spacing w:before="274" w:line="254" w:lineRule="auto"/>
        <w:rPr>
          <w:rFonts w:hint="eastAsia"/>
        </w:rPr>
      </w:pPr>
      <w:r>
        <w:rPr>
          <w:rFonts w:hint="eastAsia"/>
        </w:rPr>
        <w:t>在他的著作中，他自称为“我们的永恒”。</w:t>
      </w:r>
    </w:p>
    <w:p w14:paraId="42C87C35">
      <w:pPr>
        <w:pStyle w:val="5"/>
        <w:spacing w:before="274" w:line="254" w:lineRule="auto"/>
        <w:rPr>
          <w:rFonts w:hint="eastAsia"/>
        </w:rPr>
      </w:pPr>
    </w:p>
    <w:p w14:paraId="0A8EB868">
      <w:pPr>
        <w:pStyle w:val="5"/>
        <w:spacing w:before="274" w:line="254" w:lineRule="auto"/>
        <w:rPr>
          <w:rFonts w:hint="eastAsia"/>
        </w:rPr>
      </w:pPr>
      <w:r>
        <w:rPr>
          <w:rFonts w:hint="eastAsia"/>
        </w:rPr>
        <w:t>The words are as follows: "Thinking that he would henceforth be exempt from every affliction of mortality, he immediately fell into unjust behavior and behaved so recklessly that he often included my Eternity in his dictations."</w:t>
      </w:r>
    </w:p>
    <w:p w14:paraId="2F5FF575">
      <w:pPr>
        <w:pStyle w:val="5"/>
        <w:spacing w:before="274" w:line="254" w:lineRule="auto"/>
        <w:rPr>
          <w:rFonts w:hint="eastAsia"/>
        </w:rPr>
      </w:pPr>
      <w:r>
        <w:rPr>
          <w:rFonts w:hint="eastAsia"/>
        </w:rPr>
        <w:t>原文如下：“以为自己从此将免除死亡的一切痛苦，他立即陷入不公正的行为，表现得如此鲁莽，以至于他经常在口述中包括我的永恒。”</w:t>
      </w:r>
    </w:p>
    <w:p w14:paraId="2A4076FB">
      <w:pPr>
        <w:pStyle w:val="5"/>
        <w:spacing w:before="274" w:line="254" w:lineRule="auto"/>
        <w:rPr>
          <w:rFonts w:hint="eastAsia"/>
        </w:rPr>
      </w:pPr>
    </w:p>
    <w:p w14:paraId="451D80E0">
      <w:pPr>
        <w:pStyle w:val="5"/>
        <w:spacing w:before="274" w:line="254" w:lineRule="auto"/>
        <w:rPr>
          <w:rFonts w:hint="eastAsia"/>
        </w:rPr>
      </w:pPr>
      <w:r>
        <w:rPr>
          <w:rFonts w:hint="eastAsia"/>
        </w:rPr>
        <w:t>Even Justinian himself did not hesitate to say concerning some of his Edicts, "Our Eternity has decreed."</w:t>
      </w:r>
    </w:p>
    <w:p w14:paraId="4624E78A">
      <w:pPr>
        <w:pStyle w:val="5"/>
        <w:spacing w:before="274" w:line="254" w:lineRule="auto"/>
        <w:rPr>
          <w:rFonts w:hint="eastAsia"/>
        </w:rPr>
      </w:pPr>
      <w:r>
        <w:rPr>
          <w:rFonts w:hint="eastAsia"/>
        </w:rPr>
        <w:t>甚至查士丁尼本人也毫不犹豫地就他的一些法令说，“我们的永恒已经颁布。”</w:t>
      </w:r>
    </w:p>
    <w:p w14:paraId="180223BD">
      <w:pPr>
        <w:pStyle w:val="5"/>
        <w:spacing w:before="274" w:line="254" w:lineRule="auto"/>
        <w:rPr>
          <w:rFonts w:hint="eastAsia"/>
        </w:rPr>
      </w:pPr>
    </w:p>
    <w:p w14:paraId="0F0AF4D8">
      <w:pPr>
        <w:pStyle w:val="2"/>
        <w:bidi w:val="0"/>
        <w:rPr>
          <w:rFonts w:hint="eastAsia"/>
        </w:rPr>
      </w:pPr>
      <w:r>
        <w:rPr>
          <w:rFonts w:hint="eastAsia"/>
        </w:rPr>
        <w:t>EXERCITATION 8.</w:t>
      </w:r>
    </w:p>
    <w:p w14:paraId="3FC8E36D">
      <w:pPr>
        <w:pStyle w:val="2"/>
        <w:bidi w:val="0"/>
        <w:rPr>
          <w:rFonts w:hint="eastAsia"/>
        </w:rPr>
      </w:pPr>
      <w:r>
        <w:rPr>
          <w:rFonts w:hint="eastAsia"/>
        </w:rPr>
        <w:t>论述 8。</w:t>
      </w:r>
    </w:p>
    <w:p w14:paraId="22494D7B">
      <w:pPr>
        <w:pStyle w:val="5"/>
        <w:spacing w:before="274" w:line="254" w:lineRule="auto"/>
        <w:rPr>
          <w:rFonts w:hint="eastAsia"/>
        </w:rPr>
      </w:pPr>
    </w:p>
    <w:p w14:paraId="4340B139">
      <w:pPr>
        <w:pStyle w:val="5"/>
        <w:spacing w:before="274" w:line="254" w:lineRule="auto"/>
        <w:rPr>
          <w:rFonts w:hint="eastAsia"/>
        </w:rPr>
      </w:pPr>
      <w:r>
        <w:rPr>
          <w:rFonts w:hint="eastAsia"/>
        </w:rPr>
        <w:t>Divine Immensity illustrated by the expanse of the Sea.</w:t>
      </w:r>
    </w:p>
    <w:p w14:paraId="288FB06C">
      <w:pPr>
        <w:pStyle w:val="5"/>
        <w:spacing w:before="274" w:line="254" w:lineRule="auto"/>
        <w:rPr>
          <w:rFonts w:hint="eastAsia"/>
        </w:rPr>
      </w:pPr>
      <w:r>
        <w:rPr>
          <w:rFonts w:hint="eastAsia"/>
        </w:rPr>
        <w:t>以海洋的广阔来说明神圣的无限性。</w:t>
      </w:r>
    </w:p>
    <w:p w14:paraId="5E9966AE">
      <w:pPr>
        <w:pStyle w:val="5"/>
        <w:spacing w:before="274" w:line="254" w:lineRule="auto"/>
        <w:rPr>
          <w:rFonts w:hint="eastAsia"/>
        </w:rPr>
      </w:pPr>
    </w:p>
    <w:p w14:paraId="4EA5879B">
      <w:pPr>
        <w:pStyle w:val="5"/>
        <w:spacing w:before="274" w:line="254" w:lineRule="auto"/>
        <w:rPr>
          <w:rFonts w:hint="eastAsia"/>
        </w:rPr>
      </w:pPr>
      <w:r>
        <w:rPr>
          <w:rFonts w:hint="eastAsia"/>
        </w:rPr>
        <w:t>Divine Omnipresence clarified and defended.</w:t>
      </w:r>
    </w:p>
    <w:p w14:paraId="4D2A612B">
      <w:pPr>
        <w:pStyle w:val="5"/>
        <w:spacing w:before="274" w:line="254" w:lineRule="auto"/>
        <w:rPr>
          <w:rFonts w:hint="eastAsia"/>
        </w:rPr>
      </w:pPr>
      <w:r>
        <w:rPr>
          <w:rFonts w:hint="eastAsia"/>
        </w:rPr>
        <w:t>神圣无所不在的澄清和辩护。</w:t>
      </w:r>
    </w:p>
    <w:p w14:paraId="3B6CCD05">
      <w:pPr>
        <w:pStyle w:val="5"/>
        <w:spacing w:before="274" w:line="254" w:lineRule="auto"/>
        <w:rPr>
          <w:rFonts w:hint="eastAsia"/>
        </w:rPr>
      </w:pPr>
    </w:p>
    <w:p w14:paraId="25314655">
      <w:pPr>
        <w:pStyle w:val="5"/>
        <w:spacing w:before="274" w:line="254" w:lineRule="auto"/>
        <w:rPr>
          <w:rFonts w:hint="eastAsia"/>
        </w:rPr>
      </w:pPr>
      <w:r>
        <w:rPr>
          <w:rFonts w:hint="eastAsia"/>
        </w:rPr>
        <w:t>The proposal of this as a remedy against secret sinning.</w:t>
      </w:r>
    </w:p>
    <w:p w14:paraId="46198324">
      <w:pPr>
        <w:pStyle w:val="5"/>
        <w:spacing w:before="274" w:line="254" w:lineRule="auto"/>
        <w:rPr>
          <w:rFonts w:hint="eastAsia"/>
        </w:rPr>
      </w:pPr>
      <w:r>
        <w:rPr>
          <w:rFonts w:hint="eastAsia"/>
        </w:rPr>
        <w:t>提议以此作为对抗隐秘犯罪的补救措施。</w:t>
      </w:r>
    </w:p>
    <w:p w14:paraId="7C63C943">
      <w:pPr>
        <w:pStyle w:val="5"/>
        <w:spacing w:before="274" w:line="254" w:lineRule="auto"/>
        <w:rPr>
          <w:rFonts w:hint="eastAsia"/>
        </w:rPr>
      </w:pPr>
    </w:p>
    <w:p w14:paraId="562ACE6B">
      <w:pPr>
        <w:pStyle w:val="5"/>
        <w:spacing w:before="274" w:line="254" w:lineRule="auto"/>
        <w:rPr>
          <w:rFonts w:hint="eastAsia"/>
        </w:rPr>
      </w:pPr>
      <w:r>
        <w:rPr>
          <w:rFonts w:hint="eastAsia"/>
        </w:rPr>
        <w:t>Five practical deductions from the greatness of God in general.</w:t>
      </w:r>
    </w:p>
    <w:p w14:paraId="01129664">
      <w:pPr>
        <w:pStyle w:val="5"/>
        <w:spacing w:before="274" w:line="254" w:lineRule="auto"/>
        <w:rPr>
          <w:rFonts w:hint="eastAsia"/>
        </w:rPr>
      </w:pPr>
      <w:r>
        <w:rPr>
          <w:rFonts w:hint="eastAsia"/>
        </w:rPr>
        <w:t>从神的一般伟大中得出的五个实际推论。</w:t>
      </w:r>
    </w:p>
    <w:p w14:paraId="363B3BC8">
      <w:pPr>
        <w:pStyle w:val="5"/>
        <w:spacing w:before="274" w:line="254" w:lineRule="auto"/>
        <w:rPr>
          <w:rFonts w:hint="eastAsia"/>
        </w:rPr>
      </w:pPr>
    </w:p>
    <w:p w14:paraId="269448A9">
      <w:pPr>
        <w:pStyle w:val="5"/>
        <w:spacing w:before="274" w:line="254" w:lineRule="auto"/>
        <w:rPr>
          <w:rFonts w:hint="eastAsia"/>
        </w:rPr>
      </w:pPr>
      <w:r>
        <w:rPr>
          <w:rFonts w:hint="eastAsia"/>
        </w:rPr>
        <w:t>§. 1. The fourth dimension is yet to be explored in the phrase, "Broader than the Sea."</w:t>
      </w:r>
    </w:p>
    <w:p w14:paraId="7AEAC1DE">
      <w:pPr>
        <w:pStyle w:val="5"/>
        <w:spacing w:before="274" w:line="254" w:lineRule="auto"/>
        <w:rPr>
          <w:rFonts w:hint="eastAsia"/>
        </w:rPr>
      </w:pPr>
      <w:r>
        <w:rPr>
          <w:rFonts w:hint="eastAsia"/>
        </w:rPr>
        <w:t>§. 1. 第四个维度尚待在“比海宽”这个短语中探索。</w:t>
      </w:r>
    </w:p>
    <w:p w14:paraId="358709EC">
      <w:pPr>
        <w:pStyle w:val="5"/>
        <w:spacing w:before="274" w:line="254" w:lineRule="auto"/>
        <w:rPr>
          <w:rFonts w:hint="eastAsia"/>
        </w:rPr>
      </w:pPr>
    </w:p>
    <w:p w14:paraId="647B2A4C">
      <w:pPr>
        <w:pStyle w:val="5"/>
        <w:spacing w:before="274" w:line="254" w:lineRule="auto"/>
        <w:rPr>
          <w:rFonts w:hint="eastAsia"/>
        </w:rPr>
      </w:pPr>
      <w:r>
        <w:rPr>
          <w:rFonts w:hint="eastAsia"/>
        </w:rPr>
        <w:t>It can be understood as relating to divine Omnipresence and Immensity, which, although not precisely depicted, are in a way represented by the vast expanse of the Sea.</w:t>
      </w:r>
    </w:p>
    <w:p w14:paraId="0A8C9ACD">
      <w:pPr>
        <w:pStyle w:val="5"/>
        <w:spacing w:before="274" w:line="254" w:lineRule="auto"/>
        <w:rPr>
          <w:rFonts w:hint="eastAsia"/>
        </w:rPr>
      </w:pPr>
      <w:r>
        <w:rPr>
          <w:rFonts w:hint="eastAsia"/>
        </w:rPr>
        <w:t>它可以理解为与神圣的无所不在和无限性有关，虽然没有精确描绘，但在某种程度上由海洋的广阔所代表。</w:t>
      </w:r>
    </w:p>
    <w:p w14:paraId="79B99FAF">
      <w:pPr>
        <w:pStyle w:val="5"/>
        <w:spacing w:before="274" w:line="254" w:lineRule="auto"/>
        <w:rPr>
          <w:rFonts w:hint="eastAsia"/>
        </w:rPr>
      </w:pPr>
    </w:p>
    <w:p w14:paraId="6B056ADD">
      <w:pPr>
        <w:pStyle w:val="5"/>
        <w:spacing w:before="274" w:line="254" w:lineRule="auto"/>
        <w:rPr>
          <w:rFonts w:hint="eastAsia"/>
        </w:rPr>
      </w:pPr>
      <w:r>
        <w:rPr>
          <w:rFonts w:hint="eastAsia"/>
        </w:rPr>
        <w:t>The ocean extends its "arms" far and wide (we refer to them as the arms of the Sea) to embrace distant shores, and in that sense, it is almost omnipresent with the various parts of the Earth, united as one globe.</w:t>
      </w:r>
    </w:p>
    <w:p w14:paraId="123FEDEF">
      <w:pPr>
        <w:pStyle w:val="5"/>
        <w:spacing w:before="274" w:line="254" w:lineRule="auto"/>
        <w:rPr>
          <w:rFonts w:hint="eastAsia"/>
        </w:rPr>
      </w:pPr>
      <w:r>
        <w:rPr>
          <w:rFonts w:hint="eastAsia"/>
        </w:rPr>
        <w:t>海洋将其“手臂”延伸得很远很广（我们称之为海湾/海峡），拥抱遥远的海岸，在这个意义上，它几乎与地球的各个部分无所不在，作为一个球体联合在一起。</w:t>
      </w:r>
    </w:p>
    <w:p w14:paraId="6FF5321B">
      <w:pPr>
        <w:pStyle w:val="5"/>
        <w:spacing w:before="274" w:line="254" w:lineRule="auto"/>
        <w:rPr>
          <w:rFonts w:hint="eastAsia"/>
        </w:rPr>
      </w:pPr>
    </w:p>
    <w:p w14:paraId="6C0B2290">
      <w:pPr>
        <w:pStyle w:val="5"/>
        <w:spacing w:before="274" w:line="254" w:lineRule="auto"/>
        <w:rPr>
          <w:rFonts w:hint="eastAsia"/>
        </w:rPr>
      </w:pPr>
      <w:r>
        <w:rPr>
          <w:rFonts w:hint="eastAsia"/>
        </w:rPr>
        <w:t>In a much greater way, the Immensity of God's essence renders Him actually and always present with every creature in the upper and lower world.</w:t>
      </w:r>
    </w:p>
    <w:p w14:paraId="0568DE5C">
      <w:pPr>
        <w:pStyle w:val="5"/>
        <w:spacing w:before="274" w:line="254" w:lineRule="auto"/>
        <w:rPr>
          <w:rFonts w:hint="eastAsia"/>
        </w:rPr>
      </w:pPr>
      <w:r>
        <w:rPr>
          <w:rFonts w:hint="eastAsia"/>
        </w:rPr>
        <w:t>以一种更伟大的方式，神本质的无限性使祂实际上总是与上层和下层世界的每一个受造物同在。</w:t>
      </w:r>
    </w:p>
    <w:p w14:paraId="28C22121">
      <w:pPr>
        <w:pStyle w:val="5"/>
        <w:spacing w:before="274" w:line="254" w:lineRule="auto"/>
        <w:rPr>
          <w:rFonts w:hint="eastAsia"/>
        </w:rPr>
      </w:pPr>
    </w:p>
    <w:p w14:paraId="13D1EE7C">
      <w:pPr>
        <w:pStyle w:val="5"/>
        <w:spacing w:before="274" w:line="254" w:lineRule="auto"/>
        <w:rPr>
          <w:rFonts w:hint="eastAsia"/>
        </w:rPr>
      </w:pPr>
      <w:r>
        <w:rPr>
          <w:rFonts w:hint="eastAsia"/>
        </w:rPr>
        <w:t>That is why He is said to fill the heavens and the Earth.</w:t>
      </w:r>
    </w:p>
    <w:p w14:paraId="2FA5C87D">
      <w:pPr>
        <w:pStyle w:val="5"/>
        <w:spacing w:before="274" w:line="254" w:lineRule="auto"/>
        <w:rPr>
          <w:rFonts w:hint="eastAsia"/>
        </w:rPr>
      </w:pPr>
      <w:r>
        <w:rPr>
          <w:rFonts w:hint="eastAsia"/>
        </w:rPr>
        <w:t>这就是为什么祂被说成是充满天地。</w:t>
      </w:r>
    </w:p>
    <w:p w14:paraId="6A5DCEE2">
      <w:pPr>
        <w:pStyle w:val="5"/>
        <w:spacing w:before="274" w:line="254" w:lineRule="auto"/>
        <w:rPr>
          <w:rFonts w:hint="eastAsia"/>
        </w:rPr>
      </w:pPr>
    </w:p>
    <w:p w14:paraId="0449C509">
      <w:pPr>
        <w:pStyle w:val="5"/>
        <w:spacing w:before="274" w:line="254" w:lineRule="auto"/>
        <w:rPr>
          <w:rFonts w:hint="eastAsia"/>
        </w:rPr>
      </w:pPr>
      <w:r>
        <w:rPr>
          <w:rFonts w:hint="eastAsia"/>
        </w:rPr>
        <w:t>When a certain philosopher asked a member of our profession, "Where is God?" the Christian replied, "First, let me understand from you where He is not," to indicate His presence</w:t>
      </w:r>
    </w:p>
    <w:p w14:paraId="1C8301A6">
      <w:pPr>
        <w:pStyle w:val="5"/>
        <w:spacing w:before="274" w:line="254" w:lineRule="auto"/>
        <w:rPr>
          <w:rFonts w:hint="eastAsia"/>
        </w:rPr>
      </w:pPr>
      <w:r>
        <w:rPr>
          <w:rFonts w:hint="eastAsia"/>
        </w:rPr>
        <w:t>当某位哲学家问我们行业的一位成员，“神在哪里？”基督徒回答说，“首先，让我从你那里了解祂哪里不在，”以表明祂无处不在。</w:t>
      </w:r>
    </w:p>
    <w:p w14:paraId="642F858F">
      <w:pPr>
        <w:pStyle w:val="5"/>
        <w:spacing w:before="274" w:line="254" w:lineRule="auto"/>
        <w:rPr>
          <w:rFonts w:hint="eastAsia"/>
        </w:rPr>
      </w:pPr>
    </w:p>
    <w:p w14:paraId="19A9346E">
      <w:pPr>
        <w:pStyle w:val="5"/>
        <w:spacing w:before="274" w:line="254" w:lineRule="auto"/>
        <w:rPr>
          <w:rFonts w:hint="eastAsia"/>
        </w:rPr>
      </w:pPr>
      <w:r>
        <w:rPr>
          <w:rFonts w:hint="eastAsia"/>
        </w:rPr>
        <w:t>everywhere.</w:t>
      </w:r>
    </w:p>
    <w:p w14:paraId="7499EBB2">
      <w:pPr>
        <w:pStyle w:val="5"/>
        <w:spacing w:before="274" w:line="254" w:lineRule="auto"/>
        <w:rPr>
          <w:rFonts w:hint="eastAsia"/>
        </w:rPr>
      </w:pPr>
      <w:r>
        <w:rPr>
          <w:rFonts w:hint="eastAsia"/>
        </w:rPr>
        <w:t>无处不在。</w:t>
      </w:r>
    </w:p>
    <w:p w14:paraId="3479C3CA">
      <w:pPr>
        <w:pStyle w:val="5"/>
        <w:spacing w:before="274" w:line="254" w:lineRule="auto"/>
        <w:rPr>
          <w:rFonts w:hint="eastAsia"/>
        </w:rPr>
      </w:pPr>
    </w:p>
    <w:p w14:paraId="1F096D2E">
      <w:pPr>
        <w:pStyle w:val="5"/>
        <w:spacing w:before="274" w:line="254" w:lineRule="auto"/>
        <w:rPr>
          <w:rFonts w:hint="eastAsia"/>
        </w:rPr>
      </w:pPr>
      <w:r>
        <w:rPr>
          <w:rFonts w:hint="eastAsia"/>
        </w:rPr>
        <w:t>And indeed, He is present not only through His power and providence, as some would limit it, but also through His essence, as the true meaning of what Paul said in Athens about God:</w:t>
      </w:r>
    </w:p>
    <w:p w14:paraId="7E587D52">
      <w:pPr>
        <w:pStyle w:val="5"/>
        <w:spacing w:before="274" w:line="254" w:lineRule="auto"/>
        <w:rPr>
          <w:rFonts w:hint="eastAsia"/>
        </w:rPr>
      </w:pPr>
      <w:r>
        <w:rPr>
          <w:rFonts w:hint="eastAsia"/>
        </w:rPr>
        <w:t>确实，祂不仅通过祂的能力和护理存在，正如某些人所限制的那样，而且通过祂的本质存在，正如保罗在雅典关于神所说的真正含义：</w:t>
      </w:r>
    </w:p>
    <w:p w14:paraId="61DDBDBA">
      <w:pPr>
        <w:pStyle w:val="5"/>
        <w:spacing w:before="274" w:line="254" w:lineRule="auto"/>
        <w:rPr>
          <w:rFonts w:hint="eastAsia"/>
        </w:rPr>
      </w:pPr>
    </w:p>
    <w:p w14:paraId="4A76E0DD">
      <w:pPr>
        <w:pStyle w:val="5"/>
        <w:spacing w:before="274" w:line="254" w:lineRule="auto"/>
        <w:rPr>
          <w:rFonts w:hint="eastAsia"/>
        </w:rPr>
      </w:pPr>
      <w:r>
        <w:rPr>
          <w:rFonts w:hint="eastAsia"/>
        </w:rPr>
        <w:t>"He is not far from each one of us. For in Him we live and move and have our being."</w:t>
      </w:r>
    </w:p>
    <w:p w14:paraId="1AFC32C1">
      <w:pPr>
        <w:pStyle w:val="5"/>
        <w:spacing w:before="274" w:line="254" w:lineRule="auto"/>
        <w:rPr>
          <w:rFonts w:hint="eastAsia"/>
        </w:rPr>
      </w:pPr>
      <w:r>
        <w:rPr>
          <w:rFonts w:hint="eastAsia"/>
        </w:rPr>
        <w:t>“他离我们各人不远。我们生活、动作、存留，都在乎他。”</w:t>
      </w:r>
    </w:p>
    <w:p w14:paraId="0363DB84">
      <w:pPr>
        <w:pStyle w:val="5"/>
        <w:spacing w:before="274" w:line="254" w:lineRule="auto"/>
        <w:rPr>
          <w:rFonts w:hint="eastAsia"/>
        </w:rPr>
      </w:pPr>
    </w:p>
    <w:p w14:paraId="099C6C98">
      <w:pPr>
        <w:pStyle w:val="5"/>
        <w:spacing w:before="274" w:line="254" w:lineRule="auto"/>
        <w:rPr>
          <w:rFonts w:hint="eastAsia"/>
        </w:rPr>
      </w:pPr>
      <w:r>
        <w:rPr>
          <w:rFonts w:hint="eastAsia"/>
        </w:rPr>
        <w:t>It is worth noting that Paul said, "in Him," not merely "by Him," as Chrysostom observed.</w:t>
      </w:r>
    </w:p>
    <w:p w14:paraId="0A928F68">
      <w:pPr>
        <w:pStyle w:val="5"/>
        <w:spacing w:before="274" w:line="254" w:lineRule="auto"/>
        <w:rPr>
          <w:rFonts w:hint="eastAsia"/>
        </w:rPr>
      </w:pPr>
      <w:r>
        <w:rPr>
          <w:rFonts w:hint="eastAsia"/>
        </w:rPr>
        <w:t>值得注意的是，保罗说，“在祂里面（in Him）”，不仅仅是“藉着祂（by Him）”，正如金口所观察到的。</w:t>
      </w:r>
    </w:p>
    <w:p w14:paraId="05F46747">
      <w:pPr>
        <w:pStyle w:val="5"/>
        <w:spacing w:before="274" w:line="254" w:lineRule="auto"/>
        <w:rPr>
          <w:rFonts w:hint="eastAsia"/>
        </w:rPr>
      </w:pPr>
    </w:p>
    <w:p w14:paraId="646A910F">
      <w:pPr>
        <w:pStyle w:val="5"/>
        <w:spacing w:before="274" w:line="254" w:lineRule="auto"/>
        <w:rPr>
          <w:rFonts w:hint="eastAsia"/>
        </w:rPr>
      </w:pPr>
      <w:r>
        <w:rPr>
          <w:rFonts w:hint="eastAsia"/>
        </w:rPr>
        <w:t>This emphasizes the intimacy of His presence with all things, whether they possess life and movement or are motionless beings.</w:t>
      </w:r>
    </w:p>
    <w:p w14:paraId="45B6E0BC">
      <w:pPr>
        <w:pStyle w:val="5"/>
        <w:spacing w:before="274" w:line="254" w:lineRule="auto"/>
        <w:rPr>
          <w:rFonts w:hint="eastAsia"/>
        </w:rPr>
      </w:pPr>
      <w:r>
        <w:rPr>
          <w:rFonts w:hint="eastAsia"/>
        </w:rPr>
        <w:t>这强调了祂与万物同在的亲密性，无论它们拥有生命和运动还是静止的存在。</w:t>
      </w:r>
    </w:p>
    <w:p w14:paraId="5CA7F3E7">
      <w:pPr>
        <w:pStyle w:val="5"/>
        <w:spacing w:before="274" w:line="254" w:lineRule="auto"/>
        <w:rPr>
          <w:rFonts w:hint="eastAsia"/>
        </w:rPr>
      </w:pPr>
    </w:p>
    <w:p w14:paraId="0D6028B5">
      <w:pPr>
        <w:pStyle w:val="5"/>
        <w:spacing w:before="274" w:line="254" w:lineRule="auto"/>
        <w:rPr>
          <w:rFonts w:hint="eastAsia"/>
        </w:rPr>
      </w:pPr>
      <w:r>
        <w:rPr>
          <w:rFonts w:hint="eastAsia"/>
        </w:rPr>
        <w:t>Wherever they may be, whether in heaven, on Earth, or in hell, as the Psalmist explicitly expressed, "If I ascend to heaven, you are there; if I make my bed in Sheol, you are there; if I take the wings of the morning and dwell in the uttermost parts of the Sea, even there your hand shall lead me."</w:t>
      </w:r>
    </w:p>
    <w:p w14:paraId="7F41D8B3">
      <w:pPr>
        <w:pStyle w:val="5"/>
        <w:spacing w:before="274" w:line="254" w:lineRule="auto"/>
        <w:rPr>
          <w:rFonts w:hint="eastAsia"/>
        </w:rPr>
      </w:pPr>
      <w:r>
        <w:rPr>
          <w:rFonts w:hint="eastAsia"/>
        </w:rPr>
        <w:t>无论它们在哪里，无论是在天上、地上还是地狱，正如诗人明确表达的，“我若升到天上，你在那里；我若在阴间下榻，你也在那里。我若展开清晨的翅膀，飞到海极居住，就是在那里，你的手必引导我。”</w:t>
      </w:r>
    </w:p>
    <w:p w14:paraId="086B04E2">
      <w:pPr>
        <w:pStyle w:val="5"/>
        <w:spacing w:before="274" w:line="254" w:lineRule="auto"/>
        <w:rPr>
          <w:rFonts w:hint="eastAsia"/>
        </w:rPr>
      </w:pPr>
    </w:p>
    <w:p w14:paraId="55CA7F4A">
      <w:pPr>
        <w:pStyle w:val="5"/>
        <w:spacing w:before="274" w:line="254" w:lineRule="auto"/>
        <w:rPr>
          <w:rFonts w:hint="eastAsia"/>
        </w:rPr>
      </w:pPr>
      <w:r>
        <w:rPr>
          <w:rFonts w:hint="eastAsia"/>
        </w:rPr>
        <w:t>This aligns with the statement of Seneca: "Turn yourself whichever way you will, you shall see Him meeting you. There is nothing without Him; He fills everything He has made."</w:t>
      </w:r>
    </w:p>
    <w:p w14:paraId="74B41982">
      <w:pPr>
        <w:pStyle w:val="5"/>
        <w:spacing w:before="274" w:line="254" w:lineRule="auto"/>
        <w:rPr>
          <w:rFonts w:hint="eastAsia"/>
        </w:rPr>
      </w:pPr>
      <w:r>
        <w:rPr>
          <w:rFonts w:hint="eastAsia"/>
        </w:rPr>
        <w:t>这与塞涅卡的说法一致：“无论你转向哪个方向，你都会看到祂遇见你。没有什么是没有祂的；祂充满祂所造的一切。”</w:t>
      </w:r>
    </w:p>
    <w:p w14:paraId="491FFA48">
      <w:pPr>
        <w:pStyle w:val="5"/>
        <w:spacing w:before="274" w:line="254" w:lineRule="auto"/>
        <w:rPr>
          <w:rFonts w:hint="eastAsia"/>
        </w:rPr>
      </w:pPr>
    </w:p>
    <w:p w14:paraId="30A00DD7">
      <w:pPr>
        <w:pStyle w:val="5"/>
        <w:spacing w:before="274" w:line="254" w:lineRule="auto"/>
        <w:rPr>
          <w:rFonts w:hint="eastAsia"/>
        </w:rPr>
      </w:pPr>
      <w:r>
        <w:rPr>
          <w:rFonts w:hint="eastAsia"/>
        </w:rPr>
        <w:t>§. 2. This truth, acknowledged so fully by a wise heathen, reveals the weakness of any Christian who stumbles (despite some having done so) at this feeble objection against it.</w:t>
      </w:r>
    </w:p>
    <w:p w14:paraId="54CD7D3E">
      <w:pPr>
        <w:pStyle w:val="5"/>
        <w:spacing w:before="274" w:line="254" w:lineRule="auto"/>
        <w:rPr>
          <w:rFonts w:hint="eastAsia"/>
        </w:rPr>
      </w:pPr>
      <w:r>
        <w:rPr>
          <w:rFonts w:hint="eastAsia"/>
        </w:rPr>
        <w:t>§. 2. 这一真理，被一位明智的异教徒如此充分地承认，揭示了任何在这个微弱反对意见面前跌倒的基督徒的软弱（尽管有些人确实如此）。</w:t>
      </w:r>
    </w:p>
    <w:p w14:paraId="3179799F">
      <w:pPr>
        <w:pStyle w:val="5"/>
        <w:spacing w:before="274" w:line="254" w:lineRule="auto"/>
        <w:rPr>
          <w:rFonts w:hint="eastAsia"/>
        </w:rPr>
      </w:pPr>
    </w:p>
    <w:p w14:paraId="0D5FCDD0">
      <w:pPr>
        <w:pStyle w:val="5"/>
        <w:spacing w:before="274" w:line="254" w:lineRule="auto"/>
        <w:rPr>
          <w:rFonts w:hint="eastAsia"/>
        </w:rPr>
      </w:pPr>
      <w:r>
        <w:rPr>
          <w:rFonts w:hint="eastAsia"/>
        </w:rPr>
        <w:t>They claim it is unworthy of God to be present with all things, even the smallest and dirtiest.</w:t>
      </w:r>
    </w:p>
    <w:p w14:paraId="42AE5F0E">
      <w:pPr>
        <w:pStyle w:val="5"/>
        <w:spacing w:before="274" w:line="254" w:lineRule="auto"/>
        <w:rPr>
          <w:rFonts w:hint="eastAsia"/>
        </w:rPr>
      </w:pPr>
      <w:r>
        <w:rPr>
          <w:rFonts w:hint="eastAsia"/>
        </w:rPr>
        <w:t>他们声称神与万物同在，甚至是最小和最脏的东西，是有辱神身份的。</w:t>
      </w:r>
    </w:p>
    <w:p w14:paraId="4BF1B19E">
      <w:pPr>
        <w:pStyle w:val="5"/>
        <w:spacing w:before="274" w:line="254" w:lineRule="auto"/>
        <w:rPr>
          <w:rFonts w:hint="eastAsia"/>
        </w:rPr>
      </w:pPr>
    </w:p>
    <w:p w14:paraId="693B804D">
      <w:pPr>
        <w:pStyle w:val="5"/>
        <w:spacing w:before="274" w:line="254" w:lineRule="auto"/>
        <w:rPr>
          <w:rFonts w:hint="eastAsia"/>
        </w:rPr>
      </w:pPr>
      <w:r>
        <w:rPr>
          <w:rFonts w:hint="eastAsia"/>
        </w:rPr>
        <w:t>Moreover, they fail to see how He can do so without being defiled by them.</w:t>
      </w:r>
    </w:p>
    <w:p w14:paraId="7A7EFC0F">
      <w:pPr>
        <w:pStyle w:val="5"/>
        <w:spacing w:before="274" w:line="254" w:lineRule="auto"/>
        <w:rPr>
          <w:rFonts w:hint="eastAsia"/>
        </w:rPr>
      </w:pPr>
      <w:r>
        <w:rPr>
          <w:rFonts w:hint="eastAsia"/>
        </w:rPr>
        <w:t>此外，他们看不出祂如何在不被它们玷污的情况下做到这一点。</w:t>
      </w:r>
    </w:p>
    <w:p w14:paraId="00DDF858">
      <w:pPr>
        <w:pStyle w:val="5"/>
        <w:spacing w:before="274" w:line="254" w:lineRule="auto"/>
        <w:rPr>
          <w:rFonts w:hint="eastAsia"/>
        </w:rPr>
      </w:pPr>
    </w:p>
    <w:p w14:paraId="6E3C3ED0">
      <w:pPr>
        <w:pStyle w:val="5"/>
        <w:spacing w:before="274" w:line="254" w:lineRule="auto"/>
        <w:rPr>
          <w:rFonts w:hint="eastAsia"/>
        </w:rPr>
      </w:pPr>
      <w:r>
        <w:rPr>
          <w:rFonts w:hint="eastAsia"/>
        </w:rPr>
        <w:t>If God was not diminished by creating the lowest things, then surely He is not diminished by being present with them after they were made.</w:t>
      </w:r>
    </w:p>
    <w:p w14:paraId="1738FF63">
      <w:pPr>
        <w:pStyle w:val="5"/>
        <w:spacing w:before="274" w:line="254" w:lineRule="auto"/>
        <w:rPr>
          <w:rFonts w:hint="eastAsia"/>
        </w:rPr>
      </w:pPr>
      <w:r>
        <w:rPr>
          <w:rFonts w:hint="eastAsia"/>
        </w:rPr>
        <w:t>如果神没有因创造最低等的事物而被贬低，那么祂肯定也不会因在它们被造后与它们同在而被贬低。</w:t>
      </w:r>
    </w:p>
    <w:p w14:paraId="59C4DC42">
      <w:pPr>
        <w:pStyle w:val="5"/>
        <w:spacing w:before="274" w:line="254" w:lineRule="auto"/>
        <w:rPr>
          <w:rFonts w:hint="eastAsia"/>
        </w:rPr>
      </w:pPr>
    </w:p>
    <w:p w14:paraId="3B293A67">
      <w:pPr>
        <w:pStyle w:val="5"/>
        <w:spacing w:before="274" w:line="254" w:lineRule="auto"/>
        <w:rPr>
          <w:rFonts w:hint="eastAsia"/>
        </w:rPr>
      </w:pPr>
      <w:r>
        <w:rPr>
          <w:rFonts w:hint="eastAsia"/>
        </w:rPr>
        <w:t>As for defilement, there is no need to fear. Can the sun shine upon dung heaps and worse places without being defiled?</w:t>
      </w:r>
    </w:p>
    <w:p w14:paraId="522D036A">
      <w:pPr>
        <w:pStyle w:val="5"/>
        <w:spacing w:before="274" w:line="254" w:lineRule="auto"/>
        <w:rPr>
          <w:rFonts w:hint="eastAsia"/>
        </w:rPr>
      </w:pPr>
      <w:r>
        <w:rPr>
          <w:rFonts w:hint="eastAsia"/>
        </w:rPr>
        <w:t>至于玷污，没有必要担心。太阳能否照在粪堆和更糟糕的地方而不被玷污？</w:t>
      </w:r>
    </w:p>
    <w:p w14:paraId="4105B1CE">
      <w:pPr>
        <w:pStyle w:val="5"/>
        <w:spacing w:before="274" w:line="254" w:lineRule="auto"/>
        <w:rPr>
          <w:rFonts w:hint="eastAsia"/>
        </w:rPr>
      </w:pPr>
    </w:p>
    <w:p w14:paraId="08E4F80D">
      <w:pPr>
        <w:pStyle w:val="5"/>
        <w:spacing w:before="274" w:line="254" w:lineRule="auto"/>
        <w:rPr>
          <w:rFonts w:hint="eastAsia"/>
        </w:rPr>
      </w:pPr>
      <w:r>
        <w:rPr>
          <w:rFonts w:hint="eastAsia"/>
        </w:rPr>
        <w:t>And should not God's essence, which is infinitely purer than light, preserve itself from contracting filth from anything it comes near?</w:t>
      </w:r>
    </w:p>
    <w:p w14:paraId="28AB043C">
      <w:pPr>
        <w:pStyle w:val="5"/>
        <w:spacing w:before="274" w:line="254" w:lineRule="auto"/>
        <w:rPr>
          <w:rFonts w:hint="eastAsia"/>
        </w:rPr>
      </w:pPr>
      <w:r>
        <w:rPr>
          <w:rFonts w:hint="eastAsia"/>
        </w:rPr>
        <w:t>难道神的本质，比光纯净无限倍，不应该保护自己免受任何接近之物的污秽吗？</w:t>
      </w:r>
    </w:p>
    <w:p w14:paraId="7A22839C">
      <w:pPr>
        <w:pStyle w:val="5"/>
        <w:spacing w:before="274" w:line="254" w:lineRule="auto"/>
        <w:rPr>
          <w:rFonts w:hint="eastAsia"/>
        </w:rPr>
      </w:pPr>
    </w:p>
    <w:p w14:paraId="54E8AA32">
      <w:pPr>
        <w:pStyle w:val="5"/>
        <w:spacing w:before="274" w:line="254" w:lineRule="auto"/>
        <w:rPr>
          <w:rFonts w:hint="eastAsia"/>
        </w:rPr>
      </w:pPr>
      <w:r>
        <w:rPr>
          <w:rFonts w:hint="eastAsia"/>
        </w:rPr>
        <w:t>The soul of a person united to a sickly and leprous body still retains its purity.</w:t>
      </w:r>
    </w:p>
    <w:p w14:paraId="3D286498">
      <w:pPr>
        <w:pStyle w:val="5"/>
        <w:spacing w:before="274" w:line="254" w:lineRule="auto"/>
        <w:rPr>
          <w:rFonts w:hint="eastAsia"/>
        </w:rPr>
      </w:pPr>
      <w:r>
        <w:rPr>
          <w:rFonts w:hint="eastAsia"/>
        </w:rPr>
        <w:t>一个人的灵魂与病态和麻风的身体结合，仍然保持其纯洁。</w:t>
      </w:r>
    </w:p>
    <w:p w14:paraId="5B6233B9">
      <w:pPr>
        <w:pStyle w:val="5"/>
        <w:spacing w:before="274" w:line="254" w:lineRule="auto"/>
        <w:rPr>
          <w:rFonts w:hint="eastAsia"/>
        </w:rPr>
      </w:pPr>
    </w:p>
    <w:p w14:paraId="2B8C79CF">
      <w:pPr>
        <w:pStyle w:val="5"/>
        <w:spacing w:before="274" w:line="254" w:lineRule="auto"/>
        <w:rPr>
          <w:rFonts w:hint="eastAsia"/>
        </w:rPr>
      </w:pPr>
      <w:r>
        <w:rPr>
          <w:rFonts w:hint="eastAsia"/>
        </w:rPr>
        <w:t>How much more so in God's case as mentioned before.</w:t>
      </w:r>
    </w:p>
    <w:p w14:paraId="54B576C6">
      <w:pPr>
        <w:pStyle w:val="5"/>
        <w:spacing w:before="274" w:line="254" w:lineRule="auto"/>
        <w:rPr>
          <w:rFonts w:hint="eastAsia"/>
        </w:rPr>
      </w:pPr>
      <w:r>
        <w:rPr>
          <w:rFonts w:hint="eastAsia"/>
        </w:rPr>
        <w:t>如前所述，在神的情况下更是如此。</w:t>
      </w:r>
    </w:p>
    <w:p w14:paraId="31116174">
      <w:pPr>
        <w:pStyle w:val="5"/>
        <w:spacing w:before="274" w:line="254" w:lineRule="auto"/>
        <w:rPr>
          <w:rFonts w:hint="eastAsia"/>
        </w:rPr>
      </w:pPr>
    </w:p>
    <w:p w14:paraId="0FEA641B">
      <w:pPr>
        <w:pStyle w:val="5"/>
        <w:spacing w:before="274" w:line="254" w:lineRule="auto"/>
        <w:rPr>
          <w:rFonts w:hint="eastAsia"/>
        </w:rPr>
      </w:pPr>
      <w:r>
        <w:rPr>
          <w:rFonts w:hint="eastAsia"/>
        </w:rPr>
        <w:t>Therefore, let us be careful to firmly believe the truth of divine Omnipresence and Immensity, despite all heretical objections.</w:t>
      </w:r>
    </w:p>
    <w:p w14:paraId="2422016F">
      <w:pPr>
        <w:pStyle w:val="5"/>
        <w:spacing w:before="274" w:line="254" w:lineRule="auto"/>
        <w:rPr>
          <w:rFonts w:hint="eastAsia"/>
        </w:rPr>
      </w:pPr>
      <w:r>
        <w:rPr>
          <w:rFonts w:hint="eastAsia"/>
        </w:rPr>
        <w:t>因此，让我们小心坚定地相信神圣无所不在和无限性的真理，尽管有所有异端的反对。</w:t>
      </w:r>
    </w:p>
    <w:p w14:paraId="46B03213">
      <w:pPr>
        <w:pStyle w:val="5"/>
        <w:spacing w:before="274" w:line="254" w:lineRule="auto"/>
        <w:rPr>
          <w:rFonts w:hint="eastAsia"/>
        </w:rPr>
      </w:pPr>
    </w:p>
    <w:p w14:paraId="7105E97E">
      <w:pPr>
        <w:pStyle w:val="5"/>
        <w:spacing w:before="274" w:line="254" w:lineRule="auto"/>
        <w:rPr>
          <w:rFonts w:hint="eastAsia"/>
        </w:rPr>
      </w:pPr>
      <w:r>
        <w:rPr>
          <w:rFonts w:hint="eastAsia"/>
        </w:rPr>
        <w:t>To help us understand this, theologians have devised various comparisons, two of which I will mention.</w:t>
      </w:r>
    </w:p>
    <w:p w14:paraId="6BCDC01E">
      <w:pPr>
        <w:pStyle w:val="5"/>
        <w:spacing w:before="274" w:line="254" w:lineRule="auto"/>
        <w:rPr>
          <w:rFonts w:hint="eastAsia"/>
        </w:rPr>
      </w:pPr>
      <w:r>
        <w:rPr>
          <w:rFonts w:hint="eastAsia"/>
        </w:rPr>
        <w:t>为了帮助我们理解这一点，神学家们设计了各种比较，我将提到其中的两个。</w:t>
      </w:r>
    </w:p>
    <w:p w14:paraId="040E9B14">
      <w:pPr>
        <w:pStyle w:val="5"/>
        <w:spacing w:before="274" w:line="254" w:lineRule="auto"/>
        <w:rPr>
          <w:rFonts w:hint="eastAsia"/>
        </w:rPr>
      </w:pPr>
    </w:p>
    <w:p w14:paraId="69AA64F4">
      <w:pPr>
        <w:pStyle w:val="5"/>
        <w:spacing w:before="274" w:line="254" w:lineRule="auto"/>
        <w:rPr>
          <w:rFonts w:hint="eastAsia"/>
        </w:rPr>
      </w:pPr>
      <w:r>
        <w:rPr>
          <w:rFonts w:hint="eastAsia"/>
        </w:rPr>
        <w:t>One comes from Augustine: "The whole world is in God like a little sponge in a vast ocean."</w:t>
      </w:r>
    </w:p>
    <w:p w14:paraId="01E809A7">
      <w:pPr>
        <w:pStyle w:val="5"/>
        <w:spacing w:before="274" w:line="254" w:lineRule="auto"/>
        <w:rPr>
          <w:rFonts w:hint="eastAsia"/>
        </w:rPr>
      </w:pPr>
      <w:r>
        <w:rPr>
          <w:rFonts w:hint="eastAsia"/>
        </w:rPr>
        <w:t>一个来自奥古斯丁：“整个世界在神里面就像浩瀚海洋中的一块小海绵。”</w:t>
      </w:r>
    </w:p>
    <w:p w14:paraId="2A24FD64">
      <w:pPr>
        <w:pStyle w:val="5"/>
        <w:spacing w:before="274" w:line="254" w:lineRule="auto"/>
        <w:rPr>
          <w:rFonts w:hint="eastAsia"/>
        </w:rPr>
      </w:pPr>
    </w:p>
    <w:p w14:paraId="224FF395">
      <w:pPr>
        <w:pStyle w:val="5"/>
        <w:spacing w:before="274" w:line="254" w:lineRule="auto"/>
        <w:rPr>
          <w:rFonts w:hint="eastAsia"/>
        </w:rPr>
      </w:pPr>
      <w:r>
        <w:rPr>
          <w:rFonts w:hint="eastAsia"/>
        </w:rPr>
        <w:t>The sea not only surrounds the sponge on all sides but also thoroughly permeates, moistens, and sustains its entire substance and every part of it.</w:t>
      </w:r>
    </w:p>
    <w:p w14:paraId="668784B8">
      <w:pPr>
        <w:pStyle w:val="5"/>
        <w:spacing w:before="274" w:line="254" w:lineRule="auto"/>
        <w:rPr>
          <w:rFonts w:hint="eastAsia"/>
        </w:rPr>
      </w:pPr>
      <w:r>
        <w:rPr>
          <w:rFonts w:hint="eastAsia"/>
        </w:rPr>
        <w:t>大海不仅四面包围着海绵，而且彻底渗透、润湿并维持其整个物质和每一部分。</w:t>
      </w:r>
    </w:p>
    <w:p w14:paraId="45ECDF59">
      <w:pPr>
        <w:pStyle w:val="5"/>
        <w:spacing w:before="274" w:line="254" w:lineRule="auto"/>
        <w:rPr>
          <w:rFonts w:hint="eastAsia"/>
        </w:rPr>
      </w:pPr>
    </w:p>
    <w:p w14:paraId="6E935E60">
      <w:pPr>
        <w:pStyle w:val="5"/>
        <w:spacing w:before="274" w:line="254" w:lineRule="auto"/>
        <w:rPr>
          <w:rFonts w:hint="eastAsia"/>
        </w:rPr>
      </w:pPr>
      <w:r>
        <w:rPr>
          <w:rFonts w:hint="eastAsia"/>
        </w:rPr>
        <w:t>Another comparison comes from Lessius: He compares the world to a crystal ball hanging in the sunlight.</w:t>
      </w:r>
    </w:p>
    <w:p w14:paraId="5458776D">
      <w:pPr>
        <w:pStyle w:val="5"/>
        <w:spacing w:before="274" w:line="254" w:lineRule="auto"/>
        <w:rPr>
          <w:rFonts w:hint="eastAsia"/>
        </w:rPr>
      </w:pPr>
      <w:r>
        <w:rPr>
          <w:rFonts w:hint="eastAsia"/>
        </w:rPr>
        <w:t>另一个比较来自莱修斯：他将世界比作悬挂在阳光下的水晶球。</w:t>
      </w:r>
    </w:p>
    <w:p w14:paraId="0AEEDB82">
      <w:pPr>
        <w:pStyle w:val="5"/>
        <w:spacing w:before="274" w:line="254" w:lineRule="auto"/>
        <w:rPr>
          <w:rFonts w:hint="eastAsia"/>
        </w:rPr>
      </w:pPr>
    </w:p>
    <w:p w14:paraId="66469D45">
      <w:pPr>
        <w:pStyle w:val="5"/>
        <w:spacing w:before="274" w:line="254" w:lineRule="auto"/>
        <w:rPr>
          <w:rFonts w:hint="eastAsia"/>
        </w:rPr>
      </w:pPr>
      <w:r>
        <w:rPr>
          <w:rFonts w:hint="eastAsia"/>
        </w:rPr>
        <w:t>In this case, the light would penetrate intimately throughout the entire ball and extend itself far and wide around it.</w:t>
      </w:r>
    </w:p>
    <w:p w14:paraId="0F7BC7F7">
      <w:pPr>
        <w:pStyle w:val="5"/>
        <w:spacing w:before="274" w:line="254" w:lineRule="auto"/>
        <w:rPr>
          <w:rFonts w:hint="eastAsia"/>
        </w:rPr>
      </w:pPr>
      <w:r>
        <w:rPr>
          <w:rFonts w:hint="eastAsia"/>
        </w:rPr>
        <w:t>在这种情况下，光线将亲密地穿透整个球体，并在其周围广泛延伸。</w:t>
      </w:r>
    </w:p>
    <w:p w14:paraId="559E37D9">
      <w:pPr>
        <w:pStyle w:val="5"/>
        <w:spacing w:before="274" w:line="254" w:lineRule="auto"/>
        <w:rPr>
          <w:rFonts w:hint="eastAsia"/>
        </w:rPr>
      </w:pPr>
    </w:p>
    <w:p w14:paraId="101E714A">
      <w:pPr>
        <w:pStyle w:val="5"/>
        <w:spacing w:before="274" w:line="254" w:lineRule="auto"/>
        <w:rPr>
          <w:rFonts w:hint="eastAsia"/>
        </w:rPr>
      </w:pPr>
      <w:r>
        <w:rPr>
          <w:rFonts w:hint="eastAsia"/>
        </w:rPr>
        <w:t>Such is the nature of God's presence with every creature in every place—intimate and encompassing.</w:t>
      </w:r>
    </w:p>
    <w:p w14:paraId="234E9465">
      <w:pPr>
        <w:pStyle w:val="5"/>
        <w:spacing w:before="274" w:line="254" w:lineRule="auto"/>
        <w:rPr>
          <w:rFonts w:hint="eastAsia"/>
        </w:rPr>
      </w:pPr>
      <w:r>
        <w:rPr>
          <w:rFonts w:hint="eastAsia"/>
        </w:rPr>
        <w:t>这就是神在每个地方与每个受造物同在的性质——亲密且包容。</w:t>
      </w:r>
    </w:p>
    <w:p w14:paraId="3853F57F">
      <w:pPr>
        <w:pStyle w:val="5"/>
        <w:spacing w:before="274" w:line="254" w:lineRule="auto"/>
        <w:rPr>
          <w:rFonts w:hint="eastAsia"/>
        </w:rPr>
      </w:pPr>
    </w:p>
    <w:p w14:paraId="4FA4BC05">
      <w:pPr>
        <w:pStyle w:val="5"/>
        <w:spacing w:before="274" w:line="254" w:lineRule="auto"/>
        <w:rPr>
          <w:rFonts w:hint="eastAsia"/>
        </w:rPr>
      </w:pPr>
      <w:r>
        <w:rPr>
          <w:rFonts w:hint="eastAsia"/>
        </w:rPr>
        <w:t>§. 3. Reflecting on this should effectively prevent all sins, especially those committed in secret, based on the presumption denounced by the Prophet, who pronounces a curse on those who seek to hide their counsel from the Lord.</w:t>
      </w:r>
    </w:p>
    <w:p w14:paraId="195FBC8D">
      <w:pPr>
        <w:pStyle w:val="5"/>
        <w:spacing w:before="274" w:line="254" w:lineRule="auto"/>
        <w:rPr>
          <w:rFonts w:hint="eastAsia"/>
        </w:rPr>
      </w:pPr>
      <w:r>
        <w:rPr>
          <w:rFonts w:hint="eastAsia"/>
        </w:rPr>
        <w:t>§. 3. 反思这一点应该有效地防止所有罪恶，特别是那些基于先知所谴责的假设而在暗中犯下的罪，先知对那些试图向主隐瞒计谋的人宣告咒诅。</w:t>
      </w:r>
    </w:p>
    <w:p w14:paraId="2E870860">
      <w:pPr>
        <w:pStyle w:val="5"/>
        <w:spacing w:before="274" w:line="254" w:lineRule="auto"/>
        <w:rPr>
          <w:rFonts w:hint="eastAsia"/>
        </w:rPr>
      </w:pPr>
    </w:p>
    <w:p w14:paraId="14E07FE3">
      <w:pPr>
        <w:pStyle w:val="5"/>
        <w:spacing w:before="274" w:line="254" w:lineRule="auto"/>
        <w:rPr>
          <w:rFonts w:hint="eastAsia"/>
        </w:rPr>
      </w:pPr>
      <w:r>
        <w:rPr>
          <w:rFonts w:hint="eastAsia"/>
        </w:rPr>
        <w:t>They carry out their works in darkness and say, "Who sees us? Who knows us?"</w:t>
      </w:r>
    </w:p>
    <w:p w14:paraId="329A90E5">
      <w:pPr>
        <w:pStyle w:val="5"/>
        <w:spacing w:before="274" w:line="254" w:lineRule="auto"/>
        <w:rPr>
          <w:rFonts w:hint="eastAsia"/>
        </w:rPr>
      </w:pPr>
      <w:r>
        <w:rPr>
          <w:rFonts w:hint="eastAsia"/>
        </w:rPr>
        <w:t>他们在黑暗中行事，并说，“谁看见我们？谁知道我们？”</w:t>
      </w:r>
    </w:p>
    <w:p w14:paraId="78CEB8D2">
      <w:pPr>
        <w:pStyle w:val="5"/>
        <w:spacing w:before="274" w:line="254" w:lineRule="auto"/>
        <w:rPr>
          <w:rFonts w:hint="eastAsia"/>
        </w:rPr>
      </w:pPr>
    </w:p>
    <w:p w14:paraId="7EA4C9F1">
      <w:pPr>
        <w:pStyle w:val="5"/>
        <w:spacing w:before="274" w:line="254" w:lineRule="auto"/>
        <w:rPr>
          <w:rFonts w:hint="eastAsia"/>
        </w:rPr>
      </w:pPr>
      <w:r>
        <w:rPr>
          <w:rFonts w:hint="eastAsia"/>
        </w:rPr>
        <w:t>It is a presumption that there is no one present to take notice of them.</w:t>
      </w:r>
    </w:p>
    <w:p w14:paraId="0430D381">
      <w:pPr>
        <w:pStyle w:val="5"/>
        <w:spacing w:before="274" w:line="254" w:lineRule="auto"/>
        <w:rPr>
          <w:rFonts w:hint="eastAsia"/>
        </w:rPr>
      </w:pPr>
      <w:r>
        <w:rPr>
          <w:rFonts w:hint="eastAsia"/>
        </w:rPr>
        <w:t>这是一种假设，认为没有人在场注意他们。</w:t>
      </w:r>
    </w:p>
    <w:p w14:paraId="4256709D">
      <w:pPr>
        <w:pStyle w:val="5"/>
        <w:spacing w:before="274" w:line="254" w:lineRule="auto"/>
        <w:rPr>
          <w:rFonts w:hint="eastAsia"/>
        </w:rPr>
      </w:pPr>
    </w:p>
    <w:p w14:paraId="62466644">
      <w:pPr>
        <w:pStyle w:val="5"/>
        <w:spacing w:before="274" w:line="254" w:lineRule="auto"/>
        <w:rPr>
          <w:rFonts w:hint="eastAsia"/>
        </w:rPr>
      </w:pPr>
      <w:r>
        <w:rPr>
          <w:rFonts w:hint="eastAsia"/>
        </w:rPr>
        <w:t>Even if that were the case, people are still obligated to have self-respect.</w:t>
      </w:r>
    </w:p>
    <w:p w14:paraId="7FAA7C37">
      <w:pPr>
        <w:pStyle w:val="5"/>
        <w:spacing w:before="274" w:line="254" w:lineRule="auto"/>
        <w:rPr>
          <w:rFonts w:hint="eastAsia"/>
        </w:rPr>
      </w:pPr>
      <w:r>
        <w:rPr>
          <w:rFonts w:hint="eastAsia"/>
        </w:rPr>
        <w:t>即使情况如此，人们仍有义务自重。</w:t>
      </w:r>
    </w:p>
    <w:p w14:paraId="4AE4BDD6">
      <w:pPr>
        <w:pStyle w:val="5"/>
        <w:spacing w:before="274" w:line="254" w:lineRule="auto"/>
        <w:rPr>
          <w:rFonts w:hint="eastAsia"/>
        </w:rPr>
      </w:pPr>
    </w:p>
    <w:p w14:paraId="1442B798">
      <w:pPr>
        <w:pStyle w:val="5"/>
        <w:spacing w:before="274" w:line="254" w:lineRule="auto"/>
        <w:rPr>
          <w:rFonts w:hint="eastAsia"/>
        </w:rPr>
      </w:pPr>
      <w:r>
        <w:rPr>
          <w:rFonts w:hint="eastAsia"/>
        </w:rPr>
        <w:t>Ausonius gives excellent advice: "When you are about to do something unseemly, be afraid of yourself, even if there is no other witness."</w:t>
      </w:r>
    </w:p>
    <w:p w14:paraId="10878809">
      <w:pPr>
        <w:pStyle w:val="5"/>
        <w:spacing w:before="274" w:line="254" w:lineRule="auto"/>
        <w:rPr>
          <w:rFonts w:hint="eastAsia"/>
        </w:rPr>
      </w:pPr>
      <w:r>
        <w:rPr>
          <w:rFonts w:hint="eastAsia"/>
        </w:rPr>
        <w:t>奥索尼乌斯（Ausonius）给出了极好的建议：“当你要做不体面的事时，要害怕你自己，即使没有其他证人。”</w:t>
      </w:r>
    </w:p>
    <w:p w14:paraId="6840CEA5">
      <w:pPr>
        <w:pStyle w:val="5"/>
        <w:spacing w:before="274" w:line="254" w:lineRule="auto"/>
        <w:rPr>
          <w:rFonts w:hint="eastAsia"/>
        </w:rPr>
      </w:pPr>
    </w:p>
    <w:p w14:paraId="1B8AFD71">
      <w:pPr>
        <w:pStyle w:val="5"/>
        <w:spacing w:before="274" w:line="254" w:lineRule="auto"/>
        <w:rPr>
          <w:rFonts w:hint="eastAsia"/>
        </w:rPr>
      </w:pPr>
      <w:r>
        <w:rPr>
          <w:rFonts w:hint="eastAsia"/>
        </w:rPr>
        <w:t>But that is not the case because conscience is present.</w:t>
      </w:r>
    </w:p>
    <w:p w14:paraId="2F31FE36">
      <w:pPr>
        <w:pStyle w:val="5"/>
        <w:spacing w:before="274" w:line="254" w:lineRule="auto"/>
        <w:rPr>
          <w:rFonts w:hint="eastAsia"/>
        </w:rPr>
      </w:pPr>
      <w:r>
        <w:rPr>
          <w:rFonts w:hint="eastAsia"/>
        </w:rPr>
        <w:t>但事实并非如此，因为良心在场。</w:t>
      </w:r>
    </w:p>
    <w:p w14:paraId="73362235">
      <w:pPr>
        <w:pStyle w:val="5"/>
        <w:spacing w:before="274" w:line="254" w:lineRule="auto"/>
        <w:rPr>
          <w:rFonts w:hint="eastAsia"/>
        </w:rPr>
      </w:pPr>
    </w:p>
    <w:p w14:paraId="3652BCD2">
      <w:pPr>
        <w:pStyle w:val="5"/>
        <w:spacing w:before="274" w:line="254" w:lineRule="auto"/>
        <w:rPr>
          <w:rFonts w:hint="eastAsia"/>
        </w:rPr>
      </w:pPr>
      <w:r>
        <w:rPr>
          <w:rFonts w:hint="eastAsia"/>
        </w:rPr>
        <w:t>Lactantius quotes an admirable saying from Seneca: "O you madman! What will it profit you to have no one aware of your crime as long as you have a conscience that is?"</w:t>
      </w:r>
    </w:p>
    <w:p w14:paraId="4069E9C3">
      <w:pPr>
        <w:pStyle w:val="5"/>
        <w:spacing w:before="274" w:line="254" w:lineRule="auto"/>
        <w:rPr>
          <w:rFonts w:hint="eastAsia"/>
        </w:rPr>
      </w:pPr>
      <w:r>
        <w:rPr>
          <w:rFonts w:hint="eastAsia"/>
        </w:rPr>
        <w:t>拉克坦修斯引用了塞涅卡的一句令人钦佩的话：“噢你这疯子！只要你的良心知道，没有人知道你的罪行对你有什么益处呢？”</w:t>
      </w:r>
    </w:p>
    <w:p w14:paraId="42E47550">
      <w:pPr>
        <w:pStyle w:val="5"/>
        <w:spacing w:before="274" w:line="254" w:lineRule="auto"/>
        <w:rPr>
          <w:rFonts w:hint="eastAsia"/>
        </w:rPr>
      </w:pPr>
    </w:p>
    <w:p w14:paraId="20F887B9">
      <w:pPr>
        <w:pStyle w:val="5"/>
        <w:spacing w:before="274" w:line="254" w:lineRule="auto"/>
        <w:rPr>
          <w:rFonts w:hint="eastAsia"/>
        </w:rPr>
      </w:pPr>
      <w:r>
        <w:rPr>
          <w:rFonts w:hint="eastAsia"/>
        </w:rPr>
        <w:t>But you may argue that conscience is a part of yourself. True, but I add that God is present.</w:t>
      </w:r>
    </w:p>
    <w:p w14:paraId="1F293FB3">
      <w:pPr>
        <w:pStyle w:val="5"/>
        <w:spacing w:before="274" w:line="254" w:lineRule="auto"/>
        <w:rPr>
          <w:rFonts w:hint="eastAsia"/>
        </w:rPr>
      </w:pPr>
      <w:r>
        <w:rPr>
          <w:rFonts w:hint="eastAsia"/>
        </w:rPr>
        <w:t>但你可能会争辩说良心是你自己的一部分。真的，但我补充说神在场。</w:t>
      </w:r>
    </w:p>
    <w:p w14:paraId="38DA0C57">
      <w:pPr>
        <w:pStyle w:val="5"/>
        <w:spacing w:before="274" w:line="254" w:lineRule="auto"/>
        <w:rPr>
          <w:rFonts w:hint="eastAsia"/>
        </w:rPr>
      </w:pPr>
    </w:p>
    <w:p w14:paraId="3BF01B2E">
      <w:pPr>
        <w:pStyle w:val="5"/>
        <w:spacing w:before="274" w:line="254" w:lineRule="auto"/>
        <w:rPr>
          <w:rFonts w:hint="eastAsia"/>
        </w:rPr>
      </w:pPr>
      <w:r>
        <w:rPr>
          <w:rFonts w:hint="eastAsia"/>
        </w:rPr>
        <w:t>The Apostle emphatically states, "If our heart condemns us, God is greater than our heart and knows all things."</w:t>
      </w:r>
    </w:p>
    <w:p w14:paraId="032A42DF">
      <w:pPr>
        <w:pStyle w:val="5"/>
        <w:spacing w:before="274" w:line="254" w:lineRule="auto"/>
        <w:rPr>
          <w:rFonts w:hint="eastAsia"/>
        </w:rPr>
      </w:pPr>
      <w:r>
        <w:rPr>
          <w:rFonts w:hint="eastAsia"/>
        </w:rPr>
        <w:t>使徒强调指出，“我们的心若责备我们，神比我们的心大，一切事没有不知道的。”</w:t>
      </w:r>
    </w:p>
    <w:p w14:paraId="577DA606">
      <w:pPr>
        <w:pStyle w:val="5"/>
        <w:spacing w:before="274" w:line="254" w:lineRule="auto"/>
        <w:rPr>
          <w:rFonts w:hint="eastAsia"/>
        </w:rPr>
      </w:pPr>
    </w:p>
    <w:p w14:paraId="7B93CD29">
      <w:pPr>
        <w:pStyle w:val="5"/>
        <w:spacing w:before="274" w:line="254" w:lineRule="auto"/>
        <w:rPr>
          <w:rFonts w:hint="eastAsia"/>
        </w:rPr>
      </w:pPr>
      <w:r>
        <w:rPr>
          <w:rFonts w:hint="eastAsia"/>
        </w:rPr>
        <w:t>We often say that conscience is a thousand witnesses, but it should also be considered that God is like a thousand consciences in terms of intimate presence and discernment.</w:t>
      </w:r>
    </w:p>
    <w:p w14:paraId="0CF6C61B">
      <w:pPr>
        <w:pStyle w:val="5"/>
        <w:spacing w:before="274" w:line="254" w:lineRule="auto"/>
        <w:rPr>
          <w:rFonts w:hint="eastAsia"/>
        </w:rPr>
      </w:pPr>
      <w:r>
        <w:rPr>
          <w:rFonts w:hint="eastAsia"/>
        </w:rPr>
        <w:t>我们常说良心是千个证人，但也应该考虑到，在亲密存在和辨别力方面，神就像千个良心。</w:t>
      </w:r>
    </w:p>
    <w:p w14:paraId="44081B8C">
      <w:pPr>
        <w:pStyle w:val="5"/>
        <w:spacing w:before="274" w:line="254" w:lineRule="auto"/>
        <w:rPr>
          <w:rFonts w:hint="eastAsia"/>
        </w:rPr>
      </w:pPr>
    </w:p>
    <w:p w14:paraId="5A74A8D5">
      <w:pPr>
        <w:pStyle w:val="5"/>
        <w:spacing w:before="274" w:line="254" w:lineRule="auto"/>
        <w:rPr>
          <w:rFonts w:hint="eastAsia"/>
        </w:rPr>
      </w:pPr>
      <w:r>
        <w:rPr>
          <w:rFonts w:hint="eastAsia"/>
        </w:rPr>
        <w:t>It is worth noting how the mention of God's immensity is brought in by the Prophet in the cited passage from Jeremiah, where the verse goes:</w:t>
      </w:r>
    </w:p>
    <w:p w14:paraId="34494C69">
      <w:pPr>
        <w:pStyle w:val="5"/>
        <w:spacing w:before="274" w:line="254" w:lineRule="auto"/>
        <w:rPr>
          <w:rFonts w:hint="eastAsia"/>
        </w:rPr>
      </w:pPr>
      <w:r>
        <w:rPr>
          <w:rFonts w:hint="eastAsia"/>
        </w:rPr>
        <w:t>值得注意的是，先知在引用的耶利米书段落中是如何引入神的无限性的，经文说：</w:t>
      </w:r>
    </w:p>
    <w:p w14:paraId="24D152FB">
      <w:pPr>
        <w:pStyle w:val="5"/>
        <w:spacing w:before="274" w:line="254" w:lineRule="auto"/>
        <w:rPr>
          <w:rFonts w:hint="eastAsia"/>
        </w:rPr>
      </w:pPr>
    </w:p>
    <w:p w14:paraId="3A90071A">
      <w:pPr>
        <w:pStyle w:val="5"/>
        <w:spacing w:before="274" w:line="254" w:lineRule="auto"/>
        <w:rPr>
          <w:rFonts w:hint="eastAsia"/>
        </w:rPr>
      </w:pPr>
      <w:r>
        <w:rPr>
          <w:rFonts w:hint="eastAsia"/>
        </w:rPr>
        <w:t>"Can anyone hide himself in secret places so that I shall not see him?" says the Lord. "Do I not fill heaven and earth?" says the Lord.</w:t>
      </w:r>
    </w:p>
    <w:p w14:paraId="20BCF10F">
      <w:pPr>
        <w:pStyle w:val="5"/>
        <w:spacing w:before="274" w:line="254" w:lineRule="auto"/>
        <w:rPr>
          <w:rFonts w:hint="eastAsia"/>
        </w:rPr>
      </w:pPr>
      <w:r>
        <w:rPr>
          <w:rFonts w:hint="eastAsia"/>
        </w:rPr>
        <w:t>“人岂能在隐密处藏身，使我看不见他呢？”耶和华说。“我岂不充满天地吗？”耶和华说。</w:t>
      </w:r>
    </w:p>
    <w:p w14:paraId="04BF8F28">
      <w:pPr>
        <w:pStyle w:val="5"/>
        <w:spacing w:before="274" w:line="254" w:lineRule="auto"/>
        <w:rPr>
          <w:rFonts w:hint="eastAsia"/>
        </w:rPr>
      </w:pPr>
    </w:p>
    <w:p w14:paraId="74F00B74">
      <w:pPr>
        <w:pStyle w:val="5"/>
        <w:spacing w:before="274" w:line="254" w:lineRule="auto"/>
        <w:rPr>
          <w:rFonts w:hint="eastAsia"/>
        </w:rPr>
      </w:pPr>
      <w:r>
        <w:rPr>
          <w:rFonts w:hint="eastAsia"/>
        </w:rPr>
        <w:t>Our most secret sins are not truly secret in relation to God's omnipresence; they are as visible to Him as if committed in broad daylight.</w:t>
      </w:r>
    </w:p>
    <w:p w14:paraId="532EF6AE">
      <w:pPr>
        <w:pStyle w:val="5"/>
        <w:spacing w:before="274" w:line="254" w:lineRule="auto"/>
        <w:rPr>
          <w:rFonts w:hint="eastAsia"/>
        </w:rPr>
      </w:pPr>
      <w:r>
        <w:rPr>
          <w:rFonts w:hint="eastAsia"/>
        </w:rPr>
        <w:t>相对于神的无所不在，我们最隐秘的罪并不是真正的秘密；对他来说，它们就像在光天化日之下犯下的一样可见。</w:t>
      </w:r>
    </w:p>
    <w:p w14:paraId="2AB5DB1F">
      <w:pPr>
        <w:pStyle w:val="5"/>
        <w:spacing w:before="274" w:line="254" w:lineRule="auto"/>
        <w:rPr>
          <w:rFonts w:hint="eastAsia"/>
        </w:rPr>
      </w:pPr>
    </w:p>
    <w:p w14:paraId="6218C5C8">
      <w:pPr>
        <w:pStyle w:val="5"/>
        <w:spacing w:before="274" w:line="254" w:lineRule="auto"/>
        <w:rPr>
          <w:rFonts w:hint="eastAsia"/>
        </w:rPr>
      </w:pPr>
      <w:r>
        <w:rPr>
          <w:rFonts w:hint="eastAsia"/>
        </w:rPr>
        <w:t>Moses acknowledged this in his prayer: "You have set our iniquities before you, our secret sins in the light of your countenance."</w:t>
      </w:r>
    </w:p>
    <w:p w14:paraId="66C25EA4">
      <w:pPr>
        <w:pStyle w:val="5"/>
        <w:spacing w:before="274" w:line="254" w:lineRule="auto"/>
        <w:rPr>
          <w:rFonts w:hint="eastAsia"/>
        </w:rPr>
      </w:pPr>
      <w:r>
        <w:rPr>
          <w:rFonts w:hint="eastAsia"/>
        </w:rPr>
        <w:t>摩西在他的祈祷中承认了这一点：“你将我们的罪孽摆在你面前，将我们的隐恶摆在你面光之中。”</w:t>
      </w:r>
    </w:p>
    <w:p w14:paraId="7620E1B4">
      <w:pPr>
        <w:pStyle w:val="5"/>
        <w:spacing w:before="274" w:line="254" w:lineRule="auto"/>
        <w:rPr>
          <w:rFonts w:hint="eastAsia"/>
        </w:rPr>
      </w:pPr>
    </w:p>
    <w:p w14:paraId="53FA4326">
      <w:pPr>
        <w:pStyle w:val="5"/>
        <w:spacing w:before="274" w:line="254" w:lineRule="auto"/>
        <w:rPr>
          <w:rFonts w:hint="eastAsia"/>
        </w:rPr>
      </w:pPr>
      <w:r>
        <w:rPr>
          <w:rFonts w:hint="eastAsia"/>
        </w:rPr>
        <w:t>Jacob once said of Bethel, "God was in this place, and I did not know it." How fearful is that?</w:t>
      </w:r>
    </w:p>
    <w:p w14:paraId="6A146EF2">
      <w:pPr>
        <w:pStyle w:val="5"/>
        <w:spacing w:before="274" w:line="254" w:lineRule="auto"/>
        <w:rPr>
          <w:rFonts w:hint="eastAsia"/>
        </w:rPr>
      </w:pPr>
      <w:r>
        <w:rPr>
          <w:rFonts w:hint="eastAsia"/>
        </w:rPr>
        <w:t>雅各曾论到伯特利说，“耶和华真在这里，我竟不知道。”那是多么可怕啊？</w:t>
      </w:r>
    </w:p>
    <w:p w14:paraId="48BC8CCE">
      <w:pPr>
        <w:pStyle w:val="5"/>
        <w:spacing w:before="274" w:line="254" w:lineRule="auto"/>
        <w:rPr>
          <w:rFonts w:hint="eastAsia"/>
        </w:rPr>
      </w:pPr>
    </w:p>
    <w:p w14:paraId="4D414794">
      <w:pPr>
        <w:pStyle w:val="5"/>
        <w:spacing w:before="274" w:line="254" w:lineRule="auto"/>
        <w:rPr>
          <w:rFonts w:hint="eastAsia"/>
        </w:rPr>
      </w:pPr>
      <w:r>
        <w:rPr>
          <w:rFonts w:hint="eastAsia"/>
        </w:rPr>
        <w:t>Let every place be a Bethel to you, O watchful Christian, a place of fear, and in a sense, a house of God.</w:t>
      </w:r>
    </w:p>
    <w:p w14:paraId="46D743C6">
      <w:pPr>
        <w:pStyle w:val="5"/>
        <w:spacing w:before="274" w:line="254" w:lineRule="auto"/>
        <w:rPr>
          <w:rFonts w:hint="eastAsia"/>
        </w:rPr>
      </w:pPr>
      <w:r>
        <w:rPr>
          <w:rFonts w:hint="eastAsia"/>
        </w:rPr>
        <w:t>让每一个地方都成为你的伯特利，噢警醒的基督徒，一个敬畏的地方，在某种意义上，是神的殿。</w:t>
      </w:r>
    </w:p>
    <w:p w14:paraId="1E673037">
      <w:pPr>
        <w:pStyle w:val="5"/>
        <w:spacing w:before="274" w:line="254" w:lineRule="auto"/>
        <w:rPr>
          <w:rFonts w:hint="eastAsia"/>
        </w:rPr>
      </w:pPr>
    </w:p>
    <w:p w14:paraId="2C7F3475">
      <w:pPr>
        <w:pStyle w:val="5"/>
        <w:spacing w:before="274" w:line="254" w:lineRule="auto"/>
        <w:rPr>
          <w:rFonts w:hint="eastAsia"/>
        </w:rPr>
      </w:pPr>
      <w:r>
        <w:rPr>
          <w:rFonts w:hint="eastAsia"/>
        </w:rPr>
        <w:t>Whether it is a market, a shop, or a field, be certain that the Lord is in that place—not just present, but observing.</w:t>
      </w:r>
    </w:p>
    <w:p w14:paraId="7F38CCFA">
      <w:pPr>
        <w:pStyle w:val="5"/>
        <w:spacing w:before="274" w:line="254" w:lineRule="auto"/>
        <w:rPr>
          <w:rFonts w:hint="eastAsia"/>
        </w:rPr>
      </w:pPr>
      <w:r>
        <w:rPr>
          <w:rFonts w:hint="eastAsia"/>
        </w:rPr>
        <w:t>无论它是市场、商店还是田野，要确信主在那个地方——不仅在场，而且在观察。</w:t>
      </w:r>
    </w:p>
    <w:p w14:paraId="1A8FF8BB">
      <w:pPr>
        <w:pStyle w:val="5"/>
        <w:spacing w:before="274" w:line="254" w:lineRule="auto"/>
        <w:rPr>
          <w:rFonts w:hint="eastAsia"/>
        </w:rPr>
      </w:pPr>
    </w:p>
    <w:p w14:paraId="7458D660">
      <w:pPr>
        <w:pStyle w:val="5"/>
        <w:spacing w:before="274" w:line="254" w:lineRule="auto"/>
        <w:rPr>
          <w:rFonts w:hint="eastAsia"/>
        </w:rPr>
      </w:pPr>
      <w:r>
        <w:rPr>
          <w:rFonts w:hint="eastAsia"/>
        </w:rPr>
        <w:t>He not only watches but also weighs and considers everything you do there, along with all the circumstances and aggravations, as Solomon testifies: "The ways of man are before the eyes of the Lord, and He ponders all his goings."</w:t>
      </w:r>
    </w:p>
    <w:p w14:paraId="6051AF96">
      <w:pPr>
        <w:pStyle w:val="5"/>
        <w:spacing w:before="274" w:line="254" w:lineRule="auto"/>
        <w:rPr>
          <w:rFonts w:hint="eastAsia"/>
        </w:rPr>
      </w:pPr>
      <w:r>
        <w:rPr>
          <w:rFonts w:hint="eastAsia"/>
        </w:rPr>
        <w:t>祂不仅观看，而且衡量和考虑你在那里所做的一切，连同所有的环境和加重情节，正如所罗门所见证的：“人所行的道都在耶和华眼前，他也修平（衡量）人一切的路。”</w:t>
      </w:r>
    </w:p>
    <w:p w14:paraId="21122CAD">
      <w:pPr>
        <w:pStyle w:val="5"/>
        <w:spacing w:before="274" w:line="254" w:lineRule="auto"/>
        <w:rPr>
          <w:rFonts w:hint="eastAsia"/>
        </w:rPr>
      </w:pPr>
    </w:p>
    <w:p w14:paraId="30FEC55E">
      <w:pPr>
        <w:pStyle w:val="5"/>
        <w:spacing w:before="274" w:line="254" w:lineRule="auto"/>
        <w:rPr>
          <w:rFonts w:hint="eastAsia"/>
        </w:rPr>
      </w:pPr>
      <w:r>
        <w:rPr>
          <w:rFonts w:hint="eastAsia"/>
        </w:rPr>
        <w:t>§. 4. Having explored the different aspects, let me now draw five practical conclusions from the greatness of God in general.</w:t>
      </w:r>
    </w:p>
    <w:p w14:paraId="7C486391">
      <w:pPr>
        <w:pStyle w:val="5"/>
        <w:spacing w:before="274" w:line="254" w:lineRule="auto"/>
        <w:rPr>
          <w:rFonts w:hint="eastAsia"/>
        </w:rPr>
      </w:pPr>
      <w:r>
        <w:rPr>
          <w:rFonts w:hint="eastAsia"/>
        </w:rPr>
        <w:t>§. 4. 探索了不同方面之后，现在让我从神的一般伟大中得出五个实际结论。</w:t>
      </w:r>
    </w:p>
    <w:p w14:paraId="74979BDB">
      <w:pPr>
        <w:pStyle w:val="5"/>
        <w:spacing w:before="274" w:line="254" w:lineRule="auto"/>
        <w:rPr>
          <w:rFonts w:hint="eastAsia"/>
        </w:rPr>
      </w:pPr>
    </w:p>
    <w:p w14:paraId="5D9DDC4E">
      <w:pPr>
        <w:pStyle w:val="5"/>
        <w:spacing w:before="274" w:line="254" w:lineRule="auto"/>
        <w:rPr>
          <w:rFonts w:hint="eastAsia"/>
        </w:rPr>
      </w:pPr>
      <w:r>
        <w:rPr>
          <w:rFonts w:hint="eastAsia"/>
        </w:rPr>
        <w:t>First, let Him be praised greatly by all mankind. As the Psalmist infers, "Great is the Lord, and greatly to be praised."</w:t>
      </w:r>
    </w:p>
    <w:p w14:paraId="0F42D0CB">
      <w:pPr>
        <w:pStyle w:val="5"/>
        <w:spacing w:before="274" w:line="254" w:lineRule="auto"/>
        <w:rPr>
          <w:rFonts w:hint="eastAsia"/>
        </w:rPr>
      </w:pPr>
      <w:r>
        <w:rPr>
          <w:rFonts w:hint="eastAsia"/>
        </w:rPr>
        <w:t>首先，让全人类大大赞美祂。正如诗人所推论的，“耶和华本为大，该受大赞美。”</w:t>
      </w:r>
    </w:p>
    <w:p w14:paraId="662E0C30">
      <w:pPr>
        <w:pStyle w:val="5"/>
        <w:spacing w:before="274" w:line="254" w:lineRule="auto"/>
        <w:rPr>
          <w:rFonts w:hint="eastAsia"/>
        </w:rPr>
      </w:pPr>
    </w:p>
    <w:p w14:paraId="2D26D898">
      <w:pPr>
        <w:pStyle w:val="5"/>
        <w:spacing w:before="274" w:line="254" w:lineRule="auto"/>
        <w:rPr>
          <w:rFonts w:hint="eastAsia"/>
        </w:rPr>
      </w:pPr>
      <w:r>
        <w:rPr>
          <w:rFonts w:hint="eastAsia"/>
        </w:rPr>
        <w:t>The world is accustomed to commend greatness in both individuals and things.</w:t>
      </w:r>
    </w:p>
    <w:p w14:paraId="6F0B66D1">
      <w:pPr>
        <w:pStyle w:val="5"/>
        <w:spacing w:before="274" w:line="254" w:lineRule="auto"/>
        <w:rPr>
          <w:rFonts w:hint="eastAsia"/>
        </w:rPr>
      </w:pPr>
      <w:r>
        <w:rPr>
          <w:rFonts w:hint="eastAsia"/>
        </w:rPr>
        <w:t>世界习惯于称赞个人和事物的伟大。</w:t>
      </w:r>
    </w:p>
    <w:p w14:paraId="1B2BA198">
      <w:pPr>
        <w:pStyle w:val="5"/>
        <w:spacing w:before="274" w:line="254" w:lineRule="auto"/>
        <w:rPr>
          <w:rFonts w:hint="eastAsia"/>
        </w:rPr>
      </w:pPr>
    </w:p>
    <w:p w14:paraId="53AE6106">
      <w:pPr>
        <w:pStyle w:val="5"/>
        <w:spacing w:before="274" w:line="254" w:lineRule="auto"/>
        <w:rPr>
          <w:rFonts w:hint="eastAsia"/>
        </w:rPr>
      </w:pPr>
      <w:r>
        <w:rPr>
          <w:rFonts w:hint="eastAsia"/>
        </w:rPr>
        <w:t>Great rulers have received panegyrical speeches in their praise, such as Trajan by Pliny; great cities, like Grand Cair, and great monuments, like the Colossus, are greatly extolled by writers and travellers.</w:t>
      </w:r>
    </w:p>
    <w:p w14:paraId="47E31E48">
      <w:pPr>
        <w:pStyle w:val="5"/>
        <w:spacing w:before="274" w:line="254" w:lineRule="auto"/>
        <w:rPr>
          <w:rFonts w:hint="eastAsia"/>
        </w:rPr>
      </w:pPr>
      <w:r>
        <w:rPr>
          <w:rFonts w:hint="eastAsia"/>
        </w:rPr>
        <w:t>伟大的统治者收到了赞美他们的颂词，如普林尼赞美图拉真；伟大的城市，如大开罗，和伟大的纪念碑，如巨像，受到作家和旅行者的大力推崇。</w:t>
      </w:r>
    </w:p>
    <w:p w14:paraId="27248C78">
      <w:pPr>
        <w:pStyle w:val="5"/>
        <w:spacing w:before="274" w:line="254" w:lineRule="auto"/>
        <w:rPr>
          <w:rFonts w:hint="eastAsia"/>
        </w:rPr>
      </w:pPr>
    </w:p>
    <w:p w14:paraId="6462846F">
      <w:pPr>
        <w:pStyle w:val="5"/>
        <w:spacing w:before="274" w:line="254" w:lineRule="auto"/>
        <w:rPr>
          <w:rFonts w:hint="eastAsia"/>
        </w:rPr>
      </w:pPr>
      <w:r>
        <w:rPr>
          <w:rFonts w:hint="eastAsia"/>
        </w:rPr>
        <w:t>How much more should the great God be praised?</w:t>
      </w:r>
    </w:p>
    <w:p w14:paraId="7AD1F685">
      <w:pPr>
        <w:pStyle w:val="5"/>
        <w:spacing w:before="274" w:line="254" w:lineRule="auto"/>
        <w:rPr>
          <w:rFonts w:hint="eastAsia"/>
        </w:rPr>
      </w:pPr>
      <w:r>
        <w:rPr>
          <w:rFonts w:hint="eastAsia"/>
        </w:rPr>
        <w:t>伟大的神岂不更应该受到赞美吗？</w:t>
      </w:r>
    </w:p>
    <w:p w14:paraId="208D3EC6">
      <w:pPr>
        <w:pStyle w:val="5"/>
        <w:spacing w:before="274" w:line="254" w:lineRule="auto"/>
        <w:rPr>
          <w:rFonts w:hint="eastAsia"/>
        </w:rPr>
      </w:pPr>
    </w:p>
    <w:p w14:paraId="240C2420">
      <w:pPr>
        <w:pStyle w:val="5"/>
        <w:spacing w:before="274" w:line="254" w:lineRule="auto"/>
        <w:rPr>
          <w:rFonts w:hint="eastAsia"/>
        </w:rPr>
      </w:pPr>
      <w:r>
        <w:rPr>
          <w:rFonts w:hint="eastAsia"/>
        </w:rPr>
        <w:t>The Prophet magnifies Him accordingly, saying, "Behold, the nations are like a drop in a bucket and are accounted as the small dust on the balance; look, He lifts up the isles as a very little thing. Lebanon is not sufficient for fuel, nor its beasts for a burnt offering. All nations before Him are as nothing; they are counted by Him as less than nothing and vanity."</w:t>
      </w:r>
    </w:p>
    <w:p w14:paraId="0F6D1D61">
      <w:pPr>
        <w:pStyle w:val="5"/>
        <w:spacing w:before="274" w:line="254" w:lineRule="auto"/>
        <w:rPr>
          <w:rFonts w:hint="eastAsia"/>
        </w:rPr>
      </w:pPr>
      <w:r>
        <w:rPr>
          <w:rFonts w:hint="eastAsia"/>
        </w:rPr>
        <w:t>先知相应地尊崇祂，说，“看哪，万民都像水桶的一滴，又算如天平上的微尘；他举起众海岛，好像极微之物。黎巴嫩的树林不够当柴烧，其中的走兽也不够作燔祭。万民在他面前好像虚无，被他看为不及虚无，乃为虚空。”</w:t>
      </w:r>
    </w:p>
    <w:p w14:paraId="0A0B77B9">
      <w:pPr>
        <w:pStyle w:val="5"/>
        <w:spacing w:before="274" w:line="254" w:lineRule="auto"/>
        <w:rPr>
          <w:rFonts w:hint="eastAsia"/>
        </w:rPr>
      </w:pPr>
    </w:p>
    <w:p w14:paraId="2FFC38D2">
      <w:pPr>
        <w:pStyle w:val="5"/>
        <w:spacing w:before="274" w:line="254" w:lineRule="auto"/>
        <w:rPr>
          <w:rFonts w:hint="eastAsia"/>
        </w:rPr>
      </w:pPr>
      <w:r>
        <w:rPr>
          <w:rFonts w:hint="eastAsia"/>
        </w:rPr>
        <w:t>The drop in a bucket is insignificant compared to the vast ocean, just as the dust on the balance is insignificant compared to the whole earth.</w:t>
      </w:r>
    </w:p>
    <w:p w14:paraId="15FCFE43">
      <w:pPr>
        <w:pStyle w:val="5"/>
        <w:spacing w:before="274" w:line="254" w:lineRule="auto"/>
        <w:rPr>
          <w:rFonts w:hint="eastAsia"/>
        </w:rPr>
      </w:pPr>
      <w:r>
        <w:rPr>
          <w:rFonts w:hint="eastAsia"/>
        </w:rPr>
        <w:t>水桶中的一滴水与浩瀚的海洋相比微不足道，就像天平上的灰尘与整个地球相比微不足道一样。</w:t>
      </w:r>
    </w:p>
    <w:p w14:paraId="59628689">
      <w:pPr>
        <w:pStyle w:val="5"/>
        <w:spacing w:before="274" w:line="254" w:lineRule="auto"/>
        <w:rPr>
          <w:rFonts w:hint="eastAsia"/>
        </w:rPr>
      </w:pPr>
    </w:p>
    <w:p w14:paraId="45CDE9D9">
      <w:pPr>
        <w:pStyle w:val="5"/>
        <w:spacing w:before="274" w:line="254" w:lineRule="auto"/>
        <w:rPr>
          <w:rFonts w:hint="eastAsia"/>
        </w:rPr>
      </w:pPr>
      <w:r>
        <w:rPr>
          <w:rFonts w:hint="eastAsia"/>
        </w:rPr>
        <w:t>Similarly, the entire earth with all its inhabitants is insignificant compared to God.</w:t>
      </w:r>
    </w:p>
    <w:p w14:paraId="6474AD5B">
      <w:pPr>
        <w:pStyle w:val="5"/>
        <w:spacing w:before="274" w:line="254" w:lineRule="auto"/>
        <w:rPr>
          <w:rFonts w:hint="eastAsia"/>
        </w:rPr>
      </w:pPr>
      <w:r>
        <w:rPr>
          <w:rFonts w:hint="eastAsia"/>
        </w:rPr>
        <w:t>同样，整个地球及其所有居民与神相比也微不足道。</w:t>
      </w:r>
    </w:p>
    <w:p w14:paraId="435B876B">
      <w:pPr>
        <w:pStyle w:val="5"/>
        <w:spacing w:before="274" w:line="254" w:lineRule="auto"/>
        <w:rPr>
          <w:rFonts w:hint="eastAsia"/>
        </w:rPr>
      </w:pPr>
    </w:p>
    <w:p w14:paraId="2FE857E0">
      <w:pPr>
        <w:pStyle w:val="5"/>
        <w:spacing w:before="274" w:line="254" w:lineRule="auto"/>
        <w:rPr>
          <w:rFonts w:hint="eastAsia"/>
        </w:rPr>
      </w:pPr>
      <w:r>
        <w:rPr>
          <w:rFonts w:hint="eastAsia"/>
        </w:rPr>
        <w:t>So much so that if He were to be sacrificed to in proportion to His greatness, all the beasts in Lebanon would not suffice for a burnt offering, nor would all the wood in Lebanon be enough for a fire, nor would all the people in the world be sufficient as priests to offer it.</w:t>
      </w:r>
    </w:p>
    <w:p w14:paraId="04E239D7">
      <w:pPr>
        <w:pStyle w:val="5"/>
        <w:spacing w:before="274" w:line="254" w:lineRule="auto"/>
        <w:rPr>
          <w:rFonts w:hint="eastAsia"/>
        </w:rPr>
      </w:pPr>
      <w:r>
        <w:rPr>
          <w:rFonts w:hint="eastAsia"/>
        </w:rPr>
        <w:t>以至于如果按照祂的伟大比例向祂献祭，黎巴嫩所有的野兽都不足以作为燔祭，黎巴嫩所有的木头也不足以作为火柴，世界上所有的人也不足以作为祭司来献祭。</w:t>
      </w:r>
    </w:p>
    <w:p w14:paraId="06F28E21">
      <w:pPr>
        <w:pStyle w:val="5"/>
        <w:spacing w:before="274" w:line="254" w:lineRule="auto"/>
        <w:rPr>
          <w:rFonts w:hint="eastAsia"/>
        </w:rPr>
      </w:pPr>
    </w:p>
    <w:p w14:paraId="1FB99EC3">
      <w:pPr>
        <w:pStyle w:val="5"/>
        <w:spacing w:before="296" w:line="254" w:lineRule="auto"/>
        <w:rPr>
          <w:rFonts w:hint="eastAsia"/>
        </w:rPr>
      </w:pPr>
      <w:r>
        <w:rPr>
          <w:rFonts w:hint="eastAsia"/>
        </w:rPr>
        <w:t>§. 5. Secondly, let all his people place great confidence in Him.</w:t>
      </w:r>
    </w:p>
    <w:p w14:paraId="7CC0DC26">
      <w:pPr>
        <w:pStyle w:val="5"/>
        <w:spacing w:before="296" w:line="254" w:lineRule="auto"/>
        <w:rPr>
          <w:rFonts w:hint="eastAsia"/>
        </w:rPr>
      </w:pPr>
      <w:r>
        <w:rPr>
          <w:rFonts w:hint="eastAsia"/>
        </w:rPr>
        <w:t>§. 5. 第二，让祂所有的百姓对祂寄予极大的信靠。</w:t>
      </w:r>
    </w:p>
    <w:p w14:paraId="07C9C2FA">
      <w:pPr>
        <w:pStyle w:val="5"/>
        <w:spacing w:before="296" w:line="254" w:lineRule="auto"/>
        <w:rPr>
          <w:rFonts w:hint="eastAsia"/>
        </w:rPr>
      </w:pPr>
    </w:p>
    <w:p w14:paraId="31645468">
      <w:pPr>
        <w:pStyle w:val="5"/>
        <w:spacing w:before="296" w:line="254" w:lineRule="auto"/>
        <w:rPr>
          <w:rFonts w:hint="eastAsia"/>
        </w:rPr>
      </w:pPr>
      <w:r>
        <w:rPr>
          <w:rFonts w:hint="eastAsia"/>
        </w:rPr>
        <w:t>The words of St. John, "You are of God, little children, and have overcome them, because greater is He who is in you than he who is in the world," should be embraced by the saints as a precious antidote against the most deadly poison that may be administered to them.</w:t>
      </w:r>
    </w:p>
    <w:p w14:paraId="56BEBC8A">
      <w:pPr>
        <w:pStyle w:val="5"/>
        <w:spacing w:before="296" w:line="254" w:lineRule="auto"/>
        <w:rPr>
          <w:rFonts w:hint="eastAsia"/>
        </w:rPr>
      </w:pPr>
      <w:r>
        <w:rPr>
          <w:rFonts w:hint="eastAsia"/>
        </w:rPr>
        <w:t>圣约翰的话，“小子们哪，你们是属神的，并且胜了他们；因为那在你们里面的，比那在世界上的更大，”应当被圣徒们领受，视之为一种珍贵的解毒剂，对抗可能给他们服下的最致命的毒药。</w:t>
      </w:r>
    </w:p>
    <w:p w14:paraId="38E3C847">
      <w:pPr>
        <w:pStyle w:val="5"/>
        <w:spacing w:before="296" w:line="254" w:lineRule="auto"/>
        <w:rPr>
          <w:rFonts w:hint="eastAsia"/>
        </w:rPr>
      </w:pPr>
    </w:p>
    <w:p w14:paraId="3BAB5491">
      <w:pPr>
        <w:pStyle w:val="5"/>
        <w:spacing w:before="296" w:line="254" w:lineRule="auto"/>
        <w:rPr>
          <w:rFonts w:hint="eastAsia"/>
        </w:rPr>
      </w:pPr>
      <w:r>
        <w:rPr>
          <w:rFonts w:hint="eastAsia"/>
        </w:rPr>
        <w:t>The Church is often in a situation where she echoes Jehoshaphat's complaint, crying out, "We have no power against this great multitude" (which may include both wicked men and wicked spirits) "that comes against us; nor do we know what to do."</w:t>
      </w:r>
    </w:p>
    <w:p w14:paraId="73307D34">
      <w:pPr>
        <w:pStyle w:val="5"/>
        <w:spacing w:before="296" w:line="254" w:lineRule="auto"/>
        <w:rPr>
          <w:rFonts w:hint="eastAsia"/>
        </w:rPr>
      </w:pPr>
      <w:r>
        <w:rPr>
          <w:rFonts w:hint="eastAsia"/>
        </w:rPr>
        <w:t>教会常处于一种境地，回应约沙法的哀诉，呼喊道：“我们无力抵挡这来攻击我们的大军”（其中可能包括恶人和恶灵）；“我们也不知道怎样行。”</w:t>
      </w:r>
    </w:p>
    <w:p w14:paraId="7F9D8273">
      <w:pPr>
        <w:pStyle w:val="5"/>
        <w:spacing w:before="296" w:line="254" w:lineRule="auto"/>
        <w:rPr>
          <w:rFonts w:hint="eastAsia"/>
        </w:rPr>
      </w:pPr>
    </w:p>
    <w:p w14:paraId="71271BB9">
      <w:pPr>
        <w:pStyle w:val="5"/>
        <w:spacing w:before="296" w:line="254" w:lineRule="auto"/>
        <w:rPr>
          <w:rFonts w:hint="eastAsia"/>
        </w:rPr>
      </w:pPr>
      <w:r>
        <w:rPr>
          <w:rFonts w:hint="eastAsia"/>
        </w:rPr>
        <w:t>But as long as she can add, as he did, "Our eyes are upon You," this contemplation of her great God and Savior can uphold her against fear of them all.</w:t>
      </w:r>
    </w:p>
    <w:p w14:paraId="4BD73C6C">
      <w:pPr>
        <w:pStyle w:val="5"/>
        <w:spacing w:before="296" w:line="254" w:lineRule="auto"/>
        <w:rPr>
          <w:rFonts w:hint="eastAsia"/>
        </w:rPr>
      </w:pPr>
      <w:r>
        <w:rPr>
          <w:rFonts w:hint="eastAsia"/>
        </w:rPr>
        <w:t>但只要她能像他那样加上一句，“我们的眼目单仰望你，”这种对她伟大的神和救主的默想就能扶持她，抵挡对这一切的惧怕。</w:t>
      </w:r>
    </w:p>
    <w:p w14:paraId="5F037456">
      <w:pPr>
        <w:pStyle w:val="5"/>
        <w:spacing w:before="296" w:line="254" w:lineRule="auto"/>
        <w:rPr>
          <w:rFonts w:hint="eastAsia"/>
        </w:rPr>
      </w:pPr>
    </w:p>
    <w:p w14:paraId="2854A2E4">
      <w:pPr>
        <w:pStyle w:val="5"/>
        <w:spacing w:before="296" w:line="254" w:lineRule="auto"/>
        <w:rPr>
          <w:rFonts w:hint="eastAsia"/>
        </w:rPr>
      </w:pPr>
      <w:r>
        <w:rPr>
          <w:rFonts w:hint="eastAsia"/>
        </w:rPr>
        <w:t>"The devil is mighty, I confess," said Luther, "but he will never be Almighty as my God and Savior is."</w:t>
      </w:r>
    </w:p>
    <w:p w14:paraId="4BE6DF40">
      <w:pPr>
        <w:pStyle w:val="5"/>
        <w:spacing w:before="296" w:line="254" w:lineRule="auto"/>
        <w:rPr>
          <w:rFonts w:hint="eastAsia"/>
        </w:rPr>
      </w:pPr>
      <w:r>
        <w:rPr>
          <w:rFonts w:hint="eastAsia"/>
        </w:rPr>
        <w:t>“魔鬼是强大的，我承认，”路德说，“但他绝不会像我的神和救主那样是全能的。”</w:t>
      </w:r>
    </w:p>
    <w:p w14:paraId="4F32EBC0">
      <w:pPr>
        <w:pStyle w:val="5"/>
        <w:spacing w:before="296" w:line="254" w:lineRule="auto"/>
        <w:rPr>
          <w:rFonts w:hint="eastAsia"/>
        </w:rPr>
      </w:pPr>
    </w:p>
    <w:p w14:paraId="3A479CF1">
      <w:pPr>
        <w:pStyle w:val="5"/>
        <w:spacing w:before="296" w:line="254" w:lineRule="auto"/>
        <w:rPr>
          <w:rFonts w:hint="eastAsia"/>
        </w:rPr>
      </w:pPr>
      <w:r>
        <w:rPr>
          <w:rFonts w:hint="eastAsia"/>
        </w:rPr>
        <w:t>On these grounds, a believing Christian who lives according to their principles may rightfully say:</w:t>
      </w:r>
    </w:p>
    <w:p w14:paraId="2472BD28">
      <w:pPr>
        <w:pStyle w:val="5"/>
        <w:spacing w:before="296" w:line="254" w:lineRule="auto"/>
        <w:rPr>
          <w:rFonts w:hint="eastAsia"/>
        </w:rPr>
      </w:pPr>
      <w:r>
        <w:rPr>
          <w:rFonts w:hint="eastAsia"/>
        </w:rPr>
        <w:t>基于这些理由，一个按照他们的原则生活的信徒可以理直气壮地说：</w:t>
      </w:r>
    </w:p>
    <w:p w14:paraId="3BFCFFB3">
      <w:pPr>
        <w:pStyle w:val="5"/>
        <w:spacing w:before="296" w:line="254" w:lineRule="auto"/>
        <w:rPr>
          <w:rFonts w:hint="eastAsia"/>
        </w:rPr>
      </w:pPr>
    </w:p>
    <w:p w14:paraId="07529097">
      <w:pPr>
        <w:pStyle w:val="5"/>
        <w:spacing w:before="296" w:line="254" w:lineRule="auto"/>
        <w:rPr>
          <w:rFonts w:hint="eastAsia"/>
        </w:rPr>
      </w:pPr>
      <w:r>
        <w:rPr>
          <w:rFonts w:hint="eastAsia"/>
        </w:rPr>
        <w:t>"Show me a danger greater than my God, a Destroyer greater than my Savior, and then I will fear it and fear Him.</w:t>
      </w:r>
    </w:p>
    <w:p w14:paraId="07120487">
      <w:pPr>
        <w:pStyle w:val="5"/>
        <w:spacing w:before="296" w:line="254" w:lineRule="auto"/>
        <w:rPr>
          <w:rFonts w:hint="eastAsia"/>
        </w:rPr>
      </w:pPr>
      <w:r>
        <w:rPr>
          <w:rFonts w:hint="eastAsia"/>
        </w:rPr>
        <w:t>“给我看一个比我的神更大的危险，一个比我的救主更大的毁灭者，那样我就惧怕它，也惧怕他。</w:t>
      </w:r>
    </w:p>
    <w:p w14:paraId="58577152">
      <w:pPr>
        <w:pStyle w:val="5"/>
        <w:spacing w:before="296" w:line="254" w:lineRule="auto"/>
        <w:rPr>
          <w:rFonts w:hint="eastAsia"/>
        </w:rPr>
      </w:pPr>
    </w:p>
    <w:p w14:paraId="001CE7EE">
      <w:pPr>
        <w:pStyle w:val="5"/>
        <w:spacing w:before="296" w:line="254" w:lineRule="auto"/>
        <w:rPr>
          <w:rFonts w:hint="eastAsia"/>
        </w:rPr>
      </w:pPr>
      <w:r>
        <w:rPr>
          <w:rFonts w:hint="eastAsia"/>
        </w:rPr>
        <w:t>Until then, forgive me if I do not let go of my confidence.</w:t>
      </w:r>
    </w:p>
    <w:p w14:paraId="755876C6">
      <w:pPr>
        <w:pStyle w:val="5"/>
        <w:spacing w:before="296" w:line="254" w:lineRule="auto"/>
        <w:rPr>
          <w:rFonts w:hint="eastAsia"/>
        </w:rPr>
      </w:pPr>
      <w:r>
        <w:rPr>
          <w:rFonts w:hint="eastAsia"/>
        </w:rPr>
        <w:t>在那之前，请原谅我，如果我不放弃我的信心。</w:t>
      </w:r>
    </w:p>
    <w:p w14:paraId="0432819C">
      <w:pPr>
        <w:pStyle w:val="5"/>
        <w:spacing w:before="296" w:line="254" w:lineRule="auto"/>
        <w:rPr>
          <w:rFonts w:hint="eastAsia"/>
        </w:rPr>
      </w:pPr>
    </w:p>
    <w:p w14:paraId="19A7087E">
      <w:pPr>
        <w:pStyle w:val="5"/>
        <w:spacing w:before="296" w:line="254" w:lineRule="auto"/>
        <w:rPr>
          <w:rFonts w:hint="eastAsia"/>
        </w:rPr>
      </w:pPr>
      <w:r>
        <w:rPr>
          <w:rFonts w:hint="eastAsia"/>
        </w:rPr>
        <w:t>Even though Jacob may be small, as the Prophet says, 'By whom shall Jacob arise? For he is small.'</w:t>
      </w:r>
    </w:p>
    <w:p w14:paraId="30BDEFB0">
      <w:pPr>
        <w:pStyle w:val="5"/>
        <w:spacing w:before="296" w:line="254" w:lineRule="auto"/>
        <w:rPr>
          <w:rFonts w:hint="eastAsia"/>
        </w:rPr>
      </w:pPr>
      <w:r>
        <w:rPr>
          <w:rFonts w:hint="eastAsia"/>
        </w:rPr>
        <w:t>虽然雅各可能微小，正如先知所说，‘雅各站立得住呢？因为他微弱。’</w:t>
      </w:r>
    </w:p>
    <w:p w14:paraId="46C5190A">
      <w:pPr>
        <w:pStyle w:val="5"/>
        <w:spacing w:before="296" w:line="254" w:lineRule="auto"/>
        <w:rPr>
          <w:rFonts w:hint="eastAsia"/>
        </w:rPr>
      </w:pPr>
    </w:p>
    <w:p w14:paraId="0EB942AD">
      <w:pPr>
        <w:pStyle w:val="5"/>
        <w:spacing w:before="296" w:line="254" w:lineRule="auto"/>
        <w:rPr>
          <w:rFonts w:hint="eastAsia"/>
        </w:rPr>
      </w:pPr>
      <w:r>
        <w:rPr>
          <w:rFonts w:hint="eastAsia"/>
        </w:rPr>
        <w:t>Yet he shall arise despite opposition, and that is because Jacob's God is great."</w:t>
      </w:r>
    </w:p>
    <w:p w14:paraId="2B1ADE12">
      <w:pPr>
        <w:pStyle w:val="5"/>
        <w:spacing w:before="296" w:line="254" w:lineRule="auto"/>
        <w:rPr>
          <w:rFonts w:hint="eastAsia"/>
        </w:rPr>
      </w:pPr>
      <w:r>
        <w:rPr>
          <w:rFonts w:hint="eastAsia"/>
        </w:rPr>
        <w:t>然而尽管有反对，他仍必兴起，这是因为雅各的神是伟大的。”</w:t>
      </w:r>
    </w:p>
    <w:p w14:paraId="46F09F3E">
      <w:pPr>
        <w:pStyle w:val="5"/>
        <w:spacing w:before="296" w:line="254" w:lineRule="auto"/>
        <w:rPr>
          <w:rFonts w:hint="eastAsia"/>
        </w:rPr>
      </w:pPr>
    </w:p>
    <w:p w14:paraId="4B954E03">
      <w:pPr>
        <w:pStyle w:val="5"/>
        <w:spacing w:before="296" w:line="254" w:lineRule="auto"/>
        <w:rPr>
          <w:rFonts w:hint="eastAsia"/>
        </w:rPr>
      </w:pPr>
      <w:r>
        <w:rPr>
          <w:rFonts w:hint="eastAsia"/>
        </w:rPr>
        <w:t>Thirdly, let the world learn to seek their interest in Him.</w:t>
      </w:r>
    </w:p>
    <w:p w14:paraId="7E2EC423">
      <w:pPr>
        <w:pStyle w:val="5"/>
        <w:spacing w:before="296" w:line="254" w:lineRule="auto"/>
        <w:rPr>
          <w:rFonts w:hint="eastAsia"/>
        </w:rPr>
      </w:pPr>
      <w:r>
        <w:rPr>
          <w:rFonts w:hint="eastAsia"/>
        </w:rPr>
        <w:t>第三，让世人学习在祂里面寻求他们的益处。</w:t>
      </w:r>
    </w:p>
    <w:p w14:paraId="09D5CD9A">
      <w:pPr>
        <w:pStyle w:val="5"/>
        <w:spacing w:before="296" w:line="254" w:lineRule="auto"/>
        <w:rPr>
          <w:rFonts w:hint="eastAsia"/>
        </w:rPr>
      </w:pPr>
    </w:p>
    <w:p w14:paraId="4016D53B">
      <w:pPr>
        <w:pStyle w:val="5"/>
        <w:spacing w:before="296" w:line="254" w:lineRule="auto"/>
        <w:rPr>
          <w:rFonts w:hint="eastAsia"/>
        </w:rPr>
      </w:pPr>
      <w:r>
        <w:rPr>
          <w:rFonts w:hint="eastAsia"/>
        </w:rPr>
        <w:t>Solomon says, "Many seek the favor of a ruler."</w:t>
      </w:r>
    </w:p>
    <w:p w14:paraId="3F355D80">
      <w:pPr>
        <w:pStyle w:val="5"/>
        <w:spacing w:before="296" w:line="254" w:lineRule="auto"/>
        <w:rPr>
          <w:rFonts w:hint="eastAsia"/>
        </w:rPr>
      </w:pPr>
      <w:r>
        <w:rPr>
          <w:rFonts w:hint="eastAsia"/>
        </w:rPr>
        <w:t>所罗门说，“求王恩的人多。”</w:t>
      </w:r>
    </w:p>
    <w:p w14:paraId="27FFA45B">
      <w:pPr>
        <w:pStyle w:val="5"/>
        <w:spacing w:before="296" w:line="254" w:lineRule="auto"/>
        <w:rPr>
          <w:rFonts w:hint="eastAsia"/>
        </w:rPr>
      </w:pPr>
    </w:p>
    <w:p w14:paraId="1FDDD330">
      <w:pPr>
        <w:pStyle w:val="5"/>
        <w:spacing w:before="296" w:line="254" w:lineRule="auto"/>
        <w:rPr>
          <w:rFonts w:hint="eastAsia"/>
        </w:rPr>
      </w:pPr>
      <w:r>
        <w:rPr>
          <w:rFonts w:hint="eastAsia"/>
        </w:rPr>
        <w:t>And it is reasonable to do so because rulers are capable of protecting their followers and rewarding their services.</w:t>
      </w:r>
    </w:p>
    <w:p w14:paraId="218BEA45">
      <w:pPr>
        <w:pStyle w:val="5"/>
        <w:spacing w:before="296" w:line="254" w:lineRule="auto"/>
        <w:rPr>
          <w:rFonts w:hint="eastAsia"/>
        </w:rPr>
      </w:pPr>
      <w:r>
        <w:rPr>
          <w:rFonts w:hint="eastAsia"/>
        </w:rPr>
        <w:t>这样做是合理的，因为统治者有能力保护他们的跟随者并奖赏他们的服务。</w:t>
      </w:r>
    </w:p>
    <w:p w14:paraId="0AE9C757">
      <w:pPr>
        <w:pStyle w:val="5"/>
        <w:spacing w:before="296" w:line="254" w:lineRule="auto"/>
        <w:rPr>
          <w:rFonts w:hint="eastAsia"/>
        </w:rPr>
      </w:pPr>
    </w:p>
    <w:p w14:paraId="7071CB69">
      <w:pPr>
        <w:pStyle w:val="5"/>
        <w:spacing w:before="296" w:line="254" w:lineRule="auto"/>
        <w:rPr>
          <w:rFonts w:hint="eastAsia"/>
        </w:rPr>
      </w:pPr>
      <w:r>
        <w:rPr>
          <w:rFonts w:hint="eastAsia"/>
        </w:rPr>
        <w:t>Behold, here is a Ruler indeed, whose favor was never sought in vain when sought in time; one who can protect from hell and bestow heaven, even the highest heaven—the enjoyment of Himself.</w:t>
      </w:r>
    </w:p>
    <w:p w14:paraId="6166CFC5">
      <w:pPr>
        <w:pStyle w:val="5"/>
        <w:spacing w:before="296" w:line="254" w:lineRule="auto"/>
        <w:rPr>
          <w:rFonts w:hint="eastAsia"/>
        </w:rPr>
      </w:pPr>
      <w:r>
        <w:rPr>
          <w:rFonts w:hint="eastAsia"/>
        </w:rPr>
        <w:t>看哪，这里确实有一位统治者，只要及时寻求，寻求祂的恩惠绝不会徒劳；这一位能保护人脱离地狱并赐予天堂，甚至是最高的天堂——即享用祂自己。</w:t>
      </w:r>
    </w:p>
    <w:p w14:paraId="433E1FBA">
      <w:pPr>
        <w:pStyle w:val="5"/>
        <w:spacing w:before="296" w:line="254" w:lineRule="auto"/>
        <w:rPr>
          <w:rFonts w:hint="eastAsia"/>
        </w:rPr>
      </w:pPr>
    </w:p>
    <w:p w14:paraId="71B84610">
      <w:pPr>
        <w:pStyle w:val="5"/>
        <w:spacing w:before="296" w:line="254" w:lineRule="auto"/>
        <w:rPr>
          <w:rFonts w:hint="eastAsia"/>
        </w:rPr>
      </w:pPr>
      <w:r>
        <w:rPr>
          <w:rFonts w:hint="eastAsia"/>
        </w:rPr>
        <w:t>Being in favor with great men is greatly desired by some, although in experience it often becomes not just a burden but a misfortune.</w:t>
      </w:r>
    </w:p>
    <w:p w14:paraId="42D79B18">
      <w:pPr>
        <w:pStyle w:val="5"/>
        <w:spacing w:before="296" w:line="254" w:lineRule="auto"/>
        <w:rPr>
          <w:rFonts w:hint="eastAsia"/>
        </w:rPr>
      </w:pPr>
      <w:r>
        <w:rPr>
          <w:rFonts w:hint="eastAsia"/>
        </w:rPr>
        <w:t>得蒙大人物的恩宠是一些人极度渴望的，尽管在经验中，这往往不仅成为重担，而且成为不幸。</w:t>
      </w:r>
    </w:p>
    <w:p w14:paraId="30E21090">
      <w:pPr>
        <w:pStyle w:val="5"/>
        <w:spacing w:before="296" w:line="254" w:lineRule="auto"/>
        <w:rPr>
          <w:rFonts w:hint="eastAsia"/>
        </w:rPr>
      </w:pPr>
    </w:p>
    <w:p w14:paraId="79182E0C">
      <w:pPr>
        <w:pStyle w:val="5"/>
        <w:spacing w:before="296" w:line="254" w:lineRule="auto"/>
        <w:rPr>
          <w:rFonts w:hint="eastAsia"/>
        </w:rPr>
      </w:pPr>
      <w:r>
        <w:rPr>
          <w:rFonts w:hint="eastAsia"/>
        </w:rPr>
        <w:t>On the other hand, the love and favor of the great God and our Savior always proves (shall I say beneficial? That's too little)—it proves, and always brings bliss.</w:t>
      </w:r>
    </w:p>
    <w:p w14:paraId="0631859D">
      <w:pPr>
        <w:pStyle w:val="5"/>
        <w:spacing w:before="296" w:line="254" w:lineRule="auto"/>
        <w:rPr>
          <w:rFonts w:hint="eastAsia"/>
        </w:rPr>
      </w:pPr>
      <w:r>
        <w:rPr>
          <w:rFonts w:hint="eastAsia"/>
        </w:rPr>
        <w:t>另一方面，伟大的神和我们的救主的爱与恩惠总是证明（我该说有益吗？那太少了）——它证明，并总是带来极乐。</w:t>
      </w:r>
    </w:p>
    <w:p w14:paraId="086B2B32">
      <w:pPr>
        <w:pStyle w:val="5"/>
        <w:spacing w:before="296" w:line="254" w:lineRule="auto"/>
        <w:rPr>
          <w:rFonts w:hint="eastAsia"/>
        </w:rPr>
      </w:pPr>
    </w:p>
    <w:p w14:paraId="76C07C09">
      <w:pPr>
        <w:pStyle w:val="5"/>
        <w:spacing w:before="296" w:line="254" w:lineRule="auto"/>
        <w:rPr>
          <w:rFonts w:hint="eastAsia"/>
        </w:rPr>
      </w:pPr>
      <w:r>
        <w:rPr>
          <w:rFonts w:hint="eastAsia"/>
        </w:rPr>
        <w:t>Fourthly, let those who have obtained favor from Him expect great things from Him.</w:t>
      </w:r>
    </w:p>
    <w:p w14:paraId="3954DAED">
      <w:pPr>
        <w:pStyle w:val="5"/>
        <w:spacing w:before="296" w:line="254" w:lineRule="auto"/>
        <w:rPr>
          <w:rFonts w:hint="eastAsia"/>
        </w:rPr>
      </w:pPr>
      <w:r>
        <w:rPr>
          <w:rFonts w:hint="eastAsia"/>
        </w:rPr>
        <w:t>第四，让那些已从祂那里蒙恩的人期待从祂那里得着大事。</w:t>
      </w:r>
    </w:p>
    <w:p w14:paraId="3211B0BD">
      <w:pPr>
        <w:pStyle w:val="5"/>
        <w:spacing w:before="296" w:line="254" w:lineRule="auto"/>
        <w:rPr>
          <w:rFonts w:hint="eastAsia"/>
        </w:rPr>
      </w:pPr>
    </w:p>
    <w:p w14:paraId="305CC185">
      <w:pPr>
        <w:pStyle w:val="5"/>
        <w:spacing w:before="296" w:line="254" w:lineRule="auto"/>
        <w:rPr>
          <w:rFonts w:hint="eastAsia"/>
        </w:rPr>
      </w:pPr>
      <w:r>
        <w:rPr>
          <w:rFonts w:hint="eastAsia"/>
        </w:rPr>
        <w:t>To Baruch, it was once said, "Do you seek great things for yourself? Do not seek them," because he sought them in creatures.</w:t>
      </w:r>
    </w:p>
    <w:p w14:paraId="0C446546">
      <w:pPr>
        <w:pStyle w:val="5"/>
        <w:spacing w:before="296" w:line="254" w:lineRule="auto"/>
        <w:rPr>
          <w:rFonts w:hint="eastAsia"/>
        </w:rPr>
      </w:pPr>
      <w:r>
        <w:rPr>
          <w:rFonts w:hint="eastAsia"/>
        </w:rPr>
        <w:t>对巴录，曾有话说，“你为自己图谋大事吗？不要图谋，”因为他是在受造物中寻求这些。</w:t>
      </w:r>
    </w:p>
    <w:p w14:paraId="77A33AE5">
      <w:pPr>
        <w:pStyle w:val="5"/>
        <w:spacing w:before="296" w:line="254" w:lineRule="auto"/>
        <w:rPr>
          <w:rFonts w:hint="eastAsia"/>
        </w:rPr>
      </w:pPr>
    </w:p>
    <w:p w14:paraId="13FCEA70">
      <w:pPr>
        <w:pStyle w:val="5"/>
        <w:spacing w:before="296" w:line="254" w:lineRule="auto"/>
        <w:rPr>
          <w:rFonts w:hint="eastAsia"/>
        </w:rPr>
      </w:pPr>
      <w:r>
        <w:rPr>
          <w:rFonts w:hint="eastAsia"/>
        </w:rPr>
        <w:t>But if we seek them from and in the great Creator, we may lawfully seek great things, and our pursuit will not end in disappointment.</w:t>
      </w:r>
    </w:p>
    <w:p w14:paraId="6A1B143E">
      <w:pPr>
        <w:pStyle w:val="5"/>
        <w:spacing w:before="296" w:line="254" w:lineRule="auto"/>
        <w:rPr>
          <w:rFonts w:hint="eastAsia"/>
        </w:rPr>
      </w:pPr>
      <w:r>
        <w:rPr>
          <w:rFonts w:hint="eastAsia"/>
        </w:rPr>
        <w:t>但如果我们从伟大的造物主那里并在祂里面寻求这些，我们可以合法地寻求大事，而我们的追求不会以失望告终。</w:t>
      </w:r>
    </w:p>
    <w:p w14:paraId="2F81F2AA">
      <w:pPr>
        <w:pStyle w:val="5"/>
        <w:spacing w:before="296" w:line="254" w:lineRule="auto"/>
        <w:rPr>
          <w:rFonts w:hint="eastAsia"/>
        </w:rPr>
      </w:pPr>
    </w:p>
    <w:p w14:paraId="51B6B060">
      <w:pPr>
        <w:pStyle w:val="5"/>
        <w:spacing w:before="296" w:line="254" w:lineRule="auto"/>
        <w:rPr>
          <w:rFonts w:hint="eastAsia"/>
        </w:rPr>
      </w:pPr>
      <w:r>
        <w:rPr>
          <w:rFonts w:hint="eastAsia"/>
        </w:rPr>
        <w:t>"Open your mouth wide, and I will fill it," says the Lord.</w:t>
      </w:r>
    </w:p>
    <w:p w14:paraId="2497955E">
      <w:pPr>
        <w:pStyle w:val="5"/>
        <w:spacing w:before="296" w:line="254" w:lineRule="auto"/>
        <w:rPr>
          <w:rFonts w:hint="eastAsia"/>
        </w:rPr>
      </w:pPr>
      <w:r>
        <w:rPr>
          <w:rFonts w:hint="eastAsia"/>
        </w:rPr>
        <w:t>“你要大大张口，我就给你充满，”主说。</w:t>
      </w:r>
    </w:p>
    <w:p w14:paraId="35E81562">
      <w:pPr>
        <w:pStyle w:val="5"/>
        <w:spacing w:before="296" w:line="254" w:lineRule="auto"/>
        <w:rPr>
          <w:rFonts w:hint="eastAsia"/>
        </w:rPr>
      </w:pPr>
    </w:p>
    <w:p w14:paraId="2F40A2F9">
      <w:pPr>
        <w:pStyle w:val="5"/>
        <w:spacing w:before="296" w:line="254" w:lineRule="auto"/>
        <w:rPr>
          <w:rFonts w:hint="eastAsia"/>
        </w:rPr>
      </w:pPr>
      <w:r>
        <w:rPr>
          <w:rFonts w:hint="eastAsia"/>
        </w:rPr>
        <w:t>We often either do not open our mouths at all or not wide enough, and that is why most of us remain empty.</w:t>
      </w:r>
    </w:p>
    <w:p w14:paraId="6C71DB9E">
      <w:pPr>
        <w:pStyle w:val="5"/>
        <w:spacing w:before="296" w:line="254" w:lineRule="auto"/>
        <w:rPr>
          <w:rFonts w:hint="eastAsia"/>
        </w:rPr>
      </w:pPr>
      <w:r>
        <w:rPr>
          <w:rFonts w:hint="eastAsia"/>
        </w:rPr>
        <w:t>我们往往要么根本不张口，要么张得不够大，这就是为什么我们大多数人仍然空虚。</w:t>
      </w:r>
    </w:p>
    <w:p w14:paraId="316619FA">
      <w:pPr>
        <w:pStyle w:val="5"/>
        <w:spacing w:before="296" w:line="254" w:lineRule="auto"/>
        <w:rPr>
          <w:rFonts w:hint="eastAsia"/>
        </w:rPr>
      </w:pPr>
    </w:p>
    <w:p w14:paraId="6BF60533">
      <w:pPr>
        <w:pStyle w:val="5"/>
        <w:spacing w:before="296" w:line="254" w:lineRule="auto"/>
        <w:rPr>
          <w:rFonts w:hint="eastAsia"/>
        </w:rPr>
      </w:pPr>
      <w:r>
        <w:rPr>
          <w:rFonts w:hint="eastAsia"/>
        </w:rPr>
        <w:t>"You do not have because you do not ask," says the Apostle.</w:t>
      </w:r>
    </w:p>
    <w:p w14:paraId="4DEAB8B6">
      <w:pPr>
        <w:pStyle w:val="5"/>
        <w:spacing w:before="296" w:line="254" w:lineRule="auto"/>
        <w:rPr>
          <w:rFonts w:hint="eastAsia"/>
        </w:rPr>
      </w:pPr>
      <w:r>
        <w:rPr>
          <w:rFonts w:hint="eastAsia"/>
        </w:rPr>
        <w:t>“你们得不着，是因为你们不求，”使徒说。</w:t>
      </w:r>
    </w:p>
    <w:p w14:paraId="30F58535">
      <w:pPr>
        <w:pStyle w:val="5"/>
        <w:spacing w:before="296" w:line="254" w:lineRule="auto"/>
        <w:rPr>
          <w:rFonts w:hint="eastAsia"/>
        </w:rPr>
      </w:pPr>
    </w:p>
    <w:p w14:paraId="3B48C8E3">
      <w:pPr>
        <w:pStyle w:val="5"/>
        <w:spacing w:before="296" w:line="254" w:lineRule="auto"/>
        <w:rPr>
          <w:rFonts w:hint="eastAsia"/>
        </w:rPr>
      </w:pPr>
      <w:r>
        <w:rPr>
          <w:rFonts w:hint="eastAsia"/>
        </w:rPr>
        <w:t>Let me add, you may ask, but still have little because you do not expect much.</w:t>
      </w:r>
    </w:p>
    <w:p w14:paraId="25B2E526">
      <w:pPr>
        <w:pStyle w:val="5"/>
        <w:spacing w:before="296" w:line="254" w:lineRule="auto"/>
        <w:rPr>
          <w:rFonts w:hint="eastAsia"/>
        </w:rPr>
      </w:pPr>
      <w:r>
        <w:rPr>
          <w:rFonts w:hint="eastAsia"/>
        </w:rPr>
        <w:t>让我补充一句，你可能求了，但仍然得着很少，因为你期待的不多。</w:t>
      </w:r>
    </w:p>
    <w:p w14:paraId="529FE623">
      <w:pPr>
        <w:pStyle w:val="5"/>
        <w:spacing w:before="296" w:line="254" w:lineRule="auto"/>
        <w:rPr>
          <w:rFonts w:hint="eastAsia"/>
        </w:rPr>
      </w:pPr>
    </w:p>
    <w:p w14:paraId="1ADF8EE3">
      <w:pPr>
        <w:pStyle w:val="5"/>
        <w:spacing w:before="296" w:line="254" w:lineRule="auto"/>
        <w:rPr>
          <w:rFonts w:hint="eastAsia"/>
        </w:rPr>
      </w:pPr>
      <w:r>
        <w:rPr>
          <w:rFonts w:hint="eastAsia"/>
        </w:rPr>
        <w:t>Oh, consider, as Samuel once said to the men of Israel, how great things God has already done for you so that your experiences may serve as encouragement to expect even greater things, remembering the words of our blessed Savior to Nathanael, "Do you believe? You will see greater things than these."</w:t>
      </w:r>
    </w:p>
    <w:p w14:paraId="379A45BC">
      <w:pPr>
        <w:pStyle w:val="5"/>
        <w:spacing w:before="296" w:line="254" w:lineRule="auto"/>
        <w:rPr>
          <w:rFonts w:hint="eastAsia"/>
        </w:rPr>
      </w:pPr>
      <w:r>
        <w:rPr>
          <w:rFonts w:hint="eastAsia"/>
        </w:rPr>
        <w:t>哦，想一想，正如撒母耳曾对以色列人所说的，神已经为你们行了何等大的事，以便你们的经历可以作为鼓励去期待更大的事，记住我们称颂的救主对拿但业所说的话，“你信吗？你将要看见比这更大的事。”</w:t>
      </w:r>
    </w:p>
    <w:p w14:paraId="3AE1F231">
      <w:pPr>
        <w:pStyle w:val="5"/>
        <w:spacing w:before="296" w:line="254" w:lineRule="auto"/>
        <w:rPr>
          <w:rFonts w:hint="eastAsia"/>
        </w:rPr>
      </w:pPr>
    </w:p>
    <w:p w14:paraId="372DEA20">
      <w:pPr>
        <w:pStyle w:val="5"/>
        <w:spacing w:before="296" w:line="254" w:lineRule="auto"/>
        <w:rPr>
          <w:rFonts w:hint="eastAsia"/>
        </w:rPr>
      </w:pPr>
      <w:r>
        <w:rPr>
          <w:rFonts w:hint="eastAsia"/>
        </w:rPr>
        <w:t>He in whom you trust, O believers, is a great God, and he loves to act in accordance with His greatness.</w:t>
      </w:r>
    </w:p>
    <w:p w14:paraId="7B28619C">
      <w:pPr>
        <w:pStyle w:val="5"/>
        <w:spacing w:before="296" w:line="254" w:lineRule="auto"/>
        <w:rPr>
          <w:rFonts w:hint="eastAsia"/>
        </w:rPr>
      </w:pPr>
      <w:r>
        <w:rPr>
          <w:rFonts w:hint="eastAsia"/>
        </w:rPr>
        <w:t>信徒啊，你们所信靠的祂是一位伟大的神，并且祂喜爱照着祂的伟大行事。</w:t>
      </w:r>
    </w:p>
    <w:p w14:paraId="3B91F342">
      <w:pPr>
        <w:pStyle w:val="5"/>
        <w:spacing w:before="296" w:line="254" w:lineRule="auto"/>
        <w:rPr>
          <w:rFonts w:hint="eastAsia"/>
        </w:rPr>
      </w:pPr>
    </w:p>
    <w:p w14:paraId="01C137DC">
      <w:pPr>
        <w:pStyle w:val="5"/>
        <w:spacing w:before="296" w:line="254" w:lineRule="auto"/>
        <w:rPr>
          <w:rFonts w:hint="eastAsia"/>
        </w:rPr>
      </w:pPr>
      <w:r>
        <w:rPr>
          <w:rFonts w:hint="eastAsia"/>
        </w:rPr>
        <w:t>Therefore, expect great things from Him: great assistance, great blessings, great deliverances, even the forgiveness of great sins and the attainment of great salvation.</w:t>
      </w:r>
    </w:p>
    <w:p w14:paraId="46A30DA0">
      <w:pPr>
        <w:pStyle w:val="5"/>
        <w:spacing w:before="296" w:line="254" w:lineRule="auto"/>
        <w:rPr>
          <w:rFonts w:hint="eastAsia"/>
        </w:rPr>
      </w:pPr>
      <w:r>
        <w:rPr>
          <w:rFonts w:hint="eastAsia"/>
        </w:rPr>
        <w:t>因此，要期待从祂那里得着大事：极大的帮助，极大的祝福，极大的拯救，甚至是极大罪恶的赦免和极大救恩的获得。</w:t>
      </w:r>
    </w:p>
    <w:p w14:paraId="06E0B560">
      <w:pPr>
        <w:pStyle w:val="5"/>
        <w:spacing w:before="296" w:line="254" w:lineRule="auto"/>
        <w:rPr>
          <w:rFonts w:hint="eastAsia"/>
        </w:rPr>
      </w:pPr>
    </w:p>
    <w:p w14:paraId="4EC80910">
      <w:pPr>
        <w:pStyle w:val="5"/>
        <w:spacing w:before="296" w:line="254" w:lineRule="auto"/>
        <w:rPr>
          <w:rFonts w:hint="eastAsia"/>
        </w:rPr>
      </w:pPr>
      <w:r>
        <w:rPr>
          <w:rFonts w:hint="eastAsia"/>
        </w:rPr>
        <w:t>§. 7. Fifthly, those who have received great things from God should maintain a certain greatness of spirit that aligns with their relationship with Him.</w:t>
      </w:r>
    </w:p>
    <w:p w14:paraId="1E2BDC4A">
      <w:pPr>
        <w:pStyle w:val="5"/>
        <w:spacing w:before="296" w:line="254" w:lineRule="auto"/>
        <w:rPr>
          <w:rFonts w:hint="eastAsia"/>
        </w:rPr>
      </w:pPr>
      <w:r>
        <w:rPr>
          <w:rFonts w:hint="eastAsia"/>
        </w:rPr>
        <w:t>§. 7. 第五，那些已从神领受了大事的人，应当保持某种与他们和祂的关系相称的灵里的伟大。</w:t>
      </w:r>
    </w:p>
    <w:p w14:paraId="10D0D673">
      <w:pPr>
        <w:pStyle w:val="5"/>
        <w:spacing w:before="296" w:line="254" w:lineRule="auto"/>
        <w:rPr>
          <w:rFonts w:hint="eastAsia"/>
        </w:rPr>
      </w:pPr>
    </w:p>
    <w:p w14:paraId="270A4A23">
      <w:pPr>
        <w:pStyle w:val="5"/>
        <w:spacing w:before="296" w:line="254" w:lineRule="auto"/>
        <w:rPr>
          <w:rFonts w:hint="eastAsia"/>
        </w:rPr>
      </w:pPr>
      <w:r>
        <w:rPr>
          <w:rFonts w:hint="eastAsia"/>
        </w:rPr>
        <w:t>By greatness of spirit, I do not mean arrogance or pride, for that is entirely inappropriate for those who have a saving connection with God, as He opposes the proud.</w:t>
      </w:r>
    </w:p>
    <w:p w14:paraId="009ABA87">
      <w:pPr>
        <w:pStyle w:val="5"/>
        <w:spacing w:before="296" w:line="254" w:lineRule="auto"/>
        <w:rPr>
          <w:rFonts w:hint="eastAsia"/>
        </w:rPr>
      </w:pPr>
      <w:r>
        <w:rPr>
          <w:rFonts w:hint="eastAsia"/>
        </w:rPr>
        <w:t>我所说的灵里的伟大，并非指傲慢或骄傲，因为那对于那些与神有得救联系的人来说是完全不恰当的，正如祂阻挡骄傲的人。</w:t>
      </w:r>
    </w:p>
    <w:p w14:paraId="6FFBC01D">
      <w:pPr>
        <w:pStyle w:val="5"/>
        <w:spacing w:before="296" w:line="254" w:lineRule="auto"/>
        <w:rPr>
          <w:rFonts w:hint="eastAsia"/>
        </w:rPr>
      </w:pPr>
    </w:p>
    <w:p w14:paraId="1F55A12C">
      <w:pPr>
        <w:pStyle w:val="5"/>
        <w:spacing w:before="296" w:line="254" w:lineRule="auto"/>
        <w:rPr>
          <w:rFonts w:hint="eastAsia"/>
        </w:rPr>
      </w:pPr>
      <w:r>
        <w:rPr>
          <w:rFonts w:hint="eastAsia"/>
        </w:rPr>
        <w:t>Rather, I mean a humble spirit that is elevated through continuous communion with the great God.</w:t>
      </w:r>
    </w:p>
    <w:p w14:paraId="09991AAF">
      <w:pPr>
        <w:pStyle w:val="5"/>
        <w:spacing w:before="296" w:line="254" w:lineRule="auto"/>
        <w:rPr>
          <w:rFonts w:hint="eastAsia"/>
        </w:rPr>
      </w:pPr>
      <w:r>
        <w:rPr>
          <w:rFonts w:hint="eastAsia"/>
        </w:rPr>
        <w:t>相反，我指的是一种谦卑的灵，通过不断与伟大的神交通而被提升。</w:t>
      </w:r>
    </w:p>
    <w:p w14:paraId="4D67AB57">
      <w:pPr>
        <w:pStyle w:val="5"/>
        <w:spacing w:before="296" w:line="254" w:lineRule="auto"/>
        <w:rPr>
          <w:rFonts w:hint="eastAsia"/>
        </w:rPr>
      </w:pPr>
    </w:p>
    <w:p w14:paraId="2FCF498D">
      <w:pPr>
        <w:pStyle w:val="5"/>
        <w:spacing w:before="296" w:line="254" w:lineRule="auto"/>
        <w:rPr>
          <w:rFonts w:hint="eastAsia"/>
        </w:rPr>
      </w:pPr>
      <w:r>
        <w:rPr>
          <w:rFonts w:hint="eastAsia"/>
        </w:rPr>
        <w:t>By raising the hearts of His servants to contemplate and experience higher realities, He makes them too expansive for this world.</w:t>
      </w:r>
    </w:p>
    <w:p w14:paraId="6F7B5025">
      <w:pPr>
        <w:pStyle w:val="5"/>
        <w:spacing w:before="296" w:line="254" w:lineRule="auto"/>
        <w:rPr>
          <w:rFonts w:hint="eastAsia"/>
        </w:rPr>
      </w:pPr>
      <w:r>
        <w:rPr>
          <w:rFonts w:hint="eastAsia"/>
        </w:rPr>
        <w:t>通过提升祂仆人的心去默想和经历更高的现实，祂使他们的心胸对于这个世界来说变得过于宽广。</w:t>
      </w:r>
    </w:p>
    <w:p w14:paraId="09CCEC40">
      <w:pPr>
        <w:pStyle w:val="5"/>
        <w:spacing w:before="296" w:line="254" w:lineRule="auto"/>
        <w:rPr>
          <w:rFonts w:hint="eastAsia"/>
        </w:rPr>
      </w:pPr>
    </w:p>
    <w:p w14:paraId="3509491C">
      <w:pPr>
        <w:pStyle w:val="5"/>
        <w:spacing w:before="296" w:line="254" w:lineRule="auto"/>
        <w:rPr>
          <w:rFonts w:hint="eastAsia"/>
        </w:rPr>
      </w:pPr>
      <w:r>
        <w:rPr>
          <w:rFonts w:hint="eastAsia"/>
        </w:rPr>
        <w:t>It is said of Moses that as he grew older or, according to the original text, as he became great (perhaps in spirit as well as in stature), he looked past the allurements, pleasures, riches, and even the threats of the world.</w:t>
      </w:r>
    </w:p>
    <w:p w14:paraId="2C851E16">
      <w:pPr>
        <w:pStyle w:val="5"/>
        <w:spacing w:before="296" w:line="254" w:lineRule="auto"/>
        <w:rPr>
          <w:rFonts w:hint="eastAsia"/>
        </w:rPr>
      </w:pPr>
      <w:r>
        <w:rPr>
          <w:rFonts w:hint="eastAsia"/>
        </w:rPr>
        <w:t>关于摩西，据说随着他年岁增长，或者照原文所说，随着他变得伟大（或许在灵性上和身量上都是如此），他看透了世界的诱惑、快乐、财富，甚至是威胁。</w:t>
      </w:r>
    </w:p>
    <w:p w14:paraId="313693B7">
      <w:pPr>
        <w:pStyle w:val="5"/>
        <w:spacing w:before="296" w:line="254" w:lineRule="auto"/>
        <w:rPr>
          <w:rFonts w:hint="eastAsia"/>
        </w:rPr>
      </w:pPr>
    </w:p>
    <w:p w14:paraId="053C8A5D">
      <w:pPr>
        <w:pStyle w:val="5"/>
        <w:spacing w:before="296" w:line="254" w:lineRule="auto"/>
        <w:rPr>
          <w:rFonts w:hint="eastAsia"/>
        </w:rPr>
      </w:pPr>
      <w:r>
        <w:rPr>
          <w:rFonts w:hint="eastAsia"/>
        </w:rPr>
        <w:t>The text also states that he did not fear the wrath of the king but endured, as he saw the invisible God.</w:t>
      </w:r>
    </w:p>
    <w:p w14:paraId="3D63B1FC">
      <w:pPr>
        <w:pStyle w:val="5"/>
        <w:spacing w:before="296" w:line="254" w:lineRule="auto"/>
        <w:rPr>
          <w:rFonts w:hint="eastAsia"/>
        </w:rPr>
      </w:pPr>
      <w:r>
        <w:rPr>
          <w:rFonts w:hint="eastAsia"/>
        </w:rPr>
        <w:t>经文还指出，他不怕王怒，而是恒心忍耐，如同看见那不能看见的神。</w:t>
      </w:r>
    </w:p>
    <w:p w14:paraId="11301C8D">
      <w:pPr>
        <w:pStyle w:val="5"/>
        <w:spacing w:before="296" w:line="254" w:lineRule="auto"/>
        <w:rPr>
          <w:rFonts w:hint="eastAsia"/>
        </w:rPr>
      </w:pPr>
    </w:p>
    <w:p w14:paraId="56596CC1">
      <w:pPr>
        <w:pStyle w:val="5"/>
        <w:spacing w:before="296" w:line="254" w:lineRule="auto"/>
        <w:rPr>
          <w:rFonts w:hint="eastAsia"/>
        </w:rPr>
      </w:pPr>
      <w:r>
        <w:rPr>
          <w:rFonts w:hint="eastAsia"/>
        </w:rPr>
        <w:t>His communion with the great God made all these things seem insignificant to him.</w:t>
      </w:r>
    </w:p>
    <w:p w14:paraId="2D301B1E">
      <w:pPr>
        <w:pStyle w:val="5"/>
        <w:spacing w:before="296" w:line="254" w:lineRule="auto"/>
        <w:rPr>
          <w:rFonts w:hint="eastAsia"/>
        </w:rPr>
      </w:pPr>
      <w:r>
        <w:rPr>
          <w:rFonts w:hint="eastAsia"/>
        </w:rPr>
        <w:t>他与伟大之神的交通使所有这些事在他看来都微不足道。</w:t>
      </w:r>
    </w:p>
    <w:p w14:paraId="7EFBAB1B">
      <w:pPr>
        <w:pStyle w:val="5"/>
        <w:spacing w:before="296" w:line="254" w:lineRule="auto"/>
        <w:rPr>
          <w:rFonts w:hint="eastAsia"/>
        </w:rPr>
      </w:pPr>
    </w:p>
    <w:p w14:paraId="77A1EBEA">
      <w:pPr>
        <w:pStyle w:val="5"/>
        <w:spacing w:before="296" w:line="254" w:lineRule="auto"/>
        <w:rPr>
          <w:rFonts w:hint="eastAsia"/>
        </w:rPr>
      </w:pPr>
      <w:r>
        <w:rPr>
          <w:rFonts w:hint="eastAsia"/>
        </w:rPr>
        <w:t>To a truly great soul, no worldly matter holds any true greatness.</w:t>
      </w:r>
    </w:p>
    <w:p w14:paraId="167236FC">
      <w:pPr>
        <w:pStyle w:val="5"/>
        <w:spacing w:before="296" w:line="254" w:lineRule="auto"/>
        <w:rPr>
          <w:rFonts w:hint="eastAsia"/>
        </w:rPr>
      </w:pPr>
      <w:r>
        <w:rPr>
          <w:rFonts w:hint="eastAsia"/>
        </w:rPr>
        <w:t>对于一个真正伟大的灵魂，没有任何世俗之事拥有真正的伟大。</w:t>
      </w:r>
    </w:p>
    <w:p w14:paraId="5FEFF810">
      <w:pPr>
        <w:pStyle w:val="5"/>
        <w:spacing w:before="296" w:line="254" w:lineRule="auto"/>
        <w:rPr>
          <w:rFonts w:hint="eastAsia"/>
        </w:rPr>
      </w:pPr>
    </w:p>
    <w:p w14:paraId="7E7200DF">
      <w:pPr>
        <w:pStyle w:val="5"/>
        <w:spacing w:before="296" w:line="254" w:lineRule="auto"/>
        <w:rPr>
          <w:rFonts w:hint="eastAsia"/>
        </w:rPr>
      </w:pPr>
      <w:r>
        <w:rPr>
          <w:rFonts w:hint="eastAsia"/>
        </w:rPr>
        <w:t>It is as if one were stationed in heaven, for everything on Earth would appear small in their sight due to the distance.</w:t>
      </w:r>
    </w:p>
    <w:p w14:paraId="3F5DF76E">
      <w:pPr>
        <w:pStyle w:val="5"/>
        <w:spacing w:before="296" w:line="254" w:lineRule="auto"/>
        <w:rPr>
          <w:rFonts w:hint="eastAsia"/>
        </w:rPr>
      </w:pPr>
      <w:r>
        <w:rPr>
          <w:rFonts w:hint="eastAsia"/>
        </w:rPr>
        <w:t>这就好比一个人驻扎在天上，因为距离的缘故，地球上的一切在他眼中都会显得渺小。</w:t>
      </w:r>
    </w:p>
    <w:p w14:paraId="1FFEAABA">
      <w:pPr>
        <w:pStyle w:val="5"/>
        <w:spacing w:before="296" w:line="254" w:lineRule="auto"/>
        <w:rPr>
          <w:rFonts w:hint="eastAsia"/>
        </w:rPr>
      </w:pPr>
    </w:p>
    <w:p w14:paraId="6E2F40FB">
      <w:pPr>
        <w:pStyle w:val="5"/>
        <w:spacing w:before="296" w:line="254" w:lineRule="auto"/>
        <w:rPr>
          <w:rFonts w:hint="eastAsia"/>
        </w:rPr>
      </w:pPr>
      <w:r>
        <w:rPr>
          <w:rFonts w:hint="eastAsia"/>
        </w:rPr>
        <w:t>Some consider it a significant matter to receive the disapproval and ill words of a great person.</w:t>
      </w:r>
    </w:p>
    <w:p w14:paraId="1D0F9329">
      <w:pPr>
        <w:pStyle w:val="5"/>
        <w:spacing w:before="296" w:line="254" w:lineRule="auto"/>
        <w:rPr>
          <w:rFonts w:hint="eastAsia"/>
        </w:rPr>
      </w:pPr>
      <w:r>
        <w:rPr>
          <w:rFonts w:hint="eastAsia"/>
        </w:rPr>
        <w:t>有些人认为受到大人物的反对和恶言是一件大事。</w:t>
      </w:r>
    </w:p>
    <w:p w14:paraId="3C5FD329">
      <w:pPr>
        <w:pStyle w:val="5"/>
        <w:spacing w:before="296" w:line="254" w:lineRule="auto"/>
        <w:rPr>
          <w:rFonts w:hint="eastAsia"/>
        </w:rPr>
      </w:pPr>
    </w:p>
    <w:p w14:paraId="42FBFB7A">
      <w:pPr>
        <w:pStyle w:val="5"/>
        <w:spacing w:before="296" w:line="254" w:lineRule="auto"/>
        <w:rPr>
          <w:rFonts w:hint="eastAsia"/>
        </w:rPr>
      </w:pPr>
      <w:r>
        <w:rPr>
          <w:rFonts w:hint="eastAsia"/>
        </w:rPr>
        <w:t>However, St. John, whose conversation was in heaven, made nothing of it.</w:t>
      </w:r>
    </w:p>
    <w:p w14:paraId="43643FF3">
      <w:pPr>
        <w:pStyle w:val="5"/>
        <w:spacing w:before="296" w:line="254" w:lineRule="auto"/>
        <w:rPr>
          <w:rFonts w:hint="eastAsia"/>
        </w:rPr>
      </w:pPr>
      <w:r>
        <w:rPr>
          <w:rFonts w:hint="eastAsia"/>
        </w:rPr>
        <w:t>然而，圣约翰，他的行事为人是在天上，对此却不以为意。</w:t>
      </w:r>
    </w:p>
    <w:p w14:paraId="1D93E9FC">
      <w:pPr>
        <w:pStyle w:val="5"/>
        <w:spacing w:before="296" w:line="254" w:lineRule="auto"/>
        <w:rPr>
          <w:rFonts w:hint="eastAsia"/>
        </w:rPr>
      </w:pPr>
    </w:p>
    <w:p w14:paraId="61F8AD3B">
      <w:pPr>
        <w:pStyle w:val="5"/>
        <w:spacing w:before="296" w:line="254" w:lineRule="auto"/>
        <w:rPr>
          <w:rFonts w:hint="eastAsia"/>
        </w:rPr>
      </w:pPr>
      <w:r>
        <w:rPr>
          <w:rFonts w:hint="eastAsia"/>
        </w:rPr>
        <w:t>When speaking of Diotrephes and his malicious and reproachful words, St. John described it as him "prating against us with malicious words."</w:t>
      </w:r>
    </w:p>
    <w:p w14:paraId="7F617B04">
      <w:pPr>
        <w:pStyle w:val="5"/>
        <w:spacing w:before="296" w:line="254" w:lineRule="auto"/>
        <w:rPr>
          <w:rFonts w:hint="eastAsia"/>
        </w:rPr>
      </w:pPr>
      <w:r>
        <w:rPr>
          <w:rFonts w:hint="eastAsia"/>
        </w:rPr>
        <w:t>当提到丢特腓和他恶毒羞辱的言语时，圣约翰将其描述为他“用恶言妄论我们”。</w:t>
      </w:r>
    </w:p>
    <w:p w14:paraId="59EBE32E">
      <w:pPr>
        <w:pStyle w:val="5"/>
        <w:spacing w:before="296" w:line="254" w:lineRule="auto"/>
        <w:rPr>
          <w:rFonts w:hint="eastAsia"/>
        </w:rPr>
      </w:pPr>
    </w:p>
    <w:p w14:paraId="38327FD7">
      <w:pPr>
        <w:pStyle w:val="5"/>
        <w:spacing w:before="296" w:line="254" w:lineRule="auto"/>
        <w:rPr>
          <w:rFonts w:hint="eastAsia"/>
        </w:rPr>
      </w:pPr>
      <w:r>
        <w:rPr>
          <w:rFonts w:hint="eastAsia"/>
        </w:rPr>
        <w:t>The term "prating" properly signifies triviality.</w:t>
      </w:r>
    </w:p>
    <w:p w14:paraId="721B1FE4">
      <w:pPr>
        <w:pStyle w:val="5"/>
        <w:spacing w:before="296" w:line="254" w:lineRule="auto"/>
        <w:rPr>
          <w:rFonts w:hint="eastAsia"/>
        </w:rPr>
      </w:pPr>
      <w:r>
        <w:rPr>
          <w:rFonts w:hint="eastAsia"/>
        </w:rPr>
        <w:t>“妄论”这个词恰当地表明了琐碎无聊。</w:t>
      </w:r>
    </w:p>
    <w:p w14:paraId="3D828569">
      <w:pPr>
        <w:pStyle w:val="5"/>
        <w:spacing w:before="296" w:line="254" w:lineRule="auto"/>
        <w:rPr>
          <w:rFonts w:hint="eastAsia"/>
        </w:rPr>
      </w:pPr>
    </w:p>
    <w:p w14:paraId="0E7D6CCE">
      <w:pPr>
        <w:pStyle w:val="5"/>
        <w:spacing w:before="296" w:line="254" w:lineRule="auto"/>
        <w:rPr>
          <w:rFonts w:hint="eastAsia"/>
        </w:rPr>
      </w:pPr>
      <w:r>
        <w:rPr>
          <w:rFonts w:hint="eastAsia"/>
        </w:rPr>
        <w:t>Although Diotrephes was a prominent leader and his words were highly malicious, the spirit of the Apostle was so elevated above them that he considered them mere trifles and dismissed them as such.</w:t>
      </w:r>
    </w:p>
    <w:p w14:paraId="33365A95">
      <w:pPr>
        <w:pStyle w:val="5"/>
        <w:spacing w:before="296" w:line="254" w:lineRule="auto"/>
        <w:rPr>
          <w:rFonts w:hint="eastAsia"/>
        </w:rPr>
      </w:pPr>
      <w:r>
        <w:rPr>
          <w:rFonts w:hint="eastAsia"/>
        </w:rPr>
        <w:t>虽然丢特腓是一位显赫的领袖，且他的话语极为恶毒，但使徒的灵却高高在这一切之上，以至于他认为这些不过是琐事，并将其如此打发了。</w:t>
      </w:r>
    </w:p>
    <w:p w14:paraId="3E94A27F">
      <w:pPr>
        <w:pStyle w:val="5"/>
        <w:spacing w:before="296" w:line="254" w:lineRule="auto"/>
        <w:rPr>
          <w:rFonts w:hint="eastAsia"/>
        </w:rPr>
      </w:pPr>
    </w:p>
    <w:p w14:paraId="31E0E336">
      <w:pPr>
        <w:pStyle w:val="2"/>
        <w:bidi w:val="0"/>
        <w:rPr>
          <w:rFonts w:hint="eastAsia"/>
        </w:rPr>
      </w:pPr>
      <w:r>
        <w:rPr>
          <w:rFonts w:hint="eastAsia"/>
        </w:rPr>
        <w:t>Aphorism V:</w:t>
      </w:r>
    </w:p>
    <w:p w14:paraId="6FE29296">
      <w:pPr>
        <w:pStyle w:val="2"/>
        <w:bidi w:val="0"/>
        <w:rPr>
          <w:rFonts w:hint="eastAsia"/>
        </w:rPr>
      </w:pPr>
      <w:r>
        <w:rPr>
          <w:rFonts w:hint="eastAsia"/>
        </w:rPr>
        <w:t>格言五：</w:t>
      </w:r>
    </w:p>
    <w:p w14:paraId="1A57D4C6">
      <w:pPr>
        <w:bidi w:val="0"/>
        <w:rPr>
          <w:rFonts w:hint="eastAsia"/>
        </w:rPr>
      </w:pPr>
    </w:p>
    <w:p w14:paraId="6BA9B4BD">
      <w:pPr>
        <w:pStyle w:val="5"/>
        <w:spacing w:before="296" w:line="254" w:lineRule="auto"/>
        <w:rPr>
          <w:rFonts w:hint="eastAsia"/>
        </w:rPr>
      </w:pPr>
      <w:r>
        <w:rPr>
          <w:rFonts w:hint="eastAsia"/>
        </w:rPr>
        <w:t>The goodness and greatness of God are abundantly demonstrated through His decrees of Election and Preterition, as well as His works of Creation and Providence.</w:t>
      </w:r>
    </w:p>
    <w:p w14:paraId="6C48CB32">
      <w:pPr>
        <w:pStyle w:val="5"/>
        <w:spacing w:before="296" w:line="254" w:lineRule="auto"/>
        <w:rPr>
          <w:rFonts w:hint="eastAsia"/>
        </w:rPr>
      </w:pPr>
      <w:r>
        <w:rPr>
          <w:rFonts w:hint="eastAsia"/>
        </w:rPr>
        <w:t>神的良善与伟大通过祂拣选和遗弃的旨意，以及祂创造和护理的作为，丰丰富富地证明出来。</w:t>
      </w:r>
    </w:p>
    <w:p w14:paraId="24570711">
      <w:pPr>
        <w:pStyle w:val="5"/>
        <w:spacing w:before="296" w:line="254" w:lineRule="auto"/>
        <w:rPr>
          <w:rFonts w:hint="eastAsia"/>
        </w:rPr>
      </w:pPr>
    </w:p>
    <w:p w14:paraId="2F0B817C">
      <w:pPr>
        <w:pStyle w:val="3"/>
        <w:bidi w:val="0"/>
        <w:rPr>
          <w:rFonts w:hint="eastAsia"/>
        </w:rPr>
      </w:pPr>
      <w:r>
        <w:rPr>
          <w:rFonts w:hint="eastAsia"/>
        </w:rPr>
        <w:t>Exercitation 1:练习一：</w:t>
      </w:r>
    </w:p>
    <w:p w14:paraId="03726AE9">
      <w:pPr>
        <w:pStyle w:val="5"/>
        <w:spacing w:before="296" w:line="254" w:lineRule="auto"/>
        <w:rPr>
          <w:rFonts w:hint="eastAsia"/>
        </w:rPr>
      </w:pPr>
    </w:p>
    <w:p w14:paraId="69421139">
      <w:pPr>
        <w:pStyle w:val="5"/>
        <w:spacing w:before="296" w:line="254" w:lineRule="auto"/>
        <w:rPr>
          <w:rFonts w:hint="eastAsia"/>
        </w:rPr>
      </w:pPr>
      <w:r>
        <w:rPr>
          <w:rFonts w:hint="eastAsia"/>
        </w:rPr>
        <w:t>The discussion of predestination in this context is necessary.</w:t>
      </w:r>
    </w:p>
    <w:p w14:paraId="59A6D7ED">
      <w:pPr>
        <w:pStyle w:val="5"/>
        <w:spacing w:before="296" w:line="254" w:lineRule="auto"/>
        <w:rPr>
          <w:rFonts w:hint="eastAsia"/>
        </w:rPr>
      </w:pPr>
      <w:r>
        <w:rPr>
          <w:rFonts w:hint="eastAsia"/>
        </w:rPr>
        <w:t>在此语境下讨论预定论是必要的。</w:t>
      </w:r>
    </w:p>
    <w:p w14:paraId="6D998DAC">
      <w:pPr>
        <w:pStyle w:val="5"/>
        <w:spacing w:before="296" w:line="254" w:lineRule="auto"/>
        <w:rPr>
          <w:rFonts w:hint="eastAsia"/>
        </w:rPr>
      </w:pPr>
    </w:p>
    <w:p w14:paraId="338ACF74">
      <w:pPr>
        <w:pStyle w:val="5"/>
        <w:spacing w:before="296" w:line="254" w:lineRule="auto"/>
        <w:rPr>
          <w:rFonts w:hint="eastAsia"/>
        </w:rPr>
      </w:pPr>
      <w:r>
        <w:rPr>
          <w:rFonts w:hint="eastAsia"/>
        </w:rPr>
        <w:t>Election is described in terms of its nature, antiquity, objects, products, and cause.</w:t>
      </w:r>
    </w:p>
    <w:p w14:paraId="3DE68184">
      <w:pPr>
        <w:pStyle w:val="5"/>
        <w:spacing w:before="296" w:line="254" w:lineRule="auto"/>
        <w:rPr>
          <w:rFonts w:hint="eastAsia"/>
        </w:rPr>
      </w:pPr>
      <w:r>
        <w:rPr>
          <w:rFonts w:hint="eastAsia"/>
        </w:rPr>
        <w:t>拣选是从其性质、古老性、对象、产物和原因方面来描述的。</w:t>
      </w:r>
    </w:p>
    <w:p w14:paraId="56768480">
      <w:pPr>
        <w:pStyle w:val="5"/>
        <w:spacing w:before="296" w:line="254" w:lineRule="auto"/>
        <w:rPr>
          <w:rFonts w:hint="eastAsia"/>
        </w:rPr>
      </w:pPr>
    </w:p>
    <w:p w14:paraId="16917409">
      <w:pPr>
        <w:pStyle w:val="5"/>
        <w:spacing w:before="296" w:line="254" w:lineRule="auto"/>
        <w:rPr>
          <w:rFonts w:hint="eastAsia"/>
        </w:rPr>
      </w:pPr>
      <w:r>
        <w:rPr>
          <w:rFonts w:hint="eastAsia"/>
        </w:rPr>
        <w:t>Passages from Romans 11:33, 2 Timothy 1:9, Titus 1:2, Ephesians 1:4, and Matthew 25:34 are examined.</w:t>
      </w:r>
    </w:p>
    <w:p w14:paraId="522CFB8D">
      <w:pPr>
        <w:pStyle w:val="5"/>
        <w:spacing w:before="296" w:line="254" w:lineRule="auto"/>
        <w:rPr>
          <w:rFonts w:hint="eastAsia"/>
        </w:rPr>
      </w:pPr>
      <w:r>
        <w:rPr>
          <w:rFonts w:hint="eastAsia"/>
        </w:rPr>
        <w:t>考察了罗马书11:33，提摩太后书1:9，提多书1:2，以弗所书1:4，和马太福音25:34的经文。</w:t>
      </w:r>
    </w:p>
    <w:p w14:paraId="70DCD195">
      <w:pPr>
        <w:pStyle w:val="5"/>
        <w:spacing w:before="296" w:line="254" w:lineRule="auto"/>
        <w:rPr>
          <w:rFonts w:hint="eastAsia"/>
        </w:rPr>
      </w:pPr>
    </w:p>
    <w:p w14:paraId="6B7EA0C2">
      <w:pPr>
        <w:pStyle w:val="5"/>
        <w:spacing w:before="296" w:line="254" w:lineRule="auto"/>
        <w:rPr>
          <w:rFonts w:hint="eastAsia"/>
        </w:rPr>
      </w:pPr>
      <w:r>
        <w:rPr>
          <w:rFonts w:hint="eastAsia"/>
        </w:rPr>
        <w:t>The scope of Acts is considered in relation to its objects.</w:t>
      </w:r>
    </w:p>
    <w:p w14:paraId="0CB8B7C5">
      <w:pPr>
        <w:pStyle w:val="5"/>
        <w:spacing w:before="296" w:line="254" w:lineRule="auto"/>
        <w:rPr>
          <w:rFonts w:hint="eastAsia"/>
        </w:rPr>
      </w:pPr>
      <w:r>
        <w:rPr>
          <w:rFonts w:hint="eastAsia"/>
        </w:rPr>
        <w:t>考虑了使徒行传的范围及其与对象的关系。</w:t>
      </w:r>
    </w:p>
    <w:p w14:paraId="42753444">
      <w:pPr>
        <w:pStyle w:val="5"/>
        <w:spacing w:before="296" w:line="254" w:lineRule="auto"/>
        <w:rPr>
          <w:rFonts w:hint="eastAsia"/>
        </w:rPr>
      </w:pPr>
    </w:p>
    <w:p w14:paraId="2954B921">
      <w:pPr>
        <w:pStyle w:val="5"/>
        <w:spacing w:before="296" w:line="254" w:lineRule="auto"/>
        <w:rPr>
          <w:rFonts w:hint="eastAsia"/>
        </w:rPr>
      </w:pPr>
      <w:r>
        <w:rPr>
          <w:rFonts w:hint="eastAsia"/>
        </w:rPr>
        <w:t>The concept of Acception of persons is explained, clarifying that predestination does not imply it.</w:t>
      </w:r>
    </w:p>
    <w:p w14:paraId="45CB6900">
      <w:pPr>
        <w:pStyle w:val="5"/>
        <w:spacing w:before="296" w:line="254" w:lineRule="auto"/>
        <w:rPr>
          <w:rFonts w:hint="eastAsia"/>
        </w:rPr>
      </w:pPr>
      <w:r>
        <w:rPr>
          <w:rFonts w:hint="eastAsia"/>
        </w:rPr>
        <w:t>解释了“按外貌待人”的概念，澄清了预定论并不意味着这一点。</w:t>
      </w:r>
    </w:p>
    <w:p w14:paraId="4ED8A42E">
      <w:pPr>
        <w:pStyle w:val="5"/>
        <w:spacing w:before="296" w:line="254" w:lineRule="auto"/>
        <w:rPr>
          <w:rFonts w:hint="eastAsia"/>
        </w:rPr>
      </w:pPr>
    </w:p>
    <w:p w14:paraId="36F811A5">
      <w:pPr>
        <w:pStyle w:val="5"/>
        <w:spacing w:before="296" w:line="254" w:lineRule="auto"/>
        <w:rPr>
          <w:rFonts w:hint="eastAsia"/>
        </w:rPr>
      </w:pPr>
      <w:r>
        <w:rPr>
          <w:rFonts w:hint="eastAsia"/>
        </w:rPr>
        <w:t>Acts 13:48 is expounded and defended.</w:t>
      </w:r>
    </w:p>
    <w:p w14:paraId="4185835D">
      <w:pPr>
        <w:pStyle w:val="5"/>
        <w:spacing w:before="296" w:line="254" w:lineRule="auto"/>
        <w:rPr>
          <w:rFonts w:hint="eastAsia"/>
        </w:rPr>
      </w:pPr>
      <w:r>
        <w:rPr>
          <w:rFonts w:hint="eastAsia"/>
        </w:rPr>
        <w:t>阐释并辩护了使徒行传13:48。</w:t>
      </w:r>
    </w:p>
    <w:p w14:paraId="2D7AB96E">
      <w:pPr>
        <w:pStyle w:val="5"/>
        <w:spacing w:before="296" w:line="254" w:lineRule="auto"/>
        <w:rPr>
          <w:rFonts w:hint="eastAsia"/>
        </w:rPr>
      </w:pPr>
    </w:p>
    <w:p w14:paraId="5E6148C0">
      <w:pPr>
        <w:pStyle w:val="5"/>
        <w:spacing w:before="296" w:line="254" w:lineRule="auto"/>
        <w:rPr>
          <w:rFonts w:hint="eastAsia"/>
        </w:rPr>
      </w:pPr>
      <w:r>
        <w:rPr>
          <w:rFonts w:hint="eastAsia"/>
        </w:rPr>
        <w:t>The question of whether an elect person can become a reprobate is addressed, with the negative position being upheld and 1 Corinthians 9:24-26 being elucidated.</w:t>
      </w:r>
    </w:p>
    <w:p w14:paraId="3228F7B2">
      <w:pPr>
        <w:pStyle w:val="5"/>
        <w:spacing w:before="296" w:line="254" w:lineRule="auto"/>
        <w:rPr>
          <w:rFonts w:hint="eastAsia"/>
        </w:rPr>
      </w:pPr>
      <w:r>
        <w:rPr>
          <w:rFonts w:hint="eastAsia"/>
        </w:rPr>
        <w:t>探讨了一个被拣选的人是否会成为被弃绝者的问题，坚持否定的立场，并阐明了哥林多前书9:24-26。</w:t>
      </w:r>
    </w:p>
    <w:p w14:paraId="3567227F">
      <w:pPr>
        <w:pStyle w:val="5"/>
        <w:spacing w:before="296" w:line="254" w:lineRule="auto"/>
        <w:rPr>
          <w:rFonts w:hint="eastAsia"/>
        </w:rPr>
      </w:pPr>
    </w:p>
    <w:p w14:paraId="158BC2B1">
      <w:pPr>
        <w:pStyle w:val="5"/>
        <w:spacing w:before="296" w:line="254" w:lineRule="auto"/>
        <w:rPr>
          <w:rFonts w:hint="eastAsia"/>
        </w:rPr>
      </w:pPr>
      <w:r>
        <w:rPr>
          <w:rFonts w:hint="eastAsia"/>
        </w:rPr>
        <w:t>Ephesians 5 and 11 are also illuminated.</w:t>
      </w:r>
    </w:p>
    <w:p w14:paraId="6755D574">
      <w:pPr>
        <w:pStyle w:val="5"/>
        <w:spacing w:before="296" w:line="254" w:lineRule="auto"/>
        <w:rPr>
          <w:rFonts w:hint="eastAsia"/>
        </w:rPr>
      </w:pPr>
      <w:r>
        <w:rPr>
          <w:rFonts w:hint="eastAsia"/>
        </w:rPr>
        <w:t>以弗所书5和11也得到了阐明。</w:t>
      </w:r>
    </w:p>
    <w:p w14:paraId="05878071">
      <w:pPr>
        <w:pStyle w:val="5"/>
        <w:spacing w:before="296" w:line="254" w:lineRule="auto"/>
        <w:rPr>
          <w:rFonts w:hint="eastAsia"/>
        </w:rPr>
      </w:pPr>
    </w:p>
    <w:p w14:paraId="319DCFF3">
      <w:pPr>
        <w:pStyle w:val="5"/>
        <w:spacing w:before="296" w:line="254" w:lineRule="auto"/>
        <w:rPr>
          <w:rFonts w:hint="eastAsia"/>
        </w:rPr>
      </w:pPr>
      <w:r>
        <w:rPr>
          <w:rFonts w:hint="eastAsia"/>
        </w:rPr>
        <w:t>The discussion concludes with considerations of the good pleasure of God's will and His counsel.</w:t>
      </w:r>
    </w:p>
    <w:p w14:paraId="45BB3A7A">
      <w:pPr>
        <w:pStyle w:val="5"/>
        <w:spacing w:before="296" w:line="254" w:lineRule="auto"/>
        <w:rPr>
          <w:rFonts w:hint="eastAsia"/>
        </w:rPr>
      </w:pPr>
      <w:r>
        <w:rPr>
          <w:rFonts w:hint="eastAsia"/>
        </w:rPr>
        <w:t>讨论以对神旨意的美意和祂的筹算的思考作为结束。</w:t>
      </w:r>
    </w:p>
    <w:p w14:paraId="497780E7">
      <w:pPr>
        <w:pStyle w:val="5"/>
        <w:spacing w:before="296" w:line="254" w:lineRule="auto"/>
        <w:rPr>
          <w:rFonts w:hint="eastAsia"/>
        </w:rPr>
      </w:pPr>
    </w:p>
    <w:p w14:paraId="7CB07A36">
      <w:pPr>
        <w:pStyle w:val="5"/>
        <w:spacing w:before="296" w:line="254" w:lineRule="auto"/>
        <w:rPr>
          <w:rFonts w:hint="eastAsia"/>
        </w:rPr>
      </w:pPr>
      <w:r>
        <w:rPr>
          <w:rFonts w:hint="eastAsia"/>
        </w:rPr>
        <w:t>§. 1. I dare not completely avoid the topic of Predestination, even in this treatise on principles, after duly considering the solemn admonition of Ambrose, or as others say, Prosper:</w:t>
      </w:r>
    </w:p>
    <w:p w14:paraId="47470099">
      <w:pPr>
        <w:pStyle w:val="5"/>
        <w:spacing w:before="296" w:line="254" w:lineRule="auto"/>
        <w:rPr>
          <w:rFonts w:hint="eastAsia"/>
        </w:rPr>
      </w:pPr>
      <w:r>
        <w:rPr>
          <w:rFonts w:hint="eastAsia"/>
        </w:rPr>
        <w:t>§. 1. 在这本关于原则的论著中，即使在仔细考虑了安布罗修，或者如其他人所说的普罗斯佩的郑重劝告之后，我也不敢完全回避预定论这个话题：</w:t>
      </w:r>
    </w:p>
    <w:p w14:paraId="0F92F07B">
      <w:pPr>
        <w:pStyle w:val="5"/>
        <w:spacing w:before="296" w:line="254" w:lineRule="auto"/>
        <w:rPr>
          <w:rFonts w:hint="eastAsia"/>
        </w:rPr>
      </w:pPr>
    </w:p>
    <w:p w14:paraId="355415CB">
      <w:pPr>
        <w:pStyle w:val="5"/>
        <w:spacing w:before="296" w:line="254" w:lineRule="auto"/>
        <w:rPr>
          <w:rFonts w:hint="eastAsia"/>
        </w:rPr>
      </w:pPr>
      <w:r>
        <w:rPr>
          <w:rFonts w:hint="eastAsia"/>
        </w:rPr>
        <w:t>"We must not pry into things that God would have kept secret, nor deny what He has openly declared, lest we be found unlawfully curious in the former and damnably unthankful in the latter."</w:t>
      </w:r>
    </w:p>
    <w:p w14:paraId="0D2D22C6">
      <w:pPr>
        <w:pStyle w:val="5"/>
        <w:spacing w:before="296" w:line="254" w:lineRule="auto"/>
        <w:rPr>
          <w:rFonts w:hint="eastAsia"/>
        </w:rPr>
      </w:pPr>
      <w:r>
        <w:rPr>
          <w:rFonts w:hint="eastAsia"/>
        </w:rPr>
        <w:t>“我们不可窥探神想要隐藏的事，也不可否认祂已公开宣告的事，免得我们在前者上被发现为非法的好奇，在后者上被发现为该死的忘恩。”</w:t>
      </w:r>
    </w:p>
    <w:p w14:paraId="340FEDD0">
      <w:pPr>
        <w:pStyle w:val="5"/>
        <w:spacing w:before="296" w:line="254" w:lineRule="auto"/>
        <w:rPr>
          <w:rFonts w:hint="eastAsia"/>
        </w:rPr>
      </w:pPr>
    </w:p>
    <w:p w14:paraId="4C50F200">
      <w:pPr>
        <w:pStyle w:val="5"/>
        <w:spacing w:before="296" w:line="254" w:lineRule="auto"/>
        <w:rPr>
          <w:rFonts w:hint="eastAsia"/>
        </w:rPr>
      </w:pPr>
      <w:r>
        <w:rPr>
          <w:rFonts w:hint="eastAsia"/>
        </w:rPr>
        <w:t>I have also taken into account the efforts, not only of foreign writers but also of certain recent English writers, who seek to instill vehement and strong prejudices against the long-held truth in these matters.</w:t>
      </w:r>
    </w:p>
    <w:p w14:paraId="54D8342A">
      <w:pPr>
        <w:pStyle w:val="5"/>
        <w:spacing w:before="296" w:line="254" w:lineRule="auto"/>
        <w:rPr>
          <w:rFonts w:hint="eastAsia"/>
        </w:rPr>
      </w:pPr>
      <w:r>
        <w:rPr>
          <w:rFonts w:hint="eastAsia"/>
        </w:rPr>
        <w:t>我也考虑到了不仅是外国作家，还有某些近来的英国作家的努力，他们试图在这些事项上灌输反对那长期持守之真理的激烈和强烈的偏见。</w:t>
      </w:r>
    </w:p>
    <w:p w14:paraId="01EB0810">
      <w:pPr>
        <w:pStyle w:val="5"/>
        <w:spacing w:before="296" w:line="254" w:lineRule="auto"/>
        <w:rPr>
          <w:rFonts w:hint="eastAsia"/>
        </w:rPr>
      </w:pPr>
    </w:p>
    <w:p w14:paraId="14F56CD8">
      <w:pPr>
        <w:pStyle w:val="5"/>
        <w:spacing w:before="296" w:line="254" w:lineRule="auto"/>
        <w:rPr>
          <w:rFonts w:hint="eastAsia"/>
        </w:rPr>
      </w:pPr>
      <w:r>
        <w:rPr>
          <w:rFonts w:hint="eastAsia"/>
        </w:rPr>
        <w:t>One of them tells us that it is sacrilegious to acknowledge that God has from eternity elected a certain number of individuals for salvation, whom He intends to bring to it infallibly, etc.</w:t>
      </w:r>
    </w:p>
    <w:p w14:paraId="7A183CD5">
      <w:pPr>
        <w:pStyle w:val="5"/>
        <w:spacing w:before="296" w:line="254" w:lineRule="auto"/>
        <w:rPr>
          <w:rFonts w:hint="eastAsia"/>
        </w:rPr>
      </w:pPr>
      <w:r>
        <w:rPr>
          <w:rFonts w:hint="eastAsia"/>
        </w:rPr>
        <w:t>他们中有一位告诉我们，承认神从亘古就拣选了一定数量的个人得救，并打算毫无错失地带他们进入救恩等，这是亵渎神圣的。</w:t>
      </w:r>
    </w:p>
    <w:p w14:paraId="31815A3A">
      <w:pPr>
        <w:pStyle w:val="5"/>
        <w:spacing w:before="296" w:line="254" w:lineRule="auto"/>
        <w:rPr>
          <w:rFonts w:hint="eastAsia"/>
        </w:rPr>
      </w:pPr>
    </w:p>
    <w:p w14:paraId="194502A2">
      <w:pPr>
        <w:pStyle w:val="5"/>
        <w:spacing w:before="296" w:line="254" w:lineRule="auto"/>
        <w:rPr>
          <w:rFonts w:hint="eastAsia"/>
        </w:rPr>
      </w:pPr>
      <w:r>
        <w:rPr>
          <w:rFonts w:hint="eastAsia"/>
        </w:rPr>
        <w:t>Elsewhere, he refers to it as "that capital error of personal Election and Reprobation."</w:t>
      </w:r>
    </w:p>
    <w:p w14:paraId="1C4F09DE">
      <w:pPr>
        <w:pStyle w:val="5"/>
        <w:spacing w:before="296" w:line="254" w:lineRule="auto"/>
        <w:rPr>
          <w:rFonts w:hint="eastAsia"/>
        </w:rPr>
      </w:pPr>
      <w:r>
        <w:rPr>
          <w:rFonts w:hint="eastAsia"/>
        </w:rPr>
        <w:t>在别处，他将其称为“关于个人拣选和遗弃的那个主要错误”。</w:t>
      </w:r>
    </w:p>
    <w:p w14:paraId="45B499F8">
      <w:pPr>
        <w:pStyle w:val="5"/>
        <w:spacing w:before="296" w:line="254" w:lineRule="auto"/>
        <w:rPr>
          <w:rFonts w:hint="eastAsia"/>
        </w:rPr>
      </w:pPr>
    </w:p>
    <w:p w14:paraId="61FCF001">
      <w:pPr>
        <w:pStyle w:val="5"/>
        <w:spacing w:before="296" w:line="254" w:lineRule="auto"/>
        <w:rPr>
          <w:rFonts w:hint="eastAsia"/>
        </w:rPr>
      </w:pPr>
      <w:r>
        <w:rPr>
          <w:rFonts w:hint="eastAsia"/>
        </w:rPr>
        <w:t>Another, in reference to preterition or negative reprobation, says, "This is one of the tricks that have been infamously invented to disguise and soften the frightful rigidity of their doctrine."</w:t>
      </w:r>
    </w:p>
    <w:p w14:paraId="7DA31420">
      <w:pPr>
        <w:pStyle w:val="5"/>
        <w:spacing w:before="296" w:line="254" w:lineRule="auto"/>
        <w:rPr>
          <w:rFonts w:hint="eastAsia"/>
        </w:rPr>
      </w:pPr>
      <w:r>
        <w:rPr>
          <w:rFonts w:hint="eastAsia"/>
        </w:rPr>
        <w:t>另一位，在谈到遗弃或消极的弃绝时说，“这是为了掩饰和软化他们教义那可怕的僵化而臭名昭著地发明出来的诡计之一。”</w:t>
      </w:r>
    </w:p>
    <w:p w14:paraId="053F0BB9">
      <w:pPr>
        <w:pStyle w:val="5"/>
        <w:spacing w:before="296" w:line="254" w:lineRule="auto"/>
        <w:rPr>
          <w:rFonts w:hint="eastAsia"/>
        </w:rPr>
      </w:pPr>
    </w:p>
    <w:p w14:paraId="22686C27">
      <w:pPr>
        <w:pStyle w:val="5"/>
        <w:spacing w:before="296" w:line="254" w:lineRule="auto"/>
        <w:rPr>
          <w:rFonts w:hint="eastAsia"/>
        </w:rPr>
      </w:pPr>
      <w:r>
        <w:rPr>
          <w:rFonts w:hint="eastAsia"/>
        </w:rPr>
        <w:t>Shortly after, he calls it "canting" and dismisses the lamentable distinction (as he calls it) as nothing more than an inadequate trick to support a failing cause.</w:t>
      </w:r>
    </w:p>
    <w:p w14:paraId="1B280E73">
      <w:pPr>
        <w:pStyle w:val="5"/>
        <w:spacing w:before="296" w:line="254" w:lineRule="auto"/>
        <w:rPr>
          <w:rFonts w:hint="eastAsia"/>
        </w:rPr>
      </w:pPr>
      <w:r>
        <w:rPr>
          <w:rFonts w:hint="eastAsia"/>
        </w:rPr>
        <w:t>不久之后，他称之为“黑话”，并将这可悲的区别（正如他所称的）斥为不过是支持一个失败事业的拙劣诡计。</w:t>
      </w:r>
    </w:p>
    <w:p w14:paraId="48E38395">
      <w:pPr>
        <w:pStyle w:val="5"/>
        <w:spacing w:before="296" w:line="254" w:lineRule="auto"/>
        <w:rPr>
          <w:rFonts w:hint="eastAsia"/>
        </w:rPr>
      </w:pPr>
    </w:p>
    <w:p w14:paraId="26DD4AA1">
      <w:pPr>
        <w:pStyle w:val="5"/>
        <w:spacing w:before="296" w:line="254" w:lineRule="auto"/>
        <w:rPr>
          <w:rFonts w:hint="eastAsia"/>
        </w:rPr>
      </w:pPr>
      <w:r>
        <w:rPr>
          <w:rFonts w:hint="eastAsia"/>
        </w:rPr>
        <w:t>In another book of his, he refers to it as "The dream of absolute preterition."</w:t>
      </w:r>
    </w:p>
    <w:p w14:paraId="6846447C">
      <w:pPr>
        <w:pStyle w:val="5"/>
        <w:spacing w:before="296" w:line="254" w:lineRule="auto"/>
        <w:rPr>
          <w:rFonts w:hint="eastAsia"/>
        </w:rPr>
      </w:pPr>
      <w:r>
        <w:rPr>
          <w:rFonts w:hint="eastAsia"/>
        </w:rPr>
        <w:t>在他的另一本书中，他将其称为“绝对遗弃的梦”。</w:t>
      </w:r>
    </w:p>
    <w:p w14:paraId="3550F6A7">
      <w:pPr>
        <w:pStyle w:val="5"/>
        <w:spacing w:before="296" w:line="254" w:lineRule="auto"/>
        <w:rPr>
          <w:rFonts w:hint="eastAsia"/>
        </w:rPr>
      </w:pPr>
    </w:p>
    <w:p w14:paraId="08FCD868">
      <w:pPr>
        <w:pStyle w:val="5"/>
        <w:spacing w:before="296" w:line="254" w:lineRule="auto"/>
        <w:rPr>
          <w:rFonts w:hint="eastAsia"/>
        </w:rPr>
      </w:pPr>
      <w:r>
        <w:rPr>
          <w:rFonts w:hint="eastAsia"/>
        </w:rPr>
        <w:t>But alas! Where is the reverence and submission owed to Scripture, the only chart and compass by which we are to navigate this ocean, the only guide that can lead us through this labyrinth?</w:t>
      </w:r>
    </w:p>
    <w:p w14:paraId="68EE43B6">
      <w:pPr>
        <w:pStyle w:val="5"/>
        <w:spacing w:before="296" w:line="254" w:lineRule="auto"/>
        <w:rPr>
          <w:rFonts w:hint="eastAsia"/>
        </w:rPr>
      </w:pPr>
      <w:r>
        <w:rPr>
          <w:rFonts w:hint="eastAsia"/>
        </w:rPr>
        <w:t>但以此！那对圣经应有的敬畏和顺服在哪里呢？圣经是我们航行这片海洋唯一的航海图和罗盘，是能引导我们穿过这迷宫的唯一向导。</w:t>
      </w:r>
    </w:p>
    <w:p w14:paraId="47FCAF79">
      <w:pPr>
        <w:pStyle w:val="5"/>
        <w:spacing w:before="296" w:line="254" w:lineRule="auto"/>
        <w:rPr>
          <w:rFonts w:hint="eastAsia"/>
        </w:rPr>
      </w:pPr>
    </w:p>
    <w:p w14:paraId="45528D48">
      <w:pPr>
        <w:pStyle w:val="5"/>
        <w:spacing w:before="296" w:line="254" w:lineRule="auto"/>
        <w:rPr>
          <w:rFonts w:hint="eastAsia"/>
        </w:rPr>
      </w:pPr>
      <w:r>
        <w:rPr>
          <w:rFonts w:hint="eastAsia"/>
        </w:rPr>
        <w:t>Scripture clearly distinguishes between the elect and those passed by, as it says, "The election has obtained, and the rest were blinded."</w:t>
      </w:r>
    </w:p>
    <w:p w14:paraId="43A15086">
      <w:pPr>
        <w:pStyle w:val="5"/>
        <w:spacing w:before="296" w:line="254" w:lineRule="auto"/>
        <w:rPr>
          <w:rFonts w:hint="eastAsia"/>
        </w:rPr>
      </w:pPr>
      <w:r>
        <w:rPr>
          <w:rFonts w:hint="eastAsia"/>
        </w:rPr>
        <w:t>圣经清楚地区分了选民和那些被越过的人，如经上所说，“选民获得了，其余的就成了瞎眼的。”</w:t>
      </w:r>
    </w:p>
    <w:p w14:paraId="225A2E3F">
      <w:pPr>
        <w:pStyle w:val="5"/>
        <w:spacing w:before="296" w:line="254" w:lineRule="auto"/>
        <w:rPr>
          <w:rFonts w:hint="eastAsia"/>
        </w:rPr>
      </w:pPr>
    </w:p>
    <w:p w14:paraId="6EBE5BEB">
      <w:pPr>
        <w:pStyle w:val="5"/>
        <w:spacing w:before="296" w:line="254" w:lineRule="auto"/>
        <w:rPr>
          <w:rFonts w:hint="eastAsia"/>
        </w:rPr>
      </w:pPr>
      <w:r>
        <w:rPr>
          <w:rFonts w:hint="eastAsia"/>
        </w:rPr>
        <w:t>We read of a book of life containing the names of those whom God has chosen, as well as others whose names were not written in that book.</w:t>
      </w:r>
    </w:p>
    <w:p w14:paraId="5EF97BC1">
      <w:pPr>
        <w:pStyle w:val="5"/>
        <w:spacing w:before="296" w:line="254" w:lineRule="auto"/>
        <w:rPr>
          <w:rFonts w:hint="eastAsia"/>
        </w:rPr>
      </w:pPr>
      <w:r>
        <w:rPr>
          <w:rFonts w:hint="eastAsia"/>
        </w:rPr>
        <w:t>我们读到生命册，里面包含神所拣选之人的名字，以及其他名字没有写在那册子上的人。</w:t>
      </w:r>
    </w:p>
    <w:p w14:paraId="55B7828D">
      <w:pPr>
        <w:pStyle w:val="5"/>
        <w:spacing w:before="296" w:line="254" w:lineRule="auto"/>
        <w:rPr>
          <w:rFonts w:hint="eastAsia"/>
        </w:rPr>
      </w:pPr>
    </w:p>
    <w:p w14:paraId="1F1109AE">
      <w:pPr>
        <w:pStyle w:val="5"/>
        <w:spacing w:before="296" w:line="254" w:lineRule="auto"/>
        <w:rPr>
          <w:rFonts w:hint="eastAsia"/>
        </w:rPr>
      </w:pPr>
      <w:r>
        <w:rPr>
          <w:rFonts w:hint="eastAsia"/>
        </w:rPr>
        <w:t>There are those whom the Lord knows as His own, and others to whom He will say, "I never knew you."</w:t>
      </w:r>
    </w:p>
    <w:p w14:paraId="33C14C10">
      <w:pPr>
        <w:pStyle w:val="5"/>
        <w:spacing w:before="296" w:line="254" w:lineRule="auto"/>
        <w:rPr>
          <w:rFonts w:hint="eastAsia"/>
        </w:rPr>
      </w:pPr>
      <w:r>
        <w:rPr>
          <w:rFonts w:hint="eastAsia"/>
        </w:rPr>
        <w:t>有些是主认识为属祂自己的，还有其他人是祂将对他们说，“我从来不认识你们”的。</w:t>
      </w:r>
    </w:p>
    <w:p w14:paraId="5CC71CEE">
      <w:pPr>
        <w:pStyle w:val="5"/>
        <w:spacing w:before="296" w:line="254" w:lineRule="auto"/>
        <w:rPr>
          <w:rFonts w:hint="eastAsia"/>
        </w:rPr>
      </w:pPr>
    </w:p>
    <w:p w14:paraId="27FC30F1">
      <w:pPr>
        <w:pStyle w:val="5"/>
        <w:spacing w:before="296" w:line="254" w:lineRule="auto"/>
        <w:rPr>
          <w:rFonts w:hint="eastAsia"/>
        </w:rPr>
      </w:pPr>
      <w:r>
        <w:rPr>
          <w:rFonts w:hint="eastAsia"/>
        </w:rPr>
        <w:t>We read about Christ's sheep given to Him by the Father, and of individuals who are not His sheep and were not given to Him accordingly.</w:t>
      </w:r>
    </w:p>
    <w:p w14:paraId="188B2C6E">
      <w:pPr>
        <w:pStyle w:val="5"/>
        <w:spacing w:before="296" w:line="254" w:lineRule="auto"/>
        <w:rPr>
          <w:rFonts w:hint="eastAsia"/>
        </w:rPr>
      </w:pPr>
      <w:r>
        <w:rPr>
          <w:rFonts w:hint="eastAsia"/>
        </w:rPr>
        <w:t>我们读到父赐给基督的羊，以及那些不是祂的羊且相应地未曾赐给祂的人。</w:t>
      </w:r>
    </w:p>
    <w:p w14:paraId="72855435">
      <w:pPr>
        <w:pStyle w:val="5"/>
        <w:spacing w:before="296" w:line="254" w:lineRule="auto"/>
        <w:rPr>
          <w:rFonts w:hint="eastAsia"/>
        </w:rPr>
      </w:pPr>
    </w:p>
    <w:p w14:paraId="3795EF34">
      <w:pPr>
        <w:pStyle w:val="5"/>
        <w:spacing w:before="296" w:line="254" w:lineRule="auto"/>
        <w:rPr>
          <w:rFonts w:hint="eastAsia"/>
        </w:rPr>
      </w:pPr>
      <w:r>
        <w:rPr>
          <w:rFonts w:hint="eastAsia"/>
        </w:rPr>
        <w:t>I hope this is not canting; there is no error or trickery in all of this.</w:t>
      </w:r>
    </w:p>
    <w:p w14:paraId="3467819B">
      <w:pPr>
        <w:pStyle w:val="5"/>
        <w:spacing w:before="296" w:line="254" w:lineRule="auto"/>
        <w:rPr>
          <w:rFonts w:hint="eastAsia"/>
        </w:rPr>
      </w:pPr>
      <w:r>
        <w:rPr>
          <w:rFonts w:hint="eastAsia"/>
        </w:rPr>
        <w:t>我希望这不是空话；这其中没有任何错误或诡计。</w:t>
      </w:r>
    </w:p>
    <w:p w14:paraId="1E829AD7">
      <w:pPr>
        <w:pStyle w:val="5"/>
        <w:spacing w:before="296" w:line="254" w:lineRule="auto"/>
        <w:rPr>
          <w:rFonts w:hint="eastAsia"/>
        </w:rPr>
      </w:pPr>
    </w:p>
    <w:p w14:paraId="2BCF5E32">
      <w:pPr>
        <w:pStyle w:val="5"/>
        <w:spacing w:before="296" w:line="254" w:lineRule="auto"/>
        <w:rPr>
          <w:rFonts w:hint="eastAsia"/>
        </w:rPr>
      </w:pPr>
      <w:r>
        <w:rPr>
          <w:rFonts w:hint="eastAsia"/>
        </w:rPr>
        <w:t>But let us proceed.</w:t>
      </w:r>
    </w:p>
    <w:p w14:paraId="58B41ED8">
      <w:pPr>
        <w:pStyle w:val="5"/>
        <w:spacing w:before="296" w:line="254" w:lineRule="auto"/>
        <w:rPr>
          <w:rFonts w:hint="eastAsia"/>
        </w:rPr>
      </w:pPr>
      <w:r>
        <w:rPr>
          <w:rFonts w:hint="eastAsia"/>
        </w:rPr>
        <w:t>但让我们继续。</w:t>
      </w:r>
    </w:p>
    <w:p w14:paraId="27660C33">
      <w:pPr>
        <w:pStyle w:val="5"/>
        <w:spacing w:before="296" w:line="254" w:lineRule="auto"/>
        <w:rPr>
          <w:rFonts w:hint="eastAsia"/>
        </w:rPr>
      </w:pPr>
    </w:p>
    <w:p w14:paraId="7AADC855">
      <w:pPr>
        <w:pStyle w:val="5"/>
        <w:spacing w:before="296" w:line="254" w:lineRule="auto"/>
        <w:rPr>
          <w:rFonts w:hint="eastAsia"/>
        </w:rPr>
      </w:pPr>
      <w:r>
        <w:rPr>
          <w:rFonts w:hint="eastAsia"/>
        </w:rPr>
        <w:t>§. 2. Election (in relation to our purpose, which concerns the choice of humans rather than angels) is the secret and unfathomable decree of God, in which He singled out from the rest of humanity a specific number of individuals, ordaining them with certainty to attain holiness in this life and happiness in the hereafter, according to His will and good pleasure.</w:t>
      </w:r>
    </w:p>
    <w:p w14:paraId="43C45650">
      <w:pPr>
        <w:pStyle w:val="5"/>
        <w:spacing w:before="296" w:line="254" w:lineRule="auto"/>
        <w:rPr>
          <w:rFonts w:hint="eastAsia"/>
        </w:rPr>
      </w:pPr>
      <w:r>
        <w:rPr>
          <w:rFonts w:hint="eastAsia"/>
        </w:rPr>
        <w:t>§. 2. 拣选（就我们的目的而言，它关乎人类而非天使的选择）是神隐秘且深奥的旨意，藉此祂从其余的人类中挑选出特定数量的个人，以此确定地预定他们在今生得着圣洁，在来世得着幸福，这是照着祂的意旨和美意。</w:t>
      </w:r>
    </w:p>
    <w:p w14:paraId="0EE60B8F">
      <w:pPr>
        <w:pStyle w:val="5"/>
        <w:spacing w:before="296" w:line="254" w:lineRule="auto"/>
        <w:rPr>
          <w:rFonts w:hint="eastAsia"/>
        </w:rPr>
      </w:pPr>
    </w:p>
    <w:p w14:paraId="40344453">
      <w:pPr>
        <w:pStyle w:val="5"/>
        <w:spacing w:before="296" w:line="254" w:lineRule="auto"/>
        <w:rPr>
          <w:rFonts w:hint="eastAsia"/>
        </w:rPr>
      </w:pPr>
      <w:r>
        <w:rPr>
          <w:rFonts w:hint="eastAsia"/>
        </w:rPr>
        <w:t>This description presents several aspects for readers to consider, which are relevant and appropriate to discuss, as long as it is done in a sober manner.</w:t>
      </w:r>
    </w:p>
    <w:p w14:paraId="23B23993">
      <w:pPr>
        <w:pStyle w:val="5"/>
        <w:spacing w:before="296" w:line="254" w:lineRule="auto"/>
        <w:rPr>
          <w:rFonts w:hint="eastAsia"/>
        </w:rPr>
      </w:pPr>
      <w:r>
        <w:rPr>
          <w:rFonts w:hint="eastAsia"/>
        </w:rPr>
        <w:t>这个描述呈现了几个方面供读者思考，只要以清醒的方式进行，这些讨论就是相关且恰当的。</w:t>
      </w:r>
    </w:p>
    <w:p w14:paraId="1126D6CE">
      <w:pPr>
        <w:pStyle w:val="5"/>
        <w:spacing w:before="296" w:line="254" w:lineRule="auto"/>
        <w:rPr>
          <w:rFonts w:hint="eastAsia"/>
        </w:rPr>
      </w:pPr>
    </w:p>
    <w:p w14:paraId="469B00FE">
      <w:pPr>
        <w:pStyle w:val="5"/>
        <w:spacing w:before="296" w:line="254" w:lineRule="auto"/>
        <w:rPr>
          <w:rFonts w:hint="eastAsia"/>
        </w:rPr>
      </w:pPr>
      <w:r>
        <w:rPr>
          <w:rFonts w:hint="eastAsia"/>
        </w:rPr>
        <w:t>These aspects include the nature, antiquity, object, products, and cause of Election.</w:t>
      </w:r>
    </w:p>
    <w:p w14:paraId="06A391DD">
      <w:pPr>
        <w:pStyle w:val="5"/>
        <w:spacing w:before="296" w:line="254" w:lineRule="auto"/>
        <w:rPr>
          <w:rFonts w:hint="eastAsia"/>
        </w:rPr>
      </w:pPr>
      <w:r>
        <w:rPr>
          <w:rFonts w:hint="eastAsia"/>
        </w:rPr>
        <w:t>这些方面包括拣选的性质、古老性、对象、产物和原因。</w:t>
      </w:r>
    </w:p>
    <w:p w14:paraId="6A9080F0">
      <w:pPr>
        <w:pStyle w:val="5"/>
        <w:spacing w:before="296" w:line="254" w:lineRule="auto"/>
        <w:rPr>
          <w:rFonts w:hint="eastAsia"/>
        </w:rPr>
      </w:pPr>
    </w:p>
    <w:p w14:paraId="0D99855F">
      <w:pPr>
        <w:pStyle w:val="5"/>
        <w:spacing w:before="296" w:line="254" w:lineRule="auto"/>
        <w:rPr>
          <w:rFonts w:hint="eastAsia"/>
        </w:rPr>
      </w:pPr>
      <w:r>
        <w:rPr>
          <w:rFonts w:hint="eastAsia"/>
        </w:rPr>
        <w:t>First, let's examine its nature.</w:t>
      </w:r>
    </w:p>
    <w:p w14:paraId="0AF992C2">
      <w:pPr>
        <w:pStyle w:val="5"/>
        <w:spacing w:before="296" w:line="254" w:lineRule="auto"/>
        <w:rPr>
          <w:rFonts w:hint="eastAsia"/>
        </w:rPr>
      </w:pPr>
      <w:r>
        <w:rPr>
          <w:rFonts w:hint="eastAsia"/>
        </w:rPr>
        <w:t>首先，让我们查考其性质。</w:t>
      </w:r>
    </w:p>
    <w:p w14:paraId="164F2A5E">
      <w:pPr>
        <w:pStyle w:val="5"/>
        <w:spacing w:before="296" w:line="254" w:lineRule="auto"/>
        <w:rPr>
          <w:rFonts w:hint="eastAsia"/>
        </w:rPr>
      </w:pPr>
    </w:p>
    <w:p w14:paraId="6348A382">
      <w:pPr>
        <w:pStyle w:val="5"/>
        <w:spacing w:before="296" w:line="254" w:lineRule="auto"/>
        <w:rPr>
          <w:rFonts w:hint="eastAsia"/>
        </w:rPr>
      </w:pPr>
      <w:r>
        <w:rPr>
          <w:rFonts w:hint="eastAsia"/>
        </w:rPr>
        <w:t>Election is a secret and unfathomable decree of God.</w:t>
      </w:r>
    </w:p>
    <w:p w14:paraId="3A934022">
      <w:pPr>
        <w:pStyle w:val="5"/>
        <w:spacing w:before="296" w:line="254" w:lineRule="auto"/>
        <w:rPr>
          <w:rFonts w:hint="eastAsia"/>
        </w:rPr>
      </w:pPr>
      <w:r>
        <w:rPr>
          <w:rFonts w:hint="eastAsia"/>
        </w:rPr>
        <w:t>拣选是神隐秘且深奥的旨意。</w:t>
      </w:r>
    </w:p>
    <w:p w14:paraId="0DAB01D4">
      <w:pPr>
        <w:pStyle w:val="5"/>
        <w:spacing w:before="296" w:line="254" w:lineRule="auto"/>
        <w:rPr>
          <w:rFonts w:hint="eastAsia"/>
        </w:rPr>
      </w:pPr>
    </w:p>
    <w:p w14:paraId="0A05D8BD">
      <w:pPr>
        <w:pStyle w:val="5"/>
        <w:spacing w:before="296" w:line="254" w:lineRule="auto"/>
        <w:rPr>
          <w:rFonts w:hint="eastAsia"/>
        </w:rPr>
      </w:pPr>
      <w:r>
        <w:rPr>
          <w:rFonts w:hint="eastAsia"/>
        </w:rPr>
        <w:t>God's will concerning intellectual beings is primarily manifested through His decrees and commands.</w:t>
      </w:r>
    </w:p>
    <w:p w14:paraId="17BB01EB">
      <w:pPr>
        <w:pStyle w:val="5"/>
        <w:spacing w:before="296" w:line="254" w:lineRule="auto"/>
        <w:rPr>
          <w:rFonts w:hint="eastAsia"/>
        </w:rPr>
      </w:pPr>
      <w:r>
        <w:rPr>
          <w:rFonts w:hint="eastAsia"/>
        </w:rPr>
        <w:t>神关于理智存在的旨意主要通过祂的旨意和命令显明出来。</w:t>
      </w:r>
    </w:p>
    <w:p w14:paraId="053D14B6">
      <w:pPr>
        <w:pStyle w:val="5"/>
        <w:spacing w:before="296" w:line="254" w:lineRule="auto"/>
        <w:rPr>
          <w:rFonts w:hint="eastAsia"/>
        </w:rPr>
      </w:pPr>
    </w:p>
    <w:p w14:paraId="37690AE3">
      <w:pPr>
        <w:pStyle w:val="5"/>
        <w:spacing w:before="296" w:line="254" w:lineRule="auto"/>
        <w:rPr>
          <w:rFonts w:hint="eastAsia"/>
        </w:rPr>
      </w:pPr>
      <w:r>
        <w:rPr>
          <w:rFonts w:hint="eastAsia"/>
        </w:rPr>
        <w:t>These two aspects differ in clarity, among other things.</w:t>
      </w:r>
    </w:p>
    <w:p w14:paraId="1C8AF1C2">
      <w:pPr>
        <w:pStyle w:val="5"/>
        <w:spacing w:before="296" w:line="254" w:lineRule="auto"/>
        <w:rPr>
          <w:rFonts w:hint="eastAsia"/>
        </w:rPr>
      </w:pPr>
      <w:r>
        <w:rPr>
          <w:rFonts w:hint="eastAsia"/>
        </w:rPr>
        <w:t>这两个方面在清晰度等方面有所不同。</w:t>
      </w:r>
    </w:p>
    <w:p w14:paraId="0D2C540B">
      <w:pPr>
        <w:pStyle w:val="5"/>
        <w:spacing w:before="296" w:line="254" w:lineRule="auto"/>
        <w:rPr>
          <w:rFonts w:hint="eastAsia"/>
        </w:rPr>
      </w:pPr>
    </w:p>
    <w:p w14:paraId="39DACE80">
      <w:pPr>
        <w:pStyle w:val="5"/>
        <w:spacing w:before="296" w:line="254" w:lineRule="auto"/>
        <w:rPr>
          <w:rFonts w:hint="eastAsia"/>
        </w:rPr>
      </w:pPr>
      <w:r>
        <w:rPr>
          <w:rFonts w:hint="eastAsia"/>
        </w:rPr>
        <w:t>The commands are clear; anyone can understand their duties through them.</w:t>
      </w:r>
    </w:p>
    <w:p w14:paraId="6F1230E2">
      <w:pPr>
        <w:pStyle w:val="5"/>
        <w:spacing w:before="296" w:line="254" w:lineRule="auto"/>
        <w:rPr>
          <w:rFonts w:hint="eastAsia"/>
        </w:rPr>
      </w:pPr>
      <w:r>
        <w:rPr>
          <w:rFonts w:hint="eastAsia"/>
        </w:rPr>
        <w:t>命令是清楚的；任何人都可以通过它们明白自己的责任。</w:t>
      </w:r>
    </w:p>
    <w:p w14:paraId="3C309DC5">
      <w:pPr>
        <w:pStyle w:val="5"/>
        <w:spacing w:before="296" w:line="254" w:lineRule="auto"/>
        <w:rPr>
          <w:rFonts w:hint="eastAsia"/>
        </w:rPr>
      </w:pPr>
    </w:p>
    <w:p w14:paraId="26A4F24E">
      <w:pPr>
        <w:pStyle w:val="5"/>
        <w:spacing w:before="296" w:line="254" w:lineRule="auto"/>
        <w:rPr>
          <w:rFonts w:hint="eastAsia"/>
        </w:rPr>
      </w:pPr>
      <w:r>
        <w:rPr>
          <w:rFonts w:hint="eastAsia"/>
        </w:rPr>
        <w:t>However, the decrees are more abstract.</w:t>
      </w:r>
    </w:p>
    <w:p w14:paraId="59394BAD">
      <w:pPr>
        <w:pStyle w:val="5"/>
        <w:spacing w:before="296" w:line="254" w:lineRule="auto"/>
        <w:rPr>
          <w:rFonts w:hint="eastAsia"/>
        </w:rPr>
      </w:pPr>
      <w:r>
        <w:rPr>
          <w:rFonts w:hint="eastAsia"/>
        </w:rPr>
        <w:t>然而，旨意较为抽象。</w:t>
      </w:r>
    </w:p>
    <w:p w14:paraId="4F4BA196">
      <w:pPr>
        <w:pStyle w:val="5"/>
        <w:spacing w:before="296" w:line="254" w:lineRule="auto"/>
        <w:rPr>
          <w:rFonts w:hint="eastAsia"/>
        </w:rPr>
      </w:pPr>
    </w:p>
    <w:p w14:paraId="2D853D34">
      <w:pPr>
        <w:pStyle w:val="5"/>
        <w:spacing w:before="296" w:line="254" w:lineRule="auto"/>
        <w:rPr>
          <w:rFonts w:hint="eastAsia"/>
        </w:rPr>
      </w:pPr>
      <w:r>
        <w:rPr>
          <w:rFonts w:hint="eastAsia"/>
        </w:rPr>
        <w:t>Our destinies cannot be as easily discerned as our duties.</w:t>
      </w:r>
    </w:p>
    <w:p w14:paraId="30AE8E0E">
      <w:pPr>
        <w:pStyle w:val="5"/>
        <w:spacing w:before="296" w:line="254" w:lineRule="auto"/>
        <w:rPr>
          <w:rFonts w:hint="eastAsia"/>
        </w:rPr>
      </w:pPr>
      <w:r>
        <w:rPr>
          <w:rFonts w:hint="eastAsia"/>
        </w:rPr>
        <w:t>我们的命运不像我们的责任那样容易辨别。</w:t>
      </w:r>
    </w:p>
    <w:p w14:paraId="56D9CE5B">
      <w:pPr>
        <w:pStyle w:val="5"/>
        <w:spacing w:before="296" w:line="254" w:lineRule="auto"/>
        <w:rPr>
          <w:rFonts w:hint="eastAsia"/>
        </w:rPr>
      </w:pPr>
    </w:p>
    <w:p w14:paraId="5BEC776D">
      <w:pPr>
        <w:pStyle w:val="5"/>
        <w:spacing w:before="296" w:line="254" w:lineRule="auto"/>
        <w:rPr>
          <w:rFonts w:hint="eastAsia"/>
        </w:rPr>
      </w:pPr>
      <w:r>
        <w:rPr>
          <w:rFonts w:hint="eastAsia"/>
        </w:rPr>
        <w:t>While diligent searching may uncover various hidden things, as Solomon's proverb states, "Counsel in the heart of man is like deep water, but a man of understanding will draw it out," the decrees of God are so secret that they remain unfathomable.</w:t>
      </w:r>
    </w:p>
    <w:p w14:paraId="04C5747B">
      <w:pPr>
        <w:pStyle w:val="5"/>
        <w:spacing w:before="296" w:line="254" w:lineRule="auto"/>
        <w:rPr>
          <w:rFonts w:hint="eastAsia"/>
        </w:rPr>
      </w:pPr>
      <w:r>
        <w:rPr>
          <w:rFonts w:hint="eastAsia"/>
        </w:rPr>
        <w:t>虽然勤奋的搜寻可能会揭露各种隐藏的事，正如所罗门的箴言所说，“人心怀藏谋略，好像深水，惟明哲人才能汲引出来，”但神的旨意是如此隐秘，以至于它们仍然无法测度。</w:t>
      </w:r>
    </w:p>
    <w:p w14:paraId="499A4513">
      <w:pPr>
        <w:pStyle w:val="5"/>
        <w:spacing w:before="296" w:line="254" w:lineRule="auto"/>
        <w:rPr>
          <w:rFonts w:hint="eastAsia"/>
        </w:rPr>
      </w:pPr>
    </w:p>
    <w:p w14:paraId="165F2044">
      <w:pPr>
        <w:pStyle w:val="5"/>
        <w:spacing w:before="296" w:line="254" w:lineRule="auto"/>
        <w:rPr>
          <w:rFonts w:hint="eastAsia"/>
        </w:rPr>
      </w:pPr>
      <w:r>
        <w:rPr>
          <w:rFonts w:hint="eastAsia"/>
        </w:rPr>
        <w:t>Hence, the Apostle exclaims, "Oh, the depth of the riches both of the wisdom and knowledge of God! How unsearchable are His judgments and His ways past finding out!"</w:t>
      </w:r>
    </w:p>
    <w:p w14:paraId="45274CBC">
      <w:pPr>
        <w:pStyle w:val="5"/>
        <w:spacing w:before="296" w:line="254" w:lineRule="auto"/>
        <w:rPr>
          <w:rFonts w:hint="eastAsia"/>
        </w:rPr>
      </w:pPr>
      <w:r>
        <w:rPr>
          <w:rFonts w:hint="eastAsia"/>
        </w:rPr>
        <w:t>因此，使徒惊叹道，“深哉，神丰富的智慧和知识！祂的判断何其难测！祂的踪迹何其难寻！”</w:t>
      </w:r>
    </w:p>
    <w:p w14:paraId="660FBA88">
      <w:pPr>
        <w:pStyle w:val="5"/>
        <w:spacing w:before="296" w:line="254" w:lineRule="auto"/>
        <w:rPr>
          <w:rFonts w:hint="eastAsia"/>
        </w:rPr>
      </w:pPr>
    </w:p>
    <w:p w14:paraId="00937EE1">
      <w:pPr>
        <w:pStyle w:val="5"/>
        <w:spacing w:before="296" w:line="254" w:lineRule="auto"/>
        <w:rPr>
          <w:rFonts w:hint="eastAsia"/>
        </w:rPr>
      </w:pPr>
      <w:r>
        <w:rPr>
          <w:rFonts w:hint="eastAsia"/>
        </w:rPr>
        <w:t>Here, by judgments, I believe it is most appropriate to understand the decrees of His will, and by ways, the administrations of His providence in executing those decrees.</w:t>
      </w:r>
    </w:p>
    <w:p w14:paraId="79E3A2ED">
      <w:pPr>
        <w:pStyle w:val="5"/>
        <w:spacing w:before="296" w:line="254" w:lineRule="auto"/>
        <w:rPr>
          <w:rFonts w:hint="eastAsia"/>
        </w:rPr>
      </w:pPr>
      <w:r>
        <w:rPr>
          <w:rFonts w:hint="eastAsia"/>
        </w:rPr>
        <w:t>在此，关于判断，我认为最恰当的理解是指祂意志的旨意，关于踪迹，是指祂在执行那些旨意时护理的管理。</w:t>
      </w:r>
    </w:p>
    <w:p w14:paraId="08982EBE">
      <w:pPr>
        <w:pStyle w:val="5"/>
        <w:spacing w:before="296" w:line="254" w:lineRule="auto"/>
        <w:rPr>
          <w:rFonts w:hint="eastAsia"/>
        </w:rPr>
      </w:pPr>
    </w:p>
    <w:p w14:paraId="6AEDC5D2">
      <w:pPr>
        <w:pStyle w:val="5"/>
        <w:spacing w:before="296" w:line="254" w:lineRule="auto"/>
        <w:rPr>
          <w:rFonts w:hint="eastAsia"/>
        </w:rPr>
      </w:pPr>
      <w:r>
        <w:rPr>
          <w:rFonts w:hint="eastAsia"/>
        </w:rPr>
        <w:t>Some innovators, however, have attempted to reshape the mysterious doctrine of predestination to the point where little or no mystery remains.</w:t>
      </w:r>
    </w:p>
    <w:p w14:paraId="444B2642">
      <w:pPr>
        <w:pStyle w:val="5"/>
        <w:spacing w:before="296" w:line="254" w:lineRule="auto"/>
        <w:rPr>
          <w:rFonts w:hint="eastAsia"/>
        </w:rPr>
      </w:pPr>
      <w:r>
        <w:rPr>
          <w:rFonts w:hint="eastAsia"/>
        </w:rPr>
        <w:t>然而，一些创新者试图重塑预定论这一奥秘的教义，以至于几乎不再有奥秘。</w:t>
      </w:r>
    </w:p>
    <w:p w14:paraId="64175301">
      <w:pPr>
        <w:pStyle w:val="5"/>
        <w:spacing w:before="296" w:line="254" w:lineRule="auto"/>
        <w:rPr>
          <w:rFonts w:hint="eastAsia"/>
        </w:rPr>
      </w:pPr>
    </w:p>
    <w:p w14:paraId="68E3B519">
      <w:pPr>
        <w:pStyle w:val="5"/>
        <w:spacing w:before="296" w:line="254" w:lineRule="auto"/>
        <w:rPr>
          <w:rFonts w:hint="eastAsia"/>
        </w:rPr>
      </w:pPr>
      <w:r>
        <w:rPr>
          <w:rFonts w:hint="eastAsia"/>
        </w:rPr>
        <w:t>Our Remonstrants believe they can wade into waters where even the Apostle himself was out of his depth, causing him to exclaim, "Oh, the depth!"</w:t>
      </w:r>
    </w:p>
    <w:p w14:paraId="5E20350B">
      <w:pPr>
        <w:pStyle w:val="5"/>
        <w:spacing w:before="296" w:line="254" w:lineRule="auto"/>
        <w:rPr>
          <w:rFonts w:hint="eastAsia"/>
        </w:rPr>
      </w:pPr>
      <w:r>
        <w:rPr>
          <w:rFonts w:hint="eastAsia"/>
        </w:rPr>
        <w:t>我们的抗辩派信徒认为他们可以涉入连使徒自己都无法立足的水域，导致他惊呼，“深哉！”</w:t>
      </w:r>
    </w:p>
    <w:p w14:paraId="51E0B7A2">
      <w:pPr>
        <w:pStyle w:val="5"/>
        <w:spacing w:before="296" w:line="254" w:lineRule="auto"/>
        <w:rPr>
          <w:rFonts w:hint="eastAsia"/>
        </w:rPr>
      </w:pPr>
    </w:p>
    <w:p w14:paraId="59535668">
      <w:pPr>
        <w:pStyle w:val="5"/>
        <w:spacing w:before="296" w:line="254" w:lineRule="auto"/>
        <w:rPr>
          <w:rFonts w:hint="eastAsia"/>
        </w:rPr>
      </w:pPr>
      <w:r>
        <w:rPr>
          <w:rFonts w:hint="eastAsia"/>
        </w:rPr>
        <w:t>Their approach claims to provide a clear explanation for why one is elected and another is reprobated, why one is converted and another is not.</w:t>
      </w:r>
    </w:p>
    <w:p w14:paraId="3E55EFAE">
      <w:pPr>
        <w:pStyle w:val="5"/>
        <w:spacing w:before="296" w:line="254" w:lineRule="auto"/>
        <w:rPr>
          <w:rFonts w:hint="eastAsia"/>
        </w:rPr>
      </w:pPr>
      <w:r>
        <w:rPr>
          <w:rFonts w:hint="eastAsia"/>
        </w:rPr>
        <w:t>他们的方法声称能提供一个清晰的解释，说明为什么一个人被拣选而另一个被遗弃，为什么一个人归信而另一个没有。</w:t>
      </w:r>
    </w:p>
    <w:p w14:paraId="2C13C61A">
      <w:pPr>
        <w:pStyle w:val="5"/>
        <w:spacing w:before="296" w:line="254" w:lineRule="auto"/>
        <w:rPr>
          <w:rFonts w:hint="eastAsia"/>
        </w:rPr>
      </w:pPr>
    </w:p>
    <w:p w14:paraId="4C7B359C">
      <w:pPr>
        <w:pStyle w:val="5"/>
        <w:spacing w:before="296" w:line="254" w:lineRule="auto"/>
        <w:rPr>
          <w:rFonts w:hint="eastAsia"/>
        </w:rPr>
      </w:pPr>
      <w:r>
        <w:rPr>
          <w:rFonts w:hint="eastAsia"/>
        </w:rPr>
        <w:t>But for my part, I would much rather, like St. Paul, remain ignorant than become over-learned (not to mention presumptuous) like Arminius and his followers.</w:t>
      </w:r>
    </w:p>
    <w:p w14:paraId="14A77122">
      <w:pPr>
        <w:pStyle w:val="5"/>
        <w:spacing w:before="296" w:line="254" w:lineRule="auto"/>
        <w:rPr>
          <w:rFonts w:hint="eastAsia"/>
        </w:rPr>
      </w:pPr>
      <w:r>
        <w:rPr>
          <w:rFonts w:hint="eastAsia"/>
        </w:rPr>
        <w:t>但就我而言，我宁愿像圣保罗一样保持无知，也不愿像亚米念和他的追随者那样变得过度博学（更不用说放肆了）。</w:t>
      </w:r>
    </w:p>
    <w:p w14:paraId="1AF9AB3F">
      <w:pPr>
        <w:pStyle w:val="5"/>
        <w:spacing w:before="296" w:line="254" w:lineRule="auto"/>
        <w:rPr>
          <w:rFonts w:hint="eastAsia"/>
        </w:rPr>
      </w:pPr>
    </w:p>
    <w:p w14:paraId="3D8C16C7">
      <w:pPr>
        <w:pStyle w:val="5"/>
        <w:spacing w:before="296" w:line="254" w:lineRule="auto"/>
        <w:rPr>
          <w:rFonts w:hint="eastAsia"/>
        </w:rPr>
      </w:pPr>
      <w:r>
        <w:rPr>
          <w:rFonts w:hint="eastAsia"/>
        </w:rPr>
        <w:t>§. 3. Secondly, let's consider the Antiquity of Election.</w:t>
      </w:r>
    </w:p>
    <w:p w14:paraId="30EB284B">
      <w:pPr>
        <w:pStyle w:val="5"/>
        <w:spacing w:before="296" w:line="254" w:lineRule="auto"/>
        <w:rPr>
          <w:rFonts w:hint="eastAsia"/>
        </w:rPr>
      </w:pPr>
      <w:r>
        <w:rPr>
          <w:rFonts w:hint="eastAsia"/>
        </w:rPr>
        <w:t>§. 3. 第二，让我们考虑拣选的古老性。</w:t>
      </w:r>
    </w:p>
    <w:p w14:paraId="53C79743">
      <w:pPr>
        <w:pStyle w:val="5"/>
        <w:spacing w:before="296" w:line="254" w:lineRule="auto"/>
        <w:rPr>
          <w:rFonts w:hint="eastAsia"/>
        </w:rPr>
      </w:pPr>
    </w:p>
    <w:p w14:paraId="63F47A3C">
      <w:pPr>
        <w:pStyle w:val="5"/>
        <w:spacing w:before="296" w:line="254" w:lineRule="auto"/>
        <w:rPr>
          <w:rFonts w:hint="eastAsia"/>
        </w:rPr>
      </w:pPr>
      <w:r>
        <w:rPr>
          <w:rFonts w:hint="eastAsia"/>
        </w:rPr>
        <w:t>It is from everlasting: an eternal Decree.</w:t>
      </w:r>
    </w:p>
    <w:p w14:paraId="4C82A2FB">
      <w:pPr>
        <w:pStyle w:val="5"/>
        <w:spacing w:before="296" w:line="254" w:lineRule="auto"/>
        <w:rPr>
          <w:rFonts w:hint="eastAsia"/>
        </w:rPr>
      </w:pPr>
      <w:r>
        <w:rPr>
          <w:rFonts w:hint="eastAsia"/>
        </w:rPr>
        <w:t>它是从亘古就有的：一个永恒的旨意。</w:t>
      </w:r>
    </w:p>
    <w:p w14:paraId="4224C050">
      <w:pPr>
        <w:pStyle w:val="5"/>
        <w:spacing w:before="296" w:line="254" w:lineRule="auto"/>
        <w:rPr>
          <w:rFonts w:hint="eastAsia"/>
        </w:rPr>
      </w:pPr>
    </w:p>
    <w:p w14:paraId="5889B609">
      <w:pPr>
        <w:pStyle w:val="5"/>
        <w:spacing w:before="296" w:line="254" w:lineRule="auto"/>
        <w:rPr>
          <w:rFonts w:hint="eastAsia"/>
        </w:rPr>
      </w:pPr>
      <w:r>
        <w:rPr>
          <w:rFonts w:hint="eastAsia"/>
        </w:rPr>
        <w:t>As Paul states, "According as he hath chosen us in him before the foundation of the world."</w:t>
      </w:r>
    </w:p>
    <w:p w14:paraId="1580683E">
      <w:pPr>
        <w:pStyle w:val="5"/>
        <w:spacing w:before="296" w:line="254" w:lineRule="auto"/>
        <w:rPr>
          <w:rFonts w:hint="eastAsia"/>
        </w:rPr>
      </w:pPr>
      <w:r>
        <w:rPr>
          <w:rFonts w:hint="eastAsia"/>
        </w:rPr>
        <w:t>正如保罗所陈述的，“就如神从创立世界以前，在基督里拣选了我们。”</w:t>
      </w:r>
    </w:p>
    <w:p w14:paraId="797BD2F7">
      <w:pPr>
        <w:pStyle w:val="5"/>
        <w:spacing w:before="296" w:line="254" w:lineRule="auto"/>
        <w:rPr>
          <w:rFonts w:hint="eastAsia"/>
        </w:rPr>
      </w:pPr>
    </w:p>
    <w:p w14:paraId="3CF381A2">
      <w:pPr>
        <w:pStyle w:val="5"/>
        <w:spacing w:before="296" w:line="254" w:lineRule="auto"/>
        <w:rPr>
          <w:rFonts w:hint="eastAsia"/>
        </w:rPr>
      </w:pPr>
      <w:r>
        <w:rPr>
          <w:rFonts w:hint="eastAsia"/>
        </w:rPr>
        <w:t>This expression signifies eternity.</w:t>
      </w:r>
    </w:p>
    <w:p w14:paraId="413BED5C">
      <w:pPr>
        <w:pStyle w:val="5"/>
        <w:spacing w:before="296" w:line="254" w:lineRule="auto"/>
        <w:rPr>
          <w:rFonts w:hint="eastAsia"/>
        </w:rPr>
      </w:pPr>
      <w:r>
        <w:rPr>
          <w:rFonts w:hint="eastAsia"/>
        </w:rPr>
        <w:t>这个表达意味着永恒。</w:t>
      </w:r>
    </w:p>
    <w:p w14:paraId="4D025489">
      <w:pPr>
        <w:pStyle w:val="5"/>
        <w:spacing w:before="296" w:line="254" w:lineRule="auto"/>
        <w:rPr>
          <w:rFonts w:hint="eastAsia"/>
        </w:rPr>
      </w:pPr>
    </w:p>
    <w:p w14:paraId="51365378">
      <w:pPr>
        <w:pStyle w:val="5"/>
        <w:spacing w:before="296" w:line="254" w:lineRule="auto"/>
        <w:rPr>
          <w:rFonts w:hint="eastAsia"/>
        </w:rPr>
      </w:pPr>
      <w:r>
        <w:rPr>
          <w:rFonts w:hint="eastAsia"/>
        </w:rPr>
        <w:t>The kingdom we are elected to is said to have been prepared "from the foundation."</w:t>
      </w:r>
    </w:p>
    <w:p w14:paraId="542822FC">
      <w:pPr>
        <w:pStyle w:val="5"/>
        <w:spacing w:before="296" w:line="254" w:lineRule="auto"/>
        <w:rPr>
          <w:rFonts w:hint="eastAsia"/>
        </w:rPr>
      </w:pPr>
      <w:r>
        <w:rPr>
          <w:rFonts w:hint="eastAsia"/>
        </w:rPr>
        <w:t>我们被拣选进入的国度据说是“从创世以来”就预备好的。</w:t>
      </w:r>
    </w:p>
    <w:p w14:paraId="609EF606">
      <w:pPr>
        <w:pStyle w:val="5"/>
        <w:spacing w:before="296" w:line="254" w:lineRule="auto"/>
        <w:rPr>
          <w:rFonts w:hint="eastAsia"/>
        </w:rPr>
      </w:pPr>
    </w:p>
    <w:p w14:paraId="728AE8BD">
      <w:pPr>
        <w:pStyle w:val="5"/>
        <w:spacing w:before="296" w:line="254" w:lineRule="auto"/>
        <w:rPr>
          <w:rFonts w:hint="eastAsia"/>
        </w:rPr>
      </w:pPr>
      <w:r>
        <w:rPr>
          <w:rFonts w:hint="eastAsia"/>
        </w:rPr>
        <w:t>"Come ye blessed of my Father, inherit the kingdom prepared for you from the foundation of the world," in reference to the third heavens, the place where the kingdom will be established and inherited, which was created at the beginning of time by its builder and maker, as God is referred to.</w:t>
      </w:r>
    </w:p>
    <w:p w14:paraId="65FD941E">
      <w:pPr>
        <w:pStyle w:val="5"/>
        <w:spacing w:before="296" w:line="254" w:lineRule="auto"/>
        <w:rPr>
          <w:rFonts w:hint="eastAsia"/>
        </w:rPr>
      </w:pPr>
      <w:r>
        <w:rPr>
          <w:rFonts w:hint="eastAsia"/>
        </w:rPr>
        <w:t>“你们这蒙我父赐福的，可来承受那创世以来为你们所预备的国，”这是指第三层天，即国度将被建立和承受的地方，它是在时间的开始由其建造者和制作者（即神）所创造的。</w:t>
      </w:r>
    </w:p>
    <w:p w14:paraId="3194F4B8">
      <w:pPr>
        <w:pStyle w:val="5"/>
        <w:spacing w:before="296" w:line="254" w:lineRule="auto"/>
        <w:rPr>
          <w:rFonts w:hint="eastAsia"/>
        </w:rPr>
      </w:pPr>
    </w:p>
    <w:p w14:paraId="186F8AB8">
      <w:pPr>
        <w:pStyle w:val="5"/>
        <w:spacing w:before="296" w:line="254" w:lineRule="auto"/>
        <w:rPr>
          <w:rFonts w:hint="eastAsia"/>
        </w:rPr>
      </w:pPr>
      <w:r>
        <w:rPr>
          <w:rFonts w:hint="eastAsia"/>
        </w:rPr>
        <w:t>But the Decree by which we were designated for it was to have been "before the foundation of the world."</w:t>
      </w:r>
    </w:p>
    <w:p w14:paraId="583E931D">
      <w:pPr>
        <w:pStyle w:val="5"/>
        <w:spacing w:before="296" w:line="254" w:lineRule="auto"/>
        <w:rPr>
          <w:rFonts w:hint="eastAsia"/>
        </w:rPr>
      </w:pPr>
      <w:r>
        <w:rPr>
          <w:rFonts w:hint="eastAsia"/>
        </w:rPr>
        <w:t>但我们将被指定进入它的旨意却是在“创立世界以前”。</w:t>
      </w:r>
    </w:p>
    <w:p w14:paraId="29BCF4A8">
      <w:pPr>
        <w:pStyle w:val="5"/>
        <w:spacing w:before="296" w:line="254" w:lineRule="auto"/>
        <w:rPr>
          <w:rFonts w:hint="eastAsia"/>
        </w:rPr>
      </w:pPr>
    </w:p>
    <w:p w14:paraId="14EF4DD3">
      <w:pPr>
        <w:pStyle w:val="5"/>
        <w:spacing w:before="296" w:line="254" w:lineRule="auto"/>
        <w:rPr>
          <w:rFonts w:hint="eastAsia"/>
        </w:rPr>
      </w:pPr>
      <w:r>
        <w:rPr>
          <w:rFonts w:hint="eastAsia"/>
        </w:rPr>
        <w:t>That is, from everlasting.</w:t>
      </w:r>
    </w:p>
    <w:p w14:paraId="73832D7E">
      <w:pPr>
        <w:pStyle w:val="5"/>
        <w:spacing w:before="296" w:line="254" w:lineRule="auto"/>
        <w:rPr>
          <w:rFonts w:hint="eastAsia"/>
        </w:rPr>
      </w:pPr>
      <w:r>
        <w:rPr>
          <w:rFonts w:hint="eastAsia"/>
        </w:rPr>
        <w:t>也就是说，从亘古就有。</w:t>
      </w:r>
    </w:p>
    <w:p w14:paraId="67E151C5">
      <w:pPr>
        <w:pStyle w:val="5"/>
        <w:spacing w:before="296" w:line="254" w:lineRule="auto"/>
        <w:rPr>
          <w:rFonts w:hint="eastAsia"/>
        </w:rPr>
      </w:pPr>
    </w:p>
    <w:p w14:paraId="221FEAA2">
      <w:pPr>
        <w:pStyle w:val="5"/>
        <w:spacing w:before="296" w:line="254" w:lineRule="auto"/>
        <w:rPr>
          <w:rFonts w:hint="eastAsia"/>
        </w:rPr>
      </w:pPr>
      <w:r>
        <w:rPr>
          <w:rFonts w:hint="eastAsia"/>
        </w:rPr>
        <w:t>This can be further understood from other phrases in the writings of our Apostle.</w:t>
      </w:r>
    </w:p>
    <w:p w14:paraId="6A3579CC">
      <w:pPr>
        <w:pStyle w:val="5"/>
        <w:spacing w:before="296" w:line="254" w:lineRule="auto"/>
        <w:rPr>
          <w:rFonts w:hint="eastAsia"/>
        </w:rPr>
      </w:pPr>
      <w:r>
        <w:rPr>
          <w:rFonts w:hint="eastAsia"/>
        </w:rPr>
        <w:t>这可以从我们使徒著作中的其他短语进一步理解。</w:t>
      </w:r>
    </w:p>
    <w:p w14:paraId="29B39648">
      <w:pPr>
        <w:pStyle w:val="5"/>
        <w:spacing w:before="296" w:line="254" w:lineRule="auto"/>
        <w:rPr>
          <w:rFonts w:hint="eastAsia"/>
        </w:rPr>
      </w:pPr>
    </w:p>
    <w:p w14:paraId="3B4B50F5">
      <w:pPr>
        <w:pStyle w:val="5"/>
        <w:spacing w:before="296" w:line="254" w:lineRule="auto"/>
        <w:rPr>
          <w:rFonts w:hint="eastAsia"/>
        </w:rPr>
      </w:pPr>
      <w:r>
        <w:rPr>
          <w:rFonts w:hint="eastAsia"/>
        </w:rPr>
        <w:t>Specifically, he says, "Who hath saved us, and called us with an holy calling, not according to our works, but according to his own purpose and grace, which was given us in Christ Jesus before the world began."</w:t>
      </w:r>
    </w:p>
    <w:p w14:paraId="27FC7D8F">
      <w:pPr>
        <w:pStyle w:val="5"/>
        <w:spacing w:before="296" w:line="254" w:lineRule="auto"/>
        <w:rPr>
          <w:rFonts w:hint="eastAsia"/>
        </w:rPr>
      </w:pPr>
      <w:r>
        <w:rPr>
          <w:rFonts w:hint="eastAsia"/>
        </w:rPr>
        <w:t>具体来说，他说，“神救了我们，以圣召召我们，不是按我们的行为，乃是按祂的旨意和恩典；这恩典是万古之先，在基督耶稣里赐给我们的。”</w:t>
      </w:r>
    </w:p>
    <w:p w14:paraId="2E616399">
      <w:pPr>
        <w:pStyle w:val="5"/>
        <w:spacing w:before="296" w:line="254" w:lineRule="auto"/>
        <w:rPr>
          <w:rFonts w:hint="eastAsia"/>
        </w:rPr>
      </w:pPr>
    </w:p>
    <w:p w14:paraId="2B5A7876">
      <w:pPr>
        <w:pStyle w:val="5"/>
        <w:spacing w:before="296" w:line="254" w:lineRule="auto"/>
        <w:rPr>
          <w:rFonts w:hint="eastAsia"/>
        </w:rPr>
      </w:pPr>
      <w:r>
        <w:rPr>
          <w:rFonts w:hint="eastAsia"/>
        </w:rPr>
        <w:t>Both Erasmus and Calvin interpret this as predestination.</w:t>
      </w:r>
    </w:p>
    <w:p w14:paraId="5A915BA2">
      <w:pPr>
        <w:pStyle w:val="5"/>
        <w:spacing w:before="296" w:line="254" w:lineRule="auto"/>
        <w:rPr>
          <w:rFonts w:hint="eastAsia"/>
        </w:rPr>
      </w:pPr>
      <w:r>
        <w:rPr>
          <w:rFonts w:hint="eastAsia"/>
        </w:rPr>
        <w:t>伊拉斯谟和加尔文都将此解释为预定。</w:t>
      </w:r>
    </w:p>
    <w:p w14:paraId="4ADAF12E">
      <w:pPr>
        <w:pStyle w:val="5"/>
        <w:spacing w:before="296" w:line="254" w:lineRule="auto"/>
        <w:rPr>
          <w:rFonts w:hint="eastAsia"/>
        </w:rPr>
      </w:pPr>
    </w:p>
    <w:p w14:paraId="3F57A457">
      <w:pPr>
        <w:pStyle w:val="5"/>
        <w:spacing w:before="296" w:line="254" w:lineRule="auto"/>
        <w:rPr>
          <w:rFonts w:hint="eastAsia"/>
        </w:rPr>
      </w:pPr>
      <w:r>
        <w:rPr>
          <w:rFonts w:hint="eastAsia"/>
        </w:rPr>
        <w:t>Let's compare it with another statement from the same Apostle to Titus: "In hope of eternal life, which God, that cannot lie, promised before the world began."</w:t>
      </w:r>
    </w:p>
    <w:p w14:paraId="746980E1">
      <w:pPr>
        <w:pStyle w:val="5"/>
        <w:spacing w:before="296" w:line="254" w:lineRule="auto"/>
        <w:rPr>
          <w:rFonts w:hint="eastAsia"/>
        </w:rPr>
      </w:pPr>
      <w:r>
        <w:rPr>
          <w:rFonts w:hint="eastAsia"/>
        </w:rPr>
        <w:t>让我们将其与同一位使徒致提多的另一段陈述相比较：“盼望那无谎言的神在万古之先所应许的永生。”</w:t>
      </w:r>
    </w:p>
    <w:p w14:paraId="14D903D0">
      <w:pPr>
        <w:pStyle w:val="5"/>
        <w:spacing w:before="296" w:line="254" w:lineRule="auto"/>
        <w:rPr>
          <w:rFonts w:hint="eastAsia"/>
        </w:rPr>
      </w:pPr>
    </w:p>
    <w:p w14:paraId="6746DF67">
      <w:pPr>
        <w:pStyle w:val="5"/>
        <w:spacing w:before="296" w:line="254" w:lineRule="auto"/>
        <w:rPr>
          <w:rFonts w:hint="eastAsia"/>
        </w:rPr>
      </w:pPr>
      <w:r>
        <w:rPr>
          <w:rFonts w:hint="eastAsia"/>
        </w:rPr>
        <w:t>The meaning of this will become clear when we consider that the first-born of election was Christ himself (who applied to himself what God said long ago through the Prophet Isaiah: "Behold my servant whom I have chosen, my beloved in whom my soul is well pleased").</w:t>
      </w:r>
    </w:p>
    <w:p w14:paraId="482FB5FD">
      <w:pPr>
        <w:pStyle w:val="5"/>
        <w:spacing w:before="296" w:line="254" w:lineRule="auto"/>
        <w:rPr>
          <w:rFonts w:hint="eastAsia"/>
        </w:rPr>
      </w:pPr>
      <w:r>
        <w:rPr>
          <w:rFonts w:hint="eastAsia"/>
        </w:rPr>
        <w:t>当我们考虑到拣选的首生者是基督自己时（祂将神很久以前借先知以赛亚所说的话应用在自己身上：“看哪，我的仆人，我所拣选、所亲爱、心里所喜悦的”），这句话的意思就会变得清楚。</w:t>
      </w:r>
    </w:p>
    <w:p w14:paraId="16AD2745">
      <w:pPr>
        <w:pStyle w:val="5"/>
        <w:spacing w:before="296" w:line="254" w:lineRule="auto"/>
        <w:rPr>
          <w:rFonts w:hint="eastAsia"/>
        </w:rPr>
      </w:pPr>
    </w:p>
    <w:p w14:paraId="59E0EA4A">
      <w:pPr>
        <w:pStyle w:val="5"/>
        <w:spacing w:before="296" w:line="254" w:lineRule="auto"/>
        <w:rPr>
          <w:rFonts w:hint="eastAsia"/>
        </w:rPr>
      </w:pPr>
      <w:r>
        <w:rPr>
          <w:rFonts w:hint="eastAsia"/>
        </w:rPr>
        <w:t>Certain individuals were given to Christ from eternity, whom the Father had appointed as the Head of all his elect, to be his members, and through him, brought to eternal blessedness.</w:t>
      </w:r>
    </w:p>
    <w:p w14:paraId="6F265802">
      <w:pPr>
        <w:pStyle w:val="5"/>
        <w:spacing w:before="296" w:line="254" w:lineRule="auto"/>
        <w:rPr>
          <w:rFonts w:hint="eastAsia"/>
        </w:rPr>
      </w:pPr>
      <w:r>
        <w:rPr>
          <w:rFonts w:hint="eastAsia"/>
        </w:rPr>
        <w:t>有些人从永恒中就被赐给了基督，父已立祂为祂所有选民的头，使他们成为祂的肢体，并藉着祂带入永恒的福分。</w:t>
      </w:r>
    </w:p>
    <w:p w14:paraId="677C91CD">
      <w:pPr>
        <w:pStyle w:val="5"/>
        <w:spacing w:before="296" w:line="254" w:lineRule="auto"/>
        <w:rPr>
          <w:rFonts w:hint="eastAsia"/>
        </w:rPr>
      </w:pPr>
    </w:p>
    <w:p w14:paraId="65DB8199">
      <w:pPr>
        <w:pStyle w:val="5"/>
        <w:spacing w:before="296" w:line="254" w:lineRule="auto"/>
        <w:rPr>
          <w:rFonts w:hint="eastAsia"/>
        </w:rPr>
      </w:pPr>
      <w:r>
        <w:rPr>
          <w:rFonts w:hint="eastAsia"/>
        </w:rPr>
        <w:t>This aligns with what we read in John's Gospel: "Thou hast given him power over all flesh, that he should give eternal life to as many as thou hast given him."</w:t>
      </w:r>
    </w:p>
    <w:p w14:paraId="45E7973B">
      <w:pPr>
        <w:pStyle w:val="5"/>
        <w:spacing w:before="296" w:line="254" w:lineRule="auto"/>
        <w:rPr>
          <w:rFonts w:hint="eastAsia"/>
        </w:rPr>
      </w:pPr>
      <w:r>
        <w:rPr>
          <w:rFonts w:hint="eastAsia"/>
        </w:rPr>
        <w:t>这与我们在约翰福音中所读到的相符：“正如你曾赐给祂权柄管理凡有血气的，叫祂将永生赐给你所赐给祂的人。”</w:t>
      </w:r>
    </w:p>
    <w:p w14:paraId="141EB4BC">
      <w:pPr>
        <w:pStyle w:val="5"/>
        <w:spacing w:before="296" w:line="254" w:lineRule="auto"/>
        <w:rPr>
          <w:rFonts w:hint="eastAsia"/>
        </w:rPr>
      </w:pPr>
    </w:p>
    <w:p w14:paraId="6A697AFB">
      <w:pPr>
        <w:pStyle w:val="5"/>
        <w:spacing w:before="296" w:line="254" w:lineRule="auto"/>
        <w:rPr>
          <w:rFonts w:hint="eastAsia"/>
        </w:rPr>
      </w:pPr>
      <w:r>
        <w:rPr>
          <w:rFonts w:hint="eastAsia"/>
        </w:rPr>
        <w:t>In this transaction, promises were made from the Father to the Son on behalf of himself and all his members.</w:t>
      </w:r>
    </w:p>
    <w:p w14:paraId="2D1B1B8E">
      <w:pPr>
        <w:pStyle w:val="5"/>
        <w:spacing w:before="296" w:line="254" w:lineRule="auto"/>
        <w:rPr>
          <w:rFonts w:hint="eastAsia"/>
        </w:rPr>
      </w:pPr>
      <w:r>
        <w:rPr>
          <w:rFonts w:hint="eastAsia"/>
        </w:rPr>
        <w:t>在这笔交易中，父向子作出了应许，是代表祂自己和祂所有的肢体。</w:t>
      </w:r>
    </w:p>
    <w:p w14:paraId="0AB4A4D1">
      <w:pPr>
        <w:pStyle w:val="5"/>
        <w:spacing w:before="296" w:line="254" w:lineRule="auto"/>
        <w:rPr>
          <w:rFonts w:hint="eastAsia"/>
        </w:rPr>
      </w:pPr>
    </w:p>
    <w:p w14:paraId="42E792B0">
      <w:pPr>
        <w:pStyle w:val="5"/>
        <w:spacing w:before="296" w:line="254" w:lineRule="auto"/>
        <w:rPr>
          <w:rFonts w:hint="eastAsia"/>
        </w:rPr>
      </w:pPr>
      <w:r>
        <w:rPr>
          <w:rFonts w:hint="eastAsia"/>
        </w:rPr>
        <w:t>And this is the grace that was given to us in Christ Jesus, these are the promises of eternal life before the world began, as mentioned in the previously cited passages to Timothy and Titus.</w:t>
      </w:r>
    </w:p>
    <w:p w14:paraId="580631D2">
      <w:pPr>
        <w:pStyle w:val="5"/>
        <w:spacing w:before="296" w:line="254" w:lineRule="auto"/>
        <w:rPr>
          <w:rFonts w:hint="eastAsia"/>
        </w:rPr>
      </w:pPr>
      <w:r>
        <w:rPr>
          <w:rFonts w:hint="eastAsia"/>
        </w:rPr>
        <w:t>这就是在万古之先，在基督耶稣里赐给我们的恩典，这就是在世界开始之前关于永生的应许，正如前面引用的致提摩太和提多的经文所提到的。</w:t>
      </w:r>
    </w:p>
    <w:p w14:paraId="304D7B6F">
      <w:pPr>
        <w:pStyle w:val="5"/>
        <w:spacing w:before="296" w:line="254" w:lineRule="auto"/>
        <w:rPr>
          <w:rFonts w:hint="eastAsia"/>
        </w:rPr>
      </w:pPr>
    </w:p>
    <w:p w14:paraId="1951690C">
      <w:pPr>
        <w:pStyle w:val="5"/>
        <w:spacing w:before="296" w:line="254" w:lineRule="auto"/>
        <w:rPr>
          <w:rFonts w:hint="eastAsia"/>
        </w:rPr>
      </w:pPr>
      <w:r>
        <w:rPr>
          <w:rFonts w:hint="eastAsia"/>
        </w:rPr>
        <w:t>On the latter passage, I find the same interpretation from a respected Scottish writer, whose name and words are presented in the margin.</w:t>
      </w:r>
    </w:p>
    <w:p w14:paraId="7CEFAB65">
      <w:pPr>
        <w:pStyle w:val="5"/>
        <w:spacing w:before="296" w:line="254" w:lineRule="auto"/>
        <w:rPr>
          <w:rFonts w:hint="eastAsia"/>
        </w:rPr>
      </w:pPr>
      <w:r>
        <w:rPr>
          <w:rFonts w:hint="eastAsia"/>
        </w:rPr>
        <w:t>关于后一段经文，我在一位受人尊敬的苏格兰作家那里发现了同样的解释，他的名字和话语列在页边空白处。</w:t>
      </w:r>
    </w:p>
    <w:p w14:paraId="052D1C90">
      <w:pPr>
        <w:pStyle w:val="5"/>
        <w:spacing w:before="296" w:line="254" w:lineRule="auto"/>
        <w:rPr>
          <w:rFonts w:hint="eastAsia"/>
        </w:rPr>
      </w:pPr>
    </w:p>
    <w:p w14:paraId="33367CAD">
      <w:pPr>
        <w:pStyle w:val="5"/>
        <w:spacing w:before="296" w:line="254" w:lineRule="auto"/>
        <w:rPr>
          <w:rFonts w:hint="eastAsia"/>
        </w:rPr>
      </w:pPr>
      <w:r>
        <w:rPr>
          <w:rFonts w:hint="eastAsia"/>
        </w:rPr>
        <w:t>I will add nothing more regarding the antiquity of this Decree, except for a brief saying from Augustine: "Intra mundum facti sumus, &amp; ante mundum electi sumus."</w:t>
      </w:r>
    </w:p>
    <w:p w14:paraId="518DACD6">
      <w:pPr>
        <w:pStyle w:val="5"/>
        <w:spacing w:before="296" w:line="254" w:lineRule="auto"/>
        <w:rPr>
          <w:rFonts w:hint="eastAsia"/>
        </w:rPr>
      </w:pPr>
      <w:r>
        <w:rPr>
          <w:rFonts w:hint="eastAsia"/>
        </w:rPr>
        <w:t>关于这个旨意的古老性，我不再多加补充，只引用奥古斯丁的一句简短名言：“Intra mundum facti sumus, &amp; ante mundum electi sumus。”</w:t>
      </w:r>
    </w:p>
    <w:p w14:paraId="20129D99">
      <w:pPr>
        <w:pStyle w:val="5"/>
        <w:spacing w:before="296" w:line="254" w:lineRule="auto"/>
        <w:rPr>
          <w:rFonts w:hint="eastAsia"/>
        </w:rPr>
      </w:pPr>
    </w:p>
    <w:p w14:paraId="63C34C28">
      <w:pPr>
        <w:pStyle w:val="5"/>
        <w:spacing w:before="296" w:line="254" w:lineRule="auto"/>
        <w:rPr>
          <w:rFonts w:hint="eastAsia"/>
        </w:rPr>
      </w:pPr>
      <w:r>
        <w:rPr>
          <w:rFonts w:hint="eastAsia"/>
        </w:rPr>
        <w:t>We were made within the world but chosen before it.</w:t>
      </w:r>
    </w:p>
    <w:p w14:paraId="3657CEF4">
      <w:pPr>
        <w:pStyle w:val="5"/>
        <w:spacing w:before="296" w:line="254" w:lineRule="auto"/>
        <w:rPr>
          <w:rFonts w:hint="eastAsia"/>
        </w:rPr>
      </w:pPr>
      <w:r>
        <w:rPr>
          <w:rFonts w:hint="eastAsia"/>
        </w:rPr>
        <w:t>我们在世界之内被造，但在世界之前被选。</w:t>
      </w:r>
    </w:p>
    <w:p w14:paraId="4D1AEA6A">
      <w:pPr>
        <w:pStyle w:val="5"/>
        <w:spacing w:before="296" w:line="254" w:lineRule="auto"/>
        <w:rPr>
          <w:rFonts w:hint="eastAsia"/>
        </w:rPr>
      </w:pPr>
    </w:p>
    <w:p w14:paraId="54EEC6B1">
      <w:pPr>
        <w:pStyle w:val="5"/>
        <w:spacing w:before="296" w:line="254" w:lineRule="auto"/>
        <w:rPr>
          <w:rFonts w:hint="eastAsia"/>
        </w:rPr>
      </w:pPr>
      <w:r>
        <w:rPr>
          <w:rFonts w:hint="eastAsia"/>
        </w:rPr>
        <w:t>§. 4. Thirdly, the object of election is a definite number of particular persons singled out from the rest of mankind.</w:t>
      </w:r>
    </w:p>
    <w:p w14:paraId="712027B4">
      <w:pPr>
        <w:pStyle w:val="5"/>
        <w:spacing w:before="296" w:line="254" w:lineRule="auto"/>
        <w:rPr>
          <w:rFonts w:hint="eastAsia"/>
        </w:rPr>
      </w:pPr>
      <w:r>
        <w:rPr>
          <w:rFonts w:hint="eastAsia"/>
        </w:rPr>
        <w:t>§. 4. 第三，拣选的对象是从其余人类中挑选出来的确定数量的特定个人。</w:t>
      </w:r>
    </w:p>
    <w:p w14:paraId="554CE9AD">
      <w:pPr>
        <w:pStyle w:val="5"/>
        <w:spacing w:before="296" w:line="254" w:lineRule="auto"/>
        <w:rPr>
          <w:rFonts w:hint="eastAsia"/>
        </w:rPr>
      </w:pPr>
    </w:p>
    <w:p w14:paraId="2F37C003">
      <w:pPr>
        <w:pStyle w:val="5"/>
        <w:spacing w:before="296" w:line="254" w:lineRule="auto"/>
        <w:rPr>
          <w:rFonts w:hint="eastAsia"/>
        </w:rPr>
      </w:pPr>
      <w:r>
        <w:rPr>
          <w:rFonts w:hint="eastAsia"/>
        </w:rPr>
        <w:t>We learn from St. Luke that the Elect cry unto God day and night.</w:t>
      </w:r>
    </w:p>
    <w:p w14:paraId="0E2B6F95">
      <w:pPr>
        <w:pStyle w:val="5"/>
        <w:spacing w:before="296" w:line="254" w:lineRule="auto"/>
        <w:rPr>
          <w:rFonts w:hint="eastAsia"/>
        </w:rPr>
      </w:pPr>
      <w:r>
        <w:rPr>
          <w:rFonts w:hint="eastAsia"/>
        </w:rPr>
        <w:t>我们从圣路加那里得知，选民昼夜向神呼求。</w:t>
      </w:r>
    </w:p>
    <w:p w14:paraId="02C5E403">
      <w:pPr>
        <w:pStyle w:val="5"/>
        <w:spacing w:before="296" w:line="254" w:lineRule="auto"/>
        <w:rPr>
          <w:rFonts w:hint="eastAsia"/>
        </w:rPr>
      </w:pPr>
    </w:p>
    <w:p w14:paraId="7B8CB35D">
      <w:pPr>
        <w:pStyle w:val="5"/>
        <w:spacing w:before="296" w:line="254" w:lineRule="auto"/>
        <w:rPr>
          <w:rFonts w:hint="eastAsia"/>
        </w:rPr>
      </w:pPr>
      <w:r>
        <w:rPr>
          <w:rFonts w:hint="eastAsia"/>
        </w:rPr>
        <w:t>And St. John, in the book of Revelation, tells us about one of their principal cries: "They cried with a loud voice, saying, How long, O Lord, holy and true, dost thou not judge and avenge our blood?"</w:t>
      </w:r>
    </w:p>
    <w:p w14:paraId="3A7C9FE8">
      <w:pPr>
        <w:pStyle w:val="5"/>
        <w:spacing w:before="296" w:line="254" w:lineRule="auto"/>
        <w:rPr>
          <w:rFonts w:hint="eastAsia"/>
        </w:rPr>
      </w:pPr>
      <w:r>
        <w:rPr>
          <w:rFonts w:hint="eastAsia"/>
        </w:rPr>
        <w:t>圣约翰在启示录中告诉我们他们的主要呼求之一：“他们大声喊着说：圣洁真实的主啊，你不审判住在地上的人，给我们伸流血的冤，要到几时呢？”</w:t>
      </w:r>
    </w:p>
    <w:p w14:paraId="7C262B81">
      <w:pPr>
        <w:pStyle w:val="5"/>
        <w:spacing w:before="296" w:line="254" w:lineRule="auto"/>
        <w:rPr>
          <w:rFonts w:hint="eastAsia"/>
        </w:rPr>
      </w:pPr>
    </w:p>
    <w:p w14:paraId="05601FC8">
      <w:pPr>
        <w:pStyle w:val="5"/>
        <w:spacing w:before="296" w:line="254" w:lineRule="auto"/>
        <w:rPr>
          <w:rFonts w:hint="eastAsia"/>
        </w:rPr>
      </w:pPr>
      <w:r>
        <w:rPr>
          <w:rFonts w:hint="eastAsia"/>
        </w:rPr>
        <w:t>It is also revealed what response they received from heaven: "It was said unto them that they should rest yet for a little season until their fellow-servants and their brethren that should be killed as they were, should be fulfilled."</w:t>
      </w:r>
    </w:p>
    <w:p w14:paraId="7DCBB293">
      <w:pPr>
        <w:pStyle w:val="5"/>
        <w:spacing w:before="296" w:line="254" w:lineRule="auto"/>
        <w:rPr>
          <w:rFonts w:hint="eastAsia"/>
        </w:rPr>
      </w:pPr>
      <w:r>
        <w:rPr>
          <w:rFonts w:hint="eastAsia"/>
        </w:rPr>
        <w:t>经上也启示了他们从天上得到的回答：“于是有话对他们说，还要安息片时，等着一同作仆人的和他们的弟兄，也像他们被杀，满足了数目。”</w:t>
      </w:r>
    </w:p>
    <w:p w14:paraId="65A872EC">
      <w:pPr>
        <w:pStyle w:val="5"/>
        <w:spacing w:before="296" w:line="254" w:lineRule="auto"/>
        <w:rPr>
          <w:rFonts w:hint="eastAsia"/>
        </w:rPr>
      </w:pPr>
    </w:p>
    <w:p w14:paraId="2D4F6898">
      <w:pPr>
        <w:pStyle w:val="5"/>
        <w:spacing w:before="296" w:line="254" w:lineRule="auto"/>
        <w:rPr>
          <w:rFonts w:hint="eastAsia"/>
        </w:rPr>
      </w:pPr>
      <w:r>
        <w:rPr>
          <w:rFonts w:hint="eastAsia"/>
        </w:rPr>
        <w:t>By comparing these texts, we can infer that their number is determined and will be completed in due time, as indicated by the phrase "shall be fulfilled."</w:t>
      </w:r>
    </w:p>
    <w:p w14:paraId="2B445413">
      <w:pPr>
        <w:pStyle w:val="5"/>
        <w:spacing w:before="296" w:line="254" w:lineRule="auto"/>
        <w:rPr>
          <w:rFonts w:hint="eastAsia"/>
        </w:rPr>
      </w:pPr>
      <w:r>
        <w:rPr>
          <w:rFonts w:hint="eastAsia"/>
        </w:rPr>
        <w:t>通过比较这些经文，我们可以推断他们的数目是确定的，并将在适当的时候完成，正如“满足了数目”这一短语所表明的。</w:t>
      </w:r>
    </w:p>
    <w:p w14:paraId="01CCC4C1">
      <w:pPr>
        <w:pStyle w:val="5"/>
        <w:spacing w:before="296" w:line="254" w:lineRule="auto"/>
        <w:rPr>
          <w:rFonts w:hint="eastAsia"/>
        </w:rPr>
      </w:pPr>
    </w:p>
    <w:p w14:paraId="30EB0D70">
      <w:pPr>
        <w:pStyle w:val="5"/>
        <w:spacing w:before="296" w:line="254" w:lineRule="auto"/>
        <w:rPr>
          <w:rFonts w:hint="eastAsia"/>
        </w:rPr>
      </w:pPr>
      <w:r>
        <w:rPr>
          <w:rFonts w:hint="eastAsia"/>
        </w:rPr>
        <w:t>Therefore, it is a definite number of particular persons, whose names are elsewhere said to be written in the book of life.</w:t>
      </w:r>
    </w:p>
    <w:p w14:paraId="53B3B22C">
      <w:pPr>
        <w:pStyle w:val="5"/>
        <w:spacing w:before="296" w:line="254" w:lineRule="auto"/>
        <w:rPr>
          <w:rFonts w:hint="eastAsia"/>
        </w:rPr>
      </w:pPr>
      <w:r>
        <w:rPr>
          <w:rFonts w:hint="eastAsia"/>
        </w:rPr>
        <w:t>因此，它是一个确定数量的特定个人，他们的名字在别处被称为写在生命册上。</w:t>
      </w:r>
    </w:p>
    <w:p w14:paraId="39336E71">
      <w:pPr>
        <w:pStyle w:val="5"/>
        <w:spacing w:before="296" w:line="254" w:lineRule="auto"/>
        <w:rPr>
          <w:rFonts w:hint="eastAsia"/>
        </w:rPr>
      </w:pPr>
    </w:p>
    <w:p w14:paraId="2BC5A03A">
      <w:pPr>
        <w:pStyle w:val="5"/>
        <w:spacing w:before="296" w:line="254" w:lineRule="auto"/>
        <w:rPr>
          <w:rFonts w:hint="eastAsia"/>
        </w:rPr>
      </w:pPr>
      <w:r>
        <w:rPr>
          <w:rFonts w:hint="eastAsia"/>
        </w:rPr>
        <w:t>Names in Scripture often represent individuals, as seen in the Acts: "The number of names together were about one hundred and twenty," and in the book of Revelation: "In the earthquake were slain of men seven thousand," which in the original text is "Names of men."</w:t>
      </w:r>
    </w:p>
    <w:p w14:paraId="489E9A52">
      <w:pPr>
        <w:pStyle w:val="5"/>
        <w:spacing w:before="296" w:line="254" w:lineRule="auto"/>
        <w:rPr>
          <w:rFonts w:hint="eastAsia"/>
        </w:rPr>
      </w:pPr>
      <w:r>
        <w:rPr>
          <w:rFonts w:hint="eastAsia"/>
        </w:rPr>
        <w:t>圣经中的名字常代表个人，如在使徒行传中所见：“名字（人）的数目共有约一百二十，”以及在启示录中：“在地震中被杀的人有七千，”原文是“人的名”。</w:t>
      </w:r>
    </w:p>
    <w:p w14:paraId="7A34BA9F">
      <w:pPr>
        <w:pStyle w:val="5"/>
        <w:spacing w:before="296" w:line="254" w:lineRule="auto"/>
        <w:rPr>
          <w:rFonts w:hint="eastAsia"/>
        </w:rPr>
      </w:pPr>
    </w:p>
    <w:p w14:paraId="7E677D21">
      <w:pPr>
        <w:pStyle w:val="5"/>
        <w:spacing w:before="296" w:line="254" w:lineRule="auto"/>
        <w:rPr>
          <w:rFonts w:hint="eastAsia"/>
        </w:rPr>
      </w:pPr>
      <w:r>
        <w:rPr>
          <w:rFonts w:hint="eastAsia"/>
        </w:rPr>
        <w:t>Those who confidently teach that predestination is based not on individual persons but on qualifications miss the mark.</w:t>
      </w:r>
    </w:p>
    <w:p w14:paraId="0F0AD4B1">
      <w:pPr>
        <w:pStyle w:val="5"/>
        <w:spacing w:before="296" w:line="254" w:lineRule="auto"/>
        <w:rPr>
          <w:rFonts w:hint="eastAsia"/>
        </w:rPr>
      </w:pPr>
      <w:r>
        <w:rPr>
          <w:rFonts w:hint="eastAsia"/>
        </w:rPr>
        <w:t>那些自信地教导预定论不是基于个人而是基于资格的人没打中靶心。</w:t>
      </w:r>
    </w:p>
    <w:p w14:paraId="3B1F4D24">
      <w:pPr>
        <w:pStyle w:val="5"/>
        <w:spacing w:before="296" w:line="254" w:lineRule="auto"/>
        <w:rPr>
          <w:rFonts w:hint="eastAsia"/>
        </w:rPr>
      </w:pPr>
    </w:p>
    <w:p w14:paraId="037EFBB5">
      <w:pPr>
        <w:pStyle w:val="5"/>
        <w:spacing w:before="296" w:line="254" w:lineRule="auto"/>
        <w:rPr>
          <w:rFonts w:hint="eastAsia"/>
        </w:rPr>
      </w:pPr>
      <w:r>
        <w:rPr>
          <w:rFonts w:hint="eastAsia"/>
        </w:rPr>
        <w:t>They claim that predestination is not about the election or reprobation of specific individuals, but rather about general qualifications.</w:t>
      </w:r>
    </w:p>
    <w:p w14:paraId="05BAD30F">
      <w:pPr>
        <w:pStyle w:val="5"/>
        <w:spacing w:before="296" w:line="254" w:lineRule="auto"/>
        <w:rPr>
          <w:rFonts w:hint="eastAsia"/>
        </w:rPr>
      </w:pPr>
      <w:r>
        <w:rPr>
          <w:rFonts w:hint="eastAsia"/>
        </w:rPr>
        <w:t>他们声称预定论不是关于特定个人的拣选或遗弃，而是关于普遍的资格。</w:t>
      </w:r>
    </w:p>
    <w:p w14:paraId="7BDA849D">
      <w:pPr>
        <w:pStyle w:val="5"/>
        <w:spacing w:before="296" w:line="254" w:lineRule="auto"/>
        <w:rPr>
          <w:rFonts w:hint="eastAsia"/>
        </w:rPr>
      </w:pPr>
    </w:p>
    <w:p w14:paraId="10A62881">
      <w:pPr>
        <w:pStyle w:val="5"/>
        <w:spacing w:before="296" w:line="254" w:lineRule="auto"/>
        <w:rPr>
          <w:rFonts w:hint="eastAsia"/>
        </w:rPr>
      </w:pPr>
      <w:r>
        <w:rPr>
          <w:rFonts w:hint="eastAsia"/>
        </w:rPr>
        <w:t>They argue that whoever believes and perseveres belongs to election, while those who continue in unbelief belong to reprobation.</w:t>
      </w:r>
    </w:p>
    <w:p w14:paraId="1AC06365">
      <w:pPr>
        <w:pStyle w:val="5"/>
        <w:spacing w:before="296" w:line="254" w:lineRule="auto"/>
        <w:rPr>
          <w:rFonts w:hint="eastAsia"/>
        </w:rPr>
      </w:pPr>
      <w:r>
        <w:rPr>
          <w:rFonts w:hint="eastAsia"/>
        </w:rPr>
        <w:t>他们争辩说，凡相信并坚持到底的人属于拣选，而那些继续不信的人属于遗弃。</w:t>
      </w:r>
    </w:p>
    <w:p w14:paraId="682D101A">
      <w:pPr>
        <w:pStyle w:val="5"/>
        <w:spacing w:before="296" w:line="254" w:lineRule="auto"/>
        <w:rPr>
          <w:rFonts w:hint="eastAsia"/>
        </w:rPr>
      </w:pPr>
    </w:p>
    <w:p w14:paraId="5DBF60DF">
      <w:pPr>
        <w:pStyle w:val="5"/>
        <w:spacing w:before="296" w:line="254" w:lineRule="auto"/>
        <w:rPr>
          <w:rFonts w:hint="eastAsia"/>
        </w:rPr>
      </w:pPr>
      <w:r>
        <w:rPr>
          <w:rFonts w:hint="eastAsia"/>
        </w:rPr>
        <w:t>They suggest that the same person may be under one decree today and under another tomorrow, depending on the change in their qualifications.</w:t>
      </w:r>
    </w:p>
    <w:p w14:paraId="0A44DBC4">
      <w:pPr>
        <w:pStyle w:val="5"/>
        <w:spacing w:before="296" w:line="254" w:lineRule="auto"/>
        <w:rPr>
          <w:rFonts w:hint="eastAsia"/>
        </w:rPr>
      </w:pPr>
      <w:r>
        <w:rPr>
          <w:rFonts w:hint="eastAsia"/>
        </w:rPr>
        <w:t>他们暗示同一个人今天可能在一个旨意下，明天可能在另一个下，取决于他们资格的改变。</w:t>
      </w:r>
    </w:p>
    <w:p w14:paraId="64AFECB1">
      <w:pPr>
        <w:pStyle w:val="5"/>
        <w:spacing w:before="296" w:line="254" w:lineRule="auto"/>
        <w:rPr>
          <w:rFonts w:hint="eastAsia"/>
        </w:rPr>
      </w:pPr>
    </w:p>
    <w:p w14:paraId="4E1FB98E">
      <w:pPr>
        <w:pStyle w:val="5"/>
        <w:spacing w:before="296" w:line="254" w:lineRule="auto"/>
        <w:rPr>
          <w:rFonts w:hint="eastAsia"/>
        </w:rPr>
      </w:pPr>
      <w:r>
        <w:rPr>
          <w:rFonts w:hint="eastAsia"/>
        </w:rPr>
        <w:t>However, if that were the case, it would not have been stated that "The foundation of God standeth sure, having this seal, The Lord knoweth who are his," but rather "what kind of men are his."</w:t>
      </w:r>
    </w:p>
    <w:p w14:paraId="5CA08592">
      <w:pPr>
        <w:pStyle w:val="5"/>
        <w:spacing w:before="296" w:line="254" w:lineRule="auto"/>
        <w:rPr>
          <w:rFonts w:hint="eastAsia"/>
        </w:rPr>
      </w:pPr>
      <w:r>
        <w:rPr>
          <w:rFonts w:hint="eastAsia"/>
        </w:rPr>
        <w:t>然而，如果是那样的话，经上就不会说“神坚固的根基立住了；上面有这印记说：主认识谁是祂的人，”而会说“什么样的人是祂的人。”</w:t>
      </w:r>
    </w:p>
    <w:p w14:paraId="35ECE4B6">
      <w:pPr>
        <w:pStyle w:val="5"/>
        <w:spacing w:before="296" w:line="254" w:lineRule="auto"/>
        <w:rPr>
          <w:rFonts w:hint="eastAsia"/>
        </w:rPr>
      </w:pPr>
    </w:p>
    <w:p w14:paraId="661D9FD4">
      <w:pPr>
        <w:pStyle w:val="5"/>
        <w:spacing w:before="296" w:line="254" w:lineRule="auto"/>
        <w:rPr>
          <w:rFonts w:hint="eastAsia"/>
        </w:rPr>
      </w:pPr>
      <w:r>
        <w:rPr>
          <w:rFonts w:hint="eastAsia"/>
        </w:rPr>
        <w:t>Nor would it have been said to the Romans, "I will have mercy on whom I will have mercy, and I will have compassion on whom I will have compassion," which clearly refers to persons, but rather "what sort he will."</w:t>
      </w:r>
    </w:p>
    <w:p w14:paraId="5BDDDC1E">
      <w:pPr>
        <w:pStyle w:val="5"/>
        <w:spacing w:before="296" w:line="254" w:lineRule="auto"/>
        <w:rPr>
          <w:rFonts w:hint="eastAsia"/>
        </w:rPr>
      </w:pPr>
      <w:r>
        <w:rPr>
          <w:rFonts w:hint="eastAsia"/>
        </w:rPr>
        <w:t>对罗马人也就不会说，“我要怜悯谁就怜悯谁，要恩待谁就恩待谁，”这显然是指人，而会说“哪一类人是祂要的。”</w:t>
      </w:r>
    </w:p>
    <w:p w14:paraId="0E41C94B">
      <w:pPr>
        <w:pStyle w:val="5"/>
        <w:spacing w:before="296" w:line="254" w:lineRule="auto"/>
        <w:rPr>
          <w:rFonts w:hint="eastAsia"/>
        </w:rPr>
      </w:pPr>
    </w:p>
    <w:p w14:paraId="2FE9D944">
      <w:pPr>
        <w:pStyle w:val="5"/>
        <w:spacing w:before="296" w:line="254" w:lineRule="auto"/>
        <w:rPr>
          <w:rFonts w:hint="eastAsia"/>
        </w:rPr>
      </w:pPr>
      <w:r>
        <w:rPr>
          <w:rFonts w:hint="eastAsia"/>
        </w:rPr>
        <w:t>§. 5. There are two main objections against what has been said in this and the previous paragraph, and neither of them should be ignored, lest it be thought that they are unanswerable.</w:t>
      </w:r>
    </w:p>
    <w:p w14:paraId="4B34BE36">
      <w:pPr>
        <w:pStyle w:val="5"/>
        <w:spacing w:before="296" w:line="254" w:lineRule="auto"/>
        <w:rPr>
          <w:rFonts w:hint="eastAsia"/>
        </w:rPr>
      </w:pPr>
      <w:r>
        <w:rPr>
          <w:rFonts w:hint="eastAsia"/>
        </w:rPr>
        <w:t>§. 5. 针对本段和前一段所说的，有两个主要的反对意见，其中任何一个都不应被忽视，免得有人认为它们是无法回答的。</w:t>
      </w:r>
    </w:p>
    <w:p w14:paraId="05ADC419">
      <w:pPr>
        <w:pStyle w:val="5"/>
        <w:spacing w:before="296" w:line="254" w:lineRule="auto"/>
        <w:rPr>
          <w:rFonts w:hint="eastAsia"/>
        </w:rPr>
      </w:pPr>
    </w:p>
    <w:p w14:paraId="658408F3">
      <w:pPr>
        <w:pStyle w:val="5"/>
        <w:spacing w:before="296" w:line="254" w:lineRule="auto"/>
        <w:rPr>
          <w:rFonts w:hint="eastAsia"/>
        </w:rPr>
      </w:pPr>
      <w:r>
        <w:rPr>
          <w:rFonts w:hint="eastAsia"/>
        </w:rPr>
        <w:t>The first objection is borrowed from philosophy and goes as follows: Acts presuppose the existence of their objects; the decrees of God are divine acts and therefore could not pertain to individuals before the world existed because there were no beings in existence at that time.</w:t>
      </w:r>
    </w:p>
    <w:p w14:paraId="4E205284">
      <w:pPr>
        <w:pStyle w:val="5"/>
        <w:spacing w:before="296" w:line="254" w:lineRule="auto"/>
        <w:rPr>
          <w:rFonts w:hint="eastAsia"/>
        </w:rPr>
      </w:pPr>
      <w:r>
        <w:rPr>
          <w:rFonts w:hint="eastAsia"/>
        </w:rPr>
        <w:t>第一个反对意见是从哲学借来的，如下：动作预设了其对象的存在；神的旨意是神的动作，因此在世界存在之前不可能关乎个人，因为那时没有任何存在物存在。</w:t>
      </w:r>
    </w:p>
    <w:p w14:paraId="11EAC6C4">
      <w:pPr>
        <w:pStyle w:val="5"/>
        <w:spacing w:before="296" w:line="254" w:lineRule="auto"/>
        <w:rPr>
          <w:rFonts w:hint="eastAsia"/>
        </w:rPr>
      </w:pPr>
    </w:p>
    <w:p w14:paraId="16B53B6D">
      <w:pPr>
        <w:pStyle w:val="5"/>
        <w:spacing w:before="296" w:line="254" w:lineRule="auto"/>
        <w:rPr>
          <w:rFonts w:hint="eastAsia"/>
        </w:rPr>
      </w:pPr>
      <w:r>
        <w:rPr>
          <w:rFonts w:hint="eastAsia"/>
        </w:rPr>
        <w:t>My response to this is that the acts of God can be either immanent, remaining within Him, or transient, going forth from Him and directed towards something outside of Himself.</w:t>
      </w:r>
    </w:p>
    <w:p w14:paraId="515E8FF9">
      <w:pPr>
        <w:pStyle w:val="5"/>
        <w:spacing w:before="296" w:line="254" w:lineRule="auto"/>
        <w:rPr>
          <w:rFonts w:hint="eastAsia"/>
        </w:rPr>
      </w:pPr>
      <w:r>
        <w:rPr>
          <w:rFonts w:hint="eastAsia"/>
        </w:rPr>
        <w:t>我对此的回答是，神的动作可以是内在的，留在祂里面，或者是外发的，从祂发出并指向祂以外的事物。</w:t>
      </w:r>
    </w:p>
    <w:p w14:paraId="32ED78C4">
      <w:pPr>
        <w:pStyle w:val="5"/>
        <w:spacing w:before="296" w:line="254" w:lineRule="auto"/>
        <w:rPr>
          <w:rFonts w:hint="eastAsia"/>
        </w:rPr>
      </w:pPr>
    </w:p>
    <w:p w14:paraId="20D03F03">
      <w:pPr>
        <w:pStyle w:val="5"/>
        <w:spacing w:before="296" w:line="254" w:lineRule="auto"/>
        <w:rPr>
          <w:rFonts w:hint="eastAsia"/>
        </w:rPr>
      </w:pPr>
      <w:r>
        <w:rPr>
          <w:rFonts w:hint="eastAsia"/>
        </w:rPr>
        <w:t>His transient acts either presuppose or bring about the existence of their objects.</w:t>
      </w:r>
    </w:p>
    <w:p w14:paraId="0F884AC2">
      <w:pPr>
        <w:pStyle w:val="5"/>
        <w:spacing w:before="296" w:line="254" w:lineRule="auto"/>
        <w:rPr>
          <w:rFonts w:hint="eastAsia"/>
        </w:rPr>
      </w:pPr>
      <w:r>
        <w:rPr>
          <w:rFonts w:hint="eastAsia"/>
        </w:rPr>
        <w:t>祂的外发动作要么预设，要么促成其对象的存在。</w:t>
      </w:r>
    </w:p>
    <w:p w14:paraId="185B165C">
      <w:pPr>
        <w:pStyle w:val="5"/>
        <w:spacing w:before="296" w:line="254" w:lineRule="auto"/>
        <w:rPr>
          <w:rFonts w:hint="eastAsia"/>
        </w:rPr>
      </w:pPr>
    </w:p>
    <w:p w14:paraId="3BB3D66F">
      <w:pPr>
        <w:pStyle w:val="5"/>
        <w:spacing w:before="296" w:line="254" w:lineRule="auto"/>
        <w:rPr>
          <w:rFonts w:hint="eastAsia"/>
        </w:rPr>
      </w:pPr>
      <w:r>
        <w:rPr>
          <w:rFonts w:hint="eastAsia"/>
        </w:rPr>
        <w:t>They presuppose it in acts such as His rewarding and punishing, and they bring it about in acts such as His creating.</w:t>
      </w:r>
    </w:p>
    <w:p w14:paraId="4CD5576C">
      <w:pPr>
        <w:pStyle w:val="5"/>
        <w:spacing w:before="296" w:line="254" w:lineRule="auto"/>
        <w:rPr>
          <w:rFonts w:hint="eastAsia"/>
        </w:rPr>
      </w:pPr>
      <w:r>
        <w:rPr>
          <w:rFonts w:hint="eastAsia"/>
        </w:rPr>
        <w:t>在诸如赏罚的动作中，它们预设对象存在；在诸如创造的动作中，它们促成对象存在。</w:t>
      </w:r>
    </w:p>
    <w:p w14:paraId="6AB68251">
      <w:pPr>
        <w:pStyle w:val="5"/>
        <w:spacing w:before="296" w:line="254" w:lineRule="auto"/>
        <w:rPr>
          <w:rFonts w:hint="eastAsia"/>
        </w:rPr>
      </w:pPr>
    </w:p>
    <w:p w14:paraId="2EF64C20">
      <w:pPr>
        <w:pStyle w:val="5"/>
        <w:spacing w:before="296" w:line="254" w:lineRule="auto"/>
        <w:rPr>
          <w:rFonts w:hint="eastAsia"/>
        </w:rPr>
      </w:pPr>
      <w:r>
        <w:rPr>
          <w:rFonts w:hint="eastAsia"/>
        </w:rPr>
        <w:t>However, the immanent acts (to which His decrees belong) do not necessarily require the preexistence of their objects in actual reality; it is sufficient that they have it in the foreknowledge of God.</w:t>
      </w:r>
    </w:p>
    <w:p w14:paraId="618C5D4F">
      <w:pPr>
        <w:pStyle w:val="5"/>
        <w:spacing w:before="296" w:line="254" w:lineRule="auto"/>
        <w:rPr>
          <w:rFonts w:hint="eastAsia"/>
        </w:rPr>
      </w:pPr>
      <w:r>
        <w:rPr>
          <w:rFonts w:hint="eastAsia"/>
        </w:rPr>
        <w:t>然而，内在动作（祂的旨意属于此类）并不必然要求其对象在现实中预先存在；只要它们在神的预知中存在就足够了。</w:t>
      </w:r>
    </w:p>
    <w:p w14:paraId="37CF70C7">
      <w:pPr>
        <w:pStyle w:val="5"/>
        <w:spacing w:before="296" w:line="254" w:lineRule="auto"/>
        <w:rPr>
          <w:rFonts w:hint="eastAsia"/>
        </w:rPr>
      </w:pPr>
    </w:p>
    <w:p w14:paraId="13FFBE30">
      <w:pPr>
        <w:pStyle w:val="5"/>
        <w:spacing w:before="296" w:line="254" w:lineRule="auto"/>
        <w:rPr>
          <w:rFonts w:hint="eastAsia"/>
        </w:rPr>
      </w:pPr>
      <w:r>
        <w:rPr>
          <w:rFonts w:hint="eastAsia"/>
        </w:rPr>
        <w:t>Jesus Christ, our Mediator, is referred to as a Lamb foreordained before the foundation of the world, yet He did not exist as such until after His incarnation.</w:t>
      </w:r>
    </w:p>
    <w:p w14:paraId="36469869">
      <w:pPr>
        <w:pStyle w:val="5"/>
        <w:spacing w:before="296" w:line="254" w:lineRule="auto"/>
        <w:rPr>
          <w:rFonts w:hint="eastAsia"/>
        </w:rPr>
      </w:pPr>
      <w:r>
        <w:rPr>
          <w:rFonts w:hint="eastAsia"/>
        </w:rPr>
        <w:t>耶稣基督，我们的中保，被称为在创世以前就被预知的羔羊，然而直到祂道成肉身之后，祂才作为这样的存在而存在。</w:t>
      </w:r>
    </w:p>
    <w:p w14:paraId="488B61A2">
      <w:pPr>
        <w:pStyle w:val="5"/>
        <w:spacing w:before="296" w:line="254" w:lineRule="auto"/>
        <w:rPr>
          <w:rFonts w:hint="eastAsia"/>
        </w:rPr>
      </w:pPr>
    </w:p>
    <w:p w14:paraId="33B0E7D9">
      <w:pPr>
        <w:pStyle w:val="5"/>
        <w:spacing w:before="296" w:line="254" w:lineRule="auto"/>
        <w:rPr>
          <w:rFonts w:hint="eastAsia"/>
        </w:rPr>
      </w:pPr>
      <w:r>
        <w:rPr>
          <w:rFonts w:hint="eastAsia"/>
        </w:rPr>
        <w:t>God, who had chosen Josiah for special services, called him by name and foretold what would be done by him more than three hundred and thirty years before it happened.</w:t>
      </w:r>
    </w:p>
    <w:p w14:paraId="01F37996">
      <w:pPr>
        <w:pStyle w:val="5"/>
        <w:spacing w:before="296" w:line="254" w:lineRule="auto"/>
        <w:rPr>
          <w:rFonts w:hint="eastAsia"/>
        </w:rPr>
      </w:pPr>
      <w:r>
        <w:rPr>
          <w:rFonts w:hint="eastAsia"/>
        </w:rPr>
        <w:t>神曾拣选约西亚进行特别的事奉，在他出生三百三十多年前就指名呼唤他，并预言了他要做的事。</w:t>
      </w:r>
    </w:p>
    <w:p w14:paraId="0365A60C">
      <w:pPr>
        <w:pStyle w:val="5"/>
        <w:spacing w:before="296" w:line="254" w:lineRule="auto"/>
        <w:rPr>
          <w:rFonts w:hint="eastAsia"/>
        </w:rPr>
      </w:pPr>
    </w:p>
    <w:p w14:paraId="4F2A457D">
      <w:pPr>
        <w:pStyle w:val="5"/>
        <w:spacing w:before="296" w:line="254" w:lineRule="auto"/>
        <w:rPr>
          <w:rFonts w:hint="eastAsia"/>
        </w:rPr>
      </w:pPr>
      <w:r>
        <w:rPr>
          <w:rFonts w:hint="eastAsia"/>
        </w:rPr>
        <w:t>Similarly, Cyrus is named and assigned a task in the foreknowledge of God one hundred and forty years before he was born.</w:t>
      </w:r>
    </w:p>
    <w:p w14:paraId="6EC5F525">
      <w:pPr>
        <w:pStyle w:val="5"/>
        <w:spacing w:before="296" w:line="254" w:lineRule="auto"/>
        <w:rPr>
          <w:rFonts w:hint="eastAsia"/>
        </w:rPr>
      </w:pPr>
      <w:r>
        <w:rPr>
          <w:rFonts w:hint="eastAsia"/>
        </w:rPr>
        <w:t>同样，居鲁士在他出生一百四十年前就在神的预知中被提名并指派了任务。</w:t>
      </w:r>
    </w:p>
    <w:p w14:paraId="4C36E287">
      <w:pPr>
        <w:pStyle w:val="5"/>
        <w:spacing w:before="296" w:line="254" w:lineRule="auto"/>
        <w:rPr>
          <w:rFonts w:hint="eastAsia"/>
        </w:rPr>
      </w:pPr>
    </w:p>
    <w:p w14:paraId="31A7BF2C">
      <w:pPr>
        <w:pStyle w:val="5"/>
        <w:spacing w:before="296" w:line="254" w:lineRule="auto"/>
        <w:rPr>
          <w:rFonts w:hint="eastAsia"/>
        </w:rPr>
      </w:pPr>
      <w:r>
        <w:rPr>
          <w:rFonts w:hint="eastAsia"/>
        </w:rPr>
        <w:t>According to Procopius, when King Misdates of Persia died without leaving an heir but his wife was pregnant, the Persian nobility placed the crown on the Queen's belly before she gave birth, thereby acknowledging her unborn child as their rightful Sovereign.</w:t>
      </w:r>
    </w:p>
    <w:p w14:paraId="0A0AE2CF">
      <w:pPr>
        <w:pStyle w:val="5"/>
        <w:spacing w:before="296" w:line="254" w:lineRule="auto"/>
        <w:rPr>
          <w:rFonts w:hint="eastAsia"/>
        </w:rPr>
      </w:pPr>
      <w:r>
        <w:rPr>
          <w:rFonts w:hint="eastAsia"/>
        </w:rPr>
        <w:t>根据普罗科匹厄斯所说，当波斯王米斯达梯去世时没有留下继承人，但他的妻子怀孕了，波斯贵族在王后生产前就将王冠放在她的肚子上，从而承认她未出生的孩子是他们合法的君主。</w:t>
      </w:r>
    </w:p>
    <w:p w14:paraId="39B360DF">
      <w:pPr>
        <w:pStyle w:val="5"/>
        <w:spacing w:before="296" w:line="254" w:lineRule="auto"/>
        <w:rPr>
          <w:rFonts w:hint="eastAsia"/>
        </w:rPr>
      </w:pPr>
    </w:p>
    <w:p w14:paraId="4F614C8B">
      <w:pPr>
        <w:pStyle w:val="5"/>
        <w:spacing w:before="296" w:line="254" w:lineRule="auto"/>
        <w:rPr>
          <w:rFonts w:hint="eastAsia"/>
        </w:rPr>
      </w:pPr>
      <w:r>
        <w:rPr>
          <w:rFonts w:hint="eastAsia"/>
        </w:rPr>
        <w:t>So, in a sense, Sapores (which was the child's later name) began his reign before his life.</w:t>
      </w:r>
    </w:p>
    <w:p w14:paraId="5C0B4429">
      <w:pPr>
        <w:pStyle w:val="5"/>
        <w:spacing w:before="296" w:line="254" w:lineRule="auto"/>
        <w:rPr>
          <w:rFonts w:hint="eastAsia"/>
        </w:rPr>
      </w:pPr>
      <w:r>
        <w:rPr>
          <w:rFonts w:hint="eastAsia"/>
        </w:rPr>
        <w:t>所以，在某种意义上，沙普尔（这是孩子后来的名字）在他的生命开始之前就开始了他的统治。</w:t>
      </w:r>
    </w:p>
    <w:p w14:paraId="22325E66">
      <w:pPr>
        <w:pStyle w:val="5"/>
        <w:spacing w:before="296" w:line="254" w:lineRule="auto"/>
        <w:rPr>
          <w:rFonts w:hint="eastAsia"/>
        </w:rPr>
      </w:pPr>
    </w:p>
    <w:p w14:paraId="189E0FF4">
      <w:pPr>
        <w:pStyle w:val="5"/>
        <w:spacing w:before="296" w:line="254" w:lineRule="auto"/>
        <w:rPr>
          <w:rFonts w:hint="eastAsia"/>
        </w:rPr>
      </w:pPr>
      <w:r>
        <w:rPr>
          <w:rFonts w:hint="eastAsia"/>
        </w:rPr>
        <w:t>If such acts, when performed by humans, do not seem irrational, why should anyone find it strange that the all-wise God would bestow the crown of election upon certain individuals who, as of yet, only exist in the womb of His decree?</w:t>
      </w:r>
    </w:p>
    <w:p w14:paraId="554F8C6A">
      <w:pPr>
        <w:pStyle w:val="5"/>
        <w:spacing w:before="296" w:line="254" w:lineRule="auto"/>
        <w:rPr>
          <w:rFonts w:hint="eastAsia"/>
        </w:rPr>
      </w:pPr>
      <w:r>
        <w:rPr>
          <w:rFonts w:hint="eastAsia"/>
        </w:rPr>
        <w:t>如果这样的动作由人来做并不显得不合理，那么为什么全智的神将拣选的冠冕赐给某些目前只存在于祂旨意胎中的人，会有人觉得奇怪呢？</w:t>
      </w:r>
    </w:p>
    <w:p w14:paraId="562330F8">
      <w:pPr>
        <w:pStyle w:val="5"/>
        <w:spacing w:before="296" w:line="254" w:lineRule="auto"/>
        <w:rPr>
          <w:rFonts w:hint="eastAsia"/>
        </w:rPr>
      </w:pPr>
    </w:p>
    <w:p w14:paraId="5F1566C2">
      <w:pPr>
        <w:pStyle w:val="5"/>
        <w:spacing w:before="296" w:line="254" w:lineRule="auto"/>
        <w:rPr>
          <w:rFonts w:hint="eastAsia"/>
        </w:rPr>
      </w:pPr>
      <w:r>
        <w:rPr>
          <w:rFonts w:hint="eastAsia"/>
        </w:rPr>
        <w:t>§. 6. The other objection is based on certain passages of Scripture that deny God's acceptance of persons, which, they say, He must necessarily be if He chose some for life while passing over others, considering mankind to be in equal condition.</w:t>
      </w:r>
    </w:p>
    <w:p w14:paraId="1CBE39C8">
      <w:pPr>
        <w:pStyle w:val="5"/>
        <w:spacing w:before="296" w:line="254" w:lineRule="auto"/>
        <w:rPr>
          <w:rFonts w:hint="eastAsia"/>
        </w:rPr>
      </w:pPr>
      <w:r>
        <w:rPr>
          <w:rFonts w:hint="eastAsia"/>
        </w:rPr>
        <w:t>§. 6. 另一个反对意见是基于圣经中某些否认神按外貌待人的经文，他们说，如果神在人类处于同等条件下拣选一些人得生命而越过另一些人，祂必然是按外貌待人。</w:t>
      </w:r>
    </w:p>
    <w:p w14:paraId="1BCB2BF9">
      <w:pPr>
        <w:pStyle w:val="5"/>
        <w:spacing w:before="296" w:line="254" w:lineRule="auto"/>
        <w:rPr>
          <w:rFonts w:hint="eastAsia"/>
        </w:rPr>
      </w:pPr>
    </w:p>
    <w:p w14:paraId="637D7611">
      <w:pPr>
        <w:pStyle w:val="5"/>
        <w:spacing w:before="296" w:line="254" w:lineRule="auto"/>
        <w:rPr>
          <w:rFonts w:hint="eastAsia"/>
        </w:rPr>
      </w:pPr>
      <w:r>
        <w:rPr>
          <w:rFonts w:hint="eastAsia"/>
        </w:rPr>
        <w:t>To address this objection, I shall first distinguish between the acceptation and acception of persons.</w:t>
      </w:r>
    </w:p>
    <w:p w14:paraId="084268EC">
      <w:pPr>
        <w:pStyle w:val="5"/>
        <w:spacing w:before="296" w:line="254" w:lineRule="auto"/>
        <w:rPr>
          <w:rFonts w:hint="eastAsia"/>
        </w:rPr>
      </w:pPr>
      <w:r>
        <w:rPr>
          <w:rFonts w:hint="eastAsia"/>
        </w:rPr>
        <w:t>为了回应这个反对意见，我首先要区分“接纳人”和“按外貌待人”。</w:t>
      </w:r>
    </w:p>
    <w:p w14:paraId="35378962">
      <w:pPr>
        <w:pStyle w:val="5"/>
        <w:spacing w:before="296" w:line="254" w:lineRule="auto"/>
        <w:rPr>
          <w:rFonts w:hint="eastAsia"/>
        </w:rPr>
      </w:pPr>
    </w:p>
    <w:p w14:paraId="5C28AB7C">
      <w:pPr>
        <w:pStyle w:val="5"/>
        <w:spacing w:before="296" w:line="254" w:lineRule="auto"/>
        <w:rPr>
          <w:rFonts w:hint="eastAsia"/>
        </w:rPr>
      </w:pPr>
      <w:r>
        <w:rPr>
          <w:rFonts w:hint="eastAsia"/>
        </w:rPr>
        <w:t>We find both mentioned by St. Peter almost simultaneously in his brief statement: "Of a truth I perceive that God is no respecter of persons: But in every nation he that feareth him and worketh righteousness is accepted with him."</w:t>
      </w:r>
    </w:p>
    <w:p w14:paraId="41B1431B">
      <w:pPr>
        <w:pStyle w:val="5"/>
        <w:spacing w:before="296" w:line="254" w:lineRule="auto"/>
        <w:rPr>
          <w:rFonts w:hint="eastAsia"/>
        </w:rPr>
      </w:pPr>
      <w:r>
        <w:rPr>
          <w:rFonts w:hint="eastAsia"/>
        </w:rPr>
        <w:t>我们发现在圣彼得的一句简短陈述中几乎同时提到了这两者：“我真看出神是不偏待人。原来，各国中那敬畏主、行义的人都为主所悦纳。”</w:t>
      </w:r>
    </w:p>
    <w:p w14:paraId="45AF252F">
      <w:pPr>
        <w:pStyle w:val="5"/>
        <w:spacing w:before="296" w:line="254" w:lineRule="auto"/>
        <w:rPr>
          <w:rFonts w:hint="eastAsia"/>
        </w:rPr>
      </w:pPr>
    </w:p>
    <w:p w14:paraId="588DCAC2">
      <w:pPr>
        <w:pStyle w:val="5"/>
        <w:spacing w:before="296" w:line="254" w:lineRule="auto"/>
        <w:rPr>
          <w:rFonts w:hint="eastAsia"/>
        </w:rPr>
      </w:pPr>
      <w:r>
        <w:rPr>
          <w:rFonts w:hint="eastAsia"/>
        </w:rPr>
        <w:t>One attribute is ascribed to God, while the other is not.</w:t>
      </w:r>
    </w:p>
    <w:p w14:paraId="2B5035F4">
      <w:pPr>
        <w:pStyle w:val="5"/>
        <w:spacing w:before="296" w:line="254" w:lineRule="auto"/>
        <w:rPr>
          <w:rFonts w:hint="eastAsia"/>
        </w:rPr>
      </w:pPr>
      <w:r>
        <w:rPr>
          <w:rFonts w:hint="eastAsia"/>
        </w:rPr>
        <w:t>一种属性归于神，而另一种则不归于祂。</w:t>
      </w:r>
    </w:p>
    <w:p w14:paraId="6C3C68FB">
      <w:pPr>
        <w:pStyle w:val="5"/>
        <w:spacing w:before="296" w:line="254" w:lineRule="auto"/>
        <w:rPr>
          <w:rFonts w:hint="eastAsia"/>
        </w:rPr>
      </w:pPr>
    </w:p>
    <w:p w14:paraId="145AEBD3">
      <w:pPr>
        <w:pStyle w:val="5"/>
        <w:spacing w:before="296" w:line="254" w:lineRule="auto"/>
        <w:rPr>
          <w:rFonts w:hint="eastAsia"/>
        </w:rPr>
      </w:pPr>
      <w:r>
        <w:rPr>
          <w:rFonts w:hint="eastAsia"/>
        </w:rPr>
        <w:t>If it were not for His acceptation of persons, woe and nothing but woe would be upon the sons of men.</w:t>
      </w:r>
    </w:p>
    <w:p w14:paraId="6A99618E">
      <w:pPr>
        <w:pStyle w:val="5"/>
        <w:spacing w:before="296" w:line="254" w:lineRule="auto"/>
        <w:rPr>
          <w:rFonts w:hint="eastAsia"/>
        </w:rPr>
      </w:pPr>
      <w:r>
        <w:rPr>
          <w:rFonts w:hint="eastAsia"/>
        </w:rPr>
        <w:t>如果不是祂悦纳人，祸哉，只有祸哉会临到世人身上。</w:t>
      </w:r>
    </w:p>
    <w:p w14:paraId="7E6A7941">
      <w:pPr>
        <w:pStyle w:val="5"/>
        <w:spacing w:before="296" w:line="254" w:lineRule="auto"/>
        <w:rPr>
          <w:rFonts w:hint="eastAsia"/>
        </w:rPr>
      </w:pPr>
    </w:p>
    <w:p w14:paraId="4A9499DE">
      <w:pPr>
        <w:pStyle w:val="5"/>
        <w:spacing w:before="296" w:line="254" w:lineRule="auto"/>
        <w:rPr>
          <w:rFonts w:hint="eastAsia"/>
        </w:rPr>
      </w:pPr>
      <w:r>
        <w:rPr>
          <w:rFonts w:hint="eastAsia"/>
        </w:rPr>
        <w:t>It brings joy to their hearts to consider that there are certain individuals who are favored by His goodwill, as some read in the song of the angels.</w:t>
      </w:r>
    </w:p>
    <w:p w14:paraId="781DA9F1">
      <w:pPr>
        <w:pStyle w:val="5"/>
        <w:spacing w:before="296" w:line="254" w:lineRule="auto"/>
        <w:rPr>
          <w:rFonts w:hint="eastAsia"/>
        </w:rPr>
      </w:pPr>
      <w:r>
        <w:rPr>
          <w:rFonts w:hint="eastAsia"/>
        </w:rPr>
        <w:t>想到有某些人蒙祂好意恩待，这给他们的心带来喜乐，正如一些人在天使的歌中所读到的。</w:t>
      </w:r>
    </w:p>
    <w:p w14:paraId="4996220E">
      <w:pPr>
        <w:pStyle w:val="5"/>
        <w:spacing w:before="296" w:line="254" w:lineRule="auto"/>
        <w:rPr>
          <w:rFonts w:hint="eastAsia"/>
        </w:rPr>
      </w:pPr>
    </w:p>
    <w:p w14:paraId="194980AE">
      <w:pPr>
        <w:pStyle w:val="5"/>
        <w:spacing w:before="296" w:line="254" w:lineRule="auto"/>
        <w:rPr>
          <w:rFonts w:hint="eastAsia"/>
        </w:rPr>
      </w:pPr>
      <w:r>
        <w:rPr>
          <w:rFonts w:hint="eastAsia"/>
        </w:rPr>
        <w:t>They remember that the Church is called Hephzibah, which means "my delight is in her," because its members are, as Paul says, accepted in the beloved.</w:t>
      </w:r>
    </w:p>
    <w:p w14:paraId="756130CD">
      <w:pPr>
        <w:pStyle w:val="5"/>
        <w:spacing w:before="296" w:line="254" w:lineRule="auto"/>
        <w:rPr>
          <w:rFonts w:hint="eastAsia"/>
        </w:rPr>
      </w:pPr>
      <w:r>
        <w:rPr>
          <w:rFonts w:hint="eastAsia"/>
        </w:rPr>
        <w:t>他们记得教会被称为“希西巴”，意思是“我所喜悦的在其中”，因为其成员，正如保罗所说，是在爱子里蒙悦纳的。</w:t>
      </w:r>
    </w:p>
    <w:p w14:paraId="3CC6038E">
      <w:pPr>
        <w:pStyle w:val="5"/>
        <w:spacing w:before="296" w:line="254" w:lineRule="auto"/>
        <w:rPr>
          <w:rFonts w:hint="eastAsia"/>
        </w:rPr>
      </w:pPr>
    </w:p>
    <w:p w14:paraId="37BF5DB3">
      <w:pPr>
        <w:pStyle w:val="5"/>
        <w:spacing w:before="296" w:line="254" w:lineRule="auto"/>
        <w:rPr>
          <w:rFonts w:hint="eastAsia"/>
        </w:rPr>
      </w:pPr>
      <w:r>
        <w:rPr>
          <w:rFonts w:hint="eastAsia"/>
        </w:rPr>
        <w:t>Next, I will explain the true notion of prosopolepsie or acception of persons in the language of Scripture.</w:t>
      </w:r>
    </w:p>
    <w:p w14:paraId="06544C31">
      <w:pPr>
        <w:pStyle w:val="5"/>
        <w:spacing w:before="296" w:line="254" w:lineRule="auto"/>
        <w:rPr>
          <w:rFonts w:hint="eastAsia"/>
        </w:rPr>
      </w:pPr>
      <w:r>
        <w:rPr>
          <w:rFonts w:hint="eastAsia"/>
        </w:rPr>
        <w:t>接下来，我将用圣经的语言解释“prosopolepsie”或“按外貌待人”的真实概念。</w:t>
      </w:r>
    </w:p>
    <w:p w14:paraId="210961E4">
      <w:pPr>
        <w:pStyle w:val="5"/>
        <w:spacing w:before="296" w:line="254" w:lineRule="auto"/>
        <w:rPr>
          <w:rFonts w:hint="eastAsia"/>
        </w:rPr>
      </w:pPr>
    </w:p>
    <w:p w14:paraId="09625167">
      <w:pPr>
        <w:pStyle w:val="5"/>
        <w:spacing w:before="296" w:line="254" w:lineRule="auto"/>
        <w:rPr>
          <w:rFonts w:hint="eastAsia"/>
        </w:rPr>
      </w:pPr>
      <w:r>
        <w:rPr>
          <w:rFonts w:hint="eastAsia"/>
        </w:rPr>
        <w:t>Apart from the primary meaning of these words, which refer to an individual intelligent substance, such as "the gift bestowed upon us by the means of many persons," which is the blessing of recovery granted through the prayers of various men and women, they also have a secondary meaning.</w:t>
      </w:r>
    </w:p>
    <w:p w14:paraId="0CE0B8E7">
      <w:pPr>
        <w:pStyle w:val="5"/>
        <w:spacing w:before="296" w:line="254" w:lineRule="auto"/>
        <w:rPr>
          <w:rFonts w:hint="eastAsia"/>
        </w:rPr>
      </w:pPr>
      <w:r>
        <w:rPr>
          <w:rFonts w:hint="eastAsia"/>
        </w:rPr>
        <w:t>除了这些词的主要含义（指单个理智实体，如“藉着许多人之手赐给我们的恩赐”，即通过许多男女的祷告所赐予的恢复之福）之外，它们还有一个次要含义。</w:t>
      </w:r>
    </w:p>
    <w:p w14:paraId="004010FE">
      <w:pPr>
        <w:pStyle w:val="5"/>
        <w:spacing w:before="296" w:line="254" w:lineRule="auto"/>
        <w:rPr>
          <w:rFonts w:hint="eastAsia"/>
        </w:rPr>
      </w:pPr>
    </w:p>
    <w:p w14:paraId="60A1C956">
      <w:pPr>
        <w:pStyle w:val="5"/>
        <w:spacing w:before="296" w:line="254" w:lineRule="auto"/>
        <w:rPr>
          <w:rFonts w:hint="eastAsia"/>
        </w:rPr>
      </w:pPr>
      <w:r>
        <w:rPr>
          <w:rFonts w:hint="eastAsia"/>
        </w:rPr>
        <w:t>Sometimes they are used to signify a mask, character, or counterfeit resemblance assumed by such an individual.</w:t>
      </w:r>
    </w:p>
    <w:p w14:paraId="26EAEA7B">
      <w:pPr>
        <w:pStyle w:val="5"/>
        <w:spacing w:before="296" w:line="254" w:lineRule="auto"/>
        <w:rPr>
          <w:rFonts w:hint="eastAsia"/>
        </w:rPr>
      </w:pPr>
      <w:r>
        <w:rPr>
          <w:rFonts w:hint="eastAsia"/>
        </w:rPr>
        <w:t>有时它们被用来表示这样一个个体所假装的面具、角色或伪造的形象。</w:t>
      </w:r>
    </w:p>
    <w:p w14:paraId="4CF87566">
      <w:pPr>
        <w:pStyle w:val="5"/>
        <w:spacing w:before="296" w:line="254" w:lineRule="auto"/>
        <w:rPr>
          <w:rFonts w:hint="eastAsia"/>
        </w:rPr>
      </w:pPr>
    </w:p>
    <w:p w14:paraId="0463A6CF">
      <w:pPr>
        <w:pStyle w:val="5"/>
        <w:spacing w:before="296" w:line="254" w:lineRule="auto"/>
        <w:rPr>
          <w:rFonts w:hint="eastAsia"/>
        </w:rPr>
      </w:pPr>
      <w:r>
        <w:rPr>
          <w:rFonts w:hint="eastAsia"/>
        </w:rPr>
        <w:t>For example, Seneca wrote, "Nemo potest personam diu ferre," which means "No one can play the hypocrite for long."</w:t>
      </w:r>
    </w:p>
    <w:p w14:paraId="56C727BD">
      <w:pPr>
        <w:pStyle w:val="5"/>
        <w:spacing w:before="296" w:line="254" w:lineRule="auto"/>
        <w:rPr>
          <w:rFonts w:hint="eastAsia"/>
        </w:rPr>
      </w:pPr>
      <w:r>
        <w:rPr>
          <w:rFonts w:hint="eastAsia"/>
        </w:rPr>
        <w:t>例如，塞内卡写道，“Nemo potest personam diu ferre，”意思是“没有人能长久地扮演伪君子。”</w:t>
      </w:r>
    </w:p>
    <w:p w14:paraId="417511E7">
      <w:pPr>
        <w:pStyle w:val="5"/>
        <w:spacing w:before="296" w:line="254" w:lineRule="auto"/>
        <w:rPr>
          <w:rFonts w:hint="eastAsia"/>
        </w:rPr>
      </w:pPr>
    </w:p>
    <w:p w14:paraId="4F347EEE">
      <w:pPr>
        <w:pStyle w:val="5"/>
        <w:spacing w:before="296" w:line="254" w:lineRule="auto"/>
        <w:rPr>
          <w:rFonts w:hint="eastAsia"/>
        </w:rPr>
      </w:pPr>
      <w:r>
        <w:rPr>
          <w:rFonts w:hint="eastAsia"/>
        </w:rPr>
        <w:t>And in an epigram, a man with grey hair who wears a black wig to conceal his age is told: "You can't hide it forever."</w:t>
      </w:r>
    </w:p>
    <w:p w14:paraId="13FF9545">
      <w:pPr>
        <w:pStyle w:val="5"/>
        <w:spacing w:before="296" w:line="254" w:lineRule="auto"/>
        <w:rPr>
          <w:rFonts w:hint="eastAsia"/>
        </w:rPr>
      </w:pPr>
      <w:r>
        <w:rPr>
          <w:rFonts w:hint="eastAsia"/>
        </w:rPr>
        <w:t>在一首讽刺诗中，一个戴着黑色假发以掩盖年龄的白发人被告知：“你无法永远隐藏它。”</w:t>
      </w:r>
    </w:p>
    <w:p w14:paraId="567B6543">
      <w:pPr>
        <w:pStyle w:val="5"/>
        <w:spacing w:before="296" w:line="254" w:lineRule="auto"/>
        <w:rPr>
          <w:rFonts w:hint="eastAsia"/>
        </w:rPr>
      </w:pPr>
    </w:p>
    <w:p w14:paraId="06B0D2FC">
      <w:pPr>
        <w:pStyle w:val="5"/>
        <w:spacing w:before="296" w:line="254" w:lineRule="auto"/>
        <w:rPr>
          <w:rFonts w:hint="eastAsia"/>
        </w:rPr>
      </w:pPr>
      <w:r>
        <w:rPr>
          <w:rFonts w:hint="eastAsia"/>
        </w:rPr>
        <w:t>—Proserpina will find the dogs, She will remove the mask from your head.</w:t>
      </w:r>
    </w:p>
    <w:p w14:paraId="4FF533DF">
      <w:pPr>
        <w:pStyle w:val="5"/>
        <w:spacing w:before="296" w:line="254" w:lineRule="auto"/>
        <w:rPr>
          <w:rFonts w:hint="eastAsia"/>
        </w:rPr>
      </w:pPr>
      <w:r>
        <w:rPr>
          <w:rFonts w:hint="eastAsia"/>
        </w:rPr>
        <w:t>——普洛塞庇娜会找到那些狗，她会从你头上摘下面具。</w:t>
      </w:r>
    </w:p>
    <w:p w14:paraId="03687D12">
      <w:pPr>
        <w:pStyle w:val="5"/>
        <w:spacing w:before="296" w:line="254" w:lineRule="auto"/>
        <w:rPr>
          <w:rFonts w:hint="eastAsia"/>
        </w:rPr>
      </w:pPr>
    </w:p>
    <w:p w14:paraId="22EDB87E">
      <w:pPr>
        <w:pStyle w:val="5"/>
        <w:spacing w:before="296" w:line="254" w:lineRule="auto"/>
        <w:rPr>
          <w:rFonts w:hint="eastAsia"/>
        </w:rPr>
      </w:pPr>
      <w:r>
        <w:rPr>
          <w:rFonts w:hint="eastAsia"/>
        </w:rPr>
        <w:t>Now, because these masks and disguises are external things that do not pertain to the essence of the person assuming them, it follows that these words, in the next sense, signify external relations, accommodations, and accomplishments that should not sway a judge to pronounce a sentence in one's favor or give preferential treatment in the administration of justice.</w:t>
      </w:r>
    </w:p>
    <w:p w14:paraId="1E372C04">
      <w:pPr>
        <w:pStyle w:val="5"/>
        <w:spacing w:before="296" w:line="254" w:lineRule="auto"/>
        <w:rPr>
          <w:rFonts w:hint="eastAsia"/>
        </w:rPr>
      </w:pPr>
      <w:r>
        <w:rPr>
          <w:rFonts w:hint="eastAsia"/>
        </w:rPr>
        <w:t>既然这些面具和伪装是不属于假装者本质的外部事物，因此这些词在下一个意义上，表示外部的关系、便利和成就，这些不应左右法官作出有利于某人的判决，或在司法行政中给予优待。</w:t>
      </w:r>
    </w:p>
    <w:p w14:paraId="272E34B1">
      <w:pPr>
        <w:pStyle w:val="5"/>
        <w:spacing w:before="296" w:line="254" w:lineRule="auto"/>
        <w:rPr>
          <w:rFonts w:hint="eastAsia"/>
        </w:rPr>
      </w:pPr>
    </w:p>
    <w:p w14:paraId="32BC8825">
      <w:pPr>
        <w:pStyle w:val="5"/>
        <w:spacing w:before="296" w:line="254" w:lineRule="auto"/>
        <w:rPr>
          <w:rFonts w:hint="eastAsia"/>
        </w:rPr>
      </w:pPr>
      <w:r>
        <w:rPr>
          <w:rFonts w:hint="eastAsia"/>
        </w:rPr>
        <w:t>A judge who is influenced by such external factors is said to be an accepter of persons in the Scripture.</w:t>
      </w:r>
    </w:p>
    <w:p w14:paraId="2CAF5CB0">
      <w:pPr>
        <w:pStyle w:val="5"/>
        <w:spacing w:before="296" w:line="254" w:lineRule="auto"/>
        <w:rPr>
          <w:rFonts w:hint="eastAsia"/>
        </w:rPr>
      </w:pPr>
      <w:r>
        <w:rPr>
          <w:rFonts w:hint="eastAsia"/>
        </w:rPr>
        <w:t>一个受此类外部因素影响的法官在圣经中被称为按外貌待人者。</w:t>
      </w:r>
    </w:p>
    <w:p w14:paraId="779A030A">
      <w:pPr>
        <w:pStyle w:val="5"/>
        <w:spacing w:before="296" w:line="254" w:lineRule="auto"/>
        <w:rPr>
          <w:rFonts w:hint="eastAsia"/>
        </w:rPr>
      </w:pPr>
    </w:p>
    <w:p w14:paraId="1BAB9474">
      <w:pPr>
        <w:pStyle w:val="5"/>
        <w:spacing w:before="296" w:line="254" w:lineRule="auto"/>
        <w:rPr>
          <w:rFonts w:hint="eastAsia"/>
        </w:rPr>
      </w:pPr>
      <w:r>
        <w:rPr>
          <w:rFonts w:hint="eastAsia"/>
        </w:rPr>
        <w:t>As stated in Leviticus, "You shall do no unrighteousness in judgment: you shall not show partiality to the poor, nor favor the person of the mighty; but in righteousness you shall judge your neighbor."</w:t>
      </w:r>
    </w:p>
    <w:p w14:paraId="5C84AD7C">
      <w:pPr>
        <w:pStyle w:val="5"/>
        <w:spacing w:before="296" w:line="254" w:lineRule="auto"/>
        <w:rPr>
          <w:rFonts w:hint="eastAsia"/>
        </w:rPr>
      </w:pPr>
      <w:r>
        <w:rPr>
          <w:rFonts w:hint="eastAsia"/>
        </w:rPr>
        <w:t>正如利未记中所述，“你们施行审判，不可行不义；不可偏护穷人，也不可重看有势力的人，只要按公义审判你的邻舍。”</w:t>
      </w:r>
    </w:p>
    <w:p w14:paraId="6F129CB4">
      <w:pPr>
        <w:pStyle w:val="5"/>
        <w:spacing w:before="296" w:line="254" w:lineRule="auto"/>
        <w:rPr>
          <w:rFonts w:hint="eastAsia"/>
        </w:rPr>
      </w:pPr>
    </w:p>
    <w:p w14:paraId="6EE85AE3">
      <w:pPr>
        <w:pStyle w:val="5"/>
        <w:spacing w:before="296" w:line="254" w:lineRule="auto"/>
        <w:rPr>
          <w:rFonts w:hint="eastAsia"/>
        </w:rPr>
      </w:pPr>
      <w:r>
        <w:rPr>
          <w:rFonts w:hint="eastAsia"/>
        </w:rPr>
        <w:t>In the New Testament, the terms "righteous judgment" and "accepting of persons" are directly opposed.</w:t>
      </w:r>
    </w:p>
    <w:p w14:paraId="1648AB3F">
      <w:pPr>
        <w:pStyle w:val="5"/>
        <w:spacing w:before="296" w:line="254" w:lineRule="auto"/>
        <w:rPr>
          <w:rFonts w:hint="eastAsia"/>
        </w:rPr>
      </w:pPr>
      <w:r>
        <w:rPr>
          <w:rFonts w:hint="eastAsia"/>
        </w:rPr>
        <w:t>在新约中，“公义的审判”和“按外貌待人”是直接对立的。</w:t>
      </w:r>
    </w:p>
    <w:p w14:paraId="7648F8B6">
      <w:pPr>
        <w:pStyle w:val="5"/>
        <w:spacing w:before="296" w:line="254" w:lineRule="auto"/>
        <w:rPr>
          <w:rFonts w:hint="eastAsia"/>
        </w:rPr>
      </w:pPr>
    </w:p>
    <w:p w14:paraId="044153E8">
      <w:pPr>
        <w:pStyle w:val="5"/>
        <w:spacing w:before="296" w:line="254" w:lineRule="auto"/>
        <w:rPr>
          <w:rFonts w:hint="eastAsia"/>
        </w:rPr>
      </w:pPr>
      <w:r>
        <w:rPr>
          <w:rFonts w:hint="eastAsia"/>
        </w:rPr>
        <w:t>It is a maxim accepted by theologians that acceptance of persons is not found in acts of generosity, where the giver has the freedom to distribute their gifts as they please, but in acts of justice and right, where there is an obligation on the distributor to give each person their due.</w:t>
      </w:r>
    </w:p>
    <w:p w14:paraId="5E1D5090">
      <w:pPr>
        <w:pStyle w:val="5"/>
        <w:spacing w:before="296" w:line="254" w:lineRule="auto"/>
        <w:rPr>
          <w:rFonts w:hint="eastAsia"/>
        </w:rPr>
      </w:pPr>
      <w:r>
        <w:rPr>
          <w:rFonts w:hint="eastAsia"/>
        </w:rPr>
        <w:t>神学家公认的一条格言是，按外貌待人不存在于慷慨的动作中（在那通过里，给予者有自由随己意分发礼物），而存在于公义和权利的动作中（在那通过里，分配者有义务给每个人其应得的）。</w:t>
      </w:r>
    </w:p>
    <w:p w14:paraId="21B4A50C">
      <w:pPr>
        <w:pStyle w:val="5"/>
        <w:spacing w:before="296" w:line="254" w:lineRule="auto"/>
        <w:rPr>
          <w:rFonts w:hint="eastAsia"/>
        </w:rPr>
      </w:pPr>
    </w:p>
    <w:p w14:paraId="38D960A5">
      <w:pPr>
        <w:pStyle w:val="5"/>
        <w:spacing w:before="296" w:line="254" w:lineRule="auto"/>
        <w:rPr>
          <w:rFonts w:hint="eastAsia"/>
        </w:rPr>
      </w:pPr>
      <w:r>
        <w:rPr>
          <w:rFonts w:hint="eastAsia"/>
        </w:rPr>
        <w:t>Therefore, in divine predestination, Almighty God, who is not indebted to any of His creatures, and who acts not as a judge but as a sovereign Lord and generous benefactor, chooses some and passes over others without injustice or wrongdoing, and without any appearance of what the Scripture properly calls "acceptance of persons" because He is not motivated by any external factor in doing so.</w:t>
      </w:r>
    </w:p>
    <w:p w14:paraId="36AB9F7D">
      <w:pPr>
        <w:pStyle w:val="5"/>
        <w:spacing w:before="296" w:line="254" w:lineRule="auto"/>
        <w:rPr>
          <w:rFonts w:hint="eastAsia"/>
        </w:rPr>
      </w:pPr>
      <w:r>
        <w:rPr>
          <w:rFonts w:hint="eastAsia"/>
        </w:rPr>
        <w:t>因此，在神圣预定中，全能的神，祂不亏欠任何受造物，且不是作为法官而是作为主权的主和慷慨的恩人行事，祂拣选一些人并越过另一些人，既没有不义或不当行为，也没有任何圣经所称的“按外貌待人”的表现，因为祂这样做并不是受任何外部因素的驱动。</w:t>
      </w:r>
    </w:p>
    <w:p w14:paraId="3ED4047C">
      <w:pPr>
        <w:pStyle w:val="5"/>
        <w:spacing w:before="296" w:line="254" w:lineRule="auto"/>
        <w:rPr>
          <w:rFonts w:hint="eastAsia"/>
        </w:rPr>
      </w:pPr>
    </w:p>
    <w:p w14:paraId="620A6490">
      <w:pPr>
        <w:pStyle w:val="5"/>
        <w:spacing w:before="296" w:line="254" w:lineRule="auto"/>
        <w:rPr>
          <w:rFonts w:hint="eastAsia"/>
        </w:rPr>
      </w:pPr>
      <w:r>
        <w:rPr>
          <w:rFonts w:hint="eastAsia"/>
        </w:rPr>
        <w:t>If any reader finds it unsafe to trust this based on my testimony alone, look in the margin for further assurance, to which much more could be added if necessary.</w:t>
      </w:r>
    </w:p>
    <w:p w14:paraId="5D976ADC">
      <w:pPr>
        <w:pStyle w:val="5"/>
        <w:spacing w:before="296" w:line="254" w:lineRule="auto"/>
        <w:rPr>
          <w:rFonts w:hint="eastAsia"/>
        </w:rPr>
      </w:pPr>
      <w:r>
        <w:rPr>
          <w:rFonts w:hint="eastAsia"/>
        </w:rPr>
        <w:t>如果任何读者觉得单凭我的证词信任这一点不安全，请看页边空白处的进一步保证，如果有必要，还可以添加更多。</w:t>
      </w:r>
    </w:p>
    <w:p w14:paraId="05B9423C">
      <w:pPr>
        <w:pStyle w:val="5"/>
        <w:spacing w:before="296" w:line="254" w:lineRule="auto"/>
        <w:rPr>
          <w:rFonts w:hint="eastAsia"/>
        </w:rPr>
      </w:pPr>
    </w:p>
    <w:p w14:paraId="0D5185F1">
      <w:pPr>
        <w:pStyle w:val="5"/>
        <w:spacing w:before="296" w:line="254" w:lineRule="auto"/>
        <w:rPr>
          <w:rFonts w:hint="eastAsia"/>
        </w:rPr>
      </w:pPr>
      <w:r>
        <w:rPr>
          <w:rFonts w:hint="eastAsia"/>
        </w:rPr>
        <w:t>§. 7. Fourthly, the outcomes of Divine Election are mainly two. Firstly, holiness in this life.</w:t>
      </w:r>
    </w:p>
    <w:p w14:paraId="51F502FF">
      <w:pPr>
        <w:pStyle w:val="5"/>
        <w:spacing w:before="296" w:line="254" w:lineRule="auto"/>
        <w:rPr>
          <w:rFonts w:hint="eastAsia"/>
        </w:rPr>
      </w:pPr>
      <w:r>
        <w:rPr>
          <w:rFonts w:hint="eastAsia"/>
        </w:rPr>
        <w:t>§. 7. 第四，神圣拣选的结果主要有两个。首先，是今生的圣洁。</w:t>
      </w:r>
    </w:p>
    <w:p w14:paraId="0B259542">
      <w:pPr>
        <w:pStyle w:val="5"/>
        <w:spacing w:before="296" w:line="254" w:lineRule="auto"/>
        <w:rPr>
          <w:rFonts w:hint="eastAsia"/>
        </w:rPr>
      </w:pPr>
    </w:p>
    <w:p w14:paraId="4B67B49C">
      <w:pPr>
        <w:pStyle w:val="5"/>
        <w:spacing w:before="296" w:line="254" w:lineRule="auto"/>
        <w:rPr>
          <w:rFonts w:hint="eastAsia"/>
        </w:rPr>
      </w:pPr>
      <w:r>
        <w:rPr>
          <w:rFonts w:hint="eastAsia"/>
        </w:rPr>
        <w:t>It is said that God has blessed us with all spiritual blessings in Christ, according to His choice of us in Him before the foundation of the world, that we should be holy.</w:t>
      </w:r>
    </w:p>
    <w:p w14:paraId="2FD20C6B">
      <w:pPr>
        <w:pStyle w:val="5"/>
        <w:spacing w:before="296" w:line="254" w:lineRule="auto"/>
        <w:rPr>
          <w:rFonts w:hint="eastAsia"/>
        </w:rPr>
      </w:pPr>
      <w:r>
        <w:rPr>
          <w:rFonts w:hint="eastAsia"/>
        </w:rPr>
        <w:t>据说，神在基督里曾赐给我们天上各样属灵的福气，就如祂在创世以前在基督里拣选了我们，使我们成为圣洁。</w:t>
      </w:r>
    </w:p>
    <w:p w14:paraId="33C61B76">
      <w:pPr>
        <w:pStyle w:val="5"/>
        <w:spacing w:before="296" w:line="254" w:lineRule="auto"/>
        <w:rPr>
          <w:rFonts w:hint="eastAsia"/>
        </w:rPr>
      </w:pPr>
    </w:p>
    <w:p w14:paraId="2D34F013">
      <w:pPr>
        <w:pStyle w:val="5"/>
        <w:spacing w:before="296" w:line="254" w:lineRule="auto"/>
        <w:rPr>
          <w:rFonts w:hint="eastAsia"/>
        </w:rPr>
      </w:pPr>
      <w:r>
        <w:rPr>
          <w:rFonts w:hint="eastAsia"/>
        </w:rPr>
        <w:t>Spiritual blessings are depicted as the streams, and election as the fountain from which they flow.</w:t>
      </w:r>
    </w:p>
    <w:p w14:paraId="4E0E2127">
      <w:pPr>
        <w:pStyle w:val="5"/>
        <w:spacing w:before="296" w:line="254" w:lineRule="auto"/>
        <w:rPr>
          <w:rFonts w:hint="eastAsia"/>
        </w:rPr>
      </w:pPr>
      <w:r>
        <w:rPr>
          <w:rFonts w:hint="eastAsia"/>
        </w:rPr>
        <w:t>属灵的福气被描绘成溪流，而拣选是它们流出的源头。</w:t>
      </w:r>
    </w:p>
    <w:p w14:paraId="015D7A9E">
      <w:pPr>
        <w:pStyle w:val="5"/>
        <w:spacing w:before="296" w:line="254" w:lineRule="auto"/>
        <w:rPr>
          <w:rFonts w:hint="eastAsia"/>
        </w:rPr>
      </w:pPr>
    </w:p>
    <w:p w14:paraId="222377AE">
      <w:pPr>
        <w:pStyle w:val="5"/>
        <w:spacing w:before="296" w:line="254" w:lineRule="auto"/>
        <w:rPr>
          <w:rFonts w:hint="eastAsia"/>
        </w:rPr>
      </w:pPr>
      <w:r>
        <w:rPr>
          <w:rFonts w:hint="eastAsia"/>
        </w:rPr>
        <w:t>Election is the root, and holiness is the fruit.</w:t>
      </w:r>
    </w:p>
    <w:p w14:paraId="1C9C9523">
      <w:pPr>
        <w:pStyle w:val="5"/>
        <w:spacing w:before="296" w:line="254" w:lineRule="auto"/>
        <w:rPr>
          <w:rFonts w:hint="eastAsia"/>
        </w:rPr>
      </w:pPr>
      <w:r>
        <w:rPr>
          <w:rFonts w:hint="eastAsia"/>
        </w:rPr>
        <w:t>拣选是根，圣洁是果。</w:t>
      </w:r>
    </w:p>
    <w:p w14:paraId="1FFA2CC6">
      <w:pPr>
        <w:pStyle w:val="5"/>
        <w:spacing w:before="296" w:line="254" w:lineRule="auto"/>
        <w:rPr>
          <w:rFonts w:hint="eastAsia"/>
        </w:rPr>
      </w:pPr>
    </w:p>
    <w:p w14:paraId="0596E7F7">
      <w:pPr>
        <w:pStyle w:val="5"/>
        <w:spacing w:before="296" w:line="254" w:lineRule="auto"/>
        <w:rPr>
          <w:rFonts w:hint="eastAsia"/>
        </w:rPr>
      </w:pPr>
      <w:r>
        <w:rPr>
          <w:rFonts w:hint="eastAsia"/>
        </w:rPr>
        <w:t>Likewise, it is stated, "We are bound to give thanks always to God for you, brethren, beloved by the Lord, because God has chosen you from the beginning for salvation through sanctification by the Spirit and belief in the truth."</w:t>
      </w:r>
    </w:p>
    <w:p w14:paraId="2623B548">
      <w:pPr>
        <w:pStyle w:val="5"/>
        <w:spacing w:before="296" w:line="254" w:lineRule="auto"/>
        <w:rPr>
          <w:rFonts w:hint="eastAsia"/>
        </w:rPr>
      </w:pPr>
      <w:r>
        <w:rPr>
          <w:rFonts w:hint="eastAsia"/>
        </w:rPr>
        <w:t>同样，经上说，“主所爱的弟兄们哪，我们本该常为你们感谢神；因为他从起初拣选了你们，叫你们因信真道，又被圣灵感动，成为圣洁，能以得救。”</w:t>
      </w:r>
    </w:p>
    <w:p w14:paraId="2AEFBCF6">
      <w:pPr>
        <w:pStyle w:val="5"/>
        <w:spacing w:before="296" w:line="254" w:lineRule="auto"/>
        <w:rPr>
          <w:rFonts w:hint="eastAsia"/>
        </w:rPr>
      </w:pPr>
    </w:p>
    <w:p w14:paraId="30C12431">
      <w:pPr>
        <w:pStyle w:val="5"/>
        <w:spacing w:before="296" w:line="254" w:lineRule="auto"/>
        <w:rPr>
          <w:rFonts w:hint="eastAsia"/>
        </w:rPr>
      </w:pPr>
      <w:r>
        <w:rPr>
          <w:rFonts w:hint="eastAsia"/>
        </w:rPr>
        <w:t>Here, we see not only sanctification in general but also faith, which is the blossom of holiness, derived from Election.</w:t>
      </w:r>
    </w:p>
    <w:p w14:paraId="44538FB1">
      <w:pPr>
        <w:pStyle w:val="5"/>
        <w:spacing w:before="296" w:line="254" w:lineRule="auto"/>
        <w:rPr>
          <w:rFonts w:hint="eastAsia"/>
        </w:rPr>
      </w:pPr>
      <w:r>
        <w:rPr>
          <w:rFonts w:hint="eastAsia"/>
        </w:rPr>
        <w:t>在这里，我们不仅看到一般的成圣，而且看到信心（这是圣洁的花朵），源于拣选。</w:t>
      </w:r>
    </w:p>
    <w:p w14:paraId="1E62CF9F">
      <w:pPr>
        <w:pStyle w:val="5"/>
        <w:spacing w:before="296" w:line="254" w:lineRule="auto"/>
        <w:rPr>
          <w:rFonts w:hint="eastAsia"/>
        </w:rPr>
      </w:pPr>
    </w:p>
    <w:p w14:paraId="311CB61E">
      <w:pPr>
        <w:pStyle w:val="5"/>
        <w:spacing w:before="296" w:line="254" w:lineRule="auto"/>
        <w:rPr>
          <w:rFonts w:hint="eastAsia"/>
        </w:rPr>
      </w:pPr>
      <w:r>
        <w:rPr>
          <w:rFonts w:hint="eastAsia"/>
        </w:rPr>
        <w:t>The same Apostle refers to it as "the faith of God's elect."</w:t>
      </w:r>
    </w:p>
    <w:p w14:paraId="13E60F21">
      <w:pPr>
        <w:pStyle w:val="5"/>
        <w:spacing w:before="296" w:line="254" w:lineRule="auto"/>
        <w:rPr>
          <w:rFonts w:hint="eastAsia"/>
        </w:rPr>
      </w:pPr>
      <w:r>
        <w:rPr>
          <w:rFonts w:hint="eastAsia"/>
        </w:rPr>
        <w:t>同一位使徒将其称为“神选民的信心”。</w:t>
      </w:r>
    </w:p>
    <w:p w14:paraId="4ED45622">
      <w:pPr>
        <w:pStyle w:val="5"/>
        <w:spacing w:before="296" w:line="254" w:lineRule="auto"/>
        <w:rPr>
          <w:rFonts w:hint="eastAsia"/>
        </w:rPr>
      </w:pPr>
    </w:p>
    <w:p w14:paraId="151E0FF4">
      <w:pPr>
        <w:pStyle w:val="5"/>
        <w:spacing w:before="296" w:line="254" w:lineRule="auto"/>
        <w:rPr>
          <w:rFonts w:hint="eastAsia"/>
        </w:rPr>
      </w:pPr>
      <w:r>
        <w:rPr>
          <w:rFonts w:hint="eastAsia"/>
        </w:rPr>
        <w:t>In the Acts, St. Luke explicitly states that as many as were ordained to eternal life believed, when speaking of the success of St. Paul's preaching among the Gentiles.</w:t>
      </w:r>
    </w:p>
    <w:p w14:paraId="59EDC7D1">
      <w:pPr>
        <w:pStyle w:val="5"/>
        <w:spacing w:before="296" w:line="254" w:lineRule="auto"/>
        <w:rPr>
          <w:rFonts w:hint="eastAsia"/>
        </w:rPr>
      </w:pPr>
      <w:r>
        <w:rPr>
          <w:rFonts w:hint="eastAsia"/>
        </w:rPr>
        <w:t>在使徒行传中，圣路加在谈到圣保罗在外邦人中讲道的成功时明确指出，凡预定得永生的人都信了。</w:t>
      </w:r>
    </w:p>
    <w:p w14:paraId="089203F7">
      <w:pPr>
        <w:pStyle w:val="5"/>
        <w:spacing w:before="296" w:line="254" w:lineRule="auto"/>
        <w:rPr>
          <w:rFonts w:hint="eastAsia"/>
        </w:rPr>
      </w:pPr>
    </w:p>
    <w:p w14:paraId="3ACE5F08">
      <w:pPr>
        <w:pStyle w:val="5"/>
        <w:spacing w:before="296" w:line="254" w:lineRule="auto"/>
        <w:rPr>
          <w:rFonts w:hint="eastAsia"/>
        </w:rPr>
      </w:pPr>
      <w:r>
        <w:rPr>
          <w:rFonts w:hint="eastAsia"/>
        </w:rPr>
        <w:t>A passage that the most reliable theologians consider as a highly significant evidence to prove the causal influence of Divine Predestination on the work of saving faith.</w:t>
      </w:r>
    </w:p>
    <w:p w14:paraId="68449494">
      <w:pPr>
        <w:pStyle w:val="5"/>
        <w:spacing w:before="296" w:line="254" w:lineRule="auto"/>
        <w:rPr>
          <w:rFonts w:hint="eastAsia"/>
        </w:rPr>
      </w:pPr>
      <w:r>
        <w:rPr>
          <w:rFonts w:hint="eastAsia"/>
        </w:rPr>
        <w:t>最可靠的神学家认为这一段经文是极其重要的证据，证明神圣预定对得救信心的工作具有因果影响。</w:t>
      </w:r>
    </w:p>
    <w:p w14:paraId="08C64DE2">
      <w:pPr>
        <w:pStyle w:val="5"/>
        <w:spacing w:before="296" w:line="254" w:lineRule="auto"/>
        <w:rPr>
          <w:rFonts w:hint="eastAsia"/>
        </w:rPr>
      </w:pPr>
    </w:p>
    <w:p w14:paraId="39CB91C2">
      <w:pPr>
        <w:pStyle w:val="5"/>
        <w:spacing w:before="296" w:line="254" w:lineRule="auto"/>
        <w:rPr>
          <w:rFonts w:hint="eastAsia"/>
        </w:rPr>
      </w:pPr>
      <w:r>
        <w:rPr>
          <w:rFonts w:hint="eastAsia"/>
        </w:rPr>
        <w:t>However, I am aware that there are others (and they are not few or insignificant) who have strongly attempted to interpret this passage in a different way by rendering the word "ordained" as "disposed" or "well-affected" to eternal life.</w:t>
      </w:r>
    </w:p>
    <w:p w14:paraId="0A7CB45C">
      <w:pPr>
        <w:pStyle w:val="5"/>
        <w:spacing w:before="296" w:line="254" w:lineRule="auto"/>
        <w:rPr>
          <w:rFonts w:hint="eastAsia"/>
        </w:rPr>
      </w:pPr>
      <w:r>
        <w:rPr>
          <w:rFonts w:hint="eastAsia"/>
        </w:rPr>
        <w:t>然而，我知道还有其他人（他们人数不少，也非微不足道）极力试图以不同的方式解释这段经文，将“预定”一词翻译为对永生“有倾向”或“有好感”。</w:t>
      </w:r>
    </w:p>
    <w:p w14:paraId="20CEE368">
      <w:pPr>
        <w:pStyle w:val="5"/>
        <w:spacing w:before="296" w:line="254" w:lineRule="auto"/>
        <w:rPr>
          <w:rFonts w:hint="eastAsia"/>
        </w:rPr>
      </w:pPr>
    </w:p>
    <w:p w14:paraId="69FE77F1">
      <w:pPr>
        <w:pStyle w:val="5"/>
        <w:spacing w:before="296" w:line="254" w:lineRule="auto"/>
        <w:rPr>
          <w:rFonts w:hint="eastAsia"/>
        </w:rPr>
      </w:pPr>
      <w:r>
        <w:rPr>
          <w:rFonts w:hint="eastAsia"/>
        </w:rPr>
        <w:t>Against their corrupt interpretation, I present the following considerations.</w:t>
      </w:r>
    </w:p>
    <w:p w14:paraId="438F7943">
      <w:pPr>
        <w:pStyle w:val="5"/>
        <w:spacing w:before="296" w:line="254" w:lineRule="auto"/>
        <w:rPr>
          <w:rFonts w:hint="eastAsia"/>
        </w:rPr>
      </w:pPr>
      <w:r>
        <w:rPr>
          <w:rFonts w:hint="eastAsia"/>
        </w:rPr>
        <w:t>针对他们腐败的解释，我提出以下几点考虑。</w:t>
      </w:r>
    </w:p>
    <w:p w14:paraId="31D8C55B">
      <w:pPr>
        <w:pStyle w:val="5"/>
        <w:spacing w:before="296" w:line="254" w:lineRule="auto"/>
        <w:rPr>
          <w:rFonts w:hint="eastAsia"/>
        </w:rPr>
      </w:pPr>
    </w:p>
    <w:p w14:paraId="0B1E2CE7">
      <w:pPr>
        <w:pStyle w:val="5"/>
        <w:spacing w:before="296" w:line="254" w:lineRule="auto"/>
        <w:rPr>
          <w:rFonts w:hint="eastAsia"/>
        </w:rPr>
      </w:pPr>
      <w:r>
        <w:rPr>
          <w:rFonts w:hint="eastAsia"/>
        </w:rPr>
        <w:t>Firstly, if it were to be understood in that way, then everyone who heard the Apostle's sermon, without exception, should have believed, since there was not a single person in the world, and therefore in that congregation, who was not disposed and well-affected towards the reward of eternal life (as every human will naturally inclines towards the desire for blessedness, which even the most brutish do not lack).</w:t>
      </w:r>
    </w:p>
    <w:p w14:paraId="2C15AEF8">
      <w:pPr>
        <w:pStyle w:val="5"/>
        <w:spacing w:before="296" w:line="254" w:lineRule="auto"/>
        <w:rPr>
          <w:rFonts w:hint="eastAsia"/>
        </w:rPr>
      </w:pPr>
      <w:r>
        <w:rPr>
          <w:rFonts w:hint="eastAsia"/>
        </w:rPr>
        <w:t>首先，如果这样理解的话，那么所有听到使徒讲道的人，毫无例外，都应该已经信了，因为世界上没有一个人（因此在那会众中也没有）不是对永生的奖赏有倾向和好感的（因为每个人天生都有对幸福的渴望，即使是最野蛮的人也不缺乏）。</w:t>
      </w:r>
    </w:p>
    <w:p w14:paraId="56BCEA1F">
      <w:pPr>
        <w:pStyle w:val="5"/>
        <w:spacing w:before="296" w:line="254" w:lineRule="auto"/>
        <w:rPr>
          <w:rFonts w:hint="eastAsia"/>
        </w:rPr>
      </w:pPr>
    </w:p>
    <w:p w14:paraId="51D5318A">
      <w:pPr>
        <w:pStyle w:val="5"/>
        <w:spacing w:before="296" w:line="254" w:lineRule="auto"/>
        <w:rPr>
          <w:rFonts w:hint="eastAsia"/>
        </w:rPr>
      </w:pPr>
      <w:r>
        <w:rPr>
          <w:rFonts w:hint="eastAsia"/>
        </w:rPr>
        <w:t>However, what is referred to as being "ordained" in this passage is not conversion but eternal life.</w:t>
      </w:r>
    </w:p>
    <w:p w14:paraId="01663A9F">
      <w:pPr>
        <w:pStyle w:val="5"/>
        <w:spacing w:before="296" w:line="254" w:lineRule="auto"/>
        <w:rPr>
          <w:rFonts w:hint="eastAsia"/>
        </w:rPr>
      </w:pPr>
      <w:r>
        <w:rPr>
          <w:rFonts w:hint="eastAsia"/>
        </w:rPr>
        <w:t>然而，在这段经文中被称为“预定”的不是归信，而是永生。</w:t>
      </w:r>
    </w:p>
    <w:p w14:paraId="387603CE">
      <w:pPr>
        <w:pStyle w:val="5"/>
        <w:spacing w:before="296" w:line="254" w:lineRule="auto"/>
        <w:rPr>
          <w:rFonts w:hint="eastAsia"/>
        </w:rPr>
      </w:pPr>
    </w:p>
    <w:p w14:paraId="16D00497">
      <w:pPr>
        <w:pStyle w:val="5"/>
        <w:spacing w:before="296" w:line="254" w:lineRule="auto"/>
        <w:rPr>
          <w:rFonts w:hint="eastAsia"/>
        </w:rPr>
      </w:pPr>
      <w:r>
        <w:rPr>
          <w:rFonts w:hint="eastAsia"/>
        </w:rPr>
        <w:t>Secondly, disposedness, as they understand it, does not always precede faith, nor does faith always follow it.</w:t>
      </w:r>
    </w:p>
    <w:p w14:paraId="3F8F9DB9">
      <w:pPr>
        <w:pStyle w:val="5"/>
        <w:spacing w:before="296" w:line="254" w:lineRule="auto"/>
        <w:rPr>
          <w:rFonts w:hint="eastAsia"/>
        </w:rPr>
      </w:pPr>
      <w:r>
        <w:rPr>
          <w:rFonts w:hint="eastAsia"/>
        </w:rPr>
        <w:t>第二，正如他们所理解的倾向性，并不总是先于信心，信心也不总是跟随它。</w:t>
      </w:r>
    </w:p>
    <w:p w14:paraId="18E89870">
      <w:pPr>
        <w:pStyle w:val="5"/>
        <w:spacing w:before="296" w:line="254" w:lineRule="auto"/>
        <w:rPr>
          <w:rFonts w:hint="eastAsia"/>
        </w:rPr>
      </w:pPr>
    </w:p>
    <w:p w14:paraId="4F0A4B8C">
      <w:pPr>
        <w:pStyle w:val="5"/>
        <w:spacing w:before="296" w:line="254" w:lineRule="auto"/>
        <w:rPr>
          <w:rFonts w:hint="eastAsia"/>
        </w:rPr>
      </w:pPr>
      <w:r>
        <w:rPr>
          <w:rFonts w:hint="eastAsia"/>
        </w:rPr>
        <w:t>When Saul was fiercely persecuting the saints, what disposedness did he have towards conversion, unless fury can be considered a disposition for faith?</w:t>
      </w:r>
    </w:p>
    <w:p w14:paraId="543D305B">
      <w:pPr>
        <w:pStyle w:val="5"/>
        <w:spacing w:before="296" w:line="254" w:lineRule="auto"/>
        <w:rPr>
          <w:rFonts w:hint="eastAsia"/>
        </w:rPr>
      </w:pPr>
      <w:r>
        <w:rPr>
          <w:rFonts w:hint="eastAsia"/>
        </w:rPr>
        <w:t>当扫罗猛烈逼迫圣徒时，他对归信有什么倾向性呢？除非狂怒可以被视为信心的倾向。</w:t>
      </w:r>
    </w:p>
    <w:p w14:paraId="7D4BD74B">
      <w:pPr>
        <w:pStyle w:val="5"/>
        <w:spacing w:before="296" w:line="254" w:lineRule="auto"/>
        <w:rPr>
          <w:rFonts w:hint="eastAsia"/>
        </w:rPr>
      </w:pPr>
    </w:p>
    <w:p w14:paraId="2C2F299D">
      <w:pPr>
        <w:pStyle w:val="5"/>
        <w:spacing w:before="296" w:line="254" w:lineRule="auto"/>
        <w:rPr>
          <w:rFonts w:hint="eastAsia"/>
        </w:rPr>
      </w:pPr>
      <w:r>
        <w:rPr>
          <w:rFonts w:hint="eastAsia"/>
        </w:rPr>
        <w:t>Yet, he believed first.</w:t>
      </w:r>
    </w:p>
    <w:p w14:paraId="20060028">
      <w:pPr>
        <w:pStyle w:val="5"/>
        <w:spacing w:before="296" w:line="254" w:lineRule="auto"/>
        <w:rPr>
          <w:rFonts w:hint="eastAsia"/>
        </w:rPr>
      </w:pPr>
      <w:r>
        <w:rPr>
          <w:rFonts w:hint="eastAsia"/>
        </w:rPr>
        <w:t>然而，他信了。</w:t>
      </w:r>
    </w:p>
    <w:p w14:paraId="1FD38002">
      <w:pPr>
        <w:pStyle w:val="5"/>
        <w:spacing w:before="296" w:line="254" w:lineRule="auto"/>
        <w:rPr>
          <w:rFonts w:hint="eastAsia"/>
        </w:rPr>
      </w:pPr>
    </w:p>
    <w:p w14:paraId="51B07D0D">
      <w:pPr>
        <w:pStyle w:val="5"/>
        <w:spacing w:before="296" w:line="254" w:lineRule="auto"/>
        <w:rPr>
          <w:rFonts w:hint="eastAsia"/>
        </w:rPr>
      </w:pPr>
      <w:r>
        <w:rPr>
          <w:rFonts w:hint="eastAsia"/>
        </w:rPr>
        <w:t>In the case of the young man who approached our Savior, of whom it is testified that he was "not far from the kingdom of God," which of their dispositions was lacking?</w:t>
      </w:r>
    </w:p>
    <w:p w14:paraId="35C658B0">
      <w:pPr>
        <w:pStyle w:val="5"/>
        <w:spacing w:before="296" w:line="254" w:lineRule="auto"/>
        <w:rPr>
          <w:rFonts w:hint="eastAsia"/>
        </w:rPr>
      </w:pPr>
      <w:r>
        <w:rPr>
          <w:rFonts w:hint="eastAsia"/>
        </w:rPr>
        <w:t>在那个来到我们救主面前的年轻人的案例中，经上见证他“离神的国不远了”，他缺少哪种倾向呢？</w:t>
      </w:r>
    </w:p>
    <w:p w14:paraId="1130B16F">
      <w:pPr>
        <w:pStyle w:val="5"/>
        <w:spacing w:before="296" w:line="254" w:lineRule="auto"/>
        <w:rPr>
          <w:rFonts w:hint="eastAsia"/>
        </w:rPr>
      </w:pPr>
    </w:p>
    <w:p w14:paraId="05FE25DB">
      <w:pPr>
        <w:pStyle w:val="5"/>
        <w:spacing w:before="296" w:line="254" w:lineRule="auto"/>
        <w:rPr>
          <w:rFonts w:hint="eastAsia"/>
        </w:rPr>
      </w:pPr>
      <w:r>
        <w:rPr>
          <w:rFonts w:hint="eastAsia"/>
        </w:rPr>
        <w:t>Yet, he left sorrowful and did not believe.</w:t>
      </w:r>
    </w:p>
    <w:p w14:paraId="2BAA5282">
      <w:pPr>
        <w:pStyle w:val="5"/>
        <w:spacing w:before="296" w:line="254" w:lineRule="auto"/>
        <w:rPr>
          <w:rFonts w:hint="eastAsia"/>
        </w:rPr>
      </w:pPr>
      <w:r>
        <w:rPr>
          <w:rFonts w:hint="eastAsia"/>
        </w:rPr>
        <w:t>然而，他忧忧愁愁地走了，并没有信。</w:t>
      </w:r>
    </w:p>
    <w:p w14:paraId="11742357">
      <w:pPr>
        <w:pStyle w:val="5"/>
        <w:spacing w:before="296" w:line="254" w:lineRule="auto"/>
        <w:rPr>
          <w:rFonts w:hint="eastAsia"/>
        </w:rPr>
      </w:pPr>
    </w:p>
    <w:p w14:paraId="14271FF7">
      <w:pPr>
        <w:pStyle w:val="5"/>
        <w:spacing w:before="296" w:line="254" w:lineRule="auto"/>
        <w:rPr>
          <w:rFonts w:hint="eastAsia"/>
        </w:rPr>
      </w:pPr>
      <w:r>
        <w:rPr>
          <w:rFonts w:hint="eastAsia"/>
        </w:rPr>
        <w:t>Thirdly, faith itself is the initial saving disposition that any person has because it first lays hold of Christ and the life found in Him.</w:t>
      </w:r>
    </w:p>
    <w:p w14:paraId="317E76BC">
      <w:pPr>
        <w:pStyle w:val="5"/>
        <w:spacing w:before="296" w:line="254" w:lineRule="auto"/>
        <w:rPr>
          <w:rFonts w:hint="eastAsia"/>
        </w:rPr>
      </w:pPr>
      <w:r>
        <w:rPr>
          <w:rFonts w:hint="eastAsia"/>
        </w:rPr>
        <w:t>第三，信心本身是任何人拥有的最初的得救倾向，因为它首先抓住了基督和在祂里面的生命。</w:t>
      </w:r>
    </w:p>
    <w:p w14:paraId="33556CCB">
      <w:pPr>
        <w:pStyle w:val="5"/>
        <w:spacing w:before="296" w:line="254" w:lineRule="auto"/>
        <w:rPr>
          <w:rFonts w:hint="eastAsia"/>
        </w:rPr>
      </w:pPr>
    </w:p>
    <w:p w14:paraId="21176452">
      <w:pPr>
        <w:pStyle w:val="5"/>
        <w:spacing w:before="296" w:line="254" w:lineRule="auto"/>
        <w:rPr>
          <w:rFonts w:hint="eastAsia"/>
        </w:rPr>
      </w:pPr>
      <w:r>
        <w:rPr>
          <w:rFonts w:hint="eastAsia"/>
        </w:rPr>
        <w:t>Thus, no one is formally disposed to eternal life until they have believed.</w:t>
      </w:r>
    </w:p>
    <w:p w14:paraId="543A884D">
      <w:pPr>
        <w:pStyle w:val="5"/>
        <w:spacing w:before="296" w:line="254" w:lineRule="auto"/>
        <w:rPr>
          <w:rFonts w:hint="eastAsia"/>
        </w:rPr>
      </w:pPr>
      <w:r>
        <w:rPr>
          <w:rFonts w:hint="eastAsia"/>
        </w:rPr>
        <w:t>因此，直到他们信了，没有人是正式地对永生有倾向的。</w:t>
      </w:r>
    </w:p>
    <w:p w14:paraId="5991B7CB">
      <w:pPr>
        <w:pStyle w:val="5"/>
        <w:spacing w:before="296" w:line="254" w:lineRule="auto"/>
        <w:rPr>
          <w:rFonts w:hint="eastAsia"/>
        </w:rPr>
      </w:pPr>
    </w:p>
    <w:p w14:paraId="5B59E407">
      <w:pPr>
        <w:pStyle w:val="5"/>
        <w:spacing w:before="296" w:line="254" w:lineRule="auto"/>
        <w:rPr>
          <w:rFonts w:hint="eastAsia"/>
        </w:rPr>
      </w:pPr>
      <w:r>
        <w:rPr>
          <w:rFonts w:hint="eastAsia"/>
        </w:rPr>
        <w:t>Fourthly, St. Luke does not use the terms "disposed" or "well- affected" in his Gospel or in the Acts to signify disposedness but rather for ordination and constitution on several occasions.</w:t>
      </w:r>
    </w:p>
    <w:p w14:paraId="7A9A0A28">
      <w:pPr>
        <w:pStyle w:val="5"/>
        <w:spacing w:before="296" w:line="254" w:lineRule="auto"/>
        <w:rPr>
          <w:rFonts w:hint="eastAsia"/>
        </w:rPr>
      </w:pPr>
      <w:r>
        <w:rPr>
          <w:rFonts w:hint="eastAsia"/>
        </w:rPr>
        <w:t>第四，圣路加在他的福音书或使徒行传中，多次使用这些词不是表示倾向性，而是表示设立和制定。</w:t>
      </w:r>
    </w:p>
    <w:p w14:paraId="318D48E8">
      <w:pPr>
        <w:pStyle w:val="5"/>
        <w:spacing w:before="296" w:line="254" w:lineRule="auto"/>
        <w:rPr>
          <w:rFonts w:hint="eastAsia"/>
        </w:rPr>
      </w:pPr>
    </w:p>
    <w:p w14:paraId="4D1C0797">
      <w:pPr>
        <w:pStyle w:val="5"/>
        <w:spacing w:before="296" w:line="254" w:lineRule="auto"/>
        <w:rPr>
          <w:rFonts w:hint="eastAsia"/>
        </w:rPr>
      </w:pPr>
      <w:r>
        <w:rPr>
          <w:rFonts w:hint="eastAsia"/>
        </w:rPr>
        <w:t>Therefore, our reading here, "As many as were ordained to eternal life," should be maintained.</w:t>
      </w:r>
    </w:p>
    <w:p w14:paraId="38568487">
      <w:pPr>
        <w:pStyle w:val="5"/>
        <w:spacing w:before="296" w:line="254" w:lineRule="auto"/>
        <w:rPr>
          <w:rFonts w:hint="eastAsia"/>
        </w:rPr>
      </w:pPr>
      <w:r>
        <w:rPr>
          <w:rFonts w:hint="eastAsia"/>
        </w:rPr>
        <w:t>因此，我们在这里的读法，“凡预定得永生的人”，应当被维持。</w:t>
      </w:r>
    </w:p>
    <w:p w14:paraId="71EB7B66">
      <w:pPr>
        <w:pStyle w:val="5"/>
        <w:spacing w:before="296" w:line="254" w:lineRule="auto"/>
        <w:rPr>
          <w:rFonts w:hint="eastAsia"/>
        </w:rPr>
      </w:pPr>
    </w:p>
    <w:p w14:paraId="15B426E3">
      <w:pPr>
        <w:pStyle w:val="5"/>
        <w:spacing w:before="296" w:line="254" w:lineRule="auto"/>
        <w:rPr>
          <w:rFonts w:hint="eastAsia"/>
        </w:rPr>
      </w:pPr>
      <w:r>
        <w:rPr>
          <w:rFonts w:hint="eastAsia"/>
        </w:rPr>
        <w:t>§ 8. However, the learned Grotius strongly disagrees with this interpretation.</w:t>
      </w:r>
    </w:p>
    <w:p w14:paraId="03D053EB">
      <w:pPr>
        <w:pStyle w:val="5"/>
        <w:spacing w:before="296" w:line="254" w:lineRule="auto"/>
        <w:rPr>
          <w:rFonts w:hint="eastAsia"/>
        </w:rPr>
      </w:pPr>
      <w:r>
        <w:rPr>
          <w:rFonts w:hint="eastAsia"/>
        </w:rPr>
        <w:t>§ 8. 然而，博学的格劳秀斯强烈反对这种解释。</w:t>
      </w:r>
    </w:p>
    <w:p w14:paraId="71BD5A0E">
      <w:pPr>
        <w:pStyle w:val="5"/>
        <w:spacing w:before="296" w:line="254" w:lineRule="auto"/>
        <w:rPr>
          <w:rFonts w:hint="eastAsia"/>
        </w:rPr>
      </w:pPr>
    </w:p>
    <w:p w14:paraId="7F44B045">
      <w:pPr>
        <w:pStyle w:val="5"/>
        <w:spacing w:before="296" w:line="254" w:lineRule="auto"/>
        <w:rPr>
          <w:rFonts w:hint="eastAsia"/>
        </w:rPr>
      </w:pPr>
      <w:r>
        <w:rPr>
          <w:rFonts w:hint="eastAsia"/>
        </w:rPr>
        <w:t>According to him, those who apply this text to Predestination "Nihil vident," see nothing at all.</w:t>
      </w:r>
    </w:p>
    <w:p w14:paraId="3349799C">
      <w:pPr>
        <w:pStyle w:val="5"/>
        <w:spacing w:before="296" w:line="254" w:lineRule="auto"/>
        <w:rPr>
          <w:rFonts w:hint="eastAsia"/>
        </w:rPr>
      </w:pPr>
      <w:r>
        <w:rPr>
          <w:rFonts w:hint="eastAsia"/>
        </w:rPr>
        <w:t>据他说，那些将这段经文应用于预定论的人是“Nihil vident”，什么也看不见。</w:t>
      </w:r>
    </w:p>
    <w:p w14:paraId="6C637647">
      <w:pPr>
        <w:pStyle w:val="5"/>
        <w:spacing w:before="296" w:line="254" w:lineRule="auto"/>
        <w:rPr>
          <w:rFonts w:hint="eastAsia"/>
        </w:rPr>
      </w:pPr>
    </w:p>
    <w:p w14:paraId="73710222">
      <w:pPr>
        <w:pStyle w:val="5"/>
        <w:spacing w:before="296" w:line="254" w:lineRule="auto"/>
        <w:rPr>
          <w:rFonts w:hint="eastAsia"/>
        </w:rPr>
      </w:pPr>
      <w:r>
        <w:rPr>
          <w:rFonts w:hint="eastAsia"/>
        </w:rPr>
        <w:t>Yet, with all due respect to his great learning, Chrysostom, who had profound insight into the Mysteries of Divinity and a deep understanding of the Greek language, interprets it in this way in his commentary on the passage.</w:t>
      </w:r>
    </w:p>
    <w:p w14:paraId="0BE13B08">
      <w:pPr>
        <w:pStyle w:val="5"/>
        <w:spacing w:before="296" w:line="254" w:lineRule="auto"/>
        <w:rPr>
          <w:rFonts w:hint="eastAsia"/>
        </w:rPr>
      </w:pPr>
      <w:r>
        <w:rPr>
          <w:rFonts w:hint="eastAsia"/>
        </w:rPr>
        <w:t>然而，尽管对他渊博的学识致以一切应有的敬意，金口约翰（他对神学奥秘有深刻的洞察力，并对希腊语有深刻的理解）在其对这段经文的注释中是这样解释的。</w:t>
      </w:r>
    </w:p>
    <w:p w14:paraId="4C3EF35B">
      <w:pPr>
        <w:pStyle w:val="5"/>
        <w:spacing w:before="296" w:line="254" w:lineRule="auto"/>
        <w:rPr>
          <w:rFonts w:hint="eastAsia"/>
        </w:rPr>
      </w:pPr>
    </w:p>
    <w:p w14:paraId="4EC4FE06">
      <w:pPr>
        <w:pStyle w:val="5"/>
        <w:spacing w:before="296" w:line="254" w:lineRule="auto"/>
        <w:rPr>
          <w:rFonts w:hint="eastAsia"/>
        </w:rPr>
      </w:pPr>
      <w:r>
        <w:rPr>
          <w:rFonts w:hint="eastAsia"/>
        </w:rPr>
        <w:t>Erasmus also translates his "præfiniti à Deo" as "Predestinated of God."</w:t>
      </w:r>
    </w:p>
    <w:p w14:paraId="666211A2">
      <w:pPr>
        <w:pStyle w:val="5"/>
        <w:spacing w:before="296" w:line="254" w:lineRule="auto"/>
        <w:rPr>
          <w:rFonts w:hint="eastAsia"/>
        </w:rPr>
      </w:pPr>
      <w:r>
        <w:rPr>
          <w:rFonts w:hint="eastAsia"/>
        </w:rPr>
        <w:t>伊拉斯谟也将他的“præfiniti à Deo”翻译为“神所预定的”。</w:t>
      </w:r>
    </w:p>
    <w:p w14:paraId="71A1B1A2">
      <w:pPr>
        <w:pStyle w:val="5"/>
        <w:spacing w:before="296" w:line="254" w:lineRule="auto"/>
        <w:rPr>
          <w:rFonts w:hint="eastAsia"/>
        </w:rPr>
      </w:pPr>
    </w:p>
    <w:p w14:paraId="06F14DFC">
      <w:pPr>
        <w:pStyle w:val="5"/>
        <w:spacing w:before="296" w:line="254" w:lineRule="auto"/>
        <w:rPr>
          <w:rFonts w:hint="eastAsia"/>
        </w:rPr>
      </w:pPr>
      <w:r>
        <w:rPr>
          <w:rFonts w:hint="eastAsia"/>
        </w:rPr>
        <w:t>Grotius presents three arguments to overthrow this sense, but they are all in vain.</w:t>
      </w:r>
    </w:p>
    <w:p w14:paraId="7B307A3F">
      <w:pPr>
        <w:pStyle w:val="5"/>
        <w:spacing w:before="296" w:line="254" w:lineRule="auto"/>
        <w:rPr>
          <w:rFonts w:hint="eastAsia"/>
        </w:rPr>
      </w:pPr>
      <w:r>
        <w:rPr>
          <w:rFonts w:hint="eastAsia"/>
        </w:rPr>
        <w:t>格劳秀斯提出了三个论点来推翻这个意义，但都是徒劳的。</w:t>
      </w:r>
    </w:p>
    <w:p w14:paraId="60FDC866">
      <w:pPr>
        <w:pStyle w:val="5"/>
        <w:spacing w:before="296" w:line="254" w:lineRule="auto"/>
        <w:rPr>
          <w:rFonts w:hint="eastAsia"/>
        </w:rPr>
      </w:pPr>
    </w:p>
    <w:p w14:paraId="41536013">
      <w:pPr>
        <w:pStyle w:val="5"/>
        <w:spacing w:before="296" w:line="254" w:lineRule="auto"/>
        <w:rPr>
          <w:rFonts w:hint="eastAsia"/>
        </w:rPr>
      </w:pPr>
      <w:r>
        <w:rPr>
          <w:rFonts w:hint="eastAsia"/>
        </w:rPr>
        <w:t>His first argument is that it is not usual for all the predestinated people in a city or congregation to believe at the same time, therefore our interpretation is unlikely to be the intended meaning here.</w:t>
      </w:r>
    </w:p>
    <w:p w14:paraId="7FBC887B">
      <w:pPr>
        <w:pStyle w:val="5"/>
        <w:spacing w:before="296" w:line="254" w:lineRule="auto"/>
        <w:rPr>
          <w:rFonts w:hint="eastAsia"/>
        </w:rPr>
      </w:pPr>
      <w:r>
        <w:rPr>
          <w:rFonts w:hint="eastAsia"/>
        </w:rPr>
        <w:t>他的第一个论点是，在一个城市或会众中，所有被预定的人同时相信是不寻常的，因此我们的解释不可能是这里原本的意思。</w:t>
      </w:r>
    </w:p>
    <w:p w14:paraId="5BF16101">
      <w:pPr>
        <w:pStyle w:val="5"/>
        <w:spacing w:before="296" w:line="254" w:lineRule="auto"/>
        <w:rPr>
          <w:rFonts w:hint="eastAsia"/>
        </w:rPr>
      </w:pPr>
    </w:p>
    <w:p w14:paraId="2F97B704">
      <w:pPr>
        <w:pStyle w:val="5"/>
        <w:spacing w:before="296" w:line="254" w:lineRule="auto"/>
        <w:rPr>
          <w:rFonts w:hint="eastAsia"/>
        </w:rPr>
      </w:pPr>
      <w:r>
        <w:rPr>
          <w:rFonts w:hint="eastAsia"/>
        </w:rPr>
        <w:t>In response, I acknowledge that it is not usual, just as it is not usual for three thousand inhabitants of one city to be brought to God in a single day.</w:t>
      </w:r>
    </w:p>
    <w:p w14:paraId="72283C86">
      <w:pPr>
        <w:pStyle w:val="5"/>
        <w:spacing w:before="296" w:line="254" w:lineRule="auto"/>
        <w:rPr>
          <w:rFonts w:hint="eastAsia"/>
        </w:rPr>
      </w:pPr>
      <w:r>
        <w:rPr>
          <w:rFonts w:hint="eastAsia"/>
        </w:rPr>
        <w:t>回应这一点，我承认这是不寻常的，正如一个城市的三千居民在一天之内归向神是不寻常的一样。</w:t>
      </w:r>
    </w:p>
    <w:p w14:paraId="57C4769F">
      <w:pPr>
        <w:pStyle w:val="5"/>
        <w:spacing w:before="296" w:line="254" w:lineRule="auto"/>
        <w:rPr>
          <w:rFonts w:hint="eastAsia"/>
        </w:rPr>
      </w:pPr>
    </w:p>
    <w:p w14:paraId="702421D6">
      <w:pPr>
        <w:pStyle w:val="5"/>
        <w:spacing w:before="296" w:line="254" w:lineRule="auto"/>
        <w:rPr>
          <w:rFonts w:hint="eastAsia"/>
        </w:rPr>
      </w:pPr>
      <w:r>
        <w:rPr>
          <w:rFonts w:hint="eastAsia"/>
        </w:rPr>
        <w:t>However, if God, willing to glorify His Gospel and the power of converting grace, called three thousand Jews in one day through Peter's ministry (Acts 2), could He not also work on as many in that congregation who belonged to the election of grace through Paul's solemn undertaking to preach to the Gentiles (Acts 13)?</w:t>
      </w:r>
    </w:p>
    <w:p w14:paraId="1BEC684D">
      <w:pPr>
        <w:pStyle w:val="5"/>
        <w:spacing w:before="296" w:line="254" w:lineRule="auto"/>
        <w:rPr>
          <w:rFonts w:hint="eastAsia"/>
        </w:rPr>
      </w:pPr>
      <w:r>
        <w:rPr>
          <w:rFonts w:hint="eastAsia"/>
        </w:rPr>
        <w:t>然而，如果神愿意荣耀祂的福音和使人归信之恩典的大能，藉着彼得的事工在一天之内呼召了三千犹太人（使徒行传2章），难道祂不能藉着保罗向外邦人传道的郑重事业（使徒行传13章），在那个会众中同样在凡属于恩典拣选的人身上动工吗？</w:t>
      </w:r>
    </w:p>
    <w:p w14:paraId="168017B4">
      <w:pPr>
        <w:pStyle w:val="5"/>
        <w:spacing w:before="296" w:line="254" w:lineRule="auto"/>
        <w:rPr>
          <w:rFonts w:hint="eastAsia"/>
        </w:rPr>
      </w:pPr>
    </w:p>
    <w:p w14:paraId="35811FF8">
      <w:pPr>
        <w:pStyle w:val="5"/>
        <w:spacing w:before="296" w:line="254" w:lineRule="auto"/>
        <w:rPr>
          <w:rFonts w:hint="eastAsia"/>
        </w:rPr>
      </w:pPr>
      <w:r>
        <w:rPr>
          <w:rFonts w:hint="eastAsia"/>
        </w:rPr>
        <w:t>Should anyone dare to prescribe and argue against it based on custom?</w:t>
      </w:r>
    </w:p>
    <w:p w14:paraId="0B583428">
      <w:pPr>
        <w:pStyle w:val="5"/>
        <w:spacing w:before="296" w:line="254" w:lineRule="auto"/>
        <w:rPr>
          <w:rFonts w:hint="eastAsia"/>
        </w:rPr>
      </w:pPr>
      <w:r>
        <w:rPr>
          <w:rFonts w:hint="eastAsia"/>
        </w:rPr>
        <w:t>有谁敢基于习俗来规定并反对它吗？</w:t>
      </w:r>
    </w:p>
    <w:p w14:paraId="59DE96E9">
      <w:pPr>
        <w:pStyle w:val="5"/>
        <w:spacing w:before="296" w:line="254" w:lineRule="auto"/>
        <w:rPr>
          <w:rFonts w:hint="eastAsia"/>
        </w:rPr>
      </w:pPr>
    </w:p>
    <w:p w14:paraId="473528E8">
      <w:pPr>
        <w:pStyle w:val="5"/>
        <w:spacing w:before="296" w:line="254" w:lineRule="auto"/>
        <w:rPr>
          <w:rFonts w:hint="eastAsia"/>
        </w:rPr>
      </w:pPr>
      <w:r>
        <w:rPr>
          <w:rFonts w:hint="eastAsia"/>
        </w:rPr>
        <w:t>His second argument is as follows: not all who truly believe are predestinated to life.</w:t>
      </w:r>
    </w:p>
    <w:p w14:paraId="105F82F0">
      <w:pPr>
        <w:pStyle w:val="5"/>
        <w:spacing w:before="296" w:line="254" w:lineRule="auto"/>
        <w:rPr>
          <w:rFonts w:hint="eastAsia"/>
        </w:rPr>
      </w:pPr>
      <w:r>
        <w:rPr>
          <w:rFonts w:hint="eastAsia"/>
        </w:rPr>
        <w:t>他的第二个论点如下：并非所有真心相信的人都是被预定得生命的。</w:t>
      </w:r>
    </w:p>
    <w:p w14:paraId="3377D6CF">
      <w:pPr>
        <w:pStyle w:val="5"/>
        <w:spacing w:before="296" w:line="254" w:lineRule="auto"/>
        <w:rPr>
          <w:rFonts w:hint="eastAsia"/>
        </w:rPr>
      </w:pPr>
    </w:p>
    <w:p w14:paraId="736EAD34">
      <w:pPr>
        <w:pStyle w:val="5"/>
        <w:spacing w:before="296" w:line="254" w:lineRule="auto"/>
        <w:rPr>
          <w:rFonts w:hint="eastAsia"/>
        </w:rPr>
      </w:pPr>
      <w:r>
        <w:rPr>
          <w:rFonts w:hint="eastAsia"/>
        </w:rPr>
        <w:t>Therefore, the sense we propose should not be considered valid.</w:t>
      </w:r>
    </w:p>
    <w:p w14:paraId="30C559A6">
      <w:pPr>
        <w:pStyle w:val="5"/>
        <w:spacing w:before="296" w:line="254" w:lineRule="auto"/>
        <w:rPr>
          <w:rFonts w:hint="eastAsia"/>
        </w:rPr>
      </w:pPr>
      <w:r>
        <w:rPr>
          <w:rFonts w:hint="eastAsia"/>
        </w:rPr>
        <w:t>因此，我们提出的意义不应被认为是有效的。</w:t>
      </w:r>
    </w:p>
    <w:p w14:paraId="4DF66049">
      <w:pPr>
        <w:pStyle w:val="5"/>
        <w:spacing w:before="296" w:line="254" w:lineRule="auto"/>
        <w:rPr>
          <w:rFonts w:hint="eastAsia"/>
        </w:rPr>
      </w:pPr>
    </w:p>
    <w:p w14:paraId="426DA0D3">
      <w:pPr>
        <w:pStyle w:val="5"/>
        <w:spacing w:before="296" w:line="254" w:lineRule="auto"/>
        <w:rPr>
          <w:rFonts w:hint="eastAsia"/>
        </w:rPr>
      </w:pPr>
      <w:r>
        <w:rPr>
          <w:rFonts w:hint="eastAsia"/>
        </w:rPr>
        <w:t>My response to this is that this reasoning is based on a major mistake, namely, that faith is common to all, whether elect or non-elect, even though Paul refers to it as "the faith of God's elect," as mentioned before, and Christ tells the Jews, "You do not believe because you are not of my sheep."</w:t>
      </w:r>
    </w:p>
    <w:p w14:paraId="362B38C4">
      <w:pPr>
        <w:pStyle w:val="5"/>
        <w:spacing w:before="296" w:line="254" w:lineRule="auto"/>
        <w:rPr>
          <w:rFonts w:hint="eastAsia"/>
        </w:rPr>
      </w:pPr>
      <w:r>
        <w:rPr>
          <w:rFonts w:hint="eastAsia"/>
        </w:rPr>
        <w:t>我对此的回答是，这个推理是基于一个主要的错误，即信心对所有人（无论选民还是非选民）是共同的，尽管保罗将其称为“神选民的信心”，如前所述，且基督告诉犹太人，“你们不信，因为你们不是我的羊。”</w:t>
      </w:r>
    </w:p>
    <w:p w14:paraId="098B32CD">
      <w:pPr>
        <w:pStyle w:val="5"/>
        <w:spacing w:before="296" w:line="254" w:lineRule="auto"/>
        <w:rPr>
          <w:rFonts w:hint="eastAsia"/>
        </w:rPr>
      </w:pPr>
    </w:p>
    <w:p w14:paraId="0C0DEC64">
      <w:pPr>
        <w:pStyle w:val="5"/>
        <w:spacing w:before="296" w:line="254" w:lineRule="auto"/>
        <w:rPr>
          <w:rFonts w:hint="eastAsia"/>
        </w:rPr>
      </w:pPr>
      <w:r>
        <w:rPr>
          <w:rFonts w:hint="eastAsia"/>
        </w:rPr>
        <w:t>He argues, thirdly, from St. Luke's lack of knowledge about God's secrets.</w:t>
      </w:r>
    </w:p>
    <w:p w14:paraId="2273379B">
      <w:pPr>
        <w:pStyle w:val="5"/>
        <w:spacing w:before="296" w:line="254" w:lineRule="auto"/>
        <w:rPr>
          <w:rFonts w:hint="eastAsia"/>
        </w:rPr>
      </w:pPr>
      <w:r>
        <w:rPr>
          <w:rFonts w:hint="eastAsia"/>
        </w:rPr>
        <w:t>第三，他根据圣路加对神秘密的缺乏知识进行论证。</w:t>
      </w:r>
    </w:p>
    <w:p w14:paraId="0DB76EF4">
      <w:pPr>
        <w:pStyle w:val="5"/>
        <w:spacing w:before="296" w:line="254" w:lineRule="auto"/>
        <w:rPr>
          <w:rFonts w:hint="eastAsia"/>
        </w:rPr>
      </w:pPr>
    </w:p>
    <w:p w14:paraId="6AD0C43A">
      <w:pPr>
        <w:pStyle w:val="5"/>
        <w:spacing w:before="296" w:line="254" w:lineRule="auto"/>
        <w:rPr>
          <w:rFonts w:hint="eastAsia"/>
        </w:rPr>
      </w:pPr>
      <w:r>
        <w:rPr>
          <w:rFonts w:hint="eastAsia"/>
        </w:rPr>
        <w:t>It was not within his power to know who among that company were elected and who were not.</w:t>
      </w:r>
    </w:p>
    <w:p w14:paraId="6B01F6F3">
      <w:pPr>
        <w:pStyle w:val="5"/>
        <w:spacing w:before="296" w:line="254" w:lineRule="auto"/>
        <w:rPr>
          <w:rFonts w:hint="eastAsia"/>
        </w:rPr>
      </w:pPr>
      <w:r>
        <w:rPr>
          <w:rFonts w:hint="eastAsia"/>
        </w:rPr>
        <w:t>他没有能力知道那群人中谁是被拣选的，谁不是。</w:t>
      </w:r>
    </w:p>
    <w:p w14:paraId="62AFB320">
      <w:pPr>
        <w:pStyle w:val="5"/>
        <w:spacing w:before="296" w:line="254" w:lineRule="auto"/>
        <w:rPr>
          <w:rFonts w:hint="eastAsia"/>
        </w:rPr>
      </w:pPr>
    </w:p>
    <w:p w14:paraId="11B7AF60">
      <w:pPr>
        <w:pStyle w:val="5"/>
        <w:spacing w:before="296" w:line="254" w:lineRule="auto"/>
        <w:rPr>
          <w:rFonts w:hint="eastAsia"/>
        </w:rPr>
      </w:pPr>
      <w:r>
        <w:rPr>
          <w:rFonts w:hint="eastAsia"/>
        </w:rPr>
        <w:t>Therefore, by his "præfiniti," he should not be understood to have meant those who were ordained to eternal life in that sense.</w:t>
      </w:r>
    </w:p>
    <w:p w14:paraId="0ED9C1C7">
      <w:pPr>
        <w:pStyle w:val="5"/>
        <w:spacing w:before="296" w:line="254" w:lineRule="auto"/>
        <w:rPr>
          <w:rFonts w:hint="eastAsia"/>
        </w:rPr>
      </w:pPr>
      <w:r>
        <w:rPr>
          <w:rFonts w:hint="eastAsia"/>
        </w:rPr>
        <w:t>因此，他的“præfiniti”不应被理解为是指那个意义上预定得永生的人。</w:t>
      </w:r>
    </w:p>
    <w:p w14:paraId="057F47B4">
      <w:pPr>
        <w:pStyle w:val="5"/>
        <w:spacing w:before="296" w:line="254" w:lineRule="auto"/>
        <w:rPr>
          <w:rFonts w:hint="eastAsia"/>
        </w:rPr>
      </w:pPr>
    </w:p>
    <w:p w14:paraId="1BDEACBC">
      <w:pPr>
        <w:pStyle w:val="5"/>
        <w:spacing w:before="296" w:line="254" w:lineRule="auto"/>
        <w:rPr>
          <w:rFonts w:hint="eastAsia"/>
        </w:rPr>
      </w:pPr>
      <w:r>
        <w:rPr>
          <w:rFonts w:hint="eastAsia"/>
        </w:rPr>
        <w:t>My response is that although the author himself may not have known, the Holy Spirit, who is the author and inspirer, precisely knew whose names were written in the book of life and whose were not.</w:t>
      </w:r>
    </w:p>
    <w:p w14:paraId="5F9F0FC2">
      <w:pPr>
        <w:pStyle w:val="5"/>
        <w:spacing w:before="296" w:line="254" w:lineRule="auto"/>
        <w:rPr>
          <w:rFonts w:hint="eastAsia"/>
        </w:rPr>
      </w:pPr>
      <w:r>
        <w:rPr>
          <w:rFonts w:hint="eastAsia"/>
        </w:rPr>
        <w:t>我回答说，虽然作者本人可能不知道，但作为作者和默示者的圣灵确切地知道谁的名字写在生命册上，谁的没有。</w:t>
      </w:r>
    </w:p>
    <w:p w14:paraId="5B1F2F35">
      <w:pPr>
        <w:pStyle w:val="5"/>
        <w:spacing w:before="296" w:line="254" w:lineRule="auto"/>
        <w:rPr>
          <w:rFonts w:hint="eastAsia"/>
        </w:rPr>
      </w:pPr>
    </w:p>
    <w:p w14:paraId="5B21818A">
      <w:pPr>
        <w:pStyle w:val="5"/>
        <w:spacing w:before="296" w:line="254" w:lineRule="auto"/>
        <w:rPr>
          <w:rFonts w:hint="eastAsia"/>
        </w:rPr>
      </w:pPr>
      <w:r>
        <w:rPr>
          <w:rFonts w:hint="eastAsia"/>
        </w:rPr>
        <w:t>It was He who guided and inspired the writer of the Acts, providing both the substance and the words.</w:t>
      </w:r>
    </w:p>
    <w:p w14:paraId="746AB52E">
      <w:pPr>
        <w:pStyle w:val="5"/>
        <w:spacing w:before="296" w:line="254" w:lineRule="auto"/>
        <w:rPr>
          <w:rFonts w:hint="eastAsia"/>
        </w:rPr>
      </w:pPr>
      <w:r>
        <w:rPr>
          <w:rFonts w:hint="eastAsia"/>
        </w:rPr>
        <w:t>正是祂引导并默示了使徒行传的作者，既提供了内容，也提供了言语。</w:t>
      </w:r>
    </w:p>
    <w:p w14:paraId="2BEA4ADF">
      <w:pPr>
        <w:pStyle w:val="5"/>
        <w:spacing w:before="296" w:line="254" w:lineRule="auto"/>
        <w:rPr>
          <w:rFonts w:hint="eastAsia"/>
        </w:rPr>
      </w:pPr>
    </w:p>
    <w:p w14:paraId="76E1D78A">
      <w:pPr>
        <w:pStyle w:val="5"/>
        <w:spacing w:before="296" w:line="254" w:lineRule="auto"/>
        <w:rPr>
          <w:rFonts w:hint="eastAsia"/>
        </w:rPr>
      </w:pPr>
      <w:r>
        <w:rPr>
          <w:rFonts w:hint="eastAsia"/>
        </w:rPr>
        <w:t>§ 9. The second outcome of election is future happiness.</w:t>
      </w:r>
    </w:p>
    <w:p w14:paraId="19158E75">
      <w:pPr>
        <w:pStyle w:val="5"/>
        <w:spacing w:before="296" w:line="254" w:lineRule="auto"/>
        <w:rPr>
          <w:rFonts w:hint="eastAsia"/>
        </w:rPr>
      </w:pPr>
      <w:r>
        <w:rPr>
          <w:rFonts w:hint="eastAsia"/>
        </w:rPr>
        <w:t>§ 9. 拣选的第二个结果是未来的幸福。</w:t>
      </w:r>
    </w:p>
    <w:p w14:paraId="1E76CADF">
      <w:pPr>
        <w:pStyle w:val="5"/>
        <w:spacing w:before="296" w:line="254" w:lineRule="auto"/>
        <w:rPr>
          <w:rFonts w:hint="eastAsia"/>
        </w:rPr>
      </w:pPr>
    </w:p>
    <w:p w14:paraId="7B3B1BAA">
      <w:pPr>
        <w:pStyle w:val="5"/>
        <w:spacing w:before="296" w:line="254" w:lineRule="auto"/>
        <w:rPr>
          <w:rFonts w:hint="eastAsia"/>
        </w:rPr>
      </w:pPr>
      <w:r>
        <w:rPr>
          <w:rFonts w:hint="eastAsia"/>
        </w:rPr>
        <w:t>Accordingly, the objects of this Decree are those whom God has not appointed to wrath, but to obtain salvation through our Lord Jesus Christ.</w:t>
      </w:r>
    </w:p>
    <w:p w14:paraId="0B8C93A5">
      <w:pPr>
        <w:pStyle w:val="5"/>
        <w:spacing w:before="296" w:line="254" w:lineRule="auto"/>
        <w:rPr>
          <w:rFonts w:hint="eastAsia"/>
        </w:rPr>
      </w:pPr>
      <w:r>
        <w:rPr>
          <w:rFonts w:hint="eastAsia"/>
        </w:rPr>
        <w:t>因此，这旨意的对象是那些神没有预定受忿怒，而是预定藉着我们主耶稣基督得救的人。</w:t>
      </w:r>
    </w:p>
    <w:p w14:paraId="380A7A74">
      <w:pPr>
        <w:pStyle w:val="5"/>
        <w:spacing w:before="296" w:line="254" w:lineRule="auto"/>
        <w:rPr>
          <w:rFonts w:hint="eastAsia"/>
        </w:rPr>
      </w:pPr>
    </w:p>
    <w:p w14:paraId="1542634C">
      <w:pPr>
        <w:pStyle w:val="5"/>
        <w:spacing w:before="296" w:line="254" w:lineRule="auto"/>
        <w:rPr>
          <w:rFonts w:hint="eastAsia"/>
        </w:rPr>
      </w:pPr>
      <w:r>
        <w:rPr>
          <w:rFonts w:hint="eastAsia"/>
        </w:rPr>
        <w:t>Salvation is what they are said to be chosen for, and their names are recorded in the book of life.</w:t>
      </w:r>
    </w:p>
    <w:p w14:paraId="0BE22614">
      <w:pPr>
        <w:pStyle w:val="5"/>
        <w:spacing w:before="296" w:line="254" w:lineRule="auto"/>
        <w:rPr>
          <w:rFonts w:hint="eastAsia"/>
        </w:rPr>
      </w:pPr>
      <w:r>
        <w:rPr>
          <w:rFonts w:hint="eastAsia"/>
        </w:rPr>
        <w:t>救恩据说是他们被拣选的目的，他们的名字被记录在生命册上。</w:t>
      </w:r>
    </w:p>
    <w:p w14:paraId="3F411815">
      <w:pPr>
        <w:pStyle w:val="5"/>
        <w:spacing w:before="296" w:line="254" w:lineRule="auto"/>
        <w:rPr>
          <w:rFonts w:hint="eastAsia"/>
        </w:rPr>
      </w:pPr>
    </w:p>
    <w:p w14:paraId="109155C8">
      <w:pPr>
        <w:pStyle w:val="5"/>
        <w:spacing w:before="296" w:line="254" w:lineRule="auto"/>
        <w:rPr>
          <w:rFonts w:hint="eastAsia"/>
        </w:rPr>
      </w:pPr>
      <w:r>
        <w:rPr>
          <w:rFonts w:hint="eastAsia"/>
        </w:rPr>
        <w:t>Just as in military affairs, commanders have their muster rolls containing the names of all the enlisted soldiers (hence the phrase "conscribere milites"), and in commonwealths, there are registries that record the names of those chosen for positions of trust and other preferments (hence the title "patres conscripti" given to the senators of Rome), so the Scripture, accommodating to our understanding and speaking of God in human terms, attributes to Him a book of life, wherein it implies legible writing and registration of the names of all those persons whom He has predestined for everlasting life in an irreversible manner.</w:t>
      </w:r>
    </w:p>
    <w:p w14:paraId="0FA7A3A7">
      <w:pPr>
        <w:pStyle w:val="5"/>
        <w:spacing w:before="296" w:line="254" w:lineRule="auto"/>
        <w:rPr>
          <w:rFonts w:hint="eastAsia"/>
        </w:rPr>
      </w:pPr>
      <w:r>
        <w:rPr>
          <w:rFonts w:hint="eastAsia"/>
        </w:rPr>
        <w:t>正如在军事事务中，指挥官有包含所有入伍士兵名字的花名册（因此有“conscribere milites”这个短语），在国家中，有登记册记录那些被选中担任信任职位和其他晋升之人的名字（因此有赋予罗马参议员的头衔“patres conscripti”），照样，圣经为了迁就我们的理解并用人的语言论到神，归给祂一本生命册，其中暗示了清晰的写作和对所有祂以不可逆转的方式预定得永生之人的名字的登记。</w:t>
      </w:r>
    </w:p>
    <w:p w14:paraId="5E57AFAE">
      <w:pPr>
        <w:pStyle w:val="5"/>
        <w:spacing w:before="296" w:line="254" w:lineRule="auto"/>
        <w:rPr>
          <w:rFonts w:hint="eastAsia"/>
        </w:rPr>
      </w:pPr>
    </w:p>
    <w:p w14:paraId="1C3497AA">
      <w:pPr>
        <w:pStyle w:val="5"/>
        <w:spacing w:before="296" w:line="254" w:lineRule="auto"/>
        <w:rPr>
          <w:rFonts w:hint="eastAsia"/>
        </w:rPr>
      </w:pPr>
      <w:r>
        <w:rPr>
          <w:rFonts w:hint="eastAsia"/>
        </w:rPr>
        <w:t>I say "irreversibly" because if the saying of the Stoics is true, "In sapientum decretis nulla est litura" (In the decrees of wise men, there will be no blotting and blurring), how much more can it be asserted concerning the eternal decrees of the only wise God?</w:t>
      </w:r>
    </w:p>
    <w:p w14:paraId="6C10CE31">
      <w:pPr>
        <w:pStyle w:val="5"/>
        <w:spacing w:before="296" w:line="254" w:lineRule="auto"/>
        <w:rPr>
          <w:rFonts w:hint="eastAsia"/>
        </w:rPr>
      </w:pPr>
      <w:r>
        <w:rPr>
          <w:rFonts w:hint="eastAsia"/>
        </w:rPr>
        <w:t>我说“不可逆转地”，因为如果斯多葛派的话是真的，“In sapientum decretis nulla est litura”（在智者的法令中，没有涂改），那么关于独一智慧之神的永恒旨意，岂不更可以这样断言吗？</w:t>
      </w:r>
    </w:p>
    <w:p w14:paraId="22BBF554">
      <w:pPr>
        <w:pStyle w:val="5"/>
        <w:spacing w:before="296" w:line="254" w:lineRule="auto"/>
        <w:rPr>
          <w:rFonts w:hint="eastAsia"/>
        </w:rPr>
      </w:pPr>
    </w:p>
    <w:p w14:paraId="3A5E59A5">
      <w:pPr>
        <w:pStyle w:val="5"/>
        <w:spacing w:before="296" w:line="254" w:lineRule="auto"/>
        <w:rPr>
          <w:rFonts w:hint="eastAsia"/>
        </w:rPr>
      </w:pPr>
      <w:r>
        <w:rPr>
          <w:rFonts w:hint="eastAsia"/>
        </w:rPr>
        <w:t>If it was fitting for Pilate to say, "What I have written, I have written," it would certainly be unbefitting for the great God to blot out even one name from the Lamb's book of life, which He Himself wrote before the world existed.</w:t>
      </w:r>
    </w:p>
    <w:p w14:paraId="733E1D26">
      <w:pPr>
        <w:pStyle w:val="5"/>
        <w:spacing w:before="296" w:line="254" w:lineRule="auto"/>
        <w:rPr>
          <w:rFonts w:hint="eastAsia"/>
        </w:rPr>
      </w:pPr>
      <w:r>
        <w:rPr>
          <w:rFonts w:hint="eastAsia"/>
        </w:rPr>
        <w:t>如果彼拉多说“我所写的，我已经写了”是恰当的，那么对于伟大的神来说，从羔羊的生命册上（这是祂自己在世界存在之前所写的）涂抹掉哪怕一个名字，肯定是不恰当的。</w:t>
      </w:r>
    </w:p>
    <w:p w14:paraId="09C2C4CC">
      <w:pPr>
        <w:pStyle w:val="5"/>
        <w:spacing w:before="296" w:line="254" w:lineRule="auto"/>
        <w:rPr>
          <w:rFonts w:hint="eastAsia"/>
        </w:rPr>
      </w:pPr>
    </w:p>
    <w:p w14:paraId="3AE6CFB5">
      <w:pPr>
        <w:pStyle w:val="5"/>
        <w:spacing w:before="296" w:line="254" w:lineRule="auto"/>
        <w:rPr>
          <w:rFonts w:hint="eastAsia"/>
        </w:rPr>
      </w:pPr>
      <w:r>
        <w:rPr>
          <w:rFonts w:hint="eastAsia"/>
        </w:rPr>
        <w:t>We can assume that this book will not allow any "deleatur" or any expurgatory index, despite claims to the contrary, which have been adequately addressed elsewhere.</w:t>
      </w:r>
    </w:p>
    <w:p w14:paraId="1D6FCF15">
      <w:pPr>
        <w:pStyle w:val="5"/>
        <w:spacing w:before="296" w:line="254" w:lineRule="auto"/>
        <w:rPr>
          <w:rFonts w:hint="eastAsia"/>
        </w:rPr>
      </w:pPr>
      <w:r>
        <w:rPr>
          <w:rFonts w:hint="eastAsia"/>
        </w:rPr>
        <w:t>我们可以假定这本书不允许任何“删除”或任何删改索引，尽管有相反的主张，这些主张已在别处得到充分回应。</w:t>
      </w:r>
    </w:p>
    <w:p w14:paraId="163D6575">
      <w:pPr>
        <w:pStyle w:val="5"/>
        <w:spacing w:before="296" w:line="254" w:lineRule="auto"/>
        <w:rPr>
          <w:rFonts w:hint="eastAsia"/>
        </w:rPr>
      </w:pPr>
    </w:p>
    <w:p w14:paraId="64DC73E3">
      <w:pPr>
        <w:pStyle w:val="5"/>
        <w:spacing w:before="296" w:line="254" w:lineRule="auto"/>
        <w:rPr>
          <w:rFonts w:hint="eastAsia"/>
        </w:rPr>
      </w:pPr>
      <w:r>
        <w:rPr>
          <w:rFonts w:hint="eastAsia"/>
        </w:rPr>
        <w:t>I will now only present and seek to address another objection that is not mentioned there.</w:t>
      </w:r>
    </w:p>
    <w:p w14:paraId="228A1228">
      <w:pPr>
        <w:pStyle w:val="5"/>
        <w:spacing w:before="296" w:line="254" w:lineRule="auto"/>
        <w:rPr>
          <w:rFonts w:hint="eastAsia"/>
        </w:rPr>
      </w:pPr>
      <w:r>
        <w:rPr>
          <w:rFonts w:hint="eastAsia"/>
        </w:rPr>
        <w:t>我现在只提出并试图回应另一个在那里未被提及的反对意见。</w:t>
      </w:r>
    </w:p>
    <w:p w14:paraId="47EE2270">
      <w:pPr>
        <w:pStyle w:val="5"/>
        <w:spacing w:before="296" w:line="254" w:lineRule="auto"/>
        <w:rPr>
          <w:rFonts w:hint="eastAsia"/>
        </w:rPr>
      </w:pPr>
    </w:p>
    <w:p w14:paraId="2C163DD4">
      <w:pPr>
        <w:pStyle w:val="5"/>
        <w:spacing w:before="296" w:line="254" w:lineRule="auto"/>
        <w:rPr>
          <w:rFonts w:hint="eastAsia"/>
        </w:rPr>
      </w:pPr>
      <w:r>
        <w:rPr>
          <w:rFonts w:hint="eastAsia"/>
        </w:rPr>
        <w:t>Paul knew himself to be a chosen vessel, for Ananias had told him so from Christ's own mouth.</w:t>
      </w:r>
    </w:p>
    <w:p w14:paraId="28E0532A">
      <w:pPr>
        <w:pStyle w:val="5"/>
        <w:spacing w:before="296" w:line="254" w:lineRule="auto"/>
        <w:rPr>
          <w:rFonts w:hint="eastAsia"/>
        </w:rPr>
      </w:pPr>
      <w:r>
        <w:rPr>
          <w:rFonts w:hint="eastAsia"/>
        </w:rPr>
        <w:t>保罗知道自己是一个被拣选的器皿，因为亚拿尼亚已亲口从基督那里告诉了他。</w:t>
      </w:r>
    </w:p>
    <w:p w14:paraId="2D8B01AE">
      <w:pPr>
        <w:pStyle w:val="5"/>
        <w:spacing w:before="296" w:line="254" w:lineRule="auto"/>
        <w:rPr>
          <w:rFonts w:hint="eastAsia"/>
        </w:rPr>
      </w:pPr>
    </w:p>
    <w:p w14:paraId="3DC50271">
      <w:pPr>
        <w:pStyle w:val="5"/>
        <w:spacing w:before="296" w:line="254" w:lineRule="auto"/>
        <w:rPr>
          <w:rFonts w:hint="eastAsia"/>
        </w:rPr>
      </w:pPr>
      <w:r>
        <w:rPr>
          <w:rFonts w:hint="eastAsia"/>
        </w:rPr>
        <w:t>Yet he speaks of himself as someone in some danger, or at least in some possibility of becoming a reprobate, with these words: "I discipline my body and bring it into subjection, lest, when I have preached to others, I myself should become disqualified" or as other translations have it, a reprobate.</w:t>
      </w:r>
    </w:p>
    <w:p w14:paraId="12C32D34">
      <w:pPr>
        <w:pStyle w:val="5"/>
        <w:spacing w:before="296" w:line="254" w:lineRule="auto"/>
        <w:rPr>
          <w:rFonts w:hint="eastAsia"/>
        </w:rPr>
      </w:pPr>
      <w:r>
        <w:rPr>
          <w:rFonts w:hint="eastAsia"/>
        </w:rPr>
        <w:t>然而，他谈到自己似乎处于某种危险中，或至少有某种可能成为被弃绝者，其言语如下：“我是攻克己身，叫身服我，恐怕我传福音给别人，自己反被弃绝了，”或者如其他译本所译，成为被弃绝者。</w:t>
      </w:r>
    </w:p>
    <w:p w14:paraId="7B353110">
      <w:pPr>
        <w:pStyle w:val="5"/>
        <w:spacing w:before="296" w:line="254" w:lineRule="auto"/>
        <w:rPr>
          <w:rFonts w:hint="eastAsia"/>
        </w:rPr>
      </w:pPr>
    </w:p>
    <w:p w14:paraId="7DA72B73">
      <w:pPr>
        <w:pStyle w:val="5"/>
        <w:spacing w:before="296" w:line="254" w:lineRule="auto"/>
        <w:rPr>
          <w:rFonts w:hint="eastAsia"/>
        </w:rPr>
      </w:pPr>
      <w:r>
        <w:rPr>
          <w:rFonts w:hint="eastAsia"/>
        </w:rPr>
        <w:t>Therefore, the decree of election is not irreversible.</w:t>
      </w:r>
    </w:p>
    <w:p w14:paraId="513A2D87">
      <w:pPr>
        <w:pStyle w:val="5"/>
        <w:spacing w:before="296" w:line="254" w:lineRule="auto"/>
        <w:rPr>
          <w:rFonts w:hint="eastAsia"/>
        </w:rPr>
      </w:pPr>
      <w:r>
        <w:rPr>
          <w:rFonts w:hint="eastAsia"/>
        </w:rPr>
        <w:t>因此，拣选的旨意并不是不可逆转的。</w:t>
      </w:r>
    </w:p>
    <w:p w14:paraId="7F69867C">
      <w:pPr>
        <w:pStyle w:val="5"/>
        <w:spacing w:before="296" w:line="254" w:lineRule="auto"/>
        <w:rPr>
          <w:rFonts w:hint="eastAsia"/>
        </w:rPr>
      </w:pPr>
    </w:p>
    <w:p w14:paraId="27FD9395">
      <w:pPr>
        <w:pStyle w:val="5"/>
        <w:spacing w:before="296" w:line="254" w:lineRule="auto"/>
        <w:rPr>
          <w:rFonts w:hint="eastAsia"/>
        </w:rPr>
      </w:pPr>
      <w:r>
        <w:rPr>
          <w:rFonts w:hint="eastAsia"/>
        </w:rPr>
        <w:t>Resp. To pave the way for a comprehensive response, let us consider the following: 1. The passages cited in the objection are not properly opposed, as the former is not necessarily referring to election to salvation, but may likely be limited to Paul's selection as an apostle.</w:t>
      </w:r>
    </w:p>
    <w:p w14:paraId="59F47340">
      <w:pPr>
        <w:pStyle w:val="5"/>
        <w:spacing w:before="296" w:line="254" w:lineRule="auto"/>
        <w:rPr>
          <w:rFonts w:hint="eastAsia"/>
        </w:rPr>
      </w:pPr>
      <w:r>
        <w:rPr>
          <w:rFonts w:hint="eastAsia"/>
        </w:rPr>
        <w:t>回应。为了为一个全面的回应铺路，让我们考虑以下几点：1. 反对意见中引用的经文并没有恰当地对立，因为前者不一定是指得救的拣选，而很可能仅限于保罗作为使徒的被选。</w:t>
      </w:r>
    </w:p>
    <w:p w14:paraId="32CB250C">
      <w:pPr>
        <w:pStyle w:val="5"/>
        <w:spacing w:before="296" w:line="254" w:lineRule="auto"/>
        <w:rPr>
          <w:rFonts w:hint="eastAsia"/>
        </w:rPr>
      </w:pPr>
    </w:p>
    <w:p w14:paraId="11D7790B">
      <w:pPr>
        <w:pStyle w:val="5"/>
        <w:spacing w:before="296" w:line="254" w:lineRule="auto"/>
        <w:rPr>
          <w:rFonts w:hint="eastAsia"/>
        </w:rPr>
      </w:pPr>
      <w:r>
        <w:rPr>
          <w:rFonts w:hint="eastAsia"/>
        </w:rPr>
        <w:t>Likewise, the latter does not infallibly refer to the reprobation that is contrasted with the aforementioned election, but rather something else.</w:t>
      </w:r>
    </w:p>
    <w:p w14:paraId="7AB3A2FA">
      <w:pPr>
        <w:pStyle w:val="5"/>
        <w:spacing w:before="296" w:line="254" w:lineRule="auto"/>
        <w:rPr>
          <w:rFonts w:hint="eastAsia"/>
        </w:rPr>
      </w:pPr>
      <w:r>
        <w:rPr>
          <w:rFonts w:hint="eastAsia"/>
        </w:rPr>
        <w:t>同样，后者也并非绝对指那与上述拣选相对立的遗弃，而是指别的东西。</w:t>
      </w:r>
    </w:p>
    <w:p w14:paraId="08AAACEA">
      <w:pPr>
        <w:pStyle w:val="5"/>
        <w:spacing w:before="296" w:line="254" w:lineRule="auto"/>
        <w:rPr>
          <w:rFonts w:hint="eastAsia"/>
        </w:rPr>
      </w:pPr>
    </w:p>
    <w:p w14:paraId="22E658F5">
      <w:pPr>
        <w:pStyle w:val="5"/>
        <w:spacing w:before="296" w:line="254" w:lineRule="auto"/>
        <w:rPr>
          <w:rFonts w:hint="eastAsia"/>
        </w:rPr>
      </w:pPr>
      <w:r>
        <w:rPr>
          <w:rFonts w:hint="eastAsia"/>
        </w:rPr>
        <w:t>Although it is true, and can be strongly inferred from other texts, that Paul knew of his own election to eternal life, the reprobation mentioned at the end of the verse should not be understood in the strictest sense, but in a milder manner.</w:t>
      </w:r>
    </w:p>
    <w:p w14:paraId="29F52906">
      <w:pPr>
        <w:pStyle w:val="5"/>
        <w:spacing w:before="296" w:line="254" w:lineRule="auto"/>
        <w:rPr>
          <w:rFonts w:hint="eastAsia"/>
        </w:rPr>
      </w:pPr>
      <w:r>
        <w:rPr>
          <w:rFonts w:hint="eastAsia"/>
        </w:rPr>
        <w:t>虽然这是真的（并且可以从其他经文有力地推断出来），保罗知道自己被拣选得永生，但这节经文末尾提到的被弃绝不应在最严格的意义上理解，而应以一种较温和的方式理解。</w:t>
      </w:r>
    </w:p>
    <w:p w14:paraId="7C846648">
      <w:pPr>
        <w:pStyle w:val="5"/>
        <w:spacing w:before="296" w:line="254" w:lineRule="auto"/>
        <w:rPr>
          <w:rFonts w:hint="eastAsia"/>
        </w:rPr>
      </w:pPr>
    </w:p>
    <w:p w14:paraId="0177C6FE">
      <w:pPr>
        <w:pStyle w:val="5"/>
        <w:spacing w:before="296" w:line="254" w:lineRule="auto"/>
        <w:rPr>
          <w:rFonts w:hint="eastAsia"/>
        </w:rPr>
      </w:pPr>
      <w:r>
        <w:rPr>
          <w:rFonts w:hint="eastAsia"/>
        </w:rPr>
        <w:t>2. It should be noted that our apostle, following his customary practice in various epistles, has employed agonistical terms derived from the Olympic and other Greek games of that time, as evident in the preceding verses.</w:t>
      </w:r>
    </w:p>
    <w:p w14:paraId="10D005B2">
      <w:pPr>
        <w:pStyle w:val="5"/>
        <w:spacing w:before="296" w:line="254" w:lineRule="auto"/>
        <w:rPr>
          <w:rFonts w:hint="eastAsia"/>
        </w:rPr>
      </w:pPr>
      <w:r>
        <w:rPr>
          <w:rFonts w:hint="eastAsia"/>
        </w:rPr>
        <w:t>2. 应当注意，我们的使徒遵循他在各书信中的惯例，使用了源自当时奥林匹克和其他希腊竞技的竞赛术语，这在前几节经文中显而易见。</w:t>
      </w:r>
    </w:p>
    <w:p w14:paraId="1E7D4C35">
      <w:pPr>
        <w:pStyle w:val="5"/>
        <w:spacing w:before="296" w:line="254" w:lineRule="auto"/>
        <w:rPr>
          <w:rFonts w:hint="eastAsia"/>
        </w:rPr>
      </w:pPr>
    </w:p>
    <w:p w14:paraId="6366DEA8">
      <w:pPr>
        <w:pStyle w:val="5"/>
        <w:spacing w:before="296" w:line="254" w:lineRule="auto"/>
        <w:rPr>
          <w:rFonts w:hint="eastAsia"/>
        </w:rPr>
      </w:pPr>
      <w:r>
        <w:rPr>
          <w:rFonts w:hint="eastAsia"/>
        </w:rPr>
        <w:t>"Do you not know that those who run in a race..." "Every athlete exercises self-control..." "I do not run aimlessly..." "I discipline my body and keep it under control..."</w:t>
      </w:r>
    </w:p>
    <w:p w14:paraId="1A3E6E98">
      <w:pPr>
        <w:pStyle w:val="5"/>
        <w:spacing w:before="296" w:line="254" w:lineRule="auto"/>
        <w:rPr>
          <w:rFonts w:hint="eastAsia"/>
        </w:rPr>
      </w:pPr>
      <w:r>
        <w:rPr>
          <w:rFonts w:hint="eastAsia"/>
        </w:rPr>
        <w:t>“岂不知在场上赛跑的...” “凡较力争胜的，诸事都有节制...” “我奔跑，不像无定向的...” “我是攻克己身，叫身服我...”</w:t>
      </w:r>
    </w:p>
    <w:p w14:paraId="711DABD0">
      <w:pPr>
        <w:pStyle w:val="5"/>
        <w:spacing w:before="296" w:line="254" w:lineRule="auto"/>
        <w:rPr>
          <w:rFonts w:hint="eastAsia"/>
        </w:rPr>
      </w:pPr>
    </w:p>
    <w:p w14:paraId="40C4609C">
      <w:pPr>
        <w:pStyle w:val="5"/>
        <w:spacing w:before="296" w:line="254" w:lineRule="auto"/>
        <w:rPr>
          <w:rFonts w:hint="eastAsia"/>
        </w:rPr>
      </w:pPr>
      <w:r>
        <w:rPr>
          <w:rFonts w:hint="eastAsia"/>
        </w:rPr>
        <w:t>Furthermore, in the final verse, he makes no less than four allusions to these exercises.</w:t>
      </w:r>
    </w:p>
    <w:p w14:paraId="0EA39FCC">
      <w:pPr>
        <w:pStyle w:val="5"/>
        <w:spacing w:before="296" w:line="254" w:lineRule="auto"/>
        <w:rPr>
          <w:rFonts w:hint="eastAsia"/>
        </w:rPr>
      </w:pPr>
      <w:r>
        <w:rPr>
          <w:rFonts w:hint="eastAsia"/>
        </w:rPr>
        <w:t>此外，在最后一节，他对这些运动作了不下四次暗喻。</w:t>
      </w:r>
    </w:p>
    <w:p w14:paraId="197D25F4">
      <w:pPr>
        <w:pStyle w:val="5"/>
        <w:spacing w:before="296" w:line="254" w:lineRule="auto"/>
        <w:rPr>
          <w:rFonts w:hint="eastAsia"/>
        </w:rPr>
      </w:pPr>
    </w:p>
    <w:p w14:paraId="0911EEF4">
      <w:pPr>
        <w:pStyle w:val="5"/>
        <w:spacing w:before="296" w:line="254" w:lineRule="auto"/>
        <w:rPr>
          <w:rFonts w:hint="eastAsia"/>
        </w:rPr>
      </w:pPr>
      <w:r>
        <w:rPr>
          <w:rFonts w:hint="eastAsia"/>
        </w:rPr>
        <w:t>One is in "ὑπωπιάζω" which refers to bruising or striking, as the combatants used to give each other blows that left bruises under their eyes.</w:t>
      </w:r>
    </w:p>
    <w:p w14:paraId="56374FF8">
      <w:pPr>
        <w:pStyle w:val="5"/>
        <w:spacing w:before="296" w:line="254" w:lineRule="auto"/>
        <w:rPr>
          <w:rFonts w:hint="eastAsia"/>
        </w:rPr>
      </w:pPr>
      <w:r>
        <w:rPr>
          <w:rFonts w:hint="eastAsia"/>
        </w:rPr>
        <w:t>一个是在“ὑπωπιάζω”中，指击打或重击，因为格斗者过去常给对方打击，在眼下留下瘀伤。</w:t>
      </w:r>
    </w:p>
    <w:p w14:paraId="28F32438">
      <w:pPr>
        <w:pStyle w:val="5"/>
        <w:spacing w:before="296" w:line="254" w:lineRule="auto"/>
        <w:rPr>
          <w:rFonts w:hint="eastAsia"/>
        </w:rPr>
      </w:pPr>
    </w:p>
    <w:p w14:paraId="11D09738">
      <w:pPr>
        <w:pStyle w:val="5"/>
        <w:spacing w:before="296" w:line="254" w:lineRule="auto"/>
        <w:rPr>
          <w:rFonts w:hint="eastAsia"/>
        </w:rPr>
      </w:pPr>
      <w:r>
        <w:rPr>
          <w:rFonts w:hint="eastAsia"/>
        </w:rPr>
        <w:t>In a sense, Paul beat himself as an act of mortification, metaphorically causing himself bruises.</w:t>
      </w:r>
    </w:p>
    <w:p w14:paraId="148E87F4">
      <w:pPr>
        <w:pStyle w:val="5"/>
        <w:spacing w:before="296" w:line="254" w:lineRule="auto"/>
        <w:rPr>
          <w:rFonts w:hint="eastAsia"/>
        </w:rPr>
      </w:pPr>
      <w:r>
        <w:rPr>
          <w:rFonts w:hint="eastAsia"/>
        </w:rPr>
        <w:t>在某种意义上，保罗击打自己作为一种治死己罪的行为，隐喻地给自己造成瘀伤。</w:t>
      </w:r>
    </w:p>
    <w:p w14:paraId="1A4D15EA">
      <w:pPr>
        <w:pStyle w:val="5"/>
        <w:spacing w:before="296" w:line="254" w:lineRule="auto"/>
        <w:rPr>
          <w:rFonts w:hint="eastAsia"/>
        </w:rPr>
      </w:pPr>
    </w:p>
    <w:p w14:paraId="3EF29B8B">
      <w:pPr>
        <w:pStyle w:val="5"/>
        <w:spacing w:before="296" w:line="254" w:lineRule="auto"/>
        <w:rPr>
          <w:rFonts w:hint="eastAsia"/>
        </w:rPr>
      </w:pPr>
      <w:r>
        <w:rPr>
          <w:rFonts w:hint="eastAsia"/>
        </w:rPr>
        <w:t>Another allusion is in "ἀποκόπτω" which relates to the exercise of wrestling, where opponents endeavoured to throw each other to the ground and keep them under control.</w:t>
      </w:r>
    </w:p>
    <w:p w14:paraId="39ECD5B8">
      <w:pPr>
        <w:pStyle w:val="5"/>
        <w:spacing w:before="296" w:line="254" w:lineRule="auto"/>
        <w:rPr>
          <w:rFonts w:hint="eastAsia"/>
        </w:rPr>
      </w:pPr>
      <w:r>
        <w:rPr>
          <w:rFonts w:hint="eastAsia"/>
        </w:rPr>
        <w:t>另一个暗喻是在“ἀποκόπτω”中，这与摔跤运动有关，对手们努力将彼此摔倒在地并加以控制。</w:t>
      </w:r>
    </w:p>
    <w:p w14:paraId="27711414">
      <w:pPr>
        <w:pStyle w:val="5"/>
        <w:spacing w:before="296" w:line="254" w:lineRule="auto"/>
        <w:rPr>
          <w:rFonts w:hint="eastAsia"/>
        </w:rPr>
      </w:pPr>
    </w:p>
    <w:p w14:paraId="4985D100">
      <w:pPr>
        <w:pStyle w:val="5"/>
        <w:spacing w:before="296" w:line="254" w:lineRule="auto"/>
        <w:rPr>
          <w:rFonts w:hint="eastAsia"/>
        </w:rPr>
      </w:pPr>
      <w:r>
        <w:rPr>
          <w:rFonts w:hint="eastAsia"/>
        </w:rPr>
        <w:t>Similarly, Paul, in order to subdue his sinful nature, was careful to keep his fleshly desires in check, as pampering them would lead to rebellion.</w:t>
      </w:r>
    </w:p>
    <w:p w14:paraId="1DA022BD">
      <w:pPr>
        <w:pStyle w:val="5"/>
        <w:spacing w:before="296" w:line="254" w:lineRule="auto"/>
        <w:rPr>
          <w:rFonts w:hint="eastAsia"/>
        </w:rPr>
      </w:pPr>
      <w:r>
        <w:rPr>
          <w:rFonts w:hint="eastAsia"/>
        </w:rPr>
        <w:t>同样，保罗为了制伏他有罪的本性，小心地抑制他肉体的欲望，因为纵容它们会导致反叛。</w:t>
      </w:r>
    </w:p>
    <w:p w14:paraId="57A973C4">
      <w:pPr>
        <w:pStyle w:val="5"/>
        <w:spacing w:before="296" w:line="254" w:lineRule="auto"/>
        <w:rPr>
          <w:rFonts w:hint="eastAsia"/>
        </w:rPr>
      </w:pPr>
    </w:p>
    <w:p w14:paraId="483FEE7A">
      <w:pPr>
        <w:pStyle w:val="5"/>
        <w:spacing w:before="296" w:line="254" w:lineRule="auto"/>
        <w:rPr>
          <w:rFonts w:hint="eastAsia"/>
        </w:rPr>
      </w:pPr>
      <w:r>
        <w:rPr>
          <w:rFonts w:hint="eastAsia"/>
        </w:rPr>
        <w:t>The third allusion is in "ἀθλέω" (striving) which appears in 2 Timothy 2:5, where it denotes striving according to the rules and regulations of the particular game in which they were competing for mastery.</w:t>
      </w:r>
    </w:p>
    <w:p w14:paraId="706DF97D">
      <w:pPr>
        <w:pStyle w:val="5"/>
        <w:spacing w:before="296" w:line="254" w:lineRule="auto"/>
        <w:rPr>
          <w:rFonts w:hint="eastAsia"/>
        </w:rPr>
      </w:pPr>
      <w:r>
        <w:rPr>
          <w:rFonts w:hint="eastAsia"/>
        </w:rPr>
        <w:t>第三个暗喻是在“ἀθλέω”（奋斗/较力）中，出现在提摩太后书2:5，那里表示按照他们争夺冠军的特定比赛的规则和条例去奋斗。</w:t>
      </w:r>
    </w:p>
    <w:p w14:paraId="5C436ACA">
      <w:pPr>
        <w:pStyle w:val="5"/>
        <w:spacing w:before="296" w:line="254" w:lineRule="auto"/>
        <w:rPr>
          <w:rFonts w:hint="eastAsia"/>
        </w:rPr>
      </w:pPr>
    </w:p>
    <w:p w14:paraId="1F12CF6B">
      <w:pPr>
        <w:pStyle w:val="5"/>
        <w:spacing w:before="296" w:line="254" w:lineRule="auto"/>
        <w:rPr>
          <w:rFonts w:hint="eastAsia"/>
        </w:rPr>
      </w:pPr>
      <w:r>
        <w:rPr>
          <w:rFonts w:hint="eastAsia"/>
        </w:rPr>
        <w:t>The officer who presented these rules to the contestants was called "ἀθληταρχία" (athlete-master).</w:t>
      </w:r>
    </w:p>
    <w:p w14:paraId="2032E437">
      <w:pPr>
        <w:pStyle w:val="5"/>
        <w:spacing w:before="296" w:line="254" w:lineRule="auto"/>
        <w:rPr>
          <w:rFonts w:hint="eastAsia"/>
        </w:rPr>
      </w:pPr>
      <w:r>
        <w:rPr>
          <w:rFonts w:hint="eastAsia"/>
        </w:rPr>
        <w:t>向参赛者提出这些规则的官员被称为“ἀθληταρχία”（竞赛长）。</w:t>
      </w:r>
    </w:p>
    <w:p w14:paraId="4283F8D7">
      <w:pPr>
        <w:pStyle w:val="5"/>
        <w:spacing w:before="296" w:line="254" w:lineRule="auto"/>
        <w:rPr>
          <w:rFonts w:hint="eastAsia"/>
        </w:rPr>
      </w:pPr>
    </w:p>
    <w:p w14:paraId="49DA54E2">
      <w:pPr>
        <w:pStyle w:val="5"/>
        <w:spacing w:before="296" w:line="254" w:lineRule="auto"/>
        <w:rPr>
          <w:rFonts w:hint="eastAsia"/>
        </w:rPr>
      </w:pPr>
      <w:r>
        <w:rPr>
          <w:rFonts w:hint="eastAsia"/>
        </w:rPr>
        <w:t>In allusion to this, Paul describes himself as an "ἀδόκιμος" (unapproved) because, in the discharge of his apostolic office, he had made them acquainted with the rules and laws of Christianity.</w:t>
      </w:r>
    </w:p>
    <w:p w14:paraId="02C0440D">
      <w:pPr>
        <w:pStyle w:val="5"/>
        <w:spacing w:before="296" w:line="254" w:lineRule="auto"/>
        <w:rPr>
          <w:rFonts w:hint="eastAsia"/>
        </w:rPr>
      </w:pPr>
      <w:r>
        <w:rPr>
          <w:rFonts w:hint="eastAsia"/>
        </w:rPr>
        <w:t>暗指这一点，保罗将自己描述为“ἀδόκιμος”（不被批准的），因为在履行使徒职分时，他已使他们熟悉了基督教的规则和律法。</w:t>
      </w:r>
    </w:p>
    <w:p w14:paraId="571CB1A7">
      <w:pPr>
        <w:pStyle w:val="5"/>
        <w:spacing w:before="296" w:line="254" w:lineRule="auto"/>
        <w:rPr>
          <w:rFonts w:hint="eastAsia"/>
        </w:rPr>
      </w:pPr>
    </w:p>
    <w:p w14:paraId="2446C5CB">
      <w:pPr>
        <w:pStyle w:val="5"/>
        <w:spacing w:before="296" w:line="254" w:lineRule="auto"/>
        <w:rPr>
          <w:rFonts w:hint="eastAsia"/>
        </w:rPr>
      </w:pPr>
      <w:r>
        <w:rPr>
          <w:rFonts w:hint="eastAsia"/>
        </w:rPr>
        <w:t>The fourth allusion is to "ἀδόκιμος" (unapproved), a term of disgrace assigned to those whom the judges disapproved.</w:t>
      </w:r>
    </w:p>
    <w:p w14:paraId="21FE4787">
      <w:pPr>
        <w:pStyle w:val="5"/>
        <w:spacing w:before="296" w:line="254" w:lineRule="auto"/>
        <w:rPr>
          <w:rFonts w:hint="eastAsia"/>
        </w:rPr>
      </w:pPr>
      <w:r>
        <w:rPr>
          <w:rFonts w:hint="eastAsia"/>
        </w:rPr>
        <w:t>第四个暗喻是指“ἀδόκιμος”（不被批准的），这是一个赋予那些被裁判不准许之人的耻辱术语。</w:t>
      </w:r>
    </w:p>
    <w:p w14:paraId="7AF9B0D6">
      <w:pPr>
        <w:pStyle w:val="5"/>
        <w:spacing w:before="296" w:line="254" w:lineRule="auto"/>
        <w:rPr>
          <w:rFonts w:hint="eastAsia"/>
        </w:rPr>
      </w:pPr>
    </w:p>
    <w:p w14:paraId="26FCB5DC">
      <w:pPr>
        <w:pStyle w:val="5"/>
        <w:spacing w:before="296" w:line="254" w:lineRule="auto"/>
        <w:rPr>
          <w:rFonts w:hint="eastAsia"/>
        </w:rPr>
      </w:pPr>
      <w:r>
        <w:rPr>
          <w:rFonts w:hint="eastAsia"/>
        </w:rPr>
        <w:t>Conversely, those whom the judges rewarded were called "δόκιμος" (approved ones).</w:t>
      </w:r>
    </w:p>
    <w:p w14:paraId="4107F131">
      <w:pPr>
        <w:pStyle w:val="5"/>
        <w:spacing w:before="296" w:line="254" w:lineRule="auto"/>
        <w:rPr>
          <w:rFonts w:hint="eastAsia"/>
        </w:rPr>
      </w:pPr>
      <w:r>
        <w:rPr>
          <w:rFonts w:hint="eastAsia"/>
        </w:rPr>
        <w:t>相反，那些被裁判奖赏的人被称为“δόκιμος”（被批准的人）。</w:t>
      </w:r>
    </w:p>
    <w:p w14:paraId="4B1C49E4">
      <w:pPr>
        <w:pStyle w:val="5"/>
        <w:spacing w:before="296" w:line="254" w:lineRule="auto"/>
        <w:rPr>
          <w:rFonts w:hint="eastAsia"/>
        </w:rPr>
      </w:pPr>
    </w:p>
    <w:p w14:paraId="3F281CB0">
      <w:pPr>
        <w:pStyle w:val="5"/>
        <w:spacing w:before="296" w:line="254" w:lineRule="auto"/>
        <w:rPr>
          <w:rFonts w:hint="eastAsia"/>
        </w:rPr>
      </w:pPr>
      <w:r>
        <w:rPr>
          <w:rFonts w:hint="eastAsia"/>
        </w:rPr>
        <w:t>3. This notion of unapprovedness can be related either to God Himself or to good individuals.</w:t>
      </w:r>
    </w:p>
    <w:p w14:paraId="51059BEB">
      <w:pPr>
        <w:pStyle w:val="5"/>
        <w:spacing w:before="296" w:line="254" w:lineRule="auto"/>
        <w:rPr>
          <w:rFonts w:hint="eastAsia"/>
        </w:rPr>
      </w:pPr>
      <w:r>
        <w:rPr>
          <w:rFonts w:hint="eastAsia"/>
        </w:rPr>
        <w:t>3. 这种不被批准的概念可以与神自己或与好人有关。</w:t>
      </w:r>
    </w:p>
    <w:p w14:paraId="6EA12391">
      <w:pPr>
        <w:pStyle w:val="5"/>
        <w:spacing w:before="296" w:line="254" w:lineRule="auto"/>
        <w:rPr>
          <w:rFonts w:hint="eastAsia"/>
        </w:rPr>
      </w:pPr>
    </w:p>
    <w:p w14:paraId="2D1899B6">
      <w:pPr>
        <w:pStyle w:val="5"/>
        <w:spacing w:before="296" w:line="254" w:lineRule="auto"/>
        <w:rPr>
          <w:rFonts w:hint="eastAsia"/>
        </w:rPr>
      </w:pPr>
      <w:r>
        <w:rPr>
          <w:rFonts w:hint="eastAsia"/>
        </w:rPr>
        <w:t>If it refers to God as the supreme judge, then whoever conducts themselves improperly in a particular course of life offends the Lord, falls under His paternal displeasure, and, regarding that particular matter, becomes a person disapproved and rejected, regardless of how secure their position may be in general.</w:t>
      </w:r>
    </w:p>
    <w:p w14:paraId="4FF0E951">
      <w:pPr>
        <w:pStyle w:val="5"/>
        <w:spacing w:before="296" w:line="254" w:lineRule="auto"/>
        <w:rPr>
          <w:rFonts w:hint="eastAsia"/>
        </w:rPr>
      </w:pPr>
      <w:r>
        <w:rPr>
          <w:rFonts w:hint="eastAsia"/>
        </w:rPr>
        <w:t>如果它指神作为最高审判者，那么无论谁在特定的生活过程中行为不端，就得罪了主，落在祂父般的已悦之下，关于那件特定的事，成为一个被不准许和拒绝的人，无论他们一般的地位可能有多安全。</w:t>
      </w:r>
    </w:p>
    <w:p w14:paraId="57CF4886">
      <w:pPr>
        <w:pStyle w:val="5"/>
        <w:spacing w:before="296" w:line="254" w:lineRule="auto"/>
        <w:rPr>
          <w:rFonts w:hint="eastAsia"/>
        </w:rPr>
      </w:pPr>
    </w:p>
    <w:p w14:paraId="70138469">
      <w:pPr>
        <w:pStyle w:val="5"/>
        <w:spacing w:before="296" w:line="254" w:lineRule="auto"/>
        <w:rPr>
          <w:rFonts w:hint="eastAsia"/>
        </w:rPr>
      </w:pPr>
      <w:r>
        <w:rPr>
          <w:rFonts w:hint="eastAsia"/>
        </w:rPr>
        <w:t>If it pertains to good individuals who are subordinate judges of the doctrine and conduct of their preachers, a teacher is said to be unapproved by them when, upon observing some unfaithfulness or laxity in their behavior, indulgence in sensual desires or unlawful gratification of their body, they begin to hold them in lower esteem compared to before, and perhaps even exclude them from their affections and prayers, of which the teacher was previously a participant.</w:t>
      </w:r>
    </w:p>
    <w:p w14:paraId="16031D82">
      <w:pPr>
        <w:pStyle w:val="5"/>
        <w:spacing w:before="296" w:line="254" w:lineRule="auto"/>
        <w:rPr>
          <w:rFonts w:hint="eastAsia"/>
        </w:rPr>
      </w:pPr>
      <w:r>
        <w:rPr>
          <w:rFonts w:hint="eastAsia"/>
        </w:rPr>
        <w:t>如果它关乎作为其传道人教义和行为的下级审判者的好人，当他们观察到老师行为中的某种不忠或松懈，沉溺于肉欲或非法地满足身体时，这位老师就被说是未被他们批准的，他们开始对他不再像以前那样尊重，甚至可能将他排除在他们的情感和祷告之外，而这位老师以前是其中的参与者。</w:t>
      </w:r>
    </w:p>
    <w:p w14:paraId="206A65B0">
      <w:pPr>
        <w:pStyle w:val="5"/>
        <w:spacing w:before="296" w:line="254" w:lineRule="auto"/>
        <w:rPr>
          <w:rFonts w:hint="eastAsia"/>
        </w:rPr>
      </w:pPr>
    </w:p>
    <w:p w14:paraId="2E1D421F">
      <w:pPr>
        <w:pStyle w:val="5"/>
        <w:spacing w:before="296" w:line="254" w:lineRule="auto"/>
        <w:rPr>
          <w:rFonts w:hint="eastAsia"/>
        </w:rPr>
      </w:pPr>
      <w:r>
        <w:rPr>
          <w:rFonts w:hint="eastAsia"/>
        </w:rPr>
        <w:t>With these things stated, let us now consider whether the meaning of the disputed passage is not clearly this, or something along these lines:</w:t>
      </w:r>
    </w:p>
    <w:p w14:paraId="0132CBB4">
      <w:pPr>
        <w:pStyle w:val="5"/>
        <w:spacing w:before="296" w:line="254" w:lineRule="auto"/>
        <w:rPr>
          <w:rFonts w:hint="eastAsia"/>
        </w:rPr>
      </w:pPr>
      <w:r>
        <w:rPr>
          <w:rFonts w:hint="eastAsia"/>
        </w:rPr>
        <w:t>陈述了这些事之后，现在让我们考虑这段有争议的经文的意思是否显然就是这样，或类似这样：</w:t>
      </w:r>
    </w:p>
    <w:p w14:paraId="4F6F2276">
      <w:pPr>
        <w:pStyle w:val="5"/>
        <w:spacing w:before="296" w:line="254" w:lineRule="auto"/>
        <w:rPr>
          <w:rFonts w:hint="eastAsia"/>
        </w:rPr>
      </w:pPr>
    </w:p>
    <w:p w14:paraId="5BAE09EB">
      <w:pPr>
        <w:pStyle w:val="5"/>
        <w:spacing w:before="296" w:line="254" w:lineRule="auto"/>
        <w:rPr>
          <w:rFonts w:hint="eastAsia"/>
        </w:rPr>
      </w:pPr>
      <w:r>
        <w:rPr>
          <w:rFonts w:hint="eastAsia"/>
        </w:rPr>
        <w:t>As Paul, fully aware of who I am—a member and minister of Jesus Christ—I am and will remain diligent in practicing all the duties of self-discipline.</w:t>
      </w:r>
    </w:p>
    <w:p w14:paraId="1F026079">
      <w:pPr>
        <w:pStyle w:val="5"/>
        <w:spacing w:before="296" w:line="254" w:lineRule="auto"/>
        <w:rPr>
          <w:rFonts w:hint="eastAsia"/>
        </w:rPr>
      </w:pPr>
      <w:r>
        <w:rPr>
          <w:rFonts w:hint="eastAsia"/>
        </w:rPr>
        <w:t>作为保罗，我充分意识到我是谁——耶稣基督的一员和执事——我现在是，将来也仍会勤奋地实行一切自律的责任。</w:t>
      </w:r>
    </w:p>
    <w:p w14:paraId="4B74F6F6">
      <w:pPr>
        <w:pStyle w:val="5"/>
        <w:spacing w:before="296" w:line="254" w:lineRule="auto"/>
        <w:rPr>
          <w:rFonts w:hint="eastAsia"/>
        </w:rPr>
      </w:pPr>
    </w:p>
    <w:p w14:paraId="0F377C9B">
      <w:pPr>
        <w:pStyle w:val="5"/>
        <w:spacing w:before="296" w:line="254" w:lineRule="auto"/>
        <w:rPr>
          <w:rFonts w:hint="eastAsia"/>
        </w:rPr>
      </w:pPr>
      <w:r>
        <w:rPr>
          <w:rFonts w:hint="eastAsia"/>
        </w:rPr>
        <w:t>I will not make provisions to gratify my fleshly desires, for I am obligated by my position to proclaim the important rules of Christian conduct, particularly the virtue of temperance, as I mentioned earlier, stating, "Every athlete exercises self-control in all things."</w:t>
      </w:r>
    </w:p>
    <w:p w14:paraId="7155D3BB">
      <w:pPr>
        <w:pStyle w:val="5"/>
        <w:spacing w:before="296" w:line="254" w:lineRule="auto"/>
        <w:rPr>
          <w:rFonts w:hint="eastAsia"/>
        </w:rPr>
      </w:pPr>
      <w:r>
        <w:rPr>
          <w:rFonts w:hint="eastAsia"/>
        </w:rPr>
        <w:t>我不会为满足肉体的私欲作安排，因为我的职位有义务宣告基督徒行为的重要规则，特别是节制的德行，正如我前面提到的，说，“凡较力争胜的，诸事都有节制。”</w:t>
      </w:r>
    </w:p>
    <w:p w14:paraId="27B06597">
      <w:pPr>
        <w:pStyle w:val="5"/>
        <w:spacing w:before="296" w:line="254" w:lineRule="auto"/>
        <w:rPr>
          <w:rFonts w:hint="eastAsia"/>
        </w:rPr>
      </w:pPr>
    </w:p>
    <w:p w14:paraId="0A0B9F0F">
      <w:pPr>
        <w:pStyle w:val="5"/>
        <w:spacing w:before="296" w:line="254" w:lineRule="auto"/>
        <w:rPr>
          <w:rFonts w:hint="eastAsia"/>
        </w:rPr>
      </w:pPr>
      <w:r>
        <w:rPr>
          <w:rFonts w:hint="eastAsia"/>
        </w:rPr>
        <w:t>I must ensure that my own actions do not lead to my downfall, not only in terms of the respect I previously held in the hearts and consciences of good people and the devotion I once enjoyed from them (which I would consider a loss greater than that of honour or wealth), but also in terms of incurring the wrath and displeasure of my God and being estranged from Him, even if only temporarily.</w:t>
      </w:r>
    </w:p>
    <w:p w14:paraId="2DD54C49">
      <w:pPr>
        <w:pStyle w:val="5"/>
        <w:spacing w:before="296" w:line="254" w:lineRule="auto"/>
        <w:rPr>
          <w:rFonts w:hint="eastAsia"/>
        </w:rPr>
      </w:pPr>
      <w:r>
        <w:rPr>
          <w:rFonts w:hint="eastAsia"/>
        </w:rPr>
        <w:t>我必须确保我自己的行为不会导致我的垮台，不仅是在我以前在好人的心和良心中所拥有的尊重方面，以及我曾经从他们那里享受的奉献方面（我认为这种损失比名誉或财富的损失更大），而且是在招致我的神的愤怒和不悦并与祂疏远方面，即使只是暂时的。</w:t>
      </w:r>
    </w:p>
    <w:p w14:paraId="2991DD7B">
      <w:pPr>
        <w:pStyle w:val="5"/>
        <w:spacing w:before="296" w:line="254" w:lineRule="auto"/>
        <w:rPr>
          <w:rFonts w:hint="eastAsia"/>
        </w:rPr>
      </w:pPr>
    </w:p>
    <w:p w14:paraId="1B9D26C2">
      <w:pPr>
        <w:pStyle w:val="5"/>
        <w:spacing w:before="296" w:line="254" w:lineRule="auto"/>
        <w:rPr>
          <w:rFonts w:hint="eastAsia"/>
        </w:rPr>
      </w:pPr>
      <w:r>
        <w:rPr>
          <w:rFonts w:hint="eastAsia"/>
        </w:rPr>
        <w:t>To me, who have lived in the constant awareness of His presence and have experienced His loving kindness as surpassing life itself, such a separation would be worse than death.</w:t>
      </w:r>
    </w:p>
    <w:p w14:paraId="22FE053E">
      <w:pPr>
        <w:pStyle w:val="5"/>
        <w:spacing w:before="296" w:line="254" w:lineRule="auto"/>
        <w:rPr>
          <w:rFonts w:hint="eastAsia"/>
        </w:rPr>
      </w:pPr>
      <w:r>
        <w:rPr>
          <w:rFonts w:hint="eastAsia"/>
        </w:rPr>
        <w:t>对我这个一直生活在对祂同在的持续意识中，并经历了祂那比生命更美好的慈爱的人来说，这种分离比死更糟糕。</w:t>
      </w:r>
    </w:p>
    <w:p w14:paraId="3CDC13CB">
      <w:pPr>
        <w:pStyle w:val="5"/>
        <w:spacing w:before="296" w:line="254" w:lineRule="auto"/>
        <w:rPr>
          <w:rFonts w:hint="eastAsia"/>
        </w:rPr>
      </w:pPr>
    </w:p>
    <w:p w14:paraId="26A5FDF9">
      <w:pPr>
        <w:pStyle w:val="5"/>
        <w:spacing w:before="296" w:line="254" w:lineRule="auto"/>
        <w:rPr>
          <w:rFonts w:hint="eastAsia"/>
        </w:rPr>
      </w:pPr>
      <w:r>
        <w:rPr>
          <w:rFonts w:hint="eastAsia"/>
        </w:rPr>
        <w:t>If this is truly the crux of the passage (which, as far as I know, it is), without extending it to broader or different forms of reprobation, I hope that the objection raised against it will not require any further or different response.</w:t>
      </w:r>
    </w:p>
    <w:p w14:paraId="27FE63E2">
      <w:pPr>
        <w:pStyle w:val="5"/>
        <w:spacing w:before="296" w:line="254" w:lineRule="auto"/>
        <w:rPr>
          <w:rFonts w:hint="eastAsia"/>
        </w:rPr>
      </w:pPr>
      <w:r>
        <w:rPr>
          <w:rFonts w:hint="eastAsia"/>
        </w:rPr>
        <w:t>如果这确实是这段经文的关键（据我所知，确实如此），而不将其扩展到更广泛或不同形式的遗弃，我希望针对它提出的反对意见不需要任何进一步或不同的回应。</w:t>
      </w:r>
    </w:p>
    <w:p w14:paraId="3C8E3C0D">
      <w:pPr>
        <w:pStyle w:val="5"/>
        <w:spacing w:before="296" w:line="254" w:lineRule="auto"/>
        <w:rPr>
          <w:rFonts w:hint="eastAsia"/>
        </w:rPr>
      </w:pPr>
    </w:p>
    <w:p w14:paraId="541166F1">
      <w:pPr>
        <w:pStyle w:val="5"/>
        <w:spacing w:before="296" w:line="254" w:lineRule="auto"/>
        <w:rPr>
          <w:rFonts w:hint="eastAsia"/>
        </w:rPr>
      </w:pPr>
      <w:r>
        <w:rPr>
          <w:rFonts w:hint="eastAsia"/>
        </w:rPr>
        <w:t>§. 10. Fifthly, the cause of divine election, which is a subject of much dispute in the world, cannot be found in anything external to God Himself.</w:t>
      </w:r>
    </w:p>
    <w:p w14:paraId="741D27F7">
      <w:pPr>
        <w:pStyle w:val="5"/>
        <w:spacing w:before="296" w:line="254" w:lineRule="auto"/>
        <w:rPr>
          <w:rFonts w:hint="eastAsia"/>
        </w:rPr>
      </w:pPr>
      <w:r>
        <w:rPr>
          <w:rFonts w:hint="eastAsia"/>
        </w:rPr>
        <w:t>§. 10. 第五，神圣拣选的原因（这是世上许多争论的主题）不能在神自己以外的任何事物中找到。</w:t>
      </w:r>
    </w:p>
    <w:p w14:paraId="32ED68E3">
      <w:pPr>
        <w:pStyle w:val="5"/>
        <w:spacing w:before="296" w:line="254" w:lineRule="auto"/>
        <w:rPr>
          <w:rFonts w:hint="eastAsia"/>
        </w:rPr>
      </w:pPr>
    </w:p>
    <w:p w14:paraId="48904F55">
      <w:pPr>
        <w:pStyle w:val="5"/>
        <w:spacing w:before="296" w:line="254" w:lineRule="auto"/>
        <w:rPr>
          <w:rFonts w:hint="eastAsia"/>
        </w:rPr>
      </w:pPr>
      <w:r>
        <w:rPr>
          <w:rFonts w:hint="eastAsia"/>
        </w:rPr>
        <w:t>Indeed, the disputants of this world propose various thoughts and publish numerous books about schemes that our corrupt reason may find more acceptable and our sinful wills may prefer.</w:t>
      </w:r>
    </w:p>
    <w:p w14:paraId="63D351B0">
      <w:pPr>
        <w:pStyle w:val="5"/>
        <w:spacing w:before="296" w:line="254" w:lineRule="auto"/>
        <w:rPr>
          <w:rFonts w:hint="eastAsia"/>
        </w:rPr>
      </w:pPr>
      <w:r>
        <w:rPr>
          <w:rFonts w:hint="eastAsia"/>
        </w:rPr>
        <w:t>诚然，这世界的争辩者提出了各种思想，并出版了许多关于我们腐败的理性可能觉得更可接受、我们有罪的意志可能更喜欢的方案的书籍。</w:t>
      </w:r>
    </w:p>
    <w:p w14:paraId="6C67D876">
      <w:pPr>
        <w:pStyle w:val="5"/>
        <w:spacing w:before="296" w:line="254" w:lineRule="auto"/>
        <w:rPr>
          <w:rFonts w:hint="eastAsia"/>
        </w:rPr>
      </w:pPr>
    </w:p>
    <w:p w14:paraId="762FD4ED">
      <w:pPr>
        <w:pStyle w:val="5"/>
        <w:spacing w:before="296" w:line="254" w:lineRule="auto"/>
        <w:rPr>
          <w:rFonts w:hint="eastAsia"/>
        </w:rPr>
      </w:pPr>
      <w:r>
        <w:rPr>
          <w:rFonts w:hint="eastAsia"/>
        </w:rPr>
        <w:t>However, holy Scripture attributes it all to the sole will of God, praising His good pleasure and counsel as the reasons behind our predestination.</w:t>
      </w:r>
    </w:p>
    <w:p w14:paraId="0D757F1E">
      <w:pPr>
        <w:pStyle w:val="5"/>
        <w:spacing w:before="296" w:line="254" w:lineRule="auto"/>
        <w:rPr>
          <w:rFonts w:hint="eastAsia"/>
        </w:rPr>
      </w:pPr>
      <w:r>
        <w:rPr>
          <w:rFonts w:hint="eastAsia"/>
        </w:rPr>
        <w:t>然而，圣经将其全部归因于神唯一的旨意，称颂祂的美意和筹算是我们预定背后的原因。</w:t>
      </w:r>
    </w:p>
    <w:p w14:paraId="6FD23A42">
      <w:pPr>
        <w:pStyle w:val="5"/>
        <w:spacing w:before="296" w:line="254" w:lineRule="auto"/>
        <w:rPr>
          <w:rFonts w:hint="eastAsia"/>
        </w:rPr>
      </w:pPr>
    </w:p>
    <w:p w14:paraId="6FB8D8D6">
      <w:pPr>
        <w:pStyle w:val="5"/>
        <w:spacing w:before="296" w:line="254" w:lineRule="auto"/>
        <w:rPr>
          <w:rFonts w:hint="eastAsia"/>
        </w:rPr>
      </w:pPr>
      <w:r>
        <w:rPr>
          <w:rFonts w:hint="eastAsia"/>
        </w:rPr>
        <w:t>He predestined us for adoption as His children through Jesus Christ, according to the good pleasure of His will.</w:t>
      </w:r>
    </w:p>
    <w:p w14:paraId="2EACB73B">
      <w:pPr>
        <w:pStyle w:val="5"/>
        <w:spacing w:before="296" w:line="254" w:lineRule="auto"/>
        <w:rPr>
          <w:rFonts w:hint="eastAsia"/>
        </w:rPr>
      </w:pPr>
      <w:r>
        <w:rPr>
          <w:rFonts w:hint="eastAsia"/>
        </w:rPr>
        <w:t>祂按着自己旨意的美意，预定我们藉着耶稣基督得儿子的名分。</w:t>
      </w:r>
    </w:p>
    <w:p w14:paraId="300E7A64">
      <w:pPr>
        <w:pStyle w:val="5"/>
        <w:spacing w:before="296" w:line="254" w:lineRule="auto"/>
        <w:rPr>
          <w:rFonts w:hint="eastAsia"/>
        </w:rPr>
      </w:pPr>
    </w:p>
    <w:p w14:paraId="0B246E0D">
      <w:pPr>
        <w:pStyle w:val="5"/>
        <w:spacing w:before="296" w:line="254" w:lineRule="auto"/>
        <w:rPr>
          <w:rFonts w:hint="eastAsia"/>
        </w:rPr>
      </w:pPr>
      <w:r>
        <w:rPr>
          <w:rFonts w:hint="eastAsia"/>
        </w:rPr>
        <w:t>And again, we are predestined according to His purpose, the One who works all things according to the counsel of His own will.</w:t>
      </w:r>
    </w:p>
    <w:p w14:paraId="5B0ACA12">
      <w:pPr>
        <w:pStyle w:val="5"/>
        <w:spacing w:before="296" w:line="254" w:lineRule="auto"/>
        <w:rPr>
          <w:rFonts w:hint="eastAsia"/>
        </w:rPr>
      </w:pPr>
      <w:r>
        <w:rPr>
          <w:rFonts w:hint="eastAsia"/>
        </w:rPr>
        <w:t>再者，我们是按着祂的旨意被预定的，这位随己意行做万事的，是照着祂自己旨意的筹算。</w:t>
      </w:r>
    </w:p>
    <w:p w14:paraId="64632B4C">
      <w:pPr>
        <w:pStyle w:val="5"/>
        <w:spacing w:before="296" w:line="254" w:lineRule="auto"/>
        <w:rPr>
          <w:rFonts w:hint="eastAsia"/>
        </w:rPr>
      </w:pPr>
    </w:p>
    <w:p w14:paraId="14F06124">
      <w:pPr>
        <w:pStyle w:val="5"/>
        <w:spacing w:before="296" w:line="254" w:lineRule="auto"/>
        <w:rPr>
          <w:rFonts w:hint="eastAsia"/>
        </w:rPr>
      </w:pPr>
      <w:r>
        <w:rPr>
          <w:rFonts w:hint="eastAsia"/>
        </w:rPr>
        <w:t>These words are so clear and comprehensive that they should have put an end to arguments and silenced disputes on these matters.</w:t>
      </w:r>
    </w:p>
    <w:p w14:paraId="1526E107">
      <w:pPr>
        <w:pStyle w:val="5"/>
        <w:spacing w:before="296" w:line="254" w:lineRule="auto"/>
        <w:rPr>
          <w:rFonts w:hint="eastAsia"/>
        </w:rPr>
      </w:pPr>
      <w:r>
        <w:rPr>
          <w:rFonts w:hint="eastAsia"/>
        </w:rPr>
        <w:t>这些话是如此清楚和全面，它们本应结束争论，并使关于这些问题的辩论静止。</w:t>
      </w:r>
    </w:p>
    <w:p w14:paraId="2FA55B3B">
      <w:pPr>
        <w:pStyle w:val="5"/>
        <w:spacing w:before="296" w:line="254" w:lineRule="auto"/>
        <w:rPr>
          <w:rFonts w:hint="eastAsia"/>
        </w:rPr>
      </w:pPr>
    </w:p>
    <w:p w14:paraId="1E1EC2E2">
      <w:pPr>
        <w:pStyle w:val="5"/>
        <w:spacing w:before="296" w:line="254" w:lineRule="auto"/>
        <w:rPr>
          <w:rFonts w:hint="eastAsia"/>
        </w:rPr>
      </w:pPr>
      <w:r>
        <w:rPr>
          <w:rFonts w:hint="eastAsia"/>
        </w:rPr>
        <w:t>But corrupt reason is exceedingly talkative, and the wisdom of the flesh is in direct enmity against God, and therefore it will never yield until its corruption is removed.</w:t>
      </w:r>
    </w:p>
    <w:p w14:paraId="0BC9AAC9">
      <w:pPr>
        <w:pStyle w:val="5"/>
        <w:spacing w:before="296" w:line="254" w:lineRule="auto"/>
        <w:rPr>
          <w:rFonts w:hint="eastAsia"/>
        </w:rPr>
      </w:pPr>
      <w:r>
        <w:rPr>
          <w:rFonts w:hint="eastAsia"/>
        </w:rPr>
        <w:t>但腐败的理性极其多话，肉体的智慧与神直接为敌，因此直到其腐败被除去，它永远不会屈服。</w:t>
      </w:r>
    </w:p>
    <w:p w14:paraId="5185ADF4">
      <w:pPr>
        <w:pStyle w:val="5"/>
        <w:spacing w:before="296" w:line="254" w:lineRule="auto"/>
        <w:rPr>
          <w:rFonts w:hint="eastAsia"/>
        </w:rPr>
      </w:pPr>
    </w:p>
    <w:p w14:paraId="2949A006">
      <w:pPr>
        <w:pStyle w:val="5"/>
        <w:spacing w:before="296" w:line="254" w:lineRule="auto"/>
        <w:rPr>
          <w:rFonts w:hint="eastAsia"/>
        </w:rPr>
      </w:pPr>
      <w:r>
        <w:rPr>
          <w:rFonts w:hint="eastAsia"/>
        </w:rPr>
        <w:t>Enmity cannot be reconciled, but the enemies can.</w:t>
      </w:r>
    </w:p>
    <w:p w14:paraId="7B2C8DF8">
      <w:pPr>
        <w:pStyle w:val="5"/>
        <w:spacing w:before="296" w:line="254" w:lineRule="auto"/>
        <w:rPr>
          <w:rFonts w:hint="eastAsia"/>
        </w:rPr>
      </w:pPr>
      <w:r>
        <w:rPr>
          <w:rFonts w:hint="eastAsia"/>
        </w:rPr>
        <w:t>仇恨无法和解，但仇敌可以。</w:t>
      </w:r>
    </w:p>
    <w:p w14:paraId="717D84D4">
      <w:pPr>
        <w:pStyle w:val="5"/>
        <w:spacing w:before="296" w:line="254" w:lineRule="auto"/>
        <w:rPr>
          <w:rFonts w:hint="eastAsia"/>
        </w:rPr>
      </w:pPr>
    </w:p>
    <w:p w14:paraId="4D62F409">
      <w:pPr>
        <w:pStyle w:val="5"/>
        <w:spacing w:before="296" w:line="254" w:lineRule="auto"/>
        <w:rPr>
          <w:rFonts w:hint="eastAsia"/>
        </w:rPr>
      </w:pPr>
      <w:r>
        <w:rPr>
          <w:rFonts w:hint="eastAsia"/>
        </w:rPr>
        <w:t>Hence the excellent statement by Melancthon, worthy of eternal remembrance, "Our doctrine of predestination will only be sweet when and where the Spirit of God has confounded the judgments of wicked reason."</w:t>
      </w:r>
    </w:p>
    <w:p w14:paraId="727D8E09">
      <w:pPr>
        <w:pStyle w:val="5"/>
        <w:spacing w:before="296" w:line="254" w:lineRule="auto"/>
        <w:rPr>
          <w:rFonts w:hint="eastAsia"/>
        </w:rPr>
      </w:pPr>
      <w:r>
        <w:rPr>
          <w:rFonts w:hint="eastAsia"/>
        </w:rPr>
        <w:t>因此有梅兰希顿值得永远铭记的精彩陈述，“我们的预定论教义只有在神的灵打乱了邪恶理性的判断时和地，才会是甜美的。”</w:t>
      </w:r>
    </w:p>
    <w:p w14:paraId="3FD1D2D6">
      <w:pPr>
        <w:pStyle w:val="5"/>
        <w:spacing w:before="296" w:line="254" w:lineRule="auto"/>
        <w:rPr>
          <w:rFonts w:hint="eastAsia"/>
        </w:rPr>
      </w:pPr>
    </w:p>
    <w:p w14:paraId="283C19AE">
      <w:pPr>
        <w:pStyle w:val="5"/>
        <w:spacing w:before="296" w:line="254" w:lineRule="auto"/>
        <w:rPr>
          <w:rFonts w:hint="eastAsia"/>
        </w:rPr>
      </w:pPr>
      <w:r>
        <w:rPr>
          <w:rFonts w:hint="eastAsia"/>
        </w:rPr>
        <w:t>What Paul celebrates as the true cause of our election is</w:t>
      </w:r>
    </w:p>
    <w:p w14:paraId="01FB1593">
      <w:pPr>
        <w:pStyle w:val="5"/>
        <w:spacing w:before="296" w:line="254" w:lineRule="auto"/>
        <w:rPr>
          <w:rFonts w:hint="eastAsia"/>
        </w:rPr>
      </w:pPr>
      <w:r>
        <w:rPr>
          <w:rFonts w:hint="eastAsia"/>
        </w:rPr>
        <w:t>保罗作为我们拣选的真正原因所颂扬的是</w:t>
      </w:r>
    </w:p>
    <w:p w14:paraId="4DC9943C">
      <w:pPr>
        <w:pStyle w:val="5"/>
        <w:spacing w:before="296" w:line="254" w:lineRule="auto"/>
        <w:rPr>
          <w:rFonts w:hint="eastAsia"/>
        </w:rPr>
      </w:pPr>
    </w:p>
    <w:p w14:paraId="424A457B">
      <w:pPr>
        <w:pStyle w:val="5"/>
        <w:spacing w:before="296" w:line="254" w:lineRule="auto"/>
        <w:rPr>
          <w:rFonts w:hint="eastAsia"/>
        </w:rPr>
      </w:pPr>
      <w:r>
        <w:rPr>
          <w:rFonts w:hint="eastAsia"/>
        </w:rPr>
        <w:t>1.The good pleasure of God's will, according to which He determines both individuals and things according to His own discretion, as He sees fit.</w:t>
      </w:r>
    </w:p>
    <w:p w14:paraId="03CDAF5C">
      <w:pPr>
        <w:pStyle w:val="5"/>
        <w:spacing w:before="296" w:line="254" w:lineRule="auto"/>
        <w:rPr>
          <w:rFonts w:hint="eastAsia"/>
        </w:rPr>
      </w:pPr>
      <w:r>
        <w:rPr>
          <w:rFonts w:hint="eastAsia"/>
        </w:rPr>
        <w:t>1. 神旨意的美意，照此祂按着自己的决定，如祂看为合适的，来决定个人和事物。</w:t>
      </w:r>
    </w:p>
    <w:p w14:paraId="69B7DEB1">
      <w:pPr>
        <w:pStyle w:val="5"/>
        <w:spacing w:before="296" w:line="254" w:lineRule="auto"/>
        <w:rPr>
          <w:rFonts w:hint="eastAsia"/>
        </w:rPr>
      </w:pPr>
    </w:p>
    <w:p w14:paraId="68EE090E">
      <w:pPr>
        <w:pStyle w:val="5"/>
        <w:spacing w:before="296" w:line="254" w:lineRule="auto"/>
        <w:rPr>
          <w:rFonts w:hint="eastAsia"/>
        </w:rPr>
      </w:pPr>
      <w:r>
        <w:rPr>
          <w:rFonts w:hint="eastAsia"/>
        </w:rPr>
        <w:t>Our reason would be more content with this if it were thoroughly purified by grace.</w:t>
      </w:r>
    </w:p>
    <w:p w14:paraId="4A2C6191">
      <w:pPr>
        <w:pStyle w:val="5"/>
        <w:spacing w:before="296" w:line="254" w:lineRule="auto"/>
        <w:rPr>
          <w:rFonts w:hint="eastAsia"/>
        </w:rPr>
      </w:pPr>
      <w:r>
        <w:rPr>
          <w:rFonts w:hint="eastAsia"/>
        </w:rPr>
        <w:t>如果我们的理性被恩典彻底洁净，它会对此更加满足。</w:t>
      </w:r>
    </w:p>
    <w:p w14:paraId="4DDA3E72">
      <w:pPr>
        <w:pStyle w:val="5"/>
        <w:spacing w:before="296" w:line="254" w:lineRule="auto"/>
        <w:rPr>
          <w:rFonts w:hint="eastAsia"/>
        </w:rPr>
      </w:pPr>
    </w:p>
    <w:p w14:paraId="6655D4B8">
      <w:pPr>
        <w:pStyle w:val="5"/>
        <w:spacing w:before="296" w:line="254" w:lineRule="auto"/>
        <w:rPr>
          <w:rFonts w:hint="eastAsia"/>
        </w:rPr>
      </w:pPr>
      <w:r>
        <w:rPr>
          <w:rFonts w:hint="eastAsia"/>
        </w:rPr>
        <w:t>Christ's reason, which was never tainted by corruption, fully embraced it, as seen in His famous prayer to God the Father: "I thank you, Father, Lord of heaven and earth, because you have hidden these things from the wise and understanding and revealed them to little children. Yes, Father, for such was your gracious will."</w:t>
      </w:r>
    </w:p>
    <w:p w14:paraId="4965352A">
      <w:pPr>
        <w:pStyle w:val="5"/>
        <w:spacing w:before="296" w:line="254" w:lineRule="auto"/>
        <w:rPr>
          <w:rFonts w:hint="eastAsia"/>
        </w:rPr>
      </w:pPr>
      <w:r>
        <w:rPr>
          <w:rFonts w:hint="eastAsia"/>
        </w:rPr>
        <w:t>基督的理性从未被腐败玷污，完全拥抱了它，正如在祂向父神著名的祷告中所见：“父啊，天地的主，我感谢你！因为你将这些事向聪明通达人就藏起来，向婴孩就显出来。父啊，是的，因为你的美意本是如此。”</w:t>
      </w:r>
    </w:p>
    <w:p w14:paraId="7968627E">
      <w:pPr>
        <w:pStyle w:val="5"/>
        <w:spacing w:before="296" w:line="254" w:lineRule="auto"/>
        <w:rPr>
          <w:rFonts w:hint="eastAsia"/>
        </w:rPr>
      </w:pPr>
    </w:p>
    <w:p w14:paraId="0BBD70A7">
      <w:pPr>
        <w:pStyle w:val="5"/>
        <w:spacing w:before="296" w:line="254" w:lineRule="auto"/>
        <w:rPr>
          <w:rFonts w:hint="eastAsia"/>
        </w:rPr>
      </w:pPr>
      <w:r>
        <w:rPr>
          <w:rFonts w:hint="eastAsia"/>
        </w:rPr>
        <w:t>2.The counsel of His will.</w:t>
      </w:r>
    </w:p>
    <w:p w14:paraId="2E116BE3">
      <w:pPr>
        <w:pStyle w:val="5"/>
        <w:spacing w:before="296" w:line="254" w:lineRule="auto"/>
        <w:rPr>
          <w:rFonts w:hint="eastAsia"/>
        </w:rPr>
      </w:pPr>
      <w:r>
        <w:rPr>
          <w:rFonts w:hint="eastAsia"/>
        </w:rPr>
        <w:t>2. 祂旨意的筹算。</w:t>
      </w:r>
    </w:p>
    <w:p w14:paraId="775C3637">
      <w:pPr>
        <w:pStyle w:val="5"/>
        <w:spacing w:before="296" w:line="254" w:lineRule="auto"/>
        <w:rPr>
          <w:rFonts w:hint="eastAsia"/>
        </w:rPr>
      </w:pPr>
    </w:p>
    <w:p w14:paraId="7D17A69C">
      <w:pPr>
        <w:pStyle w:val="5"/>
        <w:spacing w:before="296" w:line="254" w:lineRule="auto"/>
        <w:rPr>
          <w:rFonts w:hint="eastAsia"/>
        </w:rPr>
      </w:pPr>
      <w:r>
        <w:rPr>
          <w:rFonts w:hint="eastAsia"/>
        </w:rPr>
        <w:t>Although God can be said to act according to His own discretion, He never does anything without careful consideration, but always according to the counsel of His will, which is always rational.</w:t>
      </w:r>
    </w:p>
    <w:p w14:paraId="541D6485">
      <w:pPr>
        <w:pStyle w:val="5"/>
        <w:spacing w:before="296" w:line="254" w:lineRule="auto"/>
        <w:rPr>
          <w:rFonts w:hint="eastAsia"/>
        </w:rPr>
      </w:pPr>
      <w:r>
        <w:rPr>
          <w:rFonts w:hint="eastAsia"/>
        </w:rPr>
        <w:t>虽然可以说神是按祂自己的决定行事，但祂从不做任何没有仔细考虑的事，而总是照着祂旨意的筹算，这总是合理的。</w:t>
      </w:r>
    </w:p>
    <w:p w14:paraId="0FB211DF">
      <w:pPr>
        <w:pStyle w:val="5"/>
        <w:spacing w:before="296" w:line="254" w:lineRule="auto"/>
        <w:rPr>
          <w:rFonts w:hint="eastAsia"/>
        </w:rPr>
      </w:pPr>
    </w:p>
    <w:p w14:paraId="2D390B8C">
      <w:pPr>
        <w:pStyle w:val="5"/>
        <w:spacing w:before="296" w:line="254" w:lineRule="auto"/>
        <w:rPr>
          <w:rFonts w:hint="eastAsia"/>
        </w:rPr>
      </w:pPr>
      <w:r>
        <w:rPr>
          <w:rFonts w:hint="eastAsia"/>
        </w:rPr>
        <w:t>However, in our fallen and mortal state, our limited reason is unable to comprehend the depth of His plans, and we are prone to criticize and question their fairness.</w:t>
      </w:r>
    </w:p>
    <w:p w14:paraId="6C5CFF28">
      <w:pPr>
        <w:pStyle w:val="5"/>
        <w:spacing w:before="296" w:line="254" w:lineRule="auto"/>
        <w:rPr>
          <w:rFonts w:hint="eastAsia"/>
        </w:rPr>
      </w:pPr>
      <w:r>
        <w:rPr>
          <w:rFonts w:hint="eastAsia"/>
        </w:rPr>
        <w:t>然而，在我们堕落和必死的状态中，我们有限的理性无法理解祂计划的深度，我们倾向于批评和质疑它们的公平性。</w:t>
      </w:r>
    </w:p>
    <w:p w14:paraId="59E58FE7">
      <w:pPr>
        <w:pStyle w:val="5"/>
        <w:spacing w:before="296" w:line="254" w:lineRule="auto"/>
        <w:rPr>
          <w:rFonts w:hint="eastAsia"/>
        </w:rPr>
      </w:pPr>
    </w:p>
    <w:p w14:paraId="399658D6">
      <w:pPr>
        <w:pStyle w:val="5"/>
        <w:spacing w:before="296" w:line="254" w:lineRule="auto"/>
        <w:rPr>
          <w:rFonts w:hint="eastAsia"/>
        </w:rPr>
      </w:pPr>
      <w:r>
        <w:rPr>
          <w:rFonts w:hint="eastAsia"/>
        </w:rPr>
        <w:t>Those who do so (if any such individuals come across these writings) must allow me to say to them what one of our ancient writers said to their ancestors:</w:t>
      </w:r>
    </w:p>
    <w:p w14:paraId="71DA62FA">
      <w:pPr>
        <w:pStyle w:val="5"/>
        <w:spacing w:before="296" w:line="254" w:lineRule="auto"/>
        <w:rPr>
          <w:rFonts w:hint="eastAsia"/>
        </w:rPr>
      </w:pPr>
      <w:r>
        <w:rPr>
          <w:rFonts w:hint="eastAsia"/>
        </w:rPr>
        <w:t>那些这样做的人（如果有这样的人读到这些著作），必须允许我对他们说我们一位古代作家对他们的祖先所说的话：</w:t>
      </w:r>
    </w:p>
    <w:p w14:paraId="3C488CDA">
      <w:pPr>
        <w:pStyle w:val="5"/>
        <w:spacing w:before="296" w:line="254" w:lineRule="auto"/>
        <w:rPr>
          <w:rFonts w:hint="eastAsia"/>
        </w:rPr>
      </w:pPr>
    </w:p>
    <w:p w14:paraId="0435D6AD">
      <w:pPr>
        <w:pStyle w:val="5"/>
        <w:spacing w:before="296" w:line="254" w:lineRule="auto"/>
        <w:rPr>
          <w:rFonts w:hint="eastAsia"/>
        </w:rPr>
      </w:pPr>
      <w:r>
        <w:rPr>
          <w:rFonts w:hint="eastAsia"/>
        </w:rPr>
        <w:t>The Apostle, after discussing these mysteries, acknowledges their depth and marvels at the wisdom of God in them.</w:t>
      </w:r>
    </w:p>
    <w:p w14:paraId="4B8BB042">
      <w:pPr>
        <w:pStyle w:val="5"/>
        <w:spacing w:before="296" w:line="254" w:lineRule="auto"/>
        <w:rPr>
          <w:rFonts w:hint="eastAsia"/>
        </w:rPr>
      </w:pPr>
      <w:r>
        <w:rPr>
          <w:rFonts w:hint="eastAsia"/>
        </w:rPr>
        <w:t>使徒在讨论了这些奥秘之后，承认其深度，并惊叹神在其中的智慧。</w:t>
      </w:r>
    </w:p>
    <w:p w14:paraId="2191DEED">
      <w:pPr>
        <w:pStyle w:val="5"/>
        <w:spacing w:before="296" w:line="254" w:lineRule="auto"/>
        <w:rPr>
          <w:rFonts w:hint="eastAsia"/>
        </w:rPr>
      </w:pPr>
    </w:p>
    <w:p w14:paraId="51513B1B">
      <w:pPr>
        <w:pStyle w:val="5"/>
        <w:spacing w:before="296" w:line="254" w:lineRule="auto"/>
        <w:rPr>
          <w:rFonts w:hint="eastAsia"/>
        </w:rPr>
      </w:pPr>
      <w:r>
        <w:rPr>
          <w:rFonts w:hint="eastAsia"/>
        </w:rPr>
        <w:t>"Dignare et tu ista nescire. Concede Deo potentiam sui. Nequaquam te indiget defensore."</w:t>
      </w:r>
    </w:p>
    <w:p w14:paraId="5E0B5DBB">
      <w:pPr>
        <w:pStyle w:val="5"/>
        <w:spacing w:before="296" w:line="254" w:lineRule="auto"/>
        <w:rPr>
          <w:rFonts w:hint="eastAsia"/>
        </w:rPr>
      </w:pPr>
      <w:r>
        <w:rPr>
          <w:rFonts w:hint="eastAsia"/>
        </w:rPr>
        <w:t>“Dignare et tu ista nescire. Concede Deo potentiam sui. Nequaquam te indiget defensore.”（你也当甘心不知道这些事。允许神拥有祂的权能。祂绝不需要你作辩护者。）</w:t>
      </w:r>
    </w:p>
    <w:p w14:paraId="4B705FF7">
      <w:pPr>
        <w:pStyle w:val="5"/>
        <w:spacing w:before="296" w:line="254" w:lineRule="auto"/>
        <w:rPr>
          <w:rFonts w:hint="eastAsia"/>
        </w:rPr>
      </w:pPr>
    </w:p>
    <w:p w14:paraId="218003A5">
      <w:pPr>
        <w:pStyle w:val="5"/>
        <w:spacing w:before="296" w:line="254" w:lineRule="auto"/>
        <w:rPr>
          <w:rFonts w:hint="eastAsia"/>
        </w:rPr>
      </w:pPr>
      <w:r>
        <w:rPr>
          <w:rFonts w:hint="eastAsia"/>
        </w:rPr>
        <w:t>Be willing to be ignorant of such things.</w:t>
      </w:r>
    </w:p>
    <w:p w14:paraId="35E13017">
      <w:pPr>
        <w:pStyle w:val="5"/>
        <w:spacing w:before="296" w:line="254" w:lineRule="auto"/>
        <w:rPr>
          <w:rFonts w:hint="eastAsia"/>
        </w:rPr>
      </w:pPr>
      <w:r>
        <w:rPr>
          <w:rFonts w:hint="eastAsia"/>
        </w:rPr>
        <w:t>要甘心对这些事无知。</w:t>
      </w:r>
    </w:p>
    <w:p w14:paraId="0015EBA9">
      <w:pPr>
        <w:pStyle w:val="5"/>
        <w:spacing w:before="296" w:line="254" w:lineRule="auto"/>
        <w:rPr>
          <w:rFonts w:hint="eastAsia"/>
        </w:rPr>
      </w:pPr>
    </w:p>
    <w:p w14:paraId="2BA4575F">
      <w:pPr>
        <w:pStyle w:val="5"/>
        <w:spacing w:before="296" w:line="254" w:lineRule="auto"/>
        <w:rPr>
          <w:rFonts w:hint="eastAsia"/>
        </w:rPr>
      </w:pPr>
      <w:r>
        <w:rPr>
          <w:rFonts w:hint="eastAsia"/>
        </w:rPr>
        <w:t>Leave the shaping of His decrees and dispensations to God Himself.</w:t>
      </w:r>
    </w:p>
    <w:p w14:paraId="717815F1">
      <w:pPr>
        <w:pStyle w:val="5"/>
        <w:spacing w:before="296" w:line="254" w:lineRule="auto"/>
        <w:rPr>
          <w:rFonts w:hint="eastAsia"/>
        </w:rPr>
      </w:pPr>
      <w:r>
        <w:rPr>
          <w:rFonts w:hint="eastAsia"/>
        </w:rPr>
        <w:t>将祂旨意和安排的形成留给神自己。</w:t>
      </w:r>
    </w:p>
    <w:p w14:paraId="46DF6D13">
      <w:pPr>
        <w:pStyle w:val="5"/>
        <w:spacing w:before="296" w:line="254" w:lineRule="auto"/>
        <w:rPr>
          <w:rFonts w:hint="eastAsia"/>
        </w:rPr>
      </w:pPr>
    </w:p>
    <w:p w14:paraId="27C029D8">
      <w:pPr>
        <w:pStyle w:val="5"/>
        <w:spacing w:before="296" w:line="254" w:lineRule="auto"/>
        <w:rPr>
          <w:rFonts w:hint="eastAsia"/>
        </w:rPr>
      </w:pPr>
      <w:r>
        <w:rPr>
          <w:rFonts w:hint="eastAsia"/>
        </w:rPr>
        <w:t>He will ensure that they do not require any defense or apology from you.</w:t>
      </w:r>
    </w:p>
    <w:p w14:paraId="7143E0F3">
      <w:pPr>
        <w:pStyle w:val="5"/>
        <w:spacing w:before="296" w:line="254" w:lineRule="auto"/>
        <w:rPr>
          <w:rFonts w:hint="eastAsia"/>
        </w:rPr>
      </w:pPr>
      <w:r>
        <w:rPr>
          <w:rFonts w:hint="eastAsia"/>
        </w:rPr>
        <w:t>祂必确保它们不需要你的任何辩护或道歉。</w:t>
      </w:r>
    </w:p>
    <w:p w14:paraId="167E4CD8">
      <w:pPr>
        <w:pStyle w:val="5"/>
        <w:spacing w:before="296" w:line="254" w:lineRule="auto"/>
        <w:rPr>
          <w:rFonts w:hint="eastAsia"/>
        </w:rPr>
      </w:pPr>
    </w:p>
    <w:p w14:paraId="507CD09B">
      <w:pPr>
        <w:pStyle w:val="5"/>
        <w:spacing w:before="296" w:line="254" w:lineRule="auto"/>
        <w:rPr>
          <w:rFonts w:hint="eastAsia"/>
        </w:rPr>
      </w:pPr>
      <w:r>
        <w:rPr>
          <w:rFonts w:hint="eastAsia"/>
        </w:rPr>
        <w:t>To this, let me add a saying from Luther and conclude this Exercitation.</w:t>
      </w:r>
    </w:p>
    <w:p w14:paraId="574D20CC">
      <w:pPr>
        <w:pStyle w:val="5"/>
        <w:spacing w:before="296" w:line="254" w:lineRule="auto"/>
        <w:rPr>
          <w:rFonts w:hint="eastAsia"/>
        </w:rPr>
      </w:pPr>
      <w:r>
        <w:rPr>
          <w:rFonts w:hint="eastAsia"/>
        </w:rPr>
        <w:t>对此，让我加上路德的一句话，并结束这一练习。</w:t>
      </w:r>
    </w:p>
    <w:p w14:paraId="364F82D6">
      <w:pPr>
        <w:pStyle w:val="5"/>
        <w:spacing w:before="296" w:line="254" w:lineRule="auto"/>
        <w:rPr>
          <w:rFonts w:hint="eastAsia"/>
        </w:rPr>
      </w:pPr>
    </w:p>
    <w:p w14:paraId="586B7ADF">
      <w:pPr>
        <w:pStyle w:val="5"/>
        <w:spacing w:before="296" w:line="254" w:lineRule="auto"/>
        <w:rPr>
          <w:rFonts w:hint="eastAsia"/>
        </w:rPr>
      </w:pPr>
      <w:r>
        <w:rPr>
          <w:rFonts w:hint="eastAsia"/>
        </w:rPr>
        <w:t>"Reason, you are a fool and do not understand the things of God. Therefore, do not be obstinate, but keep silent. Do not appoint yourself as a judge of these matters, but attend to the word of God and believe."</w:t>
      </w:r>
    </w:p>
    <w:p w14:paraId="3BB37E1F">
      <w:pPr>
        <w:pStyle w:val="5"/>
        <w:spacing w:before="296" w:line="254" w:lineRule="auto"/>
        <w:rPr>
          <w:rFonts w:hint="eastAsia"/>
        </w:rPr>
      </w:pPr>
      <w:r>
        <w:rPr>
          <w:rFonts w:hint="eastAsia"/>
        </w:rPr>
        <w:t>“理性，你这个愚人，不明白神的事。因此，不要固执，要静默。不要自立为这些事的审判官，而要关注神的话语并相信。”</w:t>
      </w:r>
    </w:p>
    <w:p w14:paraId="7BE1203F">
      <w:pPr>
        <w:pStyle w:val="5"/>
        <w:spacing w:before="296" w:line="254" w:lineRule="auto"/>
        <w:rPr>
          <w:rFonts w:hint="eastAsia"/>
        </w:rPr>
      </w:pPr>
    </w:p>
    <w:p w14:paraId="35A3EDC0">
      <w:pPr>
        <w:pStyle w:val="3"/>
        <w:bidi w:val="0"/>
        <w:rPr>
          <w:rFonts w:hint="eastAsia"/>
        </w:rPr>
      </w:pPr>
      <w:r>
        <w:rPr>
          <w:rFonts w:hint="eastAsia"/>
        </w:rPr>
        <w:t>EXERCITATION 2:</w:t>
      </w:r>
    </w:p>
    <w:p w14:paraId="04F81024">
      <w:pPr>
        <w:pStyle w:val="3"/>
        <w:bidi w:val="0"/>
        <w:rPr>
          <w:rFonts w:hint="eastAsia"/>
        </w:rPr>
      </w:pPr>
      <w:r>
        <w:rPr>
          <w:rFonts w:hint="eastAsia"/>
        </w:rPr>
        <w:t>Preterition Described</w:t>
      </w:r>
    </w:p>
    <w:p w14:paraId="52947191">
      <w:pPr>
        <w:pStyle w:val="3"/>
        <w:bidi w:val="0"/>
        <w:rPr>
          <w:rFonts w:hint="eastAsia"/>
        </w:rPr>
      </w:pPr>
      <w:r>
        <w:rPr>
          <w:rFonts w:hint="eastAsia"/>
        </w:rPr>
        <w:t>练习二：</w:t>
      </w:r>
    </w:p>
    <w:p w14:paraId="238E6F66">
      <w:pPr>
        <w:pStyle w:val="3"/>
        <w:bidi w:val="0"/>
        <w:rPr>
          <w:rFonts w:hint="eastAsia"/>
        </w:rPr>
      </w:pPr>
      <w:r>
        <w:rPr>
          <w:rFonts w:hint="eastAsia"/>
        </w:rPr>
        <w:t>遗弃的描述</w:t>
      </w:r>
    </w:p>
    <w:p w14:paraId="700795CD">
      <w:pPr>
        <w:pStyle w:val="5"/>
        <w:spacing w:before="296" w:line="254" w:lineRule="auto"/>
        <w:rPr>
          <w:rFonts w:hint="eastAsia"/>
        </w:rPr>
      </w:pPr>
    </w:p>
    <w:p w14:paraId="7A7DC47E">
      <w:pPr>
        <w:pStyle w:val="5"/>
        <w:spacing w:before="296" w:line="254" w:lineRule="auto"/>
        <w:rPr>
          <w:rFonts w:hint="eastAsia"/>
        </w:rPr>
      </w:pPr>
      <w:r>
        <w:rPr>
          <w:rFonts w:hint="eastAsia"/>
        </w:rPr>
        <w:t>§. 1. Having extensively discussed Election (which serves as the measure for the Decree of preterition), there is less need for a lengthy elaboration on it.</w:t>
      </w:r>
    </w:p>
    <w:p w14:paraId="3E2132EB">
      <w:pPr>
        <w:pStyle w:val="5"/>
        <w:spacing w:before="296" w:line="254" w:lineRule="auto"/>
        <w:rPr>
          <w:rFonts w:hint="eastAsia"/>
        </w:rPr>
      </w:pPr>
      <w:r>
        <w:rPr>
          <w:rFonts w:hint="eastAsia"/>
        </w:rPr>
        <w:t>§. 1. 既然已经广泛讨论了拣选（它作为遗弃旨意的量度），就没有必要再对其进行长篇大论的详述。</w:t>
      </w:r>
    </w:p>
    <w:p w14:paraId="121778F4">
      <w:pPr>
        <w:pStyle w:val="5"/>
        <w:spacing w:before="296" w:line="254" w:lineRule="auto"/>
        <w:rPr>
          <w:rFonts w:hint="eastAsia"/>
        </w:rPr>
      </w:pPr>
    </w:p>
    <w:p w14:paraId="5D4CA557">
      <w:pPr>
        <w:pStyle w:val="5"/>
        <w:spacing w:before="296" w:line="254" w:lineRule="auto"/>
        <w:rPr>
          <w:rFonts w:hint="eastAsia"/>
        </w:rPr>
      </w:pPr>
      <w:r>
        <w:rPr>
          <w:rFonts w:hint="eastAsia"/>
        </w:rPr>
        <w:t>I will provide only this description, followed by a brief explanation, and then, God willing, proceed to other matters.</w:t>
      </w:r>
    </w:p>
    <w:p w14:paraId="42384738">
      <w:pPr>
        <w:pStyle w:val="5"/>
        <w:spacing w:before="296" w:line="254" w:lineRule="auto"/>
        <w:rPr>
          <w:rFonts w:hint="eastAsia"/>
        </w:rPr>
      </w:pPr>
      <w:r>
        <w:rPr>
          <w:rFonts w:hint="eastAsia"/>
        </w:rPr>
        <w:t>我将只提供这个描述，随后是一个简短的解释，然后，如神所愿，继续讨论其他事项。</w:t>
      </w:r>
    </w:p>
    <w:p w14:paraId="258339E4">
      <w:pPr>
        <w:pStyle w:val="5"/>
        <w:spacing w:before="296" w:line="254" w:lineRule="auto"/>
        <w:rPr>
          <w:rFonts w:hint="eastAsia"/>
        </w:rPr>
      </w:pPr>
    </w:p>
    <w:p w14:paraId="3B375D28">
      <w:pPr>
        <w:pStyle w:val="5"/>
        <w:spacing w:before="296" w:line="254" w:lineRule="auto"/>
        <w:rPr>
          <w:rFonts w:hint="eastAsia"/>
        </w:rPr>
      </w:pPr>
      <w:r>
        <w:rPr>
          <w:rFonts w:hint="eastAsia"/>
        </w:rPr>
        <w:t>Preterition or negative Reprobation is an eternal decree of God, wherein He purposes within Himself to withhold from the Non-elect that special love which accompanies election, as well as the particular grace that infallibly leads to glory.</w:t>
      </w:r>
    </w:p>
    <w:p w14:paraId="04EF706C">
      <w:pPr>
        <w:pStyle w:val="5"/>
        <w:spacing w:before="296" w:line="254" w:lineRule="auto"/>
        <w:rPr>
          <w:rFonts w:hint="eastAsia"/>
        </w:rPr>
      </w:pPr>
      <w:r>
        <w:rPr>
          <w:rFonts w:hint="eastAsia"/>
        </w:rPr>
        <w:t>遗弃或消极的弃绝是神永恒的旨意，藉此祂在自己心里定意不给非选民那伴随拣选的特殊之爱，以及那毫无错失地导向荣耀的特定恩典。</w:t>
      </w:r>
    </w:p>
    <w:p w14:paraId="67770A64">
      <w:pPr>
        <w:pStyle w:val="5"/>
        <w:spacing w:before="296" w:line="254" w:lineRule="auto"/>
        <w:rPr>
          <w:rFonts w:hint="eastAsia"/>
        </w:rPr>
      </w:pPr>
    </w:p>
    <w:p w14:paraId="71F9750F">
      <w:pPr>
        <w:pStyle w:val="5"/>
        <w:spacing w:before="296" w:line="254" w:lineRule="auto"/>
        <w:rPr>
          <w:rFonts w:hint="eastAsia"/>
        </w:rPr>
      </w:pPr>
      <w:r>
        <w:rPr>
          <w:rFonts w:hint="eastAsia"/>
        </w:rPr>
        <w:t>The direct consequences of this decree include permission of sin, hardening in sin, and damnation for sin.</w:t>
      </w:r>
    </w:p>
    <w:p w14:paraId="06F73D00">
      <w:pPr>
        <w:pStyle w:val="5"/>
        <w:spacing w:before="296" w:line="254" w:lineRule="auto"/>
        <w:rPr>
          <w:rFonts w:hint="eastAsia"/>
        </w:rPr>
      </w:pPr>
      <w:r>
        <w:rPr>
          <w:rFonts w:hint="eastAsia"/>
        </w:rPr>
        <w:t>这个旨意的直接后果包括对罪的许可、在罪中刚硬，以及因罪受罚。</w:t>
      </w:r>
    </w:p>
    <w:p w14:paraId="2CD4D8F4">
      <w:pPr>
        <w:pStyle w:val="5"/>
        <w:spacing w:before="296" w:line="254" w:lineRule="auto"/>
        <w:rPr>
          <w:rFonts w:hint="eastAsia"/>
        </w:rPr>
      </w:pPr>
    </w:p>
    <w:p w14:paraId="548EE69D">
      <w:pPr>
        <w:pStyle w:val="5"/>
        <w:spacing w:before="296" w:line="254" w:lineRule="auto"/>
        <w:rPr>
          <w:rFonts w:hint="eastAsia"/>
        </w:rPr>
      </w:pPr>
      <w:r>
        <w:rPr>
          <w:rFonts w:hint="eastAsia"/>
        </w:rPr>
        <w:t>This description clearly explains why the term "Negative reprobation" is used, as it primarily involves the denial of those freely bestowed favours that God chooses to grant to His elect.</w:t>
      </w:r>
    </w:p>
    <w:p w14:paraId="1E926C60">
      <w:pPr>
        <w:pStyle w:val="5"/>
        <w:spacing w:before="296" w:line="254" w:lineRule="auto"/>
        <w:rPr>
          <w:rFonts w:hint="eastAsia"/>
        </w:rPr>
      </w:pPr>
      <w:r>
        <w:rPr>
          <w:rFonts w:hint="eastAsia"/>
        </w:rPr>
        <w:t>这个描述清楚地解释了为什么要使用“消极的弃绝”这个术语，因为它主要涉及拒绝给予那些神选择赐给祂选民的白白赏赐的恩惠。</w:t>
      </w:r>
    </w:p>
    <w:p w14:paraId="648F74DA">
      <w:pPr>
        <w:pStyle w:val="5"/>
        <w:spacing w:before="296" w:line="254" w:lineRule="auto"/>
        <w:rPr>
          <w:rFonts w:hint="eastAsia"/>
        </w:rPr>
      </w:pPr>
    </w:p>
    <w:p w14:paraId="0DDE07A8">
      <w:pPr>
        <w:pStyle w:val="5"/>
        <w:spacing w:before="296" w:line="254" w:lineRule="auto"/>
        <w:rPr>
          <w:rFonts w:hint="eastAsia"/>
        </w:rPr>
      </w:pPr>
      <w:r>
        <w:rPr>
          <w:rFonts w:hint="eastAsia"/>
        </w:rPr>
        <w:t>As for the term "preterition," we should neither be nor feel ashamed of it, despite the mockery of some audacious writers, because it is highly significant and has been employed by those more esteemed than them.</w:t>
      </w:r>
    </w:p>
    <w:p w14:paraId="486241CB">
      <w:pPr>
        <w:pStyle w:val="5"/>
        <w:spacing w:before="296" w:line="254" w:lineRule="auto"/>
        <w:rPr>
          <w:rFonts w:hint="eastAsia"/>
        </w:rPr>
      </w:pPr>
      <w:r>
        <w:rPr>
          <w:rFonts w:hint="eastAsia"/>
        </w:rPr>
        <w:t>至于“遗弃”这个术语，尽管有一些大胆的作家嘲笑，我们既不应也不该感到羞耻，因为它是极其重要的，并已被那些比他们更受尊敬的人所使用。</w:t>
      </w:r>
    </w:p>
    <w:p w14:paraId="440B1A7B">
      <w:pPr>
        <w:pStyle w:val="5"/>
        <w:spacing w:before="296" w:line="254" w:lineRule="auto"/>
        <w:rPr>
          <w:rFonts w:hint="eastAsia"/>
        </w:rPr>
      </w:pPr>
    </w:p>
    <w:p w14:paraId="7514F1E8">
      <w:pPr>
        <w:pStyle w:val="5"/>
        <w:spacing w:before="296" w:line="254" w:lineRule="auto"/>
        <w:rPr>
          <w:rFonts w:hint="eastAsia"/>
        </w:rPr>
      </w:pPr>
      <w:r>
        <w:rPr>
          <w:rFonts w:hint="eastAsia"/>
        </w:rPr>
        <w:t>Prosper, specifically, used it in both verse and prose.</w:t>
      </w:r>
    </w:p>
    <w:p w14:paraId="13248F42">
      <w:pPr>
        <w:pStyle w:val="5"/>
        <w:spacing w:before="296" w:line="254" w:lineRule="auto"/>
        <w:rPr>
          <w:rFonts w:hint="eastAsia"/>
        </w:rPr>
      </w:pPr>
      <w:r>
        <w:rPr>
          <w:rFonts w:hint="eastAsia"/>
        </w:rPr>
        <w:t>普罗斯佩特别在诗歌和散文中都使用了它。</w:t>
      </w:r>
    </w:p>
    <w:p w14:paraId="44A82CE9">
      <w:pPr>
        <w:pStyle w:val="5"/>
        <w:spacing w:before="296" w:line="254" w:lineRule="auto"/>
        <w:rPr>
          <w:rFonts w:hint="eastAsia"/>
        </w:rPr>
      </w:pPr>
    </w:p>
    <w:p w14:paraId="03D23457">
      <w:pPr>
        <w:pStyle w:val="5"/>
        <w:spacing w:before="296" w:line="254" w:lineRule="auto"/>
        <w:rPr>
          <w:rFonts w:hint="eastAsia"/>
        </w:rPr>
      </w:pPr>
      <w:r>
        <w:rPr>
          <w:rFonts w:hint="eastAsia"/>
        </w:rPr>
        <w:t>In one of his poems, he affirmed it as a Pelagian doctrine:</w:t>
      </w:r>
    </w:p>
    <w:p w14:paraId="3A5AF197">
      <w:pPr>
        <w:pStyle w:val="5"/>
        <w:spacing w:before="296" w:line="254" w:lineRule="auto"/>
        <w:rPr>
          <w:rFonts w:hint="eastAsia"/>
        </w:rPr>
      </w:pPr>
      <w:r>
        <w:rPr>
          <w:rFonts w:hint="eastAsia"/>
        </w:rPr>
        <w:t>在他的一首诗中，他确认这是佩拉纠派的教义：</w:t>
      </w:r>
    </w:p>
    <w:p w14:paraId="1E1CCBA2">
      <w:pPr>
        <w:pStyle w:val="5"/>
        <w:spacing w:before="296" w:line="254" w:lineRule="auto"/>
        <w:rPr>
          <w:rFonts w:hint="eastAsia"/>
        </w:rPr>
      </w:pPr>
    </w:p>
    <w:p w14:paraId="11769E57">
      <w:pPr>
        <w:pStyle w:val="5"/>
        <w:spacing w:before="296" w:line="254" w:lineRule="auto"/>
        <w:rPr>
          <w:rFonts w:hint="eastAsia"/>
        </w:rPr>
      </w:pPr>
      <w:r>
        <w:rPr>
          <w:rFonts w:hint="eastAsia"/>
        </w:rPr>
        <w:t>"That the grace of Christ Passeth by no man whatsoever Who is born."</w:t>
      </w:r>
    </w:p>
    <w:p w14:paraId="6776E546">
      <w:pPr>
        <w:pStyle w:val="5"/>
        <w:spacing w:before="296" w:line="254" w:lineRule="auto"/>
        <w:rPr>
          <w:rFonts w:hint="eastAsia"/>
        </w:rPr>
      </w:pPr>
      <w:r>
        <w:rPr>
          <w:rFonts w:hint="eastAsia"/>
        </w:rPr>
        <w:t>“基督的恩典 不越过任何一个 已经出生的人。”</w:t>
      </w:r>
    </w:p>
    <w:p w14:paraId="74DACEAF">
      <w:pPr>
        <w:pStyle w:val="5"/>
        <w:spacing w:before="296" w:line="254" w:lineRule="auto"/>
        <w:rPr>
          <w:rFonts w:hint="eastAsia"/>
        </w:rPr>
      </w:pPr>
    </w:p>
    <w:p w14:paraId="4B1C3163">
      <w:pPr>
        <w:pStyle w:val="5"/>
        <w:spacing w:before="296" w:line="254" w:lineRule="auto"/>
        <w:rPr>
          <w:rFonts w:hint="eastAsia"/>
        </w:rPr>
      </w:pPr>
      <w:r>
        <w:rPr>
          <w:rFonts w:hint="eastAsia"/>
        </w:rPr>
        <w:t>And in his treatise "De Vocatione Gentium," he begins the thirteenth chapter of his first book with the statement: "If saving grace have passed by any, it is to be referred to the unsearchable judgments of God, and those ways of His which are past finding out by us in this life."</w:t>
      </w:r>
    </w:p>
    <w:p w14:paraId="4EB273B4">
      <w:pPr>
        <w:pStyle w:val="5"/>
        <w:spacing w:before="296" w:line="254" w:lineRule="auto"/>
        <w:rPr>
          <w:rFonts w:hint="eastAsia"/>
        </w:rPr>
      </w:pPr>
      <w:r>
        <w:rPr>
          <w:rFonts w:hint="eastAsia"/>
        </w:rPr>
        <w:t>在他的论著《万民的呼召》中，他在第一卷第十三章的开头陈述道：“如果救恩的恩典越过了任何人，这必须归因于神无法测度的判断，以及祂那些我们在今生无法寻见的踪迹。”</w:t>
      </w:r>
    </w:p>
    <w:p w14:paraId="05563878">
      <w:pPr>
        <w:pStyle w:val="5"/>
        <w:spacing w:before="296" w:line="254" w:lineRule="auto"/>
        <w:rPr>
          <w:rFonts w:hint="eastAsia"/>
        </w:rPr>
      </w:pPr>
    </w:p>
    <w:p w14:paraId="295E6E18">
      <w:pPr>
        <w:pStyle w:val="5"/>
        <w:spacing w:before="296" w:line="254" w:lineRule="auto"/>
        <w:rPr>
          <w:rFonts w:hint="eastAsia"/>
        </w:rPr>
      </w:pPr>
      <w:r>
        <w:rPr>
          <w:rFonts w:hint="eastAsia"/>
        </w:rPr>
        <w:t>With this in mind, let us briefly examine the key points in the description.</w:t>
      </w:r>
    </w:p>
    <w:p w14:paraId="6BD3E5B8">
      <w:pPr>
        <w:pStyle w:val="5"/>
        <w:spacing w:before="296" w:line="254" w:lineRule="auto"/>
        <w:rPr>
          <w:rFonts w:hint="eastAsia"/>
        </w:rPr>
      </w:pPr>
      <w:r>
        <w:rPr>
          <w:rFonts w:hint="eastAsia"/>
        </w:rPr>
        <w:t>考虑到这一点，让我们简要查考描述中的要点。</w:t>
      </w:r>
    </w:p>
    <w:p w14:paraId="296A0AB9">
      <w:pPr>
        <w:pStyle w:val="5"/>
        <w:spacing w:before="296" w:line="254" w:lineRule="auto"/>
        <w:rPr>
          <w:rFonts w:hint="eastAsia"/>
        </w:rPr>
      </w:pPr>
    </w:p>
    <w:p w14:paraId="1D23E65B">
      <w:pPr>
        <w:pStyle w:val="5"/>
        <w:spacing w:before="296" w:line="254" w:lineRule="auto"/>
        <w:rPr>
          <w:rFonts w:hint="eastAsia"/>
        </w:rPr>
      </w:pPr>
      <w:r>
        <w:rPr>
          <w:rFonts w:hint="eastAsia"/>
        </w:rPr>
        <w:t>§. 2. First, preterition is an eternal decree, coeternal with the decree of election.</w:t>
      </w:r>
    </w:p>
    <w:p w14:paraId="41C59A1F">
      <w:pPr>
        <w:pStyle w:val="5"/>
        <w:spacing w:before="296" w:line="254" w:lineRule="auto"/>
        <w:rPr>
          <w:rFonts w:hint="eastAsia"/>
        </w:rPr>
      </w:pPr>
      <w:r>
        <w:rPr>
          <w:rFonts w:hint="eastAsia"/>
        </w:rPr>
        <w:t>§. 2. 第一，遗弃是一个永恒的旨意，与拣选的旨意同永恒。</w:t>
      </w:r>
    </w:p>
    <w:p w14:paraId="06E9ABD1">
      <w:pPr>
        <w:pStyle w:val="5"/>
        <w:spacing w:before="296" w:line="254" w:lineRule="auto"/>
        <w:rPr>
          <w:rFonts w:hint="eastAsia"/>
        </w:rPr>
      </w:pPr>
    </w:p>
    <w:p w14:paraId="185E8DA0">
      <w:pPr>
        <w:pStyle w:val="5"/>
        <w:spacing w:before="296" w:line="254" w:lineRule="auto"/>
        <w:rPr>
          <w:rFonts w:hint="eastAsia"/>
        </w:rPr>
      </w:pPr>
      <w:r>
        <w:rPr>
          <w:rFonts w:hint="eastAsia"/>
        </w:rPr>
        <w:t>The act of choosing some for salvation implies the passing over of those who were not chosen.</w:t>
      </w:r>
    </w:p>
    <w:p w14:paraId="1F4F8C75">
      <w:pPr>
        <w:pStyle w:val="5"/>
        <w:spacing w:before="296" w:line="254" w:lineRule="auto"/>
        <w:rPr>
          <w:rFonts w:hint="eastAsia"/>
        </w:rPr>
      </w:pPr>
      <w:r>
        <w:rPr>
          <w:rFonts w:hint="eastAsia"/>
        </w:rPr>
        <w:t>拣选一些人得救的动作暗示了越过那些未被拣选的人。</w:t>
      </w:r>
    </w:p>
    <w:p w14:paraId="48064B63">
      <w:pPr>
        <w:pStyle w:val="5"/>
        <w:spacing w:before="296" w:line="254" w:lineRule="auto"/>
        <w:rPr>
          <w:rFonts w:hint="eastAsia"/>
        </w:rPr>
      </w:pPr>
    </w:p>
    <w:p w14:paraId="5A5F8908">
      <w:pPr>
        <w:pStyle w:val="5"/>
        <w:spacing w:before="296" w:line="254" w:lineRule="auto"/>
        <w:rPr>
          <w:rFonts w:hint="eastAsia"/>
        </w:rPr>
      </w:pPr>
      <w:r>
        <w:rPr>
          <w:rFonts w:hint="eastAsia"/>
        </w:rPr>
        <w:t>Compare the passage in Ephesians 1:4, "He hath chosen us before the foundation of the world," with the parenthetical statement in Revelation 17:8, "whose names were not written in the book of life from the foundation of the world."</w:t>
      </w:r>
    </w:p>
    <w:p w14:paraId="73625E91">
      <w:pPr>
        <w:pStyle w:val="5"/>
        <w:spacing w:before="296" w:line="254" w:lineRule="auto"/>
        <w:rPr>
          <w:rFonts w:hint="eastAsia"/>
        </w:rPr>
      </w:pPr>
      <w:r>
        <w:rPr>
          <w:rFonts w:hint="eastAsia"/>
        </w:rPr>
        <w:t>将以弗所书1:4的经文，“祂在创世以前拣选了我们，”与启示录17:8中的插入语，“名字从创世以来没有记在生命册上的，”相比较。</w:t>
      </w:r>
    </w:p>
    <w:p w14:paraId="3882E515">
      <w:pPr>
        <w:pStyle w:val="5"/>
        <w:spacing w:before="296" w:line="254" w:lineRule="auto"/>
        <w:rPr>
          <w:rFonts w:hint="eastAsia"/>
        </w:rPr>
      </w:pPr>
    </w:p>
    <w:p w14:paraId="2FF7C3ED">
      <w:pPr>
        <w:pStyle w:val="5"/>
        <w:spacing w:before="296" w:line="254" w:lineRule="auto"/>
        <w:rPr>
          <w:rFonts w:hint="eastAsia"/>
        </w:rPr>
      </w:pPr>
      <w:r>
        <w:rPr>
          <w:rFonts w:hint="eastAsia"/>
        </w:rPr>
        <w:t>Secondly, it is a decree that God purposed within Himself.</w:t>
      </w:r>
    </w:p>
    <w:p w14:paraId="3EBC580B">
      <w:pPr>
        <w:pStyle w:val="5"/>
        <w:spacing w:before="296" w:line="254" w:lineRule="auto"/>
        <w:rPr>
          <w:rFonts w:hint="eastAsia"/>
        </w:rPr>
      </w:pPr>
      <w:r>
        <w:rPr>
          <w:rFonts w:hint="eastAsia"/>
        </w:rPr>
        <w:t>第二，这是神在自己心里定意的旨意。</w:t>
      </w:r>
    </w:p>
    <w:p w14:paraId="02965600">
      <w:pPr>
        <w:pStyle w:val="5"/>
        <w:spacing w:before="296" w:line="254" w:lineRule="auto"/>
        <w:rPr>
          <w:rFonts w:hint="eastAsia"/>
        </w:rPr>
      </w:pPr>
    </w:p>
    <w:p w14:paraId="16EC89D3">
      <w:pPr>
        <w:pStyle w:val="5"/>
        <w:spacing w:before="296" w:line="254" w:lineRule="auto"/>
        <w:rPr>
          <w:rFonts w:hint="eastAsia"/>
        </w:rPr>
      </w:pPr>
      <w:r>
        <w:rPr>
          <w:rFonts w:hint="eastAsia"/>
        </w:rPr>
        <w:t>We read in one place about the purpose of God according to Election, and in another about God's good pleasure, which He purposed within Himself.</w:t>
      </w:r>
    </w:p>
    <w:p w14:paraId="4BE1656B">
      <w:pPr>
        <w:pStyle w:val="5"/>
        <w:spacing w:before="296" w:line="254" w:lineRule="auto"/>
        <w:rPr>
          <w:rFonts w:hint="eastAsia"/>
        </w:rPr>
      </w:pPr>
      <w:r>
        <w:rPr>
          <w:rFonts w:hint="eastAsia"/>
        </w:rPr>
        <w:t>我们在一处读到神拣选的旨意，在另一处读到神在自己心里定意的美意。</w:t>
      </w:r>
    </w:p>
    <w:p w14:paraId="36A7118A">
      <w:pPr>
        <w:pStyle w:val="5"/>
        <w:spacing w:before="296" w:line="254" w:lineRule="auto"/>
        <w:rPr>
          <w:rFonts w:hint="eastAsia"/>
        </w:rPr>
      </w:pPr>
    </w:p>
    <w:p w14:paraId="6D310903">
      <w:pPr>
        <w:pStyle w:val="5"/>
        <w:spacing w:before="296" w:line="254" w:lineRule="auto"/>
        <w:rPr>
          <w:rFonts w:hint="eastAsia"/>
        </w:rPr>
      </w:pPr>
      <w:r>
        <w:rPr>
          <w:rFonts w:hint="eastAsia"/>
        </w:rPr>
        <w:t>The same can be said of preterition. His good pleasure is the sole source of both.</w:t>
      </w:r>
    </w:p>
    <w:p w14:paraId="3C6BBB29">
      <w:pPr>
        <w:pStyle w:val="5"/>
        <w:spacing w:before="296" w:line="254" w:lineRule="auto"/>
        <w:rPr>
          <w:rFonts w:hint="eastAsia"/>
        </w:rPr>
      </w:pPr>
      <w:r>
        <w:rPr>
          <w:rFonts w:hint="eastAsia"/>
        </w:rPr>
        <w:t>关于遗弃也可以这样说。祂的美意是两者的唯一源头。</w:t>
      </w:r>
    </w:p>
    <w:p w14:paraId="01B13E9E">
      <w:pPr>
        <w:pStyle w:val="5"/>
        <w:spacing w:before="296" w:line="254" w:lineRule="auto"/>
        <w:rPr>
          <w:rFonts w:hint="eastAsia"/>
        </w:rPr>
      </w:pPr>
    </w:p>
    <w:p w14:paraId="6E61D07D">
      <w:pPr>
        <w:pStyle w:val="5"/>
        <w:spacing w:before="296" w:line="254" w:lineRule="auto"/>
        <w:rPr>
          <w:rFonts w:hint="eastAsia"/>
        </w:rPr>
      </w:pPr>
      <w:r>
        <w:rPr>
          <w:rFonts w:hint="eastAsia"/>
        </w:rPr>
        <w:t>The root of both lies within Himself and not in anything external to Him, as Calvin rightly observed.</w:t>
      </w:r>
    </w:p>
    <w:p w14:paraId="199DDA4F">
      <w:pPr>
        <w:pStyle w:val="5"/>
        <w:spacing w:before="296" w:line="254" w:lineRule="auto"/>
        <w:rPr>
          <w:rFonts w:hint="eastAsia"/>
        </w:rPr>
      </w:pPr>
      <w:r>
        <w:rPr>
          <w:rFonts w:hint="eastAsia"/>
        </w:rPr>
        <w:t>正如加尔文正确观察到的，两者的根源都在祂自己里面，而不在祂以外的任何事物中。</w:t>
      </w:r>
    </w:p>
    <w:p w14:paraId="4994DC36">
      <w:pPr>
        <w:pStyle w:val="5"/>
        <w:spacing w:before="296" w:line="254" w:lineRule="auto"/>
        <w:rPr>
          <w:rFonts w:hint="eastAsia"/>
        </w:rPr>
      </w:pPr>
    </w:p>
    <w:p w14:paraId="10BD544A">
      <w:pPr>
        <w:pStyle w:val="5"/>
        <w:spacing w:before="296" w:line="254" w:lineRule="auto"/>
        <w:rPr>
          <w:rFonts w:hint="eastAsia"/>
        </w:rPr>
      </w:pPr>
      <w:r>
        <w:rPr>
          <w:rFonts w:hint="eastAsia"/>
        </w:rPr>
        <w:t>Thirdly, the eternal purpose of God was to withhold from the Non- elect that special love which accompanies His election, and for this reason, they are said to be hated.</w:t>
      </w:r>
    </w:p>
    <w:p w14:paraId="6E2A19B3">
      <w:pPr>
        <w:pStyle w:val="5"/>
        <w:spacing w:before="296" w:line="254" w:lineRule="auto"/>
        <w:rPr>
          <w:rFonts w:hint="eastAsia"/>
        </w:rPr>
      </w:pPr>
      <w:r>
        <w:rPr>
          <w:rFonts w:hint="eastAsia"/>
        </w:rPr>
        <w:t>第三，神永恒的旨意是不给非选民那伴随祂拣选的特殊之爱，因此据说他们是被恨恶的。</w:t>
      </w:r>
    </w:p>
    <w:p w14:paraId="7A6238D9">
      <w:pPr>
        <w:pStyle w:val="5"/>
        <w:spacing w:before="296" w:line="254" w:lineRule="auto"/>
        <w:rPr>
          <w:rFonts w:hint="eastAsia"/>
        </w:rPr>
      </w:pPr>
    </w:p>
    <w:p w14:paraId="5A90D886">
      <w:pPr>
        <w:pStyle w:val="5"/>
        <w:spacing w:before="296" w:line="254" w:lineRule="auto"/>
        <w:rPr>
          <w:rFonts w:hint="eastAsia"/>
        </w:rPr>
      </w:pPr>
      <w:r>
        <w:rPr>
          <w:rFonts w:hint="eastAsia"/>
        </w:rPr>
        <w:t>"Jacob have I loved, but Esau have I hated."</w:t>
      </w:r>
    </w:p>
    <w:p w14:paraId="0720A350">
      <w:pPr>
        <w:pStyle w:val="5"/>
        <w:spacing w:before="296" w:line="254" w:lineRule="auto"/>
        <w:rPr>
          <w:rFonts w:hint="eastAsia"/>
        </w:rPr>
      </w:pPr>
      <w:r>
        <w:rPr>
          <w:rFonts w:hint="eastAsia"/>
        </w:rPr>
        <w:t>“雅各是我所爱的，以扫是我所恶的。”</w:t>
      </w:r>
    </w:p>
    <w:p w14:paraId="03CC9814">
      <w:pPr>
        <w:pStyle w:val="5"/>
        <w:spacing w:before="296" w:line="254" w:lineRule="auto"/>
        <w:rPr>
          <w:rFonts w:hint="eastAsia"/>
        </w:rPr>
      </w:pPr>
    </w:p>
    <w:p w14:paraId="399C9B54">
      <w:pPr>
        <w:pStyle w:val="5"/>
        <w:spacing w:before="296" w:line="254" w:lineRule="auto"/>
        <w:rPr>
          <w:rFonts w:hint="eastAsia"/>
        </w:rPr>
      </w:pPr>
      <w:r>
        <w:rPr>
          <w:rFonts w:hint="eastAsia"/>
        </w:rPr>
        <w:t>Some theologians understand this term as merely indicating God's unwillingness to bestow everlasting happiness upon them, as hatred in Scripture often signifies a lesser degree of love.</w:t>
      </w:r>
    </w:p>
    <w:p w14:paraId="4218C85B">
      <w:pPr>
        <w:pStyle w:val="5"/>
        <w:spacing w:before="296" w:line="254" w:lineRule="auto"/>
        <w:rPr>
          <w:rFonts w:hint="eastAsia"/>
        </w:rPr>
      </w:pPr>
      <w:r>
        <w:rPr>
          <w:rFonts w:hint="eastAsia"/>
        </w:rPr>
        <w:t>一些神学家将这个术语理解为仅仅表明神不愿意将永恒的幸福赐给他们，因为恨在圣经中常表示较低程度的爱。</w:t>
      </w:r>
    </w:p>
    <w:p w14:paraId="1212D1EC">
      <w:pPr>
        <w:pStyle w:val="5"/>
        <w:spacing w:before="296" w:line="254" w:lineRule="auto"/>
        <w:rPr>
          <w:rFonts w:hint="eastAsia"/>
        </w:rPr>
      </w:pPr>
    </w:p>
    <w:p w14:paraId="7B192DEB">
      <w:pPr>
        <w:pStyle w:val="5"/>
        <w:spacing w:before="296" w:line="254" w:lineRule="auto"/>
        <w:rPr>
          <w:rFonts w:hint="eastAsia"/>
        </w:rPr>
      </w:pPr>
      <w:r>
        <w:rPr>
          <w:rFonts w:hint="eastAsia"/>
        </w:rPr>
        <w:t>We must not believe that Leah was truly hated by her husband; yet the text states, "God saw that Leah was hated," which should be interpreted in light of the preceding verse, where it is said that Jacob loved Rachel more than Leah.</w:t>
      </w:r>
    </w:p>
    <w:p w14:paraId="2B9BE0AA">
      <w:pPr>
        <w:pStyle w:val="5"/>
        <w:spacing w:before="296" w:line="254" w:lineRule="auto"/>
        <w:rPr>
          <w:rFonts w:hint="eastAsia"/>
        </w:rPr>
      </w:pPr>
      <w:r>
        <w:rPr>
          <w:rFonts w:hint="eastAsia"/>
        </w:rPr>
        <w:t>我们不可认为利亚真的被她丈夫恨恶；然而经文说，“神见利亚失宠（原文作被恨），”这应照着前一节经文来解释，那里说雅各爱拉结胜过爱利亚。</w:t>
      </w:r>
    </w:p>
    <w:p w14:paraId="2966BA51">
      <w:pPr>
        <w:pStyle w:val="5"/>
        <w:spacing w:before="296" w:line="254" w:lineRule="auto"/>
        <w:rPr>
          <w:rFonts w:hint="eastAsia"/>
        </w:rPr>
      </w:pPr>
    </w:p>
    <w:p w14:paraId="5F093EDF">
      <w:pPr>
        <w:pStyle w:val="5"/>
        <w:spacing w:before="296" w:line="254" w:lineRule="auto"/>
        <w:rPr>
          <w:rFonts w:hint="eastAsia"/>
        </w:rPr>
      </w:pPr>
      <w:r>
        <w:rPr>
          <w:rFonts w:hint="eastAsia"/>
        </w:rPr>
        <w:t>Jacob loved Leah perhaps less than he should have, certainly less than he loved her sister, and in that sense, he is said to have hated her.</w:t>
      </w:r>
    </w:p>
    <w:p w14:paraId="79268C87">
      <w:pPr>
        <w:pStyle w:val="5"/>
        <w:spacing w:before="296" w:line="254" w:lineRule="auto"/>
        <w:rPr>
          <w:rFonts w:hint="eastAsia"/>
        </w:rPr>
      </w:pPr>
      <w:r>
        <w:rPr>
          <w:rFonts w:hint="eastAsia"/>
        </w:rPr>
        <w:t>雅各爱利亚或许比他应该的少，肯定比他爱她妹妹少，在这个意义上，据说他恨她。</w:t>
      </w:r>
    </w:p>
    <w:p w14:paraId="313BE44E">
      <w:pPr>
        <w:pStyle w:val="5"/>
        <w:spacing w:before="296" w:line="254" w:lineRule="auto"/>
        <w:rPr>
          <w:rFonts w:hint="eastAsia"/>
        </w:rPr>
      </w:pPr>
    </w:p>
    <w:p w14:paraId="4D47D8FC">
      <w:pPr>
        <w:pStyle w:val="5"/>
        <w:spacing w:before="296" w:line="254" w:lineRule="auto"/>
        <w:rPr>
          <w:rFonts w:hint="eastAsia"/>
        </w:rPr>
      </w:pPr>
      <w:r>
        <w:rPr>
          <w:rFonts w:hint="eastAsia"/>
        </w:rPr>
        <w:t>Some interpret the passage in Romans concerning Esau in a similar way, including Aquinas.</w:t>
      </w:r>
    </w:p>
    <w:p w14:paraId="00E1F383">
      <w:pPr>
        <w:pStyle w:val="5"/>
        <w:spacing w:before="296" w:line="254" w:lineRule="auto"/>
        <w:rPr>
          <w:rFonts w:hint="eastAsia"/>
        </w:rPr>
      </w:pPr>
      <w:r>
        <w:rPr>
          <w:rFonts w:hint="eastAsia"/>
        </w:rPr>
        <w:t>一些人以类似的方式解释罗马书关于以扫的经文，包括阿奎那。</w:t>
      </w:r>
    </w:p>
    <w:p w14:paraId="3389CFE4">
      <w:pPr>
        <w:pStyle w:val="5"/>
        <w:spacing w:before="296" w:line="254" w:lineRule="auto"/>
        <w:rPr>
          <w:rFonts w:hint="eastAsia"/>
        </w:rPr>
      </w:pPr>
    </w:p>
    <w:p w14:paraId="03950B5D">
      <w:pPr>
        <w:pStyle w:val="5"/>
        <w:spacing w:before="296" w:line="254" w:lineRule="auto"/>
        <w:rPr>
          <w:rFonts w:hint="eastAsia"/>
        </w:rPr>
      </w:pPr>
      <w:r>
        <w:rPr>
          <w:rFonts w:hint="eastAsia"/>
        </w:rPr>
        <w:t>According to him, God loves all men insofar as He wills some good for all, but because He does not will the chief good, namely eternal life, for all, He is said to hate and reprobate them.</w:t>
      </w:r>
    </w:p>
    <w:p w14:paraId="6222DDCA">
      <w:pPr>
        <w:pStyle w:val="5"/>
        <w:spacing w:before="296" w:line="254" w:lineRule="auto"/>
        <w:rPr>
          <w:rFonts w:hint="eastAsia"/>
        </w:rPr>
      </w:pPr>
      <w:r>
        <w:rPr>
          <w:rFonts w:hint="eastAsia"/>
        </w:rPr>
        <w:t>据他说，神爱所有人，就祂意欲给所有人一些好处而言，但因为祂不意欲给所有人那主要的好处，即永生，所以据说祂恨恶并弃绝他们。</w:t>
      </w:r>
    </w:p>
    <w:p w14:paraId="648030C6">
      <w:pPr>
        <w:pStyle w:val="5"/>
        <w:spacing w:before="296" w:line="254" w:lineRule="auto"/>
        <w:rPr>
          <w:rFonts w:hint="eastAsia"/>
        </w:rPr>
      </w:pPr>
    </w:p>
    <w:p w14:paraId="4CC29020">
      <w:pPr>
        <w:pStyle w:val="5"/>
        <w:spacing w:before="296" w:line="254" w:lineRule="auto"/>
        <w:rPr>
          <w:rFonts w:hint="eastAsia"/>
        </w:rPr>
      </w:pPr>
      <w:r>
        <w:rPr>
          <w:rFonts w:hint="eastAsia"/>
        </w:rPr>
        <w:t>§. 3. Fourthly, God's purpose was to deny the non-elect that special grace which infallibly leads to glory for those upon whom God bestows it.</w:t>
      </w:r>
    </w:p>
    <w:p w14:paraId="27DAAF42">
      <w:pPr>
        <w:pStyle w:val="5"/>
        <w:spacing w:before="296" w:line="254" w:lineRule="auto"/>
        <w:rPr>
          <w:rFonts w:hint="eastAsia"/>
        </w:rPr>
      </w:pPr>
      <w:r>
        <w:rPr>
          <w:rFonts w:hint="eastAsia"/>
        </w:rPr>
        <w:t>§. 3. 第四，神的旨意是拒绝给非选民那特殊的恩典，这恩典对于那些神所赐予的人来说，毫无错失地导向荣耀。</w:t>
      </w:r>
    </w:p>
    <w:p w14:paraId="1704495C">
      <w:pPr>
        <w:pStyle w:val="5"/>
        <w:spacing w:before="296" w:line="254" w:lineRule="auto"/>
        <w:rPr>
          <w:rFonts w:hint="eastAsia"/>
        </w:rPr>
      </w:pPr>
    </w:p>
    <w:p w14:paraId="63E41053">
      <w:pPr>
        <w:pStyle w:val="5"/>
        <w:spacing w:before="296" w:line="254" w:lineRule="auto"/>
        <w:rPr>
          <w:rFonts w:hint="eastAsia"/>
        </w:rPr>
      </w:pPr>
      <w:r>
        <w:rPr>
          <w:rFonts w:hint="eastAsia"/>
        </w:rPr>
        <w:t>No creature can demand effectual grace from God as a debt owed to their nature or their efforts.</w:t>
      </w:r>
    </w:p>
    <w:p w14:paraId="3BADA889">
      <w:pPr>
        <w:pStyle w:val="5"/>
        <w:spacing w:before="296" w:line="254" w:lineRule="auto"/>
        <w:rPr>
          <w:rFonts w:hint="eastAsia"/>
        </w:rPr>
      </w:pPr>
      <w:r>
        <w:rPr>
          <w:rFonts w:hint="eastAsia"/>
        </w:rPr>
        <w:t>没有任何受造物能要求神赐下有效恩典，以此作为欠他们本性或努力的债。</w:t>
      </w:r>
    </w:p>
    <w:p w14:paraId="791179AD">
      <w:pPr>
        <w:pStyle w:val="5"/>
        <w:spacing w:before="296" w:line="254" w:lineRule="auto"/>
        <w:rPr>
          <w:rFonts w:hint="eastAsia"/>
        </w:rPr>
      </w:pPr>
    </w:p>
    <w:p w14:paraId="435B7D46">
      <w:pPr>
        <w:pStyle w:val="5"/>
        <w:spacing w:before="296" w:line="254" w:lineRule="auto"/>
        <w:rPr>
          <w:rFonts w:hint="eastAsia"/>
        </w:rPr>
      </w:pPr>
      <w:r>
        <w:rPr>
          <w:rFonts w:hint="eastAsia"/>
        </w:rPr>
        <w:t>There are many who speak and write audaciously about God, as if He were obligated to give this or that grace, even when they cannot produce a promise by which He has made Himself a debtor.</w:t>
      </w:r>
    </w:p>
    <w:p w14:paraId="0374B88B">
      <w:pPr>
        <w:pStyle w:val="5"/>
        <w:spacing w:before="296" w:line="254" w:lineRule="auto"/>
        <w:rPr>
          <w:rFonts w:hint="eastAsia"/>
        </w:rPr>
      </w:pPr>
      <w:r>
        <w:rPr>
          <w:rFonts w:hint="eastAsia"/>
        </w:rPr>
        <w:t>有许多人大胆地谈论和书写关于神的事，好像祂有义务赐下这恩典或那恩典，即使他们拿不出祂使自己成为债务人的应许。</w:t>
      </w:r>
    </w:p>
    <w:p w14:paraId="50C36297">
      <w:pPr>
        <w:pStyle w:val="5"/>
        <w:spacing w:before="296" w:line="254" w:lineRule="auto"/>
        <w:rPr>
          <w:rFonts w:hint="eastAsia"/>
        </w:rPr>
      </w:pPr>
    </w:p>
    <w:p w14:paraId="7457C1BC">
      <w:pPr>
        <w:pStyle w:val="5"/>
        <w:spacing w:before="296" w:line="254" w:lineRule="auto"/>
        <w:rPr>
          <w:rFonts w:hint="eastAsia"/>
        </w:rPr>
      </w:pPr>
      <w:r>
        <w:rPr>
          <w:rFonts w:hint="eastAsia"/>
        </w:rPr>
        <w:t>I commend the zeal of Peter Lombard against such individuals.</w:t>
      </w:r>
    </w:p>
    <w:p w14:paraId="42D198AB">
      <w:pPr>
        <w:pStyle w:val="5"/>
        <w:spacing w:before="296" w:line="254" w:lineRule="auto"/>
        <w:rPr>
          <w:rFonts w:hint="eastAsia"/>
        </w:rPr>
      </w:pPr>
      <w:r>
        <w:rPr>
          <w:rFonts w:hint="eastAsia"/>
        </w:rPr>
        <w:t>我称赞彼得·伦巴对此类人的热忱。</w:t>
      </w:r>
    </w:p>
    <w:p w14:paraId="5DD8438C">
      <w:pPr>
        <w:pStyle w:val="5"/>
        <w:spacing w:before="296" w:line="254" w:lineRule="auto"/>
        <w:rPr>
          <w:rFonts w:hint="eastAsia"/>
        </w:rPr>
      </w:pPr>
    </w:p>
    <w:p w14:paraId="00FB0FCC">
      <w:pPr>
        <w:pStyle w:val="5"/>
        <w:spacing w:before="296" w:line="254" w:lineRule="auto"/>
        <w:rPr>
          <w:rFonts w:hint="eastAsia"/>
        </w:rPr>
      </w:pPr>
      <w:r>
        <w:rPr>
          <w:rFonts w:hint="eastAsia"/>
        </w:rPr>
        <w:t>"To me," he says, "the words 'He ought' or 'He is bound' seem to contain much poison and cannot be properly applied to God, who is not a debtor to us except in cases where He has made a promise."</w:t>
      </w:r>
    </w:p>
    <w:p w14:paraId="5992FFCC">
      <w:pPr>
        <w:pStyle w:val="5"/>
        <w:spacing w:before="296" w:line="254" w:lineRule="auto"/>
        <w:rPr>
          <w:rFonts w:hint="eastAsia"/>
        </w:rPr>
      </w:pPr>
      <w:r>
        <w:rPr>
          <w:rFonts w:hint="eastAsia"/>
        </w:rPr>
        <w:t>他说，“对我而言，‘祂应该’或‘祂受约束’这些词似乎含有许多毒素，不能恰当地应用于神，除在祂作了应许的情况下，祂不欠我们债。”</w:t>
      </w:r>
    </w:p>
    <w:p w14:paraId="32320049">
      <w:pPr>
        <w:pStyle w:val="5"/>
        <w:spacing w:before="296" w:line="254" w:lineRule="auto"/>
        <w:rPr>
          <w:rFonts w:hint="eastAsia"/>
        </w:rPr>
      </w:pPr>
    </w:p>
    <w:p w14:paraId="363C3814">
      <w:pPr>
        <w:pStyle w:val="5"/>
        <w:spacing w:before="296" w:line="254" w:lineRule="auto"/>
        <w:rPr>
          <w:rFonts w:hint="eastAsia"/>
        </w:rPr>
      </w:pPr>
      <w:r>
        <w:rPr>
          <w:rFonts w:hint="eastAsia"/>
        </w:rPr>
        <w:t>I am certain that our Saviour plainly told His disciples, "It is given to you to know the mysteries of the kingdom of heaven, but to them it is not given" (Matthew 13:11).</w:t>
      </w:r>
    </w:p>
    <w:p w14:paraId="5B9A91B7">
      <w:pPr>
        <w:pStyle w:val="5"/>
        <w:spacing w:before="296" w:line="254" w:lineRule="auto"/>
        <w:rPr>
          <w:rFonts w:hint="eastAsia"/>
        </w:rPr>
      </w:pPr>
      <w:r>
        <w:rPr>
          <w:rFonts w:hint="eastAsia"/>
        </w:rPr>
        <w:t>我确信我们的救主清楚地告诉了祂的门徒，“天国的奥秘只叫你们知道，不叫他们知道”（马太福音13:11）。</w:t>
      </w:r>
    </w:p>
    <w:p w14:paraId="3010AF59">
      <w:pPr>
        <w:pStyle w:val="5"/>
        <w:spacing w:before="296" w:line="254" w:lineRule="auto"/>
        <w:rPr>
          <w:rFonts w:hint="eastAsia"/>
        </w:rPr>
      </w:pPr>
    </w:p>
    <w:p w14:paraId="35B6AE9D">
      <w:pPr>
        <w:pStyle w:val="5"/>
        <w:spacing w:before="296" w:line="254" w:lineRule="auto"/>
        <w:rPr>
          <w:rFonts w:hint="eastAsia"/>
        </w:rPr>
      </w:pPr>
      <w:r>
        <w:rPr>
          <w:rFonts w:hint="eastAsia"/>
        </w:rPr>
        <w:t>In the Parable of the Householder, He silenced those who murmured and expected more from Him than He was pleased to give, simply by stating that it was His will to do so.</w:t>
      </w:r>
    </w:p>
    <w:p w14:paraId="1163C79C">
      <w:pPr>
        <w:pStyle w:val="5"/>
        <w:spacing w:before="296" w:line="254" w:lineRule="auto"/>
        <w:rPr>
          <w:rFonts w:hint="eastAsia"/>
        </w:rPr>
      </w:pPr>
      <w:r>
        <w:rPr>
          <w:rFonts w:hint="eastAsia"/>
        </w:rPr>
        <w:t>在家主的比喻中，祂止住了那些抱怨并期待从祂那里得到比祂乐意给的更多之人的口，只是陈述这是祂的意愿要这样做。</w:t>
      </w:r>
    </w:p>
    <w:p w14:paraId="0AAC7041">
      <w:pPr>
        <w:pStyle w:val="5"/>
        <w:spacing w:before="296" w:line="254" w:lineRule="auto"/>
        <w:rPr>
          <w:rFonts w:hint="eastAsia"/>
        </w:rPr>
      </w:pPr>
    </w:p>
    <w:p w14:paraId="1FC9310F">
      <w:pPr>
        <w:pStyle w:val="5"/>
        <w:spacing w:before="296" w:line="254" w:lineRule="auto"/>
        <w:rPr>
          <w:rFonts w:hint="eastAsia"/>
        </w:rPr>
      </w:pPr>
      <w:r>
        <w:rPr>
          <w:rFonts w:hint="eastAsia"/>
        </w:rPr>
        <w:t>"Friend, I do thee no wrong. Take what is thine, I will give to this last even as unto thee. Is it not lawful for me to do what I will with mine own?"</w:t>
      </w:r>
    </w:p>
    <w:p w14:paraId="59F9E98E">
      <w:pPr>
        <w:pStyle w:val="5"/>
        <w:spacing w:before="296" w:line="254" w:lineRule="auto"/>
        <w:rPr>
          <w:rFonts w:hint="eastAsia"/>
        </w:rPr>
      </w:pPr>
      <w:r>
        <w:rPr>
          <w:rFonts w:hint="eastAsia"/>
        </w:rPr>
        <w:t>“朋友，我不亏负你。拿你的走吧，我给那后来的和给你一样，这是我愿意的。我的东西难道不可随我的意思用吗？”</w:t>
      </w:r>
    </w:p>
    <w:p w14:paraId="0FAE8ED0">
      <w:pPr>
        <w:pStyle w:val="5"/>
        <w:spacing w:before="296" w:line="254" w:lineRule="auto"/>
        <w:rPr>
          <w:rFonts w:hint="eastAsia"/>
        </w:rPr>
      </w:pPr>
    </w:p>
    <w:p w14:paraId="2B47F09D">
      <w:pPr>
        <w:pStyle w:val="5"/>
        <w:spacing w:before="296" w:line="254" w:lineRule="auto"/>
        <w:rPr>
          <w:rFonts w:hint="eastAsia"/>
        </w:rPr>
      </w:pPr>
      <w:r>
        <w:rPr>
          <w:rFonts w:hint="eastAsia"/>
        </w:rPr>
        <w:t>Fifthly, the consequences of the aforementioned denials are as follows: 1. Permission of sin, particularly unbelief. "Ye believe not, because ye are not of my sheep" (John 10:46).</w:t>
      </w:r>
    </w:p>
    <w:p w14:paraId="388FED22">
      <w:pPr>
        <w:pStyle w:val="5"/>
        <w:spacing w:before="296" w:line="254" w:lineRule="auto"/>
        <w:rPr>
          <w:rFonts w:hint="eastAsia"/>
        </w:rPr>
      </w:pPr>
      <w:r>
        <w:rPr>
          <w:rFonts w:hint="eastAsia"/>
        </w:rPr>
        <w:t>第五，上述拒绝的后果如下：1. 对罪的许可，特别是不信。“只是你们不信，因为你们不是我的羊”（约翰福音10:46）。</w:t>
      </w:r>
    </w:p>
    <w:p w14:paraId="22FD02CB">
      <w:pPr>
        <w:pStyle w:val="5"/>
        <w:spacing w:before="296" w:line="254" w:lineRule="auto"/>
        <w:rPr>
          <w:rFonts w:hint="eastAsia"/>
        </w:rPr>
      </w:pPr>
    </w:p>
    <w:p w14:paraId="4FDE72A5">
      <w:pPr>
        <w:pStyle w:val="5"/>
        <w:spacing w:before="296" w:line="254" w:lineRule="auto"/>
        <w:rPr>
          <w:rFonts w:hint="eastAsia"/>
        </w:rPr>
      </w:pPr>
      <w:r>
        <w:rPr>
          <w:rFonts w:hint="eastAsia"/>
        </w:rPr>
        <w:t>2. Obduration in sin. "He hath mercy on whom he will have mercy, and whom he will, he hardeneth" (Romans 9:18).</w:t>
      </w:r>
    </w:p>
    <w:p w14:paraId="269DAC64">
      <w:pPr>
        <w:pStyle w:val="5"/>
        <w:spacing w:before="296" w:line="254" w:lineRule="auto"/>
        <w:rPr>
          <w:rFonts w:hint="eastAsia"/>
        </w:rPr>
      </w:pPr>
      <w:r>
        <w:rPr>
          <w:rFonts w:hint="eastAsia"/>
        </w:rPr>
        <w:t>2. 在罪中刚硬。“神要怜悯谁就怜悯谁，要叫谁刚硬就叫谁刚硬”（罗马书9:18）。</w:t>
      </w:r>
    </w:p>
    <w:p w14:paraId="0356ACE0">
      <w:pPr>
        <w:pStyle w:val="5"/>
        <w:spacing w:before="296" w:line="254" w:lineRule="auto"/>
        <w:rPr>
          <w:rFonts w:hint="eastAsia"/>
        </w:rPr>
      </w:pPr>
    </w:p>
    <w:p w14:paraId="10845B53">
      <w:pPr>
        <w:pStyle w:val="5"/>
        <w:spacing w:before="296" w:line="254" w:lineRule="auto"/>
        <w:rPr>
          <w:rFonts w:hint="eastAsia"/>
        </w:rPr>
      </w:pPr>
      <w:r>
        <w:rPr>
          <w:rFonts w:hint="eastAsia"/>
        </w:rPr>
        <w:t>3. Condemnation for sin. "Whosoever was not found written in the book of life was cast into the lake of fire" (Revelation 20:15).</w:t>
      </w:r>
    </w:p>
    <w:p w14:paraId="11D161AD">
      <w:pPr>
        <w:pStyle w:val="5"/>
        <w:spacing w:before="296" w:line="254" w:lineRule="auto"/>
        <w:rPr>
          <w:rFonts w:hint="eastAsia"/>
        </w:rPr>
      </w:pPr>
      <w:r>
        <w:rPr>
          <w:rFonts w:hint="eastAsia"/>
        </w:rPr>
        <w:t>3. 因罪受定罪。“若有人名字没记在生命册上，他就被扔在火湖里”（启示录20:15）。</w:t>
      </w:r>
    </w:p>
    <w:p w14:paraId="30D6CA08">
      <w:pPr>
        <w:pStyle w:val="5"/>
        <w:spacing w:before="296" w:line="254" w:lineRule="auto"/>
        <w:rPr>
          <w:rFonts w:hint="eastAsia"/>
        </w:rPr>
      </w:pPr>
    </w:p>
    <w:p w14:paraId="0F5FACA3">
      <w:pPr>
        <w:pStyle w:val="5"/>
        <w:spacing w:before="296" w:line="254" w:lineRule="auto"/>
        <w:rPr>
          <w:rFonts w:hint="eastAsia"/>
        </w:rPr>
      </w:pPr>
      <w:r>
        <w:rPr>
          <w:rFonts w:hint="eastAsia"/>
        </w:rPr>
        <w:t>The latter is what theologians usually refer to as Positive Reprobation and is clearly distinguishable from Negative Reprobation in that it is an act of punitive justice regarding sin committed and continued in, whereas the former is an absolute decree of God's most free and sovereign will, without regard to any disposition in the creature.</w:t>
      </w:r>
    </w:p>
    <w:p w14:paraId="38BB52C3">
      <w:pPr>
        <w:pStyle w:val="5"/>
        <w:spacing w:before="296" w:line="254" w:lineRule="auto"/>
        <w:rPr>
          <w:rFonts w:hint="eastAsia"/>
        </w:rPr>
      </w:pPr>
      <w:r>
        <w:rPr>
          <w:rFonts w:hint="eastAsia"/>
        </w:rPr>
        <w:t>后者通常被神学家称为积极的弃绝，它与消极的弃绝有明显的区别，因为它是关于所犯并持续之罪的惩罚性公义的动作，而前者是神最自由和主权意志的绝对旨意，不考虑受造物的任何倾向。</w:t>
      </w:r>
    </w:p>
    <w:p w14:paraId="51F14C71">
      <w:pPr>
        <w:pStyle w:val="5"/>
        <w:spacing w:before="296" w:line="254" w:lineRule="auto"/>
        <w:rPr>
          <w:rFonts w:hint="eastAsia"/>
        </w:rPr>
      </w:pPr>
    </w:p>
    <w:p w14:paraId="74661F35">
      <w:pPr>
        <w:pStyle w:val="5"/>
        <w:spacing w:before="296" w:line="254" w:lineRule="auto"/>
        <w:rPr>
          <w:rFonts w:hint="eastAsia"/>
        </w:rPr>
      </w:pPr>
      <w:r>
        <w:rPr>
          <w:rFonts w:hint="eastAsia"/>
        </w:rPr>
        <w:t>I call them consequences, not effects, because although Negative Reprobation precedes them all, it is not the direct cause of them.</w:t>
      </w:r>
    </w:p>
    <w:p w14:paraId="15153091">
      <w:pPr>
        <w:pStyle w:val="5"/>
        <w:spacing w:before="296" w:line="254" w:lineRule="auto"/>
        <w:rPr>
          <w:rFonts w:hint="eastAsia"/>
        </w:rPr>
      </w:pPr>
      <w:r>
        <w:rPr>
          <w:rFonts w:hint="eastAsia"/>
        </w:rPr>
        <w:t>我称它们为后果，而非效果，因为虽然消极的弃绝先于它们，但它不是它们的直接原因。</w:t>
      </w:r>
    </w:p>
    <w:p w14:paraId="4F7869A7">
      <w:pPr>
        <w:pStyle w:val="5"/>
        <w:spacing w:before="296" w:line="254" w:lineRule="auto"/>
        <w:rPr>
          <w:rFonts w:hint="eastAsia"/>
        </w:rPr>
      </w:pPr>
    </w:p>
    <w:p w14:paraId="492BC650">
      <w:pPr>
        <w:pStyle w:val="5"/>
        <w:spacing w:before="296" w:line="254" w:lineRule="auto"/>
        <w:rPr>
          <w:rFonts w:hint="eastAsia"/>
        </w:rPr>
      </w:pPr>
      <w:r>
        <w:rPr>
          <w:rFonts w:hint="eastAsia"/>
        </w:rPr>
        <w:t>Aquinas recognized this difference between the decrees long ago.</w:t>
      </w:r>
    </w:p>
    <w:p w14:paraId="6B56A1BE">
      <w:pPr>
        <w:pStyle w:val="5"/>
        <w:spacing w:before="296" w:line="254" w:lineRule="auto"/>
        <w:rPr>
          <w:rFonts w:hint="eastAsia"/>
        </w:rPr>
      </w:pPr>
      <w:r>
        <w:rPr>
          <w:rFonts w:hint="eastAsia"/>
        </w:rPr>
        <w:t>阿奎那很久以前就认识到了旨意间的这种区别。</w:t>
      </w:r>
    </w:p>
    <w:p w14:paraId="4CDE3113">
      <w:pPr>
        <w:pStyle w:val="5"/>
        <w:spacing w:before="296" w:line="254" w:lineRule="auto"/>
        <w:rPr>
          <w:rFonts w:hint="eastAsia"/>
        </w:rPr>
      </w:pPr>
    </w:p>
    <w:p w14:paraId="2C15E876">
      <w:pPr>
        <w:pStyle w:val="5"/>
        <w:spacing w:before="296" w:line="254" w:lineRule="auto"/>
        <w:rPr>
          <w:rFonts w:hint="eastAsia"/>
        </w:rPr>
      </w:pPr>
      <w:r>
        <w:rPr>
          <w:rFonts w:hint="eastAsia"/>
        </w:rPr>
        <w:t>"Election," he says, "is a direct cause both of the glory that the Elect anticipate in the future and of the grace they experience in the present. On the other hand, Reprobation is not the cause of the present sins of the non-elect, although it is the cause of God forsaking them; rather, their sin arises from themselves, being passed over and forsaken."</w:t>
      </w:r>
    </w:p>
    <w:p w14:paraId="3542FD49">
      <w:pPr>
        <w:pStyle w:val="5"/>
        <w:spacing w:before="296" w:line="254" w:lineRule="auto"/>
        <w:rPr>
          <w:rFonts w:hint="eastAsia"/>
        </w:rPr>
      </w:pPr>
      <w:r>
        <w:rPr>
          <w:rFonts w:hint="eastAsia"/>
        </w:rPr>
        <w:t>他说，“拣选是选民在未来所期待的荣耀和目前所经历的恩典的直接原因。另一方面，遗弃不是非选民目前罪恶的原因，尽管它是神离弃他们的原因；相反，他们的罪源于他们自己，因为被越过和离弃。”</w:t>
      </w:r>
    </w:p>
    <w:p w14:paraId="480C6967">
      <w:pPr>
        <w:pStyle w:val="5"/>
        <w:spacing w:before="296" w:line="254" w:lineRule="auto"/>
        <w:rPr>
          <w:rFonts w:hint="eastAsia"/>
        </w:rPr>
      </w:pPr>
    </w:p>
    <w:p w14:paraId="53CD3F86">
      <w:pPr>
        <w:pStyle w:val="5"/>
        <w:spacing w:before="296" w:line="254" w:lineRule="auto"/>
        <w:rPr>
          <w:rFonts w:hint="eastAsia"/>
        </w:rPr>
      </w:pPr>
      <w:r>
        <w:rPr>
          <w:rFonts w:hint="eastAsia"/>
        </w:rPr>
        <w:t>But I have promised to be brief, so I shall add nothing more except to advise the English reader who seeks further understanding in these profound matters to obtain and read the excellent work of the profound Doctor Davenant, published at Cambridge in 1641, under the title "Animadversions written by the right Reverend John Bishop of Salisbury upon a Treatise entitled, God's love to mankind."</w:t>
      </w:r>
    </w:p>
    <w:p w14:paraId="1515E131">
      <w:pPr>
        <w:pStyle w:val="5"/>
        <w:spacing w:before="296" w:line="254" w:lineRule="auto"/>
        <w:rPr>
          <w:rFonts w:hint="eastAsia"/>
        </w:rPr>
      </w:pPr>
      <w:r>
        <w:rPr>
          <w:rFonts w:hint="eastAsia"/>
        </w:rPr>
        <w:t>但我已承诺要简短，所以我不再多加补充，只建议寻求进一步了解这些深奥之事的英国读者去获取并阅读达文南特博士的杰作，该书于1641年在剑桥出版，标题为《索尔兹伯里主教约翰阁下对题为〈神对人类之爱〉的论著的评注》。</w:t>
      </w:r>
    </w:p>
    <w:p w14:paraId="5BFE5FAD">
      <w:pPr>
        <w:pStyle w:val="5"/>
        <w:spacing w:before="296" w:line="254" w:lineRule="auto"/>
        <w:rPr>
          <w:rFonts w:hint="eastAsia"/>
        </w:rPr>
      </w:pPr>
    </w:p>
    <w:p w14:paraId="5C8C7A19">
      <w:pPr>
        <w:pStyle w:val="5"/>
        <w:spacing w:before="296" w:line="254" w:lineRule="auto"/>
        <w:rPr>
          <w:rFonts w:hint="eastAsia"/>
        </w:rPr>
      </w:pPr>
      <w:r>
        <w:rPr>
          <w:rFonts w:hint="eastAsia"/>
        </w:rPr>
        <w:t>There, he will not only find the doctrine of Predestination discussed modestly but also ample satisfaction to most of the wicked objections that human reasoning has often raised against it.</w:t>
      </w:r>
    </w:p>
    <w:p w14:paraId="3801BE3D">
      <w:pPr>
        <w:pStyle w:val="5"/>
        <w:spacing w:before="296" w:line="254" w:lineRule="auto"/>
        <w:rPr>
          <w:rFonts w:hint="eastAsia"/>
        </w:rPr>
      </w:pPr>
      <w:r>
        <w:rPr>
          <w:rFonts w:hint="eastAsia"/>
        </w:rPr>
        <w:t>在那里，他不仅会发现预定论的教义被适度地讨论，而且会对人类理性常提出的反对它的大多数邪恶异议感到充分满意。</w:t>
      </w:r>
    </w:p>
    <w:p w14:paraId="499AE250">
      <w:pPr>
        <w:pStyle w:val="5"/>
        <w:spacing w:before="296" w:line="254" w:lineRule="auto"/>
        <w:rPr>
          <w:rFonts w:hint="eastAsia"/>
        </w:rPr>
      </w:pPr>
    </w:p>
    <w:p w14:paraId="32ABDDF8">
      <w:pPr>
        <w:pStyle w:val="5"/>
        <w:spacing w:before="296" w:line="254" w:lineRule="auto"/>
        <w:rPr>
          <w:rFonts w:hint="eastAsia"/>
        </w:rPr>
      </w:pPr>
      <w:r>
        <w:rPr>
          <w:rFonts w:hint="eastAsia"/>
        </w:rPr>
        <w:t>§. 4. With this necessary preamble, which the audacious heterodoxy of some modern writers compelled me to provide, I now proceed to substantiate two assertions that aim to clarify the earlier part of our current Aphorism: that the Goodness of God is abundantly manifested in His Decree of our Election, and His Greatness no less in that of Preterition.</w:t>
      </w:r>
    </w:p>
    <w:p w14:paraId="4297450C">
      <w:pPr>
        <w:pStyle w:val="5"/>
        <w:spacing w:before="296" w:line="254" w:lineRule="auto"/>
        <w:rPr>
          <w:rFonts w:hint="eastAsia"/>
        </w:rPr>
      </w:pPr>
      <w:r>
        <w:rPr>
          <w:rFonts w:hint="eastAsia"/>
        </w:rPr>
        <w:t>§. 4. 有了这个必要的开场白（这是一些现代作家大胆的异端邪说迫使我提供的），我现在着手证实两个主张，旨在澄清我们当前格言的前半部分：神的良善在祂拣选我们的旨意中丰丰富富地显明，而祂的伟大在遗弃的旨意中也同样显明。</w:t>
      </w:r>
    </w:p>
    <w:p w14:paraId="1ED26EDA">
      <w:pPr>
        <w:pStyle w:val="5"/>
        <w:spacing w:before="296" w:line="254" w:lineRule="auto"/>
        <w:rPr>
          <w:rFonts w:hint="eastAsia"/>
        </w:rPr>
      </w:pPr>
    </w:p>
    <w:p w14:paraId="4589A451">
      <w:pPr>
        <w:pStyle w:val="5"/>
        <w:spacing w:before="296" w:line="254" w:lineRule="auto"/>
        <w:rPr>
          <w:rFonts w:hint="eastAsia"/>
        </w:rPr>
      </w:pPr>
      <w:r>
        <w:rPr>
          <w:rFonts w:hint="eastAsia"/>
        </w:rPr>
        <w:t>In order to demonstrate the former, I invite consideration of how free, peculiar, ancient, leading, and enduring a favour Election is.</w:t>
      </w:r>
    </w:p>
    <w:p w14:paraId="10A63DD3">
      <w:pPr>
        <w:pStyle w:val="5"/>
        <w:spacing w:before="296" w:line="254" w:lineRule="auto"/>
        <w:rPr>
          <w:rFonts w:hint="eastAsia"/>
        </w:rPr>
      </w:pPr>
      <w:r>
        <w:rPr>
          <w:rFonts w:hint="eastAsia"/>
        </w:rPr>
        <w:t>为了证明前者，我邀请大家考虑拣选是何等自由、特殊、古老、带头和持久的恩惠。</w:t>
      </w:r>
    </w:p>
    <w:p w14:paraId="47D3E4C2">
      <w:pPr>
        <w:pStyle w:val="5"/>
        <w:spacing w:before="296" w:line="254" w:lineRule="auto"/>
        <w:rPr>
          <w:rFonts w:hint="eastAsia"/>
        </w:rPr>
      </w:pPr>
    </w:p>
    <w:p w14:paraId="20DFF875">
      <w:pPr>
        <w:pStyle w:val="5"/>
        <w:spacing w:before="296" w:line="254" w:lineRule="auto"/>
        <w:rPr>
          <w:rFonts w:hint="eastAsia"/>
        </w:rPr>
      </w:pPr>
      <w:r>
        <w:rPr>
          <w:rFonts w:hint="eastAsia"/>
        </w:rPr>
        <w:t>Firstly, it is a free favour. Hence, it is called Election of Grace and spoken of as leading to the praise of the glory of free grace.</w:t>
      </w:r>
    </w:p>
    <w:p w14:paraId="55E6123E">
      <w:pPr>
        <w:pStyle w:val="5"/>
        <w:spacing w:before="296" w:line="254" w:lineRule="auto"/>
        <w:rPr>
          <w:rFonts w:hint="eastAsia"/>
        </w:rPr>
      </w:pPr>
      <w:r>
        <w:rPr>
          <w:rFonts w:hint="eastAsia"/>
        </w:rPr>
        <w:t>第一，它是白白的恩惠。因此，它被称为恩典的拣选，并被说成是导致对白白恩典之荣耀的赞美。</w:t>
      </w:r>
    </w:p>
    <w:p w14:paraId="03058788">
      <w:pPr>
        <w:pStyle w:val="5"/>
        <w:spacing w:before="296" w:line="254" w:lineRule="auto"/>
        <w:rPr>
          <w:rFonts w:hint="eastAsia"/>
        </w:rPr>
      </w:pPr>
    </w:p>
    <w:p w14:paraId="0242A47E">
      <w:pPr>
        <w:pStyle w:val="5"/>
        <w:spacing w:before="296" w:line="254" w:lineRule="auto"/>
        <w:rPr>
          <w:rFonts w:hint="eastAsia"/>
        </w:rPr>
      </w:pPr>
      <w:r>
        <w:rPr>
          <w:rFonts w:hint="eastAsia"/>
        </w:rPr>
        <w:t>The Book of Life, named so because the Lamb Jesus is enrolled as the head of it, representing all the Elect and the Captain of their chosen salvation, is a book of love.</w:t>
      </w:r>
    </w:p>
    <w:p w14:paraId="3D46E56C">
      <w:pPr>
        <w:pStyle w:val="5"/>
        <w:spacing w:before="296" w:line="254" w:lineRule="auto"/>
        <w:rPr>
          <w:rFonts w:hint="eastAsia"/>
        </w:rPr>
      </w:pPr>
      <w:r>
        <w:rPr>
          <w:rFonts w:hint="eastAsia"/>
        </w:rPr>
        <w:t>生命册（之所以这样命名，是因为羔羊耶稣作为它的头被登记在册，代表所有选民和他们所选救恩的元帅）是一本爱之册。</w:t>
      </w:r>
    </w:p>
    <w:p w14:paraId="07F3AD6F">
      <w:pPr>
        <w:pStyle w:val="5"/>
        <w:spacing w:before="296" w:line="254" w:lineRule="auto"/>
        <w:rPr>
          <w:rFonts w:hint="eastAsia"/>
        </w:rPr>
      </w:pPr>
    </w:p>
    <w:p w14:paraId="4B67E707">
      <w:pPr>
        <w:pStyle w:val="5"/>
        <w:spacing w:before="296" w:line="254" w:lineRule="auto"/>
        <w:rPr>
          <w:rFonts w:hint="eastAsia"/>
        </w:rPr>
      </w:pPr>
      <w:r>
        <w:rPr>
          <w:rFonts w:hint="eastAsia"/>
        </w:rPr>
        <w:t>"Behold, my servant whom I have chosen, my beloved, in whom my soul is well pleased."</w:t>
      </w:r>
    </w:p>
    <w:p w14:paraId="118146A2">
      <w:pPr>
        <w:pStyle w:val="5"/>
        <w:spacing w:before="296" w:line="254" w:lineRule="auto"/>
        <w:rPr>
          <w:rFonts w:hint="eastAsia"/>
        </w:rPr>
      </w:pPr>
      <w:r>
        <w:rPr>
          <w:rFonts w:hint="eastAsia"/>
        </w:rPr>
        <w:t>“看哪，我的仆人，我所拣选、所亲爱、心里所喜悦的。”</w:t>
      </w:r>
    </w:p>
    <w:p w14:paraId="48C01EED">
      <w:pPr>
        <w:pStyle w:val="5"/>
        <w:spacing w:before="296" w:line="254" w:lineRule="auto"/>
        <w:rPr>
          <w:rFonts w:hint="eastAsia"/>
        </w:rPr>
      </w:pPr>
    </w:p>
    <w:p w14:paraId="0CE51661">
      <w:pPr>
        <w:pStyle w:val="5"/>
        <w:spacing w:before="296" w:line="254" w:lineRule="auto"/>
        <w:rPr>
          <w:rFonts w:hint="eastAsia"/>
        </w:rPr>
      </w:pPr>
      <w:r>
        <w:rPr>
          <w:rFonts w:hint="eastAsia"/>
        </w:rPr>
        <w:t>This was said of Christ but can be applied to all the Elect to some extent.</w:t>
      </w:r>
    </w:p>
    <w:p w14:paraId="0F7ADC55">
      <w:pPr>
        <w:pStyle w:val="5"/>
        <w:spacing w:before="296" w:line="254" w:lineRule="auto"/>
        <w:rPr>
          <w:rFonts w:hint="eastAsia"/>
        </w:rPr>
      </w:pPr>
      <w:r>
        <w:rPr>
          <w:rFonts w:hint="eastAsia"/>
        </w:rPr>
        <w:t>这是指基督说的，但在某种程度上可应用于所有选民。</w:t>
      </w:r>
    </w:p>
    <w:p w14:paraId="1620A3A8">
      <w:pPr>
        <w:pStyle w:val="5"/>
        <w:spacing w:before="296" w:line="254" w:lineRule="auto"/>
        <w:rPr>
          <w:rFonts w:hint="eastAsia"/>
        </w:rPr>
      </w:pPr>
    </w:p>
    <w:p w14:paraId="1C748A03">
      <w:pPr>
        <w:pStyle w:val="5"/>
        <w:spacing w:before="296" w:line="254" w:lineRule="auto"/>
        <w:rPr>
          <w:rFonts w:hint="eastAsia"/>
        </w:rPr>
      </w:pPr>
      <w:r>
        <w:rPr>
          <w:rFonts w:hint="eastAsia"/>
        </w:rPr>
        <w:t>Therefore, Paul referred to the Thessalonians as "Brethren, beloved of the Lord" because God had chosen them for salvation.</w:t>
      </w:r>
    </w:p>
    <w:p w14:paraId="0230FF24">
      <w:pPr>
        <w:pStyle w:val="5"/>
        <w:spacing w:before="296" w:line="254" w:lineRule="auto"/>
        <w:rPr>
          <w:rFonts w:hint="eastAsia"/>
        </w:rPr>
      </w:pPr>
      <w:r>
        <w:rPr>
          <w:rFonts w:hint="eastAsia"/>
        </w:rPr>
        <w:t>因此，保罗称帖撒罗尼迦人为“主所爱的弟兄”，因为神拣选了他们得救。</w:t>
      </w:r>
    </w:p>
    <w:p w14:paraId="7BEE2DBA">
      <w:pPr>
        <w:pStyle w:val="5"/>
        <w:spacing w:before="296" w:line="254" w:lineRule="auto"/>
        <w:rPr>
          <w:rFonts w:hint="eastAsia"/>
        </w:rPr>
      </w:pPr>
    </w:p>
    <w:p w14:paraId="109E15FC">
      <w:pPr>
        <w:pStyle w:val="5"/>
        <w:spacing w:before="296" w:line="254" w:lineRule="auto"/>
        <w:rPr>
          <w:rFonts w:hint="eastAsia"/>
        </w:rPr>
      </w:pPr>
      <w:r>
        <w:rPr>
          <w:rFonts w:hint="eastAsia"/>
        </w:rPr>
        <w:t>God expressed the Election of Jacob by saying, "Jacob have I loved," to emphasize that this favour is rooted in God's free love.</w:t>
      </w:r>
    </w:p>
    <w:p w14:paraId="287675BB">
      <w:pPr>
        <w:pStyle w:val="5"/>
        <w:spacing w:before="296" w:line="254" w:lineRule="auto"/>
        <w:rPr>
          <w:rFonts w:hint="eastAsia"/>
        </w:rPr>
      </w:pPr>
      <w:r>
        <w:rPr>
          <w:rFonts w:hint="eastAsia"/>
        </w:rPr>
        <w:t>神表达对雅各的拣选是说，“雅各是我所爱的，”以强调这恩惠根植于神白白的爱。</w:t>
      </w:r>
    </w:p>
    <w:p w14:paraId="303AF256">
      <w:pPr>
        <w:pStyle w:val="5"/>
        <w:spacing w:before="296" w:line="254" w:lineRule="auto"/>
        <w:rPr>
          <w:rFonts w:hint="eastAsia"/>
        </w:rPr>
      </w:pPr>
    </w:p>
    <w:p w14:paraId="6E1D8BDB">
      <w:pPr>
        <w:pStyle w:val="5"/>
        <w:spacing w:before="296" w:line="254" w:lineRule="auto"/>
        <w:rPr>
          <w:rFonts w:hint="eastAsia"/>
        </w:rPr>
      </w:pPr>
      <w:r>
        <w:rPr>
          <w:rFonts w:hint="eastAsia"/>
        </w:rPr>
        <w:t>We love people or things because they are lovely, but God loves them first, then makes them lovely, and loves them even more for being so.</w:t>
      </w:r>
    </w:p>
    <w:p w14:paraId="09D7101C">
      <w:pPr>
        <w:pStyle w:val="5"/>
        <w:spacing w:before="296" w:line="254" w:lineRule="auto"/>
        <w:rPr>
          <w:rFonts w:hint="eastAsia"/>
        </w:rPr>
      </w:pPr>
      <w:r>
        <w:rPr>
          <w:rFonts w:hint="eastAsia"/>
        </w:rPr>
        <w:t>我们爱人或物是因为它们可爱，但神先爱他们，然后使他们可爱，并因他们变得可爱而更爱他们。</w:t>
      </w:r>
    </w:p>
    <w:p w14:paraId="7CE8A3FE">
      <w:pPr>
        <w:pStyle w:val="5"/>
        <w:spacing w:before="296" w:line="254" w:lineRule="auto"/>
        <w:rPr>
          <w:rFonts w:hint="eastAsia"/>
        </w:rPr>
      </w:pPr>
    </w:p>
    <w:p w14:paraId="152E26FD">
      <w:pPr>
        <w:pStyle w:val="5"/>
        <w:spacing w:before="296" w:line="254" w:lineRule="auto"/>
        <w:rPr>
          <w:rFonts w:hint="eastAsia"/>
        </w:rPr>
      </w:pPr>
      <w:r>
        <w:rPr>
          <w:rFonts w:hint="eastAsia"/>
        </w:rPr>
        <w:t>The cause of our love is found in the objects of our affection, whereas the cause of God's love is in Himself.</w:t>
      </w:r>
    </w:p>
    <w:p w14:paraId="7125756D">
      <w:pPr>
        <w:pStyle w:val="5"/>
        <w:spacing w:before="296" w:line="254" w:lineRule="auto"/>
        <w:rPr>
          <w:rFonts w:hint="eastAsia"/>
        </w:rPr>
      </w:pPr>
      <w:r>
        <w:rPr>
          <w:rFonts w:hint="eastAsia"/>
        </w:rPr>
        <w:t>我们爱的理由在于我们要情的对象，而神爱的理由在于祂自己。</w:t>
      </w:r>
    </w:p>
    <w:p w14:paraId="6A093368">
      <w:pPr>
        <w:pStyle w:val="5"/>
        <w:spacing w:before="296" w:line="254" w:lineRule="auto"/>
        <w:rPr>
          <w:rFonts w:hint="eastAsia"/>
        </w:rPr>
      </w:pPr>
    </w:p>
    <w:p w14:paraId="27186F0D">
      <w:pPr>
        <w:pStyle w:val="5"/>
        <w:spacing w:before="296" w:line="254" w:lineRule="auto"/>
        <w:rPr>
          <w:rFonts w:hint="eastAsia"/>
        </w:rPr>
      </w:pPr>
      <w:r>
        <w:rPr>
          <w:rFonts w:hint="eastAsia"/>
        </w:rPr>
        <w:t>We are predestinated according to His own will, not based on our inclinations.</w:t>
      </w:r>
    </w:p>
    <w:p w14:paraId="208CF841">
      <w:pPr>
        <w:pStyle w:val="5"/>
        <w:spacing w:before="296" w:line="254" w:lineRule="auto"/>
        <w:rPr>
          <w:rFonts w:hint="eastAsia"/>
        </w:rPr>
      </w:pPr>
      <w:r>
        <w:rPr>
          <w:rFonts w:hint="eastAsia"/>
        </w:rPr>
        <w:t>我们是照着祂自己的旨意被预定的，不是基于我们的倾向。</w:t>
      </w:r>
    </w:p>
    <w:p w14:paraId="026EAF16">
      <w:pPr>
        <w:pStyle w:val="5"/>
        <w:spacing w:before="296" w:line="254" w:lineRule="auto"/>
        <w:rPr>
          <w:rFonts w:hint="eastAsia"/>
        </w:rPr>
      </w:pPr>
    </w:p>
    <w:p w14:paraId="65F5A651">
      <w:pPr>
        <w:pStyle w:val="5"/>
        <w:spacing w:before="296" w:line="254" w:lineRule="auto"/>
        <w:rPr>
          <w:rFonts w:hint="eastAsia"/>
        </w:rPr>
      </w:pPr>
      <w:r>
        <w:rPr>
          <w:rFonts w:hint="eastAsia"/>
        </w:rPr>
        <w:t>Secondly, it is a special favour. Rarity greatly enhances a benefit.</w:t>
      </w:r>
    </w:p>
    <w:p w14:paraId="3AF2E5C4">
      <w:pPr>
        <w:pStyle w:val="5"/>
        <w:spacing w:before="296" w:line="254" w:lineRule="auto"/>
        <w:rPr>
          <w:rFonts w:hint="eastAsia"/>
        </w:rPr>
      </w:pPr>
      <w:r>
        <w:rPr>
          <w:rFonts w:hint="eastAsia"/>
        </w:rPr>
        <w:t>第二，它是特殊的恩惠。稀缺性极大地提升了利益。</w:t>
      </w:r>
    </w:p>
    <w:p w14:paraId="4A5B63A9">
      <w:pPr>
        <w:pStyle w:val="5"/>
        <w:spacing w:before="296" w:line="254" w:lineRule="auto"/>
        <w:rPr>
          <w:rFonts w:hint="eastAsia"/>
        </w:rPr>
      </w:pPr>
    </w:p>
    <w:p w14:paraId="3AB1036B">
      <w:pPr>
        <w:pStyle w:val="5"/>
        <w:spacing w:before="296" w:line="254" w:lineRule="auto"/>
        <w:rPr>
          <w:rFonts w:hint="eastAsia"/>
        </w:rPr>
      </w:pPr>
      <w:r>
        <w:rPr>
          <w:rFonts w:hint="eastAsia"/>
        </w:rPr>
        <w:t>Immunities and privileges are highly valued and sought after because they are not common to many.</w:t>
      </w:r>
    </w:p>
    <w:p w14:paraId="762F38FA">
      <w:pPr>
        <w:pStyle w:val="5"/>
        <w:spacing w:before="296" w:line="254" w:lineRule="auto"/>
        <w:rPr>
          <w:rFonts w:hint="eastAsia"/>
        </w:rPr>
      </w:pPr>
      <w:r>
        <w:rPr>
          <w:rFonts w:hint="eastAsia"/>
        </w:rPr>
        <w:t>豁免权和特权受到高度重视和追捧，因为它们对许多人来说并不普遍。</w:t>
      </w:r>
    </w:p>
    <w:p w14:paraId="4FD59507">
      <w:pPr>
        <w:pStyle w:val="5"/>
        <w:spacing w:before="296" w:line="254" w:lineRule="auto"/>
        <w:rPr>
          <w:rFonts w:hint="eastAsia"/>
        </w:rPr>
      </w:pPr>
    </w:p>
    <w:p w14:paraId="2A4EE221">
      <w:pPr>
        <w:pStyle w:val="5"/>
        <w:spacing w:before="296" w:line="254" w:lineRule="auto"/>
        <w:rPr>
          <w:rFonts w:hint="eastAsia"/>
        </w:rPr>
      </w:pPr>
      <w:r>
        <w:rPr>
          <w:rFonts w:hint="eastAsia"/>
        </w:rPr>
        <w:t>Therefore, they are more cherished because only a few partake in them.</w:t>
      </w:r>
    </w:p>
    <w:p w14:paraId="5737D220">
      <w:pPr>
        <w:pStyle w:val="5"/>
        <w:spacing w:before="296" w:line="254" w:lineRule="auto"/>
        <w:rPr>
          <w:rFonts w:hint="eastAsia"/>
        </w:rPr>
      </w:pPr>
      <w:r>
        <w:rPr>
          <w:rFonts w:hint="eastAsia"/>
        </w:rPr>
        <w:t>因此，它们更被珍视，因为只有少数人有份于其中。</w:t>
      </w:r>
    </w:p>
    <w:p w14:paraId="4ACBA9C6">
      <w:pPr>
        <w:pStyle w:val="5"/>
        <w:spacing w:before="296" w:line="254" w:lineRule="auto"/>
        <w:rPr>
          <w:rFonts w:hint="eastAsia"/>
        </w:rPr>
      </w:pPr>
    </w:p>
    <w:p w14:paraId="0D5355C5">
      <w:pPr>
        <w:pStyle w:val="5"/>
        <w:spacing w:before="296" w:line="254" w:lineRule="auto"/>
        <w:rPr>
          <w:rFonts w:hint="eastAsia"/>
        </w:rPr>
      </w:pPr>
      <w:r>
        <w:rPr>
          <w:rFonts w:hint="eastAsia"/>
        </w:rPr>
        <w:t>During Noah's time, only eight people were saved from the Flood, and Noah is described as having found grace in the eyes of the Lord because he and his family were preserved while everyone else perished.</w:t>
      </w:r>
    </w:p>
    <w:p w14:paraId="40C3BDE8">
      <w:pPr>
        <w:pStyle w:val="5"/>
        <w:spacing w:before="296" w:line="254" w:lineRule="auto"/>
        <w:rPr>
          <w:rFonts w:hint="eastAsia"/>
        </w:rPr>
      </w:pPr>
      <w:r>
        <w:rPr>
          <w:rFonts w:hint="eastAsia"/>
        </w:rPr>
        <w:t>在挪亚时代，只有八个人从洪水中得救，挪亚被描述为在耶和华眼前蒙恩，因为他和他的家人被保全，而其他所有人都灭亡了。</w:t>
      </w:r>
    </w:p>
    <w:p w14:paraId="33A99BE2">
      <w:pPr>
        <w:pStyle w:val="5"/>
        <w:spacing w:before="296" w:line="254" w:lineRule="auto"/>
        <w:rPr>
          <w:rFonts w:hint="eastAsia"/>
        </w:rPr>
      </w:pPr>
    </w:p>
    <w:p w14:paraId="00243EEB">
      <w:pPr>
        <w:pStyle w:val="5"/>
        <w:spacing w:before="296" w:line="254" w:lineRule="auto"/>
        <w:rPr>
          <w:rFonts w:hint="eastAsia"/>
        </w:rPr>
      </w:pPr>
      <w:r>
        <w:rPr>
          <w:rFonts w:hint="eastAsia"/>
        </w:rPr>
        <w:t>Similarly, when the Fire of Destruction fell upon Sodom and Gomorrah, only Lot and his closest relatives were spared, and God's mercy towards them was magnified.</w:t>
      </w:r>
    </w:p>
    <w:p w14:paraId="6ADA7D78">
      <w:pPr>
        <w:pStyle w:val="5"/>
        <w:spacing w:before="296" w:line="254" w:lineRule="auto"/>
        <w:rPr>
          <w:rFonts w:hint="eastAsia"/>
        </w:rPr>
      </w:pPr>
      <w:r>
        <w:rPr>
          <w:rFonts w:hint="eastAsia"/>
        </w:rPr>
        <w:t>同样，当毁灭之火降在所多玛和蛾摩拉时，只有罗得和他最亲近的亲属幸免于难，神对他们的怜悯被尊大。</w:t>
      </w:r>
    </w:p>
    <w:p w14:paraId="0F0F50C7">
      <w:pPr>
        <w:pStyle w:val="5"/>
        <w:spacing w:before="296" w:line="254" w:lineRule="auto"/>
        <w:rPr>
          <w:rFonts w:hint="eastAsia"/>
        </w:rPr>
      </w:pPr>
    </w:p>
    <w:p w14:paraId="0C0C6C7D">
      <w:pPr>
        <w:pStyle w:val="5"/>
        <w:spacing w:before="296" w:line="254" w:lineRule="auto"/>
        <w:rPr>
          <w:rFonts w:hint="eastAsia"/>
        </w:rPr>
      </w:pPr>
      <w:r>
        <w:rPr>
          <w:rFonts w:hint="eastAsia"/>
        </w:rPr>
        <w:t>Lot acknowledged this by saying, "Behold, your servant has found grace in your sight, and you have shown great mercy to me."</w:t>
      </w:r>
    </w:p>
    <w:p w14:paraId="14C2A16F">
      <w:pPr>
        <w:pStyle w:val="5"/>
        <w:spacing w:before="296" w:line="254" w:lineRule="auto"/>
        <w:rPr>
          <w:rFonts w:hint="eastAsia"/>
        </w:rPr>
      </w:pPr>
      <w:r>
        <w:rPr>
          <w:rFonts w:hint="eastAsia"/>
        </w:rPr>
        <w:t>罗得承认这一点说，“看哪，你仆人已在你眼前蒙恩，你向我显出大怜悯。”</w:t>
      </w:r>
    </w:p>
    <w:p w14:paraId="74FCCF55">
      <w:pPr>
        <w:pStyle w:val="5"/>
        <w:spacing w:before="296" w:line="254" w:lineRule="auto"/>
        <w:rPr>
          <w:rFonts w:hint="eastAsia"/>
        </w:rPr>
      </w:pPr>
    </w:p>
    <w:p w14:paraId="5FC63817">
      <w:pPr>
        <w:pStyle w:val="5"/>
        <w:spacing w:before="296" w:line="254" w:lineRule="auto"/>
        <w:rPr>
          <w:rFonts w:hint="eastAsia"/>
        </w:rPr>
      </w:pPr>
      <w:r>
        <w:rPr>
          <w:rFonts w:hint="eastAsia"/>
        </w:rPr>
        <w:t>If it were not for God electing a few whom He has not appointed to wrath but to obtain salvation through our Lord Jesus Christ, we would all have perished in the Flood of fiery indignation.</w:t>
      </w:r>
    </w:p>
    <w:p w14:paraId="45D99C6E">
      <w:pPr>
        <w:pStyle w:val="5"/>
        <w:spacing w:before="296" w:line="254" w:lineRule="auto"/>
        <w:rPr>
          <w:rFonts w:hint="eastAsia"/>
        </w:rPr>
      </w:pPr>
      <w:r>
        <w:rPr>
          <w:rFonts w:hint="eastAsia"/>
        </w:rPr>
        <w:t>如果不是神拣选了少数人（祂没有预定他们受忿怒，而是藉着我们主耶稣基督得救），我们都会在愤怒的火海中灭亡。</w:t>
      </w:r>
    </w:p>
    <w:p w14:paraId="43E0D392">
      <w:pPr>
        <w:pStyle w:val="5"/>
        <w:spacing w:before="296" w:line="254" w:lineRule="auto"/>
        <w:rPr>
          <w:rFonts w:hint="eastAsia"/>
        </w:rPr>
      </w:pPr>
    </w:p>
    <w:p w14:paraId="4F4D65E7">
      <w:pPr>
        <w:pStyle w:val="5"/>
        <w:spacing w:before="296" w:line="254" w:lineRule="auto"/>
        <w:rPr>
          <w:rFonts w:hint="eastAsia"/>
        </w:rPr>
      </w:pPr>
      <w:r>
        <w:rPr>
          <w:rFonts w:hint="eastAsia"/>
        </w:rPr>
        <w:t>As Scripture repeatedly tells us, "Many are called, but few are chosen."</w:t>
      </w:r>
    </w:p>
    <w:p w14:paraId="5607949F">
      <w:pPr>
        <w:pStyle w:val="5"/>
        <w:spacing w:before="296" w:line="254" w:lineRule="auto"/>
        <w:rPr>
          <w:rFonts w:hint="eastAsia"/>
        </w:rPr>
      </w:pPr>
      <w:r>
        <w:rPr>
          <w:rFonts w:hint="eastAsia"/>
        </w:rPr>
        <w:t>正如圣经反复告诉我们的，“被召的人多，选上的人少。”</w:t>
      </w:r>
    </w:p>
    <w:p w14:paraId="45C4D5F6">
      <w:pPr>
        <w:pStyle w:val="5"/>
        <w:spacing w:before="296" w:line="254" w:lineRule="auto"/>
        <w:rPr>
          <w:rFonts w:hint="eastAsia"/>
        </w:rPr>
      </w:pPr>
    </w:p>
    <w:p w14:paraId="3A373F90">
      <w:pPr>
        <w:pStyle w:val="5"/>
        <w:spacing w:before="296" w:line="254" w:lineRule="auto"/>
        <w:rPr>
          <w:rFonts w:hint="eastAsia"/>
        </w:rPr>
      </w:pPr>
      <w:r>
        <w:rPr>
          <w:rFonts w:hint="eastAsia"/>
        </w:rPr>
        <w:t>Therefore, the goodness of God should be even more acknowledged in such a distinct favour.</w:t>
      </w:r>
    </w:p>
    <w:p w14:paraId="04E6CD8B">
      <w:pPr>
        <w:pStyle w:val="5"/>
        <w:spacing w:before="296" w:line="254" w:lineRule="auto"/>
        <w:rPr>
          <w:rFonts w:hint="eastAsia"/>
        </w:rPr>
      </w:pPr>
      <w:r>
        <w:rPr>
          <w:rFonts w:hint="eastAsia"/>
        </w:rPr>
        <w:t>因此，神的良善应该在这样独特的恩惠中得到更多的承认。</w:t>
      </w:r>
    </w:p>
    <w:p w14:paraId="5BDA0CC3">
      <w:pPr>
        <w:pStyle w:val="5"/>
        <w:spacing w:before="296" w:line="254" w:lineRule="auto"/>
        <w:rPr>
          <w:rFonts w:hint="eastAsia"/>
        </w:rPr>
      </w:pPr>
    </w:p>
    <w:p w14:paraId="5559D244">
      <w:pPr>
        <w:pStyle w:val="5"/>
        <w:spacing w:before="296" w:line="254" w:lineRule="auto"/>
        <w:rPr>
          <w:rFonts w:hint="eastAsia"/>
        </w:rPr>
      </w:pPr>
      <w:r>
        <w:rPr>
          <w:rFonts w:hint="eastAsia"/>
        </w:rPr>
        <w:t>§. 5. Thirdly, it is an ancient favour. If something old is evil, it is all the worse for it.</w:t>
      </w:r>
    </w:p>
    <w:p w14:paraId="2B077E1D">
      <w:pPr>
        <w:pStyle w:val="5"/>
        <w:spacing w:before="296" w:line="254" w:lineRule="auto"/>
        <w:rPr>
          <w:rFonts w:hint="eastAsia"/>
        </w:rPr>
      </w:pPr>
      <w:r>
        <w:rPr>
          <w:rFonts w:hint="eastAsia"/>
        </w:rPr>
        <w:t>§. 5. 第三，它是古老的恩惠。如果旧的东西是邪恶的，那就更糟了。</w:t>
      </w:r>
    </w:p>
    <w:p w14:paraId="3F6E11A0">
      <w:pPr>
        <w:pStyle w:val="5"/>
        <w:spacing w:before="296" w:line="254" w:lineRule="auto"/>
        <w:rPr>
          <w:rFonts w:hint="eastAsia"/>
        </w:rPr>
      </w:pPr>
    </w:p>
    <w:p w14:paraId="6A06E08E">
      <w:pPr>
        <w:pStyle w:val="5"/>
        <w:spacing w:before="296" w:line="254" w:lineRule="auto"/>
        <w:rPr>
          <w:rFonts w:hint="eastAsia"/>
        </w:rPr>
      </w:pPr>
      <w:r>
        <w:rPr>
          <w:rFonts w:hint="eastAsia"/>
        </w:rPr>
        <w:t>Old leaven is to be removed, and the old self is to be put off.</w:t>
      </w:r>
    </w:p>
    <w:p w14:paraId="3D5159E7">
      <w:pPr>
        <w:pStyle w:val="5"/>
        <w:spacing w:before="296" w:line="254" w:lineRule="auto"/>
        <w:rPr>
          <w:rFonts w:hint="eastAsia"/>
        </w:rPr>
      </w:pPr>
      <w:r>
        <w:rPr>
          <w:rFonts w:hint="eastAsia"/>
        </w:rPr>
        <w:t>旧酵要除去，旧人要脱去。</w:t>
      </w:r>
    </w:p>
    <w:p w14:paraId="4D969ABF">
      <w:pPr>
        <w:pStyle w:val="5"/>
        <w:spacing w:before="296" w:line="254" w:lineRule="auto"/>
        <w:rPr>
          <w:rFonts w:hint="eastAsia"/>
        </w:rPr>
      </w:pPr>
    </w:p>
    <w:p w14:paraId="33DE4F66">
      <w:pPr>
        <w:pStyle w:val="5"/>
        <w:spacing w:before="296" w:line="254" w:lineRule="auto"/>
        <w:rPr>
          <w:rFonts w:hint="eastAsia"/>
        </w:rPr>
      </w:pPr>
      <w:r>
        <w:rPr>
          <w:rFonts w:hint="eastAsia"/>
        </w:rPr>
        <w:t>But every good thing is praised for its antiquity.</w:t>
      </w:r>
    </w:p>
    <w:p w14:paraId="7BCE022B">
      <w:pPr>
        <w:pStyle w:val="5"/>
        <w:spacing w:before="296" w:line="254" w:lineRule="auto"/>
        <w:rPr>
          <w:rFonts w:hint="eastAsia"/>
        </w:rPr>
      </w:pPr>
      <w:r>
        <w:rPr>
          <w:rFonts w:hint="eastAsia"/>
        </w:rPr>
        <w:t>但每样美好的事物都因其古老而受到赞扬。</w:t>
      </w:r>
    </w:p>
    <w:p w14:paraId="42F93D81">
      <w:pPr>
        <w:pStyle w:val="5"/>
        <w:spacing w:before="296" w:line="254" w:lineRule="auto"/>
        <w:rPr>
          <w:rFonts w:hint="eastAsia"/>
        </w:rPr>
      </w:pPr>
    </w:p>
    <w:p w14:paraId="6A11DDCC">
      <w:pPr>
        <w:pStyle w:val="5"/>
        <w:spacing w:before="296" w:line="254" w:lineRule="auto"/>
        <w:rPr>
          <w:rFonts w:hint="eastAsia"/>
        </w:rPr>
      </w:pPr>
      <w:r>
        <w:rPr>
          <w:rFonts w:hint="eastAsia"/>
        </w:rPr>
        <w:t>It has been well said that old wood is best for burning, old friends are best to trust, and old books are best to read.</w:t>
      </w:r>
    </w:p>
    <w:p w14:paraId="41FE3505">
      <w:pPr>
        <w:pStyle w:val="5"/>
        <w:spacing w:before="296" w:line="254" w:lineRule="auto"/>
        <w:rPr>
          <w:rFonts w:hint="eastAsia"/>
        </w:rPr>
      </w:pPr>
      <w:r>
        <w:rPr>
          <w:rFonts w:hint="eastAsia"/>
        </w:rPr>
        <w:t>有句话说得好，老木头最好烧，老朋友最可信，老书最好读。</w:t>
      </w:r>
    </w:p>
    <w:p w14:paraId="587DCCA3">
      <w:pPr>
        <w:pStyle w:val="5"/>
        <w:spacing w:before="296" w:line="254" w:lineRule="auto"/>
        <w:rPr>
          <w:rFonts w:hint="eastAsia"/>
        </w:rPr>
      </w:pPr>
    </w:p>
    <w:p w14:paraId="0362B7E3">
      <w:pPr>
        <w:pStyle w:val="5"/>
        <w:spacing w:before="296" w:line="254" w:lineRule="auto"/>
        <w:rPr>
          <w:rFonts w:hint="eastAsia"/>
        </w:rPr>
      </w:pPr>
      <w:r>
        <w:rPr>
          <w:rFonts w:hint="eastAsia"/>
        </w:rPr>
        <w:t>How highly do scholars value an ancient manuscript?</w:t>
      </w:r>
    </w:p>
    <w:p w14:paraId="2316F91F">
      <w:pPr>
        <w:pStyle w:val="5"/>
        <w:spacing w:before="296" w:line="254" w:lineRule="auto"/>
        <w:rPr>
          <w:rFonts w:hint="eastAsia"/>
        </w:rPr>
      </w:pPr>
      <w:r>
        <w:rPr>
          <w:rFonts w:hint="eastAsia"/>
        </w:rPr>
        <w:t>学者们何等看重一份古老的手稿啊？</w:t>
      </w:r>
    </w:p>
    <w:p w14:paraId="0613739A">
      <w:pPr>
        <w:pStyle w:val="5"/>
        <w:spacing w:before="296" w:line="254" w:lineRule="auto"/>
        <w:rPr>
          <w:rFonts w:hint="eastAsia"/>
        </w:rPr>
      </w:pPr>
    </w:p>
    <w:p w14:paraId="0BEDA780">
      <w:pPr>
        <w:pStyle w:val="5"/>
        <w:spacing w:before="296" w:line="254" w:lineRule="auto"/>
        <w:rPr>
          <w:rFonts w:hint="eastAsia"/>
        </w:rPr>
      </w:pPr>
      <w:r>
        <w:rPr>
          <w:rFonts w:hint="eastAsia"/>
        </w:rPr>
        <w:t>Without a doubt, the oldest manuscript of all is the book of life, and having our names written in it is the first and foremost of all God's favours.</w:t>
      </w:r>
    </w:p>
    <w:p w14:paraId="6BBE07E2">
      <w:pPr>
        <w:pStyle w:val="5"/>
        <w:spacing w:before="296" w:line="254" w:lineRule="auto"/>
        <w:rPr>
          <w:rFonts w:hint="eastAsia"/>
        </w:rPr>
      </w:pPr>
      <w:r>
        <w:rPr>
          <w:rFonts w:hint="eastAsia"/>
        </w:rPr>
        <w:t>毫无疑问，所有手稿中最古老的是生命册，我们的名字写在其中是神所有恩惠中首要的。</w:t>
      </w:r>
    </w:p>
    <w:p w14:paraId="66E69CC9">
      <w:pPr>
        <w:pStyle w:val="5"/>
        <w:spacing w:before="296" w:line="254" w:lineRule="auto"/>
        <w:rPr>
          <w:rFonts w:hint="eastAsia"/>
        </w:rPr>
      </w:pPr>
    </w:p>
    <w:p w14:paraId="34055D33">
      <w:pPr>
        <w:pStyle w:val="5"/>
        <w:spacing w:before="296" w:line="254" w:lineRule="auto"/>
        <w:rPr>
          <w:rFonts w:hint="eastAsia"/>
        </w:rPr>
      </w:pPr>
      <w:r>
        <w:rPr>
          <w:rFonts w:hint="eastAsia"/>
        </w:rPr>
        <w:t>If God values the first fruits of our service, as He does, how careful should we be to magnify the first fruits of His goodness?</w:t>
      </w:r>
    </w:p>
    <w:p w14:paraId="63DD8E5E">
      <w:pPr>
        <w:pStyle w:val="5"/>
        <w:spacing w:before="296" w:line="254" w:lineRule="auto"/>
        <w:rPr>
          <w:rFonts w:hint="eastAsia"/>
        </w:rPr>
      </w:pPr>
      <w:r>
        <w:rPr>
          <w:rFonts w:hint="eastAsia"/>
        </w:rPr>
        <w:t>如果神看重我们要事奉的初熟果子（祂确实如此），我们应当何等小心地尊大祂良善的初熟果子呢？</w:t>
      </w:r>
    </w:p>
    <w:p w14:paraId="19D1A9FF">
      <w:pPr>
        <w:pStyle w:val="5"/>
        <w:spacing w:before="296" w:line="254" w:lineRule="auto"/>
        <w:rPr>
          <w:rFonts w:hint="eastAsia"/>
        </w:rPr>
      </w:pPr>
    </w:p>
    <w:p w14:paraId="5E42F4C9">
      <w:pPr>
        <w:pStyle w:val="5"/>
        <w:spacing w:before="296" w:line="254" w:lineRule="auto"/>
        <w:rPr>
          <w:rFonts w:hint="eastAsia"/>
        </w:rPr>
      </w:pPr>
      <w:r>
        <w:rPr>
          <w:rFonts w:hint="eastAsia"/>
        </w:rPr>
        <w:t>If old charters are held in such great esteem in the world, how much more should we value the most ancient Magna Carta of our Election, with this seal: "The Lord knows who are His."</w:t>
      </w:r>
    </w:p>
    <w:p w14:paraId="37A6ECF3">
      <w:pPr>
        <w:pStyle w:val="5"/>
        <w:spacing w:before="296" w:line="254" w:lineRule="auto"/>
        <w:rPr>
          <w:rFonts w:hint="eastAsia"/>
        </w:rPr>
      </w:pPr>
      <w:r>
        <w:rPr>
          <w:rFonts w:hint="eastAsia"/>
        </w:rPr>
        <w:t>如果古老的宪章在世上受到如此推崇，我们更当何等看重我们拣选的最古老的大宪章，上面有这印记：“主认识谁是祂的人。”</w:t>
      </w:r>
    </w:p>
    <w:p w14:paraId="0242DF17">
      <w:pPr>
        <w:pStyle w:val="5"/>
        <w:spacing w:before="296" w:line="254" w:lineRule="auto"/>
        <w:rPr>
          <w:rFonts w:hint="eastAsia"/>
        </w:rPr>
      </w:pPr>
    </w:p>
    <w:p w14:paraId="0A07E464">
      <w:pPr>
        <w:pStyle w:val="5"/>
        <w:spacing w:before="296" w:line="254" w:lineRule="auto"/>
        <w:rPr>
          <w:rFonts w:hint="eastAsia"/>
        </w:rPr>
      </w:pPr>
      <w:r>
        <w:rPr>
          <w:rFonts w:hint="eastAsia"/>
        </w:rPr>
        <w:t>Fourthly, it is a guiding favour.</w:t>
      </w:r>
    </w:p>
    <w:p w14:paraId="506F671C">
      <w:pPr>
        <w:pStyle w:val="5"/>
        <w:spacing w:before="296" w:line="254" w:lineRule="auto"/>
        <w:rPr>
          <w:rFonts w:hint="eastAsia"/>
        </w:rPr>
      </w:pPr>
      <w:r>
        <w:rPr>
          <w:rFonts w:hint="eastAsia"/>
        </w:rPr>
        <w:t>第四，它是引导性的恩惠。</w:t>
      </w:r>
    </w:p>
    <w:p w14:paraId="28D1CCC5">
      <w:pPr>
        <w:pStyle w:val="5"/>
        <w:spacing w:before="296" w:line="254" w:lineRule="auto"/>
        <w:rPr>
          <w:rFonts w:hint="eastAsia"/>
        </w:rPr>
      </w:pPr>
    </w:p>
    <w:p w14:paraId="6AB69604">
      <w:pPr>
        <w:pStyle w:val="5"/>
        <w:spacing w:before="296" w:line="254" w:lineRule="auto"/>
        <w:rPr>
          <w:rFonts w:hint="eastAsia"/>
        </w:rPr>
      </w:pPr>
      <w:r>
        <w:rPr>
          <w:rFonts w:hint="eastAsia"/>
        </w:rPr>
        <w:t>The most valuable blessings are those that have influence on many others, drawing them inevitably along.</w:t>
      </w:r>
    </w:p>
    <w:p w14:paraId="18E1F5F9">
      <w:pPr>
        <w:pStyle w:val="5"/>
        <w:spacing w:before="296" w:line="254" w:lineRule="auto"/>
        <w:rPr>
          <w:rFonts w:hint="eastAsia"/>
        </w:rPr>
      </w:pPr>
      <w:r>
        <w:rPr>
          <w:rFonts w:hint="eastAsia"/>
        </w:rPr>
        <w:t>最有价值的祝福是那些对许多其他祝福有影响，不可避免地将它们带出来的。</w:t>
      </w:r>
    </w:p>
    <w:p w14:paraId="17C0E181">
      <w:pPr>
        <w:pStyle w:val="5"/>
        <w:spacing w:before="296" w:line="254" w:lineRule="auto"/>
        <w:rPr>
          <w:rFonts w:hint="eastAsia"/>
        </w:rPr>
      </w:pPr>
    </w:p>
    <w:p w14:paraId="3DD4E9E9">
      <w:pPr>
        <w:pStyle w:val="5"/>
        <w:spacing w:before="296" w:line="254" w:lineRule="auto"/>
        <w:rPr>
          <w:rFonts w:hint="eastAsia"/>
        </w:rPr>
      </w:pPr>
      <w:r>
        <w:rPr>
          <w:rFonts w:hint="eastAsia"/>
        </w:rPr>
        <w:t>Such is Election.</w:t>
      </w:r>
    </w:p>
    <w:p w14:paraId="3861CF9D">
      <w:pPr>
        <w:pStyle w:val="5"/>
        <w:spacing w:before="296" w:line="254" w:lineRule="auto"/>
        <w:rPr>
          <w:rFonts w:hint="eastAsia"/>
        </w:rPr>
      </w:pPr>
      <w:r>
        <w:rPr>
          <w:rFonts w:hint="eastAsia"/>
        </w:rPr>
        <w:t>拣选就是这样。</w:t>
      </w:r>
    </w:p>
    <w:p w14:paraId="1838146C">
      <w:pPr>
        <w:pStyle w:val="5"/>
        <w:spacing w:before="296" w:line="254" w:lineRule="auto"/>
        <w:rPr>
          <w:rFonts w:hint="eastAsia"/>
        </w:rPr>
      </w:pPr>
    </w:p>
    <w:p w14:paraId="31D9F095">
      <w:pPr>
        <w:pStyle w:val="5"/>
        <w:spacing w:before="296" w:line="254" w:lineRule="auto"/>
        <w:rPr>
          <w:rFonts w:hint="eastAsia"/>
        </w:rPr>
      </w:pPr>
      <w:r>
        <w:rPr>
          <w:rFonts w:hint="eastAsia"/>
        </w:rPr>
        <w:t>Paul regards it as the first link in his golden chain and demonstrates how it leads to all the rest.</w:t>
      </w:r>
    </w:p>
    <w:p w14:paraId="3DC27AD0">
      <w:pPr>
        <w:pStyle w:val="5"/>
        <w:spacing w:before="296" w:line="254" w:lineRule="auto"/>
        <w:rPr>
          <w:rFonts w:hint="eastAsia"/>
        </w:rPr>
      </w:pPr>
      <w:r>
        <w:rPr>
          <w:rFonts w:hint="eastAsia"/>
        </w:rPr>
        <w:t>保罗将其视为他金链中的第一个环节，并论证它如何引出其余的一切。</w:t>
      </w:r>
    </w:p>
    <w:p w14:paraId="52E6F5E2">
      <w:pPr>
        <w:pStyle w:val="5"/>
        <w:spacing w:before="296" w:line="254" w:lineRule="auto"/>
        <w:rPr>
          <w:rFonts w:hint="eastAsia"/>
        </w:rPr>
      </w:pPr>
    </w:p>
    <w:p w14:paraId="09B1FF9D">
      <w:pPr>
        <w:pStyle w:val="5"/>
        <w:spacing w:before="296" w:line="254" w:lineRule="auto"/>
        <w:rPr>
          <w:rFonts w:hint="eastAsia"/>
        </w:rPr>
      </w:pPr>
      <w:r>
        <w:rPr>
          <w:rFonts w:hint="eastAsia"/>
        </w:rPr>
        <w:t>"Those whom God predestined, He also called; those whom He called, He also justified; and those whom He justified, He also glorified."</w:t>
      </w:r>
    </w:p>
    <w:p w14:paraId="6930570F">
      <w:pPr>
        <w:pStyle w:val="5"/>
        <w:spacing w:before="296" w:line="254" w:lineRule="auto"/>
        <w:rPr>
          <w:rFonts w:hint="eastAsia"/>
        </w:rPr>
      </w:pPr>
      <w:r>
        <w:rPr>
          <w:rFonts w:hint="eastAsia"/>
        </w:rPr>
        <w:t>“预先所定下的人又召他们来；所召来的人又称他们为义；所称为义的人又叫他们得荣耀。”</w:t>
      </w:r>
    </w:p>
    <w:p w14:paraId="341F38CB">
      <w:pPr>
        <w:pStyle w:val="5"/>
        <w:spacing w:before="296" w:line="254" w:lineRule="auto"/>
        <w:rPr>
          <w:rFonts w:hint="eastAsia"/>
        </w:rPr>
      </w:pPr>
    </w:p>
    <w:p w14:paraId="6A9F63AD">
      <w:pPr>
        <w:pStyle w:val="5"/>
        <w:spacing w:before="296" w:line="254" w:lineRule="auto"/>
        <w:rPr>
          <w:rFonts w:hint="eastAsia"/>
        </w:rPr>
      </w:pPr>
      <w:r>
        <w:rPr>
          <w:rFonts w:hint="eastAsia"/>
        </w:rPr>
        <w:t>Here is a chain that God extends from heaven to draw His Elect upward.</w:t>
      </w:r>
    </w:p>
    <w:p w14:paraId="3517D5D0">
      <w:pPr>
        <w:pStyle w:val="5"/>
        <w:spacing w:before="296" w:line="254" w:lineRule="auto"/>
        <w:rPr>
          <w:rFonts w:hint="eastAsia"/>
        </w:rPr>
      </w:pPr>
      <w:r>
        <w:rPr>
          <w:rFonts w:hint="eastAsia"/>
        </w:rPr>
        <w:t>是一条神从天上垂下来将祂的选民向上拉的链子。</w:t>
      </w:r>
    </w:p>
    <w:p w14:paraId="0E808743">
      <w:pPr>
        <w:pStyle w:val="5"/>
        <w:spacing w:before="296" w:line="254" w:lineRule="auto"/>
        <w:rPr>
          <w:rFonts w:hint="eastAsia"/>
        </w:rPr>
      </w:pPr>
    </w:p>
    <w:p w14:paraId="18BC0F0E">
      <w:pPr>
        <w:pStyle w:val="5"/>
        <w:spacing w:before="296" w:line="254" w:lineRule="auto"/>
        <w:rPr>
          <w:rFonts w:hint="eastAsia"/>
        </w:rPr>
      </w:pPr>
      <w:r>
        <w:rPr>
          <w:rFonts w:hint="eastAsia"/>
        </w:rPr>
        <w:t>The first link is Predestination, understood in a limited sense as the Election of grace.</w:t>
      </w:r>
    </w:p>
    <w:p w14:paraId="2AA2BD60">
      <w:pPr>
        <w:pStyle w:val="5"/>
        <w:spacing w:before="296" w:line="254" w:lineRule="auto"/>
        <w:rPr>
          <w:rFonts w:hint="eastAsia"/>
        </w:rPr>
      </w:pPr>
      <w:r>
        <w:rPr>
          <w:rFonts w:hint="eastAsia"/>
        </w:rPr>
        <w:t>第一个环节是预定，在有限的意义上理解为恩典的拣选。</w:t>
      </w:r>
    </w:p>
    <w:p w14:paraId="0B63E4C6">
      <w:pPr>
        <w:pStyle w:val="5"/>
        <w:spacing w:before="296" w:line="254" w:lineRule="auto"/>
        <w:rPr>
          <w:rFonts w:hint="eastAsia"/>
        </w:rPr>
      </w:pPr>
    </w:p>
    <w:p w14:paraId="69D0DAFB">
      <w:pPr>
        <w:pStyle w:val="5"/>
        <w:spacing w:before="296" w:line="254" w:lineRule="auto"/>
        <w:rPr>
          <w:rFonts w:hint="eastAsia"/>
        </w:rPr>
      </w:pPr>
      <w:r>
        <w:rPr>
          <w:rFonts w:hint="eastAsia"/>
        </w:rPr>
        <w:t>The next link is Effectual Calling, with the former exerting a causal influence, as the Lord once proclaimed through the prophet Jeremiah, "I have loved you with an everlasting love; therefore, with lovingkindness I have drawn you."</w:t>
      </w:r>
    </w:p>
    <w:p w14:paraId="47F0E12A">
      <w:pPr>
        <w:pStyle w:val="5"/>
        <w:spacing w:before="296" w:line="254" w:lineRule="auto"/>
        <w:rPr>
          <w:rFonts w:hint="eastAsia"/>
        </w:rPr>
      </w:pPr>
      <w:r>
        <w:rPr>
          <w:rFonts w:hint="eastAsia"/>
        </w:rPr>
        <w:t>下一个环节是有效的呼召，前者发挥因果影响，正如主曾藉先知耶利米宣告的，“我以永远的爱爱你，因此我以慈爱吸引你。”</w:t>
      </w:r>
    </w:p>
    <w:p w14:paraId="454AA48C">
      <w:pPr>
        <w:pStyle w:val="5"/>
        <w:spacing w:before="296" w:line="254" w:lineRule="auto"/>
        <w:rPr>
          <w:rFonts w:hint="eastAsia"/>
        </w:rPr>
      </w:pPr>
    </w:p>
    <w:p w14:paraId="61BA74F0">
      <w:pPr>
        <w:pStyle w:val="5"/>
        <w:spacing w:before="296" w:line="254" w:lineRule="auto"/>
        <w:rPr>
          <w:rFonts w:hint="eastAsia"/>
        </w:rPr>
      </w:pPr>
      <w:r>
        <w:rPr>
          <w:rFonts w:hint="eastAsia"/>
        </w:rPr>
        <w:t>Once Election has chosen a person, it will find them and call them home, no matter where they may be.</w:t>
      </w:r>
    </w:p>
    <w:p w14:paraId="639CCB0F">
      <w:pPr>
        <w:pStyle w:val="5"/>
        <w:spacing w:before="296" w:line="254" w:lineRule="auto"/>
        <w:rPr>
          <w:rFonts w:hint="eastAsia"/>
        </w:rPr>
      </w:pPr>
      <w:r>
        <w:rPr>
          <w:rFonts w:hint="eastAsia"/>
        </w:rPr>
        <w:t>一旦拣选选中了一个人，无论他们在哪里，它都会找到他们并呼唤他们回家。</w:t>
      </w:r>
    </w:p>
    <w:p w14:paraId="4AD03D84">
      <w:pPr>
        <w:pStyle w:val="5"/>
        <w:spacing w:before="296" w:line="254" w:lineRule="auto"/>
        <w:rPr>
          <w:rFonts w:hint="eastAsia"/>
        </w:rPr>
      </w:pPr>
    </w:p>
    <w:p w14:paraId="3B28ADB1">
      <w:pPr>
        <w:pStyle w:val="5"/>
        <w:spacing w:before="296" w:line="254" w:lineRule="auto"/>
        <w:rPr>
          <w:rFonts w:hint="eastAsia"/>
        </w:rPr>
      </w:pPr>
      <w:r>
        <w:rPr>
          <w:rFonts w:hint="eastAsia"/>
        </w:rPr>
        <w:t>Zacchaeus from accursed Jericho; Abraham from idolatrous Ur of the Chaldeans; Nicodemus and Paul from the ranks of the Pharisees, sworn enemies of Christ; Dionysius and Damaris from superstitious Athens.</w:t>
      </w:r>
    </w:p>
    <w:p w14:paraId="3D275C5E">
      <w:pPr>
        <w:pStyle w:val="5"/>
        <w:spacing w:before="296" w:line="254" w:lineRule="auto"/>
        <w:rPr>
          <w:rFonts w:hint="eastAsia"/>
        </w:rPr>
      </w:pPr>
      <w:r>
        <w:rPr>
          <w:rFonts w:hint="eastAsia"/>
        </w:rPr>
        <w:t>撒该来自被诅咒的耶利哥；亚伯拉罕来自拜偶像的迦勒底的吾珥；尼哥底母和保罗来自法利赛人的行列（基督的死敌）；狄奥尼修和但马哩来自迷信的雅典。</w:t>
      </w:r>
    </w:p>
    <w:p w14:paraId="5952B3B0">
      <w:pPr>
        <w:pStyle w:val="5"/>
        <w:spacing w:before="296" w:line="254" w:lineRule="auto"/>
        <w:rPr>
          <w:rFonts w:hint="eastAsia"/>
        </w:rPr>
      </w:pPr>
    </w:p>
    <w:p w14:paraId="02B02848">
      <w:pPr>
        <w:pStyle w:val="5"/>
        <w:spacing w:before="296" w:line="254" w:lineRule="auto"/>
        <w:rPr>
          <w:rFonts w:hint="eastAsia"/>
        </w:rPr>
      </w:pPr>
      <w:r>
        <w:rPr>
          <w:rFonts w:hint="eastAsia"/>
        </w:rPr>
        <w:t>Wherever God's precious jewels may be hidden, Election will both discover them there and retrieve them from that place.</w:t>
      </w:r>
    </w:p>
    <w:p w14:paraId="3607B34B">
      <w:pPr>
        <w:pStyle w:val="5"/>
        <w:spacing w:before="296" w:line="254" w:lineRule="auto"/>
        <w:rPr>
          <w:rFonts w:hint="eastAsia"/>
        </w:rPr>
      </w:pPr>
      <w:r>
        <w:rPr>
          <w:rFonts w:hint="eastAsia"/>
        </w:rPr>
        <w:t>无论神的珍贵宝石藏在哪里，拣选都会在那里发现他们并将他们从那地方找回来。</w:t>
      </w:r>
    </w:p>
    <w:p w14:paraId="3048B6DF">
      <w:pPr>
        <w:pStyle w:val="5"/>
        <w:spacing w:before="296" w:line="254" w:lineRule="auto"/>
        <w:rPr>
          <w:rFonts w:hint="eastAsia"/>
        </w:rPr>
      </w:pPr>
    </w:p>
    <w:p w14:paraId="0AED5E2F">
      <w:pPr>
        <w:pStyle w:val="5"/>
        <w:spacing w:before="296" w:line="254" w:lineRule="auto"/>
        <w:rPr>
          <w:rFonts w:hint="eastAsia"/>
        </w:rPr>
      </w:pPr>
      <w:r>
        <w:rPr>
          <w:rFonts w:hint="eastAsia"/>
        </w:rPr>
        <w:t>The third link is Justification, and its dependence on Election can be inferred from the passage in the same chapter of Romans: "Who will bring any charge against God's elect? It is God who justifies."</w:t>
      </w:r>
    </w:p>
    <w:p w14:paraId="1C51ECAB">
      <w:pPr>
        <w:pStyle w:val="5"/>
        <w:spacing w:before="296" w:line="254" w:lineRule="auto"/>
        <w:rPr>
          <w:rFonts w:hint="eastAsia"/>
        </w:rPr>
      </w:pPr>
      <w:r>
        <w:rPr>
          <w:rFonts w:hint="eastAsia"/>
        </w:rPr>
        <w:t>第三个环节是称义，它对拣选的依赖可以从罗马书同一章的经文中推断出来：“谁能控告神所拣选的人呢？有神称他们为义了。”</w:t>
      </w:r>
    </w:p>
    <w:p w14:paraId="1482C7CA">
      <w:pPr>
        <w:pStyle w:val="5"/>
        <w:spacing w:before="296" w:line="254" w:lineRule="auto"/>
        <w:rPr>
          <w:rFonts w:hint="eastAsia"/>
        </w:rPr>
      </w:pPr>
    </w:p>
    <w:p w14:paraId="49FF7D15">
      <w:pPr>
        <w:pStyle w:val="5"/>
        <w:spacing w:before="296" w:line="254" w:lineRule="auto"/>
        <w:rPr>
          <w:rFonts w:hint="eastAsia"/>
        </w:rPr>
      </w:pPr>
      <w:r>
        <w:rPr>
          <w:rFonts w:hint="eastAsia"/>
        </w:rPr>
        <w:t>Likewise, in the vision recorded in Zechariah, Joshua the high priest, representing the people, appeared clothed in filthy garments as a symbol of their guilt until God commanded, "Take away the filthy garments from him. Behold, I have taken away your iniquity."</w:t>
      </w:r>
    </w:p>
    <w:p w14:paraId="1771E675">
      <w:pPr>
        <w:pStyle w:val="5"/>
        <w:spacing w:before="296" w:line="254" w:lineRule="auto"/>
        <w:rPr>
          <w:rFonts w:hint="eastAsia"/>
        </w:rPr>
      </w:pPr>
      <w:r>
        <w:rPr>
          <w:rFonts w:hint="eastAsia"/>
        </w:rPr>
        <w:t>同样，在撒迦利亚记载的异象中，大祭司约书亚代表百姓，穿着污秽的衣服出现，象征他们的罪，直到神命令，“你们要脱去他污秽的衣服。看哪，我使你的罪孽离开你。”</w:t>
      </w:r>
    </w:p>
    <w:p w14:paraId="65F37121">
      <w:pPr>
        <w:pStyle w:val="5"/>
        <w:spacing w:before="296" w:line="254" w:lineRule="auto"/>
        <w:rPr>
          <w:rFonts w:hint="eastAsia"/>
        </w:rPr>
      </w:pPr>
    </w:p>
    <w:p w14:paraId="5FA482E2">
      <w:pPr>
        <w:pStyle w:val="5"/>
        <w:spacing w:before="296" w:line="254" w:lineRule="auto"/>
        <w:rPr>
          <w:rFonts w:hint="eastAsia"/>
        </w:rPr>
      </w:pPr>
      <w:r>
        <w:rPr>
          <w:rFonts w:hint="eastAsia"/>
        </w:rPr>
        <w:t>Consequently, a fine turban was placed on his head, and he was clothed with a change of garments, signifying their transition from guilt to free justification.</w:t>
      </w:r>
    </w:p>
    <w:p w14:paraId="4BAE6B44">
      <w:pPr>
        <w:pStyle w:val="5"/>
        <w:spacing w:before="296" w:line="254" w:lineRule="auto"/>
        <w:rPr>
          <w:rFonts w:hint="eastAsia"/>
        </w:rPr>
      </w:pPr>
      <w:r>
        <w:rPr>
          <w:rFonts w:hint="eastAsia"/>
        </w:rPr>
        <w:t>结果，洁净的冠冕戴在他头上，给他穿上华美的衣服，象征他们从罪变为白白称义。</w:t>
      </w:r>
    </w:p>
    <w:p w14:paraId="1F052EC7">
      <w:pPr>
        <w:pStyle w:val="5"/>
        <w:spacing w:before="296" w:line="254" w:lineRule="auto"/>
        <w:rPr>
          <w:rFonts w:hint="eastAsia"/>
        </w:rPr>
      </w:pPr>
    </w:p>
    <w:p w14:paraId="39CA2EC9">
      <w:pPr>
        <w:pStyle w:val="5"/>
        <w:spacing w:before="296" w:line="254" w:lineRule="auto"/>
        <w:rPr>
          <w:rFonts w:hint="eastAsia"/>
        </w:rPr>
      </w:pPr>
      <w:r>
        <w:rPr>
          <w:rFonts w:hint="eastAsia"/>
        </w:rPr>
        <w:t>The source of this transformation is indicated in the statement, "The LORD rebuke you, Satan! The LORD, who has chosen Jerusalem, rebuke you!"</w:t>
      </w:r>
    </w:p>
    <w:p w14:paraId="613BADF1">
      <w:pPr>
        <w:pStyle w:val="5"/>
        <w:spacing w:before="296" w:line="254" w:lineRule="auto"/>
        <w:rPr>
          <w:rFonts w:hint="eastAsia"/>
        </w:rPr>
      </w:pPr>
      <w:r>
        <w:rPr>
          <w:rFonts w:hint="eastAsia"/>
        </w:rPr>
        <w:t>这种转变的源头在声明中表明，“撒但哪，耶和华责备你！就是拣选耶路撒冷的耶和华责备你！”</w:t>
      </w:r>
    </w:p>
    <w:p w14:paraId="1FC6DC64">
      <w:pPr>
        <w:pStyle w:val="5"/>
        <w:spacing w:before="296" w:line="254" w:lineRule="auto"/>
        <w:rPr>
          <w:rFonts w:hint="eastAsia"/>
        </w:rPr>
      </w:pPr>
    </w:p>
    <w:p w14:paraId="60AA630F">
      <w:pPr>
        <w:pStyle w:val="5"/>
        <w:spacing w:before="296" w:line="254" w:lineRule="auto"/>
        <w:rPr>
          <w:rFonts w:hint="eastAsia"/>
        </w:rPr>
      </w:pPr>
      <w:r>
        <w:rPr>
          <w:rFonts w:hint="eastAsia"/>
        </w:rPr>
        <w:t>The fourth and final link is Glorification.</w:t>
      </w:r>
    </w:p>
    <w:p w14:paraId="0D6AAB16">
      <w:pPr>
        <w:pStyle w:val="5"/>
        <w:spacing w:before="296" w:line="254" w:lineRule="auto"/>
        <w:rPr>
          <w:rFonts w:hint="eastAsia"/>
        </w:rPr>
      </w:pPr>
      <w:r>
        <w:rPr>
          <w:rFonts w:hint="eastAsia"/>
        </w:rPr>
        <w:t>第四个也是最后一个环节是得荣耀。</w:t>
      </w:r>
    </w:p>
    <w:p w14:paraId="07EDE353">
      <w:pPr>
        <w:pStyle w:val="5"/>
        <w:spacing w:before="296" w:line="254" w:lineRule="auto"/>
        <w:rPr>
          <w:rFonts w:hint="eastAsia"/>
        </w:rPr>
      </w:pPr>
    </w:p>
    <w:p w14:paraId="3E12E360">
      <w:pPr>
        <w:pStyle w:val="5"/>
        <w:spacing w:before="296" w:line="254" w:lineRule="auto"/>
        <w:rPr>
          <w:rFonts w:hint="eastAsia"/>
        </w:rPr>
      </w:pPr>
      <w:r>
        <w:rPr>
          <w:rFonts w:hint="eastAsia"/>
        </w:rPr>
        <w:t>This encompasses both the initial stages of glory in sanctification (as Paul describes in his second letter to the Corinthians, "And we all, with unveiled face, beholding the glory of the Lord, are being transformed into the same image from one degree of glory to another") and the ultimate consummation of glory in heaven.</w:t>
      </w:r>
    </w:p>
    <w:p w14:paraId="6D174099">
      <w:pPr>
        <w:pStyle w:val="5"/>
        <w:spacing w:before="296" w:line="254" w:lineRule="auto"/>
        <w:rPr>
          <w:rFonts w:hint="eastAsia"/>
        </w:rPr>
      </w:pPr>
      <w:r>
        <w:rPr>
          <w:rFonts w:hint="eastAsia"/>
        </w:rPr>
        <w:t>这包括成圣中荣耀的初始阶段（正如保罗在他的哥林多后书中描述的，“我们众人既然敞着脸得以看见主的荣光，好像从镜子里返照，就变成主的形状，荣上加荣”）以及天上荣耀的最终成全。</w:t>
      </w:r>
    </w:p>
    <w:p w14:paraId="011CC171">
      <w:pPr>
        <w:pStyle w:val="5"/>
        <w:spacing w:before="296" w:line="254" w:lineRule="auto"/>
        <w:rPr>
          <w:rFonts w:hint="eastAsia"/>
        </w:rPr>
      </w:pPr>
    </w:p>
    <w:p w14:paraId="655D195B">
      <w:pPr>
        <w:pStyle w:val="5"/>
        <w:spacing w:before="296" w:line="254" w:lineRule="auto"/>
        <w:rPr>
          <w:rFonts w:hint="eastAsia"/>
        </w:rPr>
      </w:pPr>
      <w:r>
        <w:rPr>
          <w:rFonts w:hint="eastAsia"/>
        </w:rPr>
        <w:t>The foundation of this is clearly laid by our Saviour, who reveals that it stems from the Father's initial act of giving us to Him through Election.</w:t>
      </w:r>
    </w:p>
    <w:p w14:paraId="1351A75A">
      <w:pPr>
        <w:pStyle w:val="5"/>
        <w:spacing w:before="296" w:line="254" w:lineRule="auto"/>
        <w:rPr>
          <w:rFonts w:hint="eastAsia"/>
        </w:rPr>
      </w:pPr>
      <w:r>
        <w:rPr>
          <w:rFonts w:hint="eastAsia"/>
        </w:rPr>
        <w:t>其基础由我们的救主清楚奠定，祂启示这源于父最初通过拣选将我们赐给祂的动作。</w:t>
      </w:r>
    </w:p>
    <w:p w14:paraId="4AB9818A">
      <w:pPr>
        <w:pStyle w:val="5"/>
        <w:spacing w:before="296" w:line="254" w:lineRule="auto"/>
        <w:rPr>
          <w:rFonts w:hint="eastAsia"/>
        </w:rPr>
      </w:pPr>
    </w:p>
    <w:p w14:paraId="38A55EF7">
      <w:pPr>
        <w:pStyle w:val="5"/>
        <w:spacing w:before="296" w:line="254" w:lineRule="auto"/>
        <w:rPr>
          <w:rFonts w:hint="eastAsia"/>
        </w:rPr>
      </w:pPr>
      <w:r>
        <w:rPr>
          <w:rFonts w:hint="eastAsia"/>
        </w:rPr>
        <w:t>He says, "This is the will of the Father who sent Me, that of all He has given Me I should lose nothing, but should raise it up at the last day."</w:t>
      </w:r>
    </w:p>
    <w:p w14:paraId="6B408578">
      <w:pPr>
        <w:pStyle w:val="5"/>
        <w:spacing w:before="296" w:line="254" w:lineRule="auto"/>
        <w:rPr>
          <w:rFonts w:hint="eastAsia"/>
        </w:rPr>
      </w:pPr>
      <w:r>
        <w:rPr>
          <w:rFonts w:hint="eastAsia"/>
        </w:rPr>
        <w:t>祂说，“差我来者的意思就是：他所赐给我的，叫我一个也不失落，在末日却叫他复活。”</w:t>
      </w:r>
    </w:p>
    <w:p w14:paraId="590CCA1A">
      <w:pPr>
        <w:pStyle w:val="5"/>
        <w:spacing w:before="296" w:line="254" w:lineRule="auto"/>
        <w:rPr>
          <w:rFonts w:hint="eastAsia"/>
        </w:rPr>
      </w:pPr>
    </w:p>
    <w:p w14:paraId="024D66AC">
      <w:pPr>
        <w:pStyle w:val="5"/>
        <w:spacing w:before="296" w:line="254" w:lineRule="auto"/>
        <w:rPr>
          <w:rFonts w:hint="eastAsia"/>
        </w:rPr>
      </w:pPr>
      <w:r>
        <w:rPr>
          <w:rFonts w:hint="eastAsia"/>
        </w:rPr>
        <w:t>As a modern writer rightly stated, "Election depends on God alone, and all other blessings depend on Election."</w:t>
      </w:r>
    </w:p>
    <w:p w14:paraId="7243361C">
      <w:pPr>
        <w:pStyle w:val="5"/>
        <w:spacing w:before="296" w:line="254" w:lineRule="auto"/>
        <w:rPr>
          <w:rFonts w:hint="eastAsia"/>
        </w:rPr>
      </w:pPr>
      <w:r>
        <w:rPr>
          <w:rFonts w:hint="eastAsia"/>
        </w:rPr>
        <w:t>正如一位现代作家正确指出的，“拣选单单依靠神，而所有其他祝福都依靠拣选。”</w:t>
      </w:r>
    </w:p>
    <w:p w14:paraId="646ACB89">
      <w:pPr>
        <w:pStyle w:val="5"/>
        <w:spacing w:before="296" w:line="254" w:lineRule="auto"/>
        <w:rPr>
          <w:rFonts w:hint="eastAsia"/>
        </w:rPr>
      </w:pPr>
    </w:p>
    <w:p w14:paraId="26240A0D">
      <w:pPr>
        <w:pStyle w:val="5"/>
        <w:spacing w:before="296" w:line="254" w:lineRule="auto"/>
        <w:rPr>
          <w:rFonts w:hint="eastAsia"/>
        </w:rPr>
      </w:pPr>
      <w:r>
        <w:rPr>
          <w:rFonts w:hint="eastAsia"/>
        </w:rPr>
        <w:t>Fifthly, it is a lasting favour.</w:t>
      </w:r>
    </w:p>
    <w:p w14:paraId="3468BF98">
      <w:pPr>
        <w:pStyle w:val="5"/>
        <w:spacing w:before="296" w:line="254" w:lineRule="auto"/>
        <w:rPr>
          <w:rFonts w:hint="eastAsia"/>
        </w:rPr>
      </w:pPr>
      <w:r>
        <w:rPr>
          <w:rFonts w:hint="eastAsia"/>
        </w:rPr>
        <w:t>第五，它是持久的恩惠。</w:t>
      </w:r>
    </w:p>
    <w:p w14:paraId="1B5ED9EB">
      <w:pPr>
        <w:pStyle w:val="5"/>
        <w:spacing w:before="296" w:line="254" w:lineRule="auto"/>
        <w:rPr>
          <w:rFonts w:hint="eastAsia"/>
        </w:rPr>
      </w:pPr>
    </w:p>
    <w:p w14:paraId="7DA016E7">
      <w:pPr>
        <w:pStyle w:val="5"/>
        <w:spacing w:before="296" w:line="254" w:lineRule="auto"/>
        <w:rPr>
          <w:rFonts w:hint="eastAsia"/>
        </w:rPr>
      </w:pPr>
      <w:r>
        <w:rPr>
          <w:rFonts w:hint="eastAsia"/>
        </w:rPr>
        <w:t>Human favours can quickly turn into frowns, as in the case of King Ahasuerus towards Haman: one night he was in the king's favour, but the next day the king couldn't stand the sight of him.</w:t>
      </w:r>
    </w:p>
    <w:p w14:paraId="7E1C17F4">
      <w:pPr>
        <w:pStyle w:val="5"/>
        <w:spacing w:before="296" w:line="254" w:lineRule="auto"/>
        <w:rPr>
          <w:rFonts w:hint="eastAsia"/>
        </w:rPr>
      </w:pPr>
      <w:r>
        <w:rPr>
          <w:rFonts w:hint="eastAsia"/>
        </w:rPr>
        <w:t>人的恩惠很快就会变成愤怒，正如亚哈随鲁王对哈曼那样：一天晚上他还得王的恩宠，但第二天王就看不顺眼他了。</w:t>
      </w:r>
    </w:p>
    <w:p w14:paraId="552C9A0A">
      <w:pPr>
        <w:pStyle w:val="5"/>
        <w:spacing w:before="296" w:line="254" w:lineRule="auto"/>
        <w:rPr>
          <w:rFonts w:hint="eastAsia"/>
        </w:rPr>
      </w:pPr>
    </w:p>
    <w:p w14:paraId="3C5A5027">
      <w:pPr>
        <w:pStyle w:val="5"/>
        <w:spacing w:before="296" w:line="254" w:lineRule="auto"/>
        <w:rPr>
          <w:rFonts w:hint="eastAsia"/>
        </w:rPr>
      </w:pPr>
      <w:r>
        <w:rPr>
          <w:rFonts w:hint="eastAsia"/>
        </w:rPr>
        <w:t>However, God's favours are unchanging.</w:t>
      </w:r>
    </w:p>
    <w:p w14:paraId="7BA572B4">
      <w:pPr>
        <w:pStyle w:val="5"/>
        <w:spacing w:before="296" w:line="254" w:lineRule="auto"/>
        <w:rPr>
          <w:rFonts w:hint="eastAsia"/>
        </w:rPr>
      </w:pPr>
      <w:r>
        <w:rPr>
          <w:rFonts w:hint="eastAsia"/>
        </w:rPr>
        <w:t>然而，神的恩惠是不改变的。</w:t>
      </w:r>
    </w:p>
    <w:p w14:paraId="6CC25F63">
      <w:pPr>
        <w:pStyle w:val="5"/>
        <w:spacing w:before="296" w:line="254" w:lineRule="auto"/>
        <w:rPr>
          <w:rFonts w:hint="eastAsia"/>
        </w:rPr>
      </w:pPr>
    </w:p>
    <w:p w14:paraId="1E54D7E3">
      <w:pPr>
        <w:pStyle w:val="5"/>
        <w:spacing w:before="296" w:line="254" w:lineRule="auto"/>
        <w:rPr>
          <w:rFonts w:hint="eastAsia"/>
        </w:rPr>
      </w:pPr>
      <w:r>
        <w:rPr>
          <w:rFonts w:hint="eastAsia"/>
        </w:rPr>
        <w:t>All the blessings of the Covenant of grace are certain and steadfast, as stated by the prophet Isaiah, "I will make an everlasting covenant with you, even the sure mercies of David."</w:t>
      </w:r>
    </w:p>
    <w:p w14:paraId="133EFEE5">
      <w:pPr>
        <w:pStyle w:val="5"/>
        <w:spacing w:before="296" w:line="254" w:lineRule="auto"/>
        <w:rPr>
          <w:rFonts w:hint="eastAsia"/>
        </w:rPr>
      </w:pPr>
      <w:r>
        <w:rPr>
          <w:rFonts w:hint="eastAsia"/>
        </w:rPr>
        <w:t>恩典之约的所有祝福都是确定和坚固的，正如先知以赛亚所说，“我必与你们立永约，就是应许大卫那可靠的恩典。”</w:t>
      </w:r>
    </w:p>
    <w:p w14:paraId="4B6E2AEF">
      <w:pPr>
        <w:pStyle w:val="5"/>
        <w:spacing w:before="296" w:line="254" w:lineRule="auto"/>
        <w:rPr>
          <w:rFonts w:hint="eastAsia"/>
        </w:rPr>
      </w:pPr>
    </w:p>
    <w:p w14:paraId="5C662376">
      <w:pPr>
        <w:pStyle w:val="5"/>
        <w:spacing w:before="296" w:line="254" w:lineRule="auto"/>
        <w:rPr>
          <w:rFonts w:hint="eastAsia"/>
        </w:rPr>
      </w:pPr>
      <w:r>
        <w:rPr>
          <w:rFonts w:hint="eastAsia"/>
        </w:rPr>
        <w:t>Election, in particular, is highlighted by our Apostle as having an enduring purpose according to God's plan, and he affirms that the foundation of God stands firm, bearing the seal of the Lord who knows His own.</w:t>
      </w:r>
    </w:p>
    <w:p w14:paraId="3912E6F4">
      <w:pPr>
        <w:pStyle w:val="5"/>
        <w:spacing w:before="296" w:line="254" w:lineRule="auto"/>
        <w:rPr>
          <w:rFonts w:hint="eastAsia"/>
        </w:rPr>
      </w:pPr>
      <w:r>
        <w:rPr>
          <w:rFonts w:hint="eastAsia"/>
        </w:rPr>
        <w:t>拣选特别被我们的使徒强调为具有照着神计划的持久旨意，并且他确认神坚固的根基立住了，带有主认识祂自己人的印记。</w:t>
      </w:r>
    </w:p>
    <w:p w14:paraId="6090E668">
      <w:pPr>
        <w:pStyle w:val="5"/>
        <w:spacing w:before="296" w:line="254" w:lineRule="auto"/>
        <w:rPr>
          <w:rFonts w:hint="eastAsia"/>
        </w:rPr>
      </w:pPr>
    </w:p>
    <w:p w14:paraId="7549E3CC">
      <w:pPr>
        <w:pStyle w:val="5"/>
        <w:spacing w:before="296" w:line="254" w:lineRule="auto"/>
        <w:rPr>
          <w:rFonts w:hint="eastAsia"/>
        </w:rPr>
      </w:pPr>
      <w:r>
        <w:rPr>
          <w:rFonts w:hint="eastAsia"/>
        </w:rPr>
        <w:t>In these few words, we find three reasons for its stability: a foundation, a seal, and knowledge.</w:t>
      </w:r>
    </w:p>
    <w:p w14:paraId="7E456EF1">
      <w:pPr>
        <w:pStyle w:val="5"/>
        <w:spacing w:before="296" w:line="254" w:lineRule="auto"/>
        <w:rPr>
          <w:rFonts w:hint="eastAsia"/>
        </w:rPr>
      </w:pPr>
      <w:r>
        <w:rPr>
          <w:rFonts w:hint="eastAsia"/>
        </w:rPr>
        <w:t>在这寥寥数语中，我们找到了它稳定的三个理由：根基、印记和知识。</w:t>
      </w:r>
    </w:p>
    <w:p w14:paraId="2BCC89E0">
      <w:pPr>
        <w:pStyle w:val="5"/>
        <w:spacing w:before="296" w:line="254" w:lineRule="auto"/>
        <w:rPr>
          <w:rFonts w:hint="eastAsia"/>
        </w:rPr>
      </w:pPr>
    </w:p>
    <w:p w14:paraId="5E03EDD9">
      <w:pPr>
        <w:pStyle w:val="5"/>
        <w:spacing w:before="296" w:line="254" w:lineRule="auto"/>
        <w:rPr>
          <w:rFonts w:hint="eastAsia"/>
        </w:rPr>
      </w:pPr>
      <w:r>
        <w:rPr>
          <w:rFonts w:hint="eastAsia"/>
        </w:rPr>
        <w:t>Election is God's foundation, a solid and unwavering base.</w:t>
      </w:r>
    </w:p>
    <w:p w14:paraId="44FE1089">
      <w:pPr>
        <w:pStyle w:val="5"/>
        <w:spacing w:before="296" w:line="254" w:lineRule="auto"/>
        <w:rPr>
          <w:rFonts w:hint="eastAsia"/>
        </w:rPr>
      </w:pPr>
      <w:r>
        <w:rPr>
          <w:rFonts w:hint="eastAsia"/>
        </w:rPr>
        <w:t>拣选是神的根基，一个坚固不动摇的基础。</w:t>
      </w:r>
    </w:p>
    <w:p w14:paraId="2824FB4B">
      <w:pPr>
        <w:pStyle w:val="5"/>
        <w:spacing w:before="296" w:line="254" w:lineRule="auto"/>
        <w:rPr>
          <w:rFonts w:hint="eastAsia"/>
        </w:rPr>
      </w:pPr>
    </w:p>
    <w:p w14:paraId="1C4DEA60">
      <w:pPr>
        <w:pStyle w:val="5"/>
        <w:spacing w:before="296" w:line="254" w:lineRule="auto"/>
        <w:rPr>
          <w:rFonts w:hint="eastAsia"/>
        </w:rPr>
      </w:pPr>
      <w:r>
        <w:rPr>
          <w:rFonts w:hint="eastAsia"/>
        </w:rPr>
        <w:t>Just as things built on a rock have great stability, our Election is founded on the rock of ages, which is God Himself, His good pleasure, and His counsel.</w:t>
      </w:r>
    </w:p>
    <w:p w14:paraId="6297AC10">
      <w:pPr>
        <w:pStyle w:val="5"/>
        <w:spacing w:before="296" w:line="254" w:lineRule="auto"/>
        <w:rPr>
          <w:rFonts w:hint="eastAsia"/>
        </w:rPr>
      </w:pPr>
      <w:r>
        <w:rPr>
          <w:rFonts w:hint="eastAsia"/>
        </w:rPr>
        <w:t>正如建立在磐石上的事物具有极大的稳定性，我们的拣选建立在万古的磐石上，就是神自己，祂的美意，和祂的筹算。</w:t>
      </w:r>
    </w:p>
    <w:p w14:paraId="1E705B1D">
      <w:pPr>
        <w:pStyle w:val="5"/>
        <w:spacing w:before="296" w:line="254" w:lineRule="auto"/>
        <w:rPr>
          <w:rFonts w:hint="eastAsia"/>
        </w:rPr>
      </w:pPr>
    </w:p>
    <w:p w14:paraId="6257E4FF">
      <w:pPr>
        <w:pStyle w:val="5"/>
        <w:spacing w:before="296" w:line="254" w:lineRule="auto"/>
        <w:rPr>
          <w:rFonts w:hint="eastAsia"/>
        </w:rPr>
      </w:pPr>
      <w:r>
        <w:rPr>
          <w:rFonts w:hint="eastAsia"/>
        </w:rPr>
        <w:t>When documents are sealed among us, they receive confirmation and become irrevocable.</w:t>
      </w:r>
    </w:p>
    <w:p w14:paraId="4D718612">
      <w:pPr>
        <w:pStyle w:val="5"/>
        <w:spacing w:before="296" w:line="254" w:lineRule="auto"/>
        <w:rPr>
          <w:rFonts w:hint="eastAsia"/>
        </w:rPr>
      </w:pPr>
      <w:r>
        <w:rPr>
          <w:rFonts w:hint="eastAsia"/>
        </w:rPr>
        <w:t>当文件在我们中间被盖章时，它们得到确认并变得不可撤销。</w:t>
      </w:r>
    </w:p>
    <w:p w14:paraId="1FCA1291">
      <w:pPr>
        <w:pStyle w:val="5"/>
        <w:spacing w:before="296" w:line="254" w:lineRule="auto"/>
        <w:rPr>
          <w:rFonts w:hint="eastAsia"/>
        </w:rPr>
      </w:pPr>
    </w:p>
    <w:p w14:paraId="4AAE5D43">
      <w:pPr>
        <w:pStyle w:val="5"/>
        <w:spacing w:before="296" w:line="254" w:lineRule="auto"/>
        <w:rPr>
          <w:rFonts w:hint="eastAsia"/>
        </w:rPr>
      </w:pPr>
      <w:r>
        <w:rPr>
          <w:rFonts w:hint="eastAsia"/>
        </w:rPr>
        <w:t>God has set His seal on this Decree.</w:t>
      </w:r>
    </w:p>
    <w:p w14:paraId="58CC44BF">
      <w:pPr>
        <w:pStyle w:val="5"/>
        <w:spacing w:before="296" w:line="254" w:lineRule="auto"/>
        <w:rPr>
          <w:rFonts w:hint="eastAsia"/>
        </w:rPr>
      </w:pPr>
      <w:r>
        <w:rPr>
          <w:rFonts w:hint="eastAsia"/>
        </w:rPr>
        <w:t>神已在这个旨意上盖了祂的印。</w:t>
      </w:r>
    </w:p>
    <w:p w14:paraId="56C1978D">
      <w:pPr>
        <w:pStyle w:val="5"/>
        <w:spacing w:before="296" w:line="254" w:lineRule="auto"/>
        <w:rPr>
          <w:rFonts w:hint="eastAsia"/>
        </w:rPr>
      </w:pPr>
    </w:p>
    <w:p w14:paraId="6F24A06B">
      <w:pPr>
        <w:pStyle w:val="5"/>
        <w:spacing w:before="296" w:line="254" w:lineRule="auto"/>
        <w:rPr>
          <w:rFonts w:hint="eastAsia"/>
        </w:rPr>
      </w:pPr>
      <w:r>
        <w:rPr>
          <w:rFonts w:hint="eastAsia"/>
        </w:rPr>
        <w:t>In our understanding, knowledge is about certain and unchangeable things, not mere opinion, which can be altered as it is based on probabilities.</w:t>
      </w:r>
    </w:p>
    <w:p w14:paraId="3BDD5247">
      <w:pPr>
        <w:pStyle w:val="5"/>
        <w:spacing w:before="296" w:line="254" w:lineRule="auto"/>
        <w:rPr>
          <w:rFonts w:hint="eastAsia"/>
        </w:rPr>
      </w:pPr>
      <w:r>
        <w:rPr>
          <w:rFonts w:hint="eastAsia"/>
        </w:rPr>
        <w:t>在我们的理解中，知识是关于确定和不可改变的事物，而非仅仅是基于可能性的意见（它是可以改变的）。</w:t>
      </w:r>
    </w:p>
    <w:p w14:paraId="779E7F59">
      <w:pPr>
        <w:pStyle w:val="5"/>
        <w:spacing w:before="296" w:line="254" w:lineRule="auto"/>
        <w:rPr>
          <w:rFonts w:hint="eastAsia"/>
        </w:rPr>
      </w:pPr>
    </w:p>
    <w:p w14:paraId="1B463A6C">
      <w:pPr>
        <w:pStyle w:val="5"/>
        <w:spacing w:before="296" w:line="254" w:lineRule="auto"/>
        <w:rPr>
          <w:rFonts w:hint="eastAsia"/>
        </w:rPr>
      </w:pPr>
      <w:r>
        <w:rPr>
          <w:rFonts w:hint="eastAsia"/>
        </w:rPr>
        <w:t>The seal here is that the Lord knows who belongs to Him.</w:t>
      </w:r>
    </w:p>
    <w:p w14:paraId="1CC0B63A">
      <w:pPr>
        <w:pStyle w:val="5"/>
        <w:spacing w:before="296" w:line="254" w:lineRule="auto"/>
        <w:rPr>
          <w:rFonts w:hint="eastAsia"/>
        </w:rPr>
      </w:pPr>
      <w:r>
        <w:rPr>
          <w:rFonts w:hint="eastAsia"/>
        </w:rPr>
        <w:t>这里的印记是主认识谁属于祂。</w:t>
      </w:r>
    </w:p>
    <w:p w14:paraId="5EFD233D">
      <w:pPr>
        <w:pStyle w:val="5"/>
        <w:spacing w:before="296" w:line="254" w:lineRule="auto"/>
        <w:rPr>
          <w:rFonts w:hint="eastAsia"/>
        </w:rPr>
      </w:pPr>
    </w:p>
    <w:p w14:paraId="1573A29B">
      <w:pPr>
        <w:pStyle w:val="5"/>
        <w:spacing w:before="296" w:line="254" w:lineRule="auto"/>
        <w:rPr>
          <w:rFonts w:hint="eastAsia"/>
        </w:rPr>
      </w:pPr>
      <w:r>
        <w:rPr>
          <w:rFonts w:hint="eastAsia"/>
        </w:rPr>
        <w:t>Therefore, it is no surprise that the Lord is always faithful to fulfill what He said through His Apostle: "God has not rejected His people whom He foreknew."</w:t>
      </w:r>
    </w:p>
    <w:p w14:paraId="79CCE4C5">
      <w:pPr>
        <w:pStyle w:val="5"/>
        <w:spacing w:before="296" w:line="254" w:lineRule="auto"/>
        <w:rPr>
          <w:rFonts w:hint="eastAsia"/>
        </w:rPr>
      </w:pPr>
      <w:r>
        <w:rPr>
          <w:rFonts w:hint="eastAsia"/>
        </w:rPr>
        <w:t>因此，主总是信实地成就祂藉使徒所说的话，这不足为奇：“神并没有弃绝祂预先所知道的百姓。”</w:t>
      </w:r>
    </w:p>
    <w:p w14:paraId="5D2A8229">
      <w:pPr>
        <w:pStyle w:val="5"/>
        <w:spacing w:before="296" w:line="254" w:lineRule="auto"/>
        <w:rPr>
          <w:rFonts w:hint="eastAsia"/>
        </w:rPr>
      </w:pPr>
    </w:p>
    <w:p w14:paraId="766FBC71">
      <w:pPr>
        <w:pStyle w:val="5"/>
        <w:spacing w:before="296" w:line="254" w:lineRule="auto"/>
        <w:rPr>
          <w:rFonts w:hint="eastAsia"/>
        </w:rPr>
      </w:pPr>
      <w:r>
        <w:rPr>
          <w:rFonts w:hint="eastAsia"/>
        </w:rPr>
        <w:t>When Election is mentioned in the preceding verse, the Apostle immediately adds, "The gifts and calling of God are irrevocable."</w:t>
      </w:r>
    </w:p>
    <w:p w14:paraId="28D13623">
      <w:pPr>
        <w:pStyle w:val="5"/>
        <w:spacing w:before="296" w:line="254" w:lineRule="auto"/>
      </w:pPr>
      <w:r>
        <w:rPr>
          <w:rFonts w:hint="eastAsia"/>
        </w:rPr>
        <w:t>当在前一节经文中提到拣选时，使徒立即补充道，“神的恩赐和选召是没有后悔的。”</w:t>
      </w:r>
    </w:p>
    <w:p w14:paraId="1D9FEC21">
      <w:pPr>
        <w:pStyle w:val="5"/>
        <w:spacing w:before="0"/>
        <w:ind w:left="0" w:right="0"/>
        <w:jc w:val="left"/>
      </w:pPr>
    </w:p>
    <w:p w14:paraId="2060000E">
      <w:pPr>
        <w:pStyle w:val="5"/>
        <w:spacing w:before="0"/>
        <w:ind w:left="0" w:right="0"/>
        <w:jc w:val="left"/>
      </w:pPr>
    </w:p>
    <w:p w14:paraId="54026BE7">
      <w:pPr>
        <w:pStyle w:val="2"/>
        <w:bidi w:val="0"/>
        <w:rPr>
          <w:rFonts w:hint="eastAsia"/>
        </w:rPr>
      </w:pPr>
      <w:r>
        <w:rPr>
          <w:rFonts w:hint="eastAsia"/>
        </w:rPr>
        <w:t>EXERCITATION 3:</w:t>
      </w:r>
    </w:p>
    <w:p w14:paraId="0A78BC8E">
      <w:pPr>
        <w:pStyle w:val="2"/>
        <w:bidi w:val="0"/>
        <w:rPr>
          <w:rFonts w:hint="eastAsia"/>
        </w:rPr>
      </w:pPr>
      <w:r>
        <w:rPr>
          <w:rFonts w:hint="eastAsia"/>
        </w:rPr>
        <w:t>An Introduction to Romans 9.</w:t>
      </w:r>
    </w:p>
    <w:p w14:paraId="1042D237">
      <w:pPr>
        <w:pStyle w:val="2"/>
        <w:bidi w:val="0"/>
        <w:rPr>
          <w:rFonts w:hint="eastAsia"/>
        </w:rPr>
      </w:pPr>
      <w:r>
        <w:rPr>
          <w:rFonts w:hint="eastAsia"/>
        </w:rPr>
        <w:t>练习三：</w:t>
      </w:r>
    </w:p>
    <w:p w14:paraId="5207578A">
      <w:pPr>
        <w:pStyle w:val="2"/>
        <w:bidi w:val="0"/>
        <w:rPr>
          <w:rFonts w:hint="eastAsia"/>
        </w:rPr>
      </w:pPr>
      <w:r>
        <w:rPr>
          <w:rFonts w:hint="eastAsia"/>
        </w:rPr>
        <w:t>罗马书第九章导论。</w:t>
      </w:r>
    </w:p>
    <w:p w14:paraId="559B7FA9">
      <w:pPr>
        <w:pStyle w:val="5"/>
        <w:spacing w:before="288" w:line="254" w:lineRule="auto"/>
        <w:rPr>
          <w:rFonts w:hint="eastAsia"/>
        </w:rPr>
      </w:pPr>
    </w:p>
    <w:p w14:paraId="6159C0C8">
      <w:pPr>
        <w:pStyle w:val="5"/>
        <w:spacing w:before="288" w:line="254" w:lineRule="auto"/>
        <w:rPr>
          <w:rFonts w:hint="eastAsia"/>
        </w:rPr>
      </w:pPr>
      <w:r>
        <w:rPr>
          <w:rFonts w:hint="eastAsia"/>
        </w:rPr>
        <w:t>Explanation of most of that chapter, along with various passages in chapters 10 and 11, as evidence for two conclusions: 1. Paul, in Romans 9, presents and discusses the doctrine of Predestination. 2. He attributes the Decree of preterition to the Supreme greatness of God. A Consequence illustrating the usefulness of the said doctrine for sober minds.</w:t>
      </w:r>
    </w:p>
    <w:p w14:paraId="037066F8">
      <w:pPr>
        <w:pStyle w:val="5"/>
        <w:spacing w:before="288" w:line="254" w:lineRule="auto"/>
        <w:rPr>
          <w:rFonts w:hint="eastAsia"/>
        </w:rPr>
      </w:pPr>
      <w:r>
        <w:rPr>
          <w:rFonts w:hint="eastAsia"/>
        </w:rPr>
        <w:t>解释该章大部分内容，连同第10和11章的各种经文，作为两个结论的证据：1. 保罗在罗马书第九章提出并讨论了预定论。2. 他将遗弃的旨意归因于神至高的伟大。一个推论说明了上述教义对清醒头脑的益处。</w:t>
      </w:r>
    </w:p>
    <w:p w14:paraId="056E0CC1">
      <w:pPr>
        <w:pStyle w:val="5"/>
        <w:spacing w:before="288" w:line="254" w:lineRule="auto"/>
        <w:rPr>
          <w:rFonts w:hint="eastAsia"/>
        </w:rPr>
      </w:pPr>
    </w:p>
    <w:p w14:paraId="559C5C13">
      <w:pPr>
        <w:pStyle w:val="5"/>
        <w:spacing w:before="288" w:line="254" w:lineRule="auto"/>
        <w:rPr>
          <w:rFonts w:hint="eastAsia"/>
        </w:rPr>
      </w:pPr>
      <w:r>
        <w:rPr>
          <w:rFonts w:hint="eastAsia"/>
        </w:rPr>
        <w:t>§. 1. To fully establish our second conclusion, that the greatness of God is abundantly revealed through His decree of Preterition, we must necessarily turn to the ninth chapter of Paul's Epistle to the Romans, as it is the proper context for that argument.</w:t>
      </w:r>
    </w:p>
    <w:p w14:paraId="57616051">
      <w:pPr>
        <w:pStyle w:val="5"/>
        <w:spacing w:before="288" w:line="254" w:lineRule="auto"/>
        <w:rPr>
          <w:rFonts w:hint="eastAsia"/>
        </w:rPr>
      </w:pPr>
      <w:r>
        <w:rPr>
          <w:rFonts w:hint="eastAsia"/>
        </w:rPr>
        <w:t>§. 1. 为了充分确立我们的第二个结论，即神的伟大通过祂遗弃的旨意丰丰富富地显明出来，我们必须转向保罗致罗马人书信的第九章，因为那是该论证的恰当语境。</w:t>
      </w:r>
    </w:p>
    <w:p w14:paraId="2B295833">
      <w:pPr>
        <w:pStyle w:val="5"/>
        <w:spacing w:before="288" w:line="254" w:lineRule="auto"/>
        <w:rPr>
          <w:rFonts w:hint="eastAsia"/>
        </w:rPr>
      </w:pPr>
    </w:p>
    <w:p w14:paraId="4AF3EC46">
      <w:pPr>
        <w:pStyle w:val="5"/>
        <w:spacing w:before="288" w:line="254" w:lineRule="auto"/>
        <w:rPr>
          <w:rFonts w:hint="eastAsia"/>
        </w:rPr>
      </w:pPr>
      <w:r>
        <w:rPr>
          <w:rFonts w:hint="eastAsia"/>
        </w:rPr>
        <w:t>However, some external and even internal interpretations, influenced by foreign interpretations, forced glosses, and strained paraphrases, have attempted to steer the meaning in a different direction.</w:t>
      </w:r>
    </w:p>
    <w:p w14:paraId="27D757B1">
      <w:pPr>
        <w:pStyle w:val="5"/>
        <w:spacing w:before="288" w:line="254" w:lineRule="auto"/>
        <w:rPr>
          <w:rFonts w:hint="eastAsia"/>
        </w:rPr>
      </w:pPr>
      <w:r>
        <w:rPr>
          <w:rFonts w:hint="eastAsia"/>
        </w:rPr>
        <w:t>然而，一些外部甚至内部的解释，受外国解释、牵强附会的注释和扭曲的意译所影响，试图将通过引导向不同的方向。</w:t>
      </w:r>
    </w:p>
    <w:p w14:paraId="028AABBA">
      <w:pPr>
        <w:pStyle w:val="5"/>
        <w:spacing w:before="288" w:line="254" w:lineRule="auto"/>
        <w:rPr>
          <w:rFonts w:hint="eastAsia"/>
        </w:rPr>
      </w:pPr>
    </w:p>
    <w:p w14:paraId="7E27C334">
      <w:pPr>
        <w:pStyle w:val="5"/>
        <w:spacing w:before="288" w:line="254" w:lineRule="auto"/>
        <w:rPr>
          <w:rFonts w:hint="eastAsia"/>
        </w:rPr>
      </w:pPr>
      <w:r>
        <w:rPr>
          <w:rFonts w:hint="eastAsia"/>
        </w:rPr>
        <w:t>Our people may require an antidote against the poison of such efforts.</w:t>
      </w:r>
    </w:p>
    <w:p w14:paraId="0E07FD6E">
      <w:pPr>
        <w:pStyle w:val="5"/>
        <w:spacing w:before="288" w:line="254" w:lineRule="auto"/>
        <w:rPr>
          <w:rFonts w:hint="eastAsia"/>
        </w:rPr>
      </w:pPr>
      <w:r>
        <w:rPr>
          <w:rFonts w:hint="eastAsia"/>
        </w:rPr>
        <w:t>我们的百姓可能需要一种解毒剂，来对抗此类努力的毒素。</w:t>
      </w:r>
    </w:p>
    <w:p w14:paraId="579934C4">
      <w:pPr>
        <w:pStyle w:val="5"/>
        <w:spacing w:before="288" w:line="254" w:lineRule="auto"/>
        <w:rPr>
          <w:rFonts w:hint="eastAsia"/>
        </w:rPr>
      </w:pPr>
    </w:p>
    <w:p w14:paraId="2538E3DD">
      <w:pPr>
        <w:pStyle w:val="5"/>
        <w:spacing w:before="288" w:line="254" w:lineRule="auto"/>
        <w:rPr>
          <w:rFonts w:hint="eastAsia"/>
        </w:rPr>
      </w:pPr>
      <w:r>
        <w:rPr>
          <w:rFonts w:hint="eastAsia"/>
        </w:rPr>
        <w:t>With the assistance of the Divine (which is always necessary, especially when discussing such mysteries), it shall be my endeavour to present them with one.</w:t>
      </w:r>
    </w:p>
    <w:p w14:paraId="18842B36">
      <w:pPr>
        <w:pStyle w:val="5"/>
        <w:spacing w:before="288" w:line="254" w:lineRule="auto"/>
        <w:rPr>
          <w:rFonts w:hint="eastAsia"/>
        </w:rPr>
      </w:pPr>
      <w:r>
        <w:rPr>
          <w:rFonts w:hint="eastAsia"/>
        </w:rPr>
        <w:t>藉着神圣者的帮助（这总是必要的，特别是在讨论此类奥秘时），我将尽力呈献给他们一个。</w:t>
      </w:r>
    </w:p>
    <w:p w14:paraId="4B32FB56">
      <w:pPr>
        <w:pStyle w:val="5"/>
        <w:spacing w:before="288" w:line="254" w:lineRule="auto"/>
        <w:rPr>
          <w:rFonts w:hint="eastAsia"/>
        </w:rPr>
      </w:pPr>
    </w:p>
    <w:p w14:paraId="1F3F0878">
      <w:pPr>
        <w:pStyle w:val="5"/>
        <w:spacing w:before="288" w:line="254" w:lineRule="auto"/>
        <w:rPr>
          <w:rFonts w:hint="eastAsia"/>
        </w:rPr>
      </w:pPr>
      <w:r>
        <w:rPr>
          <w:rFonts w:hint="eastAsia"/>
        </w:rPr>
        <w:t>I aim to demonstrate, in a calm manner that avoids provocation or reproach towards those who hold contrary views, two conclusions: firstly, that Paul, in Romans 9, introduces and delves into the doctrine of Predestination; and secondly, that he clearly attributes the Decree of Preterition to the Supreme greatness of God.</w:t>
      </w:r>
    </w:p>
    <w:p w14:paraId="2E1E6F59">
      <w:pPr>
        <w:pStyle w:val="5"/>
        <w:spacing w:before="288" w:line="254" w:lineRule="auto"/>
        <w:rPr>
          <w:rFonts w:hint="eastAsia"/>
        </w:rPr>
      </w:pPr>
      <w:r>
        <w:rPr>
          <w:rFonts w:hint="eastAsia"/>
        </w:rPr>
        <w:t>我的目标是以一种冷静的方式，避免挑衅或指责那些持有相反观点的人，来证明两个结论：第一，保罗在罗马书第九章引入并深入探讨了预定论；第二，他清楚地将遗弃的旨意归因于神至高的伟大。</w:t>
      </w:r>
    </w:p>
    <w:p w14:paraId="652A44FE">
      <w:pPr>
        <w:pStyle w:val="5"/>
        <w:spacing w:before="288" w:line="254" w:lineRule="auto"/>
        <w:rPr>
          <w:rFonts w:hint="eastAsia"/>
        </w:rPr>
      </w:pPr>
    </w:p>
    <w:p w14:paraId="008B30E8">
      <w:pPr>
        <w:pStyle w:val="5"/>
        <w:spacing w:before="288" w:line="254" w:lineRule="auto"/>
        <w:rPr>
          <w:rFonts w:hint="eastAsia"/>
        </w:rPr>
      </w:pPr>
      <w:r>
        <w:rPr>
          <w:rFonts w:hint="eastAsia"/>
        </w:rPr>
        <w:t>However, before delving into such profound depths (which I approach with fear and trembling), let it be noted that our Apostle, from the end of chapter eight to the beginning of chapter twelve, maintains a profound and complex discourse primarily concerning the concerns of his fellow Jews.</w:t>
      </w:r>
    </w:p>
    <w:p w14:paraId="65FE0C1A">
      <w:pPr>
        <w:pStyle w:val="5"/>
        <w:spacing w:before="288" w:line="254" w:lineRule="auto"/>
        <w:rPr>
          <w:rFonts w:hint="eastAsia"/>
        </w:rPr>
      </w:pPr>
      <w:r>
        <w:rPr>
          <w:rFonts w:hint="eastAsia"/>
        </w:rPr>
        <w:t>然而，在深入探讨如此深奥的深度之前（我是战战兢兢地接近的），我们要让人注意到，我们的使徒从第八章结尾到第十二章开头，保持着一种深奥而复杂的论述，主要是关于他同胞犹太人的关切。</w:t>
      </w:r>
    </w:p>
    <w:p w14:paraId="3B113DC7">
      <w:pPr>
        <w:pStyle w:val="5"/>
        <w:spacing w:before="288" w:line="254" w:lineRule="auto"/>
        <w:rPr>
          <w:rFonts w:hint="eastAsia"/>
        </w:rPr>
      </w:pPr>
    </w:p>
    <w:p w14:paraId="4B463012">
      <w:pPr>
        <w:pStyle w:val="5"/>
        <w:spacing w:before="288" w:line="254" w:lineRule="auto"/>
        <w:rPr>
          <w:rFonts w:hint="eastAsia"/>
        </w:rPr>
      </w:pPr>
      <w:r>
        <w:rPr>
          <w:rFonts w:hint="eastAsia"/>
        </w:rPr>
        <w:t>To shed light on certain clauses in chapter nine, we ought to draw assistance from passages in chapters ten and eleven.</w:t>
      </w:r>
    </w:p>
    <w:p w14:paraId="51F5CD11">
      <w:pPr>
        <w:pStyle w:val="5"/>
        <w:spacing w:before="288" w:line="254" w:lineRule="auto"/>
        <w:rPr>
          <w:rFonts w:hint="eastAsia"/>
        </w:rPr>
      </w:pPr>
      <w:r>
        <w:rPr>
          <w:rFonts w:hint="eastAsia"/>
        </w:rPr>
        <w:t>为了阐明第九章中的某些条款，我们应当从第十章和第十一章的经文中寻求帮助。</w:t>
      </w:r>
    </w:p>
    <w:p w14:paraId="5838C65B">
      <w:pPr>
        <w:pStyle w:val="5"/>
        <w:spacing w:before="288" w:line="254" w:lineRule="auto"/>
        <w:rPr>
          <w:rFonts w:hint="eastAsia"/>
        </w:rPr>
      </w:pPr>
    </w:p>
    <w:p w14:paraId="73A5FCBF">
      <w:pPr>
        <w:pStyle w:val="5"/>
        <w:spacing w:before="288" w:line="254" w:lineRule="auto"/>
        <w:rPr>
          <w:rFonts w:hint="eastAsia"/>
        </w:rPr>
      </w:pPr>
      <w:r>
        <w:rPr>
          <w:rFonts w:hint="eastAsia"/>
        </w:rPr>
        <w:t>I firmly believe that neglecting these passages has led to the misinterpretation of this Scripture by many.</w:t>
      </w:r>
    </w:p>
    <w:p w14:paraId="118DFE04">
      <w:pPr>
        <w:pStyle w:val="5"/>
        <w:spacing w:before="288" w:line="254" w:lineRule="auto"/>
        <w:rPr>
          <w:rFonts w:hint="eastAsia"/>
        </w:rPr>
      </w:pPr>
      <w:r>
        <w:rPr>
          <w:rFonts w:hint="eastAsia"/>
        </w:rPr>
        <w:t>我深信，忽视这些经文导致了许多人误解这段圣经。</w:t>
      </w:r>
    </w:p>
    <w:p w14:paraId="1ED16640">
      <w:pPr>
        <w:pStyle w:val="5"/>
        <w:spacing w:before="288" w:line="254" w:lineRule="auto"/>
        <w:rPr>
          <w:rFonts w:hint="eastAsia"/>
        </w:rPr>
      </w:pPr>
    </w:p>
    <w:p w14:paraId="71137449">
      <w:pPr>
        <w:pStyle w:val="5"/>
        <w:spacing w:before="288" w:line="254" w:lineRule="auto"/>
        <w:rPr>
          <w:rFonts w:hint="eastAsia"/>
        </w:rPr>
      </w:pPr>
      <w:r>
        <w:rPr>
          <w:rFonts w:hint="eastAsia"/>
        </w:rPr>
        <w:t>I hope to make good use of this observation.</w:t>
      </w:r>
    </w:p>
    <w:p w14:paraId="6AEAB3D7">
      <w:pPr>
        <w:pStyle w:val="5"/>
        <w:spacing w:before="288" w:line="254" w:lineRule="auto"/>
        <w:rPr>
          <w:rFonts w:hint="eastAsia"/>
        </w:rPr>
      </w:pPr>
      <w:r>
        <w:rPr>
          <w:rFonts w:hint="eastAsia"/>
        </w:rPr>
        <w:t>我希望好好利用这一观察。</w:t>
      </w:r>
    </w:p>
    <w:p w14:paraId="56A4B527">
      <w:pPr>
        <w:pStyle w:val="5"/>
        <w:spacing w:before="288" w:line="254" w:lineRule="auto"/>
        <w:rPr>
          <w:rFonts w:hint="eastAsia"/>
        </w:rPr>
      </w:pPr>
    </w:p>
    <w:p w14:paraId="2A8CFFE3">
      <w:pPr>
        <w:pStyle w:val="5"/>
        <w:spacing w:before="288" w:line="254" w:lineRule="auto"/>
        <w:rPr>
          <w:rFonts w:hint="eastAsia"/>
        </w:rPr>
      </w:pPr>
      <w:r>
        <w:rPr>
          <w:rFonts w:hint="eastAsia"/>
        </w:rPr>
        <w:t>§. 2. Regarding the first of our conclusions, there is no need to search far for the reason why Paul addresses this doctrine.</w:t>
      </w:r>
    </w:p>
    <w:p w14:paraId="5C201715">
      <w:pPr>
        <w:pStyle w:val="5"/>
        <w:spacing w:before="288" w:line="254" w:lineRule="auto"/>
        <w:rPr>
          <w:rFonts w:hint="eastAsia"/>
        </w:rPr>
      </w:pPr>
      <w:r>
        <w:rPr>
          <w:rFonts w:hint="eastAsia"/>
        </w:rPr>
        <w:t>§. 2. 关于我们的第一个结论，无需远求保罗为何处理这一教义的原因。</w:t>
      </w:r>
    </w:p>
    <w:p w14:paraId="49D07834">
      <w:pPr>
        <w:pStyle w:val="5"/>
        <w:spacing w:before="288" w:line="254" w:lineRule="auto"/>
        <w:rPr>
          <w:rFonts w:hint="eastAsia"/>
        </w:rPr>
      </w:pPr>
    </w:p>
    <w:p w14:paraId="5EBF163B">
      <w:pPr>
        <w:pStyle w:val="5"/>
        <w:spacing w:before="288" w:line="254" w:lineRule="auto"/>
        <w:rPr>
          <w:rFonts w:hint="eastAsia"/>
        </w:rPr>
      </w:pPr>
      <w:r>
        <w:rPr>
          <w:rFonts w:hint="eastAsia"/>
        </w:rPr>
        <w:t>He had diligently and consistently preached faith in Christ as the sole path to salvation, opposing all other ways.</w:t>
      </w:r>
    </w:p>
    <w:p w14:paraId="45F2F953">
      <w:pPr>
        <w:pStyle w:val="5"/>
        <w:spacing w:before="288" w:line="254" w:lineRule="auto"/>
        <w:rPr>
          <w:rFonts w:hint="eastAsia"/>
        </w:rPr>
      </w:pPr>
      <w:r>
        <w:rPr>
          <w:rFonts w:hint="eastAsia"/>
        </w:rPr>
        <w:t>他一直勤奋且连贯地传讲对基督的信心是得救的唯一道路，反对所有其他道路。</w:t>
      </w:r>
    </w:p>
    <w:p w14:paraId="650AC267">
      <w:pPr>
        <w:pStyle w:val="5"/>
        <w:spacing w:before="288" w:line="254" w:lineRule="auto"/>
        <w:rPr>
          <w:rFonts w:hint="eastAsia"/>
        </w:rPr>
      </w:pPr>
    </w:p>
    <w:p w14:paraId="2E584242">
      <w:pPr>
        <w:pStyle w:val="5"/>
        <w:spacing w:before="288" w:line="254" w:lineRule="auto"/>
        <w:rPr>
          <w:rFonts w:hint="eastAsia"/>
        </w:rPr>
      </w:pPr>
      <w:r>
        <w:rPr>
          <w:rFonts w:hint="eastAsia"/>
        </w:rPr>
        <w:t>However, while this was embraced by many Gentiles, the Jews refused to accept it.</w:t>
      </w:r>
    </w:p>
    <w:p w14:paraId="753F9721">
      <w:pPr>
        <w:pStyle w:val="5"/>
        <w:spacing w:before="288" w:line="254" w:lineRule="auto"/>
        <w:rPr>
          <w:rFonts w:hint="eastAsia"/>
        </w:rPr>
      </w:pPr>
      <w:r>
        <w:rPr>
          <w:rFonts w:hint="eastAsia"/>
        </w:rPr>
        <w:t>然而，虽然这被许多外邦人拥抱，犹太人却拒绝接受它。</w:t>
      </w:r>
    </w:p>
    <w:p w14:paraId="7B1B06E0">
      <w:pPr>
        <w:pStyle w:val="5"/>
        <w:spacing w:before="288" w:line="254" w:lineRule="auto"/>
        <w:rPr>
          <w:rFonts w:hint="eastAsia"/>
        </w:rPr>
      </w:pPr>
    </w:p>
    <w:p w14:paraId="404BBA16">
      <w:pPr>
        <w:pStyle w:val="5"/>
        <w:spacing w:before="288" w:line="254" w:lineRule="auto"/>
        <w:rPr>
          <w:rFonts w:hint="eastAsia"/>
        </w:rPr>
      </w:pPr>
      <w:r>
        <w:rPr>
          <w:rFonts w:hint="eastAsia"/>
        </w:rPr>
        <w:t>Please compare Chapter 9, verses 31, 32, and 33: "Israel, pursuing a law of righteousness, has not attained to righteousness. Why not? Because they pursued it not by faith, but as if it were by works. They stumbled over the stumbling stone. As it is written: 'See, I lay in Zion a stone of stumbling and a rock of offense; and whoever believes in him will not be put to shame.'"</w:t>
      </w:r>
    </w:p>
    <w:p w14:paraId="77BE061B">
      <w:pPr>
        <w:pStyle w:val="5"/>
        <w:spacing w:before="288" w:line="254" w:lineRule="auto"/>
        <w:rPr>
          <w:rFonts w:hint="eastAsia"/>
        </w:rPr>
      </w:pPr>
      <w:r>
        <w:rPr>
          <w:rFonts w:hint="eastAsia"/>
        </w:rPr>
        <w:t>请比较第九章第31、32和33节：“以色列人追求律法的义，反得不着律法的义。这是什么缘故呢？是因为他们不凭着信心求，只凭着行为求，他们正跌在那绊脚石上。就如经上所记：‘看哪，我在锡安放一块绊脚的石头，跌人的磐石；信靠他的人必不至于羞愧。’”</w:t>
      </w:r>
    </w:p>
    <w:p w14:paraId="3585A337">
      <w:pPr>
        <w:pStyle w:val="5"/>
        <w:spacing w:before="288" w:line="254" w:lineRule="auto"/>
        <w:rPr>
          <w:rFonts w:hint="eastAsia"/>
        </w:rPr>
      </w:pPr>
    </w:p>
    <w:p w14:paraId="7903AEB7">
      <w:pPr>
        <w:pStyle w:val="5"/>
        <w:spacing w:before="288" w:line="254" w:lineRule="auto"/>
        <w:rPr>
          <w:rFonts w:hint="eastAsia"/>
        </w:rPr>
      </w:pPr>
      <w:r>
        <w:rPr>
          <w:rFonts w:hint="eastAsia"/>
        </w:rPr>
        <w:t>Along with Chapter 10, verses 2, 3, and 4: "For I testify about them that they have zeal for God, but not according to knowledge. Because they were ignorant of God's righteousness and sought to establish their own, they did not submit to God's righteousness. For Christ is the culmination of the law for righteousness to everyone who believes."</w:t>
      </w:r>
    </w:p>
    <w:p w14:paraId="48C9E32E">
      <w:pPr>
        <w:pStyle w:val="5"/>
        <w:spacing w:before="288" w:line="254" w:lineRule="auto"/>
        <w:rPr>
          <w:rFonts w:hint="eastAsia"/>
        </w:rPr>
      </w:pPr>
      <w:r>
        <w:rPr>
          <w:rFonts w:hint="eastAsia"/>
        </w:rPr>
        <w:t>连同第十章第2、3和4节：“我可以证明他们向神有热心，但不是按着真知识。因为不知道神的义，想要立自己的义，就不服神的义了。律法的总结就是基督，使凡信他的都得着义。”</w:t>
      </w:r>
    </w:p>
    <w:p w14:paraId="79CA80DA">
      <w:pPr>
        <w:pStyle w:val="5"/>
        <w:spacing w:before="288" w:line="254" w:lineRule="auto"/>
        <w:rPr>
          <w:rFonts w:hint="eastAsia"/>
        </w:rPr>
      </w:pPr>
    </w:p>
    <w:p w14:paraId="74CB38E5">
      <w:pPr>
        <w:pStyle w:val="5"/>
        <w:spacing w:before="288" w:line="254" w:lineRule="auto"/>
        <w:rPr>
          <w:rFonts w:hint="eastAsia"/>
        </w:rPr>
      </w:pPr>
      <w:r>
        <w:rPr>
          <w:rFonts w:hint="eastAsia"/>
        </w:rPr>
        <w:t>Their stumbling at Christ, as was common among them, perplexed thoughtful individuals who were amazed to witness that even God's chosen people in the eyes of the world would largely reject the only way set by God for attaining blessedness, and instead gamble their souls on another path.</w:t>
      </w:r>
    </w:p>
    <w:p w14:paraId="30F8945A">
      <w:pPr>
        <w:pStyle w:val="5"/>
        <w:spacing w:before="288" w:line="254" w:lineRule="auto"/>
        <w:rPr>
          <w:rFonts w:hint="eastAsia"/>
        </w:rPr>
      </w:pPr>
      <w:r>
        <w:rPr>
          <w:rFonts w:hint="eastAsia"/>
        </w:rPr>
        <w:t>他们在基督身上跌倒（这在他们中间很常见），困扰着那些有思想的人，他们惊讶地目睹甚至世人眼中神所拣选的百姓，竟然大半拒绝神为得着福分所设立的唯一道路，反而将他们的灵魂押注在另一条道路上。</w:t>
      </w:r>
    </w:p>
    <w:p w14:paraId="5EEC5E3A">
      <w:pPr>
        <w:pStyle w:val="5"/>
        <w:spacing w:before="288" w:line="254" w:lineRule="auto"/>
        <w:rPr>
          <w:rFonts w:hint="eastAsia"/>
        </w:rPr>
      </w:pPr>
    </w:p>
    <w:p w14:paraId="781431E6">
      <w:pPr>
        <w:pStyle w:val="5"/>
        <w:spacing w:before="288" w:line="254" w:lineRule="auto"/>
        <w:rPr>
          <w:rFonts w:hint="eastAsia"/>
        </w:rPr>
      </w:pPr>
      <w:r>
        <w:rPr>
          <w:rFonts w:hint="eastAsia"/>
        </w:rPr>
        <w:t>Nevertheless, this is what they did, including those who are magnificently described in Chapter 9, verses 4 and 5: "They are Israelites, and to them belong the adoption, the glory, the covenants, the giving of the law, the temple service, and the promises. The patriarchs are theirs, and from them, by physical descent, came the Christ, who is God over all, blessed forever. Amen."</w:t>
      </w:r>
    </w:p>
    <w:p w14:paraId="2E45F702">
      <w:pPr>
        <w:pStyle w:val="5"/>
        <w:spacing w:before="288" w:line="254" w:lineRule="auto"/>
        <w:rPr>
          <w:rFonts w:hint="eastAsia"/>
        </w:rPr>
      </w:pPr>
      <w:r>
        <w:rPr>
          <w:rFonts w:hint="eastAsia"/>
        </w:rPr>
        <w:t>尽管如此，这就是他们所做的，包括那些在第九章第4和5节中被宏伟描述的人：“他们是以色列人；那儿子的名分、荣耀、诸约、律法、礼仪、应许都是他们的。列祖就是他们的祖宗，按肉体说，基督也是从他们出来的，祂是在万有之上，永远可称颂的神。阿们。”</w:t>
      </w:r>
    </w:p>
    <w:p w14:paraId="3D86B07B">
      <w:pPr>
        <w:pStyle w:val="5"/>
        <w:spacing w:before="288" w:line="254" w:lineRule="auto"/>
        <w:rPr>
          <w:rFonts w:hint="eastAsia"/>
        </w:rPr>
      </w:pPr>
    </w:p>
    <w:p w14:paraId="34D69514">
      <w:pPr>
        <w:pStyle w:val="5"/>
        <w:spacing w:before="288" w:line="254" w:lineRule="auto"/>
        <w:rPr>
          <w:rFonts w:hint="eastAsia"/>
        </w:rPr>
      </w:pPr>
      <w:r>
        <w:rPr>
          <w:rFonts w:hint="eastAsia"/>
        </w:rPr>
        <w:t>This led some to exclaim that all was lost, that the word of God had failed, and that the promise to Abraham had come to nothing.</w:t>
      </w:r>
    </w:p>
    <w:p w14:paraId="53B3903A">
      <w:pPr>
        <w:pStyle w:val="5"/>
        <w:spacing w:before="288" w:line="254" w:lineRule="auto"/>
        <w:rPr>
          <w:rFonts w:hint="eastAsia"/>
        </w:rPr>
      </w:pPr>
      <w:r>
        <w:rPr>
          <w:rFonts w:hint="eastAsia"/>
        </w:rPr>
        <w:t>这导致一些人惊呼一切都完了，神的话落空了，给亚伯拉罕的应许化为乌有。</w:t>
      </w:r>
    </w:p>
    <w:p w14:paraId="6DD36B9D">
      <w:pPr>
        <w:pStyle w:val="5"/>
        <w:spacing w:before="288" w:line="254" w:lineRule="auto"/>
        <w:rPr>
          <w:rFonts w:hint="eastAsia"/>
        </w:rPr>
      </w:pPr>
    </w:p>
    <w:p w14:paraId="2E6DCDBB">
      <w:pPr>
        <w:pStyle w:val="5"/>
        <w:spacing w:before="288" w:line="254" w:lineRule="auto"/>
        <w:rPr>
          <w:rFonts w:hint="eastAsia"/>
        </w:rPr>
      </w:pPr>
      <w:r>
        <w:rPr>
          <w:rFonts w:hint="eastAsia"/>
        </w:rPr>
        <w:t>They regarded all sermons and ordinances as mere rain falling on rocks, leaving no impact.</w:t>
      </w:r>
    </w:p>
    <w:p w14:paraId="7EE2D9E8">
      <w:pPr>
        <w:pStyle w:val="5"/>
        <w:spacing w:before="288" w:line="254" w:lineRule="auto"/>
        <w:rPr>
          <w:rFonts w:hint="eastAsia"/>
        </w:rPr>
      </w:pPr>
      <w:r>
        <w:rPr>
          <w:rFonts w:hint="eastAsia"/>
        </w:rPr>
        <w:t>他们将所有的讲道和礼仪视为仅仅是雨落在岩石上，没有留下任何影响。</w:t>
      </w:r>
    </w:p>
    <w:p w14:paraId="107B238D">
      <w:pPr>
        <w:pStyle w:val="5"/>
        <w:spacing w:before="288" w:line="254" w:lineRule="auto"/>
        <w:rPr>
          <w:rFonts w:hint="eastAsia"/>
        </w:rPr>
      </w:pPr>
    </w:p>
    <w:p w14:paraId="180EDCF6">
      <w:pPr>
        <w:pStyle w:val="5"/>
        <w:spacing w:before="288" w:line="254" w:lineRule="auto"/>
        <w:rPr>
          <w:rFonts w:hint="eastAsia"/>
        </w:rPr>
      </w:pPr>
      <w:r>
        <w:rPr>
          <w:rFonts w:hint="eastAsia"/>
        </w:rPr>
        <w:t>To rescue them from this despair, our Apostle gradually leads them to the knowledge of Divine Predestination as the root cause.</w:t>
      </w:r>
    </w:p>
    <w:p w14:paraId="417DDC5A">
      <w:pPr>
        <w:pStyle w:val="5"/>
        <w:spacing w:before="288" w:line="254" w:lineRule="auto"/>
        <w:rPr>
          <w:rFonts w:hint="eastAsia"/>
        </w:rPr>
      </w:pPr>
      <w:r>
        <w:rPr>
          <w:rFonts w:hint="eastAsia"/>
        </w:rPr>
        <w:t>为了将他们从这种绝望中拯救出来，我们的使徒逐渐引导他们认识神圣预定论是根本原因。</w:t>
      </w:r>
    </w:p>
    <w:p w14:paraId="7288C8A5">
      <w:pPr>
        <w:pStyle w:val="5"/>
        <w:spacing w:before="288" w:line="254" w:lineRule="auto"/>
        <w:rPr>
          <w:rFonts w:hint="eastAsia"/>
        </w:rPr>
      </w:pPr>
    </w:p>
    <w:p w14:paraId="70E7408C">
      <w:pPr>
        <w:pStyle w:val="5"/>
        <w:spacing w:before="288" w:line="254" w:lineRule="auto"/>
        <w:rPr>
          <w:rFonts w:hint="eastAsia"/>
        </w:rPr>
      </w:pPr>
      <w:r>
        <w:rPr>
          <w:rFonts w:hint="eastAsia"/>
        </w:rPr>
        <w:t>He first helps them understand that not all who bore the name of Israelites and participated in the ordinances were truly children of God belonging to the Election of grace.</w:t>
      </w:r>
    </w:p>
    <w:p w14:paraId="2FF4C2A3">
      <w:pPr>
        <w:pStyle w:val="5"/>
        <w:spacing w:before="288" w:line="254" w:lineRule="auto"/>
        <w:rPr>
          <w:rFonts w:hint="eastAsia"/>
        </w:rPr>
      </w:pPr>
      <w:r>
        <w:rPr>
          <w:rFonts w:hint="eastAsia"/>
        </w:rPr>
        <w:t>他首先帮助他们明白，并非所有拥有以色列人名号并参与礼仪的人，都是真正属于恩典拣选的神的儿女。</w:t>
      </w:r>
    </w:p>
    <w:p w14:paraId="2F50CD4E">
      <w:pPr>
        <w:pStyle w:val="5"/>
        <w:spacing w:before="288" w:line="254" w:lineRule="auto"/>
        <w:rPr>
          <w:rFonts w:hint="eastAsia"/>
        </w:rPr>
      </w:pPr>
    </w:p>
    <w:p w14:paraId="5427CB3C">
      <w:pPr>
        <w:pStyle w:val="5"/>
        <w:spacing w:before="288" w:line="254" w:lineRule="auto"/>
        <w:rPr>
          <w:rFonts w:hint="eastAsia"/>
        </w:rPr>
      </w:pPr>
      <w:r>
        <w:rPr>
          <w:rFonts w:hint="eastAsia"/>
        </w:rPr>
        <w:t>Consequently, they did not embrace Christ through the use of these ordinances, except for a few upon whom the word of grace had a transformative effect.</w:t>
      </w:r>
    </w:p>
    <w:p w14:paraId="6034C015">
      <w:pPr>
        <w:pStyle w:val="5"/>
        <w:spacing w:before="288" w:line="254" w:lineRule="auto"/>
        <w:rPr>
          <w:rFonts w:hint="eastAsia"/>
        </w:rPr>
      </w:pPr>
      <w:r>
        <w:rPr>
          <w:rFonts w:hint="eastAsia"/>
        </w:rPr>
        <w:t>因此，他们并没有通过使用这些礼仪来拥抱基督，除了少数人，恩典的话语在这些人身上产生了转化的效果。</w:t>
      </w:r>
    </w:p>
    <w:p w14:paraId="6100F221">
      <w:pPr>
        <w:pStyle w:val="5"/>
        <w:spacing w:before="288" w:line="254" w:lineRule="auto"/>
        <w:rPr>
          <w:rFonts w:hint="eastAsia"/>
        </w:rPr>
      </w:pPr>
    </w:p>
    <w:p w14:paraId="788CE06A">
      <w:pPr>
        <w:pStyle w:val="5"/>
        <w:spacing w:before="288" w:line="254" w:lineRule="auto"/>
        <w:rPr>
          <w:rFonts w:hint="eastAsia"/>
        </w:rPr>
      </w:pPr>
      <w:r>
        <w:rPr>
          <w:rFonts w:hint="eastAsia"/>
        </w:rPr>
        <w:t>It was in these few that God's promise to Abraham was preserved.</w:t>
      </w:r>
    </w:p>
    <w:p w14:paraId="530524AD">
      <w:pPr>
        <w:pStyle w:val="5"/>
        <w:spacing w:before="288" w:line="254" w:lineRule="auto"/>
        <w:rPr>
          <w:rFonts w:hint="eastAsia"/>
        </w:rPr>
      </w:pPr>
      <w:r>
        <w:rPr>
          <w:rFonts w:hint="eastAsia"/>
        </w:rPr>
        <w:t>正是在这少数人身上，神给亚伯拉罕的应许被保存了下来。</w:t>
      </w:r>
    </w:p>
    <w:p w14:paraId="1994ED75">
      <w:pPr>
        <w:pStyle w:val="5"/>
        <w:spacing w:before="288" w:line="254" w:lineRule="auto"/>
        <w:rPr>
          <w:rFonts w:hint="eastAsia"/>
        </w:rPr>
      </w:pPr>
    </w:p>
    <w:p w14:paraId="54A8F585">
      <w:pPr>
        <w:pStyle w:val="5"/>
        <w:spacing w:before="288" w:line="254" w:lineRule="auto"/>
        <w:rPr>
          <w:rFonts w:hint="eastAsia"/>
        </w:rPr>
      </w:pPr>
      <w:r>
        <w:rPr>
          <w:rFonts w:hint="eastAsia"/>
        </w:rPr>
        <w:t>As for those to whom the Gospel remained hidden, as Paul tells the Corinthians, they were like lost men and women.</w:t>
      </w:r>
    </w:p>
    <w:p w14:paraId="5BC4AE19">
      <w:pPr>
        <w:pStyle w:val="5"/>
        <w:spacing w:before="288" w:line="254" w:lineRule="auto"/>
        <w:rPr>
          <w:rFonts w:hint="eastAsia"/>
        </w:rPr>
      </w:pPr>
      <w:r>
        <w:rPr>
          <w:rFonts w:hint="eastAsia"/>
        </w:rPr>
        <w:t>至于那些福音对他们蒙蔽的人，正如保罗告诉哥林多人的，他们就像失丧的男女。</w:t>
      </w:r>
    </w:p>
    <w:p w14:paraId="7BE07499">
      <w:pPr>
        <w:pStyle w:val="5"/>
        <w:spacing w:before="288" w:line="254" w:lineRule="auto"/>
        <w:rPr>
          <w:rFonts w:hint="eastAsia"/>
        </w:rPr>
      </w:pPr>
    </w:p>
    <w:p w14:paraId="7958180E">
      <w:pPr>
        <w:pStyle w:val="5"/>
        <w:spacing w:before="288" w:line="254" w:lineRule="auto"/>
        <w:rPr>
          <w:rFonts w:hint="eastAsia"/>
        </w:rPr>
      </w:pPr>
      <w:r>
        <w:rPr>
          <w:rFonts w:hint="eastAsia"/>
        </w:rPr>
        <w:t>Refer to Chapter 9, verses 6, 7, and 8: "It is not as though God's word had failed. For not all who are descended from Israel are Israel. Nor because they are Abraham's descendants are they all his children. On the contrary, 'It is through Isaac that your offspring will be reckoned.' In other words, it is not the children by physical descent who are God's children, but it is the children of the promise who are regarded as Abraham's offspring."</w:t>
      </w:r>
    </w:p>
    <w:p w14:paraId="091A2F7F">
      <w:pPr>
        <w:pStyle w:val="5"/>
        <w:spacing w:before="288" w:line="254" w:lineRule="auto"/>
        <w:rPr>
          <w:rFonts w:hint="eastAsia"/>
        </w:rPr>
      </w:pPr>
      <w:r>
        <w:rPr>
          <w:rFonts w:hint="eastAsia"/>
        </w:rPr>
        <w:t>参阅第九章第6、7和8节：“这不是说神的话落了空。因为从以色列生的不都是以色列人，也不因为是亚伯拉罕的后裔就都作他的儿女；惟独‘从以撒生的要称为你的后裔。’这就是说，肉身所生的儿女不是神的儿女，惟独那应许的儿女才算是后裔。”</w:t>
      </w:r>
    </w:p>
    <w:p w14:paraId="7614FBBC">
      <w:pPr>
        <w:pStyle w:val="5"/>
        <w:spacing w:before="288" w:line="254" w:lineRule="auto"/>
        <w:rPr>
          <w:rFonts w:hint="eastAsia"/>
        </w:rPr>
      </w:pPr>
    </w:p>
    <w:p w14:paraId="59C5A603">
      <w:pPr>
        <w:pStyle w:val="5"/>
        <w:spacing w:before="288" w:line="254" w:lineRule="auto"/>
        <w:rPr>
          <w:rFonts w:hint="eastAsia"/>
        </w:rPr>
      </w:pPr>
      <w:r>
        <w:rPr>
          <w:rFonts w:hint="eastAsia"/>
        </w:rPr>
        <w:t>The Elect people of God, who alone are considered the spiritual offspring and will ultimately constitute the Mystical Body of Christ, are referred to as children of the Promise.</w:t>
      </w:r>
    </w:p>
    <w:p w14:paraId="0FDC3F67">
      <w:pPr>
        <w:pStyle w:val="5"/>
        <w:spacing w:before="288" w:line="254" w:lineRule="auto"/>
        <w:rPr>
          <w:rFonts w:hint="eastAsia"/>
        </w:rPr>
      </w:pPr>
      <w:r>
        <w:rPr>
          <w:rFonts w:hint="eastAsia"/>
        </w:rPr>
        <w:t>神的选民，唯独他们被视为属灵的后裔，并将最终构成基督的奥秘身体，被称为应许的儿女。</w:t>
      </w:r>
    </w:p>
    <w:p w14:paraId="4F409BC6">
      <w:pPr>
        <w:pStyle w:val="5"/>
        <w:spacing w:before="288" w:line="254" w:lineRule="auto"/>
        <w:rPr>
          <w:rFonts w:hint="eastAsia"/>
        </w:rPr>
      </w:pPr>
    </w:p>
    <w:p w14:paraId="162F1A48">
      <w:pPr>
        <w:pStyle w:val="5"/>
        <w:spacing w:before="288" w:line="254" w:lineRule="auto"/>
        <w:rPr>
          <w:rFonts w:hint="eastAsia"/>
        </w:rPr>
      </w:pPr>
      <w:r>
        <w:rPr>
          <w:rFonts w:hint="eastAsia"/>
        </w:rPr>
        <w:t>This may be in reference to the grace and promise of eternal life given to them in Christ Jesus before the world began, as I mentioned previously in this Exercitation (Exercise) in the first paragraph.</w:t>
      </w:r>
    </w:p>
    <w:p w14:paraId="36F7D8F8">
      <w:pPr>
        <w:pStyle w:val="5"/>
        <w:spacing w:before="288" w:line="254" w:lineRule="auto"/>
        <w:rPr>
          <w:rFonts w:hint="eastAsia"/>
        </w:rPr>
      </w:pPr>
      <w:r>
        <w:rPr>
          <w:rFonts w:hint="eastAsia"/>
        </w:rPr>
        <w:t>这可能是指在世界开始之前，在基督耶稣里赐给他们的恩典和永生的应许，正如我在本练习第一段中提到的。</w:t>
      </w:r>
    </w:p>
    <w:p w14:paraId="0126633C">
      <w:pPr>
        <w:pStyle w:val="5"/>
        <w:spacing w:before="288" w:line="254" w:lineRule="auto"/>
        <w:rPr>
          <w:rFonts w:hint="eastAsia"/>
        </w:rPr>
      </w:pPr>
    </w:p>
    <w:p w14:paraId="7EEBA4D6">
      <w:pPr>
        <w:pStyle w:val="5"/>
        <w:spacing w:before="288" w:line="254" w:lineRule="auto"/>
        <w:rPr>
          <w:rFonts w:hint="eastAsia"/>
        </w:rPr>
      </w:pPr>
      <w:r>
        <w:rPr>
          <w:rFonts w:hint="eastAsia"/>
        </w:rPr>
        <w:t>It may also allude to the birth of Isaac, who was born supernaturally through the power of a promise declaring God's will.</w:t>
      </w:r>
    </w:p>
    <w:p w14:paraId="4751EB0F">
      <w:pPr>
        <w:pStyle w:val="5"/>
        <w:spacing w:before="288" w:line="254" w:lineRule="auto"/>
        <w:rPr>
          <w:rFonts w:hint="eastAsia"/>
        </w:rPr>
      </w:pPr>
      <w:r>
        <w:rPr>
          <w:rFonts w:hint="eastAsia"/>
        </w:rPr>
        <w:t>它也可能暗示以撒的出生，他是藉着宣告神旨意的应许之大能超自然地出生的。</w:t>
      </w:r>
    </w:p>
    <w:p w14:paraId="05DAF9D0">
      <w:pPr>
        <w:pStyle w:val="5"/>
        <w:spacing w:before="288" w:line="254" w:lineRule="auto"/>
        <w:rPr>
          <w:rFonts w:hint="eastAsia"/>
        </w:rPr>
      </w:pPr>
    </w:p>
    <w:p w14:paraId="442F4B87">
      <w:pPr>
        <w:pStyle w:val="5"/>
        <w:spacing w:before="288" w:line="254" w:lineRule="auto"/>
        <w:rPr>
          <w:rFonts w:hint="eastAsia"/>
        </w:rPr>
      </w:pPr>
      <w:r>
        <w:rPr>
          <w:rFonts w:hint="eastAsia"/>
        </w:rPr>
        <w:t>Similarly, in their respective moments of conversion, the Elect are all born again, not by blood, nor by the will of the flesh or of man, but by the will of God, who begets them through the word of truth, making them a kind of firstfruits among His creation.</w:t>
      </w:r>
    </w:p>
    <w:p w14:paraId="6D124E94">
      <w:pPr>
        <w:pStyle w:val="5"/>
        <w:spacing w:before="288" w:line="254" w:lineRule="auto"/>
        <w:rPr>
          <w:rFonts w:hint="eastAsia"/>
        </w:rPr>
      </w:pPr>
      <w:r>
        <w:rPr>
          <w:rFonts w:hint="eastAsia"/>
        </w:rPr>
        <w:t>同样，在他们各自归信的时刻，选民都是重生的，不是从血气生的，不是从情欲生的，也不是从人意生的，乃是从神的旨意生的，祂用真理的道生了他们，叫他们在祂的受造物中好像初熟的果子。</w:t>
      </w:r>
    </w:p>
    <w:p w14:paraId="6278742E">
      <w:pPr>
        <w:pStyle w:val="5"/>
        <w:spacing w:before="288" w:line="254" w:lineRule="auto"/>
        <w:rPr>
          <w:rFonts w:hint="eastAsia"/>
        </w:rPr>
      </w:pPr>
    </w:p>
    <w:p w14:paraId="3D5C9007">
      <w:pPr>
        <w:pStyle w:val="5"/>
        <w:spacing w:before="288" w:line="254" w:lineRule="auto"/>
        <w:rPr>
          <w:rFonts w:hint="eastAsia"/>
        </w:rPr>
      </w:pPr>
      <w:r>
        <w:rPr>
          <w:rFonts w:hint="eastAsia"/>
        </w:rPr>
        <w:t>§. 3. Having thus subtly hinted at the compliance of a few elect individuals with the Gospel, despite the majority of Jews refusing to embrace it, Paul proceeds to profess it more openly at the beginning of the eleventh chapter: "God has not cast away his people whom he foreknew," as can be infallibly understood from Peter's statement, "Elect according to the foreknowledge of God the Father."</w:t>
      </w:r>
    </w:p>
    <w:p w14:paraId="555A78E6">
      <w:pPr>
        <w:pStyle w:val="5"/>
        <w:spacing w:before="288" w:line="254" w:lineRule="auto"/>
        <w:rPr>
          <w:rFonts w:hint="eastAsia"/>
        </w:rPr>
      </w:pPr>
      <w:r>
        <w:rPr>
          <w:rFonts w:hint="eastAsia"/>
        </w:rPr>
        <w:t>§. 3. 在这样微妙地暗示了少数选民对福音的顺从（尽管大多数犹太人拒绝拥抱它）之后，保罗接着在第十一章开头更公开地宣称：“神并没有弃绝祂预先所知道的百姓，”这可以从彼得的陈述“照父神的先见被拣选”中毫无错谬地理解。</w:t>
      </w:r>
    </w:p>
    <w:p w14:paraId="2937C632">
      <w:pPr>
        <w:pStyle w:val="5"/>
        <w:spacing w:before="288" w:line="254" w:lineRule="auto"/>
        <w:rPr>
          <w:rFonts w:hint="eastAsia"/>
        </w:rPr>
      </w:pPr>
    </w:p>
    <w:p w14:paraId="42D15BA1">
      <w:pPr>
        <w:pStyle w:val="5"/>
        <w:spacing w:before="288" w:line="254" w:lineRule="auto"/>
        <w:rPr>
          <w:rFonts w:hint="eastAsia"/>
        </w:rPr>
      </w:pPr>
      <w:r>
        <w:rPr>
          <w:rFonts w:hint="eastAsia"/>
        </w:rPr>
        <w:t>This is further clarified in verses seven and eight of the same chapter: "The elect obtained it, but the rest were hardened—just as it is written, 'God gave them a spirit of stupor, eyes that would not see, and ears that would not hear, to this very day.'"</w:t>
      </w:r>
    </w:p>
    <w:p w14:paraId="229BFC70">
      <w:pPr>
        <w:pStyle w:val="5"/>
        <w:spacing w:before="288" w:line="254" w:lineRule="auto"/>
        <w:rPr>
          <w:rFonts w:hint="eastAsia"/>
        </w:rPr>
      </w:pPr>
      <w:r>
        <w:rPr>
          <w:rFonts w:hint="eastAsia"/>
        </w:rPr>
        <w:t>这在同一章的第七和第八节进一步阐明：“选民获得了，其余的就成了瞎眼的——如经上所记：‘神给他们昏迷的心，眼睛不能看见，耳朵不能听见，直到今日。’”</w:t>
      </w:r>
    </w:p>
    <w:p w14:paraId="77A07527">
      <w:pPr>
        <w:pStyle w:val="5"/>
        <w:spacing w:before="288" w:line="254" w:lineRule="auto"/>
        <w:rPr>
          <w:rFonts w:hint="eastAsia"/>
        </w:rPr>
      </w:pPr>
    </w:p>
    <w:p w14:paraId="30C32D6C">
      <w:pPr>
        <w:pStyle w:val="5"/>
        <w:spacing w:before="288" w:line="254" w:lineRule="auto"/>
        <w:rPr>
          <w:rFonts w:hint="eastAsia"/>
        </w:rPr>
      </w:pPr>
      <w:r>
        <w:rPr>
          <w:rFonts w:hint="eastAsia"/>
        </w:rPr>
        <w:t>But let us return to our ninth chapter.</w:t>
      </w:r>
    </w:p>
    <w:p w14:paraId="6B58EF19">
      <w:pPr>
        <w:pStyle w:val="5"/>
        <w:spacing w:before="288" w:line="254" w:lineRule="auto"/>
        <w:rPr>
          <w:rFonts w:hint="eastAsia"/>
        </w:rPr>
      </w:pPr>
      <w:r>
        <w:rPr>
          <w:rFonts w:hint="eastAsia"/>
        </w:rPr>
        <w:t>但让我们回到我们的第九章。</w:t>
      </w:r>
    </w:p>
    <w:p w14:paraId="4F862C89">
      <w:pPr>
        <w:pStyle w:val="5"/>
        <w:spacing w:before="288" w:line="254" w:lineRule="auto"/>
        <w:rPr>
          <w:rFonts w:hint="eastAsia"/>
        </w:rPr>
      </w:pPr>
    </w:p>
    <w:p w14:paraId="04ABA5B5">
      <w:pPr>
        <w:pStyle w:val="5"/>
        <w:spacing w:before="288" w:line="254" w:lineRule="auto"/>
        <w:rPr>
          <w:rFonts w:hint="eastAsia"/>
        </w:rPr>
      </w:pPr>
      <w:r>
        <w:rPr>
          <w:rFonts w:hint="eastAsia"/>
        </w:rPr>
        <w:t>How can one carefully read the passage about Jacob and Esau in relation to the purpose of God according to election, and consider the circumstances (namely, the children not yet being born, having done neither good nor evil, and the choice not being based on human will or effort but solely on God's mercy) without reflecting on the election I described in the first Exercitation under this Aphorism §. 2.?</w:t>
      </w:r>
    </w:p>
    <w:p w14:paraId="5F8EAB03">
      <w:pPr>
        <w:pStyle w:val="5"/>
        <w:spacing w:before="288" w:line="254" w:lineRule="auto"/>
        <w:rPr>
          <w:rFonts w:hint="eastAsia"/>
        </w:rPr>
      </w:pPr>
      <w:r>
        <w:rPr>
          <w:rFonts w:hint="eastAsia"/>
        </w:rPr>
        <w:t>一个人如何能仔细阅读关于雅各和以扫那段关于神拣选旨意的经文，并考虑那些情况（即双子还没有生下来，善恶还没有做出来，拣选不是基于人的意志或努力，而是单单基于神的怜悯），而不反思我在本格言下第一个练习§. 2中描述的拣选呢？</w:t>
      </w:r>
    </w:p>
    <w:p w14:paraId="0677E13A">
      <w:pPr>
        <w:pStyle w:val="5"/>
        <w:spacing w:before="288" w:line="254" w:lineRule="auto"/>
        <w:rPr>
          <w:rFonts w:hint="eastAsia"/>
        </w:rPr>
      </w:pPr>
    </w:p>
    <w:p w14:paraId="423E0105">
      <w:pPr>
        <w:pStyle w:val="5"/>
        <w:spacing w:before="288" w:line="254" w:lineRule="auto"/>
        <w:rPr>
          <w:rFonts w:hint="eastAsia"/>
        </w:rPr>
      </w:pPr>
      <w:r>
        <w:rPr>
          <w:rFonts w:hint="eastAsia"/>
        </w:rPr>
        <w:t>Additionally, we have the Apostolic categorisation of people as those on whom the Lord will have mercy and those whom He will harden, as stated in verse eighteen—that is, the Elect and the Reprobate.</w:t>
      </w:r>
    </w:p>
    <w:p w14:paraId="5A4A1023">
      <w:pPr>
        <w:pStyle w:val="5"/>
        <w:spacing w:before="288" w:line="254" w:lineRule="auto"/>
        <w:rPr>
          <w:rFonts w:hint="eastAsia"/>
        </w:rPr>
      </w:pPr>
      <w:r>
        <w:rPr>
          <w:rFonts w:hint="eastAsia"/>
        </w:rPr>
        <w:t>此外，我们还有使徒将人分类为主要怜悯的人和祂要使其刚硬的人，如第十八节所述——即选民和被弃绝者。</w:t>
      </w:r>
    </w:p>
    <w:p w14:paraId="000069FB">
      <w:pPr>
        <w:pStyle w:val="5"/>
        <w:spacing w:before="288" w:line="254" w:lineRule="auto"/>
        <w:rPr>
          <w:rFonts w:hint="eastAsia"/>
        </w:rPr>
      </w:pPr>
    </w:p>
    <w:p w14:paraId="244A0B49">
      <w:pPr>
        <w:pStyle w:val="5"/>
        <w:spacing w:before="288" w:line="254" w:lineRule="auto"/>
        <w:rPr>
          <w:rFonts w:hint="eastAsia"/>
        </w:rPr>
      </w:pPr>
      <w:r>
        <w:rPr>
          <w:rFonts w:hint="eastAsia"/>
        </w:rPr>
        <w:t>There is also the distinction between vessels of mercy and vessels of wrath in verses 22 and 23.</w:t>
      </w:r>
    </w:p>
    <w:p w14:paraId="3F1465D1">
      <w:pPr>
        <w:pStyle w:val="5"/>
        <w:spacing w:before="288" w:line="254" w:lineRule="auto"/>
        <w:rPr>
          <w:rFonts w:hint="eastAsia"/>
        </w:rPr>
      </w:pPr>
      <w:r>
        <w:rPr>
          <w:rFonts w:hint="eastAsia"/>
        </w:rPr>
        <w:t>在第22和23节中，还有蒙怜悯的器皿和可怒的器皿之间的区别。</w:t>
      </w:r>
    </w:p>
    <w:p w14:paraId="307B0CCA">
      <w:pPr>
        <w:pStyle w:val="5"/>
        <w:spacing w:before="288" w:line="254" w:lineRule="auto"/>
        <w:rPr>
          <w:rFonts w:hint="eastAsia"/>
        </w:rPr>
      </w:pPr>
    </w:p>
    <w:p w14:paraId="0FEA799C">
      <w:pPr>
        <w:pStyle w:val="5"/>
        <w:spacing w:before="288" w:line="254" w:lineRule="auto"/>
        <w:rPr>
          <w:rFonts w:hint="eastAsia"/>
        </w:rPr>
      </w:pPr>
      <w:r>
        <w:rPr>
          <w:rFonts w:hint="eastAsia"/>
        </w:rPr>
        <w:t>"What if God, desiring to show his wrath and make his power known, endured with much patience vessels of wrath prepared for destruction, in order to make known the riches of his glory for vessels of mercy, which he prepared beforehand for glory?"</w:t>
      </w:r>
    </w:p>
    <w:p w14:paraId="7165D624">
      <w:pPr>
        <w:pStyle w:val="5"/>
        <w:spacing w:before="288" w:line="254" w:lineRule="auto"/>
        <w:rPr>
          <w:rFonts w:hint="eastAsia"/>
        </w:rPr>
      </w:pPr>
      <w:r>
        <w:rPr>
          <w:rFonts w:hint="eastAsia"/>
        </w:rPr>
        <w:t>“倘若神要显明祂的忿怒，彰显祂的权能，就多多忍耐宽容那可怒、预备遭毁灭的器皿，又要将祂丰盛的荣耀彰显在那蒙怜悯、早预备得荣耀的器皿上，这有什么不可呢？”</w:t>
      </w:r>
    </w:p>
    <w:p w14:paraId="325613EF">
      <w:pPr>
        <w:pStyle w:val="5"/>
        <w:spacing w:before="288" w:line="254" w:lineRule="auto"/>
        <w:rPr>
          <w:rFonts w:hint="eastAsia"/>
        </w:rPr>
      </w:pPr>
    </w:p>
    <w:p w14:paraId="24F67A1A">
      <w:pPr>
        <w:pStyle w:val="5"/>
        <w:spacing w:before="288" w:line="254" w:lineRule="auto"/>
        <w:rPr>
          <w:rFonts w:hint="eastAsia"/>
        </w:rPr>
      </w:pPr>
      <w:r>
        <w:rPr>
          <w:rFonts w:hint="eastAsia"/>
        </w:rPr>
        <w:t>It is crucial to note that only the vessels of wrath are said to be fitted for destruction, without specifying by whom—God, Satan, or themselves.</w:t>
      </w:r>
    </w:p>
    <w:p w14:paraId="372F3F0E">
      <w:pPr>
        <w:pStyle w:val="5"/>
        <w:spacing w:before="288" w:line="254" w:lineRule="auto"/>
        <w:rPr>
          <w:rFonts w:hint="eastAsia"/>
        </w:rPr>
      </w:pPr>
      <w:r>
        <w:rPr>
          <w:rFonts w:hint="eastAsia"/>
        </w:rPr>
        <w:t>至关重要的是要注意，只有可怒的器皿被说成是预备遭毁灭的，却没有说明是被谁——神、撒但还是他们自己。</w:t>
      </w:r>
    </w:p>
    <w:p w14:paraId="0130B298">
      <w:pPr>
        <w:pStyle w:val="5"/>
        <w:spacing w:before="288" w:line="254" w:lineRule="auto"/>
        <w:rPr>
          <w:rFonts w:hint="eastAsia"/>
        </w:rPr>
      </w:pPr>
    </w:p>
    <w:p w14:paraId="4F8078A1">
      <w:pPr>
        <w:pStyle w:val="5"/>
        <w:spacing w:before="288" w:line="254" w:lineRule="auto"/>
        <w:rPr>
          <w:rFonts w:hint="eastAsia"/>
        </w:rPr>
      </w:pPr>
      <w:r>
        <w:rPr>
          <w:rFonts w:hint="eastAsia"/>
        </w:rPr>
        <w:t>On the other hand, it is explicitly stated that God Himself has prepared His chosen vessels of mercy for glory.</w:t>
      </w:r>
    </w:p>
    <w:p w14:paraId="56FA5026">
      <w:pPr>
        <w:pStyle w:val="5"/>
        <w:spacing w:before="288" w:line="254" w:lineRule="auto"/>
        <w:rPr>
          <w:rFonts w:hint="eastAsia"/>
        </w:rPr>
      </w:pPr>
      <w:r>
        <w:rPr>
          <w:rFonts w:hint="eastAsia"/>
        </w:rPr>
        <w:t>另一方面，经文明确指出，神亲自预备了祂所拣选的蒙怜悯的器皿得荣耀。</w:t>
      </w:r>
    </w:p>
    <w:p w14:paraId="19B7DB8C">
      <w:pPr>
        <w:pStyle w:val="5"/>
        <w:spacing w:before="288" w:line="254" w:lineRule="auto"/>
        <w:rPr>
          <w:rFonts w:hint="eastAsia"/>
        </w:rPr>
      </w:pPr>
    </w:p>
    <w:p w14:paraId="698B6BBD">
      <w:pPr>
        <w:pStyle w:val="5"/>
        <w:spacing w:before="288" w:line="254" w:lineRule="auto"/>
        <w:rPr>
          <w:rFonts w:hint="eastAsia"/>
        </w:rPr>
      </w:pPr>
      <w:r>
        <w:rPr>
          <w:rFonts w:hint="eastAsia"/>
        </w:rPr>
        <w:t>This was done purposefully (as I humbly believe) to highlight a significant difference between election and preterition.</w:t>
      </w:r>
    </w:p>
    <w:p w14:paraId="5114B2F5">
      <w:pPr>
        <w:pStyle w:val="5"/>
        <w:spacing w:before="288" w:line="254" w:lineRule="auto"/>
        <w:rPr>
          <w:rFonts w:hint="eastAsia"/>
        </w:rPr>
      </w:pPr>
      <w:r>
        <w:rPr>
          <w:rFonts w:hint="eastAsia"/>
        </w:rPr>
        <w:t>这样做是有目的的（据我谦卑地相信），为了突显拣选和遗弃之间的重大区别。</w:t>
      </w:r>
    </w:p>
    <w:p w14:paraId="6CD5118C">
      <w:pPr>
        <w:pStyle w:val="5"/>
        <w:spacing w:before="288" w:line="254" w:lineRule="auto"/>
        <w:rPr>
          <w:rFonts w:hint="eastAsia"/>
        </w:rPr>
      </w:pPr>
    </w:p>
    <w:p w14:paraId="4DEFA14F">
      <w:pPr>
        <w:pStyle w:val="5"/>
        <w:spacing w:before="288" w:line="254" w:lineRule="auto"/>
        <w:rPr>
          <w:rFonts w:hint="eastAsia"/>
        </w:rPr>
      </w:pPr>
      <w:r>
        <w:rPr>
          <w:rFonts w:hint="eastAsia"/>
        </w:rPr>
        <w:t>Election is not only a direct cause of salvation but also of all the graces that contribute causally to it, which is why God is said to prepare His elect for glory.</w:t>
      </w:r>
    </w:p>
    <w:p w14:paraId="52386188">
      <w:pPr>
        <w:pStyle w:val="5"/>
        <w:spacing w:before="288" w:line="254" w:lineRule="auto"/>
        <w:rPr>
          <w:rFonts w:hint="eastAsia"/>
        </w:rPr>
      </w:pPr>
      <w:r>
        <w:rPr>
          <w:rFonts w:hint="eastAsia"/>
        </w:rPr>
        <w:t>拣选不仅是救恩的直接原因，也是所有对救恩有因果贡献之恩典的直接原因，这就是为什么据说神预备祂的选民得荣耀。</w:t>
      </w:r>
    </w:p>
    <w:p w14:paraId="5FA599DC">
      <w:pPr>
        <w:pStyle w:val="5"/>
        <w:spacing w:before="288" w:line="254" w:lineRule="auto"/>
        <w:rPr>
          <w:rFonts w:hint="eastAsia"/>
        </w:rPr>
      </w:pPr>
    </w:p>
    <w:p w14:paraId="3721E582">
      <w:pPr>
        <w:pStyle w:val="5"/>
        <w:spacing w:before="288" w:line="254" w:lineRule="auto"/>
        <w:rPr>
          <w:rFonts w:hint="eastAsia"/>
        </w:rPr>
      </w:pPr>
      <w:r>
        <w:rPr>
          <w:rFonts w:hint="eastAsia"/>
        </w:rPr>
        <w:t>In contrast, negative reprobation is not a direct cause of damnation or the sins that lead to it; it is merely antecedent.</w:t>
      </w:r>
    </w:p>
    <w:p w14:paraId="22A8ED3A">
      <w:pPr>
        <w:pStyle w:val="5"/>
        <w:spacing w:before="288" w:line="254" w:lineRule="auto"/>
        <w:rPr>
          <w:rFonts w:hint="eastAsia"/>
        </w:rPr>
      </w:pPr>
      <w:r>
        <w:rPr>
          <w:rFonts w:hint="eastAsia"/>
        </w:rPr>
        <w:t>相反，消极的弃绝不是定罪或导致定罪之罪的直接原因；它仅仅是先行的。</w:t>
      </w:r>
    </w:p>
    <w:p w14:paraId="208658F9">
      <w:pPr>
        <w:pStyle w:val="5"/>
        <w:spacing w:before="288" w:line="254" w:lineRule="auto"/>
        <w:rPr>
          <w:rFonts w:hint="eastAsia"/>
        </w:rPr>
      </w:pPr>
    </w:p>
    <w:p w14:paraId="0FBFC6A0">
      <w:pPr>
        <w:pStyle w:val="5"/>
        <w:spacing w:before="288" w:line="254" w:lineRule="auto"/>
        <w:rPr>
          <w:rFonts w:hint="eastAsia"/>
        </w:rPr>
      </w:pPr>
      <w:r>
        <w:rPr>
          <w:rFonts w:hint="eastAsia"/>
        </w:rPr>
        <w:t>Therefore, the non-elect are indeed said to be fitted for the destruction brought upon them by their sins, but not by God.</w:t>
      </w:r>
    </w:p>
    <w:p w14:paraId="2E648E30">
      <w:pPr>
        <w:pStyle w:val="5"/>
        <w:spacing w:before="288" w:line="254" w:lineRule="auto"/>
        <w:rPr>
          <w:rFonts w:hint="eastAsia"/>
        </w:rPr>
      </w:pPr>
      <w:r>
        <w:rPr>
          <w:rFonts w:hint="eastAsia"/>
        </w:rPr>
        <w:t>因此，非选民确实被说成是预备遭毁灭，这是由他们的罪带来的，而不是由神带来的。</w:t>
      </w:r>
    </w:p>
    <w:p w14:paraId="38539139">
      <w:pPr>
        <w:pStyle w:val="5"/>
        <w:spacing w:before="288" w:line="254" w:lineRule="auto"/>
        <w:rPr>
          <w:rFonts w:hint="eastAsia"/>
        </w:rPr>
      </w:pPr>
    </w:p>
    <w:p w14:paraId="06C6BBDD">
      <w:pPr>
        <w:pStyle w:val="5"/>
        <w:spacing w:before="288" w:line="254" w:lineRule="auto"/>
        <w:rPr>
          <w:rFonts w:hint="eastAsia"/>
        </w:rPr>
      </w:pPr>
      <w:r>
        <w:rPr>
          <w:rFonts w:hint="eastAsia"/>
        </w:rPr>
        <w:t>I consider this a significant difference because once it is correctly apprehended and truly believed, it is sufficient to silence one of the most malicious slanders often hurled at our doctrine of predestination—that God created certain individuals with the sole purpose of condemning them.</w:t>
      </w:r>
    </w:p>
    <w:p w14:paraId="40F77652">
      <w:pPr>
        <w:pStyle w:val="5"/>
        <w:spacing w:before="288" w:line="254" w:lineRule="auto"/>
        <w:rPr>
          <w:rFonts w:hint="eastAsia"/>
        </w:rPr>
      </w:pPr>
      <w:r>
        <w:rPr>
          <w:rFonts w:hint="eastAsia"/>
        </w:rPr>
        <w:t>我认为这是一个重大区别，因为一旦被正确理解并真正相信，它足以平息经常投向我们预定论教义的最恶毒的诽谤之一——即神创造某些个人唯一的目的是为了定他们的罪。</w:t>
      </w:r>
    </w:p>
    <w:p w14:paraId="2955184D">
      <w:pPr>
        <w:pStyle w:val="5"/>
        <w:spacing w:before="288" w:line="254" w:lineRule="auto"/>
        <w:rPr>
          <w:rFonts w:hint="eastAsia"/>
        </w:rPr>
      </w:pPr>
    </w:p>
    <w:p w14:paraId="72F5F01E">
      <w:pPr>
        <w:pStyle w:val="5"/>
        <w:spacing w:before="288" w:line="254" w:lineRule="auto"/>
        <w:rPr>
          <w:rFonts w:hint="eastAsia"/>
        </w:rPr>
      </w:pPr>
      <w:r>
        <w:rPr>
          <w:rFonts w:hint="eastAsia"/>
        </w:rPr>
        <w:t>This is an accusation that our opponents' rhetoric tends to exaggerate greatly but can be easily dispelled by those who can respond with the words of the esteemed Dr. Davenant:</w:t>
      </w:r>
    </w:p>
    <w:p w14:paraId="7C898078">
      <w:pPr>
        <w:pStyle w:val="5"/>
        <w:spacing w:before="288" w:line="254" w:lineRule="auto"/>
        <w:rPr>
          <w:rFonts w:hint="eastAsia"/>
        </w:rPr>
      </w:pPr>
      <w:r>
        <w:rPr>
          <w:rFonts w:hint="eastAsia"/>
        </w:rPr>
        <w:t>这是一个我们的对手在修辞上倾向于极度夸大的指控，但那些能用受人尊敬的达文南特博士的话语回应的人，可以轻易消除它：</w:t>
      </w:r>
    </w:p>
    <w:p w14:paraId="03F11D37">
      <w:pPr>
        <w:pStyle w:val="5"/>
        <w:spacing w:before="288" w:line="254" w:lineRule="auto"/>
        <w:rPr>
          <w:rFonts w:hint="eastAsia"/>
        </w:rPr>
      </w:pPr>
    </w:p>
    <w:p w14:paraId="3FB623BF">
      <w:pPr>
        <w:pStyle w:val="5"/>
        <w:spacing w:before="288" w:line="254" w:lineRule="auto"/>
        <w:rPr>
          <w:rFonts w:hint="eastAsia"/>
        </w:rPr>
      </w:pPr>
      <w:r>
        <w:rPr>
          <w:rFonts w:hint="eastAsia"/>
        </w:rPr>
        <w:t>It is indeed true that the elect are individually created with the purpose of being glorified together with their head, Christ Jesus.</w:t>
      </w:r>
    </w:p>
    <w:p w14:paraId="59390C56">
      <w:pPr>
        <w:pStyle w:val="5"/>
        <w:spacing w:before="288" w:line="254" w:lineRule="auto"/>
        <w:rPr>
          <w:rFonts w:hint="eastAsia"/>
        </w:rPr>
      </w:pPr>
      <w:r>
        <w:rPr>
          <w:rFonts w:hint="eastAsia"/>
        </w:rPr>
        <w:t>确实，选民是个别被造的，目的是与他们的头基督耶稣一同得荣耀。</w:t>
      </w:r>
    </w:p>
    <w:p w14:paraId="3365DF7E">
      <w:pPr>
        <w:pStyle w:val="5"/>
        <w:spacing w:before="288" w:line="254" w:lineRule="auto"/>
        <w:rPr>
          <w:rFonts w:hint="eastAsia"/>
        </w:rPr>
      </w:pPr>
    </w:p>
    <w:p w14:paraId="719B9FF8">
      <w:pPr>
        <w:pStyle w:val="5"/>
        <w:spacing w:before="288" w:line="254" w:lineRule="auto"/>
        <w:rPr>
          <w:rFonts w:hint="eastAsia"/>
        </w:rPr>
      </w:pPr>
      <w:r>
        <w:rPr>
          <w:rFonts w:hint="eastAsia"/>
        </w:rPr>
        <w:t>However, we cannot truthfully say that the non-elect are created for the purpose of being tormented with the Devil and his angels.</w:t>
      </w:r>
    </w:p>
    <w:p w14:paraId="3EF9B9A7">
      <w:pPr>
        <w:pStyle w:val="5"/>
        <w:spacing w:before="288" w:line="254" w:lineRule="auto"/>
        <w:rPr>
          <w:rFonts w:hint="eastAsia"/>
        </w:rPr>
      </w:pPr>
      <w:r>
        <w:rPr>
          <w:rFonts w:hint="eastAsia"/>
        </w:rPr>
        <w:t>然而，我们不能真实地说，非选民被造的目的是为了与魔鬼和它的使者一同受折磨。</w:t>
      </w:r>
    </w:p>
    <w:p w14:paraId="4EB3CD6A">
      <w:pPr>
        <w:pStyle w:val="5"/>
        <w:spacing w:before="288" w:line="254" w:lineRule="auto"/>
        <w:rPr>
          <w:rFonts w:hint="eastAsia"/>
        </w:rPr>
      </w:pPr>
    </w:p>
    <w:p w14:paraId="17FB6051">
      <w:pPr>
        <w:pStyle w:val="5"/>
        <w:spacing w:before="288" w:line="254" w:lineRule="auto"/>
        <w:rPr>
          <w:rFonts w:hint="eastAsia"/>
        </w:rPr>
      </w:pPr>
      <w:r>
        <w:rPr>
          <w:rFonts w:hint="eastAsia"/>
        </w:rPr>
        <w:t>We can only attribute such an end to God when He bestows upon something a nature and qualities suitable for that purpose.</w:t>
      </w:r>
    </w:p>
    <w:p w14:paraId="45B70E9F">
      <w:pPr>
        <w:pStyle w:val="5"/>
        <w:spacing w:before="288" w:line="254" w:lineRule="auto"/>
        <w:rPr>
          <w:rFonts w:hint="eastAsia"/>
        </w:rPr>
      </w:pPr>
      <w:r>
        <w:rPr>
          <w:rFonts w:hint="eastAsia"/>
        </w:rPr>
        <w:t>只有当神赋予某物适合该目的的本性和品质时，我们才能将这样的结局归因于祂。</w:t>
      </w:r>
    </w:p>
    <w:p w14:paraId="3A5BFF67">
      <w:pPr>
        <w:pStyle w:val="5"/>
        <w:spacing w:before="288" w:line="254" w:lineRule="auto"/>
        <w:rPr>
          <w:rFonts w:hint="eastAsia"/>
        </w:rPr>
      </w:pPr>
    </w:p>
    <w:p w14:paraId="3B5C8408">
      <w:pPr>
        <w:pStyle w:val="5"/>
        <w:spacing w:before="288" w:line="254" w:lineRule="auto"/>
        <w:rPr>
          <w:rFonts w:hint="eastAsia"/>
        </w:rPr>
      </w:pPr>
      <w:r>
        <w:rPr>
          <w:rFonts w:hint="eastAsia"/>
        </w:rPr>
        <w:t>For example, we can say that God made the sun to enlighten the world because He filled it with brightness.</w:t>
      </w:r>
    </w:p>
    <w:p w14:paraId="7CA7797B">
      <w:pPr>
        <w:pStyle w:val="5"/>
        <w:spacing w:before="288" w:line="254" w:lineRule="auto"/>
        <w:rPr>
          <w:rFonts w:hint="eastAsia"/>
        </w:rPr>
      </w:pPr>
      <w:r>
        <w:rPr>
          <w:rFonts w:hint="eastAsia"/>
        </w:rPr>
        <w:t>例如，我们可以说神造太阳是为了照亮世界，因为祂使它充满光辉。</w:t>
      </w:r>
    </w:p>
    <w:p w14:paraId="2E9D9960">
      <w:pPr>
        <w:pStyle w:val="5"/>
        <w:spacing w:before="288" w:line="254" w:lineRule="auto"/>
        <w:rPr>
          <w:rFonts w:hint="eastAsia"/>
        </w:rPr>
      </w:pPr>
    </w:p>
    <w:p w14:paraId="6A5D4580">
      <w:pPr>
        <w:pStyle w:val="5"/>
        <w:spacing w:before="288" w:line="254" w:lineRule="auto"/>
        <w:rPr>
          <w:rFonts w:hint="eastAsia"/>
        </w:rPr>
      </w:pPr>
      <w:r>
        <w:rPr>
          <w:rFonts w:hint="eastAsia"/>
        </w:rPr>
        <w:t>Now, no person is created by God with a nature and qualities that would lead them to damnation.</w:t>
      </w:r>
    </w:p>
    <w:p w14:paraId="53E55610">
      <w:pPr>
        <w:pStyle w:val="5"/>
        <w:spacing w:before="288" w:line="254" w:lineRule="auto"/>
        <w:rPr>
          <w:rFonts w:hint="eastAsia"/>
        </w:rPr>
      </w:pPr>
      <w:r>
        <w:rPr>
          <w:rFonts w:hint="eastAsia"/>
        </w:rPr>
        <w:t>现在，没有任何人被神造为具有会导致他们被定罪的本性和品质。</w:t>
      </w:r>
    </w:p>
    <w:p w14:paraId="51A42B8D">
      <w:pPr>
        <w:pStyle w:val="5"/>
        <w:spacing w:before="288" w:line="254" w:lineRule="auto"/>
        <w:rPr>
          <w:rFonts w:hint="eastAsia"/>
        </w:rPr>
      </w:pPr>
    </w:p>
    <w:p w14:paraId="3FA33737">
      <w:pPr>
        <w:pStyle w:val="5"/>
        <w:spacing w:before="288" w:line="254" w:lineRule="auto"/>
        <w:rPr>
          <w:rFonts w:hint="eastAsia"/>
        </w:rPr>
      </w:pPr>
      <w:r>
        <w:rPr>
          <w:rFonts w:hint="eastAsia"/>
        </w:rPr>
        <w:t>In both the state of innocence and the state of fallenness and corruption, God does not provide anything that serves as a proper and fitting means of leading someone to damnation.</w:t>
      </w:r>
    </w:p>
    <w:p w14:paraId="0C1B669B">
      <w:pPr>
        <w:pStyle w:val="5"/>
        <w:spacing w:before="288" w:line="254" w:lineRule="auto"/>
        <w:rPr>
          <w:rFonts w:hint="eastAsia"/>
        </w:rPr>
      </w:pPr>
      <w:r>
        <w:rPr>
          <w:rFonts w:hint="eastAsia"/>
        </w:rPr>
        <w:t>无论是在无罪的状态还是在堕落和腐败的状态中，神都没有提供任何作为导致某人被定罪的适当和恰当手段的东西。</w:t>
      </w:r>
    </w:p>
    <w:p w14:paraId="2BFC894A">
      <w:pPr>
        <w:pStyle w:val="5"/>
        <w:spacing w:before="288" w:line="254" w:lineRule="auto"/>
        <w:rPr>
          <w:rFonts w:hint="eastAsia"/>
        </w:rPr>
      </w:pPr>
    </w:p>
    <w:p w14:paraId="771B0DC2">
      <w:pPr>
        <w:pStyle w:val="5"/>
        <w:spacing w:before="288" w:line="254" w:lineRule="auto"/>
        <w:rPr>
          <w:rFonts w:hint="eastAsia"/>
        </w:rPr>
      </w:pPr>
      <w:r>
        <w:rPr>
          <w:rFonts w:hint="eastAsia"/>
        </w:rPr>
        <w:t>Therefore, damnation is not the intended outcome of anyone's creation.</w:t>
      </w:r>
    </w:p>
    <w:p w14:paraId="1582A1F2">
      <w:pPr>
        <w:pStyle w:val="5"/>
        <w:spacing w:before="288" w:line="254" w:lineRule="auto"/>
        <w:rPr>
          <w:rFonts w:hint="eastAsia"/>
        </w:rPr>
      </w:pPr>
      <w:r>
        <w:rPr>
          <w:rFonts w:hint="eastAsia"/>
        </w:rPr>
        <w:t>因此，定罪不是任何人受造的预期结果。</w:t>
      </w:r>
    </w:p>
    <w:p w14:paraId="40ACEC64">
      <w:pPr>
        <w:pStyle w:val="5"/>
        <w:spacing w:before="288" w:line="254" w:lineRule="auto"/>
        <w:rPr>
          <w:rFonts w:hint="eastAsia"/>
        </w:rPr>
      </w:pPr>
    </w:p>
    <w:p w14:paraId="20553F06">
      <w:pPr>
        <w:pStyle w:val="5"/>
        <w:spacing w:before="288" w:line="254" w:lineRule="auto"/>
        <w:rPr>
          <w:rFonts w:hint="eastAsia"/>
        </w:rPr>
      </w:pPr>
      <w:r>
        <w:rPr>
          <w:rFonts w:hint="eastAsia"/>
        </w:rPr>
        <w:t>§ 4. Our Apostle, in this discourse, not only presents the doctrine of predestination but also continues to elaborate on it in various ways.</w:t>
      </w:r>
    </w:p>
    <w:p w14:paraId="363CF2EC">
      <w:pPr>
        <w:pStyle w:val="5"/>
        <w:spacing w:before="288" w:line="254" w:lineRule="auto"/>
        <w:rPr>
          <w:rFonts w:hint="eastAsia"/>
        </w:rPr>
      </w:pPr>
      <w:r>
        <w:rPr>
          <w:rFonts w:hint="eastAsia"/>
        </w:rPr>
        <w:t>§ 4. 我们的使徒在这篇论述中，不仅提出了预定论的教义，而且继续以各种方式对其进行阐述。</w:t>
      </w:r>
    </w:p>
    <w:p w14:paraId="3E6EFC4B">
      <w:pPr>
        <w:pStyle w:val="5"/>
        <w:spacing w:before="288" w:line="254" w:lineRule="auto"/>
        <w:rPr>
          <w:rFonts w:hint="eastAsia"/>
        </w:rPr>
      </w:pPr>
    </w:p>
    <w:p w14:paraId="69BE1731">
      <w:pPr>
        <w:pStyle w:val="5"/>
        <w:spacing w:before="288" w:line="254" w:lineRule="auto"/>
        <w:rPr>
          <w:rFonts w:hint="eastAsia"/>
        </w:rPr>
      </w:pPr>
      <w:r>
        <w:rPr>
          <w:rFonts w:hint="eastAsia"/>
        </w:rPr>
        <w:t>I. He does so by providing specific instances.</w:t>
      </w:r>
    </w:p>
    <w:p w14:paraId="65D385F4">
      <w:pPr>
        <w:pStyle w:val="5"/>
        <w:spacing w:before="288" w:line="254" w:lineRule="auto"/>
        <w:rPr>
          <w:rFonts w:hint="eastAsia"/>
        </w:rPr>
      </w:pPr>
      <w:r>
        <w:rPr>
          <w:rFonts w:hint="eastAsia"/>
        </w:rPr>
        <w:t>一、他通过提供具体实例来做到这一点。</w:t>
      </w:r>
    </w:p>
    <w:p w14:paraId="7DE0BA79">
      <w:pPr>
        <w:pStyle w:val="5"/>
        <w:spacing w:before="288" w:line="254" w:lineRule="auto"/>
        <w:rPr>
          <w:rFonts w:hint="eastAsia"/>
        </w:rPr>
      </w:pPr>
    </w:p>
    <w:p w14:paraId="52EE8117">
      <w:pPr>
        <w:pStyle w:val="5"/>
        <w:spacing w:before="288" w:line="254" w:lineRule="auto"/>
        <w:rPr>
          <w:rFonts w:hint="eastAsia"/>
        </w:rPr>
      </w:pPr>
      <w:r>
        <w:rPr>
          <w:rFonts w:hint="eastAsia"/>
        </w:rPr>
        <w:t>The individuals he mentions, though not necessarily as exemplary examples, serve as types and figures of election and reprobation.</w:t>
      </w:r>
    </w:p>
    <w:p w14:paraId="6256E380">
      <w:pPr>
        <w:pStyle w:val="5"/>
        <w:spacing w:before="288" w:line="254" w:lineRule="auto"/>
        <w:rPr>
          <w:rFonts w:hint="eastAsia"/>
        </w:rPr>
      </w:pPr>
      <w:r>
        <w:rPr>
          <w:rFonts w:hint="eastAsia"/>
        </w:rPr>
        <w:t>他提到的人，虽然不一定作为模范榜样，但充当了拣选和遗弃的类型和预表。</w:t>
      </w:r>
    </w:p>
    <w:p w14:paraId="27076367">
      <w:pPr>
        <w:pStyle w:val="5"/>
        <w:spacing w:before="288" w:line="254" w:lineRule="auto"/>
        <w:rPr>
          <w:rFonts w:hint="eastAsia"/>
        </w:rPr>
      </w:pPr>
    </w:p>
    <w:p w14:paraId="28EB81B6">
      <w:pPr>
        <w:pStyle w:val="5"/>
        <w:spacing w:before="288" w:line="254" w:lineRule="auto"/>
        <w:rPr>
          <w:rFonts w:hint="eastAsia"/>
        </w:rPr>
      </w:pPr>
      <w:r>
        <w:rPr>
          <w:rFonts w:hint="eastAsia"/>
        </w:rPr>
        <w:t>Isaac and Jacob represent election, while Ishmael and Esau represent reprobation.</w:t>
      </w:r>
    </w:p>
    <w:p w14:paraId="1DF24972">
      <w:pPr>
        <w:pStyle w:val="5"/>
        <w:spacing w:before="288" w:line="254" w:lineRule="auto"/>
        <w:rPr>
          <w:rFonts w:hint="eastAsia"/>
        </w:rPr>
      </w:pPr>
      <w:r>
        <w:rPr>
          <w:rFonts w:hint="eastAsia"/>
        </w:rPr>
        <w:t>以撒和雅各代表拣选，而以实玛利和以扫代表遗弃。</w:t>
      </w:r>
    </w:p>
    <w:p w14:paraId="49281ED9">
      <w:pPr>
        <w:pStyle w:val="5"/>
        <w:spacing w:before="288" w:line="254" w:lineRule="auto"/>
        <w:rPr>
          <w:rFonts w:hint="eastAsia"/>
        </w:rPr>
      </w:pPr>
    </w:p>
    <w:p w14:paraId="024E3BA9">
      <w:pPr>
        <w:pStyle w:val="5"/>
        <w:spacing w:before="288" w:line="254" w:lineRule="auto"/>
        <w:rPr>
          <w:rFonts w:hint="eastAsia"/>
        </w:rPr>
      </w:pPr>
      <w:r>
        <w:rPr>
          <w:rFonts w:hint="eastAsia"/>
        </w:rPr>
        <w:t>It is a great privilege of God's elect to have His covenant established with them in a special manner.</w:t>
      </w:r>
    </w:p>
    <w:p w14:paraId="5A41DCAF">
      <w:pPr>
        <w:pStyle w:val="5"/>
        <w:spacing w:before="288" w:line="254" w:lineRule="auto"/>
        <w:rPr>
          <w:rFonts w:hint="eastAsia"/>
        </w:rPr>
      </w:pPr>
      <w:r>
        <w:rPr>
          <w:rFonts w:hint="eastAsia"/>
        </w:rPr>
        <w:t>拥有祂以特殊方式与他们建立的约，是神选民的极大特权。</w:t>
      </w:r>
    </w:p>
    <w:p w14:paraId="6FFB872B">
      <w:pPr>
        <w:pStyle w:val="5"/>
        <w:spacing w:before="288" w:line="254" w:lineRule="auto"/>
        <w:rPr>
          <w:rFonts w:hint="eastAsia"/>
        </w:rPr>
      </w:pPr>
    </w:p>
    <w:p w14:paraId="20D9C6C3">
      <w:pPr>
        <w:pStyle w:val="5"/>
        <w:spacing w:before="288" w:line="254" w:lineRule="auto"/>
        <w:rPr>
          <w:rFonts w:hint="eastAsia"/>
        </w:rPr>
      </w:pPr>
      <w:r>
        <w:rPr>
          <w:rFonts w:hint="eastAsia"/>
        </w:rPr>
        <w:t>As the angel stated in Daniel, the Messiah was cut off, but not for Himself, and He shall confirm the covenant with many.</w:t>
      </w:r>
    </w:p>
    <w:p w14:paraId="660A3401">
      <w:pPr>
        <w:pStyle w:val="5"/>
        <w:spacing w:before="288" w:line="254" w:lineRule="auto"/>
        <w:rPr>
          <w:rFonts w:hint="eastAsia"/>
        </w:rPr>
      </w:pPr>
      <w:r>
        <w:rPr>
          <w:rFonts w:hint="eastAsia"/>
        </w:rPr>
        <w:t>正如天使在但以理书中所述，弥赛亚被剪除，却不是为祂自己，祂必与许多人坚定盟约。</w:t>
      </w:r>
    </w:p>
    <w:p w14:paraId="42CC5015">
      <w:pPr>
        <w:pStyle w:val="5"/>
        <w:spacing w:before="288" w:line="254" w:lineRule="auto"/>
        <w:rPr>
          <w:rFonts w:hint="eastAsia"/>
        </w:rPr>
      </w:pPr>
    </w:p>
    <w:p w14:paraId="0061E74E">
      <w:pPr>
        <w:pStyle w:val="5"/>
        <w:spacing w:before="288" w:line="254" w:lineRule="auto"/>
        <w:rPr>
          <w:rFonts w:hint="eastAsia"/>
        </w:rPr>
      </w:pPr>
      <w:r>
        <w:rPr>
          <w:rFonts w:hint="eastAsia"/>
        </w:rPr>
        <w:t>The word "Larabbim" is used with these excellent ones, whom Piscator understands to be the elect, the many whom God's righteous servant justifies, as mentioned in Isaiah 53:11, where we find the same word.</w:t>
      </w:r>
    </w:p>
    <w:p w14:paraId="1B7D1BA8">
      <w:pPr>
        <w:pStyle w:val="5"/>
        <w:spacing w:before="288" w:line="254" w:lineRule="auto"/>
        <w:rPr>
          <w:rFonts w:hint="eastAsia"/>
        </w:rPr>
      </w:pPr>
      <w:r>
        <w:rPr>
          <w:rFonts w:hint="eastAsia"/>
        </w:rPr>
        <w:t>“Larabbim”一词用于这些卓越的人，Piscator将其理解为选民，即神那义的仆人使之称义的许多人，正如以赛亚书53:11所提到的，我们在那里发现了同一个词。</w:t>
      </w:r>
    </w:p>
    <w:p w14:paraId="3A9C8C5C">
      <w:pPr>
        <w:pStyle w:val="5"/>
        <w:spacing w:before="288" w:line="254" w:lineRule="auto"/>
        <w:rPr>
          <w:rFonts w:hint="eastAsia"/>
        </w:rPr>
      </w:pPr>
    </w:p>
    <w:p w14:paraId="678F6C14">
      <w:pPr>
        <w:pStyle w:val="5"/>
        <w:spacing w:before="288" w:line="254" w:lineRule="auto"/>
        <w:rPr>
          <w:rFonts w:hint="eastAsia"/>
        </w:rPr>
      </w:pPr>
      <w:r>
        <w:rPr>
          <w:rFonts w:hint="eastAsia"/>
        </w:rPr>
        <w:t>If that is the case, who better than our father Isaac to typify them?</w:t>
      </w:r>
    </w:p>
    <w:p w14:paraId="63010B46">
      <w:pPr>
        <w:pStyle w:val="5"/>
        <w:spacing w:before="288" w:line="254" w:lineRule="auto"/>
        <w:rPr>
          <w:rFonts w:hint="eastAsia"/>
        </w:rPr>
      </w:pPr>
      <w:r>
        <w:rPr>
          <w:rFonts w:hint="eastAsia"/>
        </w:rPr>
        <w:t>如果是那样的话，谁比我们的父亲以撒更适合预表他们呢？</w:t>
      </w:r>
    </w:p>
    <w:p w14:paraId="6DE91A47">
      <w:pPr>
        <w:pStyle w:val="5"/>
        <w:spacing w:before="288" w:line="254" w:lineRule="auto"/>
        <w:rPr>
          <w:rFonts w:hint="eastAsia"/>
        </w:rPr>
      </w:pPr>
    </w:p>
    <w:p w14:paraId="399D6B6A">
      <w:pPr>
        <w:pStyle w:val="5"/>
        <w:spacing w:before="288" w:line="254" w:lineRule="auto"/>
        <w:rPr>
          <w:rFonts w:hint="eastAsia"/>
        </w:rPr>
      </w:pPr>
      <w:r>
        <w:rPr>
          <w:rFonts w:hint="eastAsia"/>
        </w:rPr>
        <w:t>God said to Abraham regarding Isaac, "I will establish my covenant with him for an everlasting covenant, and with his seed after him."</w:t>
      </w:r>
    </w:p>
    <w:p w14:paraId="3772AE11">
      <w:pPr>
        <w:pStyle w:val="5"/>
        <w:spacing w:before="288" w:line="254" w:lineRule="auto"/>
        <w:rPr>
          <w:rFonts w:hint="eastAsia"/>
        </w:rPr>
      </w:pPr>
      <w:r>
        <w:rPr>
          <w:rFonts w:hint="eastAsia"/>
        </w:rPr>
        <w:t>神关于以撒对亚伯拉罕说，“我要与他坚定所立的约，作他后裔永远的约。”</w:t>
      </w:r>
    </w:p>
    <w:p w14:paraId="7B3C1C46">
      <w:pPr>
        <w:pStyle w:val="5"/>
        <w:spacing w:before="288" w:line="254" w:lineRule="auto"/>
        <w:rPr>
          <w:rFonts w:hint="eastAsia"/>
        </w:rPr>
      </w:pPr>
    </w:p>
    <w:p w14:paraId="64EE9DD1">
      <w:pPr>
        <w:pStyle w:val="5"/>
        <w:spacing w:before="288" w:line="254" w:lineRule="auto"/>
        <w:rPr>
          <w:rFonts w:hint="eastAsia"/>
        </w:rPr>
      </w:pPr>
      <w:r>
        <w:rPr>
          <w:rFonts w:hint="eastAsia"/>
        </w:rPr>
        <w:t>Additionally, the style of all those who are written in heaven, that is, the elect, is described as the general assembly and church of the firstborn.</w:t>
      </w:r>
    </w:p>
    <w:p w14:paraId="435FB648">
      <w:pPr>
        <w:pStyle w:val="5"/>
        <w:spacing w:before="288" w:line="254" w:lineRule="auto"/>
        <w:rPr>
          <w:rFonts w:hint="eastAsia"/>
        </w:rPr>
      </w:pPr>
      <w:r>
        <w:rPr>
          <w:rFonts w:hint="eastAsia"/>
        </w:rPr>
        <w:t>此外，所有名字写在天上的人（即选民）的称呼，被描述为诸长子之会所共聚的总会。</w:t>
      </w:r>
    </w:p>
    <w:p w14:paraId="7D4AD51D">
      <w:pPr>
        <w:pStyle w:val="5"/>
        <w:spacing w:before="288" w:line="254" w:lineRule="auto"/>
        <w:rPr>
          <w:rFonts w:hint="eastAsia"/>
        </w:rPr>
      </w:pPr>
    </w:p>
    <w:p w14:paraId="4F5C62BD">
      <w:pPr>
        <w:pStyle w:val="5"/>
        <w:spacing w:before="288" w:line="254" w:lineRule="auto"/>
        <w:rPr>
          <w:rFonts w:hint="eastAsia"/>
        </w:rPr>
      </w:pPr>
      <w:r>
        <w:rPr>
          <w:rFonts w:hint="eastAsia"/>
        </w:rPr>
        <w:t>Who better than Jacob, a man famous for acquiring a birthright in an extraordinary way, to represent them?</w:t>
      </w:r>
    </w:p>
    <w:p w14:paraId="1249A2C8">
      <w:pPr>
        <w:pStyle w:val="5"/>
        <w:spacing w:before="288" w:line="254" w:lineRule="auto"/>
        <w:rPr>
          <w:rFonts w:hint="eastAsia"/>
        </w:rPr>
      </w:pPr>
      <w:r>
        <w:rPr>
          <w:rFonts w:hint="eastAsia"/>
        </w:rPr>
        <w:t>谁比雅各，一个因以非凡方式获得长子名分而闻名的人，更适合代表他们呢？</w:t>
      </w:r>
    </w:p>
    <w:p w14:paraId="23E204DD">
      <w:pPr>
        <w:pStyle w:val="5"/>
        <w:spacing w:before="288" w:line="254" w:lineRule="auto"/>
        <w:rPr>
          <w:rFonts w:hint="eastAsia"/>
        </w:rPr>
      </w:pPr>
    </w:p>
    <w:p w14:paraId="7C64571A">
      <w:pPr>
        <w:pStyle w:val="5"/>
        <w:spacing w:before="288" w:line="254" w:lineRule="auto"/>
        <w:rPr>
          <w:rFonts w:hint="eastAsia"/>
        </w:rPr>
      </w:pPr>
      <w:r>
        <w:rPr>
          <w:rFonts w:hint="eastAsia"/>
        </w:rPr>
        <w:t>As for reprobation, which pertains to the castaways, Ishmael is a fitting figure because Sarah told Abraham, "Cast out this bondwoman and her son, for the son of the bondwoman shall not be heir with my son, even with Isaac."</w:t>
      </w:r>
    </w:p>
    <w:p w14:paraId="17FB6C7C">
      <w:pPr>
        <w:pStyle w:val="5"/>
        <w:spacing w:before="288" w:line="254" w:lineRule="auto"/>
        <w:rPr>
          <w:rFonts w:hint="eastAsia"/>
        </w:rPr>
      </w:pPr>
      <w:r>
        <w:rPr>
          <w:rFonts w:hint="eastAsia"/>
        </w:rPr>
        <w:t>至于遗弃（这关乎被弃绝者），以实玛利是一个恰当的预表，因为撒拉对亚伯拉罕说，“你把这使女和她儿子赶出去！因为这使女的儿子不可与我的儿子以撒一同承受产业。”</w:t>
      </w:r>
    </w:p>
    <w:p w14:paraId="32739E72">
      <w:pPr>
        <w:pStyle w:val="5"/>
        <w:spacing w:before="288" w:line="254" w:lineRule="auto"/>
        <w:rPr>
          <w:rFonts w:hint="eastAsia"/>
        </w:rPr>
      </w:pPr>
    </w:p>
    <w:p w14:paraId="6DD8DDCD">
      <w:pPr>
        <w:pStyle w:val="5"/>
        <w:spacing w:before="288" w:line="254" w:lineRule="auto"/>
        <w:rPr>
          <w:rFonts w:hint="eastAsia"/>
        </w:rPr>
      </w:pPr>
      <w:r>
        <w:rPr>
          <w:rFonts w:hint="eastAsia"/>
        </w:rPr>
        <w:t>God Himself confirmed her words, saying to Abraham, "In all that Sarah has said to you, listen to her voice, for in Isaac your seed shall be called."</w:t>
      </w:r>
    </w:p>
    <w:p w14:paraId="7B72918E">
      <w:pPr>
        <w:pStyle w:val="5"/>
        <w:spacing w:before="288" w:line="254" w:lineRule="auto"/>
        <w:rPr>
          <w:rFonts w:hint="eastAsia"/>
        </w:rPr>
      </w:pPr>
      <w:r>
        <w:rPr>
          <w:rFonts w:hint="eastAsia"/>
        </w:rPr>
        <w:t>神亲自证实了她的话，对亚伯拉罕说，“凡撒拉对你说的话，你都该听从；因为从以撒生的，才要称为你的后裔。”</w:t>
      </w:r>
    </w:p>
    <w:p w14:paraId="1F878432">
      <w:pPr>
        <w:pStyle w:val="5"/>
        <w:spacing w:before="288" w:line="254" w:lineRule="auto"/>
        <w:rPr>
          <w:rFonts w:hint="eastAsia"/>
        </w:rPr>
      </w:pPr>
    </w:p>
    <w:p w14:paraId="037FB181">
      <w:pPr>
        <w:pStyle w:val="5"/>
        <w:spacing w:before="288" w:line="254" w:lineRule="auto"/>
        <w:rPr>
          <w:rFonts w:hint="eastAsia"/>
        </w:rPr>
      </w:pPr>
      <w:r>
        <w:rPr>
          <w:rFonts w:hint="eastAsia"/>
        </w:rPr>
        <w:t>Esau also falls under two unfortunate characteristics: God's hatred, which is an extremely dreadful state, as stated in verse 13, "Jacob I have loved, but Esau I have hated," and servitude, as mentioned in verse 12, "The elder shall serve the younger."</w:t>
      </w:r>
    </w:p>
    <w:p w14:paraId="7A3BB49C">
      <w:pPr>
        <w:pStyle w:val="5"/>
        <w:spacing w:before="288" w:line="254" w:lineRule="auto"/>
        <w:rPr>
          <w:rFonts w:hint="eastAsia"/>
        </w:rPr>
      </w:pPr>
      <w:r>
        <w:rPr>
          <w:rFonts w:hint="eastAsia"/>
        </w:rPr>
        <w:t>以扫也归在两个不幸的特征下：神的恨恶，这是一种极其可怕的状态，如第13节所述，“雅各是我所爱的，以扫是我所恶的，”以及服侍，如第12节所提，“将来大的要服事小的。”</w:t>
      </w:r>
    </w:p>
    <w:p w14:paraId="3BA3242E">
      <w:pPr>
        <w:pStyle w:val="5"/>
        <w:spacing w:before="288" w:line="254" w:lineRule="auto"/>
        <w:rPr>
          <w:rFonts w:hint="eastAsia"/>
        </w:rPr>
      </w:pPr>
    </w:p>
    <w:p w14:paraId="3F9F46B7">
      <w:pPr>
        <w:pStyle w:val="5"/>
        <w:spacing w:before="288" w:line="254" w:lineRule="auto"/>
        <w:rPr>
          <w:rFonts w:hint="eastAsia"/>
        </w:rPr>
      </w:pPr>
      <w:r>
        <w:rPr>
          <w:rFonts w:hint="eastAsia"/>
        </w:rPr>
        <w:t>Regarding this, Mr. Ainsworth wrote these words, "Servitude came in with a curse and signifies reprobation" (Gen. 9:25; John 8:34, 35; Gal. 4:30, 31).</w:t>
      </w:r>
    </w:p>
    <w:p w14:paraId="43BF59A9">
      <w:pPr>
        <w:pStyle w:val="5"/>
        <w:spacing w:before="288" w:line="254" w:lineRule="auto"/>
        <w:rPr>
          <w:rFonts w:hint="eastAsia"/>
        </w:rPr>
      </w:pPr>
      <w:r>
        <w:rPr>
          <w:rFonts w:hint="eastAsia"/>
        </w:rPr>
        <w:t>关于这一点，安斯沃思先生写下了这些话，“服侍是随着诅咒而来的，意味着遗弃”（创世记9:25；约翰福音8:34, 35；加拉太书4:30, 31）。</w:t>
      </w:r>
    </w:p>
    <w:p w14:paraId="57E929A1">
      <w:pPr>
        <w:pStyle w:val="5"/>
        <w:spacing w:before="288" w:line="254" w:lineRule="auto"/>
        <w:rPr>
          <w:rFonts w:hint="eastAsia"/>
        </w:rPr>
      </w:pPr>
    </w:p>
    <w:p w14:paraId="16183345">
      <w:pPr>
        <w:pStyle w:val="5"/>
        <w:spacing w:before="288" w:line="254" w:lineRule="auto"/>
        <w:rPr>
          <w:rFonts w:hint="eastAsia"/>
        </w:rPr>
      </w:pPr>
      <w:r>
        <w:rPr>
          <w:rFonts w:hint="eastAsia"/>
        </w:rPr>
        <w:t>Thus, the Prophet teaches that God loved Jacob and hated Esau, and the Apostle deduces the doctrine of election and reprobation from it in Romans 9:10-13.</w:t>
      </w:r>
    </w:p>
    <w:p w14:paraId="3194ABD2">
      <w:pPr>
        <w:pStyle w:val="5"/>
        <w:spacing w:before="288" w:line="254" w:lineRule="auto"/>
        <w:rPr>
          <w:rFonts w:hint="eastAsia"/>
        </w:rPr>
      </w:pPr>
      <w:r>
        <w:rPr>
          <w:rFonts w:hint="eastAsia"/>
        </w:rPr>
        <w:t>因此，先知教导神爱雅各恨以扫，使徒在罗马书9:10-13中从中推导出拣选和遗弃的教义。</w:t>
      </w:r>
    </w:p>
    <w:p w14:paraId="405B2946">
      <w:pPr>
        <w:pStyle w:val="5"/>
        <w:spacing w:before="288" w:line="254" w:lineRule="auto"/>
        <w:rPr>
          <w:rFonts w:hint="eastAsia"/>
        </w:rPr>
      </w:pPr>
    </w:p>
    <w:p w14:paraId="37DDEF66">
      <w:pPr>
        <w:pStyle w:val="5"/>
        <w:spacing w:before="288" w:line="254" w:lineRule="auto"/>
        <w:rPr>
          <w:rFonts w:hint="eastAsia"/>
        </w:rPr>
      </w:pPr>
      <w:r>
        <w:rPr>
          <w:rFonts w:hint="eastAsia"/>
        </w:rPr>
        <w:t>§ 5. The main objection raised by our adversaries against this and similar interpretations is as follows: Jacob and Esau are significant in two capacities.</w:t>
      </w:r>
    </w:p>
    <w:p w14:paraId="571522F6">
      <w:pPr>
        <w:pStyle w:val="5"/>
        <w:spacing w:before="288" w:line="254" w:lineRule="auto"/>
        <w:rPr>
          <w:rFonts w:hint="eastAsia"/>
        </w:rPr>
      </w:pPr>
      <w:r>
        <w:rPr>
          <w:rFonts w:hint="eastAsia"/>
        </w:rPr>
        <w:t>§ 5. 我们的对手针对这种和类似的解释提出的主要反对意见如下：雅各和以扫在两重身份上是重要的。</w:t>
      </w:r>
    </w:p>
    <w:p w14:paraId="5FD5DBD4">
      <w:pPr>
        <w:pStyle w:val="5"/>
        <w:spacing w:before="288" w:line="254" w:lineRule="auto"/>
        <w:rPr>
          <w:rFonts w:hint="eastAsia"/>
        </w:rPr>
      </w:pPr>
    </w:p>
    <w:p w14:paraId="74DCEC09">
      <w:pPr>
        <w:pStyle w:val="5"/>
        <w:spacing w:before="288" w:line="254" w:lineRule="auto"/>
        <w:rPr>
          <w:rFonts w:hint="eastAsia"/>
        </w:rPr>
      </w:pPr>
      <w:r>
        <w:rPr>
          <w:rFonts w:hint="eastAsia"/>
        </w:rPr>
        <w:t>One is personal, as they were individual members of mankind, and the other is patriarchal, as they were heads of different nations.</w:t>
      </w:r>
    </w:p>
    <w:p w14:paraId="5FED9F37">
      <w:pPr>
        <w:pStyle w:val="5"/>
        <w:spacing w:before="288" w:line="254" w:lineRule="auto"/>
        <w:rPr>
          <w:rFonts w:hint="eastAsia"/>
        </w:rPr>
      </w:pPr>
      <w:r>
        <w:rPr>
          <w:rFonts w:hint="eastAsia"/>
        </w:rPr>
        <w:t>一是作为个人，因为他们是人类的个体成员；二是作为族长，因为他们是不同民族的首领。</w:t>
      </w:r>
    </w:p>
    <w:p w14:paraId="3D24E60B">
      <w:pPr>
        <w:pStyle w:val="5"/>
        <w:spacing w:before="288" w:line="254" w:lineRule="auto"/>
        <w:rPr>
          <w:rFonts w:hint="eastAsia"/>
        </w:rPr>
      </w:pPr>
    </w:p>
    <w:p w14:paraId="5A9D8859">
      <w:pPr>
        <w:pStyle w:val="5"/>
        <w:spacing w:before="288" w:line="254" w:lineRule="auto"/>
        <w:rPr>
          <w:rFonts w:hint="eastAsia"/>
        </w:rPr>
      </w:pPr>
      <w:r>
        <w:rPr>
          <w:rFonts w:hint="eastAsia"/>
        </w:rPr>
        <w:t>Jacob was the patriarch of the Israelites, and Esau of the Edomites or Idumeans.</w:t>
      </w:r>
    </w:p>
    <w:p w14:paraId="282F45F8">
      <w:pPr>
        <w:pStyle w:val="5"/>
        <w:spacing w:before="288" w:line="254" w:lineRule="auto"/>
        <w:rPr>
          <w:rFonts w:hint="eastAsia"/>
        </w:rPr>
      </w:pPr>
      <w:r>
        <w:rPr>
          <w:rFonts w:hint="eastAsia"/>
        </w:rPr>
        <w:t>雅各是以色列人的族长，以扫是以东人或以土买人的族长。</w:t>
      </w:r>
    </w:p>
    <w:p w14:paraId="42DDCD76">
      <w:pPr>
        <w:pStyle w:val="5"/>
        <w:spacing w:before="288" w:line="254" w:lineRule="auto"/>
        <w:rPr>
          <w:rFonts w:hint="eastAsia"/>
        </w:rPr>
      </w:pPr>
    </w:p>
    <w:p w14:paraId="112D05EB">
      <w:pPr>
        <w:pStyle w:val="5"/>
        <w:spacing w:before="288" w:line="254" w:lineRule="auto"/>
        <w:rPr>
          <w:rFonts w:hint="eastAsia"/>
        </w:rPr>
      </w:pPr>
      <w:r>
        <w:rPr>
          <w:rFonts w:hint="eastAsia"/>
        </w:rPr>
        <w:t>They argue that we cannot safely apply the oracle delivered to Rebecca to their persons, as Malachi later interpreted it in relation to their descendants.</w:t>
      </w:r>
    </w:p>
    <w:p w14:paraId="226B5CB8">
      <w:pPr>
        <w:pStyle w:val="5"/>
        <w:spacing w:before="288" w:line="254" w:lineRule="auto"/>
        <w:rPr>
          <w:rFonts w:hint="eastAsia"/>
        </w:rPr>
      </w:pPr>
      <w:r>
        <w:rPr>
          <w:rFonts w:hint="eastAsia"/>
        </w:rPr>
        <w:t>他们争辩说，我们不能安全地将传给利百加的神谕应用在他们个人身上，因为玛拉基后来将其解释为与他们的后裔有关。</w:t>
      </w:r>
    </w:p>
    <w:p w14:paraId="00473F5A">
      <w:pPr>
        <w:pStyle w:val="5"/>
        <w:spacing w:before="288" w:line="254" w:lineRule="auto"/>
        <w:rPr>
          <w:rFonts w:hint="eastAsia"/>
        </w:rPr>
      </w:pPr>
    </w:p>
    <w:p w14:paraId="6D54EF5C">
      <w:pPr>
        <w:pStyle w:val="5"/>
        <w:spacing w:before="288" w:line="254" w:lineRule="auto"/>
        <w:rPr>
          <w:rFonts w:hint="eastAsia"/>
        </w:rPr>
      </w:pPr>
      <w:r>
        <w:rPr>
          <w:rFonts w:hint="eastAsia"/>
        </w:rPr>
        <w:t>Malachi said, "Was not Esau Jacob's brother? says the Lord. Yet I loved Jacob, and I hated Esau, and laid his mountains and his heritage waste for the dragons of the wilderness," and so on.</w:t>
      </w:r>
    </w:p>
    <w:p w14:paraId="5CFB204E">
      <w:pPr>
        <w:pStyle w:val="5"/>
        <w:spacing w:before="288" w:line="254" w:lineRule="auto"/>
        <w:rPr>
          <w:rFonts w:hint="eastAsia"/>
        </w:rPr>
      </w:pPr>
      <w:r>
        <w:rPr>
          <w:rFonts w:hint="eastAsia"/>
        </w:rPr>
        <w:t>玛拉基说，“以扫不是雅各的哥哥吗？这是耶和华说的。我却爱雅各，恶以扫，使他的山岭荒凉，把他的地业交给旷野的野狗，”等等。</w:t>
      </w:r>
    </w:p>
    <w:p w14:paraId="6DE6AAD6">
      <w:pPr>
        <w:pStyle w:val="5"/>
        <w:spacing w:before="288" w:line="254" w:lineRule="auto"/>
        <w:rPr>
          <w:rFonts w:hint="eastAsia"/>
        </w:rPr>
      </w:pPr>
    </w:p>
    <w:p w14:paraId="0FA2632C">
      <w:pPr>
        <w:pStyle w:val="5"/>
        <w:spacing w:before="288" w:line="254" w:lineRule="auto"/>
        <w:rPr>
          <w:rFonts w:hint="eastAsia"/>
        </w:rPr>
      </w:pPr>
      <w:r>
        <w:rPr>
          <w:rFonts w:hint="eastAsia"/>
        </w:rPr>
        <w:t>My understanding of this matter (which I do not wish to impose on anyone, nor do I want any reader to dismiss it without consideration) is as follows:</w:t>
      </w:r>
    </w:p>
    <w:p w14:paraId="7422F147">
      <w:pPr>
        <w:pStyle w:val="5"/>
        <w:spacing w:before="288" w:line="254" w:lineRule="auto"/>
        <w:rPr>
          <w:rFonts w:hint="eastAsia"/>
        </w:rPr>
      </w:pPr>
      <w:r>
        <w:rPr>
          <w:rFonts w:hint="eastAsia"/>
        </w:rPr>
        <w:t>我对这件事的理解（我不希望强加于任何人，也不希望任何读者不加思索地驳回它）如下：</w:t>
      </w:r>
    </w:p>
    <w:p w14:paraId="1135AB1D">
      <w:pPr>
        <w:pStyle w:val="5"/>
        <w:spacing w:before="288" w:line="254" w:lineRule="auto"/>
        <w:rPr>
          <w:rFonts w:hint="eastAsia"/>
        </w:rPr>
      </w:pPr>
    </w:p>
    <w:p w14:paraId="56B632A9">
      <w:pPr>
        <w:pStyle w:val="5"/>
        <w:spacing w:before="288" w:line="254" w:lineRule="auto"/>
        <w:rPr>
          <w:rFonts w:hint="eastAsia"/>
        </w:rPr>
      </w:pPr>
      <w:r>
        <w:rPr>
          <w:rFonts w:hint="eastAsia"/>
        </w:rPr>
        <w:t>Considering their double capacity, God's answer to Rebecca about them seems to have had a dual aspect.</w:t>
      </w:r>
    </w:p>
    <w:p w14:paraId="0714681C">
      <w:pPr>
        <w:pStyle w:val="5"/>
        <w:spacing w:before="288" w:line="254" w:lineRule="auto"/>
        <w:rPr>
          <w:rFonts w:hint="eastAsia"/>
        </w:rPr>
      </w:pPr>
      <w:r>
        <w:rPr>
          <w:rFonts w:hint="eastAsia"/>
        </w:rPr>
        <w:t>考虑到他们的双重身份，神关于他们对利百加的回答似乎具有双重层面。</w:t>
      </w:r>
    </w:p>
    <w:p w14:paraId="4AF776AE">
      <w:pPr>
        <w:pStyle w:val="5"/>
        <w:spacing w:before="288" w:line="254" w:lineRule="auto"/>
        <w:rPr>
          <w:rFonts w:hint="eastAsia"/>
        </w:rPr>
      </w:pPr>
    </w:p>
    <w:p w14:paraId="42E92B82">
      <w:pPr>
        <w:pStyle w:val="5"/>
        <w:spacing w:before="288" w:line="254" w:lineRule="auto"/>
        <w:rPr>
          <w:rFonts w:hint="eastAsia"/>
        </w:rPr>
      </w:pPr>
      <w:r>
        <w:rPr>
          <w:rFonts w:hint="eastAsia"/>
        </w:rPr>
        <w:t>One aspect pertains to their posterity, particularly concerning temporal matters, as mentioned by Malachi.</w:t>
      </w:r>
    </w:p>
    <w:p w14:paraId="03C33003">
      <w:pPr>
        <w:pStyle w:val="5"/>
        <w:spacing w:before="288" w:line="254" w:lineRule="auto"/>
        <w:rPr>
          <w:rFonts w:hint="eastAsia"/>
        </w:rPr>
      </w:pPr>
      <w:r>
        <w:rPr>
          <w:rFonts w:hint="eastAsia"/>
        </w:rPr>
        <w:t>一个层面涉及他们的后裔，特别是关于暂时的事物，正如玛拉基所提到的。</w:t>
      </w:r>
    </w:p>
    <w:p w14:paraId="4019DCED">
      <w:pPr>
        <w:pStyle w:val="5"/>
        <w:spacing w:before="288" w:line="254" w:lineRule="auto"/>
        <w:rPr>
          <w:rFonts w:hint="eastAsia"/>
        </w:rPr>
      </w:pPr>
    </w:p>
    <w:p w14:paraId="2C25C738">
      <w:pPr>
        <w:pStyle w:val="5"/>
        <w:spacing w:before="288" w:line="254" w:lineRule="auto"/>
        <w:rPr>
          <w:rFonts w:hint="eastAsia"/>
        </w:rPr>
      </w:pPr>
      <w:r>
        <w:rPr>
          <w:rFonts w:hint="eastAsia"/>
        </w:rPr>
        <w:t>The other aspect focuses on their personal lives, primarily concerning their spiritual concerns, which Paul addresses in Romans 9, as indicated by the context.</w:t>
      </w:r>
    </w:p>
    <w:p w14:paraId="40D7C954">
      <w:pPr>
        <w:pStyle w:val="5"/>
        <w:spacing w:before="288" w:line="254" w:lineRule="auto"/>
        <w:rPr>
          <w:rFonts w:hint="eastAsia"/>
        </w:rPr>
      </w:pPr>
      <w:r>
        <w:rPr>
          <w:rFonts w:hint="eastAsia"/>
        </w:rPr>
        <w:t>另一个层面聚焦于他们的个人生活，主要是关于他们属灵的关切，这是保罗在罗马书第九章中所处理的，如语境所示。</w:t>
      </w:r>
    </w:p>
    <w:p w14:paraId="65DA2136">
      <w:pPr>
        <w:pStyle w:val="5"/>
        <w:spacing w:before="288" w:line="254" w:lineRule="auto"/>
        <w:rPr>
          <w:rFonts w:hint="eastAsia"/>
        </w:rPr>
      </w:pPr>
    </w:p>
    <w:p w14:paraId="2B5B603F">
      <w:pPr>
        <w:pStyle w:val="5"/>
        <w:spacing w:before="288" w:line="254" w:lineRule="auto"/>
        <w:rPr>
          <w:rFonts w:hint="eastAsia"/>
        </w:rPr>
      </w:pPr>
      <w:r>
        <w:rPr>
          <w:rFonts w:hint="eastAsia"/>
        </w:rPr>
        <w:t>This should not be surprising to those who consider how common it has been for God to reveal Himself gradually (as seen in Deuteronomy: "The Lord came from Sinai, and rose up from Seir unto them, he shined forth from mount Paran"), while reserving more spiritual revelations for the time of the Gospel.</w:t>
      </w:r>
    </w:p>
    <w:p w14:paraId="37902AF5">
      <w:pPr>
        <w:pStyle w:val="5"/>
        <w:spacing w:before="288" w:line="254" w:lineRule="auto"/>
        <w:rPr>
          <w:rFonts w:hint="eastAsia"/>
        </w:rPr>
      </w:pPr>
      <w:r>
        <w:rPr>
          <w:rFonts w:hint="eastAsia"/>
        </w:rPr>
        <w:t>这对于那些考虑到神逐渐启示祂自己是何等常见的人来说（如申命记中所见：“耶和华从西奈而来，从西珥向他们显现，从巴兰山发出光辉”），同时将更属灵的启示保留给福音时代，这不应令人惊讶。</w:t>
      </w:r>
    </w:p>
    <w:p w14:paraId="1D4E0138">
      <w:pPr>
        <w:pStyle w:val="5"/>
        <w:spacing w:before="288" w:line="254" w:lineRule="auto"/>
        <w:rPr>
          <w:rFonts w:hint="eastAsia"/>
        </w:rPr>
      </w:pPr>
    </w:p>
    <w:p w14:paraId="27350562">
      <w:pPr>
        <w:pStyle w:val="5"/>
        <w:spacing w:before="288" w:line="254" w:lineRule="auto"/>
        <w:rPr>
          <w:rFonts w:hint="eastAsia"/>
        </w:rPr>
      </w:pPr>
      <w:r>
        <w:rPr>
          <w:rFonts w:hint="eastAsia"/>
        </w:rPr>
        <w:t>§ 6. It is further objected that the elder serving the younger was never fulfilled in the person of Esau, who never submissively served Jacob.</w:t>
      </w:r>
    </w:p>
    <w:p w14:paraId="4D8A006C">
      <w:pPr>
        <w:pStyle w:val="5"/>
        <w:spacing w:before="288" w:line="254" w:lineRule="auto"/>
        <w:rPr>
          <w:rFonts w:hint="eastAsia"/>
        </w:rPr>
      </w:pPr>
      <w:r>
        <w:rPr>
          <w:rFonts w:hint="eastAsia"/>
        </w:rPr>
        <w:t>§ 6. 还有人反对说，大的服侍小的从未在以扫个人身上应验，他从未顺从地服侍雅各。</w:t>
      </w:r>
    </w:p>
    <w:p w14:paraId="586EE4F7">
      <w:pPr>
        <w:pStyle w:val="5"/>
        <w:spacing w:before="288" w:line="254" w:lineRule="auto"/>
        <w:rPr>
          <w:rFonts w:hint="eastAsia"/>
        </w:rPr>
      </w:pPr>
    </w:p>
    <w:p w14:paraId="0BD7F185">
      <w:pPr>
        <w:pStyle w:val="5"/>
        <w:spacing w:before="288" w:line="254" w:lineRule="auto"/>
        <w:rPr>
          <w:rFonts w:hint="eastAsia"/>
        </w:rPr>
      </w:pPr>
      <w:r>
        <w:rPr>
          <w:rFonts w:hint="eastAsia"/>
        </w:rPr>
        <w:t>In response: 1. Proving such a negative would be difficult, but even if it were proven, in terms of right, Esau, having sold his birthright, became a servant to the one who bought it.</w:t>
      </w:r>
    </w:p>
    <w:p w14:paraId="7740E2CE">
      <w:pPr>
        <w:pStyle w:val="5"/>
        <w:spacing w:before="288" w:line="254" w:lineRule="auto"/>
        <w:rPr>
          <w:rFonts w:hint="eastAsia"/>
        </w:rPr>
      </w:pPr>
      <w:r>
        <w:rPr>
          <w:rFonts w:hint="eastAsia"/>
        </w:rPr>
        <w:t>回应：1. 证明这种否定命题是困难的，但即使被证明了，就权利而言，以扫既然卖了他的长子名分，就成了那买之人的仆人。</w:t>
      </w:r>
    </w:p>
    <w:p w14:paraId="1EEB0215">
      <w:pPr>
        <w:pStyle w:val="5"/>
        <w:spacing w:before="288" w:line="254" w:lineRule="auto"/>
        <w:rPr>
          <w:rFonts w:hint="eastAsia"/>
        </w:rPr>
      </w:pPr>
    </w:p>
    <w:p w14:paraId="12123A03">
      <w:pPr>
        <w:pStyle w:val="5"/>
        <w:spacing w:before="288" w:line="254" w:lineRule="auto"/>
        <w:rPr>
          <w:rFonts w:hint="eastAsia"/>
        </w:rPr>
      </w:pPr>
      <w:r>
        <w:rPr>
          <w:rFonts w:hint="eastAsia"/>
        </w:rPr>
        <w:t>This is similar to what was said to Cain, the elder brother, concerning Abel: "Unto thee shall be his desire, and thou shalt rule over him."</w:t>
      </w:r>
    </w:p>
    <w:p w14:paraId="3DBE1232">
      <w:pPr>
        <w:pStyle w:val="5"/>
        <w:spacing w:before="288" w:line="254" w:lineRule="auto"/>
        <w:rPr>
          <w:rFonts w:hint="eastAsia"/>
        </w:rPr>
      </w:pPr>
      <w:r>
        <w:rPr>
          <w:rFonts w:hint="eastAsia"/>
        </w:rPr>
        <w:t>这类似于对哥哥该隐关于亚伯所说的话：“他必恋慕你，你必管辖他。”</w:t>
      </w:r>
    </w:p>
    <w:p w14:paraId="187CBDAB">
      <w:pPr>
        <w:pStyle w:val="5"/>
        <w:spacing w:before="288" w:line="254" w:lineRule="auto"/>
        <w:rPr>
          <w:rFonts w:hint="eastAsia"/>
        </w:rPr>
      </w:pPr>
    </w:p>
    <w:p w14:paraId="7FF65309">
      <w:pPr>
        <w:pStyle w:val="5"/>
        <w:spacing w:before="288" w:line="254" w:lineRule="auto"/>
        <w:rPr>
          <w:rFonts w:hint="eastAsia"/>
        </w:rPr>
      </w:pPr>
      <w:r>
        <w:rPr>
          <w:rFonts w:hint="eastAsia"/>
        </w:rPr>
        <w:t>2. In terms of fact, there was a time when Esau humbly pleaded with Jacob for a meal, saying, "Feed me, I pray thee, with that same red pottage, for I am faint."</w:t>
      </w:r>
    </w:p>
    <w:p w14:paraId="1AA76A4B">
      <w:pPr>
        <w:pStyle w:val="5"/>
        <w:spacing w:before="288" w:line="254" w:lineRule="auto"/>
        <w:rPr>
          <w:rFonts w:hint="eastAsia"/>
        </w:rPr>
      </w:pPr>
      <w:r>
        <w:rPr>
          <w:rFonts w:hint="eastAsia"/>
        </w:rPr>
        <w:t>2. 就事实而言，曾经有一次，以扫谦卑地恳求雅各给他饭吃，说：“求你把这红汤给我喝，因为我累昏了。”</w:t>
      </w:r>
    </w:p>
    <w:p w14:paraId="647DDA1F">
      <w:pPr>
        <w:pStyle w:val="5"/>
        <w:spacing w:before="288" w:line="254" w:lineRule="auto"/>
        <w:rPr>
          <w:rFonts w:hint="eastAsia"/>
        </w:rPr>
      </w:pPr>
    </w:p>
    <w:p w14:paraId="33E37DDE">
      <w:pPr>
        <w:pStyle w:val="5"/>
        <w:spacing w:before="288" w:line="254" w:lineRule="auto"/>
        <w:rPr>
          <w:rFonts w:hint="eastAsia"/>
        </w:rPr>
      </w:pPr>
      <w:r>
        <w:rPr>
          <w:rFonts w:hint="eastAsia"/>
        </w:rPr>
        <w:t>Now, Solomon said, "The borrower is a servant to the lender."</w:t>
      </w:r>
    </w:p>
    <w:p w14:paraId="70945CA8">
      <w:pPr>
        <w:pStyle w:val="5"/>
        <w:spacing w:before="288" w:line="254" w:lineRule="auto"/>
        <w:rPr>
          <w:rFonts w:hint="eastAsia"/>
        </w:rPr>
      </w:pPr>
      <w:r>
        <w:rPr>
          <w:rFonts w:hint="eastAsia"/>
        </w:rPr>
        <w:t>既然所罗门说，“欠债的是债主的仆人。”</w:t>
      </w:r>
    </w:p>
    <w:p w14:paraId="6EE862DC">
      <w:pPr>
        <w:pStyle w:val="5"/>
        <w:spacing w:before="288" w:line="254" w:lineRule="auto"/>
        <w:rPr>
          <w:rFonts w:hint="eastAsia"/>
        </w:rPr>
      </w:pPr>
    </w:p>
    <w:p w14:paraId="7EBBD31A">
      <w:pPr>
        <w:pStyle w:val="5"/>
        <w:spacing w:before="288" w:line="254" w:lineRule="auto"/>
        <w:rPr>
          <w:rFonts w:hint="eastAsia"/>
        </w:rPr>
      </w:pPr>
      <w:r>
        <w:rPr>
          <w:rFonts w:hint="eastAsia"/>
        </w:rPr>
        <w:t>How much more is he a servant to the one he begs from?</w:t>
      </w:r>
    </w:p>
    <w:p w14:paraId="17EF7D28">
      <w:pPr>
        <w:pStyle w:val="5"/>
        <w:spacing w:before="288" w:line="254" w:lineRule="auto"/>
        <w:rPr>
          <w:rFonts w:hint="eastAsia"/>
        </w:rPr>
      </w:pPr>
      <w:r>
        <w:rPr>
          <w:rFonts w:hint="eastAsia"/>
        </w:rPr>
        <w:t>他对于他所乞求的人，岂不更是仆人吗？</w:t>
      </w:r>
    </w:p>
    <w:p w14:paraId="544E1E5F">
      <w:pPr>
        <w:pStyle w:val="5"/>
        <w:spacing w:before="288" w:line="254" w:lineRule="auto"/>
        <w:rPr>
          <w:rFonts w:hint="eastAsia"/>
        </w:rPr>
      </w:pPr>
    </w:p>
    <w:p w14:paraId="40E11B1C">
      <w:pPr>
        <w:pStyle w:val="5"/>
        <w:spacing w:before="288" w:line="254" w:lineRule="auto"/>
        <w:rPr>
          <w:rFonts w:hint="eastAsia"/>
        </w:rPr>
      </w:pPr>
      <w:r>
        <w:rPr>
          <w:rFonts w:hint="eastAsia"/>
        </w:rPr>
        <w:t>Furthermore, if we take the word "serve" in a broader sense, Esau served Jacob for almost his entire life and brought him closer to God through his vexation.</w:t>
      </w:r>
    </w:p>
    <w:p w14:paraId="43C6CDA7">
      <w:pPr>
        <w:pStyle w:val="5"/>
        <w:spacing w:before="288" w:line="254" w:lineRule="auto"/>
        <w:rPr>
          <w:rFonts w:hint="eastAsia"/>
        </w:rPr>
      </w:pPr>
      <w:r>
        <w:rPr>
          <w:rFonts w:hint="eastAsia"/>
        </w:rPr>
        <w:t>此外，如果我们从更广泛的意义上理解“服侍”这个词，以扫几乎在他的一生中都服侍了雅各，并通过他的骚扰使雅各更亲近神。</w:t>
      </w:r>
    </w:p>
    <w:p w14:paraId="38F7D86D">
      <w:pPr>
        <w:pStyle w:val="5"/>
        <w:spacing w:before="288" w:line="254" w:lineRule="auto"/>
        <w:rPr>
          <w:rFonts w:hint="eastAsia"/>
        </w:rPr>
      </w:pPr>
    </w:p>
    <w:p w14:paraId="06EA4935">
      <w:pPr>
        <w:pStyle w:val="5"/>
        <w:spacing w:before="288" w:line="254" w:lineRule="auto"/>
        <w:rPr>
          <w:rFonts w:hint="eastAsia"/>
        </w:rPr>
      </w:pPr>
      <w:r>
        <w:rPr>
          <w:rFonts w:hint="eastAsia"/>
        </w:rPr>
        <w:t>As someone said, not by obeying but by opposing (non obsequendo, sed persequendo).</w:t>
      </w:r>
    </w:p>
    <w:p w14:paraId="50E9F847">
      <w:pPr>
        <w:pStyle w:val="5"/>
        <w:spacing w:before="288" w:line="254" w:lineRule="auto"/>
        <w:rPr>
          <w:rFonts w:hint="eastAsia"/>
        </w:rPr>
      </w:pPr>
      <w:r>
        <w:rPr>
          <w:rFonts w:hint="eastAsia"/>
        </w:rPr>
        <w:t>正如某人所说，不是通过顺从，而是通过反对（non obsequendo, sed persequendo）。</w:t>
      </w:r>
    </w:p>
    <w:p w14:paraId="22C9116D">
      <w:pPr>
        <w:pStyle w:val="5"/>
        <w:spacing w:before="288" w:line="254" w:lineRule="auto"/>
        <w:rPr>
          <w:rFonts w:hint="eastAsia"/>
        </w:rPr>
      </w:pPr>
    </w:p>
    <w:p w14:paraId="66BA4D99">
      <w:pPr>
        <w:pStyle w:val="5"/>
        <w:spacing w:before="288" w:line="254" w:lineRule="auto"/>
        <w:rPr>
          <w:rFonts w:hint="eastAsia"/>
        </w:rPr>
      </w:pPr>
      <w:r>
        <w:rPr>
          <w:rFonts w:hint="eastAsia"/>
        </w:rPr>
        <w:t>This reminds me of a story in Bromiardus about an apprentice who served a harsh master and was frequently beaten.</w:t>
      </w:r>
    </w:p>
    <w:p w14:paraId="42E8E03B">
      <w:pPr>
        <w:pStyle w:val="5"/>
        <w:spacing w:before="288" w:line="254" w:lineRule="auto"/>
        <w:rPr>
          <w:rFonts w:hint="eastAsia"/>
        </w:rPr>
      </w:pPr>
      <w:r>
        <w:rPr>
          <w:rFonts w:hint="eastAsia"/>
        </w:rPr>
        <w:t>这让我想起Bromiardus书中的一个故事，关于一个学徒服侍一个严厉的主人，并经常被打。</w:t>
      </w:r>
    </w:p>
    <w:p w14:paraId="5DF763FF">
      <w:pPr>
        <w:pStyle w:val="5"/>
        <w:spacing w:before="288" w:line="254" w:lineRule="auto"/>
        <w:rPr>
          <w:rFonts w:hint="eastAsia"/>
        </w:rPr>
      </w:pPr>
    </w:p>
    <w:p w14:paraId="51076880">
      <w:pPr>
        <w:pStyle w:val="5"/>
        <w:spacing w:before="288" w:line="254" w:lineRule="auto"/>
        <w:rPr>
          <w:rFonts w:hint="eastAsia"/>
        </w:rPr>
      </w:pPr>
      <w:r>
        <w:rPr>
          <w:rFonts w:hint="eastAsia"/>
        </w:rPr>
        <w:t>These beatings became a means of the apprentice's conversion.</w:t>
      </w:r>
    </w:p>
    <w:p w14:paraId="51E078E6">
      <w:pPr>
        <w:pStyle w:val="5"/>
        <w:spacing w:before="288" w:line="254" w:lineRule="auto"/>
        <w:rPr>
          <w:rFonts w:hint="eastAsia"/>
        </w:rPr>
      </w:pPr>
      <w:r>
        <w:rPr>
          <w:rFonts w:hint="eastAsia"/>
        </w:rPr>
        <w:t>这些殴打成了这学徒归信的手段。</w:t>
      </w:r>
    </w:p>
    <w:p w14:paraId="2F81DC70">
      <w:pPr>
        <w:pStyle w:val="5"/>
        <w:spacing w:before="288" w:line="254" w:lineRule="auto"/>
        <w:rPr>
          <w:rFonts w:hint="eastAsia"/>
        </w:rPr>
      </w:pPr>
    </w:p>
    <w:p w14:paraId="6FBC4876">
      <w:pPr>
        <w:pStyle w:val="5"/>
        <w:spacing w:before="288" w:line="254" w:lineRule="auto"/>
        <w:rPr>
          <w:rFonts w:hint="eastAsia"/>
        </w:rPr>
      </w:pPr>
      <w:r>
        <w:rPr>
          <w:rFonts w:hint="eastAsia"/>
        </w:rPr>
        <w:t>On his deathbed, he held onto his master's hands and kissed them, saying, "These hands have helped to bring me to heaven."</w:t>
      </w:r>
    </w:p>
    <w:p w14:paraId="272C759E">
      <w:pPr>
        <w:pStyle w:val="5"/>
        <w:spacing w:before="288" w:line="254" w:lineRule="auto"/>
        <w:rPr>
          <w:rFonts w:hint="eastAsia"/>
        </w:rPr>
      </w:pPr>
      <w:r>
        <w:rPr>
          <w:rFonts w:hint="eastAsia"/>
        </w:rPr>
        <w:t>在临终时，他握住主人的手亲吻，说：“这双手帮助把我带到了天堂。”</w:t>
      </w:r>
    </w:p>
    <w:p w14:paraId="6B26EE30">
      <w:pPr>
        <w:pStyle w:val="5"/>
        <w:spacing w:before="288" w:line="254" w:lineRule="auto"/>
        <w:rPr>
          <w:rFonts w:hint="eastAsia"/>
        </w:rPr>
      </w:pPr>
    </w:p>
    <w:p w14:paraId="7D26EB8C">
      <w:pPr>
        <w:pStyle w:val="5"/>
        <w:spacing w:before="288" w:line="254" w:lineRule="auto"/>
        <w:rPr>
          <w:rFonts w:hint="eastAsia"/>
        </w:rPr>
      </w:pPr>
      <w:r>
        <w:rPr>
          <w:rFonts w:hint="eastAsia"/>
        </w:rPr>
        <w:t>3. The patriarchal capacity does not exclude the personal; rather, it encompasses it.</w:t>
      </w:r>
    </w:p>
    <w:p w14:paraId="2533B2B3">
      <w:pPr>
        <w:pStyle w:val="5"/>
        <w:spacing w:before="288" w:line="254" w:lineRule="auto"/>
        <w:rPr>
          <w:rFonts w:hint="eastAsia"/>
        </w:rPr>
      </w:pPr>
      <w:r>
        <w:rPr>
          <w:rFonts w:hint="eastAsia"/>
        </w:rPr>
        <w:t>3. 族长的身份并不排斥个人身份；相反，它包含个人身份。</w:t>
      </w:r>
    </w:p>
    <w:p w14:paraId="6C8E69CE">
      <w:pPr>
        <w:pStyle w:val="5"/>
        <w:spacing w:before="288" w:line="254" w:lineRule="auto"/>
        <w:rPr>
          <w:rFonts w:hint="eastAsia"/>
        </w:rPr>
      </w:pPr>
    </w:p>
    <w:p w14:paraId="59EA2713">
      <w:pPr>
        <w:pStyle w:val="5"/>
        <w:spacing w:before="288" w:line="254" w:lineRule="auto"/>
        <w:rPr>
          <w:rFonts w:hint="eastAsia"/>
        </w:rPr>
      </w:pPr>
      <w:r>
        <w:rPr>
          <w:rFonts w:hint="eastAsia"/>
        </w:rPr>
        <w:t>Jacob and his Israelites, and Esau and his Edomites, form a nation.</w:t>
      </w:r>
    </w:p>
    <w:p w14:paraId="25D2733B">
      <w:pPr>
        <w:pStyle w:val="5"/>
        <w:spacing w:before="288" w:line="254" w:lineRule="auto"/>
        <w:rPr>
          <w:rFonts w:hint="eastAsia"/>
        </w:rPr>
      </w:pPr>
      <w:r>
        <w:rPr>
          <w:rFonts w:hint="eastAsia"/>
        </w:rPr>
        <w:t>雅各和他的以色列人，以扫和他的以东人，形成一个民族。</w:t>
      </w:r>
    </w:p>
    <w:p w14:paraId="35A818E8">
      <w:pPr>
        <w:pStyle w:val="5"/>
        <w:spacing w:before="288" w:line="254" w:lineRule="auto"/>
        <w:rPr>
          <w:rFonts w:hint="eastAsia"/>
        </w:rPr>
      </w:pPr>
    </w:p>
    <w:p w14:paraId="168D3DA2">
      <w:pPr>
        <w:pStyle w:val="5"/>
        <w:spacing w:before="288" w:line="254" w:lineRule="auto"/>
        <w:rPr>
          <w:rFonts w:hint="eastAsia"/>
        </w:rPr>
      </w:pPr>
      <w:r>
        <w:rPr>
          <w:rFonts w:hint="eastAsia"/>
        </w:rPr>
        <w:t>In this sense, when David stationed garrisons in Edom, all the people of Edom became David's servants.</w:t>
      </w:r>
    </w:p>
    <w:p w14:paraId="1FD2D6A9">
      <w:pPr>
        <w:pStyle w:val="5"/>
        <w:spacing w:before="288" w:line="254" w:lineRule="auto"/>
        <w:rPr>
          <w:rFonts w:hint="eastAsia"/>
        </w:rPr>
      </w:pPr>
      <w:r>
        <w:rPr>
          <w:rFonts w:hint="eastAsia"/>
        </w:rPr>
        <w:t>在这个意义上，当大卫在以东设立防营时，以东人都成了大卫的仆人。</w:t>
      </w:r>
    </w:p>
    <w:p w14:paraId="4C6A9479">
      <w:pPr>
        <w:pStyle w:val="5"/>
        <w:spacing w:before="288" w:line="254" w:lineRule="auto"/>
        <w:rPr>
          <w:rFonts w:hint="eastAsia"/>
        </w:rPr>
      </w:pPr>
    </w:p>
    <w:p w14:paraId="51AD0E47">
      <w:pPr>
        <w:pStyle w:val="5"/>
        <w:spacing w:before="288" w:line="254" w:lineRule="auto"/>
        <w:rPr>
          <w:rFonts w:hint="eastAsia"/>
        </w:rPr>
      </w:pPr>
      <w:r>
        <w:rPr>
          <w:rFonts w:hint="eastAsia"/>
        </w:rPr>
        <w:t>It can be said that Esau, in his descendants, served Jacob.</w:t>
      </w:r>
    </w:p>
    <w:p w14:paraId="0377D60D">
      <w:pPr>
        <w:pStyle w:val="5"/>
        <w:spacing w:before="288" w:line="254" w:lineRule="auto"/>
        <w:rPr>
          <w:rFonts w:hint="eastAsia"/>
        </w:rPr>
      </w:pPr>
      <w:r>
        <w:rPr>
          <w:rFonts w:hint="eastAsia"/>
        </w:rPr>
        <w:t>可以说，以扫在他的后裔中服侍了雅各。</w:t>
      </w:r>
    </w:p>
    <w:p w14:paraId="7971E257">
      <w:pPr>
        <w:pStyle w:val="5"/>
        <w:spacing w:before="288" w:line="254" w:lineRule="auto"/>
        <w:rPr>
          <w:rFonts w:hint="eastAsia"/>
        </w:rPr>
      </w:pPr>
    </w:p>
    <w:p w14:paraId="1B43841F">
      <w:pPr>
        <w:pStyle w:val="5"/>
        <w:spacing w:before="288" w:line="254" w:lineRule="auto"/>
        <w:rPr>
          <w:rFonts w:hint="eastAsia"/>
        </w:rPr>
      </w:pPr>
      <w:r>
        <w:rPr>
          <w:rFonts w:hint="eastAsia"/>
        </w:rPr>
        <w:t>Finally, even if we are limited to acknowledging that our interpretation must be confined to their posterity, that alone is sufficient and aligns with the Apostle's purpose.</w:t>
      </w:r>
    </w:p>
    <w:p w14:paraId="329B609A">
      <w:pPr>
        <w:pStyle w:val="5"/>
        <w:spacing w:before="288" w:line="254" w:lineRule="auto"/>
        <w:rPr>
          <w:rFonts w:hint="eastAsia"/>
        </w:rPr>
      </w:pPr>
      <w:r>
        <w:rPr>
          <w:rFonts w:hint="eastAsia"/>
        </w:rPr>
        <w:t>最后，即使我们局限于承认我们的解释必须限于他们的后裔，仅这一点就足够了，并且符合使徒的目的。</w:t>
      </w:r>
    </w:p>
    <w:p w14:paraId="7B1A0E94">
      <w:pPr>
        <w:pStyle w:val="5"/>
        <w:spacing w:before="288" w:line="254" w:lineRule="auto"/>
        <w:rPr>
          <w:rFonts w:hint="eastAsia"/>
        </w:rPr>
      </w:pPr>
    </w:p>
    <w:p w14:paraId="28C15E7F">
      <w:pPr>
        <w:pStyle w:val="5"/>
        <w:spacing w:before="288" w:line="254" w:lineRule="auto"/>
        <w:rPr>
          <w:rFonts w:hint="eastAsia"/>
        </w:rPr>
      </w:pPr>
      <w:r>
        <w:rPr>
          <w:rFonts w:hint="eastAsia"/>
        </w:rPr>
        <w:t>Consider how perfectly suited the Israelites were to typify election.</w:t>
      </w:r>
    </w:p>
    <w:p w14:paraId="5787D576">
      <w:pPr>
        <w:pStyle w:val="5"/>
        <w:spacing w:before="288" w:line="254" w:lineRule="auto"/>
        <w:rPr>
          <w:rFonts w:hint="eastAsia"/>
        </w:rPr>
      </w:pPr>
      <w:r>
        <w:rPr>
          <w:rFonts w:hint="eastAsia"/>
        </w:rPr>
        <w:t>试想以色列人是何等完美地适合预表拣选。</w:t>
      </w:r>
    </w:p>
    <w:p w14:paraId="0FCB5F58">
      <w:pPr>
        <w:pStyle w:val="5"/>
        <w:spacing w:before="288" w:line="254" w:lineRule="auto"/>
        <w:rPr>
          <w:rFonts w:hint="eastAsia"/>
        </w:rPr>
      </w:pPr>
    </w:p>
    <w:p w14:paraId="21168D2D">
      <w:pPr>
        <w:pStyle w:val="5"/>
        <w:spacing w:before="288" w:line="254" w:lineRule="auto"/>
        <w:rPr>
          <w:rFonts w:hint="eastAsia"/>
        </w:rPr>
      </w:pPr>
      <w:r>
        <w:rPr>
          <w:rFonts w:hint="eastAsia"/>
        </w:rPr>
        <w:t>God said to them, "You are a holy people to the Lord your God, and the Lord has chosen you to be a special people for Himself, above all the nations on the earth."</w:t>
      </w:r>
    </w:p>
    <w:p w14:paraId="07EDD715">
      <w:pPr>
        <w:pStyle w:val="5"/>
        <w:spacing w:before="288" w:line="254" w:lineRule="auto"/>
        <w:rPr>
          <w:rFonts w:hint="eastAsia"/>
        </w:rPr>
      </w:pPr>
      <w:r>
        <w:rPr>
          <w:rFonts w:hint="eastAsia"/>
        </w:rPr>
        <w:t>神对他们说，“你是归耶和华你神为圣的民；耶和华从地上的万民中拣选你特作自己的子民。”</w:t>
      </w:r>
    </w:p>
    <w:p w14:paraId="07469DB9">
      <w:pPr>
        <w:pStyle w:val="5"/>
        <w:spacing w:before="288" w:line="254" w:lineRule="auto"/>
        <w:rPr>
          <w:rFonts w:hint="eastAsia"/>
        </w:rPr>
      </w:pPr>
    </w:p>
    <w:p w14:paraId="2A997D65">
      <w:pPr>
        <w:pStyle w:val="5"/>
        <w:spacing w:before="288" w:line="254" w:lineRule="auto"/>
        <w:rPr>
          <w:rFonts w:hint="eastAsia"/>
        </w:rPr>
      </w:pPr>
      <w:r>
        <w:rPr>
          <w:rFonts w:hint="eastAsia"/>
        </w:rPr>
        <w:t>The Edomites, on the other hand, can represent reprobates, as the Prophet said about them: "They shall call them the border of wickedness, and the people against whom the Lord has indignation forever."</w:t>
      </w:r>
    </w:p>
    <w:p w14:paraId="381A52FF">
      <w:pPr>
        <w:pStyle w:val="5"/>
        <w:spacing w:before="288" w:line="254" w:lineRule="auto"/>
        <w:rPr>
          <w:rFonts w:hint="eastAsia"/>
        </w:rPr>
      </w:pPr>
      <w:r>
        <w:rPr>
          <w:rFonts w:hint="eastAsia"/>
        </w:rPr>
        <w:t>另一方面，以东人可以代表被弃绝者，正如先知论到他们所说的：“人必称他们为罪恶之境，为耶和华永远恼怒之民。”</w:t>
      </w:r>
    </w:p>
    <w:p w14:paraId="79553199">
      <w:pPr>
        <w:pStyle w:val="5"/>
        <w:spacing w:before="288" w:line="254" w:lineRule="auto"/>
        <w:rPr>
          <w:rFonts w:hint="eastAsia"/>
        </w:rPr>
      </w:pPr>
    </w:p>
    <w:p w14:paraId="599BC89F">
      <w:pPr>
        <w:pStyle w:val="5"/>
        <w:spacing w:before="288" w:line="254" w:lineRule="auto"/>
        <w:rPr>
          <w:rFonts w:hint="eastAsia"/>
        </w:rPr>
      </w:pPr>
      <w:r>
        <w:rPr>
          <w:rFonts w:hint="eastAsia"/>
        </w:rPr>
        <w:t>§ 7. By addressing certain queries. The first query is found in verse 14: "What shall we say then? Is there unrighteousness with God?"</w:t>
      </w:r>
    </w:p>
    <w:p w14:paraId="362C20B2">
      <w:pPr>
        <w:pStyle w:val="5"/>
        <w:spacing w:before="288" w:line="254" w:lineRule="auto"/>
        <w:rPr>
          <w:rFonts w:hint="eastAsia"/>
        </w:rPr>
      </w:pPr>
      <w:r>
        <w:rPr>
          <w:rFonts w:hint="eastAsia"/>
        </w:rPr>
        <w:t>§ 7. 通过解答某些疑问。第一个疑问在第14节：“这样，我们可说什么呢？神有什么不义吗？”</w:t>
      </w:r>
    </w:p>
    <w:p w14:paraId="5CEE40EC">
      <w:pPr>
        <w:pStyle w:val="5"/>
        <w:spacing w:before="288" w:line="254" w:lineRule="auto"/>
        <w:rPr>
          <w:rFonts w:hint="eastAsia"/>
        </w:rPr>
      </w:pPr>
    </w:p>
    <w:p w14:paraId="0250F211">
      <w:pPr>
        <w:pStyle w:val="5"/>
        <w:spacing w:before="288" w:line="254" w:lineRule="auto"/>
        <w:rPr>
          <w:rFonts w:hint="eastAsia"/>
        </w:rPr>
      </w:pPr>
      <w:r>
        <w:rPr>
          <w:rFonts w:hint="eastAsia"/>
        </w:rPr>
        <w:t>Paul's teaching on predestination differs from that of our modern Remonstrants, who believe in God's election based on foreseeing individuals being in Christ through faith, and reprobation based on foreseeing their final unbelief and impenitence.</w:t>
      </w:r>
    </w:p>
    <w:p w14:paraId="2266B221">
      <w:pPr>
        <w:pStyle w:val="5"/>
        <w:spacing w:before="288" w:line="254" w:lineRule="auto"/>
        <w:rPr>
          <w:rFonts w:hint="eastAsia"/>
        </w:rPr>
      </w:pPr>
      <w:r>
        <w:rPr>
          <w:rFonts w:hint="eastAsia"/>
        </w:rPr>
        <w:t>保罗关于预定论的教导不同于我们现代抗辩派的教导，他们相信神的拣选是基于预见个人通过信心在基督里，而遗弃是基于预见他们最终的不信和不悔改。</w:t>
      </w:r>
    </w:p>
    <w:p w14:paraId="730F26E0">
      <w:pPr>
        <w:pStyle w:val="5"/>
        <w:spacing w:before="288" w:line="254" w:lineRule="auto"/>
        <w:rPr>
          <w:rFonts w:hint="eastAsia"/>
        </w:rPr>
      </w:pPr>
    </w:p>
    <w:p w14:paraId="5118ECCE">
      <w:pPr>
        <w:pStyle w:val="5"/>
        <w:spacing w:before="288" w:line="254" w:lineRule="auto"/>
        <w:rPr>
          <w:rFonts w:hint="eastAsia"/>
        </w:rPr>
      </w:pPr>
      <w:r>
        <w:rPr>
          <w:rFonts w:hint="eastAsia"/>
        </w:rPr>
        <w:t>If Paul's doctrine were the same as theirs, there would be no need for this query, as reason, no matter how corrupted, would readily accept the fairness of such decrees in rendering like to like.</w:t>
      </w:r>
    </w:p>
    <w:p w14:paraId="2EF7011D">
      <w:pPr>
        <w:pStyle w:val="5"/>
        <w:spacing w:before="288" w:line="254" w:lineRule="auto"/>
        <w:rPr>
          <w:rFonts w:hint="eastAsia"/>
        </w:rPr>
      </w:pPr>
      <w:r>
        <w:rPr>
          <w:rFonts w:hint="eastAsia"/>
        </w:rPr>
        <w:t>如果保罗的教义与他们的一样，就没有必要提出这个疑问，因为理性（无论多么败坏）都会欣然接受这种以类相待之旨意的公平性。</w:t>
      </w:r>
    </w:p>
    <w:p w14:paraId="49082F0D">
      <w:pPr>
        <w:pStyle w:val="5"/>
        <w:spacing w:before="288" w:line="254" w:lineRule="auto"/>
        <w:rPr>
          <w:rFonts w:hint="eastAsia"/>
        </w:rPr>
      </w:pPr>
    </w:p>
    <w:p w14:paraId="1B02E09E">
      <w:pPr>
        <w:pStyle w:val="5"/>
        <w:spacing w:before="288" w:line="254" w:lineRule="auto"/>
        <w:rPr>
          <w:rFonts w:hint="eastAsia"/>
        </w:rPr>
      </w:pPr>
      <w:r>
        <w:rPr>
          <w:rFonts w:hint="eastAsia"/>
        </w:rPr>
        <w:t>It is God's allocation of dissimilar destinies to people of similar conditions, considered as a whole, and doing so arbitrarily according to His own good pleasure and will, that leads to accusations of injustice in God's actions.</w:t>
      </w:r>
    </w:p>
    <w:p w14:paraId="6DE8D4C5">
      <w:pPr>
        <w:pStyle w:val="5"/>
        <w:spacing w:before="288" w:line="254" w:lineRule="auto"/>
        <w:rPr>
          <w:rFonts w:hint="eastAsia"/>
        </w:rPr>
      </w:pPr>
      <w:r>
        <w:rPr>
          <w:rFonts w:hint="eastAsia"/>
        </w:rPr>
        <w:t>正是因为神将不同的命运分配给条件相似的人（作为一个整体来看），并且是随己意照着祂自己的美意和意志这样做，才导致了对神作为不义的指控。</w:t>
      </w:r>
    </w:p>
    <w:p w14:paraId="28C9D044">
      <w:pPr>
        <w:pStyle w:val="5"/>
        <w:spacing w:before="288" w:line="254" w:lineRule="auto"/>
        <w:rPr>
          <w:rFonts w:hint="eastAsia"/>
        </w:rPr>
      </w:pPr>
    </w:p>
    <w:p w14:paraId="7A4E3F1C">
      <w:pPr>
        <w:pStyle w:val="5"/>
        <w:spacing w:before="288" w:line="254" w:lineRule="auto"/>
        <w:rPr>
          <w:rFonts w:hint="eastAsia"/>
        </w:rPr>
      </w:pPr>
      <w:r>
        <w:rPr>
          <w:rFonts w:hint="eastAsia"/>
        </w:rPr>
        <w:t>But how does Paul respond? He abhors the very thought. "God forbid!" he exclaims.</w:t>
      </w:r>
    </w:p>
    <w:p w14:paraId="621A180B">
      <w:pPr>
        <w:pStyle w:val="5"/>
        <w:spacing w:before="288" w:line="254" w:lineRule="auto"/>
        <w:rPr>
          <w:rFonts w:hint="eastAsia"/>
        </w:rPr>
      </w:pPr>
      <w:r>
        <w:rPr>
          <w:rFonts w:hint="eastAsia"/>
        </w:rPr>
        <w:t>但保罗如何回应呢？他厌恶这个念头。“断乎没有！”他惊呼道。</w:t>
      </w:r>
    </w:p>
    <w:p w14:paraId="58EEF631">
      <w:pPr>
        <w:pStyle w:val="5"/>
        <w:spacing w:before="288" w:line="254" w:lineRule="auto"/>
        <w:rPr>
          <w:rFonts w:hint="eastAsia"/>
        </w:rPr>
      </w:pPr>
    </w:p>
    <w:p w14:paraId="11EEFFF2">
      <w:pPr>
        <w:pStyle w:val="5"/>
        <w:spacing w:before="288" w:line="254" w:lineRule="auto"/>
        <w:rPr>
          <w:rFonts w:hint="eastAsia"/>
        </w:rPr>
      </w:pPr>
      <w:r>
        <w:rPr>
          <w:rFonts w:hint="eastAsia"/>
        </w:rPr>
        <w:t>It is as if he says, "Far be it from anyone claiming to possess reason, and especially every Christian, to entertain even the slightest possibility of injustice in any decree of God, whose will is the supreme standard of righteousness."</w:t>
      </w:r>
    </w:p>
    <w:p w14:paraId="78E14C49">
      <w:pPr>
        <w:pStyle w:val="5"/>
        <w:spacing w:before="288" w:line="254" w:lineRule="auto"/>
        <w:rPr>
          <w:rFonts w:hint="eastAsia"/>
        </w:rPr>
      </w:pPr>
      <w:r>
        <w:rPr>
          <w:rFonts w:hint="eastAsia"/>
        </w:rPr>
        <w:t>他好像在说，“凡声称拥有理性的人，特别是每个基督徒，远不该在神的任何旨意中怀有丝毫可能存在不义的念头，因为祂的意志是公义的最高标准。”</w:t>
      </w:r>
    </w:p>
    <w:p w14:paraId="2C599814">
      <w:pPr>
        <w:pStyle w:val="5"/>
        <w:spacing w:before="288" w:line="254" w:lineRule="auto"/>
        <w:rPr>
          <w:rFonts w:hint="eastAsia"/>
        </w:rPr>
      </w:pPr>
    </w:p>
    <w:p w14:paraId="27347A2D">
      <w:pPr>
        <w:pStyle w:val="5"/>
        <w:spacing w:before="288" w:line="254" w:lineRule="auto"/>
        <w:rPr>
          <w:rFonts w:hint="eastAsia"/>
        </w:rPr>
      </w:pPr>
      <w:r>
        <w:rPr>
          <w:rFonts w:hint="eastAsia"/>
        </w:rPr>
        <w:t>The judgments of God (as Augustine rightly said) cannot be fully understood or justly criticized by anyone.</w:t>
      </w:r>
    </w:p>
    <w:p w14:paraId="71DC87DE">
      <w:pPr>
        <w:pStyle w:val="5"/>
        <w:spacing w:before="288" w:line="254" w:lineRule="auto"/>
        <w:rPr>
          <w:rFonts w:hint="eastAsia"/>
        </w:rPr>
      </w:pPr>
      <w:r>
        <w:rPr>
          <w:rFonts w:hint="eastAsia"/>
        </w:rPr>
        <w:t>神的判断（正如奥古斯丁正确所言）不能被任何人完全理解或公正地批评。</w:t>
      </w:r>
    </w:p>
    <w:p w14:paraId="36B1E549">
      <w:pPr>
        <w:pStyle w:val="5"/>
        <w:spacing w:before="288" w:line="254" w:lineRule="auto"/>
        <w:rPr>
          <w:rFonts w:hint="eastAsia"/>
        </w:rPr>
      </w:pPr>
    </w:p>
    <w:p w14:paraId="43547D40">
      <w:pPr>
        <w:pStyle w:val="5"/>
        <w:spacing w:before="288" w:line="254" w:lineRule="auto"/>
        <w:rPr>
          <w:rFonts w:hint="eastAsia"/>
        </w:rPr>
      </w:pPr>
      <w:r>
        <w:rPr>
          <w:rFonts w:hint="eastAsia"/>
        </w:rPr>
        <w:t>I urge those who are so inclined to cavil at them to seriously consider the admonitions and rebukes presented by a recent Belgian Contra-Remonstrant.</w:t>
      </w:r>
    </w:p>
    <w:p w14:paraId="06DA7F0C">
      <w:pPr>
        <w:pStyle w:val="5"/>
        <w:spacing w:before="288" w:line="254" w:lineRule="auto"/>
        <w:rPr>
          <w:rFonts w:hint="eastAsia"/>
        </w:rPr>
      </w:pPr>
      <w:r>
        <w:rPr>
          <w:rFonts w:hint="eastAsia"/>
        </w:rPr>
        <w:t>我敦促那些倾向于对它们吹毛求疵的人，认真考虑一位近期比利时反抗辩派人士提出的劝诫和责备。</w:t>
      </w:r>
    </w:p>
    <w:p w14:paraId="533D87AC">
      <w:pPr>
        <w:pStyle w:val="5"/>
        <w:spacing w:before="288" w:line="254" w:lineRule="auto"/>
        <w:rPr>
          <w:rFonts w:hint="eastAsia"/>
        </w:rPr>
      </w:pPr>
    </w:p>
    <w:p w14:paraId="30C4C9FA">
      <w:pPr>
        <w:pStyle w:val="5"/>
        <w:spacing w:before="288" w:line="254" w:lineRule="auto"/>
        <w:rPr>
          <w:rFonts w:hint="eastAsia"/>
        </w:rPr>
      </w:pPr>
      <w:r>
        <w:rPr>
          <w:rFonts w:hint="eastAsia"/>
        </w:rPr>
        <w:t>"You draw near," he says, "with shoes on your feet to Him who dwells in an inaccessible light, and presuming upon certain distorted and twisted axioms of reason, you pass judgment on the decrees of God.</w:t>
      </w:r>
    </w:p>
    <w:p w14:paraId="46C30D5C">
      <w:pPr>
        <w:pStyle w:val="5"/>
        <w:spacing w:before="288" w:line="254" w:lineRule="auto"/>
        <w:rPr>
          <w:rFonts w:hint="eastAsia"/>
        </w:rPr>
      </w:pPr>
      <w:r>
        <w:rPr>
          <w:rFonts w:hint="eastAsia"/>
        </w:rPr>
        <w:t>“你穿着鞋，”他说，“靠近那住在人不能靠近之光里的祂，妄用某些扭曲歪曲的理性公理，对神的旨意进行评判。</w:t>
      </w:r>
    </w:p>
    <w:p w14:paraId="1AA4E96A">
      <w:pPr>
        <w:pStyle w:val="5"/>
        <w:spacing w:before="288" w:line="254" w:lineRule="auto"/>
        <w:rPr>
          <w:rFonts w:hint="eastAsia"/>
        </w:rPr>
      </w:pPr>
    </w:p>
    <w:p w14:paraId="04824F9D">
      <w:pPr>
        <w:pStyle w:val="5"/>
        <w:spacing w:before="288" w:line="254" w:lineRule="auto"/>
        <w:rPr>
          <w:rFonts w:hint="eastAsia"/>
        </w:rPr>
      </w:pPr>
      <w:r>
        <w:rPr>
          <w:rFonts w:hint="eastAsia"/>
        </w:rPr>
        <w:t>We particularly blame you for intruding into matters that you have not seen, and confidently providing answers about the secrets of heaven as if you were sitting at God's counsel table.</w:t>
      </w:r>
    </w:p>
    <w:p w14:paraId="2F14CB00">
      <w:pPr>
        <w:pStyle w:val="5"/>
        <w:spacing w:before="288" w:line="254" w:lineRule="auto"/>
        <w:rPr>
          <w:rFonts w:hint="eastAsia"/>
        </w:rPr>
      </w:pPr>
      <w:r>
        <w:rPr>
          <w:rFonts w:hint="eastAsia"/>
        </w:rPr>
        <w:t>我们特别指责你闯入你未曾见过的事，自信地回答关于天堂的秘密，就好像你坐在神的议事桌旁一样。</w:t>
      </w:r>
    </w:p>
    <w:p w14:paraId="669B5D36">
      <w:pPr>
        <w:pStyle w:val="5"/>
        <w:spacing w:before="288" w:line="254" w:lineRule="auto"/>
        <w:rPr>
          <w:rFonts w:hint="eastAsia"/>
        </w:rPr>
      </w:pPr>
    </w:p>
    <w:p w14:paraId="7FE7B3E4">
      <w:pPr>
        <w:pStyle w:val="5"/>
        <w:spacing w:before="288" w:line="254" w:lineRule="auto"/>
        <w:rPr>
          <w:rFonts w:hint="eastAsia"/>
        </w:rPr>
      </w:pPr>
      <w:r>
        <w:rPr>
          <w:rFonts w:hint="eastAsia"/>
        </w:rPr>
        <w:t>You examine His plans according to the rules of human proceedings, and if anything conflicts with your preconceived notions about free will, you completely dismiss it as unworthy of Him."</w:t>
      </w:r>
    </w:p>
    <w:p w14:paraId="04546D18">
      <w:pPr>
        <w:pStyle w:val="5"/>
        <w:spacing w:before="288" w:line="254" w:lineRule="auto"/>
        <w:rPr>
          <w:rFonts w:hint="eastAsia"/>
        </w:rPr>
      </w:pPr>
      <w:r>
        <w:rPr>
          <w:rFonts w:hint="eastAsia"/>
        </w:rPr>
        <w:t>你按照人类程序的规则审查祂的计划，如果有什么与你关于自由意志的先入为主的观念相冲突，你就完全将其作为不配属于祂的而驳回。”</w:t>
      </w:r>
    </w:p>
    <w:p w14:paraId="2A9A25BE">
      <w:pPr>
        <w:pStyle w:val="5"/>
        <w:spacing w:before="288" w:line="254" w:lineRule="auto"/>
        <w:rPr>
          <w:rFonts w:hint="eastAsia"/>
        </w:rPr>
      </w:pPr>
    </w:p>
    <w:p w14:paraId="0CF1970D">
      <w:pPr>
        <w:pStyle w:val="5"/>
        <w:spacing w:before="288" w:line="254" w:lineRule="auto"/>
        <w:rPr>
          <w:rFonts w:hint="eastAsia"/>
        </w:rPr>
      </w:pPr>
      <w:r>
        <w:rPr>
          <w:rFonts w:hint="eastAsia"/>
        </w:rPr>
        <w:t>Moreover, our Apostle does not stop at expressing abhorrence; he proceeds to vindicate the decrees of God from all iniquity, individually.</w:t>
      </w:r>
    </w:p>
    <w:p w14:paraId="07CBFC06">
      <w:pPr>
        <w:pStyle w:val="5"/>
        <w:spacing w:before="288" w:line="254" w:lineRule="auto"/>
        <w:rPr>
          <w:rFonts w:hint="eastAsia"/>
        </w:rPr>
      </w:pPr>
      <w:r>
        <w:rPr>
          <w:rFonts w:hint="eastAsia"/>
        </w:rPr>
        <w:t>此外，我们的使徒并未止步于表达厌恶；他接着逐一为神的旨意辩护，证明其毫无不义。</w:t>
      </w:r>
    </w:p>
    <w:p w14:paraId="4D0B9959">
      <w:pPr>
        <w:pStyle w:val="5"/>
        <w:spacing w:before="288" w:line="254" w:lineRule="auto"/>
        <w:rPr>
          <w:rFonts w:hint="eastAsia"/>
        </w:rPr>
      </w:pPr>
    </w:p>
    <w:p w14:paraId="00B72A45">
      <w:pPr>
        <w:pStyle w:val="5"/>
        <w:spacing w:before="288" w:line="254" w:lineRule="auto"/>
        <w:rPr>
          <w:rFonts w:hint="eastAsia"/>
        </w:rPr>
      </w:pPr>
      <w:r>
        <w:rPr>
          <w:rFonts w:hint="eastAsia"/>
        </w:rPr>
        <w:t>He defends Election as an act of pure bounty and free grace, where God cannot possibly be unjust, as He is not bound by any law but is completely free to bestow His undeserved favors according to His own good pleasure and will.</w:t>
      </w:r>
    </w:p>
    <w:p w14:paraId="18E5F5B7">
      <w:pPr>
        <w:pStyle w:val="5"/>
        <w:spacing w:before="288" w:line="254" w:lineRule="auto"/>
        <w:rPr>
          <w:rFonts w:hint="eastAsia"/>
        </w:rPr>
      </w:pPr>
      <w:r>
        <w:rPr>
          <w:rFonts w:hint="eastAsia"/>
        </w:rPr>
        <w:t>他为拣选辩护，称其为纯粹的慷慨和白白恩典的行为，在这种行为中神不可能是不义的，因为祂不受任何律法约束，而是完全自由地照着祂自己的美意和意志赐予祂不配得的恩惠。</w:t>
      </w:r>
    </w:p>
    <w:p w14:paraId="499A585C">
      <w:pPr>
        <w:pStyle w:val="5"/>
        <w:spacing w:before="288" w:line="254" w:lineRule="auto"/>
        <w:rPr>
          <w:rFonts w:hint="eastAsia"/>
        </w:rPr>
      </w:pPr>
    </w:p>
    <w:p w14:paraId="08524F3B">
      <w:pPr>
        <w:pStyle w:val="5"/>
        <w:spacing w:before="288" w:line="254" w:lineRule="auto"/>
        <w:rPr>
          <w:rFonts w:hint="eastAsia"/>
        </w:rPr>
      </w:pPr>
      <w:r>
        <w:rPr>
          <w:rFonts w:hint="eastAsia"/>
        </w:rPr>
        <w:t>To support this, Paul cites Exodus 15: "For He says to Moses, 'I will have mercy on whom I will have mercy, and I will have compassion on whom I will have compassion.'"</w:t>
      </w:r>
    </w:p>
    <w:p w14:paraId="12622452">
      <w:pPr>
        <w:pStyle w:val="5"/>
        <w:spacing w:before="288" w:line="254" w:lineRule="auto"/>
        <w:rPr>
          <w:rFonts w:hint="eastAsia"/>
        </w:rPr>
      </w:pPr>
      <w:r>
        <w:rPr>
          <w:rFonts w:hint="eastAsia"/>
        </w:rPr>
        <w:t>为了支持这一点，保罗引用出埃及记15章：“因祂对摩西说：‘我要怜悯谁就怜悯谁，要恩待谁就恩待谁。’”</w:t>
      </w:r>
    </w:p>
    <w:p w14:paraId="6EBFBD0F">
      <w:pPr>
        <w:pStyle w:val="5"/>
        <w:spacing w:before="288" w:line="254" w:lineRule="auto"/>
        <w:rPr>
          <w:rFonts w:hint="eastAsia"/>
        </w:rPr>
      </w:pPr>
    </w:p>
    <w:p w14:paraId="2FFFBB1B">
      <w:pPr>
        <w:pStyle w:val="5"/>
        <w:spacing w:before="288" w:line="254" w:lineRule="auto"/>
        <w:rPr>
          <w:rFonts w:hint="eastAsia"/>
        </w:rPr>
      </w:pPr>
      <w:r>
        <w:rPr>
          <w:rFonts w:hint="eastAsia"/>
        </w:rPr>
        <w:t>He then concludes in verse 16: "So then it is not of him who wills, nor of him who runs, but of God who shows mercy."</w:t>
      </w:r>
    </w:p>
    <w:p w14:paraId="484435EF">
      <w:pPr>
        <w:pStyle w:val="5"/>
        <w:spacing w:before="288" w:line="254" w:lineRule="auto"/>
        <w:rPr>
          <w:rFonts w:hint="eastAsia"/>
        </w:rPr>
      </w:pPr>
      <w:r>
        <w:rPr>
          <w:rFonts w:hint="eastAsia"/>
        </w:rPr>
        <w:t>然后他在第16节总结道：“据此看来，这不在乎那定意的，也不在乎那奔跑的，只在乎发怜悯的神。”</w:t>
      </w:r>
    </w:p>
    <w:p w14:paraId="6C7C82BD">
      <w:pPr>
        <w:pStyle w:val="5"/>
        <w:spacing w:before="288" w:line="254" w:lineRule="auto"/>
        <w:rPr>
          <w:rFonts w:hint="eastAsia"/>
        </w:rPr>
      </w:pPr>
    </w:p>
    <w:p w14:paraId="1F0D7E92">
      <w:pPr>
        <w:pStyle w:val="5"/>
        <w:spacing w:before="288" w:line="254" w:lineRule="auto"/>
        <w:rPr>
          <w:rFonts w:hint="eastAsia"/>
        </w:rPr>
      </w:pPr>
      <w:r>
        <w:rPr>
          <w:rFonts w:hint="eastAsia"/>
        </w:rPr>
        <w:t>As for reprobation, when properly understood, no injustice is found therein, if we carefully consider the grand laws of the universe.</w:t>
      </w:r>
    </w:p>
    <w:p w14:paraId="32C23205">
      <w:pPr>
        <w:pStyle w:val="5"/>
        <w:spacing w:before="288" w:line="254" w:lineRule="auto"/>
        <w:rPr>
          <w:rFonts w:hint="eastAsia"/>
        </w:rPr>
      </w:pPr>
      <w:r>
        <w:rPr>
          <w:rFonts w:hint="eastAsia"/>
        </w:rPr>
        <w:t>至于遗弃，如果被正确理解，若我们仔细考虑宇宙的宏大律法，就会发现其中没有不义。</w:t>
      </w:r>
    </w:p>
    <w:p w14:paraId="668B603E">
      <w:pPr>
        <w:pStyle w:val="5"/>
        <w:spacing w:before="288" w:line="254" w:lineRule="auto"/>
        <w:rPr>
          <w:rFonts w:hint="eastAsia"/>
        </w:rPr>
      </w:pPr>
    </w:p>
    <w:p w14:paraId="3946795F">
      <w:pPr>
        <w:pStyle w:val="5"/>
        <w:spacing w:before="288" w:line="254" w:lineRule="auto"/>
        <w:rPr>
          <w:rFonts w:hint="eastAsia"/>
        </w:rPr>
      </w:pPr>
      <w:r>
        <w:rPr>
          <w:rFonts w:hint="eastAsia"/>
        </w:rPr>
        <w:t>One such law is that all creatures should serve the glory of their Creator, as the proverb goes: "The Lord has made all things for Himself, yes, even the wicked for the day of evil."</w:t>
      </w:r>
    </w:p>
    <w:p w14:paraId="2371F198">
      <w:pPr>
        <w:pStyle w:val="5"/>
        <w:spacing w:before="288" w:line="254" w:lineRule="auto"/>
        <w:rPr>
          <w:rFonts w:hint="eastAsia"/>
        </w:rPr>
      </w:pPr>
      <w:r>
        <w:rPr>
          <w:rFonts w:hint="eastAsia"/>
        </w:rPr>
        <w:t>其中一条律法是，所有受造物都应服务于其创造主的荣耀，正如箴言所说：“耶和华所造的，各适其用，就是恶人也为祸患的日子所造。”</w:t>
      </w:r>
    </w:p>
    <w:p w14:paraId="6F921B54">
      <w:pPr>
        <w:pStyle w:val="5"/>
        <w:spacing w:before="288" w:line="254" w:lineRule="auto"/>
        <w:rPr>
          <w:rFonts w:hint="eastAsia"/>
        </w:rPr>
      </w:pPr>
    </w:p>
    <w:p w14:paraId="4798DBC4">
      <w:pPr>
        <w:pStyle w:val="5"/>
        <w:spacing w:before="288" w:line="254" w:lineRule="auto"/>
        <w:rPr>
          <w:rFonts w:hint="eastAsia"/>
        </w:rPr>
      </w:pPr>
      <w:r>
        <w:rPr>
          <w:rFonts w:hint="eastAsia"/>
        </w:rPr>
        <w:t>Since the purpose of reprobation is primarily to exalt God, as Paul explains in verse 17 using the example of Pharaoh: "For the Scripture says to Pharaoh, 'Even for this same purpose I have raised you up, that I might show My power in you, and that My name might be declared throughout all the earth.'"</w:t>
      </w:r>
    </w:p>
    <w:p w14:paraId="057B4CF3">
      <w:pPr>
        <w:pStyle w:val="5"/>
        <w:spacing w:before="288" w:line="254" w:lineRule="auto"/>
        <w:rPr>
          <w:rFonts w:hint="eastAsia"/>
        </w:rPr>
      </w:pPr>
      <w:r>
        <w:rPr>
          <w:rFonts w:hint="eastAsia"/>
        </w:rPr>
        <w:t>既然遗弃的目的主要是为了尊崇神，正如保罗在第17节用反老的例子所解释的：“因为经上有话向法老说：‘我将你兴起来，特为要在你身上彰显我的权能，并要使我的名传遍天下。’”</w:t>
      </w:r>
    </w:p>
    <w:p w14:paraId="201B7F1E">
      <w:pPr>
        <w:pStyle w:val="5"/>
        <w:spacing w:before="288" w:line="254" w:lineRule="auto"/>
        <w:rPr>
          <w:rFonts w:hint="eastAsia"/>
        </w:rPr>
      </w:pPr>
    </w:p>
    <w:p w14:paraId="57B05702">
      <w:pPr>
        <w:pStyle w:val="5"/>
        <w:spacing w:before="288" w:line="254" w:lineRule="auto"/>
        <w:rPr>
          <w:rFonts w:hint="eastAsia"/>
        </w:rPr>
      </w:pPr>
      <w:r>
        <w:rPr>
          <w:rFonts w:hint="eastAsia"/>
        </w:rPr>
        <w:t>§ 8. The next query is found in verse 19: "Thou wilt say then unto me, 'Why does He still find fault? For who has resisted His will?'"</w:t>
      </w:r>
    </w:p>
    <w:p w14:paraId="3D06282E">
      <w:pPr>
        <w:pStyle w:val="5"/>
        <w:spacing w:before="288" w:line="254" w:lineRule="auto"/>
        <w:rPr>
          <w:rFonts w:hint="eastAsia"/>
        </w:rPr>
      </w:pPr>
      <w:r>
        <w:rPr>
          <w:rFonts w:hint="eastAsia"/>
        </w:rPr>
        <w:t>§ 8. 下一个疑问在第19节：“这样，你必对我说：‘祂为什么还指责人呢？有谁抗拒祂的旨意呢？’”</w:t>
      </w:r>
    </w:p>
    <w:p w14:paraId="760126A3">
      <w:pPr>
        <w:pStyle w:val="5"/>
        <w:spacing w:before="288" w:line="254" w:lineRule="auto"/>
        <w:rPr>
          <w:rFonts w:hint="eastAsia"/>
        </w:rPr>
      </w:pPr>
    </w:p>
    <w:p w14:paraId="44C0BF26">
      <w:pPr>
        <w:pStyle w:val="5"/>
        <w:spacing w:before="288" w:line="254" w:lineRule="auto"/>
        <w:rPr>
          <w:rFonts w:hint="eastAsia"/>
        </w:rPr>
      </w:pPr>
      <w:r>
        <w:rPr>
          <w:rFonts w:hint="eastAsia"/>
        </w:rPr>
        <w:t>In the preceding verses, Paul had mentioned how God shows mercy to whom He wills and hardens whom He wills.</w:t>
      </w:r>
    </w:p>
    <w:p w14:paraId="0DB270BA">
      <w:pPr>
        <w:pStyle w:val="5"/>
        <w:spacing w:before="288" w:line="254" w:lineRule="auto"/>
        <w:rPr>
          <w:rFonts w:hint="eastAsia"/>
        </w:rPr>
      </w:pPr>
      <w:r>
        <w:rPr>
          <w:rFonts w:hint="eastAsia"/>
        </w:rPr>
        <w:t>在前面的经文中，保罗曾提到神如何要怜悯谁就怜悯谁，要叫谁刚硬就叫谁刚硬。</w:t>
      </w:r>
    </w:p>
    <w:p w14:paraId="6B21F50F">
      <w:pPr>
        <w:pStyle w:val="5"/>
        <w:spacing w:before="288" w:line="254" w:lineRule="auto"/>
        <w:rPr>
          <w:rFonts w:hint="eastAsia"/>
        </w:rPr>
      </w:pPr>
    </w:p>
    <w:p w14:paraId="44490514">
      <w:pPr>
        <w:pStyle w:val="5"/>
        <w:spacing w:before="288" w:line="254" w:lineRule="auto"/>
        <w:rPr>
          <w:rFonts w:hint="eastAsia"/>
        </w:rPr>
      </w:pPr>
      <w:r>
        <w:rPr>
          <w:rFonts w:hint="eastAsia"/>
        </w:rPr>
        <w:t>Corrupt nature, seizing upon the latter statement, is quick to attribute to God (as it did with injustice before) harshness and cruelty because, despite His willing the hard-heartedness of the reprobate, He still finds fault with them for it and condemns them in the end, even though His will is irresistible.</w:t>
      </w:r>
    </w:p>
    <w:p w14:paraId="19A3624D">
      <w:pPr>
        <w:pStyle w:val="5"/>
        <w:spacing w:before="288" w:line="254" w:lineRule="auto"/>
        <w:rPr>
          <w:rFonts w:hint="eastAsia"/>
        </w:rPr>
      </w:pPr>
      <w:r>
        <w:rPr>
          <w:rFonts w:hint="eastAsia"/>
        </w:rPr>
        <w:t>败坏的本性抓住后一种说法，急于归给神（就像之前归给祂不义一样）严酷和残忍，因为尽管祂意欲被弃绝者心硬，祂仍为此指责他们，并最终定他们的罪，即使祂的意志是不可抗拒的。</w:t>
      </w:r>
    </w:p>
    <w:p w14:paraId="34A6A4EE">
      <w:pPr>
        <w:pStyle w:val="5"/>
        <w:spacing w:before="288" w:line="254" w:lineRule="auto"/>
        <w:rPr>
          <w:rFonts w:hint="eastAsia"/>
        </w:rPr>
      </w:pPr>
    </w:p>
    <w:p w14:paraId="783F8C49">
      <w:pPr>
        <w:pStyle w:val="5"/>
        <w:spacing w:before="288" w:line="254" w:lineRule="auto"/>
        <w:rPr>
          <w:rFonts w:hint="eastAsia"/>
        </w:rPr>
      </w:pPr>
      <w:r>
        <w:rPr>
          <w:rFonts w:hint="eastAsia"/>
        </w:rPr>
        <w:t>The essence of this objection, which concerns the influence of God's will and providence on human hardening and the guilt that individuals bear in it, will be addressed later in the explanation of the following aphorism, God willing.</w:t>
      </w:r>
    </w:p>
    <w:p w14:paraId="47384859">
      <w:pPr>
        <w:pStyle w:val="5"/>
        <w:spacing w:before="288" w:line="254" w:lineRule="auto"/>
        <w:rPr>
          <w:rFonts w:hint="eastAsia"/>
        </w:rPr>
      </w:pPr>
      <w:r>
        <w:rPr>
          <w:rFonts w:hint="eastAsia"/>
        </w:rPr>
        <w:t>这个反对意见的本质（关乎神的意志和护理对人刚硬的影响，以及个人在其中所承担的罪责），如神所愿，将在随后对格言的解释中处理。</w:t>
      </w:r>
    </w:p>
    <w:p w14:paraId="3D02D5B5">
      <w:pPr>
        <w:pStyle w:val="5"/>
        <w:spacing w:before="288" w:line="254" w:lineRule="auto"/>
        <w:rPr>
          <w:rFonts w:hint="eastAsia"/>
        </w:rPr>
      </w:pPr>
    </w:p>
    <w:p w14:paraId="141B4862">
      <w:pPr>
        <w:pStyle w:val="5"/>
        <w:spacing w:before="288" w:line="254" w:lineRule="auto"/>
        <w:rPr>
          <w:rFonts w:hint="eastAsia"/>
        </w:rPr>
      </w:pPr>
      <w:r>
        <w:rPr>
          <w:rFonts w:hint="eastAsia"/>
        </w:rPr>
        <w:t>For now, it is important to observe how the Apostle Paul, provoked by the audacity of people who, while being aware of their own role in their hardening, try to shift the blame onto God, asserts his apostolic authority and sternly rebukes them, saying, "Nay, but O man, who are you to reply against God?"</w:t>
      </w:r>
    </w:p>
    <w:p w14:paraId="0BA9DE7D">
      <w:pPr>
        <w:pStyle w:val="5"/>
        <w:spacing w:before="288" w:line="254" w:lineRule="auto"/>
        <w:rPr>
          <w:rFonts w:hint="eastAsia"/>
        </w:rPr>
      </w:pPr>
      <w:r>
        <w:rPr>
          <w:rFonts w:hint="eastAsia"/>
        </w:rPr>
        <w:t>目前，重要的是观察使徒保罗，因着那些明知自己在刚硬中有份却试图将责任推给神之人的大胆而被激怒，如何维护他的使徒权柄并严厉斥责他们，说：“你这个人哪，你是谁，竟敢向神强嘴呢？”</w:t>
      </w:r>
    </w:p>
    <w:p w14:paraId="433D1A97">
      <w:pPr>
        <w:pStyle w:val="5"/>
        <w:spacing w:before="288" w:line="254" w:lineRule="auto"/>
        <w:rPr>
          <w:rFonts w:hint="eastAsia"/>
        </w:rPr>
      </w:pPr>
    </w:p>
    <w:p w14:paraId="577DD952">
      <w:pPr>
        <w:pStyle w:val="5"/>
        <w:spacing w:before="288" w:line="254" w:lineRule="auto"/>
        <w:rPr>
          <w:rFonts w:hint="eastAsia"/>
        </w:rPr>
      </w:pPr>
      <w:r>
        <w:rPr>
          <w:rFonts w:hint="eastAsia"/>
        </w:rPr>
        <w:t>This phrase, "Qui ex adverso respon • as Deo" (who are you to reply against God), as well rendered by Beza, refers to the continuous and manifold bubblings up of carnal reason against divine dispensations and decrees, which our English proverb refers to as "chopping logic with God."</w:t>
      </w:r>
    </w:p>
    <w:p w14:paraId="125817B3">
      <w:pPr>
        <w:pStyle w:val="5"/>
        <w:spacing w:before="288" w:line="254" w:lineRule="auto"/>
        <w:rPr>
          <w:rFonts w:hint="eastAsia"/>
        </w:rPr>
      </w:pPr>
      <w:r>
        <w:rPr>
          <w:rFonts w:hint="eastAsia"/>
        </w:rPr>
        <w:t>正如贝扎所出色翻译的，这句话“Qui ex adverso respon • as Deo”（你是谁，竟敢向神强嘴），指的是属肉体的理性不断地、多方地涌出，反对神圣的安排和旨意，我们的英语谚语称之为“与神强辩”。</w:t>
      </w:r>
    </w:p>
    <w:p w14:paraId="513E4C36">
      <w:pPr>
        <w:pStyle w:val="5"/>
        <w:spacing w:before="288" w:line="254" w:lineRule="auto"/>
        <w:rPr>
          <w:rFonts w:hint="eastAsia"/>
        </w:rPr>
      </w:pPr>
    </w:p>
    <w:p w14:paraId="20529AC7">
      <w:pPr>
        <w:pStyle w:val="5"/>
        <w:spacing w:before="288" w:line="254" w:lineRule="auto"/>
        <w:rPr>
          <w:rFonts w:hint="eastAsia"/>
        </w:rPr>
      </w:pPr>
      <w:r>
        <w:rPr>
          <w:rFonts w:hint="eastAsia"/>
        </w:rPr>
        <w:t>It is a vice from which our very existence as humans should be enough to wean us.</w:t>
      </w:r>
    </w:p>
    <w:p w14:paraId="3D5A40A1">
      <w:pPr>
        <w:pStyle w:val="5"/>
        <w:spacing w:before="288" w:line="254" w:lineRule="auto"/>
        <w:rPr>
          <w:rFonts w:hint="eastAsia"/>
        </w:rPr>
      </w:pPr>
      <w:r>
        <w:rPr>
          <w:rFonts w:hint="eastAsia"/>
        </w:rPr>
        <w:t>这是一种恶习，我们作为人类的存在本身应足以使我们断绝它。</w:t>
      </w:r>
    </w:p>
    <w:p w14:paraId="281AF7C6">
      <w:pPr>
        <w:pStyle w:val="5"/>
        <w:spacing w:before="288" w:line="254" w:lineRule="auto"/>
        <w:rPr>
          <w:rFonts w:hint="eastAsia"/>
        </w:rPr>
      </w:pPr>
    </w:p>
    <w:p w14:paraId="4E380D4E">
      <w:pPr>
        <w:pStyle w:val="5"/>
        <w:spacing w:before="288" w:line="254" w:lineRule="auto"/>
        <w:rPr>
          <w:rFonts w:hint="eastAsia"/>
        </w:rPr>
      </w:pPr>
      <w:r>
        <w:rPr>
          <w:rFonts w:hint="eastAsia"/>
        </w:rPr>
        <w:t>Thus, the word "O man" here seems to carry an emphasis, as Augustine long ago observed in various passages of his sermons.</w:t>
      </w:r>
    </w:p>
    <w:p w14:paraId="6001B001">
      <w:pPr>
        <w:pStyle w:val="5"/>
        <w:spacing w:before="288" w:line="254" w:lineRule="auto"/>
        <w:rPr>
          <w:rFonts w:hint="eastAsia"/>
        </w:rPr>
      </w:pPr>
      <w:r>
        <w:rPr>
          <w:rFonts w:hint="eastAsia"/>
        </w:rPr>
        <w:t>因此，这里的“人哪”一词似乎带有强调意味，正如奥古斯丁很久以前在他的讲道中多处观察到的。</w:t>
      </w:r>
    </w:p>
    <w:p w14:paraId="77061AB4">
      <w:pPr>
        <w:pStyle w:val="5"/>
        <w:spacing w:before="288" w:line="254" w:lineRule="auto"/>
        <w:rPr>
          <w:rFonts w:hint="eastAsia"/>
        </w:rPr>
      </w:pPr>
    </w:p>
    <w:p w14:paraId="51333BC4">
      <w:pPr>
        <w:pStyle w:val="5"/>
        <w:spacing w:before="288" w:line="254" w:lineRule="auto"/>
        <w:rPr>
          <w:rFonts w:hint="eastAsia"/>
        </w:rPr>
      </w:pPr>
      <w:r>
        <w:rPr>
          <w:rFonts w:hint="eastAsia"/>
        </w:rPr>
        <w:t>"Do not ask me to give an account," he says, "of divine dispensations, why things happen in a certain way towards this or that person.</w:t>
      </w:r>
    </w:p>
    <w:p w14:paraId="4508C9F8">
      <w:pPr>
        <w:pStyle w:val="5"/>
        <w:spacing w:before="288" w:line="254" w:lineRule="auto"/>
        <w:rPr>
          <w:rFonts w:hint="eastAsia"/>
        </w:rPr>
      </w:pPr>
      <w:r>
        <w:rPr>
          <w:rFonts w:hint="eastAsia"/>
        </w:rPr>
        <w:t>“不要让我做出解释，”他说，“关于神圣的安排，为什么事情以某种方式发生在这样或那样的人身上。</w:t>
      </w:r>
    </w:p>
    <w:p w14:paraId="18A5E011">
      <w:pPr>
        <w:pStyle w:val="5"/>
        <w:spacing w:before="288" w:line="254" w:lineRule="auto"/>
        <w:rPr>
          <w:rFonts w:hint="eastAsia"/>
        </w:rPr>
      </w:pPr>
    </w:p>
    <w:p w14:paraId="11CDC96E">
      <w:pPr>
        <w:pStyle w:val="5"/>
        <w:spacing w:before="288" w:line="254" w:lineRule="auto"/>
        <w:rPr>
          <w:rFonts w:hint="eastAsia"/>
        </w:rPr>
      </w:pPr>
      <w:r>
        <w:rPr>
          <w:rFonts w:hint="eastAsia"/>
        </w:rPr>
        <w:t>I am a man whom you ask; you who inquire are also a man.</w:t>
      </w:r>
    </w:p>
    <w:p w14:paraId="3CDD6C87">
      <w:pPr>
        <w:pStyle w:val="5"/>
        <w:spacing w:before="288" w:line="254" w:lineRule="auto"/>
        <w:rPr>
          <w:rFonts w:hint="eastAsia"/>
        </w:rPr>
      </w:pPr>
      <w:r>
        <w:rPr>
          <w:rFonts w:hint="eastAsia"/>
        </w:rPr>
        <w:t>我这个被你问的人是人；你这个发问的人也是人。</w:t>
      </w:r>
    </w:p>
    <w:p w14:paraId="55B69D66">
      <w:pPr>
        <w:pStyle w:val="5"/>
        <w:spacing w:before="288" w:line="254" w:lineRule="auto"/>
        <w:rPr>
          <w:rFonts w:hint="eastAsia"/>
        </w:rPr>
      </w:pPr>
    </w:p>
    <w:p w14:paraId="6C9947AE">
      <w:pPr>
        <w:pStyle w:val="5"/>
        <w:spacing w:before="288" w:line="254" w:lineRule="auto"/>
        <w:rPr>
          <w:rFonts w:hint="eastAsia"/>
        </w:rPr>
      </w:pPr>
      <w:r>
        <w:rPr>
          <w:rFonts w:hint="eastAsia"/>
        </w:rPr>
        <w:t>Let us both pay attention to the man who said, 'O man! Who are you to reply against God?'</w:t>
      </w:r>
    </w:p>
    <w:p w14:paraId="3CA77B37">
      <w:pPr>
        <w:pStyle w:val="5"/>
        <w:spacing w:before="288" w:line="254" w:lineRule="auto"/>
        <w:rPr>
          <w:rFonts w:hint="eastAsia"/>
        </w:rPr>
      </w:pPr>
      <w:r>
        <w:rPr>
          <w:rFonts w:hint="eastAsia"/>
        </w:rPr>
        <w:t>让我们都注意那位说‘人哪！你是谁，竟敢向神强嘴呢？’的人。</w:t>
      </w:r>
    </w:p>
    <w:p w14:paraId="3BB68721">
      <w:pPr>
        <w:pStyle w:val="5"/>
        <w:spacing w:before="288" w:line="254" w:lineRule="auto"/>
        <w:rPr>
          <w:rFonts w:hint="eastAsia"/>
        </w:rPr>
      </w:pPr>
    </w:p>
    <w:p w14:paraId="46D8ECAB">
      <w:pPr>
        <w:pStyle w:val="5"/>
        <w:spacing w:before="288" w:line="254" w:lineRule="auto"/>
        <w:rPr>
          <w:rFonts w:hint="eastAsia"/>
        </w:rPr>
      </w:pPr>
      <w:r>
        <w:rPr>
          <w:rFonts w:hint="eastAsia"/>
        </w:rPr>
        <w:t>Let man listen, lest man perish, for whose sake God Himself became man."</w:t>
      </w:r>
    </w:p>
    <w:p w14:paraId="402E3CDF">
      <w:pPr>
        <w:pStyle w:val="5"/>
        <w:spacing w:before="288" w:line="254" w:lineRule="auto"/>
        <w:rPr>
          <w:rFonts w:hint="eastAsia"/>
        </w:rPr>
      </w:pPr>
      <w:r>
        <w:rPr>
          <w:rFonts w:hint="eastAsia"/>
        </w:rPr>
        <w:t>让人听从，免得人灭亡，为了人的缘故神亲自成了人。”</w:t>
      </w:r>
    </w:p>
    <w:p w14:paraId="6FBF3048">
      <w:pPr>
        <w:pStyle w:val="5"/>
        <w:spacing w:before="288" w:line="254" w:lineRule="auto"/>
        <w:rPr>
          <w:rFonts w:hint="eastAsia"/>
        </w:rPr>
      </w:pPr>
    </w:p>
    <w:p w14:paraId="53D075AF">
      <w:pPr>
        <w:pStyle w:val="5"/>
        <w:spacing w:before="288" w:line="254" w:lineRule="auto"/>
        <w:rPr>
          <w:rFonts w:hint="eastAsia"/>
        </w:rPr>
      </w:pPr>
      <w:r>
        <w:rPr>
          <w:rFonts w:hint="eastAsia"/>
        </w:rPr>
        <w:t>And again, "Consider carefully who it is against whom you are replying, and who you yourself are that replies against Him. He is God, and you are but a man."</w:t>
      </w:r>
    </w:p>
    <w:p w14:paraId="1233B05A">
      <w:pPr>
        <w:pStyle w:val="5"/>
        <w:spacing w:before="288" w:line="254" w:lineRule="auto"/>
        <w:rPr>
          <w:rFonts w:hint="eastAsia"/>
        </w:rPr>
      </w:pPr>
      <w:r>
        <w:rPr>
          <w:rFonts w:hint="eastAsia"/>
        </w:rPr>
        <w:t>又说，“仔细考虑你在向谁强嘴，以及向祂强嘴的你自己是谁。祂是神，而你不过是人。”</w:t>
      </w:r>
    </w:p>
    <w:p w14:paraId="46F93C51">
      <w:pPr>
        <w:pStyle w:val="5"/>
        <w:spacing w:before="288" w:line="254" w:lineRule="auto"/>
        <w:rPr>
          <w:rFonts w:hint="eastAsia"/>
        </w:rPr>
      </w:pPr>
    </w:p>
    <w:p w14:paraId="01504A0C">
      <w:pPr>
        <w:pStyle w:val="5"/>
        <w:spacing w:before="288" w:line="254" w:lineRule="auto"/>
        <w:rPr>
          <w:rFonts w:hint="eastAsia"/>
        </w:rPr>
      </w:pPr>
      <w:r>
        <w:rPr>
          <w:rFonts w:hint="eastAsia"/>
        </w:rPr>
        <w:t>And once again, in even stronger terms:</w:t>
      </w:r>
    </w:p>
    <w:p w14:paraId="7DDDB329">
      <w:pPr>
        <w:pStyle w:val="5"/>
        <w:spacing w:before="288" w:line="254" w:lineRule="auto"/>
        <w:rPr>
          <w:rFonts w:hint="eastAsia"/>
        </w:rPr>
      </w:pPr>
      <w:r>
        <w:rPr>
          <w:rFonts w:hint="eastAsia"/>
        </w:rPr>
        <w:t>再说一次，用更强烈的措辞：</w:t>
      </w:r>
    </w:p>
    <w:p w14:paraId="0A6CDFB4">
      <w:pPr>
        <w:pStyle w:val="5"/>
        <w:spacing w:before="288" w:line="254" w:lineRule="auto"/>
        <w:rPr>
          <w:rFonts w:hint="eastAsia"/>
        </w:rPr>
      </w:pPr>
    </w:p>
    <w:p w14:paraId="1534E662">
      <w:pPr>
        <w:pStyle w:val="5"/>
        <w:spacing w:before="288" w:line="254" w:lineRule="auto"/>
        <w:rPr>
          <w:rFonts w:hint="eastAsia"/>
        </w:rPr>
      </w:pPr>
      <w:r>
        <w:rPr>
          <w:rFonts w:hint="eastAsia"/>
        </w:rPr>
        <w:t>"You ask for a reason for this and that; I will tremble at the depth, while you argue, let me wonder.</w:t>
      </w:r>
    </w:p>
    <w:p w14:paraId="1AE1F7C4">
      <w:pPr>
        <w:pStyle w:val="5"/>
        <w:spacing w:before="288" w:line="254" w:lineRule="auto"/>
        <w:rPr>
          <w:rFonts w:hint="eastAsia"/>
        </w:rPr>
      </w:pPr>
      <w:r>
        <w:rPr>
          <w:rFonts w:hint="eastAsia"/>
        </w:rPr>
        <w:t>“你为这事那事问理由；我将在深度面前战兢，当你争辩时，让我惊奇。</w:t>
      </w:r>
    </w:p>
    <w:p w14:paraId="0612B77D">
      <w:pPr>
        <w:pStyle w:val="5"/>
        <w:spacing w:before="288" w:line="254" w:lineRule="auto"/>
        <w:rPr>
          <w:rFonts w:hint="eastAsia"/>
        </w:rPr>
      </w:pPr>
    </w:p>
    <w:p w14:paraId="4CDD5305">
      <w:pPr>
        <w:pStyle w:val="5"/>
        <w:spacing w:before="288" w:line="254" w:lineRule="auto"/>
        <w:rPr>
          <w:rFonts w:hint="eastAsia"/>
        </w:rPr>
      </w:pPr>
      <w:r>
        <w:rPr>
          <w:rFonts w:hint="eastAsia"/>
        </w:rPr>
        <w:t>You engage in dispute, and I choose to believe. I see the depth, but I cannot reach the bottom."</w:t>
      </w:r>
    </w:p>
    <w:p w14:paraId="501C0782">
      <w:pPr>
        <w:pStyle w:val="5"/>
        <w:spacing w:before="288" w:line="254" w:lineRule="auto"/>
        <w:rPr>
          <w:rFonts w:hint="eastAsia"/>
        </w:rPr>
      </w:pPr>
      <w:r>
        <w:rPr>
          <w:rFonts w:hint="eastAsia"/>
        </w:rPr>
        <w:t>你进行争论，而我选择相信。我看见深度，但我无法触及底部。”</w:t>
      </w:r>
    </w:p>
    <w:p w14:paraId="3BB4CA77">
      <w:pPr>
        <w:pStyle w:val="5"/>
        <w:spacing w:before="288" w:line="254" w:lineRule="auto"/>
        <w:rPr>
          <w:rFonts w:hint="eastAsia"/>
        </w:rPr>
      </w:pPr>
    </w:p>
    <w:p w14:paraId="0E8AE213">
      <w:pPr>
        <w:pStyle w:val="5"/>
        <w:spacing w:before="288" w:line="254" w:lineRule="auto"/>
        <w:rPr>
          <w:rFonts w:hint="eastAsia"/>
        </w:rPr>
      </w:pPr>
      <w:r>
        <w:rPr>
          <w:rFonts w:hint="eastAsia"/>
        </w:rPr>
        <w:t>§ 9. The third method of Paul's argumentation is by citing certain testimonies from Moses and the Prophets.</w:t>
      </w:r>
    </w:p>
    <w:p w14:paraId="25D3D1E2">
      <w:pPr>
        <w:pStyle w:val="5"/>
        <w:spacing w:before="288" w:line="254" w:lineRule="auto"/>
        <w:rPr>
          <w:rFonts w:hint="eastAsia"/>
        </w:rPr>
      </w:pPr>
      <w:r>
        <w:rPr>
          <w:rFonts w:hint="eastAsia"/>
        </w:rPr>
        <w:t>§ 9. 保罗论证的第三种方法是引用摩西和先知的某些见证。</w:t>
      </w:r>
    </w:p>
    <w:p w14:paraId="020E87E2">
      <w:pPr>
        <w:pStyle w:val="5"/>
        <w:spacing w:before="288" w:line="254" w:lineRule="auto"/>
        <w:rPr>
          <w:rFonts w:hint="eastAsia"/>
        </w:rPr>
      </w:pPr>
    </w:p>
    <w:p w14:paraId="44381567">
      <w:pPr>
        <w:pStyle w:val="5"/>
        <w:spacing w:before="288" w:line="254" w:lineRule="auto"/>
        <w:rPr>
          <w:rFonts w:hint="eastAsia"/>
        </w:rPr>
      </w:pPr>
      <w:r>
        <w:rPr>
          <w:rFonts w:hint="eastAsia"/>
        </w:rPr>
        <w:t>I will focus on one particular testimony, found in Romans 9:27: "Isaiah also cries out concerning Israel: 'Though the number of the children of Israel be as the sand of the sea, a remnant will be saved.'"</w:t>
      </w:r>
    </w:p>
    <w:p w14:paraId="7412BD86">
      <w:pPr>
        <w:pStyle w:val="5"/>
        <w:spacing w:before="288" w:line="254" w:lineRule="auto"/>
        <w:rPr>
          <w:rFonts w:hint="eastAsia"/>
        </w:rPr>
      </w:pPr>
      <w:r>
        <w:rPr>
          <w:rFonts w:hint="eastAsia"/>
        </w:rPr>
        <w:t>我将聚焦于一个特定的见证，见于罗马书9:27：“以赛亚指着以色列人喊着说：‘以色列人虽多如海沙，得救的不过是剩下的余数。’”</w:t>
      </w:r>
    </w:p>
    <w:p w14:paraId="251F5255">
      <w:pPr>
        <w:pStyle w:val="5"/>
        <w:spacing w:before="288" w:line="254" w:lineRule="auto"/>
        <w:rPr>
          <w:rFonts w:hint="eastAsia"/>
        </w:rPr>
      </w:pPr>
    </w:p>
    <w:p w14:paraId="44F80572">
      <w:pPr>
        <w:pStyle w:val="5"/>
        <w:spacing w:before="288" w:line="254" w:lineRule="auto"/>
        <w:rPr>
          <w:rFonts w:hint="eastAsia"/>
        </w:rPr>
      </w:pPr>
      <w:r>
        <w:rPr>
          <w:rFonts w:hint="eastAsia"/>
        </w:rPr>
        <w:t>Those who wish to see this and the following verses explained in relation to our topic can refer to the learned Ludovic de Dieu's work on God's Decrees.</w:t>
      </w:r>
    </w:p>
    <w:p w14:paraId="1C8CD2F1">
      <w:pPr>
        <w:pStyle w:val="5"/>
        <w:spacing w:before="288" w:line="254" w:lineRule="auto"/>
        <w:rPr>
          <w:rFonts w:hint="eastAsia"/>
        </w:rPr>
      </w:pPr>
      <w:r>
        <w:rPr>
          <w:rFonts w:hint="eastAsia"/>
        </w:rPr>
        <w:t>那些希望看到这节经文及随后的经文就我们的主题得到解释的人，可以参考博学的Ludovic de Dieu关于神旨意的著作。</w:t>
      </w:r>
    </w:p>
    <w:p w14:paraId="25A10B12">
      <w:pPr>
        <w:pStyle w:val="5"/>
        <w:spacing w:before="288" w:line="254" w:lineRule="auto"/>
        <w:rPr>
          <w:rFonts w:hint="eastAsia"/>
        </w:rPr>
      </w:pPr>
    </w:p>
    <w:p w14:paraId="24F53EF0">
      <w:pPr>
        <w:pStyle w:val="5"/>
        <w:spacing w:before="288" w:line="254" w:lineRule="auto"/>
        <w:rPr>
          <w:rFonts w:hint="eastAsia"/>
        </w:rPr>
      </w:pPr>
      <w:r>
        <w:rPr>
          <w:rFonts w:hint="eastAsia"/>
        </w:rPr>
        <w:t>Furthermore, Paul himself interprets the remnant mentioned here as referring to God's elect in Romans 11:2-5, where the conclusion is that even at the present time, there is a remnant according to the election of grace.</w:t>
      </w:r>
    </w:p>
    <w:p w14:paraId="039D6C15">
      <w:pPr>
        <w:pStyle w:val="5"/>
        <w:spacing w:before="288" w:line="254" w:lineRule="auto"/>
        <w:rPr>
          <w:rFonts w:hint="eastAsia"/>
        </w:rPr>
      </w:pPr>
      <w:r>
        <w:rPr>
          <w:rFonts w:hint="eastAsia"/>
        </w:rPr>
        <w:t>此外，保罗自己在罗马书11:2-5中将这里提到的余数解释为指神的选民，那里的结论是，即使在现今的时候，照着恩典的拣选也有剩下的余数。</w:t>
      </w:r>
    </w:p>
    <w:p w14:paraId="712FDC4C">
      <w:pPr>
        <w:pStyle w:val="5"/>
        <w:spacing w:before="288" w:line="254" w:lineRule="auto"/>
        <w:rPr>
          <w:rFonts w:hint="eastAsia"/>
        </w:rPr>
      </w:pPr>
    </w:p>
    <w:p w14:paraId="27650694">
      <w:pPr>
        <w:pStyle w:val="5"/>
        <w:spacing w:before="288" w:line="254" w:lineRule="auto"/>
        <w:rPr>
          <w:rFonts w:hint="eastAsia"/>
        </w:rPr>
      </w:pPr>
      <w:r>
        <w:rPr>
          <w:rFonts w:hint="eastAsia"/>
        </w:rPr>
        <w:t>Now, dear Reader, I ask you to judge between us and tell me, after considering all that has been presented, whether an agitator vehemently opposing these points had any just cause to say, as someone did, that upon close and attentive examination of the Apostle's discourse from Romans 9:6 to the end, it will be as clear as daylight that there is no trace or evidence of election or reprobation in it.</w:t>
      </w:r>
    </w:p>
    <w:p w14:paraId="766DA898">
      <w:pPr>
        <w:pStyle w:val="5"/>
        <w:spacing w:before="288" w:line="254" w:lineRule="auto"/>
        <w:rPr>
          <w:rFonts w:hint="eastAsia"/>
        </w:rPr>
      </w:pPr>
      <w:r>
        <w:rPr>
          <w:rFonts w:hint="eastAsia"/>
        </w:rPr>
        <w:t>现在，亲爱的读者，我请你在我们之间做出判断，并告诉我，在考虑了所有呈现的内容之后，一个激烈反对这些观点的煽动者是否有任何正当理由说（正如某人所做的），经过仔细和专注地审查使徒从罗马书9:6到结尾的论述，它将像白昼一样清楚，其中没有任何拣选或遗弃的痕迹或证据。</w:t>
      </w:r>
    </w:p>
    <w:p w14:paraId="59006D02">
      <w:pPr>
        <w:pStyle w:val="5"/>
        <w:spacing w:before="288" w:line="254" w:lineRule="auto"/>
        <w:rPr>
          <w:rFonts w:hint="eastAsia"/>
        </w:rPr>
      </w:pPr>
    </w:p>
    <w:p w14:paraId="114BF636">
      <w:pPr>
        <w:pStyle w:val="5"/>
        <w:spacing w:before="288" w:line="254" w:lineRule="auto"/>
        <w:rPr>
          <w:rFonts w:hint="eastAsia"/>
        </w:rPr>
      </w:pPr>
      <w:r>
        <w:rPr>
          <w:rFonts w:hint="eastAsia"/>
        </w:rPr>
        <w:t>This person meant a definitive election and reprobation from eternity of a specific number of individuals based solely on personal considerations.</w:t>
      </w:r>
    </w:p>
    <w:p w14:paraId="2D8981AC">
      <w:pPr>
        <w:pStyle w:val="5"/>
        <w:spacing w:before="288" w:line="254" w:lineRule="auto"/>
        <w:rPr>
          <w:rFonts w:hint="eastAsia"/>
        </w:rPr>
      </w:pPr>
      <w:r>
        <w:rPr>
          <w:rFonts w:hint="eastAsia"/>
        </w:rPr>
        <w:t>此人指的是仅基于个人考虑的、从永恒以来对特定数量个人的决定性拣选和遗弃。</w:t>
      </w:r>
    </w:p>
    <w:p w14:paraId="7445B3D7">
      <w:pPr>
        <w:pStyle w:val="5"/>
        <w:spacing w:before="288" w:line="254" w:lineRule="auto"/>
        <w:rPr>
          <w:rFonts w:hint="eastAsia"/>
        </w:rPr>
      </w:pPr>
    </w:p>
    <w:p w14:paraId="5B6454F0">
      <w:pPr>
        <w:pStyle w:val="5"/>
        <w:spacing w:before="288" w:line="254" w:lineRule="auto"/>
        <w:rPr>
          <w:rFonts w:hint="eastAsia"/>
        </w:rPr>
      </w:pPr>
      <w:r>
        <w:rPr>
          <w:rFonts w:hint="eastAsia"/>
        </w:rPr>
        <w:t>§ 10. Regarding the proof of our second assertion, the words in verse 20-22 are significant: "Shall the thing formed say to him who formed it, 'Why have you made me like this?' Does not the potter have power over the clay, from the same lump to make one vessel for honor and another for dishonor? What if God, wanting to show His wrath and to make His power known, endured with much longsuffering the vessels of wrath prepared for destruction?"</w:t>
      </w:r>
    </w:p>
    <w:p w14:paraId="3392DFE0">
      <w:pPr>
        <w:pStyle w:val="5"/>
        <w:spacing w:before="288" w:line="254" w:lineRule="auto"/>
        <w:rPr>
          <w:rFonts w:hint="eastAsia"/>
        </w:rPr>
      </w:pPr>
      <w:r>
        <w:rPr>
          <w:rFonts w:hint="eastAsia"/>
        </w:rPr>
        <w:t>§ 10. 关于我们第二个主张的证明，第20-22节的话是重要的：“受造之物岂能对造他的说：‘你为什么这样造我呢？’窑匠难道没有权柄从一团泥里拿一块作成贵重的器皿，又拿一块作成卑贱的器皿吗？倘若神要显明祂的忿怒，彰显祂的权能，就多多忍耐宽容那可怒、预备遭毁灭的器皿，又要将祂丰盛的荣耀彰显在那蒙怜悯、早预备得荣耀的器皿上，这有什么不可呢？”</w:t>
      </w:r>
    </w:p>
    <w:p w14:paraId="11890551">
      <w:pPr>
        <w:pStyle w:val="5"/>
        <w:spacing w:before="288" w:line="254" w:lineRule="auto"/>
        <w:rPr>
          <w:rFonts w:hint="eastAsia"/>
        </w:rPr>
      </w:pPr>
    </w:p>
    <w:p w14:paraId="3658AFB5">
      <w:pPr>
        <w:pStyle w:val="5"/>
        <w:spacing w:before="288" w:line="254" w:lineRule="auto"/>
        <w:rPr>
          <w:rFonts w:hint="eastAsia"/>
        </w:rPr>
      </w:pPr>
      <w:r>
        <w:rPr>
          <w:rFonts w:hint="eastAsia"/>
        </w:rPr>
        <w:t>These verses clearly convey to me the sovereign greatness and power of God as the source of negative reprobation, and they directly allude to Isaiah 45:9: "Woe to him who strives with his Maker! Let the potsherd strive with the potsherds of the earth! Shall the clay say to him who forms it, 'What are you making?' Or shall your handiwork say, 'He has no hands?'"</w:t>
      </w:r>
    </w:p>
    <w:p w14:paraId="4C3D126B">
      <w:pPr>
        <w:pStyle w:val="5"/>
        <w:spacing w:before="288" w:line="254" w:lineRule="auto"/>
        <w:rPr>
          <w:rFonts w:hint="eastAsia"/>
        </w:rPr>
      </w:pPr>
      <w:r>
        <w:rPr>
          <w:rFonts w:hint="eastAsia"/>
        </w:rPr>
        <w:t>这些经文向我清楚地传达了神主权的伟大和能力作为消极弃绝的源头，并且它们直接暗指以赛亚书45:9：“祸哉，那与造他的主争论的！他不过是地上瓦片中的一块瓦片。泥土岂可对抟弄他的说：‘你做什么呢？’或说：‘你所做的物说：他没有手’呢？”</w:t>
      </w:r>
    </w:p>
    <w:p w14:paraId="2663F3B6">
      <w:pPr>
        <w:pStyle w:val="5"/>
        <w:spacing w:before="288" w:line="254" w:lineRule="auto"/>
        <w:rPr>
          <w:rFonts w:hint="eastAsia"/>
        </w:rPr>
      </w:pPr>
    </w:p>
    <w:p w14:paraId="43E54C5B">
      <w:pPr>
        <w:pStyle w:val="5"/>
        <w:spacing w:before="288" w:line="254" w:lineRule="auto"/>
        <w:rPr>
          <w:rFonts w:hint="eastAsia"/>
        </w:rPr>
      </w:pPr>
      <w:r>
        <w:rPr>
          <w:rFonts w:hint="eastAsia"/>
        </w:rPr>
        <w:t>If the Prophet and Apostle, or rather the Holy Spirit speaking through them, rightly infer the silence and submission of clay from its relationship to the Potter, then we can even more confidently conclude the quiet submission of non-elect individuals to the sovereign will of God (as Lessius demonstrates).</w:t>
      </w:r>
    </w:p>
    <w:p w14:paraId="16D7F5C1">
      <w:pPr>
        <w:pStyle w:val="5"/>
        <w:spacing w:before="288" w:line="254" w:lineRule="auto"/>
        <w:rPr>
          <w:rFonts w:hint="eastAsia"/>
        </w:rPr>
      </w:pPr>
      <w:r>
        <w:rPr>
          <w:rFonts w:hint="eastAsia"/>
        </w:rPr>
        <w:t>如果先知和使徒，或者更确切地说是圣灵藉着他们说话，正确地从泥土与窑匠的关系推断出泥土的静默和顺服，那么我们可以更自信地得出非选民对神主权意志的安静顺服（正如Lessius所证明的）。</w:t>
      </w:r>
    </w:p>
    <w:p w14:paraId="5C61A597">
      <w:pPr>
        <w:pStyle w:val="5"/>
        <w:spacing w:before="288" w:line="254" w:lineRule="auto"/>
        <w:rPr>
          <w:rFonts w:hint="eastAsia"/>
        </w:rPr>
      </w:pPr>
    </w:p>
    <w:p w14:paraId="3DB7A838">
      <w:pPr>
        <w:pStyle w:val="5"/>
        <w:spacing w:before="288" w:line="254" w:lineRule="auto"/>
        <w:rPr>
          <w:rFonts w:hint="eastAsia"/>
        </w:rPr>
      </w:pPr>
      <w:r>
        <w:rPr>
          <w:rFonts w:hint="eastAsia"/>
        </w:rPr>
        <w:t>After all, mankind is much more dependent on the Sovereign Lord of all than a potter's vessel is on the potter.</w:t>
      </w:r>
    </w:p>
    <w:p w14:paraId="012BF18B">
      <w:pPr>
        <w:pStyle w:val="5"/>
        <w:spacing w:before="288" w:line="254" w:lineRule="auto"/>
        <w:rPr>
          <w:rFonts w:hint="eastAsia"/>
        </w:rPr>
      </w:pPr>
      <w:r>
        <w:rPr>
          <w:rFonts w:hint="eastAsia"/>
        </w:rPr>
        <w:t>毕竟，人类对万有之主宰的依赖，远甚于窑匠的器皿对窑匠的依赖。</w:t>
      </w:r>
    </w:p>
    <w:p w14:paraId="124D5ABA">
      <w:pPr>
        <w:pStyle w:val="5"/>
        <w:spacing w:before="288" w:line="254" w:lineRule="auto"/>
        <w:rPr>
          <w:rFonts w:hint="eastAsia"/>
        </w:rPr>
      </w:pPr>
    </w:p>
    <w:p w14:paraId="650BAA9E">
      <w:pPr>
        <w:pStyle w:val="5"/>
        <w:spacing w:before="288" w:line="254" w:lineRule="auto"/>
        <w:rPr>
          <w:rFonts w:hint="eastAsia"/>
        </w:rPr>
      </w:pPr>
      <w:r>
        <w:rPr>
          <w:rFonts w:hint="eastAsia"/>
        </w:rPr>
        <w:t>This is true even though they may not fully understand the reasons behind all of God's dealings with them.</w:t>
      </w:r>
    </w:p>
    <w:p w14:paraId="6655BA1D">
      <w:pPr>
        <w:pStyle w:val="5"/>
        <w:spacing w:before="288" w:line="254" w:lineRule="auto"/>
        <w:rPr>
          <w:rFonts w:hint="eastAsia"/>
        </w:rPr>
      </w:pPr>
      <w:r>
        <w:rPr>
          <w:rFonts w:hint="eastAsia"/>
        </w:rPr>
        <w:t>即使他们可能不完全理解神对待他们的一切作为背后的理由，这也是真实的。</w:t>
      </w:r>
    </w:p>
    <w:p w14:paraId="278D14C1">
      <w:pPr>
        <w:pStyle w:val="5"/>
        <w:spacing w:before="288" w:line="254" w:lineRule="auto"/>
        <w:rPr>
          <w:rFonts w:hint="eastAsia"/>
        </w:rPr>
      </w:pPr>
    </w:p>
    <w:p w14:paraId="7C58DF41">
      <w:pPr>
        <w:pStyle w:val="5"/>
        <w:spacing w:before="288" w:line="254" w:lineRule="auto"/>
        <w:rPr>
          <w:rFonts w:hint="eastAsia"/>
        </w:rPr>
      </w:pPr>
      <w:r>
        <w:rPr>
          <w:rFonts w:hint="eastAsia"/>
        </w:rPr>
        <w:t>Those who still demand satisfaction in every specific matter and therefore oppose God's will must allow me to direct them to the Morals of Gregory for instruction in better manners.</w:t>
      </w:r>
    </w:p>
    <w:p w14:paraId="65F6F737">
      <w:pPr>
        <w:pStyle w:val="5"/>
        <w:spacing w:before="288" w:line="254" w:lineRule="auto"/>
        <w:rPr>
          <w:rFonts w:hint="eastAsia"/>
        </w:rPr>
      </w:pPr>
      <w:r>
        <w:rPr>
          <w:rFonts w:hint="eastAsia"/>
        </w:rPr>
        <w:t>那些仍然要求在每个具体事项上得到满足，并因此反对神旨意的人，必须允许我引导他们去格列高利的《道德论》以学习更好的礼貌。</w:t>
      </w:r>
    </w:p>
    <w:p w14:paraId="37089111">
      <w:pPr>
        <w:pStyle w:val="5"/>
        <w:spacing w:before="288" w:line="254" w:lineRule="auto"/>
        <w:rPr>
          <w:rFonts w:hint="eastAsia"/>
        </w:rPr>
      </w:pPr>
    </w:p>
    <w:p w14:paraId="73AA7C5E">
      <w:pPr>
        <w:pStyle w:val="5"/>
        <w:spacing w:before="288" w:line="254" w:lineRule="auto"/>
        <w:rPr>
          <w:rFonts w:hint="eastAsia"/>
        </w:rPr>
      </w:pPr>
      <w:r>
        <w:rPr>
          <w:rFonts w:hint="eastAsia"/>
        </w:rPr>
        <w:t>Gregory says, "Man, when considering himself, keeps silent, and he who acknowledges himself as mere dust is afraid to question the judgments of God.</w:t>
      </w:r>
    </w:p>
    <w:p w14:paraId="48266B30">
      <w:pPr>
        <w:pStyle w:val="5"/>
        <w:spacing w:before="288" w:line="254" w:lineRule="auto"/>
        <w:rPr>
          <w:rFonts w:hint="eastAsia"/>
        </w:rPr>
      </w:pPr>
      <w:r>
        <w:rPr>
          <w:rFonts w:hint="eastAsia"/>
        </w:rPr>
        <w:t>格列高利说，“人，当考虑自己时，保持静默，承认自己不过是尘土的人，不敢质问神的判断。</w:t>
      </w:r>
    </w:p>
    <w:p w14:paraId="2546AD33">
      <w:pPr>
        <w:pStyle w:val="5"/>
        <w:spacing w:before="288" w:line="254" w:lineRule="auto"/>
        <w:rPr>
          <w:rFonts w:hint="eastAsia"/>
        </w:rPr>
      </w:pPr>
    </w:p>
    <w:p w14:paraId="2458ED1B">
      <w:pPr>
        <w:pStyle w:val="5"/>
        <w:spacing w:before="288" w:line="254" w:lineRule="auto"/>
        <w:rPr>
          <w:rFonts w:hint="eastAsia"/>
        </w:rPr>
      </w:pPr>
      <w:r>
        <w:rPr>
          <w:rFonts w:hint="eastAsia"/>
        </w:rPr>
        <w:t>For him to seek a reason for God's secret decrees is nothing but prideful rebellion against His will.</w:t>
      </w:r>
    </w:p>
    <w:p w14:paraId="27205F71">
      <w:pPr>
        <w:pStyle w:val="5"/>
        <w:spacing w:before="288" w:line="254" w:lineRule="auto"/>
        <w:rPr>
          <w:rFonts w:hint="eastAsia"/>
        </w:rPr>
      </w:pPr>
      <w:r>
        <w:rPr>
          <w:rFonts w:hint="eastAsia"/>
        </w:rPr>
        <w:t>对他来说，寻求神隐秘旨意的理由，不过是对祂意志的骄傲反叛。</w:t>
      </w:r>
    </w:p>
    <w:p w14:paraId="7A19603C">
      <w:pPr>
        <w:pStyle w:val="5"/>
        <w:spacing w:before="288" w:line="254" w:lineRule="auto"/>
        <w:rPr>
          <w:rFonts w:hint="eastAsia"/>
        </w:rPr>
      </w:pPr>
    </w:p>
    <w:p w14:paraId="7C04112E">
      <w:pPr>
        <w:pStyle w:val="5"/>
        <w:spacing w:before="288" w:line="254" w:lineRule="auto"/>
        <w:rPr>
          <w:rFonts w:hint="eastAsia"/>
        </w:rPr>
      </w:pPr>
      <w:r>
        <w:rPr>
          <w:rFonts w:hint="eastAsia"/>
        </w:rPr>
        <w:t>Therefore, when the cause of a particular action is not discerned, it calls for our silence and humility, for human understanding is insufficient to penetrate the secrets of Majesty.</w:t>
      </w:r>
    </w:p>
    <w:p w14:paraId="22B678D1">
      <w:pPr>
        <w:pStyle w:val="5"/>
        <w:spacing w:before="288" w:line="254" w:lineRule="auto"/>
        <w:rPr>
          <w:rFonts w:hint="eastAsia"/>
        </w:rPr>
      </w:pPr>
      <w:r>
        <w:rPr>
          <w:rFonts w:hint="eastAsia"/>
        </w:rPr>
        <w:t>因此，当某个特定行动的原因未被辨明时，它呼唤我们的静默和谦卑，因为人的理解力不足以穿透威严者的秘密。</w:t>
      </w:r>
    </w:p>
    <w:p w14:paraId="167AF1DF">
      <w:pPr>
        <w:pStyle w:val="5"/>
        <w:spacing w:before="288" w:line="254" w:lineRule="auto"/>
        <w:rPr>
          <w:rFonts w:hint="eastAsia"/>
        </w:rPr>
      </w:pPr>
    </w:p>
    <w:p w14:paraId="310C35DE">
      <w:pPr>
        <w:pStyle w:val="5"/>
        <w:spacing w:before="288" w:line="254" w:lineRule="auto"/>
        <w:rPr>
          <w:rFonts w:hint="eastAsia"/>
        </w:rPr>
      </w:pPr>
      <w:r>
        <w:rPr>
          <w:rFonts w:hint="eastAsia"/>
        </w:rPr>
        <w:t>Thus, if someone cannot perceive a reason for a certain divine dispensation, let them recognize, through considering their own frailty, that there is a clear reason why they cannot perceive it."</w:t>
      </w:r>
    </w:p>
    <w:p w14:paraId="01503327">
      <w:pPr>
        <w:pStyle w:val="5"/>
        <w:spacing w:before="288" w:line="254" w:lineRule="auto"/>
        <w:rPr>
          <w:rFonts w:hint="eastAsia"/>
        </w:rPr>
      </w:pPr>
      <w:r>
        <w:rPr>
          <w:rFonts w:hint="eastAsia"/>
        </w:rPr>
        <w:t>因此，如果某人不能察觉某种神圣安排的理由，让他们通过考虑自己的脆弱来认识到，有一个清楚的理由解释了他们为什么不能察觉它。”</w:t>
      </w:r>
    </w:p>
    <w:p w14:paraId="0DD7A80C">
      <w:pPr>
        <w:pStyle w:val="5"/>
        <w:spacing w:before="288" w:line="254" w:lineRule="auto"/>
        <w:rPr>
          <w:rFonts w:hint="eastAsia"/>
        </w:rPr>
      </w:pPr>
    </w:p>
    <w:p w14:paraId="56F2ED87">
      <w:pPr>
        <w:pStyle w:val="5"/>
        <w:spacing w:before="288" w:line="254" w:lineRule="auto"/>
        <w:rPr>
          <w:rFonts w:hint="eastAsia"/>
        </w:rPr>
      </w:pPr>
      <w:r>
        <w:rPr>
          <w:rFonts w:hint="eastAsia"/>
        </w:rPr>
        <w:t>§ 11. However, no matter what Gregory or even Paul himself says, it is unlikely that the problem will be resolved as long as carnal minds are involved in these matters.</w:t>
      </w:r>
    </w:p>
    <w:p w14:paraId="7F6DC988">
      <w:pPr>
        <w:pStyle w:val="5"/>
        <w:spacing w:before="288" w:line="254" w:lineRule="auto"/>
        <w:rPr>
          <w:rFonts w:hint="eastAsia"/>
        </w:rPr>
      </w:pPr>
      <w:r>
        <w:rPr>
          <w:rFonts w:hint="eastAsia"/>
        </w:rPr>
        <w:t>§ 11. 然而，无论格列高利甚至保罗自己怎么说，只要属肉体的头脑卷入这些事情，问题就不太可能得到解决。</w:t>
      </w:r>
    </w:p>
    <w:p w14:paraId="02FB8751">
      <w:pPr>
        <w:pStyle w:val="5"/>
        <w:spacing w:before="288" w:line="254" w:lineRule="auto"/>
        <w:rPr>
          <w:rFonts w:hint="eastAsia"/>
        </w:rPr>
      </w:pPr>
    </w:p>
    <w:p w14:paraId="096A78DA">
      <w:pPr>
        <w:pStyle w:val="5"/>
        <w:spacing w:before="288" w:line="254" w:lineRule="auto"/>
        <w:rPr>
          <w:rFonts w:hint="eastAsia"/>
        </w:rPr>
      </w:pPr>
      <w:r>
        <w:rPr>
          <w:rFonts w:hint="eastAsia"/>
        </w:rPr>
        <w:t>Our Apostle tells the Colossians that we are all, by nature, enemies in our minds.</w:t>
      </w:r>
    </w:p>
    <w:p w14:paraId="0EBEDF34">
      <w:pPr>
        <w:pStyle w:val="5"/>
        <w:spacing w:before="288" w:line="254" w:lineRule="auto"/>
        <w:rPr>
          <w:rFonts w:hint="eastAsia"/>
        </w:rPr>
      </w:pPr>
      <w:r>
        <w:rPr>
          <w:rFonts w:hint="eastAsia"/>
        </w:rPr>
        <w:t>我们的使徒告诉歌罗西人，我们大家按本性在头脑里都是敌人。</w:t>
      </w:r>
    </w:p>
    <w:p w14:paraId="1C4F04F3">
      <w:pPr>
        <w:pStyle w:val="5"/>
        <w:spacing w:before="288" w:line="254" w:lineRule="auto"/>
        <w:rPr>
          <w:rFonts w:hint="eastAsia"/>
        </w:rPr>
      </w:pPr>
    </w:p>
    <w:p w14:paraId="079CABBF">
      <w:pPr>
        <w:pStyle w:val="5"/>
        <w:spacing w:before="288" w:line="254" w:lineRule="auto"/>
        <w:rPr>
          <w:rFonts w:hint="eastAsia"/>
        </w:rPr>
      </w:pPr>
      <w:r>
        <w:rPr>
          <w:rFonts w:hint="eastAsia"/>
        </w:rPr>
        <w:t>Moreover, the carnal mind, or the wisdom of the flesh as Paul speaks to the Romans, is enmity against God.</w:t>
      </w:r>
    </w:p>
    <w:p w14:paraId="4604CE90">
      <w:pPr>
        <w:pStyle w:val="5"/>
        <w:spacing w:before="288" w:line="254" w:lineRule="auto"/>
        <w:rPr>
          <w:rFonts w:hint="eastAsia"/>
        </w:rPr>
      </w:pPr>
      <w:r>
        <w:rPr>
          <w:rFonts w:hint="eastAsia"/>
        </w:rPr>
        <w:t>此外，属肉体的头脑，或保罗对罗马人所说的肉体的智慧，是与神为仇的。</w:t>
      </w:r>
    </w:p>
    <w:p w14:paraId="252F5307">
      <w:pPr>
        <w:pStyle w:val="5"/>
        <w:spacing w:before="288" w:line="254" w:lineRule="auto"/>
        <w:rPr>
          <w:rFonts w:hint="eastAsia"/>
        </w:rPr>
      </w:pPr>
    </w:p>
    <w:p w14:paraId="603D3A5D">
      <w:pPr>
        <w:pStyle w:val="5"/>
        <w:spacing w:before="288" w:line="254" w:lineRule="auto"/>
        <w:rPr>
          <w:rFonts w:hint="eastAsia"/>
        </w:rPr>
      </w:pPr>
      <w:r>
        <w:rPr>
          <w:rFonts w:hint="eastAsia"/>
        </w:rPr>
        <w:t>It does not submit to God's law and indeed cannot do so.</w:t>
      </w:r>
    </w:p>
    <w:p w14:paraId="51706499">
      <w:pPr>
        <w:pStyle w:val="5"/>
        <w:spacing w:before="288" w:line="254" w:lineRule="auto"/>
        <w:rPr>
          <w:rFonts w:hint="eastAsia"/>
        </w:rPr>
      </w:pPr>
      <w:r>
        <w:rPr>
          <w:rFonts w:hint="eastAsia"/>
        </w:rPr>
        <w:t>它不服神的律法，也是不能服。</w:t>
      </w:r>
    </w:p>
    <w:p w14:paraId="037C0C5A">
      <w:pPr>
        <w:pStyle w:val="5"/>
        <w:spacing w:before="288" w:line="254" w:lineRule="auto"/>
        <w:rPr>
          <w:rFonts w:hint="eastAsia"/>
        </w:rPr>
      </w:pPr>
    </w:p>
    <w:p w14:paraId="1C92FFF3">
      <w:pPr>
        <w:pStyle w:val="5"/>
        <w:spacing w:before="288" w:line="254" w:lineRule="auto"/>
        <w:rPr>
          <w:rFonts w:hint="eastAsia"/>
        </w:rPr>
      </w:pPr>
      <w:r>
        <w:rPr>
          <w:rFonts w:hint="eastAsia"/>
        </w:rPr>
        <w:t>Hence, some of the esteemed Masters of Reason, although they may be willing to grant independent sovereignty and arbitrary power to certain individuals, as is common in the Eastern parts of the world with their absolute monarchs to this day, and as the Roman Senate did in the past to Augustus Caesar (as mentioned by Dion Cassius in his history), out of their deep enmity and animosity towards God, deny Him the same prerogative.</w:t>
      </w:r>
    </w:p>
    <w:p w14:paraId="1F5DF448">
      <w:pPr>
        <w:pStyle w:val="5"/>
        <w:spacing w:before="288" w:line="254" w:lineRule="auto"/>
        <w:rPr>
          <w:rFonts w:hint="eastAsia"/>
        </w:rPr>
      </w:pPr>
      <w:r>
        <w:rPr>
          <w:rFonts w:hint="eastAsia"/>
        </w:rPr>
        <w:t>因此，一些受人尊敬的理性大师，虽然可能愿意给予某些人独立的权柄和专断的权力（这在世界东部至今拥有绝对君主的地方很常见，正如罗马元老院过去对奥古斯都·凯撒所做的那样，如狄奥·卡西乌斯在他的历史中所提到的），却出于他们对神深深的敌意和仇恨，拒绝给予祂同样的特权。</w:t>
      </w:r>
    </w:p>
    <w:p w14:paraId="4E4E9630">
      <w:pPr>
        <w:pStyle w:val="5"/>
        <w:spacing w:before="288" w:line="254" w:lineRule="auto"/>
        <w:rPr>
          <w:rFonts w:hint="eastAsia"/>
        </w:rPr>
      </w:pPr>
    </w:p>
    <w:p w14:paraId="0CA61FF5">
      <w:pPr>
        <w:pStyle w:val="5"/>
        <w:spacing w:before="288" w:line="254" w:lineRule="auto"/>
        <w:rPr>
          <w:rFonts w:hint="eastAsia"/>
        </w:rPr>
      </w:pPr>
      <w:r>
        <w:rPr>
          <w:rFonts w:hint="eastAsia"/>
        </w:rPr>
        <w:t>They will always be found opposing His decrees, and those who are most arbitrary are often the ones who oppose them the most.</w:t>
      </w:r>
    </w:p>
    <w:p w14:paraId="5F3A89F2">
      <w:pPr>
        <w:pStyle w:val="5"/>
        <w:spacing w:before="288" w:line="254" w:lineRule="auto"/>
        <w:rPr>
          <w:rFonts w:hint="eastAsia"/>
        </w:rPr>
      </w:pPr>
      <w:r>
        <w:rPr>
          <w:rFonts w:hint="eastAsia"/>
        </w:rPr>
        <w:t>他们总是被发现反对祂的旨意，而那些最专断的人往往是反对得最厉害的人。</w:t>
      </w:r>
    </w:p>
    <w:p w14:paraId="37DF8F96">
      <w:pPr>
        <w:pStyle w:val="5"/>
        <w:spacing w:before="288" w:line="254" w:lineRule="auto"/>
        <w:rPr>
          <w:rFonts w:hint="eastAsia"/>
        </w:rPr>
      </w:pPr>
    </w:p>
    <w:p w14:paraId="43BC339C">
      <w:pPr>
        <w:pStyle w:val="5"/>
        <w:spacing w:before="288" w:line="254" w:lineRule="auto"/>
        <w:rPr>
          <w:rFonts w:hint="eastAsia"/>
        </w:rPr>
      </w:pPr>
      <w:r>
        <w:rPr>
          <w:rFonts w:hint="eastAsia"/>
        </w:rPr>
        <w:t>This has been the root cause of the notorious opposition to silencing the decrees of God, and there have been efforts to prevent their study, or if studied, to prevent their discussion, or if discussed, to prevent their preaching.</w:t>
      </w:r>
    </w:p>
    <w:p w14:paraId="7E554AE6">
      <w:pPr>
        <w:pStyle w:val="5"/>
        <w:spacing w:before="288" w:line="254" w:lineRule="auto"/>
        <w:rPr>
          <w:rFonts w:hint="eastAsia"/>
        </w:rPr>
      </w:pPr>
      <w:r>
        <w:rPr>
          <w:rFonts w:hint="eastAsia"/>
        </w:rPr>
        <w:t>这就是臭名昭著的反对（旨在使神的旨意静默）的根本原因，并且一直有人努力阻止对它们的研究，或者如果研究了，就阻止讨论，或者如果讨论了，就阻止传讲。</w:t>
      </w:r>
    </w:p>
    <w:p w14:paraId="51084D61">
      <w:pPr>
        <w:pStyle w:val="5"/>
        <w:spacing w:before="288" w:line="254" w:lineRule="auto"/>
        <w:rPr>
          <w:rFonts w:hint="eastAsia"/>
        </w:rPr>
      </w:pPr>
    </w:p>
    <w:p w14:paraId="0F530EF1">
      <w:pPr>
        <w:pStyle w:val="5"/>
        <w:spacing w:before="288" w:line="254" w:lineRule="auto"/>
        <w:rPr>
          <w:rFonts w:hint="eastAsia"/>
        </w:rPr>
      </w:pPr>
      <w:r>
        <w:rPr>
          <w:rFonts w:hint="eastAsia"/>
        </w:rPr>
        <w:t>There were some such individuals in Augustine's time, against whom he addresses his discourse in Chapters 14, 15, and 16 of his book "De Bono Perseverantiae."</w:t>
      </w:r>
    </w:p>
    <w:p w14:paraId="102C49D1">
      <w:pPr>
        <w:pStyle w:val="5"/>
        <w:spacing w:before="288" w:line="254" w:lineRule="auto"/>
        <w:rPr>
          <w:rFonts w:hint="eastAsia"/>
        </w:rPr>
      </w:pPr>
      <w:r>
        <w:rPr>
          <w:rFonts w:hint="eastAsia"/>
        </w:rPr>
        <w:t>在奥古斯丁的时代就有这样一些人，他在《论坚忍的恩赐》一书的第14、15和16章中针对他们发表了论述。</w:t>
      </w:r>
    </w:p>
    <w:p w14:paraId="1F2EE8B2">
      <w:pPr>
        <w:pStyle w:val="5"/>
        <w:spacing w:before="288" w:line="254" w:lineRule="auto"/>
        <w:rPr>
          <w:rFonts w:hint="eastAsia"/>
        </w:rPr>
      </w:pPr>
    </w:p>
    <w:p w14:paraId="5575463F">
      <w:pPr>
        <w:pStyle w:val="5"/>
        <w:spacing w:before="288" w:line="254" w:lineRule="auto"/>
        <w:rPr>
          <w:rFonts w:hint="eastAsia"/>
        </w:rPr>
      </w:pPr>
      <w:r>
        <w:rPr>
          <w:rFonts w:hint="eastAsia"/>
        </w:rPr>
        <w:t>And even today, there are those who dismiss the topic of predestination as fruitless and devoid of substance.</w:t>
      </w:r>
    </w:p>
    <w:p w14:paraId="25C13B50">
      <w:pPr>
        <w:pStyle w:val="5"/>
        <w:spacing w:before="288" w:line="254" w:lineRule="auto"/>
        <w:rPr>
          <w:rFonts w:hint="eastAsia"/>
        </w:rPr>
      </w:pPr>
      <w:r>
        <w:rPr>
          <w:rFonts w:hint="eastAsia"/>
        </w:rPr>
        <w:t>甚至在今天，还有人将预定论的话题斥为无益且空洞无物。</w:t>
      </w:r>
    </w:p>
    <w:p w14:paraId="2FBDBA7C">
      <w:pPr>
        <w:pStyle w:val="5"/>
        <w:spacing w:before="288" w:line="254" w:lineRule="auto"/>
        <w:rPr>
          <w:rFonts w:hint="eastAsia"/>
        </w:rPr>
      </w:pPr>
    </w:p>
    <w:p w14:paraId="49CE741B">
      <w:pPr>
        <w:pStyle w:val="5"/>
        <w:spacing w:before="288" w:line="254" w:lineRule="auto"/>
        <w:rPr>
          <w:rFonts w:hint="eastAsia"/>
        </w:rPr>
      </w:pPr>
      <w:r>
        <w:rPr>
          <w:rFonts w:hint="eastAsia"/>
        </w:rPr>
        <w:t>Holy Bucer held a completely different opinion.</w:t>
      </w:r>
    </w:p>
    <w:p w14:paraId="7C8943F5">
      <w:pPr>
        <w:pStyle w:val="5"/>
        <w:spacing w:before="288" w:line="254" w:lineRule="auto"/>
        <w:rPr>
          <w:rFonts w:hint="eastAsia"/>
        </w:rPr>
      </w:pPr>
      <w:r>
        <w:rPr>
          <w:rFonts w:hint="eastAsia"/>
        </w:rPr>
        <w:t>圣洁的布塞尔持有完全不同的观点。</w:t>
      </w:r>
    </w:p>
    <w:p w14:paraId="21D3AEA3">
      <w:pPr>
        <w:pStyle w:val="5"/>
        <w:spacing w:before="288" w:line="254" w:lineRule="auto"/>
        <w:rPr>
          <w:rFonts w:hint="eastAsia"/>
        </w:rPr>
      </w:pPr>
    </w:p>
    <w:p w14:paraId="4726EA96">
      <w:pPr>
        <w:pStyle w:val="5"/>
        <w:spacing w:before="288" w:line="254" w:lineRule="auto"/>
        <w:rPr>
          <w:rFonts w:hint="eastAsia"/>
        </w:rPr>
      </w:pPr>
      <w:r>
        <w:rPr>
          <w:rFonts w:hint="eastAsia"/>
        </w:rPr>
        <w:t>In one of his early lectures at Cambridge on the Epistle to the Ephesians, later published by Tremellius, he said, "If the memory and meditation of God's election were taken from us, good Lord, how should we resist the Devil! For whenever Satan tempts my faith, which he is always doing, I always turn to free election."</w:t>
      </w:r>
    </w:p>
    <w:p w14:paraId="5646367B">
      <w:pPr>
        <w:pStyle w:val="5"/>
        <w:spacing w:before="288" w:line="254" w:lineRule="auto"/>
        <w:rPr>
          <w:rFonts w:hint="eastAsia"/>
        </w:rPr>
      </w:pPr>
      <w:r>
        <w:rPr>
          <w:rFonts w:hint="eastAsia"/>
        </w:rPr>
        <w:t>在他早期于剑桥关于以弗所书的一次讲座中（后来由Tremellius出版），他说，“如果关于神拣选的记忆和默想从我们这里被夺去，良善的主啊，我们将如何抵挡魔鬼！因为每当撒但试探我的信心（它总是这样做），我总是转向白白的拣选。”</w:t>
      </w:r>
    </w:p>
    <w:p w14:paraId="4ABB1373">
      <w:pPr>
        <w:pStyle w:val="5"/>
        <w:spacing w:before="288" w:line="254" w:lineRule="auto"/>
        <w:rPr>
          <w:rFonts w:hint="eastAsia"/>
        </w:rPr>
      </w:pPr>
    </w:p>
    <w:p w14:paraId="2BD1348A">
      <w:pPr>
        <w:pStyle w:val="5"/>
        <w:spacing w:before="288" w:line="254" w:lineRule="auto"/>
        <w:rPr>
          <w:rFonts w:hint="eastAsia"/>
        </w:rPr>
      </w:pPr>
      <w:r>
        <w:rPr>
          <w:rFonts w:hint="eastAsia"/>
        </w:rPr>
        <w:t>Shortly after, he affirmed the doctrine of election as not only a foundation for solid comfort but also for genuine piety and true love for God.</w:t>
      </w:r>
    </w:p>
    <w:p w14:paraId="0636C384">
      <w:pPr>
        <w:pStyle w:val="5"/>
        <w:spacing w:before="288" w:line="254" w:lineRule="auto"/>
        <w:rPr>
          <w:rFonts w:hint="eastAsia"/>
        </w:rPr>
      </w:pPr>
      <w:r>
        <w:rPr>
          <w:rFonts w:hint="eastAsia"/>
        </w:rPr>
        <w:t>不久之后，他确认拣选的教义不仅是坚固安慰的根基，也是真正的敬虔和对神真爱的根基。</w:t>
      </w:r>
    </w:p>
    <w:p w14:paraId="688441BE">
      <w:pPr>
        <w:pStyle w:val="5"/>
        <w:spacing w:before="288" w:line="254" w:lineRule="auto"/>
        <w:rPr>
          <w:rFonts w:hint="eastAsia"/>
        </w:rPr>
      </w:pPr>
    </w:p>
    <w:p w14:paraId="7D523EE4">
      <w:pPr>
        <w:pStyle w:val="5"/>
        <w:spacing w:before="288" w:line="254" w:lineRule="auto"/>
        <w:rPr>
          <w:rFonts w:hint="eastAsia"/>
        </w:rPr>
      </w:pPr>
      <w:r>
        <w:rPr>
          <w:rFonts w:hint="eastAsia"/>
        </w:rPr>
        <w:t>For these reasons, he believed it should be preached in the open congregation of the faithful.</w:t>
      </w:r>
    </w:p>
    <w:p w14:paraId="0879DD83">
      <w:pPr>
        <w:pStyle w:val="5"/>
        <w:spacing w:before="288" w:line="254" w:lineRule="auto"/>
        <w:rPr>
          <w:rFonts w:hint="eastAsia"/>
        </w:rPr>
      </w:pPr>
      <w:r>
        <w:rPr>
          <w:rFonts w:hint="eastAsia"/>
        </w:rPr>
        <w:t>由于这些原因，他认为应当在信徒的公开聚会中传讲它。</w:t>
      </w:r>
    </w:p>
    <w:p w14:paraId="123B94F1">
      <w:pPr>
        <w:pStyle w:val="5"/>
        <w:spacing w:before="288" w:line="254" w:lineRule="auto"/>
        <w:rPr>
          <w:rFonts w:hint="eastAsia"/>
        </w:rPr>
      </w:pPr>
    </w:p>
    <w:p w14:paraId="027B7462">
      <w:pPr>
        <w:pStyle w:val="5"/>
        <w:spacing w:before="288" w:line="254" w:lineRule="auto"/>
        <w:rPr>
          <w:rFonts w:hint="eastAsia"/>
        </w:rPr>
      </w:pPr>
      <w:r>
        <w:rPr>
          <w:rFonts w:hint="eastAsia"/>
        </w:rPr>
        <w:t>Truly, this renowned university is likely to maintain its reputation as long as it remains orthodox.</w:t>
      </w:r>
    </w:p>
    <w:p w14:paraId="78441549">
      <w:pPr>
        <w:pStyle w:val="5"/>
        <w:spacing w:before="288" w:line="254" w:lineRule="auto"/>
        <w:rPr>
          <w:rFonts w:hint="eastAsia"/>
        </w:rPr>
      </w:pPr>
      <w:r>
        <w:rPr>
          <w:rFonts w:hint="eastAsia"/>
        </w:rPr>
        <w:t>诚然，这所著名的大学只要保持正统，就有可能维持其声誉。</w:t>
      </w:r>
    </w:p>
    <w:p w14:paraId="6365B87B">
      <w:pPr>
        <w:pStyle w:val="5"/>
        <w:spacing w:before="288" w:line="254" w:lineRule="auto"/>
        <w:rPr>
          <w:rFonts w:hint="eastAsia"/>
        </w:rPr>
      </w:pPr>
    </w:p>
    <w:p w14:paraId="5EC42BE5">
      <w:pPr>
        <w:pStyle w:val="5"/>
        <w:spacing w:before="288" w:line="254" w:lineRule="auto"/>
        <w:rPr>
          <w:rFonts w:hint="eastAsia"/>
        </w:rPr>
      </w:pPr>
      <w:r>
        <w:rPr>
          <w:rFonts w:hint="eastAsia"/>
        </w:rPr>
        <w:t>We can expect to partake in the Apostle's blessing and hope that the grace of our Lord Jesus Christ, the love of God, and the fellowship of the Spirit will be with us as long as we teach, to the praise of the glory of free grace, the love of God in freely electing whomsoever He wills; the grace of Christ in freely dying, with a special intention for those whom the Father had chosen; and the work of the Spirit in freely converting and ultimately preserving those whom the Father had chosen and for whom the Son had died.</w:t>
      </w:r>
    </w:p>
    <w:p w14:paraId="08E14E15">
      <w:pPr>
        <w:pStyle w:val="5"/>
        <w:spacing w:before="288" w:line="254" w:lineRule="auto"/>
        <w:rPr>
          <w:rFonts w:hint="eastAsia"/>
        </w:rPr>
      </w:pPr>
      <w:r>
        <w:rPr>
          <w:rFonts w:hint="eastAsia"/>
        </w:rPr>
        <w:t>我们可以期待有份于使徒的祝福，并希望我们主耶稣基督的恩惠、神的慈爱、圣灵的感动常与我们同在，只要我们为了赞美白白恩典的荣耀，教导神随己意白白拣选任何人的爱；教导基督白白受死的恩典，是特别意图为了父所拣选的人；以及教导圣灵白白使人归信并最终保守那些父所拣选且子为之死的人的工作。</w:t>
      </w:r>
    </w:p>
    <w:p w14:paraId="58204F28">
      <w:pPr>
        <w:pStyle w:val="5"/>
        <w:spacing w:before="288" w:line="254" w:lineRule="auto"/>
        <w:rPr>
          <w:rFonts w:hint="eastAsia"/>
        </w:rPr>
      </w:pPr>
    </w:p>
    <w:p w14:paraId="7AC9A91B">
      <w:pPr>
        <w:pStyle w:val="5"/>
        <w:spacing w:before="288" w:line="254" w:lineRule="auto"/>
        <w:rPr>
          <w:rFonts w:hint="eastAsia"/>
        </w:rPr>
      </w:pPr>
      <w:r>
        <w:rPr>
          <w:rFonts w:hint="eastAsia"/>
        </w:rPr>
        <w:t>I am certain that our blessed Savior once said to His disciples, "Rejoice that your names are written in heaven."</w:t>
      </w:r>
    </w:p>
    <w:p w14:paraId="6AB8C209">
      <w:pPr>
        <w:pStyle w:val="5"/>
        <w:spacing w:before="288" w:line="254" w:lineRule="auto"/>
        <w:rPr>
          <w:rFonts w:hint="eastAsia"/>
        </w:rPr>
      </w:pPr>
      <w:r>
        <w:rPr>
          <w:rFonts w:hint="eastAsia"/>
        </w:rPr>
        <w:t>我确信我们称颂的救主曾对祂的门徒说，“要因你们的名记录在天上欢喜。”</w:t>
      </w:r>
    </w:p>
    <w:p w14:paraId="6AA055A6">
      <w:pPr>
        <w:pStyle w:val="5"/>
        <w:spacing w:before="288" w:line="254" w:lineRule="auto"/>
        <w:rPr>
          <w:rFonts w:hint="eastAsia"/>
        </w:rPr>
      </w:pPr>
    </w:p>
    <w:p w14:paraId="3AD2ED98">
      <w:pPr>
        <w:pStyle w:val="5"/>
        <w:spacing w:before="288" w:line="254" w:lineRule="auto"/>
        <w:rPr>
          <w:rFonts w:hint="eastAsia"/>
        </w:rPr>
      </w:pPr>
      <w:r>
        <w:rPr>
          <w:rFonts w:hint="eastAsia"/>
        </w:rPr>
        <w:t>Nothing ignites a Christian's love more than a firm belief in their personal election from eternity, after they have been able to ascertain the writing of their name in heaven through their experience of a heavenly calling and a heavenly way of life.</w:t>
      </w:r>
    </w:p>
    <w:p w14:paraId="40A54C2D">
      <w:pPr>
        <w:pStyle w:val="5"/>
        <w:spacing w:before="288" w:line="254" w:lineRule="auto"/>
        <w:rPr>
          <w:rFonts w:hint="eastAsia"/>
        </w:rPr>
      </w:pPr>
      <w:r>
        <w:rPr>
          <w:rFonts w:hint="eastAsia"/>
        </w:rPr>
        <w:t>没有什么比坚定相信他们个人从永恒就被拣选更能点燃基督徒的爱了，这是在他们能够通过天召的经历和天上的生活方式确定他们的名字写在天上之后。</w:t>
      </w:r>
    </w:p>
    <w:p w14:paraId="2E03D08E">
      <w:pPr>
        <w:pStyle w:val="5"/>
        <w:spacing w:before="288" w:line="254" w:lineRule="auto"/>
        <w:rPr>
          <w:rFonts w:hint="eastAsia"/>
        </w:rPr>
      </w:pPr>
    </w:p>
    <w:p w14:paraId="4DA1B21A">
      <w:pPr>
        <w:pStyle w:val="5"/>
        <w:spacing w:before="288" w:line="254" w:lineRule="auto"/>
        <w:rPr>
          <w:rFonts w:hint="eastAsia"/>
        </w:rPr>
      </w:pPr>
      <w:r>
        <w:rPr>
          <w:rFonts w:hint="eastAsia"/>
        </w:rPr>
        <w:t>When the Spirit of God (whose role is to assure, just as it was the Father's role to elect and the Son's role to redeem) has written the law of life in a Christian's heart and enabled them to know with certainty that their name is written in the book of life, they cannot help but be consumed by holy affection, as Bernard beautifully expressed, "God deserves love from those whom He has loved long before they could deserve it."</w:t>
      </w:r>
    </w:p>
    <w:p w14:paraId="43E52812">
      <w:pPr>
        <w:pStyle w:val="5"/>
        <w:spacing w:before="288" w:line="254" w:lineRule="auto"/>
        <w:rPr>
          <w:rFonts w:hint="eastAsia"/>
        </w:rPr>
      </w:pPr>
      <w:r>
        <w:rPr>
          <w:rFonts w:hint="eastAsia"/>
        </w:rPr>
        <w:t>当神的灵（祂的角色是确证，正如父的角色是拣选，子的角色是救赎）将生命的律写在基督徒的心上，并使他们能够确定地知道他们的名字写在生命册上时，他们不禁被神圣的情感所吞没，正如伯纳德美妙地表达的那样，“神配得那些在能配得之先就被祂爱了之人的爱。”</w:t>
      </w:r>
    </w:p>
    <w:p w14:paraId="6B6B5D00">
      <w:pPr>
        <w:pStyle w:val="5"/>
        <w:spacing w:before="288" w:line="254" w:lineRule="auto"/>
        <w:rPr>
          <w:rFonts w:hint="eastAsia"/>
        </w:rPr>
      </w:pPr>
    </w:p>
    <w:p w14:paraId="7D31BAE4">
      <w:pPr>
        <w:pStyle w:val="5"/>
        <w:spacing w:before="288" w:line="254" w:lineRule="auto"/>
        <w:rPr>
          <w:rFonts w:hint="eastAsia"/>
        </w:rPr>
      </w:pPr>
      <w:r>
        <w:rPr>
          <w:rFonts w:hint="eastAsia"/>
        </w:rPr>
        <w:t>And the love for God in such a person will be without end, for they know that God's love for them had no beginning.</w:t>
      </w:r>
    </w:p>
    <w:p w14:paraId="387A232B">
      <w:pPr>
        <w:pStyle w:val="5"/>
        <w:spacing w:before="288" w:line="254" w:lineRule="auto"/>
        <w:rPr>
          <w:rFonts w:hint="eastAsia"/>
        </w:rPr>
      </w:pPr>
      <w:r>
        <w:rPr>
          <w:rFonts w:hint="eastAsia"/>
        </w:rPr>
        <w:t>这样一个人对神的爱将是无止境的，因为他们知道神对他们的爱没有开始。</w:t>
      </w:r>
    </w:p>
    <w:p w14:paraId="1C8A1223">
      <w:pPr>
        <w:pStyle w:val="5"/>
        <w:spacing w:before="288" w:line="254" w:lineRule="auto"/>
        <w:rPr>
          <w:rFonts w:hint="eastAsia"/>
        </w:rPr>
      </w:pPr>
    </w:p>
    <w:p w14:paraId="7B63FFB3">
      <w:pPr>
        <w:pStyle w:val="5"/>
        <w:spacing w:before="288" w:line="254" w:lineRule="auto"/>
        <w:rPr>
          <w:rFonts w:hint="eastAsia"/>
        </w:rPr>
      </w:pPr>
      <w:r>
        <w:rPr>
          <w:rFonts w:hint="eastAsia"/>
        </w:rPr>
        <w:t>I confess that the book of life, like the tree of life in paradise, has a tree of knowledge growing nearby, which should not be tasted of without caution.</w:t>
      </w:r>
    </w:p>
    <w:p w14:paraId="1E5E0E75">
      <w:pPr>
        <w:pStyle w:val="5"/>
        <w:spacing w:before="288" w:line="254" w:lineRule="auto"/>
        <w:rPr>
          <w:rFonts w:hint="eastAsia"/>
        </w:rPr>
      </w:pPr>
      <w:r>
        <w:rPr>
          <w:rFonts w:hint="eastAsia"/>
        </w:rPr>
        <w:t>我承认生命册，像乐园里的生命树一样，附近长着一棵知识树，若不谨慎就不该品尝。</w:t>
      </w:r>
    </w:p>
    <w:p w14:paraId="52EF3A75">
      <w:pPr>
        <w:pStyle w:val="5"/>
        <w:spacing w:before="288" w:line="254" w:lineRule="auto"/>
        <w:rPr>
          <w:rFonts w:hint="eastAsia"/>
        </w:rPr>
      </w:pPr>
    </w:p>
    <w:p w14:paraId="6BEE4E32">
      <w:pPr>
        <w:pStyle w:val="5"/>
        <w:spacing w:before="288" w:line="254" w:lineRule="auto"/>
        <w:rPr>
          <w:rFonts w:hint="eastAsia"/>
        </w:rPr>
      </w:pPr>
      <w:r>
        <w:rPr>
          <w:rFonts w:hint="eastAsia"/>
        </w:rPr>
        <w:t>There are some intricate and unnecessary questions raised about it that could and should be avoided.</w:t>
      </w:r>
    </w:p>
    <w:p w14:paraId="79F1FB49">
      <w:pPr>
        <w:pStyle w:val="5"/>
        <w:spacing w:before="288" w:line="254" w:lineRule="auto"/>
        <w:rPr>
          <w:rFonts w:hint="eastAsia"/>
        </w:rPr>
      </w:pPr>
      <w:r>
        <w:rPr>
          <w:rFonts w:hint="eastAsia"/>
        </w:rPr>
        <w:t>关于它提出了一些复杂和不必要的问题，这些问题可以也应该避免。</w:t>
      </w:r>
    </w:p>
    <w:p w14:paraId="1965041D">
      <w:pPr>
        <w:pStyle w:val="5"/>
        <w:spacing w:before="288" w:line="254" w:lineRule="auto"/>
        <w:rPr>
          <w:rFonts w:hint="eastAsia"/>
        </w:rPr>
      </w:pPr>
    </w:p>
    <w:p w14:paraId="3080A993">
      <w:pPr>
        <w:pStyle w:val="5"/>
        <w:spacing w:before="288" w:line="254" w:lineRule="auto"/>
        <w:rPr>
          <w:rFonts w:hint="eastAsia"/>
        </w:rPr>
      </w:pPr>
      <w:r>
        <w:rPr>
          <w:rFonts w:hint="eastAsia"/>
        </w:rPr>
        <w:t>However, these tall walls and formidable opponents should never discourage us from acting as unworthy spies or spreading negative reports, or yielding to the reports brought by others, about a land flowing with as much milk and honey as the doctrine of predestination does.</w:t>
      </w:r>
    </w:p>
    <w:p w14:paraId="3BE3D6BE">
      <w:pPr>
        <w:pStyle w:val="5"/>
        <w:spacing w:before="288" w:line="254" w:lineRule="auto"/>
        <w:rPr>
          <w:rFonts w:hint="eastAsia"/>
        </w:rPr>
      </w:pPr>
      <w:r>
        <w:rPr>
          <w:rFonts w:hint="eastAsia"/>
        </w:rPr>
        <w:t>然而，这些高墙和可怕的对手绝不应使我们气馁，去做不配的探子或散布消极的报告，或屈服于他人带来的报告，关于这块像预定论教义一样流淌着奶与蜜的土地。</w:t>
      </w:r>
    </w:p>
    <w:p w14:paraId="23A084DC">
      <w:pPr>
        <w:pStyle w:val="5"/>
        <w:spacing w:before="288" w:line="254" w:lineRule="auto"/>
        <w:rPr>
          <w:rFonts w:hint="eastAsia"/>
        </w:rPr>
      </w:pPr>
    </w:p>
    <w:p w14:paraId="27B26ACB">
      <w:pPr>
        <w:pStyle w:val="5"/>
        <w:spacing w:before="288" w:line="254" w:lineRule="auto"/>
        <w:rPr>
          <w:rFonts w:hint="eastAsia"/>
        </w:rPr>
      </w:pPr>
      <w:r>
        <w:rPr>
          <w:rFonts w:hint="eastAsia"/>
        </w:rPr>
        <w:t>Silencing it would be to block the wells that the prophets and apostles, especially Paul, have dug in their writings to refresh thirsty souls.</w:t>
      </w:r>
    </w:p>
    <w:p w14:paraId="45749882">
      <w:pPr>
        <w:pStyle w:val="5"/>
        <w:spacing w:before="288" w:line="254" w:lineRule="auto"/>
        <w:rPr>
          <w:rFonts w:hint="eastAsia"/>
        </w:rPr>
      </w:pPr>
      <w:r>
        <w:rPr>
          <w:rFonts w:hint="eastAsia"/>
        </w:rPr>
        <w:t>使其静默将是堵塞先知和使徒（特别是保罗）在他们的著作中挖掘的井，这些井是为了使干渴的灵魂重新得力。</w:t>
      </w:r>
    </w:p>
    <w:p w14:paraId="5D1B3A69">
      <w:pPr>
        <w:pStyle w:val="5"/>
        <w:spacing w:before="288" w:line="254" w:lineRule="auto"/>
        <w:rPr>
          <w:rFonts w:hint="eastAsia"/>
        </w:rPr>
      </w:pPr>
    </w:p>
    <w:p w14:paraId="022D6133">
      <w:pPr>
        <w:pStyle w:val="5"/>
        <w:spacing w:before="288" w:line="254" w:lineRule="auto"/>
        <w:rPr>
          <w:rFonts w:hint="eastAsia"/>
        </w:rPr>
      </w:pPr>
      <w:r>
        <w:rPr>
          <w:rFonts w:hint="eastAsia"/>
        </w:rPr>
        <w:t>It would be an attempt to cancel the first and greatest charter of our salvation.</w:t>
      </w:r>
    </w:p>
    <w:p w14:paraId="1A6B315B">
      <w:pPr>
        <w:pStyle w:val="5"/>
        <w:spacing w:before="288" w:line="254" w:lineRule="auto"/>
        <w:rPr>
          <w:rFonts w:hint="eastAsia"/>
        </w:rPr>
      </w:pPr>
      <w:r>
        <w:rPr>
          <w:rFonts w:hint="eastAsia"/>
        </w:rPr>
        <w:t>这将是试图取消我们救恩最初和最大的宪章。</w:t>
      </w:r>
    </w:p>
    <w:p w14:paraId="73CD1E4F">
      <w:pPr>
        <w:pStyle w:val="5"/>
        <w:spacing w:before="288" w:line="254" w:lineRule="auto"/>
        <w:rPr>
          <w:rFonts w:hint="eastAsia"/>
        </w:rPr>
      </w:pPr>
    </w:p>
    <w:p w14:paraId="07E46A74">
      <w:pPr>
        <w:pStyle w:val="2"/>
        <w:bidi w:val="0"/>
        <w:rPr>
          <w:rFonts w:hint="eastAsia"/>
        </w:rPr>
      </w:pPr>
      <w:r>
        <w:rPr>
          <w:rFonts w:hint="eastAsia"/>
        </w:rPr>
        <w:t>EXERCITATION 4.</w:t>
      </w:r>
    </w:p>
    <w:p w14:paraId="5AE73371">
      <w:pPr>
        <w:pStyle w:val="2"/>
        <w:bidi w:val="0"/>
        <w:rPr>
          <w:rFonts w:hint="eastAsia"/>
        </w:rPr>
      </w:pPr>
      <w:r>
        <w:rPr>
          <w:rFonts w:hint="eastAsia"/>
        </w:rPr>
        <w:t>Creation - What it means.</w:t>
      </w:r>
    </w:p>
    <w:p w14:paraId="72904380">
      <w:pPr>
        <w:pStyle w:val="2"/>
        <w:bidi w:val="0"/>
        <w:rPr>
          <w:rFonts w:hint="eastAsia"/>
        </w:rPr>
      </w:pPr>
      <w:r>
        <w:rPr>
          <w:rFonts w:hint="eastAsia"/>
        </w:rPr>
        <w:t>练习四。</w:t>
      </w:r>
    </w:p>
    <w:p w14:paraId="3AB66DD2">
      <w:pPr>
        <w:pStyle w:val="2"/>
        <w:bidi w:val="0"/>
        <w:rPr>
          <w:rFonts w:hint="eastAsia"/>
        </w:rPr>
      </w:pPr>
      <w:r>
        <w:rPr>
          <w:rFonts w:hint="eastAsia"/>
        </w:rPr>
        <w:t>创造——其含义是什么。</w:t>
      </w:r>
    </w:p>
    <w:p w14:paraId="75E6BED2">
      <w:pPr>
        <w:pStyle w:val="5"/>
        <w:spacing w:before="288" w:line="254" w:lineRule="auto"/>
        <w:rPr>
          <w:rFonts w:hint="eastAsia"/>
        </w:rPr>
      </w:pPr>
    </w:p>
    <w:p w14:paraId="2E872AB7">
      <w:pPr>
        <w:pStyle w:val="5"/>
        <w:spacing w:before="288" w:line="254" w:lineRule="auto"/>
        <w:rPr>
          <w:rFonts w:hint="eastAsia"/>
        </w:rPr>
      </w:pPr>
      <w:r>
        <w:rPr>
          <w:rFonts w:hint="eastAsia"/>
        </w:rPr>
        <w:t>Pythagoras and Trismegistus. Hebrews 6:3 explained. Scripture and Philosophy. "Ex nihilo nihil fit" - How true. The concept of a creature. God's goodness in the works of creation, particularly in the creation of Adam. The consultation and pattern for creation. Two stories, one of a Priest, the other of a Monk. The origin of body and soul explored.</w:t>
      </w:r>
    </w:p>
    <w:p w14:paraId="4E5CF9A3">
      <w:pPr>
        <w:pStyle w:val="5"/>
        <w:spacing w:before="288" w:line="254" w:lineRule="auto"/>
        <w:rPr>
          <w:rFonts w:hint="eastAsia"/>
        </w:rPr>
      </w:pPr>
      <w:r>
        <w:rPr>
          <w:rFonts w:hint="eastAsia"/>
        </w:rPr>
        <w:t>毕达哥拉斯和特里斯墨吉斯忒斯。希伯来书6:3的解释。圣经与哲学。“无中不能生有”——何等真实。受造物的概念。神在创造之工中的良善，特别是在创造亚当的事上。创造的商议和样式。两个故事，一个是牧师的，另一个是修道士的。探索身体和灵魂的起源。</w:t>
      </w:r>
    </w:p>
    <w:p w14:paraId="55D88057">
      <w:pPr>
        <w:pStyle w:val="5"/>
        <w:spacing w:before="288" w:line="254" w:lineRule="auto"/>
        <w:rPr>
          <w:rFonts w:hint="eastAsia"/>
        </w:rPr>
      </w:pPr>
    </w:p>
    <w:p w14:paraId="46861136">
      <w:pPr>
        <w:pStyle w:val="5"/>
        <w:spacing w:before="288" w:line="254" w:lineRule="auto"/>
        <w:rPr>
          <w:rFonts w:hint="eastAsia"/>
        </w:rPr>
      </w:pPr>
      <w:r>
        <w:rPr>
          <w:rFonts w:hint="eastAsia"/>
        </w:rPr>
        <w:t>§ 1. The term "Creation" has various meanings.</w:t>
      </w:r>
    </w:p>
    <w:p w14:paraId="158C3654">
      <w:pPr>
        <w:pStyle w:val="5"/>
        <w:spacing w:before="288" w:line="254" w:lineRule="auto"/>
        <w:rPr>
          <w:rFonts w:hint="eastAsia"/>
        </w:rPr>
      </w:pPr>
      <w:r>
        <w:rPr>
          <w:rFonts w:hint="eastAsia"/>
        </w:rPr>
        <w:t>§ 1. “创造”一词有多种含义。</w:t>
      </w:r>
    </w:p>
    <w:p w14:paraId="363D1AAF">
      <w:pPr>
        <w:pStyle w:val="5"/>
        <w:spacing w:before="288" w:line="254" w:lineRule="auto"/>
        <w:rPr>
          <w:rFonts w:hint="eastAsia"/>
        </w:rPr>
      </w:pPr>
    </w:p>
    <w:p w14:paraId="443B5ED3">
      <w:pPr>
        <w:pStyle w:val="5"/>
        <w:spacing w:before="288" w:line="254" w:lineRule="auto"/>
        <w:rPr>
          <w:rFonts w:hint="eastAsia"/>
        </w:rPr>
      </w:pPr>
      <w:r>
        <w:rPr>
          <w:rFonts w:hint="eastAsia"/>
        </w:rPr>
        <w:t>It can be understood broadly as the production of anything that is notably good or evil.</w:t>
      </w:r>
    </w:p>
    <w:p w14:paraId="7BB25B42">
      <w:pPr>
        <w:pStyle w:val="5"/>
        <w:spacing w:before="288" w:line="254" w:lineRule="auto"/>
        <w:rPr>
          <w:rFonts w:hint="eastAsia"/>
        </w:rPr>
      </w:pPr>
      <w:r>
        <w:rPr>
          <w:rFonts w:hint="eastAsia"/>
        </w:rPr>
        <w:t>它可以被广义地理解为任何显著的善或恶的产生。</w:t>
      </w:r>
    </w:p>
    <w:p w14:paraId="0D227E05">
      <w:pPr>
        <w:pStyle w:val="5"/>
        <w:spacing w:before="288" w:line="254" w:lineRule="auto"/>
        <w:rPr>
          <w:rFonts w:hint="eastAsia"/>
        </w:rPr>
      </w:pPr>
    </w:p>
    <w:p w14:paraId="7A99D444">
      <w:pPr>
        <w:pStyle w:val="5"/>
        <w:spacing w:before="288" w:line="254" w:lineRule="auto"/>
        <w:rPr>
          <w:rFonts w:hint="eastAsia"/>
        </w:rPr>
      </w:pPr>
      <w:r>
        <w:rPr>
          <w:rFonts w:hint="eastAsia"/>
        </w:rPr>
        <w:t>For example, magistrates in a commonwealth and graduates in a university are said to be created.</w:t>
      </w:r>
    </w:p>
    <w:p w14:paraId="4911CC93">
      <w:pPr>
        <w:pStyle w:val="5"/>
        <w:spacing w:before="288" w:line="254" w:lineRule="auto"/>
        <w:rPr>
          <w:rFonts w:hint="eastAsia"/>
        </w:rPr>
      </w:pPr>
      <w:r>
        <w:rPr>
          <w:rFonts w:hint="eastAsia"/>
        </w:rPr>
        <w:t>例如，共和国的官员和大学的毕业生据说都是被创造（设立/授予学位）的。</w:t>
      </w:r>
    </w:p>
    <w:p w14:paraId="6DC139B5">
      <w:pPr>
        <w:pStyle w:val="5"/>
        <w:spacing w:before="288" w:line="254" w:lineRule="auto"/>
        <w:rPr>
          <w:rFonts w:hint="eastAsia"/>
        </w:rPr>
      </w:pPr>
    </w:p>
    <w:p w14:paraId="45018D88">
      <w:pPr>
        <w:pStyle w:val="5"/>
        <w:spacing w:before="288" w:line="254" w:lineRule="auto"/>
        <w:rPr>
          <w:rFonts w:hint="eastAsia"/>
        </w:rPr>
      </w:pPr>
      <w:r>
        <w:rPr>
          <w:rFonts w:hint="eastAsia"/>
        </w:rPr>
        <w:t>God is said to create a clean heart, and we are called His workmanship, created in Christ for good works.</w:t>
      </w:r>
    </w:p>
    <w:p w14:paraId="732C809A">
      <w:pPr>
        <w:pStyle w:val="5"/>
        <w:spacing w:before="288" w:line="254" w:lineRule="auto"/>
        <w:rPr>
          <w:rFonts w:hint="eastAsia"/>
        </w:rPr>
      </w:pPr>
      <w:r>
        <w:rPr>
          <w:rFonts w:hint="eastAsia"/>
        </w:rPr>
        <w:t>据说神造清洁的心，我们被称为祂的工作，在基督里造成的，为要叫我们行善。</w:t>
      </w:r>
    </w:p>
    <w:p w14:paraId="3074B712">
      <w:pPr>
        <w:pStyle w:val="5"/>
        <w:spacing w:before="288" w:line="254" w:lineRule="auto"/>
        <w:rPr>
          <w:rFonts w:hint="eastAsia"/>
        </w:rPr>
      </w:pPr>
    </w:p>
    <w:p w14:paraId="1AC1B93C">
      <w:pPr>
        <w:pStyle w:val="5"/>
        <w:spacing w:before="288" w:line="254" w:lineRule="auto"/>
        <w:rPr>
          <w:rFonts w:hint="eastAsia"/>
        </w:rPr>
      </w:pPr>
      <w:r>
        <w:rPr>
          <w:rFonts w:hint="eastAsia"/>
        </w:rPr>
        <w:t>It can also refer to something evil, as Moses uses the expression in Numbers when speaking of the remarkable judgment inflicted on Korah and his accomplices: "If God created a creature."</w:t>
      </w:r>
    </w:p>
    <w:p w14:paraId="04E0E482">
      <w:pPr>
        <w:pStyle w:val="5"/>
        <w:spacing w:before="288" w:line="254" w:lineRule="auto"/>
        <w:rPr>
          <w:rFonts w:hint="eastAsia"/>
        </w:rPr>
      </w:pPr>
      <w:r>
        <w:rPr>
          <w:rFonts w:hint="eastAsia"/>
        </w:rPr>
        <w:t>它也可以指邪恶的事物，正如摩西在民数记中谈到施加在可拉及其同伙身上那非凡的审判时所用的表达：“倘若神创作一件新事。”</w:t>
      </w:r>
    </w:p>
    <w:p w14:paraId="219220A0">
      <w:pPr>
        <w:pStyle w:val="5"/>
        <w:spacing w:before="288" w:line="254" w:lineRule="auto"/>
        <w:rPr>
          <w:rFonts w:hint="eastAsia"/>
        </w:rPr>
      </w:pPr>
    </w:p>
    <w:p w14:paraId="6FB86597">
      <w:pPr>
        <w:pStyle w:val="5"/>
        <w:spacing w:before="288" w:line="254" w:lineRule="auto"/>
        <w:rPr>
          <w:rFonts w:hint="eastAsia"/>
        </w:rPr>
      </w:pPr>
      <w:r>
        <w:rPr>
          <w:rFonts w:hint="eastAsia"/>
        </w:rPr>
        <w:t>The root word is "κτίσις" (ktisis).</w:t>
      </w:r>
    </w:p>
    <w:p w14:paraId="6E5FE089">
      <w:pPr>
        <w:pStyle w:val="5"/>
        <w:spacing w:before="288" w:line="254" w:lineRule="auto"/>
        <w:rPr>
          <w:rFonts w:hint="eastAsia"/>
        </w:rPr>
      </w:pPr>
      <w:r>
        <w:rPr>
          <w:rFonts w:hint="eastAsia"/>
        </w:rPr>
        <w:t>词根是“κτίσις”（ktisis）。</w:t>
      </w:r>
    </w:p>
    <w:p w14:paraId="7755155E">
      <w:pPr>
        <w:pStyle w:val="5"/>
        <w:spacing w:before="288" w:line="254" w:lineRule="auto"/>
        <w:rPr>
          <w:rFonts w:hint="eastAsia"/>
        </w:rPr>
      </w:pPr>
    </w:p>
    <w:p w14:paraId="048B60EB">
      <w:pPr>
        <w:pStyle w:val="5"/>
        <w:spacing w:before="288" w:line="254" w:lineRule="auto"/>
        <w:rPr>
          <w:rFonts w:hint="eastAsia"/>
        </w:rPr>
      </w:pPr>
      <w:r>
        <w:rPr>
          <w:rFonts w:hint="eastAsia"/>
        </w:rPr>
        <w:t>In a more limited sense, creation can refer to the generation of living creatures in a natural way.</w:t>
      </w:r>
    </w:p>
    <w:p w14:paraId="6705A450">
      <w:pPr>
        <w:pStyle w:val="5"/>
        <w:spacing w:before="288" w:line="254" w:lineRule="auto"/>
        <w:rPr>
          <w:rFonts w:hint="eastAsia"/>
        </w:rPr>
      </w:pPr>
      <w:r>
        <w:rPr>
          <w:rFonts w:hint="eastAsia"/>
        </w:rPr>
        <w:t>在更有限的意义上，创造可以指生物以自然方式的生成。</w:t>
      </w:r>
    </w:p>
    <w:p w14:paraId="36BECAAB">
      <w:pPr>
        <w:pStyle w:val="5"/>
        <w:spacing w:before="288" w:line="254" w:lineRule="auto"/>
        <w:rPr>
          <w:rFonts w:hint="eastAsia"/>
        </w:rPr>
      </w:pPr>
    </w:p>
    <w:p w14:paraId="57F4F49E">
      <w:pPr>
        <w:pStyle w:val="5"/>
        <w:spacing w:before="288" w:line="254" w:lineRule="auto"/>
        <w:rPr>
          <w:rFonts w:hint="eastAsia"/>
        </w:rPr>
      </w:pPr>
      <w:r>
        <w:rPr>
          <w:rFonts w:hint="eastAsia"/>
        </w:rPr>
        <w:t>For instance, Horace speaks of "Fortes creantur ortibus et bonis" (The brave are created from noble births), and Virgil mentions "Sulmone creatos quatuor haec juvenes" (These four young men created in Sulmo).</w:t>
      </w:r>
    </w:p>
    <w:p w14:paraId="1AB016D1">
      <w:pPr>
        <w:pStyle w:val="5"/>
        <w:spacing w:before="288" w:line="254" w:lineRule="auto"/>
        <w:rPr>
          <w:rFonts w:hint="eastAsia"/>
        </w:rPr>
      </w:pPr>
      <w:r>
        <w:rPr>
          <w:rFonts w:hint="eastAsia"/>
        </w:rPr>
        <w:t>例如，贺拉斯说到“Fortes creantur ortibus et bonis”（勇者生于高贵的出身），维吉尔提到“Sulmone creatos quatuor haec juvenes”（这四个在苏尔莫出生的年轻人）。</w:t>
      </w:r>
    </w:p>
    <w:p w14:paraId="6D19C6A4">
      <w:pPr>
        <w:pStyle w:val="5"/>
        <w:spacing w:before="288" w:line="254" w:lineRule="auto"/>
        <w:rPr>
          <w:rFonts w:hint="eastAsia"/>
        </w:rPr>
      </w:pPr>
    </w:p>
    <w:p w14:paraId="27C422AC">
      <w:pPr>
        <w:pStyle w:val="5"/>
        <w:spacing w:before="288" w:line="254" w:lineRule="auto"/>
        <w:rPr>
          <w:rFonts w:hint="eastAsia"/>
        </w:rPr>
      </w:pPr>
      <w:r>
        <w:rPr>
          <w:rFonts w:hint="eastAsia"/>
        </w:rPr>
        <w:t>It can also mean the making of something out of preexistent matter that is naturally unfit and unsuitable for that purpose.</w:t>
      </w:r>
    </w:p>
    <w:p w14:paraId="410A28E2">
      <w:pPr>
        <w:pStyle w:val="5"/>
        <w:spacing w:before="288" w:line="254" w:lineRule="auto"/>
        <w:rPr>
          <w:rFonts w:hint="eastAsia"/>
        </w:rPr>
      </w:pPr>
      <w:r>
        <w:rPr>
          <w:rFonts w:hint="eastAsia"/>
        </w:rPr>
        <w:t>它也可以指用天然不适合且不相配于该目的的先存物质制造某物。</w:t>
      </w:r>
    </w:p>
    <w:p w14:paraId="3F952F7B">
      <w:pPr>
        <w:pStyle w:val="5"/>
        <w:spacing w:before="288" w:line="254" w:lineRule="auto"/>
        <w:rPr>
          <w:rFonts w:hint="eastAsia"/>
        </w:rPr>
      </w:pPr>
    </w:p>
    <w:p w14:paraId="47F2767A">
      <w:pPr>
        <w:pStyle w:val="5"/>
        <w:spacing w:before="288" w:line="254" w:lineRule="auto"/>
        <w:rPr>
          <w:rFonts w:hint="eastAsia"/>
        </w:rPr>
      </w:pPr>
      <w:r>
        <w:rPr>
          <w:rFonts w:hint="eastAsia"/>
        </w:rPr>
        <w:t>In contrast, in the act of generation, there is always suitable and prepared material.</w:t>
      </w:r>
    </w:p>
    <w:p w14:paraId="351D7A09">
      <w:pPr>
        <w:pStyle w:val="5"/>
        <w:spacing w:before="288" w:line="254" w:lineRule="auto"/>
        <w:rPr>
          <w:rFonts w:hint="eastAsia"/>
        </w:rPr>
      </w:pPr>
      <w:r>
        <w:rPr>
          <w:rFonts w:hint="eastAsia"/>
        </w:rPr>
        <w:t>相反，在生成的动作中，总是有适合和预备好的材料。</w:t>
      </w:r>
    </w:p>
    <w:p w14:paraId="5688563D">
      <w:pPr>
        <w:pStyle w:val="5"/>
        <w:spacing w:before="288" w:line="254" w:lineRule="auto"/>
        <w:rPr>
          <w:rFonts w:hint="eastAsia"/>
        </w:rPr>
      </w:pPr>
    </w:p>
    <w:p w14:paraId="7F6F5BC8">
      <w:pPr>
        <w:pStyle w:val="5"/>
        <w:spacing w:before="288" w:line="254" w:lineRule="auto"/>
        <w:rPr>
          <w:rFonts w:hint="eastAsia"/>
        </w:rPr>
      </w:pPr>
      <w:r>
        <w:rPr>
          <w:rFonts w:hint="eastAsia"/>
        </w:rPr>
        <w:t>An example of this limited sense of creation is when God created man from the dust of the earth and woman from man's rib.</w:t>
      </w:r>
    </w:p>
    <w:p w14:paraId="29928606">
      <w:pPr>
        <w:pStyle w:val="5"/>
        <w:spacing w:before="288" w:line="254" w:lineRule="auto"/>
        <w:rPr>
          <w:rFonts w:hint="eastAsia"/>
        </w:rPr>
      </w:pPr>
      <w:r>
        <w:rPr>
          <w:rFonts w:hint="eastAsia"/>
        </w:rPr>
        <w:t>这种有限意义上的创造的一个例子是，神用地上的尘土造人，用男人的肋骨造女人。</w:t>
      </w:r>
    </w:p>
    <w:p w14:paraId="4C282922">
      <w:pPr>
        <w:pStyle w:val="5"/>
        <w:spacing w:before="288" w:line="254" w:lineRule="auto"/>
        <w:rPr>
          <w:rFonts w:hint="eastAsia"/>
        </w:rPr>
      </w:pPr>
    </w:p>
    <w:p w14:paraId="46D61808">
      <w:pPr>
        <w:pStyle w:val="5"/>
        <w:spacing w:before="288" w:line="254" w:lineRule="auto"/>
        <w:rPr>
          <w:rFonts w:hint="eastAsia"/>
        </w:rPr>
      </w:pPr>
      <w:r>
        <w:rPr>
          <w:rFonts w:hint="eastAsia"/>
        </w:rPr>
        <w:t>However, in the strictest sense, creation refers to the production of something without any preexistent matter at all, out of pure nothingness.</w:t>
      </w:r>
    </w:p>
    <w:p w14:paraId="391C59B2">
      <w:pPr>
        <w:pStyle w:val="5"/>
        <w:spacing w:before="288" w:line="254" w:lineRule="auto"/>
        <w:rPr>
          <w:rFonts w:hint="eastAsia"/>
        </w:rPr>
      </w:pPr>
      <w:r>
        <w:rPr>
          <w:rFonts w:hint="eastAsia"/>
        </w:rPr>
        <w:t>然而，在最严格的意义上，创造指的是完全没有任何先存物质，从纯粹的虚无中产生某物。</w:t>
      </w:r>
    </w:p>
    <w:p w14:paraId="6A9F8989">
      <w:pPr>
        <w:pStyle w:val="5"/>
        <w:spacing w:before="288" w:line="254" w:lineRule="auto"/>
        <w:rPr>
          <w:rFonts w:hint="eastAsia"/>
        </w:rPr>
      </w:pPr>
    </w:p>
    <w:p w14:paraId="3830C19C">
      <w:pPr>
        <w:pStyle w:val="5"/>
        <w:spacing w:before="288" w:line="254" w:lineRule="auto"/>
        <w:rPr>
          <w:rFonts w:hint="eastAsia"/>
        </w:rPr>
      </w:pPr>
      <w:r>
        <w:rPr>
          <w:rFonts w:hint="eastAsia"/>
        </w:rPr>
        <w:t>It is in this latter sense that we speak of creation in relation to God alone.</w:t>
      </w:r>
    </w:p>
    <w:p w14:paraId="75561B82">
      <w:pPr>
        <w:pStyle w:val="5"/>
        <w:spacing w:before="288" w:line="254" w:lineRule="auto"/>
        <w:rPr>
          <w:rFonts w:hint="eastAsia"/>
        </w:rPr>
      </w:pPr>
      <w:r>
        <w:rPr>
          <w:rFonts w:hint="eastAsia"/>
        </w:rPr>
        <w:t>正是在这后一种意义上，我们谈论单单与神有关的创造。</w:t>
      </w:r>
    </w:p>
    <w:p w14:paraId="7AAA8192">
      <w:pPr>
        <w:pStyle w:val="5"/>
        <w:spacing w:before="288" w:line="254" w:lineRule="auto"/>
        <w:rPr>
          <w:rFonts w:hint="eastAsia"/>
        </w:rPr>
      </w:pPr>
    </w:p>
    <w:p w14:paraId="7286B128">
      <w:pPr>
        <w:pStyle w:val="5"/>
        <w:spacing w:before="288" w:line="254" w:lineRule="auto"/>
        <w:rPr>
          <w:rFonts w:hint="eastAsia"/>
        </w:rPr>
      </w:pPr>
      <w:r>
        <w:rPr>
          <w:rFonts w:hint="eastAsia"/>
        </w:rPr>
        <w:t>As the Lord declares, "Thus says the Lord your Redeemer, who formed you from the womb: I am the Lord, who made all things, who alone stretched out the heavens, who spread out the earth by myself" (Isaiah 44:24).</w:t>
      </w:r>
    </w:p>
    <w:p w14:paraId="21997937">
      <w:pPr>
        <w:pStyle w:val="5"/>
        <w:spacing w:before="288" w:line="254" w:lineRule="auto"/>
        <w:rPr>
          <w:rFonts w:hint="eastAsia"/>
        </w:rPr>
      </w:pPr>
      <w:r>
        <w:rPr>
          <w:rFonts w:hint="eastAsia"/>
        </w:rPr>
        <w:t>正如主所宣告的，“从你出胎，造就你的救赎主耶和华如此说：我耶和华是创造万物的，是独自铺张诸天、铺开大地的”（以赛亚书44:24）。</w:t>
      </w:r>
    </w:p>
    <w:p w14:paraId="764A231E">
      <w:pPr>
        <w:pStyle w:val="5"/>
        <w:spacing w:before="288" w:line="254" w:lineRule="auto"/>
        <w:rPr>
          <w:rFonts w:hint="eastAsia"/>
        </w:rPr>
      </w:pPr>
    </w:p>
    <w:p w14:paraId="1C6F6291">
      <w:pPr>
        <w:pStyle w:val="5"/>
        <w:spacing w:before="288" w:line="254" w:lineRule="auto"/>
        <w:rPr>
          <w:rFonts w:hint="eastAsia"/>
        </w:rPr>
      </w:pPr>
      <w:r>
        <w:rPr>
          <w:rFonts w:hint="eastAsia"/>
        </w:rPr>
        <w:t>The confession of this truth was so necessary to distinguish God from idols that the Jews, who were captives in Babylon at that time, were given this verse in the Hebrew Bible, written in Chaldee letters: "Thus you shall say to them: 'The gods that did not make the heavens and the earth shall perish from the earth and from under the heavens'" (Jeremiah 10:11).</w:t>
      </w:r>
    </w:p>
    <w:p w14:paraId="1A5EEF04">
      <w:pPr>
        <w:pStyle w:val="5"/>
        <w:spacing w:before="288" w:line="254" w:lineRule="auto"/>
        <w:rPr>
          <w:rFonts w:hint="eastAsia"/>
        </w:rPr>
      </w:pPr>
      <w:r>
        <w:rPr>
          <w:rFonts w:hint="eastAsia"/>
        </w:rPr>
        <w:t>承认这一真理对于区分神与偶像如此必要，以至于当时在巴比伦被俘的犹太人，在希伯来圣经中被赋予了这一节用迦勒底文字写的经文：“你们要对他们如此说：‘那没有造天地的神，必从地上，从天下被除灭’”（耶利米书10:11）。</w:t>
      </w:r>
    </w:p>
    <w:p w14:paraId="22AD68DB">
      <w:pPr>
        <w:pStyle w:val="5"/>
        <w:spacing w:before="288" w:line="254" w:lineRule="auto"/>
        <w:rPr>
          <w:rFonts w:hint="eastAsia"/>
        </w:rPr>
      </w:pPr>
    </w:p>
    <w:p w14:paraId="231F84A2">
      <w:pPr>
        <w:pStyle w:val="5"/>
        <w:spacing w:before="288" w:line="254" w:lineRule="auto"/>
        <w:rPr>
          <w:rFonts w:hint="eastAsia"/>
        </w:rPr>
      </w:pPr>
      <w:r>
        <w:rPr>
          <w:rFonts w:hint="eastAsia"/>
        </w:rPr>
        <w:t>It is fitting to mention the words of Pythagoras, as cited by Justin Martyr, who said that whoever claims to be a deity must be able to show a world like this and truthfully say, "This is of my making."</w:t>
      </w:r>
    </w:p>
    <w:p w14:paraId="44CBA3FA">
      <w:pPr>
        <w:pStyle w:val="5"/>
        <w:spacing w:before="288" w:line="254" w:lineRule="auto"/>
        <w:rPr>
          <w:rFonts w:hint="eastAsia"/>
        </w:rPr>
      </w:pPr>
      <w:r>
        <w:rPr>
          <w:rFonts w:hint="eastAsia"/>
        </w:rPr>
        <w:t>值得一提的是毕达哥拉斯的话（如贾斯汀·殉道者所引用的），他说凡声称是神明的，必须能展示像这样一个世界，并真实地说，“这是我造的。”</w:t>
      </w:r>
    </w:p>
    <w:p w14:paraId="71965B09">
      <w:pPr>
        <w:pStyle w:val="5"/>
        <w:spacing w:before="288" w:line="254" w:lineRule="auto"/>
        <w:rPr>
          <w:rFonts w:hint="eastAsia"/>
        </w:rPr>
      </w:pPr>
    </w:p>
    <w:p w14:paraId="1BD5DB94">
      <w:pPr>
        <w:pStyle w:val="5"/>
        <w:spacing w:before="288" w:line="254" w:lineRule="auto"/>
        <w:rPr>
          <w:rFonts w:hint="eastAsia"/>
        </w:rPr>
      </w:pPr>
      <w:r>
        <w:rPr>
          <w:rFonts w:hint="eastAsia"/>
        </w:rPr>
        <w:t>Similarly, Trismegistus, a pagan philosopher, wrote in one of his books: "There are three main things to be considered: God, the World, and Man. The world was made for man, and man was made for God."</w:t>
      </w:r>
    </w:p>
    <w:p w14:paraId="477AA120">
      <w:pPr>
        <w:pStyle w:val="5"/>
        <w:spacing w:before="288" w:line="254" w:lineRule="auto"/>
        <w:rPr>
          <w:rFonts w:hint="eastAsia"/>
        </w:rPr>
      </w:pPr>
      <w:r>
        <w:rPr>
          <w:rFonts w:hint="eastAsia"/>
        </w:rPr>
        <w:t>同样，特里斯墨吉斯忒斯，一位异教哲学家，在他的一本书中写道：“有三件主要的事要考虑：神、世界和人。世界是为人造的，人是为神造的。”</w:t>
      </w:r>
    </w:p>
    <w:p w14:paraId="61AA4CCD">
      <w:pPr>
        <w:pStyle w:val="5"/>
        <w:spacing w:before="288" w:line="254" w:lineRule="auto"/>
        <w:rPr>
          <w:rFonts w:hint="eastAsia"/>
        </w:rPr>
      </w:pPr>
    </w:p>
    <w:p w14:paraId="42CA0E00">
      <w:pPr>
        <w:pStyle w:val="5"/>
        <w:spacing w:before="288" w:line="254" w:lineRule="auto"/>
        <w:rPr>
          <w:rFonts w:hint="eastAsia"/>
        </w:rPr>
      </w:pPr>
      <w:r>
        <w:rPr>
          <w:rFonts w:hint="eastAsia"/>
        </w:rPr>
        <w:t>§ 2. However, we have a more sure word of prophecy, and let us pay attention to it.</w:t>
      </w:r>
    </w:p>
    <w:p w14:paraId="1B732D45">
      <w:pPr>
        <w:pStyle w:val="5"/>
        <w:spacing w:before="288" w:line="254" w:lineRule="auto"/>
        <w:rPr>
          <w:rFonts w:hint="eastAsia"/>
        </w:rPr>
      </w:pPr>
      <w:r>
        <w:rPr>
          <w:rFonts w:hint="eastAsia"/>
        </w:rPr>
        <w:t>§ 2. 然而，我们有更确切的预言之言，让我们留意它。</w:t>
      </w:r>
    </w:p>
    <w:p w14:paraId="7B9F6C3B">
      <w:pPr>
        <w:pStyle w:val="5"/>
        <w:spacing w:before="288" w:line="254" w:lineRule="auto"/>
        <w:rPr>
          <w:rFonts w:hint="eastAsia"/>
        </w:rPr>
      </w:pPr>
    </w:p>
    <w:p w14:paraId="08F07017">
      <w:pPr>
        <w:pStyle w:val="5"/>
        <w:spacing w:before="288" w:line="254" w:lineRule="auto"/>
        <w:rPr>
          <w:rFonts w:hint="eastAsia"/>
        </w:rPr>
      </w:pPr>
      <w:r>
        <w:rPr>
          <w:rFonts w:hint="eastAsia"/>
        </w:rPr>
        <w:t>It will show us, first, how we as Christians, through faith, understand that the worlds were created by the word of God, so that the things we see were not made from visible things.</w:t>
      </w:r>
    </w:p>
    <w:p w14:paraId="79B667DD">
      <w:pPr>
        <w:pStyle w:val="5"/>
        <w:spacing w:before="288" w:line="254" w:lineRule="auto"/>
        <w:rPr>
          <w:rFonts w:hint="eastAsia"/>
        </w:rPr>
      </w:pPr>
      <w:r>
        <w:rPr>
          <w:rFonts w:hint="eastAsia"/>
        </w:rPr>
        <w:t>它首先将向我们表明，我们作为基督徒，如何因着信，明白诸世界是藉神话造成的；这样，所看见的，并不是从显然之物造出来的。</w:t>
      </w:r>
    </w:p>
    <w:p w14:paraId="7D73C205">
      <w:pPr>
        <w:pStyle w:val="5"/>
        <w:spacing w:before="288" w:line="254" w:lineRule="auto"/>
        <w:rPr>
          <w:rFonts w:hint="eastAsia"/>
        </w:rPr>
      </w:pPr>
    </w:p>
    <w:p w14:paraId="72FD2AD2">
      <w:pPr>
        <w:pStyle w:val="5"/>
        <w:spacing w:before="288" w:line="254" w:lineRule="auto"/>
        <w:rPr>
          <w:rFonts w:hint="eastAsia"/>
        </w:rPr>
      </w:pPr>
      <w:r>
        <w:rPr>
          <w:rFonts w:hint="eastAsia"/>
        </w:rPr>
        <w:t>A recent writer rightly concluded his discourse on creation with this epiphonema: "How much is it that we do not know!"</w:t>
      </w:r>
    </w:p>
    <w:p w14:paraId="59C062F1">
      <w:pPr>
        <w:pStyle w:val="5"/>
        <w:spacing w:before="288" w:line="254" w:lineRule="auto"/>
        <w:rPr>
          <w:rFonts w:hint="eastAsia"/>
        </w:rPr>
      </w:pPr>
      <w:r>
        <w:rPr>
          <w:rFonts w:hint="eastAsia"/>
        </w:rPr>
        <w:t>最近一位作家在他关于创造的论述结束时，正确地总结了这句感叹：“我们不知道的何其多啊！”</w:t>
      </w:r>
    </w:p>
    <w:p w14:paraId="0792C74A">
      <w:pPr>
        <w:pStyle w:val="5"/>
        <w:spacing w:before="288" w:line="254" w:lineRule="auto"/>
        <w:rPr>
          <w:rFonts w:hint="eastAsia"/>
        </w:rPr>
      </w:pPr>
    </w:p>
    <w:p w14:paraId="159A0AA7">
      <w:pPr>
        <w:pStyle w:val="5"/>
        <w:spacing w:before="288" w:line="254" w:lineRule="auto"/>
        <w:rPr>
          <w:rFonts w:hint="eastAsia"/>
        </w:rPr>
      </w:pPr>
      <w:r>
        <w:rPr>
          <w:rFonts w:hint="eastAsia"/>
        </w:rPr>
        <w:t>The truth is, philosophers can teach us very little about creation itself, even though it is the only article of the Creed they speak fully about, because they are unfamiliar with Scripture.</w:t>
      </w:r>
    </w:p>
    <w:p w14:paraId="7FDC84A7">
      <w:pPr>
        <w:pStyle w:val="5"/>
        <w:spacing w:before="288" w:line="254" w:lineRule="auto"/>
        <w:rPr>
          <w:rFonts w:hint="eastAsia"/>
        </w:rPr>
      </w:pPr>
      <w:r>
        <w:rPr>
          <w:rFonts w:hint="eastAsia"/>
        </w:rPr>
        <w:t>事实是，哲学家关于创造本身能教给我们的很少，尽管这是信经中他们谈论得最充分的唯一条款，因为他们不熟悉圣经。</w:t>
      </w:r>
    </w:p>
    <w:p w14:paraId="1E3998BB">
      <w:pPr>
        <w:pStyle w:val="5"/>
        <w:spacing w:before="288" w:line="254" w:lineRule="auto"/>
        <w:rPr>
          <w:rFonts w:hint="eastAsia"/>
        </w:rPr>
      </w:pPr>
    </w:p>
    <w:p w14:paraId="0EAFDE05">
      <w:pPr>
        <w:pStyle w:val="5"/>
        <w:spacing w:before="288" w:line="254" w:lineRule="auto"/>
        <w:rPr>
          <w:rFonts w:hint="eastAsia"/>
        </w:rPr>
      </w:pPr>
      <w:r>
        <w:rPr>
          <w:rFonts w:hint="eastAsia"/>
        </w:rPr>
        <w:t>Maximilian the First once said that the pagans should be heard not as singing nightingales, but as croaking frogs.</w:t>
      </w:r>
    </w:p>
    <w:p w14:paraId="0F9E3B13">
      <w:pPr>
        <w:pStyle w:val="5"/>
        <w:spacing w:before="288" w:line="254" w:lineRule="auto"/>
        <w:rPr>
          <w:rFonts w:hint="eastAsia"/>
        </w:rPr>
      </w:pPr>
      <w:r>
        <w:rPr>
          <w:rFonts w:hint="eastAsia"/>
        </w:rPr>
        <w:t>马克西米利安一世曾说，听异教徒的话不应像听夜莺歌唱，而应像听青蛙呱呱叫。</w:t>
      </w:r>
    </w:p>
    <w:p w14:paraId="4967282B">
      <w:pPr>
        <w:pStyle w:val="5"/>
        <w:spacing w:before="288" w:line="254" w:lineRule="auto"/>
        <w:rPr>
          <w:rFonts w:hint="eastAsia"/>
        </w:rPr>
      </w:pPr>
    </w:p>
    <w:p w14:paraId="007AC2B2">
      <w:pPr>
        <w:pStyle w:val="5"/>
        <w:spacing w:before="288" w:line="254" w:lineRule="auto"/>
        <w:rPr>
          <w:rFonts w:hint="eastAsia"/>
        </w:rPr>
      </w:pPr>
      <w:r>
        <w:rPr>
          <w:rFonts w:hint="eastAsia"/>
        </w:rPr>
        <w:t>Even two great physicians turned to the study of Scripture to understand the secrets of nature.</w:t>
      </w:r>
    </w:p>
    <w:p w14:paraId="13F89446">
      <w:pPr>
        <w:pStyle w:val="5"/>
        <w:spacing w:before="288" w:line="254" w:lineRule="auto"/>
        <w:rPr>
          <w:rFonts w:hint="eastAsia"/>
        </w:rPr>
      </w:pPr>
      <w:r>
        <w:rPr>
          <w:rFonts w:hint="eastAsia"/>
        </w:rPr>
        <w:t>甚至有两位伟大的医生转向研究圣经以了解自然的秘密。</w:t>
      </w:r>
    </w:p>
    <w:p w14:paraId="3F556BFD">
      <w:pPr>
        <w:pStyle w:val="5"/>
        <w:spacing w:before="288" w:line="254" w:lineRule="auto"/>
        <w:rPr>
          <w:rFonts w:hint="eastAsia"/>
        </w:rPr>
      </w:pPr>
    </w:p>
    <w:p w14:paraId="2DD8FB19">
      <w:pPr>
        <w:pStyle w:val="5"/>
        <w:spacing w:before="288" w:line="254" w:lineRule="auto"/>
        <w:rPr>
          <w:rFonts w:hint="eastAsia"/>
        </w:rPr>
      </w:pPr>
      <w:r>
        <w:rPr>
          <w:rFonts w:hint="eastAsia"/>
        </w:rPr>
        <w:t>One of them, Sennertus, criticized those who twisted the text of Moses and interpreted it through heathen writers, calling it an unhappy and intolerable undertaking.</w:t>
      </w:r>
    </w:p>
    <w:p w14:paraId="0572BCC9">
      <w:pPr>
        <w:pStyle w:val="5"/>
        <w:spacing w:before="288" w:line="254" w:lineRule="auto"/>
        <w:rPr>
          <w:rFonts w:hint="eastAsia"/>
        </w:rPr>
      </w:pPr>
      <w:r>
        <w:rPr>
          <w:rFonts w:hint="eastAsia"/>
        </w:rPr>
        <w:t>其中一位，Sennertus，批评那些歪曲摩西经文并通过异教作家来解释它的人，称其为不幸且不可容忍的事业。</w:t>
      </w:r>
    </w:p>
    <w:p w14:paraId="16BD576F">
      <w:pPr>
        <w:pStyle w:val="5"/>
        <w:spacing w:before="288" w:line="254" w:lineRule="auto"/>
        <w:rPr>
          <w:rFonts w:hint="eastAsia"/>
        </w:rPr>
      </w:pPr>
    </w:p>
    <w:p w14:paraId="72000727">
      <w:pPr>
        <w:pStyle w:val="5"/>
        <w:spacing w:before="288" w:line="254" w:lineRule="auto"/>
        <w:rPr>
          <w:rFonts w:hint="eastAsia"/>
        </w:rPr>
      </w:pPr>
      <w:r>
        <w:rPr>
          <w:rFonts w:hint="eastAsia"/>
        </w:rPr>
        <w:t>The other, Vallesius, in the preface to his "Sacra Philosophia," tells us that after commenting on Aristotle's works and various pieces by Hippocrates and Galen in the earlier part of his life, he resolved to devote the remainder of his days to the study of the Holy Scriptures and seek his philosophy from them.</w:t>
      </w:r>
    </w:p>
    <w:p w14:paraId="5FAF937D">
      <w:pPr>
        <w:pStyle w:val="5"/>
        <w:spacing w:before="288" w:line="254" w:lineRule="auto"/>
        <w:rPr>
          <w:rFonts w:hint="eastAsia"/>
        </w:rPr>
      </w:pPr>
      <w:r>
        <w:rPr>
          <w:rFonts w:hint="eastAsia"/>
        </w:rPr>
        <w:t>另一位，Vallesius，在他的《神圣哲学》序言中告诉我们，在他早年评论了亚里士多德的著作以及希波克拉底和盖伦的各种篇章之后，他决心将余生致力于研究圣经，并从中寻求他的哲学。</w:t>
      </w:r>
    </w:p>
    <w:p w14:paraId="324916BF">
      <w:pPr>
        <w:pStyle w:val="5"/>
        <w:spacing w:before="288" w:line="254" w:lineRule="auto"/>
        <w:rPr>
          <w:rFonts w:hint="eastAsia"/>
        </w:rPr>
      </w:pPr>
    </w:p>
    <w:p w14:paraId="3AA6FFCC">
      <w:pPr>
        <w:pStyle w:val="5"/>
        <w:spacing w:before="288" w:line="254" w:lineRule="auto"/>
        <w:rPr>
          <w:rFonts w:hint="eastAsia"/>
        </w:rPr>
      </w:pPr>
      <w:r>
        <w:rPr>
          <w:rFonts w:hint="eastAsia"/>
        </w:rPr>
        <w:t>"By faith we understand."</w:t>
      </w:r>
    </w:p>
    <w:p w14:paraId="116050C1">
      <w:pPr>
        <w:pStyle w:val="5"/>
        <w:spacing w:before="288" w:line="254" w:lineRule="auto"/>
        <w:rPr>
          <w:rFonts w:hint="eastAsia"/>
        </w:rPr>
      </w:pPr>
      <w:r>
        <w:rPr>
          <w:rFonts w:hint="eastAsia"/>
        </w:rPr>
        <w:t>“我们因着信，就知道。”</w:t>
      </w:r>
    </w:p>
    <w:p w14:paraId="3677CA75">
      <w:pPr>
        <w:pStyle w:val="5"/>
        <w:spacing w:before="288" w:line="254" w:lineRule="auto"/>
        <w:rPr>
          <w:rFonts w:hint="eastAsia"/>
        </w:rPr>
      </w:pPr>
    </w:p>
    <w:p w14:paraId="669CFF94">
      <w:pPr>
        <w:pStyle w:val="5"/>
        <w:spacing w:before="288" w:line="254" w:lineRule="auto"/>
        <w:rPr>
          <w:rFonts w:hint="eastAsia"/>
        </w:rPr>
      </w:pPr>
      <w:r>
        <w:rPr>
          <w:rFonts w:hint="eastAsia"/>
        </w:rPr>
        <w:t>A Christian firmly believes the truths about the time and manner of the world's creation because they have scriptural testimony.</w:t>
      </w:r>
    </w:p>
    <w:p w14:paraId="228D5611">
      <w:pPr>
        <w:pStyle w:val="5"/>
        <w:spacing w:before="288" w:line="254" w:lineRule="auto"/>
        <w:rPr>
          <w:rFonts w:hint="eastAsia"/>
        </w:rPr>
      </w:pPr>
      <w:r>
        <w:rPr>
          <w:rFonts w:hint="eastAsia"/>
        </w:rPr>
        <w:t>基督徒坚定相信关于世界创造的时间和方式的真理，因为他们有圣经的见证。</w:t>
      </w:r>
    </w:p>
    <w:p w14:paraId="66158E1E">
      <w:pPr>
        <w:pStyle w:val="5"/>
        <w:spacing w:before="288" w:line="254" w:lineRule="auto"/>
        <w:rPr>
          <w:rFonts w:hint="eastAsia"/>
        </w:rPr>
      </w:pPr>
    </w:p>
    <w:p w14:paraId="580CAFCC">
      <w:pPr>
        <w:pStyle w:val="5"/>
        <w:spacing w:before="288" w:line="254" w:lineRule="auto"/>
        <w:rPr>
          <w:rFonts w:hint="eastAsia"/>
        </w:rPr>
      </w:pPr>
      <w:r>
        <w:rPr>
          <w:rFonts w:hint="eastAsia"/>
        </w:rPr>
        <w:t>The use of the plural form "worlds" is in accordance with Jewish custom, although there is indeed only one world.</w:t>
      </w:r>
    </w:p>
    <w:p w14:paraId="36A2702C">
      <w:pPr>
        <w:pStyle w:val="5"/>
        <w:spacing w:before="288" w:line="254" w:lineRule="auto"/>
        <w:rPr>
          <w:rFonts w:hint="eastAsia"/>
        </w:rPr>
      </w:pPr>
      <w:r>
        <w:rPr>
          <w:rFonts w:hint="eastAsia"/>
        </w:rPr>
        <w:t>使用复数形式“诸世界”是符合犹太习俗的，尽管确实只有一个世界。</w:t>
      </w:r>
    </w:p>
    <w:p w14:paraId="5AADA8B3">
      <w:pPr>
        <w:pStyle w:val="5"/>
        <w:spacing w:before="288" w:line="254" w:lineRule="auto"/>
        <w:rPr>
          <w:rFonts w:hint="eastAsia"/>
        </w:rPr>
      </w:pPr>
    </w:p>
    <w:p w14:paraId="28A187B0">
      <w:pPr>
        <w:pStyle w:val="5"/>
        <w:spacing w:before="288" w:line="254" w:lineRule="auto"/>
        <w:rPr>
          <w:rFonts w:hint="eastAsia"/>
        </w:rPr>
      </w:pPr>
      <w:r>
        <w:rPr>
          <w:rFonts w:hint="eastAsia"/>
        </w:rPr>
        <w:t>The Hebrews used to mention three worlds: an inferior, a middle, and a superior world, as Cameron tells us.</w:t>
      </w:r>
    </w:p>
    <w:p w14:paraId="09472144">
      <w:pPr>
        <w:pStyle w:val="5"/>
        <w:spacing w:before="288" w:line="254" w:lineRule="auto"/>
        <w:rPr>
          <w:rFonts w:hint="eastAsia"/>
        </w:rPr>
      </w:pPr>
      <w:r>
        <w:rPr>
          <w:rFonts w:hint="eastAsia"/>
        </w:rPr>
        <w:t>正如Cameron告诉我们的，希伯来人过去常提到三个世界：下层世界、中层世界和上层世界。</w:t>
      </w:r>
    </w:p>
    <w:p w14:paraId="02077386">
      <w:pPr>
        <w:pStyle w:val="5"/>
        <w:spacing w:before="288" w:line="254" w:lineRule="auto"/>
        <w:rPr>
          <w:rFonts w:hint="eastAsia"/>
        </w:rPr>
      </w:pPr>
    </w:p>
    <w:p w14:paraId="406C59FE">
      <w:pPr>
        <w:pStyle w:val="5"/>
        <w:spacing w:before="288" w:line="254" w:lineRule="auto"/>
        <w:rPr>
          <w:rFonts w:hint="eastAsia"/>
        </w:rPr>
      </w:pPr>
      <w:r>
        <w:rPr>
          <w:rFonts w:hint="eastAsia"/>
        </w:rPr>
        <w:t>The worlds were framed by the word of God, as this passage states.</w:t>
      </w:r>
    </w:p>
    <w:p w14:paraId="13D2F60E">
      <w:pPr>
        <w:pStyle w:val="5"/>
        <w:spacing w:before="288" w:line="254" w:lineRule="auto"/>
        <w:rPr>
          <w:rFonts w:hint="eastAsia"/>
        </w:rPr>
      </w:pPr>
      <w:r>
        <w:rPr>
          <w:rFonts w:hint="eastAsia"/>
        </w:rPr>
        <w:t>正如这段经文所述，诸世界是藉神话造成的。</w:t>
      </w:r>
    </w:p>
    <w:p w14:paraId="4B2925DA">
      <w:pPr>
        <w:pStyle w:val="5"/>
        <w:spacing w:before="288" w:line="254" w:lineRule="auto"/>
        <w:rPr>
          <w:rFonts w:hint="eastAsia"/>
        </w:rPr>
      </w:pPr>
    </w:p>
    <w:p w14:paraId="075170FB">
      <w:pPr>
        <w:pStyle w:val="5"/>
        <w:spacing w:before="288" w:line="254" w:lineRule="auto"/>
        <w:rPr>
          <w:rFonts w:hint="eastAsia"/>
        </w:rPr>
      </w:pPr>
      <w:r>
        <w:rPr>
          <w:rFonts w:hint="eastAsia"/>
        </w:rPr>
        <w:t>When Solomon was building a magnificent temple, he needed many craftsmen and tools.</w:t>
      </w:r>
    </w:p>
    <w:p w14:paraId="2D084B94">
      <w:pPr>
        <w:pStyle w:val="5"/>
        <w:spacing w:before="288" w:line="254" w:lineRule="auto"/>
        <w:rPr>
          <w:rFonts w:hint="eastAsia"/>
        </w:rPr>
      </w:pPr>
      <w:r>
        <w:rPr>
          <w:rFonts w:hint="eastAsia"/>
        </w:rPr>
        <w:t>当所罗门建造宏伟的圣殿时，他需要许多工匠和工具。</w:t>
      </w:r>
    </w:p>
    <w:p w14:paraId="577E4C20">
      <w:pPr>
        <w:pStyle w:val="5"/>
        <w:spacing w:before="288" w:line="254" w:lineRule="auto"/>
        <w:rPr>
          <w:rFonts w:hint="eastAsia"/>
        </w:rPr>
      </w:pPr>
    </w:p>
    <w:p w14:paraId="47023CEC">
      <w:pPr>
        <w:pStyle w:val="5"/>
        <w:spacing w:before="288" w:line="254" w:lineRule="auto"/>
        <w:rPr>
          <w:rFonts w:hint="eastAsia"/>
        </w:rPr>
      </w:pPr>
      <w:r>
        <w:rPr>
          <w:rFonts w:hint="eastAsia"/>
        </w:rPr>
        <w:t>However, God did everything without any coadjutor or instrument, solely by His commanding word.</w:t>
      </w:r>
    </w:p>
    <w:p w14:paraId="05C034C6">
      <w:pPr>
        <w:pStyle w:val="5"/>
        <w:spacing w:before="288" w:line="254" w:lineRule="auto"/>
        <w:rPr>
          <w:rFonts w:hint="eastAsia"/>
        </w:rPr>
      </w:pPr>
      <w:r>
        <w:rPr>
          <w:rFonts w:hint="eastAsia"/>
        </w:rPr>
        <w:t>然而，神做每一件事都没有任何助手或工具，单单藉着祂命令的话语。</w:t>
      </w:r>
    </w:p>
    <w:p w14:paraId="2C049981">
      <w:pPr>
        <w:pStyle w:val="5"/>
        <w:spacing w:before="288" w:line="254" w:lineRule="auto"/>
        <w:rPr>
          <w:rFonts w:hint="eastAsia"/>
        </w:rPr>
      </w:pPr>
    </w:p>
    <w:p w14:paraId="6F7BC764">
      <w:pPr>
        <w:pStyle w:val="5"/>
        <w:spacing w:before="288" w:line="254" w:lineRule="auto"/>
        <w:rPr>
          <w:rFonts w:hint="eastAsia"/>
        </w:rPr>
      </w:pPr>
      <w:r>
        <w:rPr>
          <w:rFonts w:hint="eastAsia"/>
        </w:rPr>
        <w:t>"By the word of the Lord the heavens were made, and all their host by the breath of His mouth. He spoke, and it came to be; He commanded, and it stood firm." (Psalm 33:6,9)</w:t>
      </w:r>
    </w:p>
    <w:p w14:paraId="7733DD99">
      <w:pPr>
        <w:pStyle w:val="5"/>
        <w:spacing w:before="288" w:line="254" w:lineRule="auto"/>
        <w:rPr>
          <w:rFonts w:hint="eastAsia"/>
        </w:rPr>
      </w:pPr>
      <w:r>
        <w:rPr>
          <w:rFonts w:hint="eastAsia"/>
        </w:rPr>
        <w:t>“诸天藉耶和华的命而造；万象藉祂口中的气而成。因为祂说有，就有；命立，就立。”（诗篇33:6,9）</w:t>
      </w:r>
    </w:p>
    <w:p w14:paraId="6CE5E130">
      <w:pPr>
        <w:pStyle w:val="5"/>
        <w:spacing w:before="288" w:line="254" w:lineRule="auto"/>
        <w:rPr>
          <w:rFonts w:hint="eastAsia"/>
        </w:rPr>
      </w:pPr>
    </w:p>
    <w:p w14:paraId="660F1639">
      <w:pPr>
        <w:pStyle w:val="5"/>
        <w:spacing w:before="288" w:line="254" w:lineRule="auto"/>
        <w:rPr>
          <w:rFonts w:hint="eastAsia"/>
        </w:rPr>
      </w:pPr>
      <w:r>
        <w:rPr>
          <w:rFonts w:hint="eastAsia"/>
        </w:rPr>
        <w:t>Art can work if nature provides it with complete material.</w:t>
      </w:r>
    </w:p>
    <w:p w14:paraId="2674EEA1">
      <w:pPr>
        <w:pStyle w:val="5"/>
        <w:spacing w:before="288" w:line="254" w:lineRule="auto"/>
        <w:rPr>
          <w:rFonts w:hint="eastAsia"/>
        </w:rPr>
      </w:pPr>
      <w:r>
        <w:rPr>
          <w:rFonts w:hint="eastAsia"/>
        </w:rPr>
        <w:t>如果自然提供完整的材料，艺术就可以工作。</w:t>
      </w:r>
    </w:p>
    <w:p w14:paraId="1F8EBB81">
      <w:pPr>
        <w:pStyle w:val="5"/>
        <w:spacing w:before="288" w:line="254" w:lineRule="auto"/>
        <w:rPr>
          <w:rFonts w:hint="eastAsia"/>
        </w:rPr>
      </w:pPr>
    </w:p>
    <w:p w14:paraId="104875C2">
      <w:pPr>
        <w:pStyle w:val="5"/>
        <w:spacing w:before="288" w:line="254" w:lineRule="auto"/>
        <w:rPr>
          <w:rFonts w:hint="eastAsia"/>
        </w:rPr>
      </w:pPr>
      <w:r>
        <w:rPr>
          <w:rFonts w:hint="eastAsia"/>
        </w:rPr>
        <w:t>An artisan can carve a statue from a stone, but without the stone, they cannot create it.</w:t>
      </w:r>
    </w:p>
    <w:p w14:paraId="0B688716">
      <w:pPr>
        <w:pStyle w:val="5"/>
        <w:spacing w:before="288" w:line="254" w:lineRule="auto"/>
        <w:rPr>
          <w:rFonts w:hint="eastAsia"/>
        </w:rPr>
      </w:pPr>
      <w:r>
        <w:rPr>
          <w:rFonts w:hint="eastAsia"/>
        </w:rPr>
        <w:t>工匠可以用石头雕刻雕像，但如果没有石头，他们就无法创造它。</w:t>
      </w:r>
    </w:p>
    <w:p w14:paraId="7694125E">
      <w:pPr>
        <w:pStyle w:val="5"/>
        <w:spacing w:before="288" w:line="254" w:lineRule="auto"/>
        <w:rPr>
          <w:rFonts w:hint="eastAsia"/>
        </w:rPr>
      </w:pPr>
    </w:p>
    <w:p w14:paraId="2434BA41">
      <w:pPr>
        <w:pStyle w:val="5"/>
        <w:spacing w:before="288" w:line="254" w:lineRule="auto"/>
        <w:rPr>
          <w:rFonts w:hint="eastAsia"/>
        </w:rPr>
      </w:pPr>
      <w:r>
        <w:rPr>
          <w:rFonts w:hint="eastAsia"/>
        </w:rPr>
        <w:t>Nature can work if there is a principle to work upon, even if it is incomplete.</w:t>
      </w:r>
    </w:p>
    <w:p w14:paraId="644306EB">
      <w:pPr>
        <w:pStyle w:val="5"/>
        <w:spacing w:before="288" w:line="254" w:lineRule="auto"/>
        <w:rPr>
          <w:rFonts w:hint="eastAsia"/>
        </w:rPr>
      </w:pPr>
      <w:r>
        <w:rPr>
          <w:rFonts w:hint="eastAsia"/>
        </w:rPr>
        <w:t>如果有可作用的原则，即使不完整，自然也可以工作。</w:t>
      </w:r>
    </w:p>
    <w:p w14:paraId="5C8BB89D">
      <w:pPr>
        <w:pStyle w:val="5"/>
        <w:spacing w:before="288" w:line="254" w:lineRule="auto"/>
        <w:rPr>
          <w:rFonts w:hint="eastAsia"/>
        </w:rPr>
      </w:pPr>
    </w:p>
    <w:p w14:paraId="7CB67730">
      <w:pPr>
        <w:pStyle w:val="5"/>
        <w:spacing w:before="288" w:line="254" w:lineRule="auto"/>
        <w:rPr>
          <w:rFonts w:hint="eastAsia"/>
        </w:rPr>
      </w:pPr>
      <w:r>
        <w:rPr>
          <w:rFonts w:hint="eastAsia"/>
        </w:rPr>
        <w:t>With seed, a plant can grow; with spawn, a fish can be born.</w:t>
      </w:r>
    </w:p>
    <w:p w14:paraId="378CC868">
      <w:pPr>
        <w:pStyle w:val="5"/>
        <w:spacing w:before="288" w:line="254" w:lineRule="auto"/>
        <w:rPr>
          <w:rFonts w:hint="eastAsia"/>
        </w:rPr>
      </w:pPr>
      <w:r>
        <w:rPr>
          <w:rFonts w:hint="eastAsia"/>
        </w:rPr>
        <w:t>有了种子，植物就能生长；有了鱼卵，鱼就能出生。</w:t>
      </w:r>
    </w:p>
    <w:p w14:paraId="426F9691">
      <w:pPr>
        <w:pStyle w:val="5"/>
        <w:spacing w:before="288" w:line="254" w:lineRule="auto"/>
        <w:rPr>
          <w:rFonts w:hint="eastAsia"/>
        </w:rPr>
      </w:pPr>
    </w:p>
    <w:p w14:paraId="2E3EB9B8">
      <w:pPr>
        <w:pStyle w:val="5"/>
        <w:spacing w:before="288" w:line="254" w:lineRule="auto"/>
        <w:rPr>
          <w:rFonts w:hint="eastAsia"/>
        </w:rPr>
      </w:pPr>
      <w:r>
        <w:rPr>
          <w:rFonts w:hint="eastAsia"/>
        </w:rPr>
        <w:t>But to work without preexistent matter, to bring forth the first plant without seed, the first fish without spawn, and even the first principles of all things out of nothing, solely by His word, is exclusive to God.</w:t>
      </w:r>
    </w:p>
    <w:p w14:paraId="44DE6132">
      <w:pPr>
        <w:pStyle w:val="5"/>
        <w:spacing w:before="288" w:line="254" w:lineRule="auto"/>
        <w:rPr>
          <w:rFonts w:hint="eastAsia"/>
        </w:rPr>
      </w:pPr>
      <w:r>
        <w:rPr>
          <w:rFonts w:hint="eastAsia"/>
        </w:rPr>
        <w:t>但在没有先存物质的情况下工作，单单藉着祂的话语，在没有种子的情况下产生第一株植物，在没有鱼卵的情况下产生第一条鱼，甚至从虚无中产生万物的最初原则，这是神独有的。</w:t>
      </w:r>
    </w:p>
    <w:p w14:paraId="61E7C7B7">
      <w:pPr>
        <w:pStyle w:val="5"/>
        <w:spacing w:before="288" w:line="254" w:lineRule="auto"/>
        <w:rPr>
          <w:rFonts w:hint="eastAsia"/>
        </w:rPr>
      </w:pPr>
    </w:p>
    <w:p w14:paraId="2BED90AD">
      <w:pPr>
        <w:pStyle w:val="5"/>
        <w:spacing w:before="288" w:line="254" w:lineRule="auto"/>
        <w:rPr>
          <w:rFonts w:hint="eastAsia"/>
        </w:rPr>
      </w:pPr>
      <w:r>
        <w:rPr>
          <w:rFonts w:hint="eastAsia"/>
        </w:rPr>
        <w:t>Therefore, the things that are visible, as mentioned here, were not made from things that are visible.</w:t>
      </w:r>
    </w:p>
    <w:p w14:paraId="372D0765">
      <w:pPr>
        <w:pStyle w:val="5"/>
        <w:spacing w:before="288" w:line="254" w:lineRule="auto"/>
        <w:rPr>
          <w:rFonts w:hint="eastAsia"/>
        </w:rPr>
      </w:pPr>
      <w:r>
        <w:rPr>
          <w:rFonts w:hint="eastAsia"/>
        </w:rPr>
        <w:t>因此，正如这里所提到的，所看见的，并不是从显然之物造出来的。</w:t>
      </w:r>
    </w:p>
    <w:p w14:paraId="0D35876D">
      <w:pPr>
        <w:pStyle w:val="5"/>
        <w:spacing w:before="288" w:line="254" w:lineRule="auto"/>
        <w:rPr>
          <w:rFonts w:hint="eastAsia"/>
        </w:rPr>
      </w:pPr>
    </w:p>
    <w:p w14:paraId="6BA12364">
      <w:pPr>
        <w:pStyle w:val="5"/>
        <w:spacing w:before="288" w:line="254" w:lineRule="auto"/>
        <w:rPr>
          <w:rFonts w:hint="eastAsia"/>
        </w:rPr>
      </w:pPr>
      <w:r>
        <w:rPr>
          <w:rFonts w:hint="eastAsia"/>
        </w:rPr>
        <w:t>The principle "ex nihilo nihil fit" holds true in the established order of nature, now that God has set it in motion to work through secondary causes capable of producing similar effects.</w:t>
      </w:r>
    </w:p>
    <w:p w14:paraId="4FC47358">
      <w:pPr>
        <w:pStyle w:val="5"/>
        <w:spacing w:before="288" w:line="254" w:lineRule="auto"/>
        <w:rPr>
          <w:rFonts w:hint="eastAsia"/>
        </w:rPr>
      </w:pPr>
      <w:r>
        <w:rPr>
          <w:rFonts w:hint="eastAsia"/>
        </w:rPr>
        <w:t>“无中不能生有”的原则在既定的自然秩序中是成立的，既然神已使其运行，通过能够产生类似效果的次因来工作。</w:t>
      </w:r>
    </w:p>
    <w:p w14:paraId="447A1BD9">
      <w:pPr>
        <w:pStyle w:val="5"/>
        <w:spacing w:before="288" w:line="254" w:lineRule="auto"/>
        <w:rPr>
          <w:rFonts w:hint="eastAsia"/>
        </w:rPr>
      </w:pPr>
    </w:p>
    <w:p w14:paraId="0336C96C">
      <w:pPr>
        <w:pStyle w:val="5"/>
        <w:spacing w:before="288" w:line="254" w:lineRule="auto"/>
        <w:rPr>
          <w:rFonts w:hint="eastAsia"/>
        </w:rPr>
      </w:pPr>
      <w:r>
        <w:rPr>
          <w:rFonts w:hint="eastAsia"/>
        </w:rPr>
        <w:t>However, when God worked through His commanding word, it was different.</w:t>
      </w:r>
    </w:p>
    <w:p w14:paraId="3260D136">
      <w:pPr>
        <w:pStyle w:val="5"/>
        <w:spacing w:before="288" w:line="254" w:lineRule="auto"/>
        <w:rPr>
          <w:rFonts w:hint="eastAsia"/>
        </w:rPr>
      </w:pPr>
      <w:r>
        <w:rPr>
          <w:rFonts w:hint="eastAsia"/>
        </w:rPr>
        <w:t>然而，当神通过祂命令的话语工作时，情况就不同了。</w:t>
      </w:r>
    </w:p>
    <w:p w14:paraId="7286B18D">
      <w:pPr>
        <w:pStyle w:val="5"/>
        <w:spacing w:before="288" w:line="254" w:lineRule="auto"/>
        <w:rPr>
          <w:rFonts w:hint="eastAsia"/>
        </w:rPr>
      </w:pPr>
    </w:p>
    <w:p w14:paraId="5B232FF9">
      <w:pPr>
        <w:pStyle w:val="5"/>
        <w:spacing w:before="288" w:line="254" w:lineRule="auto"/>
        <w:rPr>
          <w:rFonts w:hint="eastAsia"/>
        </w:rPr>
      </w:pPr>
      <w:r>
        <w:rPr>
          <w:rFonts w:hint="eastAsia"/>
        </w:rPr>
        <w:t>This is why Moses refers to Him as Elohim thirty-two times in his account of creation, as Mercer observes.</w:t>
      </w:r>
    </w:p>
    <w:p w14:paraId="52523889">
      <w:pPr>
        <w:pStyle w:val="5"/>
        <w:spacing w:before="288" w:line="254" w:lineRule="auto"/>
        <w:rPr>
          <w:rFonts w:hint="eastAsia"/>
        </w:rPr>
      </w:pPr>
      <w:r>
        <w:rPr>
          <w:rFonts w:hint="eastAsia"/>
        </w:rPr>
        <w:t>正如Mercer所观察到的，这就是为什么摩西在他的创造记述中三十二次称祂为Elohim。</w:t>
      </w:r>
    </w:p>
    <w:p w14:paraId="275E7CF9">
      <w:pPr>
        <w:pStyle w:val="5"/>
        <w:spacing w:before="288" w:line="254" w:lineRule="auto"/>
        <w:rPr>
          <w:rFonts w:hint="eastAsia"/>
        </w:rPr>
      </w:pPr>
    </w:p>
    <w:p w14:paraId="26A9984A">
      <w:pPr>
        <w:pStyle w:val="5"/>
        <w:spacing w:before="288" w:line="254" w:lineRule="auto"/>
        <w:rPr>
          <w:rFonts w:hint="eastAsia"/>
        </w:rPr>
      </w:pPr>
      <w:r>
        <w:rPr>
          <w:rFonts w:hint="eastAsia"/>
        </w:rPr>
        <w:t>The Schoolmen mostly express what is referred to here as "things that do not appear" by the term "nothing," either simply nothing or as no such thing as it initially appeared to be.</w:t>
      </w:r>
    </w:p>
    <w:p w14:paraId="5D173536">
      <w:pPr>
        <w:pStyle w:val="5"/>
        <w:spacing w:before="288" w:line="254" w:lineRule="auto"/>
        <w:rPr>
          <w:rFonts w:hint="eastAsia"/>
        </w:rPr>
      </w:pPr>
      <w:r>
        <w:rPr>
          <w:rFonts w:hint="eastAsia"/>
        </w:rPr>
        <w:t>经院哲学家大多用“无”这个词来表达这里所指的“不显露之物”，要么是单纯的无，要么是不像最初显得那样的东西。</w:t>
      </w:r>
    </w:p>
    <w:p w14:paraId="1ECE7C9E">
      <w:pPr>
        <w:pStyle w:val="5"/>
        <w:spacing w:before="288" w:line="254" w:lineRule="auto"/>
        <w:rPr>
          <w:rFonts w:hint="eastAsia"/>
        </w:rPr>
      </w:pPr>
    </w:p>
    <w:p w14:paraId="0E5E2CE1">
      <w:pPr>
        <w:pStyle w:val="5"/>
        <w:spacing w:before="288" w:line="254" w:lineRule="auto"/>
        <w:rPr>
          <w:rFonts w:hint="eastAsia"/>
        </w:rPr>
      </w:pPr>
      <w:r>
        <w:rPr>
          <w:rFonts w:hint="eastAsia"/>
        </w:rPr>
        <w:t>However, when they speak of "non-ens," they do not take the word materially, as if mere nothingness were the matter from which any being is formed.</w:t>
      </w:r>
    </w:p>
    <w:p w14:paraId="1A3ED948">
      <w:pPr>
        <w:pStyle w:val="5"/>
        <w:spacing w:before="288" w:line="254" w:lineRule="auto"/>
        <w:rPr>
          <w:rFonts w:hint="eastAsia"/>
        </w:rPr>
      </w:pPr>
      <w:r>
        <w:rPr>
          <w:rFonts w:hint="eastAsia"/>
        </w:rPr>
        <w:t>然而，当他们谈到“非存在”时，他们不是在物质上理解这个词，好像单纯的虚无是形成任何存在的物质。</w:t>
      </w:r>
    </w:p>
    <w:p w14:paraId="504F875F">
      <w:pPr>
        <w:pStyle w:val="5"/>
        <w:spacing w:before="288" w:line="254" w:lineRule="auto"/>
        <w:rPr>
          <w:rFonts w:hint="eastAsia"/>
        </w:rPr>
      </w:pPr>
    </w:p>
    <w:p w14:paraId="6677D910">
      <w:pPr>
        <w:pStyle w:val="5"/>
        <w:spacing w:before="288" w:line="254" w:lineRule="auto"/>
        <w:rPr>
          <w:rFonts w:hint="eastAsia"/>
        </w:rPr>
      </w:pPr>
      <w:r>
        <w:rPr>
          <w:rFonts w:hint="eastAsia"/>
        </w:rPr>
        <w:t>Instead, they understand it terminatively as the term from which the Creator moved.</w:t>
      </w:r>
    </w:p>
    <w:p w14:paraId="72C73286">
      <w:pPr>
        <w:pStyle w:val="5"/>
        <w:spacing w:before="288" w:line="254" w:lineRule="auto"/>
        <w:rPr>
          <w:rFonts w:hint="eastAsia"/>
        </w:rPr>
      </w:pPr>
      <w:r>
        <w:rPr>
          <w:rFonts w:hint="eastAsia"/>
        </w:rPr>
        <w:t>相反，他们将其理解为终点性的，作为创造者行动的起点。</w:t>
      </w:r>
    </w:p>
    <w:p w14:paraId="7F7C0546">
      <w:pPr>
        <w:pStyle w:val="5"/>
        <w:spacing w:before="288" w:line="254" w:lineRule="auto"/>
        <w:rPr>
          <w:rFonts w:hint="eastAsia"/>
        </w:rPr>
      </w:pPr>
    </w:p>
    <w:p w14:paraId="4F970CE4">
      <w:pPr>
        <w:pStyle w:val="5"/>
        <w:spacing w:before="288" w:line="254" w:lineRule="auto"/>
        <w:rPr>
          <w:rFonts w:hint="eastAsia"/>
        </w:rPr>
      </w:pPr>
      <w:r>
        <w:rPr>
          <w:rFonts w:hint="eastAsia"/>
        </w:rPr>
        <w:t>For example, they say that angels, human souls, and the essential forms of natural bodies were not brought forth from the potentiality of matter (as they are now in the ordinary process of generation by specific agents), but were brought into matter by God Himself, the universal cause, and had immediate production by the Creator.</w:t>
      </w:r>
    </w:p>
    <w:p w14:paraId="44080A60">
      <w:pPr>
        <w:pStyle w:val="5"/>
        <w:spacing w:before="288" w:line="254" w:lineRule="auto"/>
        <w:rPr>
          <w:rFonts w:hint="eastAsia"/>
        </w:rPr>
      </w:pPr>
      <w:r>
        <w:rPr>
          <w:rFonts w:hint="eastAsia"/>
        </w:rPr>
        <w:t>例如，他们说天使、人类灵魂和自然身体的本质形式，不是从物质的潜能中产生的（像它们现在由特定代理人在普通的生成过程中那样），而是由神自己（普遍原因）带入物质中的，并且是由创造者直接产生的。</w:t>
      </w:r>
    </w:p>
    <w:p w14:paraId="28D532A4">
      <w:pPr>
        <w:pStyle w:val="5"/>
        <w:spacing w:before="288" w:line="254" w:lineRule="auto"/>
        <w:rPr>
          <w:rFonts w:hint="eastAsia"/>
        </w:rPr>
      </w:pPr>
    </w:p>
    <w:p w14:paraId="057FC3A1">
      <w:pPr>
        <w:pStyle w:val="5"/>
        <w:spacing w:before="288" w:line="254" w:lineRule="auto"/>
        <w:rPr>
          <w:rFonts w:hint="eastAsia"/>
        </w:rPr>
      </w:pPr>
      <w:r>
        <w:rPr>
          <w:rFonts w:hint="eastAsia"/>
        </w:rPr>
        <w:t>On the other hand, some other things, like the sun and the human body, had a mediated creation, as they were produced from non-ente tali, from such things that could not have caused such effects on their own, but by the power of God's creative word.</w:t>
      </w:r>
    </w:p>
    <w:p w14:paraId="44A41C8B">
      <w:pPr>
        <w:pStyle w:val="5"/>
        <w:spacing w:before="288" w:line="254" w:lineRule="auto"/>
        <w:rPr>
          <w:rFonts w:hint="eastAsia"/>
        </w:rPr>
      </w:pPr>
      <w:r>
        <w:rPr>
          <w:rFonts w:hint="eastAsia"/>
        </w:rPr>
        <w:t>另一方面，其他一些事物，如太阳和人体，具有间接的创造，因为它们是从“非此类存在”产生的，即从那些靠自己不能产生此类效果的事物，而是藉着神创造之语的大能产生的。</w:t>
      </w:r>
    </w:p>
    <w:p w14:paraId="7A8CEEC9">
      <w:pPr>
        <w:pStyle w:val="5"/>
        <w:spacing w:before="288" w:line="254" w:lineRule="auto"/>
        <w:rPr>
          <w:rFonts w:hint="eastAsia"/>
        </w:rPr>
      </w:pPr>
    </w:p>
    <w:p w14:paraId="771B5041">
      <w:pPr>
        <w:pStyle w:val="5"/>
        <w:spacing w:before="288" w:line="254" w:lineRule="auto"/>
        <w:rPr>
          <w:rFonts w:hint="eastAsia"/>
        </w:rPr>
      </w:pPr>
      <w:r>
        <w:rPr>
          <w:rFonts w:hint="eastAsia"/>
        </w:rPr>
        <w:t>Dr. Hall has given us the true understanding of this in a concise saying: "God made something out of nothing, and from that something, all things were made."</w:t>
      </w:r>
    </w:p>
    <w:p w14:paraId="150BCD69">
      <w:pPr>
        <w:pStyle w:val="5"/>
        <w:spacing w:before="288" w:line="254" w:lineRule="auto"/>
        <w:rPr>
          <w:rFonts w:hint="eastAsia"/>
        </w:rPr>
      </w:pPr>
      <w:r>
        <w:rPr>
          <w:rFonts w:hint="eastAsia"/>
        </w:rPr>
        <w:t>霍尔博士用一句简练的话给了我们对此的真正理解：“神从无中造出有，并从那个有中造出了万物。”</w:t>
      </w:r>
    </w:p>
    <w:p w14:paraId="49804656">
      <w:pPr>
        <w:pStyle w:val="5"/>
        <w:spacing w:before="288" w:line="254" w:lineRule="auto"/>
        <w:rPr>
          <w:rFonts w:hint="eastAsia"/>
        </w:rPr>
      </w:pPr>
    </w:p>
    <w:p w14:paraId="18F44D22">
      <w:pPr>
        <w:pStyle w:val="5"/>
        <w:spacing w:before="288" w:line="254" w:lineRule="auto"/>
        <w:rPr>
          <w:rFonts w:hint="eastAsia"/>
        </w:rPr>
      </w:pPr>
      <w:r>
        <w:rPr>
          <w:rFonts w:hint="eastAsia"/>
        </w:rPr>
        <w:t>Therefore, if we trace all things back to their original source, they will be found to emerge from the womb of nothingness, from where only Almighty power could have brought them forth.</w:t>
      </w:r>
    </w:p>
    <w:p w14:paraId="164724BC">
      <w:pPr>
        <w:pStyle w:val="5"/>
        <w:spacing w:before="288" w:line="254" w:lineRule="auto"/>
        <w:rPr>
          <w:rFonts w:hint="eastAsia"/>
        </w:rPr>
      </w:pPr>
      <w:r>
        <w:rPr>
          <w:rFonts w:hint="eastAsia"/>
        </w:rPr>
        <w:t>因此，如果我们追溯万物至其最初源头，将会发现它们从虚无的母腹中浮现，只有全能的力量才能将它们从那里带出来。</w:t>
      </w:r>
    </w:p>
    <w:p w14:paraId="5544EDDD">
      <w:pPr>
        <w:pStyle w:val="5"/>
        <w:spacing w:before="288" w:line="254" w:lineRule="auto"/>
        <w:rPr>
          <w:rFonts w:hint="eastAsia"/>
        </w:rPr>
      </w:pPr>
    </w:p>
    <w:p w14:paraId="6E661FF3">
      <w:pPr>
        <w:pStyle w:val="5"/>
        <w:spacing w:before="288" w:line="254" w:lineRule="auto"/>
        <w:rPr>
          <w:rFonts w:hint="eastAsia"/>
        </w:rPr>
      </w:pPr>
      <w:r>
        <w:rPr>
          <w:rFonts w:hint="eastAsia"/>
        </w:rPr>
        <w:t>Despite the fact that the creatures are now subject to vanity, the goodness of God shone forth in their initial creation and continues to be abundantly evident in them.</w:t>
      </w:r>
    </w:p>
    <w:p w14:paraId="637A0278">
      <w:pPr>
        <w:pStyle w:val="5"/>
        <w:spacing w:before="288" w:line="254" w:lineRule="auto"/>
        <w:rPr>
          <w:rFonts w:hint="eastAsia"/>
        </w:rPr>
      </w:pPr>
      <w:r>
        <w:rPr>
          <w:rFonts w:hint="eastAsia"/>
        </w:rPr>
        <w:t>尽管受造物现在服在虚空之下，但神的良善在它们最初的创造中闪耀，并继续在它们中间丰丰富富地显明。</w:t>
      </w:r>
    </w:p>
    <w:p w14:paraId="1C0995AE">
      <w:pPr>
        <w:pStyle w:val="5"/>
        <w:spacing w:before="288" w:line="254" w:lineRule="auto"/>
        <w:rPr>
          <w:rFonts w:hint="eastAsia"/>
        </w:rPr>
      </w:pPr>
    </w:p>
    <w:p w14:paraId="51A97007">
      <w:pPr>
        <w:pStyle w:val="5"/>
        <w:spacing w:before="288" w:line="254" w:lineRule="auto"/>
        <w:rPr>
          <w:rFonts w:hint="eastAsia"/>
        </w:rPr>
      </w:pPr>
      <w:r>
        <w:rPr>
          <w:rFonts w:hint="eastAsia"/>
        </w:rPr>
        <w:t>As Paul says, speaking of their present state, "the creature was made subject to vanity."</w:t>
      </w:r>
    </w:p>
    <w:p w14:paraId="66953C40">
      <w:pPr>
        <w:pStyle w:val="5"/>
        <w:spacing w:before="288" w:line="254" w:lineRule="auto"/>
        <w:rPr>
          <w:rFonts w:hint="eastAsia"/>
        </w:rPr>
      </w:pPr>
      <w:r>
        <w:rPr>
          <w:rFonts w:hint="eastAsia"/>
        </w:rPr>
        <w:t>正如保罗谈到它们现在的状态时所说，“受造之物服在虚空之下。”</w:t>
      </w:r>
    </w:p>
    <w:p w14:paraId="0394CDBD">
      <w:pPr>
        <w:pStyle w:val="5"/>
        <w:spacing w:before="288" w:line="254" w:lineRule="auto"/>
        <w:rPr>
          <w:rFonts w:hint="eastAsia"/>
        </w:rPr>
      </w:pPr>
    </w:p>
    <w:p w14:paraId="0B3FD235">
      <w:pPr>
        <w:pStyle w:val="5"/>
        <w:spacing w:before="288" w:line="254" w:lineRule="auto"/>
        <w:rPr>
          <w:rFonts w:hint="eastAsia"/>
        </w:rPr>
      </w:pPr>
      <w:r>
        <w:rPr>
          <w:rFonts w:hint="eastAsia"/>
        </w:rPr>
        <w:t>According to Daneus, anything that has its own being and is not eternal but came into existence in time from God is a creature.</w:t>
      </w:r>
    </w:p>
    <w:p w14:paraId="79A41EBC">
      <w:pPr>
        <w:pStyle w:val="5"/>
        <w:spacing w:before="288" w:line="254" w:lineRule="auto"/>
        <w:rPr>
          <w:rFonts w:hint="eastAsia"/>
        </w:rPr>
      </w:pPr>
      <w:r>
        <w:rPr>
          <w:rFonts w:hint="eastAsia"/>
        </w:rPr>
        <w:t>根据Daneus的说法，任何拥有自己的存在、非永恒但从神在时间中开始存在的事物都是受造物。</w:t>
      </w:r>
    </w:p>
    <w:p w14:paraId="2833C5B8">
      <w:pPr>
        <w:pStyle w:val="5"/>
        <w:spacing w:before="288" w:line="254" w:lineRule="auto"/>
        <w:rPr>
          <w:rFonts w:hint="eastAsia"/>
        </w:rPr>
      </w:pPr>
    </w:p>
    <w:p w14:paraId="2594732C">
      <w:pPr>
        <w:pStyle w:val="5"/>
        <w:spacing w:before="288" w:line="254" w:lineRule="auto"/>
        <w:rPr>
          <w:rFonts w:hint="eastAsia"/>
        </w:rPr>
      </w:pPr>
      <w:r>
        <w:rPr>
          <w:rFonts w:hint="eastAsia"/>
        </w:rPr>
        <w:t>This excludes the divinity of Christ, which is from everlasting, as well as the angels who were produced by God in time, and all types of sins because although God is somehow involved in them, He is not the author of them.</w:t>
      </w:r>
    </w:p>
    <w:p w14:paraId="1FF5FB1A">
      <w:pPr>
        <w:pStyle w:val="5"/>
        <w:spacing w:before="288" w:line="254" w:lineRule="auto"/>
        <w:rPr>
          <w:rFonts w:hint="eastAsia"/>
        </w:rPr>
      </w:pPr>
      <w:r>
        <w:rPr>
          <w:rFonts w:hint="eastAsia"/>
        </w:rPr>
        <w:t>这排除了基督的神性（它是从亘古就有的），以及在时间中由神产生的天使，还有所有类型的罪，因为尽管神在某种程度上涉入其中，但祂不是罪的始作俑者。</w:t>
      </w:r>
    </w:p>
    <w:p w14:paraId="0E2D1086">
      <w:pPr>
        <w:pStyle w:val="5"/>
        <w:spacing w:before="288" w:line="254" w:lineRule="auto"/>
        <w:rPr>
          <w:rFonts w:hint="eastAsia"/>
        </w:rPr>
      </w:pPr>
    </w:p>
    <w:p w14:paraId="1D045F01">
      <w:pPr>
        <w:pStyle w:val="5"/>
        <w:spacing w:before="288" w:line="254" w:lineRule="auto"/>
        <w:rPr>
          <w:rFonts w:hint="eastAsia"/>
        </w:rPr>
      </w:pPr>
      <w:r>
        <w:rPr>
          <w:rFonts w:hint="eastAsia"/>
        </w:rPr>
        <w:t>It also includes works of art, which God enables people to create but does not produce Himself.</w:t>
      </w:r>
    </w:p>
    <w:p w14:paraId="7C1F2B46">
      <w:pPr>
        <w:pStyle w:val="5"/>
        <w:spacing w:before="288" w:line="254" w:lineRule="auto"/>
        <w:rPr>
          <w:rFonts w:hint="eastAsia"/>
        </w:rPr>
      </w:pPr>
      <w:r>
        <w:rPr>
          <w:rFonts w:hint="eastAsia"/>
        </w:rPr>
        <w:t>它也包括艺术作品，这是神使人能够创造但不是祂自己产生的。</w:t>
      </w:r>
    </w:p>
    <w:p w14:paraId="3A00D428">
      <w:pPr>
        <w:pStyle w:val="5"/>
        <w:spacing w:before="288" w:line="254" w:lineRule="auto"/>
        <w:rPr>
          <w:rFonts w:hint="eastAsia"/>
        </w:rPr>
      </w:pPr>
    </w:p>
    <w:p w14:paraId="5E3FA19E">
      <w:pPr>
        <w:pStyle w:val="5"/>
        <w:spacing w:before="288" w:line="254" w:lineRule="auto"/>
        <w:rPr>
          <w:rFonts w:hint="eastAsia"/>
        </w:rPr>
      </w:pPr>
      <w:r>
        <w:rPr>
          <w:rFonts w:hint="eastAsia"/>
        </w:rPr>
        <w:t>The vanity to which all these things are subject is partly negative, an inability to serve humanity as they did before the fall.</w:t>
      </w:r>
    </w:p>
    <w:p w14:paraId="3027D53A">
      <w:pPr>
        <w:pStyle w:val="5"/>
        <w:spacing w:before="288" w:line="254" w:lineRule="auto"/>
        <w:rPr>
          <w:rFonts w:hint="eastAsia"/>
        </w:rPr>
      </w:pPr>
      <w:r>
        <w:rPr>
          <w:rFonts w:hint="eastAsia"/>
        </w:rPr>
        <w:t>所有这些事物所服的虚空部分是消极的，即无法像堕落前那样服务人类。</w:t>
      </w:r>
    </w:p>
    <w:p w14:paraId="51ED3741">
      <w:pPr>
        <w:pStyle w:val="5"/>
        <w:spacing w:before="288" w:line="254" w:lineRule="auto"/>
        <w:rPr>
          <w:rFonts w:hint="eastAsia"/>
        </w:rPr>
      </w:pPr>
    </w:p>
    <w:p w14:paraId="358EB76C">
      <w:pPr>
        <w:pStyle w:val="5"/>
        <w:spacing w:before="288" w:line="254" w:lineRule="auto"/>
        <w:rPr>
          <w:rFonts w:hint="eastAsia"/>
        </w:rPr>
      </w:pPr>
      <w:r>
        <w:rPr>
          <w:rFonts w:hint="eastAsia"/>
        </w:rPr>
        <w:t>After the fall, God said to Adam, "Cursed is the ground because of you; in pain you shall eat of it all the days of your life."</w:t>
      </w:r>
    </w:p>
    <w:p w14:paraId="788415E0">
      <w:pPr>
        <w:pStyle w:val="5"/>
        <w:spacing w:before="288" w:line="254" w:lineRule="auto"/>
        <w:rPr>
          <w:rFonts w:hint="eastAsia"/>
        </w:rPr>
      </w:pPr>
      <w:r>
        <w:rPr>
          <w:rFonts w:hint="eastAsia"/>
        </w:rPr>
        <w:t>堕落后，神对亚当说，“地必为你的缘故受咒诅；你必终身劳苦才能从地里得吃的。”</w:t>
      </w:r>
    </w:p>
    <w:p w14:paraId="11CE76DC">
      <w:pPr>
        <w:pStyle w:val="5"/>
        <w:spacing w:before="288" w:line="254" w:lineRule="auto"/>
        <w:rPr>
          <w:rFonts w:hint="eastAsia"/>
        </w:rPr>
      </w:pPr>
    </w:p>
    <w:p w14:paraId="313ACDC2">
      <w:pPr>
        <w:pStyle w:val="5"/>
        <w:spacing w:before="288" w:line="254" w:lineRule="auto"/>
        <w:rPr>
          <w:rFonts w:hint="eastAsia"/>
        </w:rPr>
      </w:pPr>
      <w:r>
        <w:rPr>
          <w:rFonts w:hint="eastAsia"/>
        </w:rPr>
        <w:t>It is also partly positive, as reflected in Solomon's words, "Behold, all is vanity and a striving after wind."</w:t>
      </w:r>
    </w:p>
    <w:p w14:paraId="6467E116">
      <w:pPr>
        <w:pStyle w:val="5"/>
        <w:spacing w:before="288" w:line="254" w:lineRule="auto"/>
        <w:rPr>
          <w:rFonts w:hint="eastAsia"/>
        </w:rPr>
      </w:pPr>
      <w:r>
        <w:rPr>
          <w:rFonts w:hint="eastAsia"/>
        </w:rPr>
        <w:t>它也部分是积极的，正如所罗门的话所反映的，“看哪，都是虚空，都是捕风。”</w:t>
      </w:r>
    </w:p>
    <w:p w14:paraId="769F7DA1">
      <w:pPr>
        <w:pStyle w:val="5"/>
        <w:spacing w:before="288" w:line="254" w:lineRule="auto"/>
        <w:rPr>
          <w:rFonts w:hint="eastAsia"/>
        </w:rPr>
      </w:pPr>
    </w:p>
    <w:p w14:paraId="1863542C">
      <w:pPr>
        <w:pStyle w:val="5"/>
        <w:spacing w:before="288" w:line="254" w:lineRule="auto"/>
        <w:rPr>
          <w:rFonts w:hint="eastAsia"/>
        </w:rPr>
      </w:pPr>
      <w:r>
        <w:rPr>
          <w:rFonts w:hint="eastAsia"/>
        </w:rPr>
        <w:t>However, if anyone concludes from this that it has always been this way from the beginning, Moses will explicitly refute them.</w:t>
      </w:r>
    </w:p>
    <w:p w14:paraId="57405351">
      <w:pPr>
        <w:pStyle w:val="5"/>
        <w:spacing w:before="288" w:line="254" w:lineRule="auto"/>
        <w:rPr>
          <w:rFonts w:hint="eastAsia"/>
        </w:rPr>
      </w:pPr>
      <w:r>
        <w:rPr>
          <w:rFonts w:hint="eastAsia"/>
        </w:rPr>
        <w:t>然而，如果有人据此断定从起初就是这样，摩西将明确反驳他们。</w:t>
      </w:r>
    </w:p>
    <w:p w14:paraId="1C96388F">
      <w:pPr>
        <w:pStyle w:val="5"/>
        <w:spacing w:before="288" w:line="254" w:lineRule="auto"/>
        <w:rPr>
          <w:rFonts w:hint="eastAsia"/>
        </w:rPr>
      </w:pPr>
    </w:p>
    <w:p w14:paraId="6DFAFA7A">
      <w:pPr>
        <w:pStyle w:val="5"/>
        <w:spacing w:before="288" w:line="254" w:lineRule="auto"/>
        <w:rPr>
          <w:rFonts w:hint="eastAsia"/>
        </w:rPr>
      </w:pPr>
      <w:r>
        <w:rPr>
          <w:rFonts w:hint="eastAsia"/>
        </w:rPr>
        <w:t>He tells us that when God saw everything He had made at the very end of His creation, "behold, it was very good."</w:t>
      </w:r>
    </w:p>
    <w:p w14:paraId="2A5E049C">
      <w:pPr>
        <w:pStyle w:val="5"/>
        <w:spacing w:before="288" w:line="254" w:lineRule="auto"/>
        <w:rPr>
          <w:rFonts w:hint="eastAsia"/>
        </w:rPr>
      </w:pPr>
      <w:r>
        <w:rPr>
          <w:rFonts w:hint="eastAsia"/>
        </w:rPr>
        <w:t>他告诉我们，当神在创造的最后看到祂所造的一切时，“看哪，都非常好。”</w:t>
      </w:r>
    </w:p>
    <w:p w14:paraId="50814F5D">
      <w:pPr>
        <w:pStyle w:val="5"/>
        <w:spacing w:before="288" w:line="254" w:lineRule="auto"/>
        <w:rPr>
          <w:rFonts w:hint="eastAsia"/>
        </w:rPr>
      </w:pPr>
    </w:p>
    <w:p w14:paraId="37A1F4F3">
      <w:pPr>
        <w:pStyle w:val="5"/>
        <w:spacing w:before="288" w:line="254" w:lineRule="auto"/>
        <w:rPr>
          <w:rFonts w:hint="eastAsia"/>
        </w:rPr>
      </w:pPr>
      <w:r>
        <w:rPr>
          <w:rFonts w:hint="eastAsia"/>
        </w:rPr>
        <w:t>To me, this is evidence that the angels had not yet fallen.</w:t>
      </w:r>
    </w:p>
    <w:p w14:paraId="4BC8B842">
      <w:pPr>
        <w:pStyle w:val="5"/>
        <w:spacing w:before="288" w:line="254" w:lineRule="auto"/>
        <w:rPr>
          <w:rFonts w:hint="eastAsia"/>
        </w:rPr>
      </w:pPr>
      <w:r>
        <w:rPr>
          <w:rFonts w:hint="eastAsia"/>
        </w:rPr>
        <w:t>对我来说，这是天使尚未堕落的证据。</w:t>
      </w:r>
    </w:p>
    <w:p w14:paraId="1EE77337">
      <w:pPr>
        <w:pStyle w:val="5"/>
        <w:spacing w:before="288" w:line="254" w:lineRule="auto"/>
        <w:rPr>
          <w:rFonts w:hint="eastAsia"/>
        </w:rPr>
      </w:pPr>
    </w:p>
    <w:p w14:paraId="64589CF8">
      <w:pPr>
        <w:pStyle w:val="5"/>
        <w:spacing w:before="288" w:line="254" w:lineRule="auto"/>
        <w:rPr>
          <w:rFonts w:hint="eastAsia"/>
        </w:rPr>
      </w:pPr>
      <w:r>
        <w:rPr>
          <w:rFonts w:hint="eastAsia"/>
        </w:rPr>
        <w:t>And if anyone denies that the goodness of God is still visible in them, let the words of the Psalmist silence them: "The earth is full of the goodness of the Lord."</w:t>
      </w:r>
    </w:p>
    <w:p w14:paraId="6592C6C3">
      <w:pPr>
        <w:pStyle w:val="5"/>
        <w:spacing w:before="288" w:line="254" w:lineRule="auto"/>
        <w:rPr>
          <w:rFonts w:hint="eastAsia"/>
        </w:rPr>
      </w:pPr>
      <w:r>
        <w:rPr>
          <w:rFonts w:hint="eastAsia"/>
        </w:rPr>
        <w:t>如果有人否认神的良善在它们中间仍然可见，让诗人的话使他们静默：“遍地满了耶和华的慈爱。”</w:t>
      </w:r>
    </w:p>
    <w:p w14:paraId="596EF5DB">
      <w:pPr>
        <w:pStyle w:val="5"/>
        <w:spacing w:before="288" w:line="254" w:lineRule="auto"/>
        <w:rPr>
          <w:rFonts w:hint="eastAsia"/>
        </w:rPr>
      </w:pPr>
    </w:p>
    <w:p w14:paraId="3A1FC509">
      <w:pPr>
        <w:pStyle w:val="5"/>
        <w:spacing w:before="288" w:line="254" w:lineRule="auto"/>
        <w:rPr>
          <w:rFonts w:hint="eastAsia"/>
        </w:rPr>
      </w:pPr>
      <w:r>
        <w:rPr>
          <w:rFonts w:hint="eastAsia"/>
        </w:rPr>
        <w:t>I am not afraid to extend this affirmation to the sea and all other parts of the universe.</w:t>
      </w:r>
    </w:p>
    <w:p w14:paraId="4CE1398E">
      <w:pPr>
        <w:pStyle w:val="5"/>
        <w:spacing w:before="288" w:line="254" w:lineRule="auto"/>
        <w:rPr>
          <w:rFonts w:hint="eastAsia"/>
        </w:rPr>
      </w:pPr>
      <w:r>
        <w:rPr>
          <w:rFonts w:hint="eastAsia"/>
        </w:rPr>
        <w:t>我不怕将这肯定扩展到海洋和宇宙的所有其他部分。</w:t>
      </w:r>
    </w:p>
    <w:p w14:paraId="7AF6187B">
      <w:pPr>
        <w:pStyle w:val="5"/>
        <w:spacing w:before="288" w:line="254" w:lineRule="auto"/>
        <w:rPr>
          <w:rFonts w:hint="eastAsia"/>
        </w:rPr>
      </w:pPr>
    </w:p>
    <w:p w14:paraId="144A8E9C">
      <w:pPr>
        <w:pStyle w:val="5"/>
        <w:spacing w:before="288" w:line="254" w:lineRule="auto"/>
        <w:rPr>
          <w:rFonts w:hint="eastAsia"/>
        </w:rPr>
      </w:pPr>
      <w:r>
        <w:rPr>
          <w:rFonts w:hint="eastAsia"/>
        </w:rPr>
        <w:t>They are all filled with the goodness of the Lord even today.</w:t>
      </w:r>
    </w:p>
    <w:p w14:paraId="7FBA9E6F">
      <w:pPr>
        <w:pStyle w:val="5"/>
        <w:spacing w:before="288" w:line="254" w:lineRule="auto"/>
        <w:rPr>
          <w:rFonts w:hint="eastAsia"/>
        </w:rPr>
      </w:pPr>
      <w:r>
        <w:rPr>
          <w:rFonts w:hint="eastAsia"/>
        </w:rPr>
        <w:t>甚至在今天，它们都充满了主的良善。</w:t>
      </w:r>
    </w:p>
    <w:p w14:paraId="2CD2760B">
      <w:pPr>
        <w:pStyle w:val="5"/>
        <w:spacing w:before="288" w:line="254" w:lineRule="auto"/>
        <w:rPr>
          <w:rFonts w:hint="eastAsia"/>
        </w:rPr>
      </w:pPr>
    </w:p>
    <w:p w14:paraId="348D4E6B">
      <w:pPr>
        <w:pStyle w:val="5"/>
        <w:spacing w:before="288" w:line="254" w:lineRule="auto"/>
        <w:rPr>
          <w:rFonts w:hint="eastAsia"/>
        </w:rPr>
      </w:pPr>
      <w:r>
        <w:rPr>
          <w:rFonts w:hint="eastAsia"/>
        </w:rPr>
        <w:t>The sea, especially, which we islanders are obliged to take note of with joy and glorify God for, as stated in these passages: "Glorify the Lord, even the name of the Lord God of Israel, in the isles of the sea."</w:t>
      </w:r>
    </w:p>
    <w:p w14:paraId="24CF948C">
      <w:pPr>
        <w:pStyle w:val="5"/>
        <w:spacing w:before="288" w:line="254" w:lineRule="auto"/>
        <w:rPr>
          <w:rFonts w:hint="eastAsia"/>
        </w:rPr>
      </w:pPr>
      <w:r>
        <w:rPr>
          <w:rFonts w:hint="eastAsia"/>
        </w:rPr>
        <w:t>特别是海洋，我们岛民有义务带着喜乐留意并为此荣耀神，正如在这些经文中所述：“在海岛上荣耀耶和华以色列神的名。”</w:t>
      </w:r>
    </w:p>
    <w:p w14:paraId="1E93AF1A">
      <w:pPr>
        <w:pStyle w:val="5"/>
        <w:spacing w:before="288" w:line="254" w:lineRule="auto"/>
        <w:rPr>
          <w:rFonts w:hint="eastAsia"/>
        </w:rPr>
      </w:pPr>
    </w:p>
    <w:p w14:paraId="7F8DAE7F">
      <w:pPr>
        <w:pStyle w:val="5"/>
        <w:spacing w:before="288" w:line="254" w:lineRule="auto"/>
        <w:rPr>
          <w:rFonts w:hint="eastAsia"/>
        </w:rPr>
      </w:pPr>
      <w:r>
        <w:rPr>
          <w:rFonts w:hint="eastAsia"/>
        </w:rPr>
        <w:t>And in the Psalms, "The Lord reigns, let the earth rejoice; let the multitude of the isles be glad."</w:t>
      </w:r>
    </w:p>
    <w:p w14:paraId="5C9DE87B">
      <w:pPr>
        <w:pStyle w:val="5"/>
        <w:spacing w:before="288" w:line="254" w:lineRule="auto"/>
        <w:rPr>
          <w:rFonts w:hint="eastAsia"/>
        </w:rPr>
      </w:pPr>
      <w:r>
        <w:rPr>
          <w:rFonts w:hint="eastAsia"/>
        </w:rPr>
        <w:t>在诗篇中，“耶和华作王，愿地快乐；愿众海岛欢喜。”</w:t>
      </w:r>
    </w:p>
    <w:p w14:paraId="3715F845">
      <w:pPr>
        <w:pStyle w:val="5"/>
        <w:spacing w:before="288" w:line="254" w:lineRule="auto"/>
        <w:rPr>
          <w:rFonts w:hint="eastAsia"/>
        </w:rPr>
      </w:pPr>
    </w:p>
    <w:p w14:paraId="4845B3C6">
      <w:pPr>
        <w:pStyle w:val="5"/>
        <w:spacing w:before="288" w:line="254" w:lineRule="auto"/>
        <w:rPr>
          <w:rFonts w:hint="eastAsia"/>
        </w:rPr>
      </w:pPr>
      <w:r>
        <w:rPr>
          <w:rFonts w:hint="eastAsia"/>
        </w:rPr>
        <w:t>The earth has every reason to rejoice because if the Lord did not reign in a way that sets limits to the sea (which naturally occupies a position above the earth, as Psalm 104 informs us), it would quickly overflow.</w:t>
      </w:r>
    </w:p>
    <w:p w14:paraId="4343CDCA">
      <w:pPr>
        <w:pStyle w:val="5"/>
        <w:spacing w:before="288" w:line="254" w:lineRule="auto"/>
        <w:rPr>
          <w:rFonts w:hint="eastAsia"/>
        </w:rPr>
      </w:pPr>
      <w:r>
        <w:rPr>
          <w:rFonts w:hint="eastAsia"/>
        </w:rPr>
        <w:t>地有充分的理由快乐，因为如果主不是以给海洋设定界限的方式（正如诗篇104篇告诉我们的，海洋自然占据地之上的位置）作王，它很快就会泛滥。</w:t>
      </w:r>
    </w:p>
    <w:p w14:paraId="7104A30E">
      <w:pPr>
        <w:pStyle w:val="5"/>
        <w:spacing w:before="288" w:line="254" w:lineRule="auto"/>
        <w:rPr>
          <w:rFonts w:hint="eastAsia"/>
        </w:rPr>
      </w:pPr>
    </w:p>
    <w:p w14:paraId="52FA0210">
      <w:pPr>
        <w:pStyle w:val="5"/>
        <w:spacing w:before="288" w:line="254" w:lineRule="auto"/>
        <w:rPr>
          <w:rFonts w:hint="eastAsia"/>
        </w:rPr>
      </w:pPr>
      <w:r>
        <w:rPr>
          <w:rFonts w:hint="eastAsia"/>
        </w:rPr>
        <w:t>The multitude of the islands has every reason to be glad, for in relation to the ocean that surrounds them, they are like little nutshells in a vast vessel of water.</w:t>
      </w:r>
    </w:p>
    <w:p w14:paraId="204400DA">
      <w:pPr>
        <w:pStyle w:val="5"/>
        <w:spacing w:before="288" w:line="254" w:lineRule="auto"/>
        <w:rPr>
          <w:rFonts w:hint="eastAsia"/>
        </w:rPr>
      </w:pPr>
      <w:r>
        <w:rPr>
          <w:rFonts w:hint="eastAsia"/>
        </w:rPr>
        <w:t>众海岛有充分的理由欢喜，因为相对于包围它们的海洋，它们就像巨大水容器中的小坚果壳。</w:t>
      </w:r>
    </w:p>
    <w:p w14:paraId="117E1ABF">
      <w:pPr>
        <w:pStyle w:val="5"/>
        <w:spacing w:before="288" w:line="254" w:lineRule="auto"/>
        <w:rPr>
          <w:rFonts w:hint="eastAsia"/>
        </w:rPr>
      </w:pPr>
    </w:p>
    <w:p w14:paraId="16BEC9BD">
      <w:pPr>
        <w:pStyle w:val="5"/>
        <w:spacing w:before="288" w:line="254" w:lineRule="auto"/>
        <w:rPr>
          <w:rFonts w:hint="eastAsia"/>
        </w:rPr>
      </w:pPr>
      <w:r>
        <w:rPr>
          <w:rFonts w:hint="eastAsia"/>
        </w:rPr>
        <w:t>They would be swiftly submerged if God did not reign in a way that restrains that element.</w:t>
      </w:r>
    </w:p>
    <w:p w14:paraId="49A0D6AE">
      <w:pPr>
        <w:pStyle w:val="5"/>
        <w:spacing w:before="288" w:line="254" w:lineRule="auto"/>
        <w:rPr>
          <w:rFonts w:hint="eastAsia"/>
        </w:rPr>
      </w:pPr>
      <w:r>
        <w:rPr>
          <w:rFonts w:hint="eastAsia"/>
        </w:rPr>
        <w:t>如果神不是以抑制那种元素的方式作王，它们很快就会被淹没。</w:t>
      </w:r>
    </w:p>
    <w:p w14:paraId="13F4F3CD">
      <w:pPr>
        <w:pStyle w:val="5"/>
        <w:spacing w:before="288" w:line="254" w:lineRule="auto"/>
        <w:rPr>
          <w:rFonts w:hint="eastAsia"/>
        </w:rPr>
      </w:pPr>
    </w:p>
    <w:p w14:paraId="1BC65338">
      <w:pPr>
        <w:pStyle w:val="5"/>
        <w:spacing w:before="288" w:line="254" w:lineRule="auto"/>
        <w:rPr>
          <w:rFonts w:hint="eastAsia"/>
        </w:rPr>
      </w:pPr>
      <w:r>
        <w:rPr>
          <w:rFonts w:hint="eastAsia"/>
        </w:rPr>
        <w:t>§. 4. However, I must not digress too much.</w:t>
      </w:r>
    </w:p>
    <w:p w14:paraId="552A1B2D">
      <w:pPr>
        <w:pStyle w:val="5"/>
        <w:spacing w:before="288" w:line="254" w:lineRule="auto"/>
        <w:rPr>
          <w:rFonts w:hint="eastAsia"/>
        </w:rPr>
      </w:pPr>
      <w:r>
        <w:rPr>
          <w:rFonts w:hint="eastAsia"/>
        </w:rPr>
        <w:t>§. 4. 然而，我不可离题太远。</w:t>
      </w:r>
    </w:p>
    <w:p w14:paraId="7FEEFFBA">
      <w:pPr>
        <w:pStyle w:val="5"/>
        <w:spacing w:before="288" w:line="254" w:lineRule="auto"/>
        <w:rPr>
          <w:rFonts w:hint="eastAsia"/>
        </w:rPr>
      </w:pPr>
    </w:p>
    <w:p w14:paraId="2AA75A2D">
      <w:pPr>
        <w:pStyle w:val="5"/>
        <w:spacing w:before="288" w:line="254" w:lineRule="auto"/>
        <w:rPr>
          <w:rFonts w:hint="eastAsia"/>
        </w:rPr>
      </w:pPr>
      <w:r>
        <w:rPr>
          <w:rFonts w:hint="eastAsia"/>
        </w:rPr>
        <w:t>Therefore, I will focus my future discussion on the creation of man alone and demonstrate how goodness was revealed in it.</w:t>
      </w:r>
    </w:p>
    <w:p w14:paraId="59197CD3">
      <w:pPr>
        <w:pStyle w:val="5"/>
        <w:spacing w:before="288" w:line="254" w:lineRule="auto"/>
        <w:rPr>
          <w:rFonts w:hint="eastAsia"/>
        </w:rPr>
      </w:pPr>
      <w:r>
        <w:rPr>
          <w:rFonts w:hint="eastAsia"/>
        </w:rPr>
        <w:t>因此，我将把我未来的讨论集中在单单人的创造上，并论证良善是如何在其中显明的。</w:t>
      </w:r>
    </w:p>
    <w:p w14:paraId="3971EF61">
      <w:pPr>
        <w:pStyle w:val="5"/>
        <w:spacing w:before="288" w:line="254" w:lineRule="auto"/>
        <w:rPr>
          <w:rFonts w:hint="eastAsia"/>
        </w:rPr>
      </w:pPr>
    </w:p>
    <w:p w14:paraId="2E90AAE3">
      <w:pPr>
        <w:pStyle w:val="5"/>
        <w:spacing w:before="288" w:line="254" w:lineRule="auto"/>
        <w:rPr>
          <w:rFonts w:hint="eastAsia"/>
        </w:rPr>
      </w:pPr>
      <w:r>
        <w:rPr>
          <w:rFonts w:hint="eastAsia"/>
        </w:rPr>
        <w:t>It is reported that Favorinus said, "In the vast world of creatures, there is nothing truly great except the little world of man."</w:t>
      </w:r>
    </w:p>
    <w:p w14:paraId="2C798C5C">
      <w:pPr>
        <w:pStyle w:val="5"/>
        <w:spacing w:before="288" w:line="254" w:lineRule="auto"/>
        <w:rPr>
          <w:rFonts w:hint="eastAsia"/>
        </w:rPr>
      </w:pPr>
      <w:r>
        <w:rPr>
          <w:rFonts w:hint="eastAsia"/>
        </w:rPr>
        <w:t>据报道Favorinus说，“在广大的受造界中，除了人的小世界，没有什么真正伟大的。”</w:t>
      </w:r>
    </w:p>
    <w:p w14:paraId="0C1EF972">
      <w:pPr>
        <w:pStyle w:val="5"/>
        <w:spacing w:before="288" w:line="254" w:lineRule="auto"/>
        <w:rPr>
          <w:rFonts w:hint="eastAsia"/>
        </w:rPr>
      </w:pPr>
    </w:p>
    <w:p w14:paraId="0FD8FE7F">
      <w:pPr>
        <w:pStyle w:val="5"/>
        <w:spacing w:before="288" w:line="254" w:lineRule="auto"/>
        <w:rPr>
          <w:rFonts w:hint="eastAsia"/>
        </w:rPr>
      </w:pPr>
      <w:r>
        <w:rPr>
          <w:rFonts w:hint="eastAsia"/>
        </w:rPr>
        <w:t>Surely, next to the knowledge of God, there is nothing more important to us.</w:t>
      </w:r>
    </w:p>
    <w:p w14:paraId="13D00D2E">
      <w:pPr>
        <w:pStyle w:val="5"/>
        <w:spacing w:before="288" w:line="254" w:lineRule="auto"/>
        <w:rPr>
          <w:rFonts w:hint="eastAsia"/>
        </w:rPr>
      </w:pPr>
      <w:r>
        <w:rPr>
          <w:rFonts w:hint="eastAsia"/>
        </w:rPr>
        <w:t>确实，仅次于对神的认识，对我们来说没有更重要的了。</w:t>
      </w:r>
    </w:p>
    <w:p w14:paraId="222443F8">
      <w:pPr>
        <w:pStyle w:val="5"/>
        <w:spacing w:before="288" w:line="254" w:lineRule="auto"/>
        <w:rPr>
          <w:rFonts w:hint="eastAsia"/>
        </w:rPr>
      </w:pPr>
    </w:p>
    <w:p w14:paraId="2AF47DB9">
      <w:pPr>
        <w:pStyle w:val="5"/>
        <w:spacing w:before="288" w:line="254" w:lineRule="auto"/>
        <w:rPr>
          <w:rFonts w:hint="eastAsia"/>
        </w:rPr>
      </w:pPr>
      <w:r>
        <w:rPr>
          <w:rFonts w:hint="eastAsia"/>
        </w:rPr>
        <w:t>Therefore, do not be surprised that I cannot cover everything.</w:t>
      </w:r>
    </w:p>
    <w:p w14:paraId="32A7936F">
      <w:pPr>
        <w:pStyle w:val="5"/>
        <w:spacing w:before="288" w:line="254" w:lineRule="auto"/>
        <w:rPr>
          <w:rFonts w:hint="eastAsia"/>
        </w:rPr>
      </w:pPr>
      <w:r>
        <w:rPr>
          <w:rFonts w:hint="eastAsia"/>
        </w:rPr>
        <w:t>因此，不要惊讶我不能涵盖一切。</w:t>
      </w:r>
    </w:p>
    <w:p w14:paraId="402CE712">
      <w:pPr>
        <w:pStyle w:val="5"/>
        <w:spacing w:before="288" w:line="254" w:lineRule="auto"/>
        <w:rPr>
          <w:rFonts w:hint="eastAsia"/>
        </w:rPr>
      </w:pPr>
    </w:p>
    <w:p w14:paraId="11309576">
      <w:pPr>
        <w:pStyle w:val="5"/>
        <w:spacing w:before="288" w:line="254" w:lineRule="auto"/>
        <w:rPr>
          <w:rFonts w:hint="eastAsia"/>
        </w:rPr>
      </w:pPr>
      <w:r>
        <w:rPr>
          <w:rFonts w:hint="eastAsia"/>
        </w:rPr>
        <w:t>Instead, I choose to concentrate on the creation of man, and I intend to show, based on certain texts in Genesis, the consultation that took place, the pattern that was followed, and the components of which man was made at first.</w:t>
      </w:r>
    </w:p>
    <w:p w14:paraId="477E75B8">
      <w:pPr>
        <w:pStyle w:val="5"/>
        <w:spacing w:before="288" w:line="254" w:lineRule="auto"/>
        <w:rPr>
          <w:rFonts w:hint="eastAsia"/>
        </w:rPr>
      </w:pPr>
      <w:r>
        <w:rPr>
          <w:rFonts w:hint="eastAsia"/>
        </w:rPr>
        <w:t>相反，我选择专注于人的创造，并且我打算根据创世记中的某些经文，展示所进行的商议、所遵循的样式，以及人起初由之构成的成分。</w:t>
      </w:r>
    </w:p>
    <w:p w14:paraId="74B8960F">
      <w:pPr>
        <w:pStyle w:val="5"/>
        <w:spacing w:before="288" w:line="254" w:lineRule="auto"/>
        <w:rPr>
          <w:rFonts w:hint="eastAsia"/>
        </w:rPr>
      </w:pPr>
    </w:p>
    <w:p w14:paraId="1696E518">
      <w:pPr>
        <w:pStyle w:val="5"/>
        <w:spacing w:before="288" w:line="254" w:lineRule="auto"/>
        <w:rPr>
          <w:rFonts w:hint="eastAsia"/>
        </w:rPr>
      </w:pPr>
      <w:r>
        <w:rPr>
          <w:rFonts w:hint="eastAsia"/>
        </w:rPr>
        <w:t>Firstly, it is the practice of craftsmen to deliberate extensively and exert extraordinary efforts in creating their masterpieces.</w:t>
      </w:r>
    </w:p>
    <w:p w14:paraId="7B2E3B5E">
      <w:pPr>
        <w:pStyle w:val="5"/>
        <w:spacing w:before="288" w:line="254" w:lineRule="auto"/>
        <w:rPr>
          <w:rFonts w:hint="eastAsia"/>
        </w:rPr>
      </w:pPr>
      <w:r>
        <w:rPr>
          <w:rFonts w:hint="eastAsia"/>
        </w:rPr>
        <w:t>首先，工匠的习惯是在创造他们的杰作时进行广泛的深思熟虑并付出非凡的努力。</w:t>
      </w:r>
    </w:p>
    <w:p w14:paraId="4F019DE3">
      <w:pPr>
        <w:pStyle w:val="5"/>
        <w:spacing w:before="288" w:line="254" w:lineRule="auto"/>
        <w:rPr>
          <w:rFonts w:hint="eastAsia"/>
        </w:rPr>
      </w:pPr>
    </w:p>
    <w:p w14:paraId="02DFD902">
      <w:pPr>
        <w:pStyle w:val="5"/>
        <w:spacing w:before="288" w:line="254" w:lineRule="auto"/>
        <w:rPr>
          <w:rFonts w:hint="eastAsia"/>
        </w:rPr>
      </w:pPr>
      <w:r>
        <w:rPr>
          <w:rFonts w:hint="eastAsia"/>
        </w:rPr>
        <w:t>Man was to be the masterpiece of this visible world, and Moses, speaking of God in human terms, portrays Him as consulting about such a prime creation.</w:t>
      </w:r>
    </w:p>
    <w:p w14:paraId="26877F7B">
      <w:pPr>
        <w:pStyle w:val="5"/>
        <w:spacing w:before="288" w:line="254" w:lineRule="auto"/>
        <w:rPr>
          <w:rFonts w:hint="eastAsia"/>
        </w:rPr>
      </w:pPr>
      <w:r>
        <w:rPr>
          <w:rFonts w:hint="eastAsia"/>
        </w:rPr>
        <w:t>人要成为这个可见世界的杰作，而摩西用人的语言论到神，将祂描绘为正在就这样一个主要的创造进行商议。</w:t>
      </w:r>
    </w:p>
    <w:p w14:paraId="0B4B3154">
      <w:pPr>
        <w:pStyle w:val="5"/>
        <w:spacing w:before="288" w:line="254" w:lineRule="auto"/>
        <w:rPr>
          <w:rFonts w:hint="eastAsia"/>
        </w:rPr>
      </w:pPr>
    </w:p>
    <w:p w14:paraId="44BF6307">
      <w:pPr>
        <w:pStyle w:val="5"/>
        <w:spacing w:before="288" w:line="254" w:lineRule="auto"/>
        <w:rPr>
          <w:rFonts w:hint="eastAsia"/>
        </w:rPr>
      </w:pPr>
      <w:r>
        <w:rPr>
          <w:rFonts w:hint="eastAsia"/>
        </w:rPr>
        <w:t>God said, "Let us make man," whereas most other things were brought into existence by a simple word: "Let there be light," and there was light.</w:t>
      </w:r>
    </w:p>
    <w:p w14:paraId="5503ADE8">
      <w:pPr>
        <w:pStyle w:val="5"/>
        <w:spacing w:before="288" w:line="254" w:lineRule="auto"/>
        <w:rPr>
          <w:rFonts w:hint="eastAsia"/>
        </w:rPr>
      </w:pPr>
      <w:r>
        <w:rPr>
          <w:rFonts w:hint="eastAsia"/>
        </w:rPr>
        <w:t>神说，“我们要造人，”而大多数其他事物是通过一句简单的话产生的：“要有光，”就有了光。</w:t>
      </w:r>
    </w:p>
    <w:p w14:paraId="0CA965F0">
      <w:pPr>
        <w:pStyle w:val="5"/>
        <w:spacing w:before="288" w:line="254" w:lineRule="auto"/>
        <w:rPr>
          <w:rFonts w:hint="eastAsia"/>
        </w:rPr>
      </w:pPr>
    </w:p>
    <w:p w14:paraId="522AFE96">
      <w:pPr>
        <w:pStyle w:val="5"/>
        <w:spacing w:before="288" w:line="254" w:lineRule="auto"/>
        <w:rPr>
          <w:rFonts w:hint="eastAsia"/>
        </w:rPr>
      </w:pPr>
      <w:r>
        <w:rPr>
          <w:rFonts w:hint="eastAsia"/>
        </w:rPr>
        <w:t>"Let the earth bring forth," and it was so.</w:t>
      </w:r>
    </w:p>
    <w:p w14:paraId="798EDED0">
      <w:pPr>
        <w:pStyle w:val="5"/>
        <w:spacing w:before="288" w:line="254" w:lineRule="auto"/>
        <w:rPr>
          <w:rFonts w:hint="eastAsia"/>
        </w:rPr>
      </w:pPr>
      <w:r>
        <w:rPr>
          <w:rFonts w:hint="eastAsia"/>
        </w:rPr>
        <w:t>“地要发生，”事就这样成了。</w:t>
      </w:r>
    </w:p>
    <w:p w14:paraId="765E54CE">
      <w:pPr>
        <w:pStyle w:val="5"/>
        <w:spacing w:before="288" w:line="254" w:lineRule="auto"/>
        <w:rPr>
          <w:rFonts w:hint="eastAsia"/>
        </w:rPr>
      </w:pPr>
    </w:p>
    <w:p w14:paraId="0F1FF578">
      <w:pPr>
        <w:pStyle w:val="5"/>
        <w:spacing w:before="288" w:line="254" w:lineRule="auto"/>
        <w:rPr>
          <w:rFonts w:hint="eastAsia"/>
        </w:rPr>
      </w:pPr>
      <w:r>
        <w:rPr>
          <w:rFonts w:hint="eastAsia"/>
        </w:rPr>
        <w:t>Here, the Creator assembles, as it were, a solemn council of the sacred persons in the Trinity when He is about to proceed with the creation of man.</w:t>
      </w:r>
    </w:p>
    <w:p w14:paraId="2BC21BD5">
      <w:pPr>
        <w:pStyle w:val="5"/>
        <w:spacing w:before="288" w:line="254" w:lineRule="auto"/>
        <w:rPr>
          <w:rFonts w:hint="eastAsia"/>
        </w:rPr>
      </w:pPr>
      <w:r>
        <w:rPr>
          <w:rFonts w:hint="eastAsia"/>
        </w:rPr>
        <w:t>在这里，当创造者即将进行人的创造时，祂好像召集了三位一体中神圣位格的庄严会议。</w:t>
      </w:r>
    </w:p>
    <w:p w14:paraId="2396B0A5">
      <w:pPr>
        <w:pStyle w:val="5"/>
        <w:spacing w:before="288" w:line="254" w:lineRule="auto"/>
        <w:rPr>
          <w:rFonts w:hint="eastAsia"/>
        </w:rPr>
      </w:pPr>
    </w:p>
    <w:p w14:paraId="0F82E58F">
      <w:pPr>
        <w:pStyle w:val="5"/>
        <w:spacing w:before="288" w:line="254" w:lineRule="auto"/>
        <w:rPr>
          <w:rFonts w:hint="eastAsia"/>
        </w:rPr>
      </w:pPr>
      <w:r>
        <w:rPr>
          <w:rFonts w:hint="eastAsia"/>
        </w:rPr>
        <w:t>This is noteworthy because other Scriptures also use the plural form when referring to man's creation (such as in Ecclesiastes 12:1, "Remember your creator"; in the original Hebrew, "creators").</w:t>
      </w:r>
    </w:p>
    <w:p w14:paraId="6EE772B2">
      <w:pPr>
        <w:pStyle w:val="5"/>
        <w:spacing w:before="288" w:line="254" w:lineRule="auto"/>
        <w:rPr>
          <w:rFonts w:hint="eastAsia"/>
        </w:rPr>
      </w:pPr>
      <w:r>
        <w:rPr>
          <w:rFonts w:hint="eastAsia"/>
        </w:rPr>
        <w:t>值得注意的是，其他经文在提到人的创造时也使用了复数形式（例如在传道书12:1，“记念造你的主”；在希伯来原文中是“创造者们”）。</w:t>
      </w:r>
    </w:p>
    <w:p w14:paraId="3E8C6D13">
      <w:pPr>
        <w:pStyle w:val="5"/>
        <w:spacing w:before="288" w:line="254" w:lineRule="auto"/>
        <w:rPr>
          <w:rFonts w:hint="eastAsia"/>
        </w:rPr>
      </w:pPr>
    </w:p>
    <w:p w14:paraId="6FBA1E23">
      <w:pPr>
        <w:pStyle w:val="5"/>
        <w:spacing w:before="288" w:line="254" w:lineRule="auto"/>
        <w:rPr>
          <w:rFonts w:hint="eastAsia"/>
        </w:rPr>
      </w:pPr>
      <w:r>
        <w:rPr>
          <w:rFonts w:hint="eastAsia"/>
        </w:rPr>
        <w:t>It should also deter us from mocking anyone's deformity, for fear of insulting their Maker.</w:t>
      </w:r>
    </w:p>
    <w:p w14:paraId="6FE9DFB6">
      <w:pPr>
        <w:pStyle w:val="5"/>
        <w:spacing w:before="288" w:line="254" w:lineRule="auto"/>
        <w:rPr>
          <w:rFonts w:hint="eastAsia"/>
        </w:rPr>
      </w:pPr>
      <w:r>
        <w:rPr>
          <w:rFonts w:hint="eastAsia"/>
        </w:rPr>
        <w:t>这也应该阻止我们嘲笑任何人的畸形，以免侮辱他们的造物主。</w:t>
      </w:r>
    </w:p>
    <w:p w14:paraId="6052E498">
      <w:pPr>
        <w:pStyle w:val="5"/>
        <w:spacing w:before="288" w:line="254" w:lineRule="auto"/>
        <w:rPr>
          <w:rFonts w:hint="eastAsia"/>
        </w:rPr>
      </w:pPr>
    </w:p>
    <w:p w14:paraId="7023828E">
      <w:pPr>
        <w:pStyle w:val="5"/>
        <w:spacing w:before="288" w:line="254" w:lineRule="auto"/>
        <w:rPr>
          <w:rFonts w:hint="eastAsia"/>
        </w:rPr>
      </w:pPr>
      <w:r>
        <w:rPr>
          <w:rFonts w:hint="eastAsia"/>
        </w:rPr>
        <w:t>In this regard, a particular story is quite remarkable.</w:t>
      </w:r>
    </w:p>
    <w:p w14:paraId="04ADCA38">
      <w:pPr>
        <w:pStyle w:val="5"/>
        <w:spacing w:before="288" w:line="254" w:lineRule="auto"/>
        <w:rPr>
          <w:rFonts w:hint="eastAsia"/>
        </w:rPr>
      </w:pPr>
      <w:r>
        <w:rPr>
          <w:rFonts w:hint="eastAsia"/>
        </w:rPr>
        <w:t>在这方面，有一个特别的故事相当引人注目。</w:t>
      </w:r>
    </w:p>
    <w:p w14:paraId="0EE31A61">
      <w:pPr>
        <w:pStyle w:val="5"/>
        <w:spacing w:before="288" w:line="254" w:lineRule="auto"/>
        <w:rPr>
          <w:rFonts w:hint="eastAsia"/>
        </w:rPr>
      </w:pPr>
    </w:p>
    <w:p w14:paraId="0F97C69C">
      <w:pPr>
        <w:pStyle w:val="5"/>
        <w:spacing w:before="288" w:line="254" w:lineRule="auto"/>
        <w:rPr>
          <w:rFonts w:hint="eastAsia"/>
        </w:rPr>
      </w:pPr>
      <w:r>
        <w:rPr>
          <w:rFonts w:hint="eastAsia"/>
        </w:rPr>
        <w:t>An Emperor of Germany attended a small country church alone on a Sunday morning.</w:t>
      </w:r>
    </w:p>
    <w:p w14:paraId="6BA9A9A5">
      <w:pPr>
        <w:pStyle w:val="5"/>
        <w:spacing w:before="288" w:line="254" w:lineRule="auto"/>
        <w:rPr>
          <w:rFonts w:hint="eastAsia"/>
        </w:rPr>
      </w:pPr>
      <w:r>
        <w:rPr>
          <w:rFonts w:hint="eastAsia"/>
        </w:rPr>
        <w:t>一位德国皇帝在一个周日早晨独自参加了一个乡村小教堂的聚会。</w:t>
      </w:r>
    </w:p>
    <w:p w14:paraId="49CA87B7">
      <w:pPr>
        <w:pStyle w:val="5"/>
        <w:spacing w:before="288" w:line="254" w:lineRule="auto"/>
        <w:rPr>
          <w:rFonts w:hint="eastAsia"/>
        </w:rPr>
      </w:pPr>
    </w:p>
    <w:p w14:paraId="7C563A71">
      <w:pPr>
        <w:pStyle w:val="5"/>
        <w:spacing w:before="288" w:line="254" w:lineRule="auto"/>
        <w:rPr>
          <w:rFonts w:hint="eastAsia"/>
        </w:rPr>
      </w:pPr>
      <w:r>
        <w:rPr>
          <w:rFonts w:hint="eastAsia"/>
        </w:rPr>
        <w:t>Presenting himself as a soldier, he participated in the Mass, which was conducted by the parish priest—a man so deformed that, as my source states, he was almost a natural wonder.</w:t>
      </w:r>
    </w:p>
    <w:p w14:paraId="18DF6CFF">
      <w:pPr>
        <w:pStyle w:val="5"/>
        <w:spacing w:before="288" w:line="254" w:lineRule="auto"/>
        <w:rPr>
          <w:rFonts w:hint="eastAsia"/>
        </w:rPr>
      </w:pPr>
      <w:r>
        <w:rPr>
          <w:rFonts w:hint="eastAsia"/>
        </w:rPr>
        <w:t>他乔装成一名士兵，参加了弥撒，弥撒由教区牧师主持——这人如此畸形，正如我的资料来源所述，他几乎是一个自然奇观。</w:t>
      </w:r>
    </w:p>
    <w:p w14:paraId="6246C027">
      <w:pPr>
        <w:pStyle w:val="5"/>
        <w:spacing w:before="288" w:line="254" w:lineRule="auto"/>
        <w:rPr>
          <w:rFonts w:hint="eastAsia"/>
        </w:rPr>
      </w:pPr>
    </w:p>
    <w:p w14:paraId="20C7D4B1">
      <w:pPr>
        <w:pStyle w:val="5"/>
        <w:spacing w:before="288" w:line="254" w:lineRule="auto"/>
        <w:rPr>
          <w:rFonts w:hint="eastAsia"/>
        </w:rPr>
      </w:pPr>
      <w:r>
        <w:rPr>
          <w:rFonts w:hint="eastAsia"/>
        </w:rPr>
        <w:t>As the Emperor pondered within himself why God, whose beauty and majesty are infinite, would be served by such a deformed creature, something extraordinary happened.</w:t>
      </w:r>
    </w:p>
    <w:p w14:paraId="65B29C3F">
      <w:pPr>
        <w:pStyle w:val="5"/>
        <w:spacing w:before="288" w:line="254" w:lineRule="auto"/>
        <w:rPr>
          <w:rFonts w:hint="eastAsia"/>
        </w:rPr>
      </w:pPr>
      <w:r>
        <w:rPr>
          <w:rFonts w:hint="eastAsia"/>
        </w:rPr>
        <w:t>当皇帝在心里沉思，为什么美与威严无限的神，会被这样一个畸形的受造物服侍时，发生了一件非同寻常的事。</w:t>
      </w:r>
    </w:p>
    <w:p w14:paraId="33B4C5A9">
      <w:pPr>
        <w:pStyle w:val="5"/>
        <w:spacing w:before="288" w:line="254" w:lineRule="auto"/>
        <w:rPr>
          <w:rFonts w:hint="eastAsia"/>
        </w:rPr>
      </w:pPr>
    </w:p>
    <w:p w14:paraId="725A7C50">
      <w:pPr>
        <w:pStyle w:val="5"/>
        <w:spacing w:before="288" w:line="254" w:lineRule="auto"/>
        <w:rPr>
          <w:rFonts w:hint="eastAsia"/>
        </w:rPr>
      </w:pPr>
      <w:r>
        <w:rPr>
          <w:rFonts w:hint="eastAsia"/>
        </w:rPr>
        <w:t>While reading the one hundredth Psalm, which was scheduled to be recited during the liturgy that day, the priest pronounced the second verse, "Know that the Lord, He is God; it is He who made us, and not we ourselves," in a different tone and voice from what he had used before.</w:t>
      </w:r>
    </w:p>
    <w:p w14:paraId="17090AAC">
      <w:pPr>
        <w:pStyle w:val="5"/>
        <w:spacing w:before="288" w:line="254" w:lineRule="auto"/>
        <w:rPr>
          <w:rFonts w:hint="eastAsia"/>
        </w:rPr>
      </w:pPr>
      <w:r>
        <w:rPr>
          <w:rFonts w:hint="eastAsia"/>
        </w:rPr>
        <w:t>在朗读诗篇第一百篇（这是那天礼拜仪式安排诵读的）时，牧师用一种与他之前所用不同的语调和声音宣读第二节：“你们当晓得耶和华是神；我们是祂造的，也是属祂的。”</w:t>
      </w:r>
    </w:p>
    <w:p w14:paraId="0E695076">
      <w:pPr>
        <w:pStyle w:val="5"/>
        <w:spacing w:before="288" w:line="254" w:lineRule="auto"/>
        <w:rPr>
          <w:rFonts w:hint="eastAsia"/>
        </w:rPr>
      </w:pPr>
    </w:p>
    <w:p w14:paraId="7801BF27">
      <w:pPr>
        <w:pStyle w:val="5"/>
        <w:spacing w:before="288" w:line="254" w:lineRule="auto"/>
        <w:rPr>
          <w:rFonts w:hint="eastAsia"/>
        </w:rPr>
      </w:pPr>
      <w:r>
        <w:rPr>
          <w:rFonts w:hint="eastAsia"/>
        </w:rPr>
        <w:t>The Emperor perceived this as a divine ordination, intended to address his thoughts at that moment.</w:t>
      </w:r>
    </w:p>
    <w:p w14:paraId="693D083E">
      <w:pPr>
        <w:pStyle w:val="5"/>
        <w:spacing w:before="288" w:line="254" w:lineRule="auto"/>
        <w:rPr>
          <w:rFonts w:hint="eastAsia"/>
        </w:rPr>
      </w:pPr>
      <w:r>
        <w:rPr>
          <w:rFonts w:hint="eastAsia"/>
        </w:rPr>
        <w:t>皇帝察觉到这是神圣的安排，意在回应他此刻的思想。</w:t>
      </w:r>
    </w:p>
    <w:p w14:paraId="7AED6920">
      <w:pPr>
        <w:pStyle w:val="5"/>
        <w:spacing w:before="288" w:line="254" w:lineRule="auto"/>
        <w:rPr>
          <w:rFonts w:hint="eastAsia"/>
        </w:rPr>
      </w:pPr>
    </w:p>
    <w:p w14:paraId="7DC40BB0">
      <w:pPr>
        <w:pStyle w:val="5"/>
        <w:spacing w:before="288" w:line="254" w:lineRule="auto"/>
        <w:rPr>
          <w:rFonts w:hint="eastAsia"/>
        </w:rPr>
      </w:pPr>
      <w:r>
        <w:rPr>
          <w:rFonts w:hint="eastAsia"/>
        </w:rPr>
        <w:t>He began to hold a deeply reverent opinion of the priest and, after Mass, learned about his exceptional virtue.</w:t>
      </w:r>
    </w:p>
    <w:p w14:paraId="4824AB32">
      <w:pPr>
        <w:pStyle w:val="5"/>
        <w:spacing w:before="288" w:line="254" w:lineRule="auto"/>
        <w:rPr>
          <w:rFonts w:hint="eastAsia"/>
        </w:rPr>
      </w:pPr>
      <w:r>
        <w:rPr>
          <w:rFonts w:hint="eastAsia"/>
        </w:rPr>
        <w:t>他开始对这位牧师持有深深敬畏的看法，弥撒后，得知了他非凡的美德。</w:t>
      </w:r>
    </w:p>
    <w:p w14:paraId="0B497CA4">
      <w:pPr>
        <w:pStyle w:val="5"/>
        <w:spacing w:before="288" w:line="254" w:lineRule="auto"/>
        <w:rPr>
          <w:rFonts w:hint="eastAsia"/>
        </w:rPr>
      </w:pPr>
    </w:p>
    <w:p w14:paraId="4E879BF5">
      <w:pPr>
        <w:pStyle w:val="5"/>
        <w:spacing w:before="288" w:line="254" w:lineRule="auto"/>
        <w:rPr>
          <w:rFonts w:hint="eastAsia"/>
        </w:rPr>
      </w:pPr>
      <w:r>
        <w:rPr>
          <w:rFonts w:hint="eastAsia"/>
        </w:rPr>
        <w:t>Against the wishes of the humble priest, the Emperor appointed him as the Archbishop of Cologne.</w:t>
      </w:r>
    </w:p>
    <w:p w14:paraId="6B3E3AE2">
      <w:pPr>
        <w:pStyle w:val="5"/>
        <w:spacing w:before="288" w:line="254" w:lineRule="auto"/>
        <w:rPr>
          <w:rFonts w:hint="eastAsia"/>
        </w:rPr>
      </w:pPr>
      <w:r>
        <w:rPr>
          <w:rFonts w:hint="eastAsia"/>
        </w:rPr>
        <w:t>违背这位谦卑牧师的意愿，皇帝任命他为科隆大主教。</w:t>
      </w:r>
    </w:p>
    <w:p w14:paraId="7051BC1E">
      <w:pPr>
        <w:pStyle w:val="5"/>
        <w:spacing w:before="288" w:line="254" w:lineRule="auto"/>
        <w:rPr>
          <w:rFonts w:hint="eastAsia"/>
        </w:rPr>
      </w:pPr>
    </w:p>
    <w:p w14:paraId="71AE18AC">
      <w:pPr>
        <w:pStyle w:val="5"/>
        <w:spacing w:before="288" w:line="254" w:lineRule="auto"/>
        <w:rPr>
          <w:rFonts w:hint="eastAsia"/>
        </w:rPr>
      </w:pPr>
      <w:r>
        <w:rPr>
          <w:rFonts w:hint="eastAsia"/>
        </w:rPr>
        <w:t>Remarkably, the priest fulfilled his great responsibility with outstanding merit and left behind a highly esteemed legacy.</w:t>
      </w:r>
    </w:p>
    <w:p w14:paraId="4ACA8338">
      <w:pPr>
        <w:pStyle w:val="5"/>
        <w:spacing w:before="288" w:line="254" w:lineRule="auto"/>
        <w:rPr>
          <w:rFonts w:hint="eastAsia"/>
        </w:rPr>
      </w:pPr>
      <w:r>
        <w:rPr>
          <w:rFonts w:hint="eastAsia"/>
        </w:rPr>
        <w:t>值得注意的是，这位牧师以杰出的功绩履行了他的重任，并留下了备受推崇的遗产。</w:t>
      </w:r>
    </w:p>
    <w:p w14:paraId="6F67CC29">
      <w:pPr>
        <w:pStyle w:val="5"/>
        <w:spacing w:before="288" w:line="254" w:lineRule="auto"/>
        <w:rPr>
          <w:rFonts w:hint="eastAsia"/>
        </w:rPr>
      </w:pPr>
    </w:p>
    <w:p w14:paraId="700ED4AF">
      <w:pPr>
        <w:pStyle w:val="5"/>
        <w:spacing w:before="288" w:line="254" w:lineRule="auto"/>
        <w:rPr>
          <w:rFonts w:hint="eastAsia"/>
        </w:rPr>
      </w:pPr>
      <w:r>
        <w:rPr>
          <w:rFonts w:hint="eastAsia"/>
        </w:rPr>
        <w:t>§. 5. Now, turning to the second aspect, the pattern after which man was made is sometimes referred to as "Image" alone.</w:t>
      </w:r>
    </w:p>
    <w:p w14:paraId="09110768">
      <w:pPr>
        <w:pStyle w:val="5"/>
        <w:spacing w:before="288" w:line="254" w:lineRule="auto"/>
        <w:rPr>
          <w:rFonts w:hint="eastAsia"/>
        </w:rPr>
      </w:pPr>
      <w:r>
        <w:rPr>
          <w:rFonts w:hint="eastAsia"/>
        </w:rPr>
        <w:t>§. 5. 现在，转向第二个方面，人被造所照的样式有时仅被称为“形象”。</w:t>
      </w:r>
    </w:p>
    <w:p w14:paraId="2429602E">
      <w:pPr>
        <w:pStyle w:val="5"/>
        <w:spacing w:before="288" w:line="254" w:lineRule="auto"/>
        <w:rPr>
          <w:rFonts w:hint="eastAsia"/>
        </w:rPr>
      </w:pPr>
    </w:p>
    <w:p w14:paraId="69036020">
      <w:pPr>
        <w:pStyle w:val="5"/>
        <w:spacing w:before="288" w:line="254" w:lineRule="auto"/>
        <w:rPr>
          <w:rFonts w:hint="eastAsia"/>
        </w:rPr>
      </w:pPr>
      <w:r>
        <w:rPr>
          <w:rFonts w:hint="eastAsia"/>
        </w:rPr>
        <w:t>It is written, "God created man in his own image, in the image of God created he him."</w:t>
      </w:r>
    </w:p>
    <w:p w14:paraId="3F4E2305">
      <w:pPr>
        <w:pStyle w:val="5"/>
        <w:spacing w:before="288" w:line="254" w:lineRule="auto"/>
        <w:rPr>
          <w:rFonts w:hint="eastAsia"/>
        </w:rPr>
      </w:pPr>
      <w:r>
        <w:rPr>
          <w:rFonts w:hint="eastAsia"/>
        </w:rPr>
        <w:t>经上记着，“神就照着自己的形象造人，乃是照着祂的形象造男造女。”</w:t>
      </w:r>
    </w:p>
    <w:p w14:paraId="07CB51B1">
      <w:pPr>
        <w:pStyle w:val="5"/>
        <w:spacing w:before="288" w:line="254" w:lineRule="auto"/>
        <w:rPr>
          <w:rFonts w:hint="eastAsia"/>
        </w:rPr>
      </w:pPr>
    </w:p>
    <w:p w14:paraId="432CEFFA">
      <w:pPr>
        <w:pStyle w:val="5"/>
        <w:spacing w:before="288" w:line="254" w:lineRule="auto"/>
        <w:rPr>
          <w:rFonts w:hint="eastAsia"/>
        </w:rPr>
      </w:pPr>
      <w:r>
        <w:rPr>
          <w:rFonts w:hint="eastAsia"/>
        </w:rPr>
        <w:t>At other times, it is called "likeness" alone: "In the day that God created man, in the likeness of God made he him."</w:t>
      </w:r>
    </w:p>
    <w:p w14:paraId="1AF41A0E">
      <w:pPr>
        <w:pStyle w:val="5"/>
        <w:spacing w:before="288" w:line="254" w:lineRule="auto"/>
        <w:rPr>
          <w:rFonts w:hint="eastAsia"/>
        </w:rPr>
      </w:pPr>
      <w:r>
        <w:rPr>
          <w:rFonts w:hint="eastAsia"/>
        </w:rPr>
        <w:t>在其他时候，它仅被称为“样式”：“当神造人的日子，是照着自己的样式造的。”</w:t>
      </w:r>
    </w:p>
    <w:p w14:paraId="184708B6">
      <w:pPr>
        <w:pStyle w:val="5"/>
        <w:spacing w:before="288" w:line="254" w:lineRule="auto"/>
        <w:rPr>
          <w:rFonts w:hint="eastAsia"/>
        </w:rPr>
      </w:pPr>
    </w:p>
    <w:p w14:paraId="0CD63BD7">
      <w:pPr>
        <w:pStyle w:val="5"/>
        <w:spacing w:before="288" w:line="254" w:lineRule="auto"/>
        <w:rPr>
          <w:rFonts w:hint="eastAsia"/>
        </w:rPr>
      </w:pPr>
      <w:r>
        <w:rPr>
          <w:rFonts w:hint="eastAsia"/>
        </w:rPr>
        <w:t>And sometimes both terms are used together: "Let us make man in our image, after our likeness."</w:t>
      </w:r>
    </w:p>
    <w:p w14:paraId="00668B26">
      <w:pPr>
        <w:pStyle w:val="5"/>
        <w:spacing w:before="288" w:line="254" w:lineRule="auto"/>
        <w:rPr>
          <w:rFonts w:hint="eastAsia"/>
        </w:rPr>
      </w:pPr>
      <w:r>
        <w:rPr>
          <w:rFonts w:hint="eastAsia"/>
        </w:rPr>
        <w:t>有时这两个词一起使用：“我们要照着我们的形象，按着我们的样式造人。”</w:t>
      </w:r>
    </w:p>
    <w:p w14:paraId="076579BF">
      <w:pPr>
        <w:pStyle w:val="5"/>
        <w:spacing w:before="288" w:line="254" w:lineRule="auto"/>
        <w:rPr>
          <w:rFonts w:hint="eastAsia"/>
        </w:rPr>
      </w:pPr>
    </w:p>
    <w:p w14:paraId="448A1FC5">
      <w:pPr>
        <w:pStyle w:val="5"/>
        <w:spacing w:before="288" w:line="254" w:lineRule="auto"/>
        <w:rPr>
          <w:rFonts w:hint="eastAsia"/>
        </w:rPr>
      </w:pPr>
      <w:r>
        <w:rPr>
          <w:rFonts w:hint="eastAsia"/>
        </w:rPr>
        <w:t>A discerning interpreter suggests that when they are combined, it is through Hendiadys, and the Holy Spirit intends to convey an image most like His own, "ad imaginem &amp; similitudinem suam," that is, "to the most similar image of Himself."</w:t>
      </w:r>
    </w:p>
    <w:p w14:paraId="222B01E9">
      <w:pPr>
        <w:pStyle w:val="5"/>
        <w:spacing w:before="288" w:line="254" w:lineRule="auto"/>
        <w:rPr>
          <w:rFonts w:hint="eastAsia"/>
        </w:rPr>
      </w:pPr>
      <w:r>
        <w:rPr>
          <w:rFonts w:hint="eastAsia"/>
        </w:rPr>
        <w:t>一位有洞察力的解释者建议，当它们结合使用时，是通过重言法（Hendiadys），圣灵意在传达一个最像祂自己的形象，“ad imaginem &amp; similitudinem suam”，即“照着祂自己最相似的形象”。</w:t>
      </w:r>
    </w:p>
    <w:p w14:paraId="09554E5B">
      <w:pPr>
        <w:pStyle w:val="5"/>
        <w:spacing w:before="288" w:line="254" w:lineRule="auto"/>
        <w:rPr>
          <w:rFonts w:hint="eastAsia"/>
        </w:rPr>
      </w:pPr>
    </w:p>
    <w:p w14:paraId="6DE8581E">
      <w:pPr>
        <w:pStyle w:val="5"/>
        <w:spacing w:before="288" w:line="254" w:lineRule="auto"/>
        <w:rPr>
          <w:rFonts w:hint="eastAsia"/>
        </w:rPr>
      </w:pPr>
      <w:r>
        <w:rPr>
          <w:rFonts w:hint="eastAsia"/>
        </w:rPr>
        <w:t>It is a great honour for man that he is an epitome of the world, a summary of other creatures.</w:t>
      </w:r>
    </w:p>
    <w:p w14:paraId="3A39F6C5">
      <w:pPr>
        <w:pStyle w:val="5"/>
        <w:spacing w:before="288" w:line="254" w:lineRule="auto"/>
        <w:rPr>
          <w:rFonts w:hint="eastAsia"/>
        </w:rPr>
      </w:pPr>
      <w:r>
        <w:rPr>
          <w:rFonts w:hint="eastAsia"/>
        </w:rPr>
        <w:t>人是世界的缩影，是其他受造物的总结，这是人的极大荣耀。</w:t>
      </w:r>
    </w:p>
    <w:p w14:paraId="2AE64A83">
      <w:pPr>
        <w:pStyle w:val="5"/>
        <w:spacing w:before="288" w:line="254" w:lineRule="auto"/>
        <w:rPr>
          <w:rFonts w:hint="eastAsia"/>
        </w:rPr>
      </w:pPr>
    </w:p>
    <w:p w14:paraId="0BEC2689">
      <w:pPr>
        <w:pStyle w:val="5"/>
        <w:spacing w:before="288" w:line="254" w:lineRule="auto"/>
        <w:rPr>
          <w:rFonts w:hint="eastAsia"/>
        </w:rPr>
      </w:pPr>
      <w:r>
        <w:rPr>
          <w:rFonts w:hint="eastAsia"/>
        </w:rPr>
        <w:t>He shares in the existence of stones, the motion of stars, the growth of plants, the senses of beasts, and the knowledge of angels.</w:t>
      </w:r>
    </w:p>
    <w:p w14:paraId="5CA5C437">
      <w:pPr>
        <w:pStyle w:val="5"/>
        <w:spacing w:before="288" w:line="254" w:lineRule="auto"/>
        <w:rPr>
          <w:rFonts w:hint="eastAsia"/>
        </w:rPr>
      </w:pPr>
      <w:r>
        <w:rPr>
          <w:rFonts w:hint="eastAsia"/>
        </w:rPr>
        <w:t>他分担了石头的存在、星辰的运动、植物的生长、野兽的感官和天使的知识。</w:t>
      </w:r>
    </w:p>
    <w:p w14:paraId="1C50C2CC">
      <w:pPr>
        <w:pStyle w:val="5"/>
        <w:spacing w:before="288" w:line="254" w:lineRule="auto"/>
        <w:rPr>
          <w:rFonts w:hint="eastAsia"/>
        </w:rPr>
      </w:pPr>
    </w:p>
    <w:p w14:paraId="5F1F0777">
      <w:pPr>
        <w:pStyle w:val="5"/>
        <w:spacing w:before="288" w:line="254" w:lineRule="auto"/>
        <w:rPr>
          <w:rFonts w:hint="eastAsia"/>
        </w:rPr>
      </w:pPr>
      <w:r>
        <w:rPr>
          <w:rFonts w:hint="eastAsia"/>
        </w:rPr>
        <w:t>But being made after God's image is far greater.</w:t>
      </w:r>
    </w:p>
    <w:p w14:paraId="0C22CA53">
      <w:pPr>
        <w:pStyle w:val="5"/>
        <w:spacing w:before="288" w:line="254" w:lineRule="auto"/>
        <w:rPr>
          <w:rFonts w:hint="eastAsia"/>
        </w:rPr>
      </w:pPr>
      <w:r>
        <w:rPr>
          <w:rFonts w:hint="eastAsia"/>
        </w:rPr>
        <w:t>但照着神的形象被造远比这更伟大。</w:t>
      </w:r>
    </w:p>
    <w:p w14:paraId="09BF1C67">
      <w:pPr>
        <w:pStyle w:val="5"/>
        <w:spacing w:before="288" w:line="254" w:lineRule="auto"/>
        <w:rPr>
          <w:rFonts w:hint="eastAsia"/>
        </w:rPr>
      </w:pPr>
    </w:p>
    <w:p w14:paraId="08BDAE2E">
      <w:pPr>
        <w:pStyle w:val="5"/>
        <w:spacing w:before="288" w:line="254" w:lineRule="auto"/>
        <w:rPr>
          <w:rFonts w:hint="eastAsia"/>
        </w:rPr>
      </w:pPr>
      <w:r>
        <w:rPr>
          <w:rFonts w:hint="eastAsia"/>
        </w:rPr>
        <w:t>Just as great men often erect a majestic building and hang up their own portrait in it so that spectators may know who the chief founder is, when God had completed the structure of this world, the last thing He did was to set up His own portrait in it by creating man after His own image.</w:t>
      </w:r>
    </w:p>
    <w:p w14:paraId="7EFFAD1F">
      <w:pPr>
        <w:pStyle w:val="5"/>
        <w:spacing w:before="288" w:line="254" w:lineRule="auto"/>
        <w:rPr>
          <w:rFonts w:hint="eastAsia"/>
        </w:rPr>
      </w:pPr>
      <w:r>
        <w:rPr>
          <w:rFonts w:hint="eastAsia"/>
        </w:rPr>
        <w:t>正如伟人常竖立一座宏伟的建筑，并在其中挂上自己的肖像，以便观看者知道谁是主要的奠基人，当神完成了这个世界的结构时，祂做的最后一件事就是在其中设立祂自己的肖像，即照着祂自己的形象造人。</w:t>
      </w:r>
    </w:p>
    <w:p w14:paraId="3A723317">
      <w:pPr>
        <w:pStyle w:val="5"/>
        <w:spacing w:before="288" w:line="254" w:lineRule="auto"/>
        <w:rPr>
          <w:rFonts w:hint="eastAsia"/>
        </w:rPr>
      </w:pPr>
    </w:p>
    <w:p w14:paraId="2AF530C9">
      <w:pPr>
        <w:pStyle w:val="5"/>
        <w:spacing w:before="288" w:line="254" w:lineRule="auto"/>
        <w:rPr>
          <w:rFonts w:hint="eastAsia"/>
        </w:rPr>
      </w:pPr>
      <w:r>
        <w:rPr>
          <w:rFonts w:hint="eastAsia"/>
        </w:rPr>
        <w:t>There are three senses of this phrase: Firstly, in a broad sense, applicable to all men in terms of the substance of their souls, which are invisible, incorporeal, and intelligent like God.</w:t>
      </w:r>
    </w:p>
    <w:p w14:paraId="644026C9">
      <w:pPr>
        <w:pStyle w:val="5"/>
        <w:spacing w:before="288" w:line="254" w:lineRule="auto"/>
        <w:rPr>
          <w:rFonts w:hint="eastAsia"/>
        </w:rPr>
      </w:pPr>
      <w:r>
        <w:rPr>
          <w:rFonts w:hint="eastAsia"/>
        </w:rPr>
        <w:t>这个短语有三层含义：首先，在广义上，适用于所有人，就他们灵魂的本质而言，这是不可见、无形体且像神一样有理智的。</w:t>
      </w:r>
    </w:p>
    <w:p w14:paraId="71F508D3">
      <w:pPr>
        <w:pStyle w:val="5"/>
        <w:spacing w:before="288" w:line="254" w:lineRule="auto"/>
        <w:rPr>
          <w:rFonts w:hint="eastAsia"/>
        </w:rPr>
      </w:pPr>
    </w:p>
    <w:p w14:paraId="3BDE79A9">
      <w:pPr>
        <w:pStyle w:val="5"/>
        <w:spacing w:before="288" w:line="254" w:lineRule="auto"/>
        <w:rPr>
          <w:rFonts w:hint="eastAsia"/>
        </w:rPr>
      </w:pPr>
      <w:r>
        <w:rPr>
          <w:rFonts w:hint="eastAsia"/>
        </w:rPr>
        <w:t>"Whoever sheds man's blood, by man shall his blood be shed, for in the image of God made he man."</w:t>
      </w:r>
    </w:p>
    <w:p w14:paraId="0A5D51A9">
      <w:pPr>
        <w:pStyle w:val="5"/>
        <w:spacing w:before="288" w:line="254" w:lineRule="auto"/>
        <w:rPr>
          <w:rFonts w:hint="eastAsia"/>
        </w:rPr>
      </w:pPr>
      <w:r>
        <w:rPr>
          <w:rFonts w:hint="eastAsia"/>
        </w:rPr>
        <w:t>“凡流人血的，他的血也必被人所流，因为神造人，是照着自己的形象造的。”</w:t>
      </w:r>
    </w:p>
    <w:p w14:paraId="24A4C1B0">
      <w:pPr>
        <w:pStyle w:val="5"/>
        <w:spacing w:before="288" w:line="254" w:lineRule="auto"/>
        <w:rPr>
          <w:rFonts w:hint="eastAsia"/>
        </w:rPr>
      </w:pPr>
    </w:p>
    <w:p w14:paraId="54BF05E4">
      <w:pPr>
        <w:pStyle w:val="5"/>
        <w:spacing w:before="288" w:line="254" w:lineRule="auto"/>
        <w:rPr>
          <w:rFonts w:hint="eastAsia"/>
        </w:rPr>
      </w:pPr>
      <w:r>
        <w:rPr>
          <w:rFonts w:hint="eastAsia"/>
        </w:rPr>
        <w:t>And in the book of James, "Therewith curse we men, which are made after the similitude of God."</w:t>
      </w:r>
    </w:p>
    <w:p w14:paraId="262469A7">
      <w:pPr>
        <w:pStyle w:val="5"/>
        <w:spacing w:before="288" w:line="254" w:lineRule="auto"/>
        <w:rPr>
          <w:rFonts w:hint="eastAsia"/>
        </w:rPr>
      </w:pPr>
      <w:r>
        <w:rPr>
          <w:rFonts w:hint="eastAsia"/>
        </w:rPr>
        <w:t>在雅各书中，“我们用舌头咒诅那照着神形象被造的人。”</w:t>
      </w:r>
    </w:p>
    <w:p w14:paraId="5709CA1F">
      <w:pPr>
        <w:pStyle w:val="5"/>
        <w:spacing w:before="288" w:line="254" w:lineRule="auto"/>
        <w:rPr>
          <w:rFonts w:hint="eastAsia"/>
        </w:rPr>
      </w:pPr>
    </w:p>
    <w:p w14:paraId="02AFC154">
      <w:pPr>
        <w:pStyle w:val="5"/>
        <w:spacing w:before="288" w:line="254" w:lineRule="auto"/>
        <w:rPr>
          <w:rFonts w:hint="eastAsia"/>
        </w:rPr>
      </w:pPr>
      <w:r>
        <w:rPr>
          <w:rFonts w:hint="eastAsia"/>
        </w:rPr>
        <w:t>We read about Emperor Theodosius that after exacting a new tribute from the people of Antioch, a commotion arose, leading the people to destroy the statue of the Emperor's late wife, Placilla.</w:t>
      </w:r>
    </w:p>
    <w:p w14:paraId="0E3EB36C">
      <w:pPr>
        <w:pStyle w:val="5"/>
        <w:spacing w:before="288" w:line="254" w:lineRule="auto"/>
        <w:rPr>
          <w:rFonts w:hint="eastAsia"/>
        </w:rPr>
      </w:pPr>
      <w:r>
        <w:rPr>
          <w:rFonts w:hint="eastAsia"/>
        </w:rPr>
        <w:t>我们读到关于狄奥多西皇帝的事，他在向安提阿人征收新税后，发生了一场骚乱，导致人们毁坏了皇帝已故妻子普拉西拉的雕像。</w:t>
      </w:r>
    </w:p>
    <w:p w14:paraId="40E22FDA">
      <w:pPr>
        <w:pStyle w:val="5"/>
        <w:spacing w:before="288" w:line="254" w:lineRule="auto"/>
        <w:rPr>
          <w:rFonts w:hint="eastAsia"/>
        </w:rPr>
      </w:pPr>
    </w:p>
    <w:p w14:paraId="583D60F8">
      <w:pPr>
        <w:pStyle w:val="5"/>
        <w:spacing w:before="288" w:line="254" w:lineRule="auto"/>
        <w:rPr>
          <w:rFonts w:hint="eastAsia"/>
        </w:rPr>
      </w:pPr>
      <w:r>
        <w:rPr>
          <w:rFonts w:hint="eastAsia"/>
        </w:rPr>
        <w:t>In his anger, the Emperor sent his forces to sack the city.</w:t>
      </w:r>
    </w:p>
    <w:p w14:paraId="444133A5">
      <w:pPr>
        <w:pStyle w:val="5"/>
        <w:spacing w:before="288" w:line="254" w:lineRule="auto"/>
        <w:rPr>
          <w:rFonts w:hint="eastAsia"/>
        </w:rPr>
      </w:pPr>
      <w:r>
        <w:rPr>
          <w:rFonts w:hint="eastAsia"/>
        </w:rPr>
        <w:t>皇帝在愤怒中，派遣军队去洗劫该城。</w:t>
      </w:r>
    </w:p>
    <w:p w14:paraId="6920C2E2">
      <w:pPr>
        <w:pStyle w:val="5"/>
        <w:spacing w:before="288" w:line="254" w:lineRule="auto"/>
        <w:rPr>
          <w:rFonts w:hint="eastAsia"/>
        </w:rPr>
      </w:pPr>
    </w:p>
    <w:p w14:paraId="57943A4C">
      <w:pPr>
        <w:pStyle w:val="5"/>
        <w:spacing w:before="288" w:line="254" w:lineRule="auto"/>
        <w:rPr>
          <w:rFonts w:hint="eastAsia"/>
        </w:rPr>
      </w:pPr>
      <w:r>
        <w:rPr>
          <w:rFonts w:hint="eastAsia"/>
        </w:rPr>
        <w:t>But a monk named Macedonius interceded, saying, "If the Emperor is so greatly and justly offended that the image of his wife was defaced, shall not the king of heaven be angry if he deliberately defaces and destroys the image of God in the many men who are likely to perish in this massacre?</w:t>
      </w:r>
    </w:p>
    <w:p w14:paraId="16E239AB">
      <w:pPr>
        <w:pStyle w:val="5"/>
        <w:spacing w:before="288" w:line="254" w:lineRule="auto"/>
        <w:rPr>
          <w:rFonts w:hint="eastAsia"/>
        </w:rPr>
      </w:pPr>
      <w:r>
        <w:rPr>
          <w:rFonts w:hint="eastAsia"/>
        </w:rPr>
        <w:t>但一位名叫马其顿纽斯的修道士代求说，“如果皇帝因妻子的形象被污损而感到如此巨大且正当的冒犯，若他故意污损和毁坏在这场大屠杀中可能丧生的许多人身上神的形象，天上的王岂不也会发怒吗？</w:t>
      </w:r>
    </w:p>
    <w:p w14:paraId="0FED55AC">
      <w:pPr>
        <w:pStyle w:val="5"/>
        <w:spacing w:before="288" w:line="254" w:lineRule="auto"/>
        <w:rPr>
          <w:rFonts w:hint="eastAsia"/>
        </w:rPr>
      </w:pPr>
    </w:p>
    <w:p w14:paraId="07F372A3">
      <w:pPr>
        <w:pStyle w:val="5"/>
        <w:spacing w:before="288" w:line="254" w:lineRule="auto"/>
        <w:rPr>
          <w:rFonts w:hint="eastAsia"/>
        </w:rPr>
      </w:pPr>
      <w:r>
        <w:rPr>
          <w:rFonts w:hint="eastAsia"/>
        </w:rPr>
        <w:t>What a vast difference exists between rational creatures and that brazen image!</w:t>
      </w:r>
    </w:p>
    <w:p w14:paraId="7BD813AC">
      <w:pPr>
        <w:pStyle w:val="5"/>
        <w:spacing w:before="288" w:line="254" w:lineRule="auto"/>
        <w:rPr>
          <w:rFonts w:hint="eastAsia"/>
        </w:rPr>
      </w:pPr>
      <w:r>
        <w:rPr>
          <w:rFonts w:hint="eastAsia"/>
        </w:rPr>
        <w:t>理性的受造物与那个铜像之间存在着何等巨大的差别！</w:t>
      </w:r>
    </w:p>
    <w:p w14:paraId="10C6DA65">
      <w:pPr>
        <w:pStyle w:val="5"/>
        <w:spacing w:before="288" w:line="254" w:lineRule="auto"/>
        <w:rPr>
          <w:rFonts w:hint="eastAsia"/>
        </w:rPr>
      </w:pPr>
    </w:p>
    <w:p w14:paraId="5D25AB39">
      <w:pPr>
        <w:pStyle w:val="5"/>
        <w:spacing w:before="288" w:line="254" w:lineRule="auto"/>
        <w:rPr>
          <w:rFonts w:hint="eastAsia"/>
        </w:rPr>
      </w:pPr>
      <w:r>
        <w:rPr>
          <w:rFonts w:hint="eastAsia"/>
        </w:rPr>
        <w:t>For that image, we can easily create a hundred more, but even with all his power, the Emperor cannot restore so much as a single hair of these men once he kills them."</w:t>
      </w:r>
    </w:p>
    <w:p w14:paraId="1BA30055">
      <w:pPr>
        <w:pStyle w:val="5"/>
        <w:spacing w:before="288" w:line="254" w:lineRule="auto"/>
        <w:rPr>
          <w:rFonts w:hint="eastAsia"/>
        </w:rPr>
      </w:pPr>
      <w:r>
        <w:rPr>
          <w:rFonts w:hint="eastAsia"/>
        </w:rPr>
        <w:t>对于那个形象，我们可以轻易再造一百个，但即使拥有他所有的权力，一旦杀了这些人，皇帝也无法恢复他们的一根头发。”</w:t>
      </w:r>
    </w:p>
    <w:p w14:paraId="5DEED501">
      <w:pPr>
        <w:pStyle w:val="5"/>
        <w:spacing w:before="288" w:line="254" w:lineRule="auto"/>
        <w:rPr>
          <w:rFonts w:hint="eastAsia"/>
        </w:rPr>
      </w:pPr>
    </w:p>
    <w:p w14:paraId="2EA8F8C4">
      <w:pPr>
        <w:pStyle w:val="5"/>
        <w:spacing w:before="288" w:line="254" w:lineRule="auto"/>
        <w:rPr>
          <w:rFonts w:hint="eastAsia"/>
        </w:rPr>
      </w:pPr>
      <w:r>
        <w:rPr>
          <w:rFonts w:hint="eastAsia"/>
        </w:rPr>
        <w:t>Upon hearing this admonition, it is said that Theodosius abandoned his plan.</w:t>
      </w:r>
    </w:p>
    <w:p w14:paraId="2E0DC620">
      <w:pPr>
        <w:pStyle w:val="5"/>
        <w:spacing w:before="288" w:line="254" w:lineRule="auto"/>
        <w:rPr>
          <w:rFonts w:hint="eastAsia"/>
        </w:rPr>
      </w:pPr>
      <w:r>
        <w:rPr>
          <w:rFonts w:hint="eastAsia"/>
        </w:rPr>
        <w:t>据说听了这番劝告，狄奥多西放弃了他的计划。</w:t>
      </w:r>
    </w:p>
    <w:p w14:paraId="1393DC70">
      <w:pPr>
        <w:pStyle w:val="5"/>
        <w:spacing w:before="288" w:line="254" w:lineRule="auto"/>
        <w:rPr>
          <w:rFonts w:hint="eastAsia"/>
        </w:rPr>
      </w:pPr>
    </w:p>
    <w:p w14:paraId="69DC9CA8">
      <w:pPr>
        <w:pStyle w:val="5"/>
        <w:spacing w:before="288" w:line="254" w:lineRule="auto"/>
        <w:rPr>
          <w:rFonts w:hint="eastAsia"/>
        </w:rPr>
      </w:pPr>
      <w:r>
        <w:rPr>
          <w:rFonts w:hint="eastAsia"/>
        </w:rPr>
        <w:t>Secondly, in a strict sense, it applies only to Christ, who is the image of the invisible God, the brightness of His glory, and the exact representation of His nature.</w:t>
      </w:r>
    </w:p>
    <w:p w14:paraId="675975DB">
      <w:pPr>
        <w:pStyle w:val="5"/>
        <w:spacing w:before="288" w:line="254" w:lineRule="auto"/>
        <w:rPr>
          <w:rFonts w:hint="eastAsia"/>
        </w:rPr>
      </w:pPr>
      <w:r>
        <w:rPr>
          <w:rFonts w:hint="eastAsia"/>
        </w:rPr>
        <w:t>第二，在严格意义上，它仅适用于基督，祂是那不能看见之神的像，是祂荣耀的光辉，是祂本体的真像。</w:t>
      </w:r>
    </w:p>
    <w:p w14:paraId="35D3B2A1">
      <w:pPr>
        <w:pStyle w:val="5"/>
        <w:spacing w:before="288" w:line="254" w:lineRule="auto"/>
        <w:rPr>
          <w:rFonts w:hint="eastAsia"/>
        </w:rPr>
      </w:pPr>
    </w:p>
    <w:p w14:paraId="457BCC0E">
      <w:pPr>
        <w:pStyle w:val="5"/>
        <w:spacing w:before="288" w:line="254" w:lineRule="auto"/>
        <w:rPr>
          <w:rFonts w:hint="eastAsia"/>
        </w:rPr>
      </w:pPr>
      <w:r>
        <w:rPr>
          <w:rFonts w:hint="eastAsia"/>
        </w:rPr>
        <w:t>Here, all three elements necessary for a perfect image—likeness, derivation, and agreement in nature—converge.</w:t>
      </w:r>
    </w:p>
    <w:p w14:paraId="2279AB26">
      <w:pPr>
        <w:pStyle w:val="5"/>
        <w:spacing w:before="288" w:line="254" w:lineRule="auto"/>
        <w:rPr>
          <w:rFonts w:hint="eastAsia"/>
        </w:rPr>
      </w:pPr>
      <w:r>
        <w:rPr>
          <w:rFonts w:hint="eastAsia"/>
        </w:rPr>
        <w:t>在这里，构成完美形象所需的所有三个要素——相似性、衍生性和本质的一致性——汇聚在一起。</w:t>
      </w:r>
    </w:p>
    <w:p w14:paraId="253ED0E2">
      <w:pPr>
        <w:pStyle w:val="5"/>
        <w:spacing w:before="288" w:line="254" w:lineRule="auto"/>
        <w:rPr>
          <w:rFonts w:hint="eastAsia"/>
        </w:rPr>
      </w:pPr>
    </w:p>
    <w:p w14:paraId="0087D7F9">
      <w:pPr>
        <w:pStyle w:val="5"/>
        <w:spacing w:before="288" w:line="254" w:lineRule="auto"/>
        <w:rPr>
          <w:rFonts w:hint="eastAsia"/>
        </w:rPr>
      </w:pPr>
      <w:r>
        <w:rPr>
          <w:rFonts w:hint="eastAsia"/>
        </w:rPr>
        <w:t>The king's image is found in his coin and in his son, but in different ways.</w:t>
      </w:r>
    </w:p>
    <w:p w14:paraId="6D230ABE">
      <w:pPr>
        <w:pStyle w:val="5"/>
        <w:spacing w:before="288" w:line="254" w:lineRule="auto"/>
        <w:rPr>
          <w:rFonts w:hint="eastAsia"/>
        </w:rPr>
      </w:pPr>
      <w:r>
        <w:rPr>
          <w:rFonts w:hint="eastAsia"/>
        </w:rPr>
        <w:t>国王的形象见于他的硬币和他的儿子身上，但方式不同。</w:t>
      </w:r>
    </w:p>
    <w:p w14:paraId="3EDB7A40">
      <w:pPr>
        <w:pStyle w:val="5"/>
        <w:spacing w:before="288" w:line="254" w:lineRule="auto"/>
        <w:rPr>
          <w:rFonts w:hint="eastAsia"/>
        </w:rPr>
      </w:pPr>
    </w:p>
    <w:p w14:paraId="22E44904">
      <w:pPr>
        <w:pStyle w:val="5"/>
        <w:spacing w:before="288" w:line="254" w:lineRule="auto"/>
        <w:rPr>
          <w:rFonts w:hint="eastAsia"/>
        </w:rPr>
      </w:pPr>
      <w:r>
        <w:rPr>
          <w:rFonts w:hint="eastAsia"/>
        </w:rPr>
        <w:t>In his coin, there may be likeness and derivation, but not the identity of nature found in his son.</w:t>
      </w:r>
    </w:p>
    <w:p w14:paraId="42D85A42">
      <w:pPr>
        <w:pStyle w:val="5"/>
        <w:spacing w:before="288" w:line="254" w:lineRule="auto"/>
        <w:rPr>
          <w:rFonts w:hint="eastAsia"/>
        </w:rPr>
      </w:pPr>
      <w:r>
        <w:rPr>
          <w:rFonts w:hint="eastAsia"/>
        </w:rPr>
        <w:t>在他的硬币上，可能有相似性和衍生性，但没有在他儿子身上发现的本质的同一性。</w:t>
      </w:r>
    </w:p>
    <w:p w14:paraId="3AE7EB78">
      <w:pPr>
        <w:pStyle w:val="5"/>
        <w:spacing w:before="288" w:line="254" w:lineRule="auto"/>
        <w:rPr>
          <w:rFonts w:hint="eastAsia"/>
        </w:rPr>
      </w:pPr>
    </w:p>
    <w:p w14:paraId="2F1924E6">
      <w:pPr>
        <w:pStyle w:val="5"/>
        <w:spacing w:before="288" w:line="254" w:lineRule="auto"/>
        <w:rPr>
          <w:rFonts w:hint="eastAsia"/>
        </w:rPr>
      </w:pPr>
      <w:r>
        <w:rPr>
          <w:rFonts w:hint="eastAsia"/>
        </w:rPr>
        <w:t>In the case of saints, the former elements are present—they resemble God in the qualities derived from Him—but in Christ, all three are present.</w:t>
      </w:r>
    </w:p>
    <w:p w14:paraId="3491C1F3">
      <w:pPr>
        <w:pStyle w:val="5"/>
        <w:spacing w:before="288" w:line="254" w:lineRule="auto"/>
        <w:rPr>
          <w:rFonts w:hint="eastAsia"/>
        </w:rPr>
      </w:pPr>
      <w:r>
        <w:rPr>
          <w:rFonts w:hint="eastAsia"/>
        </w:rPr>
        <w:t>就圣徒而言，前两个要素是存在的——他们在源于神的品质上像神——但在基督里，所有这三个都存在。</w:t>
      </w:r>
    </w:p>
    <w:p w14:paraId="225631B7">
      <w:pPr>
        <w:pStyle w:val="5"/>
        <w:spacing w:before="288" w:line="254" w:lineRule="auto"/>
        <w:rPr>
          <w:rFonts w:hint="eastAsia"/>
        </w:rPr>
      </w:pPr>
    </w:p>
    <w:p w14:paraId="173BC2A0">
      <w:pPr>
        <w:pStyle w:val="5"/>
        <w:spacing w:before="288" w:line="254" w:lineRule="auto"/>
        <w:rPr>
          <w:rFonts w:hint="eastAsia"/>
        </w:rPr>
      </w:pPr>
      <w:r>
        <w:rPr>
          <w:rFonts w:hint="eastAsia"/>
        </w:rPr>
        <w:t>Thirdly, in a middle sense, neither as expansive as to encompass all men, nor as restrictive as to be limited to Christ alone, but somewhere in between.</w:t>
      </w:r>
    </w:p>
    <w:p w14:paraId="6166B56F">
      <w:pPr>
        <w:pStyle w:val="5"/>
        <w:spacing w:before="288" w:line="254" w:lineRule="auto"/>
        <w:rPr>
          <w:rFonts w:hint="eastAsia"/>
        </w:rPr>
      </w:pPr>
      <w:r>
        <w:rPr>
          <w:rFonts w:hint="eastAsia"/>
        </w:rPr>
        <w:t>第三，在中间意义上，既不宽泛到包括所有人，也不狭窄到仅限于基督，而是介于两者之间。</w:t>
      </w:r>
    </w:p>
    <w:p w14:paraId="131B0B0A">
      <w:pPr>
        <w:pStyle w:val="5"/>
        <w:spacing w:before="288" w:line="254" w:lineRule="auto"/>
        <w:rPr>
          <w:rFonts w:hint="eastAsia"/>
        </w:rPr>
      </w:pPr>
    </w:p>
    <w:p w14:paraId="33140A8F">
      <w:pPr>
        <w:pStyle w:val="5"/>
        <w:spacing w:before="288" w:line="254" w:lineRule="auto"/>
        <w:rPr>
          <w:rFonts w:hint="eastAsia"/>
        </w:rPr>
      </w:pPr>
      <w:r>
        <w:rPr>
          <w:rFonts w:hint="eastAsia"/>
        </w:rPr>
        <w:t>In this sense, it signifies the conformity to God from which all men fell in the first Adam and to which only the saints are restored through the second Adam.</w:t>
      </w:r>
    </w:p>
    <w:p w14:paraId="436AD445">
      <w:pPr>
        <w:pStyle w:val="5"/>
        <w:spacing w:before="288" w:line="254" w:lineRule="auto"/>
        <w:rPr>
          <w:rFonts w:hint="eastAsia"/>
        </w:rPr>
      </w:pPr>
      <w:r>
        <w:rPr>
          <w:rFonts w:hint="eastAsia"/>
        </w:rPr>
        <w:t>在这个意义上，它意味着对神的顺从，所有人在第一个亚当里都从中堕落了，只有圣徒藉着第二个亚当恢复到其中。</w:t>
      </w:r>
    </w:p>
    <w:p w14:paraId="20B1D7FB">
      <w:pPr>
        <w:pStyle w:val="5"/>
        <w:spacing w:before="288" w:line="254" w:lineRule="auto"/>
        <w:rPr>
          <w:rFonts w:hint="eastAsia"/>
        </w:rPr>
      </w:pPr>
    </w:p>
    <w:p w14:paraId="2C9334B4">
      <w:pPr>
        <w:pStyle w:val="5"/>
        <w:spacing w:before="288" w:line="254" w:lineRule="auto"/>
        <w:rPr>
          <w:rFonts w:hint="eastAsia"/>
        </w:rPr>
      </w:pPr>
      <w:r>
        <w:rPr>
          <w:rFonts w:hint="eastAsia"/>
        </w:rPr>
        <w:t>§. 6. Now, turning to the third aspect, man consists of body and soul.</w:t>
      </w:r>
    </w:p>
    <w:p w14:paraId="048B3E7E">
      <w:pPr>
        <w:pStyle w:val="5"/>
        <w:spacing w:before="288" w:line="254" w:lineRule="auto"/>
        <w:rPr>
          <w:rFonts w:hint="eastAsia"/>
        </w:rPr>
      </w:pPr>
      <w:r>
        <w:rPr>
          <w:rFonts w:hint="eastAsia"/>
        </w:rPr>
        <w:t>§. 6. 现在，转向第三个方面，人由身体和灵魂组成。</w:t>
      </w:r>
    </w:p>
    <w:p w14:paraId="64D5E3AE">
      <w:pPr>
        <w:pStyle w:val="5"/>
        <w:spacing w:before="288" w:line="254" w:lineRule="auto"/>
        <w:rPr>
          <w:rFonts w:hint="eastAsia"/>
        </w:rPr>
      </w:pPr>
    </w:p>
    <w:p w14:paraId="6DDB4E90">
      <w:pPr>
        <w:pStyle w:val="5"/>
        <w:spacing w:before="288" w:line="254" w:lineRule="auto"/>
        <w:rPr>
          <w:rFonts w:hint="eastAsia"/>
        </w:rPr>
      </w:pPr>
      <w:r>
        <w:rPr>
          <w:rFonts w:hint="eastAsia"/>
        </w:rPr>
        <w:t>Moses initially addresses both, stating, "The Lord God formed man of the dust of the ground and breathed into his nostrils the breath of life, and man became a living soul."</w:t>
      </w:r>
    </w:p>
    <w:p w14:paraId="025483F6">
      <w:pPr>
        <w:pStyle w:val="5"/>
        <w:spacing w:before="288" w:line="254" w:lineRule="auto"/>
        <w:rPr>
          <w:rFonts w:hint="eastAsia"/>
        </w:rPr>
      </w:pPr>
      <w:r>
        <w:rPr>
          <w:rFonts w:hint="eastAsia"/>
        </w:rPr>
        <w:t>摩西最初处理了这两者，陈述道，“耶和华神用地上的尘土造人，将生气吹在他鼻孔里，他就成了有灵的活人。”</w:t>
      </w:r>
    </w:p>
    <w:p w14:paraId="3AADADBE">
      <w:pPr>
        <w:pStyle w:val="5"/>
        <w:spacing w:before="288" w:line="254" w:lineRule="auto"/>
        <w:rPr>
          <w:rFonts w:hint="eastAsia"/>
        </w:rPr>
      </w:pPr>
    </w:p>
    <w:p w14:paraId="1C9ED750">
      <w:pPr>
        <w:pStyle w:val="5"/>
        <w:spacing w:before="288" w:line="254" w:lineRule="auto"/>
        <w:rPr>
          <w:rFonts w:hint="eastAsia"/>
        </w:rPr>
      </w:pPr>
      <w:r>
        <w:rPr>
          <w:rFonts w:hint="eastAsia"/>
        </w:rPr>
        <w:t>Previously, God had created spirits separately and bodies separately—some celestial and others terrestrial.</w:t>
      </w:r>
    </w:p>
    <w:p w14:paraId="408E746E">
      <w:pPr>
        <w:pStyle w:val="5"/>
        <w:spacing w:before="288" w:line="254" w:lineRule="auto"/>
        <w:rPr>
          <w:rFonts w:hint="eastAsia"/>
        </w:rPr>
      </w:pPr>
      <w:r>
        <w:rPr>
          <w:rFonts w:hint="eastAsia"/>
        </w:rPr>
        <w:t>此前，神分别创造了灵和身体——有些是天上的，有些是地上的。</w:t>
      </w:r>
    </w:p>
    <w:p w14:paraId="13DDDEBA">
      <w:pPr>
        <w:pStyle w:val="5"/>
        <w:spacing w:before="288" w:line="254" w:lineRule="auto"/>
        <w:rPr>
          <w:rFonts w:hint="eastAsia"/>
        </w:rPr>
      </w:pPr>
    </w:p>
    <w:p w14:paraId="737FD390">
      <w:pPr>
        <w:pStyle w:val="5"/>
        <w:spacing w:before="288" w:line="254" w:lineRule="auto"/>
        <w:rPr>
          <w:rFonts w:hint="eastAsia"/>
        </w:rPr>
      </w:pPr>
      <w:r>
        <w:rPr>
          <w:rFonts w:hint="eastAsia"/>
        </w:rPr>
        <w:t>However, on the sixth day, as a culmination of His work, He fashioned a creature consisting of a spirit and a body united, incorporating the select perfections of all that came before.</w:t>
      </w:r>
    </w:p>
    <w:p w14:paraId="359A6A3C">
      <w:pPr>
        <w:pStyle w:val="5"/>
        <w:spacing w:before="288" w:line="254" w:lineRule="auto"/>
        <w:rPr>
          <w:rFonts w:hint="eastAsia"/>
        </w:rPr>
      </w:pPr>
      <w:r>
        <w:rPr>
          <w:rFonts w:hint="eastAsia"/>
        </w:rPr>
        <w:t>然而，在第六日，作为祂工作的顶点，祂塑造了一个由灵和身体结合而成的受造物，融合了之前所有受造物的精选完美之处。</w:t>
      </w:r>
    </w:p>
    <w:p w14:paraId="374DEAA5">
      <w:pPr>
        <w:pStyle w:val="5"/>
        <w:spacing w:before="288" w:line="254" w:lineRule="auto"/>
        <w:rPr>
          <w:rFonts w:hint="eastAsia"/>
        </w:rPr>
      </w:pPr>
    </w:p>
    <w:p w14:paraId="597DEB40">
      <w:pPr>
        <w:pStyle w:val="5"/>
        <w:spacing w:before="288" w:line="254" w:lineRule="auto"/>
        <w:rPr>
          <w:rFonts w:hint="eastAsia"/>
        </w:rPr>
      </w:pPr>
      <w:r>
        <w:rPr>
          <w:rFonts w:hint="eastAsia"/>
        </w:rPr>
        <w:t>It is observed that God has connected all things in the world through certain intermediaries.</w:t>
      </w:r>
    </w:p>
    <w:p w14:paraId="55E08F08">
      <w:pPr>
        <w:pStyle w:val="5"/>
        <w:spacing w:before="288" w:line="254" w:lineRule="auto"/>
        <w:rPr>
          <w:rFonts w:hint="eastAsia"/>
        </w:rPr>
      </w:pPr>
      <w:r>
        <w:rPr>
          <w:rFonts w:hint="eastAsia"/>
        </w:rPr>
        <w:t>据观察，神通过某些媒介连接了世界上的万物。</w:t>
      </w:r>
    </w:p>
    <w:p w14:paraId="77C637BE">
      <w:pPr>
        <w:pStyle w:val="5"/>
        <w:spacing w:before="288" w:line="254" w:lineRule="auto"/>
        <w:rPr>
          <w:rFonts w:hint="eastAsia"/>
        </w:rPr>
      </w:pPr>
    </w:p>
    <w:p w14:paraId="024B7E47">
      <w:pPr>
        <w:pStyle w:val="5"/>
        <w:spacing w:before="288" w:line="254" w:lineRule="auto"/>
        <w:rPr>
          <w:rFonts w:hint="eastAsia"/>
        </w:rPr>
      </w:pPr>
      <w:r>
        <w:rPr>
          <w:rFonts w:hint="eastAsia"/>
        </w:rPr>
        <w:t>Earth and water are joined by mud, air and water by vapours, exhalations serve as a middle ground between air and fire, quicksilver acts as a bridge between water and metals, and coral exists between roots and stones.</w:t>
      </w:r>
    </w:p>
    <w:p w14:paraId="1F705A1D">
      <w:pPr>
        <w:pStyle w:val="5"/>
        <w:spacing w:before="288" w:line="254" w:lineRule="auto"/>
        <w:rPr>
          <w:rFonts w:hint="eastAsia"/>
        </w:rPr>
      </w:pPr>
      <w:r>
        <w:rPr>
          <w:rFonts w:hint="eastAsia"/>
        </w:rPr>
        <w:t>土和水由泥连接，气和水由水蒸气连接，散发物充当气和火之间的中间地带，水银充当水和金属之间的桥梁，珊瑚存在于根和石头之间。</w:t>
      </w:r>
    </w:p>
    <w:p w14:paraId="57336FB8">
      <w:pPr>
        <w:pStyle w:val="5"/>
        <w:spacing w:before="288" w:line="254" w:lineRule="auto"/>
        <w:rPr>
          <w:rFonts w:hint="eastAsia"/>
        </w:rPr>
      </w:pPr>
    </w:p>
    <w:p w14:paraId="7DE6DC07">
      <w:pPr>
        <w:pStyle w:val="5"/>
        <w:spacing w:before="288" w:line="254" w:lineRule="auto"/>
        <w:rPr>
          <w:rFonts w:hint="eastAsia"/>
        </w:rPr>
      </w:pPr>
      <w:r>
        <w:rPr>
          <w:rFonts w:hint="eastAsia"/>
        </w:rPr>
        <w:t>In this way, man exists as an intermediary between beasts and angels.</w:t>
      </w:r>
    </w:p>
    <w:p w14:paraId="24061E7B">
      <w:pPr>
        <w:pStyle w:val="5"/>
        <w:spacing w:before="288" w:line="254" w:lineRule="auto"/>
        <w:rPr>
          <w:rFonts w:hint="eastAsia"/>
        </w:rPr>
      </w:pPr>
      <w:r>
        <w:rPr>
          <w:rFonts w:hint="eastAsia"/>
        </w:rPr>
        <w:t>同样，人作为兽和天使之间的中介而存在。</w:t>
      </w:r>
    </w:p>
    <w:p w14:paraId="5B68E381">
      <w:pPr>
        <w:pStyle w:val="5"/>
        <w:spacing w:before="288" w:line="254" w:lineRule="auto"/>
        <w:rPr>
          <w:rFonts w:hint="eastAsia"/>
        </w:rPr>
      </w:pPr>
    </w:p>
    <w:p w14:paraId="0CC33D49">
      <w:pPr>
        <w:pStyle w:val="5"/>
        <w:spacing w:before="288" w:line="254" w:lineRule="auto"/>
        <w:rPr>
          <w:rFonts w:hint="eastAsia"/>
        </w:rPr>
      </w:pPr>
      <w:r>
        <w:rPr>
          <w:rFonts w:hint="eastAsia"/>
        </w:rPr>
        <w:t>Manilius expressed much in a few verses:</w:t>
      </w:r>
    </w:p>
    <w:p w14:paraId="08D563D5">
      <w:pPr>
        <w:pStyle w:val="5"/>
        <w:spacing w:before="288" w:line="254" w:lineRule="auto"/>
        <w:rPr>
          <w:rFonts w:hint="eastAsia"/>
        </w:rPr>
      </w:pPr>
      <w:r>
        <w:rPr>
          <w:rFonts w:hint="eastAsia"/>
        </w:rPr>
        <w:t>Manilius用几句诗表达了很多：</w:t>
      </w:r>
    </w:p>
    <w:p w14:paraId="5CECFBC9">
      <w:pPr>
        <w:pStyle w:val="5"/>
        <w:spacing w:before="288" w:line="254" w:lineRule="auto"/>
        <w:rPr>
          <w:rFonts w:hint="eastAsia"/>
        </w:rPr>
      </w:pPr>
    </w:p>
    <w:p w14:paraId="36AF4067">
      <w:pPr>
        <w:pStyle w:val="5"/>
        <w:spacing w:before="288" w:line="254" w:lineRule="auto"/>
        <w:rPr>
          <w:rFonts w:hint="eastAsia"/>
        </w:rPr>
      </w:pPr>
      <w:r>
        <w:rPr>
          <w:rFonts w:hint="eastAsia"/>
        </w:rPr>
        <w:t>—Quid mirum noscere mundum Si possint homines, quibus est &amp; mundus in ipsis, Exemplúmque Dei quisque est in imagine parva?</w:t>
      </w:r>
    </w:p>
    <w:p w14:paraId="704BE80E">
      <w:pPr>
        <w:pStyle w:val="5"/>
        <w:spacing w:before="288" w:line="254" w:lineRule="auto"/>
        <w:rPr>
          <w:rFonts w:hint="eastAsia"/>
        </w:rPr>
      </w:pPr>
      <w:r>
        <w:rPr>
          <w:rFonts w:hint="eastAsia"/>
        </w:rPr>
        <w:t>—Quid mirum noscere mundum Si possint homines, quibus est &amp; mundus in ipsis, Exemplúmque Dei quisque est in imagine parva?</w:t>
      </w:r>
    </w:p>
    <w:p w14:paraId="538B17CD">
      <w:pPr>
        <w:pStyle w:val="5"/>
        <w:spacing w:before="288" w:line="254" w:lineRule="auto"/>
        <w:rPr>
          <w:rFonts w:hint="eastAsia"/>
        </w:rPr>
      </w:pPr>
    </w:p>
    <w:p w14:paraId="41A2C2F5">
      <w:pPr>
        <w:pStyle w:val="5"/>
        <w:spacing w:before="288" w:line="254" w:lineRule="auto"/>
        <w:rPr>
          <w:rFonts w:hint="eastAsia"/>
        </w:rPr>
      </w:pPr>
      <w:r>
        <w:rPr>
          <w:rFonts w:hint="eastAsia"/>
        </w:rPr>
        <w:t>In English thus, What wonder if men know the world Since they themselves the world epitomize, Yea everyone a medal of God is?</w:t>
      </w:r>
    </w:p>
    <w:p w14:paraId="2FEF5873">
      <w:pPr>
        <w:pStyle w:val="5"/>
        <w:spacing w:before="288" w:line="254" w:lineRule="auto"/>
        <w:rPr>
          <w:rFonts w:hint="eastAsia"/>
        </w:rPr>
      </w:pPr>
      <w:r>
        <w:rPr>
          <w:rFonts w:hint="eastAsia"/>
        </w:rPr>
        <w:t>译成中文即，如果人认识世界，有什么奇怪呢？既然他们自己就是世界的缩影，是的，每个人都是神的一枚勋章？</w:t>
      </w:r>
    </w:p>
    <w:p w14:paraId="7FF4A0F0">
      <w:pPr>
        <w:pStyle w:val="5"/>
        <w:spacing w:before="288" w:line="254" w:lineRule="auto"/>
        <w:rPr>
          <w:rFonts w:hint="eastAsia"/>
        </w:rPr>
      </w:pPr>
    </w:p>
    <w:p w14:paraId="4C46CAB1">
      <w:pPr>
        <w:pStyle w:val="5"/>
        <w:spacing w:before="288" w:line="254" w:lineRule="auto"/>
        <w:rPr>
          <w:rFonts w:hint="eastAsia"/>
        </w:rPr>
      </w:pPr>
      <w:r>
        <w:rPr>
          <w:rFonts w:hint="eastAsia"/>
        </w:rPr>
        <w:t>In essence, he refers to the body as a "little world" and the soul as a "little God."</w:t>
      </w:r>
    </w:p>
    <w:p w14:paraId="25A4CDF8">
      <w:pPr>
        <w:pStyle w:val="5"/>
        <w:spacing w:before="288" w:line="254" w:lineRule="auto"/>
        <w:rPr>
          <w:rFonts w:hint="eastAsia"/>
        </w:rPr>
      </w:pPr>
      <w:r>
        <w:rPr>
          <w:rFonts w:hint="eastAsia"/>
        </w:rPr>
        <w:t>本质上，他将身体称为“小世界”，将灵魂称为“小神”。</w:t>
      </w:r>
    </w:p>
    <w:p w14:paraId="62F62674">
      <w:pPr>
        <w:pStyle w:val="5"/>
        <w:spacing w:before="288" w:line="254" w:lineRule="auto"/>
        <w:rPr>
          <w:rFonts w:hint="eastAsia"/>
        </w:rPr>
      </w:pPr>
    </w:p>
    <w:p w14:paraId="26AFF395">
      <w:pPr>
        <w:pStyle w:val="5"/>
        <w:spacing w:before="288" w:line="254" w:lineRule="auto"/>
        <w:rPr>
          <w:rFonts w:hint="eastAsia"/>
        </w:rPr>
      </w:pPr>
      <w:r>
        <w:rPr>
          <w:rFonts w:hint="eastAsia"/>
        </w:rPr>
        <w:t>In line with this notion, the Stoics used to say that it is better to be a fool in human form than to be wise in the form of a beast.</w:t>
      </w:r>
    </w:p>
    <w:p w14:paraId="40583D5E">
      <w:pPr>
        <w:pStyle w:val="5"/>
        <w:spacing w:before="288" w:line="254" w:lineRule="auto"/>
        <w:rPr>
          <w:rFonts w:hint="eastAsia"/>
        </w:rPr>
      </w:pPr>
      <w:r>
        <w:rPr>
          <w:rFonts w:hint="eastAsia"/>
        </w:rPr>
        <w:t>与此观念一致，斯多葛学派过去常说，以人的形象做傻瓜胜过以兽的形象做智者。</w:t>
      </w:r>
    </w:p>
    <w:p w14:paraId="5E8F61D6">
      <w:pPr>
        <w:pStyle w:val="5"/>
        <w:spacing w:before="288" w:line="254" w:lineRule="auto"/>
        <w:rPr>
          <w:rFonts w:hint="eastAsia"/>
        </w:rPr>
      </w:pPr>
    </w:p>
    <w:p w14:paraId="63DF217D">
      <w:pPr>
        <w:pStyle w:val="5"/>
        <w:spacing w:before="288" w:line="254" w:lineRule="auto"/>
        <w:rPr>
          <w:rFonts w:hint="eastAsia"/>
        </w:rPr>
      </w:pPr>
      <w:r>
        <w:rPr>
          <w:rFonts w:hint="eastAsia"/>
        </w:rPr>
        <w:t>Solomon himself, in the twelfth chapter of Ecclesiastes, identifies the presence of the sun, moon, and stars within his own being.</w:t>
      </w:r>
    </w:p>
    <w:p w14:paraId="182382DF">
      <w:pPr>
        <w:pStyle w:val="5"/>
        <w:spacing w:before="288" w:line="254" w:lineRule="auto"/>
        <w:rPr>
          <w:rFonts w:hint="eastAsia"/>
        </w:rPr>
      </w:pPr>
      <w:r>
        <w:rPr>
          <w:rFonts w:hint="eastAsia"/>
        </w:rPr>
        <w:t>所罗门自己在传道书第十二章中，确定了日、月、星辰在他自己生命中的存在。</w:t>
      </w:r>
    </w:p>
    <w:p w14:paraId="61BEC75E">
      <w:pPr>
        <w:pStyle w:val="5"/>
        <w:spacing w:before="288" w:line="254" w:lineRule="auto"/>
        <w:rPr>
          <w:rFonts w:hint="eastAsia"/>
        </w:rPr>
      </w:pPr>
    </w:p>
    <w:p w14:paraId="7399698D">
      <w:pPr>
        <w:pStyle w:val="5"/>
        <w:spacing w:before="288" w:line="254" w:lineRule="auto"/>
        <w:rPr>
          <w:rFonts w:hint="eastAsia"/>
        </w:rPr>
      </w:pPr>
      <w:r>
        <w:rPr>
          <w:rFonts w:hint="eastAsia"/>
        </w:rPr>
        <w:t>Thus, his head resembles the heavens where these celestial bodies reside (similar to our eyes located in our upper parts), without which the world would be a dark place.</w:t>
      </w:r>
    </w:p>
    <w:p w14:paraId="7E716C06">
      <w:pPr>
        <w:pStyle w:val="5"/>
        <w:spacing w:before="288" w:line="254" w:lineRule="auto"/>
        <w:rPr>
          <w:rFonts w:hint="eastAsia"/>
        </w:rPr>
      </w:pPr>
      <w:r>
        <w:rPr>
          <w:rFonts w:hint="eastAsia"/>
        </w:rPr>
        <w:t>因此，他的头类似于这些天体居住的天空（类似于我们的眼睛位于我们的上部），没有它们，世界将是一个黑暗的地方。</w:t>
      </w:r>
    </w:p>
    <w:p w14:paraId="3F9056FD">
      <w:pPr>
        <w:pStyle w:val="5"/>
        <w:spacing w:before="288" w:line="254" w:lineRule="auto"/>
        <w:rPr>
          <w:rFonts w:hint="eastAsia"/>
        </w:rPr>
      </w:pPr>
    </w:p>
    <w:p w14:paraId="052CCF13">
      <w:pPr>
        <w:pStyle w:val="5"/>
        <w:spacing w:before="288" w:line="254" w:lineRule="auto"/>
        <w:rPr>
          <w:rFonts w:hint="eastAsia"/>
        </w:rPr>
      </w:pPr>
      <w:r>
        <w:rPr>
          <w:rFonts w:hint="eastAsia"/>
        </w:rPr>
        <w:t>His heart represents fire, being kept warm through constant motion and providing natural heat to the entire body.</w:t>
      </w:r>
    </w:p>
    <w:p w14:paraId="1F4304B5">
      <w:pPr>
        <w:pStyle w:val="5"/>
        <w:spacing w:before="288" w:line="254" w:lineRule="auto"/>
        <w:rPr>
          <w:rFonts w:hint="eastAsia"/>
        </w:rPr>
      </w:pPr>
      <w:r>
        <w:rPr>
          <w:rFonts w:hint="eastAsia"/>
        </w:rPr>
        <w:t>他的心代表火，通过持续的运动保持温暖，并为整个身体提供自然热量。</w:t>
      </w:r>
    </w:p>
    <w:p w14:paraId="5C362EF4">
      <w:pPr>
        <w:pStyle w:val="5"/>
        <w:spacing w:before="288" w:line="254" w:lineRule="auto"/>
        <w:rPr>
          <w:rFonts w:hint="eastAsia"/>
        </w:rPr>
      </w:pPr>
    </w:p>
    <w:p w14:paraId="65D2579F">
      <w:pPr>
        <w:pStyle w:val="5"/>
        <w:spacing w:before="288" w:line="254" w:lineRule="auto"/>
        <w:rPr>
          <w:rFonts w:hint="eastAsia"/>
        </w:rPr>
      </w:pPr>
      <w:r>
        <w:rPr>
          <w:rFonts w:hint="eastAsia"/>
        </w:rPr>
        <w:t>His blood and other fluids represent water, his spirits represent air, and his flesh and bones represent the earth.</w:t>
      </w:r>
    </w:p>
    <w:p w14:paraId="078C97A6">
      <w:pPr>
        <w:pStyle w:val="5"/>
        <w:spacing w:before="288" w:line="254" w:lineRule="auto"/>
        <w:rPr>
          <w:rFonts w:hint="eastAsia"/>
        </w:rPr>
      </w:pPr>
      <w:r>
        <w:rPr>
          <w:rFonts w:hint="eastAsia"/>
        </w:rPr>
        <w:t>他的血和其他体液代表水，他的精气代表气，他的肉和骨代表土。</w:t>
      </w:r>
    </w:p>
    <w:p w14:paraId="7F103D35">
      <w:pPr>
        <w:pStyle w:val="5"/>
        <w:spacing w:before="288" w:line="254" w:lineRule="auto"/>
        <w:rPr>
          <w:rFonts w:hint="eastAsia"/>
        </w:rPr>
      </w:pPr>
    </w:p>
    <w:p w14:paraId="205388D5">
      <w:pPr>
        <w:pStyle w:val="5"/>
        <w:spacing w:before="288" w:line="254" w:lineRule="auto"/>
        <w:rPr>
          <w:rFonts w:hint="eastAsia"/>
        </w:rPr>
      </w:pPr>
      <w:r>
        <w:rPr>
          <w:rFonts w:hint="eastAsia"/>
        </w:rPr>
        <w:t>Building on this, Cicero, a follower of Plato, goes so far as to suggest that a man should acknowledge his own divinity, and some theologians find a resemblance to the Trinity within the human soul—the understanding, will, and conscience, three faculties but one soul—just as the Father, Son, and Holy Ghost are three persons but one God.</w:t>
      </w:r>
    </w:p>
    <w:p w14:paraId="78058253">
      <w:pPr>
        <w:pStyle w:val="5"/>
        <w:spacing w:before="288" w:line="254" w:lineRule="auto"/>
        <w:rPr>
          <w:rFonts w:hint="eastAsia"/>
        </w:rPr>
      </w:pPr>
      <w:r>
        <w:rPr>
          <w:rFonts w:hint="eastAsia"/>
        </w:rPr>
        <w:t>在此基础上，柏拉图的追随者西塞罗甚至建议人应该承认自己的神性，一些神学家在人类灵魂中发现了与三位一体的相似之处——理解力、意志和良心，三种机能却是一个灵魂——正如父、子和圣灵是三个位格却是一位神。</w:t>
      </w:r>
    </w:p>
    <w:p w14:paraId="04B4FD7B">
      <w:pPr>
        <w:pStyle w:val="5"/>
        <w:spacing w:before="288" w:line="254" w:lineRule="auto"/>
        <w:rPr>
          <w:rFonts w:hint="eastAsia"/>
        </w:rPr>
      </w:pPr>
    </w:p>
    <w:p w14:paraId="7EE90A2F">
      <w:pPr>
        <w:pStyle w:val="5"/>
        <w:spacing w:before="288" w:line="254" w:lineRule="auto"/>
        <w:rPr>
          <w:rFonts w:hint="eastAsia"/>
        </w:rPr>
      </w:pPr>
      <w:r>
        <w:rPr>
          <w:rFonts w:hint="eastAsia"/>
        </w:rPr>
        <w:t>In the meantime, let us all taste and see how good the Lord is in preparing such bodies for us and infusing such souls within us.</w:t>
      </w:r>
    </w:p>
    <w:p w14:paraId="20872955">
      <w:pPr>
        <w:pStyle w:val="5"/>
        <w:spacing w:before="288" w:line="254" w:lineRule="auto"/>
        <w:rPr>
          <w:rFonts w:hint="eastAsia"/>
        </w:rPr>
      </w:pPr>
      <w:r>
        <w:rPr>
          <w:rFonts w:hint="eastAsia"/>
        </w:rPr>
        <w:t>在此期间，让我们都尝尝主恩的滋味，看祂在为我们预备这样的身体并在我们里面注入这样的灵魂上是何等美善。</w:t>
      </w:r>
    </w:p>
    <w:p w14:paraId="751A8E49">
      <w:pPr>
        <w:pStyle w:val="5"/>
        <w:spacing w:before="288" w:line="254" w:lineRule="auto"/>
        <w:rPr>
          <w:rFonts w:hint="eastAsia"/>
        </w:rPr>
      </w:pPr>
    </w:p>
    <w:p w14:paraId="20383C84">
      <w:pPr>
        <w:pStyle w:val="5"/>
        <w:spacing w:before="288" w:line="254" w:lineRule="auto"/>
        <w:rPr>
          <w:rFonts w:hint="eastAsia"/>
        </w:rPr>
      </w:pPr>
      <w:r>
        <w:rPr>
          <w:rFonts w:hint="eastAsia"/>
        </w:rPr>
        <w:t>However, let us also consider and appreciate the origin of both.</w:t>
      </w:r>
    </w:p>
    <w:p w14:paraId="7E78A14C">
      <w:pPr>
        <w:pStyle w:val="5"/>
        <w:spacing w:before="288" w:line="254" w:lineRule="auto"/>
        <w:rPr>
          <w:rFonts w:hint="eastAsia"/>
        </w:rPr>
      </w:pPr>
      <w:r>
        <w:rPr>
          <w:rFonts w:hint="eastAsia"/>
        </w:rPr>
        <w:t>然而，也让我们考虑并欣赏两者的起源。</w:t>
      </w:r>
    </w:p>
    <w:p w14:paraId="03155819">
      <w:pPr>
        <w:pStyle w:val="5"/>
        <w:spacing w:before="288" w:line="254" w:lineRule="auto"/>
        <w:rPr>
          <w:rFonts w:hint="eastAsia"/>
        </w:rPr>
      </w:pPr>
    </w:p>
    <w:p w14:paraId="0BACCA6B">
      <w:pPr>
        <w:pStyle w:val="5"/>
        <w:spacing w:before="288" w:line="254" w:lineRule="auto"/>
        <w:rPr>
          <w:rFonts w:hint="eastAsia"/>
        </w:rPr>
      </w:pPr>
      <w:r>
        <w:rPr>
          <w:rFonts w:hint="eastAsia"/>
        </w:rPr>
        <w:t>§. 7. Since Adam's body originated from the dust of the earth, reflecting on this should serve as an antidote against pride for all his descendants.</w:t>
      </w:r>
    </w:p>
    <w:p w14:paraId="06373F87">
      <w:pPr>
        <w:pStyle w:val="5"/>
        <w:spacing w:before="288" w:line="254" w:lineRule="auto"/>
        <w:rPr>
          <w:rFonts w:hint="eastAsia"/>
        </w:rPr>
      </w:pPr>
      <w:r>
        <w:rPr>
          <w:rFonts w:hint="eastAsia"/>
        </w:rPr>
        <w:t>§. 7. 既然亚当的身体源于地上的尘土，反思这一点应作为对抗他所有后裔骄傲的解毒剂。</w:t>
      </w:r>
    </w:p>
    <w:p w14:paraId="542FED13">
      <w:pPr>
        <w:pStyle w:val="5"/>
        <w:spacing w:before="288" w:line="254" w:lineRule="auto"/>
        <w:rPr>
          <w:rFonts w:hint="eastAsia"/>
        </w:rPr>
      </w:pPr>
    </w:p>
    <w:p w14:paraId="5A6EDF1F">
      <w:pPr>
        <w:pStyle w:val="5"/>
        <w:spacing w:before="288" w:line="254" w:lineRule="auto"/>
        <w:rPr>
          <w:rFonts w:hint="eastAsia"/>
        </w:rPr>
      </w:pPr>
      <w:r>
        <w:rPr>
          <w:rFonts w:hint="eastAsia"/>
        </w:rPr>
        <w:t>Are you not the son of Adam?</w:t>
      </w:r>
    </w:p>
    <w:p w14:paraId="3551E9B4">
      <w:pPr>
        <w:pStyle w:val="5"/>
        <w:spacing w:before="288" w:line="254" w:lineRule="auto"/>
        <w:rPr>
          <w:rFonts w:hint="eastAsia"/>
        </w:rPr>
      </w:pPr>
      <w:r>
        <w:rPr>
          <w:rFonts w:hint="eastAsia"/>
        </w:rPr>
        <w:t>你不是亚当的儿子吗？</w:t>
      </w:r>
    </w:p>
    <w:p w14:paraId="143FC737">
      <w:pPr>
        <w:pStyle w:val="5"/>
        <w:spacing w:before="288" w:line="254" w:lineRule="auto"/>
        <w:rPr>
          <w:rFonts w:hint="eastAsia"/>
        </w:rPr>
      </w:pPr>
    </w:p>
    <w:p w14:paraId="134859A1">
      <w:pPr>
        <w:pStyle w:val="5"/>
        <w:spacing w:before="288" w:line="254" w:lineRule="auto"/>
        <w:rPr>
          <w:rFonts w:hint="eastAsia"/>
        </w:rPr>
      </w:pPr>
      <w:r>
        <w:rPr>
          <w:rFonts w:hint="eastAsia"/>
        </w:rPr>
        <w:t>Wasn't he the son of dust?</w:t>
      </w:r>
    </w:p>
    <w:p w14:paraId="4DD47DB2">
      <w:pPr>
        <w:pStyle w:val="5"/>
        <w:spacing w:before="288" w:line="254" w:lineRule="auto"/>
        <w:rPr>
          <w:rFonts w:hint="eastAsia"/>
        </w:rPr>
      </w:pPr>
      <w:r>
        <w:rPr>
          <w:rFonts w:hint="eastAsia"/>
        </w:rPr>
        <w:t>他不是尘土的儿子吗？</w:t>
      </w:r>
    </w:p>
    <w:p w14:paraId="031B6FCB">
      <w:pPr>
        <w:pStyle w:val="5"/>
        <w:spacing w:before="288" w:line="254" w:lineRule="auto"/>
        <w:rPr>
          <w:rFonts w:hint="eastAsia"/>
        </w:rPr>
      </w:pPr>
    </w:p>
    <w:p w14:paraId="22C9B809">
      <w:pPr>
        <w:pStyle w:val="5"/>
        <w:spacing w:before="288" w:line="254" w:lineRule="auto"/>
        <w:rPr>
          <w:rFonts w:hint="eastAsia"/>
        </w:rPr>
      </w:pPr>
      <w:r>
        <w:rPr>
          <w:rFonts w:hint="eastAsia"/>
        </w:rPr>
        <w:t>Wasn't that the son of nothingness?</w:t>
      </w:r>
    </w:p>
    <w:p w14:paraId="0DA4757D">
      <w:pPr>
        <w:pStyle w:val="5"/>
        <w:spacing w:before="288" w:line="254" w:lineRule="auto"/>
        <w:rPr>
          <w:rFonts w:hint="eastAsia"/>
        </w:rPr>
      </w:pPr>
      <w:r>
        <w:rPr>
          <w:rFonts w:hint="eastAsia"/>
        </w:rPr>
        <w:t>那不是虚无的儿子吗？</w:t>
      </w:r>
    </w:p>
    <w:p w14:paraId="120907CB">
      <w:pPr>
        <w:pStyle w:val="5"/>
        <w:spacing w:before="288" w:line="254" w:lineRule="auto"/>
        <w:rPr>
          <w:rFonts w:hint="eastAsia"/>
        </w:rPr>
      </w:pPr>
    </w:p>
    <w:p w14:paraId="1CBC0DD6">
      <w:pPr>
        <w:pStyle w:val="5"/>
        <w:spacing w:before="288" w:line="254" w:lineRule="auto"/>
        <w:rPr>
          <w:rFonts w:hint="eastAsia"/>
        </w:rPr>
      </w:pPr>
      <w:r>
        <w:rPr>
          <w:rFonts w:hint="eastAsia"/>
        </w:rPr>
        <w:t>When the Lord sought to humble Adam after the fall, He reminded him of his dusty nature.</w:t>
      </w:r>
    </w:p>
    <w:p w14:paraId="3671E3A2">
      <w:pPr>
        <w:pStyle w:val="5"/>
        <w:spacing w:before="288" w:line="254" w:lineRule="auto"/>
        <w:rPr>
          <w:rFonts w:hint="eastAsia"/>
        </w:rPr>
      </w:pPr>
      <w:r>
        <w:rPr>
          <w:rFonts w:hint="eastAsia"/>
        </w:rPr>
        <w:t>当主试图在亚当堕落后使他谦卑时，祂提醒他尘土的本性。</w:t>
      </w:r>
    </w:p>
    <w:p w14:paraId="07A9D763">
      <w:pPr>
        <w:pStyle w:val="5"/>
        <w:spacing w:before="288" w:line="254" w:lineRule="auto"/>
        <w:rPr>
          <w:rFonts w:hint="eastAsia"/>
        </w:rPr>
      </w:pPr>
    </w:p>
    <w:p w14:paraId="52296005">
      <w:pPr>
        <w:pStyle w:val="5"/>
        <w:spacing w:before="288" w:line="254" w:lineRule="auto"/>
        <w:rPr>
          <w:rFonts w:hint="eastAsia"/>
        </w:rPr>
      </w:pPr>
      <w:r>
        <w:rPr>
          <w:rFonts w:hint="eastAsia"/>
        </w:rPr>
        <w:t>"In the sweat of your face you shall eat bread till you return to the ground, for out of it you were taken; for dust you are, and to dust you shall return."</w:t>
      </w:r>
    </w:p>
    <w:p w14:paraId="053B788E">
      <w:pPr>
        <w:pStyle w:val="5"/>
        <w:spacing w:before="288" w:line="254" w:lineRule="auto"/>
        <w:rPr>
          <w:rFonts w:hint="eastAsia"/>
        </w:rPr>
      </w:pPr>
      <w:r>
        <w:rPr>
          <w:rFonts w:hint="eastAsia"/>
        </w:rPr>
        <w:t>“你必汗流满面才得糊口，直到你归了土，因为你是从土而出的；你本是尘土，仍要归于尘土。”</w:t>
      </w:r>
    </w:p>
    <w:p w14:paraId="0F1FA761">
      <w:pPr>
        <w:pStyle w:val="5"/>
        <w:spacing w:before="288" w:line="254" w:lineRule="auto"/>
        <w:rPr>
          <w:rFonts w:hint="eastAsia"/>
        </w:rPr>
      </w:pPr>
    </w:p>
    <w:p w14:paraId="1FDC9A1A">
      <w:pPr>
        <w:pStyle w:val="5"/>
        <w:spacing w:before="288" w:line="254" w:lineRule="auto"/>
        <w:rPr>
          <w:rFonts w:hint="eastAsia"/>
        </w:rPr>
      </w:pPr>
      <w:r>
        <w:rPr>
          <w:rFonts w:hint="eastAsia"/>
        </w:rPr>
        <w:t>Likewise, when Abraham sought to humble himself before God, he referred to himself as dust and ashes.</w:t>
      </w:r>
    </w:p>
    <w:p w14:paraId="6E298441">
      <w:pPr>
        <w:pStyle w:val="5"/>
        <w:spacing w:before="288" w:line="254" w:lineRule="auto"/>
        <w:rPr>
          <w:rFonts w:hint="eastAsia"/>
        </w:rPr>
      </w:pPr>
      <w:r>
        <w:rPr>
          <w:rFonts w:hint="eastAsia"/>
        </w:rPr>
        <w:t>同样，当亚伯拉罕试图在神面前谦卑自己时，他称自己为尘土和炉灰。</w:t>
      </w:r>
    </w:p>
    <w:p w14:paraId="4B0A72C3">
      <w:pPr>
        <w:pStyle w:val="5"/>
        <w:spacing w:before="288" w:line="254" w:lineRule="auto"/>
        <w:rPr>
          <w:rFonts w:hint="eastAsia"/>
        </w:rPr>
      </w:pPr>
    </w:p>
    <w:p w14:paraId="46169035">
      <w:pPr>
        <w:pStyle w:val="5"/>
        <w:spacing w:before="288" w:line="254" w:lineRule="auto"/>
        <w:rPr>
          <w:rFonts w:hint="eastAsia"/>
        </w:rPr>
      </w:pPr>
      <w:r>
        <w:rPr>
          <w:rFonts w:hint="eastAsia"/>
        </w:rPr>
        <w:t>"Behold, now I have taken it upon myself to speak to the Lord, who am but dust and ashes."</w:t>
      </w:r>
    </w:p>
    <w:p w14:paraId="1A7EC21C">
      <w:pPr>
        <w:pStyle w:val="5"/>
        <w:spacing w:before="288" w:line="254" w:lineRule="auto"/>
        <w:rPr>
          <w:rFonts w:hint="eastAsia"/>
        </w:rPr>
      </w:pPr>
      <w:r>
        <w:rPr>
          <w:rFonts w:hint="eastAsia"/>
        </w:rPr>
        <w:t>“我虽然是灰尘，还敢对主说话。”</w:t>
      </w:r>
    </w:p>
    <w:p w14:paraId="1260B7BB">
      <w:pPr>
        <w:pStyle w:val="5"/>
        <w:spacing w:before="288" w:line="254" w:lineRule="auto"/>
        <w:rPr>
          <w:rFonts w:hint="eastAsia"/>
        </w:rPr>
      </w:pPr>
    </w:p>
    <w:p w14:paraId="33A8F495">
      <w:pPr>
        <w:pStyle w:val="5"/>
        <w:spacing w:before="288" w:line="254" w:lineRule="auto"/>
        <w:rPr>
          <w:rFonts w:hint="eastAsia"/>
        </w:rPr>
      </w:pPr>
      <w:r>
        <w:rPr>
          <w:rFonts w:hint="eastAsia"/>
        </w:rPr>
        <w:t>Why are you proud, O dust and ashes? asks Sirach, and Bernard says, "Since you are earth's clay, why aren't you most humble?"</w:t>
      </w:r>
    </w:p>
    <w:p w14:paraId="5C86F32F">
      <w:pPr>
        <w:pStyle w:val="5"/>
        <w:spacing w:before="288" w:line="254" w:lineRule="auto"/>
        <w:rPr>
          <w:rFonts w:hint="eastAsia"/>
        </w:rPr>
      </w:pPr>
      <w:r>
        <w:rPr>
          <w:rFonts w:hint="eastAsia"/>
        </w:rPr>
        <w:t>尘土和炉灰啊，你为什么骄傲？西拉之子问道，伯纳德说，“既然你是地上的泥土，为什么不极其谦卑呢？”</w:t>
      </w:r>
    </w:p>
    <w:p w14:paraId="13B2A55A">
      <w:pPr>
        <w:pStyle w:val="5"/>
        <w:spacing w:before="288" w:line="254" w:lineRule="auto"/>
        <w:rPr>
          <w:rFonts w:hint="eastAsia"/>
        </w:rPr>
      </w:pPr>
    </w:p>
    <w:p w14:paraId="0E260170">
      <w:pPr>
        <w:pStyle w:val="5"/>
        <w:spacing w:before="288" w:line="254" w:lineRule="auto"/>
        <w:rPr>
          <w:rFonts w:hint="eastAsia"/>
        </w:rPr>
      </w:pPr>
      <w:r>
        <w:rPr>
          <w:rFonts w:hint="eastAsia"/>
        </w:rPr>
        <w:t>O man, considering that you are but the dust of the earth.</w:t>
      </w:r>
    </w:p>
    <w:p w14:paraId="57803DFD">
      <w:pPr>
        <w:pStyle w:val="5"/>
        <w:spacing w:before="288" w:line="254" w:lineRule="auto"/>
        <w:rPr>
          <w:rFonts w:hint="eastAsia"/>
        </w:rPr>
      </w:pPr>
      <w:r>
        <w:rPr>
          <w:rFonts w:hint="eastAsia"/>
        </w:rPr>
        <w:t>人哪，考虑到你不过是地上的尘土。</w:t>
      </w:r>
    </w:p>
    <w:p w14:paraId="59AF2647">
      <w:pPr>
        <w:pStyle w:val="5"/>
        <w:spacing w:before="288" w:line="254" w:lineRule="auto"/>
        <w:rPr>
          <w:rFonts w:hint="eastAsia"/>
        </w:rPr>
      </w:pPr>
    </w:p>
    <w:p w14:paraId="01485069">
      <w:pPr>
        <w:pStyle w:val="5"/>
        <w:spacing w:before="288" w:line="254" w:lineRule="auto"/>
        <w:rPr>
          <w:rFonts w:hint="eastAsia"/>
        </w:rPr>
      </w:pPr>
      <w:r>
        <w:rPr>
          <w:rFonts w:hint="eastAsia"/>
        </w:rPr>
        <w:t>As for the soul, it came purely from God, described as "Divinae particula aurae" by an ancient poet, for Moses states that God breathed into Adam's nostrils the breath of life, and man became a living soul.</w:t>
      </w:r>
    </w:p>
    <w:p w14:paraId="693E3D0A">
      <w:pPr>
        <w:pStyle w:val="5"/>
        <w:spacing w:before="288" w:line="254" w:lineRule="auto"/>
        <w:rPr>
          <w:rFonts w:hint="eastAsia"/>
        </w:rPr>
      </w:pPr>
      <w:r>
        <w:rPr>
          <w:rFonts w:hint="eastAsia"/>
        </w:rPr>
        <w:t>至于灵魂，它纯粹来自神，被一位古代诗人描述为“Divinae particula aurae”（神圣气息的一部分），因为摩西陈述神将生气吹进亚当的鼻孔，人就成了有灵的活人。</w:t>
      </w:r>
    </w:p>
    <w:p w14:paraId="3FF02021">
      <w:pPr>
        <w:pStyle w:val="5"/>
        <w:spacing w:before="288" w:line="254" w:lineRule="auto"/>
        <w:rPr>
          <w:rFonts w:hint="eastAsia"/>
        </w:rPr>
      </w:pPr>
    </w:p>
    <w:p w14:paraId="6E970EA2">
      <w:pPr>
        <w:pStyle w:val="5"/>
        <w:spacing w:before="288" w:line="254" w:lineRule="auto"/>
        <w:rPr>
          <w:rFonts w:hint="eastAsia"/>
        </w:rPr>
      </w:pPr>
      <w:r>
        <w:rPr>
          <w:rFonts w:hint="eastAsia"/>
        </w:rPr>
        <w:t>This should drive us to restlessness until that Image according to which Adam was made is renewed in us through regeneration.</w:t>
      </w:r>
    </w:p>
    <w:p w14:paraId="2AB0DCF2">
      <w:pPr>
        <w:pStyle w:val="5"/>
        <w:spacing w:before="288" w:line="254" w:lineRule="auto"/>
        <w:rPr>
          <w:rFonts w:hint="eastAsia"/>
        </w:rPr>
      </w:pPr>
      <w:r>
        <w:rPr>
          <w:rFonts w:hint="eastAsia"/>
        </w:rPr>
        <w:t>这应该驱使我们不得安息，直到亚当被造所照的那个形象通过重生在我们里面更新。</w:t>
      </w:r>
    </w:p>
    <w:p w14:paraId="1A571795">
      <w:pPr>
        <w:pStyle w:val="5"/>
        <w:spacing w:before="288" w:line="254" w:lineRule="auto"/>
        <w:rPr>
          <w:rFonts w:hint="eastAsia"/>
        </w:rPr>
      </w:pPr>
    </w:p>
    <w:p w14:paraId="4D733FAE">
      <w:pPr>
        <w:pStyle w:val="5"/>
        <w:spacing w:before="288" w:line="254" w:lineRule="auto"/>
        <w:rPr>
          <w:rFonts w:hint="eastAsia"/>
        </w:rPr>
      </w:pPr>
      <w:r>
        <w:rPr>
          <w:rFonts w:hint="eastAsia"/>
        </w:rPr>
        <w:t>The remnants of it found in unconverted men, what are they but shadows of a great and glorious name?</w:t>
      </w:r>
    </w:p>
    <w:p w14:paraId="0440CB6D">
      <w:pPr>
        <w:pStyle w:val="5"/>
        <w:spacing w:before="288" w:line="254" w:lineRule="auto"/>
        <w:rPr>
          <w:rFonts w:hint="eastAsia"/>
        </w:rPr>
      </w:pPr>
      <w:r>
        <w:rPr>
          <w:rFonts w:hint="eastAsia"/>
        </w:rPr>
        <w:t>在未归信的人身上发现的残余，若不是伟大荣耀之名的影子，又是什么呢？</w:t>
      </w:r>
    </w:p>
    <w:p w14:paraId="1D4B47D1">
      <w:pPr>
        <w:pStyle w:val="5"/>
        <w:spacing w:before="288" w:line="254" w:lineRule="auto"/>
        <w:rPr>
          <w:rFonts w:hint="eastAsia"/>
        </w:rPr>
      </w:pPr>
    </w:p>
    <w:p w14:paraId="32AD2ADD">
      <w:pPr>
        <w:pStyle w:val="5"/>
        <w:spacing w:before="288" w:line="254" w:lineRule="auto"/>
        <w:rPr>
          <w:rFonts w:hint="eastAsia"/>
        </w:rPr>
      </w:pPr>
      <w:r>
        <w:rPr>
          <w:rFonts w:hint="eastAsia"/>
        </w:rPr>
        <w:t>How unlike to God are natural men, all of them?</w:t>
      </w:r>
    </w:p>
    <w:p w14:paraId="49CC8F27">
      <w:pPr>
        <w:pStyle w:val="5"/>
        <w:spacing w:before="288" w:line="254" w:lineRule="auto"/>
        <w:rPr>
          <w:rFonts w:hint="eastAsia"/>
        </w:rPr>
      </w:pPr>
      <w:r>
        <w:rPr>
          <w:rFonts w:hint="eastAsia"/>
        </w:rPr>
        <w:t>属血气的人，他们所有人，是何等不像神啊？</w:t>
      </w:r>
    </w:p>
    <w:p w14:paraId="079D98A2">
      <w:pPr>
        <w:pStyle w:val="5"/>
        <w:spacing w:before="288" w:line="254" w:lineRule="auto"/>
        <w:rPr>
          <w:rFonts w:hint="eastAsia"/>
        </w:rPr>
      </w:pPr>
    </w:p>
    <w:p w14:paraId="3D82BFF1">
      <w:pPr>
        <w:pStyle w:val="5"/>
        <w:spacing w:before="288" w:line="254" w:lineRule="auto"/>
        <w:rPr>
          <w:rFonts w:hint="eastAsia"/>
        </w:rPr>
      </w:pPr>
      <w:r>
        <w:rPr>
          <w:rFonts w:hint="eastAsia"/>
        </w:rPr>
        <w:t>Queen Elizabeth, during her progress, once noticed that some portraits of hers displayed as signs were very unlike her, so she had them taken down and burned.</w:t>
      </w:r>
    </w:p>
    <w:p w14:paraId="3C6BE4F7">
      <w:pPr>
        <w:pStyle w:val="5"/>
        <w:spacing w:before="288" w:line="254" w:lineRule="auto"/>
        <w:rPr>
          <w:rFonts w:hint="eastAsia"/>
        </w:rPr>
      </w:pPr>
      <w:r>
        <w:rPr>
          <w:rFonts w:hint="eastAsia"/>
        </w:rPr>
        <w:t>伊丽莎白女王在出巡期间，曾注意到一些作为招牌展示的她的肖像非常不像她，所以她让人把它们取下来烧了。</w:t>
      </w:r>
    </w:p>
    <w:p w14:paraId="22627F9F">
      <w:pPr>
        <w:pStyle w:val="5"/>
        <w:spacing w:before="288" w:line="254" w:lineRule="auto"/>
        <w:rPr>
          <w:rFonts w:hint="eastAsia"/>
        </w:rPr>
      </w:pPr>
    </w:p>
    <w:p w14:paraId="2CBBDAF9">
      <w:pPr>
        <w:pStyle w:val="5"/>
        <w:spacing w:before="288" w:line="254" w:lineRule="auto"/>
        <w:rPr>
          <w:rFonts w:hint="eastAsia"/>
        </w:rPr>
      </w:pPr>
      <w:r>
        <w:rPr>
          <w:rFonts w:hint="eastAsia"/>
        </w:rPr>
        <w:t>Those who remain unlike God will face destruction by fire, whereas those who, through converting grace, are transformed into the same image (as Paul says) from glory to glory, will ultimately attain the perfection of glory, which is also the image of God.</w:t>
      </w:r>
    </w:p>
    <w:p w14:paraId="5C2CA086">
      <w:pPr>
        <w:pStyle w:val="5"/>
        <w:spacing w:before="288" w:line="254" w:lineRule="auto"/>
        <w:rPr>
          <w:rFonts w:hint="eastAsia"/>
        </w:rPr>
      </w:pPr>
      <w:r>
        <w:rPr>
          <w:rFonts w:hint="eastAsia"/>
        </w:rPr>
        <w:t>那些保持不像神的人将面临火的毁灭，而那些藉着归信的恩典，变成主的形状（正如保罗所说），荣上加荣的人，终将达到荣耀的完美，这也是神的形象。</w:t>
      </w:r>
    </w:p>
    <w:p w14:paraId="4159608D">
      <w:pPr>
        <w:pStyle w:val="5"/>
        <w:spacing w:before="288" w:line="254" w:lineRule="auto"/>
        <w:rPr>
          <w:rFonts w:hint="eastAsia"/>
        </w:rPr>
      </w:pPr>
    </w:p>
    <w:p w14:paraId="2A1720AE">
      <w:pPr>
        <w:pStyle w:val="5"/>
        <w:spacing w:before="288" w:line="254" w:lineRule="auto"/>
        <w:rPr>
          <w:rFonts w:hint="eastAsia"/>
        </w:rPr>
      </w:pPr>
      <w:r>
        <w:rPr>
          <w:rFonts w:hint="eastAsia"/>
        </w:rPr>
        <w:t>As David expressed it, "As for me, I shall behold Your face in righteousness; I shall be satisfied when I awake with Your likeness."</w:t>
      </w:r>
    </w:p>
    <w:p w14:paraId="15E93CA5">
      <w:pPr>
        <w:pStyle w:val="5"/>
        <w:spacing w:before="288" w:line="254" w:lineRule="auto"/>
        <w:rPr>
          <w:rFonts w:hint="eastAsia"/>
        </w:rPr>
      </w:pPr>
      <w:r>
        <w:rPr>
          <w:rFonts w:hint="eastAsia"/>
        </w:rPr>
        <w:t>正如大卫所表达的，“至于我，我必在义中见你的面；我醒了的时候，得见你的形象就心满意足了。”</w:t>
      </w:r>
    </w:p>
    <w:p w14:paraId="590A9441">
      <w:pPr>
        <w:pStyle w:val="5"/>
        <w:spacing w:before="288" w:line="254" w:lineRule="auto"/>
        <w:rPr>
          <w:rFonts w:hint="eastAsia"/>
        </w:rPr>
      </w:pPr>
    </w:p>
    <w:p w14:paraId="6E0895B2">
      <w:pPr>
        <w:pStyle w:val="2"/>
        <w:bidi w:val="0"/>
        <w:rPr>
          <w:rFonts w:hint="eastAsia"/>
        </w:rPr>
      </w:pPr>
      <w:r>
        <w:rPr>
          <w:rFonts w:hint="eastAsia"/>
        </w:rPr>
        <w:t>EXERCITATION 5.练习五。</w:t>
      </w:r>
    </w:p>
    <w:p w14:paraId="1CA18A33">
      <w:pPr>
        <w:pStyle w:val="5"/>
        <w:spacing w:before="288" w:line="254" w:lineRule="auto"/>
        <w:rPr>
          <w:rFonts w:hint="eastAsia"/>
        </w:rPr>
      </w:pPr>
    </w:p>
    <w:p w14:paraId="20FE4B56">
      <w:pPr>
        <w:pStyle w:val="5"/>
        <w:spacing w:before="288" w:line="254" w:lineRule="auto"/>
        <w:rPr>
          <w:rFonts w:hint="eastAsia"/>
        </w:rPr>
      </w:pPr>
      <w:r>
        <w:rPr>
          <w:rFonts w:hint="eastAsia"/>
        </w:rPr>
        <w:t>The same and other attributes of God declared from his providential dispensations, the interchangeableness whereof largely discoursed of and applied from Ecclesiastes 7. 14. A gloss upon Isaiah chap. 10. 11. Chearfulness a duty in six respects; Crosses how to be considered.</w:t>
      </w:r>
    </w:p>
    <w:p w14:paraId="74AC4FB9">
      <w:pPr>
        <w:pStyle w:val="5"/>
        <w:spacing w:before="288" w:line="254" w:lineRule="auto"/>
        <w:rPr>
          <w:rFonts w:hint="eastAsia"/>
        </w:rPr>
      </w:pPr>
      <w:r>
        <w:rPr>
          <w:rFonts w:hint="eastAsia"/>
        </w:rPr>
        <w:t>从神护理的安排宣告神的相同及其他属性，其可互换性主要根据传道书7:14进行论述和应用。以赛亚书10:11的注释。喜乐在六个方面是责任；十字架当如何被看待。</w:t>
      </w:r>
    </w:p>
    <w:p w14:paraId="0E69E7B7">
      <w:pPr>
        <w:pStyle w:val="5"/>
        <w:spacing w:before="288" w:line="254" w:lineRule="auto"/>
        <w:rPr>
          <w:rFonts w:hint="eastAsia"/>
        </w:rPr>
      </w:pPr>
    </w:p>
    <w:p w14:paraId="0DC10161">
      <w:pPr>
        <w:pStyle w:val="5"/>
        <w:spacing w:before="288" w:line="254" w:lineRule="auto"/>
        <w:rPr>
          <w:rFonts w:hint="eastAsia"/>
        </w:rPr>
      </w:pPr>
      <w:r>
        <w:rPr>
          <w:rFonts w:hint="eastAsia"/>
        </w:rPr>
        <w:t>§. 1. The changing nature of divine dispensations, which I am about to discuss next, is precisely described by Solomon, who said, "In the day of prosperity be joyful, but in the day of adversity consider: God also hath set the one over against the other, to the end that man should find nothing after him."</w:t>
      </w:r>
    </w:p>
    <w:p w14:paraId="3310BB99">
      <w:pPr>
        <w:pStyle w:val="5"/>
        <w:spacing w:before="288" w:line="254" w:lineRule="auto"/>
        <w:rPr>
          <w:rFonts w:hint="eastAsia"/>
        </w:rPr>
      </w:pPr>
      <w:r>
        <w:rPr>
          <w:rFonts w:hint="eastAsia"/>
        </w:rPr>
        <w:t>§. 1. 神圣安排的变化性质（我接下来要讨论的），被所罗门精确地描述了，他说，“遇亨通的日子你当喜乐；遭患难的日子你当思想；因为神使这两样并列，为的是叫人查不出身后有什么事。”</w:t>
      </w:r>
    </w:p>
    <w:p w14:paraId="3DBEA998">
      <w:pPr>
        <w:pStyle w:val="5"/>
        <w:spacing w:before="288" w:line="254" w:lineRule="auto"/>
        <w:rPr>
          <w:rFonts w:hint="eastAsia"/>
        </w:rPr>
      </w:pPr>
    </w:p>
    <w:p w14:paraId="32A5283E">
      <w:pPr>
        <w:pStyle w:val="5"/>
        <w:spacing w:before="288" w:line="254" w:lineRule="auto"/>
        <w:rPr>
          <w:rFonts w:hint="eastAsia"/>
        </w:rPr>
      </w:pPr>
      <w:r>
        <w:rPr>
          <w:rFonts w:hint="eastAsia"/>
        </w:rPr>
        <w:t>It is evident from this that there is a mixture of adverse and prosperous dispensations in the course of divine providence, and that we can discern much of God in them.</w:t>
      </w:r>
    </w:p>
    <w:p w14:paraId="03CB2481">
      <w:pPr>
        <w:pStyle w:val="5"/>
        <w:spacing w:before="288" w:line="254" w:lineRule="auto"/>
        <w:rPr>
          <w:rFonts w:hint="eastAsia"/>
        </w:rPr>
      </w:pPr>
      <w:r>
        <w:rPr>
          <w:rFonts w:hint="eastAsia"/>
        </w:rPr>
        <w:t>从这明显看出，在神护理的过程中，逆境和顺境的安排是混合的，我们可以从中辨识出许多关于神的事。</w:t>
      </w:r>
    </w:p>
    <w:p w14:paraId="263F85B4">
      <w:pPr>
        <w:pStyle w:val="5"/>
        <w:spacing w:before="288" w:line="254" w:lineRule="auto"/>
        <w:rPr>
          <w:rFonts w:hint="eastAsia"/>
        </w:rPr>
      </w:pPr>
    </w:p>
    <w:p w14:paraId="0261947D">
      <w:pPr>
        <w:pStyle w:val="5"/>
        <w:spacing w:before="288" w:line="254" w:lineRule="auto"/>
        <w:rPr>
          <w:rFonts w:hint="eastAsia"/>
        </w:rPr>
      </w:pPr>
      <w:r>
        <w:rPr>
          <w:rFonts w:hint="eastAsia"/>
        </w:rPr>
        <w:t>This will become clear in six specific ways.</w:t>
      </w:r>
    </w:p>
    <w:p w14:paraId="42AD4FC1">
      <w:pPr>
        <w:pStyle w:val="5"/>
        <w:spacing w:before="288" w:line="254" w:lineRule="auto"/>
        <w:rPr>
          <w:rFonts w:hint="eastAsia"/>
        </w:rPr>
      </w:pPr>
      <w:r>
        <w:rPr>
          <w:rFonts w:hint="eastAsia"/>
        </w:rPr>
        <w:t>这将在六个具体方面变得清楚。</w:t>
      </w:r>
    </w:p>
    <w:p w14:paraId="5F3EB8CF">
      <w:pPr>
        <w:pStyle w:val="5"/>
        <w:spacing w:before="288" w:line="254" w:lineRule="auto"/>
        <w:rPr>
          <w:rFonts w:hint="eastAsia"/>
        </w:rPr>
      </w:pPr>
    </w:p>
    <w:p w14:paraId="6593A661">
      <w:pPr>
        <w:pStyle w:val="5"/>
        <w:spacing w:before="288" w:line="254" w:lineRule="auto"/>
        <w:rPr>
          <w:rFonts w:hint="eastAsia"/>
        </w:rPr>
      </w:pPr>
      <w:r>
        <w:rPr>
          <w:rFonts w:hint="eastAsia"/>
        </w:rPr>
        <w:t>I. There are times when things go very badly for a person in their personal affairs, yet well for the public, which prevents them from sinking into despair.</w:t>
      </w:r>
    </w:p>
    <w:p w14:paraId="3E3D99E3">
      <w:pPr>
        <w:pStyle w:val="5"/>
        <w:spacing w:before="288" w:line="254" w:lineRule="auto"/>
        <w:rPr>
          <w:rFonts w:hint="eastAsia"/>
        </w:rPr>
      </w:pPr>
      <w:r>
        <w:rPr>
          <w:rFonts w:hint="eastAsia"/>
        </w:rPr>
        <w:t>一、有时一个人的私事非常糟糕，但公众事务却很好，这防止他们陷入绝望。</w:t>
      </w:r>
    </w:p>
    <w:p w14:paraId="1F5EDEEB">
      <w:pPr>
        <w:pStyle w:val="5"/>
        <w:spacing w:before="288" w:line="254" w:lineRule="auto"/>
        <w:rPr>
          <w:rFonts w:hint="eastAsia"/>
        </w:rPr>
      </w:pPr>
    </w:p>
    <w:p w14:paraId="3A5FCBD6">
      <w:pPr>
        <w:pStyle w:val="5"/>
        <w:spacing w:before="288" w:line="254" w:lineRule="auto"/>
        <w:rPr>
          <w:rFonts w:hint="eastAsia"/>
        </w:rPr>
      </w:pPr>
      <w:r>
        <w:rPr>
          <w:rFonts w:hint="eastAsia"/>
        </w:rPr>
        <w:t>Mephibosheth was deceived by Ziba, who took half of his lands, yet he said, "Let him take all, for as much as my Lord the king is come again in peace unto his own house."</w:t>
      </w:r>
    </w:p>
    <w:p w14:paraId="66AF2A4E">
      <w:pPr>
        <w:pStyle w:val="5"/>
        <w:spacing w:before="288" w:line="254" w:lineRule="auto"/>
        <w:rPr>
          <w:rFonts w:hint="eastAsia"/>
        </w:rPr>
      </w:pPr>
      <w:r>
        <w:rPr>
          <w:rFonts w:hint="eastAsia"/>
        </w:rPr>
        <w:t>米非波设被洗巴欺骗，洗巴拿走了他一半的土地，然而他说，“我主我王既平平安安地回宫，就任他拿去吧。”</w:t>
      </w:r>
    </w:p>
    <w:p w14:paraId="5629F200">
      <w:pPr>
        <w:pStyle w:val="5"/>
        <w:spacing w:before="288" w:line="254" w:lineRule="auto"/>
        <w:rPr>
          <w:rFonts w:hint="eastAsia"/>
        </w:rPr>
      </w:pPr>
    </w:p>
    <w:p w14:paraId="531A36B3">
      <w:pPr>
        <w:pStyle w:val="5"/>
        <w:spacing w:before="288" w:line="254" w:lineRule="auto"/>
        <w:rPr>
          <w:rFonts w:hint="eastAsia"/>
        </w:rPr>
      </w:pPr>
      <w:r>
        <w:rPr>
          <w:rFonts w:hint="eastAsia"/>
        </w:rPr>
        <w:t>The woman of Sparta, mentioned in Plutarch, was told that all her five sons were killed in battle, but she also learned that the enemies were defeated and her countrymen were victorious.</w:t>
      </w:r>
    </w:p>
    <w:p w14:paraId="7C8383D5">
      <w:pPr>
        <w:pStyle w:val="5"/>
        <w:spacing w:before="288" w:line="254" w:lineRule="auto"/>
        <w:rPr>
          <w:rFonts w:hint="eastAsia"/>
        </w:rPr>
      </w:pPr>
      <w:r>
        <w:rPr>
          <w:rFonts w:hint="eastAsia"/>
        </w:rPr>
        <w:t>普鲁塔克提到的斯巴达妇女，被告知她的五个儿子都在战斗中阵亡了，但她也得知敌人被打败了，她的同胞胜利了。</w:t>
      </w:r>
    </w:p>
    <w:p w14:paraId="73822CD3">
      <w:pPr>
        <w:pStyle w:val="5"/>
        <w:spacing w:before="288" w:line="254" w:lineRule="auto"/>
        <w:rPr>
          <w:rFonts w:hint="eastAsia"/>
        </w:rPr>
      </w:pPr>
    </w:p>
    <w:p w14:paraId="3C78AA55">
      <w:pPr>
        <w:pStyle w:val="5"/>
        <w:spacing w:before="288" w:line="254" w:lineRule="auto"/>
        <w:rPr>
          <w:rFonts w:hint="eastAsia"/>
        </w:rPr>
      </w:pPr>
      <w:r>
        <w:rPr>
          <w:rFonts w:hint="eastAsia"/>
        </w:rPr>
        <w:t>In response, she uttered these heroic words: "Let those who are miserable lament; I cannot help but consider myself happy now that my country has prevailed."</w:t>
      </w:r>
    </w:p>
    <w:p w14:paraId="5D3A7B62">
      <w:pPr>
        <w:pStyle w:val="5"/>
        <w:spacing w:before="288" w:line="254" w:lineRule="auto"/>
        <w:rPr>
          <w:rFonts w:hint="eastAsia"/>
        </w:rPr>
      </w:pPr>
      <w:r>
        <w:rPr>
          <w:rFonts w:hint="eastAsia"/>
        </w:rPr>
        <w:t>作为回应，她说出了这些英雄般的话语：“让那些悲惨的人哀叹吧；既然我的国家胜利了，我忍不住认为自己是幸福的。”</w:t>
      </w:r>
    </w:p>
    <w:p w14:paraId="20F2EBE9">
      <w:pPr>
        <w:pStyle w:val="5"/>
        <w:spacing w:before="288" w:line="254" w:lineRule="auto"/>
        <w:rPr>
          <w:rFonts w:hint="eastAsia"/>
        </w:rPr>
      </w:pPr>
    </w:p>
    <w:p w14:paraId="626F1565">
      <w:pPr>
        <w:pStyle w:val="5"/>
        <w:spacing w:before="288" w:line="254" w:lineRule="auto"/>
        <w:rPr>
          <w:rFonts w:hint="eastAsia"/>
        </w:rPr>
      </w:pPr>
      <w:r>
        <w:rPr>
          <w:rFonts w:hint="eastAsia"/>
        </w:rPr>
        <w:t>II. There are times when a person's personal comforts are multiplied, but the suffering of the Church dampens their joy.</w:t>
      </w:r>
    </w:p>
    <w:p w14:paraId="31E5755E">
      <w:pPr>
        <w:pStyle w:val="5"/>
        <w:spacing w:before="288" w:line="254" w:lineRule="auto"/>
        <w:rPr>
          <w:rFonts w:hint="eastAsia"/>
        </w:rPr>
      </w:pPr>
      <w:r>
        <w:rPr>
          <w:rFonts w:hint="eastAsia"/>
        </w:rPr>
        <w:t>二、有时一个人的个人安慰加增，但教会的苦难抑制了他们的喜乐。</w:t>
      </w:r>
    </w:p>
    <w:p w14:paraId="1E32B8E3">
      <w:pPr>
        <w:pStyle w:val="5"/>
        <w:spacing w:before="288" w:line="254" w:lineRule="auto"/>
        <w:rPr>
          <w:rFonts w:hint="eastAsia"/>
        </w:rPr>
      </w:pPr>
    </w:p>
    <w:p w14:paraId="3135EEE5">
      <w:pPr>
        <w:pStyle w:val="5"/>
        <w:spacing w:before="288" w:line="254" w:lineRule="auto"/>
        <w:rPr>
          <w:rFonts w:hint="eastAsia"/>
        </w:rPr>
      </w:pPr>
      <w:r>
        <w:rPr>
          <w:rFonts w:hint="eastAsia"/>
        </w:rPr>
        <w:t>Nehemiah was highly favored at the Persian king's court, yet he could not help but be sad when he heard that the city, the resting place of his ancestors, lay in ruins and its gates were consumed by fire.</w:t>
      </w:r>
    </w:p>
    <w:p w14:paraId="2225F4D7">
      <w:pPr>
        <w:pStyle w:val="5"/>
        <w:spacing w:before="288" w:line="254" w:lineRule="auto"/>
        <w:rPr>
          <w:rFonts w:hint="eastAsia"/>
        </w:rPr>
      </w:pPr>
      <w:r>
        <w:rPr>
          <w:rFonts w:hint="eastAsia"/>
        </w:rPr>
        <w:t>尼希米在波斯王的宫廷中极受恩宠，然而当他听说作为他列祖坟墓所在的那城荒凉，城门被火焚烧时，他忍不住悲伤。</w:t>
      </w:r>
    </w:p>
    <w:p w14:paraId="26530145">
      <w:pPr>
        <w:pStyle w:val="5"/>
        <w:spacing w:before="288" w:line="254" w:lineRule="auto"/>
        <w:rPr>
          <w:rFonts w:hint="eastAsia"/>
        </w:rPr>
      </w:pPr>
    </w:p>
    <w:p w14:paraId="70FDF701">
      <w:pPr>
        <w:pStyle w:val="5"/>
        <w:spacing w:before="288" w:line="254" w:lineRule="auto"/>
        <w:rPr>
          <w:rFonts w:hint="eastAsia"/>
        </w:rPr>
      </w:pPr>
      <w:r>
        <w:rPr>
          <w:rFonts w:hint="eastAsia"/>
        </w:rPr>
        <w:t>We read about Terentius, an orthodox captain under Valens, an Arian Emperor, who had performed remarkable service.</w:t>
      </w:r>
    </w:p>
    <w:p w14:paraId="26F6B057">
      <w:pPr>
        <w:pStyle w:val="5"/>
        <w:spacing w:before="288" w:line="254" w:lineRule="auto"/>
        <w:rPr>
          <w:rFonts w:hint="eastAsia"/>
        </w:rPr>
      </w:pPr>
      <w:r>
        <w:rPr>
          <w:rFonts w:hint="eastAsia"/>
        </w:rPr>
        <w:t>我们读到关于Terentius的事，他是阿里乌派皇帝瓦伦斯手下的一位正统派长官，曾立下卓越功勋。</w:t>
      </w:r>
    </w:p>
    <w:p w14:paraId="6FC3AE15">
      <w:pPr>
        <w:pStyle w:val="5"/>
        <w:spacing w:before="288" w:line="254" w:lineRule="auto"/>
        <w:rPr>
          <w:rFonts w:hint="eastAsia"/>
        </w:rPr>
      </w:pPr>
    </w:p>
    <w:p w14:paraId="43D6FBA0">
      <w:pPr>
        <w:pStyle w:val="5"/>
        <w:spacing w:before="288" w:line="254" w:lineRule="auto"/>
        <w:rPr>
          <w:rFonts w:hint="eastAsia"/>
        </w:rPr>
      </w:pPr>
      <w:r>
        <w:rPr>
          <w:rFonts w:hint="eastAsia"/>
        </w:rPr>
        <w:t>When the Emperor, intending to reward him, asked what he desired, Terentius chose to make a request on behalf of the orthodox Christians, asking that they be allowed to have a separate church to worship God in.</w:t>
      </w:r>
    </w:p>
    <w:p w14:paraId="5D02ED6C">
      <w:pPr>
        <w:pStyle w:val="5"/>
        <w:spacing w:before="288" w:line="254" w:lineRule="auto"/>
        <w:rPr>
          <w:rFonts w:hint="eastAsia"/>
        </w:rPr>
      </w:pPr>
      <w:r>
        <w:rPr>
          <w:rFonts w:hint="eastAsia"/>
        </w:rPr>
        <w:t>当皇帝打算奖赏他，问他想要什么时，Terentius选择代表正统派基督徒提出请求，要求允许他们拥有一座独立的教堂来敬拜神。</w:t>
      </w:r>
    </w:p>
    <w:p w14:paraId="44CAB6E6">
      <w:pPr>
        <w:pStyle w:val="5"/>
        <w:spacing w:before="288" w:line="254" w:lineRule="auto"/>
        <w:rPr>
          <w:rFonts w:hint="eastAsia"/>
        </w:rPr>
      </w:pPr>
    </w:p>
    <w:p w14:paraId="1291F08B">
      <w:pPr>
        <w:pStyle w:val="5"/>
        <w:spacing w:before="288" w:line="254" w:lineRule="auto"/>
        <w:rPr>
          <w:rFonts w:hint="eastAsia"/>
        </w:rPr>
      </w:pPr>
      <w:r>
        <w:rPr>
          <w:rFonts w:hint="eastAsia"/>
        </w:rPr>
        <w:t>Valens was displeased and tore the petition, throwing it away.</w:t>
      </w:r>
    </w:p>
    <w:p w14:paraId="46666645">
      <w:pPr>
        <w:pStyle w:val="5"/>
        <w:spacing w:before="288" w:line="254" w:lineRule="auto"/>
        <w:rPr>
          <w:rFonts w:hint="eastAsia"/>
        </w:rPr>
      </w:pPr>
      <w:r>
        <w:rPr>
          <w:rFonts w:hint="eastAsia"/>
        </w:rPr>
        <w:t>瓦伦斯不悦，撕碎了请愿书，把它扔掉了。</w:t>
      </w:r>
    </w:p>
    <w:p w14:paraId="2E277FF6">
      <w:pPr>
        <w:pStyle w:val="5"/>
        <w:spacing w:before="288" w:line="254" w:lineRule="auto"/>
        <w:rPr>
          <w:rFonts w:hint="eastAsia"/>
        </w:rPr>
      </w:pPr>
    </w:p>
    <w:p w14:paraId="7CAD2658">
      <w:pPr>
        <w:pStyle w:val="5"/>
        <w:spacing w:before="288" w:line="254" w:lineRule="auto"/>
        <w:rPr>
          <w:rFonts w:hint="eastAsia"/>
        </w:rPr>
      </w:pPr>
      <w:r>
        <w:rPr>
          <w:rFonts w:hint="eastAsia"/>
        </w:rPr>
        <w:t>Terentius gathered up the scattered pieces and declared that since he could not be heard in the cause of Christ, he would make no request for his own benefit.</w:t>
      </w:r>
    </w:p>
    <w:p w14:paraId="2CDA3C2E">
      <w:pPr>
        <w:pStyle w:val="5"/>
        <w:spacing w:before="288" w:line="254" w:lineRule="auto"/>
        <w:rPr>
          <w:rFonts w:hint="eastAsia"/>
        </w:rPr>
      </w:pPr>
      <w:r>
        <w:rPr>
          <w:rFonts w:hint="eastAsia"/>
        </w:rPr>
        <w:t>Terentius收集起散落的碎片，并宣称既然他在基督的事业上不能被听从，他就不会为自己的利益提出任何请求。</w:t>
      </w:r>
    </w:p>
    <w:p w14:paraId="2FB3C688">
      <w:pPr>
        <w:pStyle w:val="5"/>
        <w:spacing w:before="288" w:line="254" w:lineRule="auto"/>
        <w:rPr>
          <w:rFonts w:hint="eastAsia"/>
        </w:rPr>
      </w:pPr>
    </w:p>
    <w:p w14:paraId="5A31372A">
      <w:pPr>
        <w:pStyle w:val="5"/>
        <w:spacing w:before="288" w:line="254" w:lineRule="auto"/>
        <w:rPr>
          <w:rFonts w:hint="eastAsia"/>
        </w:rPr>
      </w:pPr>
      <w:r>
        <w:rPr>
          <w:rFonts w:hint="eastAsia"/>
        </w:rPr>
        <w:t>The passage in Isaiah, "Rejoice with Jerusalem... that ye may suck and be satisfied," has both a command and an argument.</w:t>
      </w:r>
    </w:p>
    <w:p w14:paraId="4D16AB9F">
      <w:pPr>
        <w:pStyle w:val="5"/>
        <w:spacing w:before="288" w:line="254" w:lineRule="auto"/>
        <w:rPr>
          <w:rFonts w:hint="eastAsia"/>
        </w:rPr>
      </w:pPr>
      <w:r>
        <w:rPr>
          <w:rFonts w:hint="eastAsia"/>
        </w:rPr>
        <w:t>以赛亚书中的经文，“你们要与耶路撒冷一同快乐……使你们在耶路撒冷怀中咂奶得饱，”既有命令也有论据。</w:t>
      </w:r>
    </w:p>
    <w:p w14:paraId="60069CA3">
      <w:pPr>
        <w:pStyle w:val="5"/>
        <w:spacing w:before="288" w:line="254" w:lineRule="auto"/>
        <w:rPr>
          <w:rFonts w:hint="eastAsia"/>
        </w:rPr>
      </w:pPr>
    </w:p>
    <w:p w14:paraId="6DB0D2CC">
      <w:pPr>
        <w:pStyle w:val="5"/>
        <w:spacing w:before="288" w:line="254" w:lineRule="auto"/>
        <w:rPr>
          <w:rFonts w:hint="eastAsia"/>
        </w:rPr>
      </w:pPr>
      <w:r>
        <w:rPr>
          <w:rFonts w:hint="eastAsia"/>
        </w:rPr>
        <w:t>Jerusalem is compared to a nursing mother, and believers to her nursing children.</w:t>
      </w:r>
    </w:p>
    <w:p w14:paraId="1BC64216">
      <w:pPr>
        <w:pStyle w:val="5"/>
        <w:spacing w:before="288" w:line="254" w:lineRule="auto"/>
        <w:rPr>
          <w:rFonts w:hint="eastAsia"/>
        </w:rPr>
      </w:pPr>
      <w:r>
        <w:rPr>
          <w:rFonts w:hint="eastAsia"/>
        </w:rPr>
        <w:t>耶路撒冷被比作哺乳的母亲，信徒比作她哺乳的孩子。</w:t>
      </w:r>
    </w:p>
    <w:p w14:paraId="106213D2">
      <w:pPr>
        <w:pStyle w:val="5"/>
        <w:spacing w:before="288" w:line="254" w:lineRule="auto"/>
        <w:rPr>
          <w:rFonts w:hint="eastAsia"/>
        </w:rPr>
      </w:pPr>
    </w:p>
    <w:p w14:paraId="401A7F5C">
      <w:pPr>
        <w:pStyle w:val="5"/>
        <w:spacing w:before="288" w:line="254" w:lineRule="auto"/>
        <w:rPr>
          <w:rFonts w:hint="eastAsia"/>
        </w:rPr>
      </w:pPr>
      <w:r>
        <w:rPr>
          <w:rFonts w:hint="eastAsia"/>
        </w:rPr>
        <w:t>If the mother is in good health, the child has reason to rejoice and will benefit from it.</w:t>
      </w:r>
    </w:p>
    <w:p w14:paraId="55049C25">
      <w:pPr>
        <w:pStyle w:val="5"/>
        <w:spacing w:before="288" w:line="254" w:lineRule="auto"/>
        <w:rPr>
          <w:rFonts w:hint="eastAsia"/>
        </w:rPr>
      </w:pPr>
      <w:r>
        <w:rPr>
          <w:rFonts w:hint="eastAsia"/>
        </w:rPr>
        <w:t>如果母亲健康，孩子就有理由欢喜并将从中受益。</w:t>
      </w:r>
    </w:p>
    <w:p w14:paraId="4B512278">
      <w:pPr>
        <w:pStyle w:val="5"/>
        <w:spacing w:before="288" w:line="254" w:lineRule="auto"/>
        <w:rPr>
          <w:rFonts w:hint="eastAsia"/>
        </w:rPr>
      </w:pPr>
    </w:p>
    <w:p w14:paraId="18E227E1">
      <w:pPr>
        <w:pStyle w:val="5"/>
        <w:spacing w:before="288" w:line="254" w:lineRule="auto"/>
        <w:rPr>
          <w:rFonts w:hint="eastAsia"/>
        </w:rPr>
      </w:pPr>
      <w:r>
        <w:rPr>
          <w:rFonts w:hint="eastAsia"/>
        </w:rPr>
        <w:t>But if she is unwell, the child is at risk of being affected by her illness.</w:t>
      </w:r>
    </w:p>
    <w:p w14:paraId="073B0C46">
      <w:pPr>
        <w:pStyle w:val="5"/>
        <w:spacing w:before="288" w:line="254" w:lineRule="auto"/>
        <w:rPr>
          <w:rFonts w:hint="eastAsia"/>
        </w:rPr>
      </w:pPr>
      <w:r>
        <w:rPr>
          <w:rFonts w:hint="eastAsia"/>
        </w:rPr>
        <w:t>但如果她不适，孩子就有受她疾病影响的风险。</w:t>
      </w:r>
    </w:p>
    <w:p w14:paraId="2A322073">
      <w:pPr>
        <w:pStyle w:val="5"/>
        <w:spacing w:before="288" w:line="254" w:lineRule="auto"/>
        <w:rPr>
          <w:rFonts w:hint="eastAsia"/>
        </w:rPr>
      </w:pPr>
    </w:p>
    <w:p w14:paraId="7748A7ED">
      <w:pPr>
        <w:pStyle w:val="5"/>
        <w:spacing w:before="288" w:line="254" w:lineRule="auto"/>
        <w:rPr>
          <w:rFonts w:hint="eastAsia"/>
        </w:rPr>
      </w:pPr>
      <w:r>
        <w:rPr>
          <w:rFonts w:hint="eastAsia"/>
        </w:rPr>
        <w:t>III. There are times when long prosperity follows after much adversity, as in the case of Joseph.</w:t>
      </w:r>
    </w:p>
    <w:p w14:paraId="7DB1DA0B">
      <w:pPr>
        <w:pStyle w:val="5"/>
        <w:spacing w:before="288" w:line="254" w:lineRule="auto"/>
        <w:rPr>
          <w:rFonts w:hint="eastAsia"/>
        </w:rPr>
      </w:pPr>
      <w:r>
        <w:rPr>
          <w:rFonts w:hint="eastAsia"/>
        </w:rPr>
        <w:t>三、有时长期的顺境跟在许多逆境之后，如约瑟的情况。</w:t>
      </w:r>
    </w:p>
    <w:p w14:paraId="58DC8140">
      <w:pPr>
        <w:pStyle w:val="5"/>
        <w:spacing w:before="288" w:line="254" w:lineRule="auto"/>
        <w:rPr>
          <w:rFonts w:hint="eastAsia"/>
        </w:rPr>
      </w:pPr>
    </w:p>
    <w:p w14:paraId="397ACF7D">
      <w:pPr>
        <w:pStyle w:val="5"/>
        <w:spacing w:before="288" w:line="254" w:lineRule="auto"/>
        <w:rPr>
          <w:rFonts w:hint="eastAsia"/>
        </w:rPr>
      </w:pPr>
      <w:r>
        <w:rPr>
          <w:rFonts w:hint="eastAsia"/>
        </w:rPr>
        <w:t>He had been envied, sold, and imprisoned.</w:t>
      </w:r>
    </w:p>
    <w:p w14:paraId="288219B6">
      <w:pPr>
        <w:pStyle w:val="5"/>
        <w:spacing w:before="288" w:line="254" w:lineRule="auto"/>
        <w:rPr>
          <w:rFonts w:hint="eastAsia"/>
        </w:rPr>
      </w:pPr>
      <w:r>
        <w:rPr>
          <w:rFonts w:hint="eastAsia"/>
        </w:rPr>
        <w:t>他曾被嫉妒、出卖和囚禁。</w:t>
      </w:r>
    </w:p>
    <w:p w14:paraId="2A1908BE">
      <w:pPr>
        <w:pStyle w:val="5"/>
        <w:spacing w:before="288" w:line="254" w:lineRule="auto"/>
        <w:rPr>
          <w:rFonts w:hint="eastAsia"/>
        </w:rPr>
      </w:pPr>
    </w:p>
    <w:p w14:paraId="51B4FF49">
      <w:pPr>
        <w:pStyle w:val="5"/>
        <w:spacing w:before="288" w:line="254" w:lineRule="auto"/>
        <w:rPr>
          <w:rFonts w:hint="eastAsia"/>
        </w:rPr>
      </w:pPr>
      <w:r>
        <w:rPr>
          <w:rFonts w:hint="eastAsia"/>
        </w:rPr>
        <w:t>His feet were hurt in the stocks, and his soul was burdened with iron.</w:t>
      </w:r>
    </w:p>
    <w:p w14:paraId="614D7A50">
      <w:pPr>
        <w:pStyle w:val="5"/>
        <w:spacing w:before="288" w:line="254" w:lineRule="auto"/>
        <w:rPr>
          <w:rFonts w:hint="eastAsia"/>
        </w:rPr>
      </w:pPr>
      <w:r>
        <w:rPr>
          <w:rFonts w:hint="eastAsia"/>
        </w:rPr>
        <w:t>他的脚在木狗里受伤，他的灵魂被铁链捆锁。</w:t>
      </w:r>
    </w:p>
    <w:p w14:paraId="5BD728C0">
      <w:pPr>
        <w:pStyle w:val="5"/>
        <w:spacing w:before="288" w:line="254" w:lineRule="auto"/>
        <w:rPr>
          <w:rFonts w:hint="eastAsia"/>
        </w:rPr>
      </w:pPr>
    </w:p>
    <w:p w14:paraId="63C6EBCF">
      <w:pPr>
        <w:pStyle w:val="5"/>
        <w:spacing w:before="288" w:line="254" w:lineRule="auto"/>
        <w:rPr>
          <w:rFonts w:hint="eastAsia"/>
        </w:rPr>
      </w:pPr>
      <w:r>
        <w:rPr>
          <w:rFonts w:hint="eastAsia"/>
        </w:rPr>
        <w:t>Yet afterward, Pharaoh gave him his own signet ring, dressed him in fine linen garments, put a gold chain around his neck, and made him ride in the second chariot.</w:t>
      </w:r>
    </w:p>
    <w:p w14:paraId="7E63841B">
      <w:pPr>
        <w:pStyle w:val="5"/>
        <w:spacing w:before="288" w:line="254" w:lineRule="auto"/>
        <w:rPr>
          <w:rFonts w:hint="eastAsia"/>
        </w:rPr>
      </w:pPr>
      <w:r>
        <w:rPr>
          <w:rFonts w:hint="eastAsia"/>
        </w:rPr>
        <w:t>然而后来，法老给他戴上自己的戒指，给他穿上细麻衣，把金链戴在他颈项上，叫他坐第二辆车。</w:t>
      </w:r>
    </w:p>
    <w:p w14:paraId="34646E71">
      <w:pPr>
        <w:pStyle w:val="5"/>
        <w:spacing w:before="288" w:line="254" w:lineRule="auto"/>
        <w:rPr>
          <w:rFonts w:hint="eastAsia"/>
        </w:rPr>
      </w:pPr>
    </w:p>
    <w:p w14:paraId="78B20982">
      <w:pPr>
        <w:pStyle w:val="5"/>
        <w:spacing w:before="288" w:line="254" w:lineRule="auto"/>
        <w:rPr>
          <w:rFonts w:hint="eastAsia"/>
        </w:rPr>
      </w:pPr>
      <w:r>
        <w:rPr>
          <w:rFonts w:hint="eastAsia"/>
        </w:rPr>
        <w:t>The people were commanded to bow before him, and he was appointed Ruler over all the land of Egypt.</w:t>
      </w:r>
    </w:p>
    <w:p w14:paraId="495F6563">
      <w:pPr>
        <w:pStyle w:val="5"/>
        <w:spacing w:before="288" w:line="254" w:lineRule="auto"/>
        <w:rPr>
          <w:rFonts w:hint="eastAsia"/>
        </w:rPr>
      </w:pPr>
      <w:r>
        <w:rPr>
          <w:rFonts w:hint="eastAsia"/>
        </w:rPr>
        <w:t>人们被命令在他面前跪下，他被任命为治理埃及全地的统治者。</w:t>
      </w:r>
    </w:p>
    <w:p w14:paraId="5B43D6F6">
      <w:pPr>
        <w:pStyle w:val="5"/>
        <w:spacing w:before="288" w:line="254" w:lineRule="auto"/>
        <w:rPr>
          <w:rFonts w:hint="eastAsia"/>
        </w:rPr>
      </w:pPr>
    </w:p>
    <w:p w14:paraId="436EE278">
      <w:pPr>
        <w:pStyle w:val="5"/>
        <w:spacing w:before="288" w:line="254" w:lineRule="auto"/>
        <w:rPr>
          <w:rFonts w:hint="eastAsia"/>
        </w:rPr>
      </w:pPr>
      <w:r>
        <w:rPr>
          <w:rFonts w:hint="eastAsia"/>
        </w:rPr>
        <w:t>In this high position of honor, he lived and died.</w:t>
      </w:r>
    </w:p>
    <w:p w14:paraId="088C646B">
      <w:pPr>
        <w:pStyle w:val="5"/>
        <w:spacing w:before="288" w:line="254" w:lineRule="auto"/>
        <w:rPr>
          <w:rFonts w:hint="eastAsia"/>
        </w:rPr>
      </w:pPr>
      <w:r>
        <w:rPr>
          <w:rFonts w:hint="eastAsia"/>
        </w:rPr>
        <w:t>他在这个崇高的荣誉职位上，生于斯死于斯。</w:t>
      </w:r>
    </w:p>
    <w:p w14:paraId="6E967BF2">
      <w:pPr>
        <w:pStyle w:val="5"/>
        <w:spacing w:before="288" w:line="254" w:lineRule="auto"/>
        <w:rPr>
          <w:rFonts w:hint="eastAsia"/>
        </w:rPr>
      </w:pPr>
    </w:p>
    <w:p w14:paraId="2892CD03">
      <w:pPr>
        <w:pStyle w:val="5"/>
        <w:spacing w:before="288" w:line="254" w:lineRule="auto"/>
        <w:rPr>
          <w:rFonts w:hint="eastAsia"/>
        </w:rPr>
      </w:pPr>
      <w:r>
        <w:rPr>
          <w:rFonts w:hint="eastAsia"/>
        </w:rPr>
        <w:t>IV. There are times when adversity follows closely after long prosperity, as in the case of Job.</w:t>
      </w:r>
    </w:p>
    <w:p w14:paraId="6D92B98B">
      <w:pPr>
        <w:pStyle w:val="5"/>
        <w:spacing w:before="288" w:line="254" w:lineRule="auto"/>
        <w:rPr>
          <w:rFonts w:hint="eastAsia"/>
        </w:rPr>
      </w:pPr>
      <w:r>
        <w:rPr>
          <w:rFonts w:hint="eastAsia"/>
        </w:rPr>
        <w:t>四、有时逆境紧随长期的顺境之后，如约伯的情况。</w:t>
      </w:r>
    </w:p>
    <w:p w14:paraId="7FD70D74">
      <w:pPr>
        <w:pStyle w:val="5"/>
        <w:spacing w:before="288" w:line="254" w:lineRule="auto"/>
        <w:rPr>
          <w:rFonts w:hint="eastAsia"/>
        </w:rPr>
      </w:pPr>
    </w:p>
    <w:p w14:paraId="51CF164A">
      <w:pPr>
        <w:pStyle w:val="5"/>
        <w:spacing w:before="288" w:line="254" w:lineRule="auto"/>
        <w:rPr>
          <w:rFonts w:hint="eastAsia"/>
        </w:rPr>
      </w:pPr>
      <w:r>
        <w:rPr>
          <w:rFonts w:hint="eastAsia"/>
        </w:rPr>
        <w:t>The candle of God had shone upon his head for a long time, and the secret of God had been upon his dwelling.</w:t>
      </w:r>
    </w:p>
    <w:p w14:paraId="215A270E">
      <w:pPr>
        <w:pStyle w:val="5"/>
        <w:spacing w:before="288" w:line="254" w:lineRule="auto"/>
        <w:rPr>
          <w:rFonts w:hint="eastAsia"/>
        </w:rPr>
      </w:pPr>
      <w:r>
        <w:rPr>
          <w:rFonts w:hint="eastAsia"/>
        </w:rPr>
        <w:t>神的灯照在他头上许久，神的密友之情常在他的帐棚上。</w:t>
      </w:r>
    </w:p>
    <w:p w14:paraId="58BCE4E6">
      <w:pPr>
        <w:pStyle w:val="5"/>
        <w:spacing w:before="288" w:line="254" w:lineRule="auto"/>
        <w:rPr>
          <w:rFonts w:hint="eastAsia"/>
        </w:rPr>
      </w:pPr>
    </w:p>
    <w:p w14:paraId="19B2BD6F">
      <w:pPr>
        <w:pStyle w:val="5"/>
        <w:spacing w:before="288" w:line="254" w:lineRule="auto"/>
        <w:rPr>
          <w:rFonts w:hint="eastAsia"/>
        </w:rPr>
      </w:pPr>
      <w:r>
        <w:rPr>
          <w:rFonts w:hint="eastAsia"/>
        </w:rPr>
        <w:t>His children were with him, he enjoyed prosperity, and his steps were washed with butter.</w:t>
      </w:r>
    </w:p>
    <w:p w14:paraId="23424289">
      <w:pPr>
        <w:pStyle w:val="5"/>
        <w:spacing w:before="288" w:line="254" w:lineRule="auto"/>
        <w:rPr>
          <w:rFonts w:hint="eastAsia"/>
        </w:rPr>
      </w:pPr>
      <w:r>
        <w:rPr>
          <w:rFonts w:hint="eastAsia"/>
        </w:rPr>
        <w:t>他的儿女都环绕他，他享受顺境，奶多可洗他的脚。</w:t>
      </w:r>
    </w:p>
    <w:p w14:paraId="22A1BF7B">
      <w:pPr>
        <w:pStyle w:val="5"/>
        <w:spacing w:before="288" w:line="254" w:lineRule="auto"/>
        <w:rPr>
          <w:rFonts w:hint="eastAsia"/>
        </w:rPr>
      </w:pPr>
    </w:p>
    <w:p w14:paraId="58E79229">
      <w:pPr>
        <w:pStyle w:val="5"/>
        <w:spacing w:before="288" w:line="254" w:lineRule="auto"/>
        <w:rPr>
          <w:rFonts w:hint="eastAsia"/>
        </w:rPr>
      </w:pPr>
      <w:r>
        <w:rPr>
          <w:rFonts w:hint="eastAsia"/>
        </w:rPr>
        <w:t>The rock poured out rivers of oil for him.</w:t>
      </w:r>
    </w:p>
    <w:p w14:paraId="4BA5DEF1">
      <w:pPr>
        <w:pStyle w:val="5"/>
        <w:spacing w:before="288" w:line="254" w:lineRule="auto"/>
        <w:rPr>
          <w:rFonts w:hint="eastAsia"/>
        </w:rPr>
      </w:pPr>
      <w:r>
        <w:rPr>
          <w:rFonts w:hint="eastAsia"/>
        </w:rPr>
        <w:t>磐石为他出油成河。</w:t>
      </w:r>
    </w:p>
    <w:p w14:paraId="13CDCD55">
      <w:pPr>
        <w:pStyle w:val="5"/>
        <w:spacing w:before="288" w:line="254" w:lineRule="auto"/>
        <w:rPr>
          <w:rFonts w:hint="eastAsia"/>
        </w:rPr>
      </w:pPr>
    </w:p>
    <w:p w14:paraId="0530410D">
      <w:pPr>
        <w:pStyle w:val="5"/>
        <w:spacing w:before="288" w:line="254" w:lineRule="auto"/>
        <w:rPr>
          <w:rFonts w:hint="eastAsia"/>
        </w:rPr>
      </w:pPr>
      <w:r>
        <w:rPr>
          <w:rFonts w:hint="eastAsia"/>
        </w:rPr>
        <w:t>His roots spread by the waters, and dew covered his branches throughout the night.</w:t>
      </w:r>
    </w:p>
    <w:p w14:paraId="5A328D39">
      <w:pPr>
        <w:pStyle w:val="5"/>
        <w:spacing w:before="288" w:line="254" w:lineRule="auto"/>
        <w:rPr>
          <w:rFonts w:hint="eastAsia"/>
        </w:rPr>
      </w:pPr>
      <w:r>
        <w:rPr>
          <w:rFonts w:hint="eastAsia"/>
        </w:rPr>
        <w:t>他的根长到水边，露水终夜沾在他的枝上。</w:t>
      </w:r>
    </w:p>
    <w:p w14:paraId="611E852E">
      <w:pPr>
        <w:pStyle w:val="5"/>
        <w:spacing w:before="288" w:line="254" w:lineRule="auto"/>
        <w:rPr>
          <w:rFonts w:hint="eastAsia"/>
        </w:rPr>
      </w:pPr>
    </w:p>
    <w:p w14:paraId="2131CF4D">
      <w:pPr>
        <w:pStyle w:val="5"/>
        <w:spacing w:before="288" w:line="254" w:lineRule="auto"/>
        <w:rPr>
          <w:rFonts w:hint="eastAsia"/>
        </w:rPr>
      </w:pPr>
      <w:r>
        <w:rPr>
          <w:rFonts w:hint="eastAsia"/>
        </w:rPr>
        <w:t>His glory was fresh in him, and his bow was strong in his hand, as he expressed himself in Job 29.</w:t>
      </w:r>
    </w:p>
    <w:p w14:paraId="77566C06">
      <w:pPr>
        <w:pStyle w:val="5"/>
        <w:spacing w:before="288" w:line="254" w:lineRule="auto"/>
        <w:rPr>
          <w:rFonts w:hint="eastAsia"/>
        </w:rPr>
      </w:pPr>
      <w:r>
        <w:rPr>
          <w:rFonts w:hint="eastAsia"/>
        </w:rPr>
        <w:t>他的荣耀在身上增新，手中的弓日见强拔，正如他在约伯记29章中所表达的。</w:t>
      </w:r>
    </w:p>
    <w:p w14:paraId="3B7795FA">
      <w:pPr>
        <w:pStyle w:val="5"/>
        <w:spacing w:before="288" w:line="254" w:lineRule="auto"/>
        <w:rPr>
          <w:rFonts w:hint="eastAsia"/>
        </w:rPr>
      </w:pPr>
    </w:p>
    <w:p w14:paraId="2CCFE74B">
      <w:pPr>
        <w:pStyle w:val="5"/>
        <w:spacing w:before="288" w:line="254" w:lineRule="auto"/>
        <w:rPr>
          <w:rFonts w:hint="eastAsia"/>
        </w:rPr>
      </w:pPr>
      <w:r>
        <w:rPr>
          <w:rFonts w:hint="eastAsia"/>
        </w:rPr>
        <w:t>But before long, his servants were killed by the sword, his property was taken by the enemy, all his children perished in the collapse of a house where they were feasting, and he himself was afflicted in body, troubled in spirit, and grieved by his comforters.</w:t>
      </w:r>
    </w:p>
    <w:p w14:paraId="61072520">
      <w:pPr>
        <w:pStyle w:val="5"/>
        <w:spacing w:before="288" w:line="254" w:lineRule="auto"/>
        <w:rPr>
          <w:rFonts w:hint="eastAsia"/>
        </w:rPr>
      </w:pPr>
      <w:r>
        <w:rPr>
          <w:rFonts w:hint="eastAsia"/>
        </w:rPr>
        <w:t>但没过多久，他的仆人被刀杀，他的财产被敌人夺去，他所有的儿女在宴乐时因房屋倒塌而丧生，他自己身体受折磨，灵里受困扰，被安慰他的人所伤。</w:t>
      </w:r>
    </w:p>
    <w:p w14:paraId="54194490">
      <w:pPr>
        <w:pStyle w:val="5"/>
        <w:spacing w:before="288" w:line="254" w:lineRule="auto"/>
        <w:rPr>
          <w:rFonts w:hint="eastAsia"/>
        </w:rPr>
      </w:pPr>
    </w:p>
    <w:p w14:paraId="20D34D00">
      <w:pPr>
        <w:pStyle w:val="5"/>
        <w:spacing w:before="288" w:line="254" w:lineRule="auto"/>
        <w:rPr>
          <w:rFonts w:hint="eastAsia"/>
        </w:rPr>
      </w:pPr>
      <w:r>
        <w:rPr>
          <w:rFonts w:hint="eastAsia"/>
        </w:rPr>
        <w:t>In short, he went from a throne to a dunghill, giving rise to the proverb, "As poor as Job."</w:t>
      </w:r>
    </w:p>
    <w:p w14:paraId="7B9D2FC0">
      <w:pPr>
        <w:pStyle w:val="5"/>
        <w:spacing w:before="288" w:line="254" w:lineRule="auto"/>
        <w:rPr>
          <w:rFonts w:hint="eastAsia"/>
        </w:rPr>
      </w:pPr>
      <w:r>
        <w:rPr>
          <w:rFonts w:hint="eastAsia"/>
        </w:rPr>
        <w:t>简而言之，他从宝座落到粪堆，引出了谚语，“像约伯一样穷。”</w:t>
      </w:r>
    </w:p>
    <w:p w14:paraId="6DADC1CF">
      <w:pPr>
        <w:pStyle w:val="5"/>
        <w:spacing w:before="288" w:line="254" w:lineRule="auto"/>
        <w:rPr>
          <w:rFonts w:hint="eastAsia"/>
        </w:rPr>
      </w:pPr>
    </w:p>
    <w:p w14:paraId="12E2CB0A">
      <w:pPr>
        <w:pStyle w:val="5"/>
        <w:spacing w:before="288" w:line="254" w:lineRule="auto"/>
        <w:rPr>
          <w:rFonts w:hint="eastAsia"/>
        </w:rPr>
      </w:pPr>
      <w:r>
        <w:rPr>
          <w:rFonts w:hint="eastAsia"/>
        </w:rPr>
        <w:t>V, there are times when crosses and comforts alternate, as a person goes from one to another in a succession of vicissitudes.</w:t>
      </w:r>
    </w:p>
    <w:p w14:paraId="0086B90E">
      <w:pPr>
        <w:pStyle w:val="5"/>
        <w:spacing w:before="288" w:line="254" w:lineRule="auto"/>
        <w:rPr>
          <w:rFonts w:hint="eastAsia"/>
        </w:rPr>
      </w:pPr>
      <w:r>
        <w:rPr>
          <w:rFonts w:hint="eastAsia"/>
        </w:rPr>
        <w:t>五、有时十字架和安慰交替出现，一个人在一连串的变迁中从一个转到另一个。</w:t>
      </w:r>
    </w:p>
    <w:p w14:paraId="6A3A950D">
      <w:pPr>
        <w:pStyle w:val="5"/>
        <w:spacing w:before="288" w:line="254" w:lineRule="auto"/>
        <w:rPr>
          <w:rFonts w:hint="eastAsia"/>
        </w:rPr>
      </w:pPr>
    </w:p>
    <w:p w14:paraId="20270CE7">
      <w:pPr>
        <w:pStyle w:val="5"/>
        <w:spacing w:before="288" w:line="254" w:lineRule="auto"/>
        <w:rPr>
          <w:rFonts w:hint="eastAsia"/>
        </w:rPr>
      </w:pPr>
      <w:r>
        <w:rPr>
          <w:rFonts w:hint="eastAsia"/>
        </w:rPr>
        <w:t>This was the experience of Hezekiah.</w:t>
      </w:r>
    </w:p>
    <w:p w14:paraId="5485CCF6">
      <w:pPr>
        <w:pStyle w:val="5"/>
        <w:spacing w:before="288" w:line="254" w:lineRule="auto"/>
        <w:rPr>
          <w:rFonts w:hint="eastAsia"/>
        </w:rPr>
      </w:pPr>
      <w:r>
        <w:rPr>
          <w:rFonts w:hint="eastAsia"/>
        </w:rPr>
        <w:t>这就是希西家的经历。</w:t>
      </w:r>
    </w:p>
    <w:p w14:paraId="25B14984">
      <w:pPr>
        <w:pStyle w:val="5"/>
        <w:spacing w:before="288" w:line="254" w:lineRule="auto"/>
        <w:rPr>
          <w:rFonts w:hint="eastAsia"/>
        </w:rPr>
      </w:pPr>
    </w:p>
    <w:p w14:paraId="0E6FB5D5">
      <w:pPr>
        <w:pStyle w:val="5"/>
        <w:spacing w:before="288" w:line="254" w:lineRule="auto"/>
        <w:rPr>
          <w:rFonts w:hint="eastAsia"/>
        </w:rPr>
      </w:pPr>
      <w:r>
        <w:rPr>
          <w:rFonts w:hint="eastAsia"/>
        </w:rPr>
        <w:t>After he came to the throne, the Lord was with him, and he prospered in all his undertakings.</w:t>
      </w:r>
    </w:p>
    <w:p w14:paraId="0EAE2A66">
      <w:pPr>
        <w:pStyle w:val="5"/>
        <w:spacing w:before="288" w:line="254" w:lineRule="auto"/>
        <w:rPr>
          <w:rFonts w:hint="eastAsia"/>
        </w:rPr>
      </w:pPr>
      <w:r>
        <w:rPr>
          <w:rFonts w:hint="eastAsia"/>
        </w:rPr>
        <w:t>他登基后，主与他同在，他凡事亨通。</w:t>
      </w:r>
    </w:p>
    <w:p w14:paraId="06935112">
      <w:pPr>
        <w:pStyle w:val="5"/>
        <w:spacing w:before="288" w:line="254" w:lineRule="auto"/>
        <w:rPr>
          <w:rFonts w:hint="eastAsia"/>
        </w:rPr>
      </w:pPr>
    </w:p>
    <w:p w14:paraId="4C967DF7">
      <w:pPr>
        <w:pStyle w:val="5"/>
        <w:spacing w:before="288" w:line="254" w:lineRule="auto"/>
        <w:rPr>
          <w:rFonts w:hint="eastAsia"/>
        </w:rPr>
      </w:pPr>
      <w:r>
        <w:rPr>
          <w:rFonts w:hint="eastAsia"/>
        </w:rPr>
        <w:t>But in the fourteenth year of his reign, the tide of prosperity began to turn.</w:t>
      </w:r>
    </w:p>
    <w:p w14:paraId="5CCA2941">
      <w:pPr>
        <w:pStyle w:val="5"/>
        <w:spacing w:before="288" w:line="254" w:lineRule="auto"/>
        <w:rPr>
          <w:rFonts w:hint="eastAsia"/>
        </w:rPr>
      </w:pPr>
      <w:r>
        <w:rPr>
          <w:rFonts w:hint="eastAsia"/>
        </w:rPr>
        <w:t>但在他统治的第十四年，顺境的潮流开始逆转。</w:t>
      </w:r>
    </w:p>
    <w:p w14:paraId="0B6FDE6E">
      <w:pPr>
        <w:pStyle w:val="5"/>
        <w:spacing w:before="288" w:line="254" w:lineRule="auto"/>
        <w:rPr>
          <w:rFonts w:hint="eastAsia"/>
        </w:rPr>
      </w:pPr>
    </w:p>
    <w:p w14:paraId="3464D290">
      <w:pPr>
        <w:pStyle w:val="5"/>
        <w:spacing w:before="288" w:line="254" w:lineRule="auto"/>
        <w:rPr>
          <w:rFonts w:hint="eastAsia"/>
        </w:rPr>
      </w:pPr>
      <w:r>
        <w:rPr>
          <w:rFonts w:hint="eastAsia"/>
        </w:rPr>
        <w:t>Sennacherib came against him with a formidable army and captured his fortified cities.</w:t>
      </w:r>
    </w:p>
    <w:p w14:paraId="6A7114EA">
      <w:pPr>
        <w:pStyle w:val="5"/>
        <w:spacing w:before="288" w:line="254" w:lineRule="auto"/>
        <w:rPr>
          <w:rFonts w:hint="eastAsia"/>
        </w:rPr>
      </w:pPr>
      <w:r>
        <w:rPr>
          <w:rFonts w:hint="eastAsia"/>
        </w:rPr>
        <w:t>西拿基立率领强大的军队来攻击他，攻取了他的坚固城。</w:t>
      </w:r>
    </w:p>
    <w:p w14:paraId="3593CCC1">
      <w:pPr>
        <w:pStyle w:val="5"/>
        <w:spacing w:before="288" w:line="254" w:lineRule="auto"/>
        <w:rPr>
          <w:rFonts w:hint="eastAsia"/>
        </w:rPr>
      </w:pPr>
    </w:p>
    <w:p w14:paraId="7A1A0A20">
      <w:pPr>
        <w:pStyle w:val="5"/>
        <w:spacing w:before="288" w:line="254" w:lineRule="auto"/>
        <w:rPr>
          <w:rFonts w:hint="eastAsia"/>
        </w:rPr>
      </w:pPr>
      <w:r>
        <w:rPr>
          <w:rFonts w:hint="eastAsia"/>
        </w:rPr>
        <w:t>Hezekiah turned to prayer, and the Lord delivered him through a miracle, sending an angel to destroy 185,000 of his enemies in a single night.</w:t>
      </w:r>
    </w:p>
    <w:p w14:paraId="06692F9E">
      <w:pPr>
        <w:pStyle w:val="5"/>
        <w:spacing w:before="288" w:line="254" w:lineRule="auto"/>
        <w:rPr>
          <w:rFonts w:hint="eastAsia"/>
        </w:rPr>
      </w:pPr>
      <w:r>
        <w:rPr>
          <w:rFonts w:hint="eastAsia"/>
        </w:rPr>
        <w:t>希西家转向祷告，主通过神迹拯救了他，差遣一位天使在一夜之间杀了他十八万五千个敌人。</w:t>
      </w:r>
    </w:p>
    <w:p w14:paraId="1B093069">
      <w:pPr>
        <w:pStyle w:val="5"/>
        <w:spacing w:before="288" w:line="254" w:lineRule="auto"/>
        <w:rPr>
          <w:rFonts w:hint="eastAsia"/>
        </w:rPr>
      </w:pPr>
    </w:p>
    <w:p w14:paraId="35A4B263">
      <w:pPr>
        <w:pStyle w:val="5"/>
        <w:spacing w:before="288" w:line="254" w:lineRule="auto"/>
        <w:rPr>
          <w:rFonts w:hint="eastAsia"/>
        </w:rPr>
      </w:pPr>
      <w:r>
        <w:rPr>
          <w:rFonts w:hint="eastAsia"/>
        </w:rPr>
        <w:t>But the next news we hear is that Hezekiah fell gravely ill.</w:t>
      </w:r>
    </w:p>
    <w:p w14:paraId="232FF57B">
      <w:pPr>
        <w:pStyle w:val="5"/>
        <w:spacing w:before="288" w:line="254" w:lineRule="auto"/>
        <w:rPr>
          <w:rFonts w:hint="eastAsia"/>
        </w:rPr>
      </w:pPr>
      <w:r>
        <w:rPr>
          <w:rFonts w:hint="eastAsia"/>
        </w:rPr>
        <w:t>但我们听到的下一个消息是希西家病得要死。</w:t>
      </w:r>
    </w:p>
    <w:p w14:paraId="6A14EB78">
      <w:pPr>
        <w:pStyle w:val="5"/>
        <w:spacing w:before="288" w:line="254" w:lineRule="auto"/>
        <w:rPr>
          <w:rFonts w:hint="eastAsia"/>
        </w:rPr>
      </w:pPr>
    </w:p>
    <w:p w14:paraId="5CA52CA9">
      <w:pPr>
        <w:pStyle w:val="5"/>
        <w:spacing w:before="288" w:line="254" w:lineRule="auto"/>
        <w:rPr>
          <w:rFonts w:hint="eastAsia"/>
        </w:rPr>
      </w:pPr>
      <w:r>
        <w:rPr>
          <w:rFonts w:hint="eastAsia"/>
        </w:rPr>
        <w:t>Yet he did not die, but instead had fifteen more years added to his life and was given a sign from heaven of his recovery.</w:t>
      </w:r>
    </w:p>
    <w:p w14:paraId="7E524D56">
      <w:pPr>
        <w:pStyle w:val="5"/>
        <w:spacing w:before="288" w:line="254" w:lineRule="auto"/>
        <w:rPr>
          <w:rFonts w:hint="eastAsia"/>
        </w:rPr>
      </w:pPr>
      <w:r>
        <w:rPr>
          <w:rFonts w:hint="eastAsia"/>
        </w:rPr>
        <w:t>然而他没有死，反而在他的寿数上加了十五年，并得到了天上的兆头作为痊愈的凭据。</w:t>
      </w:r>
    </w:p>
    <w:p w14:paraId="1B05997E">
      <w:pPr>
        <w:pStyle w:val="5"/>
        <w:spacing w:before="288" w:line="254" w:lineRule="auto"/>
        <w:rPr>
          <w:rFonts w:hint="eastAsia"/>
        </w:rPr>
      </w:pPr>
    </w:p>
    <w:p w14:paraId="26C133C8">
      <w:pPr>
        <w:pStyle w:val="5"/>
        <w:spacing w:before="288" w:line="254" w:lineRule="auto"/>
        <w:rPr>
          <w:rFonts w:hint="eastAsia"/>
        </w:rPr>
      </w:pPr>
      <w:r>
        <w:rPr>
          <w:rFonts w:hint="eastAsia"/>
        </w:rPr>
        <w:t>However, soon after all this, he received a sorrowful message about the loss of his treasure and the woeful condition of his descendants.</w:t>
      </w:r>
    </w:p>
    <w:p w14:paraId="39466BC0">
      <w:pPr>
        <w:pStyle w:val="5"/>
        <w:spacing w:before="288" w:line="254" w:lineRule="auto"/>
        <w:rPr>
          <w:rFonts w:hint="eastAsia"/>
        </w:rPr>
      </w:pPr>
      <w:r>
        <w:rPr>
          <w:rFonts w:hint="eastAsia"/>
        </w:rPr>
        <w:t>然而，在这一切之后不久，他收到了一个悲伤的消息，关于他财宝的丧失和他后裔的悲惨状况。</w:t>
      </w:r>
    </w:p>
    <w:p w14:paraId="5845CFB3">
      <w:pPr>
        <w:pStyle w:val="5"/>
        <w:spacing w:before="288" w:line="254" w:lineRule="auto"/>
        <w:rPr>
          <w:rFonts w:hint="eastAsia"/>
        </w:rPr>
      </w:pPr>
    </w:p>
    <w:p w14:paraId="77373B08">
      <w:pPr>
        <w:pStyle w:val="5"/>
        <w:spacing w:before="288" w:line="254" w:lineRule="auto"/>
        <w:rPr>
          <w:rFonts w:hint="eastAsia"/>
        </w:rPr>
      </w:pPr>
      <w:r>
        <w:rPr>
          <w:rFonts w:hint="eastAsia"/>
        </w:rPr>
        <w:t>See what a strange succession of events occurred: after glorious victories, came the loss of his fortified cities and an alarm in Jerusalem itself.</w:t>
      </w:r>
    </w:p>
    <w:p w14:paraId="11E07C72">
      <w:pPr>
        <w:pStyle w:val="5"/>
        <w:spacing w:before="288" w:line="254" w:lineRule="auto"/>
        <w:rPr>
          <w:rFonts w:hint="eastAsia"/>
        </w:rPr>
      </w:pPr>
      <w:r>
        <w:rPr>
          <w:rFonts w:hint="eastAsia"/>
        </w:rPr>
        <w:t>看发生了何等奇怪的一连串事件：在荣耀的胜利之后，随之而来的是坚固城的丧失和耶路撒冷本身的惊恐。</w:t>
      </w:r>
    </w:p>
    <w:p w14:paraId="320CF682">
      <w:pPr>
        <w:pStyle w:val="5"/>
        <w:spacing w:before="288" w:line="254" w:lineRule="auto"/>
        <w:rPr>
          <w:rFonts w:hint="eastAsia"/>
        </w:rPr>
      </w:pPr>
    </w:p>
    <w:p w14:paraId="352A32B5">
      <w:pPr>
        <w:pStyle w:val="5"/>
        <w:spacing w:before="288" w:line="254" w:lineRule="auto"/>
        <w:rPr>
          <w:rFonts w:hint="eastAsia"/>
        </w:rPr>
      </w:pPr>
      <w:r>
        <w:rPr>
          <w:rFonts w:hint="eastAsia"/>
        </w:rPr>
        <w:t>After a miraculous deliverance, came a life-threatening illness.</w:t>
      </w:r>
    </w:p>
    <w:p w14:paraId="15E93DE0">
      <w:pPr>
        <w:pStyle w:val="5"/>
        <w:spacing w:before="288" w:line="254" w:lineRule="auto"/>
        <w:rPr>
          <w:rFonts w:hint="eastAsia"/>
        </w:rPr>
      </w:pPr>
      <w:r>
        <w:rPr>
          <w:rFonts w:hint="eastAsia"/>
        </w:rPr>
        <w:t>在奇迹般的拯救之后，随之而来的是危及生命的疾病。</w:t>
      </w:r>
    </w:p>
    <w:p w14:paraId="0F0059BF">
      <w:pPr>
        <w:pStyle w:val="5"/>
        <w:spacing w:before="288" w:line="254" w:lineRule="auto"/>
        <w:rPr>
          <w:rFonts w:hint="eastAsia"/>
        </w:rPr>
      </w:pPr>
    </w:p>
    <w:p w14:paraId="03D159AB">
      <w:pPr>
        <w:pStyle w:val="5"/>
        <w:spacing w:before="288" w:line="254" w:lineRule="auto"/>
        <w:rPr>
          <w:rFonts w:hint="eastAsia"/>
        </w:rPr>
      </w:pPr>
      <w:r>
        <w:rPr>
          <w:rFonts w:hint="eastAsia"/>
        </w:rPr>
        <w:t>Then came a comforting sign, but soon after that, a message of great sadness.</w:t>
      </w:r>
    </w:p>
    <w:p w14:paraId="473EFCA3">
      <w:pPr>
        <w:pStyle w:val="5"/>
        <w:spacing w:before="288" w:line="254" w:lineRule="auto"/>
        <w:rPr>
          <w:rFonts w:hint="eastAsia"/>
        </w:rPr>
      </w:pPr>
      <w:r>
        <w:rPr>
          <w:rFonts w:hint="eastAsia"/>
        </w:rPr>
        <w:t>然后来了安慰的兆头，但在那之后不久，是一个极度悲伤的消息。</w:t>
      </w:r>
    </w:p>
    <w:p w14:paraId="76668A77">
      <w:pPr>
        <w:pStyle w:val="5"/>
        <w:spacing w:before="288" w:line="254" w:lineRule="auto"/>
        <w:rPr>
          <w:rFonts w:hint="eastAsia"/>
        </w:rPr>
      </w:pPr>
    </w:p>
    <w:p w14:paraId="3C608B63">
      <w:pPr>
        <w:pStyle w:val="5"/>
        <w:spacing w:before="288" w:line="254" w:lineRule="auto"/>
        <w:rPr>
          <w:rFonts w:hint="eastAsia"/>
        </w:rPr>
      </w:pPr>
      <w:r>
        <w:rPr>
          <w:rFonts w:hint="eastAsia"/>
        </w:rPr>
        <w:t>VI. There are times when pleasure and sorrow, joy and grief are so intertwined that a person may seem both happy and miserable at once.</w:t>
      </w:r>
    </w:p>
    <w:p w14:paraId="4D220134">
      <w:pPr>
        <w:pStyle w:val="5"/>
        <w:spacing w:before="288" w:line="254" w:lineRule="auto"/>
        <w:rPr>
          <w:rFonts w:hint="eastAsia"/>
        </w:rPr>
      </w:pPr>
      <w:r>
        <w:rPr>
          <w:rFonts w:hint="eastAsia"/>
        </w:rPr>
        <w:t>六、有时快乐与悲伤，喜乐与忧愁是如此交织在一起，以至于一个人可能看起来同时既幸福又悲惨。</w:t>
      </w:r>
    </w:p>
    <w:p w14:paraId="4631A453">
      <w:pPr>
        <w:pStyle w:val="5"/>
        <w:spacing w:before="288" w:line="254" w:lineRule="auto"/>
        <w:rPr>
          <w:rFonts w:hint="eastAsia"/>
        </w:rPr>
      </w:pPr>
    </w:p>
    <w:p w14:paraId="30ED8359">
      <w:pPr>
        <w:pStyle w:val="5"/>
        <w:spacing w:before="288" w:line="254" w:lineRule="auto"/>
        <w:rPr>
          <w:rFonts w:hint="eastAsia"/>
        </w:rPr>
      </w:pPr>
      <w:r>
        <w:rPr>
          <w:rFonts w:hint="eastAsia"/>
        </w:rPr>
        <w:t>Jacob was both frightened upon hearing about Esau's four hundred men and comforted by the sight of a host of angels sent to protect him.</w:t>
      </w:r>
    </w:p>
    <w:p w14:paraId="5BEA0A24">
      <w:pPr>
        <w:pStyle w:val="5"/>
        <w:spacing w:before="288" w:line="254" w:lineRule="auto"/>
        <w:rPr>
          <w:rFonts w:hint="eastAsia"/>
        </w:rPr>
      </w:pPr>
      <w:r>
        <w:rPr>
          <w:rFonts w:hint="eastAsia"/>
        </w:rPr>
        <w:t>雅各听到以扫的四百人时既害怕，又因看到一队差来保护他的天使而得安慰。</w:t>
      </w:r>
    </w:p>
    <w:p w14:paraId="17066BF8">
      <w:pPr>
        <w:pStyle w:val="5"/>
        <w:spacing w:before="288" w:line="254" w:lineRule="auto"/>
        <w:rPr>
          <w:rFonts w:hint="eastAsia"/>
        </w:rPr>
      </w:pPr>
    </w:p>
    <w:p w14:paraId="7CDF758C">
      <w:pPr>
        <w:pStyle w:val="5"/>
        <w:spacing w:before="288" w:line="254" w:lineRule="auto"/>
        <w:rPr>
          <w:rFonts w:hint="eastAsia"/>
        </w:rPr>
      </w:pPr>
      <w:r>
        <w:rPr>
          <w:rFonts w:hint="eastAsia"/>
        </w:rPr>
        <w:t>He was both injured in the hollow of his thigh and blessed by the angel he wrestled with.</w:t>
      </w:r>
    </w:p>
    <w:p w14:paraId="3AF3C32D">
      <w:pPr>
        <w:pStyle w:val="5"/>
        <w:spacing w:before="288" w:line="254" w:lineRule="auto"/>
        <w:rPr>
          <w:rFonts w:hint="eastAsia"/>
        </w:rPr>
      </w:pPr>
      <w:r>
        <w:rPr>
          <w:rFonts w:hint="eastAsia"/>
        </w:rPr>
        <w:t>他的大腿窝既受了伤，又被他与之摔跤的天使祝福。</w:t>
      </w:r>
    </w:p>
    <w:p w14:paraId="53DF7DAD">
      <w:pPr>
        <w:pStyle w:val="5"/>
        <w:spacing w:before="288" w:line="254" w:lineRule="auto"/>
        <w:rPr>
          <w:rFonts w:hint="eastAsia"/>
        </w:rPr>
      </w:pPr>
    </w:p>
    <w:p w14:paraId="356D57CA">
      <w:pPr>
        <w:pStyle w:val="5"/>
        <w:spacing w:before="288" w:line="254" w:lineRule="auto"/>
        <w:rPr>
          <w:rFonts w:hint="eastAsia"/>
        </w:rPr>
      </w:pPr>
      <w:r>
        <w:rPr>
          <w:rFonts w:hint="eastAsia"/>
        </w:rPr>
        <w:t>David was both hated by Saul and loved by Jonathan.</w:t>
      </w:r>
    </w:p>
    <w:p w14:paraId="7C3C2AED">
      <w:pPr>
        <w:pStyle w:val="5"/>
        <w:spacing w:before="288" w:line="254" w:lineRule="auto"/>
        <w:rPr>
          <w:rFonts w:hint="eastAsia"/>
        </w:rPr>
      </w:pPr>
      <w:r>
        <w:rPr>
          <w:rFonts w:hint="eastAsia"/>
        </w:rPr>
        <w:t>大卫既被扫罗恨恶，又被约拿单爱戴。</w:t>
      </w:r>
    </w:p>
    <w:p w14:paraId="504ABE58">
      <w:pPr>
        <w:pStyle w:val="5"/>
        <w:spacing w:before="288" w:line="254" w:lineRule="auto"/>
        <w:rPr>
          <w:rFonts w:hint="eastAsia"/>
        </w:rPr>
      </w:pPr>
    </w:p>
    <w:p w14:paraId="213783C3">
      <w:pPr>
        <w:pStyle w:val="5"/>
        <w:spacing w:before="288" w:line="254" w:lineRule="auto"/>
        <w:rPr>
          <w:rFonts w:hint="eastAsia"/>
        </w:rPr>
      </w:pPr>
      <w:r>
        <w:rPr>
          <w:rFonts w:hint="eastAsia"/>
        </w:rPr>
        <w:t>Ahasuerus simultaneously enjoyed the glory of being an absolute monarch and faced rejection from his own wife.</w:t>
      </w:r>
    </w:p>
    <w:p w14:paraId="74C9DD98">
      <w:pPr>
        <w:pStyle w:val="5"/>
        <w:spacing w:before="288" w:line="254" w:lineRule="auto"/>
        <w:rPr>
          <w:rFonts w:hint="eastAsia"/>
        </w:rPr>
      </w:pPr>
      <w:r>
        <w:rPr>
          <w:rFonts w:hint="eastAsia"/>
        </w:rPr>
        <w:t>亚哈随鲁同时享受作为绝对君主的荣耀，又面对被自己妻子拒绝。</w:t>
      </w:r>
    </w:p>
    <w:p w14:paraId="7E4F0E48">
      <w:pPr>
        <w:pStyle w:val="5"/>
        <w:spacing w:before="288" w:line="254" w:lineRule="auto"/>
        <w:rPr>
          <w:rFonts w:hint="eastAsia"/>
        </w:rPr>
      </w:pPr>
    </w:p>
    <w:p w14:paraId="0E8C93D2">
      <w:pPr>
        <w:pStyle w:val="5"/>
        <w:spacing w:before="288" w:line="254" w:lineRule="auto"/>
        <w:rPr>
          <w:rFonts w:hint="eastAsia"/>
        </w:rPr>
      </w:pPr>
      <w:r>
        <w:rPr>
          <w:rFonts w:hint="eastAsia"/>
        </w:rPr>
        <w:t>Haman experienced the delights of the court but was tormented by the absence of Mordecai's respect.</w:t>
      </w:r>
    </w:p>
    <w:p w14:paraId="1493D999">
      <w:pPr>
        <w:pStyle w:val="5"/>
        <w:spacing w:before="288" w:line="254" w:lineRule="auto"/>
        <w:rPr>
          <w:rFonts w:hint="eastAsia"/>
        </w:rPr>
      </w:pPr>
      <w:r>
        <w:rPr>
          <w:rFonts w:hint="eastAsia"/>
        </w:rPr>
        <w:t>哈曼经历了宫廷的乐趣，却因缺乏末底改的尊重而受折磨。</w:t>
      </w:r>
    </w:p>
    <w:p w14:paraId="5E91312F">
      <w:pPr>
        <w:pStyle w:val="5"/>
        <w:spacing w:before="288" w:line="254" w:lineRule="auto"/>
        <w:rPr>
          <w:rFonts w:hint="eastAsia"/>
        </w:rPr>
      </w:pPr>
    </w:p>
    <w:p w14:paraId="0D1971CB">
      <w:pPr>
        <w:pStyle w:val="5"/>
        <w:spacing w:before="288" w:line="254" w:lineRule="auto"/>
        <w:rPr>
          <w:rFonts w:hint="eastAsia"/>
        </w:rPr>
      </w:pPr>
      <w:r>
        <w:rPr>
          <w:rFonts w:hint="eastAsia"/>
        </w:rPr>
        <w:t>On one hand, "Out of the strong comes sweetness" when the spirit of glory and of God rests upon a suffering saint because they are a saint and a sufferer.</w:t>
      </w:r>
    </w:p>
    <w:p w14:paraId="1A759905">
      <w:pPr>
        <w:pStyle w:val="5"/>
        <w:spacing w:before="288" w:line="254" w:lineRule="auto"/>
        <w:rPr>
          <w:rFonts w:hint="eastAsia"/>
        </w:rPr>
      </w:pPr>
      <w:r>
        <w:rPr>
          <w:rFonts w:hint="eastAsia"/>
        </w:rPr>
        <w:t>一方面，“强者之中生出甜物，”当荣耀的灵和神的灵停留在受苦的圣徒身上时，因为他们是圣徒也是受苦者。</w:t>
      </w:r>
    </w:p>
    <w:p w14:paraId="1D7BC32B">
      <w:pPr>
        <w:pStyle w:val="5"/>
        <w:spacing w:before="288" w:line="254" w:lineRule="auto"/>
        <w:rPr>
          <w:rFonts w:hint="eastAsia"/>
        </w:rPr>
      </w:pPr>
    </w:p>
    <w:p w14:paraId="7707709A">
      <w:pPr>
        <w:pStyle w:val="5"/>
        <w:spacing w:before="288" w:line="254" w:lineRule="auto"/>
        <w:rPr>
          <w:rFonts w:hint="eastAsia"/>
        </w:rPr>
      </w:pPr>
      <w:r>
        <w:rPr>
          <w:rFonts w:hint="eastAsia"/>
        </w:rPr>
        <w:t>On the other hand, "Even in laughter, the heart is sorrowful."</w:t>
      </w:r>
    </w:p>
    <w:p w14:paraId="019549CA">
      <w:pPr>
        <w:pStyle w:val="5"/>
        <w:spacing w:before="288" w:line="254" w:lineRule="auto"/>
        <w:rPr>
          <w:rFonts w:hint="eastAsia"/>
        </w:rPr>
      </w:pPr>
      <w:r>
        <w:rPr>
          <w:rFonts w:hint="eastAsia"/>
        </w:rPr>
        <w:t>另一方面，“人在喜笑中，心也忧愁。”</w:t>
      </w:r>
    </w:p>
    <w:p w14:paraId="5F72E8E3">
      <w:pPr>
        <w:pStyle w:val="5"/>
        <w:spacing w:before="288" w:line="254" w:lineRule="auto"/>
        <w:rPr>
          <w:rFonts w:hint="eastAsia"/>
        </w:rPr>
      </w:pPr>
    </w:p>
    <w:p w14:paraId="725A7B4B">
      <w:pPr>
        <w:pStyle w:val="5"/>
        <w:spacing w:before="288" w:line="254" w:lineRule="auto"/>
        <w:rPr>
          <w:rFonts w:hint="eastAsia"/>
        </w:rPr>
      </w:pPr>
      <w:r>
        <w:rPr>
          <w:rFonts w:hint="eastAsia"/>
        </w:rPr>
        <w:t>—From the midst of the fountain of delights, Some bitter thing arises, which in the very flowers vexes.</w:t>
      </w:r>
    </w:p>
    <w:p w14:paraId="3AED65C2">
      <w:pPr>
        <w:pStyle w:val="5"/>
        <w:spacing w:before="288" w:line="254" w:lineRule="auto"/>
        <w:rPr>
          <w:rFonts w:hint="eastAsia"/>
        </w:rPr>
      </w:pPr>
      <w:r>
        <w:rPr>
          <w:rFonts w:hint="eastAsia"/>
        </w:rPr>
        <w:t>—从快乐的源泉中间，涌起某种苦涩的东西，在花丛中令人烦恼。</w:t>
      </w:r>
    </w:p>
    <w:p w14:paraId="60126D78">
      <w:pPr>
        <w:pStyle w:val="5"/>
        <w:spacing w:before="288" w:line="254" w:lineRule="auto"/>
        <w:rPr>
          <w:rFonts w:hint="eastAsia"/>
        </w:rPr>
      </w:pPr>
    </w:p>
    <w:p w14:paraId="793AEE1D">
      <w:pPr>
        <w:pStyle w:val="5"/>
        <w:spacing w:before="288" w:line="254" w:lineRule="auto"/>
        <w:rPr>
          <w:rFonts w:hint="eastAsia"/>
        </w:rPr>
      </w:pPr>
      <w:r>
        <w:rPr>
          <w:rFonts w:hint="eastAsia"/>
        </w:rPr>
        <w:t>§. 4. God does this for various good ends and purposes.</w:t>
      </w:r>
    </w:p>
    <w:p w14:paraId="2191FEEE">
      <w:pPr>
        <w:pStyle w:val="5"/>
        <w:spacing w:before="288" w:line="254" w:lineRule="auto"/>
        <w:rPr>
          <w:rFonts w:hint="eastAsia"/>
        </w:rPr>
      </w:pPr>
      <w:r>
        <w:rPr>
          <w:rFonts w:hint="eastAsia"/>
        </w:rPr>
        <w:t>§. 4. 神这样做是为了各种美好的目的和意图。</w:t>
      </w:r>
    </w:p>
    <w:p w14:paraId="0D788CA7">
      <w:pPr>
        <w:pStyle w:val="5"/>
        <w:spacing w:before="288" w:line="254" w:lineRule="auto"/>
        <w:rPr>
          <w:rFonts w:hint="eastAsia"/>
        </w:rPr>
      </w:pPr>
    </w:p>
    <w:p w14:paraId="0ECC2983">
      <w:pPr>
        <w:pStyle w:val="5"/>
        <w:spacing w:before="288" w:line="254" w:lineRule="auto"/>
        <w:rPr>
          <w:rFonts w:hint="eastAsia"/>
        </w:rPr>
      </w:pPr>
      <w:r>
        <w:rPr>
          <w:rFonts w:hint="eastAsia"/>
        </w:rPr>
        <w:t>First, to manifest His wisdom in composing the passages of Providence, so that one shall temper the other: prosperity mitigates the bitterness of adversity, and adversity eases the swells of prosperity.</w:t>
      </w:r>
    </w:p>
    <w:p w14:paraId="37404886">
      <w:pPr>
        <w:pStyle w:val="5"/>
        <w:spacing w:before="288" w:line="254" w:lineRule="auto"/>
        <w:rPr>
          <w:rFonts w:hint="eastAsia"/>
        </w:rPr>
      </w:pPr>
      <w:r>
        <w:rPr>
          <w:rFonts w:hint="eastAsia"/>
        </w:rPr>
        <w:t>首先，为了在构建护理的篇章中显明祂的智慧，以便一个可以调和另一个：顺境减轻逆境的苦涩，逆境缓解顺境的膨胀。</w:t>
      </w:r>
    </w:p>
    <w:p w14:paraId="7F590344">
      <w:pPr>
        <w:pStyle w:val="5"/>
        <w:spacing w:before="288" w:line="254" w:lineRule="auto"/>
        <w:rPr>
          <w:rFonts w:hint="eastAsia"/>
        </w:rPr>
      </w:pPr>
    </w:p>
    <w:p w14:paraId="1CF8452B">
      <w:pPr>
        <w:pStyle w:val="5"/>
        <w:spacing w:before="288" w:line="254" w:lineRule="auto"/>
        <w:rPr>
          <w:rFonts w:hint="eastAsia"/>
        </w:rPr>
      </w:pPr>
      <w:r>
        <w:rPr>
          <w:rFonts w:hint="eastAsia"/>
        </w:rPr>
        <w:t>Just as a painter's skill is evident in blending bright colors and dark shadows, cooks in mixing sweet and tart ingredients, musicians in creating harmony out of discord, and orators in constructing exquisite sentences through the fitting opposition of contraries.</w:t>
      </w:r>
    </w:p>
    <w:p w14:paraId="731B4C9B">
      <w:pPr>
        <w:pStyle w:val="5"/>
        <w:spacing w:before="288" w:line="254" w:lineRule="auto"/>
        <w:rPr>
          <w:rFonts w:hint="eastAsia"/>
        </w:rPr>
      </w:pPr>
      <w:r>
        <w:rPr>
          <w:rFonts w:hint="eastAsia"/>
        </w:rPr>
        <w:t>正如画家的技巧显明在混合明亮的颜色和深暗的阴影中，厨师在混合甜和酸的配料中，音乐家在从不和谐中创造和谐中，演说家在通过对立面的恰当对立构建精美句子中。</w:t>
      </w:r>
    </w:p>
    <w:p w14:paraId="5850CF1C">
      <w:pPr>
        <w:pStyle w:val="5"/>
        <w:spacing w:before="288" w:line="254" w:lineRule="auto"/>
        <w:rPr>
          <w:rFonts w:hint="eastAsia"/>
        </w:rPr>
      </w:pPr>
    </w:p>
    <w:p w14:paraId="2FCBACBD">
      <w:pPr>
        <w:pStyle w:val="5"/>
        <w:spacing w:before="288" w:line="254" w:lineRule="auto"/>
        <w:rPr>
          <w:rFonts w:hint="eastAsia"/>
        </w:rPr>
      </w:pPr>
      <w:r>
        <w:rPr>
          <w:rFonts w:hint="eastAsia"/>
        </w:rPr>
        <w:t>Secondly, to magnify His goodness.</w:t>
      </w:r>
    </w:p>
    <w:p w14:paraId="7F8F1652">
      <w:pPr>
        <w:pStyle w:val="5"/>
        <w:spacing w:before="288" w:line="254" w:lineRule="auto"/>
        <w:rPr>
          <w:rFonts w:hint="eastAsia"/>
        </w:rPr>
      </w:pPr>
      <w:r>
        <w:rPr>
          <w:rFonts w:hint="eastAsia"/>
        </w:rPr>
        <w:t>第二，为了尊大祂的良善。</w:t>
      </w:r>
    </w:p>
    <w:p w14:paraId="2AB3246A">
      <w:pPr>
        <w:pStyle w:val="5"/>
        <w:spacing w:before="288" w:line="254" w:lineRule="auto"/>
        <w:rPr>
          <w:rFonts w:hint="eastAsia"/>
        </w:rPr>
      </w:pPr>
    </w:p>
    <w:p w14:paraId="721A155D">
      <w:pPr>
        <w:pStyle w:val="5"/>
        <w:spacing w:before="288" w:line="254" w:lineRule="auto"/>
        <w:rPr>
          <w:rFonts w:hint="eastAsia"/>
        </w:rPr>
      </w:pPr>
      <w:r>
        <w:rPr>
          <w:rFonts w:hint="eastAsia"/>
        </w:rPr>
        <w:t>The structure of our spirits is such that if prosperity were uninterrupted, we would be prone to swell with arrogance and presumption.</w:t>
      </w:r>
    </w:p>
    <w:p w14:paraId="4FC3C157">
      <w:pPr>
        <w:pStyle w:val="5"/>
        <w:spacing w:before="288" w:line="254" w:lineRule="auto"/>
        <w:rPr>
          <w:rFonts w:hint="eastAsia"/>
        </w:rPr>
      </w:pPr>
      <w:r>
        <w:rPr>
          <w:rFonts w:hint="eastAsia"/>
        </w:rPr>
        <w:t>我们灵的结构是这样的，如果顺境不被打断，我们就容易因傲慢和放肆而膨胀。</w:t>
      </w:r>
    </w:p>
    <w:p w14:paraId="47AA6B5D">
      <w:pPr>
        <w:pStyle w:val="5"/>
        <w:spacing w:before="288" w:line="254" w:lineRule="auto"/>
        <w:rPr>
          <w:rFonts w:hint="eastAsia"/>
        </w:rPr>
      </w:pPr>
    </w:p>
    <w:p w14:paraId="46A49084">
      <w:pPr>
        <w:pStyle w:val="5"/>
        <w:spacing w:before="288" w:line="254" w:lineRule="auto"/>
        <w:rPr>
          <w:rFonts w:hint="eastAsia"/>
        </w:rPr>
      </w:pPr>
      <w:r>
        <w:rPr>
          <w:rFonts w:hint="eastAsia"/>
        </w:rPr>
        <w:t>Conversely, if adversity were constant, we would sink into despair.</w:t>
      </w:r>
    </w:p>
    <w:p w14:paraId="077D0AF1">
      <w:pPr>
        <w:pStyle w:val="5"/>
        <w:spacing w:before="288" w:line="254" w:lineRule="auto"/>
        <w:rPr>
          <w:rFonts w:hint="eastAsia"/>
        </w:rPr>
      </w:pPr>
      <w:r>
        <w:rPr>
          <w:rFonts w:hint="eastAsia"/>
        </w:rPr>
        <w:t>相反，如果逆境是持续的，我们会陷入绝望。</w:t>
      </w:r>
    </w:p>
    <w:p w14:paraId="2E809289">
      <w:pPr>
        <w:pStyle w:val="5"/>
        <w:spacing w:before="288" w:line="254" w:lineRule="auto"/>
        <w:rPr>
          <w:rFonts w:hint="eastAsia"/>
        </w:rPr>
      </w:pPr>
    </w:p>
    <w:p w14:paraId="3167BE2D">
      <w:pPr>
        <w:pStyle w:val="5"/>
        <w:spacing w:before="288" w:line="254" w:lineRule="auto"/>
        <w:rPr>
          <w:rFonts w:hint="eastAsia"/>
        </w:rPr>
      </w:pPr>
      <w:r>
        <w:rPr>
          <w:rFonts w:hint="eastAsia"/>
        </w:rPr>
        <w:t>Our weakness is such that we would never truly appreciate blessings if we were not sometimes taught by experience what it means to endure hardships.</w:t>
      </w:r>
    </w:p>
    <w:p w14:paraId="05E0341B">
      <w:pPr>
        <w:pStyle w:val="5"/>
        <w:spacing w:before="288" w:line="254" w:lineRule="auto"/>
        <w:rPr>
          <w:rFonts w:hint="eastAsia"/>
        </w:rPr>
      </w:pPr>
      <w:r>
        <w:rPr>
          <w:rFonts w:hint="eastAsia"/>
        </w:rPr>
        <w:t>我们的软弱是这样的，如果我们不有时通过经验被教导忍受苦难意味着什么，我们就永远不会真正感激祝福。</w:t>
      </w:r>
    </w:p>
    <w:p w14:paraId="49B46C47">
      <w:pPr>
        <w:pStyle w:val="5"/>
        <w:spacing w:before="288" w:line="254" w:lineRule="auto"/>
        <w:rPr>
          <w:rFonts w:hint="eastAsia"/>
        </w:rPr>
      </w:pPr>
    </w:p>
    <w:p w14:paraId="5E5E18C7">
      <w:pPr>
        <w:pStyle w:val="5"/>
        <w:spacing w:before="288" w:line="254" w:lineRule="auto"/>
        <w:rPr>
          <w:rFonts w:hint="eastAsia"/>
        </w:rPr>
      </w:pPr>
      <w:r>
        <w:rPr>
          <w:rFonts w:hint="eastAsia"/>
        </w:rPr>
        <w:t>We learn to value health through sickness and to cherish liberty through restraint.</w:t>
      </w:r>
    </w:p>
    <w:p w14:paraId="22FE168E">
      <w:pPr>
        <w:pStyle w:val="5"/>
        <w:spacing w:before="288" w:line="254" w:lineRule="auto"/>
        <w:rPr>
          <w:rFonts w:hint="eastAsia"/>
        </w:rPr>
      </w:pPr>
      <w:r>
        <w:rPr>
          <w:rFonts w:hint="eastAsia"/>
        </w:rPr>
        <w:t>我们通过疾病学会看重健康，通过束缚学会珍惜自由。</w:t>
      </w:r>
    </w:p>
    <w:p w14:paraId="764FE5C5">
      <w:pPr>
        <w:pStyle w:val="5"/>
        <w:spacing w:before="288" w:line="254" w:lineRule="auto"/>
        <w:rPr>
          <w:rFonts w:hint="eastAsia"/>
        </w:rPr>
      </w:pPr>
    </w:p>
    <w:p w14:paraId="28271339">
      <w:pPr>
        <w:pStyle w:val="5"/>
        <w:spacing w:before="288" w:line="254" w:lineRule="auto"/>
        <w:rPr>
          <w:rFonts w:hint="eastAsia"/>
        </w:rPr>
      </w:pPr>
      <w:r>
        <w:rPr>
          <w:rFonts w:hint="eastAsia"/>
        </w:rPr>
        <w:t>A calm is much more pleasing to us after a storm, and the shining forth of the sun after an eclipse.</w:t>
      </w:r>
    </w:p>
    <w:p w14:paraId="27426FA8">
      <w:pPr>
        <w:pStyle w:val="5"/>
        <w:spacing w:before="288" w:line="254" w:lineRule="auto"/>
        <w:rPr>
          <w:rFonts w:hint="eastAsia"/>
        </w:rPr>
      </w:pPr>
      <w:r>
        <w:rPr>
          <w:rFonts w:hint="eastAsia"/>
        </w:rPr>
        <w:t>风暴之后的平静，日食之后的阳光普照，对我们来说要令人愉悦得多。</w:t>
      </w:r>
    </w:p>
    <w:p w14:paraId="18C5C214">
      <w:pPr>
        <w:pStyle w:val="5"/>
        <w:spacing w:before="288" w:line="254" w:lineRule="auto"/>
        <w:rPr>
          <w:rFonts w:hint="eastAsia"/>
        </w:rPr>
      </w:pPr>
    </w:p>
    <w:p w14:paraId="734D62FE">
      <w:pPr>
        <w:pStyle w:val="5"/>
        <w:spacing w:before="288" w:line="254" w:lineRule="auto"/>
        <w:rPr>
          <w:rFonts w:hint="eastAsia"/>
        </w:rPr>
      </w:pPr>
      <w:r>
        <w:rPr>
          <w:rFonts w:hint="eastAsia"/>
        </w:rPr>
        <w:t>It is therefore an act of great mercy on God's part to intermingle favours and crosses, lest through a constant course of the former, we become indulgent and effeminate, or through the continued presence of the latter, become foolish and dull.</w:t>
      </w:r>
    </w:p>
    <w:p w14:paraId="72999432">
      <w:pPr>
        <w:pStyle w:val="5"/>
        <w:spacing w:before="288" w:line="254" w:lineRule="auto"/>
        <w:rPr>
          <w:rFonts w:hint="eastAsia"/>
        </w:rPr>
      </w:pPr>
      <w:r>
        <w:rPr>
          <w:rFonts w:hint="eastAsia"/>
        </w:rPr>
        <w:t>因此，在神那方面，混合恩惠和十字架是极大怜悯的行为，免得通过前者持续的过程，我们变得放纵和柔弱，或通过后者持续的存在，变得愚蠢和迟钝。</w:t>
      </w:r>
    </w:p>
    <w:p w14:paraId="69634BA0">
      <w:pPr>
        <w:pStyle w:val="5"/>
        <w:spacing w:before="288" w:line="254" w:lineRule="auto"/>
        <w:rPr>
          <w:rFonts w:hint="eastAsia"/>
        </w:rPr>
      </w:pPr>
    </w:p>
    <w:p w14:paraId="31D970A6">
      <w:pPr>
        <w:pStyle w:val="5"/>
        <w:spacing w:before="288" w:line="254" w:lineRule="auto"/>
        <w:rPr>
          <w:rFonts w:hint="eastAsia"/>
        </w:rPr>
      </w:pPr>
      <w:r>
        <w:rPr>
          <w:rFonts w:hint="eastAsia"/>
        </w:rPr>
        <w:t>Thirdly, to uphold and maintain His authority in the world.</w:t>
      </w:r>
    </w:p>
    <w:p w14:paraId="162643A5">
      <w:pPr>
        <w:pStyle w:val="5"/>
        <w:spacing w:before="288" w:line="254" w:lineRule="auto"/>
        <w:rPr>
          <w:rFonts w:hint="eastAsia"/>
        </w:rPr>
      </w:pPr>
      <w:r>
        <w:rPr>
          <w:rFonts w:hint="eastAsia"/>
        </w:rPr>
        <w:t>第三，为了在世界上维护和保持祂的权柄。</w:t>
      </w:r>
    </w:p>
    <w:p w14:paraId="05764E22">
      <w:pPr>
        <w:pStyle w:val="5"/>
        <w:spacing w:before="288" w:line="254" w:lineRule="auto"/>
        <w:rPr>
          <w:rFonts w:hint="eastAsia"/>
        </w:rPr>
      </w:pPr>
    </w:p>
    <w:p w14:paraId="147B55C1">
      <w:pPr>
        <w:pStyle w:val="5"/>
        <w:spacing w:before="288" w:line="254" w:lineRule="auto"/>
        <w:rPr>
          <w:rFonts w:hint="eastAsia"/>
        </w:rPr>
      </w:pPr>
      <w:r>
        <w:rPr>
          <w:rFonts w:hint="eastAsia"/>
        </w:rPr>
        <w:t>God desires to be known as the sovereign Lord of all people and things, the great orchestrator of all affairs in the way that seems best to Himself.</w:t>
      </w:r>
    </w:p>
    <w:p w14:paraId="7443CE07">
      <w:pPr>
        <w:pStyle w:val="5"/>
        <w:spacing w:before="288" w:line="254" w:lineRule="auto"/>
        <w:rPr>
          <w:rFonts w:hint="eastAsia"/>
        </w:rPr>
      </w:pPr>
      <w:r>
        <w:rPr>
          <w:rFonts w:hint="eastAsia"/>
        </w:rPr>
        <w:t>神渴望被认知为所有人事的主宰，以对祂自己看来最好的方式作为所有事务的伟大策划者。</w:t>
      </w:r>
    </w:p>
    <w:p w14:paraId="012BB3EC">
      <w:pPr>
        <w:pStyle w:val="5"/>
        <w:spacing w:before="288" w:line="254" w:lineRule="auto"/>
        <w:rPr>
          <w:rFonts w:hint="eastAsia"/>
        </w:rPr>
      </w:pPr>
    </w:p>
    <w:p w14:paraId="2DFD00A9">
      <w:pPr>
        <w:pStyle w:val="5"/>
        <w:spacing w:before="288" w:line="254" w:lineRule="auto"/>
        <w:rPr>
          <w:rFonts w:hint="eastAsia"/>
        </w:rPr>
      </w:pPr>
      <w:r>
        <w:rPr>
          <w:rFonts w:hint="eastAsia"/>
        </w:rPr>
        <w:t>Therefore, He dispenses blessings and crosses interchangeably, so that humans can never be certain of what to expect, but must constantly rely on Him who holds the power to determine prosperity and adversity.</w:t>
      </w:r>
    </w:p>
    <w:p w14:paraId="41DFBCA3">
      <w:pPr>
        <w:pStyle w:val="5"/>
        <w:spacing w:before="288" w:line="254" w:lineRule="auto"/>
        <w:rPr>
          <w:rFonts w:hint="eastAsia"/>
        </w:rPr>
      </w:pPr>
      <w:r>
        <w:rPr>
          <w:rFonts w:hint="eastAsia"/>
        </w:rPr>
        <w:t>因此，祂交替地分配祝福和十字架，以便人永远不能确定期待什么，而必须不断依靠那位掌握决定顺境和逆境权力的祂。</w:t>
      </w:r>
    </w:p>
    <w:p w14:paraId="12FDDAA4">
      <w:pPr>
        <w:pStyle w:val="5"/>
        <w:spacing w:before="288" w:line="254" w:lineRule="auto"/>
        <w:rPr>
          <w:rFonts w:hint="eastAsia"/>
        </w:rPr>
      </w:pPr>
    </w:p>
    <w:p w14:paraId="4590885C">
      <w:pPr>
        <w:pStyle w:val="5"/>
        <w:spacing w:before="288" w:line="254" w:lineRule="auto"/>
        <w:rPr>
          <w:rFonts w:hint="eastAsia"/>
        </w:rPr>
      </w:pPr>
      <w:r>
        <w:rPr>
          <w:rFonts w:hint="eastAsia"/>
        </w:rPr>
        <w:t>This ensures that humanity finds nothing certain except for the great uncertainty of future events.</w:t>
      </w:r>
    </w:p>
    <w:p w14:paraId="41A0C6E2">
      <w:pPr>
        <w:pStyle w:val="5"/>
        <w:spacing w:before="288" w:line="254" w:lineRule="auto"/>
        <w:rPr>
          <w:rFonts w:hint="eastAsia"/>
        </w:rPr>
      </w:pPr>
      <w:r>
        <w:rPr>
          <w:rFonts w:hint="eastAsia"/>
        </w:rPr>
        <w:t>这确保了人类除了未来事件的巨大不确定性之外，找不到任何确定的东西。</w:t>
      </w:r>
    </w:p>
    <w:p w14:paraId="41C9C2CB">
      <w:pPr>
        <w:pStyle w:val="5"/>
        <w:spacing w:before="288" w:line="254" w:lineRule="auto"/>
        <w:rPr>
          <w:rFonts w:hint="eastAsia"/>
        </w:rPr>
      </w:pPr>
    </w:p>
    <w:p w14:paraId="0AADE0E5">
      <w:pPr>
        <w:pStyle w:val="5"/>
        <w:spacing w:before="288" w:line="254" w:lineRule="auto"/>
        <w:rPr>
          <w:rFonts w:hint="eastAsia"/>
        </w:rPr>
      </w:pPr>
      <w:r>
        <w:rPr>
          <w:rFonts w:hint="eastAsia"/>
        </w:rPr>
        <w:t>Therefore,</w:t>
      </w:r>
    </w:p>
    <w:p w14:paraId="3051B1C3">
      <w:pPr>
        <w:pStyle w:val="5"/>
        <w:spacing w:before="288" w:line="254" w:lineRule="auto"/>
        <w:rPr>
          <w:rFonts w:hint="eastAsia"/>
        </w:rPr>
      </w:pPr>
      <w:r>
        <w:rPr>
          <w:rFonts w:hint="eastAsia"/>
        </w:rPr>
        <w:t>因此，</w:t>
      </w:r>
    </w:p>
    <w:p w14:paraId="3877233A">
      <w:pPr>
        <w:pStyle w:val="5"/>
        <w:spacing w:before="288" w:line="254" w:lineRule="auto"/>
        <w:rPr>
          <w:rFonts w:hint="eastAsia"/>
        </w:rPr>
      </w:pPr>
    </w:p>
    <w:p w14:paraId="7826F714">
      <w:pPr>
        <w:pStyle w:val="5"/>
        <w:spacing w:before="288" w:line="254" w:lineRule="auto"/>
        <w:rPr>
          <w:rFonts w:hint="eastAsia"/>
        </w:rPr>
      </w:pPr>
      <w:r>
        <w:rPr>
          <w:rFonts w:hint="eastAsia"/>
        </w:rPr>
        <w:t>§. 5. First, we must recognize from this that we should expect vicissitudes and changes in our journey here.</w:t>
      </w:r>
    </w:p>
    <w:p w14:paraId="29D2486A">
      <w:pPr>
        <w:pStyle w:val="5"/>
        <w:spacing w:before="288" w:line="254" w:lineRule="auto"/>
        <w:rPr>
          <w:rFonts w:hint="eastAsia"/>
        </w:rPr>
      </w:pPr>
      <w:r>
        <w:rPr>
          <w:rFonts w:hint="eastAsia"/>
        </w:rPr>
        <w:t>§. 5. 首先，我们必须从中认识到，我们应当期待在这里的旅程中有变迁和更改。</w:t>
      </w:r>
    </w:p>
    <w:p w14:paraId="5E6DBD98">
      <w:pPr>
        <w:pStyle w:val="5"/>
        <w:spacing w:before="288" w:line="254" w:lineRule="auto"/>
        <w:rPr>
          <w:rFonts w:hint="eastAsia"/>
        </w:rPr>
      </w:pPr>
    </w:p>
    <w:p w14:paraId="6093C565">
      <w:pPr>
        <w:pStyle w:val="5"/>
        <w:spacing w:before="288" w:line="254" w:lineRule="auto"/>
        <w:rPr>
          <w:rFonts w:hint="eastAsia"/>
        </w:rPr>
      </w:pPr>
      <w:r>
        <w:rPr>
          <w:rFonts w:hint="eastAsia"/>
        </w:rPr>
        <w:t>If Solomon had not said, "There is a time to weep, and a time to laugh," experience would quickly compel us to acknowledge that our entire course is marked by alternating periods of prosperity and adversity.</w:t>
      </w:r>
    </w:p>
    <w:p w14:paraId="279664FA">
      <w:pPr>
        <w:pStyle w:val="5"/>
        <w:spacing w:before="288" w:line="254" w:lineRule="auto"/>
        <w:rPr>
          <w:rFonts w:hint="eastAsia"/>
        </w:rPr>
      </w:pPr>
      <w:r>
        <w:rPr>
          <w:rFonts w:hint="eastAsia"/>
        </w:rPr>
        <w:t>如果所罗门没有说，“哭有时，笑有时，”经验很快就会迫使我们承认，我们的整个路程都以此消彼长的顺境和逆境时期为标志。</w:t>
      </w:r>
    </w:p>
    <w:p w14:paraId="10523A8E">
      <w:pPr>
        <w:pStyle w:val="5"/>
        <w:spacing w:before="288" w:line="254" w:lineRule="auto"/>
        <w:rPr>
          <w:rFonts w:hint="eastAsia"/>
        </w:rPr>
      </w:pPr>
    </w:p>
    <w:p w14:paraId="4E5AE471">
      <w:pPr>
        <w:pStyle w:val="5"/>
        <w:spacing w:before="288" w:line="254" w:lineRule="auto"/>
        <w:rPr>
          <w:rFonts w:hint="eastAsia"/>
        </w:rPr>
      </w:pPr>
      <w:r>
        <w:rPr>
          <w:rFonts w:hint="eastAsia"/>
        </w:rPr>
        <w:t>The majority of a Christian's drink in this life is oxymel, and the majority of their food is bittersweet.</w:t>
      </w:r>
    </w:p>
    <w:p w14:paraId="350F0DDB">
      <w:pPr>
        <w:pStyle w:val="5"/>
        <w:spacing w:before="288" w:line="254" w:lineRule="auto"/>
        <w:rPr>
          <w:rFonts w:hint="eastAsia"/>
        </w:rPr>
      </w:pPr>
      <w:r>
        <w:rPr>
          <w:rFonts w:hint="eastAsia"/>
        </w:rPr>
        <w:t>基督徒今生大部分的饮料是醋蜜（oxymel），他们大部分的食物是苦甜参半的。</w:t>
      </w:r>
    </w:p>
    <w:p w14:paraId="5C6ADCD1">
      <w:pPr>
        <w:pStyle w:val="5"/>
        <w:spacing w:before="288" w:line="254" w:lineRule="auto"/>
        <w:rPr>
          <w:rFonts w:hint="eastAsia"/>
        </w:rPr>
      </w:pPr>
    </w:p>
    <w:p w14:paraId="1A557216">
      <w:pPr>
        <w:pStyle w:val="5"/>
        <w:spacing w:before="288" w:line="254" w:lineRule="auto"/>
        <w:rPr>
          <w:rFonts w:hint="eastAsia"/>
        </w:rPr>
      </w:pPr>
      <w:r>
        <w:rPr>
          <w:rFonts w:hint="eastAsia"/>
        </w:rPr>
        <w:t>Just as Israel journeyed through the wilderness, where even the darkest night had a pillar of fire and the brightest day had a pillar of cloud, in this world, things never go so well for the Israel of God that they do not groan under some affliction, nor do things go so poorly that they are not offered some comfort.</w:t>
      </w:r>
    </w:p>
    <w:p w14:paraId="0BA22614">
      <w:pPr>
        <w:pStyle w:val="5"/>
        <w:spacing w:before="288" w:line="254" w:lineRule="auto"/>
        <w:rPr>
          <w:rFonts w:hint="eastAsia"/>
        </w:rPr>
      </w:pPr>
      <w:r>
        <w:rPr>
          <w:rFonts w:hint="eastAsia"/>
        </w:rPr>
        <w:t>正如以色列人穿越旷野，那里即使最黑暗的夜也有火柱，最明亮的昼也有云柱，在这个世界上，神的以色列人情况从未好到不在某种苦难下呻吟，也从未坏到没有某种安慰提供给他们。</w:t>
      </w:r>
    </w:p>
    <w:p w14:paraId="65823665">
      <w:pPr>
        <w:pStyle w:val="5"/>
        <w:spacing w:before="288" w:line="254" w:lineRule="auto"/>
        <w:rPr>
          <w:rFonts w:hint="eastAsia"/>
        </w:rPr>
      </w:pPr>
    </w:p>
    <w:p w14:paraId="34034C1B">
      <w:pPr>
        <w:pStyle w:val="5"/>
        <w:spacing w:before="288" w:line="254" w:lineRule="auto"/>
        <w:rPr>
          <w:rFonts w:hint="eastAsia"/>
        </w:rPr>
      </w:pPr>
    </w:p>
    <w:p w14:paraId="2C9D5EFE">
      <w:pPr>
        <w:pStyle w:val="5"/>
        <w:spacing w:before="285" w:line="254" w:lineRule="auto"/>
        <w:rPr>
          <w:rFonts w:hint="eastAsia"/>
        </w:rPr>
      </w:pPr>
      <w:r>
        <w:rPr>
          <w:rFonts w:hint="eastAsia"/>
        </w:rPr>
        <w:t>Secondly, we must learn to maintain a mixture of emotions within ourselves that are suitable for these varying divine dispensations.</w:t>
      </w:r>
    </w:p>
    <w:p w14:paraId="26ABE5C6">
      <w:pPr>
        <w:pStyle w:val="5"/>
        <w:spacing w:before="285" w:line="254" w:lineRule="auto"/>
        <w:rPr>
          <w:rFonts w:hint="eastAsia"/>
        </w:rPr>
      </w:pPr>
      <w:r>
        <w:rPr>
          <w:rFonts w:hint="eastAsia"/>
        </w:rPr>
        <w:t>其次，我们必须学会保持一种情感的混合，以适应这些不同的神的安排。</w:t>
      </w:r>
    </w:p>
    <w:p w14:paraId="5AB2D7B8">
      <w:pPr>
        <w:pStyle w:val="5"/>
        <w:spacing w:before="285" w:line="254" w:lineRule="auto"/>
        <w:rPr>
          <w:rFonts w:hint="eastAsia"/>
        </w:rPr>
      </w:pPr>
    </w:p>
    <w:p w14:paraId="6C424130">
      <w:pPr>
        <w:pStyle w:val="5"/>
        <w:spacing w:before="285" w:line="254" w:lineRule="auto"/>
        <w:rPr>
          <w:rFonts w:hint="eastAsia"/>
        </w:rPr>
      </w:pPr>
      <w:r>
        <w:rPr>
          <w:rFonts w:hint="eastAsia"/>
        </w:rPr>
        <w:t>Rejoice with trembling.</w:t>
      </w:r>
    </w:p>
    <w:p w14:paraId="04A1942E">
      <w:pPr>
        <w:pStyle w:val="5"/>
        <w:spacing w:before="285" w:line="254" w:lineRule="auto"/>
        <w:rPr>
          <w:rFonts w:hint="eastAsia"/>
        </w:rPr>
      </w:pPr>
      <w:r>
        <w:rPr>
          <w:rFonts w:hint="eastAsia"/>
        </w:rPr>
        <w:t>当存战兢而快乐。</w:t>
      </w:r>
    </w:p>
    <w:p w14:paraId="5D0142A8">
      <w:pPr>
        <w:pStyle w:val="5"/>
        <w:spacing w:before="285" w:line="254" w:lineRule="auto"/>
        <w:rPr>
          <w:rFonts w:hint="eastAsia"/>
        </w:rPr>
      </w:pPr>
    </w:p>
    <w:p w14:paraId="0F4AA5C8">
      <w:pPr>
        <w:pStyle w:val="5"/>
        <w:spacing w:before="285" w:line="254" w:lineRule="auto"/>
        <w:rPr>
          <w:rFonts w:hint="eastAsia"/>
        </w:rPr>
      </w:pPr>
      <w:r>
        <w:rPr>
          <w:rFonts w:hint="eastAsia"/>
        </w:rPr>
        <w:t>Under the law, both leaven and honey were excluded from offerings by fire: leaven because of its excessive sourness, and honey because of its excessive sweetness.</w:t>
      </w:r>
    </w:p>
    <w:p w14:paraId="2CAF0CEF">
      <w:pPr>
        <w:pStyle w:val="5"/>
        <w:spacing w:before="285" w:line="254" w:lineRule="auto"/>
        <w:rPr>
          <w:rFonts w:hint="eastAsia"/>
        </w:rPr>
      </w:pPr>
      <w:r>
        <w:rPr>
          <w:rFonts w:hint="eastAsia"/>
        </w:rPr>
        <w:t>在律法之下，酵和蜜都被排除在火祭之外：酵是因为其过度的酸性，而蜜是因为其过度的甜味。</w:t>
      </w:r>
    </w:p>
    <w:p w14:paraId="29D6FCDF">
      <w:pPr>
        <w:pStyle w:val="5"/>
        <w:spacing w:before="285" w:line="254" w:lineRule="auto"/>
        <w:rPr>
          <w:rFonts w:hint="eastAsia"/>
        </w:rPr>
      </w:pPr>
    </w:p>
    <w:p w14:paraId="032A117D">
      <w:pPr>
        <w:pStyle w:val="5"/>
        <w:spacing w:before="285" w:line="254" w:lineRule="auto"/>
        <w:rPr>
          <w:rFonts w:hint="eastAsia"/>
        </w:rPr>
      </w:pPr>
      <w:r>
        <w:rPr>
          <w:rFonts w:hint="eastAsia"/>
        </w:rPr>
        <w:t>This was to demonstrate, as Ainsworth says, that in the lives of saints, there should be neither an extreme of grief nor an extreme of pleasure, but rather a moderation.</w:t>
      </w:r>
    </w:p>
    <w:p w14:paraId="1FEC8957">
      <w:pPr>
        <w:pStyle w:val="5"/>
        <w:spacing w:before="285" w:line="254" w:lineRule="auto"/>
        <w:rPr>
          <w:rFonts w:hint="eastAsia"/>
        </w:rPr>
      </w:pPr>
      <w:r>
        <w:rPr>
          <w:rFonts w:hint="eastAsia"/>
        </w:rPr>
        <w:t>正如安斯沃思（Ainsworth）所说，这是为了表明，在圣徒的生活中，不应有极端的悲伤，也不应有极端的快乐，而应是一种适度。</w:t>
      </w:r>
    </w:p>
    <w:p w14:paraId="7902BE17">
      <w:pPr>
        <w:pStyle w:val="5"/>
        <w:spacing w:before="285" w:line="254" w:lineRule="auto"/>
        <w:rPr>
          <w:rFonts w:hint="eastAsia"/>
        </w:rPr>
      </w:pPr>
    </w:p>
    <w:p w14:paraId="6F990C32">
      <w:pPr>
        <w:pStyle w:val="5"/>
        <w:spacing w:before="285" w:line="254" w:lineRule="auto"/>
        <w:rPr>
          <w:rFonts w:hint="eastAsia"/>
        </w:rPr>
      </w:pPr>
      <w:r>
        <w:rPr>
          <w:rFonts w:hint="eastAsia"/>
        </w:rPr>
        <w:t>In times of prosperity, we should be cautious and have a fear that anticipates affliction, though not to the point of being astonished.</w:t>
      </w:r>
    </w:p>
    <w:p w14:paraId="109BC6FE">
      <w:pPr>
        <w:pStyle w:val="5"/>
        <w:spacing w:before="285" w:line="254" w:lineRule="auto"/>
        <w:rPr>
          <w:rFonts w:hint="eastAsia"/>
        </w:rPr>
      </w:pPr>
      <w:r>
        <w:rPr>
          <w:rFonts w:hint="eastAsia"/>
        </w:rPr>
        <w:t>在顺境中，我们应当谨慎，并存着一种预料到患难的敬畏，虽然不至于到惊慌失措的地步。</w:t>
      </w:r>
    </w:p>
    <w:p w14:paraId="33CB883A">
      <w:pPr>
        <w:pStyle w:val="5"/>
        <w:spacing w:before="285" w:line="254" w:lineRule="auto"/>
        <w:rPr>
          <w:rFonts w:hint="eastAsia"/>
        </w:rPr>
      </w:pPr>
    </w:p>
    <w:p w14:paraId="39EA3781">
      <w:pPr>
        <w:pStyle w:val="5"/>
        <w:spacing w:before="285" w:line="254" w:lineRule="auto"/>
        <w:rPr>
          <w:rFonts w:hint="eastAsia"/>
        </w:rPr>
      </w:pPr>
      <w:r>
        <w:rPr>
          <w:rFonts w:hint="eastAsia"/>
        </w:rPr>
        <w:t>It should be a fear that leads to preparedness but not discouragement.</w:t>
      </w:r>
    </w:p>
    <w:p w14:paraId="06A13959">
      <w:pPr>
        <w:pStyle w:val="5"/>
        <w:spacing w:before="285" w:line="254" w:lineRule="auto"/>
        <w:rPr>
          <w:rFonts w:hint="eastAsia"/>
        </w:rPr>
      </w:pPr>
      <w:r>
        <w:rPr>
          <w:rFonts w:hint="eastAsia"/>
        </w:rPr>
        <w:t>这应当是一种导致预备而非丧气的敬畏。</w:t>
      </w:r>
    </w:p>
    <w:p w14:paraId="3FF43144">
      <w:pPr>
        <w:pStyle w:val="5"/>
        <w:spacing w:before="285" w:line="254" w:lineRule="auto"/>
        <w:rPr>
          <w:rFonts w:hint="eastAsia"/>
        </w:rPr>
      </w:pPr>
    </w:p>
    <w:p w14:paraId="12E76D10">
      <w:pPr>
        <w:pStyle w:val="5"/>
        <w:spacing w:before="285" w:line="254" w:lineRule="auto"/>
        <w:rPr>
          <w:rFonts w:hint="eastAsia"/>
        </w:rPr>
      </w:pPr>
      <w:r>
        <w:rPr>
          <w:rFonts w:hint="eastAsia"/>
        </w:rPr>
        <w:t>Look upon a very fair day as one that may bring about change in weather and herald storms.</w:t>
      </w:r>
    </w:p>
    <w:p w14:paraId="7537E25A">
      <w:pPr>
        <w:pStyle w:val="5"/>
        <w:spacing w:before="285" w:line="254" w:lineRule="auto"/>
        <w:rPr>
          <w:rFonts w:hint="eastAsia"/>
        </w:rPr>
      </w:pPr>
      <w:r>
        <w:rPr>
          <w:rFonts w:hint="eastAsia"/>
        </w:rPr>
        <w:t>将非常晴朗的一天视为可能带来天气变化和预示风暴的一天。</w:t>
      </w:r>
    </w:p>
    <w:p w14:paraId="68E897B9">
      <w:pPr>
        <w:pStyle w:val="5"/>
        <w:spacing w:before="285" w:line="254" w:lineRule="auto"/>
        <w:rPr>
          <w:rFonts w:hint="eastAsia"/>
        </w:rPr>
      </w:pPr>
    </w:p>
    <w:p w14:paraId="248A7CDC">
      <w:pPr>
        <w:pStyle w:val="5"/>
        <w:spacing w:before="285" w:line="254" w:lineRule="auto"/>
        <w:rPr>
          <w:rFonts w:hint="eastAsia"/>
        </w:rPr>
      </w:pPr>
      <w:r>
        <w:rPr>
          <w:rFonts w:hint="eastAsia"/>
        </w:rPr>
        <w:t>On the other hand, in times of adversity, hope for relief.</w:t>
      </w:r>
    </w:p>
    <w:p w14:paraId="1D2215B2">
      <w:pPr>
        <w:pStyle w:val="5"/>
        <w:spacing w:before="285" w:line="254" w:lineRule="auto"/>
        <w:rPr>
          <w:rFonts w:hint="eastAsia"/>
        </w:rPr>
      </w:pPr>
      <w:r>
        <w:rPr>
          <w:rFonts w:hint="eastAsia"/>
        </w:rPr>
        <w:t>另一方面，在逆境中，要盼望解救。</w:t>
      </w:r>
    </w:p>
    <w:p w14:paraId="56BBA04E">
      <w:pPr>
        <w:pStyle w:val="5"/>
        <w:spacing w:before="285" w:line="254" w:lineRule="auto"/>
        <w:rPr>
          <w:rFonts w:hint="eastAsia"/>
        </w:rPr>
      </w:pPr>
    </w:p>
    <w:p w14:paraId="5FB49D5C">
      <w:pPr>
        <w:pStyle w:val="5"/>
        <w:spacing w:before="285" w:line="254" w:lineRule="auto"/>
        <w:rPr>
          <w:rFonts w:hint="eastAsia"/>
        </w:rPr>
      </w:pPr>
      <w:r>
        <w:rPr>
          <w:rFonts w:hint="eastAsia"/>
        </w:rPr>
        <w:t>The Psalmist did so, saying, "All your waves have gone over me, yet the Lord will command his loving-kindness."</w:t>
      </w:r>
    </w:p>
    <w:p w14:paraId="018B700E">
      <w:pPr>
        <w:pStyle w:val="5"/>
        <w:spacing w:before="285" w:line="254" w:lineRule="auto"/>
        <w:rPr>
          <w:rFonts w:hint="eastAsia"/>
        </w:rPr>
      </w:pPr>
      <w:r>
        <w:rPr>
          <w:rFonts w:hint="eastAsia"/>
        </w:rPr>
        <w:t>诗人大卫就是这样做的，他说：“你的波浪洪涛漫过我身，然而耶和华必发出祂的慈爱。”</w:t>
      </w:r>
    </w:p>
    <w:p w14:paraId="684502B7">
      <w:pPr>
        <w:pStyle w:val="5"/>
        <w:spacing w:before="285" w:line="254" w:lineRule="auto"/>
        <w:rPr>
          <w:rFonts w:hint="eastAsia"/>
        </w:rPr>
      </w:pPr>
    </w:p>
    <w:p w14:paraId="44F0D862">
      <w:pPr>
        <w:pStyle w:val="5"/>
        <w:spacing w:before="285" w:line="254" w:lineRule="auto"/>
        <w:rPr>
          <w:rFonts w:hint="eastAsia"/>
        </w:rPr>
      </w:pPr>
      <w:r>
        <w:rPr>
          <w:rFonts w:hint="eastAsia"/>
        </w:rPr>
        <w:t>Thirdly, observe the difference between this present world and the world to come.</w:t>
      </w:r>
    </w:p>
    <w:p w14:paraId="46358A2C">
      <w:pPr>
        <w:pStyle w:val="5"/>
        <w:spacing w:before="285" w:line="254" w:lineRule="auto"/>
        <w:rPr>
          <w:rFonts w:hint="eastAsia"/>
        </w:rPr>
      </w:pPr>
      <w:r>
        <w:rPr>
          <w:rFonts w:hint="eastAsia"/>
        </w:rPr>
        <w:t>第三，要观察今世与来世的区别。</w:t>
      </w:r>
    </w:p>
    <w:p w14:paraId="29DE94FD">
      <w:pPr>
        <w:pStyle w:val="5"/>
        <w:spacing w:before="285" w:line="254" w:lineRule="auto"/>
        <w:rPr>
          <w:rFonts w:hint="eastAsia"/>
        </w:rPr>
      </w:pPr>
    </w:p>
    <w:p w14:paraId="462A05DE">
      <w:pPr>
        <w:pStyle w:val="5"/>
        <w:spacing w:before="285" w:line="254" w:lineRule="auto"/>
        <w:rPr>
          <w:rFonts w:hint="eastAsia"/>
        </w:rPr>
      </w:pPr>
      <w:r>
        <w:rPr>
          <w:rFonts w:hint="eastAsia"/>
        </w:rPr>
        <w:t>It is reported that Aristotle, on his deathbed, said, "I rejoice that I am now leaving a world of contradictions."</w:t>
      </w:r>
    </w:p>
    <w:p w14:paraId="19DD502A">
      <w:pPr>
        <w:pStyle w:val="5"/>
        <w:spacing w:before="285" w:line="254" w:lineRule="auto"/>
        <w:rPr>
          <w:rFonts w:hint="eastAsia"/>
        </w:rPr>
      </w:pPr>
      <w:r>
        <w:rPr>
          <w:rFonts w:hint="eastAsia"/>
        </w:rPr>
        <w:t>据记载，亚里士多德在临终时说：“我很高兴我现在正离开一个充满矛盾的世界。”</w:t>
      </w:r>
    </w:p>
    <w:p w14:paraId="133F9E8F">
      <w:pPr>
        <w:pStyle w:val="5"/>
        <w:spacing w:before="285" w:line="254" w:lineRule="auto"/>
        <w:rPr>
          <w:rFonts w:hint="eastAsia"/>
        </w:rPr>
      </w:pPr>
    </w:p>
    <w:p w14:paraId="7042E8B6">
      <w:pPr>
        <w:pStyle w:val="5"/>
        <w:spacing w:before="285" w:line="254" w:lineRule="auto"/>
        <w:rPr>
          <w:rFonts w:hint="eastAsia"/>
        </w:rPr>
      </w:pPr>
      <w:r>
        <w:rPr>
          <w:rFonts w:hint="eastAsia"/>
        </w:rPr>
        <w:t>And indeed, this world is full of contradictions.</w:t>
      </w:r>
    </w:p>
    <w:p w14:paraId="17F4AC17">
      <w:pPr>
        <w:pStyle w:val="5"/>
        <w:spacing w:before="285" w:line="254" w:lineRule="auto"/>
        <w:rPr>
          <w:rFonts w:hint="eastAsia"/>
        </w:rPr>
      </w:pPr>
      <w:r>
        <w:rPr>
          <w:rFonts w:hint="eastAsia"/>
        </w:rPr>
        <w:t>诚然，这个世界充满了矛盾。</w:t>
      </w:r>
    </w:p>
    <w:p w14:paraId="55F0DF51">
      <w:pPr>
        <w:pStyle w:val="5"/>
        <w:spacing w:before="285" w:line="254" w:lineRule="auto"/>
        <w:rPr>
          <w:rFonts w:hint="eastAsia"/>
        </w:rPr>
      </w:pPr>
    </w:p>
    <w:p w14:paraId="4106F26D">
      <w:pPr>
        <w:pStyle w:val="5"/>
        <w:spacing w:before="285" w:line="254" w:lineRule="auto"/>
        <w:rPr>
          <w:rFonts w:hint="eastAsia"/>
        </w:rPr>
      </w:pPr>
      <w:r>
        <w:rPr>
          <w:rFonts w:hint="eastAsia"/>
        </w:rPr>
        <w:t>But the world that dying individuals enter is without such mixture.</w:t>
      </w:r>
    </w:p>
    <w:p w14:paraId="4AD56B23">
      <w:pPr>
        <w:pStyle w:val="5"/>
        <w:spacing w:before="285" w:line="254" w:lineRule="auto"/>
        <w:rPr>
          <w:rFonts w:hint="eastAsia"/>
        </w:rPr>
      </w:pPr>
      <w:r>
        <w:rPr>
          <w:rFonts w:hint="eastAsia"/>
        </w:rPr>
        <w:t>但垂死之人进入的那个世界是没有这种混合的。</w:t>
      </w:r>
    </w:p>
    <w:p w14:paraId="647F4FCA">
      <w:pPr>
        <w:pStyle w:val="5"/>
        <w:spacing w:before="285" w:line="254" w:lineRule="auto"/>
        <w:rPr>
          <w:rFonts w:hint="eastAsia"/>
        </w:rPr>
      </w:pPr>
    </w:p>
    <w:p w14:paraId="683379C3">
      <w:pPr>
        <w:pStyle w:val="5"/>
        <w:spacing w:before="285" w:line="254" w:lineRule="auto"/>
        <w:rPr>
          <w:rFonts w:hint="eastAsia"/>
        </w:rPr>
      </w:pPr>
      <w:r>
        <w:rPr>
          <w:rFonts w:hint="eastAsia"/>
        </w:rPr>
        <w:t>All tears will be wiped away from the eyes of the saints, and impenitent sinners will face judgment without mercy.</w:t>
      </w:r>
    </w:p>
    <w:p w14:paraId="6AC0D4A2">
      <w:pPr>
        <w:pStyle w:val="5"/>
        <w:spacing w:before="285" w:line="254" w:lineRule="auto"/>
        <w:rPr>
          <w:rFonts w:hint="eastAsia"/>
        </w:rPr>
      </w:pPr>
      <w:r>
        <w:rPr>
          <w:rFonts w:hint="eastAsia"/>
        </w:rPr>
        <w:t>圣徒眼中的一切眼泪将被擦去，而不悔改的罪人将面临没有怜悯的审判。</w:t>
      </w:r>
    </w:p>
    <w:p w14:paraId="7B714C41">
      <w:pPr>
        <w:pStyle w:val="5"/>
        <w:spacing w:before="285" w:line="254" w:lineRule="auto"/>
        <w:rPr>
          <w:rFonts w:hint="eastAsia"/>
        </w:rPr>
      </w:pPr>
    </w:p>
    <w:p w14:paraId="7C003D96">
      <w:pPr>
        <w:pStyle w:val="5"/>
        <w:spacing w:before="285" w:line="254" w:lineRule="auto"/>
        <w:rPr>
          <w:rFonts w:hint="eastAsia"/>
        </w:rPr>
      </w:pPr>
      <w:r>
        <w:rPr>
          <w:rFonts w:hint="eastAsia"/>
        </w:rPr>
        <w:t>In short, in this militant Church, just like in the Ark of old, there is both a rod and a pot of manna.</w:t>
      </w:r>
    </w:p>
    <w:p w14:paraId="7587CD6F">
      <w:pPr>
        <w:pStyle w:val="5"/>
        <w:spacing w:before="285" w:line="254" w:lineRule="auto"/>
        <w:rPr>
          <w:rFonts w:hint="eastAsia"/>
        </w:rPr>
      </w:pPr>
      <w:r>
        <w:rPr>
          <w:rFonts w:hint="eastAsia"/>
        </w:rPr>
        <w:t>简言之，在这战斗的教会中，就像在古时的方舟里一样，既有杖也有装玛哪的金罐。</w:t>
      </w:r>
    </w:p>
    <w:p w14:paraId="5F3F5993">
      <w:pPr>
        <w:pStyle w:val="5"/>
        <w:spacing w:before="285" w:line="254" w:lineRule="auto"/>
        <w:rPr>
          <w:rFonts w:hint="eastAsia"/>
        </w:rPr>
      </w:pPr>
    </w:p>
    <w:p w14:paraId="2D41C6A1">
      <w:pPr>
        <w:pStyle w:val="5"/>
        <w:spacing w:before="285" w:line="254" w:lineRule="auto"/>
        <w:rPr>
          <w:rFonts w:hint="eastAsia"/>
        </w:rPr>
      </w:pPr>
      <w:r>
        <w:rPr>
          <w:rFonts w:hint="eastAsia"/>
        </w:rPr>
        <w:t>Here on earth, we have little manna without some rods, little well-being without some sharp affliction.</w:t>
      </w:r>
    </w:p>
    <w:p w14:paraId="23E0D2B3">
      <w:pPr>
        <w:pStyle w:val="5"/>
        <w:spacing w:before="285" w:line="254" w:lineRule="auto"/>
        <w:rPr>
          <w:rFonts w:hint="eastAsia"/>
        </w:rPr>
      </w:pPr>
      <w:r>
        <w:rPr>
          <w:rFonts w:hint="eastAsia"/>
        </w:rPr>
        <w:t>在地上这里，我们很少只有玛哪而没有杖，很少有安康而没有某种尖锐的患难。</w:t>
      </w:r>
    </w:p>
    <w:p w14:paraId="4C458131">
      <w:pPr>
        <w:pStyle w:val="5"/>
        <w:spacing w:before="285" w:line="254" w:lineRule="auto"/>
        <w:rPr>
          <w:rFonts w:hint="eastAsia"/>
        </w:rPr>
      </w:pPr>
    </w:p>
    <w:p w14:paraId="0CC144AF">
      <w:pPr>
        <w:pStyle w:val="5"/>
        <w:spacing w:before="285" w:line="254" w:lineRule="auto"/>
        <w:rPr>
          <w:rFonts w:hint="eastAsia"/>
        </w:rPr>
      </w:pPr>
      <w:r>
        <w:rPr>
          <w:rFonts w:hint="eastAsia"/>
        </w:rPr>
        <w:t>We have few rods without some manna, and not many afflictions without some measure of consolation.</w:t>
      </w:r>
    </w:p>
    <w:p w14:paraId="2E0C8CB8">
      <w:pPr>
        <w:pStyle w:val="5"/>
        <w:spacing w:before="285" w:line="254" w:lineRule="auto"/>
        <w:rPr>
          <w:rFonts w:hint="eastAsia"/>
        </w:rPr>
      </w:pPr>
      <w:r>
        <w:rPr>
          <w:rFonts w:hint="eastAsia"/>
        </w:rPr>
        <w:t>我们很少只有杖而没有玛哪，也没有多少患难是不带某种程度的安慰的。</w:t>
      </w:r>
    </w:p>
    <w:p w14:paraId="4EE36CAF">
      <w:pPr>
        <w:pStyle w:val="5"/>
        <w:spacing w:before="285" w:line="254" w:lineRule="auto"/>
        <w:rPr>
          <w:rFonts w:hint="eastAsia"/>
        </w:rPr>
      </w:pPr>
    </w:p>
    <w:p w14:paraId="71572305">
      <w:pPr>
        <w:pStyle w:val="5"/>
        <w:spacing w:before="285" w:line="254" w:lineRule="auto"/>
        <w:rPr>
          <w:rFonts w:hint="eastAsia"/>
        </w:rPr>
      </w:pPr>
      <w:r>
        <w:rPr>
          <w:rFonts w:hint="eastAsia"/>
        </w:rPr>
        <w:t>However, in Heaven, there is nothing but manna, while in Hell, there is nothing but rods, or rather scorpions.</w:t>
      </w:r>
    </w:p>
    <w:p w14:paraId="0FC7CCE6">
      <w:pPr>
        <w:pStyle w:val="5"/>
        <w:spacing w:before="285" w:line="254" w:lineRule="auto"/>
        <w:rPr>
          <w:rFonts w:hint="eastAsia"/>
        </w:rPr>
      </w:pPr>
      <w:r>
        <w:rPr>
          <w:rFonts w:hint="eastAsia"/>
        </w:rPr>
        <w:t>然而，在天上，只有玛哪；而在地狱，只有杖，或者说是蝎子。</w:t>
      </w:r>
    </w:p>
    <w:p w14:paraId="6A8638C7">
      <w:pPr>
        <w:pStyle w:val="5"/>
        <w:spacing w:before="285" w:line="254" w:lineRule="auto"/>
        <w:rPr>
          <w:rFonts w:hint="eastAsia"/>
        </w:rPr>
      </w:pPr>
    </w:p>
    <w:p w14:paraId="584AF75E">
      <w:pPr>
        <w:pStyle w:val="5"/>
        <w:spacing w:before="285" w:line="254" w:lineRule="auto"/>
        <w:rPr>
          <w:rFonts w:hint="eastAsia"/>
        </w:rPr>
      </w:pPr>
      <w:r>
        <w:rPr>
          <w:rFonts w:hint="eastAsia"/>
        </w:rPr>
        <w:t>§. 6. Fourthly, let us maintain a disposition of cheerfulness so that we may always be ready to rejoice in times of prosperity.</w:t>
      </w:r>
    </w:p>
    <w:p w14:paraId="40281BEE">
      <w:pPr>
        <w:pStyle w:val="5"/>
        <w:spacing w:before="285" w:line="254" w:lineRule="auto"/>
        <w:rPr>
          <w:rFonts w:hint="eastAsia"/>
        </w:rPr>
      </w:pPr>
      <w:r>
        <w:rPr>
          <w:rFonts w:hint="eastAsia"/>
        </w:rPr>
        <w:t>§. 6. 第四，让我们保持一种愉悦的心情，以便我们随时准备在顺境中喜乐。</w:t>
      </w:r>
    </w:p>
    <w:p w14:paraId="6E239B55">
      <w:pPr>
        <w:pStyle w:val="5"/>
        <w:spacing w:before="285" w:line="254" w:lineRule="auto"/>
        <w:rPr>
          <w:rFonts w:hint="eastAsia"/>
        </w:rPr>
      </w:pPr>
    </w:p>
    <w:p w14:paraId="3C4CDC1E">
      <w:pPr>
        <w:pStyle w:val="5"/>
        <w:spacing w:before="285" w:line="254" w:lineRule="auto"/>
        <w:rPr>
          <w:rFonts w:hint="eastAsia"/>
        </w:rPr>
      </w:pPr>
      <w:r>
        <w:rPr>
          <w:rFonts w:hint="eastAsia"/>
        </w:rPr>
        <w:t>This will be seen as a duty that we are obligated to fulfill.</w:t>
      </w:r>
    </w:p>
    <w:p w14:paraId="2423B1E0">
      <w:pPr>
        <w:pStyle w:val="5"/>
        <w:spacing w:before="285" w:line="254" w:lineRule="auto"/>
        <w:rPr>
          <w:rFonts w:hint="eastAsia"/>
        </w:rPr>
      </w:pPr>
      <w:r>
        <w:rPr>
          <w:rFonts w:hint="eastAsia"/>
        </w:rPr>
        <w:t>将被视为我们有义务履行的一项责任。</w:t>
      </w:r>
    </w:p>
    <w:p w14:paraId="5DAE642C">
      <w:pPr>
        <w:pStyle w:val="5"/>
        <w:spacing w:before="285" w:line="254" w:lineRule="auto"/>
        <w:rPr>
          <w:rFonts w:hint="eastAsia"/>
        </w:rPr>
      </w:pPr>
    </w:p>
    <w:p w14:paraId="567B2713">
      <w:pPr>
        <w:pStyle w:val="5"/>
        <w:spacing w:before="285" w:line="254" w:lineRule="auto"/>
        <w:rPr>
          <w:rFonts w:hint="eastAsia"/>
        </w:rPr>
      </w:pPr>
      <w:r>
        <w:rPr>
          <w:rFonts w:hint="eastAsia"/>
        </w:rPr>
        <w:t>I.Because God not only approves and likes it (He loves a cheerful giver, as well as a cheerful giver of thanks and worshipper. Nehemiah was afraid to appear sad in the king's presence. Mordecai did not dare to enter the court gates wearing sackcloth. Dejected looks and an uncheerful demeanor do not suit the servant of the king or the followers of the heavenly court), but also requires and commands it, "Serve the Lord with gladness."</w:t>
      </w:r>
    </w:p>
    <w:p w14:paraId="4DD45C29">
      <w:pPr>
        <w:pStyle w:val="5"/>
        <w:spacing w:before="285" w:line="254" w:lineRule="auto"/>
        <w:rPr>
          <w:rFonts w:hint="eastAsia"/>
        </w:rPr>
      </w:pPr>
      <w:r>
        <w:rPr>
          <w:rFonts w:hint="eastAsia"/>
        </w:rPr>
        <w:t>I. 因为神不仅赞同并喜欢它（祂喜爱乐捐的人，以及快乐的感恩者和敬拜者。尼希米害怕在王面前面带愁容。末底改不敢穿着麻衣进朝门。颓丧的面容和不快乐的举止不适合王的仆人或天庭的追随者），而且要求并命令它：“当乐意事奉耶和华。”</w:t>
      </w:r>
    </w:p>
    <w:p w14:paraId="0A730C25">
      <w:pPr>
        <w:pStyle w:val="5"/>
        <w:spacing w:before="285" w:line="254" w:lineRule="auto"/>
        <w:rPr>
          <w:rFonts w:hint="eastAsia"/>
        </w:rPr>
      </w:pPr>
    </w:p>
    <w:p w14:paraId="67829516">
      <w:pPr>
        <w:pStyle w:val="5"/>
        <w:spacing w:before="285" w:line="254" w:lineRule="auto"/>
        <w:rPr>
          <w:rFonts w:hint="eastAsia"/>
        </w:rPr>
      </w:pPr>
      <w:r>
        <w:rPr>
          <w:rFonts w:hint="eastAsia"/>
        </w:rPr>
        <w:t>The Jews of old were commanded to rejoice in their solemn feasts, which were to be observed in the most joyful seasons.</w:t>
      </w:r>
    </w:p>
    <w:p w14:paraId="3FEADC36">
      <w:pPr>
        <w:pStyle w:val="5"/>
        <w:spacing w:before="285" w:line="254" w:lineRule="auto"/>
        <w:rPr>
          <w:rFonts w:hint="eastAsia"/>
        </w:rPr>
      </w:pPr>
      <w:r>
        <w:rPr>
          <w:rFonts w:hint="eastAsia"/>
        </w:rPr>
        <w:t>古时的犹太人被命令在他们庄严的节期中喜乐，这些节期要在最快乐的季节遵守。</w:t>
      </w:r>
    </w:p>
    <w:p w14:paraId="6B49984E">
      <w:pPr>
        <w:pStyle w:val="5"/>
        <w:spacing w:before="285" w:line="254" w:lineRule="auto"/>
        <w:rPr>
          <w:rFonts w:hint="eastAsia"/>
        </w:rPr>
      </w:pPr>
    </w:p>
    <w:p w14:paraId="7E45426B">
      <w:pPr>
        <w:pStyle w:val="5"/>
        <w:spacing w:before="285" w:line="254" w:lineRule="auto"/>
        <w:rPr>
          <w:rFonts w:hint="eastAsia"/>
        </w:rPr>
      </w:pPr>
      <w:r>
        <w:rPr>
          <w:rFonts w:hint="eastAsia"/>
        </w:rPr>
        <w:t>The Passover at the first ripening of corn, Pentecost at the first reaping, and the Feast of Tabernacles at the end of harvest.</w:t>
      </w:r>
    </w:p>
    <w:p w14:paraId="7A07A476">
      <w:pPr>
        <w:pStyle w:val="5"/>
        <w:spacing w:before="285" w:line="254" w:lineRule="auto"/>
        <w:rPr>
          <w:rFonts w:hint="eastAsia"/>
        </w:rPr>
      </w:pPr>
      <w:r>
        <w:rPr>
          <w:rFonts w:hint="eastAsia"/>
        </w:rPr>
        <w:t>逾越节是在谷物初熟时，五旬节是在初次收割时，住棚节是在收藏结束时。</w:t>
      </w:r>
    </w:p>
    <w:p w14:paraId="19DC287A">
      <w:pPr>
        <w:pStyle w:val="5"/>
        <w:spacing w:before="285" w:line="254" w:lineRule="auto"/>
        <w:rPr>
          <w:rFonts w:hint="eastAsia"/>
        </w:rPr>
      </w:pPr>
    </w:p>
    <w:p w14:paraId="1D21C775">
      <w:pPr>
        <w:pStyle w:val="5"/>
        <w:spacing w:before="285" w:line="254" w:lineRule="auto"/>
        <w:rPr>
          <w:rFonts w:hint="eastAsia"/>
        </w:rPr>
      </w:pPr>
      <w:r>
        <w:rPr>
          <w:rFonts w:hint="eastAsia"/>
        </w:rPr>
        <w:t>II.Because Jesus Christ was anointed to give us the oil of joy instead of mourning and a garment of praise instead of a spirit of heaviness.</w:t>
      </w:r>
    </w:p>
    <w:p w14:paraId="4FBC56F9">
      <w:pPr>
        <w:pStyle w:val="5"/>
        <w:spacing w:before="285" w:line="254" w:lineRule="auto"/>
        <w:rPr>
          <w:rFonts w:hint="eastAsia"/>
        </w:rPr>
      </w:pPr>
      <w:r>
        <w:rPr>
          <w:rFonts w:hint="eastAsia"/>
        </w:rPr>
        <w:t>II. 因为耶稣基督受膏是为了赐给我们喜乐油代替悲哀，赞美衣代替忧伤之灵。</w:t>
      </w:r>
    </w:p>
    <w:p w14:paraId="29AF62F3">
      <w:pPr>
        <w:pStyle w:val="5"/>
        <w:spacing w:before="285" w:line="254" w:lineRule="auto"/>
        <w:rPr>
          <w:rFonts w:hint="eastAsia"/>
        </w:rPr>
      </w:pPr>
    </w:p>
    <w:p w14:paraId="1E5CBF90">
      <w:pPr>
        <w:pStyle w:val="5"/>
        <w:spacing w:before="285" w:line="254" w:lineRule="auto"/>
        <w:rPr>
          <w:rFonts w:hint="eastAsia"/>
        </w:rPr>
      </w:pPr>
      <w:r>
        <w:rPr>
          <w:rFonts w:hint="eastAsia"/>
        </w:rPr>
        <w:t>He himself was indeed anointed with the oil of gladness above his companions, but those who are received into fellowship with him should, and will, if the fault is not in themselves, partake to some extent in the same anointing.</w:t>
      </w:r>
    </w:p>
    <w:p w14:paraId="52AFFCB2">
      <w:pPr>
        <w:pStyle w:val="5"/>
        <w:spacing w:before="285" w:line="254" w:lineRule="auto"/>
        <w:rPr>
          <w:rFonts w:hint="eastAsia"/>
        </w:rPr>
      </w:pPr>
      <w:r>
        <w:rPr>
          <w:rFonts w:hint="eastAsia"/>
        </w:rPr>
        <w:t>祂自己确实被喜乐油膏抹，胜过祂的同伴，但那些被接纳与祂团契的人，如果过错不在他们自己身上，应当并且将会某种程度上分受同样的恩膏。</w:t>
      </w:r>
    </w:p>
    <w:p w14:paraId="181783A0">
      <w:pPr>
        <w:pStyle w:val="5"/>
        <w:spacing w:before="285" w:line="254" w:lineRule="auto"/>
        <w:rPr>
          <w:rFonts w:hint="eastAsia"/>
        </w:rPr>
      </w:pPr>
    </w:p>
    <w:p w14:paraId="37CA0397">
      <w:pPr>
        <w:pStyle w:val="5"/>
        <w:spacing w:before="285" w:line="254" w:lineRule="auto"/>
        <w:rPr>
          <w:rFonts w:hint="eastAsia"/>
        </w:rPr>
      </w:pPr>
      <w:r>
        <w:rPr>
          <w:rFonts w:hint="eastAsia"/>
        </w:rPr>
        <w:t>III.Because the Spirit of Christ is a spirit of cheerfulness.</w:t>
      </w:r>
    </w:p>
    <w:p w14:paraId="6B17CB09">
      <w:pPr>
        <w:pStyle w:val="5"/>
        <w:spacing w:before="285" w:line="254" w:lineRule="auto"/>
        <w:rPr>
          <w:rFonts w:hint="eastAsia"/>
        </w:rPr>
      </w:pPr>
      <w:r>
        <w:rPr>
          <w:rFonts w:hint="eastAsia"/>
        </w:rPr>
        <w:t>III. 因为基督的灵是喜乐的灵。</w:t>
      </w:r>
    </w:p>
    <w:p w14:paraId="31BB0486">
      <w:pPr>
        <w:pStyle w:val="5"/>
        <w:spacing w:before="285" w:line="254" w:lineRule="auto"/>
        <w:rPr>
          <w:rFonts w:hint="eastAsia"/>
        </w:rPr>
      </w:pPr>
    </w:p>
    <w:p w14:paraId="2947BD1D">
      <w:pPr>
        <w:pStyle w:val="5"/>
        <w:spacing w:before="285" w:line="254" w:lineRule="auto"/>
        <w:rPr>
          <w:rFonts w:hint="eastAsia"/>
        </w:rPr>
      </w:pPr>
      <w:r>
        <w:rPr>
          <w:rFonts w:hint="eastAsia"/>
        </w:rPr>
        <w:t>His first two fruits mentioned in Galatians 5:22 are love and joy.</w:t>
      </w:r>
    </w:p>
    <w:p w14:paraId="5F8C28DB">
      <w:pPr>
        <w:pStyle w:val="5"/>
        <w:spacing w:before="285" w:line="254" w:lineRule="auto"/>
        <w:rPr>
          <w:rFonts w:hint="eastAsia"/>
        </w:rPr>
      </w:pPr>
      <w:r>
        <w:rPr>
          <w:rFonts w:hint="eastAsia"/>
        </w:rPr>
        <w:t>在《加拉太书》5:22中提到的祂的前两个果子是仁爱和喜乐。</w:t>
      </w:r>
    </w:p>
    <w:p w14:paraId="5DA33AA8">
      <w:pPr>
        <w:pStyle w:val="5"/>
        <w:spacing w:before="285" w:line="254" w:lineRule="auto"/>
        <w:rPr>
          <w:rFonts w:hint="eastAsia"/>
        </w:rPr>
      </w:pPr>
    </w:p>
    <w:p w14:paraId="7938A8AC">
      <w:pPr>
        <w:pStyle w:val="5"/>
        <w:spacing w:before="285" w:line="254" w:lineRule="auto"/>
        <w:rPr>
          <w:rFonts w:hint="eastAsia"/>
        </w:rPr>
      </w:pPr>
      <w:r>
        <w:rPr>
          <w:rFonts w:hint="eastAsia"/>
        </w:rPr>
        <w:t>In fact, when it is said, "Grieve not the Holy Spirit of God," Heinsius believes that part of the meaning is to be cheerful in a holy manner.</w:t>
      </w:r>
    </w:p>
    <w:p w14:paraId="3E8DB0CE">
      <w:pPr>
        <w:pStyle w:val="5"/>
        <w:spacing w:before="285" w:line="254" w:lineRule="auto"/>
        <w:rPr>
          <w:rFonts w:hint="eastAsia"/>
        </w:rPr>
      </w:pPr>
      <w:r>
        <w:rPr>
          <w:rFonts w:hint="eastAsia"/>
        </w:rPr>
        <w:t>事实上，当经上说“不要叫神的圣灵担忧”时，亨修斯（Heinsius）认为其中的部分含义是要以神圣的方式保持喜乐。</w:t>
      </w:r>
    </w:p>
    <w:p w14:paraId="49979409">
      <w:pPr>
        <w:pStyle w:val="5"/>
        <w:spacing w:before="285" w:line="254" w:lineRule="auto"/>
        <w:rPr>
          <w:rFonts w:hint="eastAsia"/>
        </w:rPr>
      </w:pPr>
    </w:p>
    <w:p w14:paraId="45E28CBB">
      <w:pPr>
        <w:pStyle w:val="5"/>
        <w:spacing w:before="285" w:line="254" w:lineRule="auto"/>
        <w:rPr>
          <w:rFonts w:hint="eastAsia"/>
        </w:rPr>
      </w:pPr>
      <w:r>
        <w:rPr>
          <w:rFonts w:hint="eastAsia"/>
        </w:rPr>
        <w:t>Let no one offend that great guest, the Spirit of God, by excessive sadness.</w:t>
      </w:r>
    </w:p>
    <w:p w14:paraId="30878D3D">
      <w:pPr>
        <w:pStyle w:val="5"/>
        <w:spacing w:before="285" w:line="254" w:lineRule="auto"/>
        <w:rPr>
          <w:rFonts w:hint="eastAsia"/>
        </w:rPr>
      </w:pPr>
      <w:r>
        <w:rPr>
          <w:rFonts w:hint="eastAsia"/>
        </w:rPr>
        <w:t>不要让人因过度的悲伤而冒犯那位伟大的客人，即神的灵。</w:t>
      </w:r>
    </w:p>
    <w:p w14:paraId="52C53E5D">
      <w:pPr>
        <w:pStyle w:val="5"/>
        <w:spacing w:before="285" w:line="254" w:lineRule="auto"/>
        <w:rPr>
          <w:rFonts w:hint="eastAsia"/>
        </w:rPr>
      </w:pPr>
    </w:p>
    <w:p w14:paraId="740E6401">
      <w:pPr>
        <w:pStyle w:val="5"/>
        <w:spacing w:before="285" w:line="254" w:lineRule="auto"/>
        <w:rPr>
          <w:rFonts w:hint="eastAsia"/>
        </w:rPr>
      </w:pPr>
      <w:r>
        <w:rPr>
          <w:rFonts w:hint="eastAsia"/>
        </w:rPr>
        <w:t>And Drusius tells us in the Preface to his Praeterita of a common saying among the Hebrews, "The Holy Spirit does not reside upon a sorrowful man."</w:t>
      </w:r>
    </w:p>
    <w:p w14:paraId="251D74F7">
      <w:pPr>
        <w:pStyle w:val="5"/>
        <w:spacing w:before="285" w:line="254" w:lineRule="auto"/>
        <w:rPr>
          <w:rFonts w:hint="eastAsia"/>
        </w:rPr>
      </w:pPr>
      <w:r>
        <w:rPr>
          <w:rFonts w:hint="eastAsia"/>
        </w:rPr>
        <w:t>德鲁修斯（Drusius）在他的《往事录》（Praeterita）序言中告诉我们希伯来人中的一句俗语：“圣灵不住在忧愁的人身上。”</w:t>
      </w:r>
    </w:p>
    <w:p w14:paraId="18CF7F15">
      <w:pPr>
        <w:pStyle w:val="5"/>
        <w:spacing w:before="285" w:line="254" w:lineRule="auto"/>
        <w:rPr>
          <w:rFonts w:hint="eastAsia"/>
        </w:rPr>
      </w:pPr>
    </w:p>
    <w:p w14:paraId="1745C31C">
      <w:pPr>
        <w:pStyle w:val="5"/>
        <w:spacing w:before="285" w:line="254" w:lineRule="auto"/>
        <w:rPr>
          <w:rFonts w:hint="eastAsia"/>
        </w:rPr>
      </w:pPr>
      <w:r>
        <w:rPr>
          <w:rFonts w:hint="eastAsia"/>
        </w:rPr>
        <w:t>IV.Because our adversary the Devil, being a melancholy spirit himself, delights in our sadness.</w:t>
      </w:r>
    </w:p>
    <w:p w14:paraId="0EB5053B">
      <w:pPr>
        <w:pStyle w:val="5"/>
        <w:spacing w:before="285" w:line="254" w:lineRule="auto"/>
        <w:rPr>
          <w:rFonts w:hint="eastAsia"/>
        </w:rPr>
      </w:pPr>
      <w:r>
        <w:rPr>
          <w:rFonts w:hint="eastAsia"/>
        </w:rPr>
        <w:t>IV. 因为我们的对头魔鬼，既然他自己是一个忧郁的灵，便以我们的悲伤为乐。</w:t>
      </w:r>
    </w:p>
    <w:p w14:paraId="145CADFA">
      <w:pPr>
        <w:pStyle w:val="5"/>
        <w:spacing w:before="285" w:line="254" w:lineRule="auto"/>
        <w:rPr>
          <w:rFonts w:hint="eastAsia"/>
        </w:rPr>
      </w:pPr>
    </w:p>
    <w:p w14:paraId="28FA19BA">
      <w:pPr>
        <w:pStyle w:val="5"/>
        <w:spacing w:before="285" w:line="254" w:lineRule="auto"/>
        <w:rPr>
          <w:rFonts w:hint="eastAsia"/>
        </w:rPr>
      </w:pPr>
      <w:r>
        <w:rPr>
          <w:rFonts w:hint="eastAsia"/>
        </w:rPr>
        <w:t>The prince of darkness enjoys seeing the servants of God in a dark state.</w:t>
      </w:r>
    </w:p>
    <w:p w14:paraId="5E56940D">
      <w:pPr>
        <w:pStyle w:val="5"/>
        <w:spacing w:before="285" w:line="254" w:lineRule="auto"/>
        <w:rPr>
          <w:rFonts w:hint="eastAsia"/>
        </w:rPr>
      </w:pPr>
      <w:r>
        <w:rPr>
          <w:rFonts w:hint="eastAsia"/>
        </w:rPr>
        <w:t>黑暗之君喜欢看到神的仆人处于黑暗的状态。</w:t>
      </w:r>
    </w:p>
    <w:p w14:paraId="29AADAAC">
      <w:pPr>
        <w:pStyle w:val="5"/>
        <w:spacing w:before="285" w:line="254" w:lineRule="auto"/>
        <w:rPr>
          <w:rFonts w:hint="eastAsia"/>
        </w:rPr>
      </w:pPr>
    </w:p>
    <w:p w14:paraId="20888733">
      <w:pPr>
        <w:pStyle w:val="5"/>
        <w:spacing w:before="285" w:line="254" w:lineRule="auto"/>
        <w:rPr>
          <w:rFonts w:hint="eastAsia"/>
        </w:rPr>
      </w:pPr>
      <w:r>
        <w:rPr>
          <w:rFonts w:hint="eastAsia"/>
        </w:rPr>
        <w:t>He is gratified and takes advantage of our lack of cheerfulness.</w:t>
      </w:r>
    </w:p>
    <w:p w14:paraId="6DE8C524">
      <w:pPr>
        <w:pStyle w:val="5"/>
        <w:spacing w:before="285" w:line="254" w:lineRule="auto"/>
        <w:rPr>
          <w:rFonts w:hint="eastAsia"/>
        </w:rPr>
      </w:pPr>
      <w:r>
        <w:rPr>
          <w:rFonts w:hint="eastAsia"/>
        </w:rPr>
        <w:t>他因我们要么缺乏喜乐而感到满足并加以利用。</w:t>
      </w:r>
    </w:p>
    <w:p w14:paraId="182CA3B0">
      <w:pPr>
        <w:pStyle w:val="5"/>
        <w:spacing w:before="285" w:line="254" w:lineRule="auto"/>
        <w:rPr>
          <w:rFonts w:hint="eastAsia"/>
        </w:rPr>
      </w:pPr>
    </w:p>
    <w:p w14:paraId="146EECDD">
      <w:pPr>
        <w:pStyle w:val="5"/>
        <w:spacing w:before="285" w:line="254" w:lineRule="auto"/>
        <w:rPr>
          <w:rFonts w:hint="eastAsia"/>
        </w:rPr>
      </w:pPr>
      <w:r>
        <w:rPr>
          <w:rFonts w:hint="eastAsia"/>
        </w:rPr>
        <w:t>Therefore, Paul writes to the Corinthians concerning the incestuous person that, upon his repentance, they should comfort him and prevent him from being overwhelmed with excessive sorrow, lest Satan should gain an advantage over us, for we are not ignorant of his schemes.</w:t>
      </w:r>
    </w:p>
    <w:p w14:paraId="13DC8C3A">
      <w:pPr>
        <w:pStyle w:val="5"/>
        <w:spacing w:before="285" w:line="254" w:lineRule="auto"/>
        <w:rPr>
          <w:rFonts w:hint="eastAsia"/>
        </w:rPr>
      </w:pPr>
      <w:r>
        <w:rPr>
          <w:rFonts w:hint="eastAsia"/>
        </w:rPr>
        <w:t>因此，保罗写信给哥林多教会，关于那个乱伦的人，在他悔改后，他们应当安慰他，免得他被过度的忧愁吞灭，免得撒但趁机胜过我们，因我们并非不晓得他的诡计。</w:t>
      </w:r>
    </w:p>
    <w:p w14:paraId="4D3FDB34">
      <w:pPr>
        <w:pStyle w:val="5"/>
        <w:spacing w:before="285" w:line="254" w:lineRule="auto"/>
        <w:rPr>
          <w:rFonts w:hint="eastAsia"/>
        </w:rPr>
      </w:pPr>
    </w:p>
    <w:p w14:paraId="09A4D17C">
      <w:pPr>
        <w:pStyle w:val="5"/>
        <w:spacing w:before="285" w:line="254" w:lineRule="auto"/>
        <w:rPr>
          <w:rFonts w:hint="eastAsia"/>
        </w:rPr>
      </w:pPr>
      <w:r>
        <w:rPr>
          <w:rFonts w:hint="eastAsia"/>
        </w:rPr>
        <w:t>V.Because if we consider ourselves, cheerfulness is beneficial both for our bodies, likened to the best food that one would have at feasts.</w:t>
      </w:r>
    </w:p>
    <w:p w14:paraId="4B5502C0">
      <w:pPr>
        <w:pStyle w:val="5"/>
        <w:spacing w:before="285" w:line="254" w:lineRule="auto"/>
        <w:rPr>
          <w:rFonts w:hint="eastAsia"/>
        </w:rPr>
      </w:pPr>
      <w:r>
        <w:rPr>
          <w:rFonts w:hint="eastAsia"/>
        </w:rPr>
        <w:t>V. 因为如果我们考虑自己，喜乐对我们的身体是有益的，好比人在宴席上所能吃到的最好的食物。</w:t>
      </w:r>
    </w:p>
    <w:p w14:paraId="5612E10E">
      <w:pPr>
        <w:pStyle w:val="5"/>
        <w:spacing w:before="285" w:line="254" w:lineRule="auto"/>
        <w:rPr>
          <w:rFonts w:hint="eastAsia"/>
        </w:rPr>
      </w:pPr>
    </w:p>
    <w:p w14:paraId="18809A8D">
      <w:pPr>
        <w:pStyle w:val="5"/>
        <w:spacing w:before="285" w:line="254" w:lineRule="auto"/>
        <w:rPr>
          <w:rFonts w:hint="eastAsia"/>
        </w:rPr>
      </w:pPr>
      <w:r>
        <w:rPr>
          <w:rFonts w:hint="eastAsia"/>
        </w:rPr>
        <w:t>"A merry heart has a continual feast," and it is also the best medicine.</w:t>
      </w:r>
    </w:p>
    <w:p w14:paraId="7FBB638F">
      <w:pPr>
        <w:pStyle w:val="5"/>
        <w:spacing w:before="285" w:line="254" w:lineRule="auto"/>
        <w:rPr>
          <w:rFonts w:hint="eastAsia"/>
        </w:rPr>
      </w:pPr>
      <w:r>
        <w:rPr>
          <w:rFonts w:hint="eastAsia"/>
        </w:rPr>
        <w:t>“喜乐的心乃是不断的筵席”，而且它也是良药。</w:t>
      </w:r>
    </w:p>
    <w:p w14:paraId="4D90DB8D">
      <w:pPr>
        <w:pStyle w:val="5"/>
        <w:spacing w:before="285" w:line="254" w:lineRule="auto"/>
        <w:rPr>
          <w:rFonts w:hint="eastAsia"/>
        </w:rPr>
      </w:pPr>
    </w:p>
    <w:p w14:paraId="5161CDA6">
      <w:pPr>
        <w:pStyle w:val="5"/>
        <w:spacing w:before="285" w:line="254" w:lineRule="auto"/>
        <w:rPr>
          <w:rFonts w:hint="eastAsia"/>
        </w:rPr>
      </w:pPr>
      <w:r>
        <w:rPr>
          <w:rFonts w:hint="eastAsia"/>
        </w:rPr>
        <w:t>"A merry heart does good like a medicine, but a broken spirit dries the bones."</w:t>
      </w:r>
    </w:p>
    <w:p w14:paraId="545EFF59">
      <w:pPr>
        <w:pStyle w:val="5"/>
        <w:spacing w:before="285" w:line="254" w:lineRule="auto"/>
        <w:rPr>
          <w:rFonts w:hint="eastAsia"/>
        </w:rPr>
      </w:pPr>
      <w:r>
        <w:rPr>
          <w:rFonts w:hint="eastAsia"/>
        </w:rPr>
        <w:t>“喜乐的心乃是良药，忧伤的灵使骨枯干。”</w:t>
      </w:r>
    </w:p>
    <w:p w14:paraId="2CF21D3C">
      <w:pPr>
        <w:pStyle w:val="5"/>
        <w:spacing w:before="285" w:line="254" w:lineRule="auto"/>
        <w:rPr>
          <w:rFonts w:hint="eastAsia"/>
        </w:rPr>
      </w:pPr>
    </w:p>
    <w:p w14:paraId="550B3D7B">
      <w:pPr>
        <w:pStyle w:val="5"/>
        <w:spacing w:before="285" w:line="254" w:lineRule="auto"/>
        <w:rPr>
          <w:rFonts w:hint="eastAsia"/>
        </w:rPr>
      </w:pPr>
      <w:r>
        <w:rPr>
          <w:rFonts w:hint="eastAsia"/>
        </w:rPr>
        <w:t>It is also advantageous for our spirits.</w:t>
      </w:r>
    </w:p>
    <w:p w14:paraId="6DD636DE">
      <w:pPr>
        <w:pStyle w:val="5"/>
        <w:spacing w:before="285" w:line="254" w:lineRule="auto"/>
        <w:rPr>
          <w:rFonts w:hint="eastAsia"/>
        </w:rPr>
      </w:pPr>
      <w:r>
        <w:rPr>
          <w:rFonts w:hint="eastAsia"/>
        </w:rPr>
        <w:t>它对我们的灵也有益处。</w:t>
      </w:r>
    </w:p>
    <w:p w14:paraId="56C4EA1C">
      <w:pPr>
        <w:pStyle w:val="5"/>
        <w:spacing w:before="285" w:line="254" w:lineRule="auto"/>
        <w:rPr>
          <w:rFonts w:hint="eastAsia"/>
        </w:rPr>
      </w:pPr>
    </w:p>
    <w:p w14:paraId="4B390C2C">
      <w:pPr>
        <w:pStyle w:val="5"/>
        <w:spacing w:before="285" w:line="254" w:lineRule="auto"/>
        <w:rPr>
          <w:rFonts w:hint="eastAsia"/>
        </w:rPr>
      </w:pPr>
      <w:r>
        <w:rPr>
          <w:rFonts w:hint="eastAsia"/>
        </w:rPr>
        <w:t>Uncheerfulness causes the soul to be weighed down, like Pharaoh's chariots in the Red Sea, but the joy of the Lord oils the wheels.</w:t>
      </w:r>
    </w:p>
    <w:p w14:paraId="3869A857">
      <w:pPr>
        <w:pStyle w:val="5"/>
        <w:spacing w:before="285" w:line="254" w:lineRule="auto"/>
        <w:rPr>
          <w:rFonts w:hint="eastAsia"/>
        </w:rPr>
      </w:pPr>
      <w:r>
        <w:rPr>
          <w:rFonts w:hint="eastAsia"/>
        </w:rPr>
        <w:t>不快乐使灵魂沉重，就像法老的战车在红海中一样，但主的喜乐润滑了车轮。</w:t>
      </w:r>
    </w:p>
    <w:p w14:paraId="3D16303E">
      <w:pPr>
        <w:pStyle w:val="5"/>
        <w:spacing w:before="285" w:line="254" w:lineRule="auto"/>
        <w:rPr>
          <w:rFonts w:hint="eastAsia"/>
        </w:rPr>
      </w:pPr>
    </w:p>
    <w:p w14:paraId="31509448">
      <w:pPr>
        <w:pStyle w:val="5"/>
        <w:spacing w:before="285" w:line="254" w:lineRule="auto"/>
        <w:rPr>
          <w:rFonts w:hint="eastAsia"/>
        </w:rPr>
      </w:pPr>
      <w:r>
        <w:rPr>
          <w:rFonts w:hint="eastAsia"/>
        </w:rPr>
        <w:t>Cheerfulness lubricates the joints of our hearts and makes them agile and active in holy performances. See Nehemiah 8:10.</w:t>
      </w:r>
    </w:p>
    <w:p w14:paraId="2748DF47">
      <w:pPr>
        <w:pStyle w:val="5"/>
        <w:spacing w:before="285" w:line="254" w:lineRule="auto"/>
        <w:rPr>
          <w:rFonts w:hint="eastAsia"/>
        </w:rPr>
      </w:pPr>
      <w:r>
        <w:rPr>
          <w:rFonts w:hint="eastAsia"/>
        </w:rPr>
        <w:t>喜乐润滑我们心的关节，使它们在神圣的活动中敏捷而活跃。参见《尼希米记》8:10。</w:t>
      </w:r>
    </w:p>
    <w:p w14:paraId="52694741">
      <w:pPr>
        <w:pStyle w:val="5"/>
        <w:spacing w:before="285" w:line="254" w:lineRule="auto"/>
        <w:rPr>
          <w:rFonts w:hint="eastAsia"/>
        </w:rPr>
      </w:pPr>
    </w:p>
    <w:p w14:paraId="20BC931B">
      <w:pPr>
        <w:pStyle w:val="5"/>
        <w:spacing w:before="285" w:line="254" w:lineRule="auto"/>
        <w:rPr>
          <w:rFonts w:hint="eastAsia"/>
        </w:rPr>
      </w:pPr>
      <w:r>
        <w:rPr>
          <w:rFonts w:hint="eastAsia"/>
        </w:rPr>
        <w:t>VI.Because if we look at others, the lack of cheerfulness among believers often brings a negative reputation to the faith and leads the world to believe that Christians serve a bad master or have a difficult service.</w:t>
      </w:r>
    </w:p>
    <w:p w14:paraId="3B0F44B1">
      <w:pPr>
        <w:pStyle w:val="5"/>
        <w:spacing w:before="285" w:line="254" w:lineRule="auto"/>
        <w:rPr>
          <w:rFonts w:hint="eastAsia"/>
        </w:rPr>
      </w:pPr>
      <w:r>
        <w:rPr>
          <w:rFonts w:hint="eastAsia"/>
        </w:rPr>
        <w:t>VI. 因为如果我们看别人，信徒中间缺乏喜乐往往给信仰带来坏名声，并导致世人认为基督徒侍奉的是一位坏主人，或者是从事艰难的苦役。</w:t>
      </w:r>
    </w:p>
    <w:p w14:paraId="1A6AEAD2">
      <w:pPr>
        <w:pStyle w:val="5"/>
        <w:spacing w:before="285" w:line="254" w:lineRule="auto"/>
        <w:rPr>
          <w:rFonts w:hint="eastAsia"/>
        </w:rPr>
      </w:pPr>
    </w:p>
    <w:p w14:paraId="6CD76A04">
      <w:pPr>
        <w:pStyle w:val="5"/>
        <w:spacing w:before="285" w:line="254" w:lineRule="auto"/>
        <w:rPr>
          <w:rFonts w:hint="eastAsia"/>
        </w:rPr>
      </w:pPr>
      <w:r>
        <w:rPr>
          <w:rFonts w:hint="eastAsia"/>
        </w:rPr>
        <w:t>On the other hand, their rejoicing in the ways of the Lord would help others develop an affection for religion. See Acts 9:31 and the last two verses of Esther 8.</w:t>
      </w:r>
    </w:p>
    <w:p w14:paraId="03A8BB10">
      <w:pPr>
        <w:pStyle w:val="5"/>
        <w:spacing w:before="285" w:line="254" w:lineRule="auto"/>
        <w:rPr>
          <w:rFonts w:hint="eastAsia"/>
        </w:rPr>
      </w:pPr>
      <w:r>
        <w:rPr>
          <w:rFonts w:hint="eastAsia"/>
        </w:rPr>
        <w:t>另一方面，他们在主的道中喜乐，将有助于他人对宗教产生爱慕。参见《使徒行传》9:31和《以斯帖记》8章的最后两节。</w:t>
      </w:r>
    </w:p>
    <w:p w14:paraId="0CE47A87">
      <w:pPr>
        <w:pStyle w:val="5"/>
        <w:spacing w:before="285" w:line="254" w:lineRule="auto"/>
        <w:rPr>
          <w:rFonts w:hint="eastAsia"/>
        </w:rPr>
      </w:pPr>
    </w:p>
    <w:p w14:paraId="5E92F7E2">
      <w:pPr>
        <w:pStyle w:val="5"/>
        <w:spacing w:before="285" w:line="254" w:lineRule="auto"/>
        <w:rPr>
          <w:rFonts w:hint="eastAsia"/>
        </w:rPr>
      </w:pPr>
      <w:r>
        <w:rPr>
          <w:rFonts w:hint="eastAsia"/>
        </w:rPr>
        <w:t>§. 7. Fifthly, endure afflictions in such a way that in times of adversity, you duly consider the nature, author, and purposes of crosses.</w:t>
      </w:r>
    </w:p>
    <w:p w14:paraId="1137D77B">
      <w:pPr>
        <w:pStyle w:val="5"/>
        <w:spacing w:before="285" w:line="254" w:lineRule="auto"/>
        <w:rPr>
          <w:rFonts w:hint="eastAsia"/>
        </w:rPr>
      </w:pPr>
      <w:r>
        <w:rPr>
          <w:rFonts w:hint="eastAsia"/>
        </w:rPr>
        <w:t>§. 7. 第五，要忍受患难，以便在逆境中适当地思考十字架的性质、发起者和目的。</w:t>
      </w:r>
    </w:p>
    <w:p w14:paraId="7793D6D6">
      <w:pPr>
        <w:pStyle w:val="5"/>
        <w:spacing w:before="285" w:line="254" w:lineRule="auto"/>
        <w:rPr>
          <w:rFonts w:hint="eastAsia"/>
        </w:rPr>
      </w:pPr>
    </w:p>
    <w:p w14:paraId="39029B3F">
      <w:pPr>
        <w:pStyle w:val="5"/>
        <w:spacing w:before="285" w:line="254" w:lineRule="auto"/>
        <w:rPr>
          <w:rFonts w:hint="eastAsia"/>
        </w:rPr>
      </w:pPr>
      <w:r>
        <w:rPr>
          <w:rFonts w:hint="eastAsia"/>
        </w:rPr>
        <w:t>I.The nature of the afflictions that befall those in Christ.</w:t>
      </w:r>
    </w:p>
    <w:p w14:paraId="3E129567">
      <w:pPr>
        <w:pStyle w:val="5"/>
        <w:spacing w:before="285" w:line="254" w:lineRule="auto"/>
        <w:rPr>
          <w:rFonts w:hint="eastAsia"/>
        </w:rPr>
      </w:pPr>
      <w:r>
        <w:rPr>
          <w:rFonts w:hint="eastAsia"/>
        </w:rPr>
        <w:t>I. 临到那些在基督里之人的患难的性质。</w:t>
      </w:r>
    </w:p>
    <w:p w14:paraId="62845C11">
      <w:pPr>
        <w:pStyle w:val="5"/>
        <w:spacing w:before="285" w:line="254" w:lineRule="auto"/>
        <w:rPr>
          <w:rFonts w:hint="eastAsia"/>
        </w:rPr>
      </w:pPr>
    </w:p>
    <w:p w14:paraId="09B3C259">
      <w:pPr>
        <w:pStyle w:val="5"/>
        <w:spacing w:before="285" w:line="254" w:lineRule="auto"/>
        <w:rPr>
          <w:rFonts w:hint="eastAsia"/>
        </w:rPr>
      </w:pPr>
      <w:r>
        <w:rPr>
          <w:rFonts w:hint="eastAsia"/>
        </w:rPr>
        <w:t>They do not stem from punitive justice, which is completely removed from them through the mediation of the one in whom they have believed, and therefore they are not formal punishments.</w:t>
      </w:r>
    </w:p>
    <w:p w14:paraId="191D6984">
      <w:pPr>
        <w:pStyle w:val="5"/>
        <w:spacing w:before="285" w:line="254" w:lineRule="auto"/>
        <w:rPr>
          <w:rFonts w:hint="eastAsia"/>
        </w:rPr>
      </w:pPr>
      <w:r>
        <w:rPr>
          <w:rFonts w:hint="eastAsia"/>
        </w:rPr>
        <w:t>它们并非源于惩罚性的公义，这种公义已通过他们所信之那位的调解从他们身上完全除去，因此它们不是正式的刑罚。</w:t>
      </w:r>
    </w:p>
    <w:p w14:paraId="41570ED3">
      <w:pPr>
        <w:pStyle w:val="5"/>
        <w:spacing w:before="285" w:line="254" w:lineRule="auto"/>
        <w:rPr>
          <w:rFonts w:hint="eastAsia"/>
        </w:rPr>
      </w:pPr>
    </w:p>
    <w:p w14:paraId="0E659F2F">
      <w:pPr>
        <w:pStyle w:val="5"/>
        <w:spacing w:before="285" w:line="254" w:lineRule="auto"/>
        <w:rPr>
          <w:rFonts w:hint="eastAsia"/>
        </w:rPr>
      </w:pPr>
      <w:r>
        <w:rPr>
          <w:rFonts w:hint="eastAsia"/>
        </w:rPr>
        <w:t>Rather, they arise from fatherly discipline, whereby it comes to pass that, although the substance is the same, there is as much difference between the sufferings of believers and of ungodly individuals outside of Christ as there is between the cords with which an executioner binds his condemned criminal and those with which a compassionate surgeon restrains his patient.</w:t>
      </w:r>
    </w:p>
    <w:p w14:paraId="12A48E5C">
      <w:pPr>
        <w:pStyle w:val="5"/>
        <w:spacing w:before="285" w:line="254" w:lineRule="auto"/>
        <w:rPr>
          <w:rFonts w:hint="eastAsia"/>
        </w:rPr>
      </w:pPr>
      <w:r>
        <w:rPr>
          <w:rFonts w:hint="eastAsia"/>
        </w:rPr>
        <w:t>相反，它们源于为父的管教，由此发生的情况是，虽然实质是相同的，但信徒的受苦与在基督之外不敬虔之人的受苦之间的区别，就像刽子手捆绑死囚的绳索与慈悲的外科医生捆绑病人的绳索之间的区别一样大。</w:t>
      </w:r>
    </w:p>
    <w:p w14:paraId="0BF4EF13">
      <w:pPr>
        <w:pStyle w:val="5"/>
        <w:spacing w:before="285" w:line="254" w:lineRule="auto"/>
        <w:rPr>
          <w:rFonts w:hint="eastAsia"/>
        </w:rPr>
      </w:pPr>
    </w:p>
    <w:p w14:paraId="5944CB1F">
      <w:pPr>
        <w:pStyle w:val="5"/>
        <w:spacing w:before="285" w:line="254" w:lineRule="auto"/>
        <w:rPr>
          <w:rFonts w:hint="eastAsia"/>
        </w:rPr>
      </w:pPr>
      <w:r>
        <w:rPr>
          <w:rFonts w:hint="eastAsia"/>
        </w:rPr>
        <w:t>The intention of the former is to kill, while that of the latter is to heal.</w:t>
      </w:r>
    </w:p>
    <w:p w14:paraId="7946E90C">
      <w:pPr>
        <w:pStyle w:val="5"/>
        <w:spacing w:before="285" w:line="254" w:lineRule="auto"/>
        <w:rPr>
          <w:rFonts w:hint="eastAsia"/>
        </w:rPr>
      </w:pPr>
      <w:r>
        <w:rPr>
          <w:rFonts w:hint="eastAsia"/>
        </w:rPr>
        <w:t>前者的意图是杀戮，而后者的意图是医治。</w:t>
      </w:r>
    </w:p>
    <w:p w14:paraId="5EB9C198">
      <w:pPr>
        <w:pStyle w:val="5"/>
        <w:spacing w:before="285" w:line="254" w:lineRule="auto"/>
        <w:rPr>
          <w:rFonts w:hint="eastAsia"/>
        </w:rPr>
      </w:pPr>
    </w:p>
    <w:p w14:paraId="50B21081">
      <w:pPr>
        <w:pStyle w:val="5"/>
        <w:spacing w:before="285" w:line="254" w:lineRule="auto"/>
        <w:rPr>
          <w:rFonts w:hint="eastAsia"/>
        </w:rPr>
      </w:pPr>
      <w:r>
        <w:rPr>
          <w:rFonts w:hint="eastAsia"/>
        </w:rPr>
        <w:t>Indeed, believers do experience crosses, but they are not curses, and they do not possess the malignancy that the world imagines.</w:t>
      </w:r>
    </w:p>
    <w:p w14:paraId="773A3B45">
      <w:pPr>
        <w:pStyle w:val="5"/>
        <w:spacing w:before="285" w:line="254" w:lineRule="auto"/>
        <w:rPr>
          <w:rFonts w:hint="eastAsia"/>
        </w:rPr>
      </w:pPr>
      <w:r>
        <w:rPr>
          <w:rFonts w:hint="eastAsia"/>
        </w:rPr>
        <w:t>诚然，信徒确实经历十字架，但它们不是咒诅，也不具有世人所想象的那种恶毒。</w:t>
      </w:r>
    </w:p>
    <w:p w14:paraId="0A46A366">
      <w:pPr>
        <w:pStyle w:val="5"/>
        <w:spacing w:before="285" w:line="254" w:lineRule="auto"/>
        <w:rPr>
          <w:rFonts w:hint="eastAsia"/>
        </w:rPr>
      </w:pPr>
    </w:p>
    <w:p w14:paraId="57ADCC06">
      <w:pPr>
        <w:pStyle w:val="5"/>
        <w:spacing w:before="285" w:line="254" w:lineRule="auto"/>
        <w:rPr>
          <w:rFonts w:hint="eastAsia"/>
        </w:rPr>
      </w:pPr>
      <w:r>
        <w:rPr>
          <w:rFonts w:hint="eastAsia"/>
        </w:rPr>
        <w:t>II.The author.</w:t>
      </w:r>
    </w:p>
    <w:p w14:paraId="626587A0">
      <w:pPr>
        <w:pStyle w:val="5"/>
        <w:spacing w:before="285" w:line="254" w:lineRule="auto"/>
        <w:rPr>
          <w:rFonts w:hint="eastAsia"/>
        </w:rPr>
      </w:pPr>
      <w:r>
        <w:rPr>
          <w:rFonts w:hint="eastAsia"/>
        </w:rPr>
        <w:t>II. 发起者。</w:t>
      </w:r>
    </w:p>
    <w:p w14:paraId="4EB611DC">
      <w:pPr>
        <w:pStyle w:val="5"/>
        <w:spacing w:before="285" w:line="254" w:lineRule="auto"/>
        <w:rPr>
          <w:rFonts w:hint="eastAsia"/>
        </w:rPr>
      </w:pPr>
    </w:p>
    <w:p w14:paraId="590AE1B9">
      <w:pPr>
        <w:pStyle w:val="5"/>
        <w:spacing w:before="285" w:line="254" w:lineRule="auto"/>
        <w:rPr>
          <w:rFonts w:hint="eastAsia"/>
        </w:rPr>
      </w:pPr>
      <w:r>
        <w:rPr>
          <w:rFonts w:hint="eastAsia"/>
        </w:rPr>
        <w:t>Eliphaz rightly said, "Trouble does not spring out of the ground," for it comes from heaven, and it comes out of love.</w:t>
      </w:r>
    </w:p>
    <w:p w14:paraId="0BBE2501">
      <w:pPr>
        <w:pStyle w:val="5"/>
        <w:spacing w:before="285" w:line="254" w:lineRule="auto"/>
        <w:rPr>
          <w:rFonts w:hint="eastAsia"/>
        </w:rPr>
      </w:pPr>
      <w:r>
        <w:rPr>
          <w:rFonts w:hint="eastAsia"/>
        </w:rPr>
        <w:t>以利法说得对：“祸患原不是从土中出来，”因为它是从天上来的，且是出于爱。</w:t>
      </w:r>
    </w:p>
    <w:p w14:paraId="676F48AE">
      <w:pPr>
        <w:pStyle w:val="5"/>
        <w:spacing w:before="285" w:line="254" w:lineRule="auto"/>
        <w:rPr>
          <w:rFonts w:hint="eastAsia"/>
        </w:rPr>
      </w:pPr>
    </w:p>
    <w:p w14:paraId="3A1E4B21">
      <w:pPr>
        <w:pStyle w:val="5"/>
        <w:spacing w:before="285" w:line="254" w:lineRule="auto"/>
        <w:rPr>
          <w:rFonts w:hint="eastAsia"/>
        </w:rPr>
      </w:pPr>
      <w:r>
        <w:rPr>
          <w:rFonts w:hint="eastAsia"/>
        </w:rPr>
        <w:t>As Christ says, "As many as I love, I rebuke and chasten."</w:t>
      </w:r>
    </w:p>
    <w:p w14:paraId="31775582">
      <w:pPr>
        <w:pStyle w:val="5"/>
        <w:spacing w:before="285" w:line="254" w:lineRule="auto"/>
        <w:rPr>
          <w:rFonts w:hint="eastAsia"/>
        </w:rPr>
      </w:pPr>
      <w:r>
        <w:rPr>
          <w:rFonts w:hint="eastAsia"/>
        </w:rPr>
        <w:t>正如基督所说：“凡我所疼爱的，我就责备管教他。”</w:t>
      </w:r>
    </w:p>
    <w:p w14:paraId="2B37CDA3">
      <w:pPr>
        <w:pStyle w:val="5"/>
        <w:spacing w:before="285" w:line="254" w:lineRule="auto"/>
        <w:rPr>
          <w:rFonts w:hint="eastAsia"/>
        </w:rPr>
      </w:pPr>
    </w:p>
    <w:p w14:paraId="09B8B72B">
      <w:pPr>
        <w:pStyle w:val="5"/>
        <w:spacing w:before="285" w:line="254" w:lineRule="auto"/>
        <w:rPr>
          <w:rFonts w:hint="eastAsia"/>
        </w:rPr>
      </w:pPr>
      <w:r>
        <w:rPr>
          <w:rFonts w:hint="eastAsia"/>
        </w:rPr>
        <w:t>No matter how bitter the cup may be, which I am to drink, and whoever may be the one handing it to me, the comfort is that it was mixed by my heavenly Father, who, I am certain, would not put anything poisonous in it, although He does include some displeasing ingredients.</w:t>
      </w:r>
    </w:p>
    <w:p w14:paraId="73389834">
      <w:pPr>
        <w:pStyle w:val="5"/>
        <w:spacing w:before="285" w:line="254" w:lineRule="auto"/>
        <w:rPr>
          <w:rFonts w:hint="eastAsia"/>
        </w:rPr>
      </w:pPr>
      <w:r>
        <w:rPr>
          <w:rFonts w:hint="eastAsia"/>
        </w:rPr>
        <w:t>无论我要喝的杯多么苦，无论递给我这杯的是谁，安慰在于它是由我的天父调制的，我确信，虽然祂确实加入了一些令人不悦的成分，但祂绝不会把任何有毒的东西放在里面。</w:t>
      </w:r>
    </w:p>
    <w:p w14:paraId="285015EC">
      <w:pPr>
        <w:pStyle w:val="5"/>
        <w:spacing w:before="285" w:line="254" w:lineRule="auto"/>
        <w:rPr>
          <w:rFonts w:hint="eastAsia"/>
        </w:rPr>
      </w:pPr>
    </w:p>
    <w:p w14:paraId="6FC2A5EC">
      <w:pPr>
        <w:pStyle w:val="5"/>
        <w:spacing w:before="285" w:line="254" w:lineRule="auto"/>
        <w:rPr>
          <w:rFonts w:hint="eastAsia"/>
        </w:rPr>
      </w:pPr>
      <w:r>
        <w:rPr>
          <w:rFonts w:hint="eastAsia"/>
        </w:rPr>
        <w:t>Therefore, I will say, with the enabling of Christ, as Christ Himself did, "Shall I not drink the cup which my Father has given me?"</w:t>
      </w:r>
    </w:p>
    <w:p w14:paraId="496BB4CC">
      <w:pPr>
        <w:pStyle w:val="5"/>
        <w:spacing w:before="285" w:line="254" w:lineRule="auto"/>
        <w:rPr>
          <w:rFonts w:hint="eastAsia"/>
        </w:rPr>
      </w:pPr>
      <w:r>
        <w:rPr>
          <w:rFonts w:hint="eastAsia"/>
        </w:rPr>
        <w:t>因此，靠着基督的加力，我要像基督自己那样说：“我父所给我的那杯，我岂可不喝呢？”</w:t>
      </w:r>
    </w:p>
    <w:p w14:paraId="413F47DB">
      <w:pPr>
        <w:pStyle w:val="5"/>
        <w:spacing w:before="285" w:line="254" w:lineRule="auto"/>
        <w:rPr>
          <w:rFonts w:hint="eastAsia"/>
        </w:rPr>
      </w:pPr>
    </w:p>
    <w:p w14:paraId="4DD7AAA8">
      <w:pPr>
        <w:pStyle w:val="5"/>
        <w:spacing w:before="285" w:line="254" w:lineRule="auto"/>
        <w:rPr>
          <w:rFonts w:hint="eastAsia"/>
        </w:rPr>
      </w:pPr>
      <w:r>
        <w:rPr>
          <w:rFonts w:hint="eastAsia"/>
        </w:rPr>
        <w:t>III.The purposes, which are specifically three.</w:t>
      </w:r>
    </w:p>
    <w:p w14:paraId="31FEBC0D">
      <w:pPr>
        <w:pStyle w:val="5"/>
        <w:spacing w:before="285" w:line="254" w:lineRule="auto"/>
        <w:rPr>
          <w:rFonts w:hint="eastAsia"/>
        </w:rPr>
      </w:pPr>
      <w:r>
        <w:rPr>
          <w:rFonts w:hint="eastAsia"/>
        </w:rPr>
        <w:t>III. 目的，具体有三个。</w:t>
      </w:r>
    </w:p>
    <w:p w14:paraId="70DBFC11">
      <w:pPr>
        <w:pStyle w:val="5"/>
        <w:spacing w:before="285" w:line="254" w:lineRule="auto"/>
        <w:rPr>
          <w:rFonts w:hint="eastAsia"/>
        </w:rPr>
      </w:pPr>
    </w:p>
    <w:p w14:paraId="75DBB7E7">
      <w:pPr>
        <w:pStyle w:val="5"/>
        <w:spacing w:before="285" w:line="254" w:lineRule="auto"/>
        <w:rPr>
          <w:rFonts w:hint="eastAsia"/>
        </w:rPr>
      </w:pPr>
      <w:r>
        <w:rPr>
          <w:rFonts w:hint="eastAsia"/>
        </w:rPr>
        <w:t>1. The mortification of our corruptions.</w:t>
      </w:r>
    </w:p>
    <w:p w14:paraId="1C726AA9">
      <w:pPr>
        <w:pStyle w:val="5"/>
        <w:spacing w:before="285" w:line="254" w:lineRule="auto"/>
        <w:rPr>
          <w:rFonts w:hint="eastAsia"/>
        </w:rPr>
      </w:pPr>
      <w:r>
        <w:rPr>
          <w:rFonts w:hint="eastAsia"/>
        </w:rPr>
        <w:t>1. 治死我们的败坏。</w:t>
      </w:r>
    </w:p>
    <w:p w14:paraId="1852647E">
      <w:pPr>
        <w:pStyle w:val="5"/>
        <w:spacing w:before="285" w:line="254" w:lineRule="auto"/>
        <w:rPr>
          <w:rFonts w:hint="eastAsia"/>
        </w:rPr>
      </w:pPr>
    </w:p>
    <w:p w14:paraId="5E30FB42">
      <w:pPr>
        <w:pStyle w:val="5"/>
        <w:spacing w:before="285" w:line="254" w:lineRule="auto"/>
        <w:rPr>
          <w:rFonts w:hint="eastAsia"/>
        </w:rPr>
      </w:pPr>
      <w:r>
        <w:rPr>
          <w:rFonts w:hint="eastAsia"/>
        </w:rPr>
        <w:t>"By this shall the iniquity of Jacob be purged, and this is all the fruit to take away his sin."</w:t>
      </w:r>
    </w:p>
    <w:p w14:paraId="3D2B89E5">
      <w:pPr>
        <w:pStyle w:val="5"/>
        <w:spacing w:before="285" w:line="254" w:lineRule="auto"/>
        <w:rPr>
          <w:rFonts w:hint="eastAsia"/>
        </w:rPr>
      </w:pPr>
      <w:r>
        <w:rPr>
          <w:rFonts w:hint="eastAsia"/>
        </w:rPr>
        <w:t>“雅各的罪孽得赦免，他的罪过得除掉，全在乎此。”</w:t>
      </w:r>
    </w:p>
    <w:p w14:paraId="5FEDB0F8">
      <w:pPr>
        <w:pStyle w:val="5"/>
        <w:spacing w:before="285" w:line="254" w:lineRule="auto"/>
        <w:rPr>
          <w:rFonts w:hint="eastAsia"/>
        </w:rPr>
      </w:pPr>
    </w:p>
    <w:p w14:paraId="456550F8">
      <w:pPr>
        <w:pStyle w:val="5"/>
        <w:spacing w:before="285" w:line="254" w:lineRule="auto"/>
        <w:rPr>
          <w:rFonts w:hint="eastAsia"/>
        </w:rPr>
      </w:pPr>
      <w:r>
        <w:rPr>
          <w:rFonts w:hint="eastAsia"/>
        </w:rPr>
        <w:t>All the harm that the fiery furnace did to the young men in Daniel was to burn off their bonds.</w:t>
      </w:r>
    </w:p>
    <w:p w14:paraId="4D6F6C57">
      <w:pPr>
        <w:pStyle w:val="5"/>
        <w:spacing w:before="285" w:line="254" w:lineRule="auto"/>
        <w:rPr>
          <w:rFonts w:hint="eastAsia"/>
        </w:rPr>
      </w:pPr>
      <w:r>
        <w:rPr>
          <w:rFonts w:hint="eastAsia"/>
        </w:rPr>
        <w:t>烈火的窑对《但以理书》中的年轻人所做的一切伤害，不过是烧掉了他们的捆绑。</w:t>
      </w:r>
    </w:p>
    <w:p w14:paraId="0D96D349">
      <w:pPr>
        <w:pStyle w:val="5"/>
        <w:spacing w:before="285" w:line="254" w:lineRule="auto"/>
        <w:rPr>
          <w:rFonts w:hint="eastAsia"/>
        </w:rPr>
      </w:pPr>
    </w:p>
    <w:p w14:paraId="31009D22">
      <w:pPr>
        <w:pStyle w:val="5"/>
        <w:spacing w:before="285" w:line="254" w:lineRule="auto"/>
        <w:rPr>
          <w:rFonts w:hint="eastAsia"/>
        </w:rPr>
      </w:pPr>
      <w:r>
        <w:rPr>
          <w:rFonts w:hint="eastAsia"/>
        </w:rPr>
        <w:t>Our lusts are cords, cords of vanity in biblical language, and the fiery trial is sent specifically to burn and consume them.</w:t>
      </w:r>
    </w:p>
    <w:p w14:paraId="04BBD1C3">
      <w:pPr>
        <w:pStyle w:val="5"/>
        <w:spacing w:before="285" w:line="254" w:lineRule="auto"/>
        <w:rPr>
          <w:rFonts w:hint="eastAsia"/>
        </w:rPr>
      </w:pPr>
      <w:r>
        <w:rPr>
          <w:rFonts w:hint="eastAsia"/>
        </w:rPr>
        <w:t>我们的私欲是绳索，用圣经的语言说是虚妄的绳索，而火一般的试炼被差遣来，特为烧毁和吞灭它们。</w:t>
      </w:r>
    </w:p>
    <w:p w14:paraId="74CC8F50">
      <w:pPr>
        <w:pStyle w:val="5"/>
        <w:spacing w:before="285" w:line="254" w:lineRule="auto"/>
        <w:rPr>
          <w:rFonts w:hint="eastAsia"/>
        </w:rPr>
      </w:pPr>
    </w:p>
    <w:p w14:paraId="3A4DCE75">
      <w:pPr>
        <w:pStyle w:val="5"/>
        <w:spacing w:before="285" w:line="254" w:lineRule="auto"/>
        <w:rPr>
          <w:rFonts w:hint="eastAsia"/>
        </w:rPr>
      </w:pPr>
      <w:r>
        <w:rPr>
          <w:rFonts w:hint="eastAsia"/>
        </w:rPr>
        <w:t>Afflictions help to cleanse this kind of rust.</w:t>
      </w:r>
    </w:p>
    <w:p w14:paraId="3936DBF2">
      <w:pPr>
        <w:pStyle w:val="5"/>
        <w:spacing w:before="285" w:line="254" w:lineRule="auto"/>
        <w:rPr>
          <w:rFonts w:hint="eastAsia"/>
        </w:rPr>
      </w:pPr>
      <w:r>
        <w:rPr>
          <w:rFonts w:hint="eastAsia"/>
        </w:rPr>
        <w:t>患难有助于清除这种锈迹。</w:t>
      </w:r>
    </w:p>
    <w:p w14:paraId="08EAF96D">
      <w:pPr>
        <w:pStyle w:val="5"/>
        <w:spacing w:before="285" w:line="254" w:lineRule="auto"/>
        <w:rPr>
          <w:rFonts w:hint="eastAsia"/>
        </w:rPr>
      </w:pPr>
    </w:p>
    <w:p w14:paraId="244E05D5">
      <w:pPr>
        <w:pStyle w:val="5"/>
        <w:spacing w:before="285" w:line="254" w:lineRule="auto"/>
        <w:rPr>
          <w:rFonts w:hint="eastAsia"/>
        </w:rPr>
      </w:pPr>
      <w:r>
        <w:rPr>
          <w:rFonts w:hint="eastAsia"/>
        </w:rPr>
        <w:t>Adversity, like winter weather, is useful for killing the vermin that prosperity tends to breed.</w:t>
      </w:r>
    </w:p>
    <w:p w14:paraId="011A7C4D">
      <w:pPr>
        <w:pStyle w:val="5"/>
        <w:spacing w:before="285" w:line="254" w:lineRule="auto"/>
        <w:rPr>
          <w:rFonts w:hint="eastAsia"/>
        </w:rPr>
      </w:pPr>
      <w:r>
        <w:rPr>
          <w:rFonts w:hint="eastAsia"/>
        </w:rPr>
        <w:t>逆境像冬天的天气一样，有助于杀死顺境容易滋生的害虫。</w:t>
      </w:r>
    </w:p>
    <w:p w14:paraId="6CCF9454">
      <w:pPr>
        <w:pStyle w:val="5"/>
        <w:spacing w:before="285" w:line="254" w:lineRule="auto"/>
        <w:rPr>
          <w:rFonts w:hint="eastAsia"/>
        </w:rPr>
      </w:pPr>
    </w:p>
    <w:p w14:paraId="01BA0531">
      <w:pPr>
        <w:pStyle w:val="5"/>
        <w:spacing w:before="285" w:line="254" w:lineRule="auto"/>
        <w:rPr>
          <w:rFonts w:hint="eastAsia"/>
        </w:rPr>
      </w:pPr>
      <w:r>
        <w:rPr>
          <w:rFonts w:hint="eastAsia"/>
        </w:rPr>
        <w:t>2. For the enlivening and quickening of our graces.</w:t>
      </w:r>
    </w:p>
    <w:p w14:paraId="7D63D24A">
      <w:pPr>
        <w:pStyle w:val="5"/>
        <w:spacing w:before="285" w:line="254" w:lineRule="auto"/>
        <w:rPr>
          <w:rFonts w:hint="eastAsia"/>
        </w:rPr>
      </w:pPr>
      <w:r>
        <w:rPr>
          <w:rFonts w:hint="eastAsia"/>
        </w:rPr>
        <w:t>2. 为了使我们的恩典活跃和复兴。</w:t>
      </w:r>
    </w:p>
    <w:p w14:paraId="2D232627">
      <w:pPr>
        <w:pStyle w:val="5"/>
        <w:spacing w:before="285" w:line="254" w:lineRule="auto"/>
        <w:rPr>
          <w:rFonts w:hint="eastAsia"/>
        </w:rPr>
      </w:pPr>
    </w:p>
    <w:p w14:paraId="03437F77">
      <w:pPr>
        <w:pStyle w:val="5"/>
        <w:spacing w:before="285" w:line="254" w:lineRule="auto"/>
        <w:rPr>
          <w:rFonts w:hint="eastAsia"/>
        </w:rPr>
      </w:pPr>
      <w:r>
        <w:rPr>
          <w:rFonts w:hint="eastAsia"/>
        </w:rPr>
        <w:t>"I spoke to you in your prosperity, and you said, 'I will not listen.' But elsewhere, 'Lord, in trouble they have visited You; they poured out a prayer when Your chastening was upon them.'"</w:t>
      </w:r>
    </w:p>
    <w:p w14:paraId="6FBC07AD">
      <w:pPr>
        <w:pStyle w:val="5"/>
        <w:spacing w:before="285" w:line="254" w:lineRule="auto"/>
        <w:rPr>
          <w:rFonts w:hint="eastAsia"/>
        </w:rPr>
      </w:pPr>
      <w:r>
        <w:rPr>
          <w:rFonts w:hint="eastAsia"/>
        </w:rPr>
        <w:t>“你在安逸的时候，我对你说过，你却说：‘我不听。’但在别处说：‘耶和华啊，他们在急难中寻求你；你的惩治临到他们身上，他们就倾心吐胆祷告。’”</w:t>
      </w:r>
    </w:p>
    <w:p w14:paraId="0C815335">
      <w:pPr>
        <w:pStyle w:val="5"/>
        <w:spacing w:before="285" w:line="254" w:lineRule="auto"/>
        <w:rPr>
          <w:rFonts w:hint="eastAsia"/>
        </w:rPr>
      </w:pPr>
    </w:p>
    <w:p w14:paraId="123FBC48">
      <w:pPr>
        <w:pStyle w:val="5"/>
        <w:spacing w:before="285" w:line="254" w:lineRule="auto"/>
        <w:rPr>
          <w:rFonts w:hint="eastAsia"/>
        </w:rPr>
      </w:pPr>
      <w:r>
        <w:rPr>
          <w:rFonts w:hint="eastAsia"/>
        </w:rPr>
        <w:t>These two passages show how prone prosperity is to make people like Gallio, and adversity to make them zealous.</w:t>
      </w:r>
    </w:p>
    <w:p w14:paraId="7E41FD28">
      <w:pPr>
        <w:pStyle w:val="5"/>
        <w:spacing w:before="285" w:line="254" w:lineRule="auto"/>
        <w:rPr>
          <w:rFonts w:hint="eastAsia"/>
        </w:rPr>
      </w:pPr>
      <w:r>
        <w:rPr>
          <w:rFonts w:hint="eastAsia"/>
        </w:rPr>
        <w:t>这两段经文表明，顺境多么容易使人像迦流一样，而逆境多么容易使人热心。</w:t>
      </w:r>
    </w:p>
    <w:p w14:paraId="01B470A5">
      <w:pPr>
        <w:pStyle w:val="5"/>
        <w:spacing w:before="285" w:line="254" w:lineRule="auto"/>
        <w:rPr>
          <w:rFonts w:hint="eastAsia"/>
        </w:rPr>
      </w:pPr>
    </w:p>
    <w:p w14:paraId="11851D28">
      <w:pPr>
        <w:pStyle w:val="5"/>
        <w:spacing w:before="285" w:line="254" w:lineRule="auto"/>
        <w:rPr>
          <w:rFonts w:hint="eastAsia"/>
        </w:rPr>
      </w:pPr>
      <w:r>
        <w:rPr>
          <w:rFonts w:hint="eastAsia"/>
        </w:rPr>
        <w:t>Just as crushing aromatic spices releases their fragrance and striking flint against flint produces fire that was previously hidden, so pressures stimulate devotion.</w:t>
      </w:r>
    </w:p>
    <w:p w14:paraId="7EB78D71">
      <w:pPr>
        <w:pStyle w:val="5"/>
        <w:spacing w:before="285" w:line="254" w:lineRule="auto"/>
        <w:rPr>
          <w:rFonts w:hint="eastAsia"/>
        </w:rPr>
      </w:pPr>
      <w:r>
        <w:rPr>
          <w:rFonts w:hint="eastAsia"/>
        </w:rPr>
        <w:t>正如压碎芳香的香料会释放其香气，敲击燧石会产生先前隐藏的火花，压力也能激发虔诚。</w:t>
      </w:r>
    </w:p>
    <w:p w14:paraId="7AAF5947">
      <w:pPr>
        <w:pStyle w:val="5"/>
        <w:spacing w:before="285" w:line="254" w:lineRule="auto"/>
        <w:rPr>
          <w:rFonts w:hint="eastAsia"/>
        </w:rPr>
      </w:pPr>
    </w:p>
    <w:p w14:paraId="41CF6A8D">
      <w:pPr>
        <w:pStyle w:val="5"/>
        <w:spacing w:before="285" w:line="254" w:lineRule="auto"/>
        <w:rPr>
          <w:rFonts w:hint="eastAsia"/>
        </w:rPr>
      </w:pPr>
      <w:r>
        <w:rPr>
          <w:rFonts w:hint="eastAsia"/>
        </w:rPr>
        <w:t>The cold water of persecution is often thrown in the Church's face to revive her when she is in a state of fainting.</w:t>
      </w:r>
    </w:p>
    <w:p w14:paraId="2E1A8242">
      <w:pPr>
        <w:pStyle w:val="5"/>
        <w:spacing w:before="285" w:line="254" w:lineRule="auto"/>
        <w:rPr>
          <w:rFonts w:hint="eastAsia"/>
        </w:rPr>
      </w:pPr>
      <w:r>
        <w:rPr>
          <w:rFonts w:hint="eastAsia"/>
        </w:rPr>
        <w:t>逼迫的冷水常被泼在教会的脸上，以便在她昏厥的状态中使她苏醒。</w:t>
      </w:r>
    </w:p>
    <w:p w14:paraId="76F11439">
      <w:pPr>
        <w:pStyle w:val="5"/>
        <w:spacing w:before="285" w:line="254" w:lineRule="auto"/>
        <w:rPr>
          <w:rFonts w:hint="eastAsia"/>
        </w:rPr>
      </w:pPr>
    </w:p>
    <w:p w14:paraId="22E061B8">
      <w:pPr>
        <w:pStyle w:val="5"/>
        <w:spacing w:before="285" w:line="254" w:lineRule="auto"/>
        <w:rPr>
          <w:rFonts w:hint="eastAsia"/>
        </w:rPr>
      </w:pPr>
      <w:r>
        <w:rPr>
          <w:rFonts w:hint="eastAsia"/>
        </w:rPr>
        <w:t>3. For the advancement of our glory.</w:t>
      </w:r>
    </w:p>
    <w:p w14:paraId="6B5A8C70">
      <w:pPr>
        <w:pStyle w:val="5"/>
        <w:spacing w:before="285" w:line="254" w:lineRule="auto"/>
        <w:rPr>
          <w:rFonts w:hint="eastAsia"/>
        </w:rPr>
      </w:pPr>
      <w:r>
        <w:rPr>
          <w:rFonts w:hint="eastAsia"/>
        </w:rPr>
        <w:t>3. 为了增进我们的荣耀。</w:t>
      </w:r>
    </w:p>
    <w:p w14:paraId="22719CB4">
      <w:pPr>
        <w:pStyle w:val="5"/>
        <w:spacing w:before="285" w:line="254" w:lineRule="auto"/>
        <w:rPr>
          <w:rFonts w:hint="eastAsia"/>
        </w:rPr>
      </w:pPr>
    </w:p>
    <w:p w14:paraId="1CD523B0">
      <w:pPr>
        <w:pStyle w:val="5"/>
        <w:spacing w:before="285" w:line="254" w:lineRule="auto"/>
        <w:rPr>
          <w:rFonts w:hint="eastAsia"/>
        </w:rPr>
      </w:pPr>
      <w:r>
        <w:rPr>
          <w:rFonts w:hint="eastAsia"/>
        </w:rPr>
        <w:t>Christ went from the Cross to Paradise, and so do Christians.</w:t>
      </w:r>
    </w:p>
    <w:p w14:paraId="3920BCFB">
      <w:pPr>
        <w:pStyle w:val="5"/>
        <w:spacing w:before="285" w:line="254" w:lineRule="auto"/>
        <w:rPr>
          <w:rFonts w:hint="eastAsia"/>
        </w:rPr>
      </w:pPr>
      <w:r>
        <w:rPr>
          <w:rFonts w:hint="eastAsia"/>
        </w:rPr>
        <w:t>基督从十字架进入乐园，基督徒也是如此。</w:t>
      </w:r>
    </w:p>
    <w:p w14:paraId="4C53B17D">
      <w:pPr>
        <w:pStyle w:val="5"/>
        <w:spacing w:before="285" w:line="254" w:lineRule="auto"/>
        <w:rPr>
          <w:rFonts w:hint="eastAsia"/>
        </w:rPr>
      </w:pPr>
    </w:p>
    <w:p w14:paraId="63FA5A41">
      <w:pPr>
        <w:pStyle w:val="5"/>
        <w:spacing w:before="285" w:line="254" w:lineRule="auto"/>
        <w:rPr>
          <w:rFonts w:hint="eastAsia"/>
        </w:rPr>
      </w:pPr>
      <w:r>
        <w:rPr>
          <w:rFonts w:hint="eastAsia"/>
        </w:rPr>
        <w:t>He was made perfect through sufferings, and so are they.</w:t>
      </w:r>
    </w:p>
    <w:p w14:paraId="6200B09D">
      <w:pPr>
        <w:pStyle w:val="5"/>
        <w:spacing w:before="285" w:line="254" w:lineRule="auto"/>
        <w:rPr>
          <w:rFonts w:hint="eastAsia"/>
        </w:rPr>
      </w:pPr>
      <w:r>
        <w:rPr>
          <w:rFonts w:hint="eastAsia"/>
        </w:rPr>
        <w:t>祂因受苦难得以完全，他们也是如此。</w:t>
      </w:r>
    </w:p>
    <w:p w14:paraId="7A191CE1">
      <w:pPr>
        <w:pStyle w:val="5"/>
        <w:spacing w:before="285" w:line="254" w:lineRule="auto"/>
        <w:rPr>
          <w:rFonts w:hint="eastAsia"/>
        </w:rPr>
      </w:pPr>
    </w:p>
    <w:p w14:paraId="6E1FAB7D">
      <w:pPr>
        <w:pStyle w:val="5"/>
        <w:spacing w:before="285" w:line="254" w:lineRule="auto"/>
        <w:rPr>
          <w:rFonts w:hint="eastAsia"/>
        </w:rPr>
      </w:pPr>
      <w:r>
        <w:rPr>
          <w:rFonts w:hint="eastAsia"/>
        </w:rPr>
        <w:t>It was fitting for Him to suffer and enter into His glory; it befits them to follow in their Master's footsteps.</w:t>
      </w:r>
    </w:p>
    <w:p w14:paraId="3C67D5D4">
      <w:pPr>
        <w:pStyle w:val="5"/>
        <w:spacing w:before="285" w:line="254" w:lineRule="auto"/>
        <w:rPr>
          <w:rFonts w:hint="eastAsia"/>
        </w:rPr>
      </w:pPr>
      <w:r>
        <w:rPr>
          <w:rFonts w:hint="eastAsia"/>
        </w:rPr>
        <w:t>祂受害并进入祂的荣耀是应当的；他们跟随主人的脚踪也是相宜的。</w:t>
      </w:r>
    </w:p>
    <w:p w14:paraId="26D05BAF">
      <w:pPr>
        <w:pStyle w:val="5"/>
        <w:spacing w:before="285" w:line="254" w:lineRule="auto"/>
        <w:rPr>
          <w:rFonts w:hint="eastAsia"/>
        </w:rPr>
      </w:pPr>
    </w:p>
    <w:p w14:paraId="252ED329">
      <w:pPr>
        <w:pStyle w:val="5"/>
        <w:spacing w:before="285" w:line="254" w:lineRule="auto"/>
        <w:rPr>
          <w:rFonts w:hint="eastAsia"/>
        </w:rPr>
      </w:pPr>
      <w:r>
        <w:rPr>
          <w:rFonts w:hint="eastAsia"/>
        </w:rPr>
        <w:t>When a founder has cast a bell, he does not immediately hang it up in the steeple, but first tests it with his hammer, striking it on every side to see if there are any flaws.</w:t>
      </w:r>
    </w:p>
    <w:p w14:paraId="79926A03">
      <w:pPr>
        <w:pStyle w:val="5"/>
        <w:spacing w:before="285" w:line="254" w:lineRule="auto"/>
        <w:rPr>
          <w:rFonts w:hint="eastAsia"/>
        </w:rPr>
      </w:pPr>
      <w:r>
        <w:rPr>
          <w:rFonts w:hint="eastAsia"/>
        </w:rPr>
        <w:t>当铸造匠铸好一口钟后，他不会立刻把它挂在塔楼上，而是先用锤子敲打它的每一面进行测试，看是否有瑕疵。</w:t>
      </w:r>
    </w:p>
    <w:p w14:paraId="5C6955A8">
      <w:pPr>
        <w:pStyle w:val="5"/>
        <w:spacing w:before="285" w:line="254" w:lineRule="auto"/>
        <w:rPr>
          <w:rFonts w:hint="eastAsia"/>
        </w:rPr>
      </w:pPr>
    </w:p>
    <w:p w14:paraId="06F1D69D">
      <w:pPr>
        <w:pStyle w:val="5"/>
        <w:spacing w:before="285" w:line="254" w:lineRule="auto"/>
        <w:rPr>
          <w:rFonts w:hint="eastAsia"/>
        </w:rPr>
      </w:pPr>
      <w:r>
        <w:rPr>
          <w:rFonts w:hint="eastAsia"/>
        </w:rPr>
        <w:t>Likewise, after converting a person, Christ does not immediately transport them to heaven, but allows them to endure manifold temptations before elevating them to the crown spoken of in James 1:12: "Blessed is the man who endures temptation, for when he has been approved, he will receive the crown of life which the Lord has promised to those who love Him."</w:t>
      </w:r>
    </w:p>
    <w:p w14:paraId="729DCA90">
      <w:pPr>
        <w:pStyle w:val="5"/>
        <w:spacing w:before="285" w:line="254" w:lineRule="auto"/>
        <w:rPr>
          <w:rFonts w:hint="eastAsia"/>
        </w:rPr>
      </w:pPr>
      <w:r>
        <w:rPr>
          <w:rFonts w:hint="eastAsia"/>
        </w:rPr>
        <w:t>同样，在转化一个人之后，基督不会立即将他接到天上，而是允许他忍受百般的试炼，然后才将他提升到《雅各书》1:12所说的冠冕：“忍受试探的人是有福的，因为他经过试验以后，必得生命的冠冕，这是主应许给那些爱祂之人的。”</w:t>
      </w:r>
    </w:p>
    <w:p w14:paraId="3BAF406B">
      <w:pPr>
        <w:pStyle w:val="5"/>
        <w:spacing w:before="285" w:line="254" w:lineRule="auto"/>
        <w:rPr>
          <w:rFonts w:hint="eastAsia"/>
        </w:rPr>
      </w:pPr>
    </w:p>
    <w:p w14:paraId="1AAFCA02">
      <w:pPr>
        <w:pStyle w:val="5"/>
        <w:spacing w:before="285" w:line="254" w:lineRule="auto"/>
        <w:rPr>
          <w:rFonts w:hint="eastAsia"/>
        </w:rPr>
      </w:pPr>
      <w:r>
        <w:rPr>
          <w:rFonts w:hint="eastAsia"/>
        </w:rPr>
        <w:t>The cross paves the way for this crown, although no cross can merit it except that of Christ.</w:t>
      </w:r>
    </w:p>
    <w:p w14:paraId="78DFF03F">
      <w:pPr>
        <w:pStyle w:val="5"/>
        <w:spacing w:before="285" w:line="254" w:lineRule="auto"/>
        <w:rPr>
          <w:rFonts w:hint="eastAsia"/>
        </w:rPr>
      </w:pPr>
      <w:r>
        <w:rPr>
          <w:rFonts w:hint="eastAsia"/>
        </w:rPr>
        <w:t>十字架为这冠冕铺平了道路，虽然除基督的十字架外，没有任何十字架能赚得它。</w:t>
      </w:r>
    </w:p>
    <w:p w14:paraId="2ECDFA66">
      <w:pPr>
        <w:pStyle w:val="5"/>
        <w:spacing w:before="285" w:line="254" w:lineRule="auto"/>
        <w:rPr>
          <w:rFonts w:hint="eastAsia"/>
        </w:rPr>
      </w:pPr>
    </w:p>
    <w:p w14:paraId="3B1AFDC5">
      <w:pPr>
        <w:pStyle w:val="5"/>
        <w:spacing w:before="285" w:line="254" w:lineRule="auto"/>
        <w:rPr>
          <w:rFonts w:hint="eastAsia"/>
        </w:rPr>
      </w:pPr>
      <w:r>
        <w:rPr>
          <w:rFonts w:hint="eastAsia"/>
        </w:rPr>
        <w:t>Yet, just as the law is said to occasion wrath, our light and momentary afflictions work for us a far more exceeding and eternal weight of glory.</w:t>
      </w:r>
    </w:p>
    <w:p w14:paraId="4DCC3495">
      <w:pPr>
        <w:pStyle w:val="5"/>
        <w:spacing w:before="285" w:line="254" w:lineRule="auto"/>
        <w:rPr>
          <w:rFonts w:hint="eastAsia"/>
        </w:rPr>
      </w:pPr>
      <w:r>
        <w:rPr>
          <w:rFonts w:hint="eastAsia"/>
        </w:rPr>
        <w:t>然而，正如律法被说是惹动忿怒的，我们要为自己那至暂至轻的苦楚，成就极重无比永远的荣耀。</w:t>
      </w:r>
    </w:p>
    <w:p w14:paraId="681DE53E">
      <w:pPr>
        <w:pStyle w:val="5"/>
        <w:spacing w:before="285" w:line="254" w:lineRule="auto"/>
        <w:rPr>
          <w:rFonts w:hint="eastAsia"/>
        </w:rPr>
      </w:pPr>
    </w:p>
    <w:p w14:paraId="7B83AD29">
      <w:pPr>
        <w:pStyle w:val="2"/>
        <w:bidi w:val="0"/>
        <w:rPr>
          <w:rFonts w:hint="eastAsia"/>
        </w:rPr>
      </w:pPr>
      <w:r>
        <w:rPr>
          <w:rFonts w:hint="eastAsia"/>
        </w:rPr>
        <w:t>Aphorism VI:</w:t>
      </w:r>
    </w:p>
    <w:p w14:paraId="77A5D42C">
      <w:pPr>
        <w:pStyle w:val="2"/>
        <w:bidi w:val="0"/>
        <w:rPr>
          <w:rFonts w:hint="eastAsia"/>
        </w:rPr>
      </w:pPr>
      <w:r>
        <w:rPr>
          <w:rFonts w:hint="eastAsia"/>
        </w:rPr>
        <w:t>格言 VI：</w:t>
      </w:r>
    </w:p>
    <w:p w14:paraId="0117F1D9">
      <w:pPr>
        <w:pStyle w:val="5"/>
        <w:spacing w:before="285" w:line="254" w:lineRule="auto"/>
        <w:rPr>
          <w:rFonts w:hint="eastAsia"/>
        </w:rPr>
      </w:pPr>
    </w:p>
    <w:p w14:paraId="4B1BB69D">
      <w:pPr>
        <w:pStyle w:val="5"/>
        <w:spacing w:before="285" w:line="254" w:lineRule="auto"/>
        <w:rPr>
          <w:rFonts w:hint="eastAsia"/>
        </w:rPr>
      </w:pPr>
      <w:r>
        <w:rPr>
          <w:rFonts w:hint="eastAsia"/>
        </w:rPr>
        <w:t>Providence extends itself not only to all created beings, but also to all human affairs, especially those concerning the Church, and even to the sins of angels and men.</w:t>
      </w:r>
    </w:p>
    <w:p w14:paraId="0830088B">
      <w:pPr>
        <w:pStyle w:val="5"/>
        <w:spacing w:before="285" w:line="254" w:lineRule="auto"/>
        <w:rPr>
          <w:rFonts w:hint="eastAsia"/>
        </w:rPr>
      </w:pPr>
      <w:r>
        <w:rPr>
          <w:rFonts w:hint="eastAsia"/>
        </w:rPr>
        <w:t>护理不仅延伸到所有受造物，而且延伸到所有人类事务，特别是那些关于教会的事务，甚至延伸到天使和人的罪。</w:t>
      </w:r>
    </w:p>
    <w:p w14:paraId="264A9F86">
      <w:pPr>
        <w:pStyle w:val="5"/>
        <w:spacing w:before="285" w:line="254" w:lineRule="auto"/>
        <w:rPr>
          <w:rFonts w:hint="eastAsia"/>
        </w:rPr>
      </w:pPr>
    </w:p>
    <w:p w14:paraId="32C290ED">
      <w:pPr>
        <w:pStyle w:val="2"/>
        <w:bidi w:val="0"/>
        <w:rPr>
          <w:rFonts w:hint="eastAsia"/>
        </w:rPr>
      </w:pPr>
      <w:r>
        <w:rPr>
          <w:rFonts w:hint="eastAsia"/>
        </w:rPr>
        <w:t>Exercitation 1:</w:t>
      </w:r>
    </w:p>
    <w:p w14:paraId="5BAD1A0C">
      <w:pPr>
        <w:pStyle w:val="2"/>
        <w:bidi w:val="0"/>
        <w:rPr>
          <w:rFonts w:hint="eastAsia"/>
        </w:rPr>
      </w:pPr>
      <w:r>
        <w:rPr>
          <w:rFonts w:hint="eastAsia"/>
        </w:rPr>
        <w:t>论述 1：</w:t>
      </w:r>
    </w:p>
    <w:p w14:paraId="3B9D8943">
      <w:pPr>
        <w:pStyle w:val="5"/>
        <w:spacing w:before="285" w:line="254" w:lineRule="auto"/>
        <w:rPr>
          <w:rFonts w:hint="eastAsia"/>
        </w:rPr>
      </w:pPr>
    </w:p>
    <w:p w14:paraId="340B8E1C">
      <w:pPr>
        <w:pStyle w:val="5"/>
        <w:spacing w:before="285" w:line="254" w:lineRule="auto"/>
        <w:rPr>
          <w:rFonts w:hint="eastAsia"/>
        </w:rPr>
      </w:pPr>
      <w:r>
        <w:rPr>
          <w:rFonts w:hint="eastAsia"/>
        </w:rPr>
        <w:t>Introduction discussing the content of this aphorism.</w:t>
      </w:r>
    </w:p>
    <w:p w14:paraId="03F9528D">
      <w:pPr>
        <w:pStyle w:val="5"/>
        <w:spacing w:before="285" w:line="254" w:lineRule="auto"/>
        <w:rPr>
          <w:rFonts w:hint="eastAsia"/>
        </w:rPr>
      </w:pPr>
      <w:r>
        <w:rPr>
          <w:rFonts w:hint="eastAsia"/>
        </w:rPr>
        <w:t>介绍讨论本格言的内容。</w:t>
      </w:r>
    </w:p>
    <w:p w14:paraId="23BB4B47">
      <w:pPr>
        <w:pStyle w:val="5"/>
        <w:spacing w:before="285" w:line="254" w:lineRule="auto"/>
        <w:rPr>
          <w:rFonts w:hint="eastAsia"/>
        </w:rPr>
      </w:pPr>
    </w:p>
    <w:p w14:paraId="07E6CEE9">
      <w:pPr>
        <w:pStyle w:val="5"/>
        <w:spacing w:before="285" w:line="254" w:lineRule="auto"/>
        <w:rPr>
          <w:rFonts w:hint="eastAsia"/>
        </w:rPr>
      </w:pPr>
      <w:r>
        <w:rPr>
          <w:rFonts w:hint="eastAsia"/>
        </w:rPr>
        <w:t>Providence over all created beings.</w:t>
      </w:r>
    </w:p>
    <w:p w14:paraId="4D8C367D">
      <w:pPr>
        <w:pStyle w:val="5"/>
        <w:spacing w:before="285" w:line="254" w:lineRule="auto"/>
        <w:rPr>
          <w:rFonts w:hint="eastAsia"/>
        </w:rPr>
      </w:pPr>
      <w:r>
        <w:rPr>
          <w:rFonts w:hint="eastAsia"/>
        </w:rPr>
        <w:t>对所有受造物的护理。</w:t>
      </w:r>
    </w:p>
    <w:p w14:paraId="59CD7E7A">
      <w:pPr>
        <w:pStyle w:val="5"/>
        <w:spacing w:before="285" w:line="254" w:lineRule="auto"/>
        <w:rPr>
          <w:rFonts w:hint="eastAsia"/>
        </w:rPr>
      </w:pPr>
    </w:p>
    <w:p w14:paraId="7B301B44">
      <w:pPr>
        <w:pStyle w:val="5"/>
        <w:spacing w:before="285" w:line="254" w:lineRule="auto"/>
        <w:rPr>
          <w:rFonts w:hint="eastAsia"/>
        </w:rPr>
      </w:pPr>
      <w:r>
        <w:rPr>
          <w:rFonts w:hint="eastAsia"/>
        </w:rPr>
        <w:t>The preservation of men is attributed to God himself, not to good men or even good angels, who lack the ability to search hearts and exhibit patience.</w:t>
      </w:r>
    </w:p>
    <w:p w14:paraId="5BD21C65">
      <w:pPr>
        <w:pStyle w:val="5"/>
        <w:spacing w:before="285" w:line="254" w:lineRule="auto"/>
        <w:rPr>
          <w:rFonts w:hint="eastAsia"/>
        </w:rPr>
      </w:pPr>
      <w:r>
        <w:rPr>
          <w:rFonts w:hint="eastAsia"/>
        </w:rPr>
        <w:t>人的保存归功于神自己，而不是归功于好人甚至好天使，他们缺乏察验人心的能力并缺乏耐心。</w:t>
      </w:r>
    </w:p>
    <w:p w14:paraId="3001F9D8">
      <w:pPr>
        <w:pStyle w:val="5"/>
        <w:spacing w:before="285" w:line="254" w:lineRule="auto"/>
        <w:rPr>
          <w:rFonts w:hint="eastAsia"/>
        </w:rPr>
      </w:pPr>
    </w:p>
    <w:p w14:paraId="5DC214FC">
      <w:pPr>
        <w:pStyle w:val="5"/>
        <w:spacing w:before="285" w:line="254" w:lineRule="auto"/>
        <w:rPr>
          <w:rFonts w:hint="eastAsia"/>
        </w:rPr>
      </w:pPr>
      <w:r>
        <w:rPr>
          <w:rFonts w:hint="eastAsia"/>
        </w:rPr>
        <w:t>Providence reaching into human affairs: economical, civil, military, moral, and ecclesiastical.</w:t>
      </w:r>
    </w:p>
    <w:p w14:paraId="10959B56">
      <w:pPr>
        <w:pStyle w:val="5"/>
        <w:spacing w:before="285" w:line="254" w:lineRule="auto"/>
        <w:rPr>
          <w:rFonts w:hint="eastAsia"/>
        </w:rPr>
      </w:pPr>
      <w:r>
        <w:rPr>
          <w:rFonts w:hint="eastAsia"/>
        </w:rPr>
        <w:t>护理触及人类事务：家庭的、公民的、军事的、道德的和教会的。</w:t>
      </w:r>
    </w:p>
    <w:p w14:paraId="025DDF8E">
      <w:pPr>
        <w:pStyle w:val="5"/>
        <w:spacing w:before="285" w:line="254" w:lineRule="auto"/>
        <w:rPr>
          <w:rFonts w:hint="eastAsia"/>
        </w:rPr>
      </w:pPr>
    </w:p>
    <w:p w14:paraId="0B6E4A6A">
      <w:pPr>
        <w:pStyle w:val="5"/>
        <w:spacing w:before="285" w:line="254" w:lineRule="auto"/>
        <w:rPr>
          <w:rFonts w:hint="eastAsia"/>
        </w:rPr>
      </w:pPr>
      <w:r>
        <w:rPr>
          <w:rFonts w:hint="eastAsia"/>
        </w:rPr>
        <w:t>Anastasius's failed intention.</w:t>
      </w:r>
    </w:p>
    <w:p w14:paraId="64CD42D8">
      <w:pPr>
        <w:pStyle w:val="5"/>
        <w:spacing w:before="285" w:line="254" w:lineRule="auto"/>
        <w:rPr>
          <w:rFonts w:hint="eastAsia"/>
        </w:rPr>
      </w:pPr>
      <w:r>
        <w:rPr>
          <w:rFonts w:hint="eastAsia"/>
        </w:rPr>
        <w:t>阿纳斯塔修斯（Anastasius）失败的意图。</w:t>
      </w:r>
    </w:p>
    <w:p w14:paraId="2571EF0B">
      <w:pPr>
        <w:pStyle w:val="5"/>
        <w:spacing w:before="285" w:line="254" w:lineRule="auto"/>
        <w:rPr>
          <w:rFonts w:hint="eastAsia"/>
        </w:rPr>
      </w:pPr>
    </w:p>
    <w:p w14:paraId="34D48A61">
      <w:pPr>
        <w:pStyle w:val="5"/>
        <w:spacing w:before="285" w:line="254" w:lineRule="auto"/>
        <w:rPr>
          <w:rFonts w:hint="eastAsia"/>
        </w:rPr>
      </w:pPr>
      <w:r>
        <w:rPr>
          <w:rFonts w:hint="eastAsia"/>
        </w:rPr>
        <w:t>Examples from Rome and our nation.</w:t>
      </w:r>
    </w:p>
    <w:p w14:paraId="3D266C58">
      <w:pPr>
        <w:pStyle w:val="5"/>
        <w:spacing w:before="285" w:line="254" w:lineRule="auto"/>
        <w:rPr>
          <w:rFonts w:hint="eastAsia"/>
        </w:rPr>
      </w:pPr>
      <w:r>
        <w:rPr>
          <w:rFonts w:hint="eastAsia"/>
        </w:rPr>
        <w:t>来自罗马和我们国家的例子。</w:t>
      </w:r>
    </w:p>
    <w:p w14:paraId="7904FCCE">
      <w:pPr>
        <w:pStyle w:val="5"/>
        <w:spacing w:before="285" w:line="254" w:lineRule="auto"/>
        <w:rPr>
          <w:rFonts w:hint="eastAsia"/>
        </w:rPr>
      </w:pPr>
    </w:p>
    <w:p w14:paraId="7C240FAE">
      <w:pPr>
        <w:pStyle w:val="5"/>
        <w:spacing w:before="285" w:line="254" w:lineRule="auto"/>
        <w:rPr>
          <w:rFonts w:hint="eastAsia"/>
        </w:rPr>
      </w:pPr>
      <w:r>
        <w:rPr>
          <w:rFonts w:hint="eastAsia"/>
        </w:rPr>
        <w:t>I.G. being chastised.</w:t>
      </w:r>
    </w:p>
    <w:p w14:paraId="41E323CC">
      <w:pPr>
        <w:pStyle w:val="5"/>
        <w:spacing w:before="285" w:line="254" w:lineRule="auto"/>
        <w:rPr>
          <w:rFonts w:hint="eastAsia"/>
        </w:rPr>
      </w:pPr>
      <w:r>
        <w:rPr>
          <w:rFonts w:hint="eastAsia"/>
        </w:rPr>
        <w:t>I.G. 被管教。</w:t>
      </w:r>
    </w:p>
    <w:p w14:paraId="4DFA5671">
      <w:pPr>
        <w:pStyle w:val="5"/>
        <w:spacing w:before="285" w:line="254" w:lineRule="auto"/>
        <w:rPr>
          <w:rFonts w:hint="eastAsia"/>
        </w:rPr>
      </w:pPr>
    </w:p>
    <w:p w14:paraId="6552FD1C">
      <w:pPr>
        <w:pStyle w:val="5"/>
        <w:spacing w:before="285" w:line="254" w:lineRule="auto"/>
        <w:rPr>
          <w:rFonts w:hint="eastAsia"/>
        </w:rPr>
      </w:pPr>
      <w:r>
        <w:rPr>
          <w:rFonts w:hint="eastAsia"/>
        </w:rPr>
        <w:t>§. 1. This aphorism requires a clear demonstration of the following propositions.</w:t>
      </w:r>
    </w:p>
    <w:p w14:paraId="3862C89B">
      <w:pPr>
        <w:pStyle w:val="5"/>
        <w:spacing w:before="285" w:line="254" w:lineRule="auto"/>
        <w:rPr>
          <w:rFonts w:hint="eastAsia"/>
        </w:rPr>
      </w:pPr>
      <w:r>
        <w:rPr>
          <w:rFonts w:hint="eastAsia"/>
        </w:rPr>
        <w:t>§. 1. 这条格言需要清楚地论证以下命题。</w:t>
      </w:r>
    </w:p>
    <w:p w14:paraId="050332A3">
      <w:pPr>
        <w:pStyle w:val="5"/>
        <w:spacing w:before="285" w:line="254" w:lineRule="auto"/>
        <w:rPr>
          <w:rFonts w:hint="eastAsia"/>
        </w:rPr>
      </w:pPr>
    </w:p>
    <w:p w14:paraId="155B35F2">
      <w:pPr>
        <w:pStyle w:val="5"/>
        <w:spacing w:before="285" w:line="254" w:lineRule="auto"/>
        <w:rPr>
          <w:rFonts w:hint="eastAsia"/>
        </w:rPr>
      </w:pPr>
      <w:r>
        <w:rPr>
          <w:rFonts w:hint="eastAsia"/>
        </w:rPr>
        <w:t>1. Divine providence extends itself to all created beings.</w:t>
      </w:r>
    </w:p>
    <w:p w14:paraId="5156A67A">
      <w:pPr>
        <w:pStyle w:val="5"/>
        <w:spacing w:before="285" w:line="254" w:lineRule="auto"/>
        <w:rPr>
          <w:rFonts w:hint="eastAsia"/>
        </w:rPr>
      </w:pPr>
      <w:r>
        <w:rPr>
          <w:rFonts w:hint="eastAsia"/>
        </w:rPr>
        <w:t>1. 神的护理延伸到所有受造物。</w:t>
      </w:r>
    </w:p>
    <w:p w14:paraId="5FD11CC9">
      <w:pPr>
        <w:pStyle w:val="5"/>
        <w:spacing w:before="285" w:line="254" w:lineRule="auto"/>
        <w:rPr>
          <w:rFonts w:hint="eastAsia"/>
        </w:rPr>
      </w:pPr>
    </w:p>
    <w:p w14:paraId="69BEC4E7">
      <w:pPr>
        <w:pStyle w:val="5"/>
        <w:spacing w:before="285" w:line="254" w:lineRule="auto"/>
        <w:rPr>
          <w:rFonts w:hint="eastAsia"/>
        </w:rPr>
      </w:pPr>
      <w:r>
        <w:rPr>
          <w:rFonts w:hint="eastAsia"/>
        </w:rPr>
        <w:t>2. It encompasses all human affairs.</w:t>
      </w:r>
    </w:p>
    <w:p w14:paraId="35CB5461">
      <w:pPr>
        <w:pStyle w:val="5"/>
        <w:spacing w:before="285" w:line="254" w:lineRule="auto"/>
        <w:rPr>
          <w:rFonts w:hint="eastAsia"/>
        </w:rPr>
      </w:pPr>
      <w:r>
        <w:rPr>
          <w:rFonts w:hint="eastAsia"/>
        </w:rPr>
        <w:t>2. 它包含所有人类事务。</w:t>
      </w:r>
    </w:p>
    <w:p w14:paraId="6E84F20A">
      <w:pPr>
        <w:pStyle w:val="5"/>
        <w:spacing w:before="285" w:line="254" w:lineRule="auto"/>
        <w:rPr>
          <w:rFonts w:hint="eastAsia"/>
        </w:rPr>
      </w:pPr>
    </w:p>
    <w:p w14:paraId="4463BF28">
      <w:pPr>
        <w:pStyle w:val="5"/>
        <w:spacing w:before="285" w:line="254" w:lineRule="auto"/>
        <w:rPr>
          <w:rFonts w:hint="eastAsia"/>
        </w:rPr>
      </w:pPr>
      <w:r>
        <w:rPr>
          <w:rFonts w:hint="eastAsia"/>
        </w:rPr>
        <w:t>3. It is particularly evident in matters concerning the Church.</w:t>
      </w:r>
    </w:p>
    <w:p w14:paraId="17B4E761">
      <w:pPr>
        <w:pStyle w:val="5"/>
        <w:spacing w:before="285" w:line="254" w:lineRule="auto"/>
        <w:rPr>
          <w:rFonts w:hint="eastAsia"/>
        </w:rPr>
      </w:pPr>
      <w:r>
        <w:rPr>
          <w:rFonts w:hint="eastAsia"/>
        </w:rPr>
        <w:t>3. 它在关于教会的事务中尤为明显。</w:t>
      </w:r>
    </w:p>
    <w:p w14:paraId="51AD7444">
      <w:pPr>
        <w:pStyle w:val="5"/>
        <w:spacing w:before="285" w:line="254" w:lineRule="auto"/>
        <w:rPr>
          <w:rFonts w:hint="eastAsia"/>
        </w:rPr>
      </w:pPr>
    </w:p>
    <w:p w14:paraId="73940C1B">
      <w:pPr>
        <w:pStyle w:val="5"/>
        <w:spacing w:before="285" w:line="254" w:lineRule="auto"/>
        <w:rPr>
          <w:rFonts w:hint="eastAsia"/>
        </w:rPr>
      </w:pPr>
      <w:r>
        <w:rPr>
          <w:rFonts w:hint="eastAsia"/>
        </w:rPr>
        <w:t>And 4. Although God is not the author of sin, His providence is involved in it.</w:t>
      </w:r>
    </w:p>
    <w:p w14:paraId="10264AB5">
      <w:pPr>
        <w:pStyle w:val="5"/>
        <w:spacing w:before="285" w:line="254" w:lineRule="auto"/>
        <w:rPr>
          <w:rFonts w:hint="eastAsia"/>
        </w:rPr>
      </w:pPr>
      <w:r>
        <w:rPr>
          <w:rFonts w:hint="eastAsia"/>
        </w:rPr>
        <w:t>以及 4. 虽然神不是罪的始作俑者，但祂的护理涉入其中。</w:t>
      </w:r>
    </w:p>
    <w:p w14:paraId="26F67C19">
      <w:pPr>
        <w:pStyle w:val="5"/>
        <w:spacing w:before="285" w:line="254" w:lineRule="auto"/>
        <w:rPr>
          <w:rFonts w:hint="eastAsia"/>
        </w:rPr>
      </w:pPr>
    </w:p>
    <w:p w14:paraId="382C2488">
      <w:pPr>
        <w:pStyle w:val="5"/>
        <w:spacing w:before="285" w:line="254" w:lineRule="auto"/>
        <w:rPr>
          <w:rFonts w:hint="eastAsia"/>
        </w:rPr>
      </w:pPr>
      <w:r>
        <w:rPr>
          <w:rFonts w:hint="eastAsia"/>
        </w:rPr>
        <w:t>Once I have provided answers to objections and drawn inferences from each proposition, the topic will be thoroughly explored.</w:t>
      </w:r>
    </w:p>
    <w:p w14:paraId="5FD511BA">
      <w:pPr>
        <w:pStyle w:val="5"/>
        <w:spacing w:before="285" w:line="254" w:lineRule="auto"/>
        <w:rPr>
          <w:rFonts w:hint="eastAsia"/>
        </w:rPr>
      </w:pPr>
      <w:r>
        <w:rPr>
          <w:rFonts w:hint="eastAsia"/>
        </w:rPr>
        <w:t>一旦我对异议提供了回答并从每个命题中得出推论，这个主题将被彻底探讨。</w:t>
      </w:r>
    </w:p>
    <w:p w14:paraId="5D474F24">
      <w:pPr>
        <w:pStyle w:val="5"/>
        <w:spacing w:before="285" w:line="254" w:lineRule="auto"/>
        <w:rPr>
          <w:rFonts w:hint="eastAsia"/>
        </w:rPr>
      </w:pPr>
    </w:p>
    <w:p w14:paraId="1BF3BE7E">
      <w:pPr>
        <w:pStyle w:val="5"/>
        <w:spacing w:before="285" w:line="254" w:lineRule="auto"/>
        <w:rPr>
          <w:rFonts w:hint="eastAsia"/>
        </w:rPr>
      </w:pPr>
      <w:r>
        <w:rPr>
          <w:rFonts w:hint="eastAsia"/>
        </w:rPr>
        <w:t>I will begin with the first proposition: Divine providence extends itself to all created beings.</w:t>
      </w:r>
    </w:p>
    <w:p w14:paraId="1C8775AC">
      <w:pPr>
        <w:pStyle w:val="5"/>
        <w:spacing w:before="285" w:line="254" w:lineRule="auto"/>
        <w:rPr>
          <w:rFonts w:hint="eastAsia"/>
        </w:rPr>
      </w:pPr>
      <w:r>
        <w:rPr>
          <w:rFonts w:hint="eastAsia"/>
        </w:rPr>
        <w:t>我将从第一个命题开始：神的护理延伸到所有受造物。</w:t>
      </w:r>
    </w:p>
    <w:p w14:paraId="5C17DAE2">
      <w:pPr>
        <w:pStyle w:val="5"/>
        <w:spacing w:before="285" w:line="254" w:lineRule="auto"/>
        <w:rPr>
          <w:rFonts w:hint="eastAsia"/>
        </w:rPr>
      </w:pPr>
    </w:p>
    <w:p w14:paraId="60BE0F08">
      <w:pPr>
        <w:pStyle w:val="5"/>
        <w:spacing w:before="285" w:line="254" w:lineRule="auto"/>
        <w:rPr>
          <w:rFonts w:hint="eastAsia"/>
        </w:rPr>
      </w:pPr>
      <w:r>
        <w:rPr>
          <w:rFonts w:hint="eastAsia"/>
        </w:rPr>
        <w:t>We can join the Levites in acknowledging God, as they went before the people, saying, "Thou, even thou, art Lord alone. Thou hast made heaven, the heaven of heavens with all their host, the earth, and all things that are therein, the seas and all that is therein, and thou preservest them all."</w:t>
      </w:r>
    </w:p>
    <w:p w14:paraId="7D498790">
      <w:pPr>
        <w:pStyle w:val="5"/>
        <w:spacing w:before="285" w:line="254" w:lineRule="auto"/>
        <w:rPr>
          <w:rFonts w:hint="eastAsia"/>
        </w:rPr>
      </w:pPr>
      <w:r>
        <w:rPr>
          <w:rFonts w:hint="eastAsia"/>
        </w:rPr>
        <w:t>我们可以加入利未人的行列承认神，正如他们在百姓面前所说：“你，惟独你，是耶和华。你造了天和天上的天，并天上的万象，地和地上的万物，海和海中所有的，这一切都是你所保存的。”</w:t>
      </w:r>
    </w:p>
    <w:p w14:paraId="1C77529A">
      <w:pPr>
        <w:pStyle w:val="5"/>
        <w:spacing w:before="285" w:line="254" w:lineRule="auto"/>
        <w:rPr>
          <w:rFonts w:hint="eastAsia"/>
        </w:rPr>
      </w:pPr>
    </w:p>
    <w:p w14:paraId="20C8EAA1">
      <w:pPr>
        <w:pStyle w:val="5"/>
        <w:spacing w:before="285" w:line="254" w:lineRule="auto"/>
        <w:rPr>
          <w:rFonts w:hint="eastAsia"/>
        </w:rPr>
      </w:pPr>
      <w:r>
        <w:rPr>
          <w:rFonts w:hint="eastAsia"/>
        </w:rPr>
        <w:t>David further expresses it, "Thy judgments are a great deep, O Lord. Thou preservest man and beast."</w:t>
      </w:r>
    </w:p>
    <w:p w14:paraId="37B2B9AF">
      <w:pPr>
        <w:pStyle w:val="5"/>
        <w:spacing w:before="285" w:line="254" w:lineRule="auto"/>
        <w:rPr>
          <w:rFonts w:hint="eastAsia"/>
        </w:rPr>
      </w:pPr>
      <w:r>
        <w:rPr>
          <w:rFonts w:hint="eastAsia"/>
        </w:rPr>
        <w:t>大卫进一步表达道：“耶和华啊，你的判断如同深渊。人民、牲畜，你都救护。”</w:t>
      </w:r>
    </w:p>
    <w:p w14:paraId="226DF57A">
      <w:pPr>
        <w:pStyle w:val="5"/>
        <w:spacing w:before="285" w:line="254" w:lineRule="auto"/>
        <w:rPr>
          <w:rFonts w:hint="eastAsia"/>
        </w:rPr>
      </w:pPr>
    </w:p>
    <w:p w14:paraId="4E2FB384">
      <w:pPr>
        <w:pStyle w:val="5"/>
        <w:spacing w:before="285" w:line="254" w:lineRule="auto"/>
        <w:rPr>
          <w:rFonts w:hint="eastAsia"/>
        </w:rPr>
      </w:pPr>
      <w:r>
        <w:rPr>
          <w:rFonts w:hint="eastAsia"/>
        </w:rPr>
        <w:t>Job adds, "What shall I do unto thee, O thou preserver of men."</w:t>
      </w:r>
    </w:p>
    <w:p w14:paraId="63B939C1">
      <w:pPr>
        <w:pStyle w:val="5"/>
        <w:spacing w:before="285" w:line="254" w:lineRule="auto"/>
        <w:rPr>
          <w:rFonts w:hint="eastAsia"/>
        </w:rPr>
      </w:pPr>
      <w:r>
        <w:rPr>
          <w:rFonts w:hint="eastAsia"/>
        </w:rPr>
        <w:t>约伯补充道：“鉴察（保存）人的主啊，我行什么意思能害你呢？”</w:t>
      </w:r>
    </w:p>
    <w:p w14:paraId="588B830C">
      <w:pPr>
        <w:pStyle w:val="5"/>
        <w:spacing w:before="285" w:line="254" w:lineRule="auto"/>
        <w:rPr>
          <w:rFonts w:hint="eastAsia"/>
        </w:rPr>
      </w:pPr>
    </w:p>
    <w:p w14:paraId="7F611203">
      <w:pPr>
        <w:pStyle w:val="5"/>
        <w:spacing w:before="285" w:line="254" w:lineRule="auto"/>
        <w:rPr>
          <w:rFonts w:hint="eastAsia"/>
        </w:rPr>
      </w:pPr>
      <w:r>
        <w:rPr>
          <w:rFonts w:hint="eastAsia"/>
        </w:rPr>
        <w:t>Just as God made all things through His command, saying, "He commanded and they were created," He also upholds them in existence by the power of His word.</w:t>
      </w:r>
    </w:p>
    <w:p w14:paraId="05DAE1A3">
      <w:pPr>
        <w:pStyle w:val="5"/>
        <w:spacing w:before="285" w:line="254" w:lineRule="auto"/>
        <w:rPr>
          <w:rFonts w:hint="eastAsia"/>
        </w:rPr>
      </w:pPr>
      <w:r>
        <w:rPr>
          <w:rFonts w:hint="eastAsia"/>
        </w:rPr>
        <w:t>正如神借着祂的命令创造万物，说：“祂一吩咐，它们就造成了，”祂也借着祂话语的能力托住它们的存在。</w:t>
      </w:r>
    </w:p>
    <w:p w14:paraId="536CB320">
      <w:pPr>
        <w:pStyle w:val="5"/>
        <w:spacing w:before="285" w:line="254" w:lineRule="auto"/>
        <w:rPr>
          <w:rFonts w:hint="eastAsia"/>
        </w:rPr>
      </w:pPr>
    </w:p>
    <w:p w14:paraId="3F38334E">
      <w:pPr>
        <w:pStyle w:val="5"/>
        <w:spacing w:before="285" w:line="254" w:lineRule="auto"/>
        <w:rPr>
          <w:rFonts w:hint="eastAsia"/>
        </w:rPr>
      </w:pPr>
      <w:r>
        <w:rPr>
          <w:rFonts w:hint="eastAsia"/>
        </w:rPr>
        <w:t>He preserves heaven, earth, sea, man, and beast, with special attention given to man.</w:t>
      </w:r>
    </w:p>
    <w:p w14:paraId="04CABF15">
      <w:pPr>
        <w:pStyle w:val="5"/>
        <w:spacing w:before="285" w:line="254" w:lineRule="auto"/>
        <w:rPr>
          <w:rFonts w:hint="eastAsia"/>
        </w:rPr>
      </w:pPr>
      <w:r>
        <w:rPr>
          <w:rFonts w:hint="eastAsia"/>
        </w:rPr>
        <w:t>祂保存天、地、海、人和牲畜，并给予人特别的关注。</w:t>
      </w:r>
    </w:p>
    <w:p w14:paraId="19FCCBDA">
      <w:pPr>
        <w:pStyle w:val="5"/>
        <w:spacing w:before="285" w:line="254" w:lineRule="auto"/>
        <w:rPr>
          <w:rFonts w:hint="eastAsia"/>
        </w:rPr>
      </w:pPr>
    </w:p>
    <w:p w14:paraId="11BABBFC">
      <w:pPr>
        <w:pStyle w:val="5"/>
        <w:spacing w:before="285" w:line="254" w:lineRule="auto"/>
        <w:rPr>
          <w:rFonts w:hint="eastAsia"/>
        </w:rPr>
      </w:pPr>
      <w:r>
        <w:rPr>
          <w:rFonts w:hint="eastAsia"/>
        </w:rPr>
        <w:t>God is not like carpenters or shipwrights who make houses or vessels for others and then neglect them.</w:t>
      </w:r>
    </w:p>
    <w:p w14:paraId="12D6FDF4">
      <w:pPr>
        <w:pStyle w:val="5"/>
        <w:spacing w:before="285" w:line="254" w:lineRule="auto"/>
        <w:rPr>
          <w:rFonts w:hint="eastAsia"/>
        </w:rPr>
      </w:pPr>
      <w:r>
        <w:rPr>
          <w:rFonts w:hint="eastAsia"/>
        </w:rPr>
        <w:t>神不像木匠或造船匠，为别人建造房屋或船只，然后就不管它们了。</w:t>
      </w:r>
    </w:p>
    <w:p w14:paraId="0003EB11">
      <w:pPr>
        <w:pStyle w:val="5"/>
        <w:spacing w:before="285" w:line="254" w:lineRule="auto"/>
        <w:rPr>
          <w:rFonts w:hint="eastAsia"/>
        </w:rPr>
      </w:pPr>
    </w:p>
    <w:p w14:paraId="2A14B0D8">
      <w:pPr>
        <w:pStyle w:val="5"/>
        <w:spacing w:before="285" w:line="254" w:lineRule="auto"/>
        <w:rPr>
          <w:rFonts w:hint="eastAsia"/>
        </w:rPr>
      </w:pPr>
      <w:r>
        <w:rPr>
          <w:rFonts w:hint="eastAsia"/>
        </w:rPr>
        <w:t>God, who created all things for Himself, ensures their preservation.</w:t>
      </w:r>
    </w:p>
    <w:p w14:paraId="3E78B298">
      <w:pPr>
        <w:pStyle w:val="5"/>
        <w:spacing w:before="285" w:line="254" w:lineRule="auto"/>
        <w:rPr>
          <w:rFonts w:hint="eastAsia"/>
        </w:rPr>
      </w:pPr>
      <w:r>
        <w:rPr>
          <w:rFonts w:hint="eastAsia"/>
        </w:rPr>
        <w:t>为自己创造万物的神，确保存留它们。</w:t>
      </w:r>
    </w:p>
    <w:p w14:paraId="2E0A7DAA">
      <w:pPr>
        <w:pStyle w:val="5"/>
        <w:spacing w:before="285" w:line="254" w:lineRule="auto"/>
        <w:rPr>
          <w:rFonts w:hint="eastAsia"/>
        </w:rPr>
      </w:pPr>
    </w:p>
    <w:p w14:paraId="37E03F0C">
      <w:pPr>
        <w:pStyle w:val="5"/>
        <w:spacing w:before="285" w:line="254" w:lineRule="auto"/>
        <w:rPr>
          <w:rFonts w:hint="eastAsia"/>
        </w:rPr>
      </w:pPr>
      <w:r>
        <w:rPr>
          <w:rFonts w:hint="eastAsia"/>
        </w:rPr>
        <w:t>This is evident in Christ, through whom all things were created and for whom all things exist.</w:t>
      </w:r>
    </w:p>
    <w:p w14:paraId="26407753">
      <w:pPr>
        <w:pStyle w:val="5"/>
        <w:spacing w:before="285" w:line="254" w:lineRule="auto"/>
        <w:rPr>
          <w:rFonts w:hint="eastAsia"/>
        </w:rPr>
      </w:pPr>
      <w:r>
        <w:rPr>
          <w:rFonts w:hint="eastAsia"/>
        </w:rPr>
        <w:t>这在基督身上是显而易见的，万物是藉着祂造的，又是为祂造的。</w:t>
      </w:r>
    </w:p>
    <w:p w14:paraId="3B1AE1CD">
      <w:pPr>
        <w:pStyle w:val="5"/>
        <w:spacing w:before="285" w:line="254" w:lineRule="auto"/>
        <w:rPr>
          <w:rFonts w:hint="eastAsia"/>
        </w:rPr>
      </w:pPr>
    </w:p>
    <w:p w14:paraId="3DA87096">
      <w:pPr>
        <w:pStyle w:val="5"/>
        <w:spacing w:before="285" w:line="254" w:lineRule="auto"/>
        <w:rPr>
          <w:rFonts w:hint="eastAsia"/>
        </w:rPr>
      </w:pPr>
      <w:r>
        <w:rPr>
          <w:rFonts w:hint="eastAsia"/>
        </w:rPr>
        <w:t>In Him, all things hold together.</w:t>
      </w:r>
    </w:p>
    <w:p w14:paraId="23B1D753">
      <w:pPr>
        <w:pStyle w:val="5"/>
        <w:spacing w:before="285" w:line="254" w:lineRule="auto"/>
        <w:rPr>
          <w:rFonts w:hint="eastAsia"/>
        </w:rPr>
      </w:pPr>
      <w:r>
        <w:rPr>
          <w:rFonts w:hint="eastAsia"/>
        </w:rPr>
        <w:t>万有也靠祂而立。</w:t>
      </w:r>
    </w:p>
    <w:p w14:paraId="27ECDEF3">
      <w:pPr>
        <w:pStyle w:val="5"/>
        <w:spacing w:before="285" w:line="254" w:lineRule="auto"/>
        <w:rPr>
          <w:rFonts w:hint="eastAsia"/>
        </w:rPr>
      </w:pPr>
    </w:p>
    <w:p w14:paraId="770C795C">
      <w:pPr>
        <w:pStyle w:val="5"/>
        <w:spacing w:before="285" w:line="254" w:lineRule="auto"/>
        <w:rPr>
          <w:rFonts w:hint="eastAsia"/>
        </w:rPr>
      </w:pPr>
      <w:r>
        <w:rPr>
          <w:rFonts w:hint="eastAsia"/>
        </w:rPr>
        <w:t>The creatures are like vessels that would lose all their contents, their virtues, and even their very existence if God were to withdraw His sustaining support.</w:t>
      </w:r>
    </w:p>
    <w:p w14:paraId="0BB1DEEE">
      <w:pPr>
        <w:pStyle w:val="5"/>
        <w:spacing w:before="285" w:line="254" w:lineRule="auto"/>
        <w:rPr>
          <w:rFonts w:hint="eastAsia"/>
        </w:rPr>
      </w:pPr>
      <w:r>
        <w:rPr>
          <w:rFonts w:hint="eastAsia"/>
        </w:rPr>
        <w:t>受造物就像器皿，如果神撤回祂维持的支撑，它们就会失去所有的内容、美德，甚至它们的存在。</w:t>
      </w:r>
    </w:p>
    <w:p w14:paraId="62A15D3F">
      <w:pPr>
        <w:pStyle w:val="5"/>
        <w:spacing w:before="285" w:line="254" w:lineRule="auto"/>
        <w:rPr>
          <w:rFonts w:hint="eastAsia"/>
        </w:rPr>
      </w:pPr>
    </w:p>
    <w:p w14:paraId="708B36AF">
      <w:pPr>
        <w:pStyle w:val="5"/>
        <w:spacing w:before="285" w:line="254" w:lineRule="auto"/>
        <w:rPr>
          <w:rFonts w:hint="eastAsia"/>
        </w:rPr>
      </w:pPr>
      <w:r>
        <w:rPr>
          <w:rFonts w:hint="eastAsia"/>
        </w:rPr>
        <w:t>Schoolmen liken God to the sun and creatures to the air.</w:t>
      </w:r>
    </w:p>
    <w:p w14:paraId="7D4EFF5F">
      <w:pPr>
        <w:pStyle w:val="5"/>
        <w:spacing w:before="285" w:line="254" w:lineRule="auto"/>
        <w:rPr>
          <w:rFonts w:hint="eastAsia"/>
        </w:rPr>
      </w:pPr>
      <w:r>
        <w:rPr>
          <w:rFonts w:hint="eastAsia"/>
        </w:rPr>
        <w:t>经院哲学家将神比作太阳，将受造物比作空气。</w:t>
      </w:r>
    </w:p>
    <w:p w14:paraId="532F8774">
      <w:pPr>
        <w:pStyle w:val="5"/>
        <w:spacing w:before="285" w:line="254" w:lineRule="auto"/>
        <w:rPr>
          <w:rFonts w:hint="eastAsia"/>
        </w:rPr>
      </w:pPr>
    </w:p>
    <w:p w14:paraId="3507A415">
      <w:pPr>
        <w:pStyle w:val="5"/>
        <w:spacing w:before="285" w:line="254" w:lineRule="auto"/>
        <w:rPr>
          <w:rFonts w:hint="eastAsia"/>
        </w:rPr>
      </w:pPr>
      <w:r>
        <w:rPr>
          <w:rFonts w:hint="eastAsia"/>
        </w:rPr>
        <w:t>The sun shines by its own nature, while the air shines only by participating in the light from the sun.</w:t>
      </w:r>
    </w:p>
    <w:p w14:paraId="4FAC0460">
      <w:pPr>
        <w:pStyle w:val="5"/>
        <w:spacing w:before="285" w:line="254" w:lineRule="auto"/>
        <w:rPr>
          <w:rFonts w:hint="eastAsia"/>
        </w:rPr>
      </w:pPr>
      <w:r>
        <w:rPr>
          <w:rFonts w:hint="eastAsia"/>
        </w:rPr>
        <w:t>太阳因其本性发光，而空气只有通过分享太阳的光才发光。</w:t>
      </w:r>
    </w:p>
    <w:p w14:paraId="4D6A0302">
      <w:pPr>
        <w:pStyle w:val="5"/>
        <w:spacing w:before="285" w:line="254" w:lineRule="auto"/>
        <w:rPr>
          <w:rFonts w:hint="eastAsia"/>
        </w:rPr>
      </w:pPr>
    </w:p>
    <w:p w14:paraId="0E5D1DD7">
      <w:pPr>
        <w:pStyle w:val="5"/>
        <w:spacing w:before="285" w:line="254" w:lineRule="auto"/>
        <w:rPr>
          <w:rFonts w:hint="eastAsia"/>
        </w:rPr>
      </w:pPr>
      <w:r>
        <w:rPr>
          <w:rFonts w:hint="eastAsia"/>
        </w:rPr>
        <w:t>Similarly, all the goodness found in creatures is derived from Jehovah, the source of being.</w:t>
      </w:r>
    </w:p>
    <w:p w14:paraId="4D76D67D">
      <w:pPr>
        <w:pStyle w:val="5"/>
        <w:spacing w:before="285" w:line="254" w:lineRule="auto"/>
        <w:rPr>
          <w:rFonts w:hint="eastAsia"/>
        </w:rPr>
      </w:pPr>
      <w:r>
        <w:rPr>
          <w:rFonts w:hint="eastAsia"/>
        </w:rPr>
        <w:t>同样，受造物中发现的所有良善都源于耶和华，即存在的源头。</w:t>
      </w:r>
    </w:p>
    <w:p w14:paraId="32858558">
      <w:pPr>
        <w:pStyle w:val="5"/>
        <w:spacing w:before="285" w:line="254" w:lineRule="auto"/>
        <w:rPr>
          <w:rFonts w:hint="eastAsia"/>
        </w:rPr>
      </w:pPr>
    </w:p>
    <w:p w14:paraId="697EDB1D">
      <w:pPr>
        <w:pStyle w:val="5"/>
        <w:spacing w:before="285" w:line="254" w:lineRule="auto"/>
        <w:rPr>
          <w:rFonts w:hint="eastAsia"/>
        </w:rPr>
      </w:pPr>
      <w:r>
        <w:rPr>
          <w:rFonts w:hint="eastAsia"/>
        </w:rPr>
        <w:t>If the light of the sun were taken away, the air would cease to shine.</w:t>
      </w:r>
    </w:p>
    <w:p w14:paraId="0CCBD283">
      <w:pPr>
        <w:pStyle w:val="5"/>
        <w:spacing w:before="285" w:line="254" w:lineRule="auto"/>
        <w:rPr>
          <w:rFonts w:hint="eastAsia"/>
        </w:rPr>
      </w:pPr>
      <w:r>
        <w:rPr>
          <w:rFonts w:hint="eastAsia"/>
        </w:rPr>
        <w:t>如果太阳的光被拿走，空气就不再发光。</w:t>
      </w:r>
    </w:p>
    <w:p w14:paraId="1654EEBF">
      <w:pPr>
        <w:pStyle w:val="5"/>
        <w:spacing w:before="285" w:line="254" w:lineRule="auto"/>
        <w:rPr>
          <w:rFonts w:hint="eastAsia"/>
        </w:rPr>
      </w:pPr>
    </w:p>
    <w:p w14:paraId="78D014B0">
      <w:pPr>
        <w:pStyle w:val="5"/>
        <w:spacing w:before="285" w:line="254" w:lineRule="auto"/>
        <w:rPr>
          <w:rFonts w:hint="eastAsia"/>
        </w:rPr>
      </w:pPr>
      <w:r>
        <w:rPr>
          <w:rFonts w:hint="eastAsia"/>
        </w:rPr>
        <w:t>The same principle applies here.</w:t>
      </w:r>
    </w:p>
    <w:p w14:paraId="5D158AF8">
      <w:pPr>
        <w:pStyle w:val="5"/>
        <w:spacing w:before="285" w:line="254" w:lineRule="auto"/>
        <w:rPr>
          <w:rFonts w:hint="eastAsia"/>
        </w:rPr>
      </w:pPr>
      <w:r>
        <w:rPr>
          <w:rFonts w:hint="eastAsia"/>
        </w:rPr>
        <w:t>同样的原则也适用于此。</w:t>
      </w:r>
    </w:p>
    <w:p w14:paraId="48034FCD">
      <w:pPr>
        <w:pStyle w:val="5"/>
        <w:spacing w:before="285" w:line="254" w:lineRule="auto"/>
        <w:rPr>
          <w:rFonts w:hint="eastAsia"/>
        </w:rPr>
      </w:pPr>
    </w:p>
    <w:p w14:paraId="2DA9533C">
      <w:pPr>
        <w:pStyle w:val="5"/>
        <w:spacing w:before="285" w:line="254" w:lineRule="auto"/>
        <w:rPr>
          <w:rFonts w:hint="eastAsia"/>
        </w:rPr>
      </w:pPr>
      <w:r>
        <w:rPr>
          <w:rFonts w:hint="eastAsia"/>
        </w:rPr>
        <w:t>Artificial things are preserved in their existence by the duration of the natural things they are made of, such as a house being sustained by the lasting of its stones and timber.</w:t>
      </w:r>
    </w:p>
    <w:p w14:paraId="2739F5D4">
      <w:pPr>
        <w:pStyle w:val="5"/>
        <w:spacing w:before="285" w:line="254" w:lineRule="auto"/>
        <w:rPr>
          <w:rFonts w:hint="eastAsia"/>
        </w:rPr>
      </w:pPr>
      <w:r>
        <w:rPr>
          <w:rFonts w:hint="eastAsia"/>
        </w:rPr>
        <w:t>人造物品的存在是靠构成它们的天然物品的持久性来保存的，例如房屋是靠石头和木材的持久来支撑的。</w:t>
      </w:r>
    </w:p>
    <w:p w14:paraId="247E4B6A">
      <w:pPr>
        <w:pStyle w:val="5"/>
        <w:spacing w:before="285" w:line="254" w:lineRule="auto"/>
        <w:rPr>
          <w:rFonts w:hint="eastAsia"/>
        </w:rPr>
      </w:pPr>
    </w:p>
    <w:p w14:paraId="6DB6785D">
      <w:pPr>
        <w:pStyle w:val="5"/>
        <w:spacing w:before="285" w:line="254" w:lineRule="auto"/>
        <w:rPr>
          <w:rFonts w:hint="eastAsia"/>
        </w:rPr>
      </w:pPr>
      <w:r>
        <w:rPr>
          <w:rFonts w:hint="eastAsia"/>
        </w:rPr>
        <w:t>Likewise, natural things that depend on God are sustained by the continuous divine influence through which they were originally created.</w:t>
      </w:r>
    </w:p>
    <w:p w14:paraId="3B189C2F">
      <w:pPr>
        <w:pStyle w:val="5"/>
        <w:spacing w:before="285" w:line="254" w:lineRule="auto"/>
        <w:rPr>
          <w:rFonts w:hint="eastAsia"/>
        </w:rPr>
      </w:pPr>
      <w:r>
        <w:rPr>
          <w:rFonts w:hint="eastAsia"/>
        </w:rPr>
        <w:t>同样，依赖神的天然事物，是靠神持续的影响来支撑的，它们最初也是藉此被创造的。</w:t>
      </w:r>
    </w:p>
    <w:p w14:paraId="7A6FEED7">
      <w:pPr>
        <w:pStyle w:val="5"/>
        <w:spacing w:before="285" w:line="254" w:lineRule="auto"/>
        <w:rPr>
          <w:rFonts w:hint="eastAsia"/>
        </w:rPr>
      </w:pPr>
    </w:p>
    <w:p w14:paraId="22BDB4E0">
      <w:pPr>
        <w:pStyle w:val="5"/>
        <w:spacing w:before="285" w:line="254" w:lineRule="auto"/>
        <w:rPr>
          <w:rFonts w:hint="eastAsia"/>
        </w:rPr>
      </w:pPr>
      <w:r>
        <w:rPr>
          <w:rFonts w:hint="eastAsia"/>
        </w:rPr>
        <w:t>§. 2. It is not within the power of good men to preserve themselves or others.</w:t>
      </w:r>
    </w:p>
    <w:p w14:paraId="14A60EAF">
      <w:pPr>
        <w:pStyle w:val="5"/>
        <w:spacing w:before="285" w:line="254" w:lineRule="auto"/>
        <w:rPr>
          <w:rFonts w:hint="eastAsia"/>
        </w:rPr>
      </w:pPr>
      <w:r>
        <w:rPr>
          <w:rFonts w:hint="eastAsia"/>
        </w:rPr>
        <w:t>§. 2. 好人没有能力保存自己或他人。</w:t>
      </w:r>
    </w:p>
    <w:p w14:paraId="5A15061A">
      <w:pPr>
        <w:pStyle w:val="5"/>
        <w:spacing w:before="285" w:line="254" w:lineRule="auto"/>
        <w:rPr>
          <w:rFonts w:hint="eastAsia"/>
        </w:rPr>
      </w:pPr>
    </w:p>
    <w:p w14:paraId="54CDFC75">
      <w:pPr>
        <w:pStyle w:val="5"/>
        <w:spacing w:before="285" w:line="254" w:lineRule="auto"/>
        <w:rPr>
          <w:rFonts w:hint="eastAsia"/>
        </w:rPr>
      </w:pPr>
      <w:r>
        <w:rPr>
          <w:rFonts w:hint="eastAsia"/>
        </w:rPr>
        <w:t>Those who attribute too much in this regard to any individual greatly diminish the role of God.</w:t>
      </w:r>
    </w:p>
    <w:p w14:paraId="23E301FC">
      <w:pPr>
        <w:pStyle w:val="5"/>
        <w:spacing w:before="285" w:line="254" w:lineRule="auto"/>
        <w:rPr>
          <w:rFonts w:hint="eastAsia"/>
        </w:rPr>
      </w:pPr>
      <w:r>
        <w:rPr>
          <w:rFonts w:hint="eastAsia"/>
        </w:rPr>
        <w:t>那些在这方面归功于任何个人太多的人，大大贬低了神的作用。</w:t>
      </w:r>
    </w:p>
    <w:p w14:paraId="27F32EC2">
      <w:pPr>
        <w:pStyle w:val="5"/>
        <w:spacing w:before="285" w:line="254" w:lineRule="auto"/>
        <w:rPr>
          <w:rFonts w:hint="eastAsia"/>
        </w:rPr>
      </w:pPr>
    </w:p>
    <w:p w14:paraId="3CE74C5C">
      <w:pPr>
        <w:pStyle w:val="5"/>
        <w:spacing w:before="285" w:line="254" w:lineRule="auto"/>
        <w:rPr>
          <w:rFonts w:hint="eastAsia"/>
        </w:rPr>
      </w:pPr>
      <w:r>
        <w:rPr>
          <w:rFonts w:hint="eastAsia"/>
        </w:rPr>
        <w:t>Some extravagant French intellectuals did so with Cardinal Richelieu, saying that God Almighty could entrust the governance of the world to him.</w:t>
      </w:r>
    </w:p>
    <w:p w14:paraId="24F7B23F">
      <w:pPr>
        <w:pStyle w:val="5"/>
        <w:spacing w:before="285" w:line="254" w:lineRule="auto"/>
        <w:rPr>
          <w:rFonts w:hint="eastAsia"/>
        </w:rPr>
      </w:pPr>
      <w:r>
        <w:rPr>
          <w:rFonts w:hint="eastAsia"/>
        </w:rPr>
        <w:t>一些浮夸的法国知识分子对黎塞留枢机主教就是这样做的，说全能的神可以把世界的治理权委托给他。</w:t>
      </w:r>
    </w:p>
    <w:p w14:paraId="1A1F2562">
      <w:pPr>
        <w:pStyle w:val="5"/>
        <w:spacing w:before="285" w:line="254" w:lineRule="auto"/>
        <w:rPr>
          <w:rFonts w:hint="eastAsia"/>
        </w:rPr>
      </w:pPr>
    </w:p>
    <w:p w14:paraId="51734713">
      <w:pPr>
        <w:pStyle w:val="5"/>
        <w:spacing w:before="285" w:line="254" w:lineRule="auto"/>
        <w:rPr>
          <w:rFonts w:hint="eastAsia"/>
        </w:rPr>
      </w:pPr>
      <w:r>
        <w:rPr>
          <w:rFonts w:hint="eastAsia"/>
        </w:rPr>
        <w:t>They claimed that France, in God's and the Cardinal's hands, was too strong, and that he was to France what the soul is to the body.</w:t>
      </w:r>
    </w:p>
    <w:p w14:paraId="7E2105A2">
      <w:pPr>
        <w:pStyle w:val="5"/>
        <w:spacing w:before="285" w:line="254" w:lineRule="auto"/>
        <w:rPr>
          <w:rFonts w:hint="eastAsia"/>
        </w:rPr>
      </w:pPr>
      <w:r>
        <w:rPr>
          <w:rFonts w:hint="eastAsia"/>
        </w:rPr>
        <w:t>他们声称，法国在神和这位枢机主教手中太强大了，他对法国就像灵魂对身体一样。</w:t>
      </w:r>
    </w:p>
    <w:p w14:paraId="169898D6">
      <w:pPr>
        <w:pStyle w:val="5"/>
        <w:spacing w:before="285" w:line="254" w:lineRule="auto"/>
        <w:rPr>
          <w:rFonts w:hint="eastAsia"/>
        </w:rPr>
      </w:pPr>
    </w:p>
    <w:p w14:paraId="4E9D2FED">
      <w:pPr>
        <w:pStyle w:val="5"/>
        <w:spacing w:before="285" w:line="254" w:lineRule="auto"/>
        <w:rPr>
          <w:rFonts w:hint="eastAsia"/>
        </w:rPr>
      </w:pPr>
      <w:r>
        <w:rPr>
          <w:rFonts w:hint="eastAsia"/>
        </w:rPr>
        <w:t>They even profanely and ridiculously called him the fourth person in the Trinity.</w:t>
      </w:r>
    </w:p>
    <w:p w14:paraId="3D1E7456">
      <w:pPr>
        <w:pStyle w:val="5"/>
        <w:spacing w:before="285" w:line="254" w:lineRule="auto"/>
        <w:rPr>
          <w:rFonts w:hint="eastAsia"/>
        </w:rPr>
      </w:pPr>
      <w:r>
        <w:rPr>
          <w:rFonts w:hint="eastAsia"/>
        </w:rPr>
        <w:t>他们甚至亵渎和荒谬地称他为三位一体中的第四位格。</w:t>
      </w:r>
    </w:p>
    <w:p w14:paraId="55CC40A4">
      <w:pPr>
        <w:pStyle w:val="5"/>
        <w:spacing w:before="285" w:line="254" w:lineRule="auto"/>
        <w:rPr>
          <w:rFonts w:hint="eastAsia"/>
        </w:rPr>
      </w:pPr>
    </w:p>
    <w:p w14:paraId="1808F58C">
      <w:pPr>
        <w:pStyle w:val="5"/>
        <w:spacing w:before="285" w:line="254" w:lineRule="auto"/>
        <w:rPr>
          <w:rFonts w:hint="eastAsia"/>
        </w:rPr>
      </w:pPr>
      <w:r>
        <w:rPr>
          <w:rFonts w:hint="eastAsia"/>
        </w:rPr>
        <w:t>However, even good Angels themselves lack this ability.</w:t>
      </w:r>
    </w:p>
    <w:p w14:paraId="42FE8D1A">
      <w:pPr>
        <w:pStyle w:val="5"/>
        <w:spacing w:before="285" w:line="254" w:lineRule="auto"/>
        <w:rPr>
          <w:rFonts w:hint="eastAsia"/>
        </w:rPr>
      </w:pPr>
      <w:r>
        <w:rPr>
          <w:rFonts w:hint="eastAsia"/>
        </w:rPr>
        <w:t>然而，即使是善良的天使自己也缺乏这种能力。</w:t>
      </w:r>
    </w:p>
    <w:p w14:paraId="70FF3D98">
      <w:pPr>
        <w:pStyle w:val="5"/>
        <w:spacing w:before="285" w:line="254" w:lineRule="auto"/>
        <w:rPr>
          <w:rFonts w:hint="eastAsia"/>
        </w:rPr>
      </w:pPr>
    </w:p>
    <w:p w14:paraId="78739045">
      <w:pPr>
        <w:pStyle w:val="5"/>
        <w:spacing w:before="285" w:line="254" w:lineRule="auto"/>
        <w:rPr>
          <w:rFonts w:hint="eastAsia"/>
        </w:rPr>
      </w:pPr>
      <w:r>
        <w:rPr>
          <w:rFonts w:hint="eastAsia"/>
        </w:rPr>
        <w:t>While they are all ministering spirits sent to serve those who will inherit salvation, none of them are governing spirits appointed to provide ultimate rewards and punishments for mankind.</w:t>
      </w:r>
    </w:p>
    <w:p w14:paraId="56087404">
      <w:pPr>
        <w:pStyle w:val="5"/>
        <w:spacing w:before="285" w:line="254" w:lineRule="auto"/>
        <w:rPr>
          <w:rFonts w:hint="eastAsia"/>
        </w:rPr>
      </w:pPr>
      <w:r>
        <w:rPr>
          <w:rFonts w:hint="eastAsia"/>
        </w:rPr>
        <w:t>虽然他们都是服役的灵，奉差遣为那将要承受救恩的人效力，但他们中没有一个是掌权的灵，被指派为人类提供最终的奖赏和惩罚。</w:t>
      </w:r>
    </w:p>
    <w:p w14:paraId="7B5AD447">
      <w:pPr>
        <w:pStyle w:val="5"/>
        <w:spacing w:before="285" w:line="254" w:lineRule="auto"/>
        <w:rPr>
          <w:rFonts w:hint="eastAsia"/>
        </w:rPr>
      </w:pPr>
    </w:p>
    <w:p w14:paraId="181D8AC3">
      <w:pPr>
        <w:pStyle w:val="5"/>
        <w:spacing w:before="285" w:line="254" w:lineRule="auto"/>
        <w:rPr>
          <w:rFonts w:hint="eastAsia"/>
        </w:rPr>
      </w:pPr>
      <w:r>
        <w:rPr>
          <w:rFonts w:hint="eastAsia"/>
        </w:rPr>
        <w:t>They lack two qualifications necessary for this role: knowledge of the human heart, where the truth of grace or the venom of sin resides, and the patience required to bear with human beings and their continual provocations without destroying them.</w:t>
      </w:r>
    </w:p>
    <w:p w14:paraId="160D0813">
      <w:pPr>
        <w:pStyle w:val="5"/>
        <w:spacing w:before="285" w:line="254" w:lineRule="auto"/>
        <w:rPr>
          <w:rFonts w:hint="eastAsia"/>
        </w:rPr>
      </w:pPr>
      <w:r>
        <w:rPr>
          <w:rFonts w:hint="eastAsia"/>
        </w:rPr>
        <w:t>他们缺乏担当此角色的两个资格：了解人心（恩典的真理或罪的毒素居住其中），以及所需的耐心，以忍受人类及其不断的挑衅而不毁灭他们。</w:t>
      </w:r>
    </w:p>
    <w:p w14:paraId="07D1735B">
      <w:pPr>
        <w:pStyle w:val="5"/>
        <w:spacing w:before="285" w:line="254" w:lineRule="auto"/>
        <w:rPr>
          <w:rFonts w:hint="eastAsia"/>
        </w:rPr>
      </w:pPr>
    </w:p>
    <w:p w14:paraId="5CFD5105">
      <w:pPr>
        <w:pStyle w:val="5"/>
        <w:spacing w:before="285" w:line="254" w:lineRule="auto"/>
        <w:rPr>
          <w:rFonts w:hint="eastAsia"/>
        </w:rPr>
      </w:pPr>
      <w:r>
        <w:rPr>
          <w:rFonts w:hint="eastAsia"/>
        </w:rPr>
        <w:t>God, on the other hand, possesses both.</w:t>
      </w:r>
    </w:p>
    <w:p w14:paraId="2D7E9F25">
      <w:pPr>
        <w:pStyle w:val="5"/>
        <w:spacing w:before="285" w:line="254" w:lineRule="auto"/>
        <w:rPr>
          <w:rFonts w:hint="eastAsia"/>
        </w:rPr>
      </w:pPr>
      <w:r>
        <w:rPr>
          <w:rFonts w:hint="eastAsia"/>
        </w:rPr>
        <w:t>另一方面，神拥有这两者。</w:t>
      </w:r>
    </w:p>
    <w:p w14:paraId="79E724A5">
      <w:pPr>
        <w:pStyle w:val="5"/>
        <w:spacing w:before="285" w:line="254" w:lineRule="auto"/>
        <w:rPr>
          <w:rFonts w:hint="eastAsia"/>
        </w:rPr>
      </w:pPr>
    </w:p>
    <w:p w14:paraId="7895435D">
      <w:pPr>
        <w:pStyle w:val="5"/>
        <w:spacing w:before="285" w:line="254" w:lineRule="auto"/>
        <w:rPr>
          <w:rFonts w:hint="eastAsia"/>
        </w:rPr>
      </w:pPr>
      <w:r>
        <w:rPr>
          <w:rFonts w:hint="eastAsia"/>
        </w:rPr>
        <w:t>Regarding the former, Jeremiah 15:9-10 states, "The heart is deceitful above all things, and desperately sick; who can understand it? I the Lord search the heart and test the mind, to give every man according to his ways, according to the fruit of his deeds."</w:t>
      </w:r>
    </w:p>
    <w:p w14:paraId="427B4F57">
      <w:pPr>
        <w:pStyle w:val="5"/>
        <w:spacing w:before="285" w:line="254" w:lineRule="auto"/>
        <w:rPr>
          <w:rFonts w:hint="eastAsia"/>
        </w:rPr>
      </w:pPr>
      <w:r>
        <w:rPr>
          <w:rFonts w:hint="eastAsia"/>
        </w:rPr>
        <w:t>关于前者，《耶利米书》17:9-10说：“人心比万物都诡诈，坏到极处，谁能识透呢？我耶和华是鉴察人心、试验人肺腑的，要照各人所行的和他做事的结果报应他。”</w:t>
      </w:r>
    </w:p>
    <w:p w14:paraId="1D704661">
      <w:pPr>
        <w:pStyle w:val="5"/>
        <w:spacing w:before="285" w:line="254" w:lineRule="auto"/>
        <w:rPr>
          <w:rFonts w:hint="eastAsia"/>
        </w:rPr>
      </w:pPr>
    </w:p>
    <w:p w14:paraId="67240112">
      <w:pPr>
        <w:pStyle w:val="5"/>
        <w:spacing w:before="285" w:line="254" w:lineRule="auto"/>
        <w:rPr>
          <w:rFonts w:hint="eastAsia"/>
        </w:rPr>
      </w:pPr>
      <w:r>
        <w:rPr>
          <w:rFonts w:hint="eastAsia"/>
        </w:rPr>
        <w:t>As for the latter, Hosea 11:9 declares, "I will not execute my burning anger; I will not again destroy Ephraim; for I am God and not a man."</w:t>
      </w:r>
    </w:p>
    <w:p w14:paraId="7F195A9C">
      <w:pPr>
        <w:pStyle w:val="5"/>
        <w:spacing w:before="285" w:line="254" w:lineRule="auto"/>
        <w:rPr>
          <w:rFonts w:hint="eastAsia"/>
        </w:rPr>
      </w:pPr>
      <w:r>
        <w:rPr>
          <w:rFonts w:hint="eastAsia"/>
        </w:rPr>
        <w:t>至于后者，《何西阿书》11:9宣告：“我必不发猛烈的怒气，也不再毁灭以法莲。因我是神，并非世人。”</w:t>
      </w:r>
    </w:p>
    <w:p w14:paraId="4B031F97">
      <w:pPr>
        <w:pStyle w:val="5"/>
        <w:spacing w:before="285" w:line="254" w:lineRule="auto"/>
        <w:rPr>
          <w:rFonts w:hint="eastAsia"/>
        </w:rPr>
      </w:pPr>
    </w:p>
    <w:p w14:paraId="1836C3A8">
      <w:pPr>
        <w:pStyle w:val="5"/>
        <w:spacing w:before="285" w:line="254" w:lineRule="auto"/>
        <w:rPr>
          <w:rFonts w:hint="eastAsia"/>
        </w:rPr>
      </w:pPr>
      <w:r>
        <w:rPr>
          <w:rFonts w:hint="eastAsia"/>
        </w:rPr>
        <w:t>We can confidently say that God, not an Angel, possesses these qualities.</w:t>
      </w:r>
    </w:p>
    <w:p w14:paraId="013C9466">
      <w:pPr>
        <w:pStyle w:val="5"/>
        <w:spacing w:before="285" w:line="254" w:lineRule="auto"/>
        <w:rPr>
          <w:rFonts w:hint="eastAsia"/>
        </w:rPr>
      </w:pPr>
      <w:r>
        <w:rPr>
          <w:rFonts w:hint="eastAsia"/>
        </w:rPr>
        <w:t>我们可以自信地说，拥有这些品质的是神，而不是天使。</w:t>
      </w:r>
    </w:p>
    <w:p w14:paraId="212E3F91">
      <w:pPr>
        <w:pStyle w:val="5"/>
        <w:spacing w:before="285" w:line="254" w:lineRule="auto"/>
        <w:rPr>
          <w:rFonts w:hint="eastAsia"/>
        </w:rPr>
      </w:pPr>
    </w:p>
    <w:p w14:paraId="31F15DDD">
      <w:pPr>
        <w:pStyle w:val="5"/>
        <w:spacing w:before="285" w:line="254" w:lineRule="auto"/>
        <w:rPr>
          <w:rFonts w:hint="eastAsia"/>
        </w:rPr>
      </w:pPr>
      <w:r>
        <w:rPr>
          <w:rFonts w:hint="eastAsia"/>
        </w:rPr>
        <w:t>§. 3. The second proposition follows: Divine Providence extends to all human affairs.</w:t>
      </w:r>
    </w:p>
    <w:p w14:paraId="5671CC01">
      <w:pPr>
        <w:pStyle w:val="5"/>
        <w:spacing w:before="285" w:line="254" w:lineRule="auto"/>
        <w:rPr>
          <w:rFonts w:hint="eastAsia"/>
        </w:rPr>
      </w:pPr>
      <w:r>
        <w:rPr>
          <w:rFonts w:hint="eastAsia"/>
        </w:rPr>
        <w:t>§. 3. 接下来的第二个命题是：神的护理延伸到所有人类事务。</w:t>
      </w:r>
    </w:p>
    <w:p w14:paraId="21950428">
      <w:pPr>
        <w:pStyle w:val="5"/>
        <w:spacing w:before="285" w:line="254" w:lineRule="auto"/>
        <w:rPr>
          <w:rFonts w:hint="eastAsia"/>
        </w:rPr>
      </w:pPr>
    </w:p>
    <w:p w14:paraId="0CE49060">
      <w:pPr>
        <w:pStyle w:val="5"/>
        <w:spacing w:before="285" w:line="254" w:lineRule="auto"/>
        <w:rPr>
          <w:rFonts w:hint="eastAsia"/>
        </w:rPr>
      </w:pPr>
      <w:r>
        <w:rPr>
          <w:rFonts w:hint="eastAsia"/>
        </w:rPr>
        <w:t>For the sake of organization, we can further divide this into economical, civil, military, moral, and ecclesiastical matters.</w:t>
      </w:r>
    </w:p>
    <w:p w14:paraId="691BE7C0">
      <w:pPr>
        <w:pStyle w:val="5"/>
        <w:spacing w:before="285" w:line="254" w:lineRule="auto"/>
        <w:rPr>
          <w:rFonts w:hint="eastAsia"/>
        </w:rPr>
      </w:pPr>
      <w:r>
        <w:rPr>
          <w:rFonts w:hint="eastAsia"/>
        </w:rPr>
        <w:t>为了条理清晰，我们可以进一步将其分为家庭的、公民的、军事的、道德的和教会的。</w:t>
      </w:r>
    </w:p>
    <w:p w14:paraId="439B244D">
      <w:pPr>
        <w:pStyle w:val="5"/>
        <w:spacing w:before="285" w:line="254" w:lineRule="auto"/>
        <w:rPr>
          <w:rFonts w:hint="eastAsia"/>
        </w:rPr>
      </w:pPr>
    </w:p>
    <w:p w14:paraId="6B9653F1">
      <w:pPr>
        <w:pStyle w:val="5"/>
        <w:spacing w:before="285" w:line="254" w:lineRule="auto"/>
        <w:rPr>
          <w:rFonts w:hint="eastAsia"/>
        </w:rPr>
      </w:pPr>
      <w:r>
        <w:rPr>
          <w:rFonts w:hint="eastAsia"/>
        </w:rPr>
        <w:t>Human affairs encompass various aspects:</w:t>
      </w:r>
    </w:p>
    <w:p w14:paraId="59B3D3AB">
      <w:pPr>
        <w:pStyle w:val="5"/>
        <w:spacing w:before="285" w:line="254" w:lineRule="auto"/>
        <w:rPr>
          <w:rFonts w:hint="eastAsia"/>
        </w:rPr>
      </w:pPr>
      <w:r>
        <w:rPr>
          <w:rFonts w:hint="eastAsia"/>
        </w:rPr>
        <w:t>人类事务包含各个方面：</w:t>
      </w:r>
    </w:p>
    <w:p w14:paraId="72F1C9D7">
      <w:pPr>
        <w:pStyle w:val="5"/>
        <w:spacing w:before="285" w:line="254" w:lineRule="auto"/>
        <w:rPr>
          <w:rFonts w:hint="eastAsia"/>
        </w:rPr>
      </w:pPr>
    </w:p>
    <w:p w14:paraId="3F2F3A75">
      <w:pPr>
        <w:pStyle w:val="5"/>
        <w:spacing w:before="285" w:line="254" w:lineRule="auto"/>
        <w:rPr>
          <w:rFonts w:hint="eastAsia"/>
        </w:rPr>
      </w:pPr>
      <w:r>
        <w:rPr>
          <w:rFonts w:hint="eastAsia"/>
        </w:rPr>
        <w:t>I.Oeconomical affairs pertain to a family, such as wealth and poverty, promotion and debasement.</w:t>
      </w:r>
    </w:p>
    <w:p w14:paraId="7CCA2B04">
      <w:pPr>
        <w:pStyle w:val="5"/>
        <w:spacing w:before="285" w:line="254" w:lineRule="auto"/>
        <w:rPr>
          <w:rFonts w:hint="eastAsia"/>
        </w:rPr>
      </w:pPr>
      <w:r>
        <w:rPr>
          <w:rFonts w:hint="eastAsia"/>
        </w:rPr>
        <w:t>I. 家庭事务涉及家庭，如财富与贫穷、高升与降卑。</w:t>
      </w:r>
    </w:p>
    <w:p w14:paraId="7983E314">
      <w:pPr>
        <w:pStyle w:val="5"/>
        <w:spacing w:before="285" w:line="254" w:lineRule="auto"/>
        <w:rPr>
          <w:rFonts w:hint="eastAsia"/>
        </w:rPr>
      </w:pPr>
    </w:p>
    <w:p w14:paraId="05B31926">
      <w:pPr>
        <w:pStyle w:val="5"/>
        <w:spacing w:before="285" w:line="254" w:lineRule="auto"/>
        <w:rPr>
          <w:rFonts w:hint="eastAsia"/>
        </w:rPr>
      </w:pPr>
      <w:r>
        <w:rPr>
          <w:rFonts w:hint="eastAsia"/>
        </w:rPr>
        <w:t>These are attributed in Hannah's song to the sole providence of God.</w:t>
      </w:r>
    </w:p>
    <w:p w14:paraId="15B02FA6">
      <w:pPr>
        <w:pStyle w:val="5"/>
        <w:spacing w:before="285" w:line="254" w:lineRule="auto"/>
        <w:rPr>
          <w:rFonts w:hint="eastAsia"/>
        </w:rPr>
      </w:pPr>
      <w:r>
        <w:rPr>
          <w:rFonts w:hint="eastAsia"/>
        </w:rPr>
        <w:t>在哈拿的歌中，这些归因于神独一的护理。</w:t>
      </w:r>
    </w:p>
    <w:p w14:paraId="493D405B">
      <w:pPr>
        <w:pStyle w:val="5"/>
        <w:spacing w:before="285" w:line="254" w:lineRule="auto"/>
        <w:rPr>
          <w:rFonts w:hint="eastAsia"/>
        </w:rPr>
      </w:pPr>
    </w:p>
    <w:p w14:paraId="139BF781">
      <w:pPr>
        <w:pStyle w:val="5"/>
        <w:spacing w:before="285" w:line="254" w:lineRule="auto"/>
        <w:rPr>
          <w:rFonts w:hint="eastAsia"/>
        </w:rPr>
      </w:pPr>
      <w:r>
        <w:rPr>
          <w:rFonts w:hint="eastAsia"/>
        </w:rPr>
        <w:t>She declared, "The Lord makes poor and makes rich; he brings low and lifts up. He raises up the poor from the dust; he lifts the needy from the ash heap."</w:t>
      </w:r>
    </w:p>
    <w:p w14:paraId="046A5426">
      <w:pPr>
        <w:pStyle w:val="5"/>
        <w:spacing w:before="285" w:line="254" w:lineRule="auto"/>
        <w:rPr>
          <w:rFonts w:hint="eastAsia"/>
        </w:rPr>
      </w:pPr>
      <w:r>
        <w:rPr>
          <w:rFonts w:hint="eastAsia"/>
        </w:rPr>
        <w:t>她宣告：“耶和华使人死，也使人活；使人下阴间，也使人往上升。他使人贫穷，也使人富足；使人卑微，也使人高贵。他从灰尘里抬举贫寒人，从粪堆中提拔穷乏人。”</w:t>
      </w:r>
    </w:p>
    <w:p w14:paraId="79FC2A82">
      <w:pPr>
        <w:pStyle w:val="5"/>
        <w:spacing w:before="285" w:line="254" w:lineRule="auto"/>
        <w:rPr>
          <w:rFonts w:hint="eastAsia"/>
        </w:rPr>
      </w:pPr>
    </w:p>
    <w:p w14:paraId="6A70D238">
      <w:pPr>
        <w:pStyle w:val="5"/>
        <w:spacing w:before="285" w:line="254" w:lineRule="auto"/>
        <w:rPr>
          <w:rFonts w:hint="eastAsia"/>
        </w:rPr>
      </w:pPr>
      <w:r>
        <w:rPr>
          <w:rFonts w:hint="eastAsia"/>
        </w:rPr>
        <w:t>Furthermore, we can consider blessings highly valued by Christian families, namely, grace and peace, which are often prayed for by the Apostles in their benedictions.</w:t>
      </w:r>
    </w:p>
    <w:p w14:paraId="18167A33">
      <w:pPr>
        <w:pStyle w:val="5"/>
        <w:spacing w:before="285" w:line="254" w:lineRule="auto"/>
        <w:rPr>
          <w:rFonts w:hint="eastAsia"/>
        </w:rPr>
      </w:pPr>
      <w:r>
        <w:rPr>
          <w:rFonts w:hint="eastAsia"/>
        </w:rPr>
        <w:t>此外，我们可以考虑基督徒家庭高度重视的祝福，即恩典与平安，这也是使徒在祝福中经常祈求的。</w:t>
      </w:r>
    </w:p>
    <w:p w14:paraId="4E44814F">
      <w:pPr>
        <w:pStyle w:val="5"/>
        <w:spacing w:before="285" w:line="254" w:lineRule="auto"/>
        <w:rPr>
          <w:rFonts w:hint="eastAsia"/>
        </w:rPr>
      </w:pPr>
    </w:p>
    <w:p w14:paraId="67D63EDA">
      <w:pPr>
        <w:pStyle w:val="5"/>
        <w:spacing w:before="285" w:line="254" w:lineRule="auto"/>
        <w:rPr>
          <w:rFonts w:hint="eastAsia"/>
        </w:rPr>
      </w:pPr>
      <w:r>
        <w:rPr>
          <w:rFonts w:hint="eastAsia"/>
        </w:rPr>
        <w:t>We find mention of saints in Caesar's household (Philippians 4:22).</w:t>
      </w:r>
    </w:p>
    <w:p w14:paraId="2B25CE66">
      <w:pPr>
        <w:pStyle w:val="5"/>
        <w:spacing w:before="285" w:line="254" w:lineRule="auto"/>
        <w:rPr>
          <w:rFonts w:hint="eastAsia"/>
        </w:rPr>
      </w:pPr>
      <w:r>
        <w:rPr>
          <w:rFonts w:hint="eastAsia"/>
        </w:rPr>
        <w:t>我们发现提到在凯撒家里的圣徒（《腓立比书》4:22）。</w:t>
      </w:r>
    </w:p>
    <w:p w14:paraId="437D3688">
      <w:pPr>
        <w:pStyle w:val="5"/>
        <w:spacing w:before="285" w:line="254" w:lineRule="auto"/>
        <w:rPr>
          <w:rFonts w:hint="eastAsia"/>
        </w:rPr>
      </w:pPr>
    </w:p>
    <w:p w14:paraId="7D3F64B8">
      <w:pPr>
        <w:pStyle w:val="5"/>
        <w:spacing w:before="285" w:line="254" w:lineRule="auto"/>
        <w:rPr>
          <w:rFonts w:hint="eastAsia"/>
        </w:rPr>
      </w:pPr>
      <w:r>
        <w:rPr>
          <w:rFonts w:hint="eastAsia"/>
        </w:rPr>
        <w:t>At that time, Nero, a monstrous ruler, was Caesar, who had enacted a cruel law declaring that anyone professing to be a Christian would be treated as an enemy of humanity and put to death without further defense.</w:t>
      </w:r>
    </w:p>
    <w:p w14:paraId="2854AA66">
      <w:pPr>
        <w:pStyle w:val="5"/>
        <w:spacing w:before="285" w:line="254" w:lineRule="auto"/>
        <w:rPr>
          <w:rFonts w:hint="eastAsia"/>
        </w:rPr>
      </w:pPr>
      <w:r>
        <w:rPr>
          <w:rFonts w:hint="eastAsia"/>
        </w:rPr>
        <w:t>那时，尼禄，一个残暴的统治者，是凯撒，他颁布了一项残酷的法律，宣布任何自称是基督徒的人都将被视为人类的敌人，不经辩护就被处死。</w:t>
      </w:r>
    </w:p>
    <w:p w14:paraId="130F0BAE">
      <w:pPr>
        <w:pStyle w:val="5"/>
        <w:spacing w:before="285" w:line="254" w:lineRule="auto"/>
        <w:rPr>
          <w:rFonts w:hint="eastAsia"/>
        </w:rPr>
      </w:pPr>
    </w:p>
    <w:p w14:paraId="4298FA4A">
      <w:pPr>
        <w:pStyle w:val="5"/>
        <w:spacing w:before="285" w:line="254" w:lineRule="auto"/>
        <w:rPr>
          <w:rFonts w:hint="eastAsia"/>
        </w:rPr>
      </w:pPr>
      <w:r>
        <w:rPr>
          <w:rFonts w:hint="eastAsia"/>
        </w:rPr>
        <w:t>Yet, even within his household, the providence of God worked in such a way as to convert and preserve individuals of grace—saints not only within his empire and under his rule, but also within his family and under his roof.</w:t>
      </w:r>
    </w:p>
    <w:p w14:paraId="67AD4912">
      <w:pPr>
        <w:pStyle w:val="5"/>
        <w:spacing w:before="285" w:line="254" w:lineRule="auto"/>
        <w:rPr>
          <w:rFonts w:hint="eastAsia"/>
        </w:rPr>
      </w:pPr>
      <w:r>
        <w:rPr>
          <w:rFonts w:hint="eastAsia"/>
        </w:rPr>
        <w:t>然而，就在他的家里，神的护理以此方式作工，归化并保存了有恩典的人——不仅在他的帝国和统治下的圣徒，而且在他家里和屋檐下的圣徒。</w:t>
      </w:r>
    </w:p>
    <w:p w14:paraId="4AA025D2">
      <w:pPr>
        <w:pStyle w:val="5"/>
        <w:spacing w:before="285" w:line="254" w:lineRule="auto"/>
        <w:rPr>
          <w:rFonts w:hint="eastAsia"/>
        </w:rPr>
      </w:pPr>
    </w:p>
    <w:p w14:paraId="23E33A06">
      <w:pPr>
        <w:pStyle w:val="5"/>
        <w:spacing w:before="285" w:line="254" w:lineRule="auto"/>
        <w:rPr>
          <w:rFonts w:hint="eastAsia"/>
        </w:rPr>
      </w:pPr>
      <w:r>
        <w:rPr>
          <w:rFonts w:hint="eastAsia"/>
        </w:rPr>
        <w:t>As for peace, there is a somewhat quaint, yet potentially useful observation from the Rabbis.</w:t>
      </w:r>
    </w:p>
    <w:p w14:paraId="1504EB01">
      <w:pPr>
        <w:pStyle w:val="5"/>
        <w:spacing w:before="285" w:line="254" w:lineRule="auto"/>
        <w:rPr>
          <w:rFonts w:hint="eastAsia"/>
        </w:rPr>
      </w:pPr>
      <w:r>
        <w:rPr>
          <w:rFonts w:hint="eastAsia"/>
        </w:rPr>
        <w:t>至于和平，拉比们有一个有点奇特但可能又有用的观察。</w:t>
      </w:r>
    </w:p>
    <w:p w14:paraId="121F65EC">
      <w:pPr>
        <w:pStyle w:val="5"/>
        <w:spacing w:before="285" w:line="254" w:lineRule="auto"/>
        <w:rPr>
          <w:rFonts w:hint="eastAsia"/>
        </w:rPr>
      </w:pPr>
    </w:p>
    <w:p w14:paraId="6E3CFA65">
      <w:pPr>
        <w:pStyle w:val="5"/>
        <w:spacing w:before="285" w:line="254" w:lineRule="auto"/>
        <w:rPr>
          <w:rFonts w:hint="eastAsia"/>
        </w:rPr>
      </w:pPr>
      <w:r>
        <w:rPr>
          <w:rFonts w:hint="eastAsia"/>
        </w:rPr>
        <w:t>They say that if you take the first letter from the man's name and the last letter from the woman's name, all that remains is "fire," implying that without coming together in God's name, there is likely to be nothing but contention, strife, jealousy, and heartburning between husband and wife.</w:t>
      </w:r>
    </w:p>
    <w:p w14:paraId="4E05E724">
      <w:pPr>
        <w:pStyle w:val="5"/>
        <w:spacing w:before="285" w:line="254" w:lineRule="auto"/>
        <w:rPr>
          <w:rFonts w:hint="eastAsia"/>
        </w:rPr>
      </w:pPr>
      <w:r>
        <w:rPr>
          <w:rFonts w:hint="eastAsia"/>
        </w:rPr>
        <w:t>他们说，如果你从男人的名字中取走一个字母，从女人的名字中取走一个字母，剩下的就是“火”，这意味着如果没有奉神的名结合，丈夫和妻子之间可能除了争吵、冲突、嫉妒和怒火外什么也没有。</w:t>
      </w:r>
    </w:p>
    <w:p w14:paraId="3DE4BB59">
      <w:pPr>
        <w:pStyle w:val="5"/>
        <w:spacing w:before="285" w:line="254" w:lineRule="auto"/>
        <w:rPr>
          <w:rFonts w:hint="eastAsia"/>
        </w:rPr>
      </w:pPr>
    </w:p>
    <w:p w14:paraId="7DB7988B">
      <w:pPr>
        <w:pStyle w:val="5"/>
        <w:spacing w:before="285" w:line="254" w:lineRule="auto"/>
        <w:rPr>
          <w:rFonts w:hint="eastAsia"/>
        </w:rPr>
      </w:pPr>
      <w:r>
        <w:rPr>
          <w:rFonts w:hint="eastAsia"/>
        </w:rPr>
        <w:t>However, when wisdom governs the union, as is the case when people marry in the Lord, happy are they who meet in this way, for the ways of wisdom are pleasant, and all her paths are peace.</w:t>
      </w:r>
    </w:p>
    <w:p w14:paraId="2414EA6E">
      <w:pPr>
        <w:pStyle w:val="5"/>
        <w:spacing w:before="285" w:line="254" w:lineRule="auto"/>
        <w:rPr>
          <w:rFonts w:hint="eastAsia"/>
        </w:rPr>
      </w:pPr>
      <w:r>
        <w:rPr>
          <w:rFonts w:hint="eastAsia"/>
        </w:rPr>
        <w:t>然而，当智慧掌管婚姻时，就像人们在主里结婚那样，这样相遇的人是有福的，因为智慧的道是安乐，她的路全是平安。</w:t>
      </w:r>
    </w:p>
    <w:p w14:paraId="3A4FC720">
      <w:pPr>
        <w:pStyle w:val="5"/>
        <w:spacing w:before="285" w:line="254" w:lineRule="auto"/>
        <w:rPr>
          <w:rFonts w:hint="eastAsia"/>
        </w:rPr>
      </w:pPr>
    </w:p>
    <w:p w14:paraId="664F02B3">
      <w:pPr>
        <w:pStyle w:val="5"/>
        <w:spacing w:before="285" w:line="254" w:lineRule="auto"/>
        <w:rPr>
          <w:rFonts w:hint="eastAsia"/>
        </w:rPr>
      </w:pPr>
      <w:r>
        <w:rPr>
          <w:rFonts w:hint="eastAsia"/>
        </w:rPr>
        <w:t>II.Civil affairs encompass matters related to kingdoms, republics, corporations, and individuals forming such societies.</w:t>
      </w:r>
    </w:p>
    <w:p w14:paraId="6B32B2F7">
      <w:pPr>
        <w:pStyle w:val="5"/>
        <w:spacing w:before="285" w:line="254" w:lineRule="auto"/>
        <w:rPr>
          <w:rFonts w:hint="eastAsia"/>
        </w:rPr>
      </w:pPr>
      <w:r>
        <w:rPr>
          <w:rFonts w:hint="eastAsia"/>
        </w:rPr>
        <w:t>II. 公民事务包含与王国、共和国、社团以及组成此类社会的个人有关的事项。</w:t>
      </w:r>
    </w:p>
    <w:p w14:paraId="65C5992C">
      <w:pPr>
        <w:pStyle w:val="5"/>
        <w:spacing w:before="285" w:line="254" w:lineRule="auto"/>
        <w:rPr>
          <w:rFonts w:hint="eastAsia"/>
        </w:rPr>
      </w:pPr>
    </w:p>
    <w:p w14:paraId="7AC01519">
      <w:pPr>
        <w:pStyle w:val="5"/>
        <w:spacing w:before="285" w:line="254" w:lineRule="auto"/>
        <w:rPr>
          <w:rFonts w:hint="eastAsia"/>
        </w:rPr>
      </w:pPr>
      <w:r>
        <w:rPr>
          <w:rFonts w:hint="eastAsia"/>
        </w:rPr>
        <w:t>Many people devise schemes to secure positions of governance for themselves and others.</w:t>
      </w:r>
    </w:p>
    <w:p w14:paraId="1AC0111A">
      <w:pPr>
        <w:pStyle w:val="5"/>
        <w:spacing w:before="285" w:line="254" w:lineRule="auto"/>
        <w:rPr>
          <w:rFonts w:hint="eastAsia"/>
        </w:rPr>
      </w:pPr>
      <w:r>
        <w:rPr>
          <w:rFonts w:hint="eastAsia"/>
        </w:rPr>
        <w:t>许多人设计方案，为自己和他人谋取统治地位。</w:t>
      </w:r>
    </w:p>
    <w:p w14:paraId="644B63F9">
      <w:pPr>
        <w:pStyle w:val="5"/>
        <w:spacing w:before="285" w:line="254" w:lineRule="auto"/>
        <w:rPr>
          <w:rFonts w:hint="eastAsia"/>
        </w:rPr>
      </w:pPr>
    </w:p>
    <w:p w14:paraId="686FF2A9">
      <w:pPr>
        <w:pStyle w:val="5"/>
        <w:spacing w:before="285" w:line="254" w:lineRule="auto"/>
        <w:rPr>
          <w:rFonts w:hint="eastAsia"/>
        </w:rPr>
      </w:pPr>
      <w:r>
        <w:rPr>
          <w:rFonts w:hint="eastAsia"/>
        </w:rPr>
        <w:t>However, the Psalmist's words ring true: "Promotion comes neither from the east, nor from the west, nor from the south. But God is the judge: he puts down one and sets up another."</w:t>
      </w:r>
    </w:p>
    <w:p w14:paraId="19CA3EB8">
      <w:pPr>
        <w:pStyle w:val="5"/>
        <w:spacing w:before="285" w:line="254" w:lineRule="auto"/>
        <w:rPr>
          <w:rFonts w:hint="eastAsia"/>
        </w:rPr>
      </w:pPr>
      <w:r>
        <w:rPr>
          <w:rFonts w:hint="eastAsia"/>
        </w:rPr>
        <w:t>然而，诗人的话是真实的：“高举非从东，非从西，也非从南而来。惟有神断定：他使这人降卑，使那人升高。”</w:t>
      </w:r>
    </w:p>
    <w:p w14:paraId="41772932">
      <w:pPr>
        <w:pStyle w:val="5"/>
        <w:spacing w:before="285" w:line="254" w:lineRule="auto"/>
        <w:rPr>
          <w:rFonts w:hint="eastAsia"/>
        </w:rPr>
      </w:pPr>
    </w:p>
    <w:p w14:paraId="765562C0">
      <w:pPr>
        <w:pStyle w:val="5"/>
        <w:spacing w:before="285" w:line="254" w:lineRule="auto"/>
        <w:rPr>
          <w:rFonts w:hint="eastAsia"/>
        </w:rPr>
      </w:pPr>
      <w:r>
        <w:rPr>
          <w:rFonts w:hint="eastAsia"/>
        </w:rPr>
        <w:t>Likewise, as Daniel states, "He changes times and seasons; he removes kings and sets up kings."</w:t>
      </w:r>
    </w:p>
    <w:p w14:paraId="232CD566">
      <w:pPr>
        <w:pStyle w:val="5"/>
        <w:spacing w:before="285" w:line="254" w:lineRule="auto"/>
        <w:rPr>
          <w:rFonts w:hint="eastAsia"/>
        </w:rPr>
      </w:pPr>
      <w:r>
        <w:rPr>
          <w:rFonts w:hint="eastAsia"/>
        </w:rPr>
        <w:t>同样，正如但以理所说：“祂改变时候、日期，废王，立王。”</w:t>
      </w:r>
    </w:p>
    <w:p w14:paraId="62416A26">
      <w:pPr>
        <w:pStyle w:val="5"/>
        <w:spacing w:before="285" w:line="254" w:lineRule="auto"/>
        <w:rPr>
          <w:rFonts w:hint="eastAsia"/>
        </w:rPr>
      </w:pPr>
    </w:p>
    <w:p w14:paraId="2265F6F9">
      <w:pPr>
        <w:pStyle w:val="5"/>
        <w:spacing w:before="285" w:line="254" w:lineRule="auto"/>
        <w:rPr>
          <w:rFonts w:hint="eastAsia"/>
        </w:rPr>
      </w:pPr>
      <w:r>
        <w:rPr>
          <w:rFonts w:hint="eastAsia"/>
        </w:rPr>
        <w:t>Consider the following historical account: Anastasius, a Greek emperor who had no male heir to succeed him, desired to pass the throne to one of his three nephews whom he had raised.</w:t>
      </w:r>
    </w:p>
    <w:p w14:paraId="0204EAAE">
      <w:pPr>
        <w:pStyle w:val="5"/>
        <w:spacing w:before="285" w:line="254" w:lineRule="auto"/>
        <w:rPr>
          <w:rFonts w:hint="eastAsia"/>
        </w:rPr>
      </w:pPr>
      <w:r>
        <w:rPr>
          <w:rFonts w:hint="eastAsia"/>
        </w:rPr>
        <w:t>考虑以下历史记载：阿纳斯塔修斯，一位希腊皇帝，没有男性继承人来继位，想把王位传给他抚养大的三个侄子中的一个。</w:t>
      </w:r>
    </w:p>
    <w:p w14:paraId="77ADDF19">
      <w:pPr>
        <w:pStyle w:val="5"/>
        <w:spacing w:before="285" w:line="254" w:lineRule="auto"/>
        <w:rPr>
          <w:rFonts w:hint="eastAsia"/>
        </w:rPr>
      </w:pPr>
    </w:p>
    <w:p w14:paraId="476282DD">
      <w:pPr>
        <w:pStyle w:val="5"/>
        <w:spacing w:before="285" w:line="254" w:lineRule="auto"/>
        <w:rPr>
          <w:rFonts w:hint="eastAsia"/>
        </w:rPr>
      </w:pPr>
      <w:r>
        <w:rPr>
          <w:rFonts w:hint="eastAsia"/>
        </w:rPr>
        <w:t>Unable to decide which nephew to choose, he decided to determine it by drawing lots.</w:t>
      </w:r>
    </w:p>
    <w:p w14:paraId="52B76CCB">
      <w:pPr>
        <w:pStyle w:val="5"/>
        <w:spacing w:before="285" w:line="254" w:lineRule="auto"/>
        <w:rPr>
          <w:rFonts w:hint="eastAsia"/>
        </w:rPr>
      </w:pPr>
      <w:r>
        <w:rPr>
          <w:rFonts w:hint="eastAsia"/>
        </w:rPr>
        <w:t>无法决定选择哪个侄子，他决定通过抽签来定夺。</w:t>
      </w:r>
    </w:p>
    <w:p w14:paraId="680F8B39">
      <w:pPr>
        <w:pStyle w:val="5"/>
        <w:spacing w:before="285" w:line="254" w:lineRule="auto"/>
        <w:rPr>
          <w:rFonts w:hint="eastAsia"/>
        </w:rPr>
      </w:pPr>
    </w:p>
    <w:p w14:paraId="45E31826">
      <w:pPr>
        <w:pStyle w:val="5"/>
        <w:spacing w:before="285" w:line="254" w:lineRule="auto"/>
        <w:rPr>
          <w:rFonts w:hint="eastAsia"/>
        </w:rPr>
      </w:pPr>
      <w:r>
        <w:rPr>
          <w:rFonts w:hint="eastAsia"/>
        </w:rPr>
        <w:t>He had three beds prepared in the royal chamber and hung his crown within the canopy of one of these beds, called the "Realm."</w:t>
      </w:r>
    </w:p>
    <w:p w14:paraId="22DA0A8F">
      <w:pPr>
        <w:pStyle w:val="5"/>
        <w:spacing w:before="285" w:line="254" w:lineRule="auto"/>
        <w:rPr>
          <w:rFonts w:hint="eastAsia"/>
        </w:rPr>
      </w:pPr>
      <w:r>
        <w:rPr>
          <w:rFonts w:hint="eastAsia"/>
        </w:rPr>
        <w:t>他在皇家寝室准备了三张床，并将他的冠冕挂在其中一张被称为“王国”的床的华盖内。</w:t>
      </w:r>
    </w:p>
    <w:p w14:paraId="3E663D17">
      <w:pPr>
        <w:pStyle w:val="5"/>
        <w:spacing w:before="285" w:line="254" w:lineRule="auto"/>
        <w:rPr>
          <w:rFonts w:hint="eastAsia"/>
        </w:rPr>
      </w:pPr>
    </w:p>
    <w:p w14:paraId="386725A1">
      <w:pPr>
        <w:pStyle w:val="5"/>
        <w:spacing w:before="285" w:line="254" w:lineRule="auto"/>
        <w:rPr>
          <w:rFonts w:hint="eastAsia"/>
        </w:rPr>
      </w:pPr>
      <w:r>
        <w:rPr>
          <w:rFonts w:hint="eastAsia"/>
        </w:rPr>
        <w:t>His plan was to give the crown to the nephew who, by lot, would choose to lie under it.</w:t>
      </w:r>
    </w:p>
    <w:p w14:paraId="5134FB70">
      <w:pPr>
        <w:pStyle w:val="5"/>
        <w:spacing w:before="285" w:line="254" w:lineRule="auto"/>
        <w:rPr>
          <w:rFonts w:hint="eastAsia"/>
        </w:rPr>
      </w:pPr>
      <w:r>
        <w:rPr>
          <w:rFonts w:hint="eastAsia"/>
        </w:rPr>
        <w:t>他的计划是把冠冕给那个通过抽签选择躺在那张床下的侄子。</w:t>
      </w:r>
    </w:p>
    <w:p w14:paraId="0C8F99E1">
      <w:pPr>
        <w:pStyle w:val="5"/>
        <w:spacing w:before="285" w:line="254" w:lineRule="auto"/>
        <w:rPr>
          <w:rFonts w:hint="eastAsia"/>
        </w:rPr>
      </w:pPr>
    </w:p>
    <w:p w14:paraId="0B2164D0">
      <w:pPr>
        <w:pStyle w:val="5"/>
        <w:spacing w:before="285" w:line="254" w:lineRule="auto"/>
        <w:rPr>
          <w:rFonts w:hint="eastAsia"/>
        </w:rPr>
      </w:pPr>
      <w:r>
        <w:rPr>
          <w:rFonts w:hint="eastAsia"/>
        </w:rPr>
        <w:t>Anastasius then summoned his nephews, lavishly entertained them, and instructed them to rest, each choosing one of the prepared beds.</w:t>
      </w:r>
    </w:p>
    <w:p w14:paraId="5E5F1F23">
      <w:pPr>
        <w:pStyle w:val="5"/>
        <w:spacing w:before="285" w:line="254" w:lineRule="auto"/>
        <w:rPr>
          <w:rFonts w:hint="eastAsia"/>
        </w:rPr>
      </w:pPr>
      <w:r>
        <w:rPr>
          <w:rFonts w:hint="eastAsia"/>
        </w:rPr>
        <w:t>阿纳斯塔修斯随后召集了他的侄子们，盛情款待他们，并指示他们休息，每个人选择一张准备好的床。</w:t>
      </w:r>
    </w:p>
    <w:p w14:paraId="52165785">
      <w:pPr>
        <w:pStyle w:val="5"/>
        <w:spacing w:before="285" w:line="254" w:lineRule="auto"/>
        <w:rPr>
          <w:rFonts w:hint="eastAsia"/>
        </w:rPr>
      </w:pPr>
    </w:p>
    <w:p w14:paraId="466B311F">
      <w:pPr>
        <w:pStyle w:val="5"/>
        <w:spacing w:before="285" w:line="254" w:lineRule="auto"/>
        <w:rPr>
          <w:rFonts w:hint="eastAsia"/>
        </w:rPr>
      </w:pPr>
      <w:r>
        <w:rPr>
          <w:rFonts w:hint="eastAsia"/>
        </w:rPr>
        <w:t>The eldest nephew settled according to his preference but found nothing.</w:t>
      </w:r>
    </w:p>
    <w:p w14:paraId="125A9047">
      <w:pPr>
        <w:pStyle w:val="5"/>
        <w:spacing w:before="285" w:line="254" w:lineRule="auto"/>
        <w:rPr>
          <w:rFonts w:hint="eastAsia"/>
        </w:rPr>
      </w:pPr>
      <w:r>
        <w:rPr>
          <w:rFonts w:hint="eastAsia"/>
        </w:rPr>
        <w:t>最大的侄子按照他的喜好安顿下来，但什么也没发现。</w:t>
      </w:r>
    </w:p>
    <w:p w14:paraId="4CD4E203">
      <w:pPr>
        <w:pStyle w:val="5"/>
        <w:spacing w:before="285" w:line="254" w:lineRule="auto"/>
        <w:rPr>
          <w:rFonts w:hint="eastAsia"/>
        </w:rPr>
      </w:pPr>
    </w:p>
    <w:p w14:paraId="3D3D69FF">
      <w:pPr>
        <w:pStyle w:val="5"/>
        <w:spacing w:before="285" w:line="254" w:lineRule="auto"/>
        <w:rPr>
          <w:rFonts w:hint="eastAsia"/>
        </w:rPr>
      </w:pPr>
      <w:r>
        <w:rPr>
          <w:rFonts w:hint="eastAsia"/>
        </w:rPr>
        <w:t>The second nephew did the same.</w:t>
      </w:r>
    </w:p>
    <w:p w14:paraId="76E1DBE5">
      <w:pPr>
        <w:pStyle w:val="5"/>
        <w:spacing w:before="285" w:line="254" w:lineRule="auto"/>
        <w:rPr>
          <w:rFonts w:hint="eastAsia"/>
        </w:rPr>
      </w:pPr>
      <w:r>
        <w:rPr>
          <w:rFonts w:hint="eastAsia"/>
        </w:rPr>
        <w:t>第二个侄子也做了同样的事。</w:t>
      </w:r>
    </w:p>
    <w:p w14:paraId="0D27A7AE">
      <w:pPr>
        <w:pStyle w:val="5"/>
        <w:spacing w:before="285" w:line="254" w:lineRule="auto"/>
        <w:rPr>
          <w:rFonts w:hint="eastAsia"/>
        </w:rPr>
      </w:pPr>
    </w:p>
    <w:p w14:paraId="4596EA13">
      <w:pPr>
        <w:pStyle w:val="5"/>
        <w:spacing w:before="285" w:line="254" w:lineRule="auto"/>
        <w:rPr>
          <w:rFonts w:hint="eastAsia"/>
        </w:rPr>
      </w:pPr>
      <w:r>
        <w:rPr>
          <w:rFonts w:hint="eastAsia"/>
        </w:rPr>
        <w:t>Anastasius expected the youngest to go directly to the bed with the crown, but he requested permission to sleep with one of his brothers.</w:t>
      </w:r>
    </w:p>
    <w:p w14:paraId="2173CA1F">
      <w:pPr>
        <w:pStyle w:val="5"/>
        <w:spacing w:before="285" w:line="254" w:lineRule="auto"/>
        <w:rPr>
          <w:rFonts w:hint="eastAsia"/>
        </w:rPr>
      </w:pPr>
      <w:r>
        <w:rPr>
          <w:rFonts w:hint="eastAsia"/>
        </w:rPr>
        <w:t>阿纳斯塔修斯以为最小的会直接去那张有冠冕的床，但他请求允许与他的一个哥哥同睡。</w:t>
      </w:r>
    </w:p>
    <w:p w14:paraId="3E6EC1A1">
      <w:pPr>
        <w:pStyle w:val="5"/>
        <w:spacing w:before="285" w:line="254" w:lineRule="auto"/>
        <w:rPr>
          <w:rFonts w:hint="eastAsia"/>
        </w:rPr>
      </w:pPr>
    </w:p>
    <w:p w14:paraId="0105B4AF">
      <w:pPr>
        <w:pStyle w:val="5"/>
        <w:spacing w:before="285" w:line="254" w:lineRule="auto"/>
        <w:rPr>
          <w:rFonts w:hint="eastAsia"/>
        </w:rPr>
      </w:pPr>
      <w:r>
        <w:rPr>
          <w:rFonts w:hint="eastAsia"/>
        </w:rPr>
        <w:t>Consequently, none of the three nephews took the path to the empire, which was so readily available, merely a pace away.</w:t>
      </w:r>
    </w:p>
    <w:p w14:paraId="780AF9A0">
      <w:pPr>
        <w:pStyle w:val="5"/>
        <w:spacing w:before="285" w:line="254" w:lineRule="auto"/>
        <w:rPr>
          <w:rFonts w:hint="eastAsia"/>
        </w:rPr>
      </w:pPr>
      <w:r>
        <w:rPr>
          <w:rFonts w:hint="eastAsia"/>
        </w:rPr>
        <w:t>结果，这三个侄子没有一个走上通往帝国的道路，而那道路如此容易获得，仅仅一步之遥。</w:t>
      </w:r>
    </w:p>
    <w:p w14:paraId="1D6B7931">
      <w:pPr>
        <w:pStyle w:val="5"/>
        <w:spacing w:before="285" w:line="254" w:lineRule="auto"/>
        <w:rPr>
          <w:rFonts w:hint="eastAsia"/>
        </w:rPr>
      </w:pPr>
    </w:p>
    <w:p w14:paraId="2BFF7958">
      <w:pPr>
        <w:pStyle w:val="5"/>
        <w:spacing w:before="285" w:line="254" w:lineRule="auto"/>
        <w:rPr>
          <w:rFonts w:hint="eastAsia"/>
        </w:rPr>
      </w:pPr>
      <w:r>
        <w:rPr>
          <w:rFonts w:hint="eastAsia"/>
        </w:rPr>
        <w:t>Much astonished, Anastasius realized that God intended to transfer the diadem from his lineage, as ultimately happened with Justin.</w:t>
      </w:r>
    </w:p>
    <w:p w14:paraId="7D33CA73">
      <w:pPr>
        <w:pStyle w:val="5"/>
        <w:spacing w:before="285" w:line="254" w:lineRule="auto"/>
        <w:rPr>
          <w:rFonts w:hint="eastAsia"/>
        </w:rPr>
      </w:pPr>
      <w:r>
        <w:rPr>
          <w:rFonts w:hint="eastAsia"/>
        </w:rPr>
        <w:t>阿纳斯塔修斯非常惊讶，意识到神打算将王冠从他的血统转移，正如最终发生在查士丁身上的那样。</w:t>
      </w:r>
    </w:p>
    <w:p w14:paraId="4E297FE1">
      <w:pPr>
        <w:pStyle w:val="5"/>
        <w:spacing w:before="285" w:line="254" w:lineRule="auto"/>
        <w:rPr>
          <w:rFonts w:hint="eastAsia"/>
        </w:rPr>
      </w:pPr>
    </w:p>
    <w:p w14:paraId="55EDAD7E">
      <w:pPr>
        <w:pStyle w:val="5"/>
        <w:spacing w:before="285" w:line="254" w:lineRule="auto"/>
        <w:rPr>
          <w:rFonts w:hint="eastAsia"/>
        </w:rPr>
      </w:pPr>
      <w:r>
        <w:rPr>
          <w:rFonts w:hint="eastAsia"/>
        </w:rPr>
        <w:t>How can anyone read and reflect upon such examples without saying,</w:t>
      </w:r>
    </w:p>
    <w:p w14:paraId="6EC45FE8">
      <w:pPr>
        <w:pStyle w:val="5"/>
        <w:spacing w:before="285" w:line="254" w:lineRule="auto"/>
        <w:rPr>
          <w:rFonts w:hint="eastAsia"/>
        </w:rPr>
      </w:pPr>
      <w:r>
        <w:rPr>
          <w:rFonts w:hint="eastAsia"/>
        </w:rPr>
        <w:t>任何人读到并反思这样的例子，怎能不这样说：</w:t>
      </w:r>
    </w:p>
    <w:p w14:paraId="091DD08B">
      <w:pPr>
        <w:pStyle w:val="5"/>
        <w:spacing w:before="285" w:line="254" w:lineRule="auto"/>
        <w:rPr>
          <w:rFonts w:hint="eastAsia"/>
        </w:rPr>
      </w:pPr>
    </w:p>
    <w:p w14:paraId="3B164D0F">
      <w:pPr>
        <w:pStyle w:val="5"/>
        <w:spacing w:before="285" w:line="254" w:lineRule="auto"/>
        <w:rPr>
          <w:rFonts w:hint="eastAsia"/>
        </w:rPr>
      </w:pPr>
      <w:r>
        <w:rPr>
          <w:rFonts w:hint="eastAsia"/>
        </w:rPr>
        <w:t>Ludit in humanis Divina potentia rebus. That is,</w:t>
      </w:r>
    </w:p>
    <w:p w14:paraId="5B5BB10A">
      <w:pPr>
        <w:pStyle w:val="5"/>
        <w:spacing w:before="285" w:line="254" w:lineRule="auto"/>
        <w:rPr>
          <w:rFonts w:hint="eastAsia"/>
        </w:rPr>
      </w:pPr>
      <w:r>
        <w:rPr>
          <w:rFonts w:hint="eastAsia"/>
        </w:rPr>
        <w:t>Ludit in humanis Divina potentia rebus. 即，</w:t>
      </w:r>
    </w:p>
    <w:p w14:paraId="01443B57">
      <w:pPr>
        <w:pStyle w:val="5"/>
        <w:spacing w:before="285" w:line="254" w:lineRule="auto"/>
        <w:rPr>
          <w:rFonts w:hint="eastAsia"/>
        </w:rPr>
      </w:pPr>
    </w:p>
    <w:p w14:paraId="71DF0383">
      <w:pPr>
        <w:pStyle w:val="5"/>
        <w:spacing w:before="285" w:line="254" w:lineRule="auto"/>
        <w:rPr>
          <w:rFonts w:hint="eastAsia"/>
        </w:rPr>
      </w:pPr>
      <w:r>
        <w:rPr>
          <w:rFonts w:hint="eastAsia"/>
        </w:rPr>
        <w:t>Divine power often dares Desport itself in men's affairs.</w:t>
      </w:r>
    </w:p>
    <w:p w14:paraId="4CF63AED">
      <w:pPr>
        <w:pStyle w:val="5"/>
        <w:spacing w:before="285" w:line="254" w:lineRule="auto"/>
        <w:rPr>
          <w:rFonts w:hint="eastAsia"/>
        </w:rPr>
      </w:pPr>
      <w:r>
        <w:rPr>
          <w:rFonts w:hint="eastAsia"/>
        </w:rPr>
        <w:t>神的能力常敢于在人的事务中以此自娱。</w:t>
      </w:r>
    </w:p>
    <w:p w14:paraId="7DEE0386">
      <w:pPr>
        <w:pStyle w:val="5"/>
        <w:spacing w:before="285" w:line="254" w:lineRule="auto"/>
        <w:rPr>
          <w:rFonts w:hint="eastAsia"/>
        </w:rPr>
      </w:pPr>
    </w:p>
    <w:p w14:paraId="23542E23">
      <w:pPr>
        <w:pStyle w:val="5"/>
        <w:spacing w:before="285" w:line="254" w:lineRule="auto"/>
        <w:rPr>
          <w:rFonts w:hint="eastAsia"/>
        </w:rPr>
      </w:pPr>
      <w:r>
        <w:rPr>
          <w:rFonts w:hint="eastAsia"/>
        </w:rPr>
        <w:t>Remember Daniel's four beasts and the seven heads of the beast in the Apocalypse, which interpreters have likened to the seven forms of government that Rome would successively undergo: from a Commonwealth to Kings, from Kings to Consuls, from Consuls to Dictators, then to Decemvirs, then to Tribunes of the people, then to Emperors, and finally to Popes.</w:t>
      </w:r>
    </w:p>
    <w:p w14:paraId="0B8CBBA7">
      <w:pPr>
        <w:pStyle w:val="5"/>
        <w:spacing w:before="285" w:line="254" w:lineRule="auto"/>
        <w:rPr>
          <w:rFonts w:hint="eastAsia"/>
        </w:rPr>
      </w:pPr>
      <w:r>
        <w:rPr>
          <w:rFonts w:hint="eastAsia"/>
        </w:rPr>
        <w:t>记得但以理的四个兽和《启示录》中兽的七个头，解释者将其比作罗马将相继经历的七种政体形式：从共和到国王，从国王到执政官，从执政官到独裁官，然后到十人执政团，然后到护民官，然后到皇帝，最后到教皇。</w:t>
      </w:r>
    </w:p>
    <w:p w14:paraId="4843B936">
      <w:pPr>
        <w:pStyle w:val="5"/>
        <w:spacing w:before="285" w:line="254" w:lineRule="auto"/>
        <w:rPr>
          <w:rFonts w:hint="eastAsia"/>
        </w:rPr>
      </w:pPr>
    </w:p>
    <w:p w14:paraId="0E95A01A">
      <w:pPr>
        <w:pStyle w:val="5"/>
        <w:spacing w:before="285" w:line="254" w:lineRule="auto"/>
        <w:rPr>
          <w:rFonts w:hint="eastAsia"/>
        </w:rPr>
      </w:pPr>
      <w:r>
        <w:rPr>
          <w:rFonts w:hint="eastAsia"/>
        </w:rPr>
        <w:t>Reflect upon our own nation, which has been governed by the Britons, then Saxons, then Danes, then Normans, at times as a Heptarchy, at times as a Monarchy, and now as a Republic.</w:t>
      </w:r>
    </w:p>
    <w:p w14:paraId="55B1A7A8">
      <w:pPr>
        <w:pStyle w:val="5"/>
        <w:spacing w:before="285" w:line="254" w:lineRule="auto"/>
        <w:rPr>
          <w:rFonts w:hint="eastAsia"/>
        </w:rPr>
      </w:pPr>
      <w:r>
        <w:rPr>
          <w:rFonts w:hint="eastAsia"/>
        </w:rPr>
        <w:t>反思我们自己的国家，它曾由不列颠人统治，然后是撒克逊人，然后是丹麦人，然后是诺曼人，有时是七国时代，有时是君主制，现在是共和国。</w:t>
      </w:r>
    </w:p>
    <w:p w14:paraId="1AF857FA">
      <w:pPr>
        <w:pStyle w:val="5"/>
        <w:spacing w:before="285" w:line="254" w:lineRule="auto"/>
        <w:rPr>
          <w:rFonts w:hint="eastAsia"/>
        </w:rPr>
      </w:pPr>
    </w:p>
    <w:p w14:paraId="2A650CAF">
      <w:pPr>
        <w:pStyle w:val="5"/>
        <w:spacing w:before="285" w:line="254" w:lineRule="auto"/>
        <w:rPr>
          <w:rFonts w:hint="eastAsia"/>
        </w:rPr>
      </w:pPr>
      <w:r>
        <w:rPr>
          <w:rFonts w:hint="eastAsia"/>
        </w:rPr>
        <w:t>If you can, resist exclaiming, "Oh, the depth!"</w:t>
      </w:r>
    </w:p>
    <w:p w14:paraId="106FADF4">
      <w:pPr>
        <w:pStyle w:val="5"/>
        <w:spacing w:before="285" w:line="254" w:lineRule="auto"/>
        <w:rPr>
          <w:rFonts w:hint="eastAsia"/>
        </w:rPr>
      </w:pPr>
      <w:r>
        <w:rPr>
          <w:rFonts w:hint="eastAsia"/>
        </w:rPr>
        <w:t>如果你能，试着不要惊呼：“深哉！”</w:t>
      </w:r>
    </w:p>
    <w:p w14:paraId="06A0EF96">
      <w:pPr>
        <w:pStyle w:val="5"/>
        <w:spacing w:before="285" w:line="254" w:lineRule="auto"/>
        <w:rPr>
          <w:rFonts w:hint="eastAsia"/>
        </w:rPr>
      </w:pPr>
    </w:p>
    <w:p w14:paraId="134D7250">
      <w:pPr>
        <w:pStyle w:val="5"/>
        <w:spacing w:before="285" w:line="254" w:lineRule="auto"/>
        <w:rPr>
          <w:rFonts w:hint="eastAsia"/>
        </w:rPr>
      </w:pPr>
      <w:r>
        <w:rPr>
          <w:rFonts w:hint="eastAsia"/>
        </w:rPr>
        <w:t>III.Military affairs pertain to the management of wars.</w:t>
      </w:r>
    </w:p>
    <w:p w14:paraId="66568752">
      <w:pPr>
        <w:pStyle w:val="5"/>
        <w:spacing w:before="285" w:line="254" w:lineRule="auto"/>
        <w:rPr>
          <w:rFonts w:hint="eastAsia"/>
        </w:rPr>
      </w:pPr>
      <w:r>
        <w:rPr>
          <w:rFonts w:hint="eastAsia"/>
        </w:rPr>
        <w:t>III. 军事事务涉及战争的管理。</w:t>
      </w:r>
    </w:p>
    <w:p w14:paraId="375F721C">
      <w:pPr>
        <w:pStyle w:val="5"/>
        <w:spacing w:before="285" w:line="254" w:lineRule="auto"/>
        <w:rPr>
          <w:rFonts w:hint="eastAsia"/>
        </w:rPr>
      </w:pPr>
    </w:p>
    <w:p w14:paraId="2095484B">
      <w:pPr>
        <w:pStyle w:val="5"/>
        <w:spacing w:before="285" w:line="254" w:lineRule="auto"/>
        <w:rPr>
          <w:rFonts w:hint="eastAsia"/>
        </w:rPr>
      </w:pPr>
      <w:r>
        <w:rPr>
          <w:rFonts w:hint="eastAsia"/>
        </w:rPr>
        <w:t>It is not without reason that God is often referred to as the Lord of hosts in the Old Testament.</w:t>
      </w:r>
    </w:p>
    <w:p w14:paraId="7F10E495">
      <w:pPr>
        <w:pStyle w:val="5"/>
        <w:spacing w:before="285" w:line="254" w:lineRule="auto"/>
        <w:rPr>
          <w:rFonts w:hint="eastAsia"/>
        </w:rPr>
      </w:pPr>
      <w:r>
        <w:rPr>
          <w:rFonts w:hint="eastAsia"/>
        </w:rPr>
        <w:t>神在旧约中常被称为万军之耶和华，并非没有原因。</w:t>
      </w:r>
    </w:p>
    <w:p w14:paraId="029CEDA5">
      <w:pPr>
        <w:pStyle w:val="5"/>
        <w:spacing w:before="285" w:line="254" w:lineRule="auto"/>
        <w:rPr>
          <w:rFonts w:hint="eastAsia"/>
        </w:rPr>
      </w:pPr>
    </w:p>
    <w:p w14:paraId="0DC619DB">
      <w:pPr>
        <w:pStyle w:val="5"/>
        <w:spacing w:before="285" w:line="254" w:lineRule="auto"/>
        <w:rPr>
          <w:rFonts w:hint="eastAsia"/>
        </w:rPr>
      </w:pPr>
      <w:r>
        <w:rPr>
          <w:rFonts w:hint="eastAsia"/>
        </w:rPr>
        <w:t>We find this title used no fewer than one hundred and thirty times in the books of Isaiah and Jeremiah.</w:t>
      </w:r>
    </w:p>
    <w:p w14:paraId="3590D442">
      <w:pPr>
        <w:pStyle w:val="5"/>
        <w:spacing w:before="285" w:line="254" w:lineRule="auto"/>
        <w:rPr>
          <w:rFonts w:hint="eastAsia"/>
        </w:rPr>
      </w:pPr>
      <w:r>
        <w:rPr>
          <w:rFonts w:hint="eastAsia"/>
        </w:rPr>
        <w:t>我们发现这个头衔在《以赛亚书》和《耶利米书》中使用了不下130次。</w:t>
      </w:r>
    </w:p>
    <w:p w14:paraId="64C2B817">
      <w:pPr>
        <w:pStyle w:val="5"/>
        <w:spacing w:before="285" w:line="254" w:lineRule="auto"/>
        <w:rPr>
          <w:rFonts w:hint="eastAsia"/>
        </w:rPr>
      </w:pPr>
    </w:p>
    <w:p w14:paraId="030234D8">
      <w:pPr>
        <w:pStyle w:val="5"/>
        <w:spacing w:before="285" w:line="254" w:lineRule="auto"/>
        <w:rPr>
          <w:rFonts w:hint="eastAsia"/>
        </w:rPr>
      </w:pPr>
      <w:r>
        <w:rPr>
          <w:rFonts w:hint="eastAsia"/>
        </w:rPr>
        <w:t>In the ordering of martial affairs, God, in a way, does it all.</w:t>
      </w:r>
    </w:p>
    <w:p w14:paraId="086685ED">
      <w:pPr>
        <w:pStyle w:val="5"/>
        <w:spacing w:before="285" w:line="254" w:lineRule="auto"/>
        <w:rPr>
          <w:rFonts w:hint="eastAsia"/>
        </w:rPr>
      </w:pPr>
      <w:r>
        <w:rPr>
          <w:rFonts w:hint="eastAsia"/>
        </w:rPr>
        <w:t>在安排军事事务时，在某种程度上，全是神在做。</w:t>
      </w:r>
    </w:p>
    <w:p w14:paraId="0DD96B8B">
      <w:pPr>
        <w:pStyle w:val="5"/>
        <w:spacing w:before="285" w:line="254" w:lineRule="auto"/>
        <w:rPr>
          <w:rFonts w:hint="eastAsia"/>
        </w:rPr>
      </w:pPr>
    </w:p>
    <w:p w14:paraId="37B5BC2B">
      <w:pPr>
        <w:pStyle w:val="5"/>
        <w:spacing w:before="285" w:line="254" w:lineRule="auto"/>
        <w:rPr>
          <w:rFonts w:hint="eastAsia"/>
        </w:rPr>
      </w:pPr>
      <w:r>
        <w:rPr>
          <w:rFonts w:hint="eastAsia"/>
        </w:rPr>
        <w:t>Captains and superior officers may consult and plan, but God determines the outcome.</w:t>
      </w:r>
    </w:p>
    <w:p w14:paraId="373318E8">
      <w:pPr>
        <w:pStyle w:val="5"/>
        <w:spacing w:before="285" w:line="254" w:lineRule="auto"/>
        <w:rPr>
          <w:rFonts w:hint="eastAsia"/>
        </w:rPr>
      </w:pPr>
      <w:r>
        <w:rPr>
          <w:rFonts w:hint="eastAsia"/>
        </w:rPr>
        <w:t>将领和高级军官可以商议和计划，但神决定结果。</w:t>
      </w:r>
    </w:p>
    <w:p w14:paraId="75DD8DD6">
      <w:pPr>
        <w:pStyle w:val="5"/>
        <w:spacing w:before="285" w:line="254" w:lineRule="auto"/>
        <w:rPr>
          <w:rFonts w:hint="eastAsia"/>
        </w:rPr>
      </w:pPr>
    </w:p>
    <w:p w14:paraId="5DD5E37F">
      <w:pPr>
        <w:pStyle w:val="5"/>
        <w:spacing w:before="285" w:line="254" w:lineRule="auto"/>
        <w:rPr>
          <w:rFonts w:hint="eastAsia"/>
        </w:rPr>
      </w:pPr>
      <w:r>
        <w:rPr>
          <w:rFonts w:hint="eastAsia"/>
        </w:rPr>
        <w:t>They roll the dice, but he assigns the outcome.</w:t>
      </w:r>
    </w:p>
    <w:p w14:paraId="5B80A62D">
      <w:pPr>
        <w:pStyle w:val="5"/>
        <w:spacing w:before="285" w:line="254" w:lineRule="auto"/>
        <w:rPr>
          <w:rFonts w:hint="eastAsia"/>
        </w:rPr>
      </w:pPr>
      <w:r>
        <w:rPr>
          <w:rFonts w:hint="eastAsia"/>
        </w:rPr>
        <w:t>他们掷骰子，但祂分配结果。</w:t>
      </w:r>
    </w:p>
    <w:p w14:paraId="3DE14213">
      <w:pPr>
        <w:pStyle w:val="5"/>
        <w:spacing w:before="285" w:line="254" w:lineRule="auto"/>
        <w:rPr>
          <w:rFonts w:hint="eastAsia"/>
        </w:rPr>
      </w:pPr>
    </w:p>
    <w:p w14:paraId="40D3CC61">
      <w:pPr>
        <w:pStyle w:val="5"/>
        <w:spacing w:before="285" w:line="254" w:lineRule="auto"/>
        <w:rPr>
          <w:rFonts w:hint="eastAsia"/>
        </w:rPr>
      </w:pPr>
      <w:r>
        <w:rPr>
          <w:rFonts w:hint="eastAsia"/>
        </w:rPr>
        <w:t>They position their troops as they please, but he ultimately plays the game as he pleases.</w:t>
      </w:r>
    </w:p>
    <w:p w14:paraId="29F253DE">
      <w:pPr>
        <w:pStyle w:val="5"/>
        <w:spacing w:before="285" w:line="254" w:lineRule="auto"/>
        <w:rPr>
          <w:rFonts w:hint="eastAsia"/>
        </w:rPr>
      </w:pPr>
      <w:r>
        <w:rPr>
          <w:rFonts w:hint="eastAsia"/>
        </w:rPr>
        <w:t>他们随心所欲地部署军队，但祂最终随己意主导这局棋。</w:t>
      </w:r>
    </w:p>
    <w:p w14:paraId="579936E1">
      <w:pPr>
        <w:pStyle w:val="5"/>
        <w:spacing w:before="285" w:line="254" w:lineRule="auto"/>
        <w:rPr>
          <w:rFonts w:hint="eastAsia"/>
        </w:rPr>
      </w:pPr>
    </w:p>
    <w:p w14:paraId="1AAA44C3">
      <w:pPr>
        <w:pStyle w:val="5"/>
        <w:spacing w:before="285" w:line="254" w:lineRule="auto"/>
        <w:rPr>
          <w:rFonts w:hint="eastAsia"/>
        </w:rPr>
      </w:pPr>
      <w:r>
        <w:rPr>
          <w:rFonts w:hint="eastAsia"/>
        </w:rPr>
        <w:t>Listen to David in the Psalm he composed on the day the Lord delivered him from the hand of all his enemies and from the hand of Saul.</w:t>
      </w:r>
    </w:p>
    <w:p w14:paraId="0EE6B0F6">
      <w:pPr>
        <w:pStyle w:val="5"/>
        <w:spacing w:before="285" w:line="254" w:lineRule="auto"/>
        <w:rPr>
          <w:rFonts w:hint="eastAsia"/>
        </w:rPr>
      </w:pPr>
      <w:r>
        <w:rPr>
          <w:rFonts w:hint="eastAsia"/>
        </w:rPr>
        <w:t>听听大卫在耶和华救他脱离一切仇敌和扫罗之手的那日所作的诗。</w:t>
      </w:r>
    </w:p>
    <w:p w14:paraId="4A8B2564">
      <w:pPr>
        <w:pStyle w:val="5"/>
        <w:spacing w:before="285" w:line="254" w:lineRule="auto"/>
        <w:rPr>
          <w:rFonts w:hint="eastAsia"/>
        </w:rPr>
      </w:pPr>
    </w:p>
    <w:p w14:paraId="43B98220">
      <w:pPr>
        <w:pStyle w:val="5"/>
        <w:spacing w:before="285" w:line="254" w:lineRule="auto"/>
        <w:rPr>
          <w:rFonts w:hint="eastAsia"/>
        </w:rPr>
      </w:pPr>
      <w:r>
        <w:rPr>
          <w:rFonts w:hint="eastAsia"/>
        </w:rPr>
        <w:t>He speaks of his own experiences and praises God for assisting him both in the field and during sieges.</w:t>
      </w:r>
    </w:p>
    <w:p w14:paraId="46077B5A">
      <w:pPr>
        <w:pStyle w:val="5"/>
        <w:spacing w:before="285" w:line="254" w:lineRule="auto"/>
        <w:rPr>
          <w:rFonts w:hint="eastAsia"/>
        </w:rPr>
      </w:pPr>
      <w:r>
        <w:rPr>
          <w:rFonts w:hint="eastAsia"/>
        </w:rPr>
        <w:t>他讲到自己的经历，并赞美神在战场上和围攻中对他的帮助。</w:t>
      </w:r>
    </w:p>
    <w:p w14:paraId="1E1F7FAF">
      <w:pPr>
        <w:pStyle w:val="5"/>
        <w:spacing w:before="285" w:line="254" w:lineRule="auto"/>
        <w:rPr>
          <w:rFonts w:hint="eastAsia"/>
        </w:rPr>
      </w:pPr>
    </w:p>
    <w:p w14:paraId="5C896DA7">
      <w:pPr>
        <w:pStyle w:val="5"/>
        <w:spacing w:before="285" w:line="254" w:lineRule="auto"/>
        <w:rPr>
          <w:rFonts w:hint="eastAsia"/>
        </w:rPr>
      </w:pPr>
      <w:r>
        <w:rPr>
          <w:rFonts w:hint="eastAsia"/>
        </w:rPr>
        <w:t>"By you I can run against a troop, and by my God I can leap over a wall," he proclaims, acknowledging God's provision of strength, agility, and skill.</w:t>
      </w:r>
    </w:p>
    <w:p w14:paraId="7E735816">
      <w:pPr>
        <w:pStyle w:val="5"/>
        <w:spacing w:before="285" w:line="254" w:lineRule="auto"/>
        <w:rPr>
          <w:rFonts w:hint="eastAsia"/>
        </w:rPr>
      </w:pPr>
      <w:r>
        <w:rPr>
          <w:rFonts w:hint="eastAsia"/>
        </w:rPr>
        <w:t>他宣告：“借着你，我能冲入敌军；借着我的神，我能跳过墙垣，”承认神赐予力量、敏捷和技巧。</w:t>
      </w:r>
    </w:p>
    <w:p w14:paraId="592FA8AE">
      <w:pPr>
        <w:pStyle w:val="5"/>
        <w:spacing w:before="285" w:line="254" w:lineRule="auto"/>
        <w:rPr>
          <w:rFonts w:hint="eastAsia"/>
        </w:rPr>
      </w:pPr>
    </w:p>
    <w:p w14:paraId="66264E3B">
      <w:pPr>
        <w:pStyle w:val="5"/>
        <w:spacing w:before="285" w:line="254" w:lineRule="auto"/>
        <w:rPr>
          <w:rFonts w:hint="eastAsia"/>
        </w:rPr>
      </w:pPr>
      <w:r>
        <w:rPr>
          <w:rFonts w:hint="eastAsia"/>
        </w:rPr>
        <w:t>"It is God who arms me with strength. He makes my feet like the feet of a deer. He trains my hands for battle, so that my arms can bend a bow of bronze."</w:t>
      </w:r>
    </w:p>
    <w:p w14:paraId="42A72E81">
      <w:pPr>
        <w:pStyle w:val="5"/>
        <w:spacing w:before="285" w:line="254" w:lineRule="auto"/>
        <w:rPr>
          <w:rFonts w:hint="eastAsia"/>
        </w:rPr>
      </w:pPr>
      <w:r>
        <w:rPr>
          <w:rFonts w:hint="eastAsia"/>
        </w:rPr>
        <w:t>“是神以力量束我的腰……他使我的脚快如母鹿的蹄……他教导我的手能以争战，甚至我的膀臂能开铜弓。”</w:t>
      </w:r>
    </w:p>
    <w:p w14:paraId="7470A47A">
      <w:pPr>
        <w:pStyle w:val="5"/>
        <w:spacing w:before="285" w:line="254" w:lineRule="auto"/>
        <w:rPr>
          <w:rFonts w:hint="eastAsia"/>
        </w:rPr>
      </w:pPr>
    </w:p>
    <w:p w14:paraId="4F803171">
      <w:pPr>
        <w:pStyle w:val="5"/>
        <w:spacing w:before="285" w:line="254" w:lineRule="auto"/>
        <w:rPr>
          <w:rFonts w:hint="eastAsia"/>
        </w:rPr>
      </w:pPr>
      <w:r>
        <w:rPr>
          <w:rFonts w:hint="eastAsia"/>
        </w:rPr>
        <w:t>Furthermore, God grants success and victory.</w:t>
      </w:r>
    </w:p>
    <w:p w14:paraId="5514AD38">
      <w:pPr>
        <w:pStyle w:val="5"/>
        <w:spacing w:before="285" w:line="254" w:lineRule="auto"/>
        <w:rPr>
          <w:rFonts w:hint="eastAsia"/>
        </w:rPr>
      </w:pPr>
      <w:r>
        <w:rPr>
          <w:rFonts w:hint="eastAsia"/>
        </w:rPr>
        <w:t>此外，神赐予成功和胜利。</w:t>
      </w:r>
    </w:p>
    <w:p w14:paraId="1FCD5442">
      <w:pPr>
        <w:pStyle w:val="5"/>
        <w:spacing w:before="285" w:line="254" w:lineRule="auto"/>
        <w:rPr>
          <w:rFonts w:hint="eastAsia"/>
        </w:rPr>
      </w:pPr>
    </w:p>
    <w:p w14:paraId="2EAAD747">
      <w:pPr>
        <w:pStyle w:val="5"/>
        <w:spacing w:before="285" w:line="254" w:lineRule="auto"/>
        <w:rPr>
          <w:rFonts w:hint="eastAsia"/>
        </w:rPr>
      </w:pPr>
      <w:r>
        <w:rPr>
          <w:rFonts w:hint="eastAsia"/>
        </w:rPr>
        <w:t>"You have given me the shield of your salvation, and your right hand supported me, and your gentleness made me great. You gave a wide place for my steps under me, and my feet did not slip. I pursued my enemies and overtook them; I did not turn back till they were consumed. I thrust them through, so that they were not able to rise; they fell under my feet."</w:t>
      </w:r>
    </w:p>
    <w:p w14:paraId="0DBEB44C">
      <w:pPr>
        <w:pStyle w:val="5"/>
        <w:spacing w:before="285" w:line="254" w:lineRule="auto"/>
        <w:rPr>
          <w:rFonts w:hint="eastAsia"/>
        </w:rPr>
      </w:pPr>
      <w:r>
        <w:rPr>
          <w:rFonts w:hint="eastAsia"/>
        </w:rPr>
        <w:t>“你把你的救恩给我作盾牌，你的右手扶持我，你的温和使我为大。你使我脚下的地步宽阔，我的脚未曾滑跌。我追赶我的仇敌，并要追上他们；不将他们灭绝，我总不归回。我将他们推倒，使他们不能起来，他们必倒在我的脚下。”</w:t>
      </w:r>
    </w:p>
    <w:p w14:paraId="15E43355">
      <w:pPr>
        <w:pStyle w:val="5"/>
        <w:spacing w:before="285" w:line="254" w:lineRule="auto"/>
        <w:rPr>
          <w:rFonts w:hint="eastAsia"/>
        </w:rPr>
      </w:pPr>
    </w:p>
    <w:p w14:paraId="08E2503F">
      <w:pPr>
        <w:pStyle w:val="5"/>
        <w:spacing w:before="285" w:line="254" w:lineRule="auto"/>
        <w:rPr>
          <w:rFonts w:hint="eastAsia"/>
        </w:rPr>
      </w:pPr>
      <w:r>
        <w:rPr>
          <w:rFonts w:hint="eastAsia"/>
        </w:rPr>
        <w:t>In the New Testament, we rarely or never encounter that title.</w:t>
      </w:r>
    </w:p>
    <w:p w14:paraId="448D4CB1">
      <w:pPr>
        <w:pStyle w:val="5"/>
        <w:spacing w:before="285" w:line="254" w:lineRule="auto"/>
        <w:rPr>
          <w:rFonts w:hint="eastAsia"/>
        </w:rPr>
      </w:pPr>
      <w:r>
        <w:rPr>
          <w:rFonts w:hint="eastAsia"/>
        </w:rPr>
        <w:t>在新约中，我们很少或从未遇到那个头衔。</w:t>
      </w:r>
    </w:p>
    <w:p w14:paraId="34D909A4">
      <w:pPr>
        <w:pStyle w:val="5"/>
        <w:spacing w:before="285" w:line="254" w:lineRule="auto"/>
        <w:rPr>
          <w:rFonts w:hint="eastAsia"/>
        </w:rPr>
      </w:pPr>
    </w:p>
    <w:p w14:paraId="08EAC5A9">
      <w:pPr>
        <w:pStyle w:val="5"/>
        <w:spacing w:before="285" w:line="254" w:lineRule="auto"/>
        <w:rPr>
          <w:rFonts w:hint="eastAsia"/>
        </w:rPr>
      </w:pPr>
      <w:r>
        <w:rPr>
          <w:rFonts w:hint="eastAsia"/>
        </w:rPr>
        <w:t>The closest we come is "Lord God Almighty," which appears twice in the book of Revelation when describing the victories granted by God to the Reformed Churches against Antichrist and his followers.</w:t>
      </w:r>
    </w:p>
    <w:p w14:paraId="03E6242E">
      <w:pPr>
        <w:pStyle w:val="5"/>
        <w:spacing w:before="285" w:line="254" w:lineRule="auto"/>
        <w:rPr>
          <w:rFonts w:hint="eastAsia"/>
        </w:rPr>
      </w:pPr>
      <w:r>
        <w:rPr>
          <w:rFonts w:hint="eastAsia"/>
        </w:rPr>
        <w:t>我们遇到的最接近的是“主神全能者”，这在《启示录》中出现了两次，描述神赐给改革宗教会对抗反基督及其追随者的胜利。</w:t>
      </w:r>
    </w:p>
    <w:p w14:paraId="7E0C2CB4">
      <w:pPr>
        <w:pStyle w:val="5"/>
        <w:spacing w:before="285" w:line="254" w:lineRule="auto"/>
        <w:rPr>
          <w:rFonts w:hint="eastAsia"/>
        </w:rPr>
      </w:pPr>
    </w:p>
    <w:p w14:paraId="7428E355">
      <w:pPr>
        <w:pStyle w:val="5"/>
        <w:spacing w:before="285" w:line="254" w:lineRule="auto"/>
        <w:rPr>
          <w:rFonts w:hint="eastAsia"/>
        </w:rPr>
      </w:pPr>
      <w:r>
        <w:rPr>
          <w:rFonts w:hint="eastAsia"/>
        </w:rPr>
        <w:t>One instance reads, "We give thanks to you, Lord God Almighty, who is and who was, for you have taken your great power and begun to reign."</w:t>
      </w:r>
    </w:p>
    <w:p w14:paraId="5F58631F">
      <w:pPr>
        <w:pStyle w:val="5"/>
        <w:spacing w:before="285" w:line="254" w:lineRule="auto"/>
        <w:rPr>
          <w:rFonts w:hint="eastAsia"/>
        </w:rPr>
      </w:pPr>
      <w:r>
        <w:rPr>
          <w:rFonts w:hint="eastAsia"/>
        </w:rPr>
        <w:t>一处说：“昔在、今在的主神全能者啊，我们感谢你！因你执掌大权作王了。”</w:t>
      </w:r>
    </w:p>
    <w:p w14:paraId="6C76405B">
      <w:pPr>
        <w:pStyle w:val="5"/>
        <w:spacing w:before="285" w:line="254" w:lineRule="auto"/>
        <w:rPr>
          <w:rFonts w:hint="eastAsia"/>
        </w:rPr>
      </w:pPr>
    </w:p>
    <w:p w14:paraId="0C13BF0D">
      <w:pPr>
        <w:pStyle w:val="5"/>
        <w:spacing w:before="285" w:line="254" w:lineRule="auto"/>
        <w:rPr>
          <w:rFonts w:hint="eastAsia"/>
        </w:rPr>
      </w:pPr>
      <w:r>
        <w:rPr>
          <w:rFonts w:hint="eastAsia"/>
        </w:rPr>
        <w:t>And another says, "Great and amazing are your deeds, O Lord God the Almighty! Just and true are your ways, O King of the nations!"</w:t>
      </w:r>
    </w:p>
    <w:p w14:paraId="0BDCFA8F">
      <w:pPr>
        <w:pStyle w:val="5"/>
        <w:spacing w:before="285" w:line="254" w:lineRule="auto"/>
        <w:rPr>
          <w:rFonts w:hint="eastAsia"/>
        </w:rPr>
      </w:pPr>
      <w:r>
        <w:rPr>
          <w:rFonts w:hint="eastAsia"/>
        </w:rPr>
        <w:t>另一处说：“主神全能者啊，你的作为大哉，奇哉！万国之王啊，你的道途义哉，诚哉！”</w:t>
      </w:r>
    </w:p>
    <w:p w14:paraId="602911D0">
      <w:pPr>
        <w:pStyle w:val="5"/>
        <w:spacing w:before="285" w:line="254" w:lineRule="auto"/>
        <w:rPr>
          <w:rFonts w:hint="eastAsia"/>
        </w:rPr>
      </w:pPr>
    </w:p>
    <w:p w14:paraId="2AC925BA">
      <w:pPr>
        <w:pStyle w:val="5"/>
        <w:spacing w:before="285" w:line="254" w:lineRule="auto"/>
        <w:rPr>
          <w:rFonts w:hint="eastAsia"/>
        </w:rPr>
      </w:pPr>
      <w:r>
        <w:rPr>
          <w:rFonts w:hint="eastAsia"/>
        </w:rPr>
        <w:t>IV.Moral affairs pertain to good manners, or, in more Gospel terms, to living soberly, righteously, and godly in this present world.</w:t>
      </w:r>
    </w:p>
    <w:p w14:paraId="373CE3AD">
      <w:pPr>
        <w:pStyle w:val="5"/>
        <w:spacing w:before="285" w:line="254" w:lineRule="auto"/>
        <w:rPr>
          <w:rFonts w:hint="eastAsia"/>
        </w:rPr>
      </w:pPr>
      <w:r>
        <w:rPr>
          <w:rFonts w:hint="eastAsia"/>
        </w:rPr>
        <w:t>IV. 道德事务涉及良好的品行，或者用更福音的术语来说，涉及在今世自守、公义、敬虔度日。</w:t>
      </w:r>
    </w:p>
    <w:p w14:paraId="7A8D38F2">
      <w:pPr>
        <w:pStyle w:val="5"/>
        <w:spacing w:before="285" w:line="254" w:lineRule="auto"/>
        <w:rPr>
          <w:rFonts w:hint="eastAsia"/>
        </w:rPr>
      </w:pPr>
    </w:p>
    <w:p w14:paraId="379B8238">
      <w:pPr>
        <w:pStyle w:val="5"/>
        <w:spacing w:before="285" w:line="254" w:lineRule="auto"/>
        <w:rPr>
          <w:rFonts w:hint="eastAsia"/>
        </w:rPr>
      </w:pPr>
      <w:r>
        <w:rPr>
          <w:rFonts w:hint="eastAsia"/>
        </w:rPr>
        <w:t>I am well aware that the first two are claimed by unregenerate men, even by heathens.</w:t>
      </w:r>
    </w:p>
    <w:p w14:paraId="6639D374">
      <w:pPr>
        <w:pStyle w:val="5"/>
        <w:spacing w:before="285" w:line="254" w:lineRule="auto"/>
        <w:rPr>
          <w:rFonts w:hint="eastAsia"/>
        </w:rPr>
      </w:pPr>
      <w:r>
        <w:rPr>
          <w:rFonts w:hint="eastAsia"/>
        </w:rPr>
        <w:t>我很清楚，前两项被未重生的人，甚至被异教徒所声称拥有。</w:t>
      </w:r>
    </w:p>
    <w:p w14:paraId="273B9919">
      <w:pPr>
        <w:pStyle w:val="5"/>
        <w:spacing w:before="285" w:line="254" w:lineRule="auto"/>
        <w:rPr>
          <w:rFonts w:hint="eastAsia"/>
        </w:rPr>
      </w:pPr>
    </w:p>
    <w:p w14:paraId="490CAF32">
      <w:pPr>
        <w:pStyle w:val="5"/>
        <w:spacing w:before="285" w:line="254" w:lineRule="auto"/>
        <w:rPr>
          <w:rFonts w:hint="eastAsia"/>
        </w:rPr>
      </w:pPr>
      <w:r>
        <w:rPr>
          <w:rFonts w:hint="eastAsia"/>
        </w:rPr>
        <w:t>They say that Socrates lived so soberly that he was not disturbed by any external situation, always displaying the same character.</w:t>
      </w:r>
    </w:p>
    <w:p w14:paraId="1525D0B7">
      <w:pPr>
        <w:pStyle w:val="5"/>
        <w:spacing w:before="285" w:line="254" w:lineRule="auto"/>
        <w:rPr>
          <w:rFonts w:hint="eastAsia"/>
        </w:rPr>
      </w:pPr>
      <w:r>
        <w:rPr>
          <w:rFonts w:hint="eastAsia"/>
        </w:rPr>
        <w:t>他们说苏格拉底生活得非常自守，他不被任何外部环境所打扰，总是表现出同样的性格。</w:t>
      </w:r>
    </w:p>
    <w:p w14:paraId="7F53D7B2">
      <w:pPr>
        <w:pStyle w:val="5"/>
        <w:spacing w:before="285" w:line="254" w:lineRule="auto"/>
        <w:rPr>
          <w:rFonts w:hint="eastAsia"/>
        </w:rPr>
      </w:pPr>
    </w:p>
    <w:p w14:paraId="1082DE10">
      <w:pPr>
        <w:pStyle w:val="5"/>
        <w:spacing w:before="285" w:line="254" w:lineRule="auto"/>
        <w:rPr>
          <w:rFonts w:hint="eastAsia"/>
        </w:rPr>
      </w:pPr>
      <w:r>
        <w:rPr>
          <w:rFonts w:hint="eastAsia"/>
        </w:rPr>
        <w:t>Fabritius lived so righteously that it was commonly said of him, "It would be easier to turn the sun out of its course than to turn him from the path of justice."</w:t>
      </w:r>
    </w:p>
    <w:p w14:paraId="3AB7FFBF">
      <w:pPr>
        <w:pStyle w:val="5"/>
        <w:spacing w:before="285" w:line="254" w:lineRule="auto"/>
        <w:rPr>
          <w:rFonts w:hint="eastAsia"/>
        </w:rPr>
      </w:pPr>
      <w:r>
        <w:rPr>
          <w:rFonts w:hint="eastAsia"/>
        </w:rPr>
        <w:t>法布里修斯（Fabritius）生活得如此公义，以至于人们常说：“要使太阳偏离其轨道，比使他偏离正义的道路更容易。”</w:t>
      </w:r>
    </w:p>
    <w:p w14:paraId="1DFE026B">
      <w:pPr>
        <w:pStyle w:val="5"/>
        <w:spacing w:before="285" w:line="254" w:lineRule="auto"/>
        <w:rPr>
          <w:rFonts w:hint="eastAsia"/>
        </w:rPr>
      </w:pPr>
    </w:p>
    <w:p w14:paraId="65DBCF26">
      <w:pPr>
        <w:pStyle w:val="5"/>
        <w:spacing w:before="285" w:line="254" w:lineRule="auto"/>
        <w:rPr>
          <w:rFonts w:hint="eastAsia"/>
        </w:rPr>
      </w:pPr>
      <w:r>
        <w:rPr>
          <w:rFonts w:hint="eastAsia"/>
        </w:rPr>
        <w:t>But as for godliness, which is the third aspect, it would be difficult for anyone to claim that without strong impressions from God in Christ.</w:t>
      </w:r>
    </w:p>
    <w:p w14:paraId="39761014">
      <w:pPr>
        <w:pStyle w:val="5"/>
        <w:spacing w:before="285" w:line="254" w:lineRule="auto"/>
        <w:rPr>
          <w:rFonts w:hint="eastAsia"/>
        </w:rPr>
      </w:pPr>
      <w:r>
        <w:rPr>
          <w:rFonts w:hint="eastAsia"/>
        </w:rPr>
        <w:t>但至于第三个方面，即敬虔，如果没有神在基督里深刻的印记，任何人都很难声称拥有。</w:t>
      </w:r>
    </w:p>
    <w:p w14:paraId="31553A4F">
      <w:pPr>
        <w:pStyle w:val="5"/>
        <w:spacing w:before="285" w:line="254" w:lineRule="auto"/>
        <w:rPr>
          <w:rFonts w:hint="eastAsia"/>
        </w:rPr>
      </w:pPr>
    </w:p>
    <w:p w14:paraId="17FE37A6">
      <w:pPr>
        <w:pStyle w:val="5"/>
        <w:spacing w:before="285" w:line="254" w:lineRule="auto"/>
        <w:rPr>
          <w:rFonts w:hint="eastAsia"/>
        </w:rPr>
      </w:pPr>
      <w:r>
        <w:rPr>
          <w:rFonts w:hint="eastAsia"/>
        </w:rPr>
        <w:t>Yet the ancient Pelagians did so, asserting that the virtues displayed by moral individuals who had not received Jesus Christ the Lord, nor known what it meant to walk in Him, were true graces.</w:t>
      </w:r>
    </w:p>
    <w:p w14:paraId="71ECD438">
      <w:pPr>
        <w:pStyle w:val="5"/>
        <w:spacing w:before="285" w:line="254" w:lineRule="auto"/>
        <w:rPr>
          <w:rFonts w:hint="eastAsia"/>
        </w:rPr>
      </w:pPr>
      <w:r>
        <w:rPr>
          <w:rFonts w:hint="eastAsia"/>
        </w:rPr>
        <w:t>然而古代的伯拉纠派却这样做了，断言那些没有接受主耶稣基督，也不知道在祂里面行意味着什么的道德人士所表现出的美德，是真正的恩典。</w:t>
      </w:r>
    </w:p>
    <w:p w14:paraId="445FA025">
      <w:pPr>
        <w:pStyle w:val="5"/>
        <w:spacing w:before="285" w:line="254" w:lineRule="auto"/>
        <w:rPr>
          <w:rFonts w:hint="eastAsia"/>
        </w:rPr>
      </w:pPr>
    </w:p>
    <w:p w14:paraId="6EE12805">
      <w:pPr>
        <w:pStyle w:val="5"/>
        <w:spacing w:before="285" w:line="254" w:lineRule="auto"/>
        <w:rPr>
          <w:rFonts w:hint="eastAsia"/>
        </w:rPr>
      </w:pPr>
      <w:r>
        <w:rPr>
          <w:rFonts w:hint="eastAsia"/>
        </w:rPr>
        <w:t>For this very reason, as Saint Augustine tells us, the Christian Church detested them more than any others.</w:t>
      </w:r>
    </w:p>
    <w:p w14:paraId="13E62BBB">
      <w:pPr>
        <w:pStyle w:val="5"/>
        <w:spacing w:before="285" w:line="254" w:lineRule="auto"/>
        <w:rPr>
          <w:rFonts w:hint="eastAsia"/>
        </w:rPr>
      </w:pPr>
      <w:r>
        <w:rPr>
          <w:rFonts w:hint="eastAsia"/>
        </w:rPr>
        <w:t>正因这缘故，正如圣奥古斯丁告诉我们的，基督教会比憎恶任何其他人更憎恶他们。</w:t>
      </w:r>
    </w:p>
    <w:p w14:paraId="69F3FBAD">
      <w:pPr>
        <w:pStyle w:val="5"/>
        <w:spacing w:before="285" w:line="254" w:lineRule="auto"/>
        <w:rPr>
          <w:rFonts w:hint="eastAsia"/>
        </w:rPr>
      </w:pPr>
    </w:p>
    <w:p w14:paraId="7A09197B">
      <w:pPr>
        <w:pStyle w:val="5"/>
        <w:spacing w:before="285" w:line="254" w:lineRule="auto"/>
        <w:rPr>
          <w:rFonts w:hint="eastAsia"/>
        </w:rPr>
      </w:pPr>
      <w:r>
        <w:rPr>
          <w:rFonts w:hint="eastAsia"/>
        </w:rPr>
        <w:t>Moreover, a Christian minister in recent times has dared to imply, based on Paul's statement, "Not all have faith," that those who act and conduct themselves according to the true principles of reason implanted in them cannot help but believe and share in the precious faith of the Gospel.</w:t>
      </w:r>
    </w:p>
    <w:p w14:paraId="5A54499C">
      <w:pPr>
        <w:pStyle w:val="5"/>
        <w:spacing w:before="285" w:line="254" w:lineRule="auto"/>
        <w:rPr>
          <w:rFonts w:hint="eastAsia"/>
        </w:rPr>
      </w:pPr>
      <w:r>
        <w:rPr>
          <w:rFonts w:hint="eastAsia"/>
        </w:rPr>
        <w:t>此外，近代的一位基督教牧师竟敢基于保罗所说的“人不都是有信心”来暗示，那些按照植入他们体内的真正理性原则行事和为人的人，不能不相信并分享福音宝贵的信心。</w:t>
      </w:r>
    </w:p>
    <w:p w14:paraId="538E2F7C">
      <w:pPr>
        <w:pStyle w:val="5"/>
        <w:spacing w:before="285" w:line="254" w:lineRule="auto"/>
        <w:rPr>
          <w:rFonts w:hint="eastAsia"/>
        </w:rPr>
      </w:pPr>
    </w:p>
    <w:p w14:paraId="2D56993B">
      <w:pPr>
        <w:pStyle w:val="5"/>
        <w:spacing w:before="285" w:line="254" w:lineRule="auto"/>
        <w:rPr>
          <w:rFonts w:hint="eastAsia"/>
        </w:rPr>
      </w:pPr>
      <w:r>
        <w:rPr>
          <w:rFonts w:hint="eastAsia"/>
        </w:rPr>
        <w:t>But we have been taught, and must teach, that no inferior creature has the power to elevate itself to a superior rank through the mere improvement of its faculties.</w:t>
      </w:r>
    </w:p>
    <w:p w14:paraId="4BE2B3A7">
      <w:pPr>
        <w:pStyle w:val="5"/>
        <w:spacing w:before="285" w:line="254" w:lineRule="auto"/>
        <w:rPr>
          <w:rFonts w:hint="eastAsia"/>
        </w:rPr>
      </w:pPr>
      <w:r>
        <w:rPr>
          <w:rFonts w:hint="eastAsia"/>
        </w:rPr>
        <w:t>但我们受过教导，且必须教导，没有任何低等受造物有能力通过仅仅改进其官能来将自己提升到更高的等级。</w:t>
      </w:r>
    </w:p>
    <w:p w14:paraId="29A114E6">
      <w:pPr>
        <w:pStyle w:val="5"/>
        <w:spacing w:before="285" w:line="254" w:lineRule="auto"/>
        <w:rPr>
          <w:rFonts w:hint="eastAsia"/>
        </w:rPr>
      </w:pPr>
    </w:p>
    <w:p w14:paraId="4701A233">
      <w:pPr>
        <w:pStyle w:val="5"/>
        <w:spacing w:before="285" w:line="254" w:lineRule="auto"/>
        <w:rPr>
          <w:rFonts w:hint="eastAsia"/>
        </w:rPr>
      </w:pPr>
      <w:r>
        <w:rPr>
          <w:rFonts w:hint="eastAsia"/>
        </w:rPr>
        <w:t>A tree cannot make itself a beast, a beast cannot make itself a man, and a man cannot become a saint solely through the development of his reason, which makes him human.</w:t>
      </w:r>
    </w:p>
    <w:p w14:paraId="08E82225">
      <w:pPr>
        <w:pStyle w:val="5"/>
        <w:spacing w:before="285" w:line="254" w:lineRule="auto"/>
        <w:rPr>
          <w:rFonts w:hint="eastAsia"/>
        </w:rPr>
      </w:pPr>
      <w:r>
        <w:rPr>
          <w:rFonts w:hint="eastAsia"/>
        </w:rPr>
        <w:t>一棵树不能使自己成为一只兽，一只兽不能使自己成为一个人，一个人也不能仅通过发展使他成为人的理性而成为圣徒。</w:t>
      </w:r>
    </w:p>
    <w:p w14:paraId="626E1553">
      <w:pPr>
        <w:pStyle w:val="5"/>
        <w:spacing w:before="285" w:line="254" w:lineRule="auto"/>
        <w:rPr>
          <w:rFonts w:hint="eastAsia"/>
        </w:rPr>
      </w:pPr>
    </w:p>
    <w:p w14:paraId="67F72697">
      <w:pPr>
        <w:pStyle w:val="5"/>
        <w:spacing w:before="285" w:line="254" w:lineRule="auto"/>
        <w:rPr>
          <w:rFonts w:hint="eastAsia"/>
        </w:rPr>
      </w:pPr>
      <w:r>
        <w:rPr>
          <w:rFonts w:hint="eastAsia"/>
        </w:rPr>
        <w:t>Moral principles prove to be mortal principles for those who rely on them and seek nothing more.</w:t>
      </w:r>
    </w:p>
    <w:p w14:paraId="5793DEE3">
      <w:pPr>
        <w:pStyle w:val="5"/>
        <w:spacing w:before="285" w:line="254" w:lineRule="auto"/>
        <w:rPr>
          <w:rFonts w:hint="eastAsia"/>
        </w:rPr>
      </w:pPr>
      <w:r>
        <w:rPr>
          <w:rFonts w:hint="eastAsia"/>
        </w:rPr>
        <w:t>道德原则对那些依赖它们并不再寻求别物的人来说，证明是致命的原则。</w:t>
      </w:r>
    </w:p>
    <w:p w14:paraId="17651ED3">
      <w:pPr>
        <w:pStyle w:val="5"/>
        <w:spacing w:before="285" w:line="254" w:lineRule="auto"/>
        <w:rPr>
          <w:rFonts w:hint="eastAsia"/>
        </w:rPr>
      </w:pPr>
    </w:p>
    <w:p w14:paraId="2B4E4F55">
      <w:pPr>
        <w:pStyle w:val="5"/>
        <w:spacing w:before="285" w:line="254" w:lineRule="auto"/>
        <w:rPr>
          <w:rFonts w:hint="eastAsia"/>
        </w:rPr>
      </w:pPr>
      <w:r>
        <w:rPr>
          <w:rFonts w:hint="eastAsia"/>
        </w:rPr>
        <w:t>We believe the words of Prosper: "The whole life of an unbeliever is sin. Neither is there anything good" where the chief good is lacking—only false virtue amidst the best conduct.</w:t>
      </w:r>
    </w:p>
    <w:p w14:paraId="2BEE465B">
      <w:pPr>
        <w:pStyle w:val="5"/>
        <w:spacing w:before="285" w:line="254" w:lineRule="auto"/>
        <w:rPr>
          <w:rFonts w:hint="eastAsia"/>
        </w:rPr>
      </w:pPr>
      <w:r>
        <w:rPr>
          <w:rFonts w:hint="eastAsia"/>
        </w:rPr>
        <w:t>我们相信普罗斯帕（Prosper）的话：“不信之人的整个生活就是罪。也没有任何良善，”那里缺乏主要的良善——在最好的行为中也只有虚假的美德。</w:t>
      </w:r>
    </w:p>
    <w:p w14:paraId="1DA11CA2">
      <w:pPr>
        <w:pStyle w:val="5"/>
        <w:spacing w:before="285" w:line="254" w:lineRule="auto"/>
        <w:rPr>
          <w:rFonts w:hint="eastAsia"/>
        </w:rPr>
      </w:pPr>
    </w:p>
    <w:p w14:paraId="1FE8C5F4">
      <w:pPr>
        <w:pStyle w:val="5"/>
        <w:spacing w:before="285" w:line="254" w:lineRule="auto"/>
        <w:rPr>
          <w:rFonts w:hint="eastAsia"/>
        </w:rPr>
      </w:pPr>
      <w:r>
        <w:rPr>
          <w:rFonts w:hint="eastAsia"/>
        </w:rPr>
        <w:t>V.Ecclesiastical affairs pertain to the Church and its legitimate members.</w:t>
      </w:r>
    </w:p>
    <w:p w14:paraId="2A29DD98">
      <w:pPr>
        <w:pStyle w:val="5"/>
        <w:spacing w:before="285" w:line="254" w:lineRule="auto"/>
        <w:rPr>
          <w:rFonts w:hint="eastAsia"/>
        </w:rPr>
      </w:pPr>
      <w:r>
        <w:rPr>
          <w:rFonts w:hint="eastAsia"/>
        </w:rPr>
        <w:t>V. 教会事务涉及教会及其合法成员。</w:t>
      </w:r>
    </w:p>
    <w:p w14:paraId="6DF6DEFD">
      <w:pPr>
        <w:pStyle w:val="5"/>
        <w:spacing w:before="285" w:line="254" w:lineRule="auto"/>
        <w:rPr>
          <w:rFonts w:hint="eastAsia"/>
        </w:rPr>
      </w:pPr>
    </w:p>
    <w:p w14:paraId="523AA60D">
      <w:pPr>
        <w:pStyle w:val="5"/>
        <w:spacing w:before="285" w:line="254" w:lineRule="auto"/>
        <w:rPr>
          <w:rFonts w:hint="eastAsia"/>
        </w:rPr>
      </w:pPr>
      <w:r>
        <w:rPr>
          <w:rFonts w:hint="eastAsia"/>
        </w:rPr>
        <w:t>In the Song of Love, Psalm 45:9, the reference to the Queen adorned with gold from Ophir represents the Church.</w:t>
      </w:r>
    </w:p>
    <w:p w14:paraId="510E0782">
      <w:pPr>
        <w:pStyle w:val="5"/>
        <w:spacing w:before="285" w:line="254" w:lineRule="auto"/>
        <w:rPr>
          <w:rFonts w:hint="eastAsia"/>
        </w:rPr>
      </w:pPr>
      <w:r>
        <w:rPr>
          <w:rFonts w:hint="eastAsia"/>
        </w:rPr>
        <w:t>在爱之歌《诗篇》45:9中，提到佩戴俄斐金饰的王后代表教会。</w:t>
      </w:r>
    </w:p>
    <w:p w14:paraId="1896788F">
      <w:pPr>
        <w:pStyle w:val="5"/>
        <w:spacing w:before="285" w:line="254" w:lineRule="auto"/>
        <w:rPr>
          <w:rFonts w:hint="eastAsia"/>
        </w:rPr>
      </w:pPr>
    </w:p>
    <w:p w14:paraId="379E7A67">
      <w:pPr>
        <w:pStyle w:val="5"/>
        <w:spacing w:before="285" w:line="254" w:lineRule="auto"/>
        <w:rPr>
          <w:rFonts w:hint="eastAsia"/>
        </w:rPr>
      </w:pPr>
      <w:r>
        <w:rPr>
          <w:rFonts w:hint="eastAsia"/>
        </w:rPr>
        <w:t>Just as an indulgent prince, in addition to his general care and protection for all his subjects, holds a special regard for and interacts with his princess, so there is a special providence of God towards His Church.</w:t>
      </w:r>
    </w:p>
    <w:p w14:paraId="69C949B8">
      <w:pPr>
        <w:pStyle w:val="5"/>
        <w:spacing w:before="285" w:line="254" w:lineRule="auto"/>
        <w:rPr>
          <w:rFonts w:hint="eastAsia"/>
        </w:rPr>
      </w:pPr>
      <w:r>
        <w:rPr>
          <w:rFonts w:hint="eastAsia"/>
        </w:rPr>
        <w:t>正如一位宽仁的王子，除了对他所有臣民的一般照料和保护外，对他的王妃怀有特别的关注并与她互动，神对祂的教会也有特别的护理。</w:t>
      </w:r>
    </w:p>
    <w:p w14:paraId="53BE3A49">
      <w:pPr>
        <w:pStyle w:val="5"/>
        <w:spacing w:before="285" w:line="254" w:lineRule="auto"/>
        <w:rPr>
          <w:rFonts w:hint="eastAsia"/>
        </w:rPr>
      </w:pPr>
    </w:p>
    <w:p w14:paraId="710DF6AF">
      <w:pPr>
        <w:pStyle w:val="5"/>
        <w:spacing w:before="285" w:line="254" w:lineRule="auto"/>
        <w:rPr>
          <w:rFonts w:hint="eastAsia"/>
        </w:rPr>
      </w:pPr>
      <w:r>
        <w:rPr>
          <w:rFonts w:hint="eastAsia"/>
        </w:rPr>
        <w:t>I will leave the detailed discussion of this to the next Exercitation.</w:t>
      </w:r>
    </w:p>
    <w:p w14:paraId="22F0BD37">
      <w:pPr>
        <w:pStyle w:val="5"/>
        <w:spacing w:before="285" w:line="254" w:lineRule="auto"/>
        <w:rPr>
          <w:rFonts w:hint="eastAsia"/>
        </w:rPr>
      </w:pPr>
      <w:r>
        <w:rPr>
          <w:rFonts w:hint="eastAsia"/>
        </w:rPr>
        <w:t>我将把对此的详细讨论留到下一个论述中。</w:t>
      </w:r>
    </w:p>
    <w:p w14:paraId="5AB3996D">
      <w:pPr>
        <w:pStyle w:val="5"/>
        <w:spacing w:before="285" w:line="254" w:lineRule="auto"/>
        <w:rPr>
          <w:rFonts w:hint="eastAsia"/>
        </w:rPr>
      </w:pPr>
    </w:p>
    <w:p w14:paraId="7F3D0A71">
      <w:pPr>
        <w:pStyle w:val="2"/>
        <w:bidi w:val="0"/>
        <w:rPr>
          <w:rFonts w:hint="eastAsia"/>
        </w:rPr>
      </w:pPr>
      <w:r>
        <w:rPr>
          <w:rFonts w:hint="eastAsia"/>
        </w:rPr>
        <w:t>EXERCITATION 2:</w:t>
      </w:r>
    </w:p>
    <w:p w14:paraId="399236C5">
      <w:pPr>
        <w:pStyle w:val="2"/>
        <w:bidi w:val="0"/>
        <w:rPr>
          <w:rFonts w:hint="eastAsia"/>
        </w:rPr>
      </w:pPr>
      <w:r>
        <w:rPr>
          <w:rFonts w:hint="eastAsia"/>
        </w:rPr>
        <w:t>论述 2：</w:t>
      </w:r>
    </w:p>
    <w:p w14:paraId="099E2F00">
      <w:pPr>
        <w:pStyle w:val="5"/>
        <w:spacing w:before="285" w:line="254" w:lineRule="auto"/>
        <w:rPr>
          <w:rFonts w:hint="eastAsia"/>
        </w:rPr>
      </w:pPr>
    </w:p>
    <w:p w14:paraId="738D83B0">
      <w:pPr>
        <w:pStyle w:val="5"/>
        <w:spacing w:before="285" w:line="254" w:lineRule="auto"/>
        <w:rPr>
          <w:rFonts w:hint="eastAsia"/>
        </w:rPr>
      </w:pPr>
      <w:r>
        <w:rPr>
          <w:rFonts w:hint="eastAsia"/>
        </w:rPr>
        <w:t>Deuteronomy 11:12 opened.</w:t>
      </w:r>
    </w:p>
    <w:p w14:paraId="758EF109">
      <w:pPr>
        <w:pStyle w:val="5"/>
        <w:spacing w:before="285" w:line="254" w:lineRule="auto"/>
        <w:rPr>
          <w:rFonts w:hint="eastAsia"/>
        </w:rPr>
      </w:pPr>
      <w:r>
        <w:rPr>
          <w:rFonts w:hint="eastAsia"/>
        </w:rPr>
        <w:t>解释《申命记》11:12。</w:t>
      </w:r>
    </w:p>
    <w:p w14:paraId="723C1BBA">
      <w:pPr>
        <w:pStyle w:val="5"/>
        <w:spacing w:before="285" w:line="254" w:lineRule="auto"/>
        <w:rPr>
          <w:rFonts w:hint="eastAsia"/>
        </w:rPr>
      </w:pPr>
    </w:p>
    <w:p w14:paraId="48F636FD">
      <w:pPr>
        <w:pStyle w:val="5"/>
        <w:spacing w:before="285" w:line="254" w:lineRule="auto"/>
        <w:rPr>
          <w:rFonts w:hint="eastAsia"/>
        </w:rPr>
      </w:pPr>
      <w:r>
        <w:rPr>
          <w:rFonts w:hint="eastAsia"/>
        </w:rPr>
        <w:t>God's care over the Church proven from His provision for inferior creatures. Israel's conduct as evidence. Experiments and acknowledgements of saints throughout history. Experiments of the Virgin Mary, Rochellers, and Musculus. Acknowledgements of Jacob, David, the Psalmist, Augustine, and Ursin. God causing all things to cooperate for the good of the saints. Explanation of Isaiah 27:2-3. Preservation of the Church from, in, and by dangers.</w:t>
      </w:r>
    </w:p>
    <w:p w14:paraId="7D0C8EF0">
      <w:pPr>
        <w:pStyle w:val="5"/>
        <w:spacing w:before="285" w:line="254" w:lineRule="auto"/>
        <w:rPr>
          <w:rFonts w:hint="eastAsia"/>
        </w:rPr>
      </w:pPr>
      <w:r>
        <w:rPr>
          <w:rFonts w:hint="eastAsia"/>
        </w:rPr>
        <w:t>神对教会的看顾从祂对低等受造物的供应中得到证明。以色列的行为作为证据。历史上圣徒的经历和承认。童贞女马利亚、拉罗谢尔人和穆斯库卢斯（Musculus）的经历。雅各、大卫、诗篇作者、奥古斯丁和乌尔辛（Ursin）的承认。神使万事互相效力，叫圣徒得益处。《以赛亚书》27:2-3的解释。教会在危险中、从危险中及借着危险得蒙保存。</w:t>
      </w:r>
    </w:p>
    <w:p w14:paraId="22E46BD7">
      <w:pPr>
        <w:pStyle w:val="5"/>
        <w:spacing w:before="285" w:line="254" w:lineRule="auto"/>
        <w:rPr>
          <w:rFonts w:hint="eastAsia"/>
        </w:rPr>
      </w:pPr>
    </w:p>
    <w:p w14:paraId="0B12D07F">
      <w:pPr>
        <w:pStyle w:val="5"/>
        <w:spacing w:before="285" w:line="254" w:lineRule="auto"/>
        <w:rPr>
          <w:rFonts w:hint="eastAsia"/>
        </w:rPr>
      </w:pPr>
      <w:r>
        <w:rPr>
          <w:rFonts w:hint="eastAsia"/>
        </w:rPr>
        <w:t>§. 1. Our third proposition is that divine Providence is particularly evident in matters concerning the Church and its members.</w:t>
      </w:r>
    </w:p>
    <w:p w14:paraId="67A3EE58">
      <w:pPr>
        <w:pStyle w:val="5"/>
        <w:spacing w:before="285" w:line="254" w:lineRule="auto"/>
        <w:rPr>
          <w:rFonts w:hint="eastAsia"/>
        </w:rPr>
      </w:pPr>
      <w:r>
        <w:rPr>
          <w:rFonts w:hint="eastAsia"/>
        </w:rPr>
        <w:t>§. 1. 我们的第三个命题是，神的护理在关于教会及其成员的事务中尤为明显。</w:t>
      </w:r>
    </w:p>
    <w:p w14:paraId="11C738F7">
      <w:pPr>
        <w:pStyle w:val="5"/>
        <w:spacing w:before="285" w:line="254" w:lineRule="auto"/>
        <w:rPr>
          <w:rFonts w:hint="eastAsia"/>
        </w:rPr>
      </w:pPr>
    </w:p>
    <w:p w14:paraId="180F52C8">
      <w:pPr>
        <w:pStyle w:val="5"/>
        <w:spacing w:before="285" w:line="254" w:lineRule="auto"/>
        <w:rPr>
          <w:rFonts w:hint="eastAsia"/>
        </w:rPr>
      </w:pPr>
      <w:r>
        <w:rPr>
          <w:rFonts w:hint="eastAsia"/>
        </w:rPr>
        <w:t>To clarify this, I will focus on two Scripture passages.</w:t>
      </w:r>
    </w:p>
    <w:p w14:paraId="17206C88">
      <w:pPr>
        <w:pStyle w:val="5"/>
        <w:spacing w:before="285" w:line="254" w:lineRule="auto"/>
        <w:rPr>
          <w:rFonts w:hint="eastAsia"/>
        </w:rPr>
      </w:pPr>
      <w:r>
        <w:rPr>
          <w:rFonts w:hint="eastAsia"/>
        </w:rPr>
        <w:t>为了阐明这一点，我将聚焦于两段经文。</w:t>
      </w:r>
    </w:p>
    <w:p w14:paraId="118975AB">
      <w:pPr>
        <w:pStyle w:val="5"/>
        <w:spacing w:before="285" w:line="254" w:lineRule="auto"/>
        <w:rPr>
          <w:rFonts w:hint="eastAsia"/>
        </w:rPr>
      </w:pPr>
    </w:p>
    <w:p w14:paraId="72B4A14F">
      <w:pPr>
        <w:pStyle w:val="5"/>
        <w:spacing w:before="285" w:line="254" w:lineRule="auto"/>
        <w:rPr>
          <w:rFonts w:hint="eastAsia"/>
        </w:rPr>
      </w:pPr>
      <w:r>
        <w:rPr>
          <w:rFonts w:hint="eastAsia"/>
        </w:rPr>
        <w:t>The first is found in Deuteronomy 11:12.</w:t>
      </w:r>
    </w:p>
    <w:p w14:paraId="35419C26">
      <w:pPr>
        <w:pStyle w:val="5"/>
        <w:spacing w:before="285" w:line="254" w:lineRule="auto"/>
        <w:rPr>
          <w:rFonts w:hint="eastAsia"/>
        </w:rPr>
      </w:pPr>
      <w:r>
        <w:rPr>
          <w:rFonts w:hint="eastAsia"/>
        </w:rPr>
        <w:t>第一段在《申命记》11:12。</w:t>
      </w:r>
    </w:p>
    <w:p w14:paraId="2755273A">
      <w:pPr>
        <w:pStyle w:val="5"/>
        <w:spacing w:before="285" w:line="254" w:lineRule="auto"/>
        <w:rPr>
          <w:rFonts w:hint="eastAsia"/>
        </w:rPr>
      </w:pPr>
    </w:p>
    <w:p w14:paraId="472B33BE">
      <w:pPr>
        <w:pStyle w:val="5"/>
        <w:spacing w:before="285" w:line="254" w:lineRule="auto"/>
        <w:rPr>
          <w:rFonts w:hint="eastAsia"/>
        </w:rPr>
      </w:pPr>
      <w:r>
        <w:rPr>
          <w:rFonts w:hint="eastAsia"/>
        </w:rPr>
        <w:t>When describing the land of Canaan, Moses says, "It is a land which the Lord your God cares for; the eyes of the Lord your God are always upon it, from the beginning of the year to the end of the year."</w:t>
      </w:r>
    </w:p>
    <w:p w14:paraId="522EF518">
      <w:pPr>
        <w:pStyle w:val="5"/>
        <w:spacing w:before="285" w:line="254" w:lineRule="auto"/>
        <w:rPr>
          <w:rFonts w:hint="eastAsia"/>
        </w:rPr>
      </w:pPr>
      <w:r>
        <w:rPr>
          <w:rFonts w:hint="eastAsia"/>
        </w:rPr>
        <w:t>在描述迦南地时，摩西说：“是耶和华你神所眷顾的；从岁首到年终，耶和华你神的眼目时常看顾那地。”</w:t>
      </w:r>
    </w:p>
    <w:p w14:paraId="37CC31E0">
      <w:pPr>
        <w:pStyle w:val="5"/>
        <w:spacing w:before="285" w:line="254" w:lineRule="auto"/>
        <w:rPr>
          <w:rFonts w:hint="eastAsia"/>
        </w:rPr>
      </w:pPr>
    </w:p>
    <w:p w14:paraId="604D99B8">
      <w:pPr>
        <w:pStyle w:val="5"/>
        <w:spacing w:before="285" w:line="254" w:lineRule="auto"/>
        <w:rPr>
          <w:rFonts w:hint="eastAsia"/>
        </w:rPr>
      </w:pPr>
      <w:r>
        <w:rPr>
          <w:rFonts w:hint="eastAsia"/>
        </w:rPr>
        <w:t>At that time, the land of Canaan was the dwelling place of God's Church and also a symbolic representation of the Catholic Church that would later spread across the entire earth.</w:t>
      </w:r>
    </w:p>
    <w:p w14:paraId="57548BB7">
      <w:pPr>
        <w:pStyle w:val="5"/>
        <w:spacing w:before="285" w:line="254" w:lineRule="auto"/>
        <w:rPr>
          <w:rFonts w:hint="eastAsia"/>
        </w:rPr>
      </w:pPr>
      <w:r>
        <w:rPr>
          <w:rFonts w:hint="eastAsia"/>
        </w:rPr>
        <w:t>那时，迦南地是神教会的居所，也是后来将遍布全地的公教会的象征性代表。</w:t>
      </w:r>
    </w:p>
    <w:p w14:paraId="2E2A4FC8">
      <w:pPr>
        <w:pStyle w:val="5"/>
        <w:spacing w:before="285" w:line="254" w:lineRule="auto"/>
        <w:rPr>
          <w:rFonts w:hint="eastAsia"/>
        </w:rPr>
      </w:pPr>
    </w:p>
    <w:p w14:paraId="2DF04231">
      <w:pPr>
        <w:pStyle w:val="5"/>
        <w:spacing w:before="285" w:line="254" w:lineRule="auto"/>
        <w:rPr>
          <w:rFonts w:hint="eastAsia"/>
        </w:rPr>
      </w:pPr>
      <w:r>
        <w:rPr>
          <w:rFonts w:hint="eastAsia"/>
        </w:rPr>
        <w:t>This is why believers in all places were referred to as inward Jews and the Circumcision.</w:t>
      </w:r>
    </w:p>
    <w:p w14:paraId="46E0BF4C">
      <w:pPr>
        <w:pStyle w:val="5"/>
        <w:spacing w:before="285" w:line="254" w:lineRule="auto"/>
        <w:rPr>
          <w:rFonts w:hint="eastAsia"/>
        </w:rPr>
      </w:pPr>
      <w:r>
        <w:rPr>
          <w:rFonts w:hint="eastAsia"/>
        </w:rPr>
        <w:t>这就是为什么各处的信徒被称为内在的犹太人和受割礼的。</w:t>
      </w:r>
    </w:p>
    <w:p w14:paraId="4C70CF02">
      <w:pPr>
        <w:pStyle w:val="5"/>
        <w:spacing w:before="285" w:line="254" w:lineRule="auto"/>
        <w:rPr>
          <w:rFonts w:hint="eastAsia"/>
        </w:rPr>
      </w:pPr>
    </w:p>
    <w:p w14:paraId="7B5DEAAB">
      <w:pPr>
        <w:pStyle w:val="5"/>
        <w:spacing w:before="285" w:line="254" w:lineRule="auto"/>
        <w:rPr>
          <w:rFonts w:hint="eastAsia"/>
        </w:rPr>
      </w:pPr>
      <w:r>
        <w:rPr>
          <w:rFonts w:hint="eastAsia"/>
        </w:rPr>
        <w:t>The continuous care of God over His Church and its members is evident in several ways:</w:t>
      </w:r>
    </w:p>
    <w:p w14:paraId="31AB98E0">
      <w:pPr>
        <w:pStyle w:val="5"/>
        <w:spacing w:before="285" w:line="254" w:lineRule="auto"/>
        <w:rPr>
          <w:rFonts w:hint="eastAsia"/>
        </w:rPr>
      </w:pPr>
      <w:r>
        <w:rPr>
          <w:rFonts w:hint="eastAsia"/>
        </w:rPr>
        <w:t>神对祂的教会及其成员的持续看顾在几个方面是显而易见的：</w:t>
      </w:r>
    </w:p>
    <w:p w14:paraId="1471E40E">
      <w:pPr>
        <w:pStyle w:val="5"/>
        <w:spacing w:before="285" w:line="254" w:lineRule="auto"/>
        <w:rPr>
          <w:rFonts w:hint="eastAsia"/>
        </w:rPr>
      </w:pPr>
    </w:p>
    <w:p w14:paraId="1842CB6B">
      <w:pPr>
        <w:pStyle w:val="5"/>
        <w:spacing w:before="285" w:line="254" w:lineRule="auto"/>
        <w:rPr>
          <w:rFonts w:hint="eastAsia"/>
        </w:rPr>
      </w:pPr>
      <w:r>
        <w:rPr>
          <w:rFonts w:hint="eastAsia"/>
        </w:rPr>
        <w:t>I.It is seen in the provision He makes for inferior creatures.</w:t>
      </w:r>
    </w:p>
    <w:p w14:paraId="63FBCB8F">
      <w:pPr>
        <w:pStyle w:val="5"/>
        <w:spacing w:before="285" w:line="254" w:lineRule="auto"/>
        <w:rPr>
          <w:rFonts w:hint="eastAsia"/>
        </w:rPr>
      </w:pPr>
      <w:r>
        <w:rPr>
          <w:rFonts w:hint="eastAsia"/>
        </w:rPr>
        <w:t>I. 从祂为低等受造物所作的供应中可以看出。</w:t>
      </w:r>
    </w:p>
    <w:p w14:paraId="23C49A6E">
      <w:pPr>
        <w:pStyle w:val="5"/>
        <w:spacing w:before="285" w:line="254" w:lineRule="auto"/>
        <w:rPr>
          <w:rFonts w:hint="eastAsia"/>
        </w:rPr>
      </w:pPr>
    </w:p>
    <w:p w14:paraId="636005AF">
      <w:pPr>
        <w:pStyle w:val="5"/>
        <w:spacing w:before="285" w:line="254" w:lineRule="auto"/>
        <w:rPr>
          <w:rFonts w:hint="eastAsia"/>
        </w:rPr>
      </w:pPr>
      <w:r>
        <w:rPr>
          <w:rFonts w:hint="eastAsia"/>
        </w:rPr>
        <w:t>Our Savior himself argues this point, saying, "Look at the birds of the air, for they neither sow nor reap nor gather into barns; yet your heavenly Father feeds them. Are you not of more value than they?"</w:t>
      </w:r>
    </w:p>
    <w:p w14:paraId="10757C63">
      <w:pPr>
        <w:pStyle w:val="5"/>
        <w:spacing w:before="285" w:line="254" w:lineRule="auto"/>
        <w:rPr>
          <w:rFonts w:hint="eastAsia"/>
        </w:rPr>
      </w:pPr>
      <w:r>
        <w:rPr>
          <w:rFonts w:hint="eastAsia"/>
        </w:rPr>
        <w:t>我们救主自己论证了这一点，说：“你们看那天上的飞鸟，也不种，也不收，也不积蓄在仓里，你们的天父尚且养活它。你们不比飞鸟贵重得多吗？”</w:t>
      </w:r>
    </w:p>
    <w:p w14:paraId="6460CA7E">
      <w:pPr>
        <w:pStyle w:val="5"/>
        <w:spacing w:before="285" w:line="254" w:lineRule="auto"/>
        <w:rPr>
          <w:rFonts w:hint="eastAsia"/>
        </w:rPr>
      </w:pPr>
    </w:p>
    <w:p w14:paraId="1D6AE5DC">
      <w:pPr>
        <w:pStyle w:val="5"/>
        <w:spacing w:before="285" w:line="254" w:lineRule="auto"/>
        <w:rPr>
          <w:rFonts w:hint="eastAsia"/>
        </w:rPr>
      </w:pPr>
      <w:r>
        <w:rPr>
          <w:rFonts w:hint="eastAsia"/>
        </w:rPr>
        <w:t>The birds do not have caterers to bring them food or barns to store provisions, yet they are well taken care of and continue to chirp cheerfully because God provides for them.</w:t>
      </w:r>
    </w:p>
    <w:p w14:paraId="0280D1DD">
      <w:pPr>
        <w:pStyle w:val="5"/>
        <w:spacing w:before="285" w:line="254" w:lineRule="auto"/>
        <w:rPr>
          <w:rFonts w:hint="eastAsia"/>
        </w:rPr>
      </w:pPr>
      <w:r>
        <w:rPr>
          <w:rFonts w:hint="eastAsia"/>
        </w:rPr>
        <w:t>鸟儿没有承办酒席的人给它们送食物，也没有谷仓储存粮食，然而它们被照顾得很好，继续快乐地鸣叫，因为神供养它们。</w:t>
      </w:r>
    </w:p>
    <w:p w14:paraId="792061F8">
      <w:pPr>
        <w:pStyle w:val="5"/>
        <w:spacing w:before="285" w:line="254" w:lineRule="auto"/>
        <w:rPr>
          <w:rFonts w:hint="eastAsia"/>
        </w:rPr>
      </w:pPr>
    </w:p>
    <w:p w14:paraId="56CAF91C">
      <w:pPr>
        <w:pStyle w:val="5"/>
        <w:spacing w:before="285" w:line="254" w:lineRule="auto"/>
        <w:rPr>
          <w:rFonts w:hint="eastAsia"/>
        </w:rPr>
      </w:pPr>
      <w:r>
        <w:rPr>
          <w:rFonts w:hint="eastAsia"/>
        </w:rPr>
        <w:t>Sometimes this provision occurs in ways that are almost miraculous, as some reliable writers have reported.</w:t>
      </w:r>
    </w:p>
    <w:p w14:paraId="6CA242B4">
      <w:pPr>
        <w:pStyle w:val="5"/>
        <w:spacing w:before="285" w:line="254" w:lineRule="auto"/>
        <w:rPr>
          <w:rFonts w:hint="eastAsia"/>
        </w:rPr>
      </w:pPr>
      <w:r>
        <w:rPr>
          <w:rFonts w:hint="eastAsia"/>
        </w:rPr>
        <w:t>有时这种供应以几乎奇迹般的方式发生，正如一些可靠的作家所报道的那样。</w:t>
      </w:r>
    </w:p>
    <w:p w14:paraId="479748A8">
      <w:pPr>
        <w:pStyle w:val="5"/>
        <w:spacing w:before="285" w:line="254" w:lineRule="auto"/>
        <w:rPr>
          <w:rFonts w:hint="eastAsia"/>
        </w:rPr>
      </w:pPr>
    </w:p>
    <w:p w14:paraId="0C7FF7E8">
      <w:pPr>
        <w:pStyle w:val="5"/>
        <w:spacing w:before="285" w:line="254" w:lineRule="auto"/>
        <w:rPr>
          <w:rFonts w:hint="eastAsia"/>
        </w:rPr>
      </w:pPr>
      <w:r>
        <w:rPr>
          <w:rFonts w:hint="eastAsia"/>
        </w:rPr>
        <w:t>For example, it is said that when young ravens are abandoned by their mothers and left defenseless, a worm emerges from their own excrement and crawls into their mouths, becoming nourishment for them.</w:t>
      </w:r>
    </w:p>
    <w:p w14:paraId="075C95F0">
      <w:pPr>
        <w:pStyle w:val="5"/>
        <w:spacing w:before="285" w:line="254" w:lineRule="auto"/>
        <w:rPr>
          <w:rFonts w:hint="eastAsia"/>
        </w:rPr>
      </w:pPr>
      <w:r>
        <w:rPr>
          <w:rFonts w:hint="eastAsia"/>
        </w:rPr>
        <w:t>例如，据说当小乌鸦被母亲遗弃并处于无助状态时，虫子会从它们自己的粪便中生出并爬进它们的嘴里，成为它们的食物。</w:t>
      </w:r>
    </w:p>
    <w:p w14:paraId="75312E1E">
      <w:pPr>
        <w:pStyle w:val="5"/>
        <w:spacing w:before="285" w:line="254" w:lineRule="auto"/>
        <w:rPr>
          <w:rFonts w:hint="eastAsia"/>
        </w:rPr>
      </w:pPr>
    </w:p>
    <w:p w14:paraId="1639D8FB">
      <w:pPr>
        <w:pStyle w:val="5"/>
        <w:spacing w:before="285" w:line="254" w:lineRule="auto"/>
        <w:rPr>
          <w:rFonts w:hint="eastAsia"/>
        </w:rPr>
      </w:pPr>
      <w:r>
        <w:rPr>
          <w:rFonts w:hint="eastAsia"/>
        </w:rPr>
        <w:t>§. 2. II. From the conduct of Israel in former times.</w:t>
      </w:r>
    </w:p>
    <w:p w14:paraId="2EF72DED">
      <w:pPr>
        <w:pStyle w:val="5"/>
        <w:spacing w:before="285" w:line="254" w:lineRule="auto"/>
        <w:rPr>
          <w:rFonts w:hint="eastAsia"/>
        </w:rPr>
      </w:pPr>
      <w:r>
        <w:rPr>
          <w:rFonts w:hint="eastAsia"/>
        </w:rPr>
        <w:t>§. 2. II. 从以色列昔日的行为来看。</w:t>
      </w:r>
    </w:p>
    <w:p w14:paraId="73655F8C">
      <w:pPr>
        <w:pStyle w:val="5"/>
        <w:spacing w:before="285" w:line="254" w:lineRule="auto"/>
        <w:rPr>
          <w:rFonts w:hint="eastAsia"/>
        </w:rPr>
      </w:pPr>
    </w:p>
    <w:p w14:paraId="68EDBB55">
      <w:pPr>
        <w:pStyle w:val="5"/>
        <w:spacing w:before="285" w:line="254" w:lineRule="auto"/>
        <w:rPr>
          <w:rFonts w:hint="eastAsia"/>
        </w:rPr>
      </w:pPr>
      <w:r>
        <w:rPr>
          <w:rFonts w:hint="eastAsia"/>
        </w:rPr>
        <w:t>A summary of their history will help us understand how they were brought into the land mentioned in Deuteronomy and cared for by countless providences.</w:t>
      </w:r>
    </w:p>
    <w:p w14:paraId="04FA53EF">
      <w:pPr>
        <w:pStyle w:val="5"/>
        <w:spacing w:before="285" w:line="254" w:lineRule="auto"/>
        <w:rPr>
          <w:rFonts w:hint="eastAsia"/>
        </w:rPr>
      </w:pPr>
      <w:r>
        <w:rPr>
          <w:rFonts w:hint="eastAsia"/>
        </w:rPr>
        <w:t>他们的历史摘要将帮助我们理解他们是如何被带进《申命记》中提到的那地，并被无数的护理所看顾。</w:t>
      </w:r>
    </w:p>
    <w:p w14:paraId="5319CF34">
      <w:pPr>
        <w:pStyle w:val="5"/>
        <w:spacing w:before="285" w:line="254" w:lineRule="auto"/>
        <w:rPr>
          <w:rFonts w:hint="eastAsia"/>
        </w:rPr>
      </w:pPr>
    </w:p>
    <w:p w14:paraId="17BB62C8">
      <w:pPr>
        <w:pStyle w:val="5"/>
        <w:spacing w:before="285" w:line="254" w:lineRule="auto"/>
        <w:rPr>
          <w:rFonts w:hint="eastAsia"/>
        </w:rPr>
      </w:pPr>
      <w:r>
        <w:rPr>
          <w:rFonts w:hint="eastAsia"/>
        </w:rPr>
        <w:t>There was a time when Joseph was raised up to be a guardian to them, in a truly remarkable way.</w:t>
      </w:r>
    </w:p>
    <w:p w14:paraId="15C7F87B">
      <w:pPr>
        <w:pStyle w:val="5"/>
        <w:spacing w:before="285" w:line="254" w:lineRule="auto"/>
        <w:rPr>
          <w:rFonts w:hint="eastAsia"/>
        </w:rPr>
      </w:pPr>
      <w:r>
        <w:rPr>
          <w:rFonts w:hint="eastAsia"/>
        </w:rPr>
        <w:t>曾有一个时期，约瑟被兴起成为他们的监护人，方式确实非凡。</w:t>
      </w:r>
    </w:p>
    <w:p w14:paraId="5F87D739">
      <w:pPr>
        <w:pStyle w:val="5"/>
        <w:spacing w:before="285" w:line="254" w:lineRule="auto"/>
        <w:rPr>
          <w:rFonts w:hint="eastAsia"/>
        </w:rPr>
      </w:pPr>
    </w:p>
    <w:p w14:paraId="5AA2A70E">
      <w:pPr>
        <w:pStyle w:val="5"/>
        <w:spacing w:before="285" w:line="254" w:lineRule="auto"/>
        <w:rPr>
          <w:rFonts w:hint="eastAsia"/>
        </w:rPr>
      </w:pPr>
      <w:r>
        <w:rPr>
          <w:rFonts w:hint="eastAsia"/>
        </w:rPr>
        <w:t>He had been sold into Egypt, unjustly imprisoned, and according to Junius, placed in a prison where the most offending prisoners were held, likely one where his feet were bound in stocks and he was put in chains.</w:t>
      </w:r>
    </w:p>
    <w:p w14:paraId="2DC6963E">
      <w:pPr>
        <w:pStyle w:val="5"/>
        <w:spacing w:before="285" w:line="254" w:lineRule="auto"/>
        <w:rPr>
          <w:rFonts w:hint="eastAsia"/>
        </w:rPr>
      </w:pPr>
      <w:r>
        <w:rPr>
          <w:rFonts w:hint="eastAsia"/>
        </w:rPr>
        <w:t>他被卖到埃及，无辜入狱，根据朱尼厄斯（Junius）的说法，他被关在一个关押重犯的监狱里，可能在那里他的脚被上了木狗，被铁链捆锁。</w:t>
      </w:r>
    </w:p>
    <w:p w14:paraId="428883C1">
      <w:pPr>
        <w:pStyle w:val="5"/>
        <w:spacing w:before="285" w:line="254" w:lineRule="auto"/>
        <w:rPr>
          <w:rFonts w:hint="eastAsia"/>
        </w:rPr>
      </w:pPr>
    </w:p>
    <w:p w14:paraId="3F59C384">
      <w:pPr>
        <w:pStyle w:val="5"/>
        <w:spacing w:before="285" w:line="254" w:lineRule="auto"/>
        <w:rPr>
          <w:rFonts w:hint="eastAsia"/>
        </w:rPr>
      </w:pPr>
      <w:r>
        <w:rPr>
          <w:rFonts w:hint="eastAsia"/>
        </w:rPr>
        <w:t>If his prison had not been so harsh, he might not have had the opportunity to reveal himself to Pharaoh's cupbearer and baker, his fellow prisoners.</w:t>
      </w:r>
    </w:p>
    <w:p w14:paraId="6B690A01">
      <w:pPr>
        <w:pStyle w:val="5"/>
        <w:spacing w:before="285" w:line="254" w:lineRule="auto"/>
        <w:rPr>
          <w:rFonts w:hint="eastAsia"/>
        </w:rPr>
      </w:pPr>
      <w:r>
        <w:rPr>
          <w:rFonts w:hint="eastAsia"/>
        </w:rPr>
        <w:t>如果他的监狱不那么严酷，他可能就没有机会向法老的酒政和膳长，即他的狱友表明身份。</w:t>
      </w:r>
    </w:p>
    <w:p w14:paraId="0C2B8F30">
      <w:pPr>
        <w:pStyle w:val="5"/>
        <w:spacing w:before="285" w:line="254" w:lineRule="auto"/>
        <w:rPr>
          <w:rFonts w:hint="eastAsia"/>
        </w:rPr>
      </w:pPr>
    </w:p>
    <w:p w14:paraId="4A6CF89A">
      <w:pPr>
        <w:pStyle w:val="5"/>
        <w:spacing w:before="285" w:line="254" w:lineRule="auto"/>
        <w:rPr>
          <w:rFonts w:hint="eastAsia"/>
        </w:rPr>
      </w:pPr>
      <w:r>
        <w:rPr>
          <w:rFonts w:hint="eastAsia"/>
        </w:rPr>
        <w:t>The cupbearer, upon his release, forgot to mention Joseph to Pharaoh until all other means of appeasing the king had failed.</w:t>
      </w:r>
    </w:p>
    <w:p w14:paraId="17F59E40">
      <w:pPr>
        <w:pStyle w:val="5"/>
        <w:spacing w:before="285" w:line="254" w:lineRule="auto"/>
        <w:rPr>
          <w:rFonts w:hint="eastAsia"/>
        </w:rPr>
      </w:pPr>
      <w:r>
        <w:rPr>
          <w:rFonts w:hint="eastAsia"/>
        </w:rPr>
        <w:t>酒政获释后，忘记向法老提及约瑟，直到所有其他平息王怒的方法都失败了。</w:t>
      </w:r>
    </w:p>
    <w:p w14:paraId="59A732E5">
      <w:pPr>
        <w:pStyle w:val="5"/>
        <w:spacing w:before="285" w:line="254" w:lineRule="auto"/>
        <w:rPr>
          <w:rFonts w:hint="eastAsia"/>
        </w:rPr>
      </w:pPr>
    </w:p>
    <w:p w14:paraId="4212BA15">
      <w:pPr>
        <w:pStyle w:val="5"/>
        <w:spacing w:before="285" w:line="254" w:lineRule="auto"/>
        <w:rPr>
          <w:rFonts w:hint="eastAsia"/>
        </w:rPr>
      </w:pPr>
      <w:r>
        <w:rPr>
          <w:rFonts w:hint="eastAsia"/>
        </w:rPr>
        <w:t>Finally, the cupbearer spoke up, and Joseph was quickly elevated.</w:t>
      </w:r>
    </w:p>
    <w:p w14:paraId="4E7EB4FC">
      <w:pPr>
        <w:pStyle w:val="5"/>
        <w:spacing w:before="285" w:line="254" w:lineRule="auto"/>
        <w:rPr>
          <w:rFonts w:hint="eastAsia"/>
        </w:rPr>
      </w:pPr>
      <w:r>
        <w:rPr>
          <w:rFonts w:hint="eastAsia"/>
        </w:rPr>
        <w:t>最后，酒政开口了，约瑟很快被提升。</w:t>
      </w:r>
    </w:p>
    <w:p w14:paraId="70637264">
      <w:pPr>
        <w:pStyle w:val="5"/>
        <w:spacing w:before="285" w:line="254" w:lineRule="auto"/>
        <w:rPr>
          <w:rFonts w:hint="eastAsia"/>
        </w:rPr>
      </w:pPr>
    </w:p>
    <w:p w14:paraId="57654861">
      <w:pPr>
        <w:pStyle w:val="5"/>
        <w:spacing w:before="285" w:line="254" w:lineRule="auto"/>
        <w:rPr>
          <w:rFonts w:hint="eastAsia"/>
        </w:rPr>
      </w:pPr>
      <w:r>
        <w:rPr>
          <w:rFonts w:hint="eastAsia"/>
        </w:rPr>
        <w:t>In his position, he became the preserver of his father, his brothers, and their families, safeguarding the Church.</w:t>
      </w:r>
    </w:p>
    <w:p w14:paraId="1CE715F8">
      <w:pPr>
        <w:pStyle w:val="5"/>
        <w:spacing w:before="285" w:line="254" w:lineRule="auto"/>
        <w:rPr>
          <w:rFonts w:hint="eastAsia"/>
        </w:rPr>
      </w:pPr>
      <w:r>
        <w:rPr>
          <w:rFonts w:hint="eastAsia"/>
        </w:rPr>
        <w:t>在他的职位上，他成为了他父亲、兄弟及其家庭的保护者，保全了教会。</w:t>
      </w:r>
    </w:p>
    <w:p w14:paraId="6579602E">
      <w:pPr>
        <w:pStyle w:val="5"/>
        <w:spacing w:before="285" w:line="254" w:lineRule="auto"/>
        <w:rPr>
          <w:rFonts w:hint="eastAsia"/>
        </w:rPr>
      </w:pPr>
    </w:p>
    <w:p w14:paraId="01BFF247">
      <w:pPr>
        <w:pStyle w:val="5"/>
        <w:spacing w:before="285" w:line="254" w:lineRule="auto"/>
        <w:rPr>
          <w:rFonts w:hint="eastAsia"/>
        </w:rPr>
      </w:pPr>
      <w:r>
        <w:rPr>
          <w:rFonts w:hint="eastAsia"/>
        </w:rPr>
        <w:t>Later, when a generation arose that did not know Joseph, and the king of Egypt forcibly and cunningly sought to eliminate Israel, the burning bush, though on fire, was not consumed in the midst of the flames.</w:t>
      </w:r>
    </w:p>
    <w:p w14:paraId="4CB0D70F">
      <w:pPr>
        <w:pStyle w:val="5"/>
        <w:spacing w:before="285" w:line="254" w:lineRule="auto"/>
        <w:rPr>
          <w:rFonts w:hint="eastAsia"/>
        </w:rPr>
      </w:pPr>
      <w:r>
        <w:rPr>
          <w:rFonts w:hint="eastAsia"/>
        </w:rPr>
        <w:t>后来，当那不认识约瑟的一代人兴起，埃及王强行并狡猾地试图消灭以色列时，燃烧的荆棘虽然着火，却未在火焰中被烧毁。</w:t>
      </w:r>
    </w:p>
    <w:p w14:paraId="3EA532A1">
      <w:pPr>
        <w:pStyle w:val="5"/>
        <w:spacing w:before="285" w:line="254" w:lineRule="auto"/>
        <w:rPr>
          <w:rFonts w:hint="eastAsia"/>
        </w:rPr>
      </w:pPr>
    </w:p>
    <w:p w14:paraId="67894A65">
      <w:pPr>
        <w:pStyle w:val="5"/>
        <w:spacing w:before="285" w:line="254" w:lineRule="auto"/>
        <w:rPr>
          <w:rFonts w:hint="eastAsia"/>
        </w:rPr>
      </w:pPr>
      <w:r>
        <w:rPr>
          <w:rFonts w:hint="eastAsia"/>
        </w:rPr>
        <w:t>Their burdens increased, but their numbers multiplied, and Moses was soon raised up to deliver them from their bondage.</w:t>
      </w:r>
    </w:p>
    <w:p w14:paraId="68738A11">
      <w:pPr>
        <w:pStyle w:val="5"/>
        <w:spacing w:before="285" w:line="254" w:lineRule="auto"/>
        <w:rPr>
          <w:rFonts w:hint="eastAsia"/>
        </w:rPr>
      </w:pPr>
      <w:r>
        <w:rPr>
          <w:rFonts w:hint="eastAsia"/>
        </w:rPr>
        <w:t>他们的重担增加了，但他们的人数倍增，摩西很快被兴起，将他们从奴役中解救出来。</w:t>
      </w:r>
    </w:p>
    <w:p w14:paraId="0D460856">
      <w:pPr>
        <w:pStyle w:val="5"/>
        <w:spacing w:before="285" w:line="254" w:lineRule="auto"/>
        <w:rPr>
          <w:rFonts w:hint="eastAsia"/>
        </w:rPr>
      </w:pPr>
    </w:p>
    <w:p w14:paraId="466B0160">
      <w:pPr>
        <w:pStyle w:val="5"/>
        <w:spacing w:before="285" w:line="254" w:lineRule="auto"/>
        <w:rPr>
          <w:rFonts w:hint="eastAsia"/>
        </w:rPr>
      </w:pPr>
      <w:r>
        <w:rPr>
          <w:rFonts w:hint="eastAsia"/>
        </w:rPr>
        <w:t>He was saved by the daughter of the Pharaoh who sought his destruction, and as a result, he was raised in the royal court, educated in the arts, government, and all the learning of the Egyptians.</w:t>
      </w:r>
    </w:p>
    <w:p w14:paraId="50A906CC">
      <w:pPr>
        <w:pStyle w:val="5"/>
        <w:spacing w:before="285" w:line="254" w:lineRule="auto"/>
        <w:rPr>
          <w:rFonts w:hint="eastAsia"/>
        </w:rPr>
      </w:pPr>
      <w:r>
        <w:rPr>
          <w:rFonts w:hint="eastAsia"/>
        </w:rPr>
        <w:t>他被那个试图毁灭他的法老的女儿救了，结果，他在皇宫中长大，接受了艺术、政府和埃及一切学问的教育。</w:t>
      </w:r>
    </w:p>
    <w:p w14:paraId="5A6B686F">
      <w:pPr>
        <w:pStyle w:val="5"/>
        <w:spacing w:before="285" w:line="254" w:lineRule="auto"/>
        <w:rPr>
          <w:rFonts w:hint="eastAsia"/>
        </w:rPr>
      </w:pPr>
    </w:p>
    <w:p w14:paraId="57EDAEF8">
      <w:pPr>
        <w:pStyle w:val="5"/>
        <w:spacing w:before="285" w:line="254" w:lineRule="auto"/>
        <w:rPr>
          <w:rFonts w:hint="eastAsia"/>
        </w:rPr>
      </w:pPr>
      <w:r>
        <w:rPr>
          <w:rFonts w:hint="eastAsia"/>
        </w:rPr>
        <w:t>Under his leadership, God performed terrible wonders for them, exceeding their expectations.</w:t>
      </w:r>
    </w:p>
    <w:p w14:paraId="4F5D626E">
      <w:pPr>
        <w:pStyle w:val="5"/>
        <w:spacing w:before="285" w:line="254" w:lineRule="auto"/>
        <w:rPr>
          <w:rFonts w:hint="eastAsia"/>
        </w:rPr>
      </w:pPr>
      <w:r>
        <w:rPr>
          <w:rFonts w:hint="eastAsia"/>
        </w:rPr>
        <w:t>在他的领导下，神为他们行了可怕的奇事，超出了他们的预期。</w:t>
      </w:r>
    </w:p>
    <w:p w14:paraId="23B676A9">
      <w:pPr>
        <w:pStyle w:val="5"/>
        <w:spacing w:before="285" w:line="254" w:lineRule="auto"/>
        <w:rPr>
          <w:rFonts w:hint="eastAsia"/>
        </w:rPr>
      </w:pPr>
    </w:p>
    <w:p w14:paraId="390CDD74">
      <w:pPr>
        <w:pStyle w:val="5"/>
        <w:spacing w:before="285" w:line="254" w:lineRule="auto"/>
        <w:rPr>
          <w:rFonts w:hint="eastAsia"/>
        </w:rPr>
      </w:pPr>
      <w:r>
        <w:rPr>
          <w:rFonts w:hint="eastAsia"/>
        </w:rPr>
        <w:t>Against Pharaoh's will, God brought them out of Egypt, sending them away laden with the jewels and treasures of the land.</w:t>
      </w:r>
    </w:p>
    <w:p w14:paraId="049760EB">
      <w:pPr>
        <w:pStyle w:val="5"/>
        <w:spacing w:before="285" w:line="254" w:lineRule="auto"/>
        <w:rPr>
          <w:rFonts w:hint="eastAsia"/>
        </w:rPr>
      </w:pPr>
      <w:r>
        <w:rPr>
          <w:rFonts w:hint="eastAsia"/>
        </w:rPr>
        <w:t>违背法老的意愿，神把他们带出埃及，让他们带着那地的珠宝和财宝离开。</w:t>
      </w:r>
    </w:p>
    <w:p w14:paraId="7D6D5E77">
      <w:pPr>
        <w:pStyle w:val="5"/>
        <w:spacing w:before="285" w:line="254" w:lineRule="auto"/>
        <w:rPr>
          <w:rFonts w:hint="eastAsia"/>
        </w:rPr>
      </w:pPr>
    </w:p>
    <w:p w14:paraId="180E9C1F">
      <w:pPr>
        <w:pStyle w:val="5"/>
        <w:spacing w:before="285" w:line="254" w:lineRule="auto"/>
        <w:rPr>
          <w:rFonts w:hint="eastAsia"/>
        </w:rPr>
      </w:pPr>
      <w:r>
        <w:rPr>
          <w:rFonts w:hint="eastAsia"/>
        </w:rPr>
        <w:t>He made a path for them through the sea and accompanied their host into the wilderness.</w:t>
      </w:r>
    </w:p>
    <w:p w14:paraId="747BB2FE">
      <w:pPr>
        <w:pStyle w:val="5"/>
        <w:spacing w:before="285" w:line="254" w:lineRule="auto"/>
        <w:rPr>
          <w:rFonts w:hint="eastAsia"/>
        </w:rPr>
      </w:pPr>
      <w:r>
        <w:rPr>
          <w:rFonts w:hint="eastAsia"/>
        </w:rPr>
        <w:t>祂在海中为他们开了一条路，并陪伴他们的军队进入旷野。</w:t>
      </w:r>
    </w:p>
    <w:p w14:paraId="57DCBA7F">
      <w:pPr>
        <w:pStyle w:val="5"/>
        <w:spacing w:before="285" w:line="254" w:lineRule="auto"/>
        <w:rPr>
          <w:rFonts w:hint="eastAsia"/>
        </w:rPr>
      </w:pPr>
    </w:p>
    <w:p w14:paraId="3B2A9414">
      <w:pPr>
        <w:pStyle w:val="5"/>
        <w:spacing w:before="285" w:line="254" w:lineRule="auto"/>
        <w:rPr>
          <w:rFonts w:hint="eastAsia"/>
        </w:rPr>
      </w:pPr>
      <w:r>
        <w:rPr>
          <w:rFonts w:hint="eastAsia"/>
        </w:rPr>
        <w:t>There, God provided water from a rock, even though rocks are typically dry, and gave them bread from heaven, which does not usually grow from the earth.</w:t>
      </w:r>
    </w:p>
    <w:p w14:paraId="63A23967">
      <w:pPr>
        <w:pStyle w:val="5"/>
        <w:spacing w:before="285" w:line="254" w:lineRule="auto"/>
        <w:rPr>
          <w:rFonts w:hint="eastAsia"/>
        </w:rPr>
      </w:pPr>
      <w:r>
        <w:rPr>
          <w:rFonts w:hint="eastAsia"/>
        </w:rPr>
        <w:t>在那里，神从磐石中给他们水，虽然磐石通常是干的，并从天上赐给他们食物，这通常不是从地里长出来的。</w:t>
      </w:r>
    </w:p>
    <w:p w14:paraId="54F2B842">
      <w:pPr>
        <w:pStyle w:val="5"/>
        <w:spacing w:before="285" w:line="254" w:lineRule="auto"/>
        <w:rPr>
          <w:rFonts w:hint="eastAsia"/>
        </w:rPr>
      </w:pPr>
    </w:p>
    <w:p w14:paraId="6E802375">
      <w:pPr>
        <w:pStyle w:val="5"/>
        <w:spacing w:before="285" w:line="254" w:lineRule="auto"/>
        <w:rPr>
          <w:rFonts w:hint="eastAsia"/>
        </w:rPr>
      </w:pPr>
      <w:r>
        <w:rPr>
          <w:rFonts w:hint="eastAsia"/>
        </w:rPr>
        <w:t>They were sustained by manna and quails for food, guided by a cloud and pillar of fire.</w:t>
      </w:r>
    </w:p>
    <w:p w14:paraId="101872AE">
      <w:pPr>
        <w:pStyle w:val="5"/>
        <w:spacing w:before="285" w:line="254" w:lineRule="auto"/>
        <w:rPr>
          <w:rFonts w:hint="eastAsia"/>
        </w:rPr>
      </w:pPr>
      <w:r>
        <w:rPr>
          <w:rFonts w:hint="eastAsia"/>
        </w:rPr>
        <w:t>他们靠玛哪和鹌鹑为食，由云柱和火柱引导。</w:t>
      </w:r>
    </w:p>
    <w:p w14:paraId="063291F8">
      <w:pPr>
        <w:pStyle w:val="5"/>
        <w:spacing w:before="285" w:line="254" w:lineRule="auto"/>
        <w:rPr>
          <w:rFonts w:hint="eastAsia"/>
        </w:rPr>
      </w:pPr>
    </w:p>
    <w:p w14:paraId="6AD4B600">
      <w:pPr>
        <w:pStyle w:val="5"/>
        <w:spacing w:before="285" w:line="254" w:lineRule="auto"/>
        <w:rPr>
          <w:rFonts w:hint="eastAsia"/>
        </w:rPr>
      </w:pPr>
      <w:r>
        <w:rPr>
          <w:rFonts w:hint="eastAsia"/>
        </w:rPr>
        <w:t>When Moses died, Joshua stepped up and led them, bringing them into the promised land and settling them there.</w:t>
      </w:r>
    </w:p>
    <w:p w14:paraId="57F56C52">
      <w:pPr>
        <w:pStyle w:val="5"/>
        <w:spacing w:before="285" w:line="254" w:lineRule="auto"/>
        <w:rPr>
          <w:rFonts w:hint="eastAsia"/>
        </w:rPr>
      </w:pPr>
      <w:r>
        <w:rPr>
          <w:rFonts w:hint="eastAsia"/>
        </w:rPr>
        <w:t>摩西死后，约书亚站出来领导他们，把他们带进应许之地并在那里安顿下来。</w:t>
      </w:r>
    </w:p>
    <w:p w14:paraId="7A6AC6BD">
      <w:pPr>
        <w:pStyle w:val="5"/>
        <w:spacing w:before="285" w:line="254" w:lineRule="auto"/>
        <w:rPr>
          <w:rFonts w:hint="eastAsia"/>
        </w:rPr>
      </w:pPr>
    </w:p>
    <w:p w14:paraId="359F5203">
      <w:pPr>
        <w:pStyle w:val="5"/>
        <w:spacing w:before="285" w:line="254" w:lineRule="auto"/>
        <w:rPr>
          <w:rFonts w:hint="eastAsia"/>
        </w:rPr>
      </w:pPr>
      <w:r>
        <w:rPr>
          <w:rFonts w:hint="eastAsia"/>
        </w:rPr>
        <w:t>The land, after they had claimed their portions by casting lots, became a place of righteousness and holiness.</w:t>
      </w:r>
    </w:p>
    <w:p w14:paraId="7DA8BF8C">
      <w:pPr>
        <w:pStyle w:val="5"/>
        <w:spacing w:before="285" w:line="254" w:lineRule="auto"/>
        <w:rPr>
          <w:rFonts w:hint="eastAsia"/>
        </w:rPr>
      </w:pPr>
      <w:r>
        <w:rPr>
          <w:rFonts w:hint="eastAsia"/>
        </w:rPr>
        <w:t>那地，在他们通过抽签分得产业后，成为了公义和圣洁之地。</w:t>
      </w:r>
    </w:p>
    <w:p w14:paraId="4E5A5DE8">
      <w:pPr>
        <w:pStyle w:val="5"/>
        <w:spacing w:before="285" w:line="254" w:lineRule="auto"/>
        <w:rPr>
          <w:rFonts w:hint="eastAsia"/>
        </w:rPr>
      </w:pPr>
    </w:p>
    <w:p w14:paraId="73A25DA5">
      <w:pPr>
        <w:pStyle w:val="5"/>
        <w:spacing w:before="285" w:line="254" w:lineRule="auto"/>
        <w:rPr>
          <w:rFonts w:hint="eastAsia"/>
        </w:rPr>
      </w:pPr>
      <w:r>
        <w:rPr>
          <w:rFonts w:hint="eastAsia"/>
        </w:rPr>
        <w:t>It was a land flowing not only with physical abundance but also with spiritual nourishment, especially after Solomon built a magnificent temple as a sanctuary for God's service.</w:t>
      </w:r>
    </w:p>
    <w:p w14:paraId="2425CB3A">
      <w:pPr>
        <w:pStyle w:val="5"/>
        <w:spacing w:before="285" w:line="254" w:lineRule="auto"/>
        <w:rPr>
          <w:rFonts w:hint="eastAsia"/>
        </w:rPr>
      </w:pPr>
      <w:r>
        <w:rPr>
          <w:rFonts w:hint="eastAsia"/>
        </w:rPr>
        <w:t>那是一块不仅流淌着物质丰富，而且流淌着精神滋养的土地，特别是在所罗门建造了一座宏伟的圣殿作为神侍奉的圣所之后。</w:t>
      </w:r>
    </w:p>
    <w:p w14:paraId="451C0D4A">
      <w:pPr>
        <w:pStyle w:val="5"/>
        <w:spacing w:before="285" w:line="254" w:lineRule="auto"/>
        <w:rPr>
          <w:rFonts w:hint="eastAsia"/>
        </w:rPr>
      </w:pPr>
    </w:p>
    <w:p w14:paraId="335431F2">
      <w:pPr>
        <w:pStyle w:val="5"/>
        <w:spacing w:before="285" w:line="254" w:lineRule="auto"/>
        <w:rPr>
          <w:rFonts w:hint="eastAsia"/>
        </w:rPr>
      </w:pPr>
      <w:r>
        <w:rPr>
          <w:rFonts w:hint="eastAsia"/>
        </w:rPr>
        <w:t>They were abundantly satisfied with the richness of God's house and were made to drink from the river of His pleasures, as the Psalmist described it.</w:t>
      </w:r>
    </w:p>
    <w:p w14:paraId="4BE89C55">
      <w:pPr>
        <w:pStyle w:val="5"/>
        <w:spacing w:before="285" w:line="254" w:lineRule="auto"/>
        <w:rPr>
          <w:rFonts w:hint="eastAsia"/>
        </w:rPr>
      </w:pPr>
      <w:r>
        <w:rPr>
          <w:rFonts w:hint="eastAsia"/>
        </w:rPr>
        <w:t>正如诗人所描述的，他们因神殿里的肥甘大得饱足，神也叫他们喝祂乐河的水。</w:t>
      </w:r>
    </w:p>
    <w:p w14:paraId="4518748A">
      <w:pPr>
        <w:pStyle w:val="5"/>
        <w:spacing w:before="285" w:line="254" w:lineRule="auto"/>
        <w:rPr>
          <w:rFonts w:hint="eastAsia"/>
        </w:rPr>
      </w:pPr>
    </w:p>
    <w:p w14:paraId="701703C0">
      <w:pPr>
        <w:pStyle w:val="5"/>
        <w:spacing w:before="285" w:line="254" w:lineRule="auto"/>
        <w:rPr>
          <w:rFonts w:hint="eastAsia"/>
        </w:rPr>
      </w:pPr>
      <w:r>
        <w:rPr>
          <w:rFonts w:hint="eastAsia"/>
        </w:rPr>
        <w:t>But eventually, their sins led to their expulsion from the promised land and resulted in the destruction of their temple.</w:t>
      </w:r>
    </w:p>
    <w:p w14:paraId="73764080">
      <w:pPr>
        <w:pStyle w:val="5"/>
        <w:spacing w:before="285" w:line="254" w:lineRule="auto"/>
        <w:rPr>
          <w:rFonts w:hint="eastAsia"/>
        </w:rPr>
      </w:pPr>
      <w:r>
        <w:rPr>
          <w:rFonts w:hint="eastAsia"/>
        </w:rPr>
        <w:t>但最终，他们的罪导致他们被驱逐出应许之地，并导致他们的圣殿被毁。</w:t>
      </w:r>
    </w:p>
    <w:p w14:paraId="48CE5648">
      <w:pPr>
        <w:pStyle w:val="5"/>
        <w:spacing w:before="285" w:line="254" w:lineRule="auto"/>
        <w:rPr>
          <w:rFonts w:hint="eastAsia"/>
        </w:rPr>
      </w:pPr>
    </w:p>
    <w:p w14:paraId="00DD1A07">
      <w:pPr>
        <w:pStyle w:val="5"/>
        <w:spacing w:before="285" w:line="254" w:lineRule="auto"/>
        <w:rPr>
          <w:rFonts w:hint="eastAsia"/>
        </w:rPr>
      </w:pPr>
      <w:r>
        <w:rPr>
          <w:rFonts w:hint="eastAsia"/>
        </w:rPr>
        <w:t>However, God did not abandon them in their destitution but provided various forms of relief during their captivity.</w:t>
      </w:r>
    </w:p>
    <w:p w14:paraId="5AF6CD6A">
      <w:pPr>
        <w:pStyle w:val="5"/>
        <w:spacing w:before="285" w:line="254" w:lineRule="auto"/>
        <w:rPr>
          <w:rFonts w:hint="eastAsia"/>
        </w:rPr>
      </w:pPr>
      <w:r>
        <w:rPr>
          <w:rFonts w:hint="eastAsia"/>
        </w:rPr>
        <w:t>然而，神并没有在他们的困境中离弃他们，而是在他们被掳期间提供了各种形式的救济。</w:t>
      </w:r>
    </w:p>
    <w:p w14:paraId="56AD05A5">
      <w:pPr>
        <w:pStyle w:val="5"/>
        <w:spacing w:before="285" w:line="254" w:lineRule="auto"/>
        <w:rPr>
          <w:rFonts w:hint="eastAsia"/>
        </w:rPr>
      </w:pPr>
    </w:p>
    <w:p w14:paraId="6E1E6397">
      <w:pPr>
        <w:pStyle w:val="5"/>
        <w:spacing w:before="285" w:line="254" w:lineRule="auto"/>
        <w:rPr>
          <w:rFonts w:hint="eastAsia"/>
        </w:rPr>
      </w:pPr>
      <w:r>
        <w:rPr>
          <w:rFonts w:hint="eastAsia"/>
        </w:rPr>
        <w:t>One such instance occurred during Esther's time.</w:t>
      </w:r>
    </w:p>
    <w:p w14:paraId="17F951CE">
      <w:pPr>
        <w:pStyle w:val="5"/>
        <w:spacing w:before="285" w:line="254" w:lineRule="auto"/>
        <w:rPr>
          <w:rFonts w:hint="eastAsia"/>
        </w:rPr>
      </w:pPr>
      <w:r>
        <w:rPr>
          <w:rFonts w:hint="eastAsia"/>
        </w:rPr>
        <w:t>一个这样的例子发生在以斯帖时代。</w:t>
      </w:r>
    </w:p>
    <w:p w14:paraId="46DD01C3">
      <w:pPr>
        <w:pStyle w:val="5"/>
        <w:spacing w:before="285" w:line="254" w:lineRule="auto"/>
        <w:rPr>
          <w:rFonts w:hint="eastAsia"/>
        </w:rPr>
      </w:pPr>
    </w:p>
    <w:p w14:paraId="1839F900">
      <w:pPr>
        <w:pStyle w:val="5"/>
        <w:spacing w:before="285" w:line="254" w:lineRule="auto"/>
        <w:rPr>
          <w:rFonts w:hint="eastAsia"/>
        </w:rPr>
      </w:pPr>
      <w:r>
        <w:rPr>
          <w:rFonts w:hint="eastAsia"/>
        </w:rPr>
        <w:t>King Ahasuerus, under whose rule they were in captivity, experienced sleeplessness and turned to reading during that time.</w:t>
      </w:r>
    </w:p>
    <w:p w14:paraId="583E7E67">
      <w:pPr>
        <w:pStyle w:val="5"/>
        <w:spacing w:before="285" w:line="254" w:lineRule="auto"/>
        <w:rPr>
          <w:rFonts w:hint="eastAsia"/>
        </w:rPr>
      </w:pPr>
      <w:r>
        <w:rPr>
          <w:rFonts w:hint="eastAsia"/>
        </w:rPr>
        <w:t>亚哈随鲁王，他们在他的统治下被掳，因失眠而在那时转而阅读。</w:t>
      </w:r>
    </w:p>
    <w:p w14:paraId="47FD6A72">
      <w:pPr>
        <w:pStyle w:val="5"/>
        <w:spacing w:before="285" w:line="254" w:lineRule="auto"/>
        <w:rPr>
          <w:rFonts w:hint="eastAsia"/>
        </w:rPr>
      </w:pPr>
    </w:p>
    <w:p w14:paraId="4F544C00">
      <w:pPr>
        <w:pStyle w:val="5"/>
        <w:spacing w:before="285" w:line="254" w:lineRule="auto"/>
        <w:rPr>
          <w:rFonts w:hint="eastAsia"/>
        </w:rPr>
      </w:pPr>
      <w:r>
        <w:rPr>
          <w:rFonts w:hint="eastAsia"/>
        </w:rPr>
        <w:t>Out of all the books, he called for the Chronicles and had a particular passage read to him concerning a noble act performed by Mordecai, a Jew.</w:t>
      </w:r>
    </w:p>
    <w:p w14:paraId="4E7F8B94">
      <w:pPr>
        <w:pStyle w:val="5"/>
        <w:spacing w:before="285" w:line="254" w:lineRule="auto"/>
        <w:rPr>
          <w:rFonts w:hint="eastAsia"/>
        </w:rPr>
      </w:pPr>
      <w:r>
        <w:rPr>
          <w:rFonts w:hint="eastAsia"/>
        </w:rPr>
        <w:t>在所有的书中，他叫人拿历代志来，让人给他读其中一段关于犹大人末底改所行义举的记载。</w:t>
      </w:r>
    </w:p>
    <w:p w14:paraId="64730900">
      <w:pPr>
        <w:pStyle w:val="5"/>
        <w:spacing w:before="285" w:line="254" w:lineRule="auto"/>
        <w:rPr>
          <w:rFonts w:hint="eastAsia"/>
        </w:rPr>
      </w:pPr>
    </w:p>
    <w:p w14:paraId="7C76B407">
      <w:pPr>
        <w:pStyle w:val="5"/>
        <w:spacing w:before="285" w:line="254" w:lineRule="auto"/>
        <w:rPr>
          <w:rFonts w:hint="eastAsia"/>
        </w:rPr>
      </w:pPr>
      <w:r>
        <w:rPr>
          <w:rFonts w:hint="eastAsia"/>
        </w:rPr>
        <w:t>Not only did the king take note of it, but he inquired about the reward given to Mordecai.</w:t>
      </w:r>
    </w:p>
    <w:p w14:paraId="4BEFF58C">
      <w:pPr>
        <w:pStyle w:val="5"/>
        <w:spacing w:before="285" w:line="254" w:lineRule="auto"/>
        <w:rPr>
          <w:rFonts w:hint="eastAsia"/>
        </w:rPr>
      </w:pPr>
      <w:r>
        <w:rPr>
          <w:rFonts w:hint="eastAsia"/>
        </w:rPr>
        <w:t>王不仅注意到了这一点，而且询问给予末底改什么赏赐。</w:t>
      </w:r>
    </w:p>
    <w:p w14:paraId="288FD145">
      <w:pPr>
        <w:pStyle w:val="5"/>
        <w:spacing w:before="285" w:line="254" w:lineRule="auto"/>
        <w:rPr>
          <w:rFonts w:hint="eastAsia"/>
        </w:rPr>
      </w:pPr>
    </w:p>
    <w:p w14:paraId="622BE9CD">
      <w:pPr>
        <w:pStyle w:val="5"/>
        <w:spacing w:before="285" w:line="254" w:lineRule="auto"/>
        <w:rPr>
          <w:rFonts w:hint="eastAsia"/>
        </w:rPr>
      </w:pPr>
      <w:r>
        <w:rPr>
          <w:rFonts w:hint="eastAsia"/>
        </w:rPr>
        <w:t>Learning that he had received none, the king summoned his favorite, Haman, and instructed him to honor Mordecai publicly.</w:t>
      </w:r>
    </w:p>
    <w:p w14:paraId="024355A6">
      <w:pPr>
        <w:pStyle w:val="5"/>
        <w:spacing w:before="285" w:line="254" w:lineRule="auto"/>
        <w:rPr>
          <w:rFonts w:hint="eastAsia"/>
        </w:rPr>
      </w:pPr>
      <w:r>
        <w:rPr>
          <w:rFonts w:hint="eastAsia"/>
        </w:rPr>
        <w:t>得知他没有得到任何赏赐，王召见他的宠臣哈曼，指示他公开尊荣末底改。</w:t>
      </w:r>
    </w:p>
    <w:p w14:paraId="0BBEE29D">
      <w:pPr>
        <w:pStyle w:val="5"/>
        <w:spacing w:before="285" w:line="254" w:lineRule="auto"/>
        <w:rPr>
          <w:rFonts w:hint="eastAsia"/>
        </w:rPr>
      </w:pPr>
    </w:p>
    <w:p w14:paraId="146F0D68">
      <w:pPr>
        <w:pStyle w:val="5"/>
        <w:spacing w:before="285" w:line="254" w:lineRule="auto"/>
        <w:rPr>
          <w:rFonts w:hint="eastAsia"/>
        </w:rPr>
      </w:pPr>
      <w:r>
        <w:rPr>
          <w:rFonts w:hint="eastAsia"/>
        </w:rPr>
        <w:t>This turn of events provided Queen Esther with an opportunity to accuse Haman and expose his plot against the Jews, thereby preventing the imminent massacre.</w:t>
      </w:r>
    </w:p>
    <w:p w14:paraId="2CAF847F">
      <w:pPr>
        <w:pStyle w:val="5"/>
        <w:spacing w:before="285" w:line="254" w:lineRule="auto"/>
        <w:rPr>
          <w:rFonts w:hint="eastAsia"/>
        </w:rPr>
      </w:pPr>
      <w:r>
        <w:rPr>
          <w:rFonts w:hint="eastAsia"/>
        </w:rPr>
        <w:t>这一转变给王后以斯帖提供了指控哈曼并揭露他反对犹太人的阴谋的机会，从而阻止了迫在眉睫的大屠杀。</w:t>
      </w:r>
    </w:p>
    <w:p w14:paraId="6E3729DA">
      <w:pPr>
        <w:pStyle w:val="5"/>
        <w:spacing w:before="285" w:line="254" w:lineRule="auto"/>
        <w:rPr>
          <w:rFonts w:hint="eastAsia"/>
        </w:rPr>
      </w:pPr>
    </w:p>
    <w:p w14:paraId="55C0BF1B">
      <w:pPr>
        <w:pStyle w:val="5"/>
        <w:spacing w:before="285" w:line="254" w:lineRule="auto"/>
        <w:rPr>
          <w:rFonts w:hint="eastAsia"/>
        </w:rPr>
      </w:pPr>
      <w:r>
        <w:rPr>
          <w:rFonts w:hint="eastAsia"/>
        </w:rPr>
        <w:t>Providence continued to work in the hearts of the captive monarchs, who soon proclaimed the Jews' deliverance and granted them the freedom to rebuild Jerusalem and the temple, an opportunity they seized.</w:t>
      </w:r>
    </w:p>
    <w:p w14:paraId="7C304E1F">
      <w:pPr>
        <w:pStyle w:val="5"/>
        <w:spacing w:before="285" w:line="254" w:lineRule="auto"/>
        <w:rPr>
          <w:rFonts w:hint="eastAsia"/>
        </w:rPr>
      </w:pPr>
      <w:r>
        <w:rPr>
          <w:rFonts w:hint="eastAsia"/>
        </w:rPr>
        <w:t>护理继续在被掳君王的心中动工，他们很快宣布犹太人得救，并准许他们重建耶路撒冷和圣殿，他们抓住了这个机会。</w:t>
      </w:r>
    </w:p>
    <w:p w14:paraId="74CB5D34">
      <w:pPr>
        <w:pStyle w:val="5"/>
        <w:spacing w:before="285" w:line="254" w:lineRule="auto"/>
        <w:rPr>
          <w:rFonts w:hint="eastAsia"/>
        </w:rPr>
      </w:pPr>
    </w:p>
    <w:p w14:paraId="6B3C185C">
      <w:pPr>
        <w:pStyle w:val="5"/>
        <w:spacing w:before="285" w:line="254" w:lineRule="auto"/>
        <w:rPr>
          <w:rFonts w:hint="eastAsia"/>
        </w:rPr>
      </w:pPr>
      <w:r>
        <w:rPr>
          <w:rFonts w:hint="eastAsia"/>
        </w:rPr>
        <w:t>During the construction of the second temple by Herod, which was not as grand as the previous one but had its own glory, there was an extraordinary occurrence.</w:t>
      </w:r>
    </w:p>
    <w:p w14:paraId="34DDA116">
      <w:pPr>
        <w:pStyle w:val="5"/>
        <w:spacing w:before="285" w:line="254" w:lineRule="auto"/>
        <w:rPr>
          <w:rFonts w:hint="eastAsia"/>
        </w:rPr>
      </w:pPr>
      <w:r>
        <w:rPr>
          <w:rFonts w:hint="eastAsia"/>
        </w:rPr>
        <w:t>在希律建造第二圣殿期间（它不如前一个宏伟，但有其自己的荣耀），发生了一件非同寻常的事。</w:t>
      </w:r>
    </w:p>
    <w:p w14:paraId="614C31B7">
      <w:pPr>
        <w:pStyle w:val="5"/>
        <w:spacing w:before="285" w:line="254" w:lineRule="auto"/>
        <w:rPr>
          <w:rFonts w:hint="eastAsia"/>
        </w:rPr>
      </w:pPr>
    </w:p>
    <w:p w14:paraId="57DFCCEA">
      <w:pPr>
        <w:pStyle w:val="5"/>
        <w:spacing w:before="285" w:line="254" w:lineRule="auto"/>
        <w:rPr>
          <w:rFonts w:hint="eastAsia"/>
        </w:rPr>
      </w:pPr>
      <w:r>
        <w:rPr>
          <w:rFonts w:hint="eastAsia"/>
        </w:rPr>
        <w:t>According to Josephus, it did not rain during the daytime for nearly ten years, as God's providence ensured that the work would not be disrupted.</w:t>
      </w:r>
    </w:p>
    <w:p w14:paraId="2ED22020">
      <w:pPr>
        <w:pStyle w:val="5"/>
        <w:spacing w:before="285" w:line="254" w:lineRule="auto"/>
        <w:rPr>
          <w:rFonts w:hint="eastAsia"/>
        </w:rPr>
      </w:pPr>
      <w:r>
        <w:rPr>
          <w:rFonts w:hint="eastAsia"/>
        </w:rPr>
        <w:t>根据约瑟夫斯的说法，近十年白天没有下雨，因为神的护理确保工作不会中断。</w:t>
      </w:r>
    </w:p>
    <w:p w14:paraId="512FFABA">
      <w:pPr>
        <w:pStyle w:val="5"/>
        <w:spacing w:before="285" w:line="254" w:lineRule="auto"/>
        <w:rPr>
          <w:rFonts w:hint="eastAsia"/>
        </w:rPr>
      </w:pPr>
    </w:p>
    <w:p w14:paraId="63BB0543">
      <w:pPr>
        <w:pStyle w:val="5"/>
        <w:spacing w:before="285" w:line="254" w:lineRule="auto"/>
        <w:rPr>
          <w:rFonts w:hint="eastAsia"/>
        </w:rPr>
      </w:pPr>
      <w:r>
        <w:rPr>
          <w:rFonts w:hint="eastAsia"/>
        </w:rPr>
        <w:t>The power and greatness of God in assisting the builders were so remarkable that the prophets Haggai and Zechariah, who wrote during that time, frequently referred to Him as "the Lord of hosts."</w:t>
      </w:r>
    </w:p>
    <w:p w14:paraId="3D375AE7">
      <w:pPr>
        <w:pStyle w:val="5"/>
        <w:spacing w:before="285" w:line="254" w:lineRule="auto"/>
        <w:rPr>
          <w:rFonts w:hint="eastAsia"/>
        </w:rPr>
      </w:pPr>
      <w:r>
        <w:rPr>
          <w:rFonts w:hint="eastAsia"/>
        </w:rPr>
        <w:t>神协助建造者的能力和伟大如此显著，以至于那时写作的先知哈该和撒迦利亚经常称祂为“万军之耶和华”。</w:t>
      </w:r>
    </w:p>
    <w:p w14:paraId="54A3D6C8">
      <w:pPr>
        <w:pStyle w:val="5"/>
        <w:spacing w:before="285" w:line="254" w:lineRule="auto"/>
        <w:rPr>
          <w:rFonts w:hint="eastAsia"/>
        </w:rPr>
      </w:pPr>
    </w:p>
    <w:p w14:paraId="146DAE81">
      <w:pPr>
        <w:pStyle w:val="5"/>
        <w:spacing w:before="285" w:line="254" w:lineRule="auto"/>
        <w:rPr>
          <w:rFonts w:hint="eastAsia"/>
        </w:rPr>
      </w:pPr>
      <w:r>
        <w:rPr>
          <w:rFonts w:hint="eastAsia"/>
        </w:rPr>
        <w:t>This title appears five times in four verses of Haggai.</w:t>
      </w:r>
    </w:p>
    <w:p w14:paraId="0FFB8C58">
      <w:pPr>
        <w:pStyle w:val="5"/>
        <w:spacing w:before="285" w:line="254" w:lineRule="auto"/>
        <w:rPr>
          <w:rFonts w:hint="eastAsia"/>
        </w:rPr>
      </w:pPr>
      <w:r>
        <w:rPr>
          <w:rFonts w:hint="eastAsia"/>
        </w:rPr>
        <w:t>这个头衔在《哈该书》的四节经文中出现了五次。</w:t>
      </w:r>
    </w:p>
    <w:p w14:paraId="73025F5D">
      <w:pPr>
        <w:pStyle w:val="5"/>
        <w:spacing w:before="285" w:line="254" w:lineRule="auto"/>
        <w:rPr>
          <w:rFonts w:hint="eastAsia"/>
        </w:rPr>
      </w:pPr>
    </w:p>
    <w:p w14:paraId="620ED5E2">
      <w:pPr>
        <w:pStyle w:val="5"/>
        <w:spacing w:before="285" w:line="254" w:lineRule="auto"/>
        <w:rPr>
          <w:rFonts w:hint="eastAsia"/>
        </w:rPr>
      </w:pPr>
      <w:r>
        <w:rPr>
          <w:rFonts w:hint="eastAsia"/>
        </w:rPr>
        <w:t>The Lord of hosts declares, "Once more, in a little while, I will shake the heavens and the earth, the sea and the dry land. I will shake all nations, and the desired of all nations will come, and I will fill this house with glory," says the Lord of hosts.</w:t>
      </w:r>
    </w:p>
    <w:p w14:paraId="0448D2B3">
      <w:pPr>
        <w:pStyle w:val="5"/>
        <w:spacing w:before="285" w:line="254" w:lineRule="auto"/>
        <w:rPr>
          <w:rFonts w:hint="eastAsia"/>
        </w:rPr>
      </w:pPr>
      <w:r>
        <w:rPr>
          <w:rFonts w:hint="eastAsia"/>
        </w:rPr>
        <w:t>万军之耶和华说：“过不多时，我必再一次震动天地、沧海与旱地。我必震动万国，万国所羡慕的必来到，我就使这殿满了荣耀，”这是万军之耶和华说的。</w:t>
      </w:r>
    </w:p>
    <w:p w14:paraId="1CFB0EB4">
      <w:pPr>
        <w:pStyle w:val="5"/>
        <w:spacing w:before="285" w:line="254" w:lineRule="auto"/>
        <w:rPr>
          <w:rFonts w:hint="eastAsia"/>
        </w:rPr>
      </w:pPr>
    </w:p>
    <w:p w14:paraId="7C73BAB5">
      <w:pPr>
        <w:pStyle w:val="5"/>
        <w:spacing w:before="285" w:line="254" w:lineRule="auto"/>
        <w:rPr>
          <w:rFonts w:hint="eastAsia"/>
        </w:rPr>
      </w:pPr>
      <w:r>
        <w:rPr>
          <w:rFonts w:hint="eastAsia"/>
        </w:rPr>
        <w:t>"The silver is mine and the gold is mine," declares the Lord of hosts.</w:t>
      </w:r>
    </w:p>
    <w:p w14:paraId="05A85741">
      <w:pPr>
        <w:pStyle w:val="5"/>
        <w:spacing w:before="285" w:line="254" w:lineRule="auto"/>
        <w:rPr>
          <w:rFonts w:hint="eastAsia"/>
        </w:rPr>
      </w:pPr>
      <w:r>
        <w:rPr>
          <w:rFonts w:hint="eastAsia"/>
        </w:rPr>
        <w:t>“银子是我的，金子也是我的，”万军之耶和华说。</w:t>
      </w:r>
    </w:p>
    <w:p w14:paraId="39BA1144">
      <w:pPr>
        <w:pStyle w:val="5"/>
        <w:spacing w:before="285" w:line="254" w:lineRule="auto"/>
        <w:rPr>
          <w:rFonts w:hint="eastAsia"/>
        </w:rPr>
      </w:pPr>
    </w:p>
    <w:p w14:paraId="73493CD9">
      <w:pPr>
        <w:pStyle w:val="5"/>
        <w:spacing w:before="285" w:line="254" w:lineRule="auto"/>
        <w:rPr>
          <w:rFonts w:hint="eastAsia"/>
        </w:rPr>
      </w:pPr>
      <w:r>
        <w:rPr>
          <w:rFonts w:hint="eastAsia"/>
        </w:rPr>
        <w:t>"The glory of this present house will be greater than the glory of the former house," says the Lord of hosts.</w:t>
      </w:r>
    </w:p>
    <w:p w14:paraId="21DD8C1D">
      <w:pPr>
        <w:pStyle w:val="5"/>
        <w:spacing w:before="285" w:line="254" w:lineRule="auto"/>
        <w:rPr>
          <w:rFonts w:hint="eastAsia"/>
        </w:rPr>
      </w:pPr>
      <w:r>
        <w:rPr>
          <w:rFonts w:hint="eastAsia"/>
        </w:rPr>
        <w:t>“这殿后来的荣耀必大过先前的荣耀，”万军之耶和华说。</w:t>
      </w:r>
    </w:p>
    <w:p w14:paraId="3C342368">
      <w:pPr>
        <w:pStyle w:val="5"/>
        <w:spacing w:before="285" w:line="254" w:lineRule="auto"/>
        <w:rPr>
          <w:rFonts w:hint="eastAsia"/>
        </w:rPr>
      </w:pPr>
    </w:p>
    <w:p w14:paraId="51CA605A">
      <w:pPr>
        <w:pStyle w:val="5"/>
        <w:spacing w:before="285" w:line="254" w:lineRule="auto"/>
        <w:rPr>
          <w:rFonts w:hint="eastAsia"/>
        </w:rPr>
      </w:pPr>
      <w:r>
        <w:rPr>
          <w:rFonts w:hint="eastAsia"/>
        </w:rPr>
        <w:t>"And in this place, I will grant peace," declares the Lord of hosts.</w:t>
      </w:r>
    </w:p>
    <w:p w14:paraId="105EEA85">
      <w:pPr>
        <w:pStyle w:val="5"/>
        <w:spacing w:before="285" w:line="254" w:lineRule="auto"/>
        <w:rPr>
          <w:rFonts w:hint="eastAsia"/>
        </w:rPr>
      </w:pPr>
      <w:r>
        <w:rPr>
          <w:rFonts w:hint="eastAsia"/>
        </w:rPr>
        <w:t>“在这地方，我必赐平安，”这是万军之耶和华说的。</w:t>
      </w:r>
    </w:p>
    <w:p w14:paraId="60774546">
      <w:pPr>
        <w:pStyle w:val="5"/>
        <w:spacing w:before="285" w:line="254" w:lineRule="auto"/>
        <w:rPr>
          <w:rFonts w:hint="eastAsia"/>
        </w:rPr>
      </w:pPr>
    </w:p>
    <w:p w14:paraId="4D825434">
      <w:pPr>
        <w:pStyle w:val="5"/>
        <w:spacing w:before="285" w:line="254" w:lineRule="auto"/>
        <w:rPr>
          <w:rFonts w:hint="eastAsia"/>
        </w:rPr>
      </w:pPr>
      <w:r>
        <w:rPr>
          <w:rFonts w:hint="eastAsia"/>
        </w:rPr>
        <w:t>The glory of the second temple surpassed that of the first because Jesus Christ Himself was present in it.</w:t>
      </w:r>
    </w:p>
    <w:p w14:paraId="0FD30D92">
      <w:pPr>
        <w:pStyle w:val="5"/>
        <w:spacing w:before="285" w:line="254" w:lineRule="auto"/>
        <w:rPr>
          <w:rFonts w:hint="eastAsia"/>
        </w:rPr>
      </w:pPr>
      <w:r>
        <w:rPr>
          <w:rFonts w:hint="eastAsia"/>
        </w:rPr>
        <w:t>第二圣殿的荣耀超过了第一圣殿，因为耶稣基督亲自在其中。</w:t>
      </w:r>
    </w:p>
    <w:p w14:paraId="77DA7AE7">
      <w:pPr>
        <w:pStyle w:val="5"/>
        <w:spacing w:before="285" w:line="254" w:lineRule="auto"/>
        <w:rPr>
          <w:rFonts w:hint="eastAsia"/>
        </w:rPr>
      </w:pPr>
    </w:p>
    <w:p w14:paraId="5952D6A3">
      <w:pPr>
        <w:pStyle w:val="5"/>
        <w:spacing w:before="285" w:line="254" w:lineRule="auto"/>
        <w:rPr>
          <w:rFonts w:hint="eastAsia"/>
        </w:rPr>
      </w:pPr>
      <w:r>
        <w:rPr>
          <w:rFonts w:hint="eastAsia"/>
        </w:rPr>
        <w:t>However, His coming, preaching, and suffering only served to expose the deepening sins of the people, who soon fell into degeneration once again, resulting in their downfall and the destruction of their temple at the hands of the Roman Empire.</w:t>
      </w:r>
    </w:p>
    <w:p w14:paraId="04561837">
      <w:pPr>
        <w:pStyle w:val="5"/>
        <w:spacing w:before="285" w:line="254" w:lineRule="auto"/>
        <w:rPr>
          <w:rFonts w:hint="eastAsia"/>
        </w:rPr>
      </w:pPr>
      <w:r>
        <w:rPr>
          <w:rFonts w:hint="eastAsia"/>
        </w:rPr>
        <w:t>然而，祂的到来、讲道和受难只暴露了百姓加深的罪孽，他们很快再次堕落，导致了他们的灭亡，圣殿也毁于罗马帝国之手。</w:t>
      </w:r>
    </w:p>
    <w:p w14:paraId="12461E8D">
      <w:pPr>
        <w:pStyle w:val="5"/>
        <w:spacing w:before="285" w:line="254" w:lineRule="auto"/>
        <w:rPr>
          <w:rFonts w:hint="eastAsia"/>
        </w:rPr>
      </w:pPr>
    </w:p>
    <w:p w14:paraId="5B01A090">
      <w:pPr>
        <w:pStyle w:val="5"/>
        <w:spacing w:before="285" w:line="254" w:lineRule="auto"/>
        <w:rPr>
          <w:rFonts w:hint="eastAsia"/>
        </w:rPr>
      </w:pPr>
      <w:r>
        <w:rPr>
          <w:rFonts w:hint="eastAsia"/>
        </w:rPr>
        <w:t>§. 3. III. From the experiences and acknowledgments of pious individuals in different eras.</w:t>
      </w:r>
    </w:p>
    <w:p w14:paraId="1BB4C762">
      <w:pPr>
        <w:pStyle w:val="5"/>
        <w:spacing w:before="285" w:line="254" w:lineRule="auto"/>
        <w:rPr>
          <w:rFonts w:hint="eastAsia"/>
        </w:rPr>
      </w:pPr>
      <w:r>
        <w:rPr>
          <w:rFonts w:hint="eastAsia"/>
        </w:rPr>
        <w:t>§. 3. III. 从不同时代虔诚人的经历和承认来看。</w:t>
      </w:r>
    </w:p>
    <w:p w14:paraId="4E8EA59F">
      <w:pPr>
        <w:pStyle w:val="5"/>
        <w:spacing w:before="285" w:line="254" w:lineRule="auto"/>
        <w:rPr>
          <w:rFonts w:hint="eastAsia"/>
        </w:rPr>
      </w:pPr>
    </w:p>
    <w:p w14:paraId="094D0F61">
      <w:pPr>
        <w:pStyle w:val="5"/>
        <w:spacing w:before="285" w:line="254" w:lineRule="auto"/>
        <w:rPr>
          <w:rFonts w:hint="eastAsia"/>
        </w:rPr>
      </w:pPr>
      <w:r>
        <w:rPr>
          <w:rFonts w:hint="eastAsia"/>
        </w:rPr>
        <w:t>After the Blessed Virgin Mary's journey to Bethlehem and the birth of her child there, it can be presumed that she faced financial constraints, being poor and lacking sufficient resources for the upcoming journey to Egypt with Joseph and the child.</w:t>
      </w:r>
    </w:p>
    <w:p w14:paraId="12E92E3F">
      <w:pPr>
        <w:pStyle w:val="5"/>
        <w:spacing w:before="285" w:line="254" w:lineRule="auto"/>
        <w:rPr>
          <w:rFonts w:hint="eastAsia"/>
        </w:rPr>
      </w:pPr>
      <w:r>
        <w:rPr>
          <w:rFonts w:hint="eastAsia"/>
        </w:rPr>
        <w:t>在蒙福的童贞女马利亚前往伯利恒并在那里生下孩子之后，可以推测她面临经济拮据，因为贫穷，且缺乏足够的资源与约瑟和孩子一起进行即将到来的埃及之旅。</w:t>
      </w:r>
    </w:p>
    <w:p w14:paraId="630287EB">
      <w:pPr>
        <w:pStyle w:val="5"/>
        <w:spacing w:before="285" w:line="254" w:lineRule="auto"/>
        <w:rPr>
          <w:rFonts w:hint="eastAsia"/>
        </w:rPr>
      </w:pPr>
    </w:p>
    <w:p w14:paraId="35B47F3A">
      <w:pPr>
        <w:pStyle w:val="5"/>
        <w:spacing w:before="285" w:line="254" w:lineRule="auto"/>
        <w:rPr>
          <w:rFonts w:hint="eastAsia"/>
        </w:rPr>
      </w:pPr>
      <w:r>
        <w:rPr>
          <w:rFonts w:hint="eastAsia"/>
        </w:rPr>
        <w:t>But see how God provided: just before that, He sent the wise men from the east, who brought valuable gifts, including gold, which undoubtedly helped cover their expenses.</w:t>
      </w:r>
    </w:p>
    <w:p w14:paraId="227881A6">
      <w:pPr>
        <w:pStyle w:val="5"/>
        <w:spacing w:before="285" w:line="254" w:lineRule="auto"/>
        <w:rPr>
          <w:rFonts w:hint="eastAsia"/>
        </w:rPr>
      </w:pPr>
      <w:r>
        <w:rPr>
          <w:rFonts w:hint="eastAsia"/>
        </w:rPr>
        <w:t>但看神是如何供应的：就在那之前，祂从东方差遣博士来，他们带来了贵重的礼物，包括黄金，这无疑有助于支付他们的开支。</w:t>
      </w:r>
    </w:p>
    <w:p w14:paraId="52009F8D">
      <w:pPr>
        <w:pStyle w:val="5"/>
        <w:spacing w:before="285" w:line="254" w:lineRule="auto"/>
        <w:rPr>
          <w:rFonts w:hint="eastAsia"/>
        </w:rPr>
      </w:pPr>
    </w:p>
    <w:p w14:paraId="1ACEC43D">
      <w:pPr>
        <w:pStyle w:val="5"/>
        <w:spacing w:before="285" w:line="254" w:lineRule="auto"/>
        <w:rPr>
          <w:rFonts w:hint="eastAsia"/>
        </w:rPr>
      </w:pPr>
      <w:r>
        <w:rPr>
          <w:rFonts w:hint="eastAsia"/>
        </w:rPr>
        <w:t>In the year 1573, when the Protestants in Rochelle were besieged by the French king's forces, God miraculously sent an abundance of small fishes into the harbor with each tide.</w:t>
      </w:r>
    </w:p>
    <w:p w14:paraId="36379D46">
      <w:pPr>
        <w:pStyle w:val="5"/>
        <w:spacing w:before="285" w:line="254" w:lineRule="auto"/>
        <w:rPr>
          <w:rFonts w:hint="eastAsia"/>
        </w:rPr>
      </w:pPr>
      <w:r>
        <w:rPr>
          <w:rFonts w:hint="eastAsia"/>
        </w:rPr>
        <w:t>1573年，当拉罗谢尔的新教徒被法国国王的军队围困时，神奇迹般地随每次潮汐将大量的小鱼送入海港。</w:t>
      </w:r>
    </w:p>
    <w:p w14:paraId="570229AD">
      <w:pPr>
        <w:pStyle w:val="5"/>
        <w:spacing w:before="285" w:line="254" w:lineRule="auto"/>
        <w:rPr>
          <w:rFonts w:hint="eastAsia"/>
        </w:rPr>
      </w:pPr>
    </w:p>
    <w:p w14:paraId="33C5499B">
      <w:pPr>
        <w:pStyle w:val="5"/>
        <w:spacing w:before="285" w:line="254" w:lineRule="auto"/>
        <w:rPr>
          <w:rFonts w:hint="eastAsia"/>
        </w:rPr>
      </w:pPr>
      <w:r>
        <w:rPr>
          <w:rFonts w:hint="eastAsia"/>
        </w:rPr>
        <w:t>These fishes had never been seen there before and disappeared immediately after the siege ended.</w:t>
      </w:r>
    </w:p>
    <w:p w14:paraId="33FE2D68">
      <w:pPr>
        <w:pStyle w:val="5"/>
        <w:spacing w:before="285" w:line="254" w:lineRule="auto"/>
        <w:rPr>
          <w:rFonts w:hint="eastAsia"/>
        </w:rPr>
      </w:pPr>
      <w:r>
        <w:rPr>
          <w:rFonts w:hint="eastAsia"/>
        </w:rPr>
        <w:t>这些鱼以前从未在那里见过，围困结束后立即消失了。</w:t>
      </w:r>
    </w:p>
    <w:p w14:paraId="48B54361">
      <w:pPr>
        <w:pStyle w:val="5"/>
        <w:spacing w:before="285" w:line="254" w:lineRule="auto"/>
        <w:rPr>
          <w:rFonts w:hint="eastAsia"/>
        </w:rPr>
      </w:pPr>
    </w:p>
    <w:p w14:paraId="39374158">
      <w:pPr>
        <w:pStyle w:val="5"/>
        <w:spacing w:before="285" w:line="254" w:lineRule="auto"/>
        <w:rPr>
          <w:rFonts w:hint="eastAsia"/>
        </w:rPr>
      </w:pPr>
      <w:r>
        <w:rPr>
          <w:rFonts w:hint="eastAsia"/>
        </w:rPr>
        <w:t>We have the account of Wolfgang Musculus, a German theologian from a later period, who, after receiving enlightenment and understanding of the Gospel through Luther's books, left his monastery and got married.</w:t>
      </w:r>
    </w:p>
    <w:p w14:paraId="2705B054">
      <w:pPr>
        <w:pStyle w:val="5"/>
        <w:spacing w:before="285" w:line="254" w:lineRule="auto"/>
        <w:rPr>
          <w:rFonts w:hint="eastAsia"/>
        </w:rPr>
      </w:pPr>
      <w:r>
        <w:rPr>
          <w:rFonts w:hint="eastAsia"/>
        </w:rPr>
        <w:t>我们有后来一位德国神学家沃尔夫冈·穆斯库卢斯（Wolfgang Musculus）的记载，他在通过路德的书籍获得启发并明白福音后，离开了修道院并结了婚。</w:t>
      </w:r>
    </w:p>
    <w:p w14:paraId="55DBC9C8">
      <w:pPr>
        <w:pStyle w:val="5"/>
        <w:spacing w:before="285" w:line="254" w:lineRule="auto"/>
        <w:rPr>
          <w:rFonts w:hint="eastAsia"/>
        </w:rPr>
      </w:pPr>
    </w:p>
    <w:p w14:paraId="13A7133C">
      <w:pPr>
        <w:pStyle w:val="5"/>
        <w:spacing w:before="285" w:line="254" w:lineRule="auto"/>
        <w:rPr>
          <w:rFonts w:hint="eastAsia"/>
        </w:rPr>
      </w:pPr>
      <w:r>
        <w:rPr>
          <w:rFonts w:hint="eastAsia"/>
        </w:rPr>
        <w:t>He became so impoverished that his wife had to work as a servant while he himself took up weaving with an Anabaptist weaver.</w:t>
      </w:r>
    </w:p>
    <w:p w14:paraId="748FD238">
      <w:pPr>
        <w:pStyle w:val="5"/>
        <w:spacing w:before="285" w:line="254" w:lineRule="auto"/>
        <w:rPr>
          <w:rFonts w:hint="eastAsia"/>
        </w:rPr>
      </w:pPr>
      <w:r>
        <w:rPr>
          <w:rFonts w:hint="eastAsia"/>
        </w:rPr>
        <w:t>他变得如此贫穷，以至于他的妻子不得不做仆人，而他自己则跟着一个重洗派的织布工织布。</w:t>
      </w:r>
    </w:p>
    <w:p w14:paraId="74E2D57A">
      <w:pPr>
        <w:pStyle w:val="5"/>
        <w:spacing w:before="285" w:line="254" w:lineRule="auto"/>
        <w:rPr>
          <w:rFonts w:hint="eastAsia"/>
        </w:rPr>
      </w:pPr>
    </w:p>
    <w:p w14:paraId="1C5EA306">
      <w:pPr>
        <w:pStyle w:val="5"/>
        <w:spacing w:before="285" w:line="254" w:lineRule="auto"/>
        <w:rPr>
          <w:rFonts w:hint="eastAsia"/>
        </w:rPr>
      </w:pPr>
      <w:r>
        <w:rPr>
          <w:rFonts w:hint="eastAsia"/>
        </w:rPr>
        <w:t>During his time there, he found solace in this couplet:</w:t>
      </w:r>
    </w:p>
    <w:p w14:paraId="52914BAC">
      <w:pPr>
        <w:pStyle w:val="5"/>
        <w:spacing w:before="285" w:line="254" w:lineRule="auto"/>
        <w:rPr>
          <w:rFonts w:hint="eastAsia"/>
        </w:rPr>
      </w:pPr>
      <w:r>
        <w:rPr>
          <w:rFonts w:hint="eastAsia"/>
        </w:rPr>
        <w:t>在那段时间里，他在这副对联中找到了慰藉：</w:t>
      </w:r>
    </w:p>
    <w:p w14:paraId="1461CDDF">
      <w:pPr>
        <w:pStyle w:val="5"/>
        <w:spacing w:before="285" w:line="254" w:lineRule="auto"/>
        <w:rPr>
          <w:rFonts w:hint="eastAsia"/>
        </w:rPr>
      </w:pPr>
    </w:p>
    <w:p w14:paraId="6705DEC0">
      <w:pPr>
        <w:pStyle w:val="5"/>
        <w:spacing w:before="285" w:line="254" w:lineRule="auto"/>
        <w:rPr>
          <w:rFonts w:hint="eastAsia"/>
        </w:rPr>
      </w:pPr>
      <w:r>
        <w:rPr>
          <w:rFonts w:hint="eastAsia"/>
        </w:rPr>
        <w:t>Est Deus in coelo, qui providus omnia curat:</w:t>
      </w:r>
    </w:p>
    <w:p w14:paraId="0FD1042D">
      <w:pPr>
        <w:pStyle w:val="5"/>
        <w:spacing w:before="285" w:line="254" w:lineRule="auto"/>
        <w:rPr>
          <w:rFonts w:hint="eastAsia"/>
        </w:rPr>
      </w:pPr>
      <w:r>
        <w:rPr>
          <w:rFonts w:hint="eastAsia"/>
        </w:rPr>
        <w:t>Est Deus in coelo, qui providus omnia curat:</w:t>
      </w:r>
    </w:p>
    <w:p w14:paraId="61348DBE">
      <w:pPr>
        <w:pStyle w:val="5"/>
        <w:spacing w:before="285" w:line="254" w:lineRule="auto"/>
        <w:rPr>
          <w:rFonts w:hint="eastAsia"/>
        </w:rPr>
      </w:pPr>
    </w:p>
    <w:p w14:paraId="323D2E83">
      <w:pPr>
        <w:pStyle w:val="5"/>
        <w:spacing w:before="285" w:line="254" w:lineRule="auto"/>
        <w:rPr>
          <w:rFonts w:hint="eastAsia"/>
        </w:rPr>
      </w:pPr>
      <w:r>
        <w:rPr>
          <w:rFonts w:hint="eastAsia"/>
        </w:rPr>
        <w:t>Credentes nusquam deseruisse potest.</w:t>
      </w:r>
    </w:p>
    <w:p w14:paraId="364AC160">
      <w:pPr>
        <w:pStyle w:val="5"/>
        <w:spacing w:before="285" w:line="254" w:lineRule="auto"/>
        <w:rPr>
          <w:rFonts w:hint="eastAsia"/>
        </w:rPr>
      </w:pPr>
      <w:r>
        <w:rPr>
          <w:rFonts w:hint="eastAsia"/>
        </w:rPr>
        <w:t>Credentes nusquam deseruisse potest.</w:t>
      </w:r>
    </w:p>
    <w:p w14:paraId="23511C43">
      <w:pPr>
        <w:pStyle w:val="5"/>
        <w:spacing w:before="285" w:line="254" w:lineRule="auto"/>
        <w:rPr>
          <w:rFonts w:hint="eastAsia"/>
        </w:rPr>
      </w:pPr>
    </w:p>
    <w:p w14:paraId="0765A09A">
      <w:pPr>
        <w:pStyle w:val="5"/>
        <w:spacing w:before="285" w:line="254" w:lineRule="auto"/>
        <w:rPr>
          <w:rFonts w:hint="eastAsia"/>
        </w:rPr>
      </w:pPr>
      <w:r>
        <w:rPr>
          <w:rFonts w:hint="eastAsia"/>
        </w:rPr>
        <w:t>That is,</w:t>
      </w:r>
    </w:p>
    <w:p w14:paraId="5D1642B3">
      <w:pPr>
        <w:pStyle w:val="5"/>
        <w:spacing w:before="285" w:line="254" w:lineRule="auto"/>
        <w:rPr>
          <w:rFonts w:hint="eastAsia"/>
        </w:rPr>
      </w:pPr>
      <w:r>
        <w:rPr>
          <w:rFonts w:hint="eastAsia"/>
        </w:rPr>
        <w:t>即，</w:t>
      </w:r>
    </w:p>
    <w:p w14:paraId="60D0E382">
      <w:pPr>
        <w:pStyle w:val="5"/>
        <w:spacing w:before="285" w:line="254" w:lineRule="auto"/>
        <w:rPr>
          <w:rFonts w:hint="eastAsia"/>
        </w:rPr>
      </w:pPr>
    </w:p>
    <w:p w14:paraId="39D8D900">
      <w:pPr>
        <w:pStyle w:val="5"/>
        <w:spacing w:before="285" w:line="254" w:lineRule="auto"/>
        <w:rPr>
          <w:rFonts w:hint="eastAsia"/>
        </w:rPr>
      </w:pPr>
      <w:r>
        <w:rPr>
          <w:rFonts w:hint="eastAsia"/>
        </w:rPr>
        <w:t>There is a God in heaven, who such as cleave T'his providence on earth, can never leave.</w:t>
      </w:r>
    </w:p>
    <w:p w14:paraId="2F1EB14F">
      <w:pPr>
        <w:pStyle w:val="5"/>
        <w:spacing w:before="285" w:line="254" w:lineRule="auto"/>
        <w:rPr>
          <w:rFonts w:hint="eastAsia"/>
        </w:rPr>
      </w:pPr>
      <w:r>
        <w:rPr>
          <w:rFonts w:hint="eastAsia"/>
        </w:rPr>
        <w:t>天上有神，祂在地上护理看顾一切，</w:t>
      </w:r>
    </w:p>
    <w:p w14:paraId="1A703708">
      <w:pPr>
        <w:pStyle w:val="5"/>
        <w:spacing w:before="285" w:line="254" w:lineRule="auto"/>
        <w:rPr>
          <w:rFonts w:hint="eastAsia"/>
        </w:rPr>
      </w:pPr>
      <w:r>
        <w:rPr>
          <w:rFonts w:hint="eastAsia"/>
        </w:rPr>
        <w:t>绝不离弃那些信靠祂护理的人。</w:t>
      </w:r>
    </w:p>
    <w:p w14:paraId="7F106A8C">
      <w:pPr>
        <w:pStyle w:val="5"/>
        <w:spacing w:before="285" w:line="254" w:lineRule="auto"/>
        <w:rPr>
          <w:rFonts w:hint="eastAsia"/>
        </w:rPr>
      </w:pPr>
    </w:p>
    <w:p w14:paraId="15F30235">
      <w:pPr>
        <w:pStyle w:val="5"/>
        <w:spacing w:before="285" w:line="254" w:lineRule="auto"/>
        <w:rPr>
          <w:rFonts w:hint="eastAsia"/>
        </w:rPr>
      </w:pPr>
      <w:r>
        <w:rPr>
          <w:rFonts w:hint="eastAsia"/>
        </w:rPr>
        <w:t>That the Anabaptist soon dismissed him, and since he was then in need of support, he was hired to work in Strasbourg on the town ditch, which was to be redesigned and expanded, and was scheduled to begin the next morning.</w:t>
      </w:r>
    </w:p>
    <w:p w14:paraId="0F7DE79E">
      <w:pPr>
        <w:pStyle w:val="5"/>
        <w:spacing w:before="285" w:line="254" w:lineRule="auto"/>
        <w:rPr>
          <w:rFonts w:hint="eastAsia"/>
        </w:rPr>
      </w:pPr>
      <w:r>
        <w:rPr>
          <w:rFonts w:hint="eastAsia"/>
        </w:rPr>
        <w:t>那个重洗派信徒很快解雇了他，由于那时他需要支持，他被雇在斯特拉斯堡修筑城沟，该工程原定于次日早晨开始，需重新设计和扩建。</w:t>
      </w:r>
    </w:p>
    <w:p w14:paraId="5DAA6685">
      <w:pPr>
        <w:pStyle w:val="5"/>
        <w:spacing w:before="285" w:line="254" w:lineRule="auto"/>
        <w:rPr>
          <w:rFonts w:hint="eastAsia"/>
        </w:rPr>
      </w:pPr>
    </w:p>
    <w:p w14:paraId="373CEDB2">
      <w:pPr>
        <w:pStyle w:val="5"/>
        <w:spacing w:before="285" w:line="254" w:lineRule="auto"/>
        <w:rPr>
          <w:rFonts w:hint="eastAsia"/>
        </w:rPr>
      </w:pPr>
      <w:r>
        <w:rPr>
          <w:rFonts w:hint="eastAsia"/>
        </w:rPr>
        <w:t>Bucer, having been informed of this and recognizing his abilities, convinced the Consul that night to call him to the work of the Ministry, which he gladly accepted.</w:t>
      </w:r>
    </w:p>
    <w:p w14:paraId="7D856D54">
      <w:pPr>
        <w:pStyle w:val="5"/>
        <w:spacing w:before="285" w:line="254" w:lineRule="auto"/>
        <w:rPr>
          <w:rFonts w:hint="eastAsia"/>
        </w:rPr>
      </w:pPr>
      <w:r>
        <w:rPr>
          <w:rFonts w:hint="eastAsia"/>
        </w:rPr>
        <w:t>布塞尔（Bucer）得知此事并赏识他的能力，当晚说服执政官呼召他从事事奉的工作，他欣然接受了。</w:t>
      </w:r>
    </w:p>
    <w:p w14:paraId="10360B7F">
      <w:pPr>
        <w:pStyle w:val="5"/>
        <w:spacing w:before="285" w:line="254" w:lineRule="auto"/>
        <w:rPr>
          <w:rFonts w:hint="eastAsia"/>
        </w:rPr>
      </w:pPr>
    </w:p>
    <w:p w14:paraId="505B0615">
      <w:pPr>
        <w:pStyle w:val="5"/>
        <w:spacing w:before="285" w:line="254" w:lineRule="auto"/>
        <w:rPr>
          <w:rFonts w:hint="eastAsia"/>
        </w:rPr>
      </w:pPr>
      <w:r>
        <w:rPr>
          <w:rFonts w:hint="eastAsia"/>
        </w:rPr>
        <w:t>In line with these and similar experiences, we have the following acknowledgments.</w:t>
      </w:r>
    </w:p>
    <w:p w14:paraId="2EE3156B">
      <w:pPr>
        <w:pStyle w:val="5"/>
        <w:spacing w:before="285" w:line="254" w:lineRule="auto"/>
        <w:rPr>
          <w:rFonts w:hint="eastAsia"/>
        </w:rPr>
      </w:pPr>
      <w:r>
        <w:rPr>
          <w:rFonts w:hint="eastAsia"/>
        </w:rPr>
        <w:t>与这些和类似的经历相一致，我们有以下的承认。</w:t>
      </w:r>
    </w:p>
    <w:p w14:paraId="06F4E62E">
      <w:pPr>
        <w:pStyle w:val="5"/>
        <w:spacing w:before="285" w:line="254" w:lineRule="auto"/>
        <w:rPr>
          <w:rFonts w:hint="eastAsia"/>
        </w:rPr>
      </w:pPr>
    </w:p>
    <w:p w14:paraId="1DC3755A">
      <w:pPr>
        <w:pStyle w:val="5"/>
        <w:spacing w:before="285" w:line="254" w:lineRule="auto"/>
        <w:rPr>
          <w:rFonts w:hint="eastAsia"/>
        </w:rPr>
      </w:pPr>
      <w:r>
        <w:rPr>
          <w:rFonts w:hint="eastAsia"/>
        </w:rPr>
        <w:t>Jacob said, "I am not worthy of the least of all the mercies and of all the truth which thou hast shown unto thy servant: for with my staff I crossed over this Jordan, and now I have become two camps."</w:t>
      </w:r>
    </w:p>
    <w:p w14:paraId="7D17F7C9">
      <w:pPr>
        <w:pStyle w:val="5"/>
        <w:spacing w:before="285" w:line="254" w:lineRule="auto"/>
        <w:rPr>
          <w:rFonts w:hint="eastAsia"/>
        </w:rPr>
      </w:pPr>
      <w:r>
        <w:rPr>
          <w:rFonts w:hint="eastAsia"/>
        </w:rPr>
        <w:t>雅各说：“你向仆人所施的一切慈爱和诚实，我一点也不配得；我先前只拿着我的杖过这约旦河，如今我却成了两队。”</w:t>
      </w:r>
    </w:p>
    <w:p w14:paraId="7301F611">
      <w:pPr>
        <w:pStyle w:val="5"/>
        <w:spacing w:before="285" w:line="254" w:lineRule="auto"/>
        <w:rPr>
          <w:rFonts w:hint="eastAsia"/>
        </w:rPr>
      </w:pPr>
    </w:p>
    <w:p w14:paraId="308AC808">
      <w:pPr>
        <w:pStyle w:val="5"/>
        <w:spacing w:before="285" w:line="254" w:lineRule="auto"/>
        <w:rPr>
          <w:rFonts w:hint="eastAsia"/>
        </w:rPr>
      </w:pPr>
      <w:r>
        <w:rPr>
          <w:rFonts w:hint="eastAsia"/>
        </w:rPr>
        <w:t>David declared, "Thou hast been my help, do not leave me nor forsake me, O God of my salvation. When my father and my mother forsake me, then the Lord will take me up."</w:t>
      </w:r>
    </w:p>
    <w:p w14:paraId="1EACA981">
      <w:pPr>
        <w:pStyle w:val="5"/>
        <w:spacing w:before="285" w:line="254" w:lineRule="auto"/>
        <w:rPr>
          <w:rFonts w:hint="eastAsia"/>
        </w:rPr>
      </w:pPr>
      <w:r>
        <w:rPr>
          <w:rFonts w:hint="eastAsia"/>
        </w:rPr>
        <w:t>大卫宣告：“你向来是帮助我的；救我的神啊，不要丢掉我，也不要离弃我。我父母离弃我，耶和华必收留我。”</w:t>
      </w:r>
    </w:p>
    <w:p w14:paraId="66948FE0">
      <w:pPr>
        <w:pStyle w:val="5"/>
        <w:spacing w:before="285" w:line="254" w:lineRule="auto"/>
        <w:rPr>
          <w:rFonts w:hint="eastAsia"/>
        </w:rPr>
      </w:pPr>
    </w:p>
    <w:p w14:paraId="7A0E8C01">
      <w:pPr>
        <w:pStyle w:val="5"/>
        <w:spacing w:before="285" w:line="254" w:lineRule="auto"/>
        <w:rPr>
          <w:rFonts w:hint="eastAsia"/>
        </w:rPr>
      </w:pPr>
      <w:r>
        <w:rPr>
          <w:rFonts w:hint="eastAsia"/>
        </w:rPr>
        <w:t>Another psalmist in Psalm 71:5-7 said, "You are my hope, O Lord God; you are my trust from my youth. By you I have been upheld from birth; you are he who took me out of my mother's womb. My praise shall be continually of you. I am a wonder to many, but you are my strong refuge."</w:t>
      </w:r>
    </w:p>
    <w:p w14:paraId="3ED108E2">
      <w:pPr>
        <w:pStyle w:val="5"/>
        <w:spacing w:before="285" w:line="254" w:lineRule="auto"/>
        <w:rPr>
          <w:rFonts w:hint="eastAsia"/>
        </w:rPr>
      </w:pPr>
      <w:r>
        <w:rPr>
          <w:rFonts w:hint="eastAsia"/>
        </w:rPr>
        <w:t>另一位诗人在《诗篇》71:5-7中说：“主耶和华啊，你是我所盼望的，从我年幼，你是我所倚靠的。我从出母胎被你扶持，使我出母腹的是你。我必常赞美你。许多人以我为怪，但你是我坚固的避难所。”</w:t>
      </w:r>
    </w:p>
    <w:p w14:paraId="2F6A0E6B">
      <w:pPr>
        <w:pStyle w:val="5"/>
        <w:spacing w:before="285" w:line="254" w:lineRule="auto"/>
        <w:rPr>
          <w:rFonts w:hint="eastAsia"/>
        </w:rPr>
      </w:pPr>
    </w:p>
    <w:p w14:paraId="58F0CA13">
      <w:pPr>
        <w:pStyle w:val="5"/>
        <w:spacing w:before="285" w:line="254" w:lineRule="auto"/>
        <w:rPr>
          <w:rFonts w:hint="eastAsia"/>
        </w:rPr>
      </w:pPr>
      <w:r>
        <w:rPr>
          <w:rFonts w:hint="eastAsia"/>
        </w:rPr>
        <w:t>Augustine also expressed similar sentiments.</w:t>
      </w:r>
    </w:p>
    <w:p w14:paraId="6C1F6E53">
      <w:pPr>
        <w:pStyle w:val="5"/>
        <w:spacing w:before="285" w:line="254" w:lineRule="auto"/>
        <w:rPr>
          <w:rFonts w:hint="eastAsia"/>
        </w:rPr>
      </w:pPr>
      <w:r>
        <w:rPr>
          <w:rFonts w:hint="eastAsia"/>
        </w:rPr>
        <w:t>奥古斯丁也表达了类似的情感。</w:t>
      </w:r>
    </w:p>
    <w:p w14:paraId="786BBE33">
      <w:pPr>
        <w:pStyle w:val="5"/>
        <w:spacing w:before="285" w:line="254" w:lineRule="auto"/>
        <w:rPr>
          <w:rFonts w:hint="eastAsia"/>
        </w:rPr>
      </w:pPr>
    </w:p>
    <w:p w14:paraId="074ABA7C">
      <w:pPr>
        <w:pStyle w:val="5"/>
        <w:spacing w:before="285" w:line="254" w:lineRule="auto"/>
        <w:rPr>
          <w:rFonts w:hint="eastAsia"/>
        </w:rPr>
      </w:pPr>
      <w:r>
        <w:rPr>
          <w:rFonts w:hint="eastAsia"/>
        </w:rPr>
        <w:t>"The Lord has looked after me as if he had almost forgotten the entire creation to consider me and my ways. He cares for each saint as if he cares for none but that one alone, and he cares for all as if he had only one to care for."</w:t>
      </w:r>
    </w:p>
    <w:p w14:paraId="174D533C">
      <w:pPr>
        <w:pStyle w:val="5"/>
        <w:spacing w:before="285" w:line="254" w:lineRule="auto"/>
        <w:rPr>
          <w:rFonts w:hint="eastAsia"/>
        </w:rPr>
      </w:pPr>
      <w:r>
        <w:rPr>
          <w:rFonts w:hint="eastAsia"/>
        </w:rPr>
        <w:t>“主看顾我，仿佛祂几乎忘记了整个受造界而只考虑我和我的道路。祂看顾每一个圣徒，仿佛除了那一个之外祂不看顾任何人；祂看顾所有人，仿佛祂只有一个要看顾。”</w:t>
      </w:r>
    </w:p>
    <w:p w14:paraId="0F9849F2">
      <w:pPr>
        <w:pStyle w:val="5"/>
        <w:spacing w:before="285" w:line="254" w:lineRule="auto"/>
        <w:rPr>
          <w:rFonts w:hint="eastAsia"/>
        </w:rPr>
      </w:pPr>
    </w:p>
    <w:p w14:paraId="77A7A721">
      <w:pPr>
        <w:pStyle w:val="5"/>
        <w:spacing w:before="285" w:line="254" w:lineRule="auto"/>
        <w:rPr>
          <w:rFonts w:hint="eastAsia"/>
        </w:rPr>
      </w:pPr>
      <w:r>
        <w:rPr>
          <w:rFonts w:hint="eastAsia"/>
        </w:rPr>
        <w:t>And in the biography of Ursinus, Piscator reports that Zacharias Ursinus used to say, "I would have often been left to sleep in the streets if the Providence of God had not been my hostess and provided me with lodging. Nisi hospita fuisset divina providentia."</w:t>
      </w:r>
    </w:p>
    <w:p w14:paraId="74AC6FB8">
      <w:pPr>
        <w:pStyle w:val="5"/>
        <w:spacing w:before="285" w:line="254" w:lineRule="auto"/>
        <w:rPr>
          <w:rFonts w:hint="eastAsia"/>
        </w:rPr>
      </w:pPr>
      <w:r>
        <w:rPr>
          <w:rFonts w:hint="eastAsia"/>
        </w:rPr>
        <w:t>在乌尔辛努斯（Ursinus）的传记中，皮斯卡托（Piscator）报告说，撒迦利亚·乌尔辛努斯常说：“如果不是神的护理作我的女房东并给我提供住所，我常会被以此留在街头睡觉。Nisi hospita fuisset divina providentia。”</w:t>
      </w:r>
    </w:p>
    <w:p w14:paraId="313DC992">
      <w:pPr>
        <w:pStyle w:val="5"/>
        <w:spacing w:before="285" w:line="254" w:lineRule="auto"/>
        <w:rPr>
          <w:rFonts w:hint="eastAsia"/>
        </w:rPr>
      </w:pPr>
    </w:p>
    <w:p w14:paraId="545AFDDA">
      <w:pPr>
        <w:pStyle w:val="5"/>
        <w:spacing w:before="285" w:line="254" w:lineRule="auto"/>
        <w:rPr>
          <w:rFonts w:hint="eastAsia"/>
        </w:rPr>
      </w:pPr>
      <w:r>
        <w:rPr>
          <w:rFonts w:hint="eastAsia"/>
        </w:rPr>
        <w:t>§. 4. IV. From the effects of care ascribed to God, when Scripture speaks of him in human terms.</w:t>
      </w:r>
    </w:p>
    <w:p w14:paraId="44C84AEB">
      <w:pPr>
        <w:pStyle w:val="5"/>
        <w:spacing w:before="285" w:line="254" w:lineRule="auto"/>
        <w:rPr>
          <w:rFonts w:hint="eastAsia"/>
        </w:rPr>
      </w:pPr>
      <w:r>
        <w:rPr>
          <w:rFonts w:hint="eastAsia"/>
        </w:rPr>
        <w:t>§. 4. IV. 当圣经用人类的术语讲到神时，从归于神的看顾的效果来看。</w:t>
      </w:r>
    </w:p>
    <w:p w14:paraId="354A2C8A">
      <w:pPr>
        <w:pStyle w:val="5"/>
        <w:spacing w:before="285" w:line="254" w:lineRule="auto"/>
        <w:rPr>
          <w:rFonts w:hint="eastAsia"/>
        </w:rPr>
      </w:pPr>
    </w:p>
    <w:p w14:paraId="7212ED85">
      <w:pPr>
        <w:pStyle w:val="5"/>
        <w:spacing w:before="285" w:line="254" w:lineRule="auto"/>
        <w:rPr>
          <w:rFonts w:hint="eastAsia"/>
        </w:rPr>
      </w:pPr>
      <w:r>
        <w:rPr>
          <w:rFonts w:hint="eastAsia"/>
        </w:rPr>
        <w:t>For instance, we humans, through our cares, become anxious and concerned about the person or thing we care for.</w:t>
      </w:r>
    </w:p>
    <w:p w14:paraId="1C69BF73">
      <w:pPr>
        <w:pStyle w:val="5"/>
        <w:spacing w:before="285" w:line="254" w:lineRule="auto"/>
        <w:rPr>
          <w:rFonts w:hint="eastAsia"/>
        </w:rPr>
      </w:pPr>
      <w:r>
        <w:rPr>
          <w:rFonts w:hint="eastAsia"/>
        </w:rPr>
        <w:t>例如，我们人类因着我们的关怀，会对我们所关怀的人或事感到焦虑和挂心。</w:t>
      </w:r>
    </w:p>
    <w:p w14:paraId="495B99B4">
      <w:pPr>
        <w:pStyle w:val="5"/>
        <w:spacing w:before="285" w:line="254" w:lineRule="auto"/>
        <w:rPr>
          <w:rFonts w:hint="eastAsia"/>
        </w:rPr>
      </w:pPr>
    </w:p>
    <w:p w14:paraId="4213A127">
      <w:pPr>
        <w:pStyle w:val="5"/>
        <w:spacing w:before="285" w:line="254" w:lineRule="auto"/>
        <w:rPr>
          <w:rFonts w:hint="eastAsia"/>
        </w:rPr>
      </w:pPr>
      <w:r>
        <w:rPr>
          <w:rFonts w:hint="eastAsia"/>
        </w:rPr>
        <w:t>Similarly, the Psalmist says of God, "I am poor and needy, and the Lord thinks upon me. You are my help and my deliverer, do not delay, O my God."</w:t>
      </w:r>
    </w:p>
    <w:p w14:paraId="19DB1164">
      <w:pPr>
        <w:pStyle w:val="5"/>
        <w:spacing w:before="285" w:line="254" w:lineRule="auto"/>
        <w:rPr>
          <w:rFonts w:hint="eastAsia"/>
        </w:rPr>
      </w:pPr>
      <w:r>
        <w:rPr>
          <w:rFonts w:hint="eastAsia"/>
        </w:rPr>
        <w:t>同样，诗人论到神说：“我是困苦穷乏的，主仍顾念我。你是帮助我的，搭救我的；神啊，求你不要耽延。”</w:t>
      </w:r>
    </w:p>
    <w:p w14:paraId="3C05C48C">
      <w:pPr>
        <w:pStyle w:val="5"/>
        <w:spacing w:before="285" w:line="254" w:lineRule="auto"/>
        <w:rPr>
          <w:rFonts w:hint="eastAsia"/>
        </w:rPr>
      </w:pPr>
    </w:p>
    <w:p w14:paraId="23E664A0">
      <w:pPr>
        <w:pStyle w:val="5"/>
        <w:spacing w:before="285" w:line="254" w:lineRule="auto"/>
        <w:rPr>
          <w:rFonts w:hint="eastAsia"/>
        </w:rPr>
      </w:pPr>
      <w:r>
        <w:rPr>
          <w:rFonts w:hint="eastAsia"/>
        </w:rPr>
        <w:t>We become inquisitive about what to do for them.</w:t>
      </w:r>
    </w:p>
    <w:p w14:paraId="0B0258AB">
      <w:pPr>
        <w:pStyle w:val="5"/>
        <w:spacing w:before="285" w:line="254" w:lineRule="auto"/>
        <w:rPr>
          <w:rFonts w:hint="eastAsia"/>
        </w:rPr>
      </w:pPr>
      <w:r>
        <w:rPr>
          <w:rFonts w:hint="eastAsia"/>
        </w:rPr>
        <w:t>我们变得好奇，想知道为他们做什么。</w:t>
      </w:r>
    </w:p>
    <w:p w14:paraId="6BD430D9">
      <w:pPr>
        <w:pStyle w:val="5"/>
        <w:spacing w:before="285" w:line="254" w:lineRule="auto"/>
        <w:rPr>
          <w:rFonts w:hint="eastAsia"/>
        </w:rPr>
      </w:pPr>
    </w:p>
    <w:p w14:paraId="1A4B2657">
      <w:pPr>
        <w:pStyle w:val="5"/>
        <w:spacing w:before="285" w:line="254" w:lineRule="auto"/>
        <w:rPr>
          <w:rFonts w:hint="eastAsia"/>
        </w:rPr>
      </w:pPr>
      <w:r>
        <w:rPr>
          <w:rFonts w:hint="eastAsia"/>
        </w:rPr>
        <w:t>Thus, the Scripture portrays God saying, "How shall I do for the daughter of my people? O Ephraim, what shall I do unto thee?"</w:t>
      </w:r>
    </w:p>
    <w:p w14:paraId="457E01BE">
      <w:pPr>
        <w:pStyle w:val="5"/>
        <w:spacing w:before="285" w:line="254" w:lineRule="auto"/>
        <w:rPr>
          <w:rFonts w:hint="eastAsia"/>
        </w:rPr>
      </w:pPr>
      <w:r>
        <w:rPr>
          <w:rFonts w:hint="eastAsia"/>
        </w:rPr>
        <w:t>因此，圣经描绘神说：“我为我百姓的女儿该怎样行呢？以法莲哪，我可向你怎样行呢？”</w:t>
      </w:r>
    </w:p>
    <w:p w14:paraId="5726523D">
      <w:pPr>
        <w:pStyle w:val="5"/>
        <w:spacing w:before="285" w:line="254" w:lineRule="auto"/>
        <w:rPr>
          <w:rFonts w:hint="eastAsia"/>
        </w:rPr>
      </w:pPr>
    </w:p>
    <w:p w14:paraId="1FB0AEB6">
      <w:pPr>
        <w:pStyle w:val="5"/>
        <w:spacing w:before="285" w:line="254" w:lineRule="auto"/>
        <w:rPr>
          <w:rFonts w:hint="eastAsia"/>
        </w:rPr>
      </w:pPr>
      <w:r>
        <w:rPr>
          <w:rFonts w:hint="eastAsia"/>
        </w:rPr>
        <w:t>We are distressed if they suffer harm.</w:t>
      </w:r>
    </w:p>
    <w:p w14:paraId="535BFD76">
      <w:pPr>
        <w:pStyle w:val="5"/>
        <w:spacing w:before="285" w:line="254" w:lineRule="auto"/>
        <w:rPr>
          <w:rFonts w:hint="eastAsia"/>
        </w:rPr>
      </w:pPr>
      <w:r>
        <w:rPr>
          <w:rFonts w:hint="eastAsia"/>
        </w:rPr>
        <w:t>如果他们遭受伤害，我们会感到痛苦。</w:t>
      </w:r>
    </w:p>
    <w:p w14:paraId="0A42E471">
      <w:pPr>
        <w:pStyle w:val="5"/>
        <w:spacing w:before="285" w:line="254" w:lineRule="auto"/>
        <w:rPr>
          <w:rFonts w:hint="eastAsia"/>
        </w:rPr>
      </w:pPr>
    </w:p>
    <w:p w14:paraId="28644495">
      <w:pPr>
        <w:pStyle w:val="5"/>
        <w:spacing w:before="285" w:line="254" w:lineRule="auto"/>
        <w:rPr>
          <w:rFonts w:hint="eastAsia"/>
        </w:rPr>
      </w:pPr>
      <w:r>
        <w:rPr>
          <w:rFonts w:hint="eastAsia"/>
        </w:rPr>
        <w:t>It is said of God, "His soul was grieved for the misery of Israel."</w:t>
      </w:r>
    </w:p>
    <w:p w14:paraId="1CCC70AB">
      <w:pPr>
        <w:pStyle w:val="5"/>
        <w:spacing w:before="285" w:line="254" w:lineRule="auto"/>
        <w:rPr>
          <w:rFonts w:hint="eastAsia"/>
        </w:rPr>
      </w:pPr>
      <w:r>
        <w:rPr>
          <w:rFonts w:hint="eastAsia"/>
        </w:rPr>
        <w:t>论到神说：“祂的心因以色列的苦难而担忧。”</w:t>
      </w:r>
    </w:p>
    <w:p w14:paraId="434C219E">
      <w:pPr>
        <w:pStyle w:val="5"/>
        <w:spacing w:before="285" w:line="254" w:lineRule="auto"/>
        <w:rPr>
          <w:rFonts w:hint="eastAsia"/>
        </w:rPr>
      </w:pPr>
    </w:p>
    <w:p w14:paraId="3B8CF212">
      <w:pPr>
        <w:pStyle w:val="5"/>
        <w:spacing w:before="285" w:line="254" w:lineRule="auto"/>
        <w:rPr>
          <w:rFonts w:hint="eastAsia"/>
        </w:rPr>
      </w:pPr>
      <w:r>
        <w:rPr>
          <w:rFonts w:hint="eastAsia"/>
        </w:rPr>
        <w:t>We are not satisfied until we have taken a detailed survey of everything concerning them.</w:t>
      </w:r>
    </w:p>
    <w:p w14:paraId="4809C898">
      <w:pPr>
        <w:pStyle w:val="5"/>
        <w:spacing w:before="285" w:line="254" w:lineRule="auto"/>
        <w:rPr>
          <w:rFonts w:hint="eastAsia"/>
        </w:rPr>
      </w:pPr>
      <w:r>
        <w:rPr>
          <w:rFonts w:hint="eastAsia"/>
        </w:rPr>
        <w:t>直到我们详细调查了关于他们的一切，我们才满意。</w:t>
      </w:r>
    </w:p>
    <w:p w14:paraId="22A4B5AA">
      <w:pPr>
        <w:pStyle w:val="5"/>
        <w:spacing w:before="285" w:line="254" w:lineRule="auto"/>
        <w:rPr>
          <w:rFonts w:hint="eastAsia"/>
        </w:rPr>
      </w:pPr>
    </w:p>
    <w:p w14:paraId="1DEA9D8B">
      <w:pPr>
        <w:pStyle w:val="5"/>
        <w:spacing w:before="285" w:line="254" w:lineRule="auto"/>
        <w:rPr>
          <w:rFonts w:hint="eastAsia"/>
        </w:rPr>
      </w:pPr>
      <w:r>
        <w:rPr>
          <w:rFonts w:hint="eastAsia"/>
        </w:rPr>
        <w:t>So it is said of God that He counts their hairs, collects their tears, keeps a book of life for their names, a book of providence for their well-being, and a book of remembrance for their conversations.</w:t>
      </w:r>
    </w:p>
    <w:p w14:paraId="29EA8CCE">
      <w:pPr>
        <w:pStyle w:val="5"/>
        <w:spacing w:before="285" w:line="254" w:lineRule="auto"/>
        <w:rPr>
          <w:rFonts w:hint="eastAsia"/>
        </w:rPr>
      </w:pPr>
      <w:r>
        <w:rPr>
          <w:rFonts w:hint="eastAsia"/>
        </w:rPr>
        <w:t>所以论到神说，祂数算他们的头发，收集他们的眼泪，有一本生命册记录他们的名字，一本护理之书记录他们的安康，一本纪念册记录他们的谈话。</w:t>
      </w:r>
    </w:p>
    <w:p w14:paraId="497469E2">
      <w:pPr>
        <w:pStyle w:val="5"/>
        <w:spacing w:before="285" w:line="254" w:lineRule="auto"/>
        <w:rPr>
          <w:rFonts w:hint="eastAsia"/>
        </w:rPr>
      </w:pPr>
    </w:p>
    <w:p w14:paraId="437B782A">
      <w:pPr>
        <w:pStyle w:val="5"/>
        <w:spacing w:before="285" w:line="254" w:lineRule="auto"/>
        <w:rPr>
          <w:rFonts w:hint="eastAsia"/>
        </w:rPr>
      </w:pPr>
      <w:r>
        <w:rPr>
          <w:rFonts w:hint="eastAsia"/>
        </w:rPr>
        <w:t>Finally, just as people strive for the good of those entrusted to their special care and do everything in their power to make things work towards that end, we know that "all things work together for good to those who love God, to those who are called according to His purpose," as Saint Paul declares.</w:t>
      </w:r>
    </w:p>
    <w:p w14:paraId="00A9CE9E">
      <w:pPr>
        <w:pStyle w:val="5"/>
        <w:spacing w:before="285" w:line="254" w:lineRule="auto"/>
        <w:rPr>
          <w:rFonts w:hint="eastAsia"/>
        </w:rPr>
      </w:pPr>
      <w:r>
        <w:rPr>
          <w:rFonts w:hint="eastAsia"/>
        </w:rPr>
        <w:t>最后，正如人们为那些托付给他们特别照料之人的益处而努力，并尽其所能使事情朝着那个目标运作，我们知道“万事都互相效力，叫爱神的人得益处，就是按祂旨意被召的人，”正如圣保罗所宣告的。</w:t>
      </w:r>
    </w:p>
    <w:p w14:paraId="21A6D265">
      <w:pPr>
        <w:pStyle w:val="5"/>
        <w:spacing w:before="285" w:line="254" w:lineRule="auto"/>
        <w:rPr>
          <w:rFonts w:hint="eastAsia"/>
        </w:rPr>
      </w:pPr>
    </w:p>
    <w:p w14:paraId="5B914E49">
      <w:pPr>
        <w:pStyle w:val="5"/>
        <w:spacing w:before="285" w:line="254" w:lineRule="auto"/>
        <w:rPr>
          <w:rFonts w:hint="eastAsia"/>
        </w:rPr>
      </w:pPr>
      <w:r>
        <w:rPr>
          <w:rFonts w:hint="eastAsia"/>
        </w:rPr>
        <w:t>Confirm this assertion, and the abundance of God's care will be evident to anyone.</w:t>
      </w:r>
    </w:p>
    <w:p w14:paraId="65C9AD2A">
      <w:pPr>
        <w:pStyle w:val="5"/>
        <w:spacing w:before="285" w:line="254" w:lineRule="auto"/>
        <w:rPr>
          <w:rFonts w:hint="eastAsia"/>
        </w:rPr>
      </w:pPr>
      <w:r>
        <w:rPr>
          <w:rFonts w:hint="eastAsia"/>
        </w:rPr>
        <w:t>证实这一断言，神丰富的看顾对任何人来说都将是显而易见的。</w:t>
      </w:r>
    </w:p>
    <w:p w14:paraId="2FDC6C4C">
      <w:pPr>
        <w:pStyle w:val="5"/>
        <w:spacing w:before="285" w:line="254" w:lineRule="auto"/>
        <w:rPr>
          <w:rFonts w:hint="eastAsia"/>
        </w:rPr>
      </w:pPr>
    </w:p>
    <w:p w14:paraId="29115323">
      <w:pPr>
        <w:pStyle w:val="5"/>
        <w:spacing w:before="285" w:line="254" w:lineRule="auto"/>
        <w:rPr>
          <w:rFonts w:hint="eastAsia"/>
        </w:rPr>
      </w:pPr>
      <w:r>
        <w:rPr>
          <w:rFonts w:hint="eastAsia"/>
        </w:rPr>
        <w:t>This can be accomplished by demonstrating how God makes use of things and actions of all kinds to achieve this purpose.</w:t>
      </w:r>
    </w:p>
    <w:p w14:paraId="6D8B2FAC">
      <w:pPr>
        <w:pStyle w:val="5"/>
        <w:spacing w:before="285" w:line="254" w:lineRule="auto"/>
        <w:rPr>
          <w:rFonts w:hint="eastAsia"/>
        </w:rPr>
      </w:pPr>
      <w:r>
        <w:rPr>
          <w:rFonts w:hint="eastAsia"/>
        </w:rPr>
        <w:t>这可以通过展示神如何利用各类事物和行动来实现这一目的来完成。</w:t>
      </w:r>
    </w:p>
    <w:p w14:paraId="4B8B05F4">
      <w:pPr>
        <w:pStyle w:val="5"/>
        <w:spacing w:before="285" w:line="254" w:lineRule="auto"/>
        <w:rPr>
          <w:rFonts w:hint="eastAsia"/>
        </w:rPr>
      </w:pPr>
    </w:p>
    <w:p w14:paraId="6F421B60">
      <w:pPr>
        <w:pStyle w:val="5"/>
        <w:spacing w:before="285" w:line="254" w:lineRule="auto"/>
        <w:rPr>
          <w:rFonts w:hint="eastAsia"/>
        </w:rPr>
      </w:pPr>
      <w:r>
        <w:rPr>
          <w:rFonts w:hint="eastAsia"/>
        </w:rPr>
        <w:t>§. 5. I. Of all kinds of things, whether Natural or Artificial, Necessary or Contingent, Real or Imaginary.</w:t>
      </w:r>
    </w:p>
    <w:p w14:paraId="6A2F56A6">
      <w:pPr>
        <w:pStyle w:val="5"/>
        <w:spacing w:before="285" w:line="254" w:lineRule="auto"/>
        <w:rPr>
          <w:rFonts w:hint="eastAsia"/>
        </w:rPr>
      </w:pPr>
      <w:r>
        <w:rPr>
          <w:rFonts w:hint="eastAsia"/>
        </w:rPr>
        <w:t>§. 5. I. 关于各类事物，无论是自然的还是人造的，必然的还是偶然的，真实的还是想象的。</w:t>
      </w:r>
    </w:p>
    <w:p w14:paraId="6D646C78">
      <w:pPr>
        <w:pStyle w:val="5"/>
        <w:spacing w:before="285" w:line="254" w:lineRule="auto"/>
        <w:rPr>
          <w:rFonts w:hint="eastAsia"/>
        </w:rPr>
      </w:pPr>
    </w:p>
    <w:p w14:paraId="6950A6E3">
      <w:pPr>
        <w:pStyle w:val="5"/>
        <w:spacing w:before="285" w:line="254" w:lineRule="auto"/>
        <w:rPr>
          <w:rFonts w:hint="eastAsia"/>
        </w:rPr>
      </w:pPr>
      <w:r>
        <w:rPr>
          <w:rFonts w:hint="eastAsia"/>
        </w:rPr>
        <w:t>The reflection of sunlight on water is a natural phenomenon.</w:t>
      </w:r>
    </w:p>
    <w:p w14:paraId="48A5BEB7">
      <w:pPr>
        <w:pStyle w:val="5"/>
        <w:spacing w:before="285" w:line="254" w:lineRule="auto"/>
        <w:rPr>
          <w:rFonts w:hint="eastAsia"/>
        </w:rPr>
      </w:pPr>
      <w:r>
        <w:rPr>
          <w:rFonts w:hint="eastAsia"/>
        </w:rPr>
        <w:t>阳光在水面上的反射是一种自然现象。</w:t>
      </w:r>
    </w:p>
    <w:p w14:paraId="14BB81AA">
      <w:pPr>
        <w:pStyle w:val="5"/>
        <w:spacing w:before="285" w:line="254" w:lineRule="auto"/>
        <w:rPr>
          <w:rFonts w:hint="eastAsia"/>
        </w:rPr>
      </w:pPr>
    </w:p>
    <w:p w14:paraId="75D19A06">
      <w:pPr>
        <w:pStyle w:val="5"/>
        <w:spacing w:before="285" w:line="254" w:lineRule="auto"/>
        <w:rPr>
          <w:rFonts w:hint="eastAsia"/>
        </w:rPr>
      </w:pPr>
      <w:r>
        <w:rPr>
          <w:rFonts w:hint="eastAsia"/>
        </w:rPr>
        <w:t>If Providence so arranges it that the Moabites mistake it for blood, they conjecture a mutiny in the armies of the kings of Israel and Judah, and they come up disorderly and perish.</w:t>
      </w:r>
    </w:p>
    <w:p w14:paraId="1917F25F">
      <w:pPr>
        <w:pStyle w:val="5"/>
        <w:spacing w:before="285" w:line="254" w:lineRule="auto"/>
        <w:rPr>
          <w:rFonts w:hint="eastAsia"/>
        </w:rPr>
      </w:pPr>
      <w:r>
        <w:rPr>
          <w:rFonts w:hint="eastAsia"/>
        </w:rPr>
        <w:t>如果护理这样安排，使摩押人误以为那是血，他们就推测以色列王和犹大王的军队发生了兵变，于是混乱地上来，结果灭亡。</w:t>
      </w:r>
    </w:p>
    <w:p w14:paraId="44A11137">
      <w:pPr>
        <w:pStyle w:val="5"/>
        <w:spacing w:before="285" w:line="254" w:lineRule="auto"/>
        <w:rPr>
          <w:rFonts w:hint="eastAsia"/>
        </w:rPr>
      </w:pPr>
    </w:p>
    <w:p w14:paraId="4D6EE372">
      <w:pPr>
        <w:pStyle w:val="5"/>
        <w:spacing w:before="285" w:line="254" w:lineRule="auto"/>
        <w:rPr>
          <w:rFonts w:hint="eastAsia"/>
        </w:rPr>
      </w:pPr>
      <w:r>
        <w:rPr>
          <w:rFonts w:hint="eastAsia"/>
        </w:rPr>
        <w:t>Thus, this visual deception worked for the deliverance of the Church.</w:t>
      </w:r>
    </w:p>
    <w:p w14:paraId="29C2A590">
      <w:pPr>
        <w:pStyle w:val="5"/>
        <w:spacing w:before="285" w:line="254" w:lineRule="auto"/>
        <w:rPr>
          <w:rFonts w:hint="eastAsia"/>
        </w:rPr>
      </w:pPr>
      <w:r>
        <w:rPr>
          <w:rFonts w:hint="eastAsia"/>
        </w:rPr>
        <w:t>这样，这种视觉欺骗为教会的解救效力。</w:t>
      </w:r>
    </w:p>
    <w:p w14:paraId="0A0256FB">
      <w:pPr>
        <w:pStyle w:val="5"/>
        <w:spacing w:before="285" w:line="254" w:lineRule="auto"/>
        <w:rPr>
          <w:rFonts w:hint="eastAsia"/>
        </w:rPr>
      </w:pPr>
    </w:p>
    <w:p w14:paraId="69540C46">
      <w:pPr>
        <w:pStyle w:val="5"/>
        <w:spacing w:before="285" w:line="254" w:lineRule="auto"/>
        <w:rPr>
          <w:rFonts w:hint="eastAsia"/>
        </w:rPr>
      </w:pPr>
      <w:r>
        <w:rPr>
          <w:rFonts w:hint="eastAsia"/>
        </w:rPr>
        <w:t>The trumpets, pitchers, and lamps in the Book of Judges were artificial objects, incapable of producing such an effect as the defeat of a huge host on their own.</w:t>
      </w:r>
    </w:p>
    <w:p w14:paraId="1F856E70">
      <w:pPr>
        <w:pStyle w:val="5"/>
        <w:spacing w:before="285" w:line="254" w:lineRule="auto"/>
        <w:rPr>
          <w:rFonts w:hint="eastAsia"/>
        </w:rPr>
      </w:pPr>
      <w:r>
        <w:rPr>
          <w:rFonts w:hint="eastAsia"/>
        </w:rPr>
        <w:t>《士师记》中的号角、空瓶和火把是人造物体，它们本身无法产生击败庞大军队的效果。</w:t>
      </w:r>
    </w:p>
    <w:p w14:paraId="42FF60DB">
      <w:pPr>
        <w:pStyle w:val="5"/>
        <w:spacing w:before="285" w:line="254" w:lineRule="auto"/>
        <w:rPr>
          <w:rFonts w:hint="eastAsia"/>
        </w:rPr>
      </w:pPr>
    </w:p>
    <w:p w14:paraId="6C6658A4">
      <w:pPr>
        <w:pStyle w:val="5"/>
        <w:spacing w:before="285" w:line="254" w:lineRule="auto"/>
        <w:rPr>
          <w:rFonts w:hint="eastAsia"/>
        </w:rPr>
      </w:pPr>
      <w:r>
        <w:rPr>
          <w:rFonts w:hint="eastAsia"/>
        </w:rPr>
        <w:t>Yet the Lord orchestrates the sound of the trumpets, the breaking of the pitchers, and the burning of the lamps in such a way that they strike terror into the great army of Midian and make them flee.</w:t>
      </w:r>
    </w:p>
    <w:p w14:paraId="3DF62825">
      <w:pPr>
        <w:pStyle w:val="5"/>
        <w:spacing w:before="285" w:line="254" w:lineRule="auto"/>
        <w:rPr>
          <w:rFonts w:hint="eastAsia"/>
        </w:rPr>
      </w:pPr>
      <w:r>
        <w:rPr>
          <w:rFonts w:hint="eastAsia"/>
        </w:rPr>
        <w:t>然而，主安排号角的声音、空瓶的破碎和火把的燃烧，使米甸大军惊恐并逃跑。</w:t>
      </w:r>
    </w:p>
    <w:p w14:paraId="607215AC">
      <w:pPr>
        <w:pStyle w:val="5"/>
        <w:spacing w:before="285" w:line="254" w:lineRule="auto"/>
        <w:rPr>
          <w:rFonts w:hint="eastAsia"/>
        </w:rPr>
      </w:pPr>
    </w:p>
    <w:p w14:paraId="5AA7847C">
      <w:pPr>
        <w:pStyle w:val="5"/>
        <w:spacing w:before="285" w:line="254" w:lineRule="auto"/>
        <w:rPr>
          <w:rFonts w:hint="eastAsia"/>
        </w:rPr>
      </w:pPr>
      <w:r>
        <w:rPr>
          <w:rFonts w:hint="eastAsia"/>
        </w:rPr>
        <w:t>The fact that fire burns and the sea maintains its channel according to the order of nature is necessary.</w:t>
      </w:r>
    </w:p>
    <w:p w14:paraId="428375AE">
      <w:pPr>
        <w:pStyle w:val="5"/>
        <w:spacing w:before="285" w:line="254" w:lineRule="auto"/>
        <w:rPr>
          <w:rFonts w:hint="eastAsia"/>
        </w:rPr>
      </w:pPr>
      <w:r>
        <w:rPr>
          <w:rFonts w:hint="eastAsia"/>
        </w:rPr>
        <w:t>火燃烧和海维持其河道是按照自然秩序，这是必然的。</w:t>
      </w:r>
    </w:p>
    <w:p w14:paraId="3AF331CC">
      <w:pPr>
        <w:pStyle w:val="5"/>
        <w:spacing w:before="285" w:line="254" w:lineRule="auto"/>
        <w:rPr>
          <w:rFonts w:hint="eastAsia"/>
        </w:rPr>
      </w:pPr>
    </w:p>
    <w:p w14:paraId="58D72FF8">
      <w:pPr>
        <w:pStyle w:val="5"/>
        <w:spacing w:before="285" w:line="254" w:lineRule="auto"/>
        <w:rPr>
          <w:rFonts w:hint="eastAsia"/>
        </w:rPr>
      </w:pPr>
      <w:r>
        <w:rPr>
          <w:rFonts w:hint="eastAsia"/>
        </w:rPr>
        <w:t>However, in the case of the three worthies in the Book of Daniel, providence so governs that the fire does not even scorch them, though it consumes their accusers.</w:t>
      </w:r>
    </w:p>
    <w:p w14:paraId="4609D8EB">
      <w:pPr>
        <w:pStyle w:val="5"/>
        <w:spacing w:before="285" w:line="254" w:lineRule="auto"/>
        <w:rPr>
          <w:rFonts w:hint="eastAsia"/>
        </w:rPr>
      </w:pPr>
      <w:r>
        <w:rPr>
          <w:rFonts w:hint="eastAsia"/>
        </w:rPr>
        <w:t>然而，在《但以理书》中三位勇士的例子中，护理如此掌管，使火甚至没有烧焦他们，虽然烧死了控告他们的人。</w:t>
      </w:r>
    </w:p>
    <w:p w14:paraId="36923418">
      <w:pPr>
        <w:pStyle w:val="5"/>
        <w:spacing w:before="285" w:line="254" w:lineRule="auto"/>
        <w:rPr>
          <w:rFonts w:hint="eastAsia"/>
        </w:rPr>
      </w:pPr>
    </w:p>
    <w:p w14:paraId="4E3B8271">
      <w:pPr>
        <w:pStyle w:val="5"/>
        <w:spacing w:before="285" w:line="254" w:lineRule="auto"/>
        <w:rPr>
          <w:rFonts w:hint="eastAsia"/>
        </w:rPr>
      </w:pPr>
      <w:r>
        <w:rPr>
          <w:rFonts w:hint="eastAsia"/>
        </w:rPr>
        <w:t>Similarly, in the case of the Israelites, the sea swallows up their enemies, the Egyptians, while providing a safe passage for the Hebrews.</w:t>
      </w:r>
    </w:p>
    <w:p w14:paraId="4D896297">
      <w:pPr>
        <w:pStyle w:val="5"/>
        <w:spacing w:before="285" w:line="254" w:lineRule="auto"/>
        <w:rPr>
          <w:rFonts w:hint="eastAsia"/>
        </w:rPr>
      </w:pPr>
      <w:r>
        <w:rPr>
          <w:rFonts w:hint="eastAsia"/>
        </w:rPr>
        <w:t>同样，在以色列人的例子中，海吞灭了他们的敌人埃及人，同时为希伯来人提供了安全的通道。</w:t>
      </w:r>
    </w:p>
    <w:p w14:paraId="17842965">
      <w:pPr>
        <w:pStyle w:val="5"/>
        <w:spacing w:before="285" w:line="254" w:lineRule="auto"/>
        <w:rPr>
          <w:rFonts w:hint="eastAsia"/>
        </w:rPr>
      </w:pPr>
    </w:p>
    <w:p w14:paraId="61056F03">
      <w:pPr>
        <w:pStyle w:val="5"/>
        <w:spacing w:before="285" w:line="254" w:lineRule="auto"/>
        <w:rPr>
          <w:rFonts w:hint="eastAsia"/>
        </w:rPr>
      </w:pPr>
      <w:r>
        <w:rPr>
          <w:rFonts w:hint="eastAsia"/>
        </w:rPr>
        <w:t>What could be more contingent than Pharaoh's daughter going with her maidservants to wash in the river at the very spot where Moses was placed?</w:t>
      </w:r>
    </w:p>
    <w:p w14:paraId="7978033A">
      <w:pPr>
        <w:pStyle w:val="5"/>
        <w:spacing w:before="285" w:line="254" w:lineRule="auto"/>
        <w:rPr>
          <w:rFonts w:hint="eastAsia"/>
        </w:rPr>
      </w:pPr>
      <w:r>
        <w:rPr>
          <w:rFonts w:hint="eastAsia"/>
        </w:rPr>
        <w:t>还有什么比法老的女儿带着她的侍女恰好在放置摩西的地方去河里洗澡更偶然的呢？</w:t>
      </w:r>
    </w:p>
    <w:p w14:paraId="1C4036EE">
      <w:pPr>
        <w:pStyle w:val="5"/>
        <w:spacing w:before="285" w:line="254" w:lineRule="auto"/>
        <w:rPr>
          <w:rFonts w:hint="eastAsia"/>
        </w:rPr>
      </w:pPr>
    </w:p>
    <w:p w14:paraId="1D8C21AF">
      <w:pPr>
        <w:pStyle w:val="5"/>
        <w:spacing w:before="285" w:line="254" w:lineRule="auto"/>
        <w:rPr>
          <w:rFonts w:hint="eastAsia"/>
        </w:rPr>
      </w:pPr>
      <w:r>
        <w:rPr>
          <w:rFonts w:hint="eastAsia"/>
        </w:rPr>
        <w:t>That she should see an infant, assume it is a Hebrew, be moved to pity, adopt it as her own son, and happen to find the child's own mother to be its nurse?</w:t>
      </w:r>
    </w:p>
    <w:p w14:paraId="4867FD65">
      <w:pPr>
        <w:pStyle w:val="5"/>
        <w:spacing w:before="285" w:line="254" w:lineRule="auto"/>
        <w:rPr>
          <w:rFonts w:hint="eastAsia"/>
        </w:rPr>
      </w:pPr>
      <w:r>
        <w:rPr>
          <w:rFonts w:hint="eastAsia"/>
        </w:rPr>
        <w:t>她竟然看到一个婴儿，断定是希伯来人，动了恻隐之心，收养他为自己的儿子，并碰巧找到孩子的生母作他的乳母？</w:t>
      </w:r>
    </w:p>
    <w:p w14:paraId="30126C58">
      <w:pPr>
        <w:pStyle w:val="5"/>
        <w:spacing w:before="285" w:line="254" w:lineRule="auto"/>
        <w:rPr>
          <w:rFonts w:hint="eastAsia"/>
        </w:rPr>
      </w:pPr>
    </w:p>
    <w:p w14:paraId="51BDBA85">
      <w:pPr>
        <w:pStyle w:val="5"/>
        <w:spacing w:before="285" w:line="254" w:lineRule="auto"/>
        <w:rPr>
          <w:rFonts w:hint="eastAsia"/>
        </w:rPr>
      </w:pPr>
      <w:r>
        <w:rPr>
          <w:rFonts w:hint="eastAsia"/>
        </w:rPr>
        <w:t>Yet, Israel's redemption depended greatly on these circumstances.</w:t>
      </w:r>
    </w:p>
    <w:p w14:paraId="54878907">
      <w:pPr>
        <w:pStyle w:val="5"/>
        <w:spacing w:before="285" w:line="254" w:lineRule="auto"/>
        <w:rPr>
          <w:rFonts w:hint="eastAsia"/>
        </w:rPr>
      </w:pPr>
      <w:r>
        <w:rPr>
          <w:rFonts w:hint="eastAsia"/>
        </w:rPr>
        <w:t>然而，以色列的救赎在很大程度上取决于这些情况。</w:t>
      </w:r>
    </w:p>
    <w:p w14:paraId="39B7046A">
      <w:pPr>
        <w:pStyle w:val="5"/>
        <w:spacing w:before="285" w:line="254" w:lineRule="auto"/>
        <w:rPr>
          <w:rFonts w:hint="eastAsia"/>
        </w:rPr>
      </w:pPr>
    </w:p>
    <w:p w14:paraId="69ABEECF">
      <w:pPr>
        <w:pStyle w:val="5"/>
        <w:spacing w:before="285" w:line="254" w:lineRule="auto"/>
        <w:rPr>
          <w:rFonts w:hint="eastAsia"/>
        </w:rPr>
      </w:pPr>
      <w:r>
        <w:rPr>
          <w:rFonts w:hint="eastAsia"/>
        </w:rPr>
        <w:t>There were real changes in the heavens, where the stars are said to have fought against Sisera in their courses.</w:t>
      </w:r>
    </w:p>
    <w:p w14:paraId="1957F2B2">
      <w:pPr>
        <w:pStyle w:val="5"/>
        <w:spacing w:before="285" w:line="254" w:lineRule="auto"/>
        <w:rPr>
          <w:rFonts w:hint="eastAsia"/>
        </w:rPr>
      </w:pPr>
      <w:r>
        <w:rPr>
          <w:rFonts w:hint="eastAsia"/>
        </w:rPr>
        <w:t>天象发生了真实的变化，星宿据说在轨道上攻击西西拉。</w:t>
      </w:r>
    </w:p>
    <w:p w14:paraId="0ACF760E">
      <w:pPr>
        <w:pStyle w:val="5"/>
        <w:spacing w:before="285" w:line="254" w:lineRule="auto"/>
        <w:rPr>
          <w:rFonts w:hint="eastAsia"/>
        </w:rPr>
      </w:pPr>
    </w:p>
    <w:p w14:paraId="4AC281DE">
      <w:pPr>
        <w:pStyle w:val="5"/>
        <w:spacing w:before="285" w:line="254" w:lineRule="auto"/>
        <w:rPr>
          <w:rFonts w:hint="eastAsia"/>
        </w:rPr>
      </w:pPr>
      <w:r>
        <w:rPr>
          <w:rFonts w:hint="eastAsia"/>
        </w:rPr>
        <w:t>In another instance, an imagined noise so frightened the Syrians that they fled, abandoning their tents, and this was followed by a period of great abundance after a famine.</w:t>
      </w:r>
    </w:p>
    <w:p w14:paraId="46B3A6FC">
      <w:pPr>
        <w:pStyle w:val="5"/>
        <w:spacing w:before="285" w:line="254" w:lineRule="auto"/>
        <w:rPr>
          <w:rFonts w:hint="eastAsia"/>
        </w:rPr>
      </w:pPr>
      <w:r>
        <w:rPr>
          <w:rFonts w:hint="eastAsia"/>
        </w:rPr>
        <w:t>在另一个例子中，一个想象中的声音使叙利亚人如此害怕，以致他们逃跑，丢弃了他们的帐篷，随之而来的是饥荒之后的大丰收。</w:t>
      </w:r>
    </w:p>
    <w:p w14:paraId="3B62F151">
      <w:pPr>
        <w:pStyle w:val="5"/>
        <w:spacing w:before="285" w:line="254" w:lineRule="auto"/>
        <w:rPr>
          <w:rFonts w:hint="eastAsia"/>
        </w:rPr>
      </w:pPr>
    </w:p>
    <w:p w14:paraId="6EE825AC">
      <w:pPr>
        <w:pStyle w:val="5"/>
        <w:spacing w:before="285" w:line="254" w:lineRule="auto"/>
        <w:rPr>
          <w:rFonts w:hint="eastAsia"/>
        </w:rPr>
      </w:pPr>
      <w:r>
        <w:rPr>
          <w:rFonts w:hint="eastAsia"/>
        </w:rPr>
        <w:t>II.Acts of all kinds, whether voluntary or involuntary, gracious or sinful.</w:t>
      </w:r>
    </w:p>
    <w:p w14:paraId="114D71AD">
      <w:pPr>
        <w:pStyle w:val="5"/>
        <w:spacing w:before="285" w:line="254" w:lineRule="auto"/>
        <w:rPr>
          <w:rFonts w:hint="eastAsia"/>
        </w:rPr>
      </w:pPr>
      <w:r>
        <w:rPr>
          <w:rFonts w:hint="eastAsia"/>
        </w:rPr>
        <w:t>II. 各类行动，无论是自愿的还是非自愿的，恩典的还是罪恶的。</w:t>
      </w:r>
    </w:p>
    <w:p w14:paraId="7632CB3A">
      <w:pPr>
        <w:pStyle w:val="5"/>
        <w:spacing w:before="285" w:line="254" w:lineRule="auto"/>
        <w:rPr>
          <w:rFonts w:hint="eastAsia"/>
        </w:rPr>
      </w:pPr>
    </w:p>
    <w:p w14:paraId="6F881D4D">
      <w:pPr>
        <w:pStyle w:val="5"/>
        <w:spacing w:before="285" w:line="254" w:lineRule="auto"/>
        <w:rPr>
          <w:rFonts w:hint="eastAsia"/>
        </w:rPr>
      </w:pPr>
      <w:r>
        <w:rPr>
          <w:rFonts w:hint="eastAsia"/>
        </w:rPr>
        <w:t>Augustus's decree to tax the Roman Empire and require everyone to return to their own city was a voluntary act on his part to enrich himself.</w:t>
      </w:r>
    </w:p>
    <w:p w14:paraId="5C23B83B">
      <w:pPr>
        <w:pStyle w:val="5"/>
        <w:spacing w:before="285" w:line="254" w:lineRule="auto"/>
        <w:rPr>
          <w:rFonts w:hint="eastAsia"/>
        </w:rPr>
      </w:pPr>
      <w:r>
        <w:rPr>
          <w:rFonts w:hint="eastAsia"/>
        </w:rPr>
        <w:t>奥古斯都下令统计罗马帝国的人数并要求每个人回到自己的城，这对他来说是一个自愿的行为，目的是为了充实自己。</w:t>
      </w:r>
    </w:p>
    <w:p w14:paraId="52EE9038">
      <w:pPr>
        <w:pStyle w:val="5"/>
        <w:spacing w:before="285" w:line="254" w:lineRule="auto"/>
        <w:rPr>
          <w:rFonts w:hint="eastAsia"/>
        </w:rPr>
      </w:pPr>
    </w:p>
    <w:p w14:paraId="74774797">
      <w:pPr>
        <w:pStyle w:val="5"/>
        <w:spacing w:before="285" w:line="254" w:lineRule="auto"/>
        <w:rPr>
          <w:rFonts w:hint="eastAsia"/>
        </w:rPr>
      </w:pPr>
      <w:r>
        <w:rPr>
          <w:rFonts w:hint="eastAsia"/>
        </w:rPr>
        <w:t>However, it was ordered by Providence for further purposes, as it led the virgin Mary to Bethlehem, where Christ was born in the place prophesied long before.</w:t>
      </w:r>
    </w:p>
    <w:p w14:paraId="7B808F62">
      <w:pPr>
        <w:pStyle w:val="5"/>
        <w:spacing w:before="285" w:line="254" w:lineRule="auto"/>
        <w:rPr>
          <w:rFonts w:hint="eastAsia"/>
        </w:rPr>
      </w:pPr>
      <w:r>
        <w:rPr>
          <w:rFonts w:hint="eastAsia"/>
        </w:rPr>
        <w:t>然而，这是护理为了更深远的目的所安排的，因为它引导童贞女马利亚到了伯利恒，基督就在那很久以前预言的地方出生了。</w:t>
      </w:r>
    </w:p>
    <w:p w14:paraId="25CC258F">
      <w:pPr>
        <w:pStyle w:val="5"/>
        <w:spacing w:before="285" w:line="254" w:lineRule="auto"/>
        <w:rPr>
          <w:rFonts w:hint="eastAsia"/>
        </w:rPr>
      </w:pPr>
    </w:p>
    <w:p w14:paraId="00718A94">
      <w:pPr>
        <w:pStyle w:val="5"/>
        <w:spacing w:before="285" w:line="254" w:lineRule="auto"/>
        <w:rPr>
          <w:rFonts w:hint="eastAsia"/>
        </w:rPr>
      </w:pPr>
      <w:r>
        <w:rPr>
          <w:rFonts w:hint="eastAsia"/>
        </w:rPr>
        <w:t>Augustine once made a mistake in his sermon, much against his will, but providence directed it towards the conversion of a soul.</w:t>
      </w:r>
    </w:p>
    <w:p w14:paraId="4E23F261">
      <w:pPr>
        <w:pStyle w:val="5"/>
        <w:spacing w:before="285" w:line="254" w:lineRule="auto"/>
        <w:rPr>
          <w:rFonts w:hint="eastAsia"/>
        </w:rPr>
      </w:pPr>
      <w:r>
        <w:rPr>
          <w:rFonts w:hint="eastAsia"/>
        </w:rPr>
        <w:t>奥古斯丁有一次在讲道中犯了一个错误，非常违背他的意愿，但护理引导它使一个灵魂归正。</w:t>
      </w:r>
    </w:p>
    <w:p w14:paraId="20341F19">
      <w:pPr>
        <w:pStyle w:val="5"/>
        <w:spacing w:before="285" w:line="254" w:lineRule="auto"/>
        <w:rPr>
          <w:rFonts w:hint="eastAsia"/>
        </w:rPr>
      </w:pPr>
    </w:p>
    <w:p w14:paraId="0FBA0849">
      <w:pPr>
        <w:pStyle w:val="5"/>
        <w:spacing w:before="285" w:line="254" w:lineRule="auto"/>
        <w:rPr>
          <w:rFonts w:hint="eastAsia"/>
        </w:rPr>
      </w:pPr>
      <w:r>
        <w:rPr>
          <w:rFonts w:hint="eastAsia"/>
        </w:rPr>
        <w:t>The story goes like this: the holy man one day in the pulpit began a lengthy discourse against the Manichees, contrary to his original purpose and intention when he arrived there.</w:t>
      </w:r>
    </w:p>
    <w:p w14:paraId="239ACC8B">
      <w:pPr>
        <w:pStyle w:val="5"/>
        <w:spacing w:before="285" w:line="254" w:lineRule="auto"/>
        <w:rPr>
          <w:rFonts w:hint="eastAsia"/>
        </w:rPr>
      </w:pPr>
      <w:r>
        <w:rPr>
          <w:rFonts w:hint="eastAsia"/>
        </w:rPr>
        <w:t>故事是这样的：有一天，这位圣人在讲坛上开始长篇大论地反对摩尼教徒，这与他到达那里的初衷和意图相反。</w:t>
      </w:r>
    </w:p>
    <w:p w14:paraId="4DE8DD75">
      <w:pPr>
        <w:pStyle w:val="5"/>
        <w:spacing w:before="285" w:line="254" w:lineRule="auto"/>
        <w:rPr>
          <w:rFonts w:hint="eastAsia"/>
        </w:rPr>
      </w:pPr>
    </w:p>
    <w:p w14:paraId="31F1FBBF">
      <w:pPr>
        <w:pStyle w:val="5"/>
        <w:spacing w:before="285" w:line="254" w:lineRule="auto"/>
        <w:rPr>
          <w:rFonts w:hint="eastAsia"/>
        </w:rPr>
      </w:pPr>
      <w:r>
        <w:rPr>
          <w:rFonts w:hint="eastAsia"/>
        </w:rPr>
        <w:t>Upon returning home, he spoke of it and asked Possidonius and others if they noticed it.</w:t>
      </w:r>
    </w:p>
    <w:p w14:paraId="022908F2">
      <w:pPr>
        <w:pStyle w:val="5"/>
        <w:spacing w:before="285" w:line="254" w:lineRule="auto"/>
        <w:rPr>
          <w:rFonts w:hint="eastAsia"/>
        </w:rPr>
      </w:pPr>
      <w:r>
        <w:rPr>
          <w:rFonts w:hint="eastAsia"/>
        </w:rPr>
        <w:t>回到家后，他谈到这件事，问波西多纽（Possidonius）和其他人是否注意到了。</w:t>
      </w:r>
    </w:p>
    <w:p w14:paraId="5BFC51D6">
      <w:pPr>
        <w:pStyle w:val="5"/>
        <w:spacing w:before="285" w:line="254" w:lineRule="auto"/>
        <w:rPr>
          <w:rFonts w:hint="eastAsia"/>
        </w:rPr>
      </w:pPr>
    </w:p>
    <w:p w14:paraId="5FCC7547">
      <w:pPr>
        <w:pStyle w:val="5"/>
        <w:spacing w:before="285" w:line="254" w:lineRule="auto"/>
        <w:rPr>
          <w:rFonts w:hint="eastAsia"/>
        </w:rPr>
      </w:pPr>
      <w:r>
        <w:rPr>
          <w:rFonts w:hint="eastAsia"/>
        </w:rPr>
        <w:t>Their response was that they did and were amazed. To this, he said,</w:t>
      </w:r>
    </w:p>
    <w:p w14:paraId="697BD13A">
      <w:pPr>
        <w:pStyle w:val="5"/>
        <w:spacing w:before="285" w:line="254" w:lineRule="auto"/>
        <w:rPr>
          <w:rFonts w:hint="eastAsia"/>
        </w:rPr>
      </w:pPr>
      <w:r>
        <w:rPr>
          <w:rFonts w:hint="eastAsia"/>
        </w:rPr>
        <w:t>他们的回答是注意到了，并且感到惊讶。对此，他说：</w:t>
      </w:r>
    </w:p>
    <w:p w14:paraId="25421AC4">
      <w:pPr>
        <w:pStyle w:val="5"/>
        <w:spacing w:before="285" w:line="254" w:lineRule="auto"/>
        <w:rPr>
          <w:rFonts w:hint="eastAsia"/>
        </w:rPr>
      </w:pPr>
    </w:p>
    <w:p w14:paraId="3363B1E8">
      <w:pPr>
        <w:pStyle w:val="5"/>
        <w:spacing w:before="285" w:line="254" w:lineRule="auto"/>
        <w:rPr>
          <w:rFonts w:hint="eastAsia"/>
        </w:rPr>
      </w:pPr>
      <w:r>
        <w:rPr>
          <w:rFonts w:hint="eastAsia"/>
        </w:rPr>
        <w:t>God, I believe, has used my forgetfulness and mistake to heal someone among the people.</w:t>
      </w:r>
    </w:p>
    <w:p w14:paraId="744E6D5B">
      <w:pPr>
        <w:pStyle w:val="5"/>
        <w:spacing w:before="285" w:line="254" w:lineRule="auto"/>
        <w:rPr>
          <w:rFonts w:hint="eastAsia"/>
        </w:rPr>
      </w:pPr>
      <w:r>
        <w:rPr>
          <w:rFonts w:hint="eastAsia"/>
        </w:rPr>
        <w:t>我相信，神利用了我的遗忘和错误来医治百姓中的某个人。</w:t>
      </w:r>
    </w:p>
    <w:p w14:paraId="550BD43C">
      <w:pPr>
        <w:pStyle w:val="5"/>
        <w:spacing w:before="285" w:line="254" w:lineRule="auto"/>
        <w:rPr>
          <w:rFonts w:hint="eastAsia"/>
        </w:rPr>
      </w:pPr>
    </w:p>
    <w:p w14:paraId="46A05905">
      <w:pPr>
        <w:pStyle w:val="5"/>
        <w:spacing w:before="285" w:line="254" w:lineRule="auto"/>
        <w:rPr>
          <w:rFonts w:hint="eastAsia"/>
        </w:rPr>
      </w:pPr>
      <w:r>
        <w:rPr>
          <w:rFonts w:hint="eastAsia"/>
        </w:rPr>
        <w:t>Two days later, a merchant named Firmus comes to him, falls at his feet with tears, and confesses that he had been nurtured in the heresy of the Manichees for many years.</w:t>
      </w:r>
    </w:p>
    <w:p w14:paraId="6213A303">
      <w:pPr>
        <w:pStyle w:val="5"/>
        <w:spacing w:before="285" w:line="254" w:lineRule="auto"/>
        <w:rPr>
          <w:rFonts w:hint="eastAsia"/>
        </w:rPr>
      </w:pPr>
      <w:r>
        <w:rPr>
          <w:rFonts w:hint="eastAsia"/>
        </w:rPr>
        <w:t>两天后，一个名叫菲尔穆斯（Firmus）的商人来找他，流着泪倒在他脚前，承认他在摩尼教的异端中被养育多年。</w:t>
      </w:r>
    </w:p>
    <w:p w14:paraId="422C7CEE">
      <w:pPr>
        <w:pStyle w:val="5"/>
        <w:spacing w:before="285" w:line="254" w:lineRule="auto"/>
        <w:rPr>
          <w:rFonts w:hint="eastAsia"/>
        </w:rPr>
      </w:pPr>
    </w:p>
    <w:p w14:paraId="2817A054">
      <w:pPr>
        <w:pStyle w:val="5"/>
        <w:spacing w:before="285" w:line="254" w:lineRule="auto"/>
        <w:rPr>
          <w:rFonts w:hint="eastAsia"/>
        </w:rPr>
      </w:pPr>
      <w:r>
        <w:rPr>
          <w:rFonts w:hint="eastAsia"/>
        </w:rPr>
        <w:t>However, through his sermon that day, he was rightly informed and truly converted, becoming a Catholic.</w:t>
      </w:r>
    </w:p>
    <w:p w14:paraId="2383073E">
      <w:pPr>
        <w:pStyle w:val="5"/>
        <w:spacing w:before="285" w:line="254" w:lineRule="auto"/>
        <w:rPr>
          <w:rFonts w:hint="eastAsia"/>
        </w:rPr>
      </w:pPr>
      <w:r>
        <w:rPr>
          <w:rFonts w:hint="eastAsia"/>
        </w:rPr>
        <w:t>然而，通过他那天的讲道，他得到了正确的指引并真正归正，成为了一名大公教会信徒。</w:t>
      </w:r>
    </w:p>
    <w:p w14:paraId="2A012726">
      <w:pPr>
        <w:pStyle w:val="5"/>
        <w:spacing w:before="285" w:line="254" w:lineRule="auto"/>
        <w:rPr>
          <w:rFonts w:hint="eastAsia"/>
        </w:rPr>
      </w:pPr>
    </w:p>
    <w:p w14:paraId="7C636B28">
      <w:pPr>
        <w:pStyle w:val="5"/>
        <w:spacing w:before="285" w:line="254" w:lineRule="auto"/>
        <w:rPr>
          <w:rFonts w:hint="eastAsia"/>
        </w:rPr>
      </w:pPr>
      <w:r>
        <w:rPr>
          <w:rFonts w:hint="eastAsia"/>
        </w:rPr>
        <w:t>Augustine and others who heard this glorified and admired God's profound counsel in converting souls at His will, regardless of whether the preacher was aware of it or not.</w:t>
      </w:r>
    </w:p>
    <w:p w14:paraId="7CBF66CC">
      <w:pPr>
        <w:pStyle w:val="5"/>
        <w:spacing w:before="285" w:line="254" w:lineRule="auto"/>
        <w:rPr>
          <w:rFonts w:hint="eastAsia"/>
        </w:rPr>
      </w:pPr>
      <w:r>
        <w:rPr>
          <w:rFonts w:hint="eastAsia"/>
        </w:rPr>
        <w:t>奥古斯丁和其他听到这事的人归荣耀给神，并赞叹神随己意使灵魂归正的深奥计谋，无论传道者是否意识到这一点。</w:t>
      </w:r>
    </w:p>
    <w:p w14:paraId="6B005715">
      <w:pPr>
        <w:pStyle w:val="5"/>
        <w:spacing w:before="285" w:line="254" w:lineRule="auto"/>
        <w:rPr>
          <w:rFonts w:hint="eastAsia"/>
        </w:rPr>
      </w:pPr>
    </w:p>
    <w:p w14:paraId="08F32057">
      <w:pPr>
        <w:pStyle w:val="5"/>
        <w:spacing w:before="285" w:line="254" w:lineRule="auto"/>
        <w:rPr>
          <w:rFonts w:hint="eastAsia"/>
        </w:rPr>
      </w:pPr>
      <w:r>
        <w:rPr>
          <w:rFonts w:hint="eastAsia"/>
        </w:rPr>
        <w:t>It is easy to see how gracious acts, such as Obadiah hiding and feeding the prophets, and Ebed-melech assisting Jeremiah in and out of prison, serve Providence in procuring the good of the Church.</w:t>
      </w:r>
    </w:p>
    <w:p w14:paraId="71662723">
      <w:pPr>
        <w:pStyle w:val="5"/>
        <w:spacing w:before="285" w:line="254" w:lineRule="auto"/>
        <w:rPr>
          <w:rFonts w:hint="eastAsia"/>
        </w:rPr>
      </w:pPr>
      <w:r>
        <w:rPr>
          <w:rFonts w:hint="eastAsia"/>
        </w:rPr>
        <w:t>很容易看出恩典的行为，如俄巴底隐藏和供养先知，以及以伯米勒协助耶利米进出监狱，是如何服务于护理，为教会谋求益处的。</w:t>
      </w:r>
    </w:p>
    <w:p w14:paraId="37B26F5B">
      <w:pPr>
        <w:pStyle w:val="5"/>
        <w:spacing w:before="285" w:line="254" w:lineRule="auto"/>
        <w:rPr>
          <w:rFonts w:hint="eastAsia"/>
        </w:rPr>
      </w:pPr>
    </w:p>
    <w:p w14:paraId="658E5171">
      <w:pPr>
        <w:pStyle w:val="5"/>
        <w:spacing w:before="285" w:line="254" w:lineRule="auto"/>
        <w:rPr>
          <w:rFonts w:hint="eastAsia"/>
        </w:rPr>
      </w:pPr>
      <w:r>
        <w:rPr>
          <w:rFonts w:hint="eastAsia"/>
        </w:rPr>
        <w:t>This is true even in sinful acts themselves.</w:t>
      </w:r>
    </w:p>
    <w:p w14:paraId="63521055">
      <w:pPr>
        <w:pStyle w:val="5"/>
        <w:spacing w:before="285" w:line="254" w:lineRule="auto"/>
        <w:rPr>
          <w:rFonts w:hint="eastAsia"/>
        </w:rPr>
      </w:pPr>
      <w:r>
        <w:rPr>
          <w:rFonts w:hint="eastAsia"/>
        </w:rPr>
        <w:t>即便在罪恶的行为本身中也是如此。</w:t>
      </w:r>
    </w:p>
    <w:p w14:paraId="5FCCA44F">
      <w:pPr>
        <w:pStyle w:val="5"/>
        <w:spacing w:before="285" w:line="254" w:lineRule="auto"/>
        <w:rPr>
          <w:rFonts w:hint="eastAsia"/>
        </w:rPr>
      </w:pPr>
    </w:p>
    <w:p w14:paraId="7A0FC6D9">
      <w:pPr>
        <w:pStyle w:val="5"/>
        <w:spacing w:before="285" w:line="254" w:lineRule="auto"/>
        <w:rPr>
          <w:rFonts w:hint="eastAsia"/>
        </w:rPr>
      </w:pPr>
      <w:r>
        <w:rPr>
          <w:rFonts w:hint="eastAsia"/>
        </w:rPr>
        <w:t>The Philistines invading the land of Palestine is an example of such a sinful act, yet there came a time when their action was so orchestrated as to be a means of preserving David and his men.</w:t>
      </w:r>
    </w:p>
    <w:p w14:paraId="290331D4">
      <w:pPr>
        <w:pStyle w:val="5"/>
        <w:spacing w:before="285" w:line="254" w:lineRule="auto"/>
        <w:rPr>
          <w:rFonts w:hint="eastAsia"/>
        </w:rPr>
      </w:pPr>
      <w:r>
        <w:rPr>
          <w:rFonts w:hint="eastAsia"/>
        </w:rPr>
        <w:t>非利士人入侵巴勒斯坦地就是一个罪恶行为的例子，然而曾有一个时刻，他们的行动被如此安排，成为保存大卫和他的人的一种手段。</w:t>
      </w:r>
    </w:p>
    <w:p w14:paraId="254C79D9">
      <w:pPr>
        <w:pStyle w:val="5"/>
        <w:spacing w:before="285" w:line="254" w:lineRule="auto"/>
        <w:rPr>
          <w:rFonts w:hint="eastAsia"/>
        </w:rPr>
      </w:pPr>
    </w:p>
    <w:p w14:paraId="5D5A74CA">
      <w:pPr>
        <w:pStyle w:val="5"/>
        <w:spacing w:before="285" w:line="254" w:lineRule="auto"/>
        <w:rPr>
          <w:rFonts w:hint="eastAsia"/>
        </w:rPr>
      </w:pPr>
      <w:r>
        <w:rPr>
          <w:rFonts w:hint="eastAsia"/>
        </w:rPr>
        <w:t>Saul was ready to seize his prey, but he was diverted by the news of the Philistines' invasion, which came at just the right moment.</w:t>
      </w:r>
    </w:p>
    <w:p w14:paraId="1D013BB7">
      <w:pPr>
        <w:pStyle w:val="5"/>
        <w:spacing w:before="285" w:line="254" w:lineRule="auto"/>
        <w:rPr>
          <w:rFonts w:hint="eastAsia"/>
        </w:rPr>
      </w:pPr>
      <w:r>
        <w:rPr>
          <w:rFonts w:hint="eastAsia"/>
        </w:rPr>
        <w:t>扫罗正准备抓住他的猎物，但被非利士人入侵的消息转移了注意力，这消息来得正是时候。</w:t>
      </w:r>
    </w:p>
    <w:p w14:paraId="0F01ABFC">
      <w:pPr>
        <w:pStyle w:val="5"/>
        <w:spacing w:before="285" w:line="254" w:lineRule="auto"/>
        <w:rPr>
          <w:rFonts w:hint="eastAsia"/>
        </w:rPr>
      </w:pPr>
    </w:p>
    <w:p w14:paraId="62719EAB">
      <w:pPr>
        <w:pStyle w:val="5"/>
        <w:spacing w:before="285" w:line="254" w:lineRule="auto"/>
        <w:rPr>
          <w:rFonts w:hint="eastAsia"/>
        </w:rPr>
      </w:pPr>
      <w:r>
        <w:rPr>
          <w:rFonts w:hint="eastAsia"/>
        </w:rPr>
        <w:t>Saul went on one side of the mountain, while David and his men went on the other side, and David hurried to escape for fear of Saul.</w:t>
      </w:r>
    </w:p>
    <w:p w14:paraId="3E3BA0BC">
      <w:pPr>
        <w:pStyle w:val="5"/>
        <w:spacing w:before="285" w:line="254" w:lineRule="auto"/>
        <w:rPr>
          <w:rFonts w:hint="eastAsia"/>
        </w:rPr>
      </w:pPr>
      <w:r>
        <w:rPr>
          <w:rFonts w:hint="eastAsia"/>
        </w:rPr>
        <w:t>扫罗在山这边走，大卫和跟随他的人在山那边走，大卫急忙躲避，怕被扫罗追上。</w:t>
      </w:r>
    </w:p>
    <w:p w14:paraId="7C141EC4">
      <w:pPr>
        <w:pStyle w:val="5"/>
        <w:spacing w:before="285" w:line="254" w:lineRule="auto"/>
        <w:rPr>
          <w:rFonts w:hint="eastAsia"/>
        </w:rPr>
      </w:pPr>
    </w:p>
    <w:p w14:paraId="1DFF05AE">
      <w:pPr>
        <w:pStyle w:val="5"/>
        <w:spacing w:before="285" w:line="254" w:lineRule="auto"/>
        <w:rPr>
          <w:rFonts w:hint="eastAsia"/>
        </w:rPr>
      </w:pPr>
      <w:r>
        <w:rPr>
          <w:rFonts w:hint="eastAsia"/>
        </w:rPr>
        <w:t>But a messenger came to Saul, saying, "Haste and come, for the Philistines have invaded the land."</w:t>
      </w:r>
    </w:p>
    <w:p w14:paraId="62D087DF">
      <w:pPr>
        <w:pStyle w:val="5"/>
        <w:spacing w:before="285" w:line="254" w:lineRule="auto"/>
        <w:rPr>
          <w:rFonts w:hint="eastAsia"/>
        </w:rPr>
      </w:pPr>
      <w:r>
        <w:rPr>
          <w:rFonts w:hint="eastAsia"/>
        </w:rPr>
        <w:t>但有使者来报告扫罗说：“快去吧！非利士人犯境抢掠了。”</w:t>
      </w:r>
    </w:p>
    <w:p w14:paraId="764FBAD0">
      <w:pPr>
        <w:pStyle w:val="5"/>
        <w:spacing w:before="285" w:line="254" w:lineRule="auto"/>
        <w:rPr>
          <w:rFonts w:hint="eastAsia"/>
        </w:rPr>
      </w:pPr>
    </w:p>
    <w:p w14:paraId="5665502B">
      <w:pPr>
        <w:pStyle w:val="5"/>
        <w:spacing w:before="285" w:line="254" w:lineRule="auto"/>
        <w:rPr>
          <w:rFonts w:hint="eastAsia"/>
        </w:rPr>
      </w:pPr>
      <w:r>
        <w:rPr>
          <w:rFonts w:hint="eastAsia"/>
        </w:rPr>
        <w:t>So Saul returned from pursuing after David, and so on.</w:t>
      </w:r>
    </w:p>
    <w:p w14:paraId="3448BF62">
      <w:pPr>
        <w:pStyle w:val="5"/>
        <w:spacing w:before="285" w:line="254" w:lineRule="auto"/>
        <w:rPr>
          <w:rFonts w:hint="eastAsia"/>
        </w:rPr>
      </w:pPr>
      <w:r>
        <w:rPr>
          <w:rFonts w:hint="eastAsia"/>
        </w:rPr>
        <w:t>于是扫罗不追赶大卫，回去，等等。</w:t>
      </w:r>
    </w:p>
    <w:p w14:paraId="2E3965D0">
      <w:pPr>
        <w:pStyle w:val="5"/>
        <w:spacing w:before="285" w:line="254" w:lineRule="auto"/>
        <w:rPr>
          <w:rFonts w:hint="eastAsia"/>
        </w:rPr>
      </w:pPr>
    </w:p>
    <w:p w14:paraId="4A25866A">
      <w:pPr>
        <w:pStyle w:val="5"/>
        <w:spacing w:before="285" w:line="254" w:lineRule="auto"/>
        <w:rPr>
          <w:rFonts w:hint="eastAsia"/>
        </w:rPr>
      </w:pPr>
      <w:r>
        <w:rPr>
          <w:rFonts w:hint="eastAsia"/>
        </w:rPr>
        <w:t>§. 6. The second passage I have chosen to focus on is in the prophecy of Isaiah, chapter 27, verses 2 and 3.</w:t>
      </w:r>
    </w:p>
    <w:p w14:paraId="3FC47EFE">
      <w:pPr>
        <w:pStyle w:val="5"/>
        <w:spacing w:before="285" w:line="254" w:lineRule="auto"/>
        <w:rPr>
          <w:rFonts w:hint="eastAsia"/>
        </w:rPr>
      </w:pPr>
      <w:r>
        <w:rPr>
          <w:rFonts w:hint="eastAsia"/>
        </w:rPr>
        <w:t>§. 6. 我选择聚焦的第二段经文在《以赛亚书》27章2至3节。</w:t>
      </w:r>
    </w:p>
    <w:p w14:paraId="43BB7ADA">
      <w:pPr>
        <w:pStyle w:val="5"/>
        <w:spacing w:before="285" w:line="254" w:lineRule="auto"/>
        <w:rPr>
          <w:rFonts w:hint="eastAsia"/>
        </w:rPr>
      </w:pPr>
    </w:p>
    <w:p w14:paraId="24DD8F9D">
      <w:pPr>
        <w:pStyle w:val="5"/>
        <w:spacing w:before="285" w:line="254" w:lineRule="auto"/>
        <w:rPr>
          <w:rFonts w:hint="eastAsia"/>
        </w:rPr>
      </w:pPr>
      <w:r>
        <w:rPr>
          <w:rFonts w:hint="eastAsia"/>
        </w:rPr>
        <w:t>"In that day, sing to her a vineyard of red wine. I, the Lord, am its keeper; I will water it every moment. Lest any harm it, I will keep it night and day."</w:t>
      </w:r>
    </w:p>
    <w:p w14:paraId="271934EA">
      <w:pPr>
        <w:pStyle w:val="5"/>
        <w:spacing w:before="285" w:line="254" w:lineRule="auto"/>
        <w:rPr>
          <w:rFonts w:hint="eastAsia"/>
        </w:rPr>
      </w:pPr>
      <w:r>
        <w:rPr>
          <w:rFonts w:hint="eastAsia"/>
        </w:rPr>
        <w:t>“当那日，有出酒的葡萄园，你们应当指着这园歌唱。我耶和华是看守葡萄园的，我必时刻浇灌，昼夜看守，免得有人损害。”</w:t>
      </w:r>
    </w:p>
    <w:p w14:paraId="6327F847">
      <w:pPr>
        <w:pStyle w:val="5"/>
        <w:spacing w:before="285" w:line="254" w:lineRule="auto"/>
        <w:rPr>
          <w:rFonts w:hint="eastAsia"/>
        </w:rPr>
      </w:pPr>
    </w:p>
    <w:p w14:paraId="242AD9AD">
      <w:pPr>
        <w:pStyle w:val="5"/>
        <w:spacing w:before="285" w:line="254" w:lineRule="auto"/>
        <w:rPr>
          <w:rFonts w:hint="eastAsia"/>
        </w:rPr>
      </w:pPr>
      <w:r>
        <w:rPr>
          <w:rFonts w:hint="eastAsia"/>
        </w:rPr>
        <w:t>The prophet had previously mentioned this vineyard, saying that God expected it to bring forth grapes, but it brought forth wild grapes.</w:t>
      </w:r>
    </w:p>
    <w:p w14:paraId="258B0097">
      <w:pPr>
        <w:pStyle w:val="5"/>
        <w:spacing w:before="285" w:line="254" w:lineRule="auto"/>
        <w:rPr>
          <w:rFonts w:hint="eastAsia"/>
        </w:rPr>
      </w:pPr>
      <w:r>
        <w:rPr>
          <w:rFonts w:hint="eastAsia"/>
        </w:rPr>
        <w:t>先前先知提到这葡萄园，说神指望它结葡萄，反倒结了野葡萄。</w:t>
      </w:r>
    </w:p>
    <w:p w14:paraId="7CF1E37A">
      <w:pPr>
        <w:pStyle w:val="5"/>
        <w:spacing w:before="285" w:line="254" w:lineRule="auto"/>
        <w:rPr>
          <w:rFonts w:hint="eastAsia"/>
        </w:rPr>
      </w:pPr>
    </w:p>
    <w:p w14:paraId="51D99A85">
      <w:pPr>
        <w:pStyle w:val="5"/>
        <w:spacing w:before="285" w:line="254" w:lineRule="auto"/>
        <w:rPr>
          <w:rFonts w:hint="eastAsia"/>
        </w:rPr>
      </w:pPr>
      <w:r>
        <w:rPr>
          <w:rFonts w:hint="eastAsia"/>
        </w:rPr>
        <w:t>However, after being purged, here he calls it a vineyard of red wine, signifying the best.</w:t>
      </w:r>
    </w:p>
    <w:p w14:paraId="6BAED754">
      <w:pPr>
        <w:pStyle w:val="5"/>
        <w:spacing w:before="285" w:line="254" w:lineRule="auto"/>
        <w:rPr>
          <w:rFonts w:hint="eastAsia"/>
        </w:rPr>
      </w:pPr>
      <w:r>
        <w:rPr>
          <w:rFonts w:hint="eastAsia"/>
        </w:rPr>
        <w:t>然而，经过洁净后，这里他称它为出酒的葡萄园，象征着最好的。</w:t>
      </w:r>
    </w:p>
    <w:p w14:paraId="68B89BCF">
      <w:pPr>
        <w:pStyle w:val="5"/>
        <w:spacing w:before="285" w:line="254" w:lineRule="auto"/>
        <w:rPr>
          <w:rFonts w:hint="eastAsia"/>
        </w:rPr>
      </w:pPr>
    </w:p>
    <w:p w14:paraId="179F45EC">
      <w:pPr>
        <w:pStyle w:val="5"/>
        <w:spacing w:before="285" w:line="254" w:lineRule="auto"/>
        <w:rPr>
          <w:rFonts w:hint="eastAsia"/>
        </w:rPr>
      </w:pPr>
      <w:r>
        <w:rPr>
          <w:rFonts w:hint="eastAsia"/>
        </w:rPr>
        <w:t>This can be understood as a reformed Church, such as the Protestant Churches that emerged from Popery in our time.</w:t>
      </w:r>
    </w:p>
    <w:p w14:paraId="12CC1E61">
      <w:pPr>
        <w:pStyle w:val="5"/>
        <w:spacing w:before="285" w:line="254" w:lineRule="auto"/>
        <w:rPr>
          <w:rFonts w:hint="eastAsia"/>
        </w:rPr>
      </w:pPr>
      <w:r>
        <w:rPr>
          <w:rFonts w:hint="eastAsia"/>
        </w:rPr>
        <w:t>这可以理解为一个改革后的教会，例如我们这个时代从教皇制度中出来的新教教会。</w:t>
      </w:r>
    </w:p>
    <w:p w14:paraId="3F24D53B">
      <w:pPr>
        <w:pStyle w:val="5"/>
        <w:spacing w:before="285" w:line="254" w:lineRule="auto"/>
        <w:rPr>
          <w:rFonts w:hint="eastAsia"/>
        </w:rPr>
      </w:pPr>
    </w:p>
    <w:p w14:paraId="45DA2E9E">
      <w:pPr>
        <w:pStyle w:val="5"/>
        <w:spacing w:before="285" w:line="254" w:lineRule="auto"/>
        <w:rPr>
          <w:rFonts w:hint="eastAsia"/>
        </w:rPr>
      </w:pPr>
      <w:r>
        <w:rPr>
          <w:rFonts w:hint="eastAsia"/>
        </w:rPr>
        <w:t>For we can distinguish four different states of the Christian visible Church, as described by theologians.</w:t>
      </w:r>
    </w:p>
    <w:p w14:paraId="19408CF1">
      <w:pPr>
        <w:pStyle w:val="5"/>
        <w:spacing w:before="285" w:line="254" w:lineRule="auto"/>
        <w:rPr>
          <w:rFonts w:hint="eastAsia"/>
        </w:rPr>
      </w:pPr>
      <w:r>
        <w:rPr>
          <w:rFonts w:hint="eastAsia"/>
        </w:rPr>
        <w:t>因为我们可以区分有形基督教会的四种不同状态，正如神学家所描述的。</w:t>
      </w:r>
    </w:p>
    <w:p w14:paraId="08E7AE33">
      <w:pPr>
        <w:pStyle w:val="5"/>
        <w:spacing w:before="285" w:line="254" w:lineRule="auto"/>
        <w:rPr>
          <w:rFonts w:hint="eastAsia"/>
        </w:rPr>
      </w:pPr>
    </w:p>
    <w:p w14:paraId="796E7726">
      <w:pPr>
        <w:pStyle w:val="5"/>
        <w:spacing w:before="285" w:line="254" w:lineRule="auto"/>
        <w:rPr>
          <w:rFonts w:hint="eastAsia"/>
        </w:rPr>
      </w:pPr>
      <w:r>
        <w:rPr>
          <w:rFonts w:hint="eastAsia"/>
        </w:rPr>
        <w:t>The first was fair, in the time of the apostles, when she was an undefiled virgin.</w:t>
      </w:r>
    </w:p>
    <w:p w14:paraId="16286CC8">
      <w:pPr>
        <w:pStyle w:val="5"/>
        <w:spacing w:before="285" w:line="254" w:lineRule="auto"/>
        <w:rPr>
          <w:rFonts w:hint="eastAsia"/>
        </w:rPr>
      </w:pPr>
      <w:r>
        <w:rPr>
          <w:rFonts w:hint="eastAsia"/>
        </w:rPr>
        <w:t>第一种是美好的，在使徒时代，那时她是一个未被玷污的童贞女。</w:t>
      </w:r>
    </w:p>
    <w:p w14:paraId="671A57A7">
      <w:pPr>
        <w:pStyle w:val="5"/>
        <w:spacing w:before="285" w:line="254" w:lineRule="auto"/>
        <w:rPr>
          <w:rFonts w:hint="eastAsia"/>
        </w:rPr>
      </w:pPr>
    </w:p>
    <w:p w14:paraId="41CAD03C">
      <w:pPr>
        <w:pStyle w:val="5"/>
        <w:spacing w:before="285" w:line="254" w:lineRule="auto"/>
        <w:rPr>
          <w:rFonts w:hint="eastAsia"/>
        </w:rPr>
      </w:pPr>
      <w:r>
        <w:rPr>
          <w:rFonts w:hint="eastAsia"/>
        </w:rPr>
        <w:t>The second was spotted, in the succeeding age of the Fathers and Heretics, when traditions began to prevail, and she became wanton.</w:t>
      </w:r>
    </w:p>
    <w:p w14:paraId="1B22FDBE">
      <w:pPr>
        <w:pStyle w:val="5"/>
        <w:spacing w:before="285" w:line="254" w:lineRule="auto"/>
        <w:rPr>
          <w:rFonts w:hint="eastAsia"/>
        </w:rPr>
      </w:pPr>
      <w:r>
        <w:rPr>
          <w:rFonts w:hint="eastAsia"/>
        </w:rPr>
        <w:t>第二种是有斑点的，在随后的教父和异端时代，那时传统开始盛行，她变得放纵。</w:t>
      </w:r>
    </w:p>
    <w:p w14:paraId="3E13DD70">
      <w:pPr>
        <w:pStyle w:val="5"/>
        <w:spacing w:before="285" w:line="254" w:lineRule="auto"/>
        <w:rPr>
          <w:rFonts w:hint="eastAsia"/>
        </w:rPr>
      </w:pPr>
    </w:p>
    <w:p w14:paraId="4B845D90">
      <w:pPr>
        <w:pStyle w:val="5"/>
        <w:spacing w:before="285" w:line="254" w:lineRule="auto"/>
        <w:rPr>
          <w:rFonts w:hint="eastAsia"/>
        </w:rPr>
      </w:pPr>
      <w:r>
        <w:rPr>
          <w:rFonts w:hint="eastAsia"/>
        </w:rPr>
        <w:t>The third was deformed, when Popery dominated, and she became a whore.</w:t>
      </w:r>
    </w:p>
    <w:p w14:paraId="35282FEE">
      <w:pPr>
        <w:pStyle w:val="5"/>
        <w:spacing w:before="285" w:line="254" w:lineRule="auto"/>
        <w:rPr>
          <w:rFonts w:hint="eastAsia"/>
        </w:rPr>
      </w:pPr>
      <w:r>
        <w:rPr>
          <w:rFonts w:hint="eastAsia"/>
        </w:rPr>
        <w:t>第三种是畸形的，当教皇制度统治时，她变成了一个妓女。</w:t>
      </w:r>
    </w:p>
    <w:p w14:paraId="2B82FD6C">
      <w:pPr>
        <w:pStyle w:val="5"/>
        <w:spacing w:before="285" w:line="254" w:lineRule="auto"/>
        <w:rPr>
          <w:rFonts w:hint="eastAsia"/>
        </w:rPr>
      </w:pPr>
    </w:p>
    <w:p w14:paraId="1D708FE3">
      <w:pPr>
        <w:pStyle w:val="5"/>
        <w:spacing w:before="285" w:line="254" w:lineRule="auto"/>
        <w:rPr>
          <w:rFonts w:hint="eastAsia"/>
        </w:rPr>
      </w:pPr>
      <w:r>
        <w:rPr>
          <w:rFonts w:hint="eastAsia"/>
        </w:rPr>
        <w:t>The fourth is reformed, since the time of Luther, and now she is a matron.</w:t>
      </w:r>
    </w:p>
    <w:p w14:paraId="252C0599">
      <w:pPr>
        <w:pStyle w:val="5"/>
        <w:spacing w:before="285" w:line="254" w:lineRule="auto"/>
        <w:rPr>
          <w:rFonts w:hint="eastAsia"/>
        </w:rPr>
      </w:pPr>
      <w:r>
        <w:rPr>
          <w:rFonts w:hint="eastAsia"/>
        </w:rPr>
        <w:t>第四种是改革后的，自路德时代以来，现在她是一位主妇。</w:t>
      </w:r>
    </w:p>
    <w:p w14:paraId="6A1CC3DF">
      <w:pPr>
        <w:pStyle w:val="5"/>
        <w:spacing w:before="285" w:line="254" w:lineRule="auto"/>
        <w:rPr>
          <w:rFonts w:hint="eastAsia"/>
        </w:rPr>
      </w:pPr>
    </w:p>
    <w:p w14:paraId="58686ADF">
      <w:pPr>
        <w:pStyle w:val="5"/>
        <w:spacing w:before="285" w:line="254" w:lineRule="auto"/>
        <w:rPr>
          <w:rFonts w:hint="eastAsia"/>
        </w:rPr>
      </w:pPr>
      <w:r>
        <w:rPr>
          <w:rFonts w:hint="eastAsia"/>
        </w:rPr>
        <w:t>She may expect, as far as it is for her good and the glory of her Keeper, the continuous watering and constant care mentioned here.</w:t>
      </w:r>
    </w:p>
    <w:p w14:paraId="4712BA85">
      <w:pPr>
        <w:pStyle w:val="5"/>
        <w:spacing w:before="285" w:line="254" w:lineRule="auto"/>
        <w:rPr>
          <w:rFonts w:hint="eastAsia"/>
        </w:rPr>
      </w:pPr>
      <w:r>
        <w:rPr>
          <w:rFonts w:hint="eastAsia"/>
        </w:rPr>
        <w:t>只要是对她有益且对她看守者的荣耀有利，她就可以期待这里提到的持续浇灌和不断的看顾。</w:t>
      </w:r>
    </w:p>
    <w:p w14:paraId="5F52FE46">
      <w:pPr>
        <w:pStyle w:val="5"/>
        <w:spacing w:before="285" w:line="254" w:lineRule="auto"/>
        <w:rPr>
          <w:rFonts w:hint="eastAsia"/>
        </w:rPr>
      </w:pPr>
    </w:p>
    <w:p w14:paraId="5EA82156">
      <w:pPr>
        <w:pStyle w:val="5"/>
        <w:spacing w:before="285" w:line="254" w:lineRule="auto"/>
        <w:rPr>
          <w:rFonts w:hint="eastAsia"/>
        </w:rPr>
      </w:pPr>
      <w:r>
        <w:rPr>
          <w:rFonts w:hint="eastAsia"/>
        </w:rPr>
        <w:t>Those who wish and plan for the total and final ruin of the visible Church must attempt it at a time that neither belongs to day nor night, for the Lord has promised to keep it, protecting it from harm day and night.</w:t>
      </w:r>
    </w:p>
    <w:p w14:paraId="42475D79">
      <w:pPr>
        <w:pStyle w:val="5"/>
        <w:spacing w:before="285" w:line="254" w:lineRule="auto"/>
        <w:rPr>
          <w:rFonts w:hint="eastAsia"/>
        </w:rPr>
      </w:pPr>
      <w:r>
        <w:rPr>
          <w:rFonts w:hint="eastAsia"/>
        </w:rPr>
        <w:t>那些希望并计划彻底和最终毁灭有形教会的人，必须试图在一个既不属于白天也不属于黑夜的时间去尝试，因为主已应许要看守它，昼夜保护它免受伤害。</w:t>
      </w:r>
    </w:p>
    <w:p w14:paraId="0E47E9E6">
      <w:pPr>
        <w:pStyle w:val="5"/>
        <w:spacing w:before="285" w:line="254" w:lineRule="auto"/>
        <w:rPr>
          <w:rFonts w:hint="eastAsia"/>
        </w:rPr>
      </w:pPr>
    </w:p>
    <w:p w14:paraId="44631C9B">
      <w:pPr>
        <w:pStyle w:val="5"/>
        <w:spacing w:before="285" w:line="254" w:lineRule="auto"/>
        <w:rPr>
          <w:rFonts w:hint="eastAsia"/>
        </w:rPr>
      </w:pPr>
      <w:r>
        <w:rPr>
          <w:rFonts w:hint="eastAsia"/>
        </w:rPr>
        <w:t>There are three ways in which the Church and its members may expect preservation from Divine Providence: from dangers, in dangers, and by dangers.</w:t>
      </w:r>
    </w:p>
    <w:p w14:paraId="7FFDDAF8">
      <w:pPr>
        <w:pStyle w:val="5"/>
        <w:spacing w:before="285" w:line="254" w:lineRule="auto"/>
        <w:rPr>
          <w:rFonts w:hint="eastAsia"/>
        </w:rPr>
      </w:pPr>
      <w:r>
        <w:rPr>
          <w:rFonts w:hint="eastAsia"/>
        </w:rPr>
        <w:t>教会及其成员可以期待通过三种方式在神的护理中得蒙保存：免于危险、在危险中以及借着危险。</w:t>
      </w:r>
    </w:p>
    <w:p w14:paraId="3D043C4F">
      <w:pPr>
        <w:pStyle w:val="5"/>
        <w:spacing w:before="285" w:line="254" w:lineRule="auto"/>
        <w:rPr>
          <w:rFonts w:hint="eastAsia"/>
        </w:rPr>
      </w:pPr>
    </w:p>
    <w:p w14:paraId="272A50D4">
      <w:pPr>
        <w:pStyle w:val="5"/>
        <w:spacing w:before="285" w:line="254" w:lineRule="auto"/>
        <w:rPr>
          <w:rFonts w:hint="eastAsia"/>
        </w:rPr>
      </w:pPr>
      <w:r>
        <w:rPr>
          <w:rFonts w:hint="eastAsia"/>
        </w:rPr>
        <w:t>First, from dangers, as promised in one of the Psalms: "Because thou hast made the Lord, which is my refuge, even the most high, thy habitation: There shall no evil befall thee, neither shall any plague come nigh thy dwelling."</w:t>
      </w:r>
    </w:p>
    <w:p w14:paraId="2E240092">
      <w:pPr>
        <w:pStyle w:val="5"/>
        <w:spacing w:before="285" w:line="254" w:lineRule="auto"/>
        <w:rPr>
          <w:rFonts w:hint="eastAsia"/>
        </w:rPr>
      </w:pPr>
      <w:r>
        <w:rPr>
          <w:rFonts w:hint="eastAsia"/>
        </w:rPr>
        <w:t>第一，免于危险，正如一篇诗篇中所应许的：“因你已将耶和华，我的避难所，就是至高者，当你的居所；祸患必不临到你，灾害也不挨近你的帐棚。”</w:t>
      </w:r>
    </w:p>
    <w:p w14:paraId="70CA862E">
      <w:pPr>
        <w:pStyle w:val="5"/>
        <w:spacing w:before="285" w:line="254" w:lineRule="auto"/>
        <w:rPr>
          <w:rFonts w:hint="eastAsia"/>
        </w:rPr>
      </w:pPr>
    </w:p>
    <w:p w14:paraId="65B57825">
      <w:pPr>
        <w:pStyle w:val="5"/>
        <w:spacing w:before="285" w:line="254" w:lineRule="auto"/>
        <w:rPr>
          <w:rFonts w:hint="eastAsia"/>
        </w:rPr>
      </w:pPr>
      <w:r>
        <w:rPr>
          <w:rFonts w:hint="eastAsia"/>
        </w:rPr>
        <w:t>Augustine had planned to visit a certain town to visit the Christians there and deliver one or more sermons.</w:t>
      </w:r>
    </w:p>
    <w:p w14:paraId="74ED1B57">
      <w:pPr>
        <w:pStyle w:val="5"/>
        <w:spacing w:before="285" w:line="254" w:lineRule="auto"/>
        <w:rPr>
          <w:rFonts w:hint="eastAsia"/>
        </w:rPr>
      </w:pPr>
      <w:r>
        <w:rPr>
          <w:rFonts w:hint="eastAsia"/>
        </w:rPr>
        <w:t>奥古斯丁曾计划去某个城镇探访在那里的基督徒，并发表一两次讲道。</w:t>
      </w:r>
    </w:p>
    <w:p w14:paraId="2CEAB343">
      <w:pPr>
        <w:pStyle w:val="5"/>
        <w:spacing w:before="285" w:line="254" w:lineRule="auto"/>
        <w:rPr>
          <w:rFonts w:hint="eastAsia"/>
        </w:rPr>
      </w:pPr>
    </w:p>
    <w:p w14:paraId="57BE19A5">
      <w:pPr>
        <w:pStyle w:val="5"/>
        <w:spacing w:before="285" w:line="254" w:lineRule="auto"/>
        <w:rPr>
          <w:rFonts w:hint="eastAsia"/>
        </w:rPr>
      </w:pPr>
      <w:r>
        <w:rPr>
          <w:rFonts w:hint="eastAsia"/>
        </w:rPr>
        <w:t>His enemies, however, were aware of the day and place and had armed men waiting along the path to kill him.</w:t>
      </w:r>
    </w:p>
    <w:p w14:paraId="31E0F3AD">
      <w:pPr>
        <w:pStyle w:val="5"/>
        <w:spacing w:before="285" w:line="254" w:lineRule="auto"/>
        <w:rPr>
          <w:rFonts w:hint="eastAsia"/>
        </w:rPr>
      </w:pPr>
      <w:r>
        <w:rPr>
          <w:rFonts w:hint="eastAsia"/>
        </w:rPr>
        <w:t>然而，他的敌人知道了日期和地点，并派武装人员在路上等候杀他。</w:t>
      </w:r>
    </w:p>
    <w:p w14:paraId="514F1980">
      <w:pPr>
        <w:pStyle w:val="5"/>
        <w:spacing w:before="285" w:line="254" w:lineRule="auto"/>
        <w:rPr>
          <w:rFonts w:hint="eastAsia"/>
        </w:rPr>
      </w:pPr>
    </w:p>
    <w:p w14:paraId="27A0203E">
      <w:pPr>
        <w:pStyle w:val="5"/>
        <w:spacing w:before="285" w:line="254" w:lineRule="auto"/>
        <w:rPr>
          <w:rFonts w:hint="eastAsia"/>
        </w:rPr>
      </w:pPr>
      <w:r>
        <w:rPr>
          <w:rFonts w:hint="eastAsia"/>
        </w:rPr>
        <w:t>By God's providence, the guide who was supposed to accompany him and prevent him from straying led him astray, but eventually brought him to his destination.</w:t>
      </w:r>
    </w:p>
    <w:p w14:paraId="15D28546">
      <w:pPr>
        <w:pStyle w:val="5"/>
        <w:spacing w:before="285" w:line="254" w:lineRule="auto"/>
        <w:rPr>
          <w:rFonts w:hint="eastAsia"/>
        </w:rPr>
      </w:pPr>
      <w:r>
        <w:rPr>
          <w:rFonts w:hint="eastAsia"/>
        </w:rPr>
        <w:t>出于神的护理，本该陪同他并防止他迷路的向导带错了路，但最终把他带到了目的地。</w:t>
      </w:r>
    </w:p>
    <w:p w14:paraId="6C2B3A67">
      <w:pPr>
        <w:pStyle w:val="5"/>
        <w:spacing w:before="285" w:line="254" w:lineRule="auto"/>
        <w:rPr>
          <w:rFonts w:hint="eastAsia"/>
        </w:rPr>
      </w:pPr>
    </w:p>
    <w:p w14:paraId="5EB770BE">
      <w:pPr>
        <w:pStyle w:val="5"/>
        <w:spacing w:before="285" w:line="254" w:lineRule="auto"/>
        <w:rPr>
          <w:rFonts w:hint="eastAsia"/>
        </w:rPr>
      </w:pPr>
      <w:r>
        <w:rPr>
          <w:rFonts w:hint="eastAsia"/>
        </w:rPr>
        <w:t>When the people learned of this, along with the failure of his adversaries, they praised God's Providence and thanked Him for the great deliverance.</w:t>
      </w:r>
    </w:p>
    <w:p w14:paraId="3A702B1E">
      <w:pPr>
        <w:pStyle w:val="5"/>
        <w:spacing w:before="285" w:line="254" w:lineRule="auto"/>
        <w:rPr>
          <w:rFonts w:hint="eastAsia"/>
        </w:rPr>
      </w:pPr>
      <w:r>
        <w:rPr>
          <w:rFonts w:hint="eastAsia"/>
        </w:rPr>
        <w:t>当人们得知此事，以及他对手的失败时，他们赞美神的护理，并为这巨大的解救感谢祂。</w:t>
      </w:r>
    </w:p>
    <w:p w14:paraId="3E3DA302">
      <w:pPr>
        <w:pStyle w:val="5"/>
        <w:spacing w:before="285" w:line="254" w:lineRule="auto"/>
        <w:rPr>
          <w:rFonts w:hint="eastAsia"/>
        </w:rPr>
      </w:pPr>
    </w:p>
    <w:p w14:paraId="5BD177B0">
      <w:pPr>
        <w:pStyle w:val="5"/>
        <w:spacing w:before="285" w:line="254" w:lineRule="auto"/>
        <w:rPr>
          <w:rFonts w:hint="eastAsia"/>
        </w:rPr>
      </w:pPr>
      <w:r>
        <w:rPr>
          <w:rFonts w:hint="eastAsia"/>
        </w:rPr>
        <w:t>II. In dangers. As stated in Job 5:19-20, "He shall deliver thee in six troubles, yea in seven, there shall no evil touch thee. In famine he shall redeem thee from death; and in war from the power of the sword."</w:t>
      </w:r>
    </w:p>
    <w:p w14:paraId="237020E5">
      <w:pPr>
        <w:pStyle w:val="5"/>
        <w:spacing w:before="285" w:line="254" w:lineRule="auto"/>
        <w:rPr>
          <w:rFonts w:hint="eastAsia"/>
        </w:rPr>
      </w:pPr>
      <w:r>
        <w:rPr>
          <w:rFonts w:hint="eastAsia"/>
        </w:rPr>
        <w:t>II. 在危险中。正如《约伯记》5:19-20所说：“你六次遭难，他必救你；就是七次，灾祸也无法害你。在饥荒中，他必救你脱离死亡；在争战中，他必救你脱离刀剑的权力。”</w:t>
      </w:r>
    </w:p>
    <w:p w14:paraId="47B826A9">
      <w:pPr>
        <w:pStyle w:val="5"/>
        <w:spacing w:before="285" w:line="254" w:lineRule="auto"/>
        <w:rPr>
          <w:rFonts w:hint="eastAsia"/>
        </w:rPr>
      </w:pPr>
    </w:p>
    <w:p w14:paraId="16AD41C7">
      <w:pPr>
        <w:pStyle w:val="5"/>
        <w:spacing w:before="285" w:line="254" w:lineRule="auto"/>
        <w:rPr>
          <w:rFonts w:hint="eastAsia"/>
        </w:rPr>
      </w:pPr>
      <w:r>
        <w:rPr>
          <w:rFonts w:hint="eastAsia"/>
        </w:rPr>
        <w:t>The widow of Zarephath's store was sustained during the time of famine.</w:t>
      </w:r>
    </w:p>
    <w:p w14:paraId="3EE3F6AC">
      <w:pPr>
        <w:pStyle w:val="5"/>
        <w:spacing w:before="285" w:line="254" w:lineRule="auto"/>
        <w:rPr>
          <w:rFonts w:hint="eastAsia"/>
        </w:rPr>
      </w:pPr>
      <w:r>
        <w:rPr>
          <w:rFonts w:hint="eastAsia"/>
        </w:rPr>
        <w:t>撒勒法寡妇的储备在饥荒期间得以维持。</w:t>
      </w:r>
    </w:p>
    <w:p w14:paraId="144DE51D">
      <w:pPr>
        <w:pStyle w:val="5"/>
        <w:spacing w:before="285" w:line="254" w:lineRule="auto"/>
        <w:rPr>
          <w:rFonts w:hint="eastAsia"/>
        </w:rPr>
      </w:pPr>
    </w:p>
    <w:p w14:paraId="6F418C9E">
      <w:pPr>
        <w:pStyle w:val="5"/>
        <w:spacing w:before="285" w:line="254" w:lineRule="auto"/>
        <w:rPr>
          <w:rFonts w:hint="eastAsia"/>
        </w:rPr>
      </w:pPr>
      <w:r>
        <w:rPr>
          <w:rFonts w:hint="eastAsia"/>
        </w:rPr>
        <w:t>The Providence of God was with Daniel in the lions' den, shutting the mouths of the fierce beasts, and with the men in the fiery furnace, preventing the fire from burning them when they were in grave danger, even facing death.</w:t>
      </w:r>
    </w:p>
    <w:p w14:paraId="617A5E7F">
      <w:pPr>
        <w:pStyle w:val="5"/>
        <w:spacing w:before="285" w:line="254" w:lineRule="auto"/>
        <w:rPr>
          <w:rFonts w:hint="eastAsia"/>
        </w:rPr>
      </w:pPr>
      <w:r>
        <w:rPr>
          <w:rFonts w:hint="eastAsia"/>
        </w:rPr>
        <w:t>神的护理与狮子坑中的但以理同在，封住了猛兽的口，也与烈火窑中的人同在，当他们处于极度危险甚至面临死亡时，防止火烧伤他们。</w:t>
      </w:r>
    </w:p>
    <w:p w14:paraId="1A3F7197">
      <w:pPr>
        <w:pStyle w:val="5"/>
        <w:spacing w:before="285" w:line="254" w:lineRule="auto"/>
        <w:rPr>
          <w:rFonts w:hint="eastAsia"/>
        </w:rPr>
      </w:pPr>
    </w:p>
    <w:p w14:paraId="416E0A8D">
      <w:pPr>
        <w:pStyle w:val="5"/>
        <w:spacing w:before="285" w:line="254" w:lineRule="auto"/>
        <w:rPr>
          <w:rFonts w:hint="eastAsia"/>
        </w:rPr>
      </w:pPr>
      <w:r>
        <w:rPr>
          <w:rFonts w:hint="eastAsia"/>
        </w:rPr>
        <w:t>The Church has always been like a lily among thorns, yet it continues to thrive.</w:t>
      </w:r>
    </w:p>
    <w:p w14:paraId="60F821AA">
      <w:pPr>
        <w:pStyle w:val="5"/>
        <w:spacing w:before="285" w:line="254" w:lineRule="auto"/>
        <w:rPr>
          <w:rFonts w:hint="eastAsia"/>
        </w:rPr>
      </w:pPr>
      <w:r>
        <w:rPr>
          <w:rFonts w:hint="eastAsia"/>
        </w:rPr>
        <w:t>教会一直像荆棘中的百合花，却继续茁壮成长。</w:t>
      </w:r>
    </w:p>
    <w:p w14:paraId="22748B04">
      <w:pPr>
        <w:pStyle w:val="5"/>
        <w:spacing w:before="285" w:line="254" w:lineRule="auto"/>
        <w:rPr>
          <w:rFonts w:hint="eastAsia"/>
        </w:rPr>
      </w:pPr>
    </w:p>
    <w:p w14:paraId="07FC5258">
      <w:pPr>
        <w:pStyle w:val="5"/>
        <w:spacing w:before="285" w:line="254" w:lineRule="auto"/>
        <w:rPr>
          <w:rFonts w:hint="eastAsia"/>
        </w:rPr>
      </w:pPr>
      <w:r>
        <w:rPr>
          <w:rFonts w:hint="eastAsia"/>
        </w:rPr>
        <w:t>This bush is far from being consumed, even though it has often been tested by fire.</w:t>
      </w:r>
    </w:p>
    <w:p w14:paraId="4BF0C8D5">
      <w:pPr>
        <w:pStyle w:val="5"/>
        <w:spacing w:before="285" w:line="254" w:lineRule="auto"/>
        <w:rPr>
          <w:rFonts w:hint="eastAsia"/>
        </w:rPr>
      </w:pPr>
      <w:r>
        <w:rPr>
          <w:rFonts w:hint="eastAsia"/>
        </w:rPr>
        <w:t>这荆棘远未被烧毁，即使它经常经受火的试炼。</w:t>
      </w:r>
    </w:p>
    <w:p w14:paraId="11429A2E">
      <w:pPr>
        <w:pStyle w:val="5"/>
        <w:spacing w:before="285" w:line="254" w:lineRule="auto"/>
        <w:rPr>
          <w:rFonts w:hint="eastAsia"/>
        </w:rPr>
      </w:pPr>
    </w:p>
    <w:p w14:paraId="7E632038">
      <w:pPr>
        <w:pStyle w:val="5"/>
        <w:spacing w:before="285" w:line="254" w:lineRule="auto"/>
        <w:rPr>
          <w:rFonts w:hint="eastAsia"/>
        </w:rPr>
      </w:pPr>
      <w:r>
        <w:rPr>
          <w:rFonts w:hint="eastAsia"/>
        </w:rPr>
        <w:t>III. Through danger, there is preservation from greater evils by lesser ones.</w:t>
      </w:r>
    </w:p>
    <w:p w14:paraId="50182B0D">
      <w:pPr>
        <w:pStyle w:val="5"/>
        <w:spacing w:before="285" w:line="254" w:lineRule="auto"/>
        <w:rPr>
          <w:rFonts w:hint="eastAsia"/>
        </w:rPr>
      </w:pPr>
      <w:r>
        <w:rPr>
          <w:rFonts w:hint="eastAsia"/>
        </w:rPr>
        <w:t>III. 借着危险，通过较小的灾祸得以保存免受更大的灾祸。</w:t>
      </w:r>
    </w:p>
    <w:p w14:paraId="142E2044">
      <w:pPr>
        <w:pStyle w:val="5"/>
        <w:spacing w:before="285" w:line="254" w:lineRule="auto"/>
        <w:rPr>
          <w:rFonts w:hint="eastAsia"/>
        </w:rPr>
      </w:pPr>
    </w:p>
    <w:p w14:paraId="636EE1D9">
      <w:pPr>
        <w:pStyle w:val="5"/>
        <w:spacing w:before="285" w:line="254" w:lineRule="auto"/>
        <w:rPr>
          <w:rFonts w:hint="eastAsia"/>
        </w:rPr>
      </w:pPr>
      <w:r>
        <w:rPr>
          <w:rFonts w:hint="eastAsia"/>
        </w:rPr>
        <w:t>Providence knows how to create an antidote for every poison.</w:t>
      </w:r>
    </w:p>
    <w:p w14:paraId="32960B99">
      <w:pPr>
        <w:pStyle w:val="5"/>
        <w:spacing w:before="285" w:line="254" w:lineRule="auto"/>
        <w:rPr>
          <w:rFonts w:hint="eastAsia"/>
        </w:rPr>
      </w:pPr>
      <w:r>
        <w:rPr>
          <w:rFonts w:hint="eastAsia"/>
        </w:rPr>
        <w:t>护理知道如何为每种毒药制造解药。</w:t>
      </w:r>
    </w:p>
    <w:p w14:paraId="22496CA6">
      <w:pPr>
        <w:pStyle w:val="5"/>
        <w:spacing w:before="285" w:line="254" w:lineRule="auto"/>
        <w:rPr>
          <w:rFonts w:hint="eastAsia"/>
        </w:rPr>
      </w:pPr>
    </w:p>
    <w:p w14:paraId="6234B238">
      <w:pPr>
        <w:pStyle w:val="5"/>
        <w:spacing w:before="285" w:line="254" w:lineRule="auto"/>
        <w:rPr>
          <w:rFonts w:hint="eastAsia"/>
        </w:rPr>
      </w:pPr>
      <w:r>
        <w:rPr>
          <w:rFonts w:hint="eastAsia"/>
        </w:rPr>
        <w:t>For instance, Jonah was swallowed by a whale, and through that danger, he was kept alive.</w:t>
      </w:r>
    </w:p>
    <w:p w14:paraId="399025D5">
      <w:pPr>
        <w:pStyle w:val="5"/>
        <w:spacing w:before="285" w:line="254" w:lineRule="auto"/>
        <w:rPr>
          <w:rFonts w:hint="eastAsia"/>
        </w:rPr>
      </w:pPr>
      <w:r>
        <w:rPr>
          <w:rFonts w:hint="eastAsia"/>
        </w:rPr>
        <w:t>例如，约拿被鲸鱼吞下，借着那次危险，他得以存活。</w:t>
      </w:r>
    </w:p>
    <w:p w14:paraId="0B0BD608">
      <w:pPr>
        <w:pStyle w:val="5"/>
        <w:spacing w:before="285" w:line="254" w:lineRule="auto"/>
        <w:rPr>
          <w:rFonts w:hint="eastAsia"/>
        </w:rPr>
      </w:pPr>
    </w:p>
    <w:p w14:paraId="0C390D08">
      <w:pPr>
        <w:pStyle w:val="5"/>
        <w:spacing w:before="285" w:line="254" w:lineRule="auto"/>
        <w:rPr>
          <w:rFonts w:hint="eastAsia"/>
        </w:rPr>
      </w:pPr>
      <w:r>
        <w:rPr>
          <w:rFonts w:hint="eastAsia"/>
        </w:rPr>
        <w:t>Joseph was thrown into a pit and later sold into Egypt, but it was through these perils that he became a protector of the Church.</w:t>
      </w:r>
    </w:p>
    <w:p w14:paraId="4756129E">
      <w:pPr>
        <w:pStyle w:val="5"/>
        <w:spacing w:before="285" w:line="254" w:lineRule="auto"/>
        <w:rPr>
          <w:rFonts w:hint="eastAsia"/>
        </w:rPr>
      </w:pPr>
      <w:r>
        <w:rPr>
          <w:rFonts w:hint="eastAsia"/>
        </w:rPr>
        <w:t>约瑟被扔进坑里，后来被卖到埃及，但正是通过这些危险，他成为了教会的保护者。</w:t>
      </w:r>
    </w:p>
    <w:p w14:paraId="01F5D97B">
      <w:pPr>
        <w:pStyle w:val="5"/>
        <w:spacing w:before="285" w:line="254" w:lineRule="auto"/>
        <w:rPr>
          <w:rFonts w:hint="eastAsia"/>
        </w:rPr>
      </w:pPr>
    </w:p>
    <w:p w14:paraId="09D1201E">
      <w:pPr>
        <w:pStyle w:val="5"/>
        <w:spacing w:before="285" w:line="254" w:lineRule="auto"/>
        <w:rPr>
          <w:rFonts w:hint="eastAsia"/>
        </w:rPr>
      </w:pPr>
      <w:r>
        <w:rPr>
          <w:rFonts w:hint="eastAsia"/>
        </w:rPr>
        <w:t>As Chrysostom eloquently put it, "Faith is endangered by security, but secure in the midst of danger," just like Esther's faith when she said, "If I perish, I perish."</w:t>
      </w:r>
    </w:p>
    <w:p w14:paraId="6D27B07D">
      <w:pPr>
        <w:pStyle w:val="5"/>
        <w:spacing w:before="285" w:line="254" w:lineRule="auto"/>
        <w:rPr>
          <w:rFonts w:hint="eastAsia"/>
        </w:rPr>
      </w:pPr>
      <w:r>
        <w:rPr>
          <w:rFonts w:hint="eastAsia"/>
        </w:rPr>
        <w:t>正如金口约翰（Chrysostom）雄辩地所说：“信心因安逸而处于危险，但在危险中却安稳，”就像以斯帖说“我若死就死吧”时的信心一样。</w:t>
      </w:r>
    </w:p>
    <w:p w14:paraId="7AFCB8EF">
      <w:pPr>
        <w:pStyle w:val="5"/>
        <w:spacing w:before="285" w:line="254" w:lineRule="auto"/>
        <w:rPr>
          <w:rFonts w:hint="eastAsia"/>
        </w:rPr>
      </w:pPr>
    </w:p>
    <w:p w14:paraId="53F68927">
      <w:pPr>
        <w:pStyle w:val="5"/>
        <w:spacing w:before="285" w:line="254" w:lineRule="auto"/>
        <w:rPr>
          <w:rFonts w:hint="eastAsia"/>
        </w:rPr>
      </w:pPr>
      <w:r>
        <w:rPr>
          <w:rFonts w:hint="eastAsia"/>
        </w:rPr>
        <w:t>God preserves us not like fruits that are meant to last only a year preserved in sugar, but like flesh for a long voyage preserved in salt.</w:t>
      </w:r>
    </w:p>
    <w:p w14:paraId="0461E524">
      <w:pPr>
        <w:pStyle w:val="5"/>
        <w:spacing w:before="285" w:line="254" w:lineRule="auto"/>
        <w:rPr>
          <w:rFonts w:hint="eastAsia"/>
        </w:rPr>
      </w:pPr>
      <w:r>
        <w:rPr>
          <w:rFonts w:hint="eastAsia"/>
        </w:rPr>
        <w:t>神保存我们，不像保存在糖里只打算存放一年的水果，而像为了长途航行保存在盐里的肉。</w:t>
      </w:r>
    </w:p>
    <w:p w14:paraId="3F9588BF">
      <w:pPr>
        <w:pStyle w:val="5"/>
        <w:spacing w:before="285" w:line="254" w:lineRule="auto"/>
        <w:rPr>
          <w:rFonts w:hint="eastAsia"/>
        </w:rPr>
      </w:pPr>
    </w:p>
    <w:p w14:paraId="4D7CEF93">
      <w:pPr>
        <w:pStyle w:val="5"/>
        <w:spacing w:before="285" w:line="254" w:lineRule="auto"/>
        <w:rPr>
          <w:rFonts w:hint="eastAsia"/>
        </w:rPr>
      </w:pPr>
      <w:r>
        <w:rPr>
          <w:rFonts w:hint="eastAsia"/>
        </w:rPr>
        <w:t>Therefore, in this life, we must expect challenges and difficulties because our heavenly Father preserves us even in and through dangers, as those whom He intends to keep forever.</w:t>
      </w:r>
    </w:p>
    <w:p w14:paraId="364A9E80">
      <w:pPr>
        <w:pStyle w:val="5"/>
        <w:spacing w:before="285" w:line="254" w:lineRule="auto"/>
        <w:rPr>
          <w:rFonts w:hint="eastAsia"/>
        </w:rPr>
      </w:pPr>
      <w:r>
        <w:rPr>
          <w:rFonts w:hint="eastAsia"/>
        </w:rPr>
        <w:t>因此，在今生，我们必须预料到挑战和困难，因为我们的天父甚至在危险中并借着危险保存我们，把我们当作祂打算永远保存的人。</w:t>
      </w:r>
    </w:p>
    <w:p w14:paraId="7B5B4268">
      <w:pPr>
        <w:pStyle w:val="5"/>
        <w:spacing w:before="285" w:line="254" w:lineRule="auto"/>
        <w:rPr>
          <w:rFonts w:hint="eastAsia"/>
        </w:rPr>
      </w:pPr>
    </w:p>
    <w:p w14:paraId="5EFE0EE3">
      <w:pPr>
        <w:pStyle w:val="5"/>
        <w:spacing w:before="285" w:line="254" w:lineRule="auto"/>
        <w:rPr>
          <w:rFonts w:hint="eastAsia"/>
        </w:rPr>
      </w:pPr>
      <w:r>
        <w:rPr>
          <w:rFonts w:hint="eastAsia"/>
        </w:rPr>
        <w:t>Paul's "thorn in the flesh," which brought him much danger and trouble, was given to him purposefully to prevent pride, which was a greater evil.</w:t>
      </w:r>
    </w:p>
    <w:p w14:paraId="20A4DEDB">
      <w:pPr>
        <w:pStyle w:val="5"/>
        <w:spacing w:before="285" w:line="254" w:lineRule="auto"/>
        <w:rPr>
          <w:rFonts w:hint="eastAsia"/>
        </w:rPr>
      </w:pPr>
      <w:r>
        <w:rPr>
          <w:rFonts w:hint="eastAsia"/>
        </w:rPr>
        <w:t>保罗的“肉体中的刺”给他带来了许多危险和麻烦，那是特意给他的，为了防止骄傲，那是一个更大的恶。</w:t>
      </w:r>
    </w:p>
    <w:p w14:paraId="675EDEED">
      <w:pPr>
        <w:pStyle w:val="5"/>
        <w:spacing w:before="285" w:line="254" w:lineRule="auto"/>
        <w:rPr>
          <w:rFonts w:hint="eastAsia"/>
        </w:rPr>
      </w:pPr>
    </w:p>
    <w:p w14:paraId="0734084D">
      <w:pPr>
        <w:pStyle w:val="5"/>
        <w:spacing w:before="285" w:line="254" w:lineRule="auto"/>
        <w:rPr>
          <w:rFonts w:hint="eastAsia"/>
        </w:rPr>
      </w:pPr>
      <w:r>
        <w:rPr>
          <w:rFonts w:hint="eastAsia"/>
        </w:rPr>
        <w:t>He said, "Lest I should be exalted above measure through abundance of the revelations, there was given me a thorn in the flesh, the messenger of Satan to buffet me, lest I should be exalted above measure."</w:t>
      </w:r>
    </w:p>
    <w:p w14:paraId="66FA609F">
      <w:pPr>
        <w:pStyle w:val="5"/>
        <w:spacing w:before="285" w:line="254" w:lineRule="auto"/>
        <w:rPr>
          <w:rFonts w:hint="eastAsia"/>
        </w:rPr>
      </w:pPr>
      <w:r>
        <w:rPr>
          <w:rFonts w:hint="eastAsia"/>
        </w:rPr>
        <w:t>他说：“又恐怕我因所得的启示甚大，就过于自高，所以有一根刺加在我肉体上，就是撒但的差役要攻击我，免得我过于自高。”</w:t>
      </w:r>
    </w:p>
    <w:p w14:paraId="3C5EA555">
      <w:pPr>
        <w:pStyle w:val="5"/>
        <w:spacing w:before="285" w:line="254" w:lineRule="auto"/>
        <w:rPr>
          <w:rFonts w:hint="eastAsia"/>
        </w:rPr>
      </w:pPr>
    </w:p>
    <w:p w14:paraId="27E13146">
      <w:pPr>
        <w:pStyle w:val="5"/>
        <w:spacing w:before="285" w:line="254" w:lineRule="auto"/>
        <w:rPr>
          <w:rFonts w:hint="eastAsia"/>
        </w:rPr>
      </w:pPr>
      <w:r>
        <w:rPr>
          <w:rFonts w:hint="eastAsia"/>
        </w:rPr>
        <w:t>In another instance, after mentioning Alexander the coppersmith who opposed and caused him much harm, and even Nero who acted as a roaring lion against him, Paul concludes triumphantly, declaring that the Lord will deliver him from every evil work and preserve him unto His heavenly kingdom.</w:t>
      </w:r>
    </w:p>
    <w:p w14:paraId="31DAD6C0">
      <w:pPr>
        <w:pStyle w:val="5"/>
        <w:spacing w:before="285" w:line="254" w:lineRule="auto"/>
        <w:rPr>
          <w:rFonts w:hint="eastAsia"/>
        </w:rPr>
      </w:pPr>
      <w:r>
        <w:rPr>
          <w:rFonts w:hint="eastAsia"/>
        </w:rPr>
        <w:t>在另一个例子中，在提到抵挡并极力陷害他的铜匠亚历山大，甚至像吼叫的狮子一样对待他的尼禄之后，保罗胜利地总结并宣告，主必救他脱离诸般的凶恶，也必救他进祂的天国。</w:t>
      </w:r>
    </w:p>
    <w:p w14:paraId="2092EFE6">
      <w:pPr>
        <w:pStyle w:val="5"/>
        <w:spacing w:before="285" w:line="254" w:lineRule="auto"/>
        <w:rPr>
          <w:rFonts w:hint="eastAsia"/>
        </w:rPr>
      </w:pPr>
    </w:p>
    <w:p w14:paraId="7D006048">
      <w:pPr>
        <w:pStyle w:val="5"/>
        <w:spacing w:before="285" w:line="254" w:lineRule="auto"/>
        <w:rPr>
          <w:rFonts w:hint="eastAsia"/>
        </w:rPr>
      </w:pPr>
      <w:r>
        <w:rPr>
          <w:rFonts w:hint="eastAsia"/>
        </w:rPr>
        <w:t>To Him be glory forever and ever. Amen.</w:t>
      </w:r>
    </w:p>
    <w:p w14:paraId="7E14599D">
      <w:pPr>
        <w:pStyle w:val="5"/>
        <w:spacing w:before="285" w:line="254" w:lineRule="auto"/>
        <w:rPr>
          <w:rFonts w:hint="eastAsia"/>
        </w:rPr>
      </w:pPr>
      <w:r>
        <w:rPr>
          <w:rFonts w:hint="eastAsia"/>
        </w:rPr>
        <w:t>愿荣耀归给祂，直到永永远远。阿们。</w:t>
      </w:r>
    </w:p>
    <w:p w14:paraId="55443B15">
      <w:pPr>
        <w:pStyle w:val="5"/>
        <w:spacing w:before="285" w:line="254" w:lineRule="auto"/>
        <w:rPr>
          <w:rFonts w:hint="eastAsia"/>
        </w:rPr>
      </w:pPr>
    </w:p>
    <w:p w14:paraId="37BA9FE2">
      <w:pPr>
        <w:pStyle w:val="2"/>
        <w:bidi w:val="0"/>
        <w:rPr>
          <w:rFonts w:hint="eastAsia"/>
        </w:rPr>
      </w:pPr>
      <w:r>
        <w:rPr>
          <w:rFonts w:hint="eastAsia"/>
        </w:rPr>
        <w:t>EXERCITATION 3.</w:t>
      </w:r>
    </w:p>
    <w:p w14:paraId="5D5813C7">
      <w:pPr>
        <w:pStyle w:val="2"/>
        <w:bidi w:val="0"/>
        <w:rPr>
          <w:rFonts w:hint="eastAsia"/>
        </w:rPr>
      </w:pPr>
      <w:r>
        <w:rPr>
          <w:rFonts w:hint="eastAsia"/>
        </w:rPr>
        <w:t>论述 3。</w:t>
      </w:r>
    </w:p>
    <w:p w14:paraId="14A6DBE3">
      <w:pPr>
        <w:pStyle w:val="5"/>
        <w:spacing w:before="285" w:line="254" w:lineRule="auto"/>
        <w:rPr>
          <w:rFonts w:hint="eastAsia"/>
        </w:rPr>
      </w:pPr>
    </w:p>
    <w:p w14:paraId="53B5B20C">
      <w:pPr>
        <w:pStyle w:val="5"/>
        <w:spacing w:before="285" w:line="254" w:lineRule="auto"/>
        <w:rPr>
          <w:rFonts w:hint="eastAsia"/>
        </w:rPr>
      </w:pPr>
      <w:r>
        <w:rPr>
          <w:rFonts w:hint="eastAsia"/>
        </w:rPr>
        <w:t>Hard-heartedness is composed of being unteachable in the understanding, unyielding in the will, unfaithful in the memory, insensible in the conscience, and immovable in the affections.</w:t>
      </w:r>
    </w:p>
    <w:p w14:paraId="6E583FCA">
      <w:pPr>
        <w:pStyle w:val="5"/>
        <w:spacing w:before="285" w:line="254" w:lineRule="auto"/>
        <w:rPr>
          <w:rFonts w:hint="eastAsia"/>
        </w:rPr>
      </w:pPr>
      <w:r>
        <w:rPr>
          <w:rFonts w:hint="eastAsia"/>
        </w:rPr>
        <w:t>硬心是由理解力上的不可教导、意志上的不屈服、记忆上的不忠实、良心上的无感觉和情感上的不动摇组成的。</w:t>
      </w:r>
    </w:p>
    <w:p w14:paraId="54F87711">
      <w:pPr>
        <w:pStyle w:val="5"/>
        <w:spacing w:before="285" w:line="254" w:lineRule="auto"/>
        <w:rPr>
          <w:rFonts w:hint="eastAsia"/>
        </w:rPr>
      </w:pPr>
    </w:p>
    <w:p w14:paraId="71B80A86">
      <w:pPr>
        <w:pStyle w:val="5"/>
        <w:spacing w:before="285" w:line="254" w:lineRule="auto"/>
        <w:rPr>
          <w:rFonts w:hint="eastAsia"/>
        </w:rPr>
      </w:pPr>
      <w:r>
        <w:rPr>
          <w:rFonts w:hint="eastAsia"/>
        </w:rPr>
        <w:t>Metaphors used to describe it include references to different parts of the human body, stones, and metals.</w:t>
      </w:r>
    </w:p>
    <w:p w14:paraId="3925AEFA">
      <w:pPr>
        <w:pStyle w:val="5"/>
        <w:spacing w:before="285" w:line="254" w:lineRule="auto"/>
        <w:rPr>
          <w:rFonts w:hint="eastAsia"/>
        </w:rPr>
      </w:pPr>
      <w:r>
        <w:rPr>
          <w:rFonts w:hint="eastAsia"/>
        </w:rPr>
        <w:t>用来描述它的隐喻包括提及人体的不同部位、石头和金属。</w:t>
      </w:r>
    </w:p>
    <w:p w14:paraId="6D08D31C">
      <w:pPr>
        <w:pStyle w:val="5"/>
        <w:spacing w:before="285" w:line="254" w:lineRule="auto"/>
        <w:rPr>
          <w:rFonts w:hint="eastAsia"/>
        </w:rPr>
      </w:pPr>
    </w:p>
    <w:p w14:paraId="3C1535B7">
      <w:pPr>
        <w:pStyle w:val="5"/>
        <w:spacing w:before="285" w:line="254" w:lineRule="auto"/>
        <w:rPr>
          <w:rFonts w:hint="eastAsia"/>
        </w:rPr>
      </w:pPr>
      <w:r>
        <w:rPr>
          <w:rFonts w:hint="eastAsia"/>
        </w:rPr>
        <w:t>On the contrary, a soft heart is characterized by tenderness, openness, and compassion.</w:t>
      </w:r>
    </w:p>
    <w:p w14:paraId="44ABDF43">
      <w:pPr>
        <w:pStyle w:val="5"/>
        <w:spacing w:before="285" w:line="254" w:lineRule="auto"/>
        <w:rPr>
          <w:rFonts w:hint="eastAsia"/>
        </w:rPr>
      </w:pPr>
      <w:r>
        <w:rPr>
          <w:rFonts w:hint="eastAsia"/>
        </w:rPr>
        <w:t>相反，一颗肉心的特征是温柔、敞开和怜悯。</w:t>
      </w:r>
    </w:p>
    <w:p w14:paraId="71537043">
      <w:pPr>
        <w:pStyle w:val="5"/>
        <w:spacing w:before="285" w:line="254" w:lineRule="auto"/>
        <w:rPr>
          <w:rFonts w:hint="eastAsia"/>
        </w:rPr>
      </w:pPr>
    </w:p>
    <w:p w14:paraId="147D7678">
      <w:pPr>
        <w:pStyle w:val="5"/>
        <w:spacing w:before="285" w:line="254" w:lineRule="auto"/>
        <w:rPr>
          <w:rFonts w:hint="eastAsia"/>
        </w:rPr>
      </w:pPr>
      <w:r>
        <w:rPr>
          <w:rFonts w:hint="eastAsia"/>
        </w:rPr>
        <w:t>Hard-heartedness is accompanied by harmful effects, callousness, and bitterness.</w:t>
      </w:r>
    </w:p>
    <w:p w14:paraId="01B366C9">
      <w:pPr>
        <w:pStyle w:val="5"/>
        <w:spacing w:before="285" w:line="254" w:lineRule="auto"/>
        <w:rPr>
          <w:rFonts w:hint="eastAsia"/>
        </w:rPr>
      </w:pPr>
      <w:r>
        <w:rPr>
          <w:rFonts w:hint="eastAsia"/>
        </w:rPr>
        <w:t>硬心伴随着有害的影响、冷酷和苦毒。</w:t>
      </w:r>
    </w:p>
    <w:p w14:paraId="0503BA84">
      <w:pPr>
        <w:pStyle w:val="5"/>
        <w:spacing w:before="285" w:line="254" w:lineRule="auto"/>
        <w:rPr>
          <w:rFonts w:hint="eastAsia"/>
        </w:rPr>
      </w:pPr>
    </w:p>
    <w:p w14:paraId="02A2AD22">
      <w:pPr>
        <w:pStyle w:val="5"/>
        <w:spacing w:before="285" w:line="254" w:lineRule="auto"/>
        <w:rPr>
          <w:rFonts w:hint="eastAsia"/>
        </w:rPr>
      </w:pPr>
      <w:r>
        <w:rPr>
          <w:rFonts w:hint="eastAsia"/>
        </w:rPr>
        <w:t>In addition, God's role in hard-heartedness is seen through privation, negation, permission, and presentation.</w:t>
      </w:r>
    </w:p>
    <w:p w14:paraId="1E210DEB">
      <w:pPr>
        <w:pStyle w:val="5"/>
        <w:spacing w:before="285" w:line="254" w:lineRule="auto"/>
        <w:rPr>
          <w:rFonts w:hint="eastAsia"/>
        </w:rPr>
      </w:pPr>
      <w:r>
        <w:rPr>
          <w:rFonts w:hint="eastAsia"/>
        </w:rPr>
        <w:t>此外，神在硬心上的角色通过剥夺、否定、任凭和呈现来看出。</w:t>
      </w:r>
    </w:p>
    <w:p w14:paraId="1D6A8730">
      <w:pPr>
        <w:pStyle w:val="5"/>
        <w:spacing w:before="285" w:line="254" w:lineRule="auto"/>
        <w:rPr>
          <w:rFonts w:hint="eastAsia"/>
        </w:rPr>
      </w:pPr>
    </w:p>
    <w:p w14:paraId="42C302F2">
      <w:pPr>
        <w:pStyle w:val="5"/>
        <w:spacing w:before="285" w:line="254" w:lineRule="auto"/>
        <w:rPr>
          <w:rFonts w:hint="eastAsia"/>
        </w:rPr>
      </w:pPr>
      <w:r>
        <w:rPr>
          <w:rFonts w:hint="eastAsia"/>
        </w:rPr>
        <w:t>It involves the handing over to Satan, indulging in lusts, and inflicting consequences.</w:t>
      </w:r>
    </w:p>
    <w:p w14:paraId="71DD634D">
      <w:pPr>
        <w:pStyle w:val="5"/>
        <w:spacing w:before="285" w:line="254" w:lineRule="auto"/>
        <w:rPr>
          <w:rFonts w:hint="eastAsia"/>
        </w:rPr>
      </w:pPr>
      <w:r>
        <w:rPr>
          <w:rFonts w:hint="eastAsia"/>
        </w:rPr>
        <w:t>它涉及移交给撒但、放纵私欲和施加后果。</w:t>
      </w:r>
    </w:p>
    <w:p w14:paraId="0F57B711">
      <w:pPr>
        <w:pStyle w:val="5"/>
        <w:spacing w:before="285" w:line="254" w:lineRule="auto"/>
        <w:rPr>
          <w:rFonts w:hint="eastAsia"/>
        </w:rPr>
      </w:pPr>
    </w:p>
    <w:p w14:paraId="28F0EF73">
      <w:pPr>
        <w:pStyle w:val="5"/>
        <w:spacing w:before="285" w:line="254" w:lineRule="auto"/>
        <w:rPr>
          <w:rFonts w:hint="eastAsia"/>
        </w:rPr>
      </w:pPr>
      <w:r>
        <w:rPr>
          <w:rFonts w:hint="eastAsia"/>
        </w:rPr>
        <w:t>§. 1. Our fourth proposition is still to be discussed, namely, that Divine providence is even involved in sin itself.</w:t>
      </w:r>
    </w:p>
    <w:p w14:paraId="024939B6">
      <w:pPr>
        <w:pStyle w:val="5"/>
        <w:spacing w:before="285" w:line="254" w:lineRule="auto"/>
        <w:rPr>
          <w:rFonts w:hint="eastAsia"/>
        </w:rPr>
      </w:pPr>
      <w:r>
        <w:rPr>
          <w:rFonts w:hint="eastAsia"/>
        </w:rPr>
        <w:t>§. 1. 我们的第四个命题仍有待讨论，即神的护理甚至涉入罪本身。</w:t>
      </w:r>
    </w:p>
    <w:p w14:paraId="6968BF0A">
      <w:pPr>
        <w:pStyle w:val="5"/>
        <w:spacing w:before="285" w:line="254" w:lineRule="auto"/>
        <w:rPr>
          <w:rFonts w:hint="eastAsia"/>
        </w:rPr>
      </w:pPr>
    </w:p>
    <w:p w14:paraId="2ADC1D3F">
      <w:pPr>
        <w:pStyle w:val="5"/>
        <w:spacing w:before="285" w:line="254" w:lineRule="auto"/>
        <w:rPr>
          <w:rFonts w:hint="eastAsia"/>
        </w:rPr>
      </w:pPr>
      <w:r>
        <w:rPr>
          <w:rFonts w:hint="eastAsia"/>
        </w:rPr>
        <w:t>I will focus on the concept of hard-heartedness, a sin common to all individuals but varying in degrees.</w:t>
      </w:r>
    </w:p>
    <w:p w14:paraId="317E1C9F">
      <w:pPr>
        <w:pStyle w:val="5"/>
        <w:spacing w:before="285" w:line="254" w:lineRule="auto"/>
        <w:rPr>
          <w:rFonts w:hint="eastAsia"/>
        </w:rPr>
      </w:pPr>
      <w:r>
        <w:rPr>
          <w:rFonts w:hint="eastAsia"/>
        </w:rPr>
        <w:t>我将聚焦于硬心的概念，这是所有人共有的罪，但程度不同。</w:t>
      </w:r>
    </w:p>
    <w:p w14:paraId="5FA3192B">
      <w:pPr>
        <w:pStyle w:val="5"/>
        <w:spacing w:before="285" w:line="254" w:lineRule="auto"/>
        <w:rPr>
          <w:rFonts w:hint="eastAsia"/>
        </w:rPr>
      </w:pPr>
    </w:p>
    <w:p w14:paraId="430ED2D7">
      <w:pPr>
        <w:pStyle w:val="5"/>
        <w:spacing w:before="285" w:line="254" w:lineRule="auto"/>
        <w:rPr>
          <w:rFonts w:hint="eastAsia"/>
        </w:rPr>
      </w:pPr>
      <w:r>
        <w:rPr>
          <w:rFonts w:hint="eastAsia"/>
        </w:rPr>
        <w:t>I intend to explain: I. What hard-heartedness is.</w:t>
      </w:r>
    </w:p>
    <w:p w14:paraId="39EB6BAB">
      <w:pPr>
        <w:pStyle w:val="5"/>
        <w:spacing w:before="285" w:line="254" w:lineRule="auto"/>
        <w:rPr>
          <w:rFonts w:hint="eastAsia"/>
        </w:rPr>
      </w:pPr>
      <w:r>
        <w:rPr>
          <w:rFonts w:hint="eastAsia"/>
        </w:rPr>
        <w:t>我打算解释：I. 什么是硬心。</w:t>
      </w:r>
    </w:p>
    <w:p w14:paraId="6B978888">
      <w:pPr>
        <w:pStyle w:val="5"/>
        <w:spacing w:before="285" w:line="254" w:lineRule="auto"/>
        <w:rPr>
          <w:rFonts w:hint="eastAsia"/>
        </w:rPr>
      </w:pPr>
    </w:p>
    <w:p w14:paraId="7E7D7E69">
      <w:pPr>
        <w:pStyle w:val="5"/>
        <w:spacing w:before="285" w:line="254" w:lineRule="auto"/>
        <w:rPr>
          <w:rFonts w:hint="eastAsia"/>
        </w:rPr>
      </w:pPr>
      <w:r>
        <w:rPr>
          <w:rFonts w:hint="eastAsia"/>
        </w:rPr>
        <w:t>II.That it is indeed a sin.</w:t>
      </w:r>
    </w:p>
    <w:p w14:paraId="4CFD2C85">
      <w:pPr>
        <w:pStyle w:val="5"/>
        <w:spacing w:before="285" w:line="254" w:lineRule="auto"/>
        <w:rPr>
          <w:rFonts w:hint="eastAsia"/>
        </w:rPr>
      </w:pPr>
      <w:r>
        <w:rPr>
          <w:rFonts w:hint="eastAsia"/>
        </w:rPr>
        <w:t>II. 它确实是一种罪。</w:t>
      </w:r>
    </w:p>
    <w:p w14:paraId="02273FD2">
      <w:pPr>
        <w:pStyle w:val="5"/>
        <w:spacing w:before="285" w:line="254" w:lineRule="auto"/>
        <w:rPr>
          <w:rFonts w:hint="eastAsia"/>
        </w:rPr>
      </w:pPr>
    </w:p>
    <w:p w14:paraId="4BB61A6E">
      <w:pPr>
        <w:pStyle w:val="5"/>
        <w:spacing w:before="285" w:line="254" w:lineRule="auto"/>
        <w:rPr>
          <w:rFonts w:hint="eastAsia"/>
        </w:rPr>
      </w:pPr>
      <w:r>
        <w:rPr>
          <w:rFonts w:hint="eastAsia"/>
        </w:rPr>
        <w:t>III. That God plays a role in it.</w:t>
      </w:r>
    </w:p>
    <w:p w14:paraId="2A78DA3B">
      <w:pPr>
        <w:pStyle w:val="5"/>
        <w:spacing w:before="285" w:line="254" w:lineRule="auto"/>
        <w:rPr>
          <w:rFonts w:hint="eastAsia"/>
        </w:rPr>
      </w:pPr>
      <w:r>
        <w:rPr>
          <w:rFonts w:hint="eastAsia"/>
        </w:rPr>
        <w:t>III. 神在其中扮演了角色。</w:t>
      </w:r>
    </w:p>
    <w:p w14:paraId="20663C2E">
      <w:pPr>
        <w:pStyle w:val="5"/>
        <w:spacing w:before="285" w:line="254" w:lineRule="auto"/>
        <w:rPr>
          <w:rFonts w:hint="eastAsia"/>
        </w:rPr>
      </w:pPr>
    </w:p>
    <w:p w14:paraId="4177C91C">
      <w:pPr>
        <w:pStyle w:val="5"/>
        <w:spacing w:before="285" w:line="254" w:lineRule="auto"/>
        <w:rPr>
          <w:rFonts w:hint="eastAsia"/>
        </w:rPr>
      </w:pPr>
      <w:r>
        <w:rPr>
          <w:rFonts w:hint="eastAsia"/>
        </w:rPr>
        <w:t>To begin with, the word "heart" has various meanings in Scripture.</w:t>
      </w:r>
    </w:p>
    <w:p w14:paraId="08403D2B">
      <w:pPr>
        <w:pStyle w:val="5"/>
        <w:spacing w:before="285" w:line="254" w:lineRule="auto"/>
        <w:rPr>
          <w:rFonts w:hint="eastAsia"/>
        </w:rPr>
      </w:pPr>
      <w:r>
        <w:rPr>
          <w:rFonts w:hint="eastAsia"/>
        </w:rPr>
        <w:t>首先，“心”这个词在圣经中有多种含义。</w:t>
      </w:r>
    </w:p>
    <w:p w14:paraId="0F63736E">
      <w:pPr>
        <w:pStyle w:val="5"/>
        <w:spacing w:before="285" w:line="254" w:lineRule="auto"/>
        <w:rPr>
          <w:rFonts w:hint="eastAsia"/>
        </w:rPr>
      </w:pPr>
    </w:p>
    <w:p w14:paraId="16714449">
      <w:pPr>
        <w:pStyle w:val="5"/>
        <w:spacing w:before="285" w:line="254" w:lineRule="auto"/>
        <w:rPr>
          <w:rFonts w:hint="eastAsia"/>
        </w:rPr>
      </w:pPr>
      <w:r>
        <w:rPr>
          <w:rFonts w:hint="eastAsia"/>
        </w:rPr>
        <w:t>Sometimes it refers to the understanding, as when it is said that God gave Solomon a "large heart" like the sand, indicating an understanding filled with knowledge and wisdom, just as the seashore is filled with grains of sand.</w:t>
      </w:r>
    </w:p>
    <w:p w14:paraId="58CE2AA1">
      <w:pPr>
        <w:pStyle w:val="5"/>
        <w:spacing w:before="285" w:line="254" w:lineRule="auto"/>
        <w:rPr>
          <w:rFonts w:hint="eastAsia"/>
        </w:rPr>
      </w:pPr>
      <w:r>
        <w:rPr>
          <w:rFonts w:hint="eastAsia"/>
        </w:rPr>
        <w:t>有时它指理解力，正如经上说神赐给所罗门像沙那样“广大的心”，表明充满知识和智慧的理解力，就像海边充满了沙粒。</w:t>
      </w:r>
    </w:p>
    <w:p w14:paraId="6869C79F">
      <w:pPr>
        <w:pStyle w:val="5"/>
        <w:spacing w:before="285" w:line="254" w:lineRule="auto"/>
        <w:rPr>
          <w:rFonts w:hint="eastAsia"/>
        </w:rPr>
      </w:pPr>
    </w:p>
    <w:p w14:paraId="45142D61">
      <w:pPr>
        <w:pStyle w:val="5"/>
        <w:spacing w:before="285" w:line="254" w:lineRule="auto"/>
        <w:rPr>
          <w:rFonts w:hint="eastAsia"/>
        </w:rPr>
      </w:pPr>
      <w:r>
        <w:rPr>
          <w:rFonts w:hint="eastAsia"/>
        </w:rPr>
        <w:t>Other times, it represents the will, as when Barnabas exhorts the Christians in Antioch to "cleave to the Lord with purpose of heart," signifying a complete commitment and determination of the will.</w:t>
      </w:r>
    </w:p>
    <w:p w14:paraId="266A3D69">
      <w:pPr>
        <w:pStyle w:val="5"/>
        <w:spacing w:before="285" w:line="254" w:lineRule="auto"/>
        <w:rPr>
          <w:rFonts w:hint="eastAsia"/>
        </w:rPr>
      </w:pPr>
      <w:r>
        <w:rPr>
          <w:rFonts w:hint="eastAsia"/>
        </w:rPr>
        <w:t>其他时候，它代表意志，正如巴拿巴劝勉安提阿的基督徒要“立定心志恒久靠主”，意味着意志的完全委身和决心。</w:t>
      </w:r>
    </w:p>
    <w:p w14:paraId="60B7AAB3">
      <w:pPr>
        <w:pStyle w:val="5"/>
        <w:spacing w:before="285" w:line="254" w:lineRule="auto"/>
        <w:rPr>
          <w:rFonts w:hint="eastAsia"/>
        </w:rPr>
      </w:pPr>
    </w:p>
    <w:p w14:paraId="62B2F54F">
      <w:pPr>
        <w:pStyle w:val="5"/>
        <w:spacing w:before="285" w:line="254" w:lineRule="auto"/>
        <w:rPr>
          <w:rFonts w:hint="eastAsia"/>
        </w:rPr>
      </w:pPr>
      <w:r>
        <w:rPr>
          <w:rFonts w:hint="eastAsia"/>
        </w:rPr>
        <w:t>For just as knowing is an act of the understanding, cleaving is an act of the will.</w:t>
      </w:r>
    </w:p>
    <w:p w14:paraId="55AF9A64">
      <w:pPr>
        <w:pStyle w:val="5"/>
        <w:spacing w:before="285" w:line="254" w:lineRule="auto"/>
        <w:rPr>
          <w:rFonts w:hint="eastAsia"/>
        </w:rPr>
      </w:pPr>
      <w:r>
        <w:rPr>
          <w:rFonts w:hint="eastAsia"/>
        </w:rPr>
        <w:t>因为正如认识是理解力的一个行动，依靠是意志的一个行动。</w:t>
      </w:r>
    </w:p>
    <w:p w14:paraId="489E5948">
      <w:pPr>
        <w:pStyle w:val="5"/>
        <w:spacing w:before="285" w:line="254" w:lineRule="auto"/>
        <w:rPr>
          <w:rFonts w:hint="eastAsia"/>
        </w:rPr>
      </w:pPr>
    </w:p>
    <w:p w14:paraId="4E6DE60A">
      <w:pPr>
        <w:pStyle w:val="5"/>
        <w:spacing w:before="285" w:line="254" w:lineRule="auto"/>
        <w:rPr>
          <w:rFonts w:hint="eastAsia"/>
        </w:rPr>
      </w:pPr>
      <w:r>
        <w:rPr>
          <w:rFonts w:hint="eastAsia"/>
        </w:rPr>
        <w:t>"Heart" is also used to denote the memory, as when it is said that the blessed Virgin "laid up all our Savior's sayings in her heart," indicating that she carefully stored and cherished them in her memory like a precious treasure.</w:t>
      </w:r>
    </w:p>
    <w:p w14:paraId="014F72A3">
      <w:pPr>
        <w:pStyle w:val="5"/>
        <w:spacing w:before="285" w:line="254" w:lineRule="auto"/>
        <w:rPr>
          <w:rFonts w:hint="eastAsia"/>
        </w:rPr>
      </w:pPr>
      <w:r>
        <w:rPr>
          <w:rFonts w:hint="eastAsia"/>
        </w:rPr>
        <w:t>“心”也被用来指代记忆，正如经上说蒙福的童贞女“把救主的一切话存在心里”，表明她像珍藏宝物一样小心地在记忆中储存和珍惜它们。</w:t>
      </w:r>
    </w:p>
    <w:p w14:paraId="6F38C726">
      <w:pPr>
        <w:pStyle w:val="5"/>
        <w:spacing w:before="285" w:line="254" w:lineRule="auto"/>
        <w:rPr>
          <w:rFonts w:hint="eastAsia"/>
        </w:rPr>
      </w:pPr>
    </w:p>
    <w:p w14:paraId="15068D5A">
      <w:pPr>
        <w:pStyle w:val="5"/>
        <w:spacing w:before="285" w:line="254" w:lineRule="auto"/>
        <w:rPr>
          <w:rFonts w:hint="eastAsia"/>
        </w:rPr>
      </w:pPr>
      <w:r>
        <w:rPr>
          <w:rFonts w:hint="eastAsia"/>
        </w:rPr>
        <w:t>Furthermore, "heart" can refer to the conscience.</w:t>
      </w:r>
    </w:p>
    <w:p w14:paraId="4E2DB89F">
      <w:pPr>
        <w:pStyle w:val="5"/>
        <w:spacing w:before="285" w:line="254" w:lineRule="auto"/>
        <w:rPr>
          <w:rFonts w:hint="eastAsia"/>
        </w:rPr>
      </w:pPr>
      <w:r>
        <w:rPr>
          <w:rFonts w:hint="eastAsia"/>
        </w:rPr>
        <w:t>此外，“心”可以指良心。</w:t>
      </w:r>
    </w:p>
    <w:p w14:paraId="5A536DF7">
      <w:pPr>
        <w:pStyle w:val="5"/>
        <w:spacing w:before="285" w:line="254" w:lineRule="auto"/>
        <w:rPr>
          <w:rFonts w:hint="eastAsia"/>
        </w:rPr>
      </w:pPr>
    </w:p>
    <w:p w14:paraId="14E0CC2A">
      <w:pPr>
        <w:pStyle w:val="5"/>
        <w:spacing w:before="285" w:line="254" w:lineRule="auto"/>
        <w:rPr>
          <w:rFonts w:hint="eastAsia"/>
        </w:rPr>
      </w:pPr>
      <w:r>
        <w:rPr>
          <w:rFonts w:hint="eastAsia"/>
        </w:rPr>
        <w:t>The Apostle speaks of a "condemning" or "not condemning heart."</w:t>
      </w:r>
    </w:p>
    <w:p w14:paraId="6BCEA664">
      <w:pPr>
        <w:pStyle w:val="5"/>
        <w:spacing w:before="285" w:line="254" w:lineRule="auto"/>
        <w:rPr>
          <w:rFonts w:hint="eastAsia"/>
        </w:rPr>
      </w:pPr>
      <w:r>
        <w:rPr>
          <w:rFonts w:hint="eastAsia"/>
        </w:rPr>
        <w:t>使徒讲到“责备”或“不责备的心”。</w:t>
      </w:r>
    </w:p>
    <w:p w14:paraId="2C1A2457">
      <w:pPr>
        <w:pStyle w:val="5"/>
        <w:spacing w:before="285" w:line="254" w:lineRule="auto"/>
        <w:rPr>
          <w:rFonts w:hint="eastAsia"/>
        </w:rPr>
      </w:pPr>
    </w:p>
    <w:p w14:paraId="3E75B076">
      <w:pPr>
        <w:pStyle w:val="5"/>
        <w:spacing w:before="285" w:line="254" w:lineRule="auto"/>
        <w:rPr>
          <w:rFonts w:hint="eastAsia"/>
        </w:rPr>
      </w:pPr>
      <w:r>
        <w:rPr>
          <w:rFonts w:hint="eastAsia"/>
        </w:rPr>
        <w:t>Conscience serves as God's deputy in matters of judgment, and it is often referred to as a domestic tribunal or an inner judge.</w:t>
      </w:r>
    </w:p>
    <w:p w14:paraId="1C9CC479">
      <w:pPr>
        <w:pStyle w:val="5"/>
        <w:spacing w:before="285" w:line="254" w:lineRule="auto"/>
        <w:rPr>
          <w:rFonts w:hint="eastAsia"/>
        </w:rPr>
      </w:pPr>
      <w:r>
        <w:rPr>
          <w:rFonts w:hint="eastAsia"/>
        </w:rPr>
        <w:t>良心在审判的事上充当神的代表，常被称为家庭法庭或内部法官。</w:t>
      </w:r>
    </w:p>
    <w:p w14:paraId="386B699B">
      <w:pPr>
        <w:pStyle w:val="5"/>
        <w:spacing w:before="285" w:line="254" w:lineRule="auto"/>
        <w:rPr>
          <w:rFonts w:hint="eastAsia"/>
        </w:rPr>
      </w:pPr>
    </w:p>
    <w:p w14:paraId="0DFE0FB4">
      <w:pPr>
        <w:pStyle w:val="5"/>
        <w:spacing w:before="285" w:line="254" w:lineRule="auto"/>
        <w:rPr>
          <w:rFonts w:hint="eastAsia"/>
        </w:rPr>
      </w:pPr>
      <w:r>
        <w:rPr>
          <w:rFonts w:hint="eastAsia"/>
        </w:rPr>
        <w:t>Lastly, "heart" is used to represent the affections.</w:t>
      </w:r>
    </w:p>
    <w:p w14:paraId="31265497">
      <w:pPr>
        <w:pStyle w:val="5"/>
        <w:spacing w:before="285" w:line="254" w:lineRule="auto"/>
        <w:rPr>
          <w:rFonts w:hint="eastAsia"/>
        </w:rPr>
      </w:pPr>
      <w:r>
        <w:rPr>
          <w:rFonts w:hint="eastAsia"/>
        </w:rPr>
        <w:t>最后，“心”被用来代表情感。</w:t>
      </w:r>
    </w:p>
    <w:p w14:paraId="4211E657">
      <w:pPr>
        <w:pStyle w:val="5"/>
        <w:spacing w:before="285" w:line="254" w:lineRule="auto"/>
        <w:rPr>
          <w:rFonts w:hint="eastAsia"/>
        </w:rPr>
      </w:pPr>
    </w:p>
    <w:p w14:paraId="28EC1259">
      <w:pPr>
        <w:pStyle w:val="5"/>
        <w:spacing w:before="285" w:line="254" w:lineRule="auto"/>
        <w:rPr>
          <w:rFonts w:hint="eastAsia"/>
        </w:rPr>
      </w:pPr>
      <w:r>
        <w:rPr>
          <w:rFonts w:hint="eastAsia"/>
        </w:rPr>
        <w:t>For example, the Prophet Ezekiel speaks of people whose "heart" is set on their covetousness even while they are engaged in the worship of God, implying that their fears, hopes, desires, love, and other affections are directed towards material possessions.</w:t>
      </w:r>
    </w:p>
    <w:p w14:paraId="0AB13FEB">
      <w:pPr>
        <w:pStyle w:val="5"/>
        <w:spacing w:before="285" w:line="254" w:lineRule="auto"/>
        <w:rPr>
          <w:rFonts w:hint="eastAsia"/>
        </w:rPr>
      </w:pPr>
      <w:r>
        <w:rPr>
          <w:rFonts w:hint="eastAsia"/>
        </w:rPr>
        <w:t>例如，先知以西结说到一些人，当他们参与敬拜神时，“心”却随从他们的贪婪，意味着他们的恐惧、希望、欲望、爱和其他情感都指向物质财富。</w:t>
      </w:r>
    </w:p>
    <w:p w14:paraId="7EAFB3DE">
      <w:pPr>
        <w:pStyle w:val="5"/>
        <w:spacing w:before="285" w:line="254" w:lineRule="auto"/>
        <w:rPr>
          <w:rFonts w:hint="eastAsia"/>
        </w:rPr>
      </w:pPr>
    </w:p>
    <w:p w14:paraId="488DCF4D">
      <w:pPr>
        <w:pStyle w:val="5"/>
        <w:spacing w:before="285" w:line="254" w:lineRule="auto"/>
        <w:rPr>
          <w:rFonts w:hint="eastAsia"/>
        </w:rPr>
      </w:pPr>
      <w:r>
        <w:rPr>
          <w:rFonts w:hint="eastAsia"/>
        </w:rPr>
        <w:t>Each of these faculties referred to as the "heart" in the Bible is susceptible to its own particular disorders and ailments.</w:t>
      </w:r>
    </w:p>
    <w:p w14:paraId="6089D1D0">
      <w:pPr>
        <w:pStyle w:val="5"/>
        <w:spacing w:before="285" w:line="254" w:lineRule="auto"/>
        <w:rPr>
          <w:rFonts w:hint="eastAsia"/>
        </w:rPr>
      </w:pPr>
      <w:r>
        <w:rPr>
          <w:rFonts w:hint="eastAsia"/>
        </w:rPr>
        <w:t>在圣经中被称为“心”的这些机能中的每一个，都容易受到其自身特定混乱和疾病的影响。</w:t>
      </w:r>
    </w:p>
    <w:p w14:paraId="4390E71B">
      <w:pPr>
        <w:pStyle w:val="5"/>
        <w:spacing w:before="285" w:line="254" w:lineRule="auto"/>
        <w:rPr>
          <w:rFonts w:hint="eastAsia"/>
        </w:rPr>
      </w:pPr>
    </w:p>
    <w:p w14:paraId="4446DCFE">
      <w:pPr>
        <w:pStyle w:val="5"/>
        <w:spacing w:before="285" w:line="254" w:lineRule="auto"/>
        <w:rPr>
          <w:rFonts w:hint="eastAsia"/>
        </w:rPr>
      </w:pPr>
      <w:r>
        <w:rPr>
          <w:rFonts w:hint="eastAsia"/>
        </w:rPr>
        <w:t>When combined, they constitute the hard-heartedness that we are discussing, and the specific components of this condition are as follows.</w:t>
      </w:r>
    </w:p>
    <w:p w14:paraId="5D8D63ED">
      <w:pPr>
        <w:pStyle w:val="5"/>
        <w:spacing w:before="285" w:line="254" w:lineRule="auto"/>
        <w:rPr>
          <w:rFonts w:hint="eastAsia"/>
        </w:rPr>
      </w:pPr>
      <w:r>
        <w:rPr>
          <w:rFonts w:hint="eastAsia"/>
        </w:rPr>
        <w:t>当结合在一起时，它们构成了我们正在讨论的硬心，这种状况的具体组成部分如下。</w:t>
      </w:r>
    </w:p>
    <w:p w14:paraId="06145E21">
      <w:pPr>
        <w:pStyle w:val="5"/>
        <w:spacing w:before="285" w:line="254" w:lineRule="auto"/>
        <w:rPr>
          <w:rFonts w:hint="eastAsia"/>
        </w:rPr>
      </w:pPr>
    </w:p>
    <w:p w14:paraId="08C413C9">
      <w:pPr>
        <w:pStyle w:val="5"/>
        <w:spacing w:before="285" w:line="254" w:lineRule="auto"/>
        <w:rPr>
          <w:rFonts w:hint="eastAsia"/>
        </w:rPr>
      </w:pPr>
      <w:r>
        <w:rPr>
          <w:rFonts w:hint="eastAsia"/>
        </w:rPr>
        <w:t>I. Unteachableness in the understanding.</w:t>
      </w:r>
    </w:p>
    <w:p w14:paraId="06248A23">
      <w:pPr>
        <w:pStyle w:val="5"/>
        <w:spacing w:before="285" w:line="254" w:lineRule="auto"/>
        <w:rPr>
          <w:rFonts w:hint="eastAsia"/>
        </w:rPr>
      </w:pPr>
      <w:r>
        <w:rPr>
          <w:rFonts w:hint="eastAsia"/>
        </w:rPr>
        <w:t>I. 理解力上的不可教导。</w:t>
      </w:r>
    </w:p>
    <w:p w14:paraId="517B89E5">
      <w:pPr>
        <w:pStyle w:val="5"/>
        <w:spacing w:before="285" w:line="254" w:lineRule="auto"/>
        <w:rPr>
          <w:rFonts w:hint="eastAsia"/>
        </w:rPr>
      </w:pPr>
    </w:p>
    <w:p w14:paraId="54A7C81D">
      <w:pPr>
        <w:pStyle w:val="5"/>
        <w:spacing w:before="285" w:line="254" w:lineRule="auto"/>
        <w:rPr>
          <w:rFonts w:hint="eastAsia"/>
        </w:rPr>
      </w:pPr>
      <w:r>
        <w:rPr>
          <w:rFonts w:hint="eastAsia"/>
        </w:rPr>
        <w:t>Scripture associates the blinding of eyes and the hardening of hearts as closely related.</w:t>
      </w:r>
    </w:p>
    <w:p w14:paraId="7A2836FD">
      <w:pPr>
        <w:pStyle w:val="5"/>
        <w:spacing w:before="285" w:line="254" w:lineRule="auto"/>
        <w:rPr>
          <w:rFonts w:hint="eastAsia"/>
        </w:rPr>
      </w:pPr>
      <w:r>
        <w:rPr>
          <w:rFonts w:hint="eastAsia"/>
        </w:rPr>
        <w:t>圣经将眼睛的瞎和心的硬紧密联系在一起。</w:t>
      </w:r>
    </w:p>
    <w:p w14:paraId="00B5BD46">
      <w:pPr>
        <w:pStyle w:val="5"/>
        <w:spacing w:before="285" w:line="254" w:lineRule="auto"/>
        <w:rPr>
          <w:rFonts w:hint="eastAsia"/>
        </w:rPr>
      </w:pPr>
    </w:p>
    <w:p w14:paraId="7CE24A25">
      <w:pPr>
        <w:pStyle w:val="5"/>
        <w:spacing w:before="285" w:line="254" w:lineRule="auto"/>
        <w:rPr>
          <w:rFonts w:hint="eastAsia"/>
        </w:rPr>
      </w:pPr>
      <w:r>
        <w:rPr>
          <w:rFonts w:hint="eastAsia"/>
        </w:rPr>
        <w:t>"He hath blinded their eyes, and hardened their heart, that they should not see with their eyes, nor understand with their heart, and be converted."</w:t>
      </w:r>
    </w:p>
    <w:p w14:paraId="12CF5ECE">
      <w:pPr>
        <w:pStyle w:val="5"/>
        <w:spacing w:before="285" w:line="254" w:lineRule="auto"/>
        <w:rPr>
          <w:rFonts w:hint="eastAsia"/>
        </w:rPr>
      </w:pPr>
      <w:r>
        <w:rPr>
          <w:rFonts w:hint="eastAsia"/>
        </w:rPr>
        <w:t>“主叫他们瞎了眼，硬了心，免得他们眼睛看见，心里明白，回转过来。”</w:t>
      </w:r>
    </w:p>
    <w:p w14:paraId="2CBEFBBB">
      <w:pPr>
        <w:pStyle w:val="5"/>
        <w:spacing w:before="285" w:line="254" w:lineRule="auto"/>
        <w:rPr>
          <w:rFonts w:hint="eastAsia"/>
        </w:rPr>
      </w:pPr>
    </w:p>
    <w:p w14:paraId="2C2C79BE">
      <w:pPr>
        <w:pStyle w:val="5"/>
        <w:spacing w:before="285" w:line="254" w:lineRule="auto"/>
        <w:rPr>
          <w:rFonts w:hint="eastAsia"/>
        </w:rPr>
      </w:pPr>
      <w:r>
        <w:rPr>
          <w:rFonts w:hint="eastAsia"/>
        </w:rPr>
        <w:t>It is proverbially said, "You might as well speak to a stone"; one might as well speak to an unteachable person.</w:t>
      </w:r>
    </w:p>
    <w:p w14:paraId="6D3F01F3">
      <w:pPr>
        <w:pStyle w:val="5"/>
        <w:spacing w:before="285" w:line="254" w:lineRule="auto"/>
        <w:rPr>
          <w:rFonts w:hint="eastAsia"/>
        </w:rPr>
      </w:pPr>
      <w:r>
        <w:rPr>
          <w:rFonts w:hint="eastAsia"/>
        </w:rPr>
        <w:t>俗语说：“你还不如对石头说话”；人也可以同样对一个不可教导的人说话。</w:t>
      </w:r>
    </w:p>
    <w:p w14:paraId="55A83BFE">
      <w:pPr>
        <w:pStyle w:val="5"/>
        <w:spacing w:before="285" w:line="254" w:lineRule="auto"/>
        <w:rPr>
          <w:rFonts w:hint="eastAsia"/>
        </w:rPr>
      </w:pPr>
    </w:p>
    <w:p w14:paraId="641960F2">
      <w:pPr>
        <w:pStyle w:val="5"/>
        <w:spacing w:before="285" w:line="254" w:lineRule="auto"/>
        <w:rPr>
          <w:rFonts w:hint="eastAsia"/>
        </w:rPr>
      </w:pPr>
      <w:r>
        <w:rPr>
          <w:rFonts w:hint="eastAsia"/>
        </w:rPr>
        <w:t>And by nature, we are all like that.</w:t>
      </w:r>
    </w:p>
    <w:p w14:paraId="2AC523ED">
      <w:pPr>
        <w:pStyle w:val="5"/>
        <w:spacing w:before="285" w:line="254" w:lineRule="auto"/>
        <w:rPr>
          <w:rFonts w:hint="eastAsia"/>
        </w:rPr>
      </w:pPr>
      <w:r>
        <w:rPr>
          <w:rFonts w:hint="eastAsia"/>
        </w:rPr>
        <w:t>就本性而言，我们都像那样。</w:t>
      </w:r>
    </w:p>
    <w:p w14:paraId="3339F297">
      <w:pPr>
        <w:pStyle w:val="5"/>
        <w:spacing w:before="285" w:line="254" w:lineRule="auto"/>
        <w:rPr>
          <w:rFonts w:hint="eastAsia"/>
        </w:rPr>
      </w:pPr>
    </w:p>
    <w:p w14:paraId="1799C5E4">
      <w:pPr>
        <w:pStyle w:val="5"/>
        <w:spacing w:before="285" w:line="254" w:lineRule="auto"/>
        <w:rPr>
          <w:rFonts w:hint="eastAsia"/>
        </w:rPr>
      </w:pPr>
      <w:r>
        <w:rPr>
          <w:rFonts w:hint="eastAsia"/>
        </w:rPr>
        <w:t>Hence, Paul said, "The natural man receiveth not the things of the spirit of God, for they are foolishness unto him; neither can he know them because they are spiritually discerned."</w:t>
      </w:r>
    </w:p>
    <w:p w14:paraId="2A689691">
      <w:pPr>
        <w:pStyle w:val="5"/>
        <w:spacing w:before="285" w:line="254" w:lineRule="auto"/>
        <w:rPr>
          <w:rFonts w:hint="eastAsia"/>
        </w:rPr>
      </w:pPr>
      <w:r>
        <w:rPr>
          <w:rFonts w:hint="eastAsia"/>
        </w:rPr>
        <w:t>因此，保罗说：“属血气的人不领会神圣灵的事，反倒以为愚拙；并且不能知道，因为这些事惟有属灵的人才能看透。”</w:t>
      </w:r>
    </w:p>
    <w:p w14:paraId="0812490F">
      <w:pPr>
        <w:pStyle w:val="5"/>
        <w:spacing w:before="285" w:line="254" w:lineRule="auto"/>
        <w:rPr>
          <w:rFonts w:hint="eastAsia"/>
        </w:rPr>
      </w:pPr>
    </w:p>
    <w:p w14:paraId="50454012">
      <w:pPr>
        <w:pStyle w:val="5"/>
        <w:spacing w:before="285" w:line="254" w:lineRule="auto"/>
        <w:rPr>
          <w:rFonts w:hint="eastAsia"/>
        </w:rPr>
      </w:pPr>
      <w:r>
        <w:rPr>
          <w:rFonts w:hint="eastAsia"/>
        </w:rPr>
        <w:t>Such individuals are often present at sermons, just like the stone pillars in the church, and they understand equally little.</w:t>
      </w:r>
    </w:p>
    <w:p w14:paraId="48FC7BA7">
      <w:pPr>
        <w:pStyle w:val="5"/>
        <w:spacing w:before="285" w:line="254" w:lineRule="auto"/>
        <w:rPr>
          <w:rFonts w:hint="eastAsia"/>
        </w:rPr>
      </w:pPr>
      <w:r>
        <w:rPr>
          <w:rFonts w:hint="eastAsia"/>
        </w:rPr>
        <w:t>这样的人常出现在讲道中，就像教堂里的石柱一样，他们理解得同样少。</w:t>
      </w:r>
    </w:p>
    <w:p w14:paraId="08C32FA1">
      <w:pPr>
        <w:pStyle w:val="5"/>
        <w:spacing w:before="285" w:line="254" w:lineRule="auto"/>
        <w:rPr>
          <w:rFonts w:hint="eastAsia"/>
        </w:rPr>
      </w:pPr>
    </w:p>
    <w:p w14:paraId="50A0A54C">
      <w:pPr>
        <w:pStyle w:val="5"/>
        <w:spacing w:before="285" w:line="254" w:lineRule="auto"/>
        <w:rPr>
          <w:rFonts w:hint="eastAsia"/>
        </w:rPr>
      </w:pPr>
      <w:r>
        <w:rPr>
          <w:rFonts w:hint="eastAsia"/>
        </w:rPr>
        <w:t>§. 2. II. Untractableness in the will.</w:t>
      </w:r>
    </w:p>
    <w:p w14:paraId="53E40638">
      <w:pPr>
        <w:pStyle w:val="5"/>
        <w:spacing w:before="285" w:line="254" w:lineRule="auto"/>
        <w:rPr>
          <w:rFonts w:hint="eastAsia"/>
        </w:rPr>
      </w:pPr>
      <w:r>
        <w:rPr>
          <w:rFonts w:hint="eastAsia"/>
        </w:rPr>
        <w:t>§. 2. II. 意志上的不屈服。</w:t>
      </w:r>
    </w:p>
    <w:p w14:paraId="3C8B822F">
      <w:pPr>
        <w:pStyle w:val="5"/>
        <w:spacing w:before="285" w:line="254" w:lineRule="auto"/>
        <w:rPr>
          <w:rFonts w:hint="eastAsia"/>
        </w:rPr>
      </w:pPr>
    </w:p>
    <w:p w14:paraId="2B08F554">
      <w:pPr>
        <w:pStyle w:val="5"/>
        <w:spacing w:before="285" w:line="254" w:lineRule="auto"/>
        <w:rPr>
          <w:rFonts w:hint="eastAsia"/>
        </w:rPr>
      </w:pPr>
      <w:r>
        <w:rPr>
          <w:rFonts w:hint="eastAsia"/>
        </w:rPr>
        <w:t>Moses' messengers had spoken enough to Sihon, but it did not incline him to allow the army of Israel to pass through in a peaceful manner because he was hardened.</w:t>
      </w:r>
    </w:p>
    <w:p w14:paraId="02BD5493">
      <w:pPr>
        <w:pStyle w:val="5"/>
        <w:spacing w:before="285" w:line="254" w:lineRule="auto"/>
        <w:rPr>
          <w:rFonts w:hint="eastAsia"/>
        </w:rPr>
      </w:pPr>
      <w:r>
        <w:rPr>
          <w:rFonts w:hint="eastAsia"/>
        </w:rPr>
        <w:t>摩西的使者已经对西宏说了足够多的话，但这并没有使他倾向于允许以色列军队以和平方式通过，因为他是刚硬的。</w:t>
      </w:r>
    </w:p>
    <w:p w14:paraId="6AE4418C">
      <w:pPr>
        <w:pStyle w:val="5"/>
        <w:spacing w:before="285" w:line="254" w:lineRule="auto"/>
        <w:rPr>
          <w:rFonts w:hint="eastAsia"/>
        </w:rPr>
      </w:pPr>
    </w:p>
    <w:p w14:paraId="1021BB92">
      <w:pPr>
        <w:pStyle w:val="5"/>
        <w:spacing w:before="285" w:line="254" w:lineRule="auto"/>
        <w:rPr>
          <w:rFonts w:hint="eastAsia"/>
        </w:rPr>
      </w:pPr>
      <w:r>
        <w:rPr>
          <w:rFonts w:hint="eastAsia"/>
        </w:rPr>
        <w:t>Moses said, "Sihon, king of Heshbon, would not let us pass by him, for the Lord thy God hardened his spirit, and made his heart obstinate," etc.</w:t>
      </w:r>
    </w:p>
    <w:p w14:paraId="5F53948F">
      <w:pPr>
        <w:pStyle w:val="5"/>
        <w:spacing w:before="285" w:line="254" w:lineRule="auto"/>
        <w:rPr>
          <w:rFonts w:hint="eastAsia"/>
        </w:rPr>
      </w:pPr>
      <w:r>
        <w:rPr>
          <w:rFonts w:hint="eastAsia"/>
        </w:rPr>
        <w:t>摩西说：“希实本王西宏不容我们从他那里经过；因为耶和华你的神使他心中刚硬，性情顽梗，”等等。</w:t>
      </w:r>
    </w:p>
    <w:p w14:paraId="30F102E4">
      <w:pPr>
        <w:pStyle w:val="5"/>
        <w:spacing w:before="285" w:line="254" w:lineRule="auto"/>
        <w:rPr>
          <w:rFonts w:hint="eastAsia"/>
        </w:rPr>
      </w:pPr>
    </w:p>
    <w:p w14:paraId="025E281D">
      <w:pPr>
        <w:pStyle w:val="5"/>
        <w:spacing w:before="285" w:line="254" w:lineRule="auto"/>
        <w:rPr>
          <w:rFonts w:hint="eastAsia"/>
        </w:rPr>
      </w:pPr>
      <w:r>
        <w:rPr>
          <w:rFonts w:hint="eastAsia"/>
        </w:rPr>
        <w:t>The same happened with Pharaoh; despite everything that was said and done to him, the recurring theme is that he hardened his heart and refused to let Israel go.</w:t>
      </w:r>
    </w:p>
    <w:p w14:paraId="0F539326">
      <w:pPr>
        <w:pStyle w:val="5"/>
        <w:spacing w:before="285" w:line="254" w:lineRule="auto"/>
        <w:rPr>
          <w:rFonts w:hint="eastAsia"/>
        </w:rPr>
      </w:pPr>
      <w:r>
        <w:rPr>
          <w:rFonts w:hint="eastAsia"/>
        </w:rPr>
        <w:t>同样的事也发生在法老身上；尽管对他说了和做了这一切，反复出现的主题是他硬着心，不肯容以色列人去。</w:t>
      </w:r>
    </w:p>
    <w:p w14:paraId="3EAF0E24">
      <w:pPr>
        <w:pStyle w:val="5"/>
        <w:spacing w:before="285" w:line="254" w:lineRule="auto"/>
        <w:rPr>
          <w:rFonts w:hint="eastAsia"/>
        </w:rPr>
      </w:pPr>
    </w:p>
    <w:p w14:paraId="7292E520">
      <w:pPr>
        <w:pStyle w:val="5"/>
        <w:spacing w:before="285" w:line="254" w:lineRule="auto"/>
        <w:rPr>
          <w:rFonts w:hint="eastAsia"/>
        </w:rPr>
      </w:pPr>
      <w:r>
        <w:rPr>
          <w:rFonts w:hint="eastAsia"/>
        </w:rPr>
        <w:t>If you steep a stone in oil, it remains hard.</w:t>
      </w:r>
    </w:p>
    <w:p w14:paraId="1136B65A">
      <w:pPr>
        <w:pStyle w:val="5"/>
        <w:spacing w:before="285" w:line="254" w:lineRule="auto"/>
        <w:rPr>
          <w:rFonts w:hint="eastAsia"/>
        </w:rPr>
      </w:pPr>
      <w:r>
        <w:rPr>
          <w:rFonts w:hint="eastAsia"/>
        </w:rPr>
        <w:t>如果你把石头浸在油里，它仍然是硬的。</w:t>
      </w:r>
    </w:p>
    <w:p w14:paraId="22545B51">
      <w:pPr>
        <w:pStyle w:val="5"/>
        <w:spacing w:before="285" w:line="254" w:lineRule="auto"/>
        <w:rPr>
          <w:rFonts w:hint="eastAsia"/>
        </w:rPr>
      </w:pPr>
    </w:p>
    <w:p w14:paraId="0C8DADDB">
      <w:pPr>
        <w:pStyle w:val="5"/>
        <w:spacing w:before="285" w:line="254" w:lineRule="auto"/>
        <w:rPr>
          <w:rFonts w:hint="eastAsia"/>
        </w:rPr>
      </w:pPr>
      <w:r>
        <w:rPr>
          <w:rFonts w:hint="eastAsia"/>
        </w:rPr>
        <w:t>Pharaoh experienced various acts of mercy, being delivered from one plague after another due to Moses' prayers, but the oil of mercy could not soften him.</w:t>
      </w:r>
    </w:p>
    <w:p w14:paraId="3C5A9CCA">
      <w:pPr>
        <w:pStyle w:val="5"/>
        <w:spacing w:before="285" w:line="254" w:lineRule="auto"/>
        <w:rPr>
          <w:rFonts w:hint="eastAsia"/>
        </w:rPr>
      </w:pPr>
      <w:r>
        <w:rPr>
          <w:rFonts w:hint="eastAsia"/>
        </w:rPr>
        <w:t>法老经历了各种怜悯的行为，因摩西的祷告而从一个又一个灾难中解脱出来，但怜悯的油不能软化他。</w:t>
      </w:r>
    </w:p>
    <w:p w14:paraId="7A4FA4CB">
      <w:pPr>
        <w:pStyle w:val="5"/>
        <w:spacing w:before="285" w:line="254" w:lineRule="auto"/>
        <w:rPr>
          <w:rFonts w:hint="eastAsia"/>
        </w:rPr>
      </w:pPr>
    </w:p>
    <w:p w14:paraId="7BC11E6A">
      <w:pPr>
        <w:pStyle w:val="5"/>
        <w:spacing w:before="285" w:line="254" w:lineRule="auto"/>
        <w:rPr>
          <w:rFonts w:hint="eastAsia"/>
        </w:rPr>
      </w:pPr>
      <w:r>
        <w:rPr>
          <w:rFonts w:hint="eastAsia"/>
        </w:rPr>
        <w:t>If you strike a stone with a hammer, it is a difficult task, and in some cases impossible, to make an impression.</w:t>
      </w:r>
    </w:p>
    <w:p w14:paraId="1D8CFE0B">
      <w:pPr>
        <w:pStyle w:val="5"/>
        <w:spacing w:before="285" w:line="254" w:lineRule="auto"/>
        <w:rPr>
          <w:rFonts w:hint="eastAsia"/>
        </w:rPr>
      </w:pPr>
      <w:r>
        <w:rPr>
          <w:rFonts w:hint="eastAsia"/>
        </w:rPr>
        <w:t>如果你用锤子击打石头，这是一项艰难的任务，在某些情况下是不可能的，难以留下印记。</w:t>
      </w:r>
    </w:p>
    <w:p w14:paraId="370747C9">
      <w:pPr>
        <w:pStyle w:val="5"/>
        <w:spacing w:before="285" w:line="254" w:lineRule="auto"/>
        <w:rPr>
          <w:rFonts w:hint="eastAsia"/>
        </w:rPr>
      </w:pPr>
    </w:p>
    <w:p w14:paraId="0D476432">
      <w:pPr>
        <w:pStyle w:val="5"/>
        <w:spacing w:before="285" w:line="254" w:lineRule="auto"/>
        <w:rPr>
          <w:rFonts w:hint="eastAsia"/>
        </w:rPr>
      </w:pPr>
      <w:r>
        <w:rPr>
          <w:rFonts w:hint="eastAsia"/>
        </w:rPr>
        <w:t>The hammer of God's word, wielded by Moses and Aaron, and accompanied by ten notable miracles, delivered ten mighty blows to Pharaoh's will.</w:t>
      </w:r>
    </w:p>
    <w:p w14:paraId="1F02E83A">
      <w:pPr>
        <w:pStyle w:val="5"/>
        <w:spacing w:before="285" w:line="254" w:lineRule="auto"/>
        <w:rPr>
          <w:rFonts w:hint="eastAsia"/>
        </w:rPr>
      </w:pPr>
      <w:r>
        <w:rPr>
          <w:rFonts w:hint="eastAsia"/>
        </w:rPr>
        <w:t>神话语的锤子，由摩西和亚伦挥舞，并伴随着十个显著的神迹，给了法老的意志十次猛烈的打击。</w:t>
      </w:r>
    </w:p>
    <w:p w14:paraId="33017BB4">
      <w:pPr>
        <w:pStyle w:val="5"/>
        <w:spacing w:before="285" w:line="254" w:lineRule="auto"/>
        <w:rPr>
          <w:rFonts w:hint="eastAsia"/>
        </w:rPr>
      </w:pPr>
    </w:p>
    <w:p w14:paraId="7EB55854">
      <w:pPr>
        <w:pStyle w:val="5"/>
        <w:spacing w:before="285" w:line="254" w:lineRule="auto"/>
        <w:rPr>
          <w:rFonts w:hint="eastAsia"/>
        </w:rPr>
      </w:pPr>
      <w:r>
        <w:rPr>
          <w:rFonts w:hint="eastAsia"/>
        </w:rPr>
        <w:t>Yet, it made such a slight impression that after the ten plagues, his heart became ten times harder than before.</w:t>
      </w:r>
    </w:p>
    <w:p w14:paraId="39B73C6A">
      <w:pPr>
        <w:pStyle w:val="5"/>
        <w:spacing w:before="285" w:line="254" w:lineRule="auto"/>
        <w:rPr>
          <w:rFonts w:hint="eastAsia"/>
        </w:rPr>
      </w:pPr>
      <w:r>
        <w:rPr>
          <w:rFonts w:hint="eastAsia"/>
        </w:rPr>
        <w:t>然而，它留下的印记如此轻微，以至于在十灾之后，他的心比以前硬了十倍。</w:t>
      </w:r>
    </w:p>
    <w:p w14:paraId="1D4BCE1F">
      <w:pPr>
        <w:pStyle w:val="5"/>
        <w:spacing w:before="285" w:line="254" w:lineRule="auto"/>
        <w:rPr>
          <w:rFonts w:hint="eastAsia"/>
        </w:rPr>
      </w:pPr>
    </w:p>
    <w:p w14:paraId="657C0535">
      <w:pPr>
        <w:pStyle w:val="5"/>
        <w:spacing w:before="285" w:line="254" w:lineRule="auto"/>
        <w:rPr>
          <w:rFonts w:hint="eastAsia"/>
        </w:rPr>
      </w:pPr>
      <w:r>
        <w:rPr>
          <w:rFonts w:hint="eastAsia"/>
        </w:rPr>
        <w:t>III.Unfaithfulness in the memory.</w:t>
      </w:r>
    </w:p>
    <w:p w14:paraId="27A26F01">
      <w:pPr>
        <w:pStyle w:val="5"/>
        <w:spacing w:before="285" w:line="254" w:lineRule="auto"/>
        <w:rPr>
          <w:rFonts w:hint="eastAsia"/>
        </w:rPr>
      </w:pPr>
      <w:r>
        <w:rPr>
          <w:rFonts w:hint="eastAsia"/>
        </w:rPr>
        <w:t>III. 记忆上的不忠实。</w:t>
      </w:r>
    </w:p>
    <w:p w14:paraId="50B0EF93">
      <w:pPr>
        <w:pStyle w:val="5"/>
        <w:spacing w:before="285" w:line="254" w:lineRule="auto"/>
        <w:rPr>
          <w:rFonts w:hint="eastAsia"/>
        </w:rPr>
      </w:pPr>
    </w:p>
    <w:p w14:paraId="7168D9B7">
      <w:pPr>
        <w:pStyle w:val="5"/>
        <w:spacing w:before="285" w:line="254" w:lineRule="auto"/>
        <w:rPr>
          <w:rFonts w:hint="eastAsia"/>
        </w:rPr>
      </w:pPr>
      <w:r>
        <w:rPr>
          <w:rFonts w:hint="eastAsia"/>
        </w:rPr>
        <w:t>Pertinent to this is the rebuking passage of our Saviour to his disciples, "Have ye your heart yet hardened? Do ye not remember?"</w:t>
      </w:r>
    </w:p>
    <w:p w14:paraId="5E4EF49D">
      <w:pPr>
        <w:pStyle w:val="5"/>
        <w:spacing w:before="285" w:line="254" w:lineRule="auto"/>
        <w:rPr>
          <w:rFonts w:hint="eastAsia"/>
        </w:rPr>
      </w:pPr>
      <w:r>
        <w:rPr>
          <w:rFonts w:hint="eastAsia"/>
        </w:rPr>
        <w:t>与此相关的是我们救主对门徒的责备：“你们的心还是愚顽吗？你们不记得吗？”</w:t>
      </w:r>
    </w:p>
    <w:p w14:paraId="0CA35BB4">
      <w:pPr>
        <w:pStyle w:val="5"/>
        <w:spacing w:before="285" w:line="254" w:lineRule="auto"/>
        <w:rPr>
          <w:rFonts w:hint="eastAsia"/>
        </w:rPr>
      </w:pPr>
    </w:p>
    <w:p w14:paraId="6A5C3D2D">
      <w:pPr>
        <w:pStyle w:val="5"/>
        <w:spacing w:before="285" w:line="254" w:lineRule="auto"/>
        <w:rPr>
          <w:rFonts w:hint="eastAsia"/>
        </w:rPr>
      </w:pPr>
      <w:r>
        <w:rPr>
          <w:rFonts w:hint="eastAsia"/>
        </w:rPr>
        <w:t>At that moment, they seemed to have forgotten two of Christ's miracles, and were therefore accused of hard-heartedness.</w:t>
      </w:r>
    </w:p>
    <w:p w14:paraId="36DF636A">
      <w:pPr>
        <w:pStyle w:val="5"/>
        <w:spacing w:before="285" w:line="254" w:lineRule="auto"/>
        <w:rPr>
          <w:rFonts w:hint="eastAsia"/>
        </w:rPr>
      </w:pPr>
      <w:r>
        <w:rPr>
          <w:rFonts w:hint="eastAsia"/>
        </w:rPr>
        <w:t>那时，他们似乎忘记了基督的两个神迹，因此被指责为硬心。</w:t>
      </w:r>
    </w:p>
    <w:p w14:paraId="7D5AED8F">
      <w:pPr>
        <w:pStyle w:val="5"/>
        <w:spacing w:before="285" w:line="254" w:lineRule="auto"/>
        <w:rPr>
          <w:rFonts w:hint="eastAsia"/>
        </w:rPr>
      </w:pPr>
    </w:p>
    <w:p w14:paraId="65A48DC1">
      <w:pPr>
        <w:pStyle w:val="5"/>
        <w:spacing w:before="285" w:line="254" w:lineRule="auto"/>
        <w:rPr>
          <w:rFonts w:hint="eastAsia"/>
        </w:rPr>
      </w:pPr>
      <w:r>
        <w:rPr>
          <w:rFonts w:hint="eastAsia"/>
        </w:rPr>
        <w:t>When water falls upon flesh, it moistens it; when it falls upon earth, it soaks in and renders it fruitful.</w:t>
      </w:r>
    </w:p>
    <w:p w14:paraId="4A6B3393">
      <w:pPr>
        <w:pStyle w:val="5"/>
        <w:spacing w:before="285" w:line="254" w:lineRule="auto"/>
        <w:rPr>
          <w:rFonts w:hint="eastAsia"/>
        </w:rPr>
      </w:pPr>
      <w:r>
        <w:rPr>
          <w:rFonts w:hint="eastAsia"/>
        </w:rPr>
        <w:t>当水落在肉上，会滋润它；当落在土上，会浸入并使它肥沃。</w:t>
      </w:r>
    </w:p>
    <w:p w14:paraId="01337BA8">
      <w:pPr>
        <w:pStyle w:val="5"/>
        <w:spacing w:before="285" w:line="254" w:lineRule="auto"/>
        <w:rPr>
          <w:rFonts w:hint="eastAsia"/>
        </w:rPr>
      </w:pPr>
    </w:p>
    <w:p w14:paraId="74355F4F">
      <w:pPr>
        <w:pStyle w:val="5"/>
        <w:spacing w:before="285" w:line="254" w:lineRule="auto"/>
        <w:rPr>
          <w:rFonts w:hint="eastAsia"/>
        </w:rPr>
      </w:pPr>
      <w:r>
        <w:rPr>
          <w:rFonts w:hint="eastAsia"/>
        </w:rPr>
        <w:t>But when it falls upon a rock, it immediately runs off, leaving no trace behind.</w:t>
      </w:r>
    </w:p>
    <w:p w14:paraId="3583EE8D">
      <w:pPr>
        <w:pStyle w:val="5"/>
        <w:spacing w:before="285" w:line="254" w:lineRule="auto"/>
        <w:rPr>
          <w:rFonts w:hint="eastAsia"/>
        </w:rPr>
      </w:pPr>
      <w:r>
        <w:rPr>
          <w:rFonts w:hint="eastAsia"/>
        </w:rPr>
        <w:t>但当它落在岩石上，它立刻流走，不留痕迹。</w:t>
      </w:r>
    </w:p>
    <w:p w14:paraId="791CC9DE">
      <w:pPr>
        <w:pStyle w:val="5"/>
        <w:spacing w:before="285" w:line="254" w:lineRule="auto"/>
        <w:rPr>
          <w:rFonts w:hint="eastAsia"/>
        </w:rPr>
      </w:pPr>
    </w:p>
    <w:p w14:paraId="5ADBE5CD">
      <w:pPr>
        <w:pStyle w:val="5"/>
        <w:spacing w:before="285" w:line="254" w:lineRule="auto"/>
        <w:rPr>
          <w:rFonts w:hint="eastAsia"/>
        </w:rPr>
      </w:pPr>
      <w:r>
        <w:rPr>
          <w:rFonts w:hint="eastAsia"/>
        </w:rPr>
        <w:t>Where hardness of heart prevails (although it did not in this case, and therefore the disciples, being a little awakened by Christ's questions, were able to recall his miracles), there is usually no more recollection of a chapter, sermon, or pious discourse in the hearer's memory than there is moisture on a rock after a heavy rain shower.</w:t>
      </w:r>
    </w:p>
    <w:p w14:paraId="6AD6D956">
      <w:pPr>
        <w:pStyle w:val="5"/>
        <w:spacing w:before="285" w:line="254" w:lineRule="auto"/>
        <w:rPr>
          <w:rFonts w:hint="eastAsia"/>
        </w:rPr>
      </w:pPr>
      <w:r>
        <w:rPr>
          <w:rFonts w:hint="eastAsia"/>
        </w:rPr>
        <w:t>在硬心占上风的地方（虽然在这个例子中没有，因此门徒被基督的问题稍微唤醒，能够回想起祂的神迹），通常在听众的记忆中，对一章经文、一篇讲道或虔诚的谈话的记忆，并不比一场大雨后岩石上的湿气多。</w:t>
      </w:r>
    </w:p>
    <w:p w14:paraId="1318A1A8">
      <w:pPr>
        <w:pStyle w:val="5"/>
        <w:spacing w:before="285" w:line="254" w:lineRule="auto"/>
        <w:rPr>
          <w:rFonts w:hint="eastAsia"/>
        </w:rPr>
      </w:pPr>
    </w:p>
    <w:p w14:paraId="3433D953">
      <w:pPr>
        <w:pStyle w:val="5"/>
        <w:spacing w:before="285" w:line="254" w:lineRule="auto"/>
        <w:rPr>
          <w:rFonts w:hint="eastAsia"/>
        </w:rPr>
      </w:pPr>
      <w:r>
        <w:rPr>
          <w:rFonts w:hint="eastAsia"/>
        </w:rPr>
        <w:t>IV.Insensitivity in the conscience.</w:t>
      </w:r>
    </w:p>
    <w:p w14:paraId="7992847D">
      <w:pPr>
        <w:pStyle w:val="5"/>
        <w:spacing w:before="285" w:line="254" w:lineRule="auto"/>
        <w:rPr>
          <w:rFonts w:hint="eastAsia"/>
        </w:rPr>
      </w:pPr>
      <w:r>
        <w:rPr>
          <w:rFonts w:hint="eastAsia"/>
        </w:rPr>
        <w:t>IV. 良心上的无感觉。</w:t>
      </w:r>
    </w:p>
    <w:p w14:paraId="16362352">
      <w:pPr>
        <w:pStyle w:val="5"/>
        <w:spacing w:before="285" w:line="254" w:lineRule="auto"/>
        <w:rPr>
          <w:rFonts w:hint="eastAsia"/>
        </w:rPr>
      </w:pPr>
    </w:p>
    <w:p w14:paraId="1438D6DD">
      <w:pPr>
        <w:pStyle w:val="5"/>
        <w:spacing w:before="285" w:line="254" w:lineRule="auto"/>
        <w:rPr>
          <w:rFonts w:hint="eastAsia"/>
        </w:rPr>
      </w:pPr>
      <w:r>
        <w:rPr>
          <w:rFonts w:hint="eastAsia"/>
        </w:rPr>
        <w:t>St. Paul speaks of some who have lost their sensitivity and others whose consciences are seared as if cauterized.</w:t>
      </w:r>
    </w:p>
    <w:p w14:paraId="54065898">
      <w:pPr>
        <w:pStyle w:val="5"/>
        <w:spacing w:before="285" w:line="254" w:lineRule="auto"/>
        <w:rPr>
          <w:rFonts w:hint="eastAsia"/>
        </w:rPr>
      </w:pPr>
      <w:r>
        <w:rPr>
          <w:rFonts w:hint="eastAsia"/>
        </w:rPr>
        <w:t>圣保罗说到一些人失去了感觉，另一些人的良心如同被热铁烙惯了一般。</w:t>
      </w:r>
    </w:p>
    <w:p w14:paraId="1DFC0F76">
      <w:pPr>
        <w:pStyle w:val="5"/>
        <w:spacing w:before="285" w:line="254" w:lineRule="auto"/>
        <w:rPr>
          <w:rFonts w:hint="eastAsia"/>
        </w:rPr>
      </w:pPr>
    </w:p>
    <w:p w14:paraId="0853A100">
      <w:pPr>
        <w:pStyle w:val="5"/>
        <w:spacing w:before="285" w:line="254" w:lineRule="auto"/>
        <w:rPr>
          <w:rFonts w:hint="eastAsia"/>
        </w:rPr>
      </w:pPr>
      <w:r>
        <w:rPr>
          <w:rFonts w:hint="eastAsia"/>
        </w:rPr>
        <w:t>Strike a stone as much as you want, beat it while you stand over it, it does not complain; place a mountain upon it, it does not groan.</w:t>
      </w:r>
    </w:p>
    <w:p w14:paraId="455EE251">
      <w:pPr>
        <w:pStyle w:val="5"/>
        <w:spacing w:before="285" w:line="254" w:lineRule="auto"/>
        <w:rPr>
          <w:rFonts w:hint="eastAsia"/>
        </w:rPr>
      </w:pPr>
      <w:r>
        <w:rPr>
          <w:rFonts w:hint="eastAsia"/>
        </w:rPr>
        <w:t>你想怎么打石头就怎么打，站在它上面打它，它不抱怨；把一座山放在它上面，它不呻吟。</w:t>
      </w:r>
    </w:p>
    <w:p w14:paraId="13B9ADC3">
      <w:pPr>
        <w:pStyle w:val="5"/>
        <w:spacing w:before="285" w:line="254" w:lineRule="auto"/>
        <w:rPr>
          <w:rFonts w:hint="eastAsia"/>
        </w:rPr>
      </w:pPr>
    </w:p>
    <w:p w14:paraId="019AE4F4">
      <w:pPr>
        <w:pStyle w:val="5"/>
        <w:spacing w:before="285" w:line="254" w:lineRule="auto"/>
        <w:rPr>
          <w:rFonts w:hint="eastAsia"/>
        </w:rPr>
      </w:pPr>
      <w:r>
        <w:rPr>
          <w:rFonts w:hint="eastAsia"/>
        </w:rPr>
        <w:t>Such are the consciences of some people.</w:t>
      </w:r>
    </w:p>
    <w:p w14:paraId="6B35A3FF">
      <w:pPr>
        <w:pStyle w:val="5"/>
        <w:spacing w:before="285" w:line="254" w:lineRule="auto"/>
        <w:rPr>
          <w:rFonts w:hint="eastAsia"/>
        </w:rPr>
      </w:pPr>
      <w:r>
        <w:rPr>
          <w:rFonts w:hint="eastAsia"/>
        </w:rPr>
        <w:t>有些人的良心就是这样。</w:t>
      </w:r>
    </w:p>
    <w:p w14:paraId="60E1094F">
      <w:pPr>
        <w:pStyle w:val="5"/>
        <w:spacing w:before="285" w:line="254" w:lineRule="auto"/>
        <w:rPr>
          <w:rFonts w:hint="eastAsia"/>
        </w:rPr>
      </w:pPr>
    </w:p>
    <w:p w14:paraId="064C98A7">
      <w:pPr>
        <w:pStyle w:val="5"/>
        <w:spacing w:before="285" w:line="254" w:lineRule="auto"/>
        <w:rPr>
          <w:rFonts w:hint="eastAsia"/>
        </w:rPr>
      </w:pPr>
      <w:r>
        <w:rPr>
          <w:rFonts w:hint="eastAsia"/>
        </w:rPr>
        <w:t>Let God strike them with sermon after sermon, trial after trial; let them have countless oaths, lies, cheats, and other sins to answer for, they do not feel the weight of these burdens, do not complain about them.</w:t>
      </w:r>
    </w:p>
    <w:p w14:paraId="5B11AA73">
      <w:pPr>
        <w:pStyle w:val="5"/>
        <w:spacing w:before="285" w:line="254" w:lineRule="auto"/>
        <w:rPr>
          <w:rFonts w:hint="eastAsia"/>
        </w:rPr>
      </w:pPr>
      <w:r>
        <w:rPr>
          <w:rFonts w:hint="eastAsia"/>
        </w:rPr>
        <w:t>让神用一篇又一篇讲道，一个又一个试炼击打他们；让他们有无数的誓言、谎言、欺诈和其他罪恶要交代，他们却感觉不到这些重担的重量，也不抱怨它们。</w:t>
      </w:r>
    </w:p>
    <w:p w14:paraId="7BA1955A">
      <w:pPr>
        <w:pStyle w:val="5"/>
        <w:spacing w:before="285" w:line="254" w:lineRule="auto"/>
        <w:rPr>
          <w:rFonts w:hint="eastAsia"/>
        </w:rPr>
      </w:pPr>
    </w:p>
    <w:p w14:paraId="7D07324D">
      <w:pPr>
        <w:pStyle w:val="5"/>
        <w:spacing w:before="285" w:line="254" w:lineRule="auto"/>
        <w:rPr>
          <w:rFonts w:hint="eastAsia"/>
        </w:rPr>
      </w:pPr>
      <w:r>
        <w:rPr>
          <w:rFonts w:hint="eastAsia"/>
        </w:rPr>
        <w:t>Instead, they may, like Judas, leave the sacrament to betray, and like King Ahaz, sin even more in their distress.</w:t>
      </w:r>
    </w:p>
    <w:p w14:paraId="70A26DE6">
      <w:pPr>
        <w:pStyle w:val="5"/>
        <w:spacing w:before="285" w:line="254" w:lineRule="auto"/>
        <w:rPr>
          <w:rFonts w:hint="eastAsia"/>
        </w:rPr>
      </w:pPr>
      <w:r>
        <w:rPr>
          <w:rFonts w:hint="eastAsia"/>
        </w:rPr>
        <w:t>相反，他们可能像犹大一样，离开圣餐去出卖主，像亚哈斯王一样，在急难中越发犯罪。</w:t>
      </w:r>
    </w:p>
    <w:p w14:paraId="46120F43">
      <w:pPr>
        <w:pStyle w:val="5"/>
        <w:spacing w:before="285" w:line="254" w:lineRule="auto"/>
        <w:rPr>
          <w:rFonts w:hint="eastAsia"/>
        </w:rPr>
      </w:pPr>
    </w:p>
    <w:p w14:paraId="56CB6365">
      <w:pPr>
        <w:pStyle w:val="5"/>
        <w:spacing w:before="285" w:line="254" w:lineRule="auto"/>
        <w:rPr>
          <w:rFonts w:hint="eastAsia"/>
        </w:rPr>
      </w:pPr>
      <w:r>
        <w:rPr>
          <w:rFonts w:hint="eastAsia"/>
        </w:rPr>
        <w:t>Even if temperance, modesty, and similar virtues have been somewhat extinguished, if conscience, like Job's messenger, remains to report the story of this devastation, there is some hope.</w:t>
      </w:r>
    </w:p>
    <w:p w14:paraId="139888DC">
      <w:pPr>
        <w:pStyle w:val="5"/>
        <w:spacing w:before="285" w:line="254" w:lineRule="auto"/>
        <w:rPr>
          <w:rFonts w:hint="eastAsia"/>
        </w:rPr>
      </w:pPr>
      <w:r>
        <w:rPr>
          <w:rFonts w:hint="eastAsia"/>
        </w:rPr>
        <w:t>即使节制、谦虚和类似的美德已经有些熄灭，如果良心像约伯的报信者一样，留下来报告这毁灭的消息，就还有希望。</w:t>
      </w:r>
    </w:p>
    <w:p w14:paraId="0113A5A8">
      <w:pPr>
        <w:pStyle w:val="5"/>
        <w:spacing w:before="285" w:line="254" w:lineRule="auto"/>
        <w:rPr>
          <w:rFonts w:hint="eastAsia"/>
        </w:rPr>
      </w:pPr>
    </w:p>
    <w:p w14:paraId="6D7C66C7">
      <w:pPr>
        <w:pStyle w:val="5"/>
        <w:spacing w:before="285" w:line="254" w:lineRule="auto"/>
        <w:rPr>
          <w:rFonts w:hint="eastAsia"/>
        </w:rPr>
      </w:pPr>
      <w:r>
        <w:rPr>
          <w:rFonts w:hint="eastAsia"/>
        </w:rPr>
        <w:t>But if, as David dealt with the Philistines, everyone is slain and no one remains alive to bring the news, if not only all integrity is banished but the very mouth of conscience is silenced, the situation is desperate.</w:t>
      </w:r>
    </w:p>
    <w:p w14:paraId="31B16DC3">
      <w:pPr>
        <w:pStyle w:val="5"/>
        <w:spacing w:before="285" w:line="254" w:lineRule="auto"/>
        <w:rPr>
          <w:rFonts w:hint="eastAsia"/>
        </w:rPr>
      </w:pPr>
      <w:r>
        <w:rPr>
          <w:rFonts w:hint="eastAsia"/>
        </w:rPr>
        <w:t>但如果像大卫对待非利士人那样，所有人都被杀，没有一个人活着带来消息，如果不也是所有的正直都被驱逐，连良心的口也被封住，情况就是绝望的。</w:t>
      </w:r>
    </w:p>
    <w:p w14:paraId="334FE71D">
      <w:pPr>
        <w:pStyle w:val="5"/>
        <w:spacing w:before="285" w:line="254" w:lineRule="auto"/>
        <w:rPr>
          <w:rFonts w:hint="eastAsia"/>
        </w:rPr>
      </w:pPr>
    </w:p>
    <w:p w14:paraId="3AE60421">
      <w:pPr>
        <w:pStyle w:val="5"/>
        <w:spacing w:before="285" w:line="254" w:lineRule="auto"/>
        <w:rPr>
          <w:rFonts w:hint="eastAsia"/>
        </w:rPr>
      </w:pPr>
      <w:r>
        <w:rPr>
          <w:rFonts w:hint="eastAsia"/>
        </w:rPr>
        <w:t>V.Immoveability in the affections.</w:t>
      </w:r>
    </w:p>
    <w:p w14:paraId="5BF0350B">
      <w:pPr>
        <w:pStyle w:val="5"/>
        <w:spacing w:before="285" w:line="254" w:lineRule="auto"/>
        <w:rPr>
          <w:rFonts w:hint="eastAsia"/>
        </w:rPr>
      </w:pPr>
      <w:r>
        <w:rPr>
          <w:rFonts w:hint="eastAsia"/>
        </w:rPr>
        <w:t>V. 情感上的不动摇。</w:t>
      </w:r>
    </w:p>
    <w:p w14:paraId="102BBC27">
      <w:pPr>
        <w:pStyle w:val="5"/>
        <w:spacing w:before="285" w:line="254" w:lineRule="auto"/>
        <w:rPr>
          <w:rFonts w:hint="eastAsia"/>
        </w:rPr>
      </w:pPr>
    </w:p>
    <w:p w14:paraId="2D2E3ED9">
      <w:pPr>
        <w:pStyle w:val="5"/>
        <w:spacing w:before="285" w:line="254" w:lineRule="auto"/>
        <w:rPr>
          <w:rFonts w:hint="eastAsia"/>
        </w:rPr>
      </w:pPr>
      <w:r>
        <w:rPr>
          <w:rFonts w:hint="eastAsia"/>
        </w:rPr>
        <w:t>An example of this can be seen in King Zedekiah, of whom it is said, "He did what was evil in the sight of the Lord his God, and did not humble himself before Jeremiah the prophet, who spoke from the mouth of the Lord. He also rebelled against King Nebuchadnezzar, who had made him swear by God, but he stiffened his neck and hardened his heart, refusing to turn to the Lord, the God of Israel."</w:t>
      </w:r>
    </w:p>
    <w:p w14:paraId="48B66445">
      <w:pPr>
        <w:pStyle w:val="5"/>
        <w:spacing w:before="285" w:line="254" w:lineRule="auto"/>
        <w:rPr>
          <w:rFonts w:hint="eastAsia"/>
        </w:rPr>
      </w:pPr>
      <w:r>
        <w:rPr>
          <w:rFonts w:hint="eastAsia"/>
        </w:rPr>
        <w:t>这方面的一个例子可以在西底家王身上看到，论到他说：“他行耶和华他神眼中看为恶的事。先知耶利米以耶和华的话劝他，他仍不在先知面前自卑。尼布甲尼撒曾使他指着神起誓，他却背叛，强项硬心，不归服耶和华以色列的神。”</w:t>
      </w:r>
    </w:p>
    <w:p w14:paraId="3CAE3072">
      <w:pPr>
        <w:pStyle w:val="5"/>
        <w:spacing w:before="285" w:line="254" w:lineRule="auto"/>
        <w:rPr>
          <w:rFonts w:hint="eastAsia"/>
        </w:rPr>
      </w:pPr>
    </w:p>
    <w:p w14:paraId="712F7DB7">
      <w:pPr>
        <w:pStyle w:val="5"/>
        <w:spacing w:before="285" w:line="254" w:lineRule="auto"/>
        <w:rPr>
          <w:rFonts w:hint="eastAsia"/>
        </w:rPr>
      </w:pPr>
      <w:r>
        <w:rPr>
          <w:rFonts w:hint="eastAsia"/>
        </w:rPr>
        <w:t>Zedekiah's heart was so unyielding that no matter what Jeremiah said or did, it did not move his affections.</w:t>
      </w:r>
    </w:p>
    <w:p w14:paraId="1ECF56CF">
      <w:pPr>
        <w:pStyle w:val="5"/>
        <w:spacing w:before="285" w:line="254" w:lineRule="auto"/>
        <w:rPr>
          <w:rFonts w:hint="eastAsia"/>
        </w:rPr>
      </w:pPr>
      <w:r>
        <w:rPr>
          <w:rFonts w:hint="eastAsia"/>
        </w:rPr>
        <w:t>西底家的心如此不屈，无论耶利米说什么或做什么，都没有打动他的情感。</w:t>
      </w:r>
    </w:p>
    <w:p w14:paraId="080C1314">
      <w:pPr>
        <w:pStyle w:val="5"/>
        <w:spacing w:before="285" w:line="254" w:lineRule="auto"/>
        <w:rPr>
          <w:rFonts w:hint="eastAsia"/>
        </w:rPr>
      </w:pPr>
    </w:p>
    <w:p w14:paraId="5830BA7D">
      <w:pPr>
        <w:pStyle w:val="5"/>
        <w:spacing w:before="285" w:line="254" w:lineRule="auto"/>
        <w:rPr>
          <w:rFonts w:hint="eastAsia"/>
        </w:rPr>
      </w:pPr>
      <w:r>
        <w:rPr>
          <w:rFonts w:hint="eastAsia"/>
        </w:rPr>
        <w:t>Just as one cannot expect to deliver an eloquent and impassioned speech to a stone and expect it to be affected, many hard hearts are not moved by the voice of God's word or discipline.</w:t>
      </w:r>
    </w:p>
    <w:p w14:paraId="44E287B7">
      <w:pPr>
        <w:pStyle w:val="5"/>
        <w:spacing w:before="285" w:line="254" w:lineRule="auto"/>
        <w:rPr>
          <w:rFonts w:hint="eastAsia"/>
        </w:rPr>
      </w:pPr>
      <w:r>
        <w:rPr>
          <w:rFonts w:hint="eastAsia"/>
        </w:rPr>
        <w:t>正如人不能指望对石头发表雄辩和激昂的演说并期望它受影响一样，许多硬心并没有被神话语的声音或管教所感动。</w:t>
      </w:r>
    </w:p>
    <w:p w14:paraId="1C4F477D">
      <w:pPr>
        <w:pStyle w:val="5"/>
        <w:spacing w:before="285" w:line="254" w:lineRule="auto"/>
        <w:rPr>
          <w:rFonts w:hint="eastAsia"/>
        </w:rPr>
      </w:pPr>
    </w:p>
    <w:p w14:paraId="7FF7BB7E">
      <w:pPr>
        <w:pStyle w:val="5"/>
        <w:spacing w:before="285" w:line="254" w:lineRule="auto"/>
        <w:rPr>
          <w:rFonts w:hint="eastAsia"/>
        </w:rPr>
      </w:pPr>
      <w:r>
        <w:rPr>
          <w:rFonts w:hint="eastAsia"/>
        </w:rPr>
        <w:t>Tell them about the beauty of Christ, and they are not persuaded to love Him; tell them about the ugliness of sin, and they are not motivated to hate it; tell them about the torments of hell, and they are not moved to fear and avoid it.</w:t>
      </w:r>
    </w:p>
    <w:p w14:paraId="55357752">
      <w:pPr>
        <w:pStyle w:val="5"/>
        <w:spacing w:before="285" w:line="254" w:lineRule="auto"/>
        <w:rPr>
          <w:rFonts w:hint="eastAsia"/>
        </w:rPr>
      </w:pPr>
      <w:r>
        <w:rPr>
          <w:rFonts w:hint="eastAsia"/>
        </w:rPr>
        <w:t>告诉他们基督的荣美，他们不被劝服去爱祂；告诉他们罪的丑陋，他们不被激发去恨它；告诉他们地狱的折磨，他们不被感动去恐惧并避免它。</w:t>
      </w:r>
    </w:p>
    <w:p w14:paraId="79949476">
      <w:pPr>
        <w:pStyle w:val="5"/>
        <w:spacing w:before="285" w:line="254" w:lineRule="auto"/>
        <w:rPr>
          <w:rFonts w:hint="eastAsia"/>
        </w:rPr>
      </w:pPr>
    </w:p>
    <w:p w14:paraId="529BA421">
      <w:pPr>
        <w:pStyle w:val="5"/>
        <w:spacing w:before="285" w:line="254" w:lineRule="auto"/>
        <w:rPr>
          <w:rFonts w:hint="eastAsia"/>
        </w:rPr>
      </w:pPr>
      <w:r>
        <w:rPr>
          <w:rFonts w:hint="eastAsia"/>
        </w:rPr>
        <w:t>Such is the nature and composition of hard-heartedness, which was the first aspect we needed to address.</w:t>
      </w:r>
    </w:p>
    <w:p w14:paraId="42E52C8A">
      <w:pPr>
        <w:pStyle w:val="5"/>
        <w:spacing w:before="285" w:line="254" w:lineRule="auto"/>
        <w:rPr>
          <w:rFonts w:hint="eastAsia"/>
        </w:rPr>
      </w:pPr>
      <w:r>
        <w:rPr>
          <w:rFonts w:hint="eastAsia"/>
        </w:rPr>
        <w:t>这就是硬心的性质，这是我们需要处理的第一个方面。</w:t>
      </w:r>
    </w:p>
    <w:p w14:paraId="4A0D796E">
      <w:pPr>
        <w:pStyle w:val="5"/>
        <w:spacing w:before="285" w:line="254" w:lineRule="auto"/>
        <w:rPr>
          <w:rFonts w:hint="eastAsia"/>
        </w:rPr>
      </w:pPr>
    </w:p>
    <w:p w14:paraId="4B8CE9F4">
      <w:pPr>
        <w:pStyle w:val="5"/>
        <w:spacing w:before="285" w:line="254" w:lineRule="auto"/>
        <w:rPr>
          <w:rFonts w:hint="eastAsia"/>
        </w:rPr>
      </w:pPr>
      <w:r>
        <w:rPr>
          <w:rFonts w:hint="eastAsia"/>
        </w:rPr>
        <w:t>§. 3. The second aspect is the sinfulness of this disposition, which is evident from the expressions, the opposites, and the attendant characteristics mentioned in the Holy Scriptures.</w:t>
      </w:r>
    </w:p>
    <w:p w14:paraId="7E22AA92">
      <w:pPr>
        <w:pStyle w:val="5"/>
        <w:spacing w:before="285" w:line="254" w:lineRule="auto"/>
        <w:rPr>
          <w:rFonts w:hint="eastAsia"/>
        </w:rPr>
      </w:pPr>
      <w:r>
        <w:rPr>
          <w:rFonts w:hint="eastAsia"/>
        </w:rPr>
        <w:t>§. 3. 第二个方面是这种性情的罪恶性，这从圣经中提到的表达、对立面和伴随特征中显而易见。</w:t>
      </w:r>
    </w:p>
    <w:p w14:paraId="5581D5D1">
      <w:pPr>
        <w:pStyle w:val="5"/>
        <w:spacing w:before="285" w:line="254" w:lineRule="auto"/>
        <w:rPr>
          <w:rFonts w:hint="eastAsia"/>
        </w:rPr>
      </w:pPr>
    </w:p>
    <w:p w14:paraId="6B9CB8EE">
      <w:pPr>
        <w:pStyle w:val="5"/>
        <w:spacing w:before="285" w:line="254" w:lineRule="auto"/>
        <w:rPr>
          <w:rFonts w:hint="eastAsia"/>
        </w:rPr>
      </w:pPr>
      <w:r>
        <w:rPr>
          <w:rFonts w:hint="eastAsia"/>
        </w:rPr>
        <w:t>I.From the expressions, which are derived from various sources, including the human body, metals, and stones.</w:t>
      </w:r>
    </w:p>
    <w:p w14:paraId="708BE05E">
      <w:pPr>
        <w:pStyle w:val="5"/>
        <w:spacing w:before="285" w:line="254" w:lineRule="auto"/>
        <w:rPr>
          <w:rFonts w:hint="eastAsia"/>
        </w:rPr>
      </w:pPr>
      <w:r>
        <w:rPr>
          <w:rFonts w:hint="eastAsia"/>
        </w:rPr>
        <w:t>I. 从表达来看，这些表达源于各种来源，包括人体、金属和石头。</w:t>
      </w:r>
    </w:p>
    <w:p w14:paraId="4953219B">
      <w:pPr>
        <w:pStyle w:val="5"/>
        <w:spacing w:before="285" w:line="254" w:lineRule="auto"/>
        <w:rPr>
          <w:rFonts w:hint="eastAsia"/>
        </w:rPr>
      </w:pPr>
    </w:p>
    <w:p w14:paraId="4A32580E">
      <w:pPr>
        <w:pStyle w:val="5"/>
        <w:spacing w:before="285" w:line="254" w:lineRule="auto"/>
        <w:rPr>
          <w:rFonts w:hint="eastAsia"/>
        </w:rPr>
      </w:pPr>
      <w:r>
        <w:rPr>
          <w:rFonts w:hint="eastAsia"/>
        </w:rPr>
        <w:t>The term "thick brawny skin" refers not only to the hardened skin that develops on the hands and feet of labourers and travellers, making those areas insensitive, but also to the knot-like growth that appears on the joints in certain diseases like prolonged gout, known as "nodosa podagra" among physicians, which is deemed incurable by medicine: "Medicine knows not how to remove the knotted podagra."</w:t>
      </w:r>
    </w:p>
    <w:p w14:paraId="362D828A">
      <w:pPr>
        <w:pStyle w:val="5"/>
        <w:spacing w:before="285" w:line="254" w:lineRule="auto"/>
        <w:rPr>
          <w:rFonts w:hint="eastAsia"/>
        </w:rPr>
      </w:pPr>
      <w:r>
        <w:rPr>
          <w:rFonts w:hint="eastAsia"/>
        </w:rPr>
        <w:t>术语“厚茧皮”不仅指在劳工和旅行者的手脚上长出的硬皮，使那些部位变得不敏感，而且指在某些疾病如长期痛风中出现的结状生长物，医生称之为“结节性痛风”，被认为是药物无法治愈的：“药物不知如何去除结节性痛风。”</w:t>
      </w:r>
    </w:p>
    <w:p w14:paraId="5715BFBC">
      <w:pPr>
        <w:pStyle w:val="5"/>
        <w:spacing w:before="285" w:line="254" w:lineRule="auto"/>
        <w:rPr>
          <w:rFonts w:hint="eastAsia"/>
        </w:rPr>
      </w:pPr>
    </w:p>
    <w:p w14:paraId="24EBA336">
      <w:pPr>
        <w:pStyle w:val="5"/>
        <w:spacing w:before="285" w:line="254" w:lineRule="auto"/>
        <w:rPr>
          <w:rFonts w:hint="eastAsia"/>
        </w:rPr>
      </w:pPr>
      <w:r>
        <w:rPr>
          <w:rFonts w:hint="eastAsia"/>
        </w:rPr>
        <w:t>Hardness of heart is described as such in Mark 3:5 and John 12:40.</w:t>
      </w:r>
    </w:p>
    <w:p w14:paraId="295DF724">
      <w:pPr>
        <w:pStyle w:val="5"/>
        <w:spacing w:before="285" w:line="254" w:lineRule="auto"/>
        <w:rPr>
          <w:rFonts w:hint="eastAsia"/>
        </w:rPr>
      </w:pPr>
      <w:r>
        <w:rPr>
          <w:rFonts w:hint="eastAsia"/>
        </w:rPr>
        <w:t>在《马可福音》3:5和《约翰福音》12:40中，硬心被描述为这样。</w:t>
      </w:r>
    </w:p>
    <w:p w14:paraId="4D3DE767">
      <w:pPr>
        <w:pStyle w:val="5"/>
        <w:spacing w:before="285" w:line="254" w:lineRule="auto"/>
        <w:rPr>
          <w:rFonts w:hint="eastAsia"/>
        </w:rPr>
      </w:pPr>
    </w:p>
    <w:p w14:paraId="3AB790A6">
      <w:pPr>
        <w:pStyle w:val="5"/>
        <w:spacing w:before="285" w:line="254" w:lineRule="auto"/>
        <w:rPr>
          <w:rFonts w:hint="eastAsia"/>
        </w:rPr>
      </w:pPr>
      <w:r>
        <w:rPr>
          <w:rFonts w:hint="eastAsia"/>
        </w:rPr>
        <w:t>Other expressions come from metals, as in Isaiah's proclamation: "You are obstinate, your neck is an iron sinew, and your brow is bronze."</w:t>
      </w:r>
    </w:p>
    <w:p w14:paraId="2453423C">
      <w:pPr>
        <w:pStyle w:val="5"/>
        <w:spacing w:before="285" w:line="254" w:lineRule="auto"/>
        <w:rPr>
          <w:rFonts w:hint="eastAsia"/>
        </w:rPr>
      </w:pPr>
      <w:r>
        <w:rPr>
          <w:rFonts w:hint="eastAsia"/>
        </w:rPr>
        <w:t>其他表达来自金属，如以赛亚的宣告：“你很顽梗，你的颈项是铁的，你的额是铜的。”</w:t>
      </w:r>
    </w:p>
    <w:p w14:paraId="747FA63A">
      <w:pPr>
        <w:pStyle w:val="5"/>
        <w:spacing w:before="285" w:line="254" w:lineRule="auto"/>
        <w:rPr>
          <w:rFonts w:hint="eastAsia"/>
        </w:rPr>
      </w:pPr>
    </w:p>
    <w:p w14:paraId="6136D48B">
      <w:pPr>
        <w:pStyle w:val="5"/>
        <w:spacing w:before="285" w:line="254" w:lineRule="auto"/>
        <w:rPr>
          <w:rFonts w:hint="eastAsia"/>
        </w:rPr>
      </w:pPr>
      <w:r>
        <w:rPr>
          <w:rFonts w:hint="eastAsia"/>
        </w:rPr>
        <w:t>When people refuse to submit to the teachings of Christ, it is like a beast refusing to bear the yoke, if its neck were made of iron.</w:t>
      </w:r>
    </w:p>
    <w:p w14:paraId="3A04442E">
      <w:pPr>
        <w:pStyle w:val="5"/>
        <w:spacing w:before="285" w:line="254" w:lineRule="auto"/>
        <w:rPr>
          <w:rFonts w:hint="eastAsia"/>
        </w:rPr>
      </w:pPr>
      <w:r>
        <w:rPr>
          <w:rFonts w:hint="eastAsia"/>
        </w:rPr>
        <w:t>当人们拒绝顺服基督的教导时，就像一头拒绝负轭的兽，如果它的颈项是用铁做的话。</w:t>
      </w:r>
    </w:p>
    <w:p w14:paraId="6198676B">
      <w:pPr>
        <w:pStyle w:val="5"/>
        <w:spacing w:before="285" w:line="254" w:lineRule="auto"/>
        <w:rPr>
          <w:rFonts w:hint="eastAsia"/>
        </w:rPr>
      </w:pPr>
    </w:p>
    <w:p w14:paraId="53791C58">
      <w:pPr>
        <w:pStyle w:val="5"/>
        <w:spacing w:before="285" w:line="254" w:lineRule="auto"/>
        <w:rPr>
          <w:rFonts w:hint="eastAsia"/>
        </w:rPr>
      </w:pPr>
      <w:r>
        <w:rPr>
          <w:rFonts w:hint="eastAsia"/>
        </w:rPr>
        <w:t>Sinews are the instruments of movement, extending from the head to the body through the neck.</w:t>
      </w:r>
    </w:p>
    <w:p w14:paraId="207776E4">
      <w:pPr>
        <w:pStyle w:val="5"/>
        <w:spacing w:before="285" w:line="254" w:lineRule="auto"/>
        <w:rPr>
          <w:rFonts w:hint="eastAsia"/>
        </w:rPr>
      </w:pPr>
      <w:r>
        <w:rPr>
          <w:rFonts w:hint="eastAsia"/>
        </w:rPr>
        <w:t>筋是运动的工具，通过颈项从头部延伸到身体。</w:t>
      </w:r>
    </w:p>
    <w:p w14:paraId="76457843">
      <w:pPr>
        <w:pStyle w:val="5"/>
        <w:spacing w:before="285" w:line="254" w:lineRule="auto"/>
        <w:rPr>
          <w:rFonts w:hint="eastAsia"/>
        </w:rPr>
      </w:pPr>
    </w:p>
    <w:p w14:paraId="6EA066A1">
      <w:pPr>
        <w:pStyle w:val="5"/>
        <w:spacing w:before="285" w:line="254" w:lineRule="auto"/>
        <w:rPr>
          <w:rFonts w:hint="eastAsia"/>
        </w:rPr>
      </w:pPr>
      <w:r>
        <w:rPr>
          <w:rFonts w:hint="eastAsia"/>
        </w:rPr>
        <w:t>If the neck were stiff and the sinews made of iron, it would be impossible for the head to bow down.</w:t>
      </w:r>
    </w:p>
    <w:p w14:paraId="19F36C1B">
      <w:pPr>
        <w:pStyle w:val="5"/>
        <w:spacing w:before="285" w:line="254" w:lineRule="auto"/>
        <w:rPr>
          <w:rFonts w:hint="eastAsia"/>
        </w:rPr>
      </w:pPr>
      <w:r>
        <w:rPr>
          <w:rFonts w:hint="eastAsia"/>
        </w:rPr>
        <w:t>如果颈项是僵硬的，筋是铁做的，头就不可能低下。</w:t>
      </w:r>
    </w:p>
    <w:p w14:paraId="45287746">
      <w:pPr>
        <w:pStyle w:val="5"/>
        <w:spacing w:before="285" w:line="254" w:lineRule="auto"/>
        <w:rPr>
          <w:rFonts w:hint="eastAsia"/>
        </w:rPr>
      </w:pPr>
    </w:p>
    <w:p w14:paraId="552FE0E3">
      <w:pPr>
        <w:pStyle w:val="5"/>
        <w:spacing w:before="285" w:line="254" w:lineRule="auto"/>
        <w:rPr>
          <w:rFonts w:hint="eastAsia"/>
        </w:rPr>
      </w:pPr>
      <w:r>
        <w:rPr>
          <w:rFonts w:hint="eastAsia"/>
        </w:rPr>
        <w:t>This illustrates the condition of obstinate individuals.</w:t>
      </w:r>
    </w:p>
    <w:p w14:paraId="50C8FB98">
      <w:pPr>
        <w:pStyle w:val="5"/>
        <w:spacing w:before="285" w:line="254" w:lineRule="auto"/>
        <w:rPr>
          <w:rFonts w:hint="eastAsia"/>
        </w:rPr>
      </w:pPr>
      <w:r>
        <w:rPr>
          <w:rFonts w:hint="eastAsia"/>
        </w:rPr>
        <w:t>这说明了顽梗之人的状况。</w:t>
      </w:r>
    </w:p>
    <w:p w14:paraId="416314C0">
      <w:pPr>
        <w:pStyle w:val="5"/>
        <w:spacing w:before="285" w:line="254" w:lineRule="auto"/>
        <w:rPr>
          <w:rFonts w:hint="eastAsia"/>
        </w:rPr>
      </w:pPr>
    </w:p>
    <w:p w14:paraId="6C416B22">
      <w:pPr>
        <w:pStyle w:val="5"/>
        <w:spacing w:before="285" w:line="254" w:lineRule="auto"/>
        <w:rPr>
          <w:rFonts w:hint="eastAsia"/>
        </w:rPr>
      </w:pPr>
      <w:r>
        <w:rPr>
          <w:rFonts w:hint="eastAsia"/>
        </w:rPr>
        <w:t>Moreover, the Prophet attributes to them a brow of brass, as a place where shame should manifest itself; this is said to be of brass to signify their impudence.</w:t>
      </w:r>
    </w:p>
    <w:p w14:paraId="5F9243B5">
      <w:pPr>
        <w:pStyle w:val="5"/>
        <w:spacing w:before="285" w:line="254" w:lineRule="auto"/>
        <w:rPr>
          <w:rFonts w:hint="eastAsia"/>
        </w:rPr>
      </w:pPr>
      <w:r>
        <w:rPr>
          <w:rFonts w:hint="eastAsia"/>
        </w:rPr>
        <w:t>此外，先知归给他们铜的额，作为羞耻本应显现的地方；这被说是铜的，以表明他们的无耻。</w:t>
      </w:r>
    </w:p>
    <w:p w14:paraId="754199A9">
      <w:pPr>
        <w:pStyle w:val="5"/>
        <w:spacing w:before="285" w:line="254" w:lineRule="auto"/>
        <w:rPr>
          <w:rFonts w:hint="eastAsia"/>
        </w:rPr>
      </w:pPr>
    </w:p>
    <w:p w14:paraId="0A5718B3">
      <w:pPr>
        <w:pStyle w:val="5"/>
        <w:spacing w:before="285" w:line="254" w:lineRule="auto"/>
        <w:rPr>
          <w:rFonts w:hint="eastAsia"/>
        </w:rPr>
      </w:pPr>
      <w:r>
        <w:rPr>
          <w:rFonts w:hint="eastAsia"/>
        </w:rPr>
        <w:t>A hard heart is often accompanied by a brazen face.</w:t>
      </w:r>
    </w:p>
    <w:p w14:paraId="1EDAB2E1">
      <w:pPr>
        <w:pStyle w:val="5"/>
        <w:spacing w:before="285" w:line="254" w:lineRule="auto"/>
        <w:rPr>
          <w:rFonts w:hint="eastAsia"/>
        </w:rPr>
      </w:pPr>
      <w:r>
        <w:rPr>
          <w:rFonts w:hint="eastAsia"/>
        </w:rPr>
        <w:t>一颗硬心常伴随着一张厚脸皮。</w:t>
      </w:r>
    </w:p>
    <w:p w14:paraId="25D3DFCE">
      <w:pPr>
        <w:pStyle w:val="5"/>
        <w:spacing w:before="285" w:line="254" w:lineRule="auto"/>
        <w:rPr>
          <w:rFonts w:hint="eastAsia"/>
        </w:rPr>
      </w:pPr>
    </w:p>
    <w:p w14:paraId="612D7158">
      <w:pPr>
        <w:pStyle w:val="5"/>
        <w:spacing w:before="285" w:line="254" w:lineRule="auto"/>
        <w:rPr>
          <w:rFonts w:hint="eastAsia"/>
        </w:rPr>
      </w:pPr>
      <w:r>
        <w:rPr>
          <w:rFonts w:hint="eastAsia"/>
        </w:rPr>
        <w:t>And in other instances, the comparison is made to stones (a hard heart is commonly referred to as a "heart of stone"), particularly the hardest of all stones, the diamond.</w:t>
      </w:r>
    </w:p>
    <w:p w14:paraId="78B91498">
      <w:pPr>
        <w:pStyle w:val="5"/>
        <w:spacing w:before="285" w:line="254" w:lineRule="auto"/>
        <w:rPr>
          <w:rFonts w:hint="eastAsia"/>
        </w:rPr>
      </w:pPr>
      <w:r>
        <w:rPr>
          <w:rFonts w:hint="eastAsia"/>
        </w:rPr>
        <w:t>在其他例子中，比较是用石头作的（硬心常被称为“石心”），特别是所有石头中最硬的，金刚石。</w:t>
      </w:r>
    </w:p>
    <w:p w14:paraId="518441A5">
      <w:pPr>
        <w:pStyle w:val="5"/>
        <w:spacing w:before="285" w:line="254" w:lineRule="auto"/>
        <w:rPr>
          <w:rFonts w:hint="eastAsia"/>
        </w:rPr>
      </w:pPr>
    </w:p>
    <w:p w14:paraId="31C13B26">
      <w:pPr>
        <w:pStyle w:val="5"/>
        <w:spacing w:before="285" w:line="254" w:lineRule="auto"/>
        <w:rPr>
          <w:rFonts w:hint="eastAsia"/>
        </w:rPr>
      </w:pPr>
      <w:r>
        <w:rPr>
          <w:rFonts w:hint="eastAsia"/>
        </w:rPr>
        <w:t>"They made their hearts like a diamond stone, lest they should hear the law," stones are drier and more inflexible than even metals themselves.</w:t>
      </w:r>
    </w:p>
    <w:p w14:paraId="2234B68F">
      <w:pPr>
        <w:pStyle w:val="5"/>
        <w:spacing w:before="285" w:line="254" w:lineRule="auto"/>
        <w:rPr>
          <w:rFonts w:hint="eastAsia"/>
        </w:rPr>
      </w:pPr>
      <w:r>
        <w:rPr>
          <w:rFonts w:hint="eastAsia"/>
        </w:rPr>
        <w:t>“他们使心硬如金刚石，不听律法，”石头比金属本身更干燥、更不易弯曲。</w:t>
      </w:r>
    </w:p>
    <w:p w14:paraId="2C50D88E">
      <w:pPr>
        <w:pStyle w:val="5"/>
        <w:spacing w:before="285" w:line="254" w:lineRule="auto"/>
        <w:rPr>
          <w:rFonts w:hint="eastAsia"/>
        </w:rPr>
      </w:pPr>
    </w:p>
    <w:p w14:paraId="6D41DCA1">
      <w:pPr>
        <w:pStyle w:val="5"/>
        <w:spacing w:before="285" w:line="254" w:lineRule="auto"/>
        <w:rPr>
          <w:rFonts w:hint="eastAsia"/>
        </w:rPr>
      </w:pPr>
      <w:r>
        <w:rPr>
          <w:rFonts w:hint="eastAsia"/>
        </w:rPr>
        <w:t>Alchemists can distill metals and alter their shape to suit their needs.</w:t>
      </w:r>
    </w:p>
    <w:p w14:paraId="68934333">
      <w:pPr>
        <w:pStyle w:val="5"/>
        <w:spacing w:before="285" w:line="254" w:lineRule="auto"/>
        <w:rPr>
          <w:rFonts w:hint="eastAsia"/>
        </w:rPr>
      </w:pPr>
      <w:r>
        <w:rPr>
          <w:rFonts w:hint="eastAsia"/>
        </w:rPr>
        <w:t>炼金术士可以提炼金属并改变它们的形状以适应他们的需要。</w:t>
      </w:r>
    </w:p>
    <w:p w14:paraId="4668F53C">
      <w:pPr>
        <w:pStyle w:val="5"/>
        <w:spacing w:before="285" w:line="254" w:lineRule="auto"/>
        <w:rPr>
          <w:rFonts w:hint="eastAsia"/>
        </w:rPr>
      </w:pPr>
    </w:p>
    <w:p w14:paraId="60A113F6">
      <w:pPr>
        <w:pStyle w:val="5"/>
        <w:spacing w:before="285" w:line="254" w:lineRule="auto"/>
        <w:rPr>
          <w:rFonts w:hint="eastAsia"/>
        </w:rPr>
      </w:pPr>
      <w:r>
        <w:rPr>
          <w:rFonts w:hint="eastAsia"/>
        </w:rPr>
        <w:t>But Moses could not, without a miracle, extract water from a rock, nor can people, with the aid of fire, change the shape of a stone and make it flexible.</w:t>
      </w:r>
    </w:p>
    <w:p w14:paraId="0DCF47F1">
      <w:pPr>
        <w:pStyle w:val="5"/>
        <w:spacing w:before="285" w:line="254" w:lineRule="auto"/>
        <w:rPr>
          <w:rFonts w:hint="eastAsia"/>
        </w:rPr>
      </w:pPr>
      <w:r>
        <w:rPr>
          <w:rFonts w:hint="eastAsia"/>
        </w:rPr>
        <w:t>但如果没有神迹，摩西不能从磐石中取水，人们也不能借助火改变石头的形状并使它柔韧。</w:t>
      </w:r>
    </w:p>
    <w:p w14:paraId="2121AEF0">
      <w:pPr>
        <w:pStyle w:val="5"/>
        <w:spacing w:before="285" w:line="254" w:lineRule="auto"/>
        <w:rPr>
          <w:rFonts w:hint="eastAsia"/>
        </w:rPr>
      </w:pPr>
    </w:p>
    <w:p w14:paraId="44E137C3">
      <w:pPr>
        <w:pStyle w:val="5"/>
        <w:spacing w:before="285" w:line="254" w:lineRule="auto"/>
        <w:rPr>
          <w:rFonts w:hint="eastAsia"/>
        </w:rPr>
      </w:pPr>
      <w:r>
        <w:rPr>
          <w:rFonts w:hint="eastAsia"/>
        </w:rPr>
        <w:t>One of the Fathers rightfully exclaimed in response to what happened during our Saviour's crucifixion: "Oh, the hearts of the Jews harder than rocks! The rocks split, but their hearts were even further from breaking than before. The earth trembled, but their hardness remained unchanged, almost unmoved."</w:t>
      </w:r>
    </w:p>
    <w:p w14:paraId="3156B881">
      <w:pPr>
        <w:pStyle w:val="5"/>
        <w:spacing w:before="285" w:line="254" w:lineRule="auto"/>
        <w:rPr>
          <w:rFonts w:hint="eastAsia"/>
        </w:rPr>
      </w:pPr>
      <w:r>
        <w:rPr>
          <w:rFonts w:hint="eastAsia"/>
        </w:rPr>
        <w:t>针对我们救主受难时发生的事，一位教父正当地惊呼：“哦，犹太人的心比岩石还硬！岩石裂开了，但他们的心比以前更远未破碎。地也震动，但他们的刚硬保持不变，几乎未被触动。”</w:t>
      </w:r>
    </w:p>
    <w:p w14:paraId="35D69967">
      <w:pPr>
        <w:pStyle w:val="5"/>
        <w:spacing w:before="285" w:line="254" w:lineRule="auto"/>
        <w:rPr>
          <w:rFonts w:hint="eastAsia"/>
        </w:rPr>
      </w:pPr>
    </w:p>
    <w:p w14:paraId="5ED09EDE">
      <w:pPr>
        <w:pStyle w:val="5"/>
        <w:spacing w:before="285" w:line="254" w:lineRule="auto"/>
        <w:rPr>
          <w:rFonts w:hint="eastAsia"/>
        </w:rPr>
      </w:pPr>
      <w:r>
        <w:rPr>
          <w:rFonts w:hint="eastAsia"/>
        </w:rPr>
        <w:t>Similarly, in the time of Jeroboam, when the Prophet cried out, "O altar, altar, thus says the Lord," it heard and split.</w:t>
      </w:r>
    </w:p>
    <w:p w14:paraId="764F48D7">
      <w:pPr>
        <w:pStyle w:val="5"/>
        <w:spacing w:before="285" w:line="254" w:lineRule="auto"/>
        <w:rPr>
          <w:rFonts w:hint="eastAsia"/>
        </w:rPr>
      </w:pPr>
      <w:r>
        <w:rPr>
          <w:rFonts w:hint="eastAsia"/>
        </w:rPr>
        <w:t>同样，在耶罗波安时代，当先知呼喊：“坛哪，坛哪！耶和华如此说，”坛听见并裂开了。</w:t>
      </w:r>
    </w:p>
    <w:p w14:paraId="114941E4">
      <w:pPr>
        <w:pStyle w:val="5"/>
        <w:spacing w:before="285" w:line="254" w:lineRule="auto"/>
        <w:rPr>
          <w:rFonts w:hint="eastAsia"/>
        </w:rPr>
      </w:pPr>
    </w:p>
    <w:p w14:paraId="5D32A4EC">
      <w:pPr>
        <w:pStyle w:val="5"/>
        <w:spacing w:before="285" w:line="254" w:lineRule="auto"/>
        <w:rPr>
          <w:rFonts w:hint="eastAsia"/>
        </w:rPr>
      </w:pPr>
      <w:r>
        <w:rPr>
          <w:rFonts w:hint="eastAsia"/>
        </w:rPr>
        <w:t>But Jeroboam's heart was harder than the stones and did not split.</w:t>
      </w:r>
    </w:p>
    <w:p w14:paraId="28EC921C">
      <w:pPr>
        <w:pStyle w:val="5"/>
        <w:spacing w:before="285" w:line="254" w:lineRule="auto"/>
        <w:rPr>
          <w:rFonts w:hint="eastAsia"/>
        </w:rPr>
      </w:pPr>
      <w:r>
        <w:rPr>
          <w:rFonts w:hint="eastAsia"/>
        </w:rPr>
        <w:t>但耶罗波安的心比石头还硬，没有裂开。</w:t>
      </w:r>
    </w:p>
    <w:p w14:paraId="53D1020B">
      <w:pPr>
        <w:pStyle w:val="5"/>
        <w:spacing w:before="285" w:line="254" w:lineRule="auto"/>
        <w:rPr>
          <w:rFonts w:hint="eastAsia"/>
        </w:rPr>
      </w:pPr>
    </w:p>
    <w:p w14:paraId="47038EA6">
      <w:pPr>
        <w:pStyle w:val="5"/>
        <w:spacing w:before="285" w:line="254" w:lineRule="auto"/>
        <w:rPr>
          <w:rFonts w:hint="eastAsia"/>
        </w:rPr>
      </w:pPr>
      <w:r>
        <w:rPr>
          <w:rFonts w:hint="eastAsia"/>
        </w:rPr>
        <w:t>§ 4. II. From the opposites of hard-heartedness, the main one being spiritual Evangelical tenderness promised in the covenant of grace, as stated, "I will give them one heart, and I will put a new spirit within you: and will take the stony heart out of their flesh, and will give them a heart of flesh," meaning a soft and tender heart.</w:t>
      </w:r>
    </w:p>
    <w:p w14:paraId="08ED8542">
      <w:pPr>
        <w:pStyle w:val="5"/>
        <w:spacing w:before="285" w:line="254" w:lineRule="auto"/>
        <w:rPr>
          <w:rFonts w:hint="eastAsia"/>
        </w:rPr>
      </w:pPr>
      <w:r>
        <w:rPr>
          <w:rFonts w:hint="eastAsia"/>
        </w:rPr>
        <w:t>§ 4. II. 从硬心的对立面来看，主要是恩典之约中所应许的属灵福音性的温柔，如经上所说：“我要使他们有合一的心，也要将新灵放在你们里面，又从他们肉体中除掉石心，赐给他们肉心，”意味着一颗柔软和温柔的心。</w:t>
      </w:r>
    </w:p>
    <w:p w14:paraId="65396D7C">
      <w:pPr>
        <w:pStyle w:val="5"/>
        <w:spacing w:before="285" w:line="254" w:lineRule="auto"/>
        <w:rPr>
          <w:rFonts w:hint="eastAsia"/>
        </w:rPr>
      </w:pPr>
    </w:p>
    <w:p w14:paraId="5FCF4D99">
      <w:pPr>
        <w:pStyle w:val="5"/>
        <w:spacing w:before="285" w:line="254" w:lineRule="auto"/>
        <w:rPr>
          <w:rFonts w:hint="eastAsia"/>
        </w:rPr>
      </w:pPr>
      <w:r>
        <w:rPr>
          <w:rFonts w:hint="eastAsia"/>
        </w:rPr>
        <w:t>I am not referring to natural tenderness caused by constitution or upbringing, both of which are true in softening manners and preventing fierceness, as described of Rehoboam, of whom it was said, "He was young and tender-hearted and could not withstand the children of Belial."</w:t>
      </w:r>
    </w:p>
    <w:p w14:paraId="0627F1FF">
      <w:pPr>
        <w:pStyle w:val="5"/>
        <w:spacing w:before="285" w:line="254" w:lineRule="auto"/>
        <w:rPr>
          <w:rFonts w:hint="eastAsia"/>
        </w:rPr>
      </w:pPr>
      <w:r>
        <w:rPr>
          <w:rFonts w:hint="eastAsia"/>
        </w:rPr>
        <w:t>我不是指由体质或教养引起的自然温柔，这两者在软化举止和防止凶猛方面都是真实的，正如描述罗波安所说：“他还年幼，心里柔弱，不能抵挡匪徒。”</w:t>
      </w:r>
    </w:p>
    <w:p w14:paraId="064FA874">
      <w:pPr>
        <w:pStyle w:val="5"/>
        <w:spacing w:before="285" w:line="254" w:lineRule="auto"/>
        <w:rPr>
          <w:rFonts w:hint="eastAsia"/>
        </w:rPr>
      </w:pPr>
    </w:p>
    <w:p w14:paraId="6BCDB03E">
      <w:pPr>
        <w:pStyle w:val="5"/>
        <w:spacing w:before="285" w:line="254" w:lineRule="auto"/>
        <w:rPr>
          <w:rFonts w:hint="eastAsia"/>
        </w:rPr>
      </w:pPr>
      <w:r>
        <w:rPr>
          <w:rFonts w:hint="eastAsia"/>
        </w:rPr>
        <w:t>Such individuals can aptly be compared to ripe plums and apricots, which, although soft and smooth on the outside, have a hard stone within, or like a brick that is initially soft when the clay is molded but then hardens under the sun, yet can be softened again by water; however, once baked in a kiln, no fire can melt it, and even a sea cannot moisten it afterwards.</w:t>
      </w:r>
    </w:p>
    <w:p w14:paraId="4E0DD7DD">
      <w:pPr>
        <w:pStyle w:val="5"/>
        <w:spacing w:before="285" w:line="254" w:lineRule="auto"/>
        <w:rPr>
          <w:rFonts w:hint="eastAsia"/>
        </w:rPr>
      </w:pPr>
      <w:r>
        <w:rPr>
          <w:rFonts w:hint="eastAsia"/>
        </w:rPr>
        <w:t>这样的人可以恰当地比作成熟的李子和杏子，虽然外面柔软光滑，但里面有一个硬核，或者像一块砖，当粘土成型时最初是软的，但在阳光下变硬，然而可以用水再次软化；但是，一旦在窑中烧制，没有火能熔化它，之后甚至海也不能润湿它。</w:t>
      </w:r>
    </w:p>
    <w:p w14:paraId="1F555BF7">
      <w:pPr>
        <w:pStyle w:val="5"/>
        <w:spacing w:before="285" w:line="254" w:lineRule="auto"/>
        <w:rPr>
          <w:rFonts w:hint="eastAsia"/>
        </w:rPr>
      </w:pPr>
    </w:p>
    <w:p w14:paraId="7A2B9A80">
      <w:pPr>
        <w:pStyle w:val="5"/>
        <w:spacing w:before="285" w:line="254" w:lineRule="auto"/>
        <w:rPr>
          <w:rFonts w:hint="eastAsia"/>
        </w:rPr>
      </w:pPr>
      <w:r>
        <w:rPr>
          <w:rFonts w:hint="eastAsia"/>
        </w:rPr>
        <w:t>This is the case with many individuals who were once tender-hearted but have become hardened through worldly association and, as it were, baked in the kiln of custom.</w:t>
      </w:r>
    </w:p>
    <w:p w14:paraId="15F229FF">
      <w:pPr>
        <w:pStyle w:val="5"/>
        <w:spacing w:before="285" w:line="254" w:lineRule="auto"/>
        <w:rPr>
          <w:rFonts w:hint="eastAsia"/>
        </w:rPr>
      </w:pPr>
      <w:r>
        <w:rPr>
          <w:rFonts w:hint="eastAsia"/>
        </w:rPr>
        <w:t>许多人就是这种情况，他们曾经心软，但通过世俗的交往变得刚硬，仿佛在习俗的窑中被烧制过。</w:t>
      </w:r>
    </w:p>
    <w:p w14:paraId="370A7609">
      <w:pPr>
        <w:pStyle w:val="5"/>
        <w:spacing w:before="285" w:line="254" w:lineRule="auto"/>
        <w:rPr>
          <w:rFonts w:hint="eastAsia"/>
        </w:rPr>
      </w:pPr>
    </w:p>
    <w:p w14:paraId="23A7B22D">
      <w:pPr>
        <w:pStyle w:val="5"/>
        <w:spacing w:before="285" w:line="254" w:lineRule="auto"/>
        <w:rPr>
          <w:rFonts w:hint="eastAsia"/>
        </w:rPr>
      </w:pPr>
      <w:r>
        <w:rPr>
          <w:rFonts w:hint="eastAsia"/>
        </w:rPr>
        <w:t>What I mean is spiritual tenderness, ascribed to Josiah, "Because your heart was tender, and you humbled yourself before God, and you tore your clothes, and wept before me, I have also heard you," says the Lord God.</w:t>
      </w:r>
    </w:p>
    <w:p w14:paraId="085ABD37">
      <w:pPr>
        <w:pStyle w:val="5"/>
        <w:spacing w:before="285" w:line="254" w:lineRule="auto"/>
        <w:rPr>
          <w:rFonts w:hint="eastAsia"/>
        </w:rPr>
      </w:pPr>
      <w:r>
        <w:rPr>
          <w:rFonts w:hint="eastAsia"/>
        </w:rPr>
        <w:t>我指的是属灵的温柔，归于约西亚的：“因为你的心温柔，你在神面前自卑，撕裂衣服，向我哭泣，我也应允了你，”这是主神说的。</w:t>
      </w:r>
    </w:p>
    <w:p w14:paraId="30E507EF">
      <w:pPr>
        <w:pStyle w:val="5"/>
        <w:spacing w:before="285" w:line="254" w:lineRule="auto"/>
        <w:rPr>
          <w:rFonts w:hint="eastAsia"/>
        </w:rPr>
      </w:pPr>
    </w:p>
    <w:p w14:paraId="446AEE78">
      <w:pPr>
        <w:pStyle w:val="5"/>
        <w:spacing w:before="285" w:line="254" w:lineRule="auto"/>
        <w:rPr>
          <w:rFonts w:hint="eastAsia"/>
        </w:rPr>
      </w:pPr>
      <w:r>
        <w:rPr>
          <w:rFonts w:hint="eastAsia"/>
        </w:rPr>
        <w:t>Just as metals are melted with fire before being cast into a new mould, every heart must be melted and softened before it can be molded anew.</w:t>
      </w:r>
    </w:p>
    <w:p w14:paraId="46859626">
      <w:pPr>
        <w:pStyle w:val="5"/>
        <w:spacing w:before="285" w:line="254" w:lineRule="auto"/>
        <w:rPr>
          <w:rFonts w:hint="eastAsia"/>
        </w:rPr>
      </w:pPr>
      <w:r>
        <w:rPr>
          <w:rFonts w:hint="eastAsia"/>
        </w:rPr>
        <w:t>正如金属在铸入新模具之前要用火熔化，每颗心在被重新塑造之前都必须被熔化和软化。</w:t>
      </w:r>
    </w:p>
    <w:p w14:paraId="320F6F9E">
      <w:pPr>
        <w:pStyle w:val="5"/>
        <w:spacing w:before="285" w:line="254" w:lineRule="auto"/>
        <w:rPr>
          <w:rFonts w:hint="eastAsia"/>
        </w:rPr>
      </w:pPr>
    </w:p>
    <w:p w14:paraId="65853FBD">
      <w:pPr>
        <w:pStyle w:val="5"/>
        <w:spacing w:before="285" w:line="254" w:lineRule="auto"/>
        <w:rPr>
          <w:rFonts w:hint="eastAsia"/>
        </w:rPr>
      </w:pPr>
      <w:r>
        <w:rPr>
          <w:rFonts w:hint="eastAsia"/>
        </w:rPr>
        <w:t>The new creation is always a gentle and tender creature.</w:t>
      </w:r>
    </w:p>
    <w:p w14:paraId="7DFE6097">
      <w:pPr>
        <w:pStyle w:val="5"/>
        <w:spacing w:before="285" w:line="254" w:lineRule="auto"/>
        <w:rPr>
          <w:rFonts w:hint="eastAsia"/>
        </w:rPr>
      </w:pPr>
      <w:r>
        <w:rPr>
          <w:rFonts w:hint="eastAsia"/>
        </w:rPr>
        <w:t>新造的人总是一个温和和温柔的受造物。</w:t>
      </w:r>
    </w:p>
    <w:p w14:paraId="3E3C7E65">
      <w:pPr>
        <w:pStyle w:val="5"/>
        <w:spacing w:before="285" w:line="254" w:lineRule="auto"/>
        <w:rPr>
          <w:rFonts w:hint="eastAsia"/>
        </w:rPr>
      </w:pPr>
    </w:p>
    <w:p w14:paraId="0CD0AF94">
      <w:pPr>
        <w:pStyle w:val="5"/>
        <w:spacing w:before="285" w:line="254" w:lineRule="auto"/>
        <w:rPr>
          <w:rFonts w:hint="eastAsia"/>
        </w:rPr>
      </w:pPr>
      <w:r>
        <w:rPr>
          <w:rFonts w:hint="eastAsia"/>
        </w:rPr>
        <w:t>This is the disposition that stands in opposition to hardness of heart and, therefore, is sinful.</w:t>
      </w:r>
    </w:p>
    <w:p w14:paraId="44FBC7CF">
      <w:pPr>
        <w:pStyle w:val="5"/>
        <w:spacing w:before="285" w:line="254" w:lineRule="auto"/>
        <w:rPr>
          <w:rFonts w:hint="eastAsia"/>
        </w:rPr>
      </w:pPr>
      <w:r>
        <w:rPr>
          <w:rFonts w:hint="eastAsia"/>
        </w:rPr>
        <w:t>这是与硬心相对立的性情，因此，硬心是罪恶的。</w:t>
      </w:r>
    </w:p>
    <w:p w14:paraId="6960E540">
      <w:pPr>
        <w:pStyle w:val="5"/>
        <w:spacing w:before="285" w:line="254" w:lineRule="auto"/>
        <w:rPr>
          <w:rFonts w:hint="eastAsia"/>
        </w:rPr>
      </w:pPr>
    </w:p>
    <w:p w14:paraId="796633C8">
      <w:pPr>
        <w:pStyle w:val="5"/>
        <w:spacing w:before="285" w:line="254" w:lineRule="auto"/>
        <w:rPr>
          <w:rFonts w:hint="eastAsia"/>
        </w:rPr>
      </w:pPr>
      <w:r>
        <w:rPr>
          <w:rFonts w:hint="eastAsia"/>
        </w:rPr>
        <w:t>III. From its attendants.</w:t>
      </w:r>
    </w:p>
    <w:p w14:paraId="254AA700">
      <w:pPr>
        <w:pStyle w:val="5"/>
        <w:spacing w:before="285" w:line="254" w:lineRule="auto"/>
        <w:rPr>
          <w:rFonts w:hint="eastAsia"/>
        </w:rPr>
      </w:pPr>
      <w:r>
        <w:rPr>
          <w:rFonts w:hint="eastAsia"/>
        </w:rPr>
        <w:t>III. 从它的伴随物来看。</w:t>
      </w:r>
    </w:p>
    <w:p w14:paraId="70F1DC94">
      <w:pPr>
        <w:pStyle w:val="5"/>
        <w:spacing w:before="285" w:line="254" w:lineRule="auto"/>
        <w:rPr>
          <w:rFonts w:hint="eastAsia"/>
        </w:rPr>
      </w:pPr>
    </w:p>
    <w:p w14:paraId="413E683E">
      <w:pPr>
        <w:pStyle w:val="5"/>
        <w:spacing w:before="285" w:line="254" w:lineRule="auto"/>
        <w:rPr>
          <w:rFonts w:hint="eastAsia"/>
        </w:rPr>
      </w:pPr>
      <w:r>
        <w:rPr>
          <w:rFonts w:hint="eastAsia"/>
        </w:rPr>
        <w:t>Several have already been mentioned, but I will provide a few more examples.</w:t>
      </w:r>
    </w:p>
    <w:p w14:paraId="32BD7C8E">
      <w:pPr>
        <w:pStyle w:val="5"/>
        <w:spacing w:before="285" w:line="254" w:lineRule="auto"/>
        <w:rPr>
          <w:rFonts w:hint="eastAsia"/>
        </w:rPr>
      </w:pPr>
      <w:r>
        <w:rPr>
          <w:rFonts w:hint="eastAsia"/>
        </w:rPr>
        <w:t>几个已经被提到，但我将再提供几个例子。</w:t>
      </w:r>
    </w:p>
    <w:p w14:paraId="2F49181D">
      <w:pPr>
        <w:pStyle w:val="5"/>
        <w:spacing w:before="285" w:line="254" w:lineRule="auto"/>
        <w:rPr>
          <w:rFonts w:hint="eastAsia"/>
        </w:rPr>
      </w:pPr>
    </w:p>
    <w:p w14:paraId="679369B8">
      <w:pPr>
        <w:pStyle w:val="5"/>
        <w:spacing w:before="285" w:line="254" w:lineRule="auto"/>
        <w:rPr>
          <w:rFonts w:hint="eastAsia"/>
        </w:rPr>
      </w:pPr>
      <w:r>
        <w:rPr>
          <w:rFonts w:hint="eastAsia"/>
        </w:rPr>
        <w:t>"He who hardens his heart shall fall into mischief."</w:t>
      </w:r>
    </w:p>
    <w:p w14:paraId="34318F91">
      <w:pPr>
        <w:pStyle w:val="5"/>
        <w:spacing w:before="285" w:line="254" w:lineRule="auto"/>
        <w:rPr>
          <w:rFonts w:hint="eastAsia"/>
        </w:rPr>
      </w:pPr>
      <w:r>
        <w:rPr>
          <w:rFonts w:hint="eastAsia"/>
        </w:rPr>
        <w:t>“那常硬着心的，必陷在祸患里。”</w:t>
      </w:r>
    </w:p>
    <w:p w14:paraId="1E065511">
      <w:pPr>
        <w:pStyle w:val="5"/>
        <w:spacing w:before="285" w:line="254" w:lineRule="auto"/>
        <w:rPr>
          <w:rFonts w:hint="eastAsia"/>
        </w:rPr>
      </w:pPr>
    </w:p>
    <w:p w14:paraId="06C6D145">
      <w:pPr>
        <w:pStyle w:val="5"/>
        <w:spacing w:before="285" w:line="254" w:lineRule="auto"/>
        <w:rPr>
          <w:rFonts w:hint="eastAsia"/>
        </w:rPr>
      </w:pPr>
      <w:r>
        <w:rPr>
          <w:rFonts w:hint="eastAsia"/>
        </w:rPr>
        <w:t>Who has hardened himself against God and prospered?</w:t>
      </w:r>
    </w:p>
    <w:p w14:paraId="3DF6E9CC">
      <w:pPr>
        <w:pStyle w:val="5"/>
        <w:spacing w:before="285" w:line="254" w:lineRule="auto"/>
        <w:rPr>
          <w:rFonts w:hint="eastAsia"/>
        </w:rPr>
      </w:pPr>
      <w:r>
        <w:rPr>
          <w:rFonts w:hint="eastAsia"/>
        </w:rPr>
        <w:t>谁向神硬心而得亨通呢？</w:t>
      </w:r>
    </w:p>
    <w:p w14:paraId="3828F085">
      <w:pPr>
        <w:pStyle w:val="5"/>
        <w:spacing w:before="285" w:line="254" w:lineRule="auto"/>
        <w:rPr>
          <w:rFonts w:hint="eastAsia"/>
        </w:rPr>
      </w:pPr>
    </w:p>
    <w:p w14:paraId="7F3282D0">
      <w:pPr>
        <w:pStyle w:val="5"/>
        <w:spacing w:before="285" w:line="254" w:lineRule="auto"/>
        <w:rPr>
          <w:rFonts w:hint="eastAsia"/>
        </w:rPr>
      </w:pPr>
      <w:r>
        <w:rPr>
          <w:rFonts w:hint="eastAsia"/>
        </w:rPr>
        <w:t>Crying sins are often met with the echo of roaring judgments.</w:t>
      </w:r>
    </w:p>
    <w:p w14:paraId="3AFED2F8">
      <w:pPr>
        <w:pStyle w:val="5"/>
        <w:spacing w:before="285" w:line="254" w:lineRule="auto"/>
        <w:rPr>
          <w:rFonts w:hint="eastAsia"/>
        </w:rPr>
      </w:pPr>
      <w:r>
        <w:rPr>
          <w:rFonts w:hint="eastAsia"/>
        </w:rPr>
        <w:t>呼喊的罪常遇到咆哮的审判的回声。</w:t>
      </w:r>
    </w:p>
    <w:p w14:paraId="629CC1DA">
      <w:pPr>
        <w:pStyle w:val="5"/>
        <w:spacing w:before="285" w:line="254" w:lineRule="auto"/>
        <w:rPr>
          <w:rFonts w:hint="eastAsia"/>
        </w:rPr>
      </w:pPr>
    </w:p>
    <w:p w14:paraId="0B52E532">
      <w:pPr>
        <w:pStyle w:val="5"/>
        <w:spacing w:before="285" w:line="254" w:lineRule="auto"/>
        <w:rPr>
          <w:rFonts w:hint="eastAsia"/>
        </w:rPr>
      </w:pPr>
      <w:r>
        <w:rPr>
          <w:rFonts w:hint="eastAsia"/>
        </w:rPr>
        <w:t>Since hardness belongs to the category of fault, it naturally results in punishment.</w:t>
      </w:r>
    </w:p>
    <w:p w14:paraId="21E3DC81">
      <w:pPr>
        <w:pStyle w:val="5"/>
        <w:spacing w:before="285" w:line="254" w:lineRule="auto"/>
        <w:rPr>
          <w:rFonts w:hint="eastAsia"/>
        </w:rPr>
      </w:pPr>
      <w:r>
        <w:rPr>
          <w:rFonts w:hint="eastAsia"/>
        </w:rPr>
        <w:t>既然刚硬属于过错的范畴，它自然导致惩罚。</w:t>
      </w:r>
    </w:p>
    <w:p w14:paraId="75DC2ABD">
      <w:pPr>
        <w:pStyle w:val="5"/>
        <w:spacing w:before="285" w:line="254" w:lineRule="auto"/>
        <w:rPr>
          <w:rFonts w:hint="eastAsia"/>
        </w:rPr>
      </w:pPr>
    </w:p>
    <w:p w14:paraId="31991F83">
      <w:pPr>
        <w:pStyle w:val="5"/>
        <w:spacing w:before="285" w:line="254" w:lineRule="auto"/>
        <w:rPr>
          <w:rFonts w:hint="eastAsia"/>
        </w:rPr>
      </w:pPr>
      <w:r>
        <w:rPr>
          <w:rFonts w:hint="eastAsia"/>
        </w:rPr>
        <w:t>Additionally, stubbornness can be mentioned, for when hardness reaches a high degree, both senses of discipline are hindered: the ear, "They resisted to hearken, and pulled away the shoulder, and stopped their ears that they should not hear; indeed, they made their hearts as an adamant stone."</w:t>
      </w:r>
    </w:p>
    <w:p w14:paraId="7BDEA9A3">
      <w:pPr>
        <w:pStyle w:val="5"/>
        <w:spacing w:before="285" w:line="254" w:lineRule="auto"/>
        <w:rPr>
          <w:rFonts w:hint="eastAsia"/>
        </w:rPr>
      </w:pPr>
      <w:r>
        <w:rPr>
          <w:rFonts w:hint="eastAsia"/>
        </w:rPr>
        <w:t>此外，还可以提到顽固，因为当刚硬达到高度时，两种管教的感官都受到阻碍：耳朵，“他们不肯听从，扭转肩头，塞耳不听；确实，他们使心硬如金刚石。”</w:t>
      </w:r>
    </w:p>
    <w:p w14:paraId="2F26D474">
      <w:pPr>
        <w:pStyle w:val="5"/>
        <w:spacing w:before="285" w:line="254" w:lineRule="auto"/>
        <w:rPr>
          <w:rFonts w:hint="eastAsia"/>
        </w:rPr>
      </w:pPr>
    </w:p>
    <w:p w14:paraId="0D983661">
      <w:pPr>
        <w:pStyle w:val="5"/>
        <w:spacing w:before="285" w:line="254" w:lineRule="auto"/>
        <w:rPr>
          <w:rFonts w:hint="eastAsia"/>
        </w:rPr>
      </w:pPr>
      <w:r>
        <w:rPr>
          <w:rFonts w:hint="eastAsia"/>
        </w:rPr>
        <w:t>The eye, "He has blinded their eyes, and hardened their hearts; that they should not see with their eyes, and understand with their hearts."</w:t>
      </w:r>
    </w:p>
    <w:p w14:paraId="0DE6DA55">
      <w:pPr>
        <w:pStyle w:val="5"/>
        <w:spacing w:before="285" w:line="254" w:lineRule="auto"/>
        <w:rPr>
          <w:rFonts w:hint="eastAsia"/>
        </w:rPr>
      </w:pPr>
      <w:r>
        <w:rPr>
          <w:rFonts w:hint="eastAsia"/>
        </w:rPr>
        <w:t>眼睛，“主叫他们瞎了眼，硬了心；免得他们眼睛看见，心里明白。”</w:t>
      </w:r>
    </w:p>
    <w:p w14:paraId="53B24C08">
      <w:pPr>
        <w:pStyle w:val="5"/>
        <w:spacing w:before="285" w:line="254" w:lineRule="auto"/>
        <w:rPr>
          <w:rFonts w:hint="eastAsia"/>
        </w:rPr>
      </w:pPr>
    </w:p>
    <w:p w14:paraId="788D1B3E">
      <w:pPr>
        <w:pStyle w:val="5"/>
        <w:spacing w:before="285" w:line="254" w:lineRule="auto"/>
        <w:rPr>
          <w:rFonts w:hint="eastAsia"/>
        </w:rPr>
      </w:pPr>
      <w:r>
        <w:rPr>
          <w:rFonts w:hint="eastAsia"/>
        </w:rPr>
        <w:t>Also, searedness with a hot iron, which is akin to a near-death sentence; those who have been previously burned in the hand, if they fall into the hands of justice again, are often denied mercy and sent to the gallows.</w:t>
      </w:r>
    </w:p>
    <w:p w14:paraId="5631CD72">
      <w:pPr>
        <w:pStyle w:val="5"/>
        <w:spacing w:before="285" w:line="254" w:lineRule="auto"/>
        <w:rPr>
          <w:rFonts w:hint="eastAsia"/>
        </w:rPr>
      </w:pPr>
      <w:r>
        <w:rPr>
          <w:rFonts w:hint="eastAsia"/>
        </w:rPr>
        <w:t>还有，被热铁烙惯，这类似于近乎死刑的判决；那些以前手被烙过的人，如果再次落入司法之手，往往被拒绝怜悯并被送上绞刑架。</w:t>
      </w:r>
    </w:p>
    <w:p w14:paraId="2C3C06BB">
      <w:pPr>
        <w:pStyle w:val="5"/>
        <w:spacing w:before="285" w:line="254" w:lineRule="auto"/>
        <w:rPr>
          <w:rFonts w:hint="eastAsia"/>
        </w:rPr>
      </w:pPr>
    </w:p>
    <w:p w14:paraId="3ABE186E">
      <w:pPr>
        <w:pStyle w:val="5"/>
        <w:spacing w:before="285" w:line="254" w:lineRule="auto"/>
        <w:rPr>
          <w:rFonts w:hint="eastAsia"/>
        </w:rPr>
      </w:pPr>
      <w:r>
        <w:rPr>
          <w:rFonts w:hint="eastAsia"/>
        </w:rPr>
        <w:t>Notorious criminals are branded, just as hard-hearted sinners are stigmatized.</w:t>
      </w:r>
    </w:p>
    <w:p w14:paraId="12ACDE65">
      <w:pPr>
        <w:pStyle w:val="5"/>
        <w:spacing w:before="285" w:line="254" w:lineRule="auto"/>
        <w:rPr>
          <w:rFonts w:hint="eastAsia"/>
        </w:rPr>
      </w:pPr>
      <w:r>
        <w:rPr>
          <w:rFonts w:hint="eastAsia"/>
        </w:rPr>
        <w:t>臭名昭著的罪犯被烙印，正如硬心的罪人被加上污名。</w:t>
      </w:r>
    </w:p>
    <w:p w14:paraId="75ECE801">
      <w:pPr>
        <w:pStyle w:val="5"/>
        <w:spacing w:before="285" w:line="254" w:lineRule="auto"/>
        <w:rPr>
          <w:rFonts w:hint="eastAsia"/>
        </w:rPr>
      </w:pPr>
    </w:p>
    <w:p w14:paraId="774D0DC9">
      <w:pPr>
        <w:pStyle w:val="5"/>
        <w:spacing w:before="285" w:line="254" w:lineRule="auto"/>
        <w:rPr>
          <w:rFonts w:hint="eastAsia"/>
        </w:rPr>
      </w:pPr>
      <w:r>
        <w:rPr>
          <w:rFonts w:hint="eastAsia"/>
        </w:rPr>
        <w:t>Lastly, there is virulency or bitterness of spirit towards the ways and people of God.</w:t>
      </w:r>
    </w:p>
    <w:p w14:paraId="55FFEAD6">
      <w:pPr>
        <w:pStyle w:val="5"/>
        <w:spacing w:before="285" w:line="254" w:lineRule="auto"/>
        <w:rPr>
          <w:rFonts w:hint="eastAsia"/>
        </w:rPr>
      </w:pPr>
      <w:r>
        <w:rPr>
          <w:rFonts w:hint="eastAsia"/>
        </w:rPr>
        <w:t>最后，还有对神的道和百姓的恶毒或苦毒的灵。</w:t>
      </w:r>
    </w:p>
    <w:p w14:paraId="08A49859">
      <w:pPr>
        <w:pStyle w:val="5"/>
        <w:spacing w:before="285" w:line="254" w:lineRule="auto"/>
        <w:rPr>
          <w:rFonts w:hint="eastAsia"/>
        </w:rPr>
      </w:pPr>
    </w:p>
    <w:p w14:paraId="1E3EDCD2">
      <w:pPr>
        <w:pStyle w:val="5"/>
        <w:spacing w:before="285" w:line="254" w:lineRule="auto"/>
        <w:rPr>
          <w:rFonts w:hint="eastAsia"/>
        </w:rPr>
      </w:pPr>
      <w:r>
        <w:rPr>
          <w:rFonts w:hint="eastAsia"/>
        </w:rPr>
        <w:t>When some were hardened and did not believe, but spoke evil of the way before the multitude.</w:t>
      </w:r>
    </w:p>
    <w:p w14:paraId="2D9E5C84">
      <w:pPr>
        <w:pStyle w:val="5"/>
        <w:spacing w:before="285" w:line="254" w:lineRule="auto"/>
        <w:rPr>
          <w:rFonts w:hint="eastAsia"/>
        </w:rPr>
      </w:pPr>
      <w:r>
        <w:rPr>
          <w:rFonts w:hint="eastAsia"/>
        </w:rPr>
        <w:t>当一些人心里刚硬不信，在众人面前毁谤这道。</w:t>
      </w:r>
    </w:p>
    <w:p w14:paraId="31A96E11">
      <w:pPr>
        <w:pStyle w:val="5"/>
        <w:spacing w:before="285" w:line="254" w:lineRule="auto"/>
        <w:rPr>
          <w:rFonts w:hint="eastAsia"/>
        </w:rPr>
      </w:pPr>
    </w:p>
    <w:p w14:paraId="33681F7B">
      <w:pPr>
        <w:pStyle w:val="5"/>
        <w:spacing w:before="285" w:line="254" w:lineRule="auto"/>
        <w:rPr>
          <w:rFonts w:hint="eastAsia"/>
        </w:rPr>
      </w:pPr>
      <w:r>
        <w:rPr>
          <w:rFonts w:hint="eastAsia"/>
        </w:rPr>
        <w:t>There are no enemies to religion as bitter as those who, after some moments of relenting, return to their previous state of hard-heartedness.</w:t>
      </w:r>
    </w:p>
    <w:p w14:paraId="5EDC412A">
      <w:pPr>
        <w:pStyle w:val="5"/>
        <w:spacing w:before="285" w:line="254" w:lineRule="auto"/>
        <w:rPr>
          <w:rFonts w:hint="eastAsia"/>
        </w:rPr>
      </w:pPr>
      <w:r>
        <w:rPr>
          <w:rFonts w:hint="eastAsia"/>
        </w:rPr>
        <w:t>没有比那些在片刻的软化之后回到以前硬心状态的人更苦毒的宗教敌人了。</w:t>
      </w:r>
    </w:p>
    <w:p w14:paraId="7B8D9EE8">
      <w:pPr>
        <w:pStyle w:val="5"/>
        <w:spacing w:before="285" w:line="254" w:lineRule="auto"/>
        <w:rPr>
          <w:rFonts w:hint="eastAsia"/>
        </w:rPr>
      </w:pPr>
    </w:p>
    <w:p w14:paraId="75766A90">
      <w:pPr>
        <w:pStyle w:val="5"/>
        <w:spacing w:before="285" w:line="254" w:lineRule="auto"/>
        <w:rPr>
          <w:rFonts w:hint="eastAsia"/>
        </w:rPr>
      </w:pPr>
      <w:r>
        <w:rPr>
          <w:rFonts w:hint="eastAsia"/>
        </w:rPr>
        <w:t>It is like the worst kind of journeying when it freezes again after a thaw, and similarly, the worst kind of interaction is with individuals of that disposition.</w:t>
      </w:r>
    </w:p>
    <w:p w14:paraId="6E85D0CA">
      <w:pPr>
        <w:pStyle w:val="5"/>
        <w:spacing w:before="285" w:line="254" w:lineRule="auto"/>
        <w:rPr>
          <w:rFonts w:hint="eastAsia"/>
        </w:rPr>
      </w:pPr>
      <w:r>
        <w:rPr>
          <w:rFonts w:hint="eastAsia"/>
        </w:rPr>
        <w:t>这就像解冻后又结冰是最糟糕的路况一样，同样，与那种性情的人互动也是最糟糕的。</w:t>
      </w:r>
    </w:p>
    <w:p w14:paraId="5F8D0130">
      <w:pPr>
        <w:pStyle w:val="5"/>
        <w:spacing w:before="285" w:line="254" w:lineRule="auto"/>
        <w:rPr>
          <w:rFonts w:hint="eastAsia"/>
        </w:rPr>
      </w:pPr>
    </w:p>
    <w:p w14:paraId="74F12B17">
      <w:pPr>
        <w:pStyle w:val="5"/>
        <w:spacing w:before="285" w:line="254" w:lineRule="auto"/>
        <w:rPr>
          <w:rFonts w:hint="eastAsia"/>
        </w:rPr>
      </w:pPr>
      <w:r>
        <w:rPr>
          <w:rFonts w:hint="eastAsia"/>
        </w:rPr>
        <w:t>§ 5. Now, I will demonstrate in the third place that the providence of God is an actor even in this sin, both in partial hardness, which often befalls the chosen ones of God, as expressed in the plea, "O Lord, why have you made us stray from your ways? And hardened our heart from your fear? Return for the sake of your servants, the tribes of your inheritance."</w:t>
      </w:r>
    </w:p>
    <w:p w14:paraId="675B50D5">
      <w:pPr>
        <w:pStyle w:val="5"/>
        <w:spacing w:before="285" w:line="254" w:lineRule="auto"/>
        <w:rPr>
          <w:rFonts w:hint="eastAsia"/>
        </w:rPr>
      </w:pPr>
      <w:r>
        <w:rPr>
          <w:rFonts w:hint="eastAsia"/>
        </w:rPr>
        <w:t>§ 5. 现在，我将证明第三点，即神的护理甚至在这个罪中也是一个行动者，无论是在常临到神选民身上的部分刚硬中，如恳求所表达的：“耶和华啊，你为何使我们走差离开你的道？使我们心里刚硬不敬畏你？求你为你仆人，为你产业支派的缘故，转回。”</w:t>
      </w:r>
    </w:p>
    <w:p w14:paraId="33E120E1">
      <w:pPr>
        <w:pStyle w:val="5"/>
        <w:spacing w:before="285" w:line="254" w:lineRule="auto"/>
        <w:rPr>
          <w:rFonts w:hint="eastAsia"/>
        </w:rPr>
      </w:pPr>
    </w:p>
    <w:p w14:paraId="4CB5D976">
      <w:pPr>
        <w:pStyle w:val="5"/>
        <w:spacing w:before="285" w:line="254" w:lineRule="auto"/>
        <w:rPr>
          <w:rFonts w:hint="eastAsia"/>
        </w:rPr>
      </w:pPr>
      <w:r>
        <w:rPr>
          <w:rFonts w:hint="eastAsia"/>
        </w:rPr>
        <w:t>And in total and final hardness, found in reprobates, of whom Paul says, "He hardens whom he wills," and again, "The elect have obtained it, but the rest were blinded or hardened."</w:t>
      </w:r>
    </w:p>
    <w:p w14:paraId="51CF6B16">
      <w:pPr>
        <w:pStyle w:val="5"/>
        <w:spacing w:before="285" w:line="254" w:lineRule="auto"/>
        <w:rPr>
          <w:rFonts w:hint="eastAsia"/>
        </w:rPr>
      </w:pPr>
      <w:r>
        <w:rPr>
          <w:rFonts w:hint="eastAsia"/>
        </w:rPr>
        <w:t>以及在弃绝者身上发现的完全和最终的刚硬，保罗论到他们说：“神要叫谁刚硬，就叫谁刚硬，”又说：“选民获得了它，其余的就成了瞎眼或刚硬的。”</w:t>
      </w:r>
    </w:p>
    <w:p w14:paraId="1FAA28D2">
      <w:pPr>
        <w:pStyle w:val="5"/>
        <w:spacing w:before="285" w:line="254" w:lineRule="auto"/>
        <w:rPr>
          <w:rFonts w:hint="eastAsia"/>
        </w:rPr>
      </w:pPr>
    </w:p>
    <w:p w14:paraId="55CC2123">
      <w:pPr>
        <w:pStyle w:val="5"/>
        <w:spacing w:before="285" w:line="254" w:lineRule="auto"/>
        <w:rPr>
          <w:rFonts w:hint="eastAsia"/>
        </w:rPr>
      </w:pPr>
      <w:r>
        <w:rPr>
          <w:rFonts w:hint="eastAsia"/>
        </w:rPr>
        <w:t>This is accomplished in various ways.</w:t>
      </w:r>
    </w:p>
    <w:p w14:paraId="73564BFC">
      <w:pPr>
        <w:pStyle w:val="5"/>
        <w:spacing w:before="285" w:line="254" w:lineRule="auto"/>
        <w:rPr>
          <w:rFonts w:hint="eastAsia"/>
        </w:rPr>
      </w:pPr>
      <w:r>
        <w:rPr>
          <w:rFonts w:hint="eastAsia"/>
        </w:rPr>
        <w:t>这是通过各种方式完成的。</w:t>
      </w:r>
    </w:p>
    <w:p w14:paraId="56D73E06">
      <w:pPr>
        <w:pStyle w:val="5"/>
        <w:spacing w:before="285" w:line="254" w:lineRule="auto"/>
        <w:rPr>
          <w:rFonts w:hint="eastAsia"/>
        </w:rPr>
      </w:pPr>
    </w:p>
    <w:p w14:paraId="54E7692C">
      <w:pPr>
        <w:pStyle w:val="5"/>
        <w:spacing w:before="285" w:line="254" w:lineRule="auto"/>
        <w:rPr>
          <w:rFonts w:hint="eastAsia"/>
        </w:rPr>
      </w:pPr>
      <w:r>
        <w:rPr>
          <w:rFonts w:hint="eastAsia"/>
        </w:rPr>
        <w:t>I.By means of Privation.</w:t>
      </w:r>
    </w:p>
    <w:p w14:paraId="60C5801E">
      <w:pPr>
        <w:pStyle w:val="5"/>
        <w:spacing w:before="285" w:line="254" w:lineRule="auto"/>
        <w:rPr>
          <w:rFonts w:hint="eastAsia"/>
        </w:rPr>
      </w:pPr>
      <w:r>
        <w:rPr>
          <w:rFonts w:hint="eastAsia"/>
        </w:rPr>
        <w:t>I. 借着剥夺的方式。</w:t>
      </w:r>
    </w:p>
    <w:p w14:paraId="48D0E781">
      <w:pPr>
        <w:pStyle w:val="5"/>
        <w:spacing w:before="285" w:line="254" w:lineRule="auto"/>
        <w:rPr>
          <w:rFonts w:hint="eastAsia"/>
        </w:rPr>
      </w:pPr>
    </w:p>
    <w:p w14:paraId="71D67FCC">
      <w:pPr>
        <w:pStyle w:val="5"/>
        <w:spacing w:before="285" w:line="254" w:lineRule="auto"/>
        <w:rPr>
          <w:rFonts w:hint="eastAsia"/>
        </w:rPr>
      </w:pPr>
      <w:r>
        <w:rPr>
          <w:rFonts w:hint="eastAsia"/>
        </w:rPr>
        <w:t>Just as darkness follows when the sun departs, yet the sun is not the cause of darkness but its absence, similarly, when God departs, even in the slightest degree, suppose only restraining grace, hardness follows, but God is not the cause of it.</w:t>
      </w:r>
    </w:p>
    <w:p w14:paraId="3FFB404B">
      <w:pPr>
        <w:pStyle w:val="5"/>
        <w:spacing w:before="285" w:line="254" w:lineRule="auto"/>
        <w:rPr>
          <w:rFonts w:hint="eastAsia"/>
        </w:rPr>
      </w:pPr>
      <w:r>
        <w:rPr>
          <w:rFonts w:hint="eastAsia"/>
        </w:rPr>
        <w:t>正如太阳离开时黑暗随之而来，但太阳不是黑暗的原因，而是它的缺席，同样，当神离开时，哪怕是最轻微的程度，假设只是限制性的恩典，刚硬随之而来，但神不是它的原因。</w:t>
      </w:r>
    </w:p>
    <w:p w14:paraId="11F03ECD">
      <w:pPr>
        <w:pStyle w:val="5"/>
        <w:spacing w:before="285" w:line="254" w:lineRule="auto"/>
        <w:rPr>
          <w:rFonts w:hint="eastAsia"/>
        </w:rPr>
      </w:pPr>
    </w:p>
    <w:p w14:paraId="3843B610">
      <w:pPr>
        <w:pStyle w:val="5"/>
        <w:spacing w:before="285" w:line="254" w:lineRule="auto"/>
        <w:rPr>
          <w:rFonts w:hint="eastAsia"/>
        </w:rPr>
      </w:pPr>
      <w:r>
        <w:rPr>
          <w:rFonts w:hint="eastAsia"/>
        </w:rPr>
        <w:t>There was a time when Pharaoh had restraining grace, and while it lasted, no violent hands were laid upon Moses and Aaron, through whose ministry all the plagues were brought upon him.</w:t>
      </w:r>
    </w:p>
    <w:p w14:paraId="4D8EF288">
      <w:pPr>
        <w:pStyle w:val="5"/>
        <w:spacing w:before="285" w:line="254" w:lineRule="auto"/>
        <w:rPr>
          <w:rFonts w:hint="eastAsia"/>
        </w:rPr>
      </w:pPr>
      <w:r>
        <w:rPr>
          <w:rFonts w:hint="eastAsia"/>
        </w:rPr>
        <w:t>曾有一个时期，法老有限制性的恩典，当它持续时，没有暴力的手加在摩西和亚伦身上，通过他们的事奉，所有的灾难都临到了他身上。</w:t>
      </w:r>
    </w:p>
    <w:p w14:paraId="174DCB33">
      <w:pPr>
        <w:pStyle w:val="5"/>
        <w:spacing w:before="285" w:line="254" w:lineRule="auto"/>
        <w:rPr>
          <w:rFonts w:hint="eastAsia"/>
        </w:rPr>
      </w:pPr>
    </w:p>
    <w:p w14:paraId="217F489F">
      <w:pPr>
        <w:pStyle w:val="5"/>
        <w:spacing w:before="285" w:line="254" w:lineRule="auto"/>
        <w:rPr>
          <w:rFonts w:hint="eastAsia"/>
        </w:rPr>
      </w:pPr>
      <w:r>
        <w:rPr>
          <w:rFonts w:hint="eastAsia"/>
        </w:rPr>
        <w:t>As soon as Pharaoh was deprived of it, his cruelty was unleashed in full force.</w:t>
      </w:r>
    </w:p>
    <w:p w14:paraId="294352C6">
      <w:pPr>
        <w:pStyle w:val="5"/>
        <w:spacing w:before="285" w:line="254" w:lineRule="auto"/>
        <w:rPr>
          <w:rFonts w:hint="eastAsia"/>
        </w:rPr>
      </w:pPr>
      <w:r>
        <w:rPr>
          <w:rFonts w:hint="eastAsia"/>
        </w:rPr>
        <w:t>法老一被剥夺了它，他的残忍就完全释放出来了。</w:t>
      </w:r>
    </w:p>
    <w:p w14:paraId="5C9A7180">
      <w:pPr>
        <w:pStyle w:val="5"/>
        <w:spacing w:before="285" w:line="254" w:lineRule="auto"/>
        <w:rPr>
          <w:rFonts w:hint="eastAsia"/>
        </w:rPr>
      </w:pPr>
    </w:p>
    <w:p w14:paraId="6E88A682">
      <w:pPr>
        <w:pStyle w:val="5"/>
        <w:spacing w:before="285" w:line="254" w:lineRule="auto"/>
        <w:rPr>
          <w:rFonts w:hint="eastAsia"/>
        </w:rPr>
      </w:pPr>
      <w:r>
        <w:rPr>
          <w:rFonts w:hint="eastAsia"/>
        </w:rPr>
        <w:t>The last time Moses saw Pharaoh's face, he was threatened with death, and they all pursued him with a murderous intent.</w:t>
      </w:r>
    </w:p>
    <w:p w14:paraId="20FBDA55">
      <w:pPr>
        <w:pStyle w:val="5"/>
        <w:spacing w:before="285" w:line="254" w:lineRule="auto"/>
        <w:rPr>
          <w:rFonts w:hint="eastAsia"/>
        </w:rPr>
      </w:pPr>
      <w:r>
        <w:rPr>
          <w:rFonts w:hint="eastAsia"/>
        </w:rPr>
        <w:t>摩西最后一次见法老的面时，他被威胁处死，他们都带着杀意追赶他。</w:t>
      </w:r>
    </w:p>
    <w:p w14:paraId="4D1722EB">
      <w:pPr>
        <w:pStyle w:val="5"/>
        <w:spacing w:before="285" w:line="254" w:lineRule="auto"/>
        <w:rPr>
          <w:rFonts w:hint="eastAsia"/>
        </w:rPr>
      </w:pPr>
    </w:p>
    <w:p w14:paraId="503C8B70">
      <w:pPr>
        <w:pStyle w:val="5"/>
        <w:spacing w:before="285" w:line="254" w:lineRule="auto"/>
        <w:rPr>
          <w:rFonts w:hint="eastAsia"/>
        </w:rPr>
      </w:pPr>
      <w:r>
        <w:rPr>
          <w:rFonts w:hint="eastAsia"/>
        </w:rPr>
        <w:t>Pharaoh's heart had some softness and malleability as long as this fire remained, but upon its removal, it returned to its inherent hardness and coldness, just as metal would.</w:t>
      </w:r>
    </w:p>
    <w:p w14:paraId="2F243D2A">
      <w:pPr>
        <w:pStyle w:val="5"/>
        <w:spacing w:before="285" w:line="254" w:lineRule="auto"/>
        <w:rPr>
          <w:rFonts w:hint="eastAsia"/>
        </w:rPr>
      </w:pPr>
      <w:r>
        <w:rPr>
          <w:rFonts w:hint="eastAsia"/>
        </w:rPr>
        <w:t>只要这火还在，法老的心还有些柔软和可塑性，但一旦移开，它就回复到其固有的刚硬和冷酷，就像金属一样。</w:t>
      </w:r>
    </w:p>
    <w:p w14:paraId="0C8AF48B">
      <w:pPr>
        <w:pStyle w:val="5"/>
        <w:spacing w:before="285" w:line="254" w:lineRule="auto"/>
        <w:rPr>
          <w:rFonts w:hint="eastAsia"/>
        </w:rPr>
      </w:pPr>
    </w:p>
    <w:p w14:paraId="52ABD0E4">
      <w:pPr>
        <w:pStyle w:val="5"/>
        <w:spacing w:before="285" w:line="254" w:lineRule="auto"/>
        <w:rPr>
          <w:rFonts w:hint="eastAsia"/>
        </w:rPr>
      </w:pPr>
      <w:r>
        <w:rPr>
          <w:rFonts w:hint="eastAsia"/>
        </w:rPr>
        <w:t>When a person holds a staff in their hand, once they release their grip, the staff immediately falls to the ground due to its own weight.</w:t>
      </w:r>
    </w:p>
    <w:p w14:paraId="67A7FDE6">
      <w:pPr>
        <w:pStyle w:val="5"/>
        <w:spacing w:before="285" w:line="254" w:lineRule="auto"/>
        <w:rPr>
          <w:rFonts w:hint="eastAsia"/>
        </w:rPr>
      </w:pPr>
      <w:r>
        <w:rPr>
          <w:rFonts w:hint="eastAsia"/>
        </w:rPr>
        <w:t>当一个人手里拿着一根棍子，一旦他松开手，棍子立刻因为自身的重量掉到地上。</w:t>
      </w:r>
    </w:p>
    <w:p w14:paraId="3E028EB8">
      <w:pPr>
        <w:pStyle w:val="5"/>
        <w:spacing w:before="285" w:line="254" w:lineRule="auto"/>
        <w:rPr>
          <w:rFonts w:hint="eastAsia"/>
        </w:rPr>
      </w:pPr>
    </w:p>
    <w:p w14:paraId="14B1D712">
      <w:pPr>
        <w:pStyle w:val="5"/>
        <w:spacing w:before="285" w:line="254" w:lineRule="auto"/>
        <w:rPr>
          <w:rFonts w:hint="eastAsia"/>
        </w:rPr>
      </w:pPr>
      <w:r>
        <w:rPr>
          <w:rFonts w:hint="eastAsia"/>
        </w:rPr>
        <w:t>II.By way of Negation.</w:t>
      </w:r>
    </w:p>
    <w:p w14:paraId="7B7BF86D">
      <w:pPr>
        <w:pStyle w:val="5"/>
        <w:spacing w:before="285" w:line="254" w:lineRule="auto"/>
        <w:rPr>
          <w:rFonts w:hint="eastAsia"/>
        </w:rPr>
      </w:pPr>
      <w:r>
        <w:rPr>
          <w:rFonts w:hint="eastAsia"/>
        </w:rPr>
        <w:t>II. 借着否定的方式。</w:t>
      </w:r>
    </w:p>
    <w:p w14:paraId="51CC3858">
      <w:pPr>
        <w:pStyle w:val="5"/>
        <w:spacing w:before="285" w:line="254" w:lineRule="auto"/>
        <w:rPr>
          <w:rFonts w:hint="eastAsia"/>
        </w:rPr>
      </w:pPr>
    </w:p>
    <w:p w14:paraId="30E68F98">
      <w:pPr>
        <w:pStyle w:val="5"/>
        <w:spacing w:before="285" w:line="254" w:lineRule="auto"/>
        <w:rPr>
          <w:rFonts w:hint="eastAsia"/>
        </w:rPr>
      </w:pPr>
      <w:r>
        <w:rPr>
          <w:rFonts w:hint="eastAsia"/>
        </w:rPr>
        <w:t>This occurs when God either refuses to provide a people with softening means or withholds His blessing from them.</w:t>
      </w:r>
    </w:p>
    <w:p w14:paraId="73CD902E">
      <w:pPr>
        <w:pStyle w:val="5"/>
        <w:spacing w:before="285" w:line="254" w:lineRule="auto"/>
        <w:rPr>
          <w:rFonts w:hint="eastAsia"/>
        </w:rPr>
      </w:pPr>
      <w:r>
        <w:rPr>
          <w:rFonts w:hint="eastAsia"/>
        </w:rPr>
        <w:t>当神要么拒绝给一个民族提供软化的手段，要么不赐福给他们时，就会发生这种情况。</w:t>
      </w:r>
    </w:p>
    <w:p w14:paraId="128FDEBB">
      <w:pPr>
        <w:pStyle w:val="5"/>
        <w:spacing w:before="285" w:line="254" w:lineRule="auto"/>
        <w:rPr>
          <w:rFonts w:hint="eastAsia"/>
        </w:rPr>
      </w:pPr>
    </w:p>
    <w:p w14:paraId="6D7BE65E">
      <w:pPr>
        <w:pStyle w:val="5"/>
        <w:spacing w:before="285" w:line="254" w:lineRule="auto"/>
        <w:rPr>
          <w:rFonts w:hint="eastAsia"/>
        </w:rPr>
      </w:pPr>
      <w:r>
        <w:rPr>
          <w:rFonts w:hint="eastAsia"/>
        </w:rPr>
        <w:t>For instance, when Moses called upon all of Israel and said to them, "You have seen all that the Lord did before your eyes in the land of Egypt, to Pharaoh and to all his servants and to all his land—the great trials that your eyes saw, the signs, and those great wonders. Yet the Lord has not given you a heart to understand or eyes to see or ears to hear, down to this very day."</w:t>
      </w:r>
    </w:p>
    <w:p w14:paraId="39B10F01">
      <w:pPr>
        <w:pStyle w:val="5"/>
        <w:spacing w:before="285" w:line="254" w:lineRule="auto"/>
        <w:rPr>
          <w:rFonts w:hint="eastAsia"/>
        </w:rPr>
      </w:pPr>
      <w:r>
        <w:rPr>
          <w:rFonts w:hint="eastAsia"/>
        </w:rPr>
        <w:t>例如，当摩西召集以色列众人对他们说：“耶和华在埃及地，在你们眼前向法老和他众臣仆，并他全地所行的一切事，你们都看见了——就是你亲眼看见的大试验、神迹，和那些大奇事。但耶和华到今日没有使你们心能明白，眼能看见，耳能听见。”</w:t>
      </w:r>
    </w:p>
    <w:p w14:paraId="39A17448">
      <w:pPr>
        <w:pStyle w:val="5"/>
        <w:spacing w:before="285" w:line="254" w:lineRule="auto"/>
        <w:rPr>
          <w:rFonts w:hint="eastAsia"/>
        </w:rPr>
      </w:pPr>
    </w:p>
    <w:p w14:paraId="5EF16B9D">
      <w:pPr>
        <w:pStyle w:val="5"/>
        <w:spacing w:before="285" w:line="254" w:lineRule="auto"/>
        <w:rPr>
          <w:rFonts w:hint="eastAsia"/>
        </w:rPr>
      </w:pPr>
      <w:r>
        <w:rPr>
          <w:rFonts w:hint="eastAsia"/>
        </w:rPr>
        <w:t>In such cases, God Himself is said to harden (as St. Augustine puts it) when He does not soften, and to blind when He does not enlighten.</w:t>
      </w:r>
    </w:p>
    <w:p w14:paraId="41EEEF84">
      <w:pPr>
        <w:pStyle w:val="5"/>
        <w:spacing w:before="285" w:line="254" w:lineRule="auto"/>
        <w:rPr>
          <w:rFonts w:hint="eastAsia"/>
        </w:rPr>
      </w:pPr>
      <w:r>
        <w:rPr>
          <w:rFonts w:hint="eastAsia"/>
        </w:rPr>
        <w:t>在这种情况下，神自己被说是使人刚硬（正如圣奥古斯丁所说），当祂不软化时；被说是使人瞎眼，当祂不光照时。</w:t>
      </w:r>
    </w:p>
    <w:p w14:paraId="5BEF6445">
      <w:pPr>
        <w:pStyle w:val="5"/>
        <w:spacing w:before="285" w:line="254" w:lineRule="auto"/>
        <w:rPr>
          <w:rFonts w:hint="eastAsia"/>
        </w:rPr>
      </w:pPr>
    </w:p>
    <w:p w14:paraId="748347EB">
      <w:pPr>
        <w:pStyle w:val="5"/>
        <w:spacing w:before="285" w:line="254" w:lineRule="auto"/>
        <w:rPr>
          <w:rFonts w:hint="eastAsia"/>
        </w:rPr>
      </w:pPr>
      <w:r>
        <w:rPr>
          <w:rFonts w:hint="eastAsia"/>
        </w:rPr>
        <w:t>Just as the sun freezes and solidifies water not by imparting coldness to it, but by withholding heat and shining upon it with fervent rays.</w:t>
      </w:r>
    </w:p>
    <w:p w14:paraId="694377EE">
      <w:pPr>
        <w:pStyle w:val="5"/>
        <w:spacing w:before="285" w:line="254" w:lineRule="auto"/>
        <w:rPr>
          <w:rFonts w:hint="eastAsia"/>
        </w:rPr>
      </w:pPr>
      <w:r>
        <w:rPr>
          <w:rFonts w:hint="eastAsia"/>
        </w:rPr>
        <w:t>正如太阳使水结冰和凝固，不是通过赋予它冷度，而是通过不给予热量并用炽热的光线照耀它。</w:t>
      </w:r>
    </w:p>
    <w:p w14:paraId="400DA70E">
      <w:pPr>
        <w:pStyle w:val="5"/>
        <w:spacing w:before="285" w:line="254" w:lineRule="auto"/>
        <w:rPr>
          <w:rFonts w:hint="eastAsia"/>
        </w:rPr>
      </w:pPr>
    </w:p>
    <w:p w14:paraId="2B4E0DAC">
      <w:pPr>
        <w:pStyle w:val="5"/>
        <w:spacing w:before="285" w:line="254" w:lineRule="auto"/>
        <w:rPr>
          <w:rFonts w:hint="eastAsia"/>
        </w:rPr>
      </w:pPr>
      <w:r>
        <w:rPr>
          <w:rFonts w:hint="eastAsia"/>
        </w:rPr>
        <w:t>Similarly, in God's hardening, as the same Father says, He does not do it by imparting malice, but by not imparting grace.</w:t>
      </w:r>
    </w:p>
    <w:p w14:paraId="4431DA94">
      <w:pPr>
        <w:pStyle w:val="5"/>
        <w:spacing w:before="285" w:line="254" w:lineRule="auto"/>
        <w:rPr>
          <w:rFonts w:hint="eastAsia"/>
        </w:rPr>
      </w:pPr>
      <w:r>
        <w:rPr>
          <w:rFonts w:hint="eastAsia"/>
        </w:rPr>
        <w:t>同样，在神的使人刚硬中，正如同一位教父所说，祂这样做不是通过赋予恶意，而是通过不赋予恩典。</w:t>
      </w:r>
    </w:p>
    <w:p w14:paraId="502A6811">
      <w:pPr>
        <w:pStyle w:val="5"/>
        <w:spacing w:before="285" w:line="254" w:lineRule="auto"/>
        <w:rPr>
          <w:rFonts w:hint="eastAsia"/>
        </w:rPr>
      </w:pPr>
    </w:p>
    <w:p w14:paraId="6E4D343B">
      <w:pPr>
        <w:pStyle w:val="5"/>
        <w:spacing w:before="285" w:line="254" w:lineRule="auto"/>
        <w:rPr>
          <w:rFonts w:hint="eastAsia"/>
        </w:rPr>
      </w:pPr>
      <w:r>
        <w:rPr>
          <w:rFonts w:hint="eastAsia"/>
        </w:rPr>
        <w:t>This denial does not make Him unlawful, as it would be for a good person who has the means to give and spare what their neighbour desperately needs.</w:t>
      </w:r>
    </w:p>
    <w:p w14:paraId="000BB964">
      <w:pPr>
        <w:pStyle w:val="5"/>
        <w:spacing w:before="285" w:line="254" w:lineRule="auto"/>
        <w:rPr>
          <w:rFonts w:hint="eastAsia"/>
        </w:rPr>
      </w:pPr>
      <w:r>
        <w:rPr>
          <w:rFonts w:hint="eastAsia"/>
        </w:rPr>
        <w:t>这种拒绝并不使祂成为不合法，就像一个好人有能力给予并吝惜邻舍迫切需要的东西是不合法的。</w:t>
      </w:r>
    </w:p>
    <w:p w14:paraId="4DC14D9D">
      <w:pPr>
        <w:pStyle w:val="5"/>
        <w:spacing w:before="285" w:line="254" w:lineRule="auto"/>
        <w:rPr>
          <w:rFonts w:hint="eastAsia"/>
        </w:rPr>
      </w:pPr>
    </w:p>
    <w:p w14:paraId="4AD534DE">
      <w:pPr>
        <w:pStyle w:val="5"/>
        <w:spacing w:before="285" w:line="254" w:lineRule="auto"/>
        <w:rPr>
          <w:rFonts w:hint="eastAsia"/>
        </w:rPr>
      </w:pPr>
      <w:r>
        <w:rPr>
          <w:rFonts w:hint="eastAsia"/>
        </w:rPr>
        <w:t>The cause is not the same between God and man, for there is a mutual obligation among creatures.</w:t>
      </w:r>
    </w:p>
    <w:p w14:paraId="2225037F">
      <w:pPr>
        <w:pStyle w:val="5"/>
        <w:spacing w:before="285" w:line="254" w:lineRule="auto"/>
        <w:rPr>
          <w:rFonts w:hint="eastAsia"/>
        </w:rPr>
      </w:pPr>
      <w:r>
        <w:rPr>
          <w:rFonts w:hint="eastAsia"/>
        </w:rPr>
        <w:t>神与人之间的情况是不一样的，因为受造物之间有相互的义务。</w:t>
      </w:r>
    </w:p>
    <w:p w14:paraId="33A1A4DF">
      <w:pPr>
        <w:pStyle w:val="5"/>
        <w:spacing w:before="285" w:line="254" w:lineRule="auto"/>
        <w:rPr>
          <w:rFonts w:hint="eastAsia"/>
        </w:rPr>
      </w:pPr>
    </w:p>
    <w:p w14:paraId="455955FA">
      <w:pPr>
        <w:pStyle w:val="5"/>
        <w:spacing w:before="285" w:line="254" w:lineRule="auto"/>
        <w:rPr>
          <w:rFonts w:hint="eastAsia"/>
        </w:rPr>
      </w:pPr>
      <w:r>
        <w:rPr>
          <w:rFonts w:hint="eastAsia"/>
        </w:rPr>
        <w:t>All men are made of one blood (as in Acts), and therefore they are bound by the law of nature to mutual help.</w:t>
      </w:r>
    </w:p>
    <w:p w14:paraId="755BF4F2">
      <w:pPr>
        <w:pStyle w:val="5"/>
        <w:spacing w:before="285" w:line="254" w:lineRule="auto"/>
        <w:rPr>
          <w:rFonts w:hint="eastAsia"/>
        </w:rPr>
      </w:pPr>
      <w:r>
        <w:rPr>
          <w:rFonts w:hint="eastAsia"/>
        </w:rPr>
        <w:t>所有人都从一本造出（如在《使徒行传》中），因此他们受自然法的约束要相互帮助。</w:t>
      </w:r>
    </w:p>
    <w:p w14:paraId="644D9C42">
      <w:pPr>
        <w:pStyle w:val="5"/>
        <w:spacing w:before="285" w:line="254" w:lineRule="auto"/>
        <w:rPr>
          <w:rFonts w:hint="eastAsia"/>
        </w:rPr>
      </w:pPr>
    </w:p>
    <w:p w14:paraId="00B7DECC">
      <w:pPr>
        <w:pStyle w:val="5"/>
        <w:spacing w:before="285" w:line="254" w:lineRule="auto"/>
        <w:rPr>
          <w:rFonts w:hint="eastAsia"/>
        </w:rPr>
      </w:pPr>
      <w:r>
        <w:rPr>
          <w:rFonts w:hint="eastAsia"/>
        </w:rPr>
        <w:t>But it is not the same between God and the creature, for the dependence and thus the obligation is not mutual.</w:t>
      </w:r>
    </w:p>
    <w:p w14:paraId="396A4676">
      <w:pPr>
        <w:pStyle w:val="5"/>
        <w:spacing w:before="285" w:line="254" w:lineRule="auto"/>
        <w:rPr>
          <w:rFonts w:hint="eastAsia"/>
        </w:rPr>
      </w:pPr>
      <w:r>
        <w:rPr>
          <w:rFonts w:hint="eastAsia"/>
        </w:rPr>
        <w:t>但在神与受造物之间不一样，因为依赖，从而义务不是相互的。</w:t>
      </w:r>
    </w:p>
    <w:p w14:paraId="62D222BD">
      <w:pPr>
        <w:pStyle w:val="5"/>
        <w:spacing w:before="285" w:line="254" w:lineRule="auto"/>
        <w:rPr>
          <w:rFonts w:hint="eastAsia"/>
        </w:rPr>
      </w:pPr>
    </w:p>
    <w:p w14:paraId="5E44B4ED">
      <w:pPr>
        <w:pStyle w:val="5"/>
        <w:spacing w:before="285" w:line="254" w:lineRule="auto"/>
        <w:rPr>
          <w:rFonts w:hint="eastAsia"/>
        </w:rPr>
      </w:pPr>
      <w:r>
        <w:rPr>
          <w:rFonts w:hint="eastAsia"/>
        </w:rPr>
        <w:t>We depend on God, not the other way around.</w:t>
      </w:r>
    </w:p>
    <w:p w14:paraId="416AE049">
      <w:pPr>
        <w:pStyle w:val="5"/>
        <w:spacing w:before="285" w:line="254" w:lineRule="auto"/>
        <w:rPr>
          <w:rFonts w:hint="eastAsia"/>
        </w:rPr>
      </w:pPr>
      <w:r>
        <w:rPr>
          <w:rFonts w:hint="eastAsia"/>
        </w:rPr>
        <w:t>我们依赖神，而不是反过来。</w:t>
      </w:r>
    </w:p>
    <w:p w14:paraId="18AA2345">
      <w:pPr>
        <w:pStyle w:val="5"/>
        <w:spacing w:before="285" w:line="254" w:lineRule="auto"/>
        <w:rPr>
          <w:rFonts w:hint="eastAsia"/>
        </w:rPr>
      </w:pPr>
    </w:p>
    <w:p w14:paraId="26B97DD9">
      <w:pPr>
        <w:pStyle w:val="5"/>
        <w:spacing w:before="285" w:line="254" w:lineRule="auto"/>
        <w:rPr>
          <w:rFonts w:hint="eastAsia"/>
        </w:rPr>
      </w:pPr>
      <w:r>
        <w:rPr>
          <w:rFonts w:hint="eastAsia"/>
        </w:rPr>
        <w:t>Therefore, for us to not do what He requires is absolutely sinful, but no law binds Him to give whatever is necessary for us.</w:t>
      </w:r>
    </w:p>
    <w:p w14:paraId="22228363">
      <w:pPr>
        <w:pStyle w:val="5"/>
        <w:spacing w:before="285" w:line="254" w:lineRule="auto"/>
        <w:rPr>
          <w:rFonts w:hint="eastAsia"/>
        </w:rPr>
      </w:pPr>
      <w:r>
        <w:rPr>
          <w:rFonts w:hint="eastAsia"/>
        </w:rPr>
        <w:t>因此，对于我们来说，不作祂所要求的绝对是罪，但没有律法约束祂给予我们任何必要的东西。</w:t>
      </w:r>
    </w:p>
    <w:p w14:paraId="373BD5B7">
      <w:pPr>
        <w:pStyle w:val="5"/>
        <w:spacing w:before="285" w:line="254" w:lineRule="auto"/>
        <w:rPr>
          <w:rFonts w:hint="eastAsia"/>
        </w:rPr>
      </w:pPr>
    </w:p>
    <w:p w14:paraId="21885DA0">
      <w:pPr>
        <w:pStyle w:val="5"/>
        <w:spacing w:before="285" w:line="254" w:lineRule="auto"/>
        <w:rPr>
          <w:rFonts w:hint="eastAsia"/>
        </w:rPr>
      </w:pPr>
      <w:r>
        <w:rPr>
          <w:rFonts w:hint="eastAsia"/>
        </w:rPr>
        <w:t>Thus, for Him not to give is not a sin.</w:t>
      </w:r>
    </w:p>
    <w:p w14:paraId="64FAF076">
      <w:pPr>
        <w:pStyle w:val="5"/>
        <w:spacing w:before="285" w:line="254" w:lineRule="auto"/>
        <w:rPr>
          <w:rFonts w:hint="eastAsia"/>
        </w:rPr>
      </w:pPr>
      <w:r>
        <w:rPr>
          <w:rFonts w:hint="eastAsia"/>
        </w:rPr>
        <w:t>因此，对祂来说不给予不是罪。</w:t>
      </w:r>
    </w:p>
    <w:p w14:paraId="7E354291">
      <w:pPr>
        <w:pStyle w:val="5"/>
        <w:spacing w:before="285" w:line="254" w:lineRule="auto"/>
        <w:rPr>
          <w:rFonts w:hint="eastAsia"/>
        </w:rPr>
      </w:pPr>
    </w:p>
    <w:p w14:paraId="5FA61BCD">
      <w:pPr>
        <w:pStyle w:val="5"/>
        <w:spacing w:before="285" w:line="254" w:lineRule="auto"/>
        <w:rPr>
          <w:rFonts w:hint="eastAsia"/>
        </w:rPr>
      </w:pPr>
      <w:r>
        <w:rPr>
          <w:rFonts w:hint="eastAsia"/>
        </w:rPr>
        <w:t>If He chooses to grant it, it is grace and not a debt.</w:t>
      </w:r>
    </w:p>
    <w:p w14:paraId="366C467E">
      <w:pPr>
        <w:pStyle w:val="5"/>
        <w:spacing w:before="285" w:line="254" w:lineRule="auto"/>
        <w:rPr>
          <w:rFonts w:hint="eastAsia"/>
        </w:rPr>
      </w:pPr>
      <w:r>
        <w:rPr>
          <w:rFonts w:hint="eastAsia"/>
        </w:rPr>
        <w:t>如果祂选择给予，那是恩典而不是债务。</w:t>
      </w:r>
    </w:p>
    <w:p w14:paraId="375C8BFB">
      <w:pPr>
        <w:pStyle w:val="5"/>
        <w:spacing w:before="285" w:line="254" w:lineRule="auto"/>
        <w:rPr>
          <w:rFonts w:hint="eastAsia"/>
        </w:rPr>
      </w:pPr>
    </w:p>
    <w:p w14:paraId="24AF5E4F">
      <w:pPr>
        <w:pStyle w:val="5"/>
        <w:spacing w:before="285" w:line="254" w:lineRule="auto"/>
        <w:rPr>
          <w:rFonts w:hint="eastAsia"/>
        </w:rPr>
      </w:pPr>
      <w:r>
        <w:rPr>
          <w:rFonts w:hint="eastAsia"/>
        </w:rPr>
        <w:t>If not, the clay must not contend or find fault with the potter.</w:t>
      </w:r>
    </w:p>
    <w:p w14:paraId="4CED2D46">
      <w:pPr>
        <w:pStyle w:val="5"/>
        <w:spacing w:before="285" w:line="254" w:lineRule="auto"/>
        <w:rPr>
          <w:rFonts w:hint="eastAsia"/>
        </w:rPr>
      </w:pPr>
      <w:r>
        <w:rPr>
          <w:rFonts w:hint="eastAsia"/>
        </w:rPr>
        <w:t>如果不，泥土不可与窑匠争论或找茬。</w:t>
      </w:r>
    </w:p>
    <w:p w14:paraId="1A31D690">
      <w:pPr>
        <w:pStyle w:val="5"/>
        <w:spacing w:before="285" w:line="254" w:lineRule="auto"/>
        <w:rPr>
          <w:rFonts w:hint="eastAsia"/>
        </w:rPr>
      </w:pPr>
    </w:p>
    <w:p w14:paraId="5D4491DE">
      <w:pPr>
        <w:pStyle w:val="5"/>
        <w:spacing w:before="285" w:line="254" w:lineRule="auto"/>
        <w:rPr>
          <w:rFonts w:hint="eastAsia"/>
        </w:rPr>
      </w:pPr>
      <w:r>
        <w:rPr>
          <w:rFonts w:hint="eastAsia"/>
        </w:rPr>
        <w:t>§ 6. III. By way of Permission.</w:t>
      </w:r>
    </w:p>
    <w:p w14:paraId="1894548C">
      <w:pPr>
        <w:pStyle w:val="5"/>
        <w:spacing w:before="285" w:line="254" w:lineRule="auto"/>
        <w:rPr>
          <w:rFonts w:hint="eastAsia"/>
        </w:rPr>
      </w:pPr>
      <w:r>
        <w:rPr>
          <w:rFonts w:hint="eastAsia"/>
        </w:rPr>
        <w:t>§ 6. III. 借着许可的方式。</w:t>
      </w:r>
    </w:p>
    <w:p w14:paraId="6E7AED16">
      <w:pPr>
        <w:pStyle w:val="5"/>
        <w:spacing w:before="285" w:line="254" w:lineRule="auto"/>
        <w:rPr>
          <w:rFonts w:hint="eastAsia"/>
        </w:rPr>
      </w:pPr>
    </w:p>
    <w:p w14:paraId="6F3AF138">
      <w:pPr>
        <w:pStyle w:val="5"/>
        <w:spacing w:before="285" w:line="254" w:lineRule="auto"/>
        <w:rPr>
          <w:rFonts w:hint="eastAsia"/>
        </w:rPr>
      </w:pPr>
      <w:r>
        <w:rPr>
          <w:rFonts w:hint="eastAsia"/>
        </w:rPr>
        <w:t>Hard-heartedness is one of those evils that God permits but does not approve of, as mentioned in the statement, "In past generations, God allowed all the nations to walk in their own ways."</w:t>
      </w:r>
    </w:p>
    <w:p w14:paraId="1467B9D9">
      <w:pPr>
        <w:pStyle w:val="5"/>
        <w:spacing w:before="285" w:line="254" w:lineRule="auto"/>
        <w:rPr>
          <w:rFonts w:hint="eastAsia"/>
        </w:rPr>
      </w:pPr>
      <w:r>
        <w:rPr>
          <w:rFonts w:hint="eastAsia"/>
        </w:rPr>
        <w:t>硬心是神许可但不赞同的那些恶之一，如这声明所提到的：“在从前的世代，神任凭万国各行其道。”</w:t>
      </w:r>
    </w:p>
    <w:p w14:paraId="133B462D">
      <w:pPr>
        <w:pStyle w:val="5"/>
        <w:spacing w:before="285" w:line="254" w:lineRule="auto"/>
        <w:rPr>
          <w:rFonts w:hint="eastAsia"/>
        </w:rPr>
      </w:pPr>
    </w:p>
    <w:p w14:paraId="02C1324E">
      <w:pPr>
        <w:pStyle w:val="5"/>
        <w:spacing w:before="285" w:line="254" w:lineRule="auto"/>
        <w:rPr>
          <w:rFonts w:hint="eastAsia"/>
        </w:rPr>
      </w:pPr>
      <w:r>
        <w:rPr>
          <w:rFonts w:hint="eastAsia"/>
        </w:rPr>
        <w:t>Therefore, the Schoolmen, based on these texts, "God does not will iniquity, you are" and "What I did not will, they chose," have established a notable distinction between "willing," "not willing," and "not willing," which is not insignificant here.</w:t>
      </w:r>
    </w:p>
    <w:p w14:paraId="0F54AF73">
      <w:pPr>
        <w:pStyle w:val="5"/>
        <w:spacing w:before="285" w:line="254" w:lineRule="auto"/>
        <w:rPr>
          <w:rFonts w:hint="eastAsia"/>
        </w:rPr>
      </w:pPr>
      <w:r>
        <w:rPr>
          <w:rFonts w:hint="eastAsia"/>
        </w:rPr>
        <w:t>因此，经院哲学家基于这些经文，“神不喜悦罪孽，你乃是”和“我所不喜悦的，他们选择了”，建立了“意愿”、“不意愿”和“非意愿”之间的显著区别，这在这里并非无关紧要。</w:t>
      </w:r>
    </w:p>
    <w:p w14:paraId="3A667F2F">
      <w:pPr>
        <w:pStyle w:val="5"/>
        <w:spacing w:before="285" w:line="254" w:lineRule="auto"/>
        <w:rPr>
          <w:rFonts w:hint="eastAsia"/>
        </w:rPr>
      </w:pPr>
    </w:p>
    <w:p w14:paraId="3269C350">
      <w:pPr>
        <w:pStyle w:val="5"/>
        <w:spacing w:before="285" w:line="254" w:lineRule="auto"/>
        <w:rPr>
          <w:rFonts w:hint="eastAsia"/>
        </w:rPr>
      </w:pPr>
      <w:r>
        <w:rPr>
          <w:rFonts w:hint="eastAsia"/>
        </w:rPr>
        <w:t>God is said to will something when He approves it to the extent of effecting it.</w:t>
      </w:r>
    </w:p>
    <w:p w14:paraId="7C75143A">
      <w:pPr>
        <w:pStyle w:val="5"/>
        <w:spacing w:before="285" w:line="254" w:lineRule="auto"/>
        <w:rPr>
          <w:rFonts w:hint="eastAsia"/>
        </w:rPr>
      </w:pPr>
      <w:r>
        <w:rPr>
          <w:rFonts w:hint="eastAsia"/>
        </w:rPr>
        <w:t>神被说成意愿某事，当祂赞同它以至于实现它。</w:t>
      </w:r>
    </w:p>
    <w:p w14:paraId="4A516223">
      <w:pPr>
        <w:pStyle w:val="5"/>
        <w:spacing w:before="285" w:line="254" w:lineRule="auto"/>
        <w:rPr>
          <w:rFonts w:hint="eastAsia"/>
        </w:rPr>
      </w:pPr>
    </w:p>
    <w:p w14:paraId="4B6279AE">
      <w:pPr>
        <w:pStyle w:val="5"/>
        <w:spacing w:before="285" w:line="254" w:lineRule="auto"/>
        <w:rPr>
          <w:rFonts w:hint="eastAsia"/>
        </w:rPr>
      </w:pPr>
      <w:r>
        <w:rPr>
          <w:rFonts w:hint="eastAsia"/>
        </w:rPr>
        <w:t>He is said to not will something when He dislikes it to the point of prohibiting it.</w:t>
      </w:r>
    </w:p>
    <w:p w14:paraId="71FB08EC">
      <w:pPr>
        <w:pStyle w:val="5"/>
        <w:spacing w:before="285" w:line="254" w:lineRule="auto"/>
        <w:rPr>
          <w:rFonts w:hint="eastAsia"/>
        </w:rPr>
      </w:pPr>
      <w:r>
        <w:rPr>
          <w:rFonts w:hint="eastAsia"/>
        </w:rPr>
        <w:t>他被说成不意愿某事，当祂不喜欢它以至于禁止它。</w:t>
      </w:r>
    </w:p>
    <w:p w14:paraId="1F5A391B">
      <w:pPr>
        <w:pStyle w:val="5"/>
        <w:spacing w:before="285" w:line="254" w:lineRule="auto"/>
        <w:rPr>
          <w:rFonts w:hint="eastAsia"/>
        </w:rPr>
      </w:pPr>
    </w:p>
    <w:p w14:paraId="6073B28F">
      <w:pPr>
        <w:pStyle w:val="5"/>
        <w:spacing w:before="285" w:line="254" w:lineRule="auto"/>
        <w:rPr>
          <w:rFonts w:hint="eastAsia"/>
        </w:rPr>
      </w:pPr>
      <w:r>
        <w:rPr>
          <w:rFonts w:hint="eastAsia"/>
        </w:rPr>
        <w:t>"Not willing" refers to when He dislikes it so much that He does not prohibit it and even does not effect it, yet permits it for good purposes.</w:t>
      </w:r>
    </w:p>
    <w:p w14:paraId="32D2A7C1">
      <w:pPr>
        <w:pStyle w:val="5"/>
        <w:spacing w:before="285" w:line="254" w:lineRule="auto"/>
        <w:rPr>
          <w:rFonts w:hint="eastAsia"/>
        </w:rPr>
      </w:pPr>
      <w:r>
        <w:rPr>
          <w:rFonts w:hint="eastAsia"/>
        </w:rPr>
        <w:t>“非意愿”指的是当祂非常不喜欢它以至于不禁止它，甚至不实现它，然而为了好的目的许可它。</w:t>
      </w:r>
    </w:p>
    <w:p w14:paraId="50CCAB70">
      <w:pPr>
        <w:pStyle w:val="5"/>
        <w:spacing w:before="285" w:line="254" w:lineRule="auto"/>
        <w:rPr>
          <w:rFonts w:hint="eastAsia"/>
        </w:rPr>
      </w:pPr>
    </w:p>
    <w:p w14:paraId="1D401B2D">
      <w:pPr>
        <w:pStyle w:val="5"/>
        <w:spacing w:before="285" w:line="254" w:lineRule="auto"/>
        <w:rPr>
          <w:rFonts w:hint="eastAsia"/>
        </w:rPr>
      </w:pPr>
      <w:r>
        <w:rPr>
          <w:rFonts w:hint="eastAsia"/>
        </w:rPr>
        <w:t>It is true to say that the Lord wills a heart of flesh and that He does not will a heart of stone.</w:t>
      </w:r>
    </w:p>
    <w:p w14:paraId="32585C1C">
      <w:pPr>
        <w:pStyle w:val="5"/>
        <w:spacing w:before="285" w:line="254" w:lineRule="auto"/>
        <w:rPr>
          <w:rFonts w:hint="eastAsia"/>
        </w:rPr>
      </w:pPr>
      <w:r>
        <w:rPr>
          <w:rFonts w:hint="eastAsia"/>
        </w:rPr>
        <w:t>说主意愿一颗肉心，并且祂不意愿一颗石心，这是真实的。</w:t>
      </w:r>
    </w:p>
    <w:p w14:paraId="72AD3DD9">
      <w:pPr>
        <w:pStyle w:val="5"/>
        <w:spacing w:before="285" w:line="254" w:lineRule="auto"/>
        <w:rPr>
          <w:rFonts w:hint="eastAsia"/>
        </w:rPr>
      </w:pPr>
    </w:p>
    <w:p w14:paraId="74D67E13">
      <w:pPr>
        <w:pStyle w:val="5"/>
        <w:spacing w:before="285" w:line="254" w:lineRule="auto"/>
        <w:rPr>
          <w:rFonts w:hint="eastAsia"/>
        </w:rPr>
      </w:pPr>
      <w:r>
        <w:rPr>
          <w:rFonts w:hint="eastAsia"/>
        </w:rPr>
        <w:t>As for hard-heartedness, although He often permits it, we must say that He is not entirely willing to have it, although willing to allow it.</w:t>
      </w:r>
    </w:p>
    <w:p w14:paraId="1977F29E">
      <w:pPr>
        <w:pStyle w:val="5"/>
        <w:spacing w:before="285" w:line="254" w:lineRule="auto"/>
        <w:rPr>
          <w:rFonts w:hint="eastAsia"/>
        </w:rPr>
      </w:pPr>
      <w:r>
        <w:rPr>
          <w:rFonts w:hint="eastAsia"/>
        </w:rPr>
        <w:t>至于硬心，虽然祂常许可它，我们必须说祂不完全愿意有它，尽管愿意允许它。</w:t>
      </w:r>
    </w:p>
    <w:p w14:paraId="2333238B">
      <w:pPr>
        <w:pStyle w:val="5"/>
        <w:spacing w:before="285" w:line="254" w:lineRule="auto"/>
        <w:rPr>
          <w:rFonts w:hint="eastAsia"/>
        </w:rPr>
      </w:pPr>
    </w:p>
    <w:p w14:paraId="7B0B8311">
      <w:pPr>
        <w:pStyle w:val="5"/>
        <w:spacing w:before="285" w:line="254" w:lineRule="auto"/>
        <w:rPr>
          <w:rFonts w:hint="eastAsia"/>
        </w:rPr>
      </w:pPr>
      <w:r>
        <w:rPr>
          <w:rFonts w:hint="eastAsia"/>
        </w:rPr>
        <w:t>Our mindset should be like that of Augustine, who said, "In a wonderful and unspeakable manner, even that which is done against His will is not done without His will, for it would not be done if it were not permitted. He does not permit it without His will, but with His will."</w:t>
      </w:r>
    </w:p>
    <w:p w14:paraId="65053D3D">
      <w:pPr>
        <w:pStyle w:val="5"/>
        <w:spacing w:before="285" w:line="254" w:lineRule="auto"/>
        <w:rPr>
          <w:rFonts w:hint="eastAsia"/>
        </w:rPr>
      </w:pPr>
      <w:r>
        <w:rPr>
          <w:rFonts w:hint="eastAsia"/>
        </w:rPr>
        <w:t>我们的心态应该像奥古斯丁那样，他说：“以一种奇妙和不可言喻的方式，即使是那违背祂旨意所做的事，也不是没有祂的旨意而做的，因为如果不是被许可，它就不会被做。祂许可它，不是没有祂的意愿，而是带着祂的意愿。”</w:t>
      </w:r>
    </w:p>
    <w:p w14:paraId="44714B48">
      <w:pPr>
        <w:pStyle w:val="5"/>
        <w:spacing w:before="285" w:line="254" w:lineRule="auto"/>
        <w:rPr>
          <w:rFonts w:hint="eastAsia"/>
        </w:rPr>
      </w:pPr>
    </w:p>
    <w:p w14:paraId="67A84AA6">
      <w:pPr>
        <w:pStyle w:val="5"/>
        <w:spacing w:before="285" w:line="254" w:lineRule="auto"/>
        <w:rPr>
          <w:rFonts w:hint="eastAsia"/>
        </w:rPr>
      </w:pPr>
      <w:r>
        <w:rPr>
          <w:rFonts w:hint="eastAsia"/>
        </w:rPr>
        <w:t>And again, "He is so good that He would never allow evil if He were not so omnipotent as to bring good out of evil."</w:t>
      </w:r>
    </w:p>
    <w:p w14:paraId="4EF93EDD">
      <w:pPr>
        <w:pStyle w:val="5"/>
        <w:spacing w:before="285" w:line="254" w:lineRule="auto"/>
        <w:rPr>
          <w:rFonts w:hint="eastAsia"/>
        </w:rPr>
      </w:pPr>
      <w:r>
        <w:rPr>
          <w:rFonts w:hint="eastAsia"/>
        </w:rPr>
        <w:t>又说：“祂是如此良善，如果祂不是如此全能以至于从恶中带出善来，祂绝不会允许恶。”</w:t>
      </w:r>
    </w:p>
    <w:p w14:paraId="50BA1546">
      <w:pPr>
        <w:pStyle w:val="5"/>
        <w:spacing w:before="285" w:line="254" w:lineRule="auto"/>
        <w:rPr>
          <w:rFonts w:hint="eastAsia"/>
        </w:rPr>
      </w:pPr>
    </w:p>
    <w:p w14:paraId="1E9A55DA">
      <w:pPr>
        <w:pStyle w:val="5"/>
        <w:spacing w:before="285" w:line="254" w:lineRule="auto"/>
        <w:rPr>
          <w:rFonts w:hint="eastAsia"/>
        </w:rPr>
      </w:pPr>
      <w:r>
        <w:rPr>
          <w:rFonts w:hint="eastAsia"/>
        </w:rPr>
        <w:t>IV. By way of presenting objects that our corruptions make bad use of.</w:t>
      </w:r>
    </w:p>
    <w:p w14:paraId="0D10F304">
      <w:pPr>
        <w:pStyle w:val="5"/>
        <w:spacing w:before="285" w:line="254" w:lineRule="auto"/>
        <w:rPr>
          <w:rFonts w:hint="eastAsia"/>
        </w:rPr>
      </w:pPr>
      <w:r>
        <w:rPr>
          <w:rFonts w:hint="eastAsia"/>
        </w:rPr>
        <w:t>IV. 借着呈现我们的败坏加以恶用的对象的方式。</w:t>
      </w:r>
    </w:p>
    <w:p w14:paraId="36CF6D8D">
      <w:pPr>
        <w:pStyle w:val="5"/>
        <w:spacing w:before="285" w:line="254" w:lineRule="auto"/>
        <w:rPr>
          <w:rFonts w:hint="eastAsia"/>
        </w:rPr>
      </w:pPr>
    </w:p>
    <w:p w14:paraId="5F505DAD">
      <w:pPr>
        <w:pStyle w:val="5"/>
        <w:spacing w:before="285" w:line="254" w:lineRule="auto"/>
        <w:rPr>
          <w:rFonts w:hint="eastAsia"/>
        </w:rPr>
      </w:pPr>
      <w:r>
        <w:rPr>
          <w:rFonts w:hint="eastAsia"/>
        </w:rPr>
        <w:t>Isaiah's evangelical ministry caused the hearts of the people to become fat, their ears heavy, and their eyes shut.</w:t>
      </w:r>
    </w:p>
    <w:p w14:paraId="536CF5EF">
      <w:pPr>
        <w:pStyle w:val="5"/>
        <w:spacing w:before="285" w:line="254" w:lineRule="auto"/>
        <w:rPr>
          <w:rFonts w:hint="eastAsia"/>
        </w:rPr>
      </w:pPr>
      <w:r>
        <w:rPr>
          <w:rFonts w:hint="eastAsia"/>
        </w:rPr>
        <w:t>以赛亚的福音事奉导致百姓的心蒙脂油，耳朵发沉，眼睛昏迷。</w:t>
      </w:r>
    </w:p>
    <w:p w14:paraId="13B5B0AA">
      <w:pPr>
        <w:pStyle w:val="5"/>
        <w:spacing w:before="285" w:line="254" w:lineRule="auto"/>
        <w:rPr>
          <w:rFonts w:hint="eastAsia"/>
        </w:rPr>
      </w:pPr>
    </w:p>
    <w:p w14:paraId="054F86D5">
      <w:pPr>
        <w:pStyle w:val="5"/>
        <w:spacing w:before="285" w:line="254" w:lineRule="auto"/>
        <w:rPr>
          <w:rFonts w:hint="eastAsia"/>
        </w:rPr>
      </w:pPr>
      <w:r>
        <w:rPr>
          <w:rFonts w:hint="eastAsia"/>
        </w:rPr>
        <w:t>The hotter the sun shines, the stronger the stench of the dung heap.</w:t>
      </w:r>
    </w:p>
    <w:p w14:paraId="6C781807">
      <w:pPr>
        <w:pStyle w:val="5"/>
        <w:spacing w:before="285" w:line="254" w:lineRule="auto"/>
        <w:rPr>
          <w:rFonts w:hint="eastAsia"/>
        </w:rPr>
      </w:pPr>
      <w:r>
        <w:rPr>
          <w:rFonts w:hint="eastAsia"/>
        </w:rPr>
        <w:t>太阳照得越热，粪堆的恶臭越强。</w:t>
      </w:r>
    </w:p>
    <w:p w14:paraId="474343C0">
      <w:pPr>
        <w:pStyle w:val="5"/>
        <w:spacing w:before="285" w:line="254" w:lineRule="auto"/>
        <w:rPr>
          <w:rFonts w:hint="eastAsia"/>
        </w:rPr>
      </w:pPr>
    </w:p>
    <w:p w14:paraId="3EBDBA13">
      <w:pPr>
        <w:pStyle w:val="5"/>
        <w:spacing w:before="285" w:line="254" w:lineRule="auto"/>
        <w:rPr>
          <w:rFonts w:hint="eastAsia"/>
        </w:rPr>
      </w:pPr>
      <w:r>
        <w:rPr>
          <w:rFonts w:hint="eastAsia"/>
        </w:rPr>
        <w:t>People grow harder under the most Gospel-oriented ministry.</w:t>
      </w:r>
    </w:p>
    <w:p w14:paraId="6D989E27">
      <w:pPr>
        <w:pStyle w:val="5"/>
        <w:spacing w:before="285" w:line="254" w:lineRule="auto"/>
        <w:rPr>
          <w:rFonts w:hint="eastAsia"/>
        </w:rPr>
      </w:pPr>
      <w:r>
        <w:rPr>
          <w:rFonts w:hint="eastAsia"/>
        </w:rPr>
        <w:t>在最福音性的事奉下，人们变得更硬。</w:t>
      </w:r>
    </w:p>
    <w:p w14:paraId="3BE714AC">
      <w:pPr>
        <w:pStyle w:val="5"/>
        <w:spacing w:before="285" w:line="254" w:lineRule="auto"/>
        <w:rPr>
          <w:rFonts w:hint="eastAsia"/>
        </w:rPr>
      </w:pPr>
    </w:p>
    <w:p w14:paraId="6C024577">
      <w:pPr>
        <w:pStyle w:val="5"/>
        <w:spacing w:before="285" w:line="254" w:lineRule="auto"/>
        <w:rPr>
          <w:rFonts w:hint="eastAsia"/>
        </w:rPr>
      </w:pPr>
      <w:r>
        <w:rPr>
          <w:rFonts w:hint="eastAsia"/>
        </w:rPr>
        <w:t>The same is true under various forms of blessings.</w:t>
      </w:r>
    </w:p>
    <w:p w14:paraId="0933B48F">
      <w:pPr>
        <w:pStyle w:val="5"/>
        <w:spacing w:before="285" w:line="254" w:lineRule="auto"/>
        <w:rPr>
          <w:rFonts w:hint="eastAsia"/>
        </w:rPr>
      </w:pPr>
      <w:r>
        <w:rPr>
          <w:rFonts w:hint="eastAsia"/>
        </w:rPr>
        <w:t>在各种形式的祝福下也是如此。</w:t>
      </w:r>
    </w:p>
    <w:p w14:paraId="2F084EF6">
      <w:pPr>
        <w:pStyle w:val="5"/>
        <w:spacing w:before="285" w:line="254" w:lineRule="auto"/>
        <w:rPr>
          <w:rFonts w:hint="eastAsia"/>
        </w:rPr>
      </w:pPr>
    </w:p>
    <w:p w14:paraId="026ABA88">
      <w:pPr>
        <w:pStyle w:val="5"/>
        <w:spacing w:before="285" w:line="254" w:lineRule="auto"/>
        <w:rPr>
          <w:rFonts w:hint="eastAsia"/>
        </w:rPr>
      </w:pPr>
      <w:r>
        <w:rPr>
          <w:rFonts w:hint="eastAsia"/>
        </w:rPr>
        <w:t>If one observes Pharaoh's story closely, they will find that his corruptions found many occasions to harden him even more.</w:t>
      </w:r>
    </w:p>
    <w:p w14:paraId="58886CE1">
      <w:pPr>
        <w:pStyle w:val="5"/>
        <w:spacing w:before="285" w:line="254" w:lineRule="auto"/>
        <w:rPr>
          <w:rFonts w:hint="eastAsia"/>
        </w:rPr>
      </w:pPr>
      <w:r>
        <w:rPr>
          <w:rFonts w:hint="eastAsia"/>
        </w:rPr>
        <w:t>如果人仔细观察法老的故事，他们会发现他的败坏找到了许多机会使他变得更硬。</w:t>
      </w:r>
    </w:p>
    <w:p w14:paraId="16EFBC12">
      <w:pPr>
        <w:pStyle w:val="5"/>
        <w:spacing w:before="285" w:line="254" w:lineRule="auto"/>
        <w:rPr>
          <w:rFonts w:hint="eastAsia"/>
        </w:rPr>
      </w:pPr>
    </w:p>
    <w:p w14:paraId="24A0562C">
      <w:pPr>
        <w:pStyle w:val="5"/>
        <w:spacing w:before="285" w:line="254" w:lineRule="auto"/>
        <w:rPr>
          <w:rFonts w:hint="eastAsia"/>
        </w:rPr>
      </w:pPr>
      <w:r>
        <w:rPr>
          <w:rFonts w:hint="eastAsia"/>
        </w:rPr>
        <w:t>After being spared from two or three plagues through Moses' prayer, based on his hypocritical relenting, Pharaoh may have started to think that the God of Israel could be deceived by false displays, and thus fear Him less.</w:t>
      </w:r>
    </w:p>
    <w:p w14:paraId="60CA51D2">
      <w:pPr>
        <w:pStyle w:val="5"/>
        <w:spacing w:before="285" w:line="254" w:lineRule="auto"/>
        <w:rPr>
          <w:rFonts w:hint="eastAsia"/>
        </w:rPr>
      </w:pPr>
      <w:r>
        <w:rPr>
          <w:rFonts w:hint="eastAsia"/>
        </w:rPr>
        <w:t>在因摩西的祷告而从两三个灾难中幸免后，基于他虚伪的缓解，法老可能开始认为以色列的神可以被虚假的展示所欺骗，从而少惧怕祂。</w:t>
      </w:r>
    </w:p>
    <w:p w14:paraId="6B3BA050">
      <w:pPr>
        <w:pStyle w:val="5"/>
        <w:spacing w:before="285" w:line="254" w:lineRule="auto"/>
        <w:rPr>
          <w:rFonts w:hint="eastAsia"/>
        </w:rPr>
      </w:pPr>
    </w:p>
    <w:p w14:paraId="4A8ABDE2">
      <w:pPr>
        <w:pStyle w:val="5"/>
        <w:spacing w:before="285" w:line="254" w:lineRule="auto"/>
        <w:rPr>
          <w:rFonts w:hint="eastAsia"/>
        </w:rPr>
      </w:pPr>
      <w:r>
        <w:rPr>
          <w:rFonts w:hint="eastAsia"/>
        </w:rPr>
        <w:t>God did not strike Pharaoh himself with any plague by the hand of Moses, nor did He allow his people to rise up against him and free themselves by force.</w:t>
      </w:r>
    </w:p>
    <w:p w14:paraId="43592260">
      <w:pPr>
        <w:pStyle w:val="5"/>
        <w:spacing w:before="285" w:line="254" w:lineRule="auto"/>
        <w:rPr>
          <w:rFonts w:hint="eastAsia"/>
        </w:rPr>
      </w:pPr>
      <w:r>
        <w:rPr>
          <w:rFonts w:hint="eastAsia"/>
        </w:rPr>
        <w:t>神没有借摩西的手用任何灾难击打法老本人，也不允许祂的百姓起来反对他并用武力解放自己。</w:t>
      </w:r>
    </w:p>
    <w:p w14:paraId="24FA2890">
      <w:pPr>
        <w:pStyle w:val="5"/>
        <w:spacing w:before="285" w:line="254" w:lineRule="auto"/>
        <w:rPr>
          <w:rFonts w:hint="eastAsia"/>
        </w:rPr>
      </w:pPr>
    </w:p>
    <w:p w14:paraId="719D0721">
      <w:pPr>
        <w:pStyle w:val="5"/>
        <w:spacing w:before="285" w:line="254" w:lineRule="auto"/>
        <w:rPr>
          <w:rFonts w:hint="eastAsia"/>
        </w:rPr>
      </w:pPr>
      <w:r>
        <w:rPr>
          <w:rFonts w:hint="eastAsia"/>
        </w:rPr>
        <w:t>This might have contributed to his further hardening and led him to say, "If He is such a great God, why doesn't He strike me personally or lead His people out without me?"</w:t>
      </w:r>
    </w:p>
    <w:p w14:paraId="2B4A4D4E">
      <w:pPr>
        <w:pStyle w:val="5"/>
        <w:spacing w:before="285" w:line="254" w:lineRule="auto"/>
        <w:rPr>
          <w:rFonts w:hint="eastAsia"/>
        </w:rPr>
      </w:pPr>
      <w:r>
        <w:rPr>
          <w:rFonts w:hint="eastAsia"/>
        </w:rPr>
        <w:t>这可能导致了他的进一步刚硬，并引致他说：“如果祂是这么伟大的神，为什么祂不亲自击打我或不经过我就把祂的百姓领出去？”</w:t>
      </w:r>
    </w:p>
    <w:p w14:paraId="32168813">
      <w:pPr>
        <w:pStyle w:val="5"/>
        <w:spacing w:before="285" w:line="254" w:lineRule="auto"/>
        <w:rPr>
          <w:rFonts w:hint="eastAsia"/>
        </w:rPr>
      </w:pPr>
    </w:p>
    <w:p w14:paraId="384892B2">
      <w:pPr>
        <w:pStyle w:val="5"/>
        <w:spacing w:before="285" w:line="254" w:lineRule="auto"/>
        <w:rPr>
          <w:rFonts w:hint="eastAsia"/>
        </w:rPr>
      </w:pPr>
      <w:r>
        <w:rPr>
          <w:rFonts w:hint="eastAsia"/>
        </w:rPr>
        <w:t>Furthermore, the same plague was never inflicted twice.</w:t>
      </w:r>
    </w:p>
    <w:p w14:paraId="499D2D6E">
      <w:pPr>
        <w:pStyle w:val="5"/>
        <w:spacing w:before="285" w:line="254" w:lineRule="auto"/>
        <w:rPr>
          <w:rFonts w:hint="eastAsia"/>
        </w:rPr>
      </w:pPr>
      <w:r>
        <w:rPr>
          <w:rFonts w:hint="eastAsia"/>
        </w:rPr>
        <w:t>此外，同样的灾难从未被施加两次。</w:t>
      </w:r>
    </w:p>
    <w:p w14:paraId="6D511518">
      <w:pPr>
        <w:pStyle w:val="5"/>
        <w:spacing w:before="285" w:line="254" w:lineRule="auto"/>
        <w:rPr>
          <w:rFonts w:hint="eastAsia"/>
        </w:rPr>
      </w:pPr>
    </w:p>
    <w:p w14:paraId="77416380">
      <w:pPr>
        <w:pStyle w:val="5"/>
        <w:spacing w:before="285" w:line="254" w:lineRule="auto"/>
        <w:rPr>
          <w:rFonts w:hint="eastAsia"/>
        </w:rPr>
      </w:pPr>
      <w:r>
        <w:rPr>
          <w:rFonts w:hint="eastAsia"/>
        </w:rPr>
        <w:t>Pharaoh saw this and might have thought that when one plague was over, it would not return, and nothing worse could come.</w:t>
      </w:r>
    </w:p>
    <w:p w14:paraId="1808CE9E">
      <w:pPr>
        <w:pStyle w:val="5"/>
        <w:spacing w:before="285" w:line="254" w:lineRule="auto"/>
        <w:rPr>
          <w:rFonts w:hint="eastAsia"/>
        </w:rPr>
      </w:pPr>
      <w:r>
        <w:rPr>
          <w:rFonts w:hint="eastAsia"/>
        </w:rPr>
        <w:t>法老看到了这一点，可能以为当一个灾难过去后，它不会回来，并且没有什么更糟的会来。</w:t>
      </w:r>
    </w:p>
    <w:p w14:paraId="0F5A7D7F">
      <w:pPr>
        <w:pStyle w:val="5"/>
        <w:spacing w:before="285" w:line="254" w:lineRule="auto"/>
        <w:rPr>
          <w:rFonts w:hint="eastAsia"/>
        </w:rPr>
      </w:pPr>
    </w:p>
    <w:p w14:paraId="4512D35B">
      <w:pPr>
        <w:pStyle w:val="5"/>
        <w:spacing w:before="285" w:line="254" w:lineRule="auto"/>
        <w:rPr>
          <w:rFonts w:hint="eastAsia"/>
        </w:rPr>
      </w:pPr>
      <w:r>
        <w:rPr>
          <w:rFonts w:hint="eastAsia"/>
        </w:rPr>
        <w:t>The God of Israel must have already done His worst.</w:t>
      </w:r>
    </w:p>
    <w:p w14:paraId="149205B0">
      <w:pPr>
        <w:pStyle w:val="5"/>
        <w:spacing w:before="285" w:line="254" w:lineRule="auto"/>
        <w:rPr>
          <w:rFonts w:hint="eastAsia"/>
        </w:rPr>
      </w:pPr>
      <w:r>
        <w:rPr>
          <w:rFonts w:hint="eastAsia"/>
        </w:rPr>
        <w:t>以色列的神一定已经做了祂最坏的。</w:t>
      </w:r>
    </w:p>
    <w:p w14:paraId="651545E1">
      <w:pPr>
        <w:pStyle w:val="5"/>
        <w:spacing w:before="285" w:line="254" w:lineRule="auto"/>
        <w:rPr>
          <w:rFonts w:hint="eastAsia"/>
        </w:rPr>
      </w:pPr>
    </w:p>
    <w:p w14:paraId="1C06F59E">
      <w:pPr>
        <w:pStyle w:val="5"/>
        <w:spacing w:before="285" w:line="254" w:lineRule="auto"/>
        <w:rPr>
          <w:rFonts w:hint="eastAsia"/>
        </w:rPr>
      </w:pPr>
      <w:r>
        <w:rPr>
          <w:rFonts w:hint="eastAsia"/>
        </w:rPr>
        <w:t>Let us come to the final scene of his tragedy: after the Israelites had departed, circumstances unfolded in a way that fed his corruption and made his heart even fatter than before.</w:t>
      </w:r>
    </w:p>
    <w:p w14:paraId="4BDA327D">
      <w:pPr>
        <w:pStyle w:val="5"/>
        <w:spacing w:before="285" w:line="254" w:lineRule="auto"/>
        <w:rPr>
          <w:rFonts w:hint="eastAsia"/>
        </w:rPr>
      </w:pPr>
      <w:r>
        <w:rPr>
          <w:rFonts w:hint="eastAsia"/>
        </w:rPr>
        <w:t>让我们来到他悲剧的最后一幕：以色列人离开后，情况的发展滋养了他的败坏，使他的心比以前更蒙脂油。</w:t>
      </w:r>
    </w:p>
    <w:p w14:paraId="5B83713D">
      <w:pPr>
        <w:pStyle w:val="5"/>
        <w:spacing w:before="285" w:line="254" w:lineRule="auto"/>
        <w:rPr>
          <w:rFonts w:hint="eastAsia"/>
        </w:rPr>
      </w:pPr>
    </w:p>
    <w:p w14:paraId="1F9C8DD4">
      <w:pPr>
        <w:pStyle w:val="5"/>
        <w:spacing w:before="285" w:line="254" w:lineRule="auto"/>
        <w:rPr>
          <w:rFonts w:hint="eastAsia"/>
        </w:rPr>
      </w:pPr>
      <w:r>
        <w:rPr>
          <w:rFonts w:hint="eastAsia"/>
        </w:rPr>
        <w:t>The Hebrews were found in a place with the sea in front of them and great mountains on each side.</w:t>
      </w:r>
    </w:p>
    <w:p w14:paraId="515E0A79">
      <w:pPr>
        <w:pStyle w:val="5"/>
        <w:spacing w:before="285" w:line="254" w:lineRule="auto"/>
        <w:rPr>
          <w:rFonts w:hint="eastAsia"/>
        </w:rPr>
      </w:pPr>
      <w:r>
        <w:rPr>
          <w:rFonts w:hint="eastAsia"/>
        </w:rPr>
        <w:t>希伯来人被发现处于一个前有大海、两边有大山的地方。</w:t>
      </w:r>
    </w:p>
    <w:p w14:paraId="089B05E1">
      <w:pPr>
        <w:pStyle w:val="5"/>
        <w:spacing w:before="285" w:line="254" w:lineRule="auto"/>
        <w:rPr>
          <w:rFonts w:hint="eastAsia"/>
        </w:rPr>
      </w:pPr>
    </w:p>
    <w:p w14:paraId="3855A3D4">
      <w:pPr>
        <w:pStyle w:val="5"/>
        <w:spacing w:before="285" w:line="254" w:lineRule="auto"/>
        <w:rPr>
          <w:rFonts w:hint="eastAsia"/>
        </w:rPr>
      </w:pPr>
      <w:r>
        <w:rPr>
          <w:rFonts w:hint="eastAsia"/>
        </w:rPr>
        <w:t>Being trapped in such a manner encouraged Pharaoh and his army.</w:t>
      </w:r>
    </w:p>
    <w:p w14:paraId="6F6191B3">
      <w:pPr>
        <w:pStyle w:val="5"/>
        <w:spacing w:before="285" w:line="254" w:lineRule="auto"/>
        <w:rPr>
          <w:rFonts w:hint="eastAsia"/>
        </w:rPr>
      </w:pPr>
      <w:r>
        <w:rPr>
          <w:rFonts w:hint="eastAsia"/>
        </w:rPr>
        <w:t>被以这种方式困住鼓励了法老和他的军队。</w:t>
      </w:r>
    </w:p>
    <w:p w14:paraId="1EB3DD35">
      <w:pPr>
        <w:pStyle w:val="5"/>
        <w:spacing w:before="285" w:line="254" w:lineRule="auto"/>
        <w:rPr>
          <w:rFonts w:hint="eastAsia"/>
        </w:rPr>
      </w:pPr>
    </w:p>
    <w:p w14:paraId="185CA3B9">
      <w:pPr>
        <w:pStyle w:val="5"/>
        <w:spacing w:before="285" w:line="254" w:lineRule="auto"/>
        <w:rPr>
          <w:rFonts w:hint="eastAsia"/>
        </w:rPr>
      </w:pPr>
      <w:r>
        <w:rPr>
          <w:rFonts w:hint="eastAsia"/>
        </w:rPr>
        <w:t>Soon, the sea was divided for Israel, with the waves standing like walls on either side, and the people passing through on dry land.</w:t>
      </w:r>
    </w:p>
    <w:p w14:paraId="5ABF96F6">
      <w:pPr>
        <w:pStyle w:val="5"/>
        <w:spacing w:before="285" w:line="254" w:lineRule="auto"/>
        <w:rPr>
          <w:rFonts w:hint="eastAsia"/>
        </w:rPr>
      </w:pPr>
      <w:r>
        <w:rPr>
          <w:rFonts w:hint="eastAsia"/>
        </w:rPr>
        <w:t>很快，海为以色列分开，波浪在两边像墙一样站立，百姓在干地上通过。</w:t>
      </w:r>
    </w:p>
    <w:p w14:paraId="1CE3239B">
      <w:pPr>
        <w:pStyle w:val="5"/>
        <w:spacing w:before="285" w:line="254" w:lineRule="auto"/>
        <w:rPr>
          <w:rFonts w:hint="eastAsia"/>
        </w:rPr>
      </w:pPr>
    </w:p>
    <w:p w14:paraId="5E8D9770">
      <w:pPr>
        <w:pStyle w:val="5"/>
        <w:spacing w:before="285" w:line="254" w:lineRule="auto"/>
        <w:rPr>
          <w:rFonts w:hint="eastAsia"/>
        </w:rPr>
      </w:pPr>
      <w:r>
        <w:rPr>
          <w:rFonts w:hint="eastAsia"/>
        </w:rPr>
        <w:t>Why shouldn't the sea make way for him as well?</w:t>
      </w:r>
    </w:p>
    <w:p w14:paraId="6AEFD7AE">
      <w:pPr>
        <w:pStyle w:val="5"/>
        <w:spacing w:before="285" w:line="254" w:lineRule="auto"/>
        <w:rPr>
          <w:rFonts w:hint="eastAsia"/>
        </w:rPr>
      </w:pPr>
      <w:r>
        <w:rPr>
          <w:rFonts w:hint="eastAsia"/>
        </w:rPr>
        <w:t>为什么海不也为他让路呢？</w:t>
      </w:r>
    </w:p>
    <w:p w14:paraId="614B3369">
      <w:pPr>
        <w:pStyle w:val="5"/>
        <w:spacing w:before="285" w:line="254" w:lineRule="auto"/>
        <w:rPr>
          <w:rFonts w:hint="eastAsia"/>
        </w:rPr>
      </w:pPr>
    </w:p>
    <w:p w14:paraId="2D484D0D">
      <w:pPr>
        <w:pStyle w:val="5"/>
        <w:spacing w:before="285" w:line="254" w:lineRule="auto"/>
        <w:rPr>
          <w:rFonts w:hint="eastAsia"/>
        </w:rPr>
      </w:pPr>
      <w:r>
        <w:rPr>
          <w:rFonts w:hint="eastAsia"/>
        </w:rPr>
        <w:t>The prey was in sight, and if he missed this one opportunity, they would be gone forever.</w:t>
      </w:r>
    </w:p>
    <w:p w14:paraId="4BF9B404">
      <w:pPr>
        <w:pStyle w:val="5"/>
        <w:spacing w:before="285" w:line="254" w:lineRule="auto"/>
        <w:rPr>
          <w:rFonts w:hint="eastAsia"/>
        </w:rPr>
      </w:pPr>
      <w:r>
        <w:rPr>
          <w:rFonts w:hint="eastAsia"/>
        </w:rPr>
        <w:t>猎物就在眼前，如果他错过了这一个机会，他们就永远走了。</w:t>
      </w:r>
    </w:p>
    <w:p w14:paraId="432AF6B4">
      <w:pPr>
        <w:pStyle w:val="5"/>
        <w:spacing w:before="285" w:line="254" w:lineRule="auto"/>
        <w:rPr>
          <w:rFonts w:hint="eastAsia"/>
        </w:rPr>
      </w:pPr>
    </w:p>
    <w:p w14:paraId="6BA1CEC7">
      <w:pPr>
        <w:pStyle w:val="5"/>
        <w:spacing w:before="285" w:line="254" w:lineRule="auto"/>
        <w:rPr>
          <w:rFonts w:hint="eastAsia"/>
        </w:rPr>
      </w:pPr>
      <w:r>
        <w:rPr>
          <w:rFonts w:hint="eastAsia"/>
        </w:rPr>
        <w:t>If the waves held up a little longer (as they had already done for a good while), victory would be theirs.</w:t>
      </w:r>
    </w:p>
    <w:p w14:paraId="471B8258">
      <w:pPr>
        <w:pStyle w:val="5"/>
        <w:spacing w:before="285" w:line="254" w:lineRule="auto"/>
        <w:rPr>
          <w:rFonts w:hint="eastAsia"/>
        </w:rPr>
      </w:pPr>
      <w:r>
        <w:rPr>
          <w:rFonts w:hint="eastAsia"/>
        </w:rPr>
        <w:t>如果波浪再坚持一会儿（正如它们已经坚持了好一会儿），胜利就是他们的了。</w:t>
      </w:r>
    </w:p>
    <w:p w14:paraId="16FD5970">
      <w:pPr>
        <w:pStyle w:val="5"/>
        <w:spacing w:before="285" w:line="254" w:lineRule="auto"/>
        <w:rPr>
          <w:rFonts w:hint="eastAsia"/>
        </w:rPr>
      </w:pPr>
    </w:p>
    <w:p w14:paraId="05808D52">
      <w:pPr>
        <w:pStyle w:val="5"/>
        <w:spacing w:before="285" w:line="254" w:lineRule="auto"/>
        <w:rPr>
          <w:rFonts w:hint="eastAsia"/>
        </w:rPr>
      </w:pPr>
      <w:r>
        <w:rPr>
          <w:rFonts w:hint="eastAsia"/>
        </w:rPr>
        <w:t>They pressed forward and perished.</w:t>
      </w:r>
    </w:p>
    <w:p w14:paraId="1D83830D">
      <w:pPr>
        <w:pStyle w:val="5"/>
        <w:spacing w:before="285" w:line="254" w:lineRule="auto"/>
        <w:rPr>
          <w:rFonts w:hint="eastAsia"/>
        </w:rPr>
      </w:pPr>
      <w:r>
        <w:rPr>
          <w:rFonts w:hint="eastAsia"/>
        </w:rPr>
        <w:t>他们向前冲去，结果灭亡了。</w:t>
      </w:r>
    </w:p>
    <w:p w14:paraId="09E8D10B">
      <w:pPr>
        <w:pStyle w:val="5"/>
        <w:spacing w:before="285" w:line="254" w:lineRule="auto"/>
        <w:rPr>
          <w:rFonts w:hint="eastAsia"/>
        </w:rPr>
      </w:pPr>
    </w:p>
    <w:p w14:paraId="44A20373">
      <w:pPr>
        <w:pStyle w:val="5"/>
        <w:spacing w:before="288" w:line="254" w:lineRule="auto"/>
        <w:ind w:right="108"/>
        <w:rPr>
          <w:rFonts w:hint="eastAsia"/>
        </w:rPr>
      </w:pPr>
      <w:r>
        <w:rPr>
          <w:rFonts w:hint="eastAsia"/>
        </w:rPr>
        <w:t>§ 7. V. By way of tradition to Satan.</w:t>
      </w:r>
    </w:p>
    <w:p w14:paraId="701DFA08">
      <w:pPr>
        <w:pStyle w:val="5"/>
        <w:spacing w:before="288" w:line="254" w:lineRule="auto"/>
        <w:ind w:right="108"/>
        <w:rPr>
          <w:rFonts w:hint="eastAsia"/>
        </w:rPr>
      </w:pPr>
      <w:r>
        <w:rPr>
          <w:rFonts w:hint="eastAsia"/>
        </w:rPr>
        <w:t>§ 7. V. 借着移交给撒但的方式。</w:t>
      </w:r>
    </w:p>
    <w:p w14:paraId="2B37A970">
      <w:pPr>
        <w:pStyle w:val="5"/>
        <w:spacing w:before="288" w:line="254" w:lineRule="auto"/>
        <w:ind w:right="108"/>
        <w:rPr>
          <w:rFonts w:hint="eastAsia"/>
        </w:rPr>
      </w:pPr>
    </w:p>
    <w:p w14:paraId="4A456A10">
      <w:pPr>
        <w:pStyle w:val="5"/>
        <w:spacing w:before="288" w:line="254" w:lineRule="auto"/>
        <w:ind w:right="108"/>
        <w:rPr>
          <w:rFonts w:hint="eastAsia"/>
        </w:rPr>
      </w:pPr>
      <w:r>
        <w:rPr>
          <w:rFonts w:hint="eastAsia"/>
        </w:rPr>
        <w:t>Although Satan does not possess any power to enforce, he has a notable skill in persuading and thereby causing hardening.</w:t>
      </w:r>
    </w:p>
    <w:p w14:paraId="269024E4">
      <w:pPr>
        <w:pStyle w:val="5"/>
        <w:spacing w:before="288" w:line="254" w:lineRule="auto"/>
        <w:ind w:right="108"/>
        <w:rPr>
          <w:rFonts w:hint="eastAsia"/>
        </w:rPr>
      </w:pPr>
      <w:r>
        <w:rPr>
          <w:rFonts w:hint="eastAsia"/>
        </w:rPr>
        <w:t>虽然撒但没有任何强制的能力，但他有显著的劝诱技巧，从而导致刚硬。</w:t>
      </w:r>
    </w:p>
    <w:p w14:paraId="28D65613">
      <w:pPr>
        <w:pStyle w:val="5"/>
        <w:spacing w:before="288" w:line="254" w:lineRule="auto"/>
        <w:ind w:right="108"/>
        <w:rPr>
          <w:rFonts w:hint="eastAsia"/>
        </w:rPr>
      </w:pPr>
    </w:p>
    <w:p w14:paraId="22B766F9">
      <w:pPr>
        <w:pStyle w:val="5"/>
        <w:spacing w:before="288" w:line="254" w:lineRule="auto"/>
        <w:ind w:right="108"/>
        <w:rPr>
          <w:rFonts w:hint="eastAsia"/>
        </w:rPr>
      </w:pPr>
      <w:r>
        <w:rPr>
          <w:rFonts w:hint="eastAsia"/>
        </w:rPr>
        <w:t>There is no doubt that Pharaoh, being deceived by the magicians who were allowed to counterfeit the same miracles as Moses, was hardened through the influence of Satan.</w:t>
      </w:r>
    </w:p>
    <w:p w14:paraId="1EAD3E86">
      <w:pPr>
        <w:pStyle w:val="5"/>
        <w:spacing w:before="288" w:line="254" w:lineRule="auto"/>
        <w:ind w:right="108"/>
        <w:rPr>
          <w:rFonts w:hint="eastAsia"/>
        </w:rPr>
      </w:pPr>
      <w:r>
        <w:rPr>
          <w:rFonts w:hint="eastAsia"/>
        </w:rPr>
        <w:t>毫无疑问，法老被那些获准模仿摩西行同样神迹的术士所欺骗，是因着撒但的影响而刚硬了。</w:t>
      </w:r>
    </w:p>
    <w:p w14:paraId="27534AE5">
      <w:pPr>
        <w:pStyle w:val="5"/>
        <w:spacing w:before="288" w:line="254" w:lineRule="auto"/>
        <w:ind w:right="108"/>
        <w:rPr>
          <w:rFonts w:hint="eastAsia"/>
        </w:rPr>
      </w:pPr>
    </w:p>
    <w:p w14:paraId="4E9BA532">
      <w:pPr>
        <w:pStyle w:val="5"/>
        <w:spacing w:before="288" w:line="254" w:lineRule="auto"/>
        <w:ind w:right="108"/>
        <w:rPr>
          <w:rFonts w:hint="eastAsia"/>
        </w:rPr>
      </w:pPr>
      <w:r>
        <w:rPr>
          <w:rFonts w:hint="eastAsia"/>
        </w:rPr>
        <w:t>We read about an evil spirit from God troubling Saul, and afterwards, Saul engaged in many hard-hearted acts like never before.</w:t>
      </w:r>
    </w:p>
    <w:p w14:paraId="09E020DB">
      <w:pPr>
        <w:pStyle w:val="5"/>
        <w:spacing w:before="288" w:line="254" w:lineRule="auto"/>
        <w:ind w:right="108"/>
        <w:rPr>
          <w:rFonts w:hint="eastAsia"/>
        </w:rPr>
      </w:pPr>
      <w:r>
        <w:rPr>
          <w:rFonts w:hint="eastAsia"/>
        </w:rPr>
        <w:t>我们读到从神那里来的恶魔扰乱扫罗，此后，扫罗行了许多前所未有的硬心之举。</w:t>
      </w:r>
    </w:p>
    <w:p w14:paraId="493DAD87">
      <w:pPr>
        <w:pStyle w:val="5"/>
        <w:spacing w:before="288" w:line="254" w:lineRule="auto"/>
        <w:ind w:right="108"/>
        <w:rPr>
          <w:rFonts w:hint="eastAsia"/>
        </w:rPr>
      </w:pPr>
    </w:p>
    <w:p w14:paraId="12E00329">
      <w:pPr>
        <w:pStyle w:val="5"/>
        <w:spacing w:before="288" w:line="254" w:lineRule="auto"/>
        <w:ind w:right="108"/>
        <w:rPr>
          <w:rFonts w:hint="eastAsia"/>
        </w:rPr>
      </w:pPr>
      <w:r>
        <w:rPr>
          <w:rFonts w:hint="eastAsia"/>
        </w:rPr>
        <w:t>It is also mentioned that the devil put into Judas' heart to betray Christ, after which he was restless until he carried it out.</w:t>
      </w:r>
    </w:p>
    <w:p w14:paraId="65C0420A">
      <w:pPr>
        <w:pStyle w:val="5"/>
        <w:spacing w:before="288" w:line="254" w:lineRule="auto"/>
        <w:ind w:right="108"/>
        <w:rPr>
          <w:rFonts w:hint="eastAsia"/>
        </w:rPr>
      </w:pPr>
      <w:r>
        <w:rPr>
          <w:rFonts w:hint="eastAsia"/>
        </w:rPr>
        <w:t>经上也提到，魔鬼将出卖基督的意思放在犹大心里，此后他便不得安宁，直到他将其以此实施。</w:t>
      </w:r>
    </w:p>
    <w:p w14:paraId="5C650520">
      <w:pPr>
        <w:pStyle w:val="5"/>
        <w:spacing w:before="288" w:line="254" w:lineRule="auto"/>
        <w:ind w:right="108"/>
        <w:rPr>
          <w:rFonts w:hint="eastAsia"/>
        </w:rPr>
      </w:pPr>
    </w:p>
    <w:p w14:paraId="23B428A0">
      <w:pPr>
        <w:pStyle w:val="5"/>
        <w:spacing w:before="288" w:line="254" w:lineRule="auto"/>
        <w:ind w:right="108"/>
        <w:rPr>
          <w:rFonts w:hint="eastAsia"/>
        </w:rPr>
      </w:pPr>
      <w:r>
        <w:rPr>
          <w:rFonts w:hint="eastAsia"/>
        </w:rPr>
        <w:t>As the proverb goes, "They must needs go whom the devil drives."</w:t>
      </w:r>
    </w:p>
    <w:p w14:paraId="6D46F110">
      <w:pPr>
        <w:pStyle w:val="5"/>
        <w:spacing w:before="288" w:line="254" w:lineRule="auto"/>
        <w:ind w:right="108"/>
        <w:rPr>
          <w:rFonts w:hint="eastAsia"/>
        </w:rPr>
      </w:pPr>
      <w:r>
        <w:rPr>
          <w:rFonts w:hint="eastAsia"/>
        </w:rPr>
        <w:t>正如谚语所说：“魔鬼驱使的人，不得不走。”</w:t>
      </w:r>
    </w:p>
    <w:p w14:paraId="5C9E39C2">
      <w:pPr>
        <w:pStyle w:val="5"/>
        <w:spacing w:before="288" w:line="254" w:lineRule="auto"/>
        <w:ind w:right="108"/>
        <w:rPr>
          <w:rFonts w:hint="eastAsia"/>
        </w:rPr>
      </w:pPr>
    </w:p>
    <w:p w14:paraId="12208AEA">
      <w:pPr>
        <w:pStyle w:val="5"/>
        <w:spacing w:before="288" w:line="254" w:lineRule="auto"/>
        <w:ind w:right="108"/>
        <w:rPr>
          <w:rFonts w:hint="eastAsia"/>
        </w:rPr>
      </w:pPr>
      <w:r>
        <w:rPr>
          <w:rFonts w:hint="eastAsia"/>
        </w:rPr>
        <w:t>It is remarkable how that man's spirit declined into further and yet further degrees of hardness, but it becomes less surprising if we consider that the devil had entered into him.</w:t>
      </w:r>
    </w:p>
    <w:p w14:paraId="393FCCED">
      <w:pPr>
        <w:pStyle w:val="5"/>
        <w:spacing w:before="288" w:line="254" w:lineRule="auto"/>
        <w:ind w:right="108"/>
        <w:rPr>
          <w:rFonts w:hint="eastAsia"/>
        </w:rPr>
      </w:pPr>
      <w:r>
        <w:rPr>
          <w:rFonts w:hint="eastAsia"/>
        </w:rPr>
        <w:t>那个人的灵如何堕落到越来越刚硬的程度，这是值得注意的，但如果我们考虑到魔鬼已经进入了他里面，这就不足为奇了。</w:t>
      </w:r>
    </w:p>
    <w:p w14:paraId="5E1AB494">
      <w:pPr>
        <w:pStyle w:val="5"/>
        <w:spacing w:before="288" w:line="254" w:lineRule="auto"/>
        <w:ind w:right="108"/>
        <w:rPr>
          <w:rFonts w:hint="eastAsia"/>
        </w:rPr>
      </w:pPr>
    </w:p>
    <w:p w14:paraId="3438E7E7">
      <w:pPr>
        <w:pStyle w:val="5"/>
        <w:spacing w:before="288" w:line="254" w:lineRule="auto"/>
        <w:ind w:right="108"/>
        <w:rPr>
          <w:rFonts w:hint="eastAsia"/>
        </w:rPr>
      </w:pPr>
      <w:r>
        <w:rPr>
          <w:rFonts w:hint="eastAsia"/>
        </w:rPr>
        <w:t>Judas was first a cunning dissembler; the disciples even suspected themselves before suspecting him and asked, "Is it I, Master?"</w:t>
      </w:r>
    </w:p>
    <w:p w14:paraId="4A9930CF">
      <w:pPr>
        <w:pStyle w:val="5"/>
        <w:spacing w:before="288" w:line="254" w:lineRule="auto"/>
        <w:ind w:right="108"/>
        <w:rPr>
          <w:rFonts w:hint="eastAsia"/>
        </w:rPr>
      </w:pPr>
      <w:r>
        <w:rPr>
          <w:rFonts w:hint="eastAsia"/>
        </w:rPr>
        <w:t>犹大起初是一个狡猾的伪装者；门徒们甚至先怀疑自己，才怀疑他，问道：“主，是我吗？”</w:t>
      </w:r>
    </w:p>
    <w:p w14:paraId="1989DFE6">
      <w:pPr>
        <w:pStyle w:val="5"/>
        <w:spacing w:before="288" w:line="254" w:lineRule="auto"/>
        <w:ind w:right="108"/>
        <w:rPr>
          <w:rFonts w:hint="eastAsia"/>
        </w:rPr>
      </w:pPr>
    </w:p>
    <w:p w14:paraId="0E06C182">
      <w:pPr>
        <w:pStyle w:val="5"/>
        <w:spacing w:before="288" w:line="254" w:lineRule="auto"/>
        <w:ind w:right="108"/>
        <w:rPr>
          <w:rFonts w:hint="eastAsia"/>
        </w:rPr>
      </w:pPr>
      <w:r>
        <w:rPr>
          <w:rFonts w:hint="eastAsia"/>
        </w:rPr>
        <w:t>Later, he became a secret thief as he held the money bag and stole from it.</w:t>
      </w:r>
    </w:p>
    <w:p w14:paraId="1D482D70">
      <w:pPr>
        <w:pStyle w:val="5"/>
        <w:spacing w:before="288" w:line="254" w:lineRule="auto"/>
        <w:ind w:right="108"/>
        <w:rPr>
          <w:rFonts w:hint="eastAsia"/>
        </w:rPr>
      </w:pPr>
      <w:r>
        <w:rPr>
          <w:rFonts w:hint="eastAsia"/>
        </w:rPr>
        <w:t>后来，他成了一个暗中的贼，因为他管钱囊，常取其中所存的。</w:t>
      </w:r>
    </w:p>
    <w:p w14:paraId="4ABD990D">
      <w:pPr>
        <w:pStyle w:val="5"/>
        <w:spacing w:before="288" w:line="254" w:lineRule="auto"/>
        <w:ind w:right="108"/>
        <w:rPr>
          <w:rFonts w:hint="eastAsia"/>
        </w:rPr>
      </w:pPr>
    </w:p>
    <w:p w14:paraId="0AC85691">
      <w:pPr>
        <w:pStyle w:val="5"/>
        <w:spacing w:before="288" w:line="254" w:lineRule="auto"/>
        <w:ind w:right="108"/>
        <w:rPr>
          <w:rFonts w:hint="eastAsia"/>
        </w:rPr>
      </w:pPr>
      <w:r>
        <w:rPr>
          <w:rFonts w:hint="eastAsia"/>
        </w:rPr>
        <w:t>Then, he turned into a bold traitor, asking, "What will you give me?" and greeting Jesus as "Hail, Master!"</w:t>
      </w:r>
    </w:p>
    <w:p w14:paraId="31346AE5">
      <w:pPr>
        <w:pStyle w:val="5"/>
        <w:spacing w:before="288" w:line="254" w:lineRule="auto"/>
        <w:ind w:right="108"/>
        <w:rPr>
          <w:rFonts w:hint="eastAsia"/>
        </w:rPr>
      </w:pPr>
      <w:r>
        <w:rPr>
          <w:rFonts w:hint="eastAsia"/>
        </w:rPr>
        <w:t>然后，他变成了一个大胆的叛徒，问道：“你们愿意给我什么？”并向耶稣问安说：“夫子，万安！”</w:t>
      </w:r>
    </w:p>
    <w:p w14:paraId="1EE9C273">
      <w:pPr>
        <w:pStyle w:val="5"/>
        <w:spacing w:before="288" w:line="254" w:lineRule="auto"/>
        <w:ind w:right="108"/>
        <w:rPr>
          <w:rFonts w:hint="eastAsia"/>
        </w:rPr>
      </w:pPr>
    </w:p>
    <w:p w14:paraId="6E9A5475">
      <w:pPr>
        <w:pStyle w:val="5"/>
        <w:spacing w:before="288" w:line="254" w:lineRule="auto"/>
        <w:ind w:right="108"/>
        <w:rPr>
          <w:rFonts w:hint="eastAsia"/>
        </w:rPr>
      </w:pPr>
      <w:r>
        <w:rPr>
          <w:rFonts w:hint="eastAsia"/>
        </w:rPr>
        <w:t>In the end, he became a desperate self-murderer, as most interpreters believe, by taking his own life.</w:t>
      </w:r>
    </w:p>
    <w:p w14:paraId="1F477978">
      <w:pPr>
        <w:pStyle w:val="5"/>
        <w:spacing w:before="288" w:line="254" w:lineRule="auto"/>
        <w:ind w:right="108"/>
        <w:rPr>
          <w:rFonts w:hint="eastAsia"/>
        </w:rPr>
      </w:pPr>
      <w:r>
        <w:rPr>
          <w:rFonts w:hint="eastAsia"/>
        </w:rPr>
        <w:t>最后，正如大多数解经家所认为的，他通过结束自己的生命，成了一个绝望的自杀者。</w:t>
      </w:r>
    </w:p>
    <w:p w14:paraId="5E38D58F">
      <w:pPr>
        <w:pStyle w:val="5"/>
        <w:spacing w:before="288" w:line="254" w:lineRule="auto"/>
        <w:ind w:right="108"/>
        <w:rPr>
          <w:rFonts w:hint="eastAsia"/>
        </w:rPr>
      </w:pPr>
    </w:p>
    <w:p w14:paraId="5F900306">
      <w:pPr>
        <w:pStyle w:val="5"/>
        <w:spacing w:before="288" w:line="254" w:lineRule="auto"/>
        <w:ind w:right="108"/>
        <w:rPr>
          <w:rFonts w:hint="eastAsia"/>
        </w:rPr>
      </w:pPr>
      <w:r>
        <w:rPr>
          <w:rFonts w:hint="eastAsia"/>
        </w:rPr>
        <w:t>VI.By way of delivering people to their own lusts.</w:t>
      </w:r>
    </w:p>
    <w:p w14:paraId="232A9AB8">
      <w:pPr>
        <w:pStyle w:val="5"/>
        <w:spacing w:before="288" w:line="254" w:lineRule="auto"/>
        <w:ind w:right="108"/>
        <w:rPr>
          <w:rFonts w:hint="eastAsia"/>
        </w:rPr>
      </w:pPr>
      <w:r>
        <w:rPr>
          <w:rFonts w:hint="eastAsia"/>
        </w:rPr>
        <w:t>VI. 借着将人交给他们自己的私欲的方式。</w:t>
      </w:r>
    </w:p>
    <w:p w14:paraId="5D2B92DC">
      <w:pPr>
        <w:pStyle w:val="5"/>
        <w:spacing w:before="288" w:line="254" w:lineRule="auto"/>
        <w:ind w:right="108"/>
        <w:rPr>
          <w:rFonts w:hint="eastAsia"/>
        </w:rPr>
      </w:pPr>
    </w:p>
    <w:p w14:paraId="4B9AEE4F">
      <w:pPr>
        <w:pStyle w:val="5"/>
        <w:spacing w:before="288" w:line="254" w:lineRule="auto"/>
        <w:ind w:right="108"/>
        <w:rPr>
          <w:rFonts w:hint="eastAsia"/>
        </w:rPr>
      </w:pPr>
      <w:r>
        <w:rPr>
          <w:rFonts w:hint="eastAsia"/>
        </w:rPr>
        <w:t>Hear what God says about His own people: "My people would not listen to my voice, and Israel would have none of me. So I gave them up to their own stubborn hearts, to follow their own counsels."</w:t>
      </w:r>
    </w:p>
    <w:p w14:paraId="0739F1BB">
      <w:pPr>
        <w:pStyle w:val="5"/>
        <w:spacing w:before="288" w:line="254" w:lineRule="auto"/>
        <w:ind w:right="108"/>
        <w:rPr>
          <w:rFonts w:hint="eastAsia"/>
        </w:rPr>
      </w:pPr>
      <w:r>
        <w:rPr>
          <w:rFonts w:hint="eastAsia"/>
        </w:rPr>
        <w:t>听听神论到祂自己的百姓所说的：“我的民不肯听我的声音，以色列全不理我。所以我任凭他们心里刚硬，随自己的计谋而行。”</w:t>
      </w:r>
    </w:p>
    <w:p w14:paraId="65593625">
      <w:pPr>
        <w:pStyle w:val="5"/>
        <w:spacing w:before="288" w:line="254" w:lineRule="auto"/>
        <w:ind w:right="108"/>
        <w:rPr>
          <w:rFonts w:hint="eastAsia"/>
        </w:rPr>
      </w:pPr>
    </w:p>
    <w:p w14:paraId="189ECEA8">
      <w:pPr>
        <w:pStyle w:val="5"/>
        <w:spacing w:before="288" w:line="254" w:lineRule="auto"/>
        <w:ind w:right="108"/>
        <w:rPr>
          <w:rFonts w:hint="eastAsia"/>
        </w:rPr>
      </w:pPr>
      <w:r>
        <w:rPr>
          <w:rFonts w:hint="eastAsia"/>
        </w:rPr>
        <w:t>If this is true of God's own people, how much more true is it of His enemies?</w:t>
      </w:r>
    </w:p>
    <w:p w14:paraId="31D022BD">
      <w:pPr>
        <w:pStyle w:val="5"/>
        <w:spacing w:before="288" w:line="254" w:lineRule="auto"/>
        <w:ind w:right="108"/>
        <w:rPr>
          <w:rFonts w:hint="eastAsia"/>
        </w:rPr>
      </w:pPr>
      <w:r>
        <w:rPr>
          <w:rFonts w:hint="eastAsia"/>
        </w:rPr>
        <w:t>如果这对神自己的百姓是真实的，对祂的仇敌岂不更是真实的吗？</w:t>
      </w:r>
    </w:p>
    <w:p w14:paraId="58E04C8F">
      <w:pPr>
        <w:pStyle w:val="5"/>
        <w:spacing w:before="288" w:line="254" w:lineRule="auto"/>
        <w:ind w:right="108"/>
        <w:rPr>
          <w:rFonts w:hint="eastAsia"/>
        </w:rPr>
      </w:pPr>
    </w:p>
    <w:p w14:paraId="23ADB8B2">
      <w:pPr>
        <w:pStyle w:val="5"/>
        <w:spacing w:before="288" w:line="254" w:lineRule="auto"/>
        <w:ind w:right="108"/>
        <w:rPr>
          <w:rFonts w:hint="eastAsia"/>
        </w:rPr>
      </w:pPr>
      <w:r>
        <w:rPr>
          <w:rFonts w:hint="eastAsia"/>
        </w:rPr>
        <w:t>Take Pharaoh, for example.</w:t>
      </w:r>
    </w:p>
    <w:p w14:paraId="426BDCE9">
      <w:pPr>
        <w:pStyle w:val="5"/>
        <w:spacing w:before="288" w:line="254" w:lineRule="auto"/>
        <w:ind w:right="108"/>
        <w:rPr>
          <w:rFonts w:hint="eastAsia"/>
        </w:rPr>
      </w:pPr>
      <w:r>
        <w:rPr>
          <w:rFonts w:hint="eastAsia"/>
        </w:rPr>
        <w:t>以法老为例。</w:t>
      </w:r>
    </w:p>
    <w:p w14:paraId="70D94407">
      <w:pPr>
        <w:pStyle w:val="5"/>
        <w:spacing w:before="288" w:line="254" w:lineRule="auto"/>
        <w:ind w:right="108"/>
        <w:rPr>
          <w:rFonts w:hint="eastAsia"/>
        </w:rPr>
      </w:pPr>
    </w:p>
    <w:p w14:paraId="1CCECABC">
      <w:pPr>
        <w:pStyle w:val="5"/>
        <w:spacing w:before="288" w:line="254" w:lineRule="auto"/>
        <w:ind w:right="108"/>
        <w:rPr>
          <w:rFonts w:hint="eastAsia"/>
        </w:rPr>
      </w:pPr>
      <w:r>
        <w:rPr>
          <w:rFonts w:hint="eastAsia"/>
        </w:rPr>
        <w:t>See how his three lusts—idolatry, ambition, and covetousness—contributed to his hard-heartedness towards God and his resistance against Moses.</w:t>
      </w:r>
    </w:p>
    <w:p w14:paraId="684DEC66">
      <w:pPr>
        <w:pStyle w:val="5"/>
        <w:spacing w:before="288" w:line="254" w:lineRule="auto"/>
        <w:ind w:right="108"/>
        <w:rPr>
          <w:rFonts w:hint="eastAsia"/>
        </w:rPr>
      </w:pPr>
      <w:r>
        <w:rPr>
          <w:rFonts w:hint="eastAsia"/>
        </w:rPr>
        <w:t>看他的三种私欲——偶像崇拜、野心和贪婪——是如何导致他对神硬心并抵挡摩西的。</w:t>
      </w:r>
    </w:p>
    <w:p w14:paraId="76B85FE3">
      <w:pPr>
        <w:pStyle w:val="5"/>
        <w:spacing w:before="288" w:line="254" w:lineRule="auto"/>
        <w:ind w:right="108"/>
        <w:rPr>
          <w:rFonts w:hint="eastAsia"/>
        </w:rPr>
      </w:pPr>
    </w:p>
    <w:p w14:paraId="12B9AE0B">
      <w:pPr>
        <w:pStyle w:val="5"/>
        <w:spacing w:before="288" w:line="254" w:lineRule="auto"/>
        <w:ind w:right="108"/>
        <w:rPr>
          <w:rFonts w:hint="eastAsia"/>
        </w:rPr>
      </w:pPr>
      <w:r>
        <w:rPr>
          <w:rFonts w:hint="eastAsia"/>
        </w:rPr>
        <w:t>As an idolater, he was reluctant to receive a message from the God of Israel whom he did not know.</w:t>
      </w:r>
    </w:p>
    <w:p w14:paraId="2AAD3E3B">
      <w:pPr>
        <w:pStyle w:val="5"/>
        <w:spacing w:before="288" w:line="254" w:lineRule="auto"/>
        <w:ind w:right="108"/>
        <w:rPr>
          <w:rFonts w:hint="eastAsia"/>
        </w:rPr>
      </w:pPr>
      <w:r>
        <w:rPr>
          <w:rFonts w:hint="eastAsia"/>
        </w:rPr>
        <w:t>作为一个偶像崇拜者，他不愿接受来自他所不认识的以色列之神的信息。</w:t>
      </w:r>
    </w:p>
    <w:p w14:paraId="7290EB58">
      <w:pPr>
        <w:pStyle w:val="5"/>
        <w:spacing w:before="288" w:line="254" w:lineRule="auto"/>
        <w:ind w:right="108"/>
        <w:rPr>
          <w:rFonts w:hint="eastAsia"/>
        </w:rPr>
      </w:pPr>
    </w:p>
    <w:p w14:paraId="510510C8">
      <w:pPr>
        <w:pStyle w:val="5"/>
        <w:spacing w:before="288" w:line="254" w:lineRule="auto"/>
        <w:ind w:right="108"/>
        <w:rPr>
          <w:rFonts w:hint="eastAsia"/>
        </w:rPr>
      </w:pPr>
      <w:r>
        <w:rPr>
          <w:rFonts w:hint="eastAsia"/>
        </w:rPr>
        <w:t>He questioned, "Who is the Lord, that I should obey his voice and let Israel go? I do not know the Lord, and I will not let Israel go."</w:t>
      </w:r>
    </w:p>
    <w:p w14:paraId="412EF0AA">
      <w:pPr>
        <w:pStyle w:val="5"/>
        <w:spacing w:before="288" w:line="254" w:lineRule="auto"/>
        <w:ind w:right="108"/>
        <w:rPr>
          <w:rFonts w:hint="eastAsia"/>
        </w:rPr>
      </w:pPr>
      <w:r>
        <w:rPr>
          <w:rFonts w:hint="eastAsia"/>
        </w:rPr>
        <w:t>他质问道：“耶和华是谁，使我听祂的话，容以色列人去呢？我不认识耶和华，也不容以色列人去。”</w:t>
      </w:r>
    </w:p>
    <w:p w14:paraId="5967FE93">
      <w:pPr>
        <w:pStyle w:val="5"/>
        <w:spacing w:before="288" w:line="254" w:lineRule="auto"/>
        <w:ind w:right="108"/>
        <w:rPr>
          <w:rFonts w:hint="eastAsia"/>
        </w:rPr>
      </w:pPr>
    </w:p>
    <w:p w14:paraId="385F67D7">
      <w:pPr>
        <w:pStyle w:val="5"/>
        <w:spacing w:before="288" w:line="254" w:lineRule="auto"/>
        <w:ind w:right="108"/>
        <w:rPr>
          <w:rFonts w:hint="eastAsia"/>
        </w:rPr>
      </w:pPr>
      <w:r>
        <w:rPr>
          <w:rFonts w:hint="eastAsia"/>
        </w:rPr>
        <w:t>As an ambitious ruler, he resented Moses trying to exert control over his own dominion and impose the commands of a superior Lord.</w:t>
      </w:r>
    </w:p>
    <w:p w14:paraId="3C3A8830">
      <w:pPr>
        <w:pStyle w:val="5"/>
        <w:spacing w:before="288" w:line="254" w:lineRule="auto"/>
        <w:ind w:right="108"/>
        <w:rPr>
          <w:rFonts w:hint="eastAsia"/>
        </w:rPr>
      </w:pPr>
      <w:r>
        <w:rPr>
          <w:rFonts w:hint="eastAsia"/>
        </w:rPr>
        <w:t>作为一个有野心的统治者，他憎恨摩西试图对他的领土施加控制，并强加一位更高之主的命令。</w:t>
      </w:r>
    </w:p>
    <w:p w14:paraId="2F739DB6">
      <w:pPr>
        <w:pStyle w:val="5"/>
        <w:spacing w:before="288" w:line="254" w:lineRule="auto"/>
        <w:ind w:right="108"/>
        <w:rPr>
          <w:rFonts w:hint="eastAsia"/>
        </w:rPr>
      </w:pPr>
    </w:p>
    <w:p w14:paraId="044529E9">
      <w:pPr>
        <w:pStyle w:val="5"/>
        <w:spacing w:before="288" w:line="254" w:lineRule="auto"/>
        <w:ind w:right="108"/>
        <w:rPr>
          <w:rFonts w:hint="eastAsia"/>
        </w:rPr>
      </w:pPr>
      <w:r>
        <w:rPr>
          <w:rFonts w:hint="eastAsia"/>
        </w:rPr>
        <w:t>The statement, "Thus says the Lord, 'Let my people go,'" was like fire to his bones, enraging him.</w:t>
      </w:r>
    </w:p>
    <w:p w14:paraId="327BC085">
      <w:pPr>
        <w:pStyle w:val="5"/>
        <w:spacing w:before="288" w:line="254" w:lineRule="auto"/>
        <w:ind w:right="108"/>
        <w:rPr>
          <w:rFonts w:hint="eastAsia"/>
        </w:rPr>
      </w:pPr>
      <w:r>
        <w:rPr>
          <w:rFonts w:hint="eastAsia"/>
        </w:rPr>
        <w:t>那句话，“耶和华这样说：‘容我的百姓去，’”就像火进入他的骨头，激怒了他。</w:t>
      </w:r>
    </w:p>
    <w:p w14:paraId="25DF7ABF">
      <w:pPr>
        <w:pStyle w:val="5"/>
        <w:spacing w:before="288" w:line="254" w:lineRule="auto"/>
        <w:ind w:right="108"/>
        <w:rPr>
          <w:rFonts w:hint="eastAsia"/>
        </w:rPr>
      </w:pPr>
    </w:p>
    <w:p w14:paraId="59861819">
      <w:pPr>
        <w:pStyle w:val="5"/>
        <w:spacing w:before="288" w:line="254" w:lineRule="auto"/>
        <w:ind w:right="108"/>
        <w:rPr>
          <w:rFonts w:hint="eastAsia"/>
        </w:rPr>
      </w:pPr>
      <w:r>
        <w:rPr>
          <w:rFonts w:hint="eastAsia"/>
        </w:rPr>
        <w:t>He would not entertain the idea of any other ruler over the people besides himself.</w:t>
      </w:r>
    </w:p>
    <w:p w14:paraId="633FE93D">
      <w:pPr>
        <w:pStyle w:val="5"/>
        <w:spacing w:before="288" w:line="254" w:lineRule="auto"/>
        <w:ind w:right="108"/>
        <w:rPr>
          <w:rFonts w:hint="eastAsia"/>
        </w:rPr>
      </w:pPr>
      <w:r>
        <w:rPr>
          <w:rFonts w:hint="eastAsia"/>
        </w:rPr>
        <w:t>他不愿考虑除了他自己之外，还有任何其他统治者在百姓之上的想法。</w:t>
      </w:r>
    </w:p>
    <w:p w14:paraId="18A69E3C">
      <w:pPr>
        <w:pStyle w:val="5"/>
        <w:spacing w:before="288" w:line="254" w:lineRule="auto"/>
        <w:ind w:right="108"/>
        <w:rPr>
          <w:rFonts w:hint="eastAsia"/>
        </w:rPr>
      </w:pPr>
    </w:p>
    <w:p w14:paraId="71E77082">
      <w:pPr>
        <w:pStyle w:val="5"/>
        <w:spacing w:before="288" w:line="254" w:lineRule="auto"/>
        <w:ind w:right="108"/>
        <w:rPr>
          <w:rFonts w:hint="eastAsia"/>
        </w:rPr>
      </w:pPr>
      <w:r>
        <w:rPr>
          <w:rFonts w:hint="eastAsia"/>
        </w:rPr>
        <w:t>As a covetous man, he was unwilling to lose the valuable labor force provided by the Israelites who made bricks for him day after day.</w:t>
      </w:r>
    </w:p>
    <w:p w14:paraId="4363ED7D">
      <w:pPr>
        <w:pStyle w:val="5"/>
        <w:spacing w:before="288" w:line="254" w:lineRule="auto"/>
        <w:ind w:right="108"/>
        <w:rPr>
          <w:rFonts w:hint="eastAsia"/>
        </w:rPr>
      </w:pPr>
      <w:r>
        <w:rPr>
          <w:rFonts w:hint="eastAsia"/>
        </w:rPr>
        <w:t>作为一个贪婪的人，他不愿失去以色列人提供的宝贵劳动力，他们日复一日地为他烧砖。</w:t>
      </w:r>
    </w:p>
    <w:p w14:paraId="62955DB1">
      <w:pPr>
        <w:pStyle w:val="5"/>
        <w:spacing w:before="288" w:line="254" w:lineRule="auto"/>
        <w:ind w:right="108"/>
        <w:rPr>
          <w:rFonts w:hint="eastAsia"/>
        </w:rPr>
      </w:pPr>
    </w:p>
    <w:p w14:paraId="402BECC4">
      <w:pPr>
        <w:pStyle w:val="5"/>
        <w:spacing w:before="288" w:line="254" w:lineRule="auto"/>
        <w:ind w:right="108"/>
        <w:rPr>
          <w:rFonts w:hint="eastAsia"/>
        </w:rPr>
      </w:pPr>
      <w:r>
        <w:rPr>
          <w:rFonts w:hint="eastAsia"/>
        </w:rPr>
        <w:t>VII.By way of infliction and penalty.</w:t>
      </w:r>
    </w:p>
    <w:p w14:paraId="2DE577D1">
      <w:pPr>
        <w:pStyle w:val="5"/>
        <w:spacing w:before="288" w:line="254" w:lineRule="auto"/>
        <w:ind w:right="108"/>
        <w:rPr>
          <w:rFonts w:hint="eastAsia"/>
        </w:rPr>
      </w:pPr>
      <w:r>
        <w:rPr>
          <w:rFonts w:hint="eastAsia"/>
        </w:rPr>
        <w:t>VII. 借着施加惩罚和刑罚的方式。</w:t>
      </w:r>
    </w:p>
    <w:p w14:paraId="7B2A859E">
      <w:pPr>
        <w:pStyle w:val="5"/>
        <w:spacing w:before="288" w:line="254" w:lineRule="auto"/>
        <w:ind w:right="108"/>
        <w:rPr>
          <w:rFonts w:hint="eastAsia"/>
        </w:rPr>
      </w:pPr>
    </w:p>
    <w:p w14:paraId="6A6AB9F6">
      <w:pPr>
        <w:pStyle w:val="5"/>
        <w:spacing w:before="288" w:line="254" w:lineRule="auto"/>
        <w:ind w:right="108"/>
        <w:rPr>
          <w:rFonts w:hint="eastAsia"/>
        </w:rPr>
      </w:pPr>
      <w:r>
        <w:rPr>
          <w:rFonts w:hint="eastAsia"/>
        </w:rPr>
        <w:t>One sin is often the consequence and punishment of another, and hardness of heart is the punishment for repeated sins.</w:t>
      </w:r>
    </w:p>
    <w:p w14:paraId="3A827063">
      <w:pPr>
        <w:pStyle w:val="5"/>
        <w:spacing w:before="288" w:line="254" w:lineRule="auto"/>
        <w:ind w:right="108"/>
        <w:rPr>
          <w:rFonts w:hint="eastAsia"/>
        </w:rPr>
      </w:pPr>
      <w:r>
        <w:rPr>
          <w:rFonts w:hint="eastAsia"/>
        </w:rPr>
        <w:t>一个罪往往是另一个罪的后果和惩罚，而硬心是对屡次犯罪的惩罚。</w:t>
      </w:r>
    </w:p>
    <w:p w14:paraId="7BAAD3CD">
      <w:pPr>
        <w:pStyle w:val="5"/>
        <w:spacing w:before="288" w:line="254" w:lineRule="auto"/>
        <w:ind w:right="108"/>
        <w:rPr>
          <w:rFonts w:hint="eastAsia"/>
        </w:rPr>
      </w:pPr>
    </w:p>
    <w:p w14:paraId="02A24BB5">
      <w:pPr>
        <w:pStyle w:val="5"/>
        <w:spacing w:before="288" w:line="254" w:lineRule="auto"/>
        <w:ind w:right="108"/>
        <w:rPr>
          <w:rFonts w:hint="eastAsia"/>
        </w:rPr>
      </w:pPr>
      <w:r>
        <w:rPr>
          <w:rFonts w:hint="eastAsia"/>
        </w:rPr>
        <w:t>When Pharaoh saw that the rain, hail, and thunder had stopped, he sinned even more and hardened his heart, along with his servants.</w:t>
      </w:r>
    </w:p>
    <w:p w14:paraId="16AEF5CD">
      <w:pPr>
        <w:pStyle w:val="5"/>
        <w:spacing w:before="288" w:line="254" w:lineRule="auto"/>
        <w:ind w:right="108"/>
        <w:rPr>
          <w:rFonts w:hint="eastAsia"/>
        </w:rPr>
      </w:pPr>
      <w:r>
        <w:rPr>
          <w:rFonts w:hint="eastAsia"/>
        </w:rPr>
        <w:t>当法老看到雨、雹和雷止住，就越发犯罪，他和他的臣仆都硬着心。</w:t>
      </w:r>
    </w:p>
    <w:p w14:paraId="070D6F32">
      <w:pPr>
        <w:pStyle w:val="5"/>
        <w:spacing w:before="288" w:line="254" w:lineRule="auto"/>
        <w:ind w:right="108"/>
        <w:rPr>
          <w:rFonts w:hint="eastAsia"/>
        </w:rPr>
      </w:pPr>
    </w:p>
    <w:p w14:paraId="2BEBB2AC">
      <w:pPr>
        <w:pStyle w:val="5"/>
        <w:spacing w:before="288" w:line="254" w:lineRule="auto"/>
        <w:ind w:right="108"/>
        <w:rPr>
          <w:rFonts w:hint="eastAsia"/>
        </w:rPr>
      </w:pPr>
      <w:r>
        <w:rPr>
          <w:rFonts w:hint="eastAsia"/>
        </w:rPr>
        <w:t>The harder they became, the more they sinned, and the more they sinned, the harder their hearts became.</w:t>
      </w:r>
    </w:p>
    <w:p w14:paraId="00CB1C5C">
      <w:pPr>
        <w:pStyle w:val="5"/>
        <w:spacing w:before="288" w:line="254" w:lineRule="auto"/>
        <w:ind w:right="108"/>
        <w:rPr>
          <w:rFonts w:hint="eastAsia"/>
        </w:rPr>
      </w:pPr>
      <w:r>
        <w:rPr>
          <w:rFonts w:hint="eastAsia"/>
        </w:rPr>
        <w:t>他们越刚硬，就越犯罪；越犯罪，心就越刚硬。</w:t>
      </w:r>
    </w:p>
    <w:p w14:paraId="793ABBF9">
      <w:pPr>
        <w:pStyle w:val="5"/>
        <w:spacing w:before="288" w:line="254" w:lineRule="auto"/>
        <w:ind w:right="108"/>
        <w:rPr>
          <w:rFonts w:hint="eastAsia"/>
        </w:rPr>
      </w:pPr>
    </w:p>
    <w:p w14:paraId="6189029E">
      <w:pPr>
        <w:pStyle w:val="5"/>
        <w:spacing w:before="288" w:line="254" w:lineRule="auto"/>
        <w:ind w:right="108"/>
        <w:rPr>
          <w:rFonts w:hint="eastAsia"/>
        </w:rPr>
      </w:pPr>
      <w:r>
        <w:rPr>
          <w:rFonts w:hint="eastAsia"/>
        </w:rPr>
        <w:t>Affected hardness of heart often leads to inflicted hardness.</w:t>
      </w:r>
    </w:p>
    <w:p w14:paraId="0760C316">
      <w:pPr>
        <w:pStyle w:val="5"/>
        <w:spacing w:before="288" w:line="254" w:lineRule="auto"/>
        <w:ind w:right="108"/>
        <w:rPr>
          <w:rFonts w:hint="eastAsia"/>
        </w:rPr>
      </w:pPr>
      <w:r>
        <w:rPr>
          <w:rFonts w:hint="eastAsia"/>
        </w:rPr>
        <w:t>故意的硬心往往导致被施加的硬心。</w:t>
      </w:r>
    </w:p>
    <w:p w14:paraId="3BF1B29B">
      <w:pPr>
        <w:pStyle w:val="5"/>
        <w:spacing w:before="288" w:line="254" w:lineRule="auto"/>
        <w:ind w:right="108"/>
        <w:rPr>
          <w:rFonts w:hint="eastAsia"/>
        </w:rPr>
      </w:pPr>
    </w:p>
    <w:p w14:paraId="0B3C408B">
      <w:pPr>
        <w:pStyle w:val="5"/>
        <w:spacing w:before="288" w:line="254" w:lineRule="auto"/>
        <w:ind w:right="108"/>
        <w:rPr>
          <w:rFonts w:hint="eastAsia"/>
        </w:rPr>
      </w:pPr>
      <w:r>
        <w:rPr>
          <w:rFonts w:hint="eastAsia"/>
        </w:rPr>
        <w:t>Through their habitual sins, people make their hearts as hard as an adamant stone, as described in the book of Zechariah.</w:t>
      </w:r>
    </w:p>
    <w:p w14:paraId="4E3BFE92">
      <w:pPr>
        <w:pStyle w:val="5"/>
        <w:spacing w:before="288" w:line="254" w:lineRule="auto"/>
        <w:ind w:right="108"/>
        <w:rPr>
          <w:rFonts w:hint="eastAsia"/>
        </w:rPr>
      </w:pPr>
      <w:r>
        <w:rPr>
          <w:rFonts w:hint="eastAsia"/>
        </w:rPr>
        <w:t>通过习惯性的罪，人们使自己的心硬如金刚石，正如《撒迦利亚书》中所描述的。</w:t>
      </w:r>
    </w:p>
    <w:p w14:paraId="64CC9D42">
      <w:pPr>
        <w:pStyle w:val="5"/>
        <w:spacing w:before="288" w:line="254" w:lineRule="auto"/>
        <w:ind w:right="108"/>
        <w:rPr>
          <w:rFonts w:hint="eastAsia"/>
        </w:rPr>
      </w:pPr>
    </w:p>
    <w:p w14:paraId="5C5807BA">
      <w:pPr>
        <w:pStyle w:val="5"/>
        <w:spacing w:before="288" w:line="254" w:lineRule="auto"/>
        <w:ind w:right="108"/>
        <w:rPr>
          <w:rFonts w:hint="eastAsia"/>
        </w:rPr>
      </w:pPr>
      <w:r>
        <w:rPr>
          <w:rFonts w:hint="eastAsia"/>
        </w:rPr>
        <w:t>Incidit gemmas, sed non inciditur ipse; Hircino tantùm sanguine mollis erit.</w:t>
      </w:r>
    </w:p>
    <w:p w14:paraId="3F8AEC57">
      <w:pPr>
        <w:pStyle w:val="5"/>
        <w:spacing w:before="288" w:line="254" w:lineRule="auto"/>
        <w:ind w:right="108"/>
        <w:rPr>
          <w:rFonts w:hint="eastAsia"/>
        </w:rPr>
      </w:pPr>
      <w:r>
        <w:rPr>
          <w:rFonts w:hint="eastAsia"/>
        </w:rPr>
        <w:t>Incidit gemmas, sed non inciditur ipse; Hircino tantùm sanguine mollis erit.</w:t>
      </w:r>
    </w:p>
    <w:p w14:paraId="0B0461AA">
      <w:pPr>
        <w:pStyle w:val="5"/>
        <w:spacing w:before="288" w:line="254" w:lineRule="auto"/>
        <w:ind w:right="108"/>
        <w:rPr>
          <w:rFonts w:hint="eastAsia"/>
        </w:rPr>
      </w:pPr>
    </w:p>
    <w:p w14:paraId="480055B0">
      <w:pPr>
        <w:pStyle w:val="5"/>
        <w:spacing w:before="288" w:line="254" w:lineRule="auto"/>
        <w:ind w:right="108"/>
        <w:rPr>
          <w:rFonts w:hint="eastAsia"/>
        </w:rPr>
      </w:pPr>
      <w:r>
        <w:rPr>
          <w:rFonts w:hint="eastAsia"/>
        </w:rPr>
        <w:t>That is,</w:t>
      </w:r>
    </w:p>
    <w:p w14:paraId="3378A227">
      <w:pPr>
        <w:pStyle w:val="5"/>
        <w:spacing w:before="288" w:line="254" w:lineRule="auto"/>
        <w:ind w:right="108"/>
        <w:rPr>
          <w:rFonts w:hint="eastAsia"/>
        </w:rPr>
      </w:pPr>
      <w:r>
        <w:rPr>
          <w:rFonts w:hint="eastAsia"/>
        </w:rPr>
        <w:t>即，</w:t>
      </w:r>
    </w:p>
    <w:p w14:paraId="5981DD30">
      <w:pPr>
        <w:pStyle w:val="5"/>
        <w:spacing w:before="288" w:line="254" w:lineRule="auto"/>
        <w:ind w:right="108"/>
        <w:rPr>
          <w:rFonts w:hint="eastAsia"/>
        </w:rPr>
      </w:pPr>
    </w:p>
    <w:p w14:paraId="26520B51">
      <w:pPr>
        <w:pStyle w:val="5"/>
        <w:spacing w:before="288" w:line="254" w:lineRule="auto"/>
        <w:ind w:right="108"/>
        <w:rPr>
          <w:rFonts w:hint="eastAsia"/>
        </w:rPr>
      </w:pPr>
      <w:r>
        <w:rPr>
          <w:rFonts w:hint="eastAsia"/>
        </w:rPr>
        <w:t>It cuts all stones: It self is cut of none; It softened is by blood of goats alone.</w:t>
      </w:r>
    </w:p>
    <w:p w14:paraId="12B169AA">
      <w:pPr>
        <w:pStyle w:val="5"/>
        <w:spacing w:before="288" w:line="254" w:lineRule="auto"/>
        <w:ind w:right="108"/>
        <w:rPr>
          <w:rFonts w:hint="eastAsia"/>
        </w:rPr>
      </w:pPr>
      <w:r>
        <w:rPr>
          <w:rFonts w:hint="eastAsia"/>
        </w:rPr>
        <w:t>它切割众石：本身却不被切割；唯独山羊的血能使其软化。</w:t>
      </w:r>
    </w:p>
    <w:p w14:paraId="6E50A088">
      <w:pPr>
        <w:pStyle w:val="5"/>
        <w:spacing w:before="288" w:line="254" w:lineRule="auto"/>
        <w:ind w:right="108"/>
        <w:rPr>
          <w:rFonts w:hint="eastAsia"/>
        </w:rPr>
      </w:pPr>
    </w:p>
    <w:p w14:paraId="0E9415BD">
      <w:pPr>
        <w:pStyle w:val="5"/>
        <w:spacing w:before="288" w:line="254" w:lineRule="auto"/>
        <w:ind w:right="108"/>
        <w:rPr>
          <w:rFonts w:hint="eastAsia"/>
        </w:rPr>
      </w:pPr>
      <w:r>
        <w:rPr>
          <w:rFonts w:hint="eastAsia"/>
        </w:rPr>
        <w:t>Unregenerate individuals with hardened hearts often cause sorrow to their godly friends, who are deeply saddened by their stubbornness, just as Christ was grieved by the hardness of the Pharisees' hearts.</w:t>
      </w:r>
    </w:p>
    <w:p w14:paraId="01BF1429">
      <w:pPr>
        <w:pStyle w:val="5"/>
        <w:spacing w:before="288" w:line="254" w:lineRule="auto"/>
        <w:ind w:right="108"/>
        <w:rPr>
          <w:rFonts w:hint="eastAsia"/>
        </w:rPr>
      </w:pPr>
      <w:r>
        <w:rPr>
          <w:rFonts w:hint="eastAsia"/>
        </w:rPr>
        <w:t>那些心硬的未重生之人常给他们虔诚的朋友带来悲伤，这些朋友因他们的顽梗而深感忧愁，正如基督因法利赛人心的刚硬而忧愁一样。</w:t>
      </w:r>
    </w:p>
    <w:p w14:paraId="663C1E5D">
      <w:pPr>
        <w:pStyle w:val="5"/>
        <w:spacing w:before="288" w:line="254" w:lineRule="auto"/>
        <w:ind w:right="108"/>
        <w:rPr>
          <w:rFonts w:hint="eastAsia"/>
        </w:rPr>
      </w:pPr>
    </w:p>
    <w:p w14:paraId="62BEB7DF">
      <w:pPr>
        <w:pStyle w:val="5"/>
        <w:spacing w:before="288" w:line="254" w:lineRule="auto"/>
        <w:ind w:right="108"/>
        <w:rPr>
          <w:rFonts w:hint="eastAsia"/>
        </w:rPr>
      </w:pPr>
      <w:r>
        <w:rPr>
          <w:rFonts w:hint="eastAsia"/>
        </w:rPr>
        <w:t>However, such a person cannot genuinely grieve for themselves.</w:t>
      </w:r>
    </w:p>
    <w:p w14:paraId="393624A6">
      <w:pPr>
        <w:pStyle w:val="5"/>
        <w:spacing w:before="288" w:line="254" w:lineRule="auto"/>
        <w:ind w:right="108"/>
        <w:rPr>
          <w:rFonts w:hint="eastAsia"/>
        </w:rPr>
      </w:pPr>
      <w:r>
        <w:rPr>
          <w:rFonts w:hint="eastAsia"/>
        </w:rPr>
        <w:t>然而，这样的人不能真诚地为自己悲伤。</w:t>
      </w:r>
    </w:p>
    <w:p w14:paraId="78C7D267">
      <w:pPr>
        <w:pStyle w:val="5"/>
        <w:spacing w:before="288" w:line="254" w:lineRule="auto"/>
        <w:ind w:right="108"/>
        <w:rPr>
          <w:rFonts w:hint="eastAsia"/>
        </w:rPr>
      </w:pPr>
    </w:p>
    <w:p w14:paraId="7C7C0162">
      <w:pPr>
        <w:pStyle w:val="5"/>
        <w:spacing w:before="288" w:line="254" w:lineRule="auto"/>
        <w:ind w:right="108"/>
        <w:rPr>
          <w:rFonts w:hint="eastAsia"/>
        </w:rPr>
      </w:pPr>
      <w:r>
        <w:rPr>
          <w:rFonts w:hint="eastAsia"/>
        </w:rPr>
        <w:t>Their heart, until it is immersed in the blood of Christ, who is like the scapegoat in Leviticus, does not relent or, if it does, it is not with true purpose.</w:t>
      </w:r>
    </w:p>
    <w:p w14:paraId="22C497A0">
      <w:pPr>
        <w:pStyle w:val="5"/>
        <w:spacing w:before="288" w:line="254" w:lineRule="auto"/>
        <w:ind w:right="108"/>
        <w:rPr>
          <w:rFonts w:hint="eastAsia"/>
        </w:rPr>
      </w:pPr>
      <w:r>
        <w:rPr>
          <w:rFonts w:hint="eastAsia"/>
        </w:rPr>
        <w:t>他们的心，除非浸泡在基督的血中（祂就像《利未记》中的代罪羊），否则不会变软，或者即使变软，也不是出于真正的目的。</w:t>
      </w:r>
    </w:p>
    <w:p w14:paraId="00F78774">
      <w:pPr>
        <w:pStyle w:val="5"/>
        <w:spacing w:before="288" w:line="254" w:lineRule="auto"/>
        <w:ind w:right="108"/>
        <w:rPr>
          <w:rFonts w:hint="eastAsia"/>
        </w:rPr>
      </w:pPr>
    </w:p>
    <w:p w14:paraId="6085D0A1">
      <w:pPr>
        <w:pStyle w:val="5"/>
        <w:spacing w:before="288" w:line="254" w:lineRule="auto"/>
        <w:ind w:right="108"/>
        <w:rPr>
          <w:rFonts w:hint="eastAsia"/>
        </w:rPr>
      </w:pPr>
      <w:r>
        <w:rPr>
          <w:rFonts w:hint="eastAsia"/>
        </w:rPr>
        <w:t>There is much more that could be said on this topic, but I will conclude this discussion about the proposition that God hardens with the words of Hugo de Sancto Victore regarding the statement that God wills evil.</w:t>
      </w:r>
    </w:p>
    <w:p w14:paraId="18092BE1">
      <w:pPr>
        <w:pStyle w:val="5"/>
        <w:spacing w:before="288" w:line="254" w:lineRule="auto"/>
        <w:ind w:right="108"/>
        <w:rPr>
          <w:rFonts w:hint="eastAsia"/>
        </w:rPr>
      </w:pPr>
      <w:r>
        <w:rPr>
          <w:rFonts w:hint="eastAsia"/>
        </w:rPr>
        <w:t>关于这个话题还有很多可说的，但我将用圣维克多的雨果（Hugo de Sancto Victore）关于神意愿恶这一陈述的话，来结束关于神使人刚硬这一命题的讨论。</w:t>
      </w:r>
    </w:p>
    <w:p w14:paraId="371F784B">
      <w:pPr>
        <w:pStyle w:val="5"/>
        <w:spacing w:before="288" w:line="254" w:lineRule="auto"/>
        <w:ind w:right="108"/>
        <w:rPr>
          <w:rFonts w:hint="eastAsia"/>
        </w:rPr>
      </w:pPr>
    </w:p>
    <w:p w14:paraId="7EB534C3">
      <w:pPr>
        <w:pStyle w:val="5"/>
        <w:spacing w:before="288" w:line="254" w:lineRule="auto"/>
        <w:ind w:right="108"/>
        <w:rPr>
          <w:rFonts w:hint="eastAsia"/>
        </w:rPr>
      </w:pPr>
      <w:r>
        <w:rPr>
          <w:rFonts w:hint="eastAsia"/>
        </w:rPr>
        <w:t>This statement may be unpleasant to the ear, and a pious mind may struggle to accept it easily, but the reason for this is not that it is poorly expressed, but rather that what is well expressed is only partially understood.</w:t>
      </w:r>
    </w:p>
    <w:p w14:paraId="2861E444">
      <w:pPr>
        <w:pStyle w:val="5"/>
        <w:spacing w:before="288" w:line="254" w:lineRule="auto"/>
        <w:ind w:right="108"/>
        <w:rPr>
          <w:rFonts w:hint="eastAsia"/>
        </w:rPr>
      </w:pPr>
      <w:r>
        <w:rPr>
          <w:rFonts w:hint="eastAsia"/>
        </w:rPr>
        <w:t>这句话可能听起来令人不悦，虔诚的心可能难以轻易接受它，但其原因不在于表达得不好，而在于表达得好的内容只被部分理解了。</w:t>
      </w:r>
    </w:p>
    <w:p w14:paraId="73D55E6C">
      <w:pPr>
        <w:pStyle w:val="5"/>
        <w:spacing w:before="288" w:line="254" w:lineRule="auto"/>
        <w:ind w:right="108"/>
        <w:rPr>
          <w:rFonts w:hint="eastAsia"/>
        </w:rPr>
      </w:pPr>
    </w:p>
    <w:p w14:paraId="08FE7755">
      <w:pPr>
        <w:pStyle w:val="2"/>
        <w:bidi w:val="0"/>
        <w:rPr>
          <w:rFonts w:hint="eastAsia"/>
        </w:rPr>
      </w:pPr>
      <w:r>
        <w:rPr>
          <w:rFonts w:hint="eastAsia"/>
        </w:rPr>
        <w:t>EXERCITATION 4.</w:t>
      </w:r>
    </w:p>
    <w:p w14:paraId="5E00657E">
      <w:pPr>
        <w:pStyle w:val="2"/>
        <w:bidi w:val="0"/>
        <w:rPr>
          <w:rFonts w:hint="eastAsia"/>
        </w:rPr>
      </w:pPr>
      <w:r>
        <w:rPr>
          <w:rFonts w:hint="eastAsia"/>
        </w:rPr>
        <w:t>论述 4。</w:t>
      </w:r>
    </w:p>
    <w:p w14:paraId="66A08077">
      <w:pPr>
        <w:pStyle w:val="5"/>
        <w:spacing w:before="288" w:line="254" w:lineRule="auto"/>
        <w:ind w:right="108"/>
        <w:rPr>
          <w:rFonts w:hint="eastAsia"/>
        </w:rPr>
      </w:pPr>
    </w:p>
    <w:p w14:paraId="1171E434">
      <w:pPr>
        <w:pStyle w:val="5"/>
        <w:spacing w:before="288" w:line="254" w:lineRule="auto"/>
        <w:ind w:right="108"/>
        <w:rPr>
          <w:rFonts w:hint="eastAsia"/>
        </w:rPr>
      </w:pPr>
      <w:r>
        <w:rPr>
          <w:rFonts w:hint="eastAsia"/>
        </w:rPr>
        <w:t>Objections against and Corollaries from the previous propositions.</w:t>
      </w:r>
    </w:p>
    <w:p w14:paraId="00D84588">
      <w:pPr>
        <w:pStyle w:val="5"/>
        <w:spacing w:before="288" w:line="254" w:lineRule="auto"/>
        <w:ind w:right="108"/>
        <w:rPr>
          <w:rFonts w:hint="eastAsia"/>
        </w:rPr>
      </w:pPr>
      <w:r>
        <w:rPr>
          <w:rFonts w:hint="eastAsia"/>
        </w:rPr>
        <w:t>对前述命题的异议及从中得出的推论。</w:t>
      </w:r>
    </w:p>
    <w:p w14:paraId="72DE0FDF">
      <w:pPr>
        <w:pStyle w:val="5"/>
        <w:spacing w:before="288" w:line="254" w:lineRule="auto"/>
        <w:ind w:right="108"/>
        <w:rPr>
          <w:rFonts w:hint="eastAsia"/>
        </w:rPr>
      </w:pPr>
    </w:p>
    <w:p w14:paraId="5E8D9B6E">
      <w:pPr>
        <w:pStyle w:val="5"/>
        <w:spacing w:before="288" w:line="254" w:lineRule="auto"/>
        <w:ind w:right="108"/>
        <w:rPr>
          <w:rFonts w:hint="eastAsia"/>
        </w:rPr>
      </w:pPr>
      <w:r>
        <w:rPr>
          <w:rFonts w:hint="eastAsia"/>
        </w:rPr>
        <w:t>Care for the smallest things.</w:t>
      </w:r>
    </w:p>
    <w:p w14:paraId="5E8AB042">
      <w:pPr>
        <w:pStyle w:val="5"/>
        <w:spacing w:before="288" w:line="254" w:lineRule="auto"/>
        <w:ind w:right="108"/>
        <w:rPr>
          <w:rFonts w:hint="eastAsia"/>
        </w:rPr>
      </w:pPr>
      <w:r>
        <w:rPr>
          <w:rFonts w:hint="eastAsia"/>
        </w:rPr>
        <w:t>对最小之事的看顾。</w:t>
      </w:r>
    </w:p>
    <w:p w14:paraId="5E040A15">
      <w:pPr>
        <w:pStyle w:val="5"/>
        <w:spacing w:before="288" w:line="254" w:lineRule="auto"/>
        <w:ind w:right="108"/>
        <w:rPr>
          <w:rFonts w:hint="eastAsia"/>
        </w:rPr>
      </w:pPr>
    </w:p>
    <w:p w14:paraId="5A156E11">
      <w:pPr>
        <w:pStyle w:val="5"/>
        <w:spacing w:before="288" w:line="254" w:lineRule="auto"/>
        <w:ind w:right="108"/>
        <w:rPr>
          <w:rFonts w:hint="eastAsia"/>
        </w:rPr>
      </w:pPr>
      <w:r>
        <w:rPr>
          <w:rFonts w:hint="eastAsia"/>
        </w:rPr>
        <w:t>Luther's advice to Melanchthon.</w:t>
      </w:r>
    </w:p>
    <w:p w14:paraId="4A418AD7">
      <w:pPr>
        <w:pStyle w:val="5"/>
        <w:spacing w:before="288" w:line="254" w:lineRule="auto"/>
        <w:ind w:right="108"/>
        <w:rPr>
          <w:rFonts w:hint="eastAsia"/>
        </w:rPr>
      </w:pPr>
      <w:r>
        <w:rPr>
          <w:rFonts w:hint="eastAsia"/>
        </w:rPr>
        <w:t>路德给梅兰希通的建议。</w:t>
      </w:r>
    </w:p>
    <w:p w14:paraId="2F746507">
      <w:pPr>
        <w:pStyle w:val="5"/>
        <w:spacing w:before="288" w:line="254" w:lineRule="auto"/>
        <w:ind w:right="108"/>
        <w:rPr>
          <w:rFonts w:hint="eastAsia"/>
        </w:rPr>
      </w:pPr>
    </w:p>
    <w:p w14:paraId="4B267410">
      <w:pPr>
        <w:pStyle w:val="5"/>
        <w:spacing w:before="288" w:line="254" w:lineRule="auto"/>
        <w:ind w:right="108"/>
        <w:rPr>
          <w:rFonts w:hint="eastAsia"/>
        </w:rPr>
      </w:pPr>
      <w:r>
        <w:rPr>
          <w:rFonts w:hint="eastAsia"/>
        </w:rPr>
        <w:t>Maximilian's address.</w:t>
      </w:r>
    </w:p>
    <w:p w14:paraId="5E07A2F7">
      <w:pPr>
        <w:pStyle w:val="5"/>
        <w:spacing w:before="288" w:line="254" w:lineRule="auto"/>
        <w:ind w:right="108"/>
        <w:rPr>
          <w:rFonts w:hint="eastAsia"/>
        </w:rPr>
      </w:pPr>
      <w:r>
        <w:rPr>
          <w:rFonts w:hint="eastAsia"/>
        </w:rPr>
        <w:t>马克西米利安的致辞。</w:t>
      </w:r>
    </w:p>
    <w:p w14:paraId="0B20737F">
      <w:pPr>
        <w:pStyle w:val="5"/>
        <w:spacing w:before="288" w:line="254" w:lineRule="auto"/>
        <w:ind w:right="108"/>
        <w:rPr>
          <w:rFonts w:hint="eastAsia"/>
        </w:rPr>
      </w:pPr>
    </w:p>
    <w:p w14:paraId="7C13FD31">
      <w:pPr>
        <w:pStyle w:val="5"/>
        <w:spacing w:before="288" w:line="254" w:lineRule="auto"/>
        <w:ind w:right="108"/>
        <w:rPr>
          <w:rFonts w:hint="eastAsia"/>
        </w:rPr>
      </w:pPr>
      <w:r>
        <w:rPr>
          <w:rFonts w:hint="eastAsia"/>
        </w:rPr>
        <w:t>Pliny's disbelief.</w:t>
      </w:r>
    </w:p>
    <w:p w14:paraId="2E14F90A">
      <w:pPr>
        <w:pStyle w:val="5"/>
        <w:spacing w:before="288" w:line="254" w:lineRule="auto"/>
        <w:ind w:right="108"/>
        <w:rPr>
          <w:rFonts w:hint="eastAsia"/>
        </w:rPr>
      </w:pPr>
      <w:r>
        <w:rPr>
          <w:rFonts w:hint="eastAsia"/>
        </w:rPr>
        <w:t>普林尼的不信。</w:t>
      </w:r>
    </w:p>
    <w:p w14:paraId="07030912">
      <w:pPr>
        <w:pStyle w:val="5"/>
        <w:spacing w:before="288" w:line="254" w:lineRule="auto"/>
        <w:ind w:right="108"/>
        <w:rPr>
          <w:rFonts w:hint="eastAsia"/>
        </w:rPr>
      </w:pPr>
    </w:p>
    <w:p w14:paraId="4EDA9917">
      <w:pPr>
        <w:pStyle w:val="5"/>
        <w:spacing w:before="288" w:line="254" w:lineRule="auto"/>
        <w:ind w:right="108"/>
        <w:rPr>
          <w:rFonts w:hint="eastAsia"/>
        </w:rPr>
      </w:pPr>
      <w:r>
        <w:rPr>
          <w:rFonts w:hint="eastAsia"/>
        </w:rPr>
        <w:t>The Psalmist's struggle with the prosperity of the wicked.</w:t>
      </w:r>
    </w:p>
    <w:p w14:paraId="6B112E7F">
      <w:pPr>
        <w:pStyle w:val="5"/>
        <w:spacing w:before="288" w:line="254" w:lineRule="auto"/>
        <w:ind w:right="108"/>
        <w:rPr>
          <w:rFonts w:hint="eastAsia"/>
        </w:rPr>
      </w:pPr>
      <w:r>
        <w:rPr>
          <w:rFonts w:hint="eastAsia"/>
        </w:rPr>
        <w:t>诗人因恶人的兴盛而挣扎。</w:t>
      </w:r>
    </w:p>
    <w:p w14:paraId="15C7FE02">
      <w:pPr>
        <w:pStyle w:val="5"/>
        <w:spacing w:before="288" w:line="254" w:lineRule="auto"/>
        <w:ind w:right="108"/>
        <w:rPr>
          <w:rFonts w:hint="eastAsia"/>
        </w:rPr>
      </w:pPr>
    </w:p>
    <w:p w14:paraId="1483B675">
      <w:pPr>
        <w:pStyle w:val="5"/>
        <w:spacing w:before="288" w:line="254" w:lineRule="auto"/>
        <w:ind w:right="108"/>
        <w:rPr>
          <w:rFonts w:hint="eastAsia"/>
        </w:rPr>
      </w:pPr>
      <w:r>
        <w:rPr>
          <w:rFonts w:hint="eastAsia"/>
        </w:rPr>
        <w:t>His realization that it was not complete or final.</w:t>
      </w:r>
    </w:p>
    <w:p w14:paraId="06516730">
      <w:pPr>
        <w:pStyle w:val="5"/>
        <w:spacing w:before="288" w:line="254" w:lineRule="auto"/>
        <w:ind w:right="108"/>
        <w:rPr>
          <w:rFonts w:hint="eastAsia"/>
        </w:rPr>
      </w:pPr>
      <w:r>
        <w:rPr>
          <w:rFonts w:hint="eastAsia"/>
        </w:rPr>
        <w:t>他意识到那不是完全或最终的。</w:t>
      </w:r>
    </w:p>
    <w:p w14:paraId="70E75938">
      <w:pPr>
        <w:pStyle w:val="5"/>
        <w:spacing w:before="288" w:line="254" w:lineRule="auto"/>
        <w:ind w:right="108"/>
        <w:rPr>
          <w:rFonts w:hint="eastAsia"/>
        </w:rPr>
      </w:pPr>
    </w:p>
    <w:p w14:paraId="4EA76A76">
      <w:pPr>
        <w:pStyle w:val="5"/>
        <w:spacing w:before="288" w:line="254" w:lineRule="auto"/>
        <w:ind w:right="108"/>
        <w:rPr>
          <w:rFonts w:hint="eastAsia"/>
        </w:rPr>
      </w:pPr>
      <w:r>
        <w:rPr>
          <w:rFonts w:hint="eastAsia"/>
        </w:rPr>
        <w:t>The supervision of Providence over military and civil matters in particular.</w:t>
      </w:r>
    </w:p>
    <w:p w14:paraId="483F1F9F">
      <w:pPr>
        <w:pStyle w:val="5"/>
        <w:spacing w:before="288" w:line="254" w:lineRule="auto"/>
        <w:ind w:right="108"/>
        <w:rPr>
          <w:rFonts w:hint="eastAsia"/>
        </w:rPr>
      </w:pPr>
      <w:r>
        <w:rPr>
          <w:rFonts w:hint="eastAsia"/>
        </w:rPr>
        <w:t>护理对军事和民事事务的特别监督。</w:t>
      </w:r>
    </w:p>
    <w:p w14:paraId="245F4D18">
      <w:pPr>
        <w:pStyle w:val="5"/>
        <w:spacing w:before="288" w:line="254" w:lineRule="auto"/>
        <w:ind w:right="108"/>
        <w:rPr>
          <w:rFonts w:hint="eastAsia"/>
        </w:rPr>
      </w:pPr>
    </w:p>
    <w:p w14:paraId="2E9C5C9E">
      <w:pPr>
        <w:pStyle w:val="5"/>
        <w:spacing w:before="288" w:line="254" w:lineRule="auto"/>
        <w:ind w:right="108"/>
        <w:rPr>
          <w:rFonts w:hint="eastAsia"/>
        </w:rPr>
      </w:pPr>
      <w:r>
        <w:rPr>
          <w:rFonts w:hint="eastAsia"/>
        </w:rPr>
        <w:t>The afflictions of the Church.</w:t>
      </w:r>
    </w:p>
    <w:p w14:paraId="719578E4">
      <w:pPr>
        <w:pStyle w:val="5"/>
        <w:spacing w:before="288" w:line="254" w:lineRule="auto"/>
        <w:ind w:right="108"/>
        <w:rPr>
          <w:rFonts w:hint="eastAsia"/>
        </w:rPr>
      </w:pPr>
      <w:r>
        <w:rPr>
          <w:rFonts w:hint="eastAsia"/>
        </w:rPr>
        <w:t>教会的患难。</w:t>
      </w:r>
    </w:p>
    <w:p w14:paraId="4C17EB02">
      <w:pPr>
        <w:pStyle w:val="5"/>
        <w:spacing w:before="288" w:line="254" w:lineRule="auto"/>
        <w:ind w:right="108"/>
        <w:rPr>
          <w:rFonts w:hint="eastAsia"/>
        </w:rPr>
      </w:pPr>
    </w:p>
    <w:p w14:paraId="4C5F224D">
      <w:pPr>
        <w:pStyle w:val="5"/>
        <w:spacing w:before="288" w:line="254" w:lineRule="auto"/>
        <w:ind w:right="108"/>
        <w:rPr>
          <w:rFonts w:hint="eastAsia"/>
        </w:rPr>
      </w:pPr>
      <w:r>
        <w:rPr>
          <w:rFonts w:hint="eastAsia"/>
        </w:rPr>
        <w:t>Caution in interpreting promises.</w:t>
      </w:r>
    </w:p>
    <w:p w14:paraId="27804483">
      <w:pPr>
        <w:pStyle w:val="5"/>
        <w:spacing w:before="288" w:line="254" w:lineRule="auto"/>
        <w:ind w:right="108"/>
        <w:rPr>
          <w:rFonts w:hint="eastAsia"/>
        </w:rPr>
      </w:pPr>
      <w:r>
        <w:rPr>
          <w:rFonts w:hint="eastAsia"/>
        </w:rPr>
        <w:t>解释应许时的谨慎。</w:t>
      </w:r>
    </w:p>
    <w:p w14:paraId="67918365">
      <w:pPr>
        <w:pStyle w:val="5"/>
        <w:spacing w:before="288" w:line="254" w:lineRule="auto"/>
        <w:ind w:right="108"/>
        <w:rPr>
          <w:rFonts w:hint="eastAsia"/>
        </w:rPr>
      </w:pPr>
    </w:p>
    <w:p w14:paraId="1234694B">
      <w:pPr>
        <w:pStyle w:val="5"/>
        <w:spacing w:before="288" w:line="254" w:lineRule="auto"/>
        <w:ind w:right="108"/>
        <w:rPr>
          <w:rFonts w:hint="eastAsia"/>
        </w:rPr>
      </w:pPr>
      <w:r>
        <w:rPr>
          <w:rFonts w:hint="eastAsia"/>
        </w:rPr>
        <w:t>The duty of casting cares upon God.</w:t>
      </w:r>
    </w:p>
    <w:p w14:paraId="4BFA6C6E">
      <w:pPr>
        <w:pStyle w:val="5"/>
        <w:spacing w:before="288" w:line="254" w:lineRule="auto"/>
        <w:ind w:right="108"/>
        <w:rPr>
          <w:rFonts w:hint="eastAsia"/>
        </w:rPr>
      </w:pPr>
      <w:r>
        <w:rPr>
          <w:rFonts w:hint="eastAsia"/>
        </w:rPr>
        <w:t>将忧虑卸给神的责任。</w:t>
      </w:r>
    </w:p>
    <w:p w14:paraId="340DD9F6">
      <w:pPr>
        <w:pStyle w:val="5"/>
        <w:spacing w:before="288" w:line="254" w:lineRule="auto"/>
        <w:ind w:right="108"/>
        <w:rPr>
          <w:rFonts w:hint="eastAsia"/>
        </w:rPr>
      </w:pPr>
    </w:p>
    <w:p w14:paraId="2A03CE83">
      <w:pPr>
        <w:pStyle w:val="5"/>
        <w:spacing w:before="288" w:line="254" w:lineRule="auto"/>
        <w:ind w:right="108"/>
        <w:rPr>
          <w:rFonts w:hint="eastAsia"/>
        </w:rPr>
      </w:pPr>
      <w:r>
        <w:rPr>
          <w:rFonts w:hint="eastAsia"/>
        </w:rPr>
        <w:t>He is not the author of sin.</w:t>
      </w:r>
    </w:p>
    <w:p w14:paraId="127E764C">
      <w:pPr>
        <w:pStyle w:val="5"/>
        <w:spacing w:before="288" w:line="254" w:lineRule="auto"/>
        <w:ind w:right="108"/>
        <w:rPr>
          <w:rFonts w:hint="eastAsia"/>
        </w:rPr>
      </w:pPr>
      <w:r>
        <w:rPr>
          <w:rFonts w:hint="eastAsia"/>
        </w:rPr>
        <w:t>祂不是罪的始作俑者。</w:t>
      </w:r>
    </w:p>
    <w:p w14:paraId="2BA08070">
      <w:pPr>
        <w:pStyle w:val="5"/>
        <w:spacing w:before="288" w:line="254" w:lineRule="auto"/>
        <w:ind w:right="108"/>
        <w:rPr>
          <w:rFonts w:hint="eastAsia"/>
        </w:rPr>
      </w:pPr>
    </w:p>
    <w:p w14:paraId="38C7CB7C">
      <w:pPr>
        <w:pStyle w:val="5"/>
        <w:spacing w:before="288" w:line="254" w:lineRule="auto"/>
        <w:ind w:right="108"/>
        <w:rPr>
          <w:rFonts w:hint="eastAsia"/>
        </w:rPr>
      </w:pPr>
      <w:r>
        <w:rPr>
          <w:rFonts w:hint="eastAsia"/>
        </w:rPr>
        <w:t>The affirmation of this state and this writer.</w:t>
      </w:r>
    </w:p>
    <w:p w14:paraId="1606CB43">
      <w:pPr>
        <w:pStyle w:val="5"/>
        <w:spacing w:before="288" w:line="254" w:lineRule="auto"/>
        <w:ind w:right="108"/>
        <w:rPr>
          <w:rFonts w:hint="eastAsia"/>
        </w:rPr>
      </w:pPr>
      <w:r>
        <w:rPr>
          <w:rFonts w:hint="eastAsia"/>
        </w:rPr>
        <w:t>该国和这位作者的确认。</w:t>
      </w:r>
    </w:p>
    <w:p w14:paraId="21EBE22B">
      <w:pPr>
        <w:pStyle w:val="5"/>
        <w:spacing w:before="288" w:line="254" w:lineRule="auto"/>
        <w:ind w:right="108"/>
        <w:rPr>
          <w:rFonts w:hint="eastAsia"/>
        </w:rPr>
      </w:pPr>
    </w:p>
    <w:p w14:paraId="509036DA">
      <w:pPr>
        <w:pStyle w:val="5"/>
        <w:spacing w:before="288" w:line="254" w:lineRule="auto"/>
        <w:ind w:right="108"/>
        <w:rPr>
          <w:rFonts w:hint="eastAsia"/>
        </w:rPr>
      </w:pPr>
      <w:r>
        <w:rPr>
          <w:rFonts w:hint="eastAsia"/>
        </w:rPr>
        <w:t>§. 1. Two things are still remaining: objections against the aforementioned propositions and corollaries from them, which we will address in order.</w:t>
      </w:r>
    </w:p>
    <w:p w14:paraId="53D110BE">
      <w:pPr>
        <w:pStyle w:val="5"/>
        <w:spacing w:before="288" w:line="254" w:lineRule="auto"/>
        <w:ind w:right="108"/>
        <w:rPr>
          <w:rFonts w:hint="eastAsia"/>
        </w:rPr>
      </w:pPr>
      <w:r>
        <w:rPr>
          <w:rFonts w:hint="eastAsia"/>
        </w:rPr>
        <w:t>§. 1. 还有两件事要做：针对上述命题的异议以及从中得出的推论，我们将按顺序处理。</w:t>
      </w:r>
    </w:p>
    <w:p w14:paraId="75CA61E6">
      <w:pPr>
        <w:pStyle w:val="5"/>
        <w:spacing w:before="288" w:line="254" w:lineRule="auto"/>
        <w:ind w:right="108"/>
        <w:rPr>
          <w:rFonts w:hint="eastAsia"/>
        </w:rPr>
      </w:pPr>
    </w:p>
    <w:p w14:paraId="66AC2D14">
      <w:pPr>
        <w:pStyle w:val="5"/>
        <w:spacing w:before="288" w:line="254" w:lineRule="auto"/>
        <w:ind w:right="108"/>
        <w:rPr>
          <w:rFonts w:hint="eastAsia"/>
        </w:rPr>
      </w:pPr>
      <w:r>
        <w:rPr>
          <w:rFonts w:hint="eastAsia"/>
        </w:rPr>
        <w:t>Objection against the first proposition: Some believe that extending divine Providence to all created beings, no matter how insignificant, is incompatible with the perfection of God.</w:t>
      </w:r>
    </w:p>
    <w:p w14:paraId="336115D8">
      <w:pPr>
        <w:pStyle w:val="5"/>
        <w:spacing w:before="288" w:line="254" w:lineRule="auto"/>
        <w:ind w:right="108"/>
        <w:rPr>
          <w:rFonts w:hint="eastAsia"/>
        </w:rPr>
      </w:pPr>
      <w:r>
        <w:rPr>
          <w:rFonts w:hint="eastAsia"/>
        </w:rPr>
        <w:t>针对第一个命题的异议：有些人认为将神的护理延伸到所有受造物，无论多么微不足道，都与神的完美不相容。</w:t>
      </w:r>
    </w:p>
    <w:p w14:paraId="5064D601">
      <w:pPr>
        <w:pStyle w:val="5"/>
        <w:spacing w:before="288" w:line="254" w:lineRule="auto"/>
        <w:ind w:right="108"/>
        <w:rPr>
          <w:rFonts w:hint="eastAsia"/>
        </w:rPr>
      </w:pPr>
    </w:p>
    <w:p w14:paraId="360621E5">
      <w:pPr>
        <w:pStyle w:val="5"/>
        <w:spacing w:before="288" w:line="254" w:lineRule="auto"/>
        <w:ind w:right="108"/>
        <w:rPr>
          <w:rFonts w:hint="eastAsia"/>
        </w:rPr>
      </w:pPr>
      <w:r>
        <w:rPr>
          <w:rFonts w:hint="eastAsia"/>
        </w:rPr>
        <w:t>They argue that it does not befit Him to stoop so low.</w:t>
      </w:r>
    </w:p>
    <w:p w14:paraId="69B0C1BC">
      <w:pPr>
        <w:pStyle w:val="5"/>
        <w:spacing w:before="288" w:line="254" w:lineRule="auto"/>
        <w:ind w:right="108"/>
        <w:rPr>
          <w:rFonts w:hint="eastAsia"/>
        </w:rPr>
      </w:pPr>
      <w:r>
        <w:rPr>
          <w:rFonts w:hint="eastAsia"/>
        </w:rPr>
        <w:t>他们争辩说，俯就得这么低不适合祂。</w:t>
      </w:r>
    </w:p>
    <w:p w14:paraId="38831BEF">
      <w:pPr>
        <w:pStyle w:val="5"/>
        <w:spacing w:before="288" w:line="254" w:lineRule="auto"/>
        <w:ind w:right="108"/>
        <w:rPr>
          <w:rFonts w:hint="eastAsia"/>
        </w:rPr>
      </w:pPr>
    </w:p>
    <w:p w14:paraId="2BB582C6">
      <w:pPr>
        <w:pStyle w:val="5"/>
        <w:spacing w:before="288" w:line="254" w:lineRule="auto"/>
        <w:ind w:right="108"/>
        <w:rPr>
          <w:rFonts w:hint="eastAsia"/>
        </w:rPr>
      </w:pPr>
      <w:r>
        <w:rPr>
          <w:rFonts w:hint="eastAsia"/>
        </w:rPr>
        <w:t>Epicurus is mentioned by Lactantius as expressing this view, and Horace follows suit.</w:t>
      </w:r>
    </w:p>
    <w:p w14:paraId="765D7449">
      <w:pPr>
        <w:pStyle w:val="5"/>
        <w:spacing w:before="288" w:line="254" w:lineRule="auto"/>
        <w:ind w:right="108"/>
        <w:rPr>
          <w:rFonts w:hint="eastAsia"/>
        </w:rPr>
      </w:pPr>
      <w:r>
        <w:rPr>
          <w:rFonts w:hint="eastAsia"/>
        </w:rPr>
        <w:t>拉克坦提乌斯（Lactantius）提到伊壁鸠鲁表达了这种观点，贺拉斯也紧随其后。</w:t>
      </w:r>
    </w:p>
    <w:p w14:paraId="438DAB65">
      <w:pPr>
        <w:pStyle w:val="5"/>
        <w:spacing w:before="288" w:line="254" w:lineRule="auto"/>
        <w:ind w:right="108"/>
        <w:rPr>
          <w:rFonts w:hint="eastAsia"/>
        </w:rPr>
      </w:pPr>
    </w:p>
    <w:p w14:paraId="09C7FC22">
      <w:pPr>
        <w:pStyle w:val="5"/>
        <w:spacing w:before="288" w:line="254" w:lineRule="auto"/>
        <w:ind w:right="108"/>
        <w:rPr>
          <w:rFonts w:hint="eastAsia"/>
        </w:rPr>
      </w:pPr>
      <w:r>
        <w:rPr>
          <w:rFonts w:hint="eastAsia"/>
        </w:rPr>
        <w:t>Response: They speak like pagans who are unfamiliar with the Scripture and do not understand the power of God.</w:t>
      </w:r>
    </w:p>
    <w:p w14:paraId="33DB32DC">
      <w:pPr>
        <w:pStyle w:val="5"/>
        <w:spacing w:before="288" w:line="254" w:lineRule="auto"/>
        <w:ind w:right="108"/>
        <w:rPr>
          <w:rFonts w:hint="eastAsia"/>
        </w:rPr>
      </w:pPr>
      <w:r>
        <w:rPr>
          <w:rFonts w:hint="eastAsia"/>
        </w:rPr>
        <w:t>回答：他们说话像是不熟悉圣经且不明白神大能的异教徒。</w:t>
      </w:r>
    </w:p>
    <w:p w14:paraId="2EDBC289">
      <w:pPr>
        <w:pStyle w:val="5"/>
        <w:spacing w:before="288" w:line="254" w:lineRule="auto"/>
        <w:ind w:right="108"/>
        <w:rPr>
          <w:rFonts w:hint="eastAsia"/>
        </w:rPr>
      </w:pPr>
    </w:p>
    <w:p w14:paraId="1D29FB73">
      <w:pPr>
        <w:pStyle w:val="5"/>
        <w:spacing w:before="288" w:line="254" w:lineRule="auto"/>
        <w:ind w:right="108"/>
        <w:rPr>
          <w:rFonts w:hint="eastAsia"/>
        </w:rPr>
      </w:pPr>
      <w:r>
        <w:rPr>
          <w:rFonts w:hint="eastAsia"/>
        </w:rPr>
        <w:t>The Psalmist, on the other hand, declares, "Who is like the Lord our God, who is seated on high, who looks far down on the heavens and the earth?"</w:t>
      </w:r>
    </w:p>
    <w:p w14:paraId="4A593F44">
      <w:pPr>
        <w:pStyle w:val="5"/>
        <w:spacing w:before="288" w:line="254" w:lineRule="auto"/>
        <w:ind w:right="108"/>
        <w:rPr>
          <w:rFonts w:hint="eastAsia"/>
        </w:rPr>
      </w:pPr>
      <w:r>
        <w:rPr>
          <w:rFonts w:hint="eastAsia"/>
        </w:rPr>
        <w:t>另一方面，诗人宣告：“谁像耶和华我们的神呢？祂坐在至高之处，自己谦卑，观看天上地下的事。”</w:t>
      </w:r>
    </w:p>
    <w:p w14:paraId="52322FF5">
      <w:pPr>
        <w:pStyle w:val="5"/>
        <w:spacing w:before="288" w:line="254" w:lineRule="auto"/>
        <w:ind w:right="108"/>
        <w:rPr>
          <w:rFonts w:hint="eastAsia"/>
        </w:rPr>
      </w:pPr>
    </w:p>
    <w:p w14:paraId="0870B224">
      <w:pPr>
        <w:pStyle w:val="5"/>
        <w:spacing w:before="288" w:line="254" w:lineRule="auto"/>
        <w:ind w:right="108"/>
        <w:rPr>
          <w:rFonts w:hint="eastAsia"/>
        </w:rPr>
      </w:pPr>
      <w:r>
        <w:rPr>
          <w:rFonts w:hint="eastAsia"/>
        </w:rPr>
        <w:t>He raises the poor from the dust and lifts the needy from the ash heap.</w:t>
      </w:r>
    </w:p>
    <w:p w14:paraId="4A573A2A">
      <w:pPr>
        <w:pStyle w:val="5"/>
        <w:spacing w:before="288" w:line="254" w:lineRule="auto"/>
        <w:ind w:right="108"/>
        <w:rPr>
          <w:rFonts w:hint="eastAsia"/>
        </w:rPr>
      </w:pPr>
      <w:r>
        <w:rPr>
          <w:rFonts w:hint="eastAsia"/>
        </w:rPr>
        <w:t>祂从灰尘里抬举贫寒人，从粪堆中提拔穷乏人。</w:t>
      </w:r>
    </w:p>
    <w:p w14:paraId="27FDC8F4">
      <w:pPr>
        <w:pStyle w:val="5"/>
        <w:spacing w:before="288" w:line="254" w:lineRule="auto"/>
        <w:ind w:right="108"/>
        <w:rPr>
          <w:rFonts w:hint="eastAsia"/>
        </w:rPr>
      </w:pPr>
    </w:p>
    <w:p w14:paraId="0024DEA7">
      <w:pPr>
        <w:pStyle w:val="5"/>
        <w:spacing w:before="288" w:line="254" w:lineRule="auto"/>
        <w:ind w:right="108"/>
        <w:rPr>
          <w:rFonts w:hint="eastAsia"/>
        </w:rPr>
      </w:pPr>
      <w:r>
        <w:rPr>
          <w:rFonts w:hint="eastAsia"/>
        </w:rPr>
        <w:t>He makes the barren woman a joyful mother of children.</w:t>
      </w:r>
    </w:p>
    <w:p w14:paraId="3DA87306">
      <w:pPr>
        <w:pStyle w:val="5"/>
        <w:spacing w:before="288" w:line="254" w:lineRule="auto"/>
        <w:ind w:right="108"/>
        <w:rPr>
          <w:rFonts w:hint="eastAsia"/>
        </w:rPr>
      </w:pPr>
      <w:r>
        <w:rPr>
          <w:rFonts w:hint="eastAsia"/>
        </w:rPr>
        <w:t>祂使不能生育的妇人成为多子的乐母。</w:t>
      </w:r>
    </w:p>
    <w:p w14:paraId="393E5640">
      <w:pPr>
        <w:pStyle w:val="5"/>
        <w:spacing w:before="288" w:line="254" w:lineRule="auto"/>
        <w:ind w:right="108"/>
        <w:rPr>
          <w:rFonts w:hint="eastAsia"/>
        </w:rPr>
      </w:pPr>
    </w:p>
    <w:p w14:paraId="70E010BC">
      <w:pPr>
        <w:pStyle w:val="5"/>
        <w:spacing w:before="288" w:line="254" w:lineRule="auto"/>
        <w:ind w:right="108"/>
        <w:rPr>
          <w:rFonts w:hint="eastAsia"/>
        </w:rPr>
      </w:pPr>
      <w:r>
        <w:rPr>
          <w:rFonts w:hint="eastAsia"/>
        </w:rPr>
        <w:t>Divines believe and assert that His care and providence are neither deceived nor exhausted, and that while great things do not overwhelm Him, small things do not escape His attention.</w:t>
      </w:r>
    </w:p>
    <w:p w14:paraId="3DC78DD5">
      <w:pPr>
        <w:pStyle w:val="5"/>
        <w:spacing w:before="288" w:line="254" w:lineRule="auto"/>
        <w:ind w:right="108"/>
        <w:rPr>
          <w:rFonts w:hint="eastAsia"/>
        </w:rPr>
      </w:pPr>
      <w:r>
        <w:rPr>
          <w:rFonts w:hint="eastAsia"/>
        </w:rPr>
        <w:t>神学家们相信并断言，祂的看顾和护理既不会受欺骗也不会枯竭，大事不能压倒祂，小事也不会逃过祂的注意。</w:t>
      </w:r>
    </w:p>
    <w:p w14:paraId="1A05F98B">
      <w:pPr>
        <w:pStyle w:val="5"/>
        <w:spacing w:before="288" w:line="254" w:lineRule="auto"/>
        <w:ind w:right="108"/>
        <w:rPr>
          <w:rFonts w:hint="eastAsia"/>
        </w:rPr>
      </w:pPr>
    </w:p>
    <w:p w14:paraId="04A7B482">
      <w:pPr>
        <w:pStyle w:val="5"/>
        <w:spacing w:before="288" w:line="254" w:lineRule="auto"/>
        <w:ind w:right="108"/>
        <w:rPr>
          <w:rFonts w:hint="eastAsia"/>
        </w:rPr>
      </w:pPr>
      <w:r>
        <w:rPr>
          <w:rFonts w:hint="eastAsia"/>
        </w:rPr>
        <w:t>Our Savior's words to His disciples are a clear affirmation of this: "Are not five sparrows sold for two pennies? Yet not one of them is forgotten by God. Even the hairs of your head are all counted."</w:t>
      </w:r>
    </w:p>
    <w:p w14:paraId="138589D8">
      <w:pPr>
        <w:pStyle w:val="5"/>
        <w:spacing w:before="288" w:line="254" w:lineRule="auto"/>
        <w:ind w:right="108"/>
        <w:rPr>
          <w:rFonts w:hint="eastAsia"/>
        </w:rPr>
      </w:pPr>
      <w:r>
        <w:rPr>
          <w:rFonts w:hint="eastAsia"/>
        </w:rPr>
        <w:t>我们救主对祂门徒的话对此是清楚的肯定：“五个麻雀不是卖二分银子吗？但在神面前，一个也不忘记。就是你们的头发，也都被数过了。”</w:t>
      </w:r>
    </w:p>
    <w:p w14:paraId="3E81EAC4">
      <w:pPr>
        <w:pStyle w:val="5"/>
        <w:spacing w:before="288" w:line="254" w:lineRule="auto"/>
        <w:ind w:right="108"/>
        <w:rPr>
          <w:rFonts w:hint="eastAsia"/>
        </w:rPr>
      </w:pPr>
    </w:p>
    <w:p w14:paraId="1D91081C">
      <w:pPr>
        <w:pStyle w:val="5"/>
        <w:spacing w:before="288" w:line="254" w:lineRule="auto"/>
        <w:ind w:right="108"/>
        <w:rPr>
          <w:rFonts w:hint="eastAsia"/>
        </w:rPr>
      </w:pPr>
      <w:r>
        <w:rPr>
          <w:rFonts w:hint="eastAsia"/>
        </w:rPr>
        <w:t>Therefore, as a corollary to this, let us acknowledge God alone as the Preserver and Governor of all things.</w:t>
      </w:r>
    </w:p>
    <w:p w14:paraId="670649B9">
      <w:pPr>
        <w:pStyle w:val="5"/>
        <w:spacing w:before="288" w:line="254" w:lineRule="auto"/>
        <w:ind w:right="108"/>
        <w:rPr>
          <w:rFonts w:hint="eastAsia"/>
        </w:rPr>
      </w:pPr>
      <w:r>
        <w:rPr>
          <w:rFonts w:hint="eastAsia"/>
        </w:rPr>
        <w:t>因此，作为一个推论，让我们承认惟独神是万物的保存者和治理者。</w:t>
      </w:r>
    </w:p>
    <w:p w14:paraId="4EFE493C">
      <w:pPr>
        <w:pStyle w:val="5"/>
        <w:spacing w:before="288" w:line="254" w:lineRule="auto"/>
        <w:ind w:right="108"/>
        <w:rPr>
          <w:rFonts w:hint="eastAsia"/>
        </w:rPr>
      </w:pPr>
    </w:p>
    <w:p w14:paraId="1CBC1414">
      <w:pPr>
        <w:pStyle w:val="5"/>
        <w:spacing w:before="288" w:line="254" w:lineRule="auto"/>
        <w:ind w:right="108"/>
        <w:rPr>
          <w:rFonts w:hint="eastAsia"/>
        </w:rPr>
      </w:pPr>
      <w:r>
        <w:rPr>
          <w:rFonts w:hint="eastAsia"/>
        </w:rPr>
        <w:t>Let no one believe that by their own intellect or extreme efforts, they can take over His work.</w:t>
      </w:r>
    </w:p>
    <w:p w14:paraId="1C2E9378">
      <w:pPr>
        <w:pStyle w:val="5"/>
        <w:spacing w:before="288" w:line="254" w:lineRule="auto"/>
        <w:ind w:right="108"/>
        <w:rPr>
          <w:rFonts w:hint="eastAsia"/>
        </w:rPr>
      </w:pPr>
      <w:r>
        <w:rPr>
          <w:rFonts w:hint="eastAsia"/>
        </w:rPr>
        <w:t>不要让人以为凭他们自己的智力或极度的努力，就能接管祂的工作。</w:t>
      </w:r>
    </w:p>
    <w:p w14:paraId="232C296B">
      <w:pPr>
        <w:pStyle w:val="5"/>
        <w:spacing w:before="288" w:line="254" w:lineRule="auto"/>
        <w:ind w:right="108"/>
        <w:rPr>
          <w:rFonts w:hint="eastAsia"/>
        </w:rPr>
      </w:pPr>
    </w:p>
    <w:p w14:paraId="6646F913">
      <w:pPr>
        <w:pStyle w:val="5"/>
        <w:spacing w:before="288" w:line="254" w:lineRule="auto"/>
        <w:ind w:right="108"/>
        <w:rPr>
          <w:rFonts w:hint="eastAsia"/>
        </w:rPr>
      </w:pPr>
      <w:r>
        <w:rPr>
          <w:rFonts w:hint="eastAsia"/>
        </w:rPr>
        <w:t>Melancthon was extremely concerned about church affairs during his lifetime, to the extent that Luther once wrote to his fellow ministers, advising them to seriously warn Melancthon against continuing to involve himself in worldly governance.</w:t>
      </w:r>
    </w:p>
    <w:p w14:paraId="4D5492D4">
      <w:pPr>
        <w:pStyle w:val="5"/>
        <w:spacing w:before="288" w:line="254" w:lineRule="auto"/>
        <w:ind w:right="108"/>
        <w:rPr>
          <w:rFonts w:hint="eastAsia"/>
        </w:rPr>
      </w:pPr>
      <w:r>
        <w:rPr>
          <w:rFonts w:hint="eastAsia"/>
        </w:rPr>
        <w:t>梅兰希通生前极其关心教会事务，以至于路德曾写信给他的同工，建议他们严肃警告梅兰希通，不要继续卷入世俗的治理中。</w:t>
      </w:r>
    </w:p>
    <w:p w14:paraId="6103246D">
      <w:pPr>
        <w:pStyle w:val="5"/>
        <w:spacing w:before="288" w:line="254" w:lineRule="auto"/>
        <w:ind w:right="108"/>
        <w:rPr>
          <w:rFonts w:hint="eastAsia"/>
        </w:rPr>
      </w:pPr>
    </w:p>
    <w:p w14:paraId="184D7A67">
      <w:pPr>
        <w:pStyle w:val="5"/>
        <w:spacing w:before="288" w:line="254" w:lineRule="auto"/>
        <w:ind w:right="108"/>
        <w:rPr>
          <w:rFonts w:hint="eastAsia"/>
        </w:rPr>
      </w:pPr>
      <w:r>
        <w:rPr>
          <w:rFonts w:hint="eastAsia"/>
        </w:rPr>
        <w:t>In the time of Pope Julius II, Emperor Maximilian made an honest acknowledgment: "O eternal Lord God, if you yourself were not watchful, how terrible it would be for this world, which is now governed by me, a miserable hunter, and by this drunken and wicked Pope Julius!"</w:t>
      </w:r>
    </w:p>
    <w:p w14:paraId="221A7F27">
      <w:pPr>
        <w:pStyle w:val="5"/>
        <w:spacing w:before="288" w:line="254" w:lineRule="auto"/>
        <w:ind w:right="108"/>
        <w:rPr>
          <w:rFonts w:hint="eastAsia"/>
        </w:rPr>
      </w:pPr>
      <w:r>
        <w:rPr>
          <w:rFonts w:hint="eastAsia"/>
        </w:rPr>
        <w:t>在教皇尤利乌斯二世时期，马克西米利安皇帝做了一个诚实的承认：“噢，永恒的主神，如果祢不亲自看守，这对这世界来说将是多么可怕啊，它现在正由我这个可怜的猎人和这个醉酒邪恶的教皇尤利乌斯治理！”</w:t>
      </w:r>
    </w:p>
    <w:p w14:paraId="111C79C4">
      <w:pPr>
        <w:pStyle w:val="5"/>
        <w:spacing w:before="288" w:line="254" w:lineRule="auto"/>
        <w:ind w:right="108"/>
        <w:rPr>
          <w:rFonts w:hint="eastAsia"/>
        </w:rPr>
      </w:pPr>
    </w:p>
    <w:p w14:paraId="2B91B108">
      <w:pPr>
        <w:pStyle w:val="5"/>
        <w:spacing w:before="288" w:line="254" w:lineRule="auto"/>
        <w:ind w:right="108"/>
        <w:rPr>
          <w:rFonts w:hint="eastAsia"/>
        </w:rPr>
      </w:pPr>
      <w:r>
        <w:rPr>
          <w:rFonts w:hint="eastAsia"/>
        </w:rPr>
        <w:t>§. 2. An objection has been raised against the second proposition, stating that there is no such thing as God's providence overseeing human affairs, especially considering the great prosperity enjoyed by wicked individuals.</w:t>
      </w:r>
    </w:p>
    <w:p w14:paraId="3941AD5D">
      <w:pPr>
        <w:pStyle w:val="5"/>
        <w:spacing w:before="288" w:line="254" w:lineRule="auto"/>
        <w:ind w:right="108"/>
        <w:rPr>
          <w:rFonts w:hint="eastAsia"/>
        </w:rPr>
      </w:pPr>
      <w:r>
        <w:rPr>
          <w:rFonts w:hint="eastAsia"/>
        </w:rPr>
        <w:t>§. 2. 针对第二个命题有人提出异议，声称没有神的护理监督人类事务这回事，特别是考虑到恶人享有的巨大兴盛。</w:t>
      </w:r>
    </w:p>
    <w:p w14:paraId="45FBB00A">
      <w:pPr>
        <w:pStyle w:val="5"/>
        <w:spacing w:before="288" w:line="254" w:lineRule="auto"/>
        <w:ind w:right="108"/>
        <w:rPr>
          <w:rFonts w:hint="eastAsia"/>
        </w:rPr>
      </w:pPr>
    </w:p>
    <w:p w14:paraId="1378B532">
      <w:pPr>
        <w:pStyle w:val="5"/>
        <w:spacing w:before="288" w:line="254" w:lineRule="auto"/>
        <w:ind w:right="108"/>
        <w:rPr>
          <w:rFonts w:hint="eastAsia"/>
        </w:rPr>
      </w:pPr>
      <w:r>
        <w:rPr>
          <w:rFonts w:hint="eastAsia"/>
        </w:rPr>
        <w:t>Pliny, the renowned naturalist, regarded it as something to be met with laughter rather than belief.</w:t>
      </w:r>
    </w:p>
    <w:p w14:paraId="570D78E8">
      <w:pPr>
        <w:pStyle w:val="5"/>
        <w:spacing w:before="288" w:line="254" w:lineRule="auto"/>
        <w:ind w:right="108"/>
        <w:rPr>
          <w:rFonts w:hint="eastAsia"/>
        </w:rPr>
      </w:pPr>
      <w:r>
        <w:rPr>
          <w:rFonts w:hint="eastAsia"/>
        </w:rPr>
        <w:t>著名的博物学家普林尼认为这是可笑的，而不是可信的。</w:t>
      </w:r>
    </w:p>
    <w:p w14:paraId="06634303">
      <w:pPr>
        <w:pStyle w:val="5"/>
        <w:spacing w:before="288" w:line="254" w:lineRule="auto"/>
        <w:ind w:right="108"/>
        <w:rPr>
          <w:rFonts w:hint="eastAsia"/>
        </w:rPr>
      </w:pPr>
    </w:p>
    <w:p w14:paraId="0D0AEEFD">
      <w:pPr>
        <w:pStyle w:val="5"/>
        <w:spacing w:before="288" w:line="254" w:lineRule="auto"/>
        <w:ind w:right="108"/>
        <w:rPr>
          <w:rFonts w:hint="eastAsia"/>
        </w:rPr>
      </w:pPr>
      <w:r>
        <w:rPr>
          <w:rFonts w:hint="eastAsia"/>
        </w:rPr>
        <w:t>The words of the Psalmist express this sentiment: "As for me, my feet had almost stumbled, my steps had nearly slipped. For I was envious of the arrogant when I saw the prosperity of the wicked. Behold, these are the wicked; always at ease, they increase in wealth. All in vain have I kept my heart pure and washed my hands in innocence."</w:t>
      </w:r>
    </w:p>
    <w:p w14:paraId="494FC626">
      <w:pPr>
        <w:pStyle w:val="5"/>
        <w:spacing w:before="288" w:line="254" w:lineRule="auto"/>
        <w:ind w:right="108"/>
        <w:rPr>
          <w:rFonts w:hint="eastAsia"/>
        </w:rPr>
      </w:pPr>
      <w:r>
        <w:rPr>
          <w:rFonts w:hint="eastAsia"/>
        </w:rPr>
        <w:t>诗人的话表达了这种情绪：“至于我，我的脚几乎失闪，我的脚险些滑跌。我见恶人和狂傲人享平安就心怀不平。看哪，这就是恶人；他们常享安逸，财宝便加增。我实在徒然洁净了我的心，徒然洗手表明无辜。”</w:t>
      </w:r>
    </w:p>
    <w:p w14:paraId="1092DB6A">
      <w:pPr>
        <w:pStyle w:val="5"/>
        <w:spacing w:before="288" w:line="254" w:lineRule="auto"/>
        <w:ind w:right="108"/>
        <w:rPr>
          <w:rFonts w:hint="eastAsia"/>
        </w:rPr>
      </w:pPr>
    </w:p>
    <w:p w14:paraId="26C62BA8">
      <w:pPr>
        <w:pStyle w:val="5"/>
        <w:spacing w:before="288" w:line="254" w:lineRule="auto"/>
        <w:ind w:right="108"/>
        <w:rPr>
          <w:rFonts w:hint="eastAsia"/>
        </w:rPr>
      </w:pPr>
      <w:r>
        <w:rPr>
          <w:rFonts w:hint="eastAsia"/>
        </w:rPr>
        <w:t>Response: What satisfied the Psalmist then should be sufficient to answer us now.</w:t>
      </w:r>
    </w:p>
    <w:p w14:paraId="7164AE3D">
      <w:pPr>
        <w:pStyle w:val="5"/>
        <w:spacing w:before="288" w:line="254" w:lineRule="auto"/>
        <w:ind w:right="108"/>
        <w:rPr>
          <w:rFonts w:hint="eastAsia"/>
        </w:rPr>
      </w:pPr>
      <w:r>
        <w:rPr>
          <w:rFonts w:hint="eastAsia"/>
        </w:rPr>
        <w:t>回答：那时使诗人满意的，现在也应当足以回答我们。</w:t>
      </w:r>
    </w:p>
    <w:p w14:paraId="4A25C224">
      <w:pPr>
        <w:pStyle w:val="5"/>
        <w:spacing w:before="288" w:line="254" w:lineRule="auto"/>
        <w:ind w:right="108"/>
        <w:rPr>
          <w:rFonts w:hint="eastAsia"/>
        </w:rPr>
      </w:pPr>
    </w:p>
    <w:p w14:paraId="3C696062">
      <w:pPr>
        <w:pStyle w:val="5"/>
        <w:spacing w:before="288" w:line="254" w:lineRule="auto"/>
        <w:ind w:right="108"/>
        <w:rPr>
          <w:rFonts w:hint="eastAsia"/>
        </w:rPr>
      </w:pPr>
      <w:r>
        <w:rPr>
          <w:rFonts w:hint="eastAsia"/>
        </w:rPr>
        <w:t>He entered the sanctuary of God, and then he understood their ultimate destiny.</w:t>
      </w:r>
    </w:p>
    <w:p w14:paraId="546F7395">
      <w:pPr>
        <w:pStyle w:val="5"/>
        <w:spacing w:before="288" w:line="254" w:lineRule="auto"/>
        <w:ind w:right="108"/>
        <w:rPr>
          <w:rFonts w:hint="eastAsia"/>
        </w:rPr>
      </w:pPr>
      <w:r>
        <w:rPr>
          <w:rFonts w:hint="eastAsia"/>
        </w:rPr>
        <w:t>他进了神的圣所，思想他们的结局。</w:t>
      </w:r>
    </w:p>
    <w:p w14:paraId="2AB5AF14">
      <w:pPr>
        <w:pStyle w:val="5"/>
        <w:spacing w:before="288" w:line="254" w:lineRule="auto"/>
        <w:ind w:right="108"/>
        <w:rPr>
          <w:rFonts w:hint="eastAsia"/>
        </w:rPr>
      </w:pPr>
    </w:p>
    <w:p w14:paraId="1CFA8B3C">
      <w:pPr>
        <w:pStyle w:val="5"/>
        <w:spacing w:before="288" w:line="254" w:lineRule="auto"/>
        <w:ind w:right="108"/>
        <w:rPr>
          <w:rFonts w:hint="eastAsia"/>
        </w:rPr>
      </w:pPr>
      <w:r>
        <w:rPr>
          <w:rFonts w:hint="eastAsia"/>
        </w:rPr>
        <w:t>Surely, you set them on slippery ground; you cast them down into ruin.</w:t>
      </w:r>
    </w:p>
    <w:p w14:paraId="339A1BE5">
      <w:pPr>
        <w:pStyle w:val="5"/>
        <w:spacing w:before="288" w:line="254" w:lineRule="auto"/>
        <w:ind w:right="108"/>
        <w:rPr>
          <w:rFonts w:hint="eastAsia"/>
        </w:rPr>
      </w:pPr>
      <w:r>
        <w:rPr>
          <w:rFonts w:hint="eastAsia"/>
        </w:rPr>
        <w:t>祢实在把他们安在滑地，使他们掉在沉沦之中。</w:t>
      </w:r>
    </w:p>
    <w:p w14:paraId="02494A95">
      <w:pPr>
        <w:pStyle w:val="5"/>
        <w:spacing w:before="288" w:line="254" w:lineRule="auto"/>
        <w:ind w:right="108"/>
        <w:rPr>
          <w:rFonts w:hint="eastAsia"/>
        </w:rPr>
      </w:pPr>
    </w:p>
    <w:p w14:paraId="4BE5E775">
      <w:pPr>
        <w:pStyle w:val="5"/>
        <w:spacing w:before="288" w:line="254" w:lineRule="auto"/>
        <w:ind w:right="108"/>
        <w:rPr>
          <w:rFonts w:hint="eastAsia"/>
        </w:rPr>
      </w:pPr>
      <w:r>
        <w:rPr>
          <w:rFonts w:hint="eastAsia"/>
        </w:rPr>
        <w:t>Their prosperity was not complete, and it was not meant to last.</w:t>
      </w:r>
    </w:p>
    <w:p w14:paraId="20B9CC53">
      <w:pPr>
        <w:pStyle w:val="5"/>
        <w:spacing w:before="288" w:line="254" w:lineRule="auto"/>
        <w:ind w:right="108"/>
        <w:rPr>
          <w:rFonts w:hint="eastAsia"/>
        </w:rPr>
      </w:pPr>
      <w:r>
        <w:rPr>
          <w:rFonts w:hint="eastAsia"/>
        </w:rPr>
        <w:t>他们的兴盛不是完全的，也不是注定持久的。</w:t>
      </w:r>
    </w:p>
    <w:p w14:paraId="1FA2A0E0">
      <w:pPr>
        <w:pStyle w:val="5"/>
        <w:spacing w:before="288" w:line="254" w:lineRule="auto"/>
        <w:ind w:right="108"/>
        <w:rPr>
          <w:rFonts w:hint="eastAsia"/>
        </w:rPr>
      </w:pPr>
    </w:p>
    <w:p w14:paraId="17E01F97">
      <w:pPr>
        <w:pStyle w:val="5"/>
        <w:spacing w:before="288" w:line="254" w:lineRule="auto"/>
        <w:ind w:right="108"/>
        <w:rPr>
          <w:rFonts w:hint="eastAsia"/>
        </w:rPr>
      </w:pPr>
      <w:r>
        <w:rPr>
          <w:rFonts w:hint="eastAsia"/>
        </w:rPr>
        <w:t>I. It was not complete.</w:t>
      </w:r>
    </w:p>
    <w:p w14:paraId="5295CFC7">
      <w:pPr>
        <w:pStyle w:val="5"/>
        <w:spacing w:before="288" w:line="254" w:lineRule="auto"/>
        <w:ind w:right="108"/>
        <w:rPr>
          <w:rFonts w:hint="eastAsia"/>
        </w:rPr>
      </w:pPr>
      <w:r>
        <w:rPr>
          <w:rFonts w:hint="eastAsia"/>
        </w:rPr>
        <w:t>I. 它不是完全的。</w:t>
      </w:r>
    </w:p>
    <w:p w14:paraId="6F363803">
      <w:pPr>
        <w:pStyle w:val="5"/>
        <w:spacing w:before="288" w:line="254" w:lineRule="auto"/>
        <w:ind w:right="108"/>
        <w:rPr>
          <w:rFonts w:hint="eastAsia"/>
        </w:rPr>
      </w:pPr>
    </w:p>
    <w:p w14:paraId="2F90302B">
      <w:pPr>
        <w:pStyle w:val="5"/>
        <w:spacing w:before="288" w:line="254" w:lineRule="auto"/>
        <w:ind w:right="108"/>
        <w:rPr>
          <w:rFonts w:hint="eastAsia"/>
        </w:rPr>
      </w:pPr>
      <w:r>
        <w:rPr>
          <w:rFonts w:hint="eastAsia"/>
        </w:rPr>
        <w:t>The ground they stood on was slippery; their happiness was superficial, masking inner decay.</w:t>
      </w:r>
    </w:p>
    <w:p w14:paraId="71AF8F78">
      <w:pPr>
        <w:pStyle w:val="5"/>
        <w:spacing w:before="288" w:line="254" w:lineRule="auto"/>
        <w:ind w:right="108"/>
        <w:rPr>
          <w:rFonts w:hint="eastAsia"/>
        </w:rPr>
      </w:pPr>
      <w:r>
        <w:rPr>
          <w:rFonts w:hint="eastAsia"/>
        </w:rPr>
        <w:t>他们站立的地面是滑的；他们的幸福是表面的，掩盖了内部的腐朽。</w:t>
      </w:r>
    </w:p>
    <w:p w14:paraId="21F9B3A8">
      <w:pPr>
        <w:pStyle w:val="5"/>
        <w:spacing w:before="288" w:line="254" w:lineRule="auto"/>
        <w:ind w:right="108"/>
        <w:rPr>
          <w:rFonts w:hint="eastAsia"/>
        </w:rPr>
      </w:pPr>
    </w:p>
    <w:p w14:paraId="79DEDAA8">
      <w:pPr>
        <w:pStyle w:val="5"/>
        <w:spacing w:before="288" w:line="254" w:lineRule="auto"/>
        <w:ind w:right="108"/>
        <w:rPr>
          <w:rFonts w:hint="eastAsia"/>
        </w:rPr>
      </w:pPr>
      <w:r>
        <w:rPr>
          <w:rFonts w:hint="eastAsia"/>
        </w:rPr>
        <w:t>True prosperity, as stated in the Gospel of John, is when the inward and outward person prosper together.</w:t>
      </w:r>
    </w:p>
    <w:p w14:paraId="4B0FB898">
      <w:pPr>
        <w:pStyle w:val="5"/>
        <w:spacing w:before="288" w:line="254" w:lineRule="auto"/>
        <w:ind w:right="108"/>
        <w:rPr>
          <w:rFonts w:hint="eastAsia"/>
        </w:rPr>
      </w:pPr>
      <w:r>
        <w:rPr>
          <w:rFonts w:hint="eastAsia"/>
        </w:rPr>
        <w:t>真正的兴盛，正如《约翰三书》中所述，是内在和外在的人一同兴盛。</w:t>
      </w:r>
    </w:p>
    <w:p w14:paraId="7AD1B41B">
      <w:pPr>
        <w:pStyle w:val="5"/>
        <w:spacing w:before="288" w:line="254" w:lineRule="auto"/>
        <w:ind w:right="108"/>
        <w:rPr>
          <w:rFonts w:hint="eastAsia"/>
        </w:rPr>
      </w:pPr>
    </w:p>
    <w:p w14:paraId="42CF625B">
      <w:pPr>
        <w:pStyle w:val="5"/>
        <w:spacing w:before="288" w:line="254" w:lineRule="auto"/>
        <w:ind w:right="108"/>
        <w:rPr>
          <w:rFonts w:hint="eastAsia"/>
        </w:rPr>
      </w:pPr>
      <w:r>
        <w:rPr>
          <w:rFonts w:hint="eastAsia"/>
        </w:rPr>
        <w:t>I wish above all things that you may prosper and be in good health, just as your soul prospers.</w:t>
      </w:r>
    </w:p>
    <w:p w14:paraId="0B468328">
      <w:pPr>
        <w:pStyle w:val="5"/>
        <w:spacing w:before="288" w:line="254" w:lineRule="auto"/>
        <w:ind w:right="108"/>
        <w:rPr>
          <w:rFonts w:hint="eastAsia"/>
        </w:rPr>
      </w:pPr>
      <w:r>
        <w:rPr>
          <w:rFonts w:hint="eastAsia"/>
        </w:rPr>
        <w:t>我愿你凡事兴盛，身体健壮，正如你的灵魂兴盛一样。</w:t>
      </w:r>
    </w:p>
    <w:p w14:paraId="57D984BD">
      <w:pPr>
        <w:pStyle w:val="5"/>
        <w:spacing w:before="288" w:line="254" w:lineRule="auto"/>
        <w:ind w:right="108"/>
        <w:rPr>
          <w:rFonts w:hint="eastAsia"/>
        </w:rPr>
      </w:pPr>
    </w:p>
    <w:p w14:paraId="42223CC5">
      <w:pPr>
        <w:pStyle w:val="5"/>
        <w:spacing w:before="288" w:line="254" w:lineRule="auto"/>
        <w:ind w:right="108"/>
        <w:rPr>
          <w:rFonts w:hint="eastAsia"/>
        </w:rPr>
      </w:pPr>
      <w:r>
        <w:rPr>
          <w:rFonts w:hint="eastAsia"/>
        </w:rPr>
        <w:t>However, it is quite the opposite for the wicked.</w:t>
      </w:r>
    </w:p>
    <w:p w14:paraId="3263C942">
      <w:pPr>
        <w:pStyle w:val="5"/>
        <w:spacing w:before="288" w:line="254" w:lineRule="auto"/>
        <w:ind w:right="108"/>
        <w:rPr>
          <w:rFonts w:hint="eastAsia"/>
        </w:rPr>
      </w:pPr>
      <w:r>
        <w:rPr>
          <w:rFonts w:hint="eastAsia"/>
        </w:rPr>
        <w:t>然而，恶人却恰恰相反。</w:t>
      </w:r>
    </w:p>
    <w:p w14:paraId="072E38B3">
      <w:pPr>
        <w:pStyle w:val="5"/>
        <w:spacing w:before="288" w:line="254" w:lineRule="auto"/>
        <w:ind w:right="108"/>
        <w:rPr>
          <w:rFonts w:hint="eastAsia"/>
        </w:rPr>
      </w:pPr>
    </w:p>
    <w:p w14:paraId="50F47A02">
      <w:pPr>
        <w:pStyle w:val="5"/>
        <w:spacing w:before="288" w:line="254" w:lineRule="auto"/>
        <w:ind w:right="108"/>
        <w:rPr>
          <w:rFonts w:hint="eastAsia"/>
        </w:rPr>
      </w:pPr>
      <w:r>
        <w:rPr>
          <w:rFonts w:hint="eastAsia"/>
        </w:rPr>
        <w:t>They may have fat bodies but lean souls, full purses but empty minds and hearts, blessed in their wealth but cursed in their spirits.</w:t>
      </w:r>
    </w:p>
    <w:p w14:paraId="3ECAA370">
      <w:pPr>
        <w:pStyle w:val="5"/>
        <w:spacing w:before="288" w:line="254" w:lineRule="auto"/>
        <w:ind w:right="108"/>
        <w:rPr>
          <w:rFonts w:hint="eastAsia"/>
        </w:rPr>
      </w:pPr>
      <w:r>
        <w:rPr>
          <w:rFonts w:hint="eastAsia"/>
        </w:rPr>
        <w:t>他们可能身体肥胖但灵魂枯瘦，钱包饱满但头脑和心灵空虚，在财富上受祝福但在灵性上受咒诅。</w:t>
      </w:r>
    </w:p>
    <w:p w14:paraId="6B0FE626">
      <w:pPr>
        <w:pStyle w:val="5"/>
        <w:spacing w:before="288" w:line="254" w:lineRule="auto"/>
        <w:ind w:right="108"/>
        <w:rPr>
          <w:rFonts w:hint="eastAsia"/>
        </w:rPr>
      </w:pPr>
    </w:p>
    <w:p w14:paraId="4D932348">
      <w:pPr>
        <w:pStyle w:val="5"/>
        <w:spacing w:before="288" w:line="254" w:lineRule="auto"/>
        <w:ind w:right="108"/>
        <w:rPr>
          <w:rFonts w:hint="eastAsia"/>
        </w:rPr>
      </w:pPr>
      <w:r>
        <w:rPr>
          <w:rFonts w:hint="eastAsia"/>
        </w:rPr>
        <w:t>They may possess houses and lands worth thousands, but their hearts are of little value, as it is said, "The tongue of the righteous is choice silver, but the heart of the wicked is of little worth."</w:t>
      </w:r>
    </w:p>
    <w:p w14:paraId="341C7B02">
      <w:pPr>
        <w:pStyle w:val="5"/>
        <w:spacing w:before="288" w:line="254" w:lineRule="auto"/>
        <w:ind w:right="108"/>
        <w:rPr>
          <w:rFonts w:hint="eastAsia"/>
        </w:rPr>
      </w:pPr>
      <w:r>
        <w:rPr>
          <w:rFonts w:hint="eastAsia"/>
        </w:rPr>
        <w:t>他们可能拥有价值数千的房屋和田地，但他们的心却一文不值，如经上所说：“义人的舌乃似高银；恶人的心所值无几。”</w:t>
      </w:r>
    </w:p>
    <w:p w14:paraId="38810F63">
      <w:pPr>
        <w:pStyle w:val="5"/>
        <w:spacing w:before="288" w:line="254" w:lineRule="auto"/>
        <w:ind w:right="108"/>
        <w:rPr>
          <w:rFonts w:hint="eastAsia"/>
        </w:rPr>
      </w:pPr>
    </w:p>
    <w:p w14:paraId="6F83BACA">
      <w:pPr>
        <w:pStyle w:val="5"/>
        <w:spacing w:before="288" w:line="254" w:lineRule="auto"/>
        <w:ind w:right="108"/>
        <w:rPr>
          <w:rFonts w:hint="eastAsia"/>
        </w:rPr>
      </w:pPr>
      <w:r>
        <w:rPr>
          <w:rFonts w:hint="eastAsia"/>
        </w:rPr>
        <w:t>Can this be called prosperity?</w:t>
      </w:r>
    </w:p>
    <w:p w14:paraId="34B03A01">
      <w:pPr>
        <w:pStyle w:val="5"/>
        <w:spacing w:before="288" w:line="254" w:lineRule="auto"/>
        <w:ind w:right="108"/>
        <w:rPr>
          <w:rFonts w:hint="eastAsia"/>
        </w:rPr>
      </w:pPr>
      <w:r>
        <w:rPr>
          <w:rFonts w:hint="eastAsia"/>
        </w:rPr>
        <w:t>这能被称为兴盛吗？</w:t>
      </w:r>
    </w:p>
    <w:p w14:paraId="15DE2967">
      <w:pPr>
        <w:pStyle w:val="5"/>
        <w:spacing w:before="288" w:line="254" w:lineRule="auto"/>
        <w:ind w:right="108"/>
        <w:rPr>
          <w:rFonts w:hint="eastAsia"/>
        </w:rPr>
      </w:pPr>
    </w:p>
    <w:p w14:paraId="224D3A12">
      <w:pPr>
        <w:pStyle w:val="5"/>
        <w:spacing w:before="288" w:line="254" w:lineRule="auto"/>
        <w:ind w:right="108"/>
        <w:rPr>
          <w:rFonts w:hint="eastAsia"/>
        </w:rPr>
      </w:pPr>
      <w:r>
        <w:rPr>
          <w:rFonts w:hint="eastAsia"/>
        </w:rPr>
        <w:t>In truth, it is far from it.</w:t>
      </w:r>
    </w:p>
    <w:p w14:paraId="2348AC03">
      <w:pPr>
        <w:pStyle w:val="5"/>
        <w:spacing w:before="288" w:line="254" w:lineRule="auto"/>
        <w:ind w:right="108"/>
        <w:rPr>
          <w:rFonts w:hint="eastAsia"/>
        </w:rPr>
      </w:pPr>
      <w:r>
        <w:rPr>
          <w:rFonts w:hint="eastAsia"/>
        </w:rPr>
        <w:t>事实上，远非如此。</w:t>
      </w:r>
    </w:p>
    <w:p w14:paraId="3AD637F2">
      <w:pPr>
        <w:pStyle w:val="5"/>
        <w:spacing w:before="288" w:line="254" w:lineRule="auto"/>
        <w:ind w:right="108"/>
        <w:rPr>
          <w:rFonts w:hint="eastAsia"/>
        </w:rPr>
      </w:pPr>
    </w:p>
    <w:p w14:paraId="0FE310C2">
      <w:pPr>
        <w:pStyle w:val="5"/>
        <w:spacing w:before="288" w:line="254" w:lineRule="auto"/>
        <w:ind w:right="108"/>
        <w:rPr>
          <w:rFonts w:hint="eastAsia"/>
        </w:rPr>
      </w:pPr>
      <w:r>
        <w:rPr>
          <w:rFonts w:hint="eastAsia"/>
        </w:rPr>
        <w:t>It is unhappiness, and there are those who have not hesitated to name it as such.</w:t>
      </w:r>
    </w:p>
    <w:p w14:paraId="46E23683">
      <w:pPr>
        <w:pStyle w:val="5"/>
        <w:spacing w:before="288" w:line="254" w:lineRule="auto"/>
        <w:ind w:right="108"/>
        <w:rPr>
          <w:rFonts w:hint="eastAsia"/>
        </w:rPr>
      </w:pPr>
      <w:r>
        <w:rPr>
          <w:rFonts w:hint="eastAsia"/>
        </w:rPr>
        <w:t>这是不幸，有些人毫不犹豫地将其称为不幸。</w:t>
      </w:r>
    </w:p>
    <w:p w14:paraId="74037AEC">
      <w:pPr>
        <w:pStyle w:val="5"/>
        <w:spacing w:before="288" w:line="254" w:lineRule="auto"/>
        <w:ind w:right="108"/>
        <w:rPr>
          <w:rFonts w:hint="eastAsia"/>
        </w:rPr>
      </w:pPr>
    </w:p>
    <w:p w14:paraId="2377ECB3">
      <w:pPr>
        <w:pStyle w:val="5"/>
        <w:spacing w:before="288" w:line="254" w:lineRule="auto"/>
        <w:ind w:right="108"/>
        <w:rPr>
          <w:rFonts w:hint="eastAsia"/>
        </w:rPr>
      </w:pPr>
      <w:r>
        <w:rPr>
          <w:rFonts w:hint="eastAsia"/>
        </w:rPr>
        <w:t>II. It was not meant to last.</w:t>
      </w:r>
    </w:p>
    <w:p w14:paraId="5EEFECC2">
      <w:pPr>
        <w:pStyle w:val="5"/>
        <w:spacing w:before="288" w:line="254" w:lineRule="auto"/>
        <w:ind w:right="108"/>
        <w:rPr>
          <w:rFonts w:hint="eastAsia"/>
        </w:rPr>
      </w:pPr>
      <w:r>
        <w:rPr>
          <w:rFonts w:hint="eastAsia"/>
        </w:rPr>
        <w:t>II. 它不是注定持久的。</w:t>
      </w:r>
    </w:p>
    <w:p w14:paraId="6AC529C6">
      <w:pPr>
        <w:pStyle w:val="5"/>
        <w:spacing w:before="288" w:line="254" w:lineRule="auto"/>
        <w:ind w:right="108"/>
        <w:rPr>
          <w:rFonts w:hint="eastAsia"/>
        </w:rPr>
      </w:pPr>
    </w:p>
    <w:p w14:paraId="1546B4F1">
      <w:pPr>
        <w:pStyle w:val="5"/>
        <w:spacing w:before="288" w:line="254" w:lineRule="auto"/>
        <w:ind w:right="108"/>
        <w:rPr>
          <w:rFonts w:hint="eastAsia"/>
        </w:rPr>
      </w:pPr>
      <w:r>
        <w:rPr>
          <w:rFonts w:hint="eastAsia"/>
        </w:rPr>
        <w:t>You cast them down into ruin.</w:t>
      </w:r>
    </w:p>
    <w:p w14:paraId="120D4BD9">
      <w:pPr>
        <w:pStyle w:val="5"/>
        <w:spacing w:before="288" w:line="254" w:lineRule="auto"/>
        <w:ind w:right="108"/>
        <w:rPr>
          <w:rFonts w:hint="eastAsia"/>
        </w:rPr>
      </w:pPr>
      <w:r>
        <w:rPr>
          <w:rFonts w:hint="eastAsia"/>
        </w:rPr>
        <w:t>祢使他们掉在沉沦之中。</w:t>
      </w:r>
    </w:p>
    <w:p w14:paraId="0D94D512">
      <w:pPr>
        <w:pStyle w:val="5"/>
        <w:spacing w:before="288" w:line="254" w:lineRule="auto"/>
        <w:ind w:right="108"/>
        <w:rPr>
          <w:rFonts w:hint="eastAsia"/>
        </w:rPr>
      </w:pPr>
    </w:p>
    <w:p w14:paraId="486E406F">
      <w:pPr>
        <w:pStyle w:val="5"/>
        <w:spacing w:before="288" w:line="254" w:lineRule="auto"/>
        <w:ind w:right="108"/>
        <w:rPr>
          <w:rFonts w:hint="eastAsia"/>
        </w:rPr>
      </w:pPr>
      <w:r>
        <w:rPr>
          <w:rFonts w:hint="eastAsia"/>
        </w:rPr>
        <w:t>The world advances upon them from one direction, while the wrath of God approaches swiftly from another.</w:t>
      </w:r>
    </w:p>
    <w:p w14:paraId="170DC898">
      <w:pPr>
        <w:pStyle w:val="5"/>
        <w:spacing w:before="288" w:line="254" w:lineRule="auto"/>
        <w:ind w:right="108"/>
        <w:rPr>
          <w:rFonts w:hint="eastAsia"/>
        </w:rPr>
      </w:pPr>
      <w:r>
        <w:rPr>
          <w:rFonts w:hint="eastAsia"/>
        </w:rPr>
        <w:t>世界从一个方向向他们推进，而神的愤怒从另一个方向迅速临近。</w:t>
      </w:r>
    </w:p>
    <w:p w14:paraId="517C9606">
      <w:pPr>
        <w:pStyle w:val="5"/>
        <w:spacing w:before="288" w:line="254" w:lineRule="auto"/>
        <w:ind w:right="108"/>
        <w:rPr>
          <w:rFonts w:hint="eastAsia"/>
        </w:rPr>
      </w:pPr>
    </w:p>
    <w:p w14:paraId="001E3271">
      <w:pPr>
        <w:pStyle w:val="5"/>
        <w:spacing w:before="288" w:line="254" w:lineRule="auto"/>
        <w:ind w:right="108"/>
        <w:rPr>
          <w:rFonts w:hint="eastAsia"/>
        </w:rPr>
      </w:pPr>
      <w:r>
        <w:rPr>
          <w:rFonts w:hint="eastAsia"/>
        </w:rPr>
        <w:t>Their fair day is but a prelude to calamity, like a calm before an earthquake.</w:t>
      </w:r>
    </w:p>
    <w:p w14:paraId="3CEF4EBA">
      <w:pPr>
        <w:pStyle w:val="5"/>
        <w:spacing w:before="288" w:line="254" w:lineRule="auto"/>
        <w:ind w:right="108"/>
        <w:rPr>
          <w:rFonts w:hint="eastAsia"/>
        </w:rPr>
      </w:pPr>
      <w:r>
        <w:rPr>
          <w:rFonts w:hint="eastAsia"/>
        </w:rPr>
        <w:t>他们的晴天不过是灾难的前奏，就像地震前的平静。</w:t>
      </w:r>
    </w:p>
    <w:p w14:paraId="746596B2">
      <w:pPr>
        <w:pStyle w:val="5"/>
        <w:spacing w:before="288" w:line="254" w:lineRule="auto"/>
        <w:ind w:right="108"/>
        <w:rPr>
          <w:rFonts w:hint="eastAsia"/>
        </w:rPr>
      </w:pPr>
    </w:p>
    <w:p w14:paraId="11204A65">
      <w:pPr>
        <w:pStyle w:val="5"/>
        <w:spacing w:before="288" w:line="254" w:lineRule="auto"/>
        <w:ind w:right="108"/>
        <w:rPr>
          <w:rFonts w:hint="eastAsia"/>
        </w:rPr>
      </w:pPr>
      <w:r>
        <w:rPr>
          <w:rFonts w:hint="eastAsia"/>
        </w:rPr>
        <w:t>"To me belongs vengeance and recompense," says the Lord.</w:t>
      </w:r>
    </w:p>
    <w:p w14:paraId="2D66F483">
      <w:pPr>
        <w:pStyle w:val="5"/>
        <w:spacing w:before="288" w:line="254" w:lineRule="auto"/>
        <w:ind w:right="108"/>
        <w:rPr>
          <w:rFonts w:hint="eastAsia"/>
        </w:rPr>
      </w:pPr>
      <w:r>
        <w:rPr>
          <w:rFonts w:hint="eastAsia"/>
        </w:rPr>
        <w:t>主说：“伸冤报应在我。”</w:t>
      </w:r>
    </w:p>
    <w:p w14:paraId="747B3760">
      <w:pPr>
        <w:pStyle w:val="5"/>
        <w:spacing w:before="288" w:line="254" w:lineRule="auto"/>
        <w:ind w:right="108"/>
        <w:rPr>
          <w:rFonts w:hint="eastAsia"/>
        </w:rPr>
      </w:pPr>
    </w:p>
    <w:p w14:paraId="256ADA28">
      <w:pPr>
        <w:pStyle w:val="5"/>
        <w:spacing w:before="288" w:line="254" w:lineRule="auto"/>
        <w:ind w:right="108"/>
        <w:rPr>
          <w:rFonts w:hint="eastAsia"/>
        </w:rPr>
      </w:pPr>
      <w:r>
        <w:rPr>
          <w:rFonts w:hint="eastAsia"/>
        </w:rPr>
        <w:t>"Their foot shall slide in due time, for the day of their calamity is at hand, and the things that shall come upon them make haste."</w:t>
      </w:r>
    </w:p>
    <w:p w14:paraId="7A45DE37">
      <w:pPr>
        <w:pStyle w:val="5"/>
        <w:spacing w:before="288" w:line="254" w:lineRule="auto"/>
        <w:ind w:right="108"/>
        <w:rPr>
          <w:rFonts w:hint="eastAsia"/>
        </w:rPr>
      </w:pPr>
      <w:r>
        <w:rPr>
          <w:rFonts w:hint="eastAsia"/>
        </w:rPr>
        <w:t>“到那时候，他们的脚必滑动，因为他们遭难的日子近了，那要临到他们的事必速速来到。”</w:t>
      </w:r>
    </w:p>
    <w:p w14:paraId="0841D855">
      <w:pPr>
        <w:pStyle w:val="5"/>
        <w:spacing w:before="288" w:line="254" w:lineRule="auto"/>
        <w:ind w:right="108"/>
        <w:rPr>
          <w:rFonts w:hint="eastAsia"/>
        </w:rPr>
      </w:pPr>
    </w:p>
    <w:p w14:paraId="747E8EED">
      <w:pPr>
        <w:pStyle w:val="5"/>
        <w:spacing w:before="288" w:line="254" w:lineRule="auto"/>
        <w:ind w:right="108"/>
        <w:rPr>
          <w:rFonts w:hint="eastAsia"/>
        </w:rPr>
      </w:pPr>
      <w:r>
        <w:rPr>
          <w:rFonts w:hint="eastAsia"/>
        </w:rPr>
        <w:t>David expresses it most emphatically: "I have seen the wicked in great power, spreading himself like a green tree in its native soil."</w:t>
      </w:r>
    </w:p>
    <w:p w14:paraId="4DCDC5D9">
      <w:pPr>
        <w:pStyle w:val="5"/>
        <w:spacing w:before="288" w:line="254" w:lineRule="auto"/>
        <w:ind w:right="108"/>
        <w:rPr>
          <w:rFonts w:hint="eastAsia"/>
        </w:rPr>
      </w:pPr>
      <w:r>
        <w:rPr>
          <w:rFonts w:hint="eastAsia"/>
        </w:rPr>
        <w:t>大卫表达得最为有力：“我见过恶人大有势力，好像一棵青翠树在本土长发。”</w:t>
      </w:r>
    </w:p>
    <w:p w14:paraId="65F50973">
      <w:pPr>
        <w:pStyle w:val="5"/>
        <w:spacing w:before="288" w:line="254" w:lineRule="auto"/>
        <w:ind w:right="108"/>
        <w:rPr>
          <w:rFonts w:hint="eastAsia"/>
        </w:rPr>
      </w:pPr>
    </w:p>
    <w:p w14:paraId="56665816">
      <w:pPr>
        <w:pStyle w:val="5"/>
        <w:spacing w:before="288" w:line="254" w:lineRule="auto"/>
        <w:ind w:right="108"/>
        <w:rPr>
          <w:rFonts w:hint="eastAsia"/>
        </w:rPr>
      </w:pPr>
      <w:r>
        <w:rPr>
          <w:rFonts w:hint="eastAsia"/>
        </w:rPr>
        <w:t>Yet, he passes away, and behold, he is no more.</w:t>
      </w:r>
    </w:p>
    <w:p w14:paraId="64BA8080">
      <w:pPr>
        <w:pStyle w:val="5"/>
        <w:spacing w:before="288" w:line="254" w:lineRule="auto"/>
        <w:ind w:right="108"/>
        <w:rPr>
          <w:rFonts w:hint="eastAsia"/>
        </w:rPr>
      </w:pPr>
      <w:r>
        <w:rPr>
          <w:rFonts w:hint="eastAsia"/>
        </w:rPr>
        <w:t>然而，他过去了，看哪，就不在了。</w:t>
      </w:r>
    </w:p>
    <w:p w14:paraId="22789EF5">
      <w:pPr>
        <w:pStyle w:val="5"/>
        <w:spacing w:before="288" w:line="254" w:lineRule="auto"/>
        <w:ind w:right="108"/>
        <w:rPr>
          <w:rFonts w:hint="eastAsia"/>
        </w:rPr>
      </w:pPr>
    </w:p>
    <w:p w14:paraId="646CF2CF">
      <w:pPr>
        <w:pStyle w:val="5"/>
        <w:spacing w:before="288" w:line="254" w:lineRule="auto"/>
        <w:ind w:right="108"/>
        <w:rPr>
          <w:rFonts w:hint="eastAsia"/>
        </w:rPr>
      </w:pPr>
      <w:r>
        <w:rPr>
          <w:rFonts w:hint="eastAsia"/>
        </w:rPr>
        <w:t>I searched for him, but he could not be found.</w:t>
      </w:r>
    </w:p>
    <w:p w14:paraId="21363FF4">
      <w:pPr>
        <w:pStyle w:val="5"/>
        <w:spacing w:before="288" w:line="254" w:lineRule="auto"/>
        <w:ind w:right="108"/>
        <w:rPr>
          <w:rFonts w:hint="eastAsia"/>
        </w:rPr>
      </w:pPr>
      <w:r>
        <w:rPr>
          <w:rFonts w:hint="eastAsia"/>
        </w:rPr>
        <w:t>我寻找他，却寻不着。</w:t>
      </w:r>
    </w:p>
    <w:p w14:paraId="539A7C8E">
      <w:pPr>
        <w:pStyle w:val="5"/>
        <w:spacing w:before="288" w:line="254" w:lineRule="auto"/>
        <w:ind w:right="108"/>
        <w:rPr>
          <w:rFonts w:hint="eastAsia"/>
        </w:rPr>
      </w:pPr>
    </w:p>
    <w:p w14:paraId="6AF5D3B3">
      <w:pPr>
        <w:pStyle w:val="5"/>
        <w:spacing w:before="288" w:line="254" w:lineRule="auto"/>
        <w:ind w:right="108"/>
        <w:rPr>
          <w:rFonts w:hint="eastAsia"/>
        </w:rPr>
      </w:pPr>
      <w:r>
        <w:rPr>
          <w:rFonts w:hint="eastAsia"/>
        </w:rPr>
        <w:t>If one were to seek him in his counting-house, where he worshipped his god Mammon, he would not be there.</w:t>
      </w:r>
    </w:p>
    <w:p w14:paraId="6ACB2259">
      <w:pPr>
        <w:pStyle w:val="5"/>
        <w:spacing w:before="288" w:line="254" w:lineRule="auto"/>
        <w:ind w:right="108"/>
        <w:rPr>
          <w:rFonts w:hint="eastAsia"/>
        </w:rPr>
      </w:pPr>
      <w:r>
        <w:rPr>
          <w:rFonts w:hint="eastAsia"/>
        </w:rPr>
        <w:t>如果有人去他的账房寻找他，就是他敬拜他的神玛门的地方，他不会在那里。</w:t>
      </w:r>
    </w:p>
    <w:p w14:paraId="20361C4B">
      <w:pPr>
        <w:pStyle w:val="5"/>
        <w:spacing w:before="288" w:line="254" w:lineRule="auto"/>
        <w:ind w:right="108"/>
        <w:rPr>
          <w:rFonts w:hint="eastAsia"/>
        </w:rPr>
      </w:pPr>
    </w:p>
    <w:p w14:paraId="7E55A714">
      <w:pPr>
        <w:pStyle w:val="5"/>
        <w:spacing w:before="288" w:line="254" w:lineRule="auto"/>
        <w:ind w:right="108"/>
        <w:rPr>
          <w:rFonts w:hint="eastAsia"/>
        </w:rPr>
      </w:pPr>
      <w:r>
        <w:rPr>
          <w:rFonts w:hint="eastAsia"/>
        </w:rPr>
        <w:t>He cannot be found in the court where he was praised and almost adored.</w:t>
      </w:r>
    </w:p>
    <w:p w14:paraId="759E2940">
      <w:pPr>
        <w:pStyle w:val="5"/>
        <w:spacing w:before="288" w:line="254" w:lineRule="auto"/>
        <w:ind w:right="108"/>
        <w:rPr>
          <w:rFonts w:hint="eastAsia"/>
        </w:rPr>
      </w:pPr>
      <w:r>
        <w:rPr>
          <w:rFonts w:hint="eastAsia"/>
        </w:rPr>
        <w:t>在他受称赞甚至几乎受崇拜的宫廷里，也找不到他。</w:t>
      </w:r>
    </w:p>
    <w:p w14:paraId="1EF5792C">
      <w:pPr>
        <w:pStyle w:val="5"/>
        <w:spacing w:before="288" w:line="254" w:lineRule="auto"/>
        <w:ind w:right="108"/>
        <w:rPr>
          <w:rFonts w:hint="eastAsia"/>
        </w:rPr>
      </w:pPr>
    </w:p>
    <w:p w14:paraId="2F357711">
      <w:pPr>
        <w:pStyle w:val="5"/>
        <w:spacing w:before="288" w:line="254" w:lineRule="auto"/>
        <w:ind w:right="108"/>
        <w:rPr>
          <w:rFonts w:hint="eastAsia"/>
        </w:rPr>
      </w:pPr>
      <w:r>
        <w:rPr>
          <w:rFonts w:hint="eastAsia"/>
        </w:rPr>
        <w:t>To find him, one must search in hell. That is where he is.</w:t>
      </w:r>
    </w:p>
    <w:p w14:paraId="18CD343E">
      <w:pPr>
        <w:pStyle w:val="5"/>
        <w:spacing w:before="288" w:line="254" w:lineRule="auto"/>
        <w:ind w:right="108"/>
        <w:rPr>
          <w:rFonts w:hint="eastAsia"/>
        </w:rPr>
      </w:pPr>
      <w:r>
        <w:rPr>
          <w:rFonts w:hint="eastAsia"/>
        </w:rPr>
        <w:t>要找到他，必须在地狱里寻找。他在那里。</w:t>
      </w:r>
    </w:p>
    <w:p w14:paraId="63DEBC47">
      <w:pPr>
        <w:pStyle w:val="5"/>
        <w:spacing w:before="288" w:line="254" w:lineRule="auto"/>
        <w:ind w:right="108"/>
        <w:rPr>
          <w:rFonts w:hint="eastAsia"/>
        </w:rPr>
      </w:pPr>
    </w:p>
    <w:p w14:paraId="3A698911">
      <w:pPr>
        <w:pStyle w:val="5"/>
        <w:spacing w:before="288" w:line="254" w:lineRule="auto"/>
        <w:ind w:right="108"/>
        <w:rPr>
          <w:rFonts w:hint="eastAsia"/>
        </w:rPr>
      </w:pPr>
      <w:r>
        <w:rPr>
          <w:rFonts w:hint="eastAsia"/>
        </w:rPr>
        <w:t>This is the end of worldly prosperity that comes from God yet defies Him.</w:t>
      </w:r>
    </w:p>
    <w:p w14:paraId="1EB95129">
      <w:pPr>
        <w:pStyle w:val="5"/>
        <w:spacing w:before="288" w:line="254" w:lineRule="auto"/>
        <w:ind w:right="108"/>
        <w:rPr>
          <w:rFonts w:hint="eastAsia"/>
        </w:rPr>
      </w:pPr>
      <w:r>
        <w:rPr>
          <w:rFonts w:hint="eastAsia"/>
        </w:rPr>
        <w:t>这就是来自神却藐视祂的世俗兴盛的结局。</w:t>
      </w:r>
    </w:p>
    <w:p w14:paraId="338F16B3">
      <w:pPr>
        <w:pStyle w:val="5"/>
        <w:spacing w:before="288" w:line="254" w:lineRule="auto"/>
        <w:ind w:right="108"/>
        <w:rPr>
          <w:rFonts w:hint="eastAsia"/>
        </w:rPr>
      </w:pPr>
    </w:p>
    <w:p w14:paraId="6D652D37">
      <w:pPr>
        <w:pStyle w:val="5"/>
        <w:spacing w:before="288" w:line="254" w:lineRule="auto"/>
        <w:ind w:right="108"/>
        <w:rPr>
          <w:rFonts w:hint="eastAsia"/>
        </w:rPr>
      </w:pPr>
      <w:r>
        <w:rPr>
          <w:rFonts w:hint="eastAsia"/>
        </w:rPr>
        <w:t>§. 3. The corollary derived from this is to humbly acknowledge the superintendence of divine providence over all human affairs, particularly in the realms of military and civil matters.</w:t>
      </w:r>
    </w:p>
    <w:p w14:paraId="4A19C8E6">
      <w:pPr>
        <w:pStyle w:val="5"/>
        <w:spacing w:before="288" w:line="254" w:lineRule="auto"/>
        <w:ind w:right="108"/>
        <w:rPr>
          <w:rFonts w:hint="eastAsia"/>
        </w:rPr>
      </w:pPr>
      <w:r>
        <w:rPr>
          <w:rFonts w:hint="eastAsia"/>
        </w:rPr>
        <w:t>§. 3. 从中得出的推论是，要谦卑地承认神的护理对所有人类事务的监督，特别是在军事和民事领域。</w:t>
      </w:r>
    </w:p>
    <w:p w14:paraId="76C9109E">
      <w:pPr>
        <w:pStyle w:val="5"/>
        <w:spacing w:before="288" w:line="254" w:lineRule="auto"/>
        <w:ind w:right="108"/>
        <w:rPr>
          <w:rFonts w:hint="eastAsia"/>
        </w:rPr>
      </w:pPr>
    </w:p>
    <w:p w14:paraId="39A49050">
      <w:pPr>
        <w:pStyle w:val="5"/>
        <w:spacing w:before="288" w:line="254" w:lineRule="auto"/>
        <w:ind w:right="108"/>
        <w:rPr>
          <w:rFonts w:hint="eastAsia"/>
        </w:rPr>
      </w:pPr>
      <w:r>
        <w:rPr>
          <w:rFonts w:hint="eastAsia"/>
        </w:rPr>
        <w:t>I. Regarding military affairs, it is undeniable that the French were at fault when, in their flattering praises of Richelieu, they attributed the sole credit for the capture of Rochelle to him.</w:t>
      </w:r>
    </w:p>
    <w:p w14:paraId="5468E56E">
      <w:pPr>
        <w:pStyle w:val="5"/>
        <w:spacing w:before="288" w:line="254" w:lineRule="auto"/>
        <w:ind w:right="108"/>
        <w:rPr>
          <w:rFonts w:hint="eastAsia"/>
        </w:rPr>
      </w:pPr>
      <w:r>
        <w:rPr>
          <w:rFonts w:hint="eastAsia"/>
        </w:rPr>
        <w:t>I. 关于军事事务，不可否认的是，法国人在对黎塞留的谄媚赞美中，将攻占拉罗谢尔的功劳完全归于他，这是错误的。</w:t>
      </w:r>
    </w:p>
    <w:p w14:paraId="24BB0F58">
      <w:pPr>
        <w:pStyle w:val="5"/>
        <w:spacing w:before="288" w:line="254" w:lineRule="auto"/>
        <w:ind w:right="108"/>
        <w:rPr>
          <w:rFonts w:hint="eastAsia"/>
        </w:rPr>
      </w:pPr>
    </w:p>
    <w:p w14:paraId="043E5773">
      <w:pPr>
        <w:pStyle w:val="5"/>
        <w:spacing w:before="288" w:line="254" w:lineRule="auto"/>
        <w:ind w:right="108"/>
        <w:rPr>
          <w:rFonts w:hint="eastAsia"/>
        </w:rPr>
      </w:pPr>
      <w:r>
        <w:rPr>
          <w:rFonts w:hint="eastAsia"/>
        </w:rPr>
        <w:t>One of their chroniclers even wrote that neither the king nor God Almighty played a role in the action, but only the Cardinal himself.</w:t>
      </w:r>
    </w:p>
    <w:p w14:paraId="55C15075">
      <w:pPr>
        <w:pStyle w:val="5"/>
        <w:spacing w:before="288" w:line="254" w:lineRule="auto"/>
        <w:ind w:right="108"/>
        <w:rPr>
          <w:rFonts w:hint="eastAsia"/>
        </w:rPr>
      </w:pPr>
      <w:r>
        <w:rPr>
          <w:rFonts w:hint="eastAsia"/>
        </w:rPr>
        <w:t>他们的一位编年史家甚至写道，国王和全能的神都没有在这次行动中发挥作用，只有这位红衣主教本人。</w:t>
      </w:r>
    </w:p>
    <w:p w14:paraId="02245CD6">
      <w:pPr>
        <w:pStyle w:val="5"/>
        <w:spacing w:before="288" w:line="254" w:lineRule="auto"/>
        <w:ind w:right="108"/>
        <w:rPr>
          <w:rFonts w:hint="eastAsia"/>
        </w:rPr>
      </w:pPr>
    </w:p>
    <w:p w14:paraId="05A5EFA0">
      <w:pPr>
        <w:pStyle w:val="5"/>
        <w:spacing w:before="288" w:line="254" w:lineRule="auto"/>
        <w:ind w:right="108"/>
        <w:rPr>
          <w:rFonts w:hint="eastAsia"/>
        </w:rPr>
      </w:pPr>
      <w:r>
        <w:rPr>
          <w:rFonts w:hint="eastAsia"/>
        </w:rPr>
        <w:t>How much wiser it is for us to follow the teachings of Scripture, which illustrate the powerful influence of divine providence on such actions.</w:t>
      </w:r>
    </w:p>
    <w:p w14:paraId="21C586F3">
      <w:pPr>
        <w:pStyle w:val="5"/>
        <w:spacing w:before="288" w:line="254" w:lineRule="auto"/>
        <w:ind w:right="108"/>
        <w:rPr>
          <w:rFonts w:hint="eastAsia"/>
        </w:rPr>
      </w:pPr>
      <w:r>
        <w:rPr>
          <w:rFonts w:hint="eastAsia"/>
        </w:rPr>
        <w:t>我们遵循圣经的教导是多么明智，圣经阐明了神的护理对这类行动的强大影响。</w:t>
      </w:r>
    </w:p>
    <w:p w14:paraId="3D81E93B">
      <w:pPr>
        <w:pStyle w:val="5"/>
        <w:spacing w:before="288" w:line="254" w:lineRule="auto"/>
        <w:ind w:right="108"/>
        <w:rPr>
          <w:rFonts w:hint="eastAsia"/>
        </w:rPr>
      </w:pPr>
    </w:p>
    <w:p w14:paraId="1023C35C">
      <w:pPr>
        <w:pStyle w:val="5"/>
        <w:spacing w:before="288" w:line="254" w:lineRule="auto"/>
        <w:ind w:right="108"/>
        <w:rPr>
          <w:rFonts w:hint="eastAsia"/>
        </w:rPr>
      </w:pPr>
      <w:r>
        <w:rPr>
          <w:rFonts w:hint="eastAsia"/>
        </w:rPr>
        <w:t>God is likened to everything necessary to secure a besieged city: weapons, walls, fortifications, watchmen, and soldiers.</w:t>
      </w:r>
    </w:p>
    <w:p w14:paraId="642A6D21">
      <w:pPr>
        <w:pStyle w:val="5"/>
        <w:spacing w:before="288" w:line="254" w:lineRule="auto"/>
        <w:ind w:right="108"/>
        <w:rPr>
          <w:rFonts w:hint="eastAsia"/>
        </w:rPr>
      </w:pPr>
      <w:r>
        <w:rPr>
          <w:rFonts w:hint="eastAsia"/>
        </w:rPr>
        <w:t>神被比作保卫被围困城市所需的一切：武器、城墙、防御工事、守望者和士兵。</w:t>
      </w:r>
    </w:p>
    <w:p w14:paraId="4B9DA4F1">
      <w:pPr>
        <w:pStyle w:val="5"/>
        <w:spacing w:before="288" w:line="254" w:lineRule="auto"/>
        <w:ind w:right="108"/>
        <w:rPr>
          <w:rFonts w:hint="eastAsia"/>
        </w:rPr>
      </w:pPr>
    </w:p>
    <w:p w14:paraId="4D1F2110">
      <w:pPr>
        <w:pStyle w:val="5"/>
        <w:spacing w:before="288" w:line="254" w:lineRule="auto"/>
        <w:ind w:right="108"/>
        <w:rPr>
          <w:rFonts w:hint="eastAsia"/>
        </w:rPr>
      </w:pPr>
      <w:r>
        <w:rPr>
          <w:rFonts w:hint="eastAsia"/>
        </w:rPr>
        <w:t>Weapons, both offensive and defensive, are celebrated: "Happy are you, O Israel! Who is like you, a people saved by the Lord, the shield of your help, and the sword of your triumph."</w:t>
      </w:r>
    </w:p>
    <w:p w14:paraId="1D3BECE7">
      <w:pPr>
        <w:pStyle w:val="5"/>
        <w:spacing w:before="288" w:line="254" w:lineRule="auto"/>
        <w:ind w:right="108"/>
        <w:rPr>
          <w:rFonts w:hint="eastAsia"/>
        </w:rPr>
      </w:pPr>
      <w:r>
        <w:rPr>
          <w:rFonts w:hint="eastAsia"/>
        </w:rPr>
        <w:t>进攻和防御的武器都受到赞颂：“以色列啊，你是有福的！谁像你这蒙耶和华所拯救的百姓呢？祂是你帮助的盾牌，是你威荣的刀剑。”</w:t>
      </w:r>
    </w:p>
    <w:p w14:paraId="4E682A5A">
      <w:pPr>
        <w:pStyle w:val="5"/>
        <w:spacing w:before="288" w:line="254" w:lineRule="auto"/>
        <w:ind w:right="108"/>
        <w:rPr>
          <w:rFonts w:hint="eastAsia"/>
        </w:rPr>
      </w:pPr>
    </w:p>
    <w:p w14:paraId="07079693">
      <w:pPr>
        <w:pStyle w:val="5"/>
        <w:spacing w:before="288" w:line="254" w:lineRule="auto"/>
        <w:ind w:right="108"/>
        <w:rPr>
          <w:rFonts w:hint="eastAsia"/>
        </w:rPr>
      </w:pPr>
      <w:r>
        <w:rPr>
          <w:rFonts w:hint="eastAsia"/>
        </w:rPr>
        <w:t>Walls are promised by the Lord: "I will be a wall of fire all around her, and I will be the glory in her midst."</w:t>
      </w:r>
    </w:p>
    <w:p w14:paraId="31DD3FC3">
      <w:pPr>
        <w:pStyle w:val="5"/>
        <w:spacing w:before="288" w:line="254" w:lineRule="auto"/>
        <w:ind w:right="108"/>
        <w:rPr>
          <w:rFonts w:hint="eastAsia"/>
        </w:rPr>
      </w:pPr>
      <w:r>
        <w:rPr>
          <w:rFonts w:hint="eastAsia"/>
        </w:rPr>
        <w:t>城墙是主所应许的：“耶和华说：我要作耶路撒冷四围的火城，并要作其中的荣耀。”</w:t>
      </w:r>
    </w:p>
    <w:p w14:paraId="71C120A7">
      <w:pPr>
        <w:pStyle w:val="5"/>
        <w:spacing w:before="288" w:line="254" w:lineRule="auto"/>
        <w:ind w:right="108"/>
        <w:rPr>
          <w:rFonts w:hint="eastAsia"/>
        </w:rPr>
      </w:pPr>
    </w:p>
    <w:p w14:paraId="45DE5996">
      <w:pPr>
        <w:pStyle w:val="5"/>
        <w:spacing w:before="288" w:line="254" w:lineRule="auto"/>
        <w:ind w:right="108"/>
        <w:rPr>
          <w:rFonts w:hint="eastAsia"/>
        </w:rPr>
      </w:pPr>
      <w:r>
        <w:rPr>
          <w:rFonts w:hint="eastAsia"/>
        </w:rPr>
        <w:t>Fortifications are mentioned: "We have a strong city; God will appoint salvation for walls and bulwarks."</w:t>
      </w:r>
    </w:p>
    <w:p w14:paraId="66C67828">
      <w:pPr>
        <w:pStyle w:val="5"/>
        <w:spacing w:before="288" w:line="254" w:lineRule="auto"/>
        <w:ind w:right="108"/>
        <w:rPr>
          <w:rFonts w:hint="eastAsia"/>
        </w:rPr>
      </w:pPr>
      <w:r>
        <w:rPr>
          <w:rFonts w:hint="eastAsia"/>
        </w:rPr>
        <w:t>防御工事也被提及：“我们有坚固的城。耶和华要将救恩定为城墙，为外郭。”</w:t>
      </w:r>
    </w:p>
    <w:p w14:paraId="62A846AA">
      <w:pPr>
        <w:pStyle w:val="5"/>
        <w:spacing w:before="288" w:line="254" w:lineRule="auto"/>
        <w:ind w:right="108"/>
        <w:rPr>
          <w:rFonts w:hint="eastAsia"/>
        </w:rPr>
      </w:pPr>
    </w:p>
    <w:p w14:paraId="11B90CFD">
      <w:pPr>
        <w:pStyle w:val="5"/>
        <w:spacing w:before="288" w:line="254" w:lineRule="auto"/>
        <w:ind w:right="108"/>
        <w:rPr>
          <w:rFonts w:hint="eastAsia"/>
        </w:rPr>
      </w:pPr>
      <w:r>
        <w:rPr>
          <w:rFonts w:hint="eastAsia"/>
        </w:rPr>
        <w:t>If a city is additionally surrounded by a river, or especially by the sea, it is considered strongly fortified.</w:t>
      </w:r>
    </w:p>
    <w:p w14:paraId="4DE4ADA7">
      <w:pPr>
        <w:pStyle w:val="5"/>
        <w:spacing w:before="288" w:line="254" w:lineRule="auto"/>
        <w:ind w:right="108"/>
        <w:rPr>
          <w:rFonts w:hint="eastAsia"/>
        </w:rPr>
      </w:pPr>
      <w:r>
        <w:rPr>
          <w:rFonts w:hint="eastAsia"/>
        </w:rPr>
        <w:t>如果一座城市还被河流环绕，或者特别是被大海环绕，就被认为是防御坚固的。</w:t>
      </w:r>
    </w:p>
    <w:p w14:paraId="345F66BD">
      <w:pPr>
        <w:pStyle w:val="5"/>
        <w:spacing w:before="288" w:line="254" w:lineRule="auto"/>
        <w:ind w:right="108"/>
        <w:rPr>
          <w:rFonts w:hint="eastAsia"/>
        </w:rPr>
      </w:pPr>
    </w:p>
    <w:p w14:paraId="62199531">
      <w:pPr>
        <w:pStyle w:val="5"/>
        <w:spacing w:before="288" w:line="254" w:lineRule="auto"/>
        <w:ind w:right="108"/>
        <w:rPr>
          <w:rFonts w:hint="eastAsia"/>
        </w:rPr>
      </w:pPr>
      <w:r>
        <w:rPr>
          <w:rFonts w:hint="eastAsia"/>
        </w:rPr>
        <w:t>Listen to the same Prophet: "The glorious Lord will be to us a place of broad rivers and streams."</w:t>
      </w:r>
    </w:p>
    <w:p w14:paraId="3684502A">
      <w:pPr>
        <w:pStyle w:val="5"/>
        <w:spacing w:before="288" w:line="254" w:lineRule="auto"/>
        <w:ind w:right="108"/>
        <w:rPr>
          <w:rFonts w:hint="eastAsia"/>
        </w:rPr>
      </w:pPr>
      <w:r>
        <w:rPr>
          <w:rFonts w:hint="eastAsia"/>
        </w:rPr>
        <w:t>听听同一位先知所说的：“在那里，威严的耶和华之于我们，必如江河宽阔之地。”</w:t>
      </w:r>
    </w:p>
    <w:p w14:paraId="728C8C84">
      <w:pPr>
        <w:pStyle w:val="5"/>
        <w:spacing w:before="288" w:line="254" w:lineRule="auto"/>
        <w:ind w:right="108"/>
        <w:rPr>
          <w:rFonts w:hint="eastAsia"/>
        </w:rPr>
      </w:pPr>
    </w:p>
    <w:p w14:paraId="2CA850EC">
      <w:pPr>
        <w:pStyle w:val="5"/>
        <w:spacing w:before="288" w:line="254" w:lineRule="auto"/>
        <w:ind w:right="108"/>
        <w:rPr>
          <w:rFonts w:hint="eastAsia"/>
        </w:rPr>
      </w:pPr>
      <w:r>
        <w:rPr>
          <w:rFonts w:hint="eastAsia"/>
        </w:rPr>
        <w:t>Watchmen are essential: "Unless the Lord guards the city, the watchman stays awake in vain."</w:t>
      </w:r>
    </w:p>
    <w:p w14:paraId="6B406FA4">
      <w:pPr>
        <w:pStyle w:val="5"/>
        <w:spacing w:before="288" w:line="254" w:lineRule="auto"/>
        <w:ind w:right="108"/>
        <w:rPr>
          <w:rFonts w:hint="eastAsia"/>
        </w:rPr>
      </w:pPr>
      <w:r>
        <w:rPr>
          <w:rFonts w:hint="eastAsia"/>
        </w:rPr>
        <w:t>守望者是必不可少的：“若不是耶和华看守城池，看守的人就枉然警醒。”</w:t>
      </w:r>
    </w:p>
    <w:p w14:paraId="41A9D30D">
      <w:pPr>
        <w:pStyle w:val="5"/>
        <w:spacing w:before="288" w:line="254" w:lineRule="auto"/>
        <w:ind w:right="108"/>
        <w:rPr>
          <w:rFonts w:hint="eastAsia"/>
        </w:rPr>
      </w:pPr>
    </w:p>
    <w:p w14:paraId="24AB7C2A">
      <w:pPr>
        <w:pStyle w:val="5"/>
        <w:spacing w:before="288" w:line="254" w:lineRule="auto"/>
        <w:ind w:right="108"/>
        <w:rPr>
          <w:rFonts w:hint="eastAsia"/>
        </w:rPr>
      </w:pPr>
      <w:r>
        <w:rPr>
          <w:rFonts w:hint="eastAsia"/>
        </w:rPr>
        <w:t>Finally, soldiers are emphasised: "The Lord is a warrior; the Lord is His name. He will go before you, and the God of Israel will be your rear guard."</w:t>
      </w:r>
    </w:p>
    <w:p w14:paraId="0CE34606">
      <w:pPr>
        <w:pStyle w:val="5"/>
        <w:spacing w:before="288" w:line="254" w:lineRule="auto"/>
        <w:ind w:right="108"/>
        <w:rPr>
          <w:rFonts w:hint="eastAsia"/>
        </w:rPr>
      </w:pPr>
      <w:r>
        <w:rPr>
          <w:rFonts w:hint="eastAsia"/>
        </w:rPr>
        <w:t>最后，士兵也被强调：“耶和华是战士，祂的名是耶和华。祂必在你们前头行，以色列的神必作你们的后盾。”</w:t>
      </w:r>
    </w:p>
    <w:p w14:paraId="6BD466E5">
      <w:pPr>
        <w:pStyle w:val="5"/>
        <w:spacing w:before="288" w:line="254" w:lineRule="auto"/>
        <w:ind w:right="108"/>
        <w:rPr>
          <w:rFonts w:hint="eastAsia"/>
        </w:rPr>
      </w:pPr>
    </w:p>
    <w:p w14:paraId="18F8EF76">
      <w:pPr>
        <w:pStyle w:val="5"/>
        <w:spacing w:before="288" w:line="254" w:lineRule="auto"/>
        <w:ind w:right="108"/>
        <w:rPr>
          <w:rFonts w:hint="eastAsia"/>
        </w:rPr>
      </w:pPr>
      <w:r>
        <w:rPr>
          <w:rFonts w:hint="eastAsia"/>
        </w:rPr>
        <w:t>II. Regarding civil affairs, I have been informed that during the recent negotiations for a marriage alliance between the then Prince of Wales and the Infanta of Spain, the Earl of Bristol, deep perplexity.</w:t>
      </w:r>
    </w:p>
    <w:p w14:paraId="06554605">
      <w:pPr>
        <w:pStyle w:val="5"/>
        <w:spacing w:before="288" w:line="254" w:lineRule="auto"/>
        <w:ind w:right="108"/>
        <w:rPr>
          <w:rFonts w:hint="eastAsia"/>
        </w:rPr>
      </w:pPr>
      <w:r>
        <w:rPr>
          <w:rFonts w:hint="eastAsia"/>
        </w:rPr>
        <w:t>II. 关于民事事务，我获悉，在最近关于当时的威尔士亲王与西班牙公主联姻的谈判期间，布里斯托尔伯爵深感困惑。</w:t>
      </w:r>
    </w:p>
    <w:p w14:paraId="15075FCC">
      <w:pPr>
        <w:pStyle w:val="5"/>
        <w:spacing w:before="288" w:line="254" w:lineRule="auto"/>
        <w:ind w:right="108"/>
        <w:rPr>
          <w:rFonts w:hint="eastAsia"/>
        </w:rPr>
      </w:pPr>
    </w:p>
    <w:p w14:paraId="13105128">
      <w:pPr>
        <w:pStyle w:val="5"/>
        <w:spacing w:before="288" w:line="254" w:lineRule="auto"/>
        <w:ind w:right="108"/>
        <w:rPr>
          <w:rFonts w:hint="eastAsia"/>
        </w:rPr>
      </w:pPr>
      <w:r>
        <w:rPr>
          <w:rFonts w:hint="eastAsia"/>
        </w:rPr>
        <w:t>He could not find rest for several nights until a Gentleman who was staying in his chamber took the liberty to speak to him and said,</w:t>
      </w:r>
    </w:p>
    <w:p w14:paraId="4C08E1AB">
      <w:pPr>
        <w:pStyle w:val="5"/>
        <w:spacing w:before="288" w:line="254" w:lineRule="auto"/>
        <w:ind w:right="108"/>
        <w:rPr>
          <w:rFonts w:hint="eastAsia"/>
        </w:rPr>
      </w:pPr>
      <w:r>
        <w:rPr>
          <w:rFonts w:hint="eastAsia"/>
        </w:rPr>
        <w:t>他好几个晚上无法安息，直到一位住在他房间里的绅士冒昧地对他说话，说：</w:t>
      </w:r>
    </w:p>
    <w:p w14:paraId="0C844F8A">
      <w:pPr>
        <w:pStyle w:val="5"/>
        <w:spacing w:before="288" w:line="254" w:lineRule="auto"/>
        <w:ind w:right="108"/>
        <w:rPr>
          <w:rFonts w:hint="eastAsia"/>
        </w:rPr>
      </w:pPr>
    </w:p>
    <w:p w14:paraId="15D83E5E">
      <w:pPr>
        <w:pStyle w:val="5"/>
        <w:spacing w:before="288" w:line="254" w:lineRule="auto"/>
        <w:ind w:right="108"/>
        <w:rPr>
          <w:rFonts w:hint="eastAsia"/>
        </w:rPr>
      </w:pPr>
      <w:r>
        <w:rPr>
          <w:rFonts w:hint="eastAsia"/>
        </w:rPr>
        <w:t>"My Lord, I have noticed your great distress and restlessness. I humbly implore Your Lordship to consider that the world was well governed for over five thousand years before you were born, and it will continue to be so after you are gone."</w:t>
      </w:r>
    </w:p>
    <w:p w14:paraId="1A52D8D6">
      <w:pPr>
        <w:pStyle w:val="5"/>
        <w:spacing w:before="288" w:line="254" w:lineRule="auto"/>
        <w:ind w:right="108"/>
        <w:rPr>
          <w:rFonts w:hint="eastAsia"/>
        </w:rPr>
      </w:pPr>
      <w:r>
        <w:rPr>
          <w:rFonts w:hint="eastAsia"/>
        </w:rPr>
        <w:t>“大人，我注意到您的巨大痛苦和不安。我谦卑地恳请阁下考虑，在您出生之前，世界已经得到了很好的治理超过五千年，在您离世之后，它仍将如此。”</w:t>
      </w:r>
    </w:p>
    <w:p w14:paraId="2FFD2C36">
      <w:pPr>
        <w:pStyle w:val="5"/>
        <w:spacing w:before="288" w:line="254" w:lineRule="auto"/>
        <w:ind w:right="108"/>
        <w:rPr>
          <w:rFonts w:hint="eastAsia"/>
        </w:rPr>
      </w:pPr>
    </w:p>
    <w:p w14:paraId="0F480516">
      <w:pPr>
        <w:pStyle w:val="5"/>
        <w:spacing w:before="288" w:line="254" w:lineRule="auto"/>
        <w:ind w:right="108"/>
        <w:rPr>
          <w:rFonts w:hint="eastAsia"/>
        </w:rPr>
      </w:pPr>
      <w:r>
        <w:rPr>
          <w:rFonts w:hint="eastAsia"/>
        </w:rPr>
        <w:t>"I beseech you, therefore, not to be troubled by anything, but to entrust the outcome to God."</w:t>
      </w:r>
    </w:p>
    <w:p w14:paraId="6B8B7622">
      <w:pPr>
        <w:pStyle w:val="5"/>
        <w:spacing w:before="288" w:line="254" w:lineRule="auto"/>
        <w:ind w:right="108"/>
        <w:rPr>
          <w:rFonts w:hint="eastAsia"/>
        </w:rPr>
      </w:pPr>
      <w:r>
        <w:rPr>
          <w:rFonts w:hint="eastAsia"/>
        </w:rPr>
        <w:t>“因此，我求您不要为任何事烦恼，只要将结果交托给神。”</w:t>
      </w:r>
    </w:p>
    <w:p w14:paraId="57B8DA1A">
      <w:pPr>
        <w:pStyle w:val="5"/>
        <w:spacing w:before="288" w:line="254" w:lineRule="auto"/>
        <w:ind w:right="108"/>
        <w:rPr>
          <w:rFonts w:hint="eastAsia"/>
        </w:rPr>
      </w:pPr>
    </w:p>
    <w:p w14:paraId="0C8B06C4">
      <w:pPr>
        <w:pStyle w:val="5"/>
        <w:spacing w:before="288" w:line="254" w:lineRule="auto"/>
        <w:ind w:right="108"/>
        <w:rPr>
          <w:rFonts w:hint="eastAsia"/>
        </w:rPr>
      </w:pPr>
      <w:r>
        <w:rPr>
          <w:rFonts w:hint="eastAsia"/>
        </w:rPr>
        <w:t>It is said that he then found rest.</w:t>
      </w:r>
    </w:p>
    <w:p w14:paraId="50048B20">
      <w:pPr>
        <w:pStyle w:val="5"/>
        <w:spacing w:before="288" w:line="254" w:lineRule="auto"/>
        <w:ind w:right="108"/>
        <w:rPr>
          <w:rFonts w:hint="eastAsia"/>
        </w:rPr>
      </w:pPr>
      <w:r>
        <w:rPr>
          <w:rFonts w:hint="eastAsia"/>
        </w:rPr>
        <w:t>据说他随后便得到了安息。</w:t>
      </w:r>
    </w:p>
    <w:p w14:paraId="7204F365">
      <w:pPr>
        <w:pStyle w:val="5"/>
        <w:spacing w:before="288" w:line="254" w:lineRule="auto"/>
        <w:ind w:right="108"/>
        <w:rPr>
          <w:rFonts w:hint="eastAsia"/>
        </w:rPr>
      </w:pPr>
    </w:p>
    <w:p w14:paraId="6C810843">
      <w:pPr>
        <w:pStyle w:val="5"/>
        <w:spacing w:before="288" w:line="254" w:lineRule="auto"/>
        <w:ind w:right="108"/>
        <w:rPr>
          <w:rFonts w:hint="eastAsia"/>
        </w:rPr>
      </w:pPr>
      <w:r>
        <w:rPr>
          <w:rFonts w:hint="eastAsia"/>
        </w:rPr>
        <w:t>Our path to tranquillity is to do the same in all circumstances—to entrust things to divine Providence and find rest there.</w:t>
      </w:r>
    </w:p>
    <w:p w14:paraId="50A6D72D">
      <w:pPr>
        <w:pStyle w:val="5"/>
        <w:spacing w:before="288" w:line="254" w:lineRule="auto"/>
        <w:ind w:right="108"/>
        <w:rPr>
          <w:rFonts w:hint="eastAsia"/>
        </w:rPr>
      </w:pPr>
      <w:r>
        <w:rPr>
          <w:rFonts w:hint="eastAsia"/>
        </w:rPr>
        <w:t>我们通往宁静的道路是在任何情况下都这样做——将事情交托给神的护理，并在那里找到安息。</w:t>
      </w:r>
    </w:p>
    <w:p w14:paraId="657CA26A">
      <w:pPr>
        <w:pStyle w:val="5"/>
        <w:spacing w:before="288" w:line="254" w:lineRule="auto"/>
        <w:ind w:right="108"/>
        <w:rPr>
          <w:rFonts w:hint="eastAsia"/>
        </w:rPr>
      </w:pPr>
    </w:p>
    <w:p w14:paraId="494D615A">
      <w:pPr>
        <w:pStyle w:val="5"/>
        <w:spacing w:before="288" w:line="254" w:lineRule="auto"/>
        <w:ind w:right="108"/>
        <w:rPr>
          <w:rFonts w:hint="eastAsia"/>
        </w:rPr>
      </w:pPr>
      <w:r>
        <w:rPr>
          <w:rFonts w:hint="eastAsia"/>
        </w:rPr>
        <w:t>There was a time when Daniel's mind and heart were filled with visions from God, through which the great changes that were to occur in the governance of the world were revealed to him.</w:t>
      </w:r>
    </w:p>
    <w:p w14:paraId="0B1B71F1">
      <w:pPr>
        <w:pStyle w:val="5"/>
        <w:spacing w:before="288" w:line="254" w:lineRule="auto"/>
        <w:ind w:right="108"/>
        <w:rPr>
          <w:rFonts w:hint="eastAsia"/>
        </w:rPr>
      </w:pPr>
      <w:r>
        <w:rPr>
          <w:rFonts w:hint="eastAsia"/>
        </w:rPr>
        <w:t>曾有一个时期，但以理的心思意念充满了来自神的异象，借此，世界治理中将发生的巨大变迁向他显明了。</w:t>
      </w:r>
    </w:p>
    <w:p w14:paraId="4F8FBB24">
      <w:pPr>
        <w:pStyle w:val="5"/>
        <w:spacing w:before="288" w:line="254" w:lineRule="auto"/>
        <w:ind w:right="108"/>
        <w:rPr>
          <w:rFonts w:hint="eastAsia"/>
        </w:rPr>
      </w:pPr>
    </w:p>
    <w:p w14:paraId="29B4D8FA">
      <w:pPr>
        <w:pStyle w:val="5"/>
        <w:spacing w:before="288" w:line="254" w:lineRule="auto"/>
        <w:ind w:right="108"/>
        <w:rPr>
          <w:rFonts w:hint="eastAsia"/>
        </w:rPr>
      </w:pPr>
      <w:r>
        <w:rPr>
          <w:rFonts w:hint="eastAsia"/>
        </w:rPr>
        <w:t>The shift of monarchy from the Babylonians (who were then at the peak of their power) to the Persians, then to the Greeks, and finally to the Romans— transitioning from a head of gold to a chest and arms of silver, from there to a belly and thighs of bronze, and then to legs of iron and feet partly of iron and partly of clay.</w:t>
      </w:r>
    </w:p>
    <w:p w14:paraId="5BA46399">
      <w:pPr>
        <w:pStyle w:val="5"/>
        <w:spacing w:before="288" w:line="254" w:lineRule="auto"/>
        <w:ind w:right="108"/>
        <w:rPr>
          <w:rFonts w:hint="eastAsia"/>
        </w:rPr>
      </w:pPr>
      <w:r>
        <w:rPr>
          <w:rFonts w:hint="eastAsia"/>
        </w:rPr>
        <w:t>君主制从巴比伦人（当时处于权力巅峰）转移到波斯人，然后是希腊人，最后是罗马人——从金头过渡到银胸银臂，从那里到铜腹铜股，然后到铁腿，以及半铁半泥的脚。</w:t>
      </w:r>
    </w:p>
    <w:p w14:paraId="2E64A515">
      <w:pPr>
        <w:pStyle w:val="5"/>
        <w:spacing w:before="288" w:line="254" w:lineRule="auto"/>
        <w:ind w:right="108"/>
        <w:rPr>
          <w:rFonts w:hint="eastAsia"/>
        </w:rPr>
      </w:pPr>
    </w:p>
    <w:p w14:paraId="333D487D">
      <w:pPr>
        <w:pStyle w:val="5"/>
        <w:spacing w:before="288" w:line="254" w:lineRule="auto"/>
        <w:ind w:right="108"/>
        <w:rPr>
          <w:rFonts w:hint="eastAsia"/>
        </w:rPr>
      </w:pPr>
      <w:r>
        <w:rPr>
          <w:rFonts w:hint="eastAsia"/>
        </w:rPr>
        <w:t>And ultimately, a small stone cut without human hands that shattered the entire image.</w:t>
      </w:r>
    </w:p>
    <w:p w14:paraId="376E4FAF">
      <w:pPr>
        <w:pStyle w:val="5"/>
        <w:spacing w:before="288" w:line="254" w:lineRule="auto"/>
        <w:ind w:right="108"/>
        <w:rPr>
          <w:rFonts w:hint="eastAsia"/>
        </w:rPr>
      </w:pPr>
      <w:r>
        <w:rPr>
          <w:rFonts w:hint="eastAsia"/>
        </w:rPr>
        <w:t>最终，一块非人手凿出来的石头打碎了整座像。</w:t>
      </w:r>
    </w:p>
    <w:p w14:paraId="1B3F33CB">
      <w:pPr>
        <w:pStyle w:val="5"/>
        <w:spacing w:before="288" w:line="254" w:lineRule="auto"/>
        <w:ind w:right="108"/>
        <w:rPr>
          <w:rFonts w:hint="eastAsia"/>
        </w:rPr>
      </w:pPr>
    </w:p>
    <w:p w14:paraId="71ECD48F">
      <w:pPr>
        <w:pStyle w:val="5"/>
        <w:spacing w:before="288" w:line="254" w:lineRule="auto"/>
        <w:ind w:right="108"/>
        <w:rPr>
          <w:rFonts w:hint="eastAsia"/>
        </w:rPr>
      </w:pPr>
      <w:r>
        <w:rPr>
          <w:rFonts w:hint="eastAsia"/>
        </w:rPr>
        <w:t>Nevertheless, Daniel did not dispute Providence for intending such significant and destructive changes to the existing government.</w:t>
      </w:r>
    </w:p>
    <w:p w14:paraId="273C4419">
      <w:pPr>
        <w:pStyle w:val="5"/>
        <w:spacing w:before="288" w:line="254" w:lineRule="auto"/>
        <w:ind w:right="108"/>
        <w:rPr>
          <w:rFonts w:hint="eastAsia"/>
        </w:rPr>
      </w:pPr>
      <w:r>
        <w:rPr>
          <w:rFonts w:hint="eastAsia"/>
        </w:rPr>
        <w:t>尽管如此，但以理并没有因为护理意图对现存政府进行如此重大和破坏性的改变而与其争辩。</w:t>
      </w:r>
    </w:p>
    <w:p w14:paraId="6EDE5BDB">
      <w:pPr>
        <w:pStyle w:val="5"/>
        <w:spacing w:before="288" w:line="254" w:lineRule="auto"/>
        <w:ind w:right="108"/>
        <w:rPr>
          <w:rFonts w:hint="eastAsia"/>
        </w:rPr>
      </w:pPr>
    </w:p>
    <w:p w14:paraId="1DAF8975">
      <w:pPr>
        <w:pStyle w:val="5"/>
        <w:spacing w:before="288" w:line="254" w:lineRule="auto"/>
        <w:ind w:right="108"/>
        <w:rPr>
          <w:rFonts w:hint="eastAsia"/>
        </w:rPr>
      </w:pPr>
      <w:r>
        <w:rPr>
          <w:rFonts w:hint="eastAsia"/>
        </w:rPr>
        <w:t>He did not seek to demand an explanation from God for these alterations.</w:t>
      </w:r>
    </w:p>
    <w:p w14:paraId="6FDA279D">
      <w:pPr>
        <w:pStyle w:val="5"/>
        <w:spacing w:before="288" w:line="254" w:lineRule="auto"/>
        <w:ind w:right="108"/>
        <w:rPr>
          <w:rFonts w:hint="eastAsia"/>
        </w:rPr>
      </w:pPr>
      <w:r>
        <w:rPr>
          <w:rFonts w:hint="eastAsia"/>
        </w:rPr>
        <w:t>他没有寻求向神要求对这些变动做出解释。</w:t>
      </w:r>
    </w:p>
    <w:p w14:paraId="2FD39FA8">
      <w:pPr>
        <w:pStyle w:val="5"/>
        <w:spacing w:before="288" w:line="254" w:lineRule="auto"/>
        <w:ind w:right="108"/>
        <w:rPr>
          <w:rFonts w:hint="eastAsia"/>
        </w:rPr>
      </w:pPr>
    </w:p>
    <w:p w14:paraId="1F93CD63">
      <w:pPr>
        <w:pStyle w:val="5"/>
        <w:spacing w:before="288" w:line="254" w:lineRule="auto"/>
        <w:ind w:right="108"/>
        <w:rPr>
          <w:rFonts w:hint="eastAsia"/>
        </w:rPr>
      </w:pPr>
      <w:r>
        <w:rPr>
          <w:rFonts w:hint="eastAsia"/>
        </w:rPr>
        <w:t>Instead, he peacefully directed his attention to praising and admiring the One whose wisdom and power would accomplish all these things in their appointed seasons.</w:t>
      </w:r>
    </w:p>
    <w:p w14:paraId="0DAF3851">
      <w:pPr>
        <w:pStyle w:val="5"/>
        <w:spacing w:before="288" w:line="254" w:lineRule="auto"/>
        <w:ind w:right="108"/>
        <w:rPr>
          <w:rFonts w:hint="eastAsia"/>
        </w:rPr>
      </w:pPr>
      <w:r>
        <w:rPr>
          <w:rFonts w:hint="eastAsia"/>
        </w:rPr>
        <w:t>相反，他平静地将注意力转向赞美和钦佩那一位，祂的智慧和能力将在指定的季节成就这一切。</w:t>
      </w:r>
    </w:p>
    <w:p w14:paraId="31794A79">
      <w:pPr>
        <w:pStyle w:val="5"/>
        <w:spacing w:before="288" w:line="254" w:lineRule="auto"/>
        <w:ind w:right="108"/>
        <w:rPr>
          <w:rFonts w:hint="eastAsia"/>
        </w:rPr>
      </w:pPr>
    </w:p>
    <w:p w14:paraId="70A05258">
      <w:pPr>
        <w:pStyle w:val="5"/>
        <w:spacing w:before="288" w:line="254" w:lineRule="auto"/>
        <w:ind w:right="108"/>
        <w:rPr>
          <w:rFonts w:hint="eastAsia"/>
        </w:rPr>
      </w:pPr>
      <w:r>
        <w:rPr>
          <w:rFonts w:hint="eastAsia"/>
        </w:rPr>
        <w:t>Then Daniel blessed the God of heaven, saying, "Blessed be the name of God forever and ever, for wisdom and might are His. He changes the times and seasons; He removes kings and sets up kings."</w:t>
      </w:r>
    </w:p>
    <w:p w14:paraId="3DABE16F">
      <w:pPr>
        <w:pStyle w:val="5"/>
        <w:spacing w:before="288" w:line="254" w:lineRule="auto"/>
        <w:ind w:right="108"/>
        <w:rPr>
          <w:rFonts w:hint="eastAsia"/>
        </w:rPr>
      </w:pPr>
      <w:r>
        <w:rPr>
          <w:rFonts w:hint="eastAsia"/>
        </w:rPr>
        <w:t>那时但以理称颂天上的神，说：“神的名是应当称颂的！从亘古直到永远，因为智慧能力都属乎祂。祂改变时候、日期，废王，立王。”</w:t>
      </w:r>
    </w:p>
    <w:p w14:paraId="7A96386C">
      <w:pPr>
        <w:pStyle w:val="5"/>
        <w:spacing w:before="288" w:line="254" w:lineRule="auto"/>
        <w:ind w:right="108"/>
        <w:rPr>
          <w:rFonts w:hint="eastAsia"/>
        </w:rPr>
      </w:pPr>
    </w:p>
    <w:p w14:paraId="54242512">
      <w:pPr>
        <w:pStyle w:val="5"/>
        <w:spacing w:before="288" w:line="254" w:lineRule="auto"/>
        <w:ind w:right="108"/>
        <w:rPr>
          <w:rFonts w:hint="eastAsia"/>
        </w:rPr>
      </w:pPr>
      <w:r>
        <w:rPr>
          <w:rFonts w:hint="eastAsia"/>
        </w:rPr>
        <w:t>Regardless of how things unfold, it would be wise for us to adopt the resolution of Augustine: "Let the world sink or swim, be ruined or prosper, I will still bless the Lord who made the world."</w:t>
      </w:r>
    </w:p>
    <w:p w14:paraId="213218EB">
      <w:pPr>
        <w:pStyle w:val="5"/>
        <w:spacing w:before="288" w:line="254" w:lineRule="auto"/>
        <w:ind w:right="108"/>
        <w:rPr>
          <w:rFonts w:hint="eastAsia"/>
        </w:rPr>
      </w:pPr>
      <w:r>
        <w:rPr>
          <w:rFonts w:hint="eastAsia"/>
        </w:rPr>
        <w:t>无论事情如何发展，我们采纳奥古斯丁的决心是明智的：“任凭世界沉浮、毁灭或兴盛，我仍要称颂造世界的主。”</w:t>
      </w:r>
    </w:p>
    <w:p w14:paraId="2DD3D28B">
      <w:pPr>
        <w:pStyle w:val="5"/>
        <w:spacing w:before="288" w:line="254" w:lineRule="auto"/>
        <w:ind w:right="108"/>
        <w:rPr>
          <w:rFonts w:hint="eastAsia"/>
        </w:rPr>
      </w:pPr>
    </w:p>
    <w:p w14:paraId="774659BE">
      <w:pPr>
        <w:pStyle w:val="5"/>
        <w:spacing w:before="288" w:line="254" w:lineRule="auto"/>
        <w:ind w:right="108"/>
        <w:rPr>
          <w:rFonts w:hint="eastAsia"/>
        </w:rPr>
      </w:pPr>
      <w:r>
        <w:rPr>
          <w:rFonts w:hint="eastAsia"/>
        </w:rPr>
        <w:t>As for the recent turns of Providence in this land and the resulting changes, I, for my part, echo the sentiment of Anselm, once Archbishop of Canterbury:</w:t>
      </w:r>
    </w:p>
    <w:p w14:paraId="682CC653">
      <w:pPr>
        <w:pStyle w:val="5"/>
        <w:spacing w:before="288" w:line="254" w:lineRule="auto"/>
        <w:ind w:right="108"/>
        <w:rPr>
          <w:rFonts w:hint="eastAsia"/>
        </w:rPr>
      </w:pPr>
      <w:r>
        <w:rPr>
          <w:rFonts w:hint="eastAsia"/>
        </w:rPr>
        <w:t>至于最近这片土地上护理的转变及由此产生的变化，就我而言，我附和曾经的坎特伯雷大主教安瑟伦的情感：</w:t>
      </w:r>
    </w:p>
    <w:p w14:paraId="3AAECD71">
      <w:pPr>
        <w:pStyle w:val="5"/>
        <w:spacing w:before="288" w:line="254" w:lineRule="auto"/>
        <w:ind w:right="108"/>
        <w:rPr>
          <w:rFonts w:hint="eastAsia"/>
        </w:rPr>
      </w:pPr>
    </w:p>
    <w:p w14:paraId="78AD3FB7">
      <w:pPr>
        <w:pStyle w:val="5"/>
        <w:spacing w:before="288" w:line="254" w:lineRule="auto"/>
        <w:ind w:right="108"/>
        <w:rPr>
          <w:rFonts w:hint="eastAsia"/>
        </w:rPr>
      </w:pPr>
      <w:r>
        <w:rPr>
          <w:rFonts w:hint="eastAsia"/>
        </w:rPr>
        <w:t>"If anyone is able to understand them, let him give thanks to God. If anyone is unable to comprehend, let him nevertheless bow his head in worship to God, without raising his horn through debate and venting."</w:t>
      </w:r>
    </w:p>
    <w:p w14:paraId="3B39EE96">
      <w:pPr>
        <w:pStyle w:val="5"/>
        <w:spacing w:before="288" w:line="254" w:lineRule="auto"/>
        <w:ind w:right="108"/>
        <w:rPr>
          <w:rFonts w:hint="eastAsia"/>
        </w:rPr>
      </w:pPr>
      <w:r>
        <w:rPr>
          <w:rFonts w:hint="eastAsia"/>
        </w:rPr>
        <w:t>“如果有人能理解这些，让他感谢神。如果有人不能理解，让他仍然低下头敬拜神，不要通过辩论和发泄来高举他的角。”</w:t>
      </w:r>
    </w:p>
    <w:p w14:paraId="6445F291">
      <w:pPr>
        <w:pStyle w:val="5"/>
        <w:spacing w:before="288" w:line="254" w:lineRule="auto"/>
        <w:ind w:right="108"/>
        <w:rPr>
          <w:rFonts w:hint="eastAsia"/>
        </w:rPr>
      </w:pPr>
    </w:p>
    <w:p w14:paraId="5C47065D">
      <w:pPr>
        <w:pStyle w:val="5"/>
        <w:spacing w:before="288" w:line="254" w:lineRule="auto"/>
        <w:ind w:right="108"/>
        <w:rPr>
          <w:rFonts w:hint="eastAsia"/>
        </w:rPr>
      </w:pPr>
      <w:r>
        <w:rPr>
          <w:rFonts w:hint="eastAsia"/>
        </w:rPr>
        <w:t>§ 4. An objection against the third proposition, regarding God's special care and providence over the Church and its members, can be formulated as follows: The Church, among all societies, and the saints, among all people, suffer the most.</w:t>
      </w:r>
    </w:p>
    <w:p w14:paraId="5687EDD7">
      <w:pPr>
        <w:pStyle w:val="5"/>
        <w:spacing w:before="288" w:line="254" w:lineRule="auto"/>
        <w:ind w:right="108"/>
        <w:rPr>
          <w:rFonts w:hint="eastAsia"/>
        </w:rPr>
      </w:pPr>
      <w:r>
        <w:rPr>
          <w:rFonts w:hint="eastAsia"/>
        </w:rPr>
        <w:t>§ 4. 针对第三个命题，即关于神对教会及其成员的特别看顾和护理，有人提出异议如下：在所有社会中，教会受苦最多；在所有人群中，圣徒受苦最多。</w:t>
      </w:r>
    </w:p>
    <w:p w14:paraId="1D7697A4">
      <w:pPr>
        <w:pStyle w:val="5"/>
        <w:spacing w:before="288" w:line="254" w:lineRule="auto"/>
        <w:ind w:right="108"/>
        <w:rPr>
          <w:rFonts w:hint="eastAsia"/>
        </w:rPr>
      </w:pPr>
    </w:p>
    <w:p w14:paraId="1983F840">
      <w:pPr>
        <w:pStyle w:val="5"/>
        <w:spacing w:before="288" w:line="254" w:lineRule="auto"/>
        <w:ind w:right="108"/>
        <w:rPr>
          <w:rFonts w:hint="eastAsia"/>
        </w:rPr>
      </w:pPr>
      <w:r>
        <w:rPr>
          <w:rFonts w:hint="eastAsia"/>
        </w:rPr>
        <w:t>Indeed, some churches, specifically the seven in Asia mentioned in the Book of Revelation, have been extinguished.</w:t>
      </w:r>
    </w:p>
    <w:p w14:paraId="2DC48695">
      <w:pPr>
        <w:pStyle w:val="5"/>
        <w:spacing w:before="288" w:line="254" w:lineRule="auto"/>
        <w:ind w:right="108"/>
        <w:rPr>
          <w:rFonts w:hint="eastAsia"/>
        </w:rPr>
      </w:pPr>
      <w:r>
        <w:rPr>
          <w:rFonts w:hint="eastAsia"/>
        </w:rPr>
        <w:t>确实，有些教会，特别是《启示录》中提到的亚细亚的七个教会，已经熄灭了。</w:t>
      </w:r>
    </w:p>
    <w:p w14:paraId="670E7B89">
      <w:pPr>
        <w:pStyle w:val="5"/>
        <w:spacing w:before="288" w:line="254" w:lineRule="auto"/>
        <w:ind w:right="108"/>
        <w:rPr>
          <w:rFonts w:hint="eastAsia"/>
        </w:rPr>
      </w:pPr>
    </w:p>
    <w:p w14:paraId="29AD9A69">
      <w:pPr>
        <w:pStyle w:val="5"/>
        <w:spacing w:before="288" w:line="254" w:lineRule="auto"/>
        <w:ind w:right="108"/>
        <w:rPr>
          <w:rFonts w:hint="eastAsia"/>
        </w:rPr>
      </w:pPr>
      <w:r>
        <w:rPr>
          <w:rFonts w:hint="eastAsia"/>
        </w:rPr>
        <w:t>From this, some are inclined to infer a lack of care and providence.</w:t>
      </w:r>
    </w:p>
    <w:p w14:paraId="53630203">
      <w:pPr>
        <w:pStyle w:val="5"/>
        <w:spacing w:before="288" w:line="254" w:lineRule="auto"/>
        <w:ind w:right="108"/>
        <w:rPr>
          <w:rFonts w:hint="eastAsia"/>
        </w:rPr>
      </w:pPr>
      <w:r>
        <w:rPr>
          <w:rFonts w:hint="eastAsia"/>
        </w:rPr>
        <w:t>据此，有些人倾向于推断缺乏看顾和护理。</w:t>
      </w:r>
    </w:p>
    <w:p w14:paraId="6962CFEE">
      <w:pPr>
        <w:pStyle w:val="5"/>
        <w:spacing w:before="288" w:line="254" w:lineRule="auto"/>
        <w:ind w:right="108"/>
        <w:rPr>
          <w:rFonts w:hint="eastAsia"/>
        </w:rPr>
      </w:pPr>
    </w:p>
    <w:p w14:paraId="658FF7F5">
      <w:pPr>
        <w:pStyle w:val="5"/>
        <w:spacing w:before="288" w:line="254" w:lineRule="auto"/>
        <w:ind w:right="108"/>
        <w:rPr>
          <w:rFonts w:hint="eastAsia"/>
        </w:rPr>
      </w:pPr>
      <w:r>
        <w:rPr>
          <w:rFonts w:hint="eastAsia"/>
        </w:rPr>
        <w:t>Answer: Let it be granted that the Church in its militant state is mostly in a condition of suffering, and that Christ our head, being a man of sorrows, symbolized by the continual burning fire on the bronze altar, was not suited for a life of luxury, nor should the members expect excessive delicacy.</w:t>
      </w:r>
    </w:p>
    <w:p w14:paraId="51D8D4A6">
      <w:pPr>
        <w:pStyle w:val="5"/>
        <w:spacing w:before="288" w:line="254" w:lineRule="auto"/>
        <w:ind w:right="108"/>
        <w:rPr>
          <w:rFonts w:hint="eastAsia"/>
        </w:rPr>
      </w:pPr>
      <w:r>
        <w:rPr>
          <w:rFonts w:hint="eastAsia"/>
        </w:rPr>
        <w:t>回答：姑且承认，处于战斗状态的教会主要处于受苦的状况，并且我们的头基督，既是多受痛苦的人（由铜祭坛上长燃的火所象征），就不适合过奢华的生活，成员们也不应期望过分的娇贵。</w:t>
      </w:r>
    </w:p>
    <w:p w14:paraId="1EDE4C5F">
      <w:pPr>
        <w:pStyle w:val="5"/>
        <w:spacing w:before="288" w:line="254" w:lineRule="auto"/>
        <w:ind w:right="108"/>
        <w:rPr>
          <w:rFonts w:hint="eastAsia"/>
        </w:rPr>
      </w:pPr>
    </w:p>
    <w:p w14:paraId="47CFAE2C">
      <w:pPr>
        <w:pStyle w:val="5"/>
        <w:spacing w:before="288" w:line="254" w:lineRule="auto"/>
        <w:ind w:right="108"/>
        <w:rPr>
          <w:rFonts w:hint="eastAsia"/>
        </w:rPr>
      </w:pPr>
      <w:r>
        <w:rPr>
          <w:rFonts w:hint="eastAsia"/>
        </w:rPr>
        <w:t>It is true that every vessel of mercy should anticipate cleansing for the sake of brightness.</w:t>
      </w:r>
    </w:p>
    <w:p w14:paraId="13634DA8">
      <w:pPr>
        <w:pStyle w:val="5"/>
        <w:spacing w:before="288" w:line="254" w:lineRule="auto"/>
        <w:ind w:right="108"/>
        <w:rPr>
          <w:rFonts w:hint="eastAsia"/>
        </w:rPr>
      </w:pPr>
      <w:r>
        <w:rPr>
          <w:rFonts w:hint="eastAsia"/>
        </w:rPr>
        <w:t>诚然，每一个蒙怜悯的器皿都应当预料到为了光亮而被擦洗。</w:t>
      </w:r>
    </w:p>
    <w:p w14:paraId="2E0D5D78">
      <w:pPr>
        <w:pStyle w:val="5"/>
        <w:spacing w:before="288" w:line="254" w:lineRule="auto"/>
        <w:ind w:right="108"/>
        <w:rPr>
          <w:rFonts w:hint="eastAsia"/>
        </w:rPr>
      </w:pPr>
    </w:p>
    <w:p w14:paraId="3E0CD344">
      <w:pPr>
        <w:pStyle w:val="5"/>
        <w:spacing w:before="288" w:line="254" w:lineRule="auto"/>
        <w:ind w:right="108"/>
        <w:rPr>
          <w:rFonts w:hint="eastAsia"/>
        </w:rPr>
      </w:pPr>
      <w:r>
        <w:rPr>
          <w:rFonts w:hint="eastAsia"/>
        </w:rPr>
        <w:t>While trees in the wilderness can grow without cultivation, trees in an orchard need pruning for fruitful growth, and fields that bear crops must be plowed, while barren heaths are left untouched.</w:t>
      </w:r>
    </w:p>
    <w:p w14:paraId="0A9242DE">
      <w:pPr>
        <w:pStyle w:val="5"/>
        <w:spacing w:before="288" w:line="254" w:lineRule="auto"/>
        <w:ind w:right="108"/>
        <w:rPr>
          <w:rFonts w:hint="eastAsia"/>
        </w:rPr>
      </w:pPr>
      <w:r>
        <w:rPr>
          <w:rFonts w:hint="eastAsia"/>
        </w:rPr>
        <w:t>旷野的树木无需耕作即可生长，但果园的树木需要修剪才能多结果实，出产庄稼的田地必须耕耘，而贫瘠的荒野则被闲置。</w:t>
      </w:r>
    </w:p>
    <w:p w14:paraId="12609583">
      <w:pPr>
        <w:pStyle w:val="5"/>
        <w:spacing w:before="288" w:line="254" w:lineRule="auto"/>
        <w:ind w:right="108"/>
        <w:rPr>
          <w:rFonts w:hint="eastAsia"/>
        </w:rPr>
      </w:pPr>
    </w:p>
    <w:p w14:paraId="29498D7B">
      <w:pPr>
        <w:pStyle w:val="5"/>
        <w:spacing w:before="288" w:line="254" w:lineRule="auto"/>
        <w:ind w:right="108"/>
        <w:rPr>
          <w:rFonts w:hint="eastAsia"/>
        </w:rPr>
      </w:pPr>
      <w:r>
        <w:rPr>
          <w:rFonts w:hint="eastAsia"/>
        </w:rPr>
        <w:t>And yes, in certain instances, the candlestick has been removed and the place left unchurched.</w:t>
      </w:r>
    </w:p>
    <w:p w14:paraId="5F3A1CF9">
      <w:pPr>
        <w:pStyle w:val="5"/>
        <w:spacing w:before="288" w:line="254" w:lineRule="auto"/>
        <w:ind w:right="108"/>
        <w:rPr>
          <w:rFonts w:hint="eastAsia"/>
        </w:rPr>
      </w:pPr>
      <w:r>
        <w:rPr>
          <w:rFonts w:hint="eastAsia"/>
        </w:rPr>
        <w:t>是的，在某些情况下，灯台已被挪去，那地方变得没有教会。</w:t>
      </w:r>
    </w:p>
    <w:p w14:paraId="56BD9D40">
      <w:pPr>
        <w:pStyle w:val="5"/>
        <w:spacing w:before="288" w:line="254" w:lineRule="auto"/>
        <w:ind w:right="108"/>
        <w:rPr>
          <w:rFonts w:hint="eastAsia"/>
        </w:rPr>
      </w:pPr>
    </w:p>
    <w:p w14:paraId="18424B97">
      <w:pPr>
        <w:pStyle w:val="5"/>
        <w:spacing w:before="288" w:line="254" w:lineRule="auto"/>
        <w:ind w:right="108"/>
        <w:rPr>
          <w:rFonts w:hint="eastAsia"/>
        </w:rPr>
      </w:pPr>
      <w:r>
        <w:rPr>
          <w:rFonts w:hint="eastAsia"/>
        </w:rPr>
        <w:t>However, the inference drawn is not solid, because, first, all afflictions are advantageous to the godly.</w:t>
      </w:r>
    </w:p>
    <w:p w14:paraId="4AB2C809">
      <w:pPr>
        <w:pStyle w:val="5"/>
        <w:spacing w:before="288" w:line="254" w:lineRule="auto"/>
        <w:ind w:right="108"/>
        <w:rPr>
          <w:rFonts w:hint="eastAsia"/>
        </w:rPr>
      </w:pPr>
      <w:r>
        <w:rPr>
          <w:rFonts w:hint="eastAsia"/>
        </w:rPr>
        <w:t>然而，得出的推论并不可靠，因为，首先，所有的患难对虔诚人都是有益的。</w:t>
      </w:r>
    </w:p>
    <w:p w14:paraId="517F0D5B">
      <w:pPr>
        <w:pStyle w:val="5"/>
        <w:spacing w:before="288" w:line="254" w:lineRule="auto"/>
        <w:ind w:right="108"/>
        <w:rPr>
          <w:rFonts w:hint="eastAsia"/>
        </w:rPr>
      </w:pPr>
    </w:p>
    <w:p w14:paraId="4D1C91BE">
      <w:pPr>
        <w:pStyle w:val="5"/>
        <w:spacing w:before="288" w:line="254" w:lineRule="auto"/>
        <w:ind w:right="108"/>
        <w:rPr>
          <w:rFonts w:hint="eastAsia"/>
        </w:rPr>
      </w:pPr>
      <w:r>
        <w:rPr>
          <w:rFonts w:hint="eastAsia"/>
        </w:rPr>
        <w:t>They often help to transform wicked individuals into good ones and always serve to improve the righteousness of the good.</w:t>
      </w:r>
    </w:p>
    <w:p w14:paraId="226FFC1F">
      <w:pPr>
        <w:pStyle w:val="5"/>
        <w:spacing w:before="288" w:line="254" w:lineRule="auto"/>
        <w:ind w:right="108"/>
        <w:rPr>
          <w:rFonts w:hint="eastAsia"/>
        </w:rPr>
      </w:pPr>
      <w:r>
        <w:rPr>
          <w:rFonts w:hint="eastAsia"/>
        </w:rPr>
        <w:t>它们常有助于将恶人转变为好人，并总是致力于增进好人的义。</w:t>
      </w:r>
    </w:p>
    <w:p w14:paraId="67AF50B0">
      <w:pPr>
        <w:pStyle w:val="5"/>
        <w:spacing w:before="288" w:line="254" w:lineRule="auto"/>
        <w:ind w:right="108"/>
        <w:rPr>
          <w:rFonts w:hint="eastAsia"/>
        </w:rPr>
      </w:pPr>
    </w:p>
    <w:p w14:paraId="160F3A0F">
      <w:pPr>
        <w:pStyle w:val="5"/>
        <w:spacing w:before="288" w:line="254" w:lineRule="auto"/>
        <w:ind w:right="108"/>
        <w:rPr>
          <w:rFonts w:hint="eastAsia"/>
        </w:rPr>
      </w:pPr>
      <w:r>
        <w:rPr>
          <w:rFonts w:hint="eastAsia"/>
        </w:rPr>
        <w:t>David could proclaim, "It is good for me that I have been afflicted."</w:t>
      </w:r>
    </w:p>
    <w:p w14:paraId="0D138B4F">
      <w:pPr>
        <w:pStyle w:val="5"/>
        <w:spacing w:before="288" w:line="254" w:lineRule="auto"/>
        <w:ind w:right="108"/>
        <w:rPr>
          <w:rFonts w:hint="eastAsia"/>
        </w:rPr>
      </w:pPr>
      <w:r>
        <w:rPr>
          <w:rFonts w:hint="eastAsia"/>
        </w:rPr>
        <w:t>大卫能宣告：“我受苦是与我有益。”</w:t>
      </w:r>
    </w:p>
    <w:p w14:paraId="7527B9DC">
      <w:pPr>
        <w:pStyle w:val="5"/>
        <w:spacing w:before="288" w:line="254" w:lineRule="auto"/>
        <w:ind w:right="108"/>
        <w:rPr>
          <w:rFonts w:hint="eastAsia"/>
        </w:rPr>
      </w:pPr>
    </w:p>
    <w:p w14:paraId="73CCCC37">
      <w:pPr>
        <w:pStyle w:val="5"/>
        <w:spacing w:before="288" w:line="254" w:lineRule="auto"/>
        <w:ind w:right="108"/>
        <w:rPr>
          <w:rFonts w:hint="eastAsia"/>
        </w:rPr>
      </w:pPr>
      <w:r>
        <w:rPr>
          <w:rFonts w:hint="eastAsia"/>
        </w:rPr>
        <w:t>Concerning the godly captives of Judah, the Lord said that He had sent them to the land of the Chaldeans for their own good.</w:t>
      </w:r>
    </w:p>
    <w:p w14:paraId="540B77C2">
      <w:pPr>
        <w:pStyle w:val="5"/>
        <w:spacing w:before="288" w:line="254" w:lineRule="auto"/>
        <w:ind w:right="108"/>
        <w:rPr>
          <w:rFonts w:hint="eastAsia"/>
        </w:rPr>
      </w:pPr>
      <w:r>
        <w:rPr>
          <w:rFonts w:hint="eastAsia"/>
        </w:rPr>
        <w:t>关于犹大虔诚的被掳者，主说祂打发他们到迦勒底人之地是为要叫他们得益处。</w:t>
      </w:r>
    </w:p>
    <w:p w14:paraId="7169F015">
      <w:pPr>
        <w:pStyle w:val="5"/>
        <w:spacing w:before="288" w:line="254" w:lineRule="auto"/>
        <w:ind w:right="108"/>
        <w:rPr>
          <w:rFonts w:hint="eastAsia"/>
        </w:rPr>
      </w:pPr>
    </w:p>
    <w:p w14:paraId="6E5FB305">
      <w:pPr>
        <w:pStyle w:val="5"/>
        <w:spacing w:before="288" w:line="254" w:lineRule="auto"/>
        <w:ind w:right="108"/>
        <w:rPr>
          <w:rFonts w:hint="eastAsia"/>
        </w:rPr>
      </w:pPr>
      <w:r>
        <w:rPr>
          <w:rFonts w:hint="eastAsia"/>
        </w:rPr>
        <w:t>Secondly, the promises made regarding the preservation of the Church (as I discussed in detail in the second Exercitation of this Aphorism) are often misunderstood and consequently misused.</w:t>
      </w:r>
    </w:p>
    <w:p w14:paraId="36AE3836">
      <w:pPr>
        <w:pStyle w:val="5"/>
        <w:spacing w:before="288" w:line="254" w:lineRule="auto"/>
        <w:ind w:right="108"/>
        <w:rPr>
          <w:rFonts w:hint="eastAsia"/>
        </w:rPr>
      </w:pPr>
      <w:r>
        <w:rPr>
          <w:rFonts w:hint="eastAsia"/>
        </w:rPr>
        <w:t>其次，关于保存教会的应许（正如我在本格言的第二个论述中详细讨论的）常被误解，因此被误用。</w:t>
      </w:r>
    </w:p>
    <w:p w14:paraId="54E0A724">
      <w:pPr>
        <w:pStyle w:val="5"/>
        <w:spacing w:before="288" w:line="254" w:lineRule="auto"/>
        <w:ind w:right="108"/>
        <w:rPr>
          <w:rFonts w:hint="eastAsia"/>
        </w:rPr>
      </w:pPr>
    </w:p>
    <w:p w14:paraId="73CCE9F1">
      <w:pPr>
        <w:pStyle w:val="5"/>
        <w:spacing w:before="288" w:line="254" w:lineRule="auto"/>
        <w:ind w:right="108"/>
        <w:rPr>
          <w:rFonts w:hint="eastAsia"/>
        </w:rPr>
      </w:pPr>
      <w:r>
        <w:rPr>
          <w:rFonts w:hint="eastAsia"/>
        </w:rPr>
        <w:t>We must learn to embrace these promises with three cautionary points.</w:t>
      </w:r>
    </w:p>
    <w:p w14:paraId="4842AE09">
      <w:pPr>
        <w:pStyle w:val="5"/>
        <w:spacing w:before="288" w:line="254" w:lineRule="auto"/>
        <w:ind w:right="108"/>
        <w:rPr>
          <w:rFonts w:hint="eastAsia"/>
        </w:rPr>
      </w:pPr>
      <w:r>
        <w:rPr>
          <w:rFonts w:hint="eastAsia"/>
        </w:rPr>
        <w:t>我们必须学会带着三点警示来接受这些应许。</w:t>
      </w:r>
    </w:p>
    <w:p w14:paraId="000E3941">
      <w:pPr>
        <w:pStyle w:val="5"/>
        <w:spacing w:before="288" w:line="254" w:lineRule="auto"/>
        <w:ind w:right="108"/>
        <w:rPr>
          <w:rFonts w:hint="eastAsia"/>
        </w:rPr>
      </w:pPr>
    </w:p>
    <w:p w14:paraId="5BDDC676">
      <w:pPr>
        <w:pStyle w:val="5"/>
        <w:spacing w:before="288" w:line="254" w:lineRule="auto"/>
        <w:ind w:right="108"/>
        <w:rPr>
          <w:rFonts w:hint="eastAsia"/>
        </w:rPr>
      </w:pPr>
      <w:r>
        <w:rPr>
          <w:rFonts w:hint="eastAsia"/>
        </w:rPr>
        <w:t>§ 5. I. They particularly pertain to the Universal Church, not to any specific nation or congregation.</w:t>
      </w:r>
    </w:p>
    <w:p w14:paraId="09AC8B46">
      <w:pPr>
        <w:pStyle w:val="5"/>
        <w:spacing w:before="288" w:line="254" w:lineRule="auto"/>
        <w:ind w:right="108"/>
        <w:rPr>
          <w:rFonts w:hint="eastAsia"/>
        </w:rPr>
      </w:pPr>
      <w:r>
        <w:rPr>
          <w:rFonts w:hint="eastAsia"/>
        </w:rPr>
        <w:t>§ 5. I. 它们特别涉及大公教会，而非任何特定的国家或会众。</w:t>
      </w:r>
    </w:p>
    <w:p w14:paraId="01F9B694">
      <w:pPr>
        <w:pStyle w:val="5"/>
        <w:spacing w:before="288" w:line="254" w:lineRule="auto"/>
        <w:ind w:right="108"/>
        <w:rPr>
          <w:rFonts w:hint="eastAsia"/>
        </w:rPr>
      </w:pPr>
    </w:p>
    <w:p w14:paraId="018ED5DB">
      <w:pPr>
        <w:pStyle w:val="5"/>
        <w:spacing w:before="288" w:line="254" w:lineRule="auto"/>
        <w:ind w:right="108"/>
        <w:rPr>
          <w:rFonts w:hint="eastAsia"/>
        </w:rPr>
      </w:pPr>
      <w:r>
        <w:rPr>
          <w:rFonts w:hint="eastAsia"/>
        </w:rPr>
        <w:t>If the reference in the beginning of Isaiah 27 is considered to be a national church, we all know that it has long since been destroyed, despite the promise made there.</w:t>
      </w:r>
    </w:p>
    <w:p w14:paraId="65823E7C">
      <w:pPr>
        <w:pStyle w:val="5"/>
        <w:spacing w:before="288" w:line="254" w:lineRule="auto"/>
        <w:ind w:right="108"/>
        <w:rPr>
          <w:rFonts w:hint="eastAsia"/>
        </w:rPr>
      </w:pPr>
      <w:r>
        <w:rPr>
          <w:rFonts w:hint="eastAsia"/>
        </w:rPr>
        <w:t>如果认为《以赛亚书》27章开头的提及是指一个国家教会，我们都知道它早已被毁，尽管那里有应许。</w:t>
      </w:r>
    </w:p>
    <w:p w14:paraId="7D2EE525">
      <w:pPr>
        <w:pStyle w:val="5"/>
        <w:spacing w:before="288" w:line="254" w:lineRule="auto"/>
        <w:ind w:right="108"/>
        <w:rPr>
          <w:rFonts w:hint="eastAsia"/>
        </w:rPr>
      </w:pPr>
    </w:p>
    <w:p w14:paraId="7523B860">
      <w:pPr>
        <w:pStyle w:val="5"/>
        <w:spacing w:before="288" w:line="254" w:lineRule="auto"/>
        <w:ind w:right="108"/>
        <w:rPr>
          <w:rFonts w:hint="eastAsia"/>
        </w:rPr>
      </w:pPr>
      <w:r>
        <w:rPr>
          <w:rFonts w:hint="eastAsia"/>
        </w:rPr>
        <w:t>Therefore, it must be understood as a representation of the universal Church, which is watered and preserved in an unconquerable manner.</w:t>
      </w:r>
    </w:p>
    <w:p w14:paraId="03738CEC">
      <w:pPr>
        <w:pStyle w:val="5"/>
        <w:spacing w:before="288" w:line="254" w:lineRule="auto"/>
        <w:ind w:right="108"/>
        <w:rPr>
          <w:rFonts w:hint="eastAsia"/>
        </w:rPr>
      </w:pPr>
      <w:r>
        <w:rPr>
          <w:rFonts w:hint="eastAsia"/>
        </w:rPr>
        <w:t>因此，必须将其理解为大公教会的代表，它以不可战胜的方式得到浇灌和保存。</w:t>
      </w:r>
    </w:p>
    <w:p w14:paraId="6AD98E15">
      <w:pPr>
        <w:pStyle w:val="5"/>
        <w:spacing w:before="288" w:line="254" w:lineRule="auto"/>
        <w:ind w:right="108"/>
        <w:rPr>
          <w:rFonts w:hint="eastAsia"/>
        </w:rPr>
      </w:pPr>
    </w:p>
    <w:p w14:paraId="4787562E">
      <w:pPr>
        <w:pStyle w:val="5"/>
        <w:spacing w:before="288" w:line="254" w:lineRule="auto"/>
        <w:ind w:right="108"/>
        <w:rPr>
          <w:rFonts w:hint="eastAsia"/>
        </w:rPr>
      </w:pPr>
      <w:r>
        <w:rPr>
          <w:rFonts w:hint="eastAsia"/>
        </w:rPr>
        <w:t>Just as, by virtue of the covenant made with Noah, we can be certain that the entire earth will never be flooded again, although there have been and may still be various inundations that devastate certain parts of the earth, so, by virtue of God's promises, we can be confident that the gates of hell will never prevail against the whole Church of Christ.</w:t>
      </w:r>
    </w:p>
    <w:p w14:paraId="05039977">
      <w:pPr>
        <w:pStyle w:val="5"/>
        <w:spacing w:before="288" w:line="254" w:lineRule="auto"/>
        <w:ind w:right="108"/>
        <w:rPr>
          <w:rFonts w:hint="eastAsia"/>
        </w:rPr>
      </w:pPr>
      <w:r>
        <w:rPr>
          <w:rFonts w:hint="eastAsia"/>
        </w:rPr>
        <w:t>正如借着与诺亚所立的约，我们可以确定全地绝不会再次被洪水淹没，尽管已经有并且可能仍会有各种洪水在地球的某些部分造成破坏，同样，借着神的应许，我们可以确信地狱的门绝不能胜过基督的整个教会。</w:t>
      </w:r>
    </w:p>
    <w:p w14:paraId="5F252E9C">
      <w:pPr>
        <w:pStyle w:val="5"/>
        <w:spacing w:before="288" w:line="254" w:lineRule="auto"/>
        <w:ind w:right="108"/>
        <w:rPr>
          <w:rFonts w:hint="eastAsia"/>
        </w:rPr>
      </w:pPr>
    </w:p>
    <w:p w14:paraId="5EF3B7CC">
      <w:pPr>
        <w:pStyle w:val="5"/>
        <w:spacing w:before="288" w:line="254" w:lineRule="auto"/>
        <w:ind w:right="108"/>
        <w:rPr>
          <w:rFonts w:hint="eastAsia"/>
        </w:rPr>
      </w:pPr>
      <w:r>
        <w:rPr>
          <w:rFonts w:hint="eastAsia"/>
        </w:rPr>
        <w:t>However, individual churches may be ruined (as those in Asia have been).</w:t>
      </w:r>
    </w:p>
    <w:p w14:paraId="5855F93F">
      <w:pPr>
        <w:pStyle w:val="5"/>
        <w:spacing w:before="288" w:line="254" w:lineRule="auto"/>
        <w:ind w:right="108"/>
        <w:rPr>
          <w:rFonts w:hint="eastAsia"/>
        </w:rPr>
      </w:pPr>
      <w:r>
        <w:rPr>
          <w:rFonts w:hint="eastAsia"/>
        </w:rPr>
        <w:t>然而，个别的教会可能会毁灭（正如亚细亚的那些教会一样）。</w:t>
      </w:r>
    </w:p>
    <w:p w14:paraId="2A67DAB7">
      <w:pPr>
        <w:pStyle w:val="5"/>
        <w:spacing w:before="288" w:line="254" w:lineRule="auto"/>
        <w:ind w:right="108"/>
        <w:rPr>
          <w:rFonts w:hint="eastAsia"/>
        </w:rPr>
      </w:pPr>
    </w:p>
    <w:p w14:paraId="5978949F">
      <w:pPr>
        <w:pStyle w:val="5"/>
        <w:spacing w:before="288" w:line="254" w:lineRule="auto"/>
        <w:ind w:right="108"/>
        <w:rPr>
          <w:rFonts w:hint="eastAsia"/>
        </w:rPr>
      </w:pPr>
      <w:r>
        <w:rPr>
          <w:rFonts w:hint="eastAsia"/>
        </w:rPr>
        <w:t>No one knows how many more may suffer the same fate.</w:t>
      </w:r>
    </w:p>
    <w:p w14:paraId="5D5C61E0">
      <w:pPr>
        <w:pStyle w:val="5"/>
        <w:spacing w:before="288" w:line="254" w:lineRule="auto"/>
        <w:ind w:right="108"/>
        <w:rPr>
          <w:rFonts w:hint="eastAsia"/>
        </w:rPr>
      </w:pPr>
      <w:r>
        <w:rPr>
          <w:rFonts w:hint="eastAsia"/>
        </w:rPr>
        <w:t>没有人知道还有多少教会可能遭受同样的命运。</w:t>
      </w:r>
    </w:p>
    <w:p w14:paraId="2EABC2F9">
      <w:pPr>
        <w:pStyle w:val="5"/>
        <w:spacing w:before="288" w:line="254" w:lineRule="auto"/>
        <w:ind w:right="108"/>
        <w:rPr>
          <w:rFonts w:hint="eastAsia"/>
        </w:rPr>
      </w:pPr>
    </w:p>
    <w:p w14:paraId="3BD54863">
      <w:pPr>
        <w:pStyle w:val="5"/>
        <w:spacing w:before="288" w:line="254" w:lineRule="auto"/>
        <w:ind w:right="108"/>
        <w:rPr>
          <w:rFonts w:hint="eastAsia"/>
        </w:rPr>
      </w:pPr>
      <w:r>
        <w:rPr>
          <w:rFonts w:hint="eastAsia"/>
        </w:rPr>
        <w:t>Meanwhile, the Catholic Church not only endures but flourishes because, like the sea, it gains in one place what it loses in another, and like the Sun, it rises for the Antipodes when it sets for our Hemisphere.</w:t>
      </w:r>
    </w:p>
    <w:p w14:paraId="4D7DABD4">
      <w:pPr>
        <w:pStyle w:val="5"/>
        <w:spacing w:before="288" w:line="254" w:lineRule="auto"/>
        <w:ind w:right="108"/>
        <w:rPr>
          <w:rFonts w:hint="eastAsia"/>
        </w:rPr>
      </w:pPr>
      <w:r>
        <w:rPr>
          <w:rFonts w:hint="eastAsia"/>
        </w:rPr>
        <w:t>与此同时，大公教会不仅存续而且兴旺，因为就像大海一样，它在一处失去的会在另一处得着，就像太阳一样，当它在我们半球落下时，便为地球另一端升起。</w:t>
      </w:r>
    </w:p>
    <w:p w14:paraId="017C87C3">
      <w:pPr>
        <w:pStyle w:val="5"/>
        <w:spacing w:before="288" w:line="254" w:lineRule="auto"/>
        <w:ind w:right="108"/>
        <w:rPr>
          <w:rFonts w:hint="eastAsia"/>
        </w:rPr>
      </w:pPr>
    </w:p>
    <w:p w14:paraId="61147245">
      <w:pPr>
        <w:pStyle w:val="5"/>
        <w:spacing w:before="288" w:line="254" w:lineRule="auto"/>
        <w:ind w:right="108"/>
        <w:rPr>
          <w:rFonts w:hint="eastAsia"/>
        </w:rPr>
      </w:pPr>
      <w:r>
        <w:rPr>
          <w:rFonts w:hint="eastAsia"/>
        </w:rPr>
        <w:t>II. A particular Church, if it degenerates, cannot claim the same interest and care from God as it could if it had remained pure.</w:t>
      </w:r>
    </w:p>
    <w:p w14:paraId="071343FA">
      <w:pPr>
        <w:pStyle w:val="5"/>
        <w:spacing w:before="288" w:line="254" w:lineRule="auto"/>
        <w:ind w:right="108"/>
        <w:rPr>
          <w:rFonts w:hint="eastAsia"/>
        </w:rPr>
      </w:pPr>
      <w:r>
        <w:rPr>
          <w:rFonts w:hint="eastAsia"/>
        </w:rPr>
        <w:t>II. 一个特定的教会，如果堕落了，就不能像保持纯洁时那样，要求神同样的关注和看顾。</w:t>
      </w:r>
    </w:p>
    <w:p w14:paraId="5269FCE3">
      <w:pPr>
        <w:pStyle w:val="5"/>
        <w:spacing w:before="288" w:line="254" w:lineRule="auto"/>
        <w:ind w:right="108"/>
        <w:rPr>
          <w:rFonts w:hint="eastAsia"/>
        </w:rPr>
      </w:pPr>
    </w:p>
    <w:p w14:paraId="293F88CE">
      <w:pPr>
        <w:pStyle w:val="5"/>
        <w:spacing w:before="288" w:line="254" w:lineRule="auto"/>
        <w:ind w:right="108"/>
        <w:rPr>
          <w:rFonts w:hint="eastAsia"/>
        </w:rPr>
      </w:pPr>
      <w:r>
        <w:rPr>
          <w:rFonts w:hint="eastAsia"/>
        </w:rPr>
        <w:t>There was a time when the vineyard mentioned in Isaiah would produce red wine; then it could expect constant watering and protection from harm.</w:t>
      </w:r>
    </w:p>
    <w:p w14:paraId="38D5FA92">
      <w:pPr>
        <w:pStyle w:val="5"/>
        <w:spacing w:before="288" w:line="254" w:lineRule="auto"/>
        <w:ind w:right="108"/>
        <w:rPr>
          <w:rFonts w:hint="eastAsia"/>
        </w:rPr>
      </w:pPr>
      <w:r>
        <w:rPr>
          <w:rFonts w:hint="eastAsia"/>
        </w:rPr>
        <w:t>曾有一个时期，《以赛亚书》中提到的葡萄园出产红酒；那时它可以期待不断的浇灌和保护免受伤害。</w:t>
      </w:r>
    </w:p>
    <w:p w14:paraId="2C7B3F5A">
      <w:pPr>
        <w:pStyle w:val="5"/>
        <w:spacing w:before="288" w:line="254" w:lineRule="auto"/>
        <w:ind w:right="108"/>
        <w:rPr>
          <w:rFonts w:hint="eastAsia"/>
        </w:rPr>
      </w:pPr>
    </w:p>
    <w:p w14:paraId="3AAFD993">
      <w:pPr>
        <w:pStyle w:val="5"/>
        <w:spacing w:before="288" w:line="254" w:lineRule="auto"/>
        <w:ind w:right="108"/>
        <w:rPr>
          <w:rFonts w:hint="eastAsia"/>
        </w:rPr>
      </w:pPr>
      <w:r>
        <w:rPr>
          <w:rFonts w:hint="eastAsia"/>
        </w:rPr>
        <w:t>But there was also a time when it degenerated and instead of red wine, it yielded wild grapes.</w:t>
      </w:r>
    </w:p>
    <w:p w14:paraId="18B9AE44">
      <w:pPr>
        <w:pStyle w:val="5"/>
        <w:spacing w:before="288" w:line="254" w:lineRule="auto"/>
        <w:ind w:right="108"/>
        <w:rPr>
          <w:rFonts w:hint="eastAsia"/>
        </w:rPr>
      </w:pPr>
      <w:r>
        <w:rPr>
          <w:rFonts w:hint="eastAsia"/>
        </w:rPr>
        <w:t>但也有一个时期，它堕落了，代替红酒的是结了野葡萄。</w:t>
      </w:r>
    </w:p>
    <w:p w14:paraId="30E92209">
      <w:pPr>
        <w:pStyle w:val="5"/>
        <w:spacing w:before="288" w:line="254" w:lineRule="auto"/>
        <w:ind w:right="108"/>
        <w:rPr>
          <w:rFonts w:hint="eastAsia"/>
        </w:rPr>
      </w:pPr>
    </w:p>
    <w:p w14:paraId="54567322">
      <w:pPr>
        <w:pStyle w:val="5"/>
        <w:spacing w:before="288" w:line="254" w:lineRule="auto"/>
        <w:ind w:right="108"/>
        <w:rPr>
          <w:rFonts w:hint="eastAsia"/>
        </w:rPr>
      </w:pPr>
      <w:r>
        <w:rPr>
          <w:rFonts w:hint="eastAsia"/>
        </w:rPr>
        <w:t>In that state, the Lord threatened to remove its hedge, tear down its wall, allow it to be consumed, broken down, and laid waste, and command the clouds not to rain upon it.</w:t>
      </w:r>
    </w:p>
    <w:p w14:paraId="5E58CAA9">
      <w:pPr>
        <w:pStyle w:val="5"/>
        <w:spacing w:before="288" w:line="254" w:lineRule="auto"/>
        <w:ind w:right="108"/>
        <w:rPr>
          <w:rFonts w:hint="eastAsia"/>
        </w:rPr>
      </w:pPr>
      <w:r>
        <w:rPr>
          <w:rFonts w:hint="eastAsia"/>
        </w:rPr>
        <w:t>在那种状态下，主威胁要撤去它的篱笆，拆毁它的墙，任它被吞灭、拆毁和荒废，并命云不降雨在它上面。</w:t>
      </w:r>
    </w:p>
    <w:p w14:paraId="5C798A69">
      <w:pPr>
        <w:pStyle w:val="5"/>
        <w:spacing w:before="288" w:line="254" w:lineRule="auto"/>
        <w:ind w:right="108"/>
        <w:rPr>
          <w:rFonts w:hint="eastAsia"/>
        </w:rPr>
      </w:pPr>
    </w:p>
    <w:p w14:paraId="739160C5">
      <w:pPr>
        <w:pStyle w:val="5"/>
        <w:spacing w:before="288" w:line="254" w:lineRule="auto"/>
        <w:ind w:right="108"/>
        <w:rPr>
          <w:rFonts w:hint="eastAsia"/>
        </w:rPr>
      </w:pPr>
      <w:r>
        <w:rPr>
          <w:rFonts w:hint="eastAsia"/>
        </w:rPr>
        <w:t>Who knows if the Lord has said the same about us in this nation, as He did about the old Jewish Church?</w:t>
      </w:r>
    </w:p>
    <w:p w14:paraId="5286EC90">
      <w:pPr>
        <w:pStyle w:val="5"/>
        <w:spacing w:before="288" w:line="254" w:lineRule="auto"/>
        <w:ind w:right="108"/>
        <w:rPr>
          <w:rFonts w:hint="eastAsia"/>
        </w:rPr>
      </w:pPr>
      <w:r>
        <w:rPr>
          <w:rFonts w:hint="eastAsia"/>
        </w:rPr>
        <w:t>谁知道主是否也论到我们这个国家说了同样的话，正如祂论到古时的犹太教会所说的那样？</w:t>
      </w:r>
    </w:p>
    <w:p w14:paraId="04EF244E">
      <w:pPr>
        <w:pStyle w:val="5"/>
        <w:spacing w:before="288" w:line="254" w:lineRule="auto"/>
        <w:ind w:right="108"/>
        <w:rPr>
          <w:rFonts w:hint="eastAsia"/>
        </w:rPr>
      </w:pPr>
    </w:p>
    <w:p w14:paraId="14EF6DE2">
      <w:pPr>
        <w:pStyle w:val="5"/>
        <w:spacing w:before="288" w:line="254" w:lineRule="auto"/>
        <w:ind w:right="108"/>
        <w:rPr>
          <w:rFonts w:hint="eastAsia"/>
        </w:rPr>
      </w:pPr>
      <w:r>
        <w:rPr>
          <w:rFonts w:hint="eastAsia"/>
        </w:rPr>
        <w:t>"Their vine is of the vine of Sodom, and of the fields of Gomorrah: their grapes are grapes of gall, their clusters are bitter. Their wine is the poison of dragons, and the cruel venom of asps."</w:t>
      </w:r>
    </w:p>
    <w:p w14:paraId="31028937">
      <w:pPr>
        <w:pStyle w:val="5"/>
        <w:spacing w:before="288" w:line="254" w:lineRule="auto"/>
        <w:ind w:right="108"/>
        <w:rPr>
          <w:rFonts w:hint="eastAsia"/>
        </w:rPr>
      </w:pPr>
      <w:r>
        <w:rPr>
          <w:rFonts w:hint="eastAsia"/>
        </w:rPr>
        <w:t>“他们的葡萄树是所多玛的葡萄树，是蛾摩拉田园的所生的；他们的葡萄是毒葡萄，全挂都是苦的。他们的酒是大蛇的毒气，是虺蛇残害的恶毒。”</w:t>
      </w:r>
    </w:p>
    <w:p w14:paraId="1D47126C">
      <w:pPr>
        <w:pStyle w:val="5"/>
        <w:spacing w:before="288" w:line="254" w:lineRule="auto"/>
        <w:ind w:right="108"/>
        <w:rPr>
          <w:rFonts w:hint="eastAsia"/>
        </w:rPr>
      </w:pPr>
    </w:p>
    <w:p w14:paraId="7ED4ECAE">
      <w:pPr>
        <w:pStyle w:val="5"/>
        <w:spacing w:before="288" w:line="254" w:lineRule="auto"/>
        <w:ind w:right="108"/>
        <w:rPr>
          <w:rFonts w:hint="eastAsia"/>
        </w:rPr>
      </w:pPr>
      <w:r>
        <w:rPr>
          <w:rFonts w:hint="eastAsia"/>
        </w:rPr>
        <w:t>I am certain that He has already started pruning our vine until it bleeds.</w:t>
      </w:r>
    </w:p>
    <w:p w14:paraId="1DB8AF15">
      <w:pPr>
        <w:pStyle w:val="5"/>
        <w:spacing w:before="288" w:line="254" w:lineRule="auto"/>
        <w:ind w:right="108"/>
        <w:rPr>
          <w:rFonts w:hint="eastAsia"/>
        </w:rPr>
      </w:pPr>
      <w:r>
        <w:rPr>
          <w:rFonts w:hint="eastAsia"/>
        </w:rPr>
        <w:t>我确信祂已经开始修剪我们的葡萄树，直到出血。</w:t>
      </w:r>
    </w:p>
    <w:p w14:paraId="7A211049">
      <w:pPr>
        <w:pStyle w:val="5"/>
        <w:spacing w:before="288" w:line="254" w:lineRule="auto"/>
        <w:ind w:right="108"/>
        <w:rPr>
          <w:rFonts w:hint="eastAsia"/>
        </w:rPr>
      </w:pPr>
    </w:p>
    <w:p w14:paraId="651FDAEF">
      <w:pPr>
        <w:pStyle w:val="5"/>
        <w:spacing w:before="288" w:line="254" w:lineRule="auto"/>
        <w:ind w:right="108"/>
        <w:rPr>
          <w:rFonts w:hint="eastAsia"/>
        </w:rPr>
      </w:pPr>
      <w:r>
        <w:rPr>
          <w:rFonts w:hint="eastAsia"/>
        </w:rPr>
        <w:t>If repentance does not intervene to turn away His anger, He may be provoked to say of England what He once said of Palestine: "I had planted thee a noble vine, wholly a right seed: how then art thou turned into the degenerate plant of a strange vine unto me?"</w:t>
      </w:r>
    </w:p>
    <w:p w14:paraId="6ECA4AF2">
      <w:pPr>
        <w:pStyle w:val="5"/>
        <w:spacing w:before="288" w:line="254" w:lineRule="auto"/>
        <w:ind w:right="108"/>
        <w:rPr>
          <w:rFonts w:hint="eastAsia"/>
        </w:rPr>
      </w:pPr>
      <w:r>
        <w:rPr>
          <w:rFonts w:hint="eastAsia"/>
        </w:rPr>
        <w:t>如果没有悔改介入以转离祂的怒气，祂可能被激怒，论到英格兰说祂曾论到巴勒斯坦所说的话：“我原栽你为上等的葡萄树，全然是真种子；你怎么向我变为外邦葡萄树的坏枝子呢？”</w:t>
      </w:r>
    </w:p>
    <w:p w14:paraId="2FACF2CC">
      <w:pPr>
        <w:pStyle w:val="5"/>
        <w:spacing w:before="288" w:line="254" w:lineRule="auto"/>
        <w:ind w:right="108"/>
        <w:rPr>
          <w:rFonts w:hint="eastAsia"/>
        </w:rPr>
      </w:pPr>
    </w:p>
    <w:p w14:paraId="66752547">
      <w:pPr>
        <w:pStyle w:val="5"/>
        <w:spacing w:before="288" w:line="254" w:lineRule="auto"/>
        <w:ind w:right="108"/>
        <w:rPr>
          <w:rFonts w:hint="eastAsia"/>
        </w:rPr>
      </w:pPr>
      <w:r>
        <w:rPr>
          <w:rFonts w:hint="eastAsia"/>
        </w:rPr>
        <w:t>May the spirit of Reformation pass through all of us!</w:t>
      </w:r>
    </w:p>
    <w:p w14:paraId="00D36491">
      <w:pPr>
        <w:pStyle w:val="5"/>
        <w:spacing w:before="288" w:line="254" w:lineRule="auto"/>
        <w:ind w:right="108"/>
        <w:rPr>
          <w:rFonts w:hint="eastAsia"/>
        </w:rPr>
      </w:pPr>
      <w:r>
        <w:rPr>
          <w:rFonts w:hint="eastAsia"/>
        </w:rPr>
        <w:t>愿改革的灵运行在我们众人中间！</w:t>
      </w:r>
    </w:p>
    <w:p w14:paraId="43E008AC">
      <w:pPr>
        <w:pStyle w:val="5"/>
        <w:spacing w:before="288" w:line="254" w:lineRule="auto"/>
        <w:ind w:right="108"/>
        <w:rPr>
          <w:rFonts w:hint="eastAsia"/>
        </w:rPr>
      </w:pPr>
    </w:p>
    <w:p w14:paraId="31EFC2F1">
      <w:pPr>
        <w:pStyle w:val="5"/>
        <w:spacing w:before="288" w:line="254" w:lineRule="auto"/>
        <w:ind w:right="108"/>
        <w:rPr>
          <w:rFonts w:hint="eastAsia"/>
        </w:rPr>
      </w:pPr>
      <w:r>
        <w:rPr>
          <w:rFonts w:hint="eastAsia"/>
        </w:rPr>
        <w:t>Then iniquity will not be our downfall, as it otherwise may and will be.</w:t>
      </w:r>
    </w:p>
    <w:p w14:paraId="5B669607">
      <w:pPr>
        <w:pStyle w:val="5"/>
        <w:spacing w:before="288" w:line="254" w:lineRule="auto"/>
        <w:ind w:right="108"/>
        <w:rPr>
          <w:rFonts w:hint="eastAsia"/>
        </w:rPr>
      </w:pPr>
      <w:r>
        <w:rPr>
          <w:rFonts w:hint="eastAsia"/>
        </w:rPr>
        <w:t>那样罪孽就不会成为我们的败亡，否则它可能且将会是。</w:t>
      </w:r>
    </w:p>
    <w:p w14:paraId="6BF8E5D3">
      <w:pPr>
        <w:pStyle w:val="5"/>
        <w:spacing w:before="288" w:line="254" w:lineRule="auto"/>
        <w:ind w:right="108"/>
        <w:rPr>
          <w:rFonts w:hint="eastAsia"/>
        </w:rPr>
      </w:pPr>
    </w:p>
    <w:p w14:paraId="10D4C1EF">
      <w:pPr>
        <w:pStyle w:val="5"/>
        <w:spacing w:before="288" w:line="254" w:lineRule="auto"/>
        <w:ind w:right="108"/>
        <w:rPr>
          <w:rFonts w:hint="eastAsia"/>
        </w:rPr>
      </w:pPr>
      <w:r>
        <w:rPr>
          <w:rFonts w:hint="eastAsia"/>
        </w:rPr>
        <w:t>III. These promises do not always have immediate fulfillment, but are accomplished gradually over certain periods.</w:t>
      </w:r>
    </w:p>
    <w:p w14:paraId="7627D05A">
      <w:pPr>
        <w:pStyle w:val="5"/>
        <w:spacing w:before="288" w:line="254" w:lineRule="auto"/>
        <w:ind w:right="108"/>
        <w:rPr>
          <w:rFonts w:hint="eastAsia"/>
        </w:rPr>
      </w:pPr>
      <w:r>
        <w:rPr>
          <w:rFonts w:hint="eastAsia"/>
        </w:rPr>
        <w:t>III. 这些应许并不总是有立即的应验，而是在特定时期内逐渐成就。</w:t>
      </w:r>
    </w:p>
    <w:p w14:paraId="76371D94">
      <w:pPr>
        <w:pStyle w:val="5"/>
        <w:spacing w:before="288" w:line="254" w:lineRule="auto"/>
        <w:ind w:right="108"/>
        <w:rPr>
          <w:rFonts w:hint="eastAsia"/>
        </w:rPr>
      </w:pPr>
    </w:p>
    <w:p w14:paraId="78829DDB">
      <w:pPr>
        <w:pStyle w:val="5"/>
        <w:spacing w:before="288" w:line="254" w:lineRule="auto"/>
        <w:ind w:right="108"/>
        <w:rPr>
          <w:rFonts w:hint="eastAsia"/>
        </w:rPr>
      </w:pPr>
      <w:r>
        <w:rPr>
          <w:rFonts w:hint="eastAsia"/>
        </w:rPr>
        <w:t>I will give an example using the passage from Isaiah mentioned earlier.</w:t>
      </w:r>
    </w:p>
    <w:p w14:paraId="67DA193C">
      <w:pPr>
        <w:pStyle w:val="5"/>
        <w:spacing w:before="288" w:line="254" w:lineRule="auto"/>
        <w:ind w:right="108"/>
        <w:rPr>
          <w:rFonts w:hint="eastAsia"/>
        </w:rPr>
      </w:pPr>
      <w:r>
        <w:rPr>
          <w:rFonts w:hint="eastAsia"/>
        </w:rPr>
        <w:t>我将用前面提到的《以赛亚书》中的经文举一个例子。</w:t>
      </w:r>
    </w:p>
    <w:p w14:paraId="31CAAF33">
      <w:pPr>
        <w:pStyle w:val="5"/>
        <w:spacing w:before="288" w:line="254" w:lineRule="auto"/>
        <w:ind w:right="108"/>
        <w:rPr>
          <w:rFonts w:hint="eastAsia"/>
        </w:rPr>
      </w:pPr>
    </w:p>
    <w:p w14:paraId="43BAE1C3">
      <w:pPr>
        <w:pStyle w:val="5"/>
        <w:spacing w:before="288" w:line="254" w:lineRule="auto"/>
        <w:ind w:right="108"/>
        <w:rPr>
          <w:rFonts w:hint="eastAsia"/>
        </w:rPr>
      </w:pPr>
      <w:r>
        <w:rPr>
          <w:rFonts w:hint="eastAsia"/>
        </w:rPr>
        <w:t>Piscator and Scultetus interpret it as referring to the preservation that God granted to the Jewish Church under Ezra, Zerubbabel, and Nehemiah, during a time of peace and purity despite opposition.</w:t>
      </w:r>
    </w:p>
    <w:p w14:paraId="235990D3">
      <w:pPr>
        <w:pStyle w:val="5"/>
        <w:spacing w:before="288" w:line="254" w:lineRule="auto"/>
        <w:ind w:right="108"/>
        <w:rPr>
          <w:rFonts w:hint="eastAsia"/>
        </w:rPr>
      </w:pPr>
      <w:r>
        <w:rPr>
          <w:rFonts w:hint="eastAsia"/>
        </w:rPr>
        <w:t>皮斯卡托（Piscator）和斯库尔特图斯（Scultetus）将其解释为神在以斯拉、所罗巴伯和尼希米领导下赐给犹太教会的保存，尽管有反对，那是一段和平与纯洁的时期。</w:t>
      </w:r>
    </w:p>
    <w:p w14:paraId="35AEB91D">
      <w:pPr>
        <w:pStyle w:val="5"/>
        <w:spacing w:before="288" w:line="254" w:lineRule="auto"/>
        <w:ind w:right="108"/>
        <w:rPr>
          <w:rFonts w:hint="eastAsia"/>
        </w:rPr>
      </w:pPr>
    </w:p>
    <w:p w14:paraId="3C5FBAE2">
      <w:pPr>
        <w:pStyle w:val="5"/>
        <w:spacing w:before="288" w:line="254" w:lineRule="auto"/>
        <w:ind w:right="108"/>
        <w:rPr>
          <w:rFonts w:hint="eastAsia"/>
        </w:rPr>
      </w:pPr>
      <w:r>
        <w:rPr>
          <w:rFonts w:hint="eastAsia"/>
        </w:rPr>
        <w:t>Others anticipate a further fulfillment when the Jews are called in a glorious manner and when the deliverer comes out of Zion to turn ungodliness away from Jacob.</w:t>
      </w:r>
    </w:p>
    <w:p w14:paraId="69AC0697">
      <w:pPr>
        <w:pStyle w:val="5"/>
        <w:spacing w:before="288" w:line="254" w:lineRule="auto"/>
        <w:ind w:right="108"/>
        <w:rPr>
          <w:rFonts w:hint="eastAsia"/>
        </w:rPr>
      </w:pPr>
      <w:r>
        <w:rPr>
          <w:rFonts w:hint="eastAsia"/>
        </w:rPr>
        <w:t>其他人预见到当犹太人以荣耀的方式蒙召，以及救主从锡安出来消除雅各家的一切罪恶时，会有进一步的应验。</w:t>
      </w:r>
    </w:p>
    <w:p w14:paraId="4FC45508">
      <w:pPr>
        <w:pStyle w:val="5"/>
        <w:spacing w:before="288" w:line="254" w:lineRule="auto"/>
        <w:ind w:right="108"/>
        <w:rPr>
          <w:rFonts w:hint="eastAsia"/>
        </w:rPr>
      </w:pPr>
    </w:p>
    <w:p w14:paraId="45B8D137">
      <w:pPr>
        <w:pStyle w:val="5"/>
        <w:spacing w:before="288" w:line="254" w:lineRule="auto"/>
        <w:ind w:right="108"/>
        <w:rPr>
          <w:rFonts w:hint="eastAsia"/>
        </w:rPr>
      </w:pPr>
      <w:r>
        <w:rPr>
          <w:rFonts w:hint="eastAsia"/>
        </w:rPr>
        <w:t>Justus Heurnius, in his Evangelical Embassy to the Indians, and the author of an English treatise concerning the calling of the Jews, published by Dr. Gouge in 1621, hold similar views.</w:t>
      </w:r>
    </w:p>
    <w:p w14:paraId="0A8124A8">
      <w:pPr>
        <w:pStyle w:val="5"/>
        <w:spacing w:before="288" w:line="254" w:lineRule="auto"/>
        <w:ind w:right="108"/>
        <w:rPr>
          <w:rFonts w:hint="eastAsia"/>
        </w:rPr>
      </w:pPr>
      <w:r>
        <w:rPr>
          <w:rFonts w:hint="eastAsia"/>
        </w:rPr>
        <w:t>贾斯图斯·赫尼乌斯（Justus Heurnius）在他的《致印第安人的福音使团》中，以及高奇博士（Dr. Gouge）于1621年出版的一本关于犹太人蒙召的英文论著的作者，都持有类似的观点。</w:t>
      </w:r>
    </w:p>
    <w:p w14:paraId="4BC9C686">
      <w:pPr>
        <w:pStyle w:val="5"/>
        <w:spacing w:before="288" w:line="254" w:lineRule="auto"/>
        <w:ind w:right="108"/>
        <w:rPr>
          <w:rFonts w:hint="eastAsia"/>
        </w:rPr>
      </w:pPr>
    </w:p>
    <w:p w14:paraId="20990430">
      <w:pPr>
        <w:pStyle w:val="5"/>
        <w:spacing w:before="288" w:line="254" w:lineRule="auto"/>
        <w:ind w:right="108"/>
        <w:rPr>
          <w:rFonts w:hint="eastAsia"/>
        </w:rPr>
      </w:pPr>
      <w:r>
        <w:rPr>
          <w:rFonts w:hint="eastAsia"/>
        </w:rPr>
        <w:t>However, the fullest fulfillment is reserved for a period when time will be no more, when all the Israel of God will be nourished by the pure river of life, clear as crystal, flowing from the throne of God and the Lamb, as described in the final chapter of Revelation.</w:t>
      </w:r>
    </w:p>
    <w:p w14:paraId="0092B969">
      <w:pPr>
        <w:pStyle w:val="5"/>
        <w:spacing w:before="288" w:line="254" w:lineRule="auto"/>
        <w:ind w:right="108"/>
        <w:rPr>
          <w:rFonts w:hint="eastAsia"/>
        </w:rPr>
      </w:pPr>
      <w:r>
        <w:rPr>
          <w:rFonts w:hint="eastAsia"/>
        </w:rPr>
        <w:t>然而，最充分的应验保留给时间不再有的时期，那时神的所有以色列民将由纯净的生命河滋养，那河明亮如水晶，从神和羔羊的宝座流出，正如《启示录》最后一章所描述的。</w:t>
      </w:r>
    </w:p>
    <w:p w14:paraId="2748D7A3">
      <w:pPr>
        <w:pStyle w:val="5"/>
        <w:spacing w:before="288" w:line="254" w:lineRule="auto"/>
        <w:ind w:right="108"/>
        <w:rPr>
          <w:rFonts w:hint="eastAsia"/>
        </w:rPr>
      </w:pPr>
    </w:p>
    <w:p w14:paraId="6B06F61B">
      <w:pPr>
        <w:pStyle w:val="5"/>
        <w:spacing w:before="288" w:line="254" w:lineRule="auto"/>
        <w:ind w:right="108"/>
        <w:rPr>
          <w:rFonts w:hint="eastAsia"/>
        </w:rPr>
      </w:pPr>
      <w:r>
        <w:rPr>
          <w:rFonts w:hint="eastAsia"/>
        </w:rPr>
        <w:t>Popish commentators such as Sanctius, Cornelius à Lapide, and Tirinus, and even some of our own writers like Oecolampadius, interpret the vineyard of red wine as the Church Triumphant.</w:t>
      </w:r>
    </w:p>
    <w:p w14:paraId="2F4711E6">
      <w:pPr>
        <w:pStyle w:val="5"/>
        <w:spacing w:before="288" w:line="254" w:lineRule="auto"/>
        <w:ind w:right="108"/>
        <w:rPr>
          <w:rFonts w:hint="eastAsia"/>
        </w:rPr>
      </w:pPr>
      <w:r>
        <w:rPr>
          <w:rFonts w:hint="eastAsia"/>
        </w:rPr>
        <w:t>天主教注释家如桑克提乌斯（Sanctius）、科内利乌斯·阿·拉皮德（Cornelius à Lapide）和蒂里努斯（Tirinus），甚至我们自己的一些作家如伊科兰帕迪乌斯（Oecolampadius），都将出产红酒的葡萄园解释为凯旋的教会。</w:t>
      </w:r>
    </w:p>
    <w:p w14:paraId="6601C682">
      <w:pPr>
        <w:pStyle w:val="5"/>
        <w:spacing w:before="288" w:line="254" w:lineRule="auto"/>
        <w:ind w:right="108"/>
        <w:rPr>
          <w:rFonts w:hint="eastAsia"/>
        </w:rPr>
      </w:pPr>
    </w:p>
    <w:p w14:paraId="51D9ECE1">
      <w:pPr>
        <w:pStyle w:val="5"/>
        <w:spacing w:before="288" w:line="254" w:lineRule="auto"/>
        <w:ind w:right="108"/>
        <w:rPr>
          <w:rFonts w:hint="eastAsia"/>
        </w:rPr>
      </w:pPr>
      <w:r>
        <w:rPr>
          <w:rFonts w:hint="eastAsia"/>
        </w:rPr>
        <w:t>They believe that the passage refers to the day of judgment.</w:t>
      </w:r>
    </w:p>
    <w:p w14:paraId="7127D54A">
      <w:pPr>
        <w:pStyle w:val="5"/>
        <w:spacing w:before="288" w:line="254" w:lineRule="auto"/>
        <w:ind w:right="108"/>
        <w:rPr>
          <w:rFonts w:hint="eastAsia"/>
        </w:rPr>
      </w:pPr>
      <w:r>
        <w:rPr>
          <w:rFonts w:hint="eastAsia"/>
        </w:rPr>
        <w:t>他们认为这段经文指的是审判日。</w:t>
      </w:r>
    </w:p>
    <w:p w14:paraId="57462231">
      <w:pPr>
        <w:pStyle w:val="5"/>
        <w:spacing w:before="288" w:line="254" w:lineRule="auto"/>
        <w:ind w:right="108"/>
        <w:rPr>
          <w:rFonts w:hint="eastAsia"/>
        </w:rPr>
      </w:pPr>
    </w:p>
    <w:p w14:paraId="159BE4C7">
      <w:pPr>
        <w:pStyle w:val="5"/>
        <w:spacing w:before="288" w:line="254" w:lineRule="auto"/>
        <w:ind w:right="108"/>
        <w:rPr>
          <w:rFonts w:hint="eastAsia"/>
        </w:rPr>
      </w:pPr>
      <w:r>
        <w:rPr>
          <w:rFonts w:hint="eastAsia"/>
        </w:rPr>
        <w:t>§. 6. The corollary from this should be the lesson given by Saint Peter, to cast all our cares upon God, for He cares for us.</w:t>
      </w:r>
    </w:p>
    <w:p w14:paraId="6AA5F8A7">
      <w:pPr>
        <w:pStyle w:val="5"/>
        <w:spacing w:before="288" w:line="254" w:lineRule="auto"/>
        <w:ind w:right="108"/>
        <w:rPr>
          <w:rFonts w:hint="eastAsia"/>
        </w:rPr>
      </w:pPr>
      <w:r>
        <w:rPr>
          <w:rFonts w:hint="eastAsia"/>
        </w:rPr>
        <w:t>§. 6. 从中得出的推论应该是圣彼得给出的教训，就是将我们一切的忧虑卸给神，因为祂顾念我们。</w:t>
      </w:r>
    </w:p>
    <w:p w14:paraId="5B14A62F">
      <w:pPr>
        <w:pStyle w:val="5"/>
        <w:spacing w:before="288" w:line="254" w:lineRule="auto"/>
        <w:ind w:right="108"/>
        <w:rPr>
          <w:rFonts w:hint="eastAsia"/>
        </w:rPr>
      </w:pPr>
    </w:p>
    <w:p w14:paraId="710073C3">
      <w:pPr>
        <w:pStyle w:val="5"/>
        <w:spacing w:before="288" w:line="254" w:lineRule="auto"/>
        <w:ind w:right="108"/>
        <w:rPr>
          <w:rFonts w:hint="eastAsia"/>
        </w:rPr>
      </w:pPr>
      <w:r>
        <w:rPr>
          <w:rFonts w:hint="eastAsia"/>
        </w:rPr>
        <w:t>Through experience, it has been found that this is the best way to attain Christian tranquility of mind.</w:t>
      </w:r>
    </w:p>
    <w:p w14:paraId="7E0E26A3">
      <w:pPr>
        <w:pStyle w:val="5"/>
        <w:spacing w:before="288" w:line="254" w:lineRule="auto"/>
        <w:ind w:right="108"/>
        <w:rPr>
          <w:rFonts w:hint="eastAsia"/>
        </w:rPr>
      </w:pPr>
      <w:r>
        <w:rPr>
          <w:rFonts w:hint="eastAsia"/>
        </w:rPr>
        <w:t>通过经验发现，这是获得基督徒内心宁静的最好方法。</w:t>
      </w:r>
    </w:p>
    <w:p w14:paraId="4BE9FFA1">
      <w:pPr>
        <w:pStyle w:val="5"/>
        <w:spacing w:before="288" w:line="254" w:lineRule="auto"/>
        <w:ind w:right="108"/>
        <w:rPr>
          <w:rFonts w:hint="eastAsia"/>
        </w:rPr>
      </w:pPr>
    </w:p>
    <w:p w14:paraId="5726CE8F">
      <w:pPr>
        <w:pStyle w:val="5"/>
        <w:spacing w:before="288" w:line="254" w:lineRule="auto"/>
        <w:ind w:right="108"/>
        <w:rPr>
          <w:rFonts w:hint="eastAsia"/>
        </w:rPr>
      </w:pPr>
      <w:r>
        <w:rPr>
          <w:rFonts w:hint="eastAsia"/>
        </w:rPr>
        <w:t>Take the example of Wenceslaus, the King of Bohemia, who, after his army was defeated and he himself was taken captive by the enemy, was asked how he was doing.</w:t>
      </w:r>
    </w:p>
    <w:p w14:paraId="25A9C69E">
      <w:pPr>
        <w:pStyle w:val="5"/>
        <w:spacing w:before="288" w:line="254" w:lineRule="auto"/>
        <w:ind w:right="108"/>
        <w:rPr>
          <w:rFonts w:hint="eastAsia"/>
        </w:rPr>
      </w:pPr>
      <w:r>
        <w:rPr>
          <w:rFonts w:hint="eastAsia"/>
        </w:rPr>
        <w:t>以波希米亚国王文塞斯劳斯（Wenceslaus）为例，当他的军队战败，他自己被敌人俘虏后，有人问他近况如何。</w:t>
      </w:r>
    </w:p>
    <w:p w14:paraId="09CD8C9A">
      <w:pPr>
        <w:pStyle w:val="5"/>
        <w:spacing w:before="288" w:line="254" w:lineRule="auto"/>
        <w:ind w:right="108"/>
        <w:rPr>
          <w:rFonts w:hint="eastAsia"/>
        </w:rPr>
      </w:pPr>
    </w:p>
    <w:p w14:paraId="11EA37D9">
      <w:pPr>
        <w:pStyle w:val="5"/>
        <w:spacing w:before="288" w:line="254" w:lineRule="auto"/>
        <w:ind w:right="108"/>
        <w:rPr>
          <w:rFonts w:hint="eastAsia"/>
        </w:rPr>
      </w:pPr>
      <w:r>
        <w:rPr>
          <w:rFonts w:hint="eastAsia"/>
        </w:rPr>
        <w:t>He replied,</w:t>
      </w:r>
    </w:p>
    <w:p w14:paraId="67F5AEE5">
      <w:pPr>
        <w:pStyle w:val="5"/>
        <w:spacing w:before="288" w:line="254" w:lineRule="auto"/>
        <w:ind w:right="108"/>
        <w:rPr>
          <w:rFonts w:hint="eastAsia"/>
        </w:rPr>
      </w:pPr>
      <w:r>
        <w:rPr>
          <w:rFonts w:hint="eastAsia"/>
        </w:rPr>
        <w:t>他回答说：</w:t>
      </w:r>
    </w:p>
    <w:p w14:paraId="1601BC2A">
      <w:pPr>
        <w:pStyle w:val="5"/>
        <w:spacing w:before="288" w:line="254" w:lineRule="auto"/>
        <w:ind w:right="108"/>
        <w:rPr>
          <w:rFonts w:hint="eastAsia"/>
        </w:rPr>
      </w:pPr>
    </w:p>
    <w:p w14:paraId="18414489">
      <w:pPr>
        <w:pStyle w:val="5"/>
        <w:spacing w:before="288" w:line="254" w:lineRule="auto"/>
        <w:ind w:right="108"/>
        <w:rPr>
          <w:rFonts w:hint="eastAsia"/>
        </w:rPr>
      </w:pPr>
      <w:r>
        <w:rPr>
          <w:rFonts w:hint="eastAsia"/>
        </w:rPr>
        <w:t>Never better; for in the past, when I had all my men around me, I had little time to think of God.</w:t>
      </w:r>
    </w:p>
    <w:p w14:paraId="1329D8C6">
      <w:pPr>
        <w:pStyle w:val="5"/>
        <w:spacing w:before="288" w:line="254" w:lineRule="auto"/>
        <w:ind w:right="108"/>
        <w:rPr>
          <w:rFonts w:hint="eastAsia"/>
        </w:rPr>
      </w:pPr>
      <w:r>
        <w:rPr>
          <w:rFonts w:hint="eastAsia"/>
        </w:rPr>
        <w:t>从未像现在这样好；因为过去，当我所有的人都在我身边时，我几乎没有时间思想神。</w:t>
      </w:r>
    </w:p>
    <w:p w14:paraId="2ACC8E4A">
      <w:pPr>
        <w:pStyle w:val="5"/>
        <w:spacing w:before="288" w:line="254" w:lineRule="auto"/>
        <w:ind w:right="108"/>
        <w:rPr>
          <w:rFonts w:hint="eastAsia"/>
        </w:rPr>
      </w:pPr>
    </w:p>
    <w:p w14:paraId="23E77FD4">
      <w:pPr>
        <w:pStyle w:val="5"/>
        <w:spacing w:before="288" w:line="254" w:lineRule="auto"/>
        <w:ind w:right="108"/>
        <w:rPr>
          <w:rFonts w:hint="eastAsia"/>
        </w:rPr>
      </w:pPr>
      <w:r>
        <w:rPr>
          <w:rFonts w:hint="eastAsia"/>
        </w:rPr>
        <w:t>Now, being stripped of them all, I think only of Him and fully rely on His Providence.</w:t>
      </w:r>
    </w:p>
    <w:p w14:paraId="32591566">
      <w:pPr>
        <w:pStyle w:val="5"/>
        <w:spacing w:before="288" w:line="254" w:lineRule="auto"/>
        <w:ind w:right="108"/>
        <w:rPr>
          <w:rFonts w:hint="eastAsia"/>
        </w:rPr>
      </w:pPr>
      <w:r>
        <w:rPr>
          <w:rFonts w:hint="eastAsia"/>
        </w:rPr>
        <w:t>现在，被剥夺了一切，我只思想祂，完全依赖祂的护理。</w:t>
      </w:r>
    </w:p>
    <w:p w14:paraId="1D3E8B93">
      <w:pPr>
        <w:pStyle w:val="5"/>
        <w:spacing w:before="288" w:line="254" w:lineRule="auto"/>
        <w:ind w:right="108"/>
        <w:rPr>
          <w:rFonts w:hint="eastAsia"/>
        </w:rPr>
      </w:pPr>
    </w:p>
    <w:p w14:paraId="499204E3">
      <w:pPr>
        <w:pStyle w:val="5"/>
        <w:spacing w:before="288" w:line="254" w:lineRule="auto"/>
        <w:ind w:right="108"/>
        <w:rPr>
          <w:rFonts w:hint="eastAsia"/>
        </w:rPr>
      </w:pPr>
      <w:r>
        <w:rPr>
          <w:rFonts w:hint="eastAsia"/>
        </w:rPr>
        <w:t>I am certain that He will hear me when I call upon Him.</w:t>
      </w:r>
    </w:p>
    <w:p w14:paraId="36E57249">
      <w:pPr>
        <w:pStyle w:val="5"/>
        <w:spacing w:before="288" w:line="254" w:lineRule="auto"/>
        <w:ind w:right="108"/>
        <w:rPr>
          <w:rFonts w:hint="eastAsia"/>
        </w:rPr>
      </w:pPr>
      <w:r>
        <w:rPr>
          <w:rFonts w:hint="eastAsia"/>
        </w:rPr>
        <w:t>我确信当我呼求祂时，祂会听我。</w:t>
      </w:r>
    </w:p>
    <w:p w14:paraId="68A05B4C">
      <w:pPr>
        <w:pStyle w:val="5"/>
        <w:spacing w:before="288" w:line="254" w:lineRule="auto"/>
        <w:ind w:right="108"/>
        <w:rPr>
          <w:rFonts w:hint="eastAsia"/>
        </w:rPr>
      </w:pPr>
    </w:p>
    <w:p w14:paraId="75538E22">
      <w:pPr>
        <w:pStyle w:val="5"/>
        <w:spacing w:before="288" w:line="254" w:lineRule="auto"/>
        <w:ind w:right="108"/>
        <w:rPr>
          <w:rFonts w:hint="eastAsia"/>
        </w:rPr>
      </w:pPr>
      <w:r>
        <w:rPr>
          <w:rFonts w:hint="eastAsia"/>
        </w:rPr>
        <w:t>Consider also the words of Bishop Hooper, who, in a consolatory letter to certain godly Christians, wrote while imprisoned in Bow Churchyard,</w:t>
      </w:r>
    </w:p>
    <w:p w14:paraId="6A326143">
      <w:pPr>
        <w:pStyle w:val="5"/>
        <w:spacing w:before="288" w:line="254" w:lineRule="auto"/>
        <w:ind w:right="108"/>
        <w:rPr>
          <w:rFonts w:hint="eastAsia"/>
        </w:rPr>
      </w:pPr>
      <w:r>
        <w:rPr>
          <w:rFonts w:hint="eastAsia"/>
        </w:rPr>
        <w:t>也考虑胡珀主教（Bishop Hooper）的话，他在被囚禁于鲍教堂墓地期间，在一封给某些虔诚基督徒的慰问信中写道，</w:t>
      </w:r>
    </w:p>
    <w:p w14:paraId="3D3EE54F">
      <w:pPr>
        <w:pStyle w:val="5"/>
        <w:spacing w:before="288" w:line="254" w:lineRule="auto"/>
        <w:ind w:right="108"/>
        <w:rPr>
          <w:rFonts w:hint="eastAsia"/>
        </w:rPr>
      </w:pPr>
    </w:p>
    <w:p w14:paraId="3EB947F6">
      <w:pPr>
        <w:pStyle w:val="5"/>
        <w:spacing w:before="288" w:line="254" w:lineRule="auto"/>
        <w:ind w:right="108"/>
        <w:rPr>
          <w:rFonts w:hint="eastAsia"/>
        </w:rPr>
      </w:pPr>
      <w:r>
        <w:rPr>
          <w:rFonts w:hint="eastAsia"/>
        </w:rPr>
        <w:t>Now that we are called, let us commit all other things to Him who calls us.</w:t>
      </w:r>
    </w:p>
    <w:p w14:paraId="10C981F8">
      <w:pPr>
        <w:pStyle w:val="5"/>
        <w:spacing w:before="288" w:line="254" w:lineRule="auto"/>
        <w:ind w:right="108"/>
        <w:rPr>
          <w:rFonts w:hint="eastAsia"/>
        </w:rPr>
      </w:pPr>
      <w:r>
        <w:rPr>
          <w:rFonts w:hint="eastAsia"/>
        </w:rPr>
        <w:t>既然我们蒙召，让我们将所有其他事情都交托给那呼召我们的祂。</w:t>
      </w:r>
    </w:p>
    <w:p w14:paraId="1226E315">
      <w:pPr>
        <w:pStyle w:val="5"/>
        <w:spacing w:before="288" w:line="254" w:lineRule="auto"/>
        <w:ind w:right="108"/>
        <w:rPr>
          <w:rFonts w:hint="eastAsia"/>
        </w:rPr>
      </w:pPr>
    </w:p>
    <w:p w14:paraId="057FEE61">
      <w:pPr>
        <w:pStyle w:val="5"/>
        <w:spacing w:before="288" w:line="254" w:lineRule="auto"/>
        <w:ind w:right="108"/>
        <w:rPr>
          <w:rFonts w:hint="eastAsia"/>
        </w:rPr>
      </w:pPr>
      <w:r>
        <w:rPr>
          <w:rFonts w:hint="eastAsia"/>
        </w:rPr>
        <w:t>He will help the husband, comfort the wife, guide the servants, keep the house, and preserve the goods.</w:t>
      </w:r>
    </w:p>
    <w:p w14:paraId="110D20E9">
      <w:pPr>
        <w:pStyle w:val="5"/>
        <w:spacing w:before="288" w:line="254" w:lineRule="auto"/>
        <w:ind w:right="108"/>
        <w:rPr>
          <w:rFonts w:hint="eastAsia"/>
        </w:rPr>
      </w:pPr>
      <w:r>
        <w:rPr>
          <w:rFonts w:hint="eastAsia"/>
        </w:rPr>
        <w:t>祂必帮助丈夫，安慰妻子，引导仆人，看守房屋，并保存财物。</w:t>
      </w:r>
    </w:p>
    <w:p w14:paraId="2CEB6A27">
      <w:pPr>
        <w:pStyle w:val="5"/>
        <w:spacing w:before="288" w:line="254" w:lineRule="auto"/>
        <w:ind w:right="108"/>
        <w:rPr>
          <w:rFonts w:hint="eastAsia"/>
        </w:rPr>
      </w:pPr>
    </w:p>
    <w:p w14:paraId="36762E0A">
      <w:pPr>
        <w:pStyle w:val="5"/>
        <w:spacing w:before="288" w:line="254" w:lineRule="auto"/>
        <w:ind w:right="108"/>
        <w:rPr>
          <w:rFonts w:hint="eastAsia"/>
        </w:rPr>
      </w:pPr>
      <w:r>
        <w:rPr>
          <w:rFonts w:hint="eastAsia"/>
        </w:rPr>
        <w:t>Above all, let us imitate our father Abraham, who, when Isaac asked about the sacrifice for a burnt offering, replied, "My son, God will provide Himself a burnt offering."</w:t>
      </w:r>
    </w:p>
    <w:p w14:paraId="31B0C497">
      <w:pPr>
        <w:pStyle w:val="5"/>
        <w:spacing w:before="288" w:line="254" w:lineRule="auto"/>
        <w:ind w:right="108"/>
        <w:rPr>
          <w:rFonts w:hint="eastAsia"/>
        </w:rPr>
      </w:pPr>
      <w:r>
        <w:rPr>
          <w:rFonts w:hint="eastAsia"/>
        </w:rPr>
        <w:t>最重要的是，让我们效法我们的父亚伯拉罕，当以撒问及燔祭的祭物时，他回答说：“我儿，神必自己预备作燔祭的羊羔。”</w:t>
      </w:r>
    </w:p>
    <w:p w14:paraId="66E4B507">
      <w:pPr>
        <w:pStyle w:val="5"/>
        <w:spacing w:before="288" w:line="254" w:lineRule="auto"/>
        <w:ind w:right="108"/>
        <w:rPr>
          <w:rFonts w:hint="eastAsia"/>
        </w:rPr>
      </w:pPr>
    </w:p>
    <w:p w14:paraId="1E077DF4">
      <w:pPr>
        <w:pStyle w:val="5"/>
        <w:spacing w:before="288" w:line="254" w:lineRule="auto"/>
        <w:ind w:right="108"/>
        <w:rPr>
          <w:rFonts w:hint="eastAsia"/>
        </w:rPr>
      </w:pPr>
      <w:r>
        <w:rPr>
          <w:rFonts w:hint="eastAsia"/>
        </w:rPr>
        <w:t>And when he saw a ram unexpectedly provided to be offered in place of Isaac, he named the place Jehovah-jireh, meaning "In the mount of the Lord it shall be seen."</w:t>
      </w:r>
    </w:p>
    <w:p w14:paraId="49C8F54F">
      <w:pPr>
        <w:pStyle w:val="5"/>
        <w:spacing w:before="288" w:line="254" w:lineRule="auto"/>
        <w:ind w:right="108"/>
        <w:rPr>
          <w:rFonts w:hint="eastAsia"/>
        </w:rPr>
      </w:pPr>
      <w:r>
        <w:rPr>
          <w:rFonts w:hint="eastAsia"/>
        </w:rPr>
        <w:t>当他看到一只公羊意外地被预备好代替以撒献上时，他给那地方起名叫耶和华以勒，意思是“在耶和华的山上必有预备”（或“被看见”）。</w:t>
      </w:r>
    </w:p>
    <w:p w14:paraId="15596972">
      <w:pPr>
        <w:pStyle w:val="5"/>
        <w:spacing w:before="288" w:line="254" w:lineRule="auto"/>
        <w:ind w:right="108"/>
        <w:rPr>
          <w:rFonts w:hint="eastAsia"/>
        </w:rPr>
      </w:pPr>
    </w:p>
    <w:p w14:paraId="7D573985">
      <w:pPr>
        <w:pStyle w:val="5"/>
        <w:spacing w:before="288" w:line="254" w:lineRule="auto"/>
        <w:ind w:right="108"/>
        <w:rPr>
          <w:rFonts w:hint="eastAsia"/>
        </w:rPr>
      </w:pPr>
      <w:r>
        <w:rPr>
          <w:rFonts w:hint="eastAsia"/>
        </w:rPr>
        <w:t>Let us follow the example of the father of the faithful in casting all our cares upon God, both for ourselves and for our posterity.</w:t>
      </w:r>
    </w:p>
    <w:p w14:paraId="1CCFDFE9">
      <w:pPr>
        <w:pStyle w:val="5"/>
        <w:spacing w:before="288" w:line="254" w:lineRule="auto"/>
        <w:ind w:right="108"/>
        <w:rPr>
          <w:rFonts w:hint="eastAsia"/>
        </w:rPr>
      </w:pPr>
      <w:r>
        <w:rPr>
          <w:rFonts w:hint="eastAsia"/>
        </w:rPr>
        <w:t>让我们跟随这位信心之父的榜样，将我们所有的忧虑，无论是为我们自己还是为我们的后代，都卸给神。</w:t>
      </w:r>
    </w:p>
    <w:p w14:paraId="4708A57B">
      <w:pPr>
        <w:pStyle w:val="5"/>
        <w:spacing w:before="288" w:line="254" w:lineRule="auto"/>
        <w:ind w:right="108"/>
        <w:rPr>
          <w:rFonts w:hint="eastAsia"/>
        </w:rPr>
      </w:pPr>
    </w:p>
    <w:p w14:paraId="673A3215">
      <w:pPr>
        <w:pStyle w:val="5"/>
        <w:spacing w:before="288" w:line="254" w:lineRule="auto"/>
        <w:ind w:right="108"/>
        <w:rPr>
          <w:rFonts w:hint="eastAsia"/>
        </w:rPr>
      </w:pPr>
      <w:r>
        <w:rPr>
          <w:rFonts w:hint="eastAsia"/>
        </w:rPr>
        <w:t>I.For ourselves.</w:t>
      </w:r>
    </w:p>
    <w:p w14:paraId="030503FF">
      <w:pPr>
        <w:pStyle w:val="5"/>
        <w:spacing w:before="288" w:line="254" w:lineRule="auto"/>
        <w:ind w:right="108"/>
        <w:rPr>
          <w:rFonts w:hint="eastAsia"/>
        </w:rPr>
      </w:pPr>
      <w:r>
        <w:rPr>
          <w:rFonts w:hint="eastAsia"/>
        </w:rPr>
        <w:t>I. 为我们自己。</w:t>
      </w:r>
    </w:p>
    <w:p w14:paraId="6047DD40">
      <w:pPr>
        <w:pStyle w:val="5"/>
        <w:spacing w:before="288" w:line="254" w:lineRule="auto"/>
        <w:ind w:right="108"/>
        <w:rPr>
          <w:rFonts w:hint="eastAsia"/>
        </w:rPr>
      </w:pPr>
    </w:p>
    <w:p w14:paraId="01219F48">
      <w:pPr>
        <w:pStyle w:val="5"/>
        <w:spacing w:before="288" w:line="254" w:lineRule="auto"/>
        <w:ind w:right="108"/>
        <w:rPr>
          <w:rFonts w:hint="eastAsia"/>
        </w:rPr>
      </w:pPr>
      <w:r>
        <w:rPr>
          <w:rFonts w:hint="eastAsia"/>
        </w:rPr>
        <w:t>We have a solid warrant for this from the pen of David, "Cast thy burden upon the Lord, and He shall sustain thee; He shall never allow the righteous to be moved."</w:t>
      </w:r>
    </w:p>
    <w:p w14:paraId="7B8F113F">
      <w:pPr>
        <w:pStyle w:val="5"/>
        <w:spacing w:before="288" w:line="254" w:lineRule="auto"/>
        <w:ind w:right="108"/>
        <w:rPr>
          <w:rFonts w:hint="eastAsia"/>
        </w:rPr>
      </w:pPr>
      <w:r>
        <w:rPr>
          <w:rFonts w:hint="eastAsia"/>
        </w:rPr>
        <w:t>我们从大卫的笔下对此有确凿的凭据：“你要把你的重担卸给耶和华，祂必抚养你；祂永不叫义人动摇。”</w:t>
      </w:r>
    </w:p>
    <w:p w14:paraId="5665C0AD">
      <w:pPr>
        <w:pStyle w:val="5"/>
        <w:spacing w:before="288" w:line="254" w:lineRule="auto"/>
        <w:ind w:right="108"/>
        <w:rPr>
          <w:rFonts w:hint="eastAsia"/>
        </w:rPr>
      </w:pPr>
    </w:p>
    <w:p w14:paraId="6C0E19EE">
      <w:pPr>
        <w:pStyle w:val="5"/>
        <w:spacing w:before="288" w:line="254" w:lineRule="auto"/>
        <w:ind w:right="108"/>
        <w:rPr>
          <w:rFonts w:hint="eastAsia"/>
        </w:rPr>
      </w:pPr>
      <w:r>
        <w:rPr>
          <w:rFonts w:hint="eastAsia"/>
        </w:rPr>
        <w:t>And from the words of Christ Himself, "The very hairs of your head are all numbered; fear ye not."</w:t>
      </w:r>
    </w:p>
    <w:p w14:paraId="30D750B3">
      <w:pPr>
        <w:pStyle w:val="5"/>
        <w:spacing w:before="288" w:line="254" w:lineRule="auto"/>
        <w:ind w:right="108"/>
        <w:rPr>
          <w:rFonts w:hint="eastAsia"/>
        </w:rPr>
      </w:pPr>
      <w:r>
        <w:rPr>
          <w:rFonts w:hint="eastAsia"/>
        </w:rPr>
        <w:t>并从基督自己的话中：“就是你们的头发也都被数过了；不要惧怕。”</w:t>
      </w:r>
    </w:p>
    <w:p w14:paraId="65845A84">
      <w:pPr>
        <w:pStyle w:val="5"/>
        <w:spacing w:before="288" w:line="254" w:lineRule="auto"/>
        <w:ind w:right="108"/>
        <w:rPr>
          <w:rFonts w:hint="eastAsia"/>
        </w:rPr>
      </w:pPr>
    </w:p>
    <w:p w14:paraId="22711B2A">
      <w:pPr>
        <w:pStyle w:val="5"/>
        <w:spacing w:before="288" w:line="254" w:lineRule="auto"/>
        <w:ind w:right="108"/>
        <w:rPr>
          <w:rFonts w:hint="eastAsia"/>
        </w:rPr>
      </w:pPr>
      <w:r>
        <w:rPr>
          <w:rFonts w:hint="eastAsia"/>
        </w:rPr>
        <w:t>As Augustine said, if not even one hair can be lost, why are you afraid of losing your soul?</w:t>
      </w:r>
    </w:p>
    <w:p w14:paraId="5AB3D3FB">
      <w:pPr>
        <w:pStyle w:val="5"/>
        <w:spacing w:before="288" w:line="254" w:lineRule="auto"/>
        <w:ind w:right="108"/>
        <w:rPr>
          <w:rFonts w:hint="eastAsia"/>
        </w:rPr>
      </w:pPr>
      <w:r>
        <w:rPr>
          <w:rFonts w:hint="eastAsia"/>
        </w:rPr>
        <w:t>正如奥古斯丁所说，如果连一根头发都不会丢失，你为什么害怕丢失你的灵魂呢？</w:t>
      </w:r>
    </w:p>
    <w:p w14:paraId="2B057EA6">
      <w:pPr>
        <w:pStyle w:val="5"/>
        <w:spacing w:before="288" w:line="254" w:lineRule="auto"/>
        <w:ind w:right="108"/>
        <w:rPr>
          <w:rFonts w:hint="eastAsia"/>
        </w:rPr>
      </w:pPr>
    </w:p>
    <w:p w14:paraId="6718B9AE">
      <w:pPr>
        <w:pStyle w:val="5"/>
        <w:spacing w:before="288" w:line="254" w:lineRule="auto"/>
        <w:ind w:right="108"/>
        <w:rPr>
          <w:rFonts w:hint="eastAsia"/>
        </w:rPr>
      </w:pPr>
      <w:r>
        <w:rPr>
          <w:rFonts w:hint="eastAsia"/>
        </w:rPr>
        <w:t>II.For our posterity.</w:t>
      </w:r>
    </w:p>
    <w:p w14:paraId="08FF9D7A">
      <w:pPr>
        <w:pStyle w:val="5"/>
        <w:spacing w:before="288" w:line="254" w:lineRule="auto"/>
        <w:ind w:right="108"/>
        <w:rPr>
          <w:rFonts w:hint="eastAsia"/>
        </w:rPr>
      </w:pPr>
      <w:r>
        <w:rPr>
          <w:rFonts w:hint="eastAsia"/>
        </w:rPr>
        <w:t>II. 为我们的后代。</w:t>
      </w:r>
    </w:p>
    <w:p w14:paraId="1AA55D82">
      <w:pPr>
        <w:pStyle w:val="5"/>
        <w:spacing w:before="288" w:line="254" w:lineRule="auto"/>
        <w:ind w:right="108"/>
        <w:rPr>
          <w:rFonts w:hint="eastAsia"/>
        </w:rPr>
      </w:pPr>
    </w:p>
    <w:p w14:paraId="0F367A92">
      <w:pPr>
        <w:pStyle w:val="5"/>
        <w:spacing w:before="288" w:line="254" w:lineRule="auto"/>
        <w:ind w:right="108"/>
        <w:rPr>
          <w:rFonts w:hint="eastAsia"/>
        </w:rPr>
      </w:pPr>
      <w:r>
        <w:rPr>
          <w:rFonts w:hint="eastAsia"/>
        </w:rPr>
        <w:t>There are many who seem to rely on Providence for themselves but still torment themselves with worries about their children, thinking about what will become of them when they are gone.</w:t>
      </w:r>
    </w:p>
    <w:p w14:paraId="0E3267C3">
      <w:pPr>
        <w:pStyle w:val="5"/>
        <w:spacing w:before="288" w:line="254" w:lineRule="auto"/>
        <w:ind w:right="108"/>
        <w:rPr>
          <w:rFonts w:hint="eastAsia"/>
        </w:rPr>
      </w:pPr>
      <w:r>
        <w:rPr>
          <w:rFonts w:hint="eastAsia"/>
        </w:rPr>
        <w:t>许多人似乎为自己依赖护理，但仍因担心他们的孩子而折磨自己，想着当他们离世后孩子会变成什么样。</w:t>
      </w:r>
    </w:p>
    <w:p w14:paraId="3DF969E2">
      <w:pPr>
        <w:pStyle w:val="5"/>
        <w:spacing w:before="288" w:line="254" w:lineRule="auto"/>
        <w:ind w:right="108"/>
        <w:rPr>
          <w:rFonts w:hint="eastAsia"/>
        </w:rPr>
      </w:pPr>
    </w:p>
    <w:p w14:paraId="5D570273">
      <w:pPr>
        <w:pStyle w:val="5"/>
        <w:spacing w:before="288" w:line="254" w:lineRule="auto"/>
        <w:ind w:right="108"/>
        <w:rPr>
          <w:rFonts w:hint="eastAsia"/>
        </w:rPr>
      </w:pPr>
      <w:r>
        <w:rPr>
          <w:rFonts w:hint="eastAsia"/>
        </w:rPr>
        <w:t>They say in their hearts, "What is my small estate divided among so many children? I am unlikely to leave enough for each of them to have a little."</w:t>
      </w:r>
    </w:p>
    <w:p w14:paraId="47AB2A46">
      <w:pPr>
        <w:pStyle w:val="5"/>
        <w:spacing w:before="288" w:line="254" w:lineRule="auto"/>
        <w:ind w:right="108"/>
        <w:rPr>
          <w:rFonts w:hint="eastAsia"/>
        </w:rPr>
      </w:pPr>
      <w:r>
        <w:rPr>
          <w:rFonts w:hint="eastAsia"/>
        </w:rPr>
        <w:t>他们心里说：“我这点微薄的产业分给这么多孩子算什么呢？我恐怕不能给他们每个人留下足够的一点点。”</w:t>
      </w:r>
    </w:p>
    <w:p w14:paraId="0320DDA9">
      <w:pPr>
        <w:pStyle w:val="5"/>
        <w:spacing w:before="288" w:line="254" w:lineRule="auto"/>
        <w:ind w:right="108"/>
        <w:rPr>
          <w:rFonts w:hint="eastAsia"/>
        </w:rPr>
      </w:pPr>
    </w:p>
    <w:p w14:paraId="5D16AD86">
      <w:pPr>
        <w:pStyle w:val="5"/>
        <w:spacing w:before="288" w:line="254" w:lineRule="auto"/>
        <w:ind w:right="108"/>
        <w:rPr>
          <w:rFonts w:hint="eastAsia"/>
        </w:rPr>
      </w:pPr>
      <w:r>
        <w:rPr>
          <w:rFonts w:hint="eastAsia"/>
        </w:rPr>
        <w:t>Oh, foolish and slow of heart to believe!</w:t>
      </w:r>
    </w:p>
    <w:p w14:paraId="55934018">
      <w:pPr>
        <w:pStyle w:val="5"/>
        <w:spacing w:before="288" w:line="254" w:lineRule="auto"/>
        <w:ind w:right="108"/>
        <w:rPr>
          <w:rFonts w:hint="eastAsia"/>
        </w:rPr>
      </w:pPr>
      <w:r>
        <w:rPr>
          <w:rFonts w:hint="eastAsia"/>
        </w:rPr>
        <w:t>噢，无知的人哪，心信得太迟钝了！</w:t>
      </w:r>
    </w:p>
    <w:p w14:paraId="5DCC6500">
      <w:pPr>
        <w:pStyle w:val="5"/>
        <w:spacing w:before="288" w:line="254" w:lineRule="auto"/>
        <w:ind w:right="108"/>
        <w:rPr>
          <w:rFonts w:hint="eastAsia"/>
        </w:rPr>
      </w:pPr>
    </w:p>
    <w:p w14:paraId="41338F88">
      <w:pPr>
        <w:pStyle w:val="5"/>
        <w:spacing w:before="288" w:line="254" w:lineRule="auto"/>
        <w:ind w:right="108"/>
        <w:rPr>
          <w:rFonts w:hint="eastAsia"/>
        </w:rPr>
      </w:pPr>
      <w:r>
        <w:rPr>
          <w:rFonts w:hint="eastAsia"/>
        </w:rPr>
        <w:t>Have you forgotten what God said to your father Abraham?</w:t>
      </w:r>
    </w:p>
    <w:p w14:paraId="1B761523">
      <w:pPr>
        <w:pStyle w:val="5"/>
        <w:spacing w:before="288" w:line="254" w:lineRule="auto"/>
        <w:ind w:right="108"/>
        <w:rPr>
          <w:rFonts w:hint="eastAsia"/>
        </w:rPr>
      </w:pPr>
      <w:r>
        <w:rPr>
          <w:rFonts w:hint="eastAsia"/>
        </w:rPr>
        <w:t>你忘了神对你父亲亚伯拉罕说的话了吗？</w:t>
      </w:r>
    </w:p>
    <w:p w14:paraId="18347EEB">
      <w:pPr>
        <w:pStyle w:val="5"/>
        <w:spacing w:before="288" w:line="254" w:lineRule="auto"/>
        <w:ind w:right="108"/>
        <w:rPr>
          <w:rFonts w:hint="eastAsia"/>
        </w:rPr>
      </w:pPr>
    </w:p>
    <w:p w14:paraId="3EDA70A6">
      <w:pPr>
        <w:pStyle w:val="5"/>
        <w:spacing w:before="288" w:line="254" w:lineRule="auto"/>
        <w:ind w:right="108"/>
        <w:rPr>
          <w:rFonts w:hint="eastAsia"/>
        </w:rPr>
      </w:pPr>
      <w:r>
        <w:rPr>
          <w:rFonts w:hint="eastAsia"/>
        </w:rPr>
        <w:t>Read and remember.</w:t>
      </w:r>
    </w:p>
    <w:p w14:paraId="2D04122F">
      <w:pPr>
        <w:pStyle w:val="5"/>
        <w:spacing w:before="288" w:line="254" w:lineRule="auto"/>
        <w:ind w:right="108"/>
        <w:rPr>
          <w:rFonts w:hint="eastAsia"/>
        </w:rPr>
      </w:pPr>
      <w:r>
        <w:rPr>
          <w:rFonts w:hint="eastAsia"/>
        </w:rPr>
        <w:t>阅读并记住。</w:t>
      </w:r>
    </w:p>
    <w:p w14:paraId="0717F202">
      <w:pPr>
        <w:pStyle w:val="5"/>
        <w:spacing w:before="288" w:line="254" w:lineRule="auto"/>
        <w:ind w:right="108"/>
        <w:rPr>
          <w:rFonts w:hint="eastAsia"/>
        </w:rPr>
      </w:pPr>
    </w:p>
    <w:p w14:paraId="20C0BDD2">
      <w:pPr>
        <w:pStyle w:val="5"/>
        <w:spacing w:before="288" w:line="254" w:lineRule="auto"/>
        <w:ind w:right="108"/>
        <w:rPr>
          <w:rFonts w:hint="eastAsia"/>
        </w:rPr>
      </w:pPr>
      <w:r>
        <w:rPr>
          <w:rFonts w:hint="eastAsia"/>
        </w:rPr>
        <w:t>"I am the Almighty God; walk before Me and be blameless. And I will establish My covenant between Me and you and your descendants after you in their generations, for an everlasting covenant, to be God to you and your descendants after you."</w:t>
      </w:r>
    </w:p>
    <w:p w14:paraId="64E9C5A3">
      <w:pPr>
        <w:pStyle w:val="5"/>
        <w:spacing w:before="288" w:line="254" w:lineRule="auto"/>
        <w:ind w:right="108"/>
        <w:rPr>
          <w:rFonts w:hint="eastAsia"/>
        </w:rPr>
      </w:pPr>
      <w:r>
        <w:rPr>
          <w:rFonts w:hint="eastAsia"/>
        </w:rPr>
        <w:t>“我是全能的神；你当在我面前作完全人。我要与你并你世世代代的后裔坚立我的约，作永远的约，是要作你和你后裔的神。”</w:t>
      </w:r>
    </w:p>
    <w:p w14:paraId="0BECC1A7">
      <w:pPr>
        <w:pStyle w:val="5"/>
        <w:spacing w:before="288" w:line="254" w:lineRule="auto"/>
        <w:ind w:right="108"/>
        <w:rPr>
          <w:rFonts w:hint="eastAsia"/>
        </w:rPr>
      </w:pPr>
    </w:p>
    <w:p w14:paraId="17D1D5DA">
      <w:pPr>
        <w:pStyle w:val="5"/>
        <w:spacing w:before="288" w:line="254" w:lineRule="auto"/>
        <w:ind w:right="108"/>
        <w:rPr>
          <w:rFonts w:hint="eastAsia"/>
        </w:rPr>
      </w:pPr>
      <w:r>
        <w:rPr>
          <w:rFonts w:hint="eastAsia"/>
        </w:rPr>
        <w:t>Why can't this God be trusted with your children too?</w:t>
      </w:r>
    </w:p>
    <w:p w14:paraId="1F9C881A">
      <w:pPr>
        <w:pStyle w:val="5"/>
        <w:spacing w:before="288" w:line="254" w:lineRule="auto"/>
        <w:ind w:right="108"/>
        <w:rPr>
          <w:rFonts w:hint="eastAsia"/>
        </w:rPr>
      </w:pPr>
      <w:r>
        <w:rPr>
          <w:rFonts w:hint="eastAsia"/>
        </w:rPr>
        <w:t>为什么这位神不能也被信托照管你的孩子呢？</w:t>
      </w:r>
    </w:p>
    <w:p w14:paraId="7D32C5C9">
      <w:pPr>
        <w:pStyle w:val="5"/>
        <w:spacing w:before="288" w:line="254" w:lineRule="auto"/>
        <w:ind w:right="108"/>
        <w:rPr>
          <w:rFonts w:hint="eastAsia"/>
        </w:rPr>
      </w:pPr>
    </w:p>
    <w:p w14:paraId="0B8AAF32">
      <w:pPr>
        <w:pStyle w:val="5"/>
        <w:spacing w:before="288" w:line="254" w:lineRule="auto"/>
        <w:ind w:right="108"/>
        <w:rPr>
          <w:rFonts w:hint="eastAsia"/>
        </w:rPr>
      </w:pPr>
      <w:r>
        <w:rPr>
          <w:rFonts w:hint="eastAsia"/>
        </w:rPr>
        <w:t>I am certain that He should.</w:t>
      </w:r>
    </w:p>
    <w:p w14:paraId="78B0CB78">
      <w:pPr>
        <w:pStyle w:val="5"/>
        <w:spacing w:before="288" w:line="254" w:lineRule="auto"/>
        <w:ind w:right="108"/>
        <w:rPr>
          <w:rFonts w:hint="eastAsia"/>
        </w:rPr>
      </w:pPr>
      <w:r>
        <w:rPr>
          <w:rFonts w:hint="eastAsia"/>
        </w:rPr>
        <w:t>我确信应当信靠祂。</w:t>
      </w:r>
    </w:p>
    <w:p w14:paraId="7E1FC59C">
      <w:pPr>
        <w:pStyle w:val="5"/>
        <w:spacing w:before="288" w:line="254" w:lineRule="auto"/>
        <w:ind w:right="108"/>
        <w:rPr>
          <w:rFonts w:hint="eastAsia"/>
        </w:rPr>
      </w:pPr>
    </w:p>
    <w:p w14:paraId="2A527606">
      <w:pPr>
        <w:pStyle w:val="5"/>
        <w:spacing w:before="288" w:line="254" w:lineRule="auto"/>
        <w:ind w:right="108"/>
        <w:rPr>
          <w:rFonts w:hint="eastAsia"/>
        </w:rPr>
      </w:pPr>
      <w:r>
        <w:rPr>
          <w:rFonts w:hint="eastAsia"/>
        </w:rPr>
        <w:t>Tell me, who provided for them before they were born?</w:t>
      </w:r>
    </w:p>
    <w:p w14:paraId="7C205478">
      <w:pPr>
        <w:pStyle w:val="5"/>
        <w:spacing w:before="288" w:line="254" w:lineRule="auto"/>
        <w:ind w:right="108"/>
        <w:rPr>
          <w:rFonts w:hint="eastAsia"/>
        </w:rPr>
      </w:pPr>
      <w:r>
        <w:rPr>
          <w:rFonts w:hint="eastAsia"/>
        </w:rPr>
        <w:t>告诉我，在他们出生之前是谁供应他们的？</w:t>
      </w:r>
    </w:p>
    <w:p w14:paraId="4E85FDB5">
      <w:pPr>
        <w:pStyle w:val="5"/>
        <w:spacing w:before="288" w:line="254" w:lineRule="auto"/>
        <w:ind w:right="108"/>
        <w:rPr>
          <w:rFonts w:hint="eastAsia"/>
        </w:rPr>
      </w:pPr>
    </w:p>
    <w:p w14:paraId="14BCBAE1">
      <w:pPr>
        <w:pStyle w:val="5"/>
        <w:spacing w:before="288" w:line="254" w:lineRule="auto"/>
        <w:ind w:right="108"/>
        <w:rPr>
          <w:rFonts w:hint="eastAsia"/>
        </w:rPr>
      </w:pPr>
      <w:r>
        <w:rPr>
          <w:rFonts w:hint="eastAsia"/>
        </w:rPr>
        <w:t>Who put care and tender affections in their mother's heart, milk in their nurse's breasts?</w:t>
      </w:r>
    </w:p>
    <w:p w14:paraId="3884DBB3">
      <w:pPr>
        <w:pStyle w:val="5"/>
        <w:spacing w:before="288" w:line="254" w:lineRule="auto"/>
        <w:ind w:right="108"/>
        <w:rPr>
          <w:rFonts w:hint="eastAsia"/>
        </w:rPr>
      </w:pPr>
      <w:r>
        <w:rPr>
          <w:rFonts w:hint="eastAsia"/>
        </w:rPr>
        <w:t>是谁把关怀和温柔的情感放在他们母亲的心里，把奶水放在他们乳母的乳房里？</w:t>
      </w:r>
    </w:p>
    <w:p w14:paraId="750D8361">
      <w:pPr>
        <w:pStyle w:val="5"/>
        <w:spacing w:before="288" w:line="254" w:lineRule="auto"/>
        <w:ind w:right="108"/>
        <w:rPr>
          <w:rFonts w:hint="eastAsia"/>
        </w:rPr>
      </w:pPr>
    </w:p>
    <w:p w14:paraId="2CD6794D">
      <w:pPr>
        <w:pStyle w:val="5"/>
        <w:spacing w:before="288" w:line="254" w:lineRule="auto"/>
        <w:ind w:right="108"/>
        <w:rPr>
          <w:rFonts w:hint="eastAsia"/>
        </w:rPr>
      </w:pPr>
      <w:r>
        <w:rPr>
          <w:rFonts w:hint="eastAsia"/>
        </w:rPr>
        <w:t>Was it not God?</w:t>
      </w:r>
    </w:p>
    <w:p w14:paraId="0977F409">
      <w:pPr>
        <w:pStyle w:val="5"/>
        <w:spacing w:before="288" w:line="254" w:lineRule="auto"/>
        <w:ind w:right="108"/>
        <w:rPr>
          <w:rFonts w:hint="eastAsia"/>
        </w:rPr>
      </w:pPr>
      <w:r>
        <w:rPr>
          <w:rFonts w:hint="eastAsia"/>
        </w:rPr>
        <w:t>岂不是神吗？</w:t>
      </w:r>
    </w:p>
    <w:p w14:paraId="5F5A3AC2">
      <w:pPr>
        <w:pStyle w:val="5"/>
        <w:spacing w:before="288" w:line="254" w:lineRule="auto"/>
        <w:ind w:right="108"/>
        <w:rPr>
          <w:rFonts w:hint="eastAsia"/>
        </w:rPr>
      </w:pPr>
    </w:p>
    <w:p w14:paraId="791B07C3">
      <w:pPr>
        <w:pStyle w:val="5"/>
        <w:spacing w:before="288" w:line="254" w:lineRule="auto"/>
        <w:ind w:right="108"/>
        <w:rPr>
          <w:rFonts w:hint="eastAsia"/>
        </w:rPr>
      </w:pPr>
      <w:r>
        <w:rPr>
          <w:rFonts w:hint="eastAsia"/>
        </w:rPr>
        <w:t>Is He not the one who made provision for them all before they entered this world and has faithfully provided for them ever since?</w:t>
      </w:r>
    </w:p>
    <w:p w14:paraId="0B9EDECE">
      <w:pPr>
        <w:pStyle w:val="5"/>
        <w:spacing w:before="288" w:line="254" w:lineRule="auto"/>
        <w:ind w:right="108"/>
        <w:rPr>
          <w:rFonts w:hint="eastAsia"/>
        </w:rPr>
      </w:pPr>
      <w:r>
        <w:rPr>
          <w:rFonts w:hint="eastAsia"/>
        </w:rPr>
        <w:t>祂岂不是那位在他们进入这个世界之前就为他们所有人做好准备，并自那以后一直忠实地供应他们的吗？</w:t>
      </w:r>
    </w:p>
    <w:p w14:paraId="512E6624">
      <w:pPr>
        <w:pStyle w:val="5"/>
        <w:spacing w:before="288" w:line="254" w:lineRule="auto"/>
        <w:ind w:right="108"/>
        <w:rPr>
          <w:rFonts w:hint="eastAsia"/>
        </w:rPr>
      </w:pPr>
    </w:p>
    <w:p w14:paraId="576E27AD">
      <w:pPr>
        <w:pStyle w:val="5"/>
        <w:spacing w:before="288" w:line="254" w:lineRule="auto"/>
        <w:ind w:right="108"/>
        <w:rPr>
          <w:rFonts w:hint="eastAsia"/>
        </w:rPr>
      </w:pPr>
      <w:r>
        <w:rPr>
          <w:rFonts w:hint="eastAsia"/>
        </w:rPr>
        <w:t>Is He not worthy to be trusted with them even when you are gathered to your fathers and see corruption?</w:t>
      </w:r>
    </w:p>
    <w:p w14:paraId="055F4798">
      <w:pPr>
        <w:pStyle w:val="5"/>
        <w:spacing w:before="288" w:line="254" w:lineRule="auto"/>
        <w:ind w:right="108"/>
        <w:rPr>
          <w:rFonts w:hint="eastAsia"/>
        </w:rPr>
      </w:pPr>
      <w:r>
        <w:rPr>
          <w:rFonts w:hint="eastAsia"/>
        </w:rPr>
        <w:t>即使当你归到你列祖那里并见朽坏时，祂岂不值得被信托照管他们吗？</w:t>
      </w:r>
    </w:p>
    <w:p w14:paraId="106FFE05">
      <w:pPr>
        <w:pStyle w:val="5"/>
        <w:spacing w:before="288" w:line="254" w:lineRule="auto"/>
        <w:ind w:right="108"/>
        <w:rPr>
          <w:rFonts w:hint="eastAsia"/>
        </w:rPr>
      </w:pPr>
    </w:p>
    <w:p w14:paraId="67218D12">
      <w:pPr>
        <w:pStyle w:val="5"/>
        <w:spacing w:before="288" w:line="254" w:lineRule="auto"/>
        <w:ind w:right="108"/>
        <w:rPr>
          <w:rFonts w:hint="eastAsia"/>
        </w:rPr>
      </w:pPr>
      <w:r>
        <w:rPr>
          <w:rFonts w:hint="eastAsia"/>
        </w:rPr>
        <w:t>Undoubtedly, He is.</w:t>
      </w:r>
    </w:p>
    <w:p w14:paraId="5C52B63C">
      <w:pPr>
        <w:pStyle w:val="5"/>
        <w:spacing w:before="288" w:line="254" w:lineRule="auto"/>
        <w:ind w:right="108"/>
        <w:rPr>
          <w:rFonts w:hint="eastAsia"/>
        </w:rPr>
      </w:pPr>
      <w:r>
        <w:rPr>
          <w:rFonts w:hint="eastAsia"/>
        </w:rPr>
        <w:t>毫无疑问，祂值得。</w:t>
      </w:r>
    </w:p>
    <w:p w14:paraId="18CCC84F">
      <w:pPr>
        <w:pStyle w:val="5"/>
        <w:spacing w:before="288" w:line="254" w:lineRule="auto"/>
        <w:ind w:right="108"/>
        <w:rPr>
          <w:rFonts w:hint="eastAsia"/>
        </w:rPr>
      </w:pPr>
    </w:p>
    <w:p w14:paraId="355B72F5">
      <w:pPr>
        <w:pStyle w:val="5"/>
        <w:spacing w:before="288" w:line="254" w:lineRule="auto"/>
        <w:ind w:right="108"/>
        <w:rPr>
          <w:rFonts w:hint="eastAsia"/>
        </w:rPr>
      </w:pPr>
      <w:r>
        <w:rPr>
          <w:rFonts w:hint="eastAsia"/>
        </w:rPr>
        <w:t>§. 7. To better assist us in fulfilling such an important duty, let us consider the following directions:</w:t>
      </w:r>
    </w:p>
    <w:p w14:paraId="52434E7F">
      <w:pPr>
        <w:pStyle w:val="5"/>
        <w:spacing w:before="288" w:line="254" w:lineRule="auto"/>
        <w:ind w:right="108"/>
        <w:rPr>
          <w:rFonts w:hint="eastAsia"/>
        </w:rPr>
      </w:pPr>
      <w:r>
        <w:rPr>
          <w:rFonts w:hint="eastAsia"/>
        </w:rPr>
        <w:t>§. 7. 为了更好地帮助我们履行这样一项重要的责任，让我们考虑以下的指导：</w:t>
      </w:r>
    </w:p>
    <w:p w14:paraId="37E1AABE">
      <w:pPr>
        <w:pStyle w:val="5"/>
        <w:spacing w:before="288" w:line="254" w:lineRule="auto"/>
        <w:ind w:right="108"/>
        <w:rPr>
          <w:rFonts w:hint="eastAsia"/>
        </w:rPr>
      </w:pPr>
    </w:p>
    <w:p w14:paraId="77CA71FA">
      <w:pPr>
        <w:pStyle w:val="5"/>
        <w:spacing w:before="288" w:line="254" w:lineRule="auto"/>
        <w:ind w:right="108"/>
        <w:rPr>
          <w:rFonts w:hint="eastAsia"/>
        </w:rPr>
      </w:pPr>
      <w:r>
        <w:rPr>
          <w:rFonts w:hint="eastAsia"/>
        </w:rPr>
        <w:t>I.Obtain and maintain the assurance of a personal relationship with God's love and favour in Christ.</w:t>
      </w:r>
    </w:p>
    <w:p w14:paraId="431CD149">
      <w:pPr>
        <w:pStyle w:val="5"/>
        <w:spacing w:before="288" w:line="254" w:lineRule="auto"/>
        <w:ind w:right="108"/>
        <w:rPr>
          <w:rFonts w:hint="eastAsia"/>
        </w:rPr>
      </w:pPr>
      <w:r>
        <w:rPr>
          <w:rFonts w:hint="eastAsia"/>
        </w:rPr>
        <w:t>I. 获得并保持在基督里与神的爱和恩宠有个人关系的凭据。</w:t>
      </w:r>
    </w:p>
    <w:p w14:paraId="55193C0C">
      <w:pPr>
        <w:pStyle w:val="5"/>
        <w:spacing w:before="288" w:line="254" w:lineRule="auto"/>
        <w:ind w:right="108"/>
        <w:rPr>
          <w:rFonts w:hint="eastAsia"/>
        </w:rPr>
      </w:pPr>
    </w:p>
    <w:p w14:paraId="0A8ECBE7">
      <w:pPr>
        <w:pStyle w:val="5"/>
        <w:spacing w:before="288" w:line="254" w:lineRule="auto"/>
        <w:ind w:right="108"/>
        <w:rPr>
          <w:rFonts w:hint="eastAsia"/>
        </w:rPr>
      </w:pPr>
      <w:r>
        <w:rPr>
          <w:rFonts w:hint="eastAsia"/>
        </w:rPr>
        <w:t>We do not trust known enemies or uncertain friends with what we consider precious.</w:t>
      </w:r>
    </w:p>
    <w:p w14:paraId="7A877ED1">
      <w:pPr>
        <w:pStyle w:val="5"/>
        <w:spacing w:before="288" w:line="254" w:lineRule="auto"/>
        <w:ind w:right="108"/>
        <w:rPr>
          <w:rFonts w:hint="eastAsia"/>
        </w:rPr>
      </w:pPr>
      <w:r>
        <w:rPr>
          <w:rFonts w:hint="eastAsia"/>
        </w:rPr>
        <w:t>我们不会把我们认为珍贵的东西托付给已知的敌人或不确定的朋友。</w:t>
      </w:r>
    </w:p>
    <w:p w14:paraId="64EA3A0E">
      <w:pPr>
        <w:pStyle w:val="5"/>
        <w:spacing w:before="288" w:line="254" w:lineRule="auto"/>
        <w:ind w:right="108"/>
        <w:rPr>
          <w:rFonts w:hint="eastAsia"/>
        </w:rPr>
      </w:pPr>
    </w:p>
    <w:p w14:paraId="6AC8A385">
      <w:pPr>
        <w:pStyle w:val="5"/>
        <w:spacing w:before="288" w:line="254" w:lineRule="auto"/>
        <w:ind w:right="108"/>
        <w:rPr>
          <w:rFonts w:hint="eastAsia"/>
        </w:rPr>
      </w:pPr>
      <w:r>
        <w:rPr>
          <w:rFonts w:hint="eastAsia"/>
        </w:rPr>
        <w:t>Those who perceive God as their enemy or doubt whether He is their friend cannot confidently cast all their care upon Him.</w:t>
      </w:r>
    </w:p>
    <w:p w14:paraId="7E5A1A7B">
      <w:pPr>
        <w:pStyle w:val="5"/>
        <w:spacing w:before="288" w:line="254" w:lineRule="auto"/>
        <w:ind w:right="108"/>
        <w:rPr>
          <w:rFonts w:hint="eastAsia"/>
        </w:rPr>
      </w:pPr>
      <w:r>
        <w:rPr>
          <w:rFonts w:hint="eastAsia"/>
        </w:rPr>
        <w:t>那些视神为敌人或怀疑祂是否是朋友的人，不能自信地将他们所有的忧虑卸给祂。</w:t>
      </w:r>
    </w:p>
    <w:p w14:paraId="32C291D5">
      <w:pPr>
        <w:pStyle w:val="5"/>
        <w:spacing w:before="288" w:line="254" w:lineRule="auto"/>
        <w:ind w:right="108"/>
        <w:rPr>
          <w:rFonts w:hint="eastAsia"/>
        </w:rPr>
      </w:pPr>
    </w:p>
    <w:p w14:paraId="03AF16D2">
      <w:pPr>
        <w:pStyle w:val="5"/>
        <w:spacing w:before="288" w:line="254" w:lineRule="auto"/>
        <w:ind w:right="108"/>
        <w:rPr>
          <w:rFonts w:hint="eastAsia"/>
        </w:rPr>
      </w:pPr>
      <w:r>
        <w:rPr>
          <w:rFonts w:hint="eastAsia"/>
        </w:rPr>
        <w:t>But those who can genuinely say with David, "I am Yours," can continue as he does, saying, "Lord, save me."</w:t>
      </w:r>
    </w:p>
    <w:p w14:paraId="1B07B4D9">
      <w:pPr>
        <w:pStyle w:val="5"/>
        <w:spacing w:before="288" w:line="254" w:lineRule="auto"/>
        <w:ind w:right="108"/>
        <w:rPr>
          <w:rFonts w:hint="eastAsia"/>
        </w:rPr>
      </w:pPr>
      <w:r>
        <w:rPr>
          <w:rFonts w:hint="eastAsia"/>
        </w:rPr>
        <w:t>但那些能真诚地随大卫说“我是属祢的”的人，也能像他那样继续说：“主啊，救我。”</w:t>
      </w:r>
    </w:p>
    <w:p w14:paraId="061555AC">
      <w:pPr>
        <w:pStyle w:val="5"/>
        <w:spacing w:before="288" w:line="254" w:lineRule="auto"/>
        <w:ind w:right="108"/>
        <w:rPr>
          <w:rFonts w:hint="eastAsia"/>
        </w:rPr>
      </w:pPr>
    </w:p>
    <w:p w14:paraId="19527901">
      <w:pPr>
        <w:pStyle w:val="5"/>
        <w:spacing w:before="288" w:line="254" w:lineRule="auto"/>
        <w:ind w:right="108"/>
        <w:rPr>
          <w:rFonts w:hint="eastAsia"/>
        </w:rPr>
      </w:pPr>
      <w:r>
        <w:rPr>
          <w:rFonts w:hint="eastAsia"/>
        </w:rPr>
        <w:t>Those who can declare with faith and assurance, "The Lord is my shepherd," can confidently add, "I shall not want."</w:t>
      </w:r>
    </w:p>
    <w:p w14:paraId="36150A74">
      <w:pPr>
        <w:pStyle w:val="5"/>
        <w:spacing w:before="288" w:line="254" w:lineRule="auto"/>
        <w:ind w:right="108"/>
        <w:rPr>
          <w:rFonts w:hint="eastAsia"/>
        </w:rPr>
      </w:pPr>
      <w:r>
        <w:rPr>
          <w:rFonts w:hint="eastAsia"/>
        </w:rPr>
        <w:t>那些能带着信心和确据宣告“耶和华是我的牧者”的人，能自信地补充说：“我必不至缺乏。”</w:t>
      </w:r>
    </w:p>
    <w:p w14:paraId="2C21ED82">
      <w:pPr>
        <w:pStyle w:val="5"/>
        <w:spacing w:before="288" w:line="254" w:lineRule="auto"/>
        <w:ind w:right="108"/>
        <w:rPr>
          <w:rFonts w:hint="eastAsia"/>
        </w:rPr>
      </w:pPr>
    </w:p>
    <w:p w14:paraId="774D33A4">
      <w:pPr>
        <w:pStyle w:val="5"/>
        <w:spacing w:before="288" w:line="254" w:lineRule="auto"/>
        <w:ind w:right="108"/>
        <w:rPr>
          <w:rFonts w:hint="eastAsia"/>
        </w:rPr>
      </w:pPr>
      <w:r>
        <w:rPr>
          <w:rFonts w:hint="eastAsia"/>
        </w:rPr>
        <w:t>The spouse can lean upon her beloved with all her weight when she has first been able to say, "My beloved is mine, and I am his. I am my beloved's, and his desire is towards me."</w:t>
      </w:r>
    </w:p>
    <w:p w14:paraId="12302519">
      <w:pPr>
        <w:pStyle w:val="5"/>
        <w:spacing w:before="288" w:line="254" w:lineRule="auto"/>
        <w:ind w:right="108"/>
        <w:rPr>
          <w:rFonts w:hint="eastAsia"/>
        </w:rPr>
      </w:pPr>
      <w:r>
        <w:rPr>
          <w:rFonts w:hint="eastAsia"/>
        </w:rPr>
        <w:t>新妇在能先说“良人属我，我也属他。我属我的良人，他也恋慕我”时，就能把她所有的重量靠在她的良人身上。</w:t>
      </w:r>
    </w:p>
    <w:p w14:paraId="1BD7D395">
      <w:pPr>
        <w:pStyle w:val="5"/>
        <w:spacing w:before="288" w:line="254" w:lineRule="auto"/>
        <w:ind w:right="108"/>
        <w:rPr>
          <w:rFonts w:hint="eastAsia"/>
        </w:rPr>
      </w:pPr>
    </w:p>
    <w:p w14:paraId="40762D60">
      <w:pPr>
        <w:pStyle w:val="5"/>
        <w:spacing w:before="288" w:line="254" w:lineRule="auto"/>
        <w:ind w:right="108"/>
        <w:rPr>
          <w:rFonts w:hint="eastAsia"/>
        </w:rPr>
      </w:pPr>
      <w:r>
        <w:rPr>
          <w:rFonts w:hint="eastAsia"/>
        </w:rPr>
        <w:t>II.Continue doing good.</w:t>
      </w:r>
    </w:p>
    <w:p w14:paraId="185894A3">
      <w:pPr>
        <w:pStyle w:val="5"/>
        <w:spacing w:before="288" w:line="254" w:lineRule="auto"/>
        <w:ind w:right="108"/>
        <w:rPr>
          <w:rFonts w:hint="eastAsia"/>
        </w:rPr>
      </w:pPr>
      <w:r>
        <w:rPr>
          <w:rFonts w:hint="eastAsia"/>
        </w:rPr>
        <w:t>II. 继续行善。</w:t>
      </w:r>
    </w:p>
    <w:p w14:paraId="25CC3DBF">
      <w:pPr>
        <w:pStyle w:val="5"/>
        <w:spacing w:before="288" w:line="254" w:lineRule="auto"/>
        <w:ind w:right="108"/>
        <w:rPr>
          <w:rFonts w:hint="eastAsia"/>
        </w:rPr>
      </w:pPr>
    </w:p>
    <w:p w14:paraId="783CDF20">
      <w:pPr>
        <w:pStyle w:val="5"/>
        <w:spacing w:before="288" w:line="254" w:lineRule="auto"/>
        <w:ind w:right="108"/>
        <w:rPr>
          <w:rFonts w:hint="eastAsia"/>
        </w:rPr>
      </w:pPr>
      <w:r>
        <w:rPr>
          <w:rFonts w:hint="eastAsia"/>
        </w:rPr>
        <w:t>As S. Peter says, let those who suffer according to God's will commit their souls to Him in doing good, as to a faithful Creator.</w:t>
      </w:r>
    </w:p>
    <w:p w14:paraId="09B6B5E3">
      <w:pPr>
        <w:pStyle w:val="5"/>
        <w:spacing w:before="288" w:line="254" w:lineRule="auto"/>
        <w:ind w:right="108"/>
        <w:rPr>
          <w:rFonts w:hint="eastAsia"/>
        </w:rPr>
      </w:pPr>
      <w:r>
        <w:rPr>
          <w:rFonts w:hint="eastAsia"/>
        </w:rPr>
        <w:t>正如圣彼得所说，让那些照神旨意受苦的人，要一心为善，将自己的灵魂交与祂，也就是那信实的造化之主。</w:t>
      </w:r>
    </w:p>
    <w:p w14:paraId="5C562AE1">
      <w:pPr>
        <w:pStyle w:val="5"/>
        <w:spacing w:before="288" w:line="254" w:lineRule="auto"/>
        <w:ind w:right="108"/>
        <w:rPr>
          <w:rFonts w:hint="eastAsia"/>
        </w:rPr>
      </w:pPr>
    </w:p>
    <w:p w14:paraId="7C751358">
      <w:pPr>
        <w:pStyle w:val="5"/>
        <w:spacing w:before="288" w:line="254" w:lineRule="auto"/>
        <w:ind w:right="108"/>
        <w:rPr>
          <w:rFonts w:hint="eastAsia"/>
        </w:rPr>
      </w:pPr>
      <w:r>
        <w:rPr>
          <w:rFonts w:hint="eastAsia"/>
        </w:rPr>
        <w:t>The more effort a person puts into pleasing God, the more confidence they can have in casting all their care upon Him.</w:t>
      </w:r>
    </w:p>
    <w:p w14:paraId="31C2096C">
      <w:pPr>
        <w:pStyle w:val="5"/>
        <w:spacing w:before="288" w:line="254" w:lineRule="auto"/>
        <w:ind w:right="108"/>
        <w:rPr>
          <w:rFonts w:hint="eastAsia"/>
        </w:rPr>
      </w:pPr>
      <w:r>
        <w:rPr>
          <w:rFonts w:hint="eastAsia"/>
        </w:rPr>
        <w:t>一个人越努力取悦神，他就越有信心将他所有的忧虑卸给祂。</w:t>
      </w:r>
    </w:p>
    <w:p w14:paraId="7076D4D3">
      <w:pPr>
        <w:pStyle w:val="5"/>
        <w:spacing w:before="288" w:line="254" w:lineRule="auto"/>
        <w:ind w:right="108"/>
        <w:rPr>
          <w:rFonts w:hint="eastAsia"/>
        </w:rPr>
      </w:pPr>
    </w:p>
    <w:p w14:paraId="4CD26EA5">
      <w:pPr>
        <w:pStyle w:val="5"/>
        <w:spacing w:before="288" w:line="254" w:lineRule="auto"/>
        <w:ind w:right="108"/>
        <w:rPr>
          <w:rFonts w:hint="eastAsia"/>
        </w:rPr>
      </w:pPr>
      <w:r>
        <w:rPr>
          <w:rFonts w:hint="eastAsia"/>
        </w:rPr>
        <w:t>Just as the people of Israel would go up to the place of public worship three times a year, leaving only women and children at home and providing an opportunity for invasion, God ensures that they will not even desire or think of such a thing.</w:t>
      </w:r>
    </w:p>
    <w:p w14:paraId="5F23224D">
      <w:pPr>
        <w:pStyle w:val="5"/>
        <w:spacing w:before="288" w:line="254" w:lineRule="auto"/>
        <w:ind w:right="108"/>
        <w:rPr>
          <w:rFonts w:hint="eastAsia"/>
        </w:rPr>
      </w:pPr>
      <w:r>
        <w:rPr>
          <w:rFonts w:hint="eastAsia"/>
        </w:rPr>
        <w:t>正如以色列人一年三次上到公共敬拜的地方，只留下妇女和孩子在家里，给入侵提供了机会，神确保他们甚至不会想要或想到这样的事。</w:t>
      </w:r>
    </w:p>
    <w:p w14:paraId="3A4C4111">
      <w:pPr>
        <w:pStyle w:val="5"/>
        <w:spacing w:before="288" w:line="254" w:lineRule="auto"/>
        <w:ind w:right="108"/>
        <w:rPr>
          <w:rFonts w:hint="eastAsia"/>
        </w:rPr>
      </w:pPr>
    </w:p>
    <w:p w14:paraId="416543C2">
      <w:pPr>
        <w:pStyle w:val="5"/>
        <w:spacing w:before="288" w:line="254" w:lineRule="auto"/>
        <w:ind w:right="108"/>
        <w:rPr>
          <w:rFonts w:hint="eastAsia"/>
        </w:rPr>
      </w:pPr>
      <w:r>
        <w:rPr>
          <w:rFonts w:hint="eastAsia"/>
        </w:rPr>
        <w:t>"No man shall covet your land when you appear before the Lord your God three times in the year."</w:t>
      </w:r>
    </w:p>
    <w:p w14:paraId="2440B0C9">
      <w:pPr>
        <w:pStyle w:val="5"/>
        <w:spacing w:before="288" w:line="254" w:lineRule="auto"/>
        <w:ind w:right="108"/>
        <w:rPr>
          <w:rFonts w:hint="eastAsia"/>
        </w:rPr>
      </w:pPr>
      <w:r>
        <w:rPr>
          <w:rFonts w:hint="eastAsia"/>
        </w:rPr>
        <w:t>“你一年三次上去朝见耶和华你神的时候，必没有人贪图你的地土。”</w:t>
      </w:r>
    </w:p>
    <w:p w14:paraId="60BF2837">
      <w:pPr>
        <w:pStyle w:val="5"/>
        <w:spacing w:before="288" w:line="254" w:lineRule="auto"/>
        <w:ind w:right="108"/>
        <w:rPr>
          <w:rFonts w:hint="eastAsia"/>
        </w:rPr>
      </w:pPr>
    </w:p>
    <w:p w14:paraId="29023CD2">
      <w:pPr>
        <w:pStyle w:val="5"/>
        <w:spacing w:before="288" w:line="254" w:lineRule="auto"/>
        <w:ind w:right="108"/>
        <w:rPr>
          <w:rFonts w:hint="eastAsia"/>
        </w:rPr>
      </w:pPr>
      <w:r>
        <w:rPr>
          <w:rFonts w:hint="eastAsia"/>
        </w:rPr>
        <w:t>III.Treasure the promises, especially those made to assure us of God's care for us.</w:t>
      </w:r>
    </w:p>
    <w:p w14:paraId="4C062BE3">
      <w:pPr>
        <w:pStyle w:val="5"/>
        <w:spacing w:before="288" w:line="254" w:lineRule="auto"/>
        <w:ind w:right="108"/>
        <w:rPr>
          <w:rFonts w:hint="eastAsia"/>
        </w:rPr>
      </w:pPr>
      <w:r>
        <w:rPr>
          <w:rFonts w:hint="eastAsia"/>
        </w:rPr>
        <w:t>III. 珍视应许，特别是那些向我们保证神看顾我们的应许。</w:t>
      </w:r>
    </w:p>
    <w:p w14:paraId="6F1FC85B">
      <w:pPr>
        <w:pStyle w:val="5"/>
        <w:spacing w:before="288" w:line="254" w:lineRule="auto"/>
        <w:ind w:right="108"/>
        <w:rPr>
          <w:rFonts w:hint="eastAsia"/>
        </w:rPr>
      </w:pPr>
    </w:p>
    <w:p w14:paraId="152856EA">
      <w:pPr>
        <w:pStyle w:val="5"/>
        <w:spacing w:before="288" w:line="254" w:lineRule="auto"/>
        <w:ind w:right="108"/>
        <w:rPr>
          <w:rFonts w:hint="eastAsia"/>
        </w:rPr>
      </w:pPr>
      <w:r>
        <w:rPr>
          <w:rFonts w:hint="eastAsia"/>
        </w:rPr>
        <w:t>For instance, the promise, "Let your conduct be without covetousness; be content with such things as you have, for He has said, 'I will never leave you nor forsake you.'"</w:t>
      </w:r>
    </w:p>
    <w:p w14:paraId="3C4FBF39">
      <w:pPr>
        <w:pStyle w:val="5"/>
        <w:spacing w:before="288" w:line="254" w:lineRule="auto"/>
        <w:ind w:right="108"/>
        <w:rPr>
          <w:rFonts w:hint="eastAsia"/>
        </w:rPr>
      </w:pPr>
      <w:r>
        <w:rPr>
          <w:rFonts w:hint="eastAsia"/>
        </w:rPr>
        <w:t>例如这个应许：“你们存心不可贪爱钱财，要以自己所有的为足；因为主曾说：‘我总不撇下你，也不丢弃你。’”</w:t>
      </w:r>
    </w:p>
    <w:p w14:paraId="37CA4171">
      <w:pPr>
        <w:pStyle w:val="5"/>
        <w:spacing w:before="288" w:line="254" w:lineRule="auto"/>
        <w:ind w:right="108"/>
        <w:rPr>
          <w:rFonts w:hint="eastAsia"/>
        </w:rPr>
      </w:pPr>
    </w:p>
    <w:p w14:paraId="26694967">
      <w:pPr>
        <w:pStyle w:val="5"/>
        <w:spacing w:before="288" w:line="254" w:lineRule="auto"/>
        <w:ind w:right="108"/>
        <w:rPr>
          <w:rFonts w:hint="eastAsia"/>
        </w:rPr>
      </w:pPr>
      <w:r>
        <w:rPr>
          <w:rFonts w:hint="eastAsia"/>
        </w:rPr>
        <w:t>In the original text, multiple negatives are used to emphasize the assertion, so it is as if He said, "I will never, in no way, under no circumstances forsake you."</w:t>
      </w:r>
    </w:p>
    <w:p w14:paraId="534E3512">
      <w:pPr>
        <w:pStyle w:val="5"/>
        <w:spacing w:before="288" w:line="254" w:lineRule="auto"/>
        <w:ind w:right="108"/>
        <w:rPr>
          <w:rFonts w:hint="eastAsia"/>
        </w:rPr>
      </w:pPr>
      <w:r>
        <w:rPr>
          <w:rFonts w:hint="eastAsia"/>
        </w:rPr>
        <w:t>在原文中，使用了多重否定来强调这一断言，所以仿佛祂在说：“我绝不，绝不以任何方式，绝不在任何情况下丢弃你。”</w:t>
      </w:r>
    </w:p>
    <w:p w14:paraId="23B9DF7F">
      <w:pPr>
        <w:pStyle w:val="5"/>
        <w:spacing w:before="288" w:line="254" w:lineRule="auto"/>
        <w:ind w:right="108"/>
        <w:rPr>
          <w:rFonts w:hint="eastAsia"/>
        </w:rPr>
      </w:pPr>
    </w:p>
    <w:p w14:paraId="73C32A29">
      <w:pPr>
        <w:pStyle w:val="5"/>
        <w:spacing w:before="288" w:line="254" w:lineRule="auto"/>
        <w:ind w:right="108"/>
        <w:rPr>
          <w:rFonts w:hint="eastAsia"/>
        </w:rPr>
      </w:pPr>
      <w:r>
        <w:rPr>
          <w:rFonts w:hint="eastAsia"/>
        </w:rPr>
        <w:t>We often consider the bills and bonds of trustworthy individuals as good security, but the promises of an all-sufficient God are certainly so.</w:t>
      </w:r>
    </w:p>
    <w:p w14:paraId="167A1D8D">
      <w:pPr>
        <w:pStyle w:val="5"/>
        <w:spacing w:before="288" w:line="254" w:lineRule="auto"/>
        <w:ind w:right="108"/>
        <w:rPr>
          <w:rFonts w:hint="eastAsia"/>
        </w:rPr>
      </w:pPr>
      <w:r>
        <w:rPr>
          <w:rFonts w:hint="eastAsia"/>
        </w:rPr>
        <w:t>我们常认为值得信赖之人的票据和债券是很好的担保，但一位全足之神的应许肯定更是如此。</w:t>
      </w:r>
    </w:p>
    <w:p w14:paraId="7A842884">
      <w:pPr>
        <w:pStyle w:val="5"/>
        <w:spacing w:before="288" w:line="254" w:lineRule="auto"/>
        <w:ind w:right="108"/>
        <w:rPr>
          <w:rFonts w:hint="eastAsia"/>
        </w:rPr>
      </w:pPr>
    </w:p>
    <w:p w14:paraId="447C2C81">
      <w:pPr>
        <w:pStyle w:val="5"/>
        <w:spacing w:before="288" w:line="254" w:lineRule="auto"/>
        <w:ind w:right="108"/>
        <w:rPr>
          <w:rFonts w:hint="eastAsia"/>
        </w:rPr>
      </w:pPr>
      <w:r>
        <w:rPr>
          <w:rFonts w:hint="eastAsia"/>
        </w:rPr>
        <w:t>IV.Reflect on past experiences and let them serve as encouragement for the future.</w:t>
      </w:r>
    </w:p>
    <w:p w14:paraId="0E8A2014">
      <w:pPr>
        <w:pStyle w:val="5"/>
        <w:spacing w:before="288" w:line="254" w:lineRule="auto"/>
        <w:ind w:right="108"/>
        <w:rPr>
          <w:rFonts w:hint="eastAsia"/>
        </w:rPr>
      </w:pPr>
      <w:r>
        <w:rPr>
          <w:rFonts w:hint="eastAsia"/>
        </w:rPr>
        <w:t>IV. 反思过去的经历，让它们成为未来的鼓励。</w:t>
      </w:r>
    </w:p>
    <w:p w14:paraId="52E0617E">
      <w:pPr>
        <w:pStyle w:val="5"/>
        <w:spacing w:before="288" w:line="254" w:lineRule="auto"/>
        <w:ind w:right="108"/>
        <w:rPr>
          <w:rFonts w:hint="eastAsia"/>
        </w:rPr>
      </w:pPr>
    </w:p>
    <w:p w14:paraId="036C3850">
      <w:pPr>
        <w:pStyle w:val="5"/>
        <w:spacing w:before="288" w:line="254" w:lineRule="auto"/>
        <w:ind w:right="108"/>
        <w:rPr>
          <w:rFonts w:hint="eastAsia"/>
        </w:rPr>
      </w:pPr>
      <w:r>
        <w:rPr>
          <w:rFonts w:hint="eastAsia"/>
        </w:rPr>
        <w:t>The Psalmist did this when he said, "I have considered the days of old, the years of ancient times—I will remember the years of the right hand of the Most High; I will remember the works of the Lord; surely I will remember Your wonders of old."</w:t>
      </w:r>
    </w:p>
    <w:p w14:paraId="124800AC">
      <w:pPr>
        <w:pStyle w:val="5"/>
        <w:spacing w:before="288" w:line="254" w:lineRule="auto"/>
        <w:ind w:right="108"/>
        <w:rPr>
          <w:rFonts w:hint="eastAsia"/>
        </w:rPr>
      </w:pPr>
      <w:r>
        <w:rPr>
          <w:rFonts w:hint="eastAsia"/>
        </w:rPr>
        <w:t>诗人就是这样做的，他说：“我追想古时之日，上古之年——我要记念至高者右手之年；我要提说耶和华所行的；我要记念祢古时的奇事。”</w:t>
      </w:r>
    </w:p>
    <w:p w14:paraId="2D1638B1">
      <w:pPr>
        <w:pStyle w:val="5"/>
        <w:spacing w:before="288" w:line="254" w:lineRule="auto"/>
        <w:ind w:right="108"/>
        <w:rPr>
          <w:rFonts w:hint="eastAsia"/>
        </w:rPr>
      </w:pPr>
    </w:p>
    <w:p w14:paraId="033DC208">
      <w:pPr>
        <w:pStyle w:val="5"/>
        <w:spacing w:before="288" w:line="254" w:lineRule="auto"/>
        <w:ind w:right="108"/>
        <w:rPr>
          <w:rFonts w:hint="eastAsia"/>
        </w:rPr>
      </w:pPr>
      <w:r>
        <w:rPr>
          <w:rFonts w:hint="eastAsia"/>
        </w:rPr>
        <w:t>Some may wonder why David, when he asked for a sword and Abimelech told him that there was none except Goliath's, requested that one, saying, "There is none like it; give it to me."</w:t>
      </w:r>
    </w:p>
    <w:p w14:paraId="2C23E10D">
      <w:pPr>
        <w:pStyle w:val="5"/>
        <w:spacing w:before="288" w:line="254" w:lineRule="auto"/>
        <w:ind w:right="108"/>
        <w:rPr>
          <w:rFonts w:hint="eastAsia"/>
        </w:rPr>
      </w:pPr>
      <w:r>
        <w:rPr>
          <w:rFonts w:hint="eastAsia"/>
        </w:rPr>
        <w:t>有些人可能想知道，为什么当大卫要求一把刀，亚比米勒告诉他除了歌利亚的刀之外没有别的时，他要求那一把，说：“这刀没有可比的；求你给我。”</w:t>
      </w:r>
    </w:p>
    <w:p w14:paraId="4894C85D">
      <w:pPr>
        <w:pStyle w:val="5"/>
        <w:spacing w:before="288" w:line="254" w:lineRule="auto"/>
        <w:ind w:right="108"/>
        <w:rPr>
          <w:rFonts w:hint="eastAsia"/>
        </w:rPr>
      </w:pPr>
    </w:p>
    <w:p w14:paraId="28454958">
      <w:pPr>
        <w:pStyle w:val="5"/>
        <w:spacing w:before="288" w:line="254" w:lineRule="auto"/>
        <w:ind w:right="108"/>
        <w:rPr>
          <w:rFonts w:hint="eastAsia"/>
        </w:rPr>
      </w:pPr>
      <w:r>
        <w:rPr>
          <w:rFonts w:hint="eastAsia"/>
        </w:rPr>
        <w:t>It is possible that he could have found one made of better or similar quality, perhaps more suitable for his strength, but he preferred it because of his past experience.</w:t>
      </w:r>
    </w:p>
    <w:p w14:paraId="22D136C2">
      <w:pPr>
        <w:pStyle w:val="5"/>
        <w:spacing w:before="288" w:line="254" w:lineRule="auto"/>
        <w:ind w:right="108"/>
        <w:rPr>
          <w:rFonts w:hint="eastAsia"/>
        </w:rPr>
      </w:pPr>
      <w:r>
        <w:rPr>
          <w:rFonts w:hint="eastAsia"/>
        </w:rPr>
        <w:t>他可能找到一把质量更好或相似的，也许更适合他的力气，但他更喜欢这把，是因为他过去的经历。</w:t>
      </w:r>
    </w:p>
    <w:p w14:paraId="4DC63DF8">
      <w:pPr>
        <w:pStyle w:val="5"/>
        <w:spacing w:before="288" w:line="254" w:lineRule="auto"/>
        <w:ind w:right="108"/>
        <w:rPr>
          <w:rFonts w:hint="eastAsia"/>
        </w:rPr>
      </w:pPr>
    </w:p>
    <w:p w14:paraId="2BEFDC88">
      <w:pPr>
        <w:pStyle w:val="5"/>
        <w:spacing w:before="288" w:line="254" w:lineRule="auto"/>
        <w:ind w:right="108"/>
        <w:rPr>
          <w:rFonts w:hint="eastAsia"/>
        </w:rPr>
      </w:pPr>
      <w:r>
        <w:rPr>
          <w:rFonts w:hint="eastAsia"/>
        </w:rPr>
        <w:t>God had previously blessed him when he used that sword.</w:t>
      </w:r>
    </w:p>
    <w:p w14:paraId="7D059431">
      <w:pPr>
        <w:pStyle w:val="5"/>
        <w:spacing w:before="288" w:line="254" w:lineRule="auto"/>
        <w:ind w:right="108"/>
        <w:rPr>
          <w:rFonts w:hint="eastAsia"/>
        </w:rPr>
      </w:pPr>
      <w:r>
        <w:rPr>
          <w:rFonts w:hint="eastAsia"/>
        </w:rPr>
        <w:t>以前当他使用这把刀时，神曾赐福给他。</w:t>
      </w:r>
    </w:p>
    <w:p w14:paraId="06BBD196">
      <w:pPr>
        <w:pStyle w:val="5"/>
        <w:spacing w:before="288" w:line="254" w:lineRule="auto"/>
        <w:ind w:right="108"/>
        <w:rPr>
          <w:rFonts w:hint="eastAsia"/>
        </w:rPr>
      </w:pPr>
    </w:p>
    <w:p w14:paraId="5E253D27">
      <w:pPr>
        <w:pStyle w:val="5"/>
        <w:spacing w:before="288" w:line="254" w:lineRule="auto"/>
        <w:ind w:right="108"/>
        <w:rPr>
          <w:rFonts w:hint="eastAsia"/>
        </w:rPr>
      </w:pPr>
      <w:r>
        <w:rPr>
          <w:rFonts w:hint="eastAsia"/>
        </w:rPr>
        <w:t>§. 8. As for the objection against the fourth and final proposition regarding Providence's activity even in sin, it is often raised that this belief would make God the author of sin, which is abhorrent to the minds of all sound theologians.</w:t>
      </w:r>
    </w:p>
    <w:p w14:paraId="1E48FA02">
      <w:pPr>
        <w:pStyle w:val="5"/>
        <w:spacing w:before="288" w:line="254" w:lineRule="auto"/>
        <w:ind w:right="108"/>
        <w:rPr>
          <w:rFonts w:hint="eastAsia"/>
        </w:rPr>
      </w:pPr>
      <w:r>
        <w:rPr>
          <w:rFonts w:hint="eastAsia"/>
        </w:rPr>
        <w:t>§. 8. 至于针对第四个也是最后一个关于护理甚至在罪中活动的命题的异议，人们常提出，这种信仰会使神成为罪的始作俑者，这在所有纯正神学家的思想中是可憎的。</w:t>
      </w:r>
    </w:p>
    <w:p w14:paraId="1FFD592B">
      <w:pPr>
        <w:pStyle w:val="5"/>
        <w:spacing w:before="288" w:line="254" w:lineRule="auto"/>
        <w:ind w:right="108"/>
        <w:rPr>
          <w:rFonts w:hint="eastAsia"/>
        </w:rPr>
      </w:pPr>
    </w:p>
    <w:p w14:paraId="32292716">
      <w:pPr>
        <w:pStyle w:val="5"/>
        <w:spacing w:before="288" w:line="254" w:lineRule="auto"/>
        <w:ind w:right="108"/>
        <w:rPr>
          <w:rFonts w:hint="eastAsia"/>
        </w:rPr>
      </w:pPr>
      <w:r>
        <w:rPr>
          <w:rFonts w:hint="eastAsia"/>
        </w:rPr>
        <w:t>I answer, yes, it is so, and it should be that way.</w:t>
      </w:r>
    </w:p>
    <w:p w14:paraId="1B6A8DB2">
      <w:pPr>
        <w:pStyle w:val="5"/>
        <w:spacing w:before="288" w:line="254" w:lineRule="auto"/>
        <w:ind w:right="108"/>
        <w:rPr>
          <w:rFonts w:hint="eastAsia"/>
        </w:rPr>
      </w:pPr>
      <w:r>
        <w:rPr>
          <w:rFonts w:hint="eastAsia"/>
        </w:rPr>
        <w:t>我回答，是的，确实如此，而且应当如此。</w:t>
      </w:r>
    </w:p>
    <w:p w14:paraId="7A6E02B6">
      <w:pPr>
        <w:pStyle w:val="5"/>
        <w:spacing w:before="288" w:line="254" w:lineRule="auto"/>
        <w:ind w:right="108"/>
        <w:rPr>
          <w:rFonts w:hint="eastAsia"/>
        </w:rPr>
      </w:pPr>
    </w:p>
    <w:p w14:paraId="6B8D8E66">
      <w:pPr>
        <w:pStyle w:val="5"/>
        <w:spacing w:before="288" w:line="254" w:lineRule="auto"/>
        <w:ind w:right="108"/>
        <w:rPr>
          <w:rFonts w:hint="eastAsia"/>
        </w:rPr>
      </w:pPr>
      <w:r>
        <w:rPr>
          <w:rFonts w:hint="eastAsia"/>
        </w:rPr>
        <w:t>This assertion is supported by the testimony of this State.</w:t>
      </w:r>
    </w:p>
    <w:p w14:paraId="6360FB2E">
      <w:pPr>
        <w:pStyle w:val="5"/>
        <w:spacing w:before="288" w:line="254" w:lineRule="auto"/>
        <w:ind w:right="108"/>
        <w:rPr>
          <w:rFonts w:hint="eastAsia"/>
        </w:rPr>
      </w:pPr>
      <w:r>
        <w:rPr>
          <w:rFonts w:hint="eastAsia"/>
        </w:rPr>
        <w:t>这一断言得到了该国证词的支持。</w:t>
      </w:r>
    </w:p>
    <w:p w14:paraId="2AFA91BF">
      <w:pPr>
        <w:pStyle w:val="5"/>
        <w:spacing w:before="288" w:line="254" w:lineRule="auto"/>
        <w:ind w:right="108"/>
        <w:rPr>
          <w:rFonts w:hint="eastAsia"/>
        </w:rPr>
      </w:pPr>
    </w:p>
    <w:p w14:paraId="721FCF0A">
      <w:pPr>
        <w:pStyle w:val="5"/>
        <w:spacing w:before="288" w:line="254" w:lineRule="auto"/>
        <w:ind w:right="108"/>
        <w:rPr>
          <w:rFonts w:hint="eastAsia"/>
        </w:rPr>
      </w:pPr>
      <w:r>
        <w:rPr>
          <w:rFonts w:hint="eastAsia"/>
        </w:rPr>
        <w:t>Let me present a recent but noteworthy incident, which is not widely known and is therefore included here for future reference.</w:t>
      </w:r>
    </w:p>
    <w:p w14:paraId="45A343CB">
      <w:pPr>
        <w:pStyle w:val="5"/>
        <w:spacing w:before="288" w:line="254" w:lineRule="auto"/>
        <w:ind w:right="108"/>
        <w:rPr>
          <w:rFonts w:hint="eastAsia"/>
        </w:rPr>
      </w:pPr>
      <w:r>
        <w:rPr>
          <w:rFonts w:hint="eastAsia"/>
        </w:rPr>
        <w:t>让我陈述一个最近但值得注意的事件，这事并不广为人知，因此收录于此以供将来参考。</w:t>
      </w:r>
    </w:p>
    <w:p w14:paraId="72FA37C3">
      <w:pPr>
        <w:pStyle w:val="5"/>
        <w:spacing w:before="288" w:line="254" w:lineRule="auto"/>
        <w:ind w:right="108"/>
        <w:rPr>
          <w:rFonts w:hint="eastAsia"/>
        </w:rPr>
      </w:pPr>
    </w:p>
    <w:p w14:paraId="6F85855C">
      <w:pPr>
        <w:pStyle w:val="5"/>
        <w:spacing w:before="288" w:line="254" w:lineRule="auto"/>
        <w:ind w:right="108"/>
        <w:rPr>
          <w:rFonts w:hint="eastAsia"/>
        </w:rPr>
      </w:pPr>
      <w:r>
        <w:rPr>
          <w:rFonts w:hint="eastAsia"/>
        </w:rPr>
        <w:t>In the year 1645, a book was published in London that explicitly made God the author of His people's sins, although with certain limitations.</w:t>
      </w:r>
    </w:p>
    <w:p w14:paraId="2B747603">
      <w:pPr>
        <w:pStyle w:val="5"/>
        <w:spacing w:before="288" w:line="254" w:lineRule="auto"/>
        <w:ind w:right="108"/>
        <w:rPr>
          <w:rFonts w:hint="eastAsia"/>
        </w:rPr>
      </w:pPr>
      <w:r>
        <w:rPr>
          <w:rFonts w:hint="eastAsia"/>
        </w:rPr>
        <w:t>1645年，伦敦出版了一本书，明确地使神成为祂子民之罪的始作俑者，尽管有一定的限制。</w:t>
      </w:r>
    </w:p>
    <w:p w14:paraId="0A3E7803">
      <w:pPr>
        <w:pStyle w:val="5"/>
        <w:spacing w:before="288" w:line="254" w:lineRule="auto"/>
        <w:ind w:right="108"/>
        <w:rPr>
          <w:rFonts w:hint="eastAsia"/>
        </w:rPr>
      </w:pPr>
    </w:p>
    <w:p w14:paraId="42B1351B">
      <w:pPr>
        <w:pStyle w:val="5"/>
        <w:spacing w:before="288" w:line="254" w:lineRule="auto"/>
        <w:ind w:right="108"/>
        <w:rPr>
          <w:rFonts w:hint="eastAsia"/>
        </w:rPr>
      </w:pPr>
      <w:r>
        <w:rPr>
          <w:rFonts w:hint="eastAsia"/>
        </w:rPr>
        <w:t>The Assembly of Divines, then meeting at Westminster, took offense at this (although some of them, being acquainted with the man whose name appeared on the book, were inclined to say of him, as Bucholcerus did of Swenckfeldius, "He had a good heart, yet without a well-regulated head").</w:t>
      </w:r>
    </w:p>
    <w:p w14:paraId="11CB2005">
      <w:pPr>
        <w:pStyle w:val="5"/>
        <w:spacing w:before="288" w:line="254" w:lineRule="auto"/>
        <w:ind w:right="108"/>
        <w:rPr>
          <w:rFonts w:hint="eastAsia"/>
        </w:rPr>
      </w:pPr>
      <w:r>
        <w:rPr>
          <w:rFonts w:hint="eastAsia"/>
        </w:rPr>
        <w:t>当时在威斯敏斯特开会的神学家大会对此感到愤慨（尽管他们中的一些人，因为认识名字出现在书上的那个人，倾向于像布霍尔策鲁斯（Bucholcerus）论到施文克费尔迪乌斯（Swenckfeldius）那样论到他：“他有一颗好心，却没有一个管理良好的头脑”）。</w:t>
      </w:r>
    </w:p>
    <w:p w14:paraId="35214CC6">
      <w:pPr>
        <w:pStyle w:val="5"/>
        <w:spacing w:before="288" w:line="254" w:lineRule="auto"/>
        <w:ind w:right="108"/>
        <w:rPr>
          <w:rFonts w:hint="eastAsia"/>
        </w:rPr>
      </w:pPr>
    </w:p>
    <w:p w14:paraId="7FCD9E11">
      <w:pPr>
        <w:pStyle w:val="5"/>
        <w:spacing w:before="288" w:line="254" w:lineRule="auto"/>
        <w:ind w:right="108"/>
        <w:rPr>
          <w:rFonts w:hint="eastAsia"/>
        </w:rPr>
      </w:pPr>
      <w:r>
        <w:rPr>
          <w:rFonts w:hint="eastAsia"/>
        </w:rPr>
        <w:t>They lodged a complaint with both houses of Parliament.</w:t>
      </w:r>
    </w:p>
    <w:p w14:paraId="4FA97DDA">
      <w:pPr>
        <w:pStyle w:val="5"/>
        <w:spacing w:before="288" w:line="254" w:lineRule="auto"/>
        <w:ind w:right="108"/>
        <w:rPr>
          <w:rFonts w:hint="eastAsia"/>
        </w:rPr>
      </w:pPr>
      <w:r>
        <w:rPr>
          <w:rFonts w:hint="eastAsia"/>
        </w:rPr>
        <w:t>他们向议会两院提出了申诉。</w:t>
      </w:r>
    </w:p>
    <w:p w14:paraId="024CC86A">
      <w:pPr>
        <w:pStyle w:val="5"/>
        <w:spacing w:before="288" w:line="254" w:lineRule="auto"/>
        <w:ind w:right="108"/>
        <w:rPr>
          <w:rFonts w:hint="eastAsia"/>
        </w:rPr>
      </w:pPr>
    </w:p>
    <w:p w14:paraId="31AB0462">
      <w:pPr>
        <w:pStyle w:val="5"/>
        <w:spacing w:before="288" w:line="254" w:lineRule="auto"/>
        <w:ind w:right="108"/>
        <w:rPr>
          <w:rFonts w:hint="eastAsia"/>
        </w:rPr>
      </w:pPr>
      <w:r>
        <w:rPr>
          <w:rFonts w:hint="eastAsia"/>
        </w:rPr>
        <w:t>Both houses condemned the book to be burnt by the hands of the common hangman, and the Assembly of Divines issued a brief Declaration, Nemine contradicente, as a denouncement of that abominable and blasphemous opinion.</w:t>
      </w:r>
    </w:p>
    <w:p w14:paraId="396D0021">
      <w:pPr>
        <w:pStyle w:val="5"/>
        <w:spacing w:before="288" w:line="254" w:lineRule="auto"/>
        <w:ind w:right="108"/>
        <w:rPr>
          <w:rFonts w:hint="eastAsia"/>
        </w:rPr>
      </w:pPr>
      <w:r>
        <w:rPr>
          <w:rFonts w:hint="eastAsia"/>
        </w:rPr>
        <w:t>两院都判决该书由普通刽子手焚烧，神学家大会发布了一份简短的声明（无人反对），作为对那种可憎和亵渎观点的谴责。</w:t>
      </w:r>
    </w:p>
    <w:p w14:paraId="29496407">
      <w:pPr>
        <w:pStyle w:val="5"/>
        <w:spacing w:before="288" w:line="254" w:lineRule="auto"/>
        <w:ind w:right="108"/>
        <w:rPr>
          <w:rFonts w:hint="eastAsia"/>
        </w:rPr>
      </w:pPr>
    </w:p>
    <w:p w14:paraId="0E5E1ADD">
      <w:pPr>
        <w:pStyle w:val="5"/>
        <w:spacing w:before="288" w:line="254" w:lineRule="auto"/>
        <w:ind w:right="108"/>
        <w:rPr>
          <w:rFonts w:hint="eastAsia"/>
        </w:rPr>
      </w:pPr>
      <w:r>
        <w:rPr>
          <w:rFonts w:hint="eastAsia"/>
        </w:rPr>
        <w:t>This Declaration was also published under that title on July 17, 1645, and contained the following expressions, among others:</w:t>
      </w:r>
    </w:p>
    <w:p w14:paraId="04879438">
      <w:pPr>
        <w:pStyle w:val="5"/>
        <w:spacing w:before="288" w:line="254" w:lineRule="auto"/>
        <w:ind w:right="108"/>
        <w:rPr>
          <w:rFonts w:hint="eastAsia"/>
        </w:rPr>
      </w:pPr>
      <w:r>
        <w:rPr>
          <w:rFonts w:hint="eastAsia"/>
        </w:rPr>
        <w:t>该声明也于1645年7月17日以该标题出版，其中包含以下表达：</w:t>
      </w:r>
    </w:p>
    <w:p w14:paraId="5CE27B83">
      <w:pPr>
        <w:pStyle w:val="5"/>
        <w:spacing w:before="288" w:line="254" w:lineRule="auto"/>
        <w:ind w:right="108"/>
        <w:rPr>
          <w:rFonts w:hint="eastAsia"/>
        </w:rPr>
      </w:pPr>
    </w:p>
    <w:p w14:paraId="1DB33484">
      <w:pPr>
        <w:pStyle w:val="5"/>
        <w:spacing w:before="288" w:line="254" w:lineRule="auto"/>
        <w:ind w:right="108"/>
        <w:rPr>
          <w:rFonts w:hint="eastAsia"/>
        </w:rPr>
      </w:pPr>
      <w:r>
        <w:rPr>
          <w:rFonts w:hint="eastAsia"/>
        </w:rPr>
        <w:t>"The most vile and blasphemous assertion, whereby God is avowed to be the Author of sin, has always been not only disclaimed, but even detested and abhorred by the general consent of Christian teachers and writers, both ancient and modern, including both Papists and Protestants."</w:t>
      </w:r>
    </w:p>
    <w:p w14:paraId="661BBD70">
      <w:pPr>
        <w:pStyle w:val="5"/>
        <w:spacing w:before="288" w:line="254" w:lineRule="auto"/>
        <w:ind w:right="108"/>
        <w:rPr>
          <w:rFonts w:hint="eastAsia"/>
        </w:rPr>
      </w:pPr>
      <w:r>
        <w:rPr>
          <w:rFonts w:hint="eastAsia"/>
        </w:rPr>
        <w:t>“最卑鄙和亵渎的断言，即公开宣称神是罪的始作俑者，不仅一直被否认，而且一直被古代和现代、包括天主教徒和新教徒在内的基督徒教师和作家的普遍共识所厌恶和痛恨。”</w:t>
      </w:r>
    </w:p>
    <w:p w14:paraId="671982F0">
      <w:pPr>
        <w:pStyle w:val="5"/>
        <w:spacing w:before="288" w:line="254" w:lineRule="auto"/>
        <w:ind w:right="108"/>
        <w:rPr>
          <w:rFonts w:hint="eastAsia"/>
        </w:rPr>
      </w:pPr>
    </w:p>
    <w:p w14:paraId="6055F21C">
      <w:pPr>
        <w:pStyle w:val="5"/>
        <w:spacing w:before="288" w:line="254" w:lineRule="auto"/>
        <w:ind w:right="108"/>
        <w:rPr>
          <w:rFonts w:hint="eastAsia"/>
        </w:rPr>
      </w:pPr>
      <w:r>
        <w:rPr>
          <w:rFonts w:hint="eastAsia"/>
        </w:rPr>
        <w:t>"Our common adversaries, the Papists, have unjustly accused the Reformed Churches of holding such a heinous crime (while acknowledging that we, in words, deny it, just as they themselves do). If this book were to be tolerated, they would mock us and proclaim to the world that in the Church of England, it was openly and shamelessly maintained that God is the Author of sin. This is a point by which they, in their sermons and public speeches, strive to cast a greater stigma (though most unjustly) on the Reformed Churches."</w:t>
      </w:r>
    </w:p>
    <w:p w14:paraId="589F2595">
      <w:pPr>
        <w:pStyle w:val="5"/>
        <w:spacing w:before="288" w:line="254" w:lineRule="auto"/>
        <w:ind w:right="108"/>
        <w:rPr>
          <w:rFonts w:hint="eastAsia"/>
        </w:rPr>
      </w:pPr>
      <w:r>
        <w:rPr>
          <w:rFonts w:hint="eastAsia"/>
        </w:rPr>
        <w:t>“我们共同的对手天主教徒，不公正地指责改革宗教会犯有如此滔天大罪（虽然承认我们在言语上否认它，就像他们自己所做的一样）。如果这本书被容忍，他们就会嘲笑我们，并向世界宣布，在英格兰教会中，人们公开无耻地坚持神是罪的始作俑者。这是他们在讲道和公开演讲中，力图在改革宗教会身上投下更大污名（尽管极不公正）的一点。”</w:t>
      </w:r>
    </w:p>
    <w:p w14:paraId="432D73B1">
      <w:pPr>
        <w:pStyle w:val="5"/>
        <w:spacing w:before="288" w:line="254" w:lineRule="auto"/>
        <w:ind w:right="108"/>
        <w:rPr>
          <w:rFonts w:hint="eastAsia"/>
        </w:rPr>
      </w:pPr>
    </w:p>
    <w:p w14:paraId="67891E02">
      <w:pPr>
        <w:pStyle w:val="5"/>
        <w:spacing w:before="288" w:line="254" w:lineRule="auto"/>
        <w:ind w:right="108"/>
        <w:rPr>
          <w:rFonts w:hint="eastAsia"/>
        </w:rPr>
      </w:pPr>
      <w:r>
        <w:rPr>
          <w:rFonts w:hint="eastAsia"/>
        </w:rPr>
        <w:t>"We are not obligated, out of reverence or esteem for anyone, to entertain opinions that in their very words cast aspersions on the honour and holiness of God, and that are rejected by all the Churches of Christ."</w:t>
      </w:r>
    </w:p>
    <w:p w14:paraId="4135FAEC">
      <w:pPr>
        <w:pStyle w:val="5"/>
        <w:spacing w:before="288" w:line="254" w:lineRule="auto"/>
        <w:ind w:right="108"/>
        <w:rPr>
          <w:rFonts w:hint="eastAsia"/>
        </w:rPr>
      </w:pPr>
      <w:r>
        <w:rPr>
          <w:rFonts w:hint="eastAsia"/>
        </w:rPr>
        <w:t>“我们没有义务出于对任何人的尊敬或尊重，去接纳那些在言语上诽谤神的荣耀和圣洁、并被基督的所有教会所拒绝的观点。”</w:t>
      </w:r>
    </w:p>
    <w:p w14:paraId="625492FA">
      <w:pPr>
        <w:pStyle w:val="5"/>
        <w:spacing w:before="288" w:line="254" w:lineRule="auto"/>
        <w:ind w:right="108"/>
        <w:rPr>
          <w:rFonts w:hint="eastAsia"/>
        </w:rPr>
      </w:pPr>
    </w:p>
    <w:p w14:paraId="2E37AC73">
      <w:pPr>
        <w:pStyle w:val="5"/>
        <w:spacing w:before="288" w:line="254" w:lineRule="auto"/>
        <w:ind w:right="108"/>
        <w:rPr>
          <w:rFonts w:hint="eastAsia"/>
        </w:rPr>
      </w:pPr>
      <w:r>
        <w:rPr>
          <w:rFonts w:hint="eastAsia"/>
        </w:rPr>
        <w:t>With this stated, I now assert unequivocally and thoughtfully (without obligating myself to defend every phrase that may have been imprudently written by any author) that what Protestant Churches express in their public Confessions and what approved Protestant writers state in their books regarding God's natural influence in the sinful acts of creatures, without moral influence in the sinfulness of their acts; His infliction of hardness of heart as punishment for past sins; and His directing and ordaining great sins for great good, such as Joseph's sale into slavery for the preservation of the Church or even the crucifixion of Christ for the salvation of the Elect, does not, in reality or proper interpretation, make God the Author of sin.</w:t>
      </w:r>
    </w:p>
    <w:p w14:paraId="5C54D815">
      <w:pPr>
        <w:pStyle w:val="5"/>
        <w:spacing w:before="288" w:line="254" w:lineRule="auto"/>
        <w:ind w:right="108"/>
        <w:rPr>
          <w:rFonts w:hint="eastAsia"/>
        </w:rPr>
      </w:pPr>
      <w:r>
        <w:rPr>
          <w:rFonts w:hint="eastAsia"/>
        </w:rPr>
        <w:t>说明了这一点后，我现在明确而深思熟虑地断言（并不强迫自己为任何作者可能轻率写下的每一个短语辩护）：新教教会在其公开信条中所表达的，以及获认可的新教作家在其书中所陈述的，关于神在受造物罪恶行为中的自然影响（而没有在其行为的罪恶性中的道德影响）；祂施加硬心作为对过去罪恶的惩罚；以及祂引导和命定大罪以成就大善，例如约瑟被卖为奴以保存教会，甚至基督被钉十字架以拯救选民，在现实或正确的解释中，并没有使神成为罪的始作俑者。</w:t>
      </w:r>
    </w:p>
    <w:p w14:paraId="23AEDEF4">
      <w:pPr>
        <w:pStyle w:val="5"/>
        <w:spacing w:before="288" w:line="254" w:lineRule="auto"/>
        <w:ind w:right="108"/>
        <w:rPr>
          <w:rFonts w:hint="eastAsia"/>
        </w:rPr>
      </w:pPr>
    </w:p>
    <w:p w14:paraId="7FC613D3">
      <w:pPr>
        <w:pStyle w:val="5"/>
        <w:spacing w:before="288" w:line="254" w:lineRule="auto"/>
        <w:ind w:right="108"/>
        <w:rPr>
          <w:rFonts w:hint="eastAsia"/>
        </w:rPr>
      </w:pPr>
      <w:r>
        <w:rPr>
          <w:rFonts w:hint="eastAsia"/>
        </w:rPr>
        <w:t>For further discussion on this extensive topic, I refer the capable reader to my Tactica Sacra, Book 1, Chapter 1, Section 5, and also Chapter 6, Section 4.</w:t>
      </w:r>
    </w:p>
    <w:p w14:paraId="722B9419">
      <w:pPr>
        <w:pStyle w:val="5"/>
        <w:spacing w:before="288" w:line="254" w:lineRule="auto"/>
        <w:ind w:right="108"/>
        <w:rPr>
          <w:rFonts w:hint="eastAsia"/>
        </w:rPr>
      </w:pPr>
      <w:r>
        <w:rPr>
          <w:rFonts w:hint="eastAsia"/>
        </w:rPr>
        <w:t>关于这个广泛主题的进一步讨论，我建议有能力的读者参考我的《圣洁战术》（Tactica Sacra）第一卷第一章第五节，以及第六章第四节。</w:t>
      </w:r>
    </w:p>
    <w:p w14:paraId="68DE6274">
      <w:pPr>
        <w:pStyle w:val="5"/>
        <w:spacing w:before="288" w:line="254" w:lineRule="auto"/>
        <w:ind w:right="108"/>
        <w:rPr>
          <w:rFonts w:hint="eastAsia"/>
        </w:rPr>
      </w:pPr>
    </w:p>
    <w:p w14:paraId="12C7A2EC">
      <w:pPr>
        <w:pStyle w:val="5"/>
        <w:spacing w:before="288" w:line="254" w:lineRule="auto"/>
        <w:ind w:right="108"/>
        <w:rPr>
          <w:rFonts w:hint="eastAsia"/>
        </w:rPr>
      </w:pPr>
      <w:r>
        <w:rPr>
          <w:rFonts w:hint="eastAsia"/>
        </w:rPr>
        <w:t>The End.</w:t>
      </w:r>
    </w:p>
    <w:p w14:paraId="6FCA5ED4">
      <w:pPr>
        <w:pStyle w:val="5"/>
        <w:spacing w:before="288" w:line="254" w:lineRule="auto"/>
        <w:ind w:right="108"/>
        <w:rPr>
          <w:rFonts w:hint="eastAsia"/>
        </w:rPr>
      </w:pPr>
      <w:r>
        <w:rPr>
          <w:rFonts w:hint="eastAsia"/>
        </w:rPr>
        <w:t>完。</w:t>
      </w:r>
    </w:p>
    <w:p w14:paraId="6B1ED949">
      <w:pPr>
        <w:pStyle w:val="5"/>
        <w:spacing w:before="288" w:line="254" w:lineRule="auto"/>
        <w:ind w:right="108"/>
        <w:rPr>
          <w:rFonts w:hint="eastAsia"/>
        </w:rPr>
      </w:pPr>
    </w:p>
    <w:p w14:paraId="7D304A7F">
      <w:pPr>
        <w:pStyle w:val="5"/>
        <w:spacing w:before="288" w:line="254" w:lineRule="auto"/>
        <w:ind w:right="108"/>
        <w:rPr>
          <w:rFonts w:hint="eastAsia"/>
        </w:rPr>
      </w:pPr>
      <w:r>
        <w:rPr>
          <w:rFonts w:hint="eastAsia"/>
        </w:rPr>
        <w:t>MONERGISM BOOKS</w:t>
      </w:r>
    </w:p>
    <w:p w14:paraId="22628E54">
      <w:pPr>
        <w:pStyle w:val="5"/>
        <w:spacing w:before="288" w:line="254" w:lineRule="auto"/>
        <w:ind w:right="108"/>
        <w:rPr>
          <w:rFonts w:hint="eastAsia"/>
        </w:rPr>
      </w:pPr>
      <w:r>
        <w:rPr>
          <w:rFonts w:hint="eastAsia"/>
        </w:rPr>
        <w:t>MONERGISM BOOKS（莫纳吉主义图书）</w:t>
      </w:r>
    </w:p>
    <w:p w14:paraId="2715D90C">
      <w:pPr>
        <w:pStyle w:val="5"/>
        <w:spacing w:before="288" w:line="254" w:lineRule="auto"/>
        <w:ind w:right="108"/>
        <w:rPr>
          <w:rFonts w:hint="eastAsia"/>
        </w:rPr>
      </w:pPr>
    </w:p>
    <w:p w14:paraId="0B803306">
      <w:pPr>
        <w:pStyle w:val="5"/>
        <w:spacing w:before="288" w:line="254" w:lineRule="auto"/>
        <w:ind w:right="108"/>
        <w:rPr>
          <w:rFonts w:hint="eastAsia"/>
        </w:rPr>
      </w:pPr>
      <w:r>
        <w:rPr>
          <w:rFonts w:hint="eastAsia"/>
        </w:rPr>
        <w:t>Armilla Catechetica, by John Arrowsmith, Copyright © 2023</w:t>
      </w:r>
    </w:p>
    <w:p w14:paraId="00CA6F89">
      <w:pPr>
        <w:pStyle w:val="5"/>
        <w:spacing w:before="288" w:line="254" w:lineRule="auto"/>
        <w:ind w:right="108"/>
        <w:rPr>
          <w:rFonts w:hint="eastAsia"/>
        </w:rPr>
      </w:pPr>
      <w:r>
        <w:rPr>
          <w:rFonts w:hint="eastAsia"/>
        </w:rPr>
        <w:t>Armilla Catechetica，作者约翰·阿罗史密斯（John Arrowsmith），版权所有 © 2023</w:t>
      </w:r>
    </w:p>
    <w:p w14:paraId="569DB367">
      <w:pPr>
        <w:pStyle w:val="5"/>
        <w:spacing w:before="288" w:line="254" w:lineRule="auto"/>
        <w:ind w:right="108"/>
        <w:rPr>
          <w:rFonts w:hint="eastAsia"/>
        </w:rPr>
      </w:pPr>
    </w:p>
    <w:p w14:paraId="3FFB4847">
      <w:pPr>
        <w:pStyle w:val="5"/>
        <w:spacing w:before="288" w:line="254" w:lineRule="auto"/>
        <w:ind w:right="108"/>
        <w:rPr>
          <w:rFonts w:hint="eastAsia"/>
        </w:rPr>
      </w:pPr>
      <w:r>
        <w:rPr>
          <w:rFonts w:hint="eastAsia"/>
        </w:rPr>
        <w:t>All rights reserved under International and Pan-American Copyright Conventions.</w:t>
      </w:r>
    </w:p>
    <w:p w14:paraId="6D5C641A">
      <w:pPr>
        <w:pStyle w:val="5"/>
        <w:spacing w:before="288" w:line="254" w:lineRule="auto"/>
        <w:ind w:right="108"/>
        <w:rPr>
          <w:rFonts w:hint="eastAsia"/>
        </w:rPr>
      </w:pPr>
      <w:r>
        <w:rPr>
          <w:rFonts w:hint="eastAsia"/>
        </w:rPr>
        <w:t>在国际和泛美版权公约下保留所有权利。</w:t>
      </w:r>
    </w:p>
    <w:p w14:paraId="617AD7D4">
      <w:pPr>
        <w:pStyle w:val="5"/>
        <w:spacing w:before="288" w:line="254" w:lineRule="auto"/>
        <w:ind w:right="108"/>
        <w:rPr>
          <w:rFonts w:hint="eastAsia"/>
        </w:rPr>
      </w:pPr>
    </w:p>
    <w:p w14:paraId="6C16A9FE">
      <w:pPr>
        <w:pStyle w:val="5"/>
        <w:spacing w:before="288" w:line="254" w:lineRule="auto"/>
        <w:ind w:right="108"/>
        <w:rPr>
          <w:rFonts w:hint="eastAsia"/>
        </w:rPr>
      </w:pPr>
      <w:r>
        <w:rPr>
          <w:rFonts w:hint="eastAsia"/>
        </w:rPr>
        <w:t>By payment of the required fees, you have been granted the non-exclusive, non-transferable right to access and read the text of this e-book on-screen.</w:t>
      </w:r>
    </w:p>
    <w:p w14:paraId="3F011CD2">
      <w:pPr>
        <w:pStyle w:val="5"/>
        <w:spacing w:before="288" w:line="254" w:lineRule="auto"/>
        <w:ind w:right="108"/>
        <w:rPr>
          <w:rFonts w:hint="eastAsia"/>
        </w:rPr>
      </w:pPr>
      <w:r>
        <w:rPr>
          <w:rFonts w:hint="eastAsia"/>
        </w:rPr>
        <w:t>支付所需费用后，您被授予非排他性、不可转让的权利在屏幕上访问和阅读本电子书的文本。</w:t>
      </w:r>
    </w:p>
    <w:p w14:paraId="1FA3F6FC">
      <w:pPr>
        <w:pStyle w:val="5"/>
        <w:spacing w:before="288" w:line="254" w:lineRule="auto"/>
        <w:ind w:right="108"/>
        <w:rPr>
          <w:rFonts w:hint="eastAsia"/>
        </w:rPr>
      </w:pPr>
    </w:p>
    <w:p w14:paraId="01F6191B">
      <w:pPr>
        <w:pStyle w:val="5"/>
        <w:spacing w:before="288" w:line="254" w:lineRule="auto"/>
        <w:ind w:right="108"/>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10CCCA4">
      <w:pPr>
        <w:pStyle w:val="5"/>
        <w:spacing w:before="288" w:line="254" w:lineRule="auto"/>
        <w:ind w:right="108"/>
        <w:rPr>
          <w:rFonts w:hint="eastAsia"/>
        </w:rPr>
      </w:pPr>
      <w:r>
        <w:rPr>
          <w:rFonts w:hint="eastAsia"/>
        </w:rPr>
        <w:t>未经Monergism Books明确书面许可，不得以任何形式或通过任何手段（无论是电子的还是机械的，目前已知的还是以后发明的）复制、传输、下载、反编译、逆向工程本本的任何部分，或将其存储在或引入任何信息存储和检索系统中。</w:t>
      </w:r>
    </w:p>
    <w:p w14:paraId="1D79F356">
      <w:pPr>
        <w:pStyle w:val="5"/>
        <w:spacing w:before="288" w:line="254" w:lineRule="auto"/>
        <w:ind w:right="108"/>
        <w:rPr>
          <w:rFonts w:hint="eastAsia"/>
        </w:rPr>
      </w:pPr>
    </w:p>
    <w:p w14:paraId="1CE65A9C">
      <w:pPr>
        <w:pStyle w:val="5"/>
        <w:spacing w:before="288" w:line="254" w:lineRule="auto"/>
        <w:ind w:right="108"/>
        <w:rPr>
          <w:rFonts w:hint="eastAsia"/>
        </w:rPr>
      </w:pPr>
      <w:r>
        <w:rPr>
          <w:rFonts w:hint="eastAsia"/>
        </w:rPr>
        <w:t>ePub, .mobi &amp; .pdf Editions June 2023.</w:t>
      </w:r>
    </w:p>
    <w:p w14:paraId="7E47423C">
      <w:pPr>
        <w:pStyle w:val="5"/>
        <w:spacing w:before="288" w:line="254" w:lineRule="auto"/>
        <w:ind w:right="108"/>
        <w:rPr>
          <w:rFonts w:hint="eastAsia"/>
        </w:rPr>
      </w:pPr>
      <w:r>
        <w:rPr>
          <w:rFonts w:hint="eastAsia"/>
        </w:rPr>
        <w:t>ePub, .mobi &amp; .pdf 版本 2023年6月。</w:t>
      </w:r>
    </w:p>
    <w:p w14:paraId="48AE8EB8">
      <w:pPr>
        <w:pStyle w:val="5"/>
        <w:spacing w:before="288" w:line="254" w:lineRule="auto"/>
        <w:ind w:right="108"/>
        <w:rPr>
          <w:rFonts w:hint="eastAsia"/>
        </w:rPr>
      </w:pPr>
    </w:p>
    <w:p w14:paraId="6BC783C0">
      <w:pPr>
        <w:pStyle w:val="5"/>
        <w:spacing w:before="288" w:line="254" w:lineRule="auto"/>
        <w:ind w:right="108"/>
        <w:rPr>
          <w:rFonts w:hint="eastAsia"/>
        </w:rPr>
      </w:pPr>
      <w:r>
        <w:rPr>
          <w:rFonts w:hint="eastAsia"/>
        </w:rPr>
        <w:t>Requests for information should be addressed to: Monergism Books, PO Box 491, West Linn Or 97068</w:t>
      </w:r>
    </w:p>
    <w:p w14:paraId="383CD3F8">
      <w:pPr>
        <w:pStyle w:val="5"/>
        <w:spacing w:before="288" w:line="254" w:lineRule="auto"/>
        <w:ind w:right="108"/>
      </w:pPr>
      <w:r>
        <w:rPr>
          <w:rFonts w:hint="eastAsia"/>
        </w:rPr>
        <w:t>信息咨询请致信：Monergism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9061CDB"/>
    <w:rsid w:val="5D070592"/>
    <w:rsid w:val="720F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3" w:right="14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143" w:right="143"/>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outlineLvl w:val="3"/>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90"/>
      <w:ind w:left="399" w:right="3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653</Pages>
  <Words>905</Words>
  <Characters>2461</Characters>
  <TotalTime>22</TotalTime>
  <ScaleCrop>false</ScaleCrop>
  <LinksUpToDate>false</LinksUpToDate>
  <CharactersWithSpaces>2812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2025-11-28T04:13:00Z</dcterms:created>
  <dc:creator>Administrator</dc:creator>
  <cp:lastModifiedBy>一</cp:lastModifiedBy>
  <dcterms:modified xsi:type="dcterms:W3CDTF">2025-12-01T04:04:01Z</dcterms:modified>
  <dc:title>Armilla Catechetica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LastSaved">
    <vt:filetime>2025-11-28T00:00:00Z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D65AB2BF64384F54B9A8601090C86732_13</vt:lpwstr>
  </property>
</Properties>
</file>