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ED25B6">
      <w:pPr>
        <w:spacing w:line="15827" w:lineRule="exact"/>
        <w:rPr>
          <w:rFonts w:hint="eastAsia" w:ascii="华文中宋" w:hAnsi="华文中宋" w:eastAsia="华文中宋" w:cs="华文中宋"/>
          <w:sz w:val="28"/>
          <w:szCs w:val="28"/>
        </w:rPr>
      </w:pPr>
      <w:r>
        <w:rPr>
          <w:rFonts w:hint="eastAsia" w:ascii="华文中宋" w:hAnsi="华文中宋" w:eastAsia="华文中宋" w:cs="华文中宋"/>
          <w:position w:val="-316"/>
          <w:sz w:val="28"/>
          <w:szCs w:val="28"/>
        </w:rPr>
        <w:drawing>
          <wp:inline distT="0" distB="0" distL="0" distR="0">
            <wp:extent cx="7772400" cy="10050145"/>
            <wp:effectExtent l="0" t="0" r="0" b="8255"/>
            <wp:docPr id="2" name="IM 2" descr="C:/Users/pc/Desktop/769cf845aa889eba2030aaf5f80259b.jpg769cf845aa889eba2030aaf5f80259b"/>
            <wp:cNvGraphicFramePr/>
            <a:graphic xmlns:a="http://schemas.openxmlformats.org/drawingml/2006/main">
              <a:graphicData uri="http://schemas.openxmlformats.org/drawingml/2006/picture">
                <pic:pic xmlns:pic="http://schemas.openxmlformats.org/drawingml/2006/picture">
                  <pic:nvPicPr>
                    <pic:cNvPr id="2" name="IM 2" descr="C:/Users/pc/Desktop/769cf845aa889eba2030aaf5f80259b.jpg769cf845aa889eba2030aaf5f80259b"/>
                    <pic:cNvPicPr/>
                  </pic:nvPicPr>
                  <pic:blipFill>
                    <a:blip r:embed="rId9"/>
                    <a:srcRect t="1511" b="1511"/>
                    <a:stretch>
                      <a:fillRect/>
                    </a:stretch>
                  </pic:blipFill>
                  <pic:spPr>
                    <a:xfrm>
                      <a:off x="0" y="0"/>
                      <a:ext cx="7772400" cy="10050298"/>
                    </a:xfrm>
                    <a:prstGeom prst="rect">
                      <a:avLst/>
                    </a:prstGeom>
                  </pic:spPr>
                </pic:pic>
              </a:graphicData>
            </a:graphic>
          </wp:inline>
        </w:drawing>
      </w:r>
    </w:p>
    <w:p w14:paraId="54C2A7F8">
      <w:pPr>
        <w:spacing w:line="15827" w:lineRule="exact"/>
        <w:rPr>
          <w:rFonts w:hint="eastAsia" w:ascii="华文中宋" w:hAnsi="华文中宋" w:eastAsia="华文中宋" w:cs="华文中宋"/>
          <w:sz w:val="28"/>
          <w:szCs w:val="28"/>
        </w:rPr>
        <w:sectPr>
          <w:headerReference r:id="rId5" w:type="default"/>
          <w:footerReference r:id="rId6" w:type="default"/>
          <w:pgSz w:w="12240" w:h="15840"/>
          <w:pgMar w:top="1" w:right="0" w:bottom="1" w:left="0" w:header="0" w:footer="0" w:gutter="0"/>
          <w:cols w:space="720" w:num="1"/>
        </w:sectPr>
      </w:pPr>
    </w:p>
    <w:p w14:paraId="1C2F68B8">
      <w:pPr>
        <w:spacing w:line="258" w:lineRule="auto"/>
        <w:rPr>
          <w:rFonts w:hint="eastAsia" w:ascii="华文中宋" w:hAnsi="华文中宋" w:eastAsia="华文中宋" w:cs="华文中宋"/>
          <w:sz w:val="28"/>
          <w:szCs w:val="28"/>
        </w:rPr>
      </w:pPr>
    </w:p>
    <w:p w14:paraId="2A0E0E8A">
      <w:pPr>
        <w:spacing w:line="258" w:lineRule="auto"/>
        <w:rPr>
          <w:rFonts w:hint="eastAsia" w:ascii="华文中宋" w:hAnsi="华文中宋" w:eastAsia="华文中宋" w:cs="华文中宋"/>
          <w:sz w:val="28"/>
          <w:szCs w:val="28"/>
        </w:rPr>
      </w:pPr>
    </w:p>
    <w:p w14:paraId="2CE465A4">
      <w:pPr>
        <w:spacing w:line="258" w:lineRule="auto"/>
        <w:rPr>
          <w:rFonts w:hint="eastAsia" w:ascii="华文中宋" w:hAnsi="华文中宋" w:eastAsia="华文中宋" w:cs="华文中宋"/>
          <w:sz w:val="28"/>
          <w:szCs w:val="28"/>
        </w:rPr>
      </w:pPr>
    </w:p>
    <w:p w14:paraId="3F6957C4">
      <w:pPr>
        <w:spacing w:line="259" w:lineRule="auto"/>
        <w:rPr>
          <w:rFonts w:hint="eastAsia" w:ascii="华文中宋" w:hAnsi="华文中宋" w:eastAsia="华文中宋" w:cs="华文中宋"/>
          <w:sz w:val="28"/>
          <w:szCs w:val="28"/>
        </w:rPr>
      </w:pPr>
    </w:p>
    <w:p w14:paraId="18F7DF05">
      <w:pPr>
        <w:spacing w:line="7275" w:lineRule="exact"/>
        <w:ind w:firstLine="2012"/>
        <w:rPr>
          <w:rFonts w:hint="eastAsia" w:ascii="华文中宋" w:hAnsi="华文中宋" w:eastAsia="华文中宋" w:cs="华文中宋"/>
          <w:sz w:val="28"/>
          <w:szCs w:val="28"/>
        </w:rPr>
      </w:pPr>
      <w:r>
        <w:rPr>
          <w:rFonts w:hint="eastAsia" w:ascii="华文中宋" w:hAnsi="华文中宋" w:eastAsia="华文中宋" w:cs="华文中宋"/>
          <w:position w:val="-145"/>
          <w:sz w:val="28"/>
          <w:szCs w:val="28"/>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10"/>
                    <a:stretch>
                      <a:fillRect/>
                    </a:stretch>
                  </pic:blipFill>
                  <pic:spPr>
                    <a:xfrm>
                      <a:off x="0" y="0"/>
                      <a:ext cx="2885055" cy="4619625"/>
                    </a:xfrm>
                    <a:prstGeom prst="rect">
                      <a:avLst/>
                    </a:prstGeom>
                  </pic:spPr>
                </pic:pic>
              </a:graphicData>
            </a:graphic>
          </wp:inline>
        </w:drawing>
      </w:r>
    </w:p>
    <w:p w14:paraId="098BBA8D">
      <w:pPr>
        <w:spacing w:line="7275" w:lineRule="exact"/>
        <w:rPr>
          <w:rFonts w:hint="eastAsia" w:ascii="华文中宋" w:hAnsi="华文中宋" w:eastAsia="华文中宋" w:cs="华文中宋"/>
          <w:sz w:val="28"/>
          <w:szCs w:val="28"/>
        </w:rPr>
        <w:sectPr>
          <w:pgSz w:w="12240" w:h="15840"/>
          <w:pgMar w:top="400" w:right="1836" w:bottom="400" w:left="1836" w:header="0" w:footer="0" w:gutter="0"/>
          <w:cols w:space="720" w:num="1"/>
        </w:sectPr>
      </w:pPr>
    </w:p>
    <w:p w14:paraId="05BBA99C">
      <w:pPr>
        <w:spacing w:line="264" w:lineRule="auto"/>
        <w:rPr>
          <w:rFonts w:hint="eastAsia" w:ascii="华文中宋" w:hAnsi="华文中宋" w:eastAsia="华文中宋" w:cs="华文中宋"/>
          <w:sz w:val="28"/>
          <w:szCs w:val="28"/>
        </w:rPr>
      </w:pPr>
    </w:p>
    <w:p w14:paraId="5EB871FD">
      <w:pPr>
        <w:rPr>
          <w:rFonts w:hint="eastAsia"/>
          <w:sz w:val="40"/>
          <w:szCs w:val="40"/>
        </w:rPr>
      </w:pPr>
      <w:r>
        <w:rPr>
          <w:rFonts w:hint="eastAsia"/>
          <w:sz w:val="40"/>
          <w:szCs w:val="40"/>
        </w:rPr>
        <w:t>说明：</w:t>
      </w:r>
    </w:p>
    <w:p w14:paraId="4E689FCD">
      <w:pPr>
        <w:rPr>
          <w:rFonts w:hint="eastAsia"/>
          <w:sz w:val="40"/>
          <w:szCs w:val="40"/>
        </w:rPr>
      </w:pPr>
      <w:r>
        <w:rPr>
          <w:rFonts w:hint="eastAsia"/>
          <w:sz w:val="40"/>
          <w:szCs w:val="40"/>
        </w:rPr>
        <w:t>1、以下文字使用人工智能（claude)翻译，请以原文为准。</w:t>
      </w:r>
    </w:p>
    <w:p w14:paraId="0E0C47F0">
      <w:pPr>
        <w:rPr>
          <w:rFonts w:hint="eastAsia"/>
          <w:sz w:val="40"/>
          <w:szCs w:val="40"/>
        </w:rPr>
      </w:pPr>
      <w:r>
        <w:rPr>
          <w:rFonts w:hint="eastAsia"/>
          <w:sz w:val="40"/>
          <w:szCs w:val="40"/>
        </w:rPr>
        <w:t>2、原文和翻译都可以免费使用，转发，传阅，复制，但不能商用，若商用，只能收回成本费。</w:t>
      </w:r>
    </w:p>
    <w:p w14:paraId="16C3225F">
      <w:pPr>
        <w:rPr>
          <w:rFonts w:hint="eastAsia"/>
          <w:sz w:val="40"/>
          <w:szCs w:val="40"/>
        </w:rPr>
      </w:pPr>
      <w:r>
        <w:rPr>
          <w:rFonts w:hint="eastAsia"/>
          <w:sz w:val="40"/>
          <w:szCs w:val="40"/>
        </w:rPr>
        <w:t>3、若有更好的翻译，请来信指正，一同分享清教徒书籍，谢谢。</w:t>
      </w:r>
    </w:p>
    <w:p w14:paraId="55F9E9E2">
      <w:pPr>
        <w:rPr>
          <w:rFonts w:hint="eastAsia"/>
          <w:sz w:val="40"/>
          <w:szCs w:val="40"/>
        </w:rPr>
      </w:pPr>
    </w:p>
    <w:p w14:paraId="16B56863">
      <w:pPr>
        <w:rPr>
          <w:sz w:val="40"/>
          <w:szCs w:val="40"/>
        </w:rPr>
      </w:pPr>
      <w:r>
        <w:rPr>
          <w:rFonts w:hint="eastAsia"/>
          <w:sz w:val="40"/>
          <w:szCs w:val="40"/>
        </w:rPr>
        <w:t>邮箱：xuanjiao</w:t>
      </w:r>
      <w:r>
        <w:rPr>
          <w:rFonts w:hint="eastAsia" w:eastAsia="宋体"/>
          <w:sz w:val="40"/>
          <w:szCs w:val="40"/>
          <w:lang w:val="en-US" w:eastAsia="zh-CN"/>
        </w:rPr>
        <w:t>789</w:t>
      </w:r>
      <w:r>
        <w:rPr>
          <w:rFonts w:hint="eastAsia"/>
          <w:sz w:val="40"/>
          <w:szCs w:val="40"/>
        </w:rPr>
        <w:t>@outlook.com</w:t>
      </w:r>
    </w:p>
    <w:p w14:paraId="65714C39">
      <w:pPr>
        <w:rPr>
          <w:sz w:val="24"/>
          <w:szCs w:val="24"/>
        </w:rPr>
        <w:sectPr>
          <w:pgSz w:w="12240" w:h="15840"/>
          <w:pgMar w:top="1440" w:right="1440" w:bottom="1440" w:left="1440" w:header="720" w:footer="720" w:gutter="0"/>
          <w:cols w:space="720" w:num="1"/>
        </w:sectPr>
      </w:pPr>
    </w:p>
    <w:p w14:paraId="099DC3B1">
      <w:pPr>
        <w:spacing w:line="264" w:lineRule="auto"/>
        <w:rPr>
          <w:rFonts w:hint="eastAsia" w:ascii="华文中宋" w:hAnsi="华文中宋" w:eastAsia="华文中宋" w:cs="华文中宋"/>
          <w:sz w:val="28"/>
          <w:szCs w:val="28"/>
        </w:rPr>
      </w:pPr>
    </w:p>
    <w:p w14:paraId="06995220">
      <w:pPr>
        <w:spacing w:line="264" w:lineRule="auto"/>
        <w:rPr>
          <w:rFonts w:hint="eastAsia" w:ascii="华文中宋" w:hAnsi="华文中宋" w:eastAsia="华文中宋" w:cs="华文中宋"/>
          <w:sz w:val="28"/>
          <w:szCs w:val="28"/>
        </w:rPr>
      </w:pPr>
    </w:p>
    <w:p w14:paraId="3A0BC7A0">
      <w:pPr>
        <w:spacing w:line="264" w:lineRule="auto"/>
        <w:rPr>
          <w:rFonts w:hint="eastAsia" w:ascii="华文中宋" w:hAnsi="华文中宋" w:eastAsia="华文中宋" w:cs="华文中宋"/>
          <w:sz w:val="28"/>
          <w:szCs w:val="28"/>
        </w:rPr>
      </w:pPr>
    </w:p>
    <w:p w14:paraId="4B478697">
      <w:pPr>
        <w:spacing w:line="265" w:lineRule="auto"/>
        <w:jc w:val="center"/>
        <w:rPr>
          <w:rFonts w:hint="eastAsia" w:ascii="华文中宋" w:hAnsi="华文中宋" w:eastAsia="华文中宋" w:cs="华文中宋"/>
          <w:sz w:val="48"/>
          <w:szCs w:val="48"/>
        </w:rPr>
      </w:pPr>
      <w:r>
        <w:rPr>
          <w:rFonts w:hint="eastAsia" w:ascii="华文中宋" w:hAnsi="华文中宋" w:eastAsia="华文中宋" w:cs="华文中宋"/>
          <w:sz w:val="48"/>
          <w:szCs w:val="48"/>
        </w:rPr>
        <w:t>HERESIOGRAPHY</w:t>
      </w:r>
    </w:p>
    <w:p w14:paraId="6A5592FB">
      <w:pPr>
        <w:spacing w:line="265" w:lineRule="auto"/>
        <w:jc w:val="center"/>
        <w:rPr>
          <w:rFonts w:hint="eastAsia" w:ascii="华文中宋" w:hAnsi="华文中宋" w:eastAsia="华文中宋" w:cs="华文中宋"/>
          <w:sz w:val="48"/>
          <w:szCs w:val="48"/>
        </w:rPr>
      </w:pPr>
      <w:r>
        <w:rPr>
          <w:rFonts w:hint="eastAsia" w:ascii="华文中宋" w:hAnsi="华文中宋" w:eastAsia="华文中宋" w:cs="华文中宋"/>
          <w:sz w:val="48"/>
          <w:szCs w:val="48"/>
        </w:rPr>
        <w:t>异端学</w:t>
      </w:r>
    </w:p>
    <w:p w14:paraId="43CAC9B7">
      <w:pPr>
        <w:spacing w:line="265" w:lineRule="auto"/>
        <w:jc w:val="center"/>
        <w:rPr>
          <w:rFonts w:hint="eastAsia" w:ascii="华文中宋" w:hAnsi="华文中宋" w:eastAsia="华文中宋" w:cs="华文中宋"/>
          <w:sz w:val="48"/>
          <w:szCs w:val="48"/>
        </w:rPr>
      </w:pPr>
    </w:p>
    <w:p w14:paraId="21271A39">
      <w:pPr>
        <w:spacing w:line="265" w:lineRule="auto"/>
        <w:jc w:val="center"/>
        <w:rPr>
          <w:rFonts w:hint="eastAsia" w:ascii="华文中宋" w:hAnsi="华文中宋" w:eastAsia="华文中宋" w:cs="华文中宋"/>
          <w:sz w:val="48"/>
          <w:szCs w:val="48"/>
        </w:rPr>
      </w:pPr>
      <w:r>
        <w:rPr>
          <w:rFonts w:hint="eastAsia" w:ascii="华文中宋" w:hAnsi="华文中宋" w:eastAsia="华文中宋" w:cs="华文中宋"/>
          <w:sz w:val="48"/>
          <w:szCs w:val="48"/>
        </w:rPr>
        <w:t>A Description of the Heretics and Sectaries of These Latter Times.</w:t>
      </w:r>
    </w:p>
    <w:p w14:paraId="4145B10C">
      <w:pPr>
        <w:spacing w:line="265" w:lineRule="auto"/>
        <w:jc w:val="center"/>
        <w:rPr>
          <w:rFonts w:hint="eastAsia" w:ascii="华文中宋" w:hAnsi="华文中宋" w:eastAsia="华文中宋" w:cs="华文中宋"/>
          <w:sz w:val="48"/>
          <w:szCs w:val="48"/>
        </w:rPr>
      </w:pPr>
      <w:r>
        <w:rPr>
          <w:rFonts w:hint="eastAsia" w:ascii="华文中宋" w:hAnsi="华文中宋" w:eastAsia="华文中宋" w:cs="华文中宋"/>
          <w:sz w:val="48"/>
          <w:szCs w:val="48"/>
        </w:rPr>
        <w:t>这些末世异端与分离派的描述。</w:t>
      </w:r>
    </w:p>
    <w:p w14:paraId="0EEEB849">
      <w:pPr>
        <w:spacing w:line="265" w:lineRule="auto"/>
        <w:jc w:val="center"/>
        <w:rPr>
          <w:rFonts w:hint="eastAsia" w:ascii="华文中宋" w:hAnsi="华文中宋" w:eastAsia="华文中宋" w:cs="华文中宋"/>
          <w:sz w:val="48"/>
          <w:szCs w:val="48"/>
        </w:rPr>
      </w:pPr>
    </w:p>
    <w:p w14:paraId="6ED7F4D3">
      <w:pPr>
        <w:spacing w:line="265" w:lineRule="auto"/>
        <w:jc w:val="center"/>
        <w:rPr>
          <w:rFonts w:hint="eastAsia" w:ascii="华文中宋" w:hAnsi="华文中宋" w:eastAsia="华文中宋" w:cs="华文中宋"/>
          <w:sz w:val="48"/>
          <w:szCs w:val="48"/>
        </w:rPr>
      </w:pPr>
      <w:r>
        <w:rPr>
          <w:rFonts w:hint="eastAsia" w:ascii="华文中宋" w:hAnsi="华文中宋" w:eastAsia="华文中宋" w:cs="华文中宋"/>
          <w:sz w:val="48"/>
          <w:szCs w:val="48"/>
        </w:rPr>
        <w:t>by Ephraim Pagitt</w:t>
      </w:r>
    </w:p>
    <w:p w14:paraId="6E335612">
      <w:pPr>
        <w:spacing w:line="265" w:lineRule="auto"/>
        <w:jc w:val="center"/>
        <w:rPr>
          <w:rFonts w:hint="eastAsia" w:ascii="华文中宋" w:hAnsi="华文中宋" w:eastAsia="华文中宋" w:cs="华文中宋"/>
          <w:sz w:val="48"/>
          <w:szCs w:val="48"/>
        </w:rPr>
      </w:pPr>
      <w:r>
        <w:rPr>
          <w:rFonts w:hint="eastAsia" w:ascii="华文中宋" w:hAnsi="华文中宋" w:eastAsia="华文中宋" w:cs="华文中宋"/>
          <w:sz w:val="48"/>
          <w:szCs w:val="48"/>
        </w:rPr>
        <w:t>作者：埃弗瑞姆·帕吉特</w:t>
      </w:r>
    </w:p>
    <w:p w14:paraId="77C6FDE7">
      <w:pPr>
        <w:spacing w:line="265" w:lineRule="auto"/>
        <w:rPr>
          <w:rFonts w:hint="eastAsia" w:ascii="华文中宋" w:hAnsi="华文中宋" w:eastAsia="华文中宋" w:cs="华文中宋"/>
          <w:sz w:val="28"/>
          <w:szCs w:val="28"/>
        </w:rPr>
      </w:pPr>
    </w:p>
    <w:p w14:paraId="44621BA7">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Second Edition, with Some Additions, as Noted in the Following Folio.</w:t>
      </w:r>
    </w:p>
    <w:p w14:paraId="534F8200">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第二版，附有增补内容，如后文所示。</w:t>
      </w:r>
    </w:p>
    <w:p w14:paraId="191F374D">
      <w:pPr>
        <w:spacing w:line="265" w:lineRule="auto"/>
        <w:rPr>
          <w:rFonts w:hint="eastAsia" w:ascii="华文中宋" w:hAnsi="华文中宋" w:eastAsia="华文中宋" w:cs="华文中宋"/>
          <w:sz w:val="28"/>
          <w:szCs w:val="28"/>
        </w:rPr>
      </w:pPr>
    </w:p>
    <w:p w14:paraId="0E42C07B">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MATTHEW 7:15</w:t>
      </w:r>
    </w:p>
    <w:p w14:paraId="1AC6CD51">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马太福音 7:15</w:t>
      </w:r>
    </w:p>
    <w:p w14:paraId="003BAB1D">
      <w:pPr>
        <w:spacing w:line="265" w:lineRule="auto"/>
        <w:rPr>
          <w:rFonts w:hint="eastAsia" w:ascii="华文中宋" w:hAnsi="华文中宋" w:eastAsia="华文中宋" w:cs="华文中宋"/>
          <w:sz w:val="28"/>
          <w:szCs w:val="28"/>
        </w:rPr>
      </w:pPr>
    </w:p>
    <w:p w14:paraId="08690F62">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"Beware of false prophets, who come to you in sheep's clothing, but inwardly they are ravenous wolves."</w:t>
      </w:r>
    </w:p>
    <w:p w14:paraId="18F7D25C">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"你们要防备假先知，他们到你们这里来，外面披着羊皮，里面却是残暴的狼。"</w:t>
      </w:r>
    </w:p>
    <w:p w14:paraId="0D8D28AF">
      <w:pPr>
        <w:spacing w:line="265" w:lineRule="auto"/>
        <w:rPr>
          <w:rFonts w:hint="eastAsia" w:ascii="华文中宋" w:hAnsi="华文中宋" w:eastAsia="华文中宋" w:cs="华文中宋"/>
          <w:sz w:val="28"/>
          <w:szCs w:val="28"/>
        </w:rPr>
      </w:pPr>
    </w:p>
    <w:p w14:paraId="66340954">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TIMOTHY 4:1-2</w:t>
      </w:r>
    </w:p>
    <w:p w14:paraId="4C0FD9CC">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提摩太前书 4:1-2</w:t>
      </w:r>
    </w:p>
    <w:p w14:paraId="51C7BCBC">
      <w:pPr>
        <w:spacing w:line="265" w:lineRule="auto"/>
        <w:rPr>
          <w:rFonts w:hint="eastAsia" w:ascii="华文中宋" w:hAnsi="华文中宋" w:eastAsia="华文中宋" w:cs="华文中宋"/>
          <w:sz w:val="28"/>
          <w:szCs w:val="28"/>
        </w:rPr>
      </w:pPr>
    </w:p>
    <w:p w14:paraId="0AF38D95">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"Now the Spirit expressly says that in later times some will depart from the faith, giving heed to seducing spirits and doctrines of demons, speaking lies in hypocrisy, having their consciences seared with a hot iron."</w:t>
      </w:r>
    </w:p>
    <w:p w14:paraId="70C3D13A">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"圣灵明说，在后来的时候，必有人离弃真道，听从那引诱人的邪灵和鬼魔的道理，说谎话的假冒为善，良心如同被热铁烙惯了一般。"</w:t>
      </w:r>
    </w:p>
    <w:p w14:paraId="5652F2C6">
      <w:pPr>
        <w:spacing w:line="265" w:lineRule="auto"/>
        <w:rPr>
          <w:rFonts w:hint="eastAsia" w:ascii="华文中宋" w:hAnsi="华文中宋" w:eastAsia="华文中宋" w:cs="华文中宋"/>
          <w:sz w:val="28"/>
          <w:szCs w:val="28"/>
        </w:rPr>
      </w:pPr>
    </w:p>
    <w:p w14:paraId="43CDF2D1">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Imprimatur: J. A. Cranford</w:t>
      </w:r>
    </w:p>
    <w:p w14:paraId="7BBFCBF0">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准印：J. A. 克兰福德</w:t>
      </w:r>
    </w:p>
    <w:p w14:paraId="44A52441">
      <w:pPr>
        <w:spacing w:line="265" w:lineRule="auto"/>
        <w:rPr>
          <w:rFonts w:hint="eastAsia" w:ascii="华文中宋" w:hAnsi="华文中宋" w:eastAsia="华文中宋" w:cs="华文中宋"/>
          <w:sz w:val="28"/>
          <w:szCs w:val="28"/>
        </w:rPr>
      </w:pPr>
    </w:p>
    <w:p w14:paraId="0996C169">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LONDON</w:t>
      </w:r>
    </w:p>
    <w:p w14:paraId="0C542992">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伦敦</w:t>
      </w:r>
    </w:p>
    <w:p w14:paraId="517EE411">
      <w:pPr>
        <w:spacing w:line="265" w:lineRule="auto"/>
        <w:rPr>
          <w:rFonts w:hint="eastAsia" w:ascii="华文中宋" w:hAnsi="华文中宋" w:eastAsia="华文中宋" w:cs="华文中宋"/>
          <w:sz w:val="28"/>
          <w:szCs w:val="28"/>
        </w:rPr>
      </w:pPr>
    </w:p>
    <w:p w14:paraId="28A39143">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Printed by W. Wilson, for John Marshall and Robert Trot, and sold at their shops in Cornhill, opposite the Exchange, and under the Church of St. Edmond the King in Lombard Street.</w:t>
      </w:r>
    </w:p>
    <w:p w14:paraId="2C5A14F7">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由W. 威尔逊印刷，为约翰·马歇尔和罗伯特·特罗特制作，在他们位于科恩希尔交易所对面和伦巴德街圣埃德蒙国王教堂下的店铺售卖。</w:t>
      </w:r>
    </w:p>
    <w:p w14:paraId="22184B26">
      <w:pPr>
        <w:spacing w:line="265" w:lineRule="auto"/>
        <w:rPr>
          <w:rFonts w:hint="eastAsia" w:ascii="华文中宋" w:hAnsi="华文中宋" w:eastAsia="华文中宋" w:cs="华文中宋"/>
          <w:sz w:val="28"/>
          <w:szCs w:val="28"/>
        </w:rPr>
      </w:pPr>
    </w:p>
    <w:p w14:paraId="7834EE9A">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1645</w:t>
      </w:r>
    </w:p>
    <w:p w14:paraId="663666D3">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1645年</w:t>
      </w:r>
    </w:p>
    <w:p w14:paraId="10B9C0F7">
      <w:pPr>
        <w:spacing w:line="265" w:lineRule="auto"/>
        <w:rPr>
          <w:rFonts w:hint="eastAsia" w:ascii="华文中宋" w:hAnsi="华文中宋" w:eastAsia="华文中宋" w:cs="华文中宋"/>
          <w:sz w:val="28"/>
          <w:szCs w:val="28"/>
        </w:rPr>
      </w:pPr>
    </w:p>
    <w:p w14:paraId="100B83DE">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Table of Contents</w:t>
      </w:r>
    </w:p>
    <w:p w14:paraId="6FB8E20C">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目录</w:t>
      </w:r>
    </w:p>
    <w:p w14:paraId="1EB8904B">
      <w:pPr>
        <w:spacing w:line="265" w:lineRule="auto"/>
        <w:rPr>
          <w:rFonts w:hint="eastAsia" w:ascii="华文中宋" w:hAnsi="华文中宋" w:eastAsia="华文中宋" w:cs="华文中宋"/>
          <w:sz w:val="28"/>
          <w:szCs w:val="28"/>
        </w:rPr>
      </w:pPr>
    </w:p>
    <w:p w14:paraId="6ACB9D72">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To the Right Honorable...</w:t>
      </w:r>
    </w:p>
    <w:p w14:paraId="1492DD9E">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致尊敬的...</w:t>
      </w:r>
    </w:p>
    <w:p w14:paraId="33CCE1D9">
      <w:pPr>
        <w:spacing w:line="265" w:lineRule="auto"/>
        <w:rPr>
          <w:rFonts w:hint="eastAsia" w:ascii="华文中宋" w:hAnsi="华文中宋" w:eastAsia="华文中宋" w:cs="华文中宋"/>
          <w:sz w:val="28"/>
          <w:szCs w:val="28"/>
        </w:rPr>
      </w:pPr>
    </w:p>
    <w:p w14:paraId="70967FA6">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To the Reader</w:t>
      </w:r>
    </w:p>
    <w:p w14:paraId="3AEBC79A">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致读者</w:t>
      </w:r>
    </w:p>
    <w:p w14:paraId="69DCE5AF">
      <w:pPr>
        <w:spacing w:line="265" w:lineRule="auto"/>
        <w:rPr>
          <w:rFonts w:hint="eastAsia" w:ascii="华文中宋" w:hAnsi="华文中宋" w:eastAsia="华文中宋" w:cs="华文中宋"/>
          <w:sz w:val="28"/>
          <w:szCs w:val="28"/>
        </w:rPr>
      </w:pPr>
    </w:p>
    <w:p w14:paraId="651E8634">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Of the Anabaptists Brownists</w:t>
      </w:r>
    </w:p>
    <w:p w14:paraId="1EBBD3E4">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论再洗礼派布朗派</w:t>
      </w:r>
    </w:p>
    <w:p w14:paraId="344AC3C6">
      <w:pPr>
        <w:spacing w:line="265" w:lineRule="auto"/>
        <w:rPr>
          <w:rFonts w:hint="eastAsia" w:ascii="华文中宋" w:hAnsi="华文中宋" w:eastAsia="华文中宋" w:cs="华文中宋"/>
          <w:sz w:val="28"/>
          <w:szCs w:val="28"/>
        </w:rPr>
      </w:pPr>
    </w:p>
    <w:p w14:paraId="1CE5161F">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Semi-Separatists</w:t>
      </w:r>
    </w:p>
    <w:p w14:paraId="60DFF00B">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半分离派</w:t>
      </w:r>
    </w:p>
    <w:p w14:paraId="0A1EEAA8">
      <w:pPr>
        <w:spacing w:line="265" w:lineRule="auto"/>
        <w:rPr>
          <w:rFonts w:hint="eastAsia" w:ascii="华文中宋" w:hAnsi="华文中宋" w:eastAsia="华文中宋" w:cs="华文中宋"/>
          <w:sz w:val="28"/>
          <w:szCs w:val="28"/>
        </w:rPr>
      </w:pPr>
    </w:p>
    <w:p w14:paraId="689B93B3">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Independents Familists</w:t>
      </w:r>
    </w:p>
    <w:p w14:paraId="49FA58F0">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独立派家族派</w:t>
      </w:r>
    </w:p>
    <w:p w14:paraId="05B0529A">
      <w:pPr>
        <w:spacing w:line="265" w:lineRule="auto"/>
        <w:rPr>
          <w:rFonts w:hint="eastAsia" w:ascii="华文中宋" w:hAnsi="华文中宋" w:eastAsia="华文中宋" w:cs="华文中宋"/>
          <w:sz w:val="28"/>
          <w:szCs w:val="28"/>
        </w:rPr>
      </w:pPr>
    </w:p>
    <w:p w14:paraId="6E73E046">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Adamites</w:t>
      </w:r>
    </w:p>
    <w:p w14:paraId="1660A1EC">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亚当派</w:t>
      </w:r>
    </w:p>
    <w:p w14:paraId="446D5DED">
      <w:pPr>
        <w:spacing w:line="265" w:lineRule="auto"/>
        <w:rPr>
          <w:rFonts w:hint="eastAsia" w:ascii="华文中宋" w:hAnsi="华文中宋" w:eastAsia="华文中宋" w:cs="华文中宋"/>
          <w:sz w:val="28"/>
          <w:szCs w:val="28"/>
        </w:rPr>
      </w:pPr>
    </w:p>
    <w:p w14:paraId="4FB15F8A">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Antinomians</w:t>
      </w:r>
    </w:p>
    <w:p w14:paraId="383F66B5">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反律法派</w:t>
      </w:r>
    </w:p>
    <w:p w14:paraId="1F1C7A0A">
      <w:pPr>
        <w:spacing w:line="265" w:lineRule="auto"/>
        <w:rPr>
          <w:rFonts w:hint="eastAsia" w:ascii="华文中宋" w:hAnsi="华文中宋" w:eastAsia="华文中宋" w:cs="华文中宋"/>
          <w:sz w:val="28"/>
          <w:szCs w:val="28"/>
        </w:rPr>
      </w:pPr>
    </w:p>
    <w:p w14:paraId="5261A702">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Arminians</w:t>
      </w:r>
    </w:p>
    <w:p w14:paraId="274CF47D">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阿民念派</w:t>
      </w:r>
    </w:p>
    <w:p w14:paraId="11DD2BA7">
      <w:pPr>
        <w:spacing w:line="265" w:lineRule="auto"/>
        <w:rPr>
          <w:rFonts w:hint="eastAsia" w:ascii="华文中宋" w:hAnsi="华文中宋" w:eastAsia="华文中宋" w:cs="华文中宋"/>
          <w:sz w:val="28"/>
          <w:szCs w:val="28"/>
        </w:rPr>
      </w:pPr>
    </w:p>
    <w:p w14:paraId="5931F5BB">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Socinians</w:t>
      </w:r>
    </w:p>
    <w:p w14:paraId="7DDBB133">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索西尼派</w:t>
      </w:r>
    </w:p>
    <w:p w14:paraId="285576A5">
      <w:pPr>
        <w:spacing w:line="265" w:lineRule="auto"/>
        <w:rPr>
          <w:rFonts w:hint="eastAsia" w:ascii="华文中宋" w:hAnsi="华文中宋" w:eastAsia="华文中宋" w:cs="华文中宋"/>
          <w:sz w:val="28"/>
          <w:szCs w:val="28"/>
        </w:rPr>
      </w:pPr>
    </w:p>
    <w:p w14:paraId="3CBB1EC9">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Antitrinitarians Millenarians</w:t>
      </w:r>
    </w:p>
    <w:p w14:paraId="4B7DF9F4">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反三位一体派千禧年派</w:t>
      </w:r>
    </w:p>
    <w:p w14:paraId="7A2062A0">
      <w:pPr>
        <w:spacing w:line="265" w:lineRule="auto"/>
        <w:rPr>
          <w:rFonts w:hint="eastAsia" w:ascii="华文中宋" w:hAnsi="华文中宋" w:eastAsia="华文中宋" w:cs="华文中宋"/>
          <w:sz w:val="28"/>
          <w:szCs w:val="28"/>
        </w:rPr>
      </w:pPr>
    </w:p>
    <w:p w14:paraId="1467943C">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Hetheringtonians Anti-Sabbatarians</w:t>
      </w:r>
    </w:p>
    <w:p w14:paraId="4E2BC434">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赫瑟林顿派反安息日派</w:t>
      </w:r>
    </w:p>
    <w:p w14:paraId="616D5C3E">
      <w:pPr>
        <w:spacing w:line="265" w:lineRule="auto"/>
        <w:rPr>
          <w:rFonts w:hint="eastAsia" w:ascii="华文中宋" w:hAnsi="华文中宋" w:eastAsia="华文中宋" w:cs="华文中宋"/>
          <w:sz w:val="28"/>
          <w:szCs w:val="28"/>
        </w:rPr>
      </w:pPr>
    </w:p>
    <w:p w14:paraId="578B8545">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Traskites</w:t>
      </w:r>
    </w:p>
    <w:p w14:paraId="4E60A2D5">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特拉斯克派</w:t>
      </w:r>
    </w:p>
    <w:p w14:paraId="342B53D7">
      <w:pPr>
        <w:spacing w:line="265" w:lineRule="auto"/>
        <w:rPr>
          <w:rFonts w:hint="eastAsia" w:ascii="华文中宋" w:hAnsi="华文中宋" w:eastAsia="华文中宋" w:cs="华文中宋"/>
          <w:sz w:val="28"/>
          <w:szCs w:val="28"/>
        </w:rPr>
      </w:pPr>
    </w:p>
    <w:p w14:paraId="427E389B">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Jesuits</w:t>
      </w:r>
    </w:p>
    <w:p w14:paraId="54D492F2">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耶稣会</w:t>
      </w:r>
    </w:p>
    <w:p w14:paraId="231CE771">
      <w:pPr>
        <w:spacing w:line="265" w:lineRule="auto"/>
        <w:rPr>
          <w:rFonts w:hint="eastAsia" w:ascii="华文中宋" w:hAnsi="华文中宋" w:eastAsia="华文中宋" w:cs="华文中宋"/>
          <w:sz w:val="28"/>
          <w:szCs w:val="28"/>
        </w:rPr>
      </w:pPr>
    </w:p>
    <w:p w14:paraId="29C65EE3">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Pelagians</w:t>
      </w:r>
    </w:p>
    <w:p w14:paraId="5E43F015">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伯拉纠派</w:t>
      </w:r>
    </w:p>
    <w:p w14:paraId="064D4F92">
      <w:pPr>
        <w:spacing w:line="265" w:lineRule="auto"/>
        <w:rPr>
          <w:rFonts w:hint="eastAsia" w:ascii="华文中宋" w:hAnsi="华文中宋" w:eastAsia="华文中宋" w:cs="华文中宋"/>
          <w:sz w:val="28"/>
          <w:szCs w:val="28"/>
        </w:rPr>
      </w:pPr>
    </w:p>
    <w:p w14:paraId="2D90F57B">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Soul-Sleepers Divorcers</w:t>
      </w:r>
    </w:p>
    <w:p w14:paraId="738271B4">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灵魂睡眠派离婚派</w:t>
      </w:r>
    </w:p>
    <w:p w14:paraId="70337B96">
      <w:pPr>
        <w:spacing w:line="265" w:lineRule="auto"/>
        <w:rPr>
          <w:rFonts w:hint="eastAsia" w:ascii="华文中宋" w:hAnsi="华文中宋" w:eastAsia="华文中宋" w:cs="华文中宋"/>
          <w:sz w:val="28"/>
          <w:szCs w:val="28"/>
        </w:rPr>
      </w:pPr>
    </w:p>
    <w:p w14:paraId="06F85613">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Of the Papists A Postscript</w:t>
      </w:r>
    </w:p>
    <w:p w14:paraId="4E06BAD2">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论天主教徒后记</w:t>
      </w:r>
    </w:p>
    <w:p w14:paraId="00AAFCA3">
      <w:pPr>
        <w:spacing w:line="265" w:lineRule="auto"/>
        <w:rPr>
          <w:rFonts w:hint="eastAsia" w:ascii="华文中宋" w:hAnsi="华文中宋" w:eastAsia="华文中宋" w:cs="华文中宋"/>
          <w:sz w:val="28"/>
          <w:szCs w:val="28"/>
        </w:rPr>
      </w:pPr>
    </w:p>
    <w:p w14:paraId="424AA45C">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An Extract of the Acts of the National Synod of the Reformed Churches of France</w:t>
      </w:r>
    </w:p>
    <w:p w14:paraId="552A3F6D">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法国改革宗教会国家会议法案摘录</w:t>
      </w:r>
    </w:p>
    <w:p w14:paraId="0E4EF45E">
      <w:pPr>
        <w:spacing w:line="265" w:lineRule="auto"/>
        <w:jc w:val="right"/>
        <w:rPr>
          <w:rFonts w:hint="eastAsia" w:ascii="华文中宋" w:hAnsi="华文中宋" w:eastAsia="华文中宋" w:cs="华文中宋"/>
          <w:sz w:val="28"/>
          <w:szCs w:val="28"/>
        </w:rPr>
      </w:pPr>
    </w:p>
    <w:p w14:paraId="1DDE3222">
      <w:pPr>
        <w:pStyle w:val="2"/>
        <w:bidi w:val="0"/>
        <w:jc w:val="center"/>
        <w:rPr>
          <w:rFonts w:hint="eastAsia" w:ascii="华文中宋" w:hAnsi="华文中宋" w:eastAsia="华文中宋" w:cs="华文中宋"/>
          <w:b w:val="0"/>
          <w:bCs/>
          <w:sz w:val="30"/>
          <w:szCs w:val="30"/>
        </w:rPr>
      </w:pPr>
      <w:r>
        <w:rPr>
          <w:rFonts w:hint="eastAsia" w:ascii="华文中宋" w:hAnsi="华文中宋" w:eastAsia="华文中宋" w:cs="华文中宋"/>
          <w:b w:val="0"/>
          <w:bCs/>
          <w:sz w:val="30"/>
          <w:szCs w:val="30"/>
        </w:rPr>
        <w:t>To the Right Honorable Thomas Atkin, Lord Mayor of the City of London, and to the Right Worshipful Sir Nicholas Raynton, Isaac Penington, Lieutenant of the Tower, Sir John Woollaston, John Glyn, Recorder, Sir John Cordell, Sir Thomas Soame, Sir John Gayr, Sir Jacob Garrat, Thomas Adams, John Warner, John Tous, Abraham Reynardson, Sir George Garrard, Sir George Clerke, John Langham, Thomas Andrews, John Foulke, James Bunce, William Gibbs, and Richard Chambers, Sheriffs; Samuel Warner, William Barkley, Thomas Foot, John Kendrick, Thomas Culham, Simon Edmonds, Aldermen of the said City.</w:t>
      </w:r>
    </w:p>
    <w:p w14:paraId="2E2B56DA">
      <w:pPr>
        <w:pStyle w:val="2"/>
        <w:bidi w:val="0"/>
        <w:jc w:val="center"/>
        <w:rPr>
          <w:rFonts w:hint="eastAsia" w:ascii="华文中宋" w:hAnsi="华文中宋" w:eastAsia="华文中宋" w:cs="华文中宋"/>
          <w:b w:val="0"/>
          <w:bCs/>
          <w:sz w:val="30"/>
          <w:szCs w:val="30"/>
        </w:rPr>
      </w:pPr>
      <w:r>
        <w:rPr>
          <w:rFonts w:hint="eastAsia" w:ascii="华文中宋" w:hAnsi="华文中宋" w:eastAsia="华文中宋" w:cs="华文中宋"/>
          <w:b w:val="0"/>
          <w:bCs/>
          <w:sz w:val="30"/>
          <w:szCs w:val="30"/>
        </w:rPr>
        <w:t>致尊敬的伦敦市长托马斯·阿特金，以及尊敬的尼古拉斯·雷顿爵士，艾萨克·佩宁顿，伦敦塔中尉，约翰·伍拉斯顿爵士，记录员约翰·格林，约翰·科德尔爵士，托马斯·苏姆爵士，约翰·盖尔爵士，雅各布·加拉特爵士，托马斯·亚当斯，约翰·沃纳，约翰·图斯，亚伯拉罕·雷纳德森，乔治·加拉德爵士，乔治·克拉克爵士，约翰·兰厄姆，托马斯·安德鲁斯，约翰·福克，詹姆斯·邦斯，威廉·吉布斯，以及理查德·钱伯斯，警长们；塞缪尔·沃纳，威廉·巴克利，托马斯·富特，约翰·肯德里克，托马斯·卡勒姆，西蒙·埃德蒙兹，以上城市的市政官们。</w:t>
      </w:r>
    </w:p>
    <w:p w14:paraId="66457193">
      <w:pPr>
        <w:spacing w:line="265" w:lineRule="auto"/>
        <w:rPr>
          <w:rFonts w:hint="eastAsia" w:ascii="华文中宋" w:hAnsi="华文中宋" w:eastAsia="华文中宋" w:cs="华文中宋"/>
          <w:sz w:val="28"/>
          <w:szCs w:val="28"/>
        </w:rPr>
      </w:pPr>
    </w:p>
    <w:p w14:paraId="6BF0D132">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Right Honorable and Right Worshipful,</w:t>
      </w:r>
    </w:p>
    <w:p w14:paraId="383489E8">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尊敬的各位阁下，</w:t>
      </w:r>
    </w:p>
    <w:p w14:paraId="455433FD">
      <w:pPr>
        <w:spacing w:line="265" w:lineRule="auto"/>
        <w:rPr>
          <w:rFonts w:hint="eastAsia" w:ascii="华文中宋" w:hAnsi="华文中宋" w:eastAsia="华文中宋" w:cs="华文中宋"/>
          <w:sz w:val="28"/>
          <w:szCs w:val="28"/>
        </w:rPr>
      </w:pPr>
    </w:p>
    <w:p w14:paraId="4AA218E1">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Whereas I have lately published a Christianography, or a description of many great churches of Christians throughout the world—some of which surpass the Church of Rome in Europe in extent, others exceed it in antiquity, and others in the continuity of their succession; while in faith they remain more sound, believing with us that the Church of God is Catholic as it is set forth in the Apostles' Creed, and not as it is constrained in the new Trent Creed, which binds it to Rome.</w:t>
      </w:r>
    </w:p>
    <w:p w14:paraId="510EA13F">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鉴于我最近出版了一部《基督教志》，描述了世界各地许多伟大的基督教会——其中一些在范围上超过了欧洲的罗马教会，一些在古老程度上超过它，还有一些在传承的连续性上超过它；而在信仰上，他们保持更为纯正，与我们一样相信上帝的教会是大公的，正如使徒信经所宣示的那样，而非被新的特伦特信经所限制，将其束缚于罗马。</w:t>
      </w:r>
    </w:p>
    <w:p w14:paraId="7A3F00E4">
      <w:pPr>
        <w:spacing w:line="265" w:lineRule="auto"/>
        <w:rPr>
          <w:rFonts w:hint="eastAsia" w:ascii="华文中宋" w:hAnsi="华文中宋" w:eastAsia="华文中宋" w:cs="华文中宋"/>
          <w:sz w:val="28"/>
          <w:szCs w:val="28"/>
        </w:rPr>
      </w:pPr>
    </w:p>
    <w:p w14:paraId="0849B90A">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These churches renounce the Pope's supremacy, and some even excommunicate him as a schismatic and a heretic.</w:t>
      </w:r>
    </w:p>
    <w:p w14:paraId="4A0EF2E6">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这些教会否认教皇的至上权威，有些甚至将其逐出教会，视其为分裂者和异端。</w:t>
      </w:r>
    </w:p>
    <w:p w14:paraId="1F42B8A7">
      <w:pPr>
        <w:spacing w:line="265" w:lineRule="auto"/>
        <w:rPr>
          <w:rFonts w:hint="eastAsia" w:ascii="华文中宋" w:hAnsi="华文中宋" w:eastAsia="华文中宋" w:cs="华文中宋"/>
          <w:sz w:val="28"/>
          <w:szCs w:val="28"/>
        </w:rPr>
      </w:pPr>
    </w:p>
    <w:p w14:paraId="1D70EBE0">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receive the Holy Communion in both kinds, for they all drink of Christ's cup and abhor the Romish decree, which contradicts Christ's institution.</w:t>
      </w:r>
    </w:p>
    <w:p w14:paraId="18F9CCE9">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他们以两种形式领受圣餐，因为他们都饮基督的杯，并厌恶罗马教会的法令，那与基督所设立的相矛盾。</w:t>
      </w:r>
    </w:p>
    <w:p w14:paraId="31338F9F">
      <w:pPr>
        <w:spacing w:line="265" w:lineRule="auto"/>
        <w:rPr>
          <w:rFonts w:hint="eastAsia" w:ascii="华文中宋" w:hAnsi="华文中宋" w:eastAsia="华文中宋" w:cs="华文中宋"/>
          <w:sz w:val="28"/>
          <w:szCs w:val="28"/>
        </w:rPr>
      </w:pPr>
    </w:p>
    <w:p w14:paraId="14E4317F">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make no images for worship.</w:t>
      </w:r>
    </w:p>
    <w:p w14:paraId="282AA03C">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他们不制作偶像用于崇拜。</w:t>
      </w:r>
    </w:p>
    <w:p w14:paraId="7795DC72">
      <w:pPr>
        <w:spacing w:line="265" w:lineRule="auto"/>
        <w:rPr>
          <w:rFonts w:hint="eastAsia" w:ascii="华文中宋" w:hAnsi="华文中宋" w:eastAsia="华文中宋" w:cs="华文中宋"/>
          <w:sz w:val="28"/>
          <w:szCs w:val="28"/>
        </w:rPr>
      </w:pPr>
    </w:p>
    <w:p w14:paraId="0AB302BE">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do not acknowledge the figment of Purgatory, nor do they offer prayers to be delivered from its feigned pains.</w:t>
      </w:r>
    </w:p>
    <w:p w14:paraId="7384DE6E">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他们不承认炼狱的虚构，也不祈求从其虚假的痛苦中得解脱。</w:t>
      </w:r>
    </w:p>
    <w:p w14:paraId="77D07056">
      <w:pPr>
        <w:spacing w:line="265" w:lineRule="auto"/>
        <w:rPr>
          <w:rFonts w:hint="eastAsia" w:ascii="华文中宋" w:hAnsi="华文中宋" w:eastAsia="华文中宋" w:cs="华文中宋"/>
          <w:sz w:val="28"/>
          <w:szCs w:val="28"/>
        </w:rPr>
      </w:pPr>
    </w:p>
    <w:p w14:paraId="68DB610B">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conduct their prayers in their own tongue and do not mutter them in Latin, as the Romists do.</w:t>
      </w:r>
    </w:p>
    <w:p w14:paraId="08A090A9">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他们用自己的语言祷告，不像罗马派那样用拉丁语喃喃自语。</w:t>
      </w:r>
    </w:p>
    <w:p w14:paraId="1B3D602C">
      <w:pPr>
        <w:spacing w:line="265" w:lineRule="auto"/>
        <w:rPr>
          <w:rFonts w:hint="eastAsia" w:ascii="华文中宋" w:hAnsi="华文中宋" w:eastAsia="华文中宋" w:cs="华文中宋"/>
          <w:sz w:val="28"/>
          <w:szCs w:val="28"/>
        </w:rPr>
      </w:pPr>
    </w:p>
    <w:p w14:paraId="0C9B152F">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do not forbid marriage, a prohibition which St. Paul calls the doctrine of devils. Their priests may and do marry.</w:t>
      </w:r>
    </w:p>
    <w:p w14:paraId="40F958A0">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他们不禁止婚姻，这种禁令被圣保罗称为魔鬼的教义。他们的神父可以且确实结婚。</w:t>
      </w:r>
    </w:p>
    <w:p w14:paraId="1693D119">
      <w:pPr>
        <w:spacing w:line="265" w:lineRule="auto"/>
        <w:rPr>
          <w:rFonts w:hint="eastAsia" w:ascii="华文中宋" w:hAnsi="华文中宋" w:eastAsia="华文中宋" w:cs="华文中宋"/>
          <w:sz w:val="28"/>
          <w:szCs w:val="28"/>
        </w:rPr>
      </w:pPr>
    </w:p>
    <w:p w14:paraId="73A93803">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reject the Popish doctrine of Transubstantiation.</w:t>
      </w:r>
    </w:p>
    <w:p w14:paraId="32770A46">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他们拒绝教皇的化体说教义。</w:t>
      </w:r>
    </w:p>
    <w:p w14:paraId="6A263560">
      <w:pPr>
        <w:spacing w:line="265" w:lineRule="auto"/>
        <w:rPr>
          <w:rFonts w:hint="eastAsia" w:ascii="华文中宋" w:hAnsi="华文中宋" w:eastAsia="华文中宋" w:cs="华文中宋"/>
          <w:sz w:val="28"/>
          <w:szCs w:val="28"/>
        </w:rPr>
      </w:pPr>
    </w:p>
    <w:p w14:paraId="14344353">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do not prohibit laymen from reading the Holy Scriptures, which Christ himself commands to be read.</w:t>
      </w:r>
    </w:p>
    <w:p w14:paraId="3D201BCC">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他们不禁止平信徒阅读圣经，这是基督自己命令要阅读的。</w:t>
      </w:r>
    </w:p>
    <w:p w14:paraId="09792650">
      <w:pPr>
        <w:spacing w:line="265" w:lineRule="auto"/>
        <w:rPr>
          <w:rFonts w:hint="eastAsia" w:ascii="华文中宋" w:hAnsi="华文中宋" w:eastAsia="华文中宋" w:cs="华文中宋"/>
          <w:sz w:val="28"/>
          <w:szCs w:val="28"/>
        </w:rPr>
      </w:pPr>
    </w:p>
    <w:p w14:paraId="6B26D27A">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do not join the intercession of saints with Christ's intercession, nor do they mix the merit of works with his justification, nor Papal indulgences with his satisfaction.</w:t>
      </w:r>
    </w:p>
    <w:p w14:paraId="0AB75C66">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他们不将圣徒的代求与基督的代求相混合，也不将功德与祂的称义混合，更不将教皇的赎罪券与祂的赎罪相混合。</w:t>
      </w:r>
    </w:p>
    <w:p w14:paraId="430238CB">
      <w:pPr>
        <w:spacing w:line="265" w:lineRule="auto"/>
        <w:rPr>
          <w:rFonts w:hint="eastAsia" w:ascii="华文中宋" w:hAnsi="华文中宋" w:eastAsia="华文中宋" w:cs="华文中宋"/>
          <w:sz w:val="28"/>
          <w:szCs w:val="28"/>
        </w:rPr>
      </w:pPr>
    </w:p>
    <w:p w14:paraId="4C5FAC3E">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These, along with other points recently hatched by the ambition and avarice of the Romists, they renounce as we do.</w:t>
      </w:r>
    </w:p>
    <w:p w14:paraId="7E5D611D">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这些，连同其他由罗马派的野心和贪婪最近孵化出的观点，他们都像我们一样予以摒弃。</w:t>
      </w:r>
    </w:p>
    <w:p w14:paraId="3A655308">
      <w:pPr>
        <w:spacing w:line="265" w:lineRule="auto"/>
        <w:rPr>
          <w:rFonts w:hint="eastAsia" w:ascii="华文中宋" w:hAnsi="华文中宋" w:eastAsia="华文中宋" w:cs="华文中宋"/>
          <w:sz w:val="28"/>
          <w:szCs w:val="28"/>
        </w:rPr>
      </w:pPr>
    </w:p>
    <w:p w14:paraId="13CFDAAA">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This work, which I have purposed to perfect and bring to completion —to the glory of God, the great benefit of the Church, and the establishment of men's consciences, so that they may perceive the unity and agreement of the holy churches of the world with us—was suddenly met with a new and numerous company of heretics, who, like the locusts of Revelation 9, have swarmed upon us.</w:t>
      </w:r>
    </w:p>
    <w:p w14:paraId="59775CD7">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项工作，我原本打算完善并完成——为了上帝的荣耀，教会的巨大益处，以及确立人们的良知，使他们可以认识到世界各地圣教会与我们的一致性和协议——突然遇到了一群新的众多异端，他们像启示录第9章中的蝗虫一样向我们蜂拥而来。</w:t>
      </w:r>
    </w:p>
    <w:p w14:paraId="233D18B8">
      <w:pPr>
        <w:spacing w:line="265" w:lineRule="auto"/>
        <w:rPr>
          <w:rFonts w:hint="eastAsia" w:ascii="华文中宋" w:hAnsi="华文中宋" w:eastAsia="华文中宋" w:cs="华文中宋"/>
          <w:sz w:val="28"/>
          <w:szCs w:val="28"/>
        </w:rPr>
      </w:pPr>
    </w:p>
    <w:p w14:paraId="30129991">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Among them are:</w:t>
      </w:r>
    </w:p>
    <w:p w14:paraId="42B44EDB">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其中包括：</w:t>
      </w:r>
    </w:p>
    <w:p w14:paraId="1D1274B0">
      <w:pPr>
        <w:spacing w:line="265" w:lineRule="auto"/>
        <w:rPr>
          <w:rFonts w:hint="eastAsia" w:ascii="华文中宋" w:hAnsi="华文中宋" w:eastAsia="华文中宋" w:cs="华文中宋"/>
          <w:sz w:val="28"/>
          <w:szCs w:val="28"/>
        </w:rPr>
      </w:pPr>
    </w:p>
    <w:p w14:paraId="26BA1F7F">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impure Familists, who blasphemously claim to be "Godified" like God, whereas in truth they are "devilified" like their father, the Devil.</w:t>
      </w:r>
    </w:p>
    <w:p w14:paraId="5EEC2430">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不洁的家族派，他们亵渎地宣称自己像上帝一样"神化"，而事实上他们像他们的父亲魔鬼一样被"魔鬼化"。</w:t>
      </w:r>
    </w:p>
    <w:p w14:paraId="7876FDDA">
      <w:pPr>
        <w:spacing w:line="265" w:lineRule="auto"/>
        <w:rPr>
          <w:rFonts w:hint="eastAsia" w:ascii="华文中宋" w:hAnsi="华文中宋" w:eastAsia="华文中宋" w:cs="华文中宋"/>
          <w:sz w:val="28"/>
          <w:szCs w:val="28"/>
        </w:rPr>
      </w:pPr>
    </w:p>
    <w:p w14:paraId="3A04293B">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so-called Illuminated Anabaptists, who blasphemously assert that the baptism of children is the mark of the Beast and originates from Antichrist.</w:t>
      </w:r>
    </w:p>
    <w:p w14:paraId="3B64B0B5">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所谓的"被启示的"再洗礼派，他们亵渎地断言婴儿洗礼是兽的印记，源于敌基督。</w:t>
      </w:r>
    </w:p>
    <w:p w14:paraId="72E60F45">
      <w:pPr>
        <w:spacing w:line="265" w:lineRule="auto"/>
        <w:rPr>
          <w:rFonts w:hint="eastAsia" w:ascii="华文中宋" w:hAnsi="华文中宋" w:eastAsia="华文中宋" w:cs="华文中宋"/>
          <w:sz w:val="28"/>
          <w:szCs w:val="28"/>
        </w:rPr>
      </w:pPr>
    </w:p>
    <w:p w14:paraId="64C1C6B6">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Donatist Brownists, who in times past hid themselves in secret places but now lift up their heads and openly spread their errors, infecting our people.</w:t>
      </w:r>
    </w:p>
    <w:p w14:paraId="2D68A781">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多纳徒式的布朗派，他们过去躲藏在秘密处所，但现在抬起头来，公开传播他们的错误，感染我们的人民。</w:t>
      </w:r>
    </w:p>
    <w:p w14:paraId="150F2FEE">
      <w:pPr>
        <w:spacing w:line="265" w:lineRule="auto"/>
        <w:rPr>
          <w:rFonts w:hint="eastAsia" w:ascii="华文中宋" w:hAnsi="华文中宋" w:eastAsia="华文中宋" w:cs="华文中宋"/>
          <w:sz w:val="28"/>
          <w:szCs w:val="28"/>
        </w:rPr>
      </w:pPr>
    </w:p>
    <w:p w14:paraId="30FB3B9D">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Antinomians teach, as I have found, a fair and easy way to heaven—namely, that a man need not be troubled by the law before faith, and that faith is not a going out of himself to take hold of Christ, but merely a discerning that Christ is his.</w:t>
      </w:r>
    </w:p>
    <w:p w14:paraId="7A9E9B36">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反律法派教导，据我所发现，一条通往天堂的公平而容易的道路——即一个人在信仰之前不必为律法所困扰，且信心不是走出自己去抓住基督，而仅仅是辨认基督是他的。</w:t>
      </w:r>
    </w:p>
    <w:p w14:paraId="7DCB87EA">
      <w:pPr>
        <w:spacing w:line="265" w:lineRule="auto"/>
        <w:rPr>
          <w:rFonts w:hint="eastAsia" w:ascii="华文中宋" w:hAnsi="华文中宋" w:eastAsia="华文中宋" w:cs="华文中宋"/>
          <w:sz w:val="28"/>
          <w:szCs w:val="28"/>
        </w:rPr>
      </w:pPr>
    </w:p>
    <w:p w14:paraId="489AF50B">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After this, such a man must see nothing in himself, have nothing, do nothing, need no sorrow nor repentance, nor be pressed to duties, and need never pray unless moved by the Spirit.</w:t>
      </w:r>
    </w:p>
    <w:p w14:paraId="3F88BBD9">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在此之后，这样的人必须在自己身上看不到任何东西，拥有无物，做无事，不需要悲伤或悔改，也不需要被迫履行责任，除非被圣灵感动，否则永远不需要祷告。</w:t>
      </w:r>
    </w:p>
    <w:p w14:paraId="6A44C776">
      <w:pPr>
        <w:spacing w:line="265" w:lineRule="auto"/>
        <w:rPr>
          <w:rFonts w:hint="eastAsia" w:ascii="华文中宋" w:hAnsi="华文中宋" w:eastAsia="华文中宋" w:cs="华文中宋"/>
          <w:sz w:val="28"/>
          <w:szCs w:val="28"/>
        </w:rPr>
      </w:pPr>
    </w:p>
    <w:p w14:paraId="4626EED2">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If he falls into sin, he is never the more disliked by God, nor is his condition any worse.</w:t>
      </w:r>
    </w:p>
    <w:p w14:paraId="73721F03">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如果他陷入罪中，上帝对他的喜爱不会减少，他的状况也不会变得更糟。</w:t>
      </w:r>
    </w:p>
    <w:p w14:paraId="764F48E3">
      <w:pPr>
        <w:spacing w:line="265" w:lineRule="auto"/>
        <w:rPr>
          <w:rFonts w:hint="eastAsia" w:ascii="华文中宋" w:hAnsi="华文中宋" w:eastAsia="华文中宋" w:cs="华文中宋"/>
          <w:sz w:val="28"/>
          <w:szCs w:val="28"/>
        </w:rPr>
      </w:pPr>
    </w:p>
    <w:p w14:paraId="5EC7B85E">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He must abide in the height of comfort, even if he falls into gross sin.</w:t>
      </w:r>
    </w:p>
    <w:p w14:paraId="6880D8D6">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即使他陷入严重的罪中，他也必须保持在舒适的高处。</w:t>
      </w:r>
    </w:p>
    <w:p w14:paraId="2442401E">
      <w:pPr>
        <w:spacing w:line="265" w:lineRule="auto"/>
        <w:rPr>
          <w:rFonts w:hint="eastAsia" w:ascii="华文中宋" w:hAnsi="华文中宋" w:eastAsia="华文中宋" w:cs="华文中宋"/>
          <w:sz w:val="28"/>
          <w:szCs w:val="28"/>
        </w:rPr>
      </w:pPr>
    </w:p>
    <w:p w14:paraId="786A3AE6">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novelty of this doctrine takes hold so strongly—or rather, so dangerously—that multitudes of simple men and women dance to their tune, running after these men as if they were mad, crowding the churches, and filling their doors and windows.</w:t>
      </w:r>
    </w:p>
    <w:p w14:paraId="238E633C">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这种教义的新奇性如此强烈地——或者说，如此危险地——吸引着人，以至于众多单纯的男男女女都随着他们的调子起舞，追随这些人好像疯了一般，挤满教堂，塞满他们的门窗。</w:t>
      </w:r>
    </w:p>
    <w:p w14:paraId="29203AE9">
      <w:pPr>
        <w:spacing w:line="265" w:lineRule="auto"/>
        <w:rPr>
          <w:rFonts w:hint="eastAsia" w:ascii="华文中宋" w:hAnsi="华文中宋" w:eastAsia="华文中宋" w:cs="华文中宋"/>
          <w:sz w:val="28"/>
          <w:szCs w:val="28"/>
        </w:rPr>
      </w:pPr>
    </w:p>
    <w:p w14:paraId="774E8070">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Independents also trouble our poor Church.</w:t>
      </w:r>
    </w:p>
    <w:p w14:paraId="7DA5099A">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独立派也搅扰我们可怜的教会。</w:t>
      </w:r>
    </w:p>
    <w:p w14:paraId="0527B66C">
      <w:pPr>
        <w:spacing w:line="265" w:lineRule="auto"/>
        <w:rPr>
          <w:rFonts w:hint="eastAsia" w:ascii="华文中宋" w:hAnsi="华文中宋" w:eastAsia="华文中宋" w:cs="华文中宋"/>
          <w:sz w:val="28"/>
          <w:szCs w:val="28"/>
        </w:rPr>
      </w:pPr>
    </w:p>
    <w:p w14:paraId="7A18925C">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claim to have a perfect model of church government, which Almighty God has revealed to them.</w:t>
      </w:r>
    </w:p>
    <w:p w14:paraId="21F4CA2C">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他们声称拥有一种完美的教会治理模式，这是全能的上帝向他们启示的。</w:t>
      </w:r>
    </w:p>
    <w:p w14:paraId="36A20A8F">
      <w:pPr>
        <w:spacing w:line="265" w:lineRule="auto"/>
        <w:rPr>
          <w:rFonts w:hint="eastAsia" w:ascii="华文中宋" w:hAnsi="华文中宋" w:eastAsia="华文中宋" w:cs="华文中宋"/>
          <w:sz w:val="28"/>
          <w:szCs w:val="28"/>
        </w:rPr>
      </w:pPr>
    </w:p>
    <w:p w14:paraId="79872FAF">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Many prefer this to the government of the Reformed Churches, being persuaded that in Independency they may have liberty to do whatever they please, having no government over them.</w:t>
      </w:r>
    </w:p>
    <w:p w14:paraId="022342D9">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许多人更喜欢这一模式而非改革宗教会的治理，他们被说服认为在独立性中他们可以自由地做任何想做的事，没有任何政府凌驾于他们之上。</w:t>
      </w:r>
    </w:p>
    <w:p w14:paraId="32663EAB">
      <w:pPr>
        <w:spacing w:line="265" w:lineRule="auto"/>
        <w:rPr>
          <w:rFonts w:hint="eastAsia" w:ascii="华文中宋" w:hAnsi="华文中宋" w:eastAsia="华文中宋" w:cs="华文中宋"/>
          <w:sz w:val="28"/>
          <w:szCs w:val="28"/>
        </w:rPr>
      </w:pPr>
    </w:p>
    <w:p w14:paraId="002DA42F">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desire to be as free as their teachers, who will have none at all.</w:t>
      </w:r>
    </w:p>
    <w:p w14:paraId="09246A35">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他们希望像他们的教师一样自由，这些教师不愿有任何约束。</w:t>
      </w:r>
    </w:p>
    <w:p w14:paraId="2AC31DA5">
      <w:pPr>
        <w:spacing w:line="265" w:lineRule="auto"/>
        <w:rPr>
          <w:rFonts w:hint="eastAsia" w:ascii="华文中宋" w:hAnsi="华文中宋" w:eastAsia="华文中宋" w:cs="华文中宋"/>
          <w:sz w:val="28"/>
          <w:szCs w:val="28"/>
        </w:rPr>
      </w:pPr>
    </w:p>
    <w:p w14:paraId="65BDC2F5">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Arminians, an after-brood of the Pelagians, promote their erroneous opinions.</w:t>
      </w:r>
    </w:p>
    <w:p w14:paraId="3F7E1A1E">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阿民念派，伯拉纠派的后裔，宣传他们错误的观点。</w:t>
      </w:r>
    </w:p>
    <w:p w14:paraId="1D3308E3">
      <w:pPr>
        <w:spacing w:line="265" w:lineRule="auto"/>
        <w:rPr>
          <w:rFonts w:hint="eastAsia" w:ascii="华文中宋" w:hAnsi="华文中宋" w:eastAsia="华文中宋" w:cs="华文中宋"/>
          <w:sz w:val="28"/>
          <w:szCs w:val="28"/>
        </w:rPr>
      </w:pPr>
    </w:p>
    <w:p w14:paraId="23E488EF">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Sabbatarians insist that the old Jewish Sabbath must be kept, and not the Lord's Day.</w:t>
      </w:r>
    </w:p>
    <w:p w14:paraId="0FAAC426">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安息日派坚持认为必须遵守古老的犹太安息日，而非主日。</w:t>
      </w:r>
    </w:p>
    <w:p w14:paraId="444B1F23">
      <w:pPr>
        <w:spacing w:line="265" w:lineRule="auto"/>
        <w:rPr>
          <w:rFonts w:hint="eastAsia" w:ascii="华文中宋" w:hAnsi="华文中宋" w:eastAsia="华文中宋" w:cs="华文中宋"/>
          <w:sz w:val="28"/>
          <w:szCs w:val="28"/>
        </w:rPr>
      </w:pPr>
    </w:p>
    <w:p w14:paraId="6D29D7EB">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Anti-Sabbatarians argue that no particular Sabbath should be observed at all, but that every day should be a Sabbath to a Christian.</w:t>
      </w:r>
    </w:p>
    <w:p w14:paraId="644422C5">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反安息日派则主张根本不应该遵守任何特定的安息日，而是每一天对基督徒来说都应该是安息日。</w:t>
      </w:r>
    </w:p>
    <w:p w14:paraId="0E4366EB">
      <w:pPr>
        <w:spacing w:line="265" w:lineRule="auto"/>
        <w:rPr>
          <w:rFonts w:hint="eastAsia" w:ascii="华文中宋" w:hAnsi="华文中宋" w:eastAsia="华文中宋" w:cs="华文中宋"/>
          <w:sz w:val="28"/>
          <w:szCs w:val="28"/>
        </w:rPr>
      </w:pPr>
    </w:p>
    <w:p w14:paraId="0521397A">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Traskites would have us observe many Jewish ceremonies.</w:t>
      </w:r>
    </w:p>
    <w:p w14:paraId="0C3B8D56">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特拉斯克派要我们遵守许多犹太仪式。</w:t>
      </w:r>
    </w:p>
    <w:p w14:paraId="61AEF0A1">
      <w:pPr>
        <w:spacing w:line="265" w:lineRule="auto"/>
        <w:rPr>
          <w:rFonts w:hint="eastAsia" w:ascii="华文中宋" w:hAnsi="华文中宋" w:eastAsia="华文中宋" w:cs="华文中宋"/>
          <w:sz w:val="28"/>
          <w:szCs w:val="28"/>
        </w:rPr>
      </w:pPr>
    </w:p>
    <w:p w14:paraId="7E966D9C">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We also have Millenarians, who claim that before the Day of Judgment, Christ shall descend from heaven and reign with the saints upon earth for a thousand years.</w:t>
      </w:r>
    </w:p>
    <w:p w14:paraId="0956E2C3">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我们还有千禧年派，他们声称在审判日之前，基督将从天而降，与圣徒们在地上统治一千年。</w:t>
      </w:r>
    </w:p>
    <w:p w14:paraId="49D36ACE">
      <w:pPr>
        <w:spacing w:line="265" w:lineRule="auto"/>
        <w:rPr>
          <w:rFonts w:hint="eastAsia" w:ascii="华文中宋" w:hAnsi="华文中宋" w:eastAsia="华文中宋" w:cs="华文中宋"/>
          <w:sz w:val="28"/>
          <w:szCs w:val="28"/>
        </w:rPr>
      </w:pPr>
    </w:p>
    <w:p w14:paraId="4D0BAE25">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During this time, they say, the saints will destroy all the wicked, binding their kings in chains and their nobles in links of iron.</w:t>
      </w:r>
    </w:p>
    <w:p w14:paraId="14244D27">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在此期间，他们说，圣徒们将消灭所有邪恶之人，用链条捆绑他们的君王，用铁镣锁住他们的贵族。</w:t>
      </w:r>
    </w:p>
    <w:p w14:paraId="187C4B31">
      <w:pPr>
        <w:spacing w:line="265" w:lineRule="auto"/>
        <w:rPr>
          <w:rFonts w:hint="eastAsia" w:ascii="华文中宋" w:hAnsi="华文中宋" w:eastAsia="华文中宋" w:cs="华文中宋"/>
          <w:sz w:val="28"/>
          <w:szCs w:val="28"/>
        </w:rPr>
      </w:pPr>
    </w:p>
    <w:p w14:paraId="6F80D38B">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We have Hetheringtonians, who hold a hodgepodge of many heresies, troubling the minds of our people.</w:t>
      </w:r>
    </w:p>
    <w:p w14:paraId="4470AF3D">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我们有赫瑟林顿派，他们持有多种异端的大杂烩，扰乱我们人民的思想。</w:t>
      </w:r>
    </w:p>
    <w:p w14:paraId="600FBABE">
      <w:pPr>
        <w:spacing w:line="265" w:lineRule="auto"/>
        <w:rPr>
          <w:rFonts w:hint="eastAsia" w:ascii="华文中宋" w:hAnsi="华文中宋" w:eastAsia="华文中宋" w:cs="华文中宋"/>
          <w:sz w:val="28"/>
          <w:szCs w:val="28"/>
        </w:rPr>
      </w:pPr>
    </w:p>
    <w:p w14:paraId="12D6EA60">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There are also Socinians, who teach that Christ did not die to satisfy for our sins, that his Incarnation is repugnant to reason, and that it is not sufficiently proven by Scripture—along with many other abominable errors.</w:t>
      </w:r>
    </w:p>
    <w:p w14:paraId="42A080F3">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还有索西尼派，他们教导说基督并非为赎我们的罪而死，祂的道成肉身违背理性，且圣经并未充分证明这一点——以及许多其他可憎的错误。</w:t>
      </w:r>
    </w:p>
    <w:p w14:paraId="797018E1">
      <w:pPr>
        <w:spacing w:line="265" w:lineRule="auto"/>
        <w:rPr>
          <w:rFonts w:hint="eastAsia" w:ascii="华文中宋" w:hAnsi="华文中宋" w:eastAsia="华文中宋" w:cs="华文中宋"/>
          <w:sz w:val="28"/>
          <w:szCs w:val="28"/>
        </w:rPr>
      </w:pPr>
    </w:p>
    <w:p w14:paraId="04F1AD9E">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We have Arians, who deny the deity of Christ.</w:t>
      </w:r>
    </w:p>
    <w:p w14:paraId="1AC99A5D">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我们有亚流派，他们否认基督的神性。</w:t>
      </w:r>
    </w:p>
    <w:p w14:paraId="48EEA7A0">
      <w:pPr>
        <w:spacing w:line="265" w:lineRule="auto"/>
        <w:rPr>
          <w:rFonts w:hint="eastAsia" w:ascii="华文中宋" w:hAnsi="华文中宋" w:eastAsia="华文中宋" w:cs="华文中宋"/>
          <w:sz w:val="28"/>
          <w:szCs w:val="28"/>
        </w:rPr>
      </w:pPr>
    </w:p>
    <w:p w14:paraId="5B8847C4">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An Atheistical sect affirms that men's souls sleep with their bodies until the Day of Judgment.</w:t>
      </w:r>
    </w:p>
    <w:p w14:paraId="1626DC0A">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一个无神论派别声称人的灵魂与身体一同睡眠直到审判日。</w:t>
      </w:r>
    </w:p>
    <w:p w14:paraId="7821F977">
      <w:pPr>
        <w:spacing w:line="265" w:lineRule="auto"/>
        <w:rPr>
          <w:rFonts w:hint="eastAsia" w:ascii="华文中宋" w:hAnsi="华文中宋" w:eastAsia="华文中宋" w:cs="华文中宋"/>
          <w:sz w:val="28"/>
          <w:szCs w:val="28"/>
        </w:rPr>
      </w:pPr>
    </w:p>
    <w:p w14:paraId="5416E773">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We have Atheists in great numbers, among whom was one man committed by a Justice of the Peace for mocking and jeering at Christ's Incarnation.</w:t>
      </w:r>
    </w:p>
    <w:p w14:paraId="1339E955">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我们有大量无神论者，其中一人因嘲笑和讥讽基督道成肉身而被治安法官逮捕。</w:t>
      </w:r>
    </w:p>
    <w:p w14:paraId="0F73403E">
      <w:pPr>
        <w:spacing w:line="265" w:lineRule="auto"/>
        <w:rPr>
          <w:rFonts w:hint="eastAsia" w:ascii="华文中宋" w:hAnsi="华文中宋" w:eastAsia="华文中宋" w:cs="华文中宋"/>
          <w:sz w:val="28"/>
          <w:szCs w:val="28"/>
        </w:rPr>
      </w:pPr>
    </w:p>
    <w:p w14:paraId="0C090AA0">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His father was burned at Toulouse in France, yet he escapes unpunished among us.</w:t>
      </w:r>
    </w:p>
    <w:p w14:paraId="4394506B">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他的父亲在法国图卢兹被烧死，然而他在我们中间却逃脱了惩罚。</w:t>
      </w:r>
    </w:p>
    <w:p w14:paraId="24427A60">
      <w:pPr>
        <w:spacing w:line="265" w:lineRule="auto"/>
        <w:rPr>
          <w:rFonts w:hint="eastAsia" w:ascii="华文中宋" w:hAnsi="华文中宋" w:eastAsia="华文中宋" w:cs="华文中宋"/>
          <w:sz w:val="28"/>
          <w:szCs w:val="28"/>
        </w:rPr>
      </w:pPr>
    </w:p>
    <w:p w14:paraId="542D2117">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There are, alas, too many others.</w:t>
      </w:r>
    </w:p>
    <w:p w14:paraId="545EB8D5">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唉，还有太多其他的人。</w:t>
      </w:r>
    </w:p>
    <w:p w14:paraId="3594FE45">
      <w:pPr>
        <w:spacing w:line="265" w:lineRule="auto"/>
        <w:rPr>
          <w:rFonts w:hint="eastAsia" w:ascii="华文中宋" w:hAnsi="华文中宋" w:eastAsia="华文中宋" w:cs="华文中宋"/>
          <w:sz w:val="28"/>
          <w:szCs w:val="28"/>
        </w:rPr>
      </w:pPr>
    </w:p>
    <w:p w14:paraId="4E79E506">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These sectaries preach, print, and practice their heretical opinions openly.</w:t>
      </w:r>
    </w:p>
    <w:p w14:paraId="56160077">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这些教派公开地宣讲、印刷并实践他们的异端观点。</w:t>
      </w:r>
    </w:p>
    <w:p w14:paraId="49199603">
      <w:pPr>
        <w:spacing w:line="265" w:lineRule="auto"/>
        <w:rPr>
          <w:rFonts w:hint="eastAsia" w:ascii="华文中宋" w:hAnsi="华文中宋" w:eastAsia="华文中宋" w:cs="华文中宋"/>
          <w:sz w:val="28"/>
          <w:szCs w:val="28"/>
        </w:rPr>
      </w:pPr>
    </w:p>
    <w:p w14:paraId="44E71073">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Consider their books—The Bloody Tenet, a treatise on divorce that loosens the bonds of marriage to inordinate lust, and a pamphlet that teaches the soul lies asleep from the hour of death until the hour of judgment, along with many others of like kind.</w:t>
      </w:r>
    </w:p>
    <w:p w14:paraId="3CE3907A">
      <w:pPr>
        <w:spacing w:line="26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考虑他们的书籍——《血腥教条》，一篇关于离婚的论文，它松弛婚姻的约束以满足过度的情欲，以及一本小册子，教导灵魂从死亡时刻到审判时刻一直沉睡，还有许多其他类似的作品。</w:t>
      </w:r>
    </w:p>
    <w:p w14:paraId="4F560638">
      <w:pPr>
        <w:spacing w:line="278" w:lineRule="auto"/>
        <w:rPr>
          <w:rFonts w:hint="eastAsia" w:ascii="华文中宋" w:hAnsi="华文中宋" w:eastAsia="华文中宋" w:cs="华文中宋"/>
          <w:sz w:val="28"/>
          <w:szCs w:val="28"/>
        </w:rPr>
      </w:pPr>
    </w:p>
    <w:p w14:paraId="668EE75C">
      <w:pPr>
        <w:spacing w:line="278" w:lineRule="auto"/>
        <w:rPr>
          <w:rFonts w:hint="eastAsia" w:ascii="华文中宋" w:hAnsi="华文中宋" w:eastAsia="华文中宋" w:cs="华文中宋"/>
          <w:sz w:val="28"/>
          <w:szCs w:val="28"/>
        </w:rPr>
      </w:pPr>
    </w:p>
    <w:p w14:paraId="23266447">
      <w:pPr>
        <w:spacing w:line="278" w:lineRule="auto"/>
        <w:rPr>
          <w:rFonts w:hint="eastAsia" w:ascii="华文中宋" w:hAnsi="华文中宋" w:eastAsia="华文中宋" w:cs="华文中宋"/>
          <w:sz w:val="28"/>
          <w:szCs w:val="28"/>
        </w:rPr>
      </w:pPr>
    </w:p>
    <w:p w14:paraId="668FD628">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Indeed, since the suspension of our church government, every man who desires it has turned preacher. Shoemakers, cobblers, button- makers,  hostlers,  and  such  like  presume  to  expound  the  Holy Scriptures, intrude into our pulpits, and proclaim strange doctrines that lead to faction, sedition, and blasphemy.</w:t>
      </w:r>
    </w:p>
    <w:p w14:paraId="4F5A147B">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的确，自从我们的教会治理被中止以来，每个有此意愿的人都自立为传道者。鞋匠、补鞋匠、钮扣制造商、马夫，以及类似的人都擅自解释圣经，闯入我们的讲台，宣讲导致分裂、叛乱和亵渎的奇异教义。</w:t>
      </w:r>
    </w:p>
    <w:p w14:paraId="4E6010C6">
      <w:pPr>
        <w:spacing w:line="278" w:lineRule="auto"/>
        <w:rPr>
          <w:rFonts w:hint="eastAsia" w:ascii="华文中宋" w:hAnsi="华文中宋" w:eastAsia="华文中宋" w:cs="华文中宋"/>
          <w:sz w:val="28"/>
          <w:szCs w:val="28"/>
        </w:rPr>
      </w:pPr>
    </w:p>
    <w:p w14:paraId="3187947E">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What mischief these sectaries have already done, we who have the cure of souls in London see and feel with great grief of heart. Our congregations are forsaking their pastors. Our people, like those of the tribe of Gad, run after seducers as if they were mad. Infants are denied the  sacrament  of baptism.  Men  refuse  to  receive  the  Holy Communion.  The  Lord's  Prayer  itself  is  accounted  abominable.  A volume could scarcely contain the harm these sectaries have done to this  poor  Church  in  so  short  a  time</w:t>
      </w:r>
    </w:p>
    <w:p w14:paraId="1D6BA331">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些教派分子已经造成的危害，我们这些在伦敦负责灵魂牧养的人看在眼里，感到万分心痛。我们的会众正在离弃他们的牧师。我们的民众，就像迦得支派的人一样，疯狂地追随那些诱惑人的人。婴儿被拒绝接受洗礼圣礼。人们拒绝领受圣餐。主祷文本身被视为可憎之物。一本书几乎都无法容纳这些教派分子在如此短的时间内对这可怜的教会所造成的伤害。</w:t>
      </w:r>
    </w:p>
    <w:p w14:paraId="3E8C7AE8">
      <w:pPr>
        <w:spacing w:line="278" w:lineRule="auto"/>
        <w:rPr>
          <w:rFonts w:hint="eastAsia" w:ascii="华文中宋" w:hAnsi="华文中宋" w:eastAsia="华文中宋" w:cs="华文中宋"/>
          <w:sz w:val="28"/>
          <w:szCs w:val="28"/>
        </w:rPr>
      </w:pPr>
    </w:p>
    <w:p w14:paraId="4BEAED66">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The  Lord's  Prayer  itself  is  accounted  abominable.  A volume could scarcely contain the harm these sectaries have done to this  poor  Church  in  so  short  a  time.  And  does  not  the Commonwealth  suffer  along  with  the  Church?  Whence  come  all these distractions? Who are the incendiaries that have kindled and spread this fire among us but these?</w:t>
      </w:r>
    </w:p>
    <w:p w14:paraId="1F63D37D">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主祷文本身被视为可憎之物。一本书几乎都无法容纳这些教派分子在如此短的时间内对这可怜的教会所造成的伤害。难道国家不是也与教会一同受苦吗？这所有的混乱从何而来？除了这些人，还有谁是在我们中间点燃并散播这火焰的煽动者？</w:t>
      </w:r>
    </w:p>
    <w:p w14:paraId="4F5D549D">
      <w:pPr>
        <w:spacing w:line="278" w:lineRule="auto"/>
        <w:rPr>
          <w:rFonts w:hint="eastAsia" w:ascii="华文中宋" w:hAnsi="华文中宋" w:eastAsia="华文中宋" w:cs="华文中宋"/>
          <w:sz w:val="28"/>
          <w:szCs w:val="28"/>
        </w:rPr>
      </w:pPr>
    </w:p>
    <w:p w14:paraId="1E0E838C">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Considering within myself the former happiness of this kingdom and the sudden change that has befallen it—how it has fallen from the height of prosperity to the lowest depths of misery—and that not by the  incursion  of  a  foreign  nation,  but  by  its  own  children,  who imbrue their hands in each other's blood with no less inhumanity than cannibals or man-eaters, without any reluctance at all; the son against the father, and the father against the son, involved in a most cruel war, with no hope of peace—</w:t>
      </w:r>
    </w:p>
    <w:p w14:paraId="4F2509F7">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当我自己思考这个王国从前的幸福和突然降临的变化——它是如何从繁荣的顶峰跌入悲惨的最低谷——而这不是由外国入侵造成的，而是由它自己的子民，他们毫不犹豫地相互残杀，其残忍程度不亚于食人族；儿子对抗父亲，父亲对抗儿子，卷入一场最为残酷的战争，毫无和平希望——</w:t>
      </w:r>
    </w:p>
    <w:p w14:paraId="6EB01A36">
      <w:pPr>
        <w:spacing w:line="278" w:lineRule="auto"/>
        <w:rPr>
          <w:rFonts w:hint="eastAsia" w:ascii="华文中宋" w:hAnsi="华文中宋" w:eastAsia="华文中宋" w:cs="华文中宋"/>
          <w:sz w:val="28"/>
          <w:szCs w:val="28"/>
        </w:rPr>
      </w:pPr>
    </w:p>
    <w:p w14:paraId="62C61EF1">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Moreover, which is worst of all, when I consider that some of our clergymen,  who  should,  like  Moses,  stand  in  the  gap  to  appease God's anger, instead increase it—not only by stirring the fire but by the errors and schisms they broach and foment among us, whereby they do as much as in them lies to endanger men's souls as well as their bodies—</w:t>
      </w:r>
    </w:p>
    <w:p w14:paraId="07884669">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此外，最糟糕的是，当我考虑到我们的一些神职人员，他们本应像摩西那样站在破口处平息上帝的怒气，反而加剧了它——不仅煽动火焰，还通过他们在我们中间提出并煽动的错误和分裂，尽其所能危及人们的灵魂和肉体——</w:t>
      </w:r>
    </w:p>
    <w:p w14:paraId="7C728A74">
      <w:pPr>
        <w:spacing w:line="278" w:lineRule="auto"/>
        <w:rPr>
          <w:rFonts w:hint="eastAsia" w:ascii="华文中宋" w:hAnsi="华文中宋" w:eastAsia="华文中宋" w:cs="华文中宋"/>
          <w:sz w:val="28"/>
          <w:szCs w:val="28"/>
        </w:rPr>
      </w:pPr>
    </w:p>
    <w:p w14:paraId="65438F83">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And when I consider again how we are entangled in this merciless war, without any hope of peace, may I not cry out with the prophet:</w:t>
      </w:r>
    </w:p>
    <w:p w14:paraId="23D4F086">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当我再次想到我们如何陷入这场无情的战争，毫无和平希望时，难道我不能与先知一同呼喊：</w:t>
      </w:r>
    </w:p>
    <w:p w14:paraId="18430B2B">
      <w:pPr>
        <w:spacing w:line="278" w:lineRule="auto"/>
        <w:rPr>
          <w:rFonts w:hint="eastAsia" w:ascii="华文中宋" w:hAnsi="华文中宋" w:eastAsia="华文中宋" w:cs="华文中宋"/>
          <w:sz w:val="28"/>
          <w:szCs w:val="28"/>
        </w:rPr>
      </w:pPr>
    </w:p>
    <w:p w14:paraId="23202A77">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 that my head were full of water, and my eyes afountain oftears, that I might weep for the slain of my people!</w:t>
      </w:r>
    </w:p>
    <w:p w14:paraId="4BFC3667">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但愿我的头为水，我的眼为泪的泉源，好为我民中被杀的人昼夜哭泣！</w:t>
      </w:r>
    </w:p>
    <w:p w14:paraId="6FBB606C">
      <w:pPr>
        <w:spacing w:line="278" w:lineRule="auto"/>
        <w:rPr>
          <w:rFonts w:hint="eastAsia" w:ascii="华文中宋" w:hAnsi="华文中宋" w:eastAsia="华文中宋" w:cs="华文中宋"/>
          <w:sz w:val="28"/>
          <w:szCs w:val="28"/>
        </w:rPr>
      </w:pPr>
    </w:p>
    <w:p w14:paraId="5909BDAA">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Yet all this is by God's permission</w:t>
      </w:r>
    </w:p>
    <w:p w14:paraId="40433F4A">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然而这一切都是上帝允许的。</w:t>
      </w:r>
    </w:p>
    <w:p w14:paraId="542B635B">
      <w:pPr>
        <w:spacing w:line="278" w:lineRule="auto"/>
        <w:rPr>
          <w:rFonts w:hint="eastAsia" w:ascii="华文中宋" w:hAnsi="华文中宋" w:eastAsia="华文中宋" w:cs="华文中宋"/>
          <w:sz w:val="28"/>
          <w:szCs w:val="28"/>
        </w:rPr>
      </w:pPr>
    </w:p>
    <w:p w14:paraId="16FB0A9D">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Let us, therefore, with patience possess our souls, trusting in Him, depending upon Him, and in His goodtime He will deliver His Church and turn all things to the best. Meanwhile, let every man do his utmost to quench this fire. For my own  part,  these  sorrowful  considerations  caused  me  to  leave  my Christianography and instead write this Heresigraphy, describing the heretics and schismatics of this time. In this work, I set forth their  beginnings  among  us,  their  heretical  opinions  and  errors, refuting  them;  and  I  also  recount  how  other  princes  and commonwealths have suppressed them, and how some of them have been severely punished among us.</w:t>
      </w:r>
    </w:p>
    <w:p w14:paraId="51E6A192">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因此，让我们以忍耐持守我们的灵魂，信靠祂，依赖祂，祂必在适当的时候拯救祂的教会，使万事都变为最好。同时，让每个人尽其所能去扑灭这火。就我个人而言，这些令人悲伤的思考促使我放下《基督教地志学》（Christianography），转而撰写这本《异端志》（Heresigraphy），描述此时的异端和分裂者。在这部作品中，我阐述了他们在我们中间的起源，他们的异端观点和错误，并加以驳斥；我还叙述了其他君主和国家如何镇压他们，以及他们中的一些人如何在我们中间受到严厉惩罚。</w:t>
      </w:r>
    </w:p>
    <w:p w14:paraId="05915323">
      <w:pPr>
        <w:spacing w:line="278" w:lineRule="auto"/>
        <w:rPr>
          <w:rFonts w:hint="eastAsia" w:ascii="华文中宋" w:hAnsi="华文中宋" w:eastAsia="华文中宋" w:cs="华文中宋"/>
          <w:sz w:val="28"/>
          <w:szCs w:val="28"/>
        </w:rPr>
      </w:pPr>
    </w:p>
    <w:p w14:paraId="5638F8B9">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 know my reverend brethren have not been negligent in opposing these heretics, both in writing and in preaching, in season and out of season, using all means to suppress these heresies. To that end, they have  appointed  certain  men  to  preach  special  lectures  in  various places. Yet without your help,  and  the  assistance  of  our  religious patriots assembled in Parliament, these heresies do and will increase among us, despite all we can do.</w:t>
      </w:r>
    </w:p>
    <w:p w14:paraId="12075E40">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我知道我尊敬的弟兄们在反对这些异端方面并不懈怠，无论是通过写作还是传道，无论得时不得时，都竭尽所有方法来压制这些异端。为此，他们已经指定某些人在各处讲授专门的课程。然而，若没有您的帮助，以及在议会中集会的宗教爱国者的支持，这些异端必将在我们中间增长，无论我们做什么都无济于事。</w:t>
      </w:r>
    </w:p>
    <w:p w14:paraId="7C8BDCEC">
      <w:pPr>
        <w:spacing w:line="278" w:lineRule="auto"/>
        <w:rPr>
          <w:rFonts w:hint="eastAsia" w:ascii="华文中宋" w:hAnsi="华文中宋" w:eastAsia="华文中宋" w:cs="华文中宋"/>
          <w:sz w:val="28"/>
          <w:szCs w:val="28"/>
        </w:rPr>
      </w:pPr>
    </w:p>
    <w:p w14:paraId="13F3DE93">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This  treatise  I  humbly  present  to  your  Lordship  and  to  this honorable  Senate</w:t>
      </w:r>
    </w:p>
    <w:p w14:paraId="3B66C871">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这篇论文我谦卑地呈献给您和这尊贵的议会。</w:t>
      </w:r>
    </w:p>
    <w:p w14:paraId="5BB22A36">
      <w:pPr>
        <w:spacing w:line="278" w:lineRule="auto"/>
        <w:rPr>
          <w:rFonts w:hint="eastAsia" w:ascii="华文中宋" w:hAnsi="华文中宋" w:eastAsia="华文中宋" w:cs="华文中宋"/>
          <w:sz w:val="28"/>
          <w:szCs w:val="28"/>
        </w:rPr>
      </w:pPr>
    </w:p>
    <w:p w14:paraId="5DF69ED0">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w:t>
      </w:r>
    </w:p>
    <w:p w14:paraId="0C063CF8">
      <w:pPr>
        <w:spacing w:line="278" w:lineRule="auto"/>
        <w:rPr>
          <w:rFonts w:hint="eastAsia" w:ascii="华文中宋" w:hAnsi="华文中宋" w:eastAsia="华文中宋" w:cs="华文中宋"/>
          <w:sz w:val="28"/>
          <w:szCs w:val="28"/>
        </w:rPr>
      </w:pPr>
    </w:p>
    <w:p w14:paraId="43E136F1">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This  treatise  I  humbly  present  to  your  Lordship  and  to  this honorable  Senate. What could be more suitable or fitting for you, servants of the Most High God, than that which tends to the glory of God,  the  edification  of  His  Church,  and  the  vindication  of  truth against the illusions of sectaries and heretics?</w:t>
      </w:r>
    </w:p>
    <w:p w14:paraId="67C99B07">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这篇论文我谦卑地呈献给您和这尊贵的议会。对于你们这些至高上帝的仆人，还有什么比促进上帝的荣耀，建立祂的教会，并为真理辩护，抵抗教派分子和异端的幻想更为适合的呢？</w:t>
      </w:r>
    </w:p>
    <w:p w14:paraId="21507A6B">
      <w:pPr>
        <w:spacing w:line="278" w:lineRule="auto"/>
        <w:rPr>
          <w:rFonts w:hint="eastAsia" w:ascii="华文中宋" w:hAnsi="华文中宋" w:eastAsia="华文中宋" w:cs="华文中宋"/>
          <w:sz w:val="28"/>
          <w:szCs w:val="28"/>
        </w:rPr>
      </w:pPr>
    </w:p>
    <w:p w14:paraId="24026A5A">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xml:space="preserve">What  duty  is  more  proper  to  Christian  magistrates  than  to  assist God's  cause  with  your  political  authority?  Some  may  question whether  it  is  lawful  for  magistrates  to  wield  the  sword  against heretics. To this,I answer: those whose heresies are blasphemous in doctrine or dangerous to the state deserve death, for they corrupt the faith. If those who poison waters and fountains, from which men and </w:t>
      </w:r>
    </w:p>
    <w:p w14:paraId="744D07EC">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还有什么责任比基督徒官员用政治权威支持上帝的事业更为适当呢？有些人可能会质疑官员是否有权对异端使用刀剑。对此，我回答说：那些在教义上亵渎或对国家危险的异端应当处死，因为他们败坏信仰。如果那些污染人畜饮用的水源和泉水的人应该处以极刑，那么那些尽其所能毒害人灵魂的人岂不更应如此？</w:t>
      </w:r>
    </w:p>
    <w:p w14:paraId="380C2697">
      <w:pPr>
        <w:spacing w:line="278" w:lineRule="auto"/>
        <w:rPr>
          <w:rFonts w:hint="eastAsia" w:ascii="华文中宋" w:hAnsi="华文中宋" w:eastAsia="华文中宋" w:cs="华文中宋"/>
          <w:sz w:val="28"/>
          <w:szCs w:val="28"/>
        </w:rPr>
      </w:pPr>
    </w:p>
    <w:p w14:paraId="4D07195F">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beasts  drink,  deserve  capital  punishment,  how  much  more  those who, as much as in them lies, seek to poison men'ssouls?</w:t>
      </w:r>
    </w:p>
    <w:p w14:paraId="60FC0F0E">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如果那些污染人畜饮用的水源和泉水的人应该处以极刑，那么那些尽其所能毒害人灵魂的人岂不更应如此？</w:t>
      </w:r>
    </w:p>
    <w:p w14:paraId="55EAB957">
      <w:pPr>
        <w:spacing w:line="278" w:lineRule="auto"/>
        <w:rPr>
          <w:rFonts w:hint="eastAsia" w:ascii="华文中宋" w:hAnsi="华文中宋" w:eastAsia="华文中宋" w:cs="华文中宋"/>
          <w:sz w:val="28"/>
          <w:szCs w:val="28"/>
        </w:rPr>
      </w:pPr>
    </w:p>
    <w:p w14:paraId="64DF47C4">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Indeed,  St.  Augustine  saith  in  his  fifth  Tractate  upon  John: Quantum in ipsis est, Christum inhomine occidunt—\"As much as in them lies, they kill Christ in man.\"</w:t>
      </w:r>
    </w:p>
    <w:p w14:paraId="328EB190">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确实，圣奥古斯丁在他的《约翰福音注释》第五篇中说："Quantum in ipsis est, Christum inhomine occidunt"——"尽其所能，他们在人里面杀死基督。"</w:t>
      </w:r>
    </w:p>
    <w:p w14:paraId="45BD3DA7">
      <w:pPr>
        <w:spacing w:line="278" w:lineRule="auto"/>
        <w:rPr>
          <w:rFonts w:hint="eastAsia" w:ascii="华文中宋" w:hAnsi="华文中宋" w:eastAsia="华文中宋" w:cs="华文中宋"/>
          <w:sz w:val="28"/>
          <w:szCs w:val="28"/>
        </w:rPr>
      </w:pPr>
    </w:p>
    <w:p w14:paraId="0B189CCE">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same  St.  Augustine,  for  a  time, wavered  on  this  point,  as  he confesses in one of his epistles.  But when he  saw that the  city in which he  dwelt was  reclaimed from  Donatism by the  magistrate's sword,he retracted his former opinion.</w:t>
      </w:r>
    </w:p>
    <w:p w14:paraId="36C20806">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同样的圣奥古斯丁，曾经在这一点上犹豫不决，正如他在一封书信中承认的那样。但当他看到他所居住的城市通过官员的剑从多纳徒异端中被挽救回来时，他收回了自己先前的观点。</w:t>
      </w:r>
    </w:p>
    <w:p w14:paraId="1316C439">
      <w:pPr>
        <w:spacing w:line="278" w:lineRule="auto"/>
        <w:rPr>
          <w:rFonts w:hint="eastAsia" w:ascii="华文中宋" w:hAnsi="华文中宋" w:eastAsia="华文中宋" w:cs="华文中宋"/>
          <w:sz w:val="28"/>
          <w:szCs w:val="28"/>
        </w:rPr>
      </w:pPr>
    </w:p>
    <w:p w14:paraId="4058F171">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Expecting the like success in this honorable city,I implore your help, for Jesus Christ's sake</w:t>
      </w:r>
    </w:p>
    <w:p w14:paraId="0D79C505">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期望在这尊贵的城市中取得同样的成功，我为耶稣基督的缘故，恳求您的帮助。</w:t>
      </w:r>
    </w:p>
    <w:p w14:paraId="2BD8565D">
      <w:pPr>
        <w:spacing w:line="278" w:lineRule="auto"/>
        <w:rPr>
          <w:rFonts w:hint="eastAsia" w:ascii="华文中宋" w:hAnsi="华文中宋" w:eastAsia="华文中宋" w:cs="华文中宋"/>
          <w:sz w:val="28"/>
          <w:szCs w:val="28"/>
        </w:rPr>
      </w:pPr>
    </w:p>
    <w:p w14:paraId="78AD5754">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But when he  saw that the  city in which he  dwelt was  reclaimed from  Donatism by the  magistrate's sword,he retracted his former opinion.</w:t>
      </w:r>
    </w:p>
    <w:p w14:paraId="582D97B9">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但当他看到他所居住的城市通过官员的剑从多纳徒异端中被挽救回来时，他收回了自己先前的观点。</w:t>
      </w:r>
    </w:p>
    <w:p w14:paraId="64E5549A">
      <w:pPr>
        <w:spacing w:line="278" w:lineRule="auto"/>
        <w:rPr>
          <w:rFonts w:hint="eastAsia" w:ascii="华文中宋" w:hAnsi="华文中宋" w:eastAsia="华文中宋" w:cs="华文中宋"/>
          <w:sz w:val="28"/>
          <w:szCs w:val="28"/>
        </w:rPr>
      </w:pPr>
    </w:p>
    <w:p w14:paraId="794C2ECF">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Expecting the like success in this honorable city,I implore your help, for Jesus Christ's sake. And I pray you, give me leave to remind you of the  covenant  we  made  in  the  presence  of  Almighty  God,  the searcher of all hearts, with a true intent to perform the same, as we shall answer at that great day when the secrets of all hearts shall be disclosed—namely,  that  we  should,  without  respect  of  persons, endeavor  the  extirpation  of  Popery,  Prelacy,  Superstition,  Heresy, Schism,  Profaneness,  and  whatsoever  shall  be  found  contrary  to sound  doctrine  and  the  power  of  godliness.  Otherwise,  we  risk partaking in other men's sins and thereby incurring their plagues; that the Lord maybe one, and His name one, in the three kingdoms.</w:t>
      </w:r>
    </w:p>
    <w:p w14:paraId="1AB41BA7">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期望在这尊贵的城市中取得同样的成功，我为耶稣基督的缘故，恳求您的帮助。我恳请您，允许我提醒您我们在全能上帝面前所立的约，祂是鉴察人心的主，我们真心实意地履行这约，正如我们在那伟大的日子，当所有人心中的秘密被揭示时所应当回答的——即我们应当不偏待人，致力于根除天主教、主教制、迷信、异端、分裂、亵渎，以及一切与纯正教义和敬虔能力相违背的事物。否则，我们就有分于他人的罪，从而招致他们的灾祸；为要使主在三个王国中成为独一的主，祂的名为独一的名。</w:t>
      </w:r>
    </w:p>
    <w:p w14:paraId="3A1974EE">
      <w:pPr>
        <w:spacing w:line="278" w:lineRule="auto"/>
        <w:rPr>
          <w:rFonts w:hint="eastAsia" w:ascii="华文中宋" w:hAnsi="华文中宋" w:eastAsia="华文中宋" w:cs="华文中宋"/>
          <w:sz w:val="28"/>
          <w:szCs w:val="28"/>
        </w:rPr>
      </w:pPr>
    </w:p>
    <w:p w14:paraId="3193DCF2">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And this I beseech you, in the name of God, to take in hand, laying aside all human reasoning.</w:t>
      </w:r>
    </w:p>
    <w:p w14:paraId="0C8FA97A">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为此，我以上帝的名义恳求您着手处理，放下所有人的理性。</w:t>
      </w:r>
    </w:p>
    <w:p w14:paraId="5F0CBD40">
      <w:pPr>
        <w:spacing w:line="278" w:lineRule="auto"/>
        <w:rPr>
          <w:rFonts w:hint="eastAsia" w:ascii="华文中宋" w:hAnsi="华文中宋" w:eastAsia="华文中宋" w:cs="华文中宋"/>
          <w:sz w:val="28"/>
          <w:szCs w:val="28"/>
        </w:rPr>
      </w:pPr>
    </w:p>
    <w:p w14:paraId="42A88643">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Let not God's cause fall into ruin, nor let it be delayed or hindered by worldly policies and human wisdom.</w:t>
      </w:r>
    </w:p>
    <w:p w14:paraId="1F1B0F86">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不要让上帝的事业陷入毁灭，也不要让它因世俗政策和人的智慧而延迟或受阻。</w:t>
      </w:r>
    </w:p>
    <w:p w14:paraId="103904C3">
      <w:pPr>
        <w:spacing w:line="278" w:lineRule="auto"/>
        <w:rPr>
          <w:rFonts w:hint="eastAsia" w:ascii="华文中宋" w:hAnsi="华文中宋" w:eastAsia="华文中宋" w:cs="华文中宋"/>
          <w:sz w:val="28"/>
          <w:szCs w:val="28"/>
        </w:rPr>
      </w:pPr>
    </w:p>
    <w:p w14:paraId="056D53B6">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Turk  will  not  suffer  Mahomet  to  be  blasphemed;  as  we  are Christians, let us stand for Christ.</w:t>
      </w:r>
    </w:p>
    <w:p w14:paraId="7DFBB102">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土耳其人不允许穆罕默德被亵渎；作为基督徒，让我们为基督挺身而出。</w:t>
      </w:r>
    </w:p>
    <w:p w14:paraId="08809922">
      <w:pPr>
        <w:spacing w:line="278" w:lineRule="auto"/>
        <w:rPr>
          <w:rFonts w:hint="eastAsia" w:ascii="华文中宋" w:hAnsi="华文中宋" w:eastAsia="华文中宋" w:cs="华文中宋"/>
          <w:sz w:val="28"/>
          <w:szCs w:val="28"/>
        </w:rPr>
      </w:pPr>
    </w:p>
    <w:p w14:paraId="7A4ED2E0">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How dangerous the fostering of heretics has been, histories plainly declare. Almighty God sent down fire from heaven and consumed Antioch, as it had become a nursery of heretics. Likewise, the earth opened  and  swallowed  Nicomedia,  the  meeting  place  of  the blasphemous  Arians</w:t>
      </w:r>
    </w:p>
    <w:p w14:paraId="7F680CFE">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历史清楚地宣告，纵容异端是多么危险。全能的上帝从天降火，吞灭了安提阿，因为它已成为异端的温床。同样，大地裂开，吞没了尼科米底亚，那亵渎的亚流派聚会之地。</w:t>
      </w:r>
    </w:p>
    <w:p w14:paraId="31C0AE4E">
      <w:pPr>
        <w:spacing w:line="278" w:lineRule="auto"/>
        <w:rPr>
          <w:rFonts w:hint="eastAsia" w:ascii="华文中宋" w:hAnsi="华文中宋" w:eastAsia="华文中宋" w:cs="华文中宋"/>
          <w:sz w:val="28"/>
          <w:szCs w:val="28"/>
        </w:rPr>
      </w:pPr>
    </w:p>
    <w:p w14:paraId="152E3268">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Almighty God sent down fire from heaven and consumed Antioch, as it had become a nursery of heretics. Likewise, the earth opened  and  swallowed  Nicomedia,  the  meeting  place  of  the blasphemous  Arians.  Also,  in  the  Commentaries  of Sleidan,  it  is recorded how the Anabaptists, first gathering in conventicles, seized Munster, and how narrowly Amsterdam escaped them, as Lambertus Hortensius writes.</w:t>
      </w:r>
    </w:p>
    <w:p w14:paraId="1CE02CA4">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全能的上帝从天降火，吞灭了安提阿，因为它已成为异端的温床。同样，大地裂开，吞没了尼科米底亚，那亵渎的亚流派聚会之地。此外，在斯莱丹（Sleidan）的评论中记载了再洗礼派如何最初在私下聚会，然后占领了明斯特（Munster），以及阿姆斯特丹如何险些被他们占领，正如兰伯图斯·霍尔滕修斯（Lambertus Hortensius）所写的。</w:t>
      </w:r>
    </w:p>
    <w:p w14:paraId="37955E7F">
      <w:pPr>
        <w:spacing w:line="278" w:lineRule="auto"/>
        <w:rPr>
          <w:rFonts w:hint="eastAsia" w:ascii="华文中宋" w:hAnsi="华文中宋" w:eastAsia="华文中宋" w:cs="华文中宋"/>
          <w:sz w:val="28"/>
          <w:szCs w:val="28"/>
        </w:rPr>
      </w:pPr>
    </w:p>
    <w:p w14:paraId="30F03283">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plague is of all diseases the most infectious. I have lived among you for almost a jubilee and have seen your great care and provision to keep  the  city  from  infection—by  shutting  up  the  sick,  carrying them to your pest-houses, setting warders to keep the healthy from the  infected,  making  fires  and  perfuming  the  streets,  resorting  to your churches, and pouring out prayers to Almighty God with fasting and almsgiving,that He might be propitious to you. But the plague of heresy is greater, and you are now in more danger than when you buried five thousand a week. You have the power to prevent these heretics and sectaries from conventicling and gathering together to spread their infection.</w:t>
      </w:r>
    </w:p>
    <w:p w14:paraId="2DB4164B">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瘟疫是所有疾病中最具传染性的。我在你们中间生活了将近五十年，看到你们为防止城市感染所采取的巨大关怀和预防措施——隔离病人，将他们送往瘟疫屋，设置守卫防止健康人接触被感染者，生火并熏香街道，前往教堂，向全能的上帝倾注祷告，伴随着禁食和施舍，祈求祂怜悯你们。但异端的瘟疫更为严重，你们现在比每周埋葬五千人时更加危险。你们有权力阻止这些异端和教派分子私下聚会和集结，防止他们散播感染。</w:t>
      </w:r>
    </w:p>
    <w:p w14:paraId="4F66EEF6">
      <w:pPr>
        <w:spacing w:line="278" w:lineRule="auto"/>
        <w:rPr>
          <w:rFonts w:hint="eastAsia" w:ascii="华文中宋" w:hAnsi="华文中宋" w:eastAsia="华文中宋" w:cs="华文中宋"/>
          <w:sz w:val="28"/>
          <w:szCs w:val="28"/>
        </w:rPr>
      </w:pPr>
    </w:p>
    <w:p w14:paraId="43E6068C">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Fire is dangerous—many great cities in Europe have been nearly ruined by it. I have seen your diligence and dexterity in quenching it at its beginning: breaking open your pipes to let forth water, making floods in your streets, using your engines to cast water upon the houses—your industry and labor in this is admirable.</w:t>
      </w:r>
    </w:p>
    <w:p w14:paraId="0F3BC952">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火是危险的——欧洲许多大城市几乎都被它毁灭。我已经看到你们在火灾初起时扑灭它的勤奋和灵巧：打开水管放出水来，在街道上制造洪水，用机器向房屋浇水——你们在这方面的勤劳和努力令人钦佩。</w:t>
      </w:r>
    </w:p>
    <w:p w14:paraId="2499057E">
      <w:pPr>
        <w:spacing w:line="277" w:lineRule="auto"/>
        <w:rPr>
          <w:rFonts w:hint="eastAsia" w:ascii="华文中宋" w:hAnsi="华文中宋" w:eastAsia="华文中宋" w:cs="华文中宋"/>
          <w:sz w:val="28"/>
          <w:szCs w:val="28"/>
        </w:rPr>
      </w:pPr>
    </w:p>
    <w:p w14:paraId="75D612F9">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Heresy is as dangerous as fire; use your utmost efforts to quench it before it consumes us.</w:t>
      </w:r>
    </w:p>
    <w:p w14:paraId="0487FBC9">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异端邪说和火一样危险；请尽最大努力扑灭它，以免它吞噬我们。</w:t>
      </w:r>
    </w:p>
    <w:p w14:paraId="2B1B5754">
      <w:pPr>
        <w:spacing w:line="277" w:lineRule="auto"/>
        <w:rPr>
          <w:rFonts w:hint="eastAsia" w:ascii="华文中宋" w:hAnsi="华文中宋" w:eastAsia="华文中宋" w:cs="华文中宋"/>
          <w:sz w:val="28"/>
          <w:szCs w:val="28"/>
        </w:rPr>
      </w:pPr>
    </w:p>
    <w:p w14:paraId="7CA300DA">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Thus, not doubting, Right Honorable and Right Worshipful, of your best endeavors to suppress these heretics and sectaries—by whom not only many poor souls are infected, but also the holy name of God is blasphemed—I cease, most humbly entreating Almighty God to bless this city and to grant unto you the enjoyment of all temporal felicities in this life, and the never-failing fullness of blessedness in the life to come.</w:t>
      </w:r>
    </w:p>
    <w:p w14:paraId="6BEA7412">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因此，尊敬的大人们，我毫不怀疑你们会尽最大努力镇压这些异端和分裂派——他们不仅感染了许多可怜的灵魂，还亵渎了上帝的圣名——我就此结束，谦卑地恳求全能的上帝祝福这座城市，并赐予你们今生一切暂时的福乐，以及来世永不止息的完满福祉。</w:t>
      </w:r>
    </w:p>
    <w:p w14:paraId="220C8F12">
      <w:pPr>
        <w:spacing w:line="277" w:lineRule="auto"/>
        <w:rPr>
          <w:rFonts w:hint="eastAsia" w:ascii="华文中宋" w:hAnsi="华文中宋" w:eastAsia="华文中宋" w:cs="华文中宋"/>
          <w:sz w:val="28"/>
          <w:szCs w:val="28"/>
        </w:rPr>
      </w:pPr>
    </w:p>
    <w:p w14:paraId="1CC4E759">
      <w:pPr>
        <w:pStyle w:val="2"/>
        <w:bidi w:val="0"/>
        <w:jc w:val="center"/>
        <w:rPr>
          <w:rFonts w:hint="eastAsia"/>
        </w:rPr>
      </w:pPr>
      <w:r>
        <w:rPr>
          <w:rFonts w:hint="eastAsia"/>
        </w:rPr>
        <w:t>To the Reader</w:t>
      </w:r>
    </w:p>
    <w:p w14:paraId="0DFE6F8D">
      <w:pPr>
        <w:pStyle w:val="2"/>
        <w:bidi w:val="0"/>
        <w:jc w:val="center"/>
        <w:rPr>
          <w:rFonts w:hint="eastAsia"/>
        </w:rPr>
      </w:pPr>
      <w:r>
        <w:rPr>
          <w:rFonts w:hint="eastAsia"/>
        </w:rPr>
        <w:t>致读者</w:t>
      </w:r>
    </w:p>
    <w:p w14:paraId="47A3E22B">
      <w:pPr>
        <w:spacing w:line="277" w:lineRule="auto"/>
        <w:rPr>
          <w:rFonts w:hint="eastAsia" w:ascii="华文中宋" w:hAnsi="华文中宋" w:eastAsia="华文中宋" w:cs="华文中宋"/>
          <w:sz w:val="28"/>
          <w:szCs w:val="28"/>
        </w:rPr>
      </w:pPr>
    </w:p>
    <w:p w14:paraId="3E443F5A">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You who have a tender conscience and desire nothing more than to know the right way to heaven—having many doubts that cause you to leave your own pastor and run not only to other public congregations but also to the private meetings of Separatists and others in search of answers—</w:t>
      </w:r>
    </w:p>
    <w:p w14:paraId="3EAED01A">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你们这些心存温柔良知、渴望认识通往天堂的正道的人——因为有许多疑惑使你们离开自己的牧师，不仅跑到其他公开的聚会，还去分离主义者和其他人的私人聚会寻求答案——</w:t>
      </w:r>
    </w:p>
    <w:p w14:paraId="3A575BA5">
      <w:pPr>
        <w:spacing w:line="277" w:lineRule="auto"/>
        <w:rPr>
          <w:rFonts w:hint="eastAsia" w:ascii="华文中宋" w:hAnsi="华文中宋" w:eastAsia="华文中宋" w:cs="华文中宋"/>
          <w:sz w:val="28"/>
          <w:szCs w:val="28"/>
        </w:rPr>
      </w:pPr>
    </w:p>
    <w:p w14:paraId="4FE3F820">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For your sake and safety, I have published this treatise, in which you may discern truth from error, as their errors are set before you along with their refutation from Holy Scripture.</w:t>
      </w:r>
    </w:p>
    <w:p w14:paraId="36173A5F">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为了你们的缘故和安全，我出版了这本论文，你们可在其中辨别真理与谬误，因为他们的错误已经摆在你们面前，并附有圣经的驳斥。</w:t>
      </w:r>
    </w:p>
    <w:p w14:paraId="40DA8357">
      <w:pPr>
        <w:spacing w:line="277" w:lineRule="auto"/>
        <w:rPr>
          <w:rFonts w:hint="eastAsia" w:ascii="华文中宋" w:hAnsi="华文中宋" w:eastAsia="华文中宋" w:cs="华文中宋"/>
          <w:sz w:val="28"/>
          <w:szCs w:val="28"/>
        </w:rPr>
      </w:pPr>
    </w:p>
    <w:p w14:paraId="13186400">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Our Lord and Savior, in His holy Sermon on the Mount, instructing His disciples about the narrow way that leads to life, especially warns them of false prophets: "Beware of false prophets, who come to you in sheep's clothing, but inwardly they are ravenous wolves."</w:t>
      </w:r>
    </w:p>
    <w:p w14:paraId="1B935F51">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我们的主和救主，在祂登山宝训中，教导祂的门徒关于通往生命的窄路时，特别警告他们要防备假先知："你们要防备假先知，他们到你们这里来，外面披着羊皮，里面却是残暴的狼。"</w:t>
      </w:r>
    </w:p>
    <w:p w14:paraId="7F58F317">
      <w:pPr>
        <w:spacing w:line="277" w:lineRule="auto"/>
        <w:rPr>
          <w:rFonts w:hint="eastAsia" w:ascii="华文中宋" w:hAnsi="华文中宋" w:eastAsia="华文中宋" w:cs="华文中宋"/>
          <w:sz w:val="28"/>
          <w:szCs w:val="28"/>
        </w:rPr>
      </w:pPr>
    </w:p>
    <w:p w14:paraId="6CD462D7">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As if He were saying, My dear disciples, hearing of the way to heaven, you will seek to know it, especially from prophets; but let me warn you of false prophets, for instead of guiding you, they will lead you astray.</w:t>
      </w:r>
    </w:p>
    <w:p w14:paraId="0C1F6A97">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仿佛祂在说，我亲爱的门徒们，听说了通往天堂的道路，你们会寻求了解它，尤其是从先知那里；但让我警告你们提防假先知，因为他们不会引导你们，反而会使你们走入歧途。</w:t>
      </w:r>
    </w:p>
    <w:p w14:paraId="72BBE4AA">
      <w:pPr>
        <w:spacing w:line="277" w:lineRule="auto"/>
        <w:rPr>
          <w:rFonts w:hint="eastAsia" w:ascii="华文中宋" w:hAnsi="华文中宋" w:eastAsia="华文中宋" w:cs="华文中宋"/>
          <w:sz w:val="28"/>
          <w:szCs w:val="28"/>
        </w:rPr>
      </w:pPr>
    </w:p>
    <w:p w14:paraId="5FED6A29">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False prophets will come—they are not sent. St. Paul asks, "How shall they preach except they be sent?" And this stands to reason, for every true minister stands in God's place as His ambassador to declare His will. Who then dares to take this upon himself uncalled?</w:t>
      </w:r>
    </w:p>
    <w:p w14:paraId="3394A899">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假先知会来——他们不是被差派的。圣保罗问道："若没有奉差遣，怎能传道呢？"这是有道理的，因为每一位真正的传道人都是站在上帝的位置上，作为祂的使者宣告祂的旨意。谁敢在未蒙呼召的情况下擅自承担这职责？</w:t>
      </w:r>
    </w:p>
    <w:p w14:paraId="5C2B7D62">
      <w:pPr>
        <w:spacing w:line="277" w:lineRule="auto"/>
        <w:rPr>
          <w:rFonts w:hint="eastAsia" w:ascii="华文中宋" w:hAnsi="华文中宋" w:eastAsia="华文中宋" w:cs="华文中宋"/>
          <w:sz w:val="28"/>
          <w:szCs w:val="28"/>
        </w:rPr>
      </w:pPr>
    </w:p>
    <w:p w14:paraId="6207DC8E">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"No man takes this honor to himself, but he who is called of God," says the author of Hebrews.</w:t>
      </w:r>
    </w:p>
    <w:p w14:paraId="46B73767">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希伯来书的作者说："没有人能自取这尊荣，惟有蒙上帝所召的才可以。"</w:t>
      </w:r>
    </w:p>
    <w:p w14:paraId="740E5AD6">
      <w:pPr>
        <w:spacing w:line="277" w:lineRule="auto"/>
        <w:rPr>
          <w:rFonts w:hint="eastAsia" w:ascii="华文中宋" w:hAnsi="华文中宋" w:eastAsia="华文中宋" w:cs="华文中宋"/>
          <w:sz w:val="28"/>
          <w:szCs w:val="28"/>
        </w:rPr>
      </w:pPr>
    </w:p>
    <w:p w14:paraId="2F5425AC">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But where do they come from now? From the schools of the prophets? No. Many of them come from ordinary trades—one from the stable, after currying his horses; another from his stall, after cobbling shoes—and these presume to sit in Moses' chair to reform all, calling themselves ambassadors of Jesus Christ and heralds of the Most High God. These men claim the authority to reveal the secrets of Almighty God, to open and shut heaven, and to save men's souls.</w:t>
      </w:r>
    </w:p>
    <w:p w14:paraId="73B4B5B5">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但他们现在从何而来？是从先知的学校吗？不是。他们中许多人来自普通职业——一个人从马厩出来，刚刚梳理完他的马；另一个人从摊位出来，刚刚修补完鞋子——这些人竟然擅自坐在摩西的位子上，要改革一切，自称是耶稣基督的使者和至高上帝的传令官。这些人声称有权揭示全能上帝的奥秘，开启和关闭天堂，拯救人的灵魂。</w:t>
      </w:r>
    </w:p>
    <w:p w14:paraId="049621AC">
      <w:pPr>
        <w:spacing w:line="277" w:lineRule="auto"/>
        <w:rPr>
          <w:rFonts w:hint="eastAsia" w:ascii="华文中宋" w:hAnsi="华文中宋" w:eastAsia="华文中宋" w:cs="华文中宋"/>
          <w:sz w:val="28"/>
          <w:szCs w:val="28"/>
        </w:rPr>
      </w:pPr>
    </w:p>
    <w:p w14:paraId="0D5ADBDA">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But to hear these men discuss the Holy Trinity, God's eternal decree, and other deep points of divinity, you might as well listen to the madmen in Bedlam, who prattle just as wisely as they.</w:t>
      </w:r>
    </w:p>
    <w:p w14:paraId="3BA18B57">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但听这些人讨论圣三一、上帝的永恒旨意和其他深奥的神学要点，你还不如去听贝德拉姆精神病院的疯子们，他们的胡言乱语一样明智。</w:t>
      </w:r>
    </w:p>
    <w:p w14:paraId="66E22D70">
      <w:pPr>
        <w:spacing w:line="277" w:lineRule="auto"/>
        <w:rPr>
          <w:rFonts w:hint="eastAsia" w:ascii="华文中宋" w:hAnsi="华文中宋" w:eastAsia="华文中宋" w:cs="华文中宋"/>
          <w:sz w:val="28"/>
          <w:szCs w:val="28"/>
        </w:rPr>
      </w:pPr>
    </w:p>
    <w:p w14:paraId="0EAAF518">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And are not their hearers, who eagerly follow them, just as mad? Are they not bewitched, as St. Paul tells the Galatians?</w:t>
      </w:r>
    </w:p>
    <w:p w14:paraId="6EF9E998">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那些热切跟随他们的听众，难道不是同样疯狂吗？他们难道不是像圣保罗对加拉太人所说的那样，被迷惑了吗？</w:t>
      </w:r>
    </w:p>
    <w:p w14:paraId="3FBDF89F">
      <w:pPr>
        <w:spacing w:line="277" w:lineRule="auto"/>
        <w:rPr>
          <w:rFonts w:hint="eastAsia" w:ascii="华文中宋" w:hAnsi="华文中宋" w:eastAsia="华文中宋" w:cs="华文中宋"/>
          <w:sz w:val="28"/>
          <w:szCs w:val="28"/>
        </w:rPr>
      </w:pPr>
    </w:p>
    <w:p w14:paraId="421ABC18">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To you who are my disciples, daily experience shows whom the Anabaptists, Brownists, and other sectaries seek to deceive—namely, not drunkards, adulterers, swearers, or profane persons, whom the Devil has already ensnared, but rather those who sincerely seek heaven. "They lead captive," says St. Paul, "silly women who are always learning."</w:t>
      </w:r>
    </w:p>
    <w:p w14:paraId="3F5175C5">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对你们这些我的门徒，日常经验表明，再洗礼派、布朗派和其他教派试图欺骗的是谁——即不是那些醉酒的、奸淫的、发誓的或亵渎的人，他们已被魔鬼套住，而是那些真诚寻求天堂的人。圣保罗说："他们常常掳去愚蠢的妇女，这些妇女是常常学习的。"</w:t>
      </w:r>
    </w:p>
    <w:p w14:paraId="3F9263BD">
      <w:pPr>
        <w:spacing w:line="277" w:lineRule="auto"/>
        <w:rPr>
          <w:rFonts w:hint="eastAsia" w:ascii="华文中宋" w:hAnsi="华文中宋" w:eastAsia="华文中宋" w:cs="华文中宋"/>
          <w:sz w:val="28"/>
          <w:szCs w:val="28"/>
        </w:rPr>
      </w:pPr>
    </w:p>
    <w:p w14:paraId="3657EE2F">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come to you in sheep's clothing. That is, they present themselves as zealous and holy Christians. For example, the Devil himself transforms into an angel of light. Baal's priests used long prayers. The blasphemous Arians, as St. Basil writes, were readily believed because of their counterfeit holiness.</w:t>
      </w:r>
    </w:p>
    <w:p w14:paraId="3129E421">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披着羊皮到你们这里来。也就是说，他们把自己伪装成热心和圣洁的基督徒。例如，魔鬼自己也装作光明的天使。巴力的祭司使用冗长的祷告。亵渎神的亚流派，正如圣巴西尔所写，因他们伪造的圣洁而容易被人相信。</w:t>
      </w:r>
    </w:p>
    <w:p w14:paraId="24988E11">
      <w:pPr>
        <w:spacing w:line="277" w:lineRule="auto"/>
        <w:rPr>
          <w:rFonts w:hint="eastAsia" w:ascii="华文中宋" w:hAnsi="华文中宋" w:eastAsia="华文中宋" w:cs="华文中宋"/>
          <w:sz w:val="28"/>
          <w:szCs w:val="28"/>
        </w:rPr>
      </w:pPr>
    </w:p>
    <w:p w14:paraId="661189C7">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Romish seducers pretend great sanctity. The begging friars deceived the Christian world with their feigned holiness, covering their wicked lives with a cloak of piety. In general, they approach you with an outward appearance of sanctity, pretending to have contempt for the world, with long prayers, fasting, tears, almsgiving, seeming zeal, seeming humility, and seeming harmlessness.</w:t>
      </w:r>
    </w:p>
    <w:p w14:paraId="69D92701">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罗马的诱惑者假装有很大的圣洁。乞讨的修士以他们假装的圣洁欺骗了基督教世界，用虔诚的外衣掩盖他们邪恶的生活。总的来说，他们以圣洁的外表接近你们，假装蔑视世界，用长篇祷告、禁食、眼泪、施舍、表面的热忱、表面的谦卑和表面的无害。</w:t>
      </w:r>
    </w:p>
    <w:p w14:paraId="523D2B16">
      <w:pPr>
        <w:spacing w:line="277" w:lineRule="auto"/>
        <w:rPr>
          <w:rFonts w:hint="eastAsia" w:ascii="华文中宋" w:hAnsi="华文中宋" w:eastAsia="华文中宋" w:cs="华文中宋"/>
          <w:sz w:val="28"/>
          <w:szCs w:val="28"/>
        </w:rPr>
      </w:pPr>
    </w:p>
    <w:p w14:paraId="41831506">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come to you in sheep's clothing, insinuating themselves under the guise of giving good counsel—just as the Devil, their master, when advising our first parents to break God's commandment, promised to make them like God; and when tempting Christ in the wilderness, promised to give Him all the kingdoms of the world and the glory of them.</w:t>
      </w:r>
    </w:p>
    <w:p w14:paraId="22682B89">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披着羊皮到你们这里来，以给予良好建议为幌子暗中渗入——就像魔鬼，他们的主人，在劝告我们的始祖违背上帝的诫命时，承诺使他们像上帝一样；在旷野试探基督时，承诺将世上的万国及其荣华都赐给祂。</w:t>
      </w:r>
    </w:p>
    <w:p w14:paraId="52A0F8E5">
      <w:pPr>
        <w:spacing w:line="277" w:lineRule="auto"/>
        <w:rPr>
          <w:rFonts w:hint="eastAsia" w:ascii="华文中宋" w:hAnsi="华文中宋" w:eastAsia="华文中宋" w:cs="华文中宋"/>
          <w:sz w:val="28"/>
          <w:szCs w:val="28"/>
        </w:rPr>
      </w:pPr>
    </w:p>
    <w:p w14:paraId="74189F18">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That you may better avoid their deceptions, I will show you the method they use in leading people astray. First, they attempt to separate the sheep from their shepherds, bringing them into contempt before their congregations, claiming that they are unprofitable and powerless, accusing their character as profane and their doctrine as erroneous. Thus, by slandering your shepherds, they draw you into their conventicles.</w:t>
      </w:r>
    </w:p>
    <w:p w14:paraId="38894EFA">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为了使你们能更好地避开他们的欺骗，我将向你们展示他们引人误入歧途的方法。首先，他们试图将羊从牧人那里分离，在会众面前使牧人蒙受鄙视，声称他们无益且无能，指责他们的品格亵渎，他们的教义错误。这样，通过诋毁你们的牧人，他们将你们拉入他们的私下聚会。</w:t>
      </w:r>
    </w:p>
    <w:p w14:paraId="4090E93D">
      <w:pPr>
        <w:spacing w:line="277" w:lineRule="auto"/>
        <w:rPr>
          <w:rFonts w:hint="eastAsia" w:ascii="华文中宋" w:hAnsi="华文中宋" w:eastAsia="华文中宋" w:cs="华文中宋"/>
          <w:sz w:val="28"/>
          <w:szCs w:val="28"/>
        </w:rPr>
      </w:pPr>
    </w:p>
    <w:p w14:paraId="4917F553">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To justify their errors, they pervert the Holy Scriptures, just as that monstrous heretic Arius pretended to have forty-two passages of Scripture against the deity of Christ. He learned this from his father, the Devil, who likewise twisted a portion of the 91st Psalm in an attempt to tempt our Lord to cast Himself down from the pinnacle of the Temple.</w:t>
      </w:r>
    </w:p>
    <w:p w14:paraId="3BAD5D4F">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为了为他们的错误辩护，他们曲解圣经，就像那可怕的异端亚流假装有四十二段经文反对基督的神性。他从他的父亲魔鬼那里学到了这一点，魔鬼同样曲解了第91篇诗篇的一部分，企图引诱我们的主从圣殿顶上跳下去。</w:t>
      </w:r>
    </w:p>
    <w:p w14:paraId="09B0F339">
      <w:pPr>
        <w:spacing w:line="277" w:lineRule="auto"/>
        <w:rPr>
          <w:rFonts w:hint="eastAsia" w:ascii="华文中宋" w:hAnsi="华文中宋" w:eastAsia="华文中宋" w:cs="华文中宋"/>
          <w:sz w:val="28"/>
          <w:szCs w:val="28"/>
        </w:rPr>
      </w:pPr>
    </w:p>
    <w:p w14:paraId="17FF855E">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For this reason, these heretics are enemies of the Ten Commandments, since they are part of the Law; of the Creed, since it is a summary of the Gospel; and of the Lord's Prayer, since it is a perfect form of prayer, containing all that can be asked for or prayed against. By these alone, even a simple man may discern a heretic— one who contradicts any commandment of the Decalogue, any article of the Faith, or any petition of the Lord's Prayer. Because of this, the Church of Rome teaches these things to the laity in Latin, leaving them ignorant. Furthermore, they omit parts of the Decalogue from their catechisms. Other heretics do likewise—some nullify the whole Law, some reject the Creed, and others deny the Lord's Prayer, even declaring it to be abominable.</w:t>
      </w:r>
    </w:p>
    <w:p w14:paraId="6FE145D3">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因此，这些异端是十诫的敌人，因为它们是律法的一部分；使徒信经的敌人，因为它是福音的总结；主祷文的敌人，因为它是完美的祷告形式，包含了所有可以祈求或祈祷反对的事情。仅凭这些，即使是一个简单的人也能辨别出异端——一个与十诫的任何诫命、信条的任何条款或主祷文的任何祈求相矛盾的人。正因如此，罗马教会用拉丁语向平信徒教导这些内容，使他们保持无知。此外，他们在教理问答中省略了十诫的部分内容。其他异端也是如此——有些人废除整个律法，有些人拒绝信经，还有一些人否认主祷文，甚至宣称它是可憎的。</w:t>
      </w:r>
    </w:p>
    <w:p w14:paraId="6F104577">
      <w:pPr>
        <w:spacing w:line="277" w:lineRule="auto"/>
        <w:rPr>
          <w:rFonts w:hint="eastAsia" w:ascii="华文中宋" w:hAnsi="华文中宋" w:eastAsia="华文中宋" w:cs="华文中宋"/>
          <w:sz w:val="28"/>
          <w:szCs w:val="28"/>
        </w:rPr>
      </w:pPr>
    </w:p>
    <w:p w14:paraId="11074286">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Again, whatever outward display of holiness they make, they are in truth ravenous wolves. Therefore, our Lord warns us to beware of them. The word beware precedes danger—as sheep are in peril among wolves, so are your souls in danger among false prophets.</w:t>
      </w:r>
    </w:p>
    <w:p w14:paraId="6886A556">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再次，无论他们外表上如何表现出圣洁，他们实际上是凶残的狼。因此，我们的主警告我们要提防他们。"提防"一词预示着危险——就像羊在狼群中处于危险之中，你们的灵魂在假先知中间也处于危险之中。</w:t>
      </w:r>
    </w:p>
    <w:p w14:paraId="46E2523D">
      <w:pPr>
        <w:spacing w:line="277" w:lineRule="auto"/>
        <w:rPr>
          <w:rFonts w:hint="eastAsia" w:ascii="华文中宋" w:hAnsi="华文中宋" w:eastAsia="华文中宋" w:cs="华文中宋"/>
          <w:sz w:val="28"/>
          <w:szCs w:val="28"/>
        </w:rPr>
      </w:pPr>
    </w:p>
    <w:p w14:paraId="20F55CBF">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journey of the Israelites to the earthly Canaan was a type of our journey to the heavenly. Did not a single false prophet, Balaam, cause them more harm in their journey than Og, King of Bashan, Sihon, King of the Amorites, and all their enemies combined? Yea, could the Devil himself, in his own likeness, have done more harm to the Church of God than some heretics have? One heretic, Arius, by denying the deity of Christ, nearly infected the whole world.</w:t>
      </w:r>
    </w:p>
    <w:p w14:paraId="0B493FB3">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以色列人前往地上的迦南的旅程是我们前往天上迦南的预表。难道不是一个假先知巴兰在他们的旅程中造成的伤害，比巴珊王噩、亚摩利人的王西宏以及他们所有的敌人加起来还要大吗？是的，魔鬼本身，以自己的形象，能对上帝的教会造成比某些异端更大的伤害吗？一个异端亚流，通过否认基督的神性，几乎感染了整个世界。</w:t>
      </w:r>
    </w:p>
    <w:p w14:paraId="4B696732">
      <w:pPr>
        <w:spacing w:line="277" w:lineRule="auto"/>
        <w:rPr>
          <w:rFonts w:hint="eastAsia" w:ascii="华文中宋" w:hAnsi="华文中宋" w:eastAsia="华文中宋" w:cs="华文中宋"/>
          <w:sz w:val="28"/>
          <w:szCs w:val="28"/>
        </w:rPr>
      </w:pPr>
    </w:p>
    <w:p w14:paraId="608AF6F0">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Another heretic, Eutyches, likewise brought great harm by erring concerning Christ's humanity, claiming that the immensity of His divine nature swallowed up His human nature. But if Christ were not truly man, how could He have died for us sinners? And if He were not truly God, how could He have accomplished the salvation of mankind?</w:t>
      </w:r>
    </w:p>
    <w:p w14:paraId="7CE86E87">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另一个异端优提克也因对基督人性的错误认识而带来了极大的危害，声称祂神性的广大吞没了祂的人性。但如果基督不是真正的人，祂怎么能为我们罪人而死？如果祂不是真正的上帝，祂怎么能成就人类的救赎？</w:t>
      </w:r>
    </w:p>
    <w:p w14:paraId="163AF924">
      <w:pPr>
        <w:spacing w:line="277" w:lineRule="auto"/>
        <w:rPr>
          <w:rFonts w:hint="eastAsia" w:ascii="华文中宋" w:hAnsi="华文中宋" w:eastAsia="华文中宋" w:cs="华文中宋"/>
          <w:sz w:val="28"/>
          <w:szCs w:val="28"/>
        </w:rPr>
      </w:pPr>
    </w:p>
    <w:p w14:paraId="4A1CF8C3">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Alas, what danger we are in now, being surrounded by such a multitude of heretics! Our Lord again tells us, "By their fruits you shall know them." They pretend to be led by the Spirit. Yet St. Paul sets forth the works of the Spirit as love, joy, peace, patience, gentleness, goodness, faith, meekness, and temperance. If they were truly led by the Holy Spirit, these would be their distinguishing marks. But St. Paul warns us that in the latter days men shall come who are "lovers of themselves, boasters, proud, blasphemers, disobedient to parents, unthankful, unholy."</w:t>
      </w:r>
    </w:p>
    <w:p w14:paraId="1C9185B1">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唉，我们现在处于何等危险之中，被如此众多的异端包围！我们的主再次告诉我们："凭着他们的果子，就可以认出他们来。"他们假装被圣灵引导。然而圣保罗列出了圣灵所结的果子是仁爱、喜乐、和平、忍耐、恩慈、良善、信实、温柔和节制。如果他们真的被圣灵引导，这些将是他们的显著标志。但圣保罗警告我们，在末后的日子，将有人"专爱自己、贪爱钱财、自夸、狂傲、谤渎、违背父母、忘恩负义、心不圣洁"。</w:t>
      </w:r>
    </w:p>
    <w:p w14:paraId="04241269">
      <w:pPr>
        <w:spacing w:line="277" w:lineRule="auto"/>
        <w:rPr>
          <w:rFonts w:hint="eastAsia" w:ascii="华文中宋" w:hAnsi="华文中宋" w:eastAsia="华文中宋" w:cs="华文中宋"/>
          <w:sz w:val="28"/>
          <w:szCs w:val="28"/>
        </w:rPr>
      </w:pPr>
    </w:p>
    <w:p w14:paraId="02416253">
      <w:pPr>
        <w:spacing w:line="277" w:lineRule="auto"/>
        <w:rPr>
          <w:rFonts w:hint="eastAsia" w:ascii="华文中宋" w:hAnsi="华文中宋" w:eastAsia="华文中宋" w:cs="华文中宋"/>
          <w:sz w:val="28"/>
          <w:szCs w:val="28"/>
        </w:rPr>
      </w:pPr>
    </w:p>
    <w:p w14:paraId="2A2901C9">
      <w:pPr>
        <w:spacing w:line="274" w:lineRule="auto"/>
        <w:rPr>
          <w:rFonts w:hint="eastAsia" w:ascii="华文中宋" w:hAnsi="华文中宋" w:eastAsia="华文中宋" w:cs="华文中宋"/>
          <w:sz w:val="28"/>
          <w:szCs w:val="28"/>
        </w:rPr>
      </w:pPr>
    </w:p>
    <w:p w14:paraId="0D2A89E5">
      <w:pPr>
        <w:spacing w:line="27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Master Calvin, that admirable man of God, whose name remains terrible in the kingdom of Popery, sets down certain characteristics of these impostors, drawn from St. Augustine.</w:t>
      </w:r>
    </w:p>
    <w:p w14:paraId="65C3FFA6">
      <w:pPr>
        <w:spacing w:line="27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加尔文大师，那位令人敬佩的神人，其名在罗马教廷王国中仍令人畏惧，列出了这些骗子的某些特征，源自圣奥古斯丁。</w:t>
      </w:r>
    </w:p>
    <w:p w14:paraId="17C8DAA0">
      <w:pPr>
        <w:spacing w:line="274" w:lineRule="auto"/>
        <w:rPr>
          <w:rFonts w:hint="eastAsia" w:ascii="华文中宋" w:hAnsi="华文中宋" w:eastAsia="华文中宋" w:cs="华文中宋"/>
          <w:sz w:val="28"/>
          <w:szCs w:val="28"/>
        </w:rPr>
      </w:pPr>
    </w:p>
    <w:p w14:paraId="0752B419">
      <w:pPr>
        <w:spacing w:line="27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Great boasters, making an ostentatious display of their own worth, like Simon Magus, who bewitched the people, saying that he himself was some great man. They are like the Gnostics, who had an inflated opinion of their own knowledge, as if they alone were the only enlightened men in the whole world. Their common discourse is full of their own worth and deeds.</w:t>
      </w:r>
    </w:p>
    <w:p w14:paraId="2BE16BDC">
      <w:pPr>
        <w:spacing w:line="27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大吹大擂者，他们炫耀自己的价值，像西门·马古斯（Simon Magus）一样，他迷惑民众，声称自己是某个伟大的人物。他们像诺斯底派一样，对自己的知识有着夸大的看法，仿佛他们是全世界唯一开悟的人。他们的日常谈话充满了自我价值和功绩的显摆。</w:t>
      </w:r>
    </w:p>
    <w:p w14:paraId="21B9D8E6">
      <w:pPr>
        <w:spacing w:line="274" w:lineRule="auto"/>
        <w:rPr>
          <w:rFonts w:hint="eastAsia" w:ascii="华文中宋" w:hAnsi="华文中宋" w:eastAsia="华文中宋" w:cs="华文中宋"/>
          <w:sz w:val="28"/>
          <w:szCs w:val="28"/>
        </w:rPr>
      </w:pPr>
    </w:p>
    <w:p w14:paraId="5EE65FEE">
      <w:pPr>
        <w:spacing w:line="27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Swollen with pride, puffed up with arrogance. Many among us, being denied the preferments they believed themselves worthy of, have forsaken our Church and gone to Rome and Amsterdam.</w:t>
      </w:r>
    </w:p>
    <w:p w14:paraId="10241FEB">
      <w:pPr>
        <w:spacing w:line="27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骄傲膨胀，傲慢自大。我们中许多人，因被否认了他们认为自己应得的提拔，已经离弃了我们的教会，去了罗马和阿姆斯特丹。</w:t>
      </w:r>
    </w:p>
    <w:p w14:paraId="0F60DEFD">
      <w:pPr>
        <w:spacing w:line="274" w:lineRule="auto"/>
        <w:rPr>
          <w:rFonts w:hint="eastAsia" w:ascii="华文中宋" w:hAnsi="华文中宋" w:eastAsia="华文中宋" w:cs="华文中宋"/>
          <w:sz w:val="28"/>
          <w:szCs w:val="28"/>
        </w:rPr>
      </w:pPr>
    </w:p>
    <w:p w14:paraId="7DF5995E">
      <w:pPr>
        <w:spacing w:line="27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Deceitful slanderers, whose talent in this particular exceeds that of all other sects. In this faculty, the Brownists excel above all. Even the Jesuits are not so bitter against our Church as the Separatists—compare their writings. Michael the Archangel himself did not dare to bring against the Devil a railing accusation, yet these men freely heap curses and revilings upon us and upon God's Church.</w:t>
      </w:r>
    </w:p>
    <w:p w14:paraId="46069E54">
      <w:pPr>
        <w:spacing w:line="27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欺骗性诽谤者，他们在这方面的才能超过所有其他宗派。在这一能力上，布朗派教徒（Brownists）卓越超群。即使是耶稣会士也不像分离主义者那样对我们的教会如此刻薄—比较他们的著作就知道了。大天使米迦勒自己都不敢对魔鬼做出辱骂指控，然而这些人却随意对我们和神的教会堆积诅咒和辱骂。</w:t>
      </w:r>
    </w:p>
    <w:p w14:paraId="60517E5A">
      <w:pPr>
        <w:spacing w:line="274" w:lineRule="auto"/>
        <w:rPr>
          <w:rFonts w:hint="eastAsia" w:ascii="华文中宋" w:hAnsi="华文中宋" w:eastAsia="华文中宋" w:cs="华文中宋"/>
          <w:sz w:val="28"/>
          <w:szCs w:val="28"/>
        </w:rPr>
      </w:pPr>
    </w:p>
    <w:p w14:paraId="5AB597F0">
      <w:pPr>
        <w:spacing w:line="27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4. Treacherously seditious, not preaching peace, as Christ commanded His disciples to do, but stirring up division. Indeed, the Brownists arrogate to themselves the name of Separatists, which well suits them, for they are separated from their mother Church, from all the Reformed Churches, and are maliciously divided among themselves.</w:t>
      </w:r>
    </w:p>
    <w:p w14:paraId="436E486C">
      <w:pPr>
        <w:spacing w:line="27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4. 背信弃义地煽动叛乱，不传扬和平，如基督命令祂的门徒们所做的那样，而是激起分裂。确实，布朗派教徒擅自取名为分离主义者，这个名称很适合他们，因为他们与母教会分离，与所有改革宗教会分离，而且他们之间还恶意分裂。</w:t>
      </w:r>
    </w:p>
    <w:p w14:paraId="010FEAA1">
      <w:pPr>
        <w:spacing w:line="274" w:lineRule="auto"/>
        <w:rPr>
          <w:rFonts w:hint="eastAsia" w:ascii="华文中宋" w:hAnsi="华文中宋" w:eastAsia="华文中宋" w:cs="华文中宋"/>
          <w:sz w:val="28"/>
          <w:szCs w:val="28"/>
        </w:rPr>
      </w:pPr>
    </w:p>
    <w:p w14:paraId="5514F33C">
      <w:pPr>
        <w:spacing w:line="27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5. Feigning austerity and holiness, lest they should appear destitute of the light of truth, they instead claim a shadow of severity and a mere outward show of piety.</w:t>
      </w:r>
    </w:p>
    <w:p w14:paraId="7F383EBB">
      <w:pPr>
        <w:spacing w:line="27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5. 假装苛刻和圣洁，以免显得缺乏真理之光，他们反而声称拥有严厉的影子和纯粹外在的敬虔表现。</w:t>
      </w:r>
    </w:p>
    <w:p w14:paraId="616F1DB3">
      <w:pPr>
        <w:spacing w:line="274" w:lineRule="auto"/>
        <w:rPr>
          <w:rFonts w:hint="eastAsia" w:ascii="华文中宋" w:hAnsi="华文中宋" w:eastAsia="华文中宋" w:cs="华文中宋"/>
          <w:sz w:val="28"/>
          <w:szCs w:val="28"/>
        </w:rPr>
      </w:pPr>
    </w:p>
    <w:p w14:paraId="3430D7E7">
      <w:pPr>
        <w:spacing w:line="27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6. Sacrilegious, as is evident from the appetites of all schismatics in this way. They care nothing for the ruin of the whole Church, so long as they may gain something for themselves. They have so instructed others that some now believe there is no such sin as sacrilege at all.</w:t>
      </w:r>
    </w:p>
    <w:p w14:paraId="086A15E9">
      <w:pPr>
        <w:spacing w:line="27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6. 亵渎神明，这从所有分裂分子的这种欲望中可以明显看出。只要他们能为自己获得些什么，他们对整个教会的毁灭毫不关心。他们如此教导他人，以至于有些人现在相信根本没有亵渎这样的罪。</w:t>
      </w:r>
    </w:p>
    <w:p w14:paraId="2FE0CBB7">
      <w:pPr>
        <w:spacing w:line="274" w:lineRule="auto"/>
        <w:rPr>
          <w:rFonts w:hint="eastAsia" w:ascii="华文中宋" w:hAnsi="华文中宋" w:eastAsia="华文中宋" w:cs="华文中宋"/>
          <w:sz w:val="28"/>
          <w:szCs w:val="28"/>
        </w:rPr>
      </w:pPr>
    </w:p>
    <w:p w14:paraId="20C8AB79">
      <w:pPr>
        <w:spacing w:line="27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Our Lord warns us of false prophets, vividly describing them; and we, having such clear characteristics and marks by which to recognize them, ought to be on our guard. If you understand the Decalogue, the Creed, and the Lord's Prayer, and yet allow yourself to be misled, your sin will fall upon your own head. For is there any man so simple that he cannot tell when the doctrines they teach contradict these fundamental truths?</w:t>
      </w:r>
    </w:p>
    <w:p w14:paraId="3626CE27">
      <w:pPr>
        <w:spacing w:line="27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我们的主警告我们提防假先知，生动地描述了他们；而我们，有着如此清晰的特征和标记可以辨认他们，应当保持警惕。如果你理解十诫、信经和主祷文，却仍然让自己被误导，你的罪将落在你自己的头上。因为有哪个人如此愚钝，竟不能分辨他们所教导的教义何时与这些基本真理相矛盾？</w:t>
      </w:r>
    </w:p>
    <w:p w14:paraId="1934EA56">
      <w:pPr>
        <w:spacing w:line="274" w:lineRule="auto"/>
        <w:rPr>
          <w:rFonts w:hint="eastAsia" w:ascii="华文中宋" w:hAnsi="华文中宋" w:eastAsia="华文中宋" w:cs="华文中宋"/>
          <w:sz w:val="28"/>
          <w:szCs w:val="28"/>
        </w:rPr>
      </w:pPr>
    </w:p>
    <w:p w14:paraId="0B4214E4">
      <w:pPr>
        <w:spacing w:line="27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And one thing more will aggravate your defection before Almighty God—namely, your covenant and oath, by which you bound yourselves in His presence to suppress all errors, heresies, and schisms. God forbid that you should break your covenant, which we administered and which you received with great readiness and joy.</w:t>
      </w:r>
    </w:p>
    <w:p w14:paraId="1D22780C">
      <w:pPr>
        <w:spacing w:line="27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还有一件事会在全能神面前加重你们的背叛—即你们的盟约和誓言，你们借此在祂面前约束自己压制所有错误、异端和分裂。愿神不允许你们违背你们的盟约，那是我们施行而你们以极大的热情和喜悦领受的。</w:t>
      </w:r>
    </w:p>
    <w:p w14:paraId="092772BC">
      <w:pPr>
        <w:spacing w:line="274" w:lineRule="auto"/>
        <w:rPr>
          <w:rFonts w:hint="eastAsia" w:ascii="华文中宋" w:hAnsi="华文中宋" w:eastAsia="华文中宋" w:cs="华文中宋"/>
          <w:sz w:val="28"/>
          <w:szCs w:val="28"/>
        </w:rPr>
      </w:pPr>
    </w:p>
    <w:p w14:paraId="14AE1AFC">
      <w:pPr>
        <w:spacing w:line="27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To bring this to a close, Epiphanius, writing of the heresies of his time, called his book Panarion, that is, a medicinal box, containing saving remedies against lying doctrine.</w:t>
      </w:r>
    </w:p>
    <w:p w14:paraId="75F5E94A">
      <w:pPr>
        <w:spacing w:line="27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最后，埃皮法尼乌斯（Epiphanius）在写到他那个时代的异端时，称他的书为《医药箱》（Panarion），也就是包含抵御谎言教义的救治良药的药盒。</w:t>
      </w:r>
    </w:p>
    <w:p w14:paraId="114ABACB">
      <w:pPr>
        <w:spacing w:line="274" w:lineRule="auto"/>
        <w:rPr>
          <w:rFonts w:hint="eastAsia" w:ascii="华文中宋" w:hAnsi="华文中宋" w:eastAsia="华文中宋" w:cs="华文中宋"/>
          <w:sz w:val="28"/>
          <w:szCs w:val="28"/>
        </w:rPr>
      </w:pPr>
    </w:p>
    <w:p w14:paraId="12BB2863">
      <w:pPr>
        <w:spacing w:line="27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purpose of my writing is not to harm any man, but to warn well-minded souls, especially those entangled in error, that they might pray to God for grace to see and renounce their errors, and to acknowledge the truth, so that they may recover themselves out of the snare of the Devil.</w:t>
      </w:r>
    </w:p>
    <w:p w14:paraId="33A67D6F">
      <w:pPr>
        <w:spacing w:line="27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我写作的目的不是为了伤害任何人，而是为了警告心地善良的灵魂，特别是那些陷入错误的人，使他们可以向神祈求恩典，看清并放弃他们的错误，承认真理，以便他们可以从魔鬼的网罗中恢复过来。</w:t>
      </w:r>
    </w:p>
    <w:p w14:paraId="791B7455">
      <w:pPr>
        <w:spacing w:line="274" w:lineRule="auto"/>
        <w:rPr>
          <w:rFonts w:hint="eastAsia" w:ascii="华文中宋" w:hAnsi="华文中宋" w:eastAsia="华文中宋" w:cs="华文中宋"/>
          <w:sz w:val="28"/>
          <w:szCs w:val="28"/>
        </w:rPr>
      </w:pPr>
    </w:p>
    <w:p w14:paraId="7DC85EEE">
      <w:pPr>
        <w:spacing w:line="27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And if my labor does any good in strengthening some against seducers, in warning them to beware of private conventicles, and in encouraging them to remain faithful to the public ministry of the Word and the communion of saints in God's Church, Ishall count my efforts well bestowed.</w:t>
      </w:r>
    </w:p>
    <w:p w14:paraId="77A13FD7">
      <w:pPr>
        <w:spacing w:line="27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如果我的劳动在加强一些人抵抗诱惑者，在警告他们提防私下的秘密聚会，以及在鼓励他们保持对圣道公共事工的忠诚和对神教会中圣徒相通的忠心方面有任何益处，我就会认为我的努力是值得的。</w:t>
      </w:r>
    </w:p>
    <w:p w14:paraId="1968DB91">
      <w:pPr>
        <w:spacing w:line="274" w:lineRule="auto"/>
        <w:rPr>
          <w:rFonts w:hint="eastAsia" w:ascii="华文中宋" w:hAnsi="华文中宋" w:eastAsia="华文中宋" w:cs="华文中宋"/>
          <w:sz w:val="28"/>
          <w:szCs w:val="28"/>
        </w:rPr>
      </w:pPr>
    </w:p>
    <w:p w14:paraId="135B3CBF">
      <w:pPr>
        <w:spacing w:line="27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May the God of peace grant that all who confess His holy Name may agree in the truth of His holy Word and live in unity and godly love. Amen.</w:t>
      </w:r>
    </w:p>
    <w:p w14:paraId="6CB89582">
      <w:pPr>
        <w:spacing w:line="27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愿和平的神使所有承认祂圣名的人能在祂圣言的真理上达成一致，并在合一和敬虔的爱中生活。阿们。</w:t>
      </w:r>
    </w:p>
    <w:p w14:paraId="32EA4252">
      <w:pPr>
        <w:spacing w:line="274" w:lineRule="auto"/>
        <w:rPr>
          <w:rFonts w:hint="eastAsia" w:ascii="华文中宋" w:hAnsi="华文中宋" w:eastAsia="华文中宋" w:cs="华文中宋"/>
          <w:sz w:val="28"/>
          <w:szCs w:val="28"/>
        </w:rPr>
      </w:pPr>
    </w:p>
    <w:p w14:paraId="58259947">
      <w:pPr>
        <w:spacing w:line="27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Thus prays yours in the Lord,</w:t>
      </w:r>
    </w:p>
    <w:p w14:paraId="6621BCBD">
      <w:pPr>
        <w:spacing w:line="27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Old Ephraim Pagitt</w:t>
      </w:r>
    </w:p>
    <w:p w14:paraId="5A229277">
      <w:pPr>
        <w:spacing w:line="27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这是主内你们的</w:t>
      </w:r>
    </w:p>
    <w:p w14:paraId="25463D57">
      <w:pPr>
        <w:spacing w:line="27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老埃弗莱姆·帕吉特（Old Ephraim Pagitt）的祷告</w:t>
      </w:r>
    </w:p>
    <w:p w14:paraId="0F82A457">
      <w:pPr>
        <w:spacing w:line="274" w:lineRule="auto"/>
        <w:rPr>
          <w:rFonts w:hint="eastAsia" w:ascii="华文中宋" w:hAnsi="华文中宋" w:eastAsia="华文中宋" w:cs="华文中宋"/>
          <w:sz w:val="28"/>
          <w:szCs w:val="28"/>
        </w:rPr>
      </w:pPr>
    </w:p>
    <w:p w14:paraId="534E47F5">
      <w:pPr>
        <w:spacing w:line="27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HERESIOGRAPHY: OR, A Description of the Heretics and Sectaries That Have Arisen in This Latter Age, &amp;c.</w:t>
      </w:r>
    </w:p>
    <w:p w14:paraId="070765B7">
      <w:pPr>
        <w:spacing w:line="27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异端志：或关于这后世兴起的异端和宗派的描述，等等。</w:t>
      </w:r>
    </w:p>
    <w:p w14:paraId="18900B8B">
      <w:pPr>
        <w:spacing w:line="274" w:lineRule="auto"/>
        <w:rPr>
          <w:rFonts w:hint="eastAsia" w:ascii="华文中宋" w:hAnsi="华文中宋" w:eastAsia="华文中宋" w:cs="华文中宋"/>
          <w:sz w:val="28"/>
          <w:szCs w:val="28"/>
        </w:rPr>
      </w:pPr>
    </w:p>
    <w:p w14:paraId="3900C5EC">
      <w:pPr>
        <w:pStyle w:val="2"/>
        <w:bidi w:val="0"/>
        <w:jc w:val="center"/>
        <w:rPr>
          <w:rFonts w:hint="eastAsia"/>
        </w:rPr>
      </w:pPr>
      <w:r>
        <w:rPr>
          <w:rFonts w:hint="eastAsia"/>
        </w:rPr>
        <w:t>Chapter I: Of the Anabaptists</w:t>
      </w:r>
    </w:p>
    <w:p w14:paraId="1C5364FF">
      <w:pPr>
        <w:pStyle w:val="2"/>
        <w:bidi w:val="0"/>
        <w:jc w:val="center"/>
        <w:rPr>
          <w:rFonts w:hint="eastAsia" w:ascii="华文中宋" w:hAnsi="华文中宋" w:eastAsia="华文中宋" w:cs="华文中宋"/>
          <w:szCs w:val="28"/>
        </w:rPr>
      </w:pPr>
      <w:r>
        <w:rPr>
          <w:rFonts w:hint="eastAsia"/>
        </w:rPr>
        <w:t>第一章：论再洗礼派</w:t>
      </w:r>
    </w:p>
    <w:p w14:paraId="4C1F0492">
      <w:pPr>
        <w:spacing w:line="274" w:lineRule="auto"/>
        <w:rPr>
          <w:rFonts w:hint="eastAsia" w:ascii="华文中宋" w:hAnsi="华文中宋" w:eastAsia="华文中宋" w:cs="华文中宋"/>
          <w:sz w:val="28"/>
          <w:szCs w:val="28"/>
        </w:rPr>
      </w:pPr>
    </w:p>
    <w:p w14:paraId="565BD0A9">
      <w:pPr>
        <w:spacing w:line="27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For the discovery of this sect, I intend to set forth:</w:t>
      </w:r>
    </w:p>
    <w:p w14:paraId="1F36EA27">
      <w:pPr>
        <w:spacing w:line="27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为了揭示这个派别，我打算阐述：</w:t>
      </w:r>
    </w:p>
    <w:p w14:paraId="1DF4A78D">
      <w:pPr>
        <w:spacing w:line="274" w:lineRule="auto"/>
        <w:rPr>
          <w:rFonts w:hint="eastAsia" w:ascii="华文中宋" w:hAnsi="华文中宋" w:eastAsia="华文中宋" w:cs="华文中宋"/>
          <w:sz w:val="28"/>
          <w:szCs w:val="28"/>
        </w:rPr>
      </w:pPr>
    </w:p>
    <w:p w14:paraId="77587449">
      <w:pPr>
        <w:spacing w:line="27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Their origin and early proceedings.</w:t>
      </w:r>
    </w:p>
    <w:p w14:paraId="18CBA05C">
      <w:pPr>
        <w:spacing w:line="27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他们的起源和早期发展。</w:t>
      </w:r>
    </w:p>
    <w:p w14:paraId="70A5B4F1">
      <w:pPr>
        <w:spacing w:line="274" w:lineRule="auto"/>
        <w:rPr>
          <w:rFonts w:hint="eastAsia" w:ascii="华文中宋" w:hAnsi="华文中宋" w:eastAsia="华文中宋" w:cs="华文中宋"/>
          <w:sz w:val="28"/>
          <w:szCs w:val="28"/>
        </w:rPr>
      </w:pPr>
    </w:p>
    <w:p w14:paraId="68F471D3">
      <w:pPr>
        <w:spacing w:line="27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Their errors and blasphemies.</w:t>
      </w:r>
    </w:p>
    <w:p w14:paraId="6C436396">
      <w:pPr>
        <w:spacing w:line="27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他们的错误和亵渎言论。</w:t>
      </w:r>
    </w:p>
    <w:p w14:paraId="524A2659">
      <w:pPr>
        <w:spacing w:line="274" w:lineRule="auto"/>
        <w:rPr>
          <w:rFonts w:hint="eastAsia" w:ascii="华文中宋" w:hAnsi="华文中宋" w:eastAsia="华文中宋" w:cs="华文中宋"/>
          <w:sz w:val="28"/>
          <w:szCs w:val="28"/>
        </w:rPr>
      </w:pPr>
    </w:p>
    <w:p w14:paraId="6E9E3C0C">
      <w:pPr>
        <w:spacing w:line="27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A confutation of their errors.</w:t>
      </w:r>
    </w:p>
    <w:p w14:paraId="2F456EDD">
      <w:pPr>
        <w:spacing w:line="27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对他们错误的驳斥。</w:t>
      </w:r>
    </w:p>
    <w:p w14:paraId="2ADA8023">
      <w:pPr>
        <w:spacing w:line="274" w:lineRule="auto"/>
        <w:rPr>
          <w:rFonts w:hint="eastAsia" w:ascii="华文中宋" w:hAnsi="华文中宋" w:eastAsia="华文中宋" w:cs="华文中宋"/>
          <w:sz w:val="28"/>
          <w:szCs w:val="28"/>
        </w:rPr>
      </w:pPr>
    </w:p>
    <w:p w14:paraId="1D9E7E57">
      <w:pPr>
        <w:spacing w:line="27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4. The orthodox doctrine of the Church of England as opposed to their errors.</w:t>
      </w:r>
    </w:p>
    <w:p w14:paraId="294A7147">
      <w:pPr>
        <w:spacing w:line="27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4. 英国国教的正统教义与其错误观点的对比。</w:t>
      </w:r>
    </w:p>
    <w:p w14:paraId="4A67F652">
      <w:pPr>
        <w:spacing w:line="274" w:lineRule="auto"/>
        <w:rPr>
          <w:rFonts w:hint="eastAsia" w:ascii="华文中宋" w:hAnsi="华文中宋" w:eastAsia="华文中宋" w:cs="华文中宋"/>
          <w:sz w:val="28"/>
          <w:szCs w:val="28"/>
        </w:rPr>
      </w:pPr>
    </w:p>
    <w:p w14:paraId="22E18075">
      <w:pPr>
        <w:spacing w:line="27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5. The various sects of the Anabaptists.</w:t>
      </w:r>
    </w:p>
    <w:p w14:paraId="775A11A0">
      <w:pPr>
        <w:spacing w:line="27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5. 再洗礼派的各种分支。</w:t>
      </w:r>
    </w:p>
    <w:p w14:paraId="6BE86C94">
      <w:pPr>
        <w:spacing w:line="274" w:lineRule="auto"/>
        <w:rPr>
          <w:rFonts w:hint="eastAsia" w:ascii="华文中宋" w:hAnsi="华文中宋" w:eastAsia="华文中宋" w:cs="华文中宋"/>
          <w:sz w:val="28"/>
          <w:szCs w:val="28"/>
        </w:rPr>
      </w:pPr>
    </w:p>
    <w:p w14:paraId="5C7DEF07">
      <w:pPr>
        <w:spacing w:line="27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6. Their manner of rebaptizing and other practices.</w:t>
      </w:r>
    </w:p>
    <w:p w14:paraId="1BF40200">
      <w:pPr>
        <w:spacing w:line="27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6. 他们重新施洗的方式和其他做法。</w:t>
      </w:r>
    </w:p>
    <w:p w14:paraId="33E2E858">
      <w:pPr>
        <w:spacing w:line="274" w:lineRule="auto"/>
        <w:rPr>
          <w:rFonts w:hint="eastAsia" w:ascii="华文中宋" w:hAnsi="华文中宋" w:eastAsia="华文中宋" w:cs="华文中宋"/>
          <w:sz w:val="28"/>
          <w:szCs w:val="28"/>
        </w:rPr>
      </w:pPr>
    </w:p>
    <w:p w14:paraId="5A00C6D4">
      <w:pPr>
        <w:spacing w:line="27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7. How Christian princes and magistrates have suppressed them, and particularly how they have been punished among us.</w:t>
      </w:r>
    </w:p>
    <w:p w14:paraId="10420BA9">
      <w:pPr>
        <w:spacing w:line="27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7. 基督教君主和官员如何镇压了他们，特别是他们在我们中间如何受到惩罚。</w:t>
      </w:r>
    </w:p>
    <w:p w14:paraId="27F64B00">
      <w:pPr>
        <w:spacing w:line="274" w:lineRule="auto"/>
        <w:rPr>
          <w:rFonts w:hint="eastAsia" w:ascii="华文中宋" w:hAnsi="华文中宋" w:eastAsia="华文中宋" w:cs="华文中宋"/>
          <w:sz w:val="28"/>
          <w:szCs w:val="28"/>
        </w:rPr>
      </w:pPr>
    </w:p>
    <w:p w14:paraId="296EC647">
      <w:pPr>
        <w:spacing w:line="27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8. Their audacious boldness in the present day to publish books in defense of their errors, to challenge our Protestant divines to public disputations, and to intrude into our pulpits to proclaim their blasphemies.</w:t>
      </w:r>
    </w:p>
    <w:p w14:paraId="6F6DD3A7">
      <w:pPr>
        <w:spacing w:line="27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8. 他们当今的肆无忌惮，出版书籍为其错误辩护，挑战我们新教神学家进行公开辩论，并擅自进入我们的讲台宣讲他们的亵渎言论。</w:t>
      </w:r>
    </w:p>
    <w:p w14:paraId="15590D72">
      <w:pPr>
        <w:spacing w:line="274" w:lineRule="auto"/>
        <w:rPr>
          <w:rFonts w:hint="eastAsia" w:ascii="华文中宋" w:hAnsi="华文中宋" w:eastAsia="华文中宋" w:cs="华文中宋"/>
          <w:sz w:val="28"/>
          <w:szCs w:val="28"/>
        </w:rPr>
      </w:pPr>
    </w:p>
    <w:p w14:paraId="6A6FBF4B">
      <w:pPr>
        <w:spacing w:line="27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9. Their modern tenets, which they profess.</w:t>
      </w:r>
    </w:p>
    <w:p w14:paraId="572D0E74">
      <w:pPr>
        <w:spacing w:line="27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9. 他们所宣称的现代教义。</w:t>
      </w:r>
    </w:p>
    <w:p w14:paraId="5210AF01">
      <w:pPr>
        <w:spacing w:line="274" w:lineRule="auto"/>
        <w:rPr>
          <w:rFonts w:hint="eastAsia" w:ascii="华文中宋" w:hAnsi="华文中宋" w:eastAsia="华文中宋" w:cs="华文中宋"/>
          <w:sz w:val="28"/>
          <w:szCs w:val="28"/>
        </w:rPr>
      </w:pPr>
    </w:p>
    <w:p w14:paraId="779DEAC7">
      <w:pPr>
        <w:spacing w:line="27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Their Origin and Early Proceedings</w:t>
      </w:r>
    </w:p>
    <w:p w14:paraId="58A42E54">
      <w:pPr>
        <w:spacing w:line="27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他们的起源和早期发展</w:t>
      </w:r>
    </w:p>
    <w:p w14:paraId="28890E4E">
      <w:pPr>
        <w:spacing w:line="274" w:lineRule="auto"/>
        <w:rPr>
          <w:rFonts w:hint="eastAsia" w:ascii="华文中宋" w:hAnsi="华文中宋" w:eastAsia="华文中宋" w:cs="华文中宋"/>
          <w:sz w:val="28"/>
          <w:szCs w:val="28"/>
        </w:rPr>
      </w:pPr>
    </w:p>
    <w:p w14:paraId="6DD82E89">
      <w:pPr>
        <w:spacing w:line="27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Around the year of our Lord 1521, while Doctor Luther was preaching the Gospel in Saxony—Almighty God blessing his labor—a new sect (among many others, stirred up by the instigation of the Devil) began to emerge in that country. It was composed of certain fanatical people who boasted that they spoke with God and that God spoke with them. They claimed that God had commanded them to kill all the wicked—that is, all who were not of their sect—and to establish a new world where only the innocent and godly should live and reign.</w:t>
      </w:r>
    </w:p>
    <w:p w14:paraId="3B21629A">
      <w:pPr>
        <w:spacing w:line="27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大约在主后1521年，当路德博士在萨克森地区传讲福音时—全能的神祝福他的工作—一个新的宗派（在魔鬼的煽动下兴起的众多宗派之一）开始在那个国家出现。它由某些狂热分子组成，他们吹嘘自己与神交谈，神也与他们交谈。他们声称神命令他们杀死所有邪恶的人—也就是所有不属于他们宗派的人—并建立一个新世界，在那里只有无罪和敬虔的人才能生活和统治。</w:t>
      </w:r>
    </w:p>
    <w:p w14:paraId="56143551">
      <w:pPr>
        <w:spacing w:line="274" w:lineRule="auto"/>
        <w:rPr>
          <w:rFonts w:hint="eastAsia" w:ascii="华文中宋" w:hAnsi="华文中宋" w:eastAsia="华文中宋" w:cs="华文中宋"/>
          <w:sz w:val="28"/>
          <w:szCs w:val="28"/>
        </w:rPr>
      </w:pPr>
    </w:p>
    <w:p w14:paraId="19583783">
      <w:pPr>
        <w:spacing w:line="27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founder of this sect, as Melanchthon affirms, was one Niclas Stork, who told his followers that God spoke to him by an angel and revealed His will to him in dreams. He declared that God had promised him the place of the angel Gabriel and dominion over the entire world. He taught that the saints must reign on earth alone and that he was to be their leader, ordained to kill all kings and princes and to purge the Church. He also claimed to possess the gift of discerning spirits and of knowing the elect.</w:t>
      </w:r>
    </w:p>
    <w:p w14:paraId="269C8598">
      <w:pPr>
        <w:spacing w:line="27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这个宗派的创始人，正如墨兰顿所确认的，是一位名叫尼古拉斯·斯托克（Niclas Stork）的人，他告诉他的追随者说神通过一位天使与他说话，并在梦中向他启示祂的旨意。他宣称神已应许他天使加百列的位置和对整个世界的统治权。他教导说圣徒必须独自在地上统治，而他将成为他们的领袖，被任命去杀死所有国王和王子并净化教会。他还声称拥有分辨灵和认识选民的恩赐。</w:t>
      </w:r>
    </w:p>
    <w:p w14:paraId="2B0D197E">
      <w:pPr>
        <w:spacing w:line="274" w:lineRule="auto"/>
        <w:rPr>
          <w:rFonts w:hint="eastAsia" w:ascii="华文中宋" w:hAnsi="华文中宋" w:eastAsia="华文中宋" w:cs="华文中宋"/>
          <w:sz w:val="28"/>
          <w:szCs w:val="28"/>
        </w:rPr>
      </w:pPr>
    </w:p>
    <w:p w14:paraId="291CCB97">
      <w:pPr>
        <w:spacing w:line="27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Among the disciples of this man was Thomas Muncer, who greatly expanded upon his master's doctrine. He began preaching at Alsted in Thuringia, where he first formed an association, administering an oath to all who promised to assist him in killing ungodly princes and magistrates. So long as he preached only his dreams and fancies, the Elector of Saxony tolerated him; but when he began to preach rebellion and the killing of rulers, he was banished from Saxony. He fled to Nuremberg but was driven from there as well, eventually settling in Mulhouse in Thuringia, where many of his former disciples gathered to him.</w:t>
      </w:r>
    </w:p>
    <w:p w14:paraId="3968FF47">
      <w:pPr>
        <w:spacing w:line="27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这个人的门徒中有托马斯·闵采尔（Thomas Muncer），他极大地扩展了他师傅的教义。他开始在图林根的阿尔斯特德（Alsted）讲道，在那里他首先组建了一个协会，让所有承诺协助他杀死不敬虔的君主和官员的人宣誓。只要他只是传讲他的梦想和幻想，萨克森的选帝侯就容忍他；但当他开始宣讲叛乱和杀害统治者时，他就被逐出萨克森。他逃到纽伦堡，但也被驱逐，最终定居在图林根的穆尔豪森（Mulhouse），他许多以前的门徒在那里聚集到他身边。</w:t>
      </w:r>
    </w:p>
    <w:p w14:paraId="0502366E">
      <w:pPr>
        <w:spacing w:line="274" w:lineRule="auto"/>
        <w:rPr>
          <w:rFonts w:hint="eastAsia" w:ascii="华文中宋" w:hAnsi="华文中宋" w:eastAsia="华文中宋" w:cs="华文中宋"/>
          <w:sz w:val="28"/>
          <w:szCs w:val="28"/>
        </w:rPr>
      </w:pPr>
    </w:p>
    <w:p w14:paraId="6B83D6E5">
      <w:pPr>
        <w:spacing w:line="27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Whatever he decreed was received as an oracle, especially when he preached that all goods must be held in common and that all men should be free and of equal dignity—an appealing doctrine in those regions, where the nobility treated their tenants as slaves. Because of this teaching, about 40,000 peasants and tradesmen in Swabia and Franconia rose up in rebellion. They seized some of the nobility, ransacked and plundered houses, and carried all before them.</w:t>
      </w:r>
    </w:p>
    <w:p w14:paraId="191C32B4">
      <w:pPr>
        <w:spacing w:line="27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的任何法令都被视为神谕，尤其是当他宣讲所有物品必须共有，所有人应当自由且具有同等尊严时—这在贵族对待佃户如同奴隶的那些地区是很有吸引力的教义。因为这种教导，约有40,000名来自士瓦比亚和弗兰科尼亚的农民和商人起来反抗。他们抓了一些贵族，洗劫和掠夺房屋，所向披靡。</w:t>
      </w:r>
    </w:p>
    <w:p w14:paraId="6B015709">
      <w:pPr>
        <w:spacing w:line="274" w:lineRule="auto"/>
        <w:rPr>
          <w:rFonts w:hint="eastAsia" w:ascii="华文中宋" w:hAnsi="华文中宋" w:eastAsia="华文中宋" w:cs="华文中宋"/>
          <w:sz w:val="28"/>
          <w:szCs w:val="28"/>
        </w:rPr>
      </w:pPr>
    </w:p>
    <w:p w14:paraId="3F215E78">
      <w:pPr>
        <w:spacing w:line="244" w:lineRule="auto"/>
        <w:rPr>
          <w:rFonts w:hint="eastAsia" w:ascii="华文中宋" w:hAnsi="华文中宋" w:eastAsia="华文中宋" w:cs="华文中宋"/>
          <w:sz w:val="28"/>
          <w:szCs w:val="28"/>
        </w:rPr>
      </w:pPr>
    </w:p>
    <w:p w14:paraId="02089F18">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Muncer, having gathered munitions and raised a great multitude— the  lower  classes  abandoning  their  plows  and  looms  to  become adventurers  in  this  so-called  holy  war—sent  one  of  his  chief associates, Phifer, into the surrounding countryside.</w:t>
      </w:r>
    </w:p>
    <w:p w14:paraId="5EACF5DB">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闵采尔聚集了军需物资并召集了大量民众——下层阶级放弃了他们的犁和织布机，成为这场所谓圣战的冒险者——派遣他的主要同伴之一菲弗到周边乡村。</w:t>
      </w:r>
    </w:p>
    <w:p w14:paraId="5ED7CF2D">
      <w:pPr>
        <w:spacing w:line="244" w:lineRule="auto"/>
        <w:rPr>
          <w:rFonts w:hint="eastAsia" w:ascii="华文中宋" w:hAnsi="华文中宋" w:eastAsia="华文中宋" w:cs="华文中宋"/>
          <w:sz w:val="28"/>
          <w:szCs w:val="28"/>
        </w:rPr>
      </w:pPr>
    </w:p>
    <w:p w14:paraId="7C469720">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Phifer and his men destroyed many towns, burned houses, and took several nobles captive, bringing away a great spoil.</w:t>
      </w:r>
    </w:p>
    <w:p w14:paraId="29F96C88">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菲弗和他的人摧毁了许多城镇，烧毁房屋，俘虏了几位贵族，带走了大量战利品。</w:t>
      </w:r>
    </w:p>
    <w:p w14:paraId="7E6D72A7">
      <w:pPr>
        <w:spacing w:line="244" w:lineRule="auto"/>
        <w:rPr>
          <w:rFonts w:hint="eastAsia" w:ascii="华文中宋" w:hAnsi="华文中宋" w:eastAsia="华文中宋" w:cs="华文中宋"/>
          <w:sz w:val="28"/>
          <w:szCs w:val="28"/>
        </w:rPr>
      </w:pPr>
    </w:p>
    <w:p w14:paraId="1152E97F">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Encouraged by their success, a general uprising followed in the County of Mansfeld.</w:t>
      </w:r>
    </w:p>
    <w:p w14:paraId="07410FC4">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受到成功的鼓舞，曼斯菲尔德伯爵领地随之发生了全面起义。</w:t>
      </w:r>
    </w:p>
    <w:p w14:paraId="59BAAC05">
      <w:pPr>
        <w:spacing w:line="244" w:lineRule="auto"/>
        <w:rPr>
          <w:rFonts w:hint="eastAsia" w:ascii="华文中宋" w:hAnsi="华文中宋" w:eastAsia="华文中宋" w:cs="华文中宋"/>
          <w:sz w:val="28"/>
          <w:szCs w:val="28"/>
        </w:rPr>
      </w:pPr>
    </w:p>
    <w:p w14:paraId="733C6EA6">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Believing the defection would spread universally, Muncer set out for Franckhausen,  where  the  citizens  joined  him.</w:t>
      </w:r>
    </w:p>
    <w:p w14:paraId="51F34F55">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闵采尔相信叛乱会普遍蔓延，于是前往弗兰克豪森，那里的市民加入了他。</w:t>
      </w:r>
    </w:p>
    <w:p w14:paraId="02A243C5">
      <w:pPr>
        <w:spacing w:line="244" w:lineRule="auto"/>
        <w:rPr>
          <w:rFonts w:hint="eastAsia" w:ascii="华文中宋" w:hAnsi="华文中宋" w:eastAsia="华文中宋" w:cs="华文中宋"/>
          <w:sz w:val="28"/>
          <w:szCs w:val="28"/>
        </w:rPr>
      </w:pPr>
    </w:p>
    <w:p w14:paraId="7301CE39">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But  before  this rebellion  could  grow  further,  Count  Mansfield  gathered  an  army, attacked Muncer, and slew 200 of his men.</w:t>
      </w:r>
    </w:p>
    <w:p w14:paraId="1E9D21E2">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但在这场叛乱进一步发展之前，曼斯菲尔德伯爵集结了一支军队，攻击闵采尔，杀死了他200名手下。</w:t>
      </w:r>
    </w:p>
    <w:p w14:paraId="785363CB">
      <w:pPr>
        <w:spacing w:line="244" w:lineRule="auto"/>
        <w:rPr>
          <w:rFonts w:hint="eastAsia" w:ascii="华文中宋" w:hAnsi="华文中宋" w:eastAsia="华文中宋" w:cs="华文中宋"/>
          <w:sz w:val="28"/>
          <w:szCs w:val="28"/>
        </w:rPr>
      </w:pPr>
    </w:p>
    <w:p w14:paraId="11A5DC09">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Muncer, undeterred, raised another force and took position on a hill near Franckhausen, entrenching himself with carts.</w:t>
      </w:r>
    </w:p>
    <w:p w14:paraId="02C32138">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闵采尔毫不畏惧，又招募了另一支部队，在弗兰克豪森附近的一座山上布阵，用大车构筑防线。</w:t>
      </w:r>
    </w:p>
    <w:p w14:paraId="4688FA06">
      <w:pPr>
        <w:spacing w:line="244" w:lineRule="auto"/>
        <w:rPr>
          <w:rFonts w:hint="eastAsia" w:ascii="华文中宋" w:hAnsi="华文中宋" w:eastAsia="华文中宋" w:cs="华文中宋"/>
          <w:sz w:val="28"/>
          <w:szCs w:val="28"/>
        </w:rPr>
      </w:pPr>
    </w:p>
    <w:p w14:paraId="52200D8A">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Count Mansfield, together with other allied princes,  out  of pity for  the  misguided  multitude,  sent  word offering pardon and safety to all who would surrender their leader and return home.</w:t>
      </w:r>
    </w:p>
    <w:p w14:paraId="3E4467EC">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曼斯菲尔德伯爵与其他盟友诸侯出于对被误导民众的怜悯，派人传话，承诺对所有愿意交出首领并返回家园的人给予赦免和安全。</w:t>
      </w:r>
    </w:p>
    <w:p w14:paraId="735865FE">
      <w:pPr>
        <w:spacing w:line="244" w:lineRule="auto"/>
        <w:rPr>
          <w:rFonts w:hint="eastAsia" w:ascii="华文中宋" w:hAnsi="华文中宋" w:eastAsia="华文中宋" w:cs="华文中宋"/>
          <w:sz w:val="28"/>
          <w:szCs w:val="28"/>
        </w:rPr>
      </w:pPr>
    </w:p>
    <w:p w14:paraId="13F6DCA6">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Muncer, however, began preaching to his followers, assuring them that  he  was  sent  from  God  to  lead  them,  and  that  they  would certainly  overthrow  all  their  enemies.</w:t>
      </w:r>
    </w:p>
    <w:p w14:paraId="5CECCB20">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然而，闵采尔开始向他的追随者们讲道，向他们保证他是上帝差派来带领他们的，他们一定会推翻所有敌人。</w:t>
      </w:r>
    </w:p>
    <w:p w14:paraId="0BE6802F">
      <w:pPr>
        <w:spacing w:line="244" w:lineRule="auto"/>
        <w:rPr>
          <w:rFonts w:hint="eastAsia" w:ascii="华文中宋" w:hAnsi="华文中宋" w:eastAsia="华文中宋" w:cs="华文中宋"/>
          <w:sz w:val="28"/>
          <w:szCs w:val="28"/>
        </w:rPr>
      </w:pPr>
    </w:p>
    <w:p w14:paraId="5A4A28C0">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He  declared  that  God,  who "cannot lie," had promised "the righteous shall wash their feet in the blood of the wicked."</w:t>
      </w:r>
    </w:p>
    <w:p w14:paraId="10CC781C">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他宣称那"不能说谎"的上帝已应许"义人必在恶人的血中洗脚"。</w:t>
      </w:r>
    </w:p>
    <w:p w14:paraId="7AD1358F">
      <w:pPr>
        <w:spacing w:line="244" w:lineRule="auto"/>
        <w:rPr>
          <w:rFonts w:hint="eastAsia" w:ascii="华文中宋" w:hAnsi="华文中宋" w:eastAsia="华文中宋" w:cs="华文中宋"/>
          <w:sz w:val="28"/>
          <w:szCs w:val="28"/>
        </w:rPr>
      </w:pPr>
    </w:p>
    <w:p w14:paraId="7D313734">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He also assured them that God had given him supernatural power, so that he could turn back all bullets with his coat.</w:t>
      </w:r>
    </w:p>
    <w:p w14:paraId="1B1886F4">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他还向他们保证上帝已赐予他超自然的能力，使他能用自己的外套挡回所有子弹。</w:t>
      </w:r>
    </w:p>
    <w:p w14:paraId="64ABBF2E">
      <w:pPr>
        <w:spacing w:line="244" w:lineRule="auto"/>
        <w:rPr>
          <w:rFonts w:hint="eastAsia" w:ascii="华文中宋" w:hAnsi="华文中宋" w:eastAsia="华文中宋" w:cs="华文中宋"/>
          <w:sz w:val="28"/>
          <w:szCs w:val="28"/>
        </w:rPr>
      </w:pPr>
    </w:p>
    <w:p w14:paraId="04E83128">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peasants, believing his words, refused the offer of peace.</w:t>
      </w:r>
    </w:p>
    <w:p w14:paraId="438C68BF">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农民们相信他的话，拒绝了和平提议。</w:t>
      </w:r>
    </w:p>
    <w:p w14:paraId="10FD0B6E">
      <w:pPr>
        <w:spacing w:line="244" w:lineRule="auto"/>
        <w:rPr>
          <w:rFonts w:hint="eastAsia" w:ascii="华文中宋" w:hAnsi="华文中宋" w:eastAsia="华文中宋" w:cs="华文中宋"/>
          <w:sz w:val="28"/>
          <w:szCs w:val="28"/>
        </w:rPr>
      </w:pPr>
    </w:p>
    <w:p w14:paraId="3D3FE008">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Seeing this,the princes opened fire with their artillery.</w:t>
      </w:r>
    </w:p>
    <w:p w14:paraId="449B1436">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看到这一点，诸侯们用大炮开火。</w:t>
      </w:r>
    </w:p>
    <w:p w14:paraId="3D251B91">
      <w:pPr>
        <w:spacing w:line="244" w:lineRule="auto"/>
        <w:rPr>
          <w:rFonts w:hint="eastAsia" w:ascii="华文中宋" w:hAnsi="华文中宋" w:eastAsia="华文中宋" w:cs="华文中宋"/>
          <w:sz w:val="28"/>
          <w:szCs w:val="28"/>
        </w:rPr>
      </w:pPr>
    </w:p>
    <w:p w14:paraId="374A2224">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peasants neither  advanced nor fled but began singing  "Come,  Holy  Ghost," trusting that God would fight for them, as Muncer had promised.</w:t>
      </w:r>
    </w:p>
    <w:p w14:paraId="1EAB51D6">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农民们既不前进也不逃跑，而是开始唱"来吧，圣灵"，相信上帝会为他们而战，正如闵采尔所承诺的。</w:t>
      </w:r>
    </w:p>
    <w:p w14:paraId="68F2F785">
      <w:pPr>
        <w:spacing w:line="244" w:lineRule="auto"/>
        <w:rPr>
          <w:rFonts w:hint="eastAsia" w:ascii="华文中宋" w:hAnsi="华文中宋" w:eastAsia="华文中宋" w:cs="华文中宋"/>
          <w:sz w:val="28"/>
          <w:szCs w:val="28"/>
        </w:rPr>
      </w:pPr>
    </w:p>
    <w:p w14:paraId="3BF65AB5">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However, when their cart fortifications were breached and the enemy closed in for hand-to-hand combat, 5,000 of them were slain.</w:t>
      </w:r>
    </w:p>
    <w:p w14:paraId="23F1CACA">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然而，当他们的车辆防御被攻破，敌人逼近进行肉搏战时，他们中有5,000人被杀。</w:t>
      </w:r>
    </w:p>
    <w:p w14:paraId="2A908585">
      <w:pPr>
        <w:spacing w:line="244" w:lineRule="auto"/>
        <w:rPr>
          <w:rFonts w:hint="eastAsia" w:ascii="华文中宋" w:hAnsi="华文中宋" w:eastAsia="华文中宋" w:cs="华文中宋"/>
          <w:sz w:val="28"/>
          <w:szCs w:val="28"/>
        </w:rPr>
      </w:pPr>
    </w:p>
    <w:p w14:paraId="1363BD17">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survivors  fled  in  all  directions,  most  of  them  retreating  into Franckhausen.</w:t>
      </w:r>
    </w:p>
    <w:p w14:paraId="4691036D">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幸存者四散逃窜，大多数人撤退到弗兰克豪森。</w:t>
      </w:r>
    </w:p>
    <w:p w14:paraId="1009048B">
      <w:pPr>
        <w:spacing w:line="244" w:lineRule="auto"/>
        <w:rPr>
          <w:rFonts w:hint="eastAsia" w:ascii="华文中宋" w:hAnsi="华文中宋" w:eastAsia="华文中宋" w:cs="华文中宋"/>
          <w:sz w:val="28"/>
          <w:szCs w:val="28"/>
        </w:rPr>
      </w:pPr>
    </w:p>
    <w:p w14:paraId="1FB1F71D">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princes  pursued,  took  the  city,  and  captured Muncer, who had hidden himself there.</w:t>
      </w:r>
    </w:p>
    <w:p w14:paraId="62AEC124">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诸侯追击，夺取了城市，并抓获了藏匿在那里的闵采尔。</w:t>
      </w:r>
    </w:p>
    <w:p w14:paraId="05DD185E">
      <w:pPr>
        <w:spacing w:line="244" w:lineRule="auto"/>
        <w:rPr>
          <w:rFonts w:hint="eastAsia" w:ascii="华文中宋" w:hAnsi="华文中宋" w:eastAsia="华文中宋" w:cs="华文中宋"/>
          <w:sz w:val="28"/>
          <w:szCs w:val="28"/>
        </w:rPr>
      </w:pPr>
    </w:p>
    <w:p w14:paraId="72639C6D">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He, along with Phifer and 300 others, was executed.</w:t>
      </w:r>
    </w:p>
    <w:p w14:paraId="20567C85">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他与菲弗和其他300人一起被处决。</w:t>
      </w:r>
    </w:p>
    <w:p w14:paraId="07F2B92B">
      <w:pPr>
        <w:spacing w:line="244" w:lineRule="auto"/>
        <w:rPr>
          <w:rFonts w:hint="eastAsia" w:ascii="华文中宋" w:hAnsi="华文中宋" w:eastAsia="华文中宋" w:cs="华文中宋"/>
          <w:sz w:val="28"/>
          <w:szCs w:val="28"/>
        </w:rPr>
      </w:pPr>
    </w:p>
    <w:p w14:paraId="1CF5C190">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At his death, Muncer was so dejected that he could barely make a confession of his faith.</w:t>
      </w:r>
    </w:p>
    <w:p w14:paraId="4E70E229">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临死时，闵采尔如此沮丧，几乎无法作出信仰告白。</w:t>
      </w:r>
    </w:p>
    <w:p w14:paraId="280C176B">
      <w:pPr>
        <w:spacing w:line="244" w:lineRule="auto"/>
        <w:rPr>
          <w:rFonts w:hint="eastAsia" w:ascii="华文中宋" w:hAnsi="华文中宋" w:eastAsia="华文中宋" w:cs="华文中宋"/>
          <w:sz w:val="28"/>
          <w:szCs w:val="28"/>
        </w:rPr>
      </w:pPr>
    </w:p>
    <w:p w14:paraId="6644DA22">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With much difficulty, he repeated after the Duke of Brunswick, who instructed him what to say.</w:t>
      </w:r>
    </w:p>
    <w:p w14:paraId="50E1EEF7">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他艰难地跟随布伦瑞克公爵的指示重复说话。</w:t>
      </w:r>
    </w:p>
    <w:p w14:paraId="76E0DDF6">
      <w:pPr>
        <w:spacing w:line="244" w:lineRule="auto"/>
        <w:rPr>
          <w:rFonts w:hint="eastAsia" w:ascii="华文中宋" w:hAnsi="华文中宋" w:eastAsia="华文中宋" w:cs="华文中宋"/>
          <w:sz w:val="28"/>
          <w:szCs w:val="28"/>
        </w:rPr>
      </w:pPr>
    </w:p>
    <w:p w14:paraId="66BAA243">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Thus ended the Swabian Rebellion, seemingly cutting off both root and branch.</w:t>
      </w:r>
    </w:p>
    <w:p w14:paraId="77606D8B">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斯瓦比亚叛乱就这样结束了，似乎连根带枝都被斩断。</w:t>
      </w:r>
    </w:p>
    <w:p w14:paraId="47D6EF57">
      <w:pPr>
        <w:spacing w:line="244" w:lineRule="auto"/>
        <w:rPr>
          <w:rFonts w:hint="eastAsia" w:ascii="华文中宋" w:hAnsi="华文中宋" w:eastAsia="华文中宋" w:cs="华文中宋"/>
          <w:sz w:val="28"/>
          <w:szCs w:val="28"/>
        </w:rPr>
      </w:pPr>
    </w:p>
    <w:p w14:paraId="5DAC2B7F">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But the seeds remained.</w:t>
      </w:r>
    </w:p>
    <w:p w14:paraId="136A7AE1">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但种子依然存在。</w:t>
      </w:r>
    </w:p>
    <w:p w14:paraId="4F2940AF">
      <w:pPr>
        <w:spacing w:line="244" w:lineRule="auto"/>
        <w:rPr>
          <w:rFonts w:hint="eastAsia" w:ascii="华文中宋" w:hAnsi="华文中宋" w:eastAsia="华文中宋" w:cs="华文中宋"/>
          <w:sz w:val="28"/>
          <w:szCs w:val="28"/>
        </w:rPr>
      </w:pPr>
    </w:p>
    <w:p w14:paraId="46008606">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Germany soon swarmed with Anabaptists, a new name for an old sect, now with additional doctrines.</w:t>
      </w:r>
    </w:p>
    <w:p w14:paraId="07D102D0">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德国很快便充斥着再洗礼派，这是一个古老教派的新名称，现在有了额外的教义。</w:t>
      </w:r>
    </w:p>
    <w:p w14:paraId="3B537CB8">
      <w:pPr>
        <w:spacing w:line="244" w:lineRule="auto"/>
        <w:rPr>
          <w:rFonts w:hint="eastAsia" w:ascii="华文中宋" w:hAnsi="华文中宋" w:eastAsia="华文中宋" w:cs="华文中宋"/>
          <w:sz w:val="28"/>
          <w:szCs w:val="28"/>
        </w:rPr>
      </w:pPr>
    </w:p>
    <w:p w14:paraId="5A9A4BFF">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Among them was Melchior Hoffmann, who called himself Elijah and was a  man  of  greater  learning  and  influence  than  Muncer.</w:t>
      </w:r>
    </w:p>
    <w:p w14:paraId="42DA9C37">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其中有梅尔希奥·霍夫曼，他自称为以利亚，是一个比闵采尔更有学识和影响力的人。</w:t>
      </w:r>
    </w:p>
    <w:p w14:paraId="07E7BAC1">
      <w:pPr>
        <w:spacing w:line="244" w:lineRule="auto"/>
        <w:rPr>
          <w:rFonts w:hint="eastAsia" w:ascii="华文中宋" w:hAnsi="华文中宋" w:eastAsia="华文中宋" w:cs="华文中宋"/>
          <w:sz w:val="28"/>
          <w:szCs w:val="28"/>
        </w:rPr>
      </w:pPr>
    </w:p>
    <w:p w14:paraId="64188A8D">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He  began spreading  the  same  errors  in  Strasbourg,  for  which  he  was imprisoned, and his followers severely suppressed.</w:t>
      </w:r>
    </w:p>
    <w:p w14:paraId="7F5DA91B">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他开始在斯特拉斯堡传播同样的错误教义，因此被监禁，他的追随者也受到严厉镇压。</w:t>
      </w:r>
    </w:p>
    <w:p w14:paraId="577E7D0A">
      <w:pPr>
        <w:spacing w:line="244" w:lineRule="auto"/>
        <w:rPr>
          <w:rFonts w:hint="eastAsia" w:ascii="华文中宋" w:hAnsi="华文中宋" w:eastAsia="华文中宋" w:cs="华文中宋"/>
          <w:sz w:val="28"/>
          <w:szCs w:val="28"/>
        </w:rPr>
      </w:pPr>
    </w:p>
    <w:p w14:paraId="42FC360F">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This sect spread throughout Upper and Lower Germany, particularly among  the  lower  classes.</w:t>
      </w:r>
    </w:p>
    <w:p w14:paraId="34CA856D">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这个教派传播到了德国上下各地，尤其是在下层阶级中。</w:t>
      </w:r>
    </w:p>
    <w:p w14:paraId="513E3AC7">
      <w:pPr>
        <w:spacing w:line="244" w:lineRule="auto"/>
        <w:rPr>
          <w:rFonts w:hint="eastAsia" w:ascii="华文中宋" w:hAnsi="华文中宋" w:eastAsia="华文中宋" w:cs="华文中宋"/>
          <w:sz w:val="28"/>
          <w:szCs w:val="28"/>
        </w:rPr>
      </w:pPr>
    </w:p>
    <w:p w14:paraId="701B1F8F">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As  Hertensius,  one  of  my  sources, testifies, among that vast rabble, scarcely one was found who was a scholar, or who could even read or write.</w:t>
      </w:r>
    </w:p>
    <w:p w14:paraId="7341AD5C">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正如我的一个资料来源赫腾修斯所证实的，在那庞大的乌合之众中，几乎找不到一个学者，甚至连能读写的人都没有。</w:t>
      </w:r>
    </w:p>
    <w:p w14:paraId="78492D1A">
      <w:pPr>
        <w:spacing w:line="244" w:lineRule="auto"/>
        <w:rPr>
          <w:rFonts w:hint="eastAsia" w:ascii="华文中宋" w:hAnsi="华文中宋" w:eastAsia="华文中宋" w:cs="华文中宋"/>
          <w:sz w:val="28"/>
          <w:szCs w:val="28"/>
        </w:rPr>
      </w:pPr>
    </w:p>
    <w:p w14:paraId="2BA25AB7">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Anabaptists' Attempt to Establish Their Empire at Münster</w:t>
      </w:r>
    </w:p>
    <w:p w14:paraId="68C1CF85">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再洗礼派试图在明斯特建立帝国</w:t>
      </w:r>
    </w:p>
    <w:p w14:paraId="769E44EC">
      <w:pPr>
        <w:spacing w:line="244" w:lineRule="auto"/>
        <w:rPr>
          <w:rFonts w:hint="eastAsia" w:ascii="华文中宋" w:hAnsi="华文中宋" w:eastAsia="华文中宋" w:cs="华文中宋"/>
          <w:sz w:val="28"/>
          <w:szCs w:val="28"/>
        </w:rPr>
      </w:pPr>
    </w:p>
    <w:p w14:paraId="1621FEAC">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whole world was too small for their ambition, which they sought to fulfill by establishing their empire at Münster.</w:t>
      </w:r>
    </w:p>
    <w:p w14:paraId="1169A364">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整个世界对于他们的野心来说都太小了，他们试图通过在明斯特建立帝国来实现这一野心。</w:t>
      </w:r>
    </w:p>
    <w:p w14:paraId="400A7D03">
      <w:pPr>
        <w:spacing w:line="244" w:lineRule="auto"/>
        <w:rPr>
          <w:rFonts w:hint="eastAsia" w:ascii="华文中宋" w:hAnsi="华文中宋" w:eastAsia="华文中宋" w:cs="华文中宋"/>
          <w:sz w:val="28"/>
          <w:szCs w:val="28"/>
        </w:rPr>
      </w:pPr>
    </w:p>
    <w:p w14:paraId="0982EE14">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In the year 1532, Münster received the Gospel, and by 1533, there arrived in the city John Becold, a tailor from Leiden, along with a great  multitude  of his  fraternity,  most  of them  Hollanders.</w:t>
      </w:r>
    </w:p>
    <w:p w14:paraId="6D4CD94C">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1532年，明斯特接受了福音，到了1533年，来自莱顿的裁缝约翰·贝科尔德与他的大批同道抵达该城，他们大多是荷兰人。</w:t>
      </w:r>
    </w:p>
    <w:p w14:paraId="670AB634">
      <w:pPr>
        <w:spacing w:line="244" w:lineRule="auto"/>
        <w:rPr>
          <w:rFonts w:hint="eastAsia" w:ascii="华文中宋" w:hAnsi="华文中宋" w:eastAsia="华文中宋" w:cs="华文中宋"/>
          <w:sz w:val="28"/>
          <w:szCs w:val="28"/>
        </w:rPr>
      </w:pPr>
    </w:p>
    <w:p w14:paraId="53107FB6">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These men,  gathering  in  conventicles,  within  a  few  months  won  over  a significant party in Münster  and incited  one  another to  desperate resolutions.</w:t>
      </w:r>
    </w:p>
    <w:p w14:paraId="69162261">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这些人聚集在秘密聚会中，在几个月内就赢得了明斯特一个重要派系的支持，并煽动彼此采取极端行动。</w:t>
      </w:r>
    </w:p>
    <w:p w14:paraId="3F454108">
      <w:pPr>
        <w:spacing w:line="244" w:lineRule="auto"/>
        <w:rPr>
          <w:rFonts w:hint="eastAsia" w:ascii="华文中宋" w:hAnsi="华文中宋" w:eastAsia="华文中宋" w:cs="华文中宋"/>
          <w:sz w:val="28"/>
          <w:szCs w:val="28"/>
        </w:rPr>
      </w:pPr>
    </w:p>
    <w:p w14:paraId="62AE6BDD">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At  this  time,  the  magistrates,  not  yet  infected  with  their  errors, ordered  the  sectaries  to  leave  the  city.</w:t>
      </w:r>
    </w:p>
    <w:p w14:paraId="31B7602C">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此时，尚未被他们的错误思想感染的地方官员下令这些教派分子离开城市。</w:t>
      </w:r>
    </w:p>
    <w:p w14:paraId="63AB6F24">
      <w:pPr>
        <w:spacing w:line="244" w:lineRule="auto"/>
        <w:rPr>
          <w:rFonts w:hint="eastAsia" w:ascii="华文中宋" w:hAnsi="华文中宋" w:eastAsia="华文中宋" w:cs="华文中宋"/>
          <w:sz w:val="28"/>
          <w:szCs w:val="28"/>
        </w:rPr>
      </w:pPr>
    </w:p>
    <w:p w14:paraId="01C953C5">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However,  as  they  exited through one gate, they returned through another, claiming that they must not abandon God's cause.</w:t>
      </w:r>
    </w:p>
    <w:p w14:paraId="3AA7B903">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然而，当他们从一个城门出去时，又从另一个城门返回，声称他们不能放弃上帝的事业。</w:t>
      </w:r>
    </w:p>
    <w:p w14:paraId="477B9301">
      <w:pPr>
        <w:spacing w:line="244" w:lineRule="auto"/>
        <w:rPr>
          <w:rFonts w:hint="eastAsia" w:ascii="华文中宋" w:hAnsi="华文中宋" w:eastAsia="华文中宋" w:cs="华文中宋"/>
          <w:sz w:val="28"/>
          <w:szCs w:val="28"/>
        </w:rPr>
      </w:pPr>
    </w:p>
    <w:p w14:paraId="6785B995">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Landgrave of Hesse, pitying the distressed state of the city, sent divines to check the unrestrained extravagance of the Anabaptists, offering them a public disputation, which they refused.</w:t>
      </w:r>
    </w:p>
    <w:p w14:paraId="045096C5">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黑森方伯怜悯这座城市的困境，派遣神学家来制止再洗礼派的无节制行为，提出公开辩论，但他们拒绝了。</w:t>
      </w:r>
    </w:p>
    <w:p w14:paraId="3F667EE0">
      <w:pPr>
        <w:spacing w:line="244" w:lineRule="auto"/>
        <w:rPr>
          <w:rFonts w:hint="eastAsia" w:ascii="华文中宋" w:hAnsi="华文中宋" w:eastAsia="华文中宋" w:cs="华文中宋"/>
          <w:sz w:val="28"/>
          <w:szCs w:val="28"/>
        </w:rPr>
      </w:pPr>
    </w:p>
    <w:p w14:paraId="49DBE847">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Instead, they devised a more expedient method to achieve their ends.</w:t>
      </w:r>
    </w:p>
    <w:p w14:paraId="148939CC">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相反，他们设计了一种更为便捷的方法来达成目的。</w:t>
      </w:r>
    </w:p>
    <w:p w14:paraId="38BE0B1D">
      <w:pPr>
        <w:spacing w:line="244" w:lineRule="auto"/>
        <w:rPr>
          <w:rFonts w:hint="eastAsia" w:ascii="华文中宋" w:hAnsi="华文中宋" w:eastAsia="华文中宋" w:cs="华文中宋"/>
          <w:sz w:val="28"/>
          <w:szCs w:val="28"/>
        </w:rPr>
      </w:pPr>
    </w:p>
    <w:p w14:paraId="14A3D316">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One  of them,  feigning  himself  seized  with  a  prophetic  spirit,  ran about the city crying,  "Repent, and be baptized again, lest the wrath of God fall upon you!"</w:t>
      </w:r>
    </w:p>
    <w:p w14:paraId="6AEF25D6">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他们中的一人，假装被先知之灵附身，在城中跑动，喊叫："悔改，再受洗，免得上帝的愤怒降临到你们身上！"</w:t>
      </w:r>
    </w:p>
    <w:p w14:paraId="21F0D0B0">
      <w:pPr>
        <w:spacing w:line="244" w:lineRule="auto"/>
        <w:rPr>
          <w:rFonts w:hint="eastAsia" w:ascii="华文中宋" w:hAnsi="华文中宋" w:eastAsia="华文中宋" w:cs="华文中宋"/>
          <w:sz w:val="28"/>
          <w:szCs w:val="28"/>
        </w:rPr>
      </w:pPr>
    </w:p>
    <w:p w14:paraId="188165FB">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Many echoed his cry, and this outcry soon turned  into  ransacking  the  houses  of the  wealthy  and  seizing  the owners.</w:t>
      </w:r>
    </w:p>
    <w:p w14:paraId="629ACDE4">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许多人呼应他的喊叫，这种喧嚣很快演变成洗劫富人住宅并抓捕屋主。</w:t>
      </w:r>
    </w:p>
    <w:p w14:paraId="7CD62C30">
      <w:pPr>
        <w:spacing w:line="244" w:lineRule="auto"/>
        <w:rPr>
          <w:rFonts w:hint="eastAsia" w:ascii="华文中宋" w:hAnsi="华文中宋" w:eastAsia="华文中宋" w:cs="华文中宋"/>
          <w:sz w:val="28"/>
          <w:szCs w:val="28"/>
        </w:rPr>
      </w:pPr>
    </w:p>
    <w:p w14:paraId="12413523">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Others rushed into the marketplace, declaring that all who were not re-baptized must be put to death immediately.</w:t>
      </w:r>
    </w:p>
    <w:p w14:paraId="0F132DB7">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其他人冲进市场，宣称所有没有重新受洗的人必须立即处死。</w:t>
      </w:r>
    </w:p>
    <w:p w14:paraId="70251C76">
      <w:pPr>
        <w:spacing w:line="244" w:lineRule="auto"/>
        <w:rPr>
          <w:rFonts w:hint="eastAsia" w:ascii="华文中宋" w:hAnsi="华文中宋" w:eastAsia="华文中宋" w:cs="华文中宋"/>
          <w:sz w:val="28"/>
          <w:szCs w:val="28"/>
        </w:rPr>
      </w:pPr>
    </w:p>
    <w:p w14:paraId="45CD70E5">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Evangelicals (Protestants) gathered in a place called Overwater, where they fortified themselves.</w:t>
      </w:r>
    </w:p>
    <w:p w14:paraId="0D63CCB4">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福音派(新教徒)聚集在一个名为奥弗沃特的地方，在那里他们筑起防御。</w:t>
      </w:r>
    </w:p>
    <w:p w14:paraId="6227276A">
      <w:pPr>
        <w:spacing w:line="244" w:lineRule="auto"/>
        <w:rPr>
          <w:rFonts w:hint="eastAsia" w:ascii="华文中宋" w:hAnsi="华文中宋" w:eastAsia="华文中宋" w:cs="华文中宋"/>
          <w:sz w:val="28"/>
          <w:szCs w:val="28"/>
        </w:rPr>
      </w:pPr>
    </w:p>
    <w:p w14:paraId="75F11668">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After three days, a composition was made, permitting both parties to exercise their religion freely.</w:t>
      </w:r>
    </w:p>
    <w:p w14:paraId="7D3AD9E9">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三天后，双方达成协议，允许双方自由实行各自的宗教。</w:t>
      </w:r>
    </w:p>
    <w:p w14:paraId="22EDE98B">
      <w:pPr>
        <w:spacing w:line="244" w:lineRule="auto"/>
        <w:rPr>
          <w:rFonts w:hint="eastAsia" w:ascii="华文中宋" w:hAnsi="华文中宋" w:eastAsia="华文中宋" w:cs="华文中宋"/>
          <w:sz w:val="28"/>
          <w:szCs w:val="28"/>
        </w:rPr>
      </w:pPr>
    </w:p>
    <w:p w14:paraId="5090CFBF">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This temporary  truce,  however,  only  allowed  the  Anabaptists  time  to strengthen their party.</w:t>
      </w:r>
    </w:p>
    <w:p w14:paraId="7477EAE8">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然而，这个临时休战只是给了再洗礼派时间来加强他们的队伍。</w:t>
      </w:r>
    </w:p>
    <w:p w14:paraId="73C845FA">
      <w:pPr>
        <w:spacing w:line="244" w:lineRule="auto"/>
        <w:rPr>
          <w:rFonts w:hint="eastAsia" w:ascii="华文中宋" w:hAnsi="华文中宋" w:eastAsia="华文中宋" w:cs="华文中宋"/>
          <w:sz w:val="28"/>
          <w:szCs w:val="28"/>
        </w:rPr>
      </w:pPr>
    </w:p>
    <w:p w14:paraId="0390FAE2">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sent letters to Wezel and other places, proclaiming that God had  sent  a  holy  prophet  to  Münster,  who  spoke  wonders  and revealed  the  true  way  to  salvation.</w:t>
      </w:r>
    </w:p>
    <w:p w14:paraId="2E79B6D1">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他们向韦策尔和其他地方发送信件，宣称上帝已经派遣一位圣先知到明斯特，他讲述奇事并揭示了通往救恩的真道。</w:t>
      </w:r>
    </w:p>
    <w:p w14:paraId="3A20457F">
      <w:pPr>
        <w:spacing w:line="244" w:lineRule="auto"/>
        <w:rPr>
          <w:rFonts w:hint="eastAsia" w:ascii="华文中宋" w:hAnsi="华文中宋" w:eastAsia="华文中宋" w:cs="华文中宋"/>
          <w:sz w:val="28"/>
          <w:szCs w:val="28"/>
        </w:rPr>
      </w:pPr>
    </w:p>
    <w:p w14:paraId="1D2AD16F">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promised  that  if  people would leave their homes and come to Münster, they would receive tenfold what they abandoned and, with spiritual wealth, attain  all worldly riches.</w:t>
      </w:r>
    </w:p>
    <w:p w14:paraId="497288FC">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他们承诺，如果人们离开家园来到明斯特，他们将得到所放弃之物的十倍回报，并通过属灵的财富获得所有世俗的富足。</w:t>
      </w:r>
    </w:p>
    <w:p w14:paraId="79B93E15">
      <w:pPr>
        <w:spacing w:line="244" w:lineRule="auto"/>
        <w:rPr>
          <w:rFonts w:hint="eastAsia" w:ascii="华文中宋" w:hAnsi="华文中宋" w:eastAsia="华文中宋" w:cs="华文中宋"/>
          <w:sz w:val="28"/>
          <w:szCs w:val="28"/>
        </w:rPr>
      </w:pPr>
    </w:p>
    <w:p w14:paraId="2B55BAC9">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These  enticing  promises  attracted  the  lowest  and  most  lawless elements from neighboring towns—the poor and idle, who preferred a religion that made all men equal, declared all goods common, freed them  from  rent,  tribute,  and  tithes,  and  abolished  all  laws  and magistrates that restricted their licentiousness.</w:t>
      </w:r>
    </w:p>
    <w:p w14:paraId="274A8828">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些诱人的承诺吸引了邻近城镇中最低层次和最无法无天的分子——那些贫穷和游手好闲的人，他们喜欢一种使所有人平等、宣称所有物品公有、使他们免于租金、贡税和什一税，并废除所有限制他们放荡行为的法律和官员的宗教。</w:t>
      </w:r>
    </w:p>
    <w:p w14:paraId="2B66CC5E">
      <w:pPr>
        <w:spacing w:line="244" w:lineRule="auto"/>
        <w:rPr>
          <w:rFonts w:hint="eastAsia" w:ascii="华文中宋" w:hAnsi="华文中宋" w:eastAsia="华文中宋" w:cs="华文中宋"/>
          <w:sz w:val="28"/>
          <w:szCs w:val="28"/>
        </w:rPr>
      </w:pPr>
    </w:p>
    <w:p w14:paraId="1A62C5A0">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Within a short time, the city was full of strangers, who looked upon Münster as a new land of promise.</w:t>
      </w:r>
    </w:p>
    <w:p w14:paraId="2E48C0A1">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不久之后，城市里挤满了陌生人，他们把明斯特视为新的应许之地。</w:t>
      </w:r>
    </w:p>
    <w:p w14:paraId="62528C2F">
      <w:pPr>
        <w:spacing w:line="244" w:lineRule="auto"/>
        <w:rPr>
          <w:rFonts w:hint="eastAsia" w:ascii="华文中宋" w:hAnsi="华文中宋" w:eastAsia="华文中宋" w:cs="华文中宋"/>
          <w:sz w:val="28"/>
          <w:szCs w:val="28"/>
        </w:rPr>
      </w:pPr>
    </w:p>
    <w:p w14:paraId="0606EAF8">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Realizing their growing strength, the Anabaptists rushed to St. Maurice Church, burned it, seized the armory,  pillaged  and  defaced  other  churches,  depopulated  the colleges,  and  set  fire  to  a  fine  library.</w:t>
      </w:r>
    </w:p>
    <w:p w14:paraId="3DD0ED5B">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意识到他们日益增长的力量，再洗礼派冲向圣莫里斯教堂，焚毁了它，夺取了军械库，掠夺并损毁了其他教堂，使学院人去楼空，并放火烧了一座精美的图书馆。</w:t>
      </w:r>
    </w:p>
    <w:p w14:paraId="3A8E4858">
      <w:pPr>
        <w:spacing w:line="244" w:lineRule="auto"/>
        <w:rPr>
          <w:rFonts w:hint="eastAsia" w:ascii="华文中宋" w:hAnsi="华文中宋" w:eastAsia="华文中宋" w:cs="华文中宋"/>
          <w:sz w:val="28"/>
          <w:szCs w:val="28"/>
        </w:rPr>
      </w:pPr>
    </w:p>
    <w:p w14:paraId="4B92AC40">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Finally,  they  drove  the Protestants out of the city, crying out, "Get ye hence, all ye wicked, or yeshall all be slain!"</w:t>
      </w:r>
    </w:p>
    <w:p w14:paraId="6181BCE0">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最后，他们把新教徒驱逐出城，大喊："离开这里，你们这些邪恶之人，否则你们都将被杀！"</w:t>
      </w:r>
    </w:p>
    <w:p w14:paraId="74550D6C">
      <w:pPr>
        <w:spacing w:line="244" w:lineRule="auto"/>
        <w:rPr>
          <w:rFonts w:hint="eastAsia" w:ascii="华文中宋" w:hAnsi="华文中宋" w:eastAsia="华文中宋" w:cs="华文中宋"/>
          <w:sz w:val="28"/>
          <w:szCs w:val="28"/>
        </w:rPr>
      </w:pPr>
    </w:p>
    <w:p w14:paraId="3070BC7F">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Now  masters  of  the  city,  they  began  to  establish  a  government, though they were professed enemies of all authority.</w:t>
      </w:r>
    </w:p>
    <w:p w14:paraId="6654DFA7">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现在成为城市的主人，他们开始建立政府，尽管他们自称是所有权威的敌人。</w:t>
      </w:r>
    </w:p>
    <w:p w14:paraId="1EBD4431">
      <w:pPr>
        <w:spacing w:line="244" w:lineRule="auto"/>
        <w:rPr>
          <w:rFonts w:hint="eastAsia" w:ascii="华文中宋" w:hAnsi="华文中宋" w:eastAsia="华文中宋" w:cs="华文中宋"/>
          <w:sz w:val="28"/>
          <w:szCs w:val="28"/>
        </w:rPr>
      </w:pPr>
    </w:p>
    <w:p w14:paraId="1521FEDE">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Necessity and nature, however,  forced  them  to  choose  leaders,  yet  the  so-called prophets held the highest power.</w:t>
      </w:r>
    </w:p>
    <w:p w14:paraId="00D23A42">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然而，必要性和本性迫使他们选择领袖，但所谓的先知们拥有最高权力。</w:t>
      </w:r>
    </w:p>
    <w:p w14:paraId="5810C532">
      <w:pPr>
        <w:spacing w:line="244" w:lineRule="auto"/>
        <w:rPr>
          <w:rFonts w:hint="eastAsia" w:ascii="华文中宋" w:hAnsi="华文中宋" w:eastAsia="华文中宋" w:cs="华文中宋"/>
          <w:sz w:val="28"/>
          <w:szCs w:val="28"/>
        </w:rPr>
      </w:pPr>
    </w:p>
    <w:p w14:paraId="5C29CD11">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One of their first decrees was that every man should bring his gold, silver, and goods into the common stock upon pain of death.</w:t>
      </w:r>
    </w:p>
    <w:p w14:paraId="08C2A454">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他们的第一个法令之一是每个人都必须将自己的金银和财物交到公共仓库，否则将处以死刑。</w:t>
      </w:r>
    </w:p>
    <w:p w14:paraId="720CDA41">
      <w:pPr>
        <w:spacing w:line="244" w:lineRule="auto"/>
        <w:rPr>
          <w:rFonts w:hint="eastAsia" w:ascii="华文中宋" w:hAnsi="华文中宋" w:eastAsia="华文中宋" w:cs="华文中宋"/>
          <w:sz w:val="28"/>
          <w:szCs w:val="28"/>
        </w:rPr>
      </w:pPr>
    </w:p>
    <w:p w14:paraId="244A7852">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Two maiden prophetesses were appointed to  reveal  any  who  concealed  their  possessions.</w:t>
      </w:r>
    </w:p>
    <w:p w14:paraId="198A8E53">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两位少女先知被任命揭发那些隐藏财产的人。</w:t>
      </w:r>
    </w:p>
    <w:p w14:paraId="583CD2B3">
      <w:pPr>
        <w:spacing w:line="244" w:lineRule="auto"/>
        <w:rPr>
          <w:rFonts w:hint="eastAsia" w:ascii="华文中宋" w:hAnsi="华文中宋" w:eastAsia="华文中宋" w:cs="华文中宋"/>
          <w:sz w:val="28"/>
          <w:szCs w:val="28"/>
        </w:rPr>
      </w:pPr>
    </w:p>
    <w:p w14:paraId="13627384">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Furthermore,  they ordered that all books be burned except the Bible, which was done accordingly.</w:t>
      </w:r>
    </w:p>
    <w:p w14:paraId="7659CEB1">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此外，他们命令除圣经外所有书籍都要被焚烧，此命令也相应执行了。</w:t>
      </w:r>
    </w:p>
    <w:p w14:paraId="2FC8DF6B">
      <w:pPr>
        <w:spacing w:line="244" w:lineRule="auto"/>
        <w:rPr>
          <w:rFonts w:hint="eastAsia" w:ascii="华文中宋" w:hAnsi="华文中宋" w:eastAsia="华文中宋" w:cs="华文中宋"/>
          <w:sz w:val="28"/>
          <w:szCs w:val="28"/>
        </w:rPr>
      </w:pPr>
    </w:p>
    <w:p w14:paraId="6FA09860">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John of Leiden, falling into a prophetical trance after three days of sleep, pretended to be struck dumb.</w:t>
      </w:r>
    </w:p>
    <w:p w14:paraId="0817D50E">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来自莱顿的约翰在睡了三天后陷入先知恍惚状态，假装变成哑巴。</w:t>
      </w:r>
    </w:p>
    <w:p w14:paraId="40CCDAAB">
      <w:pPr>
        <w:spacing w:line="244" w:lineRule="auto"/>
        <w:rPr>
          <w:rFonts w:hint="eastAsia" w:ascii="华文中宋" w:hAnsi="华文中宋" w:eastAsia="华文中宋" w:cs="华文中宋"/>
          <w:sz w:val="28"/>
          <w:szCs w:val="28"/>
        </w:rPr>
      </w:pPr>
    </w:p>
    <w:p w14:paraId="714D86F8">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When he finally spoke, he called for writing tablets  and  wrote  that  it  was  the  will  of the  heavenly Father that twelve men, whom he named, should govern the city.</w:t>
      </w:r>
    </w:p>
    <w:p w14:paraId="1584DE13">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当他终于开口时，他要来写字板，写道这是天父的旨意，由他指名的十二人应当治理这座城市。</w:t>
      </w:r>
    </w:p>
    <w:p w14:paraId="26E4A793">
      <w:pPr>
        <w:spacing w:line="244" w:lineRule="auto"/>
        <w:rPr>
          <w:rFonts w:hint="eastAsia" w:ascii="华文中宋" w:hAnsi="华文中宋" w:eastAsia="华文中宋" w:cs="华文中宋"/>
          <w:sz w:val="28"/>
          <w:szCs w:val="28"/>
        </w:rPr>
      </w:pPr>
    </w:p>
    <w:p w14:paraId="7BE3884A">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This was immediately put into  effect,  and the  ancient  magistrates were dismissed.</w:t>
      </w:r>
    </w:p>
    <w:p w14:paraId="437F433C">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这立即付诸实施，古老的地方官员被解除职务。</w:t>
      </w:r>
    </w:p>
    <w:p w14:paraId="541905A1">
      <w:pPr>
        <w:spacing w:line="244" w:lineRule="auto"/>
        <w:rPr>
          <w:rFonts w:hint="eastAsia" w:ascii="华文中宋" w:hAnsi="华文中宋" w:eastAsia="华文中宋" w:cs="华文中宋"/>
          <w:sz w:val="28"/>
          <w:szCs w:val="28"/>
        </w:rPr>
      </w:pPr>
    </w:p>
    <w:p w14:paraId="42D82D8D">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He also declared that it was God's will that no man should be tied to one wife but might marry as many as he pleased.</w:t>
      </w:r>
    </w:p>
    <w:p w14:paraId="207B6BD4">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他还宣称上帝的旨意是没有人应当只有一个妻子，而是可以娶任何他喜欢数量的妻子。</w:t>
      </w:r>
    </w:p>
    <w:p w14:paraId="788AA806">
      <w:pPr>
        <w:spacing w:line="244" w:lineRule="auto"/>
        <w:rPr>
          <w:rFonts w:hint="eastAsia" w:ascii="华文中宋" w:hAnsi="华文中宋" w:eastAsia="华文中宋" w:cs="华文中宋"/>
          <w:sz w:val="28"/>
          <w:szCs w:val="28"/>
        </w:rPr>
      </w:pPr>
    </w:p>
    <w:p w14:paraId="18A2E4B0">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When some refused to accept  this  doctrine,  he  summoned  them  before  the  twelve governors, swearing upon the New Testament that this teaching had been divinely revealed to him.</w:t>
      </w:r>
    </w:p>
    <w:p w14:paraId="5DDCA605">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当一些人拒绝接受这一教义时，他将他们传唤到十二位统治者面前，手按新约圣经发誓这一教导是神圣启示赐予他的。</w:t>
      </w:r>
    </w:p>
    <w:p w14:paraId="5E2A4E79">
      <w:pPr>
        <w:spacing w:line="244" w:lineRule="auto"/>
        <w:rPr>
          <w:rFonts w:hint="eastAsia" w:ascii="华文中宋" w:hAnsi="华文中宋" w:eastAsia="华文中宋" w:cs="华文中宋"/>
          <w:sz w:val="28"/>
          <w:szCs w:val="28"/>
        </w:rPr>
      </w:pPr>
    </w:p>
    <w:p w14:paraId="499ED111">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To prove the evidence of the spirit, he ordered  that  some  of  the  dissenters  be  beheaded.</w:t>
      </w:r>
    </w:p>
    <w:p w14:paraId="3314C35C">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为了证明圣灵的凭据，他下令处决一些异议者。</w:t>
      </w:r>
    </w:p>
    <w:p w14:paraId="61902EC0">
      <w:pPr>
        <w:spacing w:line="244" w:lineRule="auto"/>
        <w:rPr>
          <w:rFonts w:hint="eastAsia" w:ascii="华文中宋" w:hAnsi="华文中宋" w:eastAsia="华文中宋" w:cs="华文中宋"/>
          <w:sz w:val="28"/>
          <w:szCs w:val="28"/>
        </w:rPr>
      </w:pPr>
    </w:p>
    <w:p w14:paraId="45FE254F">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Following  this, many preachers confirmed his doctrine, but the greatest validation came  through  the  practice  of  the  prophets  themselves.</w:t>
      </w:r>
    </w:p>
    <w:p w14:paraId="2B74549D">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在这之后，许多传道人证实了他的教义，但最大的验证来自先知们自己的行为。</w:t>
      </w:r>
    </w:p>
    <w:p w14:paraId="32DDA390">
      <w:pPr>
        <w:spacing w:line="244" w:lineRule="auto"/>
        <w:rPr>
          <w:rFonts w:hint="eastAsia" w:ascii="华文中宋" w:hAnsi="华文中宋" w:eastAsia="华文中宋" w:cs="华文中宋"/>
          <w:sz w:val="28"/>
          <w:szCs w:val="28"/>
        </w:rPr>
      </w:pPr>
    </w:p>
    <w:p w14:paraId="38D14047">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John  of Leiden immediately took three wives and, before long, had fifteen.</w:t>
      </w:r>
    </w:p>
    <w:p w14:paraId="2626A608">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来自莱顿的约翰立即娶了三个妻子，不久就有了十五个。</w:t>
      </w:r>
    </w:p>
    <w:p w14:paraId="6BF76E96">
      <w:pPr>
        <w:spacing w:line="244" w:lineRule="auto"/>
        <w:rPr>
          <w:rFonts w:hint="eastAsia" w:ascii="华文中宋" w:hAnsi="华文中宋" w:eastAsia="华文中宋" w:cs="华文中宋"/>
          <w:sz w:val="28"/>
          <w:szCs w:val="28"/>
        </w:rPr>
      </w:pPr>
    </w:p>
    <w:p w14:paraId="38DC7DB2">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Many followed his example, and it became a mark of praise to have multiple wives.</w:t>
      </w:r>
    </w:p>
    <w:p w14:paraId="4675E36C">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许多人效仿他的榜样，拥有多个妻子成为值得赞扬的标志。</w:t>
      </w:r>
    </w:p>
    <w:p w14:paraId="63289CB0">
      <w:pPr>
        <w:spacing w:line="244" w:lineRule="auto"/>
        <w:rPr>
          <w:rFonts w:hint="eastAsia" w:ascii="华文中宋" w:hAnsi="华文中宋" w:eastAsia="华文中宋" w:cs="华文中宋"/>
          <w:sz w:val="28"/>
          <w:szCs w:val="28"/>
        </w:rPr>
      </w:pPr>
    </w:p>
    <w:p w14:paraId="67A0EC89">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After the promulgation of this decree, men ran to the fairest women, striving to be the first to claim them, and took them without any contract.</w:t>
      </w:r>
    </w:p>
    <w:p w14:paraId="1F5D0BA3">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在这项法令颁布后，男人们争相奔向最美丽的女子，力争成为第一个占有她们的人，并且不需任何契约就占有了她们。</w:t>
      </w:r>
    </w:p>
    <w:p w14:paraId="7342B3FD">
      <w:pPr>
        <w:spacing w:line="244" w:lineRule="auto"/>
        <w:rPr>
          <w:rFonts w:hint="eastAsia" w:ascii="华文中宋" w:hAnsi="华文中宋" w:eastAsia="华文中宋" w:cs="华文中宋"/>
          <w:sz w:val="28"/>
          <w:szCs w:val="28"/>
        </w:rPr>
      </w:pPr>
    </w:p>
    <w:p w14:paraId="4B88A502">
      <w:pPr>
        <w:spacing w:line="245" w:lineRule="auto"/>
        <w:rPr>
          <w:rFonts w:hint="eastAsia" w:ascii="华文中宋" w:hAnsi="华文中宋" w:eastAsia="华文中宋" w:cs="华文中宋"/>
          <w:sz w:val="28"/>
          <w:szCs w:val="28"/>
        </w:rPr>
      </w:pPr>
    </w:p>
    <w:p w14:paraId="028E51ED">
      <w:pPr>
        <w:spacing w:line="245" w:lineRule="auto"/>
        <w:rPr>
          <w:rFonts w:hint="eastAsia" w:ascii="华文中宋" w:hAnsi="华文中宋" w:eastAsia="华文中宋" w:cs="华文中宋"/>
          <w:sz w:val="28"/>
          <w:szCs w:val="28"/>
        </w:rPr>
      </w:pPr>
    </w:p>
    <w:p w14:paraId="3461B327">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Soon after, another prophet, John Tuscocurer, gathered the congregation and proclaimed that it was the will of the heavenly Father that John of Leiden should be king of the universe, that he should sit upon the throne of his father David, that he should destroy all kings and princes, put to death the ungodly, and save only those who loved righteousness.</w:t>
      </w:r>
    </w:p>
    <w:p w14:paraId="2504ABE5">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不久之后，另一位先知约翰·图斯科库勒（John Tuscocurer）召集会众，宣称这是天父的旨意，莱顿的约翰应当成为宇宙之王，他应当坐在他父亲大卫的宝座上，他应当毁灭所有的君王和王子，处死不敬虔的人，只拯救那些热爱公义的人。</w:t>
      </w:r>
    </w:p>
    <w:p w14:paraId="671E6E8A">
      <w:pPr>
        <w:spacing w:line="339" w:lineRule="auto"/>
        <w:rPr>
          <w:rFonts w:hint="eastAsia" w:ascii="华文中宋" w:hAnsi="华文中宋" w:eastAsia="华文中宋" w:cs="华文中宋"/>
          <w:sz w:val="28"/>
          <w:szCs w:val="28"/>
        </w:rPr>
      </w:pPr>
    </w:p>
    <w:p w14:paraId="287C04DA">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people received this prophecy with great acclamations, and John of Leiden was proclaimed King of Zion.</w:t>
      </w:r>
    </w:p>
    <w:p w14:paraId="68254DB7">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人们以热烈的欢呼接受了这个预言，莱顿的约翰被宣告为锡安之王。</w:t>
      </w:r>
    </w:p>
    <w:p w14:paraId="06F66AC7">
      <w:pPr>
        <w:spacing w:line="339" w:lineRule="auto"/>
        <w:rPr>
          <w:rFonts w:hint="eastAsia" w:ascii="华文中宋" w:hAnsi="华文中宋" w:eastAsia="华文中宋" w:cs="华文中宋"/>
          <w:sz w:val="28"/>
          <w:szCs w:val="28"/>
        </w:rPr>
      </w:pPr>
    </w:p>
    <w:p w14:paraId="62F02994">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Being a tailor by trade, he put his skill to use by transforming church copes and carpets into royal robes, adorning himself in gold and silver. His horses were richly harnessed, their saddles and coverings embroidered with gold. He rode in great state, accompanied by his chief officers. Before him walked two young men, one carrying a Bible and the other a sword. Around his neck hung a great chain, like the collar of an order, with the motto Rex Justitiae Hujus Mundi— the King of Righteousness of this World.</w:t>
      </w:r>
    </w:p>
    <w:p w14:paraId="33C31E22">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作为一名裁缝，他运用自己的技能将教堂的祭衣和地毯改造成王室长袍，用金银装饰自己。他的马匹配有华贵的马具，马鞍和马衣都绣有金线。他威风凛凛地骑行，由他的主要官员陪同。在他前面走着两个年轻人，一个捧着圣经，另一个拿着剑。他的脖子上挂着一条大链子，像勋章一样，上面刻着格言"Rex Justitiae Hujus Mundi"——这世界的公义之王。</w:t>
      </w:r>
    </w:p>
    <w:p w14:paraId="0139D421">
      <w:pPr>
        <w:spacing w:line="339" w:lineRule="auto"/>
        <w:rPr>
          <w:rFonts w:hint="eastAsia" w:ascii="华文中宋" w:hAnsi="华文中宋" w:eastAsia="华文中宋" w:cs="华文中宋"/>
          <w:sz w:val="28"/>
          <w:szCs w:val="28"/>
        </w:rPr>
      </w:pPr>
    </w:p>
    <w:p w14:paraId="6A5C997E">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He was followed by fifty well-clad pensioners. Three times a week, he held court, sitting in magnificent splendor upon a high throne. Beneath him sat Knipperdolling, governor of the city, and below him, the four chief counselors of state.</w:t>
      </w:r>
    </w:p>
    <w:p w14:paraId="18EFA813">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他后面跟着五十位穿着讲究的养老金领取者。每周三次，他召开法庭，坐在高高的宝座上，显得富丽堂皇。在他下面坐着城市的总督克尼珀多林（Knipperdolling），再下面是四位首席国务顾问。</w:t>
      </w:r>
    </w:p>
    <w:p w14:paraId="045C164B">
      <w:pPr>
        <w:spacing w:line="339" w:lineRule="auto"/>
        <w:rPr>
          <w:rFonts w:hint="eastAsia" w:ascii="华文中宋" w:hAnsi="华文中宋" w:eastAsia="华文中宋" w:cs="华文中宋"/>
          <w:sz w:val="28"/>
          <w:szCs w:val="28"/>
        </w:rPr>
      </w:pPr>
    </w:p>
    <w:p w14:paraId="7691BAA7">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In this court, he judged all controversies, most of which concerned divorces, for by their new decree, any man who grew weary of his wife could put her away and take another.</w:t>
      </w:r>
    </w:p>
    <w:p w14:paraId="452769C9">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在这个法庭上，他审理所有争议，其中大多涉及离婚，因为根据他们的新法令，任何厌倦妻子的男人都可以休妻另娶。</w:t>
      </w:r>
    </w:p>
    <w:p w14:paraId="429585D2">
      <w:pPr>
        <w:spacing w:line="339" w:lineRule="auto"/>
        <w:rPr>
          <w:rFonts w:hint="eastAsia" w:ascii="华文中宋" w:hAnsi="华文中宋" w:eastAsia="华文中宋" w:cs="华文中宋"/>
          <w:sz w:val="28"/>
          <w:szCs w:val="28"/>
        </w:rPr>
      </w:pPr>
    </w:p>
    <w:p w14:paraId="05EDB51A">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Among the many notable acts of this new king, it is recorded that one of his wives displeased him. He took her into the marketplace and, before the people, cut off her head.</w:t>
      </w:r>
    </w:p>
    <w:p w14:paraId="3C9CC662">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在这位新国王的许多著名行为中，有记载称他的一位妻子惹他不高兴。他把她带到市场，在众人面前砍下了她的头颅。</w:t>
      </w:r>
    </w:p>
    <w:p w14:paraId="3A35464F">
      <w:pPr>
        <w:spacing w:line="339" w:lineRule="auto"/>
        <w:rPr>
          <w:rFonts w:hint="eastAsia" w:ascii="华文中宋" w:hAnsi="华文中宋" w:eastAsia="华文中宋" w:cs="华文中宋"/>
          <w:sz w:val="28"/>
          <w:szCs w:val="28"/>
        </w:rPr>
      </w:pPr>
    </w:p>
    <w:p w14:paraId="6A9E0244">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Among the many notable acts of this new king, it is recorded that one of his wives displeased him. He took her into the marketplace and, before the people, cut off her head. He then commanded his other wives to dance around her corpse and give thanks to their heavenly Father. Afterward, he himself joined the dance, ordering all the people to dance with him.</w:t>
      </w:r>
    </w:p>
    <w:p w14:paraId="112070D2">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在这位新国王的许多著名行为中，有记载称他的一位妻子惹他不高兴。他把她带到市场，在众人面前砍下了她的头颅。然后他命令他的其他妻子们围着她的尸体跳舞，感谢他们的天父。之后，他自己也加入了舞蹈，命令所有人都与他一起跳舞。</w:t>
      </w:r>
    </w:p>
    <w:p w14:paraId="1E8F2452">
      <w:pPr>
        <w:spacing w:line="339" w:lineRule="auto"/>
        <w:rPr>
          <w:rFonts w:hint="eastAsia" w:ascii="华文中宋" w:hAnsi="华文中宋" w:eastAsia="华文中宋" w:cs="华文中宋"/>
          <w:sz w:val="28"/>
          <w:szCs w:val="28"/>
        </w:rPr>
      </w:pPr>
    </w:p>
    <w:p w14:paraId="21B334A3">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At another time, Tuscocurer approached the king while he sat on his throne in more than ordinary majesty, declaring, "King John, the Gospel must be renewed by thee. Thus saith the Lord God, go and say to the King of Zion that he prepare my supper in the churchyard of the great church and send forth preachers into the four quarters of the world to teach all nations the way of righteousness and to bring them, by the spirit of their mouths, into my sheepfold."</w:t>
      </w:r>
    </w:p>
    <w:p w14:paraId="2D6028A6">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在另一个时候，当国王以超乎寻常的威严坐在王位上时，图斯科库勒走近他，宣称："约翰王，福音必须由你更新。主神如此说，去告诉锡安的王，让他在大教堂的墓地准备我的晚餐，并派遣传道人到世界四方，教导万国公义之道，用他们口中的灵，把万国带入我的羊圈。"</w:t>
      </w:r>
    </w:p>
    <w:p w14:paraId="7E057830">
      <w:pPr>
        <w:spacing w:line="339" w:lineRule="auto"/>
        <w:rPr>
          <w:rFonts w:hint="eastAsia" w:ascii="华文中宋" w:hAnsi="华文中宋" w:eastAsia="华文中宋" w:cs="华文中宋"/>
          <w:sz w:val="28"/>
          <w:szCs w:val="28"/>
        </w:rPr>
      </w:pPr>
    </w:p>
    <w:p w14:paraId="51702C1F">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Fall of the Anabaptist Kingdom in Münster</w:t>
      </w:r>
    </w:p>
    <w:p w14:paraId="2EDF15D7">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闵斯特再洗礼派王国的覆灭</w:t>
      </w:r>
    </w:p>
    <w:p w14:paraId="02F3B02E">
      <w:pPr>
        <w:spacing w:line="339" w:lineRule="auto"/>
        <w:rPr>
          <w:rFonts w:hint="eastAsia" w:ascii="华文中宋" w:hAnsi="华文中宋" w:eastAsia="华文中宋" w:cs="华文中宋"/>
          <w:sz w:val="28"/>
          <w:szCs w:val="28"/>
        </w:rPr>
      </w:pPr>
    </w:p>
    <w:p w14:paraId="101D5C2D">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 public communion was held, which they turned into a full meal—a great feast, both in the number of people and in the abundance of food, for there were about four thousand communicants, served in three courses. Yet between these courses (as my author records), an event occurred: the king accused a man of treason, beheaded him, and then returned to the feast. With bloody hands, he proceeded to administer the body and blood of Christ, assisted by the queen, who took upon herself the office of a deacon. The principal officers of state likewise took part in this perverse ritual.</w:t>
      </w:r>
    </w:p>
    <w:p w14:paraId="36AD53CF">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举行了一次公开的圣餐，将其变成了一顿丰盛的正餐——无论是人数还是食物的丰富程度都堪称盛宴，约有四千名领受圣餐的人，分三道菜上桌。然而在这些菜肴之间（据我的作者记载），发生了一件事：国王指控一名男子叛国，将他斩首，然后回到宴席。带着沾满鲜血的双手，他继续主持基督的身体和血的圣事，由王后协助，她担任了执事的职务。国家的主要官员同样参与了这场扭曲的仪式。</w:t>
      </w:r>
    </w:p>
    <w:p w14:paraId="447438D7">
      <w:pPr>
        <w:spacing w:line="339" w:lineRule="auto"/>
        <w:rPr>
          <w:rFonts w:hint="eastAsia" w:ascii="华文中宋" w:hAnsi="华文中宋" w:eastAsia="华文中宋" w:cs="华文中宋"/>
          <w:sz w:val="28"/>
          <w:szCs w:val="28"/>
        </w:rPr>
      </w:pPr>
    </w:p>
    <w:p w14:paraId="6737263D">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After supper, the king addressed the people, asking whether they were all heartily disposed to do God's will and willing to suffer and die for the faith. With one voice, they answered that they would.</w:t>
      </w:r>
    </w:p>
    <w:p w14:paraId="2D9DFD99">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晚餐后，国王向民众发表讲话，询问他们是否都诚心愿意遵行神的旨意，并愿意为信仰受苦和死亡。他们异口同声地回答说他们愿意。</w:t>
      </w:r>
    </w:p>
    <w:p w14:paraId="0C86C329">
      <w:pPr>
        <w:spacing w:line="339" w:lineRule="auto"/>
        <w:rPr>
          <w:rFonts w:hint="eastAsia" w:ascii="华文中宋" w:hAnsi="华文中宋" w:eastAsia="华文中宋" w:cs="华文中宋"/>
          <w:sz w:val="28"/>
          <w:szCs w:val="28"/>
        </w:rPr>
      </w:pPr>
    </w:p>
    <w:p w14:paraId="01B82202">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After supper, the king addressed the people, asking whether they were all heartily disposed to do God's will and willing to suffer and die for the faith. With one voice, they answered that they would.</w:t>
      </w:r>
    </w:p>
    <w:p w14:paraId="720620B6">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晚餐后，国王向民众发表讲话，询问他们是否都诚心愿意遵行神的旨意，并愿意为信仰受苦和死亡。他们异口同声地回答说他们愿意。</w:t>
      </w:r>
    </w:p>
    <w:p w14:paraId="6CB1A562">
      <w:pPr>
        <w:spacing w:line="339" w:lineRule="auto"/>
        <w:rPr>
          <w:rFonts w:hint="eastAsia" w:ascii="华文中宋" w:hAnsi="华文中宋" w:eastAsia="华文中宋" w:cs="华文中宋"/>
          <w:sz w:val="28"/>
          <w:szCs w:val="28"/>
        </w:rPr>
      </w:pPr>
    </w:p>
    <w:p w14:paraId="0E0AF185">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Then the prophet arose and said, "Thus saith the Lord: choose men among my people to send to the four corners of the world, that they may work wonders among the nations and proclaim my mighty deeds among strange peoples." He then read the names of twenty-eight men, including himself. These apostles went to the cities to which they were sent, crying in the streets that the people should repent or else face imminent destruction. They were soon apprehended and put to death, bringing a swift end to their apostleship.</w:t>
      </w:r>
    </w:p>
    <w:p w14:paraId="190BF97E">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然后先知起身说："主如此说：从我的百姓中选出人，差遣他们到世界的四个角落，使他们在列国中行奇事，在陌生的民族中宣扬我的大能作为。"他随后念出了二十八人的名字，包括他自己。这些"使徒"前往被派往的城市，在街上呼喊，百姓应当悔改，否则就会面临即将到来的毁灭。他们很快被捕并处死，使他们的"使徒职分"迅速结束。</w:t>
      </w:r>
    </w:p>
    <w:p w14:paraId="4206788E">
      <w:pPr>
        <w:spacing w:line="339" w:lineRule="auto"/>
        <w:rPr>
          <w:rFonts w:hint="eastAsia" w:ascii="华文中宋" w:hAnsi="华文中宋" w:eastAsia="华文中宋" w:cs="华文中宋"/>
          <w:sz w:val="28"/>
          <w:szCs w:val="28"/>
        </w:rPr>
      </w:pPr>
    </w:p>
    <w:p w14:paraId="587A50ED">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Siege of Münster</w:t>
      </w:r>
    </w:p>
    <w:p w14:paraId="3E1B655C">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闵斯特之围</w:t>
      </w:r>
    </w:p>
    <w:p w14:paraId="4B9FE089">
      <w:pPr>
        <w:spacing w:line="339" w:lineRule="auto"/>
        <w:rPr>
          <w:rFonts w:hint="eastAsia" w:ascii="华文中宋" w:hAnsi="华文中宋" w:eastAsia="华文中宋" w:cs="华文中宋"/>
          <w:sz w:val="28"/>
          <w:szCs w:val="28"/>
        </w:rPr>
      </w:pPr>
    </w:p>
    <w:p w14:paraId="4FEEA46E">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Meanwhile, the city was besieged by Count Waldeck, its rightful ruler, and was soon overwhelmed by famine. The inhabitants were so oppressed by hunger that they were forced to eat dogs, cats, rats, boiled leather, and even their own children.</w:t>
      </w:r>
    </w:p>
    <w:p w14:paraId="61055C3F">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与此同时，这座城市被其合法统治者瓦尔德克伯爵包围，很快就被饥荒压垮。居民们饥饿难忍，被迫吃狗、猫、老鼠、煮过的皮革，甚至他们自己的孩子。</w:t>
      </w:r>
    </w:p>
    <w:p w14:paraId="451F1648">
      <w:pPr>
        <w:spacing w:line="339" w:lineRule="auto"/>
        <w:rPr>
          <w:rFonts w:hint="eastAsia" w:ascii="华文中宋" w:hAnsi="华文中宋" w:eastAsia="华文中宋" w:cs="华文中宋"/>
          <w:sz w:val="28"/>
          <w:szCs w:val="28"/>
        </w:rPr>
      </w:pPr>
    </w:p>
    <w:p w14:paraId="12039FB6">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princes of the empire, assembled at Coblentz, took pity on the deluded people and sent letters to the citizens of Münster, warning them of their fault and the danger they were in. They admonished them that if they did not submit to their lawful prince, they would bring the full force of the empire upon themselves. This warning came around December 1534.</w:t>
      </w:r>
    </w:p>
    <w:p w14:paraId="73CBA409">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帝国的诸侯在科布伦茨集会，怜悯这些被欺骗的人民，向闵斯特市民发信，警告他们的过错和所面临的危险。他们告诫说，如果市民不向合法君主屈服，他们将招致帝国全部的武力。这个警告大约在1534年12月发出。</w:t>
      </w:r>
    </w:p>
    <w:p w14:paraId="6FCC6537">
      <w:pPr>
        <w:spacing w:line="339" w:lineRule="auto"/>
        <w:rPr>
          <w:rFonts w:hint="eastAsia" w:ascii="华文中宋" w:hAnsi="华文中宋" w:eastAsia="华文中宋" w:cs="华文中宋"/>
          <w:sz w:val="28"/>
          <w:szCs w:val="28"/>
        </w:rPr>
      </w:pPr>
    </w:p>
    <w:p w14:paraId="7562B96D">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At the same time, Hilversum, one of their prophets, was captured by the besieging forces. This warning came around December 1534.</w:t>
      </w:r>
    </w:p>
    <w:p w14:paraId="35196F09">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同时，他们的一位先知希尔弗瑟姆（Hilversum）被围城部队俘获。这个警告大约在1534年12月发出。</w:t>
      </w:r>
    </w:p>
    <w:p w14:paraId="1CC18048">
      <w:pPr>
        <w:spacing w:line="339" w:lineRule="auto"/>
        <w:rPr>
          <w:rFonts w:hint="eastAsia" w:ascii="华文中宋" w:hAnsi="华文中宋" w:eastAsia="华文中宋" w:cs="华文中宋"/>
          <w:sz w:val="28"/>
          <w:szCs w:val="28"/>
        </w:rPr>
      </w:pPr>
    </w:p>
    <w:p w14:paraId="2C8B5718">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At the same time, Hilversum, one of their prophets, was captured by the besieging forces. From the enemy camp, he wrote a deeply remorseful letter to the people of Münster, confessing that his former prophecies were mere impostures. He urged them to open their eyes to the deception they were under at the hands of a band of scoundrels, exposing the wickedness of their leaders, who had violated all laws of morality and decency.</w:t>
      </w:r>
    </w:p>
    <w:p w14:paraId="4495B299">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同时，他们的一位先知希尔弗瑟姆被围城部队俘获。他从敌营写了一封深感悔恨的信给闵斯特的人民，承认他以前的预言纯属骗局。他敦促他们睁开眼睛，看清自己正在一群无赖手中受骗，揭露了他们领导人的邪恶，这些人违反了所有道德和体面的法则。</w:t>
      </w:r>
    </w:p>
    <w:p w14:paraId="07222B36">
      <w:pPr>
        <w:spacing w:line="339" w:lineRule="auto"/>
        <w:rPr>
          <w:rFonts w:hint="eastAsia" w:ascii="华文中宋" w:hAnsi="华文中宋" w:eastAsia="华文中宋" w:cs="华文中宋"/>
          <w:sz w:val="28"/>
          <w:szCs w:val="28"/>
        </w:rPr>
      </w:pPr>
    </w:p>
    <w:p w14:paraId="203E7064">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These letters stirred the hearts of many within the city, especially those weary of their miserable existence and suffering from extreme hunger. They began to murmur against the king. Seeing their discontent, he called the people together and delivered an eloquent speech, reproaching them for their impatience in God's cause.</w:t>
      </w:r>
    </w:p>
    <w:p w14:paraId="4C529C90">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这些信触动了城中许多人的心，尤其是那些厌倦悲惨生活和遭受极度饥饿的人。他们开始抱怨国王。看到他们的不满，国王召集民众，发表了一场雄辩的演说，责备他们在神的事业上缺乏耐心。</w:t>
      </w:r>
    </w:p>
    <w:p w14:paraId="620C28C7">
      <w:pPr>
        <w:spacing w:line="339" w:lineRule="auto"/>
        <w:rPr>
          <w:rFonts w:hint="eastAsia" w:ascii="华文中宋" w:hAnsi="华文中宋" w:eastAsia="华文中宋" w:cs="华文中宋"/>
          <w:sz w:val="28"/>
          <w:szCs w:val="28"/>
        </w:rPr>
      </w:pPr>
    </w:p>
    <w:p w14:paraId="37C636D5">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He reminded them that, having been born again through rebaptism, they ought to endure suffering with greater patience. He pointed to the example of St. Paul, who bore nakedness, hunger, and cold in his pursuit of salvation. He assured them that God was powerful enough to send them manna and quails from heaven, and that they had great armies in Holland and Friesland ready to march to their aid with abundant provisions, pushing back the enemy. Furthermore, he declared that God had revealed to him that they would be delivered at Easter without fail.</w:t>
      </w:r>
    </w:p>
    <w:p w14:paraId="603DA44E">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提醒他们，作为通过重洗礼重生的人，他们应当更有耐心地忍受苦难。他指出圣保罗的榜样，他在追求救恩的过程中忍受赤身、饥饿和寒冷。他向他们保证神有足够的能力从天上赐下吗哪和鹌鹑，而且他们在荷兰和弗里斯兰有强大的军队，随时准备带着丰富的粮草前来援助，击退敌人。此外，他宣称神已向他启示，他们必定会在复活节得到解救。</w:t>
      </w:r>
    </w:p>
    <w:p w14:paraId="6F74A0DD">
      <w:pPr>
        <w:spacing w:line="339" w:lineRule="auto"/>
        <w:rPr>
          <w:rFonts w:hint="eastAsia" w:ascii="华文中宋" w:hAnsi="华文中宋" w:eastAsia="华文中宋" w:cs="华文中宋"/>
          <w:sz w:val="28"/>
          <w:szCs w:val="28"/>
        </w:rPr>
      </w:pPr>
    </w:p>
    <w:p w14:paraId="30C4252D">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Fall of Münster</w:t>
      </w:r>
    </w:p>
    <w:p w14:paraId="034B5E5F">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闵斯特的陷落</w:t>
      </w:r>
    </w:p>
    <w:p w14:paraId="40DEF7B2">
      <w:pPr>
        <w:spacing w:line="339" w:lineRule="auto"/>
        <w:rPr>
          <w:rFonts w:hint="eastAsia" w:ascii="华文中宋" w:hAnsi="华文中宋" w:eastAsia="华文中宋" w:cs="华文中宋"/>
          <w:sz w:val="28"/>
          <w:szCs w:val="28"/>
        </w:rPr>
      </w:pPr>
    </w:p>
    <w:p w14:paraId="1F58C6E3">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Despite these assurances, the city was taken in June 1535, after enduring a siege of eighteen months.</w:t>
      </w:r>
    </w:p>
    <w:p w14:paraId="017999A3">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尽管有这些保证，这座城市在经历了十八个月的围困后，于1535年6月被攻陷。</w:t>
      </w:r>
    </w:p>
    <w:p w14:paraId="55B3CABB">
      <w:pPr>
        <w:spacing w:line="339" w:lineRule="auto"/>
        <w:rPr>
          <w:rFonts w:hint="eastAsia" w:ascii="华文中宋" w:hAnsi="华文中宋" w:eastAsia="华文中宋" w:cs="华文中宋"/>
          <w:sz w:val="28"/>
          <w:szCs w:val="28"/>
        </w:rPr>
      </w:pPr>
    </w:p>
    <w:p w14:paraId="0B8CF245">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Fall of Münster</w:t>
      </w:r>
    </w:p>
    <w:p w14:paraId="023F0B78">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闵斯特的陷落</w:t>
      </w:r>
    </w:p>
    <w:p w14:paraId="38AECDB1">
      <w:pPr>
        <w:spacing w:line="339" w:lineRule="auto"/>
        <w:rPr>
          <w:rFonts w:hint="eastAsia" w:ascii="华文中宋" w:hAnsi="华文中宋" w:eastAsia="华文中宋" w:cs="华文中宋"/>
          <w:sz w:val="28"/>
          <w:szCs w:val="28"/>
        </w:rPr>
      </w:pPr>
    </w:p>
    <w:p w14:paraId="5CFAAA27">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Despite these assurances, the city was taken in June 1535, after enduring a siege of eighteen months. Once Münster had fallen, orders were given that the innocent citizens should be spared and that all those who had been forcibly detained should have their property restored. The citizens who surrendered were spared, but the fierce Anabaptists, who could never be tamed, hid in various secret places and were hunted down and executed.</w:t>
      </w:r>
    </w:p>
    <w:p w14:paraId="6ED9EE17">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尽管有这些保证，这座城市在经历了十八个月的围困后，于1535年6月被攻陷。闵斯特陷落后，下令无辜市民应被饶恕，所有被强行扣留的人应恢复其财产。投降的市民得以幸免，但那些永不屈服的激进再洗礼派信徒藏在各种秘密场所，被搜捕并处决。</w:t>
      </w:r>
    </w:p>
    <w:p w14:paraId="0697E0DB">
      <w:pPr>
        <w:spacing w:line="339" w:lineRule="auto"/>
        <w:rPr>
          <w:rFonts w:hint="eastAsia" w:ascii="华文中宋" w:hAnsi="华文中宋" w:eastAsia="华文中宋" w:cs="华文中宋"/>
          <w:sz w:val="28"/>
          <w:szCs w:val="28"/>
        </w:rPr>
      </w:pPr>
    </w:p>
    <w:p w14:paraId="3A17A0C9">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king himself resisted to the very end. Upon his capture, along with Knipperdolling and others, he was dragged behind a horse to a castle, where he was imprisoned. He was condemned as a traitor and subjected to a gruesome execution: he was tied to a stake, and for over an hour, his body was torn with red-hot pincers before being finally put to death with a dagger to the heart. Knipperdolling suffered the same fate.</w:t>
      </w:r>
    </w:p>
    <w:p w14:paraId="6465464F">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国王本人抵抗到最后。在他与克尼珀多林等人被捕后，他被拖在马后面带到一座城堡，在那里被监禁。他被判为叛徒并遭受了可怕的处决：他被绑在木桩上，一个多小时内，他的身体被烧红的钳子撕扯，最后被一把匕首刺入心脏处决。克尼珀多林遭受了同样的命运。</w:t>
      </w:r>
    </w:p>
    <w:p w14:paraId="77233009">
      <w:pPr>
        <w:spacing w:line="339" w:lineRule="auto"/>
        <w:rPr>
          <w:rFonts w:hint="eastAsia" w:ascii="华文中宋" w:hAnsi="华文中宋" w:eastAsia="华文中宋" w:cs="华文中宋"/>
          <w:sz w:val="28"/>
          <w:szCs w:val="28"/>
        </w:rPr>
      </w:pPr>
    </w:p>
    <w:p w14:paraId="78AF19AE">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Before his execution, the king abjured his errors, but Knipperdolling died like a mad beast. After their deaths, their bodies were placed in iron cages and hung from the high steeple of St. Lambert's Church, where they remained as a warning. Thus perished the self-proclaimed king, and Anabaptism was suppressed in Münster.</w:t>
      </w:r>
    </w:p>
    <w:p w14:paraId="0BA5E834">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在处决前，国王放弃了他的错误信仰，但克尼珀多林却像疯兽一样死去。他们死后，尸体被放在铁笼中，悬挂在圣兰伯特教堂的高塔上，作为警示。这样，自封的国王就灭亡了，再洗礼派在闵斯特也被镇压了。</w:t>
      </w:r>
    </w:p>
    <w:p w14:paraId="1E8F4201">
      <w:pPr>
        <w:spacing w:line="339" w:lineRule="auto"/>
        <w:rPr>
          <w:rFonts w:hint="eastAsia" w:ascii="华文中宋" w:hAnsi="华文中宋" w:eastAsia="华文中宋" w:cs="华文中宋"/>
          <w:sz w:val="28"/>
          <w:szCs w:val="28"/>
        </w:rPr>
      </w:pPr>
    </w:p>
    <w:p w14:paraId="4C98F4C9">
      <w:pPr>
        <w:spacing w:line="340" w:lineRule="auto"/>
        <w:rPr>
          <w:rFonts w:hint="eastAsia" w:ascii="华文中宋" w:hAnsi="华文中宋" w:eastAsia="华文中宋" w:cs="华文中宋"/>
          <w:sz w:val="28"/>
          <w:szCs w:val="28"/>
        </w:rPr>
      </w:pPr>
    </w:p>
    <w:p w14:paraId="615900E0">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Anabaptist Insurrections in Other Cities</w:t>
      </w:r>
    </w:p>
    <w:p w14:paraId="4665FDC8">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其他城市的再洗礼派暴动</w:t>
      </w:r>
    </w:p>
    <w:p w14:paraId="73CDA641">
      <w:pPr>
        <w:spacing w:line="340" w:lineRule="auto"/>
        <w:rPr>
          <w:rFonts w:hint="eastAsia" w:ascii="华文中宋" w:hAnsi="华文中宋" w:eastAsia="华文中宋" w:cs="华文中宋"/>
          <w:sz w:val="28"/>
          <w:szCs w:val="28"/>
        </w:rPr>
      </w:pPr>
    </w:p>
    <w:p w14:paraId="20098808">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As the Anabaptists had taken Münster by force, they sought to do the same in other cities, though with less success.</w:t>
      </w:r>
    </w:p>
    <w:p w14:paraId="0AEB879D">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正如再洗礼派曾强行占领明斯特，他们也试图在其他城市故伎重演，但成效较小。</w:t>
      </w:r>
    </w:p>
    <w:p w14:paraId="7F201205">
      <w:pPr>
        <w:spacing w:line="340" w:lineRule="auto"/>
        <w:rPr>
          <w:rFonts w:hint="eastAsia" w:ascii="华文中宋" w:hAnsi="华文中宋" w:eastAsia="华文中宋" w:cs="华文中宋"/>
          <w:sz w:val="28"/>
          <w:szCs w:val="28"/>
        </w:rPr>
      </w:pPr>
    </w:p>
    <w:p w14:paraId="6451613F">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One John of Geles was sent to Amsterdam, where he found the people ready objects for his delusions. He preached of the new kingdom of righteousness established in Münster, speaking of their liberty to live as they pleased, their plundering of churches, and the riches gained from the ungodly. He proclaimed the grand designs of their king, the prophecies foretelling the expansion of his kingdom, and the imminent fulfillment of God's promises.</w:t>
      </w:r>
    </w:p>
    <w:p w14:paraId="0A98D6D6">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一位名叫约翰·盖尔斯的人被派往阿姆斯特丹，在那里他发现民众很容易受他的欺骗。他宣扬在明斯特建立的新义之国度，讲述他们可以随心所欲生活的自由，抢掠教堂的行为，以及从不敬虔之人那里获得的财富。他宣告他们国王的宏伟计划，预言他的王国将要扩张，并且上帝的应许即将实现。</w:t>
      </w:r>
    </w:p>
    <w:p w14:paraId="78CD68C9">
      <w:pPr>
        <w:spacing w:line="340" w:lineRule="auto"/>
        <w:rPr>
          <w:rFonts w:hint="eastAsia" w:ascii="华文中宋" w:hAnsi="华文中宋" w:eastAsia="华文中宋" w:cs="华文中宋"/>
          <w:sz w:val="28"/>
          <w:szCs w:val="28"/>
        </w:rPr>
      </w:pPr>
    </w:p>
    <w:p w14:paraId="618481A5">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Through their secret conventicles, they inflamed the minds of the people with a fanatical zeal, filling them with a longing for the plunder of church plate and the wealth of the ungodly. They assured their followers that taking Amsterdam would be an easy task, claiming that God had already given the city to the King of Zion as the first fruits of his reign over the world.</w:t>
      </w:r>
    </w:p>
    <w:p w14:paraId="529A37C7">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通过他们的秘密聚会，他们用狂热的热忱煽动民众，使他们渴望掠夺教堂器皿和不敬虔之人的财富。他们向追随者保证，占领阿姆斯特丹将是一项简单的任务，声称上帝已经将这座城市赐给锡安王，作为他统治世界的初熟果子。</w:t>
      </w:r>
    </w:p>
    <w:p w14:paraId="1648EDC0">
      <w:pPr>
        <w:spacing w:line="340" w:lineRule="auto"/>
        <w:rPr>
          <w:rFonts w:hint="eastAsia" w:ascii="华文中宋" w:hAnsi="华文中宋" w:eastAsia="华文中宋" w:cs="华文中宋"/>
          <w:sz w:val="28"/>
          <w:szCs w:val="28"/>
        </w:rPr>
      </w:pPr>
    </w:p>
    <w:p w14:paraId="79E1EEFB">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Encouraged by these promises, they devised a plan to seize the city and murder the magistrates while they feasted in the town hall. However, by the providence of God, their scheme was foiled.</w:t>
      </w:r>
    </w:p>
    <w:p w14:paraId="26CAA03F">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在这些承诺的鼓舞下，他们制定了一项计划，要在官员们在市政厅宴会时占领城市并谋杀他们。然而，借着上帝的护理，他们的阴谋被挫败了。</w:t>
      </w:r>
    </w:p>
    <w:p w14:paraId="407121BF">
      <w:pPr>
        <w:spacing w:line="340" w:lineRule="auto"/>
        <w:rPr>
          <w:rFonts w:hint="eastAsia" w:ascii="华文中宋" w:hAnsi="华文中宋" w:eastAsia="华文中宋" w:cs="华文中宋"/>
          <w:sz w:val="28"/>
          <w:szCs w:val="28"/>
        </w:rPr>
      </w:pPr>
    </w:p>
    <w:p w14:paraId="5DF711DC">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Their plan depended on a signal—the ringing of the town bell—which was to summon their conspirators to action. Yet, by divine intervention, a drunken man had taken away the bell rope, preventing the signal from being given. Without it, their forces failed to assemble.</w:t>
      </w:r>
    </w:p>
    <w:p w14:paraId="5C81F12D">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他们的计划依赖于一个信号——敲响城镇钟声——这将召集他们的同谋者行动。然而，通过神圣的干预，一个醉汉拿走了钟绳，使信号无法发出。没有信号，他们的部队未能集结。</w:t>
      </w:r>
    </w:p>
    <w:p w14:paraId="73EAC018">
      <w:pPr>
        <w:spacing w:line="340" w:lineRule="auto"/>
        <w:rPr>
          <w:rFonts w:hint="eastAsia" w:ascii="华文中宋" w:hAnsi="华文中宋" w:eastAsia="华文中宋" w:cs="华文中宋"/>
          <w:sz w:val="28"/>
          <w:szCs w:val="28"/>
        </w:rPr>
      </w:pPr>
    </w:p>
    <w:p w14:paraId="4F91410E">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As a result, many of the Anabaptists were slain, and those who survived received just punishment.</w:t>
      </w:r>
    </w:p>
    <w:p w14:paraId="4399E78C">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结果，许多再洗礼派被杀，幸存者也受到了应有的惩罚。</w:t>
      </w:r>
    </w:p>
    <w:p w14:paraId="69C0BD7A">
      <w:pPr>
        <w:spacing w:line="340" w:lineRule="auto"/>
        <w:rPr>
          <w:rFonts w:hint="eastAsia" w:ascii="华文中宋" w:hAnsi="华文中宋" w:eastAsia="华文中宋" w:cs="华文中宋"/>
          <w:sz w:val="28"/>
          <w:szCs w:val="28"/>
        </w:rPr>
      </w:pPr>
    </w:p>
    <w:p w14:paraId="08F46D1F">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Anabaptists, after the death of John of Leyden, chose another king, who, along with his high treasurer, was captured at Virecht and kept in prison. Among the exploits of this newly elected king, it is recorded that he took his wife into a wood and there killed her, so that he might lie with her daughter without interruption. He also cut the throat of a young woman, lest she should expose him. A great quantity of stolen plate was found in his house, most of it taken from churches. Both the king and his treasurer were burned.</w:t>
      </w:r>
    </w:p>
    <w:p w14:paraId="1B9D06AB">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在约翰·莱顿死后，再洗礼派选出了另一位国王，此人连同他的高级财务官一起在维列支被捕并囚禁。关于这位新当选国王的恶行，有记载说他带着妻子进入一片树林，在那里杀害了她，以便他可以不受干扰地与她的女儿同寝。他还割断了一位年轻女子的喉咙，以免她揭发他。在他家中发现了大量的被盗器皿，大部分是从教堂拿来的。这位国王和他的财务官都被烧死了。</w:t>
      </w:r>
    </w:p>
    <w:p w14:paraId="14B362A8">
      <w:pPr>
        <w:spacing w:line="340" w:lineRule="auto"/>
        <w:rPr>
          <w:rFonts w:hint="eastAsia" w:ascii="华文中宋" w:hAnsi="华文中宋" w:eastAsia="华文中宋" w:cs="华文中宋"/>
          <w:sz w:val="28"/>
          <w:szCs w:val="28"/>
        </w:rPr>
      </w:pPr>
    </w:p>
    <w:p w14:paraId="5A24A111">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 read of another king of the Anabaptists named Jan Wilhems, whose execrable deeds and actions are recorded in Dutch and translated into French by Ch. de Niclles. This Jan Wilhems was the son of Theodore Wilhems, a vicar in Ruremond in Gelderland. He kept his residence in various places, first at Arnhem, and afterward at Louvain, Wesel, Alden, Calcar, Harsem, and finally at a village called Avendrop, not far from Wesel, to which many of those who had been in the siege of Münster resorted. He succeeded Cornelius Appleman, who was executed for his wicked acts in the city of Virecht.</w:t>
      </w:r>
    </w:p>
    <w:p w14:paraId="66483F8D">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我读到另一位再洗礼派国王名叫扬·威廉姆斯，他的可憎行为在荷兰语中有记载，并被Ch. de Niclles翻译成法语。这位扬·威廉姆斯是西奥多·威廉姆斯的儿子，后者是盖尔德兰省鲁尔蒙德的一位牧师。他在不同地方居住，首先在阿纳姆，后来在鲁汶、韦塞尔、阿尔登、卡尔卡尔、哈尔森姆，最后在一个叫阿文德罗普的村庄，离韦塞尔不远，许多参与过明斯特围城的人都聚集在那里。他继承了科尼利厄斯·阿普尔曼的位置，后者因在维列支市的恶行而被处决。</w:t>
      </w:r>
    </w:p>
    <w:p w14:paraId="52A171B1">
      <w:pPr>
        <w:spacing w:line="340" w:lineRule="auto"/>
        <w:rPr>
          <w:rFonts w:hint="eastAsia" w:ascii="华文中宋" w:hAnsi="华文中宋" w:eastAsia="华文中宋" w:cs="华文中宋"/>
          <w:sz w:val="28"/>
          <w:szCs w:val="28"/>
        </w:rPr>
      </w:pPr>
    </w:p>
    <w:p w14:paraId="044D843D">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Before him was Jan Cordwainer, who attempted to restore the broken and fantastical kingdom of the Anabaptists but was discovered by some of his own followers to be the leader of thieves and church robbers. He was executed at Brussels.</w:t>
      </w:r>
    </w:p>
    <w:p w14:paraId="140F92E4">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在他之前是扬·科德温纳，他试图恢复再洗礼派已经破碎的荒诞王国，但被自己的一些追随者揭发为盗贼和教堂抢劫者的首领。他在布鲁塞尔被处决。</w:t>
      </w:r>
    </w:p>
    <w:p w14:paraId="17A7DA07">
      <w:pPr>
        <w:spacing w:line="340" w:lineRule="auto"/>
        <w:rPr>
          <w:rFonts w:hint="eastAsia" w:ascii="华文中宋" w:hAnsi="华文中宋" w:eastAsia="华文中宋" w:cs="华文中宋"/>
          <w:sz w:val="28"/>
          <w:szCs w:val="28"/>
        </w:rPr>
      </w:pPr>
    </w:p>
    <w:p w14:paraId="1CE9239F">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King Wilhems affirmed that the doctrine of the Anabaptists, as it had been taught in Münster, was the true doctrine leading to salvation, and that God, because of his austere life, had given him grace to make His law known more clearly and purely than ever before.</w:t>
      </w:r>
    </w:p>
    <w:p w14:paraId="7DC2A40E">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威廉姆斯王确认，再洗礼派的教义，如在明斯特所教导的那样，是通往救恩的真正教义，而且上帝因为他严谨的生活，赐给他恩典，使祂的律法比以往任何时候都更清晰、更纯洁地被知晓。</w:t>
      </w:r>
    </w:p>
    <w:p w14:paraId="46DF33B1">
      <w:pPr>
        <w:spacing w:line="340" w:lineRule="auto"/>
        <w:rPr>
          <w:rFonts w:hint="eastAsia" w:ascii="华文中宋" w:hAnsi="华文中宋" w:eastAsia="华文中宋" w:cs="华文中宋"/>
          <w:sz w:val="28"/>
          <w:szCs w:val="28"/>
        </w:rPr>
      </w:pPr>
    </w:p>
    <w:p w14:paraId="0D9974EF">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He wrote a book titled Du Mariage Impure des Faux Évangéliques, in which he defended polygamy.</w:t>
      </w:r>
    </w:p>
    <w:p w14:paraId="38CA605A">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他写了一本书，名为《假福音派的不洁婚姻》(Du Mariage Impure des Faux Évangéliques)，在书中为一夫多妻制辩护。</w:t>
      </w:r>
    </w:p>
    <w:p w14:paraId="6D706CE3">
      <w:pPr>
        <w:spacing w:line="340" w:lineRule="auto"/>
        <w:rPr>
          <w:rFonts w:hint="eastAsia" w:ascii="华文中宋" w:hAnsi="华文中宋" w:eastAsia="华文中宋" w:cs="华文中宋"/>
          <w:sz w:val="28"/>
          <w:szCs w:val="28"/>
        </w:rPr>
      </w:pPr>
    </w:p>
    <w:p w14:paraId="6B1C465D">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He robbed and plundered the countryside, claiming that stealing from the ungodly was no sin for the people of the New Jerusalem, since the wealth of the land belonged only to Jesus Christ and His disciples. This wicked band called themselves Le Peuple de Jan Wilhems.</w:t>
      </w:r>
    </w:p>
    <w:p w14:paraId="6DAA9B3B">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他抢劫和掠夺乡村，宣称对新耶路撒冷的人来说，从不敬虔之人那里偷窃不是罪，因为土地的财富只属于耶稣基督和祂的门徒。这个邪恶的团伙自称为"扬·威廉姆斯之民"(Le Peuple de Jan Wilhems)。</w:t>
      </w:r>
    </w:p>
    <w:p w14:paraId="2B629F4B">
      <w:pPr>
        <w:spacing w:line="340" w:lineRule="auto"/>
        <w:rPr>
          <w:rFonts w:hint="eastAsia" w:ascii="华文中宋" w:hAnsi="华文中宋" w:eastAsia="华文中宋" w:cs="华文中宋"/>
          <w:sz w:val="28"/>
          <w:szCs w:val="28"/>
        </w:rPr>
      </w:pPr>
    </w:p>
    <w:p w14:paraId="5C4BA28A">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He wielded a sword, which he named the Sword of God and Gideon.</w:t>
      </w:r>
    </w:p>
    <w:p w14:paraId="069B224B">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他挥舞一把剑，他称之为"上帝和基甸之剑"。</w:t>
      </w:r>
    </w:p>
    <w:p w14:paraId="377F3873">
      <w:pPr>
        <w:spacing w:line="340" w:lineRule="auto"/>
        <w:rPr>
          <w:rFonts w:hint="eastAsia" w:ascii="华文中宋" w:hAnsi="华文中宋" w:eastAsia="华文中宋" w:cs="华文中宋"/>
          <w:sz w:val="28"/>
          <w:szCs w:val="28"/>
        </w:rPr>
      </w:pPr>
    </w:p>
    <w:p w14:paraId="0D39620F">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This self-proclaimed holy king had twenty-one wives to increase his sacred seed. Among them were Elsken Thewes and her daughter Elizabeth, as well as Clare and Elizabeth, the nieces of Jan Marsens. More of his vile deeds and the names of his queens may be read in greater detail in the history of his life, written by Ch. Nells. This fanatical king was burned according to his deserts on the 12th of March, Anno 1580, and many of his accomplices were executed at Wesel, Cleves, and other places.</w:t>
      </w:r>
    </w:p>
    <w:p w14:paraId="58B6126D">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这位自封的圣王有二十一位妻子，用于增加他的圣洁后裔。其中包括埃尔斯肯·特维斯和她的女儿伊丽莎白，以及扬·马尔森斯的侄女克莱尔和伊丽莎白。关于他更多的卑劣行为和他王后们的名字，可以在Ch. Nells所写的他的生平史中更详细地阅读。这位狂热的国王按其罪行应得的，于1580年3月12日被烧死，他的许多同谋也在韦塞尔、克莱沃和其他地方被处决。</w:t>
      </w:r>
    </w:p>
    <w:p w14:paraId="2E70E339">
      <w:pPr>
        <w:spacing w:line="340" w:lineRule="auto"/>
        <w:rPr>
          <w:rFonts w:hint="eastAsia" w:ascii="华文中宋" w:hAnsi="华文中宋" w:eastAsia="华文中宋" w:cs="华文中宋"/>
          <w:sz w:val="28"/>
          <w:szCs w:val="28"/>
        </w:rPr>
      </w:pPr>
    </w:p>
    <w:p w14:paraId="5BC7532D">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In the history above, we may see the great hypocrisy of these sectaries. When they first crept into Münster, they presented an appearance of great holiness, humility, and innocence. They would not swear, nor speak any obscene word. Their ordinary conversation was full of talk of mortification. But when they became masters of the town, they broke all laws of modesty and decency.</w:t>
      </w:r>
    </w:p>
    <w:p w14:paraId="315DD6A2">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在上述历史中，我们可以看到这些宗派的极大虚伪。当他们最初潜入明斯特时，他们表现出一副极其圣洁、谦卑和纯真的外表。他们不发誓，也不说任何淫秽的话。他们的日常对话充满了关于自我克制的谈论。但当他们成为城镇的主人时，他们违反了所有有关节制和体面的法则。</w:t>
      </w:r>
    </w:p>
    <w:p w14:paraId="26A7FDCB">
      <w:pPr>
        <w:spacing w:line="340" w:lineRule="auto"/>
        <w:rPr>
          <w:rFonts w:hint="eastAsia" w:ascii="华文中宋" w:hAnsi="华文中宋" w:eastAsia="华文中宋" w:cs="华文中宋"/>
          <w:sz w:val="28"/>
          <w:szCs w:val="28"/>
        </w:rPr>
      </w:pPr>
    </w:p>
    <w:p w14:paraId="5F5CF571">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At first, an Anabaptist might not hold office even in a country village, but later, John of Leyden, their prophet, sought to be king of the universe. They first insisted that it was unlawful for a man to wear a ring or for a woman to wear a silken gown, yet after they had seized Münster, no prince was as gloriously arrayed as King John, his officers, and their attendants.</w:t>
      </w:r>
    </w:p>
    <w:p w14:paraId="4855EBBB">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起初，再洗礼派成员甚至在乡村也不能担任职务，但后来，他们的先知约翰·莱顿却寻求成为宇宙之王。他们最初坚持认为男人戴戒指或女人穿丝绸长袍是不合法的，然而在他们占领明斯特后，没有任何王子能像约翰王、他的官员和他们的随从那样华丽地装扮。</w:t>
      </w:r>
    </w:p>
    <w:p w14:paraId="5438948E">
      <w:pPr>
        <w:spacing w:line="340" w:lineRule="auto"/>
        <w:rPr>
          <w:rFonts w:hint="eastAsia" w:ascii="华文中宋" w:hAnsi="华文中宋" w:eastAsia="华文中宋" w:cs="华文中宋"/>
          <w:sz w:val="28"/>
          <w:szCs w:val="28"/>
        </w:rPr>
      </w:pPr>
    </w:p>
    <w:p w14:paraId="3448A52B">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once declared it unlawful for a Christian to bear arms or to punish offenders, but in Münster, they exercised all manner of cruelty. King John beheaded his own wife in the marketplace. Another prophet cut off his brother's head in front of their father, claiming it was the will of the heavenly Father.</w:t>
      </w:r>
    </w:p>
    <w:p w14:paraId="622142EB">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他们曾经宣称基督徒持武器或惩罚罪犯是不合法的，但在明斯特，他们实行各种残忍行为。约翰王在市场上斩首了自己的妻子。另一位先知在他们的父亲面前砍下了自己兄弟的头颅，声称这是天父的旨意。</w:t>
      </w:r>
    </w:p>
    <w:p w14:paraId="200D3C1C">
      <w:pPr>
        <w:spacing w:line="340" w:lineRule="auto"/>
        <w:rPr>
          <w:rFonts w:hint="eastAsia" w:ascii="华文中宋" w:hAnsi="华文中宋" w:eastAsia="华文中宋" w:cs="华文中宋"/>
          <w:sz w:val="28"/>
          <w:szCs w:val="28"/>
        </w:rPr>
      </w:pPr>
    </w:p>
    <w:p w14:paraId="386810ED">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When some of the good citizens, grieved by their tyranny and groaning under their oppression, sought to overthrow King John's rule, fifty of them were captured and put to death with terrible cruelty. John of Leyden encouraged his followers in these murders, telling them that in doing so, they rendered service to God.</w:t>
      </w:r>
    </w:p>
    <w:p w14:paraId="2811E651">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当一些良好的市民因他们的暴政而悲痛、在压迫下呻吟，试图推翻约翰王的统治时，其中五十人被捕并以可怕的残忍方式处死。约翰·莱顿鼓励他的追随者进行这些谋杀，告诉他们这样做是在为上帝服务。</w:t>
      </w:r>
    </w:p>
    <w:p w14:paraId="7A7725A9">
      <w:pPr>
        <w:spacing w:line="340" w:lineRule="auto"/>
        <w:rPr>
          <w:rFonts w:hint="eastAsia" w:ascii="华文中宋" w:hAnsi="华文中宋" w:eastAsia="华文中宋" w:cs="华文中宋"/>
          <w:sz w:val="28"/>
          <w:szCs w:val="28"/>
        </w:rPr>
      </w:pPr>
    </w:p>
    <w:p w14:paraId="126AB529">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history of the Anabaptists may be found in the fifth and tenth books of Sleidan's Commentaries. Master Bullinger has also written of them and refuted their errors. Lambertus Hortensius has recorded the actions of the Anabaptists in the Low Countries, and John Gastius, minister of Zurich, has written of their deeds in Switzerland.</w:t>
      </w:r>
    </w:p>
    <w:p w14:paraId="04A56C84">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再洗礼派的历史可在斯莱登的《评论集》第五和第十册中找到。布林格尔大师也撰写了关于他们的文章并驳斥了他们的错误。兰伯特斯·霍滕修斯记录了再洗礼派在低地国家的行为，而苏黎世的牧师约翰·加斯提乌斯则撰写了他们在瑞士的行为。</w:t>
      </w:r>
    </w:p>
    <w:p w14:paraId="4C8EEB77">
      <w:pPr>
        <w:spacing w:line="340" w:lineRule="auto"/>
        <w:rPr>
          <w:rFonts w:hint="eastAsia" w:ascii="华文中宋" w:hAnsi="华文中宋" w:eastAsia="华文中宋" w:cs="华文中宋"/>
          <w:sz w:val="28"/>
          <w:szCs w:val="28"/>
        </w:rPr>
      </w:pPr>
    </w:p>
    <w:p w14:paraId="655BE078">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II. The Errors of the Anabaptists, as Recorded by Pontanus, Osiander, Bullinger, and Others</w:t>
      </w:r>
    </w:p>
    <w:p w14:paraId="55840CAC">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二、再洗礼派的错误，如蓬塔努斯、奥西安德、布林格尔等人所记录</w:t>
      </w:r>
    </w:p>
    <w:p w14:paraId="3C461A31">
      <w:pPr>
        <w:spacing w:line="340" w:lineRule="auto"/>
        <w:rPr>
          <w:rFonts w:hint="eastAsia" w:ascii="华文中宋" w:hAnsi="华文中宋" w:eastAsia="华文中宋" w:cs="华文中宋"/>
          <w:sz w:val="28"/>
          <w:szCs w:val="28"/>
        </w:rPr>
      </w:pPr>
    </w:p>
    <w:p w14:paraId="4C497D94">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Errors That Cannot Be Tolerated in the Church</w:t>
      </w:r>
    </w:p>
    <w:p w14:paraId="13734A89">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教会中不能容忍的错误</w:t>
      </w:r>
    </w:p>
    <w:p w14:paraId="42B5C2AF">
      <w:pPr>
        <w:spacing w:line="340" w:lineRule="auto"/>
        <w:rPr>
          <w:rFonts w:hint="eastAsia" w:ascii="华文中宋" w:hAnsi="华文中宋" w:eastAsia="华文中宋" w:cs="华文中宋"/>
          <w:sz w:val="28"/>
          <w:szCs w:val="28"/>
        </w:rPr>
      </w:pPr>
    </w:p>
    <w:p w14:paraId="5BA3FF02">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That Christ did not assume His flesh and blood from the Virgin Mary.</w:t>
      </w:r>
    </w:p>
    <w:p w14:paraId="6805E5A3">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基督并非从童贞马利亚获取祂的肉身和血。</w:t>
      </w:r>
    </w:p>
    <w:p w14:paraId="330ECDE5">
      <w:pPr>
        <w:spacing w:line="340" w:lineRule="auto"/>
        <w:rPr>
          <w:rFonts w:hint="eastAsia" w:ascii="华文中宋" w:hAnsi="华文中宋" w:eastAsia="华文中宋" w:cs="华文中宋"/>
          <w:sz w:val="28"/>
          <w:szCs w:val="28"/>
        </w:rPr>
      </w:pPr>
    </w:p>
    <w:p w14:paraId="682A7008">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That Christ is not truly God, but only a man endowed with more gifts than others.</w:t>
      </w:r>
    </w:p>
    <w:p w14:paraId="51219E71">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基督并非真神，只是一个比他人拥有更多恩赐的人。</w:t>
      </w:r>
    </w:p>
    <w:p w14:paraId="7DD2111C">
      <w:pPr>
        <w:spacing w:line="340" w:lineRule="auto"/>
        <w:rPr>
          <w:rFonts w:hint="eastAsia" w:ascii="华文中宋" w:hAnsi="华文中宋" w:eastAsia="华文中宋" w:cs="华文中宋"/>
          <w:sz w:val="28"/>
          <w:szCs w:val="28"/>
        </w:rPr>
      </w:pPr>
    </w:p>
    <w:p w14:paraId="63F2FE4B">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That our righteousness does not depend upon faith in Christ but upon works of charity and affliction.</w:t>
      </w:r>
    </w:p>
    <w:p w14:paraId="355230EA">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我们的义不依赖于对基督的信心，而是依赖于慈善和受苦的行为。</w:t>
      </w:r>
    </w:p>
    <w:p w14:paraId="194644D4">
      <w:pPr>
        <w:spacing w:line="340" w:lineRule="auto"/>
        <w:rPr>
          <w:rFonts w:hint="eastAsia" w:ascii="华文中宋" w:hAnsi="华文中宋" w:eastAsia="华文中宋" w:cs="华文中宋"/>
          <w:sz w:val="28"/>
          <w:szCs w:val="28"/>
        </w:rPr>
      </w:pPr>
    </w:p>
    <w:p w14:paraId="73D8A613">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4. That the doctrine of original sin, and all other doctrines that follow from it, are false.</w:t>
      </w:r>
    </w:p>
    <w:p w14:paraId="79FF54FB">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4. 原罪的教义，以及由此衍生的所有其他教义，都是错误的。</w:t>
      </w:r>
    </w:p>
    <w:p w14:paraId="74A5F600">
      <w:pPr>
        <w:spacing w:line="340" w:lineRule="auto"/>
        <w:rPr>
          <w:rFonts w:hint="eastAsia" w:ascii="华文中宋" w:hAnsi="华文中宋" w:eastAsia="华文中宋" w:cs="华文中宋"/>
          <w:sz w:val="28"/>
          <w:szCs w:val="28"/>
        </w:rPr>
      </w:pPr>
    </w:p>
    <w:p w14:paraId="66D0381B">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5. That baptism ought to be denied to infants because they cannot make a confession of faith, affirming that infant baptism originated from the Pope and the Devil. They call the baptism of infants the mark of the beast.</w:t>
      </w:r>
    </w:p>
    <w:p w14:paraId="152343A0">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5. 应当拒绝给婴儿施洗，因为他们不能作信仰告白，他们声称婴儿洗礼源自教皇和魔鬼。他们称婴儿洗礼为兽的印记。</w:t>
      </w:r>
    </w:p>
    <w:p w14:paraId="4F46DD6E">
      <w:pPr>
        <w:spacing w:line="340" w:lineRule="auto"/>
        <w:rPr>
          <w:rFonts w:hint="eastAsia" w:ascii="华文中宋" w:hAnsi="华文中宋" w:eastAsia="华文中宋" w:cs="华文中宋"/>
          <w:sz w:val="28"/>
          <w:szCs w:val="28"/>
        </w:rPr>
      </w:pPr>
    </w:p>
    <w:p w14:paraId="46658DDE">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6. That those already baptized must be baptized again.</w:t>
      </w:r>
    </w:p>
    <w:p w14:paraId="088296E3">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6. 那些已经受洗的人必须再次受洗。</w:t>
      </w:r>
    </w:p>
    <w:p w14:paraId="02EAB981">
      <w:pPr>
        <w:spacing w:line="340" w:lineRule="auto"/>
        <w:rPr>
          <w:rFonts w:hint="eastAsia" w:ascii="华文中宋" w:hAnsi="华文中宋" w:eastAsia="华文中宋" w:cs="华文中宋"/>
          <w:sz w:val="28"/>
          <w:szCs w:val="28"/>
        </w:rPr>
      </w:pPr>
    </w:p>
    <w:p w14:paraId="5B81C1EF">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7. That before the Day of Judgment, their church shall destroy all the wicked and establish a monarchy in which the godly alone shall reign.</w:t>
      </w:r>
    </w:p>
    <w:p w14:paraId="14FF6D5E">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7. 在审判日之前，他们的教会将消灭所有邪恶之人，并建立一个只有敬虔之人统治的君主制。</w:t>
      </w:r>
    </w:p>
    <w:p w14:paraId="342BB161">
      <w:pPr>
        <w:spacing w:line="340" w:lineRule="auto"/>
        <w:rPr>
          <w:rFonts w:hint="eastAsia" w:ascii="华文中宋" w:hAnsi="华文中宋" w:eastAsia="华文中宋" w:cs="华文中宋"/>
          <w:sz w:val="28"/>
          <w:szCs w:val="28"/>
        </w:rPr>
      </w:pPr>
    </w:p>
    <w:p w14:paraId="0125BA96">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8. That men have freewill in spiritual things.</w:t>
      </w:r>
    </w:p>
    <w:p w14:paraId="1C90483D">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8. 人在属灵事物上有自由意志。</w:t>
      </w:r>
    </w:p>
    <w:p w14:paraId="33061086">
      <w:pPr>
        <w:spacing w:line="340" w:lineRule="auto"/>
        <w:rPr>
          <w:rFonts w:hint="eastAsia" w:ascii="华文中宋" w:hAnsi="华文中宋" w:eastAsia="华文中宋" w:cs="华文中宋"/>
          <w:sz w:val="28"/>
          <w:szCs w:val="28"/>
        </w:rPr>
      </w:pPr>
    </w:p>
    <w:p w14:paraId="3F6EC026">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9. That they must separate themselves from all other churches, counting themselves alone as pure and holy, without sin.</w:t>
      </w:r>
    </w:p>
    <w:p w14:paraId="3B0E2E44">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9. 他们必须与所有其他教会分离，认为只有他们自己是纯洁和圣洁的，没有罪。</w:t>
      </w:r>
    </w:p>
    <w:p w14:paraId="57B7A58E">
      <w:pPr>
        <w:spacing w:line="340" w:lineRule="auto"/>
        <w:rPr>
          <w:rFonts w:hint="eastAsia" w:ascii="华文中宋" w:hAnsi="华文中宋" w:eastAsia="华文中宋" w:cs="华文中宋"/>
          <w:sz w:val="28"/>
          <w:szCs w:val="28"/>
        </w:rPr>
      </w:pPr>
    </w:p>
    <w:p w14:paraId="03E15AF3">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10. That the office of the ministry is of no great efficacy, and that laymen may preach and administer the sacraments.</w:t>
      </w:r>
    </w:p>
    <w:p w14:paraId="29598781">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10. 事工职分没有很大功效，平信徒可以讲道和施行圣礼。</w:t>
      </w:r>
    </w:p>
    <w:p w14:paraId="0B952862">
      <w:pPr>
        <w:spacing w:line="340" w:lineRule="auto"/>
        <w:rPr>
          <w:rFonts w:hint="eastAsia" w:ascii="华文中宋" w:hAnsi="华文中宋" w:eastAsia="华文中宋" w:cs="华文中宋"/>
          <w:sz w:val="28"/>
          <w:szCs w:val="28"/>
        </w:rPr>
      </w:pPr>
    </w:p>
    <w:p w14:paraId="220F2CFE">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Errors That Cannot Be Suffered in a Commonwealth Without Its Ruin</w:t>
      </w:r>
    </w:p>
    <w:p w14:paraId="19293CBD">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若不导致其毁灭就不能容忍于国家的错误</w:t>
      </w:r>
    </w:p>
    <w:p w14:paraId="7B493838">
      <w:pPr>
        <w:spacing w:line="340" w:lineRule="auto"/>
        <w:rPr>
          <w:rFonts w:hint="eastAsia" w:ascii="华文中宋" w:hAnsi="华文中宋" w:eastAsia="华文中宋" w:cs="华文中宋"/>
          <w:sz w:val="28"/>
          <w:szCs w:val="28"/>
        </w:rPr>
      </w:pPr>
    </w:p>
    <w:p w14:paraId="78F9E456">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That it is unlawful for a Christian to serve as a magistrate, and that the people may depose rulers at will.</w:t>
      </w:r>
    </w:p>
    <w:p w14:paraId="58E41D22">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基督徒担任官员是不合法的，人民可以随意废黜统治者。</w:t>
      </w:r>
    </w:p>
    <w:p w14:paraId="1DF7D928">
      <w:pPr>
        <w:spacing w:line="340" w:lineRule="auto"/>
        <w:rPr>
          <w:rFonts w:hint="eastAsia" w:ascii="华文中宋" w:hAnsi="华文中宋" w:eastAsia="华文中宋" w:cs="华文中宋"/>
          <w:sz w:val="28"/>
          <w:szCs w:val="28"/>
        </w:rPr>
      </w:pPr>
    </w:p>
    <w:p w14:paraId="6B52AD7D">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That a magistrate has no right to put any malefactor to death.</w:t>
      </w:r>
    </w:p>
    <w:p w14:paraId="06B3FDB6">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官员无权处死任何罪犯。</w:t>
      </w:r>
    </w:p>
    <w:p w14:paraId="41E37719">
      <w:pPr>
        <w:spacing w:line="340" w:lineRule="auto"/>
        <w:rPr>
          <w:rFonts w:hint="eastAsia" w:ascii="华文中宋" w:hAnsi="华文中宋" w:eastAsia="华文中宋" w:cs="华文中宋"/>
          <w:sz w:val="28"/>
          <w:szCs w:val="28"/>
        </w:rPr>
      </w:pPr>
    </w:p>
    <w:p w14:paraId="4BA16769">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That a Christian cannot with a safe conscience take an oath.</w:t>
      </w:r>
    </w:p>
    <w:p w14:paraId="74CE56A8">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基督徒不能以安全的良知发誓。</w:t>
      </w:r>
    </w:p>
    <w:p w14:paraId="761353AF">
      <w:pPr>
        <w:spacing w:line="340" w:lineRule="auto"/>
        <w:rPr>
          <w:rFonts w:hint="eastAsia" w:ascii="华文中宋" w:hAnsi="华文中宋" w:eastAsia="华文中宋" w:cs="华文中宋"/>
          <w:sz w:val="28"/>
          <w:szCs w:val="28"/>
        </w:rPr>
      </w:pPr>
    </w:p>
    <w:p w14:paraId="5A26CB5A">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4. That no man may lawfully swear an oath of allegiance to a prince or magistrate.</w:t>
      </w:r>
    </w:p>
    <w:p w14:paraId="1E864FEE">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4. 任何人不得合法地向王子或官员宣誓效忠。</w:t>
      </w:r>
    </w:p>
    <w:p w14:paraId="1540D546">
      <w:pPr>
        <w:spacing w:line="340" w:lineRule="auto"/>
        <w:rPr>
          <w:rFonts w:hint="eastAsia" w:ascii="华文中宋" w:hAnsi="华文中宋" w:eastAsia="华文中宋" w:cs="华文中宋"/>
          <w:sz w:val="28"/>
          <w:szCs w:val="28"/>
        </w:rPr>
      </w:pPr>
    </w:p>
    <w:p w14:paraId="17663CEA">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Errors That Cannot Be Tolerated in Families</w:t>
      </w:r>
    </w:p>
    <w:p w14:paraId="3A2E6D7A">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家庭中不能容忍的错误</w:t>
      </w:r>
    </w:p>
    <w:p w14:paraId="47F5464C">
      <w:pPr>
        <w:spacing w:line="340" w:lineRule="auto"/>
        <w:rPr>
          <w:rFonts w:hint="eastAsia" w:ascii="华文中宋" w:hAnsi="华文中宋" w:eastAsia="华文中宋" w:cs="华文中宋"/>
          <w:sz w:val="28"/>
          <w:szCs w:val="28"/>
        </w:rPr>
      </w:pPr>
    </w:p>
    <w:p w14:paraId="48506C53">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That a Christian may not, with a safe conscience, possess anything as his own, but must hold all things in common.</w:t>
      </w:r>
    </w:p>
    <w:p w14:paraId="4BCAD272">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基督徒不能以安全的良知拥有任何私产，而必须共享一切。</w:t>
      </w:r>
    </w:p>
    <w:p w14:paraId="4954E167">
      <w:pPr>
        <w:spacing w:line="340" w:lineRule="auto"/>
        <w:rPr>
          <w:rFonts w:hint="eastAsia" w:ascii="华文中宋" w:hAnsi="华文中宋" w:eastAsia="华文中宋" w:cs="华文中宋"/>
          <w:sz w:val="28"/>
          <w:szCs w:val="28"/>
        </w:rPr>
      </w:pPr>
    </w:p>
    <w:p w14:paraId="59421FD1">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That a man may put away his wife if she is of a different religion and may take another.</w:t>
      </w:r>
    </w:p>
    <w:p w14:paraId="2A6F4E91">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如果妻子信仰不同，丈夫可以休妻并另娶。</w:t>
      </w:r>
    </w:p>
    <w:p w14:paraId="21B6B753">
      <w:pPr>
        <w:spacing w:line="340" w:lineRule="auto"/>
        <w:rPr>
          <w:rFonts w:hint="eastAsia" w:ascii="华文中宋" w:hAnsi="华文中宋" w:eastAsia="华文中宋" w:cs="华文中宋"/>
          <w:sz w:val="28"/>
          <w:szCs w:val="28"/>
        </w:rPr>
      </w:pPr>
    </w:p>
    <w:p w14:paraId="3D7C23C3">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That a Christian may have multiple wives.</w:t>
      </w:r>
    </w:p>
    <w:p w14:paraId="46C98934">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基督徒可以有多个妻子。</w:t>
      </w:r>
    </w:p>
    <w:p w14:paraId="2A61AF65">
      <w:pPr>
        <w:spacing w:line="340" w:lineRule="auto"/>
        <w:rPr>
          <w:rFonts w:hint="eastAsia" w:ascii="华文中宋" w:hAnsi="华文中宋" w:eastAsia="华文中宋" w:cs="华文中宋"/>
          <w:sz w:val="28"/>
          <w:szCs w:val="28"/>
        </w:rPr>
      </w:pPr>
    </w:p>
    <w:p w14:paraId="2565E3DD">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III. The Confutation of These Blasphemous and Detestable Errors</w:t>
      </w:r>
    </w:p>
    <w:p w14:paraId="17ED3ACC">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三、对这些亵渎和可憎错误的驳斥</w:t>
      </w:r>
    </w:p>
    <w:p w14:paraId="55A7BC18">
      <w:pPr>
        <w:pStyle w:val="3"/>
        <w:spacing w:before="85" w:line="274" w:lineRule="auto"/>
        <w:ind w:left="9" w:right="16" w:firstLine="10"/>
        <w:jc w:val="both"/>
        <w:rPr>
          <w:rFonts w:hint="eastAsia" w:ascii="华文中宋" w:hAnsi="华文中宋" w:eastAsia="华文中宋" w:cs="华文中宋"/>
          <w:sz w:val="28"/>
          <w:szCs w:val="28"/>
        </w:rPr>
      </w:pPr>
    </w:p>
    <w:p w14:paraId="4F08F48E">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That Christ did not take flesh from the Virgin Mary.</w:t>
      </w:r>
    </w:p>
    <w:p w14:paraId="5B0C0FFE">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基督并非从童贞女马利亚取得肉身。</w:t>
      </w:r>
    </w:p>
    <w:p w14:paraId="1C5754BA">
      <w:pPr>
        <w:pStyle w:val="3"/>
        <w:spacing w:before="85" w:line="274" w:lineRule="auto"/>
        <w:ind w:left="9" w:right="16" w:firstLine="10"/>
        <w:jc w:val="both"/>
        <w:rPr>
          <w:rFonts w:hint="eastAsia" w:ascii="华文中宋" w:hAnsi="华文中宋" w:eastAsia="华文中宋" w:cs="华文中宋"/>
          <w:sz w:val="28"/>
          <w:szCs w:val="28"/>
        </w:rPr>
      </w:pPr>
    </w:p>
    <w:p w14:paraId="381F94B4">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This error stands indirect contradiction to the first promise of Christ in Genesis 3: The seed ofthe woman shall bruise the serpent'shead.</w:t>
      </w:r>
    </w:p>
    <w:p w14:paraId="5035D0EF">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这一错误与创世记第3章中基督的第一个应许直接矛盾："女人的后裔要伤蛇的头。"</w:t>
      </w:r>
    </w:p>
    <w:p w14:paraId="693A930E">
      <w:pPr>
        <w:pStyle w:val="3"/>
        <w:spacing w:before="85" w:line="274" w:lineRule="auto"/>
        <w:ind w:left="9" w:right="16" w:firstLine="10"/>
        <w:jc w:val="both"/>
        <w:rPr>
          <w:rFonts w:hint="eastAsia" w:ascii="华文中宋" w:hAnsi="华文中宋" w:eastAsia="华文中宋" w:cs="华文中宋"/>
          <w:sz w:val="28"/>
          <w:szCs w:val="28"/>
        </w:rPr>
      </w:pPr>
    </w:p>
    <w:p w14:paraId="6F8D0F93">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It is also against the promise made to Abraham in Genesis 22: In thy seed shall all the nations of the earth be blessed.</w:t>
      </w:r>
    </w:p>
    <w:p w14:paraId="28680D33">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它也违背了创世记第22章对亚伯拉罕的应许："地上万国都必因你的后裔得福。"</w:t>
      </w:r>
    </w:p>
    <w:p w14:paraId="38F43512">
      <w:pPr>
        <w:pStyle w:val="3"/>
        <w:spacing w:before="85" w:line="274" w:lineRule="auto"/>
        <w:ind w:left="9" w:right="16" w:firstLine="10"/>
        <w:jc w:val="both"/>
        <w:rPr>
          <w:rFonts w:hint="eastAsia" w:ascii="华文中宋" w:hAnsi="华文中宋" w:eastAsia="华文中宋" w:cs="华文中宋"/>
          <w:sz w:val="28"/>
          <w:szCs w:val="28"/>
        </w:rPr>
      </w:pPr>
    </w:p>
    <w:p w14:paraId="0BA46BAB">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Likewise, it contradicts the prophecy given to David in Psalm 132: Of the fruit of thy body willI set upon thy throne.</w:t>
      </w:r>
    </w:p>
    <w:p w14:paraId="1C526E62">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同样，它与诗篇132章给大卫的预言相矛盾："我要立你身所生的坐在你的宝座上。"</w:t>
      </w:r>
    </w:p>
    <w:p w14:paraId="3EC28D6B">
      <w:pPr>
        <w:pStyle w:val="3"/>
        <w:spacing w:before="85" w:line="274" w:lineRule="auto"/>
        <w:ind w:left="9" w:right="16" w:firstLine="10"/>
        <w:jc w:val="both"/>
        <w:rPr>
          <w:rFonts w:hint="eastAsia" w:ascii="华文中宋" w:hAnsi="华文中宋" w:eastAsia="华文中宋" w:cs="华文中宋"/>
          <w:sz w:val="28"/>
          <w:szCs w:val="28"/>
        </w:rPr>
      </w:pPr>
    </w:p>
    <w:p w14:paraId="38B786CE">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In Luke 1, the angel tells Mary, That which is born of thee shall be called the Son of God.</w:t>
      </w:r>
    </w:p>
    <w:p w14:paraId="23FB293F">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在路加福音第1章，天使告诉马利亚："那从你所生的必称为神的儿子。"</w:t>
      </w:r>
    </w:p>
    <w:p w14:paraId="00AFE253">
      <w:pPr>
        <w:pStyle w:val="3"/>
        <w:spacing w:before="85" w:line="274" w:lineRule="auto"/>
        <w:ind w:left="9" w:right="16" w:firstLine="10"/>
        <w:jc w:val="both"/>
        <w:rPr>
          <w:rFonts w:hint="eastAsia" w:ascii="华文中宋" w:hAnsi="华文中宋" w:eastAsia="华文中宋" w:cs="华文中宋"/>
          <w:sz w:val="28"/>
          <w:szCs w:val="28"/>
        </w:rPr>
      </w:pPr>
    </w:p>
    <w:p w14:paraId="268B203E">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Paul affirms in Romans 1: He was made of the seed of David according to the flesh.</w:t>
      </w:r>
    </w:p>
    <w:p w14:paraId="34CA8F5C">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保罗在罗马书第1章确认："按肉体说，是从大卫后裔生的。"</w:t>
      </w:r>
    </w:p>
    <w:p w14:paraId="5D400050">
      <w:pPr>
        <w:pStyle w:val="3"/>
        <w:spacing w:before="85" w:line="274" w:lineRule="auto"/>
        <w:ind w:left="9" w:right="16" w:firstLine="10"/>
        <w:jc w:val="both"/>
        <w:rPr>
          <w:rFonts w:hint="eastAsia" w:ascii="华文中宋" w:hAnsi="华文中宋" w:eastAsia="华文中宋" w:cs="华文中宋"/>
          <w:sz w:val="28"/>
          <w:szCs w:val="28"/>
        </w:rPr>
      </w:pPr>
    </w:p>
    <w:p w14:paraId="27BFA2BC">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For this reason, Christ in the New Testament is often called the Son of Man.</w:t>
      </w:r>
    </w:p>
    <w:p w14:paraId="61CDEA92">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因此，在新约中基督常被称为人子。</w:t>
      </w:r>
    </w:p>
    <w:p w14:paraId="5E448FFF">
      <w:pPr>
        <w:pStyle w:val="3"/>
        <w:spacing w:before="85" w:line="274" w:lineRule="auto"/>
        <w:ind w:left="9" w:right="16" w:firstLine="10"/>
        <w:jc w:val="both"/>
        <w:rPr>
          <w:rFonts w:hint="eastAsia" w:ascii="华文中宋" w:hAnsi="华文中宋" w:eastAsia="华文中宋" w:cs="华文中宋"/>
          <w:sz w:val="28"/>
          <w:szCs w:val="28"/>
        </w:rPr>
      </w:pPr>
    </w:p>
    <w:p w14:paraId="61E6B32C">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Isaiah prophesies that He would be the Son of a virgin, which could not be true if He had not taken flesh from the Virgin Mary.</w:t>
      </w:r>
    </w:p>
    <w:p w14:paraId="75F01DD4">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以赛亚预言祂将是童女所生的儿子，若祂没有从童贞女马利亚取得肉身，这就不可能为真。</w:t>
      </w:r>
    </w:p>
    <w:p w14:paraId="3025CBF6">
      <w:pPr>
        <w:pStyle w:val="3"/>
        <w:spacing w:before="85" w:line="274" w:lineRule="auto"/>
        <w:ind w:left="9" w:right="16" w:firstLine="10"/>
        <w:jc w:val="both"/>
        <w:rPr>
          <w:rFonts w:hint="eastAsia" w:ascii="华文中宋" w:hAnsi="华文中宋" w:eastAsia="华文中宋" w:cs="华文中宋"/>
          <w:sz w:val="28"/>
          <w:szCs w:val="28"/>
        </w:rPr>
      </w:pPr>
    </w:p>
    <w:p w14:paraId="7B8AED62">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If He had not become man, our flesh would have no hope of eternal life.</w:t>
      </w:r>
    </w:p>
    <w:p w14:paraId="5B285D6B">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若祂没有成为人，我们的肉身就没有永生的盼望。</w:t>
      </w:r>
    </w:p>
    <w:p w14:paraId="7F802E88">
      <w:pPr>
        <w:pStyle w:val="3"/>
        <w:spacing w:before="85" w:line="274" w:lineRule="auto"/>
        <w:ind w:left="9" w:right="16" w:firstLine="10"/>
        <w:jc w:val="both"/>
        <w:rPr>
          <w:rFonts w:hint="eastAsia" w:ascii="华文中宋" w:hAnsi="华文中宋" w:eastAsia="华文中宋" w:cs="华文中宋"/>
          <w:sz w:val="28"/>
          <w:szCs w:val="28"/>
        </w:rPr>
      </w:pPr>
    </w:p>
    <w:p w14:paraId="086F999F">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His passion and resurrection would be of no benefit to us.</w:t>
      </w:r>
    </w:p>
    <w:p w14:paraId="29EDF253">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祂的受难和复活对我们也无益处。</w:t>
      </w:r>
    </w:p>
    <w:p w14:paraId="455E863C">
      <w:pPr>
        <w:pStyle w:val="3"/>
        <w:spacing w:before="85" w:line="274" w:lineRule="auto"/>
        <w:ind w:left="9" w:right="16" w:firstLine="10"/>
        <w:jc w:val="both"/>
        <w:rPr>
          <w:rFonts w:hint="eastAsia" w:ascii="华文中宋" w:hAnsi="华文中宋" w:eastAsia="华文中宋" w:cs="华文中宋"/>
          <w:sz w:val="28"/>
          <w:szCs w:val="28"/>
        </w:rPr>
      </w:pPr>
    </w:p>
    <w:p w14:paraId="0BEA11E6">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In this, the Anabaptists are worse than the Papists, and even worse than the Turks, who at least confess that Christ was born of a virgin.</w:t>
      </w:r>
    </w:p>
    <w:p w14:paraId="1453FD5A">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在这方面，再洗礼派比天主教徒更糟，甚至比土耳其人还糟，因为后者至少承认基督是由童女所生。</w:t>
      </w:r>
    </w:p>
    <w:p w14:paraId="218B699D">
      <w:pPr>
        <w:pStyle w:val="3"/>
        <w:spacing w:before="85" w:line="274" w:lineRule="auto"/>
        <w:ind w:left="9" w:right="16" w:firstLine="10"/>
        <w:jc w:val="both"/>
        <w:rPr>
          <w:rFonts w:hint="eastAsia" w:ascii="华文中宋" w:hAnsi="华文中宋" w:eastAsia="华文中宋" w:cs="华文中宋"/>
          <w:sz w:val="28"/>
          <w:szCs w:val="28"/>
        </w:rPr>
      </w:pPr>
    </w:p>
    <w:p w14:paraId="3905E0EE">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Among the Anabaptists, the Melchiorists hold not only this heretical opinion but go further in their blasphemy, even to the point of cursing the flesh of the blessed Virgin by maintaining this error.</w:t>
      </w:r>
    </w:p>
    <w:p w14:paraId="7996BF36">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在再洗礼派中，梅尔基奥派不仅持有这种异端观点，而且在亵渎上走得更远，他们坚持这一错误，甚至到了咒诅蒙福之童女肉身的地步。</w:t>
      </w:r>
    </w:p>
    <w:p w14:paraId="6687699F">
      <w:pPr>
        <w:pStyle w:val="3"/>
        <w:spacing w:before="85" w:line="274" w:lineRule="auto"/>
        <w:ind w:left="9" w:right="16" w:firstLine="10"/>
        <w:jc w:val="both"/>
        <w:rPr>
          <w:rFonts w:hint="eastAsia" w:ascii="华文中宋" w:hAnsi="华文中宋" w:eastAsia="华文中宋" w:cs="华文中宋"/>
          <w:sz w:val="28"/>
          <w:szCs w:val="28"/>
        </w:rPr>
      </w:pPr>
    </w:p>
    <w:p w14:paraId="312B907E">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Thus, they manifest themselves to be of those whom the Apostle John speaks of in 2 John 7: For many deceivers have entered into the world, who confess not that Jesus Christ is come in the flesh. This is a deceiver and an antichrist.</w:t>
      </w:r>
    </w:p>
    <w:p w14:paraId="307450EA">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因此，他们显明自己正是使徒约翰在约翰二书7节所说的那种人："因为世上有许多迷惑人的出来，他们不认耶稣基督是成了肉身来的，这就是那迷惑人的和敌基督的。"</w:t>
      </w:r>
    </w:p>
    <w:p w14:paraId="3AFE72CC">
      <w:pPr>
        <w:pStyle w:val="3"/>
        <w:spacing w:before="85" w:line="274" w:lineRule="auto"/>
        <w:ind w:left="9" w:right="16" w:firstLine="10"/>
        <w:jc w:val="both"/>
        <w:rPr>
          <w:rFonts w:hint="eastAsia" w:ascii="华文中宋" w:hAnsi="华文中宋" w:eastAsia="华文中宋" w:cs="华文中宋"/>
          <w:sz w:val="28"/>
          <w:szCs w:val="28"/>
        </w:rPr>
      </w:pPr>
    </w:p>
    <w:p w14:paraId="60D93590">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That Christ is not truly God.</w:t>
      </w:r>
    </w:p>
    <w:p w14:paraId="1614B193">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基督不是真神。</w:t>
      </w:r>
    </w:p>
    <w:p w14:paraId="4A446259">
      <w:pPr>
        <w:pStyle w:val="3"/>
        <w:spacing w:before="85" w:line="274" w:lineRule="auto"/>
        <w:ind w:left="9" w:right="16" w:firstLine="10"/>
        <w:jc w:val="both"/>
        <w:rPr>
          <w:rFonts w:hint="eastAsia" w:ascii="华文中宋" w:hAnsi="华文中宋" w:eastAsia="华文中宋" w:cs="华文中宋"/>
          <w:sz w:val="28"/>
          <w:szCs w:val="28"/>
        </w:rPr>
      </w:pPr>
    </w:p>
    <w:p w14:paraId="2AA95C30">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This blasphemous error stands in opposition to Holy Scripture.</w:t>
      </w:r>
    </w:p>
    <w:p w14:paraId="70D09BBF">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这一亵渎的错误与圣经相悖。</w:t>
      </w:r>
    </w:p>
    <w:p w14:paraId="166947B6">
      <w:pPr>
        <w:pStyle w:val="3"/>
        <w:spacing w:before="85" w:line="274" w:lineRule="auto"/>
        <w:ind w:left="9" w:right="16" w:firstLine="10"/>
        <w:jc w:val="both"/>
        <w:rPr>
          <w:rFonts w:hint="eastAsia" w:ascii="华文中宋" w:hAnsi="华文中宋" w:eastAsia="华文中宋" w:cs="华文中宋"/>
          <w:sz w:val="28"/>
          <w:szCs w:val="28"/>
        </w:rPr>
      </w:pPr>
    </w:p>
    <w:p w14:paraId="15160A98">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John 1 declares: The Word was God.</w:t>
      </w:r>
    </w:p>
    <w:p w14:paraId="1BE03DAD">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约翰福音第1章宣告："道就是神。"</w:t>
      </w:r>
    </w:p>
    <w:p w14:paraId="5E24C687">
      <w:pPr>
        <w:pStyle w:val="3"/>
        <w:spacing w:before="85" w:line="274" w:lineRule="auto"/>
        <w:ind w:left="9" w:right="16" w:firstLine="10"/>
        <w:jc w:val="both"/>
        <w:rPr>
          <w:rFonts w:hint="eastAsia" w:ascii="华文中宋" w:hAnsi="华文中宋" w:eastAsia="华文中宋" w:cs="华文中宋"/>
          <w:sz w:val="28"/>
          <w:szCs w:val="28"/>
        </w:rPr>
      </w:pPr>
    </w:p>
    <w:p w14:paraId="248F036C">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In John 10, Christ affirms: I and the Father are one.</w:t>
      </w:r>
    </w:p>
    <w:p w14:paraId="510BFBFA">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在约翰福音第10章，基督确认："我与父原为一。"</w:t>
      </w:r>
    </w:p>
    <w:p w14:paraId="7D848B14">
      <w:pPr>
        <w:pStyle w:val="3"/>
        <w:spacing w:before="85" w:line="274" w:lineRule="auto"/>
        <w:ind w:left="9" w:right="16" w:firstLine="10"/>
        <w:jc w:val="both"/>
        <w:rPr>
          <w:rFonts w:hint="eastAsia" w:ascii="华文中宋" w:hAnsi="华文中宋" w:eastAsia="华文中宋" w:cs="华文中宋"/>
          <w:sz w:val="28"/>
          <w:szCs w:val="28"/>
        </w:rPr>
      </w:pPr>
    </w:p>
    <w:p w14:paraId="3A87E0EB">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In John 14, He says: He that hath seen me hath seen the Father. I am in the Father, and the Father in me.</w:t>
      </w:r>
    </w:p>
    <w:p w14:paraId="17F2A7CF">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在约翰福音第14章，祂说："人看见了我，就是看见了父。我在父里面，父在我里面。"</w:t>
      </w:r>
    </w:p>
    <w:p w14:paraId="155C2B5C">
      <w:pPr>
        <w:pStyle w:val="3"/>
        <w:spacing w:before="85" w:line="274" w:lineRule="auto"/>
        <w:ind w:left="9" w:right="16" w:firstLine="10"/>
        <w:jc w:val="both"/>
        <w:rPr>
          <w:rFonts w:hint="eastAsia" w:ascii="华文中宋" w:hAnsi="华文中宋" w:eastAsia="华文中宋" w:cs="华文中宋"/>
          <w:sz w:val="28"/>
          <w:szCs w:val="28"/>
        </w:rPr>
      </w:pPr>
    </w:p>
    <w:p w14:paraId="0F238403">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Paul writes in Colossians 2: For in him dwelleth all the fullness of the Godhead bodily.</w:t>
      </w:r>
    </w:p>
    <w:p w14:paraId="0E44C32F">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保罗在歌罗西书第2章写道："因为神本性一切的丰盛都有形有体地居住在基督里面。"</w:t>
      </w:r>
    </w:p>
    <w:p w14:paraId="67CDB392">
      <w:pPr>
        <w:pStyle w:val="3"/>
        <w:spacing w:before="85" w:line="274" w:lineRule="auto"/>
        <w:ind w:left="9" w:right="16" w:firstLine="10"/>
        <w:jc w:val="both"/>
        <w:rPr>
          <w:rFonts w:hint="eastAsia" w:ascii="华文中宋" w:hAnsi="华文中宋" w:eastAsia="华文中宋" w:cs="华文中宋"/>
          <w:sz w:val="28"/>
          <w:szCs w:val="28"/>
        </w:rPr>
      </w:pPr>
    </w:p>
    <w:p w14:paraId="56F64325">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And in 1 John 5: We are in him that is true, even in his Son Jesus Christ. This is the true God and eternal life.</w:t>
      </w:r>
    </w:p>
    <w:p w14:paraId="70D6B17B">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在约翰一书第5章："我们也在那位真实的里面，就是在祂儿子耶稣基督里面。这是真神，也是永生。"</w:t>
      </w:r>
    </w:p>
    <w:p w14:paraId="1C33F397">
      <w:pPr>
        <w:pStyle w:val="3"/>
        <w:spacing w:before="85" w:line="274" w:lineRule="auto"/>
        <w:ind w:left="9" w:right="16" w:firstLine="10"/>
        <w:jc w:val="both"/>
        <w:rPr>
          <w:rFonts w:hint="eastAsia" w:ascii="华文中宋" w:hAnsi="华文中宋" w:eastAsia="华文中宋" w:cs="华文中宋"/>
          <w:sz w:val="28"/>
          <w:szCs w:val="28"/>
        </w:rPr>
      </w:pPr>
    </w:p>
    <w:p w14:paraId="38F7E280">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Furthermore, if Christ were not God, no created power could have been sufficient to accomplish the work of our redemption and to satisfy the wrath of God.</w:t>
      </w:r>
    </w:p>
    <w:p w14:paraId="08F77D9F">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此外，如果基督不是神，没有任何受造的能力足以完成我们救赎的工作，满足神的忿怒。</w:t>
      </w:r>
    </w:p>
    <w:p w14:paraId="47F4E16D">
      <w:pPr>
        <w:pStyle w:val="3"/>
        <w:spacing w:before="85" w:line="274" w:lineRule="auto"/>
        <w:ind w:left="9" w:right="16" w:firstLine="10"/>
        <w:jc w:val="both"/>
        <w:rPr>
          <w:rFonts w:hint="eastAsia" w:ascii="华文中宋" w:hAnsi="华文中宋" w:eastAsia="华文中宋" w:cs="华文中宋"/>
          <w:sz w:val="28"/>
          <w:szCs w:val="28"/>
        </w:rPr>
      </w:pPr>
    </w:p>
    <w:p w14:paraId="1C9DAA48">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This blasphemous opinion flourishes among the Anabaptists in Moravia. I do not find it to be commonly maintained by the English Anabaptists, but it is the belief of Servetus, who was burned at Geneva, and of his followers.</w:t>
      </w:r>
    </w:p>
    <w:p w14:paraId="37980032">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这一亵渎的观点在摩拉维亚的再洗礼派中盛行。我没有发现英国再洗礼派普遍持有这一观点，但它是在日内瓦被焚烧的塞尔维特及其追随者的信念。</w:t>
      </w:r>
    </w:p>
    <w:p w14:paraId="42EC9861">
      <w:pPr>
        <w:pStyle w:val="3"/>
        <w:spacing w:before="85" w:line="274" w:lineRule="auto"/>
        <w:ind w:left="9" w:right="16" w:firstLine="10"/>
        <w:jc w:val="both"/>
        <w:rPr>
          <w:rFonts w:hint="eastAsia" w:ascii="华文中宋" w:hAnsi="华文中宋" w:eastAsia="华文中宋" w:cs="华文中宋"/>
          <w:sz w:val="28"/>
          <w:szCs w:val="28"/>
        </w:rPr>
      </w:pPr>
    </w:p>
    <w:p w14:paraId="58583B99">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That we are not saved by faith in Christ.</w:t>
      </w:r>
    </w:p>
    <w:p w14:paraId="46A4EBDB">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我们不是因信基督而得救。</w:t>
      </w:r>
    </w:p>
    <w:p w14:paraId="0253B2F6">
      <w:pPr>
        <w:pStyle w:val="3"/>
        <w:spacing w:before="85" w:line="274" w:lineRule="auto"/>
        <w:ind w:left="9" w:right="16" w:firstLine="10"/>
        <w:jc w:val="both"/>
        <w:rPr>
          <w:rFonts w:hint="eastAsia" w:ascii="华文中宋" w:hAnsi="华文中宋" w:eastAsia="华文中宋" w:cs="华文中宋"/>
          <w:sz w:val="28"/>
          <w:szCs w:val="28"/>
        </w:rPr>
      </w:pPr>
    </w:p>
    <w:p w14:paraId="4B5159EA">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What could be more contrary to Holy Scripture than this detestable error? In John 3:16, it is written: For God so loved the world that he gave his only begotten Son, that whosoever believeth in him should not perish, but have everlasting life.</w:t>
      </w:r>
    </w:p>
    <w:p w14:paraId="1E07ED21">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还有什么比这可憎的错误更违背圣经呢？约翰福音3:16写道："神爱世人，甚至将祂的独生子赐给他们，叫一切信祂的，不致灭亡，反得永生。"</w:t>
      </w:r>
    </w:p>
    <w:p w14:paraId="2AAC8CEA">
      <w:pPr>
        <w:pStyle w:val="3"/>
        <w:spacing w:before="85" w:line="274" w:lineRule="auto"/>
        <w:ind w:left="9" w:right="16" w:firstLine="10"/>
        <w:jc w:val="both"/>
        <w:rPr>
          <w:rFonts w:hint="eastAsia" w:ascii="华文中宋" w:hAnsi="华文中宋" w:eastAsia="华文中宋" w:cs="华文中宋"/>
          <w:sz w:val="28"/>
          <w:szCs w:val="28"/>
        </w:rPr>
      </w:pPr>
    </w:p>
    <w:p w14:paraId="31825FBF">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In Romans 3:24: We are justified freely by his grace, through the redemption that is in Christ Jesus.</w:t>
      </w:r>
    </w:p>
    <w:p w14:paraId="475E6D69">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在罗马书3:24："如今却蒙神的恩典，因基督耶稣的救赎，就白白地称义。"</w:t>
      </w:r>
    </w:p>
    <w:p w14:paraId="4B738A4A">
      <w:pPr>
        <w:pStyle w:val="3"/>
        <w:spacing w:before="85" w:line="274" w:lineRule="auto"/>
        <w:ind w:left="9" w:right="16" w:firstLine="10"/>
        <w:jc w:val="both"/>
        <w:rPr>
          <w:rFonts w:hint="eastAsia" w:ascii="华文中宋" w:hAnsi="华文中宋" w:eastAsia="华文中宋" w:cs="华文中宋"/>
          <w:sz w:val="28"/>
          <w:szCs w:val="28"/>
        </w:rPr>
      </w:pPr>
    </w:p>
    <w:p w14:paraId="071E8096">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And again in verse 28: We conclude that a man is justified by faith, without the works of the law.</w:t>
      </w:r>
    </w:p>
    <w:p w14:paraId="45AD35EC">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又在第28节："所以我们看定了，人称义是因着信，不在乎遵行律法。"</w:t>
      </w:r>
    </w:p>
    <w:p w14:paraId="0CDA36E3">
      <w:pPr>
        <w:pStyle w:val="3"/>
        <w:spacing w:before="85" w:line="274" w:lineRule="auto"/>
        <w:ind w:left="9" w:right="16" w:firstLine="10"/>
        <w:jc w:val="both"/>
        <w:rPr>
          <w:rFonts w:hint="eastAsia" w:ascii="华文中宋" w:hAnsi="华文中宋" w:eastAsia="华文中宋" w:cs="华文中宋"/>
          <w:sz w:val="28"/>
          <w:szCs w:val="28"/>
        </w:rPr>
      </w:pPr>
    </w:p>
    <w:p w14:paraId="705401A0">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By the works of charity and affliction, they claim, we are justified. But Scripture teaches that the passion of Christ is a sufficient ransom for all our sin.</w:t>
      </w:r>
    </w:p>
    <w:p w14:paraId="76A4C9D3">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他们声称，我们是因慈善行为和苦难而称义。但圣经教导说，基督的受难是为我们所有罪恶提供的充分赎价。</w:t>
      </w:r>
    </w:p>
    <w:p w14:paraId="6CFC6184">
      <w:pPr>
        <w:pStyle w:val="3"/>
        <w:spacing w:before="85" w:line="274" w:lineRule="auto"/>
        <w:ind w:left="9" w:right="16" w:firstLine="10"/>
        <w:jc w:val="both"/>
        <w:rPr>
          <w:rFonts w:hint="eastAsia" w:ascii="华文中宋" w:hAnsi="华文中宋" w:eastAsia="华文中宋" w:cs="华文中宋"/>
          <w:sz w:val="28"/>
          <w:szCs w:val="28"/>
        </w:rPr>
      </w:pPr>
    </w:p>
    <w:p w14:paraId="3449EEAC">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1 John 1 declares: The blood of Christ cleanseth us from all unrighteousness.</w:t>
      </w:r>
    </w:p>
    <w:p w14:paraId="6EC90D0C">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约翰一书第1章宣告："耶稣基督的血洗净我们一切的不义。"</w:t>
      </w:r>
    </w:p>
    <w:p w14:paraId="3363544A">
      <w:pPr>
        <w:pStyle w:val="3"/>
        <w:spacing w:before="85" w:line="274" w:lineRule="auto"/>
        <w:ind w:left="9" w:right="16" w:firstLine="10"/>
        <w:jc w:val="both"/>
        <w:rPr>
          <w:rFonts w:hint="eastAsia" w:ascii="华文中宋" w:hAnsi="华文中宋" w:eastAsia="华文中宋" w:cs="华文中宋"/>
          <w:sz w:val="28"/>
          <w:szCs w:val="28"/>
        </w:rPr>
      </w:pPr>
    </w:p>
    <w:p w14:paraId="273F0010">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Isaiah 43: I am he that blotteth out all thy transgressions for mine own sake, and will not remember thy sins.</w:t>
      </w:r>
    </w:p>
    <w:p w14:paraId="61BCF747">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以赛亚书43章："惟有我为自己的缘故涂抹你的过犯，我也不记念你的罪恶。"</w:t>
      </w:r>
    </w:p>
    <w:p w14:paraId="0B8581EC">
      <w:pPr>
        <w:pStyle w:val="3"/>
        <w:spacing w:before="85" w:line="274" w:lineRule="auto"/>
        <w:ind w:left="9" w:right="16" w:firstLine="10"/>
        <w:jc w:val="both"/>
        <w:rPr>
          <w:rFonts w:hint="eastAsia" w:ascii="华文中宋" w:hAnsi="华文中宋" w:eastAsia="华文中宋" w:cs="华文中宋"/>
          <w:sz w:val="28"/>
          <w:szCs w:val="28"/>
        </w:rPr>
      </w:pPr>
    </w:p>
    <w:p w14:paraId="56F958CE">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Hebrews 9: He hath obtained for us eternal redemption.</w:t>
      </w:r>
    </w:p>
    <w:p w14:paraId="73611319">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希伯来书第9章："祂为我们获得了永远的救赎。"</w:t>
      </w:r>
    </w:p>
    <w:p w14:paraId="4060AA33">
      <w:pPr>
        <w:pStyle w:val="3"/>
        <w:spacing w:before="85" w:line="274" w:lineRule="auto"/>
        <w:ind w:left="9" w:right="16" w:firstLine="10"/>
        <w:jc w:val="both"/>
        <w:rPr>
          <w:rFonts w:hint="eastAsia" w:ascii="华文中宋" w:hAnsi="华文中宋" w:eastAsia="华文中宋" w:cs="华文中宋"/>
          <w:sz w:val="28"/>
          <w:szCs w:val="28"/>
        </w:rPr>
      </w:pPr>
    </w:p>
    <w:p w14:paraId="71E6B8DD">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Nothing in our works can bring us to perfection.</w:t>
      </w:r>
    </w:p>
    <w:p w14:paraId="3E628494">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我们的行为中没有什么能使我们达到完全。</w:t>
      </w:r>
    </w:p>
    <w:p w14:paraId="397CF6CE">
      <w:pPr>
        <w:pStyle w:val="3"/>
        <w:spacing w:before="85" w:line="274" w:lineRule="auto"/>
        <w:ind w:left="9" w:right="16" w:firstLine="10"/>
        <w:jc w:val="both"/>
        <w:rPr>
          <w:rFonts w:hint="eastAsia" w:ascii="华文中宋" w:hAnsi="华文中宋" w:eastAsia="华文中宋" w:cs="华文中宋"/>
          <w:sz w:val="28"/>
          <w:szCs w:val="28"/>
        </w:rPr>
      </w:pPr>
    </w:p>
    <w:p w14:paraId="69C14D86">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1 Corinthians 13: In his sight shall no man living be justified.</w:t>
      </w:r>
    </w:p>
    <w:p w14:paraId="5BB076E8">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哥林多前书13章："在祂眼前，凡活着的人都不能称义。"</w:t>
      </w:r>
    </w:p>
    <w:p w14:paraId="48F54615">
      <w:pPr>
        <w:pStyle w:val="3"/>
        <w:spacing w:before="85" w:line="274" w:lineRule="auto"/>
        <w:ind w:left="9" w:right="16" w:firstLine="10"/>
        <w:jc w:val="both"/>
        <w:rPr>
          <w:rFonts w:hint="eastAsia" w:ascii="华文中宋" w:hAnsi="华文中宋" w:eastAsia="华文中宋" w:cs="华文中宋"/>
          <w:sz w:val="28"/>
          <w:szCs w:val="28"/>
        </w:rPr>
      </w:pPr>
    </w:p>
    <w:p w14:paraId="125DC5AD">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David confesses in Psalm 143: Enter not into judgment with thy servant, for in thy sight shall no man living be justified.</w:t>
      </w:r>
    </w:p>
    <w:p w14:paraId="0CE46C94">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大卫在诗篇143篇承认："求祢不要审问仆人，因为在祢面前，凡活着的人没有一个是义的。"</w:t>
      </w:r>
    </w:p>
    <w:p w14:paraId="17E28A48">
      <w:pPr>
        <w:pStyle w:val="3"/>
        <w:spacing w:before="85" w:line="274" w:lineRule="auto"/>
        <w:ind w:left="9" w:right="16" w:firstLine="10"/>
        <w:jc w:val="both"/>
        <w:rPr>
          <w:rFonts w:hint="eastAsia" w:ascii="华文中宋" w:hAnsi="华文中宋" w:eastAsia="华文中宋" w:cs="华文中宋"/>
          <w:sz w:val="28"/>
          <w:szCs w:val="28"/>
        </w:rPr>
      </w:pPr>
    </w:p>
    <w:p w14:paraId="2CB90D79">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Furthermore, no troubled conscience can find peace apart from Christ. Romans 5: Being justified by faith, we have peace with God through our Lord Jesus Christ.</w:t>
      </w:r>
    </w:p>
    <w:p w14:paraId="3EE41AF7">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此外，没有忧患的良心能在基督以外找到平安。罗马书第5章："我们既因信称义，就藉着我们的主耶稣基督得与神相和。"</w:t>
      </w:r>
    </w:p>
    <w:p w14:paraId="38BB0061">
      <w:pPr>
        <w:pStyle w:val="3"/>
        <w:spacing w:before="85" w:line="274" w:lineRule="auto"/>
        <w:ind w:left="9" w:right="16" w:firstLine="10"/>
        <w:jc w:val="both"/>
        <w:rPr>
          <w:rFonts w:hint="eastAsia" w:ascii="华文中宋" w:hAnsi="华文中宋" w:eastAsia="华文中宋" w:cs="华文中宋"/>
          <w:sz w:val="28"/>
          <w:szCs w:val="28"/>
        </w:rPr>
      </w:pPr>
    </w:p>
    <w:p w14:paraId="7BC9E1E7">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As for afflictions, they are either the just punishments for our sins or fatherly corrections meant to stir us up to holiness.</w:t>
      </w:r>
    </w:p>
    <w:p w14:paraId="7D31F9A1">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至于苦难，它们要么是对我们罪的公正惩罚，要么是父亲般的管教，旨在激励我们追求圣洁。</w:t>
      </w:r>
    </w:p>
    <w:p w14:paraId="3A516822">
      <w:pPr>
        <w:pStyle w:val="3"/>
        <w:spacing w:before="85" w:line="274" w:lineRule="auto"/>
        <w:ind w:left="9" w:right="16" w:firstLine="10"/>
        <w:jc w:val="both"/>
        <w:rPr>
          <w:rFonts w:hint="eastAsia" w:ascii="华文中宋" w:hAnsi="华文中宋" w:eastAsia="华文中宋" w:cs="华文中宋"/>
          <w:sz w:val="28"/>
          <w:szCs w:val="28"/>
        </w:rPr>
      </w:pPr>
    </w:p>
    <w:p w14:paraId="0886EF5A">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That there is no original sin.</w:t>
      </w:r>
    </w:p>
    <w:p w14:paraId="64C386C6">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没有原罪。</w:t>
      </w:r>
    </w:p>
    <w:p w14:paraId="61568DCB">
      <w:pPr>
        <w:pStyle w:val="3"/>
        <w:spacing w:before="85" w:line="274" w:lineRule="auto"/>
        <w:ind w:left="9" w:right="16" w:firstLine="10"/>
        <w:jc w:val="both"/>
        <w:rPr>
          <w:rFonts w:hint="eastAsia" w:ascii="华文中宋" w:hAnsi="华文中宋" w:eastAsia="华文中宋" w:cs="华文中宋"/>
          <w:sz w:val="28"/>
          <w:szCs w:val="28"/>
        </w:rPr>
      </w:pPr>
    </w:p>
    <w:p w14:paraId="3BB4360C">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reject the doctrine of original sin, claiming that Christ has taken away all evil, whether inclination or concupiscence, according to the words of John: Behold the Lamb of God, which taketh away the sins of the world.</w:t>
      </w:r>
    </w:p>
    <w:p w14:paraId="272171FF">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他们拒绝原罪的教义，声称基督已经除去了所有邪恶，无论是倾向还是欲念，根据约翰的话："看哪，神的羔羊，除去世人罪孽的！"</w:t>
      </w:r>
    </w:p>
    <w:p w14:paraId="6F09B1D2">
      <w:pPr>
        <w:pStyle w:val="3"/>
        <w:spacing w:before="85" w:line="274" w:lineRule="auto"/>
        <w:ind w:left="9" w:right="16" w:firstLine="10"/>
        <w:jc w:val="both"/>
        <w:rPr>
          <w:rFonts w:hint="eastAsia" w:ascii="华文中宋" w:hAnsi="华文中宋" w:eastAsia="华文中宋" w:cs="华文中宋"/>
          <w:sz w:val="28"/>
          <w:szCs w:val="28"/>
        </w:rPr>
      </w:pPr>
    </w:p>
    <w:p w14:paraId="4A1298EA">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also claim that infants, having done neither good nor evil, are under grace and without sin. If this were true, then even the infants of heathens and infidels would be saved, being without sin.</w:t>
      </w:r>
    </w:p>
    <w:p w14:paraId="67B1CF82">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他们还声称婴儿既没有行善也没有作恶，是在恩典之下，没有罪。如果这是真的，那么即使是异教徒和不信者的婴儿也会得救，因为他们没有罪。</w:t>
      </w:r>
    </w:p>
    <w:p w14:paraId="3F55F835">
      <w:pPr>
        <w:pStyle w:val="3"/>
        <w:spacing w:before="85" w:line="274" w:lineRule="auto"/>
        <w:ind w:left="9" w:right="16" w:firstLine="10"/>
        <w:jc w:val="both"/>
        <w:rPr>
          <w:rFonts w:hint="eastAsia" w:ascii="华文中宋" w:hAnsi="华文中宋" w:eastAsia="华文中宋" w:cs="华文中宋"/>
          <w:sz w:val="28"/>
          <w:szCs w:val="28"/>
        </w:rPr>
      </w:pPr>
    </w:p>
    <w:p w14:paraId="3B3A7A4D">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But the contrary is evident by the effects of sin. Romans 6 declares: The wages of sin is death.</w:t>
      </w:r>
    </w:p>
    <w:p w14:paraId="28337073">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但罪的后果显然与此相反。罗马书第6章宣告："罪的工价乃是死。"</w:t>
      </w:r>
    </w:p>
    <w:p w14:paraId="74AF1DD9">
      <w:pPr>
        <w:pStyle w:val="3"/>
        <w:spacing w:before="85" w:line="274" w:lineRule="auto"/>
        <w:ind w:left="9" w:right="16" w:firstLine="10"/>
        <w:jc w:val="both"/>
        <w:rPr>
          <w:rFonts w:hint="eastAsia" w:ascii="华文中宋" w:hAnsi="华文中宋" w:eastAsia="华文中宋" w:cs="华文中宋"/>
          <w:sz w:val="28"/>
          <w:szCs w:val="28"/>
        </w:rPr>
      </w:pPr>
    </w:p>
    <w:p w14:paraId="303EF397">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David confesses plainly in Psalm 51: Behold, I was shapen in iniquity, and in sin did my mother conceive me.</w:t>
      </w:r>
    </w:p>
    <w:p w14:paraId="4D1DCCBE">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大卫在诗篇51篇明确承认："我是在罪孽里生的，在我母亲怀胎的时候就有了罪。"</w:t>
      </w:r>
    </w:p>
    <w:p w14:paraId="22A69F6E">
      <w:pPr>
        <w:pStyle w:val="3"/>
        <w:spacing w:before="85" w:line="274" w:lineRule="auto"/>
        <w:ind w:left="9" w:right="16" w:firstLine="10"/>
        <w:jc w:val="both"/>
        <w:rPr>
          <w:rFonts w:hint="eastAsia" w:ascii="华文中宋" w:hAnsi="华文中宋" w:eastAsia="华文中宋" w:cs="华文中宋"/>
          <w:sz w:val="28"/>
          <w:szCs w:val="28"/>
        </w:rPr>
      </w:pPr>
    </w:p>
    <w:p w14:paraId="2C72CC6B">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Paul teaches in Romans 7 that inbred concupiscence is sin itself, calling it sin dwelling in us.</w:t>
      </w:r>
    </w:p>
    <w:p w14:paraId="148A3A3B">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保罗在罗马书第7章教导说，与生俱来的情欲本身就是罪，称之为"住在我们里面的罪"。</w:t>
      </w:r>
    </w:p>
    <w:p w14:paraId="2B1155CF">
      <w:pPr>
        <w:pStyle w:val="3"/>
        <w:spacing w:before="85" w:line="274" w:lineRule="auto"/>
        <w:ind w:left="9" w:right="16" w:firstLine="10"/>
        <w:jc w:val="both"/>
        <w:rPr>
          <w:rFonts w:hint="eastAsia" w:ascii="华文中宋" w:hAnsi="华文中宋" w:eastAsia="华文中宋" w:cs="华文中宋"/>
          <w:sz w:val="28"/>
          <w:szCs w:val="28"/>
        </w:rPr>
      </w:pPr>
    </w:p>
    <w:p w14:paraId="17658585">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And in Ephesians 2, he writes: We were by nature the children of wrath, even as others.</w:t>
      </w:r>
    </w:p>
    <w:p w14:paraId="7B676028">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在以弗所书第2章，他写道："我们本为可怒之子，和别人一样。"</w:t>
      </w:r>
    </w:p>
    <w:p w14:paraId="4B4D9A22">
      <w:pPr>
        <w:pStyle w:val="3"/>
        <w:spacing w:before="85" w:line="274" w:lineRule="auto"/>
        <w:ind w:left="9" w:right="16" w:firstLine="10"/>
        <w:jc w:val="both"/>
        <w:rPr>
          <w:rFonts w:hint="eastAsia" w:ascii="华文中宋" w:hAnsi="华文中宋" w:eastAsia="华文中宋" w:cs="华文中宋"/>
          <w:sz w:val="28"/>
          <w:szCs w:val="28"/>
        </w:rPr>
      </w:pPr>
    </w:p>
    <w:p w14:paraId="04FCFC79">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Thus, the doctrine of original sin is firmly established in Scripture, and its denial is a grievous error.</w:t>
      </w:r>
    </w:p>
    <w:p w14:paraId="40709B5A">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因此，原罪的教义在圣经中牢固确立，否认它是严重的错误。</w:t>
      </w:r>
    </w:p>
    <w:p w14:paraId="0D13CE8C">
      <w:pPr>
        <w:pStyle w:val="3"/>
        <w:spacing w:before="85" w:line="274" w:lineRule="auto"/>
        <w:ind w:left="9" w:right="16" w:firstLine="10"/>
        <w:jc w:val="both"/>
        <w:rPr>
          <w:rFonts w:hint="eastAsia" w:ascii="华文中宋" w:hAnsi="华文中宋" w:eastAsia="华文中宋" w:cs="华文中宋"/>
          <w:sz w:val="28"/>
          <w:szCs w:val="28"/>
        </w:rPr>
      </w:pPr>
    </w:p>
    <w:p w14:paraId="53A19925">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The Anabaptists Deny the Sacrament of Baptism to Infants</w:t>
      </w:r>
    </w:p>
    <w:p w14:paraId="4A546679">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再洗礼派拒绝给婴儿施洗的圣礼</w:t>
      </w:r>
    </w:p>
    <w:p w14:paraId="001423A8">
      <w:pPr>
        <w:pStyle w:val="3"/>
        <w:spacing w:before="85" w:line="274" w:lineRule="auto"/>
        <w:ind w:left="9" w:right="16" w:firstLine="10"/>
        <w:jc w:val="both"/>
        <w:rPr>
          <w:rFonts w:hint="eastAsia" w:ascii="华文中宋" w:hAnsi="华文中宋" w:eastAsia="华文中宋" w:cs="华文中宋"/>
          <w:sz w:val="28"/>
          <w:szCs w:val="28"/>
        </w:rPr>
      </w:pPr>
    </w:p>
    <w:p w14:paraId="3C0F3462">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The root of this error is ignorance, as they do not understand what baptism is. They falsely assume that faith and repentance are the essence of baptism, which infants, being incapable of them, therefore cannot receive.</w:t>
      </w:r>
    </w:p>
    <w:p w14:paraId="7CF698CF">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这一错误的根源是无知，因为他们不理解洗礼是什么。他们错误地假设信心和悔改是洗礼的本质，而婴儿无法具备这些，因此不能接受洗礼。</w:t>
      </w:r>
    </w:p>
    <w:p w14:paraId="56ABF90E">
      <w:pPr>
        <w:pStyle w:val="3"/>
        <w:spacing w:before="85" w:line="274" w:lineRule="auto"/>
        <w:ind w:left="9" w:right="16" w:firstLine="10"/>
        <w:jc w:val="both"/>
        <w:rPr>
          <w:rFonts w:hint="eastAsia" w:ascii="华文中宋" w:hAnsi="华文中宋" w:eastAsia="华文中宋" w:cs="华文中宋"/>
          <w:sz w:val="28"/>
          <w:szCs w:val="28"/>
        </w:rPr>
      </w:pPr>
    </w:p>
    <w:p w14:paraId="4EBD0A53">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To this I answer: As faith and repentance were not the essence of circumcision, but rather the outward circumcising of the flesh and the inward circumcising of the heart, so the essence of baptism is not faith and repentance, but the outward washing with water, the word annexed, and the inward washing of the Spirit.</w:t>
      </w:r>
    </w:p>
    <w:p w14:paraId="1DEC26FA">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对此我回答：正如信心和悔改不是割礼的本质，而是外在肉体的割礼和内在心灵的割礼，洗礼的本质也不是信心和悔改，而是外在的水洗、所附加的道，以及圣灵内在的洗净。</w:t>
      </w:r>
    </w:p>
    <w:p w14:paraId="2D7A42EE">
      <w:pPr>
        <w:pStyle w:val="3"/>
        <w:spacing w:before="85" w:line="274" w:lineRule="auto"/>
        <w:ind w:left="9" w:right="16" w:firstLine="10"/>
        <w:jc w:val="both"/>
        <w:rPr>
          <w:rFonts w:hint="eastAsia" w:ascii="华文中宋" w:hAnsi="华文中宋" w:eastAsia="华文中宋" w:cs="华文中宋"/>
          <w:sz w:val="28"/>
          <w:szCs w:val="28"/>
        </w:rPr>
      </w:pPr>
    </w:p>
    <w:p w14:paraId="0DC5988C">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Our Lord affirms in John 3: Except a man be born again by water and the Holy Ghost, he cannot enter the kingdom of God.</w:t>
      </w:r>
    </w:p>
    <w:p w14:paraId="34873E64">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我们的主在约翰福音第3章确认："人若不是从水和圣灵生的，就不能进神的国。"</w:t>
      </w:r>
    </w:p>
    <w:p w14:paraId="41FC8028">
      <w:pPr>
        <w:pStyle w:val="3"/>
        <w:spacing w:before="85" w:line="274" w:lineRule="auto"/>
        <w:ind w:left="9" w:right="16" w:firstLine="10"/>
        <w:jc w:val="both"/>
        <w:rPr>
          <w:rFonts w:hint="eastAsia" w:ascii="华文中宋" w:hAnsi="华文中宋" w:eastAsia="华文中宋" w:cs="华文中宋"/>
          <w:sz w:val="28"/>
          <w:szCs w:val="28"/>
        </w:rPr>
      </w:pPr>
    </w:p>
    <w:p w14:paraId="26A9ACB5">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St. Augustine likewise states: Although sound faith be not present, yet the sacrament of baptism may still be sound.</w:t>
      </w:r>
    </w:p>
    <w:p w14:paraId="19EF8E96">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圣奥古斯丁同样声明："即使没有健全的信心，洗礼的圣礼仍然可以是有效的。"</w:t>
      </w:r>
    </w:p>
    <w:p w14:paraId="544ABEC1">
      <w:pPr>
        <w:pStyle w:val="3"/>
        <w:spacing w:before="85" w:line="274" w:lineRule="auto"/>
        <w:ind w:left="9" w:right="16" w:firstLine="10"/>
        <w:jc w:val="both"/>
        <w:rPr>
          <w:rFonts w:hint="eastAsia" w:ascii="华文中宋" w:hAnsi="华文中宋" w:eastAsia="华文中宋" w:cs="华文中宋"/>
          <w:sz w:val="28"/>
          <w:szCs w:val="28"/>
        </w:rPr>
      </w:pPr>
    </w:p>
    <w:p w14:paraId="78095E4F">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The Greek Patriarch, writing to the German divines, affirms that in baptism, the matter is water, the form is the words, This servant of God is baptized in the name of the Father, the Son, and the Holy Ghost, and the instrumental cause is the minister.</w:t>
      </w:r>
    </w:p>
    <w:p w14:paraId="4B203818">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希腊宗主教写信给德国神学家，确认在洗礼中，物质是水，形式是话语，"神的这位仆人奉父、子、圣灵的名受洗"，而工具性原因是执事。</w:t>
      </w:r>
    </w:p>
    <w:p w14:paraId="67A30744">
      <w:pPr>
        <w:pStyle w:val="3"/>
        <w:spacing w:before="85" w:line="274" w:lineRule="auto"/>
        <w:ind w:left="9" w:right="16" w:firstLine="10"/>
        <w:jc w:val="both"/>
        <w:rPr>
          <w:rFonts w:hint="eastAsia" w:ascii="华文中宋" w:hAnsi="华文中宋" w:eastAsia="华文中宋" w:cs="华文中宋"/>
          <w:sz w:val="28"/>
          <w:szCs w:val="28"/>
        </w:rPr>
      </w:pPr>
    </w:p>
    <w:p w14:paraId="15CF9DCF">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The Anabaptists ascribe too much to their own repentance, faith, mortification, and merit, while attributing little or nothing to God's mercy. This is contrary to the very nature of this holy sacrament, which seals unto us our reception into God's grace and favor—not for any merit of ours, but solely for His mercy's sake.</w:t>
      </w:r>
    </w:p>
    <w:p w14:paraId="7883739E">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再洗礼派过分强调他们自己的悔改、信心、治死肉体和功德，而几乎不把任何功劳归于神的怜悯。这与这神圣圣礼的本质相违背，因为这圣礼向我们印证我们被接纳进入神的恩典和恩惠——不是因为我们的任何功德，而是完全因为祂的怜悯。</w:t>
      </w:r>
    </w:p>
    <w:p w14:paraId="71E7C9F6">
      <w:pPr>
        <w:pStyle w:val="3"/>
        <w:spacing w:before="85" w:line="274" w:lineRule="auto"/>
        <w:ind w:left="9" w:right="16" w:firstLine="10"/>
        <w:jc w:val="both"/>
        <w:rPr>
          <w:rFonts w:hint="eastAsia" w:ascii="华文中宋" w:hAnsi="华文中宋" w:eastAsia="华文中宋" w:cs="华文中宋"/>
          <w:sz w:val="28"/>
          <w:szCs w:val="28"/>
        </w:rPr>
      </w:pPr>
    </w:p>
    <w:p w14:paraId="7FAD4077">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To conceal this abominable error, they pervert various passages of Holy Scripture, such as Matthew 28 and Mark 10. They misinterpret the order of words in Matthew 28: Go and teach all nations, baptizing them, arguing that because teaching is set before baptizing, children must be taught before they are baptized.</w:t>
      </w:r>
    </w:p>
    <w:p w14:paraId="1237D667">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为了掩盖这可憎的错误，他们曲解圣经的各种段落，如马太福音28章和马可福音10章。他们误解马太福音28章的词序："去使万民作门徒，给他们施洗"，辩称因为教导排在施洗之前，所以必须在给孩子施洗之前先教导他们。</w:t>
      </w:r>
    </w:p>
    <w:p w14:paraId="170A0253">
      <w:pPr>
        <w:pStyle w:val="3"/>
        <w:spacing w:before="85" w:line="274" w:lineRule="auto"/>
        <w:ind w:left="9" w:right="16" w:firstLine="10"/>
        <w:jc w:val="both"/>
        <w:rPr>
          <w:rFonts w:hint="eastAsia" w:ascii="华文中宋" w:hAnsi="华文中宋" w:eastAsia="华文中宋" w:cs="华文中宋"/>
          <w:sz w:val="28"/>
          <w:szCs w:val="28"/>
        </w:rPr>
      </w:pPr>
    </w:p>
    <w:p w14:paraId="6AA158E6">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To this I answer: In Matthew 28, teaching is placed before baptizing, but in Mark 1:4, baptizing is set before teaching: John did baptize in the wilderness and teach the baptism of repentance.</w:t>
      </w:r>
    </w:p>
    <w:p w14:paraId="4CABA4F5">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对此我回答：在马太福音28章，教导排在施洗之前，但在马可福音1:4，施洗排在教导之前："约翰在旷野施洗，宣讲悔改的洗礼。"</w:t>
      </w:r>
    </w:p>
    <w:p w14:paraId="37F4B3EF">
      <w:pPr>
        <w:pStyle w:val="3"/>
        <w:spacing w:before="85" w:line="274" w:lineRule="auto"/>
        <w:ind w:left="9" w:right="16" w:firstLine="10"/>
        <w:jc w:val="both"/>
        <w:rPr>
          <w:rFonts w:hint="eastAsia" w:ascii="华文中宋" w:hAnsi="华文中宋" w:eastAsia="华文中宋" w:cs="华文中宋"/>
          <w:sz w:val="28"/>
          <w:szCs w:val="28"/>
        </w:rPr>
      </w:pPr>
    </w:p>
    <w:p w14:paraId="7BA19984">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Again, where Scripture says, Repent and believe, which is first required—faith or repentance?</w:t>
      </w:r>
    </w:p>
    <w:p w14:paraId="28A5D1DF">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再者，当圣经说"悔改并相信"时，首先要求的是什么——信心还是悔改？</w:t>
      </w:r>
    </w:p>
    <w:p w14:paraId="6019F517">
      <w:pPr>
        <w:pStyle w:val="3"/>
        <w:spacing w:before="85" w:line="274" w:lineRule="auto"/>
        <w:ind w:left="9" w:right="16" w:firstLine="10"/>
        <w:jc w:val="both"/>
        <w:rPr>
          <w:rFonts w:hint="eastAsia" w:ascii="华文中宋" w:hAnsi="华文中宋" w:eastAsia="华文中宋" w:cs="华文中宋"/>
          <w:sz w:val="28"/>
          <w:szCs w:val="28"/>
        </w:rPr>
      </w:pPr>
    </w:p>
    <w:p w14:paraId="5CCAB5EF">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The Anabaptists then ask: Where in the New Testament do we find a literal command for the baptism of infants?</w:t>
      </w:r>
    </w:p>
    <w:p w14:paraId="259F34AD">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再洗礼派接着问：我们在新约中哪里能找到给婴儿施洗的明确命令？</w:t>
      </w:r>
    </w:p>
    <w:p w14:paraId="0D726EA7">
      <w:pPr>
        <w:pStyle w:val="3"/>
        <w:spacing w:before="85" w:line="274" w:lineRule="auto"/>
        <w:ind w:left="9" w:right="16" w:firstLine="10"/>
        <w:jc w:val="both"/>
        <w:rPr>
          <w:rFonts w:hint="eastAsia" w:ascii="华文中宋" w:hAnsi="华文中宋" w:eastAsia="华文中宋" w:cs="华文中宋"/>
          <w:sz w:val="28"/>
          <w:szCs w:val="28"/>
        </w:rPr>
      </w:pPr>
    </w:p>
    <w:p w14:paraId="129FDCC5">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To this I reply: The New Testament does not literally command us to remember to keep holy the Lord's Day, nor to say grace before and after meals, nor to pray with our families in the evening or morning, nor does it explicitly command women to receive the communion. Yet all these are moral duties, sufficiently proven by necessary consequence from Holy Scripture.</w:t>
      </w:r>
    </w:p>
    <w:p w14:paraId="223CEB75">
      <w:pPr>
        <w:pStyle w:val="3"/>
        <w:spacing w:before="85" w:line="274" w:lineRule="auto"/>
        <w:ind w:left="9" w:right="16" w:firstLine="10"/>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对此我回答：新约没有明确命令我们记念守主日为圣，也没有明确要求我们在饭前饭后祝谢，也没有明确命令我们在晚上或早上与家人一起祷告，也没有明确命令妇女领受圣餐。然而，所有这些都是道德义务，可以从圣经中的必然推论得到充分证明。</w:t>
      </w:r>
    </w:p>
    <w:p w14:paraId="102435A4">
      <w:pPr>
        <w:pStyle w:val="3"/>
        <w:spacing w:before="85" w:line="274" w:lineRule="auto"/>
        <w:ind w:left="9" w:right="16" w:firstLine="10"/>
        <w:jc w:val="both"/>
        <w:rPr>
          <w:rFonts w:hint="eastAsia" w:ascii="华文中宋" w:hAnsi="华文中宋" w:eastAsia="华文中宋" w:cs="华文中宋"/>
          <w:sz w:val="28"/>
          <w:szCs w:val="28"/>
        </w:rPr>
      </w:pPr>
    </w:p>
    <w:p w14:paraId="6CA80EC8">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Likewise, in the very passage they use against infant baptism, it is in fact  commanded:  Go  and  teach  all  nations,  baptizing  them.  The meaning is: Go and teach all who are capable of being taught, and baptize all who are capable of being baptized.</w:t>
      </w:r>
    </w:p>
    <w:p w14:paraId="700F58B8">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同样，在他们用来反对婴儿洗礼的那段经文中，实际上是这样命令的：去教导万民，给他们施洗。其意思是：去教导所有能够接受教导的人，并给所有能够接受洗礼的人施洗。</w:t>
      </w:r>
    </w:p>
    <w:p w14:paraId="2056B194">
      <w:pPr>
        <w:spacing w:line="277" w:lineRule="auto"/>
        <w:rPr>
          <w:rFonts w:hint="eastAsia" w:ascii="华文中宋" w:hAnsi="华文中宋" w:eastAsia="华文中宋" w:cs="华文中宋"/>
          <w:sz w:val="28"/>
          <w:szCs w:val="28"/>
        </w:rPr>
      </w:pPr>
    </w:p>
    <w:p w14:paraId="124A05CE">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To make this clearer: If a master were to command his servant, Go shear all my sheep and mark them, and the servant were to shear all the sheep and mark only those that had been shorn, neglecting to mark the lambs because they  could  not  yet be  shorn,  would  that servant have fulfilled his  master's  command?  No  more would the Apostles have fulfilled Christ's command if they had baptized only those capable of being taught, but not those also capable of baptism. Though  infants  are  not  yet  capable  of  instruction,  they  are  still capable of baptism, just as lambs are capable of marking.</w:t>
      </w:r>
    </w:p>
    <w:p w14:paraId="4255F4F8">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为了更清楚地说明：如果一位主人命令他的仆人，去剪我所有的羊并给它们做标记，而仆人剪了所有的羊却只给那些已被剪过的羊做标记，忽略了给羔羊做标记，因为它们还不能被剪，那么这仆人算是履行了他主人的命令吗？同样，如果使徒们只给那些能够接受教导的人施洗，而不给那些也能接受洗礼的人施洗，他们就没有完全履行基督的命令。尽管婴儿尚不能接受教导，但他们仍然能够接受洗礼，就像羔羊能够接受标记一样。</w:t>
      </w:r>
    </w:p>
    <w:p w14:paraId="65D179C6">
      <w:pPr>
        <w:spacing w:line="277" w:lineRule="auto"/>
        <w:rPr>
          <w:rFonts w:hint="eastAsia" w:ascii="华文中宋" w:hAnsi="华文中宋" w:eastAsia="华文中宋" w:cs="华文中宋"/>
          <w:sz w:val="28"/>
          <w:szCs w:val="28"/>
        </w:rPr>
      </w:pPr>
    </w:p>
    <w:p w14:paraId="104C632B">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In  laws  and  precepts  that  are  given  in  general  terms,  it  is unnecessary to list every individual case, because the law applies to the whole kind. Thus, the Holy Apostles baptized whole households, and none within them are excluded. St. Peter baptized Cornelius and his  family  (Acts  10:48).  St.  Paul  baptized  the  jailer  and  all  that belonged  unto  him  (Acts  16:33),  Lydia  and  her  household  (Acts 16:15), and the household of Stephanas (1 Corinthians 1:16). In these instances,  no  exceptions  are  mentioned,  and  so  it  is  evident  that infants were included in the baptism of households.</w:t>
      </w:r>
    </w:p>
    <w:p w14:paraId="49999AE4">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在以笼统术语给出的律法和戒律中，没有必要列出每个个案，因为律法适用于整个类别。因此，圣使徒们给整个家庭施洗，家中没有人被排除。圣彼得给哥尼流和他的全家施洗（使徒行传10:48）。圣保罗给狱卒和属于他的所有人施洗（使徒行传16:33），给吕底亚和她的家人施洗（使徒行传16:15），以及司提法那的家人（哥林多前书1:16）。在这些例子中，没有提到任何例外，因此显而易见，婴儿也包括在家庭受洗之中。</w:t>
      </w:r>
    </w:p>
    <w:p w14:paraId="0120CEA8">
      <w:pPr>
        <w:spacing w:line="277" w:lineRule="auto"/>
        <w:rPr>
          <w:rFonts w:hint="eastAsia" w:ascii="华文中宋" w:hAnsi="华文中宋" w:eastAsia="华文中宋" w:cs="华文中宋"/>
          <w:sz w:val="28"/>
          <w:szCs w:val="28"/>
        </w:rPr>
      </w:pPr>
    </w:p>
    <w:p w14:paraId="259A1728">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Again, where our Lord commands in Mark 10, Suffer little children to come unto me, and forbid them not, how else can an infant come unto  Christ  but  by  baptism?  They  cannot  repent,  nor  can  they believe, as the Anabaptists themselves affirm. Yet by baptism, they may  come  to  Him,  for  the  minister,  standing  in  Christ's  stead, receives them and blesses them. And why all this? For ofsuch is the kingdom of God. Therefore, saith our Lord, Forbid them not.</w:t>
      </w:r>
    </w:p>
    <w:p w14:paraId="54699102">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再者，在马可福音第10章，我们的主命令道，让小孩子到我这里来，不要禁止他们，那么婴儿如何能到基督面前呢，难道不是借着洗礼吗？他们不能悔改，也不能相信，正如再洗礼派自己所承认的。然而通过洗礼，他们可以来到祂面前，因为牧师代表基督，接纳他们并祝福他们。为什么要这样做？因为神的国正是属于这样的人。因此，我们的主说，不要禁止他们。</w:t>
      </w:r>
    </w:p>
    <w:p w14:paraId="02C04B06">
      <w:pPr>
        <w:spacing w:line="277" w:lineRule="auto"/>
        <w:rPr>
          <w:rFonts w:hint="eastAsia" w:ascii="华文中宋" w:hAnsi="华文中宋" w:eastAsia="华文中宋" w:cs="华文中宋"/>
          <w:sz w:val="28"/>
          <w:szCs w:val="28"/>
        </w:rPr>
      </w:pPr>
    </w:p>
    <w:p w14:paraId="5FC19F90">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St. Peter declares in Acts 2:39, The promise is made to you and to your  children;  and  therefore,  be  baptized.  Let  no  man  forbid baptism to those to whom the promise and covenant are made, since baptism is the seal of that covenant.</w:t>
      </w:r>
    </w:p>
    <w:p w14:paraId="4267D410">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圣彼得在使徒行传2:39中宣告，这应许是给你们和你们的儿女的；因此，应当受洗。既然洗礼是那约的印记，就不要禁止那些应许和约所指向的人接受洗礼。</w:t>
      </w:r>
    </w:p>
    <w:p w14:paraId="742CABC9">
      <w:pPr>
        <w:spacing w:line="277" w:lineRule="auto"/>
        <w:rPr>
          <w:rFonts w:hint="eastAsia" w:ascii="华文中宋" w:hAnsi="华文中宋" w:eastAsia="华文中宋" w:cs="华文中宋"/>
          <w:sz w:val="28"/>
          <w:szCs w:val="28"/>
        </w:rPr>
      </w:pPr>
    </w:p>
    <w:p w14:paraId="3DFAE40E">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Again,  the  faith  of the  parents  may  warrant  the  baptism  of  their infants. Yea,  even  if they  possess but  a  historical  faith  and  not  a justifying faith, so long as they have credere ad baptismum, though not ad salutem, this faith makes their children capable of baptism. Many  in  the  time  of  the  Apostles  were  baptized  having  only  a historical faith, as Simon Magus and others.</w:t>
      </w:r>
    </w:p>
    <w:p w14:paraId="3ADF855C">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再者，父母的信心可以保证他们婴儿的洗礼。是的，即使他们只有历史性的信心而非称义的信心，只要他们有接受洗礼的信心（credere ad baptismum），而非得救的信心（ad salutem），这种信心就使他们的孩子有资格接受洗礼。在使徒时代，许多人受洗时只有历史性的信心，如西门·马古和其他人。</w:t>
      </w:r>
    </w:p>
    <w:p w14:paraId="6DE63C27">
      <w:pPr>
        <w:spacing w:line="277" w:lineRule="auto"/>
        <w:rPr>
          <w:rFonts w:hint="eastAsia" w:ascii="华文中宋" w:hAnsi="华文中宋" w:eastAsia="华文中宋" w:cs="华文中宋"/>
          <w:sz w:val="28"/>
          <w:szCs w:val="28"/>
        </w:rPr>
      </w:pPr>
    </w:p>
    <w:p w14:paraId="5FC63479">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Moreover, these phrases—Teach  and  baptize;  repent  and  believe; believe  and  be  baptized—refer  to  those  of  riper  years  who  made profession of the  Christian faith.  Otherwise, the  state  of Christian infants  under  the  Gospel  would  be  worse  than  that  of  Israelitish infants under the Law, which would be an intolerable indignity to Christ.</w:t>
      </w:r>
    </w:p>
    <w:p w14:paraId="1E6B2ABC">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此外，这些短语——教导和施洗；悔改和相信；相信和受洗——是指那些年龄较长的人，他们宣告信仰基督教。否则，福音下的基督教婴儿的状态就会比律法下的以色列婴儿更糟糕，这对基督来说将是一种不可忍受的侮辱。</w:t>
      </w:r>
    </w:p>
    <w:p w14:paraId="640103FF">
      <w:pPr>
        <w:spacing w:line="277" w:lineRule="auto"/>
        <w:rPr>
          <w:rFonts w:hint="eastAsia" w:ascii="华文中宋" w:hAnsi="华文中宋" w:eastAsia="华文中宋" w:cs="华文中宋"/>
          <w:sz w:val="28"/>
          <w:szCs w:val="28"/>
        </w:rPr>
      </w:pPr>
    </w:p>
    <w:p w14:paraId="229C4FC2">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Worst of all, the Anabaptists most blasphemously call the baptism of Christian children the mark of the beast, claiming that it originates from Antichrist,  and  especially from  Pope  Innocent  III, who lived around the year 1213.</w:t>
      </w:r>
    </w:p>
    <w:p w14:paraId="226C695E">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最糟糕的是，再洗礼派亵渎地称基督徒孩子的洗礼为兽的印记，声称它源自敌基督，特别是来自大约1213年在世的英诺森三世教皇。</w:t>
      </w:r>
    </w:p>
    <w:p w14:paraId="2697163B">
      <w:pPr>
        <w:spacing w:line="277" w:lineRule="auto"/>
        <w:rPr>
          <w:rFonts w:hint="eastAsia" w:ascii="华文中宋" w:hAnsi="华文中宋" w:eastAsia="华文中宋" w:cs="华文中宋"/>
          <w:sz w:val="28"/>
          <w:szCs w:val="28"/>
        </w:rPr>
      </w:pPr>
    </w:p>
    <w:p w14:paraId="1700A152">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learned Mr. Calvin affirms that the baptism of infants is a holy institution, always observed in Christ's Church.</w:t>
      </w:r>
    </w:p>
    <w:p w14:paraId="7EFBC407">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博学的加尔文先生确认婴儿洗礼是一个神圣的制度，一直在基督的教会中被遵行。</w:t>
      </w:r>
    </w:p>
    <w:p w14:paraId="693E70EF">
      <w:pPr>
        <w:spacing w:line="277" w:lineRule="auto"/>
        <w:rPr>
          <w:rFonts w:hint="eastAsia" w:ascii="华文中宋" w:hAnsi="华文中宋" w:eastAsia="华文中宋" w:cs="华文中宋"/>
          <w:sz w:val="28"/>
          <w:szCs w:val="28"/>
        </w:rPr>
      </w:pPr>
    </w:p>
    <w:p w14:paraId="3C042AF3">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All the Reformed Churches practice it, and it has been the custom of the universal Church.</w:t>
      </w:r>
    </w:p>
    <w:p w14:paraId="55BA7F25">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所有改革宗教会都实行它，这也一直是普世教会的惯例。</w:t>
      </w:r>
    </w:p>
    <w:p w14:paraId="3A7244B6">
      <w:pPr>
        <w:spacing w:line="277" w:lineRule="auto"/>
        <w:rPr>
          <w:rFonts w:hint="eastAsia" w:ascii="华文中宋" w:hAnsi="华文中宋" w:eastAsia="华文中宋" w:cs="华文中宋"/>
          <w:sz w:val="28"/>
          <w:szCs w:val="28"/>
        </w:rPr>
      </w:pPr>
    </w:p>
    <w:p w14:paraId="37DEC9ED">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Greek Church, which yearly excommunicates the Pope and was instructed  by  St.  Paul,  baptizes  infants,  as  Gregory  Nazianzen testifies.</w:t>
      </w:r>
    </w:p>
    <w:p w14:paraId="26892E74">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希腊教会每年都将教皇逐出教会，曾受圣保罗的指导，它也为婴儿施洗，正如格里高利·纳齐安森所证实的。</w:t>
      </w:r>
    </w:p>
    <w:p w14:paraId="4F2A144D">
      <w:pPr>
        <w:spacing w:line="277" w:lineRule="auto"/>
        <w:rPr>
          <w:rFonts w:hint="eastAsia" w:ascii="华文中宋" w:hAnsi="华文中宋" w:eastAsia="华文中宋" w:cs="华文中宋"/>
          <w:sz w:val="28"/>
          <w:szCs w:val="28"/>
        </w:rPr>
      </w:pPr>
    </w:p>
    <w:p w14:paraId="191D94DA">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Origen, who lived  about the year  226—nearly  one  thousand years before Pope Innocent, whom the Anabaptists falsely claim to be the author of paedobaptism—likewise affirms it.</w:t>
      </w:r>
    </w:p>
    <w:p w14:paraId="42418BAC">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俄利根，生活于大约226年——比再洗礼派错误地声称为婴儿洗礼创始人的英诺森教皇早近一千年——同样确认了这一做法。</w:t>
      </w:r>
    </w:p>
    <w:p w14:paraId="56645277">
      <w:pPr>
        <w:spacing w:line="277" w:lineRule="auto"/>
        <w:rPr>
          <w:rFonts w:hint="eastAsia" w:ascii="华文中宋" w:hAnsi="华文中宋" w:eastAsia="华文中宋" w:cs="华文中宋"/>
          <w:sz w:val="28"/>
          <w:szCs w:val="28"/>
        </w:rPr>
      </w:pPr>
    </w:p>
    <w:p w14:paraId="0DEAEBE3">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Russians, who received the faith from St. Andrew the Apostle and  regard  the  Pope  of  Rome  as  a  heretic,  hold  that  baptism  is necessary and put to death those who neglect or deride it. What then would they do with these men who blaspheme it?</w:t>
      </w:r>
    </w:p>
    <w:p w14:paraId="5CF68F86">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俄罗斯人从使徒圣安德烈那里接受信仰，并将罗马教皇视为异端，他们认为洗礼是必要的，并处死那些忽视或嘲笑洗礼的人。那么他们会如何对待那些亵渎洗礼的人呢？</w:t>
      </w:r>
    </w:p>
    <w:p w14:paraId="798D3C93">
      <w:pPr>
        <w:spacing w:line="277" w:lineRule="auto"/>
        <w:rPr>
          <w:rFonts w:hint="eastAsia" w:ascii="华文中宋" w:hAnsi="华文中宋" w:eastAsia="华文中宋" w:cs="华文中宋"/>
          <w:sz w:val="28"/>
          <w:szCs w:val="28"/>
        </w:rPr>
      </w:pPr>
    </w:p>
    <w:p w14:paraId="7B921CB2">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Abyssinians, or Ethiopians, who received Christianity from St. Matthew the Apostle, baptize their infants: their  male  children  at forty days old, and their female children at eighty.</w:t>
      </w:r>
    </w:p>
    <w:p w14:paraId="0CF29444">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阿比西尼亚人，或埃塞俄比亚人，从使徒圣马太那里接受基督教，他们为婴儿施洗：男孩在四十天大时，女孩在八十天大时。</w:t>
      </w:r>
    </w:p>
    <w:p w14:paraId="4D75D8B8">
      <w:pPr>
        <w:spacing w:line="277" w:lineRule="auto"/>
        <w:rPr>
          <w:rFonts w:hint="eastAsia" w:ascii="华文中宋" w:hAnsi="华文中宋" w:eastAsia="华文中宋" w:cs="华文中宋"/>
          <w:sz w:val="28"/>
          <w:szCs w:val="28"/>
        </w:rPr>
      </w:pPr>
    </w:p>
    <w:p w14:paraId="198E9640">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Armenian Christians, to whom St. Bartholomew preached the faith,  likewise  baptize  their  infants.  Baronius  records  that  these Christians had a thousand bishops.</w:t>
      </w:r>
    </w:p>
    <w:p w14:paraId="6E5DDA93">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亚美尼亚基督徒，圣巴托罗买向他们传道，也为婴儿施洗。巴罗尼乌斯记载这些基督徒有一千名主教。</w:t>
      </w:r>
    </w:p>
    <w:p w14:paraId="082E4C1A">
      <w:pPr>
        <w:spacing w:line="277" w:lineRule="auto"/>
        <w:rPr>
          <w:rFonts w:hint="eastAsia" w:ascii="华文中宋" w:hAnsi="华文中宋" w:eastAsia="华文中宋" w:cs="华文中宋"/>
          <w:sz w:val="28"/>
          <w:szCs w:val="28"/>
        </w:rPr>
      </w:pPr>
    </w:p>
    <w:p w14:paraId="28621A43">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Jacobites, a numerous body of Christians, do the same. Indeed, they even mark their children with a hot iron in the sign of the cross, alluding to the words of St. John: He shall baptize you with the Holy Ghost and with fire.</w:t>
      </w:r>
    </w:p>
    <w:p w14:paraId="267C0459">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雅各派，一个数量众多的基督徒团体，也是如此。实际上，他们甚至用烙铁在孩子身上烙十字架标记，暗指圣约翰的话：祂要用圣灵与火给你们施洗。</w:t>
      </w:r>
    </w:p>
    <w:p w14:paraId="2EEDA7BD">
      <w:pPr>
        <w:spacing w:line="277" w:lineRule="auto"/>
        <w:rPr>
          <w:rFonts w:hint="eastAsia" w:ascii="华文中宋" w:hAnsi="华文中宋" w:eastAsia="华文中宋" w:cs="华文中宋"/>
          <w:sz w:val="28"/>
          <w:szCs w:val="28"/>
        </w:rPr>
      </w:pPr>
    </w:p>
    <w:p w14:paraId="6CA6DCCA">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Copts, or native Christians of Egypt, to whom St. Mark preached, also baptize their infants. These Christians have no communion with the Pope of Rome.</w:t>
      </w:r>
    </w:p>
    <w:p w14:paraId="21FDC624">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科普特人，或埃及本土基督徒，圣马可曾向他们传道，也给婴儿施洗。这些基督徒与罗马教皇没有共融关系。</w:t>
      </w:r>
    </w:p>
    <w:p w14:paraId="36DE4030">
      <w:pPr>
        <w:spacing w:line="277" w:lineRule="auto"/>
        <w:rPr>
          <w:rFonts w:hint="eastAsia" w:ascii="华文中宋" w:hAnsi="华文中宋" w:eastAsia="华文中宋" w:cs="华文中宋"/>
          <w:sz w:val="28"/>
          <w:szCs w:val="28"/>
        </w:rPr>
      </w:pPr>
    </w:p>
    <w:p w14:paraId="3A3A1CFD">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Indian  Christians,  to  whom  St.  Thomas  brought  the  faith, likewise practice infant baptism.</w:t>
      </w:r>
    </w:p>
    <w:p w14:paraId="25751333">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印度基督徒，圣托马斯将信仰带给他们，同样实行婴儿洗礼。</w:t>
      </w:r>
    </w:p>
    <w:p w14:paraId="44BB0608">
      <w:pPr>
        <w:spacing w:line="277" w:lineRule="auto"/>
        <w:rPr>
          <w:rFonts w:hint="eastAsia" w:ascii="华文中宋" w:hAnsi="华文中宋" w:eastAsia="华文中宋" w:cs="华文中宋"/>
          <w:sz w:val="28"/>
          <w:szCs w:val="28"/>
        </w:rPr>
      </w:pPr>
    </w:p>
    <w:p w14:paraId="523B931A">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Matacasian  Christians  in  Africa  affirm  that  children  dying without baptism are deprived of eternal beatitude.</w:t>
      </w:r>
    </w:p>
    <w:p w14:paraId="4A5B3ACC">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非洲的马塔卡西亚基督徒确认没有受洗就死去的孩子会被剥夺永恒的福乐。</w:t>
      </w:r>
    </w:p>
    <w:p w14:paraId="67B71AB2">
      <w:pPr>
        <w:spacing w:line="277" w:lineRule="auto"/>
        <w:rPr>
          <w:rFonts w:hint="eastAsia" w:ascii="华文中宋" w:hAnsi="华文中宋" w:eastAsia="华文中宋" w:cs="华文中宋"/>
          <w:sz w:val="28"/>
          <w:szCs w:val="28"/>
        </w:rPr>
      </w:pPr>
    </w:p>
    <w:p w14:paraId="6257BF26">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Melchites, one of the largest groups of Christians in the Orient, as Boterus affirms, also baptize their infants.</w:t>
      </w:r>
    </w:p>
    <w:p w14:paraId="4591DC1B">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麦尔基派，正如博特鲁斯所确认的，是东方最大的基督徒团体之一，也给婴儿施洗。</w:t>
      </w:r>
    </w:p>
    <w:p w14:paraId="2BB15673">
      <w:pPr>
        <w:spacing w:line="277" w:lineRule="auto"/>
        <w:rPr>
          <w:rFonts w:hint="eastAsia" w:ascii="华文中宋" w:hAnsi="华文中宋" w:eastAsia="华文中宋" w:cs="华文中宋"/>
          <w:sz w:val="28"/>
          <w:szCs w:val="28"/>
        </w:rPr>
      </w:pPr>
    </w:p>
    <w:p w14:paraId="6A2C8463">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Nestorians,  under  the  Patriarch  of  Muzal,  who,  as  Cardinal Vitriacus states, are more numerous than both the Jacobites and the Christians of the Latin and Greek Churches, practice the same. These likewise account the Pope of Rome as a reprobate bishop.</w:t>
      </w:r>
    </w:p>
    <w:p w14:paraId="6DDBB395">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聂斯托里派，在穆扎尔牧首领导下，正如维特里亚库斯枢机所说，其数量超过雅各派以及拉丁和希腊教会的基督徒，也实行同样的做法。他们同样将罗马教皇视为堕落的主教。</w:t>
      </w:r>
    </w:p>
    <w:p w14:paraId="1B1E5A5A">
      <w:pPr>
        <w:spacing w:line="277" w:lineRule="auto"/>
        <w:rPr>
          <w:rFonts w:hint="eastAsia" w:ascii="华文中宋" w:hAnsi="华文中宋" w:eastAsia="华文中宋" w:cs="华文中宋"/>
          <w:sz w:val="28"/>
          <w:szCs w:val="28"/>
        </w:rPr>
      </w:pPr>
    </w:p>
    <w:p w14:paraId="1DF629A7">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Circassians,  Mingrelians,  Georgians,  Maronites,  Cephalians, along with  all  the  orthodox  Christians  of  the  world,  baptize  their infants.</w:t>
      </w:r>
    </w:p>
    <w:p w14:paraId="3FD6A9C3">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切尔克斯人、明格列尔人、格鲁吉亚人、马龙派、塞法利安人，连同世界上所有正统的基督徒，都给他们的婴儿施洗。</w:t>
      </w:r>
    </w:p>
    <w:p w14:paraId="1E00EEF6">
      <w:pPr>
        <w:spacing w:line="277" w:lineRule="auto"/>
        <w:rPr>
          <w:rFonts w:hint="eastAsia" w:ascii="华文中宋" w:hAnsi="华文中宋" w:eastAsia="华文中宋" w:cs="华文中宋"/>
          <w:sz w:val="28"/>
          <w:szCs w:val="28"/>
        </w:rPr>
      </w:pPr>
    </w:p>
    <w:p w14:paraId="6A33203B">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Erasmus,  marveling  at  their  perversity,  wondered  what  evil  devil entered into those who forbid the baptism  of children, which has been practiced by the Holy Catholic Church for over 1400 years.</w:t>
      </w:r>
    </w:p>
    <w:p w14:paraId="5C14791D">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伊拉斯谟对他们的乖谬感到惊讶，他想知道是什么邪恶的魔鬼进入了那些禁止给儿童施洗的人，这种洗礼已被神圣大公教会实行了1400多年。</w:t>
      </w:r>
    </w:p>
    <w:p w14:paraId="29D342FA">
      <w:pPr>
        <w:spacing w:line="277" w:lineRule="auto"/>
        <w:rPr>
          <w:rFonts w:hint="eastAsia" w:ascii="华文中宋" w:hAnsi="华文中宋" w:eastAsia="华文中宋" w:cs="华文中宋"/>
          <w:sz w:val="28"/>
          <w:szCs w:val="28"/>
        </w:rPr>
      </w:pPr>
    </w:p>
    <w:p w14:paraId="20868DAA">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Britons,  to  whom  Simon  the  Zealot  preached,  have  always baptized their children and have held this sacrament in great honor when  administered  to  their  infants.  This  continued  until  certain heretics fled here from Germany, where they had been suppressed by burning,  hanging,  and  drowning  at  the  hands  of  the  magistrates. These sectaries arrived in England around the year 1535, where they were  likewise  punished—some  being  burned,  others  banished. However, since the year  1640, they have  crept  out of their hiding places, lifted up their heads, and begun to challenge our divines to public disputations. They now preach in our churches, publish their blasphemies, and print books that seduce multitudes of people.</w:t>
      </w:r>
    </w:p>
    <w:p w14:paraId="78E26504">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不列颠人，西门热忱者曾向他们传道，一直给他们的孩子施洗，并且当这圣礼施行于他们的婴儿时，他们非常尊重。这种情况一直持续到某些异端从德国逃到这里，他们在德国曾被官方以火刑、绞刑和溺水的方式镇压。这些教派分子约在1535年抵达英国，在那里他们同样受到惩罚——一些被烧死，其他的被放逐。然而，自1640年以来，他们已经从藏身之处爬出来，抬起头来，开始挑战我们的神学家进行公开辩论。他们现在在我们的教堂里讲道，发表亵渎之言，并印刷书籍诱惑众多民众。</w:t>
      </w:r>
    </w:p>
    <w:p w14:paraId="428FD036">
      <w:pPr>
        <w:spacing w:line="277" w:lineRule="auto"/>
        <w:rPr>
          <w:rFonts w:hint="eastAsia" w:ascii="华文中宋" w:hAnsi="华文中宋" w:eastAsia="华文中宋" w:cs="华文中宋"/>
          <w:sz w:val="28"/>
          <w:szCs w:val="28"/>
        </w:rPr>
      </w:pPr>
    </w:p>
    <w:p w14:paraId="03B995BC">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Moreover, consider the cruelty of these sectaries, who, by depriving infants of baptism, place them outside the estate of grace. We read that Herod the tyrant destroyed all the children in Bethlehem and the surrounding coasts. Yet is this not an even greater cruelty—to set all  infants  in  no  better  a  state  than  pagans  and  infidels,  without Christ,  aliens  from  the  commonwealth  of  Israel,  strangers  to  the covenant of promise, having no hope, and without God in the world? Can any sober-minded Christian regard this as anything less than barbarous cruelty? It is not lawful to take the children's bread and cast it to the dogs, yet these sectaries conclude that children are no better than dogs.</w:t>
      </w:r>
    </w:p>
    <w:p w14:paraId="141B1758">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此外，考虑这些教派分子的残忍，他们剥夺婴儿的洗礼，将他们置于恩典状态之外。我们读到暴君希律杀死了伯利恒和周围地区所有的儿童。然而，这不是更大的残忍吗——将所有婴儿置于不比异教徒和不信者更好的状态，没有基督，与以色列国无分，在所应许的约上是局外人，没有指望，在世上没有神？任何头脑清醒的基督徒能否视这为野蛮的残忍？拿儿女的饼丢给狗吃是不合法的，然而这些教派分子断定儿童不比狗好。</w:t>
      </w:r>
    </w:p>
    <w:p w14:paraId="1E6A20D8">
      <w:pPr>
        <w:spacing w:line="277" w:lineRule="auto"/>
        <w:rPr>
          <w:rFonts w:hint="eastAsia" w:ascii="华文中宋" w:hAnsi="华文中宋" w:eastAsia="华文中宋" w:cs="华文中宋"/>
          <w:sz w:val="28"/>
          <w:szCs w:val="28"/>
        </w:rPr>
      </w:pPr>
    </w:p>
    <w:p w14:paraId="7C7CD2FC">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prophet Elisha wept when he looked upon  Hazael, foreseeing that he would dash the infants of Israel against the wall. Hazael, in hearing this, protested that he was not capable of such cruelty. And yet, certainly, to deprive infants of baptism is a more cruel act than to dash their bodies against stones.</w:t>
      </w:r>
    </w:p>
    <w:p w14:paraId="1FB2EB7A">
      <w:pPr>
        <w:spacing w:line="277"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先知以利沙看着哈薛时哭了，预见他会把以色列的婴孩摔在墙上。哈薛听到这话，抗议说他不会做出如此残忍的事。然而，毫无疑问，剥夺婴儿的洗礼比把他们的身体摔在石头上更加残忍。</w:t>
      </w:r>
    </w:p>
    <w:p w14:paraId="6F6B16B1">
      <w:pPr>
        <w:spacing w:line="277" w:lineRule="auto"/>
        <w:rPr>
          <w:rFonts w:hint="eastAsia" w:ascii="华文中宋" w:hAnsi="华文中宋" w:eastAsia="华文中宋" w:cs="华文中宋"/>
          <w:sz w:val="28"/>
          <w:szCs w:val="28"/>
        </w:rPr>
      </w:pPr>
    </w:p>
    <w:p w14:paraId="604F5160">
      <w:pPr>
        <w:spacing w:line="340" w:lineRule="auto"/>
        <w:rPr>
          <w:rFonts w:hint="eastAsia" w:ascii="华文中宋" w:hAnsi="华文中宋" w:eastAsia="华文中宋" w:cs="华文中宋"/>
          <w:sz w:val="28"/>
          <w:szCs w:val="28"/>
        </w:rPr>
      </w:pPr>
    </w:p>
    <w:p w14:paraId="1ED70FCB">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Let these men consider how greatly they provoke Christ's displeasure against themselves.</w:t>
      </w:r>
    </w:p>
    <w:p w14:paraId="320F4457">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让这些人思考他们如何极大地激起基督对他们的不悦。</w:t>
      </w:r>
    </w:p>
    <w:p w14:paraId="55E14497">
      <w:pPr>
        <w:spacing w:line="340" w:lineRule="auto"/>
        <w:rPr>
          <w:rFonts w:hint="eastAsia" w:ascii="华文中宋" w:hAnsi="华文中宋" w:eastAsia="华文中宋" w:cs="华文中宋"/>
          <w:sz w:val="28"/>
          <w:szCs w:val="28"/>
        </w:rPr>
      </w:pPr>
    </w:p>
    <w:p w14:paraId="0DF5414D">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He was greatly displeased with His disciples for attempting to forbid little children from coming to Him.</w:t>
      </w:r>
    </w:p>
    <w:p w14:paraId="25C3C9DF">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祂曾因门徒试图阻止小孩子到祂面前来而非常不悦。</w:t>
      </w:r>
    </w:p>
    <w:p w14:paraId="0F0509AC">
      <w:pPr>
        <w:spacing w:line="340" w:lineRule="auto"/>
        <w:rPr>
          <w:rFonts w:hint="eastAsia" w:ascii="华文中宋" w:hAnsi="华文中宋" w:eastAsia="华文中宋" w:cs="华文中宋"/>
          <w:sz w:val="28"/>
          <w:szCs w:val="28"/>
        </w:rPr>
      </w:pPr>
    </w:p>
    <w:p w14:paraId="30F899EC">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How much more will He be displeased with those who, with great violence, oppose the bringing of children to Christ in this holy sacrament?</w:t>
      </w:r>
    </w:p>
    <w:p w14:paraId="72A86716">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那么，祂对那些以极大暴力反对在这神圣圣礼中将孩子带到基督面前的人，会有多么不悦呢？</w:t>
      </w:r>
    </w:p>
    <w:p w14:paraId="5373A72F">
      <w:pPr>
        <w:spacing w:line="340" w:lineRule="auto"/>
        <w:rPr>
          <w:rFonts w:hint="eastAsia" w:ascii="华文中宋" w:hAnsi="华文中宋" w:eastAsia="华文中宋" w:cs="华文中宋"/>
          <w:sz w:val="28"/>
          <w:szCs w:val="28"/>
        </w:rPr>
      </w:pPr>
    </w:p>
    <w:p w14:paraId="6393E147">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Not only do they resist this ordinance, but they also slander and persecute the ministers of Christ who administer it, condemning them as servants of Antichrist.</w:t>
      </w:r>
    </w:p>
    <w:p w14:paraId="1DF4D570">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他们不仅抵制这圣礼，还诽谤和迫害执行这圣礼的基督的仆人，谴责他们为敌基督的仆人。</w:t>
      </w:r>
    </w:p>
    <w:p w14:paraId="736D71B2">
      <w:pPr>
        <w:spacing w:line="340" w:lineRule="auto"/>
        <w:rPr>
          <w:rFonts w:hint="eastAsia" w:ascii="华文中宋" w:hAnsi="华文中宋" w:eastAsia="华文中宋" w:cs="华文中宋"/>
          <w:sz w:val="28"/>
          <w:szCs w:val="28"/>
        </w:rPr>
      </w:pPr>
    </w:p>
    <w:p w14:paraId="436C2FFF">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Indeed, they go so far as to condemn all churches as Antichristian that will not cast their children out of the covenant of grace.</w:t>
      </w:r>
    </w:p>
    <w:p w14:paraId="6181C73E">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事实上，他们甚至谴责所有不把孩子排除在恩典之约之外的教会为敌基督的。</w:t>
      </w:r>
    </w:p>
    <w:p w14:paraId="42DD5A72">
      <w:pPr>
        <w:spacing w:line="340" w:lineRule="auto"/>
        <w:rPr>
          <w:rFonts w:hint="eastAsia" w:ascii="华文中宋" w:hAnsi="华文中宋" w:eastAsia="华文中宋" w:cs="华文中宋"/>
          <w:sz w:val="28"/>
          <w:szCs w:val="28"/>
        </w:rPr>
      </w:pPr>
    </w:p>
    <w:p w14:paraId="4E08F280">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May the Lord open their eyes, that they may see their error and repent.</w:t>
      </w:r>
    </w:p>
    <w:p w14:paraId="0B9C6BA6">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愿主开启他们的眼睛，使他们看见自己的错误并悔改。</w:t>
      </w:r>
    </w:p>
    <w:p w14:paraId="548A546D">
      <w:pPr>
        <w:spacing w:line="340" w:lineRule="auto"/>
        <w:rPr>
          <w:rFonts w:hint="eastAsia" w:ascii="华文中宋" w:hAnsi="华文中宋" w:eastAsia="华文中宋" w:cs="华文中宋"/>
          <w:sz w:val="28"/>
          <w:szCs w:val="28"/>
        </w:rPr>
      </w:pPr>
    </w:p>
    <w:p w14:paraId="3EB02B74">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To conclude: the baptism of children is commanded in Holy Scripture.</w:t>
      </w:r>
    </w:p>
    <w:p w14:paraId="6829A64C">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总结：圣经中命令为儿童施洗。</w:t>
      </w:r>
    </w:p>
    <w:p w14:paraId="21A07315">
      <w:pPr>
        <w:spacing w:line="340" w:lineRule="auto"/>
        <w:rPr>
          <w:rFonts w:hint="eastAsia" w:ascii="华文中宋" w:hAnsi="华文中宋" w:eastAsia="华文中宋" w:cs="华文中宋"/>
          <w:sz w:val="28"/>
          <w:szCs w:val="28"/>
        </w:rPr>
      </w:pPr>
    </w:p>
    <w:p w14:paraId="19456307">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holy apostles baptized whole families.</w:t>
      </w:r>
    </w:p>
    <w:p w14:paraId="183CE8C8">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圣使徒为整个家庭施洗。</w:t>
      </w:r>
    </w:p>
    <w:p w14:paraId="1264184E">
      <w:pPr>
        <w:spacing w:line="340" w:lineRule="auto"/>
        <w:rPr>
          <w:rFonts w:hint="eastAsia" w:ascii="华文中宋" w:hAnsi="华文中宋" w:eastAsia="华文中宋" w:cs="华文中宋"/>
          <w:sz w:val="28"/>
          <w:szCs w:val="28"/>
        </w:rPr>
      </w:pPr>
    </w:p>
    <w:p w14:paraId="0B21347E">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ancient fathers testify to the same.</w:t>
      </w:r>
    </w:p>
    <w:p w14:paraId="0DAEFCF0">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古代教父也见证了这一点。</w:t>
      </w:r>
    </w:p>
    <w:p w14:paraId="2E98621C">
      <w:pPr>
        <w:spacing w:line="340" w:lineRule="auto"/>
        <w:rPr>
          <w:rFonts w:hint="eastAsia" w:ascii="华文中宋" w:hAnsi="华文中宋" w:eastAsia="华文中宋" w:cs="华文中宋"/>
          <w:sz w:val="28"/>
          <w:szCs w:val="28"/>
        </w:rPr>
      </w:pPr>
    </w:p>
    <w:p w14:paraId="0ACD61BA">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Holy Catholic Church of God has always practiced it.</w:t>
      </w:r>
    </w:p>
    <w:p w14:paraId="77912AAA">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上帝的圣而公教会一直实行这一做法。</w:t>
      </w:r>
    </w:p>
    <w:p w14:paraId="367509DF">
      <w:pPr>
        <w:spacing w:line="340" w:lineRule="auto"/>
        <w:rPr>
          <w:rFonts w:hint="eastAsia" w:ascii="华文中宋" w:hAnsi="华文中宋" w:eastAsia="华文中宋" w:cs="华文中宋"/>
          <w:sz w:val="28"/>
          <w:szCs w:val="28"/>
        </w:rPr>
      </w:pPr>
    </w:p>
    <w:p w14:paraId="168D2500">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Let no man suffer the devil to enter into his heart and persuade him to believe an ignorant, fanatical, unlearned mechanic over the truth of God.</w:t>
      </w:r>
    </w:p>
    <w:p w14:paraId="258BFAEE">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不要让任何人容许魔鬼进入他的心，说服他相信一个无知、狂热、未受教育的工匠，而不信上帝的真理。</w:t>
      </w:r>
    </w:p>
    <w:p w14:paraId="07BB9F8C">
      <w:pPr>
        <w:spacing w:line="340" w:lineRule="auto"/>
        <w:rPr>
          <w:rFonts w:hint="eastAsia" w:ascii="华文中宋" w:hAnsi="华文中宋" w:eastAsia="华文中宋" w:cs="华文中宋"/>
          <w:sz w:val="28"/>
          <w:szCs w:val="28"/>
        </w:rPr>
      </w:pPr>
    </w:p>
    <w:p w14:paraId="597207E4">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No, not even an angel from heaven is to be believed if he preaches any other doctrine.</w:t>
      </w:r>
    </w:p>
    <w:p w14:paraId="6A3CA892">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不，即使是从天上来的天使，如果他传讲任何其他教义，也不可相信。</w:t>
      </w:r>
    </w:p>
    <w:p w14:paraId="4CDD317A">
      <w:pPr>
        <w:spacing w:line="340" w:lineRule="auto"/>
        <w:rPr>
          <w:rFonts w:hint="eastAsia" w:ascii="华文中宋" w:hAnsi="华文中宋" w:eastAsia="华文中宋" w:cs="华文中宋"/>
          <w:sz w:val="28"/>
          <w:szCs w:val="28"/>
        </w:rPr>
      </w:pPr>
    </w:p>
    <w:p w14:paraId="2CDFAC2B">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What greater mischief can the devil and his agents do than to cause schism in the Church, rob Almighty God of His lambs, and cut off so many millions of souls from the communion of the Church?</w:t>
      </w:r>
    </w:p>
    <w:p w14:paraId="021335D3">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魔鬼和他的代理人能做出什么更大的恶行，比在教会中制造分裂，抢夺全能上帝的羔羊，并切断如此多百万灵魂与教会的相通？</w:t>
      </w:r>
    </w:p>
    <w:p w14:paraId="57469742">
      <w:pPr>
        <w:spacing w:line="340" w:lineRule="auto"/>
        <w:rPr>
          <w:rFonts w:hint="eastAsia" w:ascii="华文中宋" w:hAnsi="华文中宋" w:eastAsia="华文中宋" w:cs="华文中宋"/>
          <w:sz w:val="28"/>
          <w:szCs w:val="28"/>
        </w:rPr>
      </w:pPr>
    </w:p>
    <w:p w14:paraId="22342AEA">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Furthermore, whereas our pious parents brought us to Christ and dedicated us to God the Father, Son, and Holy Ghost, let us take care that we do not renounce that holy covenant, as witches do when they make compact with the devil.</w:t>
      </w:r>
    </w:p>
    <w:p w14:paraId="36627FEB">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此外，既然我们虔诚的父母将我们带到基督面前，并将我们奉献给圣父、圣子和圣灵，让我们小心，不要像巫师与魔鬼立约那样放弃那神圣的约。</w:t>
      </w:r>
    </w:p>
    <w:p w14:paraId="5C83A7B5">
      <w:pPr>
        <w:spacing w:line="340" w:lineRule="auto"/>
        <w:rPr>
          <w:rFonts w:hint="eastAsia" w:ascii="华文中宋" w:hAnsi="华文中宋" w:eastAsia="华文中宋" w:cs="华文中宋"/>
          <w:sz w:val="28"/>
          <w:szCs w:val="28"/>
        </w:rPr>
      </w:pPr>
    </w:p>
    <w:p w14:paraId="4C6F45ED">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Let us remember our Lord's words: How can ye escape the damnation of hell?</w:t>
      </w:r>
    </w:p>
    <w:p w14:paraId="3E659CCF">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让我们记住我们主的话：你们怎能逃脱地狱的咒诅？</w:t>
      </w:r>
    </w:p>
    <w:p w14:paraId="5DBD50DC">
      <w:pPr>
        <w:spacing w:line="340" w:lineRule="auto"/>
        <w:rPr>
          <w:rFonts w:hint="eastAsia" w:ascii="华文中宋" w:hAnsi="华文中宋" w:eastAsia="华文中宋" w:cs="华文中宋"/>
          <w:sz w:val="28"/>
          <w:szCs w:val="28"/>
        </w:rPr>
      </w:pPr>
    </w:p>
    <w:p w14:paraId="145B8738">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Baptize Those Who Have Already Been Baptized</w:t>
      </w:r>
    </w:p>
    <w:p w14:paraId="5A0A35B3">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他们给已经受洗的人施洗</w:t>
      </w:r>
    </w:p>
    <w:p w14:paraId="0AF58E06">
      <w:pPr>
        <w:spacing w:line="340" w:lineRule="auto"/>
        <w:rPr>
          <w:rFonts w:hint="eastAsia" w:ascii="华文中宋" w:hAnsi="华文中宋" w:eastAsia="华文中宋" w:cs="华文中宋"/>
          <w:sz w:val="28"/>
          <w:szCs w:val="28"/>
        </w:rPr>
      </w:pPr>
    </w:p>
    <w:p w14:paraId="2DC4B053">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This they do without any command of Scripture.</w:t>
      </w:r>
    </w:p>
    <w:p w14:paraId="2ABA2AC0">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他们这样做没有任何圣经的命令。</w:t>
      </w:r>
    </w:p>
    <w:p w14:paraId="3E0316E0">
      <w:pPr>
        <w:spacing w:line="340" w:lineRule="auto"/>
        <w:rPr>
          <w:rFonts w:hint="eastAsia" w:ascii="华文中宋" w:hAnsi="华文中宋" w:eastAsia="华文中宋" w:cs="华文中宋"/>
          <w:sz w:val="28"/>
          <w:szCs w:val="28"/>
        </w:rPr>
      </w:pPr>
    </w:p>
    <w:p w14:paraId="55097400">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In Ephesians 4, St. Paul declares, One Lord, one faith, one baptism.</w:t>
      </w:r>
    </w:p>
    <w:p w14:paraId="328E5832">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在以弗所书第4章，圣保罗宣称，一主，一信，一洗。</w:t>
      </w:r>
    </w:p>
    <w:p w14:paraId="591B14D0">
      <w:pPr>
        <w:spacing w:line="340" w:lineRule="auto"/>
        <w:rPr>
          <w:rFonts w:hint="eastAsia" w:ascii="华文中宋" w:hAnsi="华文中宋" w:eastAsia="华文中宋" w:cs="华文中宋"/>
          <w:sz w:val="28"/>
          <w:szCs w:val="28"/>
        </w:rPr>
      </w:pPr>
    </w:p>
    <w:p w14:paraId="491F4026">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Nowhere was rebaptism ever received in the true Church of God.</w:t>
      </w:r>
    </w:p>
    <w:p w14:paraId="3FD3C61E">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在上帝的真教会中，从未接受过重洗。</w:t>
      </w:r>
    </w:p>
    <w:p w14:paraId="0D7CA61F">
      <w:pPr>
        <w:spacing w:line="340" w:lineRule="auto"/>
        <w:rPr>
          <w:rFonts w:hint="eastAsia" w:ascii="华文中宋" w:hAnsi="华文中宋" w:eastAsia="华文中宋" w:cs="华文中宋"/>
          <w:sz w:val="28"/>
          <w:szCs w:val="28"/>
        </w:rPr>
      </w:pPr>
    </w:p>
    <w:p w14:paraId="2302C6B1">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Indeed, the Church has always taught that those baptized by heretics who did not err concerning the doctrine of the Trinity were not to be rebaptized.</w:t>
      </w:r>
    </w:p>
    <w:p w14:paraId="245357D7">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事实上，教会一直教导说，那些被异端施洗但在三位一体的教义上没有错误的人不应该被重洗。</w:t>
      </w:r>
    </w:p>
    <w:p w14:paraId="429FFFB0">
      <w:pPr>
        <w:spacing w:line="340" w:lineRule="auto"/>
        <w:rPr>
          <w:rFonts w:hint="eastAsia" w:ascii="华文中宋" w:hAnsi="华文中宋" w:eastAsia="华文中宋" w:cs="华文中宋"/>
          <w:sz w:val="28"/>
          <w:szCs w:val="28"/>
        </w:rPr>
      </w:pPr>
    </w:p>
    <w:p w14:paraId="7E81368E">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Moreover, the imperial law punished with capital judgment those who submitted themselves to a second baptism.</w:t>
      </w:r>
    </w:p>
    <w:p w14:paraId="2DD88BDA">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此外，帝国法律对那些接受第二次洗礼的人处以死刑。</w:t>
      </w:r>
    </w:p>
    <w:p w14:paraId="442A3151">
      <w:pPr>
        <w:spacing w:line="340" w:lineRule="auto"/>
        <w:rPr>
          <w:rFonts w:hint="eastAsia" w:ascii="华文中宋" w:hAnsi="华文中宋" w:eastAsia="华文中宋" w:cs="华文中宋"/>
          <w:sz w:val="28"/>
          <w:szCs w:val="28"/>
        </w:rPr>
      </w:pPr>
    </w:p>
    <w:p w14:paraId="2FEB052E">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Their False Dream of an Earthly Monarchy</w:t>
      </w:r>
    </w:p>
    <w:p w14:paraId="0EDE7F57">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他们关于世俗君主制的虚假梦想</w:t>
      </w:r>
    </w:p>
    <w:p w14:paraId="04E250ED">
      <w:pPr>
        <w:spacing w:line="340" w:lineRule="auto"/>
        <w:rPr>
          <w:rFonts w:hint="eastAsia" w:ascii="华文中宋" w:hAnsi="华文中宋" w:eastAsia="华文中宋" w:cs="华文中宋"/>
          <w:sz w:val="28"/>
          <w:szCs w:val="28"/>
        </w:rPr>
      </w:pPr>
    </w:p>
    <w:p w14:paraId="5F2F0746">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imagine that they shall establish a monarchy, in which the godly shall reign alone and destroy the ungodly.</w:t>
      </w:r>
    </w:p>
    <w:p w14:paraId="3038E7BA">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他们想象他们将建立一个君主制，在其中敬虔的人将独自统治并摧毁不敬虔的人。</w:t>
      </w:r>
    </w:p>
    <w:p w14:paraId="0359DB22">
      <w:pPr>
        <w:spacing w:line="340" w:lineRule="auto"/>
        <w:rPr>
          <w:rFonts w:hint="eastAsia" w:ascii="华文中宋" w:hAnsi="华文中宋" w:eastAsia="华文中宋" w:cs="华文中宋"/>
          <w:sz w:val="28"/>
          <w:szCs w:val="28"/>
        </w:rPr>
      </w:pPr>
    </w:p>
    <w:p w14:paraId="7D37C9C0">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This is false.</w:t>
      </w:r>
    </w:p>
    <w:p w14:paraId="16A29FEA">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这是错误的。</w:t>
      </w:r>
    </w:p>
    <w:p w14:paraId="078815DE">
      <w:pPr>
        <w:spacing w:line="340" w:lineRule="auto"/>
        <w:rPr>
          <w:rFonts w:hint="eastAsia" w:ascii="华文中宋" w:hAnsi="华文中宋" w:eastAsia="华文中宋" w:cs="华文中宋"/>
          <w:sz w:val="28"/>
          <w:szCs w:val="28"/>
        </w:rPr>
      </w:pPr>
    </w:p>
    <w:p w14:paraId="3145FA2D">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Christ's kingdom in this world is spiritual, wherein troubled consciences shall be victorious, finding solid consolation against sin, the devil, and all manner of temptation.</w:t>
      </w:r>
    </w:p>
    <w:p w14:paraId="49B91E17">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基督在这个世界上的国度是属灵的，其中饱受困扰的良心将获得胜利，找到对抗罪恶、魔鬼和各种试探的坚实安慰。</w:t>
      </w:r>
    </w:p>
    <w:p w14:paraId="6E8C56D0">
      <w:pPr>
        <w:spacing w:line="340" w:lineRule="auto"/>
        <w:rPr>
          <w:rFonts w:hint="eastAsia" w:ascii="华文中宋" w:hAnsi="华文中宋" w:eastAsia="华文中宋" w:cs="华文中宋"/>
          <w:sz w:val="28"/>
          <w:szCs w:val="28"/>
        </w:rPr>
      </w:pPr>
    </w:p>
    <w:p w14:paraId="06184246">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Our Lord Himself declares in John 18: My kingdom is not of this world.</w:t>
      </w:r>
    </w:p>
    <w:p w14:paraId="0F6FBDE5">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我们的主自己在约翰福音18章宣称：我的国不属这世界。</w:t>
      </w:r>
    </w:p>
    <w:p w14:paraId="71A87DE5">
      <w:pPr>
        <w:spacing w:line="340" w:lineRule="auto"/>
        <w:rPr>
          <w:rFonts w:hint="eastAsia" w:ascii="华文中宋" w:hAnsi="华文中宋" w:eastAsia="华文中宋" w:cs="华文中宋"/>
          <w:sz w:val="28"/>
          <w:szCs w:val="28"/>
        </w:rPr>
      </w:pPr>
    </w:p>
    <w:p w14:paraId="7BF1B8FF">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Likewise, St. Paul says in 2 Corinthians 10: The weapons of our warfare are not carnal, but mighty through God to the pulling down of strongholds.</w:t>
      </w:r>
    </w:p>
    <w:p w14:paraId="71C21D60">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同样，圣保罗在哥林多后书10章说：我们争战的兵器不是属血气的，乃是在上帝面前有能力，可以攻破坚固的营垒。</w:t>
      </w:r>
    </w:p>
    <w:p w14:paraId="1B22DD96">
      <w:pPr>
        <w:spacing w:line="340" w:lineRule="auto"/>
        <w:rPr>
          <w:rFonts w:hint="eastAsia" w:ascii="华文中宋" w:hAnsi="华文中宋" w:eastAsia="华文中宋" w:cs="华文中宋"/>
          <w:sz w:val="28"/>
          <w:szCs w:val="28"/>
        </w:rPr>
      </w:pPr>
    </w:p>
    <w:p w14:paraId="08922158">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Moreover, our Lord teaches that the separation between the godly and the ungodly shall not take place until the last day.</w:t>
      </w:r>
    </w:p>
    <w:p w14:paraId="0FDE924E">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此外，我们的主教导说，敬虔的人和不敬虔的人之间的分离要到末日才会发生。</w:t>
      </w:r>
    </w:p>
    <w:p w14:paraId="6B48ED20">
      <w:pPr>
        <w:spacing w:line="340" w:lineRule="auto"/>
        <w:rPr>
          <w:rFonts w:hint="eastAsia" w:ascii="华文中宋" w:hAnsi="华文中宋" w:eastAsia="华文中宋" w:cs="华文中宋"/>
          <w:sz w:val="28"/>
          <w:szCs w:val="28"/>
        </w:rPr>
      </w:pPr>
    </w:p>
    <w:p w14:paraId="18E57342">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In Luke 18, He declares: When the Son of Man cometh, shall he find faith on the earth?</w:t>
      </w:r>
    </w:p>
    <w:p w14:paraId="71D37B9A">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在路加福音18章，祂宣称：人子来的时候，遇得见世上有信德吗？</w:t>
      </w:r>
    </w:p>
    <w:p w14:paraId="0AEB5111">
      <w:pPr>
        <w:spacing w:line="340" w:lineRule="auto"/>
        <w:rPr>
          <w:rFonts w:hint="eastAsia" w:ascii="华文中宋" w:hAnsi="华文中宋" w:eastAsia="华文中宋" w:cs="华文中宋"/>
          <w:sz w:val="28"/>
          <w:szCs w:val="28"/>
        </w:rPr>
      </w:pPr>
    </w:p>
    <w:p w14:paraId="4F28AE24">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In Luke 17, He says: In that night there shall be two in one bed; the one shall be taken, and the other left.</w:t>
      </w:r>
    </w:p>
    <w:p w14:paraId="7360E540">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在路加福音17章，祂说：当那一夜，两个人在一个床上，一个被接去，一个被撇下。</w:t>
      </w:r>
    </w:p>
    <w:p w14:paraId="556DD763">
      <w:pPr>
        <w:spacing w:line="340" w:lineRule="auto"/>
        <w:rPr>
          <w:rFonts w:hint="eastAsia" w:ascii="华文中宋" w:hAnsi="华文中宋" w:eastAsia="华文中宋" w:cs="华文中宋"/>
          <w:sz w:val="28"/>
          <w:szCs w:val="28"/>
        </w:rPr>
      </w:pPr>
    </w:p>
    <w:p w14:paraId="594BCEDE">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In Matthew 13, He states: The angels shall come forth, and sever the wicked from among the just, and let both grow together until the harvest.</w:t>
      </w:r>
    </w:p>
    <w:p w14:paraId="4FD71A9A">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在马太福音13章，祂说：天使要出来，从义人中把恶人分别出来，容两样一齐长，等着收割。</w:t>
      </w:r>
    </w:p>
    <w:p w14:paraId="025A7839">
      <w:pPr>
        <w:spacing w:line="340" w:lineRule="auto"/>
        <w:rPr>
          <w:rFonts w:hint="eastAsia" w:ascii="华文中宋" w:hAnsi="华文中宋" w:eastAsia="华文中宋" w:cs="华文中宋"/>
          <w:sz w:val="28"/>
          <w:szCs w:val="28"/>
        </w:rPr>
      </w:pPr>
    </w:p>
    <w:p w14:paraId="692DF342">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St. Peter, in his second epistle, confutes this false notion, saying: The Lord knoweth how to deliver the godly out of temptations, and to reserve the unjust unto the day of judgment to be punished.</w:t>
      </w:r>
    </w:p>
    <w:p w14:paraId="1EFAEFEF">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圣彼得在他的第二封书信中驳斥了这个错误观念，说：主知道怎样搭救敬虔的人脱离试探，把不义的人留在刑罚之下，等候审判的日子。</w:t>
      </w:r>
    </w:p>
    <w:p w14:paraId="3FD0152F">
      <w:pPr>
        <w:spacing w:line="340" w:lineRule="auto"/>
        <w:rPr>
          <w:rFonts w:hint="eastAsia" w:ascii="华文中宋" w:hAnsi="华文中宋" w:eastAsia="华文中宋" w:cs="华文中宋"/>
          <w:sz w:val="28"/>
          <w:szCs w:val="28"/>
        </w:rPr>
      </w:pPr>
    </w:p>
    <w:p w14:paraId="0AF3962A">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This proves that the godly are not to reign alone in this life, with the ungodly all being destroyed.</w:t>
      </w:r>
    </w:p>
    <w:p w14:paraId="1E32E487">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这证明敬虔的人不会在今生独自统治，也不会所有不敬虔的人都被消灭。</w:t>
      </w:r>
    </w:p>
    <w:p w14:paraId="22F54066">
      <w:pPr>
        <w:spacing w:line="340" w:lineRule="auto"/>
        <w:rPr>
          <w:rFonts w:hint="eastAsia" w:ascii="华文中宋" w:hAnsi="华文中宋" w:eastAsia="华文中宋" w:cs="华文中宋"/>
          <w:sz w:val="28"/>
          <w:szCs w:val="28"/>
        </w:rPr>
      </w:pPr>
    </w:p>
    <w:p w14:paraId="0E6A7E1A">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Though the prophets sometimes speak as though Christ's kingdom would be a temporal monarchy, they expound themselves, showing that they speak of His spiritual kingdom.</w:t>
      </w:r>
    </w:p>
    <w:p w14:paraId="600048CE">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尽管先知有时说话好像基督的国度是一个世俗的君主制，但他们自己解释，表明他们说的是祂属灵的国度。</w:t>
      </w:r>
    </w:p>
    <w:p w14:paraId="6D92E405">
      <w:pPr>
        <w:spacing w:line="340" w:lineRule="auto"/>
        <w:rPr>
          <w:rFonts w:hint="eastAsia" w:ascii="华文中宋" w:hAnsi="华文中宋" w:eastAsia="华文中宋" w:cs="华文中宋"/>
          <w:sz w:val="28"/>
          <w:szCs w:val="28"/>
        </w:rPr>
      </w:pPr>
    </w:p>
    <w:p w14:paraId="200BDEA4">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belief that the saints will reign with Christ for a thousand years before the end of the world was the old error of the Chiliasts, condemned by the Church of God over a thousand years ago.</w:t>
      </w:r>
    </w:p>
    <w:p w14:paraId="7FC38940">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认为圣徒将在世界末日前与基督一起统治一千年的信念是千禧年主义者的旧错误，已被上帝的教会在一千多年前谴责。</w:t>
      </w:r>
    </w:p>
    <w:p w14:paraId="7802AAFA">
      <w:pPr>
        <w:spacing w:line="340" w:lineRule="auto"/>
        <w:rPr>
          <w:rFonts w:hint="eastAsia" w:ascii="华文中宋" w:hAnsi="华文中宋" w:eastAsia="华文中宋" w:cs="华文中宋"/>
          <w:sz w:val="28"/>
          <w:szCs w:val="28"/>
        </w:rPr>
      </w:pPr>
    </w:p>
    <w:p w14:paraId="53ED273B">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allow men free will, asserting that we have the ability to do those things which God has commanded and to avoid those things which He has forbidden.</w:t>
      </w:r>
    </w:p>
    <w:p w14:paraId="55FE575C">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他们赋予人自由意志，断言我们有能力做上帝所命令的事，避免祂所禁止的事。</w:t>
      </w:r>
    </w:p>
    <w:p w14:paraId="086DCE56">
      <w:pPr>
        <w:spacing w:line="340" w:lineRule="auto"/>
        <w:rPr>
          <w:rFonts w:hint="eastAsia" w:ascii="华文中宋" w:hAnsi="华文中宋" w:eastAsia="华文中宋" w:cs="华文中宋"/>
          <w:sz w:val="28"/>
          <w:szCs w:val="28"/>
        </w:rPr>
      </w:pPr>
    </w:p>
    <w:p w14:paraId="4BC1506B">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Otherwise, they argue, God would have given His law in vain, and He would not punish transgressors if they did not possess the power of freewill.</w:t>
      </w:r>
    </w:p>
    <w:p w14:paraId="62BD9AEF">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否则，他们辩论说，上帝徒然赐下祂的律法，如果人没有自由意志的能力，祂就不会惩罚违法者。</w:t>
      </w:r>
    </w:p>
    <w:p w14:paraId="7AFC3EB8">
      <w:pPr>
        <w:spacing w:line="340" w:lineRule="auto"/>
        <w:rPr>
          <w:rFonts w:hint="eastAsia" w:ascii="华文中宋" w:hAnsi="华文中宋" w:eastAsia="华文中宋" w:cs="华文中宋"/>
          <w:sz w:val="28"/>
          <w:szCs w:val="28"/>
        </w:rPr>
      </w:pPr>
    </w:p>
    <w:p w14:paraId="589A6452">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To this, it is answered that it is impossible, in our corrupt nature, to keep the law perfectly, for it requires absolute obedience in all things, both inward and outward, with all our heart, all our soul, and all our might.</w:t>
      </w:r>
    </w:p>
    <w:p w14:paraId="19F1CB10">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对此，答案是在我们堕落的本性中，完全遵守律法是不可能的，因为它要求在所有事情上绝对服从，无论内在还是外在，都要尽心、尽性、尽力。</w:t>
      </w:r>
    </w:p>
    <w:p w14:paraId="71DE85A6">
      <w:pPr>
        <w:spacing w:line="340" w:lineRule="auto"/>
        <w:rPr>
          <w:rFonts w:hint="eastAsia" w:ascii="华文中宋" w:hAnsi="华文中宋" w:eastAsia="华文中宋" w:cs="华文中宋"/>
          <w:sz w:val="28"/>
          <w:szCs w:val="28"/>
        </w:rPr>
      </w:pPr>
    </w:p>
    <w:p w14:paraId="6C81B488">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But the mind of the flesh, as St. Paul testifies, is enmity against God (Romans 8:7).</w:t>
      </w:r>
    </w:p>
    <w:p w14:paraId="07D215DA">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但肉体的心意，正如圣保罗所证明的，与上帝为敌（罗马书8:7）。</w:t>
      </w:r>
    </w:p>
    <w:p w14:paraId="1C029E77">
      <w:pPr>
        <w:spacing w:line="340" w:lineRule="auto"/>
        <w:rPr>
          <w:rFonts w:hint="eastAsia" w:ascii="华文中宋" w:hAnsi="华文中宋" w:eastAsia="华文中宋" w:cs="华文中宋"/>
          <w:sz w:val="28"/>
          <w:szCs w:val="28"/>
        </w:rPr>
      </w:pPr>
    </w:p>
    <w:p w14:paraId="20B7BA68">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Furthermore, the natural man does not understand the things of the Spirit of God (1 Corinthians 2:14).</w:t>
      </w:r>
    </w:p>
    <w:p w14:paraId="603E915D">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此外，属血气的人不领会上帝圣灵的事（哥林多前书2:14）。</w:t>
      </w:r>
    </w:p>
    <w:p w14:paraId="3CEB450B">
      <w:pPr>
        <w:spacing w:line="340" w:lineRule="auto"/>
        <w:rPr>
          <w:rFonts w:hint="eastAsia" w:ascii="华文中宋" w:hAnsi="华文中宋" w:eastAsia="华文中宋" w:cs="华文中宋"/>
          <w:sz w:val="28"/>
          <w:szCs w:val="28"/>
        </w:rPr>
      </w:pPr>
    </w:p>
    <w:p w14:paraId="76067790">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Also, in John 3:27, it is written: A man can receive nothing, except it be given him from heaven.</w:t>
      </w:r>
    </w:p>
    <w:p w14:paraId="7D080652">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同样，在约翰福音3:27中写道：若不是从天上赐的，人就不能得什么。</w:t>
      </w:r>
    </w:p>
    <w:p w14:paraId="1A98D858">
      <w:pPr>
        <w:spacing w:line="340" w:lineRule="auto"/>
        <w:rPr>
          <w:rFonts w:hint="eastAsia" w:ascii="华文中宋" w:hAnsi="华文中宋" w:eastAsia="华文中宋" w:cs="华文中宋"/>
          <w:sz w:val="28"/>
          <w:szCs w:val="28"/>
        </w:rPr>
      </w:pPr>
    </w:p>
    <w:p w14:paraId="6BCC52CB">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Likewise, in Ephesians 2:1, the unregenerate man is said to be dead in trespasses and sins.</w:t>
      </w:r>
    </w:p>
    <w:p w14:paraId="63737D82">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同样，在以弗所书2:1中，未重生的人被说成是死在过犯罪恶之中。</w:t>
      </w:r>
    </w:p>
    <w:p w14:paraId="0DF639B4">
      <w:pPr>
        <w:spacing w:line="340" w:lineRule="auto"/>
        <w:rPr>
          <w:rFonts w:hint="eastAsia" w:ascii="华文中宋" w:hAnsi="华文中宋" w:eastAsia="华文中宋" w:cs="华文中宋"/>
          <w:sz w:val="28"/>
          <w:szCs w:val="28"/>
        </w:rPr>
      </w:pPr>
    </w:p>
    <w:p w14:paraId="724EA13C">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separate themselves from all other churches, accounting themselves alone to be pure and holy.</w:t>
      </w:r>
    </w:p>
    <w:p w14:paraId="497D38F6">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他们将自己与所有其他教会分离，认为只有自己是纯洁和圣洁的。</w:t>
      </w:r>
    </w:p>
    <w:p w14:paraId="6E5A5704">
      <w:pPr>
        <w:spacing w:line="340" w:lineRule="auto"/>
        <w:rPr>
          <w:rFonts w:hint="eastAsia" w:ascii="华文中宋" w:hAnsi="华文中宋" w:eastAsia="华文中宋" w:cs="华文中宋"/>
          <w:sz w:val="28"/>
          <w:szCs w:val="28"/>
        </w:rPr>
      </w:pPr>
    </w:p>
    <w:p w14:paraId="11E9DBC7">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For this cause, some among them refuse to say this petition of the Lord's Prayer: Forgive us our trespasses, claiming that they are already pure and without sin.</w:t>
      </w:r>
    </w:p>
    <w:p w14:paraId="5758990F">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为此，他们中的一些人拒绝说主祷文中的这一祈求："赦免我们的罪"，声称他们已经纯洁无罪。</w:t>
      </w:r>
    </w:p>
    <w:p w14:paraId="716A96C2">
      <w:pPr>
        <w:spacing w:line="340" w:lineRule="auto"/>
        <w:rPr>
          <w:rFonts w:hint="eastAsia" w:ascii="华文中宋" w:hAnsi="华文中宋" w:eastAsia="华文中宋" w:cs="华文中宋"/>
          <w:sz w:val="28"/>
          <w:szCs w:val="28"/>
        </w:rPr>
      </w:pPr>
    </w:p>
    <w:p w14:paraId="08C3124F">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To this, I answer with St. John in his first epistle (1 John 1:8–10): If we say we have no sin, we deceive ourselves, and the truth is not in us.</w:t>
      </w:r>
    </w:p>
    <w:p w14:paraId="7D0966BA">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对此，我用圣约翰在他的第一封书信中的话回答（约翰一书1:8-10）：我们若说自己无罪，便是自欺，真理不在我们心里。</w:t>
      </w:r>
    </w:p>
    <w:p w14:paraId="5BA0FD0F">
      <w:pPr>
        <w:spacing w:line="340" w:lineRule="auto"/>
        <w:rPr>
          <w:rFonts w:hint="eastAsia" w:ascii="华文中宋" w:hAnsi="华文中宋" w:eastAsia="华文中宋" w:cs="华文中宋"/>
          <w:sz w:val="28"/>
          <w:szCs w:val="28"/>
        </w:rPr>
      </w:pPr>
    </w:p>
    <w:p w14:paraId="0ED49758">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But if we confess our sins, He is faithful and just to forgive us our sins, and to cleanse us from all unrighteousness.</w:t>
      </w:r>
    </w:p>
    <w:p w14:paraId="69E9D359">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我们若认自己的罪，上帝是信实的，是公义的，必要赦免我们的罪，洗净我们一切的不义。</w:t>
      </w:r>
    </w:p>
    <w:p w14:paraId="096235B5">
      <w:pPr>
        <w:spacing w:line="340" w:lineRule="auto"/>
        <w:rPr>
          <w:rFonts w:hint="eastAsia" w:ascii="华文中宋" w:hAnsi="华文中宋" w:eastAsia="华文中宋" w:cs="华文中宋"/>
          <w:sz w:val="28"/>
          <w:szCs w:val="28"/>
        </w:rPr>
      </w:pPr>
    </w:p>
    <w:p w14:paraId="40F054BE">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If we say that we have not sinned, we make Him a liar, and His word is not in us.</w:t>
      </w:r>
    </w:p>
    <w:p w14:paraId="31E57973">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我们若说自己没有犯过罪，便是以上帝为说谎的，祂的道也不在我们心里。</w:t>
      </w:r>
    </w:p>
    <w:p w14:paraId="588BF43F">
      <w:pPr>
        <w:spacing w:line="340" w:lineRule="auto"/>
        <w:rPr>
          <w:rFonts w:hint="eastAsia" w:ascii="华文中宋" w:hAnsi="华文中宋" w:eastAsia="华文中宋" w:cs="华文中宋"/>
          <w:sz w:val="28"/>
          <w:szCs w:val="28"/>
        </w:rPr>
      </w:pPr>
    </w:p>
    <w:p w14:paraId="0D959532">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Thus, the Anabaptists, who claim to be without sin, manifest themselves to be of the devil, the father of lies, seeking to make God a liar—who is Truth itself.</w:t>
      </w:r>
    </w:p>
    <w:p w14:paraId="745FC148">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因此，重洗派声称自己无罪，显明他们是出于魔鬼，即谎言之父，企图使上帝——即真理本身——成为说谎者。</w:t>
      </w:r>
    </w:p>
    <w:p w14:paraId="7259D9CF">
      <w:pPr>
        <w:spacing w:line="340" w:lineRule="auto"/>
        <w:rPr>
          <w:rFonts w:hint="eastAsia" w:ascii="华文中宋" w:hAnsi="华文中宋" w:eastAsia="华文中宋" w:cs="华文中宋"/>
          <w:sz w:val="28"/>
          <w:szCs w:val="28"/>
        </w:rPr>
      </w:pPr>
    </w:p>
    <w:p w14:paraId="666E4416">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Office of the Ministry Held in Contempt</w:t>
      </w:r>
    </w:p>
    <w:p w14:paraId="18661D6A">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轻视传道职分</w:t>
      </w:r>
    </w:p>
    <w:p w14:paraId="2C41FF0F">
      <w:pPr>
        <w:spacing w:line="340" w:lineRule="auto"/>
        <w:rPr>
          <w:rFonts w:hint="eastAsia" w:ascii="华文中宋" w:hAnsi="华文中宋" w:eastAsia="华文中宋" w:cs="华文中宋"/>
          <w:sz w:val="28"/>
          <w:szCs w:val="28"/>
        </w:rPr>
      </w:pPr>
    </w:p>
    <w:p w14:paraId="7A105733">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not only despise the office of the ministry but also the Holy Scriptures.</w:t>
      </w:r>
    </w:p>
    <w:p w14:paraId="3BC88C06">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他们不仅蔑视传道职分，也蔑视圣经。</w:t>
      </w:r>
    </w:p>
    <w:p w14:paraId="5527A859">
      <w:pPr>
        <w:spacing w:line="340" w:lineRule="auto"/>
        <w:rPr>
          <w:rFonts w:hint="eastAsia" w:ascii="华文中宋" w:hAnsi="华文中宋" w:eastAsia="华文中宋" w:cs="华文中宋"/>
          <w:sz w:val="28"/>
          <w:szCs w:val="28"/>
        </w:rPr>
      </w:pPr>
    </w:p>
    <w:p w14:paraId="408B6855">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Muncer, in his blasphemy, would mockingly say, Bible, Bible, Babel, Babel!</w:t>
      </w:r>
    </w:p>
    <w:p w14:paraId="7EC1A784">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闵采尔在亵渎中，会嘲讽地说，圣经，圣经，巴别，巴别！</w:t>
      </w:r>
    </w:p>
    <w:p w14:paraId="5464CA55">
      <w:pPr>
        <w:spacing w:line="340" w:lineRule="auto"/>
        <w:rPr>
          <w:rFonts w:hint="eastAsia" w:ascii="华文中宋" w:hAnsi="华文中宋" w:eastAsia="华文中宋" w:cs="华文中宋"/>
          <w:sz w:val="28"/>
          <w:szCs w:val="28"/>
        </w:rPr>
      </w:pPr>
    </w:p>
    <w:p w14:paraId="500A9AE3">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depend too much upon supposed peculiar revelations, rejecting the authoritative preaching of God's Word.</w:t>
      </w:r>
    </w:p>
    <w:p w14:paraId="70DCF2A6">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他们过分依赖所谓特殊的启示，拒绝接受上帝之道的权威性传讲。</w:t>
      </w:r>
    </w:p>
    <w:p w14:paraId="06A4BD37">
      <w:pPr>
        <w:spacing w:line="340" w:lineRule="auto"/>
        <w:rPr>
          <w:rFonts w:hint="eastAsia" w:ascii="华文中宋" w:hAnsi="华文中宋" w:eastAsia="华文中宋" w:cs="华文中宋"/>
          <w:sz w:val="28"/>
          <w:szCs w:val="28"/>
        </w:rPr>
      </w:pPr>
    </w:p>
    <w:p w14:paraId="4ADB59C4">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Yet the sincere preaching of the Word in the public congregations by the ministers lawfully called is of great profit.</w:t>
      </w:r>
    </w:p>
    <w:p w14:paraId="491B30CA">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然而，由合法蒙召的传道人在公众聚会中真诚传讲圣道是大有益处的。</w:t>
      </w:r>
    </w:p>
    <w:p w14:paraId="7EAFF267">
      <w:pPr>
        <w:spacing w:line="340" w:lineRule="auto"/>
        <w:rPr>
          <w:rFonts w:hint="eastAsia" w:ascii="华文中宋" w:hAnsi="华文中宋" w:eastAsia="华文中宋" w:cs="华文中宋"/>
          <w:sz w:val="28"/>
          <w:szCs w:val="28"/>
        </w:rPr>
      </w:pPr>
    </w:p>
    <w:p w14:paraId="621540AE">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lips of the priest shall preserve wisdom, and they shall seek the law at his mouth (Malachi 2:7).</w:t>
      </w:r>
    </w:p>
    <w:p w14:paraId="38402997">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祭司的嘴当存知识，人也当由他口中寻求律法（玛拉基书2:7）。</w:t>
      </w:r>
    </w:p>
    <w:p w14:paraId="0DFB2B95">
      <w:pPr>
        <w:spacing w:line="340" w:lineRule="auto"/>
        <w:rPr>
          <w:rFonts w:hint="eastAsia" w:ascii="华文中宋" w:hAnsi="华文中宋" w:eastAsia="华文中宋" w:cs="华文中宋"/>
          <w:sz w:val="28"/>
          <w:szCs w:val="28"/>
        </w:rPr>
      </w:pPr>
    </w:p>
    <w:p w14:paraId="336555C5">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priest shall teach my people the difference between the holy and the profane, and cause them to discern between the unclean and the clean (Ezekiel 44:23).</w:t>
      </w:r>
    </w:p>
    <w:p w14:paraId="3DE477D2">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祭司要使我的民知道圣俗的分别，又使他们分辨洁净的和不洁净的（以西结书44:23）。</w:t>
      </w:r>
    </w:p>
    <w:p w14:paraId="37E70EC6">
      <w:pPr>
        <w:spacing w:line="340" w:lineRule="auto"/>
        <w:rPr>
          <w:rFonts w:hint="eastAsia" w:ascii="华文中宋" w:hAnsi="华文中宋" w:eastAsia="华文中宋" w:cs="华文中宋"/>
          <w:sz w:val="28"/>
          <w:szCs w:val="28"/>
        </w:rPr>
      </w:pPr>
    </w:p>
    <w:p w14:paraId="0C2C020E">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preaching of the Word is the power of God unto salvation to everyone that believeth (Romans 1:16).</w:t>
      </w:r>
    </w:p>
    <w:p w14:paraId="060F30B2">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因为福音是上帝的大能，要救一切相信的人（罗马书1:16）。</w:t>
      </w:r>
    </w:p>
    <w:p w14:paraId="37D3AE9E">
      <w:pPr>
        <w:spacing w:line="340" w:lineRule="auto"/>
        <w:rPr>
          <w:rFonts w:hint="eastAsia" w:ascii="华文中宋" w:hAnsi="华文中宋" w:eastAsia="华文中宋" w:cs="华文中宋"/>
          <w:sz w:val="28"/>
          <w:szCs w:val="28"/>
        </w:rPr>
      </w:pPr>
    </w:p>
    <w:p w14:paraId="4690C354">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For this cause, Christ Himself taught in the synagogues.</w:t>
      </w:r>
    </w:p>
    <w:p w14:paraId="0C1A3098">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为此，基督自己在会堂里教导。</w:t>
      </w:r>
    </w:p>
    <w:p w14:paraId="0DD3E243">
      <w:pPr>
        <w:spacing w:line="340" w:lineRule="auto"/>
        <w:rPr>
          <w:rFonts w:hint="eastAsia" w:ascii="华文中宋" w:hAnsi="华文中宋" w:eastAsia="华文中宋" w:cs="华文中宋"/>
          <w:sz w:val="28"/>
          <w:szCs w:val="28"/>
        </w:rPr>
      </w:pPr>
    </w:p>
    <w:p w14:paraId="22D893F3">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Yet among the Anabaptists, everyone takes upon himself to preach as though he were a minister of Christ.</w:t>
      </w:r>
    </w:p>
    <w:p w14:paraId="14792BD8">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然而在重洗派中，每个人都自命为传道，好像他是基督的仆人一样。</w:t>
      </w:r>
    </w:p>
    <w:p w14:paraId="7842289B">
      <w:pPr>
        <w:spacing w:line="340" w:lineRule="auto"/>
        <w:rPr>
          <w:rFonts w:hint="eastAsia" w:ascii="华文中宋" w:hAnsi="华文中宋" w:eastAsia="华文中宋" w:cs="华文中宋"/>
          <w:sz w:val="28"/>
          <w:szCs w:val="28"/>
        </w:rPr>
      </w:pPr>
    </w:p>
    <w:p w14:paraId="11D32C72">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John Becold, a mere tailor of Leyden, presumed to make himself a teacher.</w:t>
      </w:r>
    </w:p>
    <w:p w14:paraId="72AFFF35">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约翰·贝科尔德，莱顿的一个裁缝，竟然自立为教师。</w:t>
      </w:r>
    </w:p>
    <w:p w14:paraId="2B609BF4">
      <w:pPr>
        <w:spacing w:line="340" w:lineRule="auto"/>
        <w:rPr>
          <w:rFonts w:hint="eastAsia" w:ascii="华文中宋" w:hAnsi="华文中宋" w:eastAsia="华文中宋" w:cs="华文中宋"/>
          <w:sz w:val="28"/>
          <w:szCs w:val="28"/>
        </w:rPr>
      </w:pPr>
    </w:p>
    <w:p w14:paraId="1A910751">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Apostle teaches us in Hebrews 5:4 that no man taketh this honor unto himself, but he that is called of God, as was Aaron.</w:t>
      </w:r>
    </w:p>
    <w:p w14:paraId="049165D7">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使徒在希伯来书5:4中教导我们，没有人自取这尊荣，惟有蒙上帝所召的，像亚伦一样。</w:t>
      </w:r>
    </w:p>
    <w:p w14:paraId="392A66F1">
      <w:pPr>
        <w:spacing w:line="340" w:lineRule="auto"/>
        <w:rPr>
          <w:rFonts w:hint="eastAsia" w:ascii="华文中宋" w:hAnsi="华文中宋" w:eastAsia="华文中宋" w:cs="华文中宋"/>
          <w:sz w:val="28"/>
          <w:szCs w:val="28"/>
        </w:rPr>
      </w:pPr>
    </w:p>
    <w:p w14:paraId="6526D608">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Likewise, in Romans 10:15: How shall they preach, except they be sent?</w:t>
      </w:r>
    </w:p>
    <w:p w14:paraId="0A054EF0">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同样，在罗马书10:15中：若没有奉差遣，怎能传道呢？</w:t>
      </w:r>
    </w:p>
    <w:p w14:paraId="09DAEAC8">
      <w:pPr>
        <w:spacing w:line="340" w:lineRule="auto"/>
        <w:rPr>
          <w:rFonts w:hint="eastAsia" w:ascii="华文中宋" w:hAnsi="华文中宋" w:eastAsia="华文中宋" w:cs="华文中宋"/>
          <w:sz w:val="28"/>
          <w:szCs w:val="28"/>
        </w:rPr>
      </w:pPr>
    </w:p>
    <w:p w14:paraId="69C67516">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This is consistent with reason.</w:t>
      </w:r>
    </w:p>
    <w:p w14:paraId="0514DFC5">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这与理性一致。</w:t>
      </w:r>
    </w:p>
    <w:p w14:paraId="10795395">
      <w:pPr>
        <w:spacing w:line="340" w:lineRule="auto"/>
        <w:rPr>
          <w:rFonts w:hint="eastAsia" w:ascii="华文中宋" w:hAnsi="华文中宋" w:eastAsia="华文中宋" w:cs="华文中宋"/>
          <w:sz w:val="28"/>
          <w:szCs w:val="28"/>
        </w:rPr>
      </w:pPr>
    </w:p>
    <w:p w14:paraId="626B9832">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Every true minister stands in God's place as His ambassador, delivering His will.</w:t>
      </w:r>
    </w:p>
    <w:p w14:paraId="3BE447C1">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每一位真正的传道人都站在上帝的位置上作为祂的使者，传递祂的旨意。</w:t>
      </w:r>
    </w:p>
    <w:p w14:paraId="669137DA">
      <w:pPr>
        <w:spacing w:line="340" w:lineRule="auto"/>
        <w:rPr>
          <w:rFonts w:hint="eastAsia" w:ascii="华文中宋" w:hAnsi="华文中宋" w:eastAsia="华文中宋" w:cs="华文中宋"/>
          <w:sz w:val="28"/>
          <w:szCs w:val="28"/>
        </w:rPr>
      </w:pPr>
    </w:p>
    <w:p w14:paraId="7BE9EFB2">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Who dares presume to be the Lord's ambassador except he be sent?</w:t>
      </w:r>
    </w:p>
    <w:p w14:paraId="31A787F4">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谁敢擅自自称为主的使者，除非他被差遣？</w:t>
      </w:r>
    </w:p>
    <w:p w14:paraId="139754B8">
      <w:pPr>
        <w:spacing w:line="340" w:lineRule="auto"/>
        <w:rPr>
          <w:rFonts w:hint="eastAsia" w:ascii="华文中宋" w:hAnsi="华文中宋" w:eastAsia="华文中宋" w:cs="华文中宋"/>
          <w:sz w:val="28"/>
          <w:szCs w:val="28"/>
        </w:rPr>
      </w:pPr>
    </w:p>
    <w:p w14:paraId="757DC9B4">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 have not sent them, saith the Lord, yet they ran: I have not spoken to them, yet they prophesied (Jeremiah 23:21).</w:t>
      </w:r>
    </w:p>
    <w:p w14:paraId="474EA88B">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我没有差遣这些先知，他们竟自奔跑；我没有对他们说话，他们竟自预言（耶利米书23:21）。</w:t>
      </w:r>
    </w:p>
    <w:p w14:paraId="28BD09C0">
      <w:pPr>
        <w:spacing w:line="340" w:lineRule="auto"/>
        <w:rPr>
          <w:rFonts w:hint="eastAsia" w:ascii="华文中宋" w:hAnsi="华文中宋" w:eastAsia="华文中宋" w:cs="华文中宋"/>
          <w:sz w:val="28"/>
          <w:szCs w:val="28"/>
        </w:rPr>
      </w:pPr>
    </w:p>
    <w:p w14:paraId="1C1E71FC">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Piety and justice are the two pillars that uphold human society.</w:t>
      </w:r>
    </w:p>
    <w:p w14:paraId="1B97068D">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虔诚和公义是支撑人类社会的两大柱石。</w:t>
      </w:r>
    </w:p>
    <w:p w14:paraId="6FECFAE8">
      <w:pPr>
        <w:spacing w:line="340" w:lineRule="auto"/>
        <w:rPr>
          <w:rFonts w:hint="eastAsia" w:ascii="华文中宋" w:hAnsi="华文中宋" w:eastAsia="华文中宋" w:cs="华文中宋"/>
          <w:sz w:val="28"/>
          <w:szCs w:val="28"/>
        </w:rPr>
      </w:pPr>
    </w:p>
    <w:p w14:paraId="55FE8288">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But whereas the devil, through these his agents, seeks to overthrow both the dignity of the ministry and the authority of the magistrate, what does he accomplish but the ruin and confusion of the whole world?</w:t>
      </w:r>
    </w:p>
    <w:p w14:paraId="085D6ECC">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但魔鬼通过这些代理人，试图颠覆传道职分的尊严和执政者的权威，除了导致整个世界的毁灭和混乱，他还能成就什么呢？</w:t>
      </w:r>
    </w:p>
    <w:p w14:paraId="3F6C7026">
      <w:pPr>
        <w:spacing w:line="306" w:lineRule="auto"/>
        <w:rPr>
          <w:rFonts w:hint="eastAsia" w:ascii="华文中宋" w:hAnsi="华文中宋" w:eastAsia="华文中宋" w:cs="华文中宋"/>
          <w:sz w:val="28"/>
          <w:szCs w:val="28"/>
        </w:rPr>
      </w:pPr>
    </w:p>
    <w:p w14:paraId="4840A68E">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Confut ation of Their Errors, Which  Cannot Be Tolerated in a Commonwealth</w:t>
      </w:r>
    </w:p>
    <w:p w14:paraId="515FEB17">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对无法在国家中容忍的错误的驳斥</w:t>
      </w:r>
    </w:p>
    <w:p w14:paraId="0595E1A6">
      <w:pPr>
        <w:spacing w:line="306" w:lineRule="auto"/>
        <w:rPr>
          <w:rFonts w:hint="eastAsia" w:ascii="华文中宋" w:hAnsi="华文中宋" w:eastAsia="华文中宋" w:cs="华文中宋"/>
          <w:sz w:val="28"/>
          <w:szCs w:val="28"/>
        </w:rPr>
      </w:pPr>
    </w:p>
    <w:p w14:paraId="4F0634A6">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That It Is Unlawful for a Christian to Be a Magistrate or to Be Subject to a Magistrate</w:t>
      </w:r>
    </w:p>
    <w:p w14:paraId="54FB5C3E">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基督徒不可担任官职或服从官员的论点</w:t>
      </w:r>
    </w:p>
    <w:p w14:paraId="1AC79D26">
      <w:pPr>
        <w:spacing w:line="306" w:lineRule="auto"/>
        <w:rPr>
          <w:rFonts w:hint="eastAsia" w:ascii="华文中宋" w:hAnsi="华文中宋" w:eastAsia="华文中宋" w:cs="华文中宋"/>
          <w:sz w:val="28"/>
          <w:szCs w:val="28"/>
        </w:rPr>
      </w:pPr>
    </w:p>
    <w:p w14:paraId="699140C5">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Anabaptists argue that subjection came in with sin, but since Christ has taken away sin, there should no longer be any subjection.</w:t>
      </w:r>
    </w:p>
    <w:p w14:paraId="391AD1A8">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再洗礼派辩称，臣服是随罪而来的，但既然基督已经除去了罪，就不应当再有任何臣服。</w:t>
      </w:r>
    </w:p>
    <w:p w14:paraId="6735E95F">
      <w:pPr>
        <w:spacing w:line="306" w:lineRule="auto"/>
        <w:rPr>
          <w:rFonts w:hint="eastAsia" w:ascii="华文中宋" w:hAnsi="华文中宋" w:eastAsia="华文中宋" w:cs="华文中宋"/>
          <w:sz w:val="28"/>
          <w:szCs w:val="28"/>
        </w:rPr>
      </w:pPr>
    </w:p>
    <w:p w14:paraId="3C0284B9">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To  this,  I  answer:  subjection  is  twofold—servile  or  civil.  Servile subjection is the vassalage of a slave, which did not exist before the fall.</w:t>
      </w:r>
    </w:p>
    <w:p w14:paraId="51D0DCAE">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对此，我回答：臣服有两种——奴役性的或民事性的。奴役性臣服是奴隶的仆从状态，这在堕落前并不存在。</w:t>
      </w:r>
    </w:p>
    <w:p w14:paraId="72670D3D">
      <w:pPr>
        <w:spacing w:line="306" w:lineRule="auto"/>
        <w:rPr>
          <w:rFonts w:hint="eastAsia" w:ascii="华文中宋" w:hAnsi="华文中宋" w:eastAsia="华文中宋" w:cs="华文中宋"/>
          <w:sz w:val="28"/>
          <w:szCs w:val="28"/>
        </w:rPr>
      </w:pPr>
    </w:p>
    <w:p w14:paraId="10732B0D">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Civil subjection, however, for the common good, was ordained before sin entered the world.</w:t>
      </w:r>
    </w:p>
    <w:p w14:paraId="66A5BF6B">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然而，为了公共利益的民事臣服，是在罪进入世界之前就已被命定的。</w:t>
      </w:r>
    </w:p>
    <w:p w14:paraId="14346148">
      <w:pPr>
        <w:spacing w:line="306" w:lineRule="auto"/>
        <w:rPr>
          <w:rFonts w:hint="eastAsia" w:ascii="华文中宋" w:hAnsi="华文中宋" w:eastAsia="华文中宋" w:cs="华文中宋"/>
          <w:sz w:val="28"/>
          <w:szCs w:val="28"/>
        </w:rPr>
      </w:pPr>
    </w:p>
    <w:p w14:paraId="1B4A083E">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former is a curse, but the latter is a blessing.</w:t>
      </w:r>
    </w:p>
    <w:p w14:paraId="2C8DFDCF">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前者是咒诅，而后者是祝福。</w:t>
      </w:r>
    </w:p>
    <w:p w14:paraId="3E3D22FD">
      <w:pPr>
        <w:spacing w:line="306" w:lineRule="auto"/>
        <w:rPr>
          <w:rFonts w:hint="eastAsia" w:ascii="华文中宋" w:hAnsi="华文中宋" w:eastAsia="华文中宋" w:cs="华文中宋"/>
          <w:sz w:val="28"/>
          <w:szCs w:val="28"/>
        </w:rPr>
      </w:pPr>
    </w:p>
    <w:p w14:paraId="0AE9FB1E">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Eve was subject to Adam before either of them sinned.</w:t>
      </w:r>
    </w:p>
    <w:p w14:paraId="740EEF41">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在两人犯罪之前，夏娃就已臣服于亚当。</w:t>
      </w:r>
    </w:p>
    <w:p w14:paraId="7B688436">
      <w:pPr>
        <w:spacing w:line="306" w:lineRule="auto"/>
        <w:rPr>
          <w:rFonts w:hint="eastAsia" w:ascii="华文中宋" w:hAnsi="华文中宋" w:eastAsia="华文中宋" w:cs="华文中宋"/>
          <w:sz w:val="28"/>
          <w:szCs w:val="28"/>
        </w:rPr>
      </w:pPr>
    </w:p>
    <w:p w14:paraId="18EDEEA7">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further  object  that  every  believer  is  now  in  the  kingdom  of heaven,and that Christ alone must reign.</w:t>
      </w:r>
    </w:p>
    <w:p w14:paraId="0AD1C469">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他们进一步反对说，每个信徒现在都在天国里，只有基督才能作王。</w:t>
      </w:r>
    </w:p>
    <w:p w14:paraId="4E375D0A">
      <w:pPr>
        <w:spacing w:line="306" w:lineRule="auto"/>
        <w:rPr>
          <w:rFonts w:hint="eastAsia" w:ascii="华文中宋" w:hAnsi="华文中宋" w:eastAsia="华文中宋" w:cs="华文中宋"/>
          <w:sz w:val="28"/>
          <w:szCs w:val="28"/>
        </w:rPr>
      </w:pPr>
    </w:p>
    <w:p w14:paraId="65452C26">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To this,  I  answer:  there  is  a  spiritual  kingdom,  which  consists  in grace, peace, and joy, wherein there is no distinction of persons.</w:t>
      </w:r>
    </w:p>
    <w:p w14:paraId="53A928FF">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对此，我回答：有一个属灵的国度，由恩典、和平和喜乐组成，其中没有人的区别。</w:t>
      </w:r>
    </w:p>
    <w:p w14:paraId="010ED57F">
      <w:pPr>
        <w:spacing w:line="306" w:lineRule="auto"/>
        <w:rPr>
          <w:rFonts w:hint="eastAsia" w:ascii="华文中宋" w:hAnsi="华文中宋" w:eastAsia="华文中宋" w:cs="华文中宋"/>
          <w:sz w:val="28"/>
          <w:szCs w:val="28"/>
        </w:rPr>
      </w:pPr>
    </w:p>
    <w:p w14:paraId="427C970D">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But there  is  also  a  civil  government,  which  cannot  exist  without distinctions and order.</w:t>
      </w:r>
    </w:p>
    <w:p w14:paraId="673736FC">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但也有民事政府，它不能没有区别和秩序而存在。</w:t>
      </w:r>
    </w:p>
    <w:p w14:paraId="170AB75D">
      <w:pPr>
        <w:spacing w:line="306" w:lineRule="auto"/>
        <w:rPr>
          <w:rFonts w:hint="eastAsia" w:ascii="华文中宋" w:hAnsi="华文中宋" w:eastAsia="华文中宋" w:cs="华文中宋"/>
          <w:sz w:val="28"/>
          <w:szCs w:val="28"/>
        </w:rPr>
      </w:pPr>
    </w:p>
    <w:p w14:paraId="1C4B0093">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There must be masters and servants, subjects and  rulers;  necessity  requires  it,  for  it  is  the  bond  of  the commonwealth.</w:t>
      </w:r>
    </w:p>
    <w:p w14:paraId="15928E5B">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必须有主人和仆人，臣民和统治者；这是必需的，因为这是国家的纽带。</w:t>
      </w:r>
    </w:p>
    <w:p w14:paraId="0B0BDA26">
      <w:pPr>
        <w:spacing w:line="306" w:lineRule="auto"/>
        <w:rPr>
          <w:rFonts w:hint="eastAsia" w:ascii="华文中宋" w:hAnsi="华文中宋" w:eastAsia="华文中宋" w:cs="华文中宋"/>
          <w:sz w:val="28"/>
          <w:szCs w:val="28"/>
        </w:rPr>
      </w:pPr>
    </w:p>
    <w:p w14:paraId="2DABE88D">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There is order in the host of heaven; there is order in the human body, where all members move by direction from the head; there is order in every household, where servants acknowledge their masters and children obey their parents.</w:t>
      </w:r>
    </w:p>
    <w:p w14:paraId="29CD7FEE">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天上的万军有秩序；人体有秩序，所有肢体按头的指示而行动；每个家庭都有秩序，仆人承认他们的主人，儿女顺从父母。</w:t>
      </w:r>
    </w:p>
    <w:p w14:paraId="0DD75924">
      <w:pPr>
        <w:spacing w:line="306" w:lineRule="auto"/>
        <w:rPr>
          <w:rFonts w:hint="eastAsia" w:ascii="华文中宋" w:hAnsi="华文中宋" w:eastAsia="华文中宋" w:cs="华文中宋"/>
          <w:sz w:val="28"/>
          <w:szCs w:val="28"/>
        </w:rPr>
      </w:pPr>
    </w:p>
    <w:p w14:paraId="7C055F2C">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Even among irrational creatures, the bees  have  their  king,  the  cranes  their  leader,  and  the  lions  their principal beast.</w:t>
      </w:r>
    </w:p>
    <w:p w14:paraId="08E93C62">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即使在非理性生物中，蜜蜂也有它们的王，鹤有它们的领头，狮子有它们的首领。</w:t>
      </w:r>
    </w:p>
    <w:p w14:paraId="79CB1544">
      <w:pPr>
        <w:spacing w:line="306" w:lineRule="auto"/>
        <w:rPr>
          <w:rFonts w:hint="eastAsia" w:ascii="华文中宋" w:hAnsi="华文中宋" w:eastAsia="华文中宋" w:cs="华文中宋"/>
          <w:sz w:val="28"/>
          <w:szCs w:val="28"/>
        </w:rPr>
      </w:pPr>
    </w:p>
    <w:p w14:paraId="0E8DE12E">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St. Paul calls magistracy a divine ordinance (Romans 13:1), and all of God's ordinances are good and lawful.</w:t>
      </w:r>
    </w:p>
    <w:p w14:paraId="2E408AC0">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保罗称官职为神的命令（罗马书13:1），而神的所有命令都是良善和合法的。</w:t>
      </w:r>
    </w:p>
    <w:p w14:paraId="3AAE3A2C">
      <w:pPr>
        <w:spacing w:line="306" w:lineRule="auto"/>
        <w:rPr>
          <w:rFonts w:hint="eastAsia" w:ascii="华文中宋" w:hAnsi="华文中宋" w:eastAsia="华文中宋" w:cs="华文中宋"/>
          <w:sz w:val="28"/>
          <w:szCs w:val="28"/>
        </w:rPr>
      </w:pPr>
    </w:p>
    <w:p w14:paraId="5087576A">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In Psalm 82, magistrates are even  called  gods,  because  they  stand  in  God's  place  to  execute justice.</w:t>
      </w:r>
    </w:p>
    <w:p w14:paraId="14BAEEF9">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在诗篇82篇中，官员甚至被称为神，因为他们站在神的位置上执行公义。</w:t>
      </w:r>
    </w:p>
    <w:p w14:paraId="1B6417DC">
      <w:pPr>
        <w:spacing w:line="306" w:lineRule="auto"/>
        <w:rPr>
          <w:rFonts w:hint="eastAsia" w:ascii="华文中宋" w:hAnsi="华文中宋" w:eastAsia="华文中宋" w:cs="华文中宋"/>
          <w:sz w:val="28"/>
          <w:szCs w:val="28"/>
        </w:rPr>
      </w:pPr>
    </w:p>
    <w:p w14:paraId="623B7A59">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Anabaptists themselves, though they despise government, found its necessity in Münster.</w:t>
      </w:r>
    </w:p>
    <w:p w14:paraId="725E1566">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再洗礼派自己，尽管他们蔑视政府，却在闵斯特发现了它的必要性。</w:t>
      </w:r>
    </w:p>
    <w:p w14:paraId="13D7F8A6">
      <w:pPr>
        <w:spacing w:line="306" w:lineRule="auto"/>
        <w:rPr>
          <w:rFonts w:hint="eastAsia" w:ascii="华文中宋" w:hAnsi="华文中宋" w:eastAsia="华文中宋" w:cs="华文中宋"/>
          <w:sz w:val="28"/>
          <w:szCs w:val="28"/>
        </w:rPr>
      </w:pPr>
    </w:p>
    <w:p w14:paraId="18924B22">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could not maintain their cause without rule  and  authority,  so  they  appointed  for  themselves  a  king  with subordinate officers.</w:t>
      </w:r>
    </w:p>
    <w:p w14:paraId="52C9C30F">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他们无法不借助规则和权威来维持自己的事业，所以他们为自己任命了一位王和下属官员。</w:t>
      </w:r>
    </w:p>
    <w:p w14:paraId="31BC1BF6">
      <w:pPr>
        <w:spacing w:line="306" w:lineRule="auto"/>
        <w:rPr>
          <w:rFonts w:hint="eastAsia" w:ascii="华文中宋" w:hAnsi="华文中宋" w:eastAsia="华文中宋" w:cs="华文中宋"/>
          <w:sz w:val="28"/>
          <w:szCs w:val="28"/>
        </w:rPr>
      </w:pPr>
    </w:p>
    <w:p w14:paraId="52AA4339">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That It Is Not Lawful for a Magistrate to Punish, Because Revenge Is Forbidden to Christians</w:t>
      </w:r>
    </w:p>
    <w:p w14:paraId="28FAEAA4">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官员不可施行惩罚的论点，因为复仇对基督徒是禁止的</w:t>
      </w:r>
    </w:p>
    <w:p w14:paraId="4384F246">
      <w:pPr>
        <w:spacing w:line="306" w:lineRule="auto"/>
        <w:rPr>
          <w:rFonts w:hint="eastAsia" w:ascii="华文中宋" w:hAnsi="华文中宋" w:eastAsia="华文中宋" w:cs="华文中宋"/>
          <w:sz w:val="28"/>
          <w:szCs w:val="28"/>
        </w:rPr>
      </w:pPr>
    </w:p>
    <w:p w14:paraId="1DA66FE5">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In  this,  they  err  by  failing  to  distinguish  between  revenge  and punishment.</w:t>
      </w:r>
    </w:p>
    <w:p w14:paraId="74BBCFF5">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在这方面，他们错在没有区分复仇和惩罚。</w:t>
      </w:r>
    </w:p>
    <w:p w14:paraId="0678560C">
      <w:pPr>
        <w:spacing w:line="306" w:lineRule="auto"/>
        <w:rPr>
          <w:rFonts w:hint="eastAsia" w:ascii="华文中宋" w:hAnsi="华文中宋" w:eastAsia="华文中宋" w:cs="华文中宋"/>
          <w:sz w:val="28"/>
          <w:szCs w:val="28"/>
        </w:rPr>
      </w:pPr>
    </w:p>
    <w:p w14:paraId="5CE3060B">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Revenge is a private act of retaliation, which is indeed forbidden to Christians.</w:t>
      </w:r>
    </w:p>
    <w:p w14:paraId="30E4EAE6">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复仇是一种私人报复行为，这确实是对基督徒禁止的。</w:t>
      </w:r>
    </w:p>
    <w:p w14:paraId="0373D83F">
      <w:pPr>
        <w:spacing w:line="306" w:lineRule="auto"/>
        <w:rPr>
          <w:rFonts w:hint="eastAsia" w:ascii="华文中宋" w:hAnsi="华文中宋" w:eastAsia="华文中宋" w:cs="华文中宋"/>
          <w:sz w:val="28"/>
          <w:szCs w:val="28"/>
        </w:rPr>
      </w:pPr>
    </w:p>
    <w:p w14:paraId="7DC9208A">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But punishment is the execution of justice by  the  magistrate,  grounded  upon  God's  law,  and  is  therefore  a lawful act ordained by God.</w:t>
      </w:r>
    </w:p>
    <w:p w14:paraId="36582822">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但惩罚是官员依据神的律法执行公义的行为，因此是神所命定的合法行为。</w:t>
      </w:r>
    </w:p>
    <w:p w14:paraId="2B37A03B">
      <w:pPr>
        <w:spacing w:line="306" w:lineRule="auto"/>
        <w:rPr>
          <w:rFonts w:hint="eastAsia" w:ascii="华文中宋" w:hAnsi="华文中宋" w:eastAsia="华文中宋" w:cs="华文中宋"/>
          <w:sz w:val="28"/>
          <w:szCs w:val="28"/>
        </w:rPr>
      </w:pPr>
    </w:p>
    <w:p w14:paraId="67C45BEF">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magistrate  is  the  minister  of  God,  appointed for  thy  good (Romans 13:4).</w:t>
      </w:r>
    </w:p>
    <w:p w14:paraId="5B4C6EFC">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官员是神的仆役，是为你的益处所设立的（罗马书13:4）。</w:t>
      </w:r>
    </w:p>
    <w:p w14:paraId="3346E461">
      <w:pPr>
        <w:spacing w:line="306" w:lineRule="auto"/>
        <w:rPr>
          <w:rFonts w:hint="eastAsia" w:ascii="华文中宋" w:hAnsi="华文中宋" w:eastAsia="华文中宋" w:cs="华文中宋"/>
          <w:sz w:val="28"/>
          <w:szCs w:val="28"/>
        </w:rPr>
      </w:pPr>
    </w:p>
    <w:p w14:paraId="68391590">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This is for:</w:t>
      </w:r>
    </w:p>
    <w:p w14:paraId="376EC4E7">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这是为了：</w:t>
      </w:r>
    </w:p>
    <w:p w14:paraId="5F2E2B2D">
      <w:pPr>
        <w:spacing w:line="306" w:lineRule="auto"/>
        <w:rPr>
          <w:rFonts w:hint="eastAsia" w:ascii="华文中宋" w:hAnsi="华文中宋" w:eastAsia="华文中宋" w:cs="华文中宋"/>
          <w:sz w:val="28"/>
          <w:szCs w:val="28"/>
        </w:rPr>
      </w:pPr>
    </w:p>
    <w:p w14:paraId="4B5F5A5F">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Our  natural  good—preserving  our  lives,  which  would otherwise be destroyed by bloody men who fear the magistrate's sword more than they fear hell itself.</w:t>
      </w:r>
    </w:p>
    <w:p w14:paraId="6085E4D3">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我们自然的益处——保全我们的生命，否则会被那些比惧怕地狱本身更惧怕官员之剑的嗜血之人所毁灭。</w:t>
      </w:r>
    </w:p>
    <w:p w14:paraId="490CF260">
      <w:pPr>
        <w:spacing w:line="306" w:lineRule="auto"/>
        <w:rPr>
          <w:rFonts w:hint="eastAsia" w:ascii="华文中宋" w:hAnsi="华文中宋" w:eastAsia="华文中宋" w:cs="华文中宋"/>
          <w:sz w:val="28"/>
          <w:szCs w:val="28"/>
        </w:rPr>
      </w:pPr>
    </w:p>
    <w:p w14:paraId="1D519CC2">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Our civil good—preserving our goods and possessions.</w:t>
      </w:r>
    </w:p>
    <w:p w14:paraId="089FE00C">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我们民事的益处——保全我们的财物和产业。</w:t>
      </w:r>
    </w:p>
    <w:p w14:paraId="759B9C4D">
      <w:pPr>
        <w:spacing w:line="306" w:lineRule="auto"/>
        <w:rPr>
          <w:rFonts w:hint="eastAsia" w:ascii="华文中宋" w:hAnsi="华文中宋" w:eastAsia="华文中宋" w:cs="华文中宋"/>
          <w:sz w:val="28"/>
          <w:szCs w:val="28"/>
        </w:rPr>
      </w:pPr>
    </w:p>
    <w:p w14:paraId="6D24C2DD">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Our moral good—rewarding virtue and punishing vice, for he beareth not the sword in vain.</w:t>
      </w:r>
    </w:p>
    <w:p w14:paraId="7EC79C66">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我们道德的益处——奖励美德和惩罚恶行，因为他拿刀剑不是空设的。</w:t>
      </w:r>
    </w:p>
    <w:p w14:paraId="5682B31F">
      <w:pPr>
        <w:spacing w:line="306" w:lineRule="auto"/>
        <w:rPr>
          <w:rFonts w:hint="eastAsia" w:ascii="华文中宋" w:hAnsi="华文中宋" w:eastAsia="华文中宋" w:cs="华文中宋"/>
          <w:sz w:val="28"/>
          <w:szCs w:val="28"/>
        </w:rPr>
      </w:pPr>
    </w:p>
    <w:p w14:paraId="6389AE95">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4. Our  spiritual  good—by  compelling  men  to  the  duties  of godliness.</w:t>
      </w:r>
    </w:p>
    <w:p w14:paraId="4415B1EC">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4. 我们属灵的益处——通过强制人们履行敬虔的职责。</w:t>
      </w:r>
    </w:p>
    <w:p w14:paraId="3A6CD978">
      <w:pPr>
        <w:spacing w:line="306" w:lineRule="auto"/>
        <w:rPr>
          <w:rFonts w:hint="eastAsia" w:ascii="华文中宋" w:hAnsi="华文中宋" w:eastAsia="华文中宋" w:cs="华文中宋"/>
          <w:sz w:val="28"/>
          <w:szCs w:val="28"/>
        </w:rPr>
      </w:pPr>
    </w:p>
    <w:p w14:paraId="28325CB7">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In the notorious apostasy of Israel, when many heinous crimes were committed—when  Micah  had  a  house  of gods,  when  the  Levite lacked maintenance, when the concubine was abused to death—the Scripture still prefixed these words: At that time there was no king in Israel (Judges 17:6, 19:1).</w:t>
      </w:r>
    </w:p>
    <w:p w14:paraId="312AA5E1">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在以色列臭名昭著的背道时期，当许多严重罪行被犯下时——当米迦有一个偶像之家，当利未人缺乏供养，当妾被凌辱至死——圣经仍然在前面加上这些话：那时以色列中没有王（士师记17:6，19:1）。</w:t>
      </w:r>
    </w:p>
    <w:p w14:paraId="5A459590">
      <w:pPr>
        <w:spacing w:line="306" w:lineRule="auto"/>
        <w:rPr>
          <w:rFonts w:hint="eastAsia" w:ascii="华文中宋" w:hAnsi="华文中宋" w:eastAsia="华文中宋" w:cs="华文中宋"/>
          <w:sz w:val="28"/>
          <w:szCs w:val="28"/>
        </w:rPr>
      </w:pPr>
    </w:p>
    <w:p w14:paraId="37A35DDE">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Government secures order, peace, and religion:</w:t>
      </w:r>
    </w:p>
    <w:p w14:paraId="71D675F7">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政府确保秩序、和平和宗教：</w:t>
      </w:r>
    </w:p>
    <w:p w14:paraId="283A0586">
      <w:pPr>
        <w:spacing w:line="306" w:lineRule="auto"/>
        <w:rPr>
          <w:rFonts w:hint="eastAsia" w:ascii="华文中宋" w:hAnsi="华文中宋" w:eastAsia="华文中宋" w:cs="华文中宋"/>
          <w:sz w:val="28"/>
          <w:szCs w:val="28"/>
        </w:rPr>
      </w:pPr>
    </w:p>
    <w:p w14:paraId="0E919BF9">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For order, where there is no king, every man will be his own king.</w:t>
      </w:r>
    </w:p>
    <w:p w14:paraId="1D904E2C">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关于秩序，若无王，人人都将成为自己的王。</w:t>
      </w:r>
    </w:p>
    <w:p w14:paraId="100E1402">
      <w:pPr>
        <w:spacing w:line="306" w:lineRule="auto"/>
        <w:rPr>
          <w:rFonts w:hint="eastAsia" w:ascii="华文中宋" w:hAnsi="华文中宋" w:eastAsia="华文中宋" w:cs="华文中宋"/>
          <w:sz w:val="28"/>
          <w:szCs w:val="28"/>
        </w:rPr>
      </w:pPr>
    </w:p>
    <w:p w14:paraId="30112C94">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For  peace, he that will be his own king will become another man's tyrant.</w:t>
      </w:r>
    </w:p>
    <w:p w14:paraId="125F3B6F">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关于和平，想要做自己之王的人会成为他人的暴君。</w:t>
      </w:r>
    </w:p>
    <w:p w14:paraId="4F46DF1C">
      <w:pPr>
        <w:spacing w:line="306" w:lineRule="auto"/>
        <w:rPr>
          <w:rFonts w:hint="eastAsia" w:ascii="华文中宋" w:hAnsi="华文中宋" w:eastAsia="华文中宋" w:cs="华文中宋"/>
          <w:sz w:val="28"/>
          <w:szCs w:val="28"/>
        </w:rPr>
      </w:pPr>
    </w:p>
    <w:p w14:paraId="226807C5">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For  religion,  every  Micah  will  build  his  own  house  of  gods without government to restrain him.</w:t>
      </w:r>
    </w:p>
    <w:p w14:paraId="60B0B642">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关于宗教，若无政府约束，每个米迦都会建立自己的偶像之家。</w:t>
      </w:r>
    </w:p>
    <w:p w14:paraId="6959838A">
      <w:pPr>
        <w:spacing w:line="306" w:lineRule="auto"/>
        <w:rPr>
          <w:rFonts w:hint="eastAsia" w:ascii="华文中宋" w:hAnsi="华文中宋" w:eastAsia="华文中宋" w:cs="华文中宋"/>
          <w:sz w:val="28"/>
          <w:szCs w:val="28"/>
        </w:rPr>
      </w:pPr>
    </w:p>
    <w:p w14:paraId="4D720E3D">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To conclude: adulterers, murderers, traitors, witches, and arsonists may lawfully be put to death by the magistrate, who does not kill them unjustly but merely executes upon them the just punishment of their offenses.</w:t>
      </w:r>
    </w:p>
    <w:p w14:paraId="24CF3A8B">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总之：行淫者、谋杀者、叛徒、巫师和纵火者可以被官员合法处死，这不是不公正地杀害他们，而仅仅是对他们的罪行执行公正的惩罚。</w:t>
      </w:r>
    </w:p>
    <w:p w14:paraId="00CBDB91">
      <w:pPr>
        <w:spacing w:line="306" w:lineRule="auto"/>
        <w:rPr>
          <w:rFonts w:hint="eastAsia" w:ascii="华文中宋" w:hAnsi="华文中宋" w:eastAsia="华文中宋" w:cs="华文中宋"/>
          <w:sz w:val="28"/>
          <w:szCs w:val="28"/>
        </w:rPr>
      </w:pPr>
    </w:p>
    <w:p w14:paraId="76DF1081">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That  a  Christian  May  Not  Take  an  Oath,  Because  Christ Said, "Thou Shalt Not Swear at All"</w:t>
      </w:r>
    </w:p>
    <w:p w14:paraId="601013E5">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基督徒不可起誓的论点，因为基督说："你们不可起誓"</w:t>
      </w:r>
    </w:p>
    <w:p w14:paraId="5FD31E8A">
      <w:pPr>
        <w:spacing w:line="306" w:lineRule="auto"/>
        <w:rPr>
          <w:rFonts w:hint="eastAsia" w:ascii="华文中宋" w:hAnsi="华文中宋" w:eastAsia="华文中宋" w:cs="华文中宋"/>
          <w:sz w:val="28"/>
          <w:szCs w:val="28"/>
        </w:rPr>
      </w:pPr>
    </w:p>
    <w:p w14:paraId="43CA5A56">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Anabaptists claim that Christ forbade all swearing in Matthew 5:34, Thou shalt not swear at all, which is repeated in James 5:12.</w:t>
      </w:r>
    </w:p>
    <w:p w14:paraId="39957CDD">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再洗礼派声称，基督在马太福音5:34中禁止一切起誓，"你们不可起誓"，这在雅各书5:12中也有重复。</w:t>
      </w:r>
    </w:p>
    <w:p w14:paraId="315740A8">
      <w:pPr>
        <w:spacing w:line="306" w:lineRule="auto"/>
        <w:rPr>
          <w:rFonts w:hint="eastAsia" w:ascii="华文中宋" w:hAnsi="华文中宋" w:eastAsia="华文中宋" w:cs="华文中宋"/>
          <w:sz w:val="28"/>
          <w:szCs w:val="28"/>
        </w:rPr>
      </w:pPr>
    </w:p>
    <w:p w14:paraId="37D11C5A">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insist that it is enough to say yea, yea and nay, nay.</w:t>
      </w:r>
    </w:p>
    <w:p w14:paraId="75BE5298">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他们坚持认为只说是就说是，不是就说不是就足够了。</w:t>
      </w:r>
    </w:p>
    <w:p w14:paraId="76DB2E15">
      <w:pPr>
        <w:spacing w:line="306" w:lineRule="auto"/>
        <w:rPr>
          <w:rFonts w:hint="eastAsia" w:ascii="华文中宋" w:hAnsi="华文中宋" w:eastAsia="华文中宋" w:cs="华文中宋"/>
          <w:sz w:val="28"/>
          <w:szCs w:val="28"/>
        </w:rPr>
      </w:pPr>
    </w:p>
    <w:p w14:paraId="79ED0BE1">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To this, I answer: Christ does not forbid a solemn oath taken before a magistrate as a testimony of truth.</w:t>
      </w:r>
    </w:p>
    <w:p w14:paraId="6B46BC96">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对此，我回答：基督并不禁止在官员面前庄严起誓作为真理的见证。</w:t>
      </w:r>
    </w:p>
    <w:p w14:paraId="0FC12BE2">
      <w:pPr>
        <w:spacing w:line="306" w:lineRule="auto"/>
        <w:rPr>
          <w:rFonts w:hint="eastAsia" w:ascii="华文中宋" w:hAnsi="华文中宋" w:eastAsia="华文中宋" w:cs="华文中宋"/>
          <w:sz w:val="28"/>
          <w:szCs w:val="28"/>
        </w:rPr>
      </w:pPr>
    </w:p>
    <w:p w14:paraId="566B26F3">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He rebukes the Pharisees, who taught  that  men  might  swear  not  only  by  the  name  of  God,  as commanded in the law, but also by heaven, by the earth, by their own heads, and other such things.</w:t>
      </w:r>
    </w:p>
    <w:p w14:paraId="4C60A345">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祂责备法利赛人，他们教导人不仅可以指着神的名起誓，如律法所命令的，还可以指着天，指着地，指着自己的头，和其他类似的事物起誓。</w:t>
      </w:r>
    </w:p>
    <w:p w14:paraId="1AC7588C">
      <w:pPr>
        <w:spacing w:line="306" w:lineRule="auto"/>
        <w:rPr>
          <w:rFonts w:hint="eastAsia" w:ascii="华文中宋" w:hAnsi="华文中宋" w:eastAsia="华文中宋" w:cs="华文中宋"/>
          <w:sz w:val="28"/>
          <w:szCs w:val="28"/>
        </w:rPr>
      </w:pPr>
    </w:p>
    <w:p w14:paraId="7681A530">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This corrupt practice He condemns, because  such  things  cannot  bear  witness  to  truth  or  exact punishment for falsehood.</w:t>
      </w:r>
    </w:p>
    <w:p w14:paraId="26EB0ABA">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祂谴责这种腐败的做法，因为这些东西不能为真理作见证，也不能严惩虚假。</w:t>
      </w:r>
    </w:p>
    <w:p w14:paraId="3AFBEE6B">
      <w:pPr>
        <w:spacing w:line="306" w:lineRule="auto"/>
        <w:rPr>
          <w:rFonts w:hint="eastAsia" w:ascii="华文中宋" w:hAnsi="华文中宋" w:eastAsia="华文中宋" w:cs="华文中宋"/>
          <w:sz w:val="28"/>
          <w:szCs w:val="28"/>
        </w:rPr>
      </w:pPr>
    </w:p>
    <w:p w14:paraId="320D9114">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words following, Let your communication be yea, yea, and nay, nay, do not forbid a lawful oath, but rather admonish the godly to love truth and hate falsehood.</w:t>
      </w:r>
    </w:p>
    <w:p w14:paraId="31DB70F4">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接下来的话，"你们的话，是就说是，不是就说不是"，并不禁止合法的誓言，而是劝诫敬虔的人爱真理恨虚假。</w:t>
      </w:r>
    </w:p>
    <w:p w14:paraId="5FFDC2D9">
      <w:pPr>
        <w:spacing w:line="306" w:lineRule="auto"/>
        <w:rPr>
          <w:rFonts w:hint="eastAsia" w:ascii="华文中宋" w:hAnsi="华文中宋" w:eastAsia="华文中宋" w:cs="华文中宋"/>
          <w:sz w:val="28"/>
          <w:szCs w:val="28"/>
        </w:rPr>
      </w:pPr>
    </w:p>
    <w:p w14:paraId="0334E24E">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That  a  godly  man  may  lawfully  take  an  oath  appears  from  these reasons:</w:t>
      </w:r>
    </w:p>
    <w:p w14:paraId="57D7C03C">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敬虔的人可以合法起誓的原因如下：</w:t>
      </w:r>
    </w:p>
    <w:p w14:paraId="4A23F96A">
      <w:pPr>
        <w:spacing w:line="306" w:lineRule="auto"/>
        <w:rPr>
          <w:rFonts w:hint="eastAsia" w:ascii="华文中宋" w:hAnsi="华文中宋" w:eastAsia="华文中宋" w:cs="华文中宋"/>
          <w:sz w:val="28"/>
          <w:szCs w:val="28"/>
        </w:rPr>
      </w:pPr>
    </w:p>
    <w:p w14:paraId="07FEB061">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The Authority of Holy Scripture —</w:t>
      </w:r>
    </w:p>
    <w:p w14:paraId="12365DB5">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圣经的权威 —</w:t>
      </w:r>
    </w:p>
    <w:p w14:paraId="6F3E2511">
      <w:pPr>
        <w:spacing w:line="306" w:lineRule="auto"/>
        <w:rPr>
          <w:rFonts w:hint="eastAsia" w:ascii="华文中宋" w:hAnsi="华文中宋" w:eastAsia="华文中宋" w:cs="华文中宋"/>
          <w:sz w:val="28"/>
          <w:szCs w:val="28"/>
        </w:rPr>
      </w:pPr>
    </w:p>
    <w:p w14:paraId="6F998D2F">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  Thoushalt swear by the name of God (Deuteronomy 6:13).</w:t>
      </w:r>
    </w:p>
    <w:p w14:paraId="3272FCBE">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  你必指着神的名起誓（申命记6:13）。</w:t>
      </w:r>
    </w:p>
    <w:p w14:paraId="628B8B43">
      <w:pPr>
        <w:spacing w:line="306" w:lineRule="auto"/>
        <w:rPr>
          <w:rFonts w:hint="eastAsia" w:ascii="华文中宋" w:hAnsi="华文中宋" w:eastAsia="华文中宋" w:cs="华文中宋"/>
          <w:sz w:val="28"/>
          <w:szCs w:val="28"/>
        </w:rPr>
      </w:pPr>
    </w:p>
    <w:p w14:paraId="5E5FE8F7">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  For  men  verily  swear  by  the  greater,  and  an  oath for confirmation is to them an end of all strife (Hebrews 6:16).</w:t>
      </w:r>
    </w:p>
    <w:p w14:paraId="3153550F">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  人都是指着比自己大的起誓，起誓就了结各样的争论（希伯来书6:16）。</w:t>
      </w:r>
    </w:p>
    <w:p w14:paraId="145D6E7D">
      <w:pPr>
        <w:spacing w:line="306" w:lineRule="auto"/>
        <w:rPr>
          <w:rFonts w:hint="eastAsia" w:ascii="华文中宋" w:hAnsi="华文中宋" w:eastAsia="华文中宋" w:cs="华文中宋"/>
          <w:sz w:val="28"/>
          <w:szCs w:val="28"/>
        </w:rPr>
      </w:pPr>
    </w:p>
    <w:p w14:paraId="41C17583">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  He  that  sweareth  to  his  neighbor,  and  changeth  not,  is righteous (Psalm 15:4).</w:t>
      </w:r>
    </w:p>
    <w:p w14:paraId="27857A9D">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  向邻舍起誓不更改的，是义人（诗篇15:4）。</w:t>
      </w:r>
    </w:p>
    <w:p w14:paraId="5995921C">
      <w:pPr>
        <w:spacing w:line="306" w:lineRule="auto"/>
        <w:rPr>
          <w:rFonts w:hint="eastAsia" w:ascii="华文中宋" w:hAnsi="华文中宋" w:eastAsia="华文中宋" w:cs="华文中宋"/>
          <w:sz w:val="28"/>
          <w:szCs w:val="28"/>
        </w:rPr>
      </w:pPr>
    </w:p>
    <w:p w14:paraId="31728DFD">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The  Example  of Christ  and  Holy  Men  in the  Old  and New Testaments—</w:t>
      </w:r>
    </w:p>
    <w:p w14:paraId="7955B769">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基督和旧约新约中圣人的榜样—</w:t>
      </w:r>
    </w:p>
    <w:p w14:paraId="3ECBC2F4">
      <w:pPr>
        <w:spacing w:line="306" w:lineRule="auto"/>
        <w:rPr>
          <w:rFonts w:hint="eastAsia" w:ascii="华文中宋" w:hAnsi="华文中宋" w:eastAsia="华文中宋" w:cs="华文中宋"/>
          <w:sz w:val="28"/>
          <w:szCs w:val="28"/>
        </w:rPr>
      </w:pPr>
    </w:p>
    <w:p w14:paraId="0D6A0E32">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  Abraham caused his servant to swear (Genesis 24:3).</w:t>
      </w:r>
    </w:p>
    <w:p w14:paraId="717C981D">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  亚伯拉罕叫他的仆人起誓（创世记24:3）。</w:t>
      </w:r>
    </w:p>
    <w:p w14:paraId="7D9697CC">
      <w:pPr>
        <w:spacing w:line="306" w:lineRule="auto"/>
        <w:rPr>
          <w:rFonts w:hint="eastAsia" w:ascii="华文中宋" w:hAnsi="华文中宋" w:eastAsia="华文中宋" w:cs="华文中宋"/>
          <w:sz w:val="28"/>
          <w:szCs w:val="28"/>
        </w:rPr>
      </w:pPr>
    </w:p>
    <w:p w14:paraId="394A4FD0">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  Paul  swore  in  Romans  1:9,  God  is  my  witness,  whom  I serve with my spirit in the gospel of his Son.</w:t>
      </w:r>
    </w:p>
    <w:p w14:paraId="2DBFA2D2">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  保罗在罗马书1:9中起誓，"我在祂儿子福音上，用心灵所事奉的神，可以见证"。</w:t>
      </w:r>
    </w:p>
    <w:p w14:paraId="00212C96">
      <w:pPr>
        <w:spacing w:line="306" w:lineRule="auto"/>
        <w:rPr>
          <w:rFonts w:hint="eastAsia" w:ascii="华文中宋" w:hAnsi="华文中宋" w:eastAsia="华文中宋" w:cs="华文中宋"/>
          <w:sz w:val="28"/>
          <w:szCs w:val="28"/>
        </w:rPr>
      </w:pPr>
    </w:p>
    <w:p w14:paraId="36BA65A8">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The Worship of God —</w:t>
      </w:r>
    </w:p>
    <w:p w14:paraId="64660785">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对神的敬拜 —</w:t>
      </w:r>
    </w:p>
    <w:p w14:paraId="310F9535">
      <w:pPr>
        <w:spacing w:line="306" w:lineRule="auto"/>
        <w:rPr>
          <w:rFonts w:hint="eastAsia" w:ascii="华文中宋" w:hAnsi="华文中宋" w:eastAsia="华文中宋" w:cs="华文中宋"/>
          <w:sz w:val="28"/>
          <w:szCs w:val="28"/>
        </w:rPr>
      </w:pPr>
    </w:p>
    <w:p w14:paraId="0721DF1F">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  An oath is a part of God's worship, being a solemn calling upon Him to be a witness to the truth and an avenger of falsehood.</w:t>
      </w:r>
    </w:p>
    <w:p w14:paraId="32D6666B">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  誓言是神的敬拜的一部分，是庄严地呼求祂作真理的见证和虚假的报应者。</w:t>
      </w:r>
    </w:p>
    <w:p w14:paraId="6639A3A4">
      <w:pPr>
        <w:spacing w:line="306" w:lineRule="auto"/>
        <w:rPr>
          <w:rFonts w:hint="eastAsia" w:ascii="华文中宋" w:hAnsi="华文中宋" w:eastAsia="华文中宋" w:cs="华文中宋"/>
          <w:sz w:val="28"/>
          <w:szCs w:val="28"/>
        </w:rPr>
      </w:pPr>
    </w:p>
    <w:p w14:paraId="37874B95">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Thus, the Anabaptists err in rejecting the lawful use of oaths, for they reject  that  which  God  Himself  has  ordained  and  approved throughout Scripture.</w:t>
      </w:r>
    </w:p>
    <w:p w14:paraId="257DFE1A">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因此，再洗礼派错在拒绝合法使用誓言，因为他们拒绝了神自己在整个圣经中所命定和认可的。</w:t>
      </w:r>
    </w:p>
    <w:p w14:paraId="0D1DFBA9">
      <w:pPr>
        <w:spacing w:line="306" w:lineRule="auto"/>
        <w:rPr>
          <w:rFonts w:hint="eastAsia" w:ascii="华文中宋" w:hAnsi="华文中宋" w:eastAsia="华文中宋" w:cs="华文中宋"/>
          <w:sz w:val="28"/>
          <w:szCs w:val="28"/>
        </w:rPr>
      </w:pPr>
    </w:p>
    <w:p w14:paraId="34F60D03">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Nor by Oath Promise Any Fidelity, or Bind Himself to Any Prince or Magistrate Whatsoever</w:t>
      </w:r>
    </w:p>
    <w:p w14:paraId="0449C697">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也不可通过誓言承诺任何忠诚，或约束自己向任何君王或官员效忠</w:t>
      </w:r>
    </w:p>
    <w:p w14:paraId="0867A325">
      <w:pPr>
        <w:spacing w:line="306" w:lineRule="auto"/>
        <w:rPr>
          <w:rFonts w:hint="eastAsia" w:ascii="华文中宋" w:hAnsi="华文中宋" w:eastAsia="华文中宋" w:cs="华文中宋"/>
          <w:sz w:val="28"/>
          <w:szCs w:val="28"/>
        </w:rPr>
      </w:pPr>
    </w:p>
    <w:p w14:paraId="7C29DC5F">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This opinion opens a door to all treasons, rebellions, and violations of peace.</w:t>
      </w:r>
    </w:p>
    <w:p w14:paraId="3C8ED0EF">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这种观点为所有叛国、叛乱和破坏和平的行为打开了大门。</w:t>
      </w:r>
    </w:p>
    <w:p w14:paraId="1195CE8D">
      <w:pPr>
        <w:spacing w:line="306" w:lineRule="auto"/>
        <w:rPr>
          <w:rFonts w:hint="eastAsia" w:ascii="华文中宋" w:hAnsi="华文中宋" w:eastAsia="华文中宋" w:cs="华文中宋"/>
          <w:sz w:val="28"/>
          <w:szCs w:val="28"/>
        </w:rPr>
      </w:pPr>
    </w:p>
    <w:p w14:paraId="67B2C226">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If it is unlawful for a Christian to bind himself by an oath, then by consequence, it is also unlawful for a Christian to keep such an oath.</w:t>
      </w:r>
    </w:p>
    <w:p w14:paraId="3739171C">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如果基督徒通过誓言约束自己是不合法的，那么相应地，基督徒遵守这样的誓言也是不合法的。</w:t>
      </w:r>
    </w:p>
    <w:p w14:paraId="21E0F6A8">
      <w:pPr>
        <w:spacing w:line="306" w:lineRule="auto"/>
        <w:rPr>
          <w:rFonts w:hint="eastAsia" w:ascii="华文中宋" w:hAnsi="华文中宋" w:eastAsia="华文中宋" w:cs="华文中宋"/>
          <w:sz w:val="28"/>
          <w:szCs w:val="28"/>
        </w:rPr>
      </w:pPr>
    </w:p>
    <w:p w14:paraId="24BBFC29">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Isaac made a covenant with Abimelech, king of Gerar, agreeing to do no harm to  one  another.</w:t>
      </w:r>
    </w:p>
    <w:p w14:paraId="49F83008">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以撒与基拉耳王亚比米勒立约，同意彼此不伤害对方。</w:t>
      </w:r>
    </w:p>
    <w:p w14:paraId="0D253997">
      <w:pPr>
        <w:spacing w:line="306" w:lineRule="auto"/>
        <w:rPr>
          <w:rFonts w:hint="eastAsia" w:ascii="华文中宋" w:hAnsi="华文中宋" w:eastAsia="华文中宋" w:cs="华文中宋"/>
          <w:sz w:val="28"/>
          <w:szCs w:val="28"/>
        </w:rPr>
      </w:pPr>
    </w:p>
    <w:p w14:paraId="2CF498D6">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This  covenant,  being  sealed  by  an  oath, could not be broken without sin.</w:t>
      </w:r>
    </w:p>
    <w:p w14:paraId="51BBE9B7">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这个由誓言所印证的约，不能不犯罪而被破坏。</w:t>
      </w:r>
    </w:p>
    <w:p w14:paraId="49111FA6">
      <w:pPr>
        <w:spacing w:line="306" w:lineRule="auto"/>
        <w:rPr>
          <w:rFonts w:hint="eastAsia" w:ascii="华文中宋" w:hAnsi="华文中宋" w:eastAsia="华文中宋" w:cs="华文中宋"/>
          <w:sz w:val="28"/>
          <w:szCs w:val="28"/>
        </w:rPr>
      </w:pPr>
    </w:p>
    <w:p w14:paraId="754E6198">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Likewise, the prophet Ezekiel refers to the oath of obedience that Zedekiah, king of Israel, swore to the king of Babylon as the oath of God.</w:t>
      </w:r>
    </w:p>
    <w:p w14:paraId="65E637C7">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同样，先知以西结将以色列王西底家向巴比伦王所起的服从之誓称为神的誓言。</w:t>
      </w:r>
    </w:p>
    <w:p w14:paraId="3918DF89">
      <w:pPr>
        <w:spacing w:line="306" w:lineRule="auto"/>
        <w:rPr>
          <w:rFonts w:hint="eastAsia" w:ascii="华文中宋" w:hAnsi="华文中宋" w:eastAsia="华文中宋" w:cs="华文中宋"/>
          <w:sz w:val="28"/>
          <w:szCs w:val="28"/>
        </w:rPr>
      </w:pPr>
    </w:p>
    <w:p w14:paraId="11B9CE88">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Although the king of Babylon was a tyrant and usurper, lacking any lawful succession from David, yet the Lord confirmed the obligation of that oath by the mouth of His prophet.</w:t>
      </w:r>
    </w:p>
    <w:p w14:paraId="6D5C72BB">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尽管巴比伦王是暴君和篡位者，没有从大卫那里合法继承，但主通过祂先知的口确认了那誓言的约束力。</w:t>
      </w:r>
    </w:p>
    <w:p w14:paraId="118C456D">
      <w:pPr>
        <w:spacing w:line="306" w:lineRule="auto"/>
        <w:rPr>
          <w:rFonts w:hint="eastAsia" w:ascii="华文中宋" w:hAnsi="华文中宋" w:eastAsia="华文中宋" w:cs="华文中宋"/>
          <w:sz w:val="28"/>
          <w:szCs w:val="28"/>
        </w:rPr>
      </w:pPr>
    </w:p>
    <w:p w14:paraId="0ACC0D12">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Thus, in Ezekiel 17:19, God declares: As I live, saith the Lord God, surely mine oath that he hath despised, and my covenant that he hath broken, even it willI recompense upon his own head.</w:t>
      </w:r>
    </w:p>
    <w:p w14:paraId="538537D4">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因此，在以西结书17:19中，神宣告："主耶和华说：我指着我的永生起誓，他既藐视我的誓言，背弃我的约，我必要使这罪归在他头上。"</w:t>
      </w:r>
    </w:p>
    <w:p w14:paraId="4982EA40">
      <w:pPr>
        <w:spacing w:line="306" w:lineRule="auto"/>
        <w:rPr>
          <w:rFonts w:hint="eastAsia" w:ascii="华文中宋" w:hAnsi="华文中宋" w:eastAsia="华文中宋" w:cs="华文中宋"/>
          <w:sz w:val="28"/>
          <w:szCs w:val="28"/>
        </w:rPr>
      </w:pPr>
    </w:p>
    <w:p w14:paraId="5BA16A10">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Again, we may see how binding an oathis and how severely Almighty God punishes its violation in the history of the Gibeonites (Joshua 9).</w:t>
      </w:r>
    </w:p>
    <w:p w14:paraId="14288E1A">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再次，我们可以从基遍人的历史（约书亚记9章）中看到誓言是多么具有约束力，以及全能的神如何严厉惩罚违背誓言的行为。</w:t>
      </w:r>
    </w:p>
    <w:p w14:paraId="4CC31981">
      <w:pPr>
        <w:spacing w:line="306" w:lineRule="auto"/>
        <w:rPr>
          <w:rFonts w:hint="eastAsia" w:ascii="华文中宋" w:hAnsi="华文中宋" w:eastAsia="华文中宋" w:cs="华文中宋"/>
          <w:sz w:val="28"/>
          <w:szCs w:val="28"/>
        </w:rPr>
      </w:pPr>
    </w:p>
    <w:p w14:paraId="71B5EF1C">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Joshua and the princes of Israel made a league with them, being deceived by their pretense of having come from a far country.</w:t>
      </w:r>
    </w:p>
    <w:p w14:paraId="14135D4D">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约书亚和以色列的首领与他们立约，被他们假装来自远方的诡计所欺骗。</w:t>
      </w:r>
    </w:p>
    <w:p w14:paraId="30ED1AD5">
      <w:pPr>
        <w:spacing w:line="306" w:lineRule="auto"/>
        <w:rPr>
          <w:rFonts w:hint="eastAsia" w:ascii="华文中宋" w:hAnsi="华文中宋" w:eastAsia="华文中宋" w:cs="华文中宋"/>
          <w:sz w:val="28"/>
          <w:szCs w:val="28"/>
        </w:rPr>
      </w:pPr>
    </w:p>
    <w:p w14:paraId="3B941CD4">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When the congregation murmured against the princes, they answered: We have sworn unto them by the Lord God of Israel; now therefore we may  not  touch  them,  lest  wrath  be  upon  us,  because  of the  oath which we sware unto them.</w:t>
      </w:r>
    </w:p>
    <w:p w14:paraId="23E413F1">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当会众向首领发怨言时，他们回答说："我们已经指着耶和华以色列的神向他们起誓，现在我们不能害他们，恐怕有忿怒临到我们身上，是因为我们所起的誓。"</w:t>
      </w:r>
    </w:p>
    <w:p w14:paraId="79EFCAA8">
      <w:pPr>
        <w:spacing w:line="306" w:lineRule="auto"/>
        <w:rPr>
          <w:rFonts w:hint="eastAsia" w:ascii="华文中宋" w:hAnsi="华文中宋" w:eastAsia="华文中宋" w:cs="华文中宋"/>
          <w:sz w:val="28"/>
          <w:szCs w:val="28"/>
        </w:rPr>
      </w:pPr>
    </w:p>
    <w:p w14:paraId="415AE4E4">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Some four hundred years later, Saul, in his zeal for the children of Israel, slew the Gibeonites.</w:t>
      </w:r>
    </w:p>
    <w:p w14:paraId="0F6D0C95">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大约四百年后，扫罗出于对以色列人的热心，杀了基遍人。</w:t>
      </w:r>
    </w:p>
    <w:p w14:paraId="118332C5">
      <w:pPr>
        <w:spacing w:line="306" w:lineRule="auto"/>
        <w:rPr>
          <w:rFonts w:hint="eastAsia" w:ascii="华文中宋" w:hAnsi="华文中宋" w:eastAsia="华文中宋" w:cs="华文中宋"/>
          <w:sz w:val="28"/>
          <w:szCs w:val="28"/>
        </w:rPr>
      </w:pPr>
    </w:p>
    <w:p w14:paraId="117AFC8E">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For this cause, as recorded in 2 Samuel 21, the Lord sent a famine upon the land for three years.</w:t>
      </w:r>
    </w:p>
    <w:p w14:paraId="325D645C">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为此，如撒母耳记下21章所记，耶和华使那地遭遇饥荒三年。</w:t>
      </w:r>
    </w:p>
    <w:p w14:paraId="524ADD24">
      <w:pPr>
        <w:spacing w:line="306" w:lineRule="auto"/>
        <w:rPr>
          <w:rFonts w:hint="eastAsia" w:ascii="华文中宋" w:hAnsi="华文中宋" w:eastAsia="华文中宋" w:cs="华文中宋"/>
          <w:sz w:val="28"/>
          <w:szCs w:val="28"/>
        </w:rPr>
      </w:pPr>
    </w:p>
    <w:p w14:paraId="7A94A7CC">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He Himself declared  that  the  famine  was  sent  because  Saul  had  slain  the Gibeonites.</w:t>
      </w:r>
    </w:p>
    <w:p w14:paraId="215A615C">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祂自己宣告饥荒是因为扫罗杀了基遍人。</w:t>
      </w:r>
    </w:p>
    <w:p w14:paraId="2C0BE96C">
      <w:pPr>
        <w:spacing w:line="306" w:lineRule="auto"/>
        <w:rPr>
          <w:rFonts w:hint="eastAsia" w:ascii="华文中宋" w:hAnsi="华文中宋" w:eastAsia="华文中宋" w:cs="华文中宋"/>
          <w:sz w:val="28"/>
          <w:szCs w:val="28"/>
        </w:rPr>
      </w:pPr>
    </w:p>
    <w:p w14:paraId="74D96B48">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Seven  of  Saul's  sons  were  given  over  by  David  to  be hanged by the Gibeonites, and then God was entreated for the land.</w:t>
      </w:r>
    </w:p>
    <w:p w14:paraId="0216F64B">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扫罗的七个儿子被大卫交给基遍人绞死，然后神才应允国民为那地的祈求。</w:t>
      </w:r>
    </w:p>
    <w:p w14:paraId="64307788">
      <w:pPr>
        <w:spacing w:line="306" w:lineRule="auto"/>
        <w:rPr>
          <w:rFonts w:hint="eastAsia" w:ascii="华文中宋" w:hAnsi="华文中宋" w:eastAsia="华文中宋" w:cs="华文中宋"/>
          <w:sz w:val="28"/>
          <w:szCs w:val="28"/>
        </w:rPr>
      </w:pPr>
    </w:p>
    <w:p w14:paraId="50F1FC13">
      <w:pPr>
        <w:spacing w:line="306" w:lineRule="auto"/>
        <w:rPr>
          <w:rFonts w:hint="eastAsia" w:ascii="华文中宋" w:hAnsi="华文中宋" w:eastAsia="华文中宋" w:cs="华文中宋"/>
          <w:sz w:val="28"/>
          <w:szCs w:val="28"/>
        </w:rPr>
      </w:pPr>
    </w:p>
    <w:p w14:paraId="3F60A6A8">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Confut ation of Errors Not Tolerable in Families</w:t>
      </w:r>
    </w:p>
    <w:p w14:paraId="3F470C23">
      <w:pPr>
        <w:pStyle w:val="3"/>
        <w:spacing w:before="85" w:line="274" w:lineRule="auto"/>
        <w:ind w:left="9" w:firstLine="8"/>
        <w:jc w:val="both"/>
        <w:rPr>
          <w:rFonts w:hint="eastAsia" w:ascii="华文中宋" w:hAnsi="华文中宋" w:eastAsia="华文中宋" w:cs="华文中宋"/>
          <w:sz w:val="28"/>
          <w:szCs w:val="28"/>
        </w:rPr>
      </w:pPr>
    </w:p>
    <w:p w14:paraId="5C200DBD">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驳斥家庭中不可容忍的错误</w:t>
      </w:r>
    </w:p>
    <w:p w14:paraId="735340F2">
      <w:pPr>
        <w:pStyle w:val="3"/>
        <w:spacing w:before="85" w:line="274" w:lineRule="auto"/>
        <w:ind w:left="9" w:firstLine="8"/>
        <w:jc w:val="both"/>
        <w:rPr>
          <w:rFonts w:hint="eastAsia" w:ascii="华文中宋" w:hAnsi="华文中宋" w:eastAsia="华文中宋" w:cs="华文中宋"/>
          <w:sz w:val="28"/>
          <w:szCs w:val="28"/>
        </w:rPr>
      </w:pPr>
    </w:p>
    <w:p w14:paraId="4872CAFF">
      <w:pPr>
        <w:pStyle w:val="3"/>
        <w:spacing w:before="85" w:line="274" w:lineRule="auto"/>
        <w:ind w:left="9" w:firstLine="8"/>
        <w:jc w:val="both"/>
        <w:rPr>
          <w:rFonts w:hint="eastAsia" w:ascii="华文中宋" w:hAnsi="华文中宋" w:eastAsia="华文中宋" w:cs="华文中宋"/>
          <w:sz w:val="28"/>
          <w:szCs w:val="28"/>
        </w:rPr>
      </w:pPr>
    </w:p>
    <w:p w14:paraId="2429C676">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That a Christian Cannot, With a Good Conscience, Have Anything Proper, but All Things Must Be Common</w:t>
      </w:r>
    </w:p>
    <w:p w14:paraId="18702B75">
      <w:pPr>
        <w:pStyle w:val="3"/>
        <w:spacing w:before="85" w:line="274" w:lineRule="auto"/>
        <w:ind w:left="9" w:firstLine="8"/>
        <w:jc w:val="both"/>
        <w:rPr>
          <w:rFonts w:hint="eastAsia" w:ascii="华文中宋" w:hAnsi="华文中宋" w:eastAsia="华文中宋" w:cs="华文中宋"/>
          <w:sz w:val="28"/>
          <w:szCs w:val="28"/>
        </w:rPr>
      </w:pPr>
    </w:p>
    <w:p w14:paraId="23291A84">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基督徒不能凭良心拥有个人财产，而必须共享一切</w:t>
      </w:r>
    </w:p>
    <w:p w14:paraId="359888B9">
      <w:pPr>
        <w:pStyle w:val="3"/>
        <w:spacing w:before="85" w:line="274" w:lineRule="auto"/>
        <w:ind w:left="9" w:firstLine="8"/>
        <w:jc w:val="both"/>
        <w:rPr>
          <w:rFonts w:hint="eastAsia" w:ascii="华文中宋" w:hAnsi="华文中宋" w:eastAsia="华文中宋" w:cs="华文中宋"/>
          <w:sz w:val="28"/>
          <w:szCs w:val="28"/>
        </w:rPr>
      </w:pPr>
    </w:p>
    <w:p w14:paraId="65865BDE">
      <w:pPr>
        <w:pStyle w:val="3"/>
        <w:spacing w:before="85" w:line="274" w:lineRule="auto"/>
        <w:ind w:left="9" w:firstLine="8"/>
        <w:jc w:val="both"/>
        <w:rPr>
          <w:rFonts w:hint="eastAsia" w:ascii="华文中宋" w:hAnsi="华文中宋" w:eastAsia="华文中宋" w:cs="华文中宋"/>
          <w:sz w:val="28"/>
          <w:szCs w:val="28"/>
        </w:rPr>
      </w:pPr>
    </w:p>
    <w:p w14:paraId="48200E45">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This error they base upon the example of the Apostles in the Acts of the Apostles.</w:t>
      </w:r>
    </w:p>
    <w:p w14:paraId="26096697">
      <w:pPr>
        <w:pStyle w:val="3"/>
        <w:spacing w:before="85" w:line="274" w:lineRule="auto"/>
        <w:ind w:left="9" w:firstLine="8"/>
        <w:jc w:val="both"/>
        <w:rPr>
          <w:rFonts w:hint="eastAsia" w:ascii="华文中宋" w:hAnsi="华文中宋" w:eastAsia="华文中宋" w:cs="华文中宋"/>
          <w:sz w:val="28"/>
          <w:szCs w:val="28"/>
        </w:rPr>
      </w:pPr>
    </w:p>
    <w:p w14:paraId="75D18926">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他们把这个错误建立在《使徒行传》中使徒们的榜样上。</w:t>
      </w:r>
    </w:p>
    <w:p w14:paraId="27346CBC">
      <w:pPr>
        <w:pStyle w:val="3"/>
        <w:spacing w:before="85" w:line="274" w:lineRule="auto"/>
        <w:ind w:left="9" w:firstLine="8"/>
        <w:jc w:val="both"/>
        <w:rPr>
          <w:rFonts w:hint="eastAsia" w:ascii="华文中宋" w:hAnsi="华文中宋" w:eastAsia="华文中宋" w:cs="华文中宋"/>
          <w:sz w:val="28"/>
          <w:szCs w:val="28"/>
        </w:rPr>
      </w:pPr>
    </w:p>
    <w:p w14:paraId="2D752AB5">
      <w:pPr>
        <w:pStyle w:val="3"/>
        <w:spacing w:before="85" w:line="274" w:lineRule="auto"/>
        <w:ind w:left="9" w:firstLine="8"/>
        <w:jc w:val="both"/>
        <w:rPr>
          <w:rFonts w:hint="eastAsia" w:ascii="华文中宋" w:hAnsi="华文中宋" w:eastAsia="华文中宋" w:cs="华文中宋"/>
          <w:sz w:val="28"/>
          <w:szCs w:val="28"/>
        </w:rPr>
      </w:pPr>
    </w:p>
    <w:p w14:paraId="329F839C">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To this, I answer: an example does not make a law, nor was this practice universal. For Peter saith to Ananias in Acts 5:4, While it remained, was it not thine own? This plainly affirms private ownership.</w:t>
      </w:r>
    </w:p>
    <w:p w14:paraId="53504939">
      <w:pPr>
        <w:pStyle w:val="3"/>
        <w:spacing w:before="85" w:line="274" w:lineRule="auto"/>
        <w:ind w:left="9" w:firstLine="8"/>
        <w:jc w:val="both"/>
        <w:rPr>
          <w:rFonts w:hint="eastAsia" w:ascii="华文中宋" w:hAnsi="华文中宋" w:eastAsia="华文中宋" w:cs="华文中宋"/>
          <w:sz w:val="28"/>
          <w:szCs w:val="28"/>
        </w:rPr>
      </w:pPr>
    </w:p>
    <w:p w14:paraId="2AD7182D">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对此，我回答：一个例子并不构成律法，这种做法也不是普遍的。因为彼得在《使徒行传》5:4中对亚拿尼亚说："田地还没有卖，不是你自己的吗？"这明确肯定了私有制。</w:t>
      </w:r>
    </w:p>
    <w:p w14:paraId="20BC0ACA">
      <w:pPr>
        <w:pStyle w:val="3"/>
        <w:spacing w:before="85" w:line="274" w:lineRule="auto"/>
        <w:ind w:left="9" w:firstLine="8"/>
        <w:jc w:val="both"/>
        <w:rPr>
          <w:rFonts w:hint="eastAsia" w:ascii="华文中宋" w:hAnsi="华文中宋" w:eastAsia="华文中宋" w:cs="华文中宋"/>
          <w:sz w:val="28"/>
          <w:szCs w:val="28"/>
        </w:rPr>
      </w:pPr>
    </w:p>
    <w:p w14:paraId="59CB9E33">
      <w:pPr>
        <w:pStyle w:val="3"/>
        <w:spacing w:before="85" w:line="274" w:lineRule="auto"/>
        <w:ind w:left="9" w:firstLine="8"/>
        <w:jc w:val="both"/>
        <w:rPr>
          <w:rFonts w:hint="eastAsia" w:ascii="华文中宋" w:hAnsi="华文中宋" w:eastAsia="华文中宋" w:cs="华文中宋"/>
          <w:sz w:val="28"/>
          <w:szCs w:val="28"/>
        </w:rPr>
      </w:pPr>
    </w:p>
    <w:p w14:paraId="18DA3E21">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Again, in 2 Corinthians 9:7, the Apostle declares: Every man according as he purposeth in his heart, so let him give; not grudgingly, or of necessity. This shows that almsgiving is a voluntary duty, not a requirement of common ownership.</w:t>
      </w:r>
    </w:p>
    <w:p w14:paraId="7624B781">
      <w:pPr>
        <w:pStyle w:val="3"/>
        <w:spacing w:before="85" w:line="274" w:lineRule="auto"/>
        <w:ind w:left="9" w:firstLine="8"/>
        <w:jc w:val="both"/>
        <w:rPr>
          <w:rFonts w:hint="eastAsia" w:ascii="华文中宋" w:hAnsi="华文中宋" w:eastAsia="华文中宋" w:cs="华文中宋"/>
          <w:sz w:val="28"/>
          <w:szCs w:val="28"/>
        </w:rPr>
      </w:pPr>
    </w:p>
    <w:p w14:paraId="6E437894">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再者，在《哥林多后书》9:7中，使徒宣告："各人要随本心所酌定的，不要作难，不要勉强。"这表明施舍是自愿的责任，而非共有制的要求。</w:t>
      </w:r>
    </w:p>
    <w:p w14:paraId="65D2FE9F">
      <w:pPr>
        <w:pStyle w:val="3"/>
        <w:spacing w:before="85" w:line="274" w:lineRule="auto"/>
        <w:ind w:left="9" w:firstLine="8"/>
        <w:jc w:val="both"/>
        <w:rPr>
          <w:rFonts w:hint="eastAsia" w:ascii="华文中宋" w:hAnsi="华文中宋" w:eastAsia="华文中宋" w:cs="华文中宋"/>
          <w:sz w:val="28"/>
          <w:szCs w:val="28"/>
        </w:rPr>
      </w:pPr>
    </w:p>
    <w:p w14:paraId="4F7FD7E2">
      <w:pPr>
        <w:pStyle w:val="3"/>
        <w:spacing w:before="85" w:line="274" w:lineRule="auto"/>
        <w:ind w:left="9" w:firstLine="8"/>
        <w:jc w:val="both"/>
        <w:rPr>
          <w:rFonts w:hint="eastAsia" w:ascii="华文中宋" w:hAnsi="华文中宋" w:eastAsia="华文中宋" w:cs="华文中宋"/>
          <w:sz w:val="28"/>
          <w:szCs w:val="28"/>
        </w:rPr>
      </w:pPr>
    </w:p>
    <w:p w14:paraId="0C0FC8C0">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The property of goods is confirmed in the seventh commandment: Thou shalt not steal (Exodus 20:15), which necessarily presupposes private ownership.</w:t>
      </w:r>
    </w:p>
    <w:p w14:paraId="32A7DE13">
      <w:pPr>
        <w:pStyle w:val="3"/>
        <w:spacing w:before="85" w:line="274" w:lineRule="auto"/>
        <w:ind w:left="9" w:firstLine="8"/>
        <w:jc w:val="both"/>
        <w:rPr>
          <w:rFonts w:hint="eastAsia" w:ascii="华文中宋" w:hAnsi="华文中宋" w:eastAsia="华文中宋" w:cs="华文中宋"/>
          <w:sz w:val="28"/>
          <w:szCs w:val="28"/>
        </w:rPr>
      </w:pPr>
    </w:p>
    <w:p w14:paraId="08DCDA69">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财产所有权在第七诫命中得到确认："不可偷盗"（《出埃及记》20:15），这必然预设了私有制。</w:t>
      </w:r>
    </w:p>
    <w:p w14:paraId="27007B15">
      <w:pPr>
        <w:pStyle w:val="3"/>
        <w:spacing w:before="85" w:line="274" w:lineRule="auto"/>
        <w:ind w:left="9" w:firstLine="8"/>
        <w:jc w:val="both"/>
        <w:rPr>
          <w:rFonts w:hint="eastAsia" w:ascii="华文中宋" w:hAnsi="华文中宋" w:eastAsia="华文中宋" w:cs="华文中宋"/>
          <w:sz w:val="28"/>
          <w:szCs w:val="28"/>
        </w:rPr>
      </w:pPr>
    </w:p>
    <w:p w14:paraId="161BCCC9">
      <w:pPr>
        <w:pStyle w:val="3"/>
        <w:spacing w:before="85" w:line="274" w:lineRule="auto"/>
        <w:ind w:left="9" w:firstLine="8"/>
        <w:jc w:val="both"/>
        <w:rPr>
          <w:rFonts w:hint="eastAsia" w:ascii="华文中宋" w:hAnsi="华文中宋" w:eastAsia="华文中宋" w:cs="华文中宋"/>
          <w:sz w:val="28"/>
          <w:szCs w:val="28"/>
        </w:rPr>
      </w:pPr>
    </w:p>
    <w:p w14:paraId="0539BFC3">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Furthermore, in 1 Timothy 6:17–18, the Apostle charges the rich not to be high-minded, nor to trust in uncertain riches, but to be rich in good works, ready to distribute, willing to communicate. He does not command them to forsake their goods, but to use them well.</w:t>
      </w:r>
    </w:p>
    <w:p w14:paraId="4AD96286">
      <w:pPr>
        <w:pStyle w:val="3"/>
        <w:spacing w:before="85" w:line="274" w:lineRule="auto"/>
        <w:ind w:left="9" w:firstLine="8"/>
        <w:jc w:val="both"/>
        <w:rPr>
          <w:rFonts w:hint="eastAsia" w:ascii="华文中宋" w:hAnsi="华文中宋" w:eastAsia="华文中宋" w:cs="华文中宋"/>
          <w:sz w:val="28"/>
          <w:szCs w:val="28"/>
        </w:rPr>
      </w:pPr>
    </w:p>
    <w:p w14:paraId="60BA5761">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此外，在《提摩太前书》6:17-18中，使徒嘱咐富人不要心高气傲，也不要倚靠无定的钱财，只要行善、乐施、好分享。他并没有命令他们放弃财物，而是要善用财物。</w:t>
      </w:r>
    </w:p>
    <w:p w14:paraId="289D88F0">
      <w:pPr>
        <w:pStyle w:val="3"/>
        <w:spacing w:before="85" w:line="274" w:lineRule="auto"/>
        <w:ind w:left="9" w:firstLine="8"/>
        <w:jc w:val="both"/>
        <w:rPr>
          <w:rFonts w:hint="eastAsia" w:ascii="华文中宋" w:hAnsi="华文中宋" w:eastAsia="华文中宋" w:cs="华文中宋"/>
          <w:sz w:val="28"/>
          <w:szCs w:val="28"/>
        </w:rPr>
      </w:pPr>
    </w:p>
    <w:p w14:paraId="38851750">
      <w:pPr>
        <w:pStyle w:val="3"/>
        <w:spacing w:before="85" w:line="274" w:lineRule="auto"/>
        <w:ind w:left="9" w:firstLine="8"/>
        <w:jc w:val="both"/>
        <w:rPr>
          <w:rFonts w:hint="eastAsia" w:ascii="华文中宋" w:hAnsi="华文中宋" w:eastAsia="华文中宋" w:cs="华文中宋"/>
          <w:sz w:val="28"/>
          <w:szCs w:val="28"/>
        </w:rPr>
      </w:pPr>
    </w:p>
    <w:p w14:paraId="0F5D0169">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Likewise, Proverbs 5:16–17 states: Let thy fountains be dispersed abroad, and rivers of waters in the streets: let them be only thine own, and not strangers' with thee. From this, it is evident that every man has a proper right to his own possessions.</w:t>
      </w:r>
    </w:p>
    <w:p w14:paraId="0AF8393A">
      <w:pPr>
        <w:pStyle w:val="3"/>
        <w:spacing w:before="85" w:line="274" w:lineRule="auto"/>
        <w:ind w:left="9" w:firstLine="8"/>
        <w:jc w:val="both"/>
        <w:rPr>
          <w:rFonts w:hint="eastAsia" w:ascii="华文中宋" w:hAnsi="华文中宋" w:eastAsia="华文中宋" w:cs="华文中宋"/>
          <w:sz w:val="28"/>
          <w:szCs w:val="28"/>
        </w:rPr>
      </w:pPr>
    </w:p>
    <w:p w14:paraId="08DDBD4A">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同样，《箴言》5:16-17说："你的泉源岂可涨溢在外？你的河水岂可流在街上？惟独归你一人，不可与外人同用。"由此可见，每个人都对自己的财产拥有合法权利。</w:t>
      </w:r>
    </w:p>
    <w:p w14:paraId="625190CC">
      <w:pPr>
        <w:pStyle w:val="3"/>
        <w:spacing w:before="85" w:line="274" w:lineRule="auto"/>
        <w:ind w:left="9" w:firstLine="8"/>
        <w:jc w:val="both"/>
        <w:rPr>
          <w:rFonts w:hint="eastAsia" w:ascii="华文中宋" w:hAnsi="华文中宋" w:eastAsia="华文中宋" w:cs="华文中宋"/>
          <w:sz w:val="28"/>
          <w:szCs w:val="28"/>
        </w:rPr>
      </w:pPr>
    </w:p>
    <w:p w14:paraId="7DE584CF">
      <w:pPr>
        <w:pStyle w:val="3"/>
        <w:spacing w:before="85" w:line="274" w:lineRule="auto"/>
        <w:ind w:left="9" w:firstLine="8"/>
        <w:jc w:val="both"/>
        <w:rPr>
          <w:rFonts w:hint="eastAsia" w:ascii="华文中宋" w:hAnsi="华文中宋" w:eastAsia="华文中宋" w:cs="华文中宋"/>
          <w:sz w:val="28"/>
          <w:szCs w:val="28"/>
        </w:rPr>
      </w:pPr>
    </w:p>
    <w:p w14:paraId="1BCF5180">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That If a Man's Wife Is Not of His Religion, He May Put Her Away</w:t>
      </w:r>
    </w:p>
    <w:p w14:paraId="03AFA421">
      <w:pPr>
        <w:pStyle w:val="3"/>
        <w:spacing w:before="85" w:line="274" w:lineRule="auto"/>
        <w:ind w:left="9" w:firstLine="8"/>
        <w:jc w:val="both"/>
        <w:rPr>
          <w:rFonts w:hint="eastAsia" w:ascii="华文中宋" w:hAnsi="华文中宋" w:eastAsia="华文中宋" w:cs="华文中宋"/>
          <w:sz w:val="28"/>
          <w:szCs w:val="28"/>
        </w:rPr>
      </w:pPr>
    </w:p>
    <w:p w14:paraId="2148599A">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如果一个人的妻子与他信仰不同，他就可以休妻</w:t>
      </w:r>
    </w:p>
    <w:p w14:paraId="191AF18C">
      <w:pPr>
        <w:pStyle w:val="3"/>
        <w:spacing w:before="85" w:line="274" w:lineRule="auto"/>
        <w:ind w:left="9" w:firstLine="8"/>
        <w:jc w:val="both"/>
        <w:rPr>
          <w:rFonts w:hint="eastAsia" w:ascii="华文中宋" w:hAnsi="华文中宋" w:eastAsia="华文中宋" w:cs="华文中宋"/>
          <w:sz w:val="28"/>
          <w:szCs w:val="28"/>
        </w:rPr>
      </w:pPr>
    </w:p>
    <w:p w14:paraId="70E2DC3F">
      <w:pPr>
        <w:pStyle w:val="3"/>
        <w:spacing w:before="85" w:line="274" w:lineRule="auto"/>
        <w:ind w:left="9" w:firstLine="8"/>
        <w:jc w:val="both"/>
        <w:rPr>
          <w:rFonts w:hint="eastAsia" w:ascii="华文中宋" w:hAnsi="华文中宋" w:eastAsia="华文中宋" w:cs="华文中宋"/>
          <w:sz w:val="28"/>
          <w:szCs w:val="28"/>
        </w:rPr>
      </w:pPr>
    </w:p>
    <w:p w14:paraId="7DCE8C83">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This contradicts the very definition of marriage, which is the lawful union of a man and a woman, not prohibited by degrees of consanguinity or affinity. The marriage of an unbeliever is, in itself, no sin before God.</w:t>
      </w:r>
    </w:p>
    <w:p w14:paraId="73AB4D9A">
      <w:pPr>
        <w:pStyle w:val="3"/>
        <w:spacing w:before="85" w:line="274" w:lineRule="auto"/>
        <w:ind w:left="9" w:firstLine="8"/>
        <w:jc w:val="both"/>
        <w:rPr>
          <w:rFonts w:hint="eastAsia" w:ascii="华文中宋" w:hAnsi="华文中宋" w:eastAsia="华文中宋" w:cs="华文中宋"/>
          <w:sz w:val="28"/>
          <w:szCs w:val="28"/>
        </w:rPr>
      </w:pPr>
    </w:p>
    <w:p w14:paraId="3119240D">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这与婚姻的定义相矛盾，婚姻是一男一女的合法结合，不受血缘或姻亲关系程度的禁止。不信的人的婚姻本身在神面前并非罪恶。</w:t>
      </w:r>
    </w:p>
    <w:p w14:paraId="756FCB96">
      <w:pPr>
        <w:pStyle w:val="3"/>
        <w:spacing w:before="85" w:line="274" w:lineRule="auto"/>
        <w:ind w:left="9" w:firstLine="8"/>
        <w:jc w:val="both"/>
        <w:rPr>
          <w:rFonts w:hint="eastAsia" w:ascii="华文中宋" w:hAnsi="华文中宋" w:eastAsia="华文中宋" w:cs="华文中宋"/>
          <w:sz w:val="28"/>
          <w:szCs w:val="28"/>
        </w:rPr>
      </w:pPr>
    </w:p>
    <w:p w14:paraId="7C71F244">
      <w:pPr>
        <w:pStyle w:val="3"/>
        <w:spacing w:before="85" w:line="274" w:lineRule="auto"/>
        <w:ind w:left="9" w:firstLine="8"/>
        <w:jc w:val="both"/>
        <w:rPr>
          <w:rFonts w:hint="eastAsia" w:ascii="华文中宋" w:hAnsi="华文中宋" w:eastAsia="华文中宋" w:cs="华文中宋"/>
          <w:sz w:val="28"/>
          <w:szCs w:val="28"/>
        </w:rPr>
      </w:pPr>
    </w:p>
    <w:p w14:paraId="3F5BC4D5">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The Apostle explicitly persuades the believing husband not to put away his unbelieving wife, saying in 1 Corinthians 7:13: If a woman hath an husband that believeth not, and if he be pleased to dwell with her, let her not leave him.</w:t>
      </w:r>
    </w:p>
    <w:p w14:paraId="66343B96">
      <w:pPr>
        <w:pStyle w:val="3"/>
        <w:spacing w:before="85" w:line="274" w:lineRule="auto"/>
        <w:ind w:left="9" w:firstLine="8"/>
        <w:jc w:val="both"/>
        <w:rPr>
          <w:rFonts w:hint="eastAsia" w:ascii="华文中宋" w:hAnsi="华文中宋" w:eastAsia="华文中宋" w:cs="华文中宋"/>
          <w:sz w:val="28"/>
          <w:szCs w:val="28"/>
        </w:rPr>
      </w:pPr>
    </w:p>
    <w:p w14:paraId="0F2BB8B1">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使徒明确劝导信主的丈夫不要休弃不信的妻子，在《哥林多前书》7:13中说："妻子有不信的丈夫，丈夫也情愿和她同住，她就不要离弃丈夫。"</w:t>
      </w:r>
    </w:p>
    <w:p w14:paraId="77E9714D">
      <w:pPr>
        <w:pStyle w:val="3"/>
        <w:spacing w:before="85" w:line="274" w:lineRule="auto"/>
        <w:ind w:left="9" w:firstLine="8"/>
        <w:jc w:val="both"/>
        <w:rPr>
          <w:rFonts w:hint="eastAsia" w:ascii="华文中宋" w:hAnsi="华文中宋" w:eastAsia="华文中宋" w:cs="华文中宋"/>
          <w:sz w:val="28"/>
          <w:szCs w:val="28"/>
        </w:rPr>
      </w:pPr>
    </w:p>
    <w:p w14:paraId="336FF481">
      <w:pPr>
        <w:pStyle w:val="3"/>
        <w:spacing w:before="85" w:line="274" w:lineRule="auto"/>
        <w:ind w:left="9" w:firstLine="8"/>
        <w:jc w:val="both"/>
        <w:rPr>
          <w:rFonts w:hint="eastAsia" w:ascii="华文中宋" w:hAnsi="华文中宋" w:eastAsia="华文中宋" w:cs="华文中宋"/>
          <w:sz w:val="28"/>
          <w:szCs w:val="28"/>
        </w:rPr>
      </w:pPr>
    </w:p>
    <w:p w14:paraId="5D428F6D">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Moreover, Joseph in Egypt married Asenath, the daughter of an Egyptian priest, and Moses took Zipporah, the daughter of Jethro, who was not of the circumcision.</w:t>
      </w:r>
    </w:p>
    <w:p w14:paraId="7135C351">
      <w:pPr>
        <w:pStyle w:val="3"/>
        <w:spacing w:before="85" w:line="274" w:lineRule="auto"/>
        <w:ind w:left="9" w:firstLine="8"/>
        <w:jc w:val="both"/>
        <w:rPr>
          <w:rFonts w:hint="eastAsia" w:ascii="华文中宋" w:hAnsi="华文中宋" w:eastAsia="华文中宋" w:cs="华文中宋"/>
          <w:sz w:val="28"/>
          <w:szCs w:val="28"/>
        </w:rPr>
      </w:pPr>
    </w:p>
    <w:p w14:paraId="720D4E46">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此外，约瑟在埃及娶了埃及祭司的女儿亚西纳为妻，摩西娶了叶忒罗的女儿西坡拉，她也不是受割礼的人。</w:t>
      </w:r>
    </w:p>
    <w:p w14:paraId="0F666FC5">
      <w:pPr>
        <w:pStyle w:val="3"/>
        <w:spacing w:before="85" w:line="274" w:lineRule="auto"/>
        <w:ind w:left="9" w:firstLine="8"/>
        <w:jc w:val="both"/>
        <w:rPr>
          <w:rFonts w:hint="eastAsia" w:ascii="华文中宋" w:hAnsi="华文中宋" w:eastAsia="华文中宋" w:cs="华文中宋"/>
          <w:sz w:val="28"/>
          <w:szCs w:val="28"/>
        </w:rPr>
      </w:pPr>
    </w:p>
    <w:p w14:paraId="439EC1C6">
      <w:pPr>
        <w:pStyle w:val="3"/>
        <w:spacing w:before="85" w:line="274" w:lineRule="auto"/>
        <w:ind w:left="9" w:firstLine="8"/>
        <w:jc w:val="both"/>
        <w:rPr>
          <w:rFonts w:hint="eastAsia" w:ascii="华文中宋" w:hAnsi="华文中宋" w:eastAsia="华文中宋" w:cs="华文中宋"/>
          <w:sz w:val="28"/>
          <w:szCs w:val="28"/>
        </w:rPr>
      </w:pPr>
    </w:p>
    <w:p w14:paraId="2FCB4AAC">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Marriage is a lawful union of a man and a woman, not to be dissolved during life, except for the cause of adultery, according to the words of Christ in Matthew 19:9.</w:t>
      </w:r>
    </w:p>
    <w:p w14:paraId="50F12B64">
      <w:pPr>
        <w:pStyle w:val="3"/>
        <w:spacing w:before="85" w:line="274" w:lineRule="auto"/>
        <w:ind w:left="9" w:firstLine="8"/>
        <w:jc w:val="both"/>
        <w:rPr>
          <w:rFonts w:hint="eastAsia" w:ascii="华文中宋" w:hAnsi="华文中宋" w:eastAsia="华文中宋" w:cs="华文中宋"/>
          <w:sz w:val="28"/>
          <w:szCs w:val="28"/>
        </w:rPr>
      </w:pPr>
    </w:p>
    <w:p w14:paraId="577DBF3C">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婚姻是一男一女的合法结合，终身不可解除，除非因奸淫，正如基督在《马太福音》19:9中所言。</w:t>
      </w:r>
    </w:p>
    <w:p w14:paraId="0606F050">
      <w:pPr>
        <w:pStyle w:val="3"/>
        <w:spacing w:before="85" w:line="274" w:lineRule="auto"/>
        <w:ind w:left="9" w:firstLine="8"/>
        <w:jc w:val="both"/>
        <w:rPr>
          <w:rFonts w:hint="eastAsia" w:ascii="华文中宋" w:hAnsi="华文中宋" w:eastAsia="华文中宋" w:cs="华文中宋"/>
          <w:sz w:val="28"/>
          <w:szCs w:val="28"/>
        </w:rPr>
      </w:pPr>
    </w:p>
    <w:p w14:paraId="1D2C17CD">
      <w:pPr>
        <w:pStyle w:val="3"/>
        <w:spacing w:before="85" w:line="274" w:lineRule="auto"/>
        <w:ind w:left="9" w:firstLine="8"/>
        <w:jc w:val="both"/>
        <w:rPr>
          <w:rFonts w:hint="eastAsia" w:ascii="华文中宋" w:hAnsi="华文中宋" w:eastAsia="华文中宋" w:cs="华文中宋"/>
          <w:sz w:val="28"/>
          <w:szCs w:val="28"/>
        </w:rPr>
      </w:pPr>
    </w:p>
    <w:p w14:paraId="4FB21EE5">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That It Is Lawful to Have Many Wives</w:t>
      </w:r>
    </w:p>
    <w:p w14:paraId="125C6CF8">
      <w:pPr>
        <w:pStyle w:val="3"/>
        <w:spacing w:before="85" w:line="274" w:lineRule="auto"/>
        <w:ind w:left="9" w:firstLine="8"/>
        <w:jc w:val="both"/>
        <w:rPr>
          <w:rFonts w:hint="eastAsia" w:ascii="华文中宋" w:hAnsi="华文中宋" w:eastAsia="华文中宋" w:cs="华文中宋"/>
          <w:sz w:val="28"/>
          <w:szCs w:val="28"/>
        </w:rPr>
      </w:pPr>
    </w:p>
    <w:p w14:paraId="11C15185">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多妻制是合法的</w:t>
      </w:r>
    </w:p>
    <w:p w14:paraId="14C5BC2C">
      <w:pPr>
        <w:pStyle w:val="3"/>
        <w:spacing w:before="85" w:line="274" w:lineRule="auto"/>
        <w:ind w:left="9" w:firstLine="8"/>
        <w:jc w:val="both"/>
        <w:rPr>
          <w:rFonts w:hint="eastAsia" w:ascii="华文中宋" w:hAnsi="华文中宋" w:eastAsia="华文中宋" w:cs="华文中宋"/>
          <w:sz w:val="28"/>
          <w:szCs w:val="28"/>
        </w:rPr>
      </w:pPr>
    </w:p>
    <w:p w14:paraId="3E0A9E53">
      <w:pPr>
        <w:pStyle w:val="3"/>
        <w:spacing w:before="85" w:line="274" w:lineRule="auto"/>
        <w:ind w:left="9" w:firstLine="8"/>
        <w:jc w:val="both"/>
        <w:rPr>
          <w:rFonts w:hint="eastAsia" w:ascii="华文中宋" w:hAnsi="华文中宋" w:eastAsia="华文中宋" w:cs="华文中宋"/>
          <w:sz w:val="28"/>
          <w:szCs w:val="28"/>
        </w:rPr>
      </w:pPr>
    </w:p>
    <w:p w14:paraId="2CD85F32">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To this, I oppose the words of St. Paul in 1 Corinthians 7:2: To avoid fornication, let every man have his own wife, and let every woman have her own husband.</w:t>
      </w:r>
    </w:p>
    <w:p w14:paraId="414AD610">
      <w:pPr>
        <w:pStyle w:val="3"/>
        <w:spacing w:before="85" w:line="274" w:lineRule="auto"/>
        <w:ind w:left="9" w:firstLine="8"/>
        <w:jc w:val="both"/>
        <w:rPr>
          <w:rFonts w:hint="eastAsia" w:ascii="华文中宋" w:hAnsi="华文中宋" w:eastAsia="华文中宋" w:cs="华文中宋"/>
          <w:sz w:val="28"/>
          <w:szCs w:val="28"/>
        </w:rPr>
      </w:pPr>
    </w:p>
    <w:p w14:paraId="2D0C8BDF">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对此，我引用圣保罗在《哥林多前书》7:2中的话反对："但要免淫乱的事，男子当各有自己的妻子，女子也当各有自己的丈夫。"</w:t>
      </w:r>
    </w:p>
    <w:p w14:paraId="437FBA75">
      <w:pPr>
        <w:pStyle w:val="3"/>
        <w:spacing w:before="85" w:line="274" w:lineRule="auto"/>
        <w:ind w:left="9" w:firstLine="8"/>
        <w:jc w:val="both"/>
        <w:rPr>
          <w:rFonts w:hint="eastAsia" w:ascii="华文中宋" w:hAnsi="华文中宋" w:eastAsia="华文中宋" w:cs="华文中宋"/>
          <w:sz w:val="28"/>
          <w:szCs w:val="28"/>
        </w:rPr>
      </w:pPr>
    </w:p>
    <w:p w14:paraId="0668CD08">
      <w:pPr>
        <w:pStyle w:val="3"/>
        <w:spacing w:before="85" w:line="274" w:lineRule="auto"/>
        <w:ind w:left="9" w:firstLine="8"/>
        <w:jc w:val="both"/>
        <w:rPr>
          <w:rFonts w:hint="eastAsia" w:ascii="华文中宋" w:hAnsi="华文中宋" w:eastAsia="华文中宋" w:cs="华文中宋"/>
          <w:sz w:val="28"/>
          <w:szCs w:val="28"/>
        </w:rPr>
      </w:pPr>
    </w:p>
    <w:p w14:paraId="4CEBE6A3">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Likewise, Hebrews 13:4 declares: Marriage is honorable in all, and the bed undefiled: but whoremongers and adulterers God will judge.</w:t>
      </w:r>
    </w:p>
    <w:p w14:paraId="36DBE4C2">
      <w:pPr>
        <w:pStyle w:val="3"/>
        <w:spacing w:before="85" w:line="274" w:lineRule="auto"/>
        <w:ind w:left="9" w:firstLine="8"/>
        <w:jc w:val="both"/>
        <w:rPr>
          <w:rFonts w:hint="eastAsia" w:ascii="华文中宋" w:hAnsi="华文中宋" w:eastAsia="华文中宋" w:cs="华文中宋"/>
          <w:sz w:val="28"/>
          <w:szCs w:val="28"/>
        </w:rPr>
      </w:pPr>
    </w:p>
    <w:p w14:paraId="74CC110D">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同样，《希伯来书》13:4宣告："婚姻，人人都当尊重，床也不可污秽，因为苟合行淫的人，神必审判。"</w:t>
      </w:r>
    </w:p>
    <w:p w14:paraId="3742288D">
      <w:pPr>
        <w:pStyle w:val="3"/>
        <w:spacing w:before="85" w:line="274" w:lineRule="auto"/>
        <w:ind w:left="9" w:firstLine="8"/>
        <w:jc w:val="both"/>
        <w:rPr>
          <w:rFonts w:hint="eastAsia" w:ascii="华文中宋" w:hAnsi="华文中宋" w:eastAsia="华文中宋" w:cs="华文中宋"/>
          <w:sz w:val="28"/>
          <w:szCs w:val="28"/>
        </w:rPr>
      </w:pPr>
    </w:p>
    <w:p w14:paraId="0D5FFDD5">
      <w:pPr>
        <w:pStyle w:val="3"/>
        <w:spacing w:before="85" w:line="274" w:lineRule="auto"/>
        <w:ind w:left="9" w:firstLine="8"/>
        <w:jc w:val="both"/>
        <w:rPr>
          <w:rFonts w:hint="eastAsia" w:ascii="华文中宋" w:hAnsi="华文中宋" w:eastAsia="华文中宋" w:cs="华文中宋"/>
          <w:sz w:val="28"/>
          <w:szCs w:val="28"/>
        </w:rPr>
      </w:pPr>
    </w:p>
    <w:p w14:paraId="48BF932F">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The law of God in Exodus 20:14 commands: Thou shalt not commit adultery.</w:t>
      </w:r>
    </w:p>
    <w:p w14:paraId="5A615840">
      <w:pPr>
        <w:pStyle w:val="3"/>
        <w:spacing w:before="85" w:line="274" w:lineRule="auto"/>
        <w:ind w:left="9" w:firstLine="8"/>
        <w:jc w:val="both"/>
        <w:rPr>
          <w:rFonts w:hint="eastAsia" w:ascii="华文中宋" w:hAnsi="华文中宋" w:eastAsia="华文中宋" w:cs="华文中宋"/>
          <w:sz w:val="28"/>
          <w:szCs w:val="28"/>
        </w:rPr>
      </w:pPr>
    </w:p>
    <w:p w14:paraId="3EC9917F">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神在《出埃及记》20:14中的律法命令："不可奸淫。"</w:t>
      </w:r>
    </w:p>
    <w:p w14:paraId="2EE8CEF5">
      <w:pPr>
        <w:pStyle w:val="3"/>
        <w:spacing w:before="85" w:line="274" w:lineRule="auto"/>
        <w:ind w:left="9" w:firstLine="8"/>
        <w:jc w:val="both"/>
        <w:rPr>
          <w:rFonts w:hint="eastAsia" w:ascii="华文中宋" w:hAnsi="华文中宋" w:eastAsia="华文中宋" w:cs="华文中宋"/>
          <w:sz w:val="28"/>
          <w:szCs w:val="28"/>
        </w:rPr>
      </w:pPr>
    </w:p>
    <w:p w14:paraId="7B533250">
      <w:pPr>
        <w:pStyle w:val="3"/>
        <w:spacing w:before="85" w:line="274" w:lineRule="auto"/>
        <w:ind w:left="9" w:firstLine="8"/>
        <w:jc w:val="both"/>
        <w:rPr>
          <w:rFonts w:hint="eastAsia" w:ascii="华文中宋" w:hAnsi="华文中宋" w:eastAsia="华文中宋" w:cs="华文中宋"/>
          <w:sz w:val="28"/>
          <w:szCs w:val="28"/>
        </w:rPr>
      </w:pPr>
    </w:p>
    <w:p w14:paraId="7537022F">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And Malachi 2:15 asks: Did he not make one? Yet had he the residue of the spirit. And wherefore one? That he might seek a godly seed.</w:t>
      </w:r>
    </w:p>
    <w:p w14:paraId="5D0C65E2">
      <w:pPr>
        <w:pStyle w:val="3"/>
        <w:spacing w:before="85" w:line="274" w:lineRule="auto"/>
        <w:ind w:left="9" w:firstLine="8"/>
        <w:jc w:val="both"/>
        <w:rPr>
          <w:rFonts w:hint="eastAsia" w:ascii="华文中宋" w:hAnsi="华文中宋" w:eastAsia="华文中宋" w:cs="华文中宋"/>
          <w:sz w:val="28"/>
          <w:szCs w:val="28"/>
        </w:rPr>
      </w:pPr>
    </w:p>
    <w:p w14:paraId="34041F82">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《玛拉基书》2:15问道："神不是只造一人吗？祂虽有灵的余力能造多人，为何只造一人呢？因祂求敬虔的后裔。"</w:t>
      </w:r>
    </w:p>
    <w:p w14:paraId="30A6F457">
      <w:pPr>
        <w:pStyle w:val="3"/>
        <w:spacing w:before="85" w:line="274" w:lineRule="auto"/>
        <w:ind w:left="9" w:firstLine="8"/>
        <w:jc w:val="both"/>
        <w:rPr>
          <w:rFonts w:hint="eastAsia" w:ascii="华文中宋" w:hAnsi="华文中宋" w:eastAsia="华文中宋" w:cs="华文中宋"/>
          <w:sz w:val="28"/>
          <w:szCs w:val="28"/>
        </w:rPr>
      </w:pPr>
    </w:p>
    <w:p w14:paraId="1BE52D11">
      <w:pPr>
        <w:pStyle w:val="3"/>
        <w:spacing w:before="85" w:line="274" w:lineRule="auto"/>
        <w:ind w:left="9" w:firstLine="8"/>
        <w:jc w:val="both"/>
        <w:rPr>
          <w:rFonts w:hint="eastAsia" w:ascii="华文中宋" w:hAnsi="华文中宋" w:eastAsia="华文中宋" w:cs="华文中宋"/>
          <w:sz w:val="28"/>
          <w:szCs w:val="28"/>
        </w:rPr>
      </w:pPr>
    </w:p>
    <w:p w14:paraId="70F2F315">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From these scriptures, it is evident that marriage is to be between one man and one woman, and that polygamy is contrary to the divine institution.</w:t>
      </w:r>
    </w:p>
    <w:p w14:paraId="7BAEC128">
      <w:pPr>
        <w:pStyle w:val="3"/>
        <w:spacing w:before="85" w:line="274" w:lineRule="auto"/>
        <w:ind w:left="9" w:firstLine="8"/>
        <w:jc w:val="both"/>
        <w:rPr>
          <w:rFonts w:hint="eastAsia" w:ascii="华文中宋" w:hAnsi="华文中宋" w:eastAsia="华文中宋" w:cs="华文中宋"/>
          <w:sz w:val="28"/>
          <w:szCs w:val="28"/>
        </w:rPr>
      </w:pPr>
    </w:p>
    <w:p w14:paraId="2E4E4DEF">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从这些经文中可以明显看出，婚姻应当是一男一女之间的结合，一夫多妻制违背了神圣的制度。</w:t>
      </w:r>
    </w:p>
    <w:p w14:paraId="352FBEFE">
      <w:pPr>
        <w:pStyle w:val="3"/>
        <w:spacing w:before="85" w:line="274" w:lineRule="auto"/>
        <w:ind w:left="9" w:firstLine="8"/>
        <w:jc w:val="both"/>
        <w:rPr>
          <w:rFonts w:hint="eastAsia" w:ascii="华文中宋" w:hAnsi="华文中宋" w:eastAsia="华文中宋" w:cs="华文中宋"/>
          <w:sz w:val="28"/>
          <w:szCs w:val="28"/>
        </w:rPr>
      </w:pPr>
    </w:p>
    <w:p w14:paraId="0BFEC455">
      <w:pPr>
        <w:pStyle w:val="3"/>
        <w:spacing w:before="85" w:line="274" w:lineRule="auto"/>
        <w:ind w:left="9" w:firstLine="8"/>
        <w:jc w:val="both"/>
        <w:rPr>
          <w:rFonts w:hint="eastAsia" w:ascii="华文中宋" w:hAnsi="华文中宋" w:eastAsia="华文中宋" w:cs="华文中宋"/>
          <w:sz w:val="28"/>
          <w:szCs w:val="28"/>
        </w:rPr>
      </w:pPr>
    </w:p>
    <w:p w14:paraId="5FC890DC">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The Orthodox Doctrine of the Church of England, Contrary to These Detestable Errors, Taken from the 39 Articles</w:t>
      </w:r>
    </w:p>
    <w:p w14:paraId="7536857B">
      <w:pPr>
        <w:pStyle w:val="3"/>
        <w:spacing w:before="85" w:line="274" w:lineRule="auto"/>
        <w:ind w:left="9" w:firstLine="8"/>
        <w:jc w:val="both"/>
        <w:rPr>
          <w:rFonts w:hint="eastAsia" w:ascii="华文中宋" w:hAnsi="华文中宋" w:eastAsia="华文中宋" w:cs="华文中宋"/>
          <w:sz w:val="28"/>
          <w:szCs w:val="28"/>
        </w:rPr>
      </w:pPr>
    </w:p>
    <w:p w14:paraId="5FB554F4">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英国教会的正统教义，与这些可憎的错误相反，取自三十九条信纲</w:t>
      </w:r>
    </w:p>
    <w:p w14:paraId="718AA9AE">
      <w:pPr>
        <w:pStyle w:val="3"/>
        <w:spacing w:before="85" w:line="274" w:lineRule="auto"/>
        <w:ind w:left="9" w:firstLine="8"/>
        <w:jc w:val="both"/>
        <w:rPr>
          <w:rFonts w:hint="eastAsia" w:ascii="华文中宋" w:hAnsi="华文中宋" w:eastAsia="华文中宋" w:cs="华文中宋"/>
          <w:sz w:val="28"/>
          <w:szCs w:val="28"/>
        </w:rPr>
      </w:pPr>
    </w:p>
    <w:p w14:paraId="4E9E9557">
      <w:pPr>
        <w:pStyle w:val="3"/>
        <w:spacing w:before="85" w:line="274" w:lineRule="auto"/>
        <w:ind w:left="9" w:firstLine="8"/>
        <w:jc w:val="both"/>
        <w:rPr>
          <w:rFonts w:hint="eastAsia" w:ascii="华文中宋" w:hAnsi="华文中宋" w:eastAsia="华文中宋" w:cs="华文中宋"/>
          <w:sz w:val="28"/>
          <w:szCs w:val="28"/>
        </w:rPr>
      </w:pPr>
    </w:p>
    <w:p w14:paraId="4ACCA582">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Having handled much poison, I think it fitting to provide the reader with a remedy to preserve him from infection—some Mithridate from the Panarium, or medicinal treasury, of our mother, the Church. This I shall take from the Articles of Doctrine, agreed upon for the avoidance of diversity of opinions and the establishment of consent in true religion.</w:t>
      </w:r>
    </w:p>
    <w:p w14:paraId="2AEB7C11">
      <w:pPr>
        <w:pStyle w:val="3"/>
        <w:spacing w:before="85" w:line="274" w:lineRule="auto"/>
        <w:ind w:left="9" w:firstLine="8"/>
        <w:jc w:val="both"/>
        <w:rPr>
          <w:rFonts w:hint="eastAsia" w:ascii="华文中宋" w:hAnsi="华文中宋" w:eastAsia="华文中宋" w:cs="华文中宋"/>
          <w:sz w:val="28"/>
          <w:szCs w:val="28"/>
        </w:rPr>
      </w:pPr>
    </w:p>
    <w:p w14:paraId="7F813481">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在处理了许多有毒之物后，我认为应当为读者提供解毒剂，以防受到感染——从我们母会的"药箱"或医药宝库中取出一些"米特里达梯姆解毒剂"。我将从教义条款中选取，这些条款是为避免意见分歧并建立对真宗教的共识而制定的。</w:t>
      </w:r>
    </w:p>
    <w:p w14:paraId="6C523DFE">
      <w:pPr>
        <w:pStyle w:val="3"/>
        <w:spacing w:before="85" w:line="274" w:lineRule="auto"/>
        <w:ind w:left="9" w:firstLine="8"/>
        <w:jc w:val="both"/>
        <w:rPr>
          <w:rFonts w:hint="eastAsia" w:ascii="华文中宋" w:hAnsi="华文中宋" w:eastAsia="华文中宋" w:cs="华文中宋"/>
          <w:sz w:val="28"/>
          <w:szCs w:val="28"/>
        </w:rPr>
      </w:pPr>
    </w:p>
    <w:p w14:paraId="32CA80D5">
      <w:pPr>
        <w:pStyle w:val="3"/>
        <w:spacing w:before="85" w:line="274" w:lineRule="auto"/>
        <w:ind w:left="9" w:firstLine="8"/>
        <w:jc w:val="both"/>
        <w:rPr>
          <w:rFonts w:hint="eastAsia" w:ascii="华文中宋" w:hAnsi="华文中宋" w:eastAsia="华文中宋" w:cs="华文中宋"/>
          <w:sz w:val="28"/>
          <w:szCs w:val="28"/>
        </w:rPr>
      </w:pPr>
    </w:p>
    <w:p w14:paraId="3AE9C185">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To these Articles, every minister was required to subscribe; otherwise, he was to be ipso facto deprived of his office, and all his promotions declared void, as if he were naturally dead. (Read the statute.)</w:t>
      </w:r>
    </w:p>
    <w:p w14:paraId="418D7AB6">
      <w:pPr>
        <w:pStyle w:val="3"/>
        <w:spacing w:before="85" w:line="274" w:lineRule="auto"/>
        <w:ind w:left="9" w:firstLine="8"/>
        <w:jc w:val="both"/>
        <w:rPr>
          <w:rFonts w:hint="eastAsia" w:ascii="华文中宋" w:hAnsi="华文中宋" w:eastAsia="华文中宋" w:cs="华文中宋"/>
          <w:sz w:val="28"/>
          <w:szCs w:val="28"/>
        </w:rPr>
      </w:pPr>
    </w:p>
    <w:p w14:paraId="0C3C8C28">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每位牧师都必须签署这些条款；否则，他的职位将当然被剥夺，所有晋升都将宣告无效，如同他已经自然死亡。（参阅法令。）</w:t>
      </w:r>
    </w:p>
    <w:p w14:paraId="1AD1CFA8">
      <w:pPr>
        <w:pStyle w:val="3"/>
        <w:spacing w:before="85" w:line="274" w:lineRule="auto"/>
        <w:ind w:left="9" w:firstLine="8"/>
        <w:jc w:val="both"/>
        <w:rPr>
          <w:rFonts w:hint="eastAsia" w:ascii="华文中宋" w:hAnsi="华文中宋" w:eastAsia="华文中宋" w:cs="华文中宋"/>
          <w:sz w:val="28"/>
          <w:szCs w:val="28"/>
        </w:rPr>
      </w:pPr>
    </w:p>
    <w:p w14:paraId="18071149">
      <w:pPr>
        <w:pStyle w:val="3"/>
        <w:spacing w:before="85" w:line="274" w:lineRule="auto"/>
        <w:ind w:left="9" w:firstLine="8"/>
        <w:jc w:val="both"/>
        <w:rPr>
          <w:rFonts w:hint="eastAsia" w:ascii="华文中宋" w:hAnsi="华文中宋" w:eastAsia="华文中宋" w:cs="华文中宋"/>
          <w:sz w:val="28"/>
          <w:szCs w:val="28"/>
        </w:rPr>
      </w:pPr>
    </w:p>
    <w:p w14:paraId="30B7C3E3">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That Christ Took Flesh from the Virgin Mary</w:t>
      </w:r>
    </w:p>
    <w:p w14:paraId="1C0EFAC3">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基督从童贞女马利亚取了肉身</w:t>
      </w:r>
    </w:p>
    <w:p w14:paraId="780C9128">
      <w:pPr>
        <w:pStyle w:val="3"/>
        <w:spacing w:before="85" w:line="274" w:lineRule="auto"/>
        <w:ind w:left="9" w:firstLine="8"/>
        <w:jc w:val="both"/>
        <w:rPr>
          <w:rFonts w:hint="eastAsia" w:ascii="华文中宋" w:hAnsi="华文中宋" w:eastAsia="华文中宋" w:cs="华文中宋"/>
          <w:sz w:val="28"/>
          <w:szCs w:val="28"/>
        </w:rPr>
      </w:pPr>
    </w:p>
    <w:p w14:paraId="0AA01544">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The Son, which is the Word of the Father, begotten from everlasting of the Father—the very and eternal God, of one substance with the Father—took man's nature in the womb of the Blessed Virgin, of her substance. Thus, two whole and perfect natures (that is to say, the Godhead and the manhood) were joined together in one Person, never to be divided.</w:t>
      </w:r>
    </w:p>
    <w:p w14:paraId="6FE0C73A">
      <w:pPr>
        <w:pStyle w:val="3"/>
        <w:spacing w:before="85" w:line="274" w:lineRule="auto"/>
        <w:ind w:left="9" w:firstLine="8"/>
        <w:jc w:val="both"/>
        <w:rPr>
          <w:rFonts w:hint="eastAsia" w:ascii="华文中宋" w:hAnsi="华文中宋" w:eastAsia="华文中宋" w:cs="华文中宋"/>
          <w:sz w:val="28"/>
          <w:szCs w:val="28"/>
        </w:rPr>
      </w:pPr>
    </w:p>
    <w:p w14:paraId="7C18F335">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圣子，就是父的道，从亘古被父所生——真实永恒的神，与父同质——在蒙福的童女腹中，取了人性，从她的本质而来。因此，两个完全而完美的本性（即神性和人性）在一个位格里结合，永不分离。</w:t>
      </w:r>
    </w:p>
    <w:p w14:paraId="2F7E9440">
      <w:pPr>
        <w:pStyle w:val="3"/>
        <w:spacing w:before="85" w:line="274" w:lineRule="auto"/>
        <w:ind w:left="9" w:firstLine="8"/>
        <w:jc w:val="both"/>
        <w:rPr>
          <w:rFonts w:hint="eastAsia" w:ascii="华文中宋" w:hAnsi="华文中宋" w:eastAsia="华文中宋" w:cs="华文中宋"/>
          <w:sz w:val="28"/>
          <w:szCs w:val="28"/>
        </w:rPr>
      </w:pPr>
    </w:p>
    <w:p w14:paraId="12D4E06C">
      <w:pPr>
        <w:pStyle w:val="3"/>
        <w:spacing w:before="85" w:line="274" w:lineRule="auto"/>
        <w:ind w:left="9" w:firstLine="8"/>
        <w:jc w:val="both"/>
        <w:rPr>
          <w:rFonts w:hint="eastAsia" w:ascii="华文中宋" w:hAnsi="华文中宋" w:eastAsia="华文中宋" w:cs="华文中宋"/>
          <w:sz w:val="28"/>
          <w:szCs w:val="28"/>
        </w:rPr>
      </w:pPr>
    </w:p>
    <w:p w14:paraId="38D41CB6">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Wherefore, Christ is both very God and very man, who truly suffered, was crucified, died, and was buried, to reconcile us to the Father and to be a sacrifice, not only for original guilt but also for the actual sins of men.</w:t>
      </w:r>
    </w:p>
    <w:p w14:paraId="3A844271">
      <w:pPr>
        <w:pStyle w:val="3"/>
        <w:spacing w:before="85" w:line="274" w:lineRule="auto"/>
        <w:ind w:left="9" w:firstLine="8"/>
        <w:jc w:val="both"/>
        <w:rPr>
          <w:rFonts w:hint="eastAsia" w:ascii="华文中宋" w:hAnsi="华文中宋" w:eastAsia="华文中宋" w:cs="华文中宋"/>
          <w:sz w:val="28"/>
          <w:szCs w:val="28"/>
        </w:rPr>
      </w:pPr>
    </w:p>
    <w:p w14:paraId="3FE6C3AB">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因此，基督既是真神又是真人，祂真实受苦，被钉十字架，死了，被埋葬，为叫我们与父和好，并作为祭物，不仅为原罪，也为人的本罪献上。</w:t>
      </w:r>
    </w:p>
    <w:p w14:paraId="268B9876">
      <w:pPr>
        <w:pStyle w:val="3"/>
        <w:spacing w:before="85" w:line="274" w:lineRule="auto"/>
        <w:ind w:left="9" w:firstLine="8"/>
        <w:jc w:val="both"/>
        <w:rPr>
          <w:rFonts w:hint="eastAsia" w:ascii="华文中宋" w:hAnsi="华文中宋" w:eastAsia="华文中宋" w:cs="华文中宋"/>
          <w:sz w:val="28"/>
          <w:szCs w:val="28"/>
        </w:rPr>
      </w:pPr>
    </w:p>
    <w:p w14:paraId="249D6B24">
      <w:pPr>
        <w:pStyle w:val="3"/>
        <w:spacing w:before="85" w:line="274" w:lineRule="auto"/>
        <w:ind w:left="9" w:firstLine="8"/>
        <w:jc w:val="both"/>
        <w:rPr>
          <w:rFonts w:hint="eastAsia" w:ascii="华文中宋" w:hAnsi="华文中宋" w:eastAsia="华文中宋" w:cs="华文中宋"/>
          <w:sz w:val="28"/>
          <w:szCs w:val="28"/>
        </w:rPr>
      </w:pPr>
    </w:p>
    <w:p w14:paraId="34F21370">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That Christ Was God</w:t>
      </w:r>
    </w:p>
    <w:p w14:paraId="1252A804">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基督是神</w:t>
      </w:r>
    </w:p>
    <w:p w14:paraId="1BE464BC">
      <w:pPr>
        <w:pStyle w:val="3"/>
        <w:spacing w:before="85" w:line="274" w:lineRule="auto"/>
        <w:ind w:left="9" w:firstLine="8"/>
        <w:jc w:val="both"/>
        <w:rPr>
          <w:rFonts w:hint="eastAsia" w:ascii="华文中宋" w:hAnsi="华文中宋" w:eastAsia="华文中宋" w:cs="华文中宋"/>
          <w:sz w:val="28"/>
          <w:szCs w:val="28"/>
        </w:rPr>
      </w:pPr>
    </w:p>
    <w:p w14:paraId="75FB44C1">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There is but one living and true God, everlasting, without body, parts, or passions; of infinite power, wisdom, and goodness; the maker and preserver of all things, both visible and invisible.</w:t>
      </w:r>
    </w:p>
    <w:p w14:paraId="56B30DA9">
      <w:pPr>
        <w:pStyle w:val="3"/>
        <w:spacing w:before="85" w:line="274" w:lineRule="auto"/>
        <w:ind w:left="9" w:firstLine="8"/>
        <w:jc w:val="both"/>
        <w:rPr>
          <w:rFonts w:hint="eastAsia" w:ascii="华文中宋" w:hAnsi="华文中宋" w:eastAsia="华文中宋" w:cs="华文中宋"/>
          <w:sz w:val="28"/>
          <w:szCs w:val="28"/>
        </w:rPr>
      </w:pPr>
    </w:p>
    <w:p w14:paraId="43F4471C">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只有一位永活真神，永恒的，无身体、无部分、无情欲；具有无限的能力、智慧和良善；是万物的创造者和保存者，包括有形的和无形的。</w:t>
      </w:r>
    </w:p>
    <w:p w14:paraId="65ACD21A">
      <w:pPr>
        <w:pStyle w:val="3"/>
        <w:spacing w:before="85" w:line="274" w:lineRule="auto"/>
        <w:ind w:left="9" w:firstLine="8"/>
        <w:jc w:val="both"/>
        <w:rPr>
          <w:rFonts w:hint="eastAsia" w:ascii="华文中宋" w:hAnsi="华文中宋" w:eastAsia="华文中宋" w:cs="华文中宋"/>
          <w:sz w:val="28"/>
          <w:szCs w:val="28"/>
        </w:rPr>
      </w:pPr>
    </w:p>
    <w:p w14:paraId="5A93ED84">
      <w:pPr>
        <w:pStyle w:val="3"/>
        <w:spacing w:before="85" w:line="274" w:lineRule="auto"/>
        <w:ind w:left="9" w:firstLine="8"/>
        <w:jc w:val="both"/>
        <w:rPr>
          <w:rFonts w:hint="eastAsia" w:ascii="华文中宋" w:hAnsi="华文中宋" w:eastAsia="华文中宋" w:cs="华文中宋"/>
          <w:sz w:val="28"/>
          <w:szCs w:val="28"/>
        </w:rPr>
      </w:pPr>
    </w:p>
    <w:p w14:paraId="0FB7EA7F">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And in the unity of this Godhead, there are three Persons of one substance, power, and eternity—the Father, the Son, and the Holy Ghost.</w:t>
      </w:r>
    </w:p>
    <w:p w14:paraId="1716A04B">
      <w:pPr>
        <w:pStyle w:val="3"/>
        <w:spacing w:before="85" w:line="274" w:lineRule="auto"/>
        <w:ind w:left="9" w:firstLine="8"/>
        <w:jc w:val="both"/>
        <w:rPr>
          <w:rFonts w:hint="eastAsia" w:ascii="华文中宋" w:hAnsi="华文中宋" w:eastAsia="华文中宋" w:cs="华文中宋"/>
          <w:sz w:val="28"/>
          <w:szCs w:val="28"/>
        </w:rPr>
      </w:pPr>
    </w:p>
    <w:p w14:paraId="449F978A">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在这一神性的合一中，有三个位格，同质、同能、同永恒——父、子和圣灵。</w:t>
      </w:r>
    </w:p>
    <w:p w14:paraId="381EA4B2">
      <w:pPr>
        <w:pStyle w:val="3"/>
        <w:spacing w:before="85" w:line="274" w:lineRule="auto"/>
        <w:ind w:left="9" w:firstLine="8"/>
        <w:jc w:val="both"/>
        <w:rPr>
          <w:rFonts w:hint="eastAsia" w:ascii="华文中宋" w:hAnsi="华文中宋" w:eastAsia="华文中宋" w:cs="华文中宋"/>
          <w:sz w:val="28"/>
          <w:szCs w:val="28"/>
        </w:rPr>
      </w:pPr>
    </w:p>
    <w:p w14:paraId="655C32FD">
      <w:pPr>
        <w:pStyle w:val="3"/>
        <w:spacing w:before="85" w:line="274" w:lineRule="auto"/>
        <w:ind w:left="9" w:firstLine="8"/>
        <w:jc w:val="both"/>
        <w:rPr>
          <w:rFonts w:hint="eastAsia" w:ascii="华文中宋" w:hAnsi="华文中宋" w:eastAsia="华文中宋" w:cs="华文中宋"/>
          <w:sz w:val="28"/>
          <w:szCs w:val="28"/>
        </w:rPr>
      </w:pPr>
    </w:p>
    <w:p w14:paraId="2E5DEAE4">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Of Our Justification by Faith</w:t>
      </w:r>
    </w:p>
    <w:p w14:paraId="72F49B45">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关于我们因信称义</w:t>
      </w:r>
    </w:p>
    <w:p w14:paraId="2E713859">
      <w:pPr>
        <w:pStyle w:val="3"/>
        <w:spacing w:before="85" w:line="274" w:lineRule="auto"/>
        <w:ind w:left="9" w:firstLine="8"/>
        <w:jc w:val="both"/>
        <w:rPr>
          <w:rFonts w:hint="eastAsia" w:ascii="华文中宋" w:hAnsi="华文中宋" w:eastAsia="华文中宋" w:cs="华文中宋"/>
          <w:sz w:val="28"/>
          <w:szCs w:val="28"/>
        </w:rPr>
      </w:pPr>
    </w:p>
    <w:p w14:paraId="6BBC9DE1">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We are accounted righteous before God only for the merit of our Lord and Savior, Jesus Christ, by faith, and not for our own works or deservings.</w:t>
      </w:r>
    </w:p>
    <w:p w14:paraId="178318FB">
      <w:pPr>
        <w:pStyle w:val="3"/>
        <w:spacing w:before="85" w:line="274" w:lineRule="auto"/>
        <w:ind w:left="9" w:firstLine="8"/>
        <w:jc w:val="both"/>
        <w:rPr>
          <w:rFonts w:hint="eastAsia" w:ascii="华文中宋" w:hAnsi="华文中宋" w:eastAsia="华文中宋" w:cs="华文中宋"/>
          <w:sz w:val="28"/>
          <w:szCs w:val="28"/>
        </w:rPr>
      </w:pPr>
    </w:p>
    <w:p w14:paraId="6C25D33C">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我们在神面前被算为义，只因着我们主救主耶稣基督的功劳，藉着信心，而不是因我们自己的行为或功德。</w:t>
      </w:r>
    </w:p>
    <w:p w14:paraId="06D46832">
      <w:pPr>
        <w:pStyle w:val="3"/>
        <w:spacing w:before="85" w:line="274" w:lineRule="auto"/>
        <w:ind w:left="9" w:firstLine="8"/>
        <w:jc w:val="both"/>
        <w:rPr>
          <w:rFonts w:hint="eastAsia" w:ascii="华文中宋" w:hAnsi="华文中宋" w:eastAsia="华文中宋" w:cs="华文中宋"/>
          <w:sz w:val="28"/>
          <w:szCs w:val="28"/>
        </w:rPr>
      </w:pPr>
    </w:p>
    <w:p w14:paraId="68C19880">
      <w:pPr>
        <w:pStyle w:val="3"/>
        <w:spacing w:before="85" w:line="274" w:lineRule="auto"/>
        <w:ind w:left="9" w:firstLine="8"/>
        <w:jc w:val="both"/>
        <w:rPr>
          <w:rFonts w:hint="eastAsia" w:ascii="华文中宋" w:hAnsi="华文中宋" w:eastAsia="华文中宋" w:cs="华文中宋"/>
          <w:sz w:val="28"/>
          <w:szCs w:val="28"/>
        </w:rPr>
      </w:pPr>
    </w:p>
    <w:p w14:paraId="0009D9B8">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Wherefore, that we are justified by faith alone is a most wholesome doctrine and very full of comfort.</w:t>
      </w:r>
    </w:p>
    <w:p w14:paraId="3DD1BF21">
      <w:pPr>
        <w:pStyle w:val="3"/>
        <w:spacing w:before="85" w:line="274" w:lineRule="auto"/>
        <w:ind w:left="9" w:firstLine="8"/>
        <w:jc w:val="both"/>
        <w:rPr>
          <w:rFonts w:hint="eastAsia" w:ascii="华文中宋" w:hAnsi="华文中宋" w:eastAsia="华文中宋" w:cs="华文中宋"/>
          <w:sz w:val="28"/>
          <w:szCs w:val="28"/>
        </w:rPr>
      </w:pPr>
    </w:p>
    <w:p w14:paraId="65C51CA3">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因此，我们单凭信心称义是最有益的教义，充满安慰。</w:t>
      </w:r>
    </w:p>
    <w:p w14:paraId="693B53EE">
      <w:pPr>
        <w:pStyle w:val="3"/>
        <w:spacing w:before="85" w:line="274" w:lineRule="auto"/>
        <w:ind w:left="9" w:firstLine="8"/>
        <w:jc w:val="both"/>
        <w:rPr>
          <w:rFonts w:hint="eastAsia" w:ascii="华文中宋" w:hAnsi="华文中宋" w:eastAsia="华文中宋" w:cs="华文中宋"/>
          <w:sz w:val="28"/>
          <w:szCs w:val="28"/>
        </w:rPr>
      </w:pPr>
    </w:p>
    <w:p w14:paraId="4BB31F20">
      <w:pPr>
        <w:pStyle w:val="3"/>
        <w:spacing w:before="85" w:line="274" w:lineRule="auto"/>
        <w:ind w:left="9" w:firstLine="8"/>
        <w:jc w:val="both"/>
        <w:rPr>
          <w:rFonts w:hint="eastAsia" w:ascii="华文中宋" w:hAnsi="华文中宋" w:eastAsia="华文中宋" w:cs="华文中宋"/>
          <w:sz w:val="28"/>
          <w:szCs w:val="28"/>
        </w:rPr>
      </w:pPr>
    </w:p>
    <w:p w14:paraId="1F9D7D15">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Of Good Works</w:t>
      </w:r>
    </w:p>
    <w:p w14:paraId="2FA5C919">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关于善行</w:t>
      </w:r>
    </w:p>
    <w:p w14:paraId="682FC917">
      <w:pPr>
        <w:pStyle w:val="3"/>
        <w:spacing w:before="85" w:line="274" w:lineRule="auto"/>
        <w:ind w:left="9" w:firstLine="8"/>
        <w:jc w:val="both"/>
        <w:rPr>
          <w:rFonts w:hint="eastAsia" w:ascii="华文中宋" w:hAnsi="华文中宋" w:eastAsia="华文中宋" w:cs="华文中宋"/>
          <w:sz w:val="28"/>
          <w:szCs w:val="28"/>
        </w:rPr>
      </w:pPr>
    </w:p>
    <w:p w14:paraId="673F22FB">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Good works are the fruits of faith and follow after justification.</w:t>
      </w:r>
    </w:p>
    <w:p w14:paraId="29F14C3F">
      <w:pPr>
        <w:pStyle w:val="3"/>
        <w:spacing w:before="85" w:line="274" w:lineRule="auto"/>
        <w:ind w:left="9" w:firstLine="8"/>
        <w:jc w:val="both"/>
        <w:rPr>
          <w:rFonts w:hint="eastAsia" w:ascii="华文中宋" w:hAnsi="华文中宋" w:eastAsia="华文中宋" w:cs="华文中宋"/>
          <w:sz w:val="28"/>
          <w:szCs w:val="28"/>
        </w:rPr>
      </w:pPr>
    </w:p>
    <w:p w14:paraId="66B66125">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善行是信心的果子，在称义之后跟随而来。</w:t>
      </w:r>
    </w:p>
    <w:p w14:paraId="7BE6AD0A">
      <w:pPr>
        <w:pStyle w:val="3"/>
        <w:spacing w:before="85" w:line="274" w:lineRule="auto"/>
        <w:ind w:left="9" w:firstLine="8"/>
        <w:jc w:val="both"/>
        <w:rPr>
          <w:rFonts w:hint="eastAsia" w:ascii="华文中宋" w:hAnsi="华文中宋" w:eastAsia="华文中宋" w:cs="华文中宋"/>
          <w:sz w:val="28"/>
          <w:szCs w:val="28"/>
        </w:rPr>
      </w:pPr>
    </w:p>
    <w:p w14:paraId="070B39CD">
      <w:pPr>
        <w:pStyle w:val="3"/>
        <w:spacing w:before="85" w:line="274" w:lineRule="auto"/>
        <w:ind w:left="9" w:firstLine="8"/>
        <w:jc w:val="both"/>
        <w:rPr>
          <w:rFonts w:hint="eastAsia" w:ascii="华文中宋" w:hAnsi="华文中宋" w:eastAsia="华文中宋" w:cs="华文中宋"/>
          <w:sz w:val="28"/>
          <w:szCs w:val="28"/>
        </w:rPr>
      </w:pPr>
    </w:p>
    <w:p w14:paraId="12210727">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Although they cannot put away our sins or endure the severity of God's judgment, yet they are pleasing and acceptable to God in Christ.</w:t>
      </w:r>
    </w:p>
    <w:p w14:paraId="7BC27350">
      <w:pPr>
        <w:pStyle w:val="3"/>
        <w:spacing w:before="85" w:line="274" w:lineRule="auto"/>
        <w:ind w:left="9" w:firstLine="8"/>
        <w:jc w:val="both"/>
        <w:rPr>
          <w:rFonts w:hint="eastAsia" w:ascii="华文中宋" w:hAnsi="华文中宋" w:eastAsia="华文中宋" w:cs="华文中宋"/>
          <w:sz w:val="28"/>
          <w:szCs w:val="28"/>
        </w:rPr>
      </w:pPr>
    </w:p>
    <w:p w14:paraId="4634F157">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尽管它们不能除去我们的罪或承受神严厉的审判，但它们在基督里是神所喜悦和接纳的。</w:t>
      </w:r>
    </w:p>
    <w:p w14:paraId="315FA3BB">
      <w:pPr>
        <w:pStyle w:val="3"/>
        <w:spacing w:before="85" w:line="274" w:lineRule="auto"/>
        <w:ind w:left="9" w:firstLine="8"/>
        <w:jc w:val="both"/>
        <w:rPr>
          <w:rFonts w:hint="eastAsia" w:ascii="华文中宋" w:hAnsi="华文中宋" w:eastAsia="华文中宋" w:cs="华文中宋"/>
          <w:sz w:val="28"/>
          <w:szCs w:val="28"/>
        </w:rPr>
      </w:pPr>
    </w:p>
    <w:p w14:paraId="24D1EE91">
      <w:pPr>
        <w:pStyle w:val="3"/>
        <w:spacing w:before="85" w:line="274" w:lineRule="auto"/>
        <w:ind w:left="9" w:firstLine="8"/>
        <w:jc w:val="both"/>
        <w:rPr>
          <w:rFonts w:hint="eastAsia" w:ascii="华文中宋" w:hAnsi="华文中宋" w:eastAsia="华文中宋" w:cs="华文中宋"/>
          <w:sz w:val="28"/>
          <w:szCs w:val="28"/>
        </w:rPr>
      </w:pPr>
    </w:p>
    <w:p w14:paraId="17A90DB4">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necessarily spring from a true and lively faith, insomuch that by them a living faith maybe evidently known—as a tree is discerned by its fruit.</w:t>
      </w:r>
    </w:p>
    <w:p w14:paraId="245268E5">
      <w:pPr>
        <w:pStyle w:val="3"/>
        <w:spacing w:before="85" w:line="274" w:lineRule="auto"/>
        <w:ind w:left="9" w:firstLine="8"/>
        <w:jc w:val="both"/>
        <w:rPr>
          <w:rFonts w:hint="eastAsia" w:ascii="华文中宋" w:hAnsi="华文中宋" w:eastAsia="华文中宋" w:cs="华文中宋"/>
          <w:sz w:val="28"/>
          <w:szCs w:val="28"/>
        </w:rPr>
      </w:pPr>
    </w:p>
    <w:p w14:paraId="34D7E9D0">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它们必然从真实活泼的信心中生发，因此藉着它们可以明显看出活泼的信心——正如树是凭着果子被识别的。</w:t>
      </w:r>
    </w:p>
    <w:p w14:paraId="0A4E1183">
      <w:pPr>
        <w:pStyle w:val="3"/>
        <w:spacing w:before="85" w:line="274" w:lineRule="auto"/>
        <w:ind w:left="9" w:firstLine="8"/>
        <w:jc w:val="both"/>
        <w:rPr>
          <w:rFonts w:hint="eastAsia" w:ascii="华文中宋" w:hAnsi="华文中宋" w:eastAsia="华文中宋" w:cs="华文中宋"/>
          <w:sz w:val="28"/>
          <w:szCs w:val="28"/>
        </w:rPr>
      </w:pPr>
    </w:p>
    <w:p w14:paraId="35654CEF">
      <w:pPr>
        <w:pStyle w:val="3"/>
        <w:spacing w:before="85" w:line="274" w:lineRule="auto"/>
        <w:ind w:left="9" w:firstLine="8"/>
        <w:jc w:val="both"/>
        <w:rPr>
          <w:rFonts w:hint="eastAsia" w:ascii="华文中宋" w:hAnsi="华文中宋" w:eastAsia="华文中宋" w:cs="华文中宋"/>
          <w:sz w:val="28"/>
          <w:szCs w:val="28"/>
        </w:rPr>
      </w:pPr>
    </w:p>
    <w:p w14:paraId="45A55DC9">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Of Original Sin</w:t>
      </w:r>
    </w:p>
    <w:p w14:paraId="40CC0F2E">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关于原罪</w:t>
      </w:r>
    </w:p>
    <w:p w14:paraId="4CE24F79">
      <w:pPr>
        <w:pStyle w:val="3"/>
        <w:spacing w:before="85" w:line="274" w:lineRule="auto"/>
        <w:ind w:left="9" w:firstLine="8"/>
        <w:jc w:val="both"/>
        <w:rPr>
          <w:rFonts w:hint="eastAsia" w:ascii="华文中宋" w:hAnsi="华文中宋" w:eastAsia="华文中宋" w:cs="华文中宋"/>
          <w:sz w:val="28"/>
          <w:szCs w:val="28"/>
        </w:rPr>
      </w:pPr>
    </w:p>
    <w:p w14:paraId="68D9AE46">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Original sin does not merely consist in following Adam's example, but it is the fault and corruption of the nature of every man who is naturally engendered of Adam's offspring. By this corruption, man is wholly fallen from original righteousness and is, by his own nature, inclined to evil. The flesh continually lusts against the Spirit.</w:t>
      </w:r>
    </w:p>
    <w:p w14:paraId="23AAE1CE">
      <w:pPr>
        <w:pStyle w:val="3"/>
        <w:spacing w:before="85" w:line="274" w:lineRule="auto"/>
        <w:ind w:left="9" w:firstLine="8"/>
        <w:jc w:val="both"/>
        <w:rPr>
          <w:rFonts w:hint="eastAsia" w:ascii="华文中宋" w:hAnsi="华文中宋" w:eastAsia="华文中宋" w:cs="华文中宋"/>
          <w:sz w:val="28"/>
          <w:szCs w:val="28"/>
        </w:rPr>
      </w:pPr>
    </w:p>
    <w:p w14:paraId="5F4F50A1">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原罪并不仅仅是效法亚当的榜样，而是每个从亚当后裔自然生出的人本性的过错和败坏。通过这种败坏，人完全从原初的义中堕落，按其本性倾向于恶。肉体不断与圣灵相争。</w:t>
      </w:r>
    </w:p>
    <w:p w14:paraId="533774F8">
      <w:pPr>
        <w:pStyle w:val="3"/>
        <w:spacing w:before="85" w:line="274" w:lineRule="auto"/>
        <w:ind w:left="9" w:firstLine="8"/>
        <w:jc w:val="both"/>
        <w:rPr>
          <w:rFonts w:hint="eastAsia" w:ascii="华文中宋" w:hAnsi="华文中宋" w:eastAsia="华文中宋" w:cs="华文中宋"/>
          <w:sz w:val="28"/>
          <w:szCs w:val="28"/>
        </w:rPr>
      </w:pPr>
    </w:p>
    <w:p w14:paraId="6CF72E75">
      <w:pPr>
        <w:pStyle w:val="3"/>
        <w:spacing w:before="85" w:line="274" w:lineRule="auto"/>
        <w:ind w:left="9" w:firstLine="8"/>
        <w:jc w:val="both"/>
        <w:rPr>
          <w:rFonts w:hint="eastAsia" w:ascii="华文中宋" w:hAnsi="华文中宋" w:eastAsia="华文中宋" w:cs="华文中宋"/>
          <w:sz w:val="28"/>
          <w:szCs w:val="28"/>
        </w:rPr>
      </w:pPr>
    </w:p>
    <w:p w14:paraId="7B1C33EE">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Therefore, in every person born into this world, original sin deserves God's wrath and condemnation. This infection of nature remains even in those who are regenerated, so that the lust of the flesh, which in Greek is called φρόνημα σαρκός—variously interpreted as wisdom, sensuality, affection, or desire of the flesh—is not subject to the law of God.</w:t>
      </w:r>
    </w:p>
    <w:p w14:paraId="5510AFF1">
      <w:pPr>
        <w:pStyle w:val="3"/>
        <w:spacing w:before="85" w:line="274" w:lineRule="auto"/>
        <w:ind w:left="9" w:firstLine="8"/>
        <w:jc w:val="both"/>
        <w:rPr>
          <w:rFonts w:hint="eastAsia" w:ascii="华文中宋" w:hAnsi="华文中宋" w:eastAsia="华文中宋" w:cs="华文中宋"/>
          <w:sz w:val="28"/>
          <w:szCs w:val="28"/>
        </w:rPr>
      </w:pPr>
    </w:p>
    <w:p w14:paraId="0312C76F">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因此，在每个出生于世的人身上，原罪应受神的忿怒和定罪。这种本性的感染即使在那些已重生的人中也存在，使得肉体的情欲，希腊文称为φρόνημα σαρκός——被不同地解释为智慧、感官、情感或肉体的欲望——不服从神的律法。</w:t>
      </w:r>
    </w:p>
    <w:p w14:paraId="3402707C">
      <w:pPr>
        <w:pStyle w:val="3"/>
        <w:spacing w:before="85" w:line="274" w:lineRule="auto"/>
        <w:ind w:left="9" w:firstLine="8"/>
        <w:jc w:val="both"/>
        <w:rPr>
          <w:rFonts w:hint="eastAsia" w:ascii="华文中宋" w:hAnsi="华文中宋" w:eastAsia="华文中宋" w:cs="华文中宋"/>
          <w:sz w:val="28"/>
          <w:szCs w:val="28"/>
        </w:rPr>
      </w:pPr>
    </w:p>
    <w:p w14:paraId="3887CE58">
      <w:pPr>
        <w:pStyle w:val="3"/>
        <w:spacing w:before="85" w:line="274" w:lineRule="auto"/>
        <w:ind w:left="9" w:firstLine="8"/>
        <w:jc w:val="both"/>
        <w:rPr>
          <w:rFonts w:hint="eastAsia" w:ascii="华文中宋" w:hAnsi="华文中宋" w:eastAsia="华文中宋" w:cs="华文中宋"/>
          <w:sz w:val="28"/>
          <w:szCs w:val="28"/>
        </w:rPr>
      </w:pPr>
    </w:p>
    <w:p w14:paraId="0FBC9D4D">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And although there is no condemnation for those who believe and are baptized, yet the Apostle confesses that concupiscence and lust, of themselves, retain the nature of sin.</w:t>
      </w:r>
    </w:p>
    <w:p w14:paraId="74B7BE63">
      <w:pPr>
        <w:pStyle w:val="3"/>
        <w:spacing w:before="85" w:line="274" w:lineRule="auto"/>
        <w:ind w:left="9" w:firstLine="8"/>
        <w:jc w:val="both"/>
        <w:rPr>
          <w:rFonts w:hint="eastAsia" w:ascii="华文中宋" w:hAnsi="华文中宋" w:eastAsia="华文中宋" w:cs="华文中宋"/>
          <w:sz w:val="28"/>
          <w:szCs w:val="28"/>
        </w:rPr>
      </w:pPr>
    </w:p>
    <w:p w14:paraId="7C8C6BBC">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尽管对那些相信并受洗的人没有定罪，但使徒承认贪欲和情欲本身仍保留着罪的本性。</w:t>
      </w:r>
    </w:p>
    <w:p w14:paraId="00BD520E">
      <w:pPr>
        <w:pStyle w:val="3"/>
        <w:spacing w:before="85" w:line="274" w:lineRule="auto"/>
        <w:ind w:left="9" w:firstLine="8"/>
        <w:jc w:val="both"/>
        <w:rPr>
          <w:rFonts w:hint="eastAsia" w:ascii="华文中宋" w:hAnsi="华文中宋" w:eastAsia="华文中宋" w:cs="华文中宋"/>
          <w:sz w:val="28"/>
          <w:szCs w:val="28"/>
        </w:rPr>
      </w:pPr>
    </w:p>
    <w:p w14:paraId="7AF5102D">
      <w:pPr>
        <w:pStyle w:val="3"/>
        <w:spacing w:before="85" w:line="274" w:lineRule="auto"/>
        <w:ind w:left="9" w:firstLine="8"/>
        <w:jc w:val="both"/>
        <w:rPr>
          <w:rFonts w:hint="eastAsia" w:ascii="华文中宋" w:hAnsi="华文中宋" w:eastAsia="华文中宋" w:cs="华文中宋"/>
          <w:sz w:val="28"/>
          <w:szCs w:val="28"/>
        </w:rPr>
      </w:pPr>
    </w:p>
    <w:p w14:paraId="25D7F6B1">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Of the Baptism of Infants</w:t>
      </w:r>
    </w:p>
    <w:p w14:paraId="273F09BB">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关于婴儿洗礼</w:t>
      </w:r>
    </w:p>
    <w:p w14:paraId="62EDFEDA">
      <w:pPr>
        <w:pStyle w:val="3"/>
        <w:spacing w:before="85" w:line="274" w:lineRule="auto"/>
        <w:ind w:left="9" w:firstLine="8"/>
        <w:jc w:val="both"/>
        <w:rPr>
          <w:rFonts w:hint="eastAsia" w:ascii="华文中宋" w:hAnsi="华文中宋" w:eastAsia="华文中宋" w:cs="华文中宋"/>
          <w:sz w:val="28"/>
          <w:szCs w:val="28"/>
        </w:rPr>
      </w:pPr>
    </w:p>
    <w:p w14:paraId="4DFB6070">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Baptism is not merely a sign of profession and a mark of distinction whereby Christian men are discerned from those who are not baptized. It is also a sign of regeneration and new birth, whereby those who rightly receive baptism are grafted into the Church, as by an instrument.</w:t>
      </w:r>
    </w:p>
    <w:p w14:paraId="2E2E2E4F">
      <w:pPr>
        <w:pStyle w:val="3"/>
        <w:spacing w:before="85" w:line="274" w:lineRule="auto"/>
        <w:ind w:left="9" w:firstLine="8"/>
        <w:jc w:val="both"/>
        <w:rPr>
          <w:rFonts w:hint="eastAsia" w:ascii="华文中宋" w:hAnsi="华文中宋" w:eastAsia="华文中宋" w:cs="华文中宋"/>
          <w:sz w:val="28"/>
          <w:szCs w:val="28"/>
        </w:rPr>
      </w:pPr>
    </w:p>
    <w:p w14:paraId="65403029">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洗礼不仅是一种信仰的标志和区别的记号，藉此基督徒与未受洗者区分开来。它也是重生和新生的标志，凭借它，那些正确接受洗礼的人被接入教会，如同通过一种工具。</w:t>
      </w:r>
    </w:p>
    <w:p w14:paraId="1E3DA850">
      <w:pPr>
        <w:pStyle w:val="3"/>
        <w:spacing w:before="85" w:line="274" w:lineRule="auto"/>
        <w:ind w:left="9" w:firstLine="8"/>
        <w:jc w:val="both"/>
        <w:rPr>
          <w:rFonts w:hint="eastAsia" w:ascii="华文中宋" w:hAnsi="华文中宋" w:eastAsia="华文中宋" w:cs="华文中宋"/>
          <w:sz w:val="28"/>
          <w:szCs w:val="28"/>
        </w:rPr>
      </w:pPr>
    </w:p>
    <w:p w14:paraId="1932BA24">
      <w:pPr>
        <w:pStyle w:val="3"/>
        <w:spacing w:before="85" w:line="274" w:lineRule="auto"/>
        <w:ind w:left="9" w:firstLine="8"/>
        <w:jc w:val="both"/>
        <w:rPr>
          <w:rFonts w:hint="eastAsia" w:ascii="华文中宋" w:hAnsi="华文中宋" w:eastAsia="华文中宋" w:cs="华文中宋"/>
          <w:sz w:val="28"/>
          <w:szCs w:val="28"/>
        </w:rPr>
      </w:pPr>
    </w:p>
    <w:p w14:paraId="7DA1D216">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The promises of the forgiveness of sins and of our adoption as the sons of God, by the Holy Ghost, are visibly signed and sealed in baptism. Faith is confirmed, and grace is increased, through prayer unto God.</w:t>
      </w:r>
    </w:p>
    <w:p w14:paraId="2A2D0555">
      <w:pPr>
        <w:pStyle w:val="3"/>
        <w:spacing w:before="85" w:line="274" w:lineRule="auto"/>
        <w:ind w:left="9" w:firstLine="8"/>
        <w:jc w:val="both"/>
        <w:rPr>
          <w:rFonts w:hint="eastAsia" w:ascii="华文中宋" w:hAnsi="华文中宋" w:eastAsia="华文中宋" w:cs="华文中宋"/>
          <w:sz w:val="28"/>
          <w:szCs w:val="28"/>
        </w:rPr>
      </w:pPr>
    </w:p>
    <w:p w14:paraId="084C5905">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罪得赦免和我们借着圣灵成为神儿女的应许，在洗礼中被可见地签署和印证。信心得以坚固，恩典通过向神祷告而增加。</w:t>
      </w:r>
    </w:p>
    <w:p w14:paraId="4EC5ECDF">
      <w:pPr>
        <w:pStyle w:val="3"/>
        <w:spacing w:before="85" w:line="274" w:lineRule="auto"/>
        <w:ind w:left="9" w:firstLine="8"/>
        <w:jc w:val="both"/>
        <w:rPr>
          <w:rFonts w:hint="eastAsia" w:ascii="华文中宋" w:hAnsi="华文中宋" w:eastAsia="华文中宋" w:cs="华文中宋"/>
          <w:sz w:val="28"/>
          <w:szCs w:val="28"/>
        </w:rPr>
      </w:pPr>
    </w:p>
    <w:p w14:paraId="17782418">
      <w:pPr>
        <w:pStyle w:val="3"/>
        <w:spacing w:before="85" w:line="274" w:lineRule="auto"/>
        <w:ind w:left="9" w:firstLine="8"/>
        <w:jc w:val="both"/>
        <w:rPr>
          <w:rFonts w:hint="eastAsia" w:ascii="华文中宋" w:hAnsi="华文中宋" w:eastAsia="华文中宋" w:cs="华文中宋"/>
          <w:sz w:val="28"/>
          <w:szCs w:val="28"/>
        </w:rPr>
      </w:pPr>
    </w:p>
    <w:p w14:paraId="45722B48">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The baptism of young children is to be retained in the Church, as it is most agreeable to the institution of Christ.</w:t>
      </w:r>
    </w:p>
    <w:p w14:paraId="0F15FD39">
      <w:pPr>
        <w:pStyle w:val="3"/>
        <w:spacing w:before="85" w:line="274" w:lineRule="auto"/>
        <w:ind w:left="9" w:firstLine="8"/>
        <w:jc w:val="both"/>
        <w:rPr>
          <w:rFonts w:hint="eastAsia" w:ascii="华文中宋" w:hAnsi="华文中宋" w:eastAsia="华文中宋" w:cs="华文中宋"/>
          <w:sz w:val="28"/>
          <w:szCs w:val="28"/>
        </w:rPr>
      </w:pPr>
    </w:p>
    <w:p w14:paraId="072FF867">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幼儿洗礼应当在教会中保留，因为它最符合基督的设立。</w:t>
      </w:r>
    </w:p>
    <w:p w14:paraId="214D6B19">
      <w:pPr>
        <w:pStyle w:val="3"/>
        <w:spacing w:before="85" w:line="274" w:lineRule="auto"/>
        <w:ind w:left="9" w:firstLine="8"/>
        <w:jc w:val="both"/>
        <w:rPr>
          <w:rFonts w:hint="eastAsia" w:ascii="华文中宋" w:hAnsi="华文中宋" w:eastAsia="华文中宋" w:cs="华文中宋"/>
          <w:sz w:val="28"/>
          <w:szCs w:val="28"/>
        </w:rPr>
      </w:pPr>
    </w:p>
    <w:p w14:paraId="7729EB7A">
      <w:pPr>
        <w:pStyle w:val="3"/>
        <w:spacing w:before="85" w:line="274" w:lineRule="auto"/>
        <w:ind w:left="9" w:firstLine="8"/>
        <w:jc w:val="both"/>
        <w:rPr>
          <w:rFonts w:hint="eastAsia" w:ascii="华文中宋" w:hAnsi="华文中宋" w:eastAsia="华文中宋" w:cs="华文中宋"/>
          <w:sz w:val="28"/>
          <w:szCs w:val="28"/>
        </w:rPr>
      </w:pPr>
    </w:p>
    <w:p w14:paraId="518AD21B">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Of Free Will</w:t>
      </w:r>
    </w:p>
    <w:p w14:paraId="75488667">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关于自由意志</w:t>
      </w:r>
    </w:p>
    <w:p w14:paraId="4B716491">
      <w:pPr>
        <w:pStyle w:val="3"/>
        <w:spacing w:before="85" w:line="274" w:lineRule="auto"/>
        <w:ind w:left="9" w:firstLine="8"/>
        <w:jc w:val="both"/>
        <w:rPr>
          <w:rFonts w:hint="eastAsia" w:ascii="华文中宋" w:hAnsi="华文中宋" w:eastAsia="华文中宋" w:cs="华文中宋"/>
          <w:sz w:val="28"/>
          <w:szCs w:val="28"/>
        </w:rPr>
      </w:pPr>
    </w:p>
    <w:p w14:paraId="0B60CF0D">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The condition of man after the fall of Adam is such that he cannot, by his own natural strength and good works, turn and prepare himself to faith and calling upon God.</w:t>
      </w:r>
    </w:p>
    <w:p w14:paraId="43760295">
      <w:pPr>
        <w:pStyle w:val="3"/>
        <w:spacing w:before="85" w:line="274" w:lineRule="auto"/>
        <w:ind w:left="9" w:firstLine="8"/>
        <w:jc w:val="both"/>
        <w:rPr>
          <w:rFonts w:hint="eastAsia" w:ascii="华文中宋" w:hAnsi="华文中宋" w:eastAsia="华文中宋" w:cs="华文中宋"/>
          <w:sz w:val="28"/>
          <w:szCs w:val="28"/>
        </w:rPr>
      </w:pPr>
    </w:p>
    <w:p w14:paraId="772661C3">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亚当堕落后，人的状态是这样的：他不能凭自己的自然力量和善行，转向信心并呼求神，为此预备自己。</w:t>
      </w:r>
    </w:p>
    <w:p w14:paraId="0931593B">
      <w:pPr>
        <w:pStyle w:val="3"/>
        <w:spacing w:before="85" w:line="274" w:lineRule="auto"/>
        <w:ind w:left="9" w:firstLine="8"/>
        <w:jc w:val="both"/>
        <w:rPr>
          <w:rFonts w:hint="eastAsia" w:ascii="华文中宋" w:hAnsi="华文中宋" w:eastAsia="华文中宋" w:cs="华文中宋"/>
          <w:sz w:val="28"/>
          <w:szCs w:val="28"/>
        </w:rPr>
      </w:pPr>
    </w:p>
    <w:p w14:paraId="69931875">
      <w:pPr>
        <w:pStyle w:val="3"/>
        <w:spacing w:before="85" w:line="274" w:lineRule="auto"/>
        <w:ind w:left="9" w:firstLine="8"/>
        <w:jc w:val="both"/>
        <w:rPr>
          <w:rFonts w:hint="eastAsia" w:ascii="华文中宋" w:hAnsi="华文中宋" w:eastAsia="华文中宋" w:cs="华文中宋"/>
          <w:sz w:val="28"/>
          <w:szCs w:val="28"/>
        </w:rPr>
      </w:pPr>
    </w:p>
    <w:p w14:paraId="4002FC8B">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Wherefore, we have no power to do works pleasing and acceptable to God without the grace of God by Christ, preventing us so that we may have a good will, and working with us when we have that good will.</w:t>
      </w:r>
    </w:p>
    <w:p w14:paraId="18D04AE6">
      <w:pPr>
        <w:pStyle w:val="3"/>
        <w:spacing w:before="85" w:line="274" w:lineRule="auto"/>
        <w:ind w:left="9" w:firstLine="8"/>
        <w:jc w:val="both"/>
        <w:rPr>
          <w:rFonts w:hint="eastAsia" w:ascii="华文中宋" w:hAnsi="华文中宋" w:eastAsia="华文中宋" w:cs="华文中宋"/>
          <w:sz w:val="28"/>
          <w:szCs w:val="28"/>
        </w:rPr>
      </w:pPr>
    </w:p>
    <w:p w14:paraId="7E680F67">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因此，没有基督里神的恩典先行在我们中间使我们有良善的意志，并在我们有了这良善意志后与我们同工，我们就没有能力行出神所喜悦和接纳的事。</w:t>
      </w:r>
    </w:p>
    <w:p w14:paraId="4F6D664F">
      <w:pPr>
        <w:pStyle w:val="3"/>
        <w:spacing w:before="85" w:line="274" w:lineRule="auto"/>
        <w:ind w:left="9" w:firstLine="8"/>
        <w:jc w:val="both"/>
        <w:rPr>
          <w:rFonts w:hint="eastAsia" w:ascii="华文中宋" w:hAnsi="华文中宋" w:eastAsia="华文中宋" w:cs="华文中宋"/>
          <w:sz w:val="28"/>
          <w:szCs w:val="28"/>
        </w:rPr>
      </w:pPr>
    </w:p>
    <w:p w14:paraId="6B6B47DE">
      <w:pPr>
        <w:pStyle w:val="3"/>
        <w:spacing w:before="85" w:line="274" w:lineRule="auto"/>
        <w:ind w:left="9" w:firstLine="8"/>
        <w:jc w:val="both"/>
        <w:rPr>
          <w:rFonts w:hint="eastAsia" w:ascii="华文中宋" w:hAnsi="华文中宋" w:eastAsia="华文中宋" w:cs="华文中宋"/>
          <w:sz w:val="28"/>
          <w:szCs w:val="28"/>
        </w:rPr>
      </w:pPr>
    </w:p>
    <w:p w14:paraId="31758660">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Of Being Without Sin</w:t>
      </w:r>
    </w:p>
    <w:p w14:paraId="4E00256C">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关于无罪</w:t>
      </w:r>
    </w:p>
    <w:p w14:paraId="33E51C04">
      <w:pPr>
        <w:pStyle w:val="3"/>
        <w:spacing w:before="85" w:line="274" w:lineRule="auto"/>
        <w:ind w:left="9" w:firstLine="8"/>
        <w:jc w:val="both"/>
        <w:rPr>
          <w:rFonts w:hint="eastAsia" w:ascii="华文中宋" w:hAnsi="华文中宋" w:eastAsia="华文中宋" w:cs="华文中宋"/>
          <w:sz w:val="28"/>
          <w:szCs w:val="28"/>
        </w:rPr>
      </w:pPr>
    </w:p>
    <w:p w14:paraId="09D769FE">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Christ alone is without sin.</w:t>
      </w:r>
    </w:p>
    <w:p w14:paraId="5458C86C">
      <w:pPr>
        <w:pStyle w:val="3"/>
        <w:spacing w:before="85" w:line="274" w:lineRule="auto"/>
        <w:ind w:left="9" w:firstLine="8"/>
        <w:jc w:val="both"/>
        <w:rPr>
          <w:rFonts w:hint="eastAsia" w:ascii="华文中宋" w:hAnsi="华文中宋" w:eastAsia="华文中宋" w:cs="华文中宋"/>
          <w:sz w:val="28"/>
          <w:szCs w:val="28"/>
        </w:rPr>
      </w:pPr>
    </w:p>
    <w:p w14:paraId="3E683E62">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唯有基督无罪。</w:t>
      </w:r>
    </w:p>
    <w:p w14:paraId="1C881135">
      <w:pPr>
        <w:pStyle w:val="3"/>
        <w:spacing w:before="85" w:line="274" w:lineRule="auto"/>
        <w:ind w:left="9" w:firstLine="8"/>
        <w:jc w:val="both"/>
        <w:rPr>
          <w:rFonts w:hint="eastAsia" w:ascii="华文中宋" w:hAnsi="华文中宋" w:eastAsia="华文中宋" w:cs="华文中宋"/>
          <w:sz w:val="28"/>
          <w:szCs w:val="28"/>
        </w:rPr>
      </w:pPr>
    </w:p>
    <w:p w14:paraId="04065219">
      <w:pPr>
        <w:pStyle w:val="3"/>
        <w:spacing w:before="85" w:line="274" w:lineRule="auto"/>
        <w:ind w:left="9" w:firstLine="8"/>
        <w:jc w:val="both"/>
        <w:rPr>
          <w:rFonts w:hint="eastAsia" w:ascii="华文中宋" w:hAnsi="华文中宋" w:eastAsia="华文中宋" w:cs="华文中宋"/>
          <w:sz w:val="28"/>
          <w:szCs w:val="28"/>
        </w:rPr>
      </w:pPr>
    </w:p>
    <w:p w14:paraId="66680FDD">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If we say that we have no sin, we deceive ourselves, and the truth is not in us (1 John 1:8).</w:t>
      </w:r>
    </w:p>
    <w:p w14:paraId="715222CF">
      <w:pPr>
        <w:pStyle w:val="3"/>
        <w:spacing w:before="85" w:line="274" w:lineRule="auto"/>
        <w:ind w:left="9" w:firstLine="8"/>
        <w:jc w:val="both"/>
        <w:rPr>
          <w:rFonts w:hint="eastAsia" w:ascii="华文中宋" w:hAnsi="华文中宋" w:eastAsia="华文中宋" w:cs="华文中宋"/>
          <w:sz w:val="28"/>
          <w:szCs w:val="28"/>
        </w:rPr>
      </w:pPr>
    </w:p>
    <w:p w14:paraId="4EB338D3">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我们若说自己无罪，便是自欺，真理不在我们心里了（《约翰一书》1:8）。</w:t>
      </w:r>
    </w:p>
    <w:p w14:paraId="39BE8879">
      <w:pPr>
        <w:pStyle w:val="3"/>
        <w:spacing w:before="85" w:line="274" w:lineRule="auto"/>
        <w:ind w:left="9" w:firstLine="8"/>
        <w:jc w:val="both"/>
        <w:rPr>
          <w:rFonts w:hint="eastAsia" w:ascii="华文中宋" w:hAnsi="华文中宋" w:eastAsia="华文中宋" w:cs="华文中宋"/>
          <w:sz w:val="28"/>
          <w:szCs w:val="28"/>
        </w:rPr>
      </w:pPr>
    </w:p>
    <w:p w14:paraId="6DB2E089">
      <w:pPr>
        <w:pStyle w:val="3"/>
        <w:spacing w:before="85" w:line="274" w:lineRule="auto"/>
        <w:ind w:left="9" w:firstLine="8"/>
        <w:jc w:val="both"/>
        <w:rPr>
          <w:rFonts w:hint="eastAsia" w:ascii="华文中宋" w:hAnsi="华文中宋" w:eastAsia="华文中宋" w:cs="华文中宋"/>
          <w:sz w:val="28"/>
          <w:szCs w:val="28"/>
        </w:rPr>
      </w:pPr>
    </w:p>
    <w:p w14:paraId="07DD03A5">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Of the Civil Magistrate</w:t>
      </w:r>
    </w:p>
    <w:p w14:paraId="2CCD1EB1">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关于民事官员</w:t>
      </w:r>
    </w:p>
    <w:p w14:paraId="57E7CF97">
      <w:pPr>
        <w:pStyle w:val="3"/>
        <w:spacing w:before="85" w:line="274" w:lineRule="auto"/>
        <w:ind w:left="9" w:firstLine="8"/>
        <w:jc w:val="both"/>
        <w:rPr>
          <w:rFonts w:hint="eastAsia" w:ascii="华文中宋" w:hAnsi="华文中宋" w:eastAsia="华文中宋" w:cs="华文中宋"/>
          <w:sz w:val="28"/>
          <w:szCs w:val="28"/>
        </w:rPr>
      </w:pPr>
    </w:p>
    <w:p w14:paraId="4D87F63B">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We attribute to the King's Most Excellent Majesty that prerogative which we see, by the Holy Scriptures, to be given to all godly princes by God Himself—namely, that they should rule over all estates and degrees committed to their charge, whether ecclesiastical or temporal, and restrain with the sword the stubborn and evil-doers.</w:t>
      </w:r>
    </w:p>
    <w:p w14:paraId="16DF77EE">
      <w:pPr>
        <w:pStyle w:val="3"/>
        <w:spacing w:before="85" w:line="274" w:lineRule="auto"/>
        <w:ind w:left="9" w:firstLine="8"/>
        <w:jc w:val="both"/>
        <w:rPr>
          <w:rFonts w:hint="eastAsia" w:ascii="华文中宋" w:hAnsi="华文中宋" w:eastAsia="华文中宋" w:cs="华文中宋"/>
          <w:sz w:val="28"/>
          <w:szCs w:val="28"/>
        </w:rPr>
      </w:pPr>
    </w:p>
    <w:p w14:paraId="3C984C96">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我们将那特权归于国王至尊的陛下，这特权我们从圣经中看到是神亲自赐给所有敬虔君王的——即他们应当统治所有交托给他们管理的各阶层和等级，无论是教会的还是世俗的，并用剑约束顽梗和作恶的人。</w:t>
      </w:r>
    </w:p>
    <w:p w14:paraId="732B4B07">
      <w:pPr>
        <w:pStyle w:val="3"/>
        <w:spacing w:before="85" w:line="274" w:lineRule="auto"/>
        <w:ind w:left="9" w:firstLine="8"/>
        <w:jc w:val="both"/>
        <w:rPr>
          <w:rFonts w:hint="eastAsia" w:ascii="华文中宋" w:hAnsi="华文中宋" w:eastAsia="华文中宋" w:cs="华文中宋"/>
          <w:sz w:val="28"/>
          <w:szCs w:val="28"/>
        </w:rPr>
      </w:pPr>
    </w:p>
    <w:p w14:paraId="1AF5A4F2">
      <w:pPr>
        <w:pStyle w:val="3"/>
        <w:spacing w:before="85" w:line="274" w:lineRule="auto"/>
        <w:ind w:left="9" w:firstLine="8"/>
        <w:jc w:val="both"/>
        <w:rPr>
          <w:rFonts w:hint="eastAsia" w:ascii="华文中宋" w:hAnsi="华文中宋" w:eastAsia="华文中宋" w:cs="华文中宋"/>
          <w:sz w:val="28"/>
          <w:szCs w:val="28"/>
        </w:rPr>
      </w:pPr>
    </w:p>
    <w:p w14:paraId="7CE369CF">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The laws of the realm may punish Christian men with death for heinous and grievous offenses.</w:t>
      </w:r>
    </w:p>
    <w:p w14:paraId="0DA43158">
      <w:pPr>
        <w:pStyle w:val="3"/>
        <w:spacing w:before="85" w:line="274" w:lineRule="auto"/>
        <w:ind w:left="9" w:firstLine="8"/>
        <w:jc w:val="both"/>
        <w:rPr>
          <w:rFonts w:hint="eastAsia" w:ascii="华文中宋" w:hAnsi="华文中宋" w:eastAsia="华文中宋" w:cs="华文中宋"/>
          <w:sz w:val="28"/>
          <w:szCs w:val="28"/>
        </w:rPr>
      </w:pPr>
    </w:p>
    <w:p w14:paraId="11D24C28">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国家法律可因严重和恶劣的罪行处死基督徒。</w:t>
      </w:r>
    </w:p>
    <w:p w14:paraId="62ABA347">
      <w:pPr>
        <w:pStyle w:val="3"/>
        <w:spacing w:before="85" w:line="274" w:lineRule="auto"/>
        <w:ind w:left="9" w:firstLine="8"/>
        <w:jc w:val="both"/>
        <w:rPr>
          <w:rFonts w:hint="eastAsia" w:ascii="华文中宋" w:hAnsi="华文中宋" w:eastAsia="华文中宋" w:cs="华文中宋"/>
          <w:sz w:val="28"/>
          <w:szCs w:val="28"/>
        </w:rPr>
      </w:pPr>
    </w:p>
    <w:p w14:paraId="76D3B73E">
      <w:pPr>
        <w:pStyle w:val="3"/>
        <w:spacing w:before="85" w:line="274" w:lineRule="auto"/>
        <w:ind w:left="9" w:firstLine="8"/>
        <w:jc w:val="both"/>
        <w:rPr>
          <w:rFonts w:hint="eastAsia" w:ascii="华文中宋" w:hAnsi="华文中宋" w:eastAsia="华文中宋" w:cs="华文中宋"/>
          <w:sz w:val="28"/>
          <w:szCs w:val="28"/>
        </w:rPr>
      </w:pPr>
    </w:p>
    <w:p w14:paraId="04B0FCA0">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It is lawful for Christian men, at the commandment of the magistrate, to bear arms and serve in war.</w:t>
      </w:r>
    </w:p>
    <w:p w14:paraId="44DD2CD1">
      <w:pPr>
        <w:pStyle w:val="3"/>
        <w:spacing w:before="85" w:line="274" w:lineRule="auto"/>
        <w:ind w:left="9" w:firstLine="8"/>
        <w:jc w:val="both"/>
        <w:rPr>
          <w:rFonts w:hint="eastAsia" w:ascii="华文中宋" w:hAnsi="华文中宋" w:eastAsia="华文中宋" w:cs="华文中宋"/>
          <w:sz w:val="28"/>
          <w:szCs w:val="28"/>
        </w:rPr>
      </w:pPr>
    </w:p>
    <w:p w14:paraId="306878DC">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基督徒依照官员的命令，携带武器并参战是合法的。</w:t>
      </w:r>
    </w:p>
    <w:p w14:paraId="0F991BBC">
      <w:pPr>
        <w:pStyle w:val="3"/>
        <w:spacing w:before="85" w:line="274" w:lineRule="auto"/>
        <w:ind w:left="9" w:firstLine="8"/>
        <w:jc w:val="both"/>
        <w:rPr>
          <w:rFonts w:hint="eastAsia" w:ascii="华文中宋" w:hAnsi="华文中宋" w:eastAsia="华文中宋" w:cs="华文中宋"/>
          <w:sz w:val="28"/>
          <w:szCs w:val="28"/>
        </w:rPr>
      </w:pPr>
    </w:p>
    <w:p w14:paraId="1800934C">
      <w:pPr>
        <w:pStyle w:val="3"/>
        <w:spacing w:before="85" w:line="274" w:lineRule="auto"/>
        <w:ind w:left="9" w:firstLine="8"/>
        <w:jc w:val="both"/>
        <w:rPr>
          <w:rFonts w:hint="eastAsia" w:ascii="华文中宋" w:hAnsi="华文中宋" w:eastAsia="华文中宋" w:cs="华文中宋"/>
          <w:sz w:val="28"/>
          <w:szCs w:val="28"/>
        </w:rPr>
      </w:pPr>
    </w:p>
    <w:p w14:paraId="498DFEDB">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Christian Men's Goods Are Not Common</w:t>
      </w:r>
    </w:p>
    <w:p w14:paraId="7D1D6785">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基督徒的财物不是公共的</w:t>
      </w:r>
    </w:p>
    <w:p w14:paraId="01DD9C80">
      <w:pPr>
        <w:pStyle w:val="3"/>
        <w:spacing w:before="85" w:line="274" w:lineRule="auto"/>
        <w:ind w:left="9" w:firstLine="8"/>
        <w:jc w:val="both"/>
        <w:rPr>
          <w:rFonts w:hint="eastAsia" w:ascii="华文中宋" w:hAnsi="华文中宋" w:eastAsia="华文中宋" w:cs="华文中宋"/>
          <w:sz w:val="28"/>
          <w:szCs w:val="28"/>
        </w:rPr>
      </w:pPr>
    </w:p>
    <w:p w14:paraId="674370FC">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The riches and goods of Christian men are not common as touching the right, title, and possession thereof, as the Anabaptists falsely claim.</w:t>
      </w:r>
    </w:p>
    <w:p w14:paraId="4B0F900A">
      <w:pPr>
        <w:pStyle w:val="3"/>
        <w:spacing w:before="85" w:line="274" w:lineRule="auto"/>
        <w:ind w:left="9" w:firstLine="8"/>
        <w:jc w:val="both"/>
        <w:rPr>
          <w:rFonts w:hint="eastAsia" w:ascii="华文中宋" w:hAnsi="华文中宋" w:eastAsia="华文中宋" w:cs="华文中宋"/>
          <w:sz w:val="28"/>
          <w:szCs w:val="28"/>
        </w:rPr>
      </w:pPr>
    </w:p>
    <w:p w14:paraId="1B755527">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基督徒的财富和财物就其权利、所有权和占有而言不是公共的，如再洗礼派错误主张的那样。</w:t>
      </w:r>
    </w:p>
    <w:p w14:paraId="6ED71D2F">
      <w:pPr>
        <w:pStyle w:val="3"/>
        <w:spacing w:before="85" w:line="274" w:lineRule="auto"/>
        <w:ind w:left="9" w:firstLine="8"/>
        <w:jc w:val="both"/>
        <w:rPr>
          <w:rFonts w:hint="eastAsia" w:ascii="华文中宋" w:hAnsi="华文中宋" w:eastAsia="华文中宋" w:cs="华文中宋"/>
          <w:sz w:val="28"/>
          <w:szCs w:val="28"/>
        </w:rPr>
      </w:pPr>
    </w:p>
    <w:p w14:paraId="476A06DC">
      <w:pPr>
        <w:pStyle w:val="3"/>
        <w:spacing w:before="85" w:line="274" w:lineRule="auto"/>
        <w:ind w:left="9" w:firstLine="8"/>
        <w:jc w:val="both"/>
        <w:rPr>
          <w:rFonts w:hint="eastAsia" w:ascii="华文中宋" w:hAnsi="华文中宋" w:eastAsia="华文中宋" w:cs="华文中宋"/>
          <w:sz w:val="28"/>
          <w:szCs w:val="28"/>
        </w:rPr>
      </w:pPr>
    </w:p>
    <w:p w14:paraId="7AC8370D">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A Christian Man's Oath</w:t>
      </w:r>
    </w:p>
    <w:p w14:paraId="4F6EC9CF">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基督徒的誓言</w:t>
      </w:r>
    </w:p>
    <w:p w14:paraId="0C959A56">
      <w:pPr>
        <w:pStyle w:val="3"/>
        <w:spacing w:before="85" w:line="274" w:lineRule="auto"/>
        <w:ind w:left="9" w:firstLine="8"/>
        <w:jc w:val="both"/>
        <w:rPr>
          <w:rFonts w:hint="eastAsia" w:ascii="华文中宋" w:hAnsi="华文中宋" w:eastAsia="华文中宋" w:cs="华文中宋"/>
          <w:sz w:val="28"/>
          <w:szCs w:val="28"/>
        </w:rPr>
      </w:pPr>
    </w:p>
    <w:p w14:paraId="2AB9AB5E">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As we acknowledge that vain and rash swearing is forbidden to Christian men by our Lord Jesus Christ and by James His Apostle, we also affirm that Christian religion does not prohibit a man from swearing when required by the magistrate, provided it is done in a cause of faith and charity.</w:t>
      </w:r>
    </w:p>
    <w:p w14:paraId="49B99124">
      <w:pPr>
        <w:pStyle w:val="3"/>
        <w:spacing w:before="85" w:line="274" w:lineRule="auto"/>
        <w:ind w:left="9" w:firstLine="8"/>
        <w:jc w:val="both"/>
        <w:rPr>
          <w:rFonts w:hint="eastAsia" w:ascii="华文中宋" w:hAnsi="华文中宋" w:eastAsia="华文中宋" w:cs="华文中宋"/>
          <w:sz w:val="28"/>
          <w:szCs w:val="28"/>
        </w:rPr>
      </w:pPr>
    </w:p>
    <w:p w14:paraId="30C10F71">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正如我们承认虚妄轻率的起誓被我们的主耶稣基督和祂的使徒雅各所禁止，我们也确认基督教并不禁止人在官员要求时起誓，只要是为了信仰和爱心的缘故。</w:t>
      </w:r>
    </w:p>
    <w:p w14:paraId="6BB3FC6D">
      <w:pPr>
        <w:pStyle w:val="3"/>
        <w:spacing w:before="85" w:line="274" w:lineRule="auto"/>
        <w:ind w:left="9" w:firstLine="8"/>
        <w:jc w:val="both"/>
        <w:rPr>
          <w:rFonts w:hint="eastAsia" w:ascii="华文中宋" w:hAnsi="华文中宋" w:eastAsia="华文中宋" w:cs="华文中宋"/>
          <w:sz w:val="28"/>
          <w:szCs w:val="28"/>
        </w:rPr>
      </w:pPr>
    </w:p>
    <w:p w14:paraId="7B15257E">
      <w:pPr>
        <w:pStyle w:val="3"/>
        <w:spacing w:before="85" w:line="274" w:lineRule="auto"/>
        <w:ind w:left="9" w:firstLine="8"/>
        <w:jc w:val="both"/>
        <w:rPr>
          <w:rFonts w:hint="eastAsia" w:ascii="华文中宋" w:hAnsi="华文中宋" w:eastAsia="华文中宋" w:cs="华文中宋"/>
          <w:sz w:val="28"/>
          <w:szCs w:val="28"/>
        </w:rPr>
      </w:pPr>
    </w:p>
    <w:p w14:paraId="587D9B54">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Such an oath must be taken according to the teaching of the prophets —in judgment, in justice, and in truth (Jeremiah 4:2).</w:t>
      </w:r>
    </w:p>
    <w:p w14:paraId="2E9CC440">
      <w:pPr>
        <w:pStyle w:val="3"/>
        <w:spacing w:before="85" w:line="274" w:lineRule="auto"/>
        <w:ind w:left="9" w:firstLine="8"/>
        <w:jc w:val="both"/>
        <w:rPr>
          <w:rFonts w:hint="eastAsia" w:ascii="华文中宋" w:hAnsi="华文中宋" w:eastAsia="华文中宋" w:cs="华文中宋"/>
          <w:sz w:val="28"/>
          <w:szCs w:val="28"/>
        </w:rPr>
      </w:pPr>
    </w:p>
    <w:p w14:paraId="26AB54BF">
      <w:pPr>
        <w:pStyle w:val="3"/>
        <w:spacing w:before="85" w:line="274" w:lineRule="auto"/>
        <w:ind w:left="9" w:firstLine="8"/>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这样的誓言必须按照先知的教导——以公正、公义、诚实起誓（《耶利米书》4:2）。</w:t>
      </w:r>
    </w:p>
    <w:p w14:paraId="3E2B2B02">
      <w:pPr>
        <w:pStyle w:val="3"/>
        <w:spacing w:before="85" w:line="274" w:lineRule="auto"/>
        <w:ind w:left="9" w:firstLine="8"/>
        <w:jc w:val="both"/>
        <w:rPr>
          <w:rFonts w:hint="eastAsia" w:ascii="华文中宋" w:hAnsi="华文中宋" w:eastAsia="华文中宋" w:cs="华文中宋"/>
          <w:sz w:val="28"/>
          <w:szCs w:val="28"/>
        </w:rPr>
      </w:pPr>
    </w:p>
    <w:p w14:paraId="45431DD3">
      <w:pPr>
        <w:pStyle w:val="3"/>
        <w:spacing w:before="85" w:line="274" w:lineRule="auto"/>
        <w:ind w:left="9" w:firstLine="8"/>
        <w:jc w:val="both"/>
        <w:rPr>
          <w:rFonts w:hint="eastAsia" w:ascii="华文中宋" w:hAnsi="华文中宋" w:eastAsia="华文中宋" w:cs="华文中宋"/>
          <w:sz w:val="28"/>
          <w:szCs w:val="28"/>
        </w:rPr>
      </w:pPr>
    </w:p>
    <w:p w14:paraId="0A92463B">
      <w:pPr>
        <w:pStyle w:val="3"/>
        <w:spacing w:before="85" w:line="274" w:lineRule="auto"/>
        <w:ind w:left="9" w:firstLine="8"/>
        <w:jc w:val="both"/>
        <w:rPr>
          <w:rFonts w:hint="eastAsia" w:ascii="华文中宋" w:hAnsi="华文中宋" w:eastAsia="华文中宋" w:cs="华文中宋"/>
          <w:sz w:val="28"/>
          <w:szCs w:val="28"/>
        </w:rPr>
      </w:pPr>
    </w:p>
    <w:p w14:paraId="4EF43282">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At first, they divided into four sects, and David George attempted to reconcile them. But being possessed by the devil, he blasphemously exalted himself above Christ Himself. Yet instead of achieving unity, their divisions only multiplied.</w:t>
      </w:r>
    </w:p>
    <w:p w14:paraId="189516C8">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起初，他们分成四个派别，大卫·乔治（David George）试图调和他们。但他被魔鬼附身，亵渎地将自己抬举到基督之上。然而，他们不仅没有实现合一，分裂反而更加严重。</w:t>
      </w:r>
    </w:p>
    <w:p w14:paraId="6BEC64DE">
      <w:pPr>
        <w:spacing w:line="276" w:lineRule="auto"/>
        <w:rPr>
          <w:rFonts w:hint="eastAsia" w:ascii="华文中宋" w:hAnsi="华文中宋" w:eastAsia="华文中宋" w:cs="华文中宋"/>
          <w:sz w:val="28"/>
          <w:szCs w:val="28"/>
        </w:rPr>
      </w:pPr>
    </w:p>
    <w:p w14:paraId="4B441AAA">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According to Alstedius, in his Indice Theologiae Polemicae (p. 565), there are fourteen different sorts of Anabaptists, categorized by their various errors or the names of their founders:</w:t>
      </w:r>
    </w:p>
    <w:p w14:paraId="67EB796B">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根据阿尔斯泰德（Alstedius）在其《论辩神学索引》（Indice Theologiae Polemicae）（第565页）中所述，有十四种不同类型的再洗礼派，按照他们各自的错误或创始人的名字分类：</w:t>
      </w:r>
    </w:p>
    <w:p w14:paraId="5B1D323C">
      <w:pPr>
        <w:spacing w:line="276" w:lineRule="auto"/>
        <w:rPr>
          <w:rFonts w:hint="eastAsia" w:ascii="华文中宋" w:hAnsi="华文中宋" w:eastAsia="华文中宋" w:cs="华文中宋"/>
          <w:sz w:val="28"/>
          <w:szCs w:val="28"/>
        </w:rPr>
      </w:pPr>
    </w:p>
    <w:p w14:paraId="443C9F2D">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Muncerians ·  Apostolikes ·  Separatists  Catharists</w:t>
      </w:r>
    </w:p>
    <w:p w14:paraId="312B36C8">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闵采尔派 ·  使徒派 ·  分离派 ·  洁净派</w:t>
      </w:r>
    </w:p>
    <w:p w14:paraId="3DA04F05">
      <w:pPr>
        <w:spacing w:line="276" w:lineRule="auto"/>
        <w:rPr>
          <w:rFonts w:hint="eastAsia" w:ascii="华文中宋" w:hAnsi="华文中宋" w:eastAsia="华文中宋" w:cs="华文中宋"/>
          <w:sz w:val="28"/>
          <w:szCs w:val="28"/>
        </w:rPr>
      </w:pPr>
    </w:p>
    <w:p w14:paraId="6FB92EA4">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Silentes</w:t>
      </w:r>
    </w:p>
    <w:p w14:paraId="5E496C45">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沉默派</w:t>
      </w:r>
    </w:p>
    <w:p w14:paraId="438B9129">
      <w:pPr>
        <w:spacing w:line="276" w:lineRule="auto"/>
        <w:rPr>
          <w:rFonts w:hint="eastAsia" w:ascii="华文中宋" w:hAnsi="华文中宋" w:eastAsia="华文中宋" w:cs="华文中宋"/>
          <w:sz w:val="28"/>
          <w:szCs w:val="28"/>
        </w:rPr>
      </w:pPr>
    </w:p>
    <w:p w14:paraId="5B1EDBAE">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Enthusiasts .  Liberi</w:t>
      </w:r>
    </w:p>
    <w:p w14:paraId="7E9E1F64">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狂热派 ·  自由派</w:t>
      </w:r>
    </w:p>
    <w:p w14:paraId="67DDC6E9">
      <w:pPr>
        <w:spacing w:line="276" w:lineRule="auto"/>
        <w:rPr>
          <w:rFonts w:hint="eastAsia" w:ascii="华文中宋" w:hAnsi="华文中宋" w:eastAsia="华文中宋" w:cs="华文中宋"/>
          <w:sz w:val="28"/>
          <w:szCs w:val="28"/>
        </w:rPr>
      </w:pPr>
    </w:p>
    <w:p w14:paraId="3076C952">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Adamites .  Hutites</w:t>
      </w:r>
    </w:p>
    <w:p w14:paraId="592946E5">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亚当派 ·  赫特派</w:t>
      </w:r>
    </w:p>
    <w:p w14:paraId="13C478E1">
      <w:pPr>
        <w:spacing w:line="276" w:lineRule="auto"/>
        <w:rPr>
          <w:rFonts w:hint="eastAsia" w:ascii="华文中宋" w:hAnsi="华文中宋" w:eastAsia="华文中宋" w:cs="华文中宋"/>
          <w:sz w:val="28"/>
          <w:szCs w:val="28"/>
        </w:rPr>
      </w:pPr>
    </w:p>
    <w:p w14:paraId="1D186D54">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Augustinians .  Beucheldians .  Melchiorites</w:t>
      </w:r>
      <w:r>
        <w:rPr>
          <w:rFonts w:hint="eastAsia" w:ascii="华文中宋" w:hAnsi="华文中宋" w:eastAsia="华文中宋" w:cs="华文中宋"/>
          <w:sz w:val="28"/>
          <w:szCs w:val="28"/>
        </w:rPr>
        <w:tab/>
      </w:r>
      <w:r>
        <w:rPr>
          <w:rFonts w:hint="eastAsia" w:ascii="华文中宋" w:hAnsi="华文中宋" w:eastAsia="华文中宋" w:cs="华文中宋"/>
          <w:sz w:val="28"/>
          <w:szCs w:val="28"/>
        </w:rPr>
        <w:t xml:space="preserve"> ·  Georgians</w:t>
      </w:r>
    </w:p>
    <w:p w14:paraId="29D5BE86">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奥古斯丁派 ·  博伊克尔派 ·  梅尔基奥派 ·  乔治派</w:t>
      </w:r>
    </w:p>
    <w:p w14:paraId="4402A7CA">
      <w:pPr>
        <w:spacing w:line="276" w:lineRule="auto"/>
        <w:rPr>
          <w:rFonts w:hint="eastAsia" w:ascii="华文中宋" w:hAnsi="华文中宋" w:eastAsia="华文中宋" w:cs="华文中宋"/>
          <w:sz w:val="28"/>
          <w:szCs w:val="28"/>
        </w:rPr>
      </w:pPr>
    </w:p>
    <w:p w14:paraId="06B96E02">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Menonists</w:t>
      </w:r>
    </w:p>
    <w:p w14:paraId="5A0A62F3">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门诺派</w:t>
      </w:r>
    </w:p>
    <w:p w14:paraId="2BF906F4">
      <w:pPr>
        <w:spacing w:line="276" w:lineRule="auto"/>
        <w:rPr>
          <w:rFonts w:hint="eastAsia" w:ascii="华文中宋" w:hAnsi="华文中宋" w:eastAsia="华文中宋" w:cs="华文中宋"/>
          <w:sz w:val="28"/>
          <w:szCs w:val="28"/>
        </w:rPr>
      </w:pPr>
    </w:p>
    <w:p w14:paraId="574D3F26">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Errors of the Several Sects of Anabaptists</w:t>
      </w:r>
    </w:p>
    <w:p w14:paraId="454C8EFC">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各再洗礼派教派的错误</w:t>
      </w:r>
    </w:p>
    <w:p w14:paraId="5E8B6207">
      <w:pPr>
        <w:spacing w:line="276" w:lineRule="auto"/>
        <w:rPr>
          <w:rFonts w:hint="eastAsia" w:ascii="华文中宋" w:hAnsi="华文中宋" w:eastAsia="华文中宋" w:cs="华文中宋"/>
          <w:sz w:val="28"/>
          <w:szCs w:val="28"/>
        </w:rPr>
      </w:pPr>
    </w:p>
    <w:p w14:paraId="7A28DBBA">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Muncerians</w:t>
      </w:r>
    </w:p>
    <w:p w14:paraId="1493C6E9">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闵采尔派</w:t>
      </w:r>
    </w:p>
    <w:p w14:paraId="1880B749">
      <w:pPr>
        <w:spacing w:line="276" w:lineRule="auto"/>
        <w:rPr>
          <w:rFonts w:hint="eastAsia" w:ascii="华文中宋" w:hAnsi="华文中宋" w:eastAsia="华文中宋" w:cs="华文中宋"/>
          <w:sz w:val="28"/>
          <w:szCs w:val="28"/>
        </w:rPr>
      </w:pPr>
    </w:p>
    <w:p w14:paraId="7FB0192C">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So  called  after  Muncer,  who,  as  previously  mentioned,  raised  a rebellion among the peasants (boors) in Germany. He was defeated, captured, and beheaded around the year 1525. Muncer preached that all goods must be common, that all men must be free and of equal dignity, and that God had commanded him to destroy all the ungodly and to purge the Church.</w:t>
      </w:r>
    </w:p>
    <w:p w14:paraId="470E9461">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一派别因闵采尔而得名，如前所述，他在德国农民（乡下人）中发起叛乱。他在1525年左右被击败、捕获并斩首。闵采尔宣扬所有财物必须共享，所有人必须自由且平等尊严，并称上帝命令他消灭所有不敬虔的人并洁净教会。</w:t>
      </w:r>
    </w:p>
    <w:p w14:paraId="0792966F">
      <w:pPr>
        <w:spacing w:line="276" w:lineRule="auto"/>
        <w:rPr>
          <w:rFonts w:hint="eastAsia" w:ascii="华文中宋" w:hAnsi="华文中宋" w:eastAsia="华文中宋" w:cs="华文中宋"/>
          <w:sz w:val="28"/>
          <w:szCs w:val="28"/>
        </w:rPr>
      </w:pPr>
    </w:p>
    <w:p w14:paraId="1CD159AF">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Apostolikes</w:t>
      </w:r>
    </w:p>
    <w:p w14:paraId="2EACFB1E">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使徒派</w:t>
      </w:r>
    </w:p>
    <w:p w14:paraId="7D218CCE">
      <w:pPr>
        <w:spacing w:line="276" w:lineRule="auto"/>
        <w:rPr>
          <w:rFonts w:hint="eastAsia" w:ascii="华文中宋" w:hAnsi="华文中宋" w:eastAsia="华文中宋" w:cs="华文中宋"/>
          <w:sz w:val="28"/>
          <w:szCs w:val="28"/>
        </w:rPr>
      </w:pPr>
    </w:p>
    <w:p w14:paraId="3B6138DC">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 sect of Anabaptists so named because they claimed to imitate the Apostles. They wandered from place to place without staves, shoes, money, or bags, proclaiming their divine calling to the ministry of the Word. They washed one another's feet and forsook houses, wives, and trades. However, they became so burdensome to their brethren that they were eventually excommunicated as idle drones. They also dissolved the bonds of marriage at will, putting away their wives as often as they pleased.</w:t>
      </w:r>
    </w:p>
    <w:p w14:paraId="7A893734">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一派再洗礼派之所以如此命名，是因为他们声称要效法使徒。他们徒步从一个地方到另一个地方，不带杖、不穿鞋、不带钱和行囊，宣称他们有上帝呼召从事圣道事工。他们彼此洗脚，抛弃房屋、妻子和职业。然而，他们最终成为弟兄们的负担，被逐出教会，被视为游手好闲的人。他们还任意解除婚姻关系，随心所欲地休妻。</w:t>
      </w:r>
    </w:p>
    <w:p w14:paraId="5ED45E55">
      <w:pPr>
        <w:spacing w:line="276" w:lineRule="auto"/>
        <w:rPr>
          <w:rFonts w:hint="eastAsia" w:ascii="华文中宋" w:hAnsi="华文中宋" w:eastAsia="华文中宋" w:cs="华文中宋"/>
          <w:sz w:val="28"/>
          <w:szCs w:val="28"/>
        </w:rPr>
      </w:pPr>
    </w:p>
    <w:p w14:paraId="34B52EE8">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Separatists</w:t>
      </w:r>
    </w:p>
    <w:p w14:paraId="1979D68B">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分离派</w:t>
      </w:r>
    </w:p>
    <w:p w14:paraId="7C593516">
      <w:pPr>
        <w:spacing w:line="276" w:lineRule="auto"/>
        <w:rPr>
          <w:rFonts w:hint="eastAsia" w:ascii="华文中宋" w:hAnsi="华文中宋" w:eastAsia="华文中宋" w:cs="华文中宋"/>
          <w:sz w:val="28"/>
          <w:szCs w:val="28"/>
        </w:rPr>
      </w:pPr>
    </w:p>
    <w:p w14:paraId="089A76BF">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  branch  of  Anabaptists  so  called  because  they  pretended  to  be separate from the world. They condemned fine clothing and, when they heard others laughing, would cry out: Woe be to you that laugh, for  hereafter  you  shall  mourn.  They  appeared  with  sad countenances,  sighed  deeply,  and  avoided  marriage  feasts,  music, and  all  forms  of  mirth.  They  also  condemned  bearing  arms  and making covenants.</w:t>
      </w:r>
    </w:p>
    <w:p w14:paraId="008A281D">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一派再洗礼派之所以如此命名，是因为他们假装要与世界分离。他们谴责华丽的服装，当他们听到他人笑声时，会喊道：你们这些喜笑的人有祸了，因为以后你们将要哀哭。他们面容悲伤，深深叹息，避开婚宴、音乐和所有形式的欢乐。他们还谴责携带武器和订立盟约。</w:t>
      </w:r>
    </w:p>
    <w:p w14:paraId="2A629612">
      <w:pPr>
        <w:spacing w:line="276" w:lineRule="auto"/>
        <w:rPr>
          <w:rFonts w:hint="eastAsia" w:ascii="华文中宋" w:hAnsi="华文中宋" w:eastAsia="华文中宋" w:cs="华文中宋"/>
          <w:sz w:val="28"/>
          <w:szCs w:val="28"/>
        </w:rPr>
      </w:pPr>
    </w:p>
    <w:p w14:paraId="14A4E8E7">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Catharists</w:t>
      </w:r>
    </w:p>
    <w:p w14:paraId="1C979F83">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洁净派</w:t>
      </w:r>
    </w:p>
    <w:p w14:paraId="0E3A2B88">
      <w:pPr>
        <w:spacing w:line="276" w:lineRule="auto"/>
        <w:rPr>
          <w:rFonts w:hint="eastAsia" w:ascii="华文中宋" w:hAnsi="华文中宋" w:eastAsia="华文中宋" w:cs="华文中宋"/>
          <w:sz w:val="28"/>
          <w:szCs w:val="28"/>
        </w:rPr>
      </w:pPr>
    </w:p>
    <w:p w14:paraId="136B59F0">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 sect that  denied  the baptism  of children,  affirming  that  infants have no original sin. They also claimed to be pure and without sin themselves. Because of this belief, they refused to say the petition in the Lord's Prayer: Forgive us our trespasses.</w:t>
      </w:r>
    </w:p>
    <w:p w14:paraId="155C309B">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这一教派否认给儿童施洗，宣称婴儿没有原罪。他们还自称是纯洁无罪的。因为这种信念，他们拒绝在主祷文中说："赦免我们的罪"这一祈求。</w:t>
      </w:r>
    </w:p>
    <w:p w14:paraId="1DAC3730">
      <w:pPr>
        <w:spacing w:line="276" w:lineRule="auto"/>
        <w:rPr>
          <w:rFonts w:hint="eastAsia" w:ascii="华文中宋" w:hAnsi="华文中宋" w:eastAsia="华文中宋" w:cs="华文中宋"/>
          <w:sz w:val="28"/>
          <w:szCs w:val="28"/>
        </w:rPr>
      </w:pPr>
    </w:p>
    <w:p w14:paraId="7817A835">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Silentes</w:t>
      </w:r>
    </w:p>
    <w:p w14:paraId="649B8B37">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沉默派</w:t>
      </w:r>
    </w:p>
    <w:p w14:paraId="32692251">
      <w:pPr>
        <w:spacing w:line="276" w:lineRule="auto"/>
        <w:rPr>
          <w:rFonts w:hint="eastAsia" w:ascii="华文中宋" w:hAnsi="华文中宋" w:eastAsia="华文中宋" w:cs="华文中宋"/>
          <w:sz w:val="28"/>
          <w:szCs w:val="28"/>
        </w:rPr>
      </w:pPr>
    </w:p>
    <w:p w14:paraId="2092666C">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 group that  despised  all  human  ordinances  and  conducted  their affairs with great silence. When questioned about religious matters, they often remained silent rather than answering.</w:t>
      </w:r>
    </w:p>
    <w:p w14:paraId="5D47D051">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这一群体鄙视所有人为的规条，以极大的沉默处理事务。当被询问宗教事宜时，他们常常保持沉默而不作回答。</w:t>
      </w:r>
    </w:p>
    <w:p w14:paraId="6348466A">
      <w:pPr>
        <w:spacing w:line="276" w:lineRule="auto"/>
        <w:rPr>
          <w:rFonts w:hint="eastAsia" w:ascii="华文中宋" w:hAnsi="华文中宋" w:eastAsia="华文中宋" w:cs="华文中宋"/>
          <w:sz w:val="28"/>
          <w:szCs w:val="28"/>
        </w:rPr>
      </w:pPr>
    </w:p>
    <w:p w14:paraId="79473300">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Enthusiasts</w:t>
      </w:r>
    </w:p>
    <w:p w14:paraId="51F8C6B1">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狂热派</w:t>
      </w:r>
    </w:p>
    <w:p w14:paraId="320C6E7B">
      <w:pPr>
        <w:spacing w:line="276" w:lineRule="auto"/>
        <w:rPr>
          <w:rFonts w:hint="eastAsia" w:ascii="华文中宋" w:hAnsi="华文中宋" w:eastAsia="华文中宋" w:cs="华文中宋"/>
          <w:sz w:val="28"/>
          <w:szCs w:val="28"/>
        </w:rPr>
      </w:pPr>
    </w:p>
    <w:p w14:paraId="2106926E">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 sect that  claimed to have the  gift  of prophecy through  dreams, which they highly esteemed. They would fall into trances, appearing as  though  they  suffered  from  epilepsy,  and  afterward  declared strange revelations. Among these were claims that Anabaptism was holy, that infant baptism (paedobaptism) was from the devil, and that Zwinglius was in hell.</w:t>
      </w:r>
    </w:p>
    <w:p w14:paraId="299C2D4D">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一派宣称通过梦境拥有预言的恩赐，他们对此极为重视。他们会陷入恍惚状态，表现得像患有癫痫症一样，之后宣称得到奇特的启示。其中包括声称再洗礼是神圣的，婴儿洗礼（幼儿洗礼）来自魔鬼，以及慈运理在地狱中。</w:t>
      </w:r>
    </w:p>
    <w:p w14:paraId="3EC0DA70">
      <w:pPr>
        <w:spacing w:line="276" w:lineRule="auto"/>
        <w:rPr>
          <w:rFonts w:hint="eastAsia" w:ascii="华文中宋" w:hAnsi="华文中宋" w:eastAsia="华文中宋" w:cs="华文中宋"/>
          <w:sz w:val="28"/>
          <w:szCs w:val="28"/>
        </w:rPr>
      </w:pPr>
    </w:p>
    <w:p w14:paraId="61D097A6">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Liberi</w:t>
      </w:r>
    </w:p>
    <w:p w14:paraId="5D1B61E8">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自由派</w:t>
      </w:r>
    </w:p>
    <w:p w14:paraId="074CF2DC">
      <w:pPr>
        <w:spacing w:line="276" w:lineRule="auto"/>
        <w:rPr>
          <w:rFonts w:hint="eastAsia" w:ascii="华文中宋" w:hAnsi="华文中宋" w:eastAsia="华文中宋" w:cs="华文中宋"/>
          <w:sz w:val="28"/>
          <w:szCs w:val="28"/>
        </w:rPr>
      </w:pPr>
    </w:p>
    <w:p w14:paraId="4C6BBE2F">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 group  of Anabaptists  who  misinterpreted  Christian  liberty  in  a carnal  sense.  Believing  themselves  free  in  Christ,  they  declared themselves  exempt  from  paying  rent,  tribute,  or  tithes.  They  also gave themselves license to commit all forms of uncleanness.</w:t>
      </w:r>
    </w:p>
    <w:p w14:paraId="16809997">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这群再洗礼派错误地以肉体意义理解基督徒的自由。他们相信自己在基督里得自由，宣称自己不必支付租金、贡税或什一奉献。他们还放纵自己犯各种不洁的罪。</w:t>
      </w:r>
    </w:p>
    <w:p w14:paraId="10F1BED1">
      <w:pPr>
        <w:spacing w:line="276" w:lineRule="auto"/>
        <w:rPr>
          <w:rFonts w:hint="eastAsia" w:ascii="华文中宋" w:hAnsi="华文中宋" w:eastAsia="华文中宋" w:cs="华文中宋"/>
          <w:sz w:val="28"/>
          <w:szCs w:val="28"/>
        </w:rPr>
      </w:pPr>
    </w:p>
    <w:p w14:paraId="00CEB9E1">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Adamites</w:t>
      </w:r>
    </w:p>
    <w:p w14:paraId="03AC805D">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亚当派</w:t>
      </w:r>
    </w:p>
    <w:p w14:paraId="577E4CAA">
      <w:pPr>
        <w:spacing w:line="276" w:lineRule="auto"/>
        <w:rPr>
          <w:rFonts w:hint="eastAsia" w:ascii="华文中宋" w:hAnsi="华文中宋" w:eastAsia="华文中宋" w:cs="华文中宋"/>
          <w:sz w:val="28"/>
          <w:szCs w:val="28"/>
        </w:rPr>
      </w:pPr>
    </w:p>
    <w:p w14:paraId="0D63BDFC">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  sect  that  believed  clothing  was  a  curse,  given  to  man  as  a punishment for sin. They claimed to be innocent and without sin and therefore rejected the necessity of wearing clothes.</w:t>
      </w:r>
    </w:p>
    <w:p w14:paraId="1C40B6B6">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这一教派认为衣服是一种咒诅，是作为对罪的惩罚而给人的。他们声称自己无辜无罪，因此拒绝穿衣的必要性。</w:t>
      </w:r>
    </w:p>
    <w:p w14:paraId="565ED38B">
      <w:pPr>
        <w:spacing w:line="276" w:lineRule="auto"/>
        <w:rPr>
          <w:rFonts w:hint="eastAsia" w:ascii="华文中宋" w:hAnsi="华文中宋" w:eastAsia="华文中宋" w:cs="华文中宋"/>
          <w:sz w:val="28"/>
          <w:szCs w:val="28"/>
        </w:rPr>
      </w:pPr>
    </w:p>
    <w:p w14:paraId="5F559D24">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Hutites</w:t>
      </w:r>
    </w:p>
    <w:p w14:paraId="2BF647E2">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赫特派</w:t>
      </w:r>
    </w:p>
    <w:p w14:paraId="463440F2">
      <w:pPr>
        <w:spacing w:line="276" w:lineRule="auto"/>
        <w:rPr>
          <w:rFonts w:hint="eastAsia" w:ascii="华文中宋" w:hAnsi="华文中宋" w:eastAsia="华文中宋" w:cs="华文中宋"/>
          <w:sz w:val="28"/>
          <w:szCs w:val="28"/>
        </w:rPr>
      </w:pPr>
    </w:p>
    <w:p w14:paraId="4D4429E7">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Followers  of  John  Hut,  who  boasted  that  they  alone  were  the children of God and heirs of heaven. These Anabaptists denied the deity of Christ. John Hut himself died in prison.</w:t>
      </w:r>
    </w:p>
    <w:p w14:paraId="35853985">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约翰·赫特的追随者，他们夸口说只有他们才是上帝的儿女和天国的继承人。这些再洗礼派否认基督的神性。约翰·赫特本人死于狱中。</w:t>
      </w:r>
    </w:p>
    <w:p w14:paraId="442006E1">
      <w:pPr>
        <w:spacing w:line="276" w:lineRule="auto"/>
        <w:rPr>
          <w:rFonts w:hint="eastAsia" w:ascii="华文中宋" w:hAnsi="华文中宋" w:eastAsia="华文中宋" w:cs="华文中宋"/>
          <w:sz w:val="28"/>
          <w:szCs w:val="28"/>
        </w:rPr>
      </w:pPr>
    </w:p>
    <w:p w14:paraId="379E1DA0">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Augustinians</w:t>
      </w:r>
    </w:p>
    <w:p w14:paraId="36BFE30B">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奥古斯丁派</w:t>
      </w:r>
    </w:p>
    <w:p w14:paraId="49872E5D">
      <w:pPr>
        <w:spacing w:line="276" w:lineRule="auto"/>
        <w:rPr>
          <w:rFonts w:hint="eastAsia" w:ascii="华文中宋" w:hAnsi="华文中宋" w:eastAsia="华文中宋" w:cs="华文中宋"/>
          <w:sz w:val="28"/>
          <w:szCs w:val="28"/>
        </w:rPr>
      </w:pPr>
    </w:p>
    <w:p w14:paraId="73C3BF42">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 sect that taught that the gates of paradise remained closed until Augustine the Bohemian opened them—for himself and for all those who adhered to his teachings.</w:t>
      </w:r>
    </w:p>
    <w:p w14:paraId="5E96C27C">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这一派教导说，天堂的门一直关闭，直到波希米亚的奥古斯丁为他自己和所有遵从他教导的人打开了天门。</w:t>
      </w:r>
    </w:p>
    <w:p w14:paraId="06F711E4">
      <w:pPr>
        <w:spacing w:line="276" w:lineRule="auto"/>
        <w:rPr>
          <w:rFonts w:hint="eastAsia" w:ascii="华文中宋" w:hAnsi="华文中宋" w:eastAsia="华文中宋" w:cs="华文中宋"/>
          <w:sz w:val="28"/>
          <w:szCs w:val="28"/>
        </w:rPr>
      </w:pPr>
    </w:p>
    <w:p w14:paraId="373FD3B8">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Beuckeldians</w:t>
      </w:r>
    </w:p>
    <w:p w14:paraId="146F1F9C">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博伊克尔派</w:t>
      </w:r>
    </w:p>
    <w:p w14:paraId="2EDA9AA0">
      <w:pPr>
        <w:spacing w:line="276" w:lineRule="auto"/>
        <w:rPr>
          <w:rFonts w:hint="eastAsia" w:ascii="华文中宋" w:hAnsi="华文中宋" w:eastAsia="华文中宋" w:cs="华文中宋"/>
          <w:sz w:val="28"/>
          <w:szCs w:val="28"/>
        </w:rPr>
      </w:pPr>
    </w:p>
    <w:p w14:paraId="497143AF">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An Anabaptist group named after John Beuckelzoon. They affirmed that polygamy was permitted under the Gospel and that it was a holy practice to have multiple wives.</w:t>
      </w:r>
    </w:p>
    <w:p w14:paraId="59D6658C">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以约翰·博伊克尔宗命名的再洗礼派团体。他们宣称福音允许一夫多妻制，拥有多个妻子是一种神圣的做法。</w:t>
      </w:r>
    </w:p>
    <w:p w14:paraId="3873AA32">
      <w:pPr>
        <w:spacing w:line="276" w:lineRule="auto"/>
        <w:rPr>
          <w:rFonts w:hint="eastAsia" w:ascii="华文中宋" w:hAnsi="华文中宋" w:eastAsia="华文中宋" w:cs="华文中宋"/>
          <w:sz w:val="28"/>
          <w:szCs w:val="28"/>
        </w:rPr>
      </w:pPr>
    </w:p>
    <w:p w14:paraId="234EEDA5">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Melchiorists</w:t>
      </w:r>
    </w:p>
    <w:p w14:paraId="343920F3">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梅尔基奥派</w:t>
      </w:r>
    </w:p>
    <w:p w14:paraId="52B622F1">
      <w:pPr>
        <w:spacing w:line="276" w:lineRule="auto"/>
        <w:rPr>
          <w:rFonts w:hint="eastAsia" w:ascii="华文中宋" w:hAnsi="华文中宋" w:eastAsia="华文中宋" w:cs="华文中宋"/>
          <w:sz w:val="28"/>
          <w:szCs w:val="28"/>
        </w:rPr>
      </w:pPr>
    </w:p>
    <w:p w14:paraId="6421B90A">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Named  after  Melchior  Hofman,  their  prophet  at  Strasbourg.  They believed Hofman would return at the day of judgment together with Elijah. They also denied that the Blessed Virgin Mary was truly the mother of Christ, teaching  instead  that  she  was  merely  a  conduit through which Christ passed without receiving anything from her. Hofman was so impious as to say: Maledicta sit caro Mariae (Cursed be the flesh of Mary).</w:t>
      </w:r>
    </w:p>
    <w:p w14:paraId="721C07C2">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以他们在斯特拉斯堡的先知梅尔基奥·霍夫曼命名。他们相信霍夫曼将在审判日与以利亚一同返回。他们还否认蒙福的童贞女马利亚真是基督的母亲，而是教导说她只是基督经过的一个管道，基督没有从她那里接受任何东西。霍夫曼如此不敬虔，甚至说："Maledicta sit caro Mariae"（马利亚的肉体应受诅咒）。</w:t>
      </w:r>
    </w:p>
    <w:p w14:paraId="6A063BE3">
      <w:pPr>
        <w:spacing w:line="276" w:lineRule="auto"/>
        <w:rPr>
          <w:rFonts w:hint="eastAsia" w:ascii="华文中宋" w:hAnsi="华文中宋" w:eastAsia="华文中宋" w:cs="华文中宋"/>
          <w:sz w:val="28"/>
          <w:szCs w:val="28"/>
        </w:rPr>
      </w:pPr>
    </w:p>
    <w:p w14:paraId="6F0C3BBF">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Georgians</w:t>
      </w:r>
    </w:p>
    <w:p w14:paraId="48CA8F9D">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乔治派</w:t>
      </w:r>
    </w:p>
    <w:p w14:paraId="2269EB3A">
      <w:pPr>
        <w:spacing w:line="276" w:lineRule="auto"/>
        <w:rPr>
          <w:rFonts w:hint="eastAsia" w:ascii="华文中宋" w:hAnsi="华文中宋" w:eastAsia="华文中宋" w:cs="华文中宋"/>
          <w:sz w:val="28"/>
          <w:szCs w:val="28"/>
        </w:rPr>
      </w:pPr>
    </w:p>
    <w:p w14:paraId="079516B4">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Followers of David George, who was the father of the Familists. He boasted  that  he  was  a  great  prophet,  the  Son  of  God,  and  even greater than Christ. He falsely prophesied that he would rise three years after his death to restore the kingdom of Israel.</w:t>
      </w:r>
    </w:p>
    <w:p w14:paraId="2A274894">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大卫·乔治的追随者，他是"家族派"的创始人。他夸口说他是伟大的先知，上帝的儿子，甚至比基督更伟大。他错误地预言说他将在死后三年复活，恢复以色列王国。</w:t>
      </w:r>
    </w:p>
    <w:p w14:paraId="311A9412">
      <w:pPr>
        <w:spacing w:line="276" w:lineRule="auto"/>
        <w:rPr>
          <w:rFonts w:hint="eastAsia" w:ascii="华文中宋" w:hAnsi="华文中宋" w:eastAsia="华文中宋" w:cs="华文中宋"/>
          <w:sz w:val="28"/>
          <w:szCs w:val="28"/>
        </w:rPr>
      </w:pPr>
    </w:p>
    <w:p w14:paraId="54DC1092">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Menonists</w:t>
      </w:r>
    </w:p>
    <w:p w14:paraId="0F074A9D">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门诺派</w:t>
      </w:r>
    </w:p>
    <w:p w14:paraId="35CA06BE">
      <w:pPr>
        <w:spacing w:line="276" w:lineRule="auto"/>
        <w:rPr>
          <w:rFonts w:hint="eastAsia" w:ascii="华文中宋" w:hAnsi="华文中宋" w:eastAsia="华文中宋" w:cs="华文中宋"/>
          <w:sz w:val="28"/>
          <w:szCs w:val="28"/>
        </w:rPr>
      </w:pPr>
    </w:p>
    <w:p w14:paraId="14D33078">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Named  after  Menno  Simons,  a  Frisian,  whose  name  became  the general designation for the Anabaptists. It was as if all their former denominations had been lost and buried under his leadership.</w:t>
      </w:r>
    </w:p>
    <w:p w14:paraId="239EE4E7">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以弗里斯兰人门诺·西门斯命名，他的名字成为再洗礼派的通称。仿佛他们以前所有的教派名称都在他的领导下丧失和被埋葬了。</w:t>
      </w:r>
    </w:p>
    <w:p w14:paraId="4F05FBD1">
      <w:pPr>
        <w:spacing w:line="276" w:lineRule="auto"/>
        <w:rPr>
          <w:rFonts w:hint="eastAsia" w:ascii="华文中宋" w:hAnsi="华文中宋" w:eastAsia="华文中宋" w:cs="华文中宋"/>
          <w:sz w:val="28"/>
          <w:szCs w:val="28"/>
        </w:rPr>
      </w:pPr>
    </w:p>
    <w:p w14:paraId="427A89C8">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These fourteen sects are named by Alstedius. Mr. Bullinger, in his first book  against  the  Anabaptists,  names  others,  some  of  whom, under the pretense of childlike innocence, played many odd pranks. One, having stored up his own excrement for many days, poured it into the street and rolled himself naked in it, declaring,  Unless we become like little children, we cannot enter the kingdom ofheaven.</w:t>
      </w:r>
    </w:p>
    <w:p w14:paraId="5C3D5A34">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十四个教派是由阿尔斯泰德命名的。布林格先生在他反对再洗礼派的第一本书中提到了其他派别，其中一些人以天真无邪为借口，做了许多奇怪的恶作剧。其中一人收集了自己数日的粪便，倒在街上并赤身在其中打滚，宣称"除非我们变得像小孩子，否则我们不能进天国"。</w:t>
      </w:r>
    </w:p>
    <w:p w14:paraId="73F89106">
      <w:pPr>
        <w:spacing w:line="276" w:lineRule="auto"/>
        <w:rPr>
          <w:rFonts w:hint="eastAsia" w:ascii="华文中宋" w:hAnsi="华文中宋" w:eastAsia="华文中宋" w:cs="华文中宋"/>
          <w:sz w:val="28"/>
          <w:szCs w:val="28"/>
        </w:rPr>
      </w:pPr>
    </w:p>
    <w:p w14:paraId="578E0B4D">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Others,  for  the  same  reason,  would  ride  upon  sticks  and  hobby- horses in great companies, while women ran naked among them. In their  supposed  innocence,  they  lay  together  in  mixed  gatherings, which in the end, proved to be nothing but children's play turned to lewdness.</w:t>
      </w:r>
    </w:p>
    <w:p w14:paraId="4C4498D8">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其他人出于同样的理由，会成群结队地骑在木棍和木马上，而女性则裸体在他们中间奔跑。在他们所谓的纯真中，他们男女混合躺在一起，最终证明这不过是儿童游戏变成了淫乱。</w:t>
      </w:r>
    </w:p>
    <w:p w14:paraId="2DC36EFB">
      <w:pPr>
        <w:spacing w:line="276" w:lineRule="auto"/>
        <w:rPr>
          <w:rFonts w:hint="eastAsia" w:ascii="华文中宋" w:hAnsi="华文中宋" w:eastAsia="华文中宋" w:cs="华文中宋"/>
          <w:sz w:val="28"/>
          <w:szCs w:val="28"/>
        </w:rPr>
      </w:pPr>
    </w:p>
    <w:p w14:paraId="51D71FDC">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Servetians</w:t>
      </w:r>
    </w:p>
    <w:p w14:paraId="008CCC2A">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塞尔维特派</w:t>
      </w:r>
    </w:p>
    <w:p w14:paraId="6BEC241E">
      <w:pPr>
        <w:spacing w:line="276" w:lineRule="auto"/>
        <w:rPr>
          <w:rFonts w:hint="eastAsia" w:ascii="华文中宋" w:hAnsi="华文中宋" w:eastAsia="华文中宋" w:cs="华文中宋"/>
          <w:sz w:val="28"/>
          <w:szCs w:val="28"/>
        </w:rPr>
      </w:pPr>
    </w:p>
    <w:p w14:paraId="7E8933BF">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  blasphemous  sect  of  Anabaptists,  named  after  Servetus,  a Spaniard, whose heresies are recorded by Prateolus, Bullinger, and others. He called the baptism of children a horrible abomination and would have them remain unbaptized until they were thirty years old. Servetus  also  denied  the  deity  of  Christ.  For  his  blasphemous opinions, he was burned at Geneva on October 27, 1553.</w:t>
      </w:r>
    </w:p>
    <w:p w14:paraId="6FFFAF77">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一个亵渎的再洗礼派教派，以西班牙人塞尔维特命名，他的异端被普拉特奥卢斯、布林格和其他人记录下来。他称儿童洗礼为可怕的憎恶，要求儿童直到三十岁才接受洗礼。塞尔维特还否认基督的神性。因其亵渎的观点，他于1553年10月27日在日内瓦被烧死。</w:t>
      </w:r>
    </w:p>
    <w:p w14:paraId="36B26D7C">
      <w:pPr>
        <w:spacing w:line="276" w:lineRule="auto"/>
        <w:rPr>
          <w:rFonts w:hint="eastAsia" w:ascii="华文中宋" w:hAnsi="华文中宋" w:eastAsia="华文中宋" w:cs="华文中宋"/>
          <w:sz w:val="28"/>
          <w:szCs w:val="28"/>
        </w:rPr>
      </w:pPr>
    </w:p>
    <w:p w14:paraId="71933A1A">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Libertines</w:t>
      </w:r>
    </w:p>
    <w:p w14:paraId="752D38BA">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放纵派</w:t>
      </w:r>
    </w:p>
    <w:p w14:paraId="3C27423B">
      <w:pPr>
        <w:spacing w:line="276" w:lineRule="auto"/>
        <w:rPr>
          <w:rFonts w:hint="eastAsia" w:ascii="华文中宋" w:hAnsi="华文中宋" w:eastAsia="华文中宋" w:cs="华文中宋"/>
          <w:sz w:val="28"/>
          <w:szCs w:val="28"/>
        </w:rPr>
      </w:pPr>
    </w:p>
    <w:p w14:paraId="5C01D76A">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 sect that made God the author of sin and denied the resurrection of the body. Against these, Mr. Calvin wrote a treatise. Bullinger also speaks of various sorts of Anabaptists called Liberi (see above).</w:t>
      </w:r>
    </w:p>
    <w:p w14:paraId="12687811">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这一教派将上帝视为罪恶的创造者，并否认身体复活。加尔文先生写了一篇论文反对他们。布林格还谈到了被称为自由派（Liberi，见上文）的各种再洗礼派。</w:t>
      </w:r>
    </w:p>
    <w:p w14:paraId="7D696094">
      <w:pPr>
        <w:spacing w:line="276" w:lineRule="auto"/>
        <w:rPr>
          <w:rFonts w:hint="eastAsia" w:ascii="华文中宋" w:hAnsi="华文中宋" w:eastAsia="华文中宋" w:cs="华文中宋"/>
          <w:sz w:val="28"/>
          <w:szCs w:val="28"/>
        </w:rPr>
      </w:pPr>
    </w:p>
    <w:p w14:paraId="16BA626D">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Denkians</w:t>
      </w:r>
    </w:p>
    <w:p w14:paraId="054457BA">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登基乌斯派</w:t>
      </w:r>
    </w:p>
    <w:p w14:paraId="0BE9F775">
      <w:pPr>
        <w:spacing w:line="276" w:lineRule="auto"/>
        <w:rPr>
          <w:rFonts w:hint="eastAsia" w:ascii="华文中宋" w:hAnsi="华文中宋" w:eastAsia="华文中宋" w:cs="华文中宋"/>
          <w:sz w:val="28"/>
          <w:szCs w:val="28"/>
        </w:rPr>
      </w:pPr>
    </w:p>
    <w:p w14:paraId="4AE7EFF8">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 sect led by Denkius, who taught that the devil and all wicked men would  eventually  be  saved.  This  Denkius  was  later  converted  by Oecolampadius, Minister of Basel.</w:t>
      </w:r>
    </w:p>
    <w:p w14:paraId="6EE6F6BE">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由登基乌斯领导的一个教派，他教导说魔鬼和所有邪恶之人最终都会得救。这位登基乌斯后来被巴塞尔的牧师厄科兰帕迪乌斯转变信仰。</w:t>
      </w:r>
    </w:p>
    <w:p w14:paraId="586A2421">
      <w:pPr>
        <w:spacing w:line="276" w:lineRule="auto"/>
        <w:rPr>
          <w:rFonts w:hint="eastAsia" w:ascii="华文中宋" w:hAnsi="华文中宋" w:eastAsia="华文中宋" w:cs="华文中宋"/>
          <w:sz w:val="28"/>
          <w:szCs w:val="28"/>
        </w:rPr>
      </w:pPr>
    </w:p>
    <w:p w14:paraId="462D69EB">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Semper Orantes</w:t>
      </w:r>
    </w:p>
    <w:p w14:paraId="2C812B3A">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常祷派</w:t>
      </w:r>
    </w:p>
    <w:p w14:paraId="20B5A933">
      <w:pPr>
        <w:spacing w:line="276" w:lineRule="auto"/>
        <w:rPr>
          <w:rFonts w:hint="eastAsia" w:ascii="华文中宋" w:hAnsi="华文中宋" w:eastAsia="华文中宋" w:cs="华文中宋"/>
          <w:sz w:val="28"/>
          <w:szCs w:val="28"/>
        </w:rPr>
      </w:pPr>
    </w:p>
    <w:p w14:paraId="7B6FF6CA">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 group that insisted  on praying  at  all  times,  neglecting  all  other duties.</w:t>
      </w:r>
    </w:p>
    <w:p w14:paraId="02DFD2C5">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一个坚持不断祷告的群体，他们忽视所有其他职责。</w:t>
      </w:r>
    </w:p>
    <w:p w14:paraId="4FAEE9F2">
      <w:pPr>
        <w:spacing w:line="276" w:lineRule="auto"/>
        <w:rPr>
          <w:rFonts w:hint="eastAsia" w:ascii="华文中宋" w:hAnsi="华文中宋" w:eastAsia="华文中宋" w:cs="华文中宋"/>
          <w:sz w:val="28"/>
          <w:szCs w:val="28"/>
        </w:rPr>
      </w:pPr>
    </w:p>
    <w:p w14:paraId="3C02D3A2">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Deo Relicti</w:t>
      </w:r>
    </w:p>
    <w:p w14:paraId="1E8939BE">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委身上帝派</w:t>
      </w:r>
    </w:p>
    <w:p w14:paraId="5BAEB4A6">
      <w:pPr>
        <w:spacing w:line="276" w:lineRule="auto"/>
        <w:rPr>
          <w:rFonts w:hint="eastAsia" w:ascii="华文中宋" w:hAnsi="华文中宋" w:eastAsia="华文中宋" w:cs="华文中宋"/>
          <w:sz w:val="28"/>
          <w:szCs w:val="28"/>
        </w:rPr>
      </w:pPr>
    </w:p>
    <w:p w14:paraId="16165E1C">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 sect of Anabaptists who, claiming to rely solely upon God, refused all  means  that  He  had  appointed  for  their  provision  and preservation.</w:t>
      </w:r>
    </w:p>
    <w:p w14:paraId="0490BEF2">
      <w:pPr>
        <w:spacing w:line="27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这一派再洗礼派宣称完全依靠上帝，拒绝上帝为他们的供应和保守所设立的一切手段。</w:t>
      </w:r>
    </w:p>
    <w:p w14:paraId="1E0E36B6">
      <w:pPr>
        <w:spacing w:line="340" w:lineRule="auto"/>
        <w:rPr>
          <w:rFonts w:hint="eastAsia" w:ascii="华文中宋" w:hAnsi="华文中宋" w:eastAsia="华文中宋" w:cs="华文中宋"/>
          <w:sz w:val="28"/>
          <w:szCs w:val="28"/>
        </w:rPr>
      </w:pPr>
    </w:p>
    <w:p w14:paraId="47AECC12">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Monasteri enses, or Magnificent Anabaptists</w:t>
      </w:r>
    </w:p>
    <w:p w14:paraId="0C3583BD">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慕纳斯特派，或称宏伟再洗礼派</w:t>
      </w:r>
    </w:p>
    <w:p w14:paraId="5C04F522">
      <w:pPr>
        <w:spacing w:line="340" w:lineRule="auto"/>
        <w:rPr>
          <w:rFonts w:hint="eastAsia" w:ascii="华文中宋" w:hAnsi="华文中宋" w:eastAsia="华文中宋" w:cs="华文中宋"/>
          <w:sz w:val="28"/>
          <w:szCs w:val="28"/>
        </w:rPr>
      </w:pPr>
    </w:p>
    <w:p w14:paraId="4CFC800F">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So called because of their ostentation under their king, John of Leiden, who introduced new doctrines into their already confused mixture of errors.</w:t>
      </w:r>
    </w:p>
    <w:p w14:paraId="6AF30780">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他们之所以被如此称呼，是因为在他们的国王莱顿的约翰(John of Leiden)统治下的炫耀，他将新教义引入到他们已经混乱不堪的错误体系中。</w:t>
      </w:r>
    </w:p>
    <w:p w14:paraId="51B070B8">
      <w:pPr>
        <w:spacing w:line="340" w:lineRule="auto"/>
        <w:rPr>
          <w:rFonts w:hint="eastAsia" w:ascii="华文中宋" w:hAnsi="华文中宋" w:eastAsia="华文中宋" w:cs="华文中宋"/>
          <w:sz w:val="28"/>
          <w:szCs w:val="28"/>
        </w:rPr>
      </w:pPr>
    </w:p>
    <w:p w14:paraId="74872B85">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Among these, he claimed divine approval for the practice of polygamy.</w:t>
      </w:r>
    </w:p>
    <w:p w14:paraId="11DC4171">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其中，他宣称一夫多妻制得到了神的许可。</w:t>
      </w:r>
    </w:p>
    <w:p w14:paraId="561DD10D">
      <w:pPr>
        <w:spacing w:line="340" w:lineRule="auto"/>
        <w:rPr>
          <w:rFonts w:hint="eastAsia" w:ascii="华文中宋" w:hAnsi="华文中宋" w:eastAsia="华文中宋" w:cs="华文中宋"/>
          <w:sz w:val="28"/>
          <w:szCs w:val="28"/>
        </w:rPr>
      </w:pPr>
    </w:p>
    <w:p w14:paraId="3B0C5412">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In Münster, it was no burden for a man to have as many wives as he pleased, as they were all provided for from the common stock.</w:t>
      </w:r>
    </w:p>
    <w:p w14:paraId="377B5EE3">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在明斯特，一个男人拥有任意数量的妻子并不是负担，因为她们都由公共资源供养。</w:t>
      </w:r>
    </w:p>
    <w:p w14:paraId="046450D9">
      <w:pPr>
        <w:spacing w:line="340" w:lineRule="auto"/>
        <w:rPr>
          <w:rFonts w:hint="eastAsia" w:ascii="华文中宋" w:hAnsi="华文中宋" w:eastAsia="华文中宋" w:cs="华文中宋"/>
          <w:sz w:val="28"/>
          <w:szCs w:val="28"/>
        </w:rPr>
      </w:pPr>
    </w:p>
    <w:p w14:paraId="239A96D7">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Barren women and those past childbearing were cast aside as useless and placed under the care of curators.</w:t>
      </w:r>
    </w:p>
    <w:p w14:paraId="288BD438">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不孕妇女和过了生育年龄的妇女被视为无用而被抛弃，由监护人照料。</w:t>
      </w:r>
    </w:p>
    <w:p w14:paraId="65931D20">
      <w:pPr>
        <w:spacing w:line="340" w:lineRule="auto"/>
        <w:rPr>
          <w:rFonts w:hint="eastAsia" w:ascii="华文中宋" w:hAnsi="华文中宋" w:eastAsia="华文中宋" w:cs="华文中宋"/>
          <w:sz w:val="28"/>
          <w:szCs w:val="28"/>
        </w:rPr>
      </w:pPr>
    </w:p>
    <w:p w14:paraId="19552E31">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Though the men had many wives, it was a grave offense for any wife to look even slightly displeased at her sister wife.</w:t>
      </w:r>
    </w:p>
    <w:p w14:paraId="0ECAFFFF">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尽管男人们有许多妻子，但任何一位妻子若对姐妹妻子表现出哪怕一丝不满，都被视为严重冒犯。</w:t>
      </w:r>
    </w:p>
    <w:p w14:paraId="4F2F36AD">
      <w:pPr>
        <w:spacing w:line="340" w:lineRule="auto"/>
        <w:rPr>
          <w:rFonts w:hint="eastAsia" w:ascii="华文中宋" w:hAnsi="华文中宋" w:eastAsia="华文中宋" w:cs="华文中宋"/>
          <w:sz w:val="28"/>
          <w:szCs w:val="28"/>
        </w:rPr>
      </w:pPr>
    </w:p>
    <w:p w14:paraId="1EDDB767">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Indeed, such an act was deemed a capital crime.</w:t>
      </w:r>
    </w:p>
    <w:p w14:paraId="0A9DD0EB">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事实上，这样的行为被视为死罪。</w:t>
      </w:r>
    </w:p>
    <w:p w14:paraId="0268F2E7">
      <w:pPr>
        <w:spacing w:line="340" w:lineRule="auto"/>
        <w:rPr>
          <w:rFonts w:hint="eastAsia" w:ascii="华文中宋" w:hAnsi="华文中宋" w:eastAsia="华文中宋" w:cs="华文中宋"/>
          <w:sz w:val="28"/>
          <w:szCs w:val="28"/>
        </w:rPr>
      </w:pPr>
    </w:p>
    <w:p w14:paraId="6CFF7468">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Even today, they have devised a new conceit—that none are truly baptized unless they have been plunged or dipped under water.</w:t>
      </w:r>
    </w:p>
    <w:p w14:paraId="19D7A84E">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即使在今天，他们仍发明了一种新的观念——认为除非完全浸入或浸没在水中，否则没有人是真正受洗的。</w:t>
      </w:r>
    </w:p>
    <w:p w14:paraId="19C1CF18">
      <w:pPr>
        <w:spacing w:line="340" w:lineRule="auto"/>
        <w:rPr>
          <w:rFonts w:hint="eastAsia" w:ascii="华文中宋" w:hAnsi="华文中宋" w:eastAsia="华文中宋" w:cs="华文中宋"/>
          <w:sz w:val="28"/>
          <w:szCs w:val="28"/>
        </w:rPr>
      </w:pPr>
    </w:p>
    <w:p w14:paraId="20E7BCD6">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Those who were baptized otherwise, they re-baptize.</w:t>
      </w:r>
    </w:p>
    <w:p w14:paraId="2AA40CDC">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那些以其他方式受洗的人，他们会为其重新施洗。</w:t>
      </w:r>
    </w:p>
    <w:p w14:paraId="4190718C">
      <w:pPr>
        <w:spacing w:line="340" w:lineRule="auto"/>
        <w:rPr>
          <w:rFonts w:hint="eastAsia" w:ascii="华文中宋" w:hAnsi="华文中宋" w:eastAsia="华文中宋" w:cs="华文中宋"/>
          <w:sz w:val="28"/>
          <w:szCs w:val="28"/>
        </w:rPr>
      </w:pPr>
    </w:p>
    <w:p w14:paraId="6062AFCC">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This error arises from ignorance of the Greek word baptizo, which means no more than washing or ablution, as is proven by Hezychius, Stephanus, Scapula, and Budaeus—great masters of the Greek tongue—by many instances and citations from various authors.</w:t>
      </w:r>
    </w:p>
    <w:p w14:paraId="623246C6">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一错误源于对希腊词"baptizo"的无知，该词仅意味着洗涤或净礼，正如希西基乌斯(Hezychius)、斯特法努斯(Stephanus)、斯卡普拉(Scapula)和布代乌斯(Budaeus)——希腊语大师们——通过众多实例和各种作者的引文所证明的那样。</w:t>
      </w:r>
    </w:p>
    <w:p w14:paraId="40242A93">
      <w:pPr>
        <w:spacing w:line="340" w:lineRule="auto"/>
        <w:rPr>
          <w:rFonts w:hint="eastAsia" w:ascii="华文中宋" w:hAnsi="华文中宋" w:eastAsia="华文中宋" w:cs="华文中宋"/>
          <w:sz w:val="28"/>
          <w:szCs w:val="28"/>
        </w:rPr>
      </w:pPr>
    </w:p>
    <w:p w14:paraId="7E2E9E0D">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In Holy Scripture, the word is generally used to mean washing.</w:t>
      </w:r>
    </w:p>
    <w:p w14:paraId="7EEE0219">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在圣经中，这个词通常用来表示洗涤。</w:t>
      </w:r>
    </w:p>
    <w:p w14:paraId="73FC7B26">
      <w:pPr>
        <w:spacing w:line="340" w:lineRule="auto"/>
        <w:rPr>
          <w:rFonts w:hint="eastAsia" w:ascii="华文中宋" w:hAnsi="华文中宋" w:eastAsia="华文中宋" w:cs="华文中宋"/>
          <w:sz w:val="28"/>
          <w:szCs w:val="28"/>
        </w:rPr>
      </w:pPr>
    </w:p>
    <w:p w14:paraId="75C2F7C7">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Luke 11:38 states, The Pharisees marveled that He had not first washed (βαπτισθη) before dinner.</w:t>
      </w:r>
    </w:p>
    <w:p w14:paraId="75B1534F">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路加福音11:38说，法利赛人看见祂饭前没有先洗手(βαπτισθη)就诧异。</w:t>
      </w:r>
    </w:p>
    <w:p w14:paraId="6890D7CB">
      <w:pPr>
        <w:spacing w:line="340" w:lineRule="auto"/>
        <w:rPr>
          <w:rFonts w:hint="eastAsia" w:ascii="华文中宋" w:hAnsi="华文中宋" w:eastAsia="华文中宋" w:cs="华文中宋"/>
          <w:sz w:val="28"/>
          <w:szCs w:val="28"/>
        </w:rPr>
      </w:pPr>
    </w:p>
    <w:p w14:paraId="268BD75A">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Likewise, Hebrews 9:10 speaks of diverse washings (βαπτισμοι).</w:t>
      </w:r>
    </w:p>
    <w:p w14:paraId="277C71C5">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同样，希伯来书9:10提到各样的洗礼(βαπτισμοι)。</w:t>
      </w:r>
    </w:p>
    <w:p w14:paraId="7E8601C4">
      <w:pPr>
        <w:spacing w:line="340" w:lineRule="auto"/>
        <w:rPr>
          <w:rFonts w:hint="eastAsia" w:ascii="华文中宋" w:hAnsi="华文中宋" w:eastAsia="华文中宋" w:cs="华文中宋"/>
          <w:sz w:val="28"/>
          <w:szCs w:val="28"/>
        </w:rPr>
      </w:pPr>
    </w:p>
    <w:p w14:paraId="741CB218">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Mark 7:3 states, Except they wash oft, they eat not.</w:t>
      </w:r>
    </w:p>
    <w:p w14:paraId="35B2F331">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马可福音7:3说，若不经常洗手，他们就不吃饭。</w:t>
      </w:r>
    </w:p>
    <w:p w14:paraId="3F542F72">
      <w:pPr>
        <w:spacing w:line="340" w:lineRule="auto"/>
        <w:rPr>
          <w:rFonts w:hint="eastAsia" w:ascii="华文中宋" w:hAnsi="华文中宋" w:eastAsia="华文中宋" w:cs="华文中宋"/>
          <w:sz w:val="28"/>
          <w:szCs w:val="28"/>
        </w:rPr>
      </w:pPr>
    </w:p>
    <w:p w14:paraId="07B4E2CB">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Both dipping and sprinkling are allowed in the Church, yet sprinkling has been preferred among us due to the coldness of our climate and the tenderness of infants.</w:t>
      </w:r>
    </w:p>
    <w:p w14:paraId="39893D4D">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教会允许浸水和洒水两种方式，但由于我们气候寒冷以及婴儿娇弱，我们更倾向于采用洒水方式。</w:t>
      </w:r>
    </w:p>
    <w:p w14:paraId="2B786E36">
      <w:pPr>
        <w:spacing w:line="340" w:lineRule="auto"/>
        <w:rPr>
          <w:rFonts w:hint="eastAsia" w:ascii="华文中宋" w:hAnsi="华文中宋" w:eastAsia="华文中宋" w:cs="华文中宋"/>
          <w:sz w:val="28"/>
          <w:szCs w:val="28"/>
        </w:rPr>
      </w:pPr>
    </w:p>
    <w:p w14:paraId="6E4194E2">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will argue that Christ was baptized in a river, as was the Ethiopian eunuch.</w:t>
      </w:r>
    </w:p>
    <w:p w14:paraId="6F6235DA">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他们会争辩说基督是在河中受洗的，埃塞俄比亚的太监也是如此。</w:t>
      </w:r>
    </w:p>
    <w:p w14:paraId="7C99BEB7">
      <w:pPr>
        <w:spacing w:line="340" w:lineRule="auto"/>
        <w:rPr>
          <w:rFonts w:hint="eastAsia" w:ascii="华文中宋" w:hAnsi="华文中宋" w:eastAsia="华文中宋" w:cs="华文中宋"/>
          <w:sz w:val="28"/>
          <w:szCs w:val="28"/>
        </w:rPr>
      </w:pPr>
    </w:p>
    <w:p w14:paraId="71C5155C">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This is true, for at that time, the Church had neither buildings nor fonts, and such places were used by necessity.</w:t>
      </w:r>
    </w:p>
    <w:p w14:paraId="2DE3DD63">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这确实如此，因为在那时，教会既没有建筑物也没有洗礼盆，使用这些地方是出于必要。</w:t>
      </w:r>
    </w:p>
    <w:p w14:paraId="6B12D81C">
      <w:pPr>
        <w:spacing w:line="340" w:lineRule="auto"/>
        <w:rPr>
          <w:rFonts w:hint="eastAsia" w:ascii="华文中宋" w:hAnsi="华文中宋" w:eastAsia="华文中宋" w:cs="华文中宋"/>
          <w:sz w:val="28"/>
          <w:szCs w:val="28"/>
        </w:rPr>
      </w:pPr>
    </w:p>
    <w:p w14:paraId="207C0A48">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But in what river were Cornelius and his family, or the jailer and his household, plunged?</w:t>
      </w:r>
    </w:p>
    <w:p w14:paraId="307055CC">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但哥尼流和他的家人，或是狱卒和他的家人，是在什么河里浸水的呢？</w:t>
      </w:r>
    </w:p>
    <w:p w14:paraId="5FA82884">
      <w:pPr>
        <w:spacing w:line="340" w:lineRule="auto"/>
        <w:rPr>
          <w:rFonts w:hint="eastAsia" w:ascii="华文中宋" w:hAnsi="华文中宋" w:eastAsia="华文中宋" w:cs="华文中宋"/>
          <w:sz w:val="28"/>
          <w:szCs w:val="28"/>
        </w:rPr>
      </w:pPr>
    </w:p>
    <w:p w14:paraId="2C86FD3E">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Furthermore, if the spiritual grace of baptism is sufficiently signified by a little water sprinkled, as much as by full immersion, then dipping is not necessary—just as a little bread in the Lord's Supper is as effectual as a whole loaf.</w:t>
      </w:r>
    </w:p>
    <w:p w14:paraId="24DE938D">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此外，如果洗礼的属灵恩典能够通过少量洒水而充分表达，就如同通过完全浸没一样，那么浸水就不是必需的——正如在主的晚餐中，一小块饼和整条面包同样有效。</w:t>
      </w:r>
    </w:p>
    <w:p w14:paraId="721235E1">
      <w:pPr>
        <w:spacing w:line="340" w:lineRule="auto"/>
        <w:rPr>
          <w:rFonts w:hint="eastAsia" w:ascii="华文中宋" w:hAnsi="华文中宋" w:eastAsia="华文中宋" w:cs="华文中宋"/>
          <w:sz w:val="28"/>
          <w:szCs w:val="28"/>
        </w:rPr>
      </w:pPr>
    </w:p>
    <w:p w14:paraId="0DBAB961">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Apostle speaks in Hebrews 9:13 of sprinkling those who were unclean.</w:t>
      </w:r>
    </w:p>
    <w:p w14:paraId="411C062F">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使徒在希伯来书9:13中谈到洒水在不洁的人身上。</w:t>
      </w:r>
    </w:p>
    <w:p w14:paraId="2ACB2E50">
      <w:pPr>
        <w:spacing w:line="340" w:lineRule="auto"/>
        <w:rPr>
          <w:rFonts w:hint="eastAsia" w:ascii="华文中宋" w:hAnsi="华文中宋" w:eastAsia="华文中宋" w:cs="华文中宋"/>
          <w:sz w:val="28"/>
          <w:szCs w:val="28"/>
        </w:rPr>
      </w:pPr>
    </w:p>
    <w:p w14:paraId="293A419B">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St. Cyprian affirms that true baptism may be administered either by sprinkling or by dipping.</w:t>
      </w:r>
    </w:p>
    <w:p w14:paraId="540EFF6C">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圣塞浦路阿诺(St. Cyprian)确认真正的洗礼可以通过洒水或浸水来施行。</w:t>
      </w:r>
    </w:p>
    <w:p w14:paraId="4517D58E">
      <w:pPr>
        <w:spacing w:line="340" w:lineRule="auto"/>
        <w:rPr>
          <w:rFonts w:hint="eastAsia" w:ascii="华文中宋" w:hAnsi="华文中宋" w:eastAsia="华文中宋" w:cs="华文中宋"/>
          <w:sz w:val="28"/>
          <w:szCs w:val="28"/>
        </w:rPr>
      </w:pPr>
    </w:p>
    <w:p w14:paraId="075F663E">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Mr. Bullinger states that it is impossible to fully enumerate the differences and contradictory opinions among the Anabaptists, along with all their pernicious sects and factions.</w:t>
      </w:r>
    </w:p>
    <w:p w14:paraId="5D53D239">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布林格先生(Mr. Bullinger)指出，要完全列举再洗礼派之间的差异和矛盾观点，以及他们所有有害的教派和派系是不可能的。</w:t>
      </w:r>
    </w:p>
    <w:p w14:paraId="62743BA2">
      <w:pPr>
        <w:spacing w:line="340" w:lineRule="auto"/>
        <w:rPr>
          <w:rFonts w:hint="eastAsia" w:ascii="华文中宋" w:hAnsi="华文中宋" w:eastAsia="华文中宋" w:cs="华文中宋"/>
          <w:sz w:val="28"/>
          <w:szCs w:val="28"/>
        </w:rPr>
      </w:pPr>
    </w:p>
    <w:p w14:paraId="549731CF">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Indeed, almost every one of them has some peculiar conceit or erroneous fancy in his head, which serves to divide them.</w:t>
      </w:r>
    </w:p>
    <w:p w14:paraId="150332D8">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事实上，几乎他们每个人都有一些特殊的观念或错误的想法，这导致了他们之间的分裂。</w:t>
      </w:r>
    </w:p>
    <w:p w14:paraId="3CECF7D8">
      <w:pPr>
        <w:spacing w:line="340" w:lineRule="auto"/>
        <w:rPr>
          <w:rFonts w:hint="eastAsia" w:ascii="华文中宋" w:hAnsi="华文中宋" w:eastAsia="华文中宋" w:cs="华文中宋"/>
          <w:sz w:val="28"/>
          <w:szCs w:val="28"/>
        </w:rPr>
      </w:pPr>
    </w:p>
    <w:p w14:paraId="534B7448">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frequently excommunicate one another over such matters.</w:t>
      </w:r>
    </w:p>
    <w:p w14:paraId="1B72CB3C">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他们经常因这些事情相互开除教籍。</w:t>
      </w:r>
    </w:p>
    <w:p w14:paraId="03B65061">
      <w:pPr>
        <w:spacing w:line="340" w:lineRule="auto"/>
        <w:rPr>
          <w:rFonts w:hint="eastAsia" w:ascii="华文中宋" w:hAnsi="华文中宋" w:eastAsia="华文中宋" w:cs="华文中宋"/>
          <w:sz w:val="28"/>
          <w:szCs w:val="28"/>
        </w:rPr>
      </w:pPr>
    </w:p>
    <w:p w14:paraId="7FD9A0ED">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6. Of Their Manner of Re-baptizing and Other Rites</w:t>
      </w:r>
    </w:p>
    <w:p w14:paraId="0BF01109">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6. 关于他们重新施洗的方式和其他仪式</w:t>
      </w:r>
    </w:p>
    <w:p w14:paraId="1AA38580">
      <w:pPr>
        <w:spacing w:line="340" w:lineRule="auto"/>
        <w:rPr>
          <w:rFonts w:hint="eastAsia" w:ascii="华文中宋" w:hAnsi="华文中宋" w:eastAsia="华文中宋" w:cs="华文中宋"/>
          <w:sz w:val="28"/>
          <w:szCs w:val="28"/>
        </w:rPr>
      </w:pPr>
    </w:p>
    <w:p w14:paraId="14B5BABF">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gather in great multitudes at their Jordans, where both sexes enter into the river and are dipped according to their custom, with a kind of spell containing the essence of their erroneous tenets.</w:t>
      </w:r>
    </w:p>
    <w:p w14:paraId="0F8966B1">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他们成群结队地聚集在他们的"约旦河"边，男女两性都进入河中，按照他们的习俗接受浸水，同时伴随着一种包含其错误教义精髓的咒语。</w:t>
      </w:r>
    </w:p>
    <w:p w14:paraId="0D89362F">
      <w:pPr>
        <w:spacing w:line="340" w:lineRule="auto"/>
        <w:rPr>
          <w:rFonts w:hint="eastAsia" w:ascii="华文中宋" w:hAnsi="华文中宋" w:eastAsia="华文中宋" w:cs="华文中宋"/>
          <w:sz w:val="28"/>
          <w:szCs w:val="28"/>
        </w:rPr>
      </w:pPr>
    </w:p>
    <w:p w14:paraId="73F632F9">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In this act, they engage themselves in their schismatical covenants and bonds of separation.</w:t>
      </w:r>
    </w:p>
    <w:p w14:paraId="34CC109D">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在这一行为中，他们将自己投入到分裂性的盟约和隔离的约束中。</w:t>
      </w:r>
    </w:p>
    <w:p w14:paraId="3D4B5A63">
      <w:pPr>
        <w:spacing w:line="340" w:lineRule="auto"/>
        <w:rPr>
          <w:rFonts w:hint="eastAsia" w:ascii="华文中宋" w:hAnsi="华文中宋" w:eastAsia="华文中宋" w:cs="华文中宋"/>
          <w:sz w:val="28"/>
          <w:szCs w:val="28"/>
        </w:rPr>
      </w:pPr>
    </w:p>
    <w:p w14:paraId="55877BC5">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In the Thames and other rivers, the baptizer and the one to be baptized enter the water together, and the candidate is plunged fully beneath the surface.</w:t>
      </w:r>
    </w:p>
    <w:p w14:paraId="35028C83">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在泰晤士河和其他河流中，施洗者和受洗者一同进入水中，受洗者被完全浸没在水面之下。</w:t>
      </w:r>
    </w:p>
    <w:p w14:paraId="791DE70F">
      <w:pPr>
        <w:spacing w:line="340" w:lineRule="auto"/>
        <w:rPr>
          <w:rFonts w:hint="eastAsia" w:ascii="华文中宋" w:hAnsi="华文中宋" w:eastAsia="华文中宋" w:cs="华文中宋"/>
          <w:sz w:val="28"/>
          <w:szCs w:val="28"/>
        </w:rPr>
      </w:pPr>
    </w:p>
    <w:p w14:paraId="5117EA6B">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receive the Holy Communion with great irreverence, sitting with their hats upon their heads.</w:t>
      </w:r>
    </w:p>
    <w:p w14:paraId="0288FC0B">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他们以极不敬的方式领受圣餐，头上戴着帽子坐着。</w:t>
      </w:r>
    </w:p>
    <w:p w14:paraId="6FA1161F">
      <w:pPr>
        <w:spacing w:line="340" w:lineRule="auto"/>
        <w:rPr>
          <w:rFonts w:hint="eastAsia" w:ascii="华文中宋" w:hAnsi="华文中宋" w:eastAsia="华文中宋" w:cs="华文中宋"/>
          <w:sz w:val="28"/>
          <w:szCs w:val="28"/>
        </w:rPr>
      </w:pPr>
    </w:p>
    <w:p w14:paraId="08554C9C">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As for their marriages, they do not solemnize them within their congregations but perform them privately, after this manner:</w:t>
      </w:r>
    </w:p>
    <w:p w14:paraId="675F94D6">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至于他们的婚礼，他们不在会众中庄重举行，而是以这种方式私下进行：</w:t>
      </w:r>
    </w:p>
    <w:p w14:paraId="423B3658">
      <w:pPr>
        <w:spacing w:line="340" w:lineRule="auto"/>
        <w:rPr>
          <w:rFonts w:hint="eastAsia" w:ascii="华文中宋" w:hAnsi="华文中宋" w:eastAsia="华文中宋" w:cs="华文中宋"/>
          <w:sz w:val="28"/>
          <w:szCs w:val="28"/>
        </w:rPr>
      </w:pPr>
    </w:p>
    <w:p w14:paraId="019E7403">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bridegroom says, Barbara, wilt thou have me, the brother of the Lord, a man newly regenerate of water and of the Holy Ghost? Art thou of that Church whereof I am a member?</w:t>
      </w:r>
    </w:p>
    <w:p w14:paraId="2343BD80">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新郎说，芭芭拉，你愿意嫁给我，主的弟兄，一个藉水和圣灵重生的人吗？你是否属于我所属的那个教会？</w:t>
      </w:r>
    </w:p>
    <w:p w14:paraId="04CC0EF0">
      <w:pPr>
        <w:spacing w:line="340" w:lineRule="auto"/>
        <w:rPr>
          <w:rFonts w:hint="eastAsia" w:ascii="华文中宋" w:hAnsi="华文中宋" w:eastAsia="华文中宋" w:cs="华文中宋"/>
          <w:sz w:val="28"/>
          <w:szCs w:val="28"/>
        </w:rPr>
      </w:pPr>
    </w:p>
    <w:p w14:paraId="5A9ED4BE">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bride replies, I am re-baptized (God be praised) and will cohabit with no man but a brother of the same faith.</w:t>
      </w:r>
    </w:p>
    <w:p w14:paraId="3883DD11">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新娘回答，我已经重新受洗了（感谢神），我只会与同样信仰的弟兄同居。</w:t>
      </w:r>
    </w:p>
    <w:p w14:paraId="1F58CB3C">
      <w:pPr>
        <w:spacing w:line="340" w:lineRule="auto"/>
        <w:rPr>
          <w:rFonts w:hint="eastAsia" w:ascii="华文中宋" w:hAnsi="华文中宋" w:eastAsia="华文中宋" w:cs="华文中宋"/>
          <w:sz w:val="28"/>
          <w:szCs w:val="28"/>
        </w:rPr>
      </w:pPr>
    </w:p>
    <w:p w14:paraId="5434D543">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To this, the bridegroom responds, Give me thy hand and give me a kiss, and I take thee to wife, both for our faith approved in baptism, and because my spirit is exceeding enamored of thee.</w:t>
      </w:r>
    </w:p>
    <w:p w14:paraId="2FFBE5F7">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对此，新郎回应道，把你的手给我，给我一个吻，我娶你为妻，既因为我们在洗礼中得到认可的信仰，也因为我的灵极其钟情于你。</w:t>
      </w:r>
    </w:p>
    <w:p w14:paraId="3DD3BED3">
      <w:pPr>
        <w:spacing w:line="340" w:lineRule="auto"/>
        <w:rPr>
          <w:rFonts w:hint="eastAsia" w:ascii="华文中宋" w:hAnsi="华文中宋" w:eastAsia="华文中宋" w:cs="华文中宋"/>
          <w:sz w:val="28"/>
          <w:szCs w:val="28"/>
        </w:rPr>
      </w:pPr>
    </w:p>
    <w:p w14:paraId="37452247">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bride repeats the same words, and thus, without minister or witness, their marriage is consummated.</w:t>
      </w:r>
    </w:p>
    <w:p w14:paraId="485996C3">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新娘重复相同的话，这样，没有牧师或证人，他们的婚姻就完成了。</w:t>
      </w:r>
    </w:p>
    <w:p w14:paraId="304B5915">
      <w:pPr>
        <w:spacing w:line="340" w:lineRule="auto"/>
        <w:rPr>
          <w:rFonts w:hint="eastAsia" w:ascii="华文中宋" w:hAnsi="华文中宋" w:eastAsia="华文中宋" w:cs="华文中宋"/>
          <w:sz w:val="28"/>
          <w:szCs w:val="28"/>
        </w:rPr>
      </w:pPr>
    </w:p>
    <w:p w14:paraId="13A9712D">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Of Their So-called Spiritual Marriage, Which Is Their Promiscuous Uncleanness</w:t>
      </w:r>
    </w:p>
    <w:p w14:paraId="17704980">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关于他们所谓的"属灵婚姻"，实为他们的淫乱不洁</w:t>
      </w:r>
    </w:p>
    <w:p w14:paraId="3F199B18">
      <w:pPr>
        <w:spacing w:line="340" w:lineRule="auto"/>
        <w:rPr>
          <w:rFonts w:hint="eastAsia" w:ascii="华文中宋" w:hAnsi="华文中宋" w:eastAsia="华文中宋" w:cs="华文中宋"/>
          <w:sz w:val="28"/>
          <w:szCs w:val="28"/>
        </w:rPr>
      </w:pPr>
    </w:p>
    <w:p w14:paraId="3DFB4FF4">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teach that women sin grievously if they lie with husbands who are not re-baptized, for such men are but Gentiles.</w:t>
      </w:r>
    </w:p>
    <w:p w14:paraId="7B004237">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他们教导说，如果女性与未重新受洗的丈夫同房，就是犯了重罪，因为这些男人不过是外邦人。</w:t>
      </w:r>
    </w:p>
    <w:p w14:paraId="0910C047">
      <w:pPr>
        <w:spacing w:line="340" w:lineRule="auto"/>
        <w:rPr>
          <w:rFonts w:hint="eastAsia" w:ascii="华文中宋" w:hAnsi="华文中宋" w:eastAsia="华文中宋" w:cs="华文中宋"/>
          <w:sz w:val="28"/>
          <w:szCs w:val="28"/>
        </w:rPr>
      </w:pPr>
    </w:p>
    <w:p w14:paraId="54A6D39B">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However, they affirm it to be no sin at all for a woman to lie with any man who has been re-baptized, because, as they claim, the heavenly Father hath so commanded.</w:t>
      </w:r>
    </w:p>
    <w:p w14:paraId="3B6BE099">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然而，他们断言，女性与任何已重新受洗的男人同房根本不是罪，因为，据他们宣称，天父如此命令。</w:t>
      </w:r>
    </w:p>
    <w:p w14:paraId="5784146D">
      <w:pPr>
        <w:spacing w:line="340" w:lineRule="auto"/>
        <w:rPr>
          <w:rFonts w:hint="eastAsia" w:ascii="华文中宋" w:hAnsi="华文中宋" w:eastAsia="华文中宋" w:cs="华文中宋"/>
          <w:sz w:val="28"/>
          <w:szCs w:val="28"/>
        </w:rPr>
      </w:pPr>
    </w:p>
    <w:p w14:paraId="34BFF99E">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Gastius reports that a certain maid of modest behavior, who had lived honestly with her master for many years, was seduced by the Anabaptists and dwelt among them.</w:t>
      </w:r>
    </w:p>
    <w:p w14:paraId="4E0A54B6">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加斯提乌斯(Gastius)报道说，一位行为端庄的女仆，曾与她的主人诚实地生活了多年，被再洗礼派引诱，住在他们当中。</w:t>
      </w:r>
    </w:p>
    <w:p w14:paraId="002F3688">
      <w:pPr>
        <w:spacing w:line="340" w:lineRule="auto"/>
        <w:rPr>
          <w:rFonts w:hint="eastAsia" w:ascii="华文中宋" w:hAnsi="华文中宋" w:eastAsia="华文中宋" w:cs="华文中宋"/>
          <w:sz w:val="28"/>
          <w:szCs w:val="28"/>
        </w:rPr>
      </w:pPr>
    </w:p>
    <w:p w14:paraId="0D35D050">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After a month, she returned to visit her former master, who greeted her with mirth, saying, Why dost thou suffer thyself to be seduced by those impure knaves? A woman who hath once lost her honesty, what hath she left her?</w:t>
      </w:r>
    </w:p>
    <w:p w14:paraId="2FF74A74">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一个月后，她回来拜访她以前的主人，主人高兴地迎接她说，你为何让自己被那些不纯洁的无赖引诱？一个女人一旦失去了她的诚实，她还剩下什么？</w:t>
      </w:r>
    </w:p>
    <w:p w14:paraId="074E96B5">
      <w:pPr>
        <w:spacing w:line="340" w:lineRule="auto"/>
        <w:rPr>
          <w:rFonts w:hint="eastAsia" w:ascii="华文中宋" w:hAnsi="华文中宋" w:eastAsia="华文中宋" w:cs="华文中宋"/>
          <w:sz w:val="28"/>
          <w:szCs w:val="28"/>
        </w:rPr>
      </w:pPr>
    </w:p>
    <w:p w14:paraId="4D35E35E">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To this, she answered, They told me that the heavenly Father commanded it, and therefore I was most obedient in all things to all men, and denied no man the duty of spiritual marriage that did require it.</w:t>
      </w:r>
    </w:p>
    <w:p w14:paraId="1B51C6FB">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对此，她回答说，他们告诉我那是天父的命令，因此我在一切事上顺服所有人，不拒绝任何要求履行属灵婚姻义务的人。</w:t>
      </w:r>
    </w:p>
    <w:p w14:paraId="427EFD1F">
      <w:pPr>
        <w:spacing w:line="340" w:lineRule="auto"/>
        <w:rPr>
          <w:rFonts w:hint="eastAsia" w:ascii="华文中宋" w:hAnsi="华文中宋" w:eastAsia="华文中宋" w:cs="华文中宋"/>
          <w:sz w:val="28"/>
          <w:szCs w:val="28"/>
        </w:rPr>
      </w:pPr>
    </w:p>
    <w:p w14:paraId="47B55412">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Her master, greatly angered, replied, Fie upon thee, bold whore! Thou dost not only glory in thy great sin, but accountest thy abominable wickedness to be pleasing unto God!</w:t>
      </w:r>
    </w:p>
    <w:p w14:paraId="70432FE7">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她的主人大怒，回答说，呸，大胆的妓女！你不仅以你的大罪为荣，还认为你可憎的邪恶是讨神喜悦的！</w:t>
      </w:r>
    </w:p>
    <w:p w14:paraId="0B022690">
      <w:pPr>
        <w:spacing w:line="340" w:lineRule="auto"/>
        <w:rPr>
          <w:rFonts w:hint="eastAsia" w:ascii="华文中宋" w:hAnsi="华文中宋" w:eastAsia="华文中宋" w:cs="华文中宋"/>
          <w:sz w:val="28"/>
          <w:szCs w:val="28"/>
        </w:rPr>
      </w:pPr>
    </w:p>
    <w:p w14:paraId="1F109D7F">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Thus do they deceive the simple, persuading foolish women, under the pretense of God's commandment, that they cannot be saved unless they prostitute their bodies to their brethren and live in harlotry.</w:t>
      </w:r>
    </w:p>
    <w:p w14:paraId="0A111634">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他们就这样欺骗单纯的人，说服愚昧的女子，假借神的命令为名，称她们若不将身体献给弟兄们并过着淫乱的生活，就不能得救。</w:t>
      </w:r>
    </w:p>
    <w:p w14:paraId="5E40F19F">
      <w:pPr>
        <w:spacing w:line="340" w:lineRule="auto"/>
        <w:rPr>
          <w:rFonts w:hint="eastAsia" w:ascii="华文中宋" w:hAnsi="华文中宋" w:eastAsia="华文中宋" w:cs="华文中宋"/>
          <w:sz w:val="28"/>
          <w:szCs w:val="28"/>
        </w:rPr>
      </w:pPr>
    </w:p>
    <w:p w14:paraId="1FE3A465">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Their Arguments for the Community of Women, Worthy of Registering for Their Absurdity</w:t>
      </w:r>
    </w:p>
    <w:p w14:paraId="344BBFB3">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他们关于女性共享的论点，因其荒谬值得记录</w:t>
      </w:r>
    </w:p>
    <w:p w14:paraId="6629EC35">
      <w:pPr>
        <w:spacing w:line="340" w:lineRule="auto"/>
        <w:rPr>
          <w:rFonts w:hint="eastAsia" w:ascii="华文中宋" w:hAnsi="华文中宋" w:eastAsia="华文中宋" w:cs="华文中宋"/>
          <w:sz w:val="28"/>
          <w:szCs w:val="28"/>
        </w:rPr>
      </w:pPr>
    </w:p>
    <w:p w14:paraId="416EF496">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That Christians must renounce, for Christ's sake, those things that they love best and hold most dear—therefore, women must renounce their beloved chastity.</w:t>
      </w:r>
    </w:p>
    <w:p w14:paraId="3C77C03C">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基督徒必须为了基督的缘故舍弃他们最爱和最珍视的东西——因此，女性必须舍弃她们心爱的贞洁。</w:t>
      </w:r>
    </w:p>
    <w:p w14:paraId="262860F1">
      <w:pPr>
        <w:spacing w:line="340" w:lineRule="auto"/>
        <w:rPr>
          <w:rFonts w:hint="eastAsia" w:ascii="华文中宋" w:hAnsi="华文中宋" w:eastAsia="华文中宋" w:cs="华文中宋"/>
          <w:sz w:val="28"/>
          <w:szCs w:val="28"/>
        </w:rPr>
      </w:pPr>
    </w:p>
    <w:p w14:paraId="358B1D8A">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That for Christ's sake, we must undergo all manner of infamy.</w:t>
      </w:r>
    </w:p>
    <w:p w14:paraId="483B8686">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为了基督的缘故，我们必须承受各种羞辱。</w:t>
      </w:r>
    </w:p>
    <w:p w14:paraId="6A3171EC">
      <w:pPr>
        <w:spacing w:line="340" w:lineRule="auto"/>
        <w:rPr>
          <w:rFonts w:hint="eastAsia" w:ascii="华文中宋" w:hAnsi="华文中宋" w:eastAsia="华文中宋" w:cs="华文中宋"/>
          <w:sz w:val="28"/>
          <w:szCs w:val="28"/>
        </w:rPr>
      </w:pPr>
    </w:p>
    <w:p w14:paraId="13DC312B">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That publicans and harlots shall enter heaven before the Pharisees—thus, according to them, common women are in better standing than honest matrons.</w:t>
      </w:r>
    </w:p>
    <w:p w14:paraId="4DE5D9A6">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税吏和妓女要比法利赛人先进天国——因此，根据他们的说法，妓女比诚实的妇人地位更好。</w:t>
      </w:r>
    </w:p>
    <w:p w14:paraId="7E1CB2B8">
      <w:pPr>
        <w:spacing w:line="340" w:lineRule="auto"/>
        <w:rPr>
          <w:rFonts w:hint="eastAsia" w:ascii="华文中宋" w:hAnsi="华文中宋" w:eastAsia="华文中宋" w:cs="华文中宋"/>
          <w:sz w:val="28"/>
          <w:szCs w:val="28"/>
        </w:rPr>
      </w:pPr>
    </w:p>
    <w:p w14:paraId="14854E18">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4. That as we are all one spirit, so we must be all one body in the most literal sense.</w:t>
      </w:r>
    </w:p>
    <w:p w14:paraId="3AA644D4">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4. 既然我们都是一个灵，我们也必须在最字面的意义上成为一个身体。</w:t>
      </w:r>
    </w:p>
    <w:p w14:paraId="7899CB5D">
      <w:pPr>
        <w:spacing w:line="340" w:lineRule="auto"/>
        <w:rPr>
          <w:rFonts w:hint="eastAsia" w:ascii="华文中宋" w:hAnsi="华文中宋" w:eastAsia="华文中宋" w:cs="华文中宋"/>
          <w:sz w:val="28"/>
          <w:szCs w:val="28"/>
        </w:rPr>
      </w:pPr>
    </w:p>
    <w:p w14:paraId="19DF0C41">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5. That just as there is one faith, one charity, so there must be no distinction in the use of one another's bodies.</w:t>
      </w:r>
    </w:p>
    <w:p w14:paraId="79095255">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5. 正如只有一个信仰，一个爱心，使用彼此身体也不应有区别。</w:t>
      </w:r>
    </w:p>
    <w:p w14:paraId="0036D035">
      <w:pPr>
        <w:spacing w:line="340" w:lineRule="auto"/>
        <w:rPr>
          <w:rFonts w:hint="eastAsia" w:ascii="华文中宋" w:hAnsi="华文中宋" w:eastAsia="华文中宋" w:cs="华文中宋"/>
          <w:sz w:val="28"/>
          <w:szCs w:val="28"/>
        </w:rPr>
      </w:pPr>
    </w:p>
    <w:p w14:paraId="13754E28">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Thus, in their detestable heresies, they turn the grace of God into lasciviousness and justify all manner of wickedness under the name of religion.</w:t>
      </w:r>
    </w:p>
    <w:p w14:paraId="1133D204">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因此，在他们可憎的异端邪说中，他们将神的恩典变为放纵情欲的借口，并以宗教之名为各种邪恶辩护。</w:t>
      </w:r>
    </w:p>
    <w:p w14:paraId="6DDD0987">
      <w:pPr>
        <w:spacing w:line="340" w:lineRule="auto"/>
        <w:rPr>
          <w:rFonts w:hint="eastAsia" w:ascii="华文中宋" w:hAnsi="华文中宋" w:eastAsia="华文中宋" w:cs="华文中宋"/>
          <w:sz w:val="28"/>
          <w:szCs w:val="28"/>
        </w:rPr>
      </w:pPr>
    </w:p>
    <w:p w14:paraId="7EF27B95">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For This Community of Women, They Had Diverse Reasons Worthy of Registering</w:t>
      </w:r>
    </w:p>
    <w:p w14:paraId="290C5234">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关于这种女性共享，他们有各种值得记录的理由</w:t>
      </w:r>
    </w:p>
    <w:p w14:paraId="7495FB07">
      <w:pPr>
        <w:spacing w:line="340" w:lineRule="auto"/>
        <w:rPr>
          <w:rFonts w:hint="eastAsia" w:ascii="华文中宋" w:hAnsi="华文中宋" w:eastAsia="华文中宋" w:cs="华文中宋"/>
          <w:sz w:val="28"/>
          <w:szCs w:val="28"/>
        </w:rPr>
      </w:pPr>
    </w:p>
    <w:p w14:paraId="1ADDC34B">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That Christians must renounce for Christ's sake those things they love best and hold most dear, and therefore women must renounce their beloved chastity.</w:t>
      </w:r>
    </w:p>
    <w:p w14:paraId="1372E26B">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基督徒必须为了基督的缘故舍弃他们最爱和最珍视的东西，因此，女性必须舍弃她们心爱的贞洁。</w:t>
      </w:r>
    </w:p>
    <w:p w14:paraId="200925AB">
      <w:pPr>
        <w:spacing w:line="340" w:lineRule="auto"/>
        <w:rPr>
          <w:rFonts w:hint="eastAsia" w:ascii="华文中宋" w:hAnsi="华文中宋" w:eastAsia="华文中宋" w:cs="华文中宋"/>
          <w:sz w:val="28"/>
          <w:szCs w:val="28"/>
        </w:rPr>
      </w:pPr>
    </w:p>
    <w:p w14:paraId="0BADAA79">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That for Christ's sake, we must be willing to undergo all manner of infamy.</w:t>
      </w:r>
    </w:p>
    <w:p w14:paraId="432D7DE8">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为了基督的缘故，我们必须愿意承受各种羞辱。</w:t>
      </w:r>
    </w:p>
    <w:p w14:paraId="0FC1E253">
      <w:pPr>
        <w:spacing w:line="340" w:lineRule="auto"/>
        <w:rPr>
          <w:rFonts w:hint="eastAsia" w:ascii="华文中宋" w:hAnsi="华文中宋" w:eastAsia="华文中宋" w:cs="华文中宋"/>
          <w:sz w:val="28"/>
          <w:szCs w:val="28"/>
        </w:rPr>
      </w:pPr>
    </w:p>
    <w:p w14:paraId="51601E32">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That publicans and harlots shall enter heaven before the Pharisees, and therefore, according to them, common women are in a better estate than honest matrons.</w:t>
      </w:r>
    </w:p>
    <w:p w14:paraId="0D1A3CE8">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税吏和妓女要比法利赛人先进天国，因此，根据他们的说法，妓女比诚实的妇人地位更好。</w:t>
      </w:r>
    </w:p>
    <w:p w14:paraId="2BC3D26D">
      <w:pPr>
        <w:spacing w:line="340" w:lineRule="auto"/>
        <w:rPr>
          <w:rFonts w:hint="eastAsia" w:ascii="华文中宋" w:hAnsi="华文中宋" w:eastAsia="华文中宋" w:cs="华文中宋"/>
          <w:sz w:val="28"/>
          <w:szCs w:val="28"/>
        </w:rPr>
      </w:pPr>
    </w:p>
    <w:p w14:paraId="6C107E46">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4. That as we are all one spirit, so we must be all one body, without distinction.</w:t>
      </w:r>
    </w:p>
    <w:p w14:paraId="3B04790A">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4. 既然我们都是一个灵，我们也必须不加区别地成为一个身体。</w:t>
      </w:r>
    </w:p>
    <w:p w14:paraId="5339D4E2">
      <w:pPr>
        <w:spacing w:line="340" w:lineRule="auto"/>
        <w:rPr>
          <w:rFonts w:hint="eastAsia" w:ascii="华文中宋" w:hAnsi="华文中宋" w:eastAsia="华文中宋" w:cs="华文中宋"/>
          <w:sz w:val="28"/>
          <w:szCs w:val="28"/>
        </w:rPr>
      </w:pPr>
    </w:p>
    <w:p w14:paraId="40FCD0A7">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5. That just as there is one faith, one charity, so there must be no differentiation in the use of one another's bodies.</w:t>
      </w:r>
    </w:p>
    <w:p w14:paraId="5C732F52">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5. 正如只有一个信仰，一个爱心，使用彼此身体也不应有区别。</w:t>
      </w:r>
    </w:p>
    <w:p w14:paraId="6A17A18A">
      <w:pPr>
        <w:spacing w:line="340" w:lineRule="auto"/>
        <w:rPr>
          <w:rFonts w:hint="eastAsia" w:ascii="华文中宋" w:hAnsi="华文中宋" w:eastAsia="华文中宋" w:cs="华文中宋"/>
          <w:sz w:val="28"/>
          <w:szCs w:val="28"/>
        </w:rPr>
      </w:pPr>
    </w:p>
    <w:p w14:paraId="4F8FD5E7">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Thus, by their detestable doctrines, they turn the grace of God into lasciviousness, justifying all manner of wickedness under the pretense of religion.</w:t>
      </w:r>
    </w:p>
    <w:p w14:paraId="03449A5B">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因此，通过他们可憎的教义，他们将神的恩典变为放纵情欲的借口，以宗教为幌子为各种邪恶辩护。</w:t>
      </w:r>
    </w:p>
    <w:p w14:paraId="03F33A36">
      <w:pPr>
        <w:spacing w:line="356" w:lineRule="auto"/>
        <w:rPr>
          <w:rFonts w:hint="eastAsia" w:ascii="华文中宋" w:hAnsi="华文中宋" w:eastAsia="华文中宋" w:cs="华文中宋"/>
          <w:sz w:val="28"/>
          <w:szCs w:val="28"/>
        </w:rPr>
      </w:pPr>
    </w:p>
    <w:p w14:paraId="5600E330">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For Their Manner of Ordination of Their Ministers</w:t>
      </w:r>
    </w:p>
    <w:p w14:paraId="59B329D8">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关于他们按立牧师的方式</w:t>
      </w:r>
    </w:p>
    <w:p w14:paraId="3EA2D4E4">
      <w:pPr>
        <w:spacing w:line="356" w:lineRule="auto"/>
        <w:rPr>
          <w:rFonts w:hint="eastAsia" w:ascii="华文中宋" w:hAnsi="华文中宋" w:eastAsia="华文中宋" w:cs="华文中宋"/>
          <w:sz w:val="28"/>
          <w:szCs w:val="28"/>
        </w:rPr>
      </w:pPr>
    </w:p>
    <w:p w14:paraId="45169C07">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Anabaptists hold that all are preachers, and every man, at his pleasure, may take upon himself to be the Lord's ambassador.</w:t>
      </w:r>
    </w:p>
    <w:p w14:paraId="659F88DF">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再洗礼派认为所有人都是传道人，每个人都可以随意自封为主的使者。</w:t>
      </w:r>
    </w:p>
    <w:p w14:paraId="79C04181">
      <w:pPr>
        <w:spacing w:line="356" w:lineRule="auto"/>
        <w:rPr>
          <w:rFonts w:hint="eastAsia" w:ascii="华文中宋" w:hAnsi="华文中宋" w:eastAsia="华文中宋" w:cs="华文中宋"/>
          <w:sz w:val="28"/>
          <w:szCs w:val="28"/>
        </w:rPr>
      </w:pPr>
    </w:p>
    <w:p w14:paraId="77B41546">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Thus, John Becold, the tailor of Leyden, and John Matthias, the baker of Haarlem, presumed to take up this high calling.</w:t>
      </w:r>
    </w:p>
    <w:p w14:paraId="3413FC9D">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因此，莱顿的裁缝约翰·贝科尔德和哈勒姆的面包师约翰·马蒂亚斯，都擅自承担起这崇高的呼召。</w:t>
      </w:r>
    </w:p>
    <w:p w14:paraId="1D45EBFB">
      <w:pPr>
        <w:spacing w:line="356" w:lineRule="auto"/>
        <w:rPr>
          <w:rFonts w:hint="eastAsia" w:ascii="华文中宋" w:hAnsi="华文中宋" w:eastAsia="华文中宋" w:cs="华文中宋"/>
          <w:sz w:val="28"/>
          <w:szCs w:val="28"/>
        </w:rPr>
      </w:pPr>
    </w:p>
    <w:p w14:paraId="7EFFDA94">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From them, our cobblers, shoemakers, ostlers, and other such tradesmen have learned to assume this divine office.</w:t>
      </w:r>
    </w:p>
    <w:p w14:paraId="184B1816">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从他们那里，我们这里的修鞋匠、制鞋匠、马夫和其他此类工匠都学会了擅自担任这神圣的职分。</w:t>
      </w:r>
    </w:p>
    <w:p w14:paraId="4E1538B1">
      <w:pPr>
        <w:spacing w:line="356" w:lineRule="auto"/>
        <w:rPr>
          <w:rFonts w:hint="eastAsia" w:ascii="华文中宋" w:hAnsi="华文中宋" w:eastAsia="华文中宋" w:cs="华文中宋"/>
          <w:sz w:val="28"/>
          <w:szCs w:val="28"/>
        </w:rPr>
      </w:pPr>
    </w:p>
    <w:p w14:paraId="19DAD2B2">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But concerning this, the Holy Ghost testifies: No man taketh this calling upon him except he be sent of God.</w:t>
      </w:r>
    </w:p>
    <w:p w14:paraId="681F4FB7">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但关于这一点，圣灵见证说：若非神所差遣，没有人可以擅取这呼召。</w:t>
      </w:r>
    </w:p>
    <w:p w14:paraId="2608863C">
      <w:pPr>
        <w:spacing w:line="356" w:lineRule="auto"/>
        <w:rPr>
          <w:rFonts w:hint="eastAsia" w:ascii="华文中宋" w:hAnsi="华文中宋" w:eastAsia="华文中宋" w:cs="华文中宋"/>
          <w:sz w:val="28"/>
          <w:szCs w:val="28"/>
        </w:rPr>
      </w:pPr>
    </w:p>
    <w:p w14:paraId="58D7EEB6">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For Their Learning</w:t>
      </w:r>
    </w:p>
    <w:p w14:paraId="697C326A">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关于他们的学问</w:t>
      </w:r>
    </w:p>
    <w:p w14:paraId="11D60E2B">
      <w:pPr>
        <w:spacing w:line="356" w:lineRule="auto"/>
        <w:rPr>
          <w:rFonts w:hint="eastAsia" w:ascii="华文中宋" w:hAnsi="华文中宋" w:eastAsia="华文中宋" w:cs="华文中宋"/>
          <w:sz w:val="28"/>
          <w:szCs w:val="28"/>
        </w:rPr>
      </w:pPr>
    </w:p>
    <w:p w14:paraId="2F436242">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have none at all.</w:t>
      </w:r>
    </w:p>
    <w:p w14:paraId="52832215">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他们完全没有学问。</w:t>
      </w:r>
    </w:p>
    <w:p w14:paraId="74F1C02E">
      <w:pPr>
        <w:spacing w:line="356" w:lineRule="auto"/>
        <w:rPr>
          <w:rFonts w:hint="eastAsia" w:ascii="华文中宋" w:hAnsi="华文中宋" w:eastAsia="华文中宋" w:cs="华文中宋"/>
          <w:sz w:val="28"/>
          <w:szCs w:val="28"/>
        </w:rPr>
      </w:pPr>
    </w:p>
    <w:p w14:paraId="27FB94A0">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In Munster, they burned all books except the Bible.</w:t>
      </w:r>
    </w:p>
    <w:p w14:paraId="4D75352B">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在明斯特，他们焚毁了除圣经以外的所有书籍。</w:t>
      </w:r>
    </w:p>
    <w:p w14:paraId="486E04AC">
      <w:pPr>
        <w:spacing w:line="356" w:lineRule="auto"/>
        <w:rPr>
          <w:rFonts w:hint="eastAsia" w:ascii="华文中宋" w:hAnsi="华文中宋" w:eastAsia="华文中宋" w:cs="华文中宋"/>
          <w:sz w:val="28"/>
          <w:szCs w:val="28"/>
        </w:rPr>
      </w:pPr>
    </w:p>
    <w:p w14:paraId="6263BC5E">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Many among them can scarcely read.</w:t>
      </w:r>
    </w:p>
    <w:p w14:paraId="7421E177">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他们中许多人几乎不识字。</w:t>
      </w:r>
    </w:p>
    <w:p w14:paraId="3F055148">
      <w:pPr>
        <w:spacing w:line="356" w:lineRule="auto"/>
        <w:rPr>
          <w:rFonts w:hint="eastAsia" w:ascii="华文中宋" w:hAnsi="华文中宋" w:eastAsia="华文中宋" w:cs="华文中宋"/>
          <w:sz w:val="28"/>
          <w:szCs w:val="28"/>
        </w:rPr>
      </w:pPr>
    </w:p>
    <w:p w14:paraId="483D1492">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Gastius affirms that several of their preachers never even saw a Bible.</w:t>
      </w:r>
    </w:p>
    <w:p w14:paraId="42014C84">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加斯提乌斯断言，他们的一些传道人甚至从未见过圣经。</w:t>
      </w:r>
    </w:p>
    <w:p w14:paraId="053E7544">
      <w:pPr>
        <w:spacing w:line="356" w:lineRule="auto"/>
        <w:rPr>
          <w:rFonts w:hint="eastAsia" w:ascii="华文中宋" w:hAnsi="华文中宋" w:eastAsia="华文中宋" w:cs="华文中宋"/>
          <w:sz w:val="28"/>
          <w:szCs w:val="28"/>
        </w:rPr>
      </w:pPr>
    </w:p>
    <w:p w14:paraId="484DB5A4">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For Their Places of Assembling</w:t>
      </w:r>
    </w:p>
    <w:p w14:paraId="00D1D7E2">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关于他们聚会的场所</w:t>
      </w:r>
    </w:p>
    <w:p w14:paraId="6E54D8A2">
      <w:pPr>
        <w:spacing w:line="356" w:lineRule="auto"/>
        <w:rPr>
          <w:rFonts w:hint="eastAsia" w:ascii="华文中宋" w:hAnsi="华文中宋" w:eastAsia="华文中宋" w:cs="华文中宋"/>
          <w:sz w:val="28"/>
          <w:szCs w:val="28"/>
        </w:rPr>
      </w:pPr>
    </w:p>
    <w:p w14:paraId="0DE44806">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do not meet in churches, saying that to enter such places is like the heathen going into their idol temples.</w:t>
      </w:r>
    </w:p>
    <w:p w14:paraId="025BE09B">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他们不在教堂聚会，声称进入此类场所就像异教徒进入他们的偶像庙宇。</w:t>
      </w:r>
    </w:p>
    <w:p w14:paraId="241E27C5">
      <w:pPr>
        <w:spacing w:line="356" w:lineRule="auto"/>
        <w:rPr>
          <w:rFonts w:hint="eastAsia" w:ascii="华文中宋" w:hAnsi="华文中宋" w:eastAsia="华文中宋" w:cs="华文中宋"/>
          <w:sz w:val="28"/>
          <w:szCs w:val="28"/>
        </w:rPr>
      </w:pPr>
    </w:p>
    <w:p w14:paraId="18332DED">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Instead, they gather in woods and secret places, preferring night to day, as darkness best suits their devotions.</w:t>
      </w:r>
    </w:p>
    <w:p w14:paraId="463088E9">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相反，他们在树林和隐秘之处聚集，喜欢夜晚胜过白天，因为黑暗最适合他们的敬拜。</w:t>
      </w:r>
    </w:p>
    <w:p w14:paraId="09FE9AFC">
      <w:pPr>
        <w:spacing w:line="356" w:lineRule="auto"/>
        <w:rPr>
          <w:rFonts w:hint="eastAsia" w:ascii="华文中宋" w:hAnsi="华文中宋" w:eastAsia="华文中宋" w:cs="华文中宋"/>
          <w:sz w:val="28"/>
          <w:szCs w:val="28"/>
        </w:rPr>
      </w:pPr>
    </w:p>
    <w:p w14:paraId="04C206FA">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In Munster, they burned the Church of St. Maurice and converted other churches into storehouses.</w:t>
      </w:r>
    </w:p>
    <w:p w14:paraId="50C4B119">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在明斯特，他们焚烧了圣莫里斯教堂，并将其他教堂改造成仓库。</w:t>
      </w:r>
    </w:p>
    <w:p w14:paraId="68AC9857">
      <w:pPr>
        <w:spacing w:line="356" w:lineRule="auto"/>
        <w:rPr>
          <w:rFonts w:hint="eastAsia" w:ascii="华文中宋" w:hAnsi="华文中宋" w:eastAsia="华文中宋" w:cs="华文中宋"/>
          <w:sz w:val="28"/>
          <w:szCs w:val="28"/>
        </w:rPr>
      </w:pPr>
    </w:p>
    <w:p w14:paraId="7841A02E">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For Their Manner of Preaching</w:t>
      </w:r>
    </w:p>
    <w:p w14:paraId="30C3A59E">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关于他们讲道的方式</w:t>
      </w:r>
    </w:p>
    <w:p w14:paraId="702997C2">
      <w:pPr>
        <w:spacing w:line="356" w:lineRule="auto"/>
        <w:rPr>
          <w:rFonts w:hint="eastAsia" w:ascii="华文中宋" w:hAnsi="华文中宋" w:eastAsia="华文中宋" w:cs="华文中宋"/>
          <w:sz w:val="28"/>
          <w:szCs w:val="28"/>
        </w:rPr>
      </w:pPr>
    </w:p>
    <w:p w14:paraId="786F4C8E">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appeal to the common people by preaching the community of goods, declaring that every man should be equal, exempt from rent, tribute, and tithes.</w:t>
      </w:r>
    </w:p>
    <w:p w14:paraId="360506A8">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他们通过宣讲财产公有来吸引平民，宣称每个人都应当平等，免除租金、贡税和什一税。</w:t>
      </w:r>
    </w:p>
    <w:p w14:paraId="17CEC85C">
      <w:pPr>
        <w:spacing w:line="356" w:lineRule="auto"/>
        <w:rPr>
          <w:rFonts w:hint="eastAsia" w:ascii="华文中宋" w:hAnsi="华文中宋" w:eastAsia="华文中宋" w:cs="华文中宋"/>
          <w:sz w:val="28"/>
          <w:szCs w:val="28"/>
        </w:rPr>
      </w:pPr>
    </w:p>
    <w:p w14:paraId="3B000E70">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advocate for the overthrow of magistrates.</w:t>
      </w:r>
    </w:p>
    <w:p w14:paraId="50702D37">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他们主张推翻执政官。</w:t>
      </w:r>
    </w:p>
    <w:p w14:paraId="74597070">
      <w:pPr>
        <w:spacing w:line="356" w:lineRule="auto"/>
        <w:rPr>
          <w:rFonts w:hint="eastAsia" w:ascii="华文中宋" w:hAnsi="华文中宋" w:eastAsia="华文中宋" w:cs="华文中宋"/>
          <w:sz w:val="28"/>
          <w:szCs w:val="28"/>
        </w:rPr>
      </w:pPr>
    </w:p>
    <w:p w14:paraId="54842CE3">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Their sermons are filled with frenzied railing against Reformed preachers, who seek to expose their errors and teach them obedience.</w:t>
      </w:r>
    </w:p>
    <w:p w14:paraId="4815605D">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他们的讲道充满了对改革派传道人狂热的抨击，而这些传道人试图揭露他们的错误并教导他们顺服。</w:t>
      </w:r>
    </w:p>
    <w:p w14:paraId="1B68A3ED">
      <w:pPr>
        <w:spacing w:line="356" w:lineRule="auto"/>
        <w:rPr>
          <w:rFonts w:hint="eastAsia" w:ascii="华文中宋" w:hAnsi="华文中宋" w:eastAsia="华文中宋" w:cs="华文中宋"/>
          <w:sz w:val="28"/>
          <w:szCs w:val="28"/>
        </w:rPr>
      </w:pPr>
    </w:p>
    <w:p w14:paraId="72C28EBA">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affirm Luther to be worse than the Pope and hate Protestant preachers more than the Popish priests.</w:t>
      </w:r>
    </w:p>
    <w:p w14:paraId="2BE5D3D6">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他们宣称路德比教皇更糟，他们对新教传道人的恨意超过对天主教神父的恨意。</w:t>
      </w:r>
    </w:p>
    <w:p w14:paraId="430ABC1B">
      <w:pPr>
        <w:spacing w:line="356" w:lineRule="auto"/>
        <w:rPr>
          <w:rFonts w:hint="eastAsia" w:ascii="华文中宋" w:hAnsi="华文中宋" w:eastAsia="华文中宋" w:cs="华文中宋"/>
          <w:sz w:val="28"/>
          <w:szCs w:val="28"/>
        </w:rPr>
      </w:pPr>
    </w:p>
    <w:p w14:paraId="5DCDFFB3">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For Miracles</w:t>
      </w:r>
    </w:p>
    <w:p w14:paraId="7658CA82">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关于奇迹</w:t>
      </w:r>
    </w:p>
    <w:p w14:paraId="40F47C84">
      <w:pPr>
        <w:spacing w:line="356" w:lineRule="auto"/>
        <w:rPr>
          <w:rFonts w:hint="eastAsia" w:ascii="华文中宋" w:hAnsi="华文中宋" w:eastAsia="华文中宋" w:cs="华文中宋"/>
          <w:sz w:val="28"/>
          <w:szCs w:val="28"/>
        </w:rPr>
      </w:pPr>
    </w:p>
    <w:p w14:paraId="42C39297">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perform none, except, as Gastius remarks, if it be considered a miracle to make half-witted men stark mad or to make full cupboards soon empty.</w:t>
      </w:r>
    </w:p>
    <w:p w14:paraId="6C208D15">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他们没有行过什么奇迹，除非，正如加斯提乌斯所言，将愚蠢之人变成彻底疯狂或使满满的橱柜很快变空也算是奇迹。</w:t>
      </w:r>
    </w:p>
    <w:p w14:paraId="0A6058A5">
      <w:pPr>
        <w:spacing w:line="356" w:lineRule="auto"/>
        <w:rPr>
          <w:rFonts w:hint="eastAsia" w:ascii="华文中宋" w:hAnsi="华文中宋" w:eastAsia="华文中宋" w:cs="华文中宋"/>
          <w:sz w:val="28"/>
          <w:szCs w:val="28"/>
        </w:rPr>
      </w:pPr>
    </w:p>
    <w:p w14:paraId="5BBA34D4">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One of their prophets sought to perform a great miracle.</w:t>
      </w:r>
    </w:p>
    <w:p w14:paraId="24F7EB35">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他们的一位先知试图行一个大奇迹。</w:t>
      </w:r>
    </w:p>
    <w:p w14:paraId="5DBB6548">
      <w:pPr>
        <w:spacing w:line="356" w:lineRule="auto"/>
        <w:rPr>
          <w:rFonts w:hint="eastAsia" w:ascii="华文中宋" w:hAnsi="华文中宋" w:eastAsia="华文中宋" w:cs="华文中宋"/>
          <w:sz w:val="28"/>
          <w:szCs w:val="28"/>
        </w:rPr>
      </w:pPr>
    </w:p>
    <w:p w14:paraId="200FC0E0">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Under cover of night, he secretly placed a great number of fish into a foul puddle where people commonly washed horses.</w:t>
      </w:r>
    </w:p>
    <w:p w14:paraId="1C4E2D81">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趁着夜色，他偷偷将大量鱼放入一个脏水坑中，那里通常是人们为马匹洗澡的地方。</w:t>
      </w:r>
    </w:p>
    <w:p w14:paraId="2C78C915">
      <w:pPr>
        <w:spacing w:line="356" w:lineRule="auto"/>
        <w:rPr>
          <w:rFonts w:hint="eastAsia" w:ascii="华文中宋" w:hAnsi="华文中宋" w:eastAsia="华文中宋" w:cs="华文中宋"/>
          <w:sz w:val="28"/>
          <w:szCs w:val="28"/>
        </w:rPr>
      </w:pPr>
    </w:p>
    <w:p w14:paraId="6949BB0B">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In the morning, he gathered the people and prophesied, saying, Thus saith the Lord: cast nets into this puddle, and ye shall catch good fish.</w:t>
      </w:r>
    </w:p>
    <w:p w14:paraId="12E0A1DB">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早晨，他聚集众人并预言说，主如此说：把网撒入这水坑，你们将捕获好鱼。</w:t>
      </w:r>
    </w:p>
    <w:p w14:paraId="0D69C54D">
      <w:pPr>
        <w:spacing w:line="356" w:lineRule="auto"/>
        <w:rPr>
          <w:rFonts w:hint="eastAsia" w:ascii="华文中宋" w:hAnsi="华文中宋" w:eastAsia="华文中宋" w:cs="华文中宋"/>
          <w:sz w:val="28"/>
          <w:szCs w:val="28"/>
        </w:rPr>
      </w:pPr>
    </w:p>
    <w:p w14:paraId="03A84A4D">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It was a thing incredible, for never before had fish been seen there.</w:t>
      </w:r>
    </w:p>
    <w:p w14:paraId="461B606E">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这是难以置信的事，因为这地方从未见过鱼。</w:t>
      </w:r>
    </w:p>
    <w:p w14:paraId="1F91732C">
      <w:pPr>
        <w:spacing w:line="356" w:lineRule="auto"/>
        <w:rPr>
          <w:rFonts w:hint="eastAsia" w:ascii="华文中宋" w:hAnsi="华文中宋" w:eastAsia="华文中宋" w:cs="华文中宋"/>
          <w:sz w:val="28"/>
          <w:szCs w:val="28"/>
        </w:rPr>
      </w:pPr>
    </w:p>
    <w:p w14:paraId="091BAB86">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Nevertheless, at his command, his disciples cast in their nets and enclosed multitudes of fish, so that their nets broke.</w:t>
      </w:r>
    </w:p>
    <w:p w14:paraId="6D2D2943">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然而，按他的命令，他的门徒把网撒下，网住了许多鱼，以至于他们的网破裂了。</w:t>
      </w:r>
    </w:p>
    <w:p w14:paraId="66B5036F">
      <w:pPr>
        <w:spacing w:line="356" w:lineRule="auto"/>
        <w:rPr>
          <w:rFonts w:hint="eastAsia" w:ascii="华文中宋" w:hAnsi="华文中宋" w:eastAsia="华文中宋" w:cs="华文中宋"/>
          <w:sz w:val="28"/>
          <w:szCs w:val="28"/>
        </w:rPr>
      </w:pPr>
    </w:p>
    <w:p w14:paraId="51405770">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Thus, this profane rascal, as my author calls him, sought to imitate the miracle of Christ.</w:t>
      </w:r>
    </w:p>
    <w:p w14:paraId="2576CAA2">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这样，这个亵渎之徒，如我所引用的作者称他的，试图模仿基督的神迹。</w:t>
      </w:r>
    </w:p>
    <w:p w14:paraId="210D206E">
      <w:pPr>
        <w:spacing w:line="356" w:lineRule="auto"/>
        <w:rPr>
          <w:rFonts w:hint="eastAsia" w:ascii="华文中宋" w:hAnsi="华文中宋" w:eastAsia="华文中宋" w:cs="华文中宋"/>
          <w:sz w:val="28"/>
          <w:szCs w:val="28"/>
        </w:rPr>
      </w:pPr>
    </w:p>
    <w:p w14:paraId="08A523A2">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And God, in his wrath, permitted the efficacy of error to attend this false miracle, by which many were deceived.</w:t>
      </w:r>
    </w:p>
    <w:p w14:paraId="26BD9923">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而神在祂的忿怒中，容许谬妄的效力伴随这假神迹，许多人因此受了欺骗。</w:t>
      </w:r>
    </w:p>
    <w:p w14:paraId="6EC0F683">
      <w:pPr>
        <w:spacing w:line="356" w:lineRule="auto"/>
        <w:rPr>
          <w:rFonts w:hint="eastAsia" w:ascii="华文中宋" w:hAnsi="华文中宋" w:eastAsia="华文中宋" w:cs="华文中宋"/>
          <w:sz w:val="28"/>
          <w:szCs w:val="28"/>
        </w:rPr>
      </w:pPr>
    </w:p>
    <w:p w14:paraId="32477A85">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7. How Christian Princes Have Suppressed These Sectaries, and Especially How They Have Been Punished in England</w:t>
      </w:r>
    </w:p>
    <w:p w14:paraId="4D6DDAB7">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7. 基督教君王如何镇压这些教派分子，特别是他们在英格兰如何受惩罚</w:t>
      </w:r>
    </w:p>
    <w:p w14:paraId="7F909BAB">
      <w:pPr>
        <w:spacing w:line="356" w:lineRule="auto"/>
        <w:rPr>
          <w:rFonts w:hint="eastAsia" w:ascii="华文中宋" w:hAnsi="华文中宋" w:eastAsia="华文中宋" w:cs="华文中宋"/>
          <w:sz w:val="28"/>
          <w:szCs w:val="28"/>
        </w:rPr>
      </w:pPr>
    </w:p>
    <w:p w14:paraId="77F0D907">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As you have heard of their detestable and blasphemous errors, so I now purpose to speak briefly of the severe punishments inflicted upon these wicked sectaries.</w:t>
      </w:r>
    </w:p>
    <w:p w14:paraId="546E5DE8">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正如你已听说了他们可憎和亵渎的谬误，我现在打算简短地谈一谈对这些邪恶教派分子施加的严厉惩罚。</w:t>
      </w:r>
    </w:p>
    <w:p w14:paraId="367E10E3">
      <w:pPr>
        <w:spacing w:line="356" w:lineRule="auto"/>
        <w:rPr>
          <w:rFonts w:hint="eastAsia" w:ascii="华文中宋" w:hAnsi="华文中宋" w:eastAsia="华文中宋" w:cs="华文中宋"/>
          <w:sz w:val="28"/>
          <w:szCs w:val="28"/>
        </w:rPr>
      </w:pPr>
    </w:p>
    <w:p w14:paraId="732DEAD6">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Anabaptism continued in Germany in its vigor for not much more than ten years before it was destroyed and suppressed by Christian princes and magistrates.</w:t>
      </w:r>
    </w:p>
    <w:p w14:paraId="49D821F7">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再洗礼派在德国蓬勃发展不过十余年，便被基督教君王和执政官摧毁和镇压了。</w:t>
      </w:r>
    </w:p>
    <w:p w14:paraId="3DD9A1FC">
      <w:pPr>
        <w:spacing w:line="356" w:lineRule="auto"/>
        <w:rPr>
          <w:rFonts w:hint="eastAsia" w:ascii="华文中宋" w:hAnsi="华文中宋" w:eastAsia="华文中宋" w:cs="华文中宋"/>
          <w:sz w:val="28"/>
          <w:szCs w:val="28"/>
        </w:rPr>
      </w:pPr>
    </w:p>
    <w:p w14:paraId="207F9BDE">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At Frankhausen, about 5,000 of them were slain, and 300 were executed along with Muncer.</w:t>
      </w:r>
    </w:p>
    <w:p w14:paraId="36B0D266">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在弗兰克豪森，约有5,000人被杀，还有300人与闵采尔一起被处决。</w:t>
      </w:r>
    </w:p>
    <w:p w14:paraId="5EF430E0">
      <w:pPr>
        <w:spacing w:line="356" w:lineRule="auto"/>
        <w:rPr>
          <w:rFonts w:hint="eastAsia" w:ascii="华文中宋" w:hAnsi="华文中宋" w:eastAsia="华文中宋" w:cs="华文中宋"/>
          <w:sz w:val="28"/>
          <w:szCs w:val="28"/>
        </w:rPr>
      </w:pPr>
    </w:p>
    <w:p w14:paraId="389115F8">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At Nuremberg, a great number were put to death; at Zurich, those who were re-baptized were drowned, and the same was done in Vienna.</w:t>
      </w:r>
    </w:p>
    <w:p w14:paraId="699146EB">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在纽伦堡，大批人被处死；在苏黎世，那些接受再洗礼的人被溺死，维也纳也采取了同样的措施。</w:t>
      </w:r>
    </w:p>
    <w:p w14:paraId="6CD258A3">
      <w:pPr>
        <w:spacing w:line="356" w:lineRule="auto"/>
        <w:rPr>
          <w:rFonts w:hint="eastAsia" w:ascii="华文中宋" w:hAnsi="华文中宋" w:eastAsia="华文中宋" w:cs="华文中宋"/>
          <w:sz w:val="28"/>
          <w:szCs w:val="28"/>
        </w:rPr>
      </w:pPr>
    </w:p>
    <w:p w14:paraId="24A4FE1B">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At Passau, many were burned and drowned.</w:t>
      </w:r>
    </w:p>
    <w:p w14:paraId="4302D114">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在帕绍，许多人被烧死和溺死。</w:t>
      </w:r>
    </w:p>
    <w:p w14:paraId="7A1A58B1">
      <w:pPr>
        <w:spacing w:line="356" w:lineRule="auto"/>
        <w:rPr>
          <w:rFonts w:hint="eastAsia" w:ascii="华文中宋" w:hAnsi="华文中宋" w:eastAsia="华文中宋" w:cs="华文中宋"/>
          <w:sz w:val="28"/>
          <w:szCs w:val="28"/>
        </w:rPr>
      </w:pPr>
    </w:p>
    <w:p w14:paraId="1C8E2255">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In the Low Countries, in cities such as Amsterdam, Leyden, and Haarlem, as well as in other places, they were severely punished.</w:t>
      </w:r>
    </w:p>
    <w:p w14:paraId="7639234D">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在低地国家，如阿姆斯特丹、莱顿和哈勒姆等城市，以及其他地方，他们受到了严厉的惩罚。</w:t>
      </w:r>
    </w:p>
    <w:p w14:paraId="11666F6B">
      <w:pPr>
        <w:spacing w:line="356" w:lineRule="auto"/>
        <w:rPr>
          <w:rFonts w:hint="eastAsia" w:ascii="华文中宋" w:hAnsi="华文中宋" w:eastAsia="华文中宋" w:cs="华文中宋"/>
          <w:sz w:val="28"/>
          <w:szCs w:val="28"/>
        </w:rPr>
      </w:pPr>
    </w:p>
    <w:p w14:paraId="0A10FCA9">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Pontanus writes of the destruction of 50,000 persons.</w:t>
      </w:r>
    </w:p>
    <w:p w14:paraId="783631B6">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庞塔努斯记载了50,000人被消灭的事。</w:t>
      </w:r>
    </w:p>
    <w:p w14:paraId="034E06F4">
      <w:pPr>
        <w:spacing w:line="356" w:lineRule="auto"/>
        <w:rPr>
          <w:rFonts w:hint="eastAsia" w:ascii="华文中宋" w:hAnsi="华文中宋" w:eastAsia="华文中宋" w:cs="华文中宋"/>
          <w:sz w:val="28"/>
          <w:szCs w:val="28"/>
        </w:rPr>
      </w:pPr>
    </w:p>
    <w:p w14:paraId="5AEEFFFC">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Christian princes and magistrates continued to burn, drown, and destroy them until only a contemptible remnant remained.</w:t>
      </w:r>
    </w:p>
    <w:p w14:paraId="2AA7D668">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基督教君王和执政官继续烧死、溺死并消灭他们，直到只剩下微不足道的残余分子。</w:t>
      </w:r>
    </w:p>
    <w:p w14:paraId="4D792A30">
      <w:pPr>
        <w:spacing w:line="356" w:lineRule="auto"/>
        <w:rPr>
          <w:rFonts w:hint="eastAsia" w:ascii="华文中宋" w:hAnsi="华文中宋" w:eastAsia="华文中宋" w:cs="华文中宋"/>
          <w:sz w:val="28"/>
          <w:szCs w:val="28"/>
        </w:rPr>
      </w:pPr>
    </w:p>
    <w:p w14:paraId="31D2D8DA">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Some of these fled into England in two ships, where they lay lurking.</w:t>
      </w:r>
    </w:p>
    <w:p w14:paraId="1C8619E2">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其中一些人乘两艘船逃到英格兰，在那里潜藏。</w:t>
      </w:r>
    </w:p>
    <w:p w14:paraId="60317113">
      <w:pPr>
        <w:spacing w:line="356" w:lineRule="auto"/>
        <w:rPr>
          <w:rFonts w:hint="eastAsia" w:ascii="华文中宋" w:hAnsi="华文中宋" w:eastAsia="华文中宋" w:cs="华文中宋"/>
          <w:sz w:val="28"/>
          <w:szCs w:val="28"/>
        </w:rPr>
      </w:pPr>
    </w:p>
    <w:p w14:paraId="1A3E349D">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arrived around the year 1535.</w:t>
      </w:r>
    </w:p>
    <w:p w14:paraId="147993BE">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他们大约在1535年抵达。</w:t>
      </w:r>
    </w:p>
    <w:p w14:paraId="1D1DB4CA">
      <w:pPr>
        <w:spacing w:line="356" w:lineRule="auto"/>
        <w:rPr>
          <w:rFonts w:hint="eastAsia" w:ascii="华文中宋" w:hAnsi="华文中宋" w:eastAsia="华文中宋" w:cs="华文中宋"/>
          <w:sz w:val="28"/>
          <w:szCs w:val="28"/>
        </w:rPr>
      </w:pPr>
    </w:p>
    <w:p w14:paraId="24071435">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In the year 1538, our chronicles record them, stating that on the second day of November, four Dutch Anabaptists bore faggots at Paul's Cross as a sign of their recantation.</w:t>
      </w:r>
    </w:p>
    <w:p w14:paraId="6378B818">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在1538年，我们的编年史记载了他们，称在11月2日，四名荷兰再洗礼派信徒在保罗十字架前背负柴捆，作为他们悔改的标志。</w:t>
      </w:r>
    </w:p>
    <w:p w14:paraId="19660726">
      <w:pPr>
        <w:spacing w:line="356" w:lineRule="auto"/>
        <w:rPr>
          <w:rFonts w:hint="eastAsia" w:ascii="华文中宋" w:hAnsi="华文中宋" w:eastAsia="华文中宋" w:cs="华文中宋"/>
          <w:sz w:val="28"/>
          <w:szCs w:val="28"/>
        </w:rPr>
      </w:pPr>
    </w:p>
    <w:p w14:paraId="24597A1B">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Later, on the 27th of November, two Dutch Anabaptists were burned in Smithfield.</w:t>
      </w:r>
    </w:p>
    <w:p w14:paraId="245F87D3">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后来，在11月27日，两名荷兰再洗礼派信徒在史密斯菲尔德被焚烧。</w:t>
      </w:r>
    </w:p>
    <w:p w14:paraId="0D6D590A">
      <w:pPr>
        <w:spacing w:line="356" w:lineRule="auto"/>
        <w:rPr>
          <w:rFonts w:hint="eastAsia" w:ascii="华文中宋" w:hAnsi="华文中宋" w:eastAsia="华文中宋" w:cs="华文中宋"/>
          <w:sz w:val="28"/>
          <w:szCs w:val="28"/>
        </w:rPr>
      </w:pPr>
    </w:p>
    <w:p w14:paraId="573DBCC6">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Again, in 1539, two more Dutch Anabaptists were burned on the highway beyond Southwark, leading to Newington.</w:t>
      </w:r>
    </w:p>
    <w:p w14:paraId="2814AFC7">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再后来，在1539年，又有两名荷兰再洗礼派信徒在通往纽因顿的索斯沃克外的公路上被焚烧。</w:t>
      </w:r>
    </w:p>
    <w:p w14:paraId="5B9A73D2">
      <w:pPr>
        <w:spacing w:line="356" w:lineRule="auto"/>
        <w:rPr>
          <w:rFonts w:hint="eastAsia" w:ascii="华文中宋" w:hAnsi="华文中宋" w:eastAsia="华文中宋" w:cs="华文中宋"/>
          <w:sz w:val="28"/>
          <w:szCs w:val="28"/>
        </w:rPr>
      </w:pPr>
    </w:p>
    <w:p w14:paraId="7C46830E">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On Easter Day, 1575, a congregation of Dutch Anabaptists was discovered in a house outside the bars at Aldgate.</w:t>
      </w:r>
    </w:p>
    <w:p w14:paraId="3D34FD7F">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1575年复活节那天，一群荷兰再洗礼派信徒在奥尔德门外的一所房子里被发现。</w:t>
      </w:r>
    </w:p>
    <w:p w14:paraId="69674A82">
      <w:pPr>
        <w:spacing w:line="356" w:lineRule="auto"/>
        <w:rPr>
          <w:rFonts w:hint="eastAsia" w:ascii="华文中宋" w:hAnsi="华文中宋" w:eastAsia="华文中宋" w:cs="华文中宋"/>
          <w:sz w:val="28"/>
          <w:szCs w:val="28"/>
        </w:rPr>
      </w:pPr>
    </w:p>
    <w:p w14:paraId="160CADC0">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Among them, 27 were taken, and four recanted at Paul's Cross on the 25th of May in the following manner:</w:t>
      </w:r>
    </w:p>
    <w:p w14:paraId="60BB46B8">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其中，27人被捕，四人于5月25日在保罗十字架前以下列方式撤回了信仰：</w:t>
      </w:r>
    </w:p>
    <w:p w14:paraId="6EE07CFE">
      <w:pPr>
        <w:spacing w:line="356" w:lineRule="auto"/>
        <w:rPr>
          <w:rFonts w:hint="eastAsia" w:ascii="华文中宋" w:hAnsi="华文中宋" w:eastAsia="华文中宋" w:cs="华文中宋"/>
          <w:sz w:val="28"/>
          <w:szCs w:val="28"/>
        </w:rPr>
      </w:pPr>
    </w:p>
    <w:p w14:paraId="57C375D3">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Their Recantation</w:t>
      </w:r>
    </w:p>
    <w:p w14:paraId="2A42F36A">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他们的悔改宣言</w:t>
      </w:r>
    </w:p>
    <w:p w14:paraId="58A3B131">
      <w:pPr>
        <w:spacing w:line="356" w:lineRule="auto"/>
        <w:rPr>
          <w:rFonts w:hint="eastAsia" w:ascii="华文中宋" w:hAnsi="华文中宋" w:eastAsia="华文中宋" w:cs="华文中宋"/>
          <w:sz w:val="28"/>
          <w:szCs w:val="28"/>
        </w:rPr>
      </w:pPr>
    </w:p>
    <w:p w14:paraId="02B1880F">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"Whereas I, T. R. H., being seduced by the Devil, the spirit of error, and by false teachers, have fallen into most damnable and detestable errors, namely:</w:t>
      </w:r>
    </w:p>
    <w:p w14:paraId="6F02F999">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"鉴于我，T.R.H.，被魔鬼、谬误之灵和假教师所诱惑，已陷入最该受咒诅和可憎的错误，即：</w:t>
      </w:r>
    </w:p>
    <w:p w14:paraId="19F783A4">
      <w:pPr>
        <w:spacing w:line="356" w:lineRule="auto"/>
        <w:rPr>
          <w:rFonts w:hint="eastAsia" w:ascii="华文中宋" w:hAnsi="华文中宋" w:eastAsia="华文中宋" w:cs="华文中宋"/>
          <w:sz w:val="28"/>
          <w:szCs w:val="28"/>
        </w:rPr>
      </w:pPr>
    </w:p>
    <w:p w14:paraId="0FC73B92">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That Christ took not flesh of the substance of the Virgin Mary.</w:t>
      </w:r>
    </w:p>
    <w:p w14:paraId="0AFB4E51">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基督并非从童贞马利亚的本质中取了肉身。</w:t>
      </w:r>
    </w:p>
    <w:p w14:paraId="6E96CF34">
      <w:pPr>
        <w:spacing w:line="356" w:lineRule="auto"/>
        <w:rPr>
          <w:rFonts w:hint="eastAsia" w:ascii="华文中宋" w:hAnsi="华文中宋" w:eastAsia="华文中宋" w:cs="华文中宋"/>
          <w:sz w:val="28"/>
          <w:szCs w:val="28"/>
        </w:rPr>
      </w:pPr>
    </w:p>
    <w:p w14:paraId="3FDEA1DE">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That the infants of the faithful ought not to be baptized.</w:t>
      </w:r>
    </w:p>
    <w:p w14:paraId="62F7AD92">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信徒的婴儿不应受洗。</w:t>
      </w:r>
    </w:p>
    <w:p w14:paraId="0E052AB5">
      <w:pPr>
        <w:spacing w:line="356" w:lineRule="auto"/>
        <w:rPr>
          <w:rFonts w:hint="eastAsia" w:ascii="华文中宋" w:hAnsi="华文中宋" w:eastAsia="华文中宋" w:cs="华文中宋"/>
          <w:sz w:val="28"/>
          <w:szCs w:val="28"/>
        </w:rPr>
      </w:pPr>
    </w:p>
    <w:p w14:paraId="0608F225">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That a Christian man may not be a magistrate, or bear the sword or office of authority.</w:t>
      </w:r>
    </w:p>
    <w:p w14:paraId="18DD1D51">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基督徒不可担任执政官，或持剑或掌权柄。</w:t>
      </w:r>
    </w:p>
    <w:p w14:paraId="7F3BB79A">
      <w:pPr>
        <w:spacing w:line="356" w:lineRule="auto"/>
        <w:rPr>
          <w:rFonts w:hint="eastAsia" w:ascii="华文中宋" w:hAnsi="华文中宋" w:eastAsia="华文中宋" w:cs="华文中宋"/>
          <w:sz w:val="28"/>
          <w:szCs w:val="28"/>
        </w:rPr>
      </w:pPr>
    </w:p>
    <w:p w14:paraId="328F8F44">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4. That it is not lawful for a Christian man to take an oath.</w:t>
      </w:r>
    </w:p>
    <w:p w14:paraId="12C1356A">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4. 基督徒不可发誓。</w:t>
      </w:r>
    </w:p>
    <w:p w14:paraId="1FB55B50">
      <w:pPr>
        <w:spacing w:line="356" w:lineRule="auto"/>
        <w:rPr>
          <w:rFonts w:hint="eastAsia" w:ascii="华文中宋" w:hAnsi="华文中宋" w:eastAsia="华文中宋" w:cs="华文中宋"/>
          <w:sz w:val="28"/>
          <w:szCs w:val="28"/>
        </w:rPr>
      </w:pPr>
    </w:p>
    <w:p w14:paraId="519F5D45">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Now, by the grace of God and through conference with good and learned ministers of Christ's Church, I understand these to be most damnable and detestable heresies.</w:t>
      </w:r>
    </w:p>
    <w:p w14:paraId="0F9BA84B">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现在，借着神的恩典，并通过与基督教会中良善且有学识的牧师交流，我明白这些都是最该受咒诅和可憎的异端。</w:t>
      </w:r>
    </w:p>
    <w:p w14:paraId="64437A07">
      <w:pPr>
        <w:spacing w:line="356" w:lineRule="auto"/>
        <w:rPr>
          <w:rFonts w:hint="eastAsia" w:ascii="华文中宋" w:hAnsi="华文中宋" w:eastAsia="华文中宋" w:cs="华文中宋"/>
          <w:sz w:val="28"/>
          <w:szCs w:val="28"/>
        </w:rPr>
      </w:pPr>
    </w:p>
    <w:p w14:paraId="1BA3BB91">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 do ask God before his Church for mercy for my former errors and do forsake, recant, and renounce them, abjuring them from the bottom of my heart.</w:t>
      </w:r>
    </w:p>
    <w:p w14:paraId="222ABC02">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我在祂的教会面前向神求怜悯，赦免我以前的错误，并且放弃、撤回并弃绝这些错误，从心底发誓摒弃它们。</w:t>
      </w:r>
    </w:p>
    <w:p w14:paraId="26569FA6">
      <w:pPr>
        <w:spacing w:line="356" w:lineRule="auto"/>
        <w:rPr>
          <w:rFonts w:hint="eastAsia" w:ascii="华文中宋" w:hAnsi="华文中宋" w:eastAsia="华文中宋" w:cs="华文中宋"/>
          <w:sz w:val="28"/>
          <w:szCs w:val="28"/>
        </w:rPr>
      </w:pPr>
    </w:p>
    <w:p w14:paraId="2DA69267">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 do now profess that I certainly believe:</w:t>
      </w:r>
    </w:p>
    <w:p w14:paraId="7CE94148">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我现在宣告我确实相信：</w:t>
      </w:r>
    </w:p>
    <w:p w14:paraId="08BB75E7">
      <w:pPr>
        <w:spacing w:line="356" w:lineRule="auto"/>
        <w:rPr>
          <w:rFonts w:hint="eastAsia" w:ascii="华文中宋" w:hAnsi="华文中宋" w:eastAsia="华文中宋" w:cs="华文中宋"/>
          <w:sz w:val="28"/>
          <w:szCs w:val="28"/>
        </w:rPr>
      </w:pPr>
    </w:p>
    <w:p w14:paraId="107F63B3">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That Christ took flesh of the substance of the Virgin Mary.</w:t>
      </w:r>
    </w:p>
    <w:p w14:paraId="74B3585D">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基督确实从童贞马利亚的本质中取了肉身。</w:t>
      </w:r>
    </w:p>
    <w:p w14:paraId="21F0D0D8">
      <w:pPr>
        <w:spacing w:line="356" w:lineRule="auto"/>
        <w:rPr>
          <w:rFonts w:hint="eastAsia" w:ascii="华文中宋" w:hAnsi="华文中宋" w:eastAsia="华文中宋" w:cs="华文中宋"/>
          <w:sz w:val="28"/>
          <w:szCs w:val="28"/>
        </w:rPr>
      </w:pPr>
    </w:p>
    <w:p w14:paraId="2DED5D49">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That the infants of the faithful ought to be baptized.</w:t>
      </w:r>
    </w:p>
    <w:p w14:paraId="215795F0">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信徒的婴儿应当受洗。</w:t>
      </w:r>
    </w:p>
    <w:p w14:paraId="1A9ECBAF">
      <w:pPr>
        <w:spacing w:line="356" w:lineRule="auto"/>
        <w:rPr>
          <w:rFonts w:hint="eastAsia" w:ascii="华文中宋" w:hAnsi="华文中宋" w:eastAsia="华文中宋" w:cs="华文中宋"/>
          <w:sz w:val="28"/>
          <w:szCs w:val="28"/>
        </w:rPr>
      </w:pPr>
    </w:p>
    <w:p w14:paraId="6D92B93B">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That a Christian man may be a magistrate, bear the sword, and hold an office of authority.</w:t>
      </w:r>
    </w:p>
    <w:p w14:paraId="775E7C66">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基督徒可以担任执政官，持剑并掌权柄。</w:t>
      </w:r>
    </w:p>
    <w:p w14:paraId="267CD3FB">
      <w:pPr>
        <w:spacing w:line="356" w:lineRule="auto"/>
        <w:rPr>
          <w:rFonts w:hint="eastAsia" w:ascii="华文中宋" w:hAnsi="华文中宋" w:eastAsia="华文中宋" w:cs="华文中宋"/>
          <w:sz w:val="28"/>
          <w:szCs w:val="28"/>
        </w:rPr>
      </w:pPr>
    </w:p>
    <w:p w14:paraId="611C4275">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4. That it is lawful for a Christian man to take an oath.</w:t>
      </w:r>
    </w:p>
    <w:p w14:paraId="4AC0D83A">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4. 基督徒可以发誓。</w:t>
      </w:r>
    </w:p>
    <w:p w14:paraId="2FD8ADF8">
      <w:pPr>
        <w:spacing w:line="356" w:lineRule="auto"/>
        <w:rPr>
          <w:rFonts w:hint="eastAsia" w:ascii="华文中宋" w:hAnsi="华文中宋" w:eastAsia="华文中宋" w:cs="华文中宋"/>
          <w:sz w:val="28"/>
          <w:szCs w:val="28"/>
        </w:rPr>
      </w:pPr>
    </w:p>
    <w:p w14:paraId="67490194">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And further, I confess that the whole doctrine established and published in the Church of England, and also that which is received in the Dutch Church in London, is sound, true, and according to God's Word, whereunto in all things I submit myself.</w:t>
      </w:r>
    </w:p>
    <w:p w14:paraId="631984C6">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此外，我承认在英格兰教会中确立并发布的全部教义，以及在伦敦荷兰教会中接受的教义，都是健全、真实且符合神的道的，在所有事上我都顺服于此。</w:t>
      </w:r>
    </w:p>
    <w:p w14:paraId="2863C02A">
      <w:pPr>
        <w:spacing w:line="356" w:lineRule="auto"/>
        <w:rPr>
          <w:rFonts w:hint="eastAsia" w:ascii="华文中宋" w:hAnsi="华文中宋" w:eastAsia="华文中宋" w:cs="华文中宋"/>
          <w:sz w:val="28"/>
          <w:szCs w:val="28"/>
        </w:rPr>
      </w:pPr>
    </w:p>
    <w:p w14:paraId="25C5284F">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 will gladly be a member of the said Dutch Church from henceforth, utterly abandoning and forsaking all Anabaptistical errors."</w:t>
      </w:r>
    </w:p>
    <w:p w14:paraId="3A727D51">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从今以后，我将乐意成为上述荷兰教会的一员，完全放弃并抛弃所有再洗礼派的错误。"</w:t>
      </w:r>
    </w:p>
    <w:p w14:paraId="73CA8AFF">
      <w:pPr>
        <w:spacing w:line="356" w:lineRule="auto"/>
        <w:rPr>
          <w:rFonts w:hint="eastAsia" w:ascii="华文中宋" w:hAnsi="华文中宋" w:eastAsia="华文中宋" w:cs="华文中宋"/>
          <w:sz w:val="28"/>
          <w:szCs w:val="28"/>
        </w:rPr>
      </w:pPr>
    </w:p>
    <w:p w14:paraId="32AE6E44">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Further Punishments and Banishments</w:t>
      </w:r>
    </w:p>
    <w:p w14:paraId="49AA97C6">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进一步的惩罚和放逐</w:t>
      </w:r>
    </w:p>
    <w:p w14:paraId="70EA5A9D">
      <w:pPr>
        <w:spacing w:line="356" w:lineRule="auto"/>
        <w:rPr>
          <w:rFonts w:hint="eastAsia" w:ascii="华文中宋" w:hAnsi="华文中宋" w:eastAsia="华文中宋" w:cs="华文中宋"/>
          <w:sz w:val="28"/>
          <w:szCs w:val="28"/>
        </w:rPr>
      </w:pPr>
    </w:p>
    <w:p w14:paraId="68E55C1E">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In the year 1575, in the seventeenth year of Queen Elizabeth of blessed memory, one man and ten women, Dutch Anabaptists, were condemned in the consistory of St. Paul's to be burned in Smithfield.</w:t>
      </w:r>
    </w:p>
    <w:p w14:paraId="0EA49911">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1575年，在备受尊崇的伊丽莎白女王统治的第十七年，一名男子和十名女子，均为荷兰再洗礼派信徒，在圣保罗教堂的宗教法庭被判处在史密斯菲尔德焚烧。</w:t>
      </w:r>
    </w:p>
    <w:p w14:paraId="2994A8A3">
      <w:pPr>
        <w:spacing w:line="356" w:lineRule="auto"/>
        <w:rPr>
          <w:rFonts w:hint="eastAsia" w:ascii="华文中宋" w:hAnsi="华文中宋" w:eastAsia="华文中宋" w:cs="华文中宋"/>
          <w:sz w:val="28"/>
          <w:szCs w:val="28"/>
        </w:rPr>
      </w:pPr>
    </w:p>
    <w:p w14:paraId="1DDE9690">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However, after great efforts to reclaim them, only one woman was converted, and the rest were banished from the land.</w:t>
      </w:r>
    </w:p>
    <w:p w14:paraId="0673B885">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然而，经过极大努力使他们悔改，只有一名女子皈依，其余的人则被驱逐出境。</w:t>
      </w:r>
    </w:p>
    <w:p w14:paraId="5DD48B95">
      <w:pPr>
        <w:spacing w:line="356" w:lineRule="auto"/>
        <w:rPr>
          <w:rFonts w:hint="eastAsia" w:ascii="华文中宋" w:hAnsi="华文中宋" w:eastAsia="华文中宋" w:cs="华文中宋"/>
          <w:sz w:val="28"/>
          <w:szCs w:val="28"/>
        </w:rPr>
      </w:pPr>
    </w:p>
    <w:p w14:paraId="29E95819">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On the 22nd of July in the same year, two Dutch Anabaptist men were burned in Smithfield.</w:t>
      </w:r>
    </w:p>
    <w:p w14:paraId="564E54B0">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同年7月22日，两名荷兰再洗礼派男子在史密斯菲尔德被焚烧。</w:t>
      </w:r>
    </w:p>
    <w:p w14:paraId="1B99750C">
      <w:pPr>
        <w:spacing w:line="356" w:lineRule="auto"/>
        <w:rPr>
          <w:rFonts w:hint="eastAsia" w:ascii="华文中宋" w:hAnsi="华文中宋" w:eastAsia="华文中宋" w:cs="华文中宋"/>
          <w:sz w:val="28"/>
          <w:szCs w:val="28"/>
        </w:rPr>
      </w:pPr>
    </w:p>
    <w:p w14:paraId="5A674A0C">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died in great horror, crying and roaring.</w:t>
      </w:r>
    </w:p>
    <w:p w14:paraId="774DDCFE">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他们在极度恐惧中死去，哭喊和咆哮。</w:t>
      </w:r>
    </w:p>
    <w:p w14:paraId="495D0DA6">
      <w:pPr>
        <w:spacing w:line="356" w:lineRule="auto"/>
        <w:rPr>
          <w:rFonts w:hint="eastAsia" w:ascii="华文中宋" w:hAnsi="华文中宋" w:eastAsia="华文中宋" w:cs="华文中宋"/>
          <w:sz w:val="28"/>
          <w:szCs w:val="28"/>
        </w:rPr>
      </w:pPr>
    </w:p>
    <w:p w14:paraId="2CDA6D6F">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This was the reception these sectaries met with in times past.</w:t>
      </w:r>
    </w:p>
    <w:p w14:paraId="785A08AB">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这就是这些教派分子在过去所遭遇的待遇。</w:t>
      </w:r>
    </w:p>
    <w:p w14:paraId="722E724C">
      <w:pPr>
        <w:spacing w:line="356" w:lineRule="auto"/>
        <w:rPr>
          <w:rFonts w:hint="eastAsia" w:ascii="华文中宋" w:hAnsi="华文中宋" w:eastAsia="华文中宋" w:cs="华文中宋"/>
          <w:sz w:val="28"/>
          <w:szCs w:val="28"/>
        </w:rPr>
      </w:pPr>
    </w:p>
    <w:p w14:paraId="0EF592F9">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In the year 1561, a proclamation was set forth by Queen Elizabeth, commanding that the Anabaptists and such like heretics—who had flocked to the coastal towns of England from parts beyond the seas under the pretense of escaping persecution but had instead spread the poison of their sects in England—should depart the realm within twenty days, whether they were native-born or foreigners.</w:t>
      </w:r>
    </w:p>
    <w:p w14:paraId="64D6022B">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1561年，伊丽莎白女王发布了一项公告，命令再洗礼派和类似异端——他们从海外涌入英格兰沿海城镇，以逃避迫害为借口，却在英格兰传播其教派的毒害——无论是本国人还是外国人，都必须在二十天内离开王国。</w:t>
      </w:r>
    </w:p>
    <w:p w14:paraId="25C87015">
      <w:pPr>
        <w:spacing w:line="356" w:lineRule="auto"/>
        <w:rPr>
          <w:rFonts w:hint="eastAsia" w:ascii="华文中宋" w:hAnsi="华文中宋" w:eastAsia="华文中宋" w:cs="华文中宋"/>
          <w:sz w:val="28"/>
          <w:szCs w:val="28"/>
        </w:rPr>
      </w:pPr>
    </w:p>
    <w:p w14:paraId="38915D6A">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Failure to comply was punishable by imprisonment and loss of goods.</w:t>
      </w:r>
    </w:p>
    <w:p w14:paraId="79C3FDA7">
      <w:pPr>
        <w:spacing w:line="35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不遵守者将受到监禁和没收财产的惩罚。</w:t>
      </w:r>
    </w:p>
    <w:p w14:paraId="5478419B">
      <w:pPr>
        <w:spacing w:line="340" w:lineRule="auto"/>
        <w:rPr>
          <w:rFonts w:hint="eastAsia" w:ascii="华文中宋" w:hAnsi="华文中宋" w:eastAsia="华文中宋" w:cs="华文中宋"/>
          <w:sz w:val="28"/>
          <w:szCs w:val="28"/>
        </w:rPr>
      </w:pPr>
    </w:p>
    <w:p w14:paraId="62161851">
      <w:pPr>
        <w:spacing w:line="340" w:lineRule="auto"/>
        <w:rPr>
          <w:rFonts w:hint="eastAsia" w:ascii="华文中宋" w:hAnsi="华文中宋" w:eastAsia="华文中宋" w:cs="华文中宋"/>
          <w:sz w:val="28"/>
          <w:szCs w:val="28"/>
        </w:rPr>
      </w:pPr>
    </w:p>
    <w:p w14:paraId="3138E64F">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8. Of the Audacious Boldness of These Sect aries at This Time</w:t>
      </w:r>
    </w:p>
    <w:p w14:paraId="6D6A8E41">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8. 关于这些宗派分子当今的胆大妄为</w:t>
      </w:r>
    </w:p>
    <w:p w14:paraId="56E56D9E">
      <w:pPr>
        <w:spacing w:line="279" w:lineRule="auto"/>
        <w:rPr>
          <w:rFonts w:hint="eastAsia" w:ascii="华文中宋" w:hAnsi="华文中宋" w:eastAsia="华文中宋" w:cs="华文中宋"/>
          <w:sz w:val="28"/>
          <w:szCs w:val="28"/>
        </w:rPr>
      </w:pPr>
    </w:p>
    <w:p w14:paraId="5F74E431">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You have already heard of the condition of these heretics in times past, but with grief of heart,I must now declare that they lift up their heads again.</w:t>
      </w:r>
    </w:p>
    <w:p w14:paraId="75E160F3">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你们已经听说过这些异端分子过去的情况，但我现在必须怀着悲痛的心情宣告，他们再次抬起头来。</w:t>
      </w:r>
    </w:p>
    <w:p w14:paraId="571F9E9C">
      <w:pPr>
        <w:spacing w:line="279" w:lineRule="auto"/>
        <w:rPr>
          <w:rFonts w:hint="eastAsia" w:ascii="华文中宋" w:hAnsi="华文中宋" w:eastAsia="华文中宋" w:cs="华文中宋"/>
          <w:sz w:val="28"/>
          <w:szCs w:val="28"/>
        </w:rPr>
      </w:pPr>
    </w:p>
    <w:p w14:paraId="3D9E0DEE">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write and publish books in defense of their detestable opinions, and I have seen several of them.</w:t>
      </w:r>
    </w:p>
    <w:p w14:paraId="09456E5C">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他们撰写并出版书籍为他们可憎的观点辩护，我已经看到了其中几本。</w:t>
      </w:r>
    </w:p>
    <w:p w14:paraId="5E689604">
      <w:pPr>
        <w:spacing w:line="279" w:lineRule="auto"/>
        <w:rPr>
          <w:rFonts w:hint="eastAsia" w:ascii="华文中宋" w:hAnsi="华文中宋" w:eastAsia="华文中宋" w:cs="华文中宋"/>
          <w:sz w:val="28"/>
          <w:szCs w:val="28"/>
        </w:rPr>
      </w:pPr>
    </w:p>
    <w:p w14:paraId="30E6433B">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One was written by Edward Barber, two others by A. R. in the year 1642,and a fourth by one Lamb, along with others—all without any control that I can hear of.</w:t>
      </w:r>
    </w:p>
    <w:p w14:paraId="628D99E4">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一本由爱德华·巴伯(Edward Barber)所写，另外两本由A. R.于1642年撰写，第四本由一位拉姆(Lamb)所著，还有其他的——据我所知都没有受到任何控制。</w:t>
      </w:r>
    </w:p>
    <w:p w14:paraId="50241EC9">
      <w:pPr>
        <w:spacing w:line="279" w:lineRule="auto"/>
        <w:rPr>
          <w:rFonts w:hint="eastAsia" w:ascii="华文中宋" w:hAnsi="华文中宋" w:eastAsia="华文中宋" w:cs="华文中宋"/>
          <w:sz w:val="28"/>
          <w:szCs w:val="28"/>
        </w:rPr>
      </w:pPr>
    </w:p>
    <w:p w14:paraId="4F2AD9B5">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Moreover, they challenge our divines openly to defend their tenets by disputation, and to satisfy the people.</w:t>
      </w:r>
    </w:p>
    <w:p w14:paraId="4ED5B8C2">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此外，他们公开挑战我们的神学家通过辩论来为他们的教义辩护，并使民众满意。</w:t>
      </w:r>
    </w:p>
    <w:p w14:paraId="4C14E564">
      <w:pPr>
        <w:spacing w:line="279" w:lineRule="auto"/>
        <w:rPr>
          <w:rFonts w:hint="eastAsia" w:ascii="华文中宋" w:hAnsi="华文中宋" w:eastAsia="华文中宋" w:cs="华文中宋"/>
          <w:sz w:val="28"/>
          <w:szCs w:val="28"/>
        </w:rPr>
      </w:pPr>
    </w:p>
    <w:p w14:paraId="24D42582">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Doctor Featly gave them a meeting in Southwark, where four of their disputants appeared on their side, besides a great number of the vulgar.</w:t>
      </w:r>
    </w:p>
    <w:p w14:paraId="282B969E">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费特利博士在南华克与他们会面，他们那一方有四位辩论者出席，此外还有许多普通民众。</w:t>
      </w:r>
    </w:p>
    <w:p w14:paraId="0B167144">
      <w:pPr>
        <w:spacing w:line="279" w:lineRule="auto"/>
        <w:rPr>
          <w:rFonts w:hint="eastAsia" w:ascii="华文中宋" w:hAnsi="华文中宋" w:eastAsia="华文中宋" w:cs="华文中宋"/>
          <w:sz w:val="28"/>
          <w:szCs w:val="28"/>
        </w:rPr>
      </w:pPr>
    </w:p>
    <w:p w14:paraId="46651E3C">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Of this meeting, the Doctor has given the world an account.</w:t>
      </w:r>
    </w:p>
    <w:p w14:paraId="7A8404A0">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关于这次会面，博士已经向世人作了报告。</w:t>
      </w:r>
    </w:p>
    <w:p w14:paraId="1F78E99D">
      <w:pPr>
        <w:spacing w:line="279" w:lineRule="auto"/>
        <w:rPr>
          <w:rFonts w:hint="eastAsia" w:ascii="华文中宋" w:hAnsi="华文中宋" w:eastAsia="华文中宋" w:cs="华文中宋"/>
          <w:sz w:val="28"/>
          <w:szCs w:val="28"/>
        </w:rPr>
      </w:pPr>
    </w:p>
    <w:p w14:paraId="43CA5FD9">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Would to God that our religious patriots assembled in Parliament would at length take care (as they have done with the Romish emissaries) to suppress these sectaries, that the name of God be not blasphemed, and that they may not infect simple people with their abominable errors.</w:t>
      </w:r>
    </w:p>
    <w:p w14:paraId="2C3D8818">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但愿我们在议会中聚集的宗教爱国者们最终能够采取措施（就像他们对罗马教会的使者所做的那样）制止这些宗派分子，使上帝的名不被亵渎，使他们不能用其可憎的错误感染单纯的人们。</w:t>
      </w:r>
    </w:p>
    <w:p w14:paraId="6640C1E0">
      <w:pPr>
        <w:spacing w:line="279" w:lineRule="auto"/>
        <w:rPr>
          <w:rFonts w:hint="eastAsia" w:ascii="华文中宋" w:hAnsi="华文中宋" w:eastAsia="华文中宋" w:cs="华文中宋"/>
          <w:sz w:val="28"/>
          <w:szCs w:val="28"/>
        </w:rPr>
      </w:pPr>
    </w:p>
    <w:p w14:paraId="1777F79A">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Was not all Israel plagued for the execrable things taken by Achan? Who can tell whether the plagues of God that are upon us are due to our failure to punish these detestable sectaries and others?</w:t>
      </w:r>
    </w:p>
    <w:p w14:paraId="0E1E7358">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难道以色列不是因亚干取了那可憎之物而遭受灾祸吗？谁能说出我们身上的上帝之灾是否因为我们未能惩罚这些可憎的宗派分子和其他人呢？</w:t>
      </w:r>
    </w:p>
    <w:p w14:paraId="54F81429">
      <w:pPr>
        <w:spacing w:line="279" w:lineRule="auto"/>
        <w:rPr>
          <w:rFonts w:hint="eastAsia" w:ascii="华文中宋" w:hAnsi="华文中宋" w:eastAsia="华文中宋" w:cs="华文中宋"/>
          <w:sz w:val="28"/>
          <w:szCs w:val="28"/>
        </w:rPr>
      </w:pPr>
    </w:p>
    <w:p w14:paraId="6334BCDB">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Alas, our poor Church is oppressed, and who lays a hand to help?</w:t>
      </w:r>
    </w:p>
    <w:p w14:paraId="2F250C3E">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唉，我们可怜的教会受到压迫，谁来伸出援手？</w:t>
      </w:r>
    </w:p>
    <w:p w14:paraId="404B7C89">
      <w:pPr>
        <w:spacing w:line="279" w:lineRule="auto"/>
        <w:rPr>
          <w:rFonts w:hint="eastAsia" w:ascii="华文中宋" w:hAnsi="华文中宋" w:eastAsia="华文中宋" w:cs="华文中宋"/>
          <w:sz w:val="28"/>
          <w:szCs w:val="28"/>
        </w:rPr>
      </w:pPr>
    </w:p>
    <w:p w14:paraId="74EEEB28">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plague of heresy is among us, and we have no power to keep the sick from infecting the whole.</w:t>
      </w:r>
    </w:p>
    <w:p w14:paraId="5AA675DE">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异端的瘟疫就在我们当中，我们却无力阻止患病者感染整体。</w:t>
      </w:r>
    </w:p>
    <w:p w14:paraId="4EBED105">
      <w:pPr>
        <w:spacing w:line="279" w:lineRule="auto"/>
        <w:rPr>
          <w:rFonts w:hint="eastAsia" w:ascii="华文中宋" w:hAnsi="华文中宋" w:eastAsia="华文中宋" w:cs="华文中宋"/>
          <w:sz w:val="28"/>
          <w:szCs w:val="28"/>
        </w:rPr>
      </w:pPr>
    </w:p>
    <w:p w14:paraId="293EA1FF">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wolves that were once content to lurk in the woods have now entered our sheepfold, roaring even in the holy congregations.</w:t>
      </w:r>
    </w:p>
    <w:p w14:paraId="2EF87FAE">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那些曾经满足于潜伏在森林中的狼现在已经进入我们的羊圈，甚至在圣洁的会众中咆哮。</w:t>
      </w:r>
    </w:p>
    <w:p w14:paraId="56ECD300">
      <w:pPr>
        <w:spacing w:line="279" w:lineRule="auto"/>
        <w:rPr>
          <w:rFonts w:hint="eastAsia" w:ascii="华文中宋" w:hAnsi="华文中宋" w:eastAsia="华文中宋" w:cs="华文中宋"/>
          <w:sz w:val="28"/>
          <w:szCs w:val="28"/>
        </w:rPr>
      </w:pPr>
    </w:p>
    <w:p w14:paraId="62B66B3B">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 Thou Shepherd of Israel, why hast Thou broken down the hedge of this Thy vineyard, which Thy right hand hath planted?</w:t>
      </w:r>
    </w:p>
    <w:p w14:paraId="11BACDBC">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以色列的牧者啊，祢为何拆毁祢亲手栽种的葡萄园的篱笆？</w:t>
      </w:r>
    </w:p>
    <w:p w14:paraId="5C4E760A">
      <w:pPr>
        <w:spacing w:line="279" w:lineRule="auto"/>
        <w:rPr>
          <w:rFonts w:hint="eastAsia" w:ascii="华文中宋" w:hAnsi="华文中宋" w:eastAsia="华文中宋" w:cs="华文中宋"/>
          <w:sz w:val="28"/>
          <w:szCs w:val="28"/>
        </w:rPr>
      </w:pPr>
    </w:p>
    <w:p w14:paraId="688F1044">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boar out of the wood and the wild beast of the field devour it.</w:t>
      </w:r>
    </w:p>
    <w:p w14:paraId="049E9078">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林中的野猪和田野的野兽正在吞噬它。</w:t>
      </w:r>
    </w:p>
    <w:p w14:paraId="2686887B">
      <w:pPr>
        <w:spacing w:line="279" w:lineRule="auto"/>
        <w:rPr>
          <w:rFonts w:hint="eastAsia" w:ascii="华文中宋" w:hAnsi="华文中宋" w:eastAsia="华文中宋" w:cs="华文中宋"/>
          <w:sz w:val="28"/>
          <w:szCs w:val="28"/>
        </w:rPr>
      </w:pPr>
    </w:p>
    <w:p w14:paraId="7D14C9ED">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 Lord, remember not against us our former iniquities.</w:t>
      </w:r>
    </w:p>
    <w:p w14:paraId="20632310">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主啊，不要记念我们先前的罪孽。</w:t>
      </w:r>
    </w:p>
    <w:p w14:paraId="09779537">
      <w:pPr>
        <w:spacing w:line="279" w:lineRule="auto"/>
        <w:rPr>
          <w:rFonts w:hint="eastAsia" w:ascii="华文中宋" w:hAnsi="华文中宋" w:eastAsia="华文中宋" w:cs="华文中宋"/>
          <w:sz w:val="28"/>
          <w:szCs w:val="28"/>
        </w:rPr>
      </w:pPr>
    </w:p>
    <w:p w14:paraId="70CAD62F">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Let Thy tender mercies prevent us, for we are brought very low.</w:t>
      </w:r>
    </w:p>
    <w:p w14:paraId="67EFF524">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愿祢的慈爱临到我们，因为我们已经卑微至极。</w:t>
      </w:r>
    </w:p>
    <w:p w14:paraId="23530407">
      <w:pPr>
        <w:spacing w:line="279" w:lineRule="auto"/>
        <w:rPr>
          <w:rFonts w:hint="eastAsia" w:ascii="华文中宋" w:hAnsi="华文中宋" w:eastAsia="华文中宋" w:cs="华文中宋"/>
          <w:sz w:val="28"/>
          <w:szCs w:val="28"/>
        </w:rPr>
      </w:pPr>
    </w:p>
    <w:p w14:paraId="7CD6E252">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Confession of Faith of Those Churches Commonly Called Anabaptists, Printed in London in the Year of Our Lord 1644</w:t>
      </w:r>
    </w:p>
    <w:p w14:paraId="05C84B72">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那些通常被称为再洗礼派的教会之信仰告白，于主后1644年在伦敦印刷</w:t>
      </w:r>
    </w:p>
    <w:p w14:paraId="447449A6">
      <w:pPr>
        <w:spacing w:line="279" w:lineRule="auto"/>
        <w:rPr>
          <w:rFonts w:hint="eastAsia" w:ascii="华文中宋" w:hAnsi="华文中宋" w:eastAsia="华文中宋" w:cs="华文中宋"/>
          <w:sz w:val="28"/>
          <w:szCs w:val="28"/>
        </w:rPr>
      </w:pPr>
    </w:p>
    <w:p w14:paraId="44B9EBD0">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Subscribed in the names of seven churches in London:</w:t>
      </w:r>
    </w:p>
    <w:p w14:paraId="1E6A67AE">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由伦敦七个教会的名义签署：</w:t>
      </w:r>
    </w:p>
    <w:p w14:paraId="1F80CEC6">
      <w:pPr>
        <w:spacing w:line="279" w:lineRule="auto"/>
        <w:rPr>
          <w:rFonts w:hint="eastAsia" w:ascii="华文中宋" w:hAnsi="华文中宋" w:eastAsia="华文中宋" w:cs="华文中宋"/>
          <w:sz w:val="28"/>
          <w:szCs w:val="28"/>
        </w:rPr>
      </w:pPr>
    </w:p>
    <w:p w14:paraId="6FCA4F2E">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William Kiffen</w:t>
      </w:r>
    </w:p>
    <w:p w14:paraId="16915F49">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威廉·基芬</w:t>
      </w:r>
    </w:p>
    <w:p w14:paraId="6EA8AAC6">
      <w:pPr>
        <w:spacing w:line="279" w:lineRule="auto"/>
        <w:rPr>
          <w:rFonts w:hint="eastAsia" w:ascii="华文中宋" w:hAnsi="华文中宋" w:eastAsia="华文中宋" w:cs="华文中宋"/>
          <w:sz w:val="28"/>
          <w:szCs w:val="28"/>
        </w:rPr>
      </w:pPr>
    </w:p>
    <w:p w14:paraId="6D71A10C">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Thomas Patience · John Spilsbery . George Tipping</w:t>
      </w:r>
    </w:p>
    <w:p w14:paraId="1D3B19AA">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托马斯·佩申斯 · 约翰·斯皮尔斯伯里 . 乔治·蒂平</w:t>
      </w:r>
    </w:p>
    <w:p w14:paraId="6793649E">
      <w:pPr>
        <w:spacing w:line="279" w:lineRule="auto"/>
        <w:rPr>
          <w:rFonts w:hint="eastAsia" w:ascii="华文中宋" w:hAnsi="华文中宋" w:eastAsia="华文中宋" w:cs="华文中宋"/>
          <w:sz w:val="28"/>
          <w:szCs w:val="28"/>
        </w:rPr>
      </w:pPr>
    </w:p>
    <w:p w14:paraId="48F72F57">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Samuel Richardson · Thomas Skippard · Thomas Monday</w:t>
      </w:r>
    </w:p>
    <w:p w14:paraId="5CDF8618">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塞缪尔·理查森 · 托马斯·斯基帕德 · 托马斯·蒙代</w:t>
      </w:r>
    </w:p>
    <w:p w14:paraId="0F8201CC">
      <w:pPr>
        <w:spacing w:line="279" w:lineRule="auto"/>
        <w:rPr>
          <w:rFonts w:hint="eastAsia" w:ascii="华文中宋" w:hAnsi="华文中宋" w:eastAsia="华文中宋" w:cs="华文中宋"/>
          <w:sz w:val="28"/>
          <w:szCs w:val="28"/>
        </w:rPr>
      </w:pPr>
    </w:p>
    <w:p w14:paraId="078A7244">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Thomas Gunne . John Mabbat</w:t>
      </w:r>
    </w:p>
    <w:p w14:paraId="6C5E5B9B">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托马斯·冈恩 . 约翰·马巴特</w:t>
      </w:r>
    </w:p>
    <w:p w14:paraId="6228082C">
      <w:pPr>
        <w:spacing w:line="279" w:lineRule="auto"/>
        <w:rPr>
          <w:rFonts w:hint="eastAsia" w:ascii="华文中宋" w:hAnsi="华文中宋" w:eastAsia="华文中宋" w:cs="华文中宋"/>
          <w:sz w:val="28"/>
          <w:szCs w:val="28"/>
        </w:rPr>
      </w:pPr>
    </w:p>
    <w:p w14:paraId="14163084">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John Webbe</w:t>
      </w:r>
    </w:p>
    <w:p w14:paraId="1A6984FA">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约翰·韦伯</w:t>
      </w:r>
    </w:p>
    <w:p w14:paraId="184996D4">
      <w:pPr>
        <w:spacing w:line="279" w:lineRule="auto"/>
        <w:rPr>
          <w:rFonts w:hint="eastAsia" w:ascii="华文中宋" w:hAnsi="华文中宋" w:eastAsia="华文中宋" w:cs="华文中宋"/>
          <w:sz w:val="28"/>
          <w:szCs w:val="28"/>
        </w:rPr>
      </w:pPr>
    </w:p>
    <w:p w14:paraId="4AAF1438">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Thomas Killcop</w:t>
      </w:r>
    </w:p>
    <w:p w14:paraId="633DEF3C">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托马斯·基尔科普</w:t>
      </w:r>
    </w:p>
    <w:p w14:paraId="76F1BF35">
      <w:pPr>
        <w:spacing w:line="279" w:lineRule="auto"/>
        <w:rPr>
          <w:rFonts w:hint="eastAsia" w:ascii="华文中宋" w:hAnsi="华文中宋" w:eastAsia="华文中宋" w:cs="华文中宋"/>
          <w:sz w:val="28"/>
          <w:szCs w:val="28"/>
        </w:rPr>
      </w:pPr>
    </w:p>
    <w:p w14:paraId="0CDBDB4A">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Paul Hobson</w:t>
      </w:r>
    </w:p>
    <w:p w14:paraId="43274F98">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保罗·霍布森</w:t>
      </w:r>
    </w:p>
    <w:p w14:paraId="6E107273">
      <w:pPr>
        <w:spacing w:line="279" w:lineRule="auto"/>
        <w:rPr>
          <w:rFonts w:hint="eastAsia" w:ascii="华文中宋" w:hAnsi="华文中宋" w:eastAsia="华文中宋" w:cs="华文中宋"/>
          <w:sz w:val="28"/>
          <w:szCs w:val="28"/>
        </w:rPr>
      </w:pPr>
    </w:p>
    <w:p w14:paraId="5AD0B741">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Thomas Gore · Joseph Phelps . Edward Heath</w:t>
      </w:r>
    </w:p>
    <w:p w14:paraId="53EDB433">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托马斯·戈尔 · 约瑟夫·菲尔普斯 . 爱德华·希思</w:t>
      </w:r>
    </w:p>
    <w:p w14:paraId="71685F38">
      <w:pPr>
        <w:spacing w:line="279" w:lineRule="auto"/>
        <w:rPr>
          <w:rFonts w:hint="eastAsia" w:ascii="华文中宋" w:hAnsi="华文中宋" w:eastAsia="华文中宋" w:cs="华文中宋"/>
          <w:sz w:val="28"/>
          <w:szCs w:val="28"/>
        </w:rPr>
      </w:pPr>
    </w:p>
    <w:p w14:paraId="3446D3AE">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Set down in fifty-two articles. Among these articles, you shall find some rat's bane covered with a great deal of honey.</w:t>
      </w:r>
    </w:p>
    <w:p w14:paraId="4AADBFD2">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列为五十二条款。在这些条款中，你会发现一些裹着大量蜜糖的鼠药。</w:t>
      </w:r>
    </w:p>
    <w:p w14:paraId="5A71B4A5">
      <w:pPr>
        <w:spacing w:line="279" w:lineRule="auto"/>
        <w:rPr>
          <w:rFonts w:hint="eastAsia" w:ascii="华文中宋" w:hAnsi="华文中宋" w:eastAsia="华文中宋" w:cs="华文中宋"/>
          <w:sz w:val="28"/>
          <w:szCs w:val="28"/>
        </w:rPr>
      </w:pPr>
    </w:p>
    <w:p w14:paraId="043CADC8">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Analysis of the Anabaptist Confession of Faith and Its Errors</w:t>
      </w:r>
    </w:p>
    <w:p w14:paraId="1EBDE3AB">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再洗礼派信仰告白及其错误分析</w:t>
      </w:r>
    </w:p>
    <w:p w14:paraId="6E4D89D7">
      <w:pPr>
        <w:spacing w:line="279" w:lineRule="auto"/>
        <w:rPr>
          <w:rFonts w:hint="eastAsia" w:ascii="华文中宋" w:hAnsi="华文中宋" w:eastAsia="华文中宋" w:cs="华文中宋"/>
          <w:sz w:val="28"/>
          <w:szCs w:val="28"/>
        </w:rPr>
      </w:pPr>
    </w:p>
    <w:p w14:paraId="74EE6E1E">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In the 38th Article, they assert that the due maintenance of the officers (viz. the ministers) should be free, meaning that their maintenance should depend solely on the voluntary contribution of their people. This opinion is most impious and sacrilegious, directly repugnant to God's law.</w:t>
      </w:r>
    </w:p>
    <w:p w14:paraId="5E034A87">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在第38条款中，他们断言职员（即牧师）的适当供养应当是自由的，意思是他们的生计应当完全依赖于会众的自愿奉献。这种观点极为不敬虔且亵渎神明，直接违背上帝的律法。</w:t>
      </w:r>
    </w:p>
    <w:p w14:paraId="6614A88A">
      <w:pPr>
        <w:spacing w:line="279" w:lineRule="auto"/>
        <w:rPr>
          <w:rFonts w:hint="eastAsia" w:ascii="华文中宋" w:hAnsi="华文中宋" w:eastAsia="华文中宋" w:cs="华文中宋"/>
          <w:sz w:val="28"/>
          <w:szCs w:val="28"/>
        </w:rPr>
      </w:pPr>
    </w:p>
    <w:p w14:paraId="1720A5F2">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In the 39th Article, they affirm that baptism is an ordinance of the New Testament, given by Christ to be administered only to persons professing faith or to those who are disciples and have been taught, asserting that only such individuals ought to be baptized upon a profession of faith. By this article, they most cruelly exclude infants from baptism, depriving them of the sacrament of entrance into the Church, which is the only outward means of their salvation.</w:t>
      </w:r>
    </w:p>
    <w:p w14:paraId="365183D8">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在第39条款中，他们确认洗礼是新约的一项规条，由基督赐予，仅施行于宣告信仰的人或已成为门徒并受过教导的人，断言只有这样的个人才应在宣告信仰后受洗。通过这一条款，他们最为残忍地将婴儿排除在洗礼之外，剥夺了他们进入教会的圣礼，这是他们得救的唯一外在途径。</w:t>
      </w:r>
    </w:p>
    <w:p w14:paraId="41133836">
      <w:pPr>
        <w:spacing w:line="279" w:lineRule="auto"/>
        <w:rPr>
          <w:rFonts w:hint="eastAsia" w:ascii="华文中宋" w:hAnsi="华文中宋" w:eastAsia="华文中宋" w:cs="华文中宋"/>
          <w:sz w:val="28"/>
          <w:szCs w:val="28"/>
        </w:rPr>
      </w:pPr>
    </w:p>
    <w:p w14:paraId="6BF308DB">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In the 40th Article, they make dipping necessary, despite Christ never having commanded such a practice.</w:t>
      </w:r>
    </w:p>
    <w:p w14:paraId="7CC09A6E">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在第40条款中，他们将浸入式洗礼视为必要，尽管基督从未命令过这种做法。</w:t>
      </w:r>
    </w:p>
    <w:p w14:paraId="23EB0603">
      <w:pPr>
        <w:spacing w:line="279" w:lineRule="auto"/>
        <w:rPr>
          <w:rFonts w:hint="eastAsia" w:ascii="华文中宋" w:hAnsi="华文中宋" w:eastAsia="华文中宋" w:cs="华文中宋"/>
          <w:sz w:val="28"/>
          <w:szCs w:val="28"/>
        </w:rPr>
      </w:pPr>
    </w:p>
    <w:p w14:paraId="443A33BE">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4. In the 41st Article, they claim that the persons designated by Christ to administer baptism are "preaching disciples," affirming that this ordinance is not tied to any particular Church officer or ordained minister.</w:t>
      </w:r>
    </w:p>
    <w:p w14:paraId="5D0F4572">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4. 在第41条款中，他们声称基督指定施行洗礼的人是"传道的门徒"，确认这项规条不受限于任何特定的教会职员或已按立的牧师。</w:t>
      </w:r>
    </w:p>
    <w:p w14:paraId="1F769957">
      <w:pPr>
        <w:spacing w:line="279" w:lineRule="auto"/>
        <w:rPr>
          <w:rFonts w:hint="eastAsia" w:ascii="华文中宋" w:hAnsi="华文中宋" w:eastAsia="华文中宋" w:cs="华文中宋"/>
          <w:sz w:val="28"/>
          <w:szCs w:val="28"/>
        </w:rPr>
      </w:pPr>
    </w:p>
    <w:p w14:paraId="438A1E3C">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5. In the 42nd Article, they maintain that such as have received gifts from God may preach. When Muncer, a seditious Anabaptist, first began to preach, Luther advised the Senate of Mulhus to demand of him what calling he had. If he claimed that God was his author, they were to require him to prove his extraordinary calling by some evident sign. For whenever it pleases God to change the ordinary course and call any man to an office extraordinarily, He declares His goodwill and pleasure by some evident sign.</w:t>
      </w:r>
    </w:p>
    <w:p w14:paraId="4569AB87">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5. 在第42条款中，他们坚持认为那些从上帝领受恩赐的人可以讲道。当煽动性的再洗礼派蒙采尔开始讲道时，路德建议穆尔豪斯议会向他质问他有何呼召。如果他声称上帝是他的授权者，他们应当要求他通过某些明显的迹象证明他的非凡呼召。因为每当上帝乐意改变常规过程，非同寻常地呼召任何人担任职位时，祂都会通过某些明显的迹象宣告祂的美意和喜悦。</w:t>
      </w:r>
    </w:p>
    <w:p w14:paraId="3571A10F">
      <w:pPr>
        <w:spacing w:line="279" w:lineRule="auto"/>
        <w:rPr>
          <w:rFonts w:hint="eastAsia" w:ascii="华文中宋" w:hAnsi="华文中宋" w:eastAsia="华文中宋" w:cs="华文中宋"/>
          <w:sz w:val="28"/>
          <w:szCs w:val="28"/>
        </w:rPr>
      </w:pPr>
    </w:p>
    <w:p w14:paraId="19D7C3B6">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If the Anabaptists claim their calling to be ordinary, let them prove it by Scripture; if extraordinary, let them prove it by miracles.</w:t>
      </w:r>
    </w:p>
    <w:p w14:paraId="3BF71AE0">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如果再洗礼派声称他们的呼召是普通的，就让他们用圣经来证明；如果是非同寻常的，就让他们用奇迹来证明。</w:t>
      </w:r>
    </w:p>
    <w:p w14:paraId="01C1677B">
      <w:pPr>
        <w:spacing w:line="279" w:lineRule="auto"/>
        <w:rPr>
          <w:rFonts w:hint="eastAsia" w:ascii="华文中宋" w:hAnsi="华文中宋" w:eastAsia="华文中宋" w:cs="华文中宋"/>
          <w:sz w:val="28"/>
          <w:szCs w:val="28"/>
        </w:rPr>
      </w:pPr>
    </w:p>
    <w:p w14:paraId="73259AB7">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 Rebuttal from Mr. Johnson</w:t>
      </w:r>
    </w:p>
    <w:p w14:paraId="63CBD045">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约翰逊先生的反驳</w:t>
      </w:r>
    </w:p>
    <w:p w14:paraId="5C96FCC1">
      <w:pPr>
        <w:spacing w:line="279" w:lineRule="auto"/>
        <w:rPr>
          <w:rFonts w:hint="eastAsia" w:ascii="华文中宋" w:hAnsi="华文中宋" w:eastAsia="华文中宋" w:cs="华文中宋"/>
          <w:sz w:val="28"/>
          <w:szCs w:val="28"/>
        </w:rPr>
      </w:pPr>
    </w:p>
    <w:p w14:paraId="5E505E4E">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Here I might add the summary of a treatise written by Mr. Johnson, who styles himself Pastor of the Exiled English Church at Amsterdam. In his work against two errors of the Anabaptists—one concerning the baptism of children and the other concerning the rebaptism of adults—he thoroughly refutes their heresies.</w:t>
      </w:r>
    </w:p>
    <w:p w14:paraId="21300188">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在此我可以添加约翰逊先生所著论文的摘要，他自称是阿姆斯特丹流亡英国教会的牧师。在他反驳再洗礼派两个错误的著作中——一个关于儿童洗礼，另一个关于成人重洗——他彻底驳斥了他们的异端邪说。</w:t>
      </w:r>
    </w:p>
    <w:p w14:paraId="4793DC52">
      <w:pPr>
        <w:spacing w:line="279" w:lineRule="auto"/>
        <w:rPr>
          <w:rFonts w:hint="eastAsia" w:ascii="华文中宋" w:hAnsi="华文中宋" w:eastAsia="华文中宋" w:cs="华文中宋"/>
          <w:sz w:val="28"/>
          <w:szCs w:val="28"/>
        </w:rPr>
      </w:pPr>
    </w:p>
    <w:p w14:paraId="1EC9CE8F">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Despite the specious arguments they present, perverting the Scriptures and filling their mouths with falsehoods and blasphemies, they persist in abusing the people of God, reproaching and challenging all who stand against their errors and heresies—like Goliath defying Israel.</w:t>
      </w:r>
    </w:p>
    <w:p w14:paraId="14CE3A09">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尽管他们提出貌似有理的论点，曲解圣经，口出谎言与亵渎之词，他们仍然坚持辱骂上帝的子民，辱骂并挑战所有反对他们错误和异端邪说的人——就像歌利亚向以色列发出挑战。</w:t>
      </w:r>
    </w:p>
    <w:p w14:paraId="0B7F31E2">
      <w:pPr>
        <w:spacing w:line="279" w:lineRule="auto"/>
        <w:rPr>
          <w:rFonts w:hint="eastAsia" w:ascii="华文中宋" w:hAnsi="华文中宋" w:eastAsia="华文中宋" w:cs="华文中宋"/>
          <w:sz w:val="28"/>
          <w:szCs w:val="28"/>
        </w:rPr>
      </w:pPr>
    </w:p>
    <w:p w14:paraId="6F8DE7A8">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However, as Mr. Johnson rightly observes, their opinions pervert the Gospel of Jesus Christ and bereave the Church of the grace and favor of God, both for the young and the old.</w:t>
      </w:r>
    </w:p>
    <w:p w14:paraId="554CEB3C">
      <w:pPr>
        <w:spacing w:line="279" w:lineRule="auto"/>
        <w:rPr>
          <w:rFonts w:hint="eastAsia" w:ascii="华文中宋" w:hAnsi="华文中宋" w:eastAsia="华文中宋" w:cs="华文中宋"/>
          <w:sz w:val="28"/>
          <w:szCs w:val="28"/>
        </w:rPr>
        <w:sectPr>
          <w:pgSz w:w="12240" w:h="15840"/>
          <w:pgMar w:top="400" w:right="1519" w:bottom="400" w:left="1532" w:header="0" w:footer="0" w:gutter="0"/>
          <w:cols w:space="720" w:num="1"/>
        </w:sectPr>
      </w:pPr>
      <w:r>
        <w:rPr>
          <w:rFonts w:hint="eastAsia" w:ascii="华文中宋" w:hAnsi="华文中宋" w:eastAsia="华文中宋" w:cs="华文中宋"/>
          <w:sz w:val="28"/>
          <w:szCs w:val="28"/>
        </w:rPr>
        <w:t>然而，正如约翰逊先生正确观察到的，他们的观点曲解了耶稣基督的福音，剥夺了教会中年轻人和年长者所得的上帝恩典和眷顾。</w:t>
      </w:r>
    </w:p>
    <w:p w14:paraId="631E15C9">
      <w:pPr>
        <w:spacing w:line="305" w:lineRule="auto"/>
        <w:rPr>
          <w:rFonts w:hint="eastAsia" w:ascii="华文中宋" w:hAnsi="华文中宋" w:eastAsia="华文中宋" w:cs="华文中宋"/>
          <w:sz w:val="28"/>
          <w:szCs w:val="28"/>
        </w:rPr>
      </w:pPr>
    </w:p>
    <w:p w14:paraId="3C1523F9">
      <w:pPr>
        <w:spacing w:line="306" w:lineRule="auto"/>
        <w:rPr>
          <w:rFonts w:hint="eastAsia" w:ascii="华文中宋" w:hAnsi="华文中宋" w:eastAsia="华文中宋" w:cs="华文中宋"/>
          <w:sz w:val="28"/>
          <w:szCs w:val="28"/>
        </w:rPr>
      </w:pPr>
    </w:p>
    <w:p w14:paraId="5D665929">
      <w:pPr>
        <w:spacing w:line="306" w:lineRule="auto"/>
        <w:rPr>
          <w:rFonts w:hint="eastAsia" w:ascii="华文中宋" w:hAnsi="华文中宋" w:eastAsia="华文中宋" w:cs="华文中宋"/>
          <w:sz w:val="28"/>
          <w:szCs w:val="28"/>
        </w:rPr>
      </w:pPr>
    </w:p>
    <w:p w14:paraId="29B97D96">
      <w:pPr>
        <w:spacing w:line="250" w:lineRule="auto"/>
        <w:rPr>
          <w:rFonts w:hint="eastAsia" w:ascii="华文中宋" w:hAnsi="华文中宋" w:eastAsia="华文中宋" w:cs="华文中宋"/>
          <w:sz w:val="28"/>
          <w:szCs w:val="28"/>
        </w:rPr>
      </w:pPr>
    </w:p>
    <w:p w14:paraId="09985A60">
      <w:pPr>
        <w:spacing w:line="25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Defense of Infant Baptism and the Rejection of Anabaptist Errors</w:t>
      </w:r>
    </w:p>
    <w:p w14:paraId="3DE4EF84">
      <w:pPr>
        <w:spacing w:line="25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婴儿洗礼的辩护与反对再洗礼派错误</w:t>
      </w:r>
    </w:p>
    <w:p w14:paraId="466A4C12">
      <w:pPr>
        <w:spacing w:line="250" w:lineRule="auto"/>
        <w:rPr>
          <w:rFonts w:hint="eastAsia" w:ascii="华文中宋" w:hAnsi="华文中宋" w:eastAsia="华文中宋" w:cs="华文中宋"/>
          <w:sz w:val="28"/>
          <w:szCs w:val="28"/>
        </w:rPr>
      </w:pPr>
    </w:p>
    <w:p w14:paraId="2620EBEB">
      <w:pPr>
        <w:spacing w:line="25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 Grounds for the Baptism of Children</w:t>
      </w:r>
    </w:p>
    <w:p w14:paraId="05C4F828">
      <w:pPr>
        <w:spacing w:line="25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一、儿童洗礼的依据</w:t>
      </w:r>
    </w:p>
    <w:p w14:paraId="3048E0DC">
      <w:pPr>
        <w:spacing w:line="250" w:lineRule="auto"/>
        <w:rPr>
          <w:rFonts w:hint="eastAsia" w:ascii="华文中宋" w:hAnsi="华文中宋" w:eastAsia="华文中宋" w:cs="华文中宋"/>
          <w:sz w:val="28"/>
          <w:szCs w:val="28"/>
        </w:rPr>
      </w:pPr>
    </w:p>
    <w:p w14:paraId="638637DB">
      <w:pPr>
        <w:spacing w:line="25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The Commandment of God – God has commanded that the sign and seal of His covenant of grace be given to His people and their seed in infancy throughout all generations.</w:t>
      </w:r>
    </w:p>
    <w:p w14:paraId="7B9B5D6B">
      <w:pPr>
        <w:spacing w:line="25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上帝的命令 - 上帝已命令，祂恩典之约的记号和印记应当在所有世代中赐给祂的子民及其后裔。</w:t>
      </w:r>
    </w:p>
    <w:p w14:paraId="54BDA33F">
      <w:pPr>
        <w:spacing w:line="250" w:lineRule="auto"/>
        <w:rPr>
          <w:rFonts w:hint="eastAsia" w:ascii="华文中宋" w:hAnsi="华文中宋" w:eastAsia="华文中宋" w:cs="华文中宋"/>
          <w:sz w:val="28"/>
          <w:szCs w:val="28"/>
        </w:rPr>
      </w:pPr>
    </w:p>
    <w:p w14:paraId="699DC6C5">
      <w:pPr>
        <w:spacing w:line="25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This divine ordinance has never been repealed but remains established upon an eternal and unchanging foundation—namely, the promise and covenant of grace made with the faithful and their children forever.</w:t>
      </w:r>
    </w:p>
    <w:p w14:paraId="4067FFB5">
      <w:pPr>
        <w:spacing w:line="25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这神圣的律例从未被废除，而是建立在永恒不变的基础之上——即与信徒及其子女所立的恩典应许和恩典之约，直到永远。</w:t>
      </w:r>
    </w:p>
    <w:p w14:paraId="438918AC">
      <w:pPr>
        <w:spacing w:line="250" w:lineRule="auto"/>
        <w:rPr>
          <w:rFonts w:hint="eastAsia" w:ascii="华文中宋" w:hAnsi="华文中宋" w:eastAsia="华文中宋" w:cs="华文中宋"/>
          <w:sz w:val="28"/>
          <w:szCs w:val="28"/>
        </w:rPr>
      </w:pPr>
    </w:p>
    <w:p w14:paraId="6BACDA60">
      <w:pPr>
        <w:spacing w:line="25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Christ's Confirmation – When Christ sent forth His apostles, He commanded them to make disciples of all nations and to baptize them in the name of the Father, the Son, and the Holy Ghost.</w:t>
      </w:r>
    </w:p>
    <w:p w14:paraId="736D2668">
      <w:pPr>
        <w:spacing w:line="25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基督的确认 - 当基督差遣祂的使徒时，祂命令他们使万民作门徒，奉父、子、圣灵的名给他们施洗。</w:t>
      </w:r>
    </w:p>
    <w:p w14:paraId="2BC5301C">
      <w:pPr>
        <w:spacing w:line="250" w:lineRule="auto"/>
        <w:rPr>
          <w:rFonts w:hint="eastAsia" w:ascii="华文中宋" w:hAnsi="华文中宋" w:eastAsia="华文中宋" w:cs="华文中宋"/>
          <w:sz w:val="28"/>
          <w:szCs w:val="28"/>
        </w:rPr>
      </w:pPr>
    </w:p>
    <w:p w14:paraId="4D047122">
      <w:pPr>
        <w:spacing w:line="25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To make disciples of the Gentiles is to bring them into the covenant of God, as promised to Abraham, the father of many nations.</w:t>
      </w:r>
    </w:p>
    <w:p w14:paraId="357DCBA3">
      <w:pPr>
        <w:spacing w:line="25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使外邦人作门徒就是将他们带入上帝的约中，正如应许给亚伯拉罕（多国之父）的那样。</w:t>
      </w:r>
    </w:p>
    <w:p w14:paraId="64CB18FC">
      <w:pPr>
        <w:spacing w:line="250" w:lineRule="auto"/>
        <w:rPr>
          <w:rFonts w:hint="eastAsia" w:ascii="华文中宋" w:hAnsi="华文中宋" w:eastAsia="华文中宋" w:cs="华文中宋"/>
          <w:sz w:val="28"/>
          <w:szCs w:val="28"/>
        </w:rPr>
      </w:pPr>
    </w:p>
    <w:p w14:paraId="32611B80">
      <w:pPr>
        <w:spacing w:line="25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This covenant is everlasting, including both the faithful and their children.</w:t>
      </w:r>
    </w:p>
    <w:p w14:paraId="19B49B45">
      <w:pPr>
        <w:spacing w:line="25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这约是永远的，包括信徒和他们的儿女。</w:t>
      </w:r>
    </w:p>
    <w:p w14:paraId="617BC460">
      <w:pPr>
        <w:spacing w:line="250" w:lineRule="auto"/>
        <w:rPr>
          <w:rFonts w:hint="eastAsia" w:ascii="华文中宋" w:hAnsi="华文中宋" w:eastAsia="华文中宋" w:cs="华文中宋"/>
          <w:sz w:val="28"/>
          <w:szCs w:val="28"/>
        </w:rPr>
      </w:pPr>
    </w:p>
    <w:p w14:paraId="3E98DD9C">
      <w:pPr>
        <w:spacing w:line="25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Baptism, as the seal of the covenant replacing circumcision, must therefore be administered both to believing adults and their infant children.</w:t>
      </w:r>
    </w:p>
    <w:p w14:paraId="10BB62D0">
      <w:pPr>
        <w:spacing w:line="25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洗礼，作为替代割礼的约的印记，因此必须施行于信主的成年人和他们的婴儿。</w:t>
      </w:r>
    </w:p>
    <w:p w14:paraId="307DAD9C">
      <w:pPr>
        <w:spacing w:line="250" w:lineRule="auto"/>
        <w:rPr>
          <w:rFonts w:hint="eastAsia" w:ascii="华文中宋" w:hAnsi="华文中宋" w:eastAsia="华文中宋" w:cs="华文中宋"/>
          <w:sz w:val="28"/>
          <w:szCs w:val="28"/>
        </w:rPr>
      </w:pPr>
    </w:p>
    <w:p w14:paraId="212FF932">
      <w:pPr>
        <w:spacing w:line="25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Otherwise, the Gentiles would not, as Scripture teaches, be made co-heirs with the Jews, part of the same body, and joint partakers of the promise of God in Christ.</w:t>
      </w:r>
    </w:p>
    <w:p w14:paraId="241CAB0F">
      <w:pPr>
        <w:spacing w:line="25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否则，外邦人就不能，如圣经所教导的，与犹太人同为后嗣，同为一体，同蒙上帝在基督里的应许。</w:t>
      </w:r>
    </w:p>
    <w:p w14:paraId="70DEDD23">
      <w:pPr>
        <w:spacing w:line="250" w:lineRule="auto"/>
        <w:rPr>
          <w:rFonts w:hint="eastAsia" w:ascii="华文中宋" w:hAnsi="华文中宋" w:eastAsia="华文中宋" w:cs="华文中宋"/>
          <w:sz w:val="28"/>
          <w:szCs w:val="28"/>
        </w:rPr>
      </w:pPr>
    </w:p>
    <w:p w14:paraId="3CBF1345">
      <w:pPr>
        <w:spacing w:line="25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The Apostolic Practice – When the apostles preached the Gospel, they baptized not only believing householders but also their entire households.</w:t>
      </w:r>
    </w:p>
    <w:p w14:paraId="450E6FCF">
      <w:pPr>
        <w:spacing w:line="25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使徒的做法 - 当使徒们传福音时，他们不仅给信主的户主施洗，也给他们的全家施洗。</w:t>
      </w:r>
    </w:p>
    <w:p w14:paraId="4BE4EE08">
      <w:pPr>
        <w:spacing w:line="250" w:lineRule="auto"/>
        <w:rPr>
          <w:rFonts w:hint="eastAsia" w:ascii="华文中宋" w:hAnsi="华文中宋" w:eastAsia="华文中宋" w:cs="华文中宋"/>
          <w:sz w:val="28"/>
          <w:szCs w:val="28"/>
        </w:rPr>
      </w:pPr>
    </w:p>
    <w:p w14:paraId="39D1313B">
      <w:pPr>
        <w:spacing w:line="25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This follows the pattern established with Abraham, who believed first and then was circumcised along with his entire household.</w:t>
      </w:r>
    </w:p>
    <w:p w14:paraId="0CA59DC4">
      <w:pPr>
        <w:spacing w:line="25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这遵循了从亚伯拉罕开始确立的模式，他先信而后受割礼，他的全家也都受了割礼。</w:t>
      </w:r>
    </w:p>
    <w:p w14:paraId="6D6F6D2D">
      <w:pPr>
        <w:spacing w:line="250" w:lineRule="auto"/>
        <w:rPr>
          <w:rFonts w:hint="eastAsia" w:ascii="华文中宋" w:hAnsi="华文中宋" w:eastAsia="华文中宋" w:cs="华文中宋"/>
          <w:sz w:val="28"/>
          <w:szCs w:val="28"/>
        </w:rPr>
      </w:pPr>
    </w:p>
    <w:p w14:paraId="220FB930">
      <w:pPr>
        <w:spacing w:line="25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Likewise, when Gentiles converted to Judaism, they and their entire families were circumcised.</w:t>
      </w:r>
    </w:p>
    <w:p w14:paraId="2BE513FD">
      <w:pPr>
        <w:spacing w:line="25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同样，当外邦人皈依犹太教时，他们和他们的全家都受了割礼。</w:t>
      </w:r>
    </w:p>
    <w:p w14:paraId="651C2485">
      <w:pPr>
        <w:spacing w:line="250" w:lineRule="auto"/>
        <w:rPr>
          <w:rFonts w:hint="eastAsia" w:ascii="华文中宋" w:hAnsi="华文中宋" w:eastAsia="华文中宋" w:cs="华文中宋"/>
          <w:sz w:val="28"/>
          <w:szCs w:val="28"/>
        </w:rPr>
      </w:pPr>
    </w:p>
    <w:p w14:paraId="2833CDC6">
      <w:pPr>
        <w:spacing w:line="25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4. The Holiness of Children – The children of believers are declared holy, being Abraham's seed and heirs of the kingdom by promise.</w:t>
      </w:r>
    </w:p>
    <w:p w14:paraId="00E115F2">
      <w:pPr>
        <w:spacing w:line="25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4. 儿童的圣洁 - 信徒的儿女被宣告为圣洁，他们是亚伯拉罕的后裔，凭应许作国度的后嗣。</w:t>
      </w:r>
    </w:p>
    <w:p w14:paraId="76C1A80C">
      <w:pPr>
        <w:spacing w:line="250" w:lineRule="auto"/>
        <w:rPr>
          <w:rFonts w:hint="eastAsia" w:ascii="华文中宋" w:hAnsi="华文中宋" w:eastAsia="华文中宋" w:cs="华文中宋"/>
          <w:sz w:val="28"/>
          <w:szCs w:val="28"/>
        </w:rPr>
      </w:pPr>
    </w:p>
    <w:p w14:paraId="0D0D26CD">
      <w:pPr>
        <w:spacing w:line="25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If God grants them the baptism of the Spirit and the blessing of Abraham as an everlasting inheritance, who can then deny them the baptism of water?</w:t>
      </w:r>
    </w:p>
    <w:p w14:paraId="7061A34B">
      <w:pPr>
        <w:spacing w:line="25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如果上帝赐给他们圣灵的洗和亚伯拉罕的福作为永远的基业，谁能拒绝给他们水的洗礼呢？</w:t>
      </w:r>
    </w:p>
    <w:p w14:paraId="0CBA51C7">
      <w:pPr>
        <w:spacing w:line="250" w:lineRule="auto"/>
        <w:rPr>
          <w:rFonts w:hint="eastAsia" w:ascii="华文中宋" w:hAnsi="华文中宋" w:eastAsia="华文中宋" w:cs="华文中宋"/>
          <w:sz w:val="28"/>
          <w:szCs w:val="28"/>
        </w:rPr>
      </w:pPr>
    </w:p>
    <w:p w14:paraId="1BC45BAE">
      <w:pPr>
        <w:spacing w:line="25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5. Baptism's Spiritual Significance – Baptism is the Lord's sign of the washing away of sins, our reception into the Church, and our incorporation into Christ for salvation through His death and resurrection.</w:t>
      </w:r>
    </w:p>
    <w:p w14:paraId="3A64B661">
      <w:pPr>
        <w:spacing w:line="25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5. 洗礼的属灵意义 - 洗礼是主所设立的记号，表明罪得洗净，我们被接入教会，并借着祂的死和复活被接入基督得救恩。</w:t>
      </w:r>
    </w:p>
    <w:p w14:paraId="577D18CC">
      <w:pPr>
        <w:spacing w:line="250" w:lineRule="auto"/>
        <w:rPr>
          <w:rFonts w:hint="eastAsia" w:ascii="华文中宋" w:hAnsi="华文中宋" w:eastAsia="华文中宋" w:cs="华文中宋"/>
          <w:sz w:val="28"/>
          <w:szCs w:val="28"/>
        </w:rPr>
      </w:pPr>
    </w:p>
    <w:p w14:paraId="41C85A52">
      <w:pPr>
        <w:spacing w:line="25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Infants of believing parents partake of these blessings just as fully as those of mature years; therefore, they cannot be deprived of baptism any more than they can be deprived of remission of sins, entrance into the Church, engrafting into Christ, or salvation through Him.</w:t>
      </w:r>
    </w:p>
    <w:p w14:paraId="5A1C686B">
      <w:pPr>
        <w:spacing w:line="25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信徒父母的婴孩完全与成年人一样分享这些福分；因此，他们不能被剥夺洗礼，就如同他们不能被剥夺罪的赦免、进入教会、接入基督或借着祂得救恩一样。</w:t>
      </w:r>
    </w:p>
    <w:p w14:paraId="4790BBF9">
      <w:pPr>
        <w:spacing w:line="250" w:lineRule="auto"/>
        <w:rPr>
          <w:rFonts w:hint="eastAsia" w:ascii="华文中宋" w:hAnsi="华文中宋" w:eastAsia="华文中宋" w:cs="华文中宋"/>
          <w:sz w:val="28"/>
          <w:szCs w:val="28"/>
        </w:rPr>
      </w:pPr>
    </w:p>
    <w:p w14:paraId="111B16D2">
      <w:pPr>
        <w:spacing w:line="25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6. The Unity of Baptism – As there is one baptism, one body, and one mediator, so also there is one confirmation of the covenant of grace for the faithful and their seed throughout all ages.</w:t>
      </w:r>
    </w:p>
    <w:p w14:paraId="09B70BDA">
      <w:pPr>
        <w:spacing w:line="25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6. 洗礼的合一性 - 正如只有一洗、一体、一位中保，也只有一个恩典之约的确认，适用于历代的信徒及其后裔。</w:t>
      </w:r>
    </w:p>
    <w:p w14:paraId="03E12E74">
      <w:pPr>
        <w:spacing w:line="250" w:lineRule="auto"/>
        <w:rPr>
          <w:rFonts w:hint="eastAsia" w:ascii="华文中宋" w:hAnsi="华文中宋" w:eastAsia="华文中宋" w:cs="华文中宋"/>
          <w:sz w:val="28"/>
          <w:szCs w:val="28"/>
        </w:rPr>
      </w:pPr>
    </w:p>
    <w:p w14:paraId="6862E106">
      <w:pPr>
        <w:spacing w:line="25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Since children are one with their parents in the body of Christ and share in the same Mediator, they must also partake of the same baptism.</w:t>
      </w:r>
    </w:p>
    <w:p w14:paraId="1D9C7D4E">
      <w:pPr>
        <w:spacing w:line="25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既然儿童在基督的身体里与父母合一，共享同一位中保，他们也必须领受同一洗礼。</w:t>
      </w:r>
    </w:p>
    <w:p w14:paraId="66A34163">
      <w:pPr>
        <w:spacing w:line="250" w:lineRule="auto"/>
        <w:rPr>
          <w:rFonts w:hint="eastAsia" w:ascii="华文中宋" w:hAnsi="华文中宋" w:eastAsia="华文中宋" w:cs="华文中宋"/>
          <w:sz w:val="28"/>
          <w:szCs w:val="28"/>
        </w:rPr>
      </w:pPr>
    </w:p>
    <w:p w14:paraId="5D1CE0A4">
      <w:pPr>
        <w:spacing w:line="25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7. The Unfailing Grace of God – If infants are denied baptism under the New Covenant, then the grace of God to His people has been diminished since Christ's coming in the flesh.</w:t>
      </w:r>
    </w:p>
    <w:p w14:paraId="761F1783">
      <w:pPr>
        <w:spacing w:line="25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7. 上帝不变的恩典 - 如果在新约下拒绝婴儿受洗，那么自基督道成肉身以来，上帝对祂子民的恩典就减少了。</w:t>
      </w:r>
    </w:p>
    <w:p w14:paraId="3CB0688B">
      <w:pPr>
        <w:spacing w:line="250" w:lineRule="auto"/>
        <w:rPr>
          <w:rFonts w:hint="eastAsia" w:ascii="华文中宋" w:hAnsi="华文中宋" w:eastAsia="华文中宋" w:cs="华文中宋"/>
          <w:sz w:val="28"/>
          <w:szCs w:val="28"/>
        </w:rPr>
      </w:pPr>
    </w:p>
    <w:p w14:paraId="7F9E27CD">
      <w:pPr>
        <w:spacing w:line="25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Such a conclusion would greatly dishonor the grace of God, the fullness of Christ, and the blessings of the Gospel.</w:t>
      </w:r>
    </w:p>
    <w:p w14:paraId="5388A802">
      <w:pPr>
        <w:spacing w:line="25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这样的结论将极大地侮辱上帝的恩典、基督的丰盛和福音的祝福。</w:t>
      </w:r>
    </w:p>
    <w:p w14:paraId="7C8D4F35">
      <w:pPr>
        <w:spacing w:line="250" w:lineRule="auto"/>
        <w:rPr>
          <w:rFonts w:hint="eastAsia" w:ascii="华文中宋" w:hAnsi="华文中宋" w:eastAsia="华文中宋" w:cs="华文中宋"/>
          <w:sz w:val="28"/>
          <w:szCs w:val="28"/>
        </w:rPr>
      </w:pPr>
    </w:p>
    <w:p w14:paraId="5631D435">
      <w:pPr>
        <w:spacing w:line="25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However, Scripture teaches the opposite—that in Christ, God's grace is more fully revealed, not lessened (Colossians 2).</w:t>
      </w:r>
    </w:p>
    <w:p w14:paraId="72D2A7EF">
      <w:pPr>
        <w:spacing w:line="25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然而，圣经教导相反的观点——在基督里，上帝的恩典更加充分地显明，而非减少（歌罗西书2章）。</w:t>
      </w:r>
    </w:p>
    <w:p w14:paraId="45787611">
      <w:pPr>
        <w:spacing w:line="250" w:lineRule="auto"/>
        <w:rPr>
          <w:rFonts w:hint="eastAsia" w:ascii="华文中宋" w:hAnsi="华文中宋" w:eastAsia="华文中宋" w:cs="华文中宋"/>
          <w:sz w:val="28"/>
          <w:szCs w:val="28"/>
        </w:rPr>
      </w:pPr>
    </w:p>
    <w:p w14:paraId="1F0EBFCC">
      <w:pPr>
        <w:spacing w:line="25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II. The Rejection of Rebaptism</w:t>
      </w:r>
    </w:p>
    <w:p w14:paraId="300D608F">
      <w:pPr>
        <w:spacing w:line="25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二、拒绝再施洗礼</w:t>
      </w:r>
    </w:p>
    <w:p w14:paraId="7E562F32">
      <w:pPr>
        <w:spacing w:line="250" w:lineRule="auto"/>
        <w:rPr>
          <w:rFonts w:hint="eastAsia" w:ascii="华文中宋" w:hAnsi="华文中宋" w:eastAsia="华文中宋" w:cs="华文中宋"/>
          <w:sz w:val="28"/>
          <w:szCs w:val="28"/>
        </w:rPr>
      </w:pPr>
    </w:p>
    <w:p w14:paraId="56D85CAE">
      <w:pPr>
        <w:spacing w:line="25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No Scriptural Command or Example – There is no precept or example in Scripture commanding the rebaptism of those who have already been baptized.</w:t>
      </w:r>
    </w:p>
    <w:p w14:paraId="333AC461">
      <w:pPr>
        <w:spacing w:line="25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无圣经命令或例证 - 圣经中没有关于已受洗之人需再受洗的教导或例子。</w:t>
      </w:r>
    </w:p>
    <w:p w14:paraId="47A1DA92">
      <w:pPr>
        <w:spacing w:line="250" w:lineRule="auto"/>
        <w:rPr>
          <w:rFonts w:hint="eastAsia" w:ascii="华文中宋" w:hAnsi="华文中宋" w:eastAsia="华文中宋" w:cs="华文中宋"/>
          <w:sz w:val="28"/>
          <w:szCs w:val="28"/>
        </w:rPr>
      </w:pPr>
    </w:p>
    <w:p w14:paraId="6452666C">
      <w:pPr>
        <w:spacing w:line="25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Therefore, such a practice is not from heaven.</w:t>
      </w:r>
    </w:p>
    <w:p w14:paraId="2EA98336">
      <w:pPr>
        <w:spacing w:line="25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因此，这种做法不是从天上来的。</w:t>
      </w:r>
    </w:p>
    <w:p w14:paraId="77FE9960">
      <w:pPr>
        <w:spacing w:line="250" w:lineRule="auto"/>
        <w:rPr>
          <w:rFonts w:hint="eastAsia" w:ascii="华文中宋" w:hAnsi="华文中宋" w:eastAsia="华文中宋" w:cs="华文中宋"/>
          <w:sz w:val="28"/>
          <w:szCs w:val="28"/>
        </w:rPr>
      </w:pPr>
    </w:p>
    <w:p w14:paraId="158396D2">
      <w:pPr>
        <w:spacing w:line="25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The Oneness of Baptism – Just as there is one circumcision, so there is one baptism.</w:t>
      </w:r>
    </w:p>
    <w:p w14:paraId="11A4D649">
      <w:pPr>
        <w:spacing w:line="25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洗礼的唯一性 - 正如只有一个割礼，也只有一个洗礼。</w:t>
      </w:r>
    </w:p>
    <w:p w14:paraId="1FA985E3">
      <w:pPr>
        <w:spacing w:line="250" w:lineRule="auto"/>
        <w:rPr>
          <w:rFonts w:hint="eastAsia" w:ascii="华文中宋" w:hAnsi="华文中宋" w:eastAsia="华文中宋" w:cs="华文中宋"/>
          <w:sz w:val="28"/>
          <w:szCs w:val="28"/>
        </w:rPr>
      </w:pPr>
    </w:p>
    <w:p w14:paraId="233F92E9">
      <w:pPr>
        <w:spacing w:line="25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Even in times of apostasy among the Israelites, circumcision was not repeated when they repented.</w:t>
      </w:r>
    </w:p>
    <w:p w14:paraId="1213F9F3">
      <w:pPr>
        <w:spacing w:line="25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即使在以色列人叛道的时期，当他们悔改时，割礼也不会重复进行。</w:t>
      </w:r>
    </w:p>
    <w:p w14:paraId="4DB67F4F">
      <w:pPr>
        <w:spacing w:line="250" w:lineRule="auto"/>
        <w:rPr>
          <w:rFonts w:hint="eastAsia" w:ascii="华文中宋" w:hAnsi="华文中宋" w:eastAsia="华文中宋" w:cs="华文中宋"/>
          <w:sz w:val="28"/>
          <w:szCs w:val="28"/>
        </w:rPr>
      </w:pPr>
    </w:p>
    <w:p w14:paraId="5B48BE54">
      <w:pPr>
        <w:spacing w:line="25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Likewise, baptism, once received—even in a corrupt Church—should not be repeated.</w:t>
      </w:r>
    </w:p>
    <w:p w14:paraId="547E2850">
      <w:pPr>
        <w:spacing w:line="25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同样，洗礼一旦接受——即使是在败坏的教会中——也不应重复。</w:t>
      </w:r>
    </w:p>
    <w:p w14:paraId="6F70DE98">
      <w:pPr>
        <w:spacing w:line="250" w:lineRule="auto"/>
        <w:rPr>
          <w:rFonts w:hint="eastAsia" w:ascii="华文中宋" w:hAnsi="华文中宋" w:eastAsia="华文中宋" w:cs="华文中宋"/>
          <w:sz w:val="28"/>
          <w:szCs w:val="28"/>
        </w:rPr>
      </w:pPr>
    </w:p>
    <w:p w14:paraId="15377F9C">
      <w:pPr>
        <w:spacing w:line="25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The Everlasting Covenant of Grace – The covenant of God's grace in Christ is eternal and unchanging.</w:t>
      </w:r>
    </w:p>
    <w:p w14:paraId="011F0792">
      <w:pPr>
        <w:spacing w:line="25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永恒的恩典之约 - 上帝在基督里的恩典之约是永恒不变的。</w:t>
      </w:r>
    </w:p>
    <w:p w14:paraId="5FC6BF3E">
      <w:pPr>
        <w:spacing w:line="250" w:lineRule="auto"/>
        <w:rPr>
          <w:rFonts w:hint="eastAsia" w:ascii="华文中宋" w:hAnsi="华文中宋" w:eastAsia="华文中宋" w:cs="华文中宋"/>
          <w:sz w:val="28"/>
          <w:szCs w:val="28"/>
        </w:rPr>
      </w:pPr>
    </w:p>
    <w:p w14:paraId="3FEAA6E4">
      <w:pPr>
        <w:spacing w:line="25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Since baptism is the sign and seal of that covenant, it remains valid even if administered in an apostate Church.</w:t>
      </w:r>
    </w:p>
    <w:p w14:paraId="4E92F787">
      <w:pPr>
        <w:spacing w:line="25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既然洗礼是那约的记号和印记，即使是在背道的教会中施行，它仍然有效。</w:t>
      </w:r>
    </w:p>
    <w:p w14:paraId="51664F21">
      <w:pPr>
        <w:spacing w:line="250" w:lineRule="auto"/>
        <w:rPr>
          <w:rFonts w:hint="eastAsia" w:ascii="华文中宋" w:hAnsi="华文中宋" w:eastAsia="华文中宋" w:cs="华文中宋"/>
          <w:sz w:val="28"/>
          <w:szCs w:val="28"/>
        </w:rPr>
      </w:pPr>
    </w:p>
    <w:p w14:paraId="725508FB">
      <w:pPr>
        <w:spacing w:line="25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4. Baptism and Union with Christ – Christ died for sin once, and being raised from the dead, He dies no more.</w:t>
      </w:r>
    </w:p>
    <w:p w14:paraId="54FCDFFC">
      <w:pPr>
        <w:spacing w:line="25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4. 洗礼与与基督联合 - 基督为罪死了一次，从死里复活，不再死了。</w:t>
      </w:r>
    </w:p>
    <w:p w14:paraId="54FFC0F3">
      <w:pPr>
        <w:spacing w:line="250" w:lineRule="auto"/>
        <w:rPr>
          <w:rFonts w:hint="eastAsia" w:ascii="华文中宋" w:hAnsi="华文中宋" w:eastAsia="华文中宋" w:cs="华文中宋"/>
          <w:sz w:val="28"/>
          <w:szCs w:val="28"/>
        </w:rPr>
      </w:pPr>
    </w:p>
    <w:p w14:paraId="3FC7B0B2">
      <w:pPr>
        <w:spacing w:line="25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We are buried with Him in baptism into His death, that we might be grafted into Him in the likeness of His resurrection.</w:t>
      </w:r>
    </w:p>
    <w:p w14:paraId="41FA8C79">
      <w:pPr>
        <w:spacing w:line="25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我们在洗礼中与祂一同埋葬，进入祂的死，使我们可以在祂复活的样式里接入祂。</w:t>
      </w:r>
    </w:p>
    <w:p w14:paraId="5707DCA5">
      <w:pPr>
        <w:spacing w:line="250" w:lineRule="auto"/>
        <w:rPr>
          <w:rFonts w:hint="eastAsia" w:ascii="华文中宋" w:hAnsi="华文中宋" w:eastAsia="华文中宋" w:cs="华文中宋"/>
          <w:sz w:val="28"/>
          <w:szCs w:val="28"/>
        </w:rPr>
      </w:pPr>
    </w:p>
    <w:p w14:paraId="7E8C3399">
      <w:pPr>
        <w:spacing w:line="25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Those who have been once baptized into His name must retain that baptism and not repeat it.</w:t>
      </w:r>
    </w:p>
    <w:p w14:paraId="1F7AEC27">
      <w:pPr>
        <w:spacing w:line="25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那些已经奉祂的名受洗的人必须保持那洗礼，不再重复。</w:t>
      </w:r>
    </w:p>
    <w:p w14:paraId="0A196D6B">
      <w:pPr>
        <w:spacing w:line="250" w:lineRule="auto"/>
        <w:rPr>
          <w:rFonts w:hint="eastAsia" w:ascii="华文中宋" w:hAnsi="华文中宋" w:eastAsia="华文中宋" w:cs="华文中宋"/>
          <w:sz w:val="28"/>
          <w:szCs w:val="28"/>
        </w:rPr>
      </w:pPr>
    </w:p>
    <w:p w14:paraId="6766E23D">
      <w:pPr>
        <w:spacing w:line="25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5. The Church of Rome and Baptism – The Church of Rome was espoused to Christ through the Gospel and the administration of baptism in the days of the apostles.</w:t>
      </w:r>
    </w:p>
    <w:p w14:paraId="2F94E681">
      <w:pPr>
        <w:spacing w:line="25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5. 罗马教会与洗礼 - 罗马教会在使徒时代曾通过福音和施行洗礼与基督联合。</w:t>
      </w:r>
    </w:p>
    <w:p w14:paraId="79A89B1C">
      <w:pPr>
        <w:spacing w:line="250" w:lineRule="auto"/>
        <w:rPr>
          <w:rFonts w:hint="eastAsia" w:ascii="华文中宋" w:hAnsi="华文中宋" w:eastAsia="华文中宋" w:cs="华文中宋"/>
          <w:sz w:val="28"/>
          <w:szCs w:val="28"/>
        </w:rPr>
      </w:pPr>
    </w:p>
    <w:p w14:paraId="344C3C3C">
      <w:pPr>
        <w:spacing w:line="25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Despite its later adulteries and apostasies, it has retained baptism and other fundamental doctrines of Christianity.</w:t>
      </w:r>
    </w:p>
    <w:p w14:paraId="5D30002F">
      <w:pPr>
        <w:spacing w:line="25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尽管后来有淫乱和背道，它仍保留了洗礼和基督教的其他基本教义。</w:t>
      </w:r>
    </w:p>
    <w:p w14:paraId="56697F4D">
      <w:pPr>
        <w:spacing w:line="250" w:lineRule="auto"/>
        <w:rPr>
          <w:rFonts w:hint="eastAsia" w:ascii="华文中宋" w:hAnsi="华文中宋" w:eastAsia="华文中宋" w:cs="华文中宋"/>
          <w:sz w:val="28"/>
          <w:szCs w:val="28"/>
        </w:rPr>
      </w:pPr>
    </w:p>
    <w:p w14:paraId="4BB90B99">
      <w:pPr>
        <w:spacing w:line="25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Therefore, those who have received baptism in Rome do not need to be baptized again upon leaving its errors.</w:t>
      </w:r>
    </w:p>
    <w:p w14:paraId="7EC00B18">
      <w:pPr>
        <w:spacing w:line="25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因此，那些在罗马受洗的人，在离开其错误后不需要再次受洗。</w:t>
      </w:r>
    </w:p>
    <w:p w14:paraId="2CF5F8CA">
      <w:pPr>
        <w:spacing w:line="250" w:lineRule="auto"/>
        <w:rPr>
          <w:rFonts w:hint="eastAsia" w:ascii="华文中宋" w:hAnsi="华文中宋" w:eastAsia="华文中宋" w:cs="华文中宋"/>
          <w:sz w:val="28"/>
          <w:szCs w:val="28"/>
        </w:rPr>
      </w:pPr>
    </w:p>
    <w:p w14:paraId="4EBEA08B">
      <w:pPr>
        <w:spacing w:line="25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6. God's People in Babylon – God still has His elect within the corrupt system of Rome.</w:t>
      </w:r>
    </w:p>
    <w:p w14:paraId="11A19CC3">
      <w:pPr>
        <w:spacing w:line="25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6. 巴比伦中上帝的子民 - 上帝在罗马败坏的体系中仍有祂的选民。</w:t>
      </w:r>
    </w:p>
    <w:p w14:paraId="409876D9">
      <w:pPr>
        <w:spacing w:line="250" w:lineRule="auto"/>
        <w:rPr>
          <w:rFonts w:hint="eastAsia" w:ascii="华文中宋" w:hAnsi="华文中宋" w:eastAsia="华文中宋" w:cs="华文中宋"/>
          <w:sz w:val="28"/>
          <w:szCs w:val="28"/>
        </w:rPr>
      </w:pPr>
    </w:p>
    <w:p w14:paraId="258175A3">
      <w:pPr>
        <w:spacing w:line="25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When He calls them out, He does not require them to forsake every ordinance they received there but only to separate from its sins.</w:t>
      </w:r>
    </w:p>
    <w:p w14:paraId="323FC89A">
      <w:pPr>
        <w:spacing w:line="25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当祂呼召他们出来时，祂不要求他们放弃在那里所领受的每一个礼仪，只要他们远离其罪恶。</w:t>
      </w:r>
    </w:p>
    <w:p w14:paraId="4BAB2BCB">
      <w:pPr>
        <w:spacing w:line="250" w:lineRule="auto"/>
        <w:rPr>
          <w:rFonts w:hint="eastAsia" w:ascii="华文中宋" w:hAnsi="华文中宋" w:eastAsia="华文中宋" w:cs="华文中宋"/>
          <w:sz w:val="28"/>
          <w:szCs w:val="28"/>
        </w:rPr>
      </w:pPr>
    </w:p>
    <w:p w14:paraId="1132A7DE">
      <w:pPr>
        <w:spacing w:line="25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Baptism, being an ordinance of Christ, is not one of Rome's corruptions but belongs to the Church of God.</w:t>
      </w:r>
    </w:p>
    <w:p w14:paraId="678AAB60">
      <w:pPr>
        <w:spacing w:line="25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洗礼，作为基督的礼仪，不是罗马的败坏之一，而是属于上帝的教会。</w:t>
      </w:r>
    </w:p>
    <w:p w14:paraId="62B6A10D">
      <w:pPr>
        <w:spacing w:line="250" w:lineRule="auto"/>
        <w:rPr>
          <w:rFonts w:hint="eastAsia" w:ascii="华文中宋" w:hAnsi="华文中宋" w:eastAsia="华文中宋" w:cs="华文中宋"/>
          <w:sz w:val="28"/>
          <w:szCs w:val="28"/>
        </w:rPr>
      </w:pPr>
    </w:p>
    <w:p w14:paraId="0F47194E">
      <w:pPr>
        <w:spacing w:line="25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7. Rebaptism Leads to Other Errors – If men reject their first baptism, they might also be led to reject the articles of faith, the authority of Scripture, and even dissolve marriages performed under the Church's ministry.</w:t>
      </w:r>
    </w:p>
    <w:p w14:paraId="7321126E">
      <w:pPr>
        <w:spacing w:line="25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7. 再洗礼导致其他错误 - 如果人们拒绝他们的第一次洗礼，他们也可能被引导拒绝信条、圣经的权威，甚至废除在教会事工下执行的婚姻。</w:t>
      </w:r>
    </w:p>
    <w:p w14:paraId="21E266C9">
      <w:pPr>
        <w:spacing w:line="250" w:lineRule="auto"/>
        <w:rPr>
          <w:rFonts w:hint="eastAsia" w:ascii="华文中宋" w:hAnsi="华文中宋" w:eastAsia="华文中宋" w:cs="华文中宋"/>
          <w:sz w:val="28"/>
          <w:szCs w:val="28"/>
        </w:rPr>
      </w:pPr>
    </w:p>
    <w:p w14:paraId="2767FADC">
      <w:pPr>
        <w:spacing w:line="25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Such dangerous consequences would follow, making the practice unlawful.</w:t>
      </w:r>
    </w:p>
    <w:p w14:paraId="5AC7A7ED">
      <w:pPr>
        <w:spacing w:line="25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这些危险的后果将随之而来，使这种做法成为非法。</w:t>
      </w:r>
    </w:p>
    <w:p w14:paraId="41D4BE40">
      <w:pPr>
        <w:spacing w:line="250" w:lineRule="auto"/>
        <w:rPr>
          <w:rFonts w:hint="eastAsia" w:ascii="华文中宋" w:hAnsi="华文中宋" w:eastAsia="华文中宋" w:cs="华文中宋"/>
          <w:sz w:val="28"/>
          <w:szCs w:val="28"/>
        </w:rPr>
      </w:pPr>
    </w:p>
    <w:p w14:paraId="356D65F2">
      <w:pPr>
        <w:spacing w:line="25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III. The Brownists' Partial Agreement with Anabaptists</w:t>
      </w:r>
    </w:p>
    <w:p w14:paraId="2ECBFF4C">
      <w:pPr>
        <w:spacing w:line="25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三、布朗派与再洗礼派的部分一致</w:t>
      </w:r>
    </w:p>
    <w:p w14:paraId="5008EDE4">
      <w:pPr>
        <w:spacing w:line="250" w:lineRule="auto"/>
        <w:rPr>
          <w:rFonts w:hint="eastAsia" w:ascii="华文中宋" w:hAnsi="华文中宋" w:eastAsia="华文中宋" w:cs="华文中宋"/>
          <w:sz w:val="28"/>
          <w:szCs w:val="28"/>
        </w:rPr>
      </w:pPr>
    </w:p>
    <w:p w14:paraId="527D34C3">
      <w:pPr>
        <w:spacing w:line="25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Although the Brownists agree with the Anabaptists on many points, Mr. Johnson and some others among them reject these errors concerning baptism.</w:t>
      </w:r>
    </w:p>
    <w:p w14:paraId="6B703E74">
      <w:pPr>
        <w:spacing w:line="25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虽然布朗派在许多观点上与再洗礼派一致，但约翰逊先生和他们中的一些人拒绝关于洗礼的这些错误。</w:t>
      </w:r>
    </w:p>
    <w:p w14:paraId="2C6A234A">
      <w:pPr>
        <w:spacing w:line="250" w:lineRule="auto"/>
        <w:rPr>
          <w:rFonts w:hint="eastAsia" w:ascii="华文中宋" w:hAnsi="华文中宋" w:eastAsia="华文中宋" w:cs="华文中宋"/>
          <w:sz w:val="28"/>
          <w:szCs w:val="28"/>
        </w:rPr>
      </w:pPr>
    </w:p>
    <w:p w14:paraId="33229A98">
      <w:pPr>
        <w:spacing w:line="25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count the Anabaptist opinions on these matters as abominable, recognizing that they contradict the foundation of the Gospel and the unbroken practice of Christ's Church.</w:t>
      </w:r>
    </w:p>
    <w:p w14:paraId="44A997DF">
      <w:pPr>
        <w:spacing w:line="25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他们认为再洗礼派在这些问题上的观点是可憎的，承认这些观点违背福音的基础和基督教会不间断的实践。</w:t>
      </w:r>
    </w:p>
    <w:p w14:paraId="34428507">
      <w:pPr>
        <w:spacing w:line="251" w:lineRule="auto"/>
        <w:rPr>
          <w:rFonts w:hint="eastAsia" w:ascii="华文中宋" w:hAnsi="华文中宋" w:eastAsia="华文中宋" w:cs="华文中宋"/>
          <w:sz w:val="28"/>
          <w:szCs w:val="28"/>
        </w:rPr>
      </w:pPr>
    </w:p>
    <w:p w14:paraId="101CFD08">
      <w:pPr>
        <w:spacing w:line="251" w:lineRule="auto"/>
        <w:rPr>
          <w:rFonts w:hint="eastAsia" w:ascii="华文中宋" w:hAnsi="华文中宋" w:eastAsia="华文中宋" w:cs="华文中宋"/>
          <w:sz w:val="28"/>
          <w:szCs w:val="28"/>
        </w:rPr>
      </w:pPr>
    </w:p>
    <w:p w14:paraId="2AD07939">
      <w:pPr>
        <w:spacing w:line="251" w:lineRule="auto"/>
        <w:rPr>
          <w:rFonts w:hint="eastAsia" w:ascii="华文中宋" w:hAnsi="华文中宋" w:eastAsia="华文中宋" w:cs="华文中宋"/>
          <w:sz w:val="28"/>
          <w:szCs w:val="28"/>
        </w:rPr>
      </w:pPr>
    </w:p>
    <w:p w14:paraId="25D2F115">
      <w:pPr>
        <w:spacing w:line="251" w:lineRule="auto"/>
        <w:rPr>
          <w:rFonts w:hint="eastAsia" w:ascii="华文中宋" w:hAnsi="华文中宋" w:eastAsia="华文中宋" w:cs="华文中宋"/>
          <w:sz w:val="28"/>
          <w:szCs w:val="28"/>
        </w:rPr>
      </w:pPr>
    </w:p>
    <w:p w14:paraId="21F3442F">
      <w:pPr>
        <w:spacing w:line="251" w:lineRule="auto"/>
        <w:rPr>
          <w:rFonts w:hint="eastAsia" w:ascii="华文中宋" w:hAnsi="华文中宋" w:eastAsia="华文中宋" w:cs="华文中宋"/>
          <w:sz w:val="28"/>
          <w:szCs w:val="28"/>
        </w:rPr>
      </w:pPr>
    </w:p>
    <w:p w14:paraId="119FF7FA">
      <w:pPr>
        <w:pStyle w:val="2"/>
        <w:bidi w:val="0"/>
        <w:jc w:val="center"/>
        <w:rPr>
          <w:rFonts w:hint="eastAsia"/>
          <w:b w:val="0"/>
          <w:bCs/>
        </w:rPr>
      </w:pPr>
      <w:r>
        <w:rPr>
          <w:rFonts w:hint="eastAsia"/>
          <w:b w:val="0"/>
          <w:bCs/>
        </w:rPr>
        <w:t>Chapter II: Brownists</w:t>
      </w:r>
    </w:p>
    <w:p w14:paraId="2968C9A5">
      <w:pPr>
        <w:pStyle w:val="2"/>
        <w:bidi w:val="0"/>
        <w:jc w:val="center"/>
        <w:rPr>
          <w:rFonts w:hint="eastAsia" w:ascii="华文中宋" w:hAnsi="华文中宋" w:eastAsia="华文中宋" w:cs="华文中宋"/>
          <w:szCs w:val="28"/>
        </w:rPr>
      </w:pPr>
      <w:r>
        <w:rPr>
          <w:rFonts w:hint="eastAsia"/>
          <w:b w:val="0"/>
          <w:bCs/>
        </w:rPr>
        <w:t>第二章：布朗派教徒</w:t>
      </w:r>
    </w:p>
    <w:p w14:paraId="24387FDE">
      <w:pPr>
        <w:spacing w:line="251" w:lineRule="auto"/>
        <w:rPr>
          <w:rFonts w:hint="eastAsia" w:ascii="华文中宋" w:hAnsi="华文中宋" w:eastAsia="华文中宋" w:cs="华文中宋"/>
          <w:sz w:val="28"/>
          <w:szCs w:val="28"/>
        </w:rPr>
      </w:pPr>
    </w:p>
    <w:p w14:paraId="738372B7">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In  describing  the  Brownists,  I  purpose  to  set  forth  the  following points:</w:t>
      </w:r>
    </w:p>
    <w:p w14:paraId="07CED572">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在描述布朗派教徒时，我打算阐述以下几点：</w:t>
      </w:r>
    </w:p>
    <w:p w14:paraId="66FB2C2B">
      <w:pPr>
        <w:spacing w:line="251" w:lineRule="auto"/>
        <w:rPr>
          <w:rFonts w:hint="eastAsia" w:ascii="华文中宋" w:hAnsi="华文中宋" w:eastAsia="华文中宋" w:cs="华文中宋"/>
          <w:sz w:val="28"/>
          <w:szCs w:val="28"/>
        </w:rPr>
      </w:pPr>
    </w:p>
    <w:p w14:paraId="31F13FF3">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Their Origin and Name – Why they are called Brownists.</w:t>
      </w:r>
    </w:p>
    <w:p w14:paraId="0A7B32C5">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他们的起源和名称 - 为何他们被称为布朗派教徒。</w:t>
      </w:r>
    </w:p>
    <w:p w14:paraId="046B4047">
      <w:pPr>
        <w:spacing w:line="251" w:lineRule="auto"/>
        <w:rPr>
          <w:rFonts w:hint="eastAsia" w:ascii="华文中宋" w:hAnsi="华文中宋" w:eastAsia="华文中宋" w:cs="华文中宋"/>
          <w:sz w:val="28"/>
          <w:szCs w:val="28"/>
        </w:rPr>
      </w:pPr>
    </w:p>
    <w:p w14:paraId="40DA5506">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Also Called Separatists – The reason for this designation.</w:t>
      </w:r>
    </w:p>
    <w:p w14:paraId="70CDADC7">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也被称为分离主义者 - 这一称呼的原因。</w:t>
      </w:r>
    </w:p>
    <w:p w14:paraId="5F94B584">
      <w:pPr>
        <w:spacing w:line="251" w:lineRule="auto"/>
        <w:rPr>
          <w:rFonts w:hint="eastAsia" w:ascii="华文中宋" w:hAnsi="华文中宋" w:eastAsia="华文中宋" w:cs="华文中宋"/>
          <w:sz w:val="28"/>
          <w:szCs w:val="28"/>
        </w:rPr>
      </w:pPr>
    </w:p>
    <w:p w14:paraId="747C6529">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Their Agreement with the Donatists –  How their beliefs align with this ancient sect.</w:t>
      </w:r>
    </w:p>
    <w:p w14:paraId="48DAC4C6">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他们与多纳图派的相似之处 - 他们的信仰如何与这一古老教派一致。</w:t>
      </w:r>
    </w:p>
    <w:p w14:paraId="52AB68A1">
      <w:pPr>
        <w:spacing w:line="251" w:lineRule="auto"/>
        <w:rPr>
          <w:rFonts w:hint="eastAsia" w:ascii="华文中宋" w:hAnsi="华文中宋" w:eastAsia="华文中宋" w:cs="华文中宋"/>
          <w:sz w:val="28"/>
          <w:szCs w:val="28"/>
        </w:rPr>
      </w:pPr>
    </w:p>
    <w:p w14:paraId="25D0B914">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4. Their  Agreement  with  the  Anabaptists  –  The  shared principles between these groups.</w:t>
      </w:r>
    </w:p>
    <w:p w14:paraId="28AD8EA2">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4. 他们与再洗礼派的相似之处 - 这些群体之间共同的原则。</w:t>
      </w:r>
    </w:p>
    <w:p w14:paraId="1C481EA5">
      <w:pPr>
        <w:spacing w:line="251" w:lineRule="auto"/>
        <w:rPr>
          <w:rFonts w:hint="eastAsia" w:ascii="华文中宋" w:hAnsi="华文中宋" w:eastAsia="华文中宋" w:cs="华文中宋"/>
          <w:sz w:val="28"/>
          <w:szCs w:val="28"/>
        </w:rPr>
      </w:pPr>
    </w:p>
    <w:p w14:paraId="56A03967">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5. Great  Innovators  –  Their  inclination  toward  novelty  in doctrine and practice.</w:t>
      </w:r>
    </w:p>
    <w:p w14:paraId="4D8D5677">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5. 重大革新者 - 他们在教义和实践上倾向于新奇。</w:t>
      </w:r>
    </w:p>
    <w:p w14:paraId="2DAC825B">
      <w:pPr>
        <w:spacing w:line="251" w:lineRule="auto"/>
        <w:rPr>
          <w:rFonts w:hint="eastAsia" w:ascii="华文中宋" w:hAnsi="华文中宋" w:eastAsia="华文中宋" w:cs="华文中宋"/>
          <w:sz w:val="28"/>
          <w:szCs w:val="28"/>
        </w:rPr>
      </w:pPr>
    </w:p>
    <w:p w14:paraId="18D03F77">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6. Errors Noted by Mr. White – A summary of their principal doctrinal faults.</w:t>
      </w:r>
    </w:p>
    <w:p w14:paraId="44C3607E">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6. 怀特先生指出的错误 - 他们主要教义错误的总结。</w:t>
      </w:r>
    </w:p>
    <w:p w14:paraId="2B075920">
      <w:pPr>
        <w:spacing w:line="251" w:lineRule="auto"/>
        <w:rPr>
          <w:rFonts w:hint="eastAsia" w:ascii="华文中宋" w:hAnsi="华文中宋" w:eastAsia="华文中宋" w:cs="华文中宋"/>
          <w:sz w:val="28"/>
          <w:szCs w:val="28"/>
        </w:rPr>
      </w:pPr>
    </w:p>
    <w:p w14:paraId="13F40DF4">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7. Bitter Railers – Their habitual railing against the Church and its ministers.</w:t>
      </w:r>
    </w:p>
    <w:p w14:paraId="5FBF7E2D">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7. 辛辣的抨击者 - 他们习惯性地抨击教会及其牧师。</w:t>
      </w:r>
    </w:p>
    <w:p w14:paraId="435B696F">
      <w:pPr>
        <w:spacing w:line="251" w:lineRule="auto"/>
        <w:rPr>
          <w:rFonts w:hint="eastAsia" w:ascii="华文中宋" w:hAnsi="华文中宋" w:eastAsia="华文中宋" w:cs="华文中宋"/>
          <w:sz w:val="28"/>
          <w:szCs w:val="28"/>
        </w:rPr>
      </w:pPr>
    </w:p>
    <w:p w14:paraId="2EDCDD18">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8. Magnifying Their  Own Sect – Their high  opinion  of their own party, to the exclusion of others.</w:t>
      </w:r>
    </w:p>
    <w:p w14:paraId="0AB795AA">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8. 抬高自己的教派 - 他们对自己的派别评价极高，排斥其他人。</w:t>
      </w:r>
    </w:p>
    <w:p w14:paraId="0D5C4734">
      <w:pPr>
        <w:spacing w:line="251" w:lineRule="auto"/>
        <w:rPr>
          <w:rFonts w:hint="eastAsia" w:ascii="华文中宋" w:hAnsi="华文中宋" w:eastAsia="华文中宋" w:cs="华文中宋"/>
          <w:sz w:val="28"/>
          <w:szCs w:val="28"/>
        </w:rPr>
      </w:pPr>
    </w:p>
    <w:p w14:paraId="01D205B1">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9. Criminating  the  Dutch  and  French  Churches  –  Their condemnation of reformed churches abroad.</w:t>
      </w:r>
    </w:p>
    <w:p w14:paraId="2A28DD5F">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9. 指责荷兰和法国教会 - 他们对国外改革宗教会的谴责。</w:t>
      </w:r>
    </w:p>
    <w:p w14:paraId="58BC5A37">
      <w:pPr>
        <w:spacing w:line="251" w:lineRule="auto"/>
        <w:rPr>
          <w:rFonts w:hint="eastAsia" w:ascii="华文中宋" w:hAnsi="华文中宋" w:eastAsia="华文中宋" w:cs="华文中宋"/>
          <w:sz w:val="28"/>
          <w:szCs w:val="28"/>
        </w:rPr>
      </w:pPr>
    </w:p>
    <w:p w14:paraId="5AB67243">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10. Pretending  to  Follow  Scripture  –  How  they  misuse  the authority of Scripture.</w:t>
      </w:r>
    </w:p>
    <w:p w14:paraId="70BC5118">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10. 假装遵循圣经 - 他们如何滥用圣经的权威。</w:t>
      </w:r>
    </w:p>
    <w:p w14:paraId="46414B9A">
      <w:pPr>
        <w:spacing w:line="251" w:lineRule="auto"/>
        <w:rPr>
          <w:rFonts w:hint="eastAsia" w:ascii="华文中宋" w:hAnsi="华文中宋" w:eastAsia="华文中宋" w:cs="华文中宋"/>
          <w:sz w:val="28"/>
          <w:szCs w:val="28"/>
        </w:rPr>
      </w:pPr>
    </w:p>
    <w:p w14:paraId="301A3B16">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11. Blaming  Our  Congregation  for  Profaneness  –  Their accusations against the Church of England.</w:t>
      </w:r>
    </w:p>
    <w:p w14:paraId="6324518C">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11. 指责我们的会众不敬虔 - 他们对英格兰教会的指控。</w:t>
      </w:r>
    </w:p>
    <w:p w14:paraId="29CE6842">
      <w:pPr>
        <w:spacing w:line="251" w:lineRule="auto"/>
        <w:rPr>
          <w:rFonts w:hint="eastAsia" w:ascii="华文中宋" w:hAnsi="华文中宋" w:eastAsia="华文中宋" w:cs="华文中宋"/>
          <w:sz w:val="28"/>
          <w:szCs w:val="28"/>
        </w:rPr>
      </w:pPr>
    </w:p>
    <w:p w14:paraId="396D4C6B">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12. The Profaneness, Impiety, Dissensions, and Lewdness in Their Own Sect – The moral corruption among them.</w:t>
      </w:r>
    </w:p>
    <w:p w14:paraId="29482E53">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12. 他们自己教派中的亵渎、不敬虔、纷争和淫乱 - 他们中间的道德败坏。</w:t>
      </w:r>
    </w:p>
    <w:p w14:paraId="555D65CC">
      <w:pPr>
        <w:spacing w:line="251" w:lineRule="auto"/>
        <w:rPr>
          <w:rFonts w:hint="eastAsia" w:ascii="华文中宋" w:hAnsi="华文中宋" w:eastAsia="华文中宋" w:cs="华文中宋"/>
          <w:sz w:val="28"/>
          <w:szCs w:val="28"/>
        </w:rPr>
      </w:pPr>
    </w:p>
    <w:p w14:paraId="205CD439">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13. Equivocating  and  Palliating  Their  Own  Wickedness  – Their excuses for their errors and misdeeds.</w:t>
      </w:r>
    </w:p>
    <w:p w14:paraId="35253406">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13. 对自己的邪恶含糊其辞和掩饰 - 他们为自己的错误和恶行找借口。</w:t>
      </w:r>
    </w:p>
    <w:p w14:paraId="327481A7">
      <w:pPr>
        <w:spacing w:line="251" w:lineRule="auto"/>
        <w:rPr>
          <w:rFonts w:hint="eastAsia" w:ascii="华文中宋" w:hAnsi="华文中宋" w:eastAsia="华文中宋" w:cs="华文中宋"/>
          <w:sz w:val="28"/>
          <w:szCs w:val="28"/>
        </w:rPr>
      </w:pPr>
    </w:p>
    <w:p w14:paraId="62A288E9">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14. Blaming  the  Conversations  of  Our  Ministers  –  Their slander against the clergy.</w:t>
      </w:r>
    </w:p>
    <w:p w14:paraId="3FC5A643">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14. 指责我们牧师的言谈 - 他们对神职人员的诽谤。</w:t>
      </w:r>
    </w:p>
    <w:p w14:paraId="445983CF">
      <w:pPr>
        <w:spacing w:line="251" w:lineRule="auto"/>
        <w:rPr>
          <w:rFonts w:hint="eastAsia" w:ascii="华文中宋" w:hAnsi="华文中宋" w:eastAsia="华文中宋" w:cs="华文中宋"/>
          <w:sz w:val="28"/>
          <w:szCs w:val="28"/>
        </w:rPr>
      </w:pPr>
    </w:p>
    <w:p w14:paraId="6B0C0D31">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15. Objecting to Our Ministers' Ordination – Their rejection of traditional ministerial succession.</w:t>
      </w:r>
    </w:p>
    <w:p w14:paraId="35707A32">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15. 反对我们牧师的按立 - 他们对传统的牧师职位继承的拒绝。</w:t>
      </w:r>
    </w:p>
    <w:p w14:paraId="6039B1A2">
      <w:pPr>
        <w:spacing w:line="251" w:lineRule="auto"/>
        <w:rPr>
          <w:rFonts w:hint="eastAsia" w:ascii="华文中宋" w:hAnsi="华文中宋" w:eastAsia="华文中宋" w:cs="华文中宋"/>
          <w:sz w:val="28"/>
          <w:szCs w:val="28"/>
        </w:rPr>
      </w:pPr>
    </w:p>
    <w:p w14:paraId="7E3C29DF">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16. Novelty of Their Ordinations – The irregularity oftheir own ordination practices.</w:t>
      </w:r>
    </w:p>
    <w:p w14:paraId="6DFD4CD8">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16. 他们按立方式的新奇 - 他们自己按立做法的不规范性。</w:t>
      </w:r>
    </w:p>
    <w:p w14:paraId="5BDFC106">
      <w:pPr>
        <w:spacing w:line="251" w:lineRule="auto"/>
        <w:rPr>
          <w:rFonts w:hint="eastAsia" w:ascii="华文中宋" w:hAnsi="华文中宋" w:eastAsia="华文中宋" w:cs="华文中宋"/>
          <w:sz w:val="28"/>
          <w:szCs w:val="28"/>
        </w:rPr>
      </w:pPr>
    </w:p>
    <w:p w14:paraId="6C15A5B5">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17. Their Singing of Psalms – Their manner of worship.</w:t>
      </w:r>
    </w:p>
    <w:p w14:paraId="65F6723A">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17. 他们的诗篇歌唱 - 他们的敬拜方式。</w:t>
      </w:r>
    </w:p>
    <w:p w14:paraId="3064C62A">
      <w:pPr>
        <w:spacing w:line="251" w:lineRule="auto"/>
        <w:rPr>
          <w:rFonts w:hint="eastAsia" w:ascii="华文中宋" w:hAnsi="华文中宋" w:eastAsia="华文中宋" w:cs="华文中宋"/>
          <w:sz w:val="28"/>
          <w:szCs w:val="28"/>
        </w:rPr>
      </w:pPr>
    </w:p>
    <w:p w14:paraId="069E51D5">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18.Their Prophesying – Their practice of lay preaching.</w:t>
      </w:r>
    </w:p>
    <w:p w14:paraId="6B426845">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18. 他们的预言 - 他们平信徒讲道的做法。</w:t>
      </w:r>
    </w:p>
    <w:p w14:paraId="0B9CCFB4">
      <w:pPr>
        <w:spacing w:line="251" w:lineRule="auto"/>
        <w:rPr>
          <w:rFonts w:hint="eastAsia" w:ascii="华文中宋" w:hAnsi="华文中宋" w:eastAsia="华文中宋" w:cs="华文中宋"/>
          <w:sz w:val="28"/>
          <w:szCs w:val="28"/>
        </w:rPr>
      </w:pPr>
    </w:p>
    <w:p w14:paraId="4003A4FC">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19. Blaming Set Prayers – Their rejection of prescribed liturgical prayers.</w:t>
      </w:r>
    </w:p>
    <w:p w14:paraId="73DF41EB">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19. 批评固定祷文 - 他们对规定的礼仪祷告的拒绝。</w:t>
      </w:r>
    </w:p>
    <w:p w14:paraId="78CBFF60">
      <w:pPr>
        <w:spacing w:line="251" w:lineRule="auto"/>
        <w:rPr>
          <w:rFonts w:hint="eastAsia" w:ascii="华文中宋" w:hAnsi="华文中宋" w:eastAsia="华文中宋" w:cs="华文中宋"/>
          <w:sz w:val="28"/>
          <w:szCs w:val="28"/>
        </w:rPr>
      </w:pPr>
    </w:p>
    <w:p w14:paraId="2F7571E2">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20. Blaspheming the Lord's Prayer – Their impiety in speaking against the prayer given by Christ Himself.</w:t>
      </w:r>
    </w:p>
    <w:p w14:paraId="5B174CAA">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20. 亵渎主祷文 - 他们不敬虔地反对基督亲自所赐的祷告。</w:t>
      </w:r>
    </w:p>
    <w:p w14:paraId="6A012DCE">
      <w:pPr>
        <w:spacing w:line="251" w:lineRule="auto"/>
        <w:rPr>
          <w:rFonts w:hint="eastAsia" w:ascii="华文中宋" w:hAnsi="华文中宋" w:eastAsia="华文中宋" w:cs="华文中宋"/>
          <w:sz w:val="28"/>
          <w:szCs w:val="28"/>
        </w:rPr>
      </w:pPr>
    </w:p>
    <w:p w14:paraId="20FFE79A">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21. The Tyranny of the Separation – The oppressive nature of their system.</w:t>
      </w:r>
    </w:p>
    <w:p w14:paraId="13A72580">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21. 分离的暴政 - 他们制度的压迫性。</w:t>
      </w:r>
    </w:p>
    <w:p w14:paraId="22903F39">
      <w:pPr>
        <w:spacing w:line="251" w:lineRule="auto"/>
        <w:rPr>
          <w:rFonts w:hint="eastAsia" w:ascii="华文中宋" w:hAnsi="华文中宋" w:eastAsia="华文中宋" w:cs="华文中宋"/>
          <w:sz w:val="28"/>
          <w:szCs w:val="28"/>
        </w:rPr>
      </w:pPr>
    </w:p>
    <w:p w14:paraId="4B343ACB">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22. Diverse  Sorts  of Brownists  –  The  various  factions within their movement.</w:t>
      </w:r>
    </w:p>
    <w:p w14:paraId="6BA4D3E5">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22. 各种类型的布朗派教徒 - 他们运动内的各个派系。</w:t>
      </w:r>
    </w:p>
    <w:p w14:paraId="14B67ABC">
      <w:pPr>
        <w:spacing w:line="251" w:lineRule="auto"/>
        <w:rPr>
          <w:rFonts w:hint="eastAsia" w:ascii="华文中宋" w:hAnsi="华文中宋" w:eastAsia="华文中宋" w:cs="华文中宋"/>
          <w:sz w:val="28"/>
          <w:szCs w:val="28"/>
        </w:rPr>
      </w:pPr>
    </w:p>
    <w:p w14:paraId="00891FF9">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23. The  Great  Sin  of  Schism  –  The  biblical  and  historical condemnation of division in the Church.</w:t>
      </w:r>
    </w:p>
    <w:p w14:paraId="558C5730">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23. 分裂的大罪 - 圣经和历史对教会分裂的谴责。</w:t>
      </w:r>
    </w:p>
    <w:p w14:paraId="51BB59C5">
      <w:pPr>
        <w:spacing w:line="251" w:lineRule="auto"/>
        <w:rPr>
          <w:rFonts w:hint="eastAsia" w:ascii="华文中宋" w:hAnsi="华文中宋" w:eastAsia="华文中宋" w:cs="华文中宋"/>
          <w:sz w:val="28"/>
          <w:szCs w:val="28"/>
        </w:rPr>
      </w:pPr>
    </w:p>
    <w:p w14:paraId="0C4ADC72">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24. How  They  Have  Been  Suppressed  and  Punished  in Times Past – The measures taken by Christian rulers against them.</w:t>
      </w:r>
    </w:p>
    <w:p w14:paraId="6002040D">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24. 他们如何在过去被镇压和惩罚 - 基督教统治者对他们采取的措施。</w:t>
      </w:r>
    </w:p>
    <w:p w14:paraId="3A4DA658">
      <w:pPr>
        <w:spacing w:line="251" w:lineRule="auto"/>
        <w:rPr>
          <w:rFonts w:hint="eastAsia" w:ascii="华文中宋" w:hAnsi="华文中宋" w:eastAsia="华文中宋" w:cs="华文中宋"/>
          <w:sz w:val="28"/>
          <w:szCs w:val="28"/>
        </w:rPr>
      </w:pPr>
    </w:p>
    <w:p w14:paraId="2AB9EBD1">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25. Mr.  Scott's  Description  of  a  Brownist  –  An  external account of their character and beliefs.</w:t>
      </w:r>
    </w:p>
    <w:p w14:paraId="4C4980A4">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25. 斯科特先生对布朗派教徒的描述 - 对他们性格和信仰的外部记述。</w:t>
      </w:r>
    </w:p>
    <w:p w14:paraId="7069AF67">
      <w:pPr>
        <w:spacing w:line="251" w:lineRule="auto"/>
        <w:rPr>
          <w:rFonts w:hint="eastAsia" w:ascii="华文中宋" w:hAnsi="华文中宋" w:eastAsia="华文中宋" w:cs="华文中宋"/>
          <w:sz w:val="28"/>
          <w:szCs w:val="28"/>
        </w:rPr>
      </w:pPr>
    </w:p>
    <w:p w14:paraId="4AF4B779">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26. Of the Semi-Separatists – A consideration of those wholean toward their errors without fully embracing them.</w:t>
      </w:r>
    </w:p>
    <w:p w14:paraId="086971C0">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26. 关于半分离主义者 - 对那些倾向于他们的错误但又未完全接受的人的考虑。</w:t>
      </w:r>
    </w:p>
    <w:p w14:paraId="6EF5C857">
      <w:pPr>
        <w:spacing w:line="251" w:lineRule="auto"/>
        <w:rPr>
          <w:rFonts w:hint="eastAsia" w:ascii="华文中宋" w:hAnsi="华文中宋" w:eastAsia="华文中宋" w:cs="华文中宋"/>
          <w:sz w:val="28"/>
          <w:szCs w:val="28"/>
        </w:rPr>
      </w:pPr>
    </w:p>
    <w:p w14:paraId="37FA53C7">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 Description of the Brownists</w:t>
      </w:r>
    </w:p>
    <w:p w14:paraId="7304C9C3">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布朗派教徒的描述</w:t>
      </w:r>
    </w:p>
    <w:p w14:paraId="76EA0B18">
      <w:pPr>
        <w:spacing w:line="251" w:lineRule="auto"/>
        <w:rPr>
          <w:rFonts w:hint="eastAsia" w:ascii="华文中宋" w:hAnsi="华文中宋" w:eastAsia="华文中宋" w:cs="华文中宋"/>
          <w:sz w:val="28"/>
          <w:szCs w:val="28"/>
        </w:rPr>
      </w:pPr>
    </w:p>
    <w:p w14:paraId="21C05212">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Their Origin</w:t>
      </w:r>
    </w:p>
    <w:p w14:paraId="79379373">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他们的起源</w:t>
      </w:r>
    </w:p>
    <w:p w14:paraId="51509A17">
      <w:pPr>
        <w:spacing w:line="251" w:lineRule="auto"/>
        <w:rPr>
          <w:rFonts w:hint="eastAsia" w:ascii="华文中宋" w:hAnsi="华文中宋" w:eastAsia="华文中宋" w:cs="华文中宋"/>
          <w:sz w:val="28"/>
          <w:szCs w:val="28"/>
        </w:rPr>
      </w:pPr>
    </w:p>
    <w:p w14:paraId="134C5B26">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These sectaries are called Brownists after one Master Robert Brown, a Northamptonshire man, who was schoolmaster of the Free School of St.  Olave's  in  Southwark.  This  Brown,  seducing  certain  people, preached to them in a gravel pit near Islington.</w:t>
      </w:r>
    </w:p>
    <w:p w14:paraId="00DAAA81">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这些教派被称为布朗派教徒，是因为一位罗伯特·布朗先生，一个北安普顿郡人，他是南华克圣奥拉夫自由学校的校长。这位布朗诱惑了某些人，在艾斯灵顿附近的一个砂砾坑中向他们讲道。</w:t>
      </w:r>
    </w:p>
    <w:p w14:paraId="560E9CFD">
      <w:pPr>
        <w:spacing w:line="251" w:lineRule="auto"/>
        <w:rPr>
          <w:rFonts w:hint="eastAsia" w:ascii="华文中宋" w:hAnsi="华文中宋" w:eastAsia="华文中宋" w:cs="华文中宋"/>
          <w:sz w:val="28"/>
          <w:szCs w:val="28"/>
        </w:rPr>
      </w:pPr>
    </w:p>
    <w:p w14:paraId="285A2B35">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(And by their tenets, was not the holy Catholic Church of God confined at that time to this gravel pit?)</w:t>
      </w:r>
    </w:p>
    <w:p w14:paraId="66CF33D8">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（按照他们的教义，难道上帝的神圣大公教会当时不是局限于这个砂砾坑吗？）</w:t>
      </w:r>
    </w:p>
    <w:p w14:paraId="2CAE89BF">
      <w:pPr>
        <w:spacing w:line="251" w:lineRule="auto"/>
        <w:rPr>
          <w:rFonts w:hint="eastAsia" w:ascii="华文中宋" w:hAnsi="华文中宋" w:eastAsia="华文中宋" w:cs="华文中宋"/>
          <w:sz w:val="28"/>
          <w:szCs w:val="28"/>
        </w:rPr>
      </w:pPr>
    </w:p>
    <w:p w14:paraId="46651A89">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When the whimsies first took hold of him, he was advised by some friends to confer with Master Fox.</w:t>
      </w:r>
    </w:p>
    <w:p w14:paraId="2FFC332E">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当这些怪念头最初占据他的思想时，一些朋友建议他去与福克斯先生商议。</w:t>
      </w:r>
    </w:p>
    <w:p w14:paraId="50BA5ED8">
      <w:pPr>
        <w:spacing w:line="251" w:lineRule="auto"/>
        <w:rPr>
          <w:rFonts w:hint="eastAsia" w:ascii="华文中宋" w:hAnsi="华文中宋" w:eastAsia="华文中宋" w:cs="华文中宋"/>
          <w:sz w:val="28"/>
          <w:szCs w:val="28"/>
        </w:rPr>
      </w:pPr>
    </w:p>
    <w:p w14:paraId="4E994E04">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Upon meeting with him, Brown later reported that he had encountered a madman who thrust him out, saying he would prove a firebrand in God's Church.</w:t>
      </w:r>
    </w:p>
    <w:p w14:paraId="49B5E474">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在与他会面后，布朗后来报告说他遇到了一个疯子，这人把他推开，说他将成为上帝教会中的一根火把。</w:t>
      </w:r>
    </w:p>
    <w:p w14:paraId="5A727C13">
      <w:pPr>
        <w:spacing w:line="251" w:lineRule="auto"/>
        <w:rPr>
          <w:rFonts w:hint="eastAsia" w:ascii="华文中宋" w:hAnsi="华文中宋" w:eastAsia="华文中宋" w:cs="华文中宋"/>
          <w:sz w:val="28"/>
          <w:szCs w:val="28"/>
        </w:rPr>
      </w:pPr>
    </w:p>
    <w:p w14:paraId="331D3C3E">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Before  leaving  the  kingdom,  he  also  consulted  Mr.  Greenham,  a pious  divine,  who  earnestly  dissuaded  him  from  his  separation, reasoning with him at length.</w:t>
      </w:r>
    </w:p>
    <w:p w14:paraId="237A9446">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在离开王国之前，他还咨询了格林汉姆先生，一位虔诚的神学家，后者恳切地劝阻他不要分离，与他长时间理论。</w:t>
      </w:r>
    </w:p>
    <w:p w14:paraId="1118F5BD">
      <w:pPr>
        <w:spacing w:line="251" w:lineRule="auto"/>
        <w:rPr>
          <w:rFonts w:hint="eastAsia" w:ascii="华文中宋" w:hAnsi="华文中宋" w:eastAsia="华文中宋" w:cs="华文中宋"/>
          <w:sz w:val="28"/>
          <w:szCs w:val="28"/>
        </w:rPr>
      </w:pPr>
    </w:p>
    <w:p w14:paraId="0A56598F">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Among his arguments, he reminded Brown  that  whatever  grace  he  had  received,  he  had  it  from  the Church of England.</w:t>
      </w:r>
    </w:p>
    <w:p w14:paraId="1FC9AFCD">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在他的论据中，他提醒布朗无论他接受了什么恩典，都是从英格兰教会而来。</w:t>
      </w:r>
    </w:p>
    <w:p w14:paraId="336D0AA1">
      <w:pPr>
        <w:spacing w:line="251" w:lineRule="auto"/>
        <w:rPr>
          <w:rFonts w:hint="eastAsia" w:ascii="华文中宋" w:hAnsi="华文中宋" w:eastAsia="华文中宋" w:cs="华文中宋"/>
          <w:sz w:val="28"/>
          <w:szCs w:val="28"/>
        </w:rPr>
      </w:pPr>
    </w:p>
    <w:p w14:paraId="45A03C06">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But seeing him obstinate, he warned him that although  he  himself might  one  day  return  to  his  mother  church, having been better informed, he should consider the fate of the poor souls whom he had seduced and was now leading astray.</w:t>
      </w:r>
    </w:p>
    <w:p w14:paraId="31DF0489">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但看到他顽固不化，格林汉姆警告他，虽然他自己有朝一日可能会回到母教会，因为获得了更好的信息，但他应该考虑那些被他诱惑并如今正被引入歧途的可怜灵魂的命运。</w:t>
      </w:r>
    </w:p>
    <w:p w14:paraId="709C2C4E">
      <w:pPr>
        <w:spacing w:line="251" w:lineRule="auto"/>
        <w:rPr>
          <w:rFonts w:hint="eastAsia" w:ascii="华文中宋" w:hAnsi="华文中宋" w:eastAsia="华文中宋" w:cs="华文中宋"/>
          <w:sz w:val="28"/>
          <w:szCs w:val="28"/>
        </w:rPr>
      </w:pPr>
    </w:p>
    <w:p w14:paraId="512AE552">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Mr. Greenham's words proved true: Brown repented and renounced his errors, returning to the Church of England, where he died as a parson in Northamptonshire.</w:t>
      </w:r>
    </w:p>
    <w:p w14:paraId="059B64F2">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格林汉姆先生的话证明是正确的：布朗悔改并放弃了他的错误，回到了英格兰教会，后来作为北安普顿郡的一名牧师去世。</w:t>
      </w:r>
    </w:p>
    <w:p w14:paraId="5B8786AC">
      <w:pPr>
        <w:spacing w:line="251" w:lineRule="auto"/>
        <w:rPr>
          <w:rFonts w:hint="eastAsia" w:ascii="华文中宋" w:hAnsi="华文中宋" w:eastAsia="华文中宋" w:cs="华文中宋"/>
          <w:sz w:val="28"/>
          <w:szCs w:val="28"/>
        </w:rPr>
      </w:pPr>
    </w:p>
    <w:p w14:paraId="6F6562CB">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However, his sect remains, to the great disturbance  of  the  Church.</w:t>
      </w:r>
    </w:p>
    <w:p w14:paraId="2265BBA1">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然而，他的教派仍然存在，极大地扰乱了教会。</w:t>
      </w:r>
    </w:p>
    <w:p w14:paraId="4E8A6387">
      <w:pPr>
        <w:spacing w:line="251" w:lineRule="auto"/>
        <w:rPr>
          <w:rFonts w:hint="eastAsia" w:ascii="华文中宋" w:hAnsi="华文中宋" w:eastAsia="华文中宋" w:cs="华文中宋"/>
          <w:sz w:val="28"/>
          <w:szCs w:val="28"/>
        </w:rPr>
      </w:pPr>
    </w:p>
    <w:p w14:paraId="77A29CA7">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errors  Brown  vomited  up,  many malcontented and simple men later supped up and swallowed down, poisoning both themselves and others.</w:t>
      </w:r>
    </w:p>
    <w:p w14:paraId="6E59C454">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布朗呕吐出来的错误，许多不满和头脑简单的人后来品尝并吞下，毒害了他们自己和他人。</w:t>
      </w:r>
    </w:p>
    <w:p w14:paraId="7FEC3E36">
      <w:pPr>
        <w:spacing w:line="251" w:lineRule="auto"/>
        <w:rPr>
          <w:rFonts w:hint="eastAsia" w:ascii="华文中宋" w:hAnsi="华文中宋" w:eastAsia="华文中宋" w:cs="华文中宋"/>
          <w:sz w:val="28"/>
          <w:szCs w:val="28"/>
        </w:rPr>
      </w:pPr>
    </w:p>
    <w:p w14:paraId="41C80189">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Called Also Separatists</w:t>
      </w:r>
    </w:p>
    <w:p w14:paraId="533A1B9B">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也被称为分离主义者</w:t>
      </w:r>
    </w:p>
    <w:p w14:paraId="748E3D82">
      <w:pPr>
        <w:spacing w:line="251" w:lineRule="auto"/>
        <w:rPr>
          <w:rFonts w:hint="eastAsia" w:ascii="华文中宋" w:hAnsi="华文中宋" w:eastAsia="华文中宋" w:cs="华文中宋"/>
          <w:sz w:val="28"/>
          <w:szCs w:val="28"/>
        </w:rPr>
      </w:pPr>
    </w:p>
    <w:p w14:paraId="63644D9D">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These sectaries arrogate to themselves the name "Separatists," much like the Pharisees of old.</w:t>
      </w:r>
    </w:p>
    <w:p w14:paraId="2233DDEB">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这些教派擅自称自己为"分离主义者"，很像古时的法利赛人。</w:t>
      </w:r>
    </w:p>
    <w:p w14:paraId="1E698B23">
      <w:pPr>
        <w:spacing w:line="251" w:lineRule="auto"/>
        <w:rPr>
          <w:rFonts w:hint="eastAsia" w:ascii="华文中宋" w:hAnsi="华文中宋" w:eastAsia="华文中宋" w:cs="华文中宋"/>
          <w:sz w:val="28"/>
          <w:szCs w:val="28"/>
        </w:rPr>
      </w:pPr>
    </w:p>
    <w:p w14:paraId="06857E2C">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may well be called Separatists, for they not only separate themselves from their mother church, wherein they were baptized, raised, and fed with the pure milk of God's Word, but also from all the reformed churches abroad.</w:t>
      </w:r>
    </w:p>
    <w:p w14:paraId="703DF4FF">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他们确实可以被称为分离主义者，因为他们不仅将自己与母教会分离——他们在那里受洗、成长并得到上帝之道纯净乳汁的喂养——而且还与国外所有改革宗教会分离。</w:t>
      </w:r>
    </w:p>
    <w:p w14:paraId="0F885A6D">
      <w:pPr>
        <w:spacing w:line="251" w:lineRule="auto"/>
        <w:rPr>
          <w:rFonts w:hint="eastAsia" w:ascii="华文中宋" w:hAnsi="华文中宋" w:eastAsia="华文中宋" w:cs="华文中宋"/>
          <w:sz w:val="28"/>
          <w:szCs w:val="28"/>
        </w:rPr>
      </w:pPr>
    </w:p>
    <w:p w14:paraId="6D89AF3E">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Rather than leading their simple, seduced followers into membership with  any  of  these  holy  churches,  they  draw  them  into  private conventicles.</w:t>
      </w:r>
    </w:p>
    <w:p w14:paraId="22B60ECB">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他们没有引导那些头脑简单、被诱惑的追随者成为这些神圣教会中任何一个的成员，而是将他们拉入私人的秘密集会中。</w:t>
      </w:r>
    </w:p>
    <w:p w14:paraId="50A5E7C1">
      <w:pPr>
        <w:spacing w:line="251" w:lineRule="auto"/>
        <w:rPr>
          <w:rFonts w:hint="eastAsia" w:ascii="华文中宋" w:hAnsi="华文中宋" w:eastAsia="华文中宋" w:cs="华文中宋"/>
          <w:sz w:val="28"/>
          <w:szCs w:val="28"/>
        </w:rPr>
      </w:pPr>
    </w:p>
    <w:p w14:paraId="6D233DF6">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Hence, a learned man has aptly termed them separata factio defectorum (a faction of defectors).</w:t>
      </w:r>
    </w:p>
    <w:p w14:paraId="662DDF3B">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因此，一位学者恰当地将他们称为"separata factio defectorum"（叛离者的派系）。</w:t>
      </w:r>
    </w:p>
    <w:p w14:paraId="63CEDFDA">
      <w:pPr>
        <w:spacing w:line="251" w:lineRule="auto"/>
        <w:rPr>
          <w:rFonts w:hint="eastAsia" w:ascii="华文中宋" w:hAnsi="华文中宋" w:eastAsia="华文中宋" w:cs="华文中宋"/>
          <w:sz w:val="28"/>
          <w:szCs w:val="28"/>
        </w:rPr>
      </w:pPr>
    </w:p>
    <w:p w14:paraId="5346026F">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are also Separatists in that they divide even among themselves, bringing forth grievous dissensions.</w:t>
      </w:r>
    </w:p>
    <w:p w14:paraId="5050C0A0">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他们也是分离主义者，因为他们甚至在自己内部也分裂，导致严重的不和。</w:t>
      </w:r>
    </w:p>
    <w:p w14:paraId="62D7BF33">
      <w:pPr>
        <w:spacing w:line="251" w:lineRule="auto"/>
        <w:rPr>
          <w:rFonts w:hint="eastAsia" w:ascii="华文中宋" w:hAnsi="华文中宋" w:eastAsia="华文中宋" w:cs="华文中宋"/>
          <w:sz w:val="28"/>
          <w:szCs w:val="28"/>
        </w:rPr>
      </w:pPr>
    </w:p>
    <w:p w14:paraId="10281FD2">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 notable example is the bitter contention  between  the  brothers,  the  Johnsons,  which  consumed both spiritual and natural love.</w:t>
      </w:r>
    </w:p>
    <w:p w14:paraId="70307AB4">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一个显著的例子是约翰逊兄弟之间的激烈争端，它消耗了精神和自然的爱。</w:t>
      </w:r>
    </w:p>
    <w:p w14:paraId="07F635F9">
      <w:pPr>
        <w:spacing w:line="251" w:lineRule="auto"/>
        <w:rPr>
          <w:rFonts w:hint="eastAsia" w:ascii="华文中宋" w:hAnsi="华文中宋" w:eastAsia="华文中宋" w:cs="华文中宋"/>
          <w:sz w:val="28"/>
          <w:szCs w:val="28"/>
        </w:rPr>
      </w:pPr>
    </w:p>
    <w:p w14:paraId="46EBBAC0">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One, forgetting both his profession and brotherly love, became a libeler, publishing in print reproaches against  his  own  brother  that  would  endure  forever,  as  Master Thomas White records in his Discovery of Brownism.</w:t>
      </w:r>
    </w:p>
    <w:p w14:paraId="3961CA75">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其中一人，忘记了自己的职业和兄弟之爱，成为了一个诽谤者，印刷出对自己兄弟的指责，这些指责将永远存在，正如托马斯·怀特先生在其《布朗主义的发现》一书中记载。</w:t>
      </w:r>
    </w:p>
    <w:p w14:paraId="4597262F">
      <w:pPr>
        <w:spacing w:line="251" w:lineRule="auto"/>
        <w:rPr>
          <w:rFonts w:hint="eastAsia" w:ascii="华文中宋" w:hAnsi="华文中宋" w:eastAsia="华文中宋" w:cs="华文中宋"/>
          <w:sz w:val="28"/>
          <w:szCs w:val="28"/>
        </w:rPr>
      </w:pPr>
    </w:p>
    <w:p w14:paraId="630EA2A5">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other, in turn, separated himself from his brother and father, cursing them with all the curses of God's Book and confirming this division with the heavy sentence of excommunication, delivering them over to the devil.</w:t>
      </w:r>
    </w:p>
    <w:p w14:paraId="2D7D8266">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另一个人则与其兄弟和父亲分离，用上帝之书中所有的咒诅来诅咒他们，并通过严厉的逐出教会的判决确认了这一分裂，将他们交给了魔鬼。</w:t>
      </w:r>
    </w:p>
    <w:p w14:paraId="3CC0E858">
      <w:pPr>
        <w:spacing w:line="251" w:lineRule="auto"/>
        <w:rPr>
          <w:rFonts w:hint="eastAsia" w:ascii="华文中宋" w:hAnsi="华文中宋" w:eastAsia="华文中宋" w:cs="华文中宋"/>
          <w:sz w:val="28"/>
          <w:szCs w:val="28"/>
        </w:rPr>
      </w:pPr>
    </w:p>
    <w:p w14:paraId="3B02F821">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Dutch  and  French  ministers  in  Amsterdam  attempted  to reconcile Francis Johnson with his father, as recorded in their letter:</w:t>
      </w:r>
    </w:p>
    <w:p w14:paraId="7992D2EC">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阿姆斯特丹的荷兰和法国牧师试图调和弗朗西斯·约翰逊与其父亲的关系，正如他们信中所记：</w:t>
      </w:r>
    </w:p>
    <w:p w14:paraId="7A42F672">
      <w:pPr>
        <w:spacing w:line="251" w:lineRule="auto"/>
        <w:rPr>
          <w:rFonts w:hint="eastAsia" w:ascii="华文中宋" w:hAnsi="华文中宋" w:eastAsia="华文中宋" w:cs="华文中宋"/>
          <w:sz w:val="28"/>
          <w:szCs w:val="28"/>
        </w:rPr>
      </w:pPr>
    </w:p>
    <w:p w14:paraId="3A769020">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Narravit  nobis  Ioannes  Johnsonius  Anglus  se  hominem septuagenarium ex Anglia in hancurbem difficili itinerevenisse, ut duos filios  suos, Franciscum  et  Georgium  dissidentes  in  gratiam reduceret (John Johnson, an Englishman, told us that, despite his advanced age, he had undertaken a difficult journey from England to this city to reconcile his two sons, Francis and George, who were at odds).</w:t>
      </w:r>
    </w:p>
    <w:p w14:paraId="2A277741">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"Narravit nobis Ioannes Johnsonius Anglus se hominem septuagenarium ex Anglia in hancurbem difficili itinerevenisse, ut duos filios suos, Franciscum et Georgium dissidentes in gratiam reduceret"（约翰·约翰逊，一位英国人，告诉我们，尽管他已经年过七旬，他仍从英国展开艰难旅程来到这个城市，为的是调和他的两个儿子，弗朗西斯和乔治，他们之间存在纷争）。</w:t>
      </w:r>
    </w:p>
    <w:p w14:paraId="1F964529">
      <w:pPr>
        <w:spacing w:line="251" w:lineRule="auto"/>
        <w:rPr>
          <w:rFonts w:hint="eastAsia" w:ascii="华文中宋" w:hAnsi="华文中宋" w:eastAsia="华文中宋" w:cs="华文中宋"/>
          <w:sz w:val="28"/>
          <w:szCs w:val="28"/>
        </w:rPr>
      </w:pPr>
    </w:p>
    <w:p w14:paraId="280C3F97">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But their labor was in vain.  Francis persisted  obstinately,  and his father went down to the grave under his curse, as if the sentence of excommunication were engraved upon his tomb.</w:t>
      </w:r>
    </w:p>
    <w:p w14:paraId="2B12E51E">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但他们的努力是徒劳的。弗朗西斯顽固地坚持，他的父亲带着他的咒诅下了坟墓，仿佛逐出教会的判决刻在了他的墓碑上。</w:t>
      </w:r>
    </w:p>
    <w:p w14:paraId="36BFC05D">
      <w:pPr>
        <w:spacing w:line="251" w:lineRule="auto"/>
        <w:rPr>
          <w:rFonts w:hint="eastAsia" w:ascii="华文中宋" w:hAnsi="华文中宋" w:eastAsia="华文中宋" w:cs="华文中宋"/>
          <w:sz w:val="28"/>
          <w:szCs w:val="28"/>
        </w:rPr>
      </w:pPr>
    </w:p>
    <w:p w14:paraId="1BCEA30A">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Their Agreement with the Donatists</w:t>
      </w:r>
    </w:p>
    <w:p w14:paraId="606FB9E8">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他们与多纳图派的相似之处</w:t>
      </w:r>
    </w:p>
    <w:p w14:paraId="6C396517">
      <w:pPr>
        <w:spacing w:line="251" w:lineRule="auto"/>
        <w:rPr>
          <w:rFonts w:hint="eastAsia" w:ascii="华文中宋" w:hAnsi="华文中宋" w:eastAsia="华文中宋" w:cs="华文中宋"/>
          <w:sz w:val="28"/>
          <w:szCs w:val="28"/>
        </w:rPr>
      </w:pPr>
    </w:p>
    <w:p w14:paraId="3608C73D">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Brownists,  or  Separatists,  agree  in  many  things  with  the Donatists,  who  confined  the  holy  Catholic  Church  to  a  corner  of Africa—just as the Brownists limit the Church of God to their private conventicles,excluding all other Christians who are not of their sect.</w:t>
      </w:r>
    </w:p>
    <w:p w14:paraId="5C252CAE">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布朗派教徒或分离主义者在许多方面与多纳图派相似，后者将神圣大公教会局限于非洲的一角——正如布朗派教徒将上帝的教会限制在他们的私人秘密集会中，排除所有不属于他们教派的基督徒。</w:t>
      </w:r>
    </w:p>
    <w:p w14:paraId="301EE82D">
      <w:pPr>
        <w:spacing w:line="251" w:lineRule="auto"/>
        <w:rPr>
          <w:rFonts w:hint="eastAsia" w:ascii="华文中宋" w:hAnsi="华文中宋" w:eastAsia="华文中宋" w:cs="华文中宋"/>
          <w:sz w:val="28"/>
          <w:szCs w:val="28"/>
        </w:rPr>
      </w:pPr>
    </w:p>
    <w:p w14:paraId="7A01C479">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To these Brownists, may I not say, as Emperor Constantine said to Acesius:  Capa scalas  et ascende  coelum  solus—"Take ladders  and mount heaven alone"? They dream that they alone hold the key to salvation.</w:t>
      </w:r>
    </w:p>
    <w:p w14:paraId="4115481E">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对这些布朗派教徒，难道我不可以如康斯坦丁皇帝对阿克修斯所言："Capa scalas et ascende coelum solus"——"拿着梯子，独自登上天堂"？他们梦想只有他们手握救恩的钥匙。</w:t>
      </w:r>
    </w:p>
    <w:p w14:paraId="46DF7070">
      <w:pPr>
        <w:spacing w:line="251" w:lineRule="auto"/>
        <w:rPr>
          <w:rFonts w:hint="eastAsia" w:ascii="华文中宋" w:hAnsi="华文中宋" w:eastAsia="华文中宋" w:cs="华文中宋"/>
          <w:sz w:val="28"/>
          <w:szCs w:val="28"/>
        </w:rPr>
      </w:pPr>
    </w:p>
    <w:p w14:paraId="10C859BA">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Like the Donatists, they do not truly believe in the article of faith that declares the Church of God to be Catholic (universal). Instead, they uncharitably consign to damnation all Christians who are not of their sect.</w:t>
      </w:r>
    </w:p>
    <w:p w14:paraId="54AE8EB5">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像多纳图派一样，他们并不真正相信信条中宣称上帝的教会是大公（普世）的。相反，他们无情地将所有不属于他们教派的基督徒判为该下地狱。</w:t>
      </w:r>
    </w:p>
    <w:p w14:paraId="19435C76">
      <w:pPr>
        <w:spacing w:line="251" w:lineRule="auto"/>
        <w:rPr>
          <w:rFonts w:hint="eastAsia" w:ascii="华文中宋" w:hAnsi="华文中宋" w:eastAsia="华文中宋" w:cs="华文中宋"/>
          <w:sz w:val="28"/>
          <w:szCs w:val="28"/>
        </w:rPr>
      </w:pPr>
    </w:p>
    <w:p w14:paraId="4E1880A3">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Master  Gifford,  late  minister  at  Malden,  has  written  at  length  on their agreement with the Donatists in a treatise well worth reading.</w:t>
      </w:r>
    </w:p>
    <w:p w14:paraId="196FBF6D">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吉福德先生，已故的马尔登牧师，在一篇值得阅读的论文中详细阐述了他们与多纳图派的相似之处。</w:t>
      </w:r>
    </w:p>
    <w:p w14:paraId="2F416DB1">
      <w:pPr>
        <w:spacing w:line="251" w:lineRule="auto"/>
        <w:rPr>
          <w:rFonts w:hint="eastAsia" w:ascii="华文中宋" w:hAnsi="华文中宋" w:eastAsia="华文中宋" w:cs="华文中宋"/>
          <w:sz w:val="28"/>
          <w:szCs w:val="28"/>
        </w:rPr>
      </w:pPr>
    </w:p>
    <w:p w14:paraId="31C03F5B">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4. Their Agreement with the Anabaptists</w:t>
      </w:r>
    </w:p>
    <w:p w14:paraId="2D04F34F">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4. 他们与再洗礼派的相似之处</w:t>
      </w:r>
    </w:p>
    <w:p w14:paraId="21D2B9D0">
      <w:pPr>
        <w:spacing w:line="251" w:lineRule="auto"/>
        <w:rPr>
          <w:rFonts w:hint="eastAsia" w:ascii="华文中宋" w:hAnsi="华文中宋" w:eastAsia="华文中宋" w:cs="华文中宋"/>
          <w:sz w:val="28"/>
          <w:szCs w:val="28"/>
        </w:rPr>
      </w:pPr>
    </w:p>
    <w:p w14:paraId="25ADFF6E">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Separatists align with the Anabaptists in many ways and have adopted several of their maxims.</w:t>
      </w:r>
    </w:p>
    <w:p w14:paraId="4CFFB034">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分离主义者在许多方面与再洗礼派一致，并采纳了他们的几条格言。</w:t>
      </w:r>
    </w:p>
    <w:p w14:paraId="11AC7823">
      <w:pPr>
        <w:spacing w:line="251" w:lineRule="auto"/>
        <w:rPr>
          <w:rFonts w:hint="eastAsia" w:ascii="华文中宋" w:hAnsi="华文中宋" w:eastAsia="华文中宋" w:cs="华文中宋"/>
          <w:sz w:val="28"/>
          <w:szCs w:val="28"/>
        </w:rPr>
      </w:pPr>
    </w:p>
    <w:p w14:paraId="1A9A560E">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Just  as  they  separate themselves from the  Papists,  so  also  do they separate from all Protestant churches.</w:t>
      </w:r>
    </w:p>
    <w:p w14:paraId="15438462">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正如他们与天主教徒分离一样，他们也与所有新教教会分离。</w:t>
      </w:r>
    </w:p>
    <w:p w14:paraId="0FEFD4AE">
      <w:pPr>
        <w:spacing w:line="251" w:lineRule="auto"/>
        <w:rPr>
          <w:rFonts w:hint="eastAsia" w:ascii="华文中宋" w:hAnsi="华文中宋" w:eastAsia="华文中宋" w:cs="华文中宋"/>
          <w:sz w:val="28"/>
          <w:szCs w:val="28"/>
        </w:rPr>
      </w:pPr>
    </w:p>
    <w:p w14:paraId="61F7CE9F">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They  claim  that  theirs  is  the  only  true  church  and  that  the Gospel is nowhere truly preached except by them.</w:t>
      </w:r>
    </w:p>
    <w:p w14:paraId="5BE9DF0D">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他们声称他们的教会是唯一真实的教会，福音除了由他们传讲外，在其他地方都没有真正被传讲。</w:t>
      </w:r>
    </w:p>
    <w:p w14:paraId="37E57647">
      <w:pPr>
        <w:spacing w:line="251" w:lineRule="auto"/>
        <w:rPr>
          <w:rFonts w:hint="eastAsia" w:ascii="华文中宋" w:hAnsi="华文中宋" w:eastAsia="华文中宋" w:cs="华文中宋"/>
          <w:sz w:val="28"/>
          <w:szCs w:val="28"/>
        </w:rPr>
      </w:pPr>
    </w:p>
    <w:p w14:paraId="05C3D966">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They hold that to receive the Communion with profane persons is to partake in their profaneness.</w:t>
      </w:r>
    </w:p>
    <w:p w14:paraId="4E5114CA">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他们认为与亵渎之人一同领受圣餐就是参与他们的亵渎。</w:t>
      </w:r>
    </w:p>
    <w:p w14:paraId="67CD0787">
      <w:pPr>
        <w:spacing w:line="251" w:lineRule="auto"/>
        <w:rPr>
          <w:rFonts w:hint="eastAsia" w:ascii="华文中宋" w:hAnsi="华文中宋" w:eastAsia="华文中宋" w:cs="华文中宋"/>
          <w:sz w:val="28"/>
          <w:szCs w:val="28"/>
        </w:rPr>
      </w:pPr>
    </w:p>
    <w:p w14:paraId="34379AF4">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They assert that all may preach if they have gifts.</w:t>
      </w:r>
    </w:p>
    <w:p w14:paraId="51447FA5">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他们主张如果有恩赐，人人都可以讲道。</w:t>
      </w:r>
    </w:p>
    <w:p w14:paraId="26BA94E0">
      <w:pPr>
        <w:spacing w:line="251" w:lineRule="auto"/>
        <w:rPr>
          <w:rFonts w:hint="eastAsia" w:ascii="华文中宋" w:hAnsi="华文中宋" w:eastAsia="华文中宋" w:cs="华文中宋"/>
          <w:sz w:val="28"/>
          <w:szCs w:val="28"/>
        </w:rPr>
      </w:pPr>
    </w:p>
    <w:p w14:paraId="1435FE11">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They believe that in the church there should be no superiority of persons.</w:t>
      </w:r>
    </w:p>
    <w:p w14:paraId="4A790169">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他们相信在教会中不应该有人的等级优劣之分。</w:t>
      </w:r>
    </w:p>
    <w:p w14:paraId="2D018EC3">
      <w:pPr>
        <w:spacing w:line="251" w:lineRule="auto"/>
        <w:rPr>
          <w:rFonts w:hint="eastAsia" w:ascii="华文中宋" w:hAnsi="华文中宋" w:eastAsia="华文中宋" w:cs="华文中宋"/>
          <w:sz w:val="28"/>
          <w:szCs w:val="28"/>
        </w:rPr>
      </w:pPr>
    </w:p>
    <w:p w14:paraId="28DE1F01">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They  reject  marriages  performed  in  churches  and  refuse  to worship in buildings that were once used by Papists.</w:t>
      </w:r>
    </w:p>
    <w:p w14:paraId="2C7DCBAF">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他们拒绝在教堂中举行的婚礼，并拒绝在曾被天主教徒使用过的建筑物中敬拜。</w:t>
      </w:r>
    </w:p>
    <w:p w14:paraId="318CCA10">
      <w:pPr>
        <w:spacing w:line="251" w:lineRule="auto"/>
        <w:rPr>
          <w:rFonts w:hint="eastAsia" w:ascii="华文中宋" w:hAnsi="华文中宋" w:eastAsia="华文中宋" w:cs="华文中宋"/>
          <w:sz w:val="28"/>
          <w:szCs w:val="28"/>
        </w:rPr>
      </w:pPr>
    </w:p>
    <w:p w14:paraId="126A18A2">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Whereas the Anabaptists omit one petition of the Lord's Prayer —namely, forgive  us  our  trespasses—the  Brownists  reject  the Lord's Prayer altogether.</w:t>
      </w:r>
    </w:p>
    <w:p w14:paraId="0F09C951">
      <w:pPr>
        <w:spacing w:line="251"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而再洗礼派省略了主祷文中的一个祈求——即"赦免我们的罪"——</w:t>
      </w:r>
    </w:p>
    <w:p w14:paraId="24C5ED6F">
      <w:pPr>
        <w:pStyle w:val="3"/>
        <w:spacing w:before="65" w:line="239" w:lineRule="auto"/>
        <w:ind w:left="606" w:right="20" w:hanging="290"/>
        <w:rPr>
          <w:rFonts w:hint="eastAsia" w:ascii="华文中宋" w:hAnsi="华文中宋" w:eastAsia="华文中宋" w:cs="华文中宋"/>
          <w:sz w:val="28"/>
          <w:szCs w:val="28"/>
        </w:rPr>
      </w:pPr>
      <w:bookmarkStart w:id="0" w:name="bookmark4"/>
      <w:bookmarkEnd w:id="0"/>
    </w:p>
    <w:p w14:paraId="70E7F010">
      <w:pPr>
        <w:pStyle w:val="3"/>
        <w:spacing w:before="65" w:line="239" w:lineRule="auto"/>
        <w:ind w:left="606" w:right="20" w:hanging="290"/>
        <w:rPr>
          <w:rFonts w:hint="eastAsia" w:ascii="华文中宋" w:hAnsi="华文中宋" w:eastAsia="华文中宋" w:cs="华文中宋"/>
          <w:sz w:val="28"/>
          <w:szCs w:val="28"/>
        </w:rPr>
      </w:pPr>
    </w:p>
    <w:p w14:paraId="46DEBFEF">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6. Some of Their Errors as Recorded by Mr. White</w:t>
      </w:r>
    </w:p>
    <w:p w14:paraId="34C5EE08">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6. 怀特先生记录的他们的一些错误</w:t>
      </w:r>
    </w:p>
    <w:p w14:paraId="780F6A11">
      <w:pPr>
        <w:spacing w:line="339" w:lineRule="auto"/>
        <w:rPr>
          <w:rFonts w:hint="eastAsia" w:ascii="华文中宋" w:hAnsi="华文中宋" w:eastAsia="华文中宋" w:cs="华文中宋"/>
          <w:sz w:val="28"/>
          <w:szCs w:val="28"/>
        </w:rPr>
      </w:pPr>
    </w:p>
    <w:p w14:paraId="018B681E">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They hold it lawful for a man to cohabit with a woman who is not his wife rather than to reveal himself to authorities.</w:t>
      </w:r>
    </w:p>
    <w:p w14:paraId="7E23E137">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他们认为一个男人与非妻子的女人同居是合法的，而不是向当局表明自己的身份。</w:t>
      </w:r>
    </w:p>
    <w:p w14:paraId="402ADB49">
      <w:pPr>
        <w:spacing w:line="339" w:lineRule="auto"/>
        <w:rPr>
          <w:rFonts w:hint="eastAsia" w:ascii="华文中宋" w:hAnsi="华文中宋" w:eastAsia="华文中宋" w:cs="华文中宋"/>
          <w:sz w:val="28"/>
          <w:szCs w:val="28"/>
        </w:rPr>
      </w:pPr>
    </w:p>
    <w:p w14:paraId="1BEEB27B">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They claim that there are qualities in God that are not essential and that love in God is not of His being. They even assert that the same love that exists in God exists in us.</w:t>
      </w:r>
    </w:p>
    <w:p w14:paraId="7B52CAB1">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他们声称上帝里面有一些非本质的特质，并且上帝里的爱不属于祂的本质。他们甚至断言上帝里存在的那同样的爱也存在于我们里面。</w:t>
      </w:r>
    </w:p>
    <w:p w14:paraId="4693B06B">
      <w:pPr>
        <w:spacing w:line="339" w:lineRule="auto"/>
        <w:rPr>
          <w:rFonts w:hint="eastAsia" w:ascii="华文中宋" w:hAnsi="华文中宋" w:eastAsia="华文中宋" w:cs="华文中宋"/>
          <w:sz w:val="28"/>
          <w:szCs w:val="28"/>
        </w:rPr>
      </w:pPr>
    </w:p>
    <w:p w14:paraId="780BDFFC">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They teach that it is unlawful for the innocent party to retain the offender in marriage. That is, if a husband or wife commits adultery, the innocent spouse may not continue in the marriage covenant, even if the guilty party repents and seeks forgiveness. They have even excommunicated innocent persons for desiring to maintain the marriage bond.</w:t>
      </w:r>
    </w:p>
    <w:p w14:paraId="5CD6696B">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他们教导无辜的一方保留犯错的一方在婚姻中是不合法的。也就是说，如果丈夫或妻子犯了通奸罪，无辜的配偶不可继续维持婚姻盟约，即使有罪的一方悔改并寻求宽恕。他们甚至将那些希望维持婚姻纽带的无辜者逐出教会。</w:t>
      </w:r>
    </w:p>
    <w:p w14:paraId="0923D42F">
      <w:pPr>
        <w:spacing w:line="339" w:lineRule="auto"/>
        <w:rPr>
          <w:rFonts w:hint="eastAsia" w:ascii="华文中宋" w:hAnsi="华文中宋" w:eastAsia="华文中宋" w:cs="华文中宋"/>
          <w:sz w:val="28"/>
          <w:szCs w:val="28"/>
        </w:rPr>
      </w:pPr>
    </w:p>
    <w:p w14:paraId="7C2C2205">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7. Bitter Railers</w:t>
      </w:r>
    </w:p>
    <w:p w14:paraId="764319D9">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7. 恶毒的辱骂者</w:t>
      </w:r>
    </w:p>
    <w:p w14:paraId="30F28CC3">
      <w:pPr>
        <w:spacing w:line="339" w:lineRule="auto"/>
        <w:rPr>
          <w:rFonts w:hint="eastAsia" w:ascii="华文中宋" w:hAnsi="华文中宋" w:eastAsia="华文中宋" w:cs="华文中宋"/>
          <w:sz w:val="28"/>
          <w:szCs w:val="28"/>
        </w:rPr>
      </w:pPr>
    </w:p>
    <w:p w14:paraId="08C92911">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These new sectaries are bitter railers, especially against their mother, the Church of England. They revile her with terms such as Apostate Israel, Sodom, Babylon, murdering stepmother, idolatrous Antichrist, and the like. They judge and condemn those who are far better than themselves, excelling in the gifts and graces of God. Yea, they condemn and slander the whole nation, declaring it a false church of false Christians, a synagogue of Satan, and a people in a damnable estate, exempting none—not the most learned, not the holiest, but condemning all alike.</w:t>
      </w:r>
    </w:p>
    <w:p w14:paraId="4A4C486D">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些新兴教派是恶毒的辱骂者，尤其是针对他们的母亲——英格兰教会。他们用"背道的以色列"、"所多玛"、"巴比伦"、"谋杀的继母"、"拜偶像的敌基督"等词语辱骂她。他们论断和谴责那些远比他们更优秀的人，这些人在上帝的恩赐和恩典方面表现卓越。是的，他们谴责和诽谤整个国家，宣称它是假基督徒的假教会，是撒旦的会堂，是处于可咒诅状态的民众，没有一人例外——无论是最有学问的，还是最圣洁的，都一样被他们谴责。</w:t>
      </w:r>
    </w:p>
    <w:p w14:paraId="54DE3771">
      <w:pPr>
        <w:spacing w:line="339" w:lineRule="auto"/>
        <w:rPr>
          <w:rFonts w:hint="eastAsia" w:ascii="华文中宋" w:hAnsi="华文中宋" w:eastAsia="华文中宋" w:cs="华文中宋"/>
          <w:sz w:val="28"/>
          <w:szCs w:val="28"/>
        </w:rPr>
      </w:pPr>
    </w:p>
    <w:p w14:paraId="6BB14C38">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boast much of the Spirit, but by their virulent and venomous tongues, one may discern what spirit is in them—namely, that spirit which rules in the children of disobedience.</w:t>
      </w:r>
    </w:p>
    <w:p w14:paraId="0CA4DF5E">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他们大肆吹嘘圣灵，但从他们恶毒和带毒的舌头，人们可以辨别出他们里面是什么灵——也就是那在悖逆之子里面运行的灵。</w:t>
      </w:r>
    </w:p>
    <w:p w14:paraId="4F856038">
      <w:pPr>
        <w:spacing w:line="339" w:lineRule="auto"/>
        <w:rPr>
          <w:rFonts w:hint="eastAsia" w:ascii="华文中宋" w:hAnsi="华文中宋" w:eastAsia="华文中宋" w:cs="华文中宋"/>
          <w:sz w:val="28"/>
          <w:szCs w:val="28"/>
        </w:rPr>
      </w:pPr>
    </w:p>
    <w:p w14:paraId="2A33D71A">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Michael the Archangel dared not give the devil such cursed language as the Brownists heap upon their mother. The poison of asps is under their lips.</w:t>
      </w:r>
    </w:p>
    <w:p w14:paraId="1F401519">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天使长米迦勒尚且不敢用布朗派向他们母亲倾倒的那种咒诅语言对待魔鬼。毒蛇的毒素在他们唇下。</w:t>
      </w:r>
    </w:p>
    <w:p w14:paraId="4060CE3D">
      <w:pPr>
        <w:spacing w:line="339" w:lineRule="auto"/>
        <w:rPr>
          <w:rFonts w:hint="eastAsia" w:ascii="华文中宋" w:hAnsi="华文中宋" w:eastAsia="华文中宋" w:cs="华文中宋"/>
          <w:sz w:val="28"/>
          <w:szCs w:val="28"/>
        </w:rPr>
      </w:pPr>
    </w:p>
    <w:p w14:paraId="3C07DF45">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Barrow and Greenwood were possessed with a spirit of railing and scoffing, terming set prayers the smoke of the bottomless pit, preaching preachment and sermocination, the preacher's delivery the distilling and dropping down of old parables from his mouth. They mocked the time of preaching as disputing with the hourglass and the pulpit as a prescript place like a tub. They scorned solemn fasts as hypocritical fasts, a stage play wherein one plays sin, another judgment, another the Gospel. They derided the singing of Psalms as harmonizing of pleasant ballads, our churches as sties, and our baptism as adulterate baptism. They called the receiving of the Holy Sacrament a two-penny feast and labeled our worship idolatry, condemning us as idolaters, Sodomites, Canaanites, Belialites, Chamites, and Cainites.</w:t>
      </w:r>
    </w:p>
    <w:p w14:paraId="6DC721AB">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巴罗和格林伍德被一种辱骂和嘲笑的灵所附，把固定祷告称为无底坑的烟，把讲道称为说教和布道术，把传道人的讲话称为从他口中蒸馏滴下的陈旧比喻。他们嘲笑讲道的时间像是与沙漏争论，嘲笑讲台如同一个规定的地方，像个木桶。他们蔑视庄严的禁食，称其为虚伪的禁食，一场舞台剧，其中一人扮演罪，另一人扮演审判，又一人扮演福音。他们嘲笑诗篇的吟唱如同悦耳民谣的和谐，称我们的教堂为猪圈，我们的洗礼为败坏的洗礼。他们称领受圣礼为两便士的盛宴，把我们的敬拜标签为偶像崇拜，谴责我们是拜偶像者、所多玛人、迦南人、彼列之子、含的后裔和该隐的后裔。</w:t>
      </w:r>
    </w:p>
    <w:p w14:paraId="316E3C8E">
      <w:pPr>
        <w:spacing w:line="339" w:lineRule="auto"/>
        <w:rPr>
          <w:rFonts w:hint="eastAsia" w:ascii="华文中宋" w:hAnsi="华文中宋" w:eastAsia="华文中宋" w:cs="华文中宋"/>
          <w:sz w:val="28"/>
          <w:szCs w:val="28"/>
        </w:rPr>
      </w:pPr>
    </w:p>
    <w:p w14:paraId="1F75BCAB">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8. Magnifying Their Own Sect</w:t>
      </w:r>
    </w:p>
    <w:p w14:paraId="427BB680">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8. 夸大自己的教派</w:t>
      </w:r>
    </w:p>
    <w:p w14:paraId="6CEBB0A1">
      <w:pPr>
        <w:spacing w:line="339" w:lineRule="auto"/>
        <w:rPr>
          <w:rFonts w:hint="eastAsia" w:ascii="华文中宋" w:hAnsi="华文中宋" w:eastAsia="华文中宋" w:cs="华文中宋"/>
          <w:sz w:val="28"/>
          <w:szCs w:val="28"/>
        </w:rPr>
      </w:pPr>
    </w:p>
    <w:p w14:paraId="79790A17">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As these sectaries vilify others, so they magnify themselves, like those of whom the Prophet speaks: Stand further off; I am holier than thou (Isa. 65). And like the Pharisee, they thank God that they are not like other men (Luke 18). Or, like Simon Magus, they give out that they are the great power of God.</w:t>
      </w:r>
    </w:p>
    <w:p w14:paraId="1E493293">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正如这些教派诋毁他们人，他们也抬高自己，像先知所说的那些人："你站开吧！不要挨近我，因为我比你圣洁"（以赛亚书65章）。而且像法利赛人，他们感谢上帝他们不像其他人那样（路加福音18章）。或者，像行邪术的西门，他们宣称自己是上帝的大能。</w:t>
      </w:r>
    </w:p>
    <w:p w14:paraId="4327E0C2">
      <w:pPr>
        <w:spacing w:line="339" w:lineRule="auto"/>
        <w:rPr>
          <w:rFonts w:hint="eastAsia" w:ascii="华文中宋" w:hAnsi="华文中宋" w:eastAsia="华文中宋" w:cs="华文中宋"/>
          <w:sz w:val="28"/>
          <w:szCs w:val="28"/>
        </w:rPr>
      </w:pPr>
    </w:p>
    <w:p w14:paraId="67A670E2">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extol their own sect to the skies. O Mr. Bernard (saith Mr. Robinson), if ever you saw the beauty of Zion, and the glory of God filling His tabernacle, it hath been in the manifestation of diverse graces of God in our church, in that heavenly harmony and comely order wherein, by the grace of God, we are set and walk.</w:t>
      </w:r>
    </w:p>
    <w:p w14:paraId="6DDF1B04">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将自己的教派捧上天。哦，伯纳德先生（罗宾逊先生说），如果你曾经见过锡安的美丽，和上帝的荣耀充满祂的会幕，那就是在我们教会中上帝各样恩典的彰显中，在那天上的和谐与美好的秩序中，我们借着上帝的恩典被设立并行走其中。</w:t>
      </w:r>
    </w:p>
    <w:p w14:paraId="2895244D">
      <w:pPr>
        <w:spacing w:line="339" w:lineRule="auto"/>
        <w:rPr>
          <w:rFonts w:hint="eastAsia" w:ascii="华文中宋" w:hAnsi="华文中宋" w:eastAsia="华文中宋" w:cs="华文中宋"/>
          <w:sz w:val="28"/>
          <w:szCs w:val="28"/>
        </w:rPr>
      </w:pPr>
    </w:p>
    <w:p w14:paraId="146DA102">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Likewise, hear Mr. Smith: Oh, Mr. Bernard, if you knew but the power and comfort of God's ordinances as we do, &amp;c.</w:t>
      </w:r>
    </w:p>
    <w:p w14:paraId="3485C5F5">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同样，听听史密斯先生的话：哦，伯纳德先生，如果你只知道上帝的规条的能力和安慰，就像我们知道的那样，等等。</w:t>
      </w:r>
    </w:p>
    <w:p w14:paraId="6D205902">
      <w:pPr>
        <w:spacing w:line="339" w:lineRule="auto"/>
        <w:rPr>
          <w:rFonts w:hint="eastAsia" w:ascii="华文中宋" w:hAnsi="华文中宋" w:eastAsia="华文中宋" w:cs="华文中宋"/>
          <w:sz w:val="28"/>
          <w:szCs w:val="28"/>
        </w:rPr>
      </w:pPr>
    </w:p>
    <w:p w14:paraId="07B49D59">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But consider the judgment of Mr. Johnson, who shows them to be Korahites—a rebellious rout, pleaders for confusion, and enemies of lawful order. Similarly, Mr. Daniel Studley, Mr. Johnson's second, describes Mr. Samuel Fuller, a deacon of Mr. Robinson's company, with his companions, as ignorant idiots, noddy Nabalites, dogged Doegs, fain-faced Pharisees, shameless Shimeis, and malicious Machiavellians.</w:t>
      </w:r>
    </w:p>
    <w:p w14:paraId="3CF8CBA7">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但考虑一下约翰逊先生的判断，他显示他们是可拉党——一群叛逆者，混乱的辩护者，合法秩序的敌人。同样，约翰逊先生的副手丹尼尔·斯塔德利先生，将罗宾逊先生公司的执事塞缪尔·富勒先生及其同伴描述为无知的白痴、愚蠢的拿八派、固执的多益派、假面法利赛人、无耻的示每派和恶毒的马基雅维利主义者。</w:t>
      </w:r>
    </w:p>
    <w:p w14:paraId="1ACA4C78">
      <w:pPr>
        <w:spacing w:line="339" w:lineRule="auto"/>
        <w:rPr>
          <w:rFonts w:hint="eastAsia" w:ascii="华文中宋" w:hAnsi="华文中宋" w:eastAsia="华文中宋" w:cs="华文中宋"/>
          <w:sz w:val="28"/>
          <w:szCs w:val="28"/>
        </w:rPr>
      </w:pPr>
    </w:p>
    <w:p w14:paraId="4FE91F9C">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9. Condemning the Dutch and French Churches</w:t>
      </w:r>
    </w:p>
    <w:p w14:paraId="3BBBECD6">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9. 谴责荷兰和法国教会</w:t>
      </w:r>
    </w:p>
    <w:p w14:paraId="5F22834E">
      <w:pPr>
        <w:spacing w:line="339" w:lineRule="auto"/>
        <w:rPr>
          <w:rFonts w:hint="eastAsia" w:ascii="华文中宋" w:hAnsi="华文中宋" w:eastAsia="华文中宋" w:cs="华文中宋"/>
          <w:sz w:val="28"/>
          <w:szCs w:val="28"/>
        </w:rPr>
      </w:pPr>
    </w:p>
    <w:p w14:paraId="30992D6F">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In their separations, they do not lead their seduced followers into communion with the Dutch or French churches or with any of the reformed churches abroad. Rather, they hold them in the same contempt as they do the Church of England. They lay many accusations against them, such as:</w:t>
      </w:r>
    </w:p>
    <w:p w14:paraId="073FAE68">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在他们的分离中，他们不引导被他们诱惑的追随者与荷兰或法国教会或任何国外改革宗教会建立communion（圣餐团契）。相反，他们对这些教会怀有与对英格兰教会同样的蔑视。他们对这些教会提出许多指控，例如：</w:t>
      </w:r>
    </w:p>
    <w:p w14:paraId="790C33A4">
      <w:pPr>
        <w:spacing w:line="339" w:lineRule="auto"/>
        <w:rPr>
          <w:rFonts w:hint="eastAsia" w:ascii="华文中宋" w:hAnsi="华文中宋" w:eastAsia="华文中宋" w:cs="华文中宋"/>
          <w:sz w:val="28"/>
          <w:szCs w:val="28"/>
        </w:rPr>
      </w:pPr>
    </w:p>
    <w:p w14:paraId="2069412F">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Their assemblies are so structured that the whole church does not remain together. Consequently, the ministers cannot properly sanctify the Lord's Day with their flock, the presence of the members cannot be known, and public actions—whether excommunications or otherwise—cannot be rightly performed. Can they say worse of us? If the Lord's Day cannot be rightly observed among them, nor presence and absence known, nor any holy action rightly executed, what can there be in their churches but mere confusion? Thus do these Separatists malign the very churches that have harbored them.</w:t>
      </w:r>
    </w:p>
    <w:p w14:paraId="3CE7F7F4">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他们的会众结构使得整个教会不能保持在一起。因此，牧师们不能与他们的羊群一起适当地守安息日，成员的出席情况无法得知，公共行为——无论是逐出教会还是其他——都不能正确地执行。他们能对我们说得更糟吗？如果主日不能在他们中间正确地被遵守，出席和缺席情况也不得而知，任何神圣的行动都不能正确地执行，那么在他们的教会中除了混乱还能有什么？这样，这些分离派诋毁了正是那些曾庇护他们的教会。</w:t>
      </w:r>
    </w:p>
    <w:p w14:paraId="726F7ECD">
      <w:pPr>
        <w:spacing w:line="339" w:lineRule="auto"/>
        <w:rPr>
          <w:rFonts w:hint="eastAsia" w:ascii="华文中宋" w:hAnsi="华文中宋" w:eastAsia="华文中宋" w:cs="华文中宋"/>
          <w:sz w:val="28"/>
          <w:szCs w:val="28"/>
        </w:rPr>
      </w:pPr>
    </w:p>
    <w:p w14:paraId="5F19BF75">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They baptize the children of those who are not members of the visible church, yet they do not admit their parents to the Lord's Supper. Is not this mere Babylonism? How, then, is the Church of Amsterdam separated from the world?</w:t>
      </w:r>
    </w:p>
    <w:p w14:paraId="68EDE3F8">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他们为那些不是有形教会成员的人的孩子施洗，然而他们不允许这些孩子的父母参加圣餐。这不是纯粹的巴比伦主义吗？那么，阿姆斯特丹教会如何与世界分离？</w:t>
      </w:r>
    </w:p>
    <w:p w14:paraId="678326AB">
      <w:pPr>
        <w:spacing w:line="339" w:lineRule="auto"/>
        <w:rPr>
          <w:rFonts w:hint="eastAsia" w:ascii="华文中宋" w:hAnsi="华文中宋" w:eastAsia="华文中宋" w:cs="华文中宋"/>
          <w:sz w:val="28"/>
          <w:szCs w:val="28"/>
        </w:rPr>
      </w:pPr>
    </w:p>
    <w:p w14:paraId="6A3D1AAD">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They do not observe, nor do they permit others to observe, the rule and commandment of Christ in Matthew 18:15: If thy brother offend thee, go and tell his fault. That which they criticize in us, they find to be true in the Church of Amsterdam.</w:t>
      </w:r>
    </w:p>
    <w:p w14:paraId="27999F7A">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他们不遵守，也不允许其他人遵守基督在马太福音18:15中的规则和诫命："若是你的弟兄得罪你，你就去，趁着只有他和你在一处的时候，指出他的错来。"他们在我们身上批评的，却在阿姆斯特丹教会中发现是真实的。</w:t>
      </w:r>
    </w:p>
    <w:p w14:paraId="0ED28B4B">
      <w:pPr>
        <w:spacing w:line="339" w:lineRule="auto"/>
        <w:rPr>
          <w:rFonts w:hint="eastAsia" w:ascii="华文中宋" w:hAnsi="华文中宋" w:eastAsia="华文中宋" w:cs="华文中宋"/>
          <w:sz w:val="28"/>
          <w:szCs w:val="28"/>
        </w:rPr>
      </w:pPr>
    </w:p>
    <w:p w14:paraId="377800C1">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4. They worship God in the idol temples of Antichrist, so that the wine is marred with the vessels. Is not this an abomination? Yea, some of the Antichristian stones still retain the ornaments of the Roman harlot.</w:t>
      </w:r>
    </w:p>
    <w:p w14:paraId="4F02A9F1">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4. 他们在敌基督的偶像殿中敬拜上帝，以至于酒被器皿玷污。这不是可憎之事吗？是的，一些敌基督的石头仍然保留着罗马妓女的装饰。</w:t>
      </w:r>
    </w:p>
    <w:p w14:paraId="143FFB25">
      <w:pPr>
        <w:spacing w:line="339" w:lineRule="auto"/>
        <w:rPr>
          <w:rFonts w:hint="eastAsia" w:ascii="华文中宋" w:hAnsi="华文中宋" w:eastAsia="华文中宋" w:cs="华文中宋"/>
          <w:sz w:val="28"/>
          <w:szCs w:val="28"/>
        </w:rPr>
      </w:pPr>
    </w:p>
    <w:p w14:paraId="20421D23">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5. Their ministers have set maintenance.</w:t>
      </w:r>
    </w:p>
    <w:p w14:paraId="4BE8D30E">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5. 他们的牧师有固定的生活津贴。</w:t>
      </w:r>
    </w:p>
    <w:p w14:paraId="02A3541B">
      <w:pPr>
        <w:spacing w:line="339" w:lineRule="auto"/>
        <w:rPr>
          <w:rFonts w:hint="eastAsia" w:ascii="华文中宋" w:hAnsi="华文中宋" w:eastAsia="华文中宋" w:cs="华文中宋"/>
          <w:sz w:val="28"/>
          <w:szCs w:val="28"/>
        </w:rPr>
      </w:pPr>
    </w:p>
    <w:p w14:paraId="4316BD9B">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6. They support tithes or some other equivalent form of ministerial support, a practice commanded by God and never repealed—yet they have learned to despise it from their Anabaptist tutors.</w:t>
      </w:r>
    </w:p>
    <w:p w14:paraId="0BD514DD">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6. 他们支持什一税或其他等同形式的牧职支持，这是上帝所命令且从未废除的做法——然而他们已经从他们的再洗礼派导师那里学会了蔑视它。</w:t>
      </w:r>
    </w:p>
    <w:p w14:paraId="33660A64">
      <w:pPr>
        <w:spacing w:line="339" w:lineRule="auto"/>
        <w:rPr>
          <w:rFonts w:hint="eastAsia" w:ascii="华文中宋" w:hAnsi="华文中宋" w:eastAsia="华文中宋" w:cs="华文中宋"/>
          <w:sz w:val="28"/>
          <w:szCs w:val="28"/>
        </w:rPr>
      </w:pPr>
    </w:p>
    <w:p w14:paraId="2644048D">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7. Their elders change yearly, which is not according to the doctrine of the Apostles. What? Can our church have worse than false governors?</w:t>
      </w:r>
    </w:p>
    <w:p w14:paraId="1062F19D">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7. 他们的长老每年更换，这不符合使徒的教义。什么？我们的教会能有比假管理者更糟糕的吗？</w:t>
      </w:r>
    </w:p>
    <w:p w14:paraId="1DDFB7DE">
      <w:pPr>
        <w:spacing w:line="339" w:lineRule="auto"/>
        <w:rPr>
          <w:rFonts w:hint="eastAsia" w:ascii="华文中宋" w:hAnsi="华文中宋" w:eastAsia="华文中宋" w:cs="华文中宋"/>
          <w:sz w:val="28"/>
          <w:szCs w:val="28"/>
        </w:rPr>
      </w:pPr>
    </w:p>
    <w:p w14:paraId="5A3BCF07">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8. They celebrate marriage in the church. Is this a fault? Is it not better to be married in the congregation with prayers and God's blessing pronounced by the minister than to be contracted privately and recorded in a book as men do horses in Smithfield?</w:t>
      </w:r>
    </w:p>
    <w:p w14:paraId="1F08E752">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8. 他们在教会中举行婚礼。这是过错吗？在会众中结婚，由牧师宣布祷告和上帝的祝福，不是比私下订立契约并记录在册，如同人们在史密斯菲尔德对待马匹那样更好吗？</w:t>
      </w:r>
    </w:p>
    <w:p w14:paraId="1055578D">
      <w:pPr>
        <w:spacing w:line="339" w:lineRule="auto"/>
        <w:rPr>
          <w:rFonts w:hint="eastAsia" w:ascii="华文中宋" w:hAnsi="华文中宋" w:eastAsia="华文中宋" w:cs="华文中宋"/>
          <w:sz w:val="28"/>
          <w:szCs w:val="28"/>
        </w:rPr>
      </w:pPr>
    </w:p>
    <w:p w14:paraId="6D185E51">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9. They use a new censure of suspension, which they claim Christ did not appoint—a great presumption, say they.</w:t>
      </w:r>
    </w:p>
    <w:p w14:paraId="08E86FDD">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9. 他们使用一种新的暂停职务的谴责，他们声称基督没有指派这一点——他们说，这是一个极大的妄自尊大。</w:t>
      </w:r>
    </w:p>
    <w:p w14:paraId="7F12C55A">
      <w:pPr>
        <w:spacing w:line="339" w:lineRule="auto"/>
        <w:rPr>
          <w:rFonts w:hint="eastAsia" w:ascii="华文中宋" w:hAnsi="华文中宋" w:eastAsia="华文中宋" w:cs="华文中宋"/>
          <w:sz w:val="28"/>
          <w:szCs w:val="28"/>
        </w:rPr>
      </w:pPr>
    </w:p>
    <w:p w14:paraId="74187B90">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10. They receive unrepentant excommunicants into their membership, thereby uniting the body of Christ with those delivered unto Satan.</w:t>
      </w:r>
    </w:p>
    <w:p w14:paraId="3116F97A">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10. 他们接纳未悔改的被逐出教会者成为他们的成员，从而将基督的身体与那些被交给撒旦的人联合起来。</w:t>
      </w:r>
    </w:p>
    <w:p w14:paraId="5A172823">
      <w:pPr>
        <w:spacing w:line="339" w:lineRule="auto"/>
        <w:rPr>
          <w:rFonts w:hint="eastAsia" w:ascii="华文中宋" w:hAnsi="华文中宋" w:eastAsia="华文中宋" w:cs="华文中宋"/>
          <w:sz w:val="28"/>
          <w:szCs w:val="28"/>
        </w:rPr>
      </w:pPr>
    </w:p>
    <w:p w14:paraId="2B50EDF3">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Thus do these Separatists defame the Church of Amsterdam, and they count it a great apostasy for one of their members even to hear a sermon in any of the Dutch or French churches.</w:t>
      </w:r>
    </w:p>
    <w:p w14:paraId="7E113017">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因此，这些分离派诋毁阿姆斯特丹教会，他们认为他们的成员甚至去任何荷兰或法国教会听讲道都是一种大背道。</w:t>
      </w:r>
    </w:p>
    <w:p w14:paraId="392D46E2">
      <w:pPr>
        <w:spacing w:line="339" w:lineRule="auto"/>
        <w:rPr>
          <w:rFonts w:hint="eastAsia" w:ascii="华文中宋" w:hAnsi="华文中宋" w:eastAsia="华文中宋" w:cs="华文中宋"/>
          <w:sz w:val="28"/>
          <w:szCs w:val="28"/>
        </w:rPr>
      </w:pPr>
    </w:p>
    <w:p w14:paraId="3E8DAE5E">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10. Pretending Scripture</w:t>
      </w:r>
    </w:p>
    <w:p w14:paraId="44EEBF30">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10. 假装符合圣经</w:t>
      </w:r>
    </w:p>
    <w:p w14:paraId="1BA7205A">
      <w:pPr>
        <w:spacing w:line="339" w:lineRule="auto"/>
        <w:rPr>
          <w:rFonts w:hint="eastAsia" w:ascii="华文中宋" w:hAnsi="华文中宋" w:eastAsia="华文中宋" w:cs="华文中宋"/>
          <w:sz w:val="28"/>
          <w:szCs w:val="28"/>
        </w:rPr>
      </w:pPr>
    </w:p>
    <w:p w14:paraId="4CC8CBB0">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And whereas they pretend Scripture for their novelties, a learned man has rightly said that, while the world stands, it cannot be shown from God's sacred book that He has commanded any of the following:</w:t>
      </w:r>
    </w:p>
    <w:p w14:paraId="38F2EC98">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而虽然他们假装他们的新奇之处有圣经根据，一位有学问的人正确地说，只要世界存在，就无法从上帝的圣书中证明祂曾命令以下任何一项：</w:t>
      </w:r>
    </w:p>
    <w:p w14:paraId="67E434B0">
      <w:pPr>
        <w:spacing w:line="339" w:lineRule="auto"/>
        <w:rPr>
          <w:rFonts w:hint="eastAsia" w:ascii="华文中宋" w:hAnsi="华文中宋" w:eastAsia="华文中宋" w:cs="华文中宋"/>
          <w:sz w:val="28"/>
          <w:szCs w:val="28"/>
        </w:rPr>
      </w:pPr>
    </w:p>
    <w:p w14:paraId="4C054995">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That all decisions, excommunications, and ordinations should be performed by the multitude.</w:t>
      </w:r>
    </w:p>
    <w:p w14:paraId="2659EBFE">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所有的决定、逐出教会和按立都应该由众人执行。</w:t>
      </w:r>
    </w:p>
    <w:p w14:paraId="009A8A5B">
      <w:pPr>
        <w:spacing w:line="339" w:lineRule="auto"/>
        <w:rPr>
          <w:rFonts w:hint="eastAsia" w:ascii="华文中宋" w:hAnsi="华文中宋" w:eastAsia="华文中宋" w:cs="华文中宋"/>
          <w:sz w:val="28"/>
          <w:szCs w:val="28"/>
        </w:rPr>
      </w:pPr>
    </w:p>
    <w:p w14:paraId="032623AE">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That every assembly must have both a Doctor and a Pastor, distinct in charge and office.</w:t>
      </w:r>
    </w:p>
    <w:p w14:paraId="1D57EBCA">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每个会众都必须有一位教师和一位牧师，职责和职分不同。</w:t>
      </w:r>
    </w:p>
    <w:p w14:paraId="3AD270CD">
      <w:pPr>
        <w:spacing w:line="339" w:lineRule="auto"/>
        <w:rPr>
          <w:rFonts w:hint="eastAsia" w:ascii="华文中宋" w:hAnsi="华文中宋" w:eastAsia="华文中宋" w:cs="华文中宋"/>
          <w:sz w:val="28"/>
          <w:szCs w:val="28"/>
        </w:rPr>
      </w:pPr>
    </w:p>
    <w:p w14:paraId="7DD367AA">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That private Christians may agree among themselves to set over themselves a Pastor of their own choosing.</w:t>
      </w:r>
    </w:p>
    <w:p w14:paraId="25EAA91D">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私人基督徒可以彼此约定，为自己设立一位他们自己选择的牧师。</w:t>
      </w:r>
    </w:p>
    <w:p w14:paraId="6975882B">
      <w:pPr>
        <w:spacing w:line="339" w:lineRule="auto"/>
        <w:rPr>
          <w:rFonts w:hint="eastAsia" w:ascii="华文中宋" w:hAnsi="华文中宋" w:eastAsia="华文中宋" w:cs="华文中宋"/>
          <w:sz w:val="28"/>
          <w:szCs w:val="28"/>
        </w:rPr>
      </w:pPr>
    </w:p>
    <w:p w14:paraId="4327463D">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To this, I may add: Where or when did our Lord take the keys from the Church and give them to the multitude? How dare any layman presume to ordain ministers, to bind and loose, and to exercise the functions of ecclesiastical authority?</w:t>
      </w:r>
    </w:p>
    <w:p w14:paraId="0EEE858F">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对此，我可以补充：我们的主在何时何地从教会拿走钥匙并将它们交给众人？任何平信徒怎敢擅自按立牧师，捆绑和释放，以及行使教会权柄的职能？</w:t>
      </w:r>
    </w:p>
    <w:p w14:paraId="2EBCA65F">
      <w:pPr>
        <w:pStyle w:val="3"/>
        <w:spacing w:before="119" w:line="242" w:lineRule="auto"/>
        <w:rPr>
          <w:rFonts w:hint="eastAsia" w:ascii="华文中宋" w:hAnsi="华文中宋" w:eastAsia="华文中宋" w:cs="华文中宋"/>
          <w:b/>
          <w:bCs/>
          <w:spacing w:val="10"/>
          <w:sz w:val="28"/>
          <w:szCs w:val="28"/>
        </w:rPr>
      </w:pPr>
    </w:p>
    <w:p w14:paraId="726EF058">
      <w:pPr>
        <w:pStyle w:val="3"/>
        <w:spacing w:before="119" w:line="242" w:lineRule="auto"/>
        <w:ind w:left="330"/>
        <w:rPr>
          <w:rFonts w:hint="eastAsia" w:ascii="华文中宋" w:hAnsi="华文中宋" w:eastAsia="华文中宋" w:cs="华文中宋"/>
          <w:b/>
          <w:bCs/>
          <w:spacing w:val="10"/>
          <w:sz w:val="28"/>
          <w:szCs w:val="28"/>
        </w:rPr>
      </w:pPr>
    </w:p>
    <w:p w14:paraId="58594BF9">
      <w:pPr>
        <w:pStyle w:val="3"/>
        <w:spacing w:before="119" w:line="242" w:lineRule="auto"/>
        <w:rPr>
          <w:rFonts w:hint="eastAsia" w:ascii="华文中宋" w:hAnsi="华文中宋" w:eastAsia="华文中宋" w:cs="华文中宋"/>
          <w:b w:val="0"/>
          <w:bCs w:val="0"/>
          <w:spacing w:val="10"/>
          <w:sz w:val="28"/>
          <w:szCs w:val="28"/>
        </w:rPr>
      </w:pPr>
      <w:r>
        <w:rPr>
          <w:rFonts w:hint="eastAsia" w:ascii="华文中宋" w:hAnsi="华文中宋" w:eastAsia="华文中宋" w:cs="华文中宋"/>
          <w:b w:val="0"/>
          <w:bCs w:val="0"/>
          <w:spacing w:val="10"/>
          <w:sz w:val="28"/>
          <w:szCs w:val="28"/>
        </w:rPr>
        <w:t>11. Avoiding Our Congregations as Profane</w:t>
      </w:r>
    </w:p>
    <w:p w14:paraId="258AB923">
      <w:pPr>
        <w:pStyle w:val="3"/>
        <w:spacing w:before="119" w:line="242" w:lineRule="auto"/>
        <w:rPr>
          <w:rFonts w:hint="eastAsia" w:ascii="华文中宋" w:hAnsi="华文中宋" w:eastAsia="华文中宋" w:cs="华文中宋"/>
          <w:b w:val="0"/>
          <w:bCs w:val="0"/>
          <w:spacing w:val="10"/>
          <w:sz w:val="28"/>
          <w:szCs w:val="28"/>
        </w:rPr>
      </w:pPr>
      <w:r>
        <w:rPr>
          <w:rFonts w:hint="eastAsia" w:ascii="华文中宋" w:hAnsi="华文中宋" w:eastAsia="华文中宋" w:cs="华文中宋"/>
          <w:b w:val="0"/>
          <w:bCs w:val="0"/>
          <w:spacing w:val="10"/>
          <w:sz w:val="28"/>
          <w:szCs w:val="28"/>
        </w:rPr>
        <w:t>11. 避开我们的会众视为亵渎</w:t>
      </w:r>
    </w:p>
    <w:p w14:paraId="5DF84B87">
      <w:pPr>
        <w:pStyle w:val="3"/>
        <w:spacing w:before="119" w:line="242" w:lineRule="auto"/>
        <w:rPr>
          <w:rFonts w:hint="eastAsia" w:ascii="华文中宋" w:hAnsi="华文中宋" w:eastAsia="华文中宋" w:cs="华文中宋"/>
          <w:b w:val="0"/>
          <w:bCs w:val="0"/>
          <w:spacing w:val="10"/>
          <w:sz w:val="28"/>
          <w:szCs w:val="28"/>
        </w:rPr>
      </w:pPr>
    </w:p>
    <w:p w14:paraId="36257535">
      <w:pPr>
        <w:pStyle w:val="3"/>
        <w:spacing w:before="119" w:line="242" w:lineRule="auto"/>
        <w:rPr>
          <w:rFonts w:hint="eastAsia" w:ascii="华文中宋" w:hAnsi="华文中宋" w:eastAsia="华文中宋" w:cs="华文中宋"/>
          <w:b w:val="0"/>
          <w:bCs w:val="0"/>
          <w:spacing w:val="10"/>
          <w:sz w:val="28"/>
          <w:szCs w:val="28"/>
        </w:rPr>
      </w:pPr>
      <w:r>
        <w:rPr>
          <w:rFonts w:hint="eastAsia" w:ascii="华文中宋" w:hAnsi="华文中宋" w:eastAsia="华文中宋" w:cs="华文中宋"/>
          <w:b w:val="0"/>
          <w:bCs w:val="0"/>
          <w:spacing w:val="10"/>
          <w:sz w:val="28"/>
          <w:szCs w:val="28"/>
        </w:rPr>
        <w:t>One special cause of their separation, they pretend, is the presence of mixed congregations—wherein both holy and profane men are found —claiming that they cannot communicate with such lest they be defiled.</w:t>
      </w:r>
    </w:p>
    <w:p w14:paraId="502C9A91">
      <w:pPr>
        <w:pStyle w:val="3"/>
        <w:spacing w:before="119" w:line="242" w:lineRule="auto"/>
        <w:rPr>
          <w:rFonts w:hint="eastAsia" w:ascii="华文中宋" w:hAnsi="华文中宋" w:eastAsia="华文中宋" w:cs="华文中宋"/>
          <w:b w:val="0"/>
          <w:bCs w:val="0"/>
          <w:spacing w:val="10"/>
          <w:sz w:val="28"/>
          <w:szCs w:val="28"/>
        </w:rPr>
      </w:pPr>
      <w:r>
        <w:rPr>
          <w:rFonts w:hint="eastAsia" w:ascii="华文中宋" w:hAnsi="华文中宋" w:eastAsia="华文中宋" w:cs="华文中宋"/>
          <w:b w:val="0"/>
          <w:bCs w:val="0"/>
          <w:spacing w:val="10"/>
          <w:sz w:val="28"/>
          <w:szCs w:val="28"/>
        </w:rPr>
        <w:t>他们分离的一个特殊原因，他们声称，是因为会众混杂——其中既有圣洁的人也有亵渎的人——声称他们不能与这样的人相交，以免被玷污。</w:t>
      </w:r>
    </w:p>
    <w:p w14:paraId="031AD76C">
      <w:pPr>
        <w:pStyle w:val="3"/>
        <w:spacing w:before="119" w:line="242" w:lineRule="auto"/>
        <w:rPr>
          <w:rFonts w:hint="eastAsia" w:ascii="华文中宋" w:hAnsi="华文中宋" w:eastAsia="华文中宋" w:cs="华文中宋"/>
          <w:b w:val="0"/>
          <w:bCs w:val="0"/>
          <w:spacing w:val="10"/>
          <w:sz w:val="28"/>
          <w:szCs w:val="28"/>
        </w:rPr>
      </w:pPr>
    </w:p>
    <w:p w14:paraId="5868BACB">
      <w:pPr>
        <w:pStyle w:val="3"/>
        <w:spacing w:before="119" w:line="242" w:lineRule="auto"/>
        <w:rPr>
          <w:rFonts w:hint="eastAsia" w:ascii="华文中宋" w:hAnsi="华文中宋" w:eastAsia="华文中宋" w:cs="华文中宋"/>
          <w:b w:val="0"/>
          <w:bCs w:val="0"/>
          <w:spacing w:val="10"/>
          <w:sz w:val="28"/>
          <w:szCs w:val="28"/>
        </w:rPr>
      </w:pPr>
      <w:r>
        <w:rPr>
          <w:rFonts w:hint="eastAsia" w:ascii="华文中宋" w:hAnsi="华文中宋" w:eastAsia="华文中宋" w:cs="华文中宋"/>
          <w:b w:val="0"/>
          <w:bCs w:val="0"/>
          <w:spacing w:val="10"/>
          <w:sz w:val="28"/>
          <w:szCs w:val="28"/>
        </w:rPr>
        <w:t>Yet, consider how Scripture itself describes the Church. It is likened to a field wherein tares grow alongside the wheat, a net containing both bad and good fish, a fold housing both goats and sheep. And yet, are we therefore to destroy the field because of the tares? Should we break the net because of the bad fish? Must we dismantle the fold because of the goats?</w:t>
      </w:r>
    </w:p>
    <w:p w14:paraId="106939D7">
      <w:pPr>
        <w:pStyle w:val="3"/>
        <w:spacing w:before="119" w:line="242" w:lineRule="auto"/>
        <w:rPr>
          <w:rFonts w:hint="eastAsia" w:ascii="华文中宋" w:hAnsi="华文中宋" w:eastAsia="华文中宋" w:cs="华文中宋"/>
          <w:b w:val="0"/>
          <w:bCs w:val="0"/>
          <w:spacing w:val="10"/>
          <w:sz w:val="28"/>
          <w:szCs w:val="28"/>
        </w:rPr>
      </w:pPr>
      <w:r>
        <w:rPr>
          <w:rFonts w:hint="eastAsia" w:ascii="华文中宋" w:hAnsi="华文中宋" w:eastAsia="华文中宋" w:cs="华文中宋"/>
          <w:b w:val="0"/>
          <w:bCs w:val="0"/>
          <w:spacing w:val="10"/>
          <w:sz w:val="28"/>
          <w:szCs w:val="28"/>
        </w:rPr>
        <w:t>然而，请考虑圣经本身如何描述教会。它被比作一块田地，稗子与麦子一起生长；一张网，其中有好鱼也有坏鱼；一个羊圈，里面既有山羊也有绵羊。那么，我们是否应该因为稗子而毁坏田地？是否应该因为坏鱼而撕破网？是否必须因为山羊而拆毁羊圈？</w:t>
      </w:r>
    </w:p>
    <w:p w14:paraId="0DCB2591">
      <w:pPr>
        <w:pStyle w:val="3"/>
        <w:spacing w:before="119" w:line="242" w:lineRule="auto"/>
        <w:rPr>
          <w:rFonts w:hint="eastAsia" w:ascii="华文中宋" w:hAnsi="华文中宋" w:eastAsia="华文中宋" w:cs="华文中宋"/>
          <w:b w:val="0"/>
          <w:bCs w:val="0"/>
          <w:spacing w:val="10"/>
          <w:sz w:val="28"/>
          <w:szCs w:val="28"/>
        </w:rPr>
      </w:pPr>
    </w:p>
    <w:p w14:paraId="70742C3B">
      <w:pPr>
        <w:pStyle w:val="3"/>
        <w:spacing w:before="119" w:line="242" w:lineRule="auto"/>
        <w:rPr>
          <w:rFonts w:hint="eastAsia" w:ascii="华文中宋" w:hAnsi="华文中宋" w:eastAsia="华文中宋" w:cs="华文中宋"/>
          <w:b w:val="0"/>
          <w:bCs w:val="0"/>
          <w:spacing w:val="10"/>
          <w:sz w:val="28"/>
          <w:szCs w:val="28"/>
        </w:rPr>
      </w:pPr>
      <w:r>
        <w:rPr>
          <w:rFonts w:hint="eastAsia" w:ascii="华文中宋" w:hAnsi="华文中宋" w:eastAsia="华文中宋" w:cs="华文中宋"/>
          <w:b w:val="0"/>
          <w:bCs w:val="0"/>
          <w:spacing w:val="10"/>
          <w:sz w:val="28"/>
          <w:szCs w:val="28"/>
        </w:rPr>
        <w:t>No! We are not to depart from any Church of Christ merely because of scandal given by some of its members. Separation is only warranted where there are extreme errors in doctrine or where ungodly practices are publicly professed and defended.</w:t>
      </w:r>
    </w:p>
    <w:p w14:paraId="0AC878E9">
      <w:pPr>
        <w:pStyle w:val="3"/>
        <w:spacing w:before="119" w:line="242" w:lineRule="auto"/>
        <w:rPr>
          <w:rFonts w:hint="eastAsia" w:ascii="华文中宋" w:hAnsi="华文中宋" w:eastAsia="华文中宋" w:cs="华文中宋"/>
          <w:b w:val="0"/>
          <w:bCs w:val="0"/>
          <w:spacing w:val="10"/>
          <w:sz w:val="28"/>
          <w:szCs w:val="28"/>
        </w:rPr>
      </w:pPr>
      <w:r>
        <w:rPr>
          <w:rFonts w:hint="eastAsia" w:ascii="华文中宋" w:hAnsi="华文中宋" w:eastAsia="华文中宋" w:cs="华文中宋"/>
          <w:b w:val="0"/>
          <w:bCs w:val="0"/>
          <w:spacing w:val="10"/>
          <w:sz w:val="28"/>
          <w:szCs w:val="28"/>
        </w:rPr>
        <w:t>不！我们不应仅仅因为某些成员造成的丑闻而离开基督的任何教会。分离只有在教义存在极端错误或不敬虔的行为被公开宣扬和辩护的情况下才有正当理由。</w:t>
      </w:r>
    </w:p>
    <w:p w14:paraId="06924B1E">
      <w:pPr>
        <w:pStyle w:val="3"/>
        <w:spacing w:before="119" w:line="242" w:lineRule="auto"/>
        <w:rPr>
          <w:rFonts w:hint="eastAsia" w:ascii="华文中宋" w:hAnsi="华文中宋" w:eastAsia="华文中宋" w:cs="华文中宋"/>
          <w:b w:val="0"/>
          <w:bCs w:val="0"/>
          <w:spacing w:val="10"/>
          <w:sz w:val="28"/>
          <w:szCs w:val="28"/>
        </w:rPr>
      </w:pPr>
    </w:p>
    <w:p w14:paraId="41B88F2B">
      <w:pPr>
        <w:pStyle w:val="3"/>
        <w:spacing w:before="119" w:line="242" w:lineRule="auto"/>
        <w:rPr>
          <w:rFonts w:hint="eastAsia" w:ascii="华文中宋" w:hAnsi="华文中宋" w:eastAsia="华文中宋" w:cs="华文中宋"/>
          <w:b w:val="0"/>
          <w:bCs w:val="0"/>
          <w:spacing w:val="10"/>
          <w:sz w:val="28"/>
          <w:szCs w:val="28"/>
        </w:rPr>
      </w:pPr>
      <w:r>
        <w:rPr>
          <w:rFonts w:hint="eastAsia" w:ascii="华文中宋" w:hAnsi="华文中宋" w:eastAsia="华文中宋" w:cs="华文中宋"/>
          <w:b w:val="0"/>
          <w:bCs w:val="0"/>
          <w:spacing w:val="10"/>
          <w:sz w:val="28"/>
          <w:szCs w:val="28"/>
        </w:rPr>
        <w:t>12. The Profaneness of Their Sect</w:t>
      </w:r>
    </w:p>
    <w:p w14:paraId="29ABE7A6">
      <w:pPr>
        <w:pStyle w:val="3"/>
        <w:spacing w:before="119" w:line="242" w:lineRule="auto"/>
        <w:rPr>
          <w:rFonts w:hint="eastAsia" w:ascii="华文中宋" w:hAnsi="华文中宋" w:eastAsia="华文中宋" w:cs="华文中宋"/>
          <w:b w:val="0"/>
          <w:bCs w:val="0"/>
          <w:spacing w:val="10"/>
          <w:sz w:val="28"/>
          <w:szCs w:val="28"/>
        </w:rPr>
      </w:pPr>
      <w:r>
        <w:rPr>
          <w:rFonts w:hint="eastAsia" w:ascii="华文中宋" w:hAnsi="华文中宋" w:eastAsia="华文中宋" w:cs="华文中宋"/>
          <w:b w:val="0"/>
          <w:bCs w:val="0"/>
          <w:spacing w:val="10"/>
          <w:sz w:val="28"/>
          <w:szCs w:val="28"/>
        </w:rPr>
        <w:t>12. 他们教派的亵渎</w:t>
      </w:r>
    </w:p>
    <w:p w14:paraId="6AB0B0E4">
      <w:pPr>
        <w:pStyle w:val="3"/>
        <w:spacing w:before="119" w:line="242" w:lineRule="auto"/>
        <w:rPr>
          <w:rFonts w:hint="eastAsia" w:ascii="华文中宋" w:hAnsi="华文中宋" w:eastAsia="华文中宋" w:cs="华文中宋"/>
          <w:b w:val="0"/>
          <w:bCs w:val="0"/>
          <w:spacing w:val="10"/>
          <w:sz w:val="28"/>
          <w:szCs w:val="28"/>
        </w:rPr>
      </w:pPr>
    </w:p>
    <w:p w14:paraId="0ACEA83A">
      <w:pPr>
        <w:pStyle w:val="3"/>
        <w:spacing w:before="119" w:line="242" w:lineRule="auto"/>
        <w:rPr>
          <w:rFonts w:hint="eastAsia" w:ascii="华文中宋" w:hAnsi="华文中宋" w:eastAsia="华文中宋" w:cs="华文中宋"/>
          <w:b w:val="0"/>
          <w:bCs w:val="0"/>
          <w:spacing w:val="10"/>
          <w:sz w:val="28"/>
          <w:szCs w:val="28"/>
        </w:rPr>
      </w:pPr>
      <w:r>
        <w:rPr>
          <w:rFonts w:hint="eastAsia" w:ascii="华文中宋" w:hAnsi="华文中宋" w:eastAsia="华文中宋" w:cs="华文中宋"/>
          <w:b w:val="0"/>
          <w:bCs w:val="0"/>
          <w:spacing w:val="10"/>
          <w:sz w:val="28"/>
          <w:szCs w:val="28"/>
        </w:rPr>
        <w:t>This fault they find with the Protestants of our congregations; yet how they have avoided it in their own conventicles, Mr. White, Mr. Johnson, and Mr. Smith—among many others—will testify. Their reports abound with accounts of known uncleanness, concealed mischiefs, malicious proceedings, corrupt preachings, communion with known offenders, the bolstering of sins, and willful connivance at iniquity. These shameful realities might well have silenced their complaints against our communion, for they themselves are guilty of the very faults they charge upon others.</w:t>
      </w:r>
    </w:p>
    <w:p w14:paraId="0CD1A320">
      <w:pPr>
        <w:pStyle w:val="3"/>
        <w:spacing w:before="119" w:line="242" w:lineRule="auto"/>
        <w:rPr>
          <w:rFonts w:hint="eastAsia" w:ascii="华文中宋" w:hAnsi="华文中宋" w:eastAsia="华文中宋" w:cs="华文中宋"/>
          <w:b w:val="0"/>
          <w:bCs w:val="0"/>
          <w:spacing w:val="10"/>
          <w:sz w:val="28"/>
          <w:szCs w:val="28"/>
        </w:rPr>
      </w:pPr>
      <w:r>
        <w:rPr>
          <w:rFonts w:hint="eastAsia" w:ascii="华文中宋" w:hAnsi="华文中宋" w:eastAsia="华文中宋" w:cs="华文中宋"/>
          <w:b w:val="0"/>
          <w:bCs w:val="0"/>
          <w:spacing w:val="10"/>
          <w:sz w:val="28"/>
          <w:szCs w:val="28"/>
        </w:rPr>
        <w:t>这是他们指责我们会众中的新教徒的缺点；然而他们如何在自己的秘密集会中避免这些问题，怀特先生、约翰逊先生和史密斯先生——以及许多其他人——都将作证。他们的报告充满了关于众所周知的不洁行为、隐藏的恶行、恶意行动、腐败讲道、与已知罪犯的相交、对罪行的支持以及对罪恶的故意纵容的记述。这些可耻的现实本应使他们对我们团契的投诉噤声，因为他们自己正犯着他们指控他们人的错误。</w:t>
      </w:r>
    </w:p>
    <w:p w14:paraId="038412EC">
      <w:pPr>
        <w:pStyle w:val="3"/>
        <w:spacing w:before="119" w:line="242" w:lineRule="auto"/>
        <w:rPr>
          <w:rFonts w:hint="eastAsia" w:ascii="华文中宋" w:hAnsi="华文中宋" w:eastAsia="华文中宋" w:cs="华文中宋"/>
          <w:b w:val="0"/>
          <w:bCs w:val="0"/>
          <w:spacing w:val="10"/>
          <w:sz w:val="28"/>
          <w:szCs w:val="28"/>
        </w:rPr>
      </w:pPr>
    </w:p>
    <w:p w14:paraId="47FC1BDA">
      <w:pPr>
        <w:pStyle w:val="3"/>
        <w:spacing w:before="119" w:line="242" w:lineRule="auto"/>
        <w:rPr>
          <w:rFonts w:hint="eastAsia" w:ascii="华文中宋" w:hAnsi="华文中宋" w:eastAsia="华文中宋" w:cs="华文中宋"/>
          <w:b w:val="0"/>
          <w:bCs w:val="0"/>
          <w:spacing w:val="10"/>
          <w:sz w:val="28"/>
          <w:szCs w:val="28"/>
        </w:rPr>
      </w:pPr>
      <w:r>
        <w:rPr>
          <w:rFonts w:hint="eastAsia" w:ascii="华文中宋" w:hAnsi="华文中宋" w:eastAsia="华文中宋" w:cs="华文中宋"/>
          <w:b w:val="0"/>
          <w:bCs w:val="0"/>
          <w:spacing w:val="10"/>
          <w:sz w:val="28"/>
          <w:szCs w:val="28"/>
        </w:rPr>
        <w:t>To use some of Mr. White's words:</w:t>
      </w:r>
    </w:p>
    <w:p w14:paraId="0A263E87">
      <w:pPr>
        <w:pStyle w:val="3"/>
        <w:spacing w:before="119" w:line="242" w:lineRule="auto"/>
        <w:rPr>
          <w:rFonts w:hint="eastAsia" w:ascii="华文中宋" w:hAnsi="华文中宋" w:eastAsia="华文中宋" w:cs="华文中宋"/>
          <w:b w:val="0"/>
          <w:bCs w:val="0"/>
          <w:spacing w:val="10"/>
          <w:sz w:val="28"/>
          <w:szCs w:val="28"/>
        </w:rPr>
      </w:pPr>
      <w:r>
        <w:rPr>
          <w:rFonts w:hint="eastAsia" w:ascii="华文中宋" w:hAnsi="华文中宋" w:eastAsia="华文中宋" w:cs="华文中宋"/>
          <w:b w:val="0"/>
          <w:bCs w:val="0"/>
          <w:spacing w:val="10"/>
          <w:sz w:val="28"/>
          <w:szCs w:val="28"/>
        </w:rPr>
        <w:t>用怀特先生的一些话说：</w:t>
      </w:r>
    </w:p>
    <w:p w14:paraId="39BC2FB5">
      <w:pPr>
        <w:pStyle w:val="3"/>
        <w:spacing w:before="119" w:line="242" w:lineRule="auto"/>
        <w:rPr>
          <w:rFonts w:hint="eastAsia" w:ascii="华文中宋" w:hAnsi="华文中宋" w:eastAsia="华文中宋" w:cs="华文中宋"/>
          <w:b w:val="0"/>
          <w:bCs w:val="0"/>
          <w:spacing w:val="10"/>
          <w:sz w:val="28"/>
          <w:szCs w:val="28"/>
        </w:rPr>
      </w:pPr>
    </w:p>
    <w:p w14:paraId="4015BEAD">
      <w:pPr>
        <w:pStyle w:val="3"/>
        <w:spacing w:before="119" w:line="242" w:lineRule="auto"/>
        <w:rPr>
          <w:rFonts w:hint="eastAsia" w:ascii="华文中宋" w:hAnsi="华文中宋" w:eastAsia="华文中宋" w:cs="华文中宋"/>
          <w:b w:val="0"/>
          <w:bCs w:val="0"/>
          <w:spacing w:val="10"/>
          <w:sz w:val="28"/>
          <w:szCs w:val="28"/>
        </w:rPr>
      </w:pPr>
      <w:r>
        <w:rPr>
          <w:rFonts w:hint="eastAsia" w:ascii="华文中宋" w:hAnsi="华文中宋" w:eastAsia="华文中宋" w:cs="华文中宋"/>
          <w:b w:val="0"/>
          <w:bCs w:val="0"/>
          <w:spacing w:val="10"/>
          <w:sz w:val="28"/>
          <w:szCs w:val="28"/>
        </w:rPr>
        <w:t>"These, who pretend such sincerity of religion, abound above others in all manner of debate, malice, adulteries, cozenage, and uncleanness, so that W. C. complained, saying, 'I had thought they had been all saints, but I see they are all devils.' These are the assemblies to which they carry the poor souls whom they seduce."</w:t>
      </w:r>
    </w:p>
    <w:p w14:paraId="42D8A132">
      <w:pPr>
        <w:pStyle w:val="3"/>
        <w:spacing w:before="119" w:line="242" w:lineRule="auto"/>
        <w:rPr>
          <w:rFonts w:hint="eastAsia" w:ascii="华文中宋" w:hAnsi="华文中宋" w:eastAsia="华文中宋" w:cs="华文中宋"/>
          <w:b w:val="0"/>
          <w:bCs w:val="0"/>
          <w:spacing w:val="10"/>
          <w:sz w:val="28"/>
          <w:szCs w:val="28"/>
        </w:rPr>
      </w:pPr>
      <w:r>
        <w:rPr>
          <w:rFonts w:hint="eastAsia" w:ascii="华文中宋" w:hAnsi="华文中宋" w:eastAsia="华文中宋" w:cs="华文中宋"/>
          <w:b w:val="0"/>
          <w:bCs w:val="0"/>
          <w:spacing w:val="10"/>
          <w:sz w:val="28"/>
          <w:szCs w:val="28"/>
        </w:rPr>
        <w:t>"这些人，假装如此虔诚的信仰，却在各种争论、恶意、通奸、诈骗和不洁方面超过他人，以至于W. C.抱怨说：'我原以为他们都是圣徒，但我看到他们都是魔鬼。'这些就是他们把被他们诱惑的可怜灵魂带去的集会。"</w:t>
      </w:r>
    </w:p>
    <w:p w14:paraId="42453162">
      <w:pPr>
        <w:pStyle w:val="3"/>
        <w:spacing w:before="119" w:line="242" w:lineRule="auto"/>
        <w:rPr>
          <w:rFonts w:hint="eastAsia" w:ascii="华文中宋" w:hAnsi="华文中宋" w:eastAsia="华文中宋" w:cs="华文中宋"/>
          <w:b w:val="0"/>
          <w:bCs w:val="0"/>
          <w:spacing w:val="10"/>
          <w:sz w:val="28"/>
          <w:szCs w:val="28"/>
        </w:rPr>
      </w:pPr>
    </w:p>
    <w:p w14:paraId="17916C8E">
      <w:pPr>
        <w:pStyle w:val="3"/>
        <w:spacing w:before="119" w:line="242" w:lineRule="auto"/>
        <w:rPr>
          <w:rFonts w:hint="eastAsia" w:ascii="华文中宋" w:hAnsi="华文中宋" w:eastAsia="华文中宋" w:cs="华文中宋"/>
          <w:b w:val="0"/>
          <w:bCs w:val="0"/>
          <w:spacing w:val="10"/>
          <w:sz w:val="28"/>
          <w:szCs w:val="28"/>
        </w:rPr>
      </w:pPr>
      <w:r>
        <w:rPr>
          <w:rFonts w:hint="eastAsia" w:ascii="华文中宋" w:hAnsi="华文中宋" w:eastAsia="华文中宋" w:cs="华文中宋"/>
          <w:b w:val="0"/>
          <w:bCs w:val="0"/>
          <w:spacing w:val="10"/>
          <w:sz w:val="28"/>
          <w:szCs w:val="28"/>
        </w:rPr>
        <w:t>Extracted from a Letter of Mr. White, dated the 20th of July</w:t>
      </w:r>
    </w:p>
    <w:p w14:paraId="0D39F8AA">
      <w:pPr>
        <w:pStyle w:val="3"/>
        <w:spacing w:before="119" w:line="242" w:lineRule="auto"/>
        <w:rPr>
          <w:rFonts w:hint="eastAsia" w:ascii="华文中宋" w:hAnsi="华文中宋" w:eastAsia="华文中宋" w:cs="华文中宋"/>
          <w:b w:val="0"/>
          <w:bCs w:val="0"/>
          <w:spacing w:val="10"/>
          <w:sz w:val="28"/>
          <w:szCs w:val="28"/>
        </w:rPr>
      </w:pPr>
      <w:r>
        <w:rPr>
          <w:rFonts w:hint="eastAsia" w:ascii="华文中宋" w:hAnsi="华文中宋" w:eastAsia="华文中宋" w:cs="华文中宋"/>
          <w:b w:val="0"/>
          <w:bCs w:val="0"/>
          <w:spacing w:val="10"/>
          <w:sz w:val="28"/>
          <w:szCs w:val="28"/>
        </w:rPr>
        <w:t>摘自怀特先生7月20日的信</w:t>
      </w:r>
    </w:p>
    <w:p w14:paraId="334B9EDC">
      <w:pPr>
        <w:pStyle w:val="3"/>
        <w:spacing w:before="119" w:line="242" w:lineRule="auto"/>
        <w:rPr>
          <w:rFonts w:hint="eastAsia" w:ascii="华文中宋" w:hAnsi="华文中宋" w:eastAsia="华文中宋" w:cs="华文中宋"/>
          <w:b w:val="0"/>
          <w:bCs w:val="0"/>
          <w:spacing w:val="10"/>
          <w:sz w:val="28"/>
          <w:szCs w:val="28"/>
        </w:rPr>
      </w:pPr>
    </w:p>
    <w:p w14:paraId="084C28FA">
      <w:pPr>
        <w:pStyle w:val="3"/>
        <w:spacing w:before="119" w:line="242" w:lineRule="auto"/>
        <w:rPr>
          <w:rFonts w:hint="eastAsia" w:ascii="华文中宋" w:hAnsi="华文中宋" w:eastAsia="华文中宋" w:cs="华文中宋"/>
          <w:b w:val="0"/>
          <w:bCs w:val="0"/>
          <w:spacing w:val="10"/>
          <w:sz w:val="28"/>
          <w:szCs w:val="28"/>
        </w:rPr>
      </w:pPr>
      <w:r>
        <w:rPr>
          <w:rFonts w:hint="eastAsia" w:ascii="华文中宋" w:hAnsi="华文中宋" w:eastAsia="华文中宋" w:cs="华文中宋"/>
          <w:b w:val="0"/>
          <w:bCs w:val="0"/>
          <w:spacing w:val="10"/>
          <w:sz w:val="28"/>
          <w:szCs w:val="28"/>
        </w:rPr>
        <w:t>*"I desire God to keep all people from such a congregation, where adulteries, cozenages, and thefts are as abundant as in the English congregation of Amsterdam; not to speak of the brokerage of whores and other filthiness, too vile to be named.</w:t>
      </w:r>
    </w:p>
    <w:p w14:paraId="2691C213">
      <w:pPr>
        <w:pStyle w:val="3"/>
        <w:spacing w:before="119" w:line="242" w:lineRule="auto"/>
        <w:rPr>
          <w:rFonts w:hint="eastAsia" w:ascii="华文中宋" w:hAnsi="华文中宋" w:eastAsia="华文中宋" w:cs="华文中宋"/>
          <w:b w:val="0"/>
          <w:bCs w:val="0"/>
          <w:spacing w:val="10"/>
          <w:sz w:val="28"/>
          <w:szCs w:val="28"/>
        </w:rPr>
      </w:pPr>
      <w:r>
        <w:rPr>
          <w:rFonts w:hint="eastAsia" w:ascii="华文中宋" w:hAnsi="华文中宋" w:eastAsia="华文中宋" w:cs="华文中宋"/>
          <w:b w:val="0"/>
          <w:bCs w:val="0"/>
          <w:spacing w:val="10"/>
          <w:sz w:val="28"/>
          <w:szCs w:val="28"/>
        </w:rPr>
        <w:t>*"我愿上帝使所有人远离这样的会众，那里的通奸、诈骗和偷窃行为在阿姆斯特丹的英国会众中如此猖獗；更不用说妓女的媒介和其他肮脏行为，太过卑劣而不堪提及。</w:t>
      </w:r>
    </w:p>
    <w:p w14:paraId="20CD08E4">
      <w:pPr>
        <w:pStyle w:val="3"/>
        <w:spacing w:before="119" w:line="242" w:lineRule="auto"/>
        <w:rPr>
          <w:rFonts w:hint="eastAsia" w:ascii="华文中宋" w:hAnsi="华文中宋" w:eastAsia="华文中宋" w:cs="华文中宋"/>
          <w:b w:val="0"/>
          <w:bCs w:val="0"/>
          <w:spacing w:val="10"/>
          <w:sz w:val="28"/>
          <w:szCs w:val="28"/>
        </w:rPr>
      </w:pPr>
    </w:p>
    <w:p w14:paraId="25703ADA">
      <w:pPr>
        <w:pStyle w:val="3"/>
        <w:spacing w:before="119" w:line="242" w:lineRule="auto"/>
        <w:rPr>
          <w:rFonts w:hint="eastAsia" w:ascii="华文中宋" w:hAnsi="华文中宋" w:eastAsia="华文中宋" w:cs="华文中宋"/>
          <w:b w:val="0"/>
          <w:bCs w:val="0"/>
          <w:spacing w:val="10"/>
          <w:sz w:val="28"/>
          <w:szCs w:val="28"/>
        </w:rPr>
      </w:pPr>
      <w:r>
        <w:rPr>
          <w:rFonts w:hint="eastAsia" w:ascii="华文中宋" w:hAnsi="华文中宋" w:eastAsia="华文中宋" w:cs="华文中宋"/>
          <w:b w:val="0"/>
          <w:bCs w:val="0"/>
          <w:spacing w:val="10"/>
          <w:sz w:val="28"/>
          <w:szCs w:val="28"/>
        </w:rPr>
        <w:t>It is true that there is no sect in Amsterdam—though there are many —that is in such contempt for its filthy life as the English Brownists."*</w:t>
      </w:r>
    </w:p>
    <w:p w14:paraId="04466D95">
      <w:pPr>
        <w:pStyle w:val="3"/>
        <w:spacing w:before="119" w:line="242" w:lineRule="auto"/>
        <w:rPr>
          <w:rFonts w:hint="eastAsia" w:ascii="华文中宋" w:hAnsi="华文中宋" w:eastAsia="华文中宋" w:cs="华文中宋"/>
          <w:b w:val="0"/>
          <w:bCs w:val="0"/>
          <w:spacing w:val="10"/>
          <w:sz w:val="28"/>
          <w:szCs w:val="28"/>
        </w:rPr>
      </w:pPr>
      <w:r>
        <w:rPr>
          <w:rFonts w:hint="eastAsia" w:ascii="华文中宋" w:hAnsi="华文中宋" w:eastAsia="华文中宋" w:cs="华文中宋"/>
          <w:b w:val="0"/>
          <w:bCs w:val="0"/>
          <w:spacing w:val="10"/>
          <w:sz w:val="28"/>
          <w:szCs w:val="28"/>
        </w:rPr>
        <w:t>的确，在阿姆斯特丹所有的教派中——尽管有很多——没有一个像英国布朗派那样因其肮脏的生活而被如此鄙视。"*</w:t>
      </w:r>
    </w:p>
    <w:p w14:paraId="070624DC">
      <w:pPr>
        <w:pStyle w:val="3"/>
        <w:spacing w:before="119" w:line="242" w:lineRule="auto"/>
        <w:rPr>
          <w:rFonts w:hint="eastAsia" w:ascii="华文中宋" w:hAnsi="华文中宋" w:eastAsia="华文中宋" w:cs="华文中宋"/>
          <w:b w:val="0"/>
          <w:bCs w:val="0"/>
          <w:spacing w:val="10"/>
          <w:sz w:val="28"/>
          <w:szCs w:val="28"/>
        </w:rPr>
      </w:pPr>
    </w:p>
    <w:p w14:paraId="074C88C5">
      <w:pPr>
        <w:pStyle w:val="3"/>
        <w:spacing w:before="119" w:line="242" w:lineRule="auto"/>
        <w:rPr>
          <w:rFonts w:hint="eastAsia" w:ascii="华文中宋" w:hAnsi="华文中宋" w:eastAsia="华文中宋" w:cs="华文中宋"/>
          <w:b w:val="0"/>
          <w:bCs w:val="0"/>
          <w:spacing w:val="10"/>
          <w:sz w:val="28"/>
          <w:szCs w:val="28"/>
        </w:rPr>
      </w:pPr>
      <w:r>
        <w:rPr>
          <w:rFonts w:hint="eastAsia" w:ascii="华文中宋" w:hAnsi="华文中宋" w:eastAsia="华文中宋" w:cs="华文中宋"/>
          <w:b w:val="0"/>
          <w:bCs w:val="0"/>
          <w:spacing w:val="10"/>
          <w:sz w:val="28"/>
          <w:szCs w:val="28"/>
        </w:rPr>
        <w:t>Legal Confirmation of These Reports</w:t>
      </w:r>
    </w:p>
    <w:p w14:paraId="4DEF490F">
      <w:pPr>
        <w:pStyle w:val="3"/>
        <w:spacing w:before="119" w:line="242" w:lineRule="auto"/>
        <w:rPr>
          <w:rFonts w:hint="eastAsia" w:ascii="华文中宋" w:hAnsi="华文中宋" w:eastAsia="华文中宋" w:cs="华文中宋"/>
          <w:b w:val="0"/>
          <w:bCs w:val="0"/>
          <w:spacing w:val="10"/>
          <w:sz w:val="28"/>
          <w:szCs w:val="28"/>
        </w:rPr>
      </w:pPr>
      <w:r>
        <w:rPr>
          <w:rFonts w:hint="eastAsia" w:ascii="华文中宋" w:hAnsi="华文中宋" w:eastAsia="华文中宋" w:cs="华文中宋"/>
          <w:b w:val="0"/>
          <w:bCs w:val="0"/>
          <w:spacing w:val="10"/>
          <w:sz w:val="28"/>
          <w:szCs w:val="28"/>
        </w:rPr>
        <w:t>这些报告的法律确认</w:t>
      </w:r>
    </w:p>
    <w:p w14:paraId="757FEE02">
      <w:pPr>
        <w:pStyle w:val="3"/>
        <w:spacing w:before="119" w:line="242" w:lineRule="auto"/>
        <w:rPr>
          <w:rFonts w:hint="eastAsia" w:ascii="华文中宋" w:hAnsi="华文中宋" w:eastAsia="华文中宋" w:cs="华文中宋"/>
          <w:b w:val="0"/>
          <w:bCs w:val="0"/>
          <w:spacing w:val="10"/>
          <w:sz w:val="28"/>
          <w:szCs w:val="28"/>
        </w:rPr>
      </w:pPr>
    </w:p>
    <w:p w14:paraId="73D9F151">
      <w:pPr>
        <w:pStyle w:val="3"/>
        <w:spacing w:before="119" w:line="242" w:lineRule="auto"/>
        <w:rPr>
          <w:rFonts w:hint="eastAsia" w:ascii="华文中宋" w:hAnsi="华文中宋" w:eastAsia="华文中宋" w:cs="华文中宋"/>
          <w:b w:val="0"/>
          <w:bCs w:val="0"/>
          <w:spacing w:val="10"/>
          <w:sz w:val="28"/>
          <w:szCs w:val="28"/>
        </w:rPr>
      </w:pPr>
      <w:r>
        <w:rPr>
          <w:rFonts w:hint="eastAsia" w:ascii="华文中宋" w:hAnsi="华文中宋" w:eastAsia="华文中宋" w:cs="华文中宋"/>
          <w:b w:val="0"/>
          <w:bCs w:val="0"/>
          <w:spacing w:val="10"/>
          <w:sz w:val="28"/>
          <w:szCs w:val="28"/>
        </w:rPr>
        <w:t>The author of this letter, Mr. White, was sued for slander by Francis Johnson, Henry Ainsworth, Francis Blakewell, Daniel Studley, Christopher Bowman, Jane Nicholas, Judith Holder, William Barbon, and Thomas Bishop. However, after Mr. White presented witnesses before the Burgomasters, who testified under oath and confirmed his writings, he was discharged, and the magistrates awarded him legal costs.</w:t>
      </w:r>
    </w:p>
    <w:p w14:paraId="0F5447C4">
      <w:pPr>
        <w:pStyle w:val="3"/>
        <w:spacing w:before="119" w:line="242" w:lineRule="auto"/>
        <w:rPr>
          <w:rFonts w:hint="eastAsia" w:ascii="华文中宋" w:hAnsi="华文中宋" w:eastAsia="华文中宋" w:cs="华文中宋"/>
          <w:b w:val="0"/>
          <w:bCs w:val="0"/>
          <w:spacing w:val="10"/>
          <w:sz w:val="28"/>
          <w:szCs w:val="28"/>
        </w:rPr>
      </w:pPr>
      <w:r>
        <w:rPr>
          <w:rFonts w:hint="eastAsia" w:ascii="华文中宋" w:hAnsi="华文中宋" w:eastAsia="华文中宋" w:cs="华文中宋"/>
          <w:b w:val="0"/>
          <w:bCs w:val="0"/>
          <w:spacing w:val="10"/>
          <w:sz w:val="28"/>
          <w:szCs w:val="28"/>
        </w:rPr>
        <w:t>这封信的作者怀特先生被弗朗西斯·约翰逊、亨利·艾恩斯沃斯、弗朗西斯·布莱克韦尔、丹尼尔·斯塔德利、克里斯托弗·鲍曼、简·尼古拉斯、朱迪思·霍尔德、威廉·巴尔邦和托马斯·毕晓普起诉诽谤。然而，在怀特先生向市长们提出证人，这些证人在宣誓后证实了他的文字后，他被免除了责任，而且法官还判给他法律费用。</w:t>
      </w:r>
    </w:p>
    <w:p w14:paraId="4107F714">
      <w:pPr>
        <w:pStyle w:val="3"/>
        <w:spacing w:before="119" w:line="242" w:lineRule="auto"/>
        <w:rPr>
          <w:rFonts w:hint="eastAsia" w:ascii="华文中宋" w:hAnsi="华文中宋" w:eastAsia="华文中宋" w:cs="华文中宋"/>
          <w:b w:val="0"/>
          <w:bCs w:val="0"/>
          <w:spacing w:val="10"/>
          <w:sz w:val="28"/>
          <w:szCs w:val="28"/>
        </w:rPr>
      </w:pPr>
    </w:p>
    <w:p w14:paraId="62B2C50E">
      <w:pPr>
        <w:pStyle w:val="3"/>
        <w:spacing w:before="119" w:line="242" w:lineRule="auto"/>
        <w:rPr>
          <w:rFonts w:hint="eastAsia" w:ascii="华文中宋" w:hAnsi="华文中宋" w:eastAsia="华文中宋" w:cs="华文中宋"/>
          <w:b w:val="0"/>
          <w:bCs w:val="0"/>
          <w:spacing w:val="10"/>
          <w:sz w:val="28"/>
          <w:szCs w:val="28"/>
        </w:rPr>
      </w:pPr>
      <w:r>
        <w:rPr>
          <w:rFonts w:hint="eastAsia" w:ascii="华文中宋" w:hAnsi="华文中宋" w:eastAsia="华文中宋" w:cs="华文中宋"/>
          <w:b w:val="0"/>
          <w:bCs w:val="0"/>
          <w:spacing w:val="10"/>
          <w:sz w:val="28"/>
          <w:szCs w:val="28"/>
        </w:rPr>
        <w:t>Official Judgment Against the Brownists in Amsterdam</w:t>
      </w:r>
    </w:p>
    <w:p w14:paraId="7D4121CC">
      <w:pPr>
        <w:pStyle w:val="3"/>
        <w:spacing w:before="119" w:line="242" w:lineRule="auto"/>
        <w:rPr>
          <w:rFonts w:hint="eastAsia" w:ascii="华文中宋" w:hAnsi="华文中宋" w:eastAsia="华文中宋" w:cs="华文中宋"/>
          <w:b w:val="0"/>
          <w:bCs w:val="0"/>
          <w:spacing w:val="10"/>
          <w:sz w:val="28"/>
          <w:szCs w:val="28"/>
        </w:rPr>
      </w:pPr>
      <w:r>
        <w:rPr>
          <w:rFonts w:hint="eastAsia" w:ascii="华文中宋" w:hAnsi="华文中宋" w:eastAsia="华文中宋" w:cs="华文中宋"/>
          <w:b w:val="0"/>
          <w:bCs w:val="0"/>
          <w:spacing w:val="10"/>
          <w:sz w:val="28"/>
          <w:szCs w:val="28"/>
        </w:rPr>
        <w:t>对阿姆斯特丹布朗派的官方判决</w:t>
      </w:r>
    </w:p>
    <w:p w14:paraId="0AF1EFA2">
      <w:pPr>
        <w:pStyle w:val="3"/>
        <w:spacing w:before="119" w:line="242" w:lineRule="auto"/>
        <w:rPr>
          <w:rFonts w:hint="eastAsia" w:ascii="华文中宋" w:hAnsi="华文中宋" w:eastAsia="华文中宋" w:cs="华文中宋"/>
          <w:b w:val="0"/>
          <w:bCs w:val="0"/>
          <w:spacing w:val="10"/>
          <w:sz w:val="28"/>
          <w:szCs w:val="28"/>
        </w:rPr>
      </w:pPr>
    </w:p>
    <w:p w14:paraId="4CBE64CB">
      <w:pPr>
        <w:pStyle w:val="3"/>
        <w:spacing w:before="119" w:line="242" w:lineRule="auto"/>
        <w:rPr>
          <w:rFonts w:hint="eastAsia" w:ascii="华文中宋" w:hAnsi="华文中宋" w:eastAsia="华文中宋" w:cs="华文中宋"/>
          <w:b w:val="0"/>
          <w:bCs w:val="0"/>
          <w:spacing w:val="10"/>
          <w:sz w:val="28"/>
          <w:szCs w:val="28"/>
        </w:rPr>
      </w:pPr>
      <w:r>
        <w:rPr>
          <w:rFonts w:hint="eastAsia" w:ascii="华文中宋" w:hAnsi="华文中宋" w:eastAsia="华文中宋" w:cs="华文中宋"/>
          <w:b w:val="0"/>
          <w:bCs w:val="0"/>
          <w:spacing w:val="10"/>
          <w:sz w:val="28"/>
          <w:szCs w:val="28"/>
        </w:rPr>
        <w:t>A brief discovery under the hand of the Secretary and seal of the city of Amsterdam:</w:t>
      </w:r>
    </w:p>
    <w:p w14:paraId="6FCE655F">
      <w:pPr>
        <w:pStyle w:val="3"/>
        <w:spacing w:before="119" w:line="242" w:lineRule="auto"/>
        <w:rPr>
          <w:rFonts w:hint="eastAsia" w:ascii="华文中宋" w:hAnsi="华文中宋" w:eastAsia="华文中宋" w:cs="华文中宋"/>
          <w:b w:val="0"/>
          <w:bCs w:val="0"/>
          <w:spacing w:val="10"/>
          <w:sz w:val="28"/>
          <w:szCs w:val="28"/>
        </w:rPr>
      </w:pPr>
      <w:r>
        <w:rPr>
          <w:rFonts w:hint="eastAsia" w:ascii="华文中宋" w:hAnsi="华文中宋" w:eastAsia="华文中宋" w:cs="华文中宋"/>
          <w:b w:val="0"/>
          <w:bCs w:val="0"/>
          <w:spacing w:val="10"/>
          <w:sz w:val="28"/>
          <w:szCs w:val="28"/>
        </w:rPr>
        <w:t>在阿姆斯特丹市秘书的签名和印章下的简要发现：</w:t>
      </w:r>
    </w:p>
    <w:p w14:paraId="320EFA9E">
      <w:pPr>
        <w:pStyle w:val="3"/>
        <w:spacing w:before="119" w:line="242" w:lineRule="auto"/>
        <w:rPr>
          <w:rFonts w:hint="eastAsia" w:ascii="华文中宋" w:hAnsi="华文中宋" w:eastAsia="华文中宋" w:cs="华文中宋"/>
          <w:b w:val="0"/>
          <w:bCs w:val="0"/>
          <w:spacing w:val="10"/>
          <w:sz w:val="28"/>
          <w:szCs w:val="28"/>
        </w:rPr>
      </w:pPr>
    </w:p>
    <w:p w14:paraId="18DE067B">
      <w:pPr>
        <w:pStyle w:val="3"/>
        <w:spacing w:before="119" w:line="242" w:lineRule="auto"/>
        <w:rPr>
          <w:rFonts w:hint="eastAsia" w:ascii="华文中宋" w:hAnsi="华文中宋" w:eastAsia="华文中宋" w:cs="华文中宋"/>
          <w:b w:val="0"/>
          <w:bCs w:val="0"/>
          <w:spacing w:val="10"/>
          <w:sz w:val="28"/>
          <w:szCs w:val="28"/>
        </w:rPr>
      </w:pPr>
      <w:r>
        <w:rPr>
          <w:rFonts w:hint="eastAsia" w:ascii="华文中宋" w:hAnsi="华文中宋" w:eastAsia="华文中宋" w:cs="华文中宋"/>
          <w:b w:val="0"/>
          <w:bCs w:val="0"/>
          <w:spacing w:val="10"/>
          <w:sz w:val="28"/>
          <w:szCs w:val="28"/>
        </w:rPr>
        <w:t>1. Of some of the abominations daily practiced and increasing among the English company of the Separation, now residing in Amsterdam, Holland.</w:t>
      </w:r>
    </w:p>
    <w:p w14:paraId="007E50A8">
      <w:pPr>
        <w:pStyle w:val="3"/>
        <w:spacing w:before="119" w:line="242" w:lineRule="auto"/>
        <w:rPr>
          <w:rFonts w:hint="eastAsia" w:ascii="华文中宋" w:hAnsi="华文中宋" w:eastAsia="华文中宋" w:cs="华文中宋"/>
          <w:b w:val="0"/>
          <w:bCs w:val="0"/>
          <w:spacing w:val="10"/>
          <w:sz w:val="28"/>
          <w:szCs w:val="28"/>
        </w:rPr>
      </w:pPr>
      <w:r>
        <w:rPr>
          <w:rFonts w:hint="eastAsia" w:ascii="华文中宋" w:hAnsi="华文中宋" w:eastAsia="华文中宋" w:cs="华文中宋"/>
          <w:b w:val="0"/>
          <w:bCs w:val="0"/>
          <w:spacing w:val="10"/>
          <w:sz w:val="28"/>
          <w:szCs w:val="28"/>
        </w:rPr>
        <w:t>1. 关于在荷兰阿姆斯特丹居住的英国分离派中每日发生并不断增加的一些可憎之事。</w:t>
      </w:r>
    </w:p>
    <w:p w14:paraId="614709FA">
      <w:pPr>
        <w:pStyle w:val="3"/>
        <w:spacing w:before="119" w:line="242" w:lineRule="auto"/>
        <w:rPr>
          <w:rFonts w:hint="eastAsia" w:ascii="华文中宋" w:hAnsi="华文中宋" w:eastAsia="华文中宋" w:cs="华文中宋"/>
          <w:b w:val="0"/>
          <w:bCs w:val="0"/>
          <w:spacing w:val="10"/>
          <w:sz w:val="28"/>
          <w:szCs w:val="28"/>
        </w:rPr>
      </w:pPr>
    </w:p>
    <w:p w14:paraId="73CEF29B">
      <w:pPr>
        <w:pStyle w:val="3"/>
        <w:spacing w:before="119" w:line="242" w:lineRule="auto"/>
        <w:rPr>
          <w:rFonts w:hint="eastAsia" w:ascii="华文中宋" w:hAnsi="华文中宋" w:eastAsia="华文中宋" w:cs="华文中宋"/>
          <w:b w:val="0"/>
          <w:bCs w:val="0"/>
          <w:spacing w:val="10"/>
          <w:sz w:val="28"/>
          <w:szCs w:val="28"/>
        </w:rPr>
      </w:pPr>
      <w:r>
        <w:rPr>
          <w:rFonts w:hint="eastAsia" w:ascii="华文中宋" w:hAnsi="华文中宋" w:eastAsia="华文中宋" w:cs="华文中宋"/>
          <w:b w:val="0"/>
          <w:bCs w:val="0"/>
          <w:spacing w:val="10"/>
          <w:sz w:val="28"/>
          <w:szCs w:val="28"/>
        </w:rPr>
        <w:t>2. That they abound above all others in debate, malice, adulteries, cozenages, and other such enormities.</w:t>
      </w:r>
    </w:p>
    <w:p w14:paraId="526E28B7">
      <w:pPr>
        <w:pStyle w:val="3"/>
        <w:spacing w:before="119" w:line="242" w:lineRule="auto"/>
        <w:rPr>
          <w:rFonts w:hint="eastAsia" w:ascii="华文中宋" w:hAnsi="华文中宋" w:eastAsia="华文中宋" w:cs="华文中宋"/>
          <w:b w:val="0"/>
          <w:bCs w:val="0"/>
          <w:spacing w:val="10"/>
          <w:sz w:val="28"/>
          <w:szCs w:val="28"/>
        </w:rPr>
      </w:pPr>
      <w:r>
        <w:rPr>
          <w:rFonts w:hint="eastAsia" w:ascii="华文中宋" w:hAnsi="华文中宋" w:eastAsia="华文中宋" w:cs="华文中宋"/>
          <w:b w:val="0"/>
          <w:bCs w:val="0"/>
          <w:spacing w:val="10"/>
          <w:sz w:val="28"/>
          <w:szCs w:val="28"/>
        </w:rPr>
        <w:t>2. 他们在争论、恶意、通奸、诈骗和其他此类恶行方面超过所有其他人。</w:t>
      </w:r>
    </w:p>
    <w:p w14:paraId="08018492">
      <w:pPr>
        <w:pStyle w:val="3"/>
        <w:spacing w:before="119" w:line="242" w:lineRule="auto"/>
        <w:rPr>
          <w:rFonts w:hint="eastAsia" w:ascii="华文中宋" w:hAnsi="华文中宋" w:eastAsia="华文中宋" w:cs="华文中宋"/>
          <w:b w:val="0"/>
          <w:bCs w:val="0"/>
          <w:spacing w:val="10"/>
          <w:sz w:val="28"/>
          <w:szCs w:val="28"/>
        </w:rPr>
      </w:pPr>
    </w:p>
    <w:p w14:paraId="4EF2FB58">
      <w:pPr>
        <w:pStyle w:val="3"/>
        <w:spacing w:before="119" w:line="242" w:lineRule="auto"/>
        <w:rPr>
          <w:rFonts w:hint="eastAsia" w:ascii="华文中宋" w:hAnsi="华文中宋" w:eastAsia="华文中宋" w:cs="华文中宋"/>
          <w:b w:val="0"/>
          <w:bCs w:val="0"/>
          <w:spacing w:val="10"/>
          <w:sz w:val="28"/>
          <w:szCs w:val="28"/>
        </w:rPr>
      </w:pPr>
      <w:r>
        <w:rPr>
          <w:rFonts w:hint="eastAsia" w:ascii="华文中宋" w:hAnsi="华文中宋" w:eastAsia="华文中宋" w:cs="华文中宋"/>
          <w:b w:val="0"/>
          <w:bCs w:val="0"/>
          <w:spacing w:val="10"/>
          <w:sz w:val="28"/>
          <w:szCs w:val="28"/>
        </w:rPr>
        <w:t>Testimony of the Dutch Church Concerning the Brownists</w:t>
      </w:r>
    </w:p>
    <w:p w14:paraId="6475BFA0">
      <w:pPr>
        <w:pStyle w:val="3"/>
        <w:spacing w:before="119" w:line="242" w:lineRule="auto"/>
        <w:rPr>
          <w:rFonts w:hint="eastAsia" w:ascii="华文中宋" w:hAnsi="华文中宋" w:eastAsia="华文中宋" w:cs="华文中宋"/>
          <w:b w:val="0"/>
          <w:bCs w:val="0"/>
          <w:spacing w:val="10"/>
          <w:sz w:val="28"/>
          <w:szCs w:val="28"/>
        </w:rPr>
      </w:pPr>
      <w:r>
        <w:rPr>
          <w:rFonts w:hint="eastAsia" w:ascii="华文中宋" w:hAnsi="华文中宋" w:eastAsia="华文中宋" w:cs="华文中宋"/>
          <w:b w:val="0"/>
          <w:bCs w:val="0"/>
          <w:spacing w:val="10"/>
          <w:sz w:val="28"/>
          <w:szCs w:val="28"/>
        </w:rPr>
        <w:t>荷兰教会关于布朗派的证词</w:t>
      </w:r>
    </w:p>
    <w:p w14:paraId="32F3A57F">
      <w:pPr>
        <w:pStyle w:val="3"/>
        <w:spacing w:before="119" w:line="242" w:lineRule="auto"/>
        <w:rPr>
          <w:rFonts w:hint="eastAsia" w:ascii="华文中宋" w:hAnsi="华文中宋" w:eastAsia="华文中宋" w:cs="华文中宋"/>
          <w:b w:val="0"/>
          <w:bCs w:val="0"/>
          <w:spacing w:val="10"/>
          <w:sz w:val="28"/>
          <w:szCs w:val="28"/>
        </w:rPr>
      </w:pPr>
    </w:p>
    <w:p w14:paraId="1DC023DD">
      <w:pPr>
        <w:pStyle w:val="3"/>
        <w:spacing w:before="119" w:line="242" w:lineRule="auto"/>
        <w:rPr>
          <w:rFonts w:hint="eastAsia" w:ascii="华文中宋" w:hAnsi="华文中宋" w:eastAsia="华文中宋" w:cs="华文中宋"/>
          <w:b w:val="0"/>
          <w:bCs w:val="0"/>
          <w:spacing w:val="10"/>
          <w:sz w:val="28"/>
          <w:szCs w:val="28"/>
        </w:rPr>
      </w:pPr>
      <w:r>
        <w:rPr>
          <w:rFonts w:hint="eastAsia" w:ascii="华文中宋" w:hAnsi="华文中宋" w:eastAsia="华文中宋" w:cs="华文中宋"/>
          <w:b w:val="0"/>
          <w:bCs w:val="0"/>
          <w:spacing w:val="10"/>
          <w:sz w:val="28"/>
          <w:szCs w:val="28"/>
        </w:rPr>
        <w:t>When the Brownists sent their messengers with questions to the Eldership of the Dutch Church, they received this response:</w:t>
      </w:r>
    </w:p>
    <w:p w14:paraId="451CF120">
      <w:pPr>
        <w:pStyle w:val="3"/>
        <w:spacing w:before="119" w:line="242" w:lineRule="auto"/>
        <w:rPr>
          <w:rFonts w:hint="eastAsia" w:ascii="华文中宋" w:hAnsi="华文中宋" w:eastAsia="华文中宋" w:cs="华文中宋"/>
          <w:b w:val="0"/>
          <w:bCs w:val="0"/>
          <w:spacing w:val="10"/>
          <w:sz w:val="28"/>
          <w:szCs w:val="28"/>
        </w:rPr>
      </w:pPr>
      <w:r>
        <w:rPr>
          <w:rFonts w:hint="eastAsia" w:ascii="华文中宋" w:hAnsi="华文中宋" w:eastAsia="华文中宋" w:cs="华文中宋"/>
          <w:b w:val="0"/>
          <w:bCs w:val="0"/>
          <w:spacing w:val="10"/>
          <w:sz w:val="28"/>
          <w:szCs w:val="28"/>
        </w:rPr>
        <w:t>当布朗派派使者带着问题去荷兰教会的长老团时，他们收到了这样的回应：</w:t>
      </w:r>
    </w:p>
    <w:p w14:paraId="4FFBEDDF">
      <w:pPr>
        <w:pStyle w:val="3"/>
        <w:spacing w:before="119" w:line="242" w:lineRule="auto"/>
        <w:rPr>
          <w:rFonts w:hint="eastAsia" w:ascii="华文中宋" w:hAnsi="华文中宋" w:eastAsia="华文中宋" w:cs="华文中宋"/>
          <w:b w:val="0"/>
          <w:bCs w:val="0"/>
          <w:spacing w:val="10"/>
          <w:sz w:val="28"/>
          <w:szCs w:val="28"/>
        </w:rPr>
      </w:pPr>
    </w:p>
    <w:p w14:paraId="6A46CC69">
      <w:pPr>
        <w:pStyle w:val="3"/>
        <w:spacing w:before="119" w:line="242" w:lineRule="auto"/>
        <w:rPr>
          <w:rFonts w:hint="eastAsia" w:ascii="华文中宋" w:hAnsi="华文中宋" w:eastAsia="华文中宋" w:cs="华文中宋"/>
          <w:b w:val="0"/>
          <w:bCs w:val="0"/>
          <w:spacing w:val="10"/>
          <w:sz w:val="28"/>
          <w:szCs w:val="28"/>
        </w:rPr>
      </w:pPr>
      <w:r>
        <w:rPr>
          <w:rFonts w:hint="eastAsia" w:ascii="华文中宋" w:hAnsi="华文中宋" w:eastAsia="华文中宋" w:cs="华文中宋"/>
          <w:b w:val="0"/>
          <w:bCs w:val="0"/>
          <w:spacing w:val="10"/>
          <w:sz w:val="28"/>
          <w:szCs w:val="28"/>
        </w:rPr>
        <w:t>"We do not acknowledge yours to be an ecclesiastical assembly, nor a lawful church."</w:t>
      </w:r>
    </w:p>
    <w:p w14:paraId="0DF07173">
      <w:pPr>
        <w:pStyle w:val="3"/>
        <w:spacing w:before="119" w:line="242" w:lineRule="auto"/>
        <w:rPr>
          <w:rFonts w:hint="eastAsia" w:ascii="华文中宋" w:hAnsi="华文中宋" w:eastAsia="华文中宋" w:cs="华文中宋"/>
          <w:b w:val="0"/>
          <w:bCs w:val="0"/>
          <w:spacing w:val="10"/>
          <w:sz w:val="28"/>
          <w:szCs w:val="28"/>
        </w:rPr>
      </w:pPr>
      <w:r>
        <w:rPr>
          <w:rFonts w:hint="eastAsia" w:ascii="华文中宋" w:hAnsi="华文中宋" w:eastAsia="华文中宋" w:cs="华文中宋"/>
          <w:b w:val="0"/>
          <w:bCs w:val="0"/>
          <w:spacing w:val="10"/>
          <w:sz w:val="28"/>
          <w:szCs w:val="28"/>
        </w:rPr>
        <w:t>"我们不承认你们是一个教会集会，也不是一个合法的教会。"</w:t>
      </w:r>
    </w:p>
    <w:p w14:paraId="25BFB7AD">
      <w:pPr>
        <w:pStyle w:val="3"/>
        <w:spacing w:before="119" w:line="242" w:lineRule="auto"/>
        <w:rPr>
          <w:rFonts w:hint="eastAsia" w:ascii="华文中宋" w:hAnsi="华文中宋" w:eastAsia="华文中宋" w:cs="华文中宋"/>
          <w:b w:val="0"/>
          <w:bCs w:val="0"/>
          <w:spacing w:val="10"/>
          <w:sz w:val="28"/>
          <w:szCs w:val="28"/>
        </w:rPr>
      </w:pPr>
    </w:p>
    <w:p w14:paraId="04E830BB">
      <w:pPr>
        <w:pStyle w:val="3"/>
        <w:spacing w:before="119" w:line="242" w:lineRule="auto"/>
        <w:rPr>
          <w:rFonts w:hint="eastAsia" w:ascii="华文中宋" w:hAnsi="华文中宋" w:eastAsia="华文中宋" w:cs="华文中宋"/>
          <w:b w:val="0"/>
          <w:bCs w:val="0"/>
          <w:spacing w:val="10"/>
          <w:sz w:val="28"/>
          <w:szCs w:val="28"/>
        </w:rPr>
      </w:pPr>
      <w:r>
        <w:rPr>
          <w:rFonts w:hint="eastAsia" w:ascii="华文中宋" w:hAnsi="华文中宋" w:eastAsia="华文中宋" w:cs="华文中宋"/>
          <w:b w:val="0"/>
          <w:bCs w:val="0"/>
          <w:spacing w:val="10"/>
          <w:sz w:val="28"/>
          <w:szCs w:val="28"/>
        </w:rPr>
        <w:t>Testimony of the Magistrates of Amsterdam</w:t>
      </w:r>
    </w:p>
    <w:p w14:paraId="154142AD">
      <w:pPr>
        <w:pStyle w:val="3"/>
        <w:spacing w:before="119" w:line="242" w:lineRule="auto"/>
        <w:rPr>
          <w:rFonts w:hint="eastAsia" w:ascii="华文中宋" w:hAnsi="华文中宋" w:eastAsia="华文中宋" w:cs="华文中宋"/>
          <w:b w:val="0"/>
          <w:bCs w:val="0"/>
          <w:spacing w:val="10"/>
          <w:sz w:val="28"/>
          <w:szCs w:val="28"/>
        </w:rPr>
      </w:pPr>
      <w:r>
        <w:rPr>
          <w:rFonts w:hint="eastAsia" w:ascii="华文中宋" w:hAnsi="华文中宋" w:eastAsia="华文中宋" w:cs="华文中宋"/>
          <w:b w:val="0"/>
          <w:bCs w:val="0"/>
          <w:spacing w:val="10"/>
          <w:sz w:val="28"/>
          <w:szCs w:val="28"/>
        </w:rPr>
        <w:t>阿姆斯特丹法官的证词</w:t>
      </w:r>
    </w:p>
    <w:p w14:paraId="2CFF2CC4">
      <w:pPr>
        <w:pStyle w:val="3"/>
        <w:spacing w:before="119" w:line="242" w:lineRule="auto"/>
        <w:rPr>
          <w:rFonts w:hint="eastAsia" w:ascii="华文中宋" w:hAnsi="华文中宋" w:eastAsia="华文中宋" w:cs="华文中宋"/>
          <w:b w:val="0"/>
          <w:bCs w:val="0"/>
          <w:spacing w:val="10"/>
          <w:sz w:val="28"/>
          <w:szCs w:val="28"/>
        </w:rPr>
      </w:pPr>
    </w:p>
    <w:p w14:paraId="57754A15">
      <w:pPr>
        <w:pStyle w:val="3"/>
        <w:spacing w:before="119" w:line="242" w:lineRule="auto"/>
        <w:rPr>
          <w:rFonts w:hint="eastAsia" w:ascii="华文中宋" w:hAnsi="华文中宋" w:eastAsia="华文中宋" w:cs="华文中宋"/>
          <w:b w:val="0"/>
          <w:bCs w:val="0"/>
          <w:spacing w:val="10"/>
          <w:sz w:val="28"/>
          <w:szCs w:val="28"/>
        </w:rPr>
      </w:pPr>
      <w:r>
        <w:rPr>
          <w:rFonts w:hint="eastAsia" w:ascii="华文中宋" w:hAnsi="华文中宋" w:eastAsia="华文中宋" w:cs="华文中宋"/>
          <w:b w:val="0"/>
          <w:bCs w:val="0"/>
          <w:spacing w:val="10"/>
          <w:sz w:val="28"/>
          <w:szCs w:val="28"/>
        </w:rPr>
        <w:t>Both in their old suit against Mr. White and in their later attempt to claim ownership of their meeting house, the Brownists sought to present their case in the name of a church. However, the magistrates —who were members of the Dutch Church—rejected their claim, refusing to recognize them as a church or to receive any complaint from them under the title of "Elder" or "Deacon." Instead, they only acknowledged their members as private individuals. The magistrates plainly told them:</w:t>
      </w:r>
    </w:p>
    <w:p w14:paraId="27ACF06B">
      <w:pPr>
        <w:pStyle w:val="3"/>
        <w:spacing w:before="119" w:line="242" w:lineRule="auto"/>
        <w:rPr>
          <w:rFonts w:hint="eastAsia" w:ascii="华文中宋" w:hAnsi="华文中宋" w:eastAsia="华文中宋" w:cs="华文中宋"/>
          <w:b w:val="0"/>
          <w:bCs w:val="0"/>
          <w:spacing w:val="10"/>
          <w:sz w:val="28"/>
          <w:szCs w:val="28"/>
        </w:rPr>
      </w:pPr>
      <w:r>
        <w:rPr>
          <w:rFonts w:hint="eastAsia" w:ascii="华文中宋" w:hAnsi="华文中宋" w:eastAsia="华文中宋" w:cs="华文中宋"/>
          <w:b w:val="0"/>
          <w:bCs w:val="0"/>
          <w:spacing w:val="10"/>
          <w:sz w:val="28"/>
          <w:szCs w:val="28"/>
        </w:rPr>
        <w:t>无论是在他们对怀特先生的旧诉讼中，还是在后来试图宣称拥有他们礼拜堂所有权的过程中，布朗派都试图以教会的名义提出他们的案例。然而，法官们——他们是荷兰教会的成员——拒绝了他们的主张，不承认他们是一个教会，也不接受他们以"长老"或"执事"的头衔提出的任何投诉。相反，他们只承认他们的成员是私人个体。法官们直截了当地告诉他们：</w:t>
      </w:r>
    </w:p>
    <w:p w14:paraId="3C3646D5">
      <w:pPr>
        <w:pStyle w:val="3"/>
        <w:spacing w:before="119" w:line="242" w:lineRule="auto"/>
        <w:rPr>
          <w:rFonts w:hint="eastAsia" w:ascii="华文中宋" w:hAnsi="华文中宋" w:eastAsia="华文中宋" w:cs="华文中宋"/>
          <w:b w:val="0"/>
          <w:bCs w:val="0"/>
          <w:spacing w:val="10"/>
          <w:sz w:val="28"/>
          <w:szCs w:val="28"/>
        </w:rPr>
      </w:pPr>
    </w:p>
    <w:p w14:paraId="4B193480">
      <w:pPr>
        <w:pStyle w:val="3"/>
        <w:spacing w:before="119" w:line="242" w:lineRule="auto"/>
        <w:rPr>
          <w:rFonts w:hint="eastAsia" w:ascii="华文中宋" w:hAnsi="华文中宋" w:eastAsia="华文中宋" w:cs="华文中宋"/>
          <w:b w:val="0"/>
          <w:bCs w:val="0"/>
          <w:spacing w:val="10"/>
          <w:sz w:val="28"/>
          <w:szCs w:val="28"/>
        </w:rPr>
      </w:pPr>
      <w:r>
        <w:rPr>
          <w:rFonts w:hint="eastAsia" w:ascii="华文中宋" w:hAnsi="华文中宋" w:eastAsia="华文中宋" w:cs="华文中宋"/>
          <w:b w:val="0"/>
          <w:bCs w:val="0"/>
          <w:spacing w:val="10"/>
          <w:sz w:val="28"/>
          <w:szCs w:val="28"/>
        </w:rPr>
        <w:t>"We do not recognize you as a church, but as a sect."</w:t>
      </w:r>
    </w:p>
    <w:p w14:paraId="37097139">
      <w:pPr>
        <w:pStyle w:val="3"/>
        <w:spacing w:before="119" w:line="242" w:lineRule="auto"/>
        <w:rPr>
          <w:rFonts w:hint="eastAsia" w:ascii="华文中宋" w:hAnsi="华文中宋" w:eastAsia="华文中宋" w:cs="华文中宋"/>
          <w:b w:val="0"/>
          <w:bCs w:val="0"/>
          <w:spacing w:val="10"/>
          <w:sz w:val="28"/>
          <w:szCs w:val="28"/>
        </w:rPr>
      </w:pPr>
      <w:r>
        <w:rPr>
          <w:rFonts w:hint="eastAsia" w:ascii="华文中宋" w:hAnsi="华文中宋" w:eastAsia="华文中宋" w:cs="华文中宋"/>
          <w:b w:val="0"/>
          <w:bCs w:val="0"/>
          <w:spacing w:val="10"/>
          <w:sz w:val="28"/>
          <w:szCs w:val="28"/>
        </w:rPr>
        <w:t>"我们不承认你们是一个教会，而是一个教派。"</w:t>
      </w:r>
    </w:p>
    <w:p w14:paraId="56A1A012">
      <w:pPr>
        <w:pStyle w:val="3"/>
        <w:spacing w:before="119" w:line="242" w:lineRule="auto"/>
        <w:rPr>
          <w:rFonts w:hint="eastAsia" w:ascii="华文中宋" w:hAnsi="华文中宋" w:eastAsia="华文中宋" w:cs="华文中宋"/>
          <w:b w:val="0"/>
          <w:bCs w:val="0"/>
          <w:spacing w:val="10"/>
          <w:sz w:val="28"/>
          <w:szCs w:val="28"/>
        </w:rPr>
      </w:pPr>
    </w:p>
    <w:p w14:paraId="458C4D65">
      <w:pPr>
        <w:pStyle w:val="3"/>
        <w:spacing w:before="119" w:line="242" w:lineRule="auto"/>
        <w:rPr>
          <w:rFonts w:hint="eastAsia" w:ascii="华文中宋" w:hAnsi="华文中宋" w:eastAsia="华文中宋" w:cs="华文中宋"/>
          <w:b w:val="0"/>
          <w:bCs w:val="0"/>
          <w:spacing w:val="10"/>
          <w:sz w:val="28"/>
          <w:szCs w:val="28"/>
        </w:rPr>
      </w:pPr>
      <w:r>
        <w:rPr>
          <w:rFonts w:hint="eastAsia" w:ascii="华文中宋" w:hAnsi="华文中宋" w:eastAsia="华文中宋" w:cs="华文中宋"/>
          <w:b w:val="0"/>
          <w:bCs w:val="0"/>
          <w:spacing w:val="10"/>
          <w:sz w:val="28"/>
          <w:szCs w:val="28"/>
        </w:rPr>
        <w:t>13. Their Equivocating</w:t>
      </w:r>
    </w:p>
    <w:p w14:paraId="17CD4AD4">
      <w:pPr>
        <w:pStyle w:val="3"/>
        <w:spacing w:before="119" w:line="242" w:lineRule="auto"/>
        <w:rPr>
          <w:rFonts w:hint="eastAsia" w:ascii="华文中宋" w:hAnsi="华文中宋" w:eastAsia="华文中宋" w:cs="华文中宋"/>
          <w:b w:val="0"/>
          <w:bCs w:val="0"/>
          <w:spacing w:val="10"/>
          <w:sz w:val="28"/>
          <w:szCs w:val="28"/>
        </w:rPr>
      </w:pPr>
      <w:r>
        <w:rPr>
          <w:rFonts w:hint="eastAsia" w:ascii="华文中宋" w:hAnsi="华文中宋" w:eastAsia="华文中宋" w:cs="华文中宋"/>
          <w:b w:val="0"/>
          <w:bCs w:val="0"/>
          <w:spacing w:val="10"/>
          <w:sz w:val="28"/>
          <w:szCs w:val="28"/>
        </w:rPr>
        <w:t>13. 他们的双关语</w:t>
      </w:r>
    </w:p>
    <w:p w14:paraId="15F5E3EE">
      <w:pPr>
        <w:pStyle w:val="3"/>
        <w:spacing w:before="119" w:line="242" w:lineRule="auto"/>
        <w:rPr>
          <w:rFonts w:hint="eastAsia" w:ascii="华文中宋" w:hAnsi="华文中宋" w:eastAsia="华文中宋" w:cs="华文中宋"/>
          <w:b w:val="0"/>
          <w:bCs w:val="0"/>
          <w:spacing w:val="10"/>
          <w:sz w:val="28"/>
          <w:szCs w:val="28"/>
        </w:rPr>
      </w:pPr>
    </w:p>
    <w:p w14:paraId="538323AB">
      <w:pPr>
        <w:pStyle w:val="3"/>
        <w:spacing w:before="119" w:line="242" w:lineRule="auto"/>
        <w:rPr>
          <w:rFonts w:hint="eastAsia" w:ascii="华文中宋" w:hAnsi="华文中宋" w:eastAsia="华文中宋" w:cs="华文中宋"/>
          <w:b w:val="0"/>
          <w:bCs w:val="0"/>
          <w:spacing w:val="10"/>
          <w:sz w:val="28"/>
          <w:szCs w:val="28"/>
        </w:rPr>
      </w:pPr>
      <w:r>
        <w:rPr>
          <w:rFonts w:hint="eastAsia" w:ascii="华文中宋" w:hAnsi="华文中宋" w:eastAsia="华文中宋" w:cs="华文中宋"/>
          <w:b w:val="0"/>
          <w:bCs w:val="0"/>
          <w:spacing w:val="10"/>
          <w:sz w:val="28"/>
          <w:szCs w:val="28"/>
        </w:rPr>
        <w:t>I might here set down their equivocating and palliating of their wickedness, as in the case of one Geoffrey Whitacres, a member of Master Johnson's congregation, who was found in bed with Judith Holder, another man's wife. When confronted, he affirmed that he did not do it to satisfy his lust, but merely to comfort Judith, as she was sickly and needed warmth—thus feigning his act to be one of Christian charity rather than uncleanness.</w:t>
      </w:r>
    </w:p>
    <w:p w14:paraId="7FF6ECFB">
      <w:pPr>
        <w:pStyle w:val="3"/>
        <w:spacing w:before="119" w:line="242" w:lineRule="auto"/>
        <w:rPr>
          <w:rFonts w:hint="eastAsia" w:ascii="华文中宋" w:hAnsi="华文中宋" w:eastAsia="华文中宋" w:cs="华文中宋"/>
          <w:b w:val="0"/>
          <w:bCs w:val="0"/>
          <w:spacing w:val="10"/>
          <w:sz w:val="28"/>
          <w:szCs w:val="28"/>
        </w:rPr>
      </w:pPr>
      <w:r>
        <w:rPr>
          <w:rFonts w:hint="eastAsia" w:ascii="华文中宋" w:hAnsi="华文中宋" w:eastAsia="华文中宋" w:cs="华文中宋"/>
          <w:b w:val="0"/>
          <w:bCs w:val="0"/>
          <w:spacing w:val="10"/>
          <w:sz w:val="28"/>
          <w:szCs w:val="28"/>
        </w:rPr>
        <w:t>我在此可以指出他们对自己邪恶行为的双关语和掩饰，比如杰弗里·惠塔克斯的案例，他是约翰逊先生会众的一名成员，被发现与另一个人的妻子朱迪思·霍尔德同床。当被质问时，他声称他这样做不是为了满足自己的情欲，而只是为了安慰朱迪思，因为她身体不适需要温暖——因此假装他的行为是基督徒的爱心而非不洁。</w:t>
      </w:r>
    </w:p>
    <w:p w14:paraId="48D4E196">
      <w:pPr>
        <w:pStyle w:val="3"/>
        <w:spacing w:before="119" w:line="242" w:lineRule="auto"/>
        <w:rPr>
          <w:rFonts w:hint="eastAsia" w:ascii="华文中宋" w:hAnsi="华文中宋" w:eastAsia="华文中宋" w:cs="华文中宋"/>
          <w:b w:val="0"/>
          <w:bCs w:val="0"/>
          <w:spacing w:val="10"/>
          <w:sz w:val="28"/>
          <w:szCs w:val="28"/>
        </w:rPr>
      </w:pPr>
    </w:p>
    <w:p w14:paraId="7FD21E82">
      <w:pPr>
        <w:pStyle w:val="3"/>
        <w:spacing w:before="119" w:line="242" w:lineRule="auto"/>
        <w:rPr>
          <w:rFonts w:hint="eastAsia" w:ascii="华文中宋" w:hAnsi="华文中宋" w:eastAsia="华文中宋" w:cs="华文中宋"/>
          <w:b w:val="0"/>
          <w:bCs w:val="0"/>
          <w:spacing w:val="10"/>
          <w:sz w:val="28"/>
          <w:szCs w:val="28"/>
        </w:rPr>
      </w:pPr>
      <w:r>
        <w:rPr>
          <w:rFonts w:hint="eastAsia" w:ascii="华文中宋" w:hAnsi="华文中宋" w:eastAsia="华文中宋" w:cs="华文中宋"/>
          <w:b w:val="0"/>
          <w:bCs w:val="0"/>
          <w:spacing w:val="10"/>
          <w:sz w:val="28"/>
          <w:szCs w:val="28"/>
        </w:rPr>
        <w:t>Again, when Mr. Studley, a chief prophet of Mr. Johnson's congregation, was discovered hidden behind a basket in Judith's house, he excused himself by claiming that he was only there to observe the behavior of G. P., who was expected to arrive after him. As an elder, he insisted that he was merely fulfilling his duty as an overseer.</w:t>
      </w:r>
    </w:p>
    <w:p w14:paraId="02FFEEBB">
      <w:pPr>
        <w:pStyle w:val="3"/>
        <w:spacing w:before="119" w:line="242" w:lineRule="auto"/>
        <w:rPr>
          <w:rFonts w:hint="eastAsia" w:ascii="华文中宋" w:hAnsi="华文中宋" w:eastAsia="华文中宋" w:cs="华文中宋"/>
          <w:b w:val="0"/>
          <w:bCs w:val="0"/>
          <w:spacing w:val="10"/>
          <w:sz w:val="28"/>
          <w:szCs w:val="28"/>
        </w:rPr>
      </w:pPr>
      <w:r>
        <w:rPr>
          <w:rFonts w:hint="eastAsia" w:ascii="华文中宋" w:hAnsi="华文中宋" w:eastAsia="华文中宋" w:cs="华文中宋"/>
          <w:b w:val="0"/>
          <w:bCs w:val="0"/>
          <w:spacing w:val="10"/>
          <w:sz w:val="28"/>
          <w:szCs w:val="28"/>
        </w:rPr>
        <w:t>再者，当约翰逊先生会众的一位主要先知斯塔德利先生在朱迪思家中被发现藏在篮子后面时，他为自己辩解说，他只是在那里观察G. P.的行为，后者预计会在他之后到达。作为长老，他坚称他只是在履行监督者的职责。</w:t>
      </w:r>
    </w:p>
    <w:p w14:paraId="248742CB">
      <w:pPr>
        <w:pStyle w:val="3"/>
        <w:spacing w:before="119" w:line="242" w:lineRule="auto"/>
        <w:rPr>
          <w:rFonts w:hint="eastAsia" w:ascii="华文中宋" w:hAnsi="华文中宋" w:eastAsia="华文中宋" w:cs="华文中宋"/>
          <w:b w:val="0"/>
          <w:bCs w:val="0"/>
          <w:spacing w:val="10"/>
          <w:sz w:val="28"/>
          <w:szCs w:val="28"/>
        </w:rPr>
      </w:pPr>
    </w:p>
    <w:p w14:paraId="5F6D1D55">
      <w:pPr>
        <w:pStyle w:val="3"/>
        <w:spacing w:before="119" w:line="242" w:lineRule="auto"/>
        <w:rPr>
          <w:rFonts w:hint="eastAsia" w:ascii="华文中宋" w:hAnsi="华文中宋" w:eastAsia="华文中宋" w:cs="华文中宋"/>
          <w:b w:val="0"/>
          <w:bCs w:val="0"/>
          <w:spacing w:val="10"/>
          <w:sz w:val="28"/>
          <w:szCs w:val="28"/>
        </w:rPr>
      </w:pPr>
      <w:r>
        <w:rPr>
          <w:rFonts w:hint="eastAsia" w:ascii="华文中宋" w:hAnsi="华文中宋" w:eastAsia="华文中宋" w:cs="华文中宋"/>
          <w:b w:val="0"/>
          <w:bCs w:val="0"/>
          <w:spacing w:val="10"/>
          <w:sz w:val="28"/>
          <w:szCs w:val="28"/>
        </w:rPr>
        <w:t>Similarly, when one M. was caught in a brothel and attempted to escape by creeping out a window, Elder D. S. defended him, drawing a parallel to St. Paul in Acts 9:25, where Paul's disciples let him down from the city wall in a basket.</w:t>
      </w:r>
    </w:p>
    <w:p w14:paraId="021F88AF">
      <w:pPr>
        <w:pStyle w:val="3"/>
        <w:spacing w:before="119" w:line="242" w:lineRule="auto"/>
        <w:rPr>
          <w:rFonts w:hint="eastAsia" w:ascii="华文中宋" w:hAnsi="华文中宋" w:eastAsia="华文中宋" w:cs="华文中宋"/>
          <w:b w:val="0"/>
          <w:bCs w:val="0"/>
          <w:spacing w:val="10"/>
          <w:sz w:val="28"/>
          <w:szCs w:val="28"/>
        </w:rPr>
      </w:pPr>
      <w:r>
        <w:rPr>
          <w:rFonts w:hint="eastAsia" w:ascii="华文中宋" w:hAnsi="华文中宋" w:eastAsia="华文中宋" w:cs="华文中宋"/>
          <w:b w:val="0"/>
          <w:bCs w:val="0"/>
          <w:spacing w:val="10"/>
          <w:sz w:val="28"/>
          <w:szCs w:val="28"/>
        </w:rPr>
        <w:t>同样，当一个名为M.的人在妓院被抓到，并试图通过爬窗户逃跑时，长老D. S.为他辩护，把这比作使徒行传9:25中的圣保罗，保罗的门徒把他从城墙上用篮子缒下来。</w:t>
      </w:r>
    </w:p>
    <w:p w14:paraId="40B14C99">
      <w:pPr>
        <w:pStyle w:val="3"/>
        <w:spacing w:before="119" w:line="242" w:lineRule="auto"/>
        <w:rPr>
          <w:rFonts w:hint="eastAsia" w:ascii="华文中宋" w:hAnsi="华文中宋" w:eastAsia="华文中宋" w:cs="华文中宋"/>
          <w:b w:val="0"/>
          <w:bCs w:val="0"/>
          <w:spacing w:val="10"/>
          <w:sz w:val="28"/>
          <w:szCs w:val="28"/>
        </w:rPr>
      </w:pPr>
    </w:p>
    <w:p w14:paraId="336C9333">
      <w:pPr>
        <w:pStyle w:val="3"/>
        <w:spacing w:before="119" w:line="242" w:lineRule="auto"/>
        <w:rPr>
          <w:rFonts w:hint="eastAsia" w:ascii="华文中宋" w:hAnsi="华文中宋" w:eastAsia="华文中宋" w:cs="华文中宋"/>
          <w:b w:val="0"/>
          <w:bCs w:val="0"/>
          <w:spacing w:val="10"/>
          <w:sz w:val="28"/>
          <w:szCs w:val="28"/>
        </w:rPr>
      </w:pPr>
      <w:r>
        <w:rPr>
          <w:rFonts w:hint="eastAsia" w:ascii="华文中宋" w:hAnsi="华文中宋" w:eastAsia="华文中宋" w:cs="华文中宋"/>
          <w:b w:val="0"/>
          <w:bCs w:val="0"/>
          <w:spacing w:val="10"/>
          <w:sz w:val="28"/>
          <w:szCs w:val="28"/>
        </w:rPr>
        <w:t>Mr. Johnson sought to excuse the uncleanness of a man found in bed with another man's wife by making a distinction between merely lying with a woman and lying in a woman, as if there were some moral difference.</w:t>
      </w:r>
    </w:p>
    <w:p w14:paraId="07B7C265">
      <w:pPr>
        <w:pStyle w:val="3"/>
        <w:spacing w:before="119" w:line="242" w:lineRule="auto"/>
        <w:rPr>
          <w:rFonts w:hint="eastAsia" w:ascii="华文中宋" w:hAnsi="华文中宋" w:eastAsia="华文中宋" w:cs="华文中宋"/>
          <w:b w:val="0"/>
          <w:bCs w:val="0"/>
          <w:spacing w:val="10"/>
          <w:sz w:val="28"/>
          <w:szCs w:val="28"/>
        </w:rPr>
      </w:pPr>
      <w:r>
        <w:rPr>
          <w:rFonts w:hint="eastAsia" w:ascii="华文中宋" w:hAnsi="华文中宋" w:eastAsia="华文中宋" w:cs="华文中宋"/>
          <w:b w:val="0"/>
          <w:bCs w:val="0"/>
          <w:spacing w:val="10"/>
          <w:sz w:val="28"/>
          <w:szCs w:val="28"/>
        </w:rPr>
        <w:t>约翰逊先生试图为一个与他人妻子同床的男子的不洁行为辩解，区分仅仅是与女人同睡和进入女人的身体，好像两者在道德上有什么区别一样。</w:t>
      </w:r>
    </w:p>
    <w:p w14:paraId="7F3B52B4">
      <w:pPr>
        <w:pStyle w:val="3"/>
        <w:spacing w:before="119" w:line="242" w:lineRule="auto"/>
        <w:rPr>
          <w:rFonts w:hint="eastAsia" w:ascii="华文中宋" w:hAnsi="华文中宋" w:eastAsia="华文中宋" w:cs="华文中宋"/>
          <w:b w:val="0"/>
          <w:bCs w:val="0"/>
          <w:spacing w:val="10"/>
          <w:sz w:val="28"/>
          <w:szCs w:val="28"/>
        </w:rPr>
      </w:pPr>
    </w:p>
    <w:p w14:paraId="4056B32D">
      <w:pPr>
        <w:pStyle w:val="3"/>
        <w:spacing w:before="119" w:line="242" w:lineRule="auto"/>
        <w:rPr>
          <w:rFonts w:hint="eastAsia" w:ascii="华文中宋" w:hAnsi="华文中宋" w:eastAsia="华文中宋" w:cs="华文中宋"/>
          <w:b w:val="0"/>
          <w:bCs w:val="0"/>
          <w:spacing w:val="10"/>
          <w:sz w:val="28"/>
          <w:szCs w:val="28"/>
        </w:rPr>
      </w:pPr>
      <w:r>
        <w:rPr>
          <w:rFonts w:hint="eastAsia" w:ascii="华文中宋" w:hAnsi="华文中宋" w:eastAsia="华文中宋" w:cs="华文中宋"/>
          <w:b w:val="0"/>
          <w:bCs w:val="0"/>
          <w:spacing w:val="10"/>
          <w:sz w:val="28"/>
          <w:szCs w:val="28"/>
        </w:rPr>
        <w:t>Likewise, old Father Brown, when reproved for beating his wife, distinguished his actions by claiming that he did not beat her as his wife, but rather as a cursed old woman.</w:t>
      </w:r>
    </w:p>
    <w:p w14:paraId="3A60946E">
      <w:pPr>
        <w:pStyle w:val="3"/>
        <w:spacing w:before="119" w:line="242" w:lineRule="auto"/>
        <w:rPr>
          <w:rFonts w:hint="eastAsia" w:ascii="华文中宋" w:hAnsi="华文中宋" w:eastAsia="华文中宋" w:cs="华文中宋"/>
          <w:b w:val="0"/>
          <w:bCs w:val="0"/>
          <w:spacing w:val="10"/>
          <w:sz w:val="28"/>
          <w:szCs w:val="28"/>
        </w:rPr>
      </w:pPr>
      <w:r>
        <w:rPr>
          <w:rFonts w:hint="eastAsia" w:ascii="华文中宋" w:hAnsi="华文中宋" w:eastAsia="华文中宋" w:cs="华文中宋"/>
          <w:b w:val="0"/>
          <w:bCs w:val="0"/>
          <w:spacing w:val="10"/>
          <w:sz w:val="28"/>
          <w:szCs w:val="28"/>
        </w:rPr>
        <w:t>同样，老布朗神父在因打妻子而被斥责时，区分他的行为是声称他打她不是因为她是他的妻子，而是因为她是一个被咒诅的老妇人。</w:t>
      </w:r>
    </w:p>
    <w:p w14:paraId="35C7314F">
      <w:pPr>
        <w:pStyle w:val="3"/>
        <w:spacing w:before="119" w:line="242" w:lineRule="auto"/>
        <w:rPr>
          <w:rFonts w:hint="eastAsia" w:ascii="华文中宋" w:hAnsi="华文中宋" w:eastAsia="华文中宋" w:cs="华文中宋"/>
          <w:b w:val="0"/>
          <w:bCs w:val="0"/>
          <w:spacing w:val="10"/>
          <w:sz w:val="28"/>
          <w:szCs w:val="28"/>
        </w:rPr>
      </w:pPr>
    </w:p>
    <w:p w14:paraId="71C7A202">
      <w:pPr>
        <w:pStyle w:val="3"/>
        <w:spacing w:before="119" w:line="242" w:lineRule="auto"/>
        <w:rPr>
          <w:rFonts w:hint="eastAsia" w:ascii="华文中宋" w:hAnsi="华文中宋" w:eastAsia="华文中宋" w:cs="华文中宋"/>
          <w:b w:val="0"/>
          <w:bCs w:val="0"/>
          <w:spacing w:val="10"/>
          <w:sz w:val="28"/>
          <w:szCs w:val="28"/>
        </w:rPr>
      </w:pPr>
      <w:r>
        <w:rPr>
          <w:rFonts w:hint="eastAsia" w:ascii="华文中宋" w:hAnsi="华文中宋" w:eastAsia="华文中宋" w:cs="华文中宋"/>
          <w:b w:val="0"/>
          <w:bCs w:val="0"/>
          <w:spacing w:val="10"/>
          <w:sz w:val="28"/>
          <w:szCs w:val="28"/>
        </w:rPr>
        <w:t>And Daniel Studley, caught in lewdness with his wife's daughter, sought to justify his filthiness by ungodly interpretations of Holy Scripture.</w:t>
      </w:r>
    </w:p>
    <w:p w14:paraId="724498B7">
      <w:pPr>
        <w:pStyle w:val="3"/>
        <w:spacing w:before="119" w:line="242" w:lineRule="auto"/>
        <w:rPr>
          <w:rFonts w:hint="eastAsia" w:ascii="华文中宋" w:hAnsi="华文中宋" w:eastAsia="华文中宋" w:cs="华文中宋"/>
          <w:b w:val="0"/>
          <w:bCs w:val="0"/>
          <w:spacing w:val="10"/>
          <w:sz w:val="28"/>
          <w:szCs w:val="28"/>
        </w:rPr>
      </w:pPr>
      <w:r>
        <w:rPr>
          <w:rFonts w:hint="eastAsia" w:ascii="华文中宋" w:hAnsi="华文中宋" w:eastAsia="华文中宋" w:cs="华文中宋"/>
          <w:b w:val="0"/>
          <w:bCs w:val="0"/>
          <w:spacing w:val="10"/>
          <w:sz w:val="28"/>
          <w:szCs w:val="28"/>
        </w:rPr>
        <w:t>而丹尼尔·斯塔德利，被抓到与妻子的女儿有淫秽行为，试图用不敬虔的圣经解释来为自己的肮脏行为辩解。</w:t>
      </w:r>
    </w:p>
    <w:p w14:paraId="3C805C2A">
      <w:pPr>
        <w:pStyle w:val="3"/>
        <w:spacing w:before="119" w:line="242" w:lineRule="auto"/>
        <w:rPr>
          <w:rFonts w:hint="eastAsia" w:ascii="华文中宋" w:hAnsi="华文中宋" w:eastAsia="华文中宋" w:cs="华文中宋"/>
          <w:b w:val="0"/>
          <w:bCs w:val="0"/>
          <w:spacing w:val="10"/>
          <w:sz w:val="28"/>
          <w:szCs w:val="28"/>
        </w:rPr>
      </w:pPr>
    </w:p>
    <w:p w14:paraId="03FA4E93">
      <w:pPr>
        <w:pStyle w:val="3"/>
        <w:spacing w:before="119" w:line="242" w:lineRule="auto"/>
        <w:rPr>
          <w:rFonts w:hint="eastAsia" w:ascii="华文中宋" w:hAnsi="华文中宋" w:eastAsia="华文中宋" w:cs="华文中宋"/>
          <w:b w:val="0"/>
          <w:bCs w:val="0"/>
          <w:spacing w:val="10"/>
          <w:sz w:val="28"/>
          <w:szCs w:val="28"/>
        </w:rPr>
      </w:pPr>
      <w:r>
        <w:rPr>
          <w:rFonts w:hint="eastAsia" w:ascii="华文中宋" w:hAnsi="华文中宋" w:eastAsia="华文中宋" w:cs="华文中宋"/>
          <w:b w:val="0"/>
          <w:bCs w:val="0"/>
          <w:spacing w:val="10"/>
          <w:sz w:val="28"/>
          <w:szCs w:val="28"/>
        </w:rPr>
        <w:t>Let it not offend the good reader that these accounts are here recorded, for it is necessary to vindicate the Church from the foul aspersions cast upon it by those who themselves live in such scandalous wickedness.</w:t>
      </w:r>
    </w:p>
    <w:p w14:paraId="64E791B5">
      <w:pPr>
        <w:pStyle w:val="3"/>
        <w:spacing w:before="119" w:line="242" w:lineRule="auto"/>
        <w:rPr>
          <w:rFonts w:hint="eastAsia" w:ascii="华文中宋" w:hAnsi="华文中宋" w:eastAsia="华文中宋" w:cs="华文中宋"/>
          <w:b w:val="0"/>
          <w:bCs w:val="0"/>
          <w:spacing w:val="10"/>
          <w:sz w:val="28"/>
          <w:szCs w:val="28"/>
        </w:rPr>
      </w:pPr>
      <w:r>
        <w:rPr>
          <w:rFonts w:hint="eastAsia" w:ascii="华文中宋" w:hAnsi="华文中宋" w:eastAsia="华文中宋" w:cs="华文中宋"/>
          <w:b w:val="0"/>
          <w:bCs w:val="0"/>
          <w:spacing w:val="10"/>
          <w:sz w:val="28"/>
          <w:szCs w:val="28"/>
        </w:rPr>
        <w:t>但愿好读者不会因为这些记录在此的事件而感到冒犯，因为有必要为教会辩护，免受那些自己生活在如此可耻邪恶中的人所加的恶名。</w:t>
      </w:r>
    </w:p>
    <w:p w14:paraId="6D351480">
      <w:pPr>
        <w:pStyle w:val="3"/>
        <w:spacing w:before="119" w:line="242" w:lineRule="auto"/>
        <w:rPr>
          <w:rFonts w:hint="eastAsia" w:ascii="华文中宋" w:hAnsi="华文中宋" w:eastAsia="华文中宋" w:cs="华文中宋"/>
          <w:b w:val="0"/>
          <w:bCs w:val="0"/>
          <w:spacing w:val="10"/>
          <w:sz w:val="28"/>
          <w:szCs w:val="28"/>
        </w:rPr>
      </w:pPr>
    </w:p>
    <w:p w14:paraId="04C9577A">
      <w:pPr>
        <w:pStyle w:val="3"/>
        <w:spacing w:before="119" w:line="242" w:lineRule="auto"/>
        <w:rPr>
          <w:rFonts w:hint="eastAsia" w:ascii="华文中宋" w:hAnsi="华文中宋" w:eastAsia="华文中宋" w:cs="华文中宋"/>
          <w:b w:val="0"/>
          <w:bCs w:val="0"/>
          <w:spacing w:val="10"/>
          <w:sz w:val="28"/>
          <w:szCs w:val="28"/>
        </w:rPr>
      </w:pPr>
      <w:r>
        <w:rPr>
          <w:rFonts w:hint="eastAsia" w:ascii="华文中宋" w:hAnsi="华文中宋" w:eastAsia="华文中宋" w:cs="华文中宋"/>
          <w:b w:val="0"/>
          <w:bCs w:val="0"/>
          <w:spacing w:val="10"/>
          <w:sz w:val="28"/>
          <w:szCs w:val="28"/>
        </w:rPr>
        <w:t>14. Their Accusations Against the Ministers of the Church</w:t>
      </w:r>
    </w:p>
    <w:p w14:paraId="2495E152">
      <w:pPr>
        <w:pStyle w:val="3"/>
        <w:spacing w:before="119" w:line="242" w:lineRule="auto"/>
        <w:rPr>
          <w:rFonts w:hint="eastAsia" w:ascii="华文中宋" w:hAnsi="华文中宋" w:eastAsia="华文中宋" w:cs="华文中宋"/>
          <w:b w:val="0"/>
          <w:bCs w:val="0"/>
          <w:spacing w:val="10"/>
          <w:sz w:val="28"/>
          <w:szCs w:val="28"/>
        </w:rPr>
      </w:pPr>
      <w:r>
        <w:rPr>
          <w:rFonts w:hint="eastAsia" w:ascii="华文中宋" w:hAnsi="华文中宋" w:eastAsia="华文中宋" w:cs="华文中宋"/>
          <w:b w:val="0"/>
          <w:bCs w:val="0"/>
          <w:spacing w:val="10"/>
          <w:sz w:val="28"/>
          <w:szCs w:val="28"/>
        </w:rPr>
        <w:t>14. 他们对教会牧师的指责</w:t>
      </w:r>
    </w:p>
    <w:p w14:paraId="66385EFD">
      <w:pPr>
        <w:pStyle w:val="3"/>
        <w:spacing w:before="119" w:line="242" w:lineRule="auto"/>
        <w:rPr>
          <w:rFonts w:hint="eastAsia" w:ascii="华文中宋" w:hAnsi="华文中宋" w:eastAsia="华文中宋" w:cs="华文中宋"/>
          <w:b w:val="0"/>
          <w:bCs w:val="0"/>
          <w:spacing w:val="10"/>
          <w:sz w:val="28"/>
          <w:szCs w:val="28"/>
        </w:rPr>
      </w:pPr>
    </w:p>
    <w:p w14:paraId="1BC37BA9">
      <w:pPr>
        <w:pStyle w:val="3"/>
        <w:spacing w:before="119" w:line="242" w:lineRule="auto"/>
        <w:rPr>
          <w:rFonts w:hint="eastAsia" w:ascii="华文中宋" w:hAnsi="华文中宋" w:eastAsia="华文中宋" w:cs="华文中宋"/>
          <w:b w:val="0"/>
          <w:bCs w:val="0"/>
          <w:spacing w:val="10"/>
          <w:sz w:val="28"/>
          <w:szCs w:val="28"/>
        </w:rPr>
      </w:pPr>
      <w:r>
        <w:rPr>
          <w:rFonts w:hint="eastAsia" w:ascii="华文中宋" w:hAnsi="华文中宋" w:eastAsia="华文中宋" w:cs="华文中宋"/>
          <w:b w:val="0"/>
          <w:bCs w:val="0"/>
          <w:spacing w:val="10"/>
          <w:sz w:val="28"/>
          <w:szCs w:val="28"/>
        </w:rPr>
        <w:t>Again, although in the visible Church the evil are ever mingled with the good, and sometimes those who are unworthy hold chief authority in the administration of the Word and Sacraments, yet forasmuch as they do not administer in their own name, but in Christ's, and by His commission and authority, we may still make use of their ministry, whether in hearing the Word or receiving the Sacraments.</w:t>
      </w:r>
    </w:p>
    <w:p w14:paraId="3927F811">
      <w:pPr>
        <w:pStyle w:val="3"/>
        <w:spacing w:before="119" w:line="242" w:lineRule="auto"/>
        <w:rPr>
          <w:rFonts w:hint="eastAsia" w:ascii="华文中宋" w:hAnsi="华文中宋" w:eastAsia="华文中宋" w:cs="华文中宋"/>
          <w:b w:val="0"/>
          <w:bCs w:val="0"/>
          <w:spacing w:val="10"/>
          <w:sz w:val="28"/>
          <w:szCs w:val="28"/>
        </w:rPr>
      </w:pPr>
      <w:r>
        <w:rPr>
          <w:rFonts w:hint="eastAsia" w:ascii="华文中宋" w:hAnsi="华文中宋" w:eastAsia="华文中宋" w:cs="华文中宋"/>
          <w:b w:val="0"/>
          <w:bCs w:val="0"/>
          <w:spacing w:val="10"/>
          <w:sz w:val="28"/>
          <w:szCs w:val="28"/>
        </w:rPr>
        <w:t>再者，虽然在有形教会中，邪恶的人总是与良善的人混杂在一起，有时那些不配的人在圣道和圣礼的施行中拥有主要权柄，但是因为他们不是以自己的名义施行，而是以基督的名义，并借着祂的差遣和权柄，我们仍然可以利用他们的事工，无论是听道还是领受圣礼。</w:t>
      </w:r>
    </w:p>
    <w:p w14:paraId="0BE52788">
      <w:pPr>
        <w:pStyle w:val="3"/>
        <w:spacing w:before="119" w:line="242" w:lineRule="auto"/>
        <w:rPr>
          <w:rFonts w:hint="eastAsia" w:ascii="华文中宋" w:hAnsi="华文中宋" w:eastAsia="华文中宋" w:cs="华文中宋"/>
          <w:b w:val="0"/>
          <w:bCs w:val="0"/>
          <w:spacing w:val="10"/>
          <w:sz w:val="28"/>
          <w:szCs w:val="28"/>
        </w:rPr>
      </w:pPr>
    </w:p>
    <w:p w14:paraId="0DE85E11">
      <w:pPr>
        <w:pStyle w:val="3"/>
        <w:spacing w:before="119" w:line="242" w:lineRule="auto"/>
        <w:rPr>
          <w:rFonts w:hint="eastAsia" w:ascii="华文中宋" w:hAnsi="华文中宋" w:eastAsia="华文中宋" w:cs="华文中宋"/>
          <w:b w:val="0"/>
          <w:bCs w:val="0"/>
          <w:spacing w:val="10"/>
          <w:sz w:val="28"/>
          <w:szCs w:val="28"/>
        </w:rPr>
      </w:pPr>
      <w:r>
        <w:rPr>
          <w:rFonts w:hint="eastAsia" w:ascii="华文中宋" w:hAnsi="华文中宋" w:eastAsia="华文中宋" w:cs="华文中宋"/>
          <w:b w:val="0"/>
          <w:bCs w:val="0"/>
          <w:spacing w:val="10"/>
          <w:sz w:val="28"/>
          <w:szCs w:val="28"/>
        </w:rPr>
        <w:t>For the effect of Christ's ordinance is not taken away by their wickedness, nor is the grace of God diminished in those who by faith rightly receive the Sacraments. Our Lord Himself has taught us, "The scribes and Pharisees sit in Moses' seat; all therefore that they bid you observe, that observe and do, but do not after their works, for they say and do not."</w:t>
      </w:r>
    </w:p>
    <w:p w14:paraId="588E6E08">
      <w:pPr>
        <w:pStyle w:val="3"/>
        <w:spacing w:before="119" w:line="242" w:lineRule="auto"/>
        <w:rPr>
          <w:rFonts w:hint="eastAsia" w:ascii="华文中宋" w:hAnsi="华文中宋" w:eastAsia="华文中宋" w:cs="华文中宋"/>
          <w:b w:val="0"/>
          <w:bCs w:val="0"/>
          <w:spacing w:val="10"/>
          <w:sz w:val="28"/>
          <w:szCs w:val="28"/>
        </w:rPr>
      </w:pPr>
      <w:r>
        <w:rPr>
          <w:rFonts w:hint="eastAsia" w:ascii="华文中宋" w:hAnsi="华文中宋" w:eastAsia="华文中宋" w:cs="华文中宋"/>
          <w:b w:val="0"/>
          <w:bCs w:val="0"/>
          <w:spacing w:val="10"/>
          <w:sz w:val="28"/>
          <w:szCs w:val="28"/>
        </w:rPr>
        <w:t>因为基督所设立之礼的功效不会因他们的邪恶而失效，上帝的恩典也不会在那些凭信心正确领受圣礼的人中减少。我们的主自己教导我们："文士和法利赛人坐在摩西的位上；凡他们所吩咐你们的，你们都要谨守遵行，但不要效法他们的行为，因为他们能说不能行。"</w:t>
      </w:r>
    </w:p>
    <w:p w14:paraId="30BFC606">
      <w:pPr>
        <w:pStyle w:val="3"/>
        <w:spacing w:before="119" w:line="242" w:lineRule="auto"/>
        <w:rPr>
          <w:rFonts w:hint="eastAsia" w:ascii="华文中宋" w:hAnsi="华文中宋" w:eastAsia="华文中宋" w:cs="华文中宋"/>
          <w:b w:val="0"/>
          <w:bCs w:val="0"/>
          <w:spacing w:val="10"/>
          <w:sz w:val="28"/>
          <w:szCs w:val="28"/>
        </w:rPr>
      </w:pPr>
    </w:p>
    <w:p w14:paraId="683E48FA">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15. Their Objections Against Ordination in the Church</w:t>
      </w:r>
    </w:p>
    <w:p w14:paraId="6A80B122">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15. 他们对教会按立的反对意见</w:t>
      </w:r>
    </w:p>
    <w:p w14:paraId="7044AF33">
      <w:pPr>
        <w:spacing w:line="278" w:lineRule="auto"/>
        <w:rPr>
          <w:rFonts w:hint="eastAsia" w:ascii="华文中宋" w:hAnsi="华文中宋" w:eastAsia="华文中宋" w:cs="华文中宋"/>
          <w:sz w:val="28"/>
          <w:szCs w:val="28"/>
        </w:rPr>
      </w:pPr>
    </w:p>
    <w:p w14:paraId="2DA0CE61">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object to our ministers because they receive their ordination from bishops.</w:t>
      </w:r>
    </w:p>
    <w:p w14:paraId="2459C920">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他们反对我们的牧师，因为他们接受主教的按立。</w:t>
      </w:r>
    </w:p>
    <w:p w14:paraId="38EACE6F">
      <w:pPr>
        <w:spacing w:line="278" w:lineRule="auto"/>
        <w:rPr>
          <w:rFonts w:hint="eastAsia" w:ascii="华文中宋" w:hAnsi="华文中宋" w:eastAsia="华文中宋" w:cs="华文中宋"/>
          <w:sz w:val="28"/>
          <w:szCs w:val="28"/>
        </w:rPr>
      </w:pPr>
    </w:p>
    <w:p w14:paraId="2446F4C7">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To  this  I  answer:  we  have  our  ordination  from  Christ,  through bishops and clergy-men, and for this kind of ordination—by bishops and  presbyters—we  have  the  universal  consent  of  the  primitive Church. By such means were Timothy and Titus ordained by St. Paul.</w:t>
      </w:r>
    </w:p>
    <w:p w14:paraId="4150D702">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对此我回答：我们的按立是从基督而来，通过主教和神职人员，而这种由主教和长老进行的按立方式，我们有原始教会的普遍认同。提摩太和提多就是通过这种方式被圣保罗按立的。</w:t>
      </w:r>
    </w:p>
    <w:p w14:paraId="46502233">
      <w:pPr>
        <w:spacing w:line="278" w:lineRule="auto"/>
        <w:rPr>
          <w:rFonts w:hint="eastAsia" w:ascii="华文中宋" w:hAnsi="华文中宋" w:eastAsia="华文中宋" w:cs="华文中宋"/>
          <w:sz w:val="28"/>
          <w:szCs w:val="28"/>
        </w:rPr>
      </w:pPr>
    </w:p>
    <w:p w14:paraId="4C14B05D">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This has been the practice of the whole Christian Church until the Anabaptists crept into the world.</w:t>
      </w:r>
    </w:p>
    <w:p w14:paraId="002CB2DB">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这直到再洗礼派潜入世界之前，一直是整个基督教会的惯例。</w:t>
      </w:r>
    </w:p>
    <w:p w14:paraId="2E6ACC59">
      <w:pPr>
        <w:spacing w:line="278" w:lineRule="auto"/>
        <w:rPr>
          <w:rFonts w:hint="eastAsia" w:ascii="华文中宋" w:hAnsi="华文中宋" w:eastAsia="华文中宋" w:cs="华文中宋"/>
          <w:sz w:val="28"/>
          <w:szCs w:val="28"/>
        </w:rPr>
      </w:pPr>
    </w:p>
    <w:p w14:paraId="5D74487D">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Yet they allege that our ordination is invalid because it comes from "Antichristian  bishops,"  and  therefore  they  conclude  that  every action performed by our ministers must be Antichristian.</w:t>
      </w:r>
    </w:p>
    <w:p w14:paraId="09CD76A1">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然而他们声称我们的按立无效，因为它来自"敌基督的主教"，因此他们得出结论，认为我们牧师所执行的每一项行动都必定是敌基督的。</w:t>
      </w:r>
    </w:p>
    <w:p w14:paraId="79561CBF">
      <w:pPr>
        <w:spacing w:line="278" w:lineRule="auto"/>
        <w:rPr>
          <w:rFonts w:hint="eastAsia" w:ascii="华文中宋" w:hAnsi="华文中宋" w:eastAsia="华文中宋" w:cs="华文中宋"/>
          <w:sz w:val="28"/>
          <w:szCs w:val="28"/>
        </w:rPr>
      </w:pPr>
    </w:p>
    <w:p w14:paraId="1A4F968C">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To which I answer: why should not the ordination received by our forefathers from such bishops be as effectual as the baptism administered by them? Have any ofthe Reformed Churches ever re-baptized those who were baptized under the papacy? If not,</w:t>
      </w:r>
    </w:p>
    <w:p w14:paraId="1D5EE210">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对此我回答：为何我们祖先从这些主教那里接受的按立不能像他们施行的洗礼一样有效呢？改革宗教会曾经为那些在教皇统治下受洗的人重新施洗吗？如果没有，</w:t>
      </w:r>
    </w:p>
    <w:p w14:paraId="1A2A4A39">
      <w:pPr>
        <w:spacing w:line="278" w:lineRule="auto"/>
        <w:rPr>
          <w:rFonts w:hint="eastAsia" w:ascii="华文中宋" w:hAnsi="华文中宋" w:eastAsia="华文中宋" w:cs="华文中宋"/>
          <w:sz w:val="28"/>
          <w:szCs w:val="28"/>
        </w:rPr>
      </w:pPr>
    </w:p>
    <w:p w14:paraId="7B1A77C0">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then why should our ministers need to be re-ordained any more than to be re-baptized?</w:t>
      </w:r>
    </w:p>
    <w:p w14:paraId="026E0590">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那么为什么我们的牧师需要重新被按立，而不需要重新受洗呢？</w:t>
      </w:r>
    </w:p>
    <w:p w14:paraId="0777659A">
      <w:pPr>
        <w:spacing w:line="278" w:lineRule="auto"/>
        <w:rPr>
          <w:rFonts w:hint="eastAsia" w:ascii="华文中宋" w:hAnsi="华文中宋" w:eastAsia="华文中宋" w:cs="华文中宋"/>
          <w:sz w:val="28"/>
          <w:szCs w:val="28"/>
        </w:rPr>
      </w:pPr>
    </w:p>
    <w:p w14:paraId="7A5A8F49">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Moreover,  our  ministers  have  been  ordained  by  Protestant bishops,  such  as  Cranmer,  Latimer,  and  Ridley—holy  martyrs who renounced  all  superstition. What exception, then, can be taken against them?</w:t>
      </w:r>
    </w:p>
    <w:p w14:paraId="280C9099">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此外，我们的牧师是由新教主教按立的，如克兰麦尔、拉蒂默和里德利——他们都是放弃一切迷信的神圣殉道者。那么，还能对他们提出什么异议呢？</w:t>
      </w:r>
    </w:p>
    <w:p w14:paraId="61D878EB">
      <w:pPr>
        <w:spacing w:line="278" w:lineRule="auto"/>
        <w:rPr>
          <w:rFonts w:hint="eastAsia" w:ascii="华文中宋" w:hAnsi="华文中宋" w:eastAsia="华文中宋" w:cs="华文中宋"/>
          <w:sz w:val="28"/>
          <w:szCs w:val="28"/>
        </w:rPr>
      </w:pPr>
    </w:p>
    <w:p w14:paraId="4A186F35">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may  attempt  to  find  shelter  under  the  often-quoted  text: "Neglect  not  the  gift  that  is  in  thee,  which  was  given  thee  by prophecy, with the laying on of the hands  of the presbytery." Yet learned Mr. Calvin expounds this not of the men, but of the office.</w:t>
      </w:r>
    </w:p>
    <w:p w14:paraId="64C4FB85">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他们可能试图以这段经常被引用的经文为庇护："不要忽略在你里面的恩赐，就是从前借着预言、在众长老按手的时候赐给你的。"然而学识渊博的加尔文先生解释说，这不是指人，而是指职分。</w:t>
      </w:r>
    </w:p>
    <w:p w14:paraId="27EAA71B">
      <w:pPr>
        <w:spacing w:line="278" w:lineRule="auto"/>
        <w:rPr>
          <w:rFonts w:hint="eastAsia" w:ascii="华文中宋" w:hAnsi="华文中宋" w:eastAsia="华文中宋" w:cs="华文中宋"/>
          <w:sz w:val="28"/>
          <w:szCs w:val="28"/>
        </w:rPr>
      </w:pPr>
    </w:p>
    <w:p w14:paraId="532C9D9B">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Yet learned Mr. Calvin expounds this not of the men, but of the office. Jerome, Anselm, Haimo, and Lyra all refer it to the gift given and to the joint ordination of both bishops and presbyters. This has been the practice of the Church of England, as well as all other Christian Churches in the world, until the rise of the Anabaptists.</w:t>
      </w:r>
    </w:p>
    <w:p w14:paraId="438B846D">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然而学识渊博的加尔文先生解释说，这不是指人，而是指职分。杰罗姆、安瑟伦、海莫和莱拉都将其解释为所赐的恩赐，以及主教与长老共同进行的按立。这一直是英格兰教会以及世界上所有其他基督教会的惯例，直到再洗礼派的兴起。</w:t>
      </w:r>
    </w:p>
    <w:p w14:paraId="3C5D066D">
      <w:pPr>
        <w:spacing w:line="278" w:lineRule="auto"/>
        <w:rPr>
          <w:rFonts w:hint="eastAsia" w:ascii="华文中宋" w:hAnsi="华文中宋" w:eastAsia="华文中宋" w:cs="华文中宋"/>
          <w:sz w:val="28"/>
          <w:szCs w:val="28"/>
        </w:rPr>
      </w:pPr>
    </w:p>
    <w:p w14:paraId="0588AC56">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To conclude, let the Brownists at least acknowledge our bishops to be Christians,  which  they  cannot  deny,  and  then—by  their  own reasoning—the  ordination  of  our  ministers  must  be  lawful.  For  if their  own  ministers,  ordained  by  mere  laymen  and  artificers,  are lawful,  then  how  much  more  is  the  ordination  of  our  ministers, performed by learned men, qualified with wisdom and piety, and set apart for this sacred work?</w:t>
      </w:r>
    </w:p>
    <w:p w14:paraId="503B5F18">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总之，让布朗派至少承认我们的主教是基督徒，这一点他们不能否认，那么——按照他们自己的推理——我们牧师的按立必定是合法的。因为如果他们自己的牧师，由普通平信徒和工匠按立的，都是合法的，那么我们的牧师的按立更是如此，因为我们的按立是由有学问、具备智慧和虔诚、为这神圣工作分别出来的人执行的。</w:t>
      </w:r>
    </w:p>
    <w:p w14:paraId="1D8B5389">
      <w:pPr>
        <w:spacing w:line="278" w:lineRule="auto"/>
        <w:rPr>
          <w:rFonts w:hint="eastAsia" w:ascii="华文中宋" w:hAnsi="华文中宋" w:eastAsia="华文中宋" w:cs="华文中宋"/>
          <w:sz w:val="28"/>
          <w:szCs w:val="28"/>
        </w:rPr>
      </w:pPr>
    </w:p>
    <w:p w14:paraId="0FEDAEEF">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16. The Brownists' Ordination</w:t>
      </w:r>
    </w:p>
    <w:p w14:paraId="206F3B4E">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16. 布朗派的按立</w:t>
      </w:r>
    </w:p>
    <w:p w14:paraId="6848665B">
      <w:pPr>
        <w:spacing w:line="278" w:lineRule="auto"/>
        <w:rPr>
          <w:rFonts w:hint="eastAsia" w:ascii="华文中宋" w:hAnsi="华文中宋" w:eastAsia="华文中宋" w:cs="华文中宋"/>
          <w:sz w:val="28"/>
          <w:szCs w:val="28"/>
        </w:rPr>
      </w:pPr>
    </w:p>
    <w:p w14:paraId="0D93D4F0">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But let them show who first devised their ordination of ministers. I dare say it was neither Christ, nor His Apostles, nor their successors.</w:t>
      </w:r>
    </w:p>
    <w:p w14:paraId="56E71ADA">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但让他们指出是谁首先设计了他们的牧师按立方式。我敢说既不是基督，也不是祂的使徒，更不是他们的继承者。</w:t>
      </w:r>
    </w:p>
    <w:p w14:paraId="6B5D7074">
      <w:pPr>
        <w:spacing w:line="278" w:lineRule="auto"/>
        <w:rPr>
          <w:rFonts w:hint="eastAsia" w:ascii="华文中宋" w:hAnsi="华文中宋" w:eastAsia="华文中宋" w:cs="华文中宋"/>
          <w:sz w:val="28"/>
          <w:szCs w:val="28"/>
        </w:rPr>
      </w:pPr>
    </w:p>
    <w:p w14:paraId="2EB71B6E">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What Church in the whole world, except in cases of necessity, has ever allowed mere multitudes to conspire together and make men ministers at their pleasure? What rule of the Church prescribes it? What Reformed Church ever practiced it? What example warrants it? Where have inferiors presumed to lay hands upon their superiors in ordination?</w:t>
      </w:r>
    </w:p>
    <w:p w14:paraId="09F1B448">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世界上有哪个教会，除了在必要情况下，曾允许仅仅是一群人合谋在一起，随心所欲地立人为牧师呢？教会的哪条规则规定了这点？哪个改革宗教会曾实行过这种做法？有什么例子能为此作担保？何时下级曾擅自在按立中给上级按手？</w:t>
      </w:r>
    </w:p>
    <w:p w14:paraId="04CD44FD">
      <w:pPr>
        <w:spacing w:line="278" w:lineRule="auto"/>
        <w:rPr>
          <w:rFonts w:hint="eastAsia" w:ascii="华文中宋" w:hAnsi="华文中宋" w:eastAsia="华文中宋" w:cs="华文中宋"/>
          <w:sz w:val="28"/>
          <w:szCs w:val="28"/>
        </w:rPr>
      </w:pPr>
    </w:p>
    <w:p w14:paraId="177A9A5A">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It is an old policy of the guilty to complain first, but certainly, there was never a Popish legend that was a more errant device of man than some  parts  of  this  ministry  of  theirs—so  much  gloried  in  as  a supposed sincere return to the first institution of Christ.</w:t>
      </w:r>
    </w:p>
    <w:p w14:paraId="6E23F21B">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有罪之人先发制人投诉是一种老策略，但可以肯定的是，从来没有一个教皇的传说比他们这种事工的某些部分更是人为的错误装置——他们如此引以为荣，好像这是真诚地回归基督最初的设立一样。</w:t>
      </w:r>
    </w:p>
    <w:p w14:paraId="75E2F703">
      <w:pPr>
        <w:spacing w:line="278" w:lineRule="auto"/>
        <w:rPr>
          <w:rFonts w:hint="eastAsia" w:ascii="华文中宋" w:hAnsi="华文中宋" w:eastAsia="华文中宋" w:cs="华文中宋"/>
          <w:sz w:val="28"/>
          <w:szCs w:val="28"/>
        </w:rPr>
      </w:pPr>
    </w:p>
    <w:p w14:paraId="74CD5C0B">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17. Their Singing</w:t>
      </w:r>
    </w:p>
    <w:p w14:paraId="78C0330C">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17. 他们的诗歌</w:t>
      </w:r>
    </w:p>
    <w:p w14:paraId="5D5D4FC3">
      <w:pPr>
        <w:spacing w:line="278" w:lineRule="auto"/>
        <w:rPr>
          <w:rFonts w:hint="eastAsia" w:ascii="华文中宋" w:hAnsi="华文中宋" w:eastAsia="华文中宋" w:cs="华文中宋"/>
          <w:sz w:val="28"/>
          <w:szCs w:val="28"/>
        </w:rPr>
      </w:pPr>
    </w:p>
    <w:p w14:paraId="1186DB19">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For their singing of Psalms, it is almost abandoned among them. In Master Johnson's assembly, they had new rhymes, but phrased so harshly  and  obscurely that  the  people  could  not  understand  their meaning, making it impossible for them to sing with understanding.</w:t>
      </w:r>
    </w:p>
    <w:p w14:paraId="31431E8C">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至于他们唱诗篇的方式，几乎已在他们中间被废弃。在约翰逊教师的聚会中，他们有新的韵文，但措辞如此生硬晦涩，以致人们无法理解其含义，使他们不可能明白地歌唱。</w:t>
      </w:r>
    </w:p>
    <w:p w14:paraId="2FDFE9BF">
      <w:pPr>
        <w:spacing w:line="278" w:lineRule="auto"/>
        <w:rPr>
          <w:rFonts w:hint="eastAsia" w:ascii="华文中宋" w:hAnsi="华文中宋" w:eastAsia="华文中宋" w:cs="华文中宋"/>
          <w:sz w:val="28"/>
          <w:szCs w:val="28"/>
        </w:rPr>
      </w:pPr>
    </w:p>
    <w:p w14:paraId="30CC6A19">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Moreover, these compositions were kept from the people, which in turn  kept  Psalm  singing  from  private  households,  shutting  it  out altogether.</w:t>
      </w:r>
    </w:p>
    <w:p w14:paraId="476E4321">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此外，这些作品对人们保密，这反过来使诗篇歌唱远离私人家庭，完全将其排除在外。</w:t>
      </w:r>
    </w:p>
    <w:p w14:paraId="15EB3B29">
      <w:pPr>
        <w:spacing w:line="278" w:lineRule="auto"/>
        <w:rPr>
          <w:rFonts w:hint="eastAsia" w:ascii="华文中宋" w:hAnsi="华文中宋" w:eastAsia="华文中宋" w:cs="华文中宋"/>
          <w:sz w:val="28"/>
          <w:szCs w:val="28"/>
        </w:rPr>
      </w:pPr>
    </w:p>
    <w:p w14:paraId="7E8B784A">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Again, because of the uncouth and strange translations and meter used, their congregation became a laughing-stock to strangers.</w:t>
      </w:r>
    </w:p>
    <w:p w14:paraId="1B4A6441">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再者，由于使用了粗俗奇怪的翻译和韵律，他们的会众成为陌生人眼中的笑柄。</w:t>
      </w:r>
    </w:p>
    <w:p w14:paraId="63AD33FE">
      <w:pPr>
        <w:spacing w:line="278" w:lineRule="auto"/>
        <w:rPr>
          <w:rFonts w:hint="eastAsia" w:ascii="华文中宋" w:hAnsi="华文中宋" w:eastAsia="华文中宋" w:cs="华文中宋"/>
          <w:sz w:val="28"/>
          <w:szCs w:val="28"/>
        </w:rPr>
      </w:pPr>
    </w:p>
    <w:p w14:paraId="25F57EB8">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Master Daniel Studley, when the congregation complained of these rhymes,  defended  their  use,  for  (saith  my  author)  he  had  a  good talent for making rhymes—especially obscene and filthy ones, which he taught to little children, his scholars, and even to Mistress May, who sang such songs in her house, behaving more like a common bawd than a woman professing purity in separation.</w:t>
      </w:r>
    </w:p>
    <w:p w14:paraId="53449264">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当会众抱怨这些韵文时，丹尼尔·斯塔德利教师为其使用辩护，因为（我的作者说）他有创作韵文的好天赋——尤其是淫秽肮脏的韵文，他教给小孩子们，他的学生，甚至教给梅夫人，她在家中唱这些歌，行为更像一个普通的淫媒，而非一个在分离中宣称纯洁的妇人。</w:t>
      </w:r>
    </w:p>
    <w:p w14:paraId="71545A5D">
      <w:pPr>
        <w:spacing w:line="278" w:lineRule="auto"/>
        <w:rPr>
          <w:rFonts w:hint="eastAsia" w:ascii="华文中宋" w:hAnsi="华文中宋" w:eastAsia="华文中宋" w:cs="华文中宋"/>
          <w:sz w:val="28"/>
          <w:szCs w:val="28"/>
        </w:rPr>
      </w:pPr>
    </w:p>
    <w:p w14:paraId="637932F7">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object against all the Churches in Amsterdam because they use organs to modulate their voices in singing. But surely the Separatists also need some instrument—perhaps a bagpipe or some other device never  used  by  Antichrist—to  tune  their  voices,  for  in  their conventicles, they sing like hogs against the coming rain.</w:t>
      </w:r>
    </w:p>
    <w:p w14:paraId="67CEEFE1">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反对阿姆斯特丹所有的教会，因为这些教会使用管风琴来调节唱歌的声音。但分离派肯定也需要某种乐器——也许是风笛或其他从未被敌基督使用过的装置——来调节他们的声音，因为在他们的秘密聚会中，他们唱歌像是猪在预感即将下雨那样难听。</w:t>
      </w:r>
    </w:p>
    <w:p w14:paraId="0A39CB15">
      <w:pPr>
        <w:spacing w:line="278" w:lineRule="auto"/>
        <w:rPr>
          <w:rFonts w:hint="eastAsia" w:ascii="华文中宋" w:hAnsi="华文中宋" w:eastAsia="华文中宋" w:cs="华文中宋"/>
          <w:sz w:val="28"/>
          <w:szCs w:val="28"/>
        </w:rPr>
      </w:pPr>
    </w:p>
    <w:p w14:paraId="7B8FAC96">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But surely the Separatists also need some instrument—perhaps a bagpipe or some other device never  used  by  Antichrist—to  tune  their  voices,  for  in  their conventicles, they sing like hogs against the coming rain.</w:t>
      </w:r>
    </w:p>
    <w:p w14:paraId="2C7D694D">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但分离派肯定也需要某种乐器——也许是风笛或其他从未被敌基督使用过的装置——来调节他们的声音，因为在他们的秘密聚会中，他们唱歌像是猪在预感即将下雨那样难听。</w:t>
      </w:r>
    </w:p>
    <w:p w14:paraId="1491F038">
      <w:pPr>
        <w:spacing w:line="278" w:lineRule="auto"/>
        <w:rPr>
          <w:rFonts w:hint="eastAsia" w:ascii="华文中宋" w:hAnsi="华文中宋" w:eastAsia="华文中宋" w:cs="华文中宋"/>
          <w:sz w:val="28"/>
          <w:szCs w:val="28"/>
        </w:rPr>
      </w:pPr>
    </w:p>
    <w:p w14:paraId="04A8E000">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Here I might ask some questions: Why does singing set Psalms not confine the spirit (since we are commanded to sing with the spirit) as much  as  saying  set  prayers?  Why  do  the  brethren,  supposedly inspired by the  Spirit, not sing  a new song each day, just as they make a new prayer? Why may not the people pray together with the minister (as has been the custom of all Christian Churches),just as they sing together? And lastly, why do laymen not pray in the Church as well as preach or prophesy?</w:t>
      </w:r>
    </w:p>
    <w:p w14:paraId="1C1A96A7">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在此我可以提出一些问题：为何唱固定的诗篇不像念固定的祷告那样约束圣灵（因为我们被命令要用灵歌唱）？为何那些据称被圣灵感动的弟兄们不像他们每天做新的祷告那样每天唱新的歌？为何会众不能与牧师一起祷告（正如所有基督教会的惯例），就像他们一起唱歌那样？最后，为何平信徒不能在教会中祷告，但却可以讲道或说预言？</w:t>
      </w:r>
    </w:p>
    <w:p w14:paraId="14D8E6B5">
      <w:pPr>
        <w:spacing w:line="278" w:lineRule="auto"/>
        <w:rPr>
          <w:rFonts w:hint="eastAsia" w:ascii="华文中宋" w:hAnsi="华文中宋" w:eastAsia="华文中宋" w:cs="华文中宋"/>
          <w:sz w:val="28"/>
          <w:szCs w:val="28"/>
        </w:rPr>
      </w:pPr>
    </w:p>
    <w:p w14:paraId="3F7599A2">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Do they not, in forbidding the people to pray with the minister, act like the Papists who deprive the people of the cup in the Sacrament, thereby exalting the clergy?</w:t>
      </w:r>
    </w:p>
    <w:p w14:paraId="6DDEC2F1">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他们禁止会众与牧师一起祷告，不是像天主教徒那样剥夺会众在圣礼中领受杯的权利，从而抬高神职人员吗？</w:t>
      </w:r>
    </w:p>
    <w:p w14:paraId="6EAE2BE9">
      <w:pPr>
        <w:spacing w:line="278" w:lineRule="auto"/>
        <w:rPr>
          <w:rFonts w:hint="eastAsia" w:ascii="华文中宋" w:hAnsi="华文中宋" w:eastAsia="华文中宋" w:cs="华文中宋"/>
          <w:sz w:val="28"/>
          <w:szCs w:val="28"/>
        </w:rPr>
      </w:pPr>
    </w:p>
    <w:p w14:paraId="3F647D23">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18. Their Prophesying</w:t>
      </w:r>
    </w:p>
    <w:p w14:paraId="49993254">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18. 他们的预言</w:t>
      </w:r>
    </w:p>
    <w:p w14:paraId="4DB98F3F">
      <w:pPr>
        <w:spacing w:line="278" w:lineRule="auto"/>
        <w:rPr>
          <w:rFonts w:hint="eastAsia" w:ascii="华文中宋" w:hAnsi="华文中宋" w:eastAsia="华文中宋" w:cs="华文中宋"/>
          <w:sz w:val="28"/>
          <w:szCs w:val="28"/>
        </w:rPr>
      </w:pPr>
    </w:p>
    <w:p w14:paraId="6832E1AF">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Just  as  the  illuminated  Anabaptists  are  called  preachers,  so  the fanatical Browniststake upon themselves the title of prophets, boldly preaching the Word of God in their congregations with all authority.</w:t>
      </w:r>
    </w:p>
    <w:p w14:paraId="01F808C4">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正如那些所谓开明的再洗礼派被称为传道人，狂热的布朗派也自称为先知，在他们的会众中以全部权威大胆地宣讲神的道。</w:t>
      </w:r>
    </w:p>
    <w:p w14:paraId="2C540993">
      <w:pPr>
        <w:spacing w:line="278" w:lineRule="auto"/>
        <w:rPr>
          <w:rFonts w:hint="eastAsia" w:ascii="华文中宋" w:hAnsi="华文中宋" w:eastAsia="华文中宋" w:cs="华文中宋"/>
          <w:sz w:val="28"/>
          <w:szCs w:val="28"/>
        </w:rPr>
      </w:pPr>
    </w:p>
    <w:p w14:paraId="59D5E80B">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Yet St. Paul asks, "How shall they preach except they be sent?" And this  is  reasonable,  for  every  true  preacher  stands  in  God's  place, being the Lord's ambassador to deliver His will. Who dares assume this role unsent?</w:t>
      </w:r>
    </w:p>
    <w:p w14:paraId="74229BA6">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然而圣保罗问道："若没有奉差遣，怎能传道呢？"这很合理，因为每个真正的传道人都站在神的位置上，作为主的使者传递祂的旨意。谁敢未经差遣就担此重任？</w:t>
      </w:r>
    </w:p>
    <w:p w14:paraId="678B5FBA">
      <w:pPr>
        <w:spacing w:line="278" w:lineRule="auto"/>
        <w:rPr>
          <w:rFonts w:hint="eastAsia" w:ascii="华文中宋" w:hAnsi="华文中宋" w:eastAsia="华文中宋" w:cs="华文中宋"/>
          <w:sz w:val="28"/>
          <w:szCs w:val="28"/>
        </w:rPr>
      </w:pPr>
    </w:p>
    <w:p w14:paraId="7817E761">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These  men  come  not  from  the  schools  of  the  prophets,  but  from mechanical trades. Yet they seat themselves in Moses' chair, calling themselves ambassadors of Jesus Christ, heralds of the Most High God.</w:t>
      </w:r>
    </w:p>
    <w:p w14:paraId="184EF639">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这些人不是来自先知学校，而是来自机械行业。然而他们却坐在摩西的位子上，自称为耶稣基督的使者，至高神的传令官。</w:t>
      </w:r>
    </w:p>
    <w:p w14:paraId="272267DA">
      <w:pPr>
        <w:spacing w:line="278" w:lineRule="auto"/>
        <w:rPr>
          <w:rFonts w:hint="eastAsia" w:ascii="华文中宋" w:hAnsi="华文中宋" w:eastAsia="华文中宋" w:cs="华文中宋"/>
          <w:sz w:val="28"/>
          <w:szCs w:val="28"/>
        </w:rPr>
      </w:pPr>
    </w:p>
    <w:p w14:paraId="3EACE3F6">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seat themselves in Moses' chair, calling themselves ambassadors of Jesus Christ, heralds of the Most High God. They presume to reveal the secrets of the Almighty, to open and shut heaven, to save souls.</w:t>
      </w:r>
    </w:p>
    <w:p w14:paraId="3E9D2DD8">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他们坐在摩西的位子上，自称为耶稣基督的使者，至高神的传令官。他们妄自揭示全能者的奥秘，开启和关闭天堂，拯救灵魂。</w:t>
      </w:r>
    </w:p>
    <w:p w14:paraId="0446E159">
      <w:pPr>
        <w:spacing w:line="278" w:lineRule="auto"/>
        <w:rPr>
          <w:rFonts w:hint="eastAsia" w:ascii="华文中宋" w:hAnsi="华文中宋" w:eastAsia="华文中宋" w:cs="华文中宋"/>
          <w:sz w:val="28"/>
          <w:szCs w:val="28"/>
        </w:rPr>
      </w:pPr>
    </w:p>
    <w:p w14:paraId="51D5AECB">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But  to  hear  these  fellows  discourse  of  the  Holy  Trinity,  of  God's eternal decree, and of other deep points of divinity, one may as well listen to the madmen in Bedlam—who prattle just as wisely.</w:t>
      </w:r>
    </w:p>
    <w:p w14:paraId="2ECB1315">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但听这些人谈论圣三一、神的永恒旨意和其他深奥的神学要点，就像听贝德拉姆疯人院的疯子胡言乱语——他们的话同样"明智"。</w:t>
      </w:r>
    </w:p>
    <w:p w14:paraId="21D78C7B">
      <w:pPr>
        <w:spacing w:line="278" w:lineRule="auto"/>
        <w:rPr>
          <w:rFonts w:hint="eastAsia" w:ascii="华文中宋" w:hAnsi="华文中宋" w:eastAsia="华文中宋" w:cs="华文中宋"/>
          <w:sz w:val="28"/>
          <w:szCs w:val="28"/>
        </w:rPr>
      </w:pPr>
    </w:p>
    <w:p w14:paraId="16F027A0">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May not Almighty God say to these mad prophets, "What hast thou to do to take my Word in thy mouth?"</w:t>
      </w:r>
    </w:p>
    <w:p w14:paraId="0FCB563D">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全能的神难道不会对这些疯狂的先知说："你怎敢用口传讲我的道？"</w:t>
      </w:r>
    </w:p>
    <w:p w14:paraId="46205592">
      <w:pPr>
        <w:spacing w:line="278" w:lineRule="auto"/>
        <w:rPr>
          <w:rFonts w:hint="eastAsia" w:ascii="华文中宋" w:hAnsi="华文中宋" w:eastAsia="华文中宋" w:cs="华文中宋"/>
          <w:sz w:val="28"/>
          <w:szCs w:val="28"/>
        </w:rPr>
      </w:pPr>
    </w:p>
    <w:p w14:paraId="1A272CFD">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Regarding  their  confused  preaching—or  rather  prating—hear  Mr. Simpson complain, especially of the prophets in Master Ainsworth's church:</w:t>
      </w:r>
    </w:p>
    <w:p w14:paraId="4B4E830C">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关于他们混乱的讲道——或者说是闲聊——听听辛普森先生的抱怨，特别是针对艾因斯沃思教师教会中的先知们：</w:t>
      </w:r>
    </w:p>
    <w:p w14:paraId="20619066">
      <w:pPr>
        <w:spacing w:line="278" w:lineRule="auto"/>
        <w:rPr>
          <w:rFonts w:hint="eastAsia" w:ascii="华文中宋" w:hAnsi="华文中宋" w:eastAsia="华文中宋" w:cs="华文中宋"/>
          <w:sz w:val="28"/>
          <w:szCs w:val="28"/>
        </w:rPr>
      </w:pPr>
    </w:p>
    <w:p w14:paraId="370105D2">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"For our manner of meeting upon the Lord's Day, it is filled with such  confusion  and  contradiction  among  one  another  that  our profession  of separation  may  be  overthrown  by  it.  For  example, Thomas Cochi, in his prophecy, witnessed against England, saying their  ministry  is  Antichristian,  and  being  so,  cannot  beget  true faith; and where there is no true faith, there is no true salvation. A fearful sentence in my judgment! Again, our beloved Mr. de Cluse, in  his  prophecy,  labored  to  prove  that  separation from  a  true Church was required for any corruption obstinately stood in. But another, prophesying  afterward,  refuted  his  argument,  showing from Revelation 2:24 that it was absolutely contrary to the place. Many among us observed how unsoundly  this  was concluded by our  teacher.</w:t>
      </w:r>
    </w:p>
    <w:p w14:paraId="15B1B919">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关于我们在主日的聚会方式，它充满了相互之间的混乱和矛盾，以至于我们分离的宣告可能因此被推翻。例如，托马斯·科奇在他的预言中，指证英格兰，说他们的事工是敌基督的，既然如此，就不能产生真正的信心；哪里没有真信心，哪里就没有真正的救恩。在我看来，这是一个可怕的判决！再者，我们敬爱的德·克鲁斯先生，在他的预言中，努力证明为任何顽固坚持的腐败而与真教会分离是必要的。但另一位随后预言的人，反驳了他的论点，通过启示录2:24表明这与经文完全相悖。我们中间许多人注意到我们的教师得出的这个结论是多么不健全。</w:t>
      </w:r>
    </w:p>
    <w:p w14:paraId="2966437D">
      <w:pPr>
        <w:spacing w:line="278" w:lineRule="auto"/>
        <w:rPr>
          <w:rFonts w:hint="eastAsia" w:ascii="华文中宋" w:hAnsi="华文中宋" w:eastAsia="华文中宋" w:cs="华文中宋"/>
          <w:sz w:val="28"/>
          <w:szCs w:val="28"/>
        </w:rPr>
      </w:pPr>
    </w:p>
    <w:p w14:paraId="0D9CE24E">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Then,  another  prophet  delivered  that  even  among ourselves  there  reigned fullness  of  bread,  pride,  and  idleness; fullness,  in  that  they  were  not  satisfied  with  either  temporal  or spiritual food; pride, in that many strove to go beyond their calling; idleness,  in  that  many  were  negligent  in  their  callings.  If  these things be true and are not redressed by the force of this prophecy, then, according  to Mr. de  Cluse's  doctrine, we must make a new separation!"</w:t>
      </w:r>
    </w:p>
    <w:p w14:paraId="6A4A3157">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然后，另一位先知宣称，即使在我们自己中间也存在着饱食、骄傲和懒惰；饱食，是指他们对世俗或属灵的食物都不满足；骄傲，是指许多人竭力超越他们的呼召；懒惰，是指许多人在各自的呼召中懈怠。如果这些事是真的，且没有通过这预言的力量得到纠正，那么，根据德·克鲁斯先生的教义，我们必须进行新的分离！"</w:t>
      </w:r>
    </w:p>
    <w:p w14:paraId="4E919E30">
      <w:pPr>
        <w:spacing w:line="278" w:lineRule="auto"/>
        <w:rPr>
          <w:rFonts w:hint="eastAsia" w:ascii="华文中宋" w:hAnsi="华文中宋" w:eastAsia="华文中宋" w:cs="华文中宋"/>
          <w:sz w:val="28"/>
          <w:szCs w:val="28"/>
        </w:rPr>
      </w:pPr>
    </w:p>
    <w:p w14:paraId="39742DE6">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How often do the brethren object to one another's prophesying, kindling much heart-burning and strife among them?</w:t>
      </w:r>
    </w:p>
    <w:p w14:paraId="2C3A29CE">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弟兄们多常反对彼此的讲道，激起他们中间许多心里的灼热和纷争？</w:t>
      </w:r>
    </w:p>
    <w:p w14:paraId="5CCF8F84">
      <w:pPr>
        <w:spacing w:line="278" w:lineRule="auto"/>
        <w:rPr>
          <w:rFonts w:hint="eastAsia" w:ascii="华文中宋" w:hAnsi="华文中宋" w:eastAsia="华文中宋" w:cs="华文中宋"/>
          <w:sz w:val="28"/>
          <w:szCs w:val="28"/>
        </w:rPr>
      </w:pPr>
    </w:p>
    <w:p w14:paraId="0FF1F981">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Considering these things, I pray you to judge whether this new way of prophesying on the Lord's Day tends to the edification of the Church or not.</w:t>
      </w:r>
    </w:p>
    <w:p w14:paraId="5EA63490">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考虑到这些事情，我请你们判断，这种在主日讲道的新方式是否有助于教会的造就。</w:t>
      </w:r>
    </w:p>
    <w:p w14:paraId="09702DDA">
      <w:pPr>
        <w:spacing w:line="278" w:lineRule="auto"/>
        <w:rPr>
          <w:rFonts w:hint="eastAsia" w:ascii="华文中宋" w:hAnsi="华文中宋" w:eastAsia="华文中宋" w:cs="华文中宋"/>
          <w:sz w:val="28"/>
          <w:szCs w:val="28"/>
        </w:rPr>
      </w:pPr>
    </w:p>
    <w:p w14:paraId="73F7CA16">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For this new prophesying of the laypeople, I refer the reader to a treatise newly set forth by Apollonius.</w:t>
      </w:r>
    </w:p>
    <w:p w14:paraId="42060949">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关于平信徒的这种新讲道方式，我推荐读者参考阿波罗纽斯(Apollonius)最近发表的论文。</w:t>
      </w:r>
    </w:p>
    <w:p w14:paraId="52D084B6">
      <w:pPr>
        <w:spacing w:line="278" w:lineRule="auto"/>
        <w:rPr>
          <w:rFonts w:hint="eastAsia" w:ascii="华文中宋" w:hAnsi="华文中宋" w:eastAsia="华文中宋" w:cs="华文中宋"/>
          <w:sz w:val="28"/>
          <w:szCs w:val="28"/>
        </w:rPr>
      </w:pPr>
    </w:p>
    <w:p w14:paraId="3F74921F">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19. They Will Use No Set Forms of Prayer</w:t>
      </w:r>
    </w:p>
    <w:p w14:paraId="289AFFD2">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19. 他们不使用既定的祷告形式</w:t>
      </w:r>
    </w:p>
    <w:p w14:paraId="49BBC70C">
      <w:pPr>
        <w:spacing w:line="278" w:lineRule="auto"/>
        <w:rPr>
          <w:rFonts w:hint="eastAsia" w:ascii="华文中宋" w:hAnsi="华文中宋" w:eastAsia="华文中宋" w:cs="华文中宋"/>
          <w:sz w:val="28"/>
          <w:szCs w:val="28"/>
        </w:rPr>
      </w:pPr>
    </w:p>
    <w:p w14:paraId="23A12BAB">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Brownists find fault with set forms of prayer, a practice they have learned from the Anabaptists.</w:t>
      </w:r>
    </w:p>
    <w:p w14:paraId="1FA7F75E">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布朗派(Brownists)批评既定的祷告形式，这是他们从再洗礼派(Anabaptists)那里学来的做法。</w:t>
      </w:r>
    </w:p>
    <w:p w14:paraId="0C2414BA">
      <w:pPr>
        <w:spacing w:line="278" w:lineRule="auto"/>
        <w:rPr>
          <w:rFonts w:hint="eastAsia" w:ascii="华文中宋" w:hAnsi="华文中宋" w:eastAsia="华文中宋" w:cs="华文中宋"/>
          <w:sz w:val="28"/>
          <w:szCs w:val="28"/>
        </w:rPr>
      </w:pPr>
    </w:p>
    <w:p w14:paraId="18973E52">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These, having burned all books in Münster and in the dominions of King John of Zion—except for the Bible—were compelled either to pray without a book, which they call praying with the Spirit, or not to pray at all.</w:t>
      </w:r>
    </w:p>
    <w:p w14:paraId="40C031E1">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这些人在明斯特(Münster)和锡安王约翰(King John of Zion)的领地内烧毁了所有书籍——除了圣经——因此他们被迫要么不用书本祷告，他们称之为靠着圣灵祷告，要么根本不祷告。</w:t>
      </w:r>
    </w:p>
    <w:p w14:paraId="5C6BE8D0">
      <w:pPr>
        <w:spacing w:line="278" w:lineRule="auto"/>
        <w:rPr>
          <w:rFonts w:hint="eastAsia" w:ascii="华文中宋" w:hAnsi="华文中宋" w:eastAsia="华文中宋" w:cs="华文中宋"/>
          <w:sz w:val="28"/>
          <w:szCs w:val="28"/>
        </w:rPr>
      </w:pPr>
    </w:p>
    <w:p w14:paraId="5A1A3BF8">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Moreover, as Lambertus Hortensius reports, the Anabaptists were so ignorant that, among their great multitude, it was credibly stated that not one was found who could read.</w:t>
      </w:r>
    </w:p>
    <w:p w14:paraId="120EB4AE">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此外，据兰伯特·霍顿修斯(Lambertus Hortensius)报道，再洗礼派非常无知，据可靠说法，在他们众多人中，找不到一个能够阅读的人。</w:t>
      </w:r>
    </w:p>
    <w:p w14:paraId="680059E0">
      <w:pPr>
        <w:spacing w:line="278" w:lineRule="auto"/>
        <w:rPr>
          <w:rFonts w:hint="eastAsia" w:ascii="华文中宋" w:hAnsi="华文中宋" w:eastAsia="华文中宋" w:cs="华文中宋"/>
          <w:sz w:val="28"/>
          <w:szCs w:val="28"/>
        </w:rPr>
      </w:pPr>
    </w:p>
    <w:p w14:paraId="0A013ADB">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Thus, being unable to pray with a book, they developed various arguments against set prayers, which the Brownists have now adopted.</w:t>
      </w:r>
    </w:p>
    <w:p w14:paraId="7084A707">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因此，由于无法用书本祷告，他们发展出各种反对既定祷告的论点，这些论点现在被布朗派所采用。</w:t>
      </w:r>
    </w:p>
    <w:p w14:paraId="682CFDC1">
      <w:pPr>
        <w:spacing w:line="278" w:lineRule="auto"/>
        <w:rPr>
          <w:rFonts w:hint="eastAsia" w:ascii="华文中宋" w:hAnsi="华文中宋" w:eastAsia="华文中宋" w:cs="华文中宋"/>
          <w:sz w:val="28"/>
          <w:szCs w:val="28"/>
        </w:rPr>
      </w:pPr>
    </w:p>
    <w:p w14:paraId="28342F11">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claim that set prayers are a device of man, a muzzling of the Spirit, a nurse of idleness, and a means to neglect the graces of God within them.</w:t>
      </w:r>
    </w:p>
    <w:p w14:paraId="02F456DA">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他们声称既定的祷告是人为的装置，是对圣灵的束缚，是怠惰的滋养，是忽视他们内在神恩典的手段。</w:t>
      </w:r>
    </w:p>
    <w:p w14:paraId="0B9FF0F1">
      <w:pPr>
        <w:spacing w:line="278" w:lineRule="auto"/>
        <w:rPr>
          <w:rFonts w:hint="eastAsia" w:ascii="华文中宋" w:hAnsi="华文中宋" w:eastAsia="华文中宋" w:cs="华文中宋"/>
          <w:sz w:val="28"/>
          <w:szCs w:val="28"/>
        </w:rPr>
      </w:pPr>
    </w:p>
    <w:p w14:paraId="188F2362">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assert that extemporaneous prayers are the work of the Spirit, whereas, in reality, they rather muzzle the Spirit of the people by subjecting them to the extempore and often disorderly prayers of their ministers.</w:t>
      </w:r>
    </w:p>
    <w:p w14:paraId="1D76EB1B">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他们声称即兴祷告是圣灵的工作，然而实际上，他们反而通过使会众屈服于牧师即兴且常常杂乱无章的祷告，束缚了会众的圣灵。</w:t>
      </w:r>
    </w:p>
    <w:p w14:paraId="77F78282">
      <w:pPr>
        <w:spacing w:line="278" w:lineRule="auto"/>
        <w:rPr>
          <w:rFonts w:hint="eastAsia" w:ascii="华文中宋" w:hAnsi="华文中宋" w:eastAsia="华文中宋" w:cs="华文中宋"/>
          <w:sz w:val="28"/>
          <w:szCs w:val="28"/>
        </w:rPr>
      </w:pPr>
    </w:p>
    <w:p w14:paraId="4A4C6D39">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Indeed, the Brownists go even further than the Anabaptists, affirming that set prayers are abominable in the sight of Almighty God.</w:t>
      </w:r>
    </w:p>
    <w:p w14:paraId="13464112">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事实上，布朗派比再洗礼派走得更远，声称既定的祷告在全能神的眼中是可憎的。</w:t>
      </w:r>
    </w:p>
    <w:p w14:paraId="683713A8">
      <w:pPr>
        <w:spacing w:line="278" w:lineRule="auto"/>
        <w:rPr>
          <w:rFonts w:hint="eastAsia" w:ascii="华文中宋" w:hAnsi="华文中宋" w:eastAsia="华文中宋" w:cs="华文中宋"/>
          <w:sz w:val="28"/>
          <w:szCs w:val="28"/>
        </w:rPr>
      </w:pPr>
    </w:p>
    <w:p w14:paraId="6B196ECC">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To this, I answer: whatever God has ordained is neither abominable nor loathsome to Him.</w:t>
      </w:r>
    </w:p>
    <w:p w14:paraId="044B7FB9">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对此，我回答：凡是神所命定的，对祂而言既不可憎也不可厌。</w:t>
      </w:r>
    </w:p>
    <w:p w14:paraId="429B7483">
      <w:pPr>
        <w:spacing w:line="278" w:lineRule="auto"/>
        <w:rPr>
          <w:rFonts w:hint="eastAsia" w:ascii="华文中宋" w:hAnsi="华文中宋" w:eastAsia="华文中宋" w:cs="华文中宋"/>
          <w:sz w:val="28"/>
          <w:szCs w:val="28"/>
        </w:rPr>
      </w:pPr>
    </w:p>
    <w:p w14:paraId="10D1CA22">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But God has ordained set prayers; therefore, they are neither abominable nor loathsome.</w:t>
      </w:r>
    </w:p>
    <w:p w14:paraId="0EA38BC9">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但神已经命定了既定的祷告；因此，它们既不可憎也不可厌。</w:t>
      </w:r>
    </w:p>
    <w:p w14:paraId="2CFB0969">
      <w:pPr>
        <w:spacing w:line="278" w:lineRule="auto"/>
        <w:rPr>
          <w:rFonts w:hint="eastAsia" w:ascii="华文中宋" w:hAnsi="华文中宋" w:eastAsia="华文中宋" w:cs="华文中宋"/>
          <w:sz w:val="28"/>
          <w:szCs w:val="28"/>
        </w:rPr>
      </w:pPr>
    </w:p>
    <w:p w14:paraId="5702A68C">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That God has ordained set prayers is evident in Numbers 6:23–26:</w:t>
      </w:r>
    </w:p>
    <w:p w14:paraId="38E6D9F2">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神已命定既定祷告的证据见于民数记6:23-26：</w:t>
      </w:r>
    </w:p>
    <w:p w14:paraId="08A9F536">
      <w:pPr>
        <w:spacing w:line="278" w:lineRule="auto"/>
        <w:rPr>
          <w:rFonts w:hint="eastAsia" w:ascii="华文中宋" w:hAnsi="华文中宋" w:eastAsia="华文中宋" w:cs="华文中宋"/>
          <w:sz w:val="28"/>
          <w:szCs w:val="28"/>
        </w:rPr>
      </w:pPr>
    </w:p>
    <w:p w14:paraId="01E65D19">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"Ye shall bless the children of Israel, saying unto them, The Lord bless thee and keep thee: The Lord make his face to shine upon thee and be gracious unto thee: The Lord lift up his countenance upon thee and give thee peace."</w:t>
      </w:r>
    </w:p>
    <w:p w14:paraId="213D0A63">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"你们要这样为以色列人祝福，说：'愿耶和华赐福给你，保护你；愿耶和华使祂的脸光照你，赐恩给你；愿耶和华向你仰脸，赐你平安。'"</w:t>
      </w:r>
    </w:p>
    <w:p w14:paraId="58F9D586">
      <w:pPr>
        <w:spacing w:line="278" w:lineRule="auto"/>
        <w:rPr>
          <w:rFonts w:hint="eastAsia" w:ascii="华文中宋" w:hAnsi="华文中宋" w:eastAsia="华文中宋" w:cs="华文中宋"/>
          <w:sz w:val="28"/>
          <w:szCs w:val="28"/>
        </w:rPr>
      </w:pPr>
    </w:p>
    <w:p w14:paraId="3F712778">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Again, Deuteronomy 26:5:</w:t>
      </w:r>
    </w:p>
    <w:p w14:paraId="4F9D26C7">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再次，申命记26:5：</w:t>
      </w:r>
    </w:p>
    <w:p w14:paraId="33EBBFE6">
      <w:pPr>
        <w:spacing w:line="278" w:lineRule="auto"/>
        <w:rPr>
          <w:rFonts w:hint="eastAsia" w:ascii="华文中宋" w:hAnsi="华文中宋" w:eastAsia="华文中宋" w:cs="华文中宋"/>
          <w:sz w:val="28"/>
          <w:szCs w:val="28"/>
        </w:rPr>
      </w:pPr>
    </w:p>
    <w:p w14:paraId="48DF8C35">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"And thou shalt speak and say before the Lord thy God, A Syrian ready to perish was my father."</w:t>
      </w:r>
    </w:p>
    <w:p w14:paraId="278AF189">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"你要在耶和华你神面前说：'我的祖先本是一个将亡的亚兰人。'"</w:t>
      </w:r>
    </w:p>
    <w:p w14:paraId="390D914A">
      <w:pPr>
        <w:spacing w:line="278" w:lineRule="auto"/>
        <w:rPr>
          <w:rFonts w:hint="eastAsia" w:ascii="华文中宋" w:hAnsi="华文中宋" w:eastAsia="华文中宋" w:cs="华文中宋"/>
          <w:sz w:val="28"/>
          <w:szCs w:val="28"/>
        </w:rPr>
      </w:pPr>
    </w:p>
    <w:p w14:paraId="449686C2">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90th Psalm is a set prayer—the prayer of Moses—and was used in the Jewish Church, just as we use the Lord's Prayer.</w:t>
      </w:r>
    </w:p>
    <w:p w14:paraId="35746CD5">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第90篇诗篇是一篇既定的祷告——摩西的祷告——在犹太会堂中使用，就像我们使用主祷文一样。</w:t>
      </w:r>
    </w:p>
    <w:p w14:paraId="5491B912">
      <w:pPr>
        <w:spacing w:line="278" w:lineRule="auto"/>
        <w:rPr>
          <w:rFonts w:hint="eastAsia" w:ascii="华文中宋" w:hAnsi="华文中宋" w:eastAsia="华文中宋" w:cs="华文中宋"/>
          <w:sz w:val="28"/>
          <w:szCs w:val="28"/>
        </w:rPr>
      </w:pPr>
    </w:p>
    <w:p w14:paraId="2C225750">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Moreover, all the Psalms of David (except some that are doctrinal) are prayers and have been, and shall continue to be, read in the Church of God, despite the objections of heretics and schismatics.</w:t>
      </w:r>
    </w:p>
    <w:p w14:paraId="299E5B05">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此外，大卫的所有诗篇（除了一些教义性的）都是祷告，并且已经并将继续在神的教会中被诵读，尽管异端和分裂者有所反对。</w:t>
      </w:r>
    </w:p>
    <w:p w14:paraId="13CCACD1">
      <w:pPr>
        <w:spacing w:line="278" w:lineRule="auto"/>
        <w:rPr>
          <w:rFonts w:hint="eastAsia" w:ascii="华文中宋" w:hAnsi="华文中宋" w:eastAsia="华文中宋" w:cs="华文中宋"/>
          <w:sz w:val="28"/>
          <w:szCs w:val="28"/>
        </w:rPr>
      </w:pPr>
    </w:p>
    <w:p w14:paraId="151C807A">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In the Gospel, there are many set prayers that are read daily in the Church. Are all these abominable?</w:t>
      </w:r>
    </w:p>
    <w:p w14:paraId="04527090">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在福音书中，有许多既定的祷告每天在教会中诵读。这些都是可憎的吗？</w:t>
      </w:r>
    </w:p>
    <w:p w14:paraId="70869105">
      <w:pPr>
        <w:spacing w:line="278" w:lineRule="auto"/>
        <w:rPr>
          <w:rFonts w:hint="eastAsia" w:ascii="华文中宋" w:hAnsi="华文中宋" w:eastAsia="华文中宋" w:cs="华文中宋"/>
          <w:sz w:val="28"/>
          <w:szCs w:val="28"/>
        </w:rPr>
      </w:pPr>
    </w:p>
    <w:p w14:paraId="03460E31">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All the ancient Churches in the world, planted by the Apostles, have used set prayers, including:</w:t>
      </w:r>
    </w:p>
    <w:p w14:paraId="7C80C7E7">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世界上所有由使徒建立的古老教会都使用既定的祷告，包括：</w:t>
      </w:r>
    </w:p>
    <w:p w14:paraId="00DB8BCB">
      <w:pPr>
        <w:spacing w:line="278" w:lineRule="auto"/>
        <w:rPr>
          <w:rFonts w:hint="eastAsia" w:ascii="华文中宋" w:hAnsi="华文中宋" w:eastAsia="华文中宋" w:cs="华文中宋"/>
          <w:sz w:val="28"/>
          <w:szCs w:val="28"/>
        </w:rPr>
      </w:pPr>
    </w:p>
    <w:p w14:paraId="2AB9B979">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The Greek Church, to whom St. Paul preached.</w:t>
      </w:r>
    </w:p>
    <w:p w14:paraId="2CE25ACE">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希腊教会，保罗向他们传道。</w:t>
      </w:r>
    </w:p>
    <w:p w14:paraId="599DF38D">
      <w:pPr>
        <w:spacing w:line="278" w:lineRule="auto"/>
        <w:rPr>
          <w:rFonts w:hint="eastAsia" w:ascii="华文中宋" w:hAnsi="华文中宋" w:eastAsia="华文中宋" w:cs="华文中宋"/>
          <w:sz w:val="28"/>
          <w:szCs w:val="28"/>
        </w:rPr>
      </w:pPr>
    </w:p>
    <w:p w14:paraId="437C7463">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The Indian Christians, who received the Gospel from St. Thomas.</w:t>
      </w:r>
    </w:p>
    <w:p w14:paraId="59058A68">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印度基督徒，他们从圣托马斯那里接受福音。</w:t>
      </w:r>
    </w:p>
    <w:p w14:paraId="2FFBDDB4">
      <w:pPr>
        <w:spacing w:line="278" w:lineRule="auto"/>
        <w:rPr>
          <w:rFonts w:hint="eastAsia" w:ascii="华文中宋" w:hAnsi="华文中宋" w:eastAsia="华文中宋" w:cs="华文中宋"/>
          <w:sz w:val="28"/>
          <w:szCs w:val="28"/>
        </w:rPr>
      </w:pPr>
    </w:p>
    <w:p w14:paraId="2869A3DD">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The Ethiopians, who were converted by St. Mark.</w:t>
      </w:r>
    </w:p>
    <w:p w14:paraId="6103D2D4">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埃塞俄比亚人，他们是被圣马可转变的。</w:t>
      </w:r>
    </w:p>
    <w:p w14:paraId="2C3F1F51">
      <w:pPr>
        <w:spacing w:line="278" w:lineRule="auto"/>
        <w:rPr>
          <w:rFonts w:hint="eastAsia" w:ascii="华文中宋" w:hAnsi="华文中宋" w:eastAsia="华文中宋" w:cs="华文中宋"/>
          <w:sz w:val="28"/>
          <w:szCs w:val="28"/>
        </w:rPr>
      </w:pPr>
    </w:p>
    <w:p w14:paraId="4D78D812">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The Muscovites, who affirm they received the truth from St. Andrew.</w:t>
      </w:r>
    </w:p>
    <w:p w14:paraId="11F75255">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莫斯科维特人(Muscovites)，他们声称从圣安德烈那里接受了真理。</w:t>
      </w:r>
    </w:p>
    <w:p w14:paraId="78139EA2">
      <w:pPr>
        <w:spacing w:line="278" w:lineRule="auto"/>
        <w:rPr>
          <w:rFonts w:hint="eastAsia" w:ascii="华文中宋" w:hAnsi="华文中宋" w:eastAsia="华文中宋" w:cs="华文中宋"/>
          <w:sz w:val="28"/>
          <w:szCs w:val="28"/>
        </w:rPr>
      </w:pPr>
    </w:p>
    <w:p w14:paraId="1003CA8D">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These, along with all ancient Churches, have set prayers, and their Liturgies remain to this day.</w:t>
      </w:r>
    </w:p>
    <w:p w14:paraId="7F56E11B">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这些教会，连同所有古老教会，都有既定的祷告，他们的礼拜仪式一直保留到今天。</w:t>
      </w:r>
    </w:p>
    <w:p w14:paraId="3E6BB14F">
      <w:pPr>
        <w:spacing w:line="278" w:lineRule="auto"/>
        <w:rPr>
          <w:rFonts w:hint="eastAsia" w:ascii="华文中宋" w:hAnsi="华文中宋" w:eastAsia="华文中宋" w:cs="华文中宋"/>
          <w:sz w:val="28"/>
          <w:szCs w:val="28"/>
        </w:rPr>
      </w:pPr>
    </w:p>
    <w:p w14:paraId="3BB3E74C">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Yea, all the Reformed Churches—the Dutch, French, Danish, Swedish, and Scottish—have set prayers. Only these sectaries presume to speak to God extempore.</w:t>
      </w:r>
    </w:p>
    <w:p w14:paraId="49C24919">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是的，所有的改革宗教会——荷兰、法国、丹麦、瑞典和苏格兰——都有既定的祷告。只有这些宗派擅自即兴向神说话。</w:t>
      </w:r>
    </w:p>
    <w:p w14:paraId="5C601EA3">
      <w:pPr>
        <w:spacing w:line="278" w:lineRule="auto"/>
        <w:rPr>
          <w:rFonts w:hint="eastAsia" w:ascii="华文中宋" w:hAnsi="华文中宋" w:eastAsia="华文中宋" w:cs="华文中宋"/>
          <w:sz w:val="28"/>
          <w:szCs w:val="28"/>
        </w:rPr>
      </w:pPr>
    </w:p>
    <w:p w14:paraId="6C8B1F18">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In my Christianography, various Liturgies maybe found, including:</w:t>
      </w:r>
    </w:p>
    <w:p w14:paraId="415C3DD6">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在我的《基督教地理学》(Christianography)中，可以找到各种礼拜仪式，包括：</w:t>
      </w:r>
    </w:p>
    <w:p w14:paraId="6C52352E">
      <w:pPr>
        <w:spacing w:line="278" w:lineRule="auto"/>
        <w:rPr>
          <w:rFonts w:hint="eastAsia" w:ascii="华文中宋" w:hAnsi="华文中宋" w:eastAsia="华文中宋" w:cs="华文中宋"/>
          <w:sz w:val="28"/>
          <w:szCs w:val="28"/>
        </w:rPr>
      </w:pPr>
    </w:p>
    <w:p w14:paraId="380F47BC">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A Liturgy attributed to St. James, the first Bishop of Jerusalem, set forth by Victorius Scialac the Maronite. St. James was commonly called Jacobus Liturgus, or James the Service-maker. It begins: "O Lord, do not despise me, defiled with the multitude of my sins..."</w:t>
      </w:r>
    </w:p>
    <w:p w14:paraId="16A44632">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一个归属于圣雅各的礼拜仪式，他是耶路撒冷的第一位主教，由马龙派的维多利乌斯·夏拉克(Victorius Scialac the Maronite)提出。圣雅各通常被称为雅各布斯·礼仪师(Jacobus Liturgus)，或做礼拜的雅各。它开始于："主啊，不要轻视我，我被我众多的罪玷污..."</w:t>
      </w:r>
    </w:p>
    <w:p w14:paraId="26DC1E6B">
      <w:pPr>
        <w:spacing w:line="278" w:lineRule="auto"/>
        <w:rPr>
          <w:rFonts w:hint="eastAsia" w:ascii="华文中宋" w:hAnsi="华文中宋" w:eastAsia="华文中宋" w:cs="华文中宋"/>
          <w:sz w:val="28"/>
          <w:szCs w:val="28"/>
        </w:rPr>
      </w:pPr>
    </w:p>
    <w:p w14:paraId="5B1EA867">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The Muscovite service, taken from the commentaries of Sigismund Liberus.</w:t>
      </w:r>
    </w:p>
    <w:p w14:paraId="04A5ADF4">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莫斯科维特礼拜，取自西吉斯蒙德·利伯勒斯(Sigismund Liberus)的评注。</w:t>
      </w:r>
    </w:p>
    <w:p w14:paraId="1B94DF73">
      <w:pPr>
        <w:spacing w:line="278" w:lineRule="auto"/>
        <w:rPr>
          <w:rFonts w:hint="eastAsia" w:ascii="华文中宋" w:hAnsi="华文中宋" w:eastAsia="华文中宋" w:cs="华文中宋"/>
          <w:sz w:val="28"/>
          <w:szCs w:val="28"/>
        </w:rPr>
      </w:pPr>
    </w:p>
    <w:p w14:paraId="2A5967E4">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The Ethiopian Liturgy, written by Francis Alvares.</w:t>
      </w:r>
    </w:p>
    <w:p w14:paraId="22DBB4D8">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埃塞俄比亚礼拜仪式，由弗朗西斯·阿尔瓦雷斯(Francis Alvares)撰写。</w:t>
      </w:r>
    </w:p>
    <w:p w14:paraId="3E07E65B">
      <w:pPr>
        <w:spacing w:line="278" w:lineRule="auto"/>
        <w:rPr>
          <w:rFonts w:hint="eastAsia" w:ascii="华文中宋" w:hAnsi="华文中宋" w:eastAsia="华文中宋" w:cs="华文中宋"/>
          <w:sz w:val="28"/>
          <w:szCs w:val="28"/>
        </w:rPr>
      </w:pPr>
    </w:p>
    <w:p w14:paraId="001DCAA0">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The Coptic Liturgy, published by Kircherus.</w:t>
      </w:r>
    </w:p>
    <w:p w14:paraId="5DAD9DEA">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科普特礼拜仪式，由基尔切鲁斯(Kircherus)出版。</w:t>
      </w:r>
    </w:p>
    <w:p w14:paraId="745131AF">
      <w:pPr>
        <w:spacing w:line="278" w:lineRule="auto"/>
        <w:rPr>
          <w:rFonts w:hint="eastAsia" w:ascii="华文中宋" w:hAnsi="华文中宋" w:eastAsia="华文中宋" w:cs="华文中宋"/>
          <w:sz w:val="28"/>
          <w:szCs w:val="28"/>
        </w:rPr>
      </w:pPr>
    </w:p>
    <w:p w14:paraId="0EE3274E">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The Armenian service, set down by Odoardus Barbosa.</w:t>
      </w:r>
    </w:p>
    <w:p w14:paraId="57044739">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亚美尼亚礼拜，由奥多尔杜斯·巴博萨(Odoardus Barbosa)记录。</w:t>
      </w:r>
    </w:p>
    <w:p w14:paraId="0364C294">
      <w:pPr>
        <w:spacing w:line="278" w:lineRule="auto"/>
        <w:rPr>
          <w:rFonts w:hint="eastAsia" w:ascii="华文中宋" w:hAnsi="华文中宋" w:eastAsia="华文中宋" w:cs="华文中宋"/>
          <w:sz w:val="28"/>
          <w:szCs w:val="28"/>
        </w:rPr>
      </w:pPr>
    </w:p>
    <w:p w14:paraId="4021803B">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Another Armenian service, recorded by Peter Bellonius.</w:t>
      </w:r>
    </w:p>
    <w:p w14:paraId="082E3B33">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另一个亚美尼亚礼拜，由彼得·贝洛尼乌斯(Peter Bellonius)记录。</w:t>
      </w:r>
    </w:p>
    <w:p w14:paraId="25C45403">
      <w:pPr>
        <w:spacing w:line="278" w:lineRule="auto"/>
        <w:rPr>
          <w:rFonts w:hint="eastAsia" w:ascii="华文中宋" w:hAnsi="华文中宋" w:eastAsia="华文中宋" w:cs="华文中宋"/>
          <w:sz w:val="28"/>
          <w:szCs w:val="28"/>
        </w:rPr>
      </w:pPr>
    </w:p>
    <w:p w14:paraId="70E4F9EA">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The Liturgy of Severus, former Patriarch of Alexandria, written in Syriac and translated into Latin by Guido Subritius.</w:t>
      </w:r>
    </w:p>
    <w:p w14:paraId="0969DD3F">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塞维鲁斯的礼拜仪式，他是亚历山大的前任牧首，用叙利亚语写成，由吉多·苏布里修斯(Guido Subritius)翻译成拉丁语。</w:t>
      </w:r>
    </w:p>
    <w:p w14:paraId="472E4D67">
      <w:pPr>
        <w:spacing w:line="278" w:lineRule="auto"/>
        <w:rPr>
          <w:rFonts w:hint="eastAsia" w:ascii="华文中宋" w:hAnsi="华文中宋" w:eastAsia="华文中宋" w:cs="华文中宋"/>
          <w:sz w:val="28"/>
          <w:szCs w:val="28"/>
        </w:rPr>
      </w:pPr>
    </w:p>
    <w:p w14:paraId="668FFBAC">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But to show you a pattern of some of their new prayers, one of them cries out:</w:t>
      </w:r>
    </w:p>
    <w:p w14:paraId="338A315B">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但为了向你展示他们一些新祷告的模式，其中一个人喊道：</w:t>
      </w:r>
    </w:p>
    <w:p w14:paraId="094E6C84">
      <w:pPr>
        <w:spacing w:line="278" w:lineRule="auto"/>
        <w:rPr>
          <w:rFonts w:hint="eastAsia" w:ascii="华文中宋" w:hAnsi="华文中宋" w:eastAsia="华文中宋" w:cs="华文中宋"/>
          <w:sz w:val="28"/>
          <w:szCs w:val="28"/>
        </w:rPr>
      </w:pPr>
    </w:p>
    <w:p w14:paraId="42939425">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 Lord, Thou knowest, good Lord, that we never had the truth preached among us until now..."</w:t>
      </w:r>
    </w:p>
    <w:p w14:paraId="02BAD00D">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"主啊，祢知道，良善的主啊，我们从未有真理在我们中间传讲，直到现在..."</w:t>
      </w:r>
    </w:p>
    <w:p w14:paraId="53558273">
      <w:pPr>
        <w:spacing w:line="278" w:lineRule="auto"/>
        <w:rPr>
          <w:rFonts w:hint="eastAsia" w:ascii="华文中宋" w:hAnsi="华文中宋" w:eastAsia="华文中宋" w:cs="华文中宋"/>
          <w:sz w:val="28"/>
          <w:szCs w:val="28"/>
        </w:rPr>
      </w:pPr>
    </w:p>
    <w:p w14:paraId="3F1AC515">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Whereas the doctrine of the Church of England is God's truth, as testified by the learned Assembly of Divines, even though there may be need for further reformation in discipline.</w:t>
      </w:r>
    </w:p>
    <w:p w14:paraId="128F2542">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然而英格兰教会的教义是神的真理，正如博学的神学会议所证明的，尽管在纪律方面可能需要进一步改革。</w:t>
      </w:r>
    </w:p>
    <w:p w14:paraId="1066193C">
      <w:pPr>
        <w:spacing w:line="278" w:lineRule="auto"/>
        <w:rPr>
          <w:rFonts w:hint="eastAsia" w:ascii="华文中宋" w:hAnsi="华文中宋" w:eastAsia="华文中宋" w:cs="华文中宋"/>
          <w:sz w:val="28"/>
          <w:szCs w:val="28"/>
        </w:rPr>
      </w:pPr>
    </w:p>
    <w:p w14:paraId="7E31B403">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Another cries out in his prayer:</w:t>
      </w:r>
    </w:p>
    <w:p w14:paraId="73ED7F52">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另一个人在祷告中喊道：</w:t>
      </w:r>
    </w:p>
    <w:p w14:paraId="6AAC6D61">
      <w:pPr>
        <w:spacing w:line="278" w:lineRule="auto"/>
        <w:rPr>
          <w:rFonts w:hint="eastAsia" w:ascii="华文中宋" w:hAnsi="华文中宋" w:eastAsia="华文中宋" w:cs="华文中宋"/>
          <w:sz w:val="28"/>
          <w:szCs w:val="28"/>
        </w:rPr>
      </w:pPr>
    </w:p>
    <w:p w14:paraId="086DF70B">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"Good Lord, good Lord, deliver this congregation from this man, who is unlearned, unpowerful, unprofitable..."</w:t>
      </w:r>
    </w:p>
    <w:p w14:paraId="77C02C40">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"良善的主啊，良善的主啊，将这会众从这个人身上拯救出来，他无学问，无能力，无益处..."</w:t>
      </w:r>
    </w:p>
    <w:p w14:paraId="6FAE753B">
      <w:pPr>
        <w:spacing w:line="278" w:lineRule="auto"/>
        <w:rPr>
          <w:rFonts w:hint="eastAsia" w:ascii="华文中宋" w:hAnsi="华文中宋" w:eastAsia="华文中宋" w:cs="华文中宋"/>
          <w:sz w:val="28"/>
          <w:szCs w:val="28"/>
        </w:rPr>
      </w:pPr>
    </w:p>
    <w:p w14:paraId="532A5330">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This so-called spiritual prayer was made in my own church, in my own pulpit, in my own hearing.</w:t>
      </w:r>
    </w:p>
    <w:p w14:paraId="12DBFD8A">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这所谓的属灵祷告是在我自己的教会里，在我自己的讲台上，在我亲耳所听之下作的。</w:t>
      </w:r>
    </w:p>
    <w:p w14:paraId="17EBEB20">
      <w:pPr>
        <w:spacing w:line="278" w:lineRule="auto"/>
        <w:rPr>
          <w:rFonts w:hint="eastAsia" w:ascii="华文中宋" w:hAnsi="华文中宋" w:eastAsia="华文中宋" w:cs="华文中宋"/>
          <w:sz w:val="28"/>
          <w:szCs w:val="28"/>
        </w:rPr>
      </w:pPr>
    </w:p>
    <w:p w14:paraId="5493D5B4">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To conclude, let us heed the counsel of the Holy Ghost:</w:t>
      </w:r>
    </w:p>
    <w:p w14:paraId="5ACAC4C1">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总结来说，让我们听从圣灵的劝告：</w:t>
      </w:r>
    </w:p>
    <w:p w14:paraId="5E62B00B">
      <w:pPr>
        <w:spacing w:line="278" w:lineRule="auto"/>
        <w:rPr>
          <w:rFonts w:hint="eastAsia" w:ascii="华文中宋" w:hAnsi="华文中宋" w:eastAsia="华文中宋" w:cs="华文中宋"/>
          <w:sz w:val="28"/>
          <w:szCs w:val="28"/>
        </w:rPr>
      </w:pPr>
    </w:p>
    <w:p w14:paraId="464D14AA">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"Be not rash with thy mouth, nor let thine heart be hasty to utter a thing before God; for God is in the heavens, and thou art upon the earth: therefore let thy words be few. For as a dream cometh by the multitude of business, so the voice of a fool is known by many words." (Ecclesiastes 5:2–3)</w:t>
      </w:r>
    </w:p>
    <w:p w14:paraId="19CCD63C">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"你在神面前不可冒失开口，也不可心急发言；因为神在天上，你在地下，所以你的言语要寡少。因为事务多，就令人做梦；言语多，就显出愚昧。"（传道书5:2-3）</w:t>
      </w:r>
    </w:p>
    <w:p w14:paraId="7EDD924F">
      <w:pPr>
        <w:spacing w:line="278" w:lineRule="auto"/>
        <w:rPr>
          <w:rFonts w:hint="eastAsia" w:ascii="华文中宋" w:hAnsi="华文中宋" w:eastAsia="华文中宋" w:cs="华文中宋"/>
          <w:sz w:val="28"/>
          <w:szCs w:val="28"/>
        </w:rPr>
      </w:pPr>
    </w:p>
    <w:p w14:paraId="6B6E58FF">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20. They Quarrel at the Lord's Prayer</w:t>
      </w:r>
    </w:p>
    <w:p w14:paraId="1857E885">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20. 他们争论主祷文</w:t>
      </w:r>
    </w:p>
    <w:p w14:paraId="01324263">
      <w:pPr>
        <w:spacing w:line="278" w:lineRule="auto"/>
        <w:rPr>
          <w:rFonts w:hint="eastAsia" w:ascii="华文中宋" w:hAnsi="华文中宋" w:eastAsia="华文中宋" w:cs="华文中宋"/>
          <w:sz w:val="28"/>
          <w:szCs w:val="28"/>
        </w:rPr>
      </w:pPr>
    </w:p>
    <w:p w14:paraId="118BF343">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But what need I complain of their blaspheming of set prayers? Since our Lord Himself taught His disciples a set form of prayer—the most perfect and exact of all, being compiled by the Son of God, who is the wisdom of the Father.</w:t>
      </w:r>
    </w:p>
    <w:p w14:paraId="67530D87">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但我何必抱怨他们亵渎既定的祷告呢？因为我们的主亲自教导祂的门徒一个既定的祷告形式——所有祷告中最完美、最精确的，是由神的儿子编撰的，祂是父的智慧。</w:t>
      </w:r>
    </w:p>
    <w:p w14:paraId="634DE51F">
      <w:pPr>
        <w:spacing w:line="278" w:lineRule="auto"/>
        <w:rPr>
          <w:rFonts w:hint="eastAsia" w:ascii="华文中宋" w:hAnsi="华文中宋" w:eastAsia="华文中宋" w:cs="华文中宋"/>
          <w:sz w:val="28"/>
          <w:szCs w:val="28"/>
        </w:rPr>
      </w:pPr>
    </w:p>
    <w:p w14:paraId="41C1A7A9">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For perfection, it contains all that can be asked or prayed against. For acceptation, it consists of the very words of Christ, in whom the Father is well pleased.</w:t>
      </w:r>
    </w:p>
    <w:p w14:paraId="6A8DABE0">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就完美而言，它包含了所有可以祈求或祷告抵制的内容。就接纳而言，它包含基督自己的话语，父在祂里面是喜悦的。</w:t>
      </w:r>
    </w:p>
    <w:p w14:paraId="51040F4C">
      <w:pPr>
        <w:spacing w:line="278" w:lineRule="auto"/>
        <w:rPr>
          <w:rFonts w:hint="eastAsia" w:ascii="华文中宋" w:hAnsi="华文中宋" w:eastAsia="华文中宋" w:cs="华文中宋"/>
          <w:sz w:val="28"/>
          <w:szCs w:val="28"/>
        </w:rPr>
      </w:pPr>
    </w:p>
    <w:p w14:paraId="6C1CEF0D">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Yet these sectaries quarrel with this prayer and refuse to say it. Barrow and Greenwood affirm it to be abominable and as loathsome unto God as swine's flesh to a Jew.</w:t>
      </w:r>
    </w:p>
    <w:p w14:paraId="12986D15">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然而这些宗派却与这祷告争论，拒绝诵读它。巴罗(Barrow)和格林伍德(Greenwood)声称它是可憎的，对神来说如同猪肉之于犹太人一样可厌。</w:t>
      </w:r>
    </w:p>
    <w:p w14:paraId="1925FECC">
      <w:pPr>
        <w:spacing w:line="278" w:lineRule="auto"/>
        <w:rPr>
          <w:rFonts w:hint="eastAsia" w:ascii="华文中宋" w:hAnsi="华文中宋" w:eastAsia="华文中宋" w:cs="华文中宋"/>
          <w:sz w:val="28"/>
          <w:szCs w:val="28"/>
        </w:rPr>
      </w:pPr>
    </w:p>
    <w:p w14:paraId="22F7D48E">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Apollinarius, the heretic, equaled his songs with Holy Scripture. But I have never heard of any heretic who preferred his own works over Holy Scripture. Do not these sectaries prefer their own prayers before our Lord's?</w:t>
      </w:r>
    </w:p>
    <w:p w14:paraId="0DA685AF">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亚波里拿留(Apollinarius)，这个异端，将他的歌曲与圣经等同。但我从未听说过任何异端将自己的作品置于圣经之上。这些宗派不是更喜欢自己的祷告胜过我们主的祷告吗？</w:t>
      </w:r>
    </w:p>
    <w:p w14:paraId="0AA766D6">
      <w:pPr>
        <w:spacing w:line="278" w:lineRule="auto"/>
        <w:rPr>
          <w:rFonts w:hint="eastAsia" w:ascii="华文中宋" w:hAnsi="华文中宋" w:eastAsia="华文中宋" w:cs="华文中宋"/>
          <w:sz w:val="28"/>
          <w:szCs w:val="28"/>
        </w:rPr>
      </w:pPr>
    </w:p>
    <w:p w14:paraId="68820056">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If the Lord's Prayer is better than theirs, why do they not use it, as He commands in Luke 11? Or if they will pray after the same manner, as commanded in Matthew 6, why do they use so many vain repetitions—expressly forbidden by Christ?</w:t>
      </w:r>
    </w:p>
    <w:p w14:paraId="115CF76A">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如果主祷文比他们的祷告更好，为什么他们不按照路加福音11章中祂的命令使用它？或者如果他们要按照马太福音6章中的命令以同样的方式祷告，为什么他们使用如此多的重复的话——基督明确禁止的？</w:t>
      </w:r>
    </w:p>
    <w:p w14:paraId="7CEE29AF">
      <w:pPr>
        <w:spacing w:line="278" w:lineRule="auto"/>
        <w:rPr>
          <w:rFonts w:hint="eastAsia" w:ascii="华文中宋" w:hAnsi="华文中宋" w:eastAsia="华文中宋" w:cs="华文中宋"/>
          <w:sz w:val="28"/>
          <w:szCs w:val="28"/>
        </w:rPr>
      </w:pPr>
    </w:p>
    <w:p w14:paraId="6E1C1A64">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 have read that St. Peter used no other prayer at the Communion but this one, which his Master taught him, and that the Greeks in Calabria did the same. But now, some refuse to use it even at the administration of the Sacrament.</w:t>
      </w:r>
    </w:p>
    <w:p w14:paraId="5D37D58A">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我读到圣彼得在圣餐时不用其他祷告，只用这一个他的主人教导他的祷告，卡拉布里亚的希腊人也是如此。但现在，有些人甚至在施行圣礼时也拒绝使用它。</w:t>
      </w:r>
    </w:p>
    <w:p w14:paraId="2FF2FF00">
      <w:pPr>
        <w:spacing w:line="278" w:lineRule="auto"/>
        <w:rPr>
          <w:rFonts w:hint="eastAsia" w:ascii="华文中宋" w:hAnsi="华文中宋" w:eastAsia="华文中宋" w:cs="华文中宋"/>
          <w:sz w:val="28"/>
          <w:szCs w:val="28"/>
        </w:rPr>
      </w:pPr>
    </w:p>
    <w:p w14:paraId="4B41E3E2">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 am sure this prayer is perfect, whereas all others devised by them are not so. Let us not neglect the perfect form which our Lord has left us. Or, at the very least, let us pray after that manner, avoiding the vain repetitions which He has forbidden.</w:t>
      </w:r>
    </w:p>
    <w:p w14:paraId="02904DF4">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我确信这祷告是完美的，而他们设计的所有其他祷告则不然。让我们不要忽视我们主留给我们的完美形式。或者，至少，让我们按照那样的方式祷告，避免祂所禁止的空洞重复。</w:t>
      </w:r>
    </w:p>
    <w:p w14:paraId="23CB6912">
      <w:pPr>
        <w:spacing w:line="278" w:lineRule="auto"/>
        <w:rPr>
          <w:rFonts w:hint="eastAsia" w:ascii="华文中宋" w:hAnsi="华文中宋" w:eastAsia="华文中宋" w:cs="华文中宋"/>
          <w:sz w:val="28"/>
          <w:szCs w:val="28"/>
        </w:rPr>
      </w:pPr>
    </w:p>
    <w:p w14:paraId="4B6059C0">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21. Of the Tyranny and Ill-Usage of Some Towards Their Wives and Servants</w:t>
      </w:r>
    </w:p>
    <w:p w14:paraId="46072071">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21. 关于某些人对他们妻子和仆人的暴政和虐待</w:t>
      </w:r>
    </w:p>
    <w:p w14:paraId="60698480">
      <w:pPr>
        <w:spacing w:line="278" w:lineRule="auto"/>
        <w:rPr>
          <w:rFonts w:hint="eastAsia" w:ascii="华文中宋" w:hAnsi="华文中宋" w:eastAsia="华文中宋" w:cs="华文中宋"/>
          <w:sz w:val="28"/>
          <w:szCs w:val="28"/>
        </w:rPr>
      </w:pPr>
    </w:p>
    <w:p w14:paraId="68AFD0A5">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Many who have been entangled in the briars of this profane schism now wish they had never been drawn into the separation of this schismatical body. They would flee if they could escape without excommunication, with which they are so greatly terrified that they dare not so much as whisper or breathe a word against it.</w:t>
      </w:r>
    </w:p>
    <w:p w14:paraId="7FA39FC1">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许多陷入这亵渎性分裂的荆棘中的人，现在希望他们从未被拉入这分裂组织的分离。如果他们能够不被逐出教会就逃离，他们会逃离的，他们被逐出教会的威胁吓得如此恐惧，以至于他们不敢轻声说话或发一言反对它。</w:t>
      </w:r>
    </w:p>
    <w:p w14:paraId="4C14107A">
      <w:pPr>
        <w:spacing w:line="278" w:lineRule="auto"/>
        <w:rPr>
          <w:rFonts w:hint="eastAsia" w:ascii="华文中宋" w:hAnsi="华文中宋" w:eastAsia="华文中宋" w:cs="华文中宋"/>
          <w:sz w:val="28"/>
          <w:szCs w:val="28"/>
        </w:rPr>
      </w:pPr>
    </w:p>
    <w:p w14:paraId="6D0790F4">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You may read, in the book The Profane Schism of the Brownists, of how cruelly they have treated their servants for failing to complete their tasks. Some they have hung up by their hands and whipped stark naked—women grown—without mercy.</w:t>
      </w:r>
    </w:p>
    <w:p w14:paraId="4703D5DF">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你可以在《布朗派的亵渎分裂》一书中读到，他们如何残忍地对待未能完成任务的仆人。有些人被他们吊起双手，赤身裸体地鞭打——成年女性——毫无怜悯。</w:t>
      </w:r>
    </w:p>
    <w:p w14:paraId="44884C2A">
      <w:pPr>
        <w:spacing w:line="278" w:lineRule="auto"/>
        <w:rPr>
          <w:rFonts w:hint="eastAsia" w:ascii="华文中宋" w:hAnsi="华文中宋" w:eastAsia="华文中宋" w:cs="华文中宋"/>
          <w:sz w:val="28"/>
          <w:szCs w:val="28"/>
        </w:rPr>
      </w:pPr>
    </w:p>
    <w:p w14:paraId="33AC2CCB">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Yea, they do not even spare their wives, but subject them to harsh correction. Read the accounts of Studley and Mansfield, and you will see their cruelty.</w:t>
      </w:r>
    </w:p>
    <w:p w14:paraId="220D8163">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是的，他们甚至不放过自己的妻子，而是对她们施以严厉的惩罚。阅读斯塔德利(Studley)和曼斯菲尔德(Mansfield)的记述，你就会看到他们的残忍。</w:t>
      </w:r>
    </w:p>
    <w:p w14:paraId="474EF2AC">
      <w:pPr>
        <w:spacing w:line="278" w:lineRule="auto"/>
        <w:rPr>
          <w:rFonts w:hint="eastAsia" w:ascii="华文中宋" w:hAnsi="华文中宋" w:eastAsia="华文中宋" w:cs="华文中宋"/>
          <w:sz w:val="28"/>
          <w:szCs w:val="28"/>
        </w:rPr>
      </w:pPr>
    </w:p>
    <w:p w14:paraId="31BF6F54">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It may be that they learned this from their patriarch, Father Brown, who, as has been mentioned before, would frequently chastise his old wife.</w:t>
      </w:r>
    </w:p>
    <w:p w14:paraId="080DF10D">
      <w:pPr>
        <w:spacing w:line="27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也许他们是从他们的始祖布朗(Father Brown)那里学来的，如前所述，他经常惩罚他年老的妻子。</w:t>
      </w:r>
    </w:p>
    <w:p w14:paraId="7961D8F0">
      <w:pPr>
        <w:spacing w:line="278" w:lineRule="auto"/>
        <w:rPr>
          <w:rFonts w:hint="eastAsia" w:ascii="华文中宋" w:hAnsi="华文中宋" w:eastAsia="华文中宋" w:cs="华文中宋"/>
          <w:sz w:val="28"/>
          <w:szCs w:val="28"/>
        </w:rPr>
      </w:pPr>
    </w:p>
    <w:p w14:paraId="287DCFFF">
      <w:pPr>
        <w:spacing w:line="340" w:lineRule="auto"/>
        <w:rPr>
          <w:rFonts w:hint="eastAsia" w:ascii="华文中宋" w:hAnsi="华文中宋" w:eastAsia="华文中宋" w:cs="华文中宋"/>
          <w:sz w:val="28"/>
          <w:szCs w:val="28"/>
        </w:rPr>
      </w:pPr>
    </w:p>
    <w:p w14:paraId="4DCD438A">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22. There Are Diverse Sorts of Separatists</w:t>
      </w:r>
    </w:p>
    <w:p w14:paraId="1D784FE4">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22. 分离主义者的各种类型</w:t>
      </w:r>
    </w:p>
    <w:p w14:paraId="71392338">
      <w:pPr>
        <w:spacing w:line="340" w:lineRule="auto"/>
        <w:rPr>
          <w:rFonts w:hint="eastAsia" w:ascii="华文中宋" w:hAnsi="华文中宋" w:eastAsia="华文中宋" w:cs="华文中宋"/>
          <w:sz w:val="28"/>
          <w:szCs w:val="28"/>
        </w:rPr>
      </w:pPr>
    </w:p>
    <w:p w14:paraId="52FC0421">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There are diverse sorts of these sectaries, for every day begets a new fancy or opinion.</w:t>
      </w:r>
    </w:p>
    <w:p w14:paraId="263F29E3">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这些宗派分子有各种各样的类型，因为每天都会产生新的奇想或观点。</w:t>
      </w:r>
    </w:p>
    <w:p w14:paraId="4729C2E2">
      <w:pPr>
        <w:spacing w:line="340" w:lineRule="auto"/>
        <w:rPr>
          <w:rFonts w:hint="eastAsia" w:ascii="华文中宋" w:hAnsi="华文中宋" w:eastAsia="华文中宋" w:cs="华文中宋"/>
          <w:sz w:val="28"/>
          <w:szCs w:val="28"/>
        </w:rPr>
      </w:pPr>
    </w:p>
    <w:p w14:paraId="2E256480">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It fares with them as it does with all other heretics: once they have forsaken the truth, they wander from one error to another.</w:t>
      </w:r>
    </w:p>
    <w:p w14:paraId="243466AD">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他们的情况与所有其他异端一样：一旦背离真理，就会从一个错误徘徊到另一个错误。</w:t>
      </w:r>
    </w:p>
    <w:p w14:paraId="2413353E">
      <w:pPr>
        <w:spacing w:line="340" w:lineRule="auto"/>
        <w:rPr>
          <w:rFonts w:hint="eastAsia" w:ascii="华文中宋" w:hAnsi="华文中宋" w:eastAsia="华文中宋" w:cs="华文中宋"/>
          <w:sz w:val="28"/>
          <w:szCs w:val="28"/>
        </w:rPr>
      </w:pPr>
    </w:p>
    <w:p w14:paraId="5F0A750E">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For instance, Mr. Smith, one of their grandees, turned from Protestantism to Brownism, then from Brownism to Anabaptism—yea, even to Sebaptism, re-baptizing himself.</w:t>
      </w:r>
    </w:p>
    <w:p w14:paraId="4823712D">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例如，他们的要人之一史密斯先生，从新教转向布朗主义，然后又从布朗主义转向再洗礼派——是的，甚至转向自我施洗派（Sebaptism），给自己重新施洗。</w:t>
      </w:r>
    </w:p>
    <w:p w14:paraId="2D162829">
      <w:pPr>
        <w:spacing w:line="340" w:lineRule="auto"/>
        <w:rPr>
          <w:rFonts w:hint="eastAsia" w:ascii="华文中宋" w:hAnsi="华文中宋" w:eastAsia="华文中宋" w:cs="华文中宋"/>
          <w:sz w:val="28"/>
          <w:szCs w:val="28"/>
        </w:rPr>
      </w:pPr>
    </w:p>
    <w:p w14:paraId="52E26D81">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first sort of Separatists affirm that the abominations of the Church of England are so great that they will not even enter her church doors to hear any of her ministers but instead devote themselves wholly to their own conventicles.</w:t>
      </w:r>
    </w:p>
    <w:p w14:paraId="5E0B65A7">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第一类分离主义者断言英国教会的可憎之处如此之大，以至于他们甚至不会踏入她的教堂门去听任何她的牧师讲道，而是完全献身于自己的秘密聚会。</w:t>
      </w:r>
    </w:p>
    <w:p w14:paraId="2B978320">
      <w:pPr>
        <w:spacing w:line="340" w:lineRule="auto"/>
        <w:rPr>
          <w:rFonts w:hint="eastAsia" w:ascii="华文中宋" w:hAnsi="华文中宋" w:eastAsia="华文中宋" w:cs="华文中宋"/>
          <w:sz w:val="28"/>
          <w:szCs w:val="28"/>
        </w:rPr>
      </w:pPr>
    </w:p>
    <w:p w14:paraId="5BAC68B9">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root of this sect was Mr. Robert Brown, from whom many sects have arisen, for every day begets a new fancy and conceit.</w:t>
      </w:r>
    </w:p>
    <w:p w14:paraId="6A956208">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这个教派的根源是罗伯特·布朗先生，许多教派都源自于他，因为每天都会产生新的想法和概念。</w:t>
      </w:r>
    </w:p>
    <w:p w14:paraId="53CCE02F">
      <w:pPr>
        <w:spacing w:line="340" w:lineRule="auto"/>
        <w:rPr>
          <w:rFonts w:hint="eastAsia" w:ascii="华文中宋" w:hAnsi="华文中宋" w:eastAsia="华文中宋" w:cs="华文中宋"/>
          <w:sz w:val="28"/>
          <w:szCs w:val="28"/>
        </w:rPr>
      </w:pPr>
    </w:p>
    <w:p w14:paraId="115F7BF2">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These say that England was once the Lord's wife, but that He has given her a bill of divorce and put her away.</w:t>
      </w:r>
    </w:p>
    <w:p w14:paraId="0394847D">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这些人说，英格兰曾经是主的妻子，但祂已经给了她休书并将她休弃了。</w:t>
      </w:r>
    </w:p>
    <w:p w14:paraId="656A645B">
      <w:pPr>
        <w:spacing w:line="340" w:lineRule="auto"/>
        <w:rPr>
          <w:rFonts w:hint="eastAsia" w:ascii="华文中宋" w:hAnsi="华文中宋" w:eastAsia="华文中宋" w:cs="华文中宋"/>
          <w:sz w:val="28"/>
          <w:szCs w:val="28"/>
        </w:rPr>
      </w:pPr>
    </w:p>
    <w:p w14:paraId="216FFF3C">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deny all communion with her but hold private communion lawful with her members.</w:t>
      </w:r>
    </w:p>
    <w:p w14:paraId="4D0682B7">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他们拒绝与她有任何圣餐相通，但认为与她的成员私下圣餐相通是合法的。</w:t>
      </w:r>
    </w:p>
    <w:p w14:paraId="1BA95BCB">
      <w:pPr>
        <w:spacing w:line="340" w:lineRule="auto"/>
        <w:rPr>
          <w:rFonts w:hint="eastAsia" w:ascii="华文中宋" w:hAnsi="华文中宋" w:eastAsia="华文中宋" w:cs="华文中宋"/>
          <w:sz w:val="28"/>
          <w:szCs w:val="28"/>
        </w:rPr>
      </w:pPr>
    </w:p>
    <w:p w14:paraId="0FC6DED3">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As for the ancient company of Brownists, once under the leadership of Master Brown himself, they were swept away as dung, according to the testimony of Master George Johnson, and not one of them remained faithful—they all became apostates.</w:t>
      </w:r>
    </w:p>
    <w:p w14:paraId="62E1E3D0">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至于布朗主义者的古老团体，曾在布朗本人的领导下，根据乔治·约翰逊先生的证词，他们被扫除如粪土，没有一个人保持忠诚——他们全都成了叛教者。</w:t>
      </w:r>
    </w:p>
    <w:p w14:paraId="062CB3B4">
      <w:pPr>
        <w:spacing w:line="340" w:lineRule="auto"/>
        <w:rPr>
          <w:rFonts w:hint="eastAsia" w:ascii="华文中宋" w:hAnsi="华文中宋" w:eastAsia="华文中宋" w:cs="华文中宋"/>
          <w:sz w:val="28"/>
          <w:szCs w:val="28"/>
        </w:rPr>
      </w:pPr>
    </w:p>
    <w:p w14:paraId="6B675C48">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second sort of Brownists may be called Barrowists, named after their protomartyr, Barrow.</w:t>
      </w:r>
    </w:p>
    <w:p w14:paraId="31FA6B2F">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第二类布朗主义者可称为巴罗主义者，以他们的首位殉道者巴罗命名。</w:t>
      </w:r>
    </w:p>
    <w:p w14:paraId="239FDAD6">
      <w:pPr>
        <w:spacing w:line="340" w:lineRule="auto"/>
        <w:rPr>
          <w:rFonts w:hint="eastAsia" w:ascii="华文中宋" w:hAnsi="华文中宋" w:eastAsia="华文中宋" w:cs="华文中宋"/>
          <w:sz w:val="28"/>
          <w:szCs w:val="28"/>
        </w:rPr>
      </w:pPr>
    </w:p>
    <w:p w14:paraId="52AA7194">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Their censures are even more severe than those of the first sect, for they say that the Church of England is Sodom, Babylon, and Egypt—that she was never the Lord's wife nor He her husband, but rather that she is at best a murdering stepmother.</w:t>
      </w:r>
    </w:p>
    <w:p w14:paraId="44270B03">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他们的谴责比第一类教派更为严厉，因为他们说英国教会是所多玛、巴比伦和埃及——她从未是主的妻子，祂也不是她的丈夫，而是说她充其量只是一个谋杀的继母。</w:t>
      </w:r>
    </w:p>
    <w:p w14:paraId="2C73840C">
      <w:pPr>
        <w:spacing w:line="340" w:lineRule="auto"/>
        <w:rPr>
          <w:rFonts w:hint="eastAsia" w:ascii="华文中宋" w:hAnsi="华文中宋" w:eastAsia="华文中宋" w:cs="华文中宋"/>
          <w:sz w:val="28"/>
          <w:szCs w:val="28"/>
        </w:rPr>
      </w:pPr>
    </w:p>
    <w:p w14:paraId="0E3A4764">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Therefore, they say, What communion has light with darkness? Christ with Belial? Believers with infidels?</w:t>
      </w:r>
    </w:p>
    <w:p w14:paraId="650C49BF">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因此，他们说，光明与黑暗有什么相通？基督与彼列（撒但）有什么相干？信徒与不信者有什么团契？</w:t>
      </w:r>
    </w:p>
    <w:p w14:paraId="6358B1F9">
      <w:pPr>
        <w:spacing w:line="340" w:lineRule="auto"/>
        <w:rPr>
          <w:rFonts w:hint="eastAsia" w:ascii="华文中宋" w:hAnsi="华文中宋" w:eastAsia="华文中宋" w:cs="华文中宋"/>
          <w:sz w:val="28"/>
          <w:szCs w:val="28"/>
        </w:rPr>
      </w:pPr>
    </w:p>
    <w:p w14:paraId="774726A8">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Consequently, they proclaim that the former sect (for not judging the Church of England as severely as they do) is partaker of her adulteries and must therefore receive of her plagues.</w:t>
      </w:r>
    </w:p>
    <w:p w14:paraId="6FF686E9">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因此，他们宣称前一个教派（因为没有像他们那样严厉地判断英国教会）是她淫行的参与者，所以必须承受她的灾祸。</w:t>
      </w:r>
    </w:p>
    <w:p w14:paraId="36223745">
      <w:pPr>
        <w:spacing w:line="340" w:lineRule="auto"/>
        <w:rPr>
          <w:rFonts w:hint="eastAsia" w:ascii="华文中宋" w:hAnsi="华文中宋" w:eastAsia="华文中宋" w:cs="华文中宋"/>
          <w:sz w:val="28"/>
          <w:szCs w:val="28"/>
        </w:rPr>
      </w:pPr>
    </w:p>
    <w:p w14:paraId="62F5A471">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Barrow was the father of this sect, later followed by Greenwood, Brewer, Bois, and Rutter.</w:t>
      </w:r>
    </w:p>
    <w:p w14:paraId="1B7DFB36">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巴罗是这个教派的创始人，后来有格林伍德、布鲁尔、博伊斯和鲁特跟随。</w:t>
      </w:r>
    </w:p>
    <w:p w14:paraId="70E04217">
      <w:pPr>
        <w:spacing w:line="340" w:lineRule="auto"/>
        <w:rPr>
          <w:rFonts w:hint="eastAsia" w:ascii="华文中宋" w:hAnsi="华文中宋" w:eastAsia="华文中宋" w:cs="华文中宋"/>
          <w:sz w:val="28"/>
          <w:szCs w:val="28"/>
        </w:rPr>
      </w:pPr>
    </w:p>
    <w:p w14:paraId="3F1622BA">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 third sort of Brownists arose from Mr. Wilkinson, whose disciples soon grew so strong in the spirit that they boldly affirmed themselves to be apostles, like Peter, Paul, and the rest.</w:t>
      </w:r>
    </w:p>
    <w:p w14:paraId="450785D3">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第三类布朗主义者源自威尔金森先生，他的门徒很快在灵性上变得如此强大，以至于他们大胆地宣称自己是使徒，像彼得、保罗等人一样。</w:t>
      </w:r>
    </w:p>
    <w:p w14:paraId="4AE0134D">
      <w:pPr>
        <w:spacing w:line="340" w:lineRule="auto"/>
        <w:rPr>
          <w:rFonts w:hint="eastAsia" w:ascii="华文中宋" w:hAnsi="华文中宋" w:eastAsia="华文中宋" w:cs="华文中宋"/>
          <w:sz w:val="28"/>
          <w:szCs w:val="28"/>
        </w:rPr>
      </w:pPr>
    </w:p>
    <w:p w14:paraId="00B6C83D">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Consequently, they denied communion with all who would not give them that title.</w:t>
      </w:r>
    </w:p>
    <w:p w14:paraId="73FD0E51">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因此，他们拒绝与所有不愿给予他们这一称号的人相通。</w:t>
      </w:r>
    </w:p>
    <w:p w14:paraId="27010959">
      <w:pPr>
        <w:spacing w:line="340" w:lineRule="auto"/>
        <w:rPr>
          <w:rFonts w:hint="eastAsia" w:ascii="华文中宋" w:hAnsi="华文中宋" w:eastAsia="华文中宋" w:cs="华文中宋"/>
          <w:sz w:val="28"/>
          <w:szCs w:val="28"/>
        </w:rPr>
      </w:pPr>
    </w:p>
    <w:p w14:paraId="46FA8CEA">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 fourth sort of Brownists claim that there is not one true church in the world except their own because, they say, they alone are married to Christ by that one true baptism, which consists of persons confessing their faith and sins.</w:t>
      </w:r>
    </w:p>
    <w:p w14:paraId="3939E779">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第四类布朗主义者声称世界上除了他们自己之外没有一个真教会，因为，他们说，只有他们通过那唯一真正的洗礼与基督结合，这种洗礼包括人们承认自己的信仰和罪过。</w:t>
      </w:r>
    </w:p>
    <w:p w14:paraId="18927FFC">
      <w:pPr>
        <w:spacing w:line="340" w:lineRule="auto"/>
        <w:rPr>
          <w:rFonts w:hint="eastAsia" w:ascii="华文中宋" w:hAnsi="华文中宋" w:eastAsia="华文中宋" w:cs="华文中宋"/>
          <w:sz w:val="28"/>
          <w:szCs w:val="28"/>
        </w:rPr>
      </w:pPr>
    </w:p>
    <w:p w14:paraId="361B891B">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declare that all other churches that baptize infants are but synagogues of Satan, having never made a covenant with Christ.</w:t>
      </w:r>
    </w:p>
    <w:p w14:paraId="60EE6A94">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他们宣称所有其他给婴儿施洗的教会都只是撒但的会堂，从未与基督立约。</w:t>
      </w:r>
    </w:p>
    <w:p w14:paraId="1BF58F05">
      <w:pPr>
        <w:spacing w:line="340" w:lineRule="auto"/>
        <w:rPr>
          <w:rFonts w:hint="eastAsia" w:ascii="华文中宋" w:hAnsi="华文中宋" w:eastAsia="华文中宋" w:cs="华文中宋"/>
          <w:sz w:val="28"/>
          <w:szCs w:val="28"/>
        </w:rPr>
      </w:pPr>
    </w:p>
    <w:p w14:paraId="3D2ACE88">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Therefore, they accuse the Brownists of retaining the baptism of children and call them as much a harlot as Rome or the Church of England.</w:t>
      </w:r>
    </w:p>
    <w:p w14:paraId="6A5BB5E5">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因此，他们指责布朗主义者保留了婴儿洗礼，称他们与罗马天主教或英国教会一样都是妓女。</w:t>
      </w:r>
    </w:p>
    <w:p w14:paraId="4EA92080">
      <w:pPr>
        <w:spacing w:line="340" w:lineRule="auto"/>
        <w:rPr>
          <w:rFonts w:hint="eastAsia" w:ascii="华文中宋" w:hAnsi="华文中宋" w:eastAsia="华文中宋" w:cs="华文中宋"/>
          <w:sz w:val="28"/>
          <w:szCs w:val="28"/>
        </w:rPr>
      </w:pPr>
    </w:p>
    <w:p w14:paraId="627F56E3">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Indeed, they name the Brownists Rome's fairest daughter and proclaim that all who will be saved must come to them to be re-baptized.</w:t>
      </w:r>
    </w:p>
    <w:p w14:paraId="072279E1">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事实上，他们称布朗主义者为罗马最美的女儿，并宣称所有要得救的人必须来到他们这里重新受洗。</w:t>
      </w:r>
    </w:p>
    <w:p w14:paraId="58E1E72E">
      <w:pPr>
        <w:spacing w:line="340" w:lineRule="auto"/>
        <w:rPr>
          <w:rFonts w:hint="eastAsia" w:ascii="华文中宋" w:hAnsi="华文中宋" w:eastAsia="华文中宋" w:cs="华文中宋"/>
          <w:sz w:val="28"/>
          <w:szCs w:val="28"/>
        </w:rPr>
      </w:pPr>
    </w:p>
    <w:p w14:paraId="2642982F">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Moreover, they condemn all other worship as Antichristian, devilish, and subject to everlasting wrath.</w:t>
      </w:r>
    </w:p>
    <w:p w14:paraId="0A5A5CAA">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此外，他们谴责所有其他敬拜方式为敌基督的、邪恶的，并将承受永恒的愤怒。</w:t>
      </w:r>
    </w:p>
    <w:p w14:paraId="6F53945C">
      <w:pPr>
        <w:spacing w:line="340" w:lineRule="auto"/>
        <w:rPr>
          <w:rFonts w:hint="eastAsia" w:ascii="华文中宋" w:hAnsi="华文中宋" w:eastAsia="华文中宋" w:cs="华文中宋"/>
          <w:sz w:val="28"/>
          <w:szCs w:val="28"/>
        </w:rPr>
      </w:pPr>
    </w:p>
    <w:p w14:paraId="5D8322C0">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Many sects and heresies of this kind are described in the Anabaptists' section.</w:t>
      </w:r>
    </w:p>
    <w:p w14:paraId="00FCDA2F">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这类许多宗派和异端在再洗礼派部分有所描述。</w:t>
      </w:r>
    </w:p>
    <w:p w14:paraId="760FBEC6">
      <w:pPr>
        <w:spacing w:line="340" w:lineRule="auto"/>
        <w:rPr>
          <w:rFonts w:hint="eastAsia" w:ascii="华文中宋" w:hAnsi="华文中宋" w:eastAsia="华文中宋" w:cs="华文中宋"/>
          <w:sz w:val="28"/>
          <w:szCs w:val="28"/>
        </w:rPr>
      </w:pPr>
    </w:p>
    <w:p w14:paraId="6780B540">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Many other sects of Brownists exist, such as the Johnsonians, who commenced a lawsuit in Amsterdam against the Ainsworthians over their meetinghouse or synagogue.</w:t>
      </w:r>
    </w:p>
    <w:p w14:paraId="2314AB08">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还存在许多其他布朗主义者的宗派，如约翰逊派，他们在阿姆斯特丹对艾因斯沃思派发起了关于他们聚会所或会堂的诉讼。</w:t>
      </w:r>
    </w:p>
    <w:p w14:paraId="0441A617">
      <w:pPr>
        <w:spacing w:line="340" w:lineRule="auto"/>
        <w:rPr>
          <w:rFonts w:hint="eastAsia" w:ascii="华文中宋" w:hAnsi="华文中宋" w:eastAsia="华文中宋" w:cs="华文中宋"/>
          <w:sz w:val="28"/>
          <w:szCs w:val="28"/>
        </w:rPr>
      </w:pPr>
    </w:p>
    <w:p w14:paraId="0D2EC13C">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This house had been granted to the Brownists after their conventicle had split apart.</w:t>
      </w:r>
    </w:p>
    <w:p w14:paraId="7418FCFD">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这座房子是在布朗主义者的聚会分裂后授予他们的。</w:t>
      </w:r>
    </w:p>
    <w:p w14:paraId="1854AEA1">
      <w:pPr>
        <w:spacing w:line="340" w:lineRule="auto"/>
        <w:rPr>
          <w:rFonts w:hint="eastAsia" w:ascii="华文中宋" w:hAnsi="华文中宋" w:eastAsia="华文中宋" w:cs="华文中宋"/>
          <w:sz w:val="28"/>
          <w:szCs w:val="28"/>
        </w:rPr>
      </w:pPr>
    </w:p>
    <w:p w14:paraId="1D907B40">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Johnsonians argued that the building belonged to them, as they were the ancient Brownists.</w:t>
      </w:r>
    </w:p>
    <w:p w14:paraId="04731F87">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约翰逊派辩称该建筑属于他们，因为他们是古老的布朗主义者。</w:t>
      </w:r>
    </w:p>
    <w:p w14:paraId="28E792F7">
      <w:pPr>
        <w:spacing w:line="340" w:lineRule="auto"/>
        <w:rPr>
          <w:rFonts w:hint="eastAsia" w:ascii="华文中宋" w:hAnsi="华文中宋" w:eastAsia="华文中宋" w:cs="华文中宋"/>
          <w:sz w:val="28"/>
          <w:szCs w:val="28"/>
        </w:rPr>
      </w:pPr>
    </w:p>
    <w:p w14:paraId="6805AEAA">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Ainsworthians countered that it belonged to them, as they upheld the ancient faith upon which their church was founded, whereas Master Johnson and his company had fallen into apostasy and therefore could not be the true church.</w:t>
      </w:r>
    </w:p>
    <w:p w14:paraId="51F8D75B">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艾因斯沃思派反驳说它属于他们，因为他们坚持他们教会建立的古老信仰，而约翰逊先生和他的团体已经陷入叛教，因此不可能是真教会。</w:t>
      </w:r>
    </w:p>
    <w:p w14:paraId="51EACA65">
      <w:pPr>
        <w:spacing w:line="340" w:lineRule="auto"/>
        <w:rPr>
          <w:rFonts w:hint="eastAsia" w:ascii="华文中宋" w:hAnsi="华文中宋" w:eastAsia="华文中宋" w:cs="华文中宋"/>
          <w:sz w:val="28"/>
          <w:szCs w:val="28"/>
        </w:rPr>
      </w:pPr>
    </w:p>
    <w:p w14:paraId="77B8D9E9">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even published a writing enumerating the articles of faith that Master Johnson had forsaken.</w:t>
      </w:r>
    </w:p>
    <w:p w14:paraId="2295A1E3">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他们甚至发表了一篇文章，列举了约翰逊先生所放弃的信条。</w:t>
      </w:r>
    </w:p>
    <w:p w14:paraId="6291901B">
      <w:pPr>
        <w:spacing w:line="340" w:lineRule="auto"/>
        <w:rPr>
          <w:rFonts w:hint="eastAsia" w:ascii="华文中宋" w:hAnsi="华文中宋" w:eastAsia="华文中宋" w:cs="华文中宋"/>
          <w:sz w:val="28"/>
          <w:szCs w:val="28"/>
        </w:rPr>
      </w:pPr>
    </w:p>
    <w:p w14:paraId="7A5E8CF4">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 might also mention Robinson and his company, who protest against both of the former groups.</w:t>
      </w:r>
    </w:p>
    <w:p w14:paraId="65BDF570">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我还可以提到罗宾逊和他的团体，他们反对前面提到的两个团体。</w:t>
      </w:r>
    </w:p>
    <w:p w14:paraId="5652CBD4">
      <w:pPr>
        <w:spacing w:line="340" w:lineRule="auto"/>
        <w:rPr>
          <w:rFonts w:hint="eastAsia" w:ascii="华文中宋" w:hAnsi="华文中宋" w:eastAsia="华文中宋" w:cs="华文中宋"/>
          <w:sz w:val="28"/>
          <w:szCs w:val="28"/>
        </w:rPr>
      </w:pPr>
    </w:p>
    <w:p w14:paraId="4F52FAF7">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Robinson denounces Mr. Johnson's company as bastardly runagates, miserable guides, engrossers of the keys, arrogant Zidkijahs laying the cornerstone of Babylon, Lucian-like scoffing atheists, schismatics making the Church of God a cipher, a hang-by wanting an honest heart—like chancellors and officials captivating the Church.</w:t>
      </w:r>
    </w:p>
    <w:p w14:paraId="0F1FD701">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罗宾逊谴责约翰逊先生的团体为卑鄙的逃亡者、悲惨的向导、钥匙独占者、傲慢的西底家（Zidkijah）正在奠定巴比伦的基石、像路西恩一样嘲笑的无神论者、使神的教会成为空虚之物的分裂者、想要一颗诚实的心的附庸——像总理和官员一样俘虏教会。</w:t>
      </w:r>
    </w:p>
    <w:p w14:paraId="7AFDA8B9">
      <w:pPr>
        <w:spacing w:line="340" w:lineRule="auto"/>
        <w:rPr>
          <w:rFonts w:hint="eastAsia" w:ascii="华文中宋" w:hAnsi="华文中宋" w:eastAsia="华文中宋" w:cs="华文中宋"/>
          <w:sz w:val="28"/>
          <w:szCs w:val="28"/>
        </w:rPr>
      </w:pPr>
    </w:p>
    <w:p w14:paraId="773BD659">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He calls them marked servants of the Pope or those who care not what they say for present advantage, using a power more execrable and accursed.</w:t>
      </w:r>
    </w:p>
    <w:p w14:paraId="6D0EBE3D">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他称他们为教皇的标记仆人，或那些为了眼前的利益不顾自己所说的话，使用更可憎恶和被咒诅的权力的人。</w:t>
      </w:r>
    </w:p>
    <w:p w14:paraId="4E85BB0D">
      <w:pPr>
        <w:spacing w:line="340" w:lineRule="auto"/>
        <w:rPr>
          <w:rFonts w:hint="eastAsia" w:ascii="华文中宋" w:hAnsi="华文中宋" w:eastAsia="华文中宋" w:cs="华文中宋"/>
          <w:sz w:val="28"/>
          <w:szCs w:val="28"/>
        </w:rPr>
      </w:pPr>
    </w:p>
    <w:p w14:paraId="2DEDE620">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Mr. Smith and his disciples, in turn, seem to swallow up all the other Separatists at once, protesting against their false constitutions, false worship, false ministers, and false governors.</w:t>
      </w:r>
    </w:p>
    <w:p w14:paraId="5B0129F6">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史密斯先生和他的门徒，反过来，似乎一下子吞噬了所有其他分离主义者，抗议他们的虚假章程、虚假敬拜、虚假牧师和虚假管理者。</w:t>
      </w:r>
    </w:p>
    <w:p w14:paraId="71DCCCC2">
      <w:pPr>
        <w:spacing w:line="340" w:lineRule="auto"/>
        <w:rPr>
          <w:rFonts w:hint="eastAsia" w:ascii="华文中宋" w:hAnsi="华文中宋" w:eastAsia="华文中宋" w:cs="华文中宋"/>
          <w:sz w:val="28"/>
          <w:szCs w:val="28"/>
        </w:rPr>
      </w:pPr>
    </w:p>
    <w:p w14:paraId="3289D97E">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 might also set down the heresies of Mr. Thomas Lemar, described by Mr. Paget, under this title:</w:t>
      </w:r>
    </w:p>
    <w:p w14:paraId="1D7162F7">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我也可以列出托马斯·勒马尔先生的异端，由佩吉特先生描述，题为：</w:t>
      </w:r>
    </w:p>
    <w:p w14:paraId="0267E351">
      <w:pPr>
        <w:spacing w:line="340" w:lineRule="auto"/>
        <w:rPr>
          <w:rFonts w:hint="eastAsia" w:ascii="华文中宋" w:hAnsi="华文中宋" w:eastAsia="华文中宋" w:cs="华文中宋"/>
          <w:sz w:val="28"/>
          <w:szCs w:val="28"/>
        </w:rPr>
      </w:pPr>
    </w:p>
    <w:p w14:paraId="49EBC182">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Monster of Lemarism</w:t>
      </w:r>
    </w:p>
    <w:p w14:paraId="184EF17D">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勒马尔主义的怪物</w:t>
      </w:r>
    </w:p>
    <w:p w14:paraId="0BB4FE4D">
      <w:pPr>
        <w:spacing w:line="340" w:lineRule="auto"/>
        <w:rPr>
          <w:rFonts w:hint="eastAsia" w:ascii="华文中宋" w:hAnsi="华文中宋" w:eastAsia="华文中宋" w:cs="华文中宋"/>
          <w:sz w:val="28"/>
          <w:szCs w:val="28"/>
        </w:rPr>
      </w:pPr>
    </w:p>
    <w:p w14:paraId="67C65E4C">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This monster is described as having seven heads:</w:t>
      </w:r>
    </w:p>
    <w:p w14:paraId="02887C84">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这个怪物被描述为有七个头：</w:t>
      </w:r>
    </w:p>
    <w:p w14:paraId="338DECFC">
      <w:pPr>
        <w:spacing w:line="340" w:lineRule="auto"/>
        <w:rPr>
          <w:rFonts w:hint="eastAsia" w:ascii="华文中宋" w:hAnsi="华文中宋" w:eastAsia="华文中宋" w:cs="华文中宋"/>
          <w:sz w:val="28"/>
          <w:szCs w:val="28"/>
        </w:rPr>
      </w:pPr>
    </w:p>
    <w:p w14:paraId="279F8CED">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Mahometanism, in that Lemar denied the holy Trinity and the eternal Godhead of Christ.</w:t>
      </w:r>
    </w:p>
    <w:p w14:paraId="2C8675E7">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伊斯兰教，因为勒马尔否认圣三一和基督永恒的神性。</w:t>
      </w:r>
    </w:p>
    <w:p w14:paraId="159A7C3C">
      <w:pPr>
        <w:spacing w:line="340" w:lineRule="auto"/>
        <w:rPr>
          <w:rFonts w:hint="eastAsia" w:ascii="华文中宋" w:hAnsi="华文中宋" w:eastAsia="华文中宋" w:cs="华文中宋"/>
          <w:sz w:val="28"/>
          <w:szCs w:val="28"/>
        </w:rPr>
      </w:pPr>
    </w:p>
    <w:p w14:paraId="19685646">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Judaism, in affirming that Christ would soon come in person to reign on earth.</w:t>
      </w:r>
    </w:p>
    <w:p w14:paraId="44854BCA">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犹太教，肯定基督很快会亲自来地上作王。</w:t>
      </w:r>
    </w:p>
    <w:p w14:paraId="584AFF58">
      <w:pPr>
        <w:spacing w:line="340" w:lineRule="auto"/>
        <w:rPr>
          <w:rFonts w:hint="eastAsia" w:ascii="华文中宋" w:hAnsi="华文中宋" w:eastAsia="华文中宋" w:cs="华文中宋"/>
          <w:sz w:val="28"/>
          <w:szCs w:val="28"/>
        </w:rPr>
      </w:pPr>
    </w:p>
    <w:p w14:paraId="38C70393">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Papism, in declaring that a mere creature may be worshiped.</w:t>
      </w:r>
    </w:p>
    <w:p w14:paraId="1D7174D5">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罗马教皇制，宣称一个单纯的受造物可以被崇拜。</w:t>
      </w:r>
    </w:p>
    <w:p w14:paraId="4944563E">
      <w:pPr>
        <w:spacing w:line="340" w:lineRule="auto"/>
        <w:rPr>
          <w:rFonts w:hint="eastAsia" w:ascii="华文中宋" w:hAnsi="华文中宋" w:eastAsia="华文中宋" w:cs="华文中宋"/>
          <w:sz w:val="28"/>
          <w:szCs w:val="28"/>
        </w:rPr>
      </w:pPr>
    </w:p>
    <w:p w14:paraId="51AAEE12">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4. Lutheranism, in maintaining the doctrine of consubstantiation.</w:t>
      </w:r>
    </w:p>
    <w:p w14:paraId="2CBA07D4">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4. 路德教，坚持同质共存的教义。</w:t>
      </w:r>
    </w:p>
    <w:p w14:paraId="3DB0E079">
      <w:pPr>
        <w:spacing w:line="340" w:lineRule="auto"/>
        <w:rPr>
          <w:rFonts w:hint="eastAsia" w:ascii="华文中宋" w:hAnsi="华文中宋" w:eastAsia="华文中宋" w:cs="华文中宋"/>
          <w:sz w:val="28"/>
          <w:szCs w:val="28"/>
        </w:rPr>
      </w:pPr>
    </w:p>
    <w:p w14:paraId="5E743C45">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5. Anabaptism, in affirming that Christ took not flesh from the Virgin Mary.</w:t>
      </w:r>
    </w:p>
    <w:p w14:paraId="006758F2">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5. 再洗礼派，肯定基督没有从童贞女马利亚取肉身。</w:t>
      </w:r>
    </w:p>
    <w:p w14:paraId="2EAEA6DA">
      <w:pPr>
        <w:spacing w:line="340" w:lineRule="auto"/>
        <w:rPr>
          <w:rFonts w:hint="eastAsia" w:ascii="华文中宋" w:hAnsi="华文中宋" w:eastAsia="华文中宋" w:cs="华文中宋"/>
          <w:sz w:val="28"/>
          <w:szCs w:val="28"/>
        </w:rPr>
      </w:pPr>
    </w:p>
    <w:p w14:paraId="34D176F1">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6. Libertinism, in holding that there is no visible Church upon earth.</w:t>
      </w:r>
    </w:p>
    <w:p w14:paraId="4C39A5B4">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6. 放纵主义，坚持地上没有可见的教会。</w:t>
      </w:r>
    </w:p>
    <w:p w14:paraId="29443C26">
      <w:pPr>
        <w:spacing w:line="340" w:lineRule="auto"/>
        <w:rPr>
          <w:rFonts w:hint="eastAsia" w:ascii="华文中宋" w:hAnsi="华文中宋" w:eastAsia="华文中宋" w:cs="华文中宋"/>
          <w:sz w:val="28"/>
          <w:szCs w:val="28"/>
        </w:rPr>
      </w:pPr>
    </w:p>
    <w:p w14:paraId="2CD9F92C">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7. Brownism, in holding to the doctrine of separation.</w:t>
      </w:r>
    </w:p>
    <w:p w14:paraId="6F8B2CF6">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7. 布朗主义，坚持分离的教义。</w:t>
      </w:r>
    </w:p>
    <w:p w14:paraId="3A5D4052">
      <w:pPr>
        <w:spacing w:line="340" w:lineRule="auto"/>
        <w:rPr>
          <w:rFonts w:hint="eastAsia" w:ascii="华文中宋" w:hAnsi="华文中宋" w:eastAsia="华文中宋" w:cs="华文中宋"/>
          <w:sz w:val="28"/>
          <w:szCs w:val="28"/>
        </w:rPr>
      </w:pPr>
    </w:p>
    <w:p w14:paraId="2DA6CC40">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Who can recount all their opinions, seeing they shift daily?</w:t>
      </w:r>
    </w:p>
    <w:p w14:paraId="6C330A74">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谁能叙述他们所有的观点，看到他们每天都在变化？</w:t>
      </w:r>
    </w:p>
    <w:p w14:paraId="18E473CE">
      <w:pPr>
        <w:spacing w:line="340" w:lineRule="auto"/>
        <w:rPr>
          <w:rFonts w:hint="eastAsia" w:ascii="华文中宋" w:hAnsi="华文中宋" w:eastAsia="华文中宋" w:cs="华文中宋"/>
          <w:sz w:val="28"/>
          <w:szCs w:val="28"/>
        </w:rPr>
      </w:pPr>
    </w:p>
    <w:p w14:paraId="3C2279AF">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Mr. Hancor insists upon a separation alone.</w:t>
      </w:r>
    </w:p>
    <w:p w14:paraId="5189F8DD">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汉科尔先生仅仅坚持分离。</w:t>
      </w:r>
    </w:p>
    <w:p w14:paraId="6B16414F">
      <w:pPr>
        <w:spacing w:line="340" w:lineRule="auto"/>
        <w:rPr>
          <w:rFonts w:hint="eastAsia" w:ascii="华文中宋" w:hAnsi="华文中宋" w:eastAsia="华文中宋" w:cs="华文中宋"/>
          <w:sz w:val="28"/>
          <w:szCs w:val="28"/>
        </w:rPr>
      </w:pPr>
    </w:p>
    <w:p w14:paraId="12D295BD">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To confirm the various sects and divisions among them, I might enumerate the uncharitable cursing they cast upon one another.</w:t>
      </w:r>
    </w:p>
    <w:p w14:paraId="785CD067">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为了证实他们中间的各种教派和分裂，我可以列举他们相互间缺乏爱心的咒骂。</w:t>
      </w:r>
    </w:p>
    <w:p w14:paraId="50B1433B">
      <w:pPr>
        <w:spacing w:line="340" w:lineRule="auto"/>
        <w:rPr>
          <w:rFonts w:hint="eastAsia" w:ascii="华文中宋" w:hAnsi="华文中宋" w:eastAsia="华文中宋" w:cs="华文中宋"/>
          <w:sz w:val="28"/>
          <w:szCs w:val="28"/>
        </w:rPr>
      </w:pPr>
    </w:p>
    <w:p w14:paraId="18F56CE5">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Not to mention the many curses that abounded in Mr. Barrow's time, nor the many curses laid by the Brownists in London upon one another, consider but those that remain in the Low Countries:</w:t>
      </w:r>
    </w:p>
    <w:p w14:paraId="06F54424">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不提巴罗先生时代盛行的许多咒骂，也不提伦敦布朗主义者相互之间的许多咒骂，只考虑那些留在低地国家的：</w:t>
      </w:r>
    </w:p>
    <w:p w14:paraId="042B830C">
      <w:pPr>
        <w:spacing w:line="340" w:lineRule="auto"/>
        <w:rPr>
          <w:rFonts w:hint="eastAsia" w:ascii="华文中宋" w:hAnsi="华文中宋" w:eastAsia="华文中宋" w:cs="华文中宋"/>
          <w:sz w:val="28"/>
          <w:szCs w:val="28"/>
        </w:rPr>
      </w:pPr>
    </w:p>
    <w:p w14:paraId="0AED971B">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Mr. Johnson and his company are now accursed and avoided by Mr. Ainsworth and his company.</w:t>
      </w:r>
    </w:p>
    <w:p w14:paraId="62C859F0">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约翰逊先生和他的团体现在被艾因斯沃思先生和他的团体咒骂和避开。</w:t>
      </w:r>
    </w:p>
    <w:p w14:paraId="14451E87">
      <w:pPr>
        <w:spacing w:line="340" w:lineRule="auto"/>
        <w:rPr>
          <w:rFonts w:hint="eastAsia" w:ascii="华文中宋" w:hAnsi="华文中宋" w:eastAsia="华文中宋" w:cs="华文中宋"/>
          <w:sz w:val="28"/>
          <w:szCs w:val="28"/>
        </w:rPr>
      </w:pPr>
    </w:p>
    <w:p w14:paraId="1D4C1285">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Mr. Ainsworth and his company are excommunicated by Mr. Johnson and his company.</w:t>
      </w:r>
    </w:p>
    <w:p w14:paraId="04C0461C">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艾因斯沃思先生和他的团体被约翰逊先生和他的团体开除教籍。</w:t>
      </w:r>
    </w:p>
    <w:p w14:paraId="65E62690">
      <w:pPr>
        <w:spacing w:line="340" w:lineRule="auto"/>
        <w:rPr>
          <w:rFonts w:hint="eastAsia" w:ascii="华文中宋" w:hAnsi="华文中宋" w:eastAsia="华文中宋" w:cs="华文中宋"/>
          <w:sz w:val="28"/>
          <w:szCs w:val="28"/>
        </w:rPr>
      </w:pPr>
    </w:p>
    <w:p w14:paraId="3ADE0145">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Mr. Smith and his company are rejected by both Mr. Johnson and Mr. Ainsworth.</w:t>
      </w:r>
    </w:p>
    <w:p w14:paraId="398D3904">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史密斯先生和他的团体被约翰逊先生和艾因斯沃思先生双方拒绝。</w:t>
      </w:r>
    </w:p>
    <w:p w14:paraId="2177A825">
      <w:pPr>
        <w:spacing w:line="340" w:lineRule="auto"/>
        <w:rPr>
          <w:rFonts w:hint="eastAsia" w:ascii="华文中宋" w:hAnsi="华文中宋" w:eastAsia="华文中宋" w:cs="华文中宋"/>
          <w:sz w:val="28"/>
          <w:szCs w:val="28"/>
        </w:rPr>
      </w:pPr>
    </w:p>
    <w:p w14:paraId="1067332A">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Mr. Robinson and his company declare Mr. Johnson and his company to be in apostasy.</w:t>
      </w:r>
    </w:p>
    <w:p w14:paraId="62AA30D0">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罗宾逊先生和他的团体宣称约翰逊先生和他的团体处于叛教状态。</w:t>
      </w:r>
    </w:p>
    <w:p w14:paraId="18A1EE20">
      <w:pPr>
        <w:spacing w:line="340" w:lineRule="auto"/>
        <w:rPr>
          <w:rFonts w:hint="eastAsia" w:ascii="华文中宋" w:hAnsi="华文中宋" w:eastAsia="华文中宋" w:cs="华文中宋"/>
          <w:sz w:val="28"/>
          <w:szCs w:val="28"/>
        </w:rPr>
      </w:pPr>
    </w:p>
    <w:p w14:paraId="040D1329">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Mr. Johnson, in turn, condemns Mr. Robinson for taking part in the schism against him.</w:t>
      </w:r>
    </w:p>
    <w:p w14:paraId="0235DA04">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约翰逊先生反过来谴责罗宾逊先生参与了反对他的分裂。</w:t>
      </w:r>
    </w:p>
    <w:p w14:paraId="769EEB81">
      <w:pPr>
        <w:spacing w:line="340" w:lineRule="auto"/>
        <w:rPr>
          <w:rFonts w:hint="eastAsia" w:ascii="华文中宋" w:hAnsi="华文中宋" w:eastAsia="华文中宋" w:cs="华文中宋"/>
          <w:sz w:val="28"/>
          <w:szCs w:val="28"/>
        </w:rPr>
      </w:pPr>
    </w:p>
    <w:p w14:paraId="65F9677E">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By this reckoning, where is even one of them free from the curse?</w:t>
      </w:r>
    </w:p>
    <w:p w14:paraId="3E1E8C5A">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按照这种算法，他们中间有哪一个不受咒诅呢？</w:t>
      </w:r>
    </w:p>
    <w:p w14:paraId="1E84611F">
      <w:pPr>
        <w:spacing w:line="340" w:lineRule="auto"/>
        <w:rPr>
          <w:rFonts w:hint="eastAsia" w:ascii="华文中宋" w:hAnsi="华文中宋" w:eastAsia="华文中宋" w:cs="华文中宋"/>
          <w:sz w:val="28"/>
          <w:szCs w:val="28"/>
        </w:rPr>
      </w:pPr>
    </w:p>
    <w:p w14:paraId="4B80708E">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As for those straggling Brownists who walk alone, as they avoid all, so they are avoided and rejected by all others.</w:t>
      </w:r>
    </w:p>
    <w:p w14:paraId="37F9FED4">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至于那些独行的零散布朗主义者，他们避开所有人，同样也被所有其他人避开和拒绝。</w:t>
      </w:r>
    </w:p>
    <w:p w14:paraId="351B9BFF">
      <w:pPr>
        <w:spacing w:line="340" w:lineRule="auto"/>
        <w:rPr>
          <w:rFonts w:hint="eastAsia" w:ascii="华文中宋" w:hAnsi="华文中宋" w:eastAsia="华文中宋" w:cs="华文中宋"/>
          <w:sz w:val="28"/>
          <w:szCs w:val="28"/>
        </w:rPr>
      </w:pPr>
    </w:p>
    <w:p w14:paraId="45B9DCB3">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Is not this, as my author says, a cursing and a cursed sect?</w:t>
      </w:r>
    </w:p>
    <w:p w14:paraId="1F7219A1">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这不正如我的作者所说，是一个咒骂人和被咒骂的教派吗？</w:t>
      </w:r>
    </w:p>
    <w:p w14:paraId="7A53FE8B">
      <w:pPr>
        <w:spacing w:line="279" w:lineRule="auto"/>
        <w:rPr>
          <w:rFonts w:hint="eastAsia" w:ascii="华文中宋" w:hAnsi="华文中宋" w:eastAsia="华文中宋" w:cs="华文中宋"/>
          <w:sz w:val="28"/>
          <w:szCs w:val="28"/>
        </w:rPr>
      </w:pPr>
    </w:p>
    <w:p w14:paraId="1BD0473C">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23. Schism: A Great Sin</w:t>
      </w:r>
    </w:p>
    <w:p w14:paraId="30B06B63">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23. 分裂：一种重大的罪</w:t>
      </w:r>
    </w:p>
    <w:p w14:paraId="21D0DCEB">
      <w:pPr>
        <w:spacing w:line="279" w:lineRule="auto"/>
        <w:rPr>
          <w:rFonts w:hint="eastAsia" w:ascii="华文中宋" w:hAnsi="华文中宋" w:eastAsia="华文中宋" w:cs="华文中宋"/>
          <w:sz w:val="28"/>
          <w:szCs w:val="28"/>
        </w:rPr>
      </w:pPr>
    </w:p>
    <w:p w14:paraId="5ED0B797">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 could, by way of counsel, advise these Separatists who forsake the Church to consider how great a sin schism is—greater than murder.</w:t>
      </w:r>
    </w:p>
    <w:p w14:paraId="6BB462D8">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我可以以劝告的方式，建议这些背弃教会的分离主义者考虑分裂是多么大的罪——比谋杀还大。</w:t>
      </w:r>
    </w:p>
    <w:p w14:paraId="29AB5956">
      <w:pPr>
        <w:spacing w:line="279" w:lineRule="auto"/>
        <w:rPr>
          <w:rFonts w:hint="eastAsia" w:ascii="华文中宋" w:hAnsi="华文中宋" w:eastAsia="华文中宋" w:cs="华文中宋"/>
          <w:sz w:val="28"/>
          <w:szCs w:val="28"/>
        </w:rPr>
      </w:pPr>
    </w:p>
    <w:p w14:paraId="6A60AE12">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 murderer kills one or two men, but a schismatic, as much as in him lies, seeks to destroy the Church of God.</w:t>
      </w:r>
    </w:p>
    <w:p w14:paraId="5D1DEF68">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一个谋杀者杀死一两个人，但一个分裂者，就其本身而言，试图摧毁神的教会。</w:t>
      </w:r>
    </w:p>
    <w:p w14:paraId="16DE60A8">
      <w:pPr>
        <w:spacing w:line="279" w:lineRule="auto"/>
        <w:rPr>
          <w:rFonts w:hint="eastAsia" w:ascii="华文中宋" w:hAnsi="华文中宋" w:eastAsia="华文中宋" w:cs="华文中宋"/>
          <w:sz w:val="28"/>
          <w:szCs w:val="28"/>
        </w:rPr>
      </w:pPr>
    </w:p>
    <w:p w14:paraId="696C3C34">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To depart from the Church of England is to depart from the Church of God.</w:t>
      </w:r>
    </w:p>
    <w:p w14:paraId="408E2E45">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离开英国教会就是离开神的教会。</w:t>
      </w:r>
    </w:p>
    <w:p w14:paraId="519050D1">
      <w:pPr>
        <w:spacing w:line="279" w:lineRule="auto"/>
        <w:rPr>
          <w:rFonts w:hint="eastAsia" w:ascii="华文中宋" w:hAnsi="华文中宋" w:eastAsia="华文中宋" w:cs="华文中宋"/>
          <w:sz w:val="28"/>
          <w:szCs w:val="28"/>
        </w:rPr>
      </w:pPr>
    </w:p>
    <w:p w14:paraId="6C1F27E3">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Let them consider: the Church of Corinth had many faults, as many as the Church of England—yea, and as great ones too—yet it remained God's Church despite its faults.</w:t>
      </w:r>
    </w:p>
    <w:p w14:paraId="6235CFD2">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让他们考虑：哥林多教会有许多过错，和英国教会一样多——是的，也同样严重——但尽管有这些过错，它仍然是神的教会。</w:t>
      </w:r>
    </w:p>
    <w:p w14:paraId="608C303F">
      <w:pPr>
        <w:spacing w:line="279" w:lineRule="auto"/>
        <w:rPr>
          <w:rFonts w:hint="eastAsia" w:ascii="华文中宋" w:hAnsi="华文中宋" w:eastAsia="华文中宋" w:cs="华文中宋"/>
          <w:sz w:val="28"/>
          <w:szCs w:val="28"/>
        </w:rPr>
      </w:pPr>
    </w:p>
    <w:p w14:paraId="407C3F03">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St. Paul rebukes some for their civil disputes, where they impetuously brought their cases before the courts of infidels (1 Cor. 6:7).</w:t>
      </w:r>
    </w:p>
    <w:p w14:paraId="0ED72FC6">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圣保罗责备一些人的民事纠纷，他们冲动地将案件带到不信者的法庭前（哥林多前书6:7）。</w:t>
      </w:r>
    </w:p>
    <w:p w14:paraId="472B5F7A">
      <w:pPr>
        <w:spacing w:line="279" w:lineRule="auto"/>
        <w:rPr>
          <w:rFonts w:hint="eastAsia" w:ascii="华文中宋" w:hAnsi="华文中宋" w:eastAsia="华文中宋" w:cs="华文中宋"/>
          <w:sz w:val="28"/>
          <w:szCs w:val="28"/>
        </w:rPr>
      </w:pPr>
    </w:p>
    <w:p w14:paraId="436C76E7">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Others he censures for their wicked indulgence toward the incestuous man (1 Cor. 5).</w:t>
      </w:r>
    </w:p>
    <w:p w14:paraId="01D36D52">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他谴责其他人对乱伦者的邪恶纵容（哥林多前书5）。</w:t>
      </w:r>
    </w:p>
    <w:p w14:paraId="7C0FCD0E">
      <w:pPr>
        <w:spacing w:line="279" w:lineRule="auto"/>
        <w:rPr>
          <w:rFonts w:hint="eastAsia" w:ascii="华文中宋" w:hAnsi="华文中宋" w:eastAsia="华文中宋" w:cs="华文中宋"/>
          <w:sz w:val="28"/>
          <w:szCs w:val="28"/>
        </w:rPr>
      </w:pPr>
    </w:p>
    <w:p w14:paraId="3F48B95C">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Others still for their vile profaneness in sacred assemblies (1 Cor. 11:32).</w:t>
      </w:r>
    </w:p>
    <w:p w14:paraId="3EDAB725">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还有一些人在神圣集会中的卑劣亵渎行为（哥林多前书11:32）。</w:t>
      </w:r>
    </w:p>
    <w:p w14:paraId="7975290A">
      <w:pPr>
        <w:spacing w:line="279" w:lineRule="auto"/>
        <w:rPr>
          <w:rFonts w:hint="eastAsia" w:ascii="华文中宋" w:hAnsi="华文中宋" w:eastAsia="华文中宋" w:cs="华文中宋"/>
          <w:sz w:val="28"/>
          <w:szCs w:val="28"/>
        </w:rPr>
      </w:pPr>
    </w:p>
    <w:p w14:paraId="6E176258">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And yet others for their heresies (1 Cor. 15).</w:t>
      </w:r>
    </w:p>
    <w:p w14:paraId="0C704FC9">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以及其他人的异端邪说（哥林多前书15）。</w:t>
      </w:r>
    </w:p>
    <w:p w14:paraId="702C67B6">
      <w:pPr>
        <w:spacing w:line="279" w:lineRule="auto"/>
        <w:rPr>
          <w:rFonts w:hint="eastAsia" w:ascii="华文中宋" w:hAnsi="华文中宋" w:eastAsia="华文中宋" w:cs="华文中宋"/>
          <w:sz w:val="28"/>
          <w:szCs w:val="28"/>
        </w:rPr>
      </w:pPr>
    </w:p>
    <w:p w14:paraId="50D74ACC">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Would any Brownist consider this to be the Church of God?</w:t>
      </w:r>
    </w:p>
    <w:p w14:paraId="0A01F5A1">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任何布朗主义者会认为这是神的教会吗？</w:t>
      </w:r>
    </w:p>
    <w:p w14:paraId="584E10C5">
      <w:pPr>
        <w:spacing w:line="279" w:lineRule="auto"/>
        <w:rPr>
          <w:rFonts w:hint="eastAsia" w:ascii="华文中宋" w:hAnsi="华文中宋" w:eastAsia="华文中宋" w:cs="华文中宋"/>
          <w:sz w:val="28"/>
          <w:szCs w:val="28"/>
        </w:rPr>
      </w:pPr>
    </w:p>
    <w:p w14:paraId="41B2B7FD">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Would they not rather call it a synagogue of Satan?</w:t>
      </w:r>
    </w:p>
    <w:p w14:paraId="0BCC5F72">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他们难道不会称之为撒旦的会堂吗？</w:t>
      </w:r>
    </w:p>
    <w:p w14:paraId="4B9E7D2A">
      <w:pPr>
        <w:spacing w:line="279" w:lineRule="auto"/>
        <w:rPr>
          <w:rFonts w:hint="eastAsia" w:ascii="华文中宋" w:hAnsi="华文中宋" w:eastAsia="华文中宋" w:cs="华文中宋"/>
          <w:sz w:val="28"/>
          <w:szCs w:val="28"/>
        </w:rPr>
      </w:pPr>
    </w:p>
    <w:p w14:paraId="6D5FB804">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If the Apostle Paul were alive today, when greater light has appeared, he would likely be taught by Father Brown and his disciples to give the Church of Corinth a new title—rather than addressing it as Paul, an Apostle of Jesus Christ, to the Church of God in Corinth.</w:t>
      </w:r>
    </w:p>
    <w:p w14:paraId="6A8B2E2F">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如果使徒保罗今天还活着，在更大的光已经出现的时候，他可能会被布朗神父和他的门徒教导给予哥林多教会一个新称号——而不是像"我，保罗，耶稣基督的使徒，写信给在哥林多的神的教会"那样称呼它。</w:t>
      </w:r>
    </w:p>
    <w:p w14:paraId="7740CD79">
      <w:pPr>
        <w:spacing w:line="279" w:lineRule="auto"/>
        <w:rPr>
          <w:rFonts w:hint="eastAsia" w:ascii="华文中宋" w:hAnsi="华文中宋" w:eastAsia="华文中宋" w:cs="华文中宋"/>
          <w:sz w:val="28"/>
          <w:szCs w:val="28"/>
        </w:rPr>
      </w:pPr>
    </w:p>
    <w:p w14:paraId="2F86AF40">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example of Christ himself, writing to the seven Churches of Asia, ought to be our best direction.</w:t>
      </w:r>
    </w:p>
    <w:p w14:paraId="150559E4">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基督自己写信给亚细亚的七个教会的例子，应该是我们最好的指导。</w:t>
      </w:r>
    </w:p>
    <w:p w14:paraId="25576E30">
      <w:pPr>
        <w:spacing w:line="279" w:lineRule="auto"/>
        <w:rPr>
          <w:rFonts w:hint="eastAsia" w:ascii="华文中宋" w:hAnsi="华文中宋" w:eastAsia="华文中宋" w:cs="华文中宋"/>
          <w:sz w:val="28"/>
          <w:szCs w:val="28"/>
        </w:rPr>
      </w:pPr>
    </w:p>
    <w:p w14:paraId="026B687B">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Though he charges five of them with several faults—indeed, crimes of a grave nature—yet he still calls them Churches.</w:t>
      </w:r>
    </w:p>
    <w:p w14:paraId="633C5D2B">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虽然祂指责其中五个教会有几个过错——确实，性质严重的罪行——但祂仍然称它们为教会。</w:t>
      </w:r>
    </w:p>
    <w:p w14:paraId="0FE8E303">
      <w:pPr>
        <w:spacing w:line="279" w:lineRule="auto"/>
        <w:rPr>
          <w:rFonts w:hint="eastAsia" w:ascii="华文中宋" w:hAnsi="华文中宋" w:eastAsia="华文中宋" w:cs="华文中宋"/>
          <w:sz w:val="28"/>
          <w:szCs w:val="28"/>
        </w:rPr>
      </w:pPr>
    </w:p>
    <w:p w14:paraId="391A3A00">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Moreover, is not forsaking the Church of God tantamount to forsaking God Himself?</w:t>
      </w:r>
    </w:p>
    <w:p w14:paraId="00D5E22A">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此外，离弃神的教会难道不等同于离弃神自己吗？</w:t>
      </w:r>
    </w:p>
    <w:p w14:paraId="6EF1C713">
      <w:pPr>
        <w:spacing w:line="279" w:lineRule="auto"/>
        <w:rPr>
          <w:rFonts w:hint="eastAsia" w:ascii="华文中宋" w:hAnsi="华文中宋" w:eastAsia="华文中宋" w:cs="华文中宋"/>
          <w:sz w:val="28"/>
          <w:szCs w:val="28"/>
        </w:rPr>
      </w:pPr>
    </w:p>
    <w:p w14:paraId="795030DE">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Lastly, is not excommunication one of the greatest punishments in the world, whereby a man is cast out of the Church?</w:t>
      </w:r>
    </w:p>
    <w:p w14:paraId="0677FE75">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最后，难道开除教籍不是世界上最大的惩罚之一吗，一个人因此被逐出教会？</w:t>
      </w:r>
    </w:p>
    <w:p w14:paraId="733F3679">
      <w:pPr>
        <w:spacing w:line="279" w:lineRule="auto"/>
        <w:rPr>
          <w:rFonts w:hint="eastAsia" w:ascii="华文中宋" w:hAnsi="华文中宋" w:eastAsia="华文中宋" w:cs="华文中宋"/>
          <w:sz w:val="28"/>
          <w:szCs w:val="28"/>
        </w:rPr>
      </w:pPr>
    </w:p>
    <w:p w14:paraId="0E7EC4DF">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St. Paul calls it a giving over to the devil—and do not these Separatists, by their own schism, cast themselves out of the Church, thereby delivering themselves to Satan?</w:t>
      </w:r>
    </w:p>
    <w:p w14:paraId="0A1F5105">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圣保罗称之为交给撒旦——而这些分离主义者，通过他们自己的分裂，不是把自己逐出了教会，从而将自己交给了撒旦吗？</w:t>
      </w:r>
    </w:p>
    <w:p w14:paraId="1259EE97">
      <w:pPr>
        <w:spacing w:line="279" w:lineRule="auto"/>
        <w:rPr>
          <w:rFonts w:hint="eastAsia" w:ascii="华文中宋" w:hAnsi="华文中宋" w:eastAsia="华文中宋" w:cs="华文中宋"/>
          <w:sz w:val="28"/>
          <w:szCs w:val="28"/>
        </w:rPr>
      </w:pPr>
    </w:p>
    <w:p w14:paraId="66879BF5">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24. How These Sectaries Have Been Punished</w:t>
      </w:r>
    </w:p>
    <w:p w14:paraId="6C76B288">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24. 这些宗派分子如何受到惩罚</w:t>
      </w:r>
    </w:p>
    <w:p w14:paraId="474DBA1E">
      <w:pPr>
        <w:spacing w:line="279" w:lineRule="auto"/>
        <w:rPr>
          <w:rFonts w:hint="eastAsia" w:ascii="华文中宋" w:hAnsi="华文中宋" w:eastAsia="华文中宋" w:cs="华文中宋"/>
          <w:sz w:val="28"/>
          <w:szCs w:val="28"/>
        </w:rPr>
      </w:pPr>
    </w:p>
    <w:p w14:paraId="0F63C46C">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First, Brown, their patriarch, was taken and laid in gaol, and his disciples were made to flee.</w:t>
      </w:r>
    </w:p>
    <w:p w14:paraId="4F686DAF">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首先，他们的族长布朗被抓进监狱，他的门徒被迫逃亡。</w:t>
      </w:r>
    </w:p>
    <w:p w14:paraId="3B580D9D">
      <w:pPr>
        <w:spacing w:line="279" w:lineRule="auto"/>
        <w:rPr>
          <w:rFonts w:hint="eastAsia" w:ascii="华文中宋" w:hAnsi="华文中宋" w:eastAsia="华文中宋" w:cs="华文中宋"/>
          <w:sz w:val="28"/>
          <w:szCs w:val="28"/>
        </w:rPr>
      </w:pPr>
    </w:p>
    <w:p w14:paraId="36B66917">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Bolton, whom some claim as their founder, perished as Judas did.</w:t>
      </w:r>
    </w:p>
    <w:p w14:paraId="0DD98BC6">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一些人声称为他们创始人的博尔顿，像犹大一样灭亡了。</w:t>
      </w:r>
    </w:p>
    <w:p w14:paraId="585A326F">
      <w:pPr>
        <w:spacing w:line="279" w:lineRule="auto"/>
        <w:rPr>
          <w:rFonts w:hint="eastAsia" w:ascii="华文中宋" w:hAnsi="华文中宋" w:eastAsia="华文中宋" w:cs="华文中宋"/>
          <w:sz w:val="28"/>
          <w:szCs w:val="28"/>
        </w:rPr>
      </w:pPr>
    </w:p>
    <w:p w14:paraId="65612EB6">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In the year 1593, Henry Barrow, Gent., and John Greenwood, Clerk, two of the principal authors of this opinion that set prayers are abominable, were indicted for felony at the Sessions Hall without Newgate, London, before the Lord Mayor, the two Lord Chief Justices of both benches, and sundry other judges and commissioners of Oyer and Terminer.</w:t>
      </w:r>
    </w:p>
    <w:p w14:paraId="3DC22469">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1593年，亨利·巴罗，绅士，和约翰·格林伍德，牧师，这一认为固定祷告是可憎的观点的两位主要作者，在伦敦纽盖特外的会议厅被以重罪起诉，出席的有市长、两位首席大法官以及其他各种法官和"审理终结"委员。</w:t>
      </w:r>
    </w:p>
    <w:p w14:paraId="78D3DBD7">
      <w:pPr>
        <w:spacing w:line="279" w:lineRule="auto"/>
        <w:rPr>
          <w:rFonts w:hint="eastAsia" w:ascii="华文中宋" w:hAnsi="华文中宋" w:eastAsia="华文中宋" w:cs="华文中宋"/>
          <w:sz w:val="28"/>
          <w:szCs w:val="28"/>
        </w:rPr>
      </w:pPr>
    </w:p>
    <w:p w14:paraId="338C67EC">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Alongside them were Daniel Studley, Girdler; Saxio Billet, Gent.; and Robert Bowlie, Fishmonger, all of whom were indicted for publishing seditious books tending to the slander of Her Majesty the Queen and the State.</w:t>
      </w:r>
    </w:p>
    <w:p w14:paraId="4F8C90B1">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与他们一起的还有丹尼尔·斯塔德利，制带者；萨克西奥·比列特，绅士；和罗伯特·鲍利，鱼商，他们都因出版煽动性书籍而被起诉，这些书籍倾向于诽谤女王陛下和国家。</w:t>
      </w:r>
    </w:p>
    <w:p w14:paraId="554773D7">
      <w:pPr>
        <w:spacing w:line="279" w:lineRule="auto"/>
        <w:rPr>
          <w:rFonts w:hint="eastAsia" w:ascii="华文中宋" w:hAnsi="华文中宋" w:eastAsia="华文中宋" w:cs="华文中宋"/>
          <w:sz w:val="28"/>
          <w:szCs w:val="28"/>
        </w:rPr>
      </w:pPr>
    </w:p>
    <w:p w14:paraId="057B8CC5">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On the 23rd of March, they were all arraigned at Newgate and found guilty.</w:t>
      </w:r>
    </w:p>
    <w:p w14:paraId="2A412B74">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3月23日，他们都在纽盖特被提审并被判有罪。</w:t>
      </w:r>
    </w:p>
    <w:p w14:paraId="3136D9CA">
      <w:pPr>
        <w:spacing w:line="279" w:lineRule="auto"/>
        <w:rPr>
          <w:rFonts w:hint="eastAsia" w:ascii="华文中宋" w:hAnsi="华文中宋" w:eastAsia="华文中宋" w:cs="华文中宋"/>
          <w:sz w:val="28"/>
          <w:szCs w:val="28"/>
        </w:rPr>
      </w:pPr>
    </w:p>
    <w:p w14:paraId="77783E00">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Henry Barrow and John Greenwood were brought in a cart to Tyburn on the last day of March, but were then carried back again.</w:t>
      </w:r>
    </w:p>
    <w:p w14:paraId="20A90D1A">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亨利·巴罗和约翰·格林伍德在3月的最后一天被用推车送往泰本，但随后又被带了回来。</w:t>
      </w:r>
    </w:p>
    <w:p w14:paraId="64F0CF97">
      <w:pPr>
        <w:spacing w:line="279" w:lineRule="auto"/>
        <w:rPr>
          <w:rFonts w:hint="eastAsia" w:ascii="华文中宋" w:hAnsi="华文中宋" w:eastAsia="华文中宋" w:cs="华文中宋"/>
          <w:sz w:val="28"/>
          <w:szCs w:val="28"/>
        </w:rPr>
      </w:pPr>
    </w:p>
    <w:p w14:paraId="1AF39ED9">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were afterwards executed on the 6th of April.</w:t>
      </w:r>
    </w:p>
    <w:p w14:paraId="2D14591D">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他们随后于4月6日被处决。</w:t>
      </w:r>
    </w:p>
    <w:p w14:paraId="07AED472">
      <w:pPr>
        <w:spacing w:line="279" w:lineRule="auto"/>
        <w:rPr>
          <w:rFonts w:hint="eastAsia" w:ascii="华文中宋" w:hAnsi="华文中宋" w:eastAsia="华文中宋" w:cs="华文中宋"/>
          <w:sz w:val="28"/>
          <w:szCs w:val="28"/>
        </w:rPr>
      </w:pPr>
    </w:p>
    <w:p w14:paraId="68F33151">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Around the same time, John Penry, a Welshman and a principal penman of the seditious book Martin Marprelate, was apprehended at Stubbens-heath and committed to prison.</w:t>
      </w:r>
    </w:p>
    <w:p w14:paraId="5EFD518C">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大约在同一时间，约翰·彭里，一位威尔士人和煽动性书籍《马丁·马普雷莱特》的主要作者，在斯塔本斯·希思被逮捕并被投入监狱。</w:t>
      </w:r>
    </w:p>
    <w:p w14:paraId="4153FCEA">
      <w:pPr>
        <w:spacing w:line="279" w:lineRule="auto"/>
        <w:rPr>
          <w:rFonts w:hint="eastAsia" w:ascii="华文中宋" w:hAnsi="华文中宋" w:eastAsia="华文中宋" w:cs="华文中宋"/>
          <w:sz w:val="28"/>
          <w:szCs w:val="28"/>
        </w:rPr>
      </w:pPr>
    </w:p>
    <w:p w14:paraId="40FDF1DC">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In May, he was arraigned at the King's Bench in Westminster, condemned of felony, and afterward conveyed from the gaol in Southwark to St. Thomas Waterings, where he was hanged.</w:t>
      </w:r>
    </w:p>
    <w:p w14:paraId="554E7C01">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5月，他在威斯敏斯特的国王法庭被提审，被判重罪，随后从南华克的监狱被押送到圣托马斯·沃特林斯，在那里被绞死。</w:t>
      </w:r>
    </w:p>
    <w:p w14:paraId="401F9EC6">
      <w:pPr>
        <w:spacing w:line="279" w:lineRule="auto"/>
        <w:rPr>
          <w:rFonts w:hint="eastAsia" w:ascii="华文中宋" w:hAnsi="华文中宋" w:eastAsia="华文中宋" w:cs="华文中宋"/>
          <w:sz w:val="28"/>
          <w:szCs w:val="28"/>
        </w:rPr>
      </w:pPr>
    </w:p>
    <w:p w14:paraId="55895E13">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In Suffolk, Elias Thacker was hanged at St. Edmundsbury on the fourth of June, and John Copping on the first of the same month, for spreading seditious books penned by Robert Brown against the Book of Common Prayer, which was established by the laws of the realm.</w:t>
      </w:r>
    </w:p>
    <w:p w14:paraId="785B17F1">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在萨福克，伊莱亚斯·萨克尔于6月4日在圣埃德蒙兹伯里被绞死，约翰·科平则在同月1日被处决，罪名是传播罗伯特·布朗撰写的反对《公祷书》的煽动性书籍，而《公祷书》是由王国法律确立的。</w:t>
      </w:r>
    </w:p>
    <w:p w14:paraId="5B2260D0">
      <w:pPr>
        <w:spacing w:line="279" w:lineRule="auto"/>
        <w:rPr>
          <w:rFonts w:hint="eastAsia" w:ascii="华文中宋" w:hAnsi="华文中宋" w:eastAsia="华文中宋" w:cs="华文中宋"/>
          <w:sz w:val="28"/>
          <w:szCs w:val="28"/>
        </w:rPr>
      </w:pPr>
    </w:p>
    <w:p w14:paraId="4FC0E1DE">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Their books, as many as could be found, were burned before them.</w:t>
      </w:r>
    </w:p>
    <w:p w14:paraId="5F1FD4CD">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他们的书籍，凡能找到的，都在他们面前被焚烧。</w:t>
      </w:r>
    </w:p>
    <w:p w14:paraId="5B9F6EF6">
      <w:pPr>
        <w:spacing w:line="279" w:lineRule="auto"/>
        <w:rPr>
          <w:rFonts w:hint="eastAsia" w:ascii="华文中宋" w:hAnsi="华文中宋" w:eastAsia="华文中宋" w:cs="华文中宋"/>
          <w:sz w:val="28"/>
          <w:szCs w:val="28"/>
        </w:rPr>
      </w:pPr>
    </w:p>
    <w:p w14:paraId="5A18846D">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There were many such examples of how this sect was suppressed in the reign of Queen Elizabeth.</w:t>
      </w:r>
    </w:p>
    <w:p w14:paraId="0035AAE5">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在伊丽莎白女王统治期间，有许多这样的例子说明这一教派是如何被镇压的。</w:t>
      </w:r>
    </w:p>
    <w:p w14:paraId="7CA3416A">
      <w:pPr>
        <w:spacing w:line="279" w:lineRule="auto"/>
        <w:rPr>
          <w:rFonts w:hint="eastAsia" w:ascii="华文中宋" w:hAnsi="华文中宋" w:eastAsia="华文中宋" w:cs="华文中宋"/>
          <w:sz w:val="28"/>
          <w:szCs w:val="28"/>
        </w:rPr>
      </w:pPr>
    </w:p>
    <w:p w14:paraId="214CD079">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Those who desire to learn more about these sectaries may consult the following books:</w:t>
      </w:r>
    </w:p>
    <w:p w14:paraId="2DF7136E">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那些想了解更多关于这些宗派分子的人可以查阅以下书籍：</w:t>
      </w:r>
    </w:p>
    <w:p w14:paraId="42BE1E6F">
      <w:pPr>
        <w:spacing w:line="279" w:lineRule="auto"/>
        <w:rPr>
          <w:rFonts w:hint="eastAsia" w:ascii="华文中宋" w:hAnsi="华文中宋" w:eastAsia="华文中宋" w:cs="华文中宋"/>
          <w:sz w:val="28"/>
          <w:szCs w:val="28"/>
        </w:rPr>
      </w:pPr>
    </w:p>
    <w:p w14:paraId="7185F30D">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A Discovery of Brownism—A brief declaration of the errors and schisms daily practiced and increased among the English company of the separation, remaining at this present at Amsterdam in Holland, by Mr. White.</w:t>
      </w:r>
    </w:p>
    <w:p w14:paraId="456EAD4F">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《布朗主义的发现》——一个关于在荷兰阿姆斯特丹目前存在的英国分离派团体中每日实践并增加的错误和分裂的简要宣言，由怀特先生著。</w:t>
      </w:r>
    </w:p>
    <w:p w14:paraId="16783E91">
      <w:pPr>
        <w:spacing w:line="279" w:lineRule="auto"/>
        <w:rPr>
          <w:rFonts w:hint="eastAsia" w:ascii="华文中宋" w:hAnsi="华文中宋" w:eastAsia="华文中宋" w:cs="华文中宋"/>
          <w:sz w:val="28"/>
          <w:szCs w:val="28"/>
        </w:rPr>
      </w:pPr>
    </w:p>
    <w:p w14:paraId="0A8AE067">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The Raising of the Foundation of Brownism, by S.B., printed by Henry Windet, 1588.</w:t>
      </w:r>
    </w:p>
    <w:p w14:paraId="18F63117">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《布朗主义基础的兴起》，S.B.著，亨利·温德特印刷，1588年。</w:t>
      </w:r>
    </w:p>
    <w:p w14:paraId="4CDFD064">
      <w:pPr>
        <w:spacing w:line="279" w:lineRule="auto"/>
        <w:rPr>
          <w:rFonts w:hint="eastAsia" w:ascii="华文中宋" w:hAnsi="华文中宋" w:eastAsia="华文中宋" w:cs="华文中宋"/>
          <w:sz w:val="28"/>
          <w:szCs w:val="28"/>
        </w:rPr>
      </w:pPr>
    </w:p>
    <w:p w14:paraId="0871099D">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A Plain Declaration That Our Brownists Be Full Donatists, by comparing them together point by point, out of the writings of St. Augustine, by George Gifford, Minister of God's Word at Malden.</w:t>
      </w:r>
    </w:p>
    <w:p w14:paraId="2CE21052">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《明确宣告我们的布朗主义者是完全的多纳图派》，通过逐点比较，从圣奥古斯丁的著作中引证，由马尔登的神之道牧师乔治·吉福德著。</w:t>
      </w:r>
    </w:p>
    <w:p w14:paraId="0870F5BE">
      <w:pPr>
        <w:spacing w:line="279" w:lineRule="auto"/>
        <w:rPr>
          <w:rFonts w:hint="eastAsia" w:ascii="华文中宋" w:hAnsi="华文中宋" w:eastAsia="华文中宋" w:cs="华文中宋"/>
          <w:sz w:val="28"/>
          <w:szCs w:val="28"/>
        </w:rPr>
      </w:pPr>
    </w:p>
    <w:p w14:paraId="35B0442C">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4. An Apology of the Church of England Against the Brownists, written by Dr. Hall, now Lord Bishop of Norwich.</w:t>
      </w:r>
    </w:p>
    <w:p w14:paraId="45891E86">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4. 《英国教会对布朗主义者的辩护》，由霍尔博士撰写，现为诺里奇主教。</w:t>
      </w:r>
    </w:p>
    <w:p w14:paraId="262B80EE">
      <w:pPr>
        <w:spacing w:line="279" w:lineRule="auto"/>
        <w:rPr>
          <w:rFonts w:hint="eastAsia" w:ascii="华文中宋" w:hAnsi="华文中宋" w:eastAsia="华文中宋" w:cs="华文中宋"/>
          <w:sz w:val="28"/>
          <w:szCs w:val="28"/>
        </w:rPr>
      </w:pPr>
    </w:p>
    <w:p w14:paraId="0DFB124F">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5. Master Bernard's Separatists' Schism.</w:t>
      </w:r>
    </w:p>
    <w:p w14:paraId="051DDB4D">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5. 伯纳德大师的《分离主义者的分裂》。</w:t>
      </w:r>
    </w:p>
    <w:p w14:paraId="6A2753A3">
      <w:pPr>
        <w:spacing w:line="279" w:lineRule="auto"/>
        <w:rPr>
          <w:rFonts w:hint="eastAsia" w:ascii="华文中宋" w:hAnsi="华文中宋" w:eastAsia="华文中宋" w:cs="华文中宋"/>
          <w:sz w:val="28"/>
          <w:szCs w:val="28"/>
        </w:rPr>
      </w:pPr>
    </w:p>
    <w:p w14:paraId="12FE6FFC">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6. The Profane Schism of the Brownists or Separatists, with the Impiety, Dissensions, Lewd and Abominable Vices of That Impure Sect, discovered by Christopher Lawne, John Fowler, Clement Sanders, and Robert Bulward.</w:t>
      </w:r>
    </w:p>
    <w:p w14:paraId="74EC330B">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6. 《布朗主义者或分离主义者的亵渎分裂，以及该不洁教派的不敬虔、分歧、淫荡和可憎恶的恶行》，由克里斯托弗·劳恩、约翰·福勒、克莱门特·桑德斯和罗伯特·布尔沃德发现。</w:t>
      </w:r>
    </w:p>
    <w:p w14:paraId="0013D614">
      <w:pPr>
        <w:spacing w:line="279" w:lineRule="auto"/>
        <w:rPr>
          <w:rFonts w:hint="eastAsia" w:ascii="华文中宋" w:hAnsi="华文中宋" w:eastAsia="华文中宋" w:cs="华文中宋"/>
          <w:sz w:val="28"/>
          <w:szCs w:val="28"/>
        </w:rPr>
      </w:pPr>
    </w:p>
    <w:p w14:paraId="4A0B2193">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7. The Shield of Defense, written against Master de le Cluse, in defense of Mr. Brightman, printed 1612.</w:t>
      </w:r>
    </w:p>
    <w:p w14:paraId="5E635ADB">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7. 《防御之盾》，写于反对德勒·克鲁斯大师，为布莱特曼先生辩护，1612年印刷。</w:t>
      </w:r>
    </w:p>
    <w:p w14:paraId="4FFB25C2">
      <w:pPr>
        <w:spacing w:line="279" w:lineRule="auto"/>
        <w:rPr>
          <w:rFonts w:hint="eastAsia" w:ascii="华文中宋" w:hAnsi="华文中宋" w:eastAsia="华文中宋" w:cs="华文中宋"/>
          <w:sz w:val="28"/>
          <w:szCs w:val="28"/>
        </w:rPr>
      </w:pPr>
    </w:p>
    <w:p w14:paraId="138A03A2">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25. Mr. Thomas Scott's Description of a Brownist</w:t>
      </w:r>
    </w:p>
    <w:p w14:paraId="31880A89">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25. 托马斯·斯科特先生对布朗主义者的描述</w:t>
      </w:r>
    </w:p>
    <w:p w14:paraId="15F3BB18">
      <w:pPr>
        <w:spacing w:line="279" w:lineRule="auto"/>
        <w:rPr>
          <w:rFonts w:hint="eastAsia" w:ascii="华文中宋" w:hAnsi="华文中宋" w:eastAsia="华文中宋" w:cs="华文中宋"/>
          <w:sz w:val="28"/>
          <w:szCs w:val="28"/>
        </w:rPr>
      </w:pPr>
    </w:p>
    <w:p w14:paraId="4B29BB25">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Chameleon in England is a Familist; in Amsterdam, a Brownist.</w:t>
      </w:r>
    </w:p>
    <w:p w14:paraId="1E0AC0CB">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在英格兰的变色龙是一个"家族派"；在阿姆斯特丹，是一个布朗主义者。</w:t>
      </w:r>
    </w:p>
    <w:p w14:paraId="12D407F7">
      <w:pPr>
        <w:spacing w:line="279" w:lineRule="auto"/>
        <w:rPr>
          <w:rFonts w:hint="eastAsia" w:ascii="华文中宋" w:hAnsi="华文中宋" w:eastAsia="华文中宋" w:cs="华文中宋"/>
          <w:sz w:val="28"/>
          <w:szCs w:val="28"/>
        </w:rPr>
      </w:pPr>
    </w:p>
    <w:p w14:paraId="6489810F">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He lives by the air, and there he builds castles and churches.</w:t>
      </w:r>
    </w:p>
    <w:p w14:paraId="35C9DC25">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他靠空气生活，在那里他建造城堡和教堂。</w:t>
      </w:r>
    </w:p>
    <w:p w14:paraId="1A07FE77">
      <w:pPr>
        <w:spacing w:line="279" w:lineRule="auto"/>
        <w:rPr>
          <w:rFonts w:hint="eastAsia" w:ascii="华文中宋" w:hAnsi="华文中宋" w:eastAsia="华文中宋" w:cs="华文中宋"/>
          <w:sz w:val="28"/>
          <w:szCs w:val="28"/>
        </w:rPr>
      </w:pPr>
    </w:p>
    <w:p w14:paraId="26AF497C">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No place on earth will please him.</w:t>
      </w:r>
    </w:p>
    <w:p w14:paraId="123391FD">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地球上没有地方能让他满意。</w:t>
      </w:r>
    </w:p>
    <w:p w14:paraId="2E39DC0A">
      <w:pPr>
        <w:spacing w:line="279" w:lineRule="auto"/>
        <w:rPr>
          <w:rFonts w:hint="eastAsia" w:ascii="华文中宋" w:hAnsi="华文中宋" w:eastAsia="华文中宋" w:cs="华文中宋"/>
          <w:sz w:val="28"/>
          <w:szCs w:val="28"/>
        </w:rPr>
      </w:pPr>
    </w:p>
    <w:p w14:paraId="4D367D43">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He desires to be of the triumphant and glorious Church, but not of the terrene, militant Church, which is subject to storms, deformities, and many violences and alterations of time.</w:t>
      </w:r>
    </w:p>
    <w:p w14:paraId="0877F4AE">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他渴望成为得胜和荣耀教会的一员，但不愿成为尘世争战教会的一员，后者受制于风暴、变形以及时间的诸多暴力和变化。</w:t>
      </w:r>
    </w:p>
    <w:p w14:paraId="41C3AE47">
      <w:pPr>
        <w:spacing w:line="279" w:lineRule="auto"/>
        <w:rPr>
          <w:rFonts w:hint="eastAsia" w:ascii="华文中宋" w:hAnsi="华文中宋" w:eastAsia="华文中宋" w:cs="华文中宋"/>
          <w:sz w:val="28"/>
          <w:szCs w:val="28"/>
        </w:rPr>
      </w:pPr>
    </w:p>
    <w:p w14:paraId="6FCE6401">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He must find out Sir Thomas More's Utopia, or rather Plato's community, and be an elder there.</w:t>
      </w:r>
    </w:p>
    <w:p w14:paraId="3E440DD3">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他必须找出托马斯·莫尔爵士的乌托邦，或者更确切地说是柏拉图的共同体，并在那里成为一位长老。</w:t>
      </w:r>
    </w:p>
    <w:p w14:paraId="0679AFC7">
      <w:pPr>
        <w:spacing w:line="279" w:lineRule="auto"/>
        <w:rPr>
          <w:rFonts w:hint="eastAsia" w:ascii="华文中宋" w:hAnsi="华文中宋" w:eastAsia="华文中宋" w:cs="华文中宋"/>
          <w:sz w:val="28"/>
          <w:szCs w:val="28"/>
        </w:rPr>
      </w:pPr>
    </w:p>
    <w:p w14:paraId="1E38B1F3">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In this point, and in that of resisting civil governors, he seems the same as the Romish Catholic.</w:t>
      </w:r>
    </w:p>
    <w:p w14:paraId="4B9E8C47">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在这一点上，以及在抵抗民事统治者的问题上，他似乎与罗马天主教徒相同。</w:t>
      </w:r>
    </w:p>
    <w:p w14:paraId="2BE911E4">
      <w:pPr>
        <w:spacing w:line="279" w:lineRule="auto"/>
        <w:rPr>
          <w:rFonts w:hint="eastAsia" w:ascii="华文中宋" w:hAnsi="华文中宋" w:eastAsia="华文中宋" w:cs="华文中宋"/>
          <w:sz w:val="28"/>
          <w:szCs w:val="28"/>
        </w:rPr>
      </w:pPr>
    </w:p>
    <w:p w14:paraId="64F7CA76">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But they are tied together only by the tails, like Samson's foxes, their heads—like Janus—looking in opposite directions.</w:t>
      </w:r>
    </w:p>
    <w:p w14:paraId="68FD38FF">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但他们只是像参孙的狐狸那样尾巴绑在一起，他们的头——像雅努斯一样——朝着相反的方向看。</w:t>
      </w:r>
    </w:p>
    <w:p w14:paraId="127BB0A3">
      <w:pPr>
        <w:spacing w:line="279" w:lineRule="auto"/>
        <w:rPr>
          <w:rFonts w:hint="eastAsia" w:ascii="华文中宋" w:hAnsi="华文中宋" w:eastAsia="华文中宋" w:cs="华文中宋"/>
          <w:sz w:val="28"/>
          <w:szCs w:val="28"/>
        </w:rPr>
      </w:pPr>
    </w:p>
    <w:p w14:paraId="5ECF55E6">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are Boutefeus (firebrands), and between them they carry a torch to inflame all Christendom.</w:t>
      </w:r>
    </w:p>
    <w:p w14:paraId="5C3258F5">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他们是纵火者（Boutefeus），他们之间带着一支火把，要点燃整个基督教世界。</w:t>
      </w:r>
    </w:p>
    <w:p w14:paraId="5D5D967F">
      <w:pPr>
        <w:spacing w:line="279" w:lineRule="auto"/>
        <w:rPr>
          <w:rFonts w:hint="eastAsia" w:ascii="华文中宋" w:hAnsi="华文中宋" w:eastAsia="华文中宋" w:cs="华文中宋"/>
          <w:sz w:val="28"/>
          <w:szCs w:val="28"/>
        </w:rPr>
      </w:pPr>
    </w:p>
    <w:p w14:paraId="447EEA66">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imagine an ideal Church, with such keys as the Romanists madly boast they possess; yet they will not have them to be the same.</w:t>
      </w:r>
    </w:p>
    <w:p w14:paraId="54076DC7">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他们想象一个理想教会，拥有罗马天主教徒疯狂夸耀自己拥有的钥匙；然而他们不愿意与之相同。</w:t>
      </w:r>
    </w:p>
    <w:p w14:paraId="4A183D8C">
      <w:pPr>
        <w:spacing w:line="279" w:lineRule="auto"/>
        <w:rPr>
          <w:rFonts w:hint="eastAsia" w:ascii="华文中宋" w:hAnsi="华文中宋" w:eastAsia="华文中宋" w:cs="华文中宋"/>
          <w:sz w:val="28"/>
          <w:szCs w:val="28"/>
        </w:rPr>
      </w:pPr>
    </w:p>
    <w:p w14:paraId="6BCF7CA9">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In this, they resemble foolish alchemists—seeking a philosopher's stone but neglecting the true elixir, the cornerstone Himself.</w:t>
      </w:r>
    </w:p>
    <w:p w14:paraId="08F13250">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在这方面，他们像愚蠢的炼金术士——寻找点金石却忽视了真正的长生不老药，就是那基石自己。</w:t>
      </w:r>
    </w:p>
    <w:p w14:paraId="0F42EFDC">
      <w:pPr>
        <w:spacing w:line="279" w:lineRule="auto"/>
        <w:rPr>
          <w:rFonts w:hint="eastAsia" w:ascii="华文中宋" w:hAnsi="华文中宋" w:eastAsia="华文中宋" w:cs="华文中宋"/>
          <w:sz w:val="28"/>
          <w:szCs w:val="28"/>
        </w:rPr>
      </w:pPr>
    </w:p>
    <w:p w14:paraId="121FBBA0">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boast of building with gold upon the foundation, yet what they daub on is but adulterate stuff, foreign to the foundation.</w:t>
      </w:r>
    </w:p>
    <w:p w14:paraId="08F2AC0A">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他们夸耀在根基上用金子建造，但他们涂抹上去的只是掺假的材料，与根基格格不入。</w:t>
      </w:r>
    </w:p>
    <w:p w14:paraId="1967B6FF">
      <w:pPr>
        <w:spacing w:line="279" w:lineRule="auto"/>
        <w:rPr>
          <w:rFonts w:hint="eastAsia" w:ascii="华文中宋" w:hAnsi="华文中宋" w:eastAsia="华文中宋" w:cs="华文中宋"/>
          <w:sz w:val="28"/>
          <w:szCs w:val="28"/>
        </w:rPr>
      </w:pPr>
    </w:p>
    <w:p w14:paraId="7D11D298">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beggar themselves searching for wealth abroad, while at home they neglect that pearl of inestimable price, for which the wise merchant gives all that he has.</w:t>
      </w:r>
    </w:p>
    <w:p w14:paraId="6EC9371D">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他们在国外寻找财富而使自己变得贫困，而在家里他们却忽视了那无价之珍珠，而明智的商人会为它付出他所有的一切。</w:t>
      </w:r>
    </w:p>
    <w:p w14:paraId="068B6150">
      <w:pPr>
        <w:spacing w:line="279" w:lineRule="auto"/>
        <w:rPr>
          <w:rFonts w:hint="eastAsia" w:ascii="华文中宋" w:hAnsi="华文中宋" w:eastAsia="华文中宋" w:cs="华文中宋"/>
          <w:sz w:val="28"/>
          <w:szCs w:val="28"/>
        </w:rPr>
      </w:pPr>
    </w:p>
    <w:p w14:paraId="6E4C8ED1">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If ever I could hear a Papist clear the Pope from being Antichrist, and prove that he must be one singular person, I might then believe that he should not spring from a Jew of the tribe of Dan, as they fable, but rather from a promiscuous conjunction between two fugitives—one to Amsterdam and the other to Rome.</w:t>
      </w:r>
    </w:p>
    <w:p w14:paraId="4C98505D">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如果我能听到一个天主教徒洗清教皇是敌基督的罪名，并证明他必须是一个特殊的人，那么我可能会相信他不是来自但支派的犹太人，如他们所编造的那样，而是来自两个逃亡者之间的混乱结合——一个去了阿姆斯特丹，另一个去了罗马。</w:t>
      </w:r>
    </w:p>
    <w:p w14:paraId="3D96D1AF">
      <w:pPr>
        <w:pStyle w:val="3"/>
        <w:spacing w:before="86" w:line="280" w:lineRule="auto"/>
        <w:ind w:left="1"/>
        <w:jc w:val="both"/>
        <w:rPr>
          <w:rFonts w:hint="eastAsia" w:ascii="华文中宋" w:hAnsi="华文中宋" w:eastAsia="华文中宋" w:cs="华文中宋"/>
          <w:sz w:val="28"/>
          <w:szCs w:val="28"/>
        </w:rPr>
      </w:pPr>
      <w:bookmarkStart w:id="1" w:name="bookmark5"/>
      <w:bookmarkEnd w:id="1"/>
    </w:p>
    <w:p w14:paraId="1D4CB20F">
      <w:pPr>
        <w:pStyle w:val="2"/>
        <w:bidi w:val="0"/>
        <w:jc w:val="center"/>
        <w:rPr>
          <w:rFonts w:hint="eastAsia"/>
          <w:b w:val="0"/>
          <w:bCs/>
        </w:rPr>
      </w:pPr>
      <w:r>
        <w:rPr>
          <w:rFonts w:hint="eastAsia"/>
          <w:b w:val="0"/>
          <w:bCs/>
        </w:rPr>
        <w:t>Of the Semi-Separatists</w:t>
      </w:r>
    </w:p>
    <w:p w14:paraId="77F417AF">
      <w:pPr>
        <w:pStyle w:val="2"/>
        <w:bidi w:val="0"/>
        <w:jc w:val="center"/>
        <w:rPr>
          <w:rFonts w:hint="eastAsia" w:ascii="华文中宋" w:hAnsi="华文中宋" w:eastAsia="华文中宋" w:cs="华文中宋"/>
          <w:szCs w:val="28"/>
        </w:rPr>
      </w:pPr>
      <w:r>
        <w:rPr>
          <w:rFonts w:hint="eastAsia"/>
          <w:b w:val="0"/>
          <w:bCs/>
        </w:rPr>
        <w:t>关于半分离派</w:t>
      </w:r>
    </w:p>
    <w:p w14:paraId="5CC964BC">
      <w:pPr>
        <w:pStyle w:val="3"/>
        <w:spacing w:before="86" w:line="280" w:lineRule="auto"/>
        <w:ind w:left="1"/>
        <w:jc w:val="both"/>
        <w:rPr>
          <w:rFonts w:hint="eastAsia" w:ascii="华文中宋" w:hAnsi="华文中宋" w:eastAsia="华文中宋" w:cs="华文中宋"/>
          <w:sz w:val="28"/>
          <w:szCs w:val="28"/>
        </w:rPr>
      </w:pPr>
    </w:p>
    <w:p w14:paraId="5E6FEA07">
      <w:pPr>
        <w:pStyle w:val="3"/>
        <w:spacing w:before="86" w:line="280" w:lineRule="auto"/>
        <w:ind w:left="1"/>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These halt between two opinions—they are neither wholly for separation nor wholly against it.</w:t>
      </w:r>
    </w:p>
    <w:p w14:paraId="7F373414">
      <w:pPr>
        <w:pStyle w:val="3"/>
        <w:spacing w:before="86" w:line="280" w:lineRule="auto"/>
        <w:ind w:left="1"/>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这些人徘徊于两种观点之间——他们既不完全支持分离，也不完全反对分离。</w:t>
      </w:r>
    </w:p>
    <w:p w14:paraId="48113B5F">
      <w:pPr>
        <w:pStyle w:val="3"/>
        <w:spacing w:before="86" w:line="280" w:lineRule="auto"/>
        <w:ind w:left="1"/>
        <w:jc w:val="both"/>
        <w:rPr>
          <w:rFonts w:hint="eastAsia" w:ascii="华文中宋" w:hAnsi="华文中宋" w:eastAsia="华文中宋" w:cs="华文中宋"/>
          <w:sz w:val="28"/>
          <w:szCs w:val="28"/>
        </w:rPr>
      </w:pPr>
    </w:p>
    <w:p w14:paraId="500EF797">
      <w:pPr>
        <w:pStyle w:val="3"/>
        <w:spacing w:before="86" w:line="280" w:lineRule="auto"/>
        <w:ind w:left="1"/>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Master Jacob is said to have been of this sect, called Jacobites. In his writings, hemisliked our Church government; yet in his Declaration, he states:</w:t>
      </w:r>
    </w:p>
    <w:p w14:paraId="16A10110">
      <w:pPr>
        <w:pStyle w:val="3"/>
        <w:spacing w:before="86" w:line="280" w:lineRule="auto"/>
        <w:ind w:left="1"/>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据说雅各布先生属于这一教派，被称为雅各布派。在他的著作中，他不喜欢我们的教会治理；然而在他的《宣言》中，他陈述道：</w:t>
      </w:r>
    </w:p>
    <w:p w14:paraId="7859BE76">
      <w:pPr>
        <w:pStyle w:val="3"/>
        <w:spacing w:before="86" w:line="280" w:lineRule="auto"/>
        <w:ind w:left="1"/>
        <w:jc w:val="both"/>
        <w:rPr>
          <w:rFonts w:hint="eastAsia" w:ascii="华文中宋" w:hAnsi="华文中宋" w:eastAsia="华文中宋" w:cs="华文中宋"/>
          <w:sz w:val="28"/>
          <w:szCs w:val="28"/>
        </w:rPr>
      </w:pPr>
    </w:p>
    <w:p w14:paraId="714353B3">
      <w:pPr>
        <w:pStyle w:val="3"/>
        <w:spacing w:before="86" w:line="280" w:lineRule="auto"/>
        <w:ind w:left="1"/>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"Although I know they of the Separation be very far from being as evil as they are commonly held to be, yet I deny not but in some matters they are straiter than I wish they were.</w:t>
      </w:r>
    </w:p>
    <w:p w14:paraId="69456835">
      <w:pPr>
        <w:pStyle w:val="3"/>
        <w:spacing w:before="86" w:line="280" w:lineRule="auto"/>
        <w:ind w:left="1"/>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"尽管我知道分离派远不像人们通常认为的那样邪恶，但我不否认在某些事上他们比我所期望的更为严格。</w:t>
      </w:r>
    </w:p>
    <w:p w14:paraId="4F1A10EF">
      <w:pPr>
        <w:pStyle w:val="3"/>
        <w:spacing w:before="86" w:line="280" w:lineRule="auto"/>
        <w:ind w:left="1"/>
        <w:jc w:val="both"/>
        <w:rPr>
          <w:rFonts w:hint="eastAsia" w:ascii="华文中宋" w:hAnsi="华文中宋" w:eastAsia="华文中宋" w:cs="华文中宋"/>
          <w:sz w:val="28"/>
          <w:szCs w:val="28"/>
        </w:rPr>
      </w:pPr>
    </w:p>
    <w:p w14:paraId="0574AE54">
      <w:pPr>
        <w:pStyle w:val="3"/>
        <w:spacing w:before="86" w:line="280" w:lineRule="auto"/>
        <w:ind w:left="1"/>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However, in the point of Separation,I for my part never was, nor am, separated from all public communion with the congregations of England.</w:t>
      </w:r>
    </w:p>
    <w:p w14:paraId="26DF3589">
      <w:pPr>
        <w:pStyle w:val="3"/>
        <w:spacing w:before="86" w:line="280" w:lineRule="auto"/>
        <w:ind w:left="1"/>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然而，在分离这一点上，就我个人而言，我从未，也不会与英国会众的所有公共交通断绝。</w:t>
      </w:r>
    </w:p>
    <w:p w14:paraId="702B725A">
      <w:pPr>
        <w:pStyle w:val="3"/>
        <w:spacing w:before="86" w:line="280" w:lineRule="auto"/>
        <w:ind w:left="1"/>
        <w:jc w:val="both"/>
        <w:rPr>
          <w:rFonts w:hint="eastAsia" w:ascii="华文中宋" w:hAnsi="华文中宋" w:eastAsia="华文中宋" w:cs="华文中宋"/>
          <w:sz w:val="28"/>
          <w:szCs w:val="28"/>
        </w:rPr>
      </w:pPr>
    </w:p>
    <w:p w14:paraId="473FA287">
      <w:pPr>
        <w:pStyle w:val="3"/>
        <w:spacing w:before="86" w:line="280" w:lineRule="auto"/>
        <w:ind w:left="1"/>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I acknowledge, therefore, that in England there are true visible Churches and Ministers, even though accidentally so—yea, such as I refuse not to communicate with."</w:t>
      </w:r>
    </w:p>
    <w:p w14:paraId="3F21F536">
      <w:pPr>
        <w:pStyle w:val="3"/>
        <w:spacing w:before="86" w:line="280" w:lineRule="auto"/>
        <w:ind w:left="1"/>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因此，我承认在英国有真正可见的教会和牧师，尽管是偶然如此——是的，我不拒绝与他们交通的那种。"</w:t>
      </w:r>
    </w:p>
    <w:p w14:paraId="4F779FD8">
      <w:pPr>
        <w:pStyle w:val="3"/>
        <w:spacing w:before="86" w:line="280" w:lineRule="auto"/>
        <w:ind w:left="1"/>
        <w:jc w:val="both"/>
        <w:rPr>
          <w:rFonts w:hint="eastAsia" w:ascii="华文中宋" w:hAnsi="华文中宋" w:eastAsia="华文中宋" w:cs="华文中宋"/>
          <w:sz w:val="28"/>
          <w:szCs w:val="28"/>
        </w:rPr>
      </w:pPr>
    </w:p>
    <w:p w14:paraId="36F108CE">
      <w:pPr>
        <w:pStyle w:val="3"/>
        <w:spacing w:before="86" w:line="280" w:lineRule="auto"/>
        <w:ind w:left="1"/>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As for his coming to our Church,I once heard a minister complain to me of Doctor Bancroft, Bishop of London, for not doing that justice which he desired against Mr. Jacob, whom he had complained of (as far as I remember) for not kneeling at the Communion.</w:t>
      </w:r>
    </w:p>
    <w:p w14:paraId="0F6165DE">
      <w:pPr>
        <w:pStyle w:val="3"/>
        <w:spacing w:before="86" w:line="280" w:lineRule="auto"/>
        <w:ind w:left="1"/>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关于他来我们教会的事，我曾听一位牧师向我抱怨伦敦主教班克罗夫特博士，因为他没有对雅各布先生实施他所期望的惩罚，他曾投诉雅各布先生（据我所记）在圣餐时不跪拜。</w:t>
      </w:r>
    </w:p>
    <w:p w14:paraId="4625806A">
      <w:pPr>
        <w:pStyle w:val="3"/>
        <w:spacing w:before="86" w:line="280" w:lineRule="auto"/>
        <w:ind w:left="1"/>
        <w:jc w:val="both"/>
        <w:rPr>
          <w:rFonts w:hint="eastAsia" w:ascii="华文中宋" w:hAnsi="华文中宋" w:eastAsia="华文中宋" w:cs="华文中宋"/>
          <w:sz w:val="28"/>
          <w:szCs w:val="28"/>
        </w:rPr>
      </w:pPr>
    </w:p>
    <w:p w14:paraId="1B9A2DB0">
      <w:pPr>
        <w:pStyle w:val="3"/>
        <w:spacing w:before="86" w:line="280" w:lineRule="auto"/>
        <w:ind w:left="1"/>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This minister prosecuted his complaint and, finding nothing done against Mr. Jacob, went to the Bishop, telling him what great pains he had taken in vain, and asking what he should do next. The Bishop bade him go home, trouble not himself, but leave such things to his churchwardens.</w:t>
      </w:r>
    </w:p>
    <w:p w14:paraId="6B80F2A5">
      <w:pPr>
        <w:pStyle w:val="3"/>
        <w:spacing w:before="86" w:line="280" w:lineRule="auto"/>
        <w:ind w:left="1"/>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这位牧师追究他的投诉，发现对雅各布先生没有采取任何行动，便去找主教，告诉他自己徒劳地付出了多大努力，并询问下一步该怎么做。主教吩咐他回家，不要自寻烦恼，而是把这类事情交给他的教会管事。</w:t>
      </w:r>
    </w:p>
    <w:p w14:paraId="0026839B">
      <w:pPr>
        <w:pStyle w:val="3"/>
        <w:spacing w:before="86" w:line="280" w:lineRule="auto"/>
        <w:ind w:left="1"/>
        <w:jc w:val="both"/>
        <w:rPr>
          <w:rFonts w:hint="eastAsia" w:ascii="华文中宋" w:hAnsi="华文中宋" w:eastAsia="华文中宋" w:cs="华文中宋"/>
          <w:sz w:val="28"/>
          <w:szCs w:val="28"/>
        </w:rPr>
      </w:pPr>
    </w:p>
    <w:p w14:paraId="3BF4A49F">
      <w:pPr>
        <w:pStyle w:val="3"/>
        <w:spacing w:before="86" w:line="280" w:lineRule="auto"/>
        <w:ind w:left="1"/>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There is also a sort of Semi-Separatists who will hear our sermons but not our Common Prayers. These can be seen every Sunday in our streets, sitting and standing about our doors—who, when the prayers are done, rush into our Churches to hear the sermon.</w:t>
      </w:r>
    </w:p>
    <w:p w14:paraId="56802776">
      <w:pPr>
        <w:pStyle w:val="3"/>
        <w:spacing w:before="86" w:line="280" w:lineRule="auto"/>
        <w:ind w:left="1"/>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还有一种半分离派，他们愿意听我们的讲道，但不参加我们的公祷。每个星期日，他们可以在我们的街道上看到，坐着或站在我们的门口——当祷告结束时，他们冲进我们的教堂听讲道。</w:t>
      </w:r>
    </w:p>
    <w:p w14:paraId="65BF1AA3">
      <w:pPr>
        <w:pStyle w:val="3"/>
        <w:spacing w:before="86" w:line="280" w:lineRule="auto"/>
        <w:ind w:left="1"/>
        <w:jc w:val="both"/>
        <w:rPr>
          <w:rFonts w:hint="eastAsia" w:ascii="华文中宋" w:hAnsi="华文中宋" w:eastAsia="华文中宋" w:cs="华文中宋"/>
          <w:sz w:val="28"/>
          <w:szCs w:val="28"/>
        </w:rPr>
      </w:pPr>
    </w:p>
    <w:p w14:paraId="4CBFD517">
      <w:pPr>
        <w:pStyle w:val="2"/>
        <w:bidi w:val="0"/>
        <w:jc w:val="center"/>
        <w:rPr>
          <w:rFonts w:hint="eastAsia"/>
          <w:b w:val="0"/>
          <w:bCs/>
        </w:rPr>
      </w:pPr>
      <w:r>
        <w:rPr>
          <w:rFonts w:hint="eastAsia"/>
          <w:b w:val="0"/>
          <w:bCs/>
        </w:rPr>
        <w:t>Of the Independents.</w:t>
      </w:r>
    </w:p>
    <w:p w14:paraId="61AC96BE">
      <w:pPr>
        <w:pStyle w:val="2"/>
        <w:bidi w:val="0"/>
        <w:jc w:val="center"/>
        <w:rPr>
          <w:rFonts w:hint="eastAsia"/>
          <w:b w:val="0"/>
          <w:bCs/>
        </w:rPr>
      </w:pPr>
      <w:r>
        <w:rPr>
          <w:rFonts w:hint="eastAsia"/>
          <w:b w:val="0"/>
          <w:bCs/>
        </w:rPr>
        <w:t>关于独立派。</w:t>
      </w:r>
    </w:p>
    <w:p w14:paraId="36803D6C">
      <w:pPr>
        <w:pStyle w:val="3"/>
        <w:spacing w:before="86" w:line="280" w:lineRule="auto"/>
        <w:ind w:left="1"/>
        <w:jc w:val="both"/>
        <w:rPr>
          <w:rFonts w:hint="eastAsia" w:ascii="华文中宋" w:hAnsi="华文中宋" w:eastAsia="华文中宋" w:cs="华文中宋"/>
          <w:sz w:val="28"/>
          <w:szCs w:val="28"/>
        </w:rPr>
      </w:pPr>
    </w:p>
    <w:p w14:paraId="281051FC">
      <w:pPr>
        <w:pStyle w:val="3"/>
        <w:spacing w:before="86" w:line="280" w:lineRule="auto"/>
        <w:ind w:left="1"/>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Of the Independents</w:t>
      </w:r>
    </w:p>
    <w:p w14:paraId="5497991F">
      <w:pPr>
        <w:pStyle w:val="3"/>
        <w:spacing w:before="86" w:line="280" w:lineRule="auto"/>
        <w:ind w:left="1"/>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关于独立派</w:t>
      </w:r>
    </w:p>
    <w:p w14:paraId="6C87B654">
      <w:pPr>
        <w:pStyle w:val="3"/>
        <w:spacing w:before="86" w:line="280" w:lineRule="auto"/>
        <w:ind w:left="1"/>
        <w:jc w:val="both"/>
        <w:rPr>
          <w:rFonts w:hint="eastAsia" w:ascii="华文中宋" w:hAnsi="华文中宋" w:eastAsia="华文中宋" w:cs="华文中宋"/>
          <w:sz w:val="28"/>
          <w:szCs w:val="28"/>
        </w:rPr>
      </w:pPr>
    </w:p>
    <w:p w14:paraId="30B6DA97">
      <w:pPr>
        <w:pStyle w:val="3"/>
        <w:spacing w:before="86" w:line="280" w:lineRule="auto"/>
        <w:ind w:left="1"/>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1. Why They Are Called Independents</w:t>
      </w:r>
    </w:p>
    <w:p w14:paraId="44A26FB0">
      <w:pPr>
        <w:pStyle w:val="3"/>
        <w:spacing w:before="86" w:line="280" w:lineRule="auto"/>
        <w:ind w:left="1"/>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1. 为何他们被称为独立派</w:t>
      </w:r>
    </w:p>
    <w:p w14:paraId="760A0FA3">
      <w:pPr>
        <w:pStyle w:val="3"/>
        <w:spacing w:before="86" w:line="280" w:lineRule="auto"/>
        <w:ind w:left="1"/>
        <w:jc w:val="both"/>
        <w:rPr>
          <w:rFonts w:hint="eastAsia" w:ascii="华文中宋" w:hAnsi="华文中宋" w:eastAsia="华文中宋" w:cs="华文中宋"/>
          <w:sz w:val="28"/>
          <w:szCs w:val="28"/>
        </w:rPr>
      </w:pPr>
    </w:p>
    <w:p w14:paraId="24D669A1">
      <w:pPr>
        <w:pStyle w:val="3"/>
        <w:spacing w:before="86" w:line="280" w:lineRule="auto"/>
        <w:ind w:left="1"/>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2. Their Origin</w:t>
      </w:r>
    </w:p>
    <w:p w14:paraId="292B61D8">
      <w:pPr>
        <w:pStyle w:val="3"/>
        <w:spacing w:before="86" w:line="280" w:lineRule="auto"/>
        <w:ind w:left="1"/>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2. 他们的起源</w:t>
      </w:r>
    </w:p>
    <w:p w14:paraId="2821ADEC">
      <w:pPr>
        <w:pStyle w:val="3"/>
        <w:spacing w:before="86" w:line="280" w:lineRule="auto"/>
        <w:ind w:left="1"/>
        <w:jc w:val="both"/>
        <w:rPr>
          <w:rFonts w:hint="eastAsia" w:ascii="华文中宋" w:hAnsi="华文中宋" w:eastAsia="华文中宋" w:cs="华文中宋"/>
          <w:sz w:val="28"/>
          <w:szCs w:val="28"/>
        </w:rPr>
      </w:pPr>
    </w:p>
    <w:p w14:paraId="659856F3">
      <w:pPr>
        <w:pStyle w:val="3"/>
        <w:spacing w:before="86" w:line="280" w:lineRule="auto"/>
        <w:ind w:left="1"/>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3. Some Speak Against Churches</w:t>
      </w:r>
    </w:p>
    <w:p w14:paraId="4725D29B">
      <w:pPr>
        <w:pStyle w:val="3"/>
        <w:spacing w:before="86" w:line="280" w:lineRule="auto"/>
        <w:ind w:left="1"/>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3. 一些人反对教堂</w:t>
      </w:r>
    </w:p>
    <w:p w14:paraId="5E58918A">
      <w:pPr>
        <w:pStyle w:val="3"/>
        <w:spacing w:before="86" w:line="280" w:lineRule="auto"/>
        <w:ind w:left="1"/>
        <w:jc w:val="both"/>
        <w:rPr>
          <w:rFonts w:hint="eastAsia" w:ascii="华文中宋" w:hAnsi="华文中宋" w:eastAsia="华文中宋" w:cs="华文中宋"/>
          <w:sz w:val="28"/>
          <w:szCs w:val="28"/>
        </w:rPr>
      </w:pPr>
    </w:p>
    <w:p w14:paraId="179A4578">
      <w:pPr>
        <w:pStyle w:val="3"/>
        <w:spacing w:before="86" w:line="280" w:lineRule="auto"/>
        <w:ind w:left="1"/>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4. Some Speak Against Tithes</w:t>
      </w:r>
    </w:p>
    <w:p w14:paraId="5588F0A8">
      <w:pPr>
        <w:pStyle w:val="3"/>
        <w:spacing w:before="86" w:line="280" w:lineRule="auto"/>
        <w:ind w:left="1"/>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4. 一些人反对什一税</w:t>
      </w:r>
    </w:p>
    <w:p w14:paraId="12D253AF">
      <w:pPr>
        <w:pStyle w:val="3"/>
        <w:spacing w:before="86" w:line="280" w:lineRule="auto"/>
        <w:ind w:left="1"/>
        <w:jc w:val="both"/>
        <w:rPr>
          <w:rFonts w:hint="eastAsia" w:ascii="华文中宋" w:hAnsi="华文中宋" w:eastAsia="华文中宋" w:cs="华文中宋"/>
          <w:sz w:val="28"/>
          <w:szCs w:val="28"/>
        </w:rPr>
      </w:pPr>
    </w:p>
    <w:p w14:paraId="71D54E8B">
      <w:pPr>
        <w:pStyle w:val="3"/>
        <w:spacing w:before="86" w:line="280" w:lineRule="auto"/>
        <w:ind w:left="1"/>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5. They Reject Set Prayers</w:t>
      </w:r>
    </w:p>
    <w:p w14:paraId="76CFE3E1">
      <w:pPr>
        <w:pStyle w:val="3"/>
        <w:spacing w:before="86" w:line="280" w:lineRule="auto"/>
        <w:ind w:left="1"/>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5. 他们拒绝固定祷告</w:t>
      </w:r>
    </w:p>
    <w:p w14:paraId="2A51EF6D">
      <w:pPr>
        <w:pStyle w:val="3"/>
        <w:spacing w:before="86" w:line="280" w:lineRule="auto"/>
        <w:ind w:left="1"/>
        <w:jc w:val="both"/>
        <w:rPr>
          <w:rFonts w:hint="eastAsia" w:ascii="华文中宋" w:hAnsi="华文中宋" w:eastAsia="华文中宋" w:cs="华文中宋"/>
          <w:sz w:val="28"/>
          <w:szCs w:val="28"/>
        </w:rPr>
      </w:pPr>
    </w:p>
    <w:p w14:paraId="35F6FF1A">
      <w:pPr>
        <w:pStyle w:val="3"/>
        <w:spacing w:before="86" w:line="280" w:lineRule="auto"/>
        <w:ind w:left="1"/>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6. They Do Not Use the Lord's Prayer</w:t>
      </w:r>
    </w:p>
    <w:p w14:paraId="758F1382">
      <w:pPr>
        <w:pStyle w:val="3"/>
        <w:spacing w:before="86" w:line="280" w:lineRule="auto"/>
        <w:ind w:left="1"/>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6. 他们不使用主祷文</w:t>
      </w:r>
    </w:p>
    <w:p w14:paraId="6A23448B">
      <w:pPr>
        <w:pStyle w:val="3"/>
        <w:spacing w:before="86" w:line="280" w:lineRule="auto"/>
        <w:ind w:left="1"/>
        <w:jc w:val="both"/>
        <w:rPr>
          <w:rFonts w:hint="eastAsia" w:ascii="华文中宋" w:hAnsi="华文中宋" w:eastAsia="华文中宋" w:cs="华文中宋"/>
          <w:sz w:val="28"/>
          <w:szCs w:val="28"/>
        </w:rPr>
      </w:pPr>
    </w:p>
    <w:p w14:paraId="57BAC7C6">
      <w:pPr>
        <w:pStyle w:val="3"/>
        <w:spacing w:before="86" w:line="280" w:lineRule="auto"/>
        <w:ind w:left="1"/>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1. Why They Are Called Independents</w:t>
      </w:r>
    </w:p>
    <w:p w14:paraId="76532BCB">
      <w:pPr>
        <w:pStyle w:val="3"/>
        <w:spacing w:before="86" w:line="280" w:lineRule="auto"/>
        <w:ind w:left="1"/>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1. 为何他们被称为独立派</w:t>
      </w:r>
    </w:p>
    <w:p w14:paraId="24FF6FB2">
      <w:pPr>
        <w:pStyle w:val="3"/>
        <w:spacing w:before="86" w:line="280" w:lineRule="auto"/>
        <w:ind w:left="1"/>
        <w:jc w:val="both"/>
        <w:rPr>
          <w:rFonts w:hint="eastAsia" w:ascii="华文中宋" w:hAnsi="华文中宋" w:eastAsia="华文中宋" w:cs="华文中宋"/>
          <w:sz w:val="28"/>
          <w:szCs w:val="28"/>
        </w:rPr>
      </w:pPr>
    </w:p>
    <w:p w14:paraId="5EC0C4EF">
      <w:pPr>
        <w:pStyle w:val="3"/>
        <w:spacing w:before="86" w:line="280" w:lineRule="auto"/>
        <w:ind w:left="1"/>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are called Independents because they teach that every particular congregation ought to be governed by its own laws, without dependence on any external authority in ecclesiastical matters. They reject any obligation to acknowledge Classes or Synods for their governance and discipline. They call themselves Congregationalists, as I have read. These names were unfamiliar to me when I first began to write this treatise. The author of The Antidote Against Independency affirms that if this form of government were established, rather than suppressing prelacy, we would be creating 9,324 prelates—one for every parish in the kingdom.</w:t>
      </w:r>
    </w:p>
    <w:p w14:paraId="69BB3ADD">
      <w:pPr>
        <w:pStyle w:val="3"/>
        <w:spacing w:before="86" w:line="280" w:lineRule="auto"/>
        <w:ind w:left="1"/>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被称为独立派是因为他们教导每个特定会众应当由自己的法规治理，在教会事务上不依赖任何外部权威。他们拒绝承认阶级会议或大会对他们的治理和纪律有任何义务。据我所读，他们自称为公理会派。当我开始撰写这篇论文时，这些名称对我来说还很陌生。《反对独立派的解毒剂》的作者断言，如果这种治理形式被确立，我们非但没有抑制主教制，反而会创造出9,324位主教——王国中的每个教区都有一位。</w:t>
      </w:r>
    </w:p>
    <w:p w14:paraId="4B603ECC">
      <w:pPr>
        <w:pStyle w:val="3"/>
        <w:spacing w:before="86" w:line="280" w:lineRule="auto"/>
        <w:ind w:left="1"/>
        <w:jc w:val="both"/>
        <w:rPr>
          <w:rFonts w:hint="eastAsia" w:ascii="华文中宋" w:hAnsi="华文中宋" w:eastAsia="华文中宋" w:cs="华文中宋"/>
          <w:sz w:val="28"/>
          <w:szCs w:val="28"/>
        </w:rPr>
      </w:pPr>
    </w:p>
    <w:p w14:paraId="695E66BE">
      <w:pPr>
        <w:pStyle w:val="3"/>
        <w:spacing w:before="86" w:line="280" w:lineRule="auto"/>
        <w:ind w:left="1"/>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2. Their Origin</w:t>
      </w:r>
    </w:p>
    <w:p w14:paraId="2DEFAAB5">
      <w:pPr>
        <w:pStyle w:val="3"/>
        <w:spacing w:before="86" w:line="280" w:lineRule="auto"/>
        <w:ind w:left="1"/>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2. 他们的起源</w:t>
      </w:r>
    </w:p>
    <w:p w14:paraId="3F67D2F2">
      <w:pPr>
        <w:pStyle w:val="3"/>
        <w:spacing w:before="86" w:line="280" w:lineRule="auto"/>
        <w:ind w:left="1"/>
        <w:jc w:val="both"/>
        <w:rPr>
          <w:rFonts w:hint="eastAsia" w:ascii="华文中宋" w:hAnsi="华文中宋" w:eastAsia="华文中宋" w:cs="华文中宋"/>
          <w:sz w:val="28"/>
          <w:szCs w:val="28"/>
        </w:rPr>
      </w:pPr>
    </w:p>
    <w:p w14:paraId="7818BADE">
      <w:pPr>
        <w:pStyle w:val="3"/>
        <w:spacing w:before="86" w:line="280" w:lineRule="auto"/>
        <w:ind w:left="1"/>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The first notable man to hold these opinions, as Master Edwards writes, was one Mr. Robinson. Leaving Norwich in discontent, he became a rigid Brownist. However, after engaging in discussions with learned men, he moderated some of his positions and wrote a book in which he retained certain elements of his former opinions. After his death, many from his congregation migrated from Leyden to New England and settled at New Plymouth, where they carried with them Mr. Robinson's teachings. These views spread widely there and, by letters and other means, were transmitted back into Old England. To support this, Mr. Edwards cites a letter from Mr. Cotton.</w:t>
      </w:r>
    </w:p>
    <w:p w14:paraId="210DD779">
      <w:pPr>
        <w:pStyle w:val="3"/>
        <w:spacing w:before="86" w:line="280" w:lineRule="auto"/>
        <w:ind w:left="1"/>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根据爱德华兹先生的记载，第一位持有这些观点的著名人物是罗宾逊先生。他因不满而离开诺里奇，成为了一名严格的布朗主义者。然而，在与学者们讨论后，他缓和了一些立场，写了一本书，在其中保留了他先前观点的某些元素。在他死后，他的很多会众从莱顿移居到新英格兰，定居在新普利茅斯，他们带去了罗宾逊先生的教导。这些观点在那里广泛传播，并通过书信和其他方式传回旧英格兰。为支持这一点，爱德华兹先生引用了科顿先生的一封信。</w:t>
      </w:r>
    </w:p>
    <w:p w14:paraId="0167DA00">
      <w:pPr>
        <w:pStyle w:val="3"/>
        <w:spacing w:before="86" w:line="280" w:lineRule="auto"/>
        <w:ind w:left="1"/>
        <w:jc w:val="both"/>
        <w:rPr>
          <w:rFonts w:hint="eastAsia" w:ascii="华文中宋" w:hAnsi="华文中宋" w:eastAsia="华文中宋" w:cs="华文中宋"/>
          <w:sz w:val="28"/>
          <w:szCs w:val="28"/>
        </w:rPr>
      </w:pPr>
    </w:p>
    <w:p w14:paraId="40A401CE">
      <w:pPr>
        <w:pStyle w:val="3"/>
        <w:spacing w:before="86" w:line="280" w:lineRule="auto"/>
        <w:ind w:left="1"/>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As the Brownists, emerging from the Anabaptists, refined Anabaptism in certain respects, so the Independents have refined Brownism, removing some of its grosser and more rigid aspects.</w:t>
      </w:r>
    </w:p>
    <w:p w14:paraId="540A0354">
      <w:pPr>
        <w:pStyle w:val="3"/>
        <w:spacing w:before="86" w:line="280" w:lineRule="auto"/>
        <w:ind w:left="1"/>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正如从再洗礼派衍生出来的布朗派在某些方面改良了再洗礼派，独立派也改良了布朗主义，去除了其中一些更粗糙和更僵化的方面。</w:t>
      </w:r>
    </w:p>
    <w:p w14:paraId="19F9E4E6">
      <w:pPr>
        <w:pStyle w:val="3"/>
        <w:spacing w:before="86" w:line="280" w:lineRule="auto"/>
        <w:ind w:left="1"/>
        <w:jc w:val="both"/>
        <w:rPr>
          <w:rFonts w:hint="eastAsia" w:ascii="华文中宋" w:hAnsi="华文中宋" w:eastAsia="华文中宋" w:cs="华文中宋"/>
          <w:sz w:val="28"/>
          <w:szCs w:val="28"/>
        </w:rPr>
      </w:pPr>
    </w:p>
    <w:p w14:paraId="43731C2C">
      <w:pPr>
        <w:pStyle w:val="3"/>
        <w:spacing w:before="86" w:line="280" w:lineRule="auto"/>
        <w:ind w:left="1"/>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Yet, in their separation from God's ordinances due to the mixed nature of our congregations, in their establishment of a church against a church, and in their divisive spirit, they, like the Brownists, have torn apart Christ's mystical body.</w:t>
      </w:r>
    </w:p>
    <w:p w14:paraId="5D5AF525">
      <w:pPr>
        <w:pStyle w:val="3"/>
        <w:spacing w:before="86" w:line="280" w:lineRule="auto"/>
        <w:ind w:left="1"/>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然而，在他们因我们会众的混合性质而与神的圣礼分离、在他们建立一个教会反对另一个教会，以及在他们分裂的精神上，他们和布朗派一样，撕裂了基督的奥秘身体。</w:t>
      </w:r>
    </w:p>
    <w:p w14:paraId="67E2A9AF">
      <w:pPr>
        <w:pStyle w:val="3"/>
        <w:spacing w:before="86" w:line="280" w:lineRule="auto"/>
        <w:ind w:left="1"/>
        <w:jc w:val="both"/>
        <w:rPr>
          <w:rFonts w:hint="eastAsia" w:ascii="华文中宋" w:hAnsi="华文中宋" w:eastAsia="华文中宋" w:cs="华文中宋"/>
          <w:sz w:val="28"/>
          <w:szCs w:val="28"/>
        </w:rPr>
      </w:pPr>
    </w:p>
    <w:p w14:paraId="65E9BDE3">
      <w:pPr>
        <w:pStyle w:val="3"/>
        <w:spacing w:before="86" w:line="280" w:lineRule="auto"/>
        <w:ind w:left="1"/>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3. Enemies of Our Churches</w:t>
      </w:r>
    </w:p>
    <w:p w14:paraId="1AF03BBF">
      <w:pPr>
        <w:pStyle w:val="3"/>
        <w:spacing w:before="86" w:line="280" w:lineRule="auto"/>
        <w:ind w:left="1"/>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3. 我们教会的敌人</w:t>
      </w:r>
    </w:p>
    <w:p w14:paraId="3AE11229">
      <w:pPr>
        <w:pStyle w:val="3"/>
        <w:spacing w:before="86" w:line="280" w:lineRule="auto"/>
        <w:ind w:left="1"/>
        <w:jc w:val="both"/>
        <w:rPr>
          <w:rFonts w:hint="eastAsia" w:ascii="华文中宋" w:hAnsi="华文中宋" w:eastAsia="华文中宋" w:cs="华文中宋"/>
          <w:sz w:val="28"/>
          <w:szCs w:val="28"/>
        </w:rPr>
      </w:pPr>
    </w:p>
    <w:p w14:paraId="1F11AA6F">
      <w:pPr>
        <w:pStyle w:val="3"/>
        <w:spacing w:before="86" w:line="280" w:lineRule="auto"/>
        <w:ind w:left="1"/>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These Independents, like the Brownists, are adversaries of our churches—the glory of our nation and the monuments of our forefathers' piety, built for the honor of Almighty God and His worship. They call them steeple-houses, as you may read in Mr. Cotton's sermons. In one of his expositions on the Seven Vials, he declares:</w:t>
      </w:r>
    </w:p>
    <w:p w14:paraId="6224E13A">
      <w:pPr>
        <w:pStyle w:val="3"/>
        <w:spacing w:before="86" w:line="280" w:lineRule="auto"/>
        <w:ind w:left="1"/>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这些独立派，像布朗派一样，是我们教会的敌人——我们国家的荣耀和我们先辈虔诚的纪念碑，为全能神的荣耀和敬拜而建。他们称之为"尖塔房屋"，正如你在科顿先生的讲道中所读到的。在他关于七碗的一次讲解中，他宣称：</w:t>
      </w:r>
    </w:p>
    <w:p w14:paraId="6B4DF5AC">
      <w:pPr>
        <w:pStyle w:val="3"/>
        <w:spacing w:before="86" w:line="280" w:lineRule="auto"/>
        <w:ind w:left="1"/>
        <w:jc w:val="both"/>
        <w:rPr>
          <w:rFonts w:hint="eastAsia" w:ascii="华文中宋" w:hAnsi="华文中宋" w:eastAsia="华文中宋" w:cs="华文中宋"/>
          <w:sz w:val="28"/>
          <w:szCs w:val="28"/>
        </w:rPr>
      </w:pPr>
    </w:p>
    <w:p w14:paraId="1493F6DD">
      <w:pPr>
        <w:pStyle w:val="3"/>
        <w:spacing w:before="86" w:line="280" w:lineRule="auto"/>
        <w:ind w:left="1"/>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"Jehoshaphat removed the high places and groves from Judah (2 Chron. 17:6). So, when the zeal of God stirs in the hearts of the people, they will no longer endure a consecrated place anywhere in the world. When the seventh vial is poured out and the earth is filled with the knowledge of God, all the chapels of ease, churches of state, and temples of glory—where the world has been deceived—shall not have one stone left upon another that shall not be thrown down. Even now, in some places, men may not carry a burden through them or even look upon their walls without reverence. But the zeal of the Lord of Hosts will demolish them. These places will be laid open to the streets and will become common soil. They will be disregarded and trampled upon."</w:t>
      </w:r>
    </w:p>
    <w:p w14:paraId="43B60B99">
      <w:pPr>
        <w:pStyle w:val="3"/>
        <w:spacing w:before="86" w:line="280" w:lineRule="auto"/>
        <w:ind w:left="1"/>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约沙法从犹大除掉了邱坛和木偶（历代志下17:6）。因此，当神的热忱激荡在人民心中时，他们将不再忍受世界上任何地方有被奉为圣地的场所。当第七碗倾倒出来，地上充满了对神的认识，所有那些安逸的小教堂、国教的教堂和荣耀的圣殿——世人在那里被欺骗——将不会有一块石头留在另一块石头上而不被拆毁。即使在现在，在某些地方，人们不能带着重担穿过它们，甚至不能不恭敬地看它们的墙壁。但万军之耶和华的热心将拆毁它们。这些地方将被公开暴露在街道上，成为普通的土地。它们将被漠视并被践踏。"</w:t>
      </w:r>
    </w:p>
    <w:p w14:paraId="387D6489">
      <w:pPr>
        <w:pStyle w:val="3"/>
        <w:spacing w:before="86" w:line="280" w:lineRule="auto"/>
        <w:ind w:left="1"/>
        <w:jc w:val="both"/>
        <w:rPr>
          <w:rFonts w:hint="eastAsia" w:ascii="华文中宋" w:hAnsi="华文中宋" w:eastAsia="华文中宋" w:cs="华文中宋"/>
          <w:sz w:val="28"/>
          <w:szCs w:val="28"/>
        </w:rPr>
      </w:pPr>
    </w:p>
    <w:p w14:paraId="10BAA81A">
      <w:pPr>
        <w:pStyle w:val="3"/>
        <w:spacing w:before="86" w:line="280" w:lineRule="auto"/>
        <w:ind w:left="1"/>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I am informed that some among us now preach this doctrine.</w:t>
      </w:r>
    </w:p>
    <w:p w14:paraId="23C560D6">
      <w:pPr>
        <w:pStyle w:val="3"/>
        <w:spacing w:before="86" w:line="280" w:lineRule="auto"/>
        <w:ind w:left="1"/>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我得知在我们中间现在有些人传讲这种教义。</w:t>
      </w:r>
    </w:p>
    <w:p w14:paraId="2420A2E0">
      <w:pPr>
        <w:pStyle w:val="3"/>
        <w:spacing w:before="86" w:line="280" w:lineRule="auto"/>
        <w:ind w:left="1"/>
        <w:jc w:val="both"/>
        <w:rPr>
          <w:rFonts w:hint="eastAsia" w:ascii="华文中宋" w:hAnsi="华文中宋" w:eastAsia="华文中宋" w:cs="华文中宋"/>
          <w:sz w:val="28"/>
          <w:szCs w:val="28"/>
        </w:rPr>
      </w:pPr>
    </w:p>
    <w:p w14:paraId="09463AFF">
      <w:pPr>
        <w:pStyle w:val="3"/>
        <w:spacing w:before="86" w:line="280" w:lineRule="auto"/>
        <w:ind w:left="1"/>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4. Ruining Learning</w:t>
      </w:r>
    </w:p>
    <w:p w14:paraId="65F3C2A5">
      <w:pPr>
        <w:pStyle w:val="3"/>
        <w:spacing w:before="86" w:line="280" w:lineRule="auto"/>
        <w:ind w:left="1"/>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4. 毁坏学问</w:t>
      </w:r>
    </w:p>
    <w:p w14:paraId="5859B870">
      <w:pPr>
        <w:pStyle w:val="3"/>
        <w:spacing w:before="86" w:line="280" w:lineRule="auto"/>
        <w:ind w:left="1"/>
        <w:jc w:val="both"/>
        <w:rPr>
          <w:rFonts w:hint="eastAsia" w:ascii="华文中宋" w:hAnsi="华文中宋" w:eastAsia="华文中宋" w:cs="华文中宋"/>
          <w:sz w:val="28"/>
          <w:szCs w:val="28"/>
        </w:rPr>
      </w:pPr>
    </w:p>
    <w:p w14:paraId="7EFF1F9A">
      <w:pPr>
        <w:pStyle w:val="3"/>
        <w:spacing w:before="86" w:line="280" w:lineRule="auto"/>
        <w:ind w:left="1"/>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Again, in their effort to overthrow learning, they seek to abolish its means of support—namely, tithes, which were appointed by Almighty God for the sustenance of His service. Just as He designated a specific time for His worship, so too did He establish a specific portion for its maintenance—a tenth part, which was paid before the Law, commanded in the Law, and confirmed by our Lord and Savior.</w:t>
      </w:r>
    </w:p>
    <w:p w14:paraId="7564383F">
      <w:pPr>
        <w:pStyle w:val="3"/>
        <w:spacing w:before="86" w:line="280" w:lineRule="auto"/>
        <w:ind w:left="1"/>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再者，在他们试图推翻学问的努力中，他们寻求废除其支持手段——即什一税，这是全能神为维持祂的事奉而指定的。正如祂为祂的敬拜指定了特定的时间，祂也为其维持确立了特定的部分——十分之一，这在律法之前就已支付，在律法中被命令，并由我们的主和救主确认。</w:t>
      </w:r>
    </w:p>
    <w:p w14:paraId="26F93D8D">
      <w:pPr>
        <w:pStyle w:val="3"/>
        <w:spacing w:before="86" w:line="280" w:lineRule="auto"/>
        <w:ind w:left="1"/>
        <w:jc w:val="both"/>
        <w:rPr>
          <w:rFonts w:hint="eastAsia" w:ascii="华文中宋" w:hAnsi="华文中宋" w:eastAsia="华文中宋" w:cs="华文中宋"/>
          <w:sz w:val="28"/>
          <w:szCs w:val="28"/>
        </w:rPr>
      </w:pPr>
    </w:p>
    <w:p w14:paraId="028C7CCA">
      <w:pPr>
        <w:pStyle w:val="3"/>
        <w:spacing w:before="86" w:line="280" w:lineRule="auto"/>
        <w:ind w:left="1"/>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The persecution under the apostate Julian is said to have been the greatest of all, for whereas in other persecutions they put priests to death, Julian, by taking away the means of support for God's service, effectively destroyed the presbytery, that is, the entire ecclesiastical order.</w:t>
      </w:r>
    </w:p>
    <w:p w14:paraId="0CFA4BE1">
      <w:pPr>
        <w:pStyle w:val="3"/>
        <w:spacing w:before="86" w:line="280" w:lineRule="auto"/>
        <w:ind w:left="1"/>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据说在叛教者朱利安统治下的迫害是最严重的，因为在其他迫害中，他们处死了祭司，而朱利安通过剥夺神事奉的支持手段，有效地摧毁了长老会，即整个教会秩序。</w:t>
      </w:r>
    </w:p>
    <w:p w14:paraId="704EBE60">
      <w:pPr>
        <w:pStyle w:val="3"/>
        <w:spacing w:before="86" w:line="280" w:lineRule="auto"/>
        <w:ind w:left="1"/>
        <w:jc w:val="both"/>
        <w:rPr>
          <w:rFonts w:hint="eastAsia" w:ascii="华文中宋" w:hAnsi="华文中宋" w:eastAsia="华文中宋" w:cs="华文中宋"/>
          <w:sz w:val="28"/>
          <w:szCs w:val="28"/>
        </w:rPr>
      </w:pPr>
    </w:p>
    <w:p w14:paraId="47027445">
      <w:pPr>
        <w:pStyle w:val="3"/>
        <w:spacing w:before="86" w:line="280" w:lineRule="auto"/>
        <w:ind w:left="1"/>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When I first heard the name Independency, I confess I did not initially disapprove, being aware of the poverty of many clergy within the walls of London and the dependency of ministers, who, being unable to subsist without the charity of the people, often lived in great need.</w:t>
      </w:r>
    </w:p>
    <w:p w14:paraId="697440B5">
      <w:pPr>
        <w:pStyle w:val="3"/>
        <w:spacing w:before="86" w:line="280" w:lineRule="auto"/>
        <w:ind w:left="1"/>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当我第一次听到"独立派"这个名称时，我承认我起初并不反对，因为我意识到伦敦城墙内许多神职人员的贫困和牧师们的依赖性，他们无法在没有人民慈善的情况下生存，常常生活在极度需要中。</w:t>
      </w:r>
    </w:p>
    <w:p w14:paraId="6E9A5131">
      <w:pPr>
        <w:pStyle w:val="3"/>
        <w:spacing w:before="86" w:line="280" w:lineRule="auto"/>
        <w:ind w:left="1"/>
        <w:jc w:val="both"/>
        <w:rPr>
          <w:rFonts w:hint="eastAsia" w:ascii="华文中宋" w:hAnsi="华文中宋" w:eastAsia="华文中宋" w:cs="华文中宋"/>
          <w:sz w:val="28"/>
          <w:szCs w:val="28"/>
        </w:rPr>
      </w:pPr>
    </w:p>
    <w:p w14:paraId="7AF8F2EC">
      <w:pPr>
        <w:pStyle w:val="3"/>
        <w:spacing w:before="86" w:line="280" w:lineRule="auto"/>
        <w:ind w:left="1"/>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For example, the tithe of a parsonage belonging to a learned doctor (who is counted among them) is said to be worth no more than £20 per annum, covering all expenses, while many others are of similarly small value. I could not, therefore, blame them if, renouncing their tithes, they sought some other means of subsistence.</w:t>
      </w:r>
    </w:p>
    <w:p w14:paraId="59E27DAF">
      <w:pPr>
        <w:pStyle w:val="3"/>
        <w:spacing w:before="86" w:line="280" w:lineRule="auto"/>
        <w:ind w:left="1"/>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例如，据说属于一位博学的博士（他被算在他们中间）的牧师职位的什一税每年价值不超过20英镑，这包括所有费用，而许多其他的职位价值也同样很小。因此，如果他们放弃什一税，寻求其他生计手段，我不能责怪他们。</w:t>
      </w:r>
    </w:p>
    <w:p w14:paraId="084FFE7E">
      <w:pPr>
        <w:pStyle w:val="3"/>
        <w:spacing w:before="86" w:line="280" w:lineRule="auto"/>
        <w:ind w:left="1"/>
        <w:jc w:val="both"/>
        <w:rPr>
          <w:rFonts w:hint="eastAsia" w:ascii="华文中宋" w:hAnsi="华文中宋" w:eastAsia="华文中宋" w:cs="华文中宋"/>
          <w:sz w:val="28"/>
          <w:szCs w:val="28"/>
        </w:rPr>
      </w:pPr>
    </w:p>
    <w:p w14:paraId="5E4565ED">
      <w:pPr>
        <w:pStyle w:val="3"/>
        <w:spacing w:before="86" w:line="280" w:lineRule="auto"/>
        <w:ind w:left="1"/>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In times of superstition, the same living is reported to have been worth about £200 per annum, owing to a host of simple women making offerings to the image of Our Lady of Steining in that church, believing she could grant them easy childbirth. Other churches had their own working saints who sustained their ministers—for example, some were said to make barren women fruitful, and so forth. Because of such things, the poor livings in London were once highly rated for taxation.</w:t>
      </w:r>
    </w:p>
    <w:p w14:paraId="1FC0351F">
      <w:pPr>
        <w:pStyle w:val="3"/>
        <w:spacing w:before="86" w:line="280" w:lineRule="auto"/>
        <w:ind w:left="1"/>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在迷信盛行的时代，据报道同样的生活费用曾价值约每年200英镑，这是由于很多质朴的妇女向教堂中的斯泰宁圣母像献祭，相信她能使她们顺利生产。其他教会也有自己的效力圣徒来维持他们的牧师——例如，据说有些能使不育的妇女生育，等等。因为这些事情，伦敦的贫困神职人员的生活曾经被高额征税。</w:t>
      </w:r>
    </w:p>
    <w:p w14:paraId="70192961">
      <w:pPr>
        <w:pStyle w:val="3"/>
        <w:spacing w:before="86" w:line="280" w:lineRule="auto"/>
        <w:ind w:left="1"/>
        <w:jc w:val="both"/>
        <w:rPr>
          <w:rFonts w:hint="eastAsia" w:ascii="华文中宋" w:hAnsi="华文中宋" w:eastAsia="华文中宋" w:cs="华文中宋"/>
          <w:sz w:val="28"/>
          <w:szCs w:val="28"/>
        </w:rPr>
      </w:pPr>
    </w:p>
    <w:p w14:paraId="0C758CB7">
      <w:pPr>
        <w:pStyle w:val="3"/>
        <w:spacing w:before="86" w:line="280" w:lineRule="auto"/>
        <w:ind w:left="1"/>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Whereas in former times one man might have held multiple livings— something now prohibited (as my predecessor had three: Allhallows the Great, the Temple, and St. Edmund's within the line of communication)—and since the customary offerings for burials and christenings, which were once a great help, have largely ceased, should I then blame poor ministers for seeking a means of livelihood? Yet, as they gather congregations among us—who are as poor as themselves—and draw away our fattest sheep, I cannot approve of it.</w:t>
      </w:r>
    </w:p>
    <w:p w14:paraId="5BAE9DBF">
      <w:pPr>
        <w:pStyle w:val="3"/>
        <w:spacing w:before="86" w:line="280" w:lineRule="auto"/>
        <w:ind w:left="1"/>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而在过去，一个人可能拥有多个生计——现在这是被禁止的（就像我的前任拥有三个：诸圣大教堂、圣殿和通讯线内的圣埃德蒙德教堂）——并且由于曾经是一大帮助的葬礼和洗礼的常规奉献已经在很大程度上停止，我应该责备穷苦的牧师们寻求生计手段吗？然而，当他们在我们中间聚集会众——这些会众与他们一样贫穷——并带走我们最丰满的羊群时，我不能赞同这一点。</w:t>
      </w:r>
    </w:p>
    <w:p w14:paraId="22A3A6B2">
      <w:pPr>
        <w:spacing w:line="339" w:lineRule="auto"/>
        <w:rPr>
          <w:rFonts w:hint="eastAsia" w:ascii="华文中宋" w:hAnsi="华文中宋" w:eastAsia="华文中宋" w:cs="华文中宋"/>
          <w:sz w:val="28"/>
          <w:szCs w:val="28"/>
        </w:rPr>
      </w:pPr>
    </w:p>
    <w:p w14:paraId="1660007D">
      <w:pPr>
        <w:spacing w:line="282" w:lineRule="auto"/>
        <w:rPr>
          <w:rFonts w:hint="eastAsia" w:ascii="华文中宋" w:hAnsi="华文中宋" w:eastAsia="华文中宋" w:cs="华文中宋"/>
          <w:sz w:val="28"/>
          <w:szCs w:val="28"/>
        </w:rPr>
      </w:pPr>
    </w:p>
    <w:p w14:paraId="2EFC6B20">
      <w:pPr>
        <w:spacing w:line="282"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5. Rejecting Set Prayers</w:t>
      </w:r>
    </w:p>
    <w:p w14:paraId="197D408F">
      <w:pPr>
        <w:spacing w:line="282"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5. 拒绝固定祷文</w:t>
      </w:r>
    </w:p>
    <w:p w14:paraId="5D0A1B0D">
      <w:pPr>
        <w:spacing w:line="282" w:lineRule="auto"/>
        <w:rPr>
          <w:rFonts w:hint="eastAsia" w:ascii="华文中宋" w:hAnsi="华文中宋" w:eastAsia="华文中宋" w:cs="华文中宋"/>
          <w:sz w:val="28"/>
          <w:szCs w:val="28"/>
        </w:rPr>
      </w:pPr>
    </w:p>
    <w:p w14:paraId="6602A774">
      <w:pPr>
        <w:spacing w:line="282"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reject the use of set prayers. Yet the Jews used set prayers, the disciples  of  John  used  set  prayers,  and  Christ  Himself  gave  His disciples  a  set  form  of  prayer,  which  all  Christian  churches throughout the world  generally  use.  Master  Calvin  provides  three reasons in defense of set prayers:</w:t>
      </w:r>
    </w:p>
    <w:p w14:paraId="5DB06398">
      <w:pPr>
        <w:spacing w:line="282"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拒绝使用固定祷文。然而，犹太人使用固定祷文，施洗约翰的门徒使用固定祷文，基督自己也给祂的门徒提供了一种固定形式的祷告，这是全世界所有基督教会普遍使用的。加尔文先生为固定祷文的使用提供了三个理由：</w:t>
      </w:r>
    </w:p>
    <w:p w14:paraId="4646DBCB">
      <w:pPr>
        <w:spacing w:line="282" w:lineRule="auto"/>
        <w:rPr>
          <w:rFonts w:hint="eastAsia" w:ascii="华文中宋" w:hAnsi="华文中宋" w:eastAsia="华文中宋" w:cs="华文中宋"/>
          <w:sz w:val="28"/>
          <w:szCs w:val="28"/>
        </w:rPr>
      </w:pPr>
    </w:p>
    <w:p w14:paraId="0C1C50EB">
      <w:pPr>
        <w:spacing w:line="282"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First, to provide for the weakness of some ministers.</w:t>
      </w:r>
    </w:p>
    <w:p w14:paraId="7D65F759">
      <w:pPr>
        <w:spacing w:line="282"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第一，为了弥补一些牧师的软弱。</w:t>
      </w:r>
    </w:p>
    <w:p w14:paraId="6BFBCD33">
      <w:pPr>
        <w:spacing w:line="282" w:lineRule="auto"/>
        <w:rPr>
          <w:rFonts w:hint="eastAsia" w:ascii="华文中宋" w:hAnsi="华文中宋" w:eastAsia="华文中宋" w:cs="华文中宋"/>
          <w:sz w:val="28"/>
          <w:szCs w:val="28"/>
        </w:rPr>
      </w:pPr>
    </w:p>
    <w:p w14:paraId="2977B29D">
      <w:pPr>
        <w:spacing w:line="282"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Second, to ensure unity and agreement among all churches.</w:t>
      </w:r>
    </w:p>
    <w:p w14:paraId="529D5F7C">
      <w:pPr>
        <w:spacing w:line="282"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第二，确保所有教会之间的合一与一致。</w:t>
      </w:r>
    </w:p>
    <w:p w14:paraId="5A26B7C8">
      <w:pPr>
        <w:spacing w:line="282" w:lineRule="auto"/>
        <w:rPr>
          <w:rFonts w:hint="eastAsia" w:ascii="华文中宋" w:hAnsi="华文中宋" w:eastAsia="华文中宋" w:cs="华文中宋"/>
          <w:sz w:val="28"/>
          <w:szCs w:val="28"/>
        </w:rPr>
      </w:pPr>
    </w:p>
    <w:p w14:paraId="48195B84">
      <w:pPr>
        <w:spacing w:line="282"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Third,  to  restrain  the  excessive  liberty  of  certain  ministers  who delight in novelties.</w:t>
      </w:r>
    </w:p>
    <w:p w14:paraId="77B4F403">
      <w:pPr>
        <w:spacing w:line="282"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第三，约束那些喜好新奇事物的某些牧师过度的自由。</w:t>
      </w:r>
    </w:p>
    <w:p w14:paraId="3A0F1474">
      <w:pPr>
        <w:spacing w:line="282" w:lineRule="auto"/>
        <w:rPr>
          <w:rFonts w:hint="eastAsia" w:ascii="华文中宋" w:hAnsi="华文中宋" w:eastAsia="华文中宋" w:cs="华文中宋"/>
          <w:sz w:val="28"/>
          <w:szCs w:val="28"/>
        </w:rPr>
      </w:pPr>
    </w:p>
    <w:p w14:paraId="2B579763">
      <w:pPr>
        <w:spacing w:line="282"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For this reason, it is necessary to have a set catechism, a set form for administering the sacraments, and a set form for public prayers.</w:t>
      </w:r>
    </w:p>
    <w:p w14:paraId="03F96EC2">
      <w:pPr>
        <w:spacing w:line="282"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因此，有必要有一套固定的要理问答，一套固定的圣礼施行形式，以及一套固定的公共祷告形式。</w:t>
      </w:r>
    </w:p>
    <w:p w14:paraId="2A814CC5">
      <w:pPr>
        <w:spacing w:line="282" w:lineRule="auto"/>
        <w:rPr>
          <w:rFonts w:hint="eastAsia" w:ascii="华文中宋" w:hAnsi="华文中宋" w:eastAsia="华文中宋" w:cs="华文中宋"/>
          <w:sz w:val="28"/>
          <w:szCs w:val="28"/>
        </w:rPr>
      </w:pPr>
    </w:p>
    <w:p w14:paraId="3BDA3916">
      <w:pPr>
        <w:spacing w:line="282"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  have  had  too  much  experience  of  the  dangers  of  unrestrained extemporaneous prayers, having been either deprecated or execrated by some of them—even in my own church, from my own pulpit, and in my own hearing.</w:t>
      </w:r>
    </w:p>
    <w:p w14:paraId="1C5A4963">
      <w:pPr>
        <w:spacing w:line="282"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我对即兴祷告不受约束的危险有太多的经历，曾被一些人贬低或诅咒——甚至是在我自己的教会，从我自己的讲台上，在我亲耳所听之处。</w:t>
      </w:r>
    </w:p>
    <w:p w14:paraId="05EAD835">
      <w:pPr>
        <w:spacing w:line="282" w:lineRule="auto"/>
        <w:rPr>
          <w:rFonts w:hint="eastAsia" w:ascii="华文中宋" w:hAnsi="华文中宋" w:eastAsia="华文中宋" w:cs="华文中宋"/>
          <w:sz w:val="28"/>
          <w:szCs w:val="28"/>
        </w:rPr>
      </w:pPr>
    </w:p>
    <w:p w14:paraId="58E30681">
      <w:pPr>
        <w:spacing w:line="282"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6. Rejecting the Lord's Prayer</w:t>
      </w:r>
    </w:p>
    <w:p w14:paraId="2D548293">
      <w:pPr>
        <w:spacing w:line="282"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6. 拒绝主祷文</w:t>
      </w:r>
    </w:p>
    <w:p w14:paraId="0352294D">
      <w:pPr>
        <w:spacing w:line="282" w:lineRule="auto"/>
        <w:rPr>
          <w:rFonts w:hint="eastAsia" w:ascii="华文中宋" w:hAnsi="华文中宋" w:eastAsia="华文中宋" w:cs="华文中宋"/>
          <w:sz w:val="28"/>
          <w:szCs w:val="28"/>
        </w:rPr>
      </w:pPr>
    </w:p>
    <w:p w14:paraId="5862BDF2">
      <w:pPr>
        <w:spacing w:line="282"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Moreover,  some  among  them  refuse  to  use  the  Lord's  Prayer, preferring their  own  instead.  If the  Lord's  Prayer  is  more  perfect than theirs, why do they not use it? Instead, they deceive the people by offering their own imperfect prayers while omitting the perfect prayer that Christ Himself commanded us to use.</w:t>
      </w:r>
    </w:p>
    <w:p w14:paraId="308D6BAF">
      <w:pPr>
        <w:spacing w:line="282"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此外，他们中的一些人拒绝使用主祷文，宁愿使用自己的祷告。如果主祷文比他们的祷告更完美，为什么他们不使用它呢？相反，他们通过提供自己不完美的祷告而省略基督自己命令我们使用的完美祷告，从而欺骗人们。</w:t>
      </w:r>
    </w:p>
    <w:p w14:paraId="2210DCE9">
      <w:pPr>
        <w:spacing w:line="282" w:lineRule="auto"/>
        <w:rPr>
          <w:rFonts w:hint="eastAsia" w:ascii="华文中宋" w:hAnsi="华文中宋" w:eastAsia="华文中宋" w:cs="华文中宋"/>
          <w:sz w:val="28"/>
          <w:szCs w:val="28"/>
        </w:rPr>
      </w:pPr>
    </w:p>
    <w:p w14:paraId="01EF1F08">
      <w:pPr>
        <w:spacing w:line="282"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 have read that Apollinaris the heretic equated his own writings with the Holy Scriptures—yet even he did not prefer his own above them as  these  seem  to  do,  for  they  omit  Christ's  prayer,  which  He commanded to be used, and substitute their own in its place.</w:t>
      </w:r>
    </w:p>
    <w:p w14:paraId="2DDF3703">
      <w:pPr>
        <w:spacing w:line="282"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我读到，异端亚波里拿流曾将自己的著作等同于圣经——然而即便他也没有像这些人那样将自己的著作置于圣经之上，因为他们省略了基督命令使用的祷告，而用自己的祷告来代替。</w:t>
      </w:r>
    </w:p>
    <w:p w14:paraId="4D4D238F">
      <w:pPr>
        <w:spacing w:line="282" w:lineRule="auto"/>
        <w:rPr>
          <w:rFonts w:hint="eastAsia" w:ascii="华文中宋" w:hAnsi="华文中宋" w:eastAsia="华文中宋" w:cs="华文中宋"/>
          <w:sz w:val="28"/>
          <w:szCs w:val="28"/>
        </w:rPr>
      </w:pPr>
    </w:p>
    <w:p w14:paraId="7F839B3F">
      <w:pPr>
        <w:spacing w:line="282"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To conclude, my prayer to God is that He would grant them grace to use the gifts  He has given them for the edification of His church, rather than to cause division within it.</w:t>
      </w:r>
    </w:p>
    <w:p w14:paraId="2841D5F0">
      <w:pPr>
        <w:spacing w:line="282"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总之，我向神的祷告是，愿祂赐给他们恩典，使用祂所赐给他们的恩赐去造就祂的教会，而不是在其中制造分裂。</w:t>
      </w:r>
    </w:p>
    <w:p w14:paraId="7EBB32D1">
      <w:pPr>
        <w:spacing w:line="282" w:lineRule="auto"/>
        <w:rPr>
          <w:rFonts w:hint="eastAsia" w:ascii="华文中宋" w:hAnsi="华文中宋" w:eastAsia="华文中宋" w:cs="华文中宋"/>
          <w:sz w:val="28"/>
          <w:szCs w:val="28"/>
        </w:rPr>
      </w:pPr>
    </w:p>
    <w:p w14:paraId="007D1930">
      <w:pPr>
        <w:spacing w:line="282"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Doctor Steward has written a book in which he records the opinions of some of the Reformed churches concerning Independency.</w:t>
      </w:r>
    </w:p>
    <w:p w14:paraId="4E6A2F8F">
      <w:pPr>
        <w:spacing w:line="282"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斯图尔德博士写了一本书，记录了一些改革宗教会关于独立主义的看法。</w:t>
      </w:r>
    </w:p>
    <w:p w14:paraId="7E944D26">
      <w:pPr>
        <w:spacing w:line="282" w:lineRule="auto"/>
        <w:rPr>
          <w:rFonts w:hint="eastAsia" w:ascii="华文中宋" w:hAnsi="华文中宋" w:eastAsia="华文中宋" w:cs="华文中宋"/>
          <w:sz w:val="28"/>
          <w:szCs w:val="28"/>
        </w:rPr>
      </w:pPr>
    </w:p>
    <w:p w14:paraId="15EA61F1">
      <w:pPr>
        <w:pStyle w:val="2"/>
        <w:bidi w:val="0"/>
        <w:jc w:val="center"/>
        <w:rPr>
          <w:rFonts w:hint="eastAsia"/>
          <w:b w:val="0"/>
          <w:bCs/>
        </w:rPr>
      </w:pPr>
      <w:r>
        <w:rPr>
          <w:rFonts w:hint="eastAsia"/>
          <w:b w:val="0"/>
          <w:bCs/>
        </w:rPr>
        <w:t>Of the Familists</w:t>
      </w:r>
    </w:p>
    <w:p w14:paraId="716D4CFF">
      <w:pPr>
        <w:pStyle w:val="2"/>
        <w:bidi w:val="0"/>
        <w:jc w:val="center"/>
        <w:rPr>
          <w:rFonts w:hint="eastAsia" w:ascii="华文中宋" w:hAnsi="华文中宋" w:eastAsia="华文中宋" w:cs="华文中宋"/>
          <w:szCs w:val="28"/>
        </w:rPr>
      </w:pPr>
      <w:r>
        <w:rPr>
          <w:rFonts w:hint="eastAsia"/>
          <w:b w:val="0"/>
          <w:bCs/>
        </w:rPr>
        <w:t>关于家庭派</w:t>
      </w:r>
    </w:p>
    <w:p w14:paraId="11AD1AE1">
      <w:pPr>
        <w:spacing w:line="282" w:lineRule="auto"/>
        <w:rPr>
          <w:rFonts w:hint="eastAsia" w:ascii="华文中宋" w:hAnsi="华文中宋" w:eastAsia="华文中宋" w:cs="华文中宋"/>
          <w:sz w:val="28"/>
          <w:szCs w:val="28"/>
        </w:rPr>
      </w:pPr>
    </w:p>
    <w:p w14:paraId="0D615FB8">
      <w:pPr>
        <w:spacing w:line="282"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This sect, known as the Family of Love, is one of the most erroneous and dangerous sects that has ever existed.</w:t>
      </w:r>
    </w:p>
    <w:p w14:paraId="353B4FD7">
      <w:pPr>
        <w:spacing w:line="282"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这个被称为爱之家（Family of Love）的教派，是曾经存在过的最错误和最危险的教派之一。</w:t>
      </w:r>
    </w:p>
    <w:p w14:paraId="4C0B904E">
      <w:pPr>
        <w:spacing w:line="282" w:lineRule="auto"/>
        <w:rPr>
          <w:rFonts w:hint="eastAsia" w:ascii="华文中宋" w:hAnsi="华文中宋" w:eastAsia="华文中宋" w:cs="华文中宋"/>
          <w:sz w:val="28"/>
          <w:szCs w:val="28"/>
        </w:rPr>
      </w:pPr>
    </w:p>
    <w:p w14:paraId="42221AD3">
      <w:pPr>
        <w:spacing w:line="282"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are called the Family of Love because they do not admit any common members among them. Their love is said to be so great that they claim they can join with any congregation and live in obedience under any magistrate, no matter how ungodly. To gain favor with all, they hold some opinions agreeable to various groups. They align with the  Turks  in  some  things,  with  the  Jews  in  others,  and  with  the Donatists,  Pelagians,  Libertines,  Arians,  and  Anabaptists  in  many matters. They share some beliefs with the Papists and only a few with the Protestants.</w:t>
      </w:r>
    </w:p>
    <w:p w14:paraId="661D2A36">
      <w:pPr>
        <w:spacing w:line="282"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被称为爱之家，因为他们不承认他们中间有任何普通成员。据说他们的爱是如此伟大，他们声称可以加入任何会众并顺服于任何官员之下，无论多么不敬虔。为了获得所有人的青睐，他们持有一些对各种群体都可接受的观点。他们在某些事情上与土耳其人一致，在其他事情上与犹太人一致，在许多事情上与多纳图派、伯拉纠派、放纵派、亚流派和再洗礼派一致。他们与天主教徒分享一些信仰，但与新教徒只分享少数几个。</w:t>
      </w:r>
    </w:p>
    <w:p w14:paraId="218793E1">
      <w:pPr>
        <w:spacing w:line="282" w:lineRule="auto"/>
        <w:rPr>
          <w:rFonts w:hint="eastAsia" w:ascii="华文中宋" w:hAnsi="华文中宋" w:eastAsia="华文中宋" w:cs="华文中宋"/>
          <w:sz w:val="28"/>
          <w:szCs w:val="28"/>
        </w:rPr>
      </w:pPr>
    </w:p>
    <w:p w14:paraId="395ADFA0">
      <w:pPr>
        <w:spacing w:line="282"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In describing this sect,I intend to set forth:</w:t>
      </w:r>
    </w:p>
    <w:p w14:paraId="69443B87">
      <w:pPr>
        <w:spacing w:line="282"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在描述这个教派时，我打算阐述：</w:t>
      </w:r>
    </w:p>
    <w:p w14:paraId="7BB58EAE">
      <w:pPr>
        <w:spacing w:line="282" w:lineRule="auto"/>
        <w:rPr>
          <w:rFonts w:hint="eastAsia" w:ascii="华文中宋" w:hAnsi="华文中宋" w:eastAsia="华文中宋" w:cs="华文中宋"/>
          <w:sz w:val="28"/>
          <w:szCs w:val="28"/>
        </w:rPr>
      </w:pPr>
    </w:p>
    <w:p w14:paraId="6592846F">
      <w:pPr>
        <w:spacing w:line="282"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Their origin and authors.</w:t>
      </w:r>
    </w:p>
    <w:p w14:paraId="2EA82DF3">
      <w:pPr>
        <w:spacing w:line="282"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他们的起源和创始人。</w:t>
      </w:r>
    </w:p>
    <w:p w14:paraId="2A8191D5">
      <w:pPr>
        <w:spacing w:line="282" w:lineRule="auto"/>
        <w:rPr>
          <w:rFonts w:hint="eastAsia" w:ascii="华文中宋" w:hAnsi="华文中宋" w:eastAsia="华文中宋" w:cs="华文中宋"/>
          <w:sz w:val="28"/>
          <w:szCs w:val="28"/>
        </w:rPr>
      </w:pPr>
    </w:p>
    <w:p w14:paraId="0E89A532">
      <w:pPr>
        <w:spacing w:line="282"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Their horrible blasphemies.</w:t>
      </w:r>
    </w:p>
    <w:p w14:paraId="2B906CB7">
      <w:pPr>
        <w:spacing w:line="282"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他们可怕的亵渎。</w:t>
      </w:r>
    </w:p>
    <w:p w14:paraId="12D96D2F">
      <w:pPr>
        <w:spacing w:line="282" w:lineRule="auto"/>
        <w:rPr>
          <w:rFonts w:hint="eastAsia" w:ascii="华文中宋" w:hAnsi="华文中宋" w:eastAsia="华文中宋" w:cs="华文中宋"/>
          <w:sz w:val="28"/>
          <w:szCs w:val="28"/>
        </w:rPr>
      </w:pPr>
    </w:p>
    <w:p w14:paraId="2DB9543F">
      <w:pPr>
        <w:spacing w:line="282"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Their confession of faith, or creed.</w:t>
      </w:r>
    </w:p>
    <w:p w14:paraId="72BF1DD1">
      <w:pPr>
        <w:spacing w:line="282"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他们的信仰告白或信条。</w:t>
      </w:r>
    </w:p>
    <w:p w14:paraId="35CAAC3C">
      <w:pPr>
        <w:spacing w:line="282" w:lineRule="auto"/>
        <w:rPr>
          <w:rFonts w:hint="eastAsia" w:ascii="华文中宋" w:hAnsi="华文中宋" w:eastAsia="华文中宋" w:cs="华文中宋"/>
          <w:sz w:val="28"/>
          <w:szCs w:val="28"/>
        </w:rPr>
      </w:pPr>
    </w:p>
    <w:p w14:paraId="1463AB35">
      <w:pPr>
        <w:spacing w:line="282"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4. Their way of life.</w:t>
      </w:r>
    </w:p>
    <w:p w14:paraId="0CCFA742">
      <w:pPr>
        <w:spacing w:line="282"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4. 他们的生活方式。</w:t>
      </w:r>
    </w:p>
    <w:p w14:paraId="1E83F6C4">
      <w:pPr>
        <w:spacing w:line="282" w:lineRule="auto"/>
        <w:rPr>
          <w:rFonts w:hint="eastAsia" w:ascii="华文中宋" w:hAnsi="华文中宋" w:eastAsia="华文中宋" w:cs="华文中宋"/>
          <w:sz w:val="28"/>
          <w:szCs w:val="28"/>
        </w:rPr>
      </w:pPr>
    </w:p>
    <w:p w14:paraId="1826D116">
      <w:pPr>
        <w:spacing w:line="282"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5. Their various divisions.</w:t>
      </w:r>
    </w:p>
    <w:p w14:paraId="4D40DE1B">
      <w:pPr>
        <w:spacing w:line="282"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5. 他们的各种分支。</w:t>
      </w:r>
    </w:p>
    <w:p w14:paraId="49506BBC">
      <w:pPr>
        <w:spacing w:line="282" w:lineRule="auto"/>
        <w:rPr>
          <w:rFonts w:hint="eastAsia" w:ascii="华文中宋" w:hAnsi="华文中宋" w:eastAsia="华文中宋" w:cs="华文中宋"/>
          <w:sz w:val="28"/>
          <w:szCs w:val="28"/>
        </w:rPr>
      </w:pPr>
    </w:p>
    <w:p w14:paraId="16B4C900">
      <w:pPr>
        <w:spacing w:line="282"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6. How to recognize one of this sect.</w:t>
      </w:r>
    </w:p>
    <w:p w14:paraId="298F1B3B">
      <w:pPr>
        <w:spacing w:line="282"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6. 如何识别这个教派的成员。</w:t>
      </w:r>
    </w:p>
    <w:p w14:paraId="2335009E">
      <w:pPr>
        <w:spacing w:line="282" w:lineRule="auto"/>
        <w:rPr>
          <w:rFonts w:hint="eastAsia" w:ascii="华文中宋" w:hAnsi="华文中宋" w:eastAsia="华文中宋" w:cs="华文中宋"/>
          <w:sz w:val="28"/>
          <w:szCs w:val="28"/>
        </w:rPr>
      </w:pPr>
    </w:p>
    <w:p w14:paraId="226B4B48">
      <w:pPr>
        <w:spacing w:line="282"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7. The abjuration of certain Familists at Paul's Cross.</w:t>
      </w:r>
    </w:p>
    <w:p w14:paraId="16E8D4A2">
      <w:pPr>
        <w:spacing w:line="282"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7. 某些家庭派成员在保罗十字架前的放弃信仰声明。</w:t>
      </w:r>
    </w:p>
    <w:p w14:paraId="17EA0CC6">
      <w:pPr>
        <w:spacing w:line="282" w:lineRule="auto"/>
        <w:rPr>
          <w:rFonts w:hint="eastAsia" w:ascii="华文中宋" w:hAnsi="华文中宋" w:eastAsia="华文中宋" w:cs="华文中宋"/>
          <w:sz w:val="28"/>
          <w:szCs w:val="28"/>
        </w:rPr>
      </w:pPr>
    </w:p>
    <w:p w14:paraId="6BCB2376">
      <w:pPr>
        <w:spacing w:line="282"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Their Origin</w:t>
      </w:r>
    </w:p>
    <w:p w14:paraId="55655FCB">
      <w:pPr>
        <w:spacing w:line="282"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他们的起源</w:t>
      </w:r>
    </w:p>
    <w:p w14:paraId="2788B122">
      <w:pPr>
        <w:spacing w:line="282" w:lineRule="auto"/>
        <w:rPr>
          <w:rFonts w:hint="eastAsia" w:ascii="华文中宋" w:hAnsi="华文中宋" w:eastAsia="华文中宋" w:cs="华文中宋"/>
          <w:sz w:val="28"/>
          <w:szCs w:val="28"/>
        </w:rPr>
      </w:pPr>
    </w:p>
    <w:p w14:paraId="52F612AA">
      <w:pPr>
        <w:spacing w:line="282"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first author of this sect was one David George of Delft, who fled from Holland to Basel, claiming that he had been banished from the Low Countries. Upon arriving there, he changed his name to John of Bridges and declared that he was the true David, sent from God to restore the kingdom of Israel.</w:t>
      </w:r>
    </w:p>
    <w:p w14:paraId="242DBAB5">
      <w:pPr>
        <w:spacing w:line="282"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这个教派的第一位创始人是代尔夫特的大卫·乔治，他从荷兰逃到巴塞尔，声称自己被驱逐出低地国家。抵达那里后，他改名为约翰·布里奇斯，并宣称自己是真正的大卫，是神差遣来恢复以色列王国的人。</w:t>
      </w:r>
    </w:p>
    <w:p w14:paraId="3312D6B5">
      <w:pPr>
        <w:spacing w:line="282" w:lineRule="auto"/>
        <w:rPr>
          <w:rFonts w:hint="eastAsia" w:ascii="华文中宋" w:hAnsi="华文中宋" w:eastAsia="华文中宋" w:cs="华文中宋"/>
          <w:sz w:val="28"/>
          <w:szCs w:val="28"/>
        </w:rPr>
      </w:pPr>
    </w:p>
    <w:p w14:paraId="444BC7D5">
      <w:pPr>
        <w:spacing w:line="282"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He wrote several books, including one called  The  Wonder-Book,  in  which  he  advanced  his  damnable heresies, such as:</w:t>
      </w:r>
    </w:p>
    <w:p w14:paraId="7D54F985">
      <w:pPr>
        <w:spacing w:line="282"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他写了几本书，包括一本叫做《奇迹之书》的书，在其中他宣扬他那些该受诅咒的异端邪说，例如：</w:t>
      </w:r>
    </w:p>
    <w:p w14:paraId="15B90888">
      <w:pPr>
        <w:spacing w:line="282" w:lineRule="auto"/>
        <w:rPr>
          <w:rFonts w:hint="eastAsia" w:ascii="华文中宋" w:hAnsi="华文中宋" w:eastAsia="华文中宋" w:cs="华文中宋"/>
          <w:sz w:val="28"/>
          <w:szCs w:val="28"/>
        </w:rPr>
      </w:pPr>
    </w:p>
    <w:p w14:paraId="51F8F183">
      <w:pPr>
        <w:spacing w:line="282"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That all the doctrines taught by Moses, the Prophets, and even Christ  Himself were  insufficient  for  salvation,  serving  only  to maintain  order  among  the  people  until  the  coming  of  David George. He claimed that his doctrine alone was able to save all who put their trust in him.</w:t>
      </w:r>
    </w:p>
    <w:p w14:paraId="2F3E4F40">
      <w:pPr>
        <w:spacing w:line="282"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摩西、先知，甚至基督自己所教导的所有教义对救恩来说都是不足的，仅仅是为了在大卫·乔治到来之前维持民众中的秩序。他声称只有他的教义能够拯救所有信靠他的人。</w:t>
      </w:r>
    </w:p>
    <w:p w14:paraId="2C8363D1">
      <w:pPr>
        <w:spacing w:line="282" w:lineRule="auto"/>
        <w:rPr>
          <w:rFonts w:hint="eastAsia" w:ascii="华文中宋" w:hAnsi="华文中宋" w:eastAsia="华文中宋" w:cs="华文中宋"/>
          <w:sz w:val="28"/>
          <w:szCs w:val="28"/>
        </w:rPr>
      </w:pPr>
    </w:p>
    <w:p w14:paraId="428D2023">
      <w:pPr>
        <w:spacing w:line="282"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That he was the true Messiah, the beloved Son of the Father— not born of the flesh, but of the Holy Ghost. He asserted that after Christ's death in the flesh, the Spirit of Christ remained by the Father's appointment until the coming of this David George, to whom it was then given.</w:t>
      </w:r>
    </w:p>
    <w:p w14:paraId="02BA199F">
      <w:pPr>
        <w:spacing w:line="282"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他是真正的弥赛亚，是父所爱的儿子——不是从肉身所生，而是从圣灵所生。他断言基督肉身死后，基督的灵按照父的指派留存，直到这位大卫·乔治的到来，然后赐给了他。</w:t>
      </w:r>
    </w:p>
    <w:p w14:paraId="5C4EF11A">
      <w:pPr>
        <w:spacing w:line="282" w:lineRule="auto"/>
        <w:rPr>
          <w:rFonts w:hint="eastAsia" w:ascii="华文中宋" w:hAnsi="华文中宋" w:eastAsia="华文中宋" w:cs="华文中宋"/>
          <w:sz w:val="28"/>
          <w:szCs w:val="28"/>
        </w:rPr>
      </w:pPr>
    </w:p>
    <w:p w14:paraId="18180AC0">
      <w:pPr>
        <w:spacing w:line="282"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That he would establish the true house of David, and that the children of Levi must restore the tabernacle of God, not through the cross and suffering, but through meekness and love.</w:t>
      </w:r>
    </w:p>
    <w:p w14:paraId="36243C44">
      <w:pPr>
        <w:spacing w:line="282"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他将建立真正的大卫家族，利未的子孙必须恢复神的帐幕，不是通过十字架和受苦，而是通过温顺和爱。</w:t>
      </w:r>
    </w:p>
    <w:p w14:paraId="71B740B8">
      <w:pPr>
        <w:spacing w:line="282" w:lineRule="auto"/>
        <w:rPr>
          <w:rFonts w:hint="eastAsia" w:ascii="华文中宋" w:hAnsi="华文中宋" w:eastAsia="华文中宋" w:cs="华文中宋"/>
          <w:sz w:val="28"/>
          <w:szCs w:val="28"/>
        </w:rPr>
      </w:pPr>
    </w:p>
    <w:p w14:paraId="304ECBF5">
      <w:pPr>
        <w:spacing w:line="282"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4. That  whoever  spoke  against  this  doctrine  would  never  be forgiven—neither in this world nor in the world to come.</w:t>
      </w:r>
    </w:p>
    <w:p w14:paraId="6D9F1EE7">
      <w:pPr>
        <w:spacing w:line="282"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4. 凡是反对这个教义的人永远不会得到宽恕——无论是在今世还是来世。</w:t>
      </w:r>
    </w:p>
    <w:p w14:paraId="03066A24">
      <w:pPr>
        <w:spacing w:line="282" w:lineRule="auto"/>
        <w:rPr>
          <w:rFonts w:hint="eastAsia" w:ascii="华文中宋" w:hAnsi="华文中宋" w:eastAsia="华文中宋" w:cs="华文中宋"/>
          <w:sz w:val="28"/>
          <w:szCs w:val="28"/>
        </w:rPr>
      </w:pPr>
    </w:p>
    <w:p w14:paraId="10748CF2">
      <w:pPr>
        <w:spacing w:line="282"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He died on August 16, 1556, much to the dismay of his disciples, for he had promised them that he would  not  die.  Even  if he  did,  he assured  them  that  he  would  rise  again  and  fulfill  all  his  former promises. When this did not happen, some abandoned his heresies.</w:t>
      </w:r>
    </w:p>
    <w:p w14:paraId="5637129C">
      <w:pPr>
        <w:spacing w:line="282"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他于1556年8月16日去世，这令他的门徒们非常沮丧，因为他曾向他们承诺他不会死。即使他死了，他也向他们保证自己会再次复活并实现他以前的所有承诺。当这一切没有发生时，一些人放弃了他的异端邪说。</w:t>
      </w:r>
    </w:p>
    <w:p w14:paraId="6D59488F">
      <w:pPr>
        <w:spacing w:line="282" w:lineRule="auto"/>
        <w:rPr>
          <w:rFonts w:hint="eastAsia" w:ascii="华文中宋" w:hAnsi="华文中宋" w:eastAsia="华文中宋" w:cs="华文中宋"/>
          <w:sz w:val="28"/>
          <w:szCs w:val="28"/>
        </w:rPr>
      </w:pPr>
    </w:p>
    <w:p w14:paraId="532BE41C">
      <w:pPr>
        <w:spacing w:line="282"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Upon  being  informed  of  his  doctrine  and  manner  of  life,  the magistrates  ordered  his  house,  as  well  as  the  homes  of  those suspected of holding similar errors, to be searched. His books were burned, his goods and lands were forfeited for the use of the town, and his followers were compelled to recant.</w:t>
      </w:r>
    </w:p>
    <w:p w14:paraId="451884BD">
      <w:pPr>
        <w:spacing w:line="282"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在得知他的教义和生活方式后，官员命令搜查他的房子，以及那些被怀疑持有类似错误观念的人的家。他的书籍被焚烧，他的财物和土地被没收供城镇使用，他的追随者被迫放弃信仰。</w:t>
      </w:r>
    </w:p>
    <w:p w14:paraId="21C5CC50">
      <w:pPr>
        <w:spacing w:line="282" w:lineRule="auto"/>
        <w:rPr>
          <w:rFonts w:hint="eastAsia" w:ascii="华文中宋" w:hAnsi="华文中宋" w:eastAsia="华文中宋" w:cs="华文中宋"/>
          <w:sz w:val="28"/>
          <w:szCs w:val="28"/>
        </w:rPr>
      </w:pPr>
    </w:p>
    <w:p w14:paraId="2DED40C8">
      <w:pPr>
        <w:spacing w:line="282"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Rise of Henry Nicholas</w:t>
      </w:r>
    </w:p>
    <w:p w14:paraId="42C681C7">
      <w:pPr>
        <w:spacing w:line="282"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亨利·尼古拉斯的崛起</w:t>
      </w:r>
    </w:p>
    <w:p w14:paraId="4356D425">
      <w:pPr>
        <w:spacing w:line="282" w:lineRule="auto"/>
        <w:rPr>
          <w:rFonts w:hint="eastAsia" w:ascii="华文中宋" w:hAnsi="华文中宋" w:eastAsia="华文中宋" w:cs="华文中宋"/>
          <w:sz w:val="28"/>
          <w:szCs w:val="28"/>
        </w:rPr>
      </w:pPr>
    </w:p>
    <w:p w14:paraId="6FB28BD6">
      <w:pPr>
        <w:spacing w:line="282"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After him arose one Henry Nicholas, born in Amsterdam, a town in Holland,  commonly  called  Henry  of Amsterdam.  He  took  upon himself the task of maintaining the same doctrine, though not in the name of David, but in his own name, as a prophet sent to rebuke the world of sin and iniquity. He named himself Restorer of the World (Restaurator Mundi).</w:t>
      </w:r>
    </w:p>
    <w:p w14:paraId="39B40D0A">
      <w:pPr>
        <w:spacing w:line="282"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在他之后兴起了一位名叫亨利·尼古拉斯的人，出生于荷兰的阿姆斯特丹，通常被称为阿姆斯特丹的亨利。他承担起维护相同教义的任务，虽然不是以大卫的名义，而是以自己的名义，自称是被派来谴责世界罪恶的先知。他自称为世界的恢复者（Restaurator Mundi）。</w:t>
      </w:r>
    </w:p>
    <w:p w14:paraId="5143DD8F">
      <w:pPr>
        <w:spacing w:line="282" w:lineRule="auto"/>
        <w:rPr>
          <w:rFonts w:hint="eastAsia" w:ascii="华文中宋" w:hAnsi="华文中宋" w:eastAsia="华文中宋" w:cs="华文中宋"/>
          <w:sz w:val="28"/>
          <w:szCs w:val="28"/>
        </w:rPr>
      </w:pPr>
    </w:p>
    <w:p w14:paraId="241875B1">
      <w:pPr>
        <w:spacing w:line="282"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Mr. Jessop describes H. N. in this manner (page 89):</w:t>
      </w:r>
    </w:p>
    <w:p w14:paraId="00EACA6D">
      <w:pPr>
        <w:spacing w:line="282"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杰索普先生这样描述H.N.（第89页）：</w:t>
      </w:r>
    </w:p>
    <w:p w14:paraId="224F9EB0">
      <w:pPr>
        <w:spacing w:line="282" w:lineRule="auto"/>
        <w:rPr>
          <w:rFonts w:hint="eastAsia" w:ascii="华文中宋" w:hAnsi="华文中宋" w:eastAsia="华文中宋" w:cs="华文中宋"/>
          <w:sz w:val="28"/>
          <w:szCs w:val="28"/>
        </w:rPr>
      </w:pPr>
    </w:p>
    <w:p w14:paraId="576F1269">
      <w:pPr>
        <w:spacing w:line="282"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call him the new man, or the holy nature, or holiness, which they  equate  with  Christ.  Likewise,  they  define  sin  as  Antichrist because it is opposed to Christ. They claim that when Adam sinned, Christ was killed, and Antichrist came to life."</w:t>
      </w:r>
    </w:p>
    <w:p w14:paraId="30D92F29">
      <w:pPr>
        <w:spacing w:line="282"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"他们称他为新人，或圣洁的本性，或圣洁，他们将其等同于基督。同样，他们将罪定义为敌基督，因为它与基督相对。他们声称当亚当犯罪时，基督被杀，敌基督开始活着。"</w:t>
      </w:r>
    </w:p>
    <w:p w14:paraId="52C20051">
      <w:pPr>
        <w:spacing w:line="282" w:lineRule="auto"/>
        <w:rPr>
          <w:rFonts w:hint="eastAsia" w:ascii="华文中宋" w:hAnsi="华文中宋" w:eastAsia="华文中宋" w:cs="华文中宋"/>
          <w:sz w:val="28"/>
          <w:szCs w:val="28"/>
        </w:rPr>
      </w:pPr>
    </w:p>
    <w:p w14:paraId="77AD4D47">
      <w:pPr>
        <w:spacing w:line="282"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teach  that  the  same  perfection  of  holiness  which  Adam possessed before the Fall may be attained in this life. Furthermore, they assert that all within their Family of Love are as perfect and innocent  as  Adam  was  before  his  fall.  They  claim  that  the resurrection of the dead, as spoken of by St. Paul in 1 Corinthians 15 —"Then shall be brought to pass the saying that is written: O death, where is thy sting? O grave, where is thy victory?"—is fulfilled in them, and they deny any other resurrection of the body after this life.</w:t>
      </w:r>
    </w:p>
    <w:p w14:paraId="4B7648C7">
      <w:pPr>
        <w:spacing w:line="282"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教导说，亚当在堕落前所拥有的圣洁完美可以在今生达到。此外，他们断言他们爱之家中的所有人都像亚当堕落前一样完美无罪。他们声称圣保罗在哥林多前书15章所说的死人复活——"那时经上所记的话将应验：死亡啊，你的毒刺在哪里？坟墓啊，你的胜利在哪里？"——已经在他们身上实现，并否认人死后身体还有任何其他形式的复活。</w:t>
      </w:r>
    </w:p>
    <w:p w14:paraId="6710943E">
      <w:pPr>
        <w:spacing w:line="282" w:lineRule="auto"/>
        <w:rPr>
          <w:rFonts w:hint="eastAsia" w:ascii="华文中宋" w:hAnsi="华文中宋" w:eastAsia="华文中宋" w:cs="华文中宋"/>
          <w:sz w:val="28"/>
          <w:szCs w:val="28"/>
        </w:rPr>
      </w:pPr>
    </w:p>
    <w:p w14:paraId="66744FD3">
      <w:pPr>
        <w:spacing w:line="282"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proclaim this blasphemer H. N. to be the Son of God, the Christ who was to come at the end of the world to judge the world. They say that the Day of Judgment has already arrived and that H. N. now judges the world by his doctrine. They claim that whoever does not obey his gospel in due time shall be rooted out of the world and that the Family of Love shall inherit and inhabit the earth forever—world without end. However, they acknowledge that they shall die in the body as men do now, with their souls ascending to heaven, while their posterity shall continue forever.</w:t>
      </w:r>
    </w:p>
    <w:p w14:paraId="6DEB8B2D">
      <w:pPr>
        <w:spacing w:line="282"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宣称这位亵渎者H.N.是神的儿子，是世界末了要来审判世界的基督。他们说审判日已经到来，H.N.现在通过他的教义审判世界。他们声称，凡不及时顺服他福音的人都将从世界上被连根拔出，而爱之家将永远——无尽世代地继承并居住在地上。然而，他们承认他们的身体将如现在的人一样死亡，他们的灵魂将升到天上，而他们的后代将永远延续。</w:t>
      </w:r>
    </w:p>
    <w:p w14:paraId="66B609AE">
      <w:pPr>
        <w:spacing w:line="282" w:lineRule="auto"/>
        <w:rPr>
          <w:rFonts w:hint="eastAsia" w:ascii="华文中宋" w:hAnsi="华文中宋" w:eastAsia="华文中宋" w:cs="华文中宋"/>
          <w:sz w:val="28"/>
          <w:szCs w:val="28"/>
        </w:rPr>
      </w:pPr>
    </w:p>
    <w:p w14:paraId="48614B16">
      <w:pPr>
        <w:spacing w:line="306" w:lineRule="auto"/>
        <w:rPr>
          <w:rFonts w:hint="eastAsia" w:ascii="华文中宋" w:hAnsi="华文中宋" w:eastAsia="华文中宋" w:cs="华文中宋"/>
          <w:sz w:val="28"/>
          <w:szCs w:val="28"/>
        </w:rPr>
      </w:pPr>
    </w:p>
    <w:p w14:paraId="34707883">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This deceiver describes eight through-breakings of the light (as he calls them), which he claims have occurred in eight different ages from  Adam  to  the  present.  He  asserts  that  each  revelation  has exceeded the one before it. The seventh, he concedes, was revealed by Jesus Christ,whose light was greater than all before Him. Yet, he declares his own revelation to be the eighth, final, and greatest of all —the perfection of all others—by which Christ is said to be perfected, meaning holiness.</w:t>
      </w:r>
    </w:p>
    <w:p w14:paraId="12F9DC45">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位欺骗者描述了八次光的突破（按照他的称呼），他声称这些突破发生在从亚当到现在的八个不同时代。他断言每一次启示都超越了前一次。第七次，他承认是由耶稣基督启示的，祂的光比之前所有的都更伟大。然而，他宣称自己的启示是第八次，也是最后一次，是所有启示中最伟大的——是对所有其他启示的完善——据说借此基督被完善，意指成圣。</w:t>
      </w:r>
    </w:p>
    <w:p w14:paraId="3884DF59">
      <w:pPr>
        <w:spacing w:line="306" w:lineRule="auto"/>
        <w:rPr>
          <w:rFonts w:hint="eastAsia" w:ascii="华文中宋" w:hAnsi="华文中宋" w:eastAsia="华文中宋" w:cs="华文中宋"/>
          <w:sz w:val="28"/>
          <w:szCs w:val="28"/>
        </w:rPr>
      </w:pPr>
    </w:p>
    <w:p w14:paraId="6DB2668B">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He makes every member of the Family of Love to be Christ, indeed even  God.  Furthermore,  he  declares  himself  to  be  both  God  and Christ in a more excellent manner, saying that he is godded with God and co-deified with Him, and that God is hominified with him. These horrible blasphemies, along with many others, this H. N. and his  Family  proclaim  to  be  the  everlasting  Gospel  spoken  of  in Revelation 11:15.</w:t>
      </w:r>
    </w:p>
    <w:p w14:paraId="75E0BC1A">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使爱之家族的每一位成员都成为基督，甚至是神。此外，他宣称自己以更卓越的方式同时是神和基督，说他与神一同成神，与祂一同被神化，而神则与他一同人化。这些可怕的亵渎，连同许多其他的亵渎，这位H. N.和他的家族宣称是启示录11:15中所说的永恒福音。</w:t>
      </w:r>
    </w:p>
    <w:p w14:paraId="47DBB971">
      <w:pPr>
        <w:spacing w:line="306" w:lineRule="auto"/>
        <w:rPr>
          <w:rFonts w:hint="eastAsia" w:ascii="华文中宋" w:hAnsi="华文中宋" w:eastAsia="华文中宋" w:cs="华文中宋"/>
          <w:sz w:val="28"/>
          <w:szCs w:val="28"/>
        </w:rPr>
      </w:pPr>
    </w:p>
    <w:p w14:paraId="3189D4B6">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Their Affinity for Rome</w:t>
      </w:r>
    </w:p>
    <w:p w14:paraId="15AD09BA">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他们与罗马的亲和力</w:t>
      </w:r>
    </w:p>
    <w:p w14:paraId="5C711C8C">
      <w:pPr>
        <w:spacing w:line="306" w:lineRule="auto"/>
        <w:rPr>
          <w:rFonts w:hint="eastAsia" w:ascii="华文中宋" w:hAnsi="华文中宋" w:eastAsia="华文中宋" w:cs="华文中宋"/>
          <w:sz w:val="28"/>
          <w:szCs w:val="28"/>
        </w:rPr>
      </w:pPr>
    </w:p>
    <w:p w14:paraId="51B026F1">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profess greater love for the Church of Rome and her idolatries and superstitions than for any other church, except their own.</w:t>
      </w:r>
    </w:p>
    <w:p w14:paraId="21EDD903">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他们声称对罗马教会及其偶像崇拜和迷信的爱，超过对任何其他教会的爱，除了他们自己的教会。</w:t>
      </w:r>
    </w:p>
    <w:p w14:paraId="60A2F5A7">
      <w:pPr>
        <w:spacing w:line="306" w:lineRule="auto"/>
        <w:rPr>
          <w:rFonts w:hint="eastAsia" w:ascii="华文中宋" w:hAnsi="华文中宋" w:eastAsia="华文中宋" w:cs="华文中宋"/>
          <w:sz w:val="28"/>
          <w:szCs w:val="28"/>
        </w:rPr>
      </w:pPr>
    </w:p>
    <w:p w14:paraId="3D24D85B">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wickedly  twist  these  words  of  Christ:  \"I  must  walk  today, tomorrow, and the third day Ishall be perfected. \" They claim that by today, Christ referred to the time of Himself and His Apostles; by tomorrow,  He  meant the  era  of the  Church  of Rome;  and  by  the third day,  He spoke of their own time—the day of H. N.  and his Family—wherein they claim that Christ is now perfected.</w:t>
      </w:r>
    </w:p>
    <w:p w14:paraId="48B49565">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恶意曲解基督的这些话："我今日、明日必须前行，第三日我将得以完全。"他们声称，通过"今日"，基督指的是祂自己和祂的使徒的时代；通过"明日"，祂指的是罗马教会的时代；而通过"第三日"，祂说的是他们自己的时代——H. N.和他的家族的日子——他们声称基督现在在此得以完全。</w:t>
      </w:r>
    </w:p>
    <w:p w14:paraId="25B38DFC">
      <w:pPr>
        <w:spacing w:line="306" w:lineRule="auto"/>
        <w:rPr>
          <w:rFonts w:hint="eastAsia" w:ascii="华文中宋" w:hAnsi="华文中宋" w:eastAsia="华文中宋" w:cs="华文中宋"/>
          <w:sz w:val="28"/>
          <w:szCs w:val="28"/>
        </w:rPr>
      </w:pPr>
    </w:p>
    <w:p w14:paraId="0E1253B6">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compare the whole religion of the Church of Rome to the Law of  Moses,  asserting  that  just  as  God  taught  His  people  through shadows and types until Christ came, so He has since instructed the world through the images, sacrifices, and heathen rites of the Church of Rome until the coming of this wretch, H. N., who must now be the only  chief teacher,  God's  obedient  man,  indeed  His  Son  (as  they blasphemously  call  him).  They  claim  that  by  his  gospel,  he  must perfect all things.</w:t>
      </w:r>
    </w:p>
    <w:p w14:paraId="0DA23290">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他们将罗马教会的整个宗教比作摩西律法，断言正如神通过影像和预表教导祂的子民，直到基督到来，祂也是通过罗马教会的图像、献祭和异教仪式来指导世界，直到这个可怜虫H. N.的到来，他现在必须是唯一的首席教师，神的顺服之人，实际上是祂的儿子（正如他们亵渎地称呼他的那样）。他们声称，通过他的福音，他必须完善一切。</w:t>
      </w:r>
    </w:p>
    <w:p w14:paraId="47C2FAFA">
      <w:pPr>
        <w:spacing w:line="306" w:lineRule="auto"/>
        <w:rPr>
          <w:rFonts w:hint="eastAsia" w:ascii="华文中宋" w:hAnsi="华文中宋" w:eastAsia="华文中宋" w:cs="华文中宋"/>
          <w:sz w:val="28"/>
          <w:szCs w:val="28"/>
        </w:rPr>
      </w:pPr>
    </w:p>
    <w:p w14:paraId="1589C692">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Spread of This Heresy</w:t>
      </w:r>
    </w:p>
    <w:p w14:paraId="5BADB31B">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这一异端的传播</w:t>
      </w:r>
    </w:p>
    <w:p w14:paraId="5A8476A4">
      <w:pPr>
        <w:spacing w:line="306" w:lineRule="auto"/>
        <w:rPr>
          <w:rFonts w:hint="eastAsia" w:ascii="华文中宋" w:hAnsi="华文中宋" w:eastAsia="华文中宋" w:cs="华文中宋"/>
          <w:sz w:val="28"/>
          <w:szCs w:val="28"/>
        </w:rPr>
      </w:pPr>
    </w:p>
    <w:p w14:paraId="09695E41">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One Christopher Viret, a joiner dwelling in Southwark, who had been an  Arian  in  Queen  Mary's  days,  was  later  infected  with  Henry Nicholas's doctrine. He was the first to poison the English with this heresy. He translated several of Henry Nicholas's books from Dutch into English, including Evangelium Regn, from which, along with other writings, these errors have been collected.</w:t>
      </w:r>
    </w:p>
    <w:p w14:paraId="71C9CF05">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一位名叫克里斯托弗·维雷特的木工，住在南华克，他在玛丽女王时代曾是亚流派信徒，后来被亨利·尼古拉斯的教义所感染。他是第一个用这种异端毒害英国人的人。他将亨利·尼古拉斯的几本书从荷兰语翻译成英语，包括《福音王国》（Evangelium Regn），这些错误就是从这本书和其他著作中收集来的。</w:t>
      </w:r>
    </w:p>
    <w:p w14:paraId="7614D0C2">
      <w:pPr>
        <w:spacing w:line="306" w:lineRule="auto"/>
        <w:rPr>
          <w:rFonts w:hint="eastAsia" w:ascii="华文中宋" w:hAnsi="华文中宋" w:eastAsia="华文中宋" w:cs="华文中宋"/>
          <w:sz w:val="28"/>
          <w:szCs w:val="28"/>
        </w:rPr>
      </w:pPr>
    </w:p>
    <w:p w14:paraId="388F30CC">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Their Blasphemous Errors</w:t>
      </w:r>
    </w:p>
    <w:p w14:paraId="5E0343AD">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他们的亵渎性错误</w:t>
      </w:r>
    </w:p>
    <w:p w14:paraId="1E28DD62">
      <w:pPr>
        <w:spacing w:line="306" w:lineRule="auto"/>
        <w:rPr>
          <w:rFonts w:hint="eastAsia" w:ascii="华文中宋" w:hAnsi="华文中宋" w:eastAsia="华文中宋" w:cs="华文中宋"/>
          <w:sz w:val="28"/>
          <w:szCs w:val="28"/>
        </w:rPr>
      </w:pPr>
    </w:p>
    <w:p w14:paraId="13241D71">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Concerning God</w:t>
      </w:r>
    </w:p>
    <w:p w14:paraId="4A63B815">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关于神</w:t>
      </w:r>
    </w:p>
    <w:p w14:paraId="393B4E90">
      <w:pPr>
        <w:spacing w:line="306" w:lineRule="auto"/>
        <w:rPr>
          <w:rFonts w:hint="eastAsia" w:ascii="华文中宋" w:hAnsi="华文中宋" w:eastAsia="华文中宋" w:cs="华文中宋"/>
          <w:sz w:val="28"/>
          <w:szCs w:val="28"/>
        </w:rPr>
      </w:pPr>
    </w:p>
    <w:p w14:paraId="2E0C2146">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That there is no other deity belonging to God than that which men partake of in this life.</w:t>
      </w:r>
    </w:p>
    <w:p w14:paraId="43264679">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除了人在此生中所分享的，神没有其他的神性。</w:t>
      </w:r>
    </w:p>
    <w:p w14:paraId="2B9CA7E2">
      <w:pPr>
        <w:spacing w:line="306" w:lineRule="auto"/>
        <w:rPr>
          <w:rFonts w:hint="eastAsia" w:ascii="华文中宋" w:hAnsi="华文中宋" w:eastAsia="华文中宋" w:cs="华文中宋"/>
          <w:sz w:val="28"/>
          <w:szCs w:val="28"/>
        </w:rPr>
      </w:pPr>
    </w:p>
    <w:p w14:paraId="153D0B9A">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Concerning Christ</w:t>
      </w:r>
    </w:p>
    <w:p w14:paraId="1505EDA6">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关于基督</w:t>
      </w:r>
    </w:p>
    <w:p w14:paraId="258765E4">
      <w:pPr>
        <w:spacing w:line="306" w:lineRule="auto"/>
        <w:rPr>
          <w:rFonts w:hint="eastAsia" w:ascii="华文中宋" w:hAnsi="华文中宋" w:eastAsia="华文中宋" w:cs="华文中宋"/>
          <w:sz w:val="28"/>
          <w:szCs w:val="28"/>
        </w:rPr>
      </w:pPr>
    </w:p>
    <w:p w14:paraId="5E2FA354">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That Christ is not God.</w:t>
      </w:r>
    </w:p>
    <w:p w14:paraId="28882C05">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基督不是神。</w:t>
      </w:r>
    </w:p>
    <w:p w14:paraId="1626873A">
      <w:pPr>
        <w:spacing w:line="306" w:lineRule="auto"/>
        <w:rPr>
          <w:rFonts w:hint="eastAsia" w:ascii="华文中宋" w:hAnsi="华文中宋" w:eastAsia="华文中宋" w:cs="华文中宋"/>
          <w:sz w:val="28"/>
          <w:szCs w:val="28"/>
        </w:rPr>
      </w:pPr>
    </w:p>
    <w:p w14:paraId="05A4FC84">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That Christ is not one man, but rather an estate and condition within men, common to as many as have received the doctrine of H. N., and so forth.</w:t>
      </w:r>
    </w:p>
    <w:p w14:paraId="4880DB14">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基督不是一个人，而是人里面的一种状态和条件，共同存在于所有接受了H. N.教义的人中，如此等等。</w:t>
      </w:r>
    </w:p>
    <w:p w14:paraId="689AE085">
      <w:pPr>
        <w:spacing w:line="306" w:lineRule="auto"/>
        <w:rPr>
          <w:rFonts w:hint="eastAsia" w:ascii="华文中宋" w:hAnsi="华文中宋" w:eastAsia="华文中宋" w:cs="华文中宋"/>
          <w:sz w:val="28"/>
          <w:szCs w:val="28"/>
        </w:rPr>
      </w:pPr>
    </w:p>
    <w:p w14:paraId="1507C476">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Concerning Adam</w:t>
      </w:r>
    </w:p>
    <w:p w14:paraId="4F5C6DE3">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关于亚当</w:t>
      </w:r>
    </w:p>
    <w:p w14:paraId="1EF8AD99">
      <w:pPr>
        <w:spacing w:line="306" w:lineRule="auto"/>
        <w:rPr>
          <w:rFonts w:hint="eastAsia" w:ascii="华文中宋" w:hAnsi="华文中宋" w:eastAsia="华文中宋" w:cs="华文中宋"/>
          <w:sz w:val="28"/>
          <w:szCs w:val="28"/>
        </w:rPr>
      </w:pPr>
    </w:p>
    <w:p w14:paraId="607CCDF5">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That Adam was all that God was, and that God was all that Adam was.</w:t>
      </w:r>
    </w:p>
    <w:p w14:paraId="4F9E8807">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亚当就是神之所是的全部，而神就是亚当之所是的全部。</w:t>
      </w:r>
    </w:p>
    <w:p w14:paraId="570C729E">
      <w:pPr>
        <w:spacing w:line="306" w:lineRule="auto"/>
        <w:rPr>
          <w:rFonts w:hint="eastAsia" w:ascii="华文中宋" w:hAnsi="华文中宋" w:eastAsia="华文中宋" w:cs="华文中宋"/>
          <w:sz w:val="28"/>
          <w:szCs w:val="28"/>
        </w:rPr>
      </w:pPr>
    </w:p>
    <w:p w14:paraId="03848B87">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4. Concerning Baptism</w:t>
      </w:r>
    </w:p>
    <w:p w14:paraId="0296EC30">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4. 关于洗礼</w:t>
      </w:r>
    </w:p>
    <w:p w14:paraId="026E8E41">
      <w:pPr>
        <w:spacing w:line="306" w:lineRule="auto"/>
        <w:rPr>
          <w:rFonts w:hint="eastAsia" w:ascii="华文中宋" w:hAnsi="华文中宋" w:eastAsia="华文中宋" w:cs="华文中宋"/>
          <w:sz w:val="28"/>
          <w:szCs w:val="28"/>
        </w:rPr>
      </w:pPr>
    </w:p>
    <w:p w14:paraId="2291CA6A">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That no man should be baptized until he is thirty years old.</w:t>
      </w:r>
    </w:p>
    <w:p w14:paraId="224DF27D">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任何人都不应该在三十岁之前受洗。</w:t>
      </w:r>
    </w:p>
    <w:p w14:paraId="01FF0954">
      <w:pPr>
        <w:spacing w:line="306" w:lineRule="auto"/>
        <w:rPr>
          <w:rFonts w:hint="eastAsia" w:ascii="华文中宋" w:hAnsi="华文中宋" w:eastAsia="华文中宋" w:cs="华文中宋"/>
          <w:sz w:val="28"/>
          <w:szCs w:val="28"/>
        </w:rPr>
      </w:pPr>
    </w:p>
    <w:p w14:paraId="6833D133">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5. Concerning the Word</w:t>
      </w:r>
    </w:p>
    <w:p w14:paraId="46B695C5">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5. 关于圣道</w:t>
      </w:r>
    </w:p>
    <w:p w14:paraId="4526C580">
      <w:pPr>
        <w:spacing w:line="306" w:lineRule="auto"/>
        <w:rPr>
          <w:rFonts w:hint="eastAsia" w:ascii="华文中宋" w:hAnsi="华文中宋" w:eastAsia="华文中宋" w:cs="华文中宋"/>
          <w:sz w:val="28"/>
          <w:szCs w:val="28"/>
        </w:rPr>
      </w:pPr>
    </w:p>
    <w:p w14:paraId="771D8CF3">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That  there  was  never  any  truth  preached  from  the  time  of  the Apostles until H. N.</w:t>
      </w:r>
    </w:p>
    <w:p w14:paraId="36ACA8D0">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从使徒时代直到H. N.，从未有真理被传讲过。</w:t>
      </w:r>
    </w:p>
    <w:p w14:paraId="61DF2711">
      <w:pPr>
        <w:spacing w:line="306" w:lineRule="auto"/>
        <w:rPr>
          <w:rFonts w:hint="eastAsia" w:ascii="华文中宋" w:hAnsi="华文中宋" w:eastAsia="华文中宋" w:cs="华文中宋"/>
          <w:sz w:val="28"/>
          <w:szCs w:val="28"/>
        </w:rPr>
      </w:pPr>
    </w:p>
    <w:p w14:paraId="61B0B5ED">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6. Concerning the Resurrection</w:t>
      </w:r>
    </w:p>
    <w:p w14:paraId="6BEB8794">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6. 关于复活</w:t>
      </w:r>
    </w:p>
    <w:p w14:paraId="6436329B">
      <w:pPr>
        <w:spacing w:line="306" w:lineRule="auto"/>
        <w:rPr>
          <w:rFonts w:hint="eastAsia" w:ascii="华文中宋" w:hAnsi="华文中宋" w:eastAsia="华文中宋" w:cs="华文中宋"/>
          <w:sz w:val="28"/>
          <w:szCs w:val="28"/>
        </w:rPr>
      </w:pPr>
    </w:p>
    <w:p w14:paraId="56134676">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That the resurrection of the body is merely a rising from sin and wickedness.</w:t>
      </w:r>
    </w:p>
    <w:p w14:paraId="68A1604B">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身体的复活仅仅是从罪恶和邪恶中升起。</w:t>
      </w:r>
    </w:p>
    <w:p w14:paraId="5EF89BAE">
      <w:pPr>
        <w:spacing w:line="306" w:lineRule="auto"/>
        <w:rPr>
          <w:rFonts w:hint="eastAsia" w:ascii="华文中宋" w:hAnsi="华文中宋" w:eastAsia="华文中宋" w:cs="华文中宋"/>
          <w:sz w:val="28"/>
          <w:szCs w:val="28"/>
        </w:rPr>
      </w:pPr>
    </w:p>
    <w:p w14:paraId="5435AF79">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That the dead shall rise and live in H. N. and in the illuminated Elders everlastingly, reigning upon the earth.</w:t>
      </w:r>
    </w:p>
    <w:p w14:paraId="7A90F632">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死人将复活并永远活在H. N.和受启蒙的长老们里面，在地上作王。</w:t>
      </w:r>
    </w:p>
    <w:p w14:paraId="3DE0E1A6">
      <w:pPr>
        <w:spacing w:line="306" w:lineRule="auto"/>
        <w:rPr>
          <w:rFonts w:hint="eastAsia" w:ascii="华文中宋" w:hAnsi="华文中宋" w:eastAsia="华文中宋" w:cs="华文中宋"/>
          <w:sz w:val="28"/>
          <w:szCs w:val="28"/>
        </w:rPr>
      </w:pPr>
    </w:p>
    <w:p w14:paraId="0E7CC1F4">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7. Concerning the Day of Judgment</w:t>
      </w:r>
    </w:p>
    <w:p w14:paraId="30A3DA1D">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7. 关于审判日</w:t>
      </w:r>
    </w:p>
    <w:p w14:paraId="02F4C1F6">
      <w:pPr>
        <w:spacing w:line="306" w:lineRule="auto"/>
        <w:rPr>
          <w:rFonts w:hint="eastAsia" w:ascii="华文中宋" w:hAnsi="华文中宋" w:eastAsia="华文中宋" w:cs="华文中宋"/>
          <w:sz w:val="28"/>
          <w:szCs w:val="28"/>
        </w:rPr>
      </w:pPr>
    </w:p>
    <w:p w14:paraId="2476E748">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That the Day of Judgment is in this life.</w:t>
      </w:r>
    </w:p>
    <w:p w14:paraId="1A3B6A9C">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审判日是在今生。</w:t>
      </w:r>
    </w:p>
    <w:p w14:paraId="22B140AC">
      <w:pPr>
        <w:spacing w:line="306" w:lineRule="auto"/>
        <w:rPr>
          <w:rFonts w:hint="eastAsia" w:ascii="华文中宋" w:hAnsi="华文中宋" w:eastAsia="华文中宋" w:cs="华文中宋"/>
          <w:sz w:val="28"/>
          <w:szCs w:val="28"/>
        </w:rPr>
      </w:pPr>
    </w:p>
    <w:p w14:paraId="3040BDAE">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That the joys  of heaven  are  to be  experienced  here  upon the earth.</w:t>
      </w:r>
    </w:p>
    <w:p w14:paraId="344712A6">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天堂的喜乐是要在地上体验的。</w:t>
      </w:r>
    </w:p>
    <w:p w14:paraId="00BB547F">
      <w:pPr>
        <w:spacing w:line="306" w:lineRule="auto"/>
        <w:rPr>
          <w:rFonts w:hint="eastAsia" w:ascii="华文中宋" w:hAnsi="华文中宋" w:eastAsia="华文中宋" w:cs="华文中宋"/>
          <w:sz w:val="28"/>
          <w:szCs w:val="28"/>
        </w:rPr>
      </w:pPr>
    </w:p>
    <w:p w14:paraId="6BACD539">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8. Concerning Marriage</w:t>
      </w:r>
    </w:p>
    <w:p w14:paraId="30314267">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8. 关于婚姻</w:t>
      </w:r>
    </w:p>
    <w:p w14:paraId="287C36A2">
      <w:pPr>
        <w:spacing w:line="306" w:lineRule="auto"/>
        <w:rPr>
          <w:rFonts w:hint="eastAsia" w:ascii="华文中宋" w:hAnsi="华文中宋" w:eastAsia="华文中宋" w:cs="华文中宋"/>
          <w:sz w:val="28"/>
          <w:szCs w:val="28"/>
        </w:rPr>
      </w:pPr>
    </w:p>
    <w:p w14:paraId="7C287719">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That the marriage of those who are not enlightened with true faith is unclean and polluted and ought to be regarded as whoredom.</w:t>
      </w:r>
    </w:p>
    <w:p w14:paraId="4E62AFD4">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那些未被真信仰启蒙之人的婚姻是不洁和污秽的，应该被视为淫乱。</w:t>
      </w:r>
    </w:p>
    <w:p w14:paraId="3F416B03">
      <w:pPr>
        <w:spacing w:line="306" w:lineRule="auto"/>
        <w:rPr>
          <w:rFonts w:hint="eastAsia" w:ascii="华文中宋" w:hAnsi="华文中宋" w:eastAsia="华文中宋" w:cs="华文中宋"/>
          <w:sz w:val="28"/>
          <w:szCs w:val="28"/>
        </w:rPr>
      </w:pPr>
    </w:p>
    <w:p w14:paraId="04936F66">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9. Concerning Henry Nicholas</w:t>
      </w:r>
    </w:p>
    <w:p w14:paraId="3F1121CA">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9. 关于亨利·尼古拉斯</w:t>
      </w:r>
    </w:p>
    <w:p w14:paraId="5C89982A">
      <w:pPr>
        <w:spacing w:line="306" w:lineRule="auto"/>
        <w:rPr>
          <w:rFonts w:hint="eastAsia" w:ascii="华文中宋" w:hAnsi="华文中宋" w:eastAsia="华文中宋" w:cs="华文中宋"/>
          <w:sz w:val="28"/>
          <w:szCs w:val="28"/>
        </w:rPr>
      </w:pPr>
    </w:p>
    <w:p w14:paraId="143C747B">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That he is raised from the dead by the highest God.</w:t>
      </w:r>
    </w:p>
    <w:p w14:paraId="4D432353">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他是被至高神从死里复活的。</w:t>
      </w:r>
    </w:p>
    <w:p w14:paraId="320855BA">
      <w:pPr>
        <w:spacing w:line="306" w:lineRule="auto"/>
        <w:rPr>
          <w:rFonts w:hint="eastAsia" w:ascii="华文中宋" w:hAnsi="华文中宋" w:eastAsia="华文中宋" w:cs="华文中宋"/>
          <w:sz w:val="28"/>
          <w:szCs w:val="28"/>
        </w:rPr>
      </w:pPr>
    </w:p>
    <w:p w14:paraId="1BB02AED">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That he can no more err than Moses or Christ.</w:t>
      </w:r>
    </w:p>
    <w:p w14:paraId="262657CF">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他不再会像摩西或基督那样犯错。</w:t>
      </w:r>
    </w:p>
    <w:p w14:paraId="4C652727">
      <w:pPr>
        <w:spacing w:line="306" w:lineRule="auto"/>
        <w:rPr>
          <w:rFonts w:hint="eastAsia" w:ascii="华文中宋" w:hAnsi="华文中宋" w:eastAsia="华文中宋" w:cs="华文中宋"/>
          <w:sz w:val="28"/>
          <w:szCs w:val="28"/>
        </w:rPr>
      </w:pPr>
    </w:p>
    <w:p w14:paraId="217BD230">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That  he  is  the  true  prophet  of  God,  sent  to  sound  the  last trumpet of doctrine which shall be published upon the earth.</w:t>
      </w:r>
    </w:p>
    <w:p w14:paraId="4A146887">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他是神的真先知，被派来吹响最后的教义号角，这号角将在地上发布。</w:t>
      </w:r>
    </w:p>
    <w:p w14:paraId="32A28ADE">
      <w:pPr>
        <w:spacing w:line="306" w:lineRule="auto"/>
        <w:rPr>
          <w:rFonts w:hint="eastAsia" w:ascii="华文中宋" w:hAnsi="华文中宋" w:eastAsia="华文中宋" w:cs="华文中宋"/>
          <w:sz w:val="28"/>
          <w:szCs w:val="28"/>
        </w:rPr>
      </w:pPr>
    </w:p>
    <w:p w14:paraId="6E17EEB4">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4. That he alone possesses the true understanding of Scripture.</w:t>
      </w:r>
    </w:p>
    <w:p w14:paraId="393EFCC4">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4. 他独自拥有对圣经的真正理解。</w:t>
      </w:r>
    </w:p>
    <w:p w14:paraId="791BD516">
      <w:pPr>
        <w:spacing w:line="306" w:lineRule="auto"/>
        <w:rPr>
          <w:rFonts w:hint="eastAsia" w:ascii="华文中宋" w:hAnsi="华文中宋" w:eastAsia="华文中宋" w:cs="华文中宋"/>
          <w:sz w:val="28"/>
          <w:szCs w:val="28"/>
        </w:rPr>
      </w:pPr>
    </w:p>
    <w:p w14:paraId="23B04A65">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5. That his books are of equal authority with the Holy Scriptures.</w:t>
      </w:r>
    </w:p>
    <w:p w14:paraId="7BF0952D">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5. 他的书与圣经具有同等权威。</w:t>
      </w:r>
    </w:p>
    <w:p w14:paraId="5B066E6F">
      <w:pPr>
        <w:spacing w:line="306" w:lineRule="auto"/>
        <w:rPr>
          <w:rFonts w:hint="eastAsia" w:ascii="华文中宋" w:hAnsi="华文中宋" w:eastAsia="华文中宋" w:cs="华文中宋"/>
          <w:sz w:val="28"/>
          <w:szCs w:val="28"/>
        </w:rPr>
      </w:pPr>
    </w:p>
    <w:p w14:paraId="40C46218">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6. That through the service of H. N., by his holy and gracious word, and through obedience to it, men are led by the Father to the love of Jesus Christ.</w:t>
      </w:r>
    </w:p>
    <w:p w14:paraId="7A68B3BE">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6. 通过H. N.的服事，藉着他神圣和恩慈的话语，以及对它的顺服，人们被父引导到耶稣基督的爱中。</w:t>
      </w:r>
    </w:p>
    <w:p w14:paraId="055300A0">
      <w:pPr>
        <w:spacing w:line="306" w:lineRule="auto"/>
        <w:rPr>
          <w:rFonts w:hint="eastAsia" w:ascii="华文中宋" w:hAnsi="华文中宋" w:eastAsia="华文中宋" w:cs="华文中宋"/>
          <w:sz w:val="28"/>
          <w:szCs w:val="28"/>
        </w:rPr>
      </w:pPr>
    </w:p>
    <w:p w14:paraId="209930E3">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7. That the Scriptures are fulfilled in H. N. and his Family.</w:t>
      </w:r>
    </w:p>
    <w:p w14:paraId="72B55C6E">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7. 圣经在H. N.和他的家族中得以应验。</w:t>
      </w:r>
    </w:p>
    <w:p w14:paraId="0144F827">
      <w:pPr>
        <w:spacing w:line="306" w:lineRule="auto"/>
        <w:rPr>
          <w:rFonts w:hint="eastAsia" w:ascii="华文中宋" w:hAnsi="华文中宋" w:eastAsia="华文中宋" w:cs="华文中宋"/>
          <w:sz w:val="28"/>
          <w:szCs w:val="28"/>
        </w:rPr>
      </w:pPr>
    </w:p>
    <w:p w14:paraId="659AFF7B">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8. That H. N. knows the secrets of men's hearts.</w:t>
      </w:r>
    </w:p>
    <w:p w14:paraId="6691F909">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8. H. N.知道人心中的秘密。</w:t>
      </w:r>
    </w:p>
    <w:p w14:paraId="2B3D11F4">
      <w:pPr>
        <w:spacing w:line="306" w:lineRule="auto"/>
        <w:rPr>
          <w:rFonts w:hint="eastAsia" w:ascii="华文中宋" w:hAnsi="华文中宋" w:eastAsia="华文中宋" w:cs="华文中宋"/>
          <w:sz w:val="28"/>
          <w:szCs w:val="28"/>
        </w:rPr>
      </w:pPr>
    </w:p>
    <w:p w14:paraId="7833DEBE">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9. That all men must submit themselves to the godly wisdom of H. N.</w:t>
      </w:r>
    </w:p>
    <w:p w14:paraId="0E170E43">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9. 所有人都必须顺服于H. N.敬虔的智慧。</w:t>
      </w:r>
    </w:p>
    <w:p w14:paraId="5E31D47C">
      <w:pPr>
        <w:spacing w:line="306" w:lineRule="auto"/>
        <w:rPr>
          <w:rFonts w:hint="eastAsia" w:ascii="华文中宋" w:hAnsi="华文中宋" w:eastAsia="华文中宋" w:cs="华文中宋"/>
          <w:sz w:val="28"/>
          <w:szCs w:val="28"/>
        </w:rPr>
      </w:pPr>
    </w:p>
    <w:p w14:paraId="470B0030">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10. Concerning Their Illuminated Elders and the Family</w:t>
      </w:r>
    </w:p>
    <w:p w14:paraId="0F64EDCD">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10. 关于他们受启蒙的长老和家族</w:t>
      </w:r>
    </w:p>
    <w:p w14:paraId="600BBC5A">
      <w:pPr>
        <w:spacing w:line="306" w:lineRule="auto"/>
        <w:rPr>
          <w:rFonts w:hint="eastAsia" w:ascii="华文中宋" w:hAnsi="华文中宋" w:eastAsia="华文中宋" w:cs="华文中宋"/>
          <w:sz w:val="28"/>
          <w:szCs w:val="28"/>
        </w:rPr>
      </w:pPr>
    </w:p>
    <w:p w14:paraId="4AAA1B03">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That all illuminated Elders are godded with God or deified, and that God in them is hominified—that is, made man.</w:t>
      </w:r>
    </w:p>
    <w:p w14:paraId="6EC3EFD8">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所有受启蒙的长老都与神一同成神或被神化，而在他们里面的神被人化——也就是，成为人。</w:t>
      </w:r>
    </w:p>
    <w:p w14:paraId="5026257D">
      <w:pPr>
        <w:spacing w:line="306" w:lineRule="auto"/>
        <w:rPr>
          <w:rFonts w:hint="eastAsia" w:ascii="华文中宋" w:hAnsi="华文中宋" w:eastAsia="华文中宋" w:cs="华文中宋"/>
          <w:sz w:val="28"/>
          <w:szCs w:val="28"/>
        </w:rPr>
      </w:pPr>
    </w:p>
    <w:p w14:paraId="6941C4D6">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That young disciples are Adams, and the illuminated Elders are Christs.</w:t>
      </w:r>
    </w:p>
    <w:p w14:paraId="2DADD1F5">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年轻的门徒是亚当，而受启蒙的长老是基督。</w:t>
      </w:r>
    </w:p>
    <w:p w14:paraId="5B822045">
      <w:pPr>
        <w:spacing w:line="306" w:lineRule="auto"/>
        <w:rPr>
          <w:rFonts w:hint="eastAsia" w:ascii="华文中宋" w:hAnsi="华文中宋" w:eastAsia="华文中宋" w:cs="华文中宋"/>
          <w:sz w:val="28"/>
          <w:szCs w:val="28"/>
        </w:rPr>
      </w:pPr>
    </w:p>
    <w:p w14:paraId="3724FAE3">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That the eldest father of the Family is Christ Himself.</w:t>
      </w:r>
    </w:p>
    <w:p w14:paraId="3A5687A8">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家族中最年长的父亲就是基督自己。</w:t>
      </w:r>
    </w:p>
    <w:p w14:paraId="7FC3C5BF">
      <w:pPr>
        <w:spacing w:line="306" w:lineRule="auto"/>
        <w:rPr>
          <w:rFonts w:hint="eastAsia" w:ascii="华文中宋" w:hAnsi="华文中宋" w:eastAsia="华文中宋" w:cs="华文中宋"/>
          <w:sz w:val="28"/>
          <w:szCs w:val="28"/>
        </w:rPr>
      </w:pPr>
    </w:p>
    <w:p w14:paraId="60C3216E">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4. That the estate of all who are not of this sect is a false being, the Antichrist, the wicked spirit, the kingdom of hell, and the devil himself.</w:t>
      </w:r>
    </w:p>
    <w:p w14:paraId="43A2BADC">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4. 所有不属于这个教派的人的状态是一种虚假的存在，是敌基督，是邪灵，是地狱的国度，是魔鬼本身。</w:t>
      </w:r>
    </w:p>
    <w:p w14:paraId="11B0DEA3">
      <w:pPr>
        <w:spacing w:line="306" w:lineRule="auto"/>
        <w:rPr>
          <w:rFonts w:hint="eastAsia" w:ascii="华文中宋" w:hAnsi="华文中宋" w:eastAsia="华文中宋" w:cs="华文中宋"/>
          <w:sz w:val="28"/>
          <w:szCs w:val="28"/>
        </w:rPr>
      </w:pPr>
    </w:p>
    <w:p w14:paraId="21D3F4DE">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5. That the Family of Love is perfect in this life, and therefore they must not pray for the forgiveness of sins.</w:t>
      </w:r>
    </w:p>
    <w:p w14:paraId="754FA6B2">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5. 爱之家族在今生是完全的，因此他们不必祈求罪得赦免。</w:t>
      </w:r>
    </w:p>
    <w:p w14:paraId="472F1059">
      <w:pPr>
        <w:spacing w:line="306" w:lineRule="auto"/>
        <w:rPr>
          <w:rFonts w:hint="eastAsia" w:ascii="华文中宋" w:hAnsi="华文中宋" w:eastAsia="华文中宋" w:cs="华文中宋"/>
          <w:sz w:val="28"/>
          <w:szCs w:val="28"/>
        </w:rPr>
      </w:pPr>
    </w:p>
    <w:p w14:paraId="3466B6FE">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6. That their illuminated Elders do not sin.</w:t>
      </w:r>
    </w:p>
    <w:p w14:paraId="278E8DDE">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6. 他们受启蒙的长老不犯罪。</w:t>
      </w:r>
    </w:p>
    <w:p w14:paraId="529CB359">
      <w:pPr>
        <w:spacing w:line="306" w:lineRule="auto"/>
        <w:rPr>
          <w:rFonts w:hint="eastAsia" w:ascii="华文中宋" w:hAnsi="华文中宋" w:eastAsia="华文中宋" w:cs="华文中宋"/>
          <w:sz w:val="28"/>
          <w:szCs w:val="28"/>
        </w:rPr>
      </w:pPr>
    </w:p>
    <w:p w14:paraId="1AFE1ABA">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7. That they may join with  any  congregation  or  church  and live under the obedience of any magistrate, no matter how ungodly.</w:t>
      </w:r>
    </w:p>
    <w:p w14:paraId="0DE8637A">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7. 他们可以加入任何会众或教会，并生活在任何官员的管辖之下，无论多么不敬虔。</w:t>
      </w:r>
    </w:p>
    <w:p w14:paraId="633DF238">
      <w:pPr>
        <w:spacing w:line="306" w:lineRule="auto"/>
        <w:rPr>
          <w:rFonts w:hint="eastAsia" w:ascii="华文中宋" w:hAnsi="华文中宋" w:eastAsia="华文中宋" w:cs="华文中宋"/>
          <w:sz w:val="28"/>
          <w:szCs w:val="28"/>
        </w:rPr>
      </w:pPr>
    </w:p>
    <w:p w14:paraId="727005EE">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8. That  whatever  is  taught  by  any  person  other  than  their illuminated Elders is false, and that all who despise their Family shall be consumed with everlasting fire.</w:t>
      </w:r>
    </w:p>
    <w:p w14:paraId="73A247AF">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8. 任何不是由他们受启蒙的长老所教导的都是虚假的，所有蔑视他们家族的人都将被永恒的火焰吞噬。</w:t>
      </w:r>
    </w:p>
    <w:p w14:paraId="1151A3B7">
      <w:pPr>
        <w:spacing w:line="306" w:lineRule="auto"/>
        <w:rPr>
          <w:rFonts w:hint="eastAsia" w:ascii="华文中宋" w:hAnsi="华文中宋" w:eastAsia="华文中宋" w:cs="华文中宋"/>
          <w:sz w:val="28"/>
          <w:szCs w:val="28"/>
        </w:rPr>
      </w:pPr>
    </w:p>
    <w:p w14:paraId="77BCB962">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Additional Doctrines Held by the Family of Love</w:t>
      </w:r>
    </w:p>
    <w:p w14:paraId="571E1A7B">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爱之家族持有的额外教义</w:t>
      </w:r>
    </w:p>
    <w:p w14:paraId="3F93F45D">
      <w:pPr>
        <w:spacing w:line="306" w:lineRule="auto"/>
        <w:rPr>
          <w:rFonts w:hint="eastAsia" w:ascii="华文中宋" w:hAnsi="华文中宋" w:eastAsia="华文中宋" w:cs="华文中宋"/>
          <w:sz w:val="28"/>
          <w:szCs w:val="28"/>
        </w:rPr>
      </w:pPr>
    </w:p>
    <w:p w14:paraId="7F48F932">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Moreover, they hold:</w:t>
      </w:r>
    </w:p>
    <w:p w14:paraId="36D891C6">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此外，他们持有：</w:t>
      </w:r>
    </w:p>
    <w:p w14:paraId="2C4DB19A">
      <w:pPr>
        <w:spacing w:line="306" w:lineRule="auto"/>
        <w:rPr>
          <w:rFonts w:hint="eastAsia" w:ascii="华文中宋" w:hAnsi="华文中宋" w:eastAsia="华文中宋" w:cs="华文中宋"/>
          <w:sz w:val="28"/>
          <w:szCs w:val="28"/>
        </w:rPr>
      </w:pPr>
    </w:p>
    <w:p w14:paraId="65E1D400">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That  anyone  who  belongs  to  their  congregation  is  either  as perfect as Christ or else a very devil.</w:t>
      </w:r>
    </w:p>
    <w:p w14:paraId="551F3563">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任何属于他们会众的人要么和基督一样完全，要么就是一个十足的魔鬼。</w:t>
      </w:r>
    </w:p>
    <w:p w14:paraId="45568523">
      <w:pPr>
        <w:spacing w:line="306" w:lineRule="auto"/>
        <w:rPr>
          <w:rFonts w:hint="eastAsia" w:ascii="华文中宋" w:hAnsi="华文中宋" w:eastAsia="华文中宋" w:cs="华文中宋"/>
          <w:sz w:val="28"/>
          <w:szCs w:val="28"/>
        </w:rPr>
      </w:pPr>
    </w:p>
    <w:p w14:paraId="44FAA0BA">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That it is lawful to do whatsoever the higher powers command, even if it is against the commandment of God.</w:t>
      </w:r>
    </w:p>
    <w:p w14:paraId="2AEBCDCB">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无论上级权力命令什么都是合法的，即使这违背了神的诫命。</w:t>
      </w:r>
    </w:p>
    <w:p w14:paraId="25F7FC1A">
      <w:pPr>
        <w:spacing w:line="306" w:lineRule="auto"/>
        <w:rPr>
          <w:rFonts w:hint="eastAsia" w:ascii="华文中宋" w:hAnsi="华文中宋" w:eastAsia="华文中宋" w:cs="华文中宋"/>
          <w:sz w:val="28"/>
          <w:szCs w:val="28"/>
        </w:rPr>
      </w:pPr>
    </w:p>
    <w:p w14:paraId="64CA0F4B">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That it is ridiculous to say God the Father,  God the Son, and God  the  Holy  Ghost,  as  though  by  saying  these  words,  one affirms there to be three Gods.</w:t>
      </w:r>
    </w:p>
    <w:p w14:paraId="3FD65868">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说神父、神子和圣灵是荒谬的，好像通过说这些话，就肯定有三个神。</w:t>
      </w:r>
    </w:p>
    <w:p w14:paraId="1FE32839">
      <w:pPr>
        <w:spacing w:line="306" w:lineRule="auto"/>
        <w:rPr>
          <w:rFonts w:hint="eastAsia" w:ascii="华文中宋" w:hAnsi="华文中宋" w:eastAsia="华文中宋" w:cs="华文中宋"/>
          <w:sz w:val="28"/>
          <w:szCs w:val="28"/>
        </w:rPr>
      </w:pPr>
    </w:p>
    <w:p w14:paraId="0D5AAB8C">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4. That every man must first be in error before he can come to the knowledge of the truth.</w:t>
      </w:r>
    </w:p>
    <w:p w14:paraId="4512B842">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4. 每个人必须先处于错误中，才能获得真理的知识。</w:t>
      </w:r>
    </w:p>
    <w:p w14:paraId="4AF52F51">
      <w:pPr>
        <w:spacing w:line="306" w:lineRule="auto"/>
        <w:rPr>
          <w:rFonts w:hint="eastAsia" w:ascii="华文中宋" w:hAnsi="华文中宋" w:eastAsia="华文中宋" w:cs="华文中宋"/>
          <w:sz w:val="28"/>
          <w:szCs w:val="28"/>
        </w:rPr>
      </w:pPr>
    </w:p>
    <w:p w14:paraId="41758C7A">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5. That  heaven  and  hell  exist  in  this  world  among  us,  and  that there is no other.</w:t>
      </w:r>
    </w:p>
    <w:p w14:paraId="30B8B284">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5. 天堂和地狱存在于我们中间的这个世界上，没有其他的天堂和地狱。</w:t>
      </w:r>
    </w:p>
    <w:p w14:paraId="1FCF4949">
      <w:pPr>
        <w:spacing w:line="306" w:lineRule="auto"/>
        <w:rPr>
          <w:rFonts w:hint="eastAsia" w:ascii="华文中宋" w:hAnsi="华文中宋" w:eastAsia="华文中宋" w:cs="华文中宋"/>
          <w:sz w:val="28"/>
          <w:szCs w:val="28"/>
        </w:rPr>
      </w:pPr>
    </w:p>
    <w:p w14:paraId="413A0CDD">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6. That they are bound to give alms only to those of their sect, and if they give alms otherwise, they are giving to the devil.</w:t>
      </w:r>
    </w:p>
    <w:p w14:paraId="4C01E62C">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6. 他们只有义务向他们教派的人施舍，如果他们以其他方式施舍，就是在施舍给魔鬼。</w:t>
      </w:r>
    </w:p>
    <w:p w14:paraId="1FE1308A">
      <w:pPr>
        <w:spacing w:line="306" w:lineRule="auto"/>
        <w:rPr>
          <w:rFonts w:hint="eastAsia" w:ascii="华文中宋" w:hAnsi="华文中宋" w:eastAsia="华文中宋" w:cs="华文中宋"/>
          <w:sz w:val="28"/>
          <w:szCs w:val="28"/>
        </w:rPr>
      </w:pPr>
    </w:p>
    <w:p w14:paraId="7DD9BC69">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7. That they ought not to bury their dead, for it is written, Let the dead bury the dead.</w:t>
      </w:r>
    </w:p>
    <w:p w14:paraId="4DB3C4FC">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7. 他们不应该埋葬他们的死者，因为经上写着，让死人埋葬他们的死人。</w:t>
      </w:r>
    </w:p>
    <w:p w14:paraId="6862A9A6">
      <w:pPr>
        <w:spacing w:line="306" w:lineRule="auto"/>
        <w:rPr>
          <w:rFonts w:hint="eastAsia" w:ascii="华文中宋" w:hAnsi="华文中宋" w:eastAsia="华文中宋" w:cs="华文中宋"/>
          <w:sz w:val="28"/>
          <w:szCs w:val="28"/>
        </w:rPr>
      </w:pPr>
    </w:p>
    <w:p w14:paraId="134B8CA4">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8. That  no  one  ought  to  receive  their  sacraments  before  fully submitting to their ordinances, which include:</w:t>
      </w:r>
    </w:p>
    <w:p w14:paraId="47BF8A3A">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8. 任何人在完全顺服他们的规条之前都不应该接受他们的圣礼，这些规条包括：</w:t>
      </w:r>
    </w:p>
    <w:p w14:paraId="456B643F">
      <w:pPr>
        <w:spacing w:line="306" w:lineRule="auto"/>
        <w:rPr>
          <w:rFonts w:hint="eastAsia" w:ascii="华文中宋" w:hAnsi="华文中宋" w:eastAsia="华文中宋" w:cs="华文中宋"/>
          <w:sz w:val="28"/>
          <w:szCs w:val="28"/>
        </w:rPr>
      </w:pPr>
    </w:p>
    <w:p w14:paraId="750A59FC">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Being admitted with a kiss,</w:t>
      </w:r>
    </w:p>
    <w:p w14:paraId="19D05650">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以亲吻方式接纳，</w:t>
      </w:r>
    </w:p>
    <w:p w14:paraId="14ED34F7">
      <w:pPr>
        <w:spacing w:line="306" w:lineRule="auto"/>
        <w:rPr>
          <w:rFonts w:hint="eastAsia" w:ascii="华文中宋" w:hAnsi="华文中宋" w:eastAsia="华文中宋" w:cs="华文中宋"/>
          <w:sz w:val="28"/>
          <w:szCs w:val="28"/>
        </w:rPr>
      </w:pPr>
    </w:p>
    <w:p w14:paraId="42FD3DEA">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Having their feet washed,</w:t>
      </w:r>
    </w:p>
    <w:p w14:paraId="5808401F">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洗脚，</w:t>
      </w:r>
    </w:p>
    <w:p w14:paraId="7F9E889C">
      <w:pPr>
        <w:spacing w:line="306" w:lineRule="auto"/>
        <w:rPr>
          <w:rFonts w:hint="eastAsia" w:ascii="华文中宋" w:hAnsi="华文中宋" w:eastAsia="华文中宋" w:cs="华文中宋"/>
          <w:sz w:val="28"/>
          <w:szCs w:val="28"/>
        </w:rPr>
      </w:pPr>
    </w:p>
    <w:p w14:paraId="20E9126F">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Having hands laid upon them,</w:t>
      </w:r>
    </w:p>
    <w:p w14:paraId="6EB7EBBD">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按手，</w:t>
      </w:r>
    </w:p>
    <w:p w14:paraId="776BFB32">
      <w:pPr>
        <w:spacing w:line="306" w:lineRule="auto"/>
        <w:rPr>
          <w:rFonts w:hint="eastAsia" w:ascii="华文中宋" w:hAnsi="华文中宋" w:eastAsia="华文中宋" w:cs="华文中宋"/>
          <w:sz w:val="28"/>
          <w:szCs w:val="28"/>
        </w:rPr>
      </w:pPr>
    </w:p>
    <w:p w14:paraId="15DEA36B">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4. And only then being received.</w:t>
      </w:r>
    </w:p>
    <w:p w14:paraId="1D2F42A0">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4. 然后才被接纳。</w:t>
      </w:r>
    </w:p>
    <w:p w14:paraId="532A7460">
      <w:pPr>
        <w:spacing w:line="306" w:lineRule="auto"/>
        <w:rPr>
          <w:rFonts w:hint="eastAsia" w:ascii="华文中宋" w:hAnsi="华文中宋" w:eastAsia="华文中宋" w:cs="华文中宋"/>
          <w:sz w:val="28"/>
          <w:szCs w:val="28"/>
        </w:rPr>
      </w:pPr>
    </w:p>
    <w:p w14:paraId="67A3D956">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9. That  the  angels  Raphael,  Gabriel,  and  others  were  born  of  a woman.</w:t>
      </w:r>
    </w:p>
    <w:p w14:paraId="29C625D1">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9. 天使拉斐尔、加百列和其他天使都是由女人所生的。</w:t>
      </w:r>
    </w:p>
    <w:p w14:paraId="0B317AFE">
      <w:pPr>
        <w:spacing w:line="306" w:lineRule="auto"/>
        <w:rPr>
          <w:rFonts w:hint="eastAsia" w:ascii="华文中宋" w:hAnsi="华文中宋" w:eastAsia="华文中宋" w:cs="华文中宋"/>
          <w:sz w:val="28"/>
          <w:szCs w:val="28"/>
        </w:rPr>
      </w:pPr>
    </w:p>
    <w:p w14:paraId="33AA8EE5">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10. That David's Psalms ought not to be used as prayers, since they themselves are righteous and without sin.</w:t>
      </w:r>
    </w:p>
    <w:p w14:paraId="64CE5110">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10. 大卫的诗篇不应被用作祷告，因为他们自己是义人，没有罪。</w:t>
      </w:r>
    </w:p>
    <w:p w14:paraId="31145E87">
      <w:pPr>
        <w:spacing w:line="306" w:lineRule="auto"/>
        <w:rPr>
          <w:rFonts w:hint="eastAsia" w:ascii="华文中宋" w:hAnsi="华文中宋" w:eastAsia="华文中宋" w:cs="华文中宋"/>
          <w:sz w:val="28"/>
          <w:szCs w:val="28"/>
        </w:rPr>
      </w:pPr>
    </w:p>
    <w:p w14:paraId="437D6773">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11. That there ought to be no Sabbath day, but that all days should be alike.</w:t>
      </w:r>
    </w:p>
    <w:p w14:paraId="5BCC5765">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11. 不应该有安息日，所有日子都应该是一样的。</w:t>
      </w:r>
    </w:p>
    <w:p w14:paraId="579F98DE">
      <w:pPr>
        <w:spacing w:line="306" w:lineRule="auto"/>
        <w:rPr>
          <w:rFonts w:hint="eastAsia" w:ascii="华文中宋" w:hAnsi="华文中宋" w:eastAsia="华文中宋" w:cs="华文中宋"/>
          <w:sz w:val="28"/>
          <w:szCs w:val="28"/>
        </w:rPr>
      </w:pPr>
    </w:p>
    <w:p w14:paraId="151BFD7D">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12. That Christ came forth from the flesh as He came forth from the Virgin Mary.</w:t>
      </w:r>
    </w:p>
    <w:p w14:paraId="243143BE">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12. 基督从肉身而出，如同祂从童贞女马利亚而出一样。</w:t>
      </w:r>
    </w:p>
    <w:p w14:paraId="775E079D">
      <w:pPr>
        <w:spacing w:line="306" w:lineRule="auto"/>
        <w:rPr>
          <w:rFonts w:hint="eastAsia" w:ascii="华文中宋" w:hAnsi="华文中宋" w:eastAsia="华文中宋" w:cs="华文中宋"/>
          <w:sz w:val="28"/>
          <w:szCs w:val="28"/>
        </w:rPr>
      </w:pPr>
    </w:p>
    <w:p w14:paraId="2BA2AEE6">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13. That there was a world before Adam's time, just as it is now.</w:t>
      </w:r>
    </w:p>
    <w:p w14:paraId="5EE2852E">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13. 在亚当的时代之前就有一个世界，就像现在一样。</w:t>
      </w:r>
    </w:p>
    <w:p w14:paraId="2078842B">
      <w:pPr>
        <w:spacing w:line="306" w:lineRule="auto"/>
        <w:rPr>
          <w:rFonts w:hint="eastAsia" w:ascii="华文中宋" w:hAnsi="华文中宋" w:eastAsia="华文中宋" w:cs="华文中宋"/>
          <w:sz w:val="28"/>
          <w:szCs w:val="28"/>
        </w:rPr>
      </w:pPr>
    </w:p>
    <w:p w14:paraId="42344981">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14. That the Law of God is possible for every man to keep, provided he earnestly endeavors to do so.</w:t>
      </w:r>
    </w:p>
    <w:p w14:paraId="6535B675">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14. 神的律法对每个人来说都是可能遵守的，只要他真诚地努力去做。</w:t>
      </w:r>
    </w:p>
    <w:p w14:paraId="33C257C0">
      <w:pPr>
        <w:spacing w:line="306" w:lineRule="auto"/>
        <w:rPr>
          <w:rFonts w:hint="eastAsia" w:ascii="华文中宋" w:hAnsi="华文中宋" w:eastAsia="华文中宋" w:cs="华文中宋"/>
          <w:sz w:val="28"/>
          <w:szCs w:val="28"/>
        </w:rPr>
      </w:pPr>
    </w:p>
    <w:p w14:paraId="6E681526">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15. That it is necessary to make known their entire heart, with all their counsels, minds, wills, and thoughts, along with all their actions,  dealings,  and  exercises,  laying  them  bare  before  the children of the Family of Love, concealing nothing—regardless of what it may be—before them, and disclosing fully whatever their inclinations and natural tendencies draw them toward.</w:t>
      </w:r>
    </w:p>
    <w:p w14:paraId="4EC955FD">
      <w:pPr>
        <w:spacing w:line="30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15. 有必要使他们的整个心为人所知，包括他们所有的计谋、心思、意愿和想法，以及他们所有的行动、交往和操练，将这些都赤裸裸地展现在爱之家族的儿女面前，不隐瞒任何事情——无论是什么——在他们面前，并完全披露他们的倾向和自然趋势引导他们走向何处。</w:t>
      </w:r>
    </w:p>
    <w:p w14:paraId="167C6446">
      <w:pPr>
        <w:spacing w:line="306" w:lineRule="auto"/>
        <w:rPr>
          <w:rFonts w:hint="eastAsia" w:ascii="华文中宋" w:hAnsi="华文中宋" w:eastAsia="华文中宋" w:cs="华文中宋"/>
          <w:sz w:val="28"/>
          <w:szCs w:val="28"/>
        </w:rPr>
      </w:pPr>
    </w:p>
    <w:p w14:paraId="7E48694D">
      <w:pPr>
        <w:spacing w:line="306" w:lineRule="auto"/>
        <w:rPr>
          <w:rFonts w:hint="eastAsia" w:ascii="华文中宋" w:hAnsi="华文中宋" w:eastAsia="华文中宋" w:cs="华文中宋"/>
          <w:sz w:val="28"/>
          <w:szCs w:val="28"/>
        </w:rPr>
      </w:pPr>
    </w:p>
    <w:p w14:paraId="0D4DCA60">
      <w:pPr>
        <w:spacing w:line="354" w:lineRule="auto"/>
        <w:rPr>
          <w:rFonts w:hint="eastAsia" w:ascii="华文中宋" w:hAnsi="华文中宋" w:eastAsia="华文中宋" w:cs="华文中宋"/>
          <w:sz w:val="28"/>
          <w:szCs w:val="28"/>
        </w:rPr>
      </w:pPr>
    </w:p>
    <w:p w14:paraId="091BCCA0">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Blasphemous and Erroneous Nature of Their Doctrine</w:t>
      </w:r>
    </w:p>
    <w:p w14:paraId="1A70991F">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他们教义的亵渎和谬误本质</w:t>
      </w:r>
    </w:p>
    <w:p w14:paraId="6AF4EB5A">
      <w:pPr>
        <w:spacing w:line="354" w:lineRule="auto"/>
        <w:rPr>
          <w:rFonts w:hint="eastAsia" w:ascii="华文中宋" w:hAnsi="华文中宋" w:eastAsia="华文中宋" w:cs="华文中宋"/>
          <w:sz w:val="28"/>
          <w:szCs w:val="28"/>
        </w:rPr>
      </w:pPr>
    </w:p>
    <w:p w14:paraId="67C14EAA">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xml:space="preserve">In short, their doctrine is perverse, blasphemous, and erroneous. </w:t>
      </w:r>
    </w:p>
    <w:p w14:paraId="0DAB1FAD">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简言之，他们的教义是乖谬的、亵渎的和错误的。</w:t>
      </w:r>
    </w:p>
    <w:p w14:paraId="1C8BF108">
      <w:pPr>
        <w:spacing w:line="354" w:lineRule="auto"/>
        <w:rPr>
          <w:rFonts w:hint="eastAsia" w:ascii="华文中宋" w:hAnsi="华文中宋" w:eastAsia="华文中宋" w:cs="华文中宋"/>
          <w:sz w:val="28"/>
          <w:szCs w:val="28"/>
        </w:rPr>
      </w:pPr>
    </w:p>
    <w:p w14:paraId="4FEBBF3E">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xml:space="preserve">It opens the door to all wickedness, turns religion upside down, builds heaven upon earth, makes God into man and man into God, transforms heaven into hell and hell into heaven, disregards the Law of God, and treats the Gospel of Jesus Christ as a mere jest. </w:t>
      </w:r>
    </w:p>
    <w:p w14:paraId="77F3CB05">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它为各种邪恶敞开了大门，颠倒了宗教，将天堂建立在地上，将神变成人，将人变成神，把天堂变成地狱，把地狱变成天堂，无视上帝的律法，并将耶稣基督的福音视为笑谈。</w:t>
      </w:r>
    </w:p>
    <w:p w14:paraId="11D0C3C8">
      <w:pPr>
        <w:spacing w:line="354" w:lineRule="auto"/>
        <w:rPr>
          <w:rFonts w:hint="eastAsia" w:ascii="华文中宋" w:hAnsi="华文中宋" w:eastAsia="华文中宋" w:cs="华文中宋"/>
          <w:sz w:val="28"/>
          <w:szCs w:val="28"/>
        </w:rPr>
      </w:pPr>
    </w:p>
    <w:p w14:paraId="1C8CD92E">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leave no manner of sin uncommitted, yet boldly affirm that they do not sin at all.</w:t>
      </w:r>
    </w:p>
    <w:p w14:paraId="06C0073A">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他们犯下了各种罪行，却大胆地宣称自己毫无罪过。</w:t>
      </w:r>
    </w:p>
    <w:p w14:paraId="4BC9BFDA">
      <w:pPr>
        <w:spacing w:line="354" w:lineRule="auto"/>
        <w:rPr>
          <w:rFonts w:hint="eastAsia" w:ascii="华文中宋" w:hAnsi="华文中宋" w:eastAsia="华文中宋" w:cs="华文中宋"/>
          <w:sz w:val="28"/>
          <w:szCs w:val="28"/>
        </w:rPr>
      </w:pPr>
    </w:p>
    <w:p w14:paraId="748D7798">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xml:space="preserve">Like venom and poison bringing immediate death to the soul, their doctrine has corrupted every part of their belief. </w:t>
      </w:r>
    </w:p>
    <w:p w14:paraId="3EF93960">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如同毒液和毒药立即导致灵魂死亡，他们的教义已经腐蚀了他们信仰的每一部分。</w:t>
      </w:r>
    </w:p>
    <w:p w14:paraId="2BBCC29F">
      <w:pPr>
        <w:spacing w:line="354" w:lineRule="auto"/>
        <w:rPr>
          <w:rFonts w:hint="eastAsia" w:ascii="华文中宋" w:hAnsi="华文中宋" w:eastAsia="华文中宋" w:cs="华文中宋"/>
          <w:sz w:val="28"/>
          <w:szCs w:val="28"/>
        </w:rPr>
      </w:pPr>
    </w:p>
    <w:p w14:paraId="30CE3779">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Their heresy is so pervasive that its poison has spread through every member and article of their faith, as can be seen in their confession recorded by Mr. Knewstub.</w:t>
      </w:r>
    </w:p>
    <w:p w14:paraId="022C20D4">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他们的异端如此普遍，以至于其毒害已经蔓延到他们信仰的每个成员和条款中，这可以从Knewstub先生记录的他们的信条中看出。</w:t>
      </w:r>
    </w:p>
    <w:p w14:paraId="2D745121">
      <w:pPr>
        <w:spacing w:line="354" w:lineRule="auto"/>
        <w:rPr>
          <w:rFonts w:hint="eastAsia" w:ascii="华文中宋" w:hAnsi="华文中宋" w:eastAsia="华文中宋" w:cs="华文中宋"/>
          <w:sz w:val="28"/>
          <w:szCs w:val="28"/>
        </w:rPr>
      </w:pPr>
    </w:p>
    <w:p w14:paraId="0716964D">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The Confession of the Familists</w:t>
      </w:r>
    </w:p>
    <w:p w14:paraId="16B6CF95">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家族派的信条</w:t>
      </w:r>
    </w:p>
    <w:p w14:paraId="218E6CD3">
      <w:pPr>
        <w:spacing w:line="354" w:lineRule="auto"/>
        <w:rPr>
          <w:rFonts w:hint="eastAsia" w:ascii="华文中宋" w:hAnsi="华文中宋" w:eastAsia="华文中宋" w:cs="华文中宋"/>
          <w:sz w:val="28"/>
          <w:szCs w:val="28"/>
        </w:rPr>
      </w:pPr>
    </w:p>
    <w:p w14:paraId="2F24E66E">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xml:space="preserve">I do believe in God the Father Almighty, maker of heaven and earth. </w:t>
      </w:r>
    </w:p>
    <w:p w14:paraId="1F014B96">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我信上帝，全能的父，天地的创造者。</w:t>
      </w:r>
    </w:p>
    <w:p w14:paraId="3B7CB007">
      <w:pPr>
        <w:spacing w:line="354" w:lineRule="auto"/>
        <w:rPr>
          <w:rFonts w:hint="eastAsia" w:ascii="华文中宋" w:hAnsi="华文中宋" w:eastAsia="华文中宋" w:cs="华文中宋"/>
          <w:sz w:val="28"/>
          <w:szCs w:val="28"/>
        </w:rPr>
      </w:pPr>
    </w:p>
    <w:p w14:paraId="0FB350C0">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xml:space="preserve">They affirm that He is the true, living God, a mighty Spirit, a perfect and clear light, a true being. </w:t>
      </w:r>
    </w:p>
    <w:p w14:paraId="1AFA8701">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他们确认祂是真实的、活着的上帝，一个强大的灵，一个完美而清晰的光，一个真实的存在。</w:t>
      </w:r>
    </w:p>
    <w:p w14:paraId="65577568">
      <w:pPr>
        <w:spacing w:line="354" w:lineRule="auto"/>
        <w:rPr>
          <w:rFonts w:hint="eastAsia" w:ascii="华文中宋" w:hAnsi="华文中宋" w:eastAsia="华文中宋" w:cs="华文中宋"/>
          <w:sz w:val="28"/>
          <w:szCs w:val="28"/>
        </w:rPr>
      </w:pPr>
    </w:p>
    <w:p w14:paraId="46258DFC">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xml:space="preserve">They further claim that this being is God, the Father's name, and love itself. </w:t>
      </w:r>
    </w:p>
    <w:p w14:paraId="684499C4">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他们进一步声称这个存在就是上帝，就是父的名，就是爱本身。</w:t>
      </w:r>
    </w:p>
    <w:p w14:paraId="428D5C70">
      <w:pPr>
        <w:spacing w:line="354" w:lineRule="auto"/>
        <w:rPr>
          <w:rFonts w:hint="eastAsia" w:ascii="华文中宋" w:hAnsi="华文中宋" w:eastAsia="华文中宋" w:cs="华文中宋"/>
          <w:sz w:val="28"/>
          <w:szCs w:val="28"/>
        </w:rPr>
      </w:pPr>
    </w:p>
    <w:p w14:paraId="4F9002E8">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persuade their followers —whom they call their good willing ones—that by believing this article, which they refer to as Baptism in the Father's Name, they immediately attain the perfect obedience of the Law of God, the belief in Jesus Christ, and the love of the Holy Ghost, which they regard as identical with the perfect righteousness of the Law.</w:t>
      </w:r>
    </w:p>
    <w:p w14:paraId="6BDBE288">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说服他们的追随者——他们称之为"善意者"——相信这一条款，即他们所指的"奉父名的洗礼"，他们立即获得对上帝律法的完美顺服，对耶稣基督的信仰，以及对圣灵的爱，他们认为这与律法的完美公义是相同的。</w:t>
      </w:r>
    </w:p>
    <w:p w14:paraId="6580AEEA">
      <w:pPr>
        <w:spacing w:line="354" w:lineRule="auto"/>
        <w:rPr>
          <w:rFonts w:hint="eastAsia" w:ascii="华文中宋" w:hAnsi="华文中宋" w:eastAsia="华文中宋" w:cs="华文中宋"/>
          <w:sz w:val="28"/>
          <w:szCs w:val="28"/>
        </w:rPr>
      </w:pPr>
    </w:p>
    <w:p w14:paraId="39DD8616">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xml:space="preserve">2. And in Jesus Christ, His only Son, our Lord. </w:t>
      </w:r>
    </w:p>
    <w:p w14:paraId="5E797AC2">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我信耶稣基督，上帝的独生子，我们的主。</w:t>
      </w:r>
    </w:p>
    <w:p w14:paraId="1AEF5663">
      <w:pPr>
        <w:spacing w:line="354" w:lineRule="auto"/>
        <w:rPr>
          <w:rFonts w:hint="eastAsia" w:ascii="华文中宋" w:hAnsi="华文中宋" w:eastAsia="华文中宋" w:cs="华文中宋"/>
          <w:sz w:val="28"/>
          <w:szCs w:val="28"/>
        </w:rPr>
      </w:pPr>
    </w:p>
    <w:p w14:paraId="466C0441">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xml:space="preserve">Some among them alter these words, replacing His only Son with the only Son of God, and so forth. </w:t>
      </w:r>
    </w:p>
    <w:p w14:paraId="3F2B4F05">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他们中的一些人改变了这些词，用"上帝的独生子"取代"祂的独生子"，等等。</w:t>
      </w:r>
    </w:p>
    <w:p w14:paraId="7549BFB1">
      <w:pPr>
        <w:spacing w:line="354" w:lineRule="auto"/>
        <w:rPr>
          <w:rFonts w:hint="eastAsia" w:ascii="华文中宋" w:hAnsi="华文中宋" w:eastAsia="华文中宋" w:cs="华文中宋"/>
          <w:sz w:val="28"/>
          <w:szCs w:val="28"/>
        </w:rPr>
      </w:pPr>
    </w:p>
    <w:p w14:paraId="2ECC5975">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xml:space="preserve">By Jesus, the only Son, they mean Righteousness, for it is their general tenet and conclusion that Righteousness is Christ and Sin is Antichrist. </w:t>
      </w:r>
    </w:p>
    <w:p w14:paraId="58ADEBCB">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通过耶稣这个独生子，他们指的是公义，因为他们普遍的信条和结论是公义就是基督，罪就是敌基督。</w:t>
      </w:r>
    </w:p>
    <w:p w14:paraId="2D6D3B98">
      <w:pPr>
        <w:spacing w:line="354" w:lineRule="auto"/>
        <w:rPr>
          <w:rFonts w:hint="eastAsia" w:ascii="华文中宋" w:hAnsi="华文中宋" w:eastAsia="华文中宋" w:cs="华文中宋"/>
          <w:sz w:val="28"/>
          <w:szCs w:val="28"/>
        </w:rPr>
      </w:pPr>
    </w:p>
    <w:p w14:paraId="09B1F287">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claim that the seed of the woman represents righteousness and holiness, while the seed of the serpent represents sin, thereby reducing the person of Christ to a mere abstract quality.</w:t>
      </w:r>
    </w:p>
    <w:p w14:paraId="4F04C016">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他们声称女人的后裔代表公义和圣洁，而蛇的后裔代表罪恶，从而将基督的位格简化为一种抽象品质。</w:t>
      </w:r>
    </w:p>
    <w:p w14:paraId="723CC691">
      <w:pPr>
        <w:spacing w:line="354" w:lineRule="auto"/>
        <w:rPr>
          <w:rFonts w:hint="eastAsia" w:ascii="华文中宋" w:hAnsi="华文中宋" w:eastAsia="华文中宋" w:cs="华文中宋"/>
          <w:sz w:val="28"/>
          <w:szCs w:val="28"/>
        </w:rPr>
      </w:pPr>
    </w:p>
    <w:p w14:paraId="66E90FC1">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xml:space="preserve">3. Which was conceived of the Holy Ghost, born of the Virgin Mary. </w:t>
      </w:r>
    </w:p>
    <w:p w14:paraId="72B1A16C">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因圣灵感孕，由童贞女马利亚所生。</w:t>
      </w:r>
    </w:p>
    <w:p w14:paraId="56FDA2E3">
      <w:pPr>
        <w:spacing w:line="354" w:lineRule="auto"/>
        <w:rPr>
          <w:rFonts w:hint="eastAsia" w:ascii="华文中宋" w:hAnsi="华文中宋" w:eastAsia="华文中宋" w:cs="华文中宋"/>
          <w:sz w:val="28"/>
          <w:szCs w:val="28"/>
        </w:rPr>
      </w:pPr>
    </w:p>
    <w:p w14:paraId="2A9F69BD">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xml:space="preserve">While we confess the historical event as something completed, they speak of it as something presently occurring, saying which is conceived of the Holy Ghost. </w:t>
      </w:r>
    </w:p>
    <w:p w14:paraId="36E248B5">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当我们承认这历史事件是已完成的事，他们却说它是当前正在发生的事，说是"被圣灵感孕"。</w:t>
      </w:r>
    </w:p>
    <w:p w14:paraId="177ED7D8">
      <w:pPr>
        <w:spacing w:line="354" w:lineRule="auto"/>
        <w:rPr>
          <w:rFonts w:hint="eastAsia" w:ascii="华文中宋" w:hAnsi="华文中宋" w:eastAsia="华文中宋" w:cs="华文中宋"/>
          <w:sz w:val="28"/>
          <w:szCs w:val="28"/>
        </w:rPr>
      </w:pPr>
    </w:p>
    <w:p w14:paraId="059400B9">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xml:space="preserve">By this, they mean that every person who embraces their belief (as they term it) is then conceived of the Holy Ghost and born of the Virgin Mary. </w:t>
      </w:r>
    </w:p>
    <w:p w14:paraId="5977CB0A">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通过这一点，他们的意思是每个接受他们信仰（按他们的说法）的人都是被圣灵感孕并由童贞女马利亚所生。</w:t>
      </w:r>
    </w:p>
    <w:p w14:paraId="2F694D46">
      <w:pPr>
        <w:spacing w:line="354" w:lineRule="auto"/>
        <w:rPr>
          <w:rFonts w:hint="eastAsia" w:ascii="华文中宋" w:hAnsi="华文中宋" w:eastAsia="华文中宋" w:cs="华文中宋"/>
          <w:sz w:val="28"/>
          <w:szCs w:val="28"/>
        </w:rPr>
      </w:pPr>
    </w:p>
    <w:p w14:paraId="04C35105">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call this personal spiritual awakening the first or virginal estate of infancy, thus making the article refer to all of them collectively rather than to Christ alone, as we believe.</w:t>
      </w:r>
    </w:p>
    <w:p w14:paraId="17715C43">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他们称这种个人灵性觉醒为"婴儿的第一或童贞状态"，因此使这条款指向他们所有人，而不是像我们所相信的那样只指向基督。</w:t>
      </w:r>
    </w:p>
    <w:p w14:paraId="36D2D731">
      <w:pPr>
        <w:spacing w:line="354" w:lineRule="auto"/>
        <w:rPr>
          <w:rFonts w:hint="eastAsia" w:ascii="华文中宋" w:hAnsi="华文中宋" w:eastAsia="华文中宋" w:cs="华文中宋"/>
          <w:sz w:val="28"/>
          <w:szCs w:val="28"/>
        </w:rPr>
      </w:pPr>
    </w:p>
    <w:p w14:paraId="5FF42ECE">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xml:space="preserve">4. Suffered under Pontius Pilate, was crucified, dead, and buried; He descended into hell. </w:t>
      </w:r>
    </w:p>
    <w:p w14:paraId="072A90B5">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4. 在本丢彼拉多手下受难，被钉在十字架上，死了，葬了；祂降在阴间。</w:t>
      </w:r>
    </w:p>
    <w:p w14:paraId="1D85B4F8">
      <w:pPr>
        <w:spacing w:line="354" w:lineRule="auto"/>
        <w:rPr>
          <w:rFonts w:hint="eastAsia" w:ascii="华文中宋" w:hAnsi="华文中宋" w:eastAsia="华文中宋" w:cs="华文中宋"/>
          <w:sz w:val="28"/>
          <w:szCs w:val="28"/>
        </w:rPr>
      </w:pPr>
    </w:p>
    <w:p w14:paraId="6D793D4D">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xml:space="preserve">In the previous article, they confess the conception and birth of the blessed seed of Abraham according to the promises, and here they claim to believe in His sufferings according to the Scriptures. </w:t>
      </w:r>
    </w:p>
    <w:p w14:paraId="2CC3C174">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在前一条款中，他们承认根据应许的亚伯拉罕蒙福后裔的感孕和出生，在这里，他们声称相信祂根据圣经的受难。</w:t>
      </w:r>
    </w:p>
    <w:p w14:paraId="3BCA0762">
      <w:pPr>
        <w:spacing w:line="354" w:lineRule="auto"/>
        <w:rPr>
          <w:rFonts w:hint="eastAsia" w:ascii="华文中宋" w:hAnsi="华文中宋" w:eastAsia="华文中宋" w:cs="华文中宋"/>
          <w:sz w:val="28"/>
          <w:szCs w:val="28"/>
        </w:rPr>
      </w:pPr>
    </w:p>
    <w:p w14:paraId="72BD0BCE">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xml:space="preserve">Yet, they teach that Jesus Christ is born and conceived within themselves under Pontius Pilate and that they are incorporated into the death of His cross. </w:t>
      </w:r>
    </w:p>
    <w:p w14:paraId="39070C36">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然而，他们教导说耶稣基督是在本丢彼拉多之下在他们自己里面出生和被孕育的，并且他们被纳入了祂十字架的死亡。</w:t>
      </w:r>
    </w:p>
    <w:p w14:paraId="65E4863A">
      <w:pPr>
        <w:spacing w:line="354" w:lineRule="auto"/>
        <w:rPr>
          <w:rFonts w:hint="eastAsia" w:ascii="华文中宋" w:hAnsi="华文中宋" w:eastAsia="华文中宋" w:cs="华文中宋"/>
          <w:sz w:val="28"/>
          <w:szCs w:val="28"/>
        </w:rPr>
      </w:pPr>
    </w:p>
    <w:p w14:paraId="19F6ABA2">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xml:space="preserve">This, they call the Baptism under the Obedience of the Belief in the Name of the Son. </w:t>
      </w:r>
    </w:p>
    <w:p w14:paraId="506E69E5">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这，他们称之为"奉子名信仰顺服下的洗礼"。</w:t>
      </w:r>
    </w:p>
    <w:p w14:paraId="3F4827D5">
      <w:pPr>
        <w:spacing w:line="354" w:lineRule="auto"/>
        <w:rPr>
          <w:rFonts w:hint="eastAsia" w:ascii="华文中宋" w:hAnsi="华文中宋" w:eastAsia="华文中宋" w:cs="华文中宋"/>
          <w:sz w:val="28"/>
          <w:szCs w:val="28"/>
        </w:rPr>
      </w:pPr>
    </w:p>
    <w:p w14:paraId="6F4DDFF7">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further assert that through this belief, they bury the old man, which they refer to as the state of youth or young manhood, and that the renewing of the Spirit in an upright life fulfills in them all that pertains to suffering, crucifixion, death, burial, and descent into hell.</w:t>
      </w:r>
    </w:p>
    <w:p w14:paraId="110E0CA5">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他们进一步断言，通过这种信仰，他们埋葬了老我，即他们所指的"青年或年轻人的状态"，并且在正直生活中灵的更新在他们身上实现了所有与受苦、被钉十字架、死亡、埋葬和降入阴间有关的事。</w:t>
      </w:r>
    </w:p>
    <w:p w14:paraId="173C4B24">
      <w:pPr>
        <w:spacing w:line="354" w:lineRule="auto"/>
        <w:rPr>
          <w:rFonts w:hint="eastAsia" w:ascii="华文中宋" w:hAnsi="华文中宋" w:eastAsia="华文中宋" w:cs="华文中宋"/>
          <w:sz w:val="28"/>
          <w:szCs w:val="28"/>
        </w:rPr>
      </w:pPr>
    </w:p>
    <w:p w14:paraId="2E99CE26">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rest may be found recorded by Mr. Knewstub.</w:t>
      </w:r>
    </w:p>
    <w:p w14:paraId="18D2CB7B">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其余内容可在Knewstub先生的记录中找到。</w:t>
      </w:r>
    </w:p>
    <w:p w14:paraId="00DEE24E">
      <w:pPr>
        <w:spacing w:line="354" w:lineRule="auto"/>
        <w:rPr>
          <w:rFonts w:hint="eastAsia" w:ascii="华文中宋" w:hAnsi="华文中宋" w:eastAsia="华文中宋" w:cs="华文中宋"/>
          <w:sz w:val="28"/>
          <w:szCs w:val="28"/>
        </w:rPr>
      </w:pPr>
    </w:p>
    <w:p w14:paraId="33C43C37">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4. Their Lewd Conduct</w:t>
      </w:r>
    </w:p>
    <w:p w14:paraId="6BC66066">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4. 他们的淫荡行为</w:t>
      </w:r>
    </w:p>
    <w:p w14:paraId="1EC65403">
      <w:pPr>
        <w:spacing w:line="354" w:lineRule="auto"/>
        <w:rPr>
          <w:rFonts w:hint="eastAsia" w:ascii="华文中宋" w:hAnsi="华文中宋" w:eastAsia="华文中宋" w:cs="华文中宋"/>
          <w:sz w:val="28"/>
          <w:szCs w:val="28"/>
        </w:rPr>
      </w:pPr>
    </w:p>
    <w:p w14:paraId="71772EA9">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Of this holy Family, we read that the most shameful corruption of life has always followed corruption of doctrine, as it is written in Romans 1:24: God gave them up to the lusts of their own hearts, to uncleanness, to dishonor their own bodies among themselves, who exchanged the truth of God for a lie.</w:t>
      </w:r>
    </w:p>
    <w:p w14:paraId="6E0F92DF">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关于这个"神圣家族"，我们读到，生活中最可耻的败坏总是跟随教义的败坏，正如罗马书1:24所写："上帝任凭他们随从自己心中的情欲，行污秽的事，以致彼此玷辱自己的身体，他们将上帝的真实变为虚谎。"</w:t>
      </w:r>
    </w:p>
    <w:p w14:paraId="25A50EBC">
      <w:pPr>
        <w:spacing w:line="354" w:lineRule="auto"/>
        <w:rPr>
          <w:rFonts w:hint="eastAsia" w:ascii="华文中宋" w:hAnsi="华文中宋" w:eastAsia="华文中宋" w:cs="华文中宋"/>
          <w:sz w:val="28"/>
          <w:szCs w:val="28"/>
        </w:rPr>
      </w:pPr>
    </w:p>
    <w:p w14:paraId="26020483">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are like Priscillianus the heretic, from whom H. N. borrowed not only his villainous wresting of the Word by allegory but also his monstrous opinion that perjury and lying were lawful and could be done with a good conscience to conceal one's religion.</w:t>
      </w:r>
    </w:p>
    <w:p w14:paraId="415F44B6">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他们像异端普里西利安，H.N.不仅借用了他通过寓言恶意曲解圣言的做法，还借用了他那可怕的观点，即伪证和撒谎是合法的，可以以良心安稳的方式隐藏自己的宗教信仰。</w:t>
      </w:r>
    </w:p>
    <w:p w14:paraId="21903CAF">
      <w:pPr>
        <w:spacing w:line="354" w:lineRule="auto"/>
        <w:rPr>
          <w:rFonts w:hint="eastAsia" w:ascii="华文中宋" w:hAnsi="华文中宋" w:eastAsia="华文中宋" w:cs="华文中宋"/>
          <w:sz w:val="28"/>
          <w:szCs w:val="28"/>
        </w:rPr>
      </w:pPr>
    </w:p>
    <w:p w14:paraId="066B5211">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Priscillianus, as Daneus records, was put to death at Treves, a city in Germany, confessing at his execution the shameful villainies he had committed with the women of his sect.</w:t>
      </w:r>
    </w:p>
    <w:p w14:paraId="610E6A68">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据丹尼尔记载，普里西利安在德国特里尔市被处死，在他行刑时承认他曾与其教派的妇女们犯下了可耻的恶行。</w:t>
      </w:r>
    </w:p>
    <w:p w14:paraId="5782DC46">
      <w:pPr>
        <w:spacing w:line="354" w:lineRule="auto"/>
        <w:rPr>
          <w:rFonts w:hint="eastAsia" w:ascii="华文中宋" w:hAnsi="华文中宋" w:eastAsia="华文中宋" w:cs="华文中宋"/>
          <w:sz w:val="28"/>
          <w:szCs w:val="28"/>
        </w:rPr>
      </w:pPr>
    </w:p>
    <w:p w14:paraId="6C4E300C">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Familists talk much of love, of being in love, and of nothing but love—yet their love quickly turns into lust, as one writer observes of them.</w:t>
      </w:r>
    </w:p>
    <w:p w14:paraId="0AD49AEF">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家族派常谈论爱，沉浸在爱中，除了爱一无所谈——然而正如一位作家所观察到的，他们的爱很快转变为情欲。</w:t>
      </w:r>
    </w:p>
    <w:p w14:paraId="1F84254E">
      <w:pPr>
        <w:spacing w:line="354" w:lineRule="auto"/>
        <w:rPr>
          <w:rFonts w:hint="eastAsia" w:ascii="华文中宋" w:hAnsi="华文中宋" w:eastAsia="华文中宋" w:cs="华文中宋"/>
          <w:sz w:val="28"/>
          <w:szCs w:val="28"/>
        </w:rPr>
      </w:pPr>
    </w:p>
    <w:p w14:paraId="38E07EBC">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xml:space="preserve">Henry Nicholas, as I find recorded, had in his household three women, all dressed alike: one he claimed was his wife, another his sister, and the third his cousin. </w:t>
      </w:r>
    </w:p>
    <w:p w14:paraId="752D8B69">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据我所见记载，亨利·尼古拉斯家中有三个女人，穿着相同：一个他声称是他的妻子，另一个是他的姐妹，第三个是他的表亲。</w:t>
      </w:r>
    </w:p>
    <w:p w14:paraId="1DCD5983">
      <w:pPr>
        <w:spacing w:line="354" w:lineRule="auto"/>
        <w:rPr>
          <w:rFonts w:hint="eastAsia" w:ascii="华文中宋" w:hAnsi="华文中宋" w:eastAsia="华文中宋" w:cs="华文中宋"/>
          <w:sz w:val="28"/>
          <w:szCs w:val="28"/>
        </w:rPr>
      </w:pPr>
    </w:p>
    <w:p w14:paraId="4A5444B9">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This cousin, falling ill and fearing for her life, confessed to her neighbors—who had come to visit her in her sickness—that H. N. had frequently abused her body, making her believe that she would never die.</w:t>
      </w:r>
    </w:p>
    <w:p w14:paraId="1D100BB0">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这位表亲生病担心自己性命时，向前来探病的邻居们承认，H.N.曾多次虐待她的身体，让她相信她永远不会死亡。</w:t>
      </w:r>
    </w:p>
    <w:p w14:paraId="0C192A34">
      <w:pPr>
        <w:spacing w:line="354" w:lineRule="auto"/>
        <w:rPr>
          <w:rFonts w:hint="eastAsia" w:ascii="华文中宋" w:hAnsi="华文中宋" w:eastAsia="华文中宋" w:cs="华文中宋"/>
          <w:sz w:val="28"/>
          <w:szCs w:val="28"/>
        </w:rPr>
      </w:pPr>
    </w:p>
    <w:p w14:paraId="467E49F1">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xml:space="preserve">Upon this complaint being made to the governor, an officer came to the house intending to apprehend him, but he had fled. </w:t>
      </w:r>
    </w:p>
    <w:p w14:paraId="36F9793D">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这一投诉向总督提出后，一名官员来到家中打算逮捕他，但他已经逃跑了。</w:t>
      </w:r>
    </w:p>
    <w:p w14:paraId="1A508920">
      <w:pPr>
        <w:spacing w:line="354" w:lineRule="auto"/>
        <w:rPr>
          <w:rFonts w:hint="eastAsia" w:ascii="华文中宋" w:hAnsi="华文中宋" w:eastAsia="华文中宋" w:cs="华文中宋"/>
          <w:sz w:val="28"/>
          <w:szCs w:val="28"/>
        </w:rPr>
      </w:pPr>
    </w:p>
    <w:p w14:paraId="59488707">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xml:space="preserve">It was believed that he had gone with Granvella to Naples. </w:t>
      </w:r>
    </w:p>
    <w:p w14:paraId="708E46DC">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人们相信他已经与格兰维拉一起去了那不勒斯。</w:t>
      </w:r>
    </w:p>
    <w:p w14:paraId="4DB1DF98">
      <w:pPr>
        <w:spacing w:line="354" w:lineRule="auto"/>
        <w:rPr>
          <w:rFonts w:hint="eastAsia" w:ascii="华文中宋" w:hAnsi="华文中宋" w:eastAsia="华文中宋" w:cs="华文中宋"/>
          <w:sz w:val="28"/>
          <w:szCs w:val="28"/>
        </w:rPr>
      </w:pPr>
    </w:p>
    <w:p w14:paraId="34AED40D">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His goods were seized and carried to the castle in Emden in the year of our Lord 1556, and in the fifty-seventh year of his age.</w:t>
      </w:r>
    </w:p>
    <w:p w14:paraId="050EA974">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他的财物在主后1556年，即他57岁那年，在埃姆登被没收并送往城堡。</w:t>
      </w:r>
    </w:p>
    <w:p w14:paraId="135E1B02">
      <w:pPr>
        <w:spacing w:line="354" w:lineRule="auto"/>
        <w:rPr>
          <w:rFonts w:hint="eastAsia" w:ascii="华文中宋" w:hAnsi="华文中宋" w:eastAsia="华文中宋" w:cs="华文中宋"/>
          <w:sz w:val="28"/>
          <w:szCs w:val="28"/>
        </w:rPr>
      </w:pPr>
    </w:p>
    <w:p w14:paraId="1B649DEB">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5. Of the Various Kinds of Familists</w:t>
      </w:r>
    </w:p>
    <w:p w14:paraId="1AAEB173">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5. 关于各种家族派</w:t>
      </w:r>
    </w:p>
    <w:p w14:paraId="496F3945">
      <w:pPr>
        <w:spacing w:line="354" w:lineRule="auto"/>
        <w:rPr>
          <w:rFonts w:hint="eastAsia" w:ascii="华文中宋" w:hAnsi="华文中宋" w:eastAsia="华文中宋" w:cs="华文中宋"/>
          <w:sz w:val="28"/>
          <w:szCs w:val="28"/>
        </w:rPr>
      </w:pPr>
    </w:p>
    <w:p w14:paraId="1D535073">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xml:space="preserve">Among them are the Castalian Order, who dissent from the doctrine of the Church of England, opposing it in every syllable. </w:t>
      </w:r>
    </w:p>
    <w:p w14:paraId="79E8780C">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其中包括卡斯塔利安教团，他们反对英格兰教会的教义，字字句句都与之对立。</w:t>
      </w:r>
    </w:p>
    <w:p w14:paraId="0CA8464E">
      <w:pPr>
        <w:spacing w:line="354" w:lineRule="auto"/>
        <w:rPr>
          <w:rFonts w:hint="eastAsia" w:ascii="华文中宋" w:hAnsi="华文中宋" w:eastAsia="华文中宋" w:cs="华文中宋"/>
          <w:sz w:val="28"/>
          <w:szCs w:val="28"/>
        </w:rPr>
      </w:pPr>
    </w:p>
    <w:p w14:paraId="5B08183D">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xml:space="preserve">Yet, being notorious hypocrites, if ever they are questioned, they outwardly appear as though they highly approve the doctrine of our Church. </w:t>
      </w:r>
    </w:p>
    <w:p w14:paraId="5A38DA1D">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然而，作为臭名昭著的伪君子，如果他们受到质询，他们表面上看起来非常赞同我们教会的教义。</w:t>
      </w:r>
    </w:p>
    <w:p w14:paraId="4FC6EE53">
      <w:pPr>
        <w:spacing w:line="354" w:lineRule="auto"/>
        <w:rPr>
          <w:rFonts w:hint="eastAsia" w:ascii="华文中宋" w:hAnsi="华文中宋" w:eastAsia="华文中宋" w:cs="华文中宋"/>
          <w:sz w:val="28"/>
          <w:szCs w:val="28"/>
        </w:rPr>
      </w:pPr>
    </w:p>
    <w:p w14:paraId="71AB45BC">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hold that the Law of God may be perfectly fulfilled by men in this world.</w:t>
      </w:r>
    </w:p>
    <w:p w14:paraId="14013221">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他们认为上帝的律法可以在今世被人完美地遵行。</w:t>
      </w:r>
    </w:p>
    <w:p w14:paraId="530A9804">
      <w:pPr>
        <w:spacing w:line="354" w:lineRule="auto"/>
        <w:rPr>
          <w:rFonts w:hint="eastAsia" w:ascii="华文中宋" w:hAnsi="华文中宋" w:eastAsia="华文中宋" w:cs="华文中宋"/>
          <w:sz w:val="28"/>
          <w:szCs w:val="28"/>
        </w:rPr>
      </w:pPr>
    </w:p>
    <w:p w14:paraId="0D9F6A9F">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xml:space="preserve">They call themselves Eagles, Angels, Archangels, Lambs, Doves, and the like, claiming that they shall soon be inspired with as much light and illumination as Paul or any of the prophets. </w:t>
      </w:r>
    </w:p>
    <w:p w14:paraId="4B7EB485">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他们自称为鹰、天使、天使长、羊羔、鸽子等等，声称他们很快就会获得与保罗或任何先知一样多的光和启示。</w:t>
      </w:r>
    </w:p>
    <w:p w14:paraId="08DBF9B7">
      <w:pPr>
        <w:spacing w:line="354" w:lineRule="auto"/>
        <w:rPr>
          <w:rFonts w:hint="eastAsia" w:ascii="华文中宋" w:hAnsi="华文中宋" w:eastAsia="华文中宋" w:cs="华文中宋"/>
          <w:sz w:val="28"/>
          <w:szCs w:val="28"/>
        </w:rPr>
      </w:pPr>
    </w:p>
    <w:p w14:paraId="7811AAE7">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xml:space="preserve">They allegorize the places of Scripture that concern Christ, denying that such a man as Jesus Christ ever existed, dreaming instead of a sanctifying Christ while abhorring a justifying Savior. </w:t>
      </w:r>
    </w:p>
    <w:p w14:paraId="7E374820">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他们将关于基督的圣经段落寓言化，否认像耶稣基督这样的人曾经存在，相反地梦想一个使人成圣的基督，同时厌恶一个使人称义的救主。</w:t>
      </w:r>
    </w:p>
    <w:p w14:paraId="01638251">
      <w:pPr>
        <w:spacing w:line="354" w:lineRule="auto"/>
        <w:rPr>
          <w:rFonts w:hint="eastAsia" w:ascii="华文中宋" w:hAnsi="华文中宋" w:eastAsia="华文中宋" w:cs="华文中宋"/>
          <w:sz w:val="28"/>
          <w:szCs w:val="28"/>
        </w:rPr>
      </w:pPr>
    </w:p>
    <w:p w14:paraId="472F3C61">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xml:space="preserve">They expect salvation by their own works, although they are known to be corrupt workers both in their professions and in their households. </w:t>
      </w:r>
    </w:p>
    <w:p w14:paraId="2EC922DF">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他们期望通过自己的行为得救，尽管众所周知他们在职业和家庭中都是不诚实的工作者。</w:t>
      </w:r>
    </w:p>
    <w:p w14:paraId="6582D431">
      <w:pPr>
        <w:spacing w:line="354" w:lineRule="auto"/>
        <w:rPr>
          <w:rFonts w:hint="eastAsia" w:ascii="华文中宋" w:hAnsi="华文中宋" w:eastAsia="华文中宋" w:cs="华文中宋"/>
          <w:sz w:val="28"/>
          <w:szCs w:val="28"/>
        </w:rPr>
      </w:pPr>
    </w:p>
    <w:p w14:paraId="7D76C901">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hold that Turks and Pagans may be saved if they live well, even if they have never heard of Christ.</w:t>
      </w:r>
    </w:p>
    <w:p w14:paraId="6348C184">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他们认为，即使从未听说过基督，只要土耳其人和异教徒生活良好，也可以得救。</w:t>
      </w:r>
    </w:p>
    <w:p w14:paraId="7F2464ED">
      <w:pPr>
        <w:spacing w:line="354" w:lineRule="auto"/>
        <w:rPr>
          <w:rFonts w:hint="eastAsia" w:ascii="华文中宋" w:hAnsi="华文中宋" w:eastAsia="华文中宋" w:cs="华文中宋"/>
          <w:sz w:val="28"/>
          <w:szCs w:val="28"/>
        </w:rPr>
      </w:pPr>
    </w:p>
    <w:p w14:paraId="57280604">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The Grindle tonian Familists</w:t>
      </w:r>
    </w:p>
    <w:p w14:paraId="35B2DEE0">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格林德尔顿派家族派</w:t>
      </w:r>
    </w:p>
    <w:p w14:paraId="1CBC90C7">
      <w:pPr>
        <w:spacing w:line="354" w:lineRule="auto"/>
        <w:rPr>
          <w:rFonts w:hint="eastAsia" w:ascii="华文中宋" w:hAnsi="华文中宋" w:eastAsia="华文中宋" w:cs="华文中宋"/>
          <w:sz w:val="28"/>
          <w:szCs w:val="28"/>
        </w:rPr>
      </w:pPr>
    </w:p>
    <w:p w14:paraId="4BCAFCA8">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Another group, called the Grindletonian Familists, hold the following errors:</w:t>
      </w:r>
    </w:p>
    <w:p w14:paraId="0260DA8D">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另一个群体，被称为格林德尔顿派家族派，持有以下错误观点：</w:t>
      </w:r>
    </w:p>
    <w:p w14:paraId="1548EB6E">
      <w:pPr>
        <w:spacing w:line="354" w:lineRule="auto"/>
        <w:rPr>
          <w:rFonts w:hint="eastAsia" w:ascii="华文中宋" w:hAnsi="华文中宋" w:eastAsia="华文中宋" w:cs="华文中宋"/>
          <w:sz w:val="28"/>
          <w:szCs w:val="28"/>
        </w:rPr>
      </w:pPr>
    </w:p>
    <w:p w14:paraId="35B882A4">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That the Scriptures are only for novices.</w:t>
      </w:r>
    </w:p>
    <w:p w14:paraId="28D392C3">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圣经只适用于初学者。</w:t>
      </w:r>
    </w:p>
    <w:p w14:paraId="58643652">
      <w:pPr>
        <w:spacing w:line="354" w:lineRule="auto"/>
        <w:rPr>
          <w:rFonts w:hint="eastAsia" w:ascii="华文中宋" w:hAnsi="华文中宋" w:eastAsia="华文中宋" w:cs="华文中宋"/>
          <w:sz w:val="28"/>
          <w:szCs w:val="28"/>
        </w:rPr>
      </w:pPr>
    </w:p>
    <w:p w14:paraId="4A67C195">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That the Sabbath is to be observed only as a lecture day.</w:t>
      </w:r>
    </w:p>
    <w:p w14:paraId="5FECB21F">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安息日只被视为讲道日来遵守。</w:t>
      </w:r>
    </w:p>
    <w:p w14:paraId="0CB0623C">
      <w:pPr>
        <w:spacing w:line="354" w:lineRule="auto"/>
        <w:rPr>
          <w:rFonts w:hint="eastAsia" w:ascii="华文中宋" w:hAnsi="华文中宋" w:eastAsia="华文中宋" w:cs="华文中宋"/>
          <w:sz w:val="28"/>
          <w:szCs w:val="28"/>
        </w:rPr>
      </w:pPr>
    </w:p>
    <w:p w14:paraId="372554C8">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That to pray for the pardon of sin after one is assured of God's love is to offer Christ again.</w:t>
      </w:r>
    </w:p>
    <w:p w14:paraId="4C053EF7">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在确信上帝的爱之后再为罪的赦免祈祷，就是再次献上基督。</w:t>
      </w:r>
    </w:p>
    <w:p w14:paraId="1738D99C">
      <w:pPr>
        <w:spacing w:line="354" w:lineRule="auto"/>
        <w:rPr>
          <w:rFonts w:hint="eastAsia" w:ascii="华文中宋" w:hAnsi="华文中宋" w:eastAsia="华文中宋" w:cs="华文中宋"/>
          <w:sz w:val="28"/>
          <w:szCs w:val="28"/>
        </w:rPr>
      </w:pPr>
    </w:p>
    <w:p w14:paraId="61B0CA7C">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4. That their spirit is not to be tested by the Scripture, but that the Scripture is to be tested by their spirit.</w:t>
      </w:r>
    </w:p>
    <w:p w14:paraId="08EE1088">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4. 他们的灵不应被圣经检验，而是圣经应该被他们的灵检验。</w:t>
      </w:r>
    </w:p>
    <w:p w14:paraId="3EBFB84B">
      <w:pPr>
        <w:spacing w:line="354" w:lineRule="auto"/>
        <w:rPr>
          <w:rFonts w:hint="eastAsia" w:ascii="华文中宋" w:hAnsi="华文中宋" w:eastAsia="华文中宋" w:cs="华文中宋"/>
          <w:sz w:val="28"/>
          <w:szCs w:val="28"/>
        </w:rPr>
      </w:pPr>
    </w:p>
    <w:p w14:paraId="4A6C6F38">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5. That men must not be guided by motives but by motions.</w:t>
      </w:r>
    </w:p>
    <w:p w14:paraId="1000606D">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5. 人不应该被动机引导，而应被感动引导。</w:t>
      </w:r>
    </w:p>
    <w:p w14:paraId="24B07E69">
      <w:pPr>
        <w:spacing w:line="354" w:lineRule="auto"/>
        <w:rPr>
          <w:rFonts w:hint="eastAsia" w:ascii="华文中宋" w:hAnsi="华文中宋" w:eastAsia="华文中宋" w:cs="华文中宋"/>
          <w:sz w:val="28"/>
          <w:szCs w:val="28"/>
        </w:rPr>
      </w:pPr>
    </w:p>
    <w:p w14:paraId="1495F263">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6. That when God comes to dwell in a man, He so fills the soul that there is no more sinful lusting.</w:t>
      </w:r>
    </w:p>
    <w:p w14:paraId="2F0D3D6F">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6. 当上帝来居住在一个人里面时，祂如此充满灵魂，以至于不再有罪恶的欲望。</w:t>
      </w:r>
    </w:p>
    <w:p w14:paraId="1F8F3179">
      <w:pPr>
        <w:spacing w:line="354" w:lineRule="auto"/>
        <w:rPr>
          <w:rFonts w:hint="eastAsia" w:ascii="华文中宋" w:hAnsi="华文中宋" w:eastAsia="华文中宋" w:cs="华文中宋"/>
          <w:sz w:val="28"/>
          <w:szCs w:val="28"/>
        </w:rPr>
      </w:pPr>
    </w:p>
    <w:p w14:paraId="481B281F">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7. That ministers should not speak against the sins of the wicked, since wicked men can do nothing but sin.</w:t>
      </w:r>
    </w:p>
    <w:p w14:paraId="5F187E0F">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7. 传道人不应该谴责恶人的罪，因为恶人只能犯罪。</w:t>
      </w:r>
    </w:p>
    <w:p w14:paraId="0851A506">
      <w:pPr>
        <w:spacing w:line="354" w:lineRule="auto"/>
        <w:rPr>
          <w:rFonts w:hint="eastAsia" w:ascii="华文中宋" w:hAnsi="华文中宋" w:eastAsia="华文中宋" w:cs="华文中宋"/>
          <w:sz w:val="28"/>
          <w:szCs w:val="28"/>
        </w:rPr>
      </w:pPr>
    </w:p>
    <w:p w14:paraId="0329D00F">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8. That they boast and thank God that they long ago cast off praying in their families, repeating sermons, and such like religious duties.</w:t>
      </w:r>
    </w:p>
    <w:p w14:paraId="46D10E9B">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8. 他们夸耀并感谢上帝，因为他们很久以前就抛弃了在家庭中祷告、重复讲道以及类似的宗教职责。</w:t>
      </w:r>
    </w:p>
    <w:p w14:paraId="454F1249">
      <w:pPr>
        <w:spacing w:line="354" w:lineRule="auto"/>
        <w:rPr>
          <w:rFonts w:hint="eastAsia" w:ascii="华文中宋" w:hAnsi="华文中宋" w:eastAsia="华文中宋" w:cs="华文中宋"/>
          <w:sz w:val="28"/>
          <w:szCs w:val="28"/>
        </w:rPr>
      </w:pPr>
    </w:p>
    <w:p w14:paraId="43082C3F">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9. That they scoff at those who make a conscience of their words, along with many other pernicious points.</w:t>
      </w:r>
    </w:p>
    <w:p w14:paraId="50B17B24">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9. 他们嘲笑那些谨慎自己言语的人，以及许多其他有害的观点。</w:t>
      </w:r>
    </w:p>
    <w:p w14:paraId="61D8FC59">
      <w:pPr>
        <w:spacing w:line="354" w:lineRule="auto"/>
        <w:rPr>
          <w:rFonts w:hint="eastAsia" w:ascii="华文中宋" w:hAnsi="华文中宋" w:eastAsia="华文中宋" w:cs="华文中宋"/>
          <w:sz w:val="28"/>
          <w:szCs w:val="28"/>
        </w:rPr>
      </w:pPr>
    </w:p>
    <w:p w14:paraId="47F8DB83">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The Familists of the Mountains</w:t>
      </w:r>
    </w:p>
    <w:p w14:paraId="4028E627">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山区家族派</w:t>
      </w:r>
    </w:p>
    <w:p w14:paraId="73E191D9">
      <w:pPr>
        <w:spacing w:line="354" w:lineRule="auto"/>
        <w:rPr>
          <w:rFonts w:hint="eastAsia" w:ascii="华文中宋" w:hAnsi="华文中宋" w:eastAsia="华文中宋" w:cs="华文中宋"/>
          <w:sz w:val="28"/>
          <w:szCs w:val="28"/>
        </w:rPr>
      </w:pPr>
    </w:p>
    <w:p w14:paraId="75AEDDDC">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 third sort, called Familists of the Mountains, claim that they have completely vanquished the devil, that they are pure from all sin, and that they are never so much as tempted to doubt their spiritual estate.</w:t>
      </w:r>
    </w:p>
    <w:p w14:paraId="4A588EC6">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第三种，被称为山区家族派，声称他们已经完全战胜了魔鬼，他们纯净无罪，并且他们从不受到任何怀疑自己属灵状态的诱惑。</w:t>
      </w:r>
    </w:p>
    <w:p w14:paraId="7A4FBBB6">
      <w:pPr>
        <w:spacing w:line="354" w:lineRule="auto"/>
        <w:rPr>
          <w:rFonts w:hint="eastAsia" w:ascii="华文中宋" w:hAnsi="华文中宋" w:eastAsia="华文中宋" w:cs="华文中宋"/>
          <w:sz w:val="28"/>
          <w:szCs w:val="28"/>
        </w:rPr>
      </w:pPr>
    </w:p>
    <w:p w14:paraId="772768C6">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4. The Familists of the Valleys</w:t>
      </w:r>
    </w:p>
    <w:p w14:paraId="6E346FE8">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4. 谷地家族派</w:t>
      </w:r>
    </w:p>
    <w:p w14:paraId="0B07809E">
      <w:pPr>
        <w:spacing w:line="354" w:lineRule="auto"/>
        <w:rPr>
          <w:rFonts w:hint="eastAsia" w:ascii="华文中宋" w:hAnsi="华文中宋" w:eastAsia="华文中宋" w:cs="华文中宋"/>
          <w:sz w:val="28"/>
          <w:szCs w:val="28"/>
        </w:rPr>
      </w:pPr>
    </w:p>
    <w:p w14:paraId="01C1545A">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 fourth sort, called Familists of the Valleys, introduce their damnable doctrine with deceptive appearances—by weeping, sighing, lifting their eyes to heaven, and exhibiting great patience and outward gentleness.</w:t>
      </w:r>
    </w:p>
    <w:p w14:paraId="1F038746">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第四种，被称为谷地家族派，以欺骗性的外表引入他们可诅咒的教义——通过哭泣、叹息、举目望天，并表现出极大的耐心和外表的温柔。</w:t>
      </w:r>
    </w:p>
    <w:p w14:paraId="1ABE3BFF">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5. The Familists of the Scattered Flock</w:t>
      </w:r>
    </w:p>
    <w:p w14:paraId="26D66F2B">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5. 散落羊群的家庭派</w:t>
      </w:r>
    </w:p>
    <w:p w14:paraId="4BC15ADA">
      <w:pPr>
        <w:spacing w:line="248" w:lineRule="auto"/>
        <w:rPr>
          <w:rFonts w:hint="eastAsia" w:ascii="华文中宋" w:hAnsi="华文中宋" w:eastAsia="华文中宋" w:cs="华文中宋"/>
          <w:sz w:val="28"/>
          <w:szCs w:val="28"/>
        </w:rPr>
      </w:pPr>
    </w:p>
    <w:p w14:paraId="536A08DA">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Another sect, called Familists of the Scattered Flock, seduce others by pretending to be among those who fear the Lord, when in truth they are nothing of the kind.</w:t>
      </w:r>
    </w:p>
    <w:p w14:paraId="78CE709B">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另一个被称为"散落羊群的家庭派"的教派，通过假装自己是敬畏主的人来诱惑他人，而实际上他们完全不是这样的人。</w:t>
      </w:r>
    </w:p>
    <w:p w14:paraId="1C9A0C65">
      <w:pPr>
        <w:spacing w:line="248" w:lineRule="auto"/>
        <w:rPr>
          <w:rFonts w:hint="eastAsia" w:ascii="华文中宋" w:hAnsi="华文中宋" w:eastAsia="华文中宋" w:cs="华文中宋"/>
          <w:sz w:val="28"/>
          <w:szCs w:val="28"/>
        </w:rPr>
      </w:pPr>
    </w:p>
    <w:p w14:paraId="7FE1412F">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6. The Familists of the Cap's Order and Other Ranks</w:t>
      </w:r>
    </w:p>
    <w:p w14:paraId="3F9D965B">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6. 帽子会的家庭派及其他等级</w:t>
      </w:r>
    </w:p>
    <w:p w14:paraId="047D4DC1">
      <w:pPr>
        <w:spacing w:line="248" w:lineRule="auto"/>
        <w:rPr>
          <w:rFonts w:hint="eastAsia" w:ascii="华文中宋" w:hAnsi="华文中宋" w:eastAsia="华文中宋" w:cs="华文中宋"/>
          <w:sz w:val="28"/>
          <w:szCs w:val="28"/>
        </w:rPr>
      </w:pPr>
    </w:p>
    <w:p w14:paraId="2FEC9DE5">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There are yet other ranks and orders among them, such as those called the Familists of the Cap's Order.</w:t>
      </w:r>
    </w:p>
    <w:p w14:paraId="52C9722F">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他们中间还有其他等级和组织，例如那些被称为"帽子会的家庭派"的人。</w:t>
      </w:r>
    </w:p>
    <w:p w14:paraId="3BFD767A">
      <w:pPr>
        <w:spacing w:line="248" w:lineRule="auto"/>
        <w:rPr>
          <w:rFonts w:hint="eastAsia" w:ascii="华文中宋" w:hAnsi="华文中宋" w:eastAsia="华文中宋" w:cs="华文中宋"/>
          <w:sz w:val="28"/>
          <w:szCs w:val="28"/>
        </w:rPr>
      </w:pPr>
    </w:p>
    <w:p w14:paraId="48E892DE">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6. How to Discover Familists</w:t>
      </w:r>
    </w:p>
    <w:p w14:paraId="6FB95704">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6. 如何识别家庭派</w:t>
      </w:r>
    </w:p>
    <w:p w14:paraId="5EC59AF4">
      <w:pPr>
        <w:spacing w:line="248" w:lineRule="auto"/>
        <w:rPr>
          <w:rFonts w:hint="eastAsia" w:ascii="华文中宋" w:hAnsi="华文中宋" w:eastAsia="华文中宋" w:cs="华文中宋"/>
          <w:sz w:val="28"/>
          <w:szCs w:val="28"/>
        </w:rPr>
      </w:pPr>
    </w:p>
    <w:p w14:paraId="11A122A5">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are (says my author) at present so secretive and cunning, being directed in this by their master, H. N., that it is exceedingly difficult to discover them. They will profess to agree in all things with the Church of England, and likewise with the Church of Rome. If examined only by one party, they will not easily deny their master, Henry Nicholas, nor will they speak evil of him or his writings, even under pressure.</w:t>
      </w:r>
    </w:p>
    <w:p w14:paraId="0E587075">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他们（我引用的作者说）目前如此隐秘和狡猾，在这方面受到他们的主人H. N.的指导，以至于极其难以辨认他们。他们会声称在所有事情上都同意英格兰教会的观点，同样也赞同罗马教会。如果只被一方审问，他们不会轻易否认他们的主人亨利·尼古拉斯，即使在压力下也不会诋毁他或他的著作。</w:t>
      </w:r>
    </w:p>
    <w:p w14:paraId="0FD8FF63">
      <w:pPr>
        <w:spacing w:line="248" w:lineRule="auto"/>
        <w:rPr>
          <w:rFonts w:hint="eastAsia" w:ascii="华文中宋" w:hAnsi="华文中宋" w:eastAsia="华文中宋" w:cs="华文中宋"/>
          <w:sz w:val="28"/>
          <w:szCs w:val="28"/>
        </w:rPr>
      </w:pPr>
    </w:p>
    <w:p w14:paraId="111B145E">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There is only one sure way to uncover them—namely, to require them to deny and abjure Henry Nicholas and his writings and to pronounce him a blasphemer and his doctrines blasphemous. This they will hardly do unless they are not yet fully his disciples.</w:t>
      </w:r>
    </w:p>
    <w:p w14:paraId="3A5F5181">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只有一种确定的方法可以揭露他们——即要求他们否认并放弃亨利·尼古拉斯及其著作，并宣称他是亵渎者，他的教义是亵渎神明的。除非他们还不是他的完全信徒，否则他们几乎不会这样做。</w:t>
      </w:r>
    </w:p>
    <w:p w14:paraId="0D5FED14">
      <w:pPr>
        <w:spacing w:line="248" w:lineRule="auto"/>
        <w:rPr>
          <w:rFonts w:hint="eastAsia" w:ascii="华文中宋" w:hAnsi="华文中宋" w:eastAsia="华文中宋" w:cs="华文中宋"/>
          <w:sz w:val="28"/>
          <w:szCs w:val="28"/>
        </w:rPr>
      </w:pPr>
    </w:p>
    <w:p w14:paraId="31C2EC49">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7. The Abjuration of Certain Familists</w:t>
      </w:r>
    </w:p>
    <w:p w14:paraId="306EA380">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7. 某些家庭派成员的弃教宣誓</w:t>
      </w:r>
    </w:p>
    <w:p w14:paraId="3B0747CD">
      <w:pPr>
        <w:spacing w:line="248" w:lineRule="auto"/>
        <w:rPr>
          <w:rFonts w:hint="eastAsia" w:ascii="华文中宋" w:hAnsi="华文中宋" w:eastAsia="华文中宋" w:cs="华文中宋"/>
          <w:sz w:val="28"/>
          <w:szCs w:val="28"/>
        </w:rPr>
      </w:pPr>
    </w:p>
    <w:p w14:paraId="51ED3CD0">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On the 12th of June, 1575, five persons—Englishmen of the sect called the Family of Love—stood at Paul's Cross and there publicly confessed that they utterly detested both H. N., the founder of the sect, and all his damnable errors and heresies.</w:t>
      </w:r>
    </w:p>
    <w:p w14:paraId="525390DE">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1575年6月12日，五个人——属于被称为爱之家庭的教派的英国人——站在保罗十字架前，公开承认他们完全憎恶H. N.这个教派的创始人，以及他所有该受诅咒的错误和异端。</w:t>
      </w:r>
    </w:p>
    <w:p w14:paraId="5AA9ED8C">
      <w:pPr>
        <w:spacing w:line="248" w:lineRule="auto"/>
        <w:rPr>
          <w:rFonts w:hint="eastAsia" w:ascii="华文中宋" w:hAnsi="华文中宋" w:eastAsia="华文中宋" w:cs="华文中宋"/>
          <w:sz w:val="28"/>
          <w:szCs w:val="28"/>
        </w:rPr>
      </w:pPr>
    </w:p>
    <w:p w14:paraId="0B6FB268">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Master John Knewstub has written a confutation of the monstrous and horrible heresies of the Family of Love, printed by Thomas Dawson in the year 1575.</w:t>
      </w:r>
    </w:p>
    <w:p w14:paraId="220F1164">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约翰·纽斯塔布先生撰写了一篇驳斥爱之家庭的怪诞可怕异端的文章，于1575年由托马斯·道森印刷出版。</w:t>
      </w:r>
    </w:p>
    <w:p w14:paraId="04FFFA07">
      <w:pPr>
        <w:spacing w:line="248" w:lineRule="auto"/>
        <w:rPr>
          <w:rFonts w:hint="eastAsia" w:ascii="华文中宋" w:hAnsi="华文中宋" w:eastAsia="华文中宋" w:cs="华文中宋"/>
          <w:sz w:val="28"/>
          <w:szCs w:val="28"/>
        </w:rPr>
      </w:pPr>
    </w:p>
    <w:p w14:paraId="394B1E89">
      <w:pPr>
        <w:pStyle w:val="2"/>
        <w:bidi w:val="0"/>
        <w:jc w:val="center"/>
        <w:rPr>
          <w:rFonts w:hint="eastAsia"/>
          <w:b w:val="0"/>
          <w:bCs/>
        </w:rPr>
      </w:pPr>
      <w:r>
        <w:rPr>
          <w:rFonts w:hint="eastAsia"/>
          <w:b w:val="0"/>
          <w:bCs/>
        </w:rPr>
        <w:t>Of the Adamites</w:t>
      </w:r>
    </w:p>
    <w:p w14:paraId="54689D31">
      <w:pPr>
        <w:pStyle w:val="2"/>
        <w:bidi w:val="0"/>
        <w:jc w:val="center"/>
        <w:rPr>
          <w:rFonts w:hint="eastAsia"/>
          <w:b w:val="0"/>
          <w:bCs/>
        </w:rPr>
      </w:pPr>
      <w:r>
        <w:rPr>
          <w:rFonts w:hint="eastAsia"/>
          <w:b w:val="0"/>
          <w:bCs/>
        </w:rPr>
        <w:t>关于亚当派</w:t>
      </w:r>
    </w:p>
    <w:p w14:paraId="3C92C03A">
      <w:pPr>
        <w:spacing w:line="248" w:lineRule="auto"/>
        <w:rPr>
          <w:rFonts w:hint="eastAsia" w:ascii="华文中宋" w:hAnsi="华文中宋" w:eastAsia="华文中宋" w:cs="华文中宋"/>
          <w:sz w:val="28"/>
          <w:szCs w:val="28"/>
        </w:rPr>
      </w:pPr>
    </w:p>
    <w:p w14:paraId="619BE348">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An old heresy, mentioned by St. Augustine, was revived by the Anabaptists. In the assembly of the Adamites, men and women would pray naked, celebrate the Holy Communion naked, and hear sermons naked. These heretics held their conventicles in subterranean places, called Hypocausta, so named because beneath their meeting places, a furnace of fire was kindled to warm their gatherings. Upon entering, they removed their garments and stood utterly naked, both men and women, imitating Adam and Eve before the Fall. They referred to their meeting place as Paradise.</w:t>
      </w:r>
    </w:p>
    <w:p w14:paraId="5663D619">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圣奥古斯丁提到的一种古老异端被再洗礼派复兴。在亚当派的集会中，男女赤身裸体祷告，赤身裸体庆祝圣餐礼，并赤身裸体聆听讲道。这些异端分子在地下场所举行秘密聚会，称为Hypocausta（地下暖房），之所以这样命名是因为在他们聚会场所的下方，点燃了火炉来温暖他们的聚会。一进入，他们就脱去衣物，男女都完全赤裸站立，模仿堕落前的亚当和夏娃。他们称他们的聚会场所为"乐园"。</w:t>
      </w:r>
    </w:p>
    <w:p w14:paraId="113D63B9">
      <w:pPr>
        <w:spacing w:line="248" w:lineRule="auto"/>
        <w:rPr>
          <w:rFonts w:hint="eastAsia" w:ascii="华文中宋" w:hAnsi="华文中宋" w:eastAsia="华文中宋" w:cs="华文中宋"/>
          <w:sz w:val="28"/>
          <w:szCs w:val="28"/>
        </w:rPr>
      </w:pPr>
    </w:p>
    <w:p w14:paraId="5B2BAC6F">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 read in the History of the Anabaptists, page 42, that in Amsterdam, in a house where seven men and five women were gathered, one among them, called Theodoret, a tailor who bore himself as a prophet, fell prostrate on the ground. He prayed with such vehemence that he terrified those present. Rising as if from an ecstasy, he declared: I have seen God in His majesty and have spoken with Him. I was taken up into heaven and then descended into hell, searching every corner. The great day of the Last Judgment is at hand.</w:t>
      </w:r>
    </w:p>
    <w:p w14:paraId="77DBC17F">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我在《再洗礼派历史》第42页读到，在阿姆斯特丹的一所房子里，七个男人和五个女人聚集在一起，其中一人名叫西奥多雷特，是一个自称为先知的裁缝，俯伏在地。他祷告的力度如此之大，以至于吓坏了在场的人。他像从狂喜中苏醒过来一样站起身，宣称：我已经看见了神的威严，并与祂交谈过。我被提升到天堂，然后下降到地狱，搜寻每一个角落。最后审判的伟大日子即将来临。</w:t>
      </w:r>
    </w:p>
    <w:p w14:paraId="7E347CD8">
      <w:pPr>
        <w:spacing w:line="248" w:lineRule="auto"/>
        <w:rPr>
          <w:rFonts w:hint="eastAsia" w:ascii="华文中宋" w:hAnsi="华文中宋" w:eastAsia="华文中宋" w:cs="华文中宋"/>
          <w:sz w:val="28"/>
          <w:szCs w:val="28"/>
        </w:rPr>
      </w:pPr>
    </w:p>
    <w:p w14:paraId="59C8FA32">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That night, they met again in the same place, and after four hours of prayer and teaching, the prophet, being armed, disarmed himself, removed his garments down to his shirt, and cast them into the fire. Then, under the authority of a prophet, he commanded the rest to do the same, which they did—women and all—leaving not even a hairlace to tie up their scattered hair. They had no covering for their bodies, no shelter, for it was the prophet's decree that they should cast away all that came from the earth and burn it as a sacrifice of sweet savor unto God.</w:t>
      </w:r>
    </w:p>
    <w:p w14:paraId="23DC0A22">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那天晚上，他们再次在同一地点聚会，经过四小时的祷告和教导后，这位先知解除了武装，脱去衣服只剩衬衫，并将它们扔进火里。然后，以先知的权威，他命令其余的人也这样做，他们都照做了——包括女人在内——甚至连扎头发的发带也不留。他们的身体没有遮盖物，也没有庇护所，因为先知的命令是他们应当抛弃一切源自尘世的东西，并将其作为馨香的祭物献给神。</w:t>
      </w:r>
    </w:p>
    <w:p w14:paraId="38C319EF">
      <w:pPr>
        <w:spacing w:line="248" w:lineRule="auto"/>
        <w:rPr>
          <w:rFonts w:hint="eastAsia" w:ascii="华文中宋" w:hAnsi="华文中宋" w:eastAsia="华文中宋" w:cs="华文中宋"/>
          <w:sz w:val="28"/>
          <w:szCs w:val="28"/>
        </w:rPr>
      </w:pPr>
    </w:p>
    <w:p w14:paraId="2F87685D">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Yet, as my author remarks, the burning of so many clothes yielded no very sweet savor. Rather, the smell alarmed the mistress of the house, who was unaware of the gathering. Fearing that her shop, which dealt in woolen drapery, had caught fire, she arose to investigate. Upon reaching the meeting place, she saw eleven naked bodies. The prophet commanded her to remove her garments and cast them into the fire, which she did. Then, the prophet instructed them all to follow him and to do as he did.</w:t>
      </w:r>
    </w:p>
    <w:p w14:paraId="3B03A9FA">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然而，正如我引用的作者所言，烧这么多衣服并没有产生什么馨香。相反，这气味惊动了不知道有人聚会的女主人。她担心自己经营毛织品的店铺着火了，便起身调查。到达聚会地点后，她看到了十一个裸体。先知命令她脱掉衣服并扔进火里，她照做了。然后，先知指示他们都跟随他，照他所做的去做。</w:t>
      </w:r>
    </w:p>
    <w:p w14:paraId="2FB8A8F8">
      <w:pPr>
        <w:spacing w:line="248" w:lineRule="auto"/>
        <w:rPr>
          <w:rFonts w:hint="eastAsia" w:ascii="华文中宋" w:hAnsi="华文中宋" w:eastAsia="华文中宋" w:cs="华文中宋"/>
          <w:sz w:val="28"/>
          <w:szCs w:val="28"/>
        </w:rPr>
      </w:pPr>
    </w:p>
    <w:p w14:paraId="1FA7AB6B">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Thus, he rushed into the streets stark naked, with all his disciples following after him. They ran through the town, crying out in a dreadful manner: Woe! Woe! Woe! The divine vengeance! The divine vengeance! Their cries threw the entire town into an uproar, for the people, believing the city had been seized by an enemy, were struck with terror.</w:t>
      </w:r>
    </w:p>
    <w:p w14:paraId="31B4E0FC">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于是，他赤身裸体冲到街上，所有门徒跟随着他。他们穿过城镇，以可怕的方式喊叫着："祸哉！祸哉！祸哉！神的报应！神的报应！"他们的喊叫使整个城镇陷入骚动，因为人们以为城市被敌人占领了，都陷入恐慌。</w:t>
      </w:r>
    </w:p>
    <w:p w14:paraId="04533C4A">
      <w:pPr>
        <w:spacing w:line="248" w:lineRule="auto"/>
        <w:rPr>
          <w:rFonts w:hint="eastAsia" w:ascii="华文中宋" w:hAnsi="华文中宋" w:eastAsia="华文中宋" w:cs="华文中宋"/>
          <w:sz w:val="28"/>
          <w:szCs w:val="28"/>
        </w:rPr>
      </w:pPr>
    </w:p>
    <w:p w14:paraId="38AA85F8">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All were taken except for one woman who managed to escape. They were brought before the magistrates and, standing naked in a full court, could not be persuaded—neither by command nor by threats—to put on the garments offered to them. They declared that they must have no covering, for they were the naked truth. They were imprisoned for a time, but when the great conspiracy of the Anabaptists in Amsterdam was discovered—where they attempted to seize the town—these Adamites were executed. The mistress of the house where the conventicle had been held was hanged before her own door.</w:t>
      </w:r>
    </w:p>
    <w:p w14:paraId="412D101F">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除了一名设法逃脱的女子外，所有人都被捕。他们被带到法官面前，赤身裸体地站在满堂的法庭上，无论命令还是威胁都无法说服他们穿上提供给他们的衣服。他们宣称自己必须没有遮盖物，因为他们是赤裸的真理。他们被监禁了一段时间，但当再洗礼派在阿姆斯特丹的大阴谋被发现——他们试图夺取城镇——这些亚当派成员被处决。举行秘密聚会的房子的女主人在自己的门前被绞死。</w:t>
      </w:r>
    </w:p>
    <w:p w14:paraId="5902A6A4">
      <w:pPr>
        <w:spacing w:line="248" w:lineRule="auto"/>
        <w:rPr>
          <w:rFonts w:hint="eastAsia" w:ascii="华文中宋" w:hAnsi="华文中宋" w:eastAsia="华文中宋" w:cs="华文中宋"/>
          <w:sz w:val="28"/>
          <w:szCs w:val="28"/>
        </w:rPr>
      </w:pPr>
    </w:p>
    <w:p w14:paraId="0DB19D97">
      <w:pPr>
        <w:pStyle w:val="2"/>
        <w:bidi w:val="0"/>
        <w:jc w:val="center"/>
        <w:rPr>
          <w:rFonts w:hint="eastAsia"/>
          <w:b w:val="0"/>
          <w:bCs/>
        </w:rPr>
      </w:pPr>
      <w:r>
        <w:rPr>
          <w:rFonts w:hint="eastAsia"/>
          <w:b w:val="0"/>
          <w:bCs/>
        </w:rPr>
        <w:t>Of the Adamites in Bohemia</w:t>
      </w:r>
    </w:p>
    <w:p w14:paraId="57C85D72">
      <w:pPr>
        <w:pStyle w:val="2"/>
        <w:bidi w:val="0"/>
        <w:jc w:val="center"/>
        <w:rPr>
          <w:rFonts w:hint="eastAsia"/>
          <w:b w:val="0"/>
          <w:bCs/>
        </w:rPr>
      </w:pPr>
      <w:r>
        <w:rPr>
          <w:rFonts w:hint="eastAsia"/>
          <w:b w:val="0"/>
          <w:bCs/>
        </w:rPr>
        <w:t>关于波希米亚的亚当派</w:t>
      </w:r>
    </w:p>
    <w:p w14:paraId="4E499C3D">
      <w:pPr>
        <w:spacing w:line="248" w:lineRule="auto"/>
        <w:rPr>
          <w:rFonts w:hint="eastAsia" w:ascii="华文中宋" w:hAnsi="华文中宋" w:eastAsia="华文中宋" w:cs="华文中宋"/>
          <w:sz w:val="28"/>
          <w:szCs w:val="28"/>
        </w:rPr>
      </w:pPr>
    </w:p>
    <w:p w14:paraId="02BDC170">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Bohemia, like Africa, is ever bringing forth some new thing. There arose there an even greater heresy than the former—that of the Adamites.</w:t>
      </w:r>
    </w:p>
    <w:p w14:paraId="7C743D3C">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波希米亚，就像非洲一样，总是产生一些新事物。那里兴起了一个比先前更大的异端——亚当派。</w:t>
      </w:r>
    </w:p>
    <w:p w14:paraId="5EE9AFA8">
      <w:pPr>
        <w:spacing w:line="248" w:lineRule="auto"/>
        <w:rPr>
          <w:rFonts w:hint="eastAsia" w:ascii="华文中宋" w:hAnsi="华文中宋" w:eastAsia="华文中宋" w:cs="华文中宋"/>
          <w:sz w:val="28"/>
          <w:szCs w:val="28"/>
        </w:rPr>
      </w:pPr>
    </w:p>
    <w:p w14:paraId="0D61480E">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 certain Picard, having crossed the Rhine from the Low Countries into Bohemia, deceived many through craft and delusion. He gathered a multitude of followers and, taking an island in the Lusmisius Lake, established himself there, professing to be the Son of God. He taught his sect to go naked, calling himself Adam, and instructed them to practice promiscuous marriages. If any man lusted after a woman, he would bring her before the prelate, saying, My flesh burns with desire for this woman. To this, Adam would reply: Increase and multiply.</w:t>
      </w:r>
    </w:p>
    <w:p w14:paraId="75FD3320">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一个叫皮卡德的人，从低地国家越过莱茵河进入波希米亚，通过诡计和欺骗迷惑了许多人。他聚集了大量追随者，占据了卢斯米修斯湖中的一个岛屿，在那里建立据点，自称是神的儿子。他教导他的教派赤身裸体，自称亚当，并指导他们实行滥交婚姻。如果任何男人对某女子有欲望，他会将她带到领袖面前说："我的肉体对这个女人燃起了欲望。"对此，亚当会回答："生养众多。"</w:t>
      </w:r>
    </w:p>
    <w:p w14:paraId="11DBEA7C">
      <w:pPr>
        <w:spacing w:line="248" w:lineRule="auto"/>
        <w:rPr>
          <w:rFonts w:hint="eastAsia" w:ascii="华文中宋" w:hAnsi="华文中宋" w:eastAsia="华文中宋" w:cs="华文中宋"/>
          <w:sz w:val="28"/>
          <w:szCs w:val="28"/>
        </w:rPr>
      </w:pPr>
    </w:p>
    <w:p w14:paraId="6C0CCE03">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This man called all other men slaves, whereas he and his followers were free men. Forty of his sect, with drawn swords, attacked a nearby village, slaying about two hundred husbandmen, whom they called the children of the devil.</w:t>
      </w:r>
    </w:p>
    <w:p w14:paraId="3DB5C898">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这个人称所有其他人为奴隶，而他和他的追随者则是自由人。他的教派中有四十人，持出剑攻击附近的一个村庄，杀死了约二百名农民，他们称这些农民为魔鬼的孩子。</w:t>
      </w:r>
    </w:p>
    <w:p w14:paraId="2CFA621C">
      <w:pPr>
        <w:spacing w:line="248" w:lineRule="auto"/>
        <w:rPr>
          <w:rFonts w:hint="eastAsia" w:ascii="华文中宋" w:hAnsi="华文中宋" w:eastAsia="华文中宋" w:cs="华文中宋"/>
          <w:sz w:val="28"/>
          <w:szCs w:val="28"/>
        </w:rPr>
      </w:pPr>
    </w:p>
    <w:p w14:paraId="60C6CCCA">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When word of these things reached Zizka, he set upon the Adamites, and they were all slain—save two men, who were left alive to testify to their superstitions. The women among them confessed that they believed all who wore clothes, especially breeches, could in no wise be free men. These women were imprisoned and, persisting obstinately in their errors, were afterward burned.</w:t>
      </w:r>
    </w:p>
    <w:p w14:paraId="52573D97">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当这些事情的消息传到齐斯卡耳中时，他攻击了亚当派，他们全都被杀死——只留下两个人活着，以证明他们的迷信行为。他们中的女性承认，她们相信所有穿衣服的人，尤其是穿裤子的人，绝不可能是自由人。这些女人被监禁，并因顽固坚持错误而后来被火刑处死。</w:t>
      </w:r>
    </w:p>
    <w:p w14:paraId="50502E12">
      <w:pPr>
        <w:spacing w:line="248" w:lineRule="auto"/>
        <w:rPr>
          <w:rFonts w:hint="eastAsia" w:ascii="华文中宋" w:hAnsi="华文中宋" w:eastAsia="华文中宋" w:cs="华文中宋"/>
          <w:sz w:val="28"/>
          <w:szCs w:val="28"/>
        </w:rPr>
      </w:pPr>
    </w:p>
    <w:p w14:paraId="6A85B840">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underwent their punishment with remarkable cheerfulness, even singing and laughing in the fire.</w:t>
      </w:r>
    </w:p>
    <w:p w14:paraId="3384E776">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她们以非凡的愉悦态度接受惩罚，甚至在火中歌唱和欢笑。</w:t>
      </w:r>
    </w:p>
    <w:p w14:paraId="08CA6369">
      <w:pPr>
        <w:spacing w:line="248" w:lineRule="auto"/>
        <w:rPr>
          <w:rFonts w:hint="eastAsia" w:ascii="华文中宋" w:hAnsi="华文中宋" w:eastAsia="华文中宋" w:cs="华文中宋"/>
          <w:sz w:val="28"/>
          <w:szCs w:val="28"/>
        </w:rPr>
      </w:pPr>
    </w:p>
    <w:p w14:paraId="7467A085">
      <w:pPr>
        <w:spacing w:line="249" w:lineRule="auto"/>
        <w:rPr>
          <w:rFonts w:hint="eastAsia" w:ascii="华文中宋" w:hAnsi="华文中宋" w:eastAsia="华文中宋" w:cs="华文中宋"/>
          <w:sz w:val="28"/>
          <w:szCs w:val="28"/>
        </w:rPr>
      </w:pPr>
    </w:p>
    <w:p w14:paraId="0E724A17">
      <w:pPr>
        <w:spacing w:line="249" w:lineRule="auto"/>
        <w:rPr>
          <w:rFonts w:hint="eastAsia" w:ascii="华文中宋" w:hAnsi="华文中宋" w:eastAsia="华文中宋" w:cs="华文中宋"/>
          <w:sz w:val="28"/>
          <w:szCs w:val="28"/>
        </w:rPr>
      </w:pPr>
    </w:p>
    <w:p w14:paraId="7374AEDD">
      <w:pPr>
        <w:spacing w:line="249" w:lineRule="auto"/>
        <w:rPr>
          <w:rFonts w:hint="eastAsia" w:ascii="华文中宋" w:hAnsi="华文中宋" w:eastAsia="华文中宋" w:cs="华文中宋"/>
          <w:sz w:val="28"/>
          <w:szCs w:val="28"/>
        </w:rPr>
      </w:pPr>
    </w:p>
    <w:p w14:paraId="7A023B7B">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关于律法废弃派</w:t>
      </w:r>
    </w:p>
    <w:p w14:paraId="23556277">
      <w:pPr>
        <w:spacing w:line="249" w:lineRule="auto"/>
        <w:rPr>
          <w:rFonts w:hint="eastAsia" w:ascii="华文中宋" w:hAnsi="华文中宋" w:eastAsia="华文中宋" w:cs="华文中宋"/>
          <w:sz w:val="28"/>
          <w:szCs w:val="28"/>
        </w:rPr>
      </w:pPr>
    </w:p>
    <w:p w14:paraId="7139B2A5">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Of the Antinomians</w:t>
      </w:r>
    </w:p>
    <w:p w14:paraId="4186C52F">
      <w:pPr>
        <w:spacing w:line="249" w:lineRule="auto"/>
        <w:rPr>
          <w:rFonts w:hint="eastAsia" w:ascii="华文中宋" w:hAnsi="华文中宋" w:eastAsia="华文中宋" w:cs="华文中宋"/>
          <w:sz w:val="28"/>
          <w:szCs w:val="28"/>
        </w:rPr>
      </w:pPr>
    </w:p>
    <w:p w14:paraId="6F637A33">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关于律法废弃派</w:t>
      </w:r>
    </w:p>
    <w:p w14:paraId="16949E6E">
      <w:pPr>
        <w:spacing w:line="249" w:lineRule="auto"/>
        <w:rPr>
          <w:rFonts w:hint="eastAsia" w:ascii="华文中宋" w:hAnsi="华文中宋" w:eastAsia="华文中宋" w:cs="华文中宋"/>
          <w:sz w:val="28"/>
          <w:szCs w:val="28"/>
        </w:rPr>
      </w:pPr>
    </w:p>
    <w:p w14:paraId="3C981ADE">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In describing these sectaries,I intend to set forth:</w:t>
      </w:r>
    </w:p>
    <w:p w14:paraId="188C323F">
      <w:pPr>
        <w:spacing w:line="249" w:lineRule="auto"/>
        <w:rPr>
          <w:rFonts w:hint="eastAsia" w:ascii="华文中宋" w:hAnsi="华文中宋" w:eastAsia="华文中宋" w:cs="华文中宋"/>
          <w:sz w:val="28"/>
          <w:szCs w:val="28"/>
        </w:rPr>
      </w:pPr>
    </w:p>
    <w:p w14:paraId="648C20EE">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在描述这些教派时，我打算阐述：</w:t>
      </w:r>
    </w:p>
    <w:p w14:paraId="1A17E17B">
      <w:pPr>
        <w:spacing w:line="249" w:lineRule="auto"/>
        <w:rPr>
          <w:rFonts w:hint="eastAsia" w:ascii="华文中宋" w:hAnsi="华文中宋" w:eastAsia="华文中宋" w:cs="华文中宋"/>
          <w:sz w:val="28"/>
          <w:szCs w:val="28"/>
        </w:rPr>
      </w:pPr>
    </w:p>
    <w:p w14:paraId="5E306411">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The origin of the Antinomians.</w:t>
      </w:r>
    </w:p>
    <w:p w14:paraId="5009E893">
      <w:pPr>
        <w:spacing w:line="249" w:lineRule="auto"/>
        <w:rPr>
          <w:rFonts w:hint="eastAsia" w:ascii="华文中宋" w:hAnsi="华文中宋" w:eastAsia="华文中宋" w:cs="华文中宋"/>
          <w:sz w:val="28"/>
          <w:szCs w:val="28"/>
        </w:rPr>
      </w:pPr>
    </w:p>
    <w:p w14:paraId="17EC6973">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律法废弃派的起源。</w:t>
      </w:r>
    </w:p>
    <w:p w14:paraId="77BDD613">
      <w:pPr>
        <w:spacing w:line="249" w:lineRule="auto"/>
        <w:rPr>
          <w:rFonts w:hint="eastAsia" w:ascii="华文中宋" w:hAnsi="华文中宋" w:eastAsia="华文中宋" w:cs="华文中宋"/>
          <w:sz w:val="28"/>
          <w:szCs w:val="28"/>
        </w:rPr>
      </w:pPr>
    </w:p>
    <w:p w14:paraId="78D50A36">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Their errors.</w:t>
      </w:r>
    </w:p>
    <w:p w14:paraId="770C81A3">
      <w:pPr>
        <w:spacing w:line="249" w:lineRule="auto"/>
        <w:rPr>
          <w:rFonts w:hint="eastAsia" w:ascii="华文中宋" w:hAnsi="华文中宋" w:eastAsia="华文中宋" w:cs="华文中宋"/>
          <w:sz w:val="28"/>
          <w:szCs w:val="28"/>
        </w:rPr>
      </w:pPr>
    </w:p>
    <w:p w14:paraId="2DC3C053">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他们的错误。</w:t>
      </w:r>
    </w:p>
    <w:p w14:paraId="10C3B422">
      <w:pPr>
        <w:spacing w:line="249" w:lineRule="auto"/>
        <w:rPr>
          <w:rFonts w:hint="eastAsia" w:ascii="华文中宋" w:hAnsi="华文中宋" w:eastAsia="华文中宋" w:cs="华文中宋"/>
          <w:sz w:val="28"/>
          <w:szCs w:val="28"/>
        </w:rPr>
      </w:pPr>
    </w:p>
    <w:p w14:paraId="1F8B2B41">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The first Antinomian in England.</w:t>
      </w:r>
    </w:p>
    <w:p w14:paraId="731E6DDD">
      <w:pPr>
        <w:spacing w:line="249" w:lineRule="auto"/>
        <w:rPr>
          <w:rFonts w:hint="eastAsia" w:ascii="华文中宋" w:hAnsi="华文中宋" w:eastAsia="华文中宋" w:cs="华文中宋"/>
          <w:sz w:val="28"/>
          <w:szCs w:val="28"/>
        </w:rPr>
      </w:pPr>
    </w:p>
    <w:p w14:paraId="67F9FED3">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英国第一位律法废弃派信徒。</w:t>
      </w:r>
    </w:p>
    <w:p w14:paraId="50B2E30C">
      <w:pPr>
        <w:spacing w:line="249" w:lineRule="auto"/>
        <w:rPr>
          <w:rFonts w:hint="eastAsia" w:ascii="华文中宋" w:hAnsi="华文中宋" w:eastAsia="华文中宋" w:cs="华文中宋"/>
          <w:sz w:val="28"/>
          <w:szCs w:val="28"/>
        </w:rPr>
      </w:pPr>
    </w:p>
    <w:p w14:paraId="2B1F4029">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4. The opinions of our modern Antinomians.</w:t>
      </w:r>
    </w:p>
    <w:p w14:paraId="1FFDA007">
      <w:pPr>
        <w:spacing w:line="249" w:lineRule="auto"/>
        <w:rPr>
          <w:rFonts w:hint="eastAsia" w:ascii="华文中宋" w:hAnsi="华文中宋" w:eastAsia="华文中宋" w:cs="华文中宋"/>
          <w:sz w:val="28"/>
          <w:szCs w:val="28"/>
        </w:rPr>
      </w:pPr>
    </w:p>
    <w:p w14:paraId="19DF50B7">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4. 我们现代律法废弃派的观点。</w:t>
      </w:r>
    </w:p>
    <w:p w14:paraId="43642DB4">
      <w:pPr>
        <w:spacing w:line="249" w:lineRule="auto"/>
        <w:rPr>
          <w:rFonts w:hint="eastAsia" w:ascii="华文中宋" w:hAnsi="华文中宋" w:eastAsia="华文中宋" w:cs="华文中宋"/>
          <w:sz w:val="28"/>
          <w:szCs w:val="28"/>
        </w:rPr>
      </w:pPr>
    </w:p>
    <w:p w14:paraId="5EE1C232">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5. The disturbances raised by the Antinomians in New England and their banishment from thence.</w:t>
      </w:r>
    </w:p>
    <w:p w14:paraId="36562FFA">
      <w:pPr>
        <w:spacing w:line="249" w:lineRule="auto"/>
        <w:rPr>
          <w:rFonts w:hint="eastAsia" w:ascii="华文中宋" w:hAnsi="华文中宋" w:eastAsia="华文中宋" w:cs="华文中宋"/>
          <w:sz w:val="28"/>
          <w:szCs w:val="28"/>
        </w:rPr>
      </w:pPr>
    </w:p>
    <w:p w14:paraId="3098A7F8">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5. 律法废弃派在新英格兰引起的骚乱及其被驱逐的经过。</w:t>
      </w:r>
    </w:p>
    <w:p w14:paraId="3A506181">
      <w:pPr>
        <w:spacing w:line="249" w:lineRule="auto"/>
        <w:rPr>
          <w:rFonts w:hint="eastAsia" w:ascii="华文中宋" w:hAnsi="华文中宋" w:eastAsia="华文中宋" w:cs="华文中宋"/>
          <w:sz w:val="28"/>
          <w:szCs w:val="28"/>
        </w:rPr>
      </w:pPr>
    </w:p>
    <w:p w14:paraId="265A6182">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1. The Origin of the Antinomians</w:t>
      </w:r>
    </w:p>
    <w:p w14:paraId="280E975B">
      <w:pPr>
        <w:spacing w:line="249" w:lineRule="auto"/>
        <w:rPr>
          <w:rFonts w:hint="eastAsia" w:ascii="华文中宋" w:hAnsi="华文中宋" w:eastAsia="华文中宋" w:cs="华文中宋"/>
          <w:sz w:val="28"/>
          <w:szCs w:val="28"/>
        </w:rPr>
      </w:pPr>
    </w:p>
    <w:p w14:paraId="020F846E">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1. 律法废弃派的起源</w:t>
      </w:r>
    </w:p>
    <w:p w14:paraId="5C89A220">
      <w:pPr>
        <w:spacing w:line="249" w:lineRule="auto"/>
        <w:rPr>
          <w:rFonts w:hint="eastAsia" w:ascii="华文中宋" w:hAnsi="华文中宋" w:eastAsia="华文中宋" w:cs="华文中宋"/>
          <w:sz w:val="28"/>
          <w:szCs w:val="28"/>
        </w:rPr>
      </w:pPr>
    </w:p>
    <w:p w14:paraId="26D1C11B">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Antinomians are so called because they seek to abolish the Law under the pretense of the light of the Gospel.</w:t>
      </w:r>
    </w:p>
    <w:p w14:paraId="0E0D570A">
      <w:pPr>
        <w:spacing w:line="249" w:lineRule="auto"/>
        <w:rPr>
          <w:rFonts w:hint="eastAsia" w:ascii="华文中宋" w:hAnsi="华文中宋" w:eastAsia="华文中宋" w:cs="华文中宋"/>
          <w:sz w:val="28"/>
          <w:szCs w:val="28"/>
        </w:rPr>
      </w:pPr>
    </w:p>
    <w:p w14:paraId="2C6120D4">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律法废弃派之所以被如此称呼，是因为他们以福音之光为借口，试图废除律法。</w:t>
      </w:r>
    </w:p>
    <w:p w14:paraId="50E1D14B">
      <w:pPr>
        <w:spacing w:line="249" w:lineRule="auto"/>
        <w:rPr>
          <w:rFonts w:hint="eastAsia" w:ascii="华文中宋" w:hAnsi="华文中宋" w:eastAsia="华文中宋" w:cs="华文中宋"/>
          <w:sz w:val="28"/>
          <w:szCs w:val="28"/>
        </w:rPr>
      </w:pPr>
    </w:p>
    <w:p w14:paraId="0C623517">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author of this sect, as affirmed by Pontanus, was one John Agricola of Isleby, who first broached his errors around the year of our Lord 1535.</w:t>
      </w:r>
    </w:p>
    <w:p w14:paraId="1419415B">
      <w:pPr>
        <w:spacing w:line="249" w:lineRule="auto"/>
        <w:rPr>
          <w:rFonts w:hint="eastAsia" w:ascii="华文中宋" w:hAnsi="华文中宋" w:eastAsia="华文中宋" w:cs="华文中宋"/>
          <w:sz w:val="28"/>
          <w:szCs w:val="28"/>
        </w:rPr>
      </w:pPr>
    </w:p>
    <w:p w14:paraId="1F2DF443">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根据庞塔努斯（Pontanus）所确认，这个教派的创始人是伊斯莱比（Isleby）的约翰·阿格里科拉（John Agricola），他大约在主后1535年首次提出了他的错误观点。</w:t>
      </w:r>
    </w:p>
    <w:p w14:paraId="721B0FB5">
      <w:pPr>
        <w:spacing w:line="249" w:lineRule="auto"/>
        <w:rPr>
          <w:rFonts w:hint="eastAsia" w:ascii="华文中宋" w:hAnsi="华文中宋" w:eastAsia="华文中宋" w:cs="华文中宋"/>
          <w:sz w:val="28"/>
          <w:szCs w:val="28"/>
        </w:rPr>
      </w:pPr>
    </w:p>
    <w:p w14:paraId="44F7032C">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2. The Errors of the Antinomians</w:t>
      </w:r>
    </w:p>
    <w:p w14:paraId="20BC665E">
      <w:pPr>
        <w:spacing w:line="249" w:lineRule="auto"/>
        <w:rPr>
          <w:rFonts w:hint="eastAsia" w:ascii="华文中宋" w:hAnsi="华文中宋" w:eastAsia="华文中宋" w:cs="华文中宋"/>
          <w:sz w:val="28"/>
          <w:szCs w:val="28"/>
        </w:rPr>
      </w:pPr>
    </w:p>
    <w:p w14:paraId="304D4997">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2. 律法废弃派的错误</w:t>
      </w:r>
    </w:p>
    <w:p w14:paraId="3EC463CB">
      <w:pPr>
        <w:spacing w:line="249" w:lineRule="auto"/>
        <w:rPr>
          <w:rFonts w:hint="eastAsia" w:ascii="华文中宋" w:hAnsi="华文中宋" w:eastAsia="华文中宋" w:cs="华文中宋"/>
          <w:sz w:val="28"/>
          <w:szCs w:val="28"/>
        </w:rPr>
      </w:pPr>
    </w:p>
    <w:p w14:paraId="60EB5C2E">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Pontanus, in his Catalogue of Heretics, sets forth the following:</w:t>
      </w:r>
    </w:p>
    <w:p w14:paraId="7B839BF9">
      <w:pPr>
        <w:spacing w:line="249" w:lineRule="auto"/>
        <w:rPr>
          <w:rFonts w:hint="eastAsia" w:ascii="华文中宋" w:hAnsi="华文中宋" w:eastAsia="华文中宋" w:cs="华文中宋"/>
          <w:sz w:val="28"/>
          <w:szCs w:val="28"/>
        </w:rPr>
      </w:pPr>
    </w:p>
    <w:p w14:paraId="2DE1A6FC">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庞塔努斯在其《异端目录》中列出了以下内容：</w:t>
      </w:r>
    </w:p>
    <w:p w14:paraId="6007AA51">
      <w:pPr>
        <w:spacing w:line="249" w:lineRule="auto"/>
        <w:rPr>
          <w:rFonts w:hint="eastAsia" w:ascii="华文中宋" w:hAnsi="华文中宋" w:eastAsia="华文中宋" w:cs="华文中宋"/>
          <w:sz w:val="28"/>
          <w:szCs w:val="28"/>
        </w:rPr>
      </w:pPr>
    </w:p>
    <w:p w14:paraId="4950B48C">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They pretend that the Law was not given for Christian men.</w:t>
      </w:r>
    </w:p>
    <w:p w14:paraId="03B45EC2">
      <w:pPr>
        <w:spacing w:line="249" w:lineRule="auto"/>
        <w:rPr>
          <w:rFonts w:hint="eastAsia" w:ascii="华文中宋" w:hAnsi="华文中宋" w:eastAsia="华文中宋" w:cs="华文中宋"/>
          <w:sz w:val="28"/>
          <w:szCs w:val="28"/>
        </w:rPr>
      </w:pPr>
    </w:p>
    <w:p w14:paraId="6E7AE915">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他们假装律法不是为基督徒设立的。</w:t>
      </w:r>
    </w:p>
    <w:p w14:paraId="5B626A19">
      <w:pPr>
        <w:spacing w:line="249" w:lineRule="auto"/>
        <w:rPr>
          <w:rFonts w:hint="eastAsia" w:ascii="华文中宋" w:hAnsi="华文中宋" w:eastAsia="华文中宋" w:cs="华文中宋"/>
          <w:sz w:val="28"/>
          <w:szCs w:val="28"/>
        </w:rPr>
      </w:pPr>
    </w:p>
    <w:p w14:paraId="3A73EE0B">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That the Law pertains only to the civil court and not to the Gospel.</w:t>
      </w:r>
    </w:p>
    <w:p w14:paraId="2866E5E0">
      <w:pPr>
        <w:spacing w:line="249" w:lineRule="auto"/>
        <w:rPr>
          <w:rFonts w:hint="eastAsia" w:ascii="华文中宋" w:hAnsi="华文中宋" w:eastAsia="华文中宋" w:cs="华文中宋"/>
          <w:sz w:val="28"/>
          <w:szCs w:val="28"/>
        </w:rPr>
      </w:pPr>
    </w:p>
    <w:p w14:paraId="2424E67E">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律法只适用于民事法庭，而非福音。</w:t>
      </w:r>
    </w:p>
    <w:p w14:paraId="61B9726C">
      <w:pPr>
        <w:spacing w:line="249" w:lineRule="auto"/>
        <w:rPr>
          <w:rFonts w:hint="eastAsia" w:ascii="华文中宋" w:hAnsi="华文中宋" w:eastAsia="华文中宋" w:cs="华文中宋"/>
          <w:sz w:val="28"/>
          <w:szCs w:val="28"/>
        </w:rPr>
      </w:pPr>
    </w:p>
    <w:p w14:paraId="363266FC">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That the Ten Commandments ought not to be taught in the Church, because the regenerate have no need of the Law, since they fulfill its duty willingly, being led by the Spirit.</w:t>
      </w:r>
    </w:p>
    <w:p w14:paraId="3AFAF611">
      <w:pPr>
        <w:spacing w:line="249" w:lineRule="auto"/>
        <w:rPr>
          <w:rFonts w:hint="eastAsia" w:ascii="华文中宋" w:hAnsi="华文中宋" w:eastAsia="华文中宋" w:cs="华文中宋"/>
          <w:sz w:val="28"/>
          <w:szCs w:val="28"/>
        </w:rPr>
      </w:pPr>
    </w:p>
    <w:p w14:paraId="0A6C245C">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十诫不应在教会中教导，因为重生的人不需要律法，因为他们在圣灵的引导下自愿履行其义务。</w:t>
      </w:r>
    </w:p>
    <w:p w14:paraId="65EE3E27">
      <w:pPr>
        <w:spacing w:line="249" w:lineRule="auto"/>
        <w:rPr>
          <w:rFonts w:hint="eastAsia" w:ascii="华文中宋" w:hAnsi="华文中宋" w:eastAsia="华文中宋" w:cs="华文中宋"/>
          <w:sz w:val="28"/>
          <w:szCs w:val="28"/>
        </w:rPr>
      </w:pPr>
    </w:p>
    <w:p w14:paraId="2BB0731B">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4. That the Law is unnecessary in any part of our conversion.</w:t>
      </w:r>
    </w:p>
    <w:p w14:paraId="79E7EDA0">
      <w:pPr>
        <w:spacing w:line="249" w:lineRule="auto"/>
        <w:rPr>
          <w:rFonts w:hint="eastAsia" w:ascii="华文中宋" w:hAnsi="华文中宋" w:eastAsia="华文中宋" w:cs="华文中宋"/>
          <w:sz w:val="28"/>
          <w:szCs w:val="28"/>
        </w:rPr>
      </w:pPr>
    </w:p>
    <w:p w14:paraId="2EA3C229">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4. 律法在我们归正的任何部分都是不必要的。</w:t>
      </w:r>
    </w:p>
    <w:p w14:paraId="1B13A8DC">
      <w:pPr>
        <w:spacing w:line="249" w:lineRule="auto"/>
        <w:rPr>
          <w:rFonts w:hint="eastAsia" w:ascii="华文中宋" w:hAnsi="华文中宋" w:eastAsia="华文中宋" w:cs="华文中宋"/>
          <w:sz w:val="28"/>
          <w:szCs w:val="28"/>
        </w:rPr>
      </w:pPr>
    </w:p>
    <w:p w14:paraId="7760E8D5">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5. That it is sufficient for a wicked man to believe and not to doubt his salvation.</w:t>
      </w:r>
    </w:p>
    <w:p w14:paraId="6A8B167A">
      <w:pPr>
        <w:spacing w:line="249" w:lineRule="auto"/>
        <w:rPr>
          <w:rFonts w:hint="eastAsia" w:ascii="华文中宋" w:hAnsi="华文中宋" w:eastAsia="华文中宋" w:cs="华文中宋"/>
          <w:sz w:val="28"/>
          <w:szCs w:val="28"/>
        </w:rPr>
      </w:pPr>
    </w:p>
    <w:p w14:paraId="71207716">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5. 对于一个邪恶的人来说，相信并且不怀疑他的得救就足够了。</w:t>
      </w:r>
    </w:p>
    <w:p w14:paraId="2AF51BB5">
      <w:pPr>
        <w:spacing w:line="249" w:lineRule="auto"/>
        <w:rPr>
          <w:rFonts w:hint="eastAsia" w:ascii="华文中宋" w:hAnsi="华文中宋" w:eastAsia="华文中宋" w:cs="华文中宋"/>
          <w:sz w:val="28"/>
          <w:szCs w:val="28"/>
        </w:rPr>
      </w:pPr>
    </w:p>
    <w:p w14:paraId="06BC528E">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6. That our faith and religion were unknown to Moses.</w:t>
      </w:r>
    </w:p>
    <w:p w14:paraId="5DA8B1D6">
      <w:pPr>
        <w:spacing w:line="249" w:lineRule="auto"/>
        <w:rPr>
          <w:rFonts w:hint="eastAsia" w:ascii="华文中宋" w:hAnsi="华文中宋" w:eastAsia="华文中宋" w:cs="华文中宋"/>
          <w:sz w:val="28"/>
          <w:szCs w:val="28"/>
        </w:rPr>
      </w:pPr>
    </w:p>
    <w:p w14:paraId="641CE7EE">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6. 我们的信仰和宗教对摩西来说是未知的。</w:t>
      </w:r>
    </w:p>
    <w:p w14:paraId="2BE27B2C">
      <w:pPr>
        <w:spacing w:line="249" w:lineRule="auto"/>
        <w:rPr>
          <w:rFonts w:hint="eastAsia" w:ascii="华文中宋" w:hAnsi="华文中宋" w:eastAsia="华文中宋" w:cs="华文中宋"/>
          <w:sz w:val="28"/>
          <w:szCs w:val="28"/>
        </w:rPr>
      </w:pPr>
    </w:p>
    <w:p w14:paraId="7B2FDABE">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7. That neither good works contribute to salvation nor do evil works bring harm.</w:t>
      </w:r>
    </w:p>
    <w:p w14:paraId="505A13F4">
      <w:pPr>
        <w:spacing w:line="249" w:lineRule="auto"/>
        <w:rPr>
          <w:rFonts w:hint="eastAsia" w:ascii="华文中宋" w:hAnsi="华文中宋" w:eastAsia="华文中宋" w:cs="华文中宋"/>
          <w:sz w:val="28"/>
          <w:szCs w:val="28"/>
        </w:rPr>
      </w:pPr>
    </w:p>
    <w:p w14:paraId="71604CD8">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7. 善行既不能促进救恩，恶行也不会带来伤害。</w:t>
      </w:r>
    </w:p>
    <w:p w14:paraId="193BC7ED">
      <w:pPr>
        <w:spacing w:line="249" w:lineRule="auto"/>
        <w:rPr>
          <w:rFonts w:hint="eastAsia" w:ascii="华文中宋" w:hAnsi="华文中宋" w:eastAsia="华文中宋" w:cs="华文中宋"/>
          <w:sz w:val="28"/>
          <w:szCs w:val="28"/>
        </w:rPr>
      </w:pPr>
    </w:p>
    <w:p w14:paraId="746A5D20">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8. That a Christian man cannot be known by his works.</w:t>
      </w:r>
    </w:p>
    <w:p w14:paraId="60496DCA">
      <w:pPr>
        <w:spacing w:line="249" w:lineRule="auto"/>
        <w:rPr>
          <w:rFonts w:hint="eastAsia" w:ascii="华文中宋" w:hAnsi="华文中宋" w:eastAsia="华文中宋" w:cs="华文中宋"/>
          <w:sz w:val="28"/>
          <w:szCs w:val="28"/>
        </w:rPr>
      </w:pPr>
    </w:p>
    <w:p w14:paraId="56AD6983">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8. 基督徒不能通过他的行为被识别。</w:t>
      </w:r>
    </w:p>
    <w:p w14:paraId="398650A4">
      <w:pPr>
        <w:spacing w:line="249" w:lineRule="auto"/>
        <w:rPr>
          <w:rFonts w:hint="eastAsia" w:ascii="华文中宋" w:hAnsi="华文中宋" w:eastAsia="华文中宋" w:cs="华文中宋"/>
          <w:sz w:val="28"/>
          <w:szCs w:val="28"/>
        </w:rPr>
      </w:pPr>
    </w:p>
    <w:p w14:paraId="47DBB082">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9. That the third use of the Law, as a rule of life, is blasphemous in divinity and unnatural.</w:t>
      </w:r>
    </w:p>
    <w:p w14:paraId="005D0FD7">
      <w:pPr>
        <w:spacing w:line="249" w:lineRule="auto"/>
        <w:rPr>
          <w:rFonts w:hint="eastAsia" w:ascii="华文中宋" w:hAnsi="华文中宋" w:eastAsia="华文中宋" w:cs="华文中宋"/>
          <w:sz w:val="28"/>
          <w:szCs w:val="28"/>
        </w:rPr>
      </w:pPr>
    </w:p>
    <w:p w14:paraId="5AB45451">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9. 律法的第三种用途，作为生活准则，在神学上是亵渎的，也是不自然的。</w:t>
      </w:r>
    </w:p>
    <w:p w14:paraId="691C12FC">
      <w:pPr>
        <w:spacing w:line="249" w:lineRule="auto"/>
        <w:rPr>
          <w:rFonts w:hint="eastAsia" w:ascii="华文中宋" w:hAnsi="华文中宋" w:eastAsia="华文中宋" w:cs="华文中宋"/>
          <w:sz w:val="28"/>
          <w:szCs w:val="28"/>
        </w:rPr>
      </w:pPr>
    </w:p>
    <w:p w14:paraId="76D54390">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3. The First Antinomian in England</w:t>
      </w:r>
    </w:p>
    <w:p w14:paraId="2122DCB7">
      <w:pPr>
        <w:spacing w:line="249" w:lineRule="auto"/>
        <w:rPr>
          <w:rFonts w:hint="eastAsia" w:ascii="华文中宋" w:hAnsi="华文中宋" w:eastAsia="华文中宋" w:cs="华文中宋"/>
          <w:sz w:val="28"/>
          <w:szCs w:val="28"/>
        </w:rPr>
      </w:pPr>
    </w:p>
    <w:p w14:paraId="51460438">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3. 英国第一位律法废弃派信徒</w:t>
      </w:r>
    </w:p>
    <w:p w14:paraId="5CEC7F9A">
      <w:pPr>
        <w:spacing w:line="249" w:lineRule="auto"/>
        <w:rPr>
          <w:rFonts w:hint="eastAsia" w:ascii="华文中宋" w:hAnsi="华文中宋" w:eastAsia="华文中宋" w:cs="华文中宋"/>
          <w:sz w:val="28"/>
          <w:szCs w:val="28"/>
        </w:rPr>
      </w:pPr>
    </w:p>
    <w:p w14:paraId="14E3F761">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first Antinomian among us (that I can learn of) was one Master John Eaton, who had been a scholar of mine and later became curate to Mr. Wright near Aldgate. For his errors, he was imprisoned in the Gatehouse at Westminster.</w:t>
      </w:r>
    </w:p>
    <w:p w14:paraId="19BB1ACE">
      <w:pPr>
        <w:spacing w:line="249" w:lineRule="auto"/>
        <w:rPr>
          <w:rFonts w:hint="eastAsia" w:ascii="华文中宋" w:hAnsi="华文中宋" w:eastAsia="华文中宋" w:cs="华文中宋"/>
          <w:sz w:val="28"/>
          <w:szCs w:val="28"/>
        </w:rPr>
      </w:pPr>
    </w:p>
    <w:p w14:paraId="4849D279">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我们中间的第一位律法废弃派信徒（据我所知）是约翰·伊顿（John Eaton）先生，他曾是我的学生，后来成为奥尔德门（Aldgate）附近赖特先生的副牧师。因其错误，他被囚禁在威斯敏斯特的门楼监狱。</w:t>
      </w:r>
    </w:p>
    <w:p w14:paraId="42E67C77">
      <w:pPr>
        <w:spacing w:line="249" w:lineRule="auto"/>
        <w:rPr>
          <w:rFonts w:hint="eastAsia" w:ascii="华文中宋" w:hAnsi="华文中宋" w:eastAsia="华文中宋" w:cs="华文中宋"/>
          <w:sz w:val="28"/>
          <w:szCs w:val="28"/>
        </w:rPr>
      </w:pPr>
    </w:p>
    <w:p w14:paraId="7E9ED1B1">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 book, entitled The Honeycomb of Free Justification by Christ Alone, was published under his name, compiled (as he pretended) from the testimonies of Scripture and the unanimous consent of the faithful interpreters of God's mysteries. The main argument of this book was to prove that God does not, will not, and cannot see any sin in any of His justified children.</w:t>
      </w:r>
    </w:p>
    <w:p w14:paraId="41A2F228">
      <w:pPr>
        <w:spacing w:line="249" w:lineRule="auto"/>
        <w:rPr>
          <w:rFonts w:hint="eastAsia" w:ascii="华文中宋" w:hAnsi="华文中宋" w:eastAsia="华文中宋" w:cs="华文中宋"/>
          <w:sz w:val="28"/>
          <w:szCs w:val="28"/>
        </w:rPr>
      </w:pPr>
    </w:p>
    <w:p w14:paraId="2998FF0E">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一本名为《唯独基督使人称义的蜜脾》的书以他的名义出版，据他声称，该书是从圣经的见证和忠实解释上帝奥秘的一致同意中编纂而成。这本书的主要论点是证明上帝不会、不愿意也不能看到祂称义的儿女身上的任何罪。</w:t>
      </w:r>
    </w:p>
    <w:p w14:paraId="3C5A3D0E">
      <w:pPr>
        <w:spacing w:line="249" w:lineRule="auto"/>
        <w:rPr>
          <w:rFonts w:hint="eastAsia" w:ascii="华文中宋" w:hAnsi="华文中宋" w:eastAsia="华文中宋" w:cs="华文中宋"/>
          <w:sz w:val="28"/>
          <w:szCs w:val="28"/>
        </w:rPr>
      </w:pPr>
    </w:p>
    <w:p w14:paraId="58F0D932">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To support this claim, he devised a distinction of justified persons according to three different dispensations:</w:t>
      </w:r>
    </w:p>
    <w:p w14:paraId="24C9FD41">
      <w:pPr>
        <w:spacing w:line="249" w:lineRule="auto"/>
        <w:rPr>
          <w:rFonts w:hint="eastAsia" w:ascii="华文中宋" w:hAnsi="华文中宋" w:eastAsia="华文中宋" w:cs="华文中宋"/>
          <w:sz w:val="28"/>
          <w:szCs w:val="28"/>
        </w:rPr>
      </w:pPr>
    </w:p>
    <w:p w14:paraId="688F17B8">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为了支持这一主张，他按照三个不同的时代设计了称义之人的区分：</w:t>
      </w:r>
    </w:p>
    <w:p w14:paraId="13455ECA">
      <w:pPr>
        <w:spacing w:line="249" w:lineRule="auto"/>
        <w:rPr>
          <w:rFonts w:hint="eastAsia" w:ascii="华文中宋" w:hAnsi="华文中宋" w:eastAsia="华文中宋" w:cs="华文中宋"/>
          <w:sz w:val="28"/>
          <w:szCs w:val="28"/>
        </w:rPr>
      </w:pPr>
    </w:p>
    <w:p w14:paraId="5F897B90">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The time of the Law.</w:t>
      </w:r>
    </w:p>
    <w:p w14:paraId="14584DCF">
      <w:pPr>
        <w:spacing w:line="249" w:lineRule="auto"/>
        <w:rPr>
          <w:rFonts w:hint="eastAsia" w:ascii="华文中宋" w:hAnsi="华文中宋" w:eastAsia="华文中宋" w:cs="华文中宋"/>
          <w:sz w:val="28"/>
          <w:szCs w:val="28"/>
        </w:rPr>
      </w:pPr>
    </w:p>
    <w:p w14:paraId="119D0FD2">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律法时代。</w:t>
      </w:r>
    </w:p>
    <w:p w14:paraId="59EBC009">
      <w:pPr>
        <w:spacing w:line="249" w:lineRule="auto"/>
        <w:rPr>
          <w:rFonts w:hint="eastAsia" w:ascii="华文中宋" w:hAnsi="华文中宋" w:eastAsia="华文中宋" w:cs="华文中宋"/>
          <w:sz w:val="28"/>
          <w:szCs w:val="28"/>
        </w:rPr>
      </w:pPr>
    </w:p>
    <w:p w14:paraId="0136A440">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The time of John the Baptist.</w:t>
      </w:r>
    </w:p>
    <w:p w14:paraId="76D5B6FF">
      <w:pPr>
        <w:spacing w:line="249" w:lineRule="auto"/>
        <w:rPr>
          <w:rFonts w:hint="eastAsia" w:ascii="华文中宋" w:hAnsi="华文中宋" w:eastAsia="华文中宋" w:cs="华文中宋"/>
          <w:sz w:val="28"/>
          <w:szCs w:val="28"/>
        </w:rPr>
      </w:pPr>
    </w:p>
    <w:p w14:paraId="51A3DF68">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施洗约翰时代。</w:t>
      </w:r>
    </w:p>
    <w:p w14:paraId="040538D5">
      <w:pPr>
        <w:spacing w:line="249" w:lineRule="auto"/>
        <w:rPr>
          <w:rFonts w:hint="eastAsia" w:ascii="华文中宋" w:hAnsi="华文中宋" w:eastAsia="华文中宋" w:cs="华文中宋"/>
          <w:sz w:val="28"/>
          <w:szCs w:val="28"/>
        </w:rPr>
      </w:pPr>
    </w:p>
    <w:p w14:paraId="15BDCF7D">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The time of the Gospel.</w:t>
      </w:r>
    </w:p>
    <w:p w14:paraId="386595BE">
      <w:pPr>
        <w:spacing w:line="249" w:lineRule="auto"/>
        <w:rPr>
          <w:rFonts w:hint="eastAsia" w:ascii="华文中宋" w:hAnsi="华文中宋" w:eastAsia="华文中宋" w:cs="华文中宋"/>
          <w:sz w:val="28"/>
          <w:szCs w:val="28"/>
        </w:rPr>
      </w:pPr>
    </w:p>
    <w:p w14:paraId="1BA7E8FC">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福音时代。</w:t>
      </w:r>
    </w:p>
    <w:p w14:paraId="5FBCB4A5">
      <w:pPr>
        <w:spacing w:line="249" w:lineRule="auto"/>
        <w:rPr>
          <w:rFonts w:hint="eastAsia" w:ascii="华文中宋" w:hAnsi="华文中宋" w:eastAsia="华文中宋" w:cs="华文中宋"/>
          <w:sz w:val="28"/>
          <w:szCs w:val="28"/>
        </w:rPr>
      </w:pPr>
    </w:p>
    <w:p w14:paraId="7111494E">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first he termed glorious, the second more glorious, and the third most glorious.</w:t>
      </w:r>
    </w:p>
    <w:p w14:paraId="54FA4078">
      <w:pPr>
        <w:spacing w:line="249" w:lineRule="auto"/>
        <w:rPr>
          <w:rFonts w:hint="eastAsia" w:ascii="华文中宋" w:hAnsi="华文中宋" w:eastAsia="华文中宋" w:cs="华文中宋"/>
          <w:sz w:val="28"/>
          <w:szCs w:val="28"/>
        </w:rPr>
      </w:pPr>
    </w:p>
    <w:p w14:paraId="55B11B6F">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第一个他称为荣耀的，第二个更加荣耀，第三个最为荣耀。</w:t>
      </w:r>
    </w:p>
    <w:p w14:paraId="10C25178">
      <w:pPr>
        <w:spacing w:line="249" w:lineRule="auto"/>
        <w:rPr>
          <w:rFonts w:hint="eastAsia" w:ascii="华文中宋" w:hAnsi="华文中宋" w:eastAsia="华文中宋" w:cs="华文中宋"/>
          <w:sz w:val="28"/>
          <w:szCs w:val="28"/>
        </w:rPr>
      </w:pPr>
    </w:p>
    <w:p w14:paraId="44CBCD4B">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The first time, under the Law, was glorious (saith he) because Jesus Christ was in it, and glorious things are spoken of the City of God in those days. Yet, he claimed that Christ and those glorious things were veiled and obscured under the bondage, terrors, and legal governance—not only of the Ceremonial Law (as the Papists hold) but also of the Moral Law, whereby sin was severely punished even in God's children.</w:t>
      </w:r>
    </w:p>
    <w:p w14:paraId="25726FC2">
      <w:pPr>
        <w:spacing w:line="249" w:lineRule="auto"/>
        <w:rPr>
          <w:rFonts w:hint="eastAsia" w:ascii="华文中宋" w:hAnsi="华文中宋" w:eastAsia="华文中宋" w:cs="华文中宋"/>
          <w:sz w:val="28"/>
          <w:szCs w:val="28"/>
        </w:rPr>
      </w:pPr>
    </w:p>
    <w:p w14:paraId="6E10C1E5">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第一个时代，在律法之下，是荣耀的（他说），因为耶稣基督就在其中，那些日子里上帝之城被赞颂为荣耀。然而，他声称基督和那些荣耀的事物被束缚、恐惧和法律管治所遮蔽和模糊——不仅是仪式律法（如天主教徒所持的观点）而且还有道德律法，据此，罪即使在上帝的儿女中也受到严厉惩罚。</w:t>
      </w:r>
    </w:p>
    <w:p w14:paraId="42873B53">
      <w:pPr>
        <w:spacing w:line="249" w:lineRule="auto"/>
        <w:rPr>
          <w:rFonts w:hint="eastAsia" w:ascii="华文中宋" w:hAnsi="华文中宋" w:eastAsia="华文中宋" w:cs="华文中宋"/>
          <w:sz w:val="28"/>
          <w:szCs w:val="28"/>
        </w:rPr>
      </w:pPr>
    </w:p>
    <w:p w14:paraId="1D705D55">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The second time, between the Law and the Gospel—namely, the time of John the Baptist, continuing until the death of Christ—was more glorious than the former. He asserted that the legal severity that had burdened God's children had begun to slacken and cease. For although John exposed their sins and the danger thereof, yet (saith he) we do not read of any punishment inflicted upon God's children.</w:t>
      </w:r>
    </w:p>
    <w:p w14:paraId="45D41A0C">
      <w:pPr>
        <w:spacing w:line="249" w:lineRule="auto"/>
        <w:rPr>
          <w:rFonts w:hint="eastAsia" w:ascii="华文中宋" w:hAnsi="华文中宋" w:eastAsia="华文中宋" w:cs="华文中宋"/>
          <w:sz w:val="28"/>
          <w:szCs w:val="28"/>
        </w:rPr>
      </w:pPr>
    </w:p>
    <w:p w14:paraId="264D9B3E">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第二个时代，在律法和福音之间——即施洗约翰的时代，一直持续到基督的死——比前者更加荣耀。他断言，曾经压在上帝儿女身上的法律严厉性已开始松弛和消失。因为尽管约翰揭露了他们的罪及其危险，然而（他说）我们没有读到任何对上帝儿女施加的惩罚。</w:t>
      </w:r>
    </w:p>
    <w:p w14:paraId="1062762E">
      <w:pPr>
        <w:spacing w:line="249" w:lineRule="auto"/>
        <w:rPr>
          <w:rFonts w:hint="eastAsia" w:ascii="华文中宋" w:hAnsi="华文中宋" w:eastAsia="华文中宋" w:cs="华文中宋"/>
          <w:sz w:val="28"/>
          <w:szCs w:val="28"/>
        </w:rPr>
      </w:pPr>
    </w:p>
    <w:p w14:paraId="4BD43C4B">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The third time, which he termed the most glorious, began after Christ shed His blood and life upon the Cross. He claimed that by this act, sin itself, along with guilt and punishment, was utterly and infinitely abolished, so much so that there is no sin in the Church of God, and that God now sees no sin in us. Furthermore, he declared that whoever does not believe this doctrine is undoubtedly damned.</w:t>
      </w:r>
    </w:p>
    <w:p w14:paraId="126C7BCA">
      <w:pPr>
        <w:spacing w:line="249" w:lineRule="auto"/>
        <w:rPr>
          <w:rFonts w:hint="eastAsia" w:ascii="华文中宋" w:hAnsi="华文中宋" w:eastAsia="华文中宋" w:cs="华文中宋"/>
          <w:sz w:val="28"/>
          <w:szCs w:val="28"/>
        </w:rPr>
      </w:pPr>
    </w:p>
    <w:p w14:paraId="444BB10A">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第三个时代，他称之为最荣耀的，开始于基督在十字架上流血舍命之后。他声称，通过这一行为，罪本身以及罪疚和惩罚被彻底无限地废除，以至于上帝的教会中没有罪，上帝现在看不到我们身上的罪。此外，他宣称，凡不相信这一教义的人无疑会被定罪。</w:t>
      </w:r>
    </w:p>
    <w:p w14:paraId="4471EC26">
      <w:pPr>
        <w:spacing w:line="249" w:lineRule="auto"/>
        <w:rPr>
          <w:rFonts w:hint="eastAsia" w:ascii="华文中宋" w:hAnsi="华文中宋" w:eastAsia="华文中宋" w:cs="华文中宋"/>
          <w:sz w:val="28"/>
          <w:szCs w:val="28"/>
        </w:rPr>
      </w:pPr>
    </w:p>
    <w:p w14:paraId="0EDDCE50">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To strengthen this fiction, he abused various passages from Luther, Calvin, and others, who (in all likelihood) never once entertained such a fancy. Those who opposed his opinion, he smeared with reproach and vile aspersions, covering them with his so-called Honeycomb.</w:t>
      </w:r>
    </w:p>
    <w:p w14:paraId="39EE98B2">
      <w:pPr>
        <w:spacing w:line="249" w:lineRule="auto"/>
        <w:rPr>
          <w:rFonts w:hint="eastAsia" w:ascii="华文中宋" w:hAnsi="华文中宋" w:eastAsia="华文中宋" w:cs="华文中宋"/>
          <w:sz w:val="28"/>
          <w:szCs w:val="28"/>
        </w:rPr>
      </w:pPr>
    </w:p>
    <w:p w14:paraId="46F192E4">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为了强化这一虚构，他滥用了路德、加尔文和其他人的各种段落，这些人（很可能）从未有过这种想法。对于那些反对他观点的人，他用责备和恶意诽谤玷污他们，用他所谓的"蜜脾"覆盖他们。</w:t>
      </w:r>
    </w:p>
    <w:p w14:paraId="3E1FC4F7">
      <w:pPr>
        <w:spacing w:line="249" w:lineRule="auto"/>
        <w:rPr>
          <w:rFonts w:hint="eastAsia" w:ascii="华文中宋" w:hAnsi="华文中宋" w:eastAsia="华文中宋" w:cs="华文中宋"/>
          <w:sz w:val="28"/>
          <w:szCs w:val="28"/>
        </w:rPr>
      </w:pPr>
    </w:p>
    <w:p w14:paraId="31522930">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For these errors, Mr. Eaton was imprisoned in the Gatehouse, as stated before.</w:t>
      </w:r>
    </w:p>
    <w:p w14:paraId="1DECD6AE">
      <w:pPr>
        <w:spacing w:line="249" w:lineRule="auto"/>
        <w:rPr>
          <w:rFonts w:hint="eastAsia" w:ascii="华文中宋" w:hAnsi="华文中宋" w:eastAsia="华文中宋" w:cs="华文中宋"/>
          <w:sz w:val="28"/>
          <w:szCs w:val="28"/>
        </w:rPr>
      </w:pPr>
    </w:p>
    <w:p w14:paraId="3C321319">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正如前面所述，伊顿先生因这些错误被囚禁在门楼监狱。</w:t>
      </w:r>
    </w:p>
    <w:p w14:paraId="045F7E9A">
      <w:pPr>
        <w:spacing w:line="249" w:lineRule="auto"/>
        <w:rPr>
          <w:rFonts w:hint="eastAsia" w:ascii="华文中宋" w:hAnsi="华文中宋" w:eastAsia="华文中宋" w:cs="华文中宋"/>
          <w:sz w:val="28"/>
          <w:szCs w:val="28"/>
        </w:rPr>
      </w:pPr>
    </w:p>
    <w:p w14:paraId="18A74B75">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3. The Errors of Our Modern Antinomians</w:t>
      </w:r>
    </w:p>
    <w:p w14:paraId="250AC45C">
      <w:pPr>
        <w:spacing w:line="249" w:lineRule="auto"/>
        <w:rPr>
          <w:rFonts w:hint="eastAsia" w:ascii="华文中宋" w:hAnsi="华文中宋" w:eastAsia="华文中宋" w:cs="华文中宋"/>
          <w:sz w:val="28"/>
          <w:szCs w:val="28"/>
        </w:rPr>
      </w:pPr>
    </w:p>
    <w:p w14:paraId="22E9EE14">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3. 我们现代律法废弃派的错误</w:t>
      </w:r>
    </w:p>
    <w:p w14:paraId="50A40FD0">
      <w:pPr>
        <w:spacing w:line="249" w:lineRule="auto"/>
        <w:rPr>
          <w:rFonts w:hint="eastAsia" w:ascii="华文中宋" w:hAnsi="华文中宋" w:eastAsia="华文中宋" w:cs="华文中宋"/>
          <w:sz w:val="28"/>
          <w:szCs w:val="28"/>
        </w:rPr>
      </w:pPr>
    </w:p>
    <w:p w14:paraId="16184F7B">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Antinomians may say that Eaton is dead and that his errors perished with him. But whatever they claim, you may read a learned book set forth by Mr. Gataker, wherein, in the preface, you will find the opinions of the modern Antinomians, namely:</w:t>
      </w:r>
    </w:p>
    <w:p w14:paraId="3EEFEFE3">
      <w:pPr>
        <w:spacing w:line="249" w:lineRule="auto"/>
        <w:rPr>
          <w:rFonts w:hint="eastAsia" w:ascii="华文中宋" w:hAnsi="华文中宋" w:eastAsia="华文中宋" w:cs="华文中宋"/>
          <w:sz w:val="28"/>
          <w:szCs w:val="28"/>
        </w:rPr>
      </w:pPr>
    </w:p>
    <w:p w14:paraId="543F60E2">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律法废弃派可能会说伊顿已经死了，他的错误也随之消亡。但无论他们如何声称，你可以阅读加塔克尔（Gataker）先生所著的一本学术书籍，在其序言中，你会发现现代律法废弃派的观点，即：</w:t>
      </w:r>
    </w:p>
    <w:p w14:paraId="1F39DCC6">
      <w:pPr>
        <w:spacing w:line="249" w:lineRule="auto"/>
        <w:rPr>
          <w:rFonts w:hint="eastAsia" w:ascii="华文中宋" w:hAnsi="华文中宋" w:eastAsia="华文中宋" w:cs="华文中宋"/>
          <w:sz w:val="28"/>
          <w:szCs w:val="28"/>
        </w:rPr>
      </w:pPr>
    </w:p>
    <w:p w14:paraId="5CE90E8A">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That the Moral Law is of no use whatsoever to a believer—not as a rule for him to walk by, nor as a means to examine his life, and that Christians are free from its mandatory power. One among them even cried out in the pulpit: "Away with the Law, which cuts off a man's legs, and then bids him walk!"</w:t>
      </w:r>
    </w:p>
    <w:p w14:paraId="6594EE7E">
      <w:pPr>
        <w:spacing w:line="249" w:lineRule="auto"/>
        <w:rPr>
          <w:rFonts w:hint="eastAsia" w:ascii="华文中宋" w:hAnsi="华文中宋" w:eastAsia="华文中宋" w:cs="华文中宋"/>
          <w:sz w:val="28"/>
          <w:szCs w:val="28"/>
        </w:rPr>
      </w:pPr>
    </w:p>
    <w:p w14:paraId="54502199">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道德律法对信徒毫无用处——既不是他行走的准则，也不是检验他生活的手段，而且基督徒已从其强制力中解脱。他们中的一位甚至在讲坛上喊道："废除律法吧，它砍断了人的腿，然后又命令他行走！"</w:t>
      </w:r>
    </w:p>
    <w:p w14:paraId="2CFE4F99">
      <w:pPr>
        <w:spacing w:line="249" w:lineRule="auto"/>
        <w:rPr>
          <w:rFonts w:hint="eastAsia" w:ascii="华文中宋" w:hAnsi="华文中宋" w:eastAsia="华文中宋" w:cs="华文中宋"/>
          <w:sz w:val="28"/>
          <w:szCs w:val="28"/>
        </w:rPr>
      </w:pPr>
    </w:p>
    <w:p w14:paraId="3A79D055">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That it is as possible for Christ Himself to sin as for a child of God to sin.</w:t>
      </w:r>
    </w:p>
    <w:p w14:paraId="7C7761A9">
      <w:pPr>
        <w:spacing w:line="249" w:lineRule="auto"/>
        <w:rPr>
          <w:rFonts w:hint="eastAsia" w:ascii="华文中宋" w:hAnsi="华文中宋" w:eastAsia="华文中宋" w:cs="华文中宋"/>
          <w:sz w:val="28"/>
          <w:szCs w:val="28"/>
        </w:rPr>
      </w:pPr>
    </w:p>
    <w:p w14:paraId="071A6E59">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基督自己犯罪的可能性与上帝的儿女犯罪的可能性相同。</w:t>
      </w:r>
    </w:p>
    <w:p w14:paraId="46408D27">
      <w:pPr>
        <w:spacing w:line="249" w:lineRule="auto"/>
        <w:rPr>
          <w:rFonts w:hint="eastAsia" w:ascii="华文中宋" w:hAnsi="华文中宋" w:eastAsia="华文中宋" w:cs="华文中宋"/>
          <w:sz w:val="28"/>
          <w:szCs w:val="28"/>
        </w:rPr>
      </w:pPr>
    </w:p>
    <w:p w14:paraId="1C76B14D">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That the child of God need not, nor ought to, ask pardon for sin, and that it is no less than blasphemy for him to do so.</w:t>
      </w:r>
    </w:p>
    <w:p w14:paraId="7BF68DE6">
      <w:pPr>
        <w:spacing w:line="249" w:lineRule="auto"/>
        <w:rPr>
          <w:rFonts w:hint="eastAsia" w:ascii="华文中宋" w:hAnsi="华文中宋" w:eastAsia="华文中宋" w:cs="华文中宋"/>
          <w:sz w:val="28"/>
          <w:szCs w:val="28"/>
        </w:rPr>
      </w:pPr>
    </w:p>
    <w:p w14:paraId="0007BAA1">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上帝的儿女不需要，也不应该为罪求赦免，他这样做不亚于亵渎。</w:t>
      </w:r>
    </w:p>
    <w:p w14:paraId="287FC980">
      <w:pPr>
        <w:spacing w:line="249" w:lineRule="auto"/>
        <w:rPr>
          <w:rFonts w:hint="eastAsia" w:ascii="华文中宋" w:hAnsi="华文中宋" w:eastAsia="华文中宋" w:cs="华文中宋"/>
          <w:sz w:val="28"/>
          <w:szCs w:val="28"/>
        </w:rPr>
      </w:pPr>
    </w:p>
    <w:p w14:paraId="57229B33">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4. That God does not chasten any of His children for sin, nor is it for the sins of God's people that the land is punished.</w:t>
      </w:r>
    </w:p>
    <w:p w14:paraId="6AC63011">
      <w:pPr>
        <w:spacing w:line="249" w:lineRule="auto"/>
        <w:rPr>
          <w:rFonts w:hint="eastAsia" w:ascii="华文中宋" w:hAnsi="华文中宋" w:eastAsia="华文中宋" w:cs="华文中宋"/>
          <w:sz w:val="28"/>
          <w:szCs w:val="28"/>
        </w:rPr>
      </w:pPr>
    </w:p>
    <w:p w14:paraId="5845202D">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4. 上帝不会因罪惩戒祂的任何儿女，土地受罚也不是因为上帝子民的罪。</w:t>
      </w:r>
    </w:p>
    <w:p w14:paraId="782986D0">
      <w:pPr>
        <w:spacing w:line="249" w:lineRule="auto"/>
        <w:rPr>
          <w:rFonts w:hint="eastAsia" w:ascii="华文中宋" w:hAnsi="华文中宋" w:eastAsia="华文中宋" w:cs="华文中宋"/>
          <w:sz w:val="28"/>
          <w:szCs w:val="28"/>
        </w:rPr>
      </w:pPr>
    </w:p>
    <w:p w14:paraId="51CB386A">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5. That if a man knows himself to be in a state of grace, even if he be drunk or commit murder, God sees no sin in him.</w:t>
      </w:r>
    </w:p>
    <w:p w14:paraId="78AB2B04">
      <w:pPr>
        <w:spacing w:line="249" w:lineRule="auto"/>
        <w:rPr>
          <w:rFonts w:hint="eastAsia" w:ascii="华文中宋" w:hAnsi="华文中宋" w:eastAsia="华文中宋" w:cs="华文中宋"/>
          <w:sz w:val="28"/>
          <w:szCs w:val="28"/>
        </w:rPr>
      </w:pPr>
    </w:p>
    <w:p w14:paraId="7D16B4A4">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5. 如果一个人知道自己处于恩典状态，即使他醉酒或犯谋杀罪，上帝在他身上也看不到罪。</w:t>
      </w:r>
    </w:p>
    <w:p w14:paraId="1F348168">
      <w:pPr>
        <w:spacing w:line="249" w:lineRule="auto"/>
        <w:rPr>
          <w:rFonts w:hint="eastAsia" w:ascii="华文中宋" w:hAnsi="华文中宋" w:eastAsia="华文中宋" w:cs="华文中宋"/>
          <w:sz w:val="28"/>
          <w:szCs w:val="28"/>
        </w:rPr>
      </w:pPr>
    </w:p>
    <w:p w14:paraId="34F2E309">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6. That when Abraham denied his wife, and in outward appearance seemed to lie in his distrust, deception, and equivocation by claiming that she was his sister—yet even then, all his thoughts, words, and deeds were perfectly holy and righteous, free from all spot of sin in the eyes of God.</w:t>
      </w:r>
    </w:p>
    <w:p w14:paraId="43806FB1">
      <w:pPr>
        <w:spacing w:line="249" w:lineRule="auto"/>
        <w:rPr>
          <w:rFonts w:hint="eastAsia" w:ascii="华文中宋" w:hAnsi="华文中宋" w:eastAsia="华文中宋" w:cs="华文中宋"/>
          <w:sz w:val="28"/>
          <w:szCs w:val="28"/>
        </w:rPr>
      </w:pPr>
    </w:p>
    <w:p w14:paraId="244CD03E">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6. 当亚伯拉罕否认他的妻子，表面上看起来似乎因不信任、欺骗和含糊其辞而说谎，声称她是他的妹妹——然而即使在那时，他所有的思想、言语和行为在上帝眼中都是完全圣洁和公义的，没有任何罪的痕迹。</w:t>
      </w:r>
    </w:p>
    <w:p w14:paraId="730DC850">
      <w:pPr>
        <w:spacing w:line="249" w:lineRule="auto"/>
        <w:rPr>
          <w:rFonts w:hint="eastAsia" w:ascii="华文中宋" w:hAnsi="华文中宋" w:eastAsia="华文中宋" w:cs="华文中宋"/>
          <w:sz w:val="28"/>
          <w:szCs w:val="28"/>
        </w:rPr>
      </w:pPr>
    </w:p>
    <w:p w14:paraId="715309C7">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To this, I may add the wholesome exhortation of one of their teachers, preached from his pulpit: "Let believers sin as fast as they will, they have a fountain open to wash them."</w:t>
      </w:r>
    </w:p>
    <w:p w14:paraId="6F80F7EC">
      <w:pPr>
        <w:spacing w:line="249" w:lineRule="auto"/>
        <w:rPr>
          <w:rFonts w:hint="eastAsia" w:ascii="华文中宋" w:hAnsi="华文中宋" w:eastAsia="华文中宋" w:cs="华文中宋"/>
          <w:sz w:val="28"/>
          <w:szCs w:val="28"/>
        </w:rPr>
      </w:pPr>
    </w:p>
    <w:p w14:paraId="40AD4C88">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对此，我可以补充他们一位教师从讲坛上宣讲的有益劝勉："让信徒随心所欲地犯罪吧，他们有一个开放的泉源可以洗净他们。"</w:t>
      </w:r>
    </w:p>
    <w:p w14:paraId="383CDE18">
      <w:pPr>
        <w:spacing w:line="249" w:lineRule="auto"/>
        <w:rPr>
          <w:rFonts w:hint="eastAsia" w:ascii="华文中宋" w:hAnsi="华文中宋" w:eastAsia="华文中宋" w:cs="华文中宋"/>
          <w:sz w:val="28"/>
          <w:szCs w:val="28"/>
        </w:rPr>
      </w:pPr>
    </w:p>
    <w:p w14:paraId="39BA1B4D">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Might not a man expect more honest dealing from a heathen or from a conscientious Papist, who at least believes that God sees his sin, than from an Antinomian so persuaded?</w:t>
      </w:r>
    </w:p>
    <w:p w14:paraId="1AD4F37C">
      <w:pPr>
        <w:spacing w:line="249" w:lineRule="auto"/>
        <w:rPr>
          <w:rFonts w:hint="eastAsia" w:ascii="华文中宋" w:hAnsi="华文中宋" w:eastAsia="华文中宋" w:cs="华文中宋"/>
          <w:sz w:val="28"/>
          <w:szCs w:val="28"/>
        </w:rPr>
      </w:pPr>
    </w:p>
    <w:p w14:paraId="0E5835EF">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一个人难道不能从一个异教徒或一个有良心的天主教徒那里期待更诚实的对待，他们至少相信上帝看到他的罪，而不是从一个如此确信的律法废弃派那里？</w:t>
      </w:r>
    </w:p>
    <w:p w14:paraId="3FC4DC34">
      <w:pPr>
        <w:spacing w:line="249" w:lineRule="auto"/>
        <w:rPr>
          <w:rFonts w:hint="eastAsia" w:ascii="华文中宋" w:hAnsi="华文中宋" w:eastAsia="华文中宋" w:cs="华文中宋"/>
          <w:sz w:val="28"/>
          <w:szCs w:val="28"/>
        </w:rPr>
      </w:pPr>
    </w:p>
    <w:p w14:paraId="1B11DE97">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For your better understanding, I urge you to read Mr. Gataker's learned book before mentioned, now published and available for sale by Fulke Clifton, dwelling upon New Fish-Street Hill.</w:t>
      </w:r>
    </w:p>
    <w:p w14:paraId="082A36AD">
      <w:pPr>
        <w:spacing w:line="249" w:lineRule="auto"/>
        <w:rPr>
          <w:rFonts w:hint="eastAsia" w:ascii="华文中宋" w:hAnsi="华文中宋" w:eastAsia="华文中宋" w:cs="华文中宋"/>
          <w:sz w:val="28"/>
          <w:szCs w:val="28"/>
        </w:rPr>
      </w:pPr>
    </w:p>
    <w:p w14:paraId="5544CC23">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为了使你更好地理解，我敦促你阅读前面提到的加塔克尔先生的学术著作，该书现已出版，可在新鱼街山的富尔克·克利夫顿（Fulke Clifton）处购买。</w:t>
      </w:r>
    </w:p>
    <w:p w14:paraId="245D4CCF">
      <w:pPr>
        <w:spacing w:line="249" w:lineRule="auto"/>
        <w:rPr>
          <w:rFonts w:hint="eastAsia" w:ascii="华文中宋" w:hAnsi="华文中宋" w:eastAsia="华文中宋" w:cs="华文中宋"/>
          <w:sz w:val="28"/>
          <w:szCs w:val="28"/>
        </w:rPr>
      </w:pPr>
    </w:p>
    <w:p w14:paraId="300C1E51">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Of the Stirs Raised by the Antinomians and Familists in New England, and Their Banishment</w:t>
      </w:r>
    </w:p>
    <w:p w14:paraId="34D80192">
      <w:pPr>
        <w:spacing w:line="249" w:lineRule="auto"/>
        <w:rPr>
          <w:rFonts w:hint="eastAsia" w:ascii="华文中宋" w:hAnsi="华文中宋" w:eastAsia="华文中宋" w:cs="华文中宋"/>
          <w:sz w:val="28"/>
          <w:szCs w:val="28"/>
        </w:rPr>
      </w:pPr>
    </w:p>
    <w:p w14:paraId="1FB9FACD">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关于律法废弃派和家庭主义者在新英格兰引起的骚动及其被驱逐</w:t>
      </w:r>
    </w:p>
    <w:p w14:paraId="23F3A7AC">
      <w:pPr>
        <w:spacing w:line="249" w:lineRule="auto"/>
        <w:rPr>
          <w:rFonts w:hint="eastAsia" w:ascii="华文中宋" w:hAnsi="华文中宋" w:eastAsia="华文中宋" w:cs="华文中宋"/>
          <w:sz w:val="28"/>
          <w:szCs w:val="28"/>
        </w:rPr>
      </w:pPr>
    </w:p>
    <w:p w14:paraId="2A923AF0">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An account of these disturbances, together with their confutation, is set forth by Mr. Wells in a book printed for Ralph Smith at the sign of the Bible in Cornhill.</w:t>
      </w:r>
    </w:p>
    <w:p w14:paraId="27BBF404">
      <w:pPr>
        <w:spacing w:line="249" w:lineRule="auto"/>
        <w:rPr>
          <w:rFonts w:hint="eastAsia" w:ascii="华文中宋" w:hAnsi="华文中宋" w:eastAsia="华文中宋" w:cs="华文中宋"/>
          <w:sz w:val="28"/>
          <w:szCs w:val="28"/>
        </w:rPr>
      </w:pPr>
    </w:p>
    <w:p w14:paraId="1E07235F">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这些骚扰及其驳斥的记述，由威尔斯先生在一本为康希尔（Cornhill）的圣经标志处的拉尔夫·史密斯（Ralph Smith）印刷的书中阐述。</w:t>
      </w:r>
    </w:p>
    <w:p w14:paraId="15082398">
      <w:pPr>
        <w:spacing w:line="249" w:lineRule="auto"/>
        <w:rPr>
          <w:rFonts w:hint="eastAsia" w:ascii="华文中宋" w:hAnsi="华文中宋" w:eastAsia="华文中宋" w:cs="华文中宋"/>
          <w:sz w:val="28"/>
          <w:szCs w:val="28"/>
        </w:rPr>
      </w:pPr>
    </w:p>
    <w:p w14:paraId="3341E7C8">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Some persons among those (saith my author) that went hence to New England, being fraught with many loose and unsound opinions, which they dared not publish here, began to spread them there.</w:t>
      </w:r>
    </w:p>
    <w:p w14:paraId="0DFD0859">
      <w:pPr>
        <w:spacing w:line="249" w:lineRule="auto"/>
        <w:rPr>
          <w:rFonts w:hint="eastAsia" w:ascii="华文中宋" w:hAnsi="华文中宋" w:eastAsia="华文中宋" w:cs="华文中宋"/>
          <w:sz w:val="28"/>
          <w:szCs w:val="28"/>
        </w:rPr>
      </w:pPr>
    </w:p>
    <w:p w14:paraId="2617C6B5">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（我引用的作者说）那些从这里前往新英格兰的人中，有些人怀有许多松散和不健全的观点，他们不敢在这里发表，开始在那里传播。</w:t>
      </w:r>
    </w:p>
    <w:p w14:paraId="2BA9CE90">
      <w:pPr>
        <w:spacing w:line="249" w:lineRule="auto"/>
        <w:rPr>
          <w:rFonts w:hint="eastAsia" w:ascii="华文中宋" w:hAnsi="华文中宋" w:eastAsia="华文中宋" w:cs="华文中宋"/>
          <w:sz w:val="28"/>
          <w:szCs w:val="28"/>
        </w:rPr>
      </w:pPr>
    </w:p>
    <w:p w14:paraId="7FF1C50E">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Their teachings opened such an easy and wide passage to libertinism that, by crafty methods, friendly and humble speech, and the concealment of their doctrines under a veil of piety, they presented themselves as more enlightened than others.</w:t>
      </w:r>
    </w:p>
    <w:p w14:paraId="7C0A94C6">
      <w:pPr>
        <w:spacing w:line="249" w:lineRule="auto"/>
        <w:rPr>
          <w:rFonts w:hint="eastAsia" w:ascii="华文中宋" w:hAnsi="华文中宋" w:eastAsia="华文中宋" w:cs="华文中宋"/>
          <w:sz w:val="28"/>
          <w:szCs w:val="28"/>
        </w:rPr>
      </w:pPr>
    </w:p>
    <w:p w14:paraId="06A0AC74">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他们的教导为放纵主义打开了如此容易且宽广的通道，通过狡猾的方法、友善谦逊的言辞，以及在虔诚的面纱下隐藏他们的教义，他们将自己呈现为比他们人更开明。</w:t>
      </w:r>
    </w:p>
    <w:p w14:paraId="3B6BF01F">
      <w:pPr>
        <w:spacing w:line="249" w:lineRule="auto"/>
        <w:rPr>
          <w:rFonts w:hint="eastAsia" w:ascii="华文中宋" w:hAnsi="华文中宋" w:eastAsia="华文中宋" w:cs="华文中宋"/>
          <w:sz w:val="28"/>
          <w:szCs w:val="28"/>
        </w:rPr>
      </w:pPr>
    </w:p>
    <w:p w14:paraId="35E666CB">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first preyed upon women, persuading them that the godly ministers of the land preached only a covenant of works. At first, they introduced their errors gradually, concealing their most extreme beliefs. But when they saw that some were receptive, they angled yet further, attaching their opinions to persons of the best quality in the country.</w:t>
      </w:r>
    </w:p>
    <w:p w14:paraId="034F64EA">
      <w:pPr>
        <w:spacing w:line="249" w:lineRule="auto"/>
        <w:rPr>
          <w:rFonts w:hint="eastAsia" w:ascii="华文中宋" w:hAnsi="华文中宋" w:eastAsia="华文中宋" w:cs="华文中宋"/>
          <w:sz w:val="28"/>
          <w:szCs w:val="28"/>
        </w:rPr>
      </w:pPr>
    </w:p>
    <w:p w14:paraId="623EAAEA">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首先盯上了女性，说服她们这片土地上敬虔的牧师只传讲行为之约。起初，他们逐渐引入他们的错误，隐藏他们最极端的信念。但当他们看到有些人接受时，他们进一步引诱，将他们的观点附着在这个国家最高品质的人身上。</w:t>
      </w:r>
    </w:p>
    <w:p w14:paraId="50E5DC18">
      <w:pPr>
        <w:spacing w:line="249" w:lineRule="auto"/>
        <w:rPr>
          <w:rFonts w:hint="eastAsia" w:ascii="华文中宋" w:hAnsi="华文中宋" w:eastAsia="华文中宋" w:cs="华文中宋"/>
          <w:sz w:val="28"/>
          <w:szCs w:val="28"/>
        </w:rPr>
      </w:pPr>
    </w:p>
    <w:p w14:paraId="3C75F3F2">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By means of Mistress Hutchinson's double weekly lecture at Boston, under the pretense of repeating Mr. Cotton's sermons, these opinions quickly spread throughout the country before the authorities were even aware of them.</w:t>
      </w:r>
    </w:p>
    <w:p w14:paraId="549FCE7B">
      <w:pPr>
        <w:spacing w:line="249" w:lineRule="auto"/>
        <w:rPr>
          <w:rFonts w:hint="eastAsia" w:ascii="华文中宋" w:hAnsi="华文中宋" w:eastAsia="华文中宋" w:cs="华文中宋"/>
          <w:sz w:val="28"/>
          <w:szCs w:val="28"/>
        </w:rPr>
      </w:pPr>
    </w:p>
    <w:p w14:paraId="1B762839">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通过哈钦森夫人在波士顿每周两次的讲座，以重复科顿先生的讲道为借口，这些观点在当局甚至意识到之前就迅速传遍了整个国家。</w:t>
      </w:r>
    </w:p>
    <w:p w14:paraId="24A2ABF1">
      <w:pPr>
        <w:spacing w:line="249" w:lineRule="auto"/>
        <w:rPr>
          <w:rFonts w:hint="eastAsia" w:ascii="华文中宋" w:hAnsi="华文中宋" w:eastAsia="华文中宋" w:cs="华文中宋"/>
          <w:sz w:val="28"/>
          <w:szCs w:val="28"/>
        </w:rPr>
      </w:pPr>
    </w:p>
    <w:p w14:paraId="5471D4CE">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These doctrines had already ensnared some eminent persons in the country and, growing in pride and insolence, nearly ruined the poor Church of God. Their words and actions greatly threatened the stability of the land.</w:t>
      </w:r>
    </w:p>
    <w:p w14:paraId="1C86939F">
      <w:pPr>
        <w:spacing w:line="249" w:lineRule="auto"/>
        <w:rPr>
          <w:rFonts w:hint="eastAsia" w:ascii="华文中宋" w:hAnsi="华文中宋" w:eastAsia="华文中宋" w:cs="华文中宋"/>
          <w:sz w:val="28"/>
          <w:szCs w:val="28"/>
        </w:rPr>
      </w:pPr>
    </w:p>
    <w:p w14:paraId="2407D174">
      <w:pPr>
        <w:spacing w:line="24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这些教义已经诱捕了国内一些杰出人士，并且在骄傲和傲慢中滋长，几乎毁了上帝贫穷的教会。他们的言行严重威胁了这片土地的稳定。</w:t>
      </w:r>
    </w:p>
    <w:p w14:paraId="37B3FFB3">
      <w:pPr>
        <w:spacing w:line="249" w:lineRule="auto"/>
        <w:rPr>
          <w:rFonts w:hint="eastAsia" w:ascii="华文中宋" w:hAnsi="华文中宋" w:eastAsia="华文中宋" w:cs="华文中宋"/>
          <w:sz w:val="28"/>
          <w:szCs w:val="28"/>
        </w:rPr>
      </w:pPr>
    </w:p>
    <w:p w14:paraId="2DEFD2F6">
      <w:pPr>
        <w:spacing w:line="339" w:lineRule="auto"/>
        <w:rPr>
          <w:rFonts w:hint="eastAsia" w:ascii="华文中宋" w:hAnsi="华文中宋" w:eastAsia="华文中宋" w:cs="华文中宋"/>
          <w:sz w:val="28"/>
          <w:szCs w:val="28"/>
        </w:rPr>
      </w:pPr>
      <w:bookmarkStart w:id="2" w:name="bookmark9"/>
      <w:bookmarkEnd w:id="2"/>
    </w:p>
    <w:p w14:paraId="61B2496B">
      <w:pPr>
        <w:spacing w:line="339" w:lineRule="auto"/>
        <w:rPr>
          <w:rFonts w:hint="eastAsia" w:ascii="华文中宋" w:hAnsi="华文中宋" w:eastAsia="华文中宋" w:cs="华文中宋"/>
          <w:sz w:val="28"/>
          <w:szCs w:val="28"/>
        </w:rPr>
      </w:pPr>
    </w:p>
    <w:p w14:paraId="7CB040D1">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Their Opinions Were Such as These</w:t>
      </w:r>
    </w:p>
    <w:p w14:paraId="416AE467">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他们的观点是这样的</w:t>
      </w:r>
    </w:p>
    <w:p w14:paraId="7581177F">
      <w:pPr>
        <w:spacing w:line="339" w:lineRule="auto"/>
        <w:rPr>
          <w:rFonts w:hint="eastAsia" w:ascii="华文中宋" w:hAnsi="华文中宋" w:eastAsia="华文中宋" w:cs="华文中宋"/>
          <w:sz w:val="28"/>
          <w:szCs w:val="28"/>
        </w:rPr>
      </w:pPr>
    </w:p>
    <w:p w14:paraId="24DF769A">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That the Law and the preaching of it are of no use whatsoever in driving a man to Christ.</w:t>
      </w:r>
    </w:p>
    <w:p w14:paraId="6EC95B35">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律法及其传讲对于引导人归向基督毫无用处。</w:t>
      </w:r>
    </w:p>
    <w:p w14:paraId="60148BAD">
      <w:pPr>
        <w:spacing w:line="339" w:lineRule="auto"/>
        <w:rPr>
          <w:rFonts w:hint="eastAsia" w:ascii="华文中宋" w:hAnsi="华文中宋" w:eastAsia="华文中宋" w:cs="华文中宋"/>
          <w:sz w:val="28"/>
          <w:szCs w:val="28"/>
        </w:rPr>
      </w:pPr>
    </w:p>
    <w:p w14:paraId="4BC67847">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That a man is united to Christ and justified without faith— indeed, from eternity.</w:t>
      </w:r>
    </w:p>
    <w:p w14:paraId="1A44E266">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人与基督联合并被称义无需信心——事实上，这从永恒中就已成就。</w:t>
      </w:r>
    </w:p>
    <w:p w14:paraId="5BBAF492">
      <w:pPr>
        <w:spacing w:line="339" w:lineRule="auto"/>
        <w:rPr>
          <w:rFonts w:hint="eastAsia" w:ascii="华文中宋" w:hAnsi="华文中宋" w:eastAsia="华文中宋" w:cs="华文中宋"/>
          <w:sz w:val="28"/>
          <w:szCs w:val="28"/>
        </w:rPr>
      </w:pPr>
    </w:p>
    <w:p w14:paraId="036B8799">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That faith is not the receiving of Christ, but merely a discerning that he has already received Him.</w:t>
      </w:r>
    </w:p>
    <w:p w14:paraId="75C3585D">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信心不是接受基督，而仅仅是察觉到他已经接受了基督。</w:t>
      </w:r>
    </w:p>
    <w:p w14:paraId="09E70C0B">
      <w:pPr>
        <w:spacing w:line="339" w:lineRule="auto"/>
        <w:rPr>
          <w:rFonts w:hint="eastAsia" w:ascii="华文中宋" w:hAnsi="华文中宋" w:eastAsia="华文中宋" w:cs="华文中宋"/>
          <w:sz w:val="28"/>
          <w:szCs w:val="28"/>
        </w:rPr>
      </w:pPr>
    </w:p>
    <w:p w14:paraId="51179014">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4. That a man is drawn to Christ only by the work of the Spirit upon him, without any act of his own.</w:t>
      </w:r>
    </w:p>
    <w:p w14:paraId="544DB321">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4. 人被吸引到基督面前完全是圣灵在他身上的工作，无需他自己的任何行动。</w:t>
      </w:r>
    </w:p>
    <w:p w14:paraId="67D83C00">
      <w:pPr>
        <w:spacing w:line="339" w:lineRule="auto"/>
        <w:rPr>
          <w:rFonts w:hint="eastAsia" w:ascii="华文中宋" w:hAnsi="华文中宋" w:eastAsia="华文中宋" w:cs="华文中宋"/>
          <w:sz w:val="28"/>
          <w:szCs w:val="28"/>
        </w:rPr>
      </w:pPr>
    </w:p>
    <w:p w14:paraId="64AC51D5">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5. That a man is never effectually Christ's until he has full assurance.</w:t>
      </w:r>
    </w:p>
    <w:p w14:paraId="0317F0DD">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5. 人只有在拥有完全的确据时才真正属于基督。</w:t>
      </w:r>
    </w:p>
    <w:p w14:paraId="6387DBC6">
      <w:pPr>
        <w:spacing w:line="339" w:lineRule="auto"/>
        <w:rPr>
          <w:rFonts w:hint="eastAsia" w:ascii="华文中宋" w:hAnsi="华文中宋" w:eastAsia="华文中宋" w:cs="华文中宋"/>
          <w:sz w:val="28"/>
          <w:szCs w:val="28"/>
        </w:rPr>
      </w:pPr>
    </w:p>
    <w:p w14:paraId="682D9C82">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6. That this assurance comes only from the witness of the Spirit.</w:t>
      </w:r>
    </w:p>
    <w:p w14:paraId="64DD51DA">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6. 这种确据只来自圣灵的见证。</w:t>
      </w:r>
    </w:p>
    <w:p w14:paraId="00E77B0B">
      <w:pPr>
        <w:spacing w:line="339" w:lineRule="auto"/>
        <w:rPr>
          <w:rFonts w:hint="eastAsia" w:ascii="华文中宋" w:hAnsi="华文中宋" w:eastAsia="华文中宋" w:cs="华文中宋"/>
          <w:sz w:val="28"/>
          <w:szCs w:val="28"/>
        </w:rPr>
      </w:pPr>
    </w:p>
    <w:p w14:paraId="39702D97">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7. That this witness of the Spirit is purely immediate, without any reference to the Word or any concurrence with it.</w:t>
      </w:r>
    </w:p>
    <w:p w14:paraId="6C338CF3">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7. 圣灵的这种见证纯粹是直接的，不参考圣言，也不与之相符。</w:t>
      </w:r>
    </w:p>
    <w:p w14:paraId="12551375">
      <w:pPr>
        <w:spacing w:line="339" w:lineRule="auto"/>
        <w:rPr>
          <w:rFonts w:hint="eastAsia" w:ascii="华文中宋" w:hAnsi="华文中宋" w:eastAsia="华文中宋" w:cs="华文中宋"/>
          <w:sz w:val="28"/>
          <w:szCs w:val="28"/>
        </w:rPr>
      </w:pPr>
    </w:p>
    <w:p w14:paraId="37788F3F">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8. That when a man has once received this witness, he can never doubt again.</w:t>
      </w:r>
    </w:p>
    <w:p w14:paraId="61506589">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8. 一旦人接受了这种见证，他就永远不会再有疑惑。</w:t>
      </w:r>
    </w:p>
    <w:p w14:paraId="30600AD2">
      <w:pPr>
        <w:spacing w:line="339" w:lineRule="auto"/>
        <w:rPr>
          <w:rFonts w:hint="eastAsia" w:ascii="华文中宋" w:hAnsi="华文中宋" w:eastAsia="华文中宋" w:cs="华文中宋"/>
          <w:sz w:val="28"/>
          <w:szCs w:val="28"/>
        </w:rPr>
      </w:pPr>
    </w:p>
    <w:p w14:paraId="53159F24">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9. That to question one's assurance, even after falling into murder or adultery, proves that he never had true assurance.</w:t>
      </w:r>
    </w:p>
    <w:p w14:paraId="1993297E">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9. 质疑自己的确据，即使在犯了谋杀或通奸之后，证明他从未有过真正的确据。</w:t>
      </w:r>
    </w:p>
    <w:p w14:paraId="6332C19D">
      <w:pPr>
        <w:spacing w:line="339" w:lineRule="auto"/>
        <w:rPr>
          <w:rFonts w:hint="eastAsia" w:ascii="华文中宋" w:hAnsi="华文中宋" w:eastAsia="华文中宋" w:cs="华文中宋"/>
          <w:sz w:val="28"/>
          <w:szCs w:val="28"/>
        </w:rPr>
      </w:pPr>
    </w:p>
    <w:p w14:paraId="05201508">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10. That sanctification can never be an evidence of a man's good estate.</w:t>
      </w:r>
    </w:p>
    <w:p w14:paraId="54B1961B">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10. 成圣永远不能作为人良好属灵状态的证据。</w:t>
      </w:r>
    </w:p>
    <w:p w14:paraId="7A710806">
      <w:pPr>
        <w:spacing w:line="339" w:lineRule="auto"/>
        <w:rPr>
          <w:rFonts w:hint="eastAsia" w:ascii="华文中宋" w:hAnsi="华文中宋" w:eastAsia="华文中宋" w:cs="华文中宋"/>
          <w:sz w:val="28"/>
          <w:szCs w:val="28"/>
        </w:rPr>
      </w:pPr>
    </w:p>
    <w:p w14:paraId="2D963D8A">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11. That no comfort can be taken from any conditional promise.</w:t>
      </w:r>
    </w:p>
    <w:p w14:paraId="572C77AE">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11. 任何有条件的应许都不能带来安慰。</w:t>
      </w:r>
    </w:p>
    <w:p w14:paraId="49DB2D87">
      <w:pPr>
        <w:spacing w:line="339" w:lineRule="auto"/>
        <w:rPr>
          <w:rFonts w:hint="eastAsia" w:ascii="华文中宋" w:hAnsi="华文中宋" w:eastAsia="华文中宋" w:cs="华文中宋"/>
          <w:sz w:val="28"/>
          <w:szCs w:val="28"/>
        </w:rPr>
      </w:pPr>
    </w:p>
    <w:p w14:paraId="1EAE1DB9">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12. That poverty of spirit, to which Christ ascribes blessedness in Matthew 5:3, means only this: to see that I have no grace at all.</w:t>
      </w:r>
    </w:p>
    <w:p w14:paraId="3BBDF721">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12. 基督在马太福音5:3中所称为有福的灵里贫穷，仅仅意味着：看到我完全没有恩典。</w:t>
      </w:r>
    </w:p>
    <w:p w14:paraId="125761BD">
      <w:pPr>
        <w:spacing w:line="339" w:lineRule="auto"/>
        <w:rPr>
          <w:rFonts w:hint="eastAsia" w:ascii="华文中宋" w:hAnsi="华文中宋" w:eastAsia="华文中宋" w:cs="华文中宋"/>
          <w:sz w:val="28"/>
          <w:szCs w:val="28"/>
        </w:rPr>
      </w:pPr>
    </w:p>
    <w:p w14:paraId="0C91FADB">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13. That realizing I have no grace in me will give me comfort, but to take comfort from the sight of grace is legalism.</w:t>
      </w:r>
    </w:p>
    <w:p w14:paraId="3987844F">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13. 意识到我里面没有恩典会给我带来安慰，但从看到恩典中获取安慰则是律法主义。</w:t>
      </w:r>
    </w:p>
    <w:p w14:paraId="6D194E96">
      <w:pPr>
        <w:spacing w:line="339" w:lineRule="auto"/>
        <w:rPr>
          <w:rFonts w:hint="eastAsia" w:ascii="华文中宋" w:hAnsi="华文中宋" w:eastAsia="华文中宋" w:cs="华文中宋"/>
          <w:sz w:val="28"/>
          <w:szCs w:val="28"/>
        </w:rPr>
      </w:pPr>
    </w:p>
    <w:p w14:paraId="2B7B54A7">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14. That a hypocrite may possess all the graces that Adam had in his state of innocence.</w:t>
      </w:r>
    </w:p>
    <w:p w14:paraId="0A951A31">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14. 假冒伪善的人可能拥有亚当在无罪状态下所有的恩典。</w:t>
      </w:r>
    </w:p>
    <w:p w14:paraId="78BA6949">
      <w:pPr>
        <w:spacing w:line="339" w:lineRule="auto"/>
        <w:rPr>
          <w:rFonts w:hint="eastAsia" w:ascii="华文中宋" w:hAnsi="华文中宋" w:eastAsia="华文中宋" w:cs="华文中宋"/>
          <w:sz w:val="28"/>
          <w:szCs w:val="28"/>
        </w:rPr>
      </w:pPr>
    </w:p>
    <w:p w14:paraId="34BB49DE">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15. That the graces of saints and hypocrites do not differ.</w:t>
      </w:r>
    </w:p>
    <w:p w14:paraId="4480509B">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15. 圣徒和假冒伪善者的恩典没有区别。</w:t>
      </w:r>
    </w:p>
    <w:p w14:paraId="26FE74C0">
      <w:pPr>
        <w:spacing w:line="339" w:lineRule="auto"/>
        <w:rPr>
          <w:rFonts w:hint="eastAsia" w:ascii="华文中宋" w:hAnsi="华文中宋" w:eastAsia="华文中宋" w:cs="华文中宋"/>
          <w:sz w:val="28"/>
          <w:szCs w:val="28"/>
        </w:rPr>
      </w:pPr>
    </w:p>
    <w:p w14:paraId="503E8312">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16. That all graces are in Christ as their subject, and none in us—so that it is Christ who believes, Christ who loves, and so forth.</w:t>
      </w:r>
    </w:p>
    <w:p w14:paraId="6ABA787F">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16. 所有恩典都在基督里作为其主体，我们里面没有任何恩典——因此是基督在相信，是基督在爱，等等。</w:t>
      </w:r>
    </w:p>
    <w:p w14:paraId="6F6261BA">
      <w:pPr>
        <w:spacing w:line="339" w:lineRule="auto"/>
        <w:rPr>
          <w:rFonts w:hint="eastAsia" w:ascii="华文中宋" w:hAnsi="华文中宋" w:eastAsia="华文中宋" w:cs="华文中宋"/>
          <w:sz w:val="28"/>
          <w:szCs w:val="28"/>
        </w:rPr>
      </w:pPr>
    </w:p>
    <w:p w14:paraId="4754D622">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17. That Christ Himself is the new creature.</w:t>
      </w:r>
    </w:p>
    <w:p w14:paraId="03EB3EDF">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17. 基督自己就是新造的人。</w:t>
      </w:r>
    </w:p>
    <w:p w14:paraId="1F39609D">
      <w:pPr>
        <w:spacing w:line="339" w:lineRule="auto"/>
        <w:rPr>
          <w:rFonts w:hint="eastAsia" w:ascii="华文中宋" w:hAnsi="华文中宋" w:eastAsia="华文中宋" w:cs="华文中宋"/>
          <w:sz w:val="28"/>
          <w:szCs w:val="28"/>
        </w:rPr>
      </w:pPr>
    </w:p>
    <w:p w14:paraId="63DF448A">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18. That God loves a man neither more for his holiness nor less for his unholiness.</w:t>
      </w:r>
    </w:p>
    <w:p w14:paraId="5025D585">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18. 神爱一个人，既不因他的圣洁而更多，也不因他的不圣洁而更少。</w:t>
      </w:r>
    </w:p>
    <w:p w14:paraId="51FE042F">
      <w:pPr>
        <w:spacing w:line="339" w:lineRule="auto"/>
        <w:rPr>
          <w:rFonts w:hint="eastAsia" w:ascii="华文中宋" w:hAnsi="华文中宋" w:eastAsia="华文中宋" w:cs="华文中宋"/>
          <w:sz w:val="28"/>
          <w:szCs w:val="28"/>
        </w:rPr>
      </w:pPr>
    </w:p>
    <w:p w14:paraId="33CEFBCA">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19. That sin in a child of God should never trouble him.</w:t>
      </w:r>
    </w:p>
    <w:p w14:paraId="50D5D244">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19. 神儿女里面的罪永远不应该使他烦恼。</w:t>
      </w:r>
    </w:p>
    <w:p w14:paraId="1C86C998">
      <w:pPr>
        <w:spacing w:line="339" w:lineRule="auto"/>
        <w:rPr>
          <w:rFonts w:hint="eastAsia" w:ascii="华文中宋" w:hAnsi="华文中宋" w:eastAsia="华文中宋" w:cs="华文中宋"/>
          <w:sz w:val="28"/>
          <w:szCs w:val="28"/>
        </w:rPr>
      </w:pPr>
    </w:p>
    <w:p w14:paraId="5DE87522">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20. That trouble of conscience for sins of commission or neglect of duty proves a man to be under a covenant of works.</w:t>
      </w:r>
    </w:p>
    <w:p w14:paraId="5ED44115">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20. 因犯罪或忽视职责而良心不安证明一个人是在行为之约下。</w:t>
      </w:r>
    </w:p>
    <w:p w14:paraId="57C658AB">
      <w:pPr>
        <w:spacing w:line="339" w:lineRule="auto"/>
        <w:rPr>
          <w:rFonts w:hint="eastAsia" w:ascii="华文中宋" w:hAnsi="华文中宋" w:eastAsia="华文中宋" w:cs="华文中宋"/>
          <w:sz w:val="28"/>
          <w:szCs w:val="28"/>
        </w:rPr>
      </w:pPr>
    </w:p>
    <w:p w14:paraId="2E7A0E31">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21. That all covenants made to God expressed in works are legal and of no effect.</w:t>
      </w:r>
    </w:p>
    <w:p w14:paraId="25BA9E58">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21. 所有以行为表达向神立的约都是律法性的，没有效力。</w:t>
      </w:r>
    </w:p>
    <w:p w14:paraId="22BC932D">
      <w:pPr>
        <w:spacing w:line="339" w:lineRule="auto"/>
        <w:rPr>
          <w:rFonts w:hint="eastAsia" w:ascii="华文中宋" w:hAnsi="华文中宋" w:eastAsia="华文中宋" w:cs="华文中宋"/>
          <w:sz w:val="28"/>
          <w:szCs w:val="28"/>
        </w:rPr>
      </w:pPr>
    </w:p>
    <w:p w14:paraId="069EB948">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22. That a Christian is not bound to the Law as a rule of his conversation.</w:t>
      </w:r>
    </w:p>
    <w:p w14:paraId="5D54547A">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22. 基督徒不受律法约束作为他生活行为的准则。</w:t>
      </w:r>
    </w:p>
    <w:p w14:paraId="19BF71F2">
      <w:pPr>
        <w:spacing w:line="339" w:lineRule="auto"/>
        <w:rPr>
          <w:rFonts w:hint="eastAsia" w:ascii="华文中宋" w:hAnsi="华文中宋" w:eastAsia="华文中宋" w:cs="华文中宋"/>
          <w:sz w:val="28"/>
          <w:szCs w:val="28"/>
        </w:rPr>
      </w:pPr>
    </w:p>
    <w:p w14:paraId="041CF5F5">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23. That a Christian is not bound to pray except when moved by the Spirit.</w:t>
      </w:r>
    </w:p>
    <w:p w14:paraId="22E89695">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23. 基督徒不必祷告，除非被圣灵感动。</w:t>
      </w:r>
    </w:p>
    <w:p w14:paraId="30C722DC">
      <w:pPr>
        <w:spacing w:line="339" w:lineRule="auto"/>
        <w:rPr>
          <w:rFonts w:hint="eastAsia" w:ascii="华文中宋" w:hAnsi="华文中宋" w:eastAsia="华文中宋" w:cs="华文中宋"/>
          <w:sz w:val="28"/>
          <w:szCs w:val="28"/>
        </w:rPr>
      </w:pPr>
    </w:p>
    <w:p w14:paraId="60C64EAD">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24. That a minister who does not have this new light is incapable of edifying others who do.</w:t>
      </w:r>
    </w:p>
    <w:p w14:paraId="22C1DF85">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24. 没有这种新亮光的牧师无法造就那些拥有这种亮光的人。</w:t>
      </w:r>
    </w:p>
    <w:p w14:paraId="5A00AA9D">
      <w:pPr>
        <w:spacing w:line="339" w:lineRule="auto"/>
        <w:rPr>
          <w:rFonts w:hint="eastAsia" w:ascii="华文中宋" w:hAnsi="华文中宋" w:eastAsia="华文中宋" w:cs="华文中宋"/>
          <w:sz w:val="28"/>
          <w:szCs w:val="28"/>
        </w:rPr>
      </w:pPr>
    </w:p>
    <w:p w14:paraId="42368B9B">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25. That the entire letter of Scripture is a covenant of works.</w:t>
      </w:r>
    </w:p>
    <w:p w14:paraId="6D1D68F7">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25. 整个圣经文字都是行为之约。</w:t>
      </w:r>
    </w:p>
    <w:p w14:paraId="6027C1D2">
      <w:pPr>
        <w:spacing w:line="339" w:lineRule="auto"/>
        <w:rPr>
          <w:rFonts w:hint="eastAsia" w:ascii="华文中宋" w:hAnsi="华文中宋" w:eastAsia="华文中宋" w:cs="华文中宋"/>
          <w:sz w:val="28"/>
          <w:szCs w:val="28"/>
        </w:rPr>
      </w:pPr>
    </w:p>
    <w:p w14:paraId="781770CF">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26. That no Christian should be pressed to perform duties of holiness.</w:t>
      </w:r>
    </w:p>
    <w:p w14:paraId="22A89C93">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26. 不应催促任何基督徒履行圣洁的职责。</w:t>
      </w:r>
    </w:p>
    <w:p w14:paraId="5BEA0F5C">
      <w:pPr>
        <w:spacing w:line="339" w:lineRule="auto"/>
        <w:rPr>
          <w:rFonts w:hint="eastAsia" w:ascii="华文中宋" w:hAnsi="华文中宋" w:eastAsia="华文中宋" w:cs="华文中宋"/>
          <w:sz w:val="28"/>
          <w:szCs w:val="28"/>
        </w:rPr>
      </w:pPr>
    </w:p>
    <w:p w14:paraId="16A4AE76">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27. That no Christian should be exhorted to faith, prayer, or other spiritual exercises, unless it is known that he has the Spirit.</w:t>
      </w:r>
    </w:p>
    <w:p w14:paraId="16C5061D">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27. 不应劝勉任何基督徒信心、祷告或其他属灵操练，除非已知他有圣灵。</w:t>
      </w:r>
    </w:p>
    <w:p w14:paraId="31837B65">
      <w:pPr>
        <w:spacing w:line="339" w:lineRule="auto"/>
        <w:rPr>
          <w:rFonts w:hint="eastAsia" w:ascii="华文中宋" w:hAnsi="华文中宋" w:eastAsia="华文中宋" w:cs="华文中宋"/>
          <w:sz w:val="28"/>
          <w:szCs w:val="28"/>
        </w:rPr>
      </w:pPr>
    </w:p>
    <w:p w14:paraId="14E867C2">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28. That a man may have all graces and yet lack Christ.</w:t>
      </w:r>
    </w:p>
    <w:p w14:paraId="1F686C97">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28. 一个人可能拥有所有恩典却仍缺少基督。</w:t>
      </w:r>
    </w:p>
    <w:p w14:paraId="4D144F76">
      <w:pPr>
        <w:spacing w:line="339" w:lineRule="auto"/>
        <w:rPr>
          <w:rFonts w:hint="eastAsia" w:ascii="华文中宋" w:hAnsi="华文中宋" w:eastAsia="华文中宋" w:cs="华文中宋"/>
          <w:sz w:val="28"/>
          <w:szCs w:val="28"/>
        </w:rPr>
      </w:pPr>
    </w:p>
    <w:p w14:paraId="7637F738">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29. That all the activity of a believer is nothing but the acting of sin.</w:t>
      </w:r>
    </w:p>
    <w:p w14:paraId="43C12CDC">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29. 信徒的所有活动无非是罪的表现。</w:t>
      </w:r>
    </w:p>
    <w:p w14:paraId="5285CA38">
      <w:pPr>
        <w:spacing w:line="339" w:lineRule="auto"/>
        <w:rPr>
          <w:rFonts w:hint="eastAsia" w:ascii="华文中宋" w:hAnsi="华文中宋" w:eastAsia="华文中宋" w:cs="华文中宋"/>
          <w:sz w:val="28"/>
          <w:szCs w:val="28"/>
        </w:rPr>
      </w:pPr>
    </w:p>
    <w:p w14:paraId="08D8C22D">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Now, considering that most of these doctrines are so manifestly erroneous, one might wonder how they could have spread so quickly and suddenly among a people so religious and well-instructed.</w:t>
      </w:r>
    </w:p>
    <w:p w14:paraId="27D34AB0">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现在，考虑到这些教义大多如此明显地错误，人们可能会想知道它们如何能在一个如此虔诚且受过良好教导的民众中如此迅速突然地传播。</w:t>
      </w:r>
    </w:p>
    <w:p w14:paraId="29FB93F5">
      <w:pPr>
        <w:spacing w:line="339" w:lineRule="auto"/>
        <w:rPr>
          <w:rFonts w:hint="eastAsia" w:ascii="华文中宋" w:hAnsi="华文中宋" w:eastAsia="华文中宋" w:cs="华文中宋"/>
          <w:sz w:val="28"/>
          <w:szCs w:val="28"/>
        </w:rPr>
      </w:pPr>
    </w:p>
    <w:p w14:paraId="785A6DFC">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For the better understanding of this matter, be pleased to consider two things.</w:t>
      </w:r>
    </w:p>
    <w:p w14:paraId="1B200A4C">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为了更好地理解这个问题，请考虑两点。</w:t>
      </w:r>
    </w:p>
    <w:p w14:paraId="1B96758F">
      <w:pPr>
        <w:spacing w:line="339" w:lineRule="auto"/>
        <w:rPr>
          <w:rFonts w:hint="eastAsia" w:ascii="华文中宋" w:hAnsi="华文中宋" w:eastAsia="华文中宋" w:cs="华文中宋"/>
          <w:sz w:val="28"/>
          <w:szCs w:val="28"/>
        </w:rPr>
      </w:pPr>
    </w:p>
    <w:p w14:paraId="0C229DB4">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First, the nature of the opinions themselves, which open such a broad and easy way to heaven that men may pass without difficulty. For if a man need not be troubled by the Law before faith, but may step to Christ with ease—if his faith requires no going out of himself to take Christ, but only a discerning that Christ is already his own, and is merely an act of the Spirit upon him, with no act of his own—if he, for his part, must see nothing in himself, have nothing, do nothing, but only stand still and wait for Christ to do all for him—</w:t>
      </w:r>
    </w:p>
    <w:p w14:paraId="7C178EAE">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首先，这些观点本身的性质，它们开辟了一条如此宽广且容易通往天堂的道路，使人可以毫无困难地通过。因为如果一个人在信心之前不必为律法所困扰，而可以轻松地走向基督——如果他的信心不需要走出自己去接受基督，而只需察觉基督已经是他自己的，并且仅仅是圣灵在他身上的行为，无需他自己的任何行动——如果他，就他而言，必须在自己身上看不到任何东西，没有任何东西，不做任何事，只是站着不动等待基督为他做一切——</w:t>
      </w:r>
    </w:p>
    <w:p w14:paraId="1731FFBB">
      <w:pPr>
        <w:spacing w:line="339" w:lineRule="auto"/>
        <w:rPr>
          <w:rFonts w:hint="eastAsia" w:ascii="华文中宋" w:hAnsi="华文中宋" w:eastAsia="华文中宋" w:cs="华文中宋"/>
          <w:sz w:val="28"/>
          <w:szCs w:val="28"/>
        </w:rPr>
      </w:pPr>
    </w:p>
    <w:p w14:paraId="0038E463">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And then, if after faith, the Law is no rule to walk by, if he need feel no sorrow or repentance for sin, if he must not be pressed to duties and need never pray unless moved by the Spirit—if, when he falls into sin, he is never the more disliked by God, nor his condition ever the worse—and if, having received his assurance from the Spirit, he must never let it go, but abide in the highest of comforts, even should he fall into the grossest sins—</w:t>
      </w:r>
    </w:p>
    <w:p w14:paraId="7E9D911D">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然后，如果在信心之后，律法不再是行为的准则，如果他不需要为罪感到悲伤或悔改，如果他不必被催促履行职责，也不必祷告，除非被圣灵感动——如果，当他陷入罪中，神并不因此更加厌恶他，他的状况也不会变得更糟——如果，在从圣灵获得确据后，他决不能放弃，而必须保持最高的安慰，即使他陷入最严重的罪中——</w:t>
      </w:r>
    </w:p>
    <w:p w14:paraId="0B75A740">
      <w:pPr>
        <w:spacing w:line="339" w:lineRule="auto"/>
        <w:rPr>
          <w:rFonts w:hint="eastAsia" w:ascii="华文中宋" w:hAnsi="华文中宋" w:eastAsia="华文中宋" w:cs="华文中宋"/>
          <w:sz w:val="28"/>
          <w:szCs w:val="28"/>
        </w:rPr>
      </w:pPr>
    </w:p>
    <w:p w14:paraId="6B2018BE">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Then their way to life was made too easy. If so, no marvel that so many are drawn to it.</w:t>
      </w:r>
    </w:p>
    <w:p w14:paraId="10B3AC4A">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那么他们通往生命的道路就变得太容易了。若是如此，那么如此多的人被吸引到这条道路上就不足为奇了。</w:t>
      </w:r>
    </w:p>
    <w:p w14:paraId="04698B27">
      <w:pPr>
        <w:spacing w:line="339" w:lineRule="auto"/>
        <w:rPr>
          <w:rFonts w:hint="eastAsia" w:ascii="华文中宋" w:hAnsi="华文中宋" w:eastAsia="华文中宋" w:cs="华文中宋"/>
          <w:sz w:val="28"/>
          <w:szCs w:val="28"/>
        </w:rPr>
      </w:pPr>
    </w:p>
    <w:p w14:paraId="615220D6">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And this is the very reason, beyond its novelty, that this kind of doctrine has gained such influence here in London and in other parts of the kingdom. It is why so many dance after this pipe, running after these teachers, crowding into churches, filling the doors and windows—many of them carnal and vile persons who care not to hear any other godly ministers, but only their leaders.</w:t>
      </w:r>
    </w:p>
    <w:p w14:paraId="1A9E81EC">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正是这种教义在伦敦和王国其他地区获得如此影响力的原因，超越了其新奇性。这就是为什么如此多的人随着这支笛子起舞，追随这些教师，拥挤在教堂里，挤满门窗——他们中许多是属肉体和卑劣的人，他们不关心听其他敬虔的牧师，只听他们的领袖。</w:t>
      </w:r>
    </w:p>
    <w:p w14:paraId="6AA7E740">
      <w:pPr>
        <w:spacing w:line="339" w:lineRule="auto"/>
        <w:rPr>
          <w:rFonts w:hint="eastAsia" w:ascii="华文中宋" w:hAnsi="华文中宋" w:eastAsia="华文中宋" w:cs="华文中宋"/>
          <w:sz w:val="28"/>
          <w:szCs w:val="28"/>
        </w:rPr>
      </w:pPr>
    </w:p>
    <w:p w14:paraId="38D79294">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Oh! How well it pleases nature to have heaven and their lusts too!</w:t>
      </w:r>
    </w:p>
    <w:p w14:paraId="19BAB5DF">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啊！拥有天堂又满足情欲是多么令人性喜悦啊！</w:t>
      </w:r>
    </w:p>
    <w:p w14:paraId="255E6AFB">
      <w:pPr>
        <w:spacing w:line="339" w:lineRule="auto"/>
        <w:rPr>
          <w:rFonts w:hint="eastAsia" w:ascii="华文中宋" w:hAnsi="华文中宋" w:eastAsia="华文中宋" w:cs="华文中宋"/>
          <w:sz w:val="28"/>
          <w:szCs w:val="28"/>
        </w:rPr>
      </w:pPr>
    </w:p>
    <w:p w14:paraId="426850AE">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 will not take the time to number how many of these errors there are, but I shall show you how desperately erroneous they are by naming some of them.</w:t>
      </w:r>
    </w:p>
    <w:p w14:paraId="1A5714A5">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我不会花时间去数这些错误有多少，但我将通过列举其中一些来向你展示它们是多么严重地错误。</w:t>
      </w:r>
    </w:p>
    <w:p w14:paraId="12AA78EF">
      <w:pPr>
        <w:spacing w:line="339" w:lineRule="auto"/>
        <w:rPr>
          <w:rFonts w:hint="eastAsia" w:ascii="华文中宋" w:hAnsi="华文中宋" w:eastAsia="华文中宋" w:cs="华文中宋"/>
          <w:sz w:val="28"/>
          <w:szCs w:val="28"/>
        </w:rPr>
      </w:pPr>
    </w:p>
    <w:p w14:paraId="442C4F40">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Errors of These Sectaries</w:t>
      </w:r>
    </w:p>
    <w:p w14:paraId="484E2514">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这些分裂者的错误</w:t>
      </w:r>
    </w:p>
    <w:p w14:paraId="1E7AB36D">
      <w:pPr>
        <w:spacing w:line="339" w:lineRule="auto"/>
        <w:rPr>
          <w:rFonts w:hint="eastAsia" w:ascii="华文中宋" w:hAnsi="华文中宋" w:eastAsia="华文中宋" w:cs="华文中宋"/>
          <w:sz w:val="28"/>
          <w:szCs w:val="28"/>
        </w:rPr>
      </w:pPr>
    </w:p>
    <w:p w14:paraId="24A06F7A">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First, that the whole letter of Scripture sets forth only a covenant of works, contrary to John 3:16; 1 Timothy 1:15; Matthew 28:8; Hebrews 10:11–12.</w:t>
      </w:r>
    </w:p>
    <w:p w14:paraId="6D0ECC99">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首先，整个圣经文字仅仅陈述了行为之约，这与约翰福音3:16；提摩太前书1:15；马太福音28:8；希伯来书10:11-12相违背。</w:t>
      </w:r>
    </w:p>
    <w:p w14:paraId="5A228CD3">
      <w:pPr>
        <w:spacing w:line="339" w:lineRule="auto"/>
        <w:rPr>
          <w:rFonts w:hint="eastAsia" w:ascii="华文中宋" w:hAnsi="华文中宋" w:eastAsia="华文中宋" w:cs="华文中宋"/>
          <w:sz w:val="28"/>
          <w:szCs w:val="28"/>
        </w:rPr>
      </w:pPr>
    </w:p>
    <w:p w14:paraId="0A1829A8">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Secondly, that in the saving conversion of a sinner, the faculties of the soul and its workings are destroyed and cease altogether, and that the Holy Ghost works in place of them, contrary to Luke 24:45; John 21:12; 1 Thessalonians 5:23; Hebrews 9:14; John 14:26.</w:t>
      </w:r>
    </w:p>
    <w:p w14:paraId="60FA909A">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其次，在罪人得救的转变中，灵魂的官能及其运作完全被摧毁和停止，圣灵取代它们工作，这与路加福音24:45；约翰福音21:12；帖撒罗尼迦前书5:23；希伯来书9:14；约翰福音14:26相违背。</w:t>
      </w:r>
    </w:p>
    <w:p w14:paraId="34A08020">
      <w:pPr>
        <w:spacing w:line="339" w:lineRule="auto"/>
        <w:rPr>
          <w:rFonts w:hint="eastAsia" w:ascii="华文中宋" w:hAnsi="华文中宋" w:eastAsia="华文中宋" w:cs="华文中宋"/>
          <w:sz w:val="28"/>
          <w:szCs w:val="28"/>
        </w:rPr>
      </w:pPr>
    </w:p>
    <w:p w14:paraId="76C866BF">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Thirdly, that God the Father, Son, and Holy Ghost may give themselves to the soul so that the soul may have true union with Christ, true remission of sins, true marriage and fellowship, and true sanctification by the blood of Christ, and yet remain an hypocrite, contrary to Ephesians 4:24.</w:t>
      </w:r>
    </w:p>
    <w:p w14:paraId="36FCB62F">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第三，父神、子和圣灵可能将自己赐给灵魂，使灵魂与基督有真正的联合，真正的罪得赦免，真正的婚姻和相交，以及通过基督的宝血真正的成圣，却仍然是个假冒伪善的人，这与以弗所书4:24相违背。</w:t>
      </w:r>
    </w:p>
    <w:p w14:paraId="73F0C865">
      <w:pPr>
        <w:spacing w:line="339" w:lineRule="auto"/>
        <w:rPr>
          <w:rFonts w:hint="eastAsia" w:ascii="华文中宋" w:hAnsi="华文中宋" w:eastAsia="华文中宋" w:cs="华文中宋"/>
          <w:sz w:val="28"/>
          <w:szCs w:val="28"/>
        </w:rPr>
      </w:pPr>
    </w:p>
    <w:p w14:paraId="149AF56B">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Fourthly, that there is no inherent righteousness in the saints, nor any grace in them, but only in Christ, contrary to 2 Timothy 1:5; 1 Peter 1:4; 2 Timothy 1:6; 1 John 1:6.</w:t>
      </w:r>
    </w:p>
    <w:p w14:paraId="1E950D2E">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第四，圣徒里面没有内在的义，他们里面也没有任何恩典，恩典只在基督里，这与提摩太后书1:5；彼得前书1:4；提摩太后书1:6；约翰一书1:6相违背。</w:t>
      </w:r>
    </w:p>
    <w:p w14:paraId="4D63A5ED">
      <w:pPr>
        <w:spacing w:line="339" w:lineRule="auto"/>
        <w:rPr>
          <w:rFonts w:hint="eastAsia" w:ascii="华文中宋" w:hAnsi="华文中宋" w:eastAsia="华文中宋" w:cs="华文中宋"/>
          <w:sz w:val="28"/>
          <w:szCs w:val="28"/>
        </w:rPr>
      </w:pPr>
    </w:p>
    <w:p w14:paraId="34F02C2A">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Fifthly, that God works in hypocrites through gifts and graces, but in His children immediately, contrary to Hebrews 5:15, 11:17.</w:t>
      </w:r>
    </w:p>
    <w:p w14:paraId="5BB4CBDA">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第五，神通过恩赐和恩典在假冒伪善者里面工作，但在祂的儿女里面直接工作，这与希伯来书5:15，11:17相违背。</w:t>
      </w:r>
    </w:p>
    <w:p w14:paraId="47D2691F">
      <w:pPr>
        <w:spacing w:line="339" w:lineRule="auto"/>
        <w:rPr>
          <w:rFonts w:hint="eastAsia" w:ascii="华文中宋" w:hAnsi="华文中宋" w:eastAsia="华文中宋" w:cs="华文中宋"/>
          <w:sz w:val="28"/>
          <w:szCs w:val="28"/>
        </w:rPr>
      </w:pPr>
    </w:p>
    <w:p w14:paraId="68383CD9">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Sixthly, that a man should take no notice of sin, nor repentance for it, contrary to Psalm 51.</w:t>
      </w:r>
    </w:p>
    <w:p w14:paraId="2FEECD97">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第六，人不应注意罪，也不必为之悔改，这与诗篇51篇相违背。</w:t>
      </w:r>
    </w:p>
    <w:p w14:paraId="1243F30D">
      <w:pPr>
        <w:spacing w:line="339" w:lineRule="auto"/>
        <w:rPr>
          <w:rFonts w:hint="eastAsia" w:ascii="华文中宋" w:hAnsi="华文中宋" w:eastAsia="华文中宋" w:cs="华文中宋"/>
          <w:sz w:val="28"/>
          <w:szCs w:val="28"/>
        </w:rPr>
      </w:pPr>
    </w:p>
    <w:p w14:paraId="07A3ED84">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Seventhly, that it is a soul-damning error to make sanctification an evidence of justification, contrary to Romans 8:1; 1 John 3:10.</w:t>
      </w:r>
    </w:p>
    <w:p w14:paraId="66615958">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第七，将成圣作为称义的证据是一个导致灵魂灭亡的错误，这与罗马书8:1；约翰一书3:10相违背。</w:t>
      </w:r>
    </w:p>
    <w:p w14:paraId="725A53B2">
      <w:pPr>
        <w:spacing w:line="339" w:lineRule="auto"/>
        <w:rPr>
          <w:rFonts w:hint="eastAsia" w:ascii="华文中宋" w:hAnsi="华文中宋" w:eastAsia="华文中宋" w:cs="华文中宋"/>
          <w:sz w:val="28"/>
          <w:szCs w:val="28"/>
        </w:rPr>
      </w:pPr>
    </w:p>
    <w:p w14:paraId="412E8595">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Eighthly, that the devil and nature may be the cause of good works —a most unsavory opinion, contrary to Luke 4:22.</w:t>
      </w:r>
    </w:p>
    <w:p w14:paraId="1F887DD8">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第八，魔鬼和人性可能是好行为的原因——这是一个最不合宜的观点，与路加福音4:22相违背。</w:t>
      </w:r>
    </w:p>
    <w:p w14:paraId="154BE4AD">
      <w:pPr>
        <w:spacing w:line="339" w:lineRule="auto"/>
        <w:rPr>
          <w:rFonts w:hint="eastAsia" w:ascii="华文中宋" w:hAnsi="华文中宋" w:eastAsia="华文中宋" w:cs="华文中宋"/>
          <w:sz w:val="28"/>
          <w:szCs w:val="28"/>
        </w:rPr>
      </w:pPr>
    </w:p>
    <w:p w14:paraId="315DEA55">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You may see a fuller confutation of 82 of these errors in Master Wells's book.</w:t>
      </w:r>
    </w:p>
    <w:p w14:paraId="2389E21D">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你可以在威尔斯先生的书中看到对这82个错误更全面的驳斥。</w:t>
      </w:r>
    </w:p>
    <w:p w14:paraId="2ADCE1D2">
      <w:pPr>
        <w:pStyle w:val="3"/>
        <w:spacing w:before="120" w:line="242" w:lineRule="auto"/>
        <w:ind w:left="1476"/>
        <w:rPr>
          <w:rFonts w:hint="eastAsia" w:ascii="华文中宋" w:hAnsi="华文中宋" w:eastAsia="华文中宋" w:cs="华文中宋"/>
          <w:b/>
          <w:bCs/>
          <w:sz w:val="28"/>
          <w:szCs w:val="28"/>
        </w:rPr>
      </w:pPr>
    </w:p>
    <w:p w14:paraId="29E60C2D">
      <w:pPr>
        <w:spacing w:line="30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Unsavory Speeches Confuted</w:t>
      </w:r>
    </w:p>
    <w:p w14:paraId="1D57EA4A">
      <w:pPr>
        <w:spacing w:line="305" w:lineRule="auto"/>
        <w:rPr>
          <w:rFonts w:hint="eastAsia" w:ascii="华文中宋" w:hAnsi="华文中宋" w:eastAsia="华文中宋" w:cs="华文中宋"/>
          <w:sz w:val="28"/>
          <w:szCs w:val="28"/>
        </w:rPr>
      </w:pPr>
    </w:p>
    <w:p w14:paraId="0D6E7A37">
      <w:pPr>
        <w:spacing w:line="30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following statements were judged by the Assembly as unsafe expressions.</w:t>
      </w:r>
    </w:p>
    <w:p w14:paraId="17C3A9D9">
      <w:pPr>
        <w:spacing w:line="305" w:lineRule="auto"/>
        <w:rPr>
          <w:rFonts w:hint="eastAsia" w:ascii="华文中宋" w:hAnsi="华文中宋" w:eastAsia="华文中宋" w:cs="华文中宋"/>
          <w:sz w:val="28"/>
          <w:szCs w:val="28"/>
        </w:rPr>
      </w:pPr>
    </w:p>
    <w:p w14:paraId="037789C9">
      <w:pPr>
        <w:spacing w:line="30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以下声明被大会判定为不妥当的表达。</w:t>
      </w:r>
    </w:p>
    <w:p w14:paraId="223612C5">
      <w:pPr>
        <w:spacing w:line="305" w:lineRule="auto"/>
        <w:rPr>
          <w:rFonts w:hint="eastAsia" w:ascii="华文中宋" w:hAnsi="华文中宋" w:eastAsia="华文中宋" w:cs="华文中宋"/>
          <w:sz w:val="28"/>
          <w:szCs w:val="28"/>
        </w:rPr>
      </w:pPr>
    </w:p>
    <w:p w14:paraId="2D86F7D4">
      <w:pPr>
        <w:spacing w:line="30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1. To say that we are justified by faith is an unsafe speech; we must say we are justified by Christ.</w:t>
      </w:r>
    </w:p>
    <w:p w14:paraId="59848A32">
      <w:pPr>
        <w:spacing w:line="305" w:lineRule="auto"/>
        <w:rPr>
          <w:rFonts w:hint="eastAsia" w:ascii="华文中宋" w:hAnsi="华文中宋" w:eastAsia="华文中宋" w:cs="华文中宋"/>
          <w:sz w:val="28"/>
          <w:szCs w:val="28"/>
        </w:rPr>
      </w:pPr>
    </w:p>
    <w:p w14:paraId="08487879">
      <w:pPr>
        <w:spacing w:line="30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说我们因信称义是不妥当的说法；我们必须说我们因基督称义。</w:t>
      </w:r>
    </w:p>
    <w:p w14:paraId="6913BE9F">
      <w:pPr>
        <w:spacing w:line="305" w:lineRule="auto"/>
        <w:rPr>
          <w:rFonts w:hint="eastAsia" w:ascii="华文中宋" w:hAnsi="华文中宋" w:eastAsia="华文中宋" w:cs="华文中宋"/>
          <w:sz w:val="28"/>
          <w:szCs w:val="28"/>
        </w:rPr>
      </w:pPr>
    </w:p>
    <w:p w14:paraId="62540602">
      <w:pPr>
        <w:spacing w:line="30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Answer: This is false, for the covenant language of Scripture is not unsafe. The phrase we are justified by faith is the constant language of Scripture: Romans 1:5: Being justified by faith; Romans 10:31-32: The righteousness of faith; Philippians 3:9-10: Righteousness by faith.</w:t>
      </w:r>
    </w:p>
    <w:p w14:paraId="69A8BFB2">
      <w:pPr>
        <w:spacing w:line="305" w:lineRule="auto"/>
        <w:rPr>
          <w:rFonts w:hint="eastAsia" w:ascii="华文中宋" w:hAnsi="华文中宋" w:eastAsia="华文中宋" w:cs="华文中宋"/>
          <w:sz w:val="28"/>
          <w:szCs w:val="28"/>
        </w:rPr>
      </w:pPr>
    </w:p>
    <w:p w14:paraId="788A3EF1">
      <w:pPr>
        <w:spacing w:line="30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答：这是错误的，因为圣经中的约的语言并非不妥当。"我们因信称义"这一短语是圣经中的常用语：罗马书1:5："因信称义"；罗马书10:31-32："信心的义"；腓立比书3:9-10："因信而得的义"。</w:t>
      </w:r>
    </w:p>
    <w:p w14:paraId="68D4CF24">
      <w:pPr>
        <w:spacing w:line="305" w:lineRule="auto"/>
        <w:rPr>
          <w:rFonts w:hint="eastAsia" w:ascii="华文中宋" w:hAnsi="华文中宋" w:eastAsia="华文中宋" w:cs="华文中宋"/>
          <w:sz w:val="28"/>
          <w:szCs w:val="28"/>
        </w:rPr>
      </w:pPr>
    </w:p>
    <w:p w14:paraId="6784EDBD">
      <w:pPr>
        <w:spacing w:line="30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Furthermore, the distinct phraseology of Scripture in distinguishing legal and evangelical righteousness is not unsafe but necessary. Romans 9:31-32 states that Israel found not righteousness because they sought it by the Law and not by faith. Likewise, Romans 10:5-6 makes a distinction: The righteousness of faith says thus... The Apostle so directly opposes these two as membra dividentia (dividing members) or contrary species that there is no danger of mistaking one for the other. In fact, this phrase is so safe that whoever affirms one necessarily denies the other.</w:t>
      </w:r>
    </w:p>
    <w:p w14:paraId="59C4A40E">
      <w:pPr>
        <w:spacing w:line="305" w:lineRule="auto"/>
        <w:rPr>
          <w:rFonts w:hint="eastAsia" w:ascii="华文中宋" w:hAnsi="华文中宋" w:eastAsia="华文中宋" w:cs="华文中宋"/>
          <w:sz w:val="28"/>
          <w:szCs w:val="28"/>
        </w:rPr>
      </w:pPr>
    </w:p>
    <w:p w14:paraId="21A62C84">
      <w:pPr>
        <w:spacing w:line="30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此外，圣经在区分律法之义和福音之义时所使用的独特措辞不仅不是不妥当的，反而是必要的。罗马书9:31-32指出，以色列人没有得着义，因为他们寻求它是借着律法而不是借着信心。同样，罗马书10:5-6也做了区分："信心的义如此说..."使徒如此直接地将这两者对立为membra dividentia（区分性要素）或相反的类别，以至于没有将一个误认为另一个的危险。事实上，这个短语是如此稳妥，以至于肯定一个必然否定另一个。</w:t>
      </w:r>
    </w:p>
    <w:p w14:paraId="167B30BB">
      <w:pPr>
        <w:spacing w:line="305" w:lineRule="auto"/>
        <w:rPr>
          <w:rFonts w:hint="eastAsia" w:ascii="华文中宋" w:hAnsi="华文中宋" w:eastAsia="华文中宋" w:cs="华文中宋"/>
          <w:sz w:val="28"/>
          <w:szCs w:val="28"/>
        </w:rPr>
      </w:pPr>
    </w:p>
    <w:p w14:paraId="0B4FF2D7">
      <w:pPr>
        <w:spacing w:line="30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Moreover, in the most exact expression Paul ever made to exclude everything unsafe concerning a man's justification, he states twice in Philippians 3:9: Not having mine own righteousness, which is of the Law, but that which is through the faith of Christ; the righteousness which is of God by faith (δι α、πίστεως). Therefore, this phrase is not unsafe; rather, it must be said that to affirm justification before faith or without faith is unsafe, as it is contrary to the language of Scripture.</w:t>
      </w:r>
    </w:p>
    <w:p w14:paraId="4737CCFE">
      <w:pPr>
        <w:spacing w:line="305" w:lineRule="auto"/>
        <w:rPr>
          <w:rFonts w:hint="eastAsia" w:ascii="华文中宋" w:hAnsi="华文中宋" w:eastAsia="华文中宋" w:cs="华文中宋"/>
          <w:sz w:val="28"/>
          <w:szCs w:val="28"/>
        </w:rPr>
      </w:pPr>
    </w:p>
    <w:p w14:paraId="2FE411D8">
      <w:pPr>
        <w:spacing w:line="30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此外，在保罗曾经做过的最精确的表达中，为了排除一切关于人称义的不妥当之处，他在腓立比书3:9中两次陈述："并且得以在祂里面，不是有自己因律法而得的义，乃是有信基督而得的义，就是因信神而来的义"（δι α、πίστεως）。因此，这个短语并非不妥当；相反，必须说在信心之前或没有信心的称义才是不妥当的，因为它违背了圣经的语言。</w:t>
      </w:r>
    </w:p>
    <w:p w14:paraId="61B545DF">
      <w:pPr>
        <w:spacing w:line="305" w:lineRule="auto"/>
        <w:rPr>
          <w:rFonts w:hint="eastAsia" w:ascii="华文中宋" w:hAnsi="华文中宋" w:eastAsia="华文中宋" w:cs="华文中宋"/>
          <w:sz w:val="28"/>
          <w:szCs w:val="28"/>
        </w:rPr>
      </w:pPr>
    </w:p>
    <w:p w14:paraId="1C3A390E">
      <w:pPr>
        <w:spacing w:line="30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As for the second part—that we must say we are justified by Christ—this is true and cannot be denied. It is neither unsound nor unsafe to say. But if it is meant as a necessary exclusive formula, rejecting the phrase justified by faith, then it is utterly false. For Scripture leads us to various expressions, and the Apostle gives us both sound doctrine and sound speech: Romans 10:3: Christ is the end of the Law for righteousness to everyone that believes.</w:t>
      </w:r>
    </w:p>
    <w:p w14:paraId="218C9700">
      <w:pPr>
        <w:spacing w:line="305" w:lineRule="auto"/>
        <w:rPr>
          <w:rFonts w:hint="eastAsia" w:ascii="华文中宋" w:hAnsi="华文中宋" w:eastAsia="华文中宋" w:cs="华文中宋"/>
          <w:sz w:val="28"/>
          <w:szCs w:val="28"/>
        </w:rPr>
      </w:pPr>
    </w:p>
    <w:p w14:paraId="188DF736">
      <w:pPr>
        <w:spacing w:line="30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至于第二部分—我们必须说我们因基督称义—这是真实的，不能否认。这样说既不是不健全的，也不是不妥当的。但如果这被视为必要的排他性公式，拒绝"因信称义"的短语，那么它就完全错误了。因为圣经引导我们使用各种表达，使徒给我们健全的教义和健全的言语：罗马书10:3："基督是律法的总结，使凡信祂的都得着义。"</w:t>
      </w:r>
    </w:p>
    <w:p w14:paraId="648992E6">
      <w:pPr>
        <w:spacing w:line="305" w:lineRule="auto"/>
        <w:rPr>
          <w:rFonts w:hint="eastAsia" w:ascii="华文中宋" w:hAnsi="华文中宋" w:eastAsia="华文中宋" w:cs="华文中宋"/>
          <w:sz w:val="28"/>
          <w:szCs w:val="28"/>
        </w:rPr>
      </w:pPr>
    </w:p>
    <w:p w14:paraId="191DB163">
      <w:pPr>
        <w:spacing w:line="30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2. To evidence justification by sanctification, or graces, is to favor Rome.</w:t>
      </w:r>
    </w:p>
    <w:p w14:paraId="0164B9BD">
      <w:pPr>
        <w:spacing w:line="305" w:lineRule="auto"/>
        <w:rPr>
          <w:rFonts w:hint="eastAsia" w:ascii="华文中宋" w:hAnsi="华文中宋" w:eastAsia="华文中宋" w:cs="华文中宋"/>
          <w:sz w:val="28"/>
          <w:szCs w:val="28"/>
        </w:rPr>
      </w:pPr>
    </w:p>
    <w:p w14:paraId="6FA0BD87">
      <w:pPr>
        <w:spacing w:line="30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用成圣或恩典来证明称义，是偏向罗马教会。</w:t>
      </w:r>
    </w:p>
    <w:p w14:paraId="3CA8A19D">
      <w:pPr>
        <w:spacing w:line="305" w:lineRule="auto"/>
        <w:rPr>
          <w:rFonts w:hint="eastAsia" w:ascii="华文中宋" w:hAnsi="华文中宋" w:eastAsia="华文中宋" w:cs="华文中宋"/>
          <w:sz w:val="28"/>
          <w:szCs w:val="28"/>
        </w:rPr>
      </w:pPr>
    </w:p>
    <w:p w14:paraId="24AB1FBC">
      <w:pPr>
        <w:spacing w:line="30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Answer: Not so.</w:t>
      </w:r>
    </w:p>
    <w:p w14:paraId="36924AD2">
      <w:pPr>
        <w:spacing w:line="305" w:lineRule="auto"/>
        <w:rPr>
          <w:rFonts w:hint="eastAsia" w:ascii="华文中宋" w:hAnsi="华文中宋" w:eastAsia="华文中宋" w:cs="华文中宋"/>
          <w:sz w:val="28"/>
          <w:szCs w:val="28"/>
        </w:rPr>
      </w:pPr>
    </w:p>
    <w:p w14:paraId="60E07F75">
      <w:pPr>
        <w:spacing w:line="30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答：并非如此。</w:t>
      </w:r>
    </w:p>
    <w:p w14:paraId="686B2E25">
      <w:pPr>
        <w:spacing w:line="305" w:lineRule="auto"/>
        <w:rPr>
          <w:rFonts w:hint="eastAsia" w:ascii="华文中宋" w:hAnsi="华文中宋" w:eastAsia="华文中宋" w:cs="华文中宋"/>
          <w:sz w:val="28"/>
          <w:szCs w:val="28"/>
        </w:rPr>
      </w:pPr>
    </w:p>
    <w:p w14:paraId="16D2E589">
      <w:pPr>
        <w:spacing w:line="30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Rome does not acknowledge justification as we understand it—that is, by righteousness imputed.</w:t>
      </w:r>
    </w:p>
    <w:p w14:paraId="67140494">
      <w:pPr>
        <w:spacing w:line="30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Rome denies the evidencing of justification and peace with God. It teaches the doctrine of doubt, professing that a man cannot know what God will do with him for life or death unless by special revelation, which is not ordinarily given.</w:t>
      </w:r>
    </w:p>
    <w:p w14:paraId="23350130">
      <w:pPr>
        <w:spacing w:line="305" w:lineRule="auto"/>
        <w:rPr>
          <w:rFonts w:hint="eastAsia" w:ascii="华文中宋" w:hAnsi="华文中宋" w:eastAsia="华文中宋" w:cs="华文中宋"/>
          <w:sz w:val="28"/>
          <w:szCs w:val="28"/>
        </w:rPr>
      </w:pPr>
    </w:p>
    <w:p w14:paraId="0790C23A">
      <w:pPr>
        <w:spacing w:line="30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罗马教会不承认我们所理解的称义—即通过归算的义。</w:t>
      </w:r>
    </w:p>
    <w:p w14:paraId="1BA5DD2A">
      <w:pPr>
        <w:spacing w:line="30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罗马教会否认称义和与神和好的证明。它教导怀疑的教义，宣称人不能知道神将为他的生死做什么，除非通过特殊的启示，而这通常不会赐下。</w:t>
      </w:r>
    </w:p>
    <w:p w14:paraId="0706BECC">
      <w:pPr>
        <w:spacing w:line="305" w:lineRule="auto"/>
        <w:rPr>
          <w:rFonts w:hint="eastAsia" w:ascii="华文中宋" w:hAnsi="华文中宋" w:eastAsia="华文中宋" w:cs="华文中宋"/>
          <w:sz w:val="28"/>
          <w:szCs w:val="28"/>
        </w:rPr>
      </w:pPr>
    </w:p>
    <w:p w14:paraId="13EE2BAD">
      <w:pPr>
        <w:spacing w:line="30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But if by Rome they mean old Rome, or the Church of Rome to which Paul wrote, then it is true that this doctrine accords with that which they received. This is evident in Romans 8:28: All things work together for good—the evil of every evil being taken away, which pertains to justification. This truth is set forth as an evidence of God's love, for Romans 8:2, 9, 13, 14 shows that our being in Christ, freedom from condemnation, and adoption are evidenced by sanctification—by having the Spirit, being led by the Spirit, walking after the Spirit, and mortifying the deeds of the flesh by the Spirit.</w:t>
      </w:r>
    </w:p>
    <w:p w14:paraId="2DAB186D">
      <w:pPr>
        <w:spacing w:line="305" w:lineRule="auto"/>
        <w:rPr>
          <w:rFonts w:hint="eastAsia" w:ascii="华文中宋" w:hAnsi="华文中宋" w:eastAsia="华文中宋" w:cs="华文中宋"/>
          <w:sz w:val="28"/>
          <w:szCs w:val="28"/>
        </w:rPr>
      </w:pPr>
    </w:p>
    <w:p w14:paraId="61403A06">
      <w:pPr>
        <w:spacing w:line="30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但如果他们所说的罗马是指古罗马，或保罗写信的罗马教会，那么这教义确实与他们所接受的一致。这在罗马书8:28中很明显："万事都互相效力，叫爱神的人得益处"—每一个罪恶的恶都被除去，这与称义有关。这真理被设立为神之爱的证据，因为罗马书8:2, 9, 13, 14表明我们在基督里，脱离定罪，得着儿子的名分，都是通过成圣来证明的—藉着有圣灵，被圣灵引导，随从圣灵而行，并靠着圣灵治死肉体的恶行。</w:t>
      </w:r>
    </w:p>
    <w:p w14:paraId="268B140F">
      <w:pPr>
        <w:spacing w:line="305" w:lineRule="auto"/>
        <w:rPr>
          <w:rFonts w:hint="eastAsia" w:ascii="华文中宋" w:hAnsi="华文中宋" w:eastAsia="华文中宋" w:cs="华文中宋"/>
          <w:sz w:val="28"/>
          <w:szCs w:val="28"/>
        </w:rPr>
      </w:pPr>
    </w:p>
    <w:p w14:paraId="591DD3D6">
      <w:pPr>
        <w:spacing w:line="30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If we add to this the doctrine of St. John, who speaks abundantly of this in his first epistle (as I have already mentioned), then there is no doubt that this was the faith of the Church of Rome in those days. Thus, this speech is not only unsavory but casts an unjust aspersion on a truth well expressed in Scripture. The point itself, however, shall be further discussed in its proper place.</w:t>
      </w:r>
    </w:p>
    <w:p w14:paraId="1E9BBC1E">
      <w:pPr>
        <w:spacing w:line="305" w:lineRule="auto"/>
        <w:rPr>
          <w:rFonts w:hint="eastAsia" w:ascii="华文中宋" w:hAnsi="华文中宋" w:eastAsia="华文中宋" w:cs="华文中宋"/>
          <w:sz w:val="28"/>
          <w:szCs w:val="28"/>
        </w:rPr>
      </w:pPr>
    </w:p>
    <w:p w14:paraId="4169D438">
      <w:pPr>
        <w:spacing w:line="30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如果我们再加上约翰的教义，他在他的第一封书信中丰富地讲到这一点（正如我已经提到的），那么毫无疑问这就是当时罗马教会的信仰。因此，这种言论不仅不合宜，而且对圣经中清楚表达的真理投下了不公正的阴影。然而，这一点本身将在适当的地方进一步讨论。</w:t>
      </w:r>
    </w:p>
    <w:p w14:paraId="7538CDF5">
      <w:pPr>
        <w:spacing w:line="305" w:lineRule="auto"/>
        <w:rPr>
          <w:rFonts w:hint="eastAsia" w:ascii="华文中宋" w:hAnsi="华文中宋" w:eastAsia="华文中宋" w:cs="华文中宋"/>
          <w:sz w:val="28"/>
          <w:szCs w:val="28"/>
        </w:rPr>
      </w:pPr>
    </w:p>
    <w:p w14:paraId="1DC74BCA">
      <w:pPr>
        <w:spacing w:line="30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3. If I be holy, I am never the better accepted of God; if I be unholy, I am never the worse. This I am sure of: he that has elected me must save me.</w:t>
      </w:r>
    </w:p>
    <w:p w14:paraId="2EF79E6C">
      <w:pPr>
        <w:spacing w:line="305" w:lineRule="auto"/>
        <w:rPr>
          <w:rFonts w:hint="eastAsia" w:ascii="华文中宋" w:hAnsi="华文中宋" w:eastAsia="华文中宋" w:cs="华文中宋"/>
          <w:sz w:val="28"/>
          <w:szCs w:val="28"/>
        </w:rPr>
      </w:pPr>
    </w:p>
    <w:p w14:paraId="74C6F52C">
      <w:pPr>
        <w:spacing w:line="30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如果我圣洁，我并不因此更被神接纳；如果我不圣洁，我也不会因此更糟糕。我确信这一点：那拣选我的必须拯救我。</w:t>
      </w:r>
    </w:p>
    <w:p w14:paraId="7326D6B1">
      <w:pPr>
        <w:spacing w:line="305" w:lineRule="auto"/>
        <w:rPr>
          <w:rFonts w:hint="eastAsia" w:ascii="华文中宋" w:hAnsi="华文中宋" w:eastAsia="华文中宋" w:cs="华文中宋"/>
          <w:sz w:val="28"/>
          <w:szCs w:val="28"/>
        </w:rPr>
      </w:pPr>
    </w:p>
    <w:p w14:paraId="6780056B">
      <w:pPr>
        <w:spacing w:line="30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Answer: These words have an evil savor, showing a careless and ungracious spirit.</w:t>
      </w:r>
    </w:p>
    <w:p w14:paraId="1CB7BECC">
      <w:pPr>
        <w:spacing w:line="305" w:lineRule="auto"/>
        <w:rPr>
          <w:rFonts w:hint="eastAsia" w:ascii="华文中宋" w:hAnsi="华文中宋" w:eastAsia="华文中宋" w:cs="华文中宋"/>
          <w:sz w:val="28"/>
          <w:szCs w:val="28"/>
        </w:rPr>
      </w:pPr>
    </w:p>
    <w:p w14:paraId="43FD6EEC">
      <w:pPr>
        <w:spacing w:line="30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答：这些话有邪恶的味道，显示出一种漫不经心和不敬虔的灵。</w:t>
      </w:r>
    </w:p>
    <w:p w14:paraId="73FB3EE4">
      <w:pPr>
        <w:spacing w:line="305" w:lineRule="auto"/>
        <w:rPr>
          <w:rFonts w:hint="eastAsia" w:ascii="华文中宋" w:hAnsi="华文中宋" w:eastAsia="华文中宋" w:cs="华文中宋"/>
          <w:sz w:val="28"/>
          <w:szCs w:val="28"/>
        </w:rPr>
      </w:pPr>
    </w:p>
    <w:p w14:paraId="37E08D7E">
      <w:pPr>
        <w:spacing w:line="30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While it is true that our acceptance in justification is always and only through Christ, the expression used here implies that no matter how holy and gracious a man's life may be, he can expect no further manifestation of God's kindness and love toward him. This is contrary to Psalm 50:23: To him that orders his conversation aright, I will show the salvation of God, and to John 14:21: He that has my commandments and keeps them, he it is that loves me; and he that loves me shall be loved of my Father, and I will love him, and will manifest myself to him.</w:t>
      </w:r>
    </w:p>
    <w:p w14:paraId="02E21640">
      <w:pPr>
        <w:spacing w:line="305" w:lineRule="auto"/>
        <w:rPr>
          <w:rFonts w:hint="eastAsia" w:ascii="华文中宋" w:hAnsi="华文中宋" w:eastAsia="华文中宋" w:cs="华文中宋"/>
          <w:sz w:val="28"/>
          <w:szCs w:val="28"/>
        </w:rPr>
      </w:pPr>
    </w:p>
    <w:p w14:paraId="43868FF4">
      <w:pPr>
        <w:spacing w:line="30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虽然我们在称义中的蒙悦纳确实始终且只有通过基督，但这里使用的表达暗示无论一个人的生活多么圣洁和有恩典，他都不能期待神对他有进一步的恩慈和爱的显明。这与诗篇50:23相违背："那按正路而行的，我必使他得着我的救恩"，也与约翰福音14:21相违背："有了我的命令又遵守的，这人就是爱我的；爱我的必蒙我父爱他，我也要爱他，并且要向他显明我自己。"</w:t>
      </w:r>
    </w:p>
    <w:p w14:paraId="75E98FAF">
      <w:pPr>
        <w:spacing w:line="305" w:lineRule="auto"/>
        <w:rPr>
          <w:rFonts w:hint="eastAsia" w:ascii="华文中宋" w:hAnsi="华文中宋" w:eastAsia="华文中宋" w:cs="华文中宋"/>
          <w:sz w:val="28"/>
          <w:szCs w:val="28"/>
        </w:rPr>
      </w:pPr>
    </w:p>
    <w:p w14:paraId="6B18E61E">
      <w:pPr>
        <w:spacing w:line="30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This statement also implies that no matter how vile and sensual a man's life may be, he need not fear any greater expression of God's displeasure or withdrawal of His favor. This is contrary to Psalm 51:8, 11-12, where God breaks David's bones for his sin, and to Jonah 2:4, where Jonah, because of his disobedience, felt as one cast out of God's presence. It also contradicts 2 Chronicles 15:2: If you forsake Him, He will forsake you.</w:t>
      </w:r>
    </w:p>
    <w:p w14:paraId="7C1B26F3">
      <w:pPr>
        <w:spacing w:line="305" w:lineRule="auto"/>
        <w:rPr>
          <w:rFonts w:hint="eastAsia" w:ascii="华文中宋" w:hAnsi="华文中宋" w:eastAsia="华文中宋" w:cs="华文中宋"/>
          <w:sz w:val="28"/>
          <w:szCs w:val="28"/>
        </w:rPr>
      </w:pPr>
    </w:p>
    <w:p w14:paraId="6FD75FC7">
      <w:pPr>
        <w:spacing w:line="30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这种说法还暗示，无论一个人的生活多么卑劣和肉欲，他都不必担心神更大的不悦表达或祂恩惠的撤回。这与诗篇51:8, 11-12相违背，那里神因大卫的罪折断他的骨头，也与约拿书2:4相违背，约拿因他的不顺服感到如同被赶出神的面前。它还与历代志下15:2相矛盾："你们若离弃祂，祂必离弃你们。"</w:t>
      </w:r>
    </w:p>
    <w:p w14:paraId="35D827AA">
      <w:pPr>
        <w:spacing w:line="305" w:lineRule="auto"/>
        <w:rPr>
          <w:rFonts w:hint="eastAsia" w:ascii="华文中宋" w:hAnsi="华文中宋" w:eastAsia="华文中宋" w:cs="华文中宋"/>
          <w:sz w:val="28"/>
          <w:szCs w:val="28"/>
        </w:rPr>
      </w:pPr>
    </w:p>
    <w:p w14:paraId="12A391AF">
      <w:pPr>
        <w:spacing w:line="30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In short, this doctrine suggests that God neither loves righteousness nor hates wickedness, contrary to Psalm 45:6-7. It implies that God takes no delight in the obedience of His people, which contradicts Psalm 147:11: The Lord delights in those that fear Him.</w:t>
      </w:r>
    </w:p>
    <w:p w14:paraId="1D549278">
      <w:pPr>
        <w:spacing w:line="305" w:lineRule="auto"/>
        <w:rPr>
          <w:rFonts w:hint="eastAsia" w:ascii="华文中宋" w:hAnsi="华文中宋" w:eastAsia="华文中宋" w:cs="华文中宋"/>
          <w:sz w:val="28"/>
          <w:szCs w:val="28"/>
        </w:rPr>
      </w:pPr>
    </w:p>
    <w:p w14:paraId="1E3EC230">
      <w:pPr>
        <w:spacing w:line="30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简而言之，这种教义暗示神既不爱义也不恨恶，这与诗篇45:6-7相违背。它暗示神对祂子民的顺服不喜悦，这与诗篇147:11相矛盾："耶和华喜爱敬畏祂的人。"</w:t>
      </w:r>
    </w:p>
    <w:p w14:paraId="6769F4E4">
      <w:pPr>
        <w:spacing w:line="305" w:lineRule="auto"/>
        <w:rPr>
          <w:rFonts w:hint="eastAsia" w:ascii="华文中宋" w:hAnsi="华文中宋" w:eastAsia="华文中宋" w:cs="华文中宋"/>
          <w:sz w:val="28"/>
          <w:szCs w:val="28"/>
        </w:rPr>
      </w:pPr>
    </w:p>
    <w:p w14:paraId="0CDD0905">
      <w:pPr>
        <w:spacing w:line="30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As for the last clause—he that has elected me must save me—it is true that the foundation of God's election stands sure. However, it is equally true that whom He chooses, He purposes to bring to salvation through sanctification of the Spirit, as stated in 2 Thessalonians 2:13: God has from the beginning chosen you to salvation through sanctification of the Spirit and belief of the truth.</w:t>
      </w:r>
    </w:p>
    <w:p w14:paraId="17D25556">
      <w:pPr>
        <w:spacing w:line="305" w:lineRule="auto"/>
        <w:rPr>
          <w:rFonts w:hint="eastAsia" w:ascii="华文中宋" w:hAnsi="华文中宋" w:eastAsia="华文中宋" w:cs="华文中宋"/>
          <w:sz w:val="28"/>
          <w:szCs w:val="28"/>
        </w:rPr>
      </w:pPr>
    </w:p>
    <w:p w14:paraId="52ED51D7">
      <w:pPr>
        <w:spacing w:line="30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至于最后一句—"那拣选我的必须拯救我"—神拣选的根基确实坚固。然而，同样真实的是，祂所拣选的人，祂旨在通过圣灵的成圣带领他们得救，如帖撒罗尼迦后书2:13所述："神从起初拣选了你们，叫你们因信真道，又被圣灵感动，成为圣洁，能以得救。"</w:t>
      </w:r>
    </w:p>
    <w:p w14:paraId="622A7E15">
      <w:pPr>
        <w:spacing w:line="305" w:lineRule="auto"/>
        <w:rPr>
          <w:rFonts w:hint="eastAsia" w:ascii="华文中宋" w:hAnsi="华文中宋" w:eastAsia="华文中宋" w:cs="华文中宋"/>
          <w:sz w:val="28"/>
          <w:szCs w:val="28"/>
        </w:rPr>
      </w:pPr>
    </w:p>
    <w:p w14:paraId="2B2B30A3">
      <w:pPr>
        <w:spacing w:line="30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4. If Christ will let me sin, let Him look to it; upon His honor be it.</w:t>
      </w:r>
    </w:p>
    <w:p w14:paraId="483A93BD">
      <w:pPr>
        <w:spacing w:line="305" w:lineRule="auto"/>
        <w:rPr>
          <w:rFonts w:hint="eastAsia" w:ascii="华文中宋" w:hAnsi="华文中宋" w:eastAsia="华文中宋" w:cs="华文中宋"/>
          <w:sz w:val="28"/>
          <w:szCs w:val="28"/>
        </w:rPr>
      </w:pPr>
    </w:p>
    <w:p w14:paraId="6BB0145C">
      <w:pPr>
        <w:spacing w:line="30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4. 如果基督让我犯罪，让祂自己看着办；这关系到祂的荣誉。</w:t>
      </w:r>
    </w:p>
    <w:p w14:paraId="35DEE6E4">
      <w:pPr>
        <w:spacing w:line="305" w:lineRule="auto"/>
        <w:rPr>
          <w:rFonts w:hint="eastAsia" w:ascii="华文中宋" w:hAnsi="华文中宋" w:eastAsia="华文中宋" w:cs="华文中宋"/>
          <w:sz w:val="28"/>
          <w:szCs w:val="28"/>
        </w:rPr>
      </w:pPr>
    </w:p>
    <w:p w14:paraId="52634D7A">
      <w:pPr>
        <w:spacing w:line="30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Answer: This retorts the Lord's words upon Himself, contrary to Proverbs 4:23-24: Keep thine heart... Ponder thy paths... and is therefore no less than blasphemous. It also contradicts the professed practice of David in Psalm 18:23: I was upright before Him and kept myself from mine iniquity.</w:t>
      </w:r>
    </w:p>
    <w:p w14:paraId="1B60C9D4">
      <w:pPr>
        <w:spacing w:line="305" w:lineRule="auto"/>
        <w:rPr>
          <w:rFonts w:hint="eastAsia" w:ascii="华文中宋" w:hAnsi="华文中宋" w:eastAsia="华文中宋" w:cs="华文中宋"/>
          <w:sz w:val="28"/>
          <w:szCs w:val="28"/>
        </w:rPr>
      </w:pPr>
    </w:p>
    <w:p w14:paraId="04929CC7">
      <w:pPr>
        <w:spacing w:line="30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答：这是将主的话反驳给祂自己，违背了箴言4:23-24："你要保守你心..."你要谨慎你的脚步..."，因此不亚于亵渎。它也违背了大卫在诗篇18:23中所宣称的做法："我在祂面前作了完全人，我也保守自己不犯罪。"</w:t>
      </w:r>
    </w:p>
    <w:p w14:paraId="0AC792EE">
      <w:pPr>
        <w:spacing w:line="305" w:lineRule="auto"/>
        <w:rPr>
          <w:rFonts w:hint="eastAsia" w:ascii="华文中宋" w:hAnsi="华文中宋" w:eastAsia="华文中宋" w:cs="华文中宋"/>
          <w:sz w:val="28"/>
          <w:szCs w:val="28"/>
        </w:rPr>
      </w:pPr>
    </w:p>
    <w:p w14:paraId="35567930">
      <w:pPr>
        <w:spacing w:line="30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latter clause of this saying places the cause of God's dishonor upon Himself, which is no less blasphemous than the former and is contrary to Romans 2:23, where the dishonoring of God is laid upon sinners themselves.</w:t>
      </w:r>
    </w:p>
    <w:p w14:paraId="6AFF8674">
      <w:pPr>
        <w:spacing w:line="305" w:lineRule="auto"/>
        <w:rPr>
          <w:rFonts w:hint="eastAsia" w:ascii="华文中宋" w:hAnsi="华文中宋" w:eastAsia="华文中宋" w:cs="华文中宋"/>
          <w:sz w:val="28"/>
          <w:szCs w:val="28"/>
        </w:rPr>
      </w:pPr>
    </w:p>
    <w:p w14:paraId="149F36F1">
      <w:pPr>
        <w:spacing w:line="305"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这句话的后半句将神受辱的原因归于祂自己，这与前半句一样亵渎，也与罗马书2:23相违背，那里将使神受辱的责任归于罪人自己。</w:t>
      </w:r>
    </w:p>
    <w:p w14:paraId="72F09DAF">
      <w:pPr>
        <w:spacing w:line="305" w:lineRule="auto"/>
        <w:rPr>
          <w:rFonts w:hint="eastAsia" w:ascii="华文中宋" w:hAnsi="华文中宋" w:eastAsia="华文中宋" w:cs="华文中宋"/>
          <w:sz w:val="28"/>
          <w:szCs w:val="28"/>
        </w:rPr>
      </w:pPr>
    </w:p>
    <w:p w14:paraId="1AC22191">
      <w:pPr>
        <w:spacing w:line="306" w:lineRule="auto"/>
        <w:rPr>
          <w:rFonts w:hint="eastAsia" w:ascii="华文中宋" w:hAnsi="华文中宋" w:eastAsia="华文中宋" w:cs="华文中宋"/>
          <w:sz w:val="28"/>
          <w:szCs w:val="28"/>
        </w:rPr>
      </w:pPr>
    </w:p>
    <w:p w14:paraId="7030BF2E">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5. Here is a great stir about graces and looking to hearts: but give me Christ. I seek not for graces, but for Christ. I seek not for promises, but for Christ. I seek not for sanctification, but for Christ. Tell me not of mediation and duties, but tell me of Christ.</w:t>
      </w:r>
    </w:p>
    <w:p w14:paraId="32B66EB4">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5. 这里有很多关于恩典和省察内心的喧嚣：但给我基督吧。我不寻求恩典，只寻求基督。我不寻求应许，只寻求基督。我不寻求成圣，只寻求基督。不要对我讲论调解和责任，只要告诉我关于基督。</w:t>
      </w:r>
    </w:p>
    <w:p w14:paraId="35B1F8E3">
      <w:pPr>
        <w:spacing w:line="279" w:lineRule="auto"/>
        <w:rPr>
          <w:rFonts w:hint="eastAsia" w:ascii="华文中宋" w:hAnsi="华文中宋" w:eastAsia="华文中宋" w:cs="华文中宋"/>
          <w:sz w:val="28"/>
          <w:szCs w:val="28"/>
        </w:rPr>
      </w:pPr>
    </w:p>
    <w:p w14:paraId="4A4985BA">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Answer:</w:t>
      </w:r>
    </w:p>
    <w:p w14:paraId="0765C3CC">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回答：</w:t>
      </w:r>
    </w:p>
    <w:p w14:paraId="7D2007A6">
      <w:pPr>
        <w:spacing w:line="279" w:lineRule="auto"/>
        <w:rPr>
          <w:rFonts w:hint="eastAsia" w:ascii="华文中宋" w:hAnsi="华文中宋" w:eastAsia="华文中宋" w:cs="华文中宋"/>
          <w:sz w:val="28"/>
          <w:szCs w:val="28"/>
        </w:rPr>
      </w:pPr>
    </w:p>
    <w:p w14:paraId="4FBC69C8">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This speech seems to set a flat opposition between Christ and His graces, contrary to John 1:16: Of His fullness we have all received, and grace for grace.</w:t>
      </w:r>
    </w:p>
    <w:p w14:paraId="602EE64C">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这番言论似乎在基督和祂的恩典之间设立了绝对的对立，这与约翰福音1:16相违背："从祂丰满的恩典中，我们都领受了，而且恩上加恩。"</w:t>
      </w:r>
    </w:p>
    <w:p w14:paraId="1DFCA89E">
      <w:pPr>
        <w:spacing w:line="279" w:lineRule="auto"/>
        <w:rPr>
          <w:rFonts w:hint="eastAsia" w:ascii="华文中宋" w:hAnsi="华文中宋" w:eastAsia="华文中宋" w:cs="华文中宋"/>
          <w:sz w:val="28"/>
          <w:szCs w:val="28"/>
        </w:rPr>
      </w:pPr>
    </w:p>
    <w:p w14:paraId="6E2C5A9D">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It sets opposition between Christ and His promises, contrary to Galatians 3:13-14: Christ was made a curse that we might receive the promise of the Spirit, and Luke 1:70, 74.</w:t>
      </w:r>
    </w:p>
    <w:p w14:paraId="08FEC35B">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它在基督和祂的应许之间设立了对立，这与加拉太书3:13-14相违背："基督为我们成为咒诅，使我们可以领受圣灵的应许"，以及路加福音1:70,74。</w:t>
      </w:r>
    </w:p>
    <w:p w14:paraId="0A663297">
      <w:pPr>
        <w:spacing w:line="279" w:lineRule="auto"/>
        <w:rPr>
          <w:rFonts w:hint="eastAsia" w:ascii="华文中宋" w:hAnsi="华文中宋" w:eastAsia="华文中宋" w:cs="华文中宋"/>
          <w:sz w:val="28"/>
          <w:szCs w:val="28"/>
        </w:rPr>
      </w:pPr>
    </w:p>
    <w:p w14:paraId="235BCBD4">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It sets opposition between Christ and holy duties, contrary to Titus 2:14.</w:t>
      </w:r>
    </w:p>
    <w:p w14:paraId="6578AF6F">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它在基督和神圣责任之间设立了对立，这与提多书2:14相违背。</w:t>
      </w:r>
    </w:p>
    <w:p w14:paraId="49BDFF72">
      <w:pPr>
        <w:spacing w:line="279" w:lineRule="auto"/>
        <w:rPr>
          <w:rFonts w:hint="eastAsia" w:ascii="华文中宋" w:hAnsi="华文中宋" w:eastAsia="华文中宋" w:cs="华文中宋"/>
          <w:sz w:val="28"/>
          <w:szCs w:val="28"/>
        </w:rPr>
      </w:pPr>
    </w:p>
    <w:p w14:paraId="72A74D8D">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Thus, such expressions do not agree with wholesome doctrine.</w:t>
      </w:r>
    </w:p>
    <w:p w14:paraId="0FD605B5">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因此，这样的表达与健全的教义不符。</w:t>
      </w:r>
    </w:p>
    <w:p w14:paraId="11C96018">
      <w:pPr>
        <w:spacing w:line="279" w:lineRule="auto"/>
        <w:rPr>
          <w:rFonts w:hint="eastAsia" w:ascii="华文中宋" w:hAnsi="华文中宋" w:eastAsia="华文中宋" w:cs="华文中宋"/>
          <w:sz w:val="28"/>
          <w:szCs w:val="28"/>
        </w:rPr>
      </w:pPr>
    </w:p>
    <w:p w14:paraId="3777097A">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6. A living faith, that hath living fruits, may grow from the living Law.</w:t>
      </w:r>
    </w:p>
    <w:p w14:paraId="25B6FE1B">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6. 一个有活果实的活信心，可能从活律法中生长。</w:t>
      </w:r>
    </w:p>
    <w:p w14:paraId="0DF3CB9D">
      <w:pPr>
        <w:spacing w:line="279" w:lineRule="auto"/>
        <w:rPr>
          <w:rFonts w:hint="eastAsia" w:ascii="华文中宋" w:hAnsi="华文中宋" w:eastAsia="华文中宋" w:cs="华文中宋"/>
          <w:sz w:val="28"/>
          <w:szCs w:val="28"/>
        </w:rPr>
      </w:pPr>
    </w:p>
    <w:p w14:paraId="79717938">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Answer: This entire speech is utterly contrary to the form of sound words required in 2 Timothy 1:13: Hold fast the form of sound words.</w:t>
      </w:r>
    </w:p>
    <w:p w14:paraId="380C83DD">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回答：这整段言论完全违背了提摩太后书1:13所要求的健全话语的规范："你要持守健全话语的规范。"</w:t>
      </w:r>
    </w:p>
    <w:p w14:paraId="15A36E5A">
      <w:pPr>
        <w:spacing w:line="279" w:lineRule="auto"/>
        <w:rPr>
          <w:rFonts w:hint="eastAsia" w:ascii="华文中宋" w:hAnsi="华文中宋" w:eastAsia="华文中宋" w:cs="华文中宋"/>
          <w:sz w:val="28"/>
          <w:szCs w:val="28"/>
        </w:rPr>
      </w:pPr>
    </w:p>
    <w:p w14:paraId="5613097D">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That a hypocrite may have a living faith contradicts James 2:17, where the hypocrite's faith is called a dead faith.</w:t>
      </w:r>
    </w:p>
    <w:p w14:paraId="7B35FF3E">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说伪君子可能有活信心，这与雅各书2:17相矛盾，那里称伪君子的信心为死信心。</w:t>
      </w:r>
    </w:p>
    <w:p w14:paraId="7C9C7ABD">
      <w:pPr>
        <w:spacing w:line="279" w:lineRule="auto"/>
        <w:rPr>
          <w:rFonts w:hint="eastAsia" w:ascii="华文中宋" w:hAnsi="华文中宋" w:eastAsia="华文中宋" w:cs="华文中宋"/>
          <w:sz w:val="28"/>
          <w:szCs w:val="28"/>
        </w:rPr>
      </w:pPr>
    </w:p>
    <w:p w14:paraId="4664CB09">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That a hypocrite may bring forth living fruit contradicts Hebrews 9:14.</w:t>
      </w:r>
    </w:p>
    <w:p w14:paraId="25EB3A65">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说伪君子可能结出活果实，这与希伯来书9:14相矛盾。</w:t>
      </w:r>
    </w:p>
    <w:p w14:paraId="7EC91E84">
      <w:pPr>
        <w:spacing w:line="279" w:lineRule="auto"/>
        <w:rPr>
          <w:rFonts w:hint="eastAsia" w:ascii="华文中宋" w:hAnsi="华文中宋" w:eastAsia="华文中宋" w:cs="华文中宋"/>
          <w:sz w:val="28"/>
          <w:szCs w:val="28"/>
        </w:rPr>
      </w:pPr>
    </w:p>
    <w:p w14:paraId="69365265">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That this comes from a living Law contradicts 2 Corinthians 3:6, where the Law is called a killing letter, and Galatians 3:21: If there had been a Law which could have given life...</w:t>
      </w:r>
    </w:p>
    <w:p w14:paraId="46C990A7">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说这来自活律法，这与哥林多后书3:6相矛盾，那里律法被称为叫人死的字句，以及加拉太书3:21："若曾有律法能赐人生命..."</w:t>
      </w:r>
    </w:p>
    <w:p w14:paraId="1DFD6298">
      <w:pPr>
        <w:spacing w:line="279" w:lineRule="auto"/>
        <w:rPr>
          <w:rFonts w:hint="eastAsia" w:ascii="华文中宋" w:hAnsi="华文中宋" w:eastAsia="华文中宋" w:cs="华文中宋"/>
          <w:sz w:val="28"/>
          <w:szCs w:val="28"/>
        </w:rPr>
      </w:pPr>
    </w:p>
    <w:p w14:paraId="0A0C6F7C">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7. I may know I am Christ's, not because I crucify the lusts of the flesh, but because I do not crucify them, and believe in Christ, who crucifies my lusts for me.</w:t>
      </w:r>
    </w:p>
    <w:p w14:paraId="068D70BF">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7. 我可以知道我属于基督，不是因为我钉死肉体的情欲，而是因为我不钉死它们，并相信基督，祂为我钉死我的情欲。</w:t>
      </w:r>
    </w:p>
    <w:p w14:paraId="5F741C36">
      <w:pPr>
        <w:spacing w:line="279" w:lineRule="auto"/>
        <w:rPr>
          <w:rFonts w:hint="eastAsia" w:ascii="华文中宋" w:hAnsi="华文中宋" w:eastAsia="华文中宋" w:cs="华文中宋"/>
          <w:sz w:val="28"/>
          <w:szCs w:val="28"/>
        </w:rPr>
      </w:pPr>
    </w:p>
    <w:p w14:paraId="66CE3767">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Answer:</w:t>
      </w:r>
    </w:p>
    <w:p w14:paraId="7E394D1F">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回答：</w:t>
      </w:r>
    </w:p>
    <w:p w14:paraId="039AD8AB">
      <w:pPr>
        <w:spacing w:line="279" w:lineRule="auto"/>
        <w:rPr>
          <w:rFonts w:hint="eastAsia" w:ascii="华文中宋" w:hAnsi="华文中宋" w:eastAsia="华文中宋" w:cs="华文中宋"/>
          <w:sz w:val="28"/>
          <w:szCs w:val="28"/>
        </w:rPr>
      </w:pPr>
    </w:p>
    <w:p w14:paraId="38B784E1">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This phrase is contrary to Scripture language, as seen in Galatians 5:24: They that are Christ's have crucified the flesh with the affections and lusts.</w:t>
      </w:r>
    </w:p>
    <w:p w14:paraId="196E000E">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这种说法与圣经语言相违背，正如加拉太书5:24所示："凡属基督耶稣的人，是已经把肉体连同私欲和邪情钉在十字架上了。"</w:t>
      </w:r>
    </w:p>
    <w:p w14:paraId="5B068716">
      <w:pPr>
        <w:spacing w:line="279" w:lineRule="auto"/>
        <w:rPr>
          <w:rFonts w:hint="eastAsia" w:ascii="华文中宋" w:hAnsi="华文中宋" w:eastAsia="华文中宋" w:cs="华文中宋"/>
          <w:sz w:val="28"/>
          <w:szCs w:val="28"/>
        </w:rPr>
      </w:pPr>
    </w:p>
    <w:p w14:paraId="57A63D67">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It is an error to separate the believer's duty from Christ's work, for Romans 8:13 teaches that believers through the Spirit do mortify the deeds of the flesh.</w:t>
      </w:r>
    </w:p>
    <w:p w14:paraId="2752DF83">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将信徒的责任与基督的工作分开是错误的，因为罗马书8:13教导信徒借着圣灵治死肉体的行为。</w:t>
      </w:r>
    </w:p>
    <w:p w14:paraId="67A0E71F">
      <w:pPr>
        <w:spacing w:line="279" w:lineRule="auto"/>
        <w:rPr>
          <w:rFonts w:hint="eastAsia" w:ascii="华文中宋" w:hAnsi="华文中宋" w:eastAsia="华文中宋" w:cs="华文中宋"/>
          <w:sz w:val="28"/>
          <w:szCs w:val="28"/>
        </w:rPr>
      </w:pPr>
    </w:p>
    <w:p w14:paraId="27940803">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It suggests that if I do not crucify my lusts, then I may still freely look to Christ, which contradicts Matthew 5:8: Blessed are the pure in heart, for they shall see God—both in faith now and in glory hereafter. Also, 2 Timothy 2:19: Let everyone that names the Lord Jesus depart from iniquity.</w:t>
      </w:r>
    </w:p>
    <w:p w14:paraId="715A6051">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它暗示如果我不钉死我的情欲，我仍然可以自由地仰望基督，这与马太福音5:8相矛盾："清心的人有福了，因为他们必得见神"——现在是在信心中，将来是在荣耀中。还有，提摩太后书2:19："凡称呼主名的人总要离开不义。"</w:t>
      </w:r>
    </w:p>
    <w:p w14:paraId="21841799">
      <w:pPr>
        <w:spacing w:line="279" w:lineRule="auto"/>
        <w:rPr>
          <w:rFonts w:hint="eastAsia" w:ascii="华文中宋" w:hAnsi="华文中宋" w:eastAsia="华文中宋" w:cs="华文中宋"/>
          <w:sz w:val="28"/>
          <w:szCs w:val="28"/>
        </w:rPr>
      </w:pPr>
    </w:p>
    <w:p w14:paraId="2A5F7B1F">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4. It implies that believing in Christ relieves me from endeavoring to crucify my lusts, which is such a gross error that it needs no more refutation than to be named.</w:t>
      </w:r>
    </w:p>
    <w:p w14:paraId="1801D8C9">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4. 它暗示相信基督使我免于努力钉死我的情欲，这是如此严重的错误，只需指出就足以驳斥。</w:t>
      </w:r>
    </w:p>
    <w:p w14:paraId="52B950DC">
      <w:pPr>
        <w:spacing w:line="279" w:lineRule="auto"/>
        <w:rPr>
          <w:rFonts w:hint="eastAsia" w:ascii="华文中宋" w:hAnsi="华文中宋" w:eastAsia="华文中宋" w:cs="华文中宋"/>
          <w:sz w:val="28"/>
          <w:szCs w:val="28"/>
        </w:rPr>
      </w:pPr>
    </w:p>
    <w:p w14:paraId="10B5393D">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only safe sense that could be intended by such a speech is this: If I crucify the flesh in my own strength, it is no safe evidence of my being in Christ. But if, renouncing myself, I crucify the flesh in the strength of Christ, applying His death by faith, then it is a safe evidence of my being in Christ.</w:t>
      </w:r>
    </w:p>
    <w:p w14:paraId="47BD7526">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这种言论唯一可能安全的意思是：如果我凭自己的力量钉死肉体，这不是我在基督里的可靠证据。但如果我舍弃自己，靠基督的力量钉死肉体，藉着信心应用祂的死，那么这就是我在基督里的可靠证据。</w:t>
      </w:r>
    </w:p>
    <w:p w14:paraId="468BFD38">
      <w:pPr>
        <w:spacing w:line="279" w:lineRule="auto"/>
        <w:rPr>
          <w:rFonts w:hint="eastAsia" w:ascii="华文中宋" w:hAnsi="华文中宋" w:eastAsia="华文中宋" w:cs="华文中宋"/>
          <w:sz w:val="28"/>
          <w:szCs w:val="28"/>
        </w:rPr>
      </w:pPr>
    </w:p>
    <w:p w14:paraId="6D58E195">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However, if this is the intended meaning, then the words themselves are an unwholesome channel for wholesome doctrine, serving rather to obscure and lose the truth in an ambiguous expression.</w:t>
      </w:r>
    </w:p>
    <w:p w14:paraId="7885EA3B">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然而，如果这是其意图的意思，那么这些话本身是健全教义的不健康渠道，更多地是使真理在模糊的表达中变得晦涩和丧失。</w:t>
      </w:r>
    </w:p>
    <w:p w14:paraId="20B38B6A">
      <w:pPr>
        <w:spacing w:line="279" w:lineRule="auto"/>
        <w:rPr>
          <w:rFonts w:hint="eastAsia" w:ascii="华文中宋" w:hAnsi="华文中宋" w:eastAsia="华文中宋" w:cs="华文中宋"/>
          <w:sz w:val="28"/>
          <w:szCs w:val="28"/>
        </w:rPr>
      </w:pPr>
    </w:p>
    <w:p w14:paraId="5D3DF3EE">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8. Peter leaned more toward a Covenant of Works than Paul; Paul's doctrine was more for free grace than Peter's.</w:t>
      </w:r>
    </w:p>
    <w:p w14:paraId="35D5452A">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8. 彼得比保罗更倾向于行为之约；保罗的教义比彼得的更倾向于白白的恩典。</w:t>
      </w:r>
    </w:p>
    <w:p w14:paraId="38703000">
      <w:pPr>
        <w:spacing w:line="279" w:lineRule="auto"/>
        <w:rPr>
          <w:rFonts w:hint="eastAsia" w:ascii="华文中宋" w:hAnsi="华文中宋" w:eastAsia="华文中宋" w:cs="华文中宋"/>
          <w:sz w:val="28"/>
          <w:szCs w:val="28"/>
        </w:rPr>
      </w:pPr>
    </w:p>
    <w:p w14:paraId="0DF37B40">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Answer: To oppose these two apostles of Christ, as if they taught contrary doctrines—one inclining toward a Covenant of Works and the other toward free grace—is little less than blasphemy. Both were guided by the same Spirit in their preaching and writing, as it is written in 2 Peter 1:21: Holy men of God spake as they were moved by the Holy Ghost, and in 2 Timothy 3:16: All Scripture is given by inspiration of God.</w:t>
      </w:r>
    </w:p>
    <w:p w14:paraId="36242BBC">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回答：将基督的这两位使徒对立起来，好像他们教导相反的教义——一个倾向于行为之约，另一个倾向于白白的恩典——这几乎是亵渎。他们在讲道和写作中都受同一圣灵引导，正如彼得后书1:21所写："因为预言从来没有出于人意的，乃是人被圣灵感动，说出神的话来。"以及提摩太后书3:16："圣经都是神所默示的。"</w:t>
      </w:r>
    </w:p>
    <w:p w14:paraId="699A92F8">
      <w:pPr>
        <w:spacing w:line="279" w:lineRule="auto"/>
        <w:rPr>
          <w:rFonts w:hint="eastAsia" w:ascii="华文中宋" w:hAnsi="华文中宋" w:eastAsia="华文中宋" w:cs="华文中宋"/>
          <w:sz w:val="28"/>
          <w:szCs w:val="28"/>
        </w:rPr>
      </w:pPr>
    </w:p>
    <w:p w14:paraId="3AF215A0">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9. If Christ is my sanctification, what need have I to look at anything in myself to confirm my justification?</w:t>
      </w:r>
    </w:p>
    <w:p w14:paraId="2B539CD7">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9. 如果基督是我的成圣，我还需要看自己里面的任何东西来确认我的称义吗？</w:t>
      </w:r>
    </w:p>
    <w:p w14:paraId="499AAC70">
      <w:pPr>
        <w:spacing w:line="279" w:lineRule="auto"/>
        <w:rPr>
          <w:rFonts w:hint="eastAsia" w:ascii="华文中宋" w:hAnsi="华文中宋" w:eastAsia="华文中宋" w:cs="华文中宋"/>
          <w:sz w:val="28"/>
          <w:szCs w:val="28"/>
        </w:rPr>
      </w:pPr>
    </w:p>
    <w:p w14:paraId="0CEA1EF9">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Answer: This position is unsound because it presents Christ as our sanctification in such a way that one need not regard any inherent holiness in himself. However, Christ is said to be our sanctification precisely because He works sanctification in us, and we are to grow daily in Him, receiving continual grace from His fullness, as it is written in 2 Peter 3:18: Grow in grace, and in the knowledge of our Lord Jesus Christ.</w:t>
      </w:r>
    </w:p>
    <w:p w14:paraId="68C0A4CB">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回答：这个立场是不健全的，因为它以这样一种方式呈现基督是我们的成圣，使人认为不需要关注自己内在的任何圣洁。然而，基督被称为我们的成圣，恰恰是因为祂在我们里面工作成圣，我们应当每日在祂里面成长，从祂的丰满中不断领受恩典，正如彼得后书3:18所写："你们要在我们主救主耶稣基督的恩典和知识上有长进。"</w:t>
      </w:r>
    </w:p>
    <w:p w14:paraId="1E965710">
      <w:pPr>
        <w:spacing w:line="279" w:lineRule="auto"/>
        <w:rPr>
          <w:rFonts w:hint="eastAsia" w:ascii="华文中宋" w:hAnsi="华文中宋" w:eastAsia="华文中宋" w:cs="华文中宋"/>
          <w:sz w:val="28"/>
          <w:szCs w:val="28"/>
        </w:rPr>
      </w:pPr>
    </w:p>
    <w:p w14:paraId="129B8A01">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Spread of These Errors and God's Judgment Upon Their Leaders</w:t>
      </w:r>
    </w:p>
    <w:p w14:paraId="1ECAE22E">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这些错误的传播和神对其领导者的审判</w:t>
      </w:r>
    </w:p>
    <w:p w14:paraId="5D339BA3">
      <w:pPr>
        <w:spacing w:line="279" w:lineRule="auto"/>
        <w:rPr>
          <w:rFonts w:hint="eastAsia" w:ascii="华文中宋" w:hAnsi="华文中宋" w:eastAsia="华文中宋" w:cs="华文中宋"/>
          <w:sz w:val="28"/>
          <w:szCs w:val="28"/>
        </w:rPr>
      </w:pPr>
    </w:p>
    <w:p w14:paraId="17D5763A">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These and many other errors had so infected the Church that, had not God wonderfully preserved His truth, they would have overwhelmed the faithful and led to bloody and cruel martyrdom, as their own sermons inflamed their followers and their threats gave cause for fear.</w:t>
      </w:r>
    </w:p>
    <w:p w14:paraId="7ADAE7B2">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这些和许多其他错误已经严重感染了教会，若不是神奇妙地保守祂的真理，它们本会压倒信徒并导致血腥残忍的殉道，因为他们自己的讲道煽动了追随者，而他们的威胁也引起了恐惧。</w:t>
      </w:r>
    </w:p>
    <w:p w14:paraId="1222E902">
      <w:pPr>
        <w:spacing w:line="279" w:lineRule="auto"/>
        <w:rPr>
          <w:rFonts w:hint="eastAsia" w:ascii="华文中宋" w:hAnsi="华文中宋" w:eastAsia="华文中宋" w:cs="华文中宋"/>
          <w:sz w:val="28"/>
          <w:szCs w:val="28"/>
        </w:rPr>
      </w:pPr>
    </w:p>
    <w:p w14:paraId="1F6F13B2">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Yet God did not sit still, as if asleep (saith my author), while these tares choked the wheat, though He suffered the enemy to sow them. Instead, He manifested His displeasure in notorious judgments upon the prime fomenters of these heresies.</w:t>
      </w:r>
    </w:p>
    <w:p w14:paraId="1E1594EF">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然而神并非静坐不动，好像睡着了（我的作者如此说），尽管在这些稗子窒息麦子时，祂允许仇敌播种它们。相反，祂通过对这些异端的主要煽动者施行显著的审判来表明祂的不悦。</w:t>
      </w:r>
    </w:p>
    <w:p w14:paraId="78379663">
      <w:pPr>
        <w:spacing w:line="279" w:lineRule="auto"/>
        <w:rPr>
          <w:rFonts w:hint="eastAsia" w:ascii="华文中宋" w:hAnsi="华文中宋" w:eastAsia="华文中宋" w:cs="华文中宋"/>
          <w:sz w:val="28"/>
          <w:szCs w:val="28"/>
        </w:rPr>
      </w:pPr>
    </w:p>
    <w:p w14:paraId="2B5C28E4">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Judgment Upon Mistress Hutchinson</w:t>
      </w:r>
    </w:p>
    <w:p w14:paraId="13FDE680">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对哈钦森夫人的审判</w:t>
      </w:r>
    </w:p>
    <w:p w14:paraId="67E31163">
      <w:pPr>
        <w:spacing w:line="279" w:lineRule="auto"/>
        <w:rPr>
          <w:rFonts w:hint="eastAsia" w:ascii="华文中宋" w:hAnsi="华文中宋" w:eastAsia="华文中宋" w:cs="华文中宋"/>
          <w:sz w:val="28"/>
          <w:szCs w:val="28"/>
        </w:rPr>
      </w:pPr>
    </w:p>
    <w:p w14:paraId="5145EC2E">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First, Mistress Hutchinson, the Generalissimo and high priestess of this new religion, was delivered in one travail of about thirty monstrous births, which was much the same number as her monstrous opinions. Some of these were larger, some smaller, but none of them had human shape—rather, they were shaped like her opinions.</w:t>
      </w:r>
    </w:p>
    <w:p w14:paraId="1BBF9B25">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首先，哈钦森夫人，这个新宗教的总司令和大祭司，在一次分娩中生下了约三十个畸形胎儿，数量与她的怪诞观点几乎相同。这些胎儿有的较大，有的较小，但没有一个具有人类形态——相反，它们的形状像她的观点一样怪异。</w:t>
      </w:r>
    </w:p>
    <w:p w14:paraId="71E2CC52">
      <w:pPr>
        <w:spacing w:line="279" w:lineRule="auto"/>
        <w:rPr>
          <w:rFonts w:hint="eastAsia" w:ascii="华文中宋" w:hAnsi="华文中宋" w:eastAsia="华文中宋" w:cs="华文中宋"/>
          <w:sz w:val="28"/>
          <w:szCs w:val="28"/>
        </w:rPr>
      </w:pPr>
    </w:p>
    <w:p w14:paraId="0C2F615E">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Judgment Upon Mistress Dyer</w:t>
      </w:r>
    </w:p>
    <w:p w14:paraId="3580DAA9">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对戴尔夫人的审判</w:t>
      </w:r>
    </w:p>
    <w:p w14:paraId="6DCF2586">
      <w:pPr>
        <w:spacing w:line="279" w:lineRule="auto"/>
        <w:rPr>
          <w:rFonts w:hint="eastAsia" w:ascii="华文中宋" w:hAnsi="华文中宋" w:eastAsia="华文中宋" w:cs="华文中宋"/>
          <w:sz w:val="28"/>
          <w:szCs w:val="28"/>
        </w:rPr>
      </w:pPr>
    </w:p>
    <w:p w14:paraId="6BEE828A">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Mistress Dyer, another of the same sect, was delivered of a large female child, stillborn, which had:</w:t>
      </w:r>
    </w:p>
    <w:p w14:paraId="27F6B381">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戴尔夫人，同一教派的另一位成员，生下了一个庞大的女性死胎，它有：</w:t>
      </w:r>
    </w:p>
    <w:p w14:paraId="180345FA">
      <w:pPr>
        <w:spacing w:line="279" w:lineRule="auto"/>
        <w:rPr>
          <w:rFonts w:hint="eastAsia" w:ascii="华文中宋" w:hAnsi="华文中宋" w:eastAsia="华文中宋" w:cs="华文中宋"/>
          <w:sz w:val="28"/>
          <w:szCs w:val="28"/>
        </w:rPr>
      </w:pPr>
    </w:p>
    <w:p w14:paraId="1D181E5A">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No head, but a face upon the breast.</w:t>
      </w:r>
    </w:p>
    <w:p w14:paraId="6003DE04">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没有头，但胸部上有一张脸。</w:t>
      </w:r>
    </w:p>
    <w:p w14:paraId="733BEDCD">
      <w:pPr>
        <w:spacing w:line="279" w:lineRule="auto"/>
        <w:rPr>
          <w:rFonts w:hint="eastAsia" w:ascii="华文中宋" w:hAnsi="华文中宋" w:eastAsia="华文中宋" w:cs="华文中宋"/>
          <w:sz w:val="28"/>
          <w:szCs w:val="28"/>
        </w:rPr>
      </w:pPr>
    </w:p>
    <w:p w14:paraId="4E0DE18C">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Ears like an ape's, set upon the shoulders.</w:t>
      </w:r>
    </w:p>
    <w:p w14:paraId="2BCF497D">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耳朵像猿猴的，长在肩膀上。</w:t>
      </w:r>
    </w:p>
    <w:p w14:paraId="438E2D5A">
      <w:pPr>
        <w:spacing w:line="279" w:lineRule="auto"/>
        <w:rPr>
          <w:rFonts w:hint="eastAsia" w:ascii="华文中宋" w:hAnsi="华文中宋" w:eastAsia="华文中宋" w:cs="华文中宋"/>
          <w:sz w:val="28"/>
          <w:szCs w:val="28"/>
        </w:rPr>
      </w:pPr>
    </w:p>
    <w:p w14:paraId="0910D3A7">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Eyes and mouth protruding, with an upturned nose.</w:t>
      </w:r>
    </w:p>
    <w:p w14:paraId="5B247606">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眼睛和嘴突出，鼻子朝上。</w:t>
      </w:r>
    </w:p>
    <w:p w14:paraId="09BFFDFF">
      <w:pPr>
        <w:spacing w:line="279" w:lineRule="auto"/>
        <w:rPr>
          <w:rFonts w:hint="eastAsia" w:ascii="华文中宋" w:hAnsi="华文中宋" w:eastAsia="华文中宋" w:cs="华文中宋"/>
          <w:sz w:val="28"/>
          <w:szCs w:val="28"/>
        </w:rPr>
      </w:pPr>
    </w:p>
    <w:p w14:paraId="71254D68">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A breast and back covered with sharp prickles.</w:t>
      </w:r>
    </w:p>
    <w:p w14:paraId="4057C772">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胸部和背部覆盖着尖刺。</w:t>
      </w:r>
    </w:p>
    <w:p w14:paraId="5E0EEF90">
      <w:pPr>
        <w:spacing w:line="279" w:lineRule="auto"/>
        <w:rPr>
          <w:rFonts w:hint="eastAsia" w:ascii="华文中宋" w:hAnsi="华文中宋" w:eastAsia="华文中宋" w:cs="华文中宋"/>
          <w:sz w:val="28"/>
          <w:szCs w:val="28"/>
        </w:rPr>
      </w:pPr>
    </w:p>
    <w:p w14:paraId="0F4230BE">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Navel, belly, and privy parts where the back and hips should have been, while the back parts were on the same side as the face.</w:t>
      </w:r>
    </w:p>
    <w:p w14:paraId="3D02361B">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肚脐、腹部和私处位于本应是背部和臀部的地方，而背部则与脸在同一侧。</w:t>
      </w:r>
    </w:p>
    <w:p w14:paraId="7C1B1DB8">
      <w:pPr>
        <w:spacing w:line="279" w:lineRule="auto"/>
        <w:rPr>
          <w:rFonts w:hint="eastAsia" w:ascii="华文中宋" w:hAnsi="华文中宋" w:eastAsia="华文中宋" w:cs="华文中宋"/>
          <w:sz w:val="28"/>
          <w:szCs w:val="28"/>
        </w:rPr>
      </w:pPr>
    </w:p>
    <w:p w14:paraId="17275E1E">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Arms, legs, thighs, and hands as in other children, but with three claws upon each foot, with talons like a young fowl's.</w:t>
      </w:r>
    </w:p>
    <w:p w14:paraId="5A43CE53">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手臂、腿、大腿和手与其他孩子相似，但每只脚上有三个爪子，爪子像幼禽的爪子。</w:t>
      </w:r>
    </w:p>
    <w:p w14:paraId="1F2F06F5">
      <w:pPr>
        <w:spacing w:line="279" w:lineRule="auto"/>
        <w:rPr>
          <w:rFonts w:hint="eastAsia" w:ascii="华文中宋" w:hAnsi="华文中宋" w:eastAsia="华文中宋" w:cs="华文中宋"/>
          <w:sz w:val="28"/>
          <w:szCs w:val="28"/>
        </w:rPr>
      </w:pPr>
    </w:p>
    <w:p w14:paraId="6F97AC6F">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Two great holes like mouths upon the back, above the belly, each containing a piece of flesh.</w:t>
      </w:r>
    </w:p>
    <w:p w14:paraId="69F0466B">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背部在腹部上方有两个像嘴一样的大洞，每个洞里都包含一块肉。</w:t>
      </w:r>
    </w:p>
    <w:p w14:paraId="273E813E">
      <w:pPr>
        <w:spacing w:line="279" w:lineRule="auto"/>
        <w:rPr>
          <w:rFonts w:hint="eastAsia" w:ascii="华文中宋" w:hAnsi="华文中宋" w:eastAsia="华文中宋" w:cs="华文中宋"/>
          <w:sz w:val="28"/>
          <w:szCs w:val="28"/>
        </w:rPr>
      </w:pPr>
    </w:p>
    <w:p w14:paraId="4F9854C5">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No forehead, but four horns upon the head—two above an inch long, hard and sharp, the other two somewhat shorter.</w:t>
      </w:r>
    </w:p>
    <w:p w14:paraId="07A4EB52">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没有额头，但头上有四个角——两个超过一英寸长，坚硬而尖锐，另外两个稍短一些。</w:t>
      </w:r>
    </w:p>
    <w:p w14:paraId="2D0BCD10">
      <w:pPr>
        <w:spacing w:line="279" w:lineRule="auto"/>
        <w:rPr>
          <w:rFonts w:hint="eastAsia" w:ascii="华文中宋" w:hAnsi="华文中宋" w:eastAsia="华文中宋" w:cs="华文中宋"/>
          <w:sz w:val="28"/>
          <w:szCs w:val="28"/>
        </w:rPr>
      </w:pPr>
    </w:p>
    <w:p w14:paraId="64CF1314">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Thus God punished these monstrous wretches with monstrous fruit —sprung from their wombs, as their heresies had sprung from their brains.</w:t>
      </w:r>
    </w:p>
    <w:p w14:paraId="3FAFC26D">
      <w:pPr>
        <w:spacing w:line="27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因此，神以畸形果实惩罚这些畸形的可怜人——这些果实从她们的子宫中产生，如同她们的异端从她们的大脑中产生。</w:t>
      </w:r>
    </w:p>
    <w:p w14:paraId="0A561D99">
      <w:pPr>
        <w:spacing w:line="279" w:lineRule="auto"/>
        <w:rPr>
          <w:rFonts w:hint="eastAsia" w:ascii="华文中宋" w:hAnsi="华文中宋" w:eastAsia="华文中宋" w:cs="华文中宋"/>
          <w:sz w:val="28"/>
          <w:szCs w:val="28"/>
        </w:rPr>
      </w:pPr>
    </w:p>
    <w:p w14:paraId="05092924">
      <w:pPr>
        <w:spacing w:line="354" w:lineRule="auto"/>
        <w:rPr>
          <w:rFonts w:hint="eastAsia" w:ascii="华文中宋" w:hAnsi="华文中宋" w:eastAsia="华文中宋" w:cs="华文中宋"/>
          <w:sz w:val="28"/>
          <w:szCs w:val="28"/>
        </w:rPr>
      </w:pPr>
    </w:p>
    <w:p w14:paraId="2768E80F">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The Response of Their Followers</w:t>
      </w:r>
    </w:p>
    <w:p w14:paraId="6F3BA281">
      <w:pPr>
        <w:spacing w:line="354" w:lineRule="auto"/>
        <w:rPr>
          <w:rFonts w:hint="eastAsia" w:ascii="华文中宋" w:hAnsi="华文中宋" w:eastAsia="华文中宋" w:cs="华文中宋"/>
          <w:sz w:val="28"/>
          <w:szCs w:val="28"/>
        </w:rPr>
      </w:pPr>
    </w:p>
    <w:p w14:paraId="451F6052">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However, just as the Jews, before the destruction of Jerusalem, misconstrued every divine portent to their own benefit, so did these heretics.</w:t>
      </w:r>
    </w:p>
    <w:p w14:paraId="6A56FD45">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然而，正如犹太人在耶路撒冷被毁之前曲解每一个神圣预兆以谋取自身利益一样，这些异端也是如此。</w:t>
      </w:r>
    </w:p>
    <w:p w14:paraId="327F5C7B">
      <w:pPr>
        <w:spacing w:line="354" w:lineRule="auto"/>
        <w:rPr>
          <w:rFonts w:hint="eastAsia" w:ascii="华文中宋" w:hAnsi="华文中宋" w:eastAsia="华文中宋" w:cs="华文中宋"/>
          <w:sz w:val="28"/>
          <w:szCs w:val="28"/>
        </w:rPr>
      </w:pPr>
    </w:p>
    <w:p w14:paraId="040DF65D">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Whatever was prodigious in these births, they interpreted as a burden laid upon the Church, which they regarded as their enemy.</w:t>
      </w:r>
    </w:p>
    <w:p w14:paraId="4B8BCEDD">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无论这些所生之物有何异常，他们都将其解释为加在教会身上的负担，而他们视教会为敌人。</w:t>
      </w:r>
    </w:p>
    <w:p w14:paraId="6134AFC5">
      <w:pPr>
        <w:spacing w:line="354" w:lineRule="auto"/>
        <w:rPr>
          <w:rFonts w:hint="eastAsia" w:ascii="华文中宋" w:hAnsi="华文中宋" w:eastAsia="华文中宋" w:cs="华文中宋"/>
          <w:sz w:val="28"/>
          <w:szCs w:val="28"/>
        </w:rPr>
      </w:pPr>
    </w:p>
    <w:p w14:paraId="18FBF478">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Then God stirred up His people to call an assembly of ministers, who publicly confuted these opinions and left their authors and defenders unable to answer, though they would not yield.</w:t>
      </w:r>
    </w:p>
    <w:p w14:paraId="40A70B39">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然后，神激动祂的百姓召集牧师会议，他们公开驳斥这些观点，使这些观点的作者和捍卫者无言以对，尽管他们不肯屈服。</w:t>
      </w:r>
    </w:p>
    <w:p w14:paraId="43B22283">
      <w:pPr>
        <w:spacing w:line="354" w:lineRule="auto"/>
        <w:rPr>
          <w:rFonts w:hint="eastAsia" w:ascii="华文中宋" w:hAnsi="华文中宋" w:eastAsia="华文中宋" w:cs="华文中宋"/>
          <w:sz w:val="28"/>
          <w:szCs w:val="28"/>
        </w:rPr>
      </w:pPr>
    </w:p>
    <w:p w14:paraId="6867F3C4">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Finally, God put it into the hearts of the civil magistrates to convent the chief leaders.</w:t>
      </w:r>
    </w:p>
    <w:p w14:paraId="4369D386">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最后，神感动民事官员召见这些首要领袖。</w:t>
      </w:r>
    </w:p>
    <w:p w14:paraId="567E8EED">
      <w:pPr>
        <w:spacing w:line="354" w:lineRule="auto"/>
        <w:rPr>
          <w:rFonts w:hint="eastAsia" w:ascii="华文中宋" w:hAnsi="华文中宋" w:eastAsia="华文中宋" w:cs="华文中宋"/>
          <w:sz w:val="28"/>
          <w:szCs w:val="28"/>
        </w:rPr>
      </w:pPr>
    </w:p>
    <w:p w14:paraId="42B32BFA">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After many fruitless admonitions, they proceeded to judgment:</w:t>
      </w:r>
    </w:p>
    <w:p w14:paraId="54859C6A">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在多次无效的劝诫之后，他们进行了审判：</w:t>
      </w:r>
    </w:p>
    <w:p w14:paraId="768C7DE9">
      <w:pPr>
        <w:spacing w:line="354" w:lineRule="auto"/>
        <w:rPr>
          <w:rFonts w:hint="eastAsia" w:ascii="华文中宋" w:hAnsi="华文中宋" w:eastAsia="华文中宋" w:cs="华文中宋"/>
          <w:sz w:val="28"/>
          <w:szCs w:val="28"/>
        </w:rPr>
      </w:pPr>
    </w:p>
    <w:p w14:paraId="6D26C60A">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Some were disfranchised.</w:t>
      </w:r>
    </w:p>
    <w:p w14:paraId="3D7642C7">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一些人被剥夺公民权。</w:t>
      </w:r>
    </w:p>
    <w:p w14:paraId="320080E7">
      <w:pPr>
        <w:spacing w:line="354" w:lineRule="auto"/>
        <w:rPr>
          <w:rFonts w:hint="eastAsia" w:ascii="华文中宋" w:hAnsi="华文中宋" w:eastAsia="华文中宋" w:cs="华文中宋"/>
          <w:sz w:val="28"/>
          <w:szCs w:val="28"/>
        </w:rPr>
      </w:pPr>
    </w:p>
    <w:p w14:paraId="4186B69F">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Others were excommunicated.</w:t>
      </w:r>
    </w:p>
    <w:p w14:paraId="10852557">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其他人被逐出教会。</w:t>
      </w:r>
    </w:p>
    <w:p w14:paraId="33712527">
      <w:pPr>
        <w:spacing w:line="354" w:lineRule="auto"/>
        <w:rPr>
          <w:rFonts w:hint="eastAsia" w:ascii="华文中宋" w:hAnsi="华文中宋" w:eastAsia="华文中宋" w:cs="华文中宋"/>
          <w:sz w:val="28"/>
          <w:szCs w:val="28"/>
        </w:rPr>
      </w:pPr>
    </w:p>
    <w:p w14:paraId="699DEBAD">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Some were banished.</w:t>
      </w:r>
    </w:p>
    <w:p w14:paraId="3CC5C78A">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一些人被流放。</w:t>
      </w:r>
    </w:p>
    <w:p w14:paraId="7D4678B0">
      <w:pPr>
        <w:spacing w:line="354" w:lineRule="auto"/>
        <w:rPr>
          <w:rFonts w:hint="eastAsia" w:ascii="华文中宋" w:hAnsi="华文中宋" w:eastAsia="华文中宋" w:cs="华文中宋"/>
          <w:sz w:val="28"/>
          <w:szCs w:val="28"/>
        </w:rPr>
      </w:pPr>
    </w:p>
    <w:p w14:paraId="3E15D331">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The Fate of Wheelwright and Hutchinson</w:t>
      </w:r>
    </w:p>
    <w:p w14:paraId="0FB13E09">
      <w:pPr>
        <w:spacing w:line="354" w:lineRule="auto"/>
        <w:rPr>
          <w:rFonts w:hint="eastAsia" w:ascii="华文中宋" w:hAnsi="华文中宋" w:eastAsia="华文中宋" w:cs="华文中宋"/>
          <w:sz w:val="28"/>
          <w:szCs w:val="28"/>
        </w:rPr>
      </w:pPr>
    </w:p>
    <w:p w14:paraId="4F49F4F2">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Among these was the seditious minister, Mr. Wheelwright, and Mistress Hutchinson.</w:t>
      </w:r>
    </w:p>
    <w:p w14:paraId="3641E533">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在这些人中有煽动叛乱的牧师惠勒赖特先生和哈钦森夫人。</w:t>
      </w:r>
    </w:p>
    <w:p w14:paraId="64B3C387">
      <w:pPr>
        <w:spacing w:line="354" w:lineRule="auto"/>
        <w:rPr>
          <w:rFonts w:hint="eastAsia" w:ascii="华文中宋" w:hAnsi="华文中宋" w:eastAsia="华文中宋" w:cs="华文中宋"/>
          <w:sz w:val="28"/>
          <w:szCs w:val="28"/>
        </w:rPr>
      </w:pPr>
    </w:p>
    <w:p w14:paraId="6635FAAC">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She sought to establish herself on an island called Read's Island under the Dutch, but her followers fell into miserable divisions and sundry sects, unable to agree among themselves.</w:t>
      </w:r>
    </w:p>
    <w:p w14:paraId="58507C1E">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她试图在荷兰管辖下的瑞德岛上安家，但她的追随者陷入了悲惨的分裂和各种派别，无法彼此达成一致。</w:t>
      </w:r>
    </w:p>
    <w:p w14:paraId="46E6B51A">
      <w:pPr>
        <w:spacing w:line="354" w:lineRule="auto"/>
        <w:rPr>
          <w:rFonts w:hint="eastAsia" w:ascii="华文中宋" w:hAnsi="华文中宋" w:eastAsia="华文中宋" w:cs="华文中宋"/>
          <w:sz w:val="28"/>
          <w:szCs w:val="28"/>
        </w:rPr>
      </w:pPr>
    </w:p>
    <w:p w14:paraId="07ABCCBB">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She then removed to another place called Hell Gate, where the Indians set upon her, killing:</w:t>
      </w:r>
    </w:p>
    <w:p w14:paraId="51448FC5">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随后她迁往另一个名为地狱门的地方，在那里印第安人袭击了她，杀死了：</w:t>
      </w:r>
    </w:p>
    <w:p w14:paraId="7F1D1AD0">
      <w:pPr>
        <w:spacing w:line="354" w:lineRule="auto"/>
        <w:rPr>
          <w:rFonts w:hint="eastAsia" w:ascii="华文中宋" w:hAnsi="华文中宋" w:eastAsia="华文中宋" w:cs="华文中宋"/>
          <w:sz w:val="28"/>
          <w:szCs w:val="28"/>
        </w:rPr>
      </w:pPr>
    </w:p>
    <w:p w14:paraId="38F7C2E6">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Her daughter,</w:t>
      </w:r>
    </w:p>
    <w:p w14:paraId="10512082">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她的女儿，</w:t>
      </w:r>
    </w:p>
    <w:p w14:paraId="76EFB9DE">
      <w:pPr>
        <w:spacing w:line="354" w:lineRule="auto"/>
        <w:rPr>
          <w:rFonts w:hint="eastAsia" w:ascii="华文中宋" w:hAnsi="华文中宋" w:eastAsia="华文中宋" w:cs="华文中宋"/>
          <w:sz w:val="28"/>
          <w:szCs w:val="28"/>
        </w:rPr>
      </w:pPr>
    </w:p>
    <w:p w14:paraId="73920F9C">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Her daughter's husband,</w:t>
      </w:r>
    </w:p>
    <w:p w14:paraId="03780E5A">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她女儿的丈夫，</w:t>
      </w:r>
    </w:p>
    <w:p w14:paraId="4C9CC4EE">
      <w:pPr>
        <w:spacing w:line="354" w:lineRule="auto"/>
        <w:rPr>
          <w:rFonts w:hint="eastAsia" w:ascii="华文中宋" w:hAnsi="华文中宋" w:eastAsia="华文中宋" w:cs="华文中宋"/>
          <w:sz w:val="28"/>
          <w:szCs w:val="28"/>
        </w:rPr>
      </w:pPr>
    </w:p>
    <w:p w14:paraId="508148F3">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Her children,</w:t>
      </w:r>
    </w:p>
    <w:p w14:paraId="11868E4E">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她的孩子们，</w:t>
      </w:r>
    </w:p>
    <w:p w14:paraId="326E5BDC">
      <w:pPr>
        <w:spacing w:line="354" w:lineRule="auto"/>
        <w:rPr>
          <w:rFonts w:hint="eastAsia" w:ascii="华文中宋" w:hAnsi="华文中宋" w:eastAsia="华文中宋" w:cs="华文中宋"/>
          <w:sz w:val="28"/>
          <w:szCs w:val="28"/>
        </w:rPr>
      </w:pPr>
    </w:p>
    <w:p w14:paraId="304450FE">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Her whole family.</w:t>
      </w:r>
    </w:p>
    <w:p w14:paraId="394A2A70">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她的全家。</w:t>
      </w:r>
    </w:p>
    <w:p w14:paraId="0F1042DA">
      <w:pPr>
        <w:spacing w:line="354" w:lineRule="auto"/>
        <w:rPr>
          <w:rFonts w:hint="eastAsia" w:ascii="华文中宋" w:hAnsi="华文中宋" w:eastAsia="华文中宋" w:cs="华文中宋"/>
          <w:sz w:val="28"/>
          <w:szCs w:val="28"/>
        </w:rPr>
      </w:pPr>
    </w:p>
    <w:p w14:paraId="11BD6C95">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Some report that the Indians burned them all.</w:t>
      </w:r>
    </w:p>
    <w:p w14:paraId="6D4A51C5">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有报道称印第安人将他们全部烧死。</w:t>
      </w:r>
    </w:p>
    <w:p w14:paraId="42127D0F">
      <w:pPr>
        <w:spacing w:line="354" w:lineRule="auto"/>
        <w:rPr>
          <w:rFonts w:hint="eastAsia" w:ascii="华文中宋" w:hAnsi="华文中宋" w:eastAsia="华文中宋" w:cs="华文中宋"/>
          <w:sz w:val="28"/>
          <w:szCs w:val="28"/>
        </w:rPr>
      </w:pPr>
    </w:p>
    <w:p w14:paraId="5A3D9C14">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Conclusion</w:t>
      </w:r>
    </w:p>
    <w:p w14:paraId="367DA811">
      <w:pPr>
        <w:spacing w:line="354" w:lineRule="auto"/>
        <w:rPr>
          <w:rFonts w:hint="eastAsia" w:ascii="华文中宋" w:hAnsi="华文中宋" w:eastAsia="华文中宋" w:cs="华文中宋"/>
          <w:sz w:val="28"/>
          <w:szCs w:val="28"/>
        </w:rPr>
      </w:pPr>
    </w:p>
    <w:p w14:paraId="623E1D18">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And thus much concerning the Antinomians.</w:t>
      </w:r>
    </w:p>
    <w:p w14:paraId="567843C2">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以上便是关于反律法主义者的内容。</w:t>
      </w:r>
    </w:p>
    <w:p w14:paraId="5125A99C">
      <w:pPr>
        <w:spacing w:line="354" w:lineRule="auto"/>
        <w:rPr>
          <w:rFonts w:hint="eastAsia" w:ascii="华文中宋" w:hAnsi="华文中宋" w:eastAsia="华文中宋" w:cs="华文中宋"/>
          <w:sz w:val="28"/>
          <w:szCs w:val="28"/>
        </w:rPr>
      </w:pPr>
    </w:p>
    <w:p w14:paraId="3A2EAB5C">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For further reading, consult Mr. Wells's book, where their opinions are more fully expounded and confuted with sound doctrine.</w:t>
      </w:r>
    </w:p>
    <w:p w14:paraId="75A7D9FB">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欲了解更多，请参阅威尔斯先生的著作，其中更全面地阐述了他们的观点并用纯正的教义进行了驳斥。</w:t>
      </w:r>
    </w:p>
    <w:p w14:paraId="2B68BAD2">
      <w:pPr>
        <w:spacing w:line="354" w:lineRule="auto"/>
        <w:rPr>
          <w:rFonts w:hint="eastAsia" w:ascii="华文中宋" w:hAnsi="华文中宋" w:eastAsia="华文中宋" w:cs="华文中宋"/>
          <w:sz w:val="28"/>
          <w:szCs w:val="28"/>
        </w:rPr>
      </w:pPr>
    </w:p>
    <w:p w14:paraId="0424E4D2">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Of Arminians</w:t>
      </w:r>
    </w:p>
    <w:p w14:paraId="3E43BFA4">
      <w:pPr>
        <w:spacing w:line="354" w:lineRule="auto"/>
        <w:rPr>
          <w:rFonts w:hint="eastAsia" w:ascii="华文中宋" w:hAnsi="华文中宋" w:eastAsia="华文中宋" w:cs="华文中宋"/>
          <w:sz w:val="28"/>
          <w:szCs w:val="28"/>
        </w:rPr>
      </w:pPr>
    </w:p>
    <w:p w14:paraId="1A03501F">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Arminians are so called after James Arminius, who was a professor of Divinity at Leiden in the Low Countries around the year of our Lord 1605.</w:t>
      </w:r>
    </w:p>
    <w:p w14:paraId="756741D9">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阿民念派因詹姆斯·阿民念而得名，他约在主后1605年在低地国家莱顿担任神学教授。</w:t>
      </w:r>
    </w:p>
    <w:p w14:paraId="73638759">
      <w:pPr>
        <w:spacing w:line="354" w:lineRule="auto"/>
        <w:rPr>
          <w:rFonts w:hint="eastAsia" w:ascii="华文中宋" w:hAnsi="华文中宋" w:eastAsia="华文中宋" w:cs="华文中宋"/>
          <w:sz w:val="28"/>
          <w:szCs w:val="28"/>
        </w:rPr>
      </w:pPr>
    </w:p>
    <w:p w14:paraId="4DBA80B4">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are also known as Remonstrants.</w:t>
      </w:r>
    </w:p>
    <w:p w14:paraId="5D934BCC">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他们也被称为抗议派。</w:t>
      </w:r>
    </w:p>
    <w:p w14:paraId="0F670C64">
      <w:pPr>
        <w:spacing w:line="354" w:lineRule="auto"/>
        <w:rPr>
          <w:rFonts w:hint="eastAsia" w:ascii="华文中宋" w:hAnsi="华文中宋" w:eastAsia="华文中宋" w:cs="华文中宋"/>
          <w:sz w:val="28"/>
          <w:szCs w:val="28"/>
        </w:rPr>
      </w:pPr>
    </w:p>
    <w:p w14:paraId="1E160A65">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Their errors are as follows:</w:t>
      </w:r>
    </w:p>
    <w:p w14:paraId="4F9DB705">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他们的错误如下：</w:t>
      </w:r>
    </w:p>
    <w:p w14:paraId="1D49DD04">
      <w:pPr>
        <w:spacing w:line="354" w:lineRule="auto"/>
        <w:rPr>
          <w:rFonts w:hint="eastAsia" w:ascii="华文中宋" w:hAnsi="华文中宋" w:eastAsia="华文中宋" w:cs="华文中宋"/>
          <w:sz w:val="28"/>
          <w:szCs w:val="28"/>
        </w:rPr>
      </w:pPr>
    </w:p>
    <w:p w14:paraId="3D570952">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1. Concerning God's Predestination</w:t>
      </w:r>
    </w:p>
    <w:p w14:paraId="6E9C5CE8">
      <w:pPr>
        <w:spacing w:line="354" w:lineRule="auto"/>
        <w:rPr>
          <w:rFonts w:hint="eastAsia" w:ascii="华文中宋" w:hAnsi="华文中宋" w:eastAsia="华文中宋" w:cs="华文中宋"/>
          <w:sz w:val="28"/>
          <w:szCs w:val="28"/>
        </w:rPr>
      </w:pPr>
    </w:p>
    <w:p w14:paraId="5BDA3614">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teach that the will of God to save such as shall believe and persevere in faith and obedience is the whole and entire decree of election to salvation, and that nothing else concerning that decree is revealed in the Word of God.</w:t>
      </w:r>
    </w:p>
    <w:p w14:paraId="33AA035C">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他们教导说，神拯救那些将要相信并在信心和顺服中坚持到底之人的旨意，就是拣选得救的全部和完整法令，并且在神的话语中没有启示关于该法令的其他内容。</w:t>
      </w:r>
    </w:p>
    <w:p w14:paraId="5D796F3B">
      <w:pPr>
        <w:spacing w:line="354" w:lineRule="auto"/>
        <w:rPr>
          <w:rFonts w:hint="eastAsia" w:ascii="华文中宋" w:hAnsi="华文中宋" w:eastAsia="华文中宋" w:cs="华文中宋"/>
          <w:sz w:val="28"/>
          <w:szCs w:val="28"/>
        </w:rPr>
      </w:pPr>
    </w:p>
    <w:p w14:paraId="3CCFE754">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These teachers deceive the simple and plainly contradict Holy Scripture, which testifies that God not only wills to save those who shall believe, but that from eternity He has chosen certain men upon whom, rather than upon others, He would bestow faith in Christ and perseverance.</w:t>
      </w:r>
    </w:p>
    <w:p w14:paraId="026E0CBC">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这些教师欺骗单纯的人，并明显与圣经相矛盾，圣经见证神不仅愿意拯救那些将要相信的人，而且祂从永恒中就拣选了某些人，而非其他人，赐给他们在基督里的信心和坚忍。</w:t>
      </w:r>
    </w:p>
    <w:p w14:paraId="61A806F1">
      <w:pPr>
        <w:spacing w:line="354" w:lineRule="auto"/>
        <w:rPr>
          <w:rFonts w:hint="eastAsia" w:ascii="华文中宋" w:hAnsi="华文中宋" w:eastAsia="华文中宋" w:cs="华文中宋"/>
          <w:sz w:val="28"/>
          <w:szCs w:val="28"/>
        </w:rPr>
      </w:pPr>
    </w:p>
    <w:p w14:paraId="60763AD6">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As it is written:</w:t>
      </w:r>
    </w:p>
    <w:p w14:paraId="7A26421A">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正如经上所记：</w:t>
      </w:r>
    </w:p>
    <w:p w14:paraId="6F40A9B6">
      <w:pPr>
        <w:spacing w:line="354" w:lineRule="auto"/>
        <w:rPr>
          <w:rFonts w:hint="eastAsia" w:ascii="华文中宋" w:hAnsi="华文中宋" w:eastAsia="华文中宋" w:cs="华文中宋"/>
          <w:sz w:val="28"/>
          <w:szCs w:val="28"/>
        </w:rPr>
      </w:pPr>
    </w:p>
    <w:p w14:paraId="29B2AE97">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John 17:6: I have declared Thy Name to the men which Thou gavest Me.</w:t>
      </w:r>
    </w:p>
    <w:p w14:paraId="53ED240F">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约翰福音17:6：你从世上赐给我的人，我已将你的名显明与他们。</w:t>
      </w:r>
    </w:p>
    <w:p w14:paraId="3CC842B1">
      <w:pPr>
        <w:spacing w:line="354" w:lineRule="auto"/>
        <w:rPr>
          <w:rFonts w:hint="eastAsia" w:ascii="华文中宋" w:hAnsi="华文中宋" w:eastAsia="华文中宋" w:cs="华文中宋"/>
          <w:sz w:val="28"/>
          <w:szCs w:val="28"/>
        </w:rPr>
      </w:pPr>
    </w:p>
    <w:p w14:paraId="06E227C9">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Acts 13:48: As many as were ordained to eternal life believed.</w:t>
      </w:r>
    </w:p>
    <w:p w14:paraId="22E29F27">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使徒行传13:48：凡预定得永生的人都信了。</w:t>
      </w:r>
    </w:p>
    <w:p w14:paraId="1E2D0DF1">
      <w:pPr>
        <w:spacing w:line="354" w:lineRule="auto"/>
        <w:rPr>
          <w:rFonts w:hint="eastAsia" w:ascii="华文中宋" w:hAnsi="华文中宋" w:eastAsia="华文中宋" w:cs="华文中宋"/>
          <w:sz w:val="28"/>
          <w:szCs w:val="28"/>
        </w:rPr>
      </w:pPr>
    </w:p>
    <w:p w14:paraId="15975AEC">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Ephesians 1:4: He hath chosen us before the foundation of the world.</w:t>
      </w:r>
    </w:p>
    <w:p w14:paraId="054C004F">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以弗所书1:4：祂在创世以前，在基督里拣选了我们。</w:t>
      </w:r>
    </w:p>
    <w:p w14:paraId="5F3EEE47">
      <w:pPr>
        <w:spacing w:line="354" w:lineRule="auto"/>
        <w:rPr>
          <w:rFonts w:hint="eastAsia" w:ascii="华文中宋" w:hAnsi="华文中宋" w:eastAsia="华文中宋" w:cs="华文中宋"/>
          <w:sz w:val="28"/>
          <w:szCs w:val="28"/>
        </w:rPr>
      </w:pPr>
    </w:p>
    <w:p w14:paraId="5BDEA6DD">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2. Concerning the Nature of Election</w:t>
      </w:r>
    </w:p>
    <w:p w14:paraId="6DDABF82">
      <w:pPr>
        <w:spacing w:line="354" w:lineRule="auto"/>
        <w:rPr>
          <w:rFonts w:hint="eastAsia" w:ascii="华文中宋" w:hAnsi="华文中宋" w:eastAsia="华文中宋" w:cs="华文中宋"/>
          <w:sz w:val="28"/>
          <w:szCs w:val="28"/>
        </w:rPr>
      </w:pPr>
    </w:p>
    <w:p w14:paraId="578A0AEB">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teach that God's election to salvation is manifold—one general and indefinite, which is either incomplete, revocable, and conditional, or else complete, irrevocable, and absolute.</w:t>
      </w:r>
    </w:p>
    <w:p w14:paraId="4509E935">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他们教导说，神拣选人得救是多方面的——一种是普遍和不确定的，要么是不完全的、可撤销的和有条件的，要么是完全的、不可撤销的和绝对的。</w:t>
      </w:r>
    </w:p>
    <w:p w14:paraId="2787E079">
      <w:pPr>
        <w:spacing w:line="354" w:lineRule="auto"/>
        <w:rPr>
          <w:rFonts w:hint="eastAsia" w:ascii="华文中宋" w:hAnsi="华文中宋" w:eastAsia="华文中宋" w:cs="华文中宋"/>
          <w:sz w:val="28"/>
          <w:szCs w:val="28"/>
        </w:rPr>
      </w:pPr>
    </w:p>
    <w:p w14:paraId="5DD307E9">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Likewise, they distinguish between election unto faith and election unto salvation, so that a man may be elected to justifying faith without being peremptorily elected to salvation.</w:t>
      </w:r>
    </w:p>
    <w:p w14:paraId="64386464">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同样，他们区分拣选得信心和拣选得救恩，因此一个人可能被拣选得称义的信心，而没有被断然拣选得救恩。</w:t>
      </w:r>
    </w:p>
    <w:p w14:paraId="2F431090">
      <w:pPr>
        <w:spacing w:line="354" w:lineRule="auto"/>
        <w:rPr>
          <w:rFonts w:hint="eastAsia" w:ascii="华文中宋" w:hAnsi="华文中宋" w:eastAsia="华文中宋" w:cs="华文中宋"/>
          <w:sz w:val="28"/>
          <w:szCs w:val="28"/>
        </w:rPr>
      </w:pPr>
    </w:p>
    <w:p w14:paraId="7C180766">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This is a fabrication of human reason, devised without any foundation in Scripture.</w:t>
      </w:r>
    </w:p>
    <w:p w14:paraId="35FFFE6D">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这是人类理性的臆造，没有任何圣经根据。</w:t>
      </w:r>
    </w:p>
    <w:p w14:paraId="0E47242C">
      <w:pPr>
        <w:spacing w:line="354" w:lineRule="auto"/>
        <w:rPr>
          <w:rFonts w:hint="eastAsia" w:ascii="华文中宋" w:hAnsi="华文中宋" w:eastAsia="华文中宋" w:cs="华文中宋"/>
          <w:sz w:val="28"/>
          <w:szCs w:val="28"/>
        </w:rPr>
      </w:pPr>
    </w:p>
    <w:p w14:paraId="33493B15">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It corrupts the doctrine of election and breaks the golden chain of salvation, as set forth in Romans 8:30:</w:t>
      </w:r>
    </w:p>
    <w:p w14:paraId="7671FECF">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它败坏了拣选的教义，打破了救恩的金链，如罗马书8:30所述：</w:t>
      </w:r>
    </w:p>
    <w:p w14:paraId="1D1B63F4">
      <w:pPr>
        <w:spacing w:line="354" w:lineRule="auto"/>
        <w:rPr>
          <w:rFonts w:hint="eastAsia" w:ascii="华文中宋" w:hAnsi="华文中宋" w:eastAsia="华文中宋" w:cs="华文中宋"/>
          <w:sz w:val="28"/>
          <w:szCs w:val="28"/>
        </w:rPr>
      </w:pPr>
    </w:p>
    <w:p w14:paraId="6173C08A">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"Whom He hath predestinated, them also He hath called; and whom He hath called, them also He hath justified; and whom He hath justified, them also He hath glorified."</w:t>
      </w:r>
    </w:p>
    <w:p w14:paraId="3F4B1236">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"预先所定下的人又召他们来；所召来的人又称他们为义；所称为义的人又叫他们得荣耀。"</w:t>
      </w:r>
    </w:p>
    <w:p w14:paraId="3399D1A6">
      <w:pPr>
        <w:spacing w:line="354" w:lineRule="auto"/>
        <w:rPr>
          <w:rFonts w:hint="eastAsia" w:ascii="华文中宋" w:hAnsi="华文中宋" w:eastAsia="华文中宋" w:cs="华文中宋"/>
          <w:sz w:val="28"/>
          <w:szCs w:val="28"/>
        </w:rPr>
      </w:pPr>
    </w:p>
    <w:p w14:paraId="6C32EA15">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3. Concerning God's Good Pleasure in Election</w:t>
      </w:r>
    </w:p>
    <w:p w14:paraId="42D5211D">
      <w:pPr>
        <w:spacing w:line="354" w:lineRule="auto"/>
        <w:rPr>
          <w:rFonts w:hint="eastAsia" w:ascii="华文中宋" w:hAnsi="华文中宋" w:eastAsia="华文中宋" w:cs="华文中宋"/>
          <w:sz w:val="28"/>
          <w:szCs w:val="28"/>
        </w:rPr>
      </w:pPr>
    </w:p>
    <w:p w14:paraId="5B39809D">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teach that the good pleasure and purpose of God, as revealed in Scripture, does not consist in His choosing certain men rather than others, but in this—that God, from among all possible conditions (including even the works of the Law), chose faith (which in itself is ignoble and imperfect obedience) as the condition for salvation, and was graciously pleased to account it as perfect obedience, making it worthy of eternal life.</w:t>
      </w:r>
    </w:p>
    <w:p w14:paraId="608B3E6D">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教导说，神的美意和旨意，如圣经所启示的，不在于祂拣选某些人而非其他人，而是在于——神从所有可能的条件中（甚至包括律法之工），选择了信心（本身是卑微和不完全的顺服）作为救恩的条件，并恩慈地将其视为完全的顺服，使其配得永生。</w:t>
      </w:r>
    </w:p>
    <w:p w14:paraId="02E39BCD">
      <w:pPr>
        <w:spacing w:line="354" w:lineRule="auto"/>
        <w:rPr>
          <w:rFonts w:hint="eastAsia" w:ascii="华文中宋" w:hAnsi="华文中宋" w:eastAsia="华文中宋" w:cs="华文中宋"/>
          <w:sz w:val="28"/>
          <w:szCs w:val="28"/>
        </w:rPr>
      </w:pPr>
    </w:p>
    <w:p w14:paraId="0ED6AAB3">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This pernicious error:</w:t>
      </w:r>
    </w:p>
    <w:p w14:paraId="2EF00B74">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这种有害的错误：</w:t>
      </w:r>
    </w:p>
    <w:p w14:paraId="2C34495B">
      <w:pPr>
        <w:spacing w:line="354" w:lineRule="auto"/>
        <w:rPr>
          <w:rFonts w:hint="eastAsia" w:ascii="华文中宋" w:hAnsi="华文中宋" w:eastAsia="华文中宋" w:cs="华文中宋"/>
          <w:sz w:val="28"/>
          <w:szCs w:val="28"/>
        </w:rPr>
      </w:pPr>
    </w:p>
    <w:p w14:paraId="1F2EEFBD">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Undermines God's sovereign good pleasure and the merit of Christ.</w:t>
      </w:r>
    </w:p>
    <w:p w14:paraId="021DBF96">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破坏了神至高无上的美意和基督的功德。</w:t>
      </w:r>
    </w:p>
    <w:p w14:paraId="50815529">
      <w:pPr>
        <w:spacing w:line="354" w:lineRule="auto"/>
        <w:rPr>
          <w:rFonts w:hint="eastAsia" w:ascii="华文中宋" w:hAnsi="华文中宋" w:eastAsia="华文中宋" w:cs="华文中宋"/>
          <w:sz w:val="28"/>
          <w:szCs w:val="28"/>
        </w:rPr>
      </w:pPr>
    </w:p>
    <w:p w14:paraId="641B4D15">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Calls men away from the truth of free justification.</w:t>
      </w:r>
    </w:p>
    <w:p w14:paraId="6BF6FB2B">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使人远离白白称义的真理。</w:t>
      </w:r>
    </w:p>
    <w:p w14:paraId="6BF37543">
      <w:pPr>
        <w:spacing w:line="354" w:lineRule="auto"/>
        <w:rPr>
          <w:rFonts w:hint="eastAsia" w:ascii="华文中宋" w:hAnsi="华文中宋" w:eastAsia="华文中宋" w:cs="华文中宋"/>
          <w:sz w:val="28"/>
          <w:szCs w:val="28"/>
        </w:rPr>
      </w:pPr>
    </w:p>
    <w:p w14:paraId="0C5E454A">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Diverts men from the plain testimony of Scripture.</w:t>
      </w:r>
    </w:p>
    <w:p w14:paraId="141B02CC">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使人偏离圣经的明确见证。</w:t>
      </w:r>
    </w:p>
    <w:p w14:paraId="2E5FBA2A">
      <w:pPr>
        <w:spacing w:line="354" w:lineRule="auto"/>
        <w:rPr>
          <w:rFonts w:hint="eastAsia" w:ascii="华文中宋" w:hAnsi="华文中宋" w:eastAsia="华文中宋" w:cs="华文中宋"/>
          <w:sz w:val="28"/>
          <w:szCs w:val="28"/>
        </w:rPr>
      </w:pPr>
    </w:p>
    <w:p w14:paraId="1F7BF64C">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Thus, it directly opposes 2 Timothy 1:9:</w:t>
      </w:r>
    </w:p>
    <w:p w14:paraId="449A4E95">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因此，它直接违背了提摩太后书1:9：</w:t>
      </w:r>
    </w:p>
    <w:p w14:paraId="1F671BB3">
      <w:pPr>
        <w:spacing w:line="354" w:lineRule="auto"/>
        <w:rPr>
          <w:rFonts w:hint="eastAsia" w:ascii="华文中宋" w:hAnsi="华文中宋" w:eastAsia="华文中宋" w:cs="华文中宋"/>
          <w:sz w:val="28"/>
          <w:szCs w:val="28"/>
        </w:rPr>
      </w:pPr>
    </w:p>
    <w:p w14:paraId="7A8996A5">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"God hath called us with a holy calling, not according to our works, but according to His purpose and grace, which was given to us through Christ Jesus before the world began."</w:t>
      </w:r>
    </w:p>
    <w:p w14:paraId="0394AC3F">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"神救了我们，以圣召召我们，不是按我们的行为，乃是按祂的旨意和恩典；这恩典是万古之先，在基督耶稣里赐给我们的。"</w:t>
      </w:r>
    </w:p>
    <w:p w14:paraId="6AD31327">
      <w:pPr>
        <w:spacing w:line="354" w:lineRule="auto"/>
        <w:rPr>
          <w:rFonts w:hint="eastAsia" w:ascii="华文中宋" w:hAnsi="华文中宋" w:eastAsia="华文中宋" w:cs="华文中宋"/>
          <w:sz w:val="28"/>
          <w:szCs w:val="28"/>
        </w:rPr>
      </w:pPr>
    </w:p>
    <w:p w14:paraId="657C62F5">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4. Concerning the Condition of Election</w:t>
      </w:r>
    </w:p>
    <w:p w14:paraId="6E82683B">
      <w:pPr>
        <w:spacing w:line="354" w:lineRule="auto"/>
        <w:rPr>
          <w:rFonts w:hint="eastAsia" w:ascii="华文中宋" w:hAnsi="华文中宋" w:eastAsia="华文中宋" w:cs="华文中宋"/>
          <w:sz w:val="28"/>
          <w:szCs w:val="28"/>
        </w:rPr>
      </w:pPr>
    </w:p>
    <w:p w14:paraId="76967F6A">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teach that, in election unto faith, this condition must first be met: that a man must use his natural reason rightly, be honest, humble, and well-disposed toward eternal life.</w:t>
      </w:r>
    </w:p>
    <w:p w14:paraId="2598411F">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他们教导说，在拣选得信心的事上，必须首先满足这个条件：人必须正确运用他的自然理性，诚实、谦卑，并对永生有良好的倾向。</w:t>
      </w:r>
    </w:p>
    <w:p w14:paraId="1B57B323">
      <w:pPr>
        <w:spacing w:line="354" w:lineRule="auto"/>
        <w:rPr>
          <w:rFonts w:hint="eastAsia" w:ascii="华文中宋" w:hAnsi="华文中宋" w:eastAsia="华文中宋" w:cs="华文中宋"/>
          <w:sz w:val="28"/>
          <w:szCs w:val="28"/>
        </w:rPr>
      </w:pPr>
    </w:p>
    <w:p w14:paraId="3A213C79">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In so doing, they make election dependent upon man's disposition.</w:t>
      </w:r>
    </w:p>
    <w:p w14:paraId="0B511743">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这样做，他们使拣选取决于人的倾向。</w:t>
      </w:r>
    </w:p>
    <w:p w14:paraId="27FD865F">
      <w:pPr>
        <w:spacing w:line="354" w:lineRule="auto"/>
        <w:rPr>
          <w:rFonts w:hint="eastAsia" w:ascii="华文中宋" w:hAnsi="华文中宋" w:eastAsia="华文中宋" w:cs="华文中宋"/>
          <w:sz w:val="28"/>
          <w:szCs w:val="28"/>
        </w:rPr>
      </w:pPr>
    </w:p>
    <w:p w14:paraId="09B63E6A">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Thus, these teachers contradict the Apostle Paul, who plainly refutes them in Ephesians 2:3-9:</w:t>
      </w:r>
    </w:p>
    <w:p w14:paraId="1F5BE3AA">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因此，这些教师与使徒保罗相矛盾，保罗在以弗所书2:3-9中明确驳斥了他们：</w:t>
      </w:r>
    </w:p>
    <w:p w14:paraId="35FC6437">
      <w:pPr>
        <w:spacing w:line="354" w:lineRule="auto"/>
        <w:rPr>
          <w:rFonts w:hint="eastAsia" w:ascii="华文中宋" w:hAnsi="华文中宋" w:eastAsia="华文中宋" w:cs="华文中宋"/>
          <w:sz w:val="28"/>
          <w:szCs w:val="28"/>
        </w:rPr>
      </w:pPr>
    </w:p>
    <w:p w14:paraId="52045815">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"We all had our conversation in times past in the lusts of our flesh, fulfilling the desires of the flesh and of the mind, and were by nature the children of wrath, even as others.</w:t>
      </w:r>
    </w:p>
    <w:p w14:paraId="668DC0C4">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"我们从前也都在他们中间，放纵肉体的私欲，随着肉体和心中所喜好的去行，本为可怒之子，和别人一样。</w:t>
      </w:r>
    </w:p>
    <w:p w14:paraId="0DF608D9">
      <w:pPr>
        <w:spacing w:line="354" w:lineRule="auto"/>
        <w:rPr>
          <w:rFonts w:hint="eastAsia" w:ascii="华文中宋" w:hAnsi="华文中宋" w:eastAsia="华文中宋" w:cs="华文中宋"/>
          <w:sz w:val="28"/>
          <w:szCs w:val="28"/>
        </w:rPr>
      </w:pPr>
    </w:p>
    <w:p w14:paraId="41614FBE">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But God, who is rich in mercy, for His great love wherewith He loved us, even when we were dead in sins, hath quickened us together with Christ (by grace ye are saved); and hath raised us up together, and made us sit together in heavenly places in Christ Jesus,</w:t>
      </w:r>
    </w:p>
    <w:p w14:paraId="5BDC02BA">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然而，神既有丰富的怜悯，因祂爱我们的大爱，当我们死在过犯中的时候，便叫我们与基督一同活过来（你们得救是本乎恩），祂又叫我们与基督耶稣一同复活，一同坐在天上，</w:t>
      </w:r>
    </w:p>
    <w:p w14:paraId="4BBA1201">
      <w:pPr>
        <w:spacing w:line="354" w:lineRule="auto"/>
        <w:rPr>
          <w:rFonts w:hint="eastAsia" w:ascii="华文中宋" w:hAnsi="华文中宋" w:eastAsia="华文中宋" w:cs="华文中宋"/>
          <w:sz w:val="28"/>
          <w:szCs w:val="28"/>
        </w:rPr>
      </w:pPr>
    </w:p>
    <w:p w14:paraId="7E20F946">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That in the ages to come He might show the exceeding riches of His grace in His kindness toward us through Christ Jesus.</w:t>
      </w:r>
    </w:p>
    <w:p w14:paraId="40863182">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要将祂极丰富的恩典，就是祂在基督耶稣里向我们所施的恩慈，显明给后来的世代看。</w:t>
      </w:r>
    </w:p>
    <w:p w14:paraId="2B9C7F0A">
      <w:pPr>
        <w:spacing w:line="354" w:lineRule="auto"/>
        <w:rPr>
          <w:rFonts w:hint="eastAsia" w:ascii="华文中宋" w:hAnsi="华文中宋" w:eastAsia="华文中宋" w:cs="华文中宋"/>
          <w:sz w:val="28"/>
          <w:szCs w:val="28"/>
        </w:rPr>
      </w:pPr>
    </w:p>
    <w:p w14:paraId="4320BF41">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For by grace are ye saved through faith, and that not of yourselves; it is the gift of God, not of works, lest any man should boast."</w:t>
      </w:r>
    </w:p>
    <w:p w14:paraId="5C581B1C">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你们得救是本乎恩，也因着信；这并不是出于自己，乃是神所赐的；也不是出于行为，免得有人自夸。"</w:t>
      </w:r>
    </w:p>
    <w:p w14:paraId="7A3E6765">
      <w:pPr>
        <w:spacing w:line="354" w:lineRule="auto"/>
        <w:rPr>
          <w:rFonts w:hint="eastAsia" w:ascii="华文中宋" w:hAnsi="华文中宋" w:eastAsia="华文中宋" w:cs="华文中宋"/>
          <w:sz w:val="28"/>
          <w:szCs w:val="28"/>
        </w:rPr>
      </w:pPr>
    </w:p>
    <w:p w14:paraId="45A2CA5C">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5. Concerning Election Based on Foreseen Faith</w:t>
      </w:r>
    </w:p>
    <w:p w14:paraId="0A2E9853">
      <w:pPr>
        <w:spacing w:line="354" w:lineRule="auto"/>
        <w:rPr>
          <w:rFonts w:hint="eastAsia" w:ascii="华文中宋" w:hAnsi="华文中宋" w:eastAsia="华文中宋" w:cs="华文中宋"/>
          <w:sz w:val="28"/>
          <w:szCs w:val="28"/>
        </w:rPr>
      </w:pPr>
    </w:p>
    <w:p w14:paraId="0E28D81F">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teach that incomplete and non-peremptory election of individuals is made on the basis of foreseen faith, repentance, sanctity, and godliness, and that these qualities constitute the gracious and evangelical worthiness by which the one chosen becomes worthier than the one not chosen.</w:t>
      </w:r>
    </w:p>
    <w:p w14:paraId="0CAFFA58">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他们教导说，对个人不完全和非断然的拣选是基于预见的信心、悔改、圣洁和敬虔，而这些品质构成了恩典和福音的价值，使被拣选的人比未被拣选的人更有价值。</w:t>
      </w:r>
    </w:p>
    <w:p w14:paraId="7549D9FA">
      <w:pPr>
        <w:spacing w:line="354" w:lineRule="auto"/>
        <w:rPr>
          <w:rFonts w:hint="eastAsia" w:ascii="华文中宋" w:hAnsi="华文中宋" w:eastAsia="华文中宋" w:cs="华文中宋"/>
          <w:sz w:val="28"/>
          <w:szCs w:val="28"/>
        </w:rPr>
      </w:pPr>
    </w:p>
    <w:p w14:paraId="12D35132">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Therefore, they assert that faith, the obedience of faith, sanctity, godliness, and perseverance are not the fruits or effects of unchangeable election unto glory, but rather conditions and causes sine quibus non (that is, without which a thing cannot come to pass), required beforehand and foreseen as already performed by those who are to be ultimately chosen.</w:t>
      </w:r>
    </w:p>
    <w:p w14:paraId="480120A2">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因此，他们断言信心、信心的顺服、圣洁、敬虔和坚忍不是不可改变的荣耀拣选的果实或效果，而是必要条件和原因（即没有这些条件，事情就不能发生），这些是事先要求的，并被预见为那些最终将被拣选的人已经完成的。</w:t>
      </w:r>
    </w:p>
    <w:p w14:paraId="2DA4C9D2">
      <w:pPr>
        <w:spacing w:line="354" w:lineRule="auto"/>
        <w:rPr>
          <w:rFonts w:hint="eastAsia" w:ascii="华文中宋" w:hAnsi="华文中宋" w:eastAsia="华文中宋" w:cs="华文中宋"/>
          <w:sz w:val="28"/>
          <w:szCs w:val="28"/>
        </w:rPr>
      </w:pPr>
    </w:p>
    <w:p w14:paraId="2F561F74">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This doctrine is repugnant to the whole Scripture, which everywhere proclaims the opposite, declaring:</w:t>
      </w:r>
    </w:p>
    <w:p w14:paraId="76ADCA39">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这种教义与整本圣经相悖，圣经处处宣告相反的真理，宣告：</w:t>
      </w:r>
    </w:p>
    <w:p w14:paraId="4F3BD1A1">
      <w:pPr>
        <w:spacing w:line="354" w:lineRule="auto"/>
        <w:rPr>
          <w:rFonts w:hint="eastAsia" w:ascii="华文中宋" w:hAnsi="华文中宋" w:eastAsia="华文中宋" w:cs="华文中宋"/>
          <w:sz w:val="28"/>
          <w:szCs w:val="28"/>
        </w:rPr>
      </w:pPr>
    </w:p>
    <w:p w14:paraId="7D4231B6">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Romans 9:11: Election is not of works, but of Him that calleth.</w:t>
      </w:r>
    </w:p>
    <w:p w14:paraId="14580138">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罗马书9:11：拣选不是出于行为，乃是出于那召人的。</w:t>
      </w:r>
    </w:p>
    <w:p w14:paraId="630F8943">
      <w:pPr>
        <w:spacing w:line="354" w:lineRule="auto"/>
        <w:rPr>
          <w:rFonts w:hint="eastAsia" w:ascii="华文中宋" w:hAnsi="华文中宋" w:eastAsia="华文中宋" w:cs="华文中宋"/>
          <w:sz w:val="28"/>
          <w:szCs w:val="28"/>
        </w:rPr>
      </w:pPr>
    </w:p>
    <w:p w14:paraId="348697AD">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Acts 13:48: As many as were ordained to everlasting life believed.</w:t>
      </w:r>
    </w:p>
    <w:p w14:paraId="2C069106">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使徒行传13:48：凡预定得永生的人都信了。</w:t>
      </w:r>
    </w:p>
    <w:p w14:paraId="19C1C66F">
      <w:pPr>
        <w:spacing w:line="354" w:lineRule="auto"/>
        <w:rPr>
          <w:rFonts w:hint="eastAsia" w:ascii="华文中宋" w:hAnsi="华文中宋" w:eastAsia="华文中宋" w:cs="华文中宋"/>
          <w:sz w:val="28"/>
          <w:szCs w:val="28"/>
        </w:rPr>
      </w:pPr>
    </w:p>
    <w:p w14:paraId="5DAF9650">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John 15:16: Ye have not chosen Me, but I have chosen you.</w:t>
      </w:r>
    </w:p>
    <w:p w14:paraId="363E18C6">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约翰福音15:16：不是你们拣选了我，是我拣选了你们。</w:t>
      </w:r>
    </w:p>
    <w:p w14:paraId="0E3611A1">
      <w:pPr>
        <w:spacing w:line="354" w:lineRule="auto"/>
        <w:rPr>
          <w:rFonts w:hint="eastAsia" w:ascii="华文中宋" w:hAnsi="华文中宋" w:eastAsia="华文中宋" w:cs="华文中宋"/>
          <w:sz w:val="28"/>
          <w:szCs w:val="28"/>
        </w:rPr>
      </w:pPr>
    </w:p>
    <w:p w14:paraId="3C2E49DA">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Romans 11:6: If by grace, then it is not of works.</w:t>
      </w:r>
    </w:p>
    <w:p w14:paraId="4CA5F963">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罗马书11:6：既是出于恩典，就不在乎行为。</w:t>
      </w:r>
    </w:p>
    <w:p w14:paraId="0B7B581B">
      <w:pPr>
        <w:spacing w:line="354" w:lineRule="auto"/>
        <w:rPr>
          <w:rFonts w:hint="eastAsia" w:ascii="华文中宋" w:hAnsi="华文中宋" w:eastAsia="华文中宋" w:cs="华文中宋"/>
          <w:sz w:val="28"/>
          <w:szCs w:val="28"/>
        </w:rPr>
      </w:pPr>
    </w:p>
    <w:p w14:paraId="60BC4116">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1 John 4:10: Herein is love: not that we loved God, but that He first loved us and sent His Son.</w:t>
      </w:r>
    </w:p>
    <w:p w14:paraId="560B7B46">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约翰一书4:10：爱就在此，不是我们爱神，乃是神爱我们，差祂的儿子为我们的罪作了挽回祭。</w:t>
      </w:r>
    </w:p>
    <w:p w14:paraId="69A22F7D">
      <w:pPr>
        <w:spacing w:line="354" w:lineRule="auto"/>
        <w:rPr>
          <w:rFonts w:hint="eastAsia" w:ascii="华文中宋" w:hAnsi="华文中宋" w:eastAsia="华文中宋" w:cs="华文中宋"/>
          <w:sz w:val="28"/>
          <w:szCs w:val="28"/>
        </w:rPr>
      </w:pPr>
    </w:p>
    <w:p w14:paraId="1EBE53C7">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6. Concerning the Supposed Mutability of Election</w:t>
      </w:r>
    </w:p>
    <w:p w14:paraId="0234CE34">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6. 关于拣选被认为是可变的</w:t>
      </w:r>
    </w:p>
    <w:p w14:paraId="345734A3">
      <w:pPr>
        <w:spacing w:line="264" w:lineRule="auto"/>
        <w:rPr>
          <w:rFonts w:hint="eastAsia" w:ascii="华文中宋" w:hAnsi="华文中宋" w:eastAsia="华文中宋" w:cs="华文中宋"/>
          <w:sz w:val="28"/>
          <w:szCs w:val="28"/>
        </w:rPr>
      </w:pPr>
    </w:p>
    <w:p w14:paraId="153CC742">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teach that not all election to salvation is unchangeable, and that some who are elected, by resisting God's decree, may perish and forever be lost.</w:t>
      </w:r>
    </w:p>
    <w:p w14:paraId="58958C01">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他们教导说，并非所有得救的拣选都是不可改变的，有些被拣选的人可能因抵挡神的旨意而灭亡，永远失丧。</w:t>
      </w:r>
    </w:p>
    <w:p w14:paraId="6B9317BE">
      <w:pPr>
        <w:spacing w:line="264" w:lineRule="auto"/>
        <w:rPr>
          <w:rFonts w:hint="eastAsia" w:ascii="华文中宋" w:hAnsi="华文中宋" w:eastAsia="华文中宋" w:cs="华文中宋"/>
          <w:sz w:val="28"/>
          <w:szCs w:val="28"/>
        </w:rPr>
      </w:pPr>
    </w:p>
    <w:p w14:paraId="359D0C97">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By this gross error, they make God mutable, overthrow the comfort of the godly regarding the certainty of their salvation, and contradict Holy Scripture, which teaches:</w:t>
      </w:r>
    </w:p>
    <w:p w14:paraId="139B3319">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通过这一严重错误，他们使神变成了可变的，颠覆了敬虔之人对救恩确定性的安慰，并且违背了圣经的教导：</w:t>
      </w:r>
    </w:p>
    <w:p w14:paraId="59F2AF6F">
      <w:pPr>
        <w:spacing w:line="264" w:lineRule="auto"/>
        <w:rPr>
          <w:rFonts w:hint="eastAsia" w:ascii="华文中宋" w:hAnsi="华文中宋" w:eastAsia="华文中宋" w:cs="华文中宋"/>
          <w:sz w:val="28"/>
          <w:szCs w:val="28"/>
        </w:rPr>
      </w:pPr>
    </w:p>
    <w:p w14:paraId="0F2E1920">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Matthew 24:24: That the elect cannot be deceived.</w:t>
      </w:r>
    </w:p>
    <w:p w14:paraId="68FDB7F0">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马太福音24:24：被拣选的人不能被迷惑。</w:t>
      </w:r>
    </w:p>
    <w:p w14:paraId="23F8E87B">
      <w:pPr>
        <w:spacing w:line="264" w:lineRule="auto"/>
        <w:rPr>
          <w:rFonts w:hint="eastAsia" w:ascii="华文中宋" w:hAnsi="华文中宋" w:eastAsia="华文中宋" w:cs="华文中宋"/>
          <w:sz w:val="28"/>
          <w:szCs w:val="28"/>
        </w:rPr>
      </w:pPr>
    </w:p>
    <w:p w14:paraId="02F4989D">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John 6:39: That Christ does not lose those who are given to Him by the Father.</w:t>
      </w:r>
    </w:p>
    <w:p w14:paraId="32691DCD">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约翰福音6:39：基督不失去父所赐给祂的人。</w:t>
      </w:r>
    </w:p>
    <w:p w14:paraId="2D166046">
      <w:pPr>
        <w:spacing w:line="264" w:lineRule="auto"/>
        <w:rPr>
          <w:rFonts w:hint="eastAsia" w:ascii="华文中宋" w:hAnsi="华文中宋" w:eastAsia="华文中宋" w:cs="华文中宋"/>
          <w:sz w:val="28"/>
          <w:szCs w:val="28"/>
        </w:rPr>
      </w:pPr>
    </w:p>
    <w:p w14:paraId="261A41C8">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Romans 8:30: Whom He predestinated, He also called; whom He called, He also justified; whom He justified, He also glorified.</w:t>
      </w:r>
    </w:p>
    <w:p w14:paraId="0B96F422">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罗马书8:30：祂所预定的人，祂也召他们来；所召来的人，祂也称他们为义；所称为义的人，祂也叫他们得荣耀。</w:t>
      </w:r>
    </w:p>
    <w:p w14:paraId="5E895527">
      <w:pPr>
        <w:spacing w:line="264" w:lineRule="auto"/>
        <w:rPr>
          <w:rFonts w:hint="eastAsia" w:ascii="华文中宋" w:hAnsi="华文中宋" w:eastAsia="华文中宋" w:cs="华文中宋"/>
          <w:sz w:val="28"/>
          <w:szCs w:val="28"/>
        </w:rPr>
      </w:pPr>
    </w:p>
    <w:p w14:paraId="48F99F2B">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7. Concerning the Certainty of Election in This Life</w:t>
      </w:r>
    </w:p>
    <w:p w14:paraId="321C2E9F">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7. 关于今生拣选的确定性</w:t>
      </w:r>
    </w:p>
    <w:p w14:paraId="2877A94B">
      <w:pPr>
        <w:spacing w:line="264" w:lineRule="auto"/>
        <w:rPr>
          <w:rFonts w:hint="eastAsia" w:ascii="华文中宋" w:hAnsi="华文中宋" w:eastAsia="华文中宋" w:cs="华文中宋"/>
          <w:sz w:val="28"/>
          <w:szCs w:val="28"/>
        </w:rPr>
      </w:pPr>
    </w:p>
    <w:p w14:paraId="2903C020">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teach that in this life there is no fruit, sense, or certainty of immutable election unto glory, but that it remains conditional, contingent, and mutable.</w:t>
      </w:r>
    </w:p>
    <w:p w14:paraId="23147625">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他们教导说，在今生没有不变的拣选得荣耀的果实、感知或确定性，而是仍然是有条件的、偶然的和可变的。</w:t>
      </w:r>
    </w:p>
    <w:p w14:paraId="22FA2939">
      <w:pPr>
        <w:spacing w:line="264" w:lineRule="auto"/>
        <w:rPr>
          <w:rFonts w:hint="eastAsia" w:ascii="华文中宋" w:hAnsi="华文中宋" w:eastAsia="华文中宋" w:cs="华文中宋"/>
          <w:sz w:val="28"/>
          <w:szCs w:val="28"/>
        </w:rPr>
      </w:pPr>
    </w:p>
    <w:p w14:paraId="2A4841DB">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Yet this doctrine is absurd, for it makes an uncertain certainty.</w:t>
      </w:r>
    </w:p>
    <w:p w14:paraId="0C37A236">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然而这教义是荒谬的，因为它使确定性变得不确定。</w:t>
      </w:r>
    </w:p>
    <w:p w14:paraId="5CC09503">
      <w:pPr>
        <w:spacing w:line="264" w:lineRule="auto"/>
        <w:rPr>
          <w:rFonts w:hint="eastAsia" w:ascii="华文中宋" w:hAnsi="华文中宋" w:eastAsia="华文中宋" w:cs="华文中宋"/>
          <w:sz w:val="28"/>
          <w:szCs w:val="28"/>
        </w:rPr>
      </w:pPr>
    </w:p>
    <w:p w14:paraId="13E969F5">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It contradicts the experience of the godly, who, with the Apostle, triumph in the sense of their election, and extol this benefit of God, as seen in Luke 10:20:</w:t>
      </w:r>
    </w:p>
    <w:p w14:paraId="3FF4DC8E">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它与敬虔之人的经历相矛盾，这些人与使徒一同在他们拣选的意识中得胜，并颂扬神的这一恩惠，如路加福音10:20所见：</w:t>
      </w:r>
    </w:p>
    <w:p w14:paraId="3B1ED9B3">
      <w:pPr>
        <w:spacing w:line="264" w:lineRule="auto"/>
        <w:rPr>
          <w:rFonts w:hint="eastAsia" w:ascii="华文中宋" w:hAnsi="华文中宋" w:eastAsia="华文中宋" w:cs="华文中宋"/>
          <w:sz w:val="28"/>
          <w:szCs w:val="28"/>
        </w:rPr>
      </w:pPr>
    </w:p>
    <w:p w14:paraId="424936E3">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"Rejoice, because your names are written in heaven."</w:t>
      </w:r>
    </w:p>
    <w:p w14:paraId="6DFF04A5">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"要因你们的名记录在天上而欢喜。"</w:t>
      </w:r>
    </w:p>
    <w:p w14:paraId="4AB4EB59">
      <w:pPr>
        <w:spacing w:line="264" w:lineRule="auto"/>
        <w:rPr>
          <w:rFonts w:hint="eastAsia" w:ascii="华文中宋" w:hAnsi="华文中宋" w:eastAsia="华文中宋" w:cs="华文中宋"/>
          <w:sz w:val="28"/>
          <w:szCs w:val="28"/>
        </w:rPr>
      </w:pPr>
    </w:p>
    <w:p w14:paraId="71F963A2">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Furthermore, the godly oppose the assurance of their election against the fiery darts of diabolical temptation, saying, as in Romans 8:33:</w:t>
      </w:r>
    </w:p>
    <w:p w14:paraId="6C49DD71">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此外，敬虔之人用他们拣选的确据抵挡魔鬼试探的火箭，如罗马书8:33所说：</w:t>
      </w:r>
    </w:p>
    <w:p w14:paraId="749E8792">
      <w:pPr>
        <w:spacing w:line="264" w:lineRule="auto"/>
        <w:rPr>
          <w:rFonts w:hint="eastAsia" w:ascii="华文中宋" w:hAnsi="华文中宋" w:eastAsia="华文中宋" w:cs="华文中宋"/>
          <w:sz w:val="28"/>
          <w:szCs w:val="28"/>
        </w:rPr>
      </w:pPr>
    </w:p>
    <w:p w14:paraId="1D712A63">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"Who shall lay anything to the charge of God's elect?"</w:t>
      </w:r>
    </w:p>
    <w:p w14:paraId="7F35F7BC">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"谁能控告神所拣选的人呢？"</w:t>
      </w:r>
    </w:p>
    <w:p w14:paraId="5CFF6755">
      <w:pPr>
        <w:spacing w:line="264" w:lineRule="auto"/>
        <w:rPr>
          <w:rFonts w:hint="eastAsia" w:ascii="华文中宋" w:hAnsi="华文中宋" w:eastAsia="华文中宋" w:cs="华文中宋"/>
          <w:sz w:val="28"/>
          <w:szCs w:val="28"/>
        </w:rPr>
      </w:pPr>
    </w:p>
    <w:p w14:paraId="119D9949">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8. Concerning God's Sovereign Will in Election and Reprobation</w:t>
      </w:r>
    </w:p>
    <w:p w14:paraId="3F483FE5">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8. 关于神在拣选和弃绝中的主权旨意</w:t>
      </w:r>
    </w:p>
    <w:p w14:paraId="411E255F">
      <w:pPr>
        <w:spacing w:line="264" w:lineRule="auto"/>
        <w:rPr>
          <w:rFonts w:hint="eastAsia" w:ascii="华文中宋" w:hAnsi="华文中宋" w:eastAsia="华文中宋" w:cs="华文中宋"/>
          <w:sz w:val="28"/>
          <w:szCs w:val="28"/>
        </w:rPr>
      </w:pPr>
    </w:p>
    <w:p w14:paraId="106A6FEB">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teach that God, out of His mere just will, has not decreed to leave any man in the fall of Adam and the common state of sin and damnation, nor to pass over any in the communication of grace necessary to faith and conversion.</w:t>
      </w:r>
    </w:p>
    <w:p w14:paraId="0A1A34C7">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他们教导说，神出于祂纯粹公正的旨意，没有命定让任何人留在亚当的堕落和普遍的罪恶与咒诅状态中，也没有在传递信心和归正所必需的恩典时越过任何人。</w:t>
      </w:r>
    </w:p>
    <w:p w14:paraId="5237A0ED">
      <w:pPr>
        <w:spacing w:line="264" w:lineRule="auto"/>
        <w:rPr>
          <w:rFonts w:hint="eastAsia" w:ascii="华文中宋" w:hAnsi="华文中宋" w:eastAsia="华文中宋" w:cs="华文中宋"/>
          <w:sz w:val="28"/>
          <w:szCs w:val="28"/>
        </w:rPr>
      </w:pPr>
    </w:p>
    <w:p w14:paraId="72D590C8">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But Scripture stands firm:</w:t>
      </w:r>
    </w:p>
    <w:p w14:paraId="59A05BDA">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但圣经坚定地说：</w:t>
      </w:r>
    </w:p>
    <w:p w14:paraId="7B6A045B">
      <w:pPr>
        <w:spacing w:line="264" w:lineRule="auto"/>
        <w:rPr>
          <w:rFonts w:hint="eastAsia" w:ascii="华文中宋" w:hAnsi="华文中宋" w:eastAsia="华文中宋" w:cs="华文中宋"/>
          <w:sz w:val="28"/>
          <w:szCs w:val="28"/>
        </w:rPr>
      </w:pPr>
    </w:p>
    <w:p w14:paraId="087C494E">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Romans 9:18: He hath compassion on whom He will, and whom He will He hardeneth.</w:t>
      </w:r>
    </w:p>
    <w:p w14:paraId="0BDBAD6E">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罗马书9:18：祂要怜悯谁就怜悯谁，要叫谁刚硬就叫谁刚硬。</w:t>
      </w:r>
    </w:p>
    <w:p w14:paraId="46CB4258">
      <w:pPr>
        <w:spacing w:line="264" w:lineRule="auto"/>
        <w:rPr>
          <w:rFonts w:hint="eastAsia" w:ascii="华文中宋" w:hAnsi="华文中宋" w:eastAsia="华文中宋" w:cs="华文中宋"/>
          <w:sz w:val="28"/>
          <w:szCs w:val="28"/>
        </w:rPr>
      </w:pPr>
    </w:p>
    <w:p w14:paraId="55405E6A">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Matthew 13:11: To you it is given to know the mysteries of the kingdom of heaven, but to them it is not given.</w:t>
      </w:r>
    </w:p>
    <w:p w14:paraId="624BFB33">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马太福音13:11：因为天国的奥秘只叫你们知道，不叫他们知道。</w:t>
      </w:r>
    </w:p>
    <w:p w14:paraId="3FCC8C18">
      <w:pPr>
        <w:spacing w:line="264" w:lineRule="auto"/>
        <w:rPr>
          <w:rFonts w:hint="eastAsia" w:ascii="华文中宋" w:hAnsi="华文中宋" w:eastAsia="华文中宋" w:cs="华文中宋"/>
          <w:sz w:val="28"/>
          <w:szCs w:val="28"/>
        </w:rPr>
      </w:pPr>
    </w:p>
    <w:p w14:paraId="42DC5E9F">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Matthew 11:25-26: I thank Thee, O Father, Lord of heaven and earth, that Thou hast hidden these things from the wise and prudent, and hast revealed them unto babes: even so, O Father, for so it seemed good in Thy sight.</w:t>
      </w:r>
    </w:p>
    <w:p w14:paraId="76168A0C">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马太福音11:25-26：我感谢你，父啊，天地的主，因为你将这些事向聪明通达人就藏起来，向婴孩就显出来。父啊，是的，因为你的美意本是如此。</w:t>
      </w:r>
    </w:p>
    <w:p w14:paraId="2E1ABB08">
      <w:pPr>
        <w:spacing w:line="264" w:lineRule="auto"/>
        <w:rPr>
          <w:rFonts w:hint="eastAsia" w:ascii="华文中宋" w:hAnsi="华文中宋" w:eastAsia="华文中宋" w:cs="华文中宋"/>
          <w:sz w:val="28"/>
          <w:szCs w:val="28"/>
        </w:rPr>
      </w:pPr>
    </w:p>
    <w:p w14:paraId="7E76B680">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9. Concerning God's Sovereign Choice in Calling Nations to the Gospel</w:t>
      </w:r>
    </w:p>
    <w:p w14:paraId="5F2257C0">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9. 关于神在呼召万国接受福音上的主权选择</w:t>
      </w:r>
    </w:p>
    <w:p w14:paraId="57671C7C">
      <w:pPr>
        <w:spacing w:line="264" w:lineRule="auto"/>
        <w:rPr>
          <w:rFonts w:hint="eastAsia" w:ascii="华文中宋" w:hAnsi="华文中宋" w:eastAsia="华文中宋" w:cs="华文中宋"/>
          <w:sz w:val="28"/>
          <w:szCs w:val="28"/>
        </w:rPr>
      </w:pPr>
    </w:p>
    <w:p w14:paraId="113D1218">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teach that the reason why God sends the Gospel to one nation rather than another is not His mere and sovereign pleasure, but rather because the one nation is better and more worthy than the other.</w:t>
      </w:r>
    </w:p>
    <w:p w14:paraId="2C2CF0C5">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他们教导说，神将福音差遣给这个国家而非那个国家的原因，不是祂单纯的主权喜悦，而是因为一个国家比另一个国家更好、更配得。</w:t>
      </w:r>
    </w:p>
    <w:p w14:paraId="1A65DF87">
      <w:pPr>
        <w:spacing w:line="264" w:lineRule="auto"/>
        <w:rPr>
          <w:rFonts w:hint="eastAsia" w:ascii="华文中宋" w:hAnsi="华文中宋" w:eastAsia="华文中宋" w:cs="华文中宋"/>
          <w:sz w:val="28"/>
          <w:szCs w:val="28"/>
        </w:rPr>
      </w:pPr>
    </w:p>
    <w:p w14:paraId="2BFF62D1">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Yet this contradicts Moses, who speaks plainly to Israel in Deuteronomy 10:14-15:</w:t>
      </w:r>
    </w:p>
    <w:p w14:paraId="0C4A045B">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然而这与摩西明确对以色列人所说的话相矛盾，申命记10:14-15：</w:t>
      </w:r>
    </w:p>
    <w:p w14:paraId="55B9A027">
      <w:pPr>
        <w:spacing w:line="264" w:lineRule="auto"/>
        <w:rPr>
          <w:rFonts w:hint="eastAsia" w:ascii="华文中宋" w:hAnsi="华文中宋" w:eastAsia="华文中宋" w:cs="华文中宋"/>
          <w:sz w:val="28"/>
          <w:szCs w:val="28"/>
        </w:rPr>
      </w:pPr>
    </w:p>
    <w:p w14:paraId="452CE3E4">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"Behold, the heaven and the heaven of heavens is the Lord thy God's, the earth also, with all that therein is.</w:t>
      </w:r>
    </w:p>
    <w:p w14:paraId="33EF5225">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"看哪，天和天上的天，地和地上所有的，都属耶和华你的神。</w:t>
      </w:r>
    </w:p>
    <w:p w14:paraId="6F9B1E22">
      <w:pPr>
        <w:spacing w:line="264" w:lineRule="auto"/>
        <w:rPr>
          <w:rFonts w:hint="eastAsia" w:ascii="华文中宋" w:hAnsi="华文中宋" w:eastAsia="华文中宋" w:cs="华文中宋"/>
          <w:sz w:val="28"/>
          <w:szCs w:val="28"/>
        </w:rPr>
      </w:pPr>
    </w:p>
    <w:p w14:paraId="303E74F0">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Nevertheless, the Lord set His love upon thy fathers, and chose their seed after them, even you above all people, as it is this day."</w:t>
      </w:r>
    </w:p>
    <w:p w14:paraId="0862862C">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然而，耶和华只喜悦你的列祖，爱他们，从万民中拣选他们的后裔，就是你们，像今日一样。"</w:t>
      </w:r>
    </w:p>
    <w:p w14:paraId="4E21ED0A">
      <w:pPr>
        <w:spacing w:line="264" w:lineRule="auto"/>
        <w:rPr>
          <w:rFonts w:hint="eastAsia" w:ascii="华文中宋" w:hAnsi="华文中宋" w:eastAsia="华文中宋" w:cs="华文中宋"/>
          <w:sz w:val="28"/>
          <w:szCs w:val="28"/>
        </w:rPr>
      </w:pPr>
    </w:p>
    <w:p w14:paraId="0834ACEE">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Likewise, Christ rebukes this error in Matthew 11:21:</w:t>
      </w:r>
    </w:p>
    <w:p w14:paraId="72CC3AF5">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同样，基督在马太福音11:21中责备这一错误：</w:t>
      </w:r>
    </w:p>
    <w:p w14:paraId="202AB50B">
      <w:pPr>
        <w:spacing w:line="264" w:lineRule="auto"/>
        <w:rPr>
          <w:rFonts w:hint="eastAsia" w:ascii="华文中宋" w:hAnsi="华文中宋" w:eastAsia="华文中宋" w:cs="华文中宋"/>
          <w:sz w:val="28"/>
          <w:szCs w:val="28"/>
        </w:rPr>
      </w:pPr>
    </w:p>
    <w:p w14:paraId="4290EC4C">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"Woe unto thee, Chorazin! Woe unto thee, Bethsaida! For if the mighty works which were done in you had been done in Tyre and Sidon, they would have repented long ago in sackcloth and ashes."</w:t>
      </w:r>
    </w:p>
    <w:p w14:paraId="2FFD7402">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"哥拉汛哪，你有祸了！伯赛大啊，你有祸了！因为在你们中间所行的异能，若行在推罗、西顿，他们早已披麻蒙灰悔改了。"</w:t>
      </w:r>
    </w:p>
    <w:p w14:paraId="09C4CB07">
      <w:pPr>
        <w:spacing w:line="264" w:lineRule="auto"/>
        <w:rPr>
          <w:rFonts w:hint="eastAsia" w:ascii="华文中宋" w:hAnsi="华文中宋" w:eastAsia="华文中宋" w:cs="华文中宋"/>
          <w:sz w:val="28"/>
          <w:szCs w:val="28"/>
        </w:rPr>
      </w:pPr>
    </w:p>
    <w:p w14:paraId="74498B42">
      <w:pPr>
        <w:spacing w:line="264" w:lineRule="auto"/>
        <w:rPr>
          <w:rFonts w:hint="eastAsia" w:ascii="华文中宋" w:hAnsi="华文中宋" w:eastAsia="华文中宋" w:cs="华文中宋"/>
          <w:sz w:val="28"/>
          <w:szCs w:val="28"/>
        </w:rPr>
      </w:pPr>
    </w:p>
    <w:p w14:paraId="7210D8FF">
      <w:pPr>
        <w:spacing w:line="264" w:lineRule="auto"/>
        <w:rPr>
          <w:rFonts w:hint="eastAsia" w:ascii="华文中宋" w:hAnsi="华文中宋" w:eastAsia="华文中宋" w:cs="华文中宋"/>
          <w:sz w:val="28"/>
          <w:szCs w:val="28"/>
        </w:rPr>
      </w:pPr>
    </w:p>
    <w:p w14:paraId="6A54C6CD">
      <w:pPr>
        <w:spacing w:line="265" w:lineRule="auto"/>
        <w:rPr>
          <w:rFonts w:hint="eastAsia" w:ascii="华文中宋" w:hAnsi="华文中宋" w:eastAsia="华文中宋" w:cs="华文中宋"/>
          <w:sz w:val="28"/>
          <w:szCs w:val="28"/>
        </w:rPr>
      </w:pPr>
    </w:p>
    <w:p w14:paraId="4D30D3F0">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Their Errors Concerning Christ's Death and the Redemption of Men by It</w:t>
      </w:r>
    </w:p>
    <w:p w14:paraId="2D3E75D2">
      <w:pPr>
        <w:spacing w:line="264" w:lineRule="auto"/>
        <w:rPr>
          <w:rFonts w:hint="eastAsia" w:ascii="华文中宋" w:hAnsi="华文中宋" w:eastAsia="华文中宋" w:cs="华文中宋"/>
          <w:sz w:val="28"/>
          <w:szCs w:val="28"/>
        </w:rPr>
      </w:pPr>
    </w:p>
    <w:p w14:paraId="2ED6AAA9">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他们关于基督之死与人得赎的谬误</w:t>
      </w:r>
    </w:p>
    <w:p w14:paraId="13E8BF94">
      <w:pPr>
        <w:spacing w:line="264" w:lineRule="auto"/>
        <w:rPr>
          <w:rFonts w:hint="eastAsia" w:ascii="华文中宋" w:hAnsi="华文中宋" w:eastAsia="华文中宋" w:cs="华文中宋"/>
          <w:sz w:val="28"/>
          <w:szCs w:val="28"/>
        </w:rPr>
      </w:pPr>
    </w:p>
    <w:p w14:paraId="56EDD03E">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Purpose of Christ's Death</w:t>
      </w:r>
    </w:p>
    <w:p w14:paraId="635ED997">
      <w:pPr>
        <w:spacing w:line="264" w:lineRule="auto"/>
        <w:rPr>
          <w:rFonts w:hint="eastAsia" w:ascii="华文中宋" w:hAnsi="华文中宋" w:eastAsia="华文中宋" w:cs="华文中宋"/>
          <w:sz w:val="28"/>
          <w:szCs w:val="28"/>
        </w:rPr>
      </w:pPr>
    </w:p>
    <w:p w14:paraId="666CDBD7">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基督受死的目的</w:t>
      </w:r>
    </w:p>
    <w:p w14:paraId="5DB8B4F6">
      <w:pPr>
        <w:spacing w:line="264" w:lineRule="auto"/>
        <w:rPr>
          <w:rFonts w:hint="eastAsia" w:ascii="华文中宋" w:hAnsi="华文中宋" w:eastAsia="华文中宋" w:cs="华文中宋"/>
          <w:sz w:val="28"/>
          <w:szCs w:val="28"/>
        </w:rPr>
      </w:pPr>
    </w:p>
    <w:p w14:paraId="5B90C949">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teach that God the Father ordained His Son to the death of the cross without any certain and determinate counsel of saving any particular person, so that the necessity, profit, and dignity of His death might have remained whole, sound, and perfect—even if redemption had never actually been applied to any particular person.</w:t>
      </w:r>
    </w:p>
    <w:p w14:paraId="59038FBC">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他们教导说，父神命定祂的儿子被钉十字架而死，却没有确定和明确地定意要拯救任何特定的人，以致即使救赎从未实际应用于任何特定的人，祂受死的必要性、益处和尊严仍可保持完全、完善和完美。</w:t>
      </w:r>
    </w:p>
    <w:p w14:paraId="09164AA9">
      <w:pPr>
        <w:spacing w:line="264" w:lineRule="auto"/>
        <w:rPr>
          <w:rFonts w:hint="eastAsia" w:ascii="华文中宋" w:hAnsi="华文中宋" w:eastAsia="华文中宋" w:cs="华文中宋"/>
          <w:sz w:val="28"/>
          <w:szCs w:val="28"/>
        </w:rPr>
      </w:pPr>
    </w:p>
    <w:p w14:paraId="5CBC1360">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This assertion is a reproach to the wisdom of God the Father and to the merit of Jesus Christ. It is also contrary to Scripture, where our Savior Christ says in John 10:15:</w:t>
      </w:r>
    </w:p>
    <w:p w14:paraId="1AEDE42E">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这种主张是对父神智慧和耶稣基督功德的亵渎。它也与圣经相违背，因为我们的救主基督在约翰福音10:15中说：</w:t>
      </w:r>
    </w:p>
    <w:p w14:paraId="051DA44D">
      <w:pPr>
        <w:spacing w:line="264" w:lineRule="auto"/>
        <w:rPr>
          <w:rFonts w:hint="eastAsia" w:ascii="华文中宋" w:hAnsi="华文中宋" w:eastAsia="华文中宋" w:cs="华文中宋"/>
          <w:sz w:val="28"/>
          <w:szCs w:val="28"/>
        </w:rPr>
      </w:pPr>
    </w:p>
    <w:p w14:paraId="656A93AA">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 lay down My life for My sheep." And again, John 10:27:</w:t>
      </w:r>
    </w:p>
    <w:p w14:paraId="38A54798">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"我为我的羊舍命。"又在约翰福音10:27中：</w:t>
      </w:r>
    </w:p>
    <w:p w14:paraId="7AC03EC1">
      <w:pPr>
        <w:spacing w:line="264" w:lineRule="auto"/>
        <w:rPr>
          <w:rFonts w:hint="eastAsia" w:ascii="华文中宋" w:hAnsi="华文中宋" w:eastAsia="华文中宋" w:cs="华文中宋"/>
          <w:sz w:val="28"/>
          <w:szCs w:val="28"/>
        </w:rPr>
      </w:pPr>
    </w:p>
    <w:p w14:paraId="423BC298">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 know them."</w:t>
      </w:r>
    </w:p>
    <w:p w14:paraId="42441070">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"我认识它们。"</w:t>
      </w:r>
    </w:p>
    <w:p w14:paraId="5AE6E159">
      <w:pPr>
        <w:spacing w:line="264" w:lineRule="auto"/>
        <w:rPr>
          <w:rFonts w:hint="eastAsia" w:ascii="华文中宋" w:hAnsi="华文中宋" w:eastAsia="华文中宋" w:cs="华文中宋"/>
          <w:sz w:val="28"/>
          <w:szCs w:val="28"/>
        </w:rPr>
      </w:pPr>
    </w:p>
    <w:p w14:paraId="18617369">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Likewise, the Prophet speaks of Christ in Isaiah 53:10:</w:t>
      </w:r>
    </w:p>
    <w:p w14:paraId="23054B83">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同样，先知在以赛亚书53:10中论到基督说：</w:t>
      </w:r>
    </w:p>
    <w:p w14:paraId="2311D083">
      <w:pPr>
        <w:spacing w:line="264" w:lineRule="auto"/>
        <w:rPr>
          <w:rFonts w:hint="eastAsia" w:ascii="华文中宋" w:hAnsi="华文中宋" w:eastAsia="华文中宋" w:cs="华文中宋"/>
          <w:sz w:val="28"/>
          <w:szCs w:val="28"/>
        </w:rPr>
      </w:pPr>
    </w:p>
    <w:p w14:paraId="78380078">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"When He shall make His soul an offering for sin, He shall see His seed, He shall prolong His days, and the will of the Lord shall prosper in His hand."</w:t>
      </w:r>
    </w:p>
    <w:p w14:paraId="0340CCE8">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"当祂以自己的灵魂为赎罪祭时，祂必看见后裔，祂必长久活着，耶和华所喜悦的事必在祂手中亨通。"</w:t>
      </w:r>
    </w:p>
    <w:p w14:paraId="5D2FC392">
      <w:pPr>
        <w:spacing w:line="264" w:lineRule="auto"/>
        <w:rPr>
          <w:rFonts w:hint="eastAsia" w:ascii="华文中宋" w:hAnsi="华文中宋" w:eastAsia="华文中宋" w:cs="华文中宋"/>
          <w:sz w:val="28"/>
          <w:szCs w:val="28"/>
        </w:rPr>
      </w:pPr>
    </w:p>
    <w:p w14:paraId="52C601FF">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Finally, this doctrine overthrows the article of our faith whereby we believe that there is a Church.</w:t>
      </w:r>
    </w:p>
    <w:p w14:paraId="3DCD6E41">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最后，这种教义颠覆了我们信仰中关于相信有一个教会的条款。</w:t>
      </w:r>
    </w:p>
    <w:p w14:paraId="67F027B0">
      <w:pPr>
        <w:spacing w:line="264" w:lineRule="auto"/>
        <w:rPr>
          <w:rFonts w:hint="eastAsia" w:ascii="华文中宋" w:hAnsi="华文中宋" w:eastAsia="华文中宋" w:cs="华文中宋"/>
          <w:sz w:val="28"/>
          <w:szCs w:val="28"/>
        </w:rPr>
      </w:pPr>
    </w:p>
    <w:p w14:paraId="0D2487FA">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Nature of the New Covenant</w:t>
      </w:r>
    </w:p>
    <w:p w14:paraId="4685B95F">
      <w:pPr>
        <w:spacing w:line="264" w:lineRule="auto"/>
        <w:rPr>
          <w:rFonts w:hint="eastAsia" w:ascii="华文中宋" w:hAnsi="华文中宋" w:eastAsia="华文中宋" w:cs="华文中宋"/>
          <w:sz w:val="28"/>
          <w:szCs w:val="28"/>
        </w:rPr>
      </w:pPr>
    </w:p>
    <w:p w14:paraId="2CC2C27E">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新约的本质</w:t>
      </w:r>
    </w:p>
    <w:p w14:paraId="354E1277">
      <w:pPr>
        <w:spacing w:line="264" w:lineRule="auto"/>
        <w:rPr>
          <w:rFonts w:hint="eastAsia" w:ascii="华文中宋" w:hAnsi="华文中宋" w:eastAsia="华文中宋" w:cs="华文中宋"/>
          <w:sz w:val="28"/>
          <w:szCs w:val="28"/>
        </w:rPr>
      </w:pPr>
    </w:p>
    <w:p w14:paraId="43E6C210">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teach that God did not will to establish a new Covenant of Grace by Christ's blood, but only to procure for the Father the mere right to make any kind of covenant with men—whether of grace or of works.</w:t>
      </w:r>
    </w:p>
    <w:p w14:paraId="79887C2D">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他们教导说，神并非立意要借着基督的血建立一个新的恩典之约，而只是为父神取得与人立任何种类约的权利——无论是恩典之约还是行为之约。</w:t>
      </w:r>
    </w:p>
    <w:p w14:paraId="3BC04B53">
      <w:pPr>
        <w:spacing w:line="264" w:lineRule="auto"/>
        <w:rPr>
          <w:rFonts w:hint="eastAsia" w:ascii="华文中宋" w:hAnsi="华文中宋" w:eastAsia="华文中宋" w:cs="华文中宋"/>
          <w:sz w:val="28"/>
          <w:szCs w:val="28"/>
        </w:rPr>
      </w:pPr>
    </w:p>
    <w:p w14:paraId="2840123D">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This contradicts Scripture, which teaches that Christ is the surety and mediator of a better, that is, a new covenant, as it is written:</w:t>
      </w:r>
    </w:p>
    <w:p w14:paraId="10711D2F">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这与圣经相矛盾，圣经教导基督是更美之约，即新约的中保和担保人，如经上所记：</w:t>
      </w:r>
    </w:p>
    <w:p w14:paraId="01DFB232">
      <w:pPr>
        <w:spacing w:line="264" w:lineRule="auto"/>
        <w:rPr>
          <w:rFonts w:hint="eastAsia" w:ascii="华文中宋" w:hAnsi="华文中宋" w:eastAsia="华文中宋" w:cs="华文中宋"/>
          <w:sz w:val="28"/>
          <w:szCs w:val="28"/>
        </w:rPr>
      </w:pPr>
    </w:p>
    <w:p w14:paraId="43260D29">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Hebrews 7:22: Jesus was made a surety of a better covenant.</w:t>
      </w:r>
    </w:p>
    <w:p w14:paraId="25CC298B">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希伯来书7:22：耶稣成了更美之约的担保。</w:t>
      </w:r>
    </w:p>
    <w:p w14:paraId="44CFDACC">
      <w:pPr>
        <w:spacing w:line="264" w:lineRule="auto"/>
        <w:rPr>
          <w:rFonts w:hint="eastAsia" w:ascii="华文中宋" w:hAnsi="华文中宋" w:eastAsia="华文中宋" w:cs="华文中宋"/>
          <w:sz w:val="28"/>
          <w:szCs w:val="28"/>
        </w:rPr>
      </w:pPr>
    </w:p>
    <w:p w14:paraId="28E10294">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Hebrews 9:17: A testament is confirmed when men are dead.</w:t>
      </w:r>
    </w:p>
    <w:p w14:paraId="15C41853">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希伯来书9:17：遗命人死了，遗命才有效力。</w:t>
      </w:r>
    </w:p>
    <w:p w14:paraId="14817D59">
      <w:pPr>
        <w:spacing w:line="264" w:lineRule="auto"/>
        <w:rPr>
          <w:rFonts w:hint="eastAsia" w:ascii="华文中宋" w:hAnsi="华文中宋" w:eastAsia="华文中宋" w:cs="华文中宋"/>
          <w:sz w:val="28"/>
          <w:szCs w:val="28"/>
        </w:rPr>
      </w:pPr>
    </w:p>
    <w:p w14:paraId="6D7BD8AC">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Merit of Christ's Satisfaction</w:t>
      </w:r>
    </w:p>
    <w:p w14:paraId="4CC70271">
      <w:pPr>
        <w:spacing w:line="264" w:lineRule="auto"/>
        <w:rPr>
          <w:rFonts w:hint="eastAsia" w:ascii="华文中宋" w:hAnsi="华文中宋" w:eastAsia="华文中宋" w:cs="华文中宋"/>
          <w:sz w:val="28"/>
          <w:szCs w:val="28"/>
        </w:rPr>
      </w:pPr>
    </w:p>
    <w:p w14:paraId="73FEBC95">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基督满足之功的价值</w:t>
      </w:r>
    </w:p>
    <w:p w14:paraId="4BB5EEB0">
      <w:pPr>
        <w:spacing w:line="264" w:lineRule="auto"/>
        <w:rPr>
          <w:rFonts w:hint="eastAsia" w:ascii="华文中宋" w:hAnsi="华文中宋" w:eastAsia="华文中宋" w:cs="华文中宋"/>
          <w:sz w:val="28"/>
          <w:szCs w:val="28"/>
        </w:rPr>
      </w:pPr>
    </w:p>
    <w:p w14:paraId="38371B67">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teach that Christ, by His satisfaction, did not certainly merit salvation for any man, nor the faith by which this satisfaction is effectually applied unto salvation. Instead, they claim that Christ merely purchased for the Father the power or right to enter into a new covenant with mankind, imposing whatever conditions He pleased.</w:t>
      </w:r>
    </w:p>
    <w:p w14:paraId="04F98839">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他们教导说，基督借着祂的满足，并未确切地为任何人赚得救恩，也未赚得使这满足有效应用于救恩的信心。相反，他们声称基督仅仅为父神购得了与人类订立新约的权力或权利，可按祂喜悦施加任何条件。</w:t>
      </w:r>
    </w:p>
    <w:p w14:paraId="63719414">
      <w:pPr>
        <w:spacing w:line="264" w:lineRule="auto"/>
        <w:rPr>
          <w:rFonts w:hint="eastAsia" w:ascii="华文中宋" w:hAnsi="华文中宋" w:eastAsia="华文中宋" w:cs="华文中宋"/>
          <w:sz w:val="28"/>
          <w:szCs w:val="28"/>
        </w:rPr>
      </w:pPr>
    </w:p>
    <w:p w14:paraId="31C835B9">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Thus, the performance of such a covenant would depend upon man's freewill, so that it might happen that no man, or every man, might fulfill it.</w:t>
      </w:r>
    </w:p>
    <w:p w14:paraId="2333A4F9">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因此，这种约的履行将取决于人的自由意志，以致可能发生没有人能履行它，或者每个人都能履行它的情况。</w:t>
      </w:r>
    </w:p>
    <w:p w14:paraId="0B7C50D5">
      <w:pPr>
        <w:spacing w:line="264" w:lineRule="auto"/>
        <w:rPr>
          <w:rFonts w:hint="eastAsia" w:ascii="华文中宋" w:hAnsi="华文中宋" w:eastAsia="华文中宋" w:cs="华文中宋"/>
          <w:sz w:val="28"/>
          <w:szCs w:val="28"/>
        </w:rPr>
      </w:pPr>
    </w:p>
    <w:p w14:paraId="07596CDB">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This doctrine:</w:t>
      </w:r>
    </w:p>
    <w:p w14:paraId="30C1CC1B">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这种教义：</w:t>
      </w:r>
    </w:p>
    <w:p w14:paraId="696EB86F">
      <w:pPr>
        <w:spacing w:line="264" w:lineRule="auto"/>
        <w:rPr>
          <w:rFonts w:hint="eastAsia" w:ascii="华文中宋" w:hAnsi="华文中宋" w:eastAsia="华文中宋" w:cs="华文中宋"/>
          <w:sz w:val="28"/>
          <w:szCs w:val="28"/>
        </w:rPr>
      </w:pPr>
    </w:p>
    <w:p w14:paraId="25EA7B2E">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Debases Christ's death, failing to acknowledge its chief and most excellent fruit and benefit.</w:t>
      </w:r>
    </w:p>
    <w:p w14:paraId="38061BED">
      <w:pPr>
        <w:spacing w:line="264" w:lineRule="auto"/>
        <w:rPr>
          <w:rFonts w:hint="eastAsia" w:ascii="华文中宋" w:hAnsi="华文中宋" w:eastAsia="华文中宋" w:cs="华文中宋"/>
          <w:sz w:val="28"/>
          <w:szCs w:val="28"/>
        </w:rPr>
      </w:pPr>
    </w:p>
    <w:p w14:paraId="036535CA">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贬低了基督的死，未能承认其首要且最卓越的果实和益处。</w:t>
      </w:r>
    </w:p>
    <w:p w14:paraId="600E85F7">
      <w:pPr>
        <w:spacing w:line="264" w:lineRule="auto"/>
        <w:rPr>
          <w:rFonts w:hint="eastAsia" w:ascii="华文中宋" w:hAnsi="华文中宋" w:eastAsia="华文中宋" w:cs="华文中宋"/>
          <w:sz w:val="28"/>
          <w:szCs w:val="28"/>
        </w:rPr>
      </w:pPr>
    </w:p>
    <w:p w14:paraId="6921072C">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Revives the Pelagian heresy, which ascribes saving grace to the will of man.</w:t>
      </w:r>
    </w:p>
    <w:p w14:paraId="58EF97F5">
      <w:pPr>
        <w:spacing w:line="264" w:lineRule="auto"/>
        <w:rPr>
          <w:rFonts w:hint="eastAsia" w:ascii="华文中宋" w:hAnsi="华文中宋" w:eastAsia="华文中宋" w:cs="华文中宋"/>
          <w:sz w:val="28"/>
          <w:szCs w:val="28"/>
        </w:rPr>
      </w:pPr>
    </w:p>
    <w:p w14:paraId="6AED66BE">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复兴了伯拉纠异端，将得救的恩典归因于人的意志。</w:t>
      </w:r>
    </w:p>
    <w:p w14:paraId="20007BFE">
      <w:pPr>
        <w:spacing w:line="264" w:lineRule="auto"/>
        <w:rPr>
          <w:rFonts w:hint="eastAsia" w:ascii="华文中宋" w:hAnsi="华文中宋" w:eastAsia="华文中宋" w:cs="华文中宋"/>
          <w:sz w:val="28"/>
          <w:szCs w:val="28"/>
        </w:rPr>
      </w:pPr>
    </w:p>
    <w:p w14:paraId="17791C90">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Nature of Justification</w:t>
      </w:r>
    </w:p>
    <w:p w14:paraId="2FDCC76D">
      <w:pPr>
        <w:spacing w:line="264" w:lineRule="auto"/>
        <w:rPr>
          <w:rFonts w:hint="eastAsia" w:ascii="华文中宋" w:hAnsi="华文中宋" w:eastAsia="华文中宋" w:cs="华文中宋"/>
          <w:sz w:val="28"/>
          <w:szCs w:val="28"/>
        </w:rPr>
      </w:pPr>
    </w:p>
    <w:p w14:paraId="0DD7AAFB">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称义的本质</w:t>
      </w:r>
    </w:p>
    <w:p w14:paraId="79613A5A">
      <w:pPr>
        <w:spacing w:line="264" w:lineRule="auto"/>
        <w:rPr>
          <w:rFonts w:hint="eastAsia" w:ascii="华文中宋" w:hAnsi="华文中宋" w:eastAsia="华文中宋" w:cs="华文中宋"/>
          <w:sz w:val="28"/>
          <w:szCs w:val="28"/>
        </w:rPr>
      </w:pPr>
    </w:p>
    <w:p w14:paraId="12B2426B">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teach that the New Covenant of Grace, made by God the Father through the mediation of Christ's death, does not consist in the fact that we are justified before God and saved by faith—insofar as it apprehends the merit of Christ.</w:t>
      </w:r>
    </w:p>
    <w:p w14:paraId="731218E4">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他们教导说，父神通过基督之死的中保所立的新恩典之约，并不在于我们因信在神面前被称义并得救——即信心接受基督的功德。</w:t>
      </w:r>
    </w:p>
    <w:p w14:paraId="499EFD0C">
      <w:pPr>
        <w:spacing w:line="264" w:lineRule="auto"/>
        <w:rPr>
          <w:rFonts w:hint="eastAsia" w:ascii="华文中宋" w:hAnsi="华文中宋" w:eastAsia="华文中宋" w:cs="华文中宋"/>
          <w:sz w:val="28"/>
          <w:szCs w:val="28"/>
        </w:rPr>
      </w:pPr>
    </w:p>
    <w:p w14:paraId="10A6109C">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Instead, they claim that God, having abrogated the requirement of perfect legal obedience, now reputes faith itself and the imperfect obedience of faith as if it were the perfect obedience of the Law, and graciously accounts it as worthy of eternal life.</w:t>
      </w:r>
    </w:p>
    <w:p w14:paraId="77A659AD">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相反，他们声称神废除了完全遵守律法的要求，现在将信心本身和信心的不完全顺服视为律法的完全顺服，并恩慈地算它为配得永生。</w:t>
      </w:r>
    </w:p>
    <w:p w14:paraId="1ACA5CA7">
      <w:pPr>
        <w:spacing w:line="264" w:lineRule="auto"/>
        <w:rPr>
          <w:rFonts w:hint="eastAsia" w:ascii="华文中宋" w:hAnsi="华文中宋" w:eastAsia="华文中宋" w:cs="华文中宋"/>
          <w:sz w:val="28"/>
          <w:szCs w:val="28"/>
        </w:rPr>
      </w:pPr>
    </w:p>
    <w:p w14:paraId="7FD7BB5C">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This doctrine contradicts Scripture, which states:</w:t>
      </w:r>
    </w:p>
    <w:p w14:paraId="26E312B5">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这种教义与圣经相矛盾，圣经说：</w:t>
      </w:r>
    </w:p>
    <w:p w14:paraId="66CA8AD5">
      <w:pPr>
        <w:spacing w:line="264" w:lineRule="auto"/>
        <w:rPr>
          <w:rFonts w:hint="eastAsia" w:ascii="华文中宋" w:hAnsi="华文中宋" w:eastAsia="华文中宋" w:cs="华文中宋"/>
          <w:sz w:val="28"/>
          <w:szCs w:val="28"/>
        </w:rPr>
      </w:pPr>
    </w:p>
    <w:p w14:paraId="7CB5F250">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Romans 3:24-25: Being justified freely by His grace, through the redemption that is in Christ Jesus, whom God hath set forth to be a reconciliation through faith in His blood.</w:t>
      </w:r>
    </w:p>
    <w:p w14:paraId="366A2287">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罗马书3:24-25：如今却蒙神的恩典，因基督耶稣的救赎，就白白地称义。神设立耶稣作挽回祭，是凭着耶稣的血，借着人的信。</w:t>
      </w:r>
    </w:p>
    <w:p w14:paraId="43E61109">
      <w:pPr>
        <w:spacing w:line="264" w:lineRule="auto"/>
        <w:rPr>
          <w:rFonts w:hint="eastAsia" w:ascii="华文中宋" w:hAnsi="华文中宋" w:eastAsia="华文中宋" w:cs="华文中宋"/>
          <w:sz w:val="28"/>
          <w:szCs w:val="28"/>
        </w:rPr>
      </w:pPr>
    </w:p>
    <w:p w14:paraId="052BF72A">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By such teaching, they introduce with the wicked Socinians a new and strange justification, unknown to the consent of the whole Church.</w:t>
      </w:r>
    </w:p>
    <w:p w14:paraId="5FE9D708">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通过这种教导，他们与邪恶的苏西尼派一起引入了一种新奇的称义观念，这是整个教会共识所不知的。</w:t>
      </w:r>
    </w:p>
    <w:p w14:paraId="6D8B87B5">
      <w:pPr>
        <w:spacing w:line="264" w:lineRule="auto"/>
        <w:rPr>
          <w:rFonts w:hint="eastAsia" w:ascii="华文中宋" w:hAnsi="华文中宋" w:eastAsia="华文中宋" w:cs="华文中宋"/>
          <w:sz w:val="28"/>
          <w:szCs w:val="28"/>
        </w:rPr>
      </w:pPr>
    </w:p>
    <w:p w14:paraId="17EB0910">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Concerning Original Sin and the State of Grace</w:t>
      </w:r>
    </w:p>
    <w:p w14:paraId="1F4F84D1">
      <w:pPr>
        <w:spacing w:line="264" w:lineRule="auto"/>
        <w:rPr>
          <w:rFonts w:hint="eastAsia" w:ascii="华文中宋" w:hAnsi="华文中宋" w:eastAsia="华文中宋" w:cs="华文中宋"/>
          <w:sz w:val="28"/>
          <w:szCs w:val="28"/>
        </w:rPr>
      </w:pPr>
    </w:p>
    <w:p w14:paraId="7AE4B528">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关于原罪和恩典状态</w:t>
      </w:r>
    </w:p>
    <w:p w14:paraId="76D2AC86">
      <w:pPr>
        <w:spacing w:line="264" w:lineRule="auto"/>
        <w:rPr>
          <w:rFonts w:hint="eastAsia" w:ascii="华文中宋" w:hAnsi="华文中宋" w:eastAsia="华文中宋" w:cs="华文中宋"/>
          <w:sz w:val="28"/>
          <w:szCs w:val="28"/>
        </w:rPr>
      </w:pPr>
    </w:p>
    <w:p w14:paraId="227F3285">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teach that all men are received into a state of reconciliation and grace under the Covenant, so that no one shall be condemned for Original Sin, nor in respect of it be liable to death or damnation. They claim that all men are thus acquitted and freed from the guilt of that sin.</w:t>
      </w:r>
    </w:p>
    <w:p w14:paraId="4A01953C">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他们教导说，所有人都被接纳到约下的和好与恩典状态中，因此没有人会因原罪被定罪，也不会因它而承受死亡或诅咒。他们声称所有人都因此被开释并脱离了那罪的罪责。</w:t>
      </w:r>
    </w:p>
    <w:p w14:paraId="39023CE9">
      <w:pPr>
        <w:spacing w:line="264" w:lineRule="auto"/>
        <w:rPr>
          <w:rFonts w:hint="eastAsia" w:ascii="华文中宋" w:hAnsi="华文中宋" w:eastAsia="华文中宋" w:cs="华文中宋"/>
          <w:sz w:val="28"/>
          <w:szCs w:val="28"/>
        </w:rPr>
      </w:pPr>
    </w:p>
    <w:p w14:paraId="6B318861">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This doctrine contradicts Scripture, which affirms that by nature we are the children of wrath (Ephesians 2:3).</w:t>
      </w:r>
    </w:p>
    <w:p w14:paraId="6A619C67">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这种教义与圣经相矛盾，圣经确认我们本为可怒之子（以弗所书2:3）。</w:t>
      </w:r>
    </w:p>
    <w:p w14:paraId="32AF467B">
      <w:pPr>
        <w:spacing w:line="264" w:lineRule="auto"/>
        <w:rPr>
          <w:rFonts w:hint="eastAsia" w:ascii="华文中宋" w:hAnsi="华文中宋" w:eastAsia="华文中宋" w:cs="华文中宋"/>
          <w:sz w:val="28"/>
          <w:szCs w:val="28"/>
        </w:rPr>
      </w:pPr>
    </w:p>
    <w:p w14:paraId="2FD3A4BC">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This error, first propagated by the Anabaptists, has now been taken up by the Arminians.</w:t>
      </w:r>
    </w:p>
    <w:p w14:paraId="0F776F57">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这个错误最初由再洗礼派传播，现在被亚米念派采纳。</w:t>
      </w:r>
    </w:p>
    <w:p w14:paraId="3817A7A6">
      <w:pPr>
        <w:spacing w:line="264" w:lineRule="auto"/>
        <w:rPr>
          <w:rFonts w:hint="eastAsia" w:ascii="华文中宋" w:hAnsi="华文中宋" w:eastAsia="华文中宋" w:cs="华文中宋"/>
          <w:sz w:val="28"/>
          <w:szCs w:val="28"/>
        </w:rPr>
      </w:pPr>
    </w:p>
    <w:p w14:paraId="102C73ED">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Concerning Impetration and Application</w:t>
      </w:r>
    </w:p>
    <w:p w14:paraId="287725CA">
      <w:pPr>
        <w:spacing w:line="264" w:lineRule="auto"/>
        <w:rPr>
          <w:rFonts w:hint="eastAsia" w:ascii="华文中宋" w:hAnsi="华文中宋" w:eastAsia="华文中宋" w:cs="华文中宋"/>
          <w:sz w:val="28"/>
          <w:szCs w:val="28"/>
        </w:rPr>
      </w:pPr>
    </w:p>
    <w:p w14:paraId="02FE2C11">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关于获取和应用</w:t>
      </w:r>
    </w:p>
    <w:p w14:paraId="3632B9B6">
      <w:pPr>
        <w:spacing w:line="264" w:lineRule="auto"/>
        <w:rPr>
          <w:rFonts w:hint="eastAsia" w:ascii="华文中宋" w:hAnsi="华文中宋" w:eastAsia="华文中宋" w:cs="华文中宋"/>
          <w:sz w:val="28"/>
          <w:szCs w:val="28"/>
        </w:rPr>
      </w:pPr>
    </w:p>
    <w:p w14:paraId="292C99F4">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introduce a false distinction between impetration (the obtaining of benefits) and application (the bestowing of them), so as to lead unskilled and unwary minds into the following error:</w:t>
      </w:r>
    </w:p>
    <w:p w14:paraId="713425DB">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他们引入了一种关于获取（获得益处）和应用（赐予益处）的虚假区分，以便将不熟练和不谨慎的心引入以下错误：</w:t>
      </w:r>
    </w:p>
    <w:p w14:paraId="418F5386">
      <w:pPr>
        <w:spacing w:line="264" w:lineRule="auto"/>
        <w:rPr>
          <w:rFonts w:hint="eastAsia" w:ascii="华文中宋" w:hAnsi="华文中宋" w:eastAsia="华文中宋" w:cs="华文中宋"/>
          <w:sz w:val="28"/>
          <w:szCs w:val="28"/>
        </w:rPr>
      </w:pPr>
    </w:p>
    <w:p w14:paraId="0375E313">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That God, in respect of Himself, wills to confer equally upon all men the benefits promised by Christ's death. However, they claim that some, rather than others, are made partakers of forgiveness of sins and eternal life, not because of God's singular mercy, but because of their own freewill, applying itself to grace indifferently offered.</w:t>
      </w:r>
    </w:p>
    <w:p w14:paraId="3E67B3C9">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即神就祂自己而言，愿意平等地赐予所有人基督之死所应许的益处。然而，他们声称有些人而非其他人成为罪得赦免和永生的分享者，不是因为神特殊的怜悯，而是因为他们自己的自由意志，将自己应用于被无差别提供的恩典。</w:t>
      </w:r>
    </w:p>
    <w:p w14:paraId="422F686A">
      <w:pPr>
        <w:spacing w:line="264" w:lineRule="auto"/>
        <w:rPr>
          <w:rFonts w:hint="eastAsia" w:ascii="华文中宋" w:hAnsi="华文中宋" w:eastAsia="华文中宋" w:cs="华文中宋"/>
          <w:sz w:val="28"/>
          <w:szCs w:val="28"/>
        </w:rPr>
      </w:pPr>
    </w:p>
    <w:p w14:paraId="75075300">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Thus, according to them, this difference does not depend upon God, nor upon His special grace effectually working in some rather than others, but only upon man himself.</w:t>
      </w:r>
    </w:p>
    <w:p w14:paraId="582E9DD3">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因此，按照他们的说法，这种差异不取决于神，也不取决于祂在一些人而非其他人身上有效运行的特殊恩典，而仅仅取决于人自己。</w:t>
      </w:r>
    </w:p>
    <w:p w14:paraId="52EE39BB">
      <w:pPr>
        <w:spacing w:line="264" w:lineRule="auto"/>
        <w:rPr>
          <w:rFonts w:hint="eastAsia" w:ascii="华文中宋" w:hAnsi="华文中宋" w:eastAsia="华文中宋" w:cs="华文中宋"/>
          <w:sz w:val="28"/>
          <w:szCs w:val="28"/>
        </w:rPr>
      </w:pPr>
    </w:p>
    <w:p w14:paraId="3AB6FCD7">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By presenting this doctrine under plausible words, they deceive many and make them drink of the poisonous cup of Pelagianism.</w:t>
      </w:r>
    </w:p>
    <w:p w14:paraId="264465F6">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通过用貌似有理的言辞呈现这种教义，他们欺骗了许多人，使他们喝下伯拉纠主义的毒杯。</w:t>
      </w:r>
    </w:p>
    <w:p w14:paraId="5E93484B">
      <w:pPr>
        <w:spacing w:line="264" w:lineRule="auto"/>
        <w:rPr>
          <w:rFonts w:hint="eastAsia" w:ascii="华文中宋" w:hAnsi="华文中宋" w:eastAsia="华文中宋" w:cs="华文中宋"/>
          <w:sz w:val="28"/>
          <w:szCs w:val="28"/>
        </w:rPr>
      </w:pPr>
    </w:p>
    <w:p w14:paraId="126CEC4C">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Concerning the Elect and Christ's Death</w:t>
      </w:r>
    </w:p>
    <w:p w14:paraId="09305BAC">
      <w:pPr>
        <w:spacing w:line="264" w:lineRule="auto"/>
        <w:rPr>
          <w:rFonts w:hint="eastAsia" w:ascii="华文中宋" w:hAnsi="华文中宋" w:eastAsia="华文中宋" w:cs="华文中宋"/>
          <w:sz w:val="28"/>
          <w:szCs w:val="28"/>
        </w:rPr>
      </w:pPr>
    </w:p>
    <w:p w14:paraId="679610D0">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关于选民和基督之死</w:t>
      </w:r>
    </w:p>
    <w:p w14:paraId="6CE3AB42">
      <w:pPr>
        <w:spacing w:line="264" w:lineRule="auto"/>
        <w:rPr>
          <w:rFonts w:hint="eastAsia" w:ascii="华文中宋" w:hAnsi="华文中宋" w:eastAsia="华文中宋" w:cs="华文中宋"/>
          <w:sz w:val="28"/>
          <w:szCs w:val="28"/>
        </w:rPr>
      </w:pPr>
    </w:p>
    <w:p w14:paraId="3FFE5815">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teach that Christ neither could nor ought to die, nor did die, for those whom God dearly loved and chose unto eternal life, since such stood in no need of Christ's death.</w:t>
      </w:r>
    </w:p>
    <w:p w14:paraId="0E26122E">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他们教导说，基督既不能也不应该，也确实没有为那些神所深爱并拣选得永生的人而死，因为这些人不需要基督的死。</w:t>
      </w:r>
    </w:p>
    <w:p w14:paraId="005A3C2B">
      <w:pPr>
        <w:spacing w:line="264" w:lineRule="auto"/>
        <w:rPr>
          <w:rFonts w:hint="eastAsia" w:ascii="华文中宋" w:hAnsi="华文中宋" w:eastAsia="华文中宋" w:cs="华文中宋"/>
          <w:sz w:val="28"/>
          <w:szCs w:val="28"/>
        </w:rPr>
      </w:pPr>
    </w:p>
    <w:p w14:paraId="0305CCD5">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In this, they contradict the Apostle Paul, who declares:</w:t>
      </w:r>
    </w:p>
    <w:p w14:paraId="3369019B">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在这一点上，他们与使徒保罗相矛盾，保罗宣称：</w:t>
      </w:r>
    </w:p>
    <w:p w14:paraId="3AFE5418">
      <w:pPr>
        <w:spacing w:line="264" w:lineRule="auto"/>
        <w:rPr>
          <w:rFonts w:hint="eastAsia" w:ascii="华文中宋" w:hAnsi="华文中宋" w:eastAsia="华文中宋" w:cs="华文中宋"/>
          <w:sz w:val="28"/>
          <w:szCs w:val="28"/>
        </w:rPr>
      </w:pPr>
    </w:p>
    <w:p w14:paraId="354E9550">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Galatians 2:20: Christ loved me, and gave Himself for me.</w:t>
      </w:r>
    </w:p>
    <w:p w14:paraId="07E3611D">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加拉太书2:20：基督爱我，为我舍己。</w:t>
      </w:r>
    </w:p>
    <w:p w14:paraId="48B62FC2">
      <w:pPr>
        <w:spacing w:line="264" w:lineRule="auto"/>
        <w:rPr>
          <w:rFonts w:hint="eastAsia" w:ascii="华文中宋" w:hAnsi="华文中宋" w:eastAsia="华文中宋" w:cs="华文中宋"/>
          <w:sz w:val="28"/>
          <w:szCs w:val="28"/>
        </w:rPr>
      </w:pPr>
    </w:p>
    <w:p w14:paraId="0288ADF2">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Romans 8:33-34: Who shall lay anything to the charge of God's elect? It is God that justifieth. Who is he that condemneth? It is Christ that died.</w:t>
      </w:r>
    </w:p>
    <w:p w14:paraId="0E288E60">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罗马书8:33-34：谁能控告神所拣选的人呢？有神称他们为义了。谁能定他们的罪呢？有基督耶稣已经死了。</w:t>
      </w:r>
    </w:p>
    <w:p w14:paraId="3A248534">
      <w:pPr>
        <w:spacing w:line="264" w:lineRule="auto"/>
        <w:rPr>
          <w:rFonts w:hint="eastAsia" w:ascii="华文中宋" w:hAnsi="华文中宋" w:eastAsia="华文中宋" w:cs="华文中宋"/>
          <w:sz w:val="28"/>
          <w:szCs w:val="28"/>
        </w:rPr>
      </w:pPr>
    </w:p>
    <w:p w14:paraId="423161AF">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And they contradict Christ Himself, who affirms:</w:t>
      </w:r>
    </w:p>
    <w:p w14:paraId="3FE45E2D">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他们也与基督自己相矛盾，基督确认：</w:t>
      </w:r>
    </w:p>
    <w:p w14:paraId="406B84BF">
      <w:pPr>
        <w:spacing w:line="264" w:lineRule="auto"/>
        <w:rPr>
          <w:rFonts w:hint="eastAsia" w:ascii="华文中宋" w:hAnsi="华文中宋" w:eastAsia="华文中宋" w:cs="华文中宋"/>
          <w:sz w:val="28"/>
          <w:szCs w:val="28"/>
        </w:rPr>
      </w:pPr>
    </w:p>
    <w:p w14:paraId="44CCE63C">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John 10:15: I lay down My life for My sheep.</w:t>
      </w:r>
    </w:p>
    <w:p w14:paraId="162E199A">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约翰福音10:15：我为羊舍命。</w:t>
      </w:r>
    </w:p>
    <w:p w14:paraId="04DC1123">
      <w:pPr>
        <w:spacing w:line="264" w:lineRule="auto"/>
        <w:rPr>
          <w:rFonts w:hint="eastAsia" w:ascii="华文中宋" w:hAnsi="华文中宋" w:eastAsia="华文中宋" w:cs="华文中宋"/>
          <w:sz w:val="28"/>
          <w:szCs w:val="28"/>
        </w:rPr>
      </w:pPr>
    </w:p>
    <w:p w14:paraId="3F3DECC2">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John 15:12-13: This is My commandment, that ye love one another as I have loved you. Greater love hath no man than this: that a man lay down his life for his friends.</w:t>
      </w:r>
    </w:p>
    <w:p w14:paraId="3BA8C9D8">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约翰福音15:12-13：你们要彼此相爱，像我爱你们一样，这就是我的命令。人为朋友舍命，人的爱心没有比这个大的。</w:t>
      </w:r>
    </w:p>
    <w:p w14:paraId="22301D6C">
      <w:pPr>
        <w:spacing w:line="264" w:lineRule="auto"/>
        <w:rPr>
          <w:rFonts w:hint="eastAsia" w:ascii="华文中宋" w:hAnsi="华文中宋" w:eastAsia="华文中宋" w:cs="华文中宋"/>
          <w:sz w:val="28"/>
          <w:szCs w:val="28"/>
        </w:rPr>
      </w:pPr>
    </w:p>
    <w:p w14:paraId="6E55456B">
      <w:pPr>
        <w:spacing w:line="264" w:lineRule="auto"/>
        <w:rPr>
          <w:rFonts w:hint="eastAsia" w:ascii="华文中宋" w:hAnsi="华文中宋" w:eastAsia="华文中宋" w:cs="华文中宋"/>
          <w:sz w:val="28"/>
          <w:szCs w:val="28"/>
        </w:rPr>
      </w:pPr>
    </w:p>
    <w:p w14:paraId="71A06986">
      <w:pPr>
        <w:spacing w:line="264" w:lineRule="auto"/>
        <w:rPr>
          <w:rFonts w:hint="eastAsia" w:ascii="华文中宋" w:hAnsi="华文中宋" w:eastAsia="华文中宋" w:cs="华文中宋"/>
          <w:sz w:val="28"/>
          <w:szCs w:val="28"/>
        </w:rPr>
      </w:pPr>
    </w:p>
    <w:p w14:paraId="5396009E">
      <w:pPr>
        <w:spacing w:line="264" w:lineRule="auto"/>
        <w:rPr>
          <w:rFonts w:hint="eastAsia" w:ascii="华文中宋" w:hAnsi="华文中宋" w:eastAsia="华文中宋" w:cs="华文中宋"/>
          <w:sz w:val="28"/>
          <w:szCs w:val="28"/>
        </w:rPr>
      </w:pPr>
    </w:p>
    <w:p w14:paraId="256BDEAA">
      <w:pPr>
        <w:spacing w:line="265" w:lineRule="auto"/>
        <w:rPr>
          <w:rFonts w:hint="eastAsia" w:ascii="华文中宋" w:hAnsi="华文中宋" w:eastAsia="华文中宋" w:cs="华文中宋"/>
          <w:sz w:val="28"/>
          <w:szCs w:val="28"/>
        </w:rPr>
      </w:pPr>
    </w:p>
    <w:p w14:paraId="0A978E8E">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第三与第四：他们关于人的败坏和向神回转的错误</w:t>
      </w:r>
    </w:p>
    <w:p w14:paraId="5630C6E3">
      <w:pPr>
        <w:spacing w:line="354" w:lineRule="auto"/>
        <w:rPr>
          <w:rFonts w:hint="eastAsia" w:ascii="华文中宋" w:hAnsi="华文中宋" w:eastAsia="华文中宋" w:cs="华文中宋"/>
          <w:sz w:val="28"/>
          <w:szCs w:val="28"/>
        </w:rPr>
      </w:pPr>
    </w:p>
    <w:p w14:paraId="540D6E69">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原罪的本质</w:t>
      </w:r>
    </w:p>
    <w:p w14:paraId="383AE84B">
      <w:pPr>
        <w:spacing w:line="354" w:lineRule="auto"/>
        <w:rPr>
          <w:rFonts w:hint="eastAsia" w:ascii="华文中宋" w:hAnsi="华文中宋" w:eastAsia="华文中宋" w:cs="华文中宋"/>
          <w:sz w:val="28"/>
          <w:szCs w:val="28"/>
        </w:rPr>
      </w:pPr>
    </w:p>
    <w:p w14:paraId="6DF097F9">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Thirdly &amp; Fourthly: Their Errors Concerning Man's Corruption and Conversion to God</w:t>
      </w:r>
    </w:p>
    <w:p w14:paraId="4B01F894">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第三与第四：他们关于人的败坏和向神回转的错误</w:t>
      </w:r>
    </w:p>
    <w:p w14:paraId="53ED053C">
      <w:pPr>
        <w:spacing w:line="354" w:lineRule="auto"/>
        <w:rPr>
          <w:rFonts w:hint="eastAsia" w:ascii="华文中宋" w:hAnsi="华文中宋" w:eastAsia="华文中宋" w:cs="华文中宋"/>
          <w:sz w:val="28"/>
          <w:szCs w:val="28"/>
        </w:rPr>
      </w:pPr>
    </w:p>
    <w:p w14:paraId="11CD6BAB">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Nature of Original Sin</w:t>
      </w:r>
    </w:p>
    <w:p w14:paraId="5CC7613D">
      <w:pPr>
        <w:spacing w:line="354" w:lineRule="auto"/>
        <w:rPr>
          <w:rFonts w:hint="eastAsia" w:ascii="华文中宋" w:hAnsi="华文中宋" w:eastAsia="华文中宋" w:cs="华文中宋"/>
          <w:sz w:val="28"/>
          <w:szCs w:val="28"/>
        </w:rPr>
      </w:pPr>
    </w:p>
    <w:p w14:paraId="686BF599">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原罪的本质</w:t>
      </w:r>
    </w:p>
    <w:p w14:paraId="79695546">
      <w:pPr>
        <w:spacing w:line="354" w:lineRule="auto"/>
        <w:rPr>
          <w:rFonts w:hint="eastAsia" w:ascii="华文中宋" w:hAnsi="华文中宋" w:eastAsia="华文中宋" w:cs="华文中宋"/>
          <w:sz w:val="28"/>
          <w:szCs w:val="28"/>
        </w:rPr>
      </w:pPr>
    </w:p>
    <w:p w14:paraId="37F574F3">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teach that it cannot be rightly objected that Original Sin, in itself, is sufficient for the condemnation of all mankind or for deserving any temporal and eternal punishment.</w:t>
      </w:r>
    </w:p>
    <w:p w14:paraId="07D59C95">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他们教导说，不能正确地反对原罪本身足以使全人类受到定罪，或者应当受到任何今世和永恒的惩罚。</w:t>
      </w:r>
    </w:p>
    <w:p w14:paraId="10FF694F">
      <w:pPr>
        <w:spacing w:line="354" w:lineRule="auto"/>
        <w:rPr>
          <w:rFonts w:hint="eastAsia" w:ascii="华文中宋" w:hAnsi="华文中宋" w:eastAsia="华文中宋" w:cs="华文中宋"/>
          <w:sz w:val="28"/>
          <w:szCs w:val="28"/>
        </w:rPr>
      </w:pPr>
    </w:p>
    <w:p w14:paraId="04102F0B">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In this, they go against the Apostle Paul, who declares in Romans 5:12: "By one man sin entered into the world, and death by sin, and so death passed upon all men, for that all have sinned."</w:t>
      </w:r>
    </w:p>
    <w:p w14:paraId="41725FDE">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在这一点上，他们违背了使徒保罗的教导，他在罗马书5:12中宣告："罪是从一人入了世界，死又是从罪来的，于是死就临到众人，因为众人都犯了罪。"</w:t>
      </w:r>
    </w:p>
    <w:p w14:paraId="1687D18E">
      <w:pPr>
        <w:spacing w:line="354" w:lineRule="auto"/>
        <w:rPr>
          <w:rFonts w:hint="eastAsia" w:ascii="华文中宋" w:hAnsi="华文中宋" w:eastAsia="华文中宋" w:cs="华文中宋"/>
          <w:sz w:val="28"/>
          <w:szCs w:val="28"/>
        </w:rPr>
      </w:pPr>
    </w:p>
    <w:p w14:paraId="095595C8">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And again, Romans 5:16: "The judgment was by one to condemnation." And Romans 6:23: "The wages of sin is death."</w:t>
      </w:r>
    </w:p>
    <w:p w14:paraId="32B6091D">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再者，罗马书5:16："审判是由一人而定罪。"以及罗马书6:23："罪的工价乃是死。"</w:t>
      </w:r>
    </w:p>
    <w:p w14:paraId="0094C8DA">
      <w:pPr>
        <w:spacing w:line="354" w:lineRule="auto"/>
        <w:rPr>
          <w:rFonts w:hint="eastAsia" w:ascii="华文中宋" w:hAnsi="华文中宋" w:eastAsia="华文中宋" w:cs="华文中宋"/>
          <w:sz w:val="28"/>
          <w:szCs w:val="28"/>
        </w:rPr>
      </w:pPr>
    </w:p>
    <w:p w14:paraId="59D76367">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堕落时属灵恩赐的丧失</w:t>
      </w:r>
    </w:p>
    <w:p w14:paraId="66897B1F">
      <w:pPr>
        <w:spacing w:line="354" w:lineRule="auto"/>
        <w:rPr>
          <w:rFonts w:hint="eastAsia" w:ascii="华文中宋" w:hAnsi="华文中宋" w:eastAsia="华文中宋" w:cs="华文中宋"/>
          <w:sz w:val="28"/>
          <w:szCs w:val="28"/>
        </w:rPr>
      </w:pPr>
    </w:p>
    <w:p w14:paraId="3BD40D71">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Loss of Spiritual Gifts in the Fall</w:t>
      </w:r>
    </w:p>
    <w:p w14:paraId="63BB4968">
      <w:pPr>
        <w:spacing w:line="354" w:lineRule="auto"/>
        <w:rPr>
          <w:rFonts w:hint="eastAsia" w:ascii="华文中宋" w:hAnsi="华文中宋" w:eastAsia="华文中宋" w:cs="华文中宋"/>
          <w:sz w:val="28"/>
          <w:szCs w:val="28"/>
        </w:rPr>
      </w:pPr>
    </w:p>
    <w:p w14:paraId="779196C8">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堕落时属灵恩赐的丧失</w:t>
      </w:r>
    </w:p>
    <w:p w14:paraId="140BDAE5">
      <w:pPr>
        <w:spacing w:line="354" w:lineRule="auto"/>
        <w:rPr>
          <w:rFonts w:hint="eastAsia" w:ascii="华文中宋" w:hAnsi="华文中宋" w:eastAsia="华文中宋" w:cs="华文中宋"/>
          <w:sz w:val="28"/>
          <w:szCs w:val="28"/>
        </w:rPr>
      </w:pPr>
    </w:p>
    <w:p w14:paraId="006BA401">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teach that spiritual gifts, or good qualities and virtues—such as goodness, holiness, and righteousness—could not have been seated in the will of man in his first estate, and therefore, in his fall, the will could not have been bereft of them.</w:t>
      </w:r>
    </w:p>
    <w:p w14:paraId="01590CFF">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他们教导说，属灵恩赐，或良善品质和美德——如良善、圣洁和公义——不可能在人原初状态时就存在于人的意志中，因此，在人堕落时，意志也不可能失去这些恩赐。</w:t>
      </w:r>
    </w:p>
    <w:p w14:paraId="72C9CEBA">
      <w:pPr>
        <w:spacing w:line="354" w:lineRule="auto"/>
        <w:rPr>
          <w:rFonts w:hint="eastAsia" w:ascii="华文中宋" w:hAnsi="华文中宋" w:eastAsia="华文中宋" w:cs="华文中宋"/>
          <w:sz w:val="28"/>
          <w:szCs w:val="28"/>
        </w:rPr>
      </w:pPr>
    </w:p>
    <w:p w14:paraId="33EF498B">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This is contrary to the Image of God as described by the Apostle Paul in Ephesians 4:24: "The new man, which after God is created in righteousness and true holiness."</w:t>
      </w:r>
    </w:p>
    <w:p w14:paraId="2707490E">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这与使徒保罗在以弗所书4:24中描述的神的形象相矛盾："这新人是照着神的形象造的，有真理的仁义和圣洁。"</w:t>
      </w:r>
    </w:p>
    <w:p w14:paraId="0EF3D5A3">
      <w:pPr>
        <w:spacing w:line="354" w:lineRule="auto"/>
        <w:rPr>
          <w:rFonts w:hint="eastAsia" w:ascii="华文中宋" w:hAnsi="华文中宋" w:eastAsia="华文中宋" w:cs="华文中宋"/>
          <w:sz w:val="28"/>
          <w:szCs w:val="28"/>
        </w:rPr>
      </w:pPr>
    </w:p>
    <w:p w14:paraId="56104497">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If righteousness and holiness are part of the Image of God, then doubtless they were seated in the will and were lost in the fall.</w:t>
      </w:r>
    </w:p>
    <w:p w14:paraId="5F736825">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如果公义和圣洁是神形象的一部分，那么毫无疑问，它们曾存在于人的意志中，并在堕落中失去了。</w:t>
      </w:r>
    </w:p>
    <w:p w14:paraId="73F94E96">
      <w:pPr>
        <w:spacing w:line="354" w:lineRule="auto"/>
        <w:rPr>
          <w:rFonts w:hint="eastAsia" w:ascii="华文中宋" w:hAnsi="华文中宋" w:eastAsia="华文中宋" w:cs="华文中宋"/>
          <w:sz w:val="28"/>
          <w:szCs w:val="28"/>
        </w:rPr>
      </w:pPr>
    </w:p>
    <w:p w14:paraId="4FAFFEA6">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属灵死亡中意志的状态</w:t>
      </w:r>
    </w:p>
    <w:p w14:paraId="5ADAC2C9">
      <w:pPr>
        <w:spacing w:line="354" w:lineRule="auto"/>
        <w:rPr>
          <w:rFonts w:hint="eastAsia" w:ascii="华文中宋" w:hAnsi="华文中宋" w:eastAsia="华文中宋" w:cs="华文中宋"/>
          <w:sz w:val="28"/>
          <w:szCs w:val="28"/>
        </w:rPr>
      </w:pPr>
    </w:p>
    <w:p w14:paraId="470EC1BC">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State of the Will in Spiritual Death</w:t>
      </w:r>
    </w:p>
    <w:p w14:paraId="134C0186">
      <w:pPr>
        <w:spacing w:line="354" w:lineRule="auto"/>
        <w:rPr>
          <w:rFonts w:hint="eastAsia" w:ascii="华文中宋" w:hAnsi="华文中宋" w:eastAsia="华文中宋" w:cs="华文中宋"/>
          <w:sz w:val="28"/>
          <w:szCs w:val="28"/>
        </w:rPr>
      </w:pPr>
    </w:p>
    <w:p w14:paraId="1D92F420">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属灵死亡中意志的状态</w:t>
      </w:r>
    </w:p>
    <w:p w14:paraId="15313232">
      <w:pPr>
        <w:spacing w:line="354" w:lineRule="auto"/>
        <w:rPr>
          <w:rFonts w:hint="eastAsia" w:ascii="华文中宋" w:hAnsi="华文中宋" w:eastAsia="华文中宋" w:cs="华文中宋"/>
          <w:sz w:val="28"/>
          <w:szCs w:val="28"/>
        </w:rPr>
      </w:pPr>
    </w:p>
    <w:p w14:paraId="070C7EE9">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teach that in spiritual death, no spiritual gifts were separated from the will of man, nor was the will itself corrupted, but only encumbered by the darkness of the understanding and unruliness of the affections.</w:t>
      </w:r>
    </w:p>
    <w:p w14:paraId="1C74A983">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他们教导说，在属灵死亡中，没有任何属灵恩赐从人的意志中分离，意志本身也没有被败坏，只是被理解力的黑暗和情感的不受控制所阻碍。</w:t>
      </w:r>
    </w:p>
    <w:p w14:paraId="4AAA996A">
      <w:pPr>
        <w:spacing w:line="354" w:lineRule="auto"/>
        <w:rPr>
          <w:rFonts w:hint="eastAsia" w:ascii="华文中宋" w:hAnsi="华文中宋" w:eastAsia="华文中宋" w:cs="华文中宋"/>
          <w:sz w:val="28"/>
          <w:szCs w:val="28"/>
        </w:rPr>
      </w:pPr>
    </w:p>
    <w:p w14:paraId="2879C357">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Thus, they claim that when these impediments are removed, the will is restored to its natural faculty of freedom, so that of itself, it may will or refuse any kind of good set before it.</w:t>
      </w:r>
    </w:p>
    <w:p w14:paraId="3BE90587">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因此，他们声称，当这些障碍被移除时，意志就恢复到其自然的自由能力，使它自己可以接受或拒绝摆在面前的任何善事。</w:t>
      </w:r>
    </w:p>
    <w:p w14:paraId="71B8D122">
      <w:pPr>
        <w:spacing w:line="354" w:lineRule="auto"/>
        <w:rPr>
          <w:rFonts w:hint="eastAsia" w:ascii="华文中宋" w:hAnsi="华文中宋" w:eastAsia="华文中宋" w:cs="华文中宋"/>
          <w:sz w:val="28"/>
          <w:szCs w:val="28"/>
        </w:rPr>
      </w:pPr>
    </w:p>
    <w:p w14:paraId="19D4CF26">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This is a new, feigned, and erroneous doctrine, devised to enhance the power of freewill, contrary to Jeremiah 17:9: "The heart is deceitful above all things, and desperately wicked: who can know it?"</w:t>
      </w:r>
    </w:p>
    <w:p w14:paraId="661CC1DB">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这是一种新的、虚构的、错误的教义，旨在增强自由意志的能力，与耶利米书17:9相矛盾："人心比万物都诡诈，坏到极处，谁能识透呢？"</w:t>
      </w:r>
    </w:p>
    <w:p w14:paraId="669BDD8C">
      <w:pPr>
        <w:spacing w:line="354" w:lineRule="auto"/>
        <w:rPr>
          <w:rFonts w:hint="eastAsia" w:ascii="华文中宋" w:hAnsi="华文中宋" w:eastAsia="华文中宋" w:cs="华文中宋"/>
          <w:sz w:val="28"/>
          <w:szCs w:val="28"/>
        </w:rPr>
      </w:pPr>
    </w:p>
    <w:p w14:paraId="5EC49C9D">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And contrary to Ephesians 2:3, where the Apostle Paul declares: "Among whom also we all had our conversation in times past in the lusts of our flesh, fulfilling the desires of the flesh and of the mind."</w:t>
      </w:r>
    </w:p>
    <w:p w14:paraId="1822C4F2">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也与以弗所书2:3相矛盾，使徒保罗在那里宣告："我们从前也都在他们中间，放纵肉体的私欲，随着肉体和心中所喜好的去行。"</w:t>
      </w:r>
    </w:p>
    <w:p w14:paraId="3EA5AA94">
      <w:pPr>
        <w:spacing w:line="354" w:lineRule="auto"/>
        <w:rPr>
          <w:rFonts w:hint="eastAsia" w:ascii="华文中宋" w:hAnsi="华文中宋" w:eastAsia="华文中宋" w:cs="华文中宋"/>
          <w:sz w:val="28"/>
          <w:szCs w:val="28"/>
        </w:rPr>
      </w:pPr>
    </w:p>
    <w:p w14:paraId="3094DB54">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This plainly testifies that the will is corrupted in its very essence, not merely hindered by external impediments.</w:t>
      </w:r>
    </w:p>
    <w:p w14:paraId="2DC62DA4">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这清楚地证明意志在其本质上已被败坏，而不仅仅是受到外部障碍的阻碍。</w:t>
      </w:r>
    </w:p>
    <w:p w14:paraId="0164EAED">
      <w:pPr>
        <w:spacing w:line="354" w:lineRule="auto"/>
        <w:rPr>
          <w:rFonts w:hint="eastAsia" w:ascii="华文中宋" w:hAnsi="华文中宋" w:eastAsia="华文中宋" w:cs="华文中宋"/>
          <w:sz w:val="28"/>
          <w:szCs w:val="28"/>
        </w:rPr>
      </w:pPr>
    </w:p>
    <w:p w14:paraId="6A6D72AC">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4\. 未重生之人的状况</w:t>
      </w:r>
    </w:p>
    <w:p w14:paraId="5E0B432E">
      <w:pPr>
        <w:spacing w:line="354" w:lineRule="auto"/>
        <w:rPr>
          <w:rFonts w:hint="eastAsia" w:ascii="华文中宋" w:hAnsi="华文中宋" w:eastAsia="华文中宋" w:cs="华文中宋"/>
          <w:sz w:val="28"/>
          <w:szCs w:val="28"/>
        </w:rPr>
      </w:pPr>
    </w:p>
    <w:p w14:paraId="0503A27F">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Condition of an Unregenerate Man</w:t>
      </w:r>
    </w:p>
    <w:p w14:paraId="5436BA82">
      <w:pPr>
        <w:spacing w:line="354" w:lineRule="auto"/>
        <w:rPr>
          <w:rFonts w:hint="eastAsia" w:ascii="华文中宋" w:hAnsi="华文中宋" w:eastAsia="华文中宋" w:cs="华文中宋"/>
          <w:sz w:val="28"/>
          <w:szCs w:val="28"/>
        </w:rPr>
      </w:pPr>
    </w:p>
    <w:p w14:paraId="43E1BAA5">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未重生之人的状况</w:t>
      </w:r>
    </w:p>
    <w:p w14:paraId="14AB7015">
      <w:pPr>
        <w:spacing w:line="354" w:lineRule="auto"/>
        <w:rPr>
          <w:rFonts w:hint="eastAsia" w:ascii="华文中宋" w:hAnsi="华文中宋" w:eastAsia="华文中宋" w:cs="华文中宋"/>
          <w:sz w:val="28"/>
          <w:szCs w:val="28"/>
        </w:rPr>
      </w:pPr>
    </w:p>
    <w:p w14:paraId="4C672209">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teach that an unregenerate man is not properly nor totally dead in sins, nor destitute of all strength tending to spiritual good, but that he is able to hunger and thirst after righteousness or everlasting life, and to offer the sacrifice of a humble and contrite heart, which is acceptable to God.</w:t>
      </w:r>
    </w:p>
    <w:p w14:paraId="0C2F21E5">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他们教导说，未重生的人在罪中并非完全死亡，也不是完全没有倾向于属灵善事的力量，而是能够饥渴慕义或渴望永生，并献上谦卑痛悔的心为祭，这是神所悦纳的。</w:t>
      </w:r>
    </w:p>
    <w:p w14:paraId="050EB268">
      <w:pPr>
        <w:spacing w:line="354" w:lineRule="auto"/>
        <w:rPr>
          <w:rFonts w:hint="eastAsia" w:ascii="华文中宋" w:hAnsi="华文中宋" w:eastAsia="华文中宋" w:cs="华文中宋"/>
          <w:sz w:val="28"/>
          <w:szCs w:val="28"/>
        </w:rPr>
      </w:pPr>
    </w:p>
    <w:p w14:paraId="05D8EF2D">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These assertions directly contradict Scripture:</w:t>
      </w:r>
    </w:p>
    <w:p w14:paraId="1397E979">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这些主张直接与圣经相矛盾：</w:t>
      </w:r>
    </w:p>
    <w:p w14:paraId="6B643127">
      <w:pPr>
        <w:spacing w:line="354" w:lineRule="auto"/>
        <w:rPr>
          <w:rFonts w:hint="eastAsia" w:ascii="华文中宋" w:hAnsi="华文中宋" w:eastAsia="华文中宋" w:cs="华文中宋"/>
          <w:sz w:val="28"/>
          <w:szCs w:val="28"/>
        </w:rPr>
      </w:pPr>
    </w:p>
    <w:p w14:paraId="6F66FB15">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Ephesians 2:1, 5: "Ye were dead in trespasses and sins."</w:t>
      </w:r>
    </w:p>
    <w:p w14:paraId="71857A76">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以弗所书2:1,5："你们死在过犯罪恶之中。"</w:t>
      </w:r>
    </w:p>
    <w:p w14:paraId="69E84975">
      <w:pPr>
        <w:spacing w:line="354" w:lineRule="auto"/>
        <w:rPr>
          <w:rFonts w:hint="eastAsia" w:ascii="华文中宋" w:hAnsi="华文中宋" w:eastAsia="华文中宋" w:cs="华文中宋"/>
          <w:sz w:val="28"/>
          <w:szCs w:val="28"/>
        </w:rPr>
      </w:pPr>
    </w:p>
    <w:p w14:paraId="79894BDA">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Genesis 6:5, 8:21: "Every imagination of the thoughts of man's heart is only evil continually."</w:t>
      </w:r>
    </w:p>
    <w:p w14:paraId="0087E4ED">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创世记6:5,8:21："人心里所思想的尽都是恶，而且是终日不断的恶。"</w:t>
      </w:r>
    </w:p>
    <w:p w14:paraId="63B7FF5F">
      <w:pPr>
        <w:spacing w:line="354" w:lineRule="auto"/>
        <w:rPr>
          <w:rFonts w:hint="eastAsia" w:ascii="华文中宋" w:hAnsi="华文中宋" w:eastAsia="华文中宋" w:cs="华文中宋"/>
          <w:sz w:val="28"/>
          <w:szCs w:val="28"/>
        </w:rPr>
      </w:pPr>
    </w:p>
    <w:p w14:paraId="703DEC55">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Moreover, hungering and thirsting for deliverance and offering to God the sacrifice of a broken heart is the mark of the regenerate, and is described as a blessed estate:</w:t>
      </w:r>
    </w:p>
    <w:p w14:paraId="1B43738A">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此外，渴慕拯救并向神献上破碎的心为祭是重生之人的标志，被描述为有福的状态：</w:t>
      </w:r>
    </w:p>
    <w:p w14:paraId="32ECB804">
      <w:pPr>
        <w:spacing w:line="354" w:lineRule="auto"/>
        <w:rPr>
          <w:rFonts w:hint="eastAsia" w:ascii="华文中宋" w:hAnsi="华文中宋" w:eastAsia="华文中宋" w:cs="华文中宋"/>
          <w:sz w:val="28"/>
          <w:szCs w:val="28"/>
        </w:rPr>
      </w:pPr>
    </w:p>
    <w:p w14:paraId="00161A33">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Psalm 51:17: "The sacrifices of God are a broken spirit: a broken and a contrite heart, O God, Thou wilt not despise."</w:t>
      </w:r>
    </w:p>
    <w:p w14:paraId="05E6823E">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诗篇51:17："神所要的祭，就是忧伤的灵。神啊，忧伤痛悔的心，你必不轻看。"</w:t>
      </w:r>
    </w:p>
    <w:p w14:paraId="20A77824">
      <w:pPr>
        <w:spacing w:line="354" w:lineRule="auto"/>
        <w:rPr>
          <w:rFonts w:hint="eastAsia" w:ascii="华文中宋" w:hAnsi="华文中宋" w:eastAsia="华文中宋" w:cs="华文中宋"/>
          <w:sz w:val="28"/>
          <w:szCs w:val="28"/>
        </w:rPr>
      </w:pPr>
    </w:p>
    <w:p w14:paraId="2D58C765">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Matthew 5:6: "Blessed are they which do hunger and thirst after righteousness: for they shall be filled."</w:t>
      </w:r>
    </w:p>
    <w:p w14:paraId="264621BE">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马太福音5:6："饥渴慕义的人有福了，因为他们必得饱足。"</w:t>
      </w:r>
    </w:p>
    <w:p w14:paraId="3A16862D">
      <w:pPr>
        <w:spacing w:line="354" w:lineRule="auto"/>
        <w:rPr>
          <w:rFonts w:hint="eastAsia" w:ascii="华文中宋" w:hAnsi="华文中宋" w:eastAsia="华文中宋" w:cs="华文中宋"/>
          <w:sz w:val="28"/>
          <w:szCs w:val="28"/>
        </w:rPr>
      </w:pPr>
    </w:p>
    <w:p w14:paraId="4EBE2998">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5\. 普通恩典的使用</w:t>
      </w:r>
    </w:p>
    <w:p w14:paraId="2D4F334E">
      <w:pPr>
        <w:spacing w:line="354" w:lineRule="auto"/>
        <w:rPr>
          <w:rFonts w:hint="eastAsia" w:ascii="华文中宋" w:hAnsi="华文中宋" w:eastAsia="华文中宋" w:cs="华文中宋"/>
          <w:sz w:val="28"/>
          <w:szCs w:val="28"/>
        </w:rPr>
      </w:pPr>
    </w:p>
    <w:p w14:paraId="6BF73679">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Use of Common Grace</w:t>
      </w:r>
    </w:p>
    <w:p w14:paraId="285044C0">
      <w:pPr>
        <w:spacing w:line="354" w:lineRule="auto"/>
        <w:rPr>
          <w:rFonts w:hint="eastAsia" w:ascii="华文中宋" w:hAnsi="华文中宋" w:eastAsia="华文中宋" w:cs="华文中宋"/>
          <w:sz w:val="28"/>
          <w:szCs w:val="28"/>
        </w:rPr>
      </w:pPr>
    </w:p>
    <w:p w14:paraId="610A4FE2">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普通恩典的使用</w:t>
      </w:r>
    </w:p>
    <w:p w14:paraId="30E4B89F">
      <w:pPr>
        <w:spacing w:line="354" w:lineRule="auto"/>
        <w:rPr>
          <w:rFonts w:hint="eastAsia" w:ascii="华文中宋" w:hAnsi="华文中宋" w:eastAsia="华文中宋" w:cs="华文中宋"/>
          <w:sz w:val="28"/>
          <w:szCs w:val="28"/>
        </w:rPr>
      </w:pPr>
    </w:p>
    <w:p w14:paraId="67FA93B4">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teach that a corrupt and natural man can so rightly use common grace—by which they mean the light of nature and those gifts remaining after the Fall—that by the good use thereof, he may attain to greater grace, namely Evangelical or saving grace, and by degrees at length to salvation itself.</w:t>
      </w:r>
    </w:p>
    <w:p w14:paraId="5E1B050C">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他们教导说，一个败坏的自然人能够如此正确地使用普通恩典——他们指的是自然之光和堕落后残存的那些恩赐——通过善用这些，他可以获得更大的恩典，即福音或救恩的恩典，并最终逐步达到救恩本身。</w:t>
      </w:r>
    </w:p>
    <w:p w14:paraId="66D6897B">
      <w:pPr>
        <w:spacing w:line="354" w:lineRule="auto"/>
        <w:rPr>
          <w:rFonts w:hint="eastAsia" w:ascii="华文中宋" w:hAnsi="华文中宋" w:eastAsia="华文中宋" w:cs="华文中宋"/>
          <w:sz w:val="28"/>
          <w:szCs w:val="28"/>
        </w:rPr>
      </w:pPr>
    </w:p>
    <w:p w14:paraId="1EC58443">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Furthermore, they claim that God, for His part, is ready to reveal Christ to all men in this manner, since He sufficiently and efficaciously affords to every man the necessary means to know Christ, and to believe and repent.</w:t>
      </w:r>
    </w:p>
    <w:p w14:paraId="63330877">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此外，他们声称，神方面已准备好以这种方式向所有人启示基督，因为祂充分有效地为每个人提供认识基督、相信和悔改的必要手段。</w:t>
      </w:r>
    </w:p>
    <w:p w14:paraId="0CFA24FE">
      <w:pPr>
        <w:spacing w:line="354" w:lineRule="auto"/>
        <w:rPr>
          <w:rFonts w:hint="eastAsia" w:ascii="华文中宋" w:hAnsi="华文中宋" w:eastAsia="华文中宋" w:cs="华文中宋"/>
          <w:sz w:val="28"/>
          <w:szCs w:val="28"/>
        </w:rPr>
      </w:pPr>
    </w:p>
    <w:p w14:paraId="7D329A7C">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This is demonstrably false, both by:</w:t>
      </w:r>
    </w:p>
    <w:p w14:paraId="268E29CB">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这显然是错误的，证据如下：</w:t>
      </w:r>
    </w:p>
    <w:p w14:paraId="5063FC6F">
      <w:pPr>
        <w:spacing w:line="354" w:lineRule="auto"/>
        <w:rPr>
          <w:rFonts w:hint="eastAsia" w:ascii="华文中宋" w:hAnsi="华文中宋" w:eastAsia="华文中宋" w:cs="华文中宋"/>
          <w:sz w:val="28"/>
          <w:szCs w:val="28"/>
        </w:rPr>
      </w:pPr>
    </w:p>
    <w:p w14:paraId="198F06A0">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experience of all ages in the world, and</w:t>
      </w:r>
    </w:p>
    <w:p w14:paraId="42EEBAE2">
      <w:pPr>
        <w:spacing w:line="354" w:lineRule="auto"/>
        <w:rPr>
          <w:rFonts w:hint="eastAsia" w:ascii="华文中宋" w:hAnsi="华文中宋" w:eastAsia="华文中宋" w:cs="华文中宋"/>
          <w:sz w:val="28"/>
          <w:szCs w:val="28"/>
        </w:rPr>
      </w:pPr>
    </w:p>
    <w:p w14:paraId="157DEBE2">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世界历代的经验，以及</w:t>
      </w:r>
    </w:p>
    <w:p w14:paraId="11F47776">
      <w:pPr>
        <w:spacing w:line="354" w:lineRule="auto"/>
        <w:rPr>
          <w:rFonts w:hint="eastAsia" w:ascii="华文中宋" w:hAnsi="华文中宋" w:eastAsia="华文中宋" w:cs="华文中宋"/>
          <w:sz w:val="28"/>
          <w:szCs w:val="28"/>
        </w:rPr>
      </w:pPr>
    </w:p>
    <w:p w14:paraId="76CC9C11">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testimony of Scripture.</w:t>
      </w:r>
    </w:p>
    <w:p w14:paraId="2ABE3CC5">
      <w:pPr>
        <w:spacing w:line="354" w:lineRule="auto"/>
        <w:rPr>
          <w:rFonts w:hint="eastAsia" w:ascii="华文中宋" w:hAnsi="华文中宋" w:eastAsia="华文中宋" w:cs="华文中宋"/>
          <w:sz w:val="28"/>
          <w:szCs w:val="28"/>
        </w:rPr>
      </w:pPr>
    </w:p>
    <w:p w14:paraId="3342B304">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圣经的见证。</w:t>
      </w:r>
    </w:p>
    <w:p w14:paraId="56B9E899">
      <w:pPr>
        <w:spacing w:line="354" w:lineRule="auto"/>
        <w:rPr>
          <w:rFonts w:hint="eastAsia" w:ascii="华文中宋" w:hAnsi="华文中宋" w:eastAsia="华文中宋" w:cs="华文中宋"/>
          <w:sz w:val="28"/>
          <w:szCs w:val="28"/>
        </w:rPr>
      </w:pPr>
    </w:p>
    <w:p w14:paraId="4649B435">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Psalm 147:19-20: "He showeth His word unto Jacob, His statutes and His judgments unto Israel. He hath not dealt so with any nation: and as for His judgments, they have not known them."</w:t>
      </w:r>
    </w:p>
    <w:p w14:paraId="6C4EB167">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诗篇147:19-20："祂将祂的道指示雅各，将祂的律例典章指示以色列。别国祂都没有这样待过，至于祂的典章，他们向来没有知道。"</w:t>
      </w:r>
    </w:p>
    <w:p w14:paraId="42751D27">
      <w:pPr>
        <w:spacing w:line="354" w:lineRule="auto"/>
        <w:rPr>
          <w:rFonts w:hint="eastAsia" w:ascii="华文中宋" w:hAnsi="华文中宋" w:eastAsia="华文中宋" w:cs="华文中宋"/>
          <w:sz w:val="28"/>
          <w:szCs w:val="28"/>
        </w:rPr>
      </w:pPr>
    </w:p>
    <w:p w14:paraId="57C22E09">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Acts 14:16: "God in times past suffered all nations to walk in their own ways."</w:t>
      </w:r>
    </w:p>
    <w:p w14:paraId="568C5D60">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使徒行传14:16："神在从前的世代，任凭万国各行其道。"</w:t>
      </w:r>
    </w:p>
    <w:p w14:paraId="7CA642FB">
      <w:pPr>
        <w:spacing w:line="354" w:lineRule="auto"/>
        <w:rPr>
          <w:rFonts w:hint="eastAsia" w:ascii="华文中宋" w:hAnsi="华文中宋" w:eastAsia="华文中宋" w:cs="华文中宋"/>
          <w:sz w:val="28"/>
          <w:szCs w:val="28"/>
        </w:rPr>
      </w:pPr>
    </w:p>
    <w:p w14:paraId="61B331E7">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Acts 16:6-7: "Paul and his company were forbidden to preach the word in Asia; and after they were come to Mysia, they attempted to go into Bithynia, but the Spirit suffered them not."</w:t>
      </w:r>
    </w:p>
    <w:p w14:paraId="1765879B">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使徒行传16:6-7："保罗和他的同伴被圣灵禁止在亚西亚讲道，他们到了每西亚的边界，他们试图往庇推尼去，耶稣的灵却不许。"</w:t>
      </w:r>
    </w:p>
    <w:p w14:paraId="6903AB20">
      <w:pPr>
        <w:spacing w:line="354" w:lineRule="auto"/>
        <w:rPr>
          <w:rFonts w:hint="eastAsia" w:ascii="华文中宋" w:hAnsi="华文中宋" w:eastAsia="华文中宋" w:cs="华文中宋"/>
          <w:sz w:val="28"/>
          <w:szCs w:val="28"/>
        </w:rPr>
      </w:pPr>
    </w:p>
    <w:p w14:paraId="7F3F6A60">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6\. 关于归正的本质和自由意志</w:t>
      </w:r>
    </w:p>
    <w:p w14:paraId="42F2BE1D">
      <w:pPr>
        <w:spacing w:line="354" w:lineRule="auto"/>
        <w:rPr>
          <w:rFonts w:hint="eastAsia" w:ascii="华文中宋" w:hAnsi="华文中宋" w:eastAsia="华文中宋" w:cs="华文中宋"/>
          <w:sz w:val="28"/>
          <w:szCs w:val="28"/>
        </w:rPr>
      </w:pPr>
    </w:p>
    <w:p w14:paraId="7B605CBD">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Concerning the Nature of Conversion and Free Will</w:t>
      </w:r>
    </w:p>
    <w:p w14:paraId="3FC58546">
      <w:pPr>
        <w:spacing w:line="354" w:lineRule="auto"/>
        <w:rPr>
          <w:rFonts w:hint="eastAsia" w:ascii="华文中宋" w:hAnsi="华文中宋" w:eastAsia="华文中宋" w:cs="华文中宋"/>
          <w:sz w:val="28"/>
          <w:szCs w:val="28"/>
        </w:rPr>
      </w:pPr>
    </w:p>
    <w:p w14:paraId="5D9C30D2">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关于归正的本质和自由意志</w:t>
      </w:r>
    </w:p>
    <w:p w14:paraId="1BB60635">
      <w:pPr>
        <w:spacing w:line="354" w:lineRule="auto"/>
        <w:rPr>
          <w:rFonts w:hint="eastAsia" w:ascii="华文中宋" w:hAnsi="华文中宋" w:eastAsia="华文中宋" w:cs="华文中宋"/>
          <w:sz w:val="28"/>
          <w:szCs w:val="28"/>
        </w:rPr>
      </w:pPr>
    </w:p>
    <w:p w14:paraId="192CE98E">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归正中新品质的注入</w:t>
      </w:r>
    </w:p>
    <w:p w14:paraId="7A857831">
      <w:pPr>
        <w:spacing w:line="354" w:lineRule="auto"/>
        <w:rPr>
          <w:rFonts w:hint="eastAsia" w:ascii="华文中宋" w:hAnsi="华文中宋" w:eastAsia="华文中宋" w:cs="华文中宋"/>
          <w:sz w:val="28"/>
          <w:szCs w:val="28"/>
        </w:rPr>
      </w:pPr>
    </w:p>
    <w:p w14:paraId="0506539A">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Infusion of New Qualities in Conversion</w:t>
      </w:r>
    </w:p>
    <w:p w14:paraId="40457370">
      <w:pPr>
        <w:spacing w:line="354" w:lineRule="auto"/>
        <w:rPr>
          <w:rFonts w:hint="eastAsia" w:ascii="华文中宋" w:hAnsi="华文中宋" w:eastAsia="华文中宋" w:cs="华文中宋"/>
          <w:sz w:val="28"/>
          <w:szCs w:val="28"/>
        </w:rPr>
      </w:pPr>
    </w:p>
    <w:p w14:paraId="158E88D3">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归正中新品质的注入</w:t>
      </w:r>
    </w:p>
    <w:p w14:paraId="20C36D34">
      <w:pPr>
        <w:spacing w:line="354" w:lineRule="auto"/>
        <w:rPr>
          <w:rFonts w:hint="eastAsia" w:ascii="华文中宋" w:hAnsi="华文中宋" w:eastAsia="华文中宋" w:cs="华文中宋"/>
          <w:sz w:val="28"/>
          <w:szCs w:val="28"/>
        </w:rPr>
      </w:pPr>
    </w:p>
    <w:p w14:paraId="0DF7D5F4">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teach that in the true conversion of a man, God does not infuse any new qualities, habits, or gifts into his will. They claim that faith, by which we are first converted and from which we are called faithful, is not a gift or quality infused by God, but only an act of man. According to them, this faith cannot be called a gift except in the sense that God gives the power or means to attain it.</w:t>
      </w:r>
    </w:p>
    <w:p w14:paraId="09177243">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教导说，在人真正的归正中，神并不向他的意志注入任何新的品质、习惯或恩赐。他们声称，使我们首先归正并因此被称为信徒的信心，不是神注入的恩赐或品质，而只是人的行为。按照他们的说法，这信心不能被称为恩赐，除非是在神赐予能力或方法去获得它的意义上。</w:t>
      </w:r>
    </w:p>
    <w:p w14:paraId="4FF4D9A4">
      <w:pPr>
        <w:spacing w:line="354" w:lineRule="auto"/>
        <w:rPr>
          <w:rFonts w:hint="eastAsia" w:ascii="华文中宋" w:hAnsi="华文中宋" w:eastAsia="华文中宋" w:cs="华文中宋"/>
          <w:sz w:val="28"/>
          <w:szCs w:val="28"/>
        </w:rPr>
      </w:pPr>
    </w:p>
    <w:p w14:paraId="6071AF00">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These strange positions are contrary to Holy Scripture, which testifies that God does indeed infuse new qualities into our hearts— faith, obedience, and love.</w:t>
      </w:r>
    </w:p>
    <w:p w14:paraId="33A16DD4">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这些奇怪的立场与圣经相违背，圣经证明神确实向我们的心注入新的品质——信心、顺服和爱。</w:t>
      </w:r>
    </w:p>
    <w:p w14:paraId="3FB7EA8D">
      <w:pPr>
        <w:spacing w:line="354" w:lineRule="auto"/>
        <w:rPr>
          <w:rFonts w:hint="eastAsia" w:ascii="华文中宋" w:hAnsi="华文中宋" w:eastAsia="华文中宋" w:cs="华文中宋"/>
          <w:sz w:val="28"/>
          <w:szCs w:val="28"/>
        </w:rPr>
      </w:pPr>
    </w:p>
    <w:p w14:paraId="0A2E4CE3">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Jeremiah 31:33: "I will put My law in their inward parts, and write it in their hearts."</w:t>
      </w:r>
    </w:p>
    <w:p w14:paraId="56E2D148">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耶利米书31:33："我要将我的律法放在他们里面，写在他们心上。"</w:t>
      </w:r>
    </w:p>
    <w:p w14:paraId="44002D76">
      <w:pPr>
        <w:spacing w:line="354" w:lineRule="auto"/>
        <w:rPr>
          <w:rFonts w:hint="eastAsia" w:ascii="华文中宋" w:hAnsi="华文中宋" w:eastAsia="华文中宋" w:cs="华文中宋"/>
          <w:sz w:val="28"/>
          <w:szCs w:val="28"/>
        </w:rPr>
      </w:pPr>
    </w:p>
    <w:p w14:paraId="26F1987F">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Isaiah 44:3: "I will pour water upon him that is thirsty, and floods upon the dry ground; I will pour My Spirit upon thy seed."</w:t>
      </w:r>
    </w:p>
    <w:p w14:paraId="15898657">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以赛亚书44:3："我要将水浇灌口渴的人，将河浇灌干旱之地；我要将我的灵浇灌你的后裔。"</w:t>
      </w:r>
    </w:p>
    <w:p w14:paraId="75D0A606">
      <w:pPr>
        <w:spacing w:line="354" w:lineRule="auto"/>
        <w:rPr>
          <w:rFonts w:hint="eastAsia" w:ascii="华文中宋" w:hAnsi="华文中宋" w:eastAsia="华文中宋" w:cs="华文中宋"/>
          <w:sz w:val="28"/>
          <w:szCs w:val="28"/>
        </w:rPr>
      </w:pPr>
    </w:p>
    <w:p w14:paraId="52619FFA">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Romans 5:5: "The love of God is shed abroad in our hearts by the Holy Ghost which is given unto us."</w:t>
      </w:r>
    </w:p>
    <w:p w14:paraId="2B4EA07D">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罗马书5:5："神的爱借着所赐给我们的圣灵，浇灌在我们心里。"</w:t>
      </w:r>
    </w:p>
    <w:p w14:paraId="58203783">
      <w:pPr>
        <w:spacing w:line="354" w:lineRule="auto"/>
        <w:rPr>
          <w:rFonts w:hint="eastAsia" w:ascii="华文中宋" w:hAnsi="华文中宋" w:eastAsia="华文中宋" w:cs="华文中宋"/>
          <w:sz w:val="28"/>
          <w:szCs w:val="28"/>
        </w:rPr>
      </w:pPr>
    </w:p>
    <w:p w14:paraId="637C0113">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also contradict the continual practice of the Church, which prays as the Prophet Jeremiah did:</w:t>
      </w:r>
    </w:p>
    <w:p w14:paraId="6FE22975">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他们也违背了教会持续的实践，教会如先知耶利米一样祷告：</w:t>
      </w:r>
    </w:p>
    <w:p w14:paraId="4C72B122">
      <w:pPr>
        <w:spacing w:line="354" w:lineRule="auto"/>
        <w:rPr>
          <w:rFonts w:hint="eastAsia" w:ascii="华文中宋" w:hAnsi="华文中宋" w:eastAsia="华文中宋" w:cs="华文中宋"/>
          <w:sz w:val="28"/>
          <w:szCs w:val="28"/>
        </w:rPr>
      </w:pPr>
    </w:p>
    <w:p w14:paraId="21A38F05">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Jeremiah 31:18: "Turn Thou me, and I shall be turned, O Lord."</w:t>
      </w:r>
    </w:p>
    <w:p w14:paraId="2D224BAE">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耶利米书31:18："求你使我回转，我便回转，因为你是耶和华我的神。"</w:t>
      </w:r>
    </w:p>
    <w:p w14:paraId="50F3D8FB">
      <w:pPr>
        <w:spacing w:line="354" w:lineRule="auto"/>
        <w:rPr>
          <w:rFonts w:hint="eastAsia" w:ascii="华文中宋" w:hAnsi="华文中宋" w:eastAsia="华文中宋" w:cs="华文中宋"/>
          <w:sz w:val="28"/>
          <w:szCs w:val="28"/>
        </w:rPr>
      </w:pPr>
    </w:p>
    <w:p w14:paraId="7309E1B8">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归正中恩典的本质</w:t>
      </w:r>
    </w:p>
    <w:p w14:paraId="44944D96">
      <w:pPr>
        <w:spacing w:line="354" w:lineRule="auto"/>
        <w:rPr>
          <w:rFonts w:hint="eastAsia" w:ascii="华文中宋" w:hAnsi="华文中宋" w:eastAsia="华文中宋" w:cs="华文中宋"/>
          <w:sz w:val="28"/>
          <w:szCs w:val="28"/>
        </w:rPr>
      </w:pPr>
    </w:p>
    <w:p w14:paraId="0420CE22">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Nature of Grace in Conversion</w:t>
      </w:r>
    </w:p>
    <w:p w14:paraId="4FD28696">
      <w:pPr>
        <w:spacing w:line="354" w:lineRule="auto"/>
        <w:rPr>
          <w:rFonts w:hint="eastAsia" w:ascii="华文中宋" w:hAnsi="华文中宋" w:eastAsia="华文中宋" w:cs="华文中宋"/>
          <w:sz w:val="28"/>
          <w:szCs w:val="28"/>
        </w:rPr>
      </w:pPr>
    </w:p>
    <w:p w14:paraId="433CABD0">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归正中恩典的本质</w:t>
      </w:r>
    </w:p>
    <w:p w14:paraId="6CA53C4E">
      <w:pPr>
        <w:spacing w:line="354" w:lineRule="auto"/>
        <w:rPr>
          <w:rFonts w:hint="eastAsia" w:ascii="华文中宋" w:hAnsi="华文中宋" w:eastAsia="华文中宋" w:cs="华文中宋"/>
          <w:sz w:val="28"/>
          <w:szCs w:val="28"/>
        </w:rPr>
      </w:pPr>
    </w:p>
    <w:p w14:paraId="35105AE1">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teach that the grace by which we are converted to God is nothing but a gentle inducement or, as others explain it, that the most suitable way for God to convert a man is by persuasive motives or advice.</w:t>
      </w:r>
    </w:p>
    <w:p w14:paraId="7AAA8A85">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他们教导说，使我们归向神的恩典不过是一种温和的劝导，或者如其他人解释的，神转变人的最适当方式是通过劝说性的动机或建议。</w:t>
      </w:r>
    </w:p>
    <w:p w14:paraId="0C0C6BB5">
      <w:pPr>
        <w:spacing w:line="354" w:lineRule="auto"/>
        <w:rPr>
          <w:rFonts w:hint="eastAsia" w:ascii="华文中宋" w:hAnsi="华文中宋" w:eastAsia="华文中宋" w:cs="华文中宋"/>
          <w:sz w:val="28"/>
          <w:szCs w:val="28"/>
        </w:rPr>
      </w:pPr>
    </w:p>
    <w:p w14:paraId="7FB5599A">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Moreover, they claim that no reason can be given why such moral grace alone should not be sufficient to make natural men spiritual. They even go so far as to say that God does not produce the consent of our will in any other way than by moral counseling, and that the only difference between God's working and the devil's working is that the devil promises temporary things, while God promises eternal things.</w:t>
      </w:r>
    </w:p>
    <w:p w14:paraId="4AF3446F">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此外，他们声称，没有理由说明为何这种道德恩典本身不足以使自然人变为属灵人。他们甚至说，神除了通过道德劝导外，不以任何其他方式产生我们意志的同意，而神的工作与魔鬼的工作之间唯一的区别是，魔鬼应许暂时的事物，而神应许永恒的事物。</w:t>
      </w:r>
    </w:p>
    <w:p w14:paraId="7161C89D">
      <w:pPr>
        <w:spacing w:line="354" w:lineRule="auto"/>
        <w:rPr>
          <w:rFonts w:hint="eastAsia" w:ascii="华文中宋" w:hAnsi="华文中宋" w:eastAsia="华文中宋" w:cs="华文中宋"/>
          <w:sz w:val="28"/>
          <w:szCs w:val="28"/>
        </w:rPr>
      </w:pPr>
    </w:p>
    <w:p w14:paraId="726F0955">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This is downright Pelagianism and directly contradicts the entire course of Scripture, which not only acknowledges persuasive moving in conversion, but also declares another work of the Spirit— one that is more divine and far more effectual:</w:t>
      </w:r>
    </w:p>
    <w:p w14:paraId="01A2C232">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这完全是伯拉纠主义，直接违背了整个圣经，圣经不仅承认归正中的劝说性感动，还宣告圣灵的另一种工作——一种更为神圣且更为有效的工作：</w:t>
      </w:r>
    </w:p>
    <w:p w14:paraId="56A9DAB8">
      <w:pPr>
        <w:spacing w:line="354" w:lineRule="auto"/>
        <w:rPr>
          <w:rFonts w:hint="eastAsia" w:ascii="华文中宋" w:hAnsi="华文中宋" w:eastAsia="华文中宋" w:cs="华文中宋"/>
          <w:sz w:val="28"/>
          <w:szCs w:val="28"/>
        </w:rPr>
      </w:pPr>
    </w:p>
    <w:p w14:paraId="4A6B1E68">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Ezekiel 36:26: "I will give you a new heart, and a new spirit will I put within you; and I will take away the stony heart out of your flesh, and will give you a heart of flesh."</w:t>
      </w:r>
    </w:p>
    <w:p w14:paraId="2136C946">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以西结书36:26："我也要赐给你们一个新心，将新灵放在你们里面；又从你们的肉体中除掉石心，赐给你们肉心。"</w:t>
      </w:r>
    </w:p>
    <w:p w14:paraId="61A945DD">
      <w:pPr>
        <w:spacing w:line="354" w:lineRule="auto"/>
        <w:rPr>
          <w:rFonts w:hint="eastAsia" w:ascii="华文中宋" w:hAnsi="华文中宋" w:eastAsia="华文中宋" w:cs="华文中宋"/>
          <w:sz w:val="28"/>
          <w:szCs w:val="28"/>
        </w:rPr>
      </w:pPr>
    </w:p>
    <w:p w14:paraId="45422FA9">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This text plainly teaches that God's grace does not merely persuade the will, but that He effectually renews and transforms it.</w:t>
      </w:r>
    </w:p>
    <w:p w14:paraId="7E3604DC">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这段经文清楚地教导，神的恩典不仅仅是劝说意志，而是祂有效地更新并转变它。</w:t>
      </w:r>
    </w:p>
    <w:p w14:paraId="46286F64">
      <w:pPr>
        <w:spacing w:line="354" w:lineRule="auto"/>
        <w:rPr>
          <w:rFonts w:hint="eastAsia" w:ascii="华文中宋" w:hAnsi="华文中宋" w:eastAsia="华文中宋" w:cs="华文中宋"/>
          <w:sz w:val="28"/>
          <w:szCs w:val="28"/>
        </w:rPr>
      </w:pPr>
    </w:p>
    <w:p w14:paraId="6A16FBDF">
      <w:pPr>
        <w:spacing w:line="264" w:lineRule="auto"/>
        <w:rPr>
          <w:rFonts w:hint="eastAsia" w:ascii="华文中宋" w:hAnsi="华文中宋" w:eastAsia="华文中宋" w:cs="华文中宋"/>
          <w:sz w:val="28"/>
          <w:szCs w:val="28"/>
        </w:rPr>
      </w:pPr>
    </w:p>
    <w:p w14:paraId="7FDD86D2">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3. 神重生恩典的功效</w:t>
      </w:r>
    </w:p>
    <w:p w14:paraId="4D5AA902">
      <w:pPr>
        <w:spacing w:line="264" w:lineRule="auto"/>
        <w:rPr>
          <w:rFonts w:hint="eastAsia" w:ascii="华文中宋" w:hAnsi="华文中宋" w:eastAsia="华文中宋" w:cs="华文中宋"/>
          <w:sz w:val="28"/>
          <w:szCs w:val="28"/>
        </w:rPr>
      </w:pPr>
    </w:p>
    <w:p w14:paraId="1BE42E84">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teach that in regenerating a man, God does not use His omnipotent power to infallibly bend the will to faith and conversion.</w:t>
      </w:r>
    </w:p>
    <w:p w14:paraId="10606D32">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他们教导说，在使人重生时，神并不使用祂的全能大能不可抗拒地使人的意志转向信心和归正。</w:t>
      </w:r>
    </w:p>
    <w:p w14:paraId="085BD5B5">
      <w:pPr>
        <w:spacing w:line="264" w:lineRule="auto"/>
        <w:rPr>
          <w:rFonts w:hint="eastAsia" w:ascii="华文中宋" w:hAnsi="华文中宋" w:eastAsia="华文中宋" w:cs="华文中宋"/>
          <w:sz w:val="28"/>
          <w:szCs w:val="28"/>
        </w:rPr>
      </w:pPr>
    </w:p>
    <w:p w14:paraId="06112613">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Rather, they claim that even after God has done all He can for a man's conversion, the man may resist and withstand the Spirit—and that many often do.</w:t>
      </w:r>
    </w:p>
    <w:p w14:paraId="6F1416D8">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相反，他们声称，即使在神为人的归正做了祂所能做的一切之后，人仍可能抵挡圣灵——而且许多人常常如此行。</w:t>
      </w:r>
    </w:p>
    <w:p w14:paraId="42306444">
      <w:pPr>
        <w:spacing w:line="264" w:lineRule="auto"/>
        <w:rPr>
          <w:rFonts w:hint="eastAsia" w:ascii="华文中宋" w:hAnsi="华文中宋" w:eastAsia="华文中宋" w:cs="华文中宋"/>
          <w:sz w:val="28"/>
          <w:szCs w:val="28"/>
        </w:rPr>
      </w:pPr>
    </w:p>
    <w:p w14:paraId="2CD4A4CD">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Thus, they make regeneration depend entirely on man's free will, so that it lies within his power to be regenerated or not.</w:t>
      </w:r>
    </w:p>
    <w:p w14:paraId="74928E3A">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因此，他们使重生完全依赖于人的自由意志，使重生与否完全在人自己的能力之内。</w:t>
      </w:r>
    </w:p>
    <w:p w14:paraId="59521F38">
      <w:pPr>
        <w:spacing w:line="264" w:lineRule="auto"/>
        <w:rPr>
          <w:rFonts w:hint="eastAsia" w:ascii="华文中宋" w:hAnsi="华文中宋" w:eastAsia="华文中宋" w:cs="华文中宋"/>
          <w:sz w:val="28"/>
          <w:szCs w:val="28"/>
        </w:rPr>
      </w:pPr>
    </w:p>
    <w:p w14:paraId="34D15322">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This doctrine denies the efficacy of God's grace in conversion, subjects the work of Almighty God to the will of man, and flatly contradicts the Apostolic doctrine:</w:t>
      </w:r>
    </w:p>
    <w:p w14:paraId="1129CF7D">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这种教义否认了神在归正中恩典的功效，将全能神的工作置于人的意志之下，并且公然违背了使徒的教导：</w:t>
      </w:r>
    </w:p>
    <w:p w14:paraId="25111116">
      <w:pPr>
        <w:spacing w:line="264" w:lineRule="auto"/>
        <w:rPr>
          <w:rFonts w:hint="eastAsia" w:ascii="华文中宋" w:hAnsi="华文中宋" w:eastAsia="华文中宋" w:cs="华文中宋"/>
          <w:sz w:val="28"/>
          <w:szCs w:val="28"/>
        </w:rPr>
      </w:pPr>
    </w:p>
    <w:p w14:paraId="23737D24">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Ephesians 1:19: "That we believe according to the working of His mighty power."</w:t>
      </w:r>
    </w:p>
    <w:p w14:paraId="2B112578">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以弗所书1:19："使我们相信，是照祂大能大力的运行。"</w:t>
      </w:r>
    </w:p>
    <w:p w14:paraId="20785AB5">
      <w:pPr>
        <w:spacing w:line="264" w:lineRule="auto"/>
        <w:rPr>
          <w:rFonts w:hint="eastAsia" w:ascii="华文中宋" w:hAnsi="华文中宋" w:eastAsia="华文中宋" w:cs="华文中宋"/>
          <w:sz w:val="28"/>
          <w:szCs w:val="28"/>
        </w:rPr>
      </w:pPr>
    </w:p>
    <w:p w14:paraId="79A068AC">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2 Thessalonians 1:11: "That God fulfilleth all the pleasure of His goodness, and the work of faith with power."</w:t>
      </w:r>
    </w:p>
    <w:p w14:paraId="7D13320F">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帖撒罗尼迦后书1:11："神用大能成就祂一切善良的美意和信心的工作。"</w:t>
      </w:r>
    </w:p>
    <w:p w14:paraId="3D64C9FA">
      <w:pPr>
        <w:spacing w:line="264" w:lineRule="auto"/>
        <w:rPr>
          <w:rFonts w:hint="eastAsia" w:ascii="华文中宋" w:hAnsi="华文中宋" w:eastAsia="华文中宋" w:cs="华文中宋"/>
          <w:sz w:val="28"/>
          <w:szCs w:val="28"/>
        </w:rPr>
      </w:pPr>
    </w:p>
    <w:p w14:paraId="281BFD3E">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2 Peter 1:3: "God's power hath given unto us all things that pertain to life and godliness."</w:t>
      </w:r>
    </w:p>
    <w:p w14:paraId="52433673">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彼得后书1:3："神的大能已将一切关乎生命和虔敬的事赐给我们。"</w:t>
      </w:r>
    </w:p>
    <w:p w14:paraId="47EAB1FE">
      <w:pPr>
        <w:spacing w:line="264" w:lineRule="auto"/>
        <w:rPr>
          <w:rFonts w:hint="eastAsia" w:ascii="华文中宋" w:hAnsi="华文中宋" w:eastAsia="华文中宋" w:cs="华文中宋"/>
          <w:sz w:val="28"/>
          <w:szCs w:val="28"/>
        </w:rPr>
      </w:pPr>
    </w:p>
    <w:p w14:paraId="1E59677E">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These passages declare that conversion is not a work of man's will, but an effectual work of God's power.</w:t>
      </w:r>
    </w:p>
    <w:p w14:paraId="16F2EB05">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这些经文宣告，归正不是人的意志的工作，而是神大能的有效工作。</w:t>
      </w:r>
    </w:p>
    <w:p w14:paraId="4592A4CB">
      <w:pPr>
        <w:spacing w:line="264" w:lineRule="auto"/>
        <w:rPr>
          <w:rFonts w:hint="eastAsia" w:ascii="华文中宋" w:hAnsi="华文中宋" w:eastAsia="华文中宋" w:cs="华文中宋"/>
          <w:sz w:val="28"/>
          <w:szCs w:val="28"/>
        </w:rPr>
      </w:pPr>
    </w:p>
    <w:p w14:paraId="6316B51A">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4. 恩典与自由意志在归正中的作用</w:t>
      </w:r>
    </w:p>
    <w:p w14:paraId="35CC6B84">
      <w:pPr>
        <w:spacing w:line="264" w:lineRule="auto"/>
        <w:rPr>
          <w:rFonts w:hint="eastAsia" w:ascii="华文中宋" w:hAnsi="华文中宋" w:eastAsia="华文中宋" w:cs="华文中宋"/>
          <w:sz w:val="28"/>
          <w:szCs w:val="28"/>
        </w:rPr>
      </w:pPr>
    </w:p>
    <w:p w14:paraId="033988EA">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teach that grace and free will are co-partners in conversion, and that grace does not precede the will in the order of causality.</w:t>
      </w:r>
    </w:p>
    <w:p w14:paraId="5B89F2A2">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他们教导说，恩典和自由意志在归正中是伙伴关系，并且在因果顺序上，恩典不先于意志。</w:t>
      </w:r>
    </w:p>
    <w:p w14:paraId="3A98BA72">
      <w:pPr>
        <w:spacing w:line="264" w:lineRule="auto"/>
        <w:rPr>
          <w:rFonts w:hint="eastAsia" w:ascii="华文中宋" w:hAnsi="华文中宋" w:eastAsia="华文中宋" w:cs="华文中宋"/>
          <w:sz w:val="28"/>
          <w:szCs w:val="28"/>
        </w:rPr>
      </w:pPr>
    </w:p>
    <w:p w14:paraId="0B7C6406">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That is, they claim that God does not effectually move man's will to conversion before the will itself first moves and determines to turn to God.</w:t>
      </w:r>
    </w:p>
    <w:p w14:paraId="7B962BB3">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也就是说，他们声称神并不在人的意志自己先行动并决定转向神之前有效地推动人的意志归正。</w:t>
      </w:r>
    </w:p>
    <w:p w14:paraId="7A83827F">
      <w:pPr>
        <w:spacing w:line="264" w:lineRule="auto"/>
        <w:rPr>
          <w:rFonts w:hint="eastAsia" w:ascii="华文中宋" w:hAnsi="华文中宋" w:eastAsia="华文中宋" w:cs="华文中宋"/>
          <w:sz w:val="28"/>
          <w:szCs w:val="28"/>
        </w:rPr>
      </w:pPr>
    </w:p>
    <w:p w14:paraId="6DF67642">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This doctrine was long ago condemned by the ancient Church as one of the Pelagian errors, and is refuted by the authority of the Apostles:</w:t>
      </w:r>
    </w:p>
    <w:p w14:paraId="238C1EF1">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这种教义很久以前就被古代教会谴责为伯拉纠主义错误之一，并被使徒的权威所驳斥：</w:t>
      </w:r>
    </w:p>
    <w:p w14:paraId="1CDFE742">
      <w:pPr>
        <w:spacing w:line="264" w:lineRule="auto"/>
        <w:rPr>
          <w:rFonts w:hint="eastAsia" w:ascii="华文中宋" w:hAnsi="华文中宋" w:eastAsia="华文中宋" w:cs="华文中宋"/>
          <w:sz w:val="28"/>
          <w:szCs w:val="28"/>
        </w:rPr>
      </w:pPr>
    </w:p>
    <w:p w14:paraId="1AC95DFA">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Romans 9:16: "It is not of him that willeth, nor of him that runneth, but of God that showeth mercy."</w:t>
      </w:r>
    </w:p>
    <w:p w14:paraId="4410C6AC">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罗马书9:16："这不在乎那定意的，也不在乎那奔跑的，只在乎发怜悯的神。"</w:t>
      </w:r>
    </w:p>
    <w:p w14:paraId="3C2D65B5">
      <w:pPr>
        <w:spacing w:line="264" w:lineRule="auto"/>
        <w:rPr>
          <w:rFonts w:hint="eastAsia" w:ascii="华文中宋" w:hAnsi="华文中宋" w:eastAsia="华文中宋" w:cs="华文中宋"/>
          <w:sz w:val="28"/>
          <w:szCs w:val="28"/>
        </w:rPr>
      </w:pPr>
    </w:p>
    <w:p w14:paraId="51B21882">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1 Corinthians 4:7: "Who maketh thee to differ from another? And what hast thou that thou didst not receive?"</w:t>
      </w:r>
    </w:p>
    <w:p w14:paraId="53C7819A">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哥林多前书4:7："使你与人不同的是谁呢？你有什么不是领受的呢？"</w:t>
      </w:r>
    </w:p>
    <w:p w14:paraId="67EBF807">
      <w:pPr>
        <w:spacing w:line="264" w:lineRule="auto"/>
        <w:rPr>
          <w:rFonts w:hint="eastAsia" w:ascii="华文中宋" w:hAnsi="华文中宋" w:eastAsia="华文中宋" w:cs="华文中宋"/>
          <w:sz w:val="28"/>
          <w:szCs w:val="28"/>
        </w:rPr>
      </w:pPr>
    </w:p>
    <w:p w14:paraId="6F2E5E9A">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Philippians 2:13: "It is God which worketh in you both to will and to do of His good pleasure."</w:t>
      </w:r>
    </w:p>
    <w:p w14:paraId="65D399A9">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腓立比书2:13："因为你们立志行事都是神在你们心里运行，为要成就祂的美意。"</w:t>
      </w:r>
    </w:p>
    <w:p w14:paraId="078D29E5">
      <w:pPr>
        <w:spacing w:line="264" w:lineRule="auto"/>
        <w:rPr>
          <w:rFonts w:hint="eastAsia" w:ascii="华文中宋" w:hAnsi="华文中宋" w:eastAsia="华文中宋" w:cs="华文中宋"/>
          <w:sz w:val="28"/>
          <w:szCs w:val="28"/>
        </w:rPr>
      </w:pPr>
    </w:p>
    <w:p w14:paraId="178A8B3A">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圣徒恒忍方面的错误</w:t>
      </w:r>
    </w:p>
    <w:p w14:paraId="64F0AAF2">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1. 恒忍的原因</w:t>
      </w:r>
    </w:p>
    <w:p w14:paraId="2521B799">
      <w:pPr>
        <w:spacing w:line="264" w:lineRule="auto"/>
        <w:rPr>
          <w:rFonts w:hint="eastAsia" w:ascii="华文中宋" w:hAnsi="华文中宋" w:eastAsia="华文中宋" w:cs="华文中宋"/>
          <w:sz w:val="28"/>
          <w:szCs w:val="28"/>
        </w:rPr>
      </w:pPr>
    </w:p>
    <w:p w14:paraId="059FE53D">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teach that the perseverance of the faithful is not an effect of election, nor a gift of God purchased by the death of Christ, but rather a condition of the new covenant—which must be performed by man through his own free will before he is peremptorily elected and justified.</w:t>
      </w:r>
    </w:p>
    <w:p w14:paraId="0582330E">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他们教导说，信徒的恒忍不是拣选的结果，也不是通过基督的死所购买的神的恩赐，而是新约的一个条件——人必须通过自己的自由意志履行这条件，才能被最终拣选和称义。</w:t>
      </w:r>
    </w:p>
    <w:p w14:paraId="3B1EBE04">
      <w:pPr>
        <w:spacing w:line="264" w:lineRule="auto"/>
        <w:rPr>
          <w:rFonts w:hint="eastAsia" w:ascii="华文中宋" w:hAnsi="华文中宋" w:eastAsia="华文中宋" w:cs="华文中宋"/>
          <w:sz w:val="28"/>
          <w:szCs w:val="28"/>
        </w:rPr>
      </w:pPr>
    </w:p>
    <w:p w14:paraId="4563B55E">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However, the Holy Scriptures testify that perseverance follows election and is given to the elect by virtue of Christ's death, resurrection, and intercession.</w:t>
      </w:r>
    </w:p>
    <w:p w14:paraId="12EC8B66">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然而，圣经见证恒忍是跟随拣选而来的，是因着基督的死亡、复活和代求赐给被拣选者的。</w:t>
      </w:r>
    </w:p>
    <w:p w14:paraId="4D1A78A6">
      <w:pPr>
        <w:spacing w:line="264" w:lineRule="auto"/>
        <w:rPr>
          <w:rFonts w:hint="eastAsia" w:ascii="华文中宋" w:hAnsi="华文中宋" w:eastAsia="华文中宋" w:cs="华文中宋"/>
          <w:sz w:val="28"/>
          <w:szCs w:val="28"/>
        </w:rPr>
      </w:pPr>
    </w:p>
    <w:p w14:paraId="35F95F0D">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Romans 8:32-35:</w:t>
      </w:r>
    </w:p>
    <w:p w14:paraId="0098CF5D">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"He that spared not His own Son, but delivered Him up for us all, how shall He not with Him also freely give us all things? Who shall lay anything to the charge of God's elect? It is God that justifieth. Who is he that condemneth? It is Christ that died, yea rather, that is risen again, who is even at the right hand of God, who also maketh intercession for us. Who shall separate us from the love of Christ?"</w:t>
      </w:r>
    </w:p>
    <w:p w14:paraId="6786A985">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罗马书8:32-35：</w:t>
      </w:r>
    </w:p>
    <w:p w14:paraId="5F2F01C4">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神既不爱惜自己的儿子，为我们众人舍了，岂不也把万物和祂一同白白地赐给我们吗？谁能控告神所拣选的人呢？有神称他们为义了。谁能定他们的罪呢？有基督耶稣已经死了，而且从死里复活，现今在神的右边，也替我们祈求。谁能使我们与基督的爱隔绝呢？"</w:t>
      </w:r>
    </w:p>
    <w:p w14:paraId="3275D1B5">
      <w:pPr>
        <w:spacing w:line="264" w:lineRule="auto"/>
        <w:rPr>
          <w:rFonts w:hint="eastAsia" w:ascii="华文中宋" w:hAnsi="华文中宋" w:eastAsia="华文中宋" w:cs="华文中宋"/>
          <w:sz w:val="28"/>
          <w:szCs w:val="28"/>
        </w:rPr>
      </w:pPr>
    </w:p>
    <w:p w14:paraId="17084D41">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2. 自由意志在恒忍中的作用</w:t>
      </w:r>
    </w:p>
    <w:p w14:paraId="66180E14">
      <w:pPr>
        <w:spacing w:line="264" w:lineRule="auto"/>
        <w:rPr>
          <w:rFonts w:hint="eastAsia" w:ascii="华文中宋" w:hAnsi="华文中宋" w:eastAsia="华文中宋" w:cs="华文中宋"/>
          <w:sz w:val="28"/>
          <w:szCs w:val="28"/>
        </w:rPr>
      </w:pPr>
    </w:p>
    <w:p w14:paraId="1089ED15">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teach that God indeed furnishes the faithful with sufficient strength to persevere and is ready to maintain that strength in them, provided they do not fail in their duty. Nevertheless, they assert that even when all necessary means are supplied for perseverance, the matter still remains in the choice and pleasure of man's freewill, whether he will persevere or not.</w:t>
      </w:r>
    </w:p>
    <w:p w14:paraId="0E651D0F">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教导说，神确实赐给信徒足够的力量来恒忍，并且准备在他们里面维持这力量，只要他们不失职。然而，他们断言，即使为恒忍提供了一切必要的手段，这事仍然取决于人自由意志的选择和喜好，他是否会恒忍。</w:t>
      </w:r>
    </w:p>
    <w:p w14:paraId="5B3EDEF9">
      <w:pPr>
        <w:spacing w:line="264" w:lineRule="auto"/>
        <w:rPr>
          <w:rFonts w:hint="eastAsia" w:ascii="华文中宋" w:hAnsi="华文中宋" w:eastAsia="华文中宋" w:cs="华文中宋"/>
          <w:sz w:val="28"/>
          <w:szCs w:val="28"/>
        </w:rPr>
      </w:pPr>
    </w:p>
    <w:p w14:paraId="1EDFF696">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This opinion is easily discovered to be an offspring of Pelagianism, which, in striving to make man free, makes him sacrilegious. It stands contrary to the uniform and perpetual consent of evangelical doctrine, which removes all boasting from man and ascribes all glory to the grace of God alone.</w:t>
      </w:r>
    </w:p>
    <w:p w14:paraId="7597895F">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这种观点很容易被发现是伯拉纠主义的产物，它试图使人自由，却使人亵渎神。它与福音教义的一致和永恒共识相违背，福音教义除去人一切的夸口，将一切荣耀单单归于神的恩典。</w:t>
      </w:r>
    </w:p>
    <w:p w14:paraId="1DCBDBAB">
      <w:pPr>
        <w:spacing w:line="264" w:lineRule="auto"/>
        <w:rPr>
          <w:rFonts w:hint="eastAsia" w:ascii="华文中宋" w:hAnsi="华文中宋" w:eastAsia="华文中宋" w:cs="华文中宋"/>
          <w:sz w:val="28"/>
          <w:szCs w:val="28"/>
        </w:rPr>
      </w:pPr>
    </w:p>
    <w:p w14:paraId="479CAEC2">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Furthermore, it contradicts the Apostle's testimony:</w:t>
      </w:r>
    </w:p>
    <w:p w14:paraId="0DD62E64">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此外，它与使徒的见证相矛盾：</w:t>
      </w:r>
    </w:p>
    <w:p w14:paraId="20853FDF">
      <w:pPr>
        <w:spacing w:line="264" w:lineRule="auto"/>
        <w:rPr>
          <w:rFonts w:hint="eastAsia" w:ascii="华文中宋" w:hAnsi="华文中宋" w:eastAsia="华文中宋" w:cs="华文中宋"/>
          <w:sz w:val="28"/>
          <w:szCs w:val="28"/>
        </w:rPr>
      </w:pPr>
    </w:p>
    <w:p w14:paraId="4F16BE92">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1 Corinthians 1:8: "God shall confirm you unto the end, that ye may be blameless in the day of our Lord Jesus Christ."</w:t>
      </w:r>
    </w:p>
    <w:p w14:paraId="5E60A902">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哥林多前书1:8："神也必坚固你们到底，叫你们在我们主耶稣基督的日子无可责备。"</w:t>
      </w:r>
    </w:p>
    <w:p w14:paraId="0304885C">
      <w:pPr>
        <w:spacing w:line="264" w:lineRule="auto"/>
        <w:rPr>
          <w:rFonts w:hint="eastAsia" w:ascii="华文中宋" w:hAnsi="华文中宋" w:eastAsia="华文中宋" w:cs="华文中宋"/>
          <w:sz w:val="28"/>
          <w:szCs w:val="28"/>
        </w:rPr>
      </w:pPr>
    </w:p>
    <w:p w14:paraId="22EEFE11">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3. 最终叛道的可能性</w:t>
      </w:r>
    </w:p>
    <w:p w14:paraId="6E3ACA13">
      <w:pPr>
        <w:spacing w:line="264" w:lineRule="auto"/>
        <w:rPr>
          <w:rFonts w:hint="eastAsia" w:ascii="华文中宋" w:hAnsi="华文中宋" w:eastAsia="华文中宋" w:cs="华文中宋"/>
          <w:sz w:val="28"/>
          <w:szCs w:val="28"/>
        </w:rPr>
      </w:pPr>
    </w:p>
    <w:p w14:paraId="4E3CB661">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teach that the regenerate and true believers not only may totally and finally fall from justifying faith, from grace, and from salvation, but that they frequently do so, perishing everlastingly.</w:t>
      </w:r>
    </w:p>
    <w:p w14:paraId="406BE3DB">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他们教导说，重生的人和真信徒不仅可能完全并最终从称义的信心、恩典和救恩中坠落，而且他们经常如此，永远灭亡。</w:t>
      </w:r>
    </w:p>
    <w:p w14:paraId="056294E1">
      <w:pPr>
        <w:spacing w:line="264" w:lineRule="auto"/>
        <w:rPr>
          <w:rFonts w:hint="eastAsia" w:ascii="华文中宋" w:hAnsi="华文中宋" w:eastAsia="华文中宋" w:cs="华文中宋"/>
          <w:sz w:val="28"/>
          <w:szCs w:val="28"/>
        </w:rPr>
      </w:pPr>
    </w:p>
    <w:p w14:paraId="652B0B88">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This opinion nullifies the grace of justification and regeneration and renders Christ's continual keeping of His people void and of none effect, contrary to the express words of Scripture:</w:t>
      </w:r>
    </w:p>
    <w:p w14:paraId="425903B7">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这种观点使称义和重生的恩典归于无有，使基督对祂子民持续的保守变为无效，违背了圣经明确的话语：</w:t>
      </w:r>
    </w:p>
    <w:p w14:paraId="735E88AA">
      <w:pPr>
        <w:spacing w:line="264" w:lineRule="auto"/>
        <w:rPr>
          <w:rFonts w:hint="eastAsia" w:ascii="华文中宋" w:hAnsi="华文中宋" w:eastAsia="华文中宋" w:cs="华文中宋"/>
          <w:sz w:val="28"/>
          <w:szCs w:val="28"/>
        </w:rPr>
      </w:pPr>
    </w:p>
    <w:p w14:paraId="42A41014">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Romans 5:8-9:</w:t>
      </w:r>
    </w:p>
    <w:p w14:paraId="6BD95ED0">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"While we were yet sinners, Christ died for us. Much more then, being now justified by His blood, we shall be saved from wrath through Him."</w:t>
      </w:r>
    </w:p>
    <w:p w14:paraId="73341CF4">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罗马书5:8-9：</w:t>
      </w:r>
    </w:p>
    <w:p w14:paraId="0809BB66">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"惟有基督在我们还作罪人的时候为我们死，神的爱就在此向我们显明了。现在我们既靠着祂的血称义，就更要借着祂免去神的忿怒。"</w:t>
      </w:r>
    </w:p>
    <w:p w14:paraId="2ABA0625">
      <w:pPr>
        <w:spacing w:line="264" w:lineRule="auto"/>
        <w:rPr>
          <w:rFonts w:hint="eastAsia" w:ascii="华文中宋" w:hAnsi="华文中宋" w:eastAsia="华文中宋" w:cs="华文中宋"/>
          <w:sz w:val="28"/>
          <w:szCs w:val="28"/>
        </w:rPr>
      </w:pPr>
    </w:p>
    <w:p w14:paraId="1BCFECF6">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1 John 3:9:</w:t>
      </w:r>
    </w:p>
    <w:p w14:paraId="0F930BF7">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"Whosoever is born of God doth not commit sin, for His seed remaineth in him; and he cannot sin, because he is born of God."</w:t>
      </w:r>
    </w:p>
    <w:p w14:paraId="3A389273">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约翰一书3:9：</w:t>
      </w:r>
    </w:p>
    <w:p w14:paraId="7118C066">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"凡从神生的，就不犯罪，因神的道(种子)存在他心里；他也不能犯罪，因为他是由神生的。"</w:t>
      </w:r>
    </w:p>
    <w:p w14:paraId="1B75447D">
      <w:pPr>
        <w:spacing w:line="264" w:lineRule="auto"/>
        <w:rPr>
          <w:rFonts w:hint="eastAsia" w:ascii="华文中宋" w:hAnsi="华文中宋" w:eastAsia="华文中宋" w:cs="华文中宋"/>
          <w:sz w:val="28"/>
          <w:szCs w:val="28"/>
        </w:rPr>
      </w:pPr>
    </w:p>
    <w:p w14:paraId="65F21515">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John 10:28-29:</w:t>
      </w:r>
    </w:p>
    <w:p w14:paraId="44FDE575">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 give unto them eternal life, and they shall never perish, neither shall any pluck them out of My hand. My Father, which gave them to Me, is greater than all; and none is able to pluck them out of My Father's hand."</w:t>
      </w:r>
    </w:p>
    <w:p w14:paraId="0A03605C">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约翰福音10:28-29：</w:t>
      </w:r>
    </w:p>
    <w:p w14:paraId="66CC4D96">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"我又赐给他们永生；他们永不灭亡，谁也不能从我手里把他们夺去。我父把他们赐给我，祂比万有都大，谁也不能从我父手里把他们夺去。"</w:t>
      </w:r>
    </w:p>
    <w:p w14:paraId="4190B1F6">
      <w:pPr>
        <w:spacing w:line="264" w:lineRule="auto"/>
        <w:rPr>
          <w:rFonts w:hint="eastAsia" w:ascii="华文中宋" w:hAnsi="华文中宋" w:eastAsia="华文中宋" w:cs="华文中宋"/>
          <w:sz w:val="28"/>
          <w:szCs w:val="28"/>
        </w:rPr>
      </w:pPr>
    </w:p>
    <w:p w14:paraId="545468CB">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4. 抵挡圣灵的罪</w:t>
      </w:r>
    </w:p>
    <w:p w14:paraId="7878CC9F">
      <w:pPr>
        <w:spacing w:line="264" w:lineRule="auto"/>
        <w:rPr>
          <w:rFonts w:hint="eastAsia" w:ascii="华文中宋" w:hAnsi="华文中宋" w:eastAsia="华文中宋" w:cs="华文中宋"/>
          <w:sz w:val="28"/>
          <w:szCs w:val="28"/>
        </w:rPr>
      </w:pPr>
    </w:p>
    <w:p w14:paraId="27FD20B0">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teach that the regenerate and truly faithful may commit the sin unto death, or sin against the Holy Ghost.</w:t>
      </w:r>
    </w:p>
    <w:p w14:paraId="52592851">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他们教导说，重生的人和真正有信心的人可能犯至于死的罪，或抵挡圣灵的罪。</w:t>
      </w:r>
    </w:p>
    <w:p w14:paraId="37982FCB">
      <w:pPr>
        <w:spacing w:line="264" w:lineRule="auto"/>
        <w:rPr>
          <w:rFonts w:hint="eastAsia" w:ascii="华文中宋" w:hAnsi="华文中宋" w:eastAsia="华文中宋" w:cs="华文中宋"/>
          <w:sz w:val="28"/>
          <w:szCs w:val="28"/>
        </w:rPr>
      </w:pPr>
    </w:p>
    <w:p w14:paraId="516785E1">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Yet St. John testifies otherwise. In 1 John 5:16, after mentioning those who sin unto death, he immediately adds in verse 18:</w:t>
      </w:r>
    </w:p>
    <w:p w14:paraId="480084D3">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然而，圣约翰的见证与此相反。在约翰一书5:16中，在提到那些犯至于死的罪的人之后，他立即在第18节中补充道：</w:t>
      </w:r>
    </w:p>
    <w:p w14:paraId="1A44C087">
      <w:pPr>
        <w:spacing w:line="264" w:lineRule="auto"/>
        <w:rPr>
          <w:rFonts w:hint="eastAsia" w:ascii="华文中宋" w:hAnsi="华文中宋" w:eastAsia="华文中宋" w:cs="华文中宋"/>
          <w:sz w:val="28"/>
          <w:szCs w:val="28"/>
        </w:rPr>
      </w:pPr>
    </w:p>
    <w:p w14:paraId="5C3ED11E">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"We know that whosoever is born of God sinneth not"—that is, he does not commit that kind of sin—"but he that is begotten of God keepeth himself, and that wicked one toucheth him not."</w:t>
      </w:r>
    </w:p>
    <w:p w14:paraId="4AFF1090">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"我们知道凡从神生的都不犯罪"——也就是说，他不犯那种罪——"从神生的必保守自己，那恶者也就无法害他。"</w:t>
      </w:r>
    </w:p>
    <w:p w14:paraId="06068E45">
      <w:pPr>
        <w:spacing w:line="264" w:lineRule="auto"/>
        <w:rPr>
          <w:rFonts w:hint="eastAsia" w:ascii="华文中宋" w:hAnsi="华文中宋" w:eastAsia="华文中宋" w:cs="华文中宋"/>
          <w:sz w:val="28"/>
          <w:szCs w:val="28"/>
        </w:rPr>
      </w:pPr>
    </w:p>
    <w:p w14:paraId="0C36A8E1">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This plainly shows that the elect and regenerate are preserved from such final and irrevocable sin.</w:t>
      </w:r>
    </w:p>
    <w:p w14:paraId="7E9D86D5">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这清楚地表明，被拣选和重生的人被保守，不犯这种最终和不可挽回的罪。</w:t>
      </w:r>
    </w:p>
    <w:p w14:paraId="6F4072B3">
      <w:pPr>
        <w:spacing w:line="264" w:lineRule="auto"/>
        <w:rPr>
          <w:rFonts w:hint="eastAsia" w:ascii="华文中宋" w:hAnsi="华文中宋" w:eastAsia="华文中宋" w:cs="华文中宋"/>
          <w:sz w:val="28"/>
          <w:szCs w:val="28"/>
        </w:rPr>
      </w:pPr>
    </w:p>
    <w:p w14:paraId="3D0F25B0">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5. 今生恒忍的确定性</w:t>
      </w:r>
    </w:p>
    <w:p w14:paraId="77BF3CFC">
      <w:pPr>
        <w:spacing w:line="264" w:lineRule="auto"/>
        <w:rPr>
          <w:rFonts w:hint="eastAsia" w:ascii="华文中宋" w:hAnsi="华文中宋" w:eastAsia="华文中宋" w:cs="华文中宋"/>
          <w:sz w:val="28"/>
          <w:szCs w:val="28"/>
        </w:rPr>
      </w:pPr>
    </w:p>
    <w:p w14:paraId="294F3CC2">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teach that no certainty of future perseverance can be had in this life, except by special revelation.</w:t>
      </w:r>
    </w:p>
    <w:p w14:paraId="19A31796">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他们教导说，在今生不可能有将来恒忍的确定性，除非通过特殊启示。</w:t>
      </w:r>
    </w:p>
    <w:p w14:paraId="7F98DFD3">
      <w:pPr>
        <w:spacing w:line="264" w:lineRule="auto"/>
        <w:rPr>
          <w:rFonts w:hint="eastAsia" w:ascii="华文中宋" w:hAnsi="华文中宋" w:eastAsia="华文中宋" w:cs="华文中宋"/>
          <w:sz w:val="28"/>
          <w:szCs w:val="28"/>
        </w:rPr>
      </w:pPr>
    </w:p>
    <w:p w14:paraId="62B430D1">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By this doctrine, they utterly remove the solid comfort of true believers, and they reintroduce into the Church the doctrine of uncertainty—which was long promoted by the Papists to keep men in bondage.</w:t>
      </w:r>
    </w:p>
    <w:p w14:paraId="1A3D396B">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通过这种教义，他们完全移除了真信徒坚实的安慰，并将不确定性的教义重新引入教会——这种教义长期以来被罗马教廷推广，以使人处于束缚之中。</w:t>
      </w:r>
    </w:p>
    <w:p w14:paraId="27B4B9E7">
      <w:pPr>
        <w:spacing w:line="264" w:lineRule="auto"/>
        <w:rPr>
          <w:rFonts w:hint="eastAsia" w:ascii="华文中宋" w:hAnsi="华文中宋" w:eastAsia="华文中宋" w:cs="华文中宋"/>
          <w:sz w:val="28"/>
          <w:szCs w:val="28"/>
        </w:rPr>
      </w:pPr>
    </w:p>
    <w:p w14:paraId="3B7D63D1">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However, Holy Scripture everywhere draws assurance, not from special or extraordinary revelation, but from:</w:t>
      </w:r>
    </w:p>
    <w:p w14:paraId="57F47952">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然而，圣经在各处所提到的确据，不是来自特殊或非凡的启示，而是来自：</w:t>
      </w:r>
    </w:p>
    <w:p w14:paraId="0EB3E1E4">
      <w:pPr>
        <w:spacing w:line="264" w:lineRule="auto"/>
        <w:rPr>
          <w:rFonts w:hint="eastAsia" w:ascii="华文中宋" w:hAnsi="华文中宋" w:eastAsia="华文中宋" w:cs="华文中宋"/>
          <w:sz w:val="28"/>
          <w:szCs w:val="28"/>
        </w:rPr>
      </w:pPr>
    </w:p>
    <w:p w14:paraId="667AD450">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The proper marks and signs of God's children.</w:t>
      </w:r>
    </w:p>
    <w:p w14:paraId="3E3F9048">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神儿女的适当标记和记号。</w:t>
      </w:r>
    </w:p>
    <w:p w14:paraId="165F8645">
      <w:pPr>
        <w:spacing w:line="264" w:lineRule="auto"/>
        <w:rPr>
          <w:rFonts w:hint="eastAsia" w:ascii="华文中宋" w:hAnsi="华文中宋" w:eastAsia="华文中宋" w:cs="华文中宋"/>
          <w:sz w:val="28"/>
          <w:szCs w:val="28"/>
        </w:rPr>
      </w:pPr>
    </w:p>
    <w:p w14:paraId="04F9359B">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The infallible promises made by God Himself.</w:t>
      </w:r>
    </w:p>
    <w:p w14:paraId="05746CE6">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神自己所作的无误应许。</w:t>
      </w:r>
    </w:p>
    <w:p w14:paraId="410A4018">
      <w:pPr>
        <w:spacing w:line="264" w:lineRule="auto"/>
        <w:rPr>
          <w:rFonts w:hint="eastAsia" w:ascii="华文中宋" w:hAnsi="华文中宋" w:eastAsia="华文中宋" w:cs="华文中宋"/>
          <w:sz w:val="28"/>
          <w:szCs w:val="28"/>
        </w:rPr>
      </w:pPr>
    </w:p>
    <w:p w14:paraId="318F6B89">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Romans 8:39:</w:t>
      </w:r>
    </w:p>
    <w:p w14:paraId="335E1A13">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"No creature shall be able to separate us from the love of God, which is in Christ Jesus our Lord."</w:t>
      </w:r>
    </w:p>
    <w:p w14:paraId="50424749">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罗马书8:39：</w:t>
      </w:r>
    </w:p>
    <w:p w14:paraId="04895432">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"没有任何被造之物能叫我们与神的爱隔绝；这爱是在我们的主基督耶稣里的。"</w:t>
      </w:r>
    </w:p>
    <w:p w14:paraId="2E10D78B">
      <w:pPr>
        <w:spacing w:line="264" w:lineRule="auto"/>
        <w:rPr>
          <w:rFonts w:hint="eastAsia" w:ascii="华文中宋" w:hAnsi="华文中宋" w:eastAsia="华文中宋" w:cs="华文中宋"/>
          <w:sz w:val="28"/>
          <w:szCs w:val="28"/>
        </w:rPr>
      </w:pPr>
    </w:p>
    <w:p w14:paraId="1EBF4BEA">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1 John 3:24:</w:t>
      </w:r>
    </w:p>
    <w:p w14:paraId="37B63847">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"He that keepeth His commandments dwelleth in Him, and He in him. And hereby we know that He abideth in us, even by the Spirit which He hath given us."</w:t>
      </w:r>
    </w:p>
    <w:p w14:paraId="3F339BEB">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约翰一书3:24：</w:t>
      </w:r>
    </w:p>
    <w:p w14:paraId="7CC11F54">
      <w:pPr>
        <w:spacing w:line="26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"遵守神命令的，就住在神里面，神也住在他里面。我们所以知道神住在我们里面，是因祂所赐给我们的圣灵。"</w:t>
      </w:r>
    </w:p>
    <w:p w14:paraId="14719F4E">
      <w:pPr>
        <w:spacing w:line="264" w:lineRule="auto"/>
        <w:rPr>
          <w:rFonts w:hint="eastAsia" w:ascii="华文中宋" w:hAnsi="华文中宋" w:eastAsia="华文中宋" w:cs="华文中宋"/>
          <w:sz w:val="28"/>
          <w:szCs w:val="28"/>
        </w:rPr>
      </w:pPr>
    </w:p>
    <w:p w14:paraId="332487FF">
      <w:pPr>
        <w:spacing w:line="264" w:lineRule="auto"/>
        <w:rPr>
          <w:rFonts w:hint="eastAsia" w:ascii="华文中宋" w:hAnsi="华文中宋" w:eastAsia="华文中宋" w:cs="华文中宋"/>
          <w:sz w:val="28"/>
          <w:szCs w:val="28"/>
        </w:rPr>
      </w:pPr>
    </w:p>
    <w:p w14:paraId="2BDECAAE">
      <w:pPr>
        <w:spacing w:line="264" w:lineRule="auto"/>
        <w:rPr>
          <w:rFonts w:hint="eastAsia" w:ascii="华文中宋" w:hAnsi="华文中宋" w:eastAsia="华文中宋" w:cs="华文中宋"/>
          <w:sz w:val="28"/>
          <w:szCs w:val="28"/>
        </w:rPr>
      </w:pPr>
    </w:p>
    <w:p w14:paraId="374C4D89">
      <w:pPr>
        <w:spacing w:line="265" w:lineRule="auto"/>
        <w:rPr>
          <w:rFonts w:hint="eastAsia" w:ascii="华文中宋" w:hAnsi="华文中宋" w:eastAsia="华文中宋" w:cs="华文中宋"/>
          <w:sz w:val="28"/>
          <w:szCs w:val="28"/>
        </w:rPr>
      </w:pPr>
    </w:p>
    <w:p w14:paraId="637FF547">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关于确据、坚忍和救恩的谬误</w:t>
      </w:r>
    </w:p>
    <w:p w14:paraId="621F9C5D">
      <w:pPr>
        <w:spacing w:line="248" w:lineRule="auto"/>
        <w:rPr>
          <w:rFonts w:hint="eastAsia" w:ascii="华文中宋" w:hAnsi="华文中宋" w:eastAsia="华文中宋" w:cs="华文中宋"/>
          <w:sz w:val="28"/>
          <w:szCs w:val="28"/>
        </w:rPr>
      </w:pPr>
    </w:p>
    <w:p w14:paraId="3DF58B4D">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1. 救恩确据及其对敬虔的影响</w:t>
      </w:r>
    </w:p>
    <w:p w14:paraId="4E0F0833">
      <w:pPr>
        <w:spacing w:line="248" w:lineRule="auto"/>
        <w:rPr>
          <w:rFonts w:hint="eastAsia" w:ascii="华文中宋" w:hAnsi="华文中宋" w:eastAsia="华文中宋" w:cs="华文中宋"/>
          <w:sz w:val="28"/>
          <w:szCs w:val="28"/>
        </w:rPr>
      </w:pPr>
    </w:p>
    <w:p w14:paraId="6E851BA3">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Errors Concerning Assurance, Perseverance, and Salvation</w:t>
      </w:r>
    </w:p>
    <w:p w14:paraId="0ADF1C22">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关于确据、坚忍和救恩的谬误</w:t>
      </w:r>
    </w:p>
    <w:p w14:paraId="18C8F25C">
      <w:pPr>
        <w:spacing w:line="248" w:lineRule="auto"/>
        <w:rPr>
          <w:rFonts w:hint="eastAsia" w:ascii="华文中宋" w:hAnsi="华文中宋" w:eastAsia="华文中宋" w:cs="华文中宋"/>
          <w:sz w:val="28"/>
          <w:szCs w:val="28"/>
        </w:rPr>
      </w:pPr>
    </w:p>
    <w:p w14:paraId="16465B4C">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The Assurance of Salvation and Its Effect on Godliness</w:t>
      </w:r>
    </w:p>
    <w:p w14:paraId="66204FBF">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救恩确据及其对敬虔的影响</w:t>
      </w:r>
    </w:p>
    <w:p w14:paraId="4CC07526">
      <w:pPr>
        <w:spacing w:line="248" w:lineRule="auto"/>
        <w:rPr>
          <w:rFonts w:hint="eastAsia" w:ascii="华文中宋" w:hAnsi="华文中宋" w:eastAsia="华文中宋" w:cs="华文中宋"/>
          <w:sz w:val="28"/>
          <w:szCs w:val="28"/>
        </w:rPr>
      </w:pPr>
    </w:p>
    <w:p w14:paraId="3F779A2D">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teach that the doctrine which maintains assurance of salvation and perseverance is, by its own nature, a soft pillow for the flesh, and that it is hurtful to good manners, godliness, prayer, and other holy exercises. On the contrary, they claim that it is commendable to be doubtful of one's perseverance.</w:t>
      </w:r>
    </w:p>
    <w:p w14:paraId="38BE783B">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他们教导说，主张救恩确据和坚忍的教义本质上是肉体的软枕，对良好品行、敬虔、祷告和其他圣洁操练有害。相反，他们声称对自己的坚忍保持怀疑是值得称赞的。</w:t>
      </w:r>
    </w:p>
    <w:p w14:paraId="6C268CE9">
      <w:pPr>
        <w:spacing w:line="248" w:lineRule="auto"/>
        <w:rPr>
          <w:rFonts w:hint="eastAsia" w:ascii="华文中宋" w:hAnsi="华文中宋" w:eastAsia="华文中宋" w:cs="华文中宋"/>
          <w:sz w:val="28"/>
          <w:szCs w:val="28"/>
        </w:rPr>
      </w:pPr>
    </w:p>
    <w:p w14:paraId="170FC4A6">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opposers of this assurance clearly fail to understand the power of God's grace and the operation of the Holy Ghost dwelling in the heart. In doing so, they contradict the Apostle John, who affirms the certainty of perseverance in explicit terms:</w:t>
      </w:r>
    </w:p>
    <w:p w14:paraId="108B29FA">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这种确据的反对者明显不理解神恩典的大能和圣灵在心中运行的作用。这样做，他们就与使徒约翰相矛盾，约翰明确地肯定了坚忍的确定性：</w:t>
      </w:r>
    </w:p>
    <w:p w14:paraId="294674C5">
      <w:pPr>
        <w:spacing w:line="248" w:lineRule="auto"/>
        <w:rPr>
          <w:rFonts w:hint="eastAsia" w:ascii="华文中宋" w:hAnsi="华文中宋" w:eastAsia="华文中宋" w:cs="华文中宋"/>
          <w:sz w:val="28"/>
          <w:szCs w:val="28"/>
        </w:rPr>
      </w:pPr>
    </w:p>
    <w:p w14:paraId="6CDDD412">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John 3:2-3:</w:t>
      </w:r>
    </w:p>
    <w:p w14:paraId="2BE7E1E9">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约翰一书3:2-3：</w:t>
      </w:r>
    </w:p>
    <w:p w14:paraId="57CB1EA9">
      <w:pPr>
        <w:spacing w:line="248" w:lineRule="auto"/>
        <w:rPr>
          <w:rFonts w:hint="eastAsia" w:ascii="华文中宋" w:hAnsi="华文中宋" w:eastAsia="华文中宋" w:cs="华文中宋"/>
          <w:sz w:val="28"/>
          <w:szCs w:val="28"/>
        </w:rPr>
      </w:pPr>
    </w:p>
    <w:p w14:paraId="1D180943">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"Beloved, now are we the sons of God, and it doth not yet appear what we shall be; but we know that when He shall appear, we shall be like Him, for we shall see Him as He is. And every man that hath this hope in Him purifieth himself, even as He is pure."</w:t>
      </w:r>
    </w:p>
    <w:p w14:paraId="348F2B31">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"亲爱的，我们现在是神的儿女，将来如何还未显明；但我们知道，主若显现，我们必要像祂，因为必得见祂的真体。凡向祂有这指望的，就洁净自己，像祂洁净一样。"</w:t>
      </w:r>
    </w:p>
    <w:p w14:paraId="4D5422FF">
      <w:pPr>
        <w:spacing w:line="248" w:lineRule="auto"/>
        <w:rPr>
          <w:rFonts w:hint="eastAsia" w:ascii="华文中宋" w:hAnsi="华文中宋" w:eastAsia="华文中宋" w:cs="华文中宋"/>
          <w:sz w:val="28"/>
          <w:szCs w:val="28"/>
        </w:rPr>
      </w:pPr>
    </w:p>
    <w:p w14:paraId="6D895AAD">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are also refuted by the examples of holy men in both the Old and New Testaments, who, though fully assured of their perseverance and salvation, did not neglect prayer or the holy exercises of godliness.</w:t>
      </w:r>
    </w:p>
    <w:p w14:paraId="157A596A">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他们也被旧约和新约中圣徒的例子所驳斥，这些圣徒虽然完全确信自己的坚忍和救恩，却没有忽视祷告或敬虔的圣洁操练。</w:t>
      </w:r>
    </w:p>
    <w:p w14:paraId="2D4CBB54">
      <w:pPr>
        <w:spacing w:line="248" w:lineRule="auto"/>
        <w:rPr>
          <w:rFonts w:hint="eastAsia" w:ascii="华文中宋" w:hAnsi="华文中宋" w:eastAsia="华文中宋" w:cs="华文中宋"/>
          <w:sz w:val="28"/>
          <w:szCs w:val="28"/>
        </w:rPr>
      </w:pPr>
    </w:p>
    <w:p w14:paraId="3D690560">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2. 暂时的信心与得救的信心</w:t>
      </w:r>
    </w:p>
    <w:p w14:paraId="7B7E56EC">
      <w:pPr>
        <w:spacing w:line="248" w:lineRule="auto"/>
        <w:rPr>
          <w:rFonts w:hint="eastAsia" w:ascii="华文中宋" w:hAnsi="华文中宋" w:eastAsia="华文中宋" w:cs="华文中宋"/>
          <w:sz w:val="28"/>
          <w:szCs w:val="28"/>
        </w:rPr>
      </w:pPr>
    </w:p>
    <w:p w14:paraId="036C072C">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Temporary Faith vs. Saving Faith</w:t>
      </w:r>
    </w:p>
    <w:p w14:paraId="50431746">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暂时的信心与得救的信心</w:t>
      </w:r>
    </w:p>
    <w:p w14:paraId="6883A948">
      <w:pPr>
        <w:spacing w:line="248" w:lineRule="auto"/>
        <w:rPr>
          <w:rFonts w:hint="eastAsia" w:ascii="华文中宋" w:hAnsi="华文中宋" w:eastAsia="华文中宋" w:cs="华文中宋"/>
          <w:sz w:val="28"/>
          <w:szCs w:val="28"/>
        </w:rPr>
      </w:pPr>
    </w:p>
    <w:p w14:paraId="4746D2C0">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teach that the faith of those who believe but for a season does not differ from justifying and saving faith, except in continuance.</w:t>
      </w:r>
    </w:p>
    <w:p w14:paraId="01615C20">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他们教导说，那些只信一时之人的信心与称义和得救的信心没有区别，除了持续时间。</w:t>
      </w:r>
    </w:p>
    <w:p w14:paraId="63E6BFBD">
      <w:pPr>
        <w:spacing w:line="248" w:lineRule="auto"/>
        <w:rPr>
          <w:rFonts w:hint="eastAsia" w:ascii="华文中宋" w:hAnsi="华文中宋" w:eastAsia="华文中宋" w:cs="华文中宋"/>
          <w:sz w:val="28"/>
          <w:szCs w:val="28"/>
        </w:rPr>
      </w:pPr>
    </w:p>
    <w:p w14:paraId="3BE3AB04">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However, Christ Himself refutes this, making a clear distinction between temporary believers and true believers:</w:t>
      </w:r>
    </w:p>
    <w:p w14:paraId="730C56D1">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然而，基督自己驳斥了这一点，明确区分了暂时的信徒和真信徒：</w:t>
      </w:r>
    </w:p>
    <w:p w14:paraId="553EE720">
      <w:pPr>
        <w:spacing w:line="248" w:lineRule="auto"/>
        <w:rPr>
          <w:rFonts w:hint="eastAsia" w:ascii="华文中宋" w:hAnsi="华文中宋" w:eastAsia="华文中宋" w:cs="华文中宋"/>
          <w:sz w:val="28"/>
          <w:szCs w:val="28"/>
        </w:rPr>
      </w:pPr>
    </w:p>
    <w:p w14:paraId="644F3315">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Matthew 13:20 &amp; Luke 8:13:</w:t>
      </w:r>
    </w:p>
    <w:p w14:paraId="74B4F92D">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马太福音13:20和路加福音8:13：</w:t>
      </w:r>
    </w:p>
    <w:p w14:paraId="2B21CC25">
      <w:pPr>
        <w:spacing w:line="248" w:lineRule="auto"/>
        <w:rPr>
          <w:rFonts w:hint="eastAsia" w:ascii="华文中宋" w:hAnsi="华文中宋" w:eastAsia="华文中宋" w:cs="华文中宋"/>
          <w:sz w:val="28"/>
          <w:szCs w:val="28"/>
        </w:rPr>
      </w:pPr>
    </w:p>
    <w:p w14:paraId="7BEA3157">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"Those who receive the seed in stony ground"—that is, temporaries—"receive the Word with joy, but having no root, they believe for a time and in time of temptation fall away."</w:t>
      </w:r>
    </w:p>
    <w:p w14:paraId="4A6E1452">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"那些在石头地上接受种子的人"——就是暂时的信徒——"欢欢喜喜地领受道，但心里没有根，不过暂时相信，在试炼的时候就退后了。"</w:t>
      </w:r>
    </w:p>
    <w:p w14:paraId="787A819E">
      <w:pPr>
        <w:spacing w:line="248" w:lineRule="auto"/>
        <w:rPr>
          <w:rFonts w:hint="eastAsia" w:ascii="华文中宋" w:hAnsi="华文中宋" w:eastAsia="华文中宋" w:cs="华文中宋"/>
          <w:sz w:val="28"/>
          <w:szCs w:val="28"/>
        </w:rPr>
      </w:pPr>
    </w:p>
    <w:p w14:paraId="519A38CE">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Christ makes three clear distinctions between temporary believers and true believers:</w:t>
      </w:r>
    </w:p>
    <w:p w14:paraId="66CF54AF">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基督在暂时的信徒和真信徒之间作了三个明确的区分：</w:t>
      </w:r>
    </w:p>
    <w:p w14:paraId="20B7E8D0">
      <w:pPr>
        <w:spacing w:line="248" w:lineRule="auto"/>
        <w:rPr>
          <w:rFonts w:hint="eastAsia" w:ascii="华文中宋" w:hAnsi="华文中宋" w:eastAsia="华文中宋" w:cs="华文中宋"/>
          <w:sz w:val="28"/>
          <w:szCs w:val="28"/>
        </w:rPr>
      </w:pPr>
    </w:p>
    <w:p w14:paraId="707E9997">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The Ground – Temporary believers receive the seed in stony ground, while true believers receive it in good ground, which is an honest and good heart.</w:t>
      </w:r>
    </w:p>
    <w:p w14:paraId="5F46B655">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土壤 – 暂时的信徒在石头地上接受种子，而真信徒在好土里接受，就是在诚实善良的心里。</w:t>
      </w:r>
    </w:p>
    <w:p w14:paraId="25A2CD39">
      <w:pPr>
        <w:spacing w:line="248" w:lineRule="auto"/>
        <w:rPr>
          <w:rFonts w:hint="eastAsia" w:ascii="华文中宋" w:hAnsi="华文中宋" w:eastAsia="华文中宋" w:cs="华文中宋"/>
          <w:sz w:val="28"/>
          <w:szCs w:val="28"/>
        </w:rPr>
      </w:pPr>
    </w:p>
    <w:p w14:paraId="6070EE56">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The Root – Temporary believers lack root, while true believers have a deep and firm root.</w:t>
      </w:r>
    </w:p>
    <w:p w14:paraId="2BECA75D">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根基 – 暂时的信徒没有根，而真信徒有深厚稳固的根基。</w:t>
      </w:r>
    </w:p>
    <w:p w14:paraId="2AD906E6">
      <w:pPr>
        <w:spacing w:line="248" w:lineRule="auto"/>
        <w:rPr>
          <w:rFonts w:hint="eastAsia" w:ascii="华文中宋" w:hAnsi="华文中宋" w:eastAsia="华文中宋" w:cs="华文中宋"/>
          <w:sz w:val="28"/>
          <w:szCs w:val="28"/>
        </w:rPr>
      </w:pPr>
    </w:p>
    <w:p w14:paraId="16A7FDA4">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The Fruit – Temporary believers are fruitless, while true believers bring forth fruit with patience, that is, with constancy and perseverance.</w:t>
      </w:r>
    </w:p>
    <w:p w14:paraId="47FB1367">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果实 – 暂时的信徒不结果子，而真信徒忍耐着结出果实，也就是持之以恒地坚忍。</w:t>
      </w:r>
    </w:p>
    <w:p w14:paraId="621FAE60">
      <w:pPr>
        <w:spacing w:line="248" w:lineRule="auto"/>
        <w:rPr>
          <w:rFonts w:hint="eastAsia" w:ascii="华文中宋" w:hAnsi="华文中宋" w:eastAsia="华文中宋" w:cs="华文中宋"/>
          <w:sz w:val="28"/>
          <w:szCs w:val="28"/>
        </w:rPr>
      </w:pPr>
    </w:p>
    <w:p w14:paraId="0DA7E8FC">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Thus, it is evident that true faith differs essentially from temporary faith, not merely in duration, but in rootedness and fruitfulness.</w:t>
      </w:r>
    </w:p>
    <w:p w14:paraId="06727F38">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因此，很明显，真信心与暂时的信心本质上的区别，不仅在于持续时间，还在于扎根程度和结果实的能力。</w:t>
      </w:r>
    </w:p>
    <w:p w14:paraId="4F6A5815">
      <w:pPr>
        <w:spacing w:line="248" w:lineRule="auto"/>
        <w:rPr>
          <w:rFonts w:hint="eastAsia" w:ascii="华文中宋" w:hAnsi="华文中宋" w:eastAsia="华文中宋" w:cs="华文中宋"/>
          <w:sz w:val="28"/>
          <w:szCs w:val="28"/>
        </w:rPr>
      </w:pPr>
    </w:p>
    <w:p w14:paraId="3C77A667">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3. 重生的本质</w:t>
      </w:r>
    </w:p>
    <w:p w14:paraId="5869B380">
      <w:pPr>
        <w:spacing w:line="248" w:lineRule="auto"/>
        <w:rPr>
          <w:rFonts w:hint="eastAsia" w:ascii="华文中宋" w:hAnsi="华文中宋" w:eastAsia="华文中宋" w:cs="华文中宋"/>
          <w:sz w:val="28"/>
          <w:szCs w:val="28"/>
        </w:rPr>
      </w:pPr>
    </w:p>
    <w:p w14:paraId="3BA0CA7C">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The Nature of Regeneration</w:t>
      </w:r>
    </w:p>
    <w:p w14:paraId="3A3E5D0B">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重生的本质</w:t>
      </w:r>
    </w:p>
    <w:p w14:paraId="7261E885">
      <w:pPr>
        <w:spacing w:line="248" w:lineRule="auto"/>
        <w:rPr>
          <w:rFonts w:hint="eastAsia" w:ascii="华文中宋" w:hAnsi="华文中宋" w:eastAsia="华文中宋" w:cs="华文中宋"/>
          <w:sz w:val="28"/>
          <w:szCs w:val="28"/>
        </w:rPr>
      </w:pPr>
    </w:p>
    <w:p w14:paraId="7144DE29">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teach that it is absurd to claim that a man can lose his first regeneration and then be spiritually reborn again.</w:t>
      </w:r>
    </w:p>
    <w:p w14:paraId="59CC3818">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他们教导说，声称一个人可以失去他最初的重生然后再次属灵地重生是荒谬的。</w:t>
      </w:r>
    </w:p>
    <w:p w14:paraId="3A84962A">
      <w:pPr>
        <w:spacing w:line="248" w:lineRule="auto"/>
        <w:rPr>
          <w:rFonts w:hint="eastAsia" w:ascii="华文中宋" w:hAnsi="华文中宋" w:eastAsia="华文中宋" w:cs="华文中宋"/>
          <w:sz w:val="28"/>
          <w:szCs w:val="28"/>
        </w:rPr>
      </w:pPr>
    </w:p>
    <w:p w14:paraId="787AC2DD">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Those who teach this deny the incorruptibility of the divine seed by which we are born anew, contradicting the testimony of the Apostle Peter:</w:t>
      </w:r>
    </w:p>
    <w:p w14:paraId="5615DBBD">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那些教导这种观点的人否认了使我们重生的神圣种子的不朽性，与使徒彼得的见证相矛盾：</w:t>
      </w:r>
    </w:p>
    <w:p w14:paraId="2D42027D">
      <w:pPr>
        <w:spacing w:line="248" w:lineRule="auto"/>
        <w:rPr>
          <w:rFonts w:hint="eastAsia" w:ascii="华文中宋" w:hAnsi="华文中宋" w:eastAsia="华文中宋" w:cs="华文中宋"/>
          <w:sz w:val="28"/>
          <w:szCs w:val="28"/>
        </w:rPr>
      </w:pPr>
    </w:p>
    <w:p w14:paraId="5DFEFB92">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Peter 1:23:</w:t>
      </w:r>
    </w:p>
    <w:p w14:paraId="117D35C4">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彼得前书1:23：</w:t>
      </w:r>
    </w:p>
    <w:p w14:paraId="5371706F">
      <w:pPr>
        <w:spacing w:line="248" w:lineRule="auto"/>
        <w:rPr>
          <w:rFonts w:hint="eastAsia" w:ascii="华文中宋" w:hAnsi="华文中宋" w:eastAsia="华文中宋" w:cs="华文中宋"/>
          <w:sz w:val="28"/>
          <w:szCs w:val="28"/>
        </w:rPr>
      </w:pPr>
    </w:p>
    <w:p w14:paraId="5C514242">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"Being born again, not of corruptible seed, but of incorruptible, by the Word of God, which liveth and abideth forever."</w:t>
      </w:r>
    </w:p>
    <w:p w14:paraId="30777862">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"你们蒙了重生，不是由于能坏的种子，乃是由于不能坏的种子，是藉着神活泼常存的道。"</w:t>
      </w:r>
    </w:p>
    <w:p w14:paraId="362F283C">
      <w:pPr>
        <w:spacing w:line="248" w:lineRule="auto"/>
        <w:rPr>
          <w:rFonts w:hint="eastAsia" w:ascii="华文中宋" w:hAnsi="华文中宋" w:eastAsia="华文中宋" w:cs="华文中宋"/>
          <w:sz w:val="28"/>
          <w:szCs w:val="28"/>
        </w:rPr>
      </w:pPr>
    </w:p>
    <w:p w14:paraId="3B97B1F3">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Thus, true regeneration is irreversible, for it is an eternal work of God.</w:t>
      </w:r>
    </w:p>
    <w:p w14:paraId="473822C2">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因此，真正的重生是不可逆的，因为这是神永恒的工作。</w:t>
      </w:r>
    </w:p>
    <w:p w14:paraId="309860A6">
      <w:pPr>
        <w:spacing w:line="248" w:lineRule="auto"/>
        <w:rPr>
          <w:rFonts w:hint="eastAsia" w:ascii="华文中宋" w:hAnsi="华文中宋" w:eastAsia="华文中宋" w:cs="华文中宋"/>
          <w:sz w:val="28"/>
          <w:szCs w:val="28"/>
        </w:rPr>
      </w:pPr>
    </w:p>
    <w:p w14:paraId="420B9282">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4. 基督为圣徒坚忍的祷告</w:t>
      </w:r>
    </w:p>
    <w:p w14:paraId="5D0FB22A">
      <w:pPr>
        <w:spacing w:line="248" w:lineRule="auto"/>
        <w:rPr>
          <w:rFonts w:hint="eastAsia" w:ascii="华文中宋" w:hAnsi="华文中宋" w:eastAsia="华文中宋" w:cs="华文中宋"/>
          <w:sz w:val="28"/>
          <w:szCs w:val="28"/>
        </w:rPr>
      </w:pPr>
    </w:p>
    <w:p w14:paraId="3B32999D">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4. Christ's Prayer for the Perseverance of the Saints</w:t>
      </w:r>
    </w:p>
    <w:p w14:paraId="6DA041B5">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4. 基督为圣徒坚忍的祷告</w:t>
      </w:r>
    </w:p>
    <w:p w14:paraId="43384885">
      <w:pPr>
        <w:spacing w:line="248" w:lineRule="auto"/>
        <w:rPr>
          <w:rFonts w:hint="eastAsia" w:ascii="华文中宋" w:hAnsi="华文中宋" w:eastAsia="华文中宋" w:cs="华文中宋"/>
          <w:sz w:val="28"/>
          <w:szCs w:val="28"/>
        </w:rPr>
      </w:pPr>
    </w:p>
    <w:p w14:paraId="30054FAA">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teach that Christ never prayed for the infallible perseverance of the faithful.</w:t>
      </w:r>
    </w:p>
    <w:p w14:paraId="2EEC6EA7">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他们教导说，基督从未为信徒无误的坚忍祷告过。</w:t>
      </w:r>
    </w:p>
    <w:p w14:paraId="21AE7ADA">
      <w:pPr>
        <w:spacing w:line="248" w:lineRule="auto"/>
        <w:rPr>
          <w:rFonts w:hint="eastAsia" w:ascii="华文中宋" w:hAnsi="华文中宋" w:eastAsia="华文中宋" w:cs="华文中宋"/>
          <w:sz w:val="28"/>
          <w:szCs w:val="28"/>
        </w:rPr>
      </w:pPr>
    </w:p>
    <w:p w14:paraId="60E12433">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This doctrine is in direct contradiction to Christ's own words:</w:t>
      </w:r>
    </w:p>
    <w:p w14:paraId="6E52BE72">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这一教义与基督自己的话直接矛盾：</w:t>
      </w:r>
    </w:p>
    <w:p w14:paraId="5176E78A">
      <w:pPr>
        <w:spacing w:line="248" w:lineRule="auto"/>
        <w:rPr>
          <w:rFonts w:hint="eastAsia" w:ascii="华文中宋" w:hAnsi="华文中宋" w:eastAsia="华文中宋" w:cs="华文中宋"/>
          <w:sz w:val="28"/>
          <w:szCs w:val="28"/>
        </w:rPr>
      </w:pPr>
    </w:p>
    <w:p w14:paraId="161621F7">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Luke 22:32:</w:t>
      </w:r>
    </w:p>
    <w:p w14:paraId="6903B5F3">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路加福音22:32：</w:t>
      </w:r>
    </w:p>
    <w:p w14:paraId="5A1F0674">
      <w:pPr>
        <w:spacing w:line="248" w:lineRule="auto"/>
        <w:rPr>
          <w:rFonts w:hint="eastAsia" w:ascii="华文中宋" w:hAnsi="华文中宋" w:eastAsia="华文中宋" w:cs="华文中宋"/>
          <w:sz w:val="28"/>
          <w:szCs w:val="28"/>
        </w:rPr>
      </w:pPr>
    </w:p>
    <w:p w14:paraId="4CF40A8F">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 have prayed for thee, that thy faith fail not."</w:t>
      </w:r>
    </w:p>
    <w:p w14:paraId="4BEA30FF">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"我已经为你祈求，叫你的信心不至于失败。"</w:t>
      </w:r>
    </w:p>
    <w:p w14:paraId="4129844E">
      <w:pPr>
        <w:spacing w:line="248" w:lineRule="auto"/>
        <w:rPr>
          <w:rFonts w:hint="eastAsia" w:ascii="华文中宋" w:hAnsi="华文中宋" w:eastAsia="华文中宋" w:cs="华文中宋"/>
          <w:sz w:val="28"/>
          <w:szCs w:val="28"/>
        </w:rPr>
      </w:pPr>
    </w:p>
    <w:p w14:paraId="70F088EF">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John 17:20-21:</w:t>
      </w:r>
    </w:p>
    <w:p w14:paraId="5D5C8926">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约翰福音17:20-21：</w:t>
      </w:r>
    </w:p>
    <w:p w14:paraId="0A34F326">
      <w:pPr>
        <w:spacing w:line="248" w:lineRule="auto"/>
        <w:rPr>
          <w:rFonts w:hint="eastAsia" w:ascii="华文中宋" w:hAnsi="华文中宋" w:eastAsia="华文中宋" w:cs="华文中宋"/>
          <w:sz w:val="28"/>
          <w:szCs w:val="28"/>
        </w:rPr>
      </w:pPr>
    </w:p>
    <w:p w14:paraId="5AE86929">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"Neither pray I for these alone, but for them also which shall believe on Me through their word."</w:t>
      </w:r>
    </w:p>
    <w:p w14:paraId="24832A5B">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"我不但为这些人祈求，也为那些因他们的话信我的人祈求。"</w:t>
      </w:r>
    </w:p>
    <w:p w14:paraId="39BEC96C">
      <w:pPr>
        <w:spacing w:line="248" w:lineRule="auto"/>
        <w:rPr>
          <w:rFonts w:hint="eastAsia" w:ascii="华文中宋" w:hAnsi="华文中宋" w:eastAsia="华文中宋" w:cs="华文中宋"/>
          <w:sz w:val="28"/>
          <w:szCs w:val="28"/>
        </w:rPr>
      </w:pPr>
    </w:p>
    <w:p w14:paraId="16BFB418">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John 17:11 &amp; 15:</w:t>
      </w:r>
    </w:p>
    <w:p w14:paraId="4ADF0286">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约翰福音17:11和15：</w:t>
      </w:r>
    </w:p>
    <w:p w14:paraId="434E4C33">
      <w:pPr>
        <w:spacing w:line="248" w:lineRule="auto"/>
        <w:rPr>
          <w:rFonts w:hint="eastAsia" w:ascii="华文中宋" w:hAnsi="华文中宋" w:eastAsia="华文中宋" w:cs="华文中宋"/>
          <w:sz w:val="28"/>
          <w:szCs w:val="28"/>
        </w:rPr>
      </w:pPr>
    </w:p>
    <w:p w14:paraId="22A9E973">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"Holy Father, keep through Thine own name those whom Thou hast given Me."</w:t>
      </w:r>
    </w:p>
    <w:p w14:paraId="4A74FCC8">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"圣父啊，求祢因祢所赐给我的名保守他们。"</w:t>
      </w:r>
    </w:p>
    <w:p w14:paraId="70A19840">
      <w:pPr>
        <w:spacing w:line="248" w:lineRule="auto"/>
        <w:rPr>
          <w:rFonts w:hint="eastAsia" w:ascii="华文中宋" w:hAnsi="华文中宋" w:eastAsia="华文中宋" w:cs="华文中宋"/>
          <w:sz w:val="28"/>
          <w:szCs w:val="28"/>
        </w:rPr>
      </w:pPr>
    </w:p>
    <w:p w14:paraId="214F78B8">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 pray not that Thou shouldest take them out of the world, but that Thou shouldest keep them from the evil."</w:t>
      </w:r>
    </w:p>
    <w:p w14:paraId="4D602F74">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"我不求祢叫他们离开世界，只求祢保守他们脱离那恶者。"</w:t>
      </w:r>
    </w:p>
    <w:p w14:paraId="20F20AFF">
      <w:pPr>
        <w:spacing w:line="248" w:lineRule="auto"/>
        <w:rPr>
          <w:rFonts w:hint="eastAsia" w:ascii="华文中宋" w:hAnsi="华文中宋" w:eastAsia="华文中宋" w:cs="华文中宋"/>
          <w:sz w:val="28"/>
          <w:szCs w:val="28"/>
        </w:rPr>
      </w:pPr>
    </w:p>
    <w:p w14:paraId="055588F4">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Thus, Christ Himself has prayed for the perseverance of all true believers, ensuring that their faith shall not fail.</w:t>
      </w:r>
    </w:p>
    <w:p w14:paraId="65A014B5">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因此，基督自己已经为所有真信徒的坚忍祷告，确保他们的信心不会失败。</w:t>
      </w:r>
    </w:p>
    <w:p w14:paraId="62F4DB64">
      <w:pPr>
        <w:spacing w:line="248" w:lineRule="auto"/>
        <w:rPr>
          <w:rFonts w:hint="eastAsia" w:ascii="华文中宋" w:hAnsi="华文中宋" w:eastAsia="华文中宋" w:cs="华文中宋"/>
          <w:sz w:val="28"/>
          <w:szCs w:val="28"/>
        </w:rPr>
      </w:pPr>
    </w:p>
    <w:p w14:paraId="11D56532">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5. 多特会议和改革宗立场</w:t>
      </w:r>
    </w:p>
    <w:p w14:paraId="0F6F8912">
      <w:pPr>
        <w:spacing w:line="248" w:lineRule="auto"/>
        <w:rPr>
          <w:rFonts w:hint="eastAsia" w:ascii="华文中宋" w:hAnsi="华文中宋" w:eastAsia="华文中宋" w:cs="华文中宋"/>
          <w:sz w:val="28"/>
          <w:szCs w:val="28"/>
        </w:rPr>
      </w:pPr>
    </w:p>
    <w:p w14:paraId="745DCA3F">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5. The Synod of Dort and the Reformed Position</w:t>
      </w:r>
    </w:p>
    <w:p w14:paraId="55B78A16">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5. 多特会议和改革宗立场</w:t>
      </w:r>
    </w:p>
    <w:p w14:paraId="776B0D79">
      <w:pPr>
        <w:spacing w:line="248" w:lineRule="auto"/>
        <w:rPr>
          <w:rFonts w:hint="eastAsia" w:ascii="华文中宋" w:hAnsi="华文中宋" w:eastAsia="华文中宋" w:cs="华文中宋"/>
          <w:sz w:val="28"/>
          <w:szCs w:val="28"/>
        </w:rPr>
      </w:pPr>
    </w:p>
    <w:p w14:paraId="71123320">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For further satisfaction, one may read the Synod held at Dort in the years 1618-1619, where the Orthodox opinions of the Reformed Churches are set forth, and the errors previously named are condemned.</w:t>
      </w:r>
    </w:p>
    <w:p w14:paraId="1EC8C841">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为了进一步满足需求，可以阅读1618-1619年在多特举行的会议，那里阐述了改革宗教会的正统观点，并谴责了前述错误。</w:t>
      </w:r>
    </w:p>
    <w:p w14:paraId="346CA7C9">
      <w:pPr>
        <w:spacing w:line="248" w:lineRule="auto"/>
        <w:rPr>
          <w:rFonts w:hint="eastAsia" w:ascii="华文中宋" w:hAnsi="华文中宋" w:eastAsia="华文中宋" w:cs="华文中宋"/>
          <w:sz w:val="28"/>
          <w:szCs w:val="28"/>
        </w:rPr>
      </w:pPr>
    </w:p>
    <w:p w14:paraId="32D89F64">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King James of blessed memory was a special instrument in suppressing these sectaries, as is evident in his writings against them.</w:t>
      </w:r>
    </w:p>
    <w:p w14:paraId="400A3C50">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值得纪念的詹姆斯国王是镇压这些派别的特殊工具，这在他反对他们的著作中很明显。</w:t>
      </w:r>
    </w:p>
    <w:p w14:paraId="29F0559C">
      <w:pPr>
        <w:spacing w:line="248" w:lineRule="auto"/>
        <w:rPr>
          <w:rFonts w:hint="eastAsia" w:ascii="华文中宋" w:hAnsi="华文中宋" w:eastAsia="华文中宋" w:cs="华文中宋"/>
          <w:sz w:val="28"/>
          <w:szCs w:val="28"/>
        </w:rPr>
      </w:pPr>
    </w:p>
    <w:p w14:paraId="7A5721D6">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6. 预定论</w:t>
      </w:r>
    </w:p>
    <w:p w14:paraId="67CEBD62">
      <w:pPr>
        <w:spacing w:line="248" w:lineRule="auto"/>
        <w:rPr>
          <w:rFonts w:hint="eastAsia" w:ascii="华文中宋" w:hAnsi="华文中宋" w:eastAsia="华文中宋" w:cs="华文中宋"/>
          <w:sz w:val="28"/>
          <w:szCs w:val="28"/>
        </w:rPr>
      </w:pPr>
    </w:p>
    <w:p w14:paraId="02BFC1DF">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6. The Doctrine of Predestination</w:t>
      </w:r>
    </w:p>
    <w:p w14:paraId="46775E38">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6. 预定论</w:t>
      </w:r>
    </w:p>
    <w:p w14:paraId="346EE1C4">
      <w:pPr>
        <w:spacing w:line="248" w:lineRule="auto"/>
        <w:rPr>
          <w:rFonts w:hint="eastAsia" w:ascii="华文中宋" w:hAnsi="华文中宋" w:eastAsia="华文中宋" w:cs="华文中宋"/>
          <w:sz w:val="28"/>
          <w:szCs w:val="28"/>
        </w:rPr>
      </w:pPr>
    </w:p>
    <w:p w14:paraId="2AD45A27">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Predestination to life is the everlasting purpose of God, whereby, before the foundation of the world, He has decreed, by His secret counsel, to deliver from curse and damnation those whom He has chosen in Christ out of mankind, and to bring them to everlasting salvation, as vessels made for honor.</w:t>
      </w:r>
    </w:p>
    <w:p w14:paraId="5496A88F">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预定得生命是神永恒的旨意，在创世之前，祂已经借着祂隐秘的旨意，决定从咒诅和定罪中拯救那些祂在基督里从人类中拣选的人，并带领他们得到永恒的救恩，作为荣耀的器皿。</w:t>
      </w:r>
    </w:p>
    <w:p w14:paraId="7B653CAB">
      <w:pPr>
        <w:spacing w:line="248" w:lineRule="auto"/>
        <w:rPr>
          <w:rFonts w:hint="eastAsia" w:ascii="华文中宋" w:hAnsi="华文中宋" w:eastAsia="华文中宋" w:cs="华文中宋"/>
          <w:sz w:val="28"/>
          <w:szCs w:val="28"/>
        </w:rPr>
      </w:pPr>
    </w:p>
    <w:p w14:paraId="59009C3B">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Therefore, those who are endowed with this excellent benefit of God:</w:t>
      </w:r>
    </w:p>
    <w:p w14:paraId="69B13749">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因此，那些蒙神赐予这种卓越恩惠的人：</w:t>
      </w:r>
    </w:p>
    <w:p w14:paraId="1D0BF6FC">
      <w:pPr>
        <w:spacing w:line="248" w:lineRule="auto"/>
        <w:rPr>
          <w:rFonts w:hint="eastAsia" w:ascii="华文中宋" w:hAnsi="华文中宋" w:eastAsia="华文中宋" w:cs="华文中宋"/>
          <w:sz w:val="28"/>
          <w:szCs w:val="28"/>
        </w:rPr>
      </w:pPr>
    </w:p>
    <w:p w14:paraId="5A6FFAD5">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Are called according to God's purpose, by His Spirit, in due season.</w:t>
      </w:r>
    </w:p>
    <w:p w14:paraId="29635280">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按照神的旨意，在适当的时候被祂的灵所呼召。</w:t>
      </w:r>
    </w:p>
    <w:p w14:paraId="633D473B">
      <w:pPr>
        <w:spacing w:line="248" w:lineRule="auto"/>
        <w:rPr>
          <w:rFonts w:hint="eastAsia" w:ascii="华文中宋" w:hAnsi="华文中宋" w:eastAsia="华文中宋" w:cs="华文中宋"/>
          <w:sz w:val="28"/>
          <w:szCs w:val="28"/>
        </w:rPr>
      </w:pPr>
    </w:p>
    <w:p w14:paraId="1780B129">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Obey the calling through grace.</w:t>
      </w:r>
    </w:p>
    <w:p w14:paraId="3BD8B573">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藉着恩典顺服这呼召。</w:t>
      </w:r>
    </w:p>
    <w:p w14:paraId="22B4AE89">
      <w:pPr>
        <w:spacing w:line="248" w:lineRule="auto"/>
        <w:rPr>
          <w:rFonts w:hint="eastAsia" w:ascii="华文中宋" w:hAnsi="华文中宋" w:eastAsia="华文中宋" w:cs="华文中宋"/>
          <w:sz w:val="28"/>
          <w:szCs w:val="28"/>
        </w:rPr>
      </w:pPr>
    </w:p>
    <w:p w14:paraId="55B104C8">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Are justified freely.</w:t>
      </w:r>
    </w:p>
    <w:p w14:paraId="2495B9E8">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白白地称义。</w:t>
      </w:r>
    </w:p>
    <w:p w14:paraId="4C952A5B">
      <w:pPr>
        <w:spacing w:line="248" w:lineRule="auto"/>
        <w:rPr>
          <w:rFonts w:hint="eastAsia" w:ascii="华文中宋" w:hAnsi="华文中宋" w:eastAsia="华文中宋" w:cs="华文中宋"/>
          <w:sz w:val="28"/>
          <w:szCs w:val="28"/>
        </w:rPr>
      </w:pPr>
    </w:p>
    <w:p w14:paraId="3599E0C6">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4. Are made sons of God by adoption.</w:t>
      </w:r>
    </w:p>
    <w:p w14:paraId="2F4C2650">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4. 因着收养成为神的儿子。</w:t>
      </w:r>
    </w:p>
    <w:p w14:paraId="333FBF68">
      <w:pPr>
        <w:spacing w:line="248" w:lineRule="auto"/>
        <w:rPr>
          <w:rFonts w:hint="eastAsia" w:ascii="华文中宋" w:hAnsi="华文中宋" w:eastAsia="华文中宋" w:cs="华文中宋"/>
          <w:sz w:val="28"/>
          <w:szCs w:val="28"/>
        </w:rPr>
      </w:pPr>
    </w:p>
    <w:p w14:paraId="29E8D02E">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5. Are conformed to the image of His only Son, Jesus Christ.</w:t>
      </w:r>
    </w:p>
    <w:p w14:paraId="34670A0F">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5. 效法祂独生子耶稣基督的形象。</w:t>
      </w:r>
    </w:p>
    <w:p w14:paraId="4DE32A0C">
      <w:pPr>
        <w:spacing w:line="248" w:lineRule="auto"/>
        <w:rPr>
          <w:rFonts w:hint="eastAsia" w:ascii="华文中宋" w:hAnsi="华文中宋" w:eastAsia="华文中宋" w:cs="华文中宋"/>
          <w:sz w:val="28"/>
          <w:szCs w:val="28"/>
        </w:rPr>
      </w:pPr>
    </w:p>
    <w:p w14:paraId="0D9B8080">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6. Walk religiously in good works.</w:t>
      </w:r>
    </w:p>
    <w:p w14:paraId="3E37DA62">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6. 在善行中敬虔地行走。</w:t>
      </w:r>
    </w:p>
    <w:p w14:paraId="207AB70B">
      <w:pPr>
        <w:spacing w:line="248" w:lineRule="auto"/>
        <w:rPr>
          <w:rFonts w:hint="eastAsia" w:ascii="华文中宋" w:hAnsi="华文中宋" w:eastAsia="华文中宋" w:cs="华文中宋"/>
          <w:sz w:val="28"/>
          <w:szCs w:val="28"/>
        </w:rPr>
      </w:pPr>
    </w:p>
    <w:p w14:paraId="5E3A4704">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7. And at length, through God's mercy, attain everlasting felicity.</w:t>
      </w:r>
    </w:p>
    <w:p w14:paraId="279A5604">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7. 最终，藉着神的怜悯，获得永恒的福乐。</w:t>
      </w:r>
    </w:p>
    <w:p w14:paraId="6076646C">
      <w:pPr>
        <w:spacing w:line="248" w:lineRule="auto"/>
        <w:rPr>
          <w:rFonts w:hint="eastAsia" w:ascii="华文中宋" w:hAnsi="华文中宋" w:eastAsia="华文中宋" w:cs="华文中宋"/>
          <w:sz w:val="28"/>
          <w:szCs w:val="28"/>
        </w:rPr>
      </w:pPr>
    </w:p>
    <w:p w14:paraId="3BDDAAA2">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7. 预定论的安慰与正确理解</w:t>
      </w:r>
    </w:p>
    <w:p w14:paraId="1FE686F3">
      <w:pPr>
        <w:spacing w:line="248" w:lineRule="auto"/>
        <w:rPr>
          <w:rFonts w:hint="eastAsia" w:ascii="华文中宋" w:hAnsi="华文中宋" w:eastAsia="华文中宋" w:cs="华文中宋"/>
          <w:sz w:val="28"/>
          <w:szCs w:val="28"/>
        </w:rPr>
      </w:pPr>
    </w:p>
    <w:p w14:paraId="59B9CB1D">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7. The Comfort and Proper Understanding of Predestination</w:t>
      </w:r>
    </w:p>
    <w:p w14:paraId="3BB3EF10">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7. 预定论的安慰与正确理解</w:t>
      </w:r>
    </w:p>
    <w:p w14:paraId="079D56EF">
      <w:pPr>
        <w:spacing w:line="248" w:lineRule="auto"/>
        <w:rPr>
          <w:rFonts w:hint="eastAsia" w:ascii="华文中宋" w:hAnsi="华文中宋" w:eastAsia="华文中宋" w:cs="华文中宋"/>
          <w:sz w:val="28"/>
          <w:szCs w:val="28"/>
        </w:rPr>
      </w:pPr>
    </w:p>
    <w:p w14:paraId="37803ED6">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godly consideration of predestination and our election in Christ is full of sweet, pleasant, and unspeakable comfort to godly persons —especially to those who:</w:t>
      </w:r>
    </w:p>
    <w:p w14:paraId="2F3A2396">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虔诚地思考预定论和我们在基督里的拣选，对敬虔的人来说充满甜美、愉悦和无法言表的安慰——尤其是对那些：</w:t>
      </w:r>
    </w:p>
    <w:p w14:paraId="7DDB7248">
      <w:pPr>
        <w:spacing w:line="248" w:lineRule="auto"/>
        <w:rPr>
          <w:rFonts w:hint="eastAsia" w:ascii="华文中宋" w:hAnsi="华文中宋" w:eastAsia="华文中宋" w:cs="华文中宋"/>
          <w:sz w:val="28"/>
          <w:szCs w:val="28"/>
        </w:rPr>
      </w:pPr>
    </w:p>
    <w:p w14:paraId="5F379DB7">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Feel within themselves the working of the Spirit of Christ.</w:t>
      </w:r>
    </w:p>
    <w:p w14:paraId="05E6B369">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在自己里面感受到基督之灵的工作。</w:t>
      </w:r>
    </w:p>
    <w:p w14:paraId="0EF32F36">
      <w:pPr>
        <w:spacing w:line="248" w:lineRule="auto"/>
        <w:rPr>
          <w:rFonts w:hint="eastAsia" w:ascii="华文中宋" w:hAnsi="华文中宋" w:eastAsia="华文中宋" w:cs="华文中宋"/>
          <w:sz w:val="28"/>
          <w:szCs w:val="28"/>
        </w:rPr>
      </w:pPr>
    </w:p>
    <w:p w14:paraId="05B9EF86">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Mortify the works of the flesh.</w:t>
      </w:r>
    </w:p>
    <w:p w14:paraId="4CA724AF">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治死肉体的行为。</w:t>
      </w:r>
    </w:p>
    <w:p w14:paraId="5F6056F7">
      <w:pPr>
        <w:spacing w:line="248" w:lineRule="auto"/>
        <w:rPr>
          <w:rFonts w:hint="eastAsia" w:ascii="华文中宋" w:hAnsi="华文中宋" w:eastAsia="华文中宋" w:cs="华文中宋"/>
          <w:sz w:val="28"/>
          <w:szCs w:val="28"/>
        </w:rPr>
      </w:pPr>
    </w:p>
    <w:p w14:paraId="7017CBCD">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Are drawn up in their minds to high and heavenly things.</w:t>
      </w:r>
    </w:p>
    <w:p w14:paraId="6ED5FA8B">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在思想上被提升到高尚和属天的事物上。</w:t>
      </w:r>
    </w:p>
    <w:p w14:paraId="2FE9D091">
      <w:pPr>
        <w:spacing w:line="248" w:lineRule="auto"/>
        <w:rPr>
          <w:rFonts w:hint="eastAsia" w:ascii="华文中宋" w:hAnsi="华文中宋" w:eastAsia="华文中宋" w:cs="华文中宋"/>
          <w:sz w:val="28"/>
          <w:szCs w:val="28"/>
        </w:rPr>
      </w:pPr>
    </w:p>
    <w:p w14:paraId="23108BC2">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For them, predestination is a great encouragement, for it:</w:t>
      </w:r>
    </w:p>
    <w:p w14:paraId="0C599B79">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对他们来说，预定论是极大的鼓励，因为它：</w:t>
      </w:r>
    </w:p>
    <w:p w14:paraId="7E151FD1">
      <w:pPr>
        <w:spacing w:line="248" w:lineRule="auto"/>
        <w:rPr>
          <w:rFonts w:hint="eastAsia" w:ascii="华文中宋" w:hAnsi="华文中宋" w:eastAsia="华文中宋" w:cs="华文中宋"/>
          <w:sz w:val="28"/>
          <w:szCs w:val="28"/>
        </w:rPr>
      </w:pPr>
    </w:p>
    <w:p w14:paraId="775D3409">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Confirms their faith in eternal salvation through Christ.</w:t>
      </w:r>
    </w:p>
    <w:p w14:paraId="01E4C3F5">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坚固他们在基督里得永恒救恩的信心。</w:t>
      </w:r>
    </w:p>
    <w:p w14:paraId="6104ABE8">
      <w:pPr>
        <w:spacing w:line="248" w:lineRule="auto"/>
        <w:rPr>
          <w:rFonts w:hint="eastAsia" w:ascii="华文中宋" w:hAnsi="华文中宋" w:eastAsia="华文中宋" w:cs="华文中宋"/>
          <w:sz w:val="28"/>
          <w:szCs w:val="28"/>
        </w:rPr>
      </w:pPr>
    </w:p>
    <w:p w14:paraId="041CD793">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Kindles their love toward God, leading them to holy obedience.</w:t>
      </w:r>
    </w:p>
    <w:p w14:paraId="633D33B2">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点燃他们对神的爱，引导他们走向圣洁的顺服。</w:t>
      </w:r>
    </w:p>
    <w:p w14:paraId="02BC3970">
      <w:pPr>
        <w:spacing w:line="248" w:lineRule="auto"/>
        <w:rPr>
          <w:rFonts w:hint="eastAsia" w:ascii="华文中宋" w:hAnsi="华文中宋" w:eastAsia="华文中宋" w:cs="华文中宋"/>
          <w:sz w:val="28"/>
          <w:szCs w:val="28"/>
        </w:rPr>
      </w:pPr>
    </w:p>
    <w:p w14:paraId="62C662C0">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However, for carnal persons, lacking the Spirit of Christ, to have God's decree of predestination continually before their eyes is most dangerous, for it may:</w:t>
      </w:r>
    </w:p>
    <w:p w14:paraId="69DDB98D">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然而，对于缺乏基督之灵的属肉体的人，将神预定的旨意经常摆在眼前是非常危险的，因为它可能：</w:t>
      </w:r>
    </w:p>
    <w:p w14:paraId="23D61434">
      <w:pPr>
        <w:spacing w:line="248" w:lineRule="auto"/>
        <w:rPr>
          <w:rFonts w:hint="eastAsia" w:ascii="华文中宋" w:hAnsi="华文中宋" w:eastAsia="华文中宋" w:cs="华文中宋"/>
          <w:sz w:val="28"/>
          <w:szCs w:val="28"/>
        </w:rPr>
      </w:pPr>
    </w:p>
    <w:p w14:paraId="39ED4231">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Thrust them into desperation.</w:t>
      </w:r>
    </w:p>
    <w:p w14:paraId="183FB63A">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使他们陷入绝望。</w:t>
      </w:r>
    </w:p>
    <w:p w14:paraId="70A331FC">
      <w:pPr>
        <w:spacing w:line="248" w:lineRule="auto"/>
        <w:rPr>
          <w:rFonts w:hint="eastAsia" w:ascii="华文中宋" w:hAnsi="华文中宋" w:eastAsia="华文中宋" w:cs="华文中宋"/>
          <w:sz w:val="28"/>
          <w:szCs w:val="28"/>
        </w:rPr>
      </w:pPr>
    </w:p>
    <w:p w14:paraId="133D72D7">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Harden them into reckless living, which is as perilous as despair.</w:t>
      </w:r>
    </w:p>
    <w:p w14:paraId="0E3E5E61">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使他们陷入鲁莽的生活，这与绝望同样危险。</w:t>
      </w:r>
    </w:p>
    <w:p w14:paraId="7B23EB14">
      <w:pPr>
        <w:spacing w:line="248" w:lineRule="auto"/>
        <w:rPr>
          <w:rFonts w:hint="eastAsia" w:ascii="华文中宋" w:hAnsi="华文中宋" w:eastAsia="华文中宋" w:cs="华文中宋"/>
          <w:sz w:val="28"/>
          <w:szCs w:val="28"/>
        </w:rPr>
      </w:pPr>
    </w:p>
    <w:p w14:paraId="3F4E215F">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Thus, we must receive God's promises as they are generally set forth in Scripture, and in all our ways, follow God's revealed will as expressly declared in His Word.</w:t>
      </w:r>
    </w:p>
    <w:p w14:paraId="16AE7302">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因此，我们必须接受神在圣经中普遍设立的应许，在我们一切的道路上，遵循神在祂的话语中明确宣告的已启示的旨意。</w:t>
      </w:r>
    </w:p>
    <w:p w14:paraId="2BEA90F7">
      <w:pPr>
        <w:spacing w:line="248" w:lineRule="auto"/>
        <w:rPr>
          <w:rFonts w:hint="eastAsia" w:ascii="华文中宋" w:hAnsi="华文中宋" w:eastAsia="华文中宋" w:cs="华文中宋"/>
          <w:sz w:val="28"/>
          <w:szCs w:val="28"/>
        </w:rPr>
      </w:pPr>
    </w:p>
    <w:p w14:paraId="58B70EE6">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8. 神在救恩中的荣耀</w:t>
      </w:r>
    </w:p>
    <w:p w14:paraId="21EEFA83">
      <w:pPr>
        <w:spacing w:line="248" w:lineRule="auto"/>
        <w:rPr>
          <w:rFonts w:hint="eastAsia" w:ascii="华文中宋" w:hAnsi="华文中宋" w:eastAsia="华文中宋" w:cs="华文中宋"/>
          <w:sz w:val="28"/>
          <w:szCs w:val="28"/>
        </w:rPr>
      </w:pPr>
    </w:p>
    <w:p w14:paraId="0174DBF0">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8. The Glory of God in Salvation</w:t>
      </w:r>
    </w:p>
    <w:p w14:paraId="5CD274B8">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8. 神在救恩中的荣耀</w:t>
      </w:r>
    </w:p>
    <w:p w14:paraId="3458FAEE">
      <w:pPr>
        <w:spacing w:line="248" w:lineRule="auto"/>
        <w:rPr>
          <w:rFonts w:hint="eastAsia" w:ascii="华文中宋" w:hAnsi="华文中宋" w:eastAsia="华文中宋" w:cs="华文中宋"/>
          <w:sz w:val="28"/>
          <w:szCs w:val="28"/>
        </w:rPr>
      </w:pPr>
    </w:p>
    <w:p w14:paraId="3F444B45">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To conclude, since we cannot even think one good thought of ourselves (2 Cor. 3:5), let us not in the work of salvation attribute anything to ourselves, but rather:</w:t>
      </w:r>
    </w:p>
    <w:p w14:paraId="5CF97F98">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最后，既然我们连一个善念都不能自己想出来（林后3:5），让我们在救恩的工作中不要将任何功劳归于自己，而是：</w:t>
      </w:r>
    </w:p>
    <w:p w14:paraId="3981A42D">
      <w:pPr>
        <w:spacing w:line="248" w:lineRule="auto"/>
        <w:rPr>
          <w:rFonts w:hint="eastAsia" w:ascii="华文中宋" w:hAnsi="华文中宋" w:eastAsia="华文中宋" w:cs="华文中宋"/>
          <w:sz w:val="28"/>
          <w:szCs w:val="28"/>
        </w:rPr>
      </w:pPr>
    </w:p>
    <w:p w14:paraId="1AAE3D08">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Let all the glory be given unto God alone.</w:t>
      </w:r>
    </w:p>
    <w:p w14:paraId="1DFCCC52">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让一切荣耀单单归于神。</w:t>
      </w:r>
    </w:p>
    <w:p w14:paraId="43E9B1B4">
      <w:pPr>
        <w:spacing w:line="248" w:lineRule="auto"/>
        <w:rPr>
          <w:rFonts w:hint="eastAsia" w:ascii="华文中宋" w:hAnsi="华文中宋" w:eastAsia="华文中宋" w:cs="华文中宋"/>
          <w:sz w:val="28"/>
          <w:szCs w:val="28"/>
        </w:rPr>
      </w:pPr>
    </w:p>
    <w:p w14:paraId="5225ED59">
      <w:pPr>
        <w:spacing w:line="249" w:lineRule="auto"/>
        <w:rPr>
          <w:rFonts w:hint="eastAsia" w:ascii="华文中宋" w:hAnsi="华文中宋" w:eastAsia="华文中宋" w:cs="华文中宋"/>
          <w:sz w:val="28"/>
          <w:szCs w:val="28"/>
        </w:rPr>
      </w:pPr>
    </w:p>
    <w:p w14:paraId="6788E727">
      <w:pPr>
        <w:spacing w:line="249" w:lineRule="auto"/>
        <w:rPr>
          <w:rFonts w:hint="eastAsia" w:ascii="华文中宋" w:hAnsi="华文中宋" w:eastAsia="华文中宋" w:cs="华文中宋"/>
          <w:sz w:val="28"/>
          <w:szCs w:val="28"/>
        </w:rPr>
      </w:pPr>
    </w:p>
    <w:p w14:paraId="051100B6">
      <w:pPr>
        <w:spacing w:line="249" w:lineRule="auto"/>
        <w:rPr>
          <w:rFonts w:hint="eastAsia" w:ascii="华文中宋" w:hAnsi="华文中宋" w:eastAsia="华文中宋" w:cs="华文中宋"/>
          <w:sz w:val="28"/>
          <w:szCs w:val="28"/>
        </w:rPr>
      </w:pPr>
    </w:p>
    <w:p w14:paraId="7A110CBF">
      <w:pPr>
        <w:spacing w:line="249" w:lineRule="auto"/>
        <w:rPr>
          <w:rFonts w:hint="eastAsia" w:ascii="华文中宋" w:hAnsi="华文中宋" w:eastAsia="华文中宋" w:cs="华文中宋"/>
          <w:sz w:val="28"/>
          <w:szCs w:val="28"/>
        </w:rPr>
      </w:pPr>
    </w:p>
    <w:p w14:paraId="6EA5BB71">
      <w:pPr>
        <w:spacing w:line="249" w:lineRule="auto"/>
        <w:rPr>
          <w:rFonts w:hint="eastAsia" w:ascii="华文中宋" w:hAnsi="华文中宋" w:eastAsia="华文中宋" w:cs="华文中宋"/>
          <w:sz w:val="28"/>
          <w:szCs w:val="28"/>
        </w:rPr>
      </w:pPr>
    </w:p>
    <w:p w14:paraId="31416763">
      <w:pPr>
        <w:spacing w:line="340" w:lineRule="auto"/>
        <w:rPr>
          <w:rFonts w:hint="eastAsia" w:ascii="华文中宋" w:hAnsi="华文中宋" w:eastAsia="华文中宋" w:cs="华文中宋"/>
          <w:sz w:val="28"/>
          <w:szCs w:val="28"/>
        </w:rPr>
      </w:pPr>
      <w:bookmarkStart w:id="3" w:name="bookmark11"/>
      <w:bookmarkEnd w:id="3"/>
    </w:p>
    <w:p w14:paraId="56B32DE8">
      <w:pPr>
        <w:pStyle w:val="2"/>
        <w:bidi w:val="0"/>
        <w:jc w:val="center"/>
        <w:rPr>
          <w:rFonts w:hint="eastAsia"/>
          <w:b w:val="0"/>
          <w:bCs/>
        </w:rPr>
      </w:pPr>
      <w:r>
        <w:rPr>
          <w:rFonts w:hint="eastAsia"/>
          <w:b w:val="0"/>
          <w:bCs/>
        </w:rPr>
        <w:t>Of the Socinians</w:t>
      </w:r>
    </w:p>
    <w:p w14:paraId="55C1F549">
      <w:pPr>
        <w:pStyle w:val="2"/>
        <w:bidi w:val="0"/>
        <w:jc w:val="center"/>
        <w:rPr>
          <w:rFonts w:hint="eastAsia"/>
          <w:b w:val="0"/>
          <w:bCs/>
        </w:rPr>
      </w:pPr>
      <w:r>
        <w:rPr>
          <w:rFonts w:hint="eastAsia"/>
          <w:b w:val="0"/>
          <w:bCs/>
        </w:rPr>
        <w:t xml:space="preserve"> 论苏西尼派</w:t>
      </w:r>
    </w:p>
    <w:p w14:paraId="45E1FA02">
      <w:pPr>
        <w:spacing w:line="340" w:lineRule="auto"/>
        <w:rPr>
          <w:rFonts w:hint="eastAsia" w:ascii="华文中宋" w:hAnsi="华文中宋" w:eastAsia="华文中宋" w:cs="华文中宋"/>
          <w:sz w:val="28"/>
          <w:szCs w:val="28"/>
        </w:rPr>
      </w:pPr>
    </w:p>
    <w:p w14:paraId="3CD71A71">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In treating of these Sectaries, I will set forth:</w:t>
      </w:r>
    </w:p>
    <w:p w14:paraId="17840AE9">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在论述这些宗派时，我将阐述：</w:t>
      </w:r>
    </w:p>
    <w:p w14:paraId="44E444FB">
      <w:pPr>
        <w:spacing w:line="340" w:lineRule="auto"/>
        <w:rPr>
          <w:rFonts w:hint="eastAsia" w:ascii="华文中宋" w:hAnsi="华文中宋" w:eastAsia="华文中宋" w:cs="华文中宋"/>
          <w:sz w:val="28"/>
          <w:szCs w:val="28"/>
        </w:rPr>
      </w:pPr>
    </w:p>
    <w:p w14:paraId="14E551AF">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Their Origin</w:t>
      </w:r>
    </w:p>
    <w:p w14:paraId="0DC85525">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他们的起源</w:t>
      </w:r>
    </w:p>
    <w:p w14:paraId="0274D2F1">
      <w:pPr>
        <w:spacing w:line="340" w:lineRule="auto"/>
        <w:rPr>
          <w:rFonts w:hint="eastAsia" w:ascii="华文中宋" w:hAnsi="华文中宋" w:eastAsia="华文中宋" w:cs="华文中宋"/>
          <w:sz w:val="28"/>
          <w:szCs w:val="28"/>
        </w:rPr>
      </w:pPr>
    </w:p>
    <w:p w14:paraId="01C99831">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Some of their Chief Errors, with the Refutation of Them</w:t>
      </w:r>
    </w:p>
    <w:p w14:paraId="024ED002">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他们的一些主要错误，以及对这些错误的驳斥</w:t>
      </w:r>
    </w:p>
    <w:p w14:paraId="483A8CC2">
      <w:pPr>
        <w:spacing w:line="340" w:lineRule="auto"/>
        <w:rPr>
          <w:rFonts w:hint="eastAsia" w:ascii="华文中宋" w:hAnsi="华文中宋" w:eastAsia="华文中宋" w:cs="华文中宋"/>
          <w:sz w:val="28"/>
          <w:szCs w:val="28"/>
        </w:rPr>
      </w:pPr>
    </w:p>
    <w:p w14:paraId="4FB9A341">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1. The Origin of Socinianism</w:t>
      </w:r>
    </w:p>
    <w:p w14:paraId="231585B3">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1. 苏西尼派的起源</w:t>
      </w:r>
    </w:p>
    <w:p w14:paraId="48DA5B87">
      <w:pPr>
        <w:spacing w:line="340" w:lineRule="auto"/>
        <w:rPr>
          <w:rFonts w:hint="eastAsia" w:ascii="华文中宋" w:hAnsi="华文中宋" w:eastAsia="华文中宋" w:cs="华文中宋"/>
          <w:sz w:val="28"/>
          <w:szCs w:val="28"/>
        </w:rPr>
      </w:pPr>
    </w:p>
    <w:p w14:paraId="40591DA9">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Socinianism (or Socinianisme) derives its name from Lælius Socinus and his nephew Faustus Socinus, both Italians of Siena in the State of Florence.</w:t>
      </w:r>
    </w:p>
    <w:p w14:paraId="590637C8">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苏西尼派（或称苏西尼主义）得名于莱利乌斯·苏西尼（Lælius Socinus）和他的侄子福斯图斯·苏西尼（Faustus Socinus），二人均为佛罗伦萨国锡耶纳的意大利人。</w:t>
      </w:r>
    </w:p>
    <w:p w14:paraId="2B0532AD">
      <w:pPr>
        <w:spacing w:line="340" w:lineRule="auto"/>
        <w:rPr>
          <w:rFonts w:hint="eastAsia" w:ascii="华文中宋" w:hAnsi="华文中宋" w:eastAsia="华文中宋" w:cs="华文中宋"/>
          <w:sz w:val="28"/>
          <w:szCs w:val="28"/>
        </w:rPr>
      </w:pPr>
    </w:p>
    <w:p w14:paraId="6C8DF94C">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Lælius Socinus, in the time of Mr. Calvin, first broached his opinions by private letters, written to Calvin himself. Faustus Socinus, his nephew, followed his father's steps more openly, spreading these doctrines through public writings and books, corrupting and perverting the sincere and orthodox faith.</w:t>
      </w:r>
    </w:p>
    <w:p w14:paraId="1B0E71F4">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莱利乌斯·苏西尼在加尔文先生的时代，首先通过私人信件向加尔文本人提出了他的观点。他的侄子福斯图斯·苏西尼更公开地追随其父亲的脚步，通过公开著作和书籍传播这些教义，败坏并扭曲了真诚和正统的信仰。</w:t>
      </w:r>
    </w:p>
    <w:p w14:paraId="6F5FD1D1">
      <w:pPr>
        <w:spacing w:line="340" w:lineRule="auto"/>
        <w:rPr>
          <w:rFonts w:hint="eastAsia" w:ascii="华文中宋" w:hAnsi="华文中宋" w:eastAsia="华文中宋" w:cs="华文中宋"/>
          <w:sz w:val="28"/>
          <w:szCs w:val="28"/>
        </w:rPr>
      </w:pPr>
    </w:p>
    <w:p w14:paraId="44ADEAA3">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Socinianism is a compounded heresy, reviving the errors of multiple ancient sects. It draws heavily from the:</w:t>
      </w:r>
    </w:p>
    <w:p w14:paraId="3EB53806">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苏西尼派是一种复合异端，复兴了多个古代教派的错误。它大量借鉴自：</w:t>
      </w:r>
    </w:p>
    <w:p w14:paraId="1DC432D0">
      <w:pPr>
        <w:spacing w:line="340" w:lineRule="auto"/>
        <w:rPr>
          <w:rFonts w:hint="eastAsia" w:ascii="华文中宋" w:hAnsi="华文中宋" w:eastAsia="华文中宋" w:cs="华文中宋"/>
          <w:sz w:val="28"/>
          <w:szCs w:val="28"/>
        </w:rPr>
      </w:pPr>
    </w:p>
    <w:p w14:paraId="7F4A8F53">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 Ebionites o Arians</w:t>
      </w:r>
    </w:p>
    <w:p w14:paraId="012F7A92">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 以便尼派 o 亚流派</w:t>
      </w:r>
    </w:p>
    <w:p w14:paraId="178FA11C">
      <w:pPr>
        <w:spacing w:line="340" w:lineRule="auto"/>
        <w:rPr>
          <w:rFonts w:hint="eastAsia" w:ascii="华文中宋" w:hAnsi="华文中宋" w:eastAsia="华文中宋" w:cs="华文中宋"/>
          <w:sz w:val="28"/>
          <w:szCs w:val="28"/>
        </w:rPr>
      </w:pPr>
    </w:p>
    <w:p w14:paraId="239D6511">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 Photinians o Servetians</w:t>
      </w:r>
    </w:p>
    <w:p w14:paraId="44B5E656">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 福提尼派 o 塞尔维特派</w:t>
      </w:r>
    </w:p>
    <w:p w14:paraId="6E2F1C51">
      <w:pPr>
        <w:spacing w:line="340" w:lineRule="auto"/>
        <w:rPr>
          <w:rFonts w:hint="eastAsia" w:ascii="华文中宋" w:hAnsi="华文中宋" w:eastAsia="华文中宋" w:cs="华文中宋"/>
          <w:sz w:val="28"/>
          <w:szCs w:val="28"/>
        </w:rPr>
      </w:pPr>
    </w:p>
    <w:p w14:paraId="7A4412F4">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 Antitrinitarians</w:t>
      </w:r>
    </w:p>
    <w:p w14:paraId="79365814">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 反三位一体派</w:t>
      </w:r>
    </w:p>
    <w:p w14:paraId="3EEA2E38">
      <w:pPr>
        <w:spacing w:line="340" w:lineRule="auto"/>
        <w:rPr>
          <w:rFonts w:hint="eastAsia" w:ascii="华文中宋" w:hAnsi="华文中宋" w:eastAsia="华文中宋" w:cs="华文中宋"/>
          <w:sz w:val="28"/>
          <w:szCs w:val="28"/>
        </w:rPr>
      </w:pPr>
    </w:p>
    <w:p w14:paraId="633B61B8">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It also shares common errors with the Samosatenians and Sabellians. Their erroneous and dangerous opinions are particularly found in the works of Socinus, Ostorodius, Catechesis Racoviensis, Crellius, Volkelius, and others.</w:t>
      </w:r>
    </w:p>
    <w:p w14:paraId="25439AE1">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它还与萨莫萨塔派和撒伯流派有着共同的错误。他们的错误和危险观点尤其见于苏西尼、奥斯托罗迪乌斯、拉科夫要理问答、克雷利乌斯、沃尔克利乌斯等人的著作中。</w:t>
      </w:r>
    </w:p>
    <w:p w14:paraId="2EC625AD">
      <w:pPr>
        <w:spacing w:line="340" w:lineRule="auto"/>
        <w:rPr>
          <w:rFonts w:hint="eastAsia" w:ascii="华文中宋" w:hAnsi="华文中宋" w:eastAsia="华文中宋" w:cs="华文中宋"/>
          <w:sz w:val="28"/>
          <w:szCs w:val="28"/>
        </w:rPr>
      </w:pPr>
    </w:p>
    <w:p w14:paraId="1F8CE6C2">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2. The Chief Errors of Socinianism, with Their Refutation</w:t>
      </w:r>
    </w:p>
    <w:p w14:paraId="012A8897">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2. 苏西尼派的主要错误及其驳斥</w:t>
      </w:r>
    </w:p>
    <w:p w14:paraId="4A90D5C5">
      <w:pPr>
        <w:spacing w:line="340" w:lineRule="auto"/>
        <w:rPr>
          <w:rFonts w:hint="eastAsia" w:ascii="华文中宋" w:hAnsi="华文中宋" w:eastAsia="华文中宋" w:cs="华文中宋"/>
          <w:sz w:val="28"/>
          <w:szCs w:val="28"/>
        </w:rPr>
      </w:pPr>
    </w:p>
    <w:p w14:paraId="03A7B20C">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principal errors of Socinianism may be categorized under six key doctrines:</w:t>
      </w:r>
    </w:p>
    <w:p w14:paraId="02D9B132">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苏西尼派的主要错误可分为六个关键教义：</w:t>
      </w:r>
    </w:p>
    <w:p w14:paraId="612E9669">
      <w:pPr>
        <w:spacing w:line="340" w:lineRule="auto"/>
        <w:rPr>
          <w:rFonts w:hint="eastAsia" w:ascii="华文中宋" w:hAnsi="华文中宋" w:eastAsia="华文中宋" w:cs="华文中宋"/>
          <w:sz w:val="28"/>
          <w:szCs w:val="28"/>
        </w:rPr>
      </w:pPr>
    </w:p>
    <w:p w14:paraId="2BEC3782">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1. Concerning God</w:t>
      </w:r>
    </w:p>
    <w:p w14:paraId="65E64E54">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1. 关于神</w:t>
      </w:r>
    </w:p>
    <w:p w14:paraId="7487827B">
      <w:pPr>
        <w:spacing w:line="340" w:lineRule="auto"/>
        <w:rPr>
          <w:rFonts w:hint="eastAsia" w:ascii="华文中宋" w:hAnsi="华文中宋" w:eastAsia="华文中宋" w:cs="华文中宋"/>
          <w:sz w:val="28"/>
          <w:szCs w:val="28"/>
        </w:rPr>
      </w:pPr>
    </w:p>
    <w:p w14:paraId="59F96CB5">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They deny the natural knowledge of God, teaching that man has no innate understanding of the Divine and can only know of God through external instruction.</w:t>
      </w:r>
    </w:p>
    <w:p w14:paraId="7E22E581">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他们否认对神的自然认识，教导说人没有对神圣事物的先天理解，只能通过外部教导认识神。</w:t>
      </w:r>
    </w:p>
    <w:p w14:paraId="585C01C9">
      <w:pPr>
        <w:spacing w:line="340" w:lineRule="auto"/>
        <w:rPr>
          <w:rFonts w:hint="eastAsia" w:ascii="华文中宋" w:hAnsi="华文中宋" w:eastAsia="华文中宋" w:cs="华文中宋"/>
          <w:sz w:val="28"/>
          <w:szCs w:val="28"/>
        </w:rPr>
      </w:pPr>
    </w:p>
    <w:p w14:paraId="6A76CDE0">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Refuted: Romans 1:20 – "For the invisible things of Him from the creation of the world are clearly seen, being understood by the things that are made, even His eternal power and Godhead." Also refuted: Romans 2:14</w:t>
      </w:r>
    </w:p>
    <w:p w14:paraId="40A21A34">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驳斥：罗马书1:20 - "自从造天地以来，神的永能和神性是明明可知的，虽是眼不能见，但藉着所造之物就可以晓得，叫人无可推诿。"还有罗马书2:14也可驳斥此说。</w:t>
      </w:r>
    </w:p>
    <w:p w14:paraId="5337FA6E">
      <w:pPr>
        <w:spacing w:line="340" w:lineRule="auto"/>
        <w:rPr>
          <w:rFonts w:hint="eastAsia" w:ascii="华文中宋" w:hAnsi="华文中宋" w:eastAsia="华文中宋" w:cs="华文中宋"/>
          <w:sz w:val="28"/>
          <w:szCs w:val="28"/>
        </w:rPr>
      </w:pPr>
    </w:p>
    <w:p w14:paraId="211BD44A">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2. Concerning Christ and His Incarnation</w:t>
      </w:r>
    </w:p>
    <w:p w14:paraId="2166E5C0">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2. 关于基督和祂的道成肉身</w:t>
      </w:r>
    </w:p>
    <w:p w14:paraId="099F34A2">
      <w:pPr>
        <w:spacing w:line="340" w:lineRule="auto"/>
        <w:rPr>
          <w:rFonts w:hint="eastAsia" w:ascii="华文中宋" w:hAnsi="华文中宋" w:eastAsia="华文中宋" w:cs="华文中宋"/>
          <w:sz w:val="28"/>
          <w:szCs w:val="28"/>
        </w:rPr>
      </w:pPr>
    </w:p>
    <w:p w14:paraId="7E17C2A0">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They reject the Incarnation of Christ, claiming it is irrational and cannot be sufficiently proved from Scripture.</w:t>
      </w:r>
    </w:p>
    <w:p w14:paraId="618B7EF0">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他们拒绝基督道成肉身的教义，声称这是不合理的，且无法从圣经中充分证明。</w:t>
      </w:r>
    </w:p>
    <w:p w14:paraId="0F26C348">
      <w:pPr>
        <w:spacing w:line="340" w:lineRule="auto"/>
        <w:rPr>
          <w:rFonts w:hint="eastAsia" w:ascii="华文中宋" w:hAnsi="华文中宋" w:eastAsia="华文中宋" w:cs="华文中宋"/>
          <w:sz w:val="28"/>
          <w:szCs w:val="28"/>
        </w:rPr>
      </w:pPr>
    </w:p>
    <w:p w14:paraId="3E1929ED">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Refuted: John 1:14 – "And the Word was made flesh, and dwelt among us."</w:t>
      </w:r>
    </w:p>
    <w:p w14:paraId="5F15FCAF">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驳斥：约翰福音1:14 - "道成了肉身，住在我们中间。"</w:t>
      </w:r>
    </w:p>
    <w:p w14:paraId="46A74151">
      <w:pPr>
        <w:spacing w:line="340" w:lineRule="auto"/>
        <w:rPr>
          <w:rFonts w:hint="eastAsia" w:ascii="华文中宋" w:hAnsi="华文中宋" w:eastAsia="华文中宋" w:cs="华文中宋"/>
          <w:sz w:val="28"/>
          <w:szCs w:val="28"/>
        </w:rPr>
      </w:pPr>
    </w:p>
    <w:p w14:paraId="000AAD9B">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They deny the Deity of Christ, asserting that He is not truly God and that the belief in His divine nature is not Scriptural.</w:t>
      </w:r>
    </w:p>
    <w:p w14:paraId="5F8E54FF">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他们否认基督的神性，断言祂不是真神，并认为相信祂具有神性的本质不符合圣经。</w:t>
      </w:r>
    </w:p>
    <w:p w14:paraId="3C569DBA">
      <w:pPr>
        <w:spacing w:line="340" w:lineRule="auto"/>
        <w:rPr>
          <w:rFonts w:hint="eastAsia" w:ascii="华文中宋" w:hAnsi="华文中宋" w:eastAsia="华文中宋" w:cs="华文中宋"/>
          <w:sz w:val="28"/>
          <w:szCs w:val="28"/>
        </w:rPr>
      </w:pPr>
    </w:p>
    <w:p w14:paraId="5F3F3E5D">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Refuted:</w:t>
      </w:r>
    </w:p>
    <w:p w14:paraId="161917A9">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驳斥：</w:t>
      </w:r>
    </w:p>
    <w:p w14:paraId="5370A271">
      <w:pPr>
        <w:spacing w:line="340" w:lineRule="auto"/>
        <w:rPr>
          <w:rFonts w:hint="eastAsia" w:ascii="华文中宋" w:hAnsi="华文中宋" w:eastAsia="华文中宋" w:cs="华文中宋"/>
          <w:sz w:val="28"/>
          <w:szCs w:val="28"/>
        </w:rPr>
      </w:pPr>
    </w:p>
    <w:p w14:paraId="4C11D035">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 1 John 5:7-8 – "For there are three that bear record in heaven: the Father, the Word, and the Holy Ghost: and these three are one."</w:t>
      </w:r>
    </w:p>
    <w:p w14:paraId="3BE46AB8">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 约翰一书5:7-8 - "在天上作见证的有三：就是父，道，与圣灵；这三者为一。"</w:t>
      </w:r>
    </w:p>
    <w:p w14:paraId="0E9290A3">
      <w:pPr>
        <w:spacing w:line="340" w:lineRule="auto"/>
        <w:rPr>
          <w:rFonts w:hint="eastAsia" w:ascii="华文中宋" w:hAnsi="华文中宋" w:eastAsia="华文中宋" w:cs="华文中宋"/>
          <w:sz w:val="28"/>
          <w:szCs w:val="28"/>
        </w:rPr>
      </w:pPr>
    </w:p>
    <w:p w14:paraId="09EC8CD9">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 Philippians 2:6 – "Who, being in the form of God, thought it not robbery to be equal with God."</w:t>
      </w:r>
    </w:p>
    <w:p w14:paraId="3584907A">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 腓立比书2:6 - "祂本有神的形像，不以自己与神同等为强夺的。"</w:t>
      </w:r>
    </w:p>
    <w:p w14:paraId="157FA7E9">
      <w:pPr>
        <w:spacing w:line="340" w:lineRule="auto"/>
        <w:rPr>
          <w:rFonts w:hint="eastAsia" w:ascii="华文中宋" w:hAnsi="华文中宋" w:eastAsia="华文中宋" w:cs="华文中宋"/>
          <w:sz w:val="28"/>
          <w:szCs w:val="28"/>
        </w:rPr>
      </w:pPr>
    </w:p>
    <w:p w14:paraId="35C0D4EB">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 John 5:18 – "Therefore the Jews sought the more to kill Him, because He not only had broken the Sabbath, but said also that God was His Father, making Himself equal with God."</w:t>
      </w:r>
    </w:p>
    <w:p w14:paraId="1BBD9A96">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 约翰福音5:18 - "所以犹太人越发想要杀祂，因祂不但犯了安息日，并且称神为自己的父，将自己与神当作平等。"</w:t>
      </w:r>
    </w:p>
    <w:p w14:paraId="0025006C">
      <w:pPr>
        <w:spacing w:line="340" w:lineRule="auto"/>
        <w:rPr>
          <w:rFonts w:hint="eastAsia" w:ascii="华文中宋" w:hAnsi="华文中宋" w:eastAsia="华文中宋" w:cs="华文中宋"/>
          <w:sz w:val="28"/>
          <w:szCs w:val="28"/>
        </w:rPr>
      </w:pPr>
    </w:p>
    <w:p w14:paraId="1013BE73">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They deny Christ's satisfaction for sin, teaching that His death was not a substitutionary atonement for our sins.</w:t>
      </w:r>
    </w:p>
    <w:p w14:paraId="34FC03DC">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他们否认基督为罪所作的满足，教导说祂的死不是为我们的罪作的代赎。</w:t>
      </w:r>
    </w:p>
    <w:p w14:paraId="323973A4">
      <w:pPr>
        <w:spacing w:line="340" w:lineRule="auto"/>
        <w:rPr>
          <w:rFonts w:hint="eastAsia" w:ascii="华文中宋" w:hAnsi="华文中宋" w:eastAsia="华文中宋" w:cs="华文中宋"/>
          <w:sz w:val="28"/>
          <w:szCs w:val="28"/>
        </w:rPr>
      </w:pPr>
    </w:p>
    <w:p w14:paraId="6A0C60C2">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Refuted:</w:t>
      </w:r>
    </w:p>
    <w:p w14:paraId="401C0394">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驳斥：</w:t>
      </w:r>
    </w:p>
    <w:p w14:paraId="43BA7E97">
      <w:pPr>
        <w:spacing w:line="340" w:lineRule="auto"/>
        <w:rPr>
          <w:rFonts w:hint="eastAsia" w:ascii="华文中宋" w:hAnsi="华文中宋" w:eastAsia="华文中宋" w:cs="华文中宋"/>
          <w:sz w:val="28"/>
          <w:szCs w:val="28"/>
        </w:rPr>
      </w:pPr>
    </w:p>
    <w:p w14:paraId="116FE328">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 2 Corinthians 5:15 – "And that He died for all, that they which live should not henceforth live unto themselves, but unto Him which died for them, and rose again."</w:t>
      </w:r>
    </w:p>
    <w:p w14:paraId="44F4F416">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 哥林多后书5:15 - "并且祂替众人死，是叫那些活着的人不再为自己活，乃为替他们死而复活的主活。"</w:t>
      </w:r>
    </w:p>
    <w:p w14:paraId="6BF15F64">
      <w:pPr>
        <w:spacing w:line="340" w:lineRule="auto"/>
        <w:rPr>
          <w:rFonts w:hint="eastAsia" w:ascii="华文中宋" w:hAnsi="华文中宋" w:eastAsia="华文中宋" w:cs="华文中宋"/>
          <w:sz w:val="28"/>
          <w:szCs w:val="28"/>
        </w:rPr>
      </w:pPr>
    </w:p>
    <w:p w14:paraId="3FB4919C">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 Titus 2:14 – "Who gave Himself for us, that He might redeem us from all iniquity."</w:t>
      </w:r>
    </w:p>
    <w:p w14:paraId="618A5C8F">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 提多书2:14 - "祂为我们舍了自己，要赎我们脱离一切罪恶。"</w:t>
      </w:r>
    </w:p>
    <w:p w14:paraId="537FD1B6">
      <w:pPr>
        <w:spacing w:line="340" w:lineRule="auto"/>
        <w:rPr>
          <w:rFonts w:hint="eastAsia" w:ascii="华文中宋" w:hAnsi="华文中宋" w:eastAsia="华文中宋" w:cs="华文中宋"/>
          <w:sz w:val="28"/>
          <w:szCs w:val="28"/>
        </w:rPr>
      </w:pPr>
    </w:p>
    <w:p w14:paraId="278E0EED">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 Matthew 20:18</w:t>
      </w:r>
    </w:p>
    <w:p w14:paraId="2FFBFD67">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 马太福音20:18</w:t>
      </w:r>
    </w:p>
    <w:p w14:paraId="224AB19F">
      <w:pPr>
        <w:spacing w:line="340" w:lineRule="auto"/>
        <w:rPr>
          <w:rFonts w:hint="eastAsia" w:ascii="华文中宋" w:hAnsi="华文中宋" w:eastAsia="华文中宋" w:cs="华文中宋"/>
          <w:sz w:val="28"/>
          <w:szCs w:val="28"/>
        </w:rPr>
      </w:pPr>
    </w:p>
    <w:p w14:paraId="64B3F8C9">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 1 Timothy 2:6 – "Who gave Himself a ransom for all, to be testified in due time."</w:t>
      </w:r>
    </w:p>
    <w:p w14:paraId="4EFEE6D9">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 提摩太前书2:6 - "祂舍自己作万人的赎价，到了时候，这事必证明出来。"</w:t>
      </w:r>
    </w:p>
    <w:p w14:paraId="1971A115">
      <w:pPr>
        <w:spacing w:line="340" w:lineRule="auto"/>
        <w:rPr>
          <w:rFonts w:hint="eastAsia" w:ascii="华文中宋" w:hAnsi="华文中宋" w:eastAsia="华文中宋" w:cs="华文中宋"/>
          <w:sz w:val="28"/>
          <w:szCs w:val="28"/>
        </w:rPr>
      </w:pPr>
    </w:p>
    <w:p w14:paraId="11DFDE57">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3. Concerning the Holy Ghost</w:t>
      </w:r>
    </w:p>
    <w:p w14:paraId="3658AB5B">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3. 关于圣灵</w:t>
      </w:r>
    </w:p>
    <w:p w14:paraId="71C53E92">
      <w:pPr>
        <w:spacing w:line="340" w:lineRule="auto"/>
        <w:rPr>
          <w:rFonts w:hint="eastAsia" w:ascii="华文中宋" w:hAnsi="华文中宋" w:eastAsia="华文中宋" w:cs="华文中宋"/>
          <w:sz w:val="28"/>
          <w:szCs w:val="28"/>
        </w:rPr>
      </w:pPr>
    </w:p>
    <w:p w14:paraId="4379A5AA">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They deny the Deity of the Holy Ghost, claiming He is not God.</w:t>
      </w:r>
    </w:p>
    <w:p w14:paraId="048ACFAF">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他们否认圣灵的神性，声称祂不是神。</w:t>
      </w:r>
    </w:p>
    <w:p w14:paraId="194A3C86">
      <w:pPr>
        <w:spacing w:line="340" w:lineRule="auto"/>
        <w:rPr>
          <w:rFonts w:hint="eastAsia" w:ascii="华文中宋" w:hAnsi="华文中宋" w:eastAsia="华文中宋" w:cs="华文中宋"/>
          <w:sz w:val="28"/>
          <w:szCs w:val="28"/>
        </w:rPr>
      </w:pPr>
    </w:p>
    <w:p w14:paraId="6FAB2595">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Refuted:</w:t>
      </w:r>
    </w:p>
    <w:p w14:paraId="7275A3DF">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驳斥：</w:t>
      </w:r>
    </w:p>
    <w:p w14:paraId="31306AF8">
      <w:pPr>
        <w:spacing w:line="340" w:lineRule="auto"/>
        <w:rPr>
          <w:rFonts w:hint="eastAsia" w:ascii="华文中宋" w:hAnsi="华文中宋" w:eastAsia="华文中宋" w:cs="华文中宋"/>
          <w:sz w:val="28"/>
          <w:szCs w:val="28"/>
        </w:rPr>
      </w:pPr>
    </w:p>
    <w:p w14:paraId="16187DE8">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 1 John 5:7 – "For there are three that bear record in heaven: the Father, the Word, and the Holy Ghost: and these three are one."</w:t>
      </w:r>
    </w:p>
    <w:p w14:paraId="58E9F1F6">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 约翰一书5:7 - "在天上作见证的有三：就是父，道，与圣灵；这三者为一。"</w:t>
      </w:r>
    </w:p>
    <w:p w14:paraId="390C8A3D">
      <w:pPr>
        <w:spacing w:line="340" w:lineRule="auto"/>
        <w:rPr>
          <w:rFonts w:hint="eastAsia" w:ascii="华文中宋" w:hAnsi="华文中宋" w:eastAsia="华文中宋" w:cs="华文中宋"/>
          <w:sz w:val="28"/>
          <w:szCs w:val="28"/>
        </w:rPr>
      </w:pPr>
    </w:p>
    <w:p w14:paraId="10C0A0F6">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4. Concerning the Trinity</w:t>
      </w:r>
    </w:p>
    <w:p w14:paraId="1F8B0B78">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4. 关于三位一体</w:t>
      </w:r>
    </w:p>
    <w:p w14:paraId="441F7E8B">
      <w:pPr>
        <w:spacing w:line="340" w:lineRule="auto"/>
        <w:rPr>
          <w:rFonts w:hint="eastAsia" w:ascii="华文中宋" w:hAnsi="华文中宋" w:eastAsia="华文中宋" w:cs="华文中宋"/>
          <w:sz w:val="28"/>
          <w:szCs w:val="28"/>
        </w:rPr>
      </w:pPr>
    </w:p>
    <w:p w14:paraId="473BF215">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They reject the doctrine of the Trinity, arguing that it is contrary to the Word of God to believe in three Persons in one God.</w:t>
      </w:r>
    </w:p>
    <w:p w14:paraId="22F11074">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他们拒绝三位一体的教义，辩称相信一位神有三个位格违背神的话语。</w:t>
      </w:r>
    </w:p>
    <w:p w14:paraId="7970F050">
      <w:pPr>
        <w:spacing w:line="340" w:lineRule="auto"/>
        <w:rPr>
          <w:rFonts w:hint="eastAsia" w:ascii="华文中宋" w:hAnsi="华文中宋" w:eastAsia="华文中宋" w:cs="华文中宋"/>
          <w:sz w:val="28"/>
          <w:szCs w:val="28"/>
        </w:rPr>
      </w:pPr>
    </w:p>
    <w:p w14:paraId="4256404C">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Refuted:</w:t>
      </w:r>
    </w:p>
    <w:p w14:paraId="1B497602">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驳斥：</w:t>
      </w:r>
    </w:p>
    <w:p w14:paraId="4CBDB653">
      <w:pPr>
        <w:spacing w:line="340" w:lineRule="auto"/>
        <w:rPr>
          <w:rFonts w:hint="eastAsia" w:ascii="华文中宋" w:hAnsi="华文中宋" w:eastAsia="华文中宋" w:cs="华文中宋"/>
          <w:sz w:val="28"/>
          <w:szCs w:val="28"/>
        </w:rPr>
      </w:pPr>
    </w:p>
    <w:p w14:paraId="58EE25F5">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 1 John 5:7</w:t>
      </w:r>
    </w:p>
    <w:p w14:paraId="4DF20834">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 约翰一书5:7</w:t>
      </w:r>
    </w:p>
    <w:p w14:paraId="12236354">
      <w:pPr>
        <w:spacing w:line="340" w:lineRule="auto"/>
        <w:rPr>
          <w:rFonts w:hint="eastAsia" w:ascii="华文中宋" w:hAnsi="华文中宋" w:eastAsia="华文中宋" w:cs="华文中宋"/>
          <w:sz w:val="28"/>
          <w:szCs w:val="28"/>
        </w:rPr>
      </w:pPr>
    </w:p>
    <w:p w14:paraId="095785F1">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 Matthew 28:19 – "Go ye therefore, and teach all nations, baptizing them in the name of the Father, and of the Son, and of the Holy Ghost."</w:t>
      </w:r>
    </w:p>
    <w:p w14:paraId="002DF4F9">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 马太福音28:19 - "所以，你们要去，使万民作我的门徒，奉父、子、圣灵的名给他们施洗。"</w:t>
      </w:r>
    </w:p>
    <w:p w14:paraId="028EA6B6">
      <w:pPr>
        <w:spacing w:line="340" w:lineRule="auto"/>
        <w:rPr>
          <w:rFonts w:hint="eastAsia" w:ascii="华文中宋" w:hAnsi="华文中宋" w:eastAsia="华文中宋" w:cs="华文中宋"/>
          <w:sz w:val="28"/>
          <w:szCs w:val="28"/>
        </w:rPr>
      </w:pPr>
    </w:p>
    <w:p w14:paraId="332CF4C7">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5. Concerning Man's Original State</w:t>
      </w:r>
    </w:p>
    <w:p w14:paraId="28C72080">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5. 关于人的原始状态</w:t>
      </w:r>
    </w:p>
    <w:p w14:paraId="5EDF0330">
      <w:pPr>
        <w:spacing w:line="340" w:lineRule="auto"/>
        <w:rPr>
          <w:rFonts w:hint="eastAsia" w:ascii="华文中宋" w:hAnsi="华文中宋" w:eastAsia="华文中宋" w:cs="华文中宋"/>
          <w:sz w:val="28"/>
          <w:szCs w:val="28"/>
        </w:rPr>
      </w:pPr>
    </w:p>
    <w:p w14:paraId="7DF62393">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They teach that man, in his state of innocence, was not created in original righteousness but in a state of mere natural uprightness.</w:t>
      </w:r>
    </w:p>
    <w:p w14:paraId="22DA4447">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他们教导说，人在无罪的状态下，并非被创造在原始的公义中，而是在纯粹的自然正直状态中。</w:t>
      </w:r>
    </w:p>
    <w:p w14:paraId="57F871C8">
      <w:pPr>
        <w:spacing w:line="340" w:lineRule="auto"/>
        <w:rPr>
          <w:rFonts w:hint="eastAsia" w:ascii="华文中宋" w:hAnsi="华文中宋" w:eastAsia="华文中宋" w:cs="华文中宋"/>
          <w:sz w:val="28"/>
          <w:szCs w:val="28"/>
        </w:rPr>
      </w:pPr>
    </w:p>
    <w:p w14:paraId="2EAF295E">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Refuted:</w:t>
      </w:r>
    </w:p>
    <w:p w14:paraId="69C7C813">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驳斥：</w:t>
      </w:r>
    </w:p>
    <w:p w14:paraId="5ECE3AF2">
      <w:pPr>
        <w:spacing w:line="340" w:lineRule="auto"/>
        <w:rPr>
          <w:rFonts w:hint="eastAsia" w:ascii="华文中宋" w:hAnsi="华文中宋" w:eastAsia="华文中宋" w:cs="华文中宋"/>
          <w:sz w:val="28"/>
          <w:szCs w:val="28"/>
        </w:rPr>
      </w:pPr>
    </w:p>
    <w:p w14:paraId="256FD3E2">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 Ecclesiastes 7:29 – "Lo, this only have I found, that God hath made man upright; but they have sought out many inventions."</w:t>
      </w:r>
    </w:p>
    <w:p w14:paraId="3F987103">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 传道书7:29 - "我所找到的只有一件，就是神造人原是正直，但他们寻出许多巧计。"</w:t>
      </w:r>
    </w:p>
    <w:p w14:paraId="1914DAA0">
      <w:pPr>
        <w:spacing w:line="340" w:lineRule="auto"/>
        <w:rPr>
          <w:rFonts w:hint="eastAsia" w:ascii="华文中宋" w:hAnsi="华文中宋" w:eastAsia="华文中宋" w:cs="华文中宋"/>
          <w:sz w:val="28"/>
          <w:szCs w:val="28"/>
        </w:rPr>
      </w:pPr>
    </w:p>
    <w:p w14:paraId="3586BB25">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6. Concerning the Holy Scriptures</w:t>
      </w:r>
    </w:p>
    <w:p w14:paraId="35A4FE82">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6. 关于圣经</w:t>
      </w:r>
    </w:p>
    <w:p w14:paraId="757A9CCD">
      <w:pPr>
        <w:spacing w:line="340" w:lineRule="auto"/>
        <w:rPr>
          <w:rFonts w:hint="eastAsia" w:ascii="华文中宋" w:hAnsi="华文中宋" w:eastAsia="华文中宋" w:cs="华文中宋"/>
          <w:sz w:val="28"/>
          <w:szCs w:val="28"/>
        </w:rPr>
      </w:pPr>
    </w:p>
    <w:p w14:paraId="09A9CFF6">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They deny the necessity of the Old Testament, claiming that it is not required for Christians, though they acknowledge it may be read for profit.</w:t>
      </w:r>
    </w:p>
    <w:p w14:paraId="3BBA2A2B">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他们否认旧约的必要性，声称基督徒不需要旧约，虽然他们承认阅读旧约可能有益处。</w:t>
      </w:r>
    </w:p>
    <w:p w14:paraId="7FBEC2A0">
      <w:pPr>
        <w:spacing w:line="340" w:lineRule="auto"/>
        <w:rPr>
          <w:rFonts w:hint="eastAsia" w:ascii="华文中宋" w:hAnsi="华文中宋" w:eastAsia="华文中宋" w:cs="华文中宋"/>
          <w:sz w:val="28"/>
          <w:szCs w:val="28"/>
        </w:rPr>
      </w:pPr>
    </w:p>
    <w:p w14:paraId="3137D109">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Refuted:</w:t>
      </w:r>
    </w:p>
    <w:p w14:paraId="4E46BC5E">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驳斥：</w:t>
      </w:r>
    </w:p>
    <w:p w14:paraId="33140AE0">
      <w:pPr>
        <w:spacing w:line="340" w:lineRule="auto"/>
        <w:rPr>
          <w:rFonts w:hint="eastAsia" w:ascii="华文中宋" w:hAnsi="华文中宋" w:eastAsia="华文中宋" w:cs="华文中宋"/>
          <w:sz w:val="28"/>
          <w:szCs w:val="28"/>
        </w:rPr>
      </w:pPr>
    </w:p>
    <w:p w14:paraId="5FA49D1A">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 John 5:46 – "For had ye believed Moses, ye would have believed Me: for he wrote of Me."</w:t>
      </w:r>
    </w:p>
    <w:p w14:paraId="4D78FFB8">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 约翰福音5:46 - "你们如果信摩西，也必信我，因为他书上有指着我写的话。"</w:t>
      </w:r>
    </w:p>
    <w:p w14:paraId="66A32A69">
      <w:pPr>
        <w:spacing w:line="340" w:lineRule="auto"/>
        <w:rPr>
          <w:rFonts w:hint="eastAsia" w:ascii="华文中宋" w:hAnsi="华文中宋" w:eastAsia="华文中宋" w:cs="华文中宋"/>
          <w:sz w:val="28"/>
          <w:szCs w:val="28"/>
        </w:rPr>
      </w:pPr>
    </w:p>
    <w:p w14:paraId="6FAA016F">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 Acts 17:11 – "These were more noble than those in Thessalonica, in that they received the Word with all readiness of mind, and searched the Scriptures daily, whether those things were so."</w:t>
      </w:r>
    </w:p>
    <w:p w14:paraId="669BCD92">
      <w:pPr>
        <w:spacing w:line="340"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 使徒行传17:11 - "这地方的人比帖撒罗尼迦的人开明，甘心领受这道，天天查考圣经，要晓得这道是与不是。"</w:t>
      </w:r>
    </w:p>
    <w:p w14:paraId="22BF2940">
      <w:pPr>
        <w:pStyle w:val="3"/>
        <w:spacing w:before="85" w:line="276" w:lineRule="auto"/>
        <w:ind w:left="2" w:right="20" w:firstLine="7"/>
        <w:jc w:val="both"/>
        <w:rPr>
          <w:rFonts w:hint="eastAsia" w:ascii="华文中宋" w:hAnsi="华文中宋" w:eastAsia="华文中宋" w:cs="华文中宋"/>
          <w:sz w:val="28"/>
          <w:szCs w:val="28"/>
        </w:rPr>
      </w:pPr>
    </w:p>
    <w:p w14:paraId="4D4C7251">
      <w:pPr>
        <w:pStyle w:val="3"/>
        <w:spacing w:before="85" w:line="276" w:lineRule="auto"/>
        <w:ind w:left="2" w:right="20" w:firstLine="7"/>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 结论</w:t>
      </w:r>
    </w:p>
    <w:p w14:paraId="245A9274">
      <w:pPr>
        <w:pStyle w:val="3"/>
        <w:spacing w:before="85" w:line="276" w:lineRule="auto"/>
        <w:ind w:left="2" w:right="20" w:firstLine="7"/>
        <w:jc w:val="both"/>
        <w:rPr>
          <w:rFonts w:hint="eastAsia" w:ascii="华文中宋" w:hAnsi="华文中宋" w:eastAsia="华文中宋" w:cs="华文中宋"/>
          <w:sz w:val="28"/>
          <w:szCs w:val="28"/>
        </w:rPr>
      </w:pPr>
    </w:p>
    <w:p w14:paraId="1437807A">
      <w:pPr>
        <w:pStyle w:val="3"/>
        <w:spacing w:before="85" w:line="276" w:lineRule="auto"/>
        <w:ind w:left="2" w:right="20" w:firstLine="7"/>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Conclusion</w:t>
      </w:r>
    </w:p>
    <w:p w14:paraId="2D951547">
      <w:pPr>
        <w:pStyle w:val="3"/>
        <w:spacing w:before="85" w:line="276" w:lineRule="auto"/>
        <w:ind w:left="2" w:right="20" w:firstLine="7"/>
        <w:jc w:val="both"/>
        <w:rPr>
          <w:rFonts w:hint="eastAsia" w:ascii="华文中宋" w:hAnsi="华文中宋" w:eastAsia="华文中宋" w:cs="华文中宋"/>
          <w:sz w:val="28"/>
          <w:szCs w:val="28"/>
        </w:rPr>
      </w:pPr>
    </w:p>
    <w:p w14:paraId="6BB1FEB7">
      <w:pPr>
        <w:pStyle w:val="3"/>
        <w:spacing w:before="85" w:line="276" w:lineRule="auto"/>
        <w:ind w:left="2" w:right="20" w:firstLine="7"/>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索西尼派是一种严重且危险的异端，复兴了古代派别的有害谬误并歪曲了基督教会的正统信仰。它：</w:t>
      </w:r>
    </w:p>
    <w:p w14:paraId="4D15E2D9">
      <w:pPr>
        <w:pStyle w:val="3"/>
        <w:spacing w:before="85" w:line="276" w:lineRule="auto"/>
        <w:ind w:left="2" w:right="20" w:firstLine="7"/>
        <w:jc w:val="both"/>
        <w:rPr>
          <w:rFonts w:hint="eastAsia" w:ascii="华文中宋" w:hAnsi="华文中宋" w:eastAsia="华文中宋" w:cs="华文中宋"/>
          <w:sz w:val="28"/>
          <w:szCs w:val="28"/>
        </w:rPr>
      </w:pPr>
    </w:p>
    <w:p w14:paraId="066AA586">
      <w:pPr>
        <w:pStyle w:val="3"/>
        <w:spacing w:before="85" w:line="276" w:lineRule="auto"/>
        <w:ind w:left="2" w:right="20" w:firstLine="7"/>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Socinianism   is    a   grave    and   dangerous    heresy,   reviving    the pernicious errors of ancient sects and perverting the orthodox faith of Christ's Church. It:</w:t>
      </w:r>
    </w:p>
    <w:p w14:paraId="65D161B8">
      <w:pPr>
        <w:pStyle w:val="3"/>
        <w:spacing w:before="85" w:line="276" w:lineRule="auto"/>
        <w:ind w:left="2" w:right="20" w:firstLine="7"/>
        <w:jc w:val="both"/>
        <w:rPr>
          <w:rFonts w:hint="eastAsia" w:ascii="华文中宋" w:hAnsi="华文中宋" w:eastAsia="华文中宋" w:cs="华文中宋"/>
          <w:sz w:val="28"/>
          <w:szCs w:val="28"/>
        </w:rPr>
      </w:pPr>
    </w:p>
    <w:p w14:paraId="75E948AA">
      <w:pPr>
        <w:pStyle w:val="3"/>
        <w:spacing w:before="85" w:line="276" w:lineRule="auto"/>
        <w:ind w:left="2" w:right="20" w:firstLine="7"/>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 否认三位一体</w:t>
      </w:r>
    </w:p>
    <w:p w14:paraId="1C37A65E">
      <w:pPr>
        <w:pStyle w:val="3"/>
        <w:spacing w:before="85" w:line="276" w:lineRule="auto"/>
        <w:ind w:left="2" w:right="20" w:firstLine="7"/>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 拒绝基督的神性和为罪的满足</w:t>
      </w:r>
    </w:p>
    <w:p w14:paraId="3EC2D5A3">
      <w:pPr>
        <w:pStyle w:val="3"/>
        <w:spacing w:before="85" w:line="276" w:lineRule="auto"/>
        <w:ind w:left="2" w:right="20" w:firstLine="7"/>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 削弱圣经的权威</w:t>
      </w:r>
    </w:p>
    <w:p w14:paraId="50F4DACD">
      <w:pPr>
        <w:pStyle w:val="3"/>
        <w:spacing w:before="85" w:line="276" w:lineRule="auto"/>
        <w:ind w:left="2" w:right="20" w:firstLine="7"/>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 破坏基督教救恩的基础</w:t>
      </w:r>
    </w:p>
    <w:p w14:paraId="632FAEF1">
      <w:pPr>
        <w:pStyle w:val="3"/>
        <w:spacing w:before="85" w:line="276" w:lineRule="auto"/>
        <w:ind w:left="2" w:right="20" w:firstLine="7"/>
        <w:jc w:val="both"/>
        <w:rPr>
          <w:rFonts w:hint="eastAsia" w:ascii="华文中宋" w:hAnsi="华文中宋" w:eastAsia="华文中宋" w:cs="华文中宋"/>
          <w:sz w:val="28"/>
          <w:szCs w:val="28"/>
        </w:rPr>
      </w:pPr>
    </w:p>
    <w:p w14:paraId="624C49C7">
      <w:pPr>
        <w:pStyle w:val="3"/>
        <w:spacing w:before="85" w:line="276" w:lineRule="auto"/>
        <w:ind w:left="2" w:right="20" w:firstLine="7"/>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  Denies the Trinity</w:t>
      </w:r>
    </w:p>
    <w:p w14:paraId="542206CF">
      <w:pPr>
        <w:pStyle w:val="3"/>
        <w:spacing w:before="85" w:line="276" w:lineRule="auto"/>
        <w:ind w:left="2" w:right="20" w:firstLine="7"/>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  Rejects Christ's deity and satisfaction for sin</w:t>
      </w:r>
    </w:p>
    <w:p w14:paraId="4E62D680">
      <w:pPr>
        <w:pStyle w:val="3"/>
        <w:spacing w:before="85" w:line="276" w:lineRule="auto"/>
        <w:ind w:left="2" w:right="20" w:firstLine="7"/>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  Diminishes the authority of Scripture</w:t>
      </w:r>
    </w:p>
    <w:p w14:paraId="28600625">
      <w:pPr>
        <w:pStyle w:val="3"/>
        <w:spacing w:before="85" w:line="276" w:lineRule="auto"/>
        <w:ind w:left="2" w:right="20" w:firstLine="7"/>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  Undermines the foundation of Christian salvation</w:t>
      </w:r>
    </w:p>
    <w:p w14:paraId="28F4E568">
      <w:pPr>
        <w:pStyle w:val="3"/>
        <w:spacing w:before="85" w:line="276" w:lineRule="auto"/>
        <w:ind w:left="2" w:right="20" w:firstLine="7"/>
        <w:jc w:val="both"/>
        <w:rPr>
          <w:rFonts w:hint="eastAsia" w:ascii="华文中宋" w:hAnsi="华文中宋" w:eastAsia="华文中宋" w:cs="华文中宋"/>
          <w:sz w:val="28"/>
          <w:szCs w:val="28"/>
        </w:rPr>
      </w:pPr>
    </w:p>
    <w:p w14:paraId="1DAE5F65">
      <w:pPr>
        <w:pStyle w:val="3"/>
        <w:spacing w:before="85" w:line="276" w:lineRule="auto"/>
        <w:ind w:left="2" w:right="20" w:firstLine="7"/>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愿所有热爱真理的人警惕这些具有破坏性的谬误，在曾交付圣徒的教义中坚定不移。</w:t>
      </w:r>
    </w:p>
    <w:p w14:paraId="620BA5E0">
      <w:pPr>
        <w:pStyle w:val="3"/>
        <w:spacing w:before="85" w:line="276" w:lineRule="auto"/>
        <w:ind w:left="2" w:right="20" w:firstLine="7"/>
        <w:jc w:val="both"/>
        <w:rPr>
          <w:rFonts w:hint="eastAsia" w:ascii="华文中宋" w:hAnsi="华文中宋" w:eastAsia="华文中宋" w:cs="华文中宋"/>
          <w:sz w:val="28"/>
          <w:szCs w:val="28"/>
        </w:rPr>
      </w:pPr>
    </w:p>
    <w:p w14:paraId="6B6A54C5">
      <w:pPr>
        <w:pStyle w:val="3"/>
        <w:spacing w:before="85" w:line="276" w:lineRule="auto"/>
        <w:ind w:left="2" w:right="20" w:firstLine="7"/>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Let  all  who  love  the  truth  beware  of  these   destructive  errors, remaining steadfast in the doctrine once delivered to the saints.</w:t>
      </w:r>
    </w:p>
    <w:p w14:paraId="4409A12F">
      <w:pPr>
        <w:pStyle w:val="3"/>
        <w:spacing w:before="85" w:line="276" w:lineRule="auto"/>
        <w:ind w:left="2" w:right="20" w:firstLine="7"/>
        <w:jc w:val="both"/>
        <w:rPr>
          <w:rFonts w:hint="eastAsia" w:ascii="华文中宋" w:hAnsi="华文中宋" w:eastAsia="华文中宋" w:cs="华文中宋"/>
          <w:sz w:val="28"/>
          <w:szCs w:val="28"/>
        </w:rPr>
      </w:pPr>
    </w:p>
    <w:p w14:paraId="653E860A">
      <w:pPr>
        <w:pStyle w:val="3"/>
        <w:spacing w:before="85" w:line="276" w:lineRule="auto"/>
        <w:ind w:left="2" w:right="20" w:firstLine="7"/>
        <w:jc w:val="both"/>
        <w:rPr>
          <w:rFonts w:hint="eastAsia" w:ascii="华文中宋" w:hAnsi="华文中宋" w:eastAsia="华文中宋" w:cs="华文中宋"/>
          <w:sz w:val="28"/>
          <w:szCs w:val="28"/>
        </w:rPr>
      </w:pPr>
    </w:p>
    <w:p w14:paraId="2C353A2A">
      <w:pPr>
        <w:pStyle w:val="2"/>
        <w:bidi w:val="0"/>
        <w:jc w:val="center"/>
        <w:rPr>
          <w:rFonts w:hint="eastAsia"/>
          <w:b w:val="0"/>
          <w:bCs/>
        </w:rPr>
      </w:pPr>
      <w:r>
        <w:rPr>
          <w:rFonts w:hint="eastAsia"/>
          <w:b w:val="0"/>
          <w:bCs/>
        </w:rPr>
        <w:t>Antitrinitarians, or New Arians#</w:t>
      </w:r>
    </w:p>
    <w:p w14:paraId="63A58DB7">
      <w:pPr>
        <w:pStyle w:val="2"/>
        <w:bidi w:val="0"/>
        <w:jc w:val="center"/>
        <w:rPr>
          <w:rFonts w:hint="eastAsia"/>
          <w:b w:val="0"/>
          <w:bCs/>
        </w:rPr>
      </w:pPr>
      <w:r>
        <w:rPr>
          <w:rFonts w:hint="eastAsia"/>
          <w:b w:val="0"/>
          <w:bCs/>
        </w:rPr>
        <w:t>反三位一体论者，或新阿里乌斯派</w:t>
      </w:r>
    </w:p>
    <w:p w14:paraId="787EAE72">
      <w:pPr>
        <w:pStyle w:val="3"/>
        <w:spacing w:before="85" w:line="276" w:lineRule="auto"/>
        <w:ind w:left="2" w:right="20" w:firstLine="7"/>
        <w:jc w:val="both"/>
        <w:rPr>
          <w:rFonts w:hint="eastAsia" w:ascii="华文中宋" w:hAnsi="华文中宋" w:eastAsia="华文中宋" w:cs="华文中宋"/>
          <w:sz w:val="28"/>
          <w:szCs w:val="28"/>
        </w:rPr>
      </w:pPr>
    </w:p>
    <w:p w14:paraId="1FCF20F9">
      <w:pPr>
        <w:pStyle w:val="3"/>
        <w:spacing w:before="85" w:line="276" w:lineRule="auto"/>
        <w:ind w:left="2" w:right="20" w:firstLine="7"/>
        <w:jc w:val="both"/>
        <w:rPr>
          <w:rFonts w:hint="eastAsia" w:ascii="华文中宋" w:hAnsi="华文中宋" w:eastAsia="华文中宋" w:cs="华文中宋"/>
          <w:sz w:val="28"/>
          <w:szCs w:val="28"/>
        </w:rPr>
      </w:pPr>
    </w:p>
    <w:p w14:paraId="3CEE127E">
      <w:pPr>
        <w:pStyle w:val="3"/>
        <w:spacing w:before="85" w:line="276" w:lineRule="auto"/>
        <w:ind w:left="2" w:right="20" w:firstLine="7"/>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被称为阿里乌斯派，是以古代异端阿里乌斯的名字命名的，他是亚历山大教会的一位执事。当主教阿基拉斯去世后，阿里乌斯渴望成为主教；但当亚历山大被选中时，阿里乌斯因野心而将他的异端传遍世界。他在尼西亚会议上被君士坦丁大帝统领下的318位主教定罪并被流放。他死得如同叛徒犹大一样，肠子从腹中流出。</w:t>
      </w:r>
    </w:p>
    <w:p w14:paraId="34B68F8D">
      <w:pPr>
        <w:pStyle w:val="3"/>
        <w:spacing w:before="85" w:line="276" w:lineRule="auto"/>
        <w:ind w:left="2" w:right="20" w:firstLine="7"/>
        <w:jc w:val="both"/>
        <w:rPr>
          <w:rFonts w:hint="eastAsia" w:ascii="华文中宋" w:hAnsi="华文中宋" w:eastAsia="华文中宋" w:cs="华文中宋"/>
          <w:sz w:val="28"/>
          <w:szCs w:val="28"/>
        </w:rPr>
      </w:pPr>
    </w:p>
    <w:p w14:paraId="2F2C82AB">
      <w:pPr>
        <w:pStyle w:val="3"/>
        <w:spacing w:before="85" w:line="276" w:lineRule="auto"/>
        <w:ind w:left="2" w:right="20" w:firstLine="7"/>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are called Arians after the old heretic Arius, who was a deacon of the Church of Alexandria. When Achillas, the bishop, died, Arius desired  the  bishopric;  but  when  Alexander  was   chosen   instead, Arius, in his ambition, infected the world with his heresy. He was condemned  at  the  Council  of  Nicea  by   318  bishops  under  the Emperor Constantine the Great and was banished. He died as Judas the traitor did, his bowels falling out of his belly.</w:t>
      </w:r>
    </w:p>
    <w:p w14:paraId="77B0D19D">
      <w:pPr>
        <w:pStyle w:val="3"/>
        <w:spacing w:before="85" w:line="276" w:lineRule="auto"/>
        <w:ind w:left="2" w:right="20" w:firstLine="7"/>
        <w:jc w:val="both"/>
        <w:rPr>
          <w:rFonts w:hint="eastAsia" w:ascii="华文中宋" w:hAnsi="华文中宋" w:eastAsia="华文中宋" w:cs="华文中宋"/>
          <w:sz w:val="28"/>
          <w:szCs w:val="28"/>
        </w:rPr>
      </w:pPr>
    </w:p>
    <w:p w14:paraId="7807A3BE">
      <w:pPr>
        <w:pStyle w:val="3"/>
        <w:spacing w:before="85" w:line="276" w:lineRule="auto"/>
        <w:ind w:left="2" w:right="20" w:firstLine="7"/>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反三位一体论者复兴了阿里乌斯的古老异端，被称为反三位一体论者是因为他们亵渎并否认圣三位一体。这一派别于主后1593年在波兰和邻近国家兴起。佩拉格斯博士、维甘杜斯和其他人已经写了有学问的论文反对这一派别。</w:t>
      </w:r>
    </w:p>
    <w:p w14:paraId="7F713E73">
      <w:pPr>
        <w:pStyle w:val="3"/>
        <w:spacing w:before="85" w:line="276" w:lineRule="auto"/>
        <w:ind w:left="2" w:right="20" w:firstLine="7"/>
        <w:jc w:val="both"/>
        <w:rPr>
          <w:rFonts w:hint="eastAsia" w:ascii="华文中宋" w:hAnsi="华文中宋" w:eastAsia="华文中宋" w:cs="华文中宋"/>
          <w:sz w:val="28"/>
          <w:szCs w:val="28"/>
        </w:rPr>
      </w:pPr>
    </w:p>
    <w:p w14:paraId="631D3EE8">
      <w:pPr>
        <w:pStyle w:val="3"/>
        <w:spacing w:before="85" w:line="276" w:lineRule="auto"/>
        <w:ind w:left="2" w:right="20" w:firstLine="7"/>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The Antitrinitarians have revived Arius's old heresy and are called Antitrinitarians because they blaspheme and deny the Holy Trinity. This sect arose in Poland and neighboring countries in the year of our  Lord  1593.  Against this  sect,  Doctor  Pelargus,  Wigandus,  and others have written learned treatises.</w:t>
      </w:r>
    </w:p>
    <w:p w14:paraId="4BFEC179">
      <w:pPr>
        <w:pStyle w:val="3"/>
        <w:spacing w:before="85" w:line="276" w:lineRule="auto"/>
        <w:ind w:left="2" w:right="20" w:firstLine="7"/>
        <w:jc w:val="both"/>
        <w:rPr>
          <w:rFonts w:hint="eastAsia" w:ascii="华文中宋" w:hAnsi="华文中宋" w:eastAsia="华文中宋" w:cs="华文中宋"/>
          <w:sz w:val="28"/>
          <w:szCs w:val="28"/>
        </w:rPr>
      </w:pPr>
    </w:p>
    <w:p w14:paraId="126DACB8">
      <w:pPr>
        <w:pStyle w:val="3"/>
        <w:spacing w:before="85" w:line="276" w:lineRule="auto"/>
        <w:ind w:left="2" w:right="20" w:firstLine="7"/>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我不愿提及这些异端分子可怕的亵渎和魔鬼般的观点，但基督徒有必要注意它们以便警惕。</w:t>
      </w:r>
    </w:p>
    <w:p w14:paraId="5300593F">
      <w:pPr>
        <w:pStyle w:val="3"/>
        <w:spacing w:before="85" w:line="276" w:lineRule="auto"/>
        <w:ind w:left="2" w:right="20" w:firstLine="7"/>
        <w:jc w:val="both"/>
        <w:rPr>
          <w:rFonts w:hint="eastAsia" w:ascii="华文中宋" w:hAnsi="华文中宋" w:eastAsia="华文中宋" w:cs="华文中宋"/>
          <w:sz w:val="28"/>
          <w:szCs w:val="28"/>
        </w:rPr>
      </w:pPr>
    </w:p>
    <w:p w14:paraId="6A399E6F">
      <w:pPr>
        <w:pStyle w:val="3"/>
        <w:spacing w:before="85" w:line="276" w:lineRule="auto"/>
        <w:ind w:left="2" w:right="20" w:firstLine="7"/>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The horrible blasphemies and devilish opinions of these heretics I am loath to name, but it is necessary that Christians take notice of them in order to beware of them.</w:t>
      </w:r>
    </w:p>
    <w:p w14:paraId="4DA1BE0E">
      <w:pPr>
        <w:pStyle w:val="3"/>
        <w:spacing w:before="85" w:line="276" w:lineRule="auto"/>
        <w:ind w:left="2" w:right="20" w:firstLine="7"/>
        <w:jc w:val="both"/>
        <w:rPr>
          <w:rFonts w:hint="eastAsia" w:ascii="华文中宋" w:hAnsi="华文中宋" w:eastAsia="华文中宋" w:cs="华文中宋"/>
          <w:sz w:val="28"/>
          <w:szCs w:val="28"/>
        </w:rPr>
      </w:pPr>
    </w:p>
    <w:p w14:paraId="4C03253D">
      <w:pPr>
        <w:pStyle w:val="3"/>
        <w:spacing w:before="85" w:line="276" w:lineRule="auto"/>
        <w:ind w:left="2" w:right="20" w:firstLine="7"/>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1. 他们否认三位格，这一亵渎被圣约翰在约翰一书5:7中驳斥："在天上作见证的有三位：就是父、道与圣灵，这三者为一。"这也在创世记1:26中得到确认："神说，我们要照着我们的形象造人"，以及在马太福音3:17中。</w:t>
      </w:r>
    </w:p>
    <w:p w14:paraId="78F3B191">
      <w:pPr>
        <w:pStyle w:val="3"/>
        <w:spacing w:before="85" w:line="276" w:lineRule="auto"/>
        <w:ind w:left="2" w:right="20" w:firstLine="7"/>
        <w:jc w:val="both"/>
        <w:rPr>
          <w:rFonts w:hint="eastAsia" w:ascii="华文中宋" w:hAnsi="华文中宋" w:eastAsia="华文中宋" w:cs="华文中宋"/>
          <w:sz w:val="28"/>
          <w:szCs w:val="28"/>
        </w:rPr>
      </w:pPr>
    </w:p>
    <w:p w14:paraId="1E8AC0D5">
      <w:pPr>
        <w:pStyle w:val="3"/>
        <w:spacing w:before="85" w:line="276" w:lineRule="auto"/>
        <w:ind w:left="2" w:right="20" w:firstLine="7"/>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1. They deny the Trinity of Persons, which blasphemy Saint John refutes  in   1  John  5:7:   "There  are  three  that  bear  record  in heaven, the Father, the Word, and the Holy Ghost, and these three are one." This is also confirmed in Genesis 1:26: "And God said, Let us make man in our image," and again in Matthew 3:17.</w:t>
      </w:r>
    </w:p>
    <w:p w14:paraId="04D5591F">
      <w:pPr>
        <w:pStyle w:val="3"/>
        <w:spacing w:before="85" w:line="276" w:lineRule="auto"/>
        <w:ind w:left="2" w:right="20" w:firstLine="7"/>
        <w:jc w:val="both"/>
        <w:rPr>
          <w:rFonts w:hint="eastAsia" w:ascii="华文中宋" w:hAnsi="华文中宋" w:eastAsia="华文中宋" w:cs="华文中宋"/>
          <w:sz w:val="28"/>
          <w:szCs w:val="28"/>
        </w:rPr>
      </w:pPr>
    </w:p>
    <w:p w14:paraId="09978372">
      <w:pPr>
        <w:pStyle w:val="3"/>
        <w:spacing w:before="85" w:line="276" w:lineRule="auto"/>
        <w:ind w:left="2" w:right="20" w:firstLine="7"/>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2. 他们否认圣子是神，这一亵渎在以赛亚书9:6中被驳斥："因有一婴孩为我们而生，有一子赐给我们，政权必担在祂的肩头上。祂名称为奇妙、策士、全能的神、永在的父、和平的君。"也在约翰福音1:1-2中："太初有道，道与神同在，道就是神。"</w:t>
      </w:r>
    </w:p>
    <w:p w14:paraId="2FFF604E">
      <w:pPr>
        <w:pStyle w:val="3"/>
        <w:spacing w:before="85" w:line="276" w:lineRule="auto"/>
        <w:ind w:left="2" w:right="20" w:firstLine="7"/>
        <w:jc w:val="both"/>
        <w:rPr>
          <w:rFonts w:hint="eastAsia" w:ascii="华文中宋" w:hAnsi="华文中宋" w:eastAsia="华文中宋" w:cs="华文中宋"/>
          <w:sz w:val="28"/>
          <w:szCs w:val="28"/>
        </w:rPr>
      </w:pPr>
    </w:p>
    <w:p w14:paraId="703FB3BF">
      <w:pPr>
        <w:pStyle w:val="3"/>
        <w:spacing w:before="85" w:line="276" w:lineRule="auto"/>
        <w:ind w:left="2" w:right="20" w:firstLine="7"/>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2. They deny the  Son to be  God, which blasphemy is  refuted in Isaiah 9:6: "For unto us a child is born, unto us a son is given: and his name shall be called Wonderful, Counsellor, the mighty God, the everlasting Father, the Prince of Peace." Also in John 1:1-2: "In the beginning was the Word, and the Word was with God, and the Word was God."</w:t>
      </w:r>
    </w:p>
    <w:p w14:paraId="4DFA01AA">
      <w:pPr>
        <w:pStyle w:val="3"/>
        <w:spacing w:before="85" w:line="276" w:lineRule="auto"/>
        <w:ind w:left="2" w:right="20" w:firstLine="7"/>
        <w:jc w:val="both"/>
        <w:rPr>
          <w:rFonts w:hint="eastAsia" w:ascii="华文中宋" w:hAnsi="华文中宋" w:eastAsia="华文中宋" w:cs="华文中宋"/>
          <w:sz w:val="28"/>
          <w:szCs w:val="28"/>
        </w:rPr>
      </w:pPr>
    </w:p>
    <w:p w14:paraId="34F4592F">
      <w:pPr>
        <w:pStyle w:val="3"/>
        <w:spacing w:before="85" w:line="276" w:lineRule="auto"/>
        <w:ind w:left="2" w:right="20" w:firstLine="7"/>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3. 他们声称圣子的永恒生成违背理性和真理，这在弥迦书5:2中被驳斥："伯利恒以法他啊，你在犹大诸城中为小，将来必有一位从你那里出来，在以色列中为我作掌权的，祂的根源从亘古，从太初就有。"这也在约翰福音1:14、诗篇7和歌罗西书1:15中得到确认。</w:t>
      </w:r>
    </w:p>
    <w:p w14:paraId="573319CE">
      <w:pPr>
        <w:pStyle w:val="3"/>
        <w:spacing w:before="85" w:line="276" w:lineRule="auto"/>
        <w:ind w:left="2" w:right="20" w:firstLine="7"/>
        <w:jc w:val="both"/>
        <w:rPr>
          <w:rFonts w:hint="eastAsia" w:ascii="华文中宋" w:hAnsi="华文中宋" w:eastAsia="华文中宋" w:cs="华文中宋"/>
          <w:sz w:val="28"/>
          <w:szCs w:val="28"/>
        </w:rPr>
      </w:pPr>
    </w:p>
    <w:p w14:paraId="0A715F73">
      <w:pPr>
        <w:pStyle w:val="3"/>
        <w:spacing w:before="85" w:line="276" w:lineRule="auto"/>
        <w:ind w:left="2" w:right="20" w:firstLine="7"/>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3. They  claim  that  the  eternal  generation  of  the  Son  is  against reason and against truth, which is refuted in Micah 5:2: "Thou, Bethlehem Ephratah, out of thee shall come forth unto me he that is to be ruler in Israel, whose goings forth have been from of old, from everlasting." It is also confirmed in John 1:14, Psalm 7, and Colossians 1:15.</w:t>
      </w:r>
    </w:p>
    <w:p w14:paraId="01EFAB54">
      <w:pPr>
        <w:pStyle w:val="3"/>
        <w:spacing w:before="85" w:line="276" w:lineRule="auto"/>
        <w:ind w:left="2" w:right="20" w:firstLine="7"/>
        <w:jc w:val="both"/>
        <w:rPr>
          <w:rFonts w:hint="eastAsia" w:ascii="华文中宋" w:hAnsi="华文中宋" w:eastAsia="华文中宋" w:cs="华文中宋"/>
          <w:sz w:val="28"/>
          <w:szCs w:val="28"/>
        </w:rPr>
      </w:pPr>
    </w:p>
    <w:p w14:paraId="263E9A28">
      <w:pPr>
        <w:pStyle w:val="3"/>
        <w:spacing w:before="85" w:line="276" w:lineRule="auto"/>
        <w:ind w:left="2" w:right="20" w:firstLine="7"/>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4. 他们声称基督不应因祂的本质而被称为神，而只是因为祂的统治权。这在约翰福音10:30中被驳斥："我与父原为一"，以及在约翰一书5、希伯来书1:3和诗篇2:7中。</w:t>
      </w:r>
    </w:p>
    <w:p w14:paraId="24B77A52">
      <w:pPr>
        <w:pStyle w:val="3"/>
        <w:spacing w:before="85" w:line="276" w:lineRule="auto"/>
        <w:ind w:left="2" w:right="20" w:firstLine="7"/>
        <w:jc w:val="both"/>
        <w:rPr>
          <w:rFonts w:hint="eastAsia" w:ascii="华文中宋" w:hAnsi="华文中宋" w:eastAsia="华文中宋" w:cs="华文中宋"/>
          <w:sz w:val="28"/>
          <w:szCs w:val="28"/>
        </w:rPr>
      </w:pPr>
    </w:p>
    <w:p w14:paraId="147FC9DC">
      <w:pPr>
        <w:pStyle w:val="3"/>
        <w:spacing w:before="85" w:line="276" w:lineRule="auto"/>
        <w:ind w:left="2" w:right="20" w:firstLine="7"/>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4. They claim that Christ is not to be called God in respect of his essence, but only by reason of his dominion. This is refuted in John 10:30: "I and my Father are one," as well as in 1 John 5, Hebrews 1:3, and Psalm 2:7.</w:t>
      </w:r>
    </w:p>
    <w:p w14:paraId="50AAE6DC">
      <w:pPr>
        <w:pStyle w:val="3"/>
        <w:spacing w:before="85" w:line="276" w:lineRule="auto"/>
        <w:ind w:left="2" w:right="20" w:firstLine="7"/>
        <w:jc w:val="both"/>
        <w:rPr>
          <w:rFonts w:hint="eastAsia" w:ascii="华文中宋" w:hAnsi="华文中宋" w:eastAsia="华文中宋" w:cs="华文中宋"/>
          <w:sz w:val="28"/>
          <w:szCs w:val="28"/>
        </w:rPr>
      </w:pPr>
    </w:p>
    <w:p w14:paraId="66B1ADC2">
      <w:pPr>
        <w:pStyle w:val="3"/>
        <w:spacing w:before="85" w:line="276" w:lineRule="auto"/>
        <w:ind w:left="2" w:right="20" w:firstLine="7"/>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5. 他们否认圣灵是神，这在使徒行传5:3-4中被驳斥："为什么撒但充满了你的心，叫你欺哄圣灵？...你不是欺哄人，是欺哄神了。"这也在以赛亚书4:8、16，约伯记33:14和诗篇33:6中得到确认。</w:t>
      </w:r>
    </w:p>
    <w:p w14:paraId="4776A11F">
      <w:pPr>
        <w:pStyle w:val="3"/>
        <w:spacing w:before="85" w:line="276" w:lineRule="auto"/>
        <w:ind w:left="2" w:right="20" w:firstLine="7"/>
        <w:jc w:val="both"/>
        <w:rPr>
          <w:rFonts w:hint="eastAsia" w:ascii="华文中宋" w:hAnsi="华文中宋" w:eastAsia="华文中宋" w:cs="华文中宋"/>
          <w:sz w:val="28"/>
          <w:szCs w:val="28"/>
        </w:rPr>
      </w:pPr>
    </w:p>
    <w:p w14:paraId="0DB3D384">
      <w:pPr>
        <w:pStyle w:val="3"/>
        <w:spacing w:before="85" w:line="276" w:lineRule="auto"/>
        <w:ind w:left="2" w:right="20" w:firstLine="7"/>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5. They deny that the Holy Ghost is God, which is refuted in Acts 5:3-4:  "Why  hath  Satan  filled  thine  heart  to  lie  to  the  Holy Ghost? ... Thou hast not lied unto men, but unto God." This is also affirmed in Isaiah 4:8, 16, Job 33:14, and Psalm 33:6.</w:t>
      </w:r>
    </w:p>
    <w:p w14:paraId="4E728617">
      <w:pPr>
        <w:pStyle w:val="3"/>
        <w:spacing w:before="85" w:line="276" w:lineRule="auto"/>
        <w:ind w:left="2" w:right="20" w:firstLine="7"/>
        <w:jc w:val="both"/>
        <w:rPr>
          <w:rFonts w:hint="eastAsia" w:ascii="华文中宋" w:hAnsi="华文中宋" w:eastAsia="华文中宋" w:cs="华文中宋"/>
          <w:sz w:val="28"/>
          <w:szCs w:val="28"/>
        </w:rPr>
      </w:pPr>
    </w:p>
    <w:p w14:paraId="5D5F8C8C">
      <w:pPr>
        <w:pStyle w:val="3"/>
        <w:spacing w:before="85" w:line="276" w:lineRule="auto"/>
        <w:ind w:left="2" w:right="20" w:firstLine="7"/>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愿良善的主将我们从这些虚假教义和异端中拯救出来。</w:t>
      </w:r>
    </w:p>
    <w:p w14:paraId="16D0701F">
      <w:pPr>
        <w:pStyle w:val="3"/>
        <w:spacing w:before="85" w:line="276" w:lineRule="auto"/>
        <w:ind w:left="2" w:right="20" w:firstLine="7"/>
        <w:jc w:val="both"/>
        <w:rPr>
          <w:rFonts w:hint="eastAsia" w:ascii="华文中宋" w:hAnsi="华文中宋" w:eastAsia="华文中宋" w:cs="华文中宋"/>
          <w:sz w:val="28"/>
          <w:szCs w:val="28"/>
        </w:rPr>
      </w:pPr>
    </w:p>
    <w:p w14:paraId="6DA7DE35">
      <w:pPr>
        <w:pStyle w:val="3"/>
        <w:spacing w:before="85" w:line="276" w:lineRule="auto"/>
        <w:ind w:left="2" w:right="20" w:firstLine="7"/>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From these false doctrines and heresies, good Lord deliver us.</w:t>
      </w:r>
    </w:p>
    <w:p w14:paraId="06FFE599">
      <w:pPr>
        <w:pStyle w:val="3"/>
        <w:spacing w:before="85" w:line="276" w:lineRule="auto"/>
        <w:ind w:left="2" w:right="20" w:firstLine="7"/>
        <w:jc w:val="both"/>
        <w:rPr>
          <w:rFonts w:hint="eastAsia" w:ascii="华文中宋" w:hAnsi="华文中宋" w:eastAsia="华文中宋" w:cs="华文中宋"/>
          <w:sz w:val="28"/>
          <w:szCs w:val="28"/>
        </w:rPr>
      </w:pPr>
    </w:p>
    <w:p w14:paraId="3DF631A0">
      <w:pPr>
        <w:pStyle w:val="3"/>
        <w:spacing w:before="85" w:line="276" w:lineRule="auto"/>
        <w:ind w:left="2" w:right="20" w:firstLine="7"/>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这些异端分子以前在我们中间曾受到惩罚。1611年3月18日，顽固的阿里乌斯派巴塞洛缪·莱加特在史密斯菲尔德被烧死。他拒绝一切恩惠并蔑视教会管理。在随后的月份，爱德华·怀特曼因同样的异端在利奇菲尔德被烧死。蒙福的伊丽莎白女王在听说这些异端分子时，为她的王国中有这样的怪物而哀叹。说实话，讲述他们亵渎和魔鬼般的观点让我非常痛心。</w:t>
      </w:r>
    </w:p>
    <w:p w14:paraId="0BE428DE">
      <w:pPr>
        <w:pStyle w:val="3"/>
        <w:spacing w:before="85" w:line="276" w:lineRule="auto"/>
        <w:ind w:left="2" w:right="20" w:firstLine="7"/>
        <w:jc w:val="both"/>
        <w:rPr>
          <w:rFonts w:hint="eastAsia" w:ascii="华文中宋" w:hAnsi="华文中宋" w:eastAsia="华文中宋" w:cs="华文中宋"/>
          <w:sz w:val="28"/>
          <w:szCs w:val="28"/>
        </w:rPr>
      </w:pPr>
    </w:p>
    <w:p w14:paraId="3F6C084E">
      <w:pPr>
        <w:pStyle w:val="3"/>
        <w:spacing w:before="85" w:line="276" w:lineRule="auto"/>
        <w:ind w:left="2" w:right="20" w:firstLine="7"/>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These heretics have been punished before among us. On March 18, 1611,   Bartholomew   Legat,    an   obstinate   Arian,   was   burned   in Smithfield.   He   refused    all   favor   and    contemned   ecclesiastical government. In the month following, Edward Wightman was burned at Lichfield for the same heresy. Queen Elizabeth of blessed memory, upon hearing of such heretics, lamented that she had such monsters in  her  kingdom.  And   truly,  it  grieves  me  much  to  relate  their blasphemous and devilish opinions.</w:t>
      </w:r>
    </w:p>
    <w:p w14:paraId="41942CA3">
      <w:pPr>
        <w:pStyle w:val="3"/>
        <w:spacing w:before="85" w:line="276" w:lineRule="auto"/>
        <w:ind w:left="2" w:right="20" w:firstLine="7"/>
        <w:jc w:val="both"/>
        <w:rPr>
          <w:rFonts w:hint="eastAsia" w:ascii="华文中宋" w:hAnsi="华文中宋" w:eastAsia="华文中宋" w:cs="华文中宋"/>
          <w:sz w:val="28"/>
          <w:szCs w:val="28"/>
        </w:rPr>
      </w:pPr>
    </w:p>
    <w:p w14:paraId="46032B18">
      <w:pPr>
        <w:pStyle w:val="3"/>
        <w:spacing w:before="85" w:line="276" w:lineRule="auto"/>
        <w:ind w:left="2" w:right="20" w:firstLine="7"/>
        <w:jc w:val="both"/>
        <w:rPr>
          <w:rFonts w:hint="eastAsia" w:ascii="华文中宋" w:hAnsi="华文中宋" w:eastAsia="华文中宋" w:cs="华文中宋"/>
          <w:sz w:val="28"/>
          <w:szCs w:val="28"/>
        </w:rPr>
      </w:pPr>
    </w:p>
    <w:p w14:paraId="566AA83B">
      <w:pPr>
        <w:pStyle w:val="3"/>
        <w:spacing w:before="85" w:line="276" w:lineRule="auto"/>
        <w:ind w:left="2" w:right="20" w:firstLine="7"/>
        <w:jc w:val="both"/>
        <w:rPr>
          <w:rFonts w:hint="eastAsia" w:ascii="华文中宋" w:hAnsi="华文中宋" w:eastAsia="华文中宋" w:cs="华文中宋"/>
          <w:sz w:val="28"/>
          <w:szCs w:val="28"/>
        </w:rPr>
      </w:pPr>
    </w:p>
    <w:p w14:paraId="5BEEF045">
      <w:pPr>
        <w:pStyle w:val="2"/>
        <w:bidi w:val="0"/>
        <w:jc w:val="center"/>
        <w:rPr>
          <w:rFonts w:hint="eastAsia"/>
        </w:rPr>
      </w:pPr>
      <w:r>
        <w:rPr>
          <w:rFonts w:hint="eastAsia"/>
        </w:rPr>
        <w:t>OfMillenaries</w:t>
      </w:r>
    </w:p>
    <w:p w14:paraId="15BF4A75">
      <w:pPr>
        <w:pStyle w:val="2"/>
        <w:bidi w:val="0"/>
        <w:jc w:val="center"/>
        <w:rPr>
          <w:rFonts w:hint="eastAsia"/>
        </w:rPr>
      </w:pPr>
      <w:r>
        <w:rPr>
          <w:rFonts w:hint="eastAsia"/>
        </w:rPr>
        <w:t>千禧年派</w:t>
      </w:r>
    </w:p>
    <w:p w14:paraId="4450E4CA">
      <w:pPr>
        <w:pStyle w:val="3"/>
        <w:spacing w:before="85" w:line="276" w:lineRule="auto"/>
        <w:ind w:left="2" w:right="20" w:firstLine="7"/>
        <w:jc w:val="both"/>
        <w:rPr>
          <w:rFonts w:hint="eastAsia" w:ascii="华文中宋" w:hAnsi="华文中宋" w:eastAsia="华文中宋" w:cs="华文中宋"/>
          <w:sz w:val="28"/>
          <w:szCs w:val="28"/>
        </w:rPr>
      </w:pPr>
    </w:p>
    <w:p w14:paraId="6FEC5439">
      <w:pPr>
        <w:pStyle w:val="3"/>
        <w:spacing w:before="85" w:line="276" w:lineRule="auto"/>
        <w:ind w:left="2" w:right="20" w:firstLine="7"/>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这是当今时代常见的一种异端，这一派别期待基督即将开始并持续一千年的暂时王国。我们许多解释启示录的人持有这种观点，他们研究未来事件多过当前职责，更多地依靠预言而非训诫来治理。</w:t>
      </w:r>
    </w:p>
    <w:p w14:paraId="6AD53A49">
      <w:pPr>
        <w:pStyle w:val="3"/>
        <w:spacing w:before="85" w:line="276" w:lineRule="auto"/>
        <w:ind w:left="2" w:right="20" w:firstLine="7"/>
        <w:jc w:val="both"/>
        <w:rPr>
          <w:rFonts w:hint="eastAsia" w:ascii="华文中宋" w:hAnsi="华文中宋" w:eastAsia="华文中宋" w:cs="华文中宋"/>
          <w:sz w:val="28"/>
          <w:szCs w:val="28"/>
        </w:rPr>
      </w:pPr>
    </w:p>
    <w:p w14:paraId="0E405201">
      <w:pPr>
        <w:pStyle w:val="3"/>
        <w:spacing w:before="85" w:line="276" w:lineRule="auto"/>
        <w:ind w:left="2" w:right="20" w:firstLine="7"/>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A  heresy  frequent  in  this  time,  this   sect  looks  for   a  temporary kingdom of Christ that must begin shortly and last a thousand years. Many of our Apocalyptical men hold this opinion, studying future events more than their present duty, and ruling more by prophecies than by precepts.</w:t>
      </w:r>
    </w:p>
    <w:p w14:paraId="0E2F3DAD">
      <w:pPr>
        <w:pStyle w:val="3"/>
        <w:spacing w:before="85" w:line="276" w:lineRule="auto"/>
        <w:ind w:left="2" w:right="20" w:firstLine="7"/>
        <w:jc w:val="both"/>
        <w:rPr>
          <w:rFonts w:hint="eastAsia" w:ascii="华文中宋" w:hAnsi="华文中宋" w:eastAsia="华文中宋" w:cs="华文中宋"/>
          <w:sz w:val="28"/>
          <w:szCs w:val="28"/>
        </w:rPr>
      </w:pPr>
    </w:p>
    <w:p w14:paraId="6BDA823F">
      <w:pPr>
        <w:pStyle w:val="3"/>
        <w:spacing w:before="85" w:line="276" w:lineRule="auto"/>
        <w:ind w:left="2" w:right="20" w:firstLine="7"/>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这种幻想对所有阶层都极为危险。</w:t>
      </w:r>
    </w:p>
    <w:p w14:paraId="17C0E4D1">
      <w:pPr>
        <w:pStyle w:val="3"/>
        <w:spacing w:before="85" w:line="276" w:lineRule="auto"/>
        <w:ind w:left="2" w:right="20" w:firstLine="7"/>
        <w:jc w:val="both"/>
        <w:rPr>
          <w:rFonts w:hint="eastAsia" w:ascii="华文中宋" w:hAnsi="华文中宋" w:eastAsia="华文中宋" w:cs="华文中宋"/>
          <w:sz w:val="28"/>
          <w:szCs w:val="28"/>
        </w:rPr>
      </w:pPr>
    </w:p>
    <w:p w14:paraId="0405A30D">
      <w:pPr>
        <w:pStyle w:val="3"/>
        <w:spacing w:before="85" w:line="276" w:lineRule="auto"/>
        <w:ind w:left="2" w:right="20" w:firstLine="7"/>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This fancy is most dangerous for all estates.</w:t>
      </w:r>
    </w:p>
    <w:p w14:paraId="7E10678C">
      <w:pPr>
        <w:pStyle w:val="3"/>
        <w:spacing w:before="85" w:line="276" w:lineRule="auto"/>
        <w:ind w:left="2" w:right="20" w:firstLine="7"/>
        <w:jc w:val="both"/>
        <w:rPr>
          <w:rFonts w:hint="eastAsia" w:ascii="华文中宋" w:hAnsi="华文中宋" w:eastAsia="华文中宋" w:cs="华文中宋"/>
          <w:sz w:val="28"/>
          <w:szCs w:val="28"/>
        </w:rPr>
      </w:pPr>
    </w:p>
    <w:p w14:paraId="79A8AD60">
      <w:pPr>
        <w:pStyle w:val="3"/>
        <w:spacing w:before="85" w:line="276" w:lineRule="auto"/>
        <w:ind w:left="2" w:right="20" w:firstLine="7"/>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1. 为了促进基督的这个王国，他们教导所有不敬虔的人都必须被杀。</w:t>
      </w:r>
    </w:p>
    <w:p w14:paraId="4D7BD1B5">
      <w:pPr>
        <w:pStyle w:val="3"/>
        <w:spacing w:before="85" w:line="276" w:lineRule="auto"/>
        <w:ind w:left="2" w:right="20" w:firstLine="7"/>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2. 认为邪恶之人对其财产没有所有权。</w:t>
      </w:r>
    </w:p>
    <w:p w14:paraId="5E6FE5E4">
      <w:pPr>
        <w:pStyle w:val="3"/>
        <w:spacing w:before="85" w:line="276" w:lineRule="auto"/>
        <w:ind w:left="2" w:right="20" w:firstLine="7"/>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3. 为了应验"温柔的人必承受地土"的应许。</w:t>
      </w:r>
    </w:p>
    <w:p w14:paraId="7C8125F4">
      <w:pPr>
        <w:pStyle w:val="3"/>
        <w:spacing w:before="85" w:line="276" w:lineRule="auto"/>
        <w:ind w:left="2" w:right="20" w:firstLine="7"/>
        <w:jc w:val="both"/>
        <w:rPr>
          <w:rFonts w:hint="eastAsia" w:ascii="华文中宋" w:hAnsi="华文中宋" w:eastAsia="华文中宋" w:cs="华文中宋"/>
          <w:sz w:val="28"/>
          <w:szCs w:val="28"/>
        </w:rPr>
      </w:pPr>
    </w:p>
    <w:p w14:paraId="2D9F5D45">
      <w:pPr>
        <w:pStyle w:val="3"/>
        <w:spacing w:before="85" w:line="276" w:lineRule="auto"/>
        <w:ind w:left="2" w:right="20" w:firstLine="7"/>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1. To  promote  this  kingdom   of  Christ,  they  teach  that   all  the ungodly must be killed.</w:t>
      </w:r>
    </w:p>
    <w:p w14:paraId="556B4669">
      <w:pPr>
        <w:pStyle w:val="3"/>
        <w:spacing w:before="85" w:line="276" w:lineRule="auto"/>
        <w:ind w:left="2" w:right="20" w:firstLine="7"/>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2. That the wicked have no property in their estates.</w:t>
      </w:r>
    </w:p>
    <w:p w14:paraId="1743C16D">
      <w:pPr>
        <w:pStyle w:val="3"/>
        <w:spacing w:before="85" w:line="276" w:lineRule="auto"/>
        <w:ind w:left="2" w:right="20" w:firstLine="7"/>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3. That the promise might be fulfilled, that "the meekshall inherit the earth."</w:t>
      </w:r>
    </w:p>
    <w:p w14:paraId="1DF59924">
      <w:pPr>
        <w:pStyle w:val="3"/>
        <w:spacing w:before="85" w:line="276" w:lineRule="auto"/>
        <w:ind w:left="2" w:right="20" w:firstLine="7"/>
        <w:jc w:val="both"/>
        <w:rPr>
          <w:rFonts w:hint="eastAsia" w:ascii="华文中宋" w:hAnsi="华文中宋" w:eastAsia="华文中宋" w:cs="华文中宋"/>
          <w:sz w:val="28"/>
          <w:szCs w:val="28"/>
        </w:rPr>
      </w:pPr>
    </w:p>
    <w:p w14:paraId="463097F3">
      <w:pPr>
        <w:pStyle w:val="3"/>
        <w:spacing w:before="85" w:line="276" w:lineRule="auto"/>
        <w:ind w:left="2" w:right="20" w:firstLine="7"/>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这种教义使人民充满狂热和不自然的热情，只呼吸火与剑。它使他们用与重洗派信徒初到明斯特时相同的眼光看待同胞——带有恶意和贪婪的眼光，辨认出他们的猎物，并标记富人以便毁灭和摧毁。愿神使我们从这种由被狂热热忱和眩晕启示误导的群众带来的改革中解脱出来。</w:t>
      </w:r>
    </w:p>
    <w:p w14:paraId="1D967772">
      <w:pPr>
        <w:pStyle w:val="3"/>
        <w:spacing w:before="85" w:line="276" w:lineRule="auto"/>
        <w:ind w:left="2" w:right="20" w:firstLine="7"/>
        <w:jc w:val="both"/>
        <w:rPr>
          <w:rFonts w:hint="eastAsia" w:ascii="华文中宋" w:hAnsi="华文中宋" w:eastAsia="华文中宋" w:cs="华文中宋"/>
          <w:sz w:val="28"/>
          <w:szCs w:val="28"/>
        </w:rPr>
      </w:pPr>
    </w:p>
    <w:p w14:paraId="1FB2EC12">
      <w:pPr>
        <w:pStyle w:val="3"/>
        <w:spacing w:before="85" w:line="276" w:lineRule="auto"/>
        <w:ind w:left="2" w:right="20" w:firstLine="7"/>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This  doctrine  fills  the  people  with  a  furious  and  unnatural  zeal, breathing nothing but fire and sword. It causes them to look upon their countrymen with the same eye as the Anabaptists cast upon Münster when they first arrived there— a malignant and covetous eye,  discerning  their  prey,  and  marking  the  rich  for  ruin  and destruction. May God deliver us from such a reformation, brought about by a multitude misled with frantic zealand giddy revelations.</w:t>
      </w:r>
    </w:p>
    <w:p w14:paraId="799251F4">
      <w:pPr>
        <w:pStyle w:val="3"/>
        <w:spacing w:before="85" w:line="276" w:lineRule="auto"/>
        <w:ind w:left="2" w:right="20" w:firstLine="7"/>
        <w:jc w:val="both"/>
        <w:rPr>
          <w:rFonts w:hint="eastAsia" w:ascii="华文中宋" w:hAnsi="华文中宋" w:eastAsia="华文中宋" w:cs="华文中宋"/>
          <w:sz w:val="28"/>
          <w:szCs w:val="28"/>
        </w:rPr>
      </w:pPr>
    </w:p>
    <w:p w14:paraId="5014C0E0">
      <w:pPr>
        <w:pStyle w:val="3"/>
        <w:spacing w:before="85" w:line="276" w:lineRule="auto"/>
        <w:ind w:left="2" w:right="20" w:firstLine="7"/>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这是古代克林妥的错误，他是一位犹太人，生活在多米田皇帝统治时期，约在主后96年。在其他错误中，他教导说永生将在地上，人们将享受肉体的一切快乐。</w:t>
      </w:r>
    </w:p>
    <w:p w14:paraId="3C1A1C9E">
      <w:pPr>
        <w:pStyle w:val="3"/>
        <w:spacing w:before="85" w:line="276" w:lineRule="auto"/>
        <w:ind w:left="2" w:right="20" w:firstLine="7"/>
        <w:jc w:val="both"/>
        <w:rPr>
          <w:rFonts w:hint="eastAsia" w:ascii="华文中宋" w:hAnsi="华文中宋" w:eastAsia="华文中宋" w:cs="华文中宋"/>
          <w:sz w:val="28"/>
          <w:szCs w:val="28"/>
        </w:rPr>
      </w:pPr>
    </w:p>
    <w:p w14:paraId="1DD113DA">
      <w:pPr>
        <w:pStyle w:val="3"/>
        <w:spacing w:before="85" w:line="276" w:lineRule="auto"/>
        <w:ind w:left="2" w:right="20" w:firstLine="7"/>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This was the ancient error of Cerinthus, a Jew who lived in the time of  Domitian  the  Emperor,   around  the  year   of  our   Lord  96. Among other errors, he taught that eternal life would be on earth, where men would enjoy all pleasures of the flesh.</w:t>
      </w:r>
    </w:p>
    <w:p w14:paraId="3E076267">
      <w:pPr>
        <w:pStyle w:val="3"/>
        <w:spacing w:before="85" w:line="276" w:lineRule="auto"/>
        <w:ind w:left="2" w:right="20" w:firstLine="7"/>
        <w:jc w:val="both"/>
        <w:rPr>
          <w:rFonts w:hint="eastAsia" w:ascii="华文中宋" w:hAnsi="华文中宋" w:eastAsia="华文中宋" w:cs="华文中宋"/>
          <w:sz w:val="28"/>
          <w:szCs w:val="28"/>
        </w:rPr>
      </w:pPr>
    </w:p>
    <w:p w14:paraId="6447CB5C">
      <w:pPr>
        <w:pStyle w:val="3"/>
        <w:spacing w:before="85" w:line="276" w:lineRule="auto"/>
        <w:ind w:left="2" w:right="20" w:firstLine="7"/>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他认为在复活之后，基督的国度将在地上并且是有形的，人们将在肉欲和情欲中生活一千年。</w:t>
      </w:r>
    </w:p>
    <w:p w14:paraId="2386F647">
      <w:pPr>
        <w:pStyle w:val="3"/>
        <w:spacing w:before="85" w:line="276" w:lineRule="auto"/>
        <w:ind w:left="2" w:right="20" w:firstLine="7"/>
        <w:jc w:val="both"/>
        <w:rPr>
          <w:rFonts w:hint="eastAsia" w:ascii="华文中宋" w:hAnsi="华文中宋" w:eastAsia="华文中宋" w:cs="华文中宋"/>
          <w:sz w:val="28"/>
          <w:szCs w:val="28"/>
        </w:rPr>
      </w:pPr>
    </w:p>
    <w:p w14:paraId="5FB82673">
      <w:pPr>
        <w:pStyle w:val="3"/>
        <w:spacing w:before="85" w:line="276" w:lineRule="auto"/>
        <w:ind w:left="2" w:right="20" w:firstLine="7"/>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He held that after the resurrection, Christ's kingdom should be on earth    and    corporeal,    and    that    men    should    live    in    carnal concupiscence and lust for a thousand years.</w:t>
      </w:r>
    </w:p>
    <w:p w14:paraId="0ACB82CD">
      <w:pPr>
        <w:pStyle w:val="3"/>
        <w:spacing w:before="85" w:line="276" w:lineRule="auto"/>
        <w:ind w:left="2" w:right="20" w:firstLine="7"/>
        <w:jc w:val="both"/>
        <w:rPr>
          <w:rFonts w:hint="eastAsia" w:ascii="华文中宋" w:hAnsi="华文中宋" w:eastAsia="华文中宋" w:cs="华文中宋"/>
          <w:sz w:val="28"/>
          <w:szCs w:val="28"/>
        </w:rPr>
      </w:pPr>
    </w:p>
    <w:p w14:paraId="745F6F3F">
      <w:pPr>
        <w:pStyle w:val="3"/>
        <w:spacing w:before="85" w:line="276" w:lineRule="auto"/>
        <w:ind w:left="2" w:right="20" w:firstLine="7"/>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克林妥的结局是被浴室倒塌压死。当福音书作者圣约翰与他的一些门徒在以弗所洗澡时，看到克林妥在那里，他跳了出来，说："让我们离开，免得浴室倒在我们身上，因为克林妥是真理的敌人。"果然如此：圣约翰一离开，建筑物就倒塌在克林妥身上，正如斯蒂格利乌斯的诗句所记载的：</w:t>
      </w:r>
    </w:p>
    <w:p w14:paraId="72947A20">
      <w:pPr>
        <w:pStyle w:val="3"/>
        <w:spacing w:before="85" w:line="276" w:lineRule="auto"/>
        <w:ind w:left="2" w:right="20" w:firstLine="7"/>
        <w:jc w:val="both"/>
        <w:rPr>
          <w:rFonts w:hint="eastAsia" w:ascii="华文中宋" w:hAnsi="华文中宋" w:eastAsia="华文中宋" w:cs="华文中宋"/>
          <w:sz w:val="28"/>
          <w:szCs w:val="28"/>
        </w:rPr>
      </w:pPr>
    </w:p>
    <w:p w14:paraId="76EDDE75">
      <w:pPr>
        <w:pStyle w:val="3"/>
        <w:spacing w:before="85" w:line="276" w:lineRule="auto"/>
        <w:ind w:left="2" w:right="20" w:firstLine="7"/>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Cerinthus  met  his  end  by  being  crushed  under  the  collapse  of  a bathhouse.  When   St.  John  the   Evangelist,  with   some   of  his disciples,  was  bathing  at  Ephesus  and  saw  Cerinthus  there,  he leaped  out,  saying,  "Let  us  depart,  lest  the  bath  fall  upon  us,  for Cerinthus is the enemy of truth." And so it came to pass: as soon as St. John left, the building collapsed upon Cerinthus, as is recorded in these verses of Stigelius:</w:t>
      </w:r>
    </w:p>
    <w:p w14:paraId="145E0F5D">
      <w:pPr>
        <w:pStyle w:val="3"/>
        <w:spacing w:before="85" w:line="276" w:lineRule="auto"/>
        <w:ind w:left="2" w:right="20" w:firstLine="7"/>
        <w:jc w:val="both"/>
        <w:rPr>
          <w:rFonts w:hint="eastAsia" w:ascii="华文中宋" w:hAnsi="华文中宋" w:eastAsia="华文中宋" w:cs="华文中宋"/>
          <w:sz w:val="28"/>
          <w:szCs w:val="28"/>
        </w:rPr>
      </w:pPr>
    </w:p>
    <w:p w14:paraId="6A728615">
      <w:pPr>
        <w:pStyle w:val="3"/>
        <w:spacing w:before="85" w:line="276" w:lineRule="auto"/>
        <w:ind w:left="2" w:right="20" w:firstLine="7"/>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当克林妥对神圣的基督发出不敬的谩骂，</w:t>
      </w:r>
    </w:p>
    <w:p w14:paraId="3980D182">
      <w:pPr>
        <w:pStyle w:val="3"/>
        <w:spacing w:before="85" w:line="276" w:lineRule="auto"/>
        <w:ind w:left="2" w:right="20" w:firstLine="7"/>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并以愚蠢的饶舌疯狂时；</w:t>
      </w:r>
    </w:p>
    <w:p w14:paraId="1893E210">
      <w:pPr>
        <w:pStyle w:val="3"/>
        <w:spacing w:before="85" w:line="276" w:lineRule="auto"/>
        <w:ind w:left="2" w:right="20" w:firstLine="7"/>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他倒下了，突然倒塌的房屋</w:t>
      </w:r>
    </w:p>
    <w:p w14:paraId="442E4502">
      <w:pPr>
        <w:pStyle w:val="3"/>
        <w:spacing w:before="85" w:line="276" w:lineRule="auto"/>
        <w:ind w:left="2" w:right="20" w:firstLine="7"/>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以可怕的打击压碎了这亵渎者。</w:t>
      </w:r>
    </w:p>
    <w:p w14:paraId="48C27359">
      <w:pPr>
        <w:pStyle w:val="3"/>
        <w:spacing w:before="85" w:line="276" w:lineRule="auto"/>
        <w:ind w:left="2" w:right="20" w:firstLine="7"/>
        <w:jc w:val="both"/>
        <w:rPr>
          <w:rFonts w:hint="eastAsia" w:ascii="华文中宋" w:hAnsi="华文中宋" w:eastAsia="华文中宋" w:cs="华文中宋"/>
          <w:sz w:val="28"/>
          <w:szCs w:val="28"/>
        </w:rPr>
      </w:pPr>
    </w:p>
    <w:p w14:paraId="602DC1EC">
      <w:pPr>
        <w:pStyle w:val="3"/>
        <w:spacing w:before="85" w:line="276" w:lineRule="auto"/>
        <w:ind w:left="2" w:right="20" w:firstLine="7"/>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Impia Cerinthus sancto convitia Christo Dum facit, etstultagarrulitate furit;</w:t>
      </w:r>
    </w:p>
    <w:p w14:paraId="18E4668D">
      <w:pPr>
        <w:pStyle w:val="3"/>
        <w:spacing w:before="85" w:line="276" w:lineRule="auto"/>
        <w:ind w:left="2" w:right="20" w:firstLine="7"/>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Concidit, et rando blasphemum contuditictu Collapsae subitofacta ruina domus.</w:t>
      </w:r>
    </w:p>
    <w:p w14:paraId="1A31F7F8">
      <w:pPr>
        <w:pStyle w:val="3"/>
        <w:spacing w:before="85" w:line="276" w:lineRule="auto"/>
        <w:ind w:left="2" w:right="20" w:firstLine="7"/>
        <w:jc w:val="both"/>
        <w:rPr>
          <w:rFonts w:hint="eastAsia" w:ascii="华文中宋" w:hAnsi="华文中宋" w:eastAsia="华文中宋" w:cs="华文中宋"/>
          <w:sz w:val="28"/>
          <w:szCs w:val="28"/>
        </w:rPr>
      </w:pPr>
    </w:p>
    <w:p w14:paraId="2E16589F">
      <w:pPr>
        <w:pStyle w:val="3"/>
        <w:spacing w:before="85" w:line="276" w:lineRule="auto"/>
        <w:ind w:left="2" w:right="20" w:firstLine="7"/>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这种被教会谴责并早已埋葬的古老异端，如今在这末后的时代又复活了。</w:t>
      </w:r>
    </w:p>
    <w:p w14:paraId="733F2B81">
      <w:pPr>
        <w:pStyle w:val="3"/>
        <w:spacing w:before="85" w:line="276" w:lineRule="auto"/>
        <w:ind w:left="2" w:right="20" w:firstLine="7"/>
        <w:jc w:val="both"/>
        <w:rPr>
          <w:rFonts w:hint="eastAsia" w:ascii="华文中宋" w:hAnsi="华文中宋" w:eastAsia="华文中宋" w:cs="华文中宋"/>
          <w:sz w:val="28"/>
          <w:szCs w:val="28"/>
        </w:rPr>
      </w:pPr>
    </w:p>
    <w:p w14:paraId="2BCACD00">
      <w:pPr>
        <w:pStyle w:val="3"/>
        <w:spacing w:before="85" w:line="276" w:lineRule="auto"/>
        <w:ind w:left="2" w:right="20" w:firstLine="7"/>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This ancient heresy, condemned by the Church and long ago buried, is now revived in these latter times.</w:t>
      </w:r>
    </w:p>
    <w:p w14:paraId="079CB2EF">
      <w:pPr>
        <w:pStyle w:val="3"/>
        <w:spacing w:before="85" w:line="276" w:lineRule="auto"/>
        <w:ind w:left="2" w:right="20" w:firstLine="7"/>
        <w:jc w:val="both"/>
        <w:rPr>
          <w:rFonts w:hint="eastAsia" w:ascii="华文中宋" w:hAnsi="华文中宋" w:eastAsia="华文中宋" w:cs="华文中宋"/>
          <w:sz w:val="28"/>
          <w:szCs w:val="28"/>
        </w:rPr>
      </w:pPr>
    </w:p>
    <w:p w14:paraId="6CAA2798">
      <w:pPr>
        <w:pStyle w:val="3"/>
        <w:spacing w:before="85" w:line="276" w:lineRule="auto"/>
        <w:ind w:left="2" w:right="20" w:firstLine="7"/>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你可以在重洗派的章节中找到对这种异端的进一步驳斥。</w:t>
      </w:r>
    </w:p>
    <w:p w14:paraId="44D84E7B">
      <w:pPr>
        <w:pStyle w:val="3"/>
        <w:spacing w:before="85" w:line="276" w:lineRule="auto"/>
        <w:ind w:left="2" w:right="20" w:firstLine="7"/>
        <w:jc w:val="both"/>
        <w:rPr>
          <w:rFonts w:hint="eastAsia" w:ascii="华文中宋" w:hAnsi="华文中宋" w:eastAsia="华文中宋" w:cs="华文中宋"/>
          <w:sz w:val="28"/>
          <w:szCs w:val="28"/>
        </w:rPr>
      </w:pPr>
    </w:p>
    <w:p w14:paraId="49C5BBD4">
      <w:pPr>
        <w:pStyle w:val="3"/>
        <w:spacing w:before="85" w:line="276" w:lineRule="auto"/>
        <w:ind w:left="2" w:right="20" w:firstLine="7"/>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You  shall  find  this  heresy  further  confuted  in  the  chapter  on  the Anabaptists.</w:t>
      </w:r>
    </w:p>
    <w:p w14:paraId="6F4ECAE3">
      <w:pPr>
        <w:pStyle w:val="3"/>
        <w:spacing w:before="85" w:line="276" w:lineRule="auto"/>
        <w:ind w:left="2" w:right="20" w:firstLine="7"/>
        <w:jc w:val="both"/>
        <w:rPr>
          <w:rFonts w:hint="eastAsia" w:ascii="华文中宋" w:hAnsi="华文中宋" w:eastAsia="华文中宋" w:cs="华文中宋"/>
          <w:sz w:val="28"/>
          <w:szCs w:val="28"/>
        </w:rPr>
      </w:pPr>
    </w:p>
    <w:p w14:paraId="79208B5A">
      <w:pPr>
        <w:pStyle w:val="3"/>
        <w:spacing w:before="85" w:line="276" w:lineRule="auto"/>
        <w:ind w:left="2" w:right="20" w:firstLine="7"/>
        <w:jc w:val="both"/>
        <w:rPr>
          <w:rFonts w:hint="eastAsia" w:ascii="华文中宋" w:hAnsi="华文中宋" w:eastAsia="华文中宋" w:cs="华文中宋"/>
          <w:sz w:val="28"/>
          <w:szCs w:val="28"/>
        </w:rPr>
      </w:pPr>
    </w:p>
    <w:p w14:paraId="49D5932D">
      <w:pPr>
        <w:pStyle w:val="2"/>
        <w:bidi w:val="0"/>
        <w:jc w:val="center"/>
        <w:rPr>
          <w:rFonts w:hint="eastAsia"/>
          <w:b w:val="0"/>
          <w:bCs/>
        </w:rPr>
      </w:pPr>
      <w:r>
        <w:rPr>
          <w:rFonts w:hint="eastAsia"/>
          <w:b w:val="0"/>
          <w:bCs/>
        </w:rPr>
        <w:t>Hetheringtonians</w:t>
      </w:r>
    </w:p>
    <w:p w14:paraId="153E542C">
      <w:pPr>
        <w:pStyle w:val="2"/>
        <w:bidi w:val="0"/>
        <w:jc w:val="center"/>
        <w:rPr>
          <w:rFonts w:hint="eastAsia"/>
          <w:b w:val="0"/>
          <w:bCs/>
        </w:rPr>
      </w:pPr>
      <w:r>
        <w:rPr>
          <w:rFonts w:hint="eastAsia"/>
          <w:b w:val="0"/>
          <w:bCs/>
        </w:rPr>
        <w:t>赫瑟灵顿派</w:t>
      </w:r>
    </w:p>
    <w:p w14:paraId="2DE19FBD">
      <w:pPr>
        <w:pStyle w:val="3"/>
        <w:spacing w:before="85" w:line="276" w:lineRule="auto"/>
        <w:ind w:left="2" w:right="20" w:firstLine="7"/>
        <w:jc w:val="both"/>
        <w:rPr>
          <w:rFonts w:hint="eastAsia" w:ascii="华文中宋" w:hAnsi="华文中宋" w:eastAsia="华文中宋" w:cs="华文中宋"/>
          <w:sz w:val="28"/>
          <w:szCs w:val="28"/>
        </w:rPr>
      </w:pPr>
    </w:p>
    <w:p w14:paraId="47749793">
      <w:pPr>
        <w:pStyle w:val="3"/>
        <w:spacing w:before="85" w:line="276" w:lineRule="auto"/>
        <w:ind w:left="2" w:right="20" w:firstLine="7"/>
        <w:jc w:val="both"/>
        <w:rPr>
          <w:rFonts w:hint="eastAsia" w:ascii="华文中宋" w:hAnsi="华文中宋" w:eastAsia="华文中宋" w:cs="华文中宋"/>
          <w:sz w:val="28"/>
          <w:szCs w:val="28"/>
        </w:rPr>
      </w:pPr>
    </w:p>
    <w:p w14:paraId="04C8ED2D">
      <w:pPr>
        <w:pStyle w:val="3"/>
        <w:spacing w:before="85" w:line="276" w:lineRule="auto"/>
        <w:ind w:left="2" w:right="20" w:firstLine="7"/>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这一派别的创始人是约翰·赫瑟灵顿，一位盒匠。</w:t>
      </w:r>
    </w:p>
    <w:p w14:paraId="261DD54E">
      <w:pPr>
        <w:pStyle w:val="3"/>
        <w:spacing w:before="85" w:line="276" w:lineRule="auto"/>
        <w:ind w:left="2" w:right="20" w:firstLine="7"/>
        <w:jc w:val="both"/>
        <w:rPr>
          <w:rFonts w:hint="eastAsia" w:ascii="华文中宋" w:hAnsi="华文中宋" w:eastAsia="华文中宋" w:cs="华文中宋"/>
          <w:sz w:val="28"/>
          <w:szCs w:val="28"/>
        </w:rPr>
      </w:pPr>
    </w:p>
    <w:p w14:paraId="1D0B347C">
      <w:pPr>
        <w:pStyle w:val="3"/>
        <w:spacing w:before="85" w:line="276" w:lineRule="auto"/>
        <w:ind w:left="2" w:right="20" w:firstLine="7"/>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The author of this sect was one John Hetherington, a box-maker.</w:t>
      </w:r>
    </w:p>
    <w:p w14:paraId="3A7E8BF7">
      <w:pPr>
        <w:pStyle w:val="3"/>
        <w:spacing w:before="85" w:line="276" w:lineRule="auto"/>
        <w:ind w:left="2" w:right="20" w:firstLine="7"/>
        <w:jc w:val="both"/>
        <w:rPr>
          <w:rFonts w:hint="eastAsia" w:ascii="华文中宋" w:hAnsi="华文中宋" w:eastAsia="华文中宋" w:cs="华文中宋"/>
          <w:sz w:val="28"/>
          <w:szCs w:val="28"/>
        </w:rPr>
      </w:pPr>
    </w:p>
    <w:p w14:paraId="1F000AD5">
      <w:pPr>
        <w:pStyle w:val="3"/>
        <w:spacing w:before="85" w:line="276" w:lineRule="auto"/>
        <w:ind w:left="2" w:right="20" w:firstLine="7"/>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1. 这位赫瑟灵顿，尽管是个商人，却放弃了他的行业，担任许多人的圣经解释者，举行私人聚会。</w:t>
      </w:r>
    </w:p>
    <w:p w14:paraId="6A1DB777">
      <w:pPr>
        <w:pStyle w:val="3"/>
        <w:spacing w:before="85" w:line="276" w:lineRule="auto"/>
        <w:ind w:left="2" w:right="20" w:firstLine="7"/>
        <w:jc w:val="both"/>
        <w:rPr>
          <w:rFonts w:hint="eastAsia" w:ascii="华文中宋" w:hAnsi="华文中宋" w:eastAsia="华文中宋" w:cs="华文中宋"/>
          <w:sz w:val="28"/>
          <w:szCs w:val="28"/>
        </w:rPr>
      </w:pPr>
    </w:p>
    <w:p w14:paraId="3B5EFAB4">
      <w:pPr>
        <w:pStyle w:val="3"/>
        <w:spacing w:before="85" w:line="276" w:lineRule="auto"/>
        <w:ind w:left="2" w:right="20" w:firstLine="7"/>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1. This Hetherington, though a tradesman, cast off his trade and took  upon  himself  the  role  of  an  interpreter  of  Scripture  to many, holding private conventicles.</w:t>
      </w:r>
    </w:p>
    <w:p w14:paraId="53E550BF">
      <w:pPr>
        <w:pStyle w:val="3"/>
        <w:spacing w:before="85" w:line="276" w:lineRule="auto"/>
        <w:ind w:left="2" w:right="20" w:firstLine="7"/>
        <w:jc w:val="both"/>
        <w:rPr>
          <w:rFonts w:hint="eastAsia" w:ascii="华文中宋" w:hAnsi="华文中宋" w:eastAsia="华文中宋" w:cs="华文中宋"/>
          <w:sz w:val="28"/>
          <w:szCs w:val="28"/>
        </w:rPr>
      </w:pPr>
    </w:p>
    <w:p w14:paraId="7F314A79">
      <w:pPr>
        <w:pStyle w:val="3"/>
        <w:spacing w:before="85" w:line="276" w:lineRule="auto"/>
        <w:ind w:left="2" w:right="20" w:firstLine="7"/>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2. 他坚持并宣扬英格兰教会不是基督的真教会。</w:t>
      </w:r>
    </w:p>
    <w:p w14:paraId="17AD894C">
      <w:pPr>
        <w:pStyle w:val="3"/>
        <w:spacing w:before="85" w:line="276" w:lineRule="auto"/>
        <w:ind w:left="2" w:right="20" w:firstLine="7"/>
        <w:jc w:val="both"/>
        <w:rPr>
          <w:rFonts w:hint="eastAsia" w:ascii="华文中宋" w:hAnsi="华文中宋" w:eastAsia="华文中宋" w:cs="华文中宋"/>
          <w:sz w:val="28"/>
          <w:szCs w:val="28"/>
        </w:rPr>
      </w:pPr>
    </w:p>
    <w:p w14:paraId="0FF7767A">
      <w:pPr>
        <w:pStyle w:val="3"/>
        <w:spacing w:before="85" w:line="276" w:lineRule="auto"/>
        <w:ind w:left="2" w:right="20" w:firstLine="7"/>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2. He  maintained  and  published  that  the  Church  of  England was no true Church of Christ.</w:t>
      </w:r>
    </w:p>
    <w:p w14:paraId="0EC99EDA">
      <w:pPr>
        <w:pStyle w:val="3"/>
        <w:spacing w:before="85" w:line="276" w:lineRule="auto"/>
        <w:ind w:left="2" w:right="20" w:firstLine="7"/>
        <w:jc w:val="both"/>
        <w:rPr>
          <w:rFonts w:hint="eastAsia" w:ascii="华文中宋" w:hAnsi="华文中宋" w:eastAsia="华文中宋" w:cs="华文中宋"/>
          <w:sz w:val="28"/>
          <w:szCs w:val="28"/>
        </w:rPr>
      </w:pPr>
    </w:p>
    <w:p w14:paraId="671E1267">
      <w:pPr>
        <w:pStyle w:val="3"/>
        <w:spacing w:before="85" w:line="276" w:lineRule="auto"/>
        <w:ind w:left="2" w:right="20" w:firstLine="7"/>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3. 他是一个对英格兰教会的管理和纪律不满的人，与家庭派一致，持有灵魂完全纯洁的教义。</w:t>
      </w:r>
    </w:p>
    <w:p w14:paraId="123D4F96">
      <w:pPr>
        <w:pStyle w:val="3"/>
        <w:spacing w:before="85" w:line="276" w:lineRule="auto"/>
        <w:ind w:left="2" w:right="20" w:firstLine="7"/>
        <w:jc w:val="both"/>
        <w:rPr>
          <w:rFonts w:hint="eastAsia" w:ascii="华文中宋" w:hAnsi="华文中宋" w:eastAsia="华文中宋" w:cs="华文中宋"/>
          <w:sz w:val="28"/>
          <w:szCs w:val="28"/>
        </w:rPr>
      </w:pPr>
    </w:p>
    <w:p w14:paraId="0542EF88">
      <w:pPr>
        <w:pStyle w:val="3"/>
        <w:spacing w:before="85" w:line="276" w:lineRule="auto"/>
        <w:ind w:left="2" w:right="20" w:firstLine="7"/>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3. He was  a man disaffected to the government and discipline of the Church of England and agreed with the Familists, holding with them the doctrine of the perfect purity of the soul.</w:t>
      </w:r>
    </w:p>
    <w:p w14:paraId="6B013693">
      <w:pPr>
        <w:pStyle w:val="3"/>
        <w:spacing w:before="85" w:line="276" w:lineRule="auto"/>
        <w:ind w:left="2" w:right="20" w:firstLine="7"/>
        <w:jc w:val="both"/>
        <w:rPr>
          <w:rFonts w:hint="eastAsia" w:ascii="华文中宋" w:hAnsi="华文中宋" w:eastAsia="华文中宋" w:cs="华文中宋"/>
          <w:sz w:val="28"/>
          <w:szCs w:val="28"/>
        </w:rPr>
      </w:pPr>
    </w:p>
    <w:p w14:paraId="06A1D2B9">
      <w:pPr>
        <w:pStyle w:val="3"/>
        <w:spacing w:before="85" w:line="276" w:lineRule="auto"/>
        <w:ind w:left="2" w:right="20" w:firstLine="7"/>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4. 他坚持并宣扬安息日自使徒时代以来已无效力，每一天都同样是安息日，与我们称为主日或星期日的日子一样。</w:t>
      </w:r>
    </w:p>
    <w:p w14:paraId="5B5B450F">
      <w:pPr>
        <w:pStyle w:val="3"/>
        <w:spacing w:before="85" w:line="276" w:lineRule="auto"/>
        <w:ind w:left="2" w:right="20" w:firstLine="7"/>
        <w:jc w:val="both"/>
        <w:rPr>
          <w:rFonts w:hint="eastAsia" w:ascii="华文中宋" w:hAnsi="华文中宋" w:eastAsia="华文中宋" w:cs="华文中宋"/>
          <w:sz w:val="28"/>
          <w:szCs w:val="28"/>
        </w:rPr>
      </w:pPr>
    </w:p>
    <w:p w14:paraId="328E5793">
      <w:pPr>
        <w:pStyle w:val="3"/>
        <w:spacing w:before="85" w:line="276" w:lineRule="auto"/>
        <w:ind w:left="2" w:right="20" w:firstLine="7"/>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4. He  maintained  and published that the Sabbath had no force since the time of the Apostles, and that every day was equally a Sabbath,  as  much  as  the  day  we  call  the  Lord's  Day  or Sunday.</w:t>
      </w:r>
    </w:p>
    <w:p w14:paraId="72EF892C">
      <w:pPr>
        <w:pStyle w:val="3"/>
        <w:spacing w:before="85" w:line="276" w:lineRule="auto"/>
        <w:ind w:left="2" w:right="20" w:firstLine="7"/>
        <w:jc w:val="both"/>
        <w:rPr>
          <w:rFonts w:hint="eastAsia" w:ascii="华文中宋" w:hAnsi="华文中宋" w:eastAsia="华文中宋" w:cs="华文中宋"/>
          <w:sz w:val="28"/>
          <w:szCs w:val="28"/>
        </w:rPr>
      </w:pPr>
    </w:p>
    <w:p w14:paraId="7C90129F">
      <w:pPr>
        <w:pStyle w:val="3"/>
        <w:spacing w:before="85" w:line="276" w:lineRule="auto"/>
        <w:ind w:left="2" w:right="20" w:firstLine="7"/>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5. 他坚持以斯拉书是正典圣经的一部分，应当被视为正典。</w:t>
      </w:r>
    </w:p>
    <w:p w14:paraId="0E267AE6">
      <w:pPr>
        <w:pStyle w:val="3"/>
        <w:spacing w:before="85" w:line="276" w:lineRule="auto"/>
        <w:ind w:left="2" w:right="20" w:firstLine="7"/>
        <w:jc w:val="both"/>
        <w:rPr>
          <w:rFonts w:hint="eastAsia" w:ascii="华文中宋" w:hAnsi="华文中宋" w:eastAsia="华文中宋" w:cs="华文中宋"/>
          <w:sz w:val="28"/>
          <w:szCs w:val="28"/>
        </w:rPr>
      </w:pPr>
    </w:p>
    <w:p w14:paraId="4DFCB04E">
      <w:pPr>
        <w:pStyle w:val="3"/>
        <w:spacing w:before="85" w:line="276" w:lineRule="auto"/>
        <w:ind w:left="2" w:right="20" w:firstLine="7"/>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5. He  maintained  that  the  Books  of  Esdras  were  part  of  the Canonical Scripture and ought to be esteemed as such.</w:t>
      </w:r>
    </w:p>
    <w:p w14:paraId="5A635930">
      <w:pPr>
        <w:pStyle w:val="3"/>
        <w:spacing w:before="85" w:line="276" w:lineRule="auto"/>
        <w:ind w:left="2" w:right="20" w:firstLine="7"/>
        <w:jc w:val="both"/>
        <w:rPr>
          <w:rFonts w:hint="eastAsia" w:ascii="华文中宋" w:hAnsi="华文中宋" w:eastAsia="华文中宋" w:cs="华文中宋"/>
          <w:sz w:val="28"/>
          <w:szCs w:val="28"/>
        </w:rPr>
      </w:pPr>
    </w:p>
    <w:p w14:paraId="62C020FE">
      <w:pPr>
        <w:pStyle w:val="3"/>
        <w:spacing w:before="85" w:line="276" w:lineRule="auto"/>
        <w:ind w:left="2" w:right="20" w:firstLine="7"/>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由于这些错误的观点倾向于扰乱教会的和平并引诱许多单纯的灵魂，他被判为危险的分裂分子。在对他宣布的谴责中，其中一条是他必须在保罗十字架前公开弃绝他的错误。</w:t>
      </w:r>
    </w:p>
    <w:p w14:paraId="4B825E03">
      <w:pPr>
        <w:pStyle w:val="3"/>
        <w:spacing w:before="85" w:line="276" w:lineRule="auto"/>
        <w:ind w:left="2" w:right="20" w:firstLine="7"/>
        <w:jc w:val="both"/>
        <w:rPr>
          <w:rFonts w:hint="eastAsia" w:ascii="华文中宋" w:hAnsi="华文中宋" w:eastAsia="华文中宋" w:cs="华文中宋"/>
          <w:sz w:val="28"/>
          <w:szCs w:val="28"/>
        </w:rPr>
      </w:pPr>
    </w:p>
    <w:p w14:paraId="49C83531">
      <w:pPr>
        <w:pStyle w:val="3"/>
        <w:spacing w:before="85" w:line="276" w:lineRule="auto"/>
        <w:ind w:left="2" w:right="20" w:firstLine="7"/>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For these erroneous opinions, which tended to the disturbance of the peace of the Church and the seduction of many simple souls, he was adjudged  a  dangerous  sectary.  Among  other  censures  pronounced upon him, one was that he should recant his errors at Paul's Cross.</w:t>
      </w:r>
    </w:p>
    <w:p w14:paraId="39BA63D7">
      <w:pPr>
        <w:pStyle w:val="3"/>
        <w:spacing w:before="85" w:line="276" w:lineRule="auto"/>
        <w:ind w:left="2" w:right="20" w:firstLine="7"/>
        <w:jc w:val="both"/>
        <w:rPr>
          <w:rFonts w:hint="eastAsia" w:ascii="华文中宋" w:hAnsi="华文中宋" w:eastAsia="华文中宋" w:cs="华文中宋"/>
          <w:sz w:val="28"/>
          <w:szCs w:val="28"/>
        </w:rPr>
      </w:pPr>
    </w:p>
    <w:p w14:paraId="60EB3C7D">
      <w:pPr>
        <w:pStyle w:val="3"/>
        <w:spacing w:before="85" w:line="276" w:lineRule="auto"/>
        <w:ind w:left="2" w:right="20" w:firstLine="7"/>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在赫瑟灵顿公开弃绝其错误的时候，丹尼森博士在保罗十字架讲道中驳斥了他的错误。他公开弃绝了这些错误，此后还写文章反对家庭派。</w:t>
      </w:r>
    </w:p>
    <w:p w14:paraId="3D4B74CF">
      <w:pPr>
        <w:spacing w:line="278" w:lineRule="auto"/>
        <w:rPr>
          <w:rFonts w:hint="eastAsia" w:ascii="华文中宋" w:hAnsi="华文中宋" w:eastAsia="华文中宋" w:cs="华文中宋"/>
          <w:sz w:val="28"/>
          <w:szCs w:val="28"/>
        </w:rPr>
      </w:pPr>
    </w:p>
    <w:p w14:paraId="2AAC0DE9">
      <w:pPr>
        <w:pStyle w:val="3"/>
        <w:spacing w:before="86" w:line="239" w:lineRule="auto"/>
        <w:ind w:left="3"/>
        <w:rPr>
          <w:rFonts w:hint="eastAsia" w:ascii="华文中宋" w:hAnsi="华文中宋" w:eastAsia="华文中宋" w:cs="华文中宋"/>
          <w:sz w:val="28"/>
          <w:szCs w:val="28"/>
        </w:rPr>
      </w:pPr>
      <w:r>
        <w:rPr>
          <w:rFonts w:hint="eastAsia" w:ascii="华文中宋" w:hAnsi="华文中宋" w:eastAsia="华文中宋" w:cs="华文中宋"/>
          <w:sz w:val="28"/>
          <w:szCs w:val="28"/>
        </w:rPr>
        <w:t>His errors were confuted by Doctor Denison in a sermon preached at Paul's Cross at the time of Hetherington's recantation.</w:t>
      </w:r>
    </w:p>
    <w:p w14:paraId="410C1AD3">
      <w:pPr>
        <w:pStyle w:val="3"/>
        <w:spacing w:before="86" w:line="239" w:lineRule="auto"/>
        <w:ind w:left="3"/>
        <w:rPr>
          <w:rFonts w:hint="eastAsia" w:ascii="华文中宋" w:hAnsi="华文中宋" w:eastAsia="华文中宋" w:cs="华文中宋"/>
          <w:sz w:val="28"/>
          <w:szCs w:val="28"/>
        </w:rPr>
      </w:pPr>
      <w:r>
        <w:rPr>
          <w:rFonts w:hint="eastAsia" w:ascii="华文中宋" w:hAnsi="华文中宋" w:eastAsia="华文中宋" w:cs="华文中宋"/>
          <w:sz w:val="28"/>
          <w:szCs w:val="28"/>
        </w:rPr>
        <w:t>希瑟林顿悔改之时，丹尼森博士在保罗十字架讲道中驳斥了他的错误。</w:t>
      </w:r>
    </w:p>
    <w:p w14:paraId="7694961E">
      <w:pPr>
        <w:pStyle w:val="3"/>
        <w:spacing w:before="86" w:line="239" w:lineRule="auto"/>
        <w:ind w:left="3"/>
        <w:rPr>
          <w:rFonts w:hint="eastAsia" w:ascii="华文中宋" w:hAnsi="华文中宋" w:eastAsia="华文中宋" w:cs="华文中宋"/>
          <w:sz w:val="28"/>
          <w:szCs w:val="28"/>
        </w:rPr>
      </w:pPr>
    </w:p>
    <w:p w14:paraId="3AF93A7A">
      <w:pPr>
        <w:pStyle w:val="3"/>
        <w:spacing w:before="86" w:line="239" w:lineRule="auto"/>
        <w:ind w:left="3"/>
        <w:rPr>
          <w:rFonts w:hint="eastAsia" w:ascii="华文中宋" w:hAnsi="华文中宋" w:eastAsia="华文中宋" w:cs="华文中宋"/>
          <w:sz w:val="28"/>
          <w:szCs w:val="28"/>
        </w:rPr>
      </w:pPr>
      <w:r>
        <w:rPr>
          <w:rFonts w:hint="eastAsia" w:ascii="华文中宋" w:hAnsi="华文中宋" w:eastAsia="华文中宋" w:cs="华文中宋"/>
          <w:sz w:val="28"/>
          <w:szCs w:val="28"/>
        </w:rPr>
        <w:t>He publicly recanted them and has since written against the Familists.</w:t>
      </w:r>
    </w:p>
    <w:p w14:paraId="5D9DCB2C">
      <w:pPr>
        <w:pStyle w:val="3"/>
        <w:spacing w:before="86" w:line="239" w:lineRule="auto"/>
        <w:ind w:left="3"/>
        <w:rPr>
          <w:rFonts w:hint="eastAsia" w:ascii="华文中宋" w:hAnsi="华文中宋" w:eastAsia="华文中宋" w:cs="华文中宋"/>
          <w:sz w:val="28"/>
          <w:szCs w:val="28"/>
        </w:rPr>
      </w:pPr>
      <w:r>
        <w:rPr>
          <w:rFonts w:hint="eastAsia" w:ascii="华文中宋" w:hAnsi="华文中宋" w:eastAsia="华文中宋" w:cs="华文中宋"/>
          <w:sz w:val="28"/>
          <w:szCs w:val="28"/>
        </w:rPr>
        <w:t>他公开撤回了这些错误，并在此后撰文反对家庭派(Familists)。</w:t>
      </w:r>
    </w:p>
    <w:p w14:paraId="72A5C0C5">
      <w:pPr>
        <w:spacing w:line="260" w:lineRule="auto"/>
        <w:rPr>
          <w:rFonts w:hint="eastAsia" w:ascii="华文中宋" w:hAnsi="华文中宋" w:eastAsia="华文中宋" w:cs="华文中宋"/>
          <w:sz w:val="28"/>
          <w:szCs w:val="28"/>
        </w:rPr>
      </w:pPr>
    </w:p>
    <w:p w14:paraId="090897BF">
      <w:pPr>
        <w:spacing w:line="260" w:lineRule="auto"/>
        <w:rPr>
          <w:rFonts w:hint="eastAsia" w:ascii="华文中宋" w:hAnsi="华文中宋" w:eastAsia="华文中宋" w:cs="华文中宋"/>
          <w:sz w:val="28"/>
          <w:szCs w:val="28"/>
        </w:rPr>
      </w:pPr>
    </w:p>
    <w:p w14:paraId="104AFD09">
      <w:pPr>
        <w:spacing w:line="260" w:lineRule="auto"/>
        <w:rPr>
          <w:rFonts w:hint="eastAsia" w:ascii="华文中宋" w:hAnsi="华文中宋" w:eastAsia="华文中宋" w:cs="华文中宋"/>
          <w:sz w:val="28"/>
          <w:szCs w:val="28"/>
        </w:rPr>
      </w:pPr>
    </w:p>
    <w:p w14:paraId="7BA54987">
      <w:pPr>
        <w:spacing w:line="261" w:lineRule="auto"/>
        <w:rPr>
          <w:rFonts w:hint="eastAsia" w:ascii="华文中宋" w:hAnsi="华文中宋" w:eastAsia="华文中宋" w:cs="华文中宋"/>
          <w:sz w:val="28"/>
          <w:szCs w:val="28"/>
        </w:rPr>
      </w:pPr>
    </w:p>
    <w:p w14:paraId="175EA24A">
      <w:pPr>
        <w:spacing w:line="339" w:lineRule="auto"/>
        <w:rPr>
          <w:rFonts w:hint="eastAsia" w:ascii="华文中宋" w:hAnsi="华文中宋" w:eastAsia="华文中宋" w:cs="华文中宋"/>
          <w:sz w:val="28"/>
          <w:szCs w:val="28"/>
        </w:rPr>
      </w:pPr>
      <w:bookmarkStart w:id="4" w:name="bookmark15"/>
      <w:bookmarkEnd w:id="4"/>
    </w:p>
    <w:p w14:paraId="3A8AAC70">
      <w:pPr>
        <w:pStyle w:val="2"/>
        <w:bidi w:val="0"/>
        <w:jc w:val="center"/>
        <w:rPr>
          <w:rFonts w:hint="eastAsia"/>
          <w:b w:val="0"/>
          <w:bCs/>
        </w:rPr>
      </w:pPr>
      <w:r>
        <w:rPr>
          <w:rFonts w:hint="eastAsia"/>
          <w:b w:val="0"/>
          <w:bCs/>
        </w:rPr>
        <w:t>The Anti-Sabbatarians</w:t>
      </w:r>
    </w:p>
    <w:p w14:paraId="62011CF3">
      <w:pPr>
        <w:pStyle w:val="2"/>
        <w:bidi w:val="0"/>
        <w:jc w:val="center"/>
        <w:rPr>
          <w:rFonts w:hint="eastAsia"/>
          <w:b w:val="0"/>
          <w:bCs/>
        </w:rPr>
      </w:pPr>
      <w:r>
        <w:rPr>
          <w:rFonts w:hint="eastAsia"/>
          <w:b w:val="0"/>
          <w:bCs/>
        </w:rPr>
        <w:t>反安息日派</w:t>
      </w:r>
    </w:p>
    <w:p w14:paraId="682CDD52">
      <w:pPr>
        <w:spacing w:line="339" w:lineRule="auto"/>
        <w:rPr>
          <w:rFonts w:hint="eastAsia" w:ascii="华文中宋" w:hAnsi="华文中宋" w:eastAsia="华文中宋" w:cs="华文中宋"/>
          <w:sz w:val="28"/>
          <w:szCs w:val="28"/>
        </w:rPr>
      </w:pPr>
    </w:p>
    <w:p w14:paraId="783180B7">
      <w:pPr>
        <w:spacing w:line="339" w:lineRule="auto"/>
        <w:rPr>
          <w:rFonts w:hint="eastAsia" w:ascii="华文中宋" w:hAnsi="华文中宋" w:eastAsia="华文中宋" w:cs="华文中宋"/>
          <w:sz w:val="28"/>
          <w:szCs w:val="28"/>
        </w:rPr>
      </w:pPr>
    </w:p>
    <w:p w14:paraId="7AC70E99">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Anti-Sabbatarians</w:t>
      </w:r>
    </w:p>
    <w:p w14:paraId="6262FBD1">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反安息日派</w:t>
      </w:r>
    </w:p>
    <w:p w14:paraId="1C06DA04">
      <w:pPr>
        <w:spacing w:line="339" w:lineRule="auto"/>
        <w:rPr>
          <w:rFonts w:hint="eastAsia" w:ascii="华文中宋" w:hAnsi="华文中宋" w:eastAsia="华文中宋" w:cs="华文中宋"/>
          <w:sz w:val="28"/>
          <w:szCs w:val="28"/>
        </w:rPr>
      </w:pPr>
    </w:p>
    <w:p w14:paraId="692B9405">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These Anti-Sabbatarians deny that the Sabbath, or what we call the Lord's Day, is to be observed as a Sabbath. In this, they go about to undermine all religion; for take away the Sabbath, and farewell to religion.</w:t>
      </w:r>
    </w:p>
    <w:p w14:paraId="09B09430">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这些反安息日派否认安息日，或我们所称的主日，应当被视为安息日来遵守。在这一点上，他们试图破坏所有宗教；因为若废除安息日，宗教也就无法存续。</w:t>
      </w:r>
    </w:p>
    <w:p w14:paraId="48BF41BB">
      <w:pPr>
        <w:spacing w:line="339" w:lineRule="auto"/>
        <w:rPr>
          <w:rFonts w:hint="eastAsia" w:ascii="华文中宋" w:hAnsi="华文中宋" w:eastAsia="华文中宋" w:cs="华文中宋"/>
          <w:sz w:val="28"/>
          <w:szCs w:val="28"/>
        </w:rPr>
      </w:pPr>
    </w:p>
    <w:p w14:paraId="4567335A">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morality of the Sabbath consists not only in a mystical resting from sin but also in the celebration of a day, appointed in every seven, for the worship and service of Almighty God.</w:t>
      </w:r>
    </w:p>
    <w:p w14:paraId="2739BB2E">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安息日的道德性不仅在于象征性地从罪中安息，还在于庆祝每七天中指定的一天，用于敬拜和侍奉全能的神。</w:t>
      </w:r>
    </w:p>
    <w:p w14:paraId="4EE5C0CE">
      <w:pPr>
        <w:spacing w:line="339" w:lineRule="auto"/>
        <w:rPr>
          <w:rFonts w:hint="eastAsia" w:ascii="华文中宋" w:hAnsi="华文中宋" w:eastAsia="华文中宋" w:cs="华文中宋"/>
          <w:sz w:val="28"/>
          <w:szCs w:val="28"/>
        </w:rPr>
      </w:pPr>
    </w:p>
    <w:p w14:paraId="1DDDA446">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The Sabbath was instituted in the time of man's innocency.</w:t>
      </w:r>
    </w:p>
    <w:p w14:paraId="05944CEA">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安息日是在人类无罪状态时期设立的。</w:t>
      </w:r>
    </w:p>
    <w:p w14:paraId="09D8C3E6">
      <w:pPr>
        <w:spacing w:line="339" w:lineRule="auto"/>
        <w:rPr>
          <w:rFonts w:hint="eastAsia" w:ascii="华文中宋" w:hAnsi="华文中宋" w:eastAsia="华文中宋" w:cs="华文中宋"/>
          <w:sz w:val="28"/>
          <w:szCs w:val="28"/>
        </w:rPr>
      </w:pPr>
    </w:p>
    <w:p w14:paraId="7EF01BF5">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The manner of its promulgation in the Decalogue is worthy of note. God says, Remember thou keep holy the Sabbath day.</w:t>
      </w:r>
    </w:p>
    <w:p w14:paraId="52B39723">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它在十诫中颁布的方式值得注意。神说，当记念安息日，守为圣日。</w:t>
      </w:r>
    </w:p>
    <w:p w14:paraId="6EFE63E8">
      <w:pPr>
        <w:spacing w:line="339" w:lineRule="auto"/>
        <w:rPr>
          <w:rFonts w:hint="eastAsia" w:ascii="华文中宋" w:hAnsi="华文中宋" w:eastAsia="华文中宋" w:cs="华文中宋"/>
          <w:sz w:val="28"/>
          <w:szCs w:val="28"/>
        </w:rPr>
      </w:pPr>
    </w:p>
    <w:p w14:paraId="7757040A">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It is not placed among the ceremonial or judicial laws but within the Decalogue itself.</w:t>
      </w:r>
    </w:p>
    <w:p w14:paraId="345B9B77">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它不是被置于礼仪律法或司法律法中，而是在十诫本身之内。</w:t>
      </w:r>
    </w:p>
    <w:p w14:paraId="531B36D8">
      <w:pPr>
        <w:spacing w:line="339" w:lineRule="auto"/>
        <w:rPr>
          <w:rFonts w:hint="eastAsia" w:ascii="华文中宋" w:hAnsi="华文中宋" w:eastAsia="华文中宋" w:cs="华文中宋"/>
          <w:sz w:val="28"/>
          <w:szCs w:val="28"/>
        </w:rPr>
      </w:pPr>
    </w:p>
    <w:p w14:paraId="08AA7F3C">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4. The reasons for keeping it are expressed in the commandment, viz. Six days shalt thou labor and do all that thou hast to do; but the seventh day is the Lord's, etc.</w:t>
      </w:r>
    </w:p>
    <w:p w14:paraId="5A9927BE">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4. 遵守安息日的理由在诫命中表达，即：六日要劳碌做你一切的工，但第七日是属于主的，等等。</w:t>
      </w:r>
    </w:p>
    <w:p w14:paraId="648474B5">
      <w:pPr>
        <w:spacing w:line="339" w:lineRule="auto"/>
        <w:rPr>
          <w:rFonts w:hint="eastAsia" w:ascii="华文中宋" w:hAnsi="华文中宋" w:eastAsia="华文中宋" w:cs="华文中宋"/>
          <w:sz w:val="28"/>
          <w:szCs w:val="28"/>
        </w:rPr>
      </w:pPr>
    </w:p>
    <w:p w14:paraId="4EC971AF">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Reasons Why the Lord's Day Is to Be Observed</w:t>
      </w:r>
    </w:p>
    <w:p w14:paraId="3738B833">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为何应当遵守主日的理由</w:t>
      </w:r>
    </w:p>
    <w:p w14:paraId="383E394B">
      <w:pPr>
        <w:spacing w:line="339" w:lineRule="auto"/>
        <w:rPr>
          <w:rFonts w:hint="eastAsia" w:ascii="华文中宋" w:hAnsi="华文中宋" w:eastAsia="华文中宋" w:cs="华文中宋"/>
          <w:sz w:val="28"/>
          <w:szCs w:val="28"/>
        </w:rPr>
      </w:pPr>
    </w:p>
    <w:p w14:paraId="09B92851">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By the morality of the Fourth Commandment—because the Moral Law is not abrogated by the Gospel but established, as stated in Romans 3:3.</w:t>
      </w:r>
    </w:p>
    <w:p w14:paraId="502B9260">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基于第四条诫命的道德性——因为道德律法并未被福音废除，而是得到确立，如罗马书3:3所述。</w:t>
      </w:r>
    </w:p>
    <w:p w14:paraId="4F55D838">
      <w:pPr>
        <w:spacing w:line="339" w:lineRule="auto"/>
        <w:rPr>
          <w:rFonts w:hint="eastAsia" w:ascii="华文中宋" w:hAnsi="华文中宋" w:eastAsia="华文中宋" w:cs="华文中宋"/>
          <w:sz w:val="28"/>
          <w:szCs w:val="28"/>
        </w:rPr>
      </w:pPr>
    </w:p>
    <w:p w14:paraId="0E58B870">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Because this day, on which our Lord rose, has been observed by all Christians. It was kept at Jerusalem (Acts 2:1), at Troas (Acts 20:7), at Patmos (Revelation 1:10), and in all Christian Churches throughout the world.</w:t>
      </w:r>
    </w:p>
    <w:p w14:paraId="0B2F78F5">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因为这一天，我们的主复活的日子，已被所有基督徒遵守。它在耶路撒冷（使徒行传2:1），在特罗亚（使徒行传20:7），在拔摩岛（启示录1:10），以及全世界所有基督教会中都被遵守。</w:t>
      </w:r>
    </w:p>
    <w:p w14:paraId="7F78A93F">
      <w:pPr>
        <w:spacing w:line="339" w:lineRule="auto"/>
        <w:rPr>
          <w:rFonts w:hint="eastAsia" w:ascii="华文中宋" w:hAnsi="华文中宋" w:eastAsia="华文中宋" w:cs="华文中宋"/>
          <w:sz w:val="28"/>
          <w:szCs w:val="28"/>
        </w:rPr>
      </w:pPr>
    </w:p>
    <w:p w14:paraId="19EF1012">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The ancient Fathers have pressed the observation of this day.</w:t>
      </w:r>
    </w:p>
    <w:p w14:paraId="499AD70C">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古代教父们强调遵守这一日。</w:t>
      </w:r>
    </w:p>
    <w:p w14:paraId="60D3E286">
      <w:pPr>
        <w:spacing w:line="339" w:lineRule="auto"/>
        <w:rPr>
          <w:rFonts w:hint="eastAsia" w:ascii="华文中宋" w:hAnsi="华文中宋" w:eastAsia="华文中宋" w:cs="华文中宋"/>
          <w:sz w:val="28"/>
          <w:szCs w:val="28"/>
        </w:rPr>
      </w:pPr>
    </w:p>
    <w:p w14:paraId="6C27010D">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 Ignatius saith: Let everyone that loveth Christ celebrate the Lord's Day.</w:t>
      </w:r>
    </w:p>
    <w:p w14:paraId="073E31A8">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 伊格那修说：愿每一个爱基督的人庆祝主日。</w:t>
      </w:r>
    </w:p>
    <w:p w14:paraId="7244CF28">
      <w:pPr>
        <w:spacing w:line="339" w:lineRule="auto"/>
        <w:rPr>
          <w:rFonts w:hint="eastAsia" w:ascii="华文中宋" w:hAnsi="华文中宋" w:eastAsia="华文中宋" w:cs="华文中宋"/>
          <w:sz w:val="28"/>
          <w:szCs w:val="28"/>
        </w:rPr>
      </w:pPr>
    </w:p>
    <w:p w14:paraId="6DD9659E">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 St. Basil saith: When the days prescribed by the Law are abolished, yet there remains one great day of the Lord, which shall never be abolished.</w:t>
      </w:r>
    </w:p>
    <w:p w14:paraId="31D9796C">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 圣巴西流说：当律法所规定的日子被废除时，仍有一个主的伟大日子，它永远不会被废除。</w:t>
      </w:r>
    </w:p>
    <w:p w14:paraId="3F316CDD">
      <w:pPr>
        <w:spacing w:line="339" w:lineRule="auto"/>
        <w:rPr>
          <w:rFonts w:hint="eastAsia" w:ascii="华文中宋" w:hAnsi="华文中宋" w:eastAsia="华文中宋" w:cs="华文中宋"/>
          <w:sz w:val="28"/>
          <w:szCs w:val="28"/>
        </w:rPr>
      </w:pPr>
    </w:p>
    <w:p w14:paraId="1BAEBE62">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 Many other testimonies of the Fathers affirm this.</w:t>
      </w:r>
    </w:p>
    <w:p w14:paraId="2890B515">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 许多其他教父的见证也确认了这一点。</w:t>
      </w:r>
    </w:p>
    <w:p w14:paraId="1DCDC79F">
      <w:pPr>
        <w:spacing w:line="339" w:lineRule="auto"/>
        <w:rPr>
          <w:rFonts w:hint="eastAsia" w:ascii="华文中宋" w:hAnsi="华文中宋" w:eastAsia="华文中宋" w:cs="华文中宋"/>
          <w:sz w:val="28"/>
          <w:szCs w:val="28"/>
        </w:rPr>
      </w:pPr>
    </w:p>
    <w:p w14:paraId="340AE751">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4. God has from time to time shown fearful judgments upon profaners of his day. As is recorded in The Practice of Piety:</w:t>
      </w:r>
    </w:p>
    <w:p w14:paraId="54EA1BEF">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4. 神不时对亵渎祂的日子的人显明可怕的审判。正如《敬虔操练》中所记载的：</w:t>
      </w:r>
    </w:p>
    <w:p w14:paraId="46F027E3">
      <w:pPr>
        <w:spacing w:line="339" w:lineRule="auto"/>
        <w:rPr>
          <w:rFonts w:hint="eastAsia" w:ascii="华文中宋" w:hAnsi="华文中宋" w:eastAsia="华文中宋" w:cs="华文中宋"/>
          <w:sz w:val="28"/>
          <w:szCs w:val="28"/>
        </w:rPr>
      </w:pPr>
    </w:p>
    <w:p w14:paraId="46519F54">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 A certain husbandman grinding corn on the Lord's Day had all his meal burned to ashes.</w:t>
      </w:r>
    </w:p>
    <w:p w14:paraId="2056F7FC">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 一位在主日磨玉米的农夫，他所有的面粉都被烧成了灰烬。</w:t>
      </w:r>
    </w:p>
    <w:p w14:paraId="39D54105">
      <w:pPr>
        <w:spacing w:line="339" w:lineRule="auto"/>
        <w:rPr>
          <w:rFonts w:hint="eastAsia" w:ascii="华文中宋" w:hAnsi="华文中宋" w:eastAsia="华文中宋" w:cs="华文中宋"/>
          <w:sz w:val="28"/>
          <w:szCs w:val="28"/>
        </w:rPr>
      </w:pPr>
    </w:p>
    <w:p w14:paraId="7988106D">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 Another, carrying corn on the same day, had his barn and all his grain burned to the ground the following night.</w:t>
      </w:r>
    </w:p>
    <w:p w14:paraId="2DCF734E">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 另一位在同一天运送玉米的人，次日夜晚他的谷仓和所有谷物都被烧成了平地。</w:t>
      </w:r>
    </w:p>
    <w:p w14:paraId="227BD3B9">
      <w:pPr>
        <w:spacing w:line="339" w:lineRule="auto"/>
        <w:rPr>
          <w:rFonts w:hint="eastAsia" w:ascii="华文中宋" w:hAnsi="华文中宋" w:eastAsia="华文中宋" w:cs="华文中宋"/>
          <w:sz w:val="28"/>
          <w:szCs w:val="28"/>
        </w:rPr>
      </w:pPr>
    </w:p>
    <w:p w14:paraId="61A3174A">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 A certain nobleman, who usually profaned the Lord's Day by hunting, had a child by his lady, born with a head like a hound.</w:t>
      </w:r>
    </w:p>
    <w:p w14:paraId="4A329652">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 一位经常在主日狩猎亵渎这日的贵族，他夫人所生的孩子头部像猎犬一样。</w:t>
      </w:r>
    </w:p>
    <w:p w14:paraId="70F3CB4C">
      <w:pPr>
        <w:spacing w:line="339" w:lineRule="auto"/>
        <w:rPr>
          <w:rFonts w:hint="eastAsia" w:ascii="华文中宋" w:hAnsi="华文中宋" w:eastAsia="华文中宋" w:cs="华文中宋"/>
          <w:sz w:val="28"/>
          <w:szCs w:val="28"/>
        </w:rPr>
      </w:pPr>
    </w:p>
    <w:p w14:paraId="08F63E9A">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Many such examples of God's judgments are recorded, which should serve as solemn warnings, not only to profaners of the Sabbath but also to those who, by their pernicious doctrine, teach others to profane it.</w:t>
      </w:r>
    </w:p>
    <w:p w14:paraId="02E4D91D">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神审判的许多这类例子被记录下来，这些应当作为严肃的警告，不仅对亵渎安息日的人，也对那些通过其有害教义教导他人亵渎安息日的人。</w:t>
      </w:r>
    </w:p>
    <w:p w14:paraId="16C72DBB">
      <w:pPr>
        <w:spacing w:line="339" w:lineRule="auto"/>
        <w:rPr>
          <w:rFonts w:hint="eastAsia" w:ascii="华文中宋" w:hAnsi="华文中宋" w:eastAsia="华文中宋" w:cs="华文中宋"/>
          <w:sz w:val="28"/>
          <w:szCs w:val="28"/>
        </w:rPr>
      </w:pPr>
    </w:p>
    <w:p w14:paraId="4F482150">
      <w:pPr>
        <w:pStyle w:val="2"/>
        <w:bidi w:val="0"/>
        <w:jc w:val="center"/>
        <w:rPr>
          <w:rFonts w:hint="eastAsia"/>
          <w:b w:val="0"/>
          <w:bCs/>
        </w:rPr>
      </w:pPr>
      <w:r>
        <w:rPr>
          <w:rFonts w:hint="eastAsia"/>
          <w:b w:val="0"/>
          <w:bCs/>
        </w:rPr>
        <w:t># Traskites</w:t>
      </w:r>
    </w:p>
    <w:p w14:paraId="0AEC4114">
      <w:pPr>
        <w:pStyle w:val="2"/>
        <w:bidi w:val="0"/>
        <w:jc w:val="center"/>
        <w:rPr>
          <w:rFonts w:hint="eastAsia"/>
          <w:b w:val="0"/>
          <w:bCs/>
        </w:rPr>
      </w:pPr>
      <w:r>
        <w:rPr>
          <w:rFonts w:hint="eastAsia"/>
          <w:b w:val="0"/>
          <w:bCs/>
        </w:rPr>
        <w:t># 特拉斯克派</w:t>
      </w:r>
    </w:p>
    <w:p w14:paraId="6062AD7F">
      <w:pPr>
        <w:spacing w:line="339" w:lineRule="auto"/>
        <w:rPr>
          <w:rFonts w:hint="eastAsia" w:ascii="华文中宋" w:hAnsi="华文中宋" w:eastAsia="华文中宋" w:cs="华文中宋"/>
          <w:sz w:val="28"/>
          <w:szCs w:val="28"/>
        </w:rPr>
      </w:pPr>
    </w:p>
    <w:p w14:paraId="380FF541">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So called after one Mr. John Traske, whom the author knew well. His opinions were that it was not lawful to do anything forbidden in the Old Law, nor to observe the Christian Sabbath. One Theophilus Brabourne joined him in an effort to restore the Jewish Sabbath, and to that purpose wrote a book in the year 1632.</w:t>
      </w:r>
    </w:p>
    <w:p w14:paraId="551FF081">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因一位名叫约翰·特拉斯克的人而得名，作者对他很熟悉。他的观点是，做任何旧律法所禁止的事都是不合法的，也不应遵守基督教安息日。一位名叫西奥菲勒斯·布拉本的人加入他，致力于恢复犹太安息日，并为此目的在1632年写了一本书。</w:t>
      </w:r>
    </w:p>
    <w:p w14:paraId="06E606C8">
      <w:pPr>
        <w:spacing w:line="339" w:lineRule="auto"/>
        <w:rPr>
          <w:rFonts w:hint="eastAsia" w:ascii="华文中宋" w:hAnsi="华文中宋" w:eastAsia="华文中宋" w:cs="华文中宋"/>
          <w:sz w:val="28"/>
          <w:szCs w:val="28"/>
        </w:rPr>
      </w:pPr>
    </w:p>
    <w:p w14:paraId="637CE21A">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The Positions Concerning the Sabbath Maintained by Them Were These</w:t>
      </w:r>
    </w:p>
    <w:p w14:paraId="0C2830F7">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他们所坚持的关于安息日的立场如下</w:t>
      </w:r>
    </w:p>
    <w:p w14:paraId="75384297">
      <w:pPr>
        <w:spacing w:line="339" w:lineRule="auto"/>
        <w:rPr>
          <w:rFonts w:hint="eastAsia" w:ascii="华文中宋" w:hAnsi="华文中宋" w:eastAsia="华文中宋" w:cs="华文中宋"/>
          <w:sz w:val="28"/>
          <w:szCs w:val="28"/>
        </w:rPr>
      </w:pPr>
    </w:p>
    <w:p w14:paraId="57BD847F">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That the Fourth Commandment of the Decalogue, Remember the Sabbath day, to keep it holy (Exodus 20), is a divine precept, simply and entirely moral, containing nothing legally ceremonial, either in whole or in part. Therefore, the weekly observation thereof ought to be perpetual and to continue in full force and virtue until the world's end.</w:t>
      </w:r>
    </w:p>
    <w:p w14:paraId="733EF303">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十诫中的第四条诫命，当记念安息日，守为圣日（出埃及记20章），是一条神圣的训诫，完全且全然具有道德性，不含任何法律上的礼仪成分，无论是全部还是部分。因此，每周对它的遵守应当是永久的，并应在世界末日前一直保持其全部效力和价值。</w:t>
      </w:r>
    </w:p>
    <w:p w14:paraId="7DF73DA1">
      <w:pPr>
        <w:spacing w:line="339" w:lineRule="auto"/>
        <w:rPr>
          <w:rFonts w:hint="eastAsia" w:ascii="华文中宋" w:hAnsi="华文中宋" w:eastAsia="华文中宋" w:cs="华文中宋"/>
          <w:sz w:val="28"/>
          <w:szCs w:val="28"/>
        </w:rPr>
      </w:pPr>
    </w:p>
    <w:p w14:paraId="1998E0C4">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That Saturday, or the seventh day of every week, ought to be an everlasting holy day in the Christian Church, and that the religious observation of this day obliges Christians under the Gospel just as it did the Jews before the coming of Christ.</w:t>
      </w:r>
    </w:p>
    <w:p w14:paraId="59ABE635">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星期六，或每周的第七天，应当成为基督教会中永恒的圣日，对这一天的宗教性遵守约束福音下的基督徒，就如同它在基督降临前约束犹太人一样。</w:t>
      </w:r>
    </w:p>
    <w:p w14:paraId="4ADE64DA">
      <w:pPr>
        <w:spacing w:line="339" w:lineRule="auto"/>
        <w:rPr>
          <w:rFonts w:hint="eastAsia" w:ascii="华文中宋" w:hAnsi="华文中宋" w:eastAsia="华文中宋" w:cs="华文中宋"/>
          <w:sz w:val="28"/>
          <w:szCs w:val="28"/>
        </w:rPr>
      </w:pPr>
    </w:p>
    <w:p w14:paraId="30B16436">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That Sunday, or the Lord's Day, is an ordinary working day, and that to make it the Sabbath of the Fourth Commandment is superstition and will-worship.</w:t>
      </w:r>
    </w:p>
    <w:p w14:paraId="735CFB7A">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星期日，或主日，是普通的工作日，将其视为第四条诫命中的安息日是迷信和任意崇拜。</w:t>
      </w:r>
    </w:p>
    <w:p w14:paraId="361A96CF">
      <w:pPr>
        <w:spacing w:line="339" w:lineRule="auto"/>
        <w:rPr>
          <w:rFonts w:hint="eastAsia" w:ascii="华文中宋" w:hAnsi="华文中宋" w:eastAsia="华文中宋" w:cs="华文中宋"/>
          <w:sz w:val="28"/>
          <w:szCs w:val="28"/>
        </w:rPr>
      </w:pPr>
    </w:p>
    <w:p w14:paraId="1AB027FD">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Of this opinion was Theophilus Brabourne. Just as the Anabaptists reject infant baptism because they find no express command for it in Scripture, so these Sabbatarians reject Sunday as the Sabbath because they can find no explicit text for the alteration of it.</w:t>
      </w:r>
    </w:p>
    <w:p w14:paraId="32241B20">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西奥菲勒斯·布拉本持有这种观点。正如再洗礼派拒绝婴儿洗礼是因为他们在圣经中找不到明确的命令，这些安息日派拒绝星期日作为安息日，是因为他们找不到明确的经文支持这种变更。</w:t>
      </w:r>
    </w:p>
    <w:p w14:paraId="74B8F6A9">
      <w:pPr>
        <w:spacing w:line="339" w:lineRule="auto"/>
        <w:rPr>
          <w:rFonts w:hint="eastAsia" w:ascii="华文中宋" w:hAnsi="华文中宋" w:eastAsia="华文中宋" w:cs="华文中宋"/>
          <w:sz w:val="28"/>
          <w:szCs w:val="28"/>
        </w:rPr>
      </w:pPr>
    </w:p>
    <w:p w14:paraId="4A7DF503">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The Censure of John Traske and Theophilus Brabourne</w:t>
      </w:r>
    </w:p>
    <w:p w14:paraId="47A1185C">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对约翰·特拉斯克和西奥菲勒斯·布拉本的谴责</w:t>
      </w:r>
    </w:p>
    <w:p w14:paraId="4A7A80E9">
      <w:pPr>
        <w:spacing w:line="339" w:lineRule="auto"/>
        <w:rPr>
          <w:rFonts w:hint="eastAsia" w:ascii="华文中宋" w:hAnsi="华文中宋" w:eastAsia="华文中宋" w:cs="华文中宋"/>
          <w:sz w:val="28"/>
          <w:szCs w:val="28"/>
        </w:rPr>
      </w:pPr>
    </w:p>
    <w:p w14:paraId="5213E724">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John Traske, for his Judaical opinions, was censured in the Star Chamber, sentenced to be set upon the pillory at Westminster, and from there to be whipped to the Fleet, where he was to remain a prisoner. Three years later, he wrote a recantation of all his schismatical errors.</w:t>
      </w:r>
    </w:p>
    <w:p w14:paraId="658E7782">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约翰·特拉斯克因其犹太教观点，在星室法庭受到谴责，被判处在威斯敏斯特上示众架，之后被鞭打至舰队监狱，在那里他成为囚犯。三年后，他写了一份放弃所有分裂性错误的声明。</w:t>
      </w:r>
    </w:p>
    <w:p w14:paraId="2A58396E">
      <w:pPr>
        <w:spacing w:line="339" w:lineRule="auto"/>
        <w:rPr>
          <w:rFonts w:hint="eastAsia" w:ascii="华文中宋" w:hAnsi="华文中宋" w:eastAsia="华文中宋" w:cs="华文中宋"/>
          <w:sz w:val="28"/>
          <w:szCs w:val="28"/>
        </w:rPr>
      </w:pPr>
    </w:p>
    <w:p w14:paraId="12E60FA4">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Theophilus Brabourne likewise received his doom in the Star Chamber, and afterward renounced his errors through a conference with Dr. White, Lord Bishop of Ely, which led him to write a book on the Sabbath.</w:t>
      </w:r>
    </w:p>
    <w:p w14:paraId="4BEB974D">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西奥菲勒斯·布拉本同样在星室法庭接受了判决，后来通过与伊利主教怀特博士的会谈放弃了他的错误，这促使他写了一本关于安息日的书。</w:t>
      </w:r>
    </w:p>
    <w:p w14:paraId="2081E111">
      <w:pPr>
        <w:spacing w:line="339" w:lineRule="auto"/>
        <w:rPr>
          <w:rFonts w:hint="eastAsia" w:ascii="华文中宋" w:hAnsi="华文中宋" w:eastAsia="华文中宋" w:cs="华文中宋"/>
          <w:sz w:val="28"/>
          <w:szCs w:val="28"/>
        </w:rPr>
      </w:pPr>
    </w:p>
    <w:p w14:paraId="2908C159">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Defense of the Lord's Day</w:t>
      </w:r>
    </w:p>
    <w:p w14:paraId="1D266C0F">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主日的辩护</w:t>
      </w:r>
    </w:p>
    <w:p w14:paraId="3BB0C53D">
      <w:pPr>
        <w:spacing w:line="339" w:lineRule="auto"/>
        <w:rPr>
          <w:rFonts w:hint="eastAsia" w:ascii="华文中宋" w:hAnsi="华文中宋" w:eastAsia="华文中宋" w:cs="华文中宋"/>
          <w:sz w:val="28"/>
          <w:szCs w:val="28"/>
        </w:rPr>
      </w:pPr>
    </w:p>
    <w:p w14:paraId="457953F9">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For the observation of the Lord's Day, we find, among other writings, a treatise of Dr. Bonner, entitled A Profitable and Necessary Doctrine. In it, the Fourth Commandment is often interpreted as referring to Sunday, which he calls the Sabbath.</w:t>
      </w:r>
    </w:p>
    <w:p w14:paraId="2D6B099F">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关于主日的遵守，我们在其他著作中发现了博纳博士的一篇论文，题为《有益且必要的教义》。在其中，第四条诫命经常被解释为指星期日，他称之为安息日。</w:t>
      </w:r>
    </w:p>
    <w:p w14:paraId="7F6CB63C">
      <w:pPr>
        <w:spacing w:line="339" w:lineRule="auto"/>
        <w:rPr>
          <w:rFonts w:hint="eastAsia" w:ascii="华文中宋" w:hAnsi="华文中宋" w:eastAsia="华文中宋" w:cs="华文中宋"/>
          <w:sz w:val="28"/>
          <w:szCs w:val="28"/>
        </w:rPr>
      </w:pPr>
    </w:p>
    <w:p w14:paraId="63AA7BAB">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Bonner writes:</w:t>
      </w:r>
    </w:p>
    <w:p w14:paraId="7FA4553D">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博纳写道：</w:t>
      </w:r>
    </w:p>
    <w:p w14:paraId="646C037A">
      <w:pPr>
        <w:spacing w:line="339" w:lineRule="auto"/>
        <w:rPr>
          <w:rFonts w:hint="eastAsia" w:ascii="华文中宋" w:hAnsi="华文中宋" w:eastAsia="华文中宋" w:cs="华文中宋"/>
          <w:sz w:val="28"/>
          <w:szCs w:val="28"/>
        </w:rPr>
      </w:pPr>
    </w:p>
    <w:p w14:paraId="6A7407CF">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"On this day we must have our minds quiet and free from all worldly cares, and give them entirely and wholly unto God, both privately and publicly. We must occupy ourselves in thought, word, and deed as may be to the glory of God, with spiritual edification both of ourselves and of our neighbors. Everyone must instruct his children, servants, and household in virtue and godliness."</w:t>
      </w:r>
    </w:p>
    <w:p w14:paraId="4475A461">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在这一天，我们必须使我们的心灵平静并摆脱所有世俗忧虑，完全且全然地献给神，无论是私下还是公开。我们必须在思想、言语和行为上专注于神的荣耀，使自己和邻舍在灵性上得到造就。每个人都必须教导他的孩子、仆人和家人德行与敬虔。"</w:t>
      </w:r>
    </w:p>
    <w:p w14:paraId="04B2AD67">
      <w:pPr>
        <w:spacing w:line="339" w:lineRule="auto"/>
        <w:rPr>
          <w:rFonts w:hint="eastAsia" w:ascii="华文中宋" w:hAnsi="华文中宋" w:eastAsia="华文中宋" w:cs="华文中宋"/>
          <w:sz w:val="28"/>
          <w:szCs w:val="28"/>
        </w:rPr>
      </w:pPr>
    </w:p>
    <w:p w14:paraId="62E02965">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And as St. Augustine saith (Sermon 251):</w:t>
      </w:r>
    </w:p>
    <w:p w14:paraId="028485C9">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正如圣奥古斯丁所说（第251篇讲道）：</w:t>
      </w:r>
    </w:p>
    <w:p w14:paraId="2D3BE0BA">
      <w:pPr>
        <w:spacing w:line="339" w:lineRule="auto"/>
        <w:rPr>
          <w:rFonts w:hint="eastAsia" w:ascii="华文中宋" w:hAnsi="华文中宋" w:eastAsia="华文中宋" w:cs="华文中宋"/>
          <w:sz w:val="28"/>
          <w:szCs w:val="28"/>
        </w:rPr>
      </w:pPr>
    </w:p>
    <w:p w14:paraId="46B38FD4">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"Let us mark and see that our rest be not vain or fruitless, but that, being sequestered from all rural works and business, we, from the evening on the Saturday until the evening on the Sunday, devote ourselves wholly to divine service. Only in this manner do we duly and rightly sanctify the Sabbath of our Lord."</w:t>
      </w:r>
    </w:p>
    <w:p w14:paraId="673D8E27">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"让我们铭记并确保我们的安息不是徒然或无果的，而是远离所有农事和生意，从星期六的傍晚到星期日的傍晚，我们完全献身于神圣的事奉。只有通过这种方式，我们才能适当且正确地圣化我们主的安息日。"</w:t>
      </w:r>
    </w:p>
    <w:p w14:paraId="4C889A48">
      <w:pPr>
        <w:spacing w:line="339" w:lineRule="auto"/>
        <w:rPr>
          <w:rFonts w:hint="eastAsia" w:ascii="华文中宋" w:hAnsi="华文中宋" w:eastAsia="华文中宋" w:cs="华文中宋"/>
          <w:sz w:val="28"/>
          <w:szCs w:val="28"/>
        </w:rPr>
      </w:pPr>
    </w:p>
    <w:p w14:paraId="670E4252">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To support the keeping of the Sabbath day, he cites the following scriptures:</w:t>
      </w:r>
    </w:p>
    <w:p w14:paraId="4C336BCE">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为支持守安息日，他引用了以下经文：</w:t>
      </w:r>
    </w:p>
    <w:p w14:paraId="1AD1B35A">
      <w:pPr>
        <w:spacing w:line="339" w:lineRule="auto"/>
        <w:rPr>
          <w:rFonts w:hint="eastAsia" w:ascii="华文中宋" w:hAnsi="华文中宋" w:eastAsia="华文中宋" w:cs="华文中宋"/>
          <w:sz w:val="28"/>
          <w:szCs w:val="28"/>
        </w:rPr>
      </w:pPr>
    </w:p>
    <w:p w14:paraId="172D44B1">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Genesis 2:3</w:t>
      </w:r>
    </w:p>
    <w:p w14:paraId="6E806530">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创世记2:3</w:t>
      </w:r>
    </w:p>
    <w:p w14:paraId="120B5EC6">
      <w:pPr>
        <w:spacing w:line="339" w:lineRule="auto"/>
        <w:rPr>
          <w:rFonts w:hint="eastAsia" w:ascii="华文中宋" w:hAnsi="华文中宋" w:eastAsia="华文中宋" w:cs="华文中宋"/>
          <w:sz w:val="28"/>
          <w:szCs w:val="28"/>
        </w:rPr>
      </w:pPr>
    </w:p>
    <w:p w14:paraId="440CA3AB">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Exodus 16:25</w:t>
      </w:r>
    </w:p>
    <w:p w14:paraId="26D0FB82">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出埃及记16:25</w:t>
      </w:r>
    </w:p>
    <w:p w14:paraId="7C6324E7">
      <w:pPr>
        <w:spacing w:line="339" w:lineRule="auto"/>
        <w:rPr>
          <w:rFonts w:hint="eastAsia" w:ascii="华文中宋" w:hAnsi="华文中宋" w:eastAsia="华文中宋" w:cs="华文中宋"/>
          <w:sz w:val="28"/>
          <w:szCs w:val="28"/>
        </w:rPr>
      </w:pPr>
    </w:p>
    <w:p w14:paraId="153F4472">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Exodus 23:12</w:t>
      </w:r>
    </w:p>
    <w:p w14:paraId="634650CD">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出埃及记23:12</w:t>
      </w:r>
    </w:p>
    <w:p w14:paraId="3BFE9B0A">
      <w:pPr>
        <w:spacing w:line="339" w:lineRule="auto"/>
        <w:rPr>
          <w:rFonts w:hint="eastAsia" w:ascii="华文中宋" w:hAnsi="华文中宋" w:eastAsia="华文中宋" w:cs="华文中宋"/>
          <w:sz w:val="28"/>
          <w:szCs w:val="28"/>
        </w:rPr>
      </w:pPr>
    </w:p>
    <w:p w14:paraId="09915A0D">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Exodus 31:14</w:t>
      </w:r>
    </w:p>
    <w:p w14:paraId="300C1F1E">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出埃及记31:14</w:t>
      </w:r>
    </w:p>
    <w:p w14:paraId="66F63B6C">
      <w:pPr>
        <w:spacing w:line="339" w:lineRule="auto"/>
        <w:rPr>
          <w:rFonts w:hint="eastAsia" w:ascii="华文中宋" w:hAnsi="华文中宋" w:eastAsia="华文中宋" w:cs="华文中宋"/>
          <w:sz w:val="28"/>
          <w:szCs w:val="28"/>
        </w:rPr>
      </w:pPr>
    </w:p>
    <w:p w14:paraId="17455305">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Exodus 35:2</w:t>
      </w:r>
    </w:p>
    <w:p w14:paraId="0BDDC235">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出埃及记35:2</w:t>
      </w:r>
    </w:p>
    <w:p w14:paraId="0D66FC70">
      <w:pPr>
        <w:spacing w:line="339" w:lineRule="auto"/>
        <w:rPr>
          <w:rFonts w:hint="eastAsia" w:ascii="华文中宋" w:hAnsi="华文中宋" w:eastAsia="华文中宋" w:cs="华文中宋"/>
          <w:sz w:val="28"/>
          <w:szCs w:val="28"/>
        </w:rPr>
      </w:pPr>
    </w:p>
    <w:p w14:paraId="05D651C1">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Numbers 15:35</w:t>
      </w:r>
    </w:p>
    <w:p w14:paraId="28FB7C4D">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民数记15:35</w:t>
      </w:r>
    </w:p>
    <w:p w14:paraId="445B6517">
      <w:pPr>
        <w:spacing w:line="339" w:lineRule="auto"/>
        <w:rPr>
          <w:rFonts w:hint="eastAsia" w:ascii="华文中宋" w:hAnsi="华文中宋" w:eastAsia="华文中宋" w:cs="华文中宋"/>
          <w:sz w:val="28"/>
          <w:szCs w:val="28"/>
        </w:rPr>
      </w:pPr>
    </w:p>
    <w:p w14:paraId="4CB6E791">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Some Christians, such as the Ethiopians, keep both Saturday and Sunday as holy days.</w:t>
      </w:r>
    </w:p>
    <w:p w14:paraId="31E9BD5F">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一些基督徒，如埃塞俄比亚人，同时将星期六和星期日作为圣日来遵守。</w:t>
      </w:r>
    </w:p>
    <w:p w14:paraId="2A4A1708">
      <w:pPr>
        <w:spacing w:line="339" w:lineRule="auto"/>
        <w:rPr>
          <w:rFonts w:hint="eastAsia" w:ascii="华文中宋" w:hAnsi="华文中宋" w:eastAsia="华文中宋" w:cs="华文中宋"/>
          <w:sz w:val="28"/>
          <w:szCs w:val="28"/>
        </w:rPr>
      </w:pPr>
    </w:p>
    <w:p w14:paraId="6BE49EB7">
      <w:pPr>
        <w:pStyle w:val="2"/>
        <w:bidi w:val="0"/>
        <w:jc w:val="center"/>
        <w:rPr>
          <w:rFonts w:hint="eastAsia"/>
          <w:b w:val="0"/>
          <w:bCs/>
        </w:rPr>
      </w:pPr>
      <w:r>
        <w:rPr>
          <w:rFonts w:hint="eastAsia"/>
          <w:b w:val="0"/>
          <w:bCs/>
        </w:rPr>
        <w:t># Of the Jesuits</w:t>
      </w:r>
    </w:p>
    <w:p w14:paraId="31269B76">
      <w:pPr>
        <w:pStyle w:val="2"/>
        <w:bidi w:val="0"/>
        <w:jc w:val="center"/>
        <w:rPr>
          <w:rFonts w:hint="eastAsia"/>
          <w:b w:val="0"/>
          <w:bCs/>
        </w:rPr>
      </w:pPr>
      <w:r>
        <w:rPr>
          <w:rFonts w:hint="eastAsia"/>
          <w:b w:val="0"/>
          <w:bCs/>
        </w:rPr>
        <w:t># 关于耶稣会士</w:t>
      </w:r>
    </w:p>
    <w:p w14:paraId="0A8801DD">
      <w:pPr>
        <w:spacing w:line="339" w:lineRule="auto"/>
        <w:rPr>
          <w:rFonts w:hint="eastAsia" w:ascii="华文中宋" w:hAnsi="华文中宋" w:eastAsia="华文中宋" w:cs="华文中宋"/>
          <w:sz w:val="28"/>
          <w:szCs w:val="28"/>
        </w:rPr>
      </w:pPr>
    </w:p>
    <w:p w14:paraId="600284C3">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This order is of a later edition than the Anabaptists and therefore not to be omitted.</w:t>
      </w:r>
    </w:p>
    <w:p w14:paraId="060687F9">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这个修会比再洗礼派晚成立，因此不应被忽略。</w:t>
      </w:r>
    </w:p>
    <w:p w14:paraId="2110F000">
      <w:pPr>
        <w:spacing w:line="339" w:lineRule="auto"/>
        <w:rPr>
          <w:rFonts w:hint="eastAsia" w:ascii="华文中宋" w:hAnsi="华文中宋" w:eastAsia="华文中宋" w:cs="华文中宋"/>
          <w:sz w:val="28"/>
          <w:szCs w:val="28"/>
        </w:rPr>
      </w:pPr>
    </w:p>
    <w:p w14:paraId="2A1A9D62">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In describing them, I purpose to set down:</w:t>
      </w:r>
    </w:p>
    <w:p w14:paraId="35008707">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在描述他们时，我打算阐述：</w:t>
      </w:r>
    </w:p>
    <w:p w14:paraId="7A1CFF8E">
      <w:pPr>
        <w:spacing w:line="339" w:lineRule="auto"/>
        <w:rPr>
          <w:rFonts w:hint="eastAsia" w:ascii="华文中宋" w:hAnsi="华文中宋" w:eastAsia="华文中宋" w:cs="华文中宋"/>
          <w:sz w:val="28"/>
          <w:szCs w:val="28"/>
        </w:rPr>
      </w:pPr>
    </w:p>
    <w:p w14:paraId="4A068CFF">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Their origin.</w:t>
      </w:r>
    </w:p>
    <w:p w14:paraId="7C7F939E">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他们的起源。</w:t>
      </w:r>
    </w:p>
    <w:p w14:paraId="67BF6132">
      <w:pPr>
        <w:spacing w:line="339" w:lineRule="auto"/>
        <w:rPr>
          <w:rFonts w:hint="eastAsia" w:ascii="华文中宋" w:hAnsi="华文中宋" w:eastAsia="华文中宋" w:cs="华文中宋"/>
          <w:sz w:val="28"/>
          <w:szCs w:val="28"/>
        </w:rPr>
      </w:pPr>
    </w:p>
    <w:p w14:paraId="77A9801D">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Their government.</w:t>
      </w:r>
    </w:p>
    <w:p w14:paraId="18149BDC">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他们的管理。</w:t>
      </w:r>
    </w:p>
    <w:p w14:paraId="7F003D65">
      <w:pPr>
        <w:spacing w:line="339" w:lineRule="auto"/>
        <w:rPr>
          <w:rFonts w:hint="eastAsia" w:ascii="华文中宋" w:hAnsi="华文中宋" w:eastAsia="华文中宋" w:cs="华文中宋"/>
          <w:sz w:val="28"/>
          <w:szCs w:val="28"/>
        </w:rPr>
      </w:pPr>
    </w:p>
    <w:p w14:paraId="75570E2A">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Their errors, in which they do not agree with other Papists.</w:t>
      </w:r>
    </w:p>
    <w:p w14:paraId="3FCC34D8">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他们的错误，这些错误与其他天主教徒不同。</w:t>
      </w:r>
    </w:p>
    <w:p w14:paraId="2D67D98B">
      <w:pPr>
        <w:spacing w:line="339" w:lineRule="auto"/>
        <w:rPr>
          <w:rFonts w:hint="eastAsia" w:ascii="华文中宋" w:hAnsi="华文中宋" w:eastAsia="华文中宋" w:cs="华文中宋"/>
          <w:sz w:val="28"/>
          <w:szCs w:val="28"/>
        </w:rPr>
      </w:pPr>
    </w:p>
    <w:p w14:paraId="28453A03">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4. That they are of all sects the most pernicious and dangerous.</w:t>
      </w:r>
    </w:p>
    <w:p w14:paraId="4A5B8551">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4. 他们是所有教派中最有害且最危险的。</w:t>
      </w:r>
    </w:p>
    <w:p w14:paraId="50D2CC61">
      <w:pPr>
        <w:spacing w:line="339" w:lineRule="auto"/>
        <w:rPr>
          <w:rFonts w:hint="eastAsia" w:ascii="华文中宋" w:hAnsi="华文中宋" w:eastAsia="华文中宋" w:cs="华文中宋"/>
          <w:sz w:val="28"/>
          <w:szCs w:val="28"/>
        </w:rPr>
      </w:pPr>
    </w:p>
    <w:p w14:paraId="294E23AA">
      <w:pPr>
        <w:spacing w:line="339" w:lineRule="auto"/>
        <w:rPr>
          <w:rFonts w:hint="eastAsia" w:ascii="华文中宋" w:hAnsi="华文中宋" w:eastAsia="华文中宋" w:cs="华文中宋"/>
          <w:sz w:val="28"/>
          <w:szCs w:val="28"/>
        </w:rPr>
      </w:pPr>
    </w:p>
    <w:p w14:paraId="2BA0ABED">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The Origin of the Jesuits</w:t>
      </w:r>
    </w:p>
    <w:p w14:paraId="512540AE">
      <w:pPr>
        <w:spacing w:line="339" w:lineRule="auto"/>
        <w:rPr>
          <w:rFonts w:hint="eastAsia" w:ascii="华文中宋" w:hAnsi="华文中宋" w:eastAsia="华文中宋" w:cs="华文中宋"/>
          <w:sz w:val="28"/>
          <w:szCs w:val="28"/>
        </w:rPr>
      </w:pPr>
    </w:p>
    <w:p w14:paraId="315D9E73">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Their Origin</w:t>
      </w:r>
    </w:p>
    <w:p w14:paraId="578396DA">
      <w:pPr>
        <w:spacing w:line="339" w:lineRule="auto"/>
        <w:rPr>
          <w:rFonts w:hint="eastAsia" w:ascii="华文中宋" w:hAnsi="华文中宋" w:eastAsia="华文中宋" w:cs="华文中宋"/>
          <w:sz w:val="28"/>
          <w:szCs w:val="28"/>
        </w:rPr>
      </w:pPr>
    </w:p>
    <w:p w14:paraId="50746BA1">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耶稣会的起源</w:t>
      </w:r>
    </w:p>
    <w:p w14:paraId="5E5C136D">
      <w:pPr>
        <w:spacing w:line="339" w:lineRule="auto"/>
        <w:rPr>
          <w:rFonts w:hint="eastAsia" w:ascii="华文中宋" w:hAnsi="华文中宋" w:eastAsia="华文中宋" w:cs="华文中宋"/>
          <w:sz w:val="28"/>
          <w:szCs w:val="28"/>
        </w:rPr>
      </w:pPr>
    </w:p>
    <w:p w14:paraId="15AC5361">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first founder was one Loyola, a Spanish soldier, who was maimed by the French at the siege of Pampelona, his right leg being broken by a shot and his left leg with a stone cast from the wall.</w:t>
      </w:r>
    </w:p>
    <w:p w14:paraId="59F15C4B">
      <w:pPr>
        <w:spacing w:line="339" w:lineRule="auto"/>
        <w:rPr>
          <w:rFonts w:hint="eastAsia" w:ascii="华文中宋" w:hAnsi="华文中宋" w:eastAsia="华文中宋" w:cs="华文中宋"/>
          <w:sz w:val="28"/>
          <w:szCs w:val="28"/>
        </w:rPr>
      </w:pPr>
    </w:p>
    <w:p w14:paraId="1DBFFEE4">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第一位创始人是洛约拉，一名西班牙士兵，他在庞佩洛纳围城战中被法国人致残，他的右腿被子弹打断，左腿被墙上投掷的石头击伤。</w:t>
      </w:r>
    </w:p>
    <w:p w14:paraId="10053473">
      <w:pPr>
        <w:spacing w:line="339" w:lineRule="auto"/>
        <w:rPr>
          <w:rFonts w:hint="eastAsia" w:ascii="华文中宋" w:hAnsi="华文中宋" w:eastAsia="华文中宋" w:cs="华文中宋"/>
          <w:sz w:val="28"/>
          <w:szCs w:val="28"/>
        </w:rPr>
      </w:pPr>
    </w:p>
    <w:p w14:paraId="1CAC6C00">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This order boasts much of heavenly visions and divine revelations (not unlike the Anabaptists), such as the claim that the Blessed Virgin Mary appeared to Ignatius with her Son Jesus in her arms, persuading him to erect this order, to which she promised to be propitious. They will tell you that Ignatius was rapt up into heaven and that Almighty God showed him the frame by which He created the world, with many such like fancies.</w:t>
      </w:r>
    </w:p>
    <w:p w14:paraId="27ED898C">
      <w:pPr>
        <w:spacing w:line="339" w:lineRule="auto"/>
        <w:rPr>
          <w:rFonts w:hint="eastAsia" w:ascii="华文中宋" w:hAnsi="华文中宋" w:eastAsia="华文中宋" w:cs="华文中宋"/>
          <w:sz w:val="28"/>
          <w:szCs w:val="28"/>
        </w:rPr>
      </w:pPr>
    </w:p>
    <w:p w14:paraId="1FCA4FCA">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个修会大肆吹嘘天国的异象和神圣的启示（与再洗礼派相似），例如声称蒙福的童贞女马利亚怀抱她的儿子耶稣向依纳爵显现，说服他建立这个修会，并应许对其施以恩惠。他们会告诉你，依纳爵被提升到天堂，全能的上帝向他展示了祂创造世界的框架，还有许多类似的幻想。</w:t>
      </w:r>
    </w:p>
    <w:p w14:paraId="52A01584">
      <w:pPr>
        <w:spacing w:line="339" w:lineRule="auto"/>
        <w:rPr>
          <w:rFonts w:hint="eastAsia" w:ascii="华文中宋" w:hAnsi="华文中宋" w:eastAsia="华文中宋" w:cs="华文中宋"/>
          <w:sz w:val="28"/>
          <w:szCs w:val="28"/>
        </w:rPr>
      </w:pPr>
    </w:p>
    <w:p w14:paraId="1E46A9D0">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Moreover, whereas other orders bear the name of their founders—such as the Dominicans from Dominic and the Franciscans from Francis—they bear the name of Jesus, though (as my author states) they come from the devil, the father of lies, being the last engine and device of Satan to supplant the truth.</w:t>
      </w:r>
    </w:p>
    <w:p w14:paraId="066E614A">
      <w:pPr>
        <w:spacing w:line="339" w:lineRule="auto"/>
        <w:rPr>
          <w:rFonts w:hint="eastAsia" w:ascii="华文中宋" w:hAnsi="华文中宋" w:eastAsia="华文中宋" w:cs="华文中宋"/>
          <w:sz w:val="28"/>
          <w:szCs w:val="28"/>
        </w:rPr>
      </w:pPr>
    </w:p>
    <w:p w14:paraId="5BAEED32">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此外，尽管其他修会都以其创始人的名字命名——如多明我会源自多明我，方济各会源自方济各——他们却以耶稣的名字命名，尽管（如我引用的作者所言）他们来自魔鬼，谎言之父，是撒但用来取代真理的最后一个引擎和装置。</w:t>
      </w:r>
    </w:p>
    <w:p w14:paraId="51DC8848">
      <w:pPr>
        <w:spacing w:line="339" w:lineRule="auto"/>
        <w:rPr>
          <w:rFonts w:hint="eastAsia" w:ascii="华文中宋" w:hAnsi="华文中宋" w:eastAsia="华文中宋" w:cs="华文中宋"/>
          <w:sz w:val="28"/>
          <w:szCs w:val="28"/>
        </w:rPr>
      </w:pPr>
    </w:p>
    <w:p w14:paraId="28BA3F09">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This order was confirmed in the year 1540 by Paul III, Bishop of Rome. Gregory XIII, Bishop of Rome, gave the Jesuits a place in Rome called "the Island," where they demolished many houses, turned many widows out of their dwellings, and built themselves a most magnificent and sumptuous college. It is reported that it cost in building twenty-five tons of gold, in which the Pope placed five hundred Jesuits of several nations.</w:t>
      </w:r>
    </w:p>
    <w:p w14:paraId="61DF3476">
      <w:pPr>
        <w:spacing w:line="339" w:lineRule="auto"/>
        <w:rPr>
          <w:rFonts w:hint="eastAsia" w:ascii="华文中宋" w:hAnsi="华文中宋" w:eastAsia="华文中宋" w:cs="华文中宋"/>
          <w:sz w:val="28"/>
          <w:szCs w:val="28"/>
        </w:rPr>
      </w:pPr>
    </w:p>
    <w:p w14:paraId="0B37F8E4">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个修会于1540年由罗马主教保罗三世确认。罗马主教格列高利十三世给了耶稣会士们一个在罗马称为"岛屿"的地方，他们在那里拆毁了许多房屋，赶走了许多寡妇，为自己建造了一所最宏伟华丽的学院。据报道，它的建造花费了二十五吨黄金，教皇在其中安置了五百名来自各国的耶稣会士。</w:t>
      </w:r>
    </w:p>
    <w:p w14:paraId="07B826D3">
      <w:pPr>
        <w:spacing w:line="339" w:lineRule="auto"/>
        <w:rPr>
          <w:rFonts w:hint="eastAsia" w:ascii="华文中宋" w:hAnsi="华文中宋" w:eastAsia="华文中宋" w:cs="华文中宋"/>
          <w:sz w:val="28"/>
          <w:szCs w:val="28"/>
        </w:rPr>
      </w:pPr>
    </w:p>
    <w:p w14:paraId="07F46897">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Their Government</w:t>
      </w:r>
    </w:p>
    <w:p w14:paraId="44A76CD5">
      <w:pPr>
        <w:spacing w:line="339" w:lineRule="auto"/>
        <w:rPr>
          <w:rFonts w:hint="eastAsia" w:ascii="华文中宋" w:hAnsi="华文中宋" w:eastAsia="华文中宋" w:cs="华文中宋"/>
          <w:sz w:val="28"/>
          <w:szCs w:val="28"/>
        </w:rPr>
      </w:pPr>
    </w:p>
    <w:p w14:paraId="2CD94123">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他们的管理</w:t>
      </w:r>
    </w:p>
    <w:p w14:paraId="1F55358F">
      <w:pPr>
        <w:spacing w:line="339" w:lineRule="auto"/>
        <w:rPr>
          <w:rFonts w:hint="eastAsia" w:ascii="华文中宋" w:hAnsi="华文中宋" w:eastAsia="华文中宋" w:cs="华文中宋"/>
          <w:sz w:val="28"/>
          <w:szCs w:val="28"/>
        </w:rPr>
      </w:pPr>
    </w:p>
    <w:p w14:paraId="74BE6A0A">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Jesuits have a chief, whom they call their General, who attends upon the Pope in Rome. Their late General was Claudius Aquaviva. His office is to govern the whole order and to make new ordinances, and their General's commands the Jesuits receive as divine oracles. They believe and obey their General as Christ himself.</w:t>
      </w:r>
    </w:p>
    <w:p w14:paraId="26C14E75">
      <w:pPr>
        <w:spacing w:line="339" w:lineRule="auto"/>
        <w:rPr>
          <w:rFonts w:hint="eastAsia" w:ascii="华文中宋" w:hAnsi="华文中宋" w:eastAsia="华文中宋" w:cs="华文中宋"/>
          <w:sz w:val="28"/>
          <w:szCs w:val="28"/>
        </w:rPr>
      </w:pPr>
    </w:p>
    <w:p w14:paraId="36045074">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耶稣会有一位首领，他们称之为总会长，他在罗马侍奉教皇。他们之前的总会长是克劳迪奥·阿夸维瓦。他的职责是管理整个修会并制定新的条例，耶稣会士们接受总会长的命令如同神圣的圣言。他们相信并服从他们的总会长如同基督本人。</w:t>
      </w:r>
    </w:p>
    <w:p w14:paraId="32192646">
      <w:pPr>
        <w:spacing w:line="339" w:lineRule="auto"/>
        <w:rPr>
          <w:rFonts w:hint="eastAsia" w:ascii="华文中宋" w:hAnsi="华文中宋" w:eastAsia="华文中宋" w:cs="华文中宋"/>
          <w:sz w:val="28"/>
          <w:szCs w:val="28"/>
        </w:rPr>
      </w:pPr>
    </w:p>
    <w:p w14:paraId="1AAE90F5">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Next to their General, they have four Assistants, who, as their General attends the Pope, so do they attend their General. The office of these four is to promote the Pope's authority in the four quarters of the world. The Jesuits, their emissaries abroad, signify unto them in writing how princes stand affected toward the Church of Rome.</w:t>
      </w:r>
    </w:p>
    <w:p w14:paraId="39A1E22A">
      <w:pPr>
        <w:spacing w:line="339" w:lineRule="auto"/>
        <w:rPr>
          <w:rFonts w:hint="eastAsia" w:ascii="华文中宋" w:hAnsi="华文中宋" w:eastAsia="华文中宋" w:cs="华文中宋"/>
          <w:sz w:val="28"/>
          <w:szCs w:val="28"/>
        </w:rPr>
      </w:pPr>
    </w:p>
    <w:p w14:paraId="76C07E25">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仅次于总会长，他们有四位助手，就像总会长侍奉教皇一样，这四位助手侍奉总会长。这四位助手的职责是在世界四方推广教皇的权威。耶稣会士，他们的海外使者，以书面形式向他们表明各国王子对罗马教会的态度。</w:t>
      </w:r>
    </w:p>
    <w:p w14:paraId="21383EE7">
      <w:pPr>
        <w:spacing w:line="339" w:lineRule="auto"/>
        <w:rPr>
          <w:rFonts w:hint="eastAsia" w:ascii="华文中宋" w:hAnsi="华文中宋" w:eastAsia="华文中宋" w:cs="华文中宋"/>
          <w:sz w:val="28"/>
          <w:szCs w:val="28"/>
        </w:rPr>
      </w:pPr>
    </w:p>
    <w:p w14:paraId="7BA8390B">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Moreover, their office is, along with the General, to send governors, visitors, rectors, and preachers to the whole order, and to send forth the inferior Jesuits into all places of the world, who take upon themselves all manner of fashions: to do mischief among soldiers, they array themselves like soldiers; in princes' courts, like noblemen; in cities, like merchants; yea, sometimes they beg of Protestant ministers, as men banished for religion. All this is done to dive into the secrets of state and to disclose the counsels of princes.</w:t>
      </w:r>
    </w:p>
    <w:p w14:paraId="127AEBB3">
      <w:pPr>
        <w:spacing w:line="339" w:lineRule="auto"/>
        <w:rPr>
          <w:rFonts w:hint="eastAsia" w:ascii="华文中宋" w:hAnsi="华文中宋" w:eastAsia="华文中宋" w:cs="华文中宋"/>
          <w:sz w:val="28"/>
          <w:szCs w:val="28"/>
        </w:rPr>
      </w:pPr>
    </w:p>
    <w:p w14:paraId="6A363128">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此外，他们的职责是与总会长一起，向整个修会派遣管理者、视察员、校长和传教士，并将下级耶稣会士派往世界各地，他们伪装成各种身份：为了在士兵中制造麻烦，他们打扮成士兵；在王侯的宫廷中，打扮成贵族；在城市中，打扮成商人；是的，有时他们还向新教牧师乞讨，装作因宗教而被流放的人。所有这些都是为了深入了解国家的秘密并泄露王侯的谋略。</w:t>
      </w:r>
    </w:p>
    <w:p w14:paraId="1646F0F1">
      <w:pPr>
        <w:spacing w:line="339" w:lineRule="auto"/>
        <w:rPr>
          <w:rFonts w:hint="eastAsia" w:ascii="华文中宋" w:hAnsi="华文中宋" w:eastAsia="华文中宋" w:cs="华文中宋"/>
          <w:sz w:val="28"/>
          <w:szCs w:val="28"/>
        </w:rPr>
      </w:pPr>
    </w:p>
    <w:p w14:paraId="62618B68">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Their Errors</w:t>
      </w:r>
    </w:p>
    <w:p w14:paraId="104436BA">
      <w:pPr>
        <w:spacing w:line="339" w:lineRule="auto"/>
        <w:rPr>
          <w:rFonts w:hint="eastAsia" w:ascii="华文中宋" w:hAnsi="华文中宋" w:eastAsia="华文中宋" w:cs="华文中宋"/>
          <w:sz w:val="28"/>
          <w:szCs w:val="28"/>
        </w:rPr>
      </w:pPr>
    </w:p>
    <w:p w14:paraId="15854634">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他们的错误</w:t>
      </w:r>
    </w:p>
    <w:p w14:paraId="3BD232B5">
      <w:pPr>
        <w:spacing w:line="339" w:lineRule="auto"/>
        <w:rPr>
          <w:rFonts w:hint="eastAsia" w:ascii="华文中宋" w:hAnsi="华文中宋" w:eastAsia="华文中宋" w:cs="华文中宋"/>
          <w:sz w:val="28"/>
          <w:szCs w:val="28"/>
        </w:rPr>
      </w:pPr>
    </w:p>
    <w:p w14:paraId="74AAE4D7">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Chemnitz sets down twenty-six errors of the Jesuits, some few of which I purpose to relate, especially those in which they differ from other Papists.</w:t>
      </w:r>
    </w:p>
    <w:p w14:paraId="613B94FA">
      <w:pPr>
        <w:spacing w:line="339" w:lineRule="auto"/>
        <w:rPr>
          <w:rFonts w:hint="eastAsia" w:ascii="华文中宋" w:hAnsi="华文中宋" w:eastAsia="华文中宋" w:cs="华文中宋"/>
          <w:sz w:val="28"/>
          <w:szCs w:val="28"/>
        </w:rPr>
      </w:pPr>
    </w:p>
    <w:p w14:paraId="72FBFB51">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开姆尼茨列出了耶稣会的二十六个错误，其中一些我打算讲述，特别是那些与其他天主教徒不同的错误。</w:t>
      </w:r>
    </w:p>
    <w:p w14:paraId="25D1E42C">
      <w:pPr>
        <w:spacing w:line="339" w:lineRule="auto"/>
        <w:rPr>
          <w:rFonts w:hint="eastAsia" w:ascii="华文中宋" w:hAnsi="华文中宋" w:eastAsia="华文中宋" w:cs="华文中宋"/>
          <w:sz w:val="28"/>
          <w:szCs w:val="28"/>
        </w:rPr>
      </w:pPr>
    </w:p>
    <w:p w14:paraId="2DC67FC3">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They presumptuously arrogate to themselves the name of Jesus, which is a name above all names.</w:t>
      </w:r>
    </w:p>
    <w:p w14:paraId="44F8603B">
      <w:pPr>
        <w:spacing w:line="339" w:lineRule="auto"/>
        <w:rPr>
          <w:rFonts w:hint="eastAsia" w:ascii="华文中宋" w:hAnsi="华文中宋" w:eastAsia="华文中宋" w:cs="华文中宋"/>
          <w:sz w:val="28"/>
          <w:szCs w:val="28"/>
        </w:rPr>
      </w:pPr>
    </w:p>
    <w:p w14:paraId="0E7B328F">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他们僭越地将耶稣的名字归于自己，这是超乎万名之上的名。</w:t>
      </w:r>
    </w:p>
    <w:p w14:paraId="3DA25A0B">
      <w:pPr>
        <w:spacing w:line="339" w:lineRule="auto"/>
        <w:rPr>
          <w:rFonts w:hint="eastAsia" w:ascii="华文中宋" w:hAnsi="华文中宋" w:eastAsia="华文中宋" w:cs="华文中宋"/>
          <w:sz w:val="28"/>
          <w:szCs w:val="28"/>
        </w:rPr>
      </w:pPr>
    </w:p>
    <w:p w14:paraId="34162F14">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They place their General in equal authority with Christ, saying, "The voice of our General is the voice of Christ."</w:t>
      </w:r>
    </w:p>
    <w:p w14:paraId="4195C4A7">
      <w:pPr>
        <w:spacing w:line="339" w:lineRule="auto"/>
        <w:rPr>
          <w:rFonts w:hint="eastAsia" w:ascii="华文中宋" w:hAnsi="华文中宋" w:eastAsia="华文中宋" w:cs="华文中宋"/>
          <w:sz w:val="28"/>
          <w:szCs w:val="28"/>
        </w:rPr>
      </w:pPr>
    </w:p>
    <w:p w14:paraId="3C6BAD37">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他们将总会长的权威与基督等同，说："我们总会长的声音就是基督的声音。"</w:t>
      </w:r>
    </w:p>
    <w:p w14:paraId="55BE73C1">
      <w:pPr>
        <w:spacing w:line="339" w:lineRule="auto"/>
        <w:rPr>
          <w:rFonts w:hint="eastAsia" w:ascii="华文中宋" w:hAnsi="华文中宋" w:eastAsia="华文中宋" w:cs="华文中宋"/>
          <w:sz w:val="28"/>
          <w:szCs w:val="28"/>
        </w:rPr>
      </w:pPr>
    </w:p>
    <w:p w14:paraId="27B41BA0">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The Jesuits generally maintain the Pope's temporal power as well as spiritual, claiming that he may depose kings and dispose of their kingdoms. The French Papists do not allow this doctrine, as seen in their decree set forth in 1611. Among us, Hart, Bartley, Preston, and others disclaim this power given by the Jesuits to the Pope.</w:t>
      </w:r>
    </w:p>
    <w:p w14:paraId="1ED68864">
      <w:pPr>
        <w:spacing w:line="339" w:lineRule="auto"/>
        <w:rPr>
          <w:rFonts w:hint="eastAsia" w:ascii="华文中宋" w:hAnsi="华文中宋" w:eastAsia="华文中宋" w:cs="华文中宋"/>
          <w:sz w:val="28"/>
          <w:szCs w:val="28"/>
        </w:rPr>
      </w:pPr>
    </w:p>
    <w:p w14:paraId="2DC6C614">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耶稣会通常维护教皇的世俗权力和属灵权力，声称他可以废黜国王并处置他们的王国。法国教徒不允许这种教义，正如他们在1611年颁布的法令所示。在我们中间，哈特、巴特利、普雷斯顿和其他人否认耶稣会赋予教皇的这种权力。</w:t>
      </w:r>
    </w:p>
    <w:p w14:paraId="5575CBA4">
      <w:pPr>
        <w:spacing w:line="339" w:lineRule="auto"/>
        <w:rPr>
          <w:rFonts w:hint="eastAsia" w:ascii="华文中宋" w:hAnsi="华文中宋" w:eastAsia="华文中宋" w:cs="华文中宋"/>
          <w:sz w:val="28"/>
          <w:szCs w:val="28"/>
        </w:rPr>
      </w:pPr>
    </w:p>
    <w:p w14:paraId="645120DF">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4. They deny the lawfulness of the Oath of Allegiance, which the secular priests do all generally allow and take. See Blackwell, Howard, Widrington, and the author of The Safeguard from Shipwreck.</w:t>
      </w:r>
    </w:p>
    <w:p w14:paraId="6D9C2F74">
      <w:pPr>
        <w:spacing w:line="339" w:lineRule="auto"/>
        <w:rPr>
          <w:rFonts w:hint="eastAsia" w:ascii="华文中宋" w:hAnsi="华文中宋" w:eastAsia="华文中宋" w:cs="华文中宋"/>
          <w:sz w:val="28"/>
          <w:szCs w:val="28"/>
        </w:rPr>
      </w:pPr>
    </w:p>
    <w:p w14:paraId="3D68D34F">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4. 他们否认效忠宣誓的合法性，而世俗神父通常都允许并接受这宣誓。参见布莱克威尔、霍华德、威德林顿和《免于沉船的保障》的作者。</w:t>
      </w:r>
    </w:p>
    <w:p w14:paraId="127F8566">
      <w:pPr>
        <w:spacing w:line="339" w:lineRule="auto"/>
        <w:rPr>
          <w:rFonts w:hint="eastAsia" w:ascii="华文中宋" w:hAnsi="华文中宋" w:eastAsia="华文中宋" w:cs="华文中宋"/>
          <w:sz w:val="28"/>
          <w:szCs w:val="28"/>
        </w:rPr>
      </w:pPr>
    </w:p>
    <w:p w14:paraId="0AB7A746">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5. The Jesuits teach that it is not only lawful but also meritorious to lay hands upon the Lord's anointed and to murder heretic kings after the Pope has declared them to be such. See Mariana and Anti-Cotton. But the secular priests disclaim and abhor this doctrine.</w:t>
      </w:r>
    </w:p>
    <w:p w14:paraId="43C7C767">
      <w:pPr>
        <w:spacing w:line="339" w:lineRule="auto"/>
        <w:rPr>
          <w:rFonts w:hint="eastAsia" w:ascii="华文中宋" w:hAnsi="华文中宋" w:eastAsia="华文中宋" w:cs="华文中宋"/>
          <w:sz w:val="28"/>
          <w:szCs w:val="28"/>
        </w:rPr>
      </w:pPr>
    </w:p>
    <w:p w14:paraId="02AAAAD4">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5. 耶稣会教导说，在教皇宣布某国王为异端后，对主所膏立的人下手并杀害异端国王不仅是合法的，而且是有功德的。参见马里亚纳和反科顿。但世俗神父否认并憎恶这种教义。</w:t>
      </w:r>
    </w:p>
    <w:p w14:paraId="4660FC41">
      <w:pPr>
        <w:spacing w:line="339" w:lineRule="auto"/>
        <w:rPr>
          <w:rFonts w:hint="eastAsia" w:ascii="华文中宋" w:hAnsi="华文中宋" w:eastAsia="华文中宋" w:cs="华文中宋"/>
          <w:sz w:val="28"/>
          <w:szCs w:val="28"/>
        </w:rPr>
      </w:pPr>
    </w:p>
    <w:p w14:paraId="4CAC409B">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6. The Jesuits hold that the Pope is the only bishop jure divino and that all other bishops derive their authority from him. But the Cardinal of Lorraine and the French bishops, along with many others, hold that bishops are jure divino. See the History of the Council of Trent.</w:t>
      </w:r>
    </w:p>
    <w:p w14:paraId="754E5FED">
      <w:pPr>
        <w:spacing w:line="339" w:lineRule="auto"/>
        <w:rPr>
          <w:rFonts w:hint="eastAsia" w:ascii="华文中宋" w:hAnsi="华文中宋" w:eastAsia="华文中宋" w:cs="华文中宋"/>
          <w:sz w:val="28"/>
          <w:szCs w:val="28"/>
        </w:rPr>
      </w:pPr>
    </w:p>
    <w:p w14:paraId="0DA616F9">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6. 耶稣会认为教皇是唯一凭神圣权利(jure divino)的主教，所有其他主教都从他那里获得权威。但洛林枢机主教和法国主教们，以及许多其他人，认为主教们是凭神圣权利(jure divino)的。参见《特伦特会议史》。</w:t>
      </w:r>
    </w:p>
    <w:p w14:paraId="416A033D">
      <w:pPr>
        <w:spacing w:line="339" w:lineRule="auto"/>
        <w:rPr>
          <w:rFonts w:hint="eastAsia" w:ascii="华文中宋" w:hAnsi="华文中宋" w:eastAsia="华文中宋" w:cs="华文中宋"/>
          <w:sz w:val="28"/>
          <w:szCs w:val="28"/>
        </w:rPr>
      </w:pPr>
    </w:p>
    <w:p w14:paraId="44A95F42">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7. The Jesuits, along with the Franciscans, believe in the immaculate conception of the Virgin Mary, which the Dominicans and other Papists deny.</w:t>
      </w:r>
    </w:p>
    <w:p w14:paraId="3C1F19E3">
      <w:pPr>
        <w:spacing w:line="339" w:lineRule="auto"/>
        <w:rPr>
          <w:rFonts w:hint="eastAsia" w:ascii="华文中宋" w:hAnsi="华文中宋" w:eastAsia="华文中宋" w:cs="华文中宋"/>
          <w:sz w:val="28"/>
          <w:szCs w:val="28"/>
        </w:rPr>
      </w:pPr>
    </w:p>
    <w:p w14:paraId="31B63534">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7. 耶稣会与方济各会一起，相信童贞女马利亚的无原罪怀孕，而多明我会和其他天主教徒则否认这一点。</w:t>
      </w:r>
    </w:p>
    <w:p w14:paraId="68C3A922">
      <w:pPr>
        <w:spacing w:line="339" w:lineRule="auto"/>
        <w:rPr>
          <w:rFonts w:hint="eastAsia" w:ascii="华文中宋" w:hAnsi="华文中宋" w:eastAsia="华文中宋" w:cs="华文中宋"/>
          <w:sz w:val="28"/>
          <w:szCs w:val="28"/>
        </w:rPr>
      </w:pPr>
    </w:p>
    <w:p w14:paraId="7C97C107">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8. The Jesuits, along with the Pelagians and Arminians, hold that God works in our conversion only moraliter, by way of persuasion. But the Jacobites and other Papists, especially the Spaniards (as we may see in Alvares and others), maintain, along with all orthodox divines, that God works physically and per modum physici agentis, by powerfully inclining the faculty of the will.</w:t>
      </w:r>
    </w:p>
    <w:p w14:paraId="1D248A44">
      <w:pPr>
        <w:spacing w:line="339" w:lineRule="auto"/>
        <w:rPr>
          <w:rFonts w:hint="eastAsia" w:ascii="华文中宋" w:hAnsi="华文中宋" w:eastAsia="华文中宋" w:cs="华文中宋"/>
          <w:sz w:val="28"/>
          <w:szCs w:val="28"/>
        </w:rPr>
      </w:pPr>
    </w:p>
    <w:p w14:paraId="02F29C8C">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8. 耶稣会与伯拉纠派和亚米念派一起，认为上帝在我们的归信中只是道德上地(moraliter)工作，通过劝说的方式。但雅各派和其他天主教徒，特别是西班牙人（正如我们在阿尔瓦雷斯和其他人的著作中所见），与所有正统神学家一起，坚持认为上帝以物理方式工作(per modum physici agentis)，强有力地倾斜意志的能力。</w:t>
      </w:r>
    </w:p>
    <w:p w14:paraId="38446CA2">
      <w:pPr>
        <w:spacing w:line="339" w:lineRule="auto"/>
        <w:rPr>
          <w:rFonts w:hint="eastAsia" w:ascii="华文中宋" w:hAnsi="华文中宋" w:eastAsia="华文中宋" w:cs="华文中宋"/>
          <w:sz w:val="28"/>
          <w:szCs w:val="28"/>
        </w:rPr>
      </w:pPr>
    </w:p>
    <w:p w14:paraId="623D7510">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Their Danger and Deception</w:t>
      </w:r>
    </w:p>
    <w:p w14:paraId="4A939A3C">
      <w:pPr>
        <w:spacing w:line="339" w:lineRule="auto"/>
        <w:rPr>
          <w:rFonts w:hint="eastAsia" w:ascii="华文中宋" w:hAnsi="华文中宋" w:eastAsia="华文中宋" w:cs="华文中宋"/>
          <w:sz w:val="28"/>
          <w:szCs w:val="28"/>
        </w:rPr>
      </w:pPr>
    </w:p>
    <w:p w14:paraId="5EC1A9B4">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他们的危险和欺骗</w:t>
      </w:r>
    </w:p>
    <w:p w14:paraId="53E4B420">
      <w:pPr>
        <w:spacing w:line="339" w:lineRule="auto"/>
        <w:rPr>
          <w:rFonts w:hint="eastAsia" w:ascii="华文中宋" w:hAnsi="华文中宋" w:eastAsia="华文中宋" w:cs="华文中宋"/>
          <w:sz w:val="28"/>
          <w:szCs w:val="28"/>
        </w:rPr>
      </w:pPr>
    </w:p>
    <w:p w14:paraId="042C97E8">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These are the most pernicious and dangerous of all sects. Unlike the Anabaptists and other ignorant factions, the Jesuits are educated and brought up in all manner of human learning, making them more capable of mischief.</w:t>
      </w:r>
    </w:p>
    <w:p w14:paraId="046F07E4">
      <w:pPr>
        <w:spacing w:line="339" w:lineRule="auto"/>
        <w:rPr>
          <w:rFonts w:hint="eastAsia" w:ascii="华文中宋" w:hAnsi="华文中宋" w:eastAsia="华文中宋" w:cs="华文中宋"/>
          <w:sz w:val="28"/>
          <w:szCs w:val="28"/>
        </w:rPr>
      </w:pPr>
    </w:p>
    <w:p w14:paraId="3AC632D3">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这些是所有教派中最有害和最危险的。与再洗礼派和其他无知的派别不同，耶稣会受过教育并在各种人类学问中成长，使他们更有能力制造祸害。</w:t>
      </w:r>
    </w:p>
    <w:p w14:paraId="5A4DABBF">
      <w:pPr>
        <w:spacing w:line="339" w:lineRule="auto"/>
        <w:rPr>
          <w:rFonts w:hint="eastAsia" w:ascii="华文中宋" w:hAnsi="华文中宋" w:eastAsia="华文中宋" w:cs="华文中宋"/>
          <w:sz w:val="28"/>
          <w:szCs w:val="28"/>
        </w:rPr>
      </w:pPr>
    </w:p>
    <w:p w14:paraId="29E7C459">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take upon themselves the task of justifying all the errors and abominations of Antichrist, defending even the idolatries and sodomitical uncleanness of the Papacy. Have they not, for this cause—a thing most abominable to be spoken of—corrupted the writings of the ancient Fathers? In their new printings, they make them speak as they would have them, and they have written many books under their names to bear witness to their novelties.</w:t>
      </w:r>
    </w:p>
    <w:p w14:paraId="5677CAE5">
      <w:pPr>
        <w:spacing w:line="339" w:lineRule="auto"/>
        <w:rPr>
          <w:rFonts w:hint="eastAsia" w:ascii="华文中宋" w:hAnsi="华文中宋" w:eastAsia="华文中宋" w:cs="华文中宋"/>
          <w:sz w:val="28"/>
          <w:szCs w:val="28"/>
        </w:rPr>
      </w:pPr>
    </w:p>
    <w:p w14:paraId="5DC807F4">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承担了为敌基督的所有错误和可憎之事辩护的任务，甚至为教皇制度的偶像崇拜和所多玛式的不洁辩护。他们不是为了这个原因——这是最可憎的事情——篡改了古代教父的著作吗？在他们的新印刷品中，他们让这些教父按照他们的意愿说话，并以这些教父的名义写了许多书来为他们的新奇教义作证。</w:t>
      </w:r>
    </w:p>
    <w:p w14:paraId="641D70B4">
      <w:pPr>
        <w:spacing w:line="339" w:lineRule="auto"/>
        <w:rPr>
          <w:rFonts w:hint="eastAsia" w:ascii="华文中宋" w:hAnsi="华文中宋" w:eastAsia="华文中宋" w:cs="华文中宋"/>
          <w:sz w:val="28"/>
          <w:szCs w:val="28"/>
        </w:rPr>
      </w:pPr>
    </w:p>
    <w:p w14:paraId="11302062">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 single volume would not contain the commotions they have raised in kingdoms and states. Their plots of treason, especially the Powder Treason, are of such devilish design as to be scarcely believed in ages to come. Their murders of princes, all under the pretense of holiness, are without number.</w:t>
      </w:r>
    </w:p>
    <w:p w14:paraId="7F306B9C">
      <w:pPr>
        <w:spacing w:line="339" w:lineRule="auto"/>
        <w:rPr>
          <w:rFonts w:hint="eastAsia" w:ascii="华文中宋" w:hAnsi="华文中宋" w:eastAsia="华文中宋" w:cs="华文中宋"/>
          <w:sz w:val="28"/>
          <w:szCs w:val="28"/>
        </w:rPr>
      </w:pPr>
    </w:p>
    <w:p w14:paraId="43B9212F">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一本书都装不下他们在各国和各州引起的骚动。他们的叛国阴谋，特别是火药阴谋，如此邪恶的设计，在未来的时代几乎难以置信。他们以圣洁为借口杀害王子的行为，数不胜数。</w:t>
      </w:r>
    </w:p>
    <w:p w14:paraId="2C97EE99">
      <w:pPr>
        <w:spacing w:line="339" w:lineRule="auto"/>
        <w:rPr>
          <w:rFonts w:hint="eastAsia" w:ascii="华文中宋" w:hAnsi="华文中宋" w:eastAsia="华文中宋" w:cs="华文中宋"/>
          <w:sz w:val="28"/>
          <w:szCs w:val="28"/>
        </w:rPr>
      </w:pPr>
    </w:p>
    <w:p w14:paraId="3111C4F4">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 God, who art in heaven, dissipate their councils. O Christ, the Redeemer of thy Church, by the grace of thy Holy Spirit, deliver England from these wicked assassins, and remove them far from our dwellings.</w:t>
      </w:r>
    </w:p>
    <w:p w14:paraId="073E963D">
      <w:pPr>
        <w:spacing w:line="339" w:lineRule="auto"/>
        <w:rPr>
          <w:rFonts w:hint="eastAsia" w:ascii="华文中宋" w:hAnsi="华文中宋" w:eastAsia="华文中宋" w:cs="华文中宋"/>
          <w:sz w:val="28"/>
          <w:szCs w:val="28"/>
        </w:rPr>
      </w:pPr>
    </w:p>
    <w:p w14:paraId="75E7007B">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噢上帝，祢在天上，求祢驱散他们的谋略。噢基督，祢教会的救赎主，借着祢圣灵的恩典，将英格兰从这些邪恶的刺客手中拯救出来，使他们远离我们的居所。</w:t>
      </w:r>
    </w:p>
    <w:p w14:paraId="72FF21A2">
      <w:pPr>
        <w:spacing w:line="248" w:lineRule="auto"/>
        <w:rPr>
          <w:rFonts w:hint="eastAsia" w:ascii="华文中宋" w:hAnsi="华文中宋" w:eastAsia="华文中宋" w:cs="华文中宋"/>
          <w:sz w:val="28"/>
          <w:szCs w:val="28"/>
        </w:rPr>
      </w:pPr>
    </w:p>
    <w:p w14:paraId="3224B6E9">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 Notable Deception</w:t>
      </w:r>
    </w:p>
    <w:p w14:paraId="650CA92D">
      <w:pPr>
        <w:spacing w:line="248" w:lineRule="auto"/>
        <w:rPr>
          <w:rFonts w:hint="eastAsia" w:ascii="华文中宋" w:hAnsi="华文中宋" w:eastAsia="华文中宋" w:cs="华文中宋"/>
          <w:sz w:val="28"/>
          <w:szCs w:val="28"/>
        </w:rPr>
      </w:pPr>
    </w:p>
    <w:p w14:paraId="68FF5570">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一个值得注意的欺骗</w:t>
      </w:r>
    </w:p>
    <w:p w14:paraId="0F22983A">
      <w:pPr>
        <w:spacing w:line="248" w:lineRule="auto"/>
        <w:rPr>
          <w:rFonts w:hint="eastAsia" w:ascii="华文中宋" w:hAnsi="华文中宋" w:eastAsia="华文中宋" w:cs="华文中宋"/>
          <w:sz w:val="28"/>
          <w:szCs w:val="28"/>
        </w:rPr>
      </w:pPr>
    </w:p>
    <w:p w14:paraId="392BC15D">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To further show their imposture, I will set down how, by a pretended delusion, a few of them nearly perverted an entire kingdom of Christians, in which there is a Patriarch and eighteen bishops.</w:t>
      </w:r>
    </w:p>
    <w:p w14:paraId="676B7AD6">
      <w:pPr>
        <w:spacing w:line="248" w:lineRule="auto"/>
        <w:rPr>
          <w:rFonts w:hint="eastAsia" w:ascii="华文中宋" w:hAnsi="华文中宋" w:eastAsia="华文中宋" w:cs="华文中宋"/>
          <w:sz w:val="28"/>
          <w:szCs w:val="28"/>
        </w:rPr>
      </w:pPr>
    </w:p>
    <w:p w14:paraId="5824EAE4">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为了进一步揭露他们的骗局，我将记录下他们如何通过一个虚假的骗局，差点使整个基督教王国被颠覆，该王国拥有一位族长和十八位主教。</w:t>
      </w:r>
    </w:p>
    <w:p w14:paraId="58DE1582">
      <w:pPr>
        <w:spacing w:line="248" w:lineRule="auto"/>
        <w:rPr>
          <w:rFonts w:hint="eastAsia" w:ascii="华文中宋" w:hAnsi="华文中宋" w:eastAsia="华文中宋" w:cs="华文中宋"/>
          <w:sz w:val="28"/>
          <w:szCs w:val="28"/>
        </w:rPr>
      </w:pPr>
    </w:p>
    <w:p w14:paraId="13AAB4FD">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In the year of our Lord 1614, Tenurazes, King of the Georgians, was invaded by the Persian army, which spoiled diverse towns, carried away many prisoners, and among them, Ceteba, the king's mother, from the city of Cremon.</w:t>
      </w:r>
    </w:p>
    <w:p w14:paraId="46A71B70">
      <w:pPr>
        <w:spacing w:line="248" w:lineRule="auto"/>
        <w:rPr>
          <w:rFonts w:hint="eastAsia" w:ascii="华文中宋" w:hAnsi="华文中宋" w:eastAsia="华文中宋" w:cs="华文中宋"/>
          <w:sz w:val="28"/>
          <w:szCs w:val="28"/>
        </w:rPr>
      </w:pPr>
    </w:p>
    <w:p w14:paraId="74FB1C58">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在主后1614年，格鲁吉亚国王特努拉泽斯遭到波斯军队的入侵，波斯军队破坏了许多城镇，掳走了许多囚犯，其中包括从克雷蒙城带走的国王母亲塞特巴。</w:t>
      </w:r>
    </w:p>
    <w:p w14:paraId="0B9FE3C3">
      <w:pPr>
        <w:spacing w:line="248" w:lineRule="auto"/>
        <w:rPr>
          <w:rFonts w:hint="eastAsia" w:ascii="华文中宋" w:hAnsi="华文中宋" w:eastAsia="华文中宋" w:cs="华文中宋"/>
          <w:sz w:val="28"/>
          <w:szCs w:val="28"/>
        </w:rPr>
      </w:pPr>
    </w:p>
    <w:p w14:paraId="56DBA599">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old queen, refusing to become a Mahometan and speaking ill of Mahomet, was put to death, and her body was cast out into the fields, left unburied to be devoured by wild beasts.</w:t>
      </w:r>
    </w:p>
    <w:p w14:paraId="57B396C1">
      <w:pPr>
        <w:spacing w:line="248" w:lineRule="auto"/>
        <w:rPr>
          <w:rFonts w:hint="eastAsia" w:ascii="华文中宋" w:hAnsi="华文中宋" w:eastAsia="华文中宋" w:cs="华文中宋"/>
          <w:sz w:val="28"/>
          <w:szCs w:val="28"/>
        </w:rPr>
      </w:pPr>
    </w:p>
    <w:p w14:paraId="4C4A46A3">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这位年迈的王后拒绝皈依伊斯兰教并诋毁穆罕默德，因此被处死，她的尸体被抛弃在野外，未经掩埋，任由野兽啃食。</w:t>
      </w:r>
    </w:p>
    <w:p w14:paraId="0EF25C46">
      <w:pPr>
        <w:spacing w:line="248" w:lineRule="auto"/>
        <w:rPr>
          <w:rFonts w:hint="eastAsia" w:ascii="华文中宋" w:hAnsi="华文中宋" w:eastAsia="华文中宋" w:cs="华文中宋"/>
          <w:sz w:val="28"/>
          <w:szCs w:val="28"/>
        </w:rPr>
      </w:pPr>
    </w:p>
    <w:p w14:paraId="7D9CD478">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At that time, certain Jesuits were in Persia. Seeking to exploit the event, they pretended to search for her body but found it not—for Moacla, a late servant of liars and a slave to a Persian, had obtained leave from her master to bring home the body and embalm it.</w:t>
      </w:r>
    </w:p>
    <w:p w14:paraId="7B5E74DA">
      <w:pPr>
        <w:spacing w:line="248" w:lineRule="auto"/>
        <w:rPr>
          <w:rFonts w:hint="eastAsia" w:ascii="华文中宋" w:hAnsi="华文中宋" w:eastAsia="华文中宋" w:cs="华文中宋"/>
          <w:sz w:val="28"/>
          <w:szCs w:val="28"/>
        </w:rPr>
      </w:pPr>
    </w:p>
    <w:p w14:paraId="69B7433D">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当时，有几位耶稣会士在波斯。他们试图利用这一事件，假装寻找她的尸体却没有找到——因为莫阿克拉，一个曾服务于说谎者且现为波斯人奴隶的女仆，已经获得她主人的许可将尸体带回家并进行了防腐处理。</w:t>
      </w:r>
    </w:p>
    <w:p w14:paraId="2B4C2C68">
      <w:pPr>
        <w:spacing w:line="248" w:lineRule="auto"/>
        <w:rPr>
          <w:rFonts w:hint="eastAsia" w:ascii="华文中宋" w:hAnsi="华文中宋" w:eastAsia="华文中宋" w:cs="华文中宋"/>
          <w:sz w:val="28"/>
          <w:szCs w:val="28"/>
        </w:rPr>
      </w:pPr>
    </w:p>
    <w:p w14:paraId="7B663B91">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Meanwhile, the Jesuits found the head of a dead man and, embalming it, traveled toward Georgia. As they drew near, they sent a messenger to the king, proclaiming that certain Roman Christians had come from Persia bearing the head of the holy martyr Ceteba, his mother, which had delivered them from many dangers.</w:t>
      </w:r>
    </w:p>
    <w:p w14:paraId="6640883A">
      <w:pPr>
        <w:spacing w:line="248" w:lineRule="auto"/>
        <w:rPr>
          <w:rFonts w:hint="eastAsia" w:ascii="华文中宋" w:hAnsi="华文中宋" w:eastAsia="华文中宋" w:cs="华文中宋"/>
          <w:sz w:val="28"/>
          <w:szCs w:val="28"/>
        </w:rPr>
      </w:pPr>
    </w:p>
    <w:p w14:paraId="63D7AEA4">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与此同时，耶稣会士们找到了一个死人的头颅，对其进行防腐处理后，朝格鲁吉亚方向前进。当他们接近时，派遣一名信使去见国王，宣称有几位罗马基督徒从波斯而来，携带着圣殉道者塞特巴（国王的母亲）的头颅，这个头颅使他们免受了许多危险。</w:t>
      </w:r>
    </w:p>
    <w:p w14:paraId="0E316EDD">
      <w:pPr>
        <w:spacing w:line="248" w:lineRule="auto"/>
        <w:rPr>
          <w:rFonts w:hint="eastAsia" w:ascii="华文中宋" w:hAnsi="华文中宋" w:eastAsia="华文中宋" w:cs="华文中宋"/>
          <w:sz w:val="28"/>
          <w:szCs w:val="28"/>
        </w:rPr>
      </w:pPr>
    </w:p>
    <w:p w14:paraId="285D76A1">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prince, hearing this, went a day's journey with a great troop of his nobility and clergy to receive the supposed relic. With great honor and solemnity, they placed it in the church of St. George of Aberdall, and the Jesuits were received with all reverence.</w:t>
      </w:r>
    </w:p>
    <w:p w14:paraId="4028FAD7">
      <w:pPr>
        <w:spacing w:line="248" w:lineRule="auto"/>
        <w:rPr>
          <w:rFonts w:hint="eastAsia" w:ascii="华文中宋" w:hAnsi="华文中宋" w:eastAsia="华文中宋" w:cs="华文中宋"/>
          <w:sz w:val="28"/>
          <w:szCs w:val="28"/>
        </w:rPr>
      </w:pPr>
    </w:p>
    <w:p w14:paraId="24650BBB">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王子听闻此事，便与一大队贵族和神职人员一同前行一天路程，迎接这个据说的遗物。他们以极大的敬意和庄严将其安放在阿伯达尔的圣乔治教堂内，耶稣会士们则受到了所有人的尊敬。</w:t>
      </w:r>
    </w:p>
    <w:p w14:paraId="645F2866">
      <w:pPr>
        <w:spacing w:line="248" w:lineRule="auto"/>
        <w:rPr>
          <w:rFonts w:hint="eastAsia" w:ascii="华文中宋" w:hAnsi="华文中宋" w:eastAsia="华文中宋" w:cs="华文中宋"/>
          <w:sz w:val="28"/>
          <w:szCs w:val="28"/>
        </w:rPr>
      </w:pPr>
    </w:p>
    <w:p w14:paraId="5BE01430">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refused gifts, claiming they had vowed poverty. Soon, infinite miracles were reported, and great offerings were made.</w:t>
      </w:r>
    </w:p>
    <w:p w14:paraId="752AA1D4">
      <w:pPr>
        <w:spacing w:line="248" w:lineRule="auto"/>
        <w:rPr>
          <w:rFonts w:hint="eastAsia" w:ascii="华文中宋" w:hAnsi="华文中宋" w:eastAsia="华文中宋" w:cs="华文中宋"/>
          <w:sz w:val="28"/>
          <w:szCs w:val="28"/>
        </w:rPr>
      </w:pPr>
    </w:p>
    <w:p w14:paraId="0B6CE9B2">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他们拒绝接受礼物，声称自己已发誓守贫。不久，无数奇迹被报道出来，人们献上了大量供品。</w:t>
      </w:r>
    </w:p>
    <w:p w14:paraId="5C6EFF10">
      <w:pPr>
        <w:spacing w:line="248" w:lineRule="auto"/>
        <w:rPr>
          <w:rFonts w:hint="eastAsia" w:ascii="华文中宋" w:hAnsi="华文中宋" w:eastAsia="华文中宋" w:cs="华文中宋"/>
          <w:sz w:val="28"/>
          <w:szCs w:val="28"/>
        </w:rPr>
      </w:pPr>
    </w:p>
    <w:p w14:paraId="2A205257">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sick resorted to them, and those past hope of cure were told that their sins were great and that they needed a long period of prescribed penance before returning, by which time they often died.</w:t>
      </w:r>
    </w:p>
    <w:p w14:paraId="65CA1B93">
      <w:pPr>
        <w:spacing w:line="248" w:lineRule="auto"/>
        <w:rPr>
          <w:rFonts w:hint="eastAsia" w:ascii="华文中宋" w:hAnsi="华文中宋" w:eastAsia="华文中宋" w:cs="华文中宋"/>
          <w:sz w:val="28"/>
          <w:szCs w:val="28"/>
        </w:rPr>
      </w:pPr>
    </w:p>
    <w:p w14:paraId="19E591D6">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病人们纷纷求助于他们，那些被认为无法治愈的人被告知他们的罪孽深重，需要经过长时间的规定忏悔才能再来，而在这段时间里，这些人往往已经死去。</w:t>
      </w:r>
    </w:p>
    <w:p w14:paraId="65E4BBAF">
      <w:pPr>
        <w:spacing w:line="248" w:lineRule="auto"/>
        <w:rPr>
          <w:rFonts w:hint="eastAsia" w:ascii="华文中宋" w:hAnsi="华文中宋" w:eastAsia="华文中宋" w:cs="华文中宋"/>
          <w:sz w:val="28"/>
          <w:szCs w:val="28"/>
        </w:rPr>
      </w:pPr>
    </w:p>
    <w:p w14:paraId="6E8AB226">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Others, whom they had hope of recovering, were treated with medical means —being physicians—and their healing was attributed to the holy relic and the Pope, whom they proclaimed to be the vicar of Christ on earth.</w:t>
      </w:r>
    </w:p>
    <w:p w14:paraId="7695C4FC">
      <w:pPr>
        <w:spacing w:line="248" w:lineRule="auto"/>
        <w:rPr>
          <w:rFonts w:hint="eastAsia" w:ascii="华文中宋" w:hAnsi="华文中宋" w:eastAsia="华文中宋" w:cs="华文中宋"/>
          <w:sz w:val="28"/>
          <w:szCs w:val="28"/>
        </w:rPr>
      </w:pPr>
    </w:p>
    <w:p w14:paraId="53F2D7B1">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其他他们认为有希望康复的人则通过医疗手段进行治疗——因为他们是医生——而这些治愈被归功于那圣遗物和教皇，他们宣称教皇是基督在世上的代理人。</w:t>
      </w:r>
    </w:p>
    <w:p w14:paraId="2467E44E">
      <w:pPr>
        <w:spacing w:line="248" w:lineRule="auto"/>
        <w:rPr>
          <w:rFonts w:hint="eastAsia" w:ascii="华文中宋" w:hAnsi="华文中宋" w:eastAsia="华文中宋" w:cs="华文中宋"/>
          <w:sz w:val="28"/>
          <w:szCs w:val="28"/>
        </w:rPr>
      </w:pPr>
    </w:p>
    <w:p w14:paraId="0E428D21">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By this means, they enticed many of the nobility into the Romish religion and had great hopes of converting the king himself.</w:t>
      </w:r>
    </w:p>
    <w:p w14:paraId="50CB6D89">
      <w:pPr>
        <w:spacing w:line="248" w:lineRule="auto"/>
        <w:rPr>
          <w:rFonts w:hint="eastAsia" w:ascii="华文中宋" w:hAnsi="华文中宋" w:eastAsia="华文中宋" w:cs="华文中宋"/>
          <w:sz w:val="28"/>
          <w:szCs w:val="28"/>
        </w:rPr>
      </w:pPr>
    </w:p>
    <w:p w14:paraId="4ED34C4F">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通过这种方式，他们引诱许多贵族皈依罗马天主教，并对使国王本人皈依抱有很大希望。</w:t>
      </w:r>
    </w:p>
    <w:p w14:paraId="094526F3">
      <w:pPr>
        <w:spacing w:line="248" w:lineRule="auto"/>
        <w:rPr>
          <w:rFonts w:hint="eastAsia" w:ascii="华文中宋" w:hAnsi="华文中宋" w:eastAsia="华文中宋" w:cs="华文中宋"/>
          <w:sz w:val="28"/>
          <w:szCs w:val="28"/>
        </w:rPr>
      </w:pPr>
    </w:p>
    <w:p w14:paraId="27950E15">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But in the midst of this deception, letters arrived from Moacla, his mother's maid, stating that the king could ransom his mother's true body, which she had preserved along with other prisoners.</w:t>
      </w:r>
    </w:p>
    <w:p w14:paraId="7D274442">
      <w:pPr>
        <w:spacing w:line="248" w:lineRule="auto"/>
        <w:rPr>
          <w:rFonts w:hint="eastAsia" w:ascii="华文中宋" w:hAnsi="华文中宋" w:eastAsia="华文中宋" w:cs="华文中宋"/>
          <w:sz w:val="28"/>
          <w:szCs w:val="28"/>
        </w:rPr>
      </w:pPr>
    </w:p>
    <w:p w14:paraId="5AF8FDE7">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但就在这欺骗过程中，国王收到了来自母亲的女仆莫阿克拉的信，信中说国王可以赎回她所保存的母亲的真实遗体，以及其他囚犯。</w:t>
      </w:r>
    </w:p>
    <w:p w14:paraId="20BBBBE0">
      <w:pPr>
        <w:spacing w:line="248" w:lineRule="auto"/>
        <w:rPr>
          <w:rFonts w:hint="eastAsia" w:ascii="华文中宋" w:hAnsi="华文中宋" w:eastAsia="华文中宋" w:cs="华文中宋"/>
          <w:sz w:val="28"/>
          <w:szCs w:val="28"/>
        </w:rPr>
      </w:pPr>
    </w:p>
    <w:p w14:paraId="7B4C137A">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king agreed with the Persian king and brought home his mother's body, with her head still upon it, along with many captives who recognized her.</w:t>
      </w:r>
    </w:p>
    <w:p w14:paraId="4C4D8533">
      <w:pPr>
        <w:spacing w:line="248" w:lineRule="auto"/>
        <w:rPr>
          <w:rFonts w:hint="eastAsia" w:ascii="华文中宋" w:hAnsi="华文中宋" w:eastAsia="华文中宋" w:cs="华文中宋"/>
          <w:sz w:val="28"/>
          <w:szCs w:val="28"/>
        </w:rPr>
      </w:pPr>
    </w:p>
    <w:p w14:paraId="2D5B7290">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国王与波斯国王达成协议，将他母亲的尸体带回家，头部仍然完好地连在身上，还有许多认识她的俘虏一起回来了。</w:t>
      </w:r>
    </w:p>
    <w:p w14:paraId="20C9B778">
      <w:pPr>
        <w:spacing w:line="248" w:lineRule="auto"/>
        <w:rPr>
          <w:rFonts w:hint="eastAsia" w:ascii="华文中宋" w:hAnsi="华文中宋" w:eastAsia="华文中宋" w:cs="华文中宋"/>
          <w:sz w:val="28"/>
          <w:szCs w:val="28"/>
        </w:rPr>
      </w:pPr>
    </w:p>
    <w:p w14:paraId="4BCF482A">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At the same time, certain muleteers from Persia affirmed that they had seen the Jesuits cut off the head of a malefactor and embalm it, supposing it to be the queen's.</w:t>
      </w:r>
    </w:p>
    <w:p w14:paraId="7765C12C">
      <w:pPr>
        <w:spacing w:line="248" w:lineRule="auto"/>
        <w:rPr>
          <w:rFonts w:hint="eastAsia" w:ascii="华文中宋" w:hAnsi="华文中宋" w:eastAsia="华文中宋" w:cs="华文中宋"/>
          <w:sz w:val="28"/>
          <w:szCs w:val="28"/>
        </w:rPr>
      </w:pPr>
    </w:p>
    <w:p w14:paraId="77260DC0">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与此同时，某些从波斯来的骡夫确认他们看到耶稣会士砍下一个罪犯的头颅并对其进行防腐处理，假装它是王后的头颅。</w:t>
      </w:r>
    </w:p>
    <w:p w14:paraId="4E609F5B">
      <w:pPr>
        <w:spacing w:line="248" w:lineRule="auto"/>
        <w:rPr>
          <w:rFonts w:hint="eastAsia" w:ascii="华文中宋" w:hAnsi="华文中宋" w:eastAsia="华文中宋" w:cs="华文中宋"/>
          <w:sz w:val="28"/>
          <w:szCs w:val="28"/>
        </w:rPr>
      </w:pPr>
    </w:p>
    <w:p w14:paraId="15CB49AB">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Upon this discovery, the king commanded the Jesuits to prison, though they were later released at the intercession of some of the nobility.</w:t>
      </w:r>
    </w:p>
    <w:p w14:paraId="4BEFF849">
      <w:pPr>
        <w:spacing w:line="248" w:lineRule="auto"/>
        <w:rPr>
          <w:rFonts w:hint="eastAsia" w:ascii="华文中宋" w:hAnsi="华文中宋" w:eastAsia="华文中宋" w:cs="华文中宋"/>
          <w:sz w:val="28"/>
          <w:szCs w:val="28"/>
        </w:rPr>
      </w:pPr>
    </w:p>
    <w:p w14:paraId="77E452D6">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在这一发现之后，国王命令将耶稣会士关进监狱，虽然他们后来在一些贵族的求情下被释放了。</w:t>
      </w:r>
    </w:p>
    <w:p w14:paraId="7DD2228A">
      <w:pPr>
        <w:spacing w:line="248" w:lineRule="auto"/>
        <w:rPr>
          <w:rFonts w:hint="eastAsia" w:ascii="华文中宋" w:hAnsi="华文中宋" w:eastAsia="华文中宋" w:cs="华文中宋"/>
          <w:sz w:val="28"/>
          <w:szCs w:val="28"/>
        </w:rPr>
      </w:pPr>
    </w:p>
    <w:p w14:paraId="37AB3A57">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This history is recorded in Greek by Gregorius Hieromonachus, the Patriarchal Exarch from Trebizond, in the year 1626.</w:t>
      </w:r>
    </w:p>
    <w:p w14:paraId="64734032">
      <w:pPr>
        <w:spacing w:line="248" w:lineRule="auto"/>
        <w:rPr>
          <w:rFonts w:hint="eastAsia" w:ascii="华文中宋" w:hAnsi="华文中宋" w:eastAsia="华文中宋" w:cs="华文中宋"/>
          <w:sz w:val="28"/>
          <w:szCs w:val="28"/>
        </w:rPr>
      </w:pPr>
    </w:p>
    <w:p w14:paraId="0CB21BD8">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这段历史是由特拉布宗的宗主教代表格雷戈里乌斯·希罗莫纳库斯于1626年用希腊语记录的。</w:t>
      </w:r>
    </w:p>
    <w:p w14:paraId="3F41737F">
      <w:pPr>
        <w:spacing w:line="248" w:lineRule="auto"/>
        <w:rPr>
          <w:rFonts w:hint="eastAsia" w:ascii="华文中宋" w:hAnsi="华文中宋" w:eastAsia="华文中宋" w:cs="华文中宋"/>
          <w:sz w:val="28"/>
          <w:szCs w:val="28"/>
        </w:rPr>
      </w:pPr>
    </w:p>
    <w:p w14:paraId="4B7054B8">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By this means, the Jesuits had almost perverted the whole country of Georgia.</w:t>
      </w:r>
    </w:p>
    <w:p w14:paraId="016DC69C">
      <w:pPr>
        <w:spacing w:line="248" w:lineRule="auto"/>
        <w:rPr>
          <w:rFonts w:hint="eastAsia" w:ascii="华文中宋" w:hAnsi="华文中宋" w:eastAsia="华文中宋" w:cs="华文中宋"/>
          <w:sz w:val="28"/>
          <w:szCs w:val="28"/>
        </w:rPr>
      </w:pPr>
    </w:p>
    <w:p w14:paraId="7B377769">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通过这种手段，耶稣会士几乎颠覆了整个格鲁吉亚国家。</w:t>
      </w:r>
    </w:p>
    <w:p w14:paraId="19A58BC6">
      <w:pPr>
        <w:spacing w:line="248" w:lineRule="auto"/>
        <w:rPr>
          <w:rFonts w:hint="eastAsia" w:ascii="华文中宋" w:hAnsi="华文中宋" w:eastAsia="华文中宋" w:cs="华文中宋"/>
          <w:sz w:val="28"/>
          <w:szCs w:val="28"/>
        </w:rPr>
      </w:pPr>
    </w:p>
    <w:p w14:paraId="62ACCFE1">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From this sect, the Lord deliver us.</w:t>
      </w:r>
    </w:p>
    <w:p w14:paraId="3EE7072F">
      <w:pPr>
        <w:spacing w:line="248" w:lineRule="auto"/>
        <w:rPr>
          <w:rFonts w:hint="eastAsia" w:ascii="华文中宋" w:hAnsi="华文中宋" w:eastAsia="华文中宋" w:cs="华文中宋"/>
          <w:sz w:val="28"/>
          <w:szCs w:val="28"/>
        </w:rPr>
      </w:pPr>
    </w:p>
    <w:p w14:paraId="77F7FED5">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愿主将我们从这个教派中拯救出来。</w:t>
      </w:r>
    </w:p>
    <w:p w14:paraId="323FD399">
      <w:pPr>
        <w:spacing w:line="248" w:lineRule="auto"/>
        <w:rPr>
          <w:rFonts w:hint="eastAsia" w:ascii="华文中宋" w:hAnsi="华文中宋" w:eastAsia="华文中宋" w:cs="华文中宋"/>
          <w:sz w:val="28"/>
          <w:szCs w:val="28"/>
        </w:rPr>
      </w:pPr>
    </w:p>
    <w:p w14:paraId="0AEAF19F">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There are many other sects among us, multiplying daily. There is but one truth, but errors are infinite.</w:t>
      </w:r>
    </w:p>
    <w:p w14:paraId="25EE9317">
      <w:pPr>
        <w:spacing w:line="248" w:lineRule="auto"/>
        <w:rPr>
          <w:rFonts w:hint="eastAsia" w:ascii="华文中宋" w:hAnsi="华文中宋" w:eastAsia="华文中宋" w:cs="华文中宋"/>
          <w:sz w:val="28"/>
          <w:szCs w:val="28"/>
        </w:rPr>
      </w:pPr>
    </w:p>
    <w:p w14:paraId="6CA4A685">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在我们中间还有许多其他教派，每天都在增加。真理只有一个，但错误却是无穷的。</w:t>
      </w:r>
    </w:p>
    <w:p w14:paraId="33654971">
      <w:pPr>
        <w:spacing w:line="248" w:lineRule="auto"/>
        <w:rPr>
          <w:rFonts w:hint="eastAsia" w:ascii="华文中宋" w:hAnsi="华文中宋" w:eastAsia="华文中宋" w:cs="华文中宋"/>
          <w:sz w:val="28"/>
          <w:szCs w:val="28"/>
        </w:rPr>
      </w:pPr>
    </w:p>
    <w:p w14:paraId="0F81089E">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 will conclude with the prayer that our mother Church has taught us:</w:t>
      </w:r>
    </w:p>
    <w:p w14:paraId="5CE62E2F">
      <w:pPr>
        <w:spacing w:line="248" w:lineRule="auto"/>
        <w:rPr>
          <w:rFonts w:hint="eastAsia" w:ascii="华文中宋" w:hAnsi="华文中宋" w:eastAsia="华文中宋" w:cs="华文中宋"/>
          <w:sz w:val="28"/>
          <w:szCs w:val="28"/>
        </w:rPr>
      </w:pPr>
    </w:p>
    <w:p w14:paraId="37A03C1C">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我将以我们母教会教导我们的祷告作为结束：</w:t>
      </w:r>
    </w:p>
    <w:p w14:paraId="72731EA3">
      <w:pPr>
        <w:spacing w:line="248" w:lineRule="auto"/>
        <w:rPr>
          <w:rFonts w:hint="eastAsia" w:ascii="华文中宋" w:hAnsi="华文中宋" w:eastAsia="华文中宋" w:cs="华文中宋"/>
          <w:sz w:val="28"/>
          <w:szCs w:val="28"/>
        </w:rPr>
      </w:pPr>
    </w:p>
    <w:p w14:paraId="573AA530">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That it would please Almighty God to bring into the way of truth all such as have erred and are deceived.</w:t>
      </w:r>
    </w:p>
    <w:p w14:paraId="6642CCC7">
      <w:pPr>
        <w:spacing w:line="248" w:lineRule="auto"/>
        <w:rPr>
          <w:rFonts w:hint="eastAsia" w:ascii="华文中宋" w:hAnsi="华文中宋" w:eastAsia="华文中宋" w:cs="华文中宋"/>
          <w:sz w:val="28"/>
          <w:szCs w:val="28"/>
        </w:rPr>
      </w:pPr>
    </w:p>
    <w:p w14:paraId="58A81905">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愿全能的神乐意将所有误入歧途和受到欺骗的人引导回真理之路。</w:t>
      </w:r>
    </w:p>
    <w:p w14:paraId="2F698518">
      <w:pPr>
        <w:spacing w:line="248" w:lineRule="auto"/>
        <w:rPr>
          <w:rFonts w:hint="eastAsia" w:ascii="华文中宋" w:hAnsi="华文中宋" w:eastAsia="华文中宋" w:cs="华文中宋"/>
          <w:sz w:val="28"/>
          <w:szCs w:val="28"/>
        </w:rPr>
      </w:pPr>
    </w:p>
    <w:p w14:paraId="46E887D2">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Which God grant for His blessed Son Jesus Christ's sake.</w:t>
      </w:r>
    </w:p>
    <w:p w14:paraId="3B6AA74F">
      <w:pPr>
        <w:spacing w:line="248" w:lineRule="auto"/>
        <w:rPr>
          <w:rFonts w:hint="eastAsia" w:ascii="华文中宋" w:hAnsi="华文中宋" w:eastAsia="华文中宋" w:cs="华文中宋"/>
          <w:sz w:val="28"/>
          <w:szCs w:val="28"/>
        </w:rPr>
      </w:pPr>
    </w:p>
    <w:p w14:paraId="300528A8">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愿神为了祂蒙福的儿子耶稣基督的缘故应允。</w:t>
      </w:r>
    </w:p>
    <w:p w14:paraId="1DC44D91">
      <w:pPr>
        <w:spacing w:line="248" w:lineRule="auto"/>
        <w:rPr>
          <w:rFonts w:hint="eastAsia" w:ascii="华文中宋" w:hAnsi="华文中宋" w:eastAsia="华文中宋" w:cs="华文中宋"/>
          <w:sz w:val="28"/>
          <w:szCs w:val="28"/>
        </w:rPr>
      </w:pPr>
    </w:p>
    <w:p w14:paraId="440F19E9">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Sir Thomas Overbury's Character of a Jesuit</w:t>
      </w:r>
    </w:p>
    <w:p w14:paraId="17ABEA29">
      <w:pPr>
        <w:spacing w:line="248" w:lineRule="auto"/>
        <w:rPr>
          <w:rFonts w:hint="eastAsia" w:ascii="华文中宋" w:hAnsi="华文中宋" w:eastAsia="华文中宋" w:cs="华文中宋"/>
          <w:sz w:val="28"/>
          <w:szCs w:val="28"/>
        </w:rPr>
      </w:pPr>
    </w:p>
    <w:p w14:paraId="1E231420">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托马斯·奥弗伯里爵士描述的耶稣会士形象</w:t>
      </w:r>
    </w:p>
    <w:p w14:paraId="0D9EAC73">
      <w:pPr>
        <w:spacing w:line="248" w:lineRule="auto"/>
        <w:rPr>
          <w:rFonts w:hint="eastAsia" w:ascii="华文中宋" w:hAnsi="华文中宋" w:eastAsia="华文中宋" w:cs="华文中宋"/>
          <w:sz w:val="28"/>
          <w:szCs w:val="28"/>
        </w:rPr>
      </w:pPr>
    </w:p>
    <w:p w14:paraId="2F5DCD81">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 Jesuit (saith he) is a larger spoon for a traitor to feed with the Devil than any other order.</w:t>
      </w:r>
    </w:p>
    <w:p w14:paraId="5A7DB258">
      <w:pPr>
        <w:spacing w:line="248" w:lineRule="auto"/>
        <w:rPr>
          <w:rFonts w:hint="eastAsia" w:ascii="华文中宋" w:hAnsi="华文中宋" w:eastAsia="华文中宋" w:cs="华文中宋"/>
          <w:sz w:val="28"/>
          <w:szCs w:val="28"/>
        </w:rPr>
      </w:pPr>
    </w:p>
    <w:p w14:paraId="23908DAE">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他说，一个耶稣会士是叛徒用来与魔鬼共餐的更大勺子，比任何其他修会都更甚。</w:t>
      </w:r>
    </w:p>
    <w:p w14:paraId="0182C5CB">
      <w:pPr>
        <w:spacing w:line="248" w:lineRule="auto"/>
        <w:rPr>
          <w:rFonts w:hint="eastAsia" w:ascii="华文中宋" w:hAnsi="华文中宋" w:eastAsia="华文中宋" w:cs="华文中宋"/>
          <w:sz w:val="28"/>
          <w:szCs w:val="28"/>
        </w:rPr>
      </w:pPr>
    </w:p>
    <w:p w14:paraId="18E04421">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Unclasp him, and he is a gray wolf with a golden star in his forehead.</w:t>
      </w:r>
    </w:p>
    <w:p w14:paraId="1380869F">
      <w:pPr>
        <w:spacing w:line="248" w:lineRule="auto"/>
        <w:rPr>
          <w:rFonts w:hint="eastAsia" w:ascii="华文中宋" w:hAnsi="华文中宋" w:eastAsia="华文中宋" w:cs="华文中宋"/>
          <w:sz w:val="28"/>
          <w:szCs w:val="28"/>
        </w:rPr>
      </w:pPr>
    </w:p>
    <w:p w14:paraId="43DB2605">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解开他的伪装，他就是一只额头上带着金星的灰狼。</w:t>
      </w:r>
    </w:p>
    <w:p w14:paraId="242133F7">
      <w:pPr>
        <w:spacing w:line="248" w:lineRule="auto"/>
        <w:rPr>
          <w:rFonts w:hint="eastAsia" w:ascii="华文中宋" w:hAnsi="华文中宋" w:eastAsia="华文中宋" w:cs="华文中宋"/>
          <w:sz w:val="28"/>
          <w:szCs w:val="28"/>
        </w:rPr>
      </w:pPr>
    </w:p>
    <w:p w14:paraId="77194C8B">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So superstitious is he in following the Pope that he forsaketh Christ by not giving Caesar his due.</w:t>
      </w:r>
    </w:p>
    <w:p w14:paraId="6F0C194D">
      <w:pPr>
        <w:spacing w:line="248" w:lineRule="auto"/>
        <w:rPr>
          <w:rFonts w:hint="eastAsia" w:ascii="华文中宋" w:hAnsi="华文中宋" w:eastAsia="华文中宋" w:cs="华文中宋"/>
          <w:sz w:val="28"/>
          <w:szCs w:val="28"/>
        </w:rPr>
      </w:pPr>
    </w:p>
    <w:p w14:paraId="0141A49E">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他对教皇的迷信如此之深，以至于不给凯撒应得的尊重，从而背弃了基督。</w:t>
      </w:r>
    </w:p>
    <w:p w14:paraId="6E71856B">
      <w:pPr>
        <w:spacing w:line="248" w:lineRule="auto"/>
        <w:rPr>
          <w:rFonts w:hint="eastAsia" w:ascii="华文中宋" w:hAnsi="华文中宋" w:eastAsia="华文中宋" w:cs="华文中宋"/>
          <w:sz w:val="28"/>
          <w:szCs w:val="28"/>
        </w:rPr>
      </w:pPr>
    </w:p>
    <w:p w14:paraId="17333BA8">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His vows seem heavenly, yet by meddling with state business, he mixeth heaven and earth together.</w:t>
      </w:r>
    </w:p>
    <w:p w14:paraId="20C9C95C">
      <w:pPr>
        <w:spacing w:line="248" w:lineRule="auto"/>
        <w:rPr>
          <w:rFonts w:hint="eastAsia" w:ascii="华文中宋" w:hAnsi="华文中宋" w:eastAsia="华文中宋" w:cs="华文中宋"/>
          <w:sz w:val="28"/>
          <w:szCs w:val="28"/>
        </w:rPr>
      </w:pPr>
    </w:p>
    <w:p w14:paraId="24C2D343">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他的誓言看似神圣，但通过干涉国事，他将天堂与尘世混为一谈。</w:t>
      </w:r>
    </w:p>
    <w:p w14:paraId="5B211ABD">
      <w:pPr>
        <w:spacing w:line="248" w:lineRule="auto"/>
        <w:rPr>
          <w:rFonts w:hint="eastAsia" w:ascii="华文中宋" w:hAnsi="华文中宋" w:eastAsia="华文中宋" w:cs="华文中宋"/>
          <w:sz w:val="28"/>
          <w:szCs w:val="28"/>
        </w:rPr>
      </w:pPr>
    </w:p>
    <w:p w14:paraId="79F7CE03">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His best elements are confession and penance; by the first, he discovereth men's inclinations, and by the latter, he heapeth wealth upon his seminary.</w:t>
      </w:r>
    </w:p>
    <w:p w14:paraId="13A71EDE">
      <w:pPr>
        <w:spacing w:line="248" w:lineRule="auto"/>
        <w:rPr>
          <w:rFonts w:hint="eastAsia" w:ascii="华文中宋" w:hAnsi="华文中宋" w:eastAsia="华文中宋" w:cs="华文中宋"/>
          <w:sz w:val="28"/>
          <w:szCs w:val="28"/>
        </w:rPr>
      </w:pPr>
    </w:p>
    <w:p w14:paraId="12AE80F6">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他最擅长的元素是忏悔和赎罪；通过前者，他发现人们的倾向，通过后者，他为他的修道院积累财富。</w:t>
      </w:r>
    </w:p>
    <w:p w14:paraId="3FD705DE">
      <w:pPr>
        <w:spacing w:line="248" w:lineRule="auto"/>
        <w:rPr>
          <w:rFonts w:hint="eastAsia" w:ascii="华文中宋" w:hAnsi="华文中宋" w:eastAsia="华文中宋" w:cs="华文中宋"/>
          <w:sz w:val="28"/>
          <w:szCs w:val="28"/>
        </w:rPr>
      </w:pPr>
    </w:p>
    <w:p w14:paraId="53646988">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He sprang from Ignatius Loyola, a Spanish soldier, and though he had long since found the invention of the cannon, he thought he had not done mischief enough.</w:t>
      </w:r>
    </w:p>
    <w:p w14:paraId="3A3884E9">
      <w:pPr>
        <w:spacing w:line="248" w:lineRule="auto"/>
        <w:rPr>
          <w:rFonts w:hint="eastAsia" w:ascii="华文中宋" w:hAnsi="华文中宋" w:eastAsia="华文中宋" w:cs="华文中宋"/>
          <w:sz w:val="28"/>
          <w:szCs w:val="28"/>
        </w:rPr>
      </w:pPr>
    </w:p>
    <w:p w14:paraId="0FB5E2D9">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他源自西班牙士兵依纳爵·罗耀拉，尽管他早已发现了大炮的发明，但他认为自己造成的危害还不够大。</w:t>
      </w:r>
    </w:p>
    <w:p w14:paraId="7E7F1BA9">
      <w:pPr>
        <w:spacing w:line="248" w:lineRule="auto"/>
        <w:rPr>
          <w:rFonts w:hint="eastAsia" w:ascii="华文中宋" w:hAnsi="华文中宋" w:eastAsia="华文中宋" w:cs="华文中宋"/>
          <w:sz w:val="28"/>
          <w:szCs w:val="28"/>
        </w:rPr>
      </w:pPr>
    </w:p>
    <w:p w14:paraId="2AA9F6B9">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He is a false key to open princes' cabinets and pry into their counsels; and where the Pope's excommunication thunders, he holds the de-crowning of kings to be no more sin than our Puritans do the suppression of bishops.</w:t>
      </w:r>
    </w:p>
    <w:p w14:paraId="0917D53B">
      <w:pPr>
        <w:spacing w:line="248" w:lineRule="auto"/>
        <w:rPr>
          <w:rFonts w:hint="eastAsia" w:ascii="华文中宋" w:hAnsi="华文中宋" w:eastAsia="华文中宋" w:cs="华文中宋"/>
          <w:sz w:val="28"/>
          <w:szCs w:val="28"/>
        </w:rPr>
      </w:pPr>
    </w:p>
    <w:p w14:paraId="6D5D3C11">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他是打开王公大臣柜子并窥探其谋略的假钥匙；在教皇的绝罚如雷轰鸣之处，他认为废黜国王不比我们的清教徒压制主教更有罪。</w:t>
      </w:r>
    </w:p>
    <w:p w14:paraId="1DC8FC19">
      <w:pPr>
        <w:spacing w:line="248" w:lineRule="auto"/>
        <w:rPr>
          <w:rFonts w:hint="eastAsia" w:ascii="华文中宋" w:hAnsi="华文中宋" w:eastAsia="华文中宋" w:cs="华文中宋"/>
          <w:sz w:val="28"/>
          <w:szCs w:val="28"/>
        </w:rPr>
      </w:pPr>
    </w:p>
    <w:p w14:paraId="23B56C15">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order is full of irregularity and disobedience, and ambitious beyond all measure; for in recent days, in Portugal and the Indies, he rejected the name of Jesuit and would be called an Apostle's Disciple.</w:t>
      </w:r>
    </w:p>
    <w:p w14:paraId="489AE383">
      <w:pPr>
        <w:spacing w:line="248" w:lineRule="auto"/>
        <w:rPr>
          <w:rFonts w:hint="eastAsia" w:ascii="华文中宋" w:hAnsi="华文中宋" w:eastAsia="华文中宋" w:cs="华文中宋"/>
          <w:sz w:val="28"/>
          <w:szCs w:val="28"/>
        </w:rPr>
      </w:pPr>
    </w:p>
    <w:p w14:paraId="746FAFCE">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这个修会充满了不规则和不服从，野心勃勃超乎一切限度；因为最近在葡萄牙和印度，他拒绝使用耶稣会士的名称，而要被称为使徒的门徒。</w:t>
      </w:r>
    </w:p>
    <w:p w14:paraId="23BA62CB">
      <w:pPr>
        <w:spacing w:line="248" w:lineRule="auto"/>
        <w:rPr>
          <w:rFonts w:hint="eastAsia" w:ascii="华文中宋" w:hAnsi="华文中宋" w:eastAsia="华文中宋" w:cs="华文中宋"/>
          <w:sz w:val="28"/>
          <w:szCs w:val="28"/>
        </w:rPr>
      </w:pPr>
    </w:p>
    <w:p w14:paraId="0EDD19DF">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In Rome and other countries that give him freedom, he wears a mask upon his heart; in England, he shuffles in and puts it upon his face.</w:t>
      </w:r>
    </w:p>
    <w:p w14:paraId="7D6E4914">
      <w:pPr>
        <w:spacing w:line="248" w:lineRule="auto"/>
        <w:rPr>
          <w:rFonts w:hint="eastAsia" w:ascii="华文中宋" w:hAnsi="华文中宋" w:eastAsia="华文中宋" w:cs="华文中宋"/>
          <w:sz w:val="28"/>
          <w:szCs w:val="28"/>
        </w:rPr>
      </w:pPr>
    </w:p>
    <w:p w14:paraId="653EBE89">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在罗马和其他给予他自由的国家，他在心上戴着面具；在英格兰，他悄悄潜入并将面具戴在脸上。</w:t>
      </w:r>
    </w:p>
    <w:p w14:paraId="10E84F79">
      <w:pPr>
        <w:spacing w:line="248" w:lineRule="auto"/>
        <w:rPr>
          <w:rFonts w:hint="eastAsia" w:ascii="华文中宋" w:hAnsi="华文中宋" w:eastAsia="华文中宋" w:cs="华文中宋"/>
          <w:sz w:val="28"/>
          <w:szCs w:val="28"/>
        </w:rPr>
      </w:pPr>
    </w:p>
    <w:p w14:paraId="04013953">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No place in our climate hideth him so secretly as a lady's chamber.</w:t>
      </w:r>
    </w:p>
    <w:p w14:paraId="498E08F3">
      <w:pPr>
        <w:spacing w:line="248" w:lineRule="auto"/>
        <w:rPr>
          <w:rFonts w:hint="eastAsia" w:ascii="华文中宋" w:hAnsi="华文中宋" w:eastAsia="华文中宋" w:cs="华文中宋"/>
          <w:sz w:val="28"/>
          <w:szCs w:val="28"/>
        </w:rPr>
      </w:pPr>
    </w:p>
    <w:p w14:paraId="0EE221AE">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在我们的环境中，没有地方能像贵妇人的闺房那样秘密地藏匿他。</w:t>
      </w:r>
    </w:p>
    <w:p w14:paraId="1017A7F7">
      <w:pPr>
        <w:spacing w:line="248" w:lineRule="auto"/>
        <w:rPr>
          <w:rFonts w:hint="eastAsia" w:ascii="华文中宋" w:hAnsi="华文中宋" w:eastAsia="华文中宋" w:cs="华文中宋"/>
          <w:sz w:val="28"/>
          <w:szCs w:val="28"/>
        </w:rPr>
      </w:pPr>
    </w:p>
    <w:p w14:paraId="40BB3438">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modesty of the pursuivant hath only forborne the bed, and so missed him.</w:t>
      </w:r>
    </w:p>
    <w:p w14:paraId="0E95211E">
      <w:pPr>
        <w:spacing w:line="248" w:lineRule="auto"/>
        <w:rPr>
          <w:rFonts w:hint="eastAsia" w:ascii="华文中宋" w:hAnsi="华文中宋" w:eastAsia="华文中宋" w:cs="华文中宋"/>
          <w:sz w:val="28"/>
          <w:szCs w:val="28"/>
        </w:rPr>
      </w:pPr>
    </w:p>
    <w:p w14:paraId="32BC9D88">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追捕者的谦虚只避开了床铺，因此错过了他。</w:t>
      </w:r>
    </w:p>
    <w:p w14:paraId="38937AB2">
      <w:pPr>
        <w:spacing w:line="248" w:lineRule="auto"/>
        <w:rPr>
          <w:rFonts w:hint="eastAsia" w:ascii="华文中宋" w:hAnsi="华文中宋" w:eastAsia="华文中宋" w:cs="华文中宋"/>
          <w:sz w:val="28"/>
          <w:szCs w:val="28"/>
        </w:rPr>
      </w:pPr>
    </w:p>
    <w:p w14:paraId="63CA5669">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There is no disease in Christendom that may so properly be called the King's Evil. To conclude, would you know him beyond the sea? In his seminary, he is a fox; but in the Inquisition, a lion rampant.</w:t>
      </w:r>
    </w:p>
    <w:p w14:paraId="57712360">
      <w:pPr>
        <w:spacing w:line="248" w:lineRule="auto"/>
        <w:rPr>
          <w:rFonts w:hint="eastAsia" w:ascii="华文中宋" w:hAnsi="华文中宋" w:eastAsia="华文中宋" w:cs="华文中宋"/>
          <w:sz w:val="28"/>
          <w:szCs w:val="28"/>
        </w:rPr>
      </w:pPr>
    </w:p>
    <w:p w14:paraId="16C2CD7C">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在基督教世界中，没有任何疾病能如此恰当地被称为"国王之恶"。总之，你想在海外认识他吗？在他的修道院中，他是一只狐狸；但在宗教裁判所中，他是一头猖獗的狮子。</w:t>
      </w:r>
    </w:p>
    <w:p w14:paraId="0B722A6D">
      <w:pPr>
        <w:spacing w:line="248" w:lineRule="auto"/>
        <w:rPr>
          <w:rFonts w:hint="eastAsia" w:ascii="华文中宋" w:hAnsi="华文中宋" w:eastAsia="华文中宋" w:cs="华文中宋"/>
          <w:sz w:val="28"/>
          <w:szCs w:val="28"/>
        </w:rPr>
      </w:pPr>
    </w:p>
    <w:p w14:paraId="1E67A7FA">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 Final Prayer</w:t>
      </w:r>
    </w:p>
    <w:p w14:paraId="17FFC5D6">
      <w:pPr>
        <w:spacing w:line="248" w:lineRule="auto"/>
        <w:rPr>
          <w:rFonts w:hint="eastAsia" w:ascii="华文中宋" w:hAnsi="华文中宋" w:eastAsia="华文中宋" w:cs="华文中宋"/>
          <w:sz w:val="28"/>
          <w:szCs w:val="28"/>
        </w:rPr>
      </w:pPr>
    </w:p>
    <w:p w14:paraId="60FECC75">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最后的祈祷</w:t>
      </w:r>
    </w:p>
    <w:p w14:paraId="0F05CB71">
      <w:pPr>
        <w:spacing w:line="248" w:lineRule="auto"/>
        <w:rPr>
          <w:rFonts w:hint="eastAsia" w:ascii="华文中宋" w:hAnsi="华文中宋" w:eastAsia="华文中宋" w:cs="华文中宋"/>
          <w:sz w:val="28"/>
          <w:szCs w:val="28"/>
        </w:rPr>
      </w:pPr>
    </w:p>
    <w:p w14:paraId="3567AD50">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Since the printing of this book, I hear of an assembly wherein one preacheth against the Deity of Christ, of another great congregation of Familists, and of atheistical books being published.</w:t>
      </w:r>
    </w:p>
    <w:p w14:paraId="1B439384">
      <w:pPr>
        <w:spacing w:line="248" w:lineRule="auto"/>
        <w:rPr>
          <w:rFonts w:hint="eastAsia" w:ascii="华文中宋" w:hAnsi="华文中宋" w:eastAsia="华文中宋" w:cs="华文中宋"/>
          <w:sz w:val="28"/>
          <w:szCs w:val="28"/>
        </w:rPr>
      </w:pPr>
    </w:p>
    <w:p w14:paraId="505A8B98">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自从本书印刷以来，我听说有一个集会中有人宣讲反对基督神性的言论，还有另一个家庭派的大型聚会，以及无神论书籍正在出版。</w:t>
      </w:r>
    </w:p>
    <w:p w14:paraId="13450E09">
      <w:pPr>
        <w:spacing w:line="248" w:lineRule="auto"/>
        <w:rPr>
          <w:rFonts w:hint="eastAsia" w:ascii="华文中宋" w:hAnsi="华文中宋" w:eastAsia="华文中宋" w:cs="华文中宋"/>
          <w:sz w:val="28"/>
          <w:szCs w:val="28"/>
        </w:rPr>
      </w:pPr>
    </w:p>
    <w:p w14:paraId="72F34F90">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 most humbly entreat Almighty God, for Jesus Christ's sake, in mercy to look upon us and to keep our poor Church from these doctrines of the Devil. Amen.</w:t>
      </w:r>
    </w:p>
    <w:p w14:paraId="0168F00A">
      <w:pPr>
        <w:spacing w:line="248" w:lineRule="auto"/>
        <w:rPr>
          <w:rFonts w:hint="eastAsia" w:ascii="华文中宋" w:hAnsi="华文中宋" w:eastAsia="华文中宋" w:cs="华文中宋"/>
          <w:sz w:val="28"/>
          <w:szCs w:val="28"/>
        </w:rPr>
      </w:pPr>
    </w:p>
    <w:p w14:paraId="7D5CC676">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我最谦卑地恳求全能的神，为了耶稣基督的缘故，怜悯地看顾我们，保守我们贫穷的教会免受魔鬼的这些教义的侵害。阿们。</w:t>
      </w:r>
    </w:p>
    <w:p w14:paraId="39131192">
      <w:pPr>
        <w:spacing w:line="248" w:lineRule="auto"/>
        <w:rPr>
          <w:rFonts w:hint="eastAsia" w:ascii="华文中宋" w:hAnsi="华文中宋" w:eastAsia="华文中宋" w:cs="华文中宋"/>
          <w:sz w:val="28"/>
          <w:szCs w:val="28"/>
        </w:rPr>
      </w:pPr>
    </w:p>
    <w:p w14:paraId="41B1AE5D">
      <w:pPr>
        <w:pStyle w:val="2"/>
        <w:bidi w:val="0"/>
        <w:jc w:val="center"/>
        <w:rPr>
          <w:rFonts w:hint="eastAsia"/>
        </w:rPr>
      </w:pPr>
      <w:r>
        <w:rPr>
          <w:rFonts w:hint="eastAsia"/>
        </w:rPr>
        <w:t>Of the Pelagians</w:t>
      </w:r>
    </w:p>
    <w:p w14:paraId="60C91343">
      <w:pPr>
        <w:pStyle w:val="2"/>
        <w:bidi w:val="0"/>
        <w:jc w:val="center"/>
        <w:rPr>
          <w:rFonts w:hint="eastAsia"/>
        </w:rPr>
      </w:pPr>
      <w:r>
        <w:rPr>
          <w:rFonts w:hint="eastAsia"/>
        </w:rPr>
        <w:t>关于伯拉纠派</w:t>
      </w:r>
    </w:p>
    <w:p w14:paraId="0AC1A585">
      <w:pPr>
        <w:spacing w:line="248" w:lineRule="auto"/>
        <w:rPr>
          <w:rFonts w:hint="eastAsia" w:ascii="华文中宋" w:hAnsi="华文中宋" w:eastAsia="华文中宋" w:cs="华文中宋"/>
          <w:sz w:val="28"/>
          <w:szCs w:val="28"/>
        </w:rPr>
      </w:pPr>
    </w:p>
    <w:p w14:paraId="208878A4">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Writing of the heretics and sectaries of these times, I think it not amiss to write somewhat of the Pelagians, whose ancient errors are reviving among us.</w:t>
      </w:r>
    </w:p>
    <w:p w14:paraId="6FA410CE">
      <w:pPr>
        <w:spacing w:line="248" w:lineRule="auto"/>
        <w:rPr>
          <w:rFonts w:hint="eastAsia" w:ascii="华文中宋" w:hAnsi="华文中宋" w:eastAsia="华文中宋" w:cs="华文中宋"/>
          <w:sz w:val="28"/>
          <w:szCs w:val="28"/>
        </w:rPr>
      </w:pPr>
    </w:p>
    <w:p w14:paraId="2B938FAD">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在写到这些时代的异端和教派时，我认为写一些关于伯拉纠派的内容也无妨，他们的古老错误正在我们中间复苏。</w:t>
      </w:r>
    </w:p>
    <w:p w14:paraId="7A873769">
      <w:pPr>
        <w:spacing w:line="248" w:lineRule="auto"/>
        <w:rPr>
          <w:rFonts w:hint="eastAsia" w:ascii="华文中宋" w:hAnsi="华文中宋" w:eastAsia="华文中宋" w:cs="华文中宋"/>
          <w:sz w:val="28"/>
          <w:szCs w:val="28"/>
        </w:rPr>
      </w:pPr>
    </w:p>
    <w:p w14:paraId="1A3424EC">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Pelagius was a Welshman and is usually styled Pelagius the Briton, to distinguish him from Pelagius the Samosatenian bishop, a man learned and Orthodox.</w:t>
      </w:r>
    </w:p>
    <w:p w14:paraId="0408A24B">
      <w:pPr>
        <w:spacing w:line="248" w:lineRule="auto"/>
        <w:rPr>
          <w:rFonts w:hint="eastAsia" w:ascii="华文中宋" w:hAnsi="华文中宋" w:eastAsia="华文中宋" w:cs="华文中宋"/>
          <w:sz w:val="28"/>
          <w:szCs w:val="28"/>
        </w:rPr>
      </w:pPr>
    </w:p>
    <w:p w14:paraId="735491E7">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伯拉纠是一个威尔士人，通常被称为"不列颠的伯拉纠"，以区别于萨摩萨塔的伯拉纠主教，后者是一位有学识且正统的人。</w:t>
      </w:r>
    </w:p>
    <w:p w14:paraId="2E1457EB">
      <w:pPr>
        <w:spacing w:line="248" w:lineRule="auto"/>
        <w:rPr>
          <w:rFonts w:hint="eastAsia" w:ascii="华文中宋" w:hAnsi="华文中宋" w:eastAsia="华文中宋" w:cs="华文中宋"/>
          <w:sz w:val="28"/>
          <w:szCs w:val="28"/>
        </w:rPr>
      </w:pPr>
    </w:p>
    <w:p w14:paraId="26852305">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Luther saith he was called Pelagius from Pelagus, the sea, his errors like the sea overflowing, in a manner, the whole world.</w:t>
      </w:r>
    </w:p>
    <w:p w14:paraId="611EFB85">
      <w:pPr>
        <w:spacing w:line="248" w:lineRule="auto"/>
        <w:rPr>
          <w:rFonts w:hint="eastAsia" w:ascii="华文中宋" w:hAnsi="华文中宋" w:eastAsia="华文中宋" w:cs="华文中宋"/>
          <w:sz w:val="28"/>
          <w:szCs w:val="28"/>
        </w:rPr>
      </w:pPr>
    </w:p>
    <w:p w14:paraId="4335BD12">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路德说他之所以被称为伯拉纠是因为Pelagus（海洋），他的错误像海洋一样泛滥，某种程度上覆盖了整个世界。</w:t>
      </w:r>
    </w:p>
    <w:p w14:paraId="23070882">
      <w:pPr>
        <w:spacing w:line="248" w:lineRule="auto"/>
        <w:rPr>
          <w:rFonts w:hint="eastAsia" w:ascii="华文中宋" w:hAnsi="华文中宋" w:eastAsia="华文中宋" w:cs="华文中宋"/>
          <w:sz w:val="28"/>
          <w:szCs w:val="28"/>
        </w:rPr>
      </w:pPr>
    </w:p>
    <w:p w14:paraId="547D4B91">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His name in Welsh was Morgan, which signifieth the sea.</w:t>
      </w:r>
    </w:p>
    <w:p w14:paraId="51CB5EFC">
      <w:pPr>
        <w:spacing w:line="248" w:lineRule="auto"/>
        <w:rPr>
          <w:rFonts w:hint="eastAsia" w:ascii="华文中宋" w:hAnsi="华文中宋" w:eastAsia="华文中宋" w:cs="华文中宋"/>
          <w:sz w:val="28"/>
          <w:szCs w:val="28"/>
        </w:rPr>
      </w:pPr>
    </w:p>
    <w:p w14:paraId="3BEBDF46">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他在威尔士语中的名字是摩根，意为"海洋"。</w:t>
      </w:r>
    </w:p>
    <w:p w14:paraId="7CAE13EC">
      <w:pPr>
        <w:spacing w:line="248" w:lineRule="auto"/>
        <w:rPr>
          <w:rFonts w:hint="eastAsia" w:ascii="华文中宋" w:hAnsi="华文中宋" w:eastAsia="华文中宋" w:cs="华文中宋"/>
          <w:sz w:val="28"/>
          <w:szCs w:val="28"/>
        </w:rPr>
      </w:pPr>
    </w:p>
    <w:p w14:paraId="4311590A">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He lived in the time of the Emperor Theodosius the Younger, about the year of our Lord 416.</w:t>
      </w:r>
    </w:p>
    <w:p w14:paraId="381FB4D3">
      <w:pPr>
        <w:spacing w:line="248" w:lineRule="auto"/>
        <w:rPr>
          <w:rFonts w:hint="eastAsia" w:ascii="华文中宋" w:hAnsi="华文中宋" w:eastAsia="华文中宋" w:cs="华文中宋"/>
          <w:sz w:val="28"/>
          <w:szCs w:val="28"/>
        </w:rPr>
      </w:pPr>
    </w:p>
    <w:p w14:paraId="2C9AB809">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他生活在小提奥多西皇帝时期，约主后416年。</w:t>
      </w:r>
    </w:p>
    <w:p w14:paraId="3FFC253D">
      <w:pPr>
        <w:spacing w:line="248" w:lineRule="auto"/>
        <w:rPr>
          <w:rFonts w:hint="eastAsia" w:ascii="华文中宋" w:hAnsi="华文中宋" w:eastAsia="华文中宋" w:cs="华文中宋"/>
          <w:sz w:val="28"/>
          <w:szCs w:val="28"/>
        </w:rPr>
      </w:pPr>
    </w:p>
    <w:p w14:paraId="109334B9">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His errors were condemned in the Synod of Carthage, Anno 425, in which there assembled 217 bishops, among whom was Saint Augustine.</w:t>
      </w:r>
    </w:p>
    <w:p w14:paraId="337691A4">
      <w:pPr>
        <w:spacing w:line="248" w:lineRule="auto"/>
        <w:rPr>
          <w:rFonts w:hint="eastAsia" w:ascii="华文中宋" w:hAnsi="华文中宋" w:eastAsia="华文中宋" w:cs="华文中宋"/>
          <w:sz w:val="28"/>
          <w:szCs w:val="28"/>
        </w:rPr>
      </w:pPr>
    </w:p>
    <w:p w14:paraId="0F5C9933">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他的错误在迦太基会议上被定罪，公元425年，该会议聚集了217位主教，其中包括圣奥古斯丁。</w:t>
      </w:r>
    </w:p>
    <w:p w14:paraId="3B41A227">
      <w:pPr>
        <w:spacing w:line="248" w:lineRule="auto"/>
        <w:rPr>
          <w:rFonts w:hint="eastAsia" w:ascii="华文中宋" w:hAnsi="华文中宋" w:eastAsia="华文中宋" w:cs="华文中宋"/>
          <w:sz w:val="28"/>
          <w:szCs w:val="28"/>
        </w:rPr>
      </w:pPr>
    </w:p>
    <w:p w14:paraId="68FF576A">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His errors were likewise condemned in the Milevitan Council held in Africa.</w:t>
      </w:r>
    </w:p>
    <w:p w14:paraId="1523FC8D">
      <w:pPr>
        <w:spacing w:line="248" w:lineRule="auto"/>
        <w:rPr>
          <w:rFonts w:hint="eastAsia" w:ascii="华文中宋" w:hAnsi="华文中宋" w:eastAsia="华文中宋" w:cs="华文中宋"/>
          <w:sz w:val="28"/>
          <w:szCs w:val="28"/>
        </w:rPr>
      </w:pPr>
    </w:p>
    <w:p w14:paraId="71D3FFBE">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他的错误同样在非洲举行的米利维塔尼亚会议上被定罪。</w:t>
      </w:r>
    </w:p>
    <w:p w14:paraId="7427AC5A">
      <w:pPr>
        <w:spacing w:line="248" w:lineRule="auto"/>
        <w:rPr>
          <w:rFonts w:hint="eastAsia" w:ascii="华文中宋" w:hAnsi="华文中宋" w:eastAsia="华文中宋" w:cs="华文中宋"/>
          <w:sz w:val="28"/>
          <w:szCs w:val="28"/>
        </w:rPr>
      </w:pPr>
    </w:p>
    <w:p w14:paraId="4B9F16DD">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His errors are set down by Augustine, Jerome, Ambrose, Isidore, Prosper, and Fulgentius.</w:t>
      </w:r>
    </w:p>
    <w:p w14:paraId="7CDB5F3E">
      <w:pPr>
        <w:spacing w:line="248" w:lineRule="auto"/>
        <w:rPr>
          <w:rFonts w:hint="eastAsia" w:ascii="华文中宋" w:hAnsi="华文中宋" w:eastAsia="华文中宋" w:cs="华文中宋"/>
          <w:sz w:val="28"/>
          <w:szCs w:val="28"/>
        </w:rPr>
      </w:pPr>
    </w:p>
    <w:p w14:paraId="4626DDB9">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他的错误被奥古斯丁、杰罗姆、安布罗斯、伊西多尔、普洛斯佩尔和福尔根提乌斯记录下来。</w:t>
      </w:r>
    </w:p>
    <w:p w14:paraId="2F24F512">
      <w:pPr>
        <w:spacing w:line="248" w:lineRule="auto"/>
        <w:rPr>
          <w:rFonts w:hint="eastAsia" w:ascii="华文中宋" w:hAnsi="华文中宋" w:eastAsia="华文中宋" w:cs="华文中宋"/>
          <w:sz w:val="28"/>
          <w:szCs w:val="28"/>
        </w:rPr>
      </w:pPr>
    </w:p>
    <w:p w14:paraId="54BEDBD1">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Pontanus enumerates them as twelve.</w:t>
      </w:r>
    </w:p>
    <w:p w14:paraId="235DAEC0">
      <w:pPr>
        <w:spacing w:line="248" w:lineRule="auto"/>
        <w:rPr>
          <w:rFonts w:hint="eastAsia" w:ascii="华文中宋" w:hAnsi="华文中宋" w:eastAsia="华文中宋" w:cs="华文中宋"/>
          <w:sz w:val="28"/>
          <w:szCs w:val="28"/>
        </w:rPr>
      </w:pPr>
    </w:p>
    <w:p w14:paraId="4D677DEA">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庞塔努斯将它们列为十二条。</w:t>
      </w:r>
    </w:p>
    <w:p w14:paraId="79848C3C">
      <w:pPr>
        <w:spacing w:line="248" w:lineRule="auto"/>
        <w:rPr>
          <w:rFonts w:hint="eastAsia" w:ascii="华文中宋" w:hAnsi="华文中宋" w:eastAsia="华文中宋" w:cs="华文中宋"/>
          <w:sz w:val="28"/>
          <w:szCs w:val="28"/>
        </w:rPr>
      </w:pPr>
    </w:p>
    <w:p w14:paraId="0F14E14C">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He taught that Adam would have died, even if he had not sinned, by the law of nature, and thus that sin was not the cause of death.</w:t>
      </w:r>
    </w:p>
    <w:p w14:paraId="487EE1BB">
      <w:pPr>
        <w:spacing w:line="248" w:lineRule="auto"/>
        <w:rPr>
          <w:rFonts w:hint="eastAsia" w:ascii="华文中宋" w:hAnsi="华文中宋" w:eastAsia="华文中宋" w:cs="华文中宋"/>
          <w:sz w:val="28"/>
          <w:szCs w:val="28"/>
        </w:rPr>
      </w:pPr>
    </w:p>
    <w:p w14:paraId="779FD97B">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他教导说亚当即使没有犯罪，也会因自然规律而死亡，因此罪不是死亡的原因。</w:t>
      </w:r>
    </w:p>
    <w:p w14:paraId="562376FF">
      <w:pPr>
        <w:spacing w:line="248" w:lineRule="auto"/>
        <w:rPr>
          <w:rFonts w:hint="eastAsia" w:ascii="华文中宋" w:hAnsi="华文中宋" w:eastAsia="华文中宋" w:cs="华文中宋"/>
          <w:sz w:val="28"/>
          <w:szCs w:val="28"/>
        </w:rPr>
      </w:pPr>
    </w:p>
    <w:p w14:paraId="0994F675">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Adam's sin was noxious to himself only, and not to his posterity; and therefore, there was no original sin.</w:t>
      </w:r>
    </w:p>
    <w:p w14:paraId="307B9340">
      <w:pPr>
        <w:spacing w:line="248" w:lineRule="auto"/>
        <w:rPr>
          <w:rFonts w:hint="eastAsia" w:ascii="华文中宋" w:hAnsi="华文中宋" w:eastAsia="华文中宋" w:cs="华文中宋"/>
          <w:sz w:val="28"/>
          <w:szCs w:val="28"/>
        </w:rPr>
      </w:pPr>
    </w:p>
    <w:p w14:paraId="02297A21">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亚当的罪只对他自己有害，而不是对他的后代；因此，不存在原罪。</w:t>
      </w:r>
    </w:p>
    <w:p w14:paraId="118DC083">
      <w:pPr>
        <w:spacing w:line="248" w:lineRule="auto"/>
        <w:rPr>
          <w:rFonts w:hint="eastAsia" w:ascii="华文中宋" w:hAnsi="华文中宋" w:eastAsia="华文中宋" w:cs="华文中宋"/>
          <w:sz w:val="28"/>
          <w:szCs w:val="28"/>
        </w:rPr>
      </w:pPr>
    </w:p>
    <w:p w14:paraId="1437EB1E">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Lust and concupiscence, being natural, were not evil but rather good, and sin was not propagated by generation.</w:t>
      </w:r>
    </w:p>
    <w:p w14:paraId="24205A3F">
      <w:pPr>
        <w:spacing w:line="248" w:lineRule="auto"/>
        <w:rPr>
          <w:rFonts w:hint="eastAsia" w:ascii="华文中宋" w:hAnsi="华文中宋" w:eastAsia="华文中宋" w:cs="华文中宋"/>
          <w:sz w:val="28"/>
          <w:szCs w:val="28"/>
        </w:rPr>
      </w:pPr>
    </w:p>
    <w:p w14:paraId="758A5BE8">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欲望和情欲，作为自然的事物，不是邪恶而是良善的，罪不是通过生殖传播的。</w:t>
      </w:r>
    </w:p>
    <w:p w14:paraId="7B455BA2">
      <w:pPr>
        <w:spacing w:line="248" w:lineRule="auto"/>
        <w:rPr>
          <w:rFonts w:hint="eastAsia" w:ascii="华文中宋" w:hAnsi="华文中宋" w:eastAsia="华文中宋" w:cs="华文中宋"/>
          <w:sz w:val="28"/>
          <w:szCs w:val="28"/>
        </w:rPr>
      </w:pPr>
    </w:p>
    <w:p w14:paraId="188AD573">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4. Consequently, children had no original sin inherited from their parents.</w:t>
      </w:r>
    </w:p>
    <w:p w14:paraId="3DD46B4B">
      <w:pPr>
        <w:spacing w:line="248" w:lineRule="auto"/>
        <w:rPr>
          <w:rFonts w:hint="eastAsia" w:ascii="华文中宋" w:hAnsi="华文中宋" w:eastAsia="华文中宋" w:cs="华文中宋"/>
          <w:sz w:val="28"/>
          <w:szCs w:val="28"/>
        </w:rPr>
      </w:pPr>
    </w:p>
    <w:p w14:paraId="7BD9DEFD">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4. 因此，儿童没有从父母那里继承的原罪。</w:t>
      </w:r>
    </w:p>
    <w:p w14:paraId="295FE8A5">
      <w:pPr>
        <w:spacing w:line="248" w:lineRule="auto"/>
        <w:rPr>
          <w:rFonts w:hint="eastAsia" w:ascii="华文中宋" w:hAnsi="华文中宋" w:eastAsia="华文中宋" w:cs="华文中宋"/>
          <w:sz w:val="28"/>
          <w:szCs w:val="28"/>
        </w:rPr>
      </w:pPr>
    </w:p>
    <w:p w14:paraId="25965797">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5. The children of the faithful, though not baptized, could be saved and enjoy everlasting life, but not in heaven.</w:t>
      </w:r>
    </w:p>
    <w:p w14:paraId="0C0A6D2B">
      <w:pPr>
        <w:spacing w:line="248" w:lineRule="auto"/>
        <w:rPr>
          <w:rFonts w:hint="eastAsia" w:ascii="华文中宋" w:hAnsi="华文中宋" w:eastAsia="华文中宋" w:cs="华文中宋"/>
          <w:sz w:val="28"/>
          <w:szCs w:val="28"/>
        </w:rPr>
      </w:pPr>
    </w:p>
    <w:p w14:paraId="7B298F87">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5. 信徒的子女，即使没有受洗，也能得救并享受永生，但不在天堂中。</w:t>
      </w:r>
    </w:p>
    <w:p w14:paraId="3AA84B29">
      <w:pPr>
        <w:spacing w:line="248" w:lineRule="auto"/>
        <w:rPr>
          <w:rFonts w:hint="eastAsia" w:ascii="华文中宋" w:hAnsi="华文中宋" w:eastAsia="华文中宋" w:cs="华文中宋"/>
          <w:sz w:val="28"/>
          <w:szCs w:val="28"/>
        </w:rPr>
      </w:pPr>
    </w:p>
    <w:p w14:paraId="612B9F8F">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6. Men, even after sin, still had freewill, which was sufficient and fit to do well without God's grace.</w:t>
      </w:r>
    </w:p>
    <w:p w14:paraId="05EA2DA0">
      <w:pPr>
        <w:spacing w:line="248" w:lineRule="auto"/>
        <w:rPr>
          <w:rFonts w:hint="eastAsia" w:ascii="华文中宋" w:hAnsi="华文中宋" w:eastAsia="华文中宋" w:cs="华文中宋"/>
          <w:sz w:val="28"/>
          <w:szCs w:val="28"/>
        </w:rPr>
      </w:pPr>
    </w:p>
    <w:p w14:paraId="02EDA495">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6. 人类即使在犯罪之后，仍然拥有自由意志，这足够并适合在没有神恩典的情况下行善。</w:t>
      </w:r>
    </w:p>
    <w:p w14:paraId="599FB932">
      <w:pPr>
        <w:spacing w:line="248" w:lineRule="auto"/>
        <w:rPr>
          <w:rFonts w:hint="eastAsia" w:ascii="华文中宋" w:hAnsi="华文中宋" w:eastAsia="华文中宋" w:cs="华文中宋"/>
          <w:sz w:val="28"/>
          <w:szCs w:val="28"/>
        </w:rPr>
      </w:pPr>
    </w:p>
    <w:p w14:paraId="552B4754">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7. God's grace was to be obtained by the merit of our works.</w:t>
      </w:r>
    </w:p>
    <w:p w14:paraId="276754AE">
      <w:pPr>
        <w:spacing w:line="248" w:lineRule="auto"/>
        <w:rPr>
          <w:rFonts w:hint="eastAsia" w:ascii="华文中宋" w:hAnsi="华文中宋" w:eastAsia="华文中宋" w:cs="华文中宋"/>
          <w:sz w:val="28"/>
          <w:szCs w:val="28"/>
        </w:rPr>
      </w:pPr>
    </w:p>
    <w:p w14:paraId="72010FCF">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7. 神的恩典是通过我们行为的功德获得的。</w:t>
      </w:r>
    </w:p>
    <w:p w14:paraId="056B774E">
      <w:pPr>
        <w:spacing w:line="248" w:lineRule="auto"/>
        <w:rPr>
          <w:rFonts w:hint="eastAsia" w:ascii="华文中宋" w:hAnsi="华文中宋" w:eastAsia="华文中宋" w:cs="华文中宋"/>
          <w:sz w:val="28"/>
          <w:szCs w:val="28"/>
        </w:rPr>
      </w:pPr>
    </w:p>
    <w:p w14:paraId="12048CB0">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8. The word grace in Holy Scripture did not signify the gracious remission of sin and the gift of the Holy Ghost, but merely the promulgation of doctrine.</w:t>
      </w:r>
    </w:p>
    <w:p w14:paraId="2D63CE32">
      <w:pPr>
        <w:spacing w:line="248" w:lineRule="auto"/>
        <w:rPr>
          <w:rFonts w:hint="eastAsia" w:ascii="华文中宋" w:hAnsi="华文中宋" w:eastAsia="华文中宋" w:cs="华文中宋"/>
          <w:sz w:val="28"/>
          <w:szCs w:val="28"/>
        </w:rPr>
      </w:pPr>
    </w:p>
    <w:p w14:paraId="7436EA12">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8. 圣经中的"恩典"一词并不表示对罪的恩慈赦免和圣灵的恩赐，而仅仅是教义的传播。</w:t>
      </w:r>
    </w:p>
    <w:p w14:paraId="593266B9">
      <w:pPr>
        <w:spacing w:line="248" w:lineRule="auto"/>
        <w:rPr>
          <w:rFonts w:hint="eastAsia" w:ascii="华文中宋" w:hAnsi="华文中宋" w:eastAsia="华文中宋" w:cs="华文中宋"/>
          <w:sz w:val="28"/>
          <w:szCs w:val="28"/>
        </w:rPr>
      </w:pPr>
    </w:p>
    <w:p w14:paraId="0FB3F176">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9. Faith was merely the knowledge of the Law and history, not a special work of God, and our perseverance in faith.</w:t>
      </w:r>
    </w:p>
    <w:p w14:paraId="4A438AA2">
      <w:pPr>
        <w:spacing w:line="248" w:lineRule="auto"/>
        <w:rPr>
          <w:rFonts w:hint="eastAsia" w:ascii="华文中宋" w:hAnsi="华文中宋" w:eastAsia="华文中宋" w:cs="华文中宋"/>
          <w:sz w:val="28"/>
          <w:szCs w:val="28"/>
        </w:rPr>
      </w:pPr>
    </w:p>
    <w:p w14:paraId="25067B3C">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9. 信心仅仅是对律法和历史的知识，不是神的特殊工作，也不是我们在信仰中的坚持。</w:t>
      </w:r>
    </w:p>
    <w:p w14:paraId="5E950BFD">
      <w:pPr>
        <w:spacing w:line="248" w:lineRule="auto"/>
        <w:rPr>
          <w:rFonts w:hint="eastAsia" w:ascii="华文中宋" w:hAnsi="华文中宋" w:eastAsia="华文中宋" w:cs="华文中宋"/>
          <w:sz w:val="28"/>
          <w:szCs w:val="28"/>
        </w:rPr>
      </w:pPr>
    </w:p>
    <w:p w14:paraId="609B4973">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10. The Law of God could be satisfied by external obedience, and it was not impossible for man to keep it.</w:t>
      </w:r>
    </w:p>
    <w:p w14:paraId="5D6277A9">
      <w:pPr>
        <w:spacing w:line="248" w:lineRule="auto"/>
        <w:rPr>
          <w:rFonts w:hint="eastAsia" w:ascii="华文中宋" w:hAnsi="华文中宋" w:eastAsia="华文中宋" w:cs="华文中宋"/>
          <w:sz w:val="28"/>
          <w:szCs w:val="28"/>
        </w:rPr>
      </w:pPr>
    </w:p>
    <w:p w14:paraId="1C6761B1">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10. 神的律法可以通过外在服从来满足，人遵守律法并非不可能。</w:t>
      </w:r>
    </w:p>
    <w:p w14:paraId="48431AB9">
      <w:pPr>
        <w:spacing w:line="248" w:lineRule="auto"/>
        <w:rPr>
          <w:rFonts w:hint="eastAsia" w:ascii="华文中宋" w:hAnsi="华文中宋" w:eastAsia="华文中宋" w:cs="华文中宋"/>
          <w:sz w:val="28"/>
          <w:szCs w:val="28"/>
        </w:rPr>
      </w:pPr>
    </w:p>
    <w:p w14:paraId="52961DAE">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11. The prayers of the Church for sinners, that they might be converted, and for the faithful, that they might persevere, were made in vain, because it was in the power of man's free will.</w:t>
      </w:r>
    </w:p>
    <w:p w14:paraId="47165E7E">
      <w:pPr>
        <w:spacing w:line="248" w:lineRule="auto"/>
        <w:rPr>
          <w:rFonts w:hint="eastAsia" w:ascii="华文中宋" w:hAnsi="华文中宋" w:eastAsia="华文中宋" w:cs="华文中宋"/>
          <w:sz w:val="28"/>
          <w:szCs w:val="28"/>
        </w:rPr>
      </w:pPr>
    </w:p>
    <w:p w14:paraId="6D670C88">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11. 教会为罪人祈祷使他们悔改，为信徒祈祷使他们坚持，这些都是徒劳的，因为这取决于人的自由意志的力量。</w:t>
      </w:r>
    </w:p>
    <w:p w14:paraId="1DA312BF">
      <w:pPr>
        <w:spacing w:line="248" w:lineRule="auto"/>
        <w:rPr>
          <w:rFonts w:hint="eastAsia" w:ascii="华文中宋" w:hAnsi="华文中宋" w:eastAsia="华文中宋" w:cs="华文中宋"/>
          <w:sz w:val="28"/>
          <w:szCs w:val="28"/>
        </w:rPr>
      </w:pPr>
    </w:p>
    <w:p w14:paraId="0E7CA38D">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Since we had the power to do it ourselves, we need not ask it of God.</w:t>
      </w:r>
    </w:p>
    <w:p w14:paraId="4B52A844">
      <w:pPr>
        <w:spacing w:line="248" w:lineRule="auto"/>
        <w:rPr>
          <w:rFonts w:hint="eastAsia" w:ascii="华文中宋" w:hAnsi="华文中宋" w:eastAsia="华文中宋" w:cs="华文中宋"/>
          <w:sz w:val="28"/>
          <w:szCs w:val="28"/>
        </w:rPr>
      </w:pPr>
    </w:p>
    <w:p w14:paraId="493226F0">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既然我们自己有能力做到，我们就不需要向神祈求。</w:t>
      </w:r>
    </w:p>
    <w:p w14:paraId="2201F042">
      <w:pPr>
        <w:spacing w:line="248" w:lineRule="auto"/>
        <w:rPr>
          <w:rFonts w:hint="eastAsia" w:ascii="华文中宋" w:hAnsi="华文中宋" w:eastAsia="华文中宋" w:cs="华文中宋"/>
          <w:sz w:val="28"/>
          <w:szCs w:val="28"/>
        </w:rPr>
      </w:pPr>
    </w:p>
    <w:p w14:paraId="1B0451EF">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12. They mocked and scoffed at the doctrine of predestination, expelling it from the Church.</w:t>
      </w:r>
    </w:p>
    <w:p w14:paraId="19C55733">
      <w:pPr>
        <w:spacing w:line="248" w:lineRule="auto"/>
        <w:rPr>
          <w:rFonts w:hint="eastAsia" w:ascii="华文中宋" w:hAnsi="华文中宋" w:eastAsia="华文中宋" w:cs="华文中宋"/>
          <w:sz w:val="28"/>
          <w:szCs w:val="28"/>
        </w:rPr>
      </w:pPr>
    </w:p>
    <w:p w14:paraId="49D16DFB">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12. 他们嘲笑和嘲弄预定论的教义，将其从教会中驱逐出去。</w:t>
      </w:r>
    </w:p>
    <w:p w14:paraId="0E9FECBD">
      <w:pPr>
        <w:spacing w:line="248" w:lineRule="auto"/>
        <w:rPr>
          <w:rFonts w:hint="eastAsia" w:ascii="华文中宋" w:hAnsi="华文中宋" w:eastAsia="华文中宋" w:cs="华文中宋"/>
          <w:sz w:val="28"/>
          <w:szCs w:val="28"/>
        </w:rPr>
      </w:pPr>
    </w:p>
    <w:p w14:paraId="63E4B830">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These errors need no confutation, being so manifestly oppose</w:t>
      </w:r>
    </w:p>
    <w:p w14:paraId="406183CA">
      <w:pPr>
        <w:spacing w:line="248" w:lineRule="auto"/>
        <w:rPr>
          <w:rFonts w:hint="eastAsia" w:ascii="华文中宋" w:hAnsi="华文中宋" w:eastAsia="华文中宋" w:cs="华文中宋"/>
          <w:sz w:val="28"/>
          <w:szCs w:val="28"/>
        </w:rPr>
      </w:pPr>
    </w:p>
    <w:p w14:paraId="7971AEA9">
      <w:pPr>
        <w:spacing w:line="249" w:lineRule="auto"/>
        <w:rPr>
          <w:rFonts w:hint="eastAsia" w:ascii="华文中宋" w:hAnsi="华文中宋" w:eastAsia="华文中宋" w:cs="华文中宋"/>
          <w:sz w:val="28"/>
          <w:szCs w:val="28"/>
        </w:rPr>
      </w:pPr>
    </w:p>
    <w:p w14:paraId="123A24E3">
      <w:pPr>
        <w:spacing w:line="249" w:lineRule="auto"/>
        <w:rPr>
          <w:rFonts w:hint="eastAsia" w:ascii="华文中宋" w:hAnsi="华文中宋" w:eastAsia="华文中宋" w:cs="华文中宋"/>
          <w:sz w:val="28"/>
          <w:szCs w:val="28"/>
        </w:rPr>
      </w:pPr>
    </w:p>
    <w:p w14:paraId="7E4F29CB">
      <w:pPr>
        <w:spacing w:line="249" w:lineRule="auto"/>
        <w:rPr>
          <w:rFonts w:hint="eastAsia" w:ascii="华文中宋" w:hAnsi="华文中宋" w:eastAsia="华文中宋" w:cs="华文中宋"/>
          <w:sz w:val="28"/>
          <w:szCs w:val="28"/>
        </w:rPr>
      </w:pPr>
    </w:p>
    <w:p w14:paraId="3E71A365">
      <w:pPr>
        <w:spacing w:line="249" w:lineRule="auto"/>
        <w:rPr>
          <w:rFonts w:hint="eastAsia" w:ascii="华文中宋" w:hAnsi="华文中宋" w:eastAsia="华文中宋" w:cs="华文中宋"/>
          <w:sz w:val="28"/>
          <w:szCs w:val="28"/>
        </w:rPr>
      </w:pPr>
    </w:p>
    <w:p w14:paraId="636C6682">
      <w:pPr>
        <w:spacing w:line="249" w:lineRule="auto"/>
        <w:rPr>
          <w:rFonts w:hint="eastAsia" w:ascii="华文中宋" w:hAnsi="华文中宋" w:eastAsia="华文中宋" w:cs="华文中宋"/>
          <w:sz w:val="28"/>
          <w:szCs w:val="28"/>
        </w:rPr>
      </w:pPr>
    </w:p>
    <w:p w14:paraId="64BB94C1">
      <w:pPr>
        <w:pStyle w:val="2"/>
        <w:bidi w:val="0"/>
        <w:jc w:val="center"/>
        <w:rPr>
          <w:rFonts w:hint="eastAsia"/>
          <w:b w:val="0"/>
          <w:bCs/>
        </w:rPr>
      </w:pPr>
      <w:bookmarkStart w:id="5" w:name="bookmark20"/>
      <w:bookmarkEnd w:id="5"/>
      <w:r>
        <w:rPr>
          <w:rFonts w:hint="eastAsia"/>
          <w:b w:val="0"/>
          <w:bCs/>
        </w:rPr>
        <w:t>Soul-Sleepers</w:t>
      </w:r>
    </w:p>
    <w:p w14:paraId="7BE541AC">
      <w:pPr>
        <w:pStyle w:val="2"/>
        <w:bidi w:val="0"/>
        <w:jc w:val="center"/>
        <w:rPr>
          <w:rFonts w:hint="eastAsia"/>
          <w:b w:val="0"/>
          <w:bCs/>
        </w:rPr>
      </w:pPr>
      <w:r>
        <w:rPr>
          <w:rFonts w:hint="eastAsia"/>
          <w:b w:val="0"/>
          <w:bCs/>
        </w:rPr>
        <w:t>灵魂沉睡论者</w:t>
      </w:r>
    </w:p>
    <w:p w14:paraId="556646BF">
      <w:pPr>
        <w:spacing w:line="248" w:lineRule="auto"/>
        <w:rPr>
          <w:rFonts w:hint="eastAsia" w:ascii="华文中宋" w:hAnsi="华文中宋" w:eastAsia="华文中宋" w:cs="华文中宋"/>
          <w:sz w:val="28"/>
          <w:szCs w:val="28"/>
        </w:rPr>
      </w:pPr>
    </w:p>
    <w:p w14:paraId="12C5326C">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That the soul dies with the body is an old and despicable heresy, first raised in Arabia about the time of Origen, and extinguished by his dispute immediately after its birth.</w:t>
      </w:r>
    </w:p>
    <w:p w14:paraId="417F4148">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灵魂与身体同死的观点是一个古老而可鄙的异端，最早出现于奥利金时期的阿拉伯地区，并在其出现后立即被他的辩论所熄灭。</w:t>
      </w:r>
    </w:p>
    <w:p w14:paraId="71A20A5E">
      <w:pPr>
        <w:spacing w:line="248" w:lineRule="auto"/>
        <w:rPr>
          <w:rFonts w:hint="eastAsia" w:ascii="华文中宋" w:hAnsi="华文中宋" w:eastAsia="华文中宋" w:cs="华文中宋"/>
          <w:sz w:val="28"/>
          <w:szCs w:val="28"/>
        </w:rPr>
      </w:pPr>
    </w:p>
    <w:p w14:paraId="6EE52E18">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Those infected with this opinion were termed Arabici by Saint Augustine, in reference to the province where this error first arose.</w:t>
      </w:r>
    </w:p>
    <w:p w14:paraId="5F5E272A">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圣奥古斯丁称那些持有这种观点的人为"阿拉伯派"，以指代这一错误最初出现的地区。</w:t>
      </w:r>
    </w:p>
    <w:p w14:paraId="1D33BF90">
      <w:pPr>
        <w:spacing w:line="248" w:lineRule="auto"/>
        <w:rPr>
          <w:rFonts w:hint="eastAsia" w:ascii="华文中宋" w:hAnsi="华文中宋" w:eastAsia="华文中宋" w:cs="华文中宋"/>
          <w:sz w:val="28"/>
          <w:szCs w:val="28"/>
        </w:rPr>
      </w:pPr>
    </w:p>
    <w:p w14:paraId="57FF41A5">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This heresy has now resurfaced among us, and an obscure author labors to maintain it in a treatise lately published, entitled Man's Mortality.</w:t>
      </w:r>
    </w:p>
    <w:p w14:paraId="7DB88DCC">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这一异端如今在我们中间重新出现，一位默默无闻的作者在最近出版的一本名为《人的死亡》的论文中努力维护这一观点。</w:t>
      </w:r>
    </w:p>
    <w:p w14:paraId="0D330ECB">
      <w:pPr>
        <w:spacing w:line="248" w:lineRule="auto"/>
        <w:rPr>
          <w:rFonts w:hint="eastAsia" w:ascii="华文中宋" w:hAnsi="华文中宋" w:eastAsia="华文中宋" w:cs="华文中宋"/>
          <w:sz w:val="28"/>
          <w:szCs w:val="28"/>
        </w:rPr>
      </w:pPr>
    </w:p>
    <w:p w14:paraId="4CFA5945">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In it, he argues from Genesis 3:19, where Adam is told that, for his disobedience, he must return to the dust from whence he was made.</w:t>
      </w:r>
    </w:p>
    <w:p w14:paraId="0B5DC3D2">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在其中，他引用创世记3:19，即亚当因不顺服而被告知必须归回尘土，就是他被造之处。</w:t>
      </w:r>
    </w:p>
    <w:p w14:paraId="64D34EBA">
      <w:pPr>
        <w:spacing w:line="248" w:lineRule="auto"/>
        <w:rPr>
          <w:rFonts w:hint="eastAsia" w:ascii="华文中宋" w:hAnsi="华文中宋" w:eastAsia="华文中宋" w:cs="华文中宋"/>
          <w:sz w:val="28"/>
          <w:szCs w:val="28"/>
        </w:rPr>
      </w:pPr>
    </w:p>
    <w:p w14:paraId="4EBFFED8">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He interprets this as applying not only to Adam's body but also to his soul, though the soul did not come out of the dust.</w:t>
      </w:r>
    </w:p>
    <w:p w14:paraId="710B77B7">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他将此解释为不仅适用于亚当的身体，也适用于他的灵魂，尽管灵魂并非来自尘土。</w:t>
      </w:r>
    </w:p>
    <w:p w14:paraId="6F1F286A">
      <w:pPr>
        <w:spacing w:line="248" w:lineRule="auto"/>
        <w:rPr>
          <w:rFonts w:hint="eastAsia" w:ascii="华文中宋" w:hAnsi="华文中宋" w:eastAsia="华文中宋" w:cs="华文中宋"/>
          <w:sz w:val="28"/>
          <w:szCs w:val="28"/>
        </w:rPr>
      </w:pPr>
    </w:p>
    <w:p w14:paraId="3EE0F9D4">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However, in the description of man's creation by Moses, one may manifestly see the immortality of the soul.</w:t>
      </w:r>
    </w:p>
    <w:p w14:paraId="3D764F4B">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然而，在摩西对人类创造的描述中，人们可以明显看到灵魂的不朽性。</w:t>
      </w:r>
    </w:p>
    <w:p w14:paraId="2ADCA1C2">
      <w:pPr>
        <w:spacing w:line="248" w:lineRule="auto"/>
        <w:rPr>
          <w:rFonts w:hint="eastAsia" w:ascii="华文中宋" w:hAnsi="华文中宋" w:eastAsia="华文中宋" w:cs="华文中宋"/>
          <w:sz w:val="28"/>
          <w:szCs w:val="28"/>
        </w:rPr>
      </w:pPr>
    </w:p>
    <w:p w14:paraId="6A6A057D">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When God created the beasts, he said, Let the earth bring forth every living thing.</w:t>
      </w:r>
    </w:p>
    <w:p w14:paraId="2C894437">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当神创造兽类时，祂说，让地发出各样活物。</w:t>
      </w:r>
    </w:p>
    <w:p w14:paraId="08B77294">
      <w:pPr>
        <w:spacing w:line="248" w:lineRule="auto"/>
        <w:rPr>
          <w:rFonts w:hint="eastAsia" w:ascii="华文中宋" w:hAnsi="华文中宋" w:eastAsia="华文中宋" w:cs="华文中宋"/>
          <w:sz w:val="28"/>
          <w:szCs w:val="28"/>
        </w:rPr>
      </w:pPr>
    </w:p>
    <w:p w14:paraId="003B237F">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But when he made man, Let us make man in our own image.</w:t>
      </w:r>
    </w:p>
    <w:p w14:paraId="0E862E95">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但当祂造人时，说，我们要照着我们的形象造人。</w:t>
      </w:r>
    </w:p>
    <w:p w14:paraId="4B8B0074">
      <w:pPr>
        <w:spacing w:line="248" w:lineRule="auto"/>
        <w:rPr>
          <w:rFonts w:hint="eastAsia" w:ascii="华文中宋" w:hAnsi="华文中宋" w:eastAsia="华文中宋" w:cs="华文中宋"/>
          <w:sz w:val="28"/>
          <w:szCs w:val="28"/>
        </w:rPr>
      </w:pPr>
    </w:p>
    <w:p w14:paraId="57DC0BEF">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And again, The Lord God made man of the dust of the earth—that is, his body—and for his soul, he breathed into his face the breath of life.</w:t>
      </w:r>
    </w:p>
    <w:p w14:paraId="3A9A158C">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再者，主神用地上的尘土造人——即他的身体——而对于他的灵魂，祂将生命之气吹在他的鼻孔里。</w:t>
      </w:r>
    </w:p>
    <w:p w14:paraId="0A2E43DD">
      <w:pPr>
        <w:spacing w:line="248" w:lineRule="auto"/>
        <w:rPr>
          <w:rFonts w:hint="eastAsia" w:ascii="华文中宋" w:hAnsi="华文中宋" w:eastAsia="华文中宋" w:cs="华文中宋"/>
          <w:sz w:val="28"/>
          <w:szCs w:val="28"/>
        </w:rPr>
      </w:pPr>
    </w:p>
    <w:p w14:paraId="36FD4A33">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God created the angels as spirits without bodies.</w:t>
      </w:r>
    </w:p>
    <w:p w14:paraId="18A384E9">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神创造天使为无形体的灵。</w:t>
      </w:r>
    </w:p>
    <w:p w14:paraId="3E477A78">
      <w:pPr>
        <w:spacing w:line="248" w:lineRule="auto"/>
        <w:rPr>
          <w:rFonts w:hint="eastAsia" w:ascii="华文中宋" w:hAnsi="华文中宋" w:eastAsia="华文中宋" w:cs="华文中宋"/>
          <w:sz w:val="28"/>
          <w:szCs w:val="28"/>
        </w:rPr>
      </w:pPr>
    </w:p>
    <w:p w14:paraId="4B0DD5B2">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creatures were made with bodies but without souls.</w:t>
      </w:r>
    </w:p>
    <w:p w14:paraId="47F7C42B">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受造之物被造有身体但无灵魂。</w:t>
      </w:r>
    </w:p>
    <w:p w14:paraId="7176BBC1">
      <w:pPr>
        <w:spacing w:line="248" w:lineRule="auto"/>
        <w:rPr>
          <w:rFonts w:hint="eastAsia" w:ascii="华文中宋" w:hAnsi="华文中宋" w:eastAsia="华文中宋" w:cs="华文中宋"/>
          <w:sz w:val="28"/>
          <w:szCs w:val="28"/>
        </w:rPr>
      </w:pPr>
    </w:p>
    <w:p w14:paraId="21AB8AA3">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But God took both body and soul and made man in his own image.</w:t>
      </w:r>
    </w:p>
    <w:p w14:paraId="4CDA739A">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但神取了身体和灵魂，按祂自己的形象造人。</w:t>
      </w:r>
    </w:p>
    <w:p w14:paraId="5E4CD7A1">
      <w:pPr>
        <w:spacing w:line="248" w:lineRule="auto"/>
        <w:rPr>
          <w:rFonts w:hint="eastAsia" w:ascii="华文中宋" w:hAnsi="华文中宋" w:eastAsia="华文中宋" w:cs="华文中宋"/>
          <w:sz w:val="28"/>
          <w:szCs w:val="28"/>
        </w:rPr>
      </w:pPr>
    </w:p>
    <w:p w14:paraId="30F10DF0">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In respect of his body, man has affinity with the beasts; in respect of his soul, he has affinity with heavenly spirits.</w:t>
      </w:r>
    </w:p>
    <w:p w14:paraId="134983A5">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就身体而言，人与兽类相似；就灵魂而言，他与天上的灵相似。</w:t>
      </w:r>
    </w:p>
    <w:p w14:paraId="3B3E82FB">
      <w:pPr>
        <w:spacing w:line="248" w:lineRule="auto"/>
        <w:rPr>
          <w:rFonts w:hint="eastAsia" w:ascii="华文中宋" w:hAnsi="华文中宋" w:eastAsia="华文中宋" w:cs="华文中宋"/>
          <w:sz w:val="28"/>
          <w:szCs w:val="28"/>
        </w:rPr>
      </w:pPr>
    </w:p>
    <w:p w14:paraId="45BE8236">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beasts came out of the earth and return to it, as does man's body.</w:t>
      </w:r>
    </w:p>
    <w:p w14:paraId="08DD50CE">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兽类来自土地并归回土地，人的身体亦然。</w:t>
      </w:r>
    </w:p>
    <w:p w14:paraId="497B3AC4">
      <w:pPr>
        <w:spacing w:line="248" w:lineRule="auto"/>
        <w:rPr>
          <w:rFonts w:hint="eastAsia" w:ascii="华文中宋" w:hAnsi="华文中宋" w:eastAsia="华文中宋" w:cs="华文中宋"/>
          <w:sz w:val="28"/>
          <w:szCs w:val="28"/>
        </w:rPr>
      </w:pPr>
    </w:p>
    <w:p w14:paraId="48B9F6F1">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But his soul came from heaven and returns to God who gave it.</w:t>
      </w:r>
    </w:p>
    <w:p w14:paraId="0C1FF202">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但他的灵魂来自天上，并归回赐予它的神那里。</w:t>
      </w:r>
    </w:p>
    <w:p w14:paraId="3F5BEB85">
      <w:pPr>
        <w:spacing w:line="248" w:lineRule="auto"/>
        <w:rPr>
          <w:rFonts w:hint="eastAsia" w:ascii="华文中宋" w:hAnsi="华文中宋" w:eastAsia="华文中宋" w:cs="华文中宋"/>
          <w:sz w:val="28"/>
          <w:szCs w:val="28"/>
        </w:rPr>
      </w:pPr>
    </w:p>
    <w:p w14:paraId="73C077CB">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Besides some foolish arguments alleged in the treatise before named, the author cites the words of Solomon in Ecclesiastes 3:19–21:</w:t>
      </w:r>
    </w:p>
    <w:p w14:paraId="4FEC5C36">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除了前述论文中提出的一些愚蠢论点外，作者还引用了所罗门在传道书3:19-21中的话：</w:t>
      </w:r>
    </w:p>
    <w:p w14:paraId="4A6CE8DE">
      <w:pPr>
        <w:spacing w:line="248" w:lineRule="auto"/>
        <w:rPr>
          <w:rFonts w:hint="eastAsia" w:ascii="华文中宋" w:hAnsi="华文中宋" w:eastAsia="华文中宋" w:cs="华文中宋"/>
          <w:sz w:val="28"/>
          <w:szCs w:val="28"/>
        </w:rPr>
      </w:pPr>
    </w:p>
    <w:p w14:paraId="2BF166C5">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"For that which befalleth the sons of men befalleth beasts; even one thing befalleth them: as the one dieth, so dieth the other, yea, they have all one breath; so that a man hath no preeminence above a beast, for all is vanity. All go to one place; all are of the dust, and all turn to dust again. Who knoweth the spirit of man that goeth upward, and the spirit of the beast that goeth downward to the earth?"</w:t>
      </w:r>
    </w:p>
    <w:p w14:paraId="4174776A">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因为世人遭遇的，兽也遭遇，所遭遇的都是一样：这个怎样死，那个也怎样死，气息都是一样。人不能强于兽，因为都是虚空。都归一处，都是出于尘土，也都归于尘土。谁知道人的灵是往上升，兽的灵是下入地呢？"</w:t>
      </w:r>
    </w:p>
    <w:p w14:paraId="5F660974">
      <w:pPr>
        <w:spacing w:line="248" w:lineRule="auto"/>
        <w:rPr>
          <w:rFonts w:hint="eastAsia" w:ascii="华文中宋" w:hAnsi="华文中宋" w:eastAsia="华文中宋" w:cs="华文中宋"/>
          <w:sz w:val="28"/>
          <w:szCs w:val="28"/>
        </w:rPr>
      </w:pPr>
    </w:p>
    <w:p w14:paraId="104F1F90">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However, these words were not Solomon's final determination, but rather an account of what troubled him and stirred him up to a solicitous inquiry concerning the soul's condition.</w:t>
      </w:r>
    </w:p>
    <w:p w14:paraId="3D347A9C">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然而，这些话并非所罗门的最终定论，而是对困扰他并激发他对灵魂状况进行殷切探究的记述。</w:t>
      </w:r>
    </w:p>
    <w:p w14:paraId="6E093E18">
      <w:pPr>
        <w:spacing w:line="248" w:lineRule="auto"/>
        <w:rPr>
          <w:rFonts w:hint="eastAsia" w:ascii="华文中宋" w:hAnsi="华文中宋" w:eastAsia="华文中宋" w:cs="华文中宋"/>
          <w:sz w:val="28"/>
          <w:szCs w:val="28"/>
        </w:rPr>
      </w:pPr>
    </w:p>
    <w:p w14:paraId="0D5D19F7">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true state of the soul he determines in chapter 12, saying, Dust returneth unto the earth from whence it came, and the spirit to God that gave it.</w:t>
      </w:r>
    </w:p>
    <w:p w14:paraId="4AE24C56">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他在第12章确定了灵魂的真实状态，说，尘土仍归于地，灵仍归于赐灵的神。</w:t>
      </w:r>
    </w:p>
    <w:p w14:paraId="628E3767">
      <w:pPr>
        <w:spacing w:line="248" w:lineRule="auto"/>
        <w:rPr>
          <w:rFonts w:hint="eastAsia" w:ascii="华文中宋" w:hAnsi="华文中宋" w:eastAsia="华文中宋" w:cs="华文中宋"/>
          <w:sz w:val="28"/>
          <w:szCs w:val="28"/>
        </w:rPr>
      </w:pPr>
    </w:p>
    <w:p w14:paraId="3D5CC933">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To this resolution of Solomon, I may add our Lord's answer to the Sadducees in Matthew 22:32: I am the God of Abraham, the God of Isaac, and the God of Jacob. God is not a God of the dead, but of the living.</w:t>
      </w:r>
    </w:p>
    <w:p w14:paraId="6F18A683">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对于所罗门的这一结论，我可以补充我们主对撒都该人在马太福音22:32中的回答：我是亚伯拉罕的神，以撒的神，雅各的神。神不是死人的神，乃是活人的神。</w:t>
      </w:r>
    </w:p>
    <w:p w14:paraId="45AB91DF">
      <w:pPr>
        <w:spacing w:line="248" w:lineRule="auto"/>
        <w:rPr>
          <w:rFonts w:hint="eastAsia" w:ascii="华文中宋" w:hAnsi="华文中宋" w:eastAsia="华文中宋" w:cs="华文中宋"/>
          <w:sz w:val="28"/>
          <w:szCs w:val="28"/>
        </w:rPr>
      </w:pPr>
    </w:p>
    <w:p w14:paraId="1CDC054F">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This error is contrary to Holy Scripture, as seen in 2 Corinthians 5:6, 8; Psalm 31:5; Luke 23:46; Acts 7:59; and Revelation 6:9.</w:t>
      </w:r>
    </w:p>
    <w:p w14:paraId="34978330">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这一错误与圣经相悖，正如在哥林多后书5:6,8；诗篇31:5；路加福音23:46；使徒行传7:59；以及启示录6:9所见。</w:t>
      </w:r>
    </w:p>
    <w:p w14:paraId="202FF63F">
      <w:pPr>
        <w:spacing w:line="248" w:lineRule="auto"/>
        <w:rPr>
          <w:rFonts w:hint="eastAsia" w:ascii="华文中宋" w:hAnsi="华文中宋" w:eastAsia="华文中宋" w:cs="华文中宋"/>
          <w:sz w:val="28"/>
          <w:szCs w:val="28"/>
        </w:rPr>
      </w:pPr>
    </w:p>
    <w:p w14:paraId="136176A4">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To conclude, let me add from the book of Wisdom, chapter 3 (though not received into the Canon, yet confessed to be very ancient and therefore bearing weight above any heathen philosopher):</w:t>
      </w:r>
    </w:p>
    <w:p w14:paraId="2944C2E9">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最后，让我引用智慧书第3章（虽未被收入正典，但公认非常古老，因此比任何异教哲学家的言论更有分量）：</w:t>
      </w:r>
    </w:p>
    <w:p w14:paraId="28E08903">
      <w:pPr>
        <w:spacing w:line="248" w:lineRule="auto"/>
        <w:rPr>
          <w:rFonts w:hint="eastAsia" w:ascii="华文中宋" w:hAnsi="华文中宋" w:eastAsia="华文中宋" w:cs="华文中宋"/>
          <w:sz w:val="28"/>
          <w:szCs w:val="28"/>
        </w:rPr>
      </w:pPr>
    </w:p>
    <w:p w14:paraId="29AED428">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souls of the righteous are in the hands of God, and no torment shall touch them. In the sight of the unwise, they seemed to die, and their departure was taken for misery, and their going from us for utter destruction; but they are in peace."</w:t>
      </w:r>
    </w:p>
    <w:p w14:paraId="154C4131">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"义人的灵魂在神手中，没有痛苦能触及他们。在愚人眼中，他们似乎死了，他们的离世被视为痛苦，他们离开我们被视为彻底毁灭；但他们却在平安中。"</w:t>
      </w:r>
    </w:p>
    <w:p w14:paraId="5FD94F1E">
      <w:pPr>
        <w:spacing w:line="248" w:lineRule="auto"/>
        <w:rPr>
          <w:rFonts w:hint="eastAsia" w:ascii="华文中宋" w:hAnsi="华文中宋" w:eastAsia="华文中宋" w:cs="华文中宋"/>
          <w:sz w:val="28"/>
          <w:szCs w:val="28"/>
        </w:rPr>
      </w:pPr>
    </w:p>
    <w:p w14:paraId="30A3B74B">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Those Who Deny the Scriptures</w:t>
      </w:r>
    </w:p>
    <w:p w14:paraId="15F5F24A">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那些否认圣经的人</w:t>
      </w:r>
    </w:p>
    <w:p w14:paraId="07FBD786">
      <w:pPr>
        <w:spacing w:line="248" w:lineRule="auto"/>
        <w:rPr>
          <w:rFonts w:hint="eastAsia" w:ascii="华文中宋" w:hAnsi="华文中宋" w:eastAsia="华文中宋" w:cs="华文中宋"/>
          <w:sz w:val="28"/>
          <w:szCs w:val="28"/>
        </w:rPr>
      </w:pPr>
    </w:p>
    <w:p w14:paraId="75921566">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Among other sects, there is one particularly wicked that denies the Scriptures, both of the Old and New Testament, and accounts them as things of no value.</w:t>
      </w:r>
    </w:p>
    <w:p w14:paraId="377D08FF">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在其他宗派中，有一个特别邪恶的派别否认圣经，包括旧约和新约，并将它们视为毫无价值的东西。</w:t>
      </w:r>
    </w:p>
    <w:p w14:paraId="643D5852">
      <w:pPr>
        <w:spacing w:line="248" w:lineRule="auto"/>
        <w:rPr>
          <w:rFonts w:hint="eastAsia" w:ascii="华文中宋" w:hAnsi="华文中宋" w:eastAsia="华文中宋" w:cs="华文中宋"/>
          <w:sz w:val="28"/>
          <w:szCs w:val="28"/>
        </w:rPr>
      </w:pPr>
    </w:p>
    <w:p w14:paraId="60CD1A35">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Whereas God commanded that those who despised the Law of Moses were to be put to death upon the testimony of two or three witnesses, these ungodly wretches despise both the Law and the Gospel in the presence of a cloud of witnesses.</w:t>
      </w:r>
    </w:p>
    <w:p w14:paraId="5AA209D0">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而神曾命令那些藐视摩西律法的人要在两三个见证人的证词下处死，这些不敬虔的恶人却在众多见证人面前藐视律法和福音。</w:t>
      </w:r>
    </w:p>
    <w:p w14:paraId="4B4A7759">
      <w:pPr>
        <w:spacing w:line="248" w:lineRule="auto"/>
        <w:rPr>
          <w:rFonts w:hint="eastAsia" w:ascii="华文中宋" w:hAnsi="华文中宋" w:eastAsia="华文中宋" w:cs="华文中宋"/>
          <w:sz w:val="28"/>
          <w:szCs w:val="28"/>
        </w:rPr>
      </w:pPr>
    </w:p>
    <w:p w14:paraId="78304A10">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Indeed, as I am credibly informed, in public congregations they openly vent their damnable opinions.</w:t>
      </w:r>
    </w:p>
    <w:p w14:paraId="61863805">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事实上，据我可靠地获悉，他们在公共聚会中公开发表他们可诅咒的观点。</w:t>
      </w:r>
    </w:p>
    <w:p w14:paraId="7CA69EBE">
      <w:pPr>
        <w:spacing w:line="248" w:lineRule="auto"/>
        <w:rPr>
          <w:rFonts w:hint="eastAsia" w:ascii="华文中宋" w:hAnsi="华文中宋" w:eastAsia="华文中宋" w:cs="华文中宋"/>
          <w:sz w:val="28"/>
          <w:szCs w:val="28"/>
        </w:rPr>
      </w:pPr>
    </w:p>
    <w:p w14:paraId="350CA216">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Almighty God deliver our poor Church from them.</w:t>
      </w:r>
    </w:p>
    <w:p w14:paraId="4B689C84">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愿全能的神从他们手中拯救我们可怜的教会。</w:t>
      </w:r>
    </w:p>
    <w:p w14:paraId="7CCF1950">
      <w:pPr>
        <w:spacing w:line="248" w:lineRule="auto"/>
        <w:rPr>
          <w:rFonts w:hint="eastAsia" w:ascii="华文中宋" w:hAnsi="华文中宋" w:eastAsia="华文中宋" w:cs="华文中宋"/>
          <w:sz w:val="28"/>
          <w:szCs w:val="28"/>
        </w:rPr>
      </w:pPr>
    </w:p>
    <w:p w14:paraId="4E3A3E04">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Of the Seekers, or Expecters</w:t>
      </w:r>
    </w:p>
    <w:p w14:paraId="78597918">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论寻道者，或期望者</w:t>
      </w:r>
    </w:p>
    <w:p w14:paraId="431EB150">
      <w:pPr>
        <w:spacing w:line="248" w:lineRule="auto"/>
        <w:rPr>
          <w:rFonts w:hint="eastAsia" w:ascii="华文中宋" w:hAnsi="华文中宋" w:eastAsia="华文中宋" w:cs="华文中宋"/>
          <w:sz w:val="28"/>
          <w:szCs w:val="28"/>
        </w:rPr>
      </w:pPr>
    </w:p>
    <w:p w14:paraId="7B3F85AE">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Many have wrangled so long about the Church that at last they have quite lost it.</w:t>
      </w:r>
    </w:p>
    <w:p w14:paraId="6E458901">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许多人争论教会之事太久，以至于最终完全迷失了它。</w:t>
      </w:r>
    </w:p>
    <w:p w14:paraId="21DDE5FD">
      <w:pPr>
        <w:spacing w:line="248" w:lineRule="auto"/>
        <w:rPr>
          <w:rFonts w:hint="eastAsia" w:ascii="华文中宋" w:hAnsi="华文中宋" w:eastAsia="华文中宋" w:cs="华文中宋"/>
          <w:sz w:val="28"/>
          <w:szCs w:val="28"/>
        </w:rPr>
      </w:pPr>
    </w:p>
    <w:p w14:paraId="44F930AD">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now go under the name of Expecters and Seekers, denying that there is any true Church, or any true minister, or any ordinances.</w:t>
      </w:r>
    </w:p>
    <w:p w14:paraId="6A5CFF4D">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他们现在以"期望者"和"寻道者"的名义出现，否认有任何真教会、真牧师或任何圣礼。</w:t>
      </w:r>
    </w:p>
    <w:p w14:paraId="40C16996">
      <w:pPr>
        <w:spacing w:line="248" w:lineRule="auto"/>
        <w:rPr>
          <w:rFonts w:hint="eastAsia" w:ascii="华文中宋" w:hAnsi="华文中宋" w:eastAsia="华文中宋" w:cs="华文中宋"/>
          <w:sz w:val="28"/>
          <w:szCs w:val="28"/>
        </w:rPr>
      </w:pPr>
    </w:p>
    <w:p w14:paraId="1A46ED2B">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Some of them affirm that the Church is in the wilderness and that they are seeking it there.</w:t>
      </w:r>
    </w:p>
    <w:p w14:paraId="1A987CF5">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他们中有些人声称教会在旷野中，他们正在那里寻找它。</w:t>
      </w:r>
    </w:p>
    <w:p w14:paraId="5A34BD7B">
      <w:pPr>
        <w:spacing w:line="248" w:lineRule="auto"/>
        <w:rPr>
          <w:rFonts w:hint="eastAsia" w:ascii="华文中宋" w:hAnsi="华文中宋" w:eastAsia="华文中宋" w:cs="华文中宋"/>
          <w:sz w:val="28"/>
          <w:szCs w:val="28"/>
        </w:rPr>
      </w:pPr>
    </w:p>
    <w:p w14:paraId="487206B0">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Others say that it is in the smoke of the Temple, and that they are groping for it there.</w:t>
      </w:r>
    </w:p>
    <w:p w14:paraId="01899199">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其他人则说它在圣殿的烟雾中，他们正在那里摸索寻找。</w:t>
      </w:r>
    </w:p>
    <w:p w14:paraId="2B9C1843">
      <w:pPr>
        <w:spacing w:line="248" w:lineRule="auto"/>
        <w:rPr>
          <w:rFonts w:hint="eastAsia" w:ascii="华文中宋" w:hAnsi="华文中宋" w:eastAsia="华文中宋" w:cs="华文中宋"/>
          <w:sz w:val="28"/>
          <w:szCs w:val="28"/>
        </w:rPr>
      </w:pPr>
    </w:p>
    <w:p w14:paraId="1E0A2EC2">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 leave them, therefore, praying to God to open their eyes and grant them repentance, that they may consider from whence they have fallen and return again to the bosom of that Church from which they have, to the great dishonor of God and the scandalizing of the Gospel, made so fearful a defection.</w:t>
      </w:r>
    </w:p>
    <w:p w14:paraId="3ACCDE0A">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因此，我离开他们，祈求神开启他们的眼睛并赐给他们悔改之心，使他们思考自己从何处坠落，并重返那个他们曾经离弃的教会怀抱，因为他们的背道大大地羞辱了神并使福音蒙羞。</w:t>
      </w:r>
    </w:p>
    <w:p w14:paraId="51916209">
      <w:pPr>
        <w:spacing w:line="248" w:lineRule="auto"/>
        <w:rPr>
          <w:rFonts w:hint="eastAsia" w:ascii="华文中宋" w:hAnsi="华文中宋" w:eastAsia="华文中宋" w:cs="华文中宋"/>
          <w:sz w:val="28"/>
          <w:szCs w:val="28"/>
        </w:rPr>
      </w:pPr>
    </w:p>
    <w:p w14:paraId="2CF84980">
      <w:pPr>
        <w:pStyle w:val="2"/>
        <w:bidi w:val="0"/>
        <w:jc w:val="center"/>
        <w:rPr>
          <w:rFonts w:hint="eastAsia"/>
          <w:b w:val="0"/>
          <w:bCs/>
        </w:rPr>
      </w:pPr>
      <w:r>
        <w:rPr>
          <w:rFonts w:hint="eastAsia"/>
          <w:b w:val="0"/>
          <w:bCs/>
        </w:rPr>
        <w:t>Divorcers</w:t>
      </w:r>
    </w:p>
    <w:p w14:paraId="178AFDE0">
      <w:pPr>
        <w:pStyle w:val="2"/>
        <w:bidi w:val="0"/>
        <w:jc w:val="center"/>
        <w:rPr>
          <w:rFonts w:hint="eastAsia"/>
          <w:b w:val="0"/>
          <w:bCs/>
        </w:rPr>
      </w:pPr>
      <w:r>
        <w:rPr>
          <w:rFonts w:hint="eastAsia"/>
          <w:b w:val="0"/>
          <w:bCs/>
        </w:rPr>
        <w:t>离婚主义者</w:t>
      </w:r>
    </w:p>
    <w:p w14:paraId="4A2F9238">
      <w:pPr>
        <w:spacing w:line="248" w:lineRule="auto"/>
        <w:rPr>
          <w:rFonts w:hint="eastAsia" w:ascii="华文中宋" w:hAnsi="华文中宋" w:eastAsia="华文中宋" w:cs="华文中宋"/>
          <w:sz w:val="28"/>
          <w:szCs w:val="28"/>
        </w:rPr>
      </w:pPr>
    </w:p>
    <w:p w14:paraId="1133D6D4">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These I term Divorcers, those who seek to be rid of their wives for slight occasions.</w:t>
      </w:r>
    </w:p>
    <w:p w14:paraId="3E642B48">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这些我称为离婚主义者，即那些因微小缘由寻求摆脱妻子的人。</w:t>
      </w:r>
    </w:p>
    <w:p w14:paraId="42355637">
      <w:pPr>
        <w:spacing w:line="248" w:lineRule="auto"/>
        <w:rPr>
          <w:rFonts w:hint="eastAsia" w:ascii="华文中宋" w:hAnsi="华文中宋" w:eastAsia="华文中宋" w:cs="华文中宋"/>
          <w:sz w:val="28"/>
          <w:szCs w:val="28"/>
        </w:rPr>
      </w:pPr>
    </w:p>
    <w:p w14:paraId="14F67D9A">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To maintain this opinion, one has published a tract on divorce, in which the bonds of marriage are loosened to inordinate lust, permitting the putting away of wives for many causes beyond that which our Savior alone allows—namely, in the case of adultery.</w:t>
      </w:r>
    </w:p>
    <w:p w14:paraId="2E068B5F">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为维护这一观点，有人出版了一本关于离婚的小册子，其中婚姻的约束被放松以迎合无度的情欲，允许因许多原因休妻，超出了我们救主唯一允许的原因——即通奸的情况。</w:t>
      </w:r>
    </w:p>
    <w:p w14:paraId="1409E108">
      <w:pPr>
        <w:spacing w:line="248" w:lineRule="auto"/>
        <w:rPr>
          <w:rFonts w:hint="eastAsia" w:ascii="华文中宋" w:hAnsi="华文中宋" w:eastAsia="华文中宋" w:cs="华文中宋"/>
          <w:sz w:val="28"/>
          <w:szCs w:val="28"/>
        </w:rPr>
      </w:pPr>
    </w:p>
    <w:p w14:paraId="39C3F310">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This author grounds his error upon the words of God in Genesis 2:18: I will make him a helpmeet for him.</w:t>
      </w:r>
    </w:p>
    <w:p w14:paraId="06570CB7">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这位作者将其错误建立在创世记2:18神的话语上：我要为他造一个配偶帮助他。</w:t>
      </w:r>
    </w:p>
    <w:p w14:paraId="3E0E3D7A">
      <w:pPr>
        <w:spacing w:line="248" w:lineRule="auto"/>
        <w:rPr>
          <w:rFonts w:hint="eastAsia" w:ascii="华文中宋" w:hAnsi="华文中宋" w:eastAsia="华文中宋" w:cs="华文中宋"/>
          <w:sz w:val="28"/>
          <w:szCs w:val="28"/>
        </w:rPr>
      </w:pPr>
    </w:p>
    <w:p w14:paraId="6E719442">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He argues that if a wife is not a helper or not meet for her husband, he may lawfully put her away.</w:t>
      </w:r>
    </w:p>
    <w:p w14:paraId="4F293D19">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他辩称，如果妻子不是一个帮助者或不适合她的丈夫，丈夫就可以合法地休她。</w:t>
      </w:r>
    </w:p>
    <w:p w14:paraId="3A2E8314">
      <w:pPr>
        <w:spacing w:line="248" w:lineRule="auto"/>
        <w:rPr>
          <w:rFonts w:hint="eastAsia" w:ascii="华文中宋" w:hAnsi="华文中宋" w:eastAsia="华文中宋" w:cs="华文中宋"/>
          <w:sz w:val="28"/>
          <w:szCs w:val="28"/>
        </w:rPr>
      </w:pPr>
    </w:p>
    <w:p w14:paraId="6553B015">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This opinion is flatly contrary to the words of our Savior in Matthew 5:31–32:</w:t>
      </w:r>
    </w:p>
    <w:p w14:paraId="327B94C4">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这一观点完全违背了我们救主在马太福音5:31-32中的话：</w:t>
      </w:r>
    </w:p>
    <w:p w14:paraId="32C067CD">
      <w:pPr>
        <w:spacing w:line="248" w:lineRule="auto"/>
        <w:rPr>
          <w:rFonts w:hint="eastAsia" w:ascii="华文中宋" w:hAnsi="华文中宋" w:eastAsia="华文中宋" w:cs="华文中宋"/>
          <w:sz w:val="28"/>
          <w:szCs w:val="28"/>
        </w:rPr>
      </w:pPr>
    </w:p>
    <w:p w14:paraId="5E183960">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"It hath been said also, whosoever shall put away his wife, let him give her a testimonial of divorcement: But I say unto you, whosoever shall put away his wife, except it be for fornication, causeth her to commit adultery: and whosoever shall marry her that is divorced, committeth adultery."</w:t>
      </w:r>
    </w:p>
    <w:p w14:paraId="363162AA">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"又有话说，人若休妻，就当给她休书。但我告诉你们，凡休妻的，若不是为淫乱的缘故，就是叫她作淫妇了；人若娶这被休的妇人，也是犯奸淫了。"</w:t>
      </w:r>
    </w:p>
    <w:p w14:paraId="0099649B">
      <w:pPr>
        <w:spacing w:line="248" w:lineRule="auto"/>
        <w:rPr>
          <w:rFonts w:hint="eastAsia" w:ascii="华文中宋" w:hAnsi="华文中宋" w:eastAsia="华文中宋" w:cs="华文中宋"/>
          <w:sz w:val="28"/>
          <w:szCs w:val="28"/>
        </w:rPr>
      </w:pPr>
    </w:p>
    <w:p w14:paraId="50A3F3E8">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Again, he confirms the same in Matthew 19:9:</w:t>
      </w:r>
    </w:p>
    <w:p w14:paraId="0E078544">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祂在马太福音19:9中再次确认同样的观点：</w:t>
      </w:r>
    </w:p>
    <w:p w14:paraId="50A175A9">
      <w:pPr>
        <w:spacing w:line="248" w:lineRule="auto"/>
        <w:rPr>
          <w:rFonts w:hint="eastAsia" w:ascii="华文中宋" w:hAnsi="华文中宋" w:eastAsia="华文中宋" w:cs="华文中宋"/>
          <w:sz w:val="28"/>
          <w:szCs w:val="28"/>
        </w:rPr>
      </w:pPr>
    </w:p>
    <w:p w14:paraId="464C68FD">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 say therefore unto you, that whosoever shall put away his wife, except it be for whoredom, and marry another, committeth adultery: and whosoever doth marry her that is divorced, committeth adultery."</w:t>
      </w:r>
    </w:p>
    <w:p w14:paraId="0E236DE9">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"我告诉你们，凡休妻另娶的，若不是为淫乱的缘故，就是犯奸淫了；有人娶那被休的妇人，也是犯奸淫了。"</w:t>
      </w:r>
    </w:p>
    <w:p w14:paraId="36AE3206">
      <w:pPr>
        <w:spacing w:line="248" w:lineRule="auto"/>
        <w:rPr>
          <w:rFonts w:hint="eastAsia" w:ascii="华文中宋" w:hAnsi="华文中宋" w:eastAsia="华文中宋" w:cs="华文中宋"/>
          <w:sz w:val="28"/>
          <w:szCs w:val="28"/>
        </w:rPr>
      </w:pPr>
    </w:p>
    <w:p w14:paraId="10BE89B6">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This doctrine is further upheld in Mark 10:11, Luke 16:18, and 1 Corinthians 7:11.</w:t>
      </w:r>
    </w:p>
    <w:p w14:paraId="6ADE6A48">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这一教义在马可福音10:11，路加福音16:18和哥林多前书7:11中得到进一步支持。</w:t>
      </w:r>
    </w:p>
    <w:p w14:paraId="748626A8">
      <w:pPr>
        <w:spacing w:line="248" w:lineRule="auto"/>
        <w:rPr>
          <w:rFonts w:hint="eastAsia" w:ascii="华文中宋" w:hAnsi="华文中宋" w:eastAsia="华文中宋" w:cs="华文中宋"/>
          <w:sz w:val="28"/>
          <w:szCs w:val="28"/>
        </w:rPr>
      </w:pPr>
    </w:p>
    <w:p w14:paraId="345ACAB0">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May God preserve His Church from such dangerous errors, which tend to the dissolving of that sacred ordinance of marriage, established for the good of mankind and confirmed by divine authority.</w:t>
      </w:r>
    </w:p>
    <w:p w14:paraId="3BB0EDA0">
      <w:pPr>
        <w:spacing w:line="248"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愿神保守祂的教会免受这些危险错误的影响，这些错误倾向于解散那为人类福祉而设立并由神圣权威确认的神圣婚姻制度。</w:t>
      </w:r>
    </w:p>
    <w:p w14:paraId="342425E1">
      <w:pPr>
        <w:spacing w:line="249" w:lineRule="auto"/>
        <w:rPr>
          <w:rFonts w:hint="eastAsia" w:ascii="华文中宋" w:hAnsi="华文中宋" w:eastAsia="华文中宋" w:cs="华文中宋"/>
          <w:sz w:val="28"/>
          <w:szCs w:val="28"/>
        </w:rPr>
      </w:pPr>
    </w:p>
    <w:p w14:paraId="04CAD097">
      <w:pPr>
        <w:spacing w:line="249" w:lineRule="auto"/>
        <w:rPr>
          <w:rFonts w:hint="eastAsia" w:ascii="华文中宋" w:hAnsi="华文中宋" w:eastAsia="华文中宋" w:cs="华文中宋"/>
          <w:sz w:val="28"/>
          <w:szCs w:val="28"/>
        </w:rPr>
      </w:pPr>
    </w:p>
    <w:p w14:paraId="25B726C3">
      <w:pPr>
        <w:spacing w:line="249" w:lineRule="auto"/>
        <w:rPr>
          <w:rFonts w:hint="eastAsia" w:ascii="华文中宋" w:hAnsi="华文中宋" w:eastAsia="华文中宋" w:cs="华文中宋"/>
          <w:sz w:val="28"/>
          <w:szCs w:val="28"/>
        </w:rPr>
      </w:pPr>
    </w:p>
    <w:p w14:paraId="05C71D1B">
      <w:pPr>
        <w:spacing w:line="249" w:lineRule="auto"/>
        <w:rPr>
          <w:rFonts w:hint="eastAsia" w:ascii="华文中宋" w:hAnsi="华文中宋" w:eastAsia="华文中宋" w:cs="华文中宋"/>
          <w:sz w:val="28"/>
          <w:szCs w:val="28"/>
        </w:rPr>
      </w:pPr>
    </w:p>
    <w:p w14:paraId="42BFE851">
      <w:pPr>
        <w:spacing w:line="249" w:lineRule="auto"/>
        <w:rPr>
          <w:rFonts w:hint="eastAsia" w:ascii="华文中宋" w:hAnsi="华文中宋" w:eastAsia="华文中宋" w:cs="华文中宋"/>
          <w:sz w:val="28"/>
          <w:szCs w:val="28"/>
        </w:rPr>
      </w:pPr>
    </w:p>
    <w:p w14:paraId="57D41ECE">
      <w:pPr>
        <w:pStyle w:val="2"/>
        <w:bidi w:val="0"/>
        <w:jc w:val="center"/>
        <w:rPr>
          <w:rFonts w:hint="eastAsia"/>
          <w:b w:val="0"/>
          <w:bCs/>
        </w:rPr>
      </w:pPr>
      <w:bookmarkStart w:id="6" w:name="bookmark22"/>
      <w:bookmarkEnd w:id="6"/>
      <w:r>
        <w:rPr>
          <w:rFonts w:hint="eastAsia"/>
          <w:b w:val="0"/>
          <w:bCs/>
        </w:rPr>
        <w:t># Of the Papists</w:t>
      </w:r>
    </w:p>
    <w:p w14:paraId="137491CE">
      <w:pPr>
        <w:pStyle w:val="2"/>
        <w:bidi w:val="0"/>
        <w:jc w:val="center"/>
        <w:rPr>
          <w:rFonts w:hint="eastAsia"/>
          <w:b w:val="0"/>
          <w:bCs/>
        </w:rPr>
      </w:pPr>
      <w:r>
        <w:rPr>
          <w:rFonts w:hint="eastAsia"/>
          <w:b w:val="0"/>
          <w:bCs/>
        </w:rPr>
        <w:t># 论天主教徒</w:t>
      </w:r>
    </w:p>
    <w:p w14:paraId="3817CB6D">
      <w:pPr>
        <w:spacing w:line="354" w:lineRule="auto"/>
        <w:rPr>
          <w:rFonts w:hint="eastAsia" w:ascii="华文中宋" w:hAnsi="华文中宋" w:eastAsia="华文中宋" w:cs="华文中宋"/>
          <w:sz w:val="28"/>
          <w:szCs w:val="28"/>
        </w:rPr>
      </w:pPr>
    </w:p>
    <w:p w14:paraId="149F2C0F">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 question may be asked why I rank the Papists among the late heretics.</w:t>
      </w:r>
    </w:p>
    <w:p w14:paraId="6A0F32C6">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有人可能会问我为何将天主教徒列入近代异端之中。</w:t>
      </w:r>
    </w:p>
    <w:p w14:paraId="509C46FD">
      <w:pPr>
        <w:spacing w:line="354" w:lineRule="auto"/>
        <w:rPr>
          <w:rFonts w:hint="eastAsia" w:ascii="华文中宋" w:hAnsi="华文中宋" w:eastAsia="华文中宋" w:cs="华文中宋"/>
          <w:sz w:val="28"/>
          <w:szCs w:val="28"/>
        </w:rPr>
      </w:pPr>
    </w:p>
    <w:p w14:paraId="7513C5EA">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To this I answer, that there is a great difference between the ancient Papists and the modern, especially since their Trent Conventicle.</w:t>
      </w:r>
    </w:p>
    <w:p w14:paraId="33EB5FA8">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对此我回答，古代天主教徒与现代天主教徒之间有很大差别，尤其是在特伦特会议之后。</w:t>
      </w:r>
    </w:p>
    <w:p w14:paraId="373A412B">
      <w:pPr>
        <w:spacing w:line="354" w:lineRule="auto"/>
        <w:rPr>
          <w:rFonts w:hint="eastAsia" w:ascii="华文中宋" w:hAnsi="华文中宋" w:eastAsia="华文中宋" w:cs="华文中宋"/>
          <w:sz w:val="28"/>
          <w:szCs w:val="28"/>
        </w:rPr>
      </w:pPr>
    </w:p>
    <w:p w14:paraId="3D5902F1">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Therefore, I rank them with the former sectaries, as many of their doctrines are new.</w:t>
      </w:r>
    </w:p>
    <w:p w14:paraId="5AFF3CCA">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因此，我将他们与先前的分派相提并论，因为他们的许多教义都是新的。</w:t>
      </w:r>
    </w:p>
    <w:p w14:paraId="239BFE45">
      <w:pPr>
        <w:spacing w:line="354" w:lineRule="auto"/>
        <w:rPr>
          <w:rFonts w:hint="eastAsia" w:ascii="华文中宋" w:hAnsi="华文中宋" w:eastAsia="华文中宋" w:cs="华文中宋"/>
          <w:sz w:val="28"/>
          <w:szCs w:val="28"/>
        </w:rPr>
      </w:pPr>
    </w:p>
    <w:p w14:paraId="35FFAFB8">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In describing their errors, I purpose to show their differences from the Protestants, as set forth at large in Master Perkins' Reformed Catholic.</w:t>
      </w:r>
    </w:p>
    <w:p w14:paraId="5083EE40">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在描述他们的错误时，我的目的是展示他们与新教徒的差异，正如珀金斯大师在《改革的天主教徒》中详细阐述的那样。</w:t>
      </w:r>
    </w:p>
    <w:p w14:paraId="35753F82">
      <w:pPr>
        <w:spacing w:line="354" w:lineRule="auto"/>
        <w:rPr>
          <w:rFonts w:hint="eastAsia" w:ascii="华文中宋" w:hAnsi="华文中宋" w:eastAsia="华文中宋" w:cs="华文中宋"/>
          <w:sz w:val="28"/>
          <w:szCs w:val="28"/>
        </w:rPr>
      </w:pPr>
    </w:p>
    <w:p w14:paraId="77421062">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1. Concerning Free Will</w:t>
      </w:r>
    </w:p>
    <w:p w14:paraId="220B7C7E">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1. 关于自由意志</w:t>
      </w:r>
    </w:p>
    <w:p w14:paraId="75147702">
      <w:pPr>
        <w:spacing w:line="354" w:lineRule="auto"/>
        <w:rPr>
          <w:rFonts w:hint="eastAsia" w:ascii="华文中宋" w:hAnsi="华文中宋" w:eastAsia="华文中宋" w:cs="华文中宋"/>
          <w:sz w:val="28"/>
          <w:szCs w:val="28"/>
        </w:rPr>
      </w:pPr>
    </w:p>
    <w:p w14:paraId="0F1AD6BF">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dissent is in the cause of the freedom of man's will in spiritual matters, particularly in the first conversion of a sinner.</w:t>
      </w:r>
    </w:p>
    <w:p w14:paraId="713B0F5B">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分歧在于人在属灵事务上意志自由的原因，特别是在罪人初次归信时。</w:t>
      </w:r>
    </w:p>
    <w:p w14:paraId="2E2019EB">
      <w:pPr>
        <w:spacing w:line="354" w:lineRule="auto"/>
        <w:rPr>
          <w:rFonts w:hint="eastAsia" w:ascii="华文中宋" w:hAnsi="华文中宋" w:eastAsia="华文中宋" w:cs="华文中宋"/>
          <w:sz w:val="28"/>
          <w:szCs w:val="28"/>
        </w:rPr>
      </w:pPr>
    </w:p>
    <w:p w14:paraId="153A605D">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Papists say that man's will works with God's grace in the first conversion of a sinner by itself.</w:t>
      </w:r>
    </w:p>
    <w:p w14:paraId="400C0BE1">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天主教徒说，在罪人初次归信时，人的意志凭借自身与神的恩典共同作工。</w:t>
      </w:r>
    </w:p>
    <w:p w14:paraId="11AE69FF">
      <w:pPr>
        <w:spacing w:line="354" w:lineRule="auto"/>
        <w:rPr>
          <w:rFonts w:hint="eastAsia" w:ascii="华文中宋" w:hAnsi="华文中宋" w:eastAsia="华文中宋" w:cs="华文中宋"/>
          <w:sz w:val="28"/>
          <w:szCs w:val="28"/>
        </w:rPr>
      </w:pPr>
    </w:p>
    <w:p w14:paraId="47333666">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We say that man's will works with God's grace in the first conversion, yet not of itself, but by grace, as the Apostle affirms, But the natural man receiveth not the things of the Spirit of God: for they are foolishness unto him; neither can he know them, because they are spiritually discerned (1 Cor. 2:14).</w:t>
      </w:r>
    </w:p>
    <w:p w14:paraId="7A7913C7">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我们说，在初次归信时，人的意志确实与神的恩典一起作工，但不是凭借自身，而是借着恩典，正如使徒所确认的："然而属血气的人不领会神圣灵的事，反倒以为愚拙，并且不能知道，因为这些事惟有属灵的人才能看透。"（林前2:14）</w:t>
      </w:r>
    </w:p>
    <w:p w14:paraId="4542F227">
      <w:pPr>
        <w:spacing w:line="354" w:lineRule="auto"/>
        <w:rPr>
          <w:rFonts w:hint="eastAsia" w:ascii="华文中宋" w:hAnsi="华文中宋" w:eastAsia="华文中宋" w:cs="华文中宋"/>
          <w:sz w:val="28"/>
          <w:szCs w:val="28"/>
        </w:rPr>
      </w:pPr>
    </w:p>
    <w:p w14:paraId="67633847">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2. Concerning Original Sin</w:t>
      </w:r>
    </w:p>
    <w:p w14:paraId="197701C4">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2. 关于原罪</w:t>
      </w:r>
    </w:p>
    <w:p w14:paraId="5AF926E5">
      <w:pPr>
        <w:spacing w:line="354" w:lineRule="auto"/>
        <w:rPr>
          <w:rFonts w:hint="eastAsia" w:ascii="华文中宋" w:hAnsi="华文中宋" w:eastAsia="华文中宋" w:cs="华文中宋"/>
          <w:sz w:val="28"/>
          <w:szCs w:val="28"/>
        </w:rPr>
      </w:pPr>
    </w:p>
    <w:p w14:paraId="7BBEFAC0">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difference between them and us does not concern the abolishment of original sin, but the manner and measure of its abolishment.</w:t>
      </w:r>
    </w:p>
    <w:p w14:paraId="724A5E39">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他们与我们之间的差异不在于是否废除原罪，而在于废除的方式和程度。</w:t>
      </w:r>
    </w:p>
    <w:p w14:paraId="0D62F2A2">
      <w:pPr>
        <w:spacing w:line="354" w:lineRule="auto"/>
        <w:rPr>
          <w:rFonts w:hint="eastAsia" w:ascii="华文中宋" w:hAnsi="华文中宋" w:eastAsia="华文中宋" w:cs="华文中宋"/>
          <w:sz w:val="28"/>
          <w:szCs w:val="28"/>
        </w:rPr>
      </w:pPr>
    </w:p>
    <w:p w14:paraId="519144D8">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affirm that original sin is so far removed after baptism that it ceases to be sin properly and is nothing else but a defect or lack, making the heart ready to conceive sin.</w:t>
      </w:r>
    </w:p>
    <w:p w14:paraId="45B76CD3">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他们断言，洗礼后原罪已被如此彻底地除去，以至于它不再是真正的罪，只是一种缺陷或不足，使人心容易孕育罪恶。</w:t>
      </w:r>
    </w:p>
    <w:p w14:paraId="08B98CA0">
      <w:pPr>
        <w:spacing w:line="354" w:lineRule="auto"/>
        <w:rPr>
          <w:rFonts w:hint="eastAsia" w:ascii="华文中宋" w:hAnsi="华文中宋" w:eastAsia="华文中宋" w:cs="华文中宋"/>
          <w:sz w:val="28"/>
          <w:szCs w:val="28"/>
        </w:rPr>
      </w:pPr>
    </w:p>
    <w:p w14:paraId="1DB419F5">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We teach that although it is taken away in the regenerate in sundry respects, yet it remains in them—not as a mere lack or defect, but as sin properly—according to the testimony of the Apostle, Now then it is no more I that do it, but sin that dwelleth in me (Rom. 7:17).</w:t>
      </w:r>
    </w:p>
    <w:p w14:paraId="27BC0F22">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我们教导说，虽然在重生之人身上原罪在各方面都被除去了，但它仍然存在于他们里面——不是仅仅作为一种缺乏或缺陷，而是作为真正的罪——正如使徒所证明的："既是这样，就不是我做的，乃是住在我里头的罪做的。"（罗7:17）</w:t>
      </w:r>
    </w:p>
    <w:p w14:paraId="0B383FD3">
      <w:pPr>
        <w:spacing w:line="354" w:lineRule="auto"/>
        <w:rPr>
          <w:rFonts w:hint="eastAsia" w:ascii="华文中宋" w:hAnsi="华文中宋" w:eastAsia="华文中宋" w:cs="华文中宋"/>
          <w:sz w:val="28"/>
          <w:szCs w:val="28"/>
        </w:rPr>
      </w:pPr>
    </w:p>
    <w:p w14:paraId="5C934948">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3. Of the Certainty of Salvation</w:t>
      </w:r>
    </w:p>
    <w:p w14:paraId="1163B36C">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3. 关于救恩的确据</w:t>
      </w:r>
    </w:p>
    <w:p w14:paraId="0B767102">
      <w:pPr>
        <w:spacing w:line="354" w:lineRule="auto"/>
        <w:rPr>
          <w:rFonts w:hint="eastAsia" w:ascii="华文中宋" w:hAnsi="华文中宋" w:eastAsia="华文中宋" w:cs="华文中宋"/>
          <w:sz w:val="28"/>
          <w:szCs w:val="28"/>
        </w:rPr>
      </w:pPr>
    </w:p>
    <w:p w14:paraId="76EFA794">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We hold that a man may be certain of his salvation in this life.</w:t>
      </w:r>
    </w:p>
    <w:p w14:paraId="63F6C2B9">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我们认为人在今生可以确信自己的救恩。</w:t>
      </w:r>
    </w:p>
    <w:p w14:paraId="5D3D44B2">
      <w:pPr>
        <w:spacing w:line="354" w:lineRule="auto"/>
        <w:rPr>
          <w:rFonts w:hint="eastAsia" w:ascii="华文中宋" w:hAnsi="华文中宋" w:eastAsia="华文中宋" w:cs="华文中宋"/>
          <w:sz w:val="28"/>
          <w:szCs w:val="28"/>
        </w:rPr>
      </w:pPr>
    </w:p>
    <w:p w14:paraId="6BD87E8A">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also hold the same.</w:t>
      </w:r>
    </w:p>
    <w:p w14:paraId="6F61A72A">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他们也持相同观点。</w:t>
      </w:r>
    </w:p>
    <w:p w14:paraId="343DEB35">
      <w:pPr>
        <w:spacing w:line="354" w:lineRule="auto"/>
        <w:rPr>
          <w:rFonts w:hint="eastAsia" w:ascii="华文中宋" w:hAnsi="华文中宋" w:eastAsia="华文中宋" w:cs="华文中宋"/>
          <w:sz w:val="28"/>
          <w:szCs w:val="28"/>
        </w:rPr>
      </w:pPr>
    </w:p>
    <w:p w14:paraId="1D680D16">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difference is that they hold this certainty to be by hope, while we hold it to be by faith, as it is written, But as many as received him, to them gave he power to become the sons of God, even to them that believe on his name (John 1:12).</w:t>
      </w:r>
    </w:p>
    <w:p w14:paraId="2DC55E8C">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区别在于他们认为这种确据是通过盼望获得的，而我们认为是通过信心获得的，正如经上所写："凡接待祂的，就是信祂名的人，祂就赐他们权柄作神的儿女。"（约1:12）</w:t>
      </w:r>
    </w:p>
    <w:p w14:paraId="0C1D138C">
      <w:pPr>
        <w:spacing w:line="354" w:lineRule="auto"/>
        <w:rPr>
          <w:rFonts w:hint="eastAsia" w:ascii="华文中宋" w:hAnsi="华文中宋" w:eastAsia="华文中宋" w:cs="华文中宋"/>
          <w:sz w:val="28"/>
          <w:szCs w:val="28"/>
        </w:rPr>
      </w:pPr>
    </w:p>
    <w:p w14:paraId="61D67637">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4. The Justification of a Sinner</w:t>
      </w:r>
    </w:p>
    <w:p w14:paraId="6ED60D91">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4. 罪人的称义</w:t>
      </w:r>
    </w:p>
    <w:p w14:paraId="1491A6BA">
      <w:pPr>
        <w:spacing w:line="354" w:lineRule="auto"/>
        <w:rPr>
          <w:rFonts w:hint="eastAsia" w:ascii="华文中宋" w:hAnsi="华文中宋" w:eastAsia="华文中宋" w:cs="华文中宋"/>
          <w:sz w:val="28"/>
          <w:szCs w:val="28"/>
        </w:rPr>
      </w:pPr>
    </w:p>
    <w:p w14:paraId="510716F4">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a. Concerning the Matter of Justification</w:t>
      </w:r>
    </w:p>
    <w:p w14:paraId="3DE9D968">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a. 关于称义的实质</w:t>
      </w:r>
    </w:p>
    <w:p w14:paraId="7AA8638F">
      <w:pPr>
        <w:spacing w:line="354" w:lineRule="auto"/>
        <w:rPr>
          <w:rFonts w:hint="eastAsia" w:ascii="华文中宋" w:hAnsi="华文中宋" w:eastAsia="华文中宋" w:cs="华文中宋"/>
          <w:sz w:val="28"/>
          <w:szCs w:val="28"/>
        </w:rPr>
      </w:pPr>
    </w:p>
    <w:p w14:paraId="3FE5A3F0">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Papists grant that in justification, sin is pardoned by the merits of Christ and that none can be justified without remission of sin.</w:t>
      </w:r>
    </w:p>
    <w:p w14:paraId="00D852CB">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天主教徒承认在称义中，罪是因基督的功劳而得赦免的，没有人能在没有罪得赦免的情况下称义。</w:t>
      </w:r>
    </w:p>
    <w:p w14:paraId="5BF3887B">
      <w:pPr>
        <w:spacing w:line="354" w:lineRule="auto"/>
        <w:rPr>
          <w:rFonts w:hint="eastAsia" w:ascii="华文中宋" w:hAnsi="华文中宋" w:eastAsia="华文中宋" w:cs="华文中宋"/>
          <w:sz w:val="28"/>
          <w:szCs w:val="28"/>
        </w:rPr>
      </w:pPr>
    </w:p>
    <w:p w14:paraId="299716F9">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also grant that the righteousness whereby man is justified comes from Christ, and from Him alone.</w:t>
      </w:r>
    </w:p>
    <w:p w14:paraId="4AA9E80F">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他们也承认使人称义的义来自基督，并且唯独来自祂。</w:t>
      </w:r>
    </w:p>
    <w:p w14:paraId="111FBFCE">
      <w:pPr>
        <w:spacing w:line="354" w:lineRule="auto"/>
        <w:rPr>
          <w:rFonts w:hint="eastAsia" w:ascii="华文中宋" w:hAnsi="华文中宋" w:eastAsia="华文中宋" w:cs="华文中宋"/>
          <w:sz w:val="28"/>
          <w:szCs w:val="28"/>
        </w:rPr>
      </w:pPr>
    </w:p>
    <w:p w14:paraId="7B151DC2">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most learned among them say that the merit of Christ's death is imputed to every sinner that believes for his satisfaction before God.</w:t>
      </w:r>
    </w:p>
    <w:p w14:paraId="340B5371">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他们中最有学问的人说，基督之死的功劳被归算给每一个信的罪人，作为他在神面前的满足。</w:t>
      </w:r>
    </w:p>
    <w:p w14:paraId="5D0E7019">
      <w:pPr>
        <w:spacing w:line="354" w:lineRule="auto"/>
        <w:rPr>
          <w:rFonts w:hint="eastAsia" w:ascii="华文中宋" w:hAnsi="华文中宋" w:eastAsia="华文中宋" w:cs="华文中宋"/>
          <w:sz w:val="28"/>
          <w:szCs w:val="28"/>
        </w:rPr>
      </w:pPr>
    </w:p>
    <w:p w14:paraId="374FCD94">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We say that the satisfaction made by Christ's death and obedience is imputed to us and becomes our righteousness.</w:t>
      </w:r>
    </w:p>
    <w:p w14:paraId="3CACD399">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我们说，基督的死和顺服所成就的满足被归算给我们，成为我们的义。</w:t>
      </w:r>
    </w:p>
    <w:p w14:paraId="5835F839">
      <w:pPr>
        <w:spacing w:line="354" w:lineRule="auto"/>
        <w:rPr>
          <w:rFonts w:hint="eastAsia" w:ascii="华文中宋" w:hAnsi="华文中宋" w:eastAsia="华文中宋" w:cs="华文中宋"/>
          <w:sz w:val="28"/>
          <w:szCs w:val="28"/>
        </w:rPr>
      </w:pPr>
    </w:p>
    <w:p w14:paraId="156188A0">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say it is our satisfaction, but not our righteousness.</w:t>
      </w:r>
    </w:p>
    <w:p w14:paraId="18B241D5">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他们说这是我们的满足，但不是我们的义。</w:t>
      </w:r>
    </w:p>
    <w:p w14:paraId="2E63376E">
      <w:pPr>
        <w:spacing w:line="354" w:lineRule="auto"/>
        <w:rPr>
          <w:rFonts w:hint="eastAsia" w:ascii="华文中宋" w:hAnsi="华文中宋" w:eastAsia="华文中宋" w:cs="华文中宋"/>
          <w:sz w:val="28"/>
          <w:szCs w:val="28"/>
        </w:rPr>
      </w:pPr>
    </w:p>
    <w:p w14:paraId="42932105">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b. Concerning the Manner of Justification</w:t>
      </w:r>
    </w:p>
    <w:p w14:paraId="20A400D0">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b. 关于称义的方式</w:t>
      </w:r>
    </w:p>
    <w:p w14:paraId="2B708411">
      <w:pPr>
        <w:spacing w:line="354" w:lineRule="auto"/>
        <w:rPr>
          <w:rFonts w:hint="eastAsia" w:ascii="华文中宋" w:hAnsi="华文中宋" w:eastAsia="华文中宋" w:cs="华文中宋"/>
          <w:sz w:val="28"/>
          <w:szCs w:val="28"/>
        </w:rPr>
      </w:pPr>
    </w:p>
    <w:p w14:paraId="4A950AB5">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We both agree that a sinner is justified by faith.</w:t>
      </w:r>
    </w:p>
    <w:p w14:paraId="1D76EF5F">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我们双方都同意罪人是因信称义的。</w:t>
      </w:r>
    </w:p>
    <w:p w14:paraId="09CFEFC3">
      <w:pPr>
        <w:spacing w:line="354" w:lineRule="auto"/>
        <w:rPr>
          <w:rFonts w:hint="eastAsia" w:ascii="华文中宋" w:hAnsi="华文中宋" w:eastAsia="华文中宋" w:cs="华文中宋"/>
          <w:sz w:val="28"/>
          <w:szCs w:val="28"/>
        </w:rPr>
      </w:pPr>
    </w:p>
    <w:p w14:paraId="52262FDF">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difference is that the Papists understand this to be a general faith, whereby a man believes the articles of religion to be true.</w:t>
      </w:r>
    </w:p>
    <w:p w14:paraId="1D5F668D">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区别在于天主教徒理解这是一种普遍的信心，即人相信宗教条款是真实的。</w:t>
      </w:r>
    </w:p>
    <w:p w14:paraId="29B79517">
      <w:pPr>
        <w:spacing w:line="354" w:lineRule="auto"/>
        <w:rPr>
          <w:rFonts w:hint="eastAsia" w:ascii="华文中宋" w:hAnsi="华文中宋" w:eastAsia="华文中宋" w:cs="华文中宋"/>
          <w:sz w:val="28"/>
          <w:szCs w:val="28"/>
        </w:rPr>
      </w:pPr>
    </w:p>
    <w:p w14:paraId="74B433D9">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We hold that the faith which justifies is a particular faith, whereby we apply to ourselves the promises of righteousness and life everlasting through Christ.</w:t>
      </w:r>
    </w:p>
    <w:p w14:paraId="7550068C">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我们认为使人称义的信心是一种特殊的信心，借此我们将公义和永生的应许通过基督应用于自己。</w:t>
      </w:r>
    </w:p>
    <w:p w14:paraId="06FFE201">
      <w:pPr>
        <w:spacing w:line="354" w:lineRule="auto"/>
        <w:rPr>
          <w:rFonts w:hint="eastAsia" w:ascii="华文中宋" w:hAnsi="华文中宋" w:eastAsia="华文中宋" w:cs="华文中宋"/>
          <w:sz w:val="28"/>
          <w:szCs w:val="28"/>
        </w:rPr>
      </w:pPr>
    </w:p>
    <w:p w14:paraId="098478F3">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Papists say that a man is justified by faith, yet not by faith alone, but also by other virtues, such as hope and love.</w:t>
      </w:r>
    </w:p>
    <w:p w14:paraId="26803186">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天主教徒说，人是因信称义的，但不是单凭信心，还通过其他美德，如盼望和爱。</w:t>
      </w:r>
    </w:p>
    <w:p w14:paraId="640CA8AB">
      <w:pPr>
        <w:spacing w:line="354" w:lineRule="auto"/>
        <w:rPr>
          <w:rFonts w:hint="eastAsia" w:ascii="华文中宋" w:hAnsi="华文中宋" w:eastAsia="华文中宋" w:cs="华文中宋"/>
          <w:sz w:val="28"/>
          <w:szCs w:val="28"/>
        </w:rPr>
      </w:pPr>
    </w:p>
    <w:p w14:paraId="23DB08DC">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further assert that we are justified by works as causes.</w:t>
      </w:r>
    </w:p>
    <w:p w14:paraId="033910E7">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他们进一步断言我们是因行为作为原因而称义的。</w:t>
      </w:r>
    </w:p>
    <w:p w14:paraId="24713D56">
      <w:pPr>
        <w:spacing w:line="354" w:lineRule="auto"/>
        <w:rPr>
          <w:rFonts w:hint="eastAsia" w:ascii="华文中宋" w:hAnsi="华文中宋" w:eastAsia="华文中宋" w:cs="华文中宋"/>
          <w:sz w:val="28"/>
          <w:szCs w:val="28"/>
        </w:rPr>
      </w:pPr>
    </w:p>
    <w:p w14:paraId="2CD5A9AC">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We say that we are justified by works only as signs and fruits of our justification before God.</w:t>
      </w:r>
    </w:p>
    <w:p w14:paraId="05D5AA62">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我们说我们只是因行为作为我们在神面前称义的标志和果实而称义。</w:t>
      </w:r>
    </w:p>
    <w:p w14:paraId="428ABB16">
      <w:pPr>
        <w:spacing w:line="354" w:lineRule="auto"/>
        <w:rPr>
          <w:rFonts w:hint="eastAsia" w:ascii="华文中宋" w:hAnsi="华文中宋" w:eastAsia="华文中宋" w:cs="华文中宋"/>
          <w:sz w:val="28"/>
          <w:szCs w:val="28"/>
        </w:rPr>
      </w:pPr>
    </w:p>
    <w:p w14:paraId="78FB50A2">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5. Concerning Merit</w:t>
      </w:r>
    </w:p>
    <w:p w14:paraId="4EDA466A">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5. 关于功德</w:t>
      </w:r>
    </w:p>
    <w:p w14:paraId="4E9528CA">
      <w:pPr>
        <w:spacing w:line="354" w:lineRule="auto"/>
        <w:rPr>
          <w:rFonts w:hint="eastAsia" w:ascii="华文中宋" w:hAnsi="华文中宋" w:eastAsia="华文中宋" w:cs="华文中宋"/>
          <w:sz w:val="28"/>
          <w:szCs w:val="28"/>
        </w:rPr>
      </w:pPr>
    </w:p>
    <w:p w14:paraId="5CA740DE">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We agree that merits are in some sense necessary, in that no man can be saved without them.</w:t>
      </w:r>
    </w:p>
    <w:p w14:paraId="67BFB195">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我们同意功德在某种意义上是必要的，因为没有人能在没有功德的情况下得救。</w:t>
      </w:r>
    </w:p>
    <w:p w14:paraId="5BAC14D6">
      <w:pPr>
        <w:spacing w:line="354" w:lineRule="auto"/>
        <w:rPr>
          <w:rFonts w:hint="eastAsia" w:ascii="华文中宋" w:hAnsi="华文中宋" w:eastAsia="华文中宋" w:cs="华文中宋"/>
          <w:sz w:val="28"/>
          <w:szCs w:val="28"/>
        </w:rPr>
      </w:pPr>
    </w:p>
    <w:p w14:paraId="38723528">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We also agree that Christ is the root and fountain of all merit.</w:t>
      </w:r>
    </w:p>
    <w:p w14:paraId="72636399">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我们也同意基督是一切功德的根源和泉源。</w:t>
      </w:r>
    </w:p>
    <w:p w14:paraId="2DF1C9EE">
      <w:pPr>
        <w:spacing w:line="354" w:lineRule="auto"/>
        <w:rPr>
          <w:rFonts w:hint="eastAsia" w:ascii="华文中宋" w:hAnsi="华文中宋" w:eastAsia="华文中宋" w:cs="华文中宋"/>
          <w:sz w:val="28"/>
          <w:szCs w:val="28"/>
        </w:rPr>
      </w:pPr>
    </w:p>
    <w:p w14:paraId="43B0048F">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However, the Papists place merit within a man, making two sorts of merit:</w:t>
      </w:r>
    </w:p>
    <w:p w14:paraId="16405852">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然而，天主教徒将功德置于人的里面，分为两种功德：</w:t>
      </w:r>
    </w:p>
    <w:p w14:paraId="6637DE4B">
      <w:pPr>
        <w:spacing w:line="354" w:lineRule="auto"/>
        <w:rPr>
          <w:rFonts w:hint="eastAsia" w:ascii="华文中宋" w:hAnsi="华文中宋" w:eastAsia="华文中宋" w:cs="华文中宋"/>
          <w:sz w:val="28"/>
          <w:szCs w:val="28"/>
        </w:rPr>
      </w:pPr>
    </w:p>
    <w:p w14:paraId="6106467F">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The merit of persons, which they say belongs to infants dying after baptism.</w:t>
      </w:r>
    </w:p>
    <w:p w14:paraId="23A3A7DD">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个人的功德，他们说这属于受洗后死去的婴儿。</w:t>
      </w:r>
    </w:p>
    <w:p w14:paraId="7A7E12E5">
      <w:pPr>
        <w:spacing w:line="354" w:lineRule="auto"/>
        <w:rPr>
          <w:rFonts w:hint="eastAsia" w:ascii="华文中宋" w:hAnsi="华文中宋" w:eastAsia="华文中宋" w:cs="华文中宋"/>
          <w:sz w:val="28"/>
          <w:szCs w:val="28"/>
        </w:rPr>
      </w:pPr>
    </w:p>
    <w:p w14:paraId="4C306AEA">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The merit of works, which they claim to be meritorious in two ways:</w:t>
      </w:r>
    </w:p>
    <w:p w14:paraId="025FCA6A">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行为的功德，他们称其在两方面有功德：</w:t>
      </w:r>
    </w:p>
    <w:p w14:paraId="490EF800">
      <w:pPr>
        <w:spacing w:line="354" w:lineRule="auto"/>
        <w:rPr>
          <w:rFonts w:hint="eastAsia" w:ascii="华文中宋" w:hAnsi="华文中宋" w:eastAsia="华文中宋" w:cs="华文中宋"/>
          <w:sz w:val="28"/>
          <w:szCs w:val="28"/>
        </w:rPr>
      </w:pPr>
    </w:p>
    <w:p w14:paraId="46442007">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xml:space="preserve">   o First, by covenant, because God has made a promise to reward them.</w:t>
      </w:r>
    </w:p>
    <w:p w14:paraId="30DAB662">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xml:space="preserve">   o 首先，通过立约，因为神已应许赏赐他们。</w:t>
      </w:r>
    </w:p>
    <w:p w14:paraId="0E739092">
      <w:pPr>
        <w:spacing w:line="354" w:lineRule="auto"/>
        <w:rPr>
          <w:rFonts w:hint="eastAsia" w:ascii="华文中宋" w:hAnsi="华文中宋" w:eastAsia="华文中宋" w:cs="华文中宋"/>
          <w:sz w:val="28"/>
          <w:szCs w:val="28"/>
        </w:rPr>
      </w:pPr>
    </w:p>
    <w:p w14:paraId="40E897F4">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xml:space="preserve">   o Second, because Christ has merited that our works should merit.</w:t>
      </w:r>
    </w:p>
    <w:p w14:paraId="26DFF7A2">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xml:space="preserve">   o 其次，因为基督已经赚得了我们的行为应当有功德。</w:t>
      </w:r>
    </w:p>
    <w:p w14:paraId="217F23E7">
      <w:pPr>
        <w:spacing w:line="354" w:lineRule="auto"/>
        <w:rPr>
          <w:rFonts w:hint="eastAsia" w:ascii="华文中宋" w:hAnsi="华文中宋" w:eastAsia="华文中宋" w:cs="华文中宋"/>
          <w:sz w:val="28"/>
          <w:szCs w:val="28"/>
        </w:rPr>
      </w:pPr>
    </w:p>
    <w:p w14:paraId="5C0DFE63">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We renounce all human merit and rest only upon the merits of Christ, as it is written, Not by works of righteousness which we have done, but according to his mercy he saved us (Titus 3:5).</w:t>
      </w:r>
    </w:p>
    <w:p w14:paraId="32533D40">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我们放弃一切人的功德，只依靠基督的功德，正如经上所记："祂便救了我们，并不是因我们自己所行的义，乃是照祂的怜悯。"（多3:5）</w:t>
      </w:r>
    </w:p>
    <w:p w14:paraId="3BB7BED1">
      <w:pPr>
        <w:spacing w:line="354" w:lineRule="auto"/>
        <w:rPr>
          <w:rFonts w:hint="eastAsia" w:ascii="华文中宋" w:hAnsi="华文中宋" w:eastAsia="华文中宋" w:cs="华文中宋"/>
          <w:sz w:val="28"/>
          <w:szCs w:val="28"/>
        </w:rPr>
      </w:pPr>
    </w:p>
    <w:p w14:paraId="52B1FE0D">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The Sixth Point: Satisfaction</w:t>
      </w:r>
    </w:p>
    <w:p w14:paraId="7EA7518B">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第六点：满足</w:t>
      </w:r>
    </w:p>
    <w:p w14:paraId="1E806A38">
      <w:pPr>
        <w:spacing w:line="354" w:lineRule="auto"/>
        <w:rPr>
          <w:rFonts w:hint="eastAsia" w:ascii="华文中宋" w:hAnsi="华文中宋" w:eastAsia="华文中宋" w:cs="华文中宋"/>
          <w:sz w:val="28"/>
          <w:szCs w:val="28"/>
        </w:rPr>
      </w:pPr>
    </w:p>
    <w:p w14:paraId="276871DA">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We acknowledge a civil satisfaction, which is a recompense for injuries.</w:t>
      </w:r>
    </w:p>
    <w:p w14:paraId="3C688A0C">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我们承认民事上的满足，即对伤害的补偿。</w:t>
      </w:r>
    </w:p>
    <w:p w14:paraId="6C0C978C">
      <w:pPr>
        <w:spacing w:line="354" w:lineRule="auto"/>
        <w:rPr>
          <w:rFonts w:hint="eastAsia" w:ascii="华文中宋" w:hAnsi="华文中宋" w:eastAsia="华文中宋" w:cs="华文中宋"/>
          <w:sz w:val="28"/>
          <w:szCs w:val="28"/>
        </w:rPr>
      </w:pPr>
    </w:p>
    <w:p w14:paraId="2989889F">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We also recognize a canonical satisfaction, whereby a man, having given offense to the Church or any part thereof, makes an open testimony of repentance.</w:t>
      </w:r>
    </w:p>
    <w:p w14:paraId="3EBED764">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我们也承认教规上的满足，即一个人冒犯了教会或其任何部分后，公开表明悔改。</w:t>
      </w:r>
    </w:p>
    <w:p w14:paraId="5A436FCF">
      <w:pPr>
        <w:spacing w:line="354" w:lineRule="auto"/>
        <w:rPr>
          <w:rFonts w:hint="eastAsia" w:ascii="华文中宋" w:hAnsi="华文中宋" w:eastAsia="华文中宋" w:cs="华文中宋"/>
          <w:sz w:val="28"/>
          <w:szCs w:val="28"/>
        </w:rPr>
      </w:pPr>
    </w:p>
    <w:p w14:paraId="1D1CCB97">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We hold that Christ has made full satisfaction for our sins and for both the eternal and temporal punishment of them.</w:t>
      </w:r>
    </w:p>
    <w:p w14:paraId="5E4F2EC9">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我们认为基督已经为我们的罪以及罪的永恒和暂时的刑罚作了完全的满足。</w:t>
      </w:r>
    </w:p>
    <w:p w14:paraId="200C232E">
      <w:pPr>
        <w:spacing w:line="354" w:lineRule="auto"/>
        <w:rPr>
          <w:rFonts w:hint="eastAsia" w:ascii="华文中宋" w:hAnsi="华文中宋" w:eastAsia="华文中宋" w:cs="华文中宋"/>
          <w:sz w:val="28"/>
          <w:szCs w:val="28"/>
        </w:rPr>
      </w:pPr>
    </w:p>
    <w:p w14:paraId="5EACEC28">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Papists, however, assert that Christ, by His death, has made satisfaction for all the sins of men and for the eternal punishment of them, yet they claim that men themselves must satisfy for the temporal punishment of their sins either on earth or in Purgatory, which we deny.</w:t>
      </w:r>
    </w:p>
    <w:p w14:paraId="2C42ABC3">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然而，天主教徒断言，基督通过祂的死，已经为人所有的罪和永恒的刑罚作了满足，但他们声称人自己必须为自己罪的暂时刑罚作满足，无论是在地上还是在炼狱中，这是我们所否认的。</w:t>
      </w:r>
    </w:p>
    <w:p w14:paraId="7C504ED1">
      <w:pPr>
        <w:spacing w:line="354" w:lineRule="auto"/>
        <w:rPr>
          <w:rFonts w:hint="eastAsia" w:ascii="华文中宋" w:hAnsi="华文中宋" w:eastAsia="华文中宋" w:cs="华文中宋"/>
          <w:sz w:val="28"/>
          <w:szCs w:val="28"/>
        </w:rPr>
      </w:pPr>
    </w:p>
    <w:p w14:paraId="0BED0C3B">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The Seventh Point: Traditions</w:t>
      </w:r>
    </w:p>
    <w:p w14:paraId="718674C4">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第七点：传统</w:t>
      </w:r>
    </w:p>
    <w:p w14:paraId="7353E295">
      <w:pPr>
        <w:spacing w:line="354" w:lineRule="auto"/>
        <w:rPr>
          <w:rFonts w:hint="eastAsia" w:ascii="华文中宋" w:hAnsi="华文中宋" w:eastAsia="华文中宋" w:cs="华文中宋"/>
          <w:sz w:val="28"/>
          <w:szCs w:val="28"/>
        </w:rPr>
      </w:pPr>
    </w:p>
    <w:p w14:paraId="0D7079E8">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Papists teach that, besides the written Word, there are certain unwritten traditions that must be believed as profitable and necessary for salvation.</w:t>
      </w:r>
    </w:p>
    <w:p w14:paraId="3BCBAC45">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天主教徒教导说，除了成文的圣言外，还有某些未成文的传统，必须被视为有益且对救恩必要的。</w:t>
      </w:r>
    </w:p>
    <w:p w14:paraId="5BE5711C">
      <w:pPr>
        <w:spacing w:line="354" w:lineRule="auto"/>
        <w:rPr>
          <w:rFonts w:hint="eastAsia" w:ascii="华文中宋" w:hAnsi="华文中宋" w:eastAsia="华文中宋" w:cs="华文中宋"/>
          <w:sz w:val="28"/>
          <w:szCs w:val="28"/>
        </w:rPr>
      </w:pPr>
    </w:p>
    <w:p w14:paraId="043347EF">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We hold that the Scriptures are most perfect, containing in them all things necessary for salvation, as it is written: All scripture is given by inspiration of God, and is profitable for doctrine, for reproof, for correction, for instruction in righteousness: That the man of God may be perfect, thoroughly furnished unto all good works (2 Tim. 3:16-17).</w:t>
      </w:r>
    </w:p>
    <w:p w14:paraId="366B7A42">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我们认为圣经是最完美的，包含了救恩所需的一切，正如经上所记："圣经都是神所默示的，于教训、督责、使人归正、教导人学义都是有益的，叫属神的人得以完全，预备行各样的善事。"（提后3:16-17）</w:t>
      </w:r>
    </w:p>
    <w:p w14:paraId="481D2703">
      <w:pPr>
        <w:spacing w:line="354" w:lineRule="auto"/>
        <w:rPr>
          <w:rFonts w:hint="eastAsia" w:ascii="华文中宋" w:hAnsi="华文中宋" w:eastAsia="华文中宋" w:cs="华文中宋"/>
          <w:sz w:val="28"/>
          <w:szCs w:val="28"/>
        </w:rPr>
      </w:pPr>
    </w:p>
    <w:p w14:paraId="1A7E21AD">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The Eighth Point: Concerning Vows</w:t>
      </w:r>
    </w:p>
    <w:p w14:paraId="31C49C24">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第八点：关于誓愿</w:t>
      </w:r>
    </w:p>
    <w:p w14:paraId="26BD7F36">
      <w:pPr>
        <w:spacing w:line="354" w:lineRule="auto"/>
        <w:rPr>
          <w:rFonts w:hint="eastAsia" w:ascii="华文中宋" w:hAnsi="华文中宋" w:eastAsia="华文中宋" w:cs="华文中宋"/>
          <w:sz w:val="28"/>
          <w:szCs w:val="28"/>
        </w:rPr>
      </w:pPr>
    </w:p>
    <w:p w14:paraId="482359CD">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We affirm that lawful vows may serve as props and stays of God's worship, but they do not constitute worship itself.</w:t>
      </w:r>
    </w:p>
    <w:p w14:paraId="7AD43522">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我们确认合法的誓愿可以作为神的敬拜的支持和维持，但它们本身不构成敬拜。</w:t>
      </w:r>
    </w:p>
    <w:p w14:paraId="4FB49931">
      <w:pPr>
        <w:spacing w:line="354" w:lineRule="auto"/>
        <w:rPr>
          <w:rFonts w:hint="eastAsia" w:ascii="华文中宋" w:hAnsi="华文中宋" w:eastAsia="华文中宋" w:cs="华文中宋"/>
          <w:sz w:val="28"/>
          <w:szCs w:val="28"/>
        </w:rPr>
      </w:pPr>
    </w:p>
    <w:p w14:paraId="68C33C3F">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Papists, however, hold that vows of things not commanded (such as continency, poverty, and regular obedience) are part of the worship of God, though these stand against Christian liberty.</w:t>
      </w:r>
    </w:p>
    <w:p w14:paraId="0C7BA9AF">
      <w:pPr>
        <w:spacing w:line="35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然而，天主教徒认为那些未被命令的事物的誓愿（如节制、贫穷和规律的顺服）是神敬拜的一部分，尽管这些与基督徒的自由相违背。</w:t>
      </w:r>
    </w:p>
    <w:p w14:paraId="63350075">
      <w:pPr>
        <w:spacing w:line="354" w:lineRule="auto"/>
        <w:rPr>
          <w:rFonts w:hint="eastAsia" w:ascii="华文中宋" w:hAnsi="华文中宋" w:eastAsia="华文中宋" w:cs="华文中宋"/>
          <w:sz w:val="28"/>
          <w:szCs w:val="28"/>
        </w:rPr>
      </w:pPr>
    </w:p>
    <w:p w14:paraId="3F13F5E2">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第九点：图像</w:t>
      </w:r>
    </w:p>
    <w:p w14:paraId="0177591E">
      <w:pPr>
        <w:spacing w:line="339" w:lineRule="auto"/>
        <w:rPr>
          <w:rFonts w:hint="eastAsia" w:ascii="华文中宋" w:hAnsi="华文中宋" w:eastAsia="华文中宋" w:cs="华文中宋"/>
          <w:sz w:val="28"/>
          <w:szCs w:val="28"/>
        </w:rPr>
      </w:pPr>
    </w:p>
    <w:p w14:paraId="2483985F">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Ninth Point: Images</w:t>
      </w:r>
    </w:p>
    <w:p w14:paraId="670B4E4F">
      <w:pPr>
        <w:spacing w:line="339" w:lineRule="auto"/>
        <w:rPr>
          <w:rFonts w:hint="eastAsia" w:ascii="华文中宋" w:hAnsi="华文中宋" w:eastAsia="华文中宋" w:cs="华文中宋"/>
          <w:sz w:val="28"/>
          <w:szCs w:val="28"/>
        </w:rPr>
      </w:pPr>
    </w:p>
    <w:p w14:paraId="46DFC9F2">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第九点：图像</w:t>
      </w:r>
    </w:p>
    <w:p w14:paraId="728C3958">
      <w:pPr>
        <w:spacing w:line="339" w:lineRule="auto"/>
        <w:rPr>
          <w:rFonts w:hint="eastAsia" w:ascii="华文中宋" w:hAnsi="华文中宋" w:eastAsia="华文中宋" w:cs="华文中宋"/>
          <w:sz w:val="28"/>
          <w:szCs w:val="28"/>
        </w:rPr>
      </w:pPr>
    </w:p>
    <w:p w14:paraId="54AE7E47">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We acknowledge the civil use of images, but we deny any religious worship of them, according to the commandment:  Thou shalt not make unto thee any graven image, or any likeness ofany thing that is in heaven above, or that is in the earth beneath, or that is in the water under the earth: Thou shalt not bow down thyself to them, nor serve them (Exod. 20:4-5).</w:t>
      </w:r>
    </w:p>
    <w:p w14:paraId="7C7FFBE4">
      <w:pPr>
        <w:spacing w:line="339" w:lineRule="auto"/>
        <w:rPr>
          <w:rFonts w:hint="eastAsia" w:ascii="华文中宋" w:hAnsi="华文中宋" w:eastAsia="华文中宋" w:cs="华文中宋"/>
          <w:sz w:val="28"/>
          <w:szCs w:val="28"/>
        </w:rPr>
      </w:pPr>
    </w:p>
    <w:p w14:paraId="52AC1A61">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我们承认图像的世俗用途，但我们拒绝对它们进行任何宗教崇拜，这符合诫命："不可为自己雕刻偶像，也不可做什么形象，仿佛上天、下地和地底下水中的百物。不可跪拜那些像，也不可事奉它们"（出埃及记20:4-5）。</w:t>
      </w:r>
    </w:p>
    <w:p w14:paraId="612790C5">
      <w:pPr>
        <w:spacing w:line="339" w:lineRule="auto"/>
        <w:rPr>
          <w:rFonts w:hint="eastAsia" w:ascii="华文中宋" w:hAnsi="华文中宋" w:eastAsia="华文中宋" w:cs="华文中宋"/>
          <w:sz w:val="28"/>
          <w:szCs w:val="28"/>
        </w:rPr>
      </w:pPr>
    </w:p>
    <w:p w14:paraId="79DC78D8">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第十点：真实存在</w:t>
      </w:r>
    </w:p>
    <w:p w14:paraId="654FA121">
      <w:pPr>
        <w:spacing w:line="339" w:lineRule="auto"/>
        <w:rPr>
          <w:rFonts w:hint="eastAsia" w:ascii="华文中宋" w:hAnsi="华文中宋" w:eastAsia="华文中宋" w:cs="华文中宋"/>
          <w:sz w:val="28"/>
          <w:szCs w:val="28"/>
        </w:rPr>
      </w:pPr>
    </w:p>
    <w:p w14:paraId="26D8D470">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Tenth Point: The Real Presence</w:t>
      </w:r>
    </w:p>
    <w:p w14:paraId="5DB6A50E">
      <w:pPr>
        <w:spacing w:line="339" w:lineRule="auto"/>
        <w:rPr>
          <w:rFonts w:hint="eastAsia" w:ascii="华文中宋" w:hAnsi="华文中宋" w:eastAsia="华文中宋" w:cs="华文中宋"/>
          <w:sz w:val="28"/>
          <w:szCs w:val="28"/>
        </w:rPr>
      </w:pPr>
    </w:p>
    <w:p w14:paraId="4755F042">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第十点：真实存在</w:t>
      </w:r>
    </w:p>
    <w:p w14:paraId="064C13AC">
      <w:pPr>
        <w:spacing w:line="339" w:lineRule="auto"/>
        <w:rPr>
          <w:rFonts w:hint="eastAsia" w:ascii="华文中宋" w:hAnsi="华文中宋" w:eastAsia="华文中宋" w:cs="华文中宋"/>
          <w:sz w:val="28"/>
          <w:szCs w:val="28"/>
        </w:rPr>
      </w:pPr>
    </w:p>
    <w:p w14:paraId="2544A23F">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We do not deny the presence of Christ in the Sacrament, for we affirm a real presence of Christ's body and blood in the Lord's Supper. However, we do not believe this presence to be local, bodily, or substantial, but rather spiritual and mystical—present to the signs by sacramental relation and to the communicants by faith alone.</w:t>
      </w:r>
    </w:p>
    <w:p w14:paraId="6251B58C">
      <w:pPr>
        <w:spacing w:line="339" w:lineRule="auto"/>
        <w:rPr>
          <w:rFonts w:hint="eastAsia" w:ascii="华文中宋" w:hAnsi="华文中宋" w:eastAsia="华文中宋" w:cs="华文中宋"/>
          <w:sz w:val="28"/>
          <w:szCs w:val="28"/>
        </w:rPr>
      </w:pPr>
    </w:p>
    <w:p w14:paraId="3429C823">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我们不否认基督在圣礼中的存在，因为我们确认基督的身体和血在主餐中有真实的存在。然而，我们不相信这种存在是局部的、肉体的或实质的，而是属灵的和奥秘的——通过圣礼关系存在于记号中，并通过信心单独存在于领受者中。</w:t>
      </w:r>
    </w:p>
    <w:p w14:paraId="477BDC80">
      <w:pPr>
        <w:spacing w:line="339" w:lineRule="auto"/>
        <w:rPr>
          <w:rFonts w:hint="eastAsia" w:ascii="华文中宋" w:hAnsi="华文中宋" w:eastAsia="华文中宋" w:cs="华文中宋"/>
          <w:sz w:val="28"/>
          <w:szCs w:val="28"/>
        </w:rPr>
      </w:pPr>
    </w:p>
    <w:p w14:paraId="4891E6B3">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第十一点：主餐的献祭</w:t>
      </w:r>
    </w:p>
    <w:p w14:paraId="0ECFDAFE">
      <w:pPr>
        <w:spacing w:line="339" w:lineRule="auto"/>
        <w:rPr>
          <w:rFonts w:hint="eastAsia" w:ascii="华文中宋" w:hAnsi="华文中宋" w:eastAsia="华文中宋" w:cs="华文中宋"/>
          <w:sz w:val="28"/>
          <w:szCs w:val="28"/>
        </w:rPr>
      </w:pPr>
    </w:p>
    <w:p w14:paraId="317DF44C">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Eleventh Point: The Sacrifice of the Lord's Supper</w:t>
      </w:r>
    </w:p>
    <w:p w14:paraId="1BA282AA">
      <w:pPr>
        <w:spacing w:line="339" w:lineRule="auto"/>
        <w:rPr>
          <w:rFonts w:hint="eastAsia" w:ascii="华文中宋" w:hAnsi="华文中宋" w:eastAsia="华文中宋" w:cs="华文中宋"/>
          <w:sz w:val="28"/>
          <w:szCs w:val="28"/>
        </w:rPr>
      </w:pPr>
    </w:p>
    <w:p w14:paraId="0B954D9A">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第十一点：主餐的献祭</w:t>
      </w:r>
    </w:p>
    <w:p w14:paraId="77088402">
      <w:pPr>
        <w:spacing w:line="339" w:lineRule="auto"/>
        <w:rPr>
          <w:rFonts w:hint="eastAsia" w:ascii="华文中宋" w:hAnsi="华文中宋" w:eastAsia="华文中宋" w:cs="华文中宋"/>
          <w:sz w:val="28"/>
          <w:szCs w:val="28"/>
        </w:rPr>
      </w:pPr>
    </w:p>
    <w:p w14:paraId="735A80F0">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Papists call the Eucharist a real, external, or bodily sacrifice offered unto God. We, however, acknowledge the Lord's Supper to be a sacrifice in the following senses:</w:t>
      </w:r>
    </w:p>
    <w:p w14:paraId="4CE252AD">
      <w:pPr>
        <w:spacing w:line="339" w:lineRule="auto"/>
        <w:rPr>
          <w:rFonts w:hint="eastAsia" w:ascii="华文中宋" w:hAnsi="华文中宋" w:eastAsia="华文中宋" w:cs="华文中宋"/>
          <w:sz w:val="28"/>
          <w:szCs w:val="28"/>
        </w:rPr>
      </w:pPr>
    </w:p>
    <w:p w14:paraId="7BEA02CF">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天主教徒称圣餐为献给上帝的真实的、外在的或肉体的祭品。然而，我们承认主餐是以下列意义上的祭品：</w:t>
      </w:r>
    </w:p>
    <w:p w14:paraId="4BB26322">
      <w:pPr>
        <w:spacing w:line="339" w:lineRule="auto"/>
        <w:rPr>
          <w:rFonts w:hint="eastAsia" w:ascii="华文中宋" w:hAnsi="华文中宋" w:eastAsia="华文中宋" w:cs="华文中宋"/>
          <w:sz w:val="28"/>
          <w:szCs w:val="28"/>
        </w:rPr>
      </w:pPr>
    </w:p>
    <w:p w14:paraId="3A25FDEF">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Because it is a memorial of Christ's sacrifice upon the cross, as He Himself said: This do in remembrance of me (Luke 22:19).</w:t>
      </w:r>
    </w:p>
    <w:p w14:paraId="3FD79112">
      <w:pPr>
        <w:spacing w:line="339" w:lineRule="auto"/>
        <w:rPr>
          <w:rFonts w:hint="eastAsia" w:ascii="华文中宋" w:hAnsi="华文中宋" w:eastAsia="华文中宋" w:cs="华文中宋"/>
          <w:sz w:val="28"/>
          <w:szCs w:val="28"/>
        </w:rPr>
      </w:pPr>
    </w:p>
    <w:p w14:paraId="575EDB2E">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1. 因为它是基督在十字架上献祭的纪念，正如祂自己所说："你们应当如此行，为的是记念我"（路加福音22:19）。</w:t>
      </w:r>
    </w:p>
    <w:p w14:paraId="5FF08561">
      <w:pPr>
        <w:spacing w:line="339" w:lineRule="auto"/>
        <w:rPr>
          <w:rFonts w:hint="eastAsia" w:ascii="华文中宋" w:hAnsi="华文中宋" w:eastAsia="华文中宋" w:cs="华文中宋"/>
          <w:sz w:val="28"/>
          <w:szCs w:val="28"/>
        </w:rPr>
      </w:pPr>
    </w:p>
    <w:p w14:paraId="7B1EC720">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Because every communicant offers up himself, body and soul, as a living and acceptable sacrifice unto God (Rom. 12:1).</w:t>
      </w:r>
    </w:p>
    <w:p w14:paraId="361E9CBE">
      <w:pPr>
        <w:spacing w:line="339" w:lineRule="auto"/>
        <w:rPr>
          <w:rFonts w:hint="eastAsia" w:ascii="华文中宋" w:hAnsi="华文中宋" w:eastAsia="华文中宋" w:cs="华文中宋"/>
          <w:sz w:val="28"/>
          <w:szCs w:val="28"/>
        </w:rPr>
      </w:pPr>
    </w:p>
    <w:p w14:paraId="71BA4085">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2. 因为每一位领受者都将自己的身体和灵魂献上，作为给上帝的活祭和可蒙悦纳的祭品（罗马书12:1）。</w:t>
      </w:r>
    </w:p>
    <w:p w14:paraId="3508FEDE">
      <w:pPr>
        <w:spacing w:line="339" w:lineRule="auto"/>
        <w:rPr>
          <w:rFonts w:hint="eastAsia" w:ascii="华文中宋" w:hAnsi="华文中宋" w:eastAsia="华文中宋" w:cs="华文中宋"/>
          <w:sz w:val="28"/>
          <w:szCs w:val="28"/>
        </w:rPr>
      </w:pPr>
    </w:p>
    <w:p w14:paraId="510CEE31">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Because of the alms given to the poor, which are an acceptable offering before the Lord.</w:t>
      </w:r>
    </w:p>
    <w:p w14:paraId="25121767">
      <w:pPr>
        <w:spacing w:line="339" w:lineRule="auto"/>
        <w:rPr>
          <w:rFonts w:hint="eastAsia" w:ascii="华文中宋" w:hAnsi="华文中宋" w:eastAsia="华文中宋" w:cs="华文中宋"/>
          <w:sz w:val="28"/>
          <w:szCs w:val="28"/>
        </w:rPr>
      </w:pPr>
    </w:p>
    <w:p w14:paraId="3F2A7D43">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3. 因为给予穷人的施舍，是在主面前可蒙悦纳的供物。</w:t>
      </w:r>
    </w:p>
    <w:p w14:paraId="1F862C5E">
      <w:pPr>
        <w:spacing w:line="339" w:lineRule="auto"/>
        <w:rPr>
          <w:rFonts w:hint="eastAsia" w:ascii="华文中宋" w:hAnsi="华文中宋" w:eastAsia="华文中宋" w:cs="华文中宋"/>
          <w:sz w:val="28"/>
          <w:szCs w:val="28"/>
        </w:rPr>
      </w:pPr>
    </w:p>
    <w:p w14:paraId="3C4EFF1D">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Thus, we reject the bodily and external sacrifice of the Mass as an abomination, for Christ's sacrifice was once for all, as it is written:</w:t>
      </w:r>
    </w:p>
    <w:p w14:paraId="24FE6D8A">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But this man, after he had offered one sacrifice for sins for ever, sat down on the right hand of God (Heb. 10:12).</w:t>
      </w:r>
    </w:p>
    <w:p w14:paraId="6FED8D20">
      <w:pPr>
        <w:spacing w:line="339" w:lineRule="auto"/>
        <w:rPr>
          <w:rFonts w:hint="eastAsia" w:ascii="华文中宋" w:hAnsi="华文中宋" w:eastAsia="华文中宋" w:cs="华文中宋"/>
          <w:sz w:val="28"/>
          <w:szCs w:val="28"/>
        </w:rPr>
      </w:pPr>
    </w:p>
    <w:p w14:paraId="7FFDCA5D">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因此，我们拒绝弥撒中肉体和外在的祭品，认为它是可憎之物，因为基督的祭品是一次永远有效的，如经上所记："但基督献了一次永远的赎罪祭，就在上帝的右边坐下了"（希伯来书10:12）。</w:t>
      </w:r>
    </w:p>
    <w:p w14:paraId="0B5D3CF3">
      <w:pPr>
        <w:spacing w:line="339" w:lineRule="auto"/>
        <w:rPr>
          <w:rFonts w:hint="eastAsia" w:ascii="华文中宋" w:hAnsi="华文中宋" w:eastAsia="华文中宋" w:cs="华文中宋"/>
          <w:sz w:val="28"/>
          <w:szCs w:val="28"/>
        </w:rPr>
      </w:pPr>
    </w:p>
    <w:p w14:paraId="03D64C84">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第十二点：禁食</w:t>
      </w:r>
    </w:p>
    <w:p w14:paraId="57A4A321">
      <w:pPr>
        <w:spacing w:line="339" w:lineRule="auto"/>
        <w:rPr>
          <w:rFonts w:hint="eastAsia" w:ascii="华文中宋" w:hAnsi="华文中宋" w:eastAsia="华文中宋" w:cs="华文中宋"/>
          <w:sz w:val="28"/>
          <w:szCs w:val="28"/>
        </w:rPr>
      </w:pPr>
    </w:p>
    <w:p w14:paraId="570A8DEB">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Twelfth Point: Fasting.</w:t>
      </w:r>
    </w:p>
    <w:p w14:paraId="22874069">
      <w:pPr>
        <w:spacing w:line="339" w:lineRule="auto"/>
        <w:rPr>
          <w:rFonts w:hint="eastAsia" w:ascii="华文中宋" w:hAnsi="华文中宋" w:eastAsia="华文中宋" w:cs="华文中宋"/>
          <w:sz w:val="28"/>
          <w:szCs w:val="28"/>
        </w:rPr>
      </w:pPr>
    </w:p>
    <w:p w14:paraId="233487F0">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第十二点：禁食</w:t>
      </w:r>
    </w:p>
    <w:p w14:paraId="4A6EF122">
      <w:pPr>
        <w:spacing w:line="339" w:lineRule="auto"/>
        <w:rPr>
          <w:rFonts w:hint="eastAsia" w:ascii="华文中宋" w:hAnsi="华文中宋" w:eastAsia="华文中宋" w:cs="华文中宋"/>
          <w:sz w:val="28"/>
          <w:szCs w:val="28"/>
        </w:rPr>
      </w:pPr>
    </w:p>
    <w:p w14:paraId="64E81B90">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We maintain three sorts thereof, namely, moral, civil, and religious.</w:t>
      </w:r>
    </w:p>
    <w:p w14:paraId="0B167F02">
      <w:pPr>
        <w:spacing w:line="339" w:lineRule="auto"/>
        <w:rPr>
          <w:rFonts w:hint="eastAsia" w:ascii="华文中宋" w:hAnsi="华文中宋" w:eastAsia="华文中宋" w:cs="华文中宋"/>
          <w:sz w:val="28"/>
          <w:szCs w:val="28"/>
        </w:rPr>
      </w:pPr>
    </w:p>
    <w:p w14:paraId="58D8D324">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我们持守三种禁食，即道德性的、民事性的和宗教性的。</w:t>
      </w:r>
    </w:p>
    <w:p w14:paraId="3804AB14">
      <w:pPr>
        <w:spacing w:line="339" w:lineRule="auto"/>
        <w:rPr>
          <w:rFonts w:hint="eastAsia" w:ascii="华文中宋" w:hAnsi="华文中宋" w:eastAsia="华文中宋" w:cs="华文中宋"/>
          <w:sz w:val="28"/>
          <w:szCs w:val="28"/>
        </w:rPr>
      </w:pPr>
    </w:p>
    <w:p w14:paraId="4D28E08A">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first, being moral, is a practice of sobriety and temperance to be used throughout the whole course of life.</w:t>
      </w:r>
    </w:p>
    <w:p w14:paraId="732FFE69">
      <w:pPr>
        <w:spacing w:line="339" w:lineRule="auto"/>
        <w:rPr>
          <w:rFonts w:hint="eastAsia" w:ascii="华文中宋" w:hAnsi="华文中宋" w:eastAsia="华文中宋" w:cs="华文中宋"/>
          <w:sz w:val="28"/>
          <w:szCs w:val="28"/>
        </w:rPr>
      </w:pPr>
    </w:p>
    <w:p w14:paraId="46E9E1C7">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第一种是道德性的，是在整个人生过程中实行节制和适度的操练。</w:t>
      </w:r>
    </w:p>
    <w:p w14:paraId="6E787204">
      <w:pPr>
        <w:spacing w:line="339" w:lineRule="auto"/>
        <w:rPr>
          <w:rFonts w:hint="eastAsia" w:ascii="华文中宋" w:hAnsi="华文中宋" w:eastAsia="华文中宋" w:cs="华文中宋"/>
          <w:sz w:val="28"/>
          <w:szCs w:val="28"/>
        </w:rPr>
      </w:pPr>
    </w:p>
    <w:p w14:paraId="2F9A7F2D">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second, civil, is when, upon some particular and political considerations, we abstain from flesh at certain seasons of the year, to preserve the breed of cattle and to maintain the calling of fishermen.</w:t>
      </w:r>
    </w:p>
    <w:p w14:paraId="48807840">
      <w:pPr>
        <w:spacing w:line="339" w:lineRule="auto"/>
        <w:rPr>
          <w:rFonts w:hint="eastAsia" w:ascii="华文中宋" w:hAnsi="华文中宋" w:eastAsia="华文中宋" w:cs="华文中宋"/>
          <w:sz w:val="28"/>
          <w:szCs w:val="28"/>
        </w:rPr>
      </w:pPr>
    </w:p>
    <w:p w14:paraId="1014559E">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第二种是民事性的，是出于某些特定的政治考虑，在一年中的特定季节禁食肉类，以保护牲畜繁殖和维持渔民的生计。</w:t>
      </w:r>
    </w:p>
    <w:p w14:paraId="036CF8BC">
      <w:pPr>
        <w:spacing w:line="339" w:lineRule="auto"/>
        <w:rPr>
          <w:rFonts w:hint="eastAsia" w:ascii="华文中宋" w:hAnsi="华文中宋" w:eastAsia="华文中宋" w:cs="华文中宋"/>
          <w:sz w:val="28"/>
          <w:szCs w:val="28"/>
        </w:rPr>
      </w:pPr>
    </w:p>
    <w:p w14:paraId="07568943">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third, a religious fast, is when the duties of religion, such as the exercise of prayer and humiliation, are used in our fasting.</w:t>
      </w:r>
    </w:p>
    <w:p w14:paraId="23EE56D1">
      <w:pPr>
        <w:spacing w:line="339" w:lineRule="auto"/>
        <w:rPr>
          <w:rFonts w:hint="eastAsia" w:ascii="华文中宋" w:hAnsi="华文中宋" w:eastAsia="华文中宋" w:cs="华文中宋"/>
          <w:sz w:val="28"/>
          <w:szCs w:val="28"/>
        </w:rPr>
      </w:pPr>
    </w:p>
    <w:p w14:paraId="0979D3C7">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第三种是宗教性的禁食，是当我们在禁食中履行宗教义务，如祷告操练和自卑。</w:t>
      </w:r>
    </w:p>
    <w:p w14:paraId="08083E3B">
      <w:pPr>
        <w:spacing w:line="339" w:lineRule="auto"/>
        <w:rPr>
          <w:rFonts w:hint="eastAsia" w:ascii="华文中宋" w:hAnsi="华文中宋" w:eastAsia="华文中宋" w:cs="华文中宋"/>
          <w:sz w:val="28"/>
          <w:szCs w:val="28"/>
        </w:rPr>
      </w:pPr>
    </w:p>
    <w:p w14:paraId="6331D604">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We agree with them in allowing the principal ends of fasting. The first is that by it the mind may become attentive in the service of God. The second is that the rebellion of the flesh may be subdued. The third is to profess our guiltiness and to testify our humiliation before God.</w:t>
      </w:r>
    </w:p>
    <w:p w14:paraId="579917B7">
      <w:pPr>
        <w:spacing w:line="339" w:lineRule="auto"/>
        <w:rPr>
          <w:rFonts w:hint="eastAsia" w:ascii="华文中宋" w:hAnsi="华文中宋" w:eastAsia="华文中宋" w:cs="华文中宋"/>
          <w:sz w:val="28"/>
          <w:szCs w:val="28"/>
        </w:rPr>
      </w:pPr>
    </w:p>
    <w:p w14:paraId="23F2596C">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我们同意他们所允许的禁食的主要目的。第一是使心思在侍奉上帝时更加专注。第二是使肉体的悖逆得以制伏。第三是承认我们的罪孽并在上帝面前表明我们的谦卑。</w:t>
      </w:r>
    </w:p>
    <w:p w14:paraId="612DC0DA">
      <w:pPr>
        <w:spacing w:line="339" w:lineRule="auto"/>
        <w:rPr>
          <w:rFonts w:hint="eastAsia" w:ascii="华文中宋" w:hAnsi="华文中宋" w:eastAsia="华文中宋" w:cs="华文中宋"/>
          <w:sz w:val="28"/>
          <w:szCs w:val="28"/>
        </w:rPr>
      </w:pPr>
    </w:p>
    <w:p w14:paraId="13523D34">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Furthermore, we acknowledge that fasting is a help and furtherance to the worship of God, and indeed a good work, if it is used in a good manner.</w:t>
      </w:r>
    </w:p>
    <w:p w14:paraId="0810F347">
      <w:pPr>
        <w:spacing w:line="339" w:lineRule="auto"/>
        <w:rPr>
          <w:rFonts w:hint="eastAsia" w:ascii="华文中宋" w:hAnsi="华文中宋" w:eastAsia="华文中宋" w:cs="华文中宋"/>
          <w:sz w:val="28"/>
          <w:szCs w:val="28"/>
        </w:rPr>
      </w:pPr>
    </w:p>
    <w:p w14:paraId="06413B6B">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此外，我们承认禁食是对敬拜上帝的帮助和促进，如果以良好的方式使用，确实是一项善工。</w:t>
      </w:r>
    </w:p>
    <w:p w14:paraId="5BEB6912">
      <w:pPr>
        <w:spacing w:line="339" w:lineRule="auto"/>
        <w:rPr>
          <w:rFonts w:hint="eastAsia" w:ascii="华文中宋" w:hAnsi="华文中宋" w:eastAsia="华文中宋" w:cs="华文中宋"/>
          <w:sz w:val="28"/>
          <w:szCs w:val="28"/>
        </w:rPr>
      </w:pPr>
    </w:p>
    <w:p w14:paraId="58A1C16F">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Our disagreement lies in three things. First, they prescribe certain times of fasting as necessary to be kept. Second, they prescribe a distinction of meats, such as white meats and fish, only to be used on their fasting days, and that for conscience' sake. Third, we differ regarding the ends of fasting, for they make abstinence itself, in a person fitly prepared, to be a part of God's worship.</w:t>
      </w:r>
    </w:p>
    <w:p w14:paraId="2D75319D">
      <w:pPr>
        <w:spacing w:line="339" w:lineRule="auto"/>
        <w:rPr>
          <w:rFonts w:hint="eastAsia" w:ascii="华文中宋" w:hAnsi="华文中宋" w:eastAsia="华文中宋" w:cs="华文中宋"/>
          <w:sz w:val="28"/>
          <w:szCs w:val="28"/>
        </w:rPr>
      </w:pPr>
    </w:p>
    <w:p w14:paraId="5420E9F8">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我们的分歧在于三点。首先，他们规定某些禁食时间为必须遵守的。其次，他们规定食物的区别，如白肉和鱼类仅在禁食日食用，并且是为了良心的缘故。第三，我们在禁食的目的上有不同看法，因为他们认为禁食本身，在一个适当准备的人身上，是上帝敬拜的一部分。</w:t>
      </w:r>
    </w:p>
    <w:p w14:paraId="4CEBCA07">
      <w:pPr>
        <w:spacing w:line="339" w:lineRule="auto"/>
        <w:rPr>
          <w:rFonts w:hint="eastAsia" w:ascii="华文中宋" w:hAnsi="华文中宋" w:eastAsia="华文中宋" w:cs="华文中宋"/>
          <w:sz w:val="28"/>
          <w:szCs w:val="28"/>
        </w:rPr>
      </w:pPr>
    </w:p>
    <w:p w14:paraId="7B8ECAC1">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To conclude, we do not condemn fasting, but the abuse of it.</w:t>
      </w:r>
    </w:p>
    <w:p w14:paraId="5D86B65A">
      <w:pPr>
        <w:spacing w:line="339" w:lineRule="auto"/>
        <w:rPr>
          <w:rFonts w:hint="eastAsia" w:ascii="华文中宋" w:hAnsi="华文中宋" w:eastAsia="华文中宋" w:cs="华文中宋"/>
          <w:sz w:val="28"/>
          <w:szCs w:val="28"/>
        </w:rPr>
      </w:pPr>
    </w:p>
    <w:p w14:paraId="51ECA157">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总之，我们不谴责禁食，而是谴责对禁食的滥用。</w:t>
      </w:r>
    </w:p>
    <w:p w14:paraId="4DAAEA02">
      <w:pPr>
        <w:spacing w:line="339" w:lineRule="auto"/>
        <w:rPr>
          <w:rFonts w:hint="eastAsia" w:ascii="华文中宋" w:hAnsi="华文中宋" w:eastAsia="华文中宋" w:cs="华文中宋"/>
          <w:sz w:val="28"/>
          <w:szCs w:val="28"/>
        </w:rPr>
      </w:pPr>
    </w:p>
    <w:p w14:paraId="6B3C4F50">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第十三点：完全的状态</w:t>
      </w:r>
    </w:p>
    <w:p w14:paraId="232E6775">
      <w:pPr>
        <w:spacing w:line="339" w:lineRule="auto"/>
        <w:rPr>
          <w:rFonts w:hint="eastAsia" w:ascii="华文中宋" w:hAnsi="华文中宋" w:eastAsia="华文中宋" w:cs="华文中宋"/>
          <w:sz w:val="28"/>
          <w:szCs w:val="28"/>
        </w:rPr>
      </w:pPr>
    </w:p>
    <w:p w14:paraId="7E67EE75">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Thirteenth Point: The State of Perfection.</w:t>
      </w:r>
    </w:p>
    <w:p w14:paraId="0462BF45">
      <w:pPr>
        <w:spacing w:line="339" w:lineRule="auto"/>
        <w:rPr>
          <w:rFonts w:hint="eastAsia" w:ascii="华文中宋" w:hAnsi="华文中宋" w:eastAsia="华文中宋" w:cs="华文中宋"/>
          <w:sz w:val="28"/>
          <w:szCs w:val="28"/>
        </w:rPr>
      </w:pPr>
    </w:p>
    <w:p w14:paraId="09454785">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第十三点：完全的状态</w:t>
      </w:r>
    </w:p>
    <w:p w14:paraId="10AB24B1">
      <w:pPr>
        <w:spacing w:line="339" w:lineRule="auto"/>
        <w:rPr>
          <w:rFonts w:hint="eastAsia" w:ascii="华文中宋" w:hAnsi="华文中宋" w:eastAsia="华文中宋" w:cs="华文中宋"/>
          <w:sz w:val="28"/>
          <w:szCs w:val="28"/>
        </w:rPr>
      </w:pPr>
    </w:p>
    <w:p w14:paraId="6E371D0D">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We agree that all true believers attain a state of perfection in this life, which consists of two parts. The first is the imputation of Christ's perfect obedience. The second part, concerning a Christian man's own obedience, is sincerity or righteousness.</w:t>
      </w:r>
    </w:p>
    <w:p w14:paraId="3C0D1109">
      <w:pPr>
        <w:spacing w:line="339" w:lineRule="auto"/>
        <w:rPr>
          <w:rFonts w:hint="eastAsia" w:ascii="华文中宋" w:hAnsi="华文中宋" w:eastAsia="华文中宋" w:cs="华文中宋"/>
          <w:sz w:val="28"/>
          <w:szCs w:val="28"/>
        </w:rPr>
      </w:pPr>
    </w:p>
    <w:p w14:paraId="55874264">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我们同意所有真信徒在今生达到完全的状态，这包括两部分。第一部分是基督完全顺服的归算。第二部分，关于基督徒自己的顺服，是诚实或公义。</w:t>
      </w:r>
    </w:p>
    <w:p w14:paraId="36BEF57A">
      <w:pPr>
        <w:spacing w:line="339" w:lineRule="auto"/>
        <w:rPr>
          <w:rFonts w:hint="eastAsia" w:ascii="华文中宋" w:hAnsi="华文中宋" w:eastAsia="华文中宋" w:cs="华文中宋"/>
          <w:sz w:val="28"/>
          <w:szCs w:val="28"/>
        </w:rPr>
      </w:pPr>
    </w:p>
    <w:p w14:paraId="3486D3F6">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difference is that they teach that a man can not only keep all the commandments of the law and thereby deserve his own salvation, but that he can even go beyond the law and perform works of supererogation.</w:t>
      </w:r>
    </w:p>
    <w:p w14:paraId="487BAD0C">
      <w:pPr>
        <w:spacing w:line="339" w:lineRule="auto"/>
        <w:rPr>
          <w:rFonts w:hint="eastAsia" w:ascii="华文中宋" w:hAnsi="华文中宋" w:eastAsia="华文中宋" w:cs="华文中宋"/>
          <w:sz w:val="28"/>
          <w:szCs w:val="28"/>
        </w:rPr>
      </w:pPr>
    </w:p>
    <w:p w14:paraId="776C2A6C">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不同之处在于，他们教导说，一个人不仅能够遵守律法的所有诫命，从而赢得自己的救恩，而且他甚至可以超越律法，行超义之功。</w:t>
      </w:r>
    </w:p>
    <w:p w14:paraId="6D63B9D0">
      <w:pPr>
        <w:spacing w:line="339" w:lineRule="auto"/>
        <w:rPr>
          <w:rFonts w:hint="eastAsia" w:ascii="华文中宋" w:hAnsi="华文中宋" w:eastAsia="华文中宋" w:cs="华文中宋"/>
          <w:sz w:val="28"/>
          <w:szCs w:val="28"/>
        </w:rPr>
      </w:pPr>
    </w:p>
    <w:p w14:paraId="58C96F80">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第十四点：圣徒崇拜，特别是对他们的祈求</w:t>
      </w:r>
    </w:p>
    <w:p w14:paraId="31CD688A">
      <w:pPr>
        <w:spacing w:line="339" w:lineRule="auto"/>
        <w:rPr>
          <w:rFonts w:hint="eastAsia" w:ascii="华文中宋" w:hAnsi="华文中宋" w:eastAsia="华文中宋" w:cs="华文中宋"/>
          <w:sz w:val="28"/>
          <w:szCs w:val="28"/>
        </w:rPr>
      </w:pPr>
    </w:p>
    <w:p w14:paraId="0107398D">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Fourteenth Point: Worship of Saints and Especially their Invocation.</w:t>
      </w:r>
    </w:p>
    <w:p w14:paraId="31BBFAC1">
      <w:pPr>
        <w:spacing w:line="339" w:lineRule="auto"/>
        <w:rPr>
          <w:rFonts w:hint="eastAsia" w:ascii="华文中宋" w:hAnsi="华文中宋" w:eastAsia="华文中宋" w:cs="华文中宋"/>
          <w:sz w:val="28"/>
          <w:szCs w:val="28"/>
        </w:rPr>
      </w:pPr>
    </w:p>
    <w:p w14:paraId="2C65587D">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第十四点：圣徒崇拜，特别是对他们的祈求</w:t>
      </w:r>
    </w:p>
    <w:p w14:paraId="26AB05AF">
      <w:pPr>
        <w:spacing w:line="339" w:lineRule="auto"/>
        <w:rPr>
          <w:rFonts w:hint="eastAsia" w:ascii="华文中宋" w:hAnsi="华文中宋" w:eastAsia="华文中宋" w:cs="华文中宋"/>
          <w:sz w:val="28"/>
          <w:szCs w:val="28"/>
        </w:rPr>
      </w:pPr>
    </w:p>
    <w:p w14:paraId="1FB13A73">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We agree that the true saints of God, such as the prophets, apostles, and martyrs, are to be honored in three ways.</w:t>
      </w:r>
    </w:p>
    <w:p w14:paraId="331DB432">
      <w:pPr>
        <w:spacing w:line="339" w:lineRule="auto"/>
        <w:rPr>
          <w:rFonts w:hint="eastAsia" w:ascii="华文中宋" w:hAnsi="华文中宋" w:eastAsia="华文中宋" w:cs="华文中宋"/>
          <w:sz w:val="28"/>
          <w:szCs w:val="28"/>
        </w:rPr>
      </w:pPr>
    </w:p>
    <w:p w14:paraId="415753AA">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我们同意上帝的真圣徒，如先知、使徒和殉道者，应当以三种方式受到尊敬。</w:t>
      </w:r>
    </w:p>
    <w:p w14:paraId="1122F942">
      <w:pPr>
        <w:spacing w:line="339" w:lineRule="auto"/>
        <w:rPr>
          <w:rFonts w:hint="eastAsia" w:ascii="华文中宋" w:hAnsi="华文中宋" w:eastAsia="华文中宋" w:cs="华文中宋"/>
          <w:sz w:val="28"/>
          <w:szCs w:val="28"/>
        </w:rPr>
      </w:pPr>
    </w:p>
    <w:p w14:paraId="324624FE">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First, by keeping a memorial of them in a godly manner.</w:t>
      </w:r>
    </w:p>
    <w:p w14:paraId="74674705">
      <w:pPr>
        <w:spacing w:line="339" w:lineRule="auto"/>
        <w:rPr>
          <w:rFonts w:hint="eastAsia" w:ascii="华文中宋" w:hAnsi="华文中宋" w:eastAsia="华文中宋" w:cs="华文中宋"/>
          <w:sz w:val="28"/>
          <w:szCs w:val="28"/>
        </w:rPr>
      </w:pPr>
    </w:p>
    <w:p w14:paraId="0537563F">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首先，以敬虔的方式纪念他们。</w:t>
      </w:r>
    </w:p>
    <w:p w14:paraId="433918A5">
      <w:pPr>
        <w:spacing w:line="339" w:lineRule="auto"/>
        <w:rPr>
          <w:rFonts w:hint="eastAsia" w:ascii="华文中宋" w:hAnsi="华文中宋" w:eastAsia="华文中宋" w:cs="华文中宋"/>
          <w:sz w:val="28"/>
          <w:szCs w:val="28"/>
        </w:rPr>
      </w:pPr>
    </w:p>
    <w:p w14:paraId="3271BA7D">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Second, by giving thanks to God for them and for the benefits that God vouchsafed to us through them.</w:t>
      </w:r>
    </w:p>
    <w:p w14:paraId="2C88DB7A">
      <w:pPr>
        <w:spacing w:line="339" w:lineRule="auto"/>
        <w:rPr>
          <w:rFonts w:hint="eastAsia" w:ascii="华文中宋" w:hAnsi="华文中宋" w:eastAsia="华文中宋" w:cs="华文中宋"/>
          <w:sz w:val="28"/>
          <w:szCs w:val="28"/>
        </w:rPr>
      </w:pPr>
    </w:p>
    <w:p w14:paraId="4519951E">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其次，为他们和上帝通过他们赐给我们的益处感谢上帝。</w:t>
      </w:r>
    </w:p>
    <w:p w14:paraId="032DDACE">
      <w:pPr>
        <w:spacing w:line="339" w:lineRule="auto"/>
        <w:rPr>
          <w:rFonts w:hint="eastAsia" w:ascii="华文中宋" w:hAnsi="华文中宋" w:eastAsia="华文中宋" w:cs="华文中宋"/>
          <w:sz w:val="28"/>
          <w:szCs w:val="28"/>
        </w:rPr>
      </w:pPr>
    </w:p>
    <w:p w14:paraId="2834A8F2">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Third, by imitating their faith, humility, meekness, repentance, and good virtues, in which they excelled.</w:t>
      </w:r>
    </w:p>
    <w:p w14:paraId="40F6996D">
      <w:pPr>
        <w:spacing w:line="339" w:lineRule="auto"/>
        <w:rPr>
          <w:rFonts w:hint="eastAsia" w:ascii="华文中宋" w:hAnsi="华文中宋" w:eastAsia="华文中宋" w:cs="华文中宋"/>
          <w:sz w:val="28"/>
          <w:szCs w:val="28"/>
        </w:rPr>
      </w:pPr>
    </w:p>
    <w:p w14:paraId="38842CC6">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第三，效法他们所擅长的信心、谦卑、温柔、悔改和良善的品德。</w:t>
      </w:r>
    </w:p>
    <w:p w14:paraId="4C9EBC97">
      <w:pPr>
        <w:spacing w:line="339" w:lineRule="auto"/>
        <w:rPr>
          <w:rFonts w:hint="eastAsia" w:ascii="华文中宋" w:hAnsi="华文中宋" w:eastAsia="华文中宋" w:cs="华文中宋"/>
          <w:sz w:val="28"/>
          <w:szCs w:val="28"/>
        </w:rPr>
      </w:pPr>
    </w:p>
    <w:p w14:paraId="29BA8ADD">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difference stands in the manner of worshipping the saints. The Papists make two degrees of religious worship: the highest they call latreia, whereby God is worshipped alone; and the other douleia, whereby the saints and angels are worshipped. We also distinguish adoration or worship into two kinds: religious and civil. Religious worship we give to God alone, while civil worship we give to men.</w:t>
      </w:r>
    </w:p>
    <w:p w14:paraId="5A66F7B0">
      <w:pPr>
        <w:spacing w:line="339" w:lineRule="auto"/>
        <w:rPr>
          <w:rFonts w:hint="eastAsia" w:ascii="华文中宋" w:hAnsi="华文中宋" w:eastAsia="华文中宋" w:cs="华文中宋"/>
          <w:sz w:val="28"/>
          <w:szCs w:val="28"/>
        </w:rPr>
      </w:pPr>
    </w:p>
    <w:p w14:paraId="39D520B4">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不同之处在于崇拜圣徒的方式。天主教徒将宗教崇拜分为两个等级：最高级别他们称为latreia（至上崇拜），只用来崇拜上帝；另一个是douleia（次级崇拜），用来崇拜圣徒和天使。我们也将敬拜或崇拜分为两种：宗教性的和民事性的。宗教性的崇拜我们只给予上帝，而民事性的崇拜我们给予人。</w:t>
      </w:r>
    </w:p>
    <w:p w14:paraId="2C5A05A1">
      <w:pPr>
        <w:spacing w:line="339" w:lineRule="auto"/>
        <w:rPr>
          <w:rFonts w:hint="eastAsia" w:ascii="华文中宋" w:hAnsi="华文中宋" w:eastAsia="华文中宋" w:cs="华文中宋"/>
          <w:sz w:val="28"/>
          <w:szCs w:val="28"/>
        </w:rPr>
      </w:pPr>
    </w:p>
    <w:p w14:paraId="7F47BEE1">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To come to the point, we deny that any civil worship is to be given to the saints, being absent from us; much less any religious worship at all, call it what they will.</w:t>
      </w:r>
    </w:p>
    <w:p w14:paraId="465622CA">
      <w:pPr>
        <w:spacing w:line="339" w:lineRule="auto"/>
        <w:rPr>
          <w:rFonts w:hint="eastAsia" w:ascii="华文中宋" w:hAnsi="华文中宋" w:eastAsia="华文中宋" w:cs="华文中宋"/>
          <w:sz w:val="28"/>
          <w:szCs w:val="28"/>
        </w:rPr>
      </w:pPr>
    </w:p>
    <w:p w14:paraId="39D6E5B1">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说到重点，我们否认应当给予与我们分离的圣徒任何民事崇拜；更不用说任何宗教崇拜，无论他们怎么称呼它。</w:t>
      </w:r>
    </w:p>
    <w:p w14:paraId="1FD430EB">
      <w:pPr>
        <w:spacing w:line="339" w:lineRule="auto"/>
        <w:rPr>
          <w:rFonts w:hint="eastAsia" w:ascii="华文中宋" w:hAnsi="华文中宋" w:eastAsia="华文中宋" w:cs="华文中宋"/>
          <w:sz w:val="28"/>
          <w:szCs w:val="28"/>
        </w:rPr>
      </w:pPr>
    </w:p>
    <w:p w14:paraId="0B3B90E7">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第十五点：圣徒的代祷</w:t>
      </w:r>
    </w:p>
    <w:p w14:paraId="1BB6F122">
      <w:pPr>
        <w:spacing w:line="339" w:lineRule="auto"/>
        <w:rPr>
          <w:rFonts w:hint="eastAsia" w:ascii="华文中宋" w:hAnsi="华文中宋" w:eastAsia="华文中宋" w:cs="华文中宋"/>
          <w:sz w:val="28"/>
          <w:szCs w:val="28"/>
        </w:rPr>
      </w:pPr>
    </w:p>
    <w:p w14:paraId="32EAE15A">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Fifteenth Point: the Intercession of Saints.</w:t>
      </w:r>
    </w:p>
    <w:p w14:paraId="57B2F47F">
      <w:pPr>
        <w:spacing w:line="339" w:lineRule="auto"/>
        <w:rPr>
          <w:rFonts w:hint="eastAsia" w:ascii="华文中宋" w:hAnsi="华文中宋" w:eastAsia="华文中宋" w:cs="华文中宋"/>
          <w:sz w:val="28"/>
          <w:szCs w:val="28"/>
        </w:rPr>
      </w:pPr>
    </w:p>
    <w:p w14:paraId="02528C94">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第十五点：圣徒的代祷</w:t>
      </w:r>
    </w:p>
    <w:p w14:paraId="4AA33DAD">
      <w:pPr>
        <w:spacing w:line="339" w:lineRule="auto"/>
        <w:rPr>
          <w:rFonts w:hint="eastAsia" w:ascii="华文中宋" w:hAnsi="华文中宋" w:eastAsia="华文中宋" w:cs="华文中宋"/>
          <w:sz w:val="28"/>
          <w:szCs w:val="28"/>
        </w:rPr>
      </w:pPr>
    </w:p>
    <w:p w14:paraId="7FCC51CE">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We hold that the saints departed pray to God by giving thanks to him for their own redemption and for the redemption of the whole Church.</w:t>
      </w:r>
    </w:p>
    <w:p w14:paraId="4093A8EC">
      <w:pPr>
        <w:spacing w:line="339" w:lineRule="auto"/>
        <w:rPr>
          <w:rFonts w:hint="eastAsia" w:ascii="华文中宋" w:hAnsi="华文中宋" w:eastAsia="华文中宋" w:cs="华文中宋"/>
          <w:sz w:val="28"/>
          <w:szCs w:val="28"/>
        </w:rPr>
      </w:pPr>
    </w:p>
    <w:p w14:paraId="768FCEF6">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我们认为已故的圣徒通过为自己的救赎和整个教会的救赎向上帝献上感谢来向上帝祷告。</w:t>
      </w:r>
    </w:p>
    <w:p w14:paraId="76BE5DDC">
      <w:pPr>
        <w:spacing w:line="339" w:lineRule="auto"/>
        <w:rPr>
          <w:rFonts w:hint="eastAsia" w:ascii="华文中宋" w:hAnsi="华文中宋" w:eastAsia="华文中宋" w:cs="华文中宋"/>
          <w:sz w:val="28"/>
          <w:szCs w:val="28"/>
        </w:rPr>
      </w:pPr>
    </w:p>
    <w:p w14:paraId="0BF5834E">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Secondly, we affirm that they pray generally for the state of the whole Church.</w:t>
      </w:r>
    </w:p>
    <w:p w14:paraId="17C79C28">
      <w:pPr>
        <w:spacing w:line="339" w:lineRule="auto"/>
        <w:rPr>
          <w:rFonts w:hint="eastAsia" w:ascii="华文中宋" w:hAnsi="华文中宋" w:eastAsia="华文中宋" w:cs="华文中宋"/>
          <w:sz w:val="28"/>
          <w:szCs w:val="28"/>
        </w:rPr>
      </w:pPr>
    </w:p>
    <w:p w14:paraId="57153E95">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其次，我们确认他们为整个教会的状况进行普遍的祷告。</w:t>
      </w:r>
    </w:p>
    <w:p w14:paraId="0B31B1DE">
      <w:pPr>
        <w:spacing w:line="339" w:lineRule="auto"/>
        <w:rPr>
          <w:rFonts w:hint="eastAsia" w:ascii="华文中宋" w:hAnsi="华文中宋" w:eastAsia="华文中宋" w:cs="华文中宋"/>
          <w:sz w:val="28"/>
          <w:szCs w:val="28"/>
        </w:rPr>
      </w:pPr>
    </w:p>
    <w:p w14:paraId="03C9CFB9">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on the other hand, hold that the saints in heaven make intercession to God for particular men, according to their several wants, and that they receive particular men's prayers and present them unto God. This doctrine we flatly renounce.</w:t>
      </w:r>
    </w:p>
    <w:p w14:paraId="5EA456B6">
      <w:pPr>
        <w:spacing w:line="339" w:lineRule="auto"/>
        <w:rPr>
          <w:rFonts w:hint="eastAsia" w:ascii="华文中宋" w:hAnsi="华文中宋" w:eastAsia="华文中宋" w:cs="华文中宋"/>
          <w:sz w:val="28"/>
          <w:szCs w:val="28"/>
        </w:rPr>
      </w:pPr>
    </w:p>
    <w:p w14:paraId="019FB533">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另一方面，他们认为天上的圣徒根据各人的需要为特定的人向上帝代求，并且他们接受特定人的祷告并将其呈现给上帝。这种教义我们完全拒绝。</w:t>
      </w:r>
    </w:p>
    <w:p w14:paraId="5FD94D65">
      <w:pPr>
        <w:spacing w:line="339" w:lineRule="auto"/>
        <w:rPr>
          <w:rFonts w:hint="eastAsia" w:ascii="华文中宋" w:hAnsi="华文中宋" w:eastAsia="华文中宋" w:cs="华文中宋"/>
          <w:sz w:val="28"/>
          <w:szCs w:val="28"/>
        </w:rPr>
      </w:pPr>
    </w:p>
    <w:p w14:paraId="519D52DA">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 第十六点：含蓄的信心</w:t>
      </w:r>
    </w:p>
    <w:p w14:paraId="3D6511FA">
      <w:pPr>
        <w:spacing w:line="339" w:lineRule="auto"/>
        <w:rPr>
          <w:rFonts w:hint="eastAsia" w:ascii="华文中宋" w:hAnsi="华文中宋" w:eastAsia="华文中宋" w:cs="华文中宋"/>
          <w:sz w:val="28"/>
          <w:szCs w:val="28"/>
        </w:rPr>
      </w:pPr>
    </w:p>
    <w:p w14:paraId="34424AB7">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Sixteenth Point: Implicit Faith.</w:t>
      </w:r>
    </w:p>
    <w:p w14:paraId="239F89DB">
      <w:pPr>
        <w:spacing w:line="339" w:lineRule="auto"/>
        <w:rPr>
          <w:rFonts w:hint="eastAsia" w:ascii="华文中宋" w:hAnsi="华文中宋" w:eastAsia="华文中宋" w:cs="华文中宋"/>
          <w:sz w:val="28"/>
          <w:szCs w:val="28"/>
        </w:rPr>
      </w:pPr>
    </w:p>
    <w:p w14:paraId="5D3F597E">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第十六点：含蓄的信心</w:t>
      </w:r>
    </w:p>
    <w:p w14:paraId="5F74C2E3">
      <w:pPr>
        <w:spacing w:line="339" w:lineRule="auto"/>
        <w:rPr>
          <w:rFonts w:hint="eastAsia" w:ascii="华文中宋" w:hAnsi="华文中宋" w:eastAsia="华文中宋" w:cs="华文中宋"/>
          <w:sz w:val="28"/>
          <w:szCs w:val="28"/>
        </w:rPr>
      </w:pPr>
    </w:p>
    <w:p w14:paraId="2ED04ECF">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We hold that there is a kind of implicit faith, such as in the time of a man's first conversion and in the time of some grievous temptation. A second kind of implicit faith is in regard to apprehension, when a man cannot say distinctly and certainly, "I believe the pardon of my sins," but he does unfeignedly desire the pardon of them all and desires to repent.</w:t>
      </w:r>
    </w:p>
    <w:p w14:paraId="442300A8">
      <w:pPr>
        <w:spacing w:line="339" w:lineRule="auto"/>
        <w:rPr>
          <w:rFonts w:hint="eastAsia" w:ascii="华文中宋" w:hAnsi="华文中宋" w:eastAsia="华文中宋" w:cs="华文中宋"/>
          <w:sz w:val="28"/>
          <w:szCs w:val="28"/>
        </w:rPr>
      </w:pPr>
    </w:p>
    <w:p w14:paraId="25E7611F">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我们认为存在一种含蓄的信心，如在人初次归信的时候和在某些严重试探的时候。第二种含蓄的信心是关于理解的，当一个人不能清晰明确地说"我相信我的罪得赦免"，但他确实真诚地渴望所有罪得到赦免，并渴望悔改。</w:t>
      </w:r>
    </w:p>
    <w:p w14:paraId="0EDC6083">
      <w:pPr>
        <w:spacing w:line="339" w:lineRule="auto"/>
        <w:rPr>
          <w:rFonts w:hint="eastAsia" w:ascii="华文中宋" w:hAnsi="华文中宋" w:eastAsia="华文中宋" w:cs="华文中宋"/>
          <w:sz w:val="28"/>
          <w:szCs w:val="28"/>
        </w:rPr>
      </w:pPr>
    </w:p>
    <w:p w14:paraId="7F53E72E">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difference is that the pillars of the Roman Church lay down this ground, that faith in its own nature is not a knowledge of things to be believed, but a reverent assent unto them, whether they be known or unknown. Upon this, they build the notion that if a man knows some necessary points of religion, such as the doctrine of the Godhead, the Trinity, Christ's incarnation, and our redemption, it is needless to know the rest, and it is sufficient to give his consent to the Church and to believe as the pastors believe.</w:t>
      </w:r>
    </w:p>
    <w:p w14:paraId="525426A7">
      <w:pPr>
        <w:spacing w:line="339" w:lineRule="auto"/>
        <w:rPr>
          <w:rFonts w:hint="eastAsia" w:ascii="华文中宋" w:hAnsi="华文中宋" w:eastAsia="华文中宋" w:cs="华文中宋"/>
          <w:sz w:val="28"/>
          <w:szCs w:val="28"/>
        </w:rPr>
      </w:pPr>
    </w:p>
    <w:p w14:paraId="5E2C4E84">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不同之处在于罗马教会的柱石奠定了这个基础，即信心本质上不是对所信之事的知识，而是对它们的虔诚同意，无论它们是已知的还是未知的。基于此，他们建立了这样的观念：如果一个人知道宗教的一些必要点，如神性的教义、三位一体、基督道成肉身和我们的救赎，就没有必要知道其余的，只要给予教会同意并像牧师所信的那样信就足够了。</w:t>
      </w:r>
    </w:p>
    <w:p w14:paraId="7E287C47">
      <w:pPr>
        <w:spacing w:line="339" w:lineRule="auto"/>
        <w:rPr>
          <w:rFonts w:hint="eastAsia" w:ascii="华文中宋" w:hAnsi="华文中宋" w:eastAsia="华文中宋" w:cs="华文中宋"/>
          <w:sz w:val="28"/>
          <w:szCs w:val="28"/>
        </w:rPr>
      </w:pPr>
    </w:p>
    <w:p w14:paraId="739578DF">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This implicit faith we reject, for faith contains a knowledge of things to be believed, and nothing is believed that is not known.</w:t>
      </w:r>
    </w:p>
    <w:p w14:paraId="586E331E">
      <w:pPr>
        <w:spacing w:line="339" w:lineRule="auto"/>
        <w:rPr>
          <w:rFonts w:hint="eastAsia" w:ascii="华文中宋" w:hAnsi="华文中宋" w:eastAsia="华文中宋" w:cs="华文中宋"/>
          <w:sz w:val="28"/>
          <w:szCs w:val="28"/>
        </w:rPr>
      </w:pPr>
    </w:p>
    <w:p w14:paraId="35C15F10">
      <w:pPr>
        <w:spacing w:line="339"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这种含蓄的信心我们拒绝，因为信心包含对所信之事的知识，没有被知道的事是不能被相信的。</w:t>
      </w:r>
    </w:p>
    <w:p w14:paraId="543A9015">
      <w:pPr>
        <w:spacing w:line="339" w:lineRule="auto"/>
        <w:rPr>
          <w:rFonts w:hint="eastAsia" w:ascii="华文中宋" w:hAnsi="华文中宋" w:eastAsia="华文中宋" w:cs="华文中宋"/>
          <w:sz w:val="28"/>
          <w:szCs w:val="28"/>
        </w:rPr>
      </w:pPr>
    </w:p>
    <w:p w14:paraId="1A714E5C">
      <w:pPr>
        <w:pStyle w:val="3"/>
        <w:spacing w:before="85" w:line="270" w:lineRule="auto"/>
        <w:ind w:left="16" w:right="20" w:firstLine="4"/>
        <w:jc w:val="both"/>
        <w:rPr>
          <w:rFonts w:hint="eastAsia" w:ascii="华文中宋" w:hAnsi="华文中宋" w:eastAsia="华文中宋" w:cs="华文中宋"/>
          <w:sz w:val="28"/>
          <w:szCs w:val="28"/>
        </w:rPr>
      </w:pPr>
    </w:p>
    <w:p w14:paraId="3002BB79">
      <w:pPr>
        <w:pStyle w:val="3"/>
        <w:spacing w:before="85" w:line="270" w:lineRule="auto"/>
        <w:ind w:left="16" w:right="20" w:firstLine="4"/>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The Seventeenth Point: Purgatory.</w:t>
      </w:r>
    </w:p>
    <w:p w14:paraId="0A09DB2C">
      <w:pPr>
        <w:pStyle w:val="3"/>
        <w:spacing w:before="85" w:line="270" w:lineRule="auto"/>
        <w:ind w:left="16" w:right="20" w:firstLine="4"/>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第十七点：炼狱。</w:t>
      </w:r>
    </w:p>
    <w:p w14:paraId="7FC77D3F">
      <w:pPr>
        <w:pStyle w:val="3"/>
        <w:spacing w:before="85" w:line="270" w:lineRule="auto"/>
        <w:ind w:left="16" w:right="20" w:firstLine="4"/>
        <w:jc w:val="both"/>
        <w:rPr>
          <w:rFonts w:hint="eastAsia" w:ascii="华文中宋" w:hAnsi="华文中宋" w:eastAsia="华文中宋" w:cs="华文中宋"/>
          <w:sz w:val="28"/>
          <w:szCs w:val="28"/>
        </w:rPr>
      </w:pPr>
    </w:p>
    <w:p w14:paraId="5BD50088">
      <w:pPr>
        <w:pStyle w:val="3"/>
        <w:spacing w:before="85" w:line="270" w:lineRule="auto"/>
        <w:ind w:left="16" w:right="20" w:firstLine="4"/>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They hold it to be a part of hell, into which an entrance is made only after this life, which we deny, having no warrant for it in God's Word.</w:t>
      </w:r>
    </w:p>
    <w:p w14:paraId="35FD05DA">
      <w:pPr>
        <w:pStyle w:val="3"/>
        <w:spacing w:before="85" w:line="270" w:lineRule="auto"/>
        <w:ind w:left="16" w:right="20" w:firstLine="4"/>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他们认为炼狱是地狱的一部分，人只有在今生之后才能进入，我们否认这一点，因为在神的话语中没有依据。</w:t>
      </w:r>
    </w:p>
    <w:p w14:paraId="233BDC94">
      <w:pPr>
        <w:pStyle w:val="3"/>
        <w:spacing w:before="85" w:line="270" w:lineRule="auto"/>
        <w:ind w:left="16" w:right="20" w:firstLine="4"/>
        <w:jc w:val="both"/>
        <w:rPr>
          <w:rFonts w:hint="eastAsia" w:ascii="华文中宋" w:hAnsi="华文中宋" w:eastAsia="华文中宋" w:cs="华文中宋"/>
          <w:sz w:val="28"/>
          <w:szCs w:val="28"/>
        </w:rPr>
      </w:pPr>
    </w:p>
    <w:p w14:paraId="3EEFBE1E">
      <w:pPr>
        <w:pStyle w:val="3"/>
        <w:spacing w:before="85" w:line="270" w:lineRule="auto"/>
        <w:ind w:left="16" w:right="20" w:firstLine="4"/>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Secondly, we differ from them concerning the means of purgatory. They say that men are purged by suffering the pains of purgatory, whereby they satisfy for their venial sins and for the temporal punishment of their mortal sins. We teach the contrary, holding that nothing can free us from the least punishment of the smallest sin but the sufferings of Christ, and that nothing can purge us from the least taint of corruption except the blood of Christ.</w:t>
      </w:r>
    </w:p>
    <w:p w14:paraId="0635B5F6">
      <w:pPr>
        <w:pStyle w:val="3"/>
        <w:spacing w:before="85" w:line="270" w:lineRule="auto"/>
        <w:ind w:left="16" w:right="20" w:firstLine="4"/>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其次，我们与他们在炼狱的方式上存在分歧。他们说人通过忍受炼狱之苦来洗净自己，借此为小罪和大罪的暂时惩罚做出补偿。我们教导相反的观点，认为除了基督的受难，没有任何东西能使我们脱离最小罪的最轻惩罚；除了基督的宝血，没有任何东西能洗净我们最微小的败坏。</w:t>
      </w:r>
    </w:p>
    <w:p w14:paraId="5CF67C3E">
      <w:pPr>
        <w:pStyle w:val="3"/>
        <w:spacing w:before="85" w:line="270" w:lineRule="auto"/>
        <w:ind w:left="16" w:right="20" w:firstLine="4"/>
        <w:jc w:val="both"/>
        <w:rPr>
          <w:rFonts w:hint="eastAsia" w:ascii="华文中宋" w:hAnsi="华文中宋" w:eastAsia="华文中宋" w:cs="华文中宋"/>
          <w:sz w:val="28"/>
          <w:szCs w:val="28"/>
        </w:rPr>
      </w:pPr>
    </w:p>
    <w:p w14:paraId="562A334B">
      <w:pPr>
        <w:pStyle w:val="3"/>
        <w:spacing w:before="85" w:line="270" w:lineRule="auto"/>
        <w:ind w:left="16" w:right="20" w:firstLine="4"/>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As for prayer for the dead, which the author joins to this point, we hold that Christian charity is to extend itself to the dead, and it may show itself in their honest burial, in the preservation of their good names, and in relieving their posterity.</w:t>
      </w:r>
    </w:p>
    <w:p w14:paraId="540E2E33">
      <w:pPr>
        <w:pStyle w:val="3"/>
        <w:spacing w:before="85" w:line="270" w:lineRule="auto"/>
        <w:ind w:left="16" w:right="20" w:firstLine="4"/>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关于为死者祷告，作者将其与此点相联系，我们认为基督徒的爱应当延伸至死者，这可以表现为体面地安葬他们，保全他们的美名，以及救济他们的后代。</w:t>
      </w:r>
    </w:p>
    <w:p w14:paraId="062A2396">
      <w:pPr>
        <w:pStyle w:val="3"/>
        <w:spacing w:before="85" w:line="270" w:lineRule="auto"/>
        <w:ind w:left="16" w:right="20" w:firstLine="4"/>
        <w:jc w:val="both"/>
        <w:rPr>
          <w:rFonts w:hint="eastAsia" w:ascii="华文中宋" w:hAnsi="华文中宋" w:eastAsia="华文中宋" w:cs="华文中宋"/>
          <w:sz w:val="28"/>
          <w:szCs w:val="28"/>
        </w:rPr>
      </w:pPr>
    </w:p>
    <w:p w14:paraId="5C14EC65">
      <w:pPr>
        <w:pStyle w:val="3"/>
        <w:spacing w:before="85" w:line="270" w:lineRule="auto"/>
        <w:ind w:left="16" w:right="20" w:firstLine="4"/>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Furthermore, we pray in general for the faithful departed, that God would hasten their joyful resurrection and the full accomplishment of their happiness, both in body and soul.</w:t>
      </w:r>
    </w:p>
    <w:p w14:paraId="0C5C4EDB">
      <w:pPr>
        <w:pStyle w:val="3"/>
        <w:spacing w:before="85" w:line="270" w:lineRule="auto"/>
        <w:ind w:left="16" w:right="20" w:firstLine="4"/>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此外，我们普遍为已逝的信徒祷告，求神加速他们喜乐的复活和他们身体与灵魂完全的幸福。</w:t>
      </w:r>
    </w:p>
    <w:p w14:paraId="6A6B211C">
      <w:pPr>
        <w:pStyle w:val="3"/>
        <w:spacing w:before="85" w:line="270" w:lineRule="auto"/>
        <w:ind w:left="16" w:right="20" w:firstLine="4"/>
        <w:jc w:val="both"/>
        <w:rPr>
          <w:rFonts w:hint="eastAsia" w:ascii="华文中宋" w:hAnsi="华文中宋" w:eastAsia="华文中宋" w:cs="华文中宋"/>
          <w:sz w:val="28"/>
          <w:szCs w:val="28"/>
        </w:rPr>
      </w:pPr>
    </w:p>
    <w:p w14:paraId="700B9C15">
      <w:pPr>
        <w:pStyle w:val="3"/>
        <w:spacing w:before="85" w:line="270" w:lineRule="auto"/>
        <w:ind w:left="16" w:right="20" w:firstLine="4"/>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However, to pray for particular men departed and to pray for deliverance out of purgatory, we dare not. We think it unlawful because we have neither promise nor commandment so to do.</w:t>
      </w:r>
    </w:p>
    <w:p w14:paraId="04EA86F0">
      <w:pPr>
        <w:pStyle w:val="3"/>
        <w:spacing w:before="85" w:line="270" w:lineRule="auto"/>
        <w:ind w:left="16" w:right="20" w:firstLine="4"/>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然而，为特定的亡者祷告，为他们从炼狱中得释放而祷告，我们不敢这样做。我们认为这是不合法的，因为我们既没有应许也没有命令这样做。</w:t>
      </w:r>
    </w:p>
    <w:p w14:paraId="18323FEF">
      <w:pPr>
        <w:pStyle w:val="3"/>
        <w:spacing w:before="85" w:line="270" w:lineRule="auto"/>
        <w:ind w:left="16" w:right="20" w:firstLine="4"/>
        <w:jc w:val="both"/>
        <w:rPr>
          <w:rFonts w:hint="eastAsia" w:ascii="华文中宋" w:hAnsi="华文中宋" w:eastAsia="华文中宋" w:cs="华文中宋"/>
          <w:sz w:val="28"/>
          <w:szCs w:val="28"/>
        </w:rPr>
      </w:pPr>
    </w:p>
    <w:p w14:paraId="58863AB4">
      <w:pPr>
        <w:pStyle w:val="3"/>
        <w:spacing w:before="85" w:line="270" w:lineRule="auto"/>
        <w:ind w:left="16" w:right="20" w:firstLine="4"/>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The Eighteenth Point: The Supremacy.</w:t>
      </w:r>
    </w:p>
    <w:p w14:paraId="545B09DA">
      <w:pPr>
        <w:pStyle w:val="3"/>
        <w:spacing w:before="85" w:line="270" w:lineRule="auto"/>
        <w:ind w:left="16" w:right="20" w:firstLine="4"/>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第十八点：至高权威。</w:t>
      </w:r>
    </w:p>
    <w:p w14:paraId="60E6E3F0">
      <w:pPr>
        <w:pStyle w:val="3"/>
        <w:spacing w:before="85" w:line="270" w:lineRule="auto"/>
        <w:ind w:left="16" w:right="20" w:firstLine="4"/>
        <w:jc w:val="both"/>
        <w:rPr>
          <w:rFonts w:hint="eastAsia" w:ascii="华文中宋" w:hAnsi="华文中宋" w:eastAsia="华文中宋" w:cs="华文中宋"/>
          <w:sz w:val="28"/>
          <w:szCs w:val="28"/>
        </w:rPr>
      </w:pPr>
    </w:p>
    <w:p w14:paraId="5A322DDE">
      <w:pPr>
        <w:pStyle w:val="3"/>
        <w:spacing w:before="85" w:line="270" w:lineRule="auto"/>
        <w:ind w:left="16" w:right="20" w:firstLine="4"/>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In causes ecclesiastical, our consent: First, concerning the founding of the primitive Church, the ministry of the Word was distinguished by degrees, not only of order but also of power. As Peter was called to the highest degree, Ephesians 4:11 says, "Christ ascended up on high, and gave gifts unto men, as some to be Apostles, some Prophets, some Evangelists, some Pastors and Doctors." Now, although one Apostle is not above another in dignity, yet in office one Apostle is above another, as an Apostle is above an Evangelist, and an Evangelist above Pastors and Teachers. And Peter, being an Apostle, was above all Evangelists and Pastors, having the highest place in the ministry of the New Testament.</w:t>
      </w:r>
    </w:p>
    <w:p w14:paraId="14B78DD8">
      <w:pPr>
        <w:pStyle w:val="3"/>
        <w:spacing w:before="85" w:line="270" w:lineRule="auto"/>
        <w:ind w:left="16" w:right="20" w:firstLine="4"/>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在教会事务上，我们同意：首先，关于原始教会的建立，圣道事工按等级区分，不仅是秩序上的，也是权力上的。正如彼得被召到最高等级，以弗所书4:11说："基督升上高天，将恩赐赐给人，有使徒，有先知，有传福音的，有牧师和教师。"虽然一位使徒在尊严上不高于另一位使徒，但在职分上一位使徒高于另一位，如使徒高于传福音的，传福音的高于牧师和教师。彼得作为使徒，高于所有传福音的和牧师，在新约事工中居最高位置。</w:t>
      </w:r>
    </w:p>
    <w:p w14:paraId="6EFA4FE0">
      <w:pPr>
        <w:pStyle w:val="3"/>
        <w:spacing w:before="85" w:line="270" w:lineRule="auto"/>
        <w:ind w:left="16" w:right="20" w:firstLine="4"/>
        <w:jc w:val="both"/>
        <w:rPr>
          <w:rFonts w:hint="eastAsia" w:ascii="华文中宋" w:hAnsi="华文中宋" w:eastAsia="华文中宋" w:cs="华文中宋"/>
          <w:sz w:val="28"/>
          <w:szCs w:val="28"/>
        </w:rPr>
      </w:pPr>
    </w:p>
    <w:p w14:paraId="4961AC01">
      <w:pPr>
        <w:pStyle w:val="3"/>
        <w:spacing w:before="85" w:line="270" w:lineRule="auto"/>
        <w:ind w:left="16" w:right="20" w:firstLine="4"/>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Secondly, among the twelve Apostles, Peter had a threefold privilege. First, of authority, as Cephas, with James and John, was called a pillar of the Church, Galatians 2:6, 9. Secondly, of primacy, being first named in the list of the Apostles: "The names of the twelve Apostles are these; the first is Simon, called Peter." Thirdly, of principality, in regard to the measure of grace in which he excelled, as stated in Matthew 16:16.</w:t>
      </w:r>
    </w:p>
    <w:p w14:paraId="047A5795">
      <w:pPr>
        <w:pStyle w:val="3"/>
        <w:spacing w:before="85" w:line="270" w:lineRule="auto"/>
        <w:ind w:left="16" w:right="20" w:firstLine="4"/>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其次，在十二使徒中，彼得有三重特权。第一，权威，如矶法与雅各和约翰一起，被称为教会的柱石，加拉太书2:6,9。第二，首位，在使徒名单中被首先提名："十二使徒的名字是这样的；第一是西门，又称彼得。"第三，首领身份，就恩典的程度而言，他卓越出众，如马太福音16:16所述。</w:t>
      </w:r>
    </w:p>
    <w:p w14:paraId="2BB4398E">
      <w:pPr>
        <w:pStyle w:val="3"/>
        <w:spacing w:before="85" w:line="270" w:lineRule="auto"/>
        <w:ind w:left="16" w:right="20" w:firstLine="4"/>
        <w:jc w:val="both"/>
        <w:rPr>
          <w:rFonts w:hint="eastAsia" w:ascii="华文中宋" w:hAnsi="华文中宋" w:eastAsia="华文中宋" w:cs="华文中宋"/>
          <w:sz w:val="28"/>
          <w:szCs w:val="28"/>
        </w:rPr>
      </w:pPr>
    </w:p>
    <w:p w14:paraId="43A60046">
      <w:pPr>
        <w:pStyle w:val="3"/>
        <w:spacing w:before="85" w:line="270" w:lineRule="auto"/>
        <w:ind w:left="16" w:right="20" w:firstLine="4"/>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The difference is that the Papists ascribe to Peter, and to the Bishops of Rome as his successors, a supremacy under Christ, above all causes and persons. This we deny, affirming that kings and princes are supreme within their own dominions.</w:t>
      </w:r>
    </w:p>
    <w:p w14:paraId="27B4371F">
      <w:pPr>
        <w:pStyle w:val="3"/>
        <w:spacing w:before="85" w:line="270" w:lineRule="auto"/>
        <w:ind w:left="16" w:right="20" w:firstLine="4"/>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区别在于，天主教徒将基督之下的至高权威归于彼得，以及作为他继承人的罗马主教，高于所有事务和人。这一点我们否认，我们确认国王和君主在其领土内拥有最高权力。</w:t>
      </w:r>
    </w:p>
    <w:p w14:paraId="23B0243F">
      <w:pPr>
        <w:pStyle w:val="3"/>
        <w:spacing w:before="85" w:line="270" w:lineRule="auto"/>
        <w:ind w:left="16" w:right="20" w:firstLine="4"/>
        <w:jc w:val="both"/>
        <w:rPr>
          <w:rFonts w:hint="eastAsia" w:ascii="华文中宋" w:hAnsi="华文中宋" w:eastAsia="华文中宋" w:cs="华文中宋"/>
          <w:sz w:val="28"/>
          <w:szCs w:val="28"/>
        </w:rPr>
      </w:pPr>
    </w:p>
    <w:p w14:paraId="105EBAD4">
      <w:pPr>
        <w:pStyle w:val="3"/>
        <w:spacing w:before="85" w:line="270" w:lineRule="auto"/>
        <w:ind w:left="16" w:right="20" w:firstLine="4"/>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The Nineteenth Point: The Efficacy of the Sacraments.</w:t>
      </w:r>
    </w:p>
    <w:p w14:paraId="7DC1B97A">
      <w:pPr>
        <w:pStyle w:val="3"/>
        <w:spacing w:before="85" w:line="270" w:lineRule="auto"/>
        <w:ind w:left="16" w:right="20" w:firstLine="4"/>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第十九点：圣礼的功效。</w:t>
      </w:r>
    </w:p>
    <w:p w14:paraId="6D974B82">
      <w:pPr>
        <w:pStyle w:val="3"/>
        <w:spacing w:before="85" w:line="270" w:lineRule="auto"/>
        <w:ind w:left="16" w:right="20" w:firstLine="4"/>
        <w:jc w:val="both"/>
        <w:rPr>
          <w:rFonts w:hint="eastAsia" w:ascii="华文中宋" w:hAnsi="华文中宋" w:eastAsia="华文中宋" w:cs="华文中宋"/>
          <w:sz w:val="28"/>
          <w:szCs w:val="28"/>
        </w:rPr>
      </w:pPr>
    </w:p>
    <w:p w14:paraId="1EAA4294">
      <w:pPr>
        <w:pStyle w:val="3"/>
        <w:spacing w:before="85" w:line="270" w:lineRule="auto"/>
        <w:ind w:left="16" w:right="20" w:firstLine="4"/>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Our consent: We teach that sacraments are signs, representing Christ with his benefits unto us.</w:t>
      </w:r>
    </w:p>
    <w:p w14:paraId="3BEA6628">
      <w:pPr>
        <w:pStyle w:val="3"/>
        <w:spacing w:before="85" w:line="270" w:lineRule="auto"/>
        <w:ind w:left="16" w:right="20" w:firstLine="4"/>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我们的共识：我们教导圣礼是记号，向我们表明基督及祂的恩惠。</w:t>
      </w:r>
    </w:p>
    <w:p w14:paraId="25669037">
      <w:pPr>
        <w:pStyle w:val="3"/>
        <w:spacing w:before="85" w:line="270" w:lineRule="auto"/>
        <w:ind w:left="16" w:right="20" w:firstLine="4"/>
        <w:jc w:val="both"/>
        <w:rPr>
          <w:rFonts w:hint="eastAsia" w:ascii="华文中宋" w:hAnsi="华文中宋" w:eastAsia="华文中宋" w:cs="华文中宋"/>
          <w:sz w:val="28"/>
          <w:szCs w:val="28"/>
        </w:rPr>
      </w:pPr>
    </w:p>
    <w:p w14:paraId="4885A90C">
      <w:pPr>
        <w:pStyle w:val="3"/>
        <w:spacing w:before="85" w:line="270" w:lineRule="auto"/>
        <w:ind w:left="16" w:right="20" w:firstLine="4"/>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Secondly, they are instruments whereby God offers and gives these benefits to us.</w:t>
      </w:r>
    </w:p>
    <w:p w14:paraId="05D09FBF">
      <w:pPr>
        <w:pStyle w:val="3"/>
        <w:spacing w:before="85" w:line="270" w:lineRule="auto"/>
        <w:ind w:left="16" w:right="20" w:firstLine="4"/>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其次，它们是神藉以向我们提供并赐予这些恩惠的工具。</w:t>
      </w:r>
    </w:p>
    <w:p w14:paraId="351024CE">
      <w:pPr>
        <w:pStyle w:val="3"/>
        <w:spacing w:before="85" w:line="270" w:lineRule="auto"/>
        <w:ind w:left="16" w:right="20" w:firstLine="4"/>
        <w:jc w:val="both"/>
        <w:rPr>
          <w:rFonts w:hint="eastAsia" w:ascii="华文中宋" w:hAnsi="华文中宋" w:eastAsia="华文中宋" w:cs="华文中宋"/>
          <w:sz w:val="28"/>
          <w:szCs w:val="28"/>
        </w:rPr>
      </w:pPr>
    </w:p>
    <w:p w14:paraId="0996ED2F">
      <w:pPr>
        <w:pStyle w:val="3"/>
        <w:spacing w:before="85" w:line="270" w:lineRule="auto"/>
        <w:ind w:left="16" w:right="20" w:firstLine="4"/>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The difference is twofold. First, the Papists hold that sacraments are physical instruments, having force in themselves to give grace. Secondly, they assert that the very action of the minister dispensing the sacrament, as a work done, gives grace if the recipient is prepared. We hold the contrary.</w:t>
      </w:r>
    </w:p>
    <w:p w14:paraId="1278D29F">
      <w:pPr>
        <w:pStyle w:val="3"/>
        <w:spacing w:before="85" w:line="270" w:lineRule="auto"/>
        <w:ind w:left="16" w:right="20" w:firstLine="4"/>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差异有两方面。首先，天主教徒认为圣礼是实体工具，本身具有赐予恩典的力量。其次，他们断言，施行圣礼的牧师的行为本身，作为一项已完成的工作，如果接受者已做好准备，就能赐下恩典。我们持相反观点。</w:t>
      </w:r>
    </w:p>
    <w:p w14:paraId="062E13D6">
      <w:pPr>
        <w:pStyle w:val="3"/>
        <w:spacing w:before="85" w:line="270" w:lineRule="auto"/>
        <w:ind w:left="16" w:right="20" w:firstLine="4"/>
        <w:jc w:val="both"/>
        <w:rPr>
          <w:rFonts w:hint="eastAsia" w:ascii="华文中宋" w:hAnsi="华文中宋" w:eastAsia="华文中宋" w:cs="华文中宋"/>
          <w:sz w:val="28"/>
          <w:szCs w:val="28"/>
        </w:rPr>
      </w:pPr>
    </w:p>
    <w:p w14:paraId="4E7F65BA">
      <w:pPr>
        <w:pStyle w:val="3"/>
        <w:spacing w:before="85" w:line="270" w:lineRule="auto"/>
        <w:ind w:left="16" w:right="20" w:firstLine="4"/>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The Twentieth Point: Saving Faith.</w:t>
      </w:r>
    </w:p>
    <w:p w14:paraId="60974328">
      <w:pPr>
        <w:pStyle w:val="3"/>
        <w:spacing w:before="85" w:line="270" w:lineRule="auto"/>
        <w:ind w:left="16" w:right="20" w:firstLine="4"/>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第二十点：得救的信心。</w:t>
      </w:r>
    </w:p>
    <w:p w14:paraId="582A64E8">
      <w:pPr>
        <w:pStyle w:val="3"/>
        <w:spacing w:before="85" w:line="270" w:lineRule="auto"/>
        <w:ind w:left="16" w:right="20" w:firstLine="4"/>
        <w:jc w:val="both"/>
        <w:rPr>
          <w:rFonts w:hint="eastAsia" w:ascii="华文中宋" w:hAnsi="华文中宋" w:eastAsia="华文中宋" w:cs="华文中宋"/>
          <w:sz w:val="28"/>
          <w:szCs w:val="28"/>
        </w:rPr>
      </w:pPr>
    </w:p>
    <w:p w14:paraId="392C8922">
      <w:pPr>
        <w:pStyle w:val="3"/>
        <w:spacing w:before="85" w:line="270" w:lineRule="auto"/>
        <w:ind w:left="16" w:right="20" w:firstLine="4"/>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Our consent: First, they teach that the property of faith is to believe the whole Word of God, and especially the redemption of mankind by Christ.</w:t>
      </w:r>
    </w:p>
    <w:p w14:paraId="04CC329F">
      <w:pPr>
        <w:pStyle w:val="3"/>
        <w:spacing w:before="85" w:line="270" w:lineRule="auto"/>
        <w:ind w:left="16" w:right="20" w:firstLine="4"/>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我们的共识：首先，他们教导信心的特性是相信神的全部话语，特别是基督对人类的救赎。</w:t>
      </w:r>
    </w:p>
    <w:p w14:paraId="30878DA9">
      <w:pPr>
        <w:pStyle w:val="3"/>
        <w:spacing w:before="85" w:line="270" w:lineRule="auto"/>
        <w:ind w:left="16" w:right="20" w:firstLine="4"/>
        <w:jc w:val="both"/>
        <w:rPr>
          <w:rFonts w:hint="eastAsia" w:ascii="华文中宋" w:hAnsi="华文中宋" w:eastAsia="华文中宋" w:cs="华文中宋"/>
          <w:sz w:val="28"/>
          <w:szCs w:val="28"/>
        </w:rPr>
      </w:pPr>
    </w:p>
    <w:p w14:paraId="0B3F8E09">
      <w:pPr>
        <w:pStyle w:val="3"/>
        <w:spacing w:before="85" w:line="270" w:lineRule="auto"/>
        <w:ind w:left="16" w:right="20" w:firstLine="4"/>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Secondly, they avow that they believe and expect to be saved by Christ, and by him alone, and by the mere mercy of God in Christ.</w:t>
      </w:r>
    </w:p>
    <w:p w14:paraId="145DB68A">
      <w:pPr>
        <w:pStyle w:val="3"/>
        <w:spacing w:before="85" w:line="270" w:lineRule="auto"/>
        <w:ind w:left="16" w:right="20" w:firstLine="4"/>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其次，他们宣称他们相信并期望借着基督得救，唯独借着祂，并借着神在基督里的纯粹怜悯。</w:t>
      </w:r>
    </w:p>
    <w:p w14:paraId="60372C97">
      <w:pPr>
        <w:pStyle w:val="3"/>
        <w:spacing w:before="85" w:line="270" w:lineRule="auto"/>
        <w:ind w:left="16" w:right="20" w:firstLine="4"/>
        <w:jc w:val="both"/>
        <w:rPr>
          <w:rFonts w:hint="eastAsia" w:ascii="华文中宋" w:hAnsi="华文中宋" w:eastAsia="华文中宋" w:cs="华文中宋"/>
          <w:sz w:val="28"/>
          <w:szCs w:val="28"/>
        </w:rPr>
      </w:pPr>
    </w:p>
    <w:p w14:paraId="5DA5D2BF">
      <w:pPr>
        <w:pStyle w:val="3"/>
        <w:spacing w:before="85" w:line="270" w:lineRule="auto"/>
        <w:ind w:left="16" w:right="20" w:firstLine="4"/>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Thirdly, the most learned among them hold and confess that the obedience of Christ is imputed to them for the satisfaction of the Law and their reconciliation with God.</w:t>
      </w:r>
    </w:p>
    <w:p w14:paraId="4D7107C2">
      <w:pPr>
        <w:pStyle w:val="3"/>
        <w:spacing w:before="85" w:line="270" w:lineRule="auto"/>
        <w:ind w:left="16" w:right="20" w:firstLine="4"/>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第三，他们中间最有学问的人持守并承认基督的顺服被归算给他们，以满足律法的要求并使他们与神和好。</w:t>
      </w:r>
    </w:p>
    <w:p w14:paraId="6AF208CA">
      <w:pPr>
        <w:pStyle w:val="3"/>
        <w:spacing w:before="85" w:line="270" w:lineRule="auto"/>
        <w:ind w:left="16" w:right="20" w:firstLine="4"/>
        <w:jc w:val="both"/>
        <w:rPr>
          <w:rFonts w:hint="eastAsia" w:ascii="华文中宋" w:hAnsi="华文中宋" w:eastAsia="华文中宋" w:cs="华文中宋"/>
          <w:sz w:val="28"/>
          <w:szCs w:val="28"/>
        </w:rPr>
      </w:pPr>
    </w:p>
    <w:p w14:paraId="679B312E">
      <w:pPr>
        <w:pStyle w:val="3"/>
        <w:spacing w:before="85" w:line="270" w:lineRule="auto"/>
        <w:ind w:left="16" w:right="20" w:firstLine="4"/>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Fourthly, they declare that they put their whole trust and confidence in Christ and in the mere mercy of God for their salvation.</w:t>
      </w:r>
    </w:p>
    <w:p w14:paraId="74F33F5A">
      <w:pPr>
        <w:pStyle w:val="3"/>
        <w:spacing w:before="85" w:line="270" w:lineRule="auto"/>
        <w:ind w:left="16" w:right="20" w:firstLine="4"/>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第四，他们宣称他们将全部信任和信心放在基督身上，并信靠神纯粹的怜悯以得救恩。</w:t>
      </w:r>
    </w:p>
    <w:p w14:paraId="40476BE4">
      <w:pPr>
        <w:pStyle w:val="3"/>
        <w:spacing w:before="85" w:line="270" w:lineRule="auto"/>
        <w:ind w:left="16" w:right="20" w:firstLine="4"/>
        <w:jc w:val="both"/>
        <w:rPr>
          <w:rFonts w:hint="eastAsia" w:ascii="华文中宋" w:hAnsi="华文中宋" w:eastAsia="华文中宋" w:cs="华文中宋"/>
          <w:sz w:val="28"/>
          <w:szCs w:val="28"/>
        </w:rPr>
      </w:pPr>
    </w:p>
    <w:p w14:paraId="2C05CE01">
      <w:pPr>
        <w:pStyle w:val="3"/>
        <w:spacing w:before="85" w:line="270" w:lineRule="auto"/>
        <w:ind w:left="16" w:right="20" w:firstLine="4"/>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Fifthly, they maintain that every man must apply the promise of life everlasting by Christ unto himself.</w:t>
      </w:r>
    </w:p>
    <w:p w14:paraId="2E643071">
      <w:pPr>
        <w:pStyle w:val="3"/>
        <w:spacing w:before="85" w:line="270" w:lineRule="auto"/>
        <w:ind w:left="16" w:right="20" w:firstLine="4"/>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第五，他们坚持每个人必须将基督所应许的永生应用于自己。</w:t>
      </w:r>
    </w:p>
    <w:p w14:paraId="4C55B975">
      <w:pPr>
        <w:pStyle w:val="3"/>
        <w:spacing w:before="85" w:line="270" w:lineRule="auto"/>
        <w:ind w:left="16" w:right="20" w:firstLine="4"/>
        <w:jc w:val="both"/>
        <w:rPr>
          <w:rFonts w:hint="eastAsia" w:ascii="华文中宋" w:hAnsi="华文中宋" w:eastAsia="华文中宋" w:cs="华文中宋"/>
          <w:sz w:val="28"/>
          <w:szCs w:val="28"/>
        </w:rPr>
      </w:pPr>
    </w:p>
    <w:p w14:paraId="0708B819">
      <w:pPr>
        <w:pStyle w:val="3"/>
        <w:spacing w:before="85" w:line="270" w:lineRule="auto"/>
        <w:ind w:left="16" w:right="20" w:firstLine="4"/>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Though in carefully chosen terms they seem to agree with us, yet in reality they abolish and deny the substance of saving faith—namely, the particular and certain application of Christ crucified and his benefits to ourselves.</w:t>
      </w:r>
    </w:p>
    <w:p w14:paraId="2E401C8D">
      <w:pPr>
        <w:pStyle w:val="3"/>
        <w:spacing w:before="85" w:line="270" w:lineRule="auto"/>
        <w:ind w:left="16" w:right="20" w:firstLine="4"/>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虽然他们用精心选择的词语似乎与我们一致，但实际上他们废除并否认了得救信心的实质——即基督被钉十字架及其恩惠对我们个人的特定而确定的应用。</w:t>
      </w:r>
    </w:p>
    <w:p w14:paraId="3BE365D7">
      <w:pPr>
        <w:pStyle w:val="3"/>
        <w:spacing w:before="85" w:line="270" w:lineRule="auto"/>
        <w:ind w:left="16" w:right="20" w:firstLine="4"/>
        <w:jc w:val="both"/>
        <w:rPr>
          <w:rFonts w:hint="eastAsia" w:ascii="华文中宋" w:hAnsi="华文中宋" w:eastAsia="华文中宋" w:cs="华文中宋"/>
          <w:sz w:val="28"/>
          <w:szCs w:val="28"/>
        </w:rPr>
      </w:pPr>
    </w:p>
    <w:p w14:paraId="02AA22D6">
      <w:pPr>
        <w:pStyle w:val="3"/>
        <w:spacing w:before="85" w:line="270" w:lineRule="auto"/>
        <w:ind w:left="16" w:right="20" w:firstLine="4"/>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The Twenty-First Point: Repentance.</w:t>
      </w:r>
    </w:p>
    <w:p w14:paraId="06543B59">
      <w:pPr>
        <w:pStyle w:val="3"/>
        <w:spacing w:before="85" w:line="270" w:lineRule="auto"/>
        <w:ind w:left="16" w:right="20" w:firstLine="4"/>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第二十一点：悔改。</w:t>
      </w:r>
    </w:p>
    <w:p w14:paraId="54DCCC6F">
      <w:pPr>
        <w:pStyle w:val="3"/>
        <w:spacing w:before="85" w:line="270" w:lineRule="auto"/>
        <w:ind w:left="16" w:right="20" w:firstLine="4"/>
        <w:jc w:val="both"/>
        <w:rPr>
          <w:rFonts w:hint="eastAsia" w:ascii="华文中宋" w:hAnsi="华文中宋" w:eastAsia="华文中宋" w:cs="华文中宋"/>
          <w:sz w:val="28"/>
          <w:szCs w:val="28"/>
        </w:rPr>
      </w:pPr>
    </w:p>
    <w:p w14:paraId="68D88A44">
      <w:pPr>
        <w:pStyle w:val="3"/>
        <w:spacing w:before="85" w:line="270" w:lineRule="auto"/>
        <w:ind w:left="16" w:right="20" w:firstLine="4"/>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Our consent:</w:t>
      </w:r>
    </w:p>
    <w:p w14:paraId="7A3F4ABA">
      <w:pPr>
        <w:pStyle w:val="3"/>
        <w:spacing w:before="85" w:line="270" w:lineRule="auto"/>
        <w:ind w:left="16" w:right="20" w:firstLine="4"/>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我们的共识：</w:t>
      </w:r>
    </w:p>
    <w:p w14:paraId="6F6D1FC9">
      <w:pPr>
        <w:pStyle w:val="3"/>
        <w:spacing w:before="85" w:line="270" w:lineRule="auto"/>
        <w:ind w:left="16" w:right="20" w:firstLine="4"/>
        <w:jc w:val="both"/>
        <w:rPr>
          <w:rFonts w:hint="eastAsia" w:ascii="华文中宋" w:hAnsi="华文中宋" w:eastAsia="华文中宋" w:cs="华文中宋"/>
          <w:sz w:val="28"/>
          <w:szCs w:val="28"/>
        </w:rPr>
      </w:pPr>
    </w:p>
    <w:p w14:paraId="14BD016D">
      <w:pPr>
        <w:pStyle w:val="3"/>
        <w:spacing w:before="85" w:line="270" w:lineRule="auto"/>
        <w:ind w:left="16" w:right="20" w:firstLine="4"/>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First, repentance is the conversion of a sinner, which may be understood in two senses—passive and active. Passive repentance is the work of God, whereby he converts a man while he is yet unconverted. Active repentance is the response of man, whereby, having once been turned by God, he then turns himself toward righteousness.</w:t>
      </w:r>
    </w:p>
    <w:p w14:paraId="77DAC0F2">
      <w:pPr>
        <w:pStyle w:val="3"/>
        <w:spacing w:before="85" w:line="270" w:lineRule="auto"/>
        <w:ind w:left="16" w:right="20" w:firstLine="4"/>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首先，悔改是罪人的归正，可从两个方面理解——被动和主动。被动的悔改是神的工作，藉此祂使尚未归正的人归正。主动的悔改是人的回应，藉此，一旦被神转变，他便转向公义。</w:t>
      </w:r>
    </w:p>
    <w:p w14:paraId="1464A339">
      <w:pPr>
        <w:pStyle w:val="3"/>
        <w:spacing w:before="85" w:line="270" w:lineRule="auto"/>
        <w:ind w:left="16" w:right="20" w:firstLine="4"/>
        <w:jc w:val="both"/>
        <w:rPr>
          <w:rFonts w:hint="eastAsia" w:ascii="华文中宋" w:hAnsi="华文中宋" w:eastAsia="华文中宋" w:cs="华文中宋"/>
          <w:sz w:val="28"/>
          <w:szCs w:val="28"/>
        </w:rPr>
      </w:pPr>
    </w:p>
    <w:p w14:paraId="28178359">
      <w:pPr>
        <w:pStyle w:val="3"/>
        <w:spacing w:before="85" w:line="270" w:lineRule="auto"/>
        <w:ind w:left="16" w:right="20" w:firstLine="4"/>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Secondly, repentance consists of three parts:</w:t>
      </w:r>
    </w:p>
    <w:p w14:paraId="3FF3F4E3">
      <w:pPr>
        <w:pStyle w:val="3"/>
        <w:spacing w:before="85" w:line="270" w:lineRule="auto"/>
        <w:ind w:left="16" w:right="20" w:firstLine="4"/>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其次，悔改包含三个部分：</w:t>
      </w:r>
    </w:p>
    <w:p w14:paraId="3AE88762">
      <w:pPr>
        <w:pStyle w:val="3"/>
        <w:spacing w:before="85" w:line="270" w:lineRule="auto"/>
        <w:ind w:left="16" w:right="20" w:firstLine="4"/>
        <w:jc w:val="both"/>
        <w:rPr>
          <w:rFonts w:hint="eastAsia" w:ascii="华文中宋" w:hAnsi="华文中宋" w:eastAsia="华文中宋" w:cs="华文中宋"/>
          <w:sz w:val="28"/>
          <w:szCs w:val="28"/>
        </w:rPr>
      </w:pPr>
    </w:p>
    <w:p w14:paraId="6905C392">
      <w:pPr>
        <w:pStyle w:val="3"/>
        <w:spacing w:before="85" w:line="270" w:lineRule="auto"/>
        <w:ind w:left="16" w:right="20" w:firstLine="4"/>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 Confession of the mouth · Contrition of the heart · Satisfaction indeed</w:t>
      </w:r>
    </w:p>
    <w:p w14:paraId="4AEE4284">
      <w:pPr>
        <w:pStyle w:val="3"/>
        <w:spacing w:before="85" w:line="270" w:lineRule="auto"/>
        <w:ind w:left="16" w:right="20" w:firstLine="4"/>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 口的认罪 · 心的痛悔 · 确实的满足</w:t>
      </w:r>
    </w:p>
    <w:p w14:paraId="157F1CC3">
      <w:pPr>
        <w:pStyle w:val="3"/>
        <w:spacing w:before="85" w:line="270" w:lineRule="auto"/>
        <w:ind w:left="16" w:right="20" w:firstLine="4"/>
        <w:jc w:val="both"/>
        <w:rPr>
          <w:rFonts w:hint="eastAsia" w:ascii="华文中宋" w:hAnsi="华文中宋" w:eastAsia="华文中宋" w:cs="华文中宋"/>
          <w:sz w:val="28"/>
          <w:szCs w:val="28"/>
        </w:rPr>
      </w:pPr>
    </w:p>
    <w:p w14:paraId="7E8305A8">
      <w:pPr>
        <w:pStyle w:val="3"/>
        <w:spacing w:before="85" w:line="270" w:lineRule="auto"/>
        <w:ind w:left="16" w:right="20" w:firstLine="4"/>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Thirdly, in repentance, we are to bring forth outward fruits, demonstrating a life worthy of amendment.</w:t>
      </w:r>
    </w:p>
    <w:p w14:paraId="3F558521">
      <w:pPr>
        <w:pStyle w:val="3"/>
        <w:spacing w:before="85" w:line="270" w:lineRule="auto"/>
        <w:ind w:left="16" w:right="20" w:firstLine="4"/>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第三，在悔改中，我们要结出外在的果子，展示一种值得改变的生活。</w:t>
      </w:r>
    </w:p>
    <w:p w14:paraId="585948E5">
      <w:pPr>
        <w:pStyle w:val="3"/>
        <w:spacing w:before="85" w:line="270" w:lineRule="auto"/>
        <w:ind w:left="16" w:right="20" w:firstLine="4"/>
        <w:jc w:val="both"/>
        <w:rPr>
          <w:rFonts w:hint="eastAsia" w:ascii="华文中宋" w:hAnsi="华文中宋" w:eastAsia="华文中宋" w:cs="华文中宋"/>
          <w:sz w:val="28"/>
          <w:szCs w:val="28"/>
        </w:rPr>
      </w:pPr>
    </w:p>
    <w:p w14:paraId="59F1DD56">
      <w:pPr>
        <w:pStyle w:val="3"/>
        <w:spacing w:before="85" w:line="270" w:lineRule="auto"/>
        <w:ind w:left="16" w:right="20" w:firstLine="4"/>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We do not dissent from the Church of Rome in the doctrine of repentance itself but rather in their corruption of it.</w:t>
      </w:r>
    </w:p>
    <w:p w14:paraId="6427B5D2">
      <w:pPr>
        <w:pStyle w:val="3"/>
        <w:spacing w:before="85" w:line="270" w:lineRule="auto"/>
        <w:ind w:left="16" w:right="20" w:firstLine="4"/>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我们与罗马教会的分歧不在于悔改教义本身，而是在于他们对其的败坏。</w:t>
      </w:r>
    </w:p>
    <w:p w14:paraId="5667B86C">
      <w:pPr>
        <w:pStyle w:val="3"/>
        <w:spacing w:before="85" w:line="270" w:lineRule="auto"/>
        <w:ind w:left="16" w:right="20" w:firstLine="4"/>
        <w:jc w:val="both"/>
        <w:rPr>
          <w:rFonts w:hint="eastAsia" w:ascii="华文中宋" w:hAnsi="华文中宋" w:eastAsia="华文中宋" w:cs="华文中宋"/>
          <w:sz w:val="28"/>
          <w:szCs w:val="28"/>
        </w:rPr>
      </w:pPr>
    </w:p>
    <w:p w14:paraId="459AE462">
      <w:pPr>
        <w:pStyle w:val="3"/>
        <w:spacing w:before="85" w:line="270" w:lineRule="auto"/>
        <w:ind w:left="16" w:right="20" w:firstLine="4"/>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First, they place the beginning of repentance partly in themselves and partly in the Holy Ghost, whereas we affirm that repentance is wholly a work of God's grace.</w:t>
      </w:r>
    </w:p>
    <w:p w14:paraId="48B33116">
      <w:pPr>
        <w:pStyle w:val="3"/>
        <w:spacing w:before="85" w:line="270" w:lineRule="auto"/>
        <w:ind w:left="16" w:right="20" w:firstLine="4"/>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首先，他们将悔改的开始部分归于自己，部分归于圣灵，而我们确认悔改完全是神恩典的工作。</w:t>
      </w:r>
    </w:p>
    <w:p w14:paraId="12994A99">
      <w:pPr>
        <w:pStyle w:val="3"/>
        <w:spacing w:before="85" w:line="270" w:lineRule="auto"/>
        <w:ind w:left="16" w:right="20" w:firstLine="4"/>
        <w:jc w:val="both"/>
        <w:rPr>
          <w:rFonts w:hint="eastAsia" w:ascii="华文中宋" w:hAnsi="华文中宋" w:eastAsia="华文中宋" w:cs="华文中宋"/>
          <w:sz w:val="28"/>
          <w:szCs w:val="28"/>
        </w:rPr>
      </w:pPr>
    </w:p>
    <w:p w14:paraId="0FE0F5DC">
      <w:pPr>
        <w:pStyle w:val="3"/>
        <w:spacing w:before="85" w:line="270" w:lineRule="auto"/>
        <w:ind w:left="16" w:right="20" w:firstLine="4"/>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Secondly, they take repentance, or penance, to be merely the external public discipline imposed upon offenders in the open congregation, rather than the true inward conversion of the heart.</w:t>
      </w:r>
    </w:p>
    <w:p w14:paraId="5DB87787">
      <w:pPr>
        <w:pStyle w:val="3"/>
        <w:spacing w:before="85" w:line="270" w:lineRule="auto"/>
        <w:ind w:left="16" w:right="20" w:firstLine="4"/>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其次，他们将悔改或忏悔视为仅仅是公开会众中对犯错者施加的外在公共纪律，而非内心真正的归正。</w:t>
      </w:r>
    </w:p>
    <w:p w14:paraId="704B05BD">
      <w:pPr>
        <w:pStyle w:val="3"/>
        <w:spacing w:before="85" w:line="270" w:lineRule="auto"/>
        <w:ind w:left="16" w:right="20" w:firstLine="4"/>
        <w:jc w:val="both"/>
        <w:rPr>
          <w:rFonts w:hint="eastAsia" w:ascii="华文中宋" w:hAnsi="华文中宋" w:eastAsia="华文中宋" w:cs="华文中宋"/>
          <w:sz w:val="28"/>
          <w:szCs w:val="28"/>
        </w:rPr>
      </w:pPr>
    </w:p>
    <w:p w14:paraId="18238DEC">
      <w:pPr>
        <w:pStyle w:val="3"/>
        <w:spacing w:before="85" w:line="270" w:lineRule="auto"/>
        <w:ind w:left="16" w:right="20" w:firstLine="4"/>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Thirdly, they make it a sacrament, whereas we hold that it is not a distinct sacrament but an essential fruit of faith.</w:t>
      </w:r>
    </w:p>
    <w:p w14:paraId="42296967">
      <w:pPr>
        <w:pStyle w:val="3"/>
        <w:spacing w:before="85" w:line="270" w:lineRule="auto"/>
        <w:ind w:left="16" w:right="20" w:firstLine="4"/>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第三，他们将其视为一种圣礼，而我们认为它不是一个独立的圣礼，而是信心的基本果实。</w:t>
      </w:r>
    </w:p>
    <w:p w14:paraId="039BC4E2">
      <w:pPr>
        <w:pStyle w:val="3"/>
        <w:spacing w:before="85" w:line="270" w:lineRule="auto"/>
        <w:ind w:left="16" w:right="20" w:firstLine="4"/>
        <w:jc w:val="both"/>
        <w:rPr>
          <w:rFonts w:hint="eastAsia" w:ascii="华文中宋" w:hAnsi="华文中宋" w:eastAsia="华文中宋" w:cs="华文中宋"/>
          <w:sz w:val="28"/>
          <w:szCs w:val="28"/>
        </w:rPr>
      </w:pPr>
    </w:p>
    <w:p w14:paraId="791787A9">
      <w:pPr>
        <w:pStyle w:val="3"/>
        <w:spacing w:before="85" w:line="270" w:lineRule="auto"/>
        <w:ind w:left="16" w:right="20" w:firstLine="4"/>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Fourthly, they make repentance a meritorious cause of the remission of sin and of everlasting life, whereas we affirm that repentance, while necessary, does not merit forgiveness but is itself a work of God's grace, following justification.</w:t>
      </w:r>
    </w:p>
    <w:p w14:paraId="3792A57B">
      <w:pPr>
        <w:pStyle w:val="3"/>
        <w:spacing w:before="85" w:line="270" w:lineRule="auto"/>
        <w:ind w:left="16" w:right="20" w:firstLine="4"/>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第四，他们将悔改视为罪得赦免和永生的功德性原因，而我们确认悔改虽然必要，但不能赚取宽恕，而是神恩典的工作，跟随在称义之后。</w:t>
      </w:r>
    </w:p>
    <w:p w14:paraId="4E315FBD">
      <w:pPr>
        <w:pStyle w:val="3"/>
        <w:spacing w:before="85" w:line="270" w:lineRule="auto"/>
        <w:ind w:left="16" w:right="20" w:firstLine="4"/>
        <w:jc w:val="both"/>
        <w:rPr>
          <w:rFonts w:hint="eastAsia" w:ascii="华文中宋" w:hAnsi="华文中宋" w:eastAsia="华文中宋" w:cs="华文中宋"/>
          <w:sz w:val="28"/>
          <w:szCs w:val="28"/>
        </w:rPr>
      </w:pPr>
    </w:p>
    <w:p w14:paraId="372EB441">
      <w:pPr>
        <w:pStyle w:val="3"/>
        <w:spacing w:before="85" w:line="270" w:lineRule="auto"/>
        <w:ind w:left="16" w:right="20" w:firstLine="4"/>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In these points, therefore (as my author states), we dissent from the Church of Rome.</w:t>
      </w:r>
    </w:p>
    <w:p w14:paraId="7BAE1AEE">
      <w:pPr>
        <w:pStyle w:val="3"/>
        <w:spacing w:before="85" w:line="270" w:lineRule="auto"/>
        <w:ind w:left="16" w:right="20" w:firstLine="4"/>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因此，在这些要点上（如我的作者所述），我们与罗马教会持不同意见。</w:t>
      </w:r>
    </w:p>
    <w:p w14:paraId="43A8717E">
      <w:pPr>
        <w:pStyle w:val="3"/>
        <w:spacing w:before="85" w:line="270" w:lineRule="auto"/>
        <w:ind w:left="16" w:right="20" w:firstLine="4"/>
        <w:jc w:val="both"/>
        <w:rPr>
          <w:rFonts w:hint="eastAsia" w:ascii="华文中宋" w:hAnsi="华文中宋" w:eastAsia="华文中宋" w:cs="华文中宋"/>
          <w:sz w:val="28"/>
          <w:szCs w:val="28"/>
        </w:rPr>
      </w:pPr>
    </w:p>
    <w:p w14:paraId="4BEF4C23">
      <w:pPr>
        <w:pStyle w:val="3"/>
        <w:spacing w:before="85" w:line="270" w:lineRule="auto"/>
        <w:ind w:left="16" w:right="20" w:firstLine="4"/>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In the twenty-second place, he sets down some sins of the Romish Church—namely, atheism, idolatry, and adultery, particularly in their toleration of stews and brothel-houses. I pray God to keep us in these distracted times from atheism and sacrilege, which inevitably follow from such corruption.</w:t>
      </w:r>
    </w:p>
    <w:p w14:paraId="2FF36353">
      <w:pPr>
        <w:pStyle w:val="3"/>
        <w:spacing w:before="85" w:line="270" w:lineRule="auto"/>
        <w:ind w:left="16" w:right="20" w:firstLine="4"/>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在第二十二点，他列举了罗马教会的一些罪——即无神论、偶像崇拜和奸淫，特别是他们对妓院和青楼的容忍。我祈求神在这些混乱的时代保守我们远离无神论和亵渎，这些都不可避免地源于此类败坏。</w:t>
      </w:r>
    </w:p>
    <w:p w14:paraId="252BEC93">
      <w:pPr>
        <w:pStyle w:val="3"/>
        <w:spacing w:before="85" w:line="270" w:lineRule="auto"/>
        <w:ind w:left="16" w:right="20" w:firstLine="4"/>
        <w:jc w:val="both"/>
        <w:rPr>
          <w:rFonts w:hint="eastAsia" w:ascii="华文中宋" w:hAnsi="华文中宋" w:eastAsia="华文中宋" w:cs="华文中宋"/>
          <w:sz w:val="28"/>
          <w:szCs w:val="28"/>
        </w:rPr>
      </w:pPr>
    </w:p>
    <w:p w14:paraId="35D18820">
      <w:pPr>
        <w:pStyle w:val="3"/>
        <w:spacing w:before="85" w:line="270" w:lineRule="auto"/>
        <w:ind w:left="16" w:right="20" w:firstLine="4"/>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For a fuller confutation of these and other Popish errors, reference may be made to Master Perkins' Reformed Catholic, where they are addressed in greater detail.</w:t>
      </w:r>
    </w:p>
    <w:p w14:paraId="553D7A05">
      <w:pPr>
        <w:pStyle w:val="3"/>
        <w:spacing w:before="85" w:line="270" w:lineRule="auto"/>
        <w:ind w:left="16" w:right="20" w:firstLine="4"/>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若要更全面地驳斥这些和其他天主教错误，可参考帕金斯先生的《改革的天主教徒》，其中有更详细的论述。</w:t>
      </w:r>
    </w:p>
    <w:p w14:paraId="353196E6">
      <w:pPr>
        <w:pStyle w:val="3"/>
        <w:spacing w:before="85" w:line="270" w:lineRule="auto"/>
        <w:ind w:left="16" w:right="20" w:firstLine="4"/>
        <w:jc w:val="both"/>
        <w:rPr>
          <w:rFonts w:hint="eastAsia" w:ascii="华文中宋" w:hAnsi="华文中宋" w:eastAsia="华文中宋" w:cs="华文中宋"/>
          <w:sz w:val="28"/>
          <w:szCs w:val="28"/>
        </w:rPr>
      </w:pPr>
    </w:p>
    <w:p w14:paraId="12924F1A">
      <w:pPr>
        <w:spacing w:line="278" w:lineRule="auto"/>
        <w:rPr>
          <w:rFonts w:hint="eastAsia" w:ascii="华文中宋" w:hAnsi="华文中宋" w:eastAsia="华文中宋" w:cs="华文中宋"/>
          <w:sz w:val="28"/>
          <w:szCs w:val="28"/>
        </w:rPr>
      </w:pPr>
    </w:p>
    <w:p w14:paraId="7336FA4F">
      <w:pPr>
        <w:pStyle w:val="3"/>
        <w:spacing w:before="85" w:line="284" w:lineRule="auto"/>
        <w:ind w:left="6" w:right="49" w:hanging="6"/>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A Review of the Sectaries Compared with the Papists</w:t>
      </w:r>
    </w:p>
    <w:p w14:paraId="0C951CDC">
      <w:pPr>
        <w:pStyle w:val="3"/>
        <w:spacing w:before="85" w:line="284" w:lineRule="auto"/>
        <w:ind w:left="6" w:right="49" w:hanging="6"/>
        <w:jc w:val="both"/>
        <w:rPr>
          <w:rFonts w:hint="eastAsia" w:ascii="华文中宋" w:hAnsi="华文中宋" w:eastAsia="华文中宋" w:cs="华文中宋"/>
          <w:sz w:val="28"/>
          <w:szCs w:val="28"/>
        </w:rPr>
      </w:pPr>
    </w:p>
    <w:p w14:paraId="5BD86F29">
      <w:pPr>
        <w:pStyle w:val="3"/>
        <w:spacing w:before="85" w:line="284" w:lineRule="auto"/>
        <w:ind w:left="6" w:right="49" w:hanging="6"/>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Regarding the sacrament of baptism, the Papists exclude from heaven those infants who die unbaptized, whereas the Anabaptists affirm that the baptism of children is the mark of the Beast and is Antichristian.</w:t>
      </w:r>
    </w:p>
    <w:p w14:paraId="60115FCA">
      <w:pPr>
        <w:pStyle w:val="3"/>
        <w:spacing w:before="85" w:line="284" w:lineRule="auto"/>
        <w:ind w:left="6" w:right="49" w:hanging="6"/>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关于洗礼圣礼，罗马教徒将未受洗而夭折的婴儿排除在天堂之外，而再洗礼派则宣称给婴儿施洗是兽的印记，是敌基督的行为。</w:t>
      </w:r>
    </w:p>
    <w:p w14:paraId="630FEEA0">
      <w:pPr>
        <w:pStyle w:val="3"/>
        <w:spacing w:before="85" w:line="284" w:lineRule="auto"/>
        <w:ind w:left="6" w:right="49" w:hanging="6"/>
        <w:jc w:val="both"/>
        <w:rPr>
          <w:rFonts w:hint="eastAsia" w:ascii="华文中宋" w:hAnsi="华文中宋" w:eastAsia="华文中宋" w:cs="华文中宋"/>
          <w:sz w:val="28"/>
          <w:szCs w:val="28"/>
        </w:rPr>
      </w:pPr>
    </w:p>
    <w:p w14:paraId="79CE69A5">
      <w:pPr>
        <w:pStyle w:val="3"/>
        <w:spacing w:before="85" w:line="284" w:lineRule="auto"/>
        <w:ind w:left="6" w:right="49" w:hanging="6"/>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The Papists attribute too much to the element of bread in the Holy Communion, even accounting him no good Christian who will not call it his Lord God. Some of these sectaries, such as the Brownists, mock and scoff at the sacrament of the Lord's Supper, calling it a "two-penny banquet."</w:t>
      </w:r>
    </w:p>
    <w:p w14:paraId="150A4184">
      <w:pPr>
        <w:pStyle w:val="3"/>
        <w:spacing w:before="85" w:line="284" w:lineRule="auto"/>
        <w:ind w:left="6" w:right="49" w:hanging="6"/>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罗马教徒过分看重圣餐中的饼，甚至认为不愿称之为主神的人就不是好基督徒。而某些宗派，如布朗派，则嘲笑主的晚餐圣礼，称之为"两便士的宴席"。</w:t>
      </w:r>
    </w:p>
    <w:p w14:paraId="4FFF33C4">
      <w:pPr>
        <w:pStyle w:val="3"/>
        <w:spacing w:before="85" w:line="284" w:lineRule="auto"/>
        <w:ind w:left="6" w:right="49" w:hanging="6"/>
        <w:jc w:val="both"/>
        <w:rPr>
          <w:rFonts w:hint="eastAsia" w:ascii="华文中宋" w:hAnsi="华文中宋" w:eastAsia="华文中宋" w:cs="华文中宋"/>
          <w:sz w:val="28"/>
          <w:szCs w:val="28"/>
        </w:rPr>
      </w:pPr>
    </w:p>
    <w:p w14:paraId="4D566D6A">
      <w:pPr>
        <w:pStyle w:val="3"/>
        <w:spacing w:before="85" w:line="284" w:lineRule="auto"/>
        <w:ind w:left="6" w:right="49" w:hanging="6"/>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Concerning the number of sacraments, the Papists will have too many, while some of these sectaries will have too few.</w:t>
      </w:r>
    </w:p>
    <w:p w14:paraId="2730BB8D">
      <w:pPr>
        <w:pStyle w:val="3"/>
        <w:spacing w:before="85" w:line="284" w:lineRule="auto"/>
        <w:ind w:left="6" w:right="49" w:hanging="6"/>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关于圣礼的数量，罗马教徒要求的太多，而某些宗派则要求的太少。</w:t>
      </w:r>
    </w:p>
    <w:p w14:paraId="35AF4133">
      <w:pPr>
        <w:pStyle w:val="3"/>
        <w:spacing w:before="85" w:line="284" w:lineRule="auto"/>
        <w:ind w:left="6" w:right="49" w:hanging="6"/>
        <w:jc w:val="both"/>
        <w:rPr>
          <w:rFonts w:hint="eastAsia" w:ascii="华文中宋" w:hAnsi="华文中宋" w:eastAsia="华文中宋" w:cs="华文中宋"/>
          <w:sz w:val="28"/>
          <w:szCs w:val="28"/>
        </w:rPr>
      </w:pPr>
    </w:p>
    <w:p w14:paraId="372B6676">
      <w:pPr>
        <w:pStyle w:val="3"/>
        <w:spacing w:before="85" w:line="284" w:lineRule="auto"/>
        <w:ind w:left="6" w:right="49" w:hanging="6"/>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The Papists give too much reverence to the Blessed Virgin, the holy Apostles, and the saints departed. Some of these heretics, on the other hand, blaspheme the Holy Virgin—whom all nations should call blessed—such as the Melchiorists, who say, Maledicta sit caro Mariae ("Cursed be the flesh of Mary").</w:t>
      </w:r>
    </w:p>
    <w:p w14:paraId="4E2C9F8C">
      <w:pPr>
        <w:pStyle w:val="3"/>
        <w:spacing w:before="85" w:line="284" w:lineRule="auto"/>
        <w:ind w:left="6" w:right="49" w:hanging="6"/>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罗马教徒对蒙福的童贞女、神圣的使徒和已逝的圣徒给予过多的崇敬。而另一方面，某些异端亵渎圣母玛利亚——她本应被万国称为有福的——如梅尔基奥派，他们说，Maledicta sit caro Mariae（"玛利亚的肉身应受诅咒"）。</w:t>
      </w:r>
    </w:p>
    <w:p w14:paraId="60A03291">
      <w:pPr>
        <w:pStyle w:val="3"/>
        <w:spacing w:before="85" w:line="284" w:lineRule="auto"/>
        <w:ind w:left="6" w:right="49" w:hanging="6"/>
        <w:jc w:val="both"/>
        <w:rPr>
          <w:rFonts w:hint="eastAsia" w:ascii="华文中宋" w:hAnsi="华文中宋" w:eastAsia="华文中宋" w:cs="华文中宋"/>
          <w:sz w:val="28"/>
          <w:szCs w:val="28"/>
        </w:rPr>
      </w:pPr>
    </w:p>
    <w:p w14:paraId="20950047">
      <w:pPr>
        <w:pStyle w:val="3"/>
        <w:spacing w:before="85" w:line="284" w:lineRule="auto"/>
        <w:ind w:left="6" w:right="49" w:hanging="6"/>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The Papists are blamed for saying the Lord's Prayer too often, while the Brownists and some other sectaries will not say the Lord's Prayer at all, affirming it to be an abominable idol, despite our Lord himself commanding that it should be said.</w:t>
      </w:r>
    </w:p>
    <w:p w14:paraId="4096C30D">
      <w:pPr>
        <w:pStyle w:val="3"/>
        <w:spacing w:before="85" w:line="284" w:lineRule="auto"/>
        <w:ind w:left="6" w:right="49" w:hanging="6"/>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罗马教徒因过于频繁地诵读主祷文而受到指责，而布朗派和其他一些宗派则完全拒绝诵读主祷文，宣称它是可憎的偶像，尽管我们的主亲自命令应当诵读它。</w:t>
      </w:r>
    </w:p>
    <w:p w14:paraId="71DE7283">
      <w:pPr>
        <w:pStyle w:val="3"/>
        <w:spacing w:before="85" w:line="284" w:lineRule="auto"/>
        <w:ind w:left="6" w:right="49" w:hanging="6"/>
        <w:jc w:val="both"/>
        <w:rPr>
          <w:rFonts w:hint="eastAsia" w:ascii="华文中宋" w:hAnsi="华文中宋" w:eastAsia="华文中宋" w:cs="华文中宋"/>
          <w:sz w:val="28"/>
          <w:szCs w:val="28"/>
        </w:rPr>
      </w:pPr>
    </w:p>
    <w:p w14:paraId="0EB01251">
      <w:pPr>
        <w:pStyle w:val="3"/>
        <w:spacing w:before="85" w:line="284" w:lineRule="auto"/>
        <w:ind w:left="6" w:right="49" w:hanging="6"/>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The Papists not only keep the Lord's Day but also many holy days; some of these sectaries, such as the Familists and Anti-Sabbatarians, will neither keep holy days nor even the Lord's Day.</w:t>
      </w:r>
    </w:p>
    <w:p w14:paraId="19891505">
      <w:pPr>
        <w:pStyle w:val="3"/>
        <w:spacing w:before="85" w:line="284" w:lineRule="auto"/>
        <w:ind w:left="6" w:right="49" w:hanging="6"/>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罗马教徒不仅守主日，还守许多圣日；而某些宗派，如家庭派和反安息日派，既不守圣日，也不守主日。</w:t>
      </w:r>
    </w:p>
    <w:p w14:paraId="0F89E80F">
      <w:pPr>
        <w:pStyle w:val="3"/>
        <w:spacing w:before="85" w:line="284" w:lineRule="auto"/>
        <w:ind w:left="6" w:right="49" w:hanging="6"/>
        <w:jc w:val="both"/>
        <w:rPr>
          <w:rFonts w:hint="eastAsia" w:ascii="华文中宋" w:hAnsi="华文中宋" w:eastAsia="华文中宋" w:cs="华文中宋"/>
          <w:sz w:val="28"/>
          <w:szCs w:val="28"/>
        </w:rPr>
      </w:pPr>
    </w:p>
    <w:p w14:paraId="1731751D">
      <w:pPr>
        <w:pStyle w:val="3"/>
        <w:spacing w:before="85" w:line="284" w:lineRule="auto"/>
        <w:ind w:left="6" w:right="49" w:hanging="6"/>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The Papists confess their sins and suppose they cannot enter heaven without a particular confession of them. Some of these heretics will not confess their sins at all, affirming that God can see no sin in them, as do the Antinomians.</w:t>
      </w:r>
    </w:p>
    <w:p w14:paraId="47678A6F">
      <w:pPr>
        <w:pStyle w:val="3"/>
        <w:spacing w:before="85" w:line="284" w:lineRule="auto"/>
        <w:ind w:left="6" w:right="49" w:hanging="6"/>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罗马教徒认罪，并认为若不具体告解罪行就无法进入天堂。而某些异端完全不认罪，宣称神在他们身上看不到任何罪，如反律法派所为。</w:t>
      </w:r>
    </w:p>
    <w:p w14:paraId="7B30C5D2">
      <w:pPr>
        <w:pStyle w:val="3"/>
        <w:spacing w:before="85" w:line="284" w:lineRule="auto"/>
        <w:ind w:left="6" w:right="49" w:hanging="6"/>
        <w:jc w:val="both"/>
        <w:rPr>
          <w:rFonts w:hint="eastAsia" w:ascii="华文中宋" w:hAnsi="华文中宋" w:eastAsia="华文中宋" w:cs="华文中宋"/>
          <w:sz w:val="28"/>
          <w:szCs w:val="28"/>
        </w:rPr>
      </w:pPr>
    </w:p>
    <w:p w14:paraId="0CB2E12A">
      <w:pPr>
        <w:pStyle w:val="3"/>
        <w:spacing w:before="85" w:line="284" w:lineRule="auto"/>
        <w:ind w:left="6" w:right="49" w:hanging="6"/>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In equivocating, they are alike. Equivocation is a cunning coloring of a lie, which is against Scripture, against the rule of equity, a hindrance to justice, the way to perjury, the devil's craft, for he is the father of lies, and it is a principal prop and pillar of Antichrist's kingdom.</w:t>
      </w:r>
    </w:p>
    <w:p w14:paraId="3128C0D9">
      <w:pPr>
        <w:pStyle w:val="3"/>
        <w:spacing w:before="85" w:line="284" w:lineRule="auto"/>
        <w:ind w:left="6" w:right="49" w:hanging="6"/>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在模棱两可的言辞上，他们是相似的。模棱两可是对谎言的巧妙掩饰，这违背圣经，违背公平原则，阻碍公义，导向伪证，是魔鬼的诡计，因为魔鬼是谎言之父，这也是敌基督国度的主要支柱。</w:t>
      </w:r>
    </w:p>
    <w:p w14:paraId="62AD86A6">
      <w:pPr>
        <w:pStyle w:val="3"/>
        <w:spacing w:before="85" w:line="284" w:lineRule="auto"/>
        <w:ind w:left="6" w:right="49" w:hanging="6"/>
        <w:jc w:val="both"/>
        <w:rPr>
          <w:rFonts w:hint="eastAsia" w:ascii="华文中宋" w:hAnsi="华文中宋" w:eastAsia="华文中宋" w:cs="华文中宋"/>
          <w:sz w:val="28"/>
          <w:szCs w:val="28"/>
        </w:rPr>
      </w:pPr>
    </w:p>
    <w:p w14:paraId="15DB9F8F">
      <w:pPr>
        <w:pStyle w:val="3"/>
        <w:spacing w:before="85" w:line="284" w:lineRule="auto"/>
        <w:ind w:left="6" w:right="49" w:hanging="6"/>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As for lying, it is difficult to determine whether Papists or sectaries exceed the other. They tell lies, they print lies, they preach lies, they paint lies, and both do so without control. Bullinger testifies that the Anabaptists brought cartloads of lies to maintain their detestable opinions.</w:t>
      </w:r>
    </w:p>
    <w:p w14:paraId="736D99C3">
      <w:pPr>
        <w:pStyle w:val="3"/>
        <w:spacing w:before="85" w:line="284" w:lineRule="auto"/>
        <w:ind w:left="6" w:right="49" w:hanging="6"/>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至于说谎，很难判断是罗马教徒还是宗派分子更甚。他们说谎，印刷谎言，宣讲谎言，描绘谎言，且都肆无忌惮。布林格证明再洗礼派搬运车载的谎言来维护他们可憎的观点。</w:t>
      </w:r>
    </w:p>
    <w:p w14:paraId="068883FD">
      <w:pPr>
        <w:pStyle w:val="3"/>
        <w:spacing w:before="85" w:line="284" w:lineRule="auto"/>
        <w:ind w:left="6" w:right="49" w:hanging="6"/>
        <w:jc w:val="both"/>
        <w:rPr>
          <w:rFonts w:hint="eastAsia" w:ascii="华文中宋" w:hAnsi="华文中宋" w:eastAsia="华文中宋" w:cs="华文中宋"/>
          <w:sz w:val="28"/>
          <w:szCs w:val="28"/>
        </w:rPr>
      </w:pPr>
    </w:p>
    <w:p w14:paraId="0559606F">
      <w:pPr>
        <w:pStyle w:val="3"/>
        <w:spacing w:before="85" w:line="284" w:lineRule="auto"/>
        <w:ind w:left="6" w:right="49" w:hanging="6"/>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As for piae fraudes, just as the Papists have their piae fraudes to draw men to godliness—such as purgatory and other devices—so do the sectaries, especially the Anabaptists, who use tricks and devices such as visions, revelations, dreams, and even false miracles to maintain their cause.</w:t>
      </w:r>
    </w:p>
    <w:p w14:paraId="511F4C01">
      <w:pPr>
        <w:pStyle w:val="3"/>
        <w:spacing w:before="85" w:line="284" w:lineRule="auto"/>
        <w:ind w:left="6" w:right="49" w:hanging="6"/>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至于"虔诚的欺骗"，正如罗马教徒有他们的"虔诚的欺骗"来引导人向往敬虔——如炼狱和其他手段——宗派分子也是如此，特别是再洗礼派，他们使用各种技巧和手段，如异象、启示、梦境，甚至虚假的奇迹来维护他们的事业。</w:t>
      </w:r>
    </w:p>
    <w:p w14:paraId="7C07CF78">
      <w:pPr>
        <w:pStyle w:val="3"/>
        <w:spacing w:before="85" w:line="284" w:lineRule="auto"/>
        <w:ind w:left="6" w:right="49" w:hanging="6"/>
        <w:jc w:val="both"/>
        <w:rPr>
          <w:rFonts w:hint="eastAsia" w:ascii="华文中宋" w:hAnsi="华文中宋" w:eastAsia="华文中宋" w:cs="华文中宋"/>
          <w:sz w:val="28"/>
          <w:szCs w:val="28"/>
        </w:rPr>
      </w:pPr>
    </w:p>
    <w:p w14:paraId="10E3F31D">
      <w:pPr>
        <w:pStyle w:val="3"/>
        <w:spacing w:before="85" w:line="284" w:lineRule="auto"/>
        <w:ind w:left="6" w:right="49" w:hanging="6"/>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In hypocrisy, they are alike. They come in sheep's clothing, but inwardly they are ravening wolves. The Anabaptists entered Munster like lambs but became wolves once they had gained the upper hand.</w:t>
      </w:r>
    </w:p>
    <w:p w14:paraId="7BE92A6C">
      <w:pPr>
        <w:pStyle w:val="3"/>
        <w:spacing w:before="85" w:line="284" w:lineRule="auto"/>
        <w:ind w:left="6" w:right="49" w:hanging="6"/>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在伪善方面，他们是相似的。他们披着羊皮，内心却是残暴的狼。再洗礼派进入闵斯特时如同羔羊，但一旦掌权就变成了狼。</w:t>
      </w:r>
    </w:p>
    <w:p w14:paraId="14F7B8F0">
      <w:pPr>
        <w:pStyle w:val="3"/>
        <w:spacing w:before="85" w:line="284" w:lineRule="auto"/>
        <w:ind w:left="6" w:right="49" w:hanging="6"/>
        <w:jc w:val="both"/>
        <w:rPr>
          <w:rFonts w:hint="eastAsia" w:ascii="华文中宋" w:hAnsi="华文中宋" w:eastAsia="华文中宋" w:cs="华文中宋"/>
          <w:sz w:val="28"/>
          <w:szCs w:val="28"/>
        </w:rPr>
      </w:pPr>
    </w:p>
    <w:p w14:paraId="2F2B292E">
      <w:pPr>
        <w:pStyle w:val="3"/>
        <w:spacing w:before="85" w:line="284" w:lineRule="auto"/>
        <w:ind w:left="6" w:right="49" w:hanging="6"/>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Regarding their uncleanness, the Papists permit stews and brothels, but the uncleanness of the Familists and Anabaptists in their so-called spiritual marriages and other abominations is not to be spoken of with a modest tongue.</w:t>
      </w:r>
    </w:p>
    <w:p w14:paraId="24EC233E">
      <w:pPr>
        <w:pStyle w:val="3"/>
        <w:spacing w:before="85" w:line="284" w:lineRule="auto"/>
        <w:ind w:left="6" w:right="49" w:hanging="6"/>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关于他们的不洁，罗马教徒允许浴室和妓院，但家庭派和再洗礼派在他们所谓的属灵婚姻和其他可憎之事上的不洁，是不适合用端庄的言语来述说的。</w:t>
      </w:r>
    </w:p>
    <w:p w14:paraId="295F16FD">
      <w:pPr>
        <w:pStyle w:val="3"/>
        <w:spacing w:before="85" w:line="284" w:lineRule="auto"/>
        <w:ind w:left="6" w:right="49" w:hanging="6"/>
        <w:jc w:val="both"/>
        <w:rPr>
          <w:rFonts w:hint="eastAsia" w:ascii="华文中宋" w:hAnsi="华文中宋" w:eastAsia="华文中宋" w:cs="华文中宋"/>
          <w:sz w:val="28"/>
          <w:szCs w:val="28"/>
        </w:rPr>
      </w:pPr>
    </w:p>
    <w:p w14:paraId="461717A2">
      <w:pPr>
        <w:pStyle w:val="3"/>
        <w:spacing w:before="85" w:line="284" w:lineRule="auto"/>
        <w:ind w:left="6" w:right="49" w:hanging="6"/>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Concerning churches, the Papists spare no cost in erecting and adorning them, seeking to make them, if they could, like heaven itself, whereas some of these sectaries would destroy and demolish them altogether.</w:t>
      </w:r>
    </w:p>
    <w:p w14:paraId="71C65905">
      <w:pPr>
        <w:pStyle w:val="3"/>
        <w:spacing w:before="85" w:line="284" w:lineRule="auto"/>
        <w:ind w:left="6" w:right="49" w:hanging="6"/>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关于教堂，罗马教徒在建造和装饰上不惜花费，力求使它们尽可能像天堂本身，而这些宗派中的一些则完全要摧毁和拆除它们。</w:t>
      </w:r>
    </w:p>
    <w:p w14:paraId="57054501">
      <w:pPr>
        <w:pStyle w:val="3"/>
        <w:spacing w:before="85" w:line="284" w:lineRule="auto"/>
        <w:ind w:left="6" w:right="49" w:hanging="6"/>
        <w:jc w:val="both"/>
        <w:rPr>
          <w:rFonts w:hint="eastAsia" w:ascii="华文中宋" w:hAnsi="华文中宋" w:eastAsia="华文中宋" w:cs="华文中宋"/>
          <w:sz w:val="28"/>
          <w:szCs w:val="28"/>
        </w:rPr>
      </w:pPr>
    </w:p>
    <w:p w14:paraId="090F0880">
      <w:pPr>
        <w:pStyle w:val="3"/>
        <w:spacing w:before="85" w:line="284" w:lineRule="auto"/>
        <w:ind w:left="6" w:right="49" w:hanging="6"/>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Last of all, the Papists worship God in Trinity and Trinity in Unity. But some of these sectaries blaspheme the Holy Trinity, and their opinions are so diabolical and prodigiously impious that it is not fitting for a Christian even to name them.</w:t>
      </w:r>
    </w:p>
    <w:p w14:paraId="5CEE326E">
      <w:pPr>
        <w:pStyle w:val="3"/>
        <w:spacing w:before="85" w:line="284" w:lineRule="auto"/>
        <w:ind w:left="6" w:right="49" w:hanging="6"/>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最后，罗马教徒敬拜三位一体的神和一体三位的神。但这些宗派中的一些亵渎圣三一，他们的观点如此邪恶和极度不敬，以至于基督徒甚至不适合提及它们。</w:t>
      </w:r>
    </w:p>
    <w:p w14:paraId="3AA7B92E">
      <w:pPr>
        <w:pStyle w:val="3"/>
        <w:spacing w:before="85" w:line="284" w:lineRule="auto"/>
        <w:ind w:left="6" w:right="49" w:hanging="6"/>
        <w:jc w:val="both"/>
        <w:rPr>
          <w:rFonts w:hint="eastAsia" w:ascii="华文中宋" w:hAnsi="华文中宋" w:eastAsia="华文中宋" w:cs="华文中宋"/>
          <w:sz w:val="28"/>
          <w:szCs w:val="28"/>
        </w:rPr>
      </w:pPr>
    </w:p>
    <w:p w14:paraId="4B8929AA">
      <w:pPr>
        <w:pStyle w:val="3"/>
        <w:spacing w:before="85" w:line="284" w:lineRule="auto"/>
        <w:ind w:left="6" w:right="49" w:hanging="6"/>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I hope that our governors will drive these sectaries from our fold as they do the Popish emissaries.</w:t>
      </w:r>
    </w:p>
    <w:p w14:paraId="2E6C538C">
      <w:pPr>
        <w:pStyle w:val="3"/>
        <w:spacing w:before="85" w:line="284" w:lineRule="auto"/>
        <w:ind w:left="6" w:right="49" w:hanging="6"/>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我希望我们的管理者能像驱逐罗马教廷的使者一样，将这些宗派分子从我们的羊群中驱逐出去。</w:t>
      </w:r>
    </w:p>
    <w:p w14:paraId="7ED377F5">
      <w:pPr>
        <w:pStyle w:val="3"/>
        <w:spacing w:before="85" w:line="284" w:lineRule="auto"/>
        <w:ind w:left="6" w:right="49" w:hanging="6"/>
        <w:jc w:val="both"/>
        <w:rPr>
          <w:rFonts w:hint="eastAsia" w:ascii="华文中宋" w:hAnsi="华文中宋" w:eastAsia="华文中宋" w:cs="华文中宋"/>
          <w:sz w:val="28"/>
          <w:szCs w:val="28"/>
        </w:rPr>
      </w:pPr>
    </w:p>
    <w:p w14:paraId="498C549D">
      <w:pPr>
        <w:pStyle w:val="3"/>
        <w:spacing w:before="85" w:line="284" w:lineRule="auto"/>
        <w:ind w:left="6" w:right="49" w:hanging="6"/>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It is fitting for all Christians to avoid those who speak against Christ and to account them as enemies of God and corrupters of souls.</w:t>
      </w:r>
    </w:p>
    <w:p w14:paraId="166E622E">
      <w:pPr>
        <w:pStyle w:val="3"/>
        <w:spacing w:before="85" w:line="284" w:lineRule="auto"/>
        <w:ind w:left="6" w:right="49" w:hanging="6"/>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所有基督徒都应当避开那些反对基督的人，并视他们为神的敌人和灵魂的败坏者。</w:t>
      </w:r>
    </w:p>
    <w:p w14:paraId="344D9D15">
      <w:pPr>
        <w:pStyle w:val="3"/>
        <w:spacing w:before="85" w:line="284" w:lineRule="auto"/>
        <w:ind w:left="6" w:right="49" w:hanging="6"/>
        <w:jc w:val="both"/>
        <w:rPr>
          <w:rFonts w:hint="eastAsia" w:ascii="华文中宋" w:hAnsi="华文中宋" w:eastAsia="华文中宋" w:cs="华文中宋"/>
          <w:sz w:val="28"/>
          <w:szCs w:val="28"/>
        </w:rPr>
      </w:pPr>
    </w:p>
    <w:p w14:paraId="0FE35CC3">
      <w:pPr>
        <w:pStyle w:val="2"/>
        <w:bidi w:val="0"/>
        <w:jc w:val="center"/>
        <w:rPr>
          <w:rFonts w:hint="eastAsia"/>
          <w:b w:val="0"/>
          <w:bCs/>
          <w:lang w:val="en-US" w:eastAsia="zh-CN"/>
        </w:rPr>
      </w:pPr>
      <w:r>
        <w:rPr>
          <w:rFonts w:hint="eastAsia"/>
          <w:b w:val="0"/>
          <w:bCs/>
        </w:rPr>
        <w:t>Postscript</w:t>
      </w:r>
      <w:r>
        <w:rPr>
          <w:rFonts w:hint="eastAsia"/>
          <w:b w:val="0"/>
          <w:bCs/>
        </w:rPr>
        <w:br w:type="textWrapping"/>
      </w:r>
      <w:r>
        <w:rPr>
          <w:rFonts w:hint="eastAsia"/>
          <w:b w:val="0"/>
          <w:bCs/>
          <w:lang w:val="en-US" w:eastAsia="zh-CN"/>
        </w:rPr>
        <w:t>后记</w:t>
      </w:r>
    </w:p>
    <w:p w14:paraId="3CC82E4C">
      <w:pPr>
        <w:pStyle w:val="3"/>
        <w:spacing w:before="85" w:line="284" w:lineRule="auto"/>
        <w:ind w:left="6" w:right="49" w:hanging="6"/>
        <w:jc w:val="both"/>
        <w:rPr>
          <w:rFonts w:hint="eastAsia" w:ascii="华文中宋" w:hAnsi="华文中宋" w:eastAsia="华文中宋" w:cs="华文中宋"/>
          <w:sz w:val="28"/>
          <w:szCs w:val="28"/>
        </w:rPr>
      </w:pPr>
    </w:p>
    <w:p w14:paraId="24997AAF">
      <w:pPr>
        <w:pStyle w:val="3"/>
        <w:spacing w:before="85" w:line="284" w:lineRule="auto"/>
        <w:ind w:left="6" w:right="49" w:hanging="6"/>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Since the publishing of this Heresiography, I have been abused above measure—not only with reviling language in the streets as I go, but also in my estate. Some sectaries of my parish now refuse to pay me anything at all, affirming that they are to maintain only the minister of their own congregation.</w:t>
      </w:r>
    </w:p>
    <w:p w14:paraId="1FCA7D32">
      <w:pPr>
        <w:pStyle w:val="3"/>
        <w:spacing w:before="85" w:line="284" w:lineRule="auto"/>
        <w:ind w:left="6" w:right="49" w:hanging="6"/>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自从这部《异端志》出版以来，我遭受了过分的虐待——不仅在街上行走时受到谩骂，而且在我的产业上也受到伤害。我教区的一些宗派分子现在拒绝向我支付任何费用，声称他们只需供养他们自己会众的牧师。</w:t>
      </w:r>
    </w:p>
    <w:p w14:paraId="2BF4004A">
      <w:pPr>
        <w:pStyle w:val="3"/>
        <w:spacing w:before="85" w:line="284" w:lineRule="auto"/>
        <w:ind w:left="6" w:right="49" w:hanging="6"/>
        <w:jc w:val="both"/>
        <w:rPr>
          <w:rFonts w:hint="eastAsia" w:ascii="华文中宋" w:hAnsi="华文中宋" w:eastAsia="华文中宋" w:cs="华文中宋"/>
          <w:sz w:val="28"/>
          <w:szCs w:val="28"/>
        </w:rPr>
      </w:pPr>
    </w:p>
    <w:p w14:paraId="5E305687">
      <w:pPr>
        <w:pStyle w:val="3"/>
        <w:spacing w:before="85" w:line="284" w:lineRule="auto"/>
        <w:ind w:left="6" w:right="49" w:hanging="6"/>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That which troubleth them most is my defense of tithes and the ordinance of Parliament for the true payment of them. The non-payment thereof is one of the chief inducements by which the Brownists and other sectaries entice the simple and poison them with their errors.</w:t>
      </w:r>
    </w:p>
    <w:p w14:paraId="12C5A34A">
      <w:pPr>
        <w:pStyle w:val="3"/>
        <w:spacing w:before="85" w:line="284" w:lineRule="auto"/>
        <w:ind w:left="6" w:right="49" w:hanging="6"/>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最令他们困扰的是我为什一税辩护，以及议会关于如实支付什一税的法令。不支付什一税是布朗派和其他宗派引诱单纯之人并用错误观念毒害他们的主要诱因之一。</w:t>
      </w:r>
    </w:p>
    <w:p w14:paraId="7F02980B">
      <w:pPr>
        <w:pStyle w:val="3"/>
        <w:spacing w:before="85" w:line="284" w:lineRule="auto"/>
        <w:ind w:left="6" w:right="49" w:hanging="6"/>
        <w:jc w:val="both"/>
        <w:rPr>
          <w:rFonts w:hint="eastAsia" w:ascii="华文中宋" w:hAnsi="华文中宋" w:eastAsia="华文中宋" w:cs="华文中宋"/>
          <w:sz w:val="28"/>
          <w:szCs w:val="28"/>
        </w:rPr>
      </w:pPr>
    </w:p>
    <w:p w14:paraId="2F07966F">
      <w:pPr>
        <w:pStyle w:val="3"/>
        <w:spacing w:before="85" w:line="284" w:lineRule="auto"/>
        <w:ind w:left="6" w:right="49" w:hanging="6"/>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This they have learned from the Anabaptists, who also taught that Christian men were neither to pay rent nor submit to any government, for which cause the German princes rooted them out of their dominions.</w:t>
      </w:r>
    </w:p>
    <w:p w14:paraId="77CAF727">
      <w:pPr>
        <w:pStyle w:val="3"/>
        <w:spacing w:before="85" w:line="284" w:lineRule="auto"/>
        <w:ind w:left="6" w:right="49" w:hanging="6"/>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这是他们从再洗礼派那里学来的，后者还教导说基督徒既不应该支付租金，也不应该服从任何政府，因此德国诸侯将他们从自己的领地上根除。</w:t>
      </w:r>
    </w:p>
    <w:p w14:paraId="62F04799">
      <w:pPr>
        <w:pStyle w:val="3"/>
        <w:spacing w:before="85" w:line="284" w:lineRule="auto"/>
        <w:ind w:left="6" w:right="49" w:hanging="6"/>
        <w:jc w:val="both"/>
        <w:rPr>
          <w:rFonts w:hint="eastAsia" w:ascii="华文中宋" w:hAnsi="华文中宋" w:eastAsia="华文中宋" w:cs="华文中宋"/>
          <w:sz w:val="28"/>
          <w:szCs w:val="28"/>
        </w:rPr>
      </w:pPr>
    </w:p>
    <w:p w14:paraId="26E3C657">
      <w:pPr>
        <w:pStyle w:val="3"/>
        <w:spacing w:before="85" w:line="284" w:lineRule="auto"/>
        <w:ind w:left="6" w:right="49" w:hanging="6"/>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Now these latter heretics, daring not to forbid the payment of rent or deny magistracy outright, rail altogether against the payment of tithes and the recent ordinance for tithes set forth by Parliament.</w:t>
      </w:r>
    </w:p>
    <w:p w14:paraId="4D4EB326">
      <w:pPr>
        <w:pStyle w:val="3"/>
        <w:spacing w:before="85" w:line="284" w:lineRule="auto"/>
        <w:ind w:left="6" w:right="49" w:hanging="6"/>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如今这些后来的异端，不敢公然禁止支付租金或否认政权，却一致抨击什一税的缴纳和议会最近颁布的什一税法令。</w:t>
      </w:r>
    </w:p>
    <w:p w14:paraId="6309BFA3">
      <w:pPr>
        <w:pStyle w:val="3"/>
        <w:spacing w:before="85" w:line="284" w:lineRule="auto"/>
        <w:ind w:left="6" w:right="49" w:hanging="6"/>
        <w:jc w:val="both"/>
        <w:rPr>
          <w:rFonts w:hint="eastAsia" w:ascii="华文中宋" w:hAnsi="华文中宋" w:eastAsia="华文中宋" w:cs="华文中宋"/>
          <w:sz w:val="28"/>
          <w:szCs w:val="28"/>
        </w:rPr>
      </w:pPr>
    </w:p>
    <w:p w14:paraId="0061CD5C">
      <w:pPr>
        <w:pStyle w:val="3"/>
        <w:spacing w:before="85" w:line="284" w:lineRule="auto"/>
        <w:ind w:left="6" w:right="49" w:hanging="6"/>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Some of them, in a scandalous libel, have even affirmed, among other things, that "Doctor Featlie's devil has transmigrated into old Ephraim Pagitt" (would to God I had his learning), alleging that I am altogether for "fat tithes," and the like. I pray God to keep the devil out of them.</w:t>
      </w:r>
    </w:p>
    <w:p w14:paraId="3459FC29">
      <w:pPr>
        <w:pStyle w:val="3"/>
        <w:spacing w:before="85" w:line="284" w:lineRule="auto"/>
        <w:ind w:left="6" w:right="49" w:hanging="6"/>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他们中的一些人，在一份诽谤性的文章中，甚至断言"费特利博士的魔鬼已经转移到老以法莲·帕吉特身上"（但愿神赐予我他的学识），声称我完全支持"丰厚的什一税"等等。我祈求神使魔鬼远离他们。</w:t>
      </w:r>
    </w:p>
    <w:p w14:paraId="491E347C">
      <w:pPr>
        <w:pStyle w:val="3"/>
        <w:spacing w:before="85" w:line="284" w:lineRule="auto"/>
        <w:ind w:left="6" w:right="49" w:hanging="6"/>
        <w:jc w:val="both"/>
        <w:rPr>
          <w:rFonts w:hint="eastAsia" w:ascii="华文中宋" w:hAnsi="华文中宋" w:eastAsia="华文中宋" w:cs="华文中宋"/>
          <w:sz w:val="28"/>
          <w:szCs w:val="28"/>
        </w:rPr>
      </w:pPr>
    </w:p>
    <w:p w14:paraId="1C89AE2C">
      <w:pPr>
        <w:pStyle w:val="3"/>
        <w:spacing w:before="85" w:line="284" w:lineRule="auto"/>
        <w:ind w:left="6" w:right="49" w:hanging="6"/>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A learned man hath written that if one should bind himself to the devil to do his utmost in supplanting the kingdom of Christ, he could not attempt it more directly than by driving ministers into such straits and difficulties that, having no convenient or necessary maintenance, they must either give up their calling or be so devoid of courage and comfort that they sorrowfully exercise the same.</w:t>
      </w:r>
    </w:p>
    <w:p w14:paraId="36B91EFA">
      <w:pPr>
        <w:pStyle w:val="3"/>
        <w:spacing w:before="85" w:line="284" w:lineRule="auto"/>
        <w:ind w:left="6" w:right="49" w:hanging="6"/>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一位学者曾写道，如果有人要与魔鬼结盟，尽其所能地颠覆基督的国度，他不可能有比这更直接的方法：将牧师们逼入困境，使他们没有合适或必要的维持，从而要么放弃他们的呼召，要么在缺乏勇气和安慰的情况下忧伤地履行职责。</w:t>
      </w:r>
    </w:p>
    <w:p w14:paraId="4E780AF8">
      <w:pPr>
        <w:pStyle w:val="3"/>
        <w:spacing w:before="85" w:line="284" w:lineRule="auto"/>
        <w:ind w:left="6" w:right="49" w:hanging="6"/>
        <w:jc w:val="both"/>
        <w:rPr>
          <w:rFonts w:hint="eastAsia" w:ascii="华文中宋" w:hAnsi="华文中宋" w:eastAsia="华文中宋" w:cs="华文中宋"/>
          <w:sz w:val="28"/>
          <w:szCs w:val="28"/>
        </w:rPr>
      </w:pPr>
    </w:p>
    <w:p w14:paraId="0519581B">
      <w:pPr>
        <w:pStyle w:val="3"/>
        <w:spacing w:before="85" w:line="284" w:lineRule="auto"/>
        <w:ind w:left="6" w:right="49" w:hanging="6"/>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By this means, others shall be discouraged from the study of divinity, unwilling to buy poverty so dear. Such men, as I have said before, do not only occidere presbyteros, that is, kill Christ's ministers, but, like Julian the Apostate, strike at the very presbyterium, the very ministry of Christ.</w:t>
      </w:r>
    </w:p>
    <w:p w14:paraId="502C6C3C">
      <w:pPr>
        <w:pStyle w:val="3"/>
        <w:spacing w:before="85" w:line="284" w:lineRule="auto"/>
        <w:ind w:left="6" w:right="49" w:hanging="6"/>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通过这种方式，其他人将被discouraged from the study of divinity, unwilling to buy poverty so dear. Such men, as I have said before, do not only occidere presbyteros, that is, kill Christ's ministers, but, like Julian the Apostate, strike at the very presbyterium, the very ministry of Christ.</w:t>
      </w:r>
    </w:p>
    <w:p w14:paraId="17DE0EB4">
      <w:pPr>
        <w:pStyle w:val="3"/>
        <w:spacing w:before="85" w:line="284" w:lineRule="auto"/>
        <w:ind w:left="6" w:right="49" w:hanging="6"/>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通过这种方式，其他人将被劝阻不去研习神学，不愿以如此高的代价换取贫穷。这些人，如我之前所说，不仅occidere presbyteros（杀害基督的牧师），而且像背教者朱利安一样，攻击presbyterium本身，即基督的事工本身。</w:t>
      </w:r>
    </w:p>
    <w:p w14:paraId="0BBB9C34">
      <w:pPr>
        <w:pStyle w:val="3"/>
        <w:spacing w:before="85" w:line="284" w:lineRule="auto"/>
        <w:ind w:left="6" w:right="49" w:hanging="6"/>
        <w:jc w:val="both"/>
        <w:rPr>
          <w:rFonts w:hint="eastAsia" w:ascii="华文中宋" w:hAnsi="华文中宋" w:eastAsia="华文中宋" w:cs="华文中宋"/>
          <w:sz w:val="28"/>
          <w:szCs w:val="28"/>
        </w:rPr>
      </w:pPr>
    </w:p>
    <w:p w14:paraId="4CCFC985">
      <w:pPr>
        <w:pStyle w:val="3"/>
        <w:spacing w:before="85" w:line="284" w:lineRule="auto"/>
        <w:ind w:left="6" w:right="49" w:hanging="6"/>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Yea, they strike at the root of God's service and at Christ's priesthood, seeking to destroy the ministry and the seminary of God's Church.</w:t>
      </w:r>
    </w:p>
    <w:p w14:paraId="7049845D">
      <w:pPr>
        <w:pStyle w:val="3"/>
        <w:spacing w:before="85" w:line="284" w:lineRule="auto"/>
        <w:ind w:left="6" w:right="49" w:hanging="6"/>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是的，他们攻击神的服事之根本和基督的祭司职分，试图摧毁事工和神教会的种子。</w:t>
      </w:r>
    </w:p>
    <w:p w14:paraId="455467EE">
      <w:pPr>
        <w:pStyle w:val="3"/>
        <w:spacing w:before="85" w:line="284" w:lineRule="auto"/>
        <w:ind w:left="6" w:right="49" w:hanging="6"/>
        <w:jc w:val="both"/>
        <w:rPr>
          <w:rFonts w:hint="eastAsia" w:ascii="华文中宋" w:hAnsi="华文中宋" w:eastAsia="华文中宋" w:cs="华文中宋"/>
          <w:sz w:val="28"/>
          <w:szCs w:val="28"/>
        </w:rPr>
      </w:pPr>
    </w:p>
    <w:p w14:paraId="644D1D5A">
      <w:pPr>
        <w:pStyle w:val="3"/>
        <w:spacing w:before="85" w:line="284" w:lineRule="auto"/>
        <w:ind w:left="6" w:right="49" w:hanging="6"/>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As for the payment of tithes, which they so blaspheme, ministers have to them a double right—</w:t>
      </w:r>
    </w:p>
    <w:p w14:paraId="1E025CEC">
      <w:pPr>
        <w:pStyle w:val="3"/>
        <w:spacing w:before="85" w:line="284" w:lineRule="auto"/>
        <w:ind w:left="6" w:right="49" w:hanging="6"/>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关于他们如此亵渎的什一税支付，牧师对此有双重权利——</w:t>
      </w:r>
    </w:p>
    <w:p w14:paraId="3484AC5C">
      <w:pPr>
        <w:pStyle w:val="3"/>
        <w:spacing w:before="85" w:line="284" w:lineRule="auto"/>
        <w:ind w:left="6" w:right="49" w:hanging="6"/>
        <w:jc w:val="both"/>
        <w:rPr>
          <w:rFonts w:hint="eastAsia" w:ascii="华文中宋" w:hAnsi="华文中宋" w:eastAsia="华文中宋" w:cs="华文中宋"/>
          <w:sz w:val="28"/>
          <w:szCs w:val="28"/>
        </w:rPr>
      </w:pPr>
    </w:p>
    <w:p w14:paraId="753E2325">
      <w:pPr>
        <w:pStyle w:val="3"/>
        <w:spacing w:before="85" w:line="284" w:lineRule="auto"/>
        <w:ind w:left="6" w:right="49" w:hanging="6"/>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First, by the special reservation of Almighty God. Secondly, by human donation.</w:t>
      </w:r>
    </w:p>
    <w:p w14:paraId="13477C99">
      <w:pPr>
        <w:pStyle w:val="3"/>
        <w:spacing w:before="85" w:line="284" w:lineRule="auto"/>
        <w:ind w:left="6" w:right="49" w:hanging="6"/>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首先，是全能神的特别保留。其次，是人类的捐献。</w:t>
      </w:r>
    </w:p>
    <w:p w14:paraId="3B6D2E4F">
      <w:pPr>
        <w:pStyle w:val="3"/>
        <w:spacing w:before="85" w:line="284" w:lineRule="auto"/>
        <w:ind w:left="6" w:right="49" w:hanging="6"/>
        <w:jc w:val="both"/>
        <w:rPr>
          <w:rFonts w:hint="eastAsia" w:ascii="华文中宋" w:hAnsi="华文中宋" w:eastAsia="华文中宋" w:cs="华文中宋"/>
          <w:sz w:val="28"/>
          <w:szCs w:val="28"/>
        </w:rPr>
      </w:pPr>
    </w:p>
    <w:p w14:paraId="1B09B703">
      <w:pPr>
        <w:pStyle w:val="3"/>
        <w:spacing w:before="85" w:line="284" w:lineRule="auto"/>
        <w:ind w:left="6" w:right="49" w:hanging="6"/>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For the first, men have souls as well as bodies, and God hath provided for them both. As in the week, he allowed six days for labor and sanctified the seventh for the soul, so in men's goods, he alloweth nine parts for themselves and reserveth a tenth for the soul—to maintain his ministers, to beget them unto God, and to teach them his knowledge.</w:t>
      </w:r>
    </w:p>
    <w:p w14:paraId="7B05ACB6">
      <w:pPr>
        <w:pStyle w:val="3"/>
        <w:spacing w:before="85" w:line="284" w:lineRule="auto"/>
        <w:ind w:left="6" w:right="49" w:hanging="6"/>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关于第一点，人有灵魂也有身体，神为两者都作了供应。正如在一周中，祂允许六天劳作，将第七天分别为圣给灵魂，同样在人的财物中，祂允许九份归自己，保留十分之一给灵魂——用来供养祂的仆人，使他们归向神，并教导他们神的知识。</w:t>
      </w:r>
    </w:p>
    <w:p w14:paraId="626522B6">
      <w:pPr>
        <w:pStyle w:val="3"/>
        <w:spacing w:before="85" w:line="284" w:lineRule="auto"/>
        <w:ind w:left="6" w:right="49" w:hanging="6"/>
        <w:jc w:val="both"/>
        <w:rPr>
          <w:rFonts w:hint="eastAsia" w:ascii="华文中宋" w:hAnsi="华文中宋" w:eastAsia="华文中宋" w:cs="华文中宋"/>
          <w:sz w:val="28"/>
          <w:szCs w:val="28"/>
        </w:rPr>
      </w:pPr>
    </w:p>
    <w:p w14:paraId="51B77240">
      <w:pPr>
        <w:pStyle w:val="3"/>
        <w:spacing w:before="85" w:line="284" w:lineRule="auto"/>
        <w:ind w:left="6" w:right="49" w:hanging="6"/>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A tenth part he precisely enjoined, lest man's covetousness should rob his ministers, which many would do if the quota pars were left to their own discretion.</w:t>
      </w:r>
    </w:p>
    <w:p w14:paraId="39E66486">
      <w:pPr>
        <w:pStyle w:val="3"/>
        <w:spacing w:before="85" w:line="284" w:lineRule="auto"/>
        <w:ind w:left="6" w:right="49" w:hanging="6"/>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祂明确规定十分之一，免得人的贪婪剥夺祂的仆人，如果让他们自行决定比例，许多人就会这样做。</w:t>
      </w:r>
    </w:p>
    <w:p w14:paraId="1BAD4B6B">
      <w:pPr>
        <w:pStyle w:val="3"/>
        <w:spacing w:before="85" w:line="284" w:lineRule="auto"/>
        <w:ind w:left="6" w:right="49" w:hanging="6"/>
        <w:jc w:val="both"/>
        <w:rPr>
          <w:rFonts w:hint="eastAsia" w:ascii="华文中宋" w:hAnsi="华文中宋" w:eastAsia="华文中宋" w:cs="华文中宋"/>
          <w:sz w:val="28"/>
          <w:szCs w:val="28"/>
        </w:rPr>
      </w:pPr>
    </w:p>
    <w:p w14:paraId="586E6C54">
      <w:pPr>
        <w:pStyle w:val="3"/>
        <w:spacing w:before="85" w:line="284" w:lineRule="auto"/>
        <w:ind w:left="6" w:right="49" w:hanging="6"/>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The reservation of tithe is set down in express words, Leviticus 27:30: All the tithe of the land, whether of the seed of the land or of the fruit of the tree, is the Lord's: it is holy unto the Lord. The word all admits none excepted; the word is signifieth that it is no new ordinance to come but a present and perpetual institution.</w:t>
      </w:r>
    </w:p>
    <w:p w14:paraId="0488025C">
      <w:pPr>
        <w:pStyle w:val="3"/>
        <w:spacing w:before="85" w:line="284" w:lineRule="auto"/>
        <w:ind w:left="6" w:right="49" w:hanging="6"/>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什一税的保留在利未记27:30中有明确表述："地上所有的，无论是地上的种子或是树上的果子，十分之一是耶和华的，是归耶和华为圣的。"这里的"所有"表示没有例外；"是"表示这不是将来的新规定，而是当前和永久的制度。</w:t>
      </w:r>
    </w:p>
    <w:p w14:paraId="1A962550">
      <w:pPr>
        <w:pStyle w:val="3"/>
        <w:spacing w:before="85" w:line="284" w:lineRule="auto"/>
        <w:ind w:left="6" w:right="49" w:hanging="6"/>
        <w:jc w:val="both"/>
        <w:rPr>
          <w:rFonts w:hint="eastAsia" w:ascii="华文中宋" w:hAnsi="华文中宋" w:eastAsia="华文中宋" w:cs="华文中宋"/>
          <w:sz w:val="28"/>
          <w:szCs w:val="28"/>
        </w:rPr>
      </w:pPr>
    </w:p>
    <w:p w14:paraId="521DDEE5">
      <w:pPr>
        <w:pStyle w:val="3"/>
        <w:spacing w:before="85" w:line="284" w:lineRule="auto"/>
        <w:ind w:left="6" w:right="49" w:hanging="6"/>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As the Sabbath was observed before the fourth commandment was promulgated in Exodus 20, so tithes were paid long before their reservation to the Levites. One may read of Abraham paying tithe to Melchizedek and of Jacob vowing to pay them.</w:t>
      </w:r>
    </w:p>
    <w:p w14:paraId="32E37856">
      <w:pPr>
        <w:pStyle w:val="3"/>
        <w:spacing w:before="85" w:line="284" w:lineRule="auto"/>
        <w:ind w:left="6" w:right="49" w:hanging="6"/>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正如安息日在出埃及记20章第四诫颁布之前就被遵守，什一税在被指定给利未人之前就已经缴纳很久了。我们可以读到亚伯拉罕向麦基洗德缴纳什一税，以及雅各许愿要缴纳什一税。</w:t>
      </w:r>
    </w:p>
    <w:p w14:paraId="03079955">
      <w:pPr>
        <w:pStyle w:val="3"/>
        <w:spacing w:before="85" w:line="284" w:lineRule="auto"/>
        <w:ind w:left="6" w:right="49" w:hanging="6"/>
        <w:jc w:val="both"/>
        <w:rPr>
          <w:rFonts w:hint="eastAsia" w:ascii="华文中宋" w:hAnsi="华文中宋" w:eastAsia="华文中宋" w:cs="华文中宋"/>
          <w:sz w:val="28"/>
          <w:szCs w:val="28"/>
        </w:rPr>
      </w:pPr>
    </w:p>
    <w:p w14:paraId="0B816A06">
      <w:pPr>
        <w:pStyle w:val="3"/>
        <w:spacing w:before="85" w:line="284" w:lineRule="auto"/>
        <w:ind w:left="6" w:right="49" w:hanging="6"/>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And now, God having reserved them to himself and established them upon the Levites, we have a succession of them unto Christ.</w:t>
      </w:r>
    </w:p>
    <w:p w14:paraId="0530FAB6">
      <w:pPr>
        <w:pStyle w:val="3"/>
        <w:spacing w:before="85" w:line="284" w:lineRule="auto"/>
        <w:ind w:left="6" w:right="49" w:hanging="6"/>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现在，神已将什一税保留给自己并赐给利未人，我们有一个延续到基督的传承。</w:t>
      </w:r>
    </w:p>
    <w:p w14:paraId="241F93D1">
      <w:pPr>
        <w:pStyle w:val="3"/>
        <w:spacing w:before="85" w:line="284" w:lineRule="auto"/>
        <w:ind w:left="6" w:right="49" w:hanging="6"/>
        <w:jc w:val="both"/>
        <w:rPr>
          <w:rFonts w:hint="eastAsia" w:ascii="华文中宋" w:hAnsi="华文中宋" w:eastAsia="华文中宋" w:cs="华文中宋"/>
          <w:sz w:val="28"/>
          <w:szCs w:val="28"/>
        </w:rPr>
      </w:pPr>
    </w:p>
    <w:p w14:paraId="46137031">
      <w:pPr>
        <w:pStyle w:val="3"/>
        <w:spacing w:before="85" w:line="284" w:lineRule="auto"/>
        <w:ind w:left="6" w:right="49" w:hanging="6"/>
        <w:jc w:val="both"/>
        <w:rPr>
          <w:rFonts w:hint="eastAsia" w:ascii="华文中宋" w:hAnsi="华文中宋" w:eastAsia="华文中宋" w:cs="华文中宋"/>
          <w:sz w:val="28"/>
          <w:szCs w:val="28"/>
        </w:rPr>
      </w:pPr>
    </w:p>
    <w:p w14:paraId="15EAC109">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Now, hath not Christ a priesthood, and that more excellent than Melchizedek's or the Levites'?</w:t>
      </w:r>
    </w:p>
    <w:p w14:paraId="1986CAD3">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基督岂不是拥有祭司职分，且比麦基洗德或利未人的更为卓越吗？</w:t>
      </w:r>
    </w:p>
    <w:p w14:paraId="265E6EA4">
      <w:pPr>
        <w:spacing w:line="244" w:lineRule="auto"/>
        <w:rPr>
          <w:rFonts w:hint="eastAsia" w:ascii="华文中宋" w:hAnsi="华文中宋" w:eastAsia="华文中宋" w:cs="华文中宋"/>
          <w:sz w:val="28"/>
          <w:szCs w:val="28"/>
        </w:rPr>
      </w:pPr>
    </w:p>
    <w:p w14:paraId="44D5BC56">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Melchizedek blessed Abraham; but in our High Priest, all the nations of the earth are blessed.</w:t>
      </w:r>
    </w:p>
    <w:p w14:paraId="0806BD55">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麦基洗德祝福了亚伯拉罕；但在我们的大祭司里，地上万国都得蒙祝福。</w:t>
      </w:r>
    </w:p>
    <w:p w14:paraId="69C1BAF9">
      <w:pPr>
        <w:spacing w:line="244" w:lineRule="auto"/>
        <w:rPr>
          <w:rFonts w:hint="eastAsia" w:ascii="华文中宋" w:hAnsi="华文中宋" w:eastAsia="华文中宋" w:cs="华文中宋"/>
          <w:sz w:val="28"/>
          <w:szCs w:val="28"/>
        </w:rPr>
      </w:pPr>
    </w:p>
    <w:p w14:paraId="23FBD8A2">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Apostle telleth us (as Chrysostom affirmeth) that Christ received tithes from Levi by Abraham, the father of the faithful, who, paying tithes to Melchizedek, shadowed forth the faithful paying tithes to Christ.</w:t>
      </w:r>
    </w:p>
    <w:p w14:paraId="27B91A6B">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使徒告诉我们（正如克里索斯托姆所确认的）基督通过信心之父亚伯拉罕从利未那里收取了十分之一，亚伯拉罕向麦基洗德缴纳十分之一，预表了信徒向基督缴纳十分之一。</w:t>
      </w:r>
    </w:p>
    <w:p w14:paraId="0D88A457">
      <w:pPr>
        <w:spacing w:line="244" w:lineRule="auto"/>
        <w:rPr>
          <w:rFonts w:hint="eastAsia" w:ascii="华文中宋" w:hAnsi="华文中宋" w:eastAsia="华文中宋" w:cs="华文中宋"/>
          <w:sz w:val="28"/>
          <w:szCs w:val="28"/>
        </w:rPr>
      </w:pPr>
    </w:p>
    <w:p w14:paraId="1C4643ED">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For Abraham paid tithes not to a priest that offered Levitical sacrifices of bullocks and goats, but to one who offered bread and wine—setting forth to what priests we must pay tithes.</w:t>
      </w:r>
    </w:p>
    <w:p w14:paraId="78828E4C">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因为亚伯拉罕缴纳十分之一不是给那献利未式牛羊祭物的祭司，而是给那献上饼和酒的祭司——这表明我们应当向什么样的祭司缴纳十分之一。</w:t>
      </w:r>
    </w:p>
    <w:p w14:paraId="758A98D1">
      <w:pPr>
        <w:spacing w:line="244" w:lineRule="auto"/>
        <w:rPr>
          <w:rFonts w:hint="eastAsia" w:ascii="华文中宋" w:hAnsi="华文中宋" w:eastAsia="华文中宋" w:cs="华文中宋"/>
          <w:sz w:val="28"/>
          <w:szCs w:val="28"/>
        </w:rPr>
      </w:pPr>
    </w:p>
    <w:p w14:paraId="7BE29794">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Hath not Christ our High Priest a priesthood? Yea, and why should not tithes be due to his priesthood?</w:t>
      </w:r>
    </w:p>
    <w:p w14:paraId="57270F3D">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我们的大祭司基督岂不是有祭司职分吗？是的，为何十分之一不应当归于祂的祭司职分呢？</w:t>
      </w:r>
    </w:p>
    <w:p w14:paraId="4E7B2CE7">
      <w:pPr>
        <w:spacing w:line="244" w:lineRule="auto"/>
        <w:rPr>
          <w:rFonts w:hint="eastAsia" w:ascii="华文中宋" w:hAnsi="华文中宋" w:eastAsia="华文中宋" w:cs="华文中宋"/>
          <w:sz w:val="28"/>
          <w:szCs w:val="28"/>
        </w:rPr>
      </w:pPr>
    </w:p>
    <w:p w14:paraId="698291FA">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Are his priests to serve for nothing? He himself telleth us that the laborer is worthy of his wages.</w:t>
      </w:r>
    </w:p>
    <w:p w14:paraId="6B1C6F26">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祂的祭司难道要无偿服侍吗？祂自己告诉我们，工人得工价是应当的。</w:t>
      </w:r>
    </w:p>
    <w:p w14:paraId="681E96B9">
      <w:pPr>
        <w:spacing w:line="244" w:lineRule="auto"/>
        <w:rPr>
          <w:rFonts w:hint="eastAsia" w:ascii="华文中宋" w:hAnsi="华文中宋" w:eastAsia="华文中宋" w:cs="华文中宋"/>
          <w:sz w:val="28"/>
          <w:szCs w:val="28"/>
        </w:rPr>
      </w:pPr>
    </w:p>
    <w:p w14:paraId="6F652F45">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How dare any man deny tithes to Christ's priesthood? Tell me, is Christ's priesthood less deserving than Aaron's or Melchizedek's?</w:t>
      </w:r>
    </w:p>
    <w:p w14:paraId="031EADC6">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谁敢拒绝向基督的祭司职分缴纳十分之一？告诉我，基督的祭司职分难道比亚伦的或麦基洗德的更不配得吗？</w:t>
      </w:r>
    </w:p>
    <w:p w14:paraId="705E4A9D">
      <w:pPr>
        <w:spacing w:line="244" w:lineRule="auto"/>
        <w:rPr>
          <w:rFonts w:hint="eastAsia" w:ascii="华文中宋" w:hAnsi="华文中宋" w:eastAsia="华文中宋" w:cs="华文中宋"/>
          <w:sz w:val="28"/>
          <w:szCs w:val="28"/>
        </w:rPr>
      </w:pPr>
    </w:p>
    <w:p w14:paraId="23A36A33">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Hath he lost his right? Hath Christ less care for the ministers of the Gospel than was taken for the priests of the Law?</w:t>
      </w:r>
    </w:p>
    <w:p w14:paraId="778B8807">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祂失去了祂的权利吗？基督对福音的传道人的关怀难道少于对律法的祭司的关怀吗？</w:t>
      </w:r>
    </w:p>
    <w:p w14:paraId="1591EDD1">
      <w:pPr>
        <w:spacing w:line="244" w:lineRule="auto"/>
        <w:rPr>
          <w:rFonts w:hint="eastAsia" w:ascii="华文中宋" w:hAnsi="华文中宋" w:eastAsia="华文中宋" w:cs="华文中宋"/>
          <w:sz w:val="28"/>
          <w:szCs w:val="28"/>
        </w:rPr>
      </w:pPr>
    </w:p>
    <w:p w14:paraId="761B2CAB">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Saint Paul saith, they are worthy of double honor. Or hath Christ renounced his right in tithes?</w:t>
      </w:r>
    </w:p>
    <w:p w14:paraId="21BB5894">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圣保罗说，他们配得加倍的尊荣。或者基督放弃了祂对十分之一的权利了吗？</w:t>
      </w:r>
    </w:p>
    <w:p w14:paraId="7838653A">
      <w:pPr>
        <w:spacing w:line="244" w:lineRule="auto"/>
        <w:rPr>
          <w:rFonts w:hint="eastAsia" w:ascii="华文中宋" w:hAnsi="华文中宋" w:eastAsia="华文中宋" w:cs="华文中宋"/>
          <w:sz w:val="28"/>
          <w:szCs w:val="28"/>
        </w:rPr>
      </w:pPr>
    </w:p>
    <w:p w14:paraId="06D0E1E0">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No, for you may read of his express allowance of them in Matthew 23:23.</w:t>
      </w:r>
    </w:p>
    <w:p w14:paraId="697EE6E2">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不，因为你可以在马太福音23:23中读到祂明确允许的话。</w:t>
      </w:r>
    </w:p>
    <w:p w14:paraId="58F70132">
      <w:pPr>
        <w:spacing w:line="244" w:lineRule="auto"/>
        <w:rPr>
          <w:rFonts w:hint="eastAsia" w:ascii="华文中宋" w:hAnsi="华文中宋" w:eastAsia="华文中宋" w:cs="华文中宋"/>
          <w:sz w:val="28"/>
          <w:szCs w:val="28"/>
        </w:rPr>
      </w:pPr>
    </w:p>
    <w:p w14:paraId="12FE699A">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It is his ordinance, as stated in 1 Corinthians 9:3: Do ye not know that they which wait at the altar are partakers with the altar? Even so hath the Lord ordained that they which preach the Gospel should live of the Gospel.</w:t>
      </w:r>
    </w:p>
    <w:p w14:paraId="23B5E3A2">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这是祂的条例，如哥林多前书9:3所述：你们岂不知在祭坛前服侍的人是与祭坛一同有份吗？主也是这样命定，叫传福音的靠着福音养生。</w:t>
      </w:r>
    </w:p>
    <w:p w14:paraId="22FC5E77">
      <w:pPr>
        <w:spacing w:line="244" w:lineRule="auto"/>
        <w:rPr>
          <w:rFonts w:hint="eastAsia" w:ascii="华文中宋" w:hAnsi="华文中宋" w:eastAsia="华文中宋" w:cs="华文中宋"/>
          <w:sz w:val="28"/>
          <w:szCs w:val="28"/>
        </w:rPr>
      </w:pPr>
    </w:p>
    <w:p w14:paraId="3A68945A">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God hath ordained it, saith the Apostle—where can we find any other ordinance?</w:t>
      </w:r>
    </w:p>
    <w:p w14:paraId="2A2C0586">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神已经命定了，使徒说——我们还能找到什么其他条例呢？</w:t>
      </w:r>
    </w:p>
    <w:p w14:paraId="4797F335">
      <w:pPr>
        <w:spacing w:line="244" w:lineRule="auto"/>
        <w:rPr>
          <w:rFonts w:hint="eastAsia" w:ascii="华文中宋" w:hAnsi="华文中宋" w:eastAsia="华文中宋" w:cs="华文中宋"/>
          <w:sz w:val="28"/>
          <w:szCs w:val="28"/>
        </w:rPr>
      </w:pPr>
    </w:p>
    <w:p w14:paraId="76CE026F">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Apostle setteth down the difference between the Levitical priests and Christ in Hebrews 7:8: They under the tabernacle take tithes of them who die; but here he taketh them that liveth forever.</w:t>
      </w:r>
    </w:p>
    <w:p w14:paraId="4B4407FA">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使徒在希伯来书7:8中指出利未祭司与基督的区别：在帐幕下收十分之一的是必死的人；但在这里收十分之一的是那永远活着的。</w:t>
      </w:r>
    </w:p>
    <w:p w14:paraId="651EDE33">
      <w:pPr>
        <w:spacing w:line="244" w:lineRule="auto"/>
        <w:rPr>
          <w:rFonts w:hint="eastAsia" w:ascii="华文中宋" w:hAnsi="华文中宋" w:eastAsia="华文中宋" w:cs="华文中宋"/>
          <w:sz w:val="28"/>
          <w:szCs w:val="28"/>
        </w:rPr>
      </w:pPr>
    </w:p>
    <w:p w14:paraId="41D97F26">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In this text, he showeth that tithes are not Levitical nor a mutable maintenance, but the eternal maintenance of God's service—used before the Law, when the priesthood was in the father of the family, established on Levi (not first invented for him) during the Levites' service.</w:t>
      </w:r>
    </w:p>
    <w:p w14:paraId="0D7BD978">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在这段经文中，他表明十分之一并非利未式的或可变的供养，而是神圣工作永恒的供养——在律法之前就已使用，当时祭司职分在家族之父手中，在利未人的服侍期间确立在利未身上（并非首次为他设立）。</w:t>
      </w:r>
    </w:p>
    <w:p w14:paraId="06D29D72">
      <w:pPr>
        <w:spacing w:line="244" w:lineRule="auto"/>
        <w:rPr>
          <w:rFonts w:hint="eastAsia" w:ascii="华文中宋" w:hAnsi="华文中宋" w:eastAsia="华文中宋" w:cs="华文中宋"/>
          <w:sz w:val="28"/>
          <w:szCs w:val="28"/>
        </w:rPr>
      </w:pPr>
    </w:p>
    <w:p w14:paraId="51AB10C3">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And when the body came, which was Christ's, and Levi with all his typical service was abolished, then ceased not tithes in right, though in practice they were not paid by pagans.</w:t>
      </w:r>
    </w:p>
    <w:p w14:paraId="5EEAD725">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当那身体来到，就是基督的，利未和他所有预表性的服侍都被废除时，十分之一在权利上并未停止，尽管在实践中异教徒并未缴纳。</w:t>
      </w:r>
    </w:p>
    <w:p w14:paraId="75D8EB40">
      <w:pPr>
        <w:spacing w:line="244" w:lineRule="auto"/>
        <w:rPr>
          <w:rFonts w:hint="eastAsia" w:ascii="华文中宋" w:hAnsi="华文中宋" w:eastAsia="华文中宋" w:cs="华文中宋"/>
          <w:sz w:val="28"/>
          <w:szCs w:val="28"/>
        </w:rPr>
      </w:pPr>
    </w:p>
    <w:p w14:paraId="797AA81F">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Instead, they were transferred to Christ and to his ministers for their maintenance—yea, to the priesthood of Christ, who liveth forever.</w:t>
      </w:r>
    </w:p>
    <w:p w14:paraId="48C9D5A6">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相反，十分之一被转移给基督和祂的仆人们作为供养——是的，转给基督的祭司职分，祂是永远活着的。</w:t>
      </w:r>
    </w:p>
    <w:p w14:paraId="74FAAEC4">
      <w:pPr>
        <w:spacing w:line="244" w:lineRule="auto"/>
        <w:rPr>
          <w:rFonts w:hint="eastAsia" w:ascii="华文中宋" w:hAnsi="华文中宋" w:eastAsia="华文中宋" w:cs="华文中宋"/>
          <w:sz w:val="28"/>
          <w:szCs w:val="28"/>
        </w:rPr>
      </w:pPr>
    </w:p>
    <w:p w14:paraId="4D4FAC44">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Let these sectaries show any one syllable in all the Holy Scriptures where tithes are declared ceremonial, as the sacrifices were—those sacrifices which were types and figures of Christ's sacrifice, which he offered once for all and in himself fulfilled.</w:t>
      </w:r>
    </w:p>
    <w:p w14:paraId="1FA6A188">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让这些分裂派在所有圣经中找出任何一个音节，声明十分之一是仪式性的，如同祭物一样——那些祭物是基督献祭的预表和象征，祂一次献上就永远满足了。</w:t>
      </w:r>
    </w:p>
    <w:p w14:paraId="18770DB4">
      <w:pPr>
        <w:spacing w:line="244" w:lineRule="auto"/>
        <w:rPr>
          <w:rFonts w:hint="eastAsia" w:ascii="华文中宋" w:hAnsi="华文中宋" w:eastAsia="华文中宋" w:cs="华文中宋"/>
          <w:sz w:val="28"/>
          <w:szCs w:val="28"/>
        </w:rPr>
      </w:pPr>
    </w:p>
    <w:p w14:paraId="71BED4FA">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Or let them show where Christ or his Apostles have abrogated, abolished, or changed them.</w:t>
      </w:r>
    </w:p>
    <w:p w14:paraId="330CA233">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或者让他们指出何处基督或祂的使徒废除、取消或改变了十分之一。</w:t>
      </w:r>
    </w:p>
    <w:p w14:paraId="366D4307">
      <w:pPr>
        <w:spacing w:line="244" w:lineRule="auto"/>
        <w:rPr>
          <w:rFonts w:hint="eastAsia" w:ascii="华文中宋" w:hAnsi="华文中宋" w:eastAsia="华文中宋" w:cs="华文中宋"/>
          <w:sz w:val="28"/>
          <w:szCs w:val="28"/>
        </w:rPr>
      </w:pPr>
    </w:p>
    <w:p w14:paraId="1A28FCD2">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Why should the Law for tithes be more abolished than the Law for the Sabbath? The service of God continuing, why should not the maintenance thereof continue?</w:t>
      </w:r>
    </w:p>
    <w:p w14:paraId="60D6B063">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为何十分之一的律法应当比安息日的律法更被废除呢？神的服侍若继续，其供养为何不应继续？</w:t>
      </w:r>
    </w:p>
    <w:p w14:paraId="40C7DBE7">
      <w:pPr>
        <w:spacing w:line="244" w:lineRule="auto"/>
        <w:rPr>
          <w:rFonts w:hint="eastAsia" w:ascii="华文中宋" w:hAnsi="华文中宋" w:eastAsia="华文中宋" w:cs="华文中宋"/>
          <w:sz w:val="28"/>
          <w:szCs w:val="28"/>
        </w:rPr>
      </w:pPr>
    </w:p>
    <w:p w14:paraId="0C9240DC">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To conclude, as the Christians do, so also the Mohammedans—who are much more numerous than the Christians—pay their tithes with great conscience.</w:t>
      </w:r>
    </w:p>
    <w:p w14:paraId="16846444">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总结来说，正如基督徒所行的，穆罕默德信徒——他们人数远多于基督徒——也以极大的良心缴纳他们的十分之一。</w:t>
      </w:r>
    </w:p>
    <w:p w14:paraId="670CF5E5">
      <w:pPr>
        <w:spacing w:line="244" w:lineRule="auto"/>
        <w:rPr>
          <w:rFonts w:hint="eastAsia" w:ascii="华文中宋" w:hAnsi="华文中宋" w:eastAsia="华文中宋" w:cs="华文中宋"/>
          <w:sz w:val="28"/>
          <w:szCs w:val="28"/>
        </w:rPr>
      </w:pPr>
    </w:p>
    <w:p w14:paraId="00280C66">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Among them, the detention of tithes is one of the grand sins which the two inquisitor angels of their law examine souls for after death, namely, whether they have paid their tithes without fraud.</w:t>
      </w:r>
    </w:p>
    <w:p w14:paraId="0F3546F3">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在他们中间，扣留十分之一是死后两位执法天使审查灵魂的大罪之一，即他们是否诚实缴纳了十分之一。</w:t>
      </w:r>
    </w:p>
    <w:p w14:paraId="1F13EDB1">
      <w:pPr>
        <w:spacing w:line="244" w:lineRule="auto"/>
        <w:rPr>
          <w:rFonts w:hint="eastAsia" w:ascii="华文中宋" w:hAnsi="华文中宋" w:eastAsia="华文中宋" w:cs="华文中宋"/>
          <w:sz w:val="28"/>
          <w:szCs w:val="28"/>
        </w:rPr>
      </w:pPr>
    </w:p>
    <w:p w14:paraId="1EC5A8E4">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This is witnessed by Johannes Baptista Alfaqui, who had been a Mahometan priest.</w:t>
      </w:r>
    </w:p>
    <w:p w14:paraId="75881F77">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这由曾是伊斯兰教祭司的约翰内斯·巴蒂斯塔·阿尔法奎作证。</w:t>
      </w:r>
    </w:p>
    <w:p w14:paraId="262DA728">
      <w:pPr>
        <w:spacing w:line="244" w:lineRule="auto"/>
        <w:rPr>
          <w:rFonts w:hint="eastAsia" w:ascii="华文中宋" w:hAnsi="华文中宋" w:eastAsia="华文中宋" w:cs="华文中宋"/>
          <w:sz w:val="28"/>
          <w:szCs w:val="28"/>
        </w:rPr>
      </w:pPr>
    </w:p>
    <w:p w14:paraId="0EA59337">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wisdom of Almighty God, the practice of all ages, the example of the patriarchs Abraham and Jacob—yea, the commandment of God—hath taught us to render to God a tenth.</w:t>
      </w:r>
    </w:p>
    <w:p w14:paraId="7B6017ED">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全能神的智慧，历代的实践，先祖亚伯拉罕和雅各的榜样——是的，神的诫命——都教导我们当将十分之一献给神。</w:t>
      </w:r>
    </w:p>
    <w:p w14:paraId="6465DB73">
      <w:pPr>
        <w:spacing w:line="244" w:lineRule="auto"/>
        <w:rPr>
          <w:rFonts w:hint="eastAsia" w:ascii="华文中宋" w:hAnsi="华文中宋" w:eastAsia="华文中宋" w:cs="华文中宋"/>
          <w:sz w:val="28"/>
          <w:szCs w:val="28"/>
        </w:rPr>
      </w:pPr>
    </w:p>
    <w:p w14:paraId="22954529">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If this will not suffice, we have another right—a title as good and as ancient as any man can show for his lands—that is, the donation of tithes to the Church, confirmed by the kings and parliaments of this kingdom from time to time, ever since Christianity flourished among us.</w:t>
      </w:r>
    </w:p>
    <w:p w14:paraId="3832FC6A">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如果这还不够，我们还有另一个权利——一个与任何人能够为其土地出示的一样好且一样古老的所有权——即向教会捐献十分之一，自基督教在我们中间兴盛以来，这王国的历代君王和议会不断确认这一点。</w:t>
      </w:r>
    </w:p>
    <w:p w14:paraId="061E6317">
      <w:pPr>
        <w:spacing w:line="244" w:lineRule="auto"/>
        <w:rPr>
          <w:rFonts w:hint="eastAsia" w:ascii="华文中宋" w:hAnsi="华文中宋" w:eastAsia="华文中宋" w:cs="华文中宋"/>
          <w:sz w:val="28"/>
          <w:szCs w:val="28"/>
        </w:rPr>
      </w:pPr>
    </w:p>
    <w:p w14:paraId="5B537CE7">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For this, see my Christianography, page 211, and Sir Henry Spelman's De non Temerandis Ecclesiis.</w:t>
      </w:r>
    </w:p>
    <w:p w14:paraId="241BBB5D">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关于这点，参见我的《基督教志》第211页，以及亨利·斯佩尔曼爵士的《论不可亵渎教会》。</w:t>
      </w:r>
    </w:p>
    <w:p w14:paraId="06115302">
      <w:pPr>
        <w:spacing w:line="244" w:lineRule="auto"/>
        <w:rPr>
          <w:rFonts w:hint="eastAsia" w:ascii="华文中宋" w:hAnsi="华文中宋" w:eastAsia="华文中宋" w:cs="华文中宋"/>
          <w:sz w:val="28"/>
          <w:szCs w:val="28"/>
        </w:rPr>
      </w:pPr>
    </w:p>
    <w:p w14:paraId="5AC90B01">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Last of all, consider the equity of this maintenance.</w:t>
      </w:r>
    </w:p>
    <w:p w14:paraId="7B62201A">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最后，考虑这种供养的公平性。</w:t>
      </w:r>
    </w:p>
    <w:p w14:paraId="1AA7819A">
      <w:pPr>
        <w:spacing w:line="244" w:lineRule="auto"/>
        <w:rPr>
          <w:rFonts w:hint="eastAsia" w:ascii="华文中宋" w:hAnsi="华文中宋" w:eastAsia="华文中宋" w:cs="华文中宋"/>
          <w:sz w:val="28"/>
          <w:szCs w:val="28"/>
        </w:rPr>
      </w:pPr>
    </w:p>
    <w:p w14:paraId="53726C0A">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Is it not better for men to pay a tenth than to have these seducers creep into their houses and take from their wives (being silly women), their children, and their servants—not merely a tenth or two shillings and nine pence for an oblation, but great sums of money, whatsoever they can draw from them, like the Pharisees, devouring widows' houses under the color of long prayers?</w:t>
      </w:r>
    </w:p>
    <w:p w14:paraId="3E46E94C">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人们缴纳十分之一，岂不比让这些诱惑者潜入他们家中，从他们的妻子（愚蠢的妇人）、儿女和仆人那里夺取——不仅是十分之一或两先令九便士作为奉献，而是大笔金钱，无论他们能从中榨取多少，就像法利赛人，借着冗长祷告的幌子吞吃寡妇的家产——要好得多吗？</w:t>
      </w:r>
    </w:p>
    <w:p w14:paraId="7E034E77">
      <w:pPr>
        <w:spacing w:line="244" w:lineRule="auto"/>
        <w:rPr>
          <w:rFonts w:hint="eastAsia" w:ascii="华文中宋" w:hAnsi="华文中宋" w:eastAsia="华文中宋" w:cs="华文中宋"/>
          <w:sz w:val="28"/>
          <w:szCs w:val="28"/>
        </w:rPr>
      </w:pPr>
    </w:p>
    <w:p w14:paraId="72B3C502">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But whereas some of them write that the devil is in me, Sir Thomas More writeth of a devil called Negotium (Business), which carrieth more souls to hell than all the devils beside.</w:t>
      </w:r>
    </w:p>
    <w:p w14:paraId="3AFED14C">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但当他们中有些人写道魔鬼在我里面时，托马斯·莫尔爵士写到一个名为"商业"(Negotium)的魔鬼，它比其他所有魔鬼加起来送更多的灵魂下地狱。</w:t>
      </w:r>
    </w:p>
    <w:p w14:paraId="329EC449">
      <w:pPr>
        <w:spacing w:line="244" w:lineRule="auto"/>
        <w:rPr>
          <w:rFonts w:hint="eastAsia" w:ascii="华文中宋" w:hAnsi="华文中宋" w:eastAsia="华文中宋" w:cs="华文中宋"/>
          <w:sz w:val="28"/>
          <w:szCs w:val="28"/>
        </w:rPr>
      </w:pPr>
    </w:p>
    <w:p w14:paraId="10156008">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This was the devil in those who would not come to the feast: one being so busy marrying a wife that he could not come, another having bought oxen, another having purchased a farm, and so forth.</w:t>
      </w:r>
    </w:p>
    <w:p w14:paraId="0EEF9B59">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这就是那些不肯赴宴之人里面的魔鬼：一个人忙于娶妻以致不能来，另一个刚买了牛，还有一个刚买了田地，诸如此类。</w:t>
      </w:r>
    </w:p>
    <w:p w14:paraId="67E09756">
      <w:pPr>
        <w:spacing w:line="244" w:lineRule="auto"/>
        <w:rPr>
          <w:rFonts w:hint="eastAsia" w:ascii="华文中宋" w:hAnsi="华文中宋" w:eastAsia="华文中宋" w:cs="华文中宋"/>
          <w:sz w:val="28"/>
          <w:szCs w:val="28"/>
        </w:rPr>
      </w:pPr>
    </w:p>
    <w:p w14:paraId="1F64A2BD">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 also read of another devil called Sacrilege, which St. Peter telleth us was in Ananias, when he said, Why hath Satan filled thy heart?</w:t>
      </w:r>
    </w:p>
    <w:p w14:paraId="4BD86768">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我也读到另一个名为"亵渎"的魔鬼，圣彼得告诉我们它曾在亚拿尼亚里面，当他说：撒但为何充满了你的心？</w:t>
      </w:r>
    </w:p>
    <w:p w14:paraId="08F21F86">
      <w:pPr>
        <w:spacing w:line="244" w:lineRule="auto"/>
        <w:rPr>
          <w:rFonts w:hint="eastAsia" w:ascii="华文中宋" w:hAnsi="华文中宋" w:eastAsia="华文中宋" w:cs="华文中宋"/>
          <w:sz w:val="28"/>
          <w:szCs w:val="28"/>
        </w:rPr>
      </w:pPr>
    </w:p>
    <w:p w14:paraId="6CCC5F3E">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If the devil was in him who gave half that he had and kept back only a part, what devil is in those who give nothing themselves, but seize upon those lands and goods which not they, but other men, had consecrated to the service of Almighty God, with many curses pronounced upon the violators of their donations?</w:t>
      </w:r>
    </w:p>
    <w:p w14:paraId="0050EE87">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如果魔鬼在那捐出一半所有却私留一部分的人里面，那么在那些自己什么都不捐，却夺取那些不是他们而是其他人曾献给全能神服侍的土地和财物，且对违背其捐献的人宣告许多咒诅的人里面有什么魔鬼呢？</w:t>
      </w:r>
    </w:p>
    <w:p w14:paraId="61B755EE">
      <w:pPr>
        <w:spacing w:line="244" w:lineRule="auto"/>
        <w:rPr>
          <w:rFonts w:hint="eastAsia" w:ascii="华文中宋" w:hAnsi="华文中宋" w:eastAsia="华文中宋" w:cs="华文中宋"/>
          <w:sz w:val="28"/>
          <w:szCs w:val="28"/>
        </w:rPr>
      </w:pPr>
    </w:p>
    <w:p w14:paraId="75793C41">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This devil, Sacrilege, at this time seemeth to be a very devout devil—very careful of God's service.</w:t>
      </w:r>
    </w:p>
    <w:p w14:paraId="621076C2">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这个"亵渎"魔鬼，此时似乎是个非常虔诚的魔鬼——对神的服侍非常关心。</w:t>
      </w:r>
    </w:p>
    <w:p w14:paraId="0E2BF31E">
      <w:pPr>
        <w:spacing w:line="244" w:lineRule="auto"/>
        <w:rPr>
          <w:rFonts w:hint="eastAsia" w:ascii="华文中宋" w:hAnsi="华文中宋" w:eastAsia="华文中宋" w:cs="华文中宋"/>
          <w:sz w:val="28"/>
          <w:szCs w:val="28"/>
        </w:rPr>
      </w:pPr>
    </w:p>
    <w:p w14:paraId="5B28C983">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He would have the ministers' lands taken from them, that they might follow their studies without being encumbered with them.</w:t>
      </w:r>
    </w:p>
    <w:p w14:paraId="26FB2F4D">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它想要传道人的土地被夺去，使他们可以不受土地拖累专心研读。</w:t>
      </w:r>
    </w:p>
    <w:p w14:paraId="433B230E">
      <w:pPr>
        <w:spacing w:line="244" w:lineRule="auto"/>
        <w:rPr>
          <w:rFonts w:hint="eastAsia" w:ascii="华文中宋" w:hAnsi="华文中宋" w:eastAsia="华文中宋" w:cs="华文中宋"/>
          <w:sz w:val="28"/>
          <w:szCs w:val="28"/>
        </w:rPr>
      </w:pPr>
    </w:p>
    <w:p w14:paraId="01008F32">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Yea, a careful devil also of the ministers' maintenance—he would have them receive a mere competency, while the king and state take the overplus of their means.</w:t>
      </w:r>
    </w:p>
    <w:p w14:paraId="11E1D68E">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是的，一个对传道人供养很关心的魔鬼——它想要他们只收取够用的，而让国王和国家拿走他们资财的剩余。</w:t>
      </w:r>
    </w:p>
    <w:p w14:paraId="5A97C01F">
      <w:pPr>
        <w:spacing w:line="244" w:lineRule="auto"/>
        <w:rPr>
          <w:rFonts w:hint="eastAsia" w:ascii="华文中宋" w:hAnsi="华文中宋" w:eastAsia="华文中宋" w:cs="华文中宋"/>
          <w:sz w:val="28"/>
          <w:szCs w:val="28"/>
        </w:rPr>
      </w:pPr>
    </w:p>
    <w:p w14:paraId="41A46094">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All these godly pretenses are hypocritical and mere masks for vile iniquity and holy theft; for it is not the ministers' profit they consider, nor the advantage of the king or state, but their own covetousness, by which some seek to satisfy their own pride, riot, wantonness, and greedy lusts.</w:t>
      </w:r>
    </w:p>
    <w:p w14:paraId="775CC4DD">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所有这些敬虔的借口都是虚伪的，不过是恶劣罪行和神圣盗窃的面具；因为他们考虑的不是传道人的利益，也不是国王或国家的好处，而是他们自己的贪婪，藉此一些人试图满足自己的骄傲、放荡、淫乱和贪欲。</w:t>
      </w:r>
    </w:p>
    <w:p w14:paraId="67725530">
      <w:pPr>
        <w:spacing w:line="244" w:lineRule="auto"/>
        <w:rPr>
          <w:rFonts w:hint="eastAsia" w:ascii="华文中宋" w:hAnsi="华文中宋" w:eastAsia="华文中宋" w:cs="华文中宋"/>
          <w:sz w:val="28"/>
          <w:szCs w:val="28"/>
        </w:rPr>
      </w:pPr>
    </w:p>
    <w:p w14:paraId="3EA66279">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Like Judas, they will not hesitate to sell Christ himself for money.</w:t>
      </w:r>
    </w:p>
    <w:p w14:paraId="087FD64D">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像犹大一样，他们毫不犹豫地为钱出卖基督自己。</w:t>
      </w:r>
    </w:p>
    <w:p w14:paraId="65625F45">
      <w:pPr>
        <w:spacing w:line="244" w:lineRule="auto"/>
        <w:rPr>
          <w:rFonts w:hint="eastAsia" w:ascii="华文中宋" w:hAnsi="华文中宋" w:eastAsia="华文中宋" w:cs="华文中宋"/>
          <w:sz w:val="28"/>
          <w:szCs w:val="28"/>
        </w:rPr>
      </w:pPr>
    </w:p>
    <w:p w14:paraId="746E00D4">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Some of them long after a reformation such as was in King Henry VIII's time, when almost every man got something.</w:t>
      </w:r>
    </w:p>
    <w:p w14:paraId="73021572">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他们中有些人渴望像亨利八世时期那样的改革，当时几乎每个人都得到了一些东西。</w:t>
      </w:r>
    </w:p>
    <w:p w14:paraId="1938B123">
      <w:pPr>
        <w:spacing w:line="244" w:lineRule="auto"/>
        <w:rPr>
          <w:rFonts w:hint="eastAsia" w:ascii="华文中宋" w:hAnsi="华文中宋" w:eastAsia="华文中宋" w:cs="华文中宋"/>
          <w:sz w:val="28"/>
          <w:szCs w:val="28"/>
        </w:rPr>
      </w:pPr>
    </w:p>
    <w:p w14:paraId="3E67F544">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One gentleman got ten parsonages, another twenty. Read Doctor Turner's book, Spiritual Physic, and you will find that in almost every house and alehouse there were carpets and cushions made of church ornaments.</w:t>
      </w:r>
    </w:p>
    <w:p w14:paraId="5F771B97">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一位绅士得到了十个牧师住宅，另一位得到二十个。读读特纳博士的书《灵性医药》，你会发现几乎每个房子和酒馆都有用教会装饰品制成的地毯和坐垫。</w:t>
      </w:r>
    </w:p>
    <w:p w14:paraId="05819E5E">
      <w:pPr>
        <w:spacing w:line="244" w:lineRule="auto"/>
        <w:rPr>
          <w:rFonts w:hint="eastAsia" w:ascii="华文中宋" w:hAnsi="华文中宋" w:eastAsia="华文中宋" w:cs="华文中宋"/>
          <w:sz w:val="28"/>
          <w:szCs w:val="28"/>
        </w:rPr>
      </w:pPr>
    </w:p>
    <w:p w14:paraId="1DF3279D">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After men had devoured the wealth of the monasteries, they began to covet the lands of bishops and cathedral churches (as Mr. Fox relateth), and for this purpose, they set Sir Thomas Seymour to work to promote it to the king.</w:t>
      </w:r>
    </w:p>
    <w:p w14:paraId="479723CD">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在人们吞噬了修道院的财富后，他们开始贪图主教和大教堂的土地（如福克斯先生所述），为此目的，他们派托马斯·西摩爵士去向国王推动这事。</w:t>
      </w:r>
    </w:p>
    <w:p w14:paraId="635528F5">
      <w:pPr>
        <w:spacing w:line="244" w:lineRule="auto"/>
        <w:rPr>
          <w:rFonts w:hint="eastAsia" w:ascii="华文中宋" w:hAnsi="华文中宋" w:eastAsia="华文中宋" w:cs="华文中宋"/>
          <w:sz w:val="28"/>
          <w:szCs w:val="28"/>
        </w:rPr>
      </w:pPr>
    </w:p>
    <w:p w14:paraId="0AAB48E5">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To whom the king answered:</w:t>
      </w:r>
    </w:p>
    <w:p w14:paraId="15B5F9DD">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国王回答说：</w:t>
      </w:r>
    </w:p>
    <w:p w14:paraId="452D3800">
      <w:pPr>
        <w:spacing w:line="244" w:lineRule="auto"/>
        <w:rPr>
          <w:rFonts w:hint="eastAsia" w:ascii="华文中宋" w:hAnsi="华文中宋" w:eastAsia="华文中宋" w:cs="华文中宋"/>
          <w:sz w:val="28"/>
          <w:szCs w:val="28"/>
        </w:rPr>
      </w:pPr>
    </w:p>
    <w:p w14:paraId="70A92CA4">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"There is a sort of you to whom I have liberally given of the possessions of monasteries, which, like as you have lightly gotten, so you have unthriftily spent—some at dice, others on gay clothes, and others on worse. And now you would make an advancement of church lands to accomplish your greedy appetites."</w:t>
      </w:r>
    </w:p>
    <w:p w14:paraId="0758961D">
      <w:pPr>
        <w:spacing w:line="244"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"你们中有一种人，我已慷慨地将修道院的财产给了你们，你们轻易获得，也浪费地花费——有的用于赌博，有的用于华丽衣服，还有的用于更糟的事。现在你们想要推进教会土地的事来满足你们贪婪的欲望。"</w:t>
      </w:r>
    </w:p>
    <w:p w14:paraId="4D705C33">
      <w:pPr>
        <w:spacing w:line="244" w:lineRule="auto"/>
        <w:rPr>
          <w:rFonts w:hint="eastAsia" w:ascii="华文中宋" w:hAnsi="华文中宋" w:eastAsia="华文中宋" w:cs="华文中宋"/>
          <w:sz w:val="28"/>
          <w:szCs w:val="28"/>
        </w:rPr>
      </w:pPr>
    </w:p>
    <w:p w14:paraId="37C2E075">
      <w:pPr>
        <w:spacing w:line="245" w:lineRule="auto"/>
        <w:rPr>
          <w:rFonts w:hint="eastAsia" w:ascii="华文中宋" w:hAnsi="华文中宋" w:eastAsia="华文中宋" w:cs="华文中宋"/>
          <w:sz w:val="28"/>
          <w:szCs w:val="28"/>
        </w:rPr>
      </w:pPr>
    </w:p>
    <w:p w14:paraId="759BF02E">
      <w:pPr>
        <w:spacing w:line="245" w:lineRule="auto"/>
        <w:rPr>
          <w:rFonts w:hint="eastAsia" w:ascii="华文中宋" w:hAnsi="华文中宋" w:eastAsia="华文中宋" w:cs="华文中宋"/>
          <w:sz w:val="28"/>
          <w:szCs w:val="28"/>
        </w:rPr>
      </w:pPr>
    </w:p>
    <w:p w14:paraId="7678190F">
      <w:pPr>
        <w:spacing w:line="24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Surely, it is a disgrace to religion that, in times of reformation, men's thoughts turn, even amidst the greatest labors and learning in the Church, to plundering and pillaging the ministry, seeking to bring it to beggary—this being the curse pronounced against the priests, the posterity of Eli.</w:t>
      </w:r>
    </w:p>
    <w:p w14:paraId="6069EBA5">
      <w:pPr>
        <w:spacing w:line="24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诚然，这是对宗教的羞辱，在改革时期，人们的思想转向，即使在教会最伟大的劳作和学识之中，仍然掠夺和抢劫牧职，试图使之陷入贫困——这正是对以利的后裔、祭司们所宣告的诅咒。</w:t>
      </w:r>
    </w:p>
    <w:p w14:paraId="620BA468">
      <w:pPr>
        <w:spacing w:line="246" w:lineRule="auto"/>
        <w:rPr>
          <w:rFonts w:hint="eastAsia" w:ascii="华文中宋" w:hAnsi="华文中宋" w:eastAsia="华文中宋" w:cs="华文中宋"/>
          <w:sz w:val="28"/>
          <w:szCs w:val="28"/>
        </w:rPr>
      </w:pPr>
    </w:p>
    <w:p w14:paraId="6EF940B5">
      <w:pPr>
        <w:spacing w:line="24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From this curse, may the Lord keep this poor Church.</w:t>
      </w:r>
    </w:p>
    <w:p w14:paraId="358F65BC">
      <w:pPr>
        <w:spacing w:line="24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愿主保守这贫穷的教会免受此诅咒。</w:t>
      </w:r>
    </w:p>
    <w:p w14:paraId="70B09DE0">
      <w:pPr>
        <w:spacing w:line="246" w:lineRule="auto"/>
        <w:rPr>
          <w:rFonts w:hint="eastAsia" w:ascii="华文中宋" w:hAnsi="华文中宋" w:eastAsia="华文中宋" w:cs="华文中宋"/>
          <w:sz w:val="28"/>
          <w:szCs w:val="28"/>
        </w:rPr>
      </w:pPr>
    </w:p>
    <w:p w14:paraId="6187DEA9">
      <w:pPr>
        <w:pStyle w:val="2"/>
        <w:bidi w:val="0"/>
        <w:rPr>
          <w:rFonts w:hint="eastAsia" w:ascii="华文中宋" w:hAnsi="华文中宋" w:eastAsia="华文中宋" w:cs="华文中宋"/>
          <w:b w:val="0"/>
          <w:bCs/>
          <w:sz w:val="32"/>
          <w:szCs w:val="32"/>
        </w:rPr>
      </w:pPr>
      <w:bookmarkStart w:id="7" w:name="_GoBack"/>
      <w:bookmarkEnd w:id="7"/>
      <w:r>
        <w:rPr>
          <w:rFonts w:hint="eastAsia" w:ascii="华文中宋" w:hAnsi="华文中宋" w:eastAsia="华文中宋" w:cs="华文中宋"/>
          <w:b w:val="0"/>
          <w:bCs/>
          <w:sz w:val="32"/>
          <w:szCs w:val="32"/>
        </w:rPr>
        <w:t>An Extract of the Acts of the National Synod of the Reformed Churches of France, assembled by the King's permission at Charenton, Anno 1644, December 26, and the following days.</w:t>
      </w:r>
    </w:p>
    <w:p w14:paraId="51D0AB25">
      <w:pPr>
        <w:pStyle w:val="2"/>
        <w:bidi w:val="0"/>
        <w:rPr>
          <w:rFonts w:hint="eastAsia" w:ascii="华文中宋" w:hAnsi="华文中宋" w:eastAsia="华文中宋" w:cs="华文中宋"/>
          <w:b w:val="0"/>
          <w:bCs/>
          <w:sz w:val="32"/>
          <w:szCs w:val="32"/>
        </w:rPr>
      </w:pPr>
      <w:r>
        <w:rPr>
          <w:rFonts w:hint="eastAsia" w:ascii="华文中宋" w:hAnsi="华文中宋" w:eastAsia="华文中宋" w:cs="华文中宋"/>
          <w:b w:val="0"/>
          <w:bCs/>
          <w:sz w:val="32"/>
          <w:szCs w:val="32"/>
        </w:rPr>
        <w:t>法国改革宗教会全国会议行为录摘要，经国王许可于1644年12月26日及其后数日在夏朗通召开。</w:t>
      </w:r>
    </w:p>
    <w:p w14:paraId="63AC1FD0">
      <w:pPr>
        <w:spacing w:line="246" w:lineRule="auto"/>
        <w:rPr>
          <w:rFonts w:hint="eastAsia" w:ascii="华文中宋" w:hAnsi="华文中宋" w:eastAsia="华文中宋" w:cs="华文中宋"/>
          <w:sz w:val="28"/>
          <w:szCs w:val="28"/>
        </w:rPr>
      </w:pPr>
    </w:p>
    <w:p w14:paraId="5AEAA6A3">
      <w:pPr>
        <w:spacing w:line="24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Upon what hath been reported by the Commissioners of the Maritime Provinces, that divers persons coming from foreign countries, and who go under the name of Independents—because they teach that every particular congregation ought to be governed by its own particular laws, without any dependence on any in ecclesiastical matters, and without any obligation to acknowledge the authority of Colloquies, Classes, or Synods for its government and conduct—have settled their abode in this kingdom, and that hereafter they might cause amongst us many great inconveniences if due order be not taken in time;</w:t>
      </w:r>
    </w:p>
    <w:p w14:paraId="1A05C14E">
      <w:pPr>
        <w:spacing w:line="24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根据海滨省份专员的报告，有许多来自外国的人士，以"独立派"之名——因为他们教导每个特定会众应当由其自身特定法则治理，在教会事务上不依附于任何人，且无义务承认议会、区会或总会对其治理和行为的权威——已在本国定居，若不及时采取适当措施，他们日后可能在我们中间造成诸多重大不便；</w:t>
      </w:r>
    </w:p>
    <w:p w14:paraId="3F863E62">
      <w:pPr>
        <w:spacing w:line="246" w:lineRule="auto"/>
        <w:rPr>
          <w:rFonts w:hint="eastAsia" w:ascii="华文中宋" w:hAnsi="华文中宋" w:eastAsia="华文中宋" w:cs="华文中宋"/>
          <w:sz w:val="28"/>
          <w:szCs w:val="28"/>
        </w:rPr>
      </w:pPr>
    </w:p>
    <w:p w14:paraId="14BEDA26">
      <w:pPr>
        <w:spacing w:line="24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the Assembly, fearing lest the contagion of this poison gaining ground insensibly should throw trouble and disorder among us, and judging the said sect of Independents to be not only prejudicial to the Church of God, in so far as it endeavors to bring in confusion, opening a gate to all kinds of singularities and extravagances, and taking away all means of remedy for the evil, but also most dangerous to the State—where (if it had place) there might be as many religions set up as there be parishes or particular congregations—doth enjoin all the Provinces, and particularly the Maritime Provinces, to take heed that this evil take no root in this kingdom;</w:t>
      </w:r>
    </w:p>
    <w:p w14:paraId="750CBFEC">
      <w:pPr>
        <w:spacing w:line="24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大会担心这毒害的传染不知不觉地蔓延将在我们中间引起混乱和无序，并判断上述独立派不仅有害于上帝的教会，因其试图引入混乱，为各种特异和过激行为大开门户，并消除一切纠正邪恶的手段，而且对国家极为危险——若得以立足，可能会有与教区或特定会众同等数量的宗教建立——因此命令所有省份，特别是海滨省份，要当心此邪恶在本国不得扎根；</w:t>
      </w:r>
    </w:p>
    <w:p w14:paraId="5062DD96">
      <w:pPr>
        <w:spacing w:line="246" w:lineRule="auto"/>
        <w:rPr>
          <w:rFonts w:hint="eastAsia" w:ascii="华文中宋" w:hAnsi="华文中宋" w:eastAsia="华文中宋" w:cs="华文中宋"/>
          <w:sz w:val="28"/>
          <w:szCs w:val="28"/>
        </w:rPr>
      </w:pPr>
    </w:p>
    <w:p w14:paraId="3FA539A2">
      <w:pPr>
        <w:spacing w:line="24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to the end that peace and uniformity, as well in religion as in discipline, may be inviolably preserved, and that nothing be introduced amongst us which may in any way alter the service due unto their Majesties.</w:t>
      </w:r>
    </w:p>
    <w:p w14:paraId="3600597B">
      <w:pPr>
        <w:spacing w:line="24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以使和平与一致性，无论在宗教还是在纪律方面，都得到不可侵犯的保存，并且在我们中间不引入任何可能以任何方式改变对陛下应尽之服务的事物。</w:t>
      </w:r>
    </w:p>
    <w:p w14:paraId="20018E38">
      <w:pPr>
        <w:spacing w:line="246" w:lineRule="auto"/>
        <w:rPr>
          <w:rFonts w:hint="eastAsia" w:ascii="华文中宋" w:hAnsi="华文中宋" w:eastAsia="华文中宋" w:cs="华文中宋"/>
          <w:sz w:val="28"/>
          <w:szCs w:val="28"/>
        </w:rPr>
      </w:pPr>
    </w:p>
    <w:p w14:paraId="48DD4D45">
      <w:pPr>
        <w:spacing w:line="24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Garrissole, Moderator. Basnage, Adjunct.</w:t>
      </w:r>
    </w:p>
    <w:p w14:paraId="23F6284D">
      <w:pPr>
        <w:spacing w:line="24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Garrissole，主席。Basnage，副主席。</w:t>
      </w:r>
    </w:p>
    <w:p w14:paraId="5C376328">
      <w:pPr>
        <w:spacing w:line="246" w:lineRule="auto"/>
        <w:rPr>
          <w:rFonts w:hint="eastAsia" w:ascii="华文中宋" w:hAnsi="华文中宋" w:eastAsia="华文中宋" w:cs="华文中宋"/>
          <w:sz w:val="28"/>
          <w:szCs w:val="28"/>
        </w:rPr>
      </w:pPr>
    </w:p>
    <w:p w14:paraId="3E4B03E9">
      <w:pPr>
        <w:spacing w:line="24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Blondel, Secretary. Le Coq, Secretary.</w:t>
      </w:r>
    </w:p>
    <w:p w14:paraId="6B67DA2C">
      <w:pPr>
        <w:spacing w:line="24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Blondel，秘书。Le Coq，秘书。</w:t>
      </w:r>
    </w:p>
    <w:p w14:paraId="11F0E764">
      <w:pPr>
        <w:spacing w:line="246" w:lineRule="auto"/>
        <w:rPr>
          <w:rFonts w:hint="eastAsia" w:ascii="华文中宋" w:hAnsi="华文中宋" w:eastAsia="华文中宋" w:cs="华文中宋"/>
          <w:sz w:val="28"/>
          <w:szCs w:val="28"/>
        </w:rPr>
      </w:pPr>
    </w:p>
    <w:p w14:paraId="228540C2">
      <w:pPr>
        <w:spacing w:line="24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FINIS.</w:t>
      </w:r>
    </w:p>
    <w:p w14:paraId="07E53AAE">
      <w:pPr>
        <w:spacing w:line="246" w:lineRule="auto"/>
        <w:rPr>
          <w:rFonts w:hint="eastAsia" w:ascii="华文中宋" w:hAnsi="华文中宋" w:eastAsia="华文中宋" w:cs="华文中宋"/>
          <w:sz w:val="28"/>
          <w:szCs w:val="28"/>
        </w:rPr>
      </w:pPr>
      <w:r>
        <w:rPr>
          <w:rFonts w:hint="eastAsia" w:ascii="华文中宋" w:hAnsi="华文中宋" w:eastAsia="华文中宋" w:cs="华文中宋"/>
          <w:sz w:val="28"/>
          <w:szCs w:val="28"/>
        </w:rPr>
        <w:t>终。</w:t>
      </w:r>
    </w:p>
    <w:p w14:paraId="3DB0C74F">
      <w:pPr>
        <w:spacing w:line="246" w:lineRule="auto"/>
        <w:rPr>
          <w:rFonts w:hint="eastAsia" w:ascii="华文中宋" w:hAnsi="华文中宋" w:eastAsia="华文中宋" w:cs="华文中宋"/>
          <w:sz w:val="28"/>
          <w:szCs w:val="28"/>
        </w:rPr>
      </w:pPr>
    </w:p>
    <w:p w14:paraId="4D12853D">
      <w:pPr>
        <w:spacing w:line="246" w:lineRule="auto"/>
        <w:rPr>
          <w:rFonts w:hint="eastAsia" w:ascii="华文中宋" w:hAnsi="华文中宋" w:eastAsia="华文中宋" w:cs="华文中宋"/>
          <w:sz w:val="28"/>
          <w:szCs w:val="28"/>
        </w:rPr>
      </w:pPr>
    </w:p>
    <w:p w14:paraId="35528940">
      <w:pPr>
        <w:spacing w:line="246" w:lineRule="auto"/>
        <w:rPr>
          <w:rFonts w:hint="eastAsia" w:ascii="华文中宋" w:hAnsi="华文中宋" w:eastAsia="华文中宋" w:cs="华文中宋"/>
          <w:sz w:val="28"/>
          <w:szCs w:val="28"/>
        </w:rPr>
      </w:pPr>
    </w:p>
    <w:p w14:paraId="561E7260">
      <w:pPr>
        <w:spacing w:line="246" w:lineRule="auto"/>
        <w:rPr>
          <w:rFonts w:hint="eastAsia" w:ascii="华文中宋" w:hAnsi="华文中宋" w:eastAsia="华文中宋" w:cs="华文中宋"/>
          <w:sz w:val="28"/>
          <w:szCs w:val="28"/>
        </w:rPr>
      </w:pPr>
    </w:p>
    <w:p w14:paraId="0EC6EC70">
      <w:pPr>
        <w:spacing w:line="246" w:lineRule="auto"/>
        <w:rPr>
          <w:rFonts w:hint="eastAsia" w:ascii="华文中宋" w:hAnsi="华文中宋" w:eastAsia="华文中宋" w:cs="华文中宋"/>
          <w:sz w:val="28"/>
          <w:szCs w:val="28"/>
        </w:rPr>
      </w:pPr>
    </w:p>
    <w:p w14:paraId="00E8D052">
      <w:pPr>
        <w:spacing w:line="246" w:lineRule="auto"/>
        <w:rPr>
          <w:rFonts w:hint="eastAsia" w:ascii="华文中宋" w:hAnsi="华文中宋" w:eastAsia="华文中宋" w:cs="华文中宋"/>
          <w:sz w:val="28"/>
          <w:szCs w:val="28"/>
        </w:rPr>
      </w:pPr>
    </w:p>
    <w:p w14:paraId="5BCC76C8">
      <w:pPr>
        <w:spacing w:line="246" w:lineRule="auto"/>
        <w:rPr>
          <w:rFonts w:hint="eastAsia" w:ascii="华文中宋" w:hAnsi="华文中宋" w:eastAsia="华文中宋" w:cs="华文中宋"/>
          <w:sz w:val="28"/>
          <w:szCs w:val="28"/>
        </w:rPr>
      </w:pPr>
    </w:p>
    <w:p w14:paraId="293EF0F9">
      <w:pPr>
        <w:spacing w:line="246" w:lineRule="auto"/>
        <w:rPr>
          <w:rFonts w:hint="eastAsia" w:ascii="华文中宋" w:hAnsi="华文中宋" w:eastAsia="华文中宋" w:cs="华文中宋"/>
          <w:sz w:val="28"/>
          <w:szCs w:val="28"/>
        </w:rPr>
      </w:pPr>
    </w:p>
    <w:p w14:paraId="79E130FD">
      <w:pPr>
        <w:spacing w:line="246" w:lineRule="auto"/>
        <w:rPr>
          <w:rFonts w:hint="eastAsia" w:ascii="华文中宋" w:hAnsi="华文中宋" w:eastAsia="华文中宋" w:cs="华文中宋"/>
          <w:sz w:val="28"/>
          <w:szCs w:val="28"/>
        </w:rPr>
      </w:pPr>
    </w:p>
    <w:p w14:paraId="08DE1B06">
      <w:pPr>
        <w:spacing w:line="246" w:lineRule="auto"/>
        <w:rPr>
          <w:rFonts w:hint="eastAsia" w:ascii="华文中宋" w:hAnsi="华文中宋" w:eastAsia="华文中宋" w:cs="华文中宋"/>
          <w:sz w:val="28"/>
          <w:szCs w:val="28"/>
        </w:rPr>
      </w:pPr>
    </w:p>
    <w:p w14:paraId="1E52A447">
      <w:pPr>
        <w:spacing w:line="246" w:lineRule="auto"/>
        <w:rPr>
          <w:rFonts w:hint="eastAsia" w:ascii="华文中宋" w:hAnsi="华文中宋" w:eastAsia="华文中宋" w:cs="华文中宋"/>
          <w:sz w:val="28"/>
          <w:szCs w:val="28"/>
        </w:rPr>
      </w:pPr>
    </w:p>
    <w:p w14:paraId="763DEFF2">
      <w:pPr>
        <w:spacing w:line="246" w:lineRule="auto"/>
        <w:rPr>
          <w:rFonts w:hint="eastAsia" w:ascii="华文中宋" w:hAnsi="华文中宋" w:eastAsia="华文中宋" w:cs="华文中宋"/>
          <w:sz w:val="28"/>
          <w:szCs w:val="28"/>
        </w:rPr>
      </w:pPr>
    </w:p>
    <w:p w14:paraId="6828DF66">
      <w:pPr>
        <w:spacing w:line="246" w:lineRule="auto"/>
        <w:rPr>
          <w:rFonts w:hint="eastAsia" w:ascii="华文中宋" w:hAnsi="华文中宋" w:eastAsia="华文中宋" w:cs="华文中宋"/>
          <w:sz w:val="28"/>
          <w:szCs w:val="28"/>
        </w:rPr>
      </w:pPr>
    </w:p>
    <w:p w14:paraId="5BEE8CE4">
      <w:pPr>
        <w:spacing w:line="246" w:lineRule="auto"/>
        <w:rPr>
          <w:rFonts w:hint="eastAsia" w:ascii="华文中宋" w:hAnsi="华文中宋" w:eastAsia="华文中宋" w:cs="华文中宋"/>
          <w:sz w:val="28"/>
          <w:szCs w:val="28"/>
        </w:rPr>
      </w:pPr>
    </w:p>
    <w:p w14:paraId="21B7DE21">
      <w:pPr>
        <w:spacing w:line="246" w:lineRule="auto"/>
        <w:rPr>
          <w:rFonts w:hint="eastAsia" w:ascii="华文中宋" w:hAnsi="华文中宋" w:eastAsia="华文中宋" w:cs="华文中宋"/>
          <w:sz w:val="28"/>
          <w:szCs w:val="28"/>
        </w:rPr>
      </w:pPr>
    </w:p>
    <w:p w14:paraId="42B5C765">
      <w:pPr>
        <w:spacing w:line="246" w:lineRule="auto"/>
        <w:rPr>
          <w:rFonts w:hint="eastAsia" w:ascii="华文中宋" w:hAnsi="华文中宋" w:eastAsia="华文中宋" w:cs="华文中宋"/>
          <w:sz w:val="28"/>
          <w:szCs w:val="28"/>
        </w:rPr>
      </w:pPr>
    </w:p>
    <w:p w14:paraId="3FE3E612">
      <w:pPr>
        <w:spacing w:line="246" w:lineRule="auto"/>
        <w:rPr>
          <w:rFonts w:hint="eastAsia" w:ascii="华文中宋" w:hAnsi="华文中宋" w:eastAsia="华文中宋" w:cs="华文中宋"/>
          <w:sz w:val="28"/>
          <w:szCs w:val="28"/>
        </w:rPr>
      </w:pPr>
    </w:p>
    <w:p w14:paraId="17B8926B">
      <w:pPr>
        <w:spacing w:line="246" w:lineRule="auto"/>
        <w:rPr>
          <w:rFonts w:hint="eastAsia" w:ascii="华文中宋" w:hAnsi="华文中宋" w:eastAsia="华文中宋" w:cs="华文中宋"/>
          <w:sz w:val="28"/>
          <w:szCs w:val="28"/>
        </w:rPr>
      </w:pPr>
    </w:p>
    <w:p w14:paraId="70A18EFF">
      <w:pPr>
        <w:spacing w:line="246" w:lineRule="auto"/>
        <w:rPr>
          <w:rFonts w:hint="eastAsia" w:ascii="华文中宋" w:hAnsi="华文中宋" w:eastAsia="华文中宋" w:cs="华文中宋"/>
          <w:sz w:val="28"/>
          <w:szCs w:val="28"/>
        </w:rPr>
      </w:pPr>
    </w:p>
    <w:p w14:paraId="6AB1DDA9">
      <w:pPr>
        <w:spacing w:line="246" w:lineRule="auto"/>
        <w:rPr>
          <w:rFonts w:hint="eastAsia" w:ascii="华文中宋" w:hAnsi="华文中宋" w:eastAsia="华文中宋" w:cs="华文中宋"/>
          <w:sz w:val="28"/>
          <w:szCs w:val="28"/>
        </w:rPr>
      </w:pPr>
    </w:p>
    <w:p w14:paraId="2F75ABE2">
      <w:pPr>
        <w:spacing w:line="246" w:lineRule="auto"/>
        <w:rPr>
          <w:rFonts w:hint="eastAsia" w:ascii="华文中宋" w:hAnsi="华文中宋" w:eastAsia="华文中宋" w:cs="华文中宋"/>
          <w:sz w:val="28"/>
          <w:szCs w:val="28"/>
        </w:rPr>
      </w:pPr>
    </w:p>
    <w:p w14:paraId="585A8D03">
      <w:pPr>
        <w:spacing w:line="246" w:lineRule="auto"/>
        <w:rPr>
          <w:rFonts w:hint="eastAsia" w:ascii="华文中宋" w:hAnsi="华文中宋" w:eastAsia="华文中宋" w:cs="华文中宋"/>
          <w:sz w:val="28"/>
          <w:szCs w:val="28"/>
        </w:rPr>
      </w:pPr>
    </w:p>
    <w:p w14:paraId="12C03F55">
      <w:pPr>
        <w:spacing w:line="246" w:lineRule="auto"/>
        <w:rPr>
          <w:rFonts w:hint="eastAsia" w:ascii="华文中宋" w:hAnsi="华文中宋" w:eastAsia="华文中宋" w:cs="华文中宋"/>
          <w:sz w:val="28"/>
          <w:szCs w:val="28"/>
        </w:rPr>
      </w:pPr>
    </w:p>
    <w:p w14:paraId="5EF725D5">
      <w:pPr>
        <w:spacing w:line="246" w:lineRule="auto"/>
        <w:rPr>
          <w:rFonts w:hint="eastAsia" w:ascii="华文中宋" w:hAnsi="华文中宋" w:eastAsia="华文中宋" w:cs="华文中宋"/>
          <w:sz w:val="28"/>
          <w:szCs w:val="28"/>
        </w:rPr>
      </w:pPr>
    </w:p>
    <w:p w14:paraId="0849F8F5">
      <w:pPr>
        <w:spacing w:line="246" w:lineRule="auto"/>
        <w:rPr>
          <w:rFonts w:hint="eastAsia" w:ascii="华文中宋" w:hAnsi="华文中宋" w:eastAsia="华文中宋" w:cs="华文中宋"/>
          <w:sz w:val="28"/>
          <w:szCs w:val="28"/>
        </w:rPr>
      </w:pPr>
    </w:p>
    <w:p w14:paraId="0018AA10">
      <w:pPr>
        <w:spacing w:line="246" w:lineRule="auto"/>
        <w:rPr>
          <w:rFonts w:hint="eastAsia" w:ascii="华文中宋" w:hAnsi="华文中宋" w:eastAsia="华文中宋" w:cs="华文中宋"/>
          <w:sz w:val="28"/>
          <w:szCs w:val="28"/>
        </w:rPr>
      </w:pPr>
    </w:p>
    <w:p w14:paraId="7BF01780">
      <w:pPr>
        <w:spacing w:line="246" w:lineRule="auto"/>
        <w:rPr>
          <w:rFonts w:hint="eastAsia" w:ascii="华文中宋" w:hAnsi="华文中宋" w:eastAsia="华文中宋" w:cs="华文中宋"/>
          <w:sz w:val="28"/>
          <w:szCs w:val="28"/>
        </w:rPr>
      </w:pPr>
    </w:p>
    <w:p w14:paraId="55CB5D2D">
      <w:pPr>
        <w:spacing w:line="246" w:lineRule="auto"/>
        <w:rPr>
          <w:rFonts w:hint="eastAsia" w:ascii="华文中宋" w:hAnsi="华文中宋" w:eastAsia="华文中宋" w:cs="华文中宋"/>
          <w:sz w:val="28"/>
          <w:szCs w:val="28"/>
        </w:rPr>
      </w:pPr>
    </w:p>
    <w:p w14:paraId="52254684">
      <w:pPr>
        <w:spacing w:line="246" w:lineRule="auto"/>
        <w:rPr>
          <w:rFonts w:hint="eastAsia" w:ascii="华文中宋" w:hAnsi="华文中宋" w:eastAsia="华文中宋" w:cs="华文中宋"/>
          <w:sz w:val="28"/>
          <w:szCs w:val="28"/>
        </w:rPr>
      </w:pPr>
    </w:p>
    <w:p w14:paraId="7F9C2F58">
      <w:pPr>
        <w:spacing w:line="247" w:lineRule="auto"/>
        <w:rPr>
          <w:rFonts w:hint="eastAsia" w:ascii="华文中宋" w:hAnsi="华文中宋" w:eastAsia="华文中宋" w:cs="华文中宋"/>
          <w:sz w:val="28"/>
          <w:szCs w:val="28"/>
        </w:rPr>
      </w:pPr>
    </w:p>
    <w:p w14:paraId="31E64340">
      <w:pPr>
        <w:spacing w:line="247" w:lineRule="auto"/>
        <w:rPr>
          <w:rFonts w:hint="eastAsia" w:ascii="华文中宋" w:hAnsi="华文中宋" w:eastAsia="华文中宋" w:cs="华文中宋"/>
          <w:sz w:val="28"/>
          <w:szCs w:val="28"/>
        </w:rPr>
      </w:pPr>
    </w:p>
    <w:p w14:paraId="26FF7CAA">
      <w:pPr>
        <w:spacing w:line="247" w:lineRule="auto"/>
        <w:rPr>
          <w:rFonts w:hint="eastAsia" w:ascii="华文中宋" w:hAnsi="华文中宋" w:eastAsia="华文中宋" w:cs="华文中宋"/>
          <w:sz w:val="28"/>
          <w:szCs w:val="28"/>
        </w:rPr>
      </w:pPr>
    </w:p>
    <w:p w14:paraId="0812BDE3">
      <w:pPr>
        <w:spacing w:line="247" w:lineRule="auto"/>
        <w:rPr>
          <w:rFonts w:hint="eastAsia" w:ascii="华文中宋" w:hAnsi="华文中宋" w:eastAsia="华文中宋" w:cs="华文中宋"/>
          <w:sz w:val="28"/>
          <w:szCs w:val="28"/>
        </w:rPr>
      </w:pPr>
    </w:p>
    <w:p w14:paraId="4CE26D0F">
      <w:pPr>
        <w:spacing w:line="247" w:lineRule="auto"/>
        <w:rPr>
          <w:rFonts w:hint="eastAsia" w:ascii="华文中宋" w:hAnsi="华文中宋" w:eastAsia="华文中宋" w:cs="华文中宋"/>
          <w:sz w:val="28"/>
          <w:szCs w:val="28"/>
        </w:rPr>
      </w:pPr>
    </w:p>
    <w:p w14:paraId="1C3A03D1">
      <w:pPr>
        <w:spacing w:line="247" w:lineRule="auto"/>
        <w:rPr>
          <w:rFonts w:hint="eastAsia" w:ascii="华文中宋" w:hAnsi="华文中宋" w:eastAsia="华文中宋" w:cs="华文中宋"/>
          <w:sz w:val="28"/>
          <w:szCs w:val="28"/>
        </w:rPr>
      </w:pPr>
    </w:p>
    <w:p w14:paraId="71B44837">
      <w:pPr>
        <w:pStyle w:val="3"/>
        <w:spacing w:before="85" w:line="159" w:lineRule="exact"/>
        <w:ind w:left="18"/>
        <w:rPr>
          <w:rFonts w:hint="eastAsia" w:ascii="华文中宋" w:hAnsi="华文中宋" w:eastAsia="华文中宋" w:cs="华文中宋"/>
          <w:sz w:val="28"/>
          <w:szCs w:val="28"/>
        </w:rPr>
      </w:pPr>
      <w:r>
        <w:rPr>
          <w:rFonts w:hint="eastAsia" w:ascii="华文中宋" w:hAnsi="华文中宋" w:eastAsia="华文中宋" w:cs="华文中宋"/>
          <w:spacing w:val="-3"/>
          <w:position w:val="-3"/>
          <w:sz w:val="28"/>
          <w:szCs w:val="28"/>
        </w:rPr>
        <w:t>-----</w:t>
      </w:r>
    </w:p>
    <w:p w14:paraId="2B16D56E">
      <w:pPr>
        <w:spacing w:line="336" w:lineRule="auto"/>
        <w:rPr>
          <w:rFonts w:hint="eastAsia" w:ascii="华文中宋" w:hAnsi="华文中宋" w:eastAsia="华文中宋" w:cs="华文中宋"/>
          <w:sz w:val="28"/>
          <w:szCs w:val="28"/>
        </w:rPr>
      </w:pPr>
    </w:p>
    <w:p w14:paraId="0482F349">
      <w:pPr>
        <w:pStyle w:val="3"/>
        <w:spacing w:before="85" w:line="270" w:lineRule="auto"/>
        <w:ind w:left="9"/>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MONERGISM BOOKS</w:t>
      </w:r>
    </w:p>
    <w:p w14:paraId="5D1CCAC3">
      <w:pPr>
        <w:pStyle w:val="3"/>
        <w:spacing w:before="85" w:line="270" w:lineRule="auto"/>
        <w:ind w:left="9"/>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唯独恩典丛书</w:t>
      </w:r>
    </w:p>
    <w:p w14:paraId="696B610A">
      <w:pPr>
        <w:pStyle w:val="3"/>
        <w:spacing w:before="85" w:line="270" w:lineRule="auto"/>
        <w:ind w:left="9"/>
        <w:jc w:val="both"/>
        <w:rPr>
          <w:rFonts w:hint="eastAsia" w:ascii="华文中宋" w:hAnsi="华文中宋" w:eastAsia="华文中宋" w:cs="华文中宋"/>
          <w:sz w:val="28"/>
          <w:szCs w:val="28"/>
        </w:rPr>
      </w:pPr>
    </w:p>
    <w:p w14:paraId="5E1BAC37">
      <w:pPr>
        <w:pStyle w:val="3"/>
        <w:spacing w:before="85" w:line="270" w:lineRule="auto"/>
        <w:ind w:left="9"/>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HERESIOGRAPHY by Ephraim Pagitt, D. D., Copyright © 2025</w:t>
      </w:r>
    </w:p>
    <w:p w14:paraId="622FC8A9">
      <w:pPr>
        <w:pStyle w:val="3"/>
        <w:spacing w:before="85" w:line="270" w:lineRule="auto"/>
        <w:ind w:left="9"/>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《异端志》，作者：以法莲·帕吉特，神学博士，版权所有 © 2025</w:t>
      </w:r>
    </w:p>
    <w:p w14:paraId="62986BD5">
      <w:pPr>
        <w:pStyle w:val="3"/>
        <w:spacing w:before="85" w:line="270" w:lineRule="auto"/>
        <w:ind w:left="9"/>
        <w:jc w:val="both"/>
        <w:rPr>
          <w:rFonts w:hint="eastAsia" w:ascii="华文中宋" w:hAnsi="华文中宋" w:eastAsia="华文中宋" w:cs="华文中宋"/>
          <w:sz w:val="28"/>
          <w:szCs w:val="28"/>
        </w:rPr>
      </w:pPr>
    </w:p>
    <w:p w14:paraId="6C13822B">
      <w:pPr>
        <w:pStyle w:val="3"/>
        <w:spacing w:before="85" w:line="270" w:lineRule="auto"/>
        <w:ind w:left="9"/>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All rights reserved under International and Pan-American Copyright Conventions.</w:t>
      </w:r>
    </w:p>
    <w:p w14:paraId="68982230">
      <w:pPr>
        <w:pStyle w:val="3"/>
        <w:spacing w:before="85" w:line="270" w:lineRule="auto"/>
        <w:ind w:left="9"/>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依据国际和泛美版权公约，保留所有权利。</w:t>
      </w:r>
    </w:p>
    <w:p w14:paraId="1ED67F4B">
      <w:pPr>
        <w:pStyle w:val="3"/>
        <w:spacing w:before="85" w:line="270" w:lineRule="auto"/>
        <w:ind w:left="9"/>
        <w:jc w:val="both"/>
        <w:rPr>
          <w:rFonts w:hint="eastAsia" w:ascii="华文中宋" w:hAnsi="华文中宋" w:eastAsia="华文中宋" w:cs="华文中宋"/>
          <w:sz w:val="28"/>
          <w:szCs w:val="28"/>
        </w:rPr>
      </w:pPr>
    </w:p>
    <w:p w14:paraId="30A9B27F">
      <w:pPr>
        <w:pStyle w:val="3"/>
        <w:spacing w:before="85" w:line="270" w:lineRule="auto"/>
        <w:ind w:left="9"/>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By downloading this eBook, you have been granted the non-exclusive, non-transferable right to access and read the text of this e-book on-screen.</w:t>
      </w:r>
    </w:p>
    <w:p w14:paraId="4B7971E6">
      <w:pPr>
        <w:pStyle w:val="3"/>
        <w:spacing w:before="85" w:line="270" w:lineRule="auto"/>
        <w:ind w:left="9"/>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通过下载本电子书，您已获得非独占、不可转让的权利，可以在屏幕上访问和阅读本电子书的文本。</w:t>
      </w:r>
    </w:p>
    <w:p w14:paraId="3A517269">
      <w:pPr>
        <w:pStyle w:val="3"/>
        <w:spacing w:before="85" w:line="270" w:lineRule="auto"/>
        <w:ind w:left="9"/>
        <w:jc w:val="both"/>
        <w:rPr>
          <w:rFonts w:hint="eastAsia" w:ascii="华文中宋" w:hAnsi="华文中宋" w:eastAsia="华文中宋" w:cs="华文中宋"/>
          <w:sz w:val="28"/>
          <w:szCs w:val="28"/>
        </w:rPr>
      </w:pPr>
    </w:p>
    <w:p w14:paraId="44245928">
      <w:pPr>
        <w:pStyle w:val="3"/>
        <w:spacing w:before="85" w:line="270" w:lineRule="auto"/>
        <w:ind w:left="9"/>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3D2B1F6B">
      <w:pPr>
        <w:pStyle w:val="3"/>
        <w:spacing w:before="85" w:line="270" w:lineRule="auto"/>
        <w:ind w:left="9"/>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未经唯独恩典丛书明确书面许可，不得以电子或机械方式，通过现有或今后发明的任何形式或方法，复制、传播、下载、反编译、逆向工程或将本文本的任何部分存储或导入任何信息存储和检索系统中。</w:t>
      </w:r>
    </w:p>
    <w:p w14:paraId="1D7B1479">
      <w:pPr>
        <w:pStyle w:val="3"/>
        <w:spacing w:before="85" w:line="270" w:lineRule="auto"/>
        <w:ind w:left="9"/>
        <w:jc w:val="both"/>
        <w:rPr>
          <w:rFonts w:hint="eastAsia" w:ascii="华文中宋" w:hAnsi="华文中宋" w:eastAsia="华文中宋" w:cs="华文中宋"/>
          <w:sz w:val="28"/>
          <w:szCs w:val="28"/>
        </w:rPr>
      </w:pPr>
    </w:p>
    <w:p w14:paraId="1194959A">
      <w:pPr>
        <w:pStyle w:val="3"/>
        <w:spacing w:before="85" w:line="270" w:lineRule="auto"/>
        <w:ind w:left="9"/>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ePub, .mobi &amp; .pdf Editions March 2025.</w:t>
      </w:r>
    </w:p>
    <w:p w14:paraId="649C309A">
      <w:pPr>
        <w:pStyle w:val="3"/>
        <w:spacing w:before="85" w:line="270" w:lineRule="auto"/>
        <w:ind w:left="9"/>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ePub、.mobi和.pdf版本 2025年3月出版。</w:t>
      </w:r>
    </w:p>
    <w:p w14:paraId="336CCE79">
      <w:pPr>
        <w:pStyle w:val="3"/>
        <w:spacing w:before="85" w:line="270" w:lineRule="auto"/>
        <w:ind w:left="9"/>
        <w:jc w:val="both"/>
        <w:rPr>
          <w:rFonts w:hint="eastAsia" w:ascii="华文中宋" w:hAnsi="华文中宋" w:eastAsia="华文中宋" w:cs="华文中宋"/>
          <w:sz w:val="28"/>
          <w:szCs w:val="28"/>
        </w:rPr>
      </w:pPr>
    </w:p>
    <w:p w14:paraId="5B5ECCE9">
      <w:pPr>
        <w:pStyle w:val="3"/>
        <w:spacing w:before="85" w:line="270" w:lineRule="auto"/>
        <w:ind w:left="9"/>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Requests for information should be addressed to: Monergism Books, PO Box 491, West Linn, OR. 97068</w:t>
      </w:r>
    </w:p>
    <w:p w14:paraId="73B93A38">
      <w:pPr>
        <w:pStyle w:val="3"/>
        <w:spacing w:before="85" w:line="270" w:lineRule="auto"/>
        <w:ind w:left="9"/>
        <w:jc w:val="both"/>
        <w:rPr>
          <w:rFonts w:hint="eastAsia" w:ascii="华文中宋" w:hAnsi="华文中宋" w:eastAsia="华文中宋" w:cs="华文中宋"/>
          <w:sz w:val="28"/>
          <w:szCs w:val="28"/>
        </w:rPr>
      </w:pPr>
      <w:r>
        <w:rPr>
          <w:rFonts w:hint="eastAsia" w:ascii="华文中宋" w:hAnsi="华文中宋" w:eastAsia="华文中宋" w:cs="华文中宋"/>
          <w:sz w:val="28"/>
          <w:szCs w:val="28"/>
        </w:rPr>
        <w:t>索取信息请联系：唯独恩典丛书，邮政信箱491号，西林恩市，俄勒冈州，邮编97068</w:t>
      </w:r>
    </w:p>
    <w:sectPr>
      <w:footerReference r:id="rId7" w:type="default"/>
      <w:pgSz w:w="12240" w:h="15840"/>
      <w:pgMar w:top="400" w:right="1541" w:bottom="400" w:left="1540"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F5DC74">
    <w:pPr>
      <w:spacing w:line="14" w:lineRule="auto"/>
      <w:rPr>
        <w:rFonts w:ascii="Arial"/>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86BC76">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6BF489">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0F2873BE"/>
    <w:rsid w:val="1AA3147B"/>
    <w:rsid w:val="307F5650"/>
    <w:rsid w:val="3D9C5A6B"/>
    <w:rsid w:val="62B869E6"/>
    <w:rsid w:val="6B5E3654"/>
    <w:rsid w:val="76F123A0"/>
    <w:rsid w:val="775D3EC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link w:val="7"/>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 w:type="character" w:customStyle="1" w:styleId="7">
    <w:name w:val="标题 1 Char"/>
    <w:link w:val="2"/>
    <w:uiPriority w:val="0"/>
    <w:rPr>
      <w:b/>
      <w:kern w:val="44"/>
      <w:sz w:val="44"/>
    </w:r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image" Target="media/image2.jpe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472</Pages>
  <Words>45044</Words>
  <Characters>108571</Characters>
  <TotalTime>1</TotalTime>
  <ScaleCrop>false</ScaleCrop>
  <LinksUpToDate>false</LinksUpToDate>
  <CharactersWithSpaces>125838</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2025-03-05T23:38:00Z</dcterms:created>
  <dc:creator>74658</dc:creator>
  <cp:lastModifiedBy>Gd一生戊卉</cp:lastModifiedBy>
  <dcterms:modified xsi:type="dcterms:W3CDTF">2025-12-11T03:22:48Z</dcterms:modified>
  <dc:title>Heresiography</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2025-04-10T13:04:15Z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141A4AAF696C422E97B38B8FA8122045_12</vt:lpwstr>
  </property>
</Properties>
</file>