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6CEE2">
      <w:pPr>
        <w:pStyle w:val="11"/>
        <w:widowControl/>
        <w:spacing w:line="240" w:lineRule="auto"/>
      </w:pPr>
      <w:bookmarkStart w:id="11" w:name="_GoBack"/>
      <w:r>
        <w:drawing>
          <wp:inline distT="0" distB="0" distL="0" distR="0">
            <wp:extent cx="7772400" cy="10050145"/>
            <wp:effectExtent l="0" t="0" r="0" b="8255"/>
            <wp:docPr id="2" name="IM 2" descr="C:/Users/pc/Desktop/图怪兽_未命名 (5).jpg图怪兽_未命名 (5)"/>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5).jpg图怪兽_未命名 (5)"/>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11"/>
    </w:p>
    <w:p w14:paraId="635D995F">
      <w:pPr>
        <w:spacing w:line="15827" w:lineRule="exact"/>
        <w:sectPr>
          <w:headerReference r:id="rId5" w:type="default"/>
          <w:pgSz w:w="12240" w:h="15840"/>
          <w:pgMar w:top="1" w:right="0" w:bottom="1" w:left="0" w:header="0" w:footer="0" w:gutter="0"/>
          <w:cols w:space="720" w:num="1"/>
        </w:sectPr>
      </w:pPr>
    </w:p>
    <w:p w14:paraId="73B66934">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E7BC70C">
      <w:pPr>
        <w:spacing w:line="12816" w:lineRule="exact"/>
        <w:sectPr>
          <w:pgSz w:w="12240" w:h="15840"/>
          <w:pgMar w:top="400" w:right="1836" w:bottom="400" w:left="1836" w:header="0" w:footer="0" w:gutter="0"/>
          <w:cols w:space="720" w:num="1"/>
        </w:sectPr>
      </w:pPr>
    </w:p>
    <w:p w14:paraId="511F15EF">
      <w:pPr>
        <w:pStyle w:val="11"/>
        <w:widowControl/>
      </w:pPr>
      <w:r>
        <w:t>Copyright © Monergism Books</w:t>
      </w:r>
    </w:p>
    <w:p w14:paraId="2E547A4B">
      <w:pPr>
        <w:pStyle w:val="11"/>
        <w:spacing w:before="85" w:line="239" w:lineRule="auto"/>
        <w:ind w:left="2517"/>
        <w:rPr>
          <w:spacing w:val="-1"/>
        </w:rPr>
      </w:pPr>
    </w:p>
    <w:p w14:paraId="7F985002">
      <w:pPr>
        <w:pStyle w:val="11"/>
        <w:spacing w:before="85" w:line="239" w:lineRule="auto"/>
        <w:jc w:val="center"/>
        <w:rPr>
          <w:rFonts w:hint="eastAsia"/>
          <w:spacing w:val="-1"/>
        </w:rPr>
      </w:pPr>
      <w:r>
        <w:rPr>
          <w:rFonts w:hint="eastAsia"/>
          <w:spacing w:val="-1"/>
        </w:rPr>
        <w:t>说明：</w:t>
      </w:r>
    </w:p>
    <w:p w14:paraId="188D349C">
      <w:pPr>
        <w:pStyle w:val="11"/>
        <w:widowControl/>
        <w:numPr>
          <w:ilvl w:val="0"/>
          <w:numId w:val="1"/>
        </w:numPr>
        <w:topLinePunct w:val="0"/>
        <w:ind w:left="0" w:leftChars="0" w:firstLine="0" w:firstLineChars="0"/>
        <w:rPr>
          <w:b w:val="0"/>
          <w:bdr w:val="none" w:sz="0" w:space="0"/>
        </w:rPr>
      </w:pPr>
      <w:r>
        <w:t>以下文字使用人工智能（claude)翻译，请以原文为准。</w:t>
      </w:r>
    </w:p>
    <w:p w14:paraId="433573CB">
      <w:pPr>
        <w:pStyle w:val="11"/>
        <w:widowControl/>
        <w:numPr>
          <w:ilvl w:val="0"/>
          <w:numId w:val="1"/>
        </w:numPr>
        <w:topLinePunct w:val="0"/>
        <w:ind w:left="0" w:leftChars="0" w:firstLine="0" w:firstLineChars="0"/>
        <w:rPr>
          <w:b w:val="0"/>
          <w:bdr w:val="none" w:sz="0" w:space="0"/>
        </w:rPr>
      </w:pPr>
      <w:r>
        <w:t>原文和翻译都可以免费使用，转发，传阅，复制，但不能商用，若商用，只能收回成本费。</w:t>
      </w:r>
    </w:p>
    <w:p w14:paraId="5C23B7F5">
      <w:pPr>
        <w:pStyle w:val="11"/>
        <w:widowControl/>
        <w:numPr>
          <w:ilvl w:val="0"/>
          <w:numId w:val="1"/>
        </w:numPr>
        <w:topLinePunct w:val="0"/>
        <w:ind w:left="0" w:leftChars="0" w:firstLine="0" w:firstLineChars="0"/>
        <w:rPr>
          <w:b w:val="0"/>
          <w:bdr w:val="none" w:sz="0" w:space="0"/>
        </w:rPr>
      </w:pPr>
      <w:r>
        <w:t>若有更好的翻译，请来信指正，一同分享清教徒书籍，谢谢。</w:t>
      </w:r>
    </w:p>
    <w:p w14:paraId="027A39E1">
      <w:pPr>
        <w:pStyle w:val="11"/>
        <w:spacing w:before="85" w:line="239" w:lineRule="auto"/>
        <w:ind w:left="2517"/>
        <w:jc w:val="center"/>
        <w:rPr>
          <w:rFonts w:hint="eastAsia"/>
          <w:spacing w:val="-1"/>
        </w:rPr>
      </w:pPr>
    </w:p>
    <w:p w14:paraId="38B7D9C7">
      <w:pPr>
        <w:pStyle w:val="11"/>
        <w:spacing w:before="85" w:line="239" w:lineRule="auto"/>
        <w:jc w:val="center"/>
        <w:rPr>
          <w:spacing w:val="-1"/>
        </w:rPr>
      </w:pPr>
      <w:r>
        <w:rPr>
          <w:rFonts w:hint="eastAsia"/>
          <w:spacing w:val="-1"/>
        </w:rPr>
        <w:t>邮箱：xuanjiao789@outlook.com</w:t>
      </w:r>
    </w:p>
    <w:p w14:paraId="0EEF335E">
      <w:pPr>
        <w:pStyle w:val="11"/>
        <w:spacing w:before="85" w:line="239" w:lineRule="auto"/>
        <w:ind w:left="2517"/>
        <w:rPr>
          <w:spacing w:val="-1"/>
        </w:rPr>
      </w:pPr>
    </w:p>
    <w:p w14:paraId="271065E6">
      <w:pPr>
        <w:pStyle w:val="11"/>
        <w:spacing w:before="85" w:line="239" w:lineRule="auto"/>
        <w:ind w:left="2517"/>
        <w:rPr>
          <w:spacing w:val="-1"/>
        </w:rPr>
      </w:pPr>
    </w:p>
    <w:p w14:paraId="22A8960A">
      <w:pPr>
        <w:pStyle w:val="11"/>
        <w:spacing w:before="85" w:line="239" w:lineRule="auto"/>
        <w:ind w:left="2517"/>
        <w:rPr>
          <w:spacing w:val="-1"/>
        </w:rPr>
      </w:pPr>
    </w:p>
    <w:p w14:paraId="522B9713">
      <w:pPr>
        <w:spacing w:line="310" w:lineRule="auto"/>
        <w:rPr>
          <w:rFonts w:ascii="Arial"/>
          <w:sz w:val="21"/>
        </w:rPr>
      </w:pPr>
    </w:p>
    <w:p w14:paraId="0A5EBCAD">
      <w:pPr>
        <w:pStyle w:val="11"/>
        <w:widowControl/>
      </w:pPr>
      <w:r>
        <w:t>NO CONDEMNATION IN CHRIST JESUS</w:t>
      </w:r>
    </w:p>
    <w:p w14:paraId="3541F929">
      <w:pPr>
        <w:pStyle w:val="14"/>
        <w:widowControl/>
      </w:pPr>
      <w:r>
        <w:t>在基督耶稣里不被定罪</w:t>
      </w:r>
    </w:p>
    <w:p w14:paraId="458884D7">
      <w:pPr>
        <w:pStyle w:val="14"/>
        <w:widowControl/>
      </w:pPr>
      <w:r>
        <w:t>by Octavius Winslow</w:t>
      </w:r>
    </w:p>
    <w:p w14:paraId="5636323E">
      <w:pPr>
        <w:pStyle w:val="11"/>
        <w:widowControl/>
      </w:pPr>
      <w:r>
        <w:t>奥克塔维厄斯·温斯洛 著</w:t>
      </w:r>
    </w:p>
    <w:p w14:paraId="2997885E">
      <w:pPr>
        <w:pStyle w:val="18"/>
        <w:widowControl/>
      </w:pPr>
      <w:r>
        <w:t>Table of Contents</w:t>
      </w:r>
    </w:p>
    <w:p w14:paraId="7EC15FDD">
      <w:pPr>
        <w:pStyle w:val="13"/>
        <w:keepNext w:val="0"/>
        <w:keepLines w:val="0"/>
        <w:widowControl/>
        <w:suppressLineNumbers w:val="0"/>
        <w:spacing w:before="0" w:beforeAutospacing="1" w:after="0" w:afterAutospacing="1"/>
        <w:ind w:left="0" w:right="0"/>
        <w:outlineLvl w:val="9"/>
      </w:pPr>
      <w:r>
        <w:t>目录</w:t>
      </w:r>
    </w:p>
    <w:p w14:paraId="5972F03C">
      <w:pPr>
        <w:pStyle w:val="13"/>
        <w:keepNext w:val="0"/>
        <w:keepLines w:val="0"/>
        <w:widowControl/>
        <w:suppressLineNumbers w:val="0"/>
        <w:spacing w:before="0" w:beforeAutospacing="1" w:after="0" w:afterAutospacing="1"/>
        <w:ind w:left="0" w:right="0"/>
      </w:pPr>
      <w:r>
        <w:t>Preface</w:t>
      </w:r>
    </w:p>
    <w:p w14:paraId="21531431">
      <w:pPr>
        <w:pStyle w:val="13"/>
        <w:keepNext w:val="0"/>
        <w:keepLines w:val="0"/>
        <w:widowControl/>
        <w:suppressLineNumbers w:val="0"/>
        <w:spacing w:before="0" w:beforeAutospacing="1" w:after="0" w:afterAutospacing="1"/>
        <w:ind w:left="0" w:right="0"/>
      </w:pPr>
      <w:r>
        <w:t>序言</w:t>
      </w:r>
    </w:p>
    <w:p w14:paraId="5A3465EB">
      <w:pPr>
        <w:pStyle w:val="13"/>
        <w:keepNext w:val="0"/>
        <w:keepLines w:val="0"/>
        <w:widowControl/>
        <w:suppressLineNumbers w:val="0"/>
        <w:spacing w:before="0" w:beforeAutospacing="1" w:after="0" w:afterAutospacing="1"/>
        <w:ind w:left="720" w:right="0"/>
      </w:pPr>
      <w:r>
        <w:t>No Condemnation</w:t>
      </w:r>
    </w:p>
    <w:p w14:paraId="1926A4A2">
      <w:pPr>
        <w:pStyle w:val="13"/>
        <w:keepNext w:val="0"/>
        <w:keepLines w:val="0"/>
        <w:widowControl/>
        <w:suppressLineNumbers w:val="0"/>
        <w:spacing w:before="0" w:beforeAutospacing="1" w:after="0" w:afterAutospacing="1"/>
        <w:ind w:left="720" w:right="0"/>
      </w:pPr>
      <w:r>
        <w:t>不被定罪</w:t>
      </w:r>
    </w:p>
    <w:p w14:paraId="7B079391">
      <w:pPr>
        <w:pStyle w:val="13"/>
        <w:keepNext w:val="0"/>
        <w:keepLines w:val="0"/>
        <w:widowControl/>
        <w:suppressLineNumbers w:val="0"/>
        <w:spacing w:before="0" w:beforeAutospacing="1" w:after="0" w:afterAutospacing="1"/>
        <w:ind w:left="720" w:right="0"/>
      </w:pPr>
      <w:r>
        <w:t>Freedom from the Law of Sin and Death</w:t>
      </w:r>
    </w:p>
    <w:p w14:paraId="62F466EF">
      <w:pPr>
        <w:pStyle w:val="11"/>
        <w:widowControl/>
      </w:pPr>
      <w:r>
        <w:t>脱离罪和死的律</w:t>
      </w:r>
    </w:p>
    <w:p w14:paraId="776E72C0">
      <w:pPr>
        <w:pStyle w:val="13"/>
        <w:keepNext w:val="0"/>
        <w:keepLines w:val="0"/>
        <w:widowControl/>
        <w:suppressLineNumbers w:val="0"/>
        <w:spacing w:before="0" w:beforeAutospacing="1" w:after="0" w:afterAutospacing="1"/>
        <w:ind w:left="720" w:right="0"/>
      </w:pPr>
      <w:r>
        <w:t>The Impotence of the Law, and God's Method of Meeting It</w:t>
      </w:r>
    </w:p>
    <w:p w14:paraId="0B99C925">
      <w:pPr>
        <w:pStyle w:val="11"/>
        <w:widowControl/>
      </w:pPr>
      <w:r>
        <w:t>律法的无能为力与神应对之法</w:t>
      </w:r>
    </w:p>
    <w:p w14:paraId="1C3FC376">
      <w:pPr>
        <w:pStyle w:val="11"/>
        <w:widowControl/>
      </w:pPr>
      <w:r>
        <w:t>The Unregenerate and the Regenerate Contrasted</w:t>
      </w:r>
    </w:p>
    <w:p w14:paraId="30AE08F7">
      <w:pPr>
        <w:pStyle w:val="11"/>
        <w:widowControl/>
      </w:pPr>
      <w:r>
        <w:t>未重生者与重生者的对比</w:t>
      </w:r>
    </w:p>
    <w:p w14:paraId="258FFBA9">
      <w:pPr>
        <w:pStyle w:val="11"/>
        <w:widowControl/>
      </w:pPr>
      <w:r>
        <w:t>Spiritual–mindedness</w:t>
      </w:r>
    </w:p>
    <w:p w14:paraId="71225896">
      <w:pPr>
        <w:pStyle w:val="11"/>
        <w:widowControl/>
      </w:pPr>
      <w:r>
        <w:t>属灵的心思</w:t>
      </w:r>
    </w:p>
    <w:p w14:paraId="3FF96E3A">
      <w:pPr>
        <w:pStyle w:val="11"/>
        <w:widowControl/>
      </w:pPr>
      <w:r>
        <w:t>The Enmity of the Carnal Mind</w:t>
      </w:r>
    </w:p>
    <w:p w14:paraId="26B54CFC">
      <w:pPr>
        <w:pStyle w:val="11"/>
        <w:widowControl/>
      </w:pPr>
      <w:r>
        <w:t>属肉体心思的敌意</w:t>
      </w:r>
    </w:p>
    <w:p w14:paraId="1B1A6065">
      <w:pPr>
        <w:pStyle w:val="11"/>
        <w:widowControl/>
      </w:pPr>
      <w:r>
        <w:t>Pleasing God</w:t>
      </w:r>
    </w:p>
    <w:p w14:paraId="1E1D6910">
      <w:pPr>
        <w:pStyle w:val="11"/>
        <w:widowControl/>
      </w:pPr>
      <w:r>
        <w:t>讨神喜悦</w:t>
      </w:r>
    </w:p>
    <w:p w14:paraId="0CE7952E">
      <w:pPr>
        <w:pStyle w:val="11"/>
        <w:widowControl/>
      </w:pPr>
      <w:r>
        <w:t>The Indwelling of the Spirit in the Regenerate</w:t>
      </w:r>
    </w:p>
    <w:p w14:paraId="5FC9C544">
      <w:pPr>
        <w:pStyle w:val="11"/>
        <w:widowControl/>
      </w:pPr>
      <w:r>
        <w:t>圣灵在重生者里面的内住</w:t>
      </w:r>
    </w:p>
    <w:p w14:paraId="180FE6D1">
      <w:pPr>
        <w:pStyle w:val="11"/>
        <w:widowControl/>
      </w:pPr>
      <w:r>
        <w:t>The Body Dead, but the Spirit Life</w:t>
      </w:r>
    </w:p>
    <w:p w14:paraId="531D59CB">
      <w:pPr>
        <w:pStyle w:val="11"/>
        <w:widowControl/>
      </w:pPr>
      <w:r>
        <w:t>身体是死的，灵却是生命</w:t>
      </w:r>
    </w:p>
    <w:p w14:paraId="7BE1739E">
      <w:pPr>
        <w:pStyle w:val="11"/>
        <w:widowControl/>
      </w:pPr>
      <w:r>
        <w:t>The Resurrection of Christ</w:t>
      </w:r>
    </w:p>
    <w:p w14:paraId="6F7EC82C">
      <w:pPr>
        <w:pStyle w:val="11"/>
        <w:widowControl/>
      </w:pPr>
      <w:r>
        <w:t>基督的复活</w:t>
      </w:r>
    </w:p>
    <w:p w14:paraId="63F64035">
      <w:pPr>
        <w:pStyle w:val="11"/>
        <w:widowControl/>
      </w:pPr>
      <w:r>
        <w:t>The Resurrection of the Christian</w:t>
      </w:r>
    </w:p>
    <w:p w14:paraId="2895C102">
      <w:pPr>
        <w:pStyle w:val="11"/>
        <w:widowControl/>
      </w:pPr>
      <w:r>
        <w:t>基督徒的复活</w:t>
      </w:r>
    </w:p>
    <w:p w14:paraId="6857FE7E">
      <w:pPr>
        <w:pStyle w:val="11"/>
        <w:widowControl/>
      </w:pPr>
      <w:r>
        <w:t>The Believer's Obligation to Mortify Sin</w:t>
      </w:r>
    </w:p>
    <w:p w14:paraId="22C7025F">
      <w:pPr>
        <w:pStyle w:val="11"/>
        <w:widowControl/>
      </w:pPr>
      <w:r>
        <w:t>信徒治死罪的本分</w:t>
      </w:r>
    </w:p>
    <w:p w14:paraId="697B8E4F">
      <w:pPr>
        <w:pStyle w:val="11"/>
        <w:widowControl/>
      </w:pPr>
      <w:r>
        <w:t>The Guidance of the Spirit</w:t>
      </w:r>
    </w:p>
    <w:p w14:paraId="1DAA136B">
      <w:pPr>
        <w:pStyle w:val="11"/>
        <w:widowControl/>
      </w:pPr>
      <w:r>
        <w:t>圣灵的引导</w:t>
      </w:r>
    </w:p>
    <w:p w14:paraId="0397F791">
      <w:pPr>
        <w:pStyle w:val="11"/>
        <w:widowControl/>
      </w:pPr>
      <w:r>
        <w:t>The Spirit of Adoption</w:t>
      </w:r>
    </w:p>
    <w:p w14:paraId="5ADC28FE">
      <w:pPr>
        <w:pStyle w:val="11"/>
        <w:widowControl/>
      </w:pPr>
      <w:r>
        <w:t>儿子的灵</w:t>
      </w:r>
    </w:p>
    <w:p w14:paraId="32F649A5">
      <w:pPr>
        <w:pStyle w:val="11"/>
        <w:widowControl/>
      </w:pPr>
      <w:r>
        <w:t>The Spirit Testifying to the Believer's Adoption</w:t>
      </w:r>
    </w:p>
    <w:p w14:paraId="0247EEA8">
      <w:pPr>
        <w:pStyle w:val="11"/>
        <w:widowControl/>
      </w:pPr>
      <w:r>
        <w:t>圣灵为信徒儿子的名分作见证</w:t>
      </w:r>
    </w:p>
    <w:p w14:paraId="48FA8EDB">
      <w:pPr>
        <w:pStyle w:val="11"/>
        <w:widowControl/>
      </w:pPr>
      <w:r>
        <w:t>The Christian's Joint Heirship</w:t>
      </w:r>
    </w:p>
    <w:p w14:paraId="57D4E234">
      <w:pPr>
        <w:pStyle w:val="11"/>
        <w:widowControl/>
      </w:pPr>
      <w:r>
        <w:t>基督徒的同为后嗣</w:t>
      </w:r>
    </w:p>
    <w:p w14:paraId="41839803">
      <w:pPr>
        <w:pStyle w:val="11"/>
        <w:widowControl/>
      </w:pPr>
      <w:r>
        <w:t>Present Suffering Weighed with Future Glory</w:t>
      </w:r>
    </w:p>
    <w:p w14:paraId="3E0B653B">
      <w:pPr>
        <w:pStyle w:val="11"/>
        <w:widowControl/>
      </w:pPr>
      <w:r>
        <w:t>现今的苦楚与将来的荣耀</w:t>
      </w:r>
    </w:p>
    <w:p w14:paraId="3470BC5A">
      <w:pPr>
        <w:pStyle w:val="11"/>
        <w:widowControl/>
      </w:pPr>
      <w:r>
        <w:t>The Earnest Expectation of the Renewed Creature</w:t>
      </w:r>
    </w:p>
    <w:p w14:paraId="41DD0D68">
      <w:pPr>
        <w:keepNext w:val="0"/>
        <w:keepLines w:val="0"/>
        <w:widowControl/>
        <w:numPr>
          <w:ilvl w:val="0"/>
          <w:numId w:val="0"/>
        </w:numPr>
        <w:suppressLineNumbers w:val="0"/>
        <w:spacing w:before="0" w:beforeAutospacing="1" w:after="0" w:afterAutospacing="1"/>
      </w:pPr>
    </w:p>
    <w:p w14:paraId="1AC9BF38">
      <w:pPr>
        <w:pStyle w:val="11"/>
        <w:widowControl/>
      </w:pPr>
      <w:r>
        <w:t>新造之物的切望</w:t>
      </w:r>
    </w:p>
    <w:p w14:paraId="79C1D46F">
      <w:pPr>
        <w:pStyle w:val="11"/>
        <w:widowControl/>
      </w:pPr>
      <w:r>
        <w:t>A Suffering World in Sympathy with Suffering Man</w:t>
      </w:r>
    </w:p>
    <w:p w14:paraId="5DC9E5A4">
      <w:pPr>
        <w:pStyle w:val="11"/>
        <w:widowControl/>
      </w:pPr>
      <w:r>
        <w:t>受苦的世界与受苦的人同感一灵</w:t>
      </w:r>
    </w:p>
    <w:p w14:paraId="7B57E9F2">
      <w:pPr>
        <w:pStyle w:val="11"/>
        <w:widowControl/>
      </w:pPr>
      <w:r>
        <w:t>The First–fruits of the Spirit</w:t>
      </w:r>
    </w:p>
    <w:p w14:paraId="7E153919">
      <w:pPr>
        <w:pStyle w:val="11"/>
        <w:widowControl/>
      </w:pPr>
      <w:r>
        <w:t>圣灵初结的果子</w:t>
      </w:r>
    </w:p>
    <w:p w14:paraId="4B6EA4AA">
      <w:pPr>
        <w:pStyle w:val="11"/>
        <w:widowControl/>
      </w:pPr>
      <w:r>
        <w:t>Saved by Hope</w:t>
      </w:r>
    </w:p>
    <w:p w14:paraId="2DBEEC39">
      <w:pPr>
        <w:pStyle w:val="11"/>
        <w:widowControl/>
      </w:pPr>
      <w:r>
        <w:t>因盼望得救</w:t>
      </w:r>
    </w:p>
    <w:p w14:paraId="33E9DE9B">
      <w:pPr>
        <w:pStyle w:val="11"/>
        <w:widowControl/>
      </w:pPr>
      <w:r>
        <w:t>The Sympathy of the Spirit with the Infirmity of Prayer</w:t>
      </w:r>
    </w:p>
    <w:p w14:paraId="7C621C65">
      <w:pPr>
        <w:pStyle w:val="11"/>
        <w:widowControl/>
      </w:pPr>
      <w:r>
        <w:t>圣灵体恤祷告的软弱</w:t>
      </w:r>
    </w:p>
    <w:p w14:paraId="05D80450">
      <w:pPr>
        <w:pStyle w:val="11"/>
        <w:widowControl/>
      </w:pPr>
      <w:r>
        <w:t>The Intercession of the Spirit in the Saints</w:t>
      </w:r>
    </w:p>
    <w:p w14:paraId="733A9DF9">
      <w:pPr>
        <w:pStyle w:val="11"/>
        <w:widowControl/>
      </w:pPr>
      <w:r>
        <w:t>圣灵在圣徒里面的代求</w:t>
      </w:r>
    </w:p>
    <w:p w14:paraId="4672F329">
      <w:pPr>
        <w:pStyle w:val="11"/>
        <w:widowControl/>
      </w:pPr>
      <w:r>
        <w:t>All Things Working for Good</w:t>
      </w:r>
    </w:p>
    <w:p w14:paraId="3D25206D">
      <w:pPr>
        <w:pStyle w:val="11"/>
        <w:widowControl/>
      </w:pPr>
      <w:r>
        <w:t>万事互相效力</w:t>
      </w:r>
    </w:p>
    <w:p w14:paraId="06AADFE3">
      <w:pPr>
        <w:pStyle w:val="11"/>
        <w:widowControl/>
      </w:pPr>
      <w:r>
        <w:t>Divine Predestination</w:t>
      </w:r>
    </w:p>
    <w:p w14:paraId="60A6FF9E">
      <w:pPr>
        <w:pStyle w:val="11"/>
        <w:widowControl/>
      </w:pPr>
      <w:r>
        <w:t>神圣的预定</w:t>
      </w:r>
    </w:p>
    <w:p w14:paraId="0875EB22">
      <w:pPr>
        <w:pStyle w:val="11"/>
        <w:widowControl/>
      </w:pPr>
      <w:r>
        <w:t>Effectual Calling</w:t>
      </w:r>
    </w:p>
    <w:p w14:paraId="0117B425">
      <w:pPr>
        <w:pStyle w:val="11"/>
        <w:widowControl/>
      </w:pPr>
      <w:r>
        <w:t>有效的恩召</w:t>
      </w:r>
    </w:p>
    <w:p w14:paraId="4E136571">
      <w:pPr>
        <w:pStyle w:val="11"/>
        <w:widowControl/>
      </w:pPr>
      <w:r>
        <w:t>Free Justification</w:t>
      </w:r>
    </w:p>
    <w:p w14:paraId="7B7621E6">
      <w:pPr>
        <w:pStyle w:val="11"/>
        <w:widowControl/>
      </w:pPr>
      <w:r>
        <w:t>白白的称义</w:t>
      </w:r>
    </w:p>
    <w:p w14:paraId="1BEBEDB1">
      <w:pPr>
        <w:pStyle w:val="11"/>
        <w:widowControl/>
      </w:pPr>
      <w:r>
        <w:t>Eternal Glorification</w:t>
      </w:r>
    </w:p>
    <w:p w14:paraId="78D6D3C3">
      <w:pPr>
        <w:keepNext w:val="0"/>
        <w:keepLines w:val="0"/>
        <w:widowControl/>
        <w:numPr>
          <w:numId w:val="0"/>
        </w:numPr>
        <w:suppressLineNumbers w:val="0"/>
        <w:spacing w:before="0" w:beforeAutospacing="1" w:after="0" w:afterAutospacing="1"/>
      </w:pPr>
    </w:p>
    <w:p w14:paraId="388ADFB6">
      <w:pPr>
        <w:pStyle w:val="11"/>
        <w:widowControl/>
      </w:pPr>
      <w:r>
        <w:t>永远的荣耀</w:t>
      </w:r>
    </w:p>
    <w:p w14:paraId="19F53A5F">
      <w:pPr>
        <w:pStyle w:val="11"/>
        <w:widowControl/>
      </w:pPr>
      <w:r>
        <w:t>God Is for Us</w:t>
      </w:r>
    </w:p>
    <w:p w14:paraId="46D48A05">
      <w:pPr>
        <w:pStyle w:val="11"/>
        <w:widowControl/>
      </w:pPr>
      <w:r>
        <w:t>神若帮助我们</w:t>
      </w:r>
    </w:p>
    <w:p w14:paraId="4992BE81">
      <w:pPr>
        <w:pStyle w:val="11"/>
        <w:widowControl/>
      </w:pPr>
      <w:r>
        <w:t>The Gift of God's Son, the Guarantee of All Other Blessing</w:t>
      </w:r>
    </w:p>
    <w:p w14:paraId="5DF578D1">
      <w:pPr>
        <w:pStyle w:val="11"/>
        <w:widowControl/>
      </w:pPr>
      <w:r>
        <w:t>神儿子的恩赐，一切福分的保证</w:t>
      </w:r>
    </w:p>
    <w:p w14:paraId="6648744A">
      <w:pPr>
        <w:pStyle w:val="11"/>
        <w:widowControl/>
      </w:pPr>
      <w:r>
        <w:t>The Believer's Challenge</w:t>
      </w:r>
    </w:p>
    <w:p w14:paraId="79D1ACB6">
      <w:pPr>
        <w:pStyle w:val="11"/>
        <w:widowControl/>
      </w:pPr>
      <w:r>
        <w:t>信徒的挑战</w:t>
      </w:r>
    </w:p>
    <w:p w14:paraId="37A2FBCF">
      <w:pPr>
        <w:pStyle w:val="11"/>
        <w:widowControl/>
      </w:pPr>
      <w:r>
        <w:t>The Believers Triumph</w:t>
      </w:r>
    </w:p>
    <w:p w14:paraId="02CD7E51">
      <w:pPr>
        <w:pStyle w:val="11"/>
        <w:widowControl/>
      </w:pPr>
      <w:r>
        <w:t>信徒的得胜</w:t>
      </w:r>
    </w:p>
    <w:p w14:paraId="01680B35">
      <w:pPr>
        <w:pStyle w:val="11"/>
        <w:widowControl/>
      </w:pPr>
      <w:r>
        <w:t>More than Conquerors</w:t>
      </w:r>
    </w:p>
    <w:p w14:paraId="3C2FF1FE">
      <w:pPr>
        <w:pStyle w:val="11"/>
        <w:widowControl/>
      </w:pPr>
      <w:r>
        <w:t>得胜有余</w:t>
      </w:r>
    </w:p>
    <w:p w14:paraId="05F7E853">
      <w:pPr>
        <w:pStyle w:val="11"/>
        <w:widowControl/>
      </w:pPr>
      <w:r>
        <w:t>No Separation from Christ Jesus</w:t>
      </w:r>
    </w:p>
    <w:p w14:paraId="5464395A">
      <w:pPr>
        <w:pStyle w:val="11"/>
        <w:widowControl/>
      </w:pPr>
      <w:r>
        <w:t>与基督耶稣的爱不能隔绝</w:t>
      </w:r>
    </w:p>
    <w:p w14:paraId="74C4EA6C">
      <w:pPr>
        <w:pStyle w:val="2"/>
        <w:widowControl/>
      </w:pPr>
      <w:r>
        <w:t>PREFACE</w:t>
      </w:r>
    </w:p>
    <w:p w14:paraId="267401AF">
      <w:pPr>
        <w:pStyle w:val="11"/>
        <w:widowControl/>
      </w:pPr>
      <w:r>
        <w:t>序言</w:t>
      </w:r>
    </w:p>
    <w:p w14:paraId="74BF04D9">
      <w:pPr>
        <w:pStyle w:val="11"/>
        <w:widowControl/>
      </w:pPr>
      <w:r>
        <w:t>It would have been no difficult task to have expanded the following pages– the substance of which was originally delivered by the author in the course of his stated ministrations, and in his usual extemporaneous mode of address – much beyond their present limit.</w:t>
      </w:r>
    </w:p>
    <w:p w14:paraId="5DF5789C">
      <w:pPr>
        <w:pStyle w:val="11"/>
        <w:widowControl/>
      </w:pPr>
      <w:r>
        <w:t>要将以下书页——其内容实质是作者在他常规的事奉过程中，以他惯常的即兴讲道方式所传讲的——扩展到远超其现有篇幅，并非难事。</w:t>
      </w:r>
    </w:p>
    <w:p w14:paraId="5C79ED1B">
      <w:pPr>
        <w:pStyle w:val="11"/>
        <w:widowControl/>
      </w:pPr>
      <w:r>
        <w:t>His dread, however, of inflicting upon the public a volume, overgrown and unreadable – precious and alluring as was its theme – constrained him greatly to curtail his work; thus, he fears, exposing himself to the charge of having swept lightly and rapidly over subjects the greatness and importance of which demanded profounder thought, and more elaborate discussion.</w:t>
      </w:r>
    </w:p>
    <w:p w14:paraId="1A31B1C8">
      <w:pPr>
        <w:pStyle w:val="11"/>
        <w:widowControl/>
      </w:pPr>
      <w:r>
        <w:t>然而，他唯恐给公众带来一本冗长难读的书卷——尽管其主题是何等宝贵和吸引人——这促使他大大缩减了他的著作；因此，他担心，这会使他面临这样的指控，即他轻描淡写、迅速地掠过了一些主题，而这些主题的伟大和重要性本要求更深刻的思考和更详尽的论述。</w:t>
      </w:r>
    </w:p>
    <w:p w14:paraId="3D31C64C">
      <w:pPr>
        <w:pStyle w:val="11"/>
        <w:widowControl/>
      </w:pPr>
      <w:r>
        <w:t>The portion of Holy Writ he has undertaken – it may be deemed somewhat too presumptuously– to expound, must be regarded as a mine of sacred wealth, as inexhaustible in its resources, as those resources are indescribable in their beauty, and in their excellence and worth, priceless.</w:t>
      </w:r>
    </w:p>
    <w:p w14:paraId="4A5EF506">
      <w:pPr>
        <w:pStyle w:val="11"/>
        <w:widowControl/>
      </w:pPr>
      <w:r>
        <w:t>他所着手阐释的这部分圣经——或许有人会认为这有些过于冒昧——必须被视为一座神圣财富的矿藏，其资源取之不尽，其资源之美难以形容，其卓越与价值，更是无价之宝。</w:t>
      </w:r>
    </w:p>
    <w:p w14:paraId="0856A415">
      <w:pPr>
        <w:pStyle w:val="11"/>
        <w:widowControl/>
      </w:pPr>
      <w:r>
        <w:t>It would, perhaps, be impossible to select from the Bible a single chapter in which were crowded so much sublime, evangelical, and sanctifying truth as this eighth of Romans.</w:t>
      </w:r>
    </w:p>
    <w:p w14:paraId="2E600CAB">
      <w:pPr>
        <w:pStyle w:val="11"/>
        <w:widowControl/>
      </w:pPr>
      <w:r>
        <w:t>或许，要从圣经中选出任何一章，能像罗马书第八章这样，汇集了如此多崇高、合乎福音和使人成圣的真理，是不可能的。</w:t>
      </w:r>
    </w:p>
    <w:p w14:paraId="7C9FE6DE">
      <w:pPr>
        <w:pStyle w:val="11"/>
        <w:widowControl/>
      </w:pPr>
      <w:r>
        <w:t>It is not only all gospel, but it may be said to contain the whole gospel.</w:t>
      </w:r>
    </w:p>
    <w:p w14:paraId="1FEDB097">
      <w:pPr>
        <w:pStyle w:val="11"/>
        <w:widowControl/>
      </w:pPr>
      <w:r>
        <w:t>它不仅全是福音，而且可以说包含了整个福音。</w:t>
      </w:r>
    </w:p>
    <w:p w14:paraId="1F48B1A4">
      <w:pPr>
        <w:pStyle w:val="11"/>
        <w:widowControl/>
      </w:pPr>
      <w:r>
        <w:t>In this brief but luminous space is embraced an epitome of all the privileges and duties, trials and consolations, discouragements and hopes of the Christian.</w:t>
      </w:r>
    </w:p>
    <w:p w14:paraId="19BE5C1A">
      <w:pPr>
        <w:pStyle w:val="11"/>
        <w:widowControl/>
      </w:pPr>
      <w:r>
        <w:t>在这简短而明晰的篇幅里，概括了基督徒所有的特权与责任，试炼与安慰，沮丧与盼望。</w:t>
      </w:r>
    </w:p>
    <w:p w14:paraId="359C320C">
      <w:pPr>
        <w:pStyle w:val="11"/>
        <w:widowControl/>
      </w:pPr>
      <w:r>
        <w:t>Commencing with his elevated position of No Condemnation from God, it conducts him along a path where flowers bloom, and honey drops, and fragrance breathes, and music floats, and light and shade blend in beautiful and exquisite harmony to the radiant point of no separation from Christ.</w:t>
      </w:r>
    </w:p>
    <w:p w14:paraId="492AEB36">
      <w:pPr>
        <w:pStyle w:val="11"/>
        <w:widowControl/>
      </w:pPr>
      <w:r>
        <w:t>它从基督徒不被神定罪的崇高地位开始，引导他走上一条道路，那里鲜花盛开，蜜汁滴落，香气弥漫，音乐飘扬，光与影以美丽而精致的和谐交融，直至与基督永不分离的光辉终点。</w:t>
      </w:r>
    </w:p>
    <w:p w14:paraId="09412E28">
      <w:pPr>
        <w:pStyle w:val="11"/>
        <w:widowControl/>
      </w:pPr>
      <w:r>
        <w:t>And amid the beauties and sweets, the melodies and sunshine of this glorious landscape of truth, thus spread out in all its panoramic extent and magnificence before his eye, the believer in Jesus is invited to roam, to revel, and delight himself.</w:t>
      </w:r>
    </w:p>
    <w:p w14:paraId="1771747A">
      <w:pPr>
        <w:pStyle w:val="11"/>
        <w:widowControl/>
      </w:pPr>
      <w:r>
        <w:t>在这真理的荣耀景观中——它以其全景式的广度和宏伟展现在他眼前——在它的美丽与甘甜，旋律与阳光之中，信耶稣的人被邀请去漫游，去陶醉，去自得其乐。</w:t>
      </w:r>
    </w:p>
    <w:p w14:paraId="24440A18">
      <w:pPr>
        <w:pStyle w:val="11"/>
        <w:widowControl/>
      </w:pPr>
      <w:r>
        <w:t>May the Holy and Eternal Spirit impart to the reader, and, through his prayers, increasingly to the writer, the personal possession and heart–sanctifying experience of the Divine treasures of this precious portion of God's Word.</w:t>
      </w:r>
    </w:p>
    <w:p w14:paraId="3C2ACE7F">
      <w:pPr>
        <w:pStyle w:val="11"/>
        <w:widowControl/>
      </w:pPr>
      <w:r>
        <w:t>愿圣洁永恒的圣灵，将这部分宝贵神话语中的神圣宝藏，赐予读者个人拥有并使内心成圣的经历，也通过他的祷告，日益加增地赐予作者。</w:t>
      </w:r>
    </w:p>
    <w:p w14:paraId="132FA998">
      <w:pPr>
        <w:pStyle w:val="11"/>
        <w:widowControl/>
      </w:pPr>
      <w:r>
        <w:t>And, if this simple and imperfect outline may but supply a faint and glimmering light, guiding the reader to a more prayerful and thorough exploration of this mine of the "deep things of God," thus leading to the discovery of new and yet richer veins, the Author will not regret that the oil which fed the lamp has been drawn from his own exhausting, yet holy and delightful studies.</w:t>
      </w:r>
    </w:p>
    <w:p w14:paraId="4FCE34B5">
      <w:pPr>
        <w:pStyle w:val="11"/>
        <w:widowControl/>
      </w:pPr>
      <w:r>
        <w:t>并且，如果这简单而不完美的纲要，能提供一丝微弱的光，引导读者更虔敬、更彻底地探索这“神深奥的事”的矿藏，从而发现新的、更丰富的矿脉，那么作者将不后悔，那点亮灯盏的油，是取自他自己耗尽心力，却又圣洁而愉悦的研究。</w:t>
      </w:r>
    </w:p>
    <w:p w14:paraId="07596782">
      <w:pPr>
        <w:pStyle w:val="11"/>
        <w:widowControl/>
      </w:pPr>
      <w:r>
        <w:t>And now to the Father, Son, and Holy Spirit, as unto the Triune Jehovah, be all honor and praise forever.</w:t>
      </w:r>
    </w:p>
    <w:p w14:paraId="7B3527B2">
      <w:pPr>
        <w:pStyle w:val="11"/>
        <w:widowControl/>
      </w:pPr>
      <w:r>
        <w:t>现在，愿一切荣耀和赞美，都归于父、子和圣灵，归于三一耶和华，直到永远。</w:t>
      </w:r>
    </w:p>
    <w:p w14:paraId="376DACC3">
      <w:pPr>
        <w:pStyle w:val="11"/>
        <w:widowControl/>
      </w:pPr>
      <w:r>
        <w:t>Amen.</w:t>
      </w:r>
    </w:p>
    <w:p w14:paraId="31EFBA84">
      <w:pPr>
        <w:pStyle w:val="11"/>
        <w:widowControl/>
      </w:pPr>
      <w:r>
        <w:t>阿们。</w:t>
      </w:r>
    </w:p>
    <w:p w14:paraId="33C88B82">
      <w:pPr>
        <w:pStyle w:val="11"/>
        <w:widowControl/>
      </w:pPr>
      <w:r>
        <w:t>Leamington, April, 1862.</w:t>
      </w:r>
    </w:p>
    <w:p w14:paraId="14BD3B6D">
      <w:pPr>
        <w:pStyle w:val="11"/>
        <w:widowControl/>
      </w:pPr>
      <w:r>
        <w:t>莱明顿，1862年4月。</w:t>
      </w:r>
    </w:p>
    <w:p w14:paraId="1830F52B">
      <w:pPr>
        <w:pStyle w:val="3"/>
        <w:widowControl/>
      </w:pPr>
      <w:r>
        <w:t>No Condemnation</w:t>
      </w:r>
    </w:p>
    <w:p w14:paraId="6E6C06FD">
      <w:pPr>
        <w:pStyle w:val="11"/>
        <w:widowControl/>
      </w:pPr>
      <w:r>
        <w:t>不被定罪</w:t>
      </w:r>
    </w:p>
    <w:p w14:paraId="705A609F">
      <w:pPr>
        <w:pStyle w:val="11"/>
        <w:widowControl/>
      </w:pPr>
      <w:r>
        <w:t>"There is therefore now no condemnation to those who are in Christ Jesus, who walk not after the flesh, but after the Spirit." Romans viii. 1.</w:t>
      </w:r>
    </w:p>
    <w:p w14:paraId="20EE59FB">
      <w:pPr>
        <w:pStyle w:val="11"/>
        <w:widowControl/>
      </w:pPr>
      <w:r>
        <w:t>“如今那些在基督耶稣里的，就不定罪了。他们不随从肉体，只随从圣灵。”罗马书 8:1。</w:t>
      </w:r>
    </w:p>
    <w:p w14:paraId="2F76A1C3">
      <w:pPr>
        <w:pStyle w:val="11"/>
        <w:widowControl/>
      </w:pPr>
      <w:r>
        <w:t>In these words the inspired Apostle supplies us with the key to the great and precious truths embodied in the chapter, upon the unfolding of which, as guided by the Holy Spirit, we propose to enter.</w:t>
      </w:r>
    </w:p>
    <w:p w14:paraId="1D00EDF3">
      <w:pPr>
        <w:pStyle w:val="11"/>
        <w:widowControl/>
      </w:pPr>
      <w:r>
        <w:t>在这几句话中，受默示的使徒为我们提供了通往本章所蕴含的伟大而宝贵真理的钥匙，我们计划在圣灵的引导下，开始阐释这些真理。</w:t>
      </w:r>
    </w:p>
    <w:p w14:paraId="02FA3947">
      <w:pPr>
        <w:pStyle w:val="11"/>
        <w:widowControl/>
      </w:pPr>
      <w:r>
        <w:t>They contain the leading proposition, which, thus distinctly enunciated, he proceeds with his usual vigor of mind, perspicuity of reasoning, and gentleness of spirit, clothing his thoughts with the most eloquent diction, to confirm and illustrate.</w:t>
      </w:r>
    </w:p>
    <w:p w14:paraId="158B8765">
      <w:pPr>
        <w:pStyle w:val="11"/>
        <w:widowControl/>
      </w:pPr>
      <w:r>
        <w:t>它们包含了主要的命题，在清晰地阐明之后，他以其惯常的思维活力、清晰的推理和温柔的灵，用最雄辩的言辞包装他的思想，来加以证实和说明。</w:t>
      </w:r>
    </w:p>
    <w:p w14:paraId="36C4E86C">
      <w:pPr>
        <w:pStyle w:val="11"/>
        <w:widowControl/>
      </w:pPr>
      <w:r>
        <w:t>He had been descanting, with much feeling and power, upon the painful and ceaseless conflict waging between the antagonist principles of the regenerate heart, illustrating it, as is evident from his use of the first person, by a reference to his own personal experience as a Christian.</w:t>
      </w:r>
    </w:p>
    <w:p w14:paraId="70D21EC5">
      <w:pPr>
        <w:pStyle w:val="11"/>
        <w:widowControl/>
      </w:pPr>
      <w:r>
        <w:t>他曾满怀感情和力量地详述重生之心中对立原则之间痛苦而无休止的争战，并以他作为基督徒的个人经历为例加以说明，这从他使用第一人称便可明显看出。</w:t>
      </w:r>
    </w:p>
    <w:p w14:paraId="507CD235">
      <w:pPr>
        <w:pStyle w:val="11"/>
        <w:widowControl/>
      </w:pPr>
      <w:r>
        <w:t>The question, mooted by some, whether Paul delineated a state preceding, or subsequent to, conversion, ought not, we think, to allow a moment's doubt.</w:t>
      </w:r>
    </w:p>
    <w:p w14:paraId="0183CD46">
      <w:pPr>
        <w:pStyle w:val="11"/>
        <w:widowControl/>
      </w:pPr>
      <w:r>
        <w:t>一些人提出的问题，即保罗所描绘的是归信之前的状态，还是归信之后的状态，我们认为，不应有片刻的怀疑。</w:t>
      </w:r>
    </w:p>
    <w:p w14:paraId="4A28A3B4">
      <w:pPr>
        <w:pStyle w:val="11"/>
        <w:widowControl/>
      </w:pPr>
      <w:r>
        <w:t>Since, from the fourteenth verse to the close of the chapter, he unfolds the operation of a law which only finds scope for its exercise in the soul of the renewed man, and with whose hidden and mysterious workings, the experience of the saints has in all ages coincided.</w:t>
      </w:r>
    </w:p>
    <w:p w14:paraId="198FD82B">
      <w:pPr>
        <w:pStyle w:val="11"/>
        <w:widowControl/>
      </w:pPr>
      <w:r>
        <w:t>因为，从第十四节到本章末尾，他揭示了一个律的运行，这律只在更新了的人的灵魂中才有其施展的余地，并且历代圣徒的经历都与它隐藏而奥秘的运作相吻合。</w:t>
      </w:r>
    </w:p>
    <w:p w14:paraId="4E235652">
      <w:pPr>
        <w:pStyle w:val="11"/>
        <w:widowControl/>
      </w:pPr>
      <w:r>
        <w:t>But if this argument still leaves the mind perplexed, the opening of the present chapter would appear sufficiently conclusive to set the question at rest.</w:t>
      </w:r>
    </w:p>
    <w:p w14:paraId="76552C55">
      <w:pPr>
        <w:pStyle w:val="11"/>
        <w:widowControl/>
      </w:pPr>
      <w:r>
        <w:t>但如果这个论点仍让思想感到困惑，那么本章的开篇似乎就足以 conclusive (有说服力地) 解决这个问题。</w:t>
      </w:r>
    </w:p>
    <w:p w14:paraId="07EAF1E2">
      <w:pPr>
        <w:pStyle w:val="11"/>
        <w:widowControl/>
      </w:pPr>
      <w:r>
        <w:t>Having portrayed with a master pen – himself sitting for the picture – the spiritual struggles of the children of God, he then proceeds, in the passage under consideration, to apply the divine consolation and support appropriate to a condition so distressing and humiliating.</w:t>
      </w:r>
    </w:p>
    <w:p w14:paraId="5B8FDC8F">
      <w:pPr>
        <w:pStyle w:val="11"/>
        <w:widowControl/>
      </w:pPr>
      <w:r>
        <w:t>他以大师级的笔触——以自己为模特——描绘了神儿女属灵的挣扎之后，便在所讨论的这段经文中，接着应用神圣的安慰和扶持，这正适合于如此痛苦和屈辱的境况。</w:t>
      </w:r>
    </w:p>
    <w:p w14:paraId="73BC9060">
      <w:pPr>
        <w:pStyle w:val="11"/>
        <w:widowControl/>
      </w:pPr>
      <w:r>
        <w:t>Lifting them from the region of conflict and cloud, he places them upon an elevation towering above the gloom and strife of the battle–field, around whose serene, sunlight summit gathered the first dawning of eternal glory.</w:t>
      </w:r>
    </w:p>
    <w:p w14:paraId="37C8B7B8">
      <w:pPr>
        <w:pStyle w:val="11"/>
        <w:widowControl/>
      </w:pPr>
      <w:r>
        <w:t>他将他们从冲突和愁云的境地中提拔出来，置于一个高地，这高地耸立在战场的阴霾和纷争之上，在其宁静、阳光普照的山顶，聚集着永恒荣耀的最初曙光。</w:t>
      </w:r>
    </w:p>
    <w:p w14:paraId="75AC2435">
      <w:pPr>
        <w:pStyle w:val="11"/>
        <w:widowControl/>
      </w:pPr>
      <w:r>
        <w:t>"There is therefore now no condemnation to those who are in Christ Jesus."</w:t>
      </w:r>
    </w:p>
    <w:p w14:paraId="2AB64581">
      <w:pPr>
        <w:pStyle w:val="11"/>
        <w:widowControl/>
      </w:pPr>
      <w:r>
        <w:t>“如今那些在基督耶稣里的，就不定罪了。”</w:t>
      </w:r>
    </w:p>
    <w:p w14:paraId="500BF776">
      <w:pPr>
        <w:pStyle w:val="11"/>
        <w:widowControl/>
      </w:pPr>
      <w:r>
        <w:t>The transition from the desponding tone of the seventh chapter, to the triumphant language of the eighth, may appear somewhat startling and abrupt; yet it is perfectly easy, logical, and natural.</w:t>
      </w:r>
    </w:p>
    <w:p w14:paraId="2832E038">
      <w:pPr>
        <w:pStyle w:val="11"/>
        <w:widowControl/>
      </w:pPr>
      <w:r>
        <w:t>从第七章沮丧的语调，过渡到第八章得胜的语言，或许显得有些突兀和唐突；然而，这是完全顺理成章、合乎逻辑和自然的。</w:t>
      </w:r>
    </w:p>
    <w:p w14:paraId="11CF060E">
      <w:pPr>
        <w:pStyle w:val="11"/>
        <w:widowControl/>
      </w:pPr>
      <w:r>
        <w:t>The verse before us is an inference fairly deducible from the whole of the preceding discussion; and is, in fact, the grand conclusion toward which the Apostle had throughout the argument been aiming to arrive.</w:t>
      </w:r>
    </w:p>
    <w:p w14:paraId="0B9F3911">
      <w:pPr>
        <w:pStyle w:val="11"/>
        <w:widowControl/>
      </w:pPr>
      <w:r>
        <w:t>我们眼前的这节经文，是从前文整个讨论中可以合理推断出的一个结论；事实上，这也是使徒在整个论证过程中一直致力于达到的宏伟结论。</w:t>
      </w:r>
    </w:p>
    <w:p w14:paraId="4EB5FCE2">
      <w:pPr>
        <w:pStyle w:val="11"/>
        <w:widowControl/>
      </w:pPr>
      <w:r>
        <w:t>Clear is it, then, as the sun, that ifto the saints of God belong the conflict of sin and death, over whose thraldom they mourn; to them also equally belongs the deliverance from the curse and the condemnation, in whose victory they rejoice.</w:t>
      </w:r>
    </w:p>
    <w:p w14:paraId="44CF5704">
      <w:pPr>
        <w:pStyle w:val="11"/>
        <w:widowControl/>
      </w:pPr>
      <w:r>
        <w:t>那么，就如太阳般清晰的是，如果神的圣徒们要经历罪和死的争战，并为其奴役而哀恸；那么，他们也同样要得着脱离咒诅和定罪的拯救，并为其得胜而欢欣。</w:t>
      </w:r>
    </w:p>
    <w:p w14:paraId="208FA15A">
      <w:pPr>
        <w:pStyle w:val="11"/>
        <w:widowControl/>
      </w:pPr>
      <w:r>
        <w:t>Let us now address ourselves to the exposition of this sublime and solemn theme, in humble reliance upon the Divine teaching of the Spirit, pledged and vouchsafed to guide us into all truth.</w:t>
      </w:r>
    </w:p>
    <w:p w14:paraId="7AF58C7F">
      <w:pPr>
        <w:pStyle w:val="11"/>
        <w:widowControl/>
      </w:pPr>
      <w:r>
        <w:t>现在，让我们谦卑地倚靠圣灵神圣的教导——祂已应许并赐予我们引导，进入一切的真理——来阐释这个崇高而庄严的主题。</w:t>
      </w:r>
    </w:p>
    <w:p w14:paraId="18E60BE0">
      <w:pPr>
        <w:pStyle w:val="11"/>
        <w:widowControl/>
      </w:pPr>
      <w:r>
        <w:t>'Condemnation' is a word of tremendous import; and it is well fairly to look at its meaning, that we may the better understand the wondrous grace that has delivered us from its power.</w:t>
      </w:r>
    </w:p>
    <w:p w14:paraId="0DF8D5E3">
      <w:pPr>
        <w:pStyle w:val="11"/>
        <w:widowControl/>
      </w:pPr>
      <w:r>
        <w:t>‘定罪’是一个意义重大的词；我们最好公正地审视它的含义，这样我们才能更好地理解那将我们从其权势下拯救出来的奇妙恩典。</w:t>
      </w:r>
    </w:p>
    <w:p w14:paraId="57F31D0D">
      <w:pPr>
        <w:pStyle w:val="11"/>
        <w:widowControl/>
      </w:pPr>
      <w:r>
        <w:t>Echoing through the gloomy halls of a human court, it falls with a fearful knell upon the ear of the criminal, and thrills with sympathy and horror the bosom of each spectator of the scene.</w:t>
      </w:r>
    </w:p>
    <w:p w14:paraId="5EE0DE3F">
      <w:pPr>
        <w:pStyle w:val="11"/>
        <w:widowControl/>
      </w:pPr>
      <w:r>
        <w:t>在人类法庭阴森的大厅里回响，它带着可怕的丧钟声落在罪犯的耳中，并使在场的每一位旁观者的心都因同情和恐惧而战栗。</w:t>
      </w:r>
    </w:p>
    <w:p w14:paraId="2B868594">
      <w:pPr>
        <w:pStyle w:val="11"/>
        <w:widowControl/>
      </w:pPr>
      <w:r>
        <w:t>But in the court of Divine Justice it is uttered with a meaning and solemnity infinitely significant and impressive.</w:t>
      </w:r>
    </w:p>
    <w:p w14:paraId="20218816">
      <w:pPr>
        <w:pStyle w:val="11"/>
        <w:widowControl/>
      </w:pPr>
      <w:r>
        <w:t>但在神圣公义的法庭上，它的宣告带着无限重要和令人印象深刻的意义和庄严。</w:t>
      </w:r>
    </w:p>
    <w:p w14:paraId="7A1EB570">
      <w:pPr>
        <w:pStyle w:val="11"/>
        <w:widowControl/>
      </w:pPr>
      <w:r>
        <w:t>To that court every individual is cited.</w:t>
      </w:r>
    </w:p>
    <w:p w14:paraId="2C486705">
      <w:pPr>
        <w:pStyle w:val="11"/>
        <w:widowControl/>
      </w:pPr>
      <w:r>
        <w:t>每一个个体都被传唤到那个法庭。</w:t>
      </w:r>
    </w:p>
    <w:p w14:paraId="5E127FD7">
      <w:pPr>
        <w:pStyle w:val="11"/>
        <w:widowControl/>
      </w:pPr>
      <w:r>
        <w:t>Before that bar each one must be arraigned.</w:t>
      </w:r>
    </w:p>
    <w:p w14:paraId="74BE8107">
      <w:pPr>
        <w:pStyle w:val="11"/>
        <w:widowControl/>
      </w:pPr>
      <w:r>
        <w:t>在那个审判台前，每一个人都必须受审。</w:t>
      </w:r>
    </w:p>
    <w:p w14:paraId="313DE500">
      <w:pPr>
        <w:pStyle w:val="11"/>
        <w:widowControl/>
      </w:pPr>
      <w:r>
        <w:t>"Conceived in sin, and shaped in iniquity," man enters the world under arrest – an indicted criminal, a rebel manacled, and doomed to die.</w:t>
      </w:r>
    </w:p>
    <w:p w14:paraId="249F99DB">
      <w:pPr>
        <w:pStyle w:val="11"/>
        <w:widowControl/>
      </w:pPr>
      <w:r>
        <w:t>“我是在罪孽里生的，在我母亲怀胎的时候就有了罪，”人一进入世界就处于被捕状态——一个被起诉的罪犯，一个被镣铐锁住的叛逆，注定要死。</w:t>
      </w:r>
    </w:p>
    <w:p w14:paraId="18C030D5">
      <w:pPr>
        <w:pStyle w:val="11"/>
        <w:widowControl/>
      </w:pPr>
      <w:r>
        <w:t>Born under the tremendous sentence originally denounced against sin: "In the day that you eat thereof you shall surely die;" or, "You shall die the death," he enters life under a present condemnation, the prelude of a future condemnation.</w:t>
      </w:r>
    </w:p>
    <w:p w14:paraId="19BA776D">
      <w:pPr>
        <w:pStyle w:val="11"/>
        <w:widowControl/>
      </w:pPr>
      <w:r>
        <w:t>他生来就带着最初对罪所宣布的可怕判决：“你吃的日子必定死”；或者，“你必要死”，他进入生命时就带着现今的定罪，这是将来定罪的前奏。</w:t>
      </w:r>
    </w:p>
    <w:p w14:paraId="2C460D17">
      <w:pPr>
        <w:pStyle w:val="11"/>
        <w:widowControl/>
      </w:pPr>
      <w:r>
        <w:t>From it he can discover no avenue of escape.</w:t>
      </w:r>
    </w:p>
    <w:p w14:paraId="2F391542">
      <w:pPr>
        <w:pStyle w:val="11"/>
        <w:widowControl/>
      </w:pPr>
      <w:r>
        <w:t>他从中找不到任何逃脱的途径。</w:t>
      </w:r>
    </w:p>
    <w:p w14:paraId="6914A588">
      <w:pPr>
        <w:pStyle w:val="11"/>
        <w:widowControl/>
      </w:pPr>
      <w:r>
        <w:t>He lies down, and he rises up– he repairs to the mart of business, and to the haunt of pleasure, a guilty, sentenced, and condemned man.</w:t>
      </w:r>
    </w:p>
    <w:p w14:paraId="332743C5">
      <w:pPr>
        <w:pStyle w:val="11"/>
        <w:widowControl/>
      </w:pPr>
      <w:r>
        <w:t>他躺下，又起来——他去到商场，去到寻欢作乐之处，都是一个有罪、被判决和被定罪的人。</w:t>
      </w:r>
    </w:p>
    <w:p w14:paraId="695A4751">
      <w:pPr>
        <w:pStyle w:val="11"/>
        <w:widowControl/>
      </w:pPr>
      <w:r>
        <w:t>"Cursed is every one that continues not in all things which are written in the book of the law, to do them," is the terrible sentence branded upon his brow.</w:t>
      </w:r>
    </w:p>
    <w:p w14:paraId="6E7F885A">
      <w:pPr>
        <w:pStyle w:val="11"/>
        <w:widowControl/>
      </w:pPr>
      <w:r>
        <w:t>“凡不常照律法书上所记一切之事去行的，就被咒诅，”这是烙在他额头上的可怕判决。</w:t>
      </w:r>
    </w:p>
    <w:p w14:paraId="79C4AB67">
      <w:pPr>
        <w:pStyle w:val="11"/>
        <w:widowControl/>
      </w:pPr>
      <w:r>
        <w:t>And should the summons to eternity arrest him amid his dreams, his speculations, and his revels, the adversary would deliver him to the judge, the judge to the officer, and the officer would consign him over to all the pangs and horrors of the "second" and "eternal death."</w:t>
      </w:r>
    </w:p>
    <w:p w14:paraId="71B6D63A">
      <w:pPr>
        <w:pStyle w:val="11"/>
        <w:widowControl/>
      </w:pPr>
      <w:r>
        <w:t>如果永恒的传票在他做梦、思索和狂欢时将他逮捕，那对头就会把他交给审判官，审判官把他交给差役，差役就会把他交给“第二次”和“永远的死”的一切痛苦和恐怖。</w:t>
      </w:r>
    </w:p>
    <w:p w14:paraId="5CA8E041">
      <w:pPr>
        <w:pStyle w:val="11"/>
        <w:widowControl/>
      </w:pPr>
      <w:r>
        <w:t>"He that believes not, is condemned already."</w:t>
      </w:r>
    </w:p>
    <w:p w14:paraId="371DEFC1">
      <w:pPr>
        <w:pStyle w:val="11"/>
        <w:widowControl/>
      </w:pPr>
      <w:r>
        <w:t>“不信的人，罪已经定了。”</w:t>
      </w:r>
    </w:p>
    <w:p w14:paraId="451CDA8E">
      <w:pPr>
        <w:pStyle w:val="11"/>
        <w:widowControl/>
      </w:pPr>
      <w:r>
        <w:t>My dear reader, without real conversion this is your present state, and must be your future doom.</w:t>
      </w:r>
    </w:p>
    <w:p w14:paraId="638C09F9">
      <w:pPr>
        <w:pStyle w:val="11"/>
        <w:widowControl/>
      </w:pPr>
      <w:r>
        <w:t>我亲爱的读者，若没有真实的归信，这就是你现在的状态，也必是你将来的厄运。</w:t>
      </w:r>
    </w:p>
    <w:p w14:paraId="43DC3944">
      <w:pPr>
        <w:pStyle w:val="11"/>
        <w:widowControl/>
      </w:pPr>
      <w:r>
        <w:t>But from this woe all believers in Christ are delivered.</w:t>
      </w:r>
    </w:p>
    <w:p w14:paraId="7897CBE0">
      <w:pPr>
        <w:pStyle w:val="11"/>
        <w:widowControl/>
      </w:pPr>
      <w:r>
        <w:t>但是，所有信基督的人都已从这祸患中被拯救出来。</w:t>
      </w:r>
    </w:p>
    <w:p w14:paraId="5815E7EE">
      <w:pPr>
        <w:pStyle w:val="11"/>
        <w:widowControl/>
      </w:pPr>
      <w:r>
        <w:t>The sentence of death under which, in common with others, they lay, is absolved; the curse is removed; the indictment is quashed; and "there is, therefore, now no condemnation"</w:t>
      </w:r>
    </w:p>
    <w:p w14:paraId="0A0D1F49">
      <w:pPr>
        <w:pStyle w:val="11"/>
        <w:widowControl/>
      </w:pPr>
      <w:r>
        <w:t>他们与他人一样，曾伏在死亡的判决之下，如今这判决已被免除；咒诅已被移除；控告已被撤销；因此，“如今就不定罪了”。</w:t>
      </w:r>
    </w:p>
    <w:p w14:paraId="459D702F">
      <w:pPr>
        <w:pStyle w:val="11"/>
        <w:widowControl/>
      </w:pPr>
      <w:r>
        <w:t>But let us, for the better understanding of this subject, consider what this condition does not imply.</w:t>
      </w:r>
    </w:p>
    <w:p w14:paraId="66713CC8">
      <w:pPr>
        <w:pStyle w:val="11"/>
        <w:widowControl/>
      </w:pPr>
      <w:r>
        <w:t>但是，为了更好地理解这个主题，让我们思考一下这种情况不意味着什么。</w:t>
      </w:r>
    </w:p>
    <w:p w14:paraId="2321DEC6">
      <w:pPr>
        <w:pStyle w:val="11"/>
        <w:widowControl/>
      </w:pPr>
      <w:r>
        <w:t>It does not include deliverance from the indwelling of sin, nor exemption from Divine correction, nor the absence of self-accusation; still less does it suppose that there is nothing for which the believer deserves to die.</w:t>
      </w:r>
    </w:p>
    <w:p w14:paraId="7628C6A4">
      <w:pPr>
        <w:pStyle w:val="11"/>
        <w:widowControl/>
      </w:pPr>
      <w:r>
        <w:t>它不包括脱离内住的罪，也不免除神圣的管教，也不意味着没有自我控告；更不假设信徒没有任何该死的理由。</w:t>
      </w:r>
    </w:p>
    <w:p w14:paraId="320C649C">
      <w:pPr>
        <w:pStyle w:val="11"/>
        <w:widowControl/>
      </w:pPr>
      <w:r>
        <w:t>All this exists where yet no condemnation exists.</w:t>
      </w:r>
    </w:p>
    <w:p w14:paraId="540228BD">
      <w:pPr>
        <w:pStyle w:val="11"/>
        <w:widowControl/>
      </w:pPr>
      <w:r>
        <w:t>所有这一切都存在于尚无定罪之处。</w:t>
      </w:r>
    </w:p>
    <w:p w14:paraId="2A57FF8F">
      <w:pPr>
        <w:pStyle w:val="11"/>
        <w:widowControl/>
      </w:pPr>
      <w:r>
        <w:t>The battle with indwelling evil is still waged, and the loving chastisement of a Father is still experienced, and the self-condemnation is still felt, and daily in the holiest life there is still transpiring, that which, were God strict to mark iniquities, merits and would receive eternal woe; and yet the declaration stands untouched and unimpeached- "No condemnation to those who are in Christ Jesus."</w:t>
      </w:r>
    </w:p>
    <w:p w14:paraId="717D28F0">
      <w:pPr>
        <w:pStyle w:val="11"/>
        <w:widowControl/>
      </w:pPr>
      <w:r>
        <w:t>与内住邪恶的争战仍在进行，天父慈爱的管教仍在经历，自我定罪的感觉仍在，并且在最圣洁的生命中，每日仍在发生着一些事，如果神要究察罪孽，这些事就该当受永恒的祸患；然而，那宣告依然屹立不倒，无可指摘——“那些在基督耶稣里的，就不定罪了。”</w:t>
      </w:r>
    </w:p>
    <w:p w14:paraId="769AA628">
      <w:pPr>
        <w:pStyle w:val="11"/>
        <w:widowControl/>
      </w:pPr>
      <w:r>
        <w:t>This is the blessed condition we are now more fully to describe.</w:t>
      </w:r>
    </w:p>
    <w:p w14:paraId="066B92EA">
      <w:pPr>
        <w:pStyle w:val="11"/>
        <w:widowControl/>
      </w:pPr>
      <w:r>
        <w:t>这就是我们现在要更充分描述的蒙福状态。</w:t>
      </w:r>
    </w:p>
    <w:p w14:paraId="1104FA67">
      <w:pPr>
        <w:pStyle w:val="11"/>
        <w:widowControl/>
      </w:pPr>
      <w:r>
        <w:t>The freedom of the believer is just what it is declared to be- entire exemption from condemnation.</w:t>
      </w:r>
    </w:p>
    <w:p w14:paraId="6120E669">
      <w:pPr>
        <w:pStyle w:val="11"/>
        <w:widowControl/>
      </w:pPr>
      <w:r>
        <w:t>信徒的自由，正如所宣告的那样——完全免于定罪。</w:t>
      </w:r>
    </w:p>
    <w:p w14:paraId="19F99B56">
      <w:pPr>
        <w:pStyle w:val="11"/>
        <w:widowControl/>
      </w:pPr>
      <w:r>
        <w:t>From all which that word of significant and solemn import implies, he is, by his relation to Christ, delivered.</w:t>
      </w:r>
    </w:p>
    <w:p w14:paraId="61891250">
      <w:pPr>
        <w:pStyle w:val="11"/>
        <w:widowControl/>
      </w:pPr>
      <w:r>
        <w:t>他因着与基督的关系，从那个意义重大而庄严的词所蕴含的一切中被拯救出来。</w:t>
      </w:r>
    </w:p>
    <w:p w14:paraId="50274BB2">
      <w:pPr>
        <w:pStyle w:val="11"/>
        <w:widowControl/>
      </w:pPr>
      <w:r>
        <w:t>Sin does not condemn him, the law does not condemn him, the curse does not condemn him, hell does not condemn him, God does not condemn him.</w:t>
      </w:r>
    </w:p>
    <w:p w14:paraId="56498215">
      <w:pPr>
        <w:pStyle w:val="11"/>
        <w:widowControl/>
      </w:pPr>
      <w:r>
        <w:t>罪不定他的罪，律法不定他的罪，咒诅不定他的罪，地狱不定他的罪，神不定他的罪。</w:t>
      </w:r>
    </w:p>
    <w:p w14:paraId="472BE4AB">
      <w:pPr>
        <w:pStyle w:val="11"/>
        <w:widowControl/>
      </w:pPr>
      <w:r>
        <w:t>He is under no power from these, beneath whose accumulated and tremendous woe all others wither.</w:t>
      </w:r>
    </w:p>
    <w:p w14:paraId="6C5B2164">
      <w:pPr>
        <w:pStyle w:val="11"/>
        <w:widowControl/>
      </w:pPr>
      <w:r>
        <w:t>他不受这些权势的辖制，而在这些权势累积而巨大的祸患之下，所有其他人都枯萎了。</w:t>
      </w:r>
    </w:p>
    <w:p w14:paraId="06DA0440">
      <w:pPr>
        <w:pStyle w:val="11"/>
        <w:widowControl/>
      </w:pPr>
      <w:r>
        <w:t>A brief and simple argument will, perhaps, be sufficient to establish this fact.</w:t>
      </w:r>
    </w:p>
    <w:p w14:paraId="7F57D6C3">
      <w:pPr>
        <w:pStyle w:val="11"/>
        <w:widowControl/>
      </w:pPr>
      <w:r>
        <w:t>一个简短而简单的论证，或许就足以证实这一事实。</w:t>
      </w:r>
    </w:p>
    <w:p w14:paraId="2D917848">
      <w:pPr>
        <w:pStyle w:val="11"/>
        <w:widowControl/>
      </w:pPr>
      <w:r>
        <w:t>The pardon of sin necessarily includes the negation of its condemnatory power.</w:t>
      </w:r>
    </w:p>
    <w:p w14:paraId="0CC6AB3A">
      <w:pPr>
        <w:pStyle w:val="11"/>
        <w:widowControl/>
      </w:pPr>
      <w:r>
        <w:t>罪的赦免，必然包括对其定罪能力的否定。</w:t>
      </w:r>
    </w:p>
    <w:p w14:paraId="2EFBA43E">
      <w:pPr>
        <w:pStyle w:val="11"/>
        <w:widowControl/>
      </w:pPr>
      <w:r>
        <w:t>There being no sin legally alleged, there can be no condemnation justly pronounced.</w:t>
      </w:r>
    </w:p>
    <w:p w14:paraId="5641457A">
      <w:pPr>
        <w:pStyle w:val="11"/>
        <w:widowControl/>
      </w:pPr>
      <w:r>
        <w:t>既然在法律上没有被指控的罪，就不可能有被公正宣判的定罪。</w:t>
      </w:r>
    </w:p>
    <w:p w14:paraId="29D1F572">
      <w:pPr>
        <w:pStyle w:val="11"/>
        <w:widowControl/>
      </w:pPr>
      <w:r>
        <w:t>Now, by the sacrifice of Christ all the sins ofthe Church are entirely put away.</w:t>
      </w:r>
    </w:p>
    <w:p w14:paraId="7C30DA48">
      <w:pPr>
        <w:pStyle w:val="11"/>
        <w:widowControl/>
      </w:pPr>
      <w:r>
        <w:t>如今，藉着基督的献祭，教会所有的罪都已完全被除去。</w:t>
      </w:r>
    </w:p>
    <w:p w14:paraId="521E5401">
      <w:pPr>
        <w:pStyle w:val="11"/>
        <w:widowControl/>
      </w:pPr>
      <w:r>
        <w:t>He, the sinless Lamb of God, took them up and bore them away into a land of oblivion, where even the Divine mind fails to recall them.</w:t>
      </w:r>
    </w:p>
    <w:p w14:paraId="6576C637">
      <w:pPr>
        <w:pStyle w:val="11"/>
        <w:widowControl/>
      </w:pPr>
      <w:r>
        <w:t>祂，这位无罪的神的羔羊，把它们担当起来，带到一个被遗忘之地，在那里，甚至神圣的心思也无法再记起它们。</w:t>
      </w:r>
    </w:p>
    <w:p w14:paraId="15F53479">
      <w:pPr>
        <w:pStyle w:val="11"/>
        <w:widowControl/>
      </w:pPr>
      <w:r>
        <w:t>"How forcible are right words!"</w:t>
      </w:r>
    </w:p>
    <w:p w14:paraId="1416F779">
      <w:pPr>
        <w:pStyle w:val="11"/>
        <w:widowControl/>
      </w:pPr>
      <w:r>
        <w:t>“正直的言语力量何其大！”</w:t>
      </w:r>
    </w:p>
    <w:p w14:paraId="7405919E">
      <w:pPr>
        <w:pStyle w:val="11"/>
        <w:widowControl/>
      </w:pPr>
      <w:r>
        <w:t>Listen to those which declare this wondrous fact: "I, even I, am He that blots out your transgressions for my own sake, and will not remember your sins."</w:t>
      </w:r>
    </w:p>
    <w:p w14:paraId="046D5487">
      <w:pPr>
        <w:pStyle w:val="11"/>
        <w:widowControl/>
      </w:pPr>
      <w:r>
        <w:t>听那些宣告这奇妙事实的话语：“惟有我为自己的缘故涂抹你的过犯；我也不记念你的罪恶。”</w:t>
      </w:r>
    </w:p>
    <w:p w14:paraId="61F450A1">
      <w:pPr>
        <w:pStyle w:val="11"/>
        <w:widowControl/>
      </w:pPr>
      <w:r>
        <w:t>"You have cast all my sins behind your back."</w:t>
      </w:r>
    </w:p>
    <w:p w14:paraId="78E7D3A1">
      <w:pPr>
        <w:pStyle w:val="11"/>
        <w:widowControl/>
      </w:pPr>
      <w:r>
        <w:t>“你将我一切的罪扔在你的背后。”</w:t>
      </w:r>
    </w:p>
    <w:p w14:paraId="288D480F">
      <w:pPr>
        <w:pStyle w:val="11"/>
        <w:widowControl/>
      </w:pPr>
      <w:r>
        <w:t>"Having forgiven you all trespasses"</w:t>
      </w:r>
    </w:p>
    <w:p w14:paraId="2DFD032B">
      <w:pPr>
        <w:pStyle w:val="11"/>
        <w:widowControl/>
      </w:pPr>
      <w:r>
        <w:t>“赦免了你们一切过犯”</w:t>
      </w:r>
    </w:p>
    <w:p w14:paraId="55566BAE">
      <w:pPr>
        <w:pStyle w:val="11"/>
        <w:widowControl/>
      </w:pPr>
      <w:r>
        <w:t>"Their sins and iniquities will I remember no more."</w:t>
      </w:r>
    </w:p>
    <w:p w14:paraId="6B054FFA">
      <w:pPr>
        <w:pStyle w:val="11"/>
        <w:widowControl/>
      </w:pPr>
      <w:r>
        <w:t>“我不再记念他们的罪愆和他们的过犯了。”</w:t>
      </w:r>
    </w:p>
    <w:p w14:paraId="7732E76B">
      <w:pPr>
        <w:pStyle w:val="11"/>
        <w:widowControl/>
      </w:pPr>
      <w:r>
        <w:t>The revoking of the sentence of the law must equally annihilate its condemnatory force.</w:t>
      </w:r>
    </w:p>
    <w:p w14:paraId="554B0A68">
      <w:pPr>
        <w:pStyle w:val="11"/>
        <w:widowControl/>
      </w:pPr>
      <w:r>
        <w:t>撤销律法的判决，也必定同样消灭其定罪的力量。</w:t>
      </w:r>
    </w:p>
    <w:p w14:paraId="4E680BBD">
      <w:pPr>
        <w:pStyle w:val="11"/>
        <w:widowControl/>
      </w:pPr>
      <w:r>
        <w:t>The obedience and death of Christ met the claims of that law, both in its preceptive and punitive character.</w:t>
      </w:r>
    </w:p>
    <w:p w14:paraId="62FCD5EC">
      <w:pPr>
        <w:pStyle w:val="11"/>
        <w:widowControl/>
      </w:pPr>
      <w:r>
        <w:t>基督的顺服和死亡，满足了那律法的要求，无论是在其训令性方面，还是在其刑罚性方面。</w:t>
      </w:r>
    </w:p>
    <w:p w14:paraId="49D6243E">
      <w:pPr>
        <w:pStyle w:val="11"/>
        <w:widowControl/>
      </w:pPr>
      <w:r>
        <w:t>A single declaration of God's Word throws a flood of light upon this truth – "Christ has redeemed us from the curse of the law, being made a curse for us."</w:t>
      </w:r>
    </w:p>
    <w:p w14:paraId="28A95CE5">
      <w:pPr>
        <w:pStyle w:val="11"/>
        <w:widowControl/>
      </w:pPr>
      <w:r>
        <w:t>神话语中的一个宣告，为这真理投下了一道亮光——“基督既为我们受了咒诅，就赎出我们脱离律法的咒诅。”</w:t>
      </w:r>
    </w:p>
    <w:p w14:paraId="0FBFD42C">
      <w:pPr>
        <w:pStyle w:val="11"/>
        <w:widowControl/>
      </w:pPr>
      <w:r>
        <w:t>The sentence of the law thus falling upon the Surety, who was "made under the law, that he might redeem those who were under the law," there can be no condemnation from it to those who have taken shelter in him.</w:t>
      </w:r>
    </w:p>
    <w:p w14:paraId="20A318EF">
      <w:pPr>
        <w:pStyle w:val="11"/>
        <w:widowControl/>
      </w:pPr>
      <w:r>
        <w:t>律法的判决因此落在保证人身上，祂“生在律法以下，要把律法以下的人赎出来”，因此，对于那些在祂里面得庇护的人，律法就不能再定他们的罪。</w:t>
      </w:r>
    </w:p>
    <w:p w14:paraId="4E57586F">
      <w:pPr>
        <w:pStyle w:val="11"/>
        <w:widowControl/>
      </w:pPr>
      <w:r>
        <w:t>Thus, then, is it evident that both sin and the law are utterly powerless to condemn a believer in the Lord Jesus Christ.</w:t>
      </w:r>
    </w:p>
    <w:p w14:paraId="002E6547">
      <w:pPr>
        <w:pStyle w:val="11"/>
        <w:widowControl/>
      </w:pPr>
      <w:r>
        <w:t>因此，很明显，罪和律法都完全无力定一个信主耶稣基督之人的罪。</w:t>
      </w:r>
    </w:p>
    <w:p w14:paraId="1C127BA2">
      <w:pPr>
        <w:pStyle w:val="11"/>
        <w:widowControl/>
      </w:pPr>
      <w:r>
        <w:t>We have hinted, that the perfection of Christ's satisfaction supplies the meritorious and procuring cause of our non–condemnation.</w:t>
      </w:r>
    </w:p>
    <w:p w14:paraId="3F6C2CB4">
      <w:pPr>
        <w:pStyle w:val="11"/>
        <w:widowControl/>
      </w:pPr>
      <w:r>
        <w:t>我们已经暗示过，基督满足的完全性，是我们不被定罪的功德和促成的原因。</w:t>
      </w:r>
    </w:p>
    <w:p w14:paraId="29032320">
      <w:pPr>
        <w:pStyle w:val="11"/>
        <w:widowControl/>
      </w:pPr>
      <w:r>
        <w:t>This truth cannot be too frequently repeated, nor too prominently kept in view.</w:t>
      </w:r>
    </w:p>
    <w:p w14:paraId="4B71A6B1">
      <w:pPr>
        <w:pStyle w:val="11"/>
        <w:widowControl/>
      </w:pPr>
      <w:r>
        <w:t>这个真理再怎么重复也不为过，再怎么强调也不为过。</w:t>
      </w:r>
    </w:p>
    <w:p w14:paraId="3E908195">
      <w:pPr>
        <w:pStyle w:val="11"/>
        <w:widowControl/>
      </w:pPr>
      <w:r>
        <w:t>No legal obedience – no personal merit or worthiness of the sinner whatever – is taken into the account of his discharge from condemnation.</w:t>
      </w:r>
    </w:p>
    <w:p w14:paraId="1477F4C3">
      <w:pPr>
        <w:pStyle w:val="11"/>
        <w:widowControl/>
      </w:pPr>
      <w:r>
        <w:t>任何律法上的顺服——罪人任何个人的功德或配得——都不被计入他从定罪中得释放的考量。</w:t>
      </w:r>
    </w:p>
    <w:p w14:paraId="49F7EA20">
      <w:pPr>
        <w:pStyle w:val="11"/>
        <w:widowControl/>
      </w:pPr>
      <w:r>
        <w:t>This exalted position can only be reached by an expedient that harmonizes with the attributes of God, and thus upholds, in undimmed luster, the majesty and honor of the Divine government.</w:t>
      </w:r>
    </w:p>
    <w:p w14:paraId="71495F32">
      <w:pPr>
        <w:pStyle w:val="11"/>
        <w:widowControl/>
      </w:pPr>
      <w:r>
        <w:t>这个崇高的地位，只能通过一种与神的属性相和谐的方法来达到，从而以不减的光辉，维护神圣统治的威严和尊荣。</w:t>
      </w:r>
    </w:p>
    <w:p w14:paraId="2C03C66D">
      <w:pPr>
        <w:pStyle w:val="11"/>
        <w:widowControl/>
      </w:pPr>
      <w:r>
        <w:t>God will pardon sin, and justify the sinner, but it must be by a process supremely glorifying to himself.</w:t>
      </w:r>
    </w:p>
    <w:p w14:paraId="2E7ED9E9">
      <w:pPr>
        <w:pStyle w:val="11"/>
        <w:widowControl/>
      </w:pPr>
      <w:r>
        <w:t>神要赦免罪，并称罪人为义，但这必须通过一个至高荣耀祂自己的过程。</w:t>
      </w:r>
    </w:p>
    <w:p w14:paraId="25B0AF9D">
      <w:pPr>
        <w:pStyle w:val="11"/>
        <w:widowControl/>
      </w:pPr>
      <w:r>
        <w:t>How, then, could a creature–satisfaction, the most perfect that man, or the most peerless that angels could offer, secure this result?</w:t>
      </w:r>
    </w:p>
    <w:p w14:paraId="79C30BF0">
      <w:pPr>
        <w:pStyle w:val="11"/>
        <w:widowControl/>
      </w:pPr>
      <w:r>
        <w:t>那么，一个受造之物的满足——无论是人所能提供的最完美的，还是天使所能提供的最无与伦比的——又怎能确保这个结果呢？</w:t>
      </w:r>
    </w:p>
    <w:p w14:paraId="36087AD9">
      <w:pPr>
        <w:pStyle w:val="11"/>
        <w:widowControl/>
      </w:pPr>
      <w:r>
        <w:t>Impossible!</w:t>
      </w:r>
    </w:p>
    <w:p w14:paraId="23ED84CD">
      <w:pPr>
        <w:pStyle w:val="11"/>
        <w:widowControl/>
      </w:pPr>
      <w:r>
        <w:t>不可能！</w:t>
      </w:r>
    </w:p>
    <w:p w14:paraId="319BBC7E">
      <w:pPr>
        <w:pStyle w:val="11"/>
        <w:widowControl/>
      </w:pPr>
      <w:r>
        <w:t>But the case, strange and difficult though it is, is met, fully, adequately met, by the satisfaction of Jesus.</w:t>
      </w:r>
    </w:p>
    <w:p w14:paraId="4FFF1CFE">
      <w:pPr>
        <w:pStyle w:val="11"/>
        <w:widowControl/>
      </w:pPr>
      <w:r>
        <w:t>但是，这个情况，尽管奇特而困难，却被耶稣的满足，完全、充分地解决了。</w:t>
      </w:r>
    </w:p>
    <w:p w14:paraId="685B1800">
      <w:pPr>
        <w:pStyle w:val="11"/>
        <w:widowControl/>
      </w:pPr>
      <w:r>
        <w:t>The Son of God became the Son of man.</w:t>
      </w:r>
    </w:p>
    <w:p w14:paraId="341C120A">
      <w:pPr>
        <w:pStyle w:val="11"/>
        <w:widowControl/>
      </w:pPr>
      <w:r>
        <w:t>神的儿子成了人子。</w:t>
      </w:r>
    </w:p>
    <w:p w14:paraId="37202124">
      <w:pPr>
        <w:pStyle w:val="11"/>
        <w:widowControl/>
      </w:pPr>
      <w:r>
        <w:t>He presents himself to the Father in the character of the church's substitute.</w:t>
      </w:r>
    </w:p>
    <w:p w14:paraId="6BE9FD6E">
      <w:pPr>
        <w:pStyle w:val="11"/>
        <w:widowControl/>
      </w:pPr>
      <w:r>
        <w:t>祂以教会替代者的身份，将自己呈献给父。</w:t>
      </w:r>
    </w:p>
    <w:p w14:paraId="3CB1E41E">
      <w:pPr>
        <w:pStyle w:val="11"/>
        <w:widowControl/>
      </w:pPr>
      <w:r>
        <w:t>The Father, beholding in him the Divinity that supplies the merit, and the humanity that yields the obedience and endures the suffering, accepts the Savior, and acquits the sinner.</w:t>
      </w:r>
    </w:p>
    <w:p w14:paraId="52547630">
      <w:pPr>
        <w:pStyle w:val="11"/>
        <w:widowControl/>
      </w:pPr>
      <w:r>
        <w:t>父在祂里面看见了供应功德的神性，和献上顺服、忍受苦难的人性，便接纳了救主，并宣告罪人无罪。</w:t>
      </w:r>
    </w:p>
    <w:p w14:paraId="7024D4CF">
      <w:pPr>
        <w:pStyle w:val="11"/>
        <w:widowControl/>
      </w:pPr>
      <w:r>
        <w:t>Hence the freedom of the believer from condemnation.</w:t>
      </w:r>
    </w:p>
    <w:p w14:paraId="05B3C9F3">
      <w:pPr>
        <w:pStyle w:val="11"/>
        <w:widowControl/>
      </w:pPr>
      <w:r>
        <w:t>因此，信徒得以脱离定罪。</w:t>
      </w:r>
    </w:p>
    <w:p w14:paraId="25250F18">
      <w:pPr>
        <w:pStyle w:val="11"/>
        <w:widowControl/>
      </w:pPr>
      <w:r>
        <w:t>"There is, therefore, now no condemnation."</w:t>
      </w:r>
    </w:p>
    <w:p w14:paraId="3CAB356B">
      <w:pPr>
        <w:pStyle w:val="11"/>
        <w:widowControl/>
      </w:pPr>
      <w:r>
        <w:t>“所以，如今就不定罪了。”</w:t>
      </w:r>
    </w:p>
    <w:p w14:paraId="0F08D5B2">
      <w:pPr>
        <w:pStyle w:val="11"/>
        <w:widowControl/>
      </w:pPr>
      <w:r>
        <w:t>It is the existence of a present condition.</w:t>
      </w:r>
    </w:p>
    <w:p w14:paraId="6E887EFE">
      <w:pPr>
        <w:pStyle w:val="11"/>
        <w:widowControl/>
      </w:pPr>
      <w:r>
        <w:t>这是一个现存的状况。</w:t>
      </w:r>
    </w:p>
    <w:p w14:paraId="1BF15F63">
      <w:pPr>
        <w:pStyle w:val="11"/>
        <w:widowControl/>
      </w:pPr>
      <w:r>
        <w:t>It is the enjoyment of a present immunity.</w:t>
      </w:r>
    </w:p>
    <w:p w14:paraId="2D339BF0">
      <w:pPr>
        <w:pStyle w:val="11"/>
        <w:widowControl/>
      </w:pPr>
      <w:r>
        <w:t>这是享受一份现有的豁免。</w:t>
      </w:r>
    </w:p>
    <w:p w14:paraId="0A312216">
      <w:pPr>
        <w:pStyle w:val="11"/>
        <w:widowControl/>
      </w:pPr>
      <w:r>
        <w:t>"He is now free from condemnation, not as if the sentence of acquittal were still in dependence, but as if the sentence had already passed, not as if he had to look, perhaps doubtfully and ambiguously, forward to some future day, when a verdict of exculpation shall be pronounced upon him; but as if he stood exculpated before God even now, and even now might rejoice in the forgiveness of all his trespasses." (Chalmers)</w:t>
      </w:r>
    </w:p>
    <w:p w14:paraId="251DDF0D">
      <w:pPr>
        <w:pStyle w:val="11"/>
        <w:widowControl/>
      </w:pPr>
      <w:r>
        <w:t>“他如今脱离了定罪，并非仿佛无罪的判决仍悬而未决，而是仿佛判决已经下达，并非仿佛他必须或许怀疑而模糊地展望某个未来的日子，那时将有宣告他无罪的裁决；而是仿佛他现在就已在神面前被宣告无罪，甚至现在就可以为他一切过犯的赦免而欢欣。”（查麦士）</w:t>
      </w:r>
    </w:p>
    <w:p w14:paraId="1B9BF309">
      <w:pPr>
        <w:pStyle w:val="11"/>
        <w:widowControl/>
      </w:pPr>
      <w:r>
        <w:t>It is the simple belief of this fact that brings instant peace to the bosom.</w:t>
      </w:r>
    </w:p>
    <w:p w14:paraId="1D47BAF6">
      <w:pPr>
        <w:pStyle w:val="11"/>
        <w:widowControl/>
      </w:pPr>
      <w:r>
        <w:t>正是对这一事实的单纯相信，给内心带来了即刻的平安。</w:t>
      </w:r>
    </w:p>
    <w:p w14:paraId="64227CF8">
      <w:pPr>
        <w:pStyle w:val="11"/>
        <w:widowControl/>
      </w:pPr>
      <w:r>
        <w:t>A present discharge from condemnation must produce a present joy.</w:t>
      </w:r>
    </w:p>
    <w:p w14:paraId="5A0ADA86">
      <w:pPr>
        <w:pStyle w:val="11"/>
        <w:widowControl/>
      </w:pPr>
      <w:r>
        <w:t>一个现时的从定罪中得释放，必定产生一个现时的喜乐。</w:t>
      </w:r>
    </w:p>
    <w:p w14:paraId="4673FC98">
      <w:pPr>
        <w:pStyle w:val="11"/>
        <w:widowControl/>
      </w:pPr>
      <w:r>
        <w:t>Open the iron–bound door of the condemned cell, and by the dim light that struggles through its bars read the sovereign's free pardon to the felon, stretched, pale and emaciated, upon his pallet of straw; and the radiance you have kindled in that gloomy dungeon, and the transport you have created in that felon's heart, will be a present realization.</w:t>
      </w:r>
    </w:p>
    <w:p w14:paraId="702F0ACC">
      <w:pPr>
        <w:pStyle w:val="11"/>
        <w:widowControl/>
      </w:pPr>
      <w:r>
        <w:t>打开死囚牢房那铁门，藉着从栅栏中透出的微光，向那躺在草垫上、面色苍白、骨瘦如柴的重罪犯，宣读君主的赦免令；你在那阴暗地牢里点燃的光辉，你在那重罪犯心中创造的狂喜，都将是一个即时的实现。</w:t>
      </w:r>
    </w:p>
    <w:p w14:paraId="4C915D7B">
      <w:pPr>
        <w:pStyle w:val="11"/>
        <w:widowControl/>
      </w:pPr>
      <w:r>
        <w:t>You have given him back a present life; you have touched a thousand chords in his bosom, which awake a present harmony; and where, just previous; reigned in that bosom sullen, grim despair, now reigns the sun–light joyousness of a present hope.</w:t>
      </w:r>
    </w:p>
    <w:p w14:paraId="7002E22A">
      <w:pPr>
        <w:pStyle w:val="11"/>
        <w:widowControl/>
      </w:pPr>
      <w:r>
        <w:t>你还给了他一个现时的生命；你触动了他心中千百根弦，唤醒了现时的和谐；而就在不久前，在他心中统治的是阴沉、严酷的绝望，如今统治的却是现时盼望的阳光般的喜悦。</w:t>
      </w:r>
    </w:p>
    <w:p w14:paraId="09E6151C">
      <w:pPr>
        <w:pStyle w:val="11"/>
        <w:widowControl/>
      </w:pPr>
      <w:r>
        <w:t>Christian! there is now no condemnation for you!</w:t>
      </w:r>
    </w:p>
    <w:p w14:paraId="15ADE088">
      <w:pPr>
        <w:pStyle w:val="11"/>
        <w:widowControl/>
      </w:pPr>
      <w:r>
        <w:t>基督徒！如今没有定你的罪了！</w:t>
      </w:r>
    </w:p>
    <w:p w14:paraId="00142CC6">
      <w:pPr>
        <w:pStyle w:val="11"/>
        <w:widowControl/>
      </w:pPr>
      <w:r>
        <w:t>Be yours, then, a present and a full joy.</w:t>
      </w:r>
    </w:p>
    <w:p w14:paraId="7EB62E28">
      <w:pPr>
        <w:pStyle w:val="11"/>
        <w:widowControl/>
      </w:pPr>
      <w:r>
        <w:t>那么，愿你得着一个现时而完全的喜乐吧。</w:t>
      </w:r>
    </w:p>
    <w:p w14:paraId="2005B011">
      <w:pPr>
        <w:pStyle w:val="11"/>
        <w:widowControl/>
      </w:pPr>
      <w:r>
        <w:t>"Christ has made atonement, and with it God is satisfied; and if so, well may you be satisfied– delighting yourselves greatly in the abundance of peace, and going forth even now in the light and liberty of your present enlargement."</w:t>
      </w:r>
    </w:p>
    <w:p w14:paraId="44B1C7CE">
      <w:pPr>
        <w:pStyle w:val="11"/>
        <w:widowControl/>
      </w:pPr>
      <w:r>
        <w:t>“基督已经成就了赎罪，神对此心满意足；既然如此，你也可以心满意足了——大大地在丰盛的平安中自得其乐，甚至现在就当行在你现时得释放的光明和自由中。”</w:t>
      </w:r>
    </w:p>
    <w:p w14:paraId="050626AC">
      <w:pPr>
        <w:pStyle w:val="11"/>
        <w:widowControl/>
      </w:pPr>
      <w:r>
        <w:t>"To those who are in Christ Jesus."</w:t>
      </w:r>
    </w:p>
    <w:p w14:paraId="56D98A9E">
      <w:pPr>
        <w:pStyle w:val="11"/>
        <w:widowControl/>
      </w:pPr>
      <w:r>
        <w:t>“那些在基督耶稣里的。”</w:t>
      </w:r>
    </w:p>
    <w:p w14:paraId="2795781A">
      <w:pPr>
        <w:pStyle w:val="11"/>
        <w:widowControl/>
      </w:pPr>
      <w:r>
        <w:t>We here touch a vital and profound truth.</w:t>
      </w:r>
    </w:p>
    <w:p w14:paraId="7F4F49D4">
      <w:pPr>
        <w:pStyle w:val="11"/>
        <w:widowControl/>
      </w:pPr>
      <w:r>
        <w:t>我们在这里触及了一个至关重要且深刻的真理。</w:t>
      </w:r>
    </w:p>
    <w:p w14:paraId="0D15D082">
      <w:pPr>
        <w:pStyle w:val="11"/>
        <w:widowControl/>
      </w:pPr>
      <w:r>
        <w:t>Rich and accumulative as the passages are which offer their aid in its elucidation, we despair of conveying to other than a mind experimentally acquainted with the truth itself, anything like an adequate representation of the imposing magnitude and glory of the condition.</w:t>
      </w:r>
    </w:p>
    <w:p w14:paraId="6A6F2F94">
      <w:pPr>
        <w:pStyle w:val="11"/>
        <w:widowControl/>
      </w:pPr>
      <w:r>
        <w:t>尽管有丰富累积的经文可以帮助阐明它，但我们仍不敢奢望能向一个没有亲身经历过这真理的心灵，传达出任何足以描绘这状况之宏伟与荣耀的景象。</w:t>
      </w:r>
    </w:p>
    <w:p w14:paraId="54A96A1B">
      <w:pPr>
        <w:pStyle w:val="11"/>
        <w:widowControl/>
      </w:pPr>
      <w:r>
        <w:t>To be in Christ may really be felt, but not easily described.</w:t>
      </w:r>
    </w:p>
    <w:p w14:paraId="21E2F6B8">
      <w:pPr>
        <w:pStyle w:val="11"/>
        <w:widowControl/>
      </w:pPr>
      <w:r>
        <w:t>在基督里，是可以真实感受到的，却不易描述。</w:t>
      </w:r>
    </w:p>
    <w:p w14:paraId="0D87FDB7">
      <w:pPr>
        <w:pStyle w:val="11"/>
        <w:widowControl/>
      </w:pPr>
      <w:r>
        <w:t>The first view, then, which we present, is that which illustrates the mystical indwelling of the church in Christ, when he stood as its substitute.</w:t>
      </w:r>
    </w:p>
    <w:p w14:paraId="7BB161BA">
      <w:pPr>
        <w:pStyle w:val="11"/>
        <w:widowControl/>
      </w:pPr>
      <w:r>
        <w:t>那么，我们提出的第一个观点，是说明教会奥秘地内住在基督里，当祂作为其替代者站立时。</w:t>
      </w:r>
    </w:p>
    <w:p w14:paraId="0A15E603">
      <w:pPr>
        <w:pStyle w:val="11"/>
        <w:widowControl/>
      </w:pPr>
      <w:r>
        <w:t>As all the nations of the world were federally and mystically in Adam when he fell; so the "holy nation," the Church of God, was federally and mystically in the Second Adam, "the Lord from heaven," when in the counsel of God he presented himself as its Surety, and when in the fulness of time he appeared, all robed for the sacrifice, to discharge the engagement.</w:t>
      </w:r>
    </w:p>
    <w:p w14:paraId="46019F36">
      <w:pPr>
        <w:pStyle w:val="11"/>
        <w:widowControl/>
      </w:pPr>
      <w:r>
        <w:t>正如世上万国在亚当堕落时，在联邦和奥秘的意义上都在亚当里；照样，“圣洁的国度”，即神的教会，在第二位亚当，“从天而降的主”里，当祂在神的谋略中将自己献上作为其保证人时，以及当日期满足时，祂显现，全身披戴，预备献祭，以履行那约定时，也都在祂里面。</w:t>
      </w:r>
    </w:p>
    <w:p w14:paraId="60FB9278">
      <w:pPr>
        <w:pStyle w:val="11"/>
        <w:widowControl/>
      </w:pPr>
      <w:r>
        <w:t>Approach that cross, and what do you behold?</w:t>
      </w:r>
    </w:p>
    <w:p w14:paraId="12B9B854">
      <w:pPr>
        <w:pStyle w:val="11"/>
        <w:widowControl/>
      </w:pPr>
      <w:r>
        <w:t>走近那十字架，你看见了什么？</w:t>
      </w:r>
    </w:p>
    <w:p w14:paraId="14182AFF">
      <w:pPr>
        <w:pStyle w:val="11"/>
        <w:widowControl/>
      </w:pPr>
      <w:r>
        <w:t>Is it that you see a guilty one, suffering– a criminal, worthy of death?</w:t>
      </w:r>
    </w:p>
    <w:p w14:paraId="26B499B1">
      <w:pPr>
        <w:pStyle w:val="11"/>
        <w:widowControl/>
      </w:pPr>
      <w:r>
        <w:t>你看见的是一个有罪的人在受苦——一个该死的罪犯吗？</w:t>
      </w:r>
    </w:p>
    <w:p w14:paraId="5C550AD5">
      <w:pPr>
        <w:pStyle w:val="11"/>
        <w:widowControl/>
      </w:pPr>
      <w:r>
        <w:t>No; you see the sinless Son of God bearing the sin, and, by consequence, the condemnation of his people.</w:t>
      </w:r>
    </w:p>
    <w:p w14:paraId="19B64275">
      <w:pPr>
        <w:pStyle w:val="11"/>
        <w:widowControl/>
      </w:pPr>
      <w:r>
        <w:t>不；你看见的是无罪的神的儿子，担当了祂子民的罪，并因此担当了他们的定罪。</w:t>
      </w:r>
    </w:p>
    <w:p w14:paraId="0925994A">
      <w:pPr>
        <w:pStyle w:val="11"/>
        <w:widowControl/>
      </w:pPr>
      <w:r>
        <w:t>And in that wondrous spectacle, you see brought to the bar of Infinite Justice – tried, sentenced, and condemned, in the person of their surety- all those who are in Christ Jesus.</w:t>
      </w:r>
    </w:p>
    <w:p w14:paraId="47823E17">
      <w:pPr>
        <w:pStyle w:val="11"/>
        <w:widowControl/>
      </w:pPr>
      <w:r>
        <w:t>在那奇妙的景象中，你看见所有在基督耶稣里的人，都在他们保证人的位格中，被带到无限公义的审判台前——受审、判决和定罪。</w:t>
      </w:r>
    </w:p>
    <w:p w14:paraId="0123B43A">
      <w:pPr>
        <w:pStyle w:val="11"/>
        <w:widowControl/>
      </w:pPr>
      <w:r>
        <w:t>In Christ they were chosen- to Christ they were betrothed- with Christ they were united- by Christ they are saved,- and, sitting with Christ on his throne, they shall reign with him forever and ever.</w:t>
      </w:r>
    </w:p>
    <w:p w14:paraId="6A7C3195">
      <w:pPr>
        <w:pStyle w:val="11"/>
        <w:widowControl/>
      </w:pPr>
      <w:r>
        <w:t>他们在基督里被拣选——许配给基督——与基督联合——被基督拯救——并与基督一同坐在祂的宝座上，他们将与祂一同作王，直到永永远远。</w:t>
      </w:r>
    </w:p>
    <w:p w14:paraId="687A31E3">
      <w:pPr>
        <w:pStyle w:val="11"/>
        <w:widowControl/>
      </w:pPr>
      <w:r>
        <w:t>But, there is the open, manifest being in Christ, on which we must lay especial stress in our attempted description of this blessed state.</w:t>
      </w:r>
    </w:p>
    <w:p w14:paraId="792000D9">
      <w:pPr>
        <w:pStyle w:val="11"/>
        <w:widowControl/>
      </w:pPr>
      <w:r>
        <w:t>但是，还有一种公开、显明的在基督里，在我们试图描述这种蒙福状态时，必须特别强调。</w:t>
      </w:r>
    </w:p>
    <w:p w14:paraId="045B6775">
      <w:pPr>
        <w:pStyle w:val="11"/>
        <w:widowControl/>
      </w:pPr>
      <w:r>
        <w:t>"Preserved in Christ Jesus," the sinner is eventually "called in Christ Jesus."</w:t>
      </w:r>
    </w:p>
    <w:p w14:paraId="61F1354B">
      <w:pPr>
        <w:pStyle w:val="11"/>
        <w:widowControl/>
      </w:pPr>
      <w:r>
        <w:t>罪人“在基督耶稣里蒙保守”，最终“在基督耶稣里蒙召”。</w:t>
      </w:r>
    </w:p>
    <w:p w14:paraId="2BC4EEAB">
      <w:pPr>
        <w:pStyle w:val="11"/>
        <w:widowControl/>
      </w:pPr>
      <w:r>
        <w:t>"If any man be in Christ Jesus, he is a new creature."</w:t>
      </w:r>
    </w:p>
    <w:p w14:paraId="35960269">
      <w:pPr>
        <w:pStyle w:val="11"/>
        <w:widowControl/>
      </w:pPr>
      <w:r>
        <w:t>“若有人在基督里，他就是新造的人。”</w:t>
      </w:r>
    </w:p>
    <w:p w14:paraId="68B09CC7">
      <w:pPr>
        <w:pStyle w:val="11"/>
        <w:widowControl/>
      </w:pPr>
      <w:r>
        <w:t>An external and nominal profession of the Gospel may exist, and exist, too, in connection with great knowledge, and fervent zeal, and costly sacrifice, and morality of a high order, apart from this internal change.</w:t>
      </w:r>
    </w:p>
    <w:p w14:paraId="68DEC45E">
      <w:pPr>
        <w:pStyle w:val="11"/>
        <w:widowControl/>
      </w:pPr>
      <w:r>
        <w:t>外在和名义上的福音宣信可能存在，并且也可能与渊博的知识、火热的热心、昂贵的牺牲和高尚的道德联系在一起，却与这种内在的改变无关。</w:t>
      </w:r>
    </w:p>
    <w:p w14:paraId="7E0AA3C4">
      <w:pPr>
        <w:pStyle w:val="11"/>
        <w:widowControl/>
      </w:pPr>
      <w:r>
        <w:t>Such a character our Lord describes in these words: " Every branch in me that bears not fruit he takes away."</w:t>
      </w:r>
    </w:p>
    <w:p w14:paraId="20D41EB7">
      <w:pPr>
        <w:pStyle w:val="11"/>
        <w:widowControl/>
      </w:pPr>
      <w:r>
        <w:t>我们的主用这些话描述了这样的品格：“凡在我里面不结果子的枝子，祂就剪去。”</w:t>
      </w:r>
    </w:p>
    <w:p w14:paraId="17701BA4">
      <w:pPr>
        <w:pStyle w:val="11"/>
        <w:widowControl/>
      </w:pPr>
      <w:r>
        <w:t>Such an individual is in Christ by an outward profession only.</w:t>
      </w:r>
    </w:p>
    <w:p w14:paraId="1C9C9911">
      <w:pPr>
        <w:pStyle w:val="11"/>
        <w:widowControl/>
      </w:pPr>
      <w:r>
        <w:t>这样的人只是通过外在的宣信在基督里。</w:t>
      </w:r>
    </w:p>
    <w:p w14:paraId="1E08C60A">
      <w:pPr>
        <w:pStyle w:val="11"/>
        <w:widowControl/>
      </w:pPr>
      <w:r>
        <w:t>But a state of non-condemnation implies a being in Christ in a far higher sense.</w:t>
      </w:r>
    </w:p>
    <w:p w14:paraId="2F8BAE87">
      <w:pPr>
        <w:pStyle w:val="11"/>
        <w:widowControl/>
      </w:pPr>
      <w:r>
        <w:t>但是，不被定罪的状态，意味着在一种远为崇高的意义上在基督里。</w:t>
      </w:r>
    </w:p>
    <w:p w14:paraId="02B1578D">
      <w:pPr>
        <w:pStyle w:val="11"/>
        <w:widowControl/>
      </w:pPr>
      <w:r>
        <w:t>It includes the great truth of Christ being in us- "I in them."</w:t>
      </w:r>
    </w:p>
    <w:p w14:paraId="3931AB62">
      <w:pPr>
        <w:pStyle w:val="11"/>
        <w:widowControl/>
      </w:pPr>
      <w:r>
        <w:t>它包含了基督在我们里面的伟大真理——“我在他们里面”。</w:t>
      </w:r>
    </w:p>
    <w:p w14:paraId="1459CEC6">
      <w:pPr>
        <w:pStyle w:val="11"/>
        <w:widowControl/>
      </w:pPr>
      <w:r>
        <w:t>"We are in him who is true, even in his Son Jesus Christ."</w:t>
      </w:r>
    </w:p>
    <w:p w14:paraId="61920EEA">
      <w:pPr>
        <w:pStyle w:val="11"/>
        <w:widowControl/>
      </w:pPr>
      <w:r>
        <w:t>“我们在那真实的里面，就是在他儿子耶稣基督里面。”</w:t>
      </w:r>
    </w:p>
    <w:p w14:paraId="0C8F1ECC">
      <w:pPr>
        <w:pStyle w:val="11"/>
        <w:widowControl/>
      </w:pPr>
      <w:r>
        <w:t>Thus it is a mutual in- dwelling- Christ in us, and we in Christ.</w:t>
      </w:r>
    </w:p>
    <w:p w14:paraId="02DD6C46">
      <w:pPr>
        <w:pStyle w:val="11"/>
        <w:widowControl/>
      </w:pPr>
      <w:r>
        <w:t>因此，这是一种相互的内住——基督在我们里面，我们在基督里面。</w:t>
      </w:r>
    </w:p>
    <w:p w14:paraId="594FBD2C">
      <w:pPr>
        <w:pStyle w:val="11"/>
        <w:widowControl/>
      </w:pPr>
      <w:r>
        <w:t>Here is our security.</w:t>
      </w:r>
    </w:p>
    <w:p w14:paraId="2CADF1CA">
      <w:pPr>
        <w:pStyle w:val="11"/>
        <w:widowControl/>
      </w:pPr>
      <w:r>
        <w:t>这就是我们的保障。</w:t>
      </w:r>
    </w:p>
    <w:p w14:paraId="082FD018">
      <w:pPr>
        <w:pStyle w:val="11"/>
        <w:widowControl/>
      </w:pPr>
      <w:r>
        <w:t>The believer is in Christ as Jacob was in the garment of the elder brother when Isaac kissed him, and he "smelled the smell of the clothing, and blessed him, and said, See, the smell of my son is as the smell of a field which the Lord has blessed."</w:t>
      </w:r>
    </w:p>
    <w:p w14:paraId="54EDBB9B">
      <w:pPr>
        <w:pStyle w:val="11"/>
        <w:widowControl/>
      </w:pPr>
      <w:r>
        <w:t>信徒在基督里，如同雅各穿着哥哥的衣服，以撒亲他，就“闻他衣服上的香气，给他祝福，说：‘我儿的香气，如同耶和华赐福之田地的香气一般。’”</w:t>
      </w:r>
    </w:p>
    <w:p w14:paraId="129E0EAD">
      <w:pPr>
        <w:pStyle w:val="11"/>
        <w:widowControl/>
      </w:pPr>
      <w:r>
        <w:t>He is in Christ, as the poor homicide was within the city of refuge when pursued by the avenger of blood, but who could not overtake and slay.</w:t>
      </w:r>
    </w:p>
    <w:p w14:paraId="022F812B">
      <w:pPr>
        <w:pStyle w:val="11"/>
        <w:widowControl/>
      </w:pPr>
      <w:r>
        <w:t>祂在基督里，如同那可怜的杀人犯在逃城里，当报血仇的追赶时，却不能追上并杀害。</w:t>
      </w:r>
    </w:p>
    <w:p w14:paraId="324F3E39">
      <w:pPr>
        <w:pStyle w:val="11"/>
        <w:widowControl/>
      </w:pPr>
      <w:r>
        <w:t>He is in Christ as Noah was inclosed within the ark, with the heavens darkening above him, and the waters heaving beneath him, yet with not a drop of the flood penetrating his vessel, nor a blast of the storm disturbing the serenity of his spirit.</w:t>
      </w:r>
    </w:p>
    <w:p w14:paraId="11911DCB">
      <w:pPr>
        <w:pStyle w:val="11"/>
        <w:widowControl/>
      </w:pPr>
      <w:r>
        <w:t>祂在基督里，如同挪亚被关在方舟里，头顶上天昏地暗，脚下洪水翻腾，然而没有一滴洪水渗入他的船，也没有一阵风暴搅乱他心灵的宁静。</w:t>
      </w:r>
    </w:p>
    <w:p w14:paraId="7B3223A1">
      <w:pPr>
        <w:pStyle w:val="11"/>
        <w:widowControl/>
      </w:pPr>
      <w:r>
        <w:t>How expressive are these scriptural emblems of the perfect security of a believer in Christ!</w:t>
      </w:r>
    </w:p>
    <w:p w14:paraId="4C3F18E8">
      <w:pPr>
        <w:pStyle w:val="11"/>
        <w:widowControl/>
      </w:pPr>
      <w:r>
        <w:t>这些圣经的象征，是何等生动地描绘了一个信基督之人的完全保障！</w:t>
      </w:r>
    </w:p>
    <w:p w14:paraId="288336EA">
      <w:pPr>
        <w:pStyle w:val="11"/>
        <w:widowControl/>
      </w:pPr>
      <w:r>
        <w:t>He is clothed with the garment of the Elder Brother, the righteousness of the Lord Jesus Christ, "which is unto all, and upon all those who believe."</w:t>
      </w:r>
    </w:p>
    <w:p w14:paraId="0FB0A046">
      <w:pPr>
        <w:pStyle w:val="11"/>
        <w:widowControl/>
      </w:pPr>
      <w:r>
        <w:t>他穿上了长兄的衣服，就是主耶稣基督的义，“是给所有信的人，也加在所有信的人身上。”</w:t>
      </w:r>
    </w:p>
    <w:p w14:paraId="56409675">
      <w:pPr>
        <w:pStyle w:val="11"/>
        <w:widowControl/>
      </w:pPr>
      <w:r>
        <w:t>On that garment the Father's hands are placed; in that robe the person of the believer is accepted; it is to God "as the smell of a field which the Lord has blessed:" the blessing of the heavenly birthright is his- and for him there is no condemnation.</w:t>
      </w:r>
    </w:p>
    <w:p w14:paraId="1D90587D">
      <w:pPr>
        <w:pStyle w:val="11"/>
        <w:widowControl/>
      </w:pPr>
      <w:r>
        <w:t>父的手按在那件衣服上；在那件袍子里，信徒的位格被接纳；对神而言，它“如同耶和华赐福之田地的香气”：属天长子名分的福气是他的——对他而言，没有定罪。</w:t>
      </w:r>
    </w:p>
    <w:p w14:paraId="6A5E276D">
      <w:pPr>
        <w:pStyle w:val="11"/>
        <w:widowControl/>
      </w:pPr>
      <w:r>
        <w:t>Pursued by the avenger of blood, the threatenings of a condemning law, he has reached the city of refuge, the Lord Jesus Christ.</w:t>
      </w:r>
    </w:p>
    <w:p w14:paraId="209D6C95">
      <w:pPr>
        <w:pStyle w:val="11"/>
        <w:widowControl/>
      </w:pPr>
      <w:r>
        <w:t>被报血仇的追赶，被定罪律法的威胁，他已到达逃城，就是主耶稣基督。</w:t>
      </w:r>
    </w:p>
    <w:p w14:paraId="115876BD">
      <w:pPr>
        <w:pStyle w:val="11"/>
        <w:widowControl/>
      </w:pPr>
      <w:r>
        <w:t>Fearful and trembling, yet believing and hoping, he has crossed the sacred threshold, and in an instant he is safe – and for him there is no condemnation.</w:t>
      </w:r>
    </w:p>
    <w:p w14:paraId="56C6A33C">
      <w:pPr>
        <w:pStyle w:val="11"/>
        <w:widowControl/>
      </w:pPr>
      <w:r>
        <w:t>恐惧战兢，却又相信盼望，他已跨过那神圣的门槛，顷刻之间他便安全了——对他而言，没有定罪。</w:t>
      </w:r>
    </w:p>
    <w:p w14:paraId="46DAF232">
      <w:pPr>
        <w:pStyle w:val="11"/>
        <w:widowControl/>
      </w:pPr>
      <w:r>
        <w:t>Fleeing from the gathering storm – "the wrath which is to come," – he has availed himself of the open door of the sacred ark – the crucified Savior – has entered, God shutting him in – and for him there is no condemnation.</w:t>
      </w:r>
    </w:p>
    <w:p w14:paraId="3A520859">
      <w:pPr>
        <w:pStyle w:val="11"/>
        <w:widowControl/>
      </w:pPr>
      <w:r>
        <w:t>他逃避那正在聚集的风暴——“那将要来的忿怒”——利用了那神圣方舟敞开的门——被钉十字架的救主——已经进去，神把他关在里面——对他而言，没有定罪。</w:t>
      </w:r>
    </w:p>
    <w:p w14:paraId="647D2EF1">
      <w:pPr>
        <w:pStyle w:val="11"/>
        <w:widowControl/>
      </w:pPr>
      <w:r>
        <w:t>Yes, Christ Jesus is our sanctuary, beneath whose shadow we are safe.</w:t>
      </w:r>
    </w:p>
    <w:p w14:paraId="204B3DEF">
      <w:pPr>
        <w:pStyle w:val="11"/>
        <w:widowControl/>
      </w:pPr>
      <w:r>
        <w:t>是的，基督耶稣是我们的圣所，在祂的荫下我们是安全的。</w:t>
      </w:r>
    </w:p>
    <w:p w14:paraId="69FC2FFD">
      <w:pPr>
        <w:pStyle w:val="11"/>
        <w:widowControl/>
      </w:pPr>
      <w:r>
        <w:t>Christ Jesus is our strong tower, within whose embattlements no avenger can threaten.</w:t>
      </w:r>
    </w:p>
    <w:p w14:paraId="1A20163D">
      <w:pPr>
        <w:pStyle w:val="11"/>
        <w:widowControl/>
      </w:pPr>
      <w:r>
        <w:t>基督耶稣是我们的坚固台，在其城墙之内，没有任何报仇者能威胁。</w:t>
      </w:r>
    </w:p>
    <w:p w14:paraId="2B06B0BB">
      <w:pPr>
        <w:pStyle w:val="11"/>
        <w:widowControl/>
      </w:pPr>
      <w:r>
        <w:t>Christ Jesus is our hiding–place from the wind, and covert from the tempest; and not one drop of "the wrath to come" can fall upon the soul that is in him.</w:t>
      </w:r>
    </w:p>
    <w:p w14:paraId="31CBF748">
      <w:pPr>
        <w:pStyle w:val="11"/>
        <w:widowControl/>
      </w:pPr>
      <w:r>
        <w:t>基督耶稣是我们躲避风暴的藏身之处，是躲避暴雨的隐秘之所；“那将要来的忿怒”没有一滴能落在在祂里面的灵魂上。</w:t>
      </w:r>
    </w:p>
    <w:p w14:paraId="0EB1C234">
      <w:pPr>
        <w:pStyle w:val="11"/>
        <w:widowControl/>
      </w:pPr>
      <w:r>
        <w:t>O how completely accepted, and how perfectly secure, the sinner who is in Christ Jesus!</w:t>
      </w:r>
    </w:p>
    <w:p w14:paraId="5B906BA3">
      <w:pPr>
        <w:pStyle w:val="11"/>
        <w:widowControl/>
      </w:pPr>
      <w:r>
        <w:t>哦，在基督耶稣里的罪人是何等地被完全接纳，何等地完全稳妥！</w:t>
      </w:r>
    </w:p>
    <w:p w14:paraId="4FB889DF">
      <w:pPr>
        <w:pStyle w:val="11"/>
        <w:widowControl/>
      </w:pPr>
      <w:r>
        <w:t>He feels he is saved on the basis of a law, whose honor is vindicated; through the clemency of a righteous Sovereign, whose holiness is secured; and through the mercy of a gracious God, the glory of whose moral government is eternally and illustriously exhibited.</w:t>
      </w:r>
    </w:p>
    <w:p w14:paraId="367EE255">
      <w:pPr>
        <w:pStyle w:val="11"/>
        <w:widowControl/>
      </w:pPr>
      <w:r>
        <w:t>他感到自己得救是基于一条其尊荣已得维护的律法；通过一位其圣洁已得保障的公义君王的仁慈；以及通过一位其道德统治的荣耀得以永恒而辉煌地彰显的恩慈之神的怜悯。</w:t>
      </w:r>
    </w:p>
    <w:p w14:paraId="24A7DB02">
      <w:pPr>
        <w:pStyle w:val="11"/>
        <w:widowControl/>
      </w:pPr>
      <w:r>
        <w:t>And now is his head lifted up above his enemies round about him; for there is no condemnation to those who are in Christ Jesus.</w:t>
      </w:r>
    </w:p>
    <w:p w14:paraId="7F6F02CB">
      <w:pPr>
        <w:pStyle w:val="11"/>
        <w:widowControl/>
      </w:pPr>
      <w:r>
        <w:t>如今，他的头高过四围的仇敌；因为那些在基督耶稣里的，就不定罪了。</w:t>
      </w:r>
    </w:p>
    <w:p w14:paraId="51057AC0">
      <w:pPr>
        <w:pStyle w:val="11"/>
        <w:widowControl/>
      </w:pPr>
      <w:r>
        <w:t>Reader, are you in Christ Jesus?</w:t>
      </w:r>
    </w:p>
    <w:p w14:paraId="779DCC92">
      <w:pPr>
        <w:pStyle w:val="11"/>
        <w:widowControl/>
      </w:pPr>
      <w:r>
        <w:t>读者，你在基督耶稣里吗？</w:t>
      </w:r>
    </w:p>
    <w:p w14:paraId="58449B8F">
      <w:pPr>
        <w:pStyle w:val="11"/>
        <w:widowControl/>
      </w:pPr>
      <w:r>
        <w:t>Is this your condition?</w:t>
      </w:r>
    </w:p>
    <w:p w14:paraId="1BEB8B64">
      <w:pPr>
        <w:pStyle w:val="11"/>
        <w:widowControl/>
      </w:pPr>
      <w:r>
        <w:t>这是你的状况吗？</w:t>
      </w:r>
    </w:p>
    <w:p w14:paraId="2AF7D039">
      <w:pPr>
        <w:pStyle w:val="11"/>
        <w:widowControl/>
      </w:pPr>
      <w:r>
        <w:t>We repeat the solemn declaration– "If any man be in Christ, he is a new creature; old things have passed away; behold, all things are become new."</w:t>
      </w:r>
    </w:p>
    <w:p w14:paraId="48ECEF5A">
      <w:pPr>
        <w:pStyle w:val="11"/>
        <w:widowControl/>
      </w:pPr>
      <w:r>
        <w:t>我们重申这庄严的宣告——“若有人在基督里，他就是新造的人；旧事已过，都变成新的了。”</w:t>
      </w:r>
    </w:p>
    <w:p w14:paraId="6DAD65D1">
      <w:pPr>
        <w:pStyle w:val="11"/>
        <w:widowControl/>
      </w:pPr>
      <w:r>
        <w:t>Are you that new creature?</w:t>
      </w:r>
    </w:p>
    <w:p w14:paraId="1FBBCF2A">
      <w:pPr>
        <w:pStyle w:val="11"/>
        <w:widowControl/>
      </w:pPr>
      <w:r>
        <w:t>你是那个新造的人吗？</w:t>
      </w:r>
    </w:p>
    <w:p w14:paraId="6966E250">
      <w:pPr>
        <w:pStyle w:val="11"/>
        <w:widowControl/>
      </w:pPr>
      <w:r>
        <w:t>Prove, examine, and ascertain.</w:t>
      </w:r>
    </w:p>
    <w:p w14:paraId="2EBBCD5F">
      <w:pPr>
        <w:pStyle w:val="11"/>
        <w:widowControl/>
      </w:pPr>
      <w:r>
        <w:t>要省察、检验并确定。</w:t>
      </w:r>
    </w:p>
    <w:p w14:paraId="1C6DE696">
      <w:pPr>
        <w:pStyle w:val="11"/>
        <w:widowControl/>
      </w:pPr>
      <w:r>
        <w:t>For if you are not born again of the Spirit, be well assured that you are still under the curse and sentence of the law.</w:t>
      </w:r>
    </w:p>
    <w:p w14:paraId="2C8A12B4">
      <w:pPr>
        <w:pStyle w:val="11"/>
        <w:widowControl/>
      </w:pPr>
      <w:r>
        <w:t>因为你若不是从圣灵生的，就当确信，你仍在律法的咒诅和判决之下。</w:t>
      </w:r>
    </w:p>
    <w:p w14:paraId="5654B620">
      <w:pPr>
        <w:pStyle w:val="11"/>
        <w:widowControl/>
      </w:pPr>
      <w:r>
        <w:t>And while condemnation, in dark and gloomy characters, is written upon the brow of every unbelieving sinner out of Christ; Christ has said of all who have fled out of themselves to him, "He who hears my word, and believes on Him that sent me, has everlasting life, and shall not come into condemnation, but is passed from death unto life."</w:t>
      </w:r>
    </w:p>
    <w:p w14:paraId="0AD3C361">
      <w:pPr>
        <w:pStyle w:val="11"/>
        <w:widowControl/>
      </w:pPr>
      <w:r>
        <w:t>然而，当定罪以黑暗阴沉的字样，写在每一个在基督之外不信的罪人额上时；基督却对所有脱离自己投奔祂的人说：“那听我话、又信差我来者的，就有永生，不至于定罪，是已经出死入生了。”</w:t>
      </w:r>
    </w:p>
    <w:p w14:paraId="4632AFCC">
      <w:pPr>
        <w:pStyle w:val="11"/>
        <w:widowControl/>
      </w:pPr>
      <w:r>
        <w:t>"Who walk not after the flesh, but after the Spirit."</w:t>
      </w:r>
    </w:p>
    <w:p w14:paraId="3B80F6B6">
      <w:pPr>
        <w:pStyle w:val="11"/>
        <w:widowControl/>
      </w:pPr>
      <w:r>
        <w:t>“他们不随从肉体，只随从圣灵。”</w:t>
      </w:r>
    </w:p>
    <w:p w14:paraId="7279B3B1">
      <w:pPr>
        <w:pStyle w:val="11"/>
        <w:widowControl/>
      </w:pPr>
      <w:r>
        <w:t>We have here the character of all those who have secured, by faith in the Lord Jesus, their full discharge from the sentence of death.</w:t>
      </w:r>
    </w:p>
    <w:p w14:paraId="5C68E106">
      <w:pPr>
        <w:pStyle w:val="11"/>
        <w:widowControl/>
      </w:pPr>
      <w:r>
        <w:t>我们在这里看到了所有那些藉着信主耶稣，得以完全脱离死亡判决之人的品格。</w:t>
      </w:r>
    </w:p>
    <w:p w14:paraId="2FD8D237">
      <w:pPr>
        <w:pStyle w:val="11"/>
        <w:widowControl/>
      </w:pPr>
      <w:r>
        <w:t>Thus, in the passage under consideration are clearly stated, the cause and the consequence of the believer's discharge.</w:t>
      </w:r>
    </w:p>
    <w:p w14:paraId="205597DB">
      <w:pPr>
        <w:pStyle w:val="11"/>
        <w:widowControl/>
      </w:pPr>
      <w:r>
        <w:t>因此，在所讨论的这段经文中，清楚地陈述了信徒得释放的原因和结果。</w:t>
      </w:r>
    </w:p>
    <w:p w14:paraId="4AE3751D">
      <w:pPr>
        <w:pStyle w:val="11"/>
        <w:widowControl/>
      </w:pPr>
      <w:r>
        <w:t>It has been shown, that our being in Christ is the ground of our not being in condemnation.</w:t>
      </w:r>
    </w:p>
    <w:p w14:paraId="5537DF62">
      <w:pPr>
        <w:pStyle w:val="11"/>
        <w:widowControl/>
      </w:pPr>
      <w:r>
        <w:t>已经表明，我们在基督里，是我们不被定罪的根据。</w:t>
      </w:r>
    </w:p>
    <w:p w14:paraId="17340B25">
      <w:pPr>
        <w:pStyle w:val="11"/>
        <w:widowControl/>
      </w:pPr>
      <w:r>
        <w:t>It then follows, that as a fruit – a consequence of our immunity from condemnation – is our walking after the Spirit.</w:t>
      </w:r>
    </w:p>
    <w:p w14:paraId="798C775E">
      <w:pPr>
        <w:pStyle w:val="11"/>
        <w:widowControl/>
      </w:pPr>
      <w:r>
        <w:t>那么，随从圣灵行事，便是我们免于定罪的一个果子——一个结果。</w:t>
      </w:r>
    </w:p>
    <w:p w14:paraId="066AA8F7">
      <w:pPr>
        <w:pStyle w:val="11"/>
        <w:widowControl/>
      </w:pPr>
      <w:r>
        <w:t>Thus, while justification and sanctification are separate and distinct conditions, they yet are cognate truths, and co–exist in the experience of all the regenerate.</w:t>
      </w:r>
    </w:p>
    <w:p w14:paraId="042344D8">
      <w:pPr>
        <w:pStyle w:val="11"/>
        <w:widowControl/>
      </w:pPr>
      <w:r>
        <w:t>因此，虽然称义和成圣是分开而不同的状态，但它们却是相关的真理，并且在所有重生者的经历中并存。</w:t>
      </w:r>
    </w:p>
    <w:p w14:paraId="3296DA48">
      <w:pPr>
        <w:pStyle w:val="11"/>
        <w:widowControl/>
      </w:pPr>
      <w:r>
        <w:t>The deduction which the Apostle here makes of holiness from acceptance; or rather, the order of sequence which he observes, is worthy of the reader's closest attention.</w:t>
      </w:r>
    </w:p>
    <w:p w14:paraId="4430C10B">
      <w:pPr>
        <w:pStyle w:val="11"/>
        <w:widowControl/>
      </w:pPr>
      <w:r>
        <w:t>使徒在这里从被接纳中推导出圣洁；或者说，他所遵循的次序，值得读者最密切的关注。</w:t>
      </w:r>
    </w:p>
    <w:p w14:paraId="1EB660C0">
      <w:pPr>
        <w:pStyle w:val="11"/>
        <w:widowControl/>
      </w:pPr>
      <w:r>
        <w:t>Its lack of observance has kept numbers of sincere seekers of Christ in the cold dreary region of embarrassment and doubt, who, but for thus overlooking the order observed, or perhaps rather, by reversing that order, might have fully received into their souls that "kingdom which is righteousness, and peace, and joy in the Holy Spirit."</w:t>
      </w:r>
    </w:p>
    <w:p w14:paraId="43FF3828">
      <w:pPr>
        <w:pStyle w:val="11"/>
        <w:widowControl/>
      </w:pPr>
      <w:r>
        <w:t>不遵守这个次序，使许多真诚寻求基督的人，停留在困惑和怀疑的冰冷荒凉之地，他们若非忽略了所遵循的次序，或者更确切地说，颠倒了那个次序，本可以完全将那“公义、和平并圣灵中的喜乐”的国度，领受在他们的灵魂里。</w:t>
      </w:r>
    </w:p>
    <w:p w14:paraId="00E583BE">
      <w:pPr>
        <w:pStyle w:val="11"/>
        <w:widowControl/>
      </w:pPr>
      <w:r>
        <w:t>Their great error has been an attempt to shape their course, not after the flesh, but after the Spirit, before having ascertained their being in Christ and consequent freedom from condemnation.</w:t>
      </w:r>
    </w:p>
    <w:p w14:paraId="312CC390">
      <w:pPr>
        <w:pStyle w:val="11"/>
        <w:widowControl/>
      </w:pPr>
      <w:r>
        <w:t>他们的大错在于，在确定自己在基督里并因此脱离定罪之前，就试图塑造自己的道路，不是随从肉体，而是随从圣灵。</w:t>
      </w:r>
    </w:p>
    <w:p w14:paraId="40336949">
      <w:pPr>
        <w:pStyle w:val="11"/>
        <w:widowControl/>
      </w:pPr>
      <w:r>
        <w:t>In plainer language, their placing sanctification in advance of justification; in substituting the effect for the cause; in looking to the Spirit rather than to Christ.</w:t>
      </w:r>
    </w:p>
    <w:p w14:paraId="3FE39943">
      <w:pPr>
        <w:pStyle w:val="11"/>
        <w:widowControl/>
      </w:pPr>
      <w:r>
        <w:t>用更直白的话说，就是他们将成圣置于称义之先；用结果代替原因；仰望圣灵而非基督。</w:t>
      </w:r>
    </w:p>
    <w:p w14:paraId="246180AF">
      <w:pPr>
        <w:pStyle w:val="11"/>
        <w:widowControl/>
      </w:pPr>
      <w:r>
        <w:t>How painfully distressing is the struggle of such an one!</w:t>
      </w:r>
    </w:p>
    <w:p w14:paraId="285CF48C">
      <w:pPr>
        <w:pStyle w:val="11"/>
        <w:widowControl/>
      </w:pPr>
      <w:r>
        <w:t>这样的人的挣扎是何等地痛苦！</w:t>
      </w:r>
    </w:p>
    <w:p w14:paraId="028072E6">
      <w:pPr>
        <w:pStyle w:val="11"/>
        <w:widowControl/>
      </w:pPr>
      <w:r>
        <w:t>Sincere and earnest in his desire to love God, but with his back turned upon the cross, and his face towards the "mountain that burns with fire," he can see everything in God to awaken his fear, but nothing to inspire his love.</w:t>
      </w:r>
    </w:p>
    <w:p w14:paraId="7CD1B6A6">
      <w:pPr>
        <w:pStyle w:val="11"/>
        <w:widowControl/>
      </w:pPr>
      <w:r>
        <w:t>他真诚而恳切地渴望爱神，却背对着十字架，面向着“那烧着火焰的山”，他在神里面能看见一切足以唤起他恐惧的，却看不见任何足以激发他爱心的。</w:t>
      </w:r>
    </w:p>
    <w:p w14:paraId="1A7EEEA8">
      <w:pPr>
        <w:pStyle w:val="11"/>
        <w:widowControl/>
      </w:pPr>
      <w:r>
        <w:t>He longs to obey God; but, lacking the impelling motive to obedience, he fails in every attempt.</w:t>
      </w:r>
    </w:p>
    <w:p w14:paraId="6EF2890A">
      <w:pPr>
        <w:pStyle w:val="11"/>
        <w:widowControl/>
      </w:pPr>
      <w:r>
        <w:t>他渴望顺服神；但是，缺乏顺服的推动力，他在每一次尝试中都失败了。</w:t>
      </w:r>
    </w:p>
    <w:p w14:paraId="7C922260">
      <w:pPr>
        <w:pStyle w:val="11"/>
        <w:widowControl/>
      </w:pPr>
      <w:r>
        <w:t>He sighs for rest; but his incessant effort to recover the ground perpetually sliding from beneath his feet, places that rest further and further beyond his reach.</w:t>
      </w:r>
    </w:p>
    <w:p w14:paraId="35B52729">
      <w:pPr>
        <w:pStyle w:val="11"/>
        <w:widowControl/>
      </w:pPr>
      <w:r>
        <w:t>他渴望安息；但他不断地努力，想挽回那从他脚下不断滑失的立足之地，却使那安息离他越来越远。</w:t>
      </w:r>
    </w:p>
    <w:p w14:paraId="601C4918">
      <w:pPr>
        <w:pStyle w:val="11"/>
        <w:widowControl/>
      </w:pPr>
      <w:r>
        <w:t>He would sincerely be holy; but, seeking his holiness in the way of doing, and not in the way of believing, he never attains it.</w:t>
      </w:r>
    </w:p>
    <w:p w14:paraId="003D2ED5">
      <w:pPr>
        <w:pStyle w:val="11"/>
        <w:widowControl/>
      </w:pPr>
      <w:r>
        <w:t>他真诚地想成为圣洁；但是，他寻求圣洁的方式是行，而不是信，所以他永远也得不到。</w:t>
      </w:r>
    </w:p>
    <w:p w14:paraId="2AFCEEE3">
      <w:pPr>
        <w:pStyle w:val="11"/>
        <w:widowControl/>
      </w:pPr>
      <w:r>
        <w:t>But let us explain the words.</w:t>
      </w:r>
    </w:p>
    <w:p w14:paraId="3ABBA772">
      <w:pPr>
        <w:pStyle w:val="11"/>
        <w:widowControl/>
      </w:pPr>
      <w:r>
        <w:t>但是，让我们来解释这些话。</w:t>
      </w:r>
    </w:p>
    <w:p w14:paraId="21CA51FE">
      <w:pPr>
        <w:pStyle w:val="11"/>
        <w:widowControl/>
      </w:pPr>
      <w:r>
        <w:t>"To walk after the flesh" is to regulate the life and conduct according to our fallen and depraved nature.</w:t>
      </w:r>
    </w:p>
    <w:p w14:paraId="0B7BCEA6">
      <w:pPr>
        <w:pStyle w:val="11"/>
        <w:widowControl/>
      </w:pPr>
      <w:r>
        <w:t>“随从肉体行事”是按照我们堕落败坏的本性来规范生活和行为。</w:t>
      </w:r>
    </w:p>
    <w:p w14:paraId="52D3975E">
      <w:pPr>
        <w:pStyle w:val="11"/>
        <w:widowControl/>
      </w:pPr>
      <w:r>
        <w:t>The "flesh," which stands for the corrupt desires and propensities, is the sole guide of the unregenerate.</w:t>
      </w:r>
    </w:p>
    <w:p w14:paraId="0A9E891B">
      <w:pPr>
        <w:pStyle w:val="11"/>
        <w:widowControl/>
      </w:pPr>
      <w:r>
        <w:t>“肉体”，代表着败坏的欲望和倾向，是未重生之人的唯一向导。</w:t>
      </w:r>
    </w:p>
    <w:p w14:paraId="59820C32">
      <w:pPr>
        <w:pStyle w:val="11"/>
        <w:widowControl/>
      </w:pPr>
      <w:r>
        <w:t>They are in the flesh, they are of the flesh, and they live according to the flesh.</w:t>
      </w:r>
    </w:p>
    <w:p w14:paraId="5EAE0BC0">
      <w:pPr>
        <w:pStyle w:val="11"/>
        <w:widowControl/>
      </w:pPr>
      <w:r>
        <w:t>他们属乎肉体，出于肉体，也照着肉体生活。</w:t>
      </w:r>
    </w:p>
    <w:p w14:paraId="6A3D6445">
      <w:pPr>
        <w:pStyle w:val="11"/>
        <w:widowControl/>
      </w:pPr>
      <w:r>
        <w:t>"The works of the flesh are manifest," and these they do.</w:t>
      </w:r>
    </w:p>
    <w:p w14:paraId="58716F27">
      <w:pPr>
        <w:pStyle w:val="11"/>
        <w:widowControl/>
      </w:pPr>
      <w:r>
        <w:t>“情欲的事都是显而易见的，”而这些事他们都行。</w:t>
      </w:r>
    </w:p>
    <w:p w14:paraId="3A197E78">
      <w:pPr>
        <w:pStyle w:val="11"/>
        <w:widowControl/>
      </w:pPr>
      <w:r>
        <w:t>But the converse of this is the characteristic of all true believers.</w:t>
      </w:r>
    </w:p>
    <w:p w14:paraId="0993F8A8">
      <w:pPr>
        <w:pStyle w:val="11"/>
        <w:widowControl/>
      </w:pPr>
      <w:r>
        <w:t>但是，与此相反的，是所有真信徒的特征。</w:t>
      </w:r>
    </w:p>
    <w:p w14:paraId="10D74383">
      <w:pPr>
        <w:pStyle w:val="11"/>
        <w:widowControl/>
      </w:pPr>
      <w:r>
        <w:t>They "walk after the Spirit."</w:t>
      </w:r>
    </w:p>
    <w:p w14:paraId="2ADC62A2">
      <w:pPr>
        <w:pStyle w:val="11"/>
        <w:widowControl/>
      </w:pPr>
      <w:r>
        <w:t>他们“随从圣灵行事”。</w:t>
      </w:r>
    </w:p>
    <w:p w14:paraId="7C93BCC6">
      <w:pPr>
        <w:pStyle w:val="11"/>
        <w:widowControl/>
      </w:pPr>
      <w:r>
        <w:t>Possessing, in common with the unregenerate, a fleshly nature, in which there dwells no good thing; they also partake of a new and divine nature, of which the unregenerate do not.</w:t>
      </w:r>
    </w:p>
    <w:p w14:paraId="5FEBBDD2">
      <w:pPr>
        <w:pStyle w:val="11"/>
        <w:widowControl/>
      </w:pPr>
      <w:r>
        <w:t>他们与未重生的人一样，拥有一个肉体的本性，其中没有良善；但他们也分享一个新的、神圣的本性，这是未重生的人所没有的。</w:t>
      </w:r>
    </w:p>
    <w:p w14:paraId="45ED4F3F">
      <w:pPr>
        <w:pStyle w:val="11"/>
        <w:widowControl/>
      </w:pPr>
      <w:r>
        <w:t>Renewed by the Spirit, inhabited by the Spirit, sanctified by the Spirit, led by the Spirit, they aim to regulate their life according to his divine dictates, influence, and teaching.</w:t>
      </w:r>
    </w:p>
    <w:p w14:paraId="03FB28F3">
      <w:pPr>
        <w:pStyle w:val="11"/>
        <w:widowControl/>
      </w:pPr>
      <w:r>
        <w:t>被圣灵更新，被圣灵内住，被圣灵分别为圣，被圣灵引导，他们力求按照祂神圣的吩咐、影响和教导来规范自己的生活。</w:t>
      </w:r>
    </w:p>
    <w:p w14:paraId="438164E9">
      <w:pPr>
        <w:pStyle w:val="11"/>
        <w:widowControl/>
      </w:pPr>
      <w:r>
        <w:t>The bent of their minds is holiness: this they breathe after, pray and labor for, as the one great purpose of their being.</w:t>
      </w:r>
    </w:p>
    <w:p w14:paraId="070A5A9E">
      <w:pPr>
        <w:pStyle w:val="11"/>
        <w:widowControl/>
      </w:pPr>
      <w:r>
        <w:t>他们心思的倾向是圣洁：他们为此渴慕、祈祷和劳苦，作为他们存在的唯一伟大目的。</w:t>
      </w:r>
    </w:p>
    <w:p w14:paraId="3DB7C2DE">
      <w:pPr>
        <w:pStyle w:val="11"/>
        <w:widowControl/>
      </w:pPr>
      <w:r>
        <w:t>That they are opposed by the flesh, and by it are often foiled, wounded, and cast down, cannot yet destroy the divine principle of their soul, any more than a false attraction can destroy the magnetic power of the needle.</w:t>
      </w:r>
    </w:p>
    <w:p w14:paraId="37E364F5">
      <w:pPr>
        <w:pStyle w:val="11"/>
        <w:widowControl/>
      </w:pPr>
      <w:r>
        <w:t>他们受到肉体的反对，并常常因此受挫、受伤和跌倒，但这并不能摧毁他们灵魂中神圣的原则，就像一个虚假的吸引力不能摧毁磁针的磁力一样。</w:t>
      </w:r>
    </w:p>
    <w:p w14:paraId="276E72FA">
      <w:pPr>
        <w:pStyle w:val="11"/>
        <w:widowControl/>
      </w:pPr>
      <w:r>
        <w:t>That there should ever be an occasional unevenness and irregularity in the walk of any of the Lord's people, is a matter of the profoundest humiliation; yet even in the stumblings and falls of a righteous man, it cannot in truth be said that he 'walk after the flesh,' seeing that he rises again, restored by the grace of Christ; and his desires and breathings after the Spirit are, perhaps, all the deeper and stronger for that fall.</w:t>
      </w:r>
    </w:p>
    <w:p w14:paraId="15C079E3">
      <w:pPr>
        <w:pStyle w:val="11"/>
        <w:widowControl/>
      </w:pPr>
      <w:r>
        <w:t>任何主的子民，其行事为人偶尔有不平顺和不规律，都是一件极其羞辱的事；然而，即使在一个义人的绊跌和跌倒中，也不能真实地说他‘随从肉体行事’，因为他靠着基督的恩典再起来；并且他渴慕圣灵的愿望和呼吸，或许因那跌倒而变得更深更强。</w:t>
      </w:r>
    </w:p>
    <w:p w14:paraId="57973FB3">
      <w:pPr>
        <w:pStyle w:val="11"/>
        <w:widowControl/>
      </w:pPr>
      <w:r>
        <w:t>An unrenewed man falls, and where he falls he lies.</w:t>
      </w:r>
    </w:p>
    <w:p w14:paraId="2F4A157A">
      <w:pPr>
        <w:pStyle w:val="11"/>
        <w:widowControl/>
      </w:pPr>
      <w:r>
        <w:t>一个未更新的人跌倒了，他跌倒在哪里，就躺在哪里。</w:t>
      </w:r>
    </w:p>
    <w:p w14:paraId="26D88F04">
      <w:pPr>
        <w:pStyle w:val="11"/>
        <w:widowControl/>
      </w:pPr>
      <w:r>
        <w:t>"A just man falls seven times, and rises up again," and "walks," perhaps more softly than ever, "after the Spirit."</w:t>
      </w:r>
    </w:p>
    <w:p w14:paraId="3AC8C6C6">
      <w:pPr>
        <w:pStyle w:val="11"/>
        <w:widowControl/>
      </w:pPr>
      <w:r>
        <w:t>“义人虽七次跌倒，仍必兴起，”并且或许比以往更柔和地，“随从圣灵行事”。</w:t>
      </w:r>
    </w:p>
    <w:p w14:paraId="01977CF0">
      <w:pPr>
        <w:pStyle w:val="11"/>
        <w:widowControl/>
      </w:pPr>
      <w:r>
        <w:t>"It is the direction of that sovereign faculty, the will, which explains the difference.</w:t>
      </w:r>
    </w:p>
    <w:p w14:paraId="4F348234">
      <w:pPr>
        <w:pStyle w:val="11"/>
        <w:widowControl/>
      </w:pPr>
      <w:r>
        <w:t>“正是那至高官能，即意志的方向，解释了这种差异。</w:t>
      </w:r>
    </w:p>
    <w:p w14:paraId="34EB4359">
      <w:pPr>
        <w:pStyle w:val="11"/>
        <w:widowControl/>
      </w:pPr>
      <w:r>
        <w:t>If this be enlisted on the side of the flesh, as it is with every unconverted man, then he sins wilfully.</w:t>
      </w:r>
    </w:p>
    <w:p w14:paraId="35E6C0A4">
      <w:pPr>
        <w:pStyle w:val="11"/>
        <w:widowControl/>
      </w:pPr>
      <w:r>
        <w:t>如果意志站在肉体一边，就像每个未归信的人一样，那么他就是故意犯罪。</w:t>
      </w:r>
    </w:p>
    <w:p w14:paraId="51615402">
      <w:pPr>
        <w:pStyle w:val="11"/>
        <w:widowControl/>
      </w:pPr>
      <w:r>
        <w:t>If this be enlisted on the side of the Spirit, as it is with every man who has truly turned him unto the Lord Jesus Christ, then he may sin accidentally; and in some moment of sleep or of surprise he may be overtaken; and before the will, as it were, had time to rally and to recover, some outpost may have been carried, and even some advantage have been gained, to the length of a most humiliating overthrow.</w:t>
      </w:r>
    </w:p>
    <w:p w14:paraId="1FD4D639">
      <w:pPr>
        <w:pStyle w:val="11"/>
        <w:widowControl/>
      </w:pPr>
      <w:r>
        <w:t>如果意志站在圣灵一边，就像每个真正归向主耶稣基督的人一样，那么他可能会偶然犯罪；在某个沉睡或惊奇的时刻，他可能会被胜过；在意志，可以说，来不及振作和恢复之前，某个前哨可能已被攻破，甚至可能取得了一些优势，以至于造成了一场极其羞辱的惨败。</w:t>
      </w:r>
    </w:p>
    <w:p w14:paraId="28363B1A">
      <w:pPr>
        <w:pStyle w:val="11"/>
        <w:widowControl/>
      </w:pPr>
      <w:r>
        <w:t>But deep is the grief that is thereby awakened, and strenuous is the resistance that is thereby summoned into the future warfare; and heavy is that mourning of sackcloth and of ashes with which the soul of the penitent offender is afflicted; and though he has stumbled in the way of temptation, he yet utterly refuses to walk therein – so giving testimony to the mode in which the leading tendencies of his spirit have most painfully and most offensively been thwarted, by the momentary power and assault of his great adversary; and that the whole drift of his choosing, and deliberating, and purposing faculties is indeed on the side of God and on the side of holiness." (Chalmers)</w:t>
      </w:r>
    </w:p>
    <w:p w14:paraId="4F7BA640">
      <w:pPr>
        <w:pStyle w:val="11"/>
        <w:widowControl/>
      </w:pPr>
      <w:r>
        <w:t>但是，由此唤起的悲伤是深沉的，由此召集到未来争战中的抵抗是坚决的；悔罪者的灵魂所受的麻衣和灰尘的哀恸是沉重的；虽然他在试探的路上绊倒了，但他仍断然拒绝行走其中——从而见证了他灵的主要倾向，是如何被他大对头短暂的能力和攻击，最痛苦和最冒犯地挫败了；并且他选择、思考和定意的官能的整个趋向，的确是站在神一边，站在圣洁一边。”（查麦士）</w:t>
      </w:r>
    </w:p>
    <w:p w14:paraId="12A82498">
      <w:pPr>
        <w:pStyle w:val="11"/>
        <w:widowControl/>
      </w:pPr>
      <w:r>
        <w:t>What a high and privileged walk, then, is the believer's!</w:t>
      </w:r>
    </w:p>
    <w:p w14:paraId="63506CBA">
      <w:pPr>
        <w:pStyle w:val="11"/>
        <w:widowControl/>
      </w:pPr>
      <w:r>
        <w:t>那么，信徒的行事为人是何等崇高和有特权的！</w:t>
      </w:r>
    </w:p>
    <w:p w14:paraId="26559D39">
      <w:pPr>
        <w:pStyle w:val="11"/>
        <w:widowControl/>
      </w:pPr>
      <w:r>
        <w:t>While the slaves of the flesh are groveling amid their darkness and chains, he is walking after the Spirit, soaring and exulting in holy light and liberty.</w:t>
      </w:r>
    </w:p>
    <w:p w14:paraId="371A6685">
      <w:pPr>
        <w:pStyle w:val="11"/>
        <w:widowControl/>
      </w:pPr>
      <w:r>
        <w:t>当肉体的奴隶在他们的黑暗和锁链中卑躬屈膝时，他却随从圣灵行事，在圣洁的光明和自由中翱翔和欢欣。</w:t>
      </w:r>
    </w:p>
    <w:p w14:paraId="18220F10">
      <w:pPr>
        <w:pStyle w:val="11"/>
        <w:widowControl/>
      </w:pPr>
      <w:r>
        <w:t>The subject is suggestive of much important practical instruction.</w:t>
      </w:r>
    </w:p>
    <w:p w14:paraId="13BF482E">
      <w:pPr>
        <w:pStyle w:val="11"/>
        <w:widowControl/>
      </w:pPr>
      <w:r>
        <w:t>这个主题启示了许多重要的实践性教导。</w:t>
      </w:r>
    </w:p>
    <w:p w14:paraId="3D982523">
      <w:pPr>
        <w:pStyle w:val="11"/>
        <w:widowControl/>
      </w:pPr>
      <w:r>
        <w:t>What a ground of rejoicing does it afford you who are the saints of God!</w:t>
      </w:r>
    </w:p>
    <w:p w14:paraId="2855436A">
      <w:pPr>
        <w:pStyle w:val="11"/>
        <w:widowControl/>
      </w:pPr>
      <w:r>
        <w:t>它为你们这些神的圣徒，提供了何等一个欢欣的理由！</w:t>
      </w:r>
    </w:p>
    <w:p w14:paraId="6FAF5A75">
      <w:pPr>
        <w:pStyle w:val="11"/>
        <w:widowControl/>
      </w:pPr>
      <w:r>
        <w:t>You may see within and around you – in your soul, in your family, and your circumstances – much that saddens, and wounds, and discourages you; but behold the truth which more than counterbalances it all – your freedom from condemnation.</w:t>
      </w:r>
    </w:p>
    <w:p w14:paraId="57A0B495">
      <w:pPr>
        <w:pStyle w:val="11"/>
        <w:widowControl/>
      </w:pPr>
      <w:r>
        <w:t>你可能在你里面和周围——在你的灵魂里，在你的家庭里，和你的处境中——看到许多使你忧伤、伤害和沮丧的事；但看那真理，它足以抵消这一切——你从定罪中得自由。</w:t>
      </w:r>
    </w:p>
    <w:p w14:paraId="38CA649D">
      <w:pPr>
        <w:pStyle w:val="11"/>
        <w:widowControl/>
      </w:pPr>
      <w:r>
        <w:t>What if you are poor– you are not condemned!</w:t>
      </w:r>
    </w:p>
    <w:p w14:paraId="2E6A5508">
      <w:pPr>
        <w:pStyle w:val="11"/>
        <w:widowControl/>
      </w:pPr>
      <w:r>
        <w:t>你若是贫穷——你也不被定罪！</w:t>
      </w:r>
    </w:p>
    <w:p w14:paraId="37152747">
      <w:pPr>
        <w:pStyle w:val="11"/>
        <w:widowControl/>
      </w:pPr>
      <w:r>
        <w:t>What if you are afflicted – you are not condemned!</w:t>
      </w:r>
    </w:p>
    <w:p w14:paraId="51A4BDEC">
      <w:pPr>
        <w:pStyle w:val="11"/>
        <w:widowControl/>
      </w:pPr>
      <w:r>
        <w:t>你若是受苦——你也不被定罪！</w:t>
      </w:r>
    </w:p>
    <w:p w14:paraId="115D73C8">
      <w:pPr>
        <w:pStyle w:val="11"/>
        <w:widowControl/>
      </w:pPr>
      <w:r>
        <w:t>What if you are tempted– you are not condemned!</w:t>
      </w:r>
    </w:p>
    <w:p w14:paraId="729F1CB3">
      <w:pPr>
        <w:pStyle w:val="11"/>
        <w:widowControl/>
      </w:pPr>
      <w:r>
        <w:t>你若是受试探——你也不被定罪！</w:t>
      </w:r>
    </w:p>
    <w:p w14:paraId="1B8C1CF5">
      <w:pPr>
        <w:pStyle w:val="11"/>
        <w:widowControl/>
      </w:pPr>
      <w:r>
        <w:t>What if you are assailed and judged by others, you yet are not forsaken and condemned by God; and ought you not, then, to rejoice?</w:t>
      </w:r>
    </w:p>
    <w:p w14:paraId="69B64535">
      <w:pPr>
        <w:pStyle w:val="11"/>
        <w:widowControl/>
      </w:pPr>
      <w:r>
        <w:t>你若是被他人攻击和论断，你仍不被神离弃和定罪；那么，你岂不应当欢喜吗？</w:t>
      </w:r>
    </w:p>
    <w:p w14:paraId="776D3920">
      <w:pPr>
        <w:pStyle w:val="11"/>
        <w:widowControl/>
      </w:pPr>
      <w:r>
        <w:t>Go to the condemned cell, and assure the criminal awaiting his execution, that you bear from his sovereign a pardon; and what though he emerge from his imprisonment and his manacles, to battle with poverty, with sorrow and contempt, will he murmur and repine, that in the redemption of his forfeited life, there is no clause that exempts him from the ills to which that life is linked?</w:t>
      </w:r>
    </w:p>
    <w:p w14:paraId="7FCCD99D">
      <w:pPr>
        <w:pStyle w:val="11"/>
        <w:widowControl/>
      </w:pPr>
      <w:r>
        <w:t>到死囚牢房去，向那等待处决的罪犯保证，你带来了他君主的赦免；尽管他从监禁和镣铐中出来，要去与贫穷、忧伤和蔑视争战，他会抱怨和懊悔，说在他被没收的生命的赎回中，没有任何条款能免除他与那生命相连的祸患吗？</w:t>
      </w:r>
    </w:p>
    <w:p w14:paraId="34D34A19">
      <w:pPr>
        <w:pStyle w:val="11"/>
        <w:widowControl/>
      </w:pPr>
      <w:r>
        <w:t>No! life to him is so sweet and precious a thing, that though you return it trammled with poverty, and beclouded with shame, you have yet conferred upon him a boon which creates sunshine all within and around him.</w:t>
      </w:r>
    </w:p>
    <w:p w14:paraId="27D40C60">
      <w:pPr>
        <w:pStyle w:val="11"/>
        <w:widowControl/>
      </w:pPr>
      <w:r>
        <w:t>不！生命对他而言是如此甜美和宝贵的东西，以至于即使你还给他一个被贫穷束缚、被羞耻蒙蔽的生命，你仍赐予了他一个恩惠，这恩惠在他里面和周围都创造了阳光。</w:t>
      </w:r>
    </w:p>
    <w:p w14:paraId="5A8C6A3F">
      <w:pPr>
        <w:pStyle w:val="11"/>
        <w:widowControl/>
      </w:pPr>
      <w:r>
        <w:t>And why should not we "rejoice with joy unspeakable and full of glory," for whom, "through the redemption that is in Christ Jesus," there is now no condemnation?</w:t>
      </w:r>
    </w:p>
    <w:p w14:paraId="495A1749">
      <w:pPr>
        <w:pStyle w:val="11"/>
        <w:widowControl/>
      </w:pPr>
      <w:r>
        <w:t>我们既“藉着在基督耶稣里的救赎”，如今不被定罪，为何不“有说不出来、满有荣光的大喜乐”呢？</w:t>
      </w:r>
    </w:p>
    <w:p w14:paraId="421BC70D">
      <w:pPr>
        <w:pStyle w:val="11"/>
        <w:widowControl/>
      </w:pPr>
      <w:r>
        <w:t>Christ has "redeemed our life from destruction;" and although it is "through much tribulation we are to enter the kingdom," yet shall we not quicken our pace to that kingdom, rejoicing as we go, that "there is now no condemnation to those who are in Christ Jesus? "</w:t>
      </w:r>
    </w:p>
    <w:p w14:paraId="48D30A85">
      <w:pPr>
        <w:pStyle w:val="11"/>
        <w:widowControl/>
      </w:pPr>
      <w:r>
        <w:t>基督已“救赎我们的命脱离死亡”；虽然我们“进入神的国，必须经历许多艰难”，但我们岂不应当加快脚步，奔向那国度，边走边欢欣，因为“如今那些在基督耶稣里的，就不定罪了”吗？</w:t>
      </w:r>
    </w:p>
    <w:p w14:paraId="27DE67B1">
      <w:pPr>
        <w:pStyle w:val="11"/>
        <w:widowControl/>
      </w:pPr>
      <w:r>
        <w:t>"These things have I spoken unto you, that my joy might remain in you, and that your joy might be full."</w:t>
      </w:r>
    </w:p>
    <w:p w14:paraId="34583989">
      <w:pPr>
        <w:pStyle w:val="11"/>
        <w:widowControl/>
      </w:pPr>
      <w:r>
        <w:t>“这些事我已经对你们说了，是要叫我的喜乐存在你们心里，并叫你们的喜乐可以满足。”</w:t>
      </w:r>
    </w:p>
    <w:p w14:paraId="7678E728">
      <w:pPr>
        <w:pStyle w:val="11"/>
        <w:widowControl/>
      </w:pPr>
      <w:r>
        <w:t>Be earnest and diligent in making sure to yourself your discharge from the sentence and penalty of the law.</w:t>
      </w:r>
    </w:p>
    <w:p w14:paraId="12BDBB6B">
      <w:pPr>
        <w:pStyle w:val="11"/>
        <w:widowControl/>
      </w:pPr>
      <w:r>
        <w:t>要恳切而殷勤地为你自己确定，你已脱离了律法的判决和刑罚。</w:t>
      </w:r>
    </w:p>
    <w:p w14:paraId="18221CC6">
      <w:pPr>
        <w:pStyle w:val="11"/>
        <w:widowControl/>
      </w:pPr>
      <w:r>
        <w:t>Sue out the great fact in the Lord's own court by fervent prayer and simple faith.</w:t>
      </w:r>
    </w:p>
    <w:p w14:paraId="0ABE07D9">
      <w:pPr>
        <w:pStyle w:val="11"/>
        <w:widowControl/>
      </w:pPr>
      <w:r>
        <w:t>要用恳切的祷告和单纯的信心，在主自己的法庭上，求得这伟大事实的证实。</w:t>
      </w:r>
    </w:p>
    <w:p w14:paraId="3A770A04">
      <w:pPr>
        <w:pStyle w:val="11"/>
        <w:widowControl/>
      </w:pPr>
      <w:r>
        <w:t>Your Surety has cancelled your debt, and purchased your exemption from death.</w:t>
      </w:r>
    </w:p>
    <w:p w14:paraId="0B1C8AC0">
      <w:pPr>
        <w:pStyle w:val="11"/>
        <w:widowControl/>
      </w:pPr>
      <w:r>
        <w:t>你的保证人已经取消了你的债务，并买赎了你免于死亡。</w:t>
      </w:r>
    </w:p>
    <w:p w14:paraId="40CB9E5D">
      <w:pPr>
        <w:pStyle w:val="11"/>
        <w:widowControl/>
      </w:pPr>
      <w:r>
        <w:t>Avail yourself of the comfort and the stimulus of the blessing.</w:t>
      </w:r>
    </w:p>
    <w:p w14:paraId="06DD4CDD">
      <w:pPr>
        <w:pStyle w:val="11"/>
        <w:widowControl/>
      </w:pPr>
      <w:r>
        <w:t>要利用这福分的安慰和激励。</w:t>
      </w:r>
    </w:p>
    <w:p w14:paraId="5E55D5A3">
      <w:pPr>
        <w:pStyle w:val="11"/>
        <w:widowControl/>
      </w:pPr>
      <w:r>
        <w:t>You may be certain, yes, quite certain, of its truth.</w:t>
      </w:r>
    </w:p>
    <w:p w14:paraId="2FFE3E22">
      <w:pPr>
        <w:pStyle w:val="11"/>
        <w:widowControl/>
      </w:pPr>
      <w:r>
        <w:t>你可以确定，是的，完全确定，它的真实性。</w:t>
      </w:r>
    </w:p>
    <w:p w14:paraId="0CF9787F">
      <w:pPr>
        <w:pStyle w:val="11"/>
        <w:widowControl/>
      </w:pPr>
      <w:r>
        <w:t>No process is more easy.</w:t>
      </w:r>
    </w:p>
    <w:p w14:paraId="3122B3BD">
      <w:pPr>
        <w:pStyle w:val="11"/>
        <w:widowControl/>
      </w:pPr>
      <w:r>
        <w:t>没有比这更容易的过程了。</w:t>
      </w:r>
    </w:p>
    <w:p w14:paraId="6FA244E9">
      <w:pPr>
        <w:pStyle w:val="11"/>
        <w:widowControl/>
      </w:pPr>
      <w:r>
        <w:t>It is but to look from off yourself to Christ, and to believe with all your heart that he came into the world to save sinners, and assurance is yours.</w:t>
      </w:r>
    </w:p>
    <w:p w14:paraId="63A1EB09">
      <w:pPr>
        <w:pStyle w:val="11"/>
        <w:widowControl/>
      </w:pPr>
      <w:r>
        <w:t>只要转眼不看自己，仰望基督，并全心相信祂到世上来，为要拯救罪人，确据就是你的了。</w:t>
      </w:r>
    </w:p>
    <w:p w14:paraId="2452D0E4">
      <w:pPr>
        <w:pStyle w:val="11"/>
        <w:widowControl/>
      </w:pPr>
      <w:r>
        <w:t>The order is, "We believe, and are sure."</w:t>
      </w:r>
    </w:p>
    <w:p w14:paraId="1C937914">
      <w:pPr>
        <w:pStyle w:val="11"/>
        <w:widowControl/>
      </w:pPr>
      <w:r>
        <w:t>次序是：“我们信，并且知道。”</w:t>
      </w:r>
    </w:p>
    <w:p w14:paraId="7DB667B0">
      <w:pPr>
        <w:pStyle w:val="11"/>
        <w:widowControl/>
      </w:pPr>
      <w:r>
        <w:t>Oh, do not leave this matter to a bare peradventure.</w:t>
      </w:r>
    </w:p>
    <w:p w14:paraId="64B47AA1">
      <w:pPr>
        <w:pStyle w:val="11"/>
        <w:widowControl/>
      </w:pPr>
      <w:r>
        <w:t>哦，不要把这件事留给一个侥幸的可能。</w:t>
      </w:r>
    </w:p>
    <w:p w14:paraId="0CDE9FE4">
      <w:pPr>
        <w:pStyle w:val="11"/>
        <w:widowControl/>
      </w:pPr>
      <w:r>
        <w:t>Make sure of your union with Christ, and you may be sure of no condemnation from Christ.</w:t>
      </w:r>
    </w:p>
    <w:p w14:paraId="153FC9AE">
      <w:pPr>
        <w:pStyle w:val="11"/>
        <w:widowControl/>
      </w:pPr>
      <w:r>
        <w:t>要确定你与基督的联合，你就可以确定不被基督定罪。</w:t>
      </w:r>
    </w:p>
    <w:p w14:paraId="23B49804">
      <w:pPr>
        <w:pStyle w:val="11"/>
        <w:widowControl/>
      </w:pPr>
      <w:r>
        <w:t>As sin is the great condemning cause, let us aim to condemn sin, if we would rank with those for whom there is no condemnation.</w:t>
      </w:r>
    </w:p>
    <w:p w14:paraId="78C676E6">
      <w:pPr>
        <w:pStyle w:val="11"/>
        <w:widowControl/>
      </w:pPr>
      <w:r>
        <w:t>既然罪是主要的定罪原因，如果我们想与那些不被定罪的人同列，我们就当以定罪为目标。</w:t>
      </w:r>
    </w:p>
    <w:p w14:paraId="1E84B370">
      <w:pPr>
        <w:pStyle w:val="11"/>
        <w:widowControl/>
      </w:pPr>
      <w:r>
        <w:t>Most true is it, that either sin must be condemned by us, or we must be condemned for sin.</w:t>
      </w:r>
    </w:p>
    <w:p w14:paraId="29FEF6D7">
      <w:pPr>
        <w:pStyle w:val="11"/>
        <w:widowControl/>
      </w:pPr>
      <w:r>
        <w:t>千真万确的是，要么罪必须被我们定罪，要么我们必须为罪被定罪。</w:t>
      </w:r>
    </w:p>
    <w:p w14:paraId="0176D137">
      <w:pPr>
        <w:pStyle w:val="11"/>
        <w:widowControl/>
      </w:pPr>
      <w:r>
        <w:t>The honor of the Divine government demands that a condemnatory sentence be passed, either upon the transgression, or upon the transgressor.</w:t>
      </w:r>
    </w:p>
    <w:p w14:paraId="43446E55">
      <w:pPr>
        <w:pStyle w:val="11"/>
        <w:widowControl/>
      </w:pPr>
      <w:r>
        <w:t>神圣统治的尊荣要求，必须对过犯或过犯者，下达一个定罪的判决。</w:t>
      </w:r>
    </w:p>
    <w:p w14:paraId="3CB673AC">
      <w:pPr>
        <w:pStyle w:val="11"/>
        <w:widowControl/>
      </w:pPr>
      <w:r>
        <w:t>And shall we hesitate?</w:t>
      </w:r>
    </w:p>
    <w:p w14:paraId="713168C7">
      <w:pPr>
        <w:pStyle w:val="11"/>
        <w:widowControl/>
      </w:pPr>
      <w:r>
        <w:t>我们还要犹豫吗？</w:t>
      </w:r>
    </w:p>
    <w:p w14:paraId="0A56D3C3">
      <w:pPr>
        <w:pStyle w:val="11"/>
        <w:widowControl/>
      </w:pPr>
      <w:r>
        <w:t>Is it a matter of doubt to which our preference shall be given?</w:t>
      </w:r>
    </w:p>
    <w:p w14:paraId="73A54819">
      <w:pPr>
        <w:pStyle w:val="11"/>
        <w:widowControl/>
      </w:pPr>
      <w:r>
        <w:t>我们的偏好该给予哪一方，这还有疑问吗？</w:t>
      </w:r>
    </w:p>
    <w:p w14:paraId="41534584">
      <w:pPr>
        <w:pStyle w:val="11"/>
        <w:widowControl/>
      </w:pPr>
      <w:r>
        <w:t>Which is best, that sin should die, or that we should die?</w:t>
      </w:r>
    </w:p>
    <w:p w14:paraId="0B32BEAD">
      <w:pPr>
        <w:pStyle w:val="11"/>
        <w:widowControl/>
      </w:pPr>
      <w:r>
        <w:t>哪一个更好，是罪死，还是我们死？</w:t>
      </w:r>
    </w:p>
    <w:p w14:paraId="7946E3E8">
      <w:pPr>
        <w:pStyle w:val="11"/>
        <w:widowControl/>
      </w:pPr>
      <w:r>
        <w:t>Will the question allow a moment's consideration?</w:t>
      </w:r>
    </w:p>
    <w:p w14:paraId="667E54A3">
      <w:pPr>
        <w:pStyle w:val="11"/>
        <w:widowControl/>
      </w:pPr>
      <w:r>
        <w:t>这个问题还容得片刻的思考吗？</w:t>
      </w:r>
    </w:p>
    <w:p w14:paraId="314EF82C">
      <w:pPr>
        <w:pStyle w:val="11"/>
        <w:widowControl/>
      </w:pPr>
      <w:r>
        <w:t>Surely not, unless we are so enamored with sin as calmly and deliberately to choose death to life, hell to heaven.</w:t>
      </w:r>
    </w:p>
    <w:p w14:paraId="31176785">
      <w:pPr>
        <w:pStyle w:val="11"/>
        <w:widowControl/>
      </w:pPr>
      <w:r>
        <w:t>当然不，除非我们如此迷恋罪，以至于平静而蓄意地选择死亡而非生命，地狱而非天堂。</w:t>
      </w:r>
    </w:p>
    <w:p w14:paraId="3ED8BB14">
      <w:pPr>
        <w:pStyle w:val="11"/>
        <w:widowControl/>
      </w:pPr>
      <w:r>
        <w:t>"The wages of sin is death."</w:t>
      </w:r>
    </w:p>
    <w:p w14:paraId="4F250805">
      <w:pPr>
        <w:pStyle w:val="11"/>
        <w:widowControl/>
      </w:pPr>
      <w:r>
        <w:t>“罪的工价乃是死。”</w:t>
      </w:r>
    </w:p>
    <w:p w14:paraId="7C1E73D2">
      <w:pPr>
        <w:pStyle w:val="11"/>
        <w:widowControl/>
      </w:pPr>
      <w:r>
        <w:t>Sin unrepented, unforgiven, unpardoned, is the certain prelude to eternal death.</w:t>
      </w:r>
    </w:p>
    <w:p w14:paraId="48209109">
      <w:pPr>
        <w:pStyle w:val="11"/>
        <w:widowControl/>
      </w:pPr>
      <w:r>
        <w:t>未悔改、未饶恕、未赦免的罪，是永死的必然前奏。</w:t>
      </w:r>
    </w:p>
    <w:p w14:paraId="2022C7A3">
      <w:pPr>
        <w:pStyle w:val="11"/>
        <w:widowControl/>
      </w:pPr>
      <w:r>
        <w:t>Everlasting destruction follows in its turbid wake.</w:t>
      </w:r>
    </w:p>
    <w:p w14:paraId="1A7D8B7A">
      <w:pPr>
        <w:pStyle w:val="11"/>
        <w:widowControl/>
      </w:pPr>
      <w:r>
        <w:t>永远的沉沦紧随其污浊的轨迹。</w:t>
      </w:r>
    </w:p>
    <w:p w14:paraId="0B14BA03">
      <w:pPr>
        <w:pStyle w:val="11"/>
        <w:widowControl/>
      </w:pPr>
      <w:r>
        <w:t>There is a present hell in sin, for which the holy shun it; and there is a future hell in sin, for which all should dread it.</w:t>
      </w:r>
    </w:p>
    <w:p w14:paraId="54CCFA05">
      <w:pPr>
        <w:pStyle w:val="11"/>
        <w:widowControl/>
      </w:pPr>
      <w:r>
        <w:t>罪中有现今的地狱，圣洁的人因此躲避它；罪中也有将来的地狱，所有人都当因此惧怕它。</w:t>
      </w:r>
    </w:p>
    <w:p w14:paraId="5E3D271D">
      <w:pPr>
        <w:pStyle w:val="11"/>
        <w:widowControl/>
      </w:pPr>
      <w:r>
        <w:t>If, then, we would be among "the pure in heart who shall see God," if we would lift up our faces with joy before the Judge at the last great day, if we would be freed from the final and terrible sentence of condemnation, oh, let us be holy, "denying all ungodliness and worldly lusts, and living righteously, soberly, and godly in this present world."</w:t>
      </w:r>
    </w:p>
    <w:p w14:paraId="58E03F3A">
      <w:pPr>
        <w:pStyle w:val="11"/>
        <w:widowControl/>
      </w:pPr>
      <w:r>
        <w:t>那么，如果我们想成为“清心的人，他们必得见神”，如果我们想在末后的大日，在审判官面前欢欣地抬起头来，如果我们想脱离最终而可怕的定罪判决，哦，让我们成为圣洁，“除去不敬虔的心和世俗的情欲，在今世自守、公义、敬虔度日”。</w:t>
      </w:r>
    </w:p>
    <w:p w14:paraId="3B58DFB6">
      <w:pPr>
        <w:pStyle w:val="11"/>
        <w:widowControl/>
      </w:pPr>
      <w:r>
        <w:t>Oh, let us condemn sin, that sin may not condemn us.</w:t>
      </w:r>
    </w:p>
    <w:p w14:paraId="6C42F989">
      <w:pPr>
        <w:pStyle w:val="11"/>
        <w:widowControl/>
      </w:pPr>
      <w:r>
        <w:t>哦，让我们定罪，好让罪不定我们的罪。</w:t>
      </w:r>
    </w:p>
    <w:p w14:paraId="283F040F">
      <w:pPr>
        <w:pStyle w:val="11"/>
        <w:widowControl/>
      </w:pPr>
      <w:r>
        <w:t>And let us draw the motive that constrains us, and the power that helps us, from that cross where Jesus "condemned sin in the flesh."</w:t>
      </w:r>
    </w:p>
    <w:p w14:paraId="6183ABEF">
      <w:pPr>
        <w:pStyle w:val="11"/>
        <w:widowControl/>
      </w:pPr>
      <w:r>
        <w:t>让我们从那十字架上，汲取激励我们的动机，和帮助我们的力量，在那十字架上，耶稣“在肉体中定了罪案”。</w:t>
      </w:r>
    </w:p>
    <w:p w14:paraId="5E52FC97">
      <w:pPr>
        <w:pStyle w:val="11"/>
        <w:widowControl/>
      </w:pPr>
      <w:r>
        <w:t>In this great matter, there is an especial blessing attached to the act of self–condemnation.</w:t>
      </w:r>
    </w:p>
    <w:p w14:paraId="6C6B61E5">
      <w:pPr>
        <w:pStyle w:val="11"/>
        <w:widowControl/>
      </w:pPr>
      <w:r>
        <w:t>在这件大事上，自我定罪的行为附带着一种特别的祝福。</w:t>
      </w:r>
    </w:p>
    <w:p w14:paraId="57022EE8">
      <w:pPr>
        <w:pStyle w:val="11"/>
        <w:widowControl/>
      </w:pPr>
      <w:r>
        <w:t>Self–condemnation averts God's condemnation.</w:t>
      </w:r>
    </w:p>
    <w:p w14:paraId="1BC4FF28">
      <w:pPr>
        <w:pStyle w:val="11"/>
        <w:widowControl/>
      </w:pPr>
      <w:r>
        <w:t>自我定罪能免去神的定罪。</w:t>
      </w:r>
    </w:p>
    <w:p w14:paraId="515EA072">
      <w:pPr>
        <w:pStyle w:val="11"/>
        <w:widowControl/>
      </w:pPr>
      <w:r>
        <w:t>When a penitent sinner truly, humbly, graciously, sits in judgment upon himself, the Lord will never sit in judgment upon him.</w:t>
      </w:r>
    </w:p>
    <w:p w14:paraId="0D4C264B">
      <w:pPr>
        <w:pStyle w:val="11"/>
        <w:widowControl/>
      </w:pPr>
      <w:r>
        <w:t>当一个悔改的罪人，真实、谦卑、蒙恩地审判自己时，主就绝不会审判他。</w:t>
      </w:r>
    </w:p>
    <w:p w14:paraId="5B51A9BF">
      <w:pPr>
        <w:pStyle w:val="11"/>
        <w:widowControl/>
      </w:pPr>
      <w:r>
        <w:t>"If we would judge ourselves, we should not be judged of the Lord."</w:t>
      </w:r>
    </w:p>
    <w:p w14:paraId="66D61BF1">
      <w:pPr>
        <w:pStyle w:val="11"/>
        <w:widowControl/>
      </w:pPr>
      <w:r>
        <w:t>“我们若是先审断自己，就不至于受审判。”</w:t>
      </w:r>
    </w:p>
    <w:p w14:paraId="4FB86A36">
      <w:pPr>
        <w:pStyle w:val="11"/>
        <w:widowControl/>
      </w:pPr>
      <w:r>
        <w:t>The penitent publican, who stood afar off, wrapped in the spirit of self–condemmation, retired from his presence a justified man.</w:t>
      </w:r>
    </w:p>
    <w:p w14:paraId="4143AC6A">
      <w:pPr>
        <w:pStyle w:val="11"/>
        <w:widowControl/>
      </w:pPr>
      <w:r>
        <w:t>那悔改的税吏，远远地站着，怀着自我定罪的灵，从祂面前离去时，成了一个称义的人。</w:t>
      </w:r>
    </w:p>
    <w:p w14:paraId="153940A7">
      <w:pPr>
        <w:pStyle w:val="11"/>
        <w:widowControl/>
      </w:pPr>
      <w:r>
        <w:t>The proud, self–righteous Pharisee, who marched boldly to the altar and justified himself, went forth from God's presence a condemned man.</w:t>
      </w:r>
    </w:p>
    <w:p w14:paraId="1C8FD21A">
      <w:pPr>
        <w:pStyle w:val="11"/>
        <w:widowControl/>
      </w:pPr>
      <w:r>
        <w:t>那骄傲、自以为义的法利赛人，昂首阔步地走到祭坛前为自己称义，从神的面前出去时，却成了一个被定罪的人。</w:t>
      </w:r>
    </w:p>
    <w:p w14:paraId="18C00EE9">
      <w:pPr>
        <w:pStyle w:val="11"/>
        <w:widowControl/>
      </w:pPr>
      <w:r>
        <w:t>When God sees a penitent sinner arraigning, judging, condemning, loathing himself, he exclaims, "I do not condemn you, go and sin no more."</w:t>
      </w:r>
    </w:p>
    <w:p w14:paraId="7CA1C76A">
      <w:pPr>
        <w:pStyle w:val="11"/>
        <w:widowControl/>
      </w:pPr>
      <w:r>
        <w:t>当神看见一个悔改的罪人控告、审判、定罪、厌恶自己时，祂就呼喊：“我也不定你的罪，去吧，从此不要再犯罪了。”</w:t>
      </w:r>
    </w:p>
    <w:p w14:paraId="3652EC6E">
      <w:pPr>
        <w:pStyle w:val="11"/>
        <w:widowControl/>
      </w:pPr>
      <w:r>
        <w:t>He who judges and condemns himself upon God's footstool, shall be acquitted and absolved from God's throne.</w:t>
      </w:r>
    </w:p>
    <w:p w14:paraId="22664D68">
      <w:pPr>
        <w:pStyle w:val="11"/>
        <w:widowControl/>
      </w:pPr>
      <w:r>
        <w:t>在神的脚凳上审判并定自己罪的人，将从神的宝座上被宣告无罪并得赦免。</w:t>
      </w:r>
    </w:p>
    <w:p w14:paraId="0A3073D1">
      <w:pPr>
        <w:pStyle w:val="11"/>
        <w:widowControl/>
      </w:pPr>
      <w:r>
        <w:t>The Lord give unto us this secret spirit of self– judgment.</w:t>
      </w:r>
    </w:p>
    <w:p w14:paraId="5ABB649A">
      <w:pPr>
        <w:pStyle w:val="11"/>
        <w:widowControl/>
      </w:pPr>
      <w:r>
        <w:t>愿主赐给我们这隐秘的自审之灵。</w:t>
      </w:r>
    </w:p>
    <w:p w14:paraId="1ED90F09">
      <w:pPr>
        <w:pStyle w:val="11"/>
        <w:widowControl/>
      </w:pPr>
      <w:r>
        <w:t>Such was Job's, when in deep contrition he declared, "I abhor myself, and repent in dust and ashes."</w:t>
      </w:r>
    </w:p>
    <w:p w14:paraId="176A7EA9">
      <w:pPr>
        <w:pStyle w:val="11"/>
        <w:widowControl/>
      </w:pPr>
      <w:r>
        <w:t>约伯就是这样，当他深切痛悔地宣告：“因此我厌恶自己，在尘土和炉灰中懊悔。”</w:t>
      </w:r>
    </w:p>
    <w:p w14:paraId="0441E290">
      <w:pPr>
        <w:pStyle w:val="11"/>
        <w:widowControl/>
      </w:pPr>
      <w:r>
        <w:t>Such was David's, when he penitentially confessed, "Against you, you only have I sinned, and done this evil in your sight."</w:t>
      </w:r>
    </w:p>
    <w:p w14:paraId="178F4723">
      <w:pPr>
        <w:pStyle w:val="11"/>
        <w:widowControl/>
      </w:pPr>
      <w:r>
        <w:t>大卫就是这样，当他悔罪地承认：“我向你犯罪，惟独得罪了你，在你眼前行了这恶。”</w:t>
      </w:r>
    </w:p>
    <w:p w14:paraId="04E8E277">
      <w:pPr>
        <w:pStyle w:val="11"/>
        <w:widowControl/>
      </w:pPr>
      <w:r>
        <w:t>Such was Peter's, when he vehemently exclaimed, "Depart from me, O Lord, for I am a sinful man."</w:t>
      </w:r>
    </w:p>
    <w:p w14:paraId="44EE1CE6">
      <w:pPr>
        <w:pStyle w:val="11"/>
        <w:widowControl/>
      </w:pPr>
      <w:r>
        <w:t>彼得就是这样，当他激烈地呼喊：“主啊，离开我，我是个罪人！”</w:t>
      </w:r>
    </w:p>
    <w:p w14:paraId="7A9CA739">
      <w:pPr>
        <w:pStyle w:val="11"/>
        <w:widowControl/>
      </w:pPr>
      <w:r>
        <w:t>Such was Isaiah's when he plaintively cried, "Woe is me! for I am undone; because I am a man of unclean lips."</w:t>
      </w:r>
    </w:p>
    <w:p w14:paraId="2CC9013F">
      <w:pPr>
        <w:pStyle w:val="11"/>
        <w:widowControl/>
      </w:pPr>
      <w:r>
        <w:t>以赛亚就是这样，当他哀伤地哭喊：“祸哉！我灭亡了！因为我是嘴唇不洁的人。”</w:t>
      </w:r>
    </w:p>
    <w:p w14:paraId="2E3CA3E7">
      <w:pPr>
        <w:pStyle w:val="11"/>
        <w:widowControl/>
      </w:pPr>
      <w:r>
        <w:t>Such was the publican's, when he humbly prayed, "God be merciful to me a sinner."</w:t>
      </w:r>
    </w:p>
    <w:p w14:paraId="515C736F">
      <w:pPr>
        <w:pStyle w:val="11"/>
        <w:widowControl/>
      </w:pPr>
      <w:r>
        <w:t>税吏就是这样，当他谦卑地祷告：“神啊，开恩可怜我这个罪人！”</w:t>
      </w:r>
    </w:p>
    <w:p w14:paraId="76A9AFFB">
      <w:pPr>
        <w:pStyle w:val="11"/>
        <w:widowControl/>
      </w:pPr>
      <w:r>
        <w:t>O lovely posture!</w:t>
      </w:r>
    </w:p>
    <w:p w14:paraId="4FF53B97">
      <w:pPr>
        <w:pStyle w:val="11"/>
        <w:widowControl/>
      </w:pPr>
      <w:r>
        <w:t>哦，可爱的姿态！</w:t>
      </w:r>
    </w:p>
    <w:p w14:paraId="55C41F5A">
      <w:pPr>
        <w:pStyle w:val="11"/>
        <w:widowControl/>
      </w:pPr>
      <w:r>
        <w:t>O sacred spirit of self–abhorrence, of self–condemnation!</w:t>
      </w:r>
    </w:p>
    <w:p w14:paraId="0636BB3F">
      <w:pPr>
        <w:pStyle w:val="11"/>
        <w:widowControl/>
      </w:pPr>
      <w:r>
        <w:t>哦，自我厌恶、自我定罪的神圣之灵！</w:t>
      </w:r>
    </w:p>
    <w:p w14:paraId="2D64174C">
      <w:pPr>
        <w:pStyle w:val="11"/>
        <w:widowControl/>
      </w:pPr>
      <w:r>
        <w:t>The Holy Spirit works it in the heart, and this stamps it as so precious, so salutary, and so safe.</w:t>
      </w:r>
    </w:p>
    <w:p w14:paraId="3F3706C7">
      <w:pPr>
        <w:pStyle w:val="11"/>
        <w:widowControl/>
      </w:pPr>
      <w:r>
        <w:t>圣灵在人心里作这工，这就印证了它是何等的宝贵、有益和安全。</w:t>
      </w:r>
    </w:p>
    <w:p w14:paraId="7B919D3F">
      <w:pPr>
        <w:pStyle w:val="11"/>
        <w:widowControl/>
      </w:pPr>
      <w:r>
        <w:t>The great day of the Lord will unveil blessings passing all thought, and glories passing all imagination, to the soul who beneath the cross lies prostrate, in the spirit of self–condemnation.</w:t>
      </w:r>
    </w:p>
    <w:p w14:paraId="61B71FA5">
      <w:pPr>
        <w:pStyle w:val="11"/>
        <w:widowControl/>
      </w:pPr>
      <w:r>
        <w:t>主的大日将要向那在十字架下俯伏，怀着自我定罪之灵的灵魂，揭示出超越一切思想的祝福，和超越一切想象的荣耀。</w:t>
      </w:r>
    </w:p>
    <w:p w14:paraId="5B1DB721">
      <w:pPr>
        <w:pStyle w:val="11"/>
        <w:widowControl/>
      </w:pPr>
      <w:r>
        <w:t>The judgment day of the self– condemning soul is on this side of eternity; while the judgment day of the self–justifying soul, is on the other side of eternity.</w:t>
      </w:r>
    </w:p>
    <w:p w14:paraId="1A3FAAFF">
      <w:pPr>
        <w:pStyle w:val="11"/>
        <w:widowControl/>
      </w:pPr>
      <w:r>
        <w:t>自我定罪之灵魂的审判日，是在永恒的这一边；而自我称义之灵魂的审判日，是在永恒的另一边。</w:t>
      </w:r>
    </w:p>
    <w:p w14:paraId="29FCD81E">
      <w:pPr>
        <w:pStyle w:val="11"/>
        <w:widowControl/>
      </w:pPr>
      <w:r>
        <w:t>And oh, how terrible will that judgment be!</w:t>
      </w:r>
    </w:p>
    <w:p w14:paraId="4606CF13">
      <w:pPr>
        <w:pStyle w:val="11"/>
        <w:widowControl/>
      </w:pPr>
      <w:r>
        <w:t>哦，那审判将是何等的可怕！</w:t>
      </w:r>
    </w:p>
    <w:p w14:paraId="7D119296">
      <w:pPr>
        <w:pStyle w:val="11"/>
        <w:widowControl/>
      </w:pPr>
      <w:r>
        <w:t>How strong the consolation flowing from this truth to the believer in Jesus!</w:t>
      </w:r>
    </w:p>
    <w:p w14:paraId="6BF1BED5">
      <w:pPr>
        <w:pStyle w:val="11"/>
        <w:widowControl/>
      </w:pPr>
      <w:r>
        <w:t>这真理给信耶稣的人带来了何等大的安慰！</w:t>
      </w:r>
    </w:p>
    <w:p w14:paraId="76291B12">
      <w:pPr>
        <w:pStyle w:val="11"/>
        <w:widowControl/>
      </w:pPr>
      <w:r>
        <w:t>No condemnation is the ground of all comfort to the suffering Christian.</w:t>
      </w:r>
    </w:p>
    <w:p w14:paraId="490395EC">
      <w:pPr>
        <w:pStyle w:val="11"/>
        <w:widowControl/>
      </w:pPr>
      <w:r>
        <w:t>不被定罪，是受苦基督徒一切安慰的根基。</w:t>
      </w:r>
    </w:p>
    <w:p w14:paraId="25AE24F8">
      <w:pPr>
        <w:pStyle w:val="11"/>
        <w:widowControl/>
      </w:pPr>
      <w:r>
        <w:t>What a mighty breakwater is this condition to the rolling surge of sorrow, which else might flow in upon and immerse the soul!</w:t>
      </w:r>
    </w:p>
    <w:p w14:paraId="3E32D00D">
      <w:pPr>
        <w:pStyle w:val="11"/>
        <w:widowControl/>
      </w:pPr>
      <w:r>
        <w:t>这个状况，对于那翻腾的忧伤浪潮，是何等一个强大的防波堤，否则那浪潮可能会涌入并淹没灵魂！</w:t>
      </w:r>
    </w:p>
    <w:p w14:paraId="0722B022">
      <w:pPr>
        <w:pStyle w:val="11"/>
        <w:widowControl/>
      </w:pPr>
      <w:r>
        <w:t>Let it be your aim to improve it on every occasion of suffering and trial.</w:t>
      </w:r>
    </w:p>
    <w:p w14:paraId="1308768B">
      <w:pPr>
        <w:pStyle w:val="11"/>
        <w:widowControl/>
      </w:pPr>
      <w:r>
        <w:t>愿你的目标是在每一次受苦和试炼中都善用它。</w:t>
      </w:r>
    </w:p>
    <w:p w14:paraId="36BCC9F3">
      <w:pPr>
        <w:pStyle w:val="11"/>
        <w:widowControl/>
      </w:pPr>
      <w:r>
        <w:t>God may afflict, but he will never condemn you.</w:t>
      </w:r>
    </w:p>
    <w:p w14:paraId="065945FC">
      <w:pPr>
        <w:pStyle w:val="11"/>
        <w:widowControl/>
      </w:pPr>
      <w:r>
        <w:t>神或许会使你受苦，但祂绝不会定你的罪。</w:t>
      </w:r>
    </w:p>
    <w:p w14:paraId="07B8480A">
      <w:pPr>
        <w:pStyle w:val="11"/>
        <w:widowControl/>
      </w:pPr>
      <w:r>
        <w:t>Chastisements are not judgments; afflictions are not condemnations.</w:t>
      </w:r>
    </w:p>
    <w:p w14:paraId="6E823A9A">
      <w:pPr>
        <w:pStyle w:val="11"/>
        <w:widowControl/>
      </w:pPr>
      <w:r>
        <w:t>管教不是审判；苦难不是定罪。</w:t>
      </w:r>
    </w:p>
    <w:p w14:paraId="14CA7C66">
      <w:pPr>
        <w:pStyle w:val="11"/>
        <w:widowControl/>
      </w:pPr>
      <w:r>
        <w:t>Sickness, and bereavement, and low estate, based upon a condition of non–condemmation, you can welcome and patiently bear, since they are not the fore–castings of a coming storm, but the distillings of a mercy–cloud sailing athwart the azure sky of a soul in Christ.</w:t>
      </w:r>
    </w:p>
    <w:p w14:paraId="187FDA43">
      <w:pPr>
        <w:pStyle w:val="11"/>
        <w:widowControl/>
      </w:pPr>
      <w:r>
        <w:t>疾病、丧亲和卑微的境况，都建立在不被定罪的状况之上，你可以欢迎并耐心忍受，因为它们不是将要来临风暴的预兆，而是飘过一个在基督里之灵魂蔚蓝天空的怜悯云彩所滴下的甘露。</w:t>
      </w:r>
    </w:p>
    <w:p w14:paraId="1F514456">
      <w:pPr>
        <w:pStyle w:val="11"/>
        <w:widowControl/>
      </w:pPr>
      <w:r>
        <w:t>The fiery trials which purify our faith have not a spark in them of that "unquenchable fire" that will consume the condemned hereafter.</w:t>
      </w:r>
    </w:p>
    <w:p w14:paraId="566BF8E8">
      <w:pPr>
        <w:pStyle w:val="11"/>
        <w:widowControl/>
      </w:pPr>
      <w:r>
        <w:t>那炼净我们信心的火热试炼，其中没有一丝那将要吞噬将来被定罪之人的“不灭的火”的火花。</w:t>
      </w:r>
    </w:p>
    <w:p w14:paraId="2BBAFEF9">
      <w:pPr>
        <w:pStyle w:val="11"/>
        <w:widowControl/>
      </w:pPr>
      <w:r>
        <w:t>Oh, what are the crosses and the discomforts of this present world, if at last we are kept out of hell?</w:t>
      </w:r>
    </w:p>
    <w:p w14:paraId="341C8305">
      <w:pPr>
        <w:pStyle w:val="11"/>
        <w:widowControl/>
      </w:pPr>
      <w:r>
        <w:t>哦，如果我们最终能免于地狱，今世的十字架和不适又算得了什么？</w:t>
      </w:r>
    </w:p>
    <w:p w14:paraId="128ABDC6">
      <w:pPr>
        <w:pStyle w:val="11"/>
        <w:widowControl/>
      </w:pPr>
      <w:r>
        <w:t>And oh, what are the riches, and honors, and comforts of this life, if at last we are shut out of heaven?</w:t>
      </w:r>
    </w:p>
    <w:p w14:paraId="3F30DF74">
      <w:pPr>
        <w:pStyle w:val="11"/>
        <w:widowControl/>
      </w:pPr>
      <w:r>
        <w:t>哦，如果我们最终被关在天堂门外，今生的财富、尊荣和安逸又算得了什么？</w:t>
      </w:r>
    </w:p>
    <w:p w14:paraId="2BFAE7A9">
      <w:pPr>
        <w:pStyle w:val="11"/>
        <w:widowControl/>
      </w:pPr>
      <w:r>
        <w:t>At the bottom of that cup of sinful pleasure, which sparkles in the worldling's hand, and which with such zest and glee he quaffs, there lies eternal condemnation– the death–worm feeds at the root of all his good.</w:t>
      </w:r>
    </w:p>
    <w:p w14:paraId="75834252">
      <w:pPr>
        <w:pStyle w:val="11"/>
        <w:widowControl/>
      </w:pPr>
      <w:r>
        <w:t>在那属世之人手中闪烁的罪中之乐的杯底，他兴致勃勃、欢欣鼓舞地一饮而尽，那里却躺着永远的定罪——死亡的蠕虫正啃食着他一切好处的根基。</w:t>
      </w:r>
    </w:p>
    <w:p w14:paraId="33E306F1">
      <w:pPr>
        <w:pStyle w:val="11"/>
        <w:widowControl/>
      </w:pPr>
      <w:r>
        <w:t>But at the bottom of this cup of sorrow, now trembling and darkling in the hand of the suffering Christian, bitter and forbidding as it is, there is no condemnation– eternal glory is at the root of all his evil.</w:t>
      </w:r>
    </w:p>
    <w:p w14:paraId="174F9F29">
      <w:pPr>
        <w:pStyle w:val="11"/>
        <w:widowControl/>
      </w:pPr>
      <w:r>
        <w:t>但是，在这杯忧伤的杯底，如今在受苦的基督徒手中颤抖而昏暗，尽管苦涩难当，却没有任何定罪——永恒的荣耀是他一切祸患的根基。</w:t>
      </w:r>
    </w:p>
    <w:p w14:paraId="3FF80205">
      <w:pPr>
        <w:pStyle w:val="11"/>
        <w:widowControl/>
      </w:pPr>
      <w:r>
        <w:t>And in this will you not rejoice?</w:t>
      </w:r>
    </w:p>
    <w:p w14:paraId="6D73851C">
      <w:pPr>
        <w:pStyle w:val="11"/>
        <w:widowControl/>
      </w:pPr>
      <w:r>
        <w:t>你岂不因此欢喜吗？</w:t>
      </w:r>
    </w:p>
    <w:p w14:paraId="40CD6C4B">
      <w:pPr>
        <w:pStyle w:val="11"/>
        <w:widowControl/>
      </w:pPr>
      <w:r>
        <w:t>It is not only your holy duty, but it is your high privilege to rejoice.</w:t>
      </w:r>
    </w:p>
    <w:p w14:paraId="6F4378CC">
      <w:pPr>
        <w:pStyle w:val="11"/>
        <w:widowControl/>
      </w:pPr>
      <w:r>
        <w:t>欢喜不仅是你神圣的责任，也是你崇高的特权。</w:t>
      </w:r>
    </w:p>
    <w:p w14:paraId="1BC618C3">
      <w:pPr>
        <w:pStyle w:val="11"/>
        <w:widowControl/>
      </w:pPr>
      <w:r>
        <w:t>Your whole life not only may be, but ought to be a sweetly–tuned psalm, a continual anthem of thanksgiving and praise, pouring forth its swelling notes to the God of your salvation; since, beyond the cloudy scene of your present pilgrimage there unveils the light and bliss of celestial glory, on whose portal you read as you pass within – NO CONDEMNATION.</w:t>
      </w:r>
    </w:p>
    <w:p w14:paraId="37D25AF4">
      <w:pPr>
        <w:pStyle w:val="11"/>
        <w:widowControl/>
      </w:pPr>
      <w:r>
        <w:t>你的整个生命不仅可以是，而且应当是一首音调甜美的诗篇，一首持续不断的感恩和赞美的颂歌，向你救恩的神发出其澎湃的音符；因为，在你现今朝圣之旅的愁云景象之外，展现着天国荣耀的光明和福乐，当你进入其门时，你读到的是——不定罪。</w:t>
      </w:r>
    </w:p>
    <w:p w14:paraId="1CC45C40">
      <w:pPr>
        <w:pStyle w:val="11"/>
        <w:widowControl/>
      </w:pPr>
      <w:r>
        <w:t>Unless, then, you either distrust or disparage this your joyous condition and blessed hope, you must, in the gloomiest hour, and from the innermost depths of your soul, exultingly exclaim – "He is near that justifies me; who will contend with me?</w:t>
      </w:r>
    </w:p>
    <w:p w14:paraId="63706E02">
      <w:pPr>
        <w:pStyle w:val="11"/>
        <w:widowControl/>
      </w:pPr>
      <w:r>
        <w:t>那么，除非你怀疑或轻视你这喜乐的状况和蒙福的盼望，否则你必须，在最阴沉的时刻，从你灵魂的最深处，欢欣地呼喊——“称我为义的与我相近；谁与我争论呢？</w:t>
      </w:r>
    </w:p>
    <w:p w14:paraId="248D6DA0">
      <w:pPr>
        <w:pStyle w:val="11"/>
        <w:widowControl/>
      </w:pPr>
      <w:r>
        <w:t>Let us stand together.</w:t>
      </w:r>
    </w:p>
    <w:p w14:paraId="7B3505E5">
      <w:pPr>
        <w:pStyle w:val="11"/>
        <w:widowControl/>
      </w:pPr>
      <w:r>
        <w:t>我们可以同站立。</w:t>
      </w:r>
    </w:p>
    <w:p w14:paraId="1B2B8205">
      <w:pPr>
        <w:pStyle w:val="11"/>
        <w:widowControl/>
      </w:pPr>
      <w:r>
        <w:t>Who is my adversary?</w:t>
      </w:r>
    </w:p>
    <w:p w14:paraId="776F9529">
      <w:pPr>
        <w:pStyle w:val="11"/>
        <w:widowControl/>
      </w:pPr>
      <w:r>
        <w:t>谁是我的对头呢？</w:t>
      </w:r>
    </w:p>
    <w:p w14:paraId="4DC9E563">
      <w:pPr>
        <w:pStyle w:val="11"/>
        <w:widowControl/>
      </w:pPr>
      <w:r>
        <w:t>Let him come near to me.</w:t>
      </w:r>
    </w:p>
    <w:p w14:paraId="623897A8">
      <w:pPr>
        <w:pStyle w:val="11"/>
        <w:widowControl/>
      </w:pPr>
      <w:r>
        <w:t>让他近前来。</w:t>
      </w:r>
    </w:p>
    <w:p w14:paraId="4F00EE8B">
      <w:pPr>
        <w:pStyle w:val="11"/>
        <w:widowControl/>
      </w:pPr>
      <w:r>
        <w:t>Behold, the Lord God will help me! who is he that shall condemn me?"</w:t>
      </w:r>
    </w:p>
    <w:p w14:paraId="15E06E4C">
      <w:pPr>
        <w:pStyle w:val="11"/>
        <w:widowControl/>
      </w:pPr>
      <w:r>
        <w:t>看哪，主耶和华必帮助我！谁能定我的罪呢？”</w:t>
      </w:r>
    </w:p>
    <w:p w14:paraId="09831072">
      <w:pPr>
        <w:spacing w:line="254" w:lineRule="auto"/>
        <w:rPr>
          <w:rFonts w:ascii="Arial"/>
          <w:sz w:val="21"/>
        </w:rPr>
      </w:pPr>
    </w:p>
    <w:p w14:paraId="05BCACCD">
      <w:pPr>
        <w:pStyle w:val="11"/>
        <w:widowControl/>
      </w:pPr>
      <w:r>
        <w:t>Freedom from the Law of Sin and Death</w:t>
      </w:r>
    </w:p>
    <w:p w14:paraId="106324D0">
      <w:pPr>
        <w:pStyle w:val="11"/>
        <w:widowControl/>
      </w:pPr>
      <w:r>
        <w:t>脱离罪和死的律</w:t>
      </w:r>
    </w:p>
    <w:p w14:paraId="67AB3991">
      <w:pPr>
        <w:pStyle w:val="11"/>
        <w:widowControl/>
      </w:pPr>
      <w:r>
        <w:t>"For the law of the Spirit oflife in Christ Jesus has made me free from the law of sin and death." Romans viii. 2.</w:t>
      </w:r>
    </w:p>
    <w:p w14:paraId="36AE2B9C">
      <w:pPr>
        <w:pStyle w:val="11"/>
        <w:widowControl/>
      </w:pPr>
      <w:r>
        <w:t>“因为赐生命圣灵的律，在基督耶稣里释放了我，使我脱离罪和死的律了。”罗马书 8:2。</w:t>
      </w:r>
    </w:p>
    <w:p w14:paraId="598C8773">
      <w:pPr>
        <w:pStyle w:val="11"/>
        <w:widowControl/>
      </w:pPr>
      <w:r>
        <w:t>This passage has been regarded by some sacred critics as difficult of interpretation; one of whom furnishes three different meanings of the text, and then leaves the reader to make his own selection in the case.</w:t>
      </w:r>
    </w:p>
    <w:p w14:paraId="341CDC87">
      <w:pPr>
        <w:pStyle w:val="11"/>
        <w:widowControl/>
      </w:pPr>
      <w:r>
        <w:t>这段经文被一些圣经评注家认为难以解释；其中一位提供了该经文的三种不同含义，然后让读者自行选择。</w:t>
      </w:r>
    </w:p>
    <w:p w14:paraId="24451675">
      <w:pPr>
        <w:pStyle w:val="11"/>
        <w:widowControl/>
      </w:pPr>
      <w:r>
        <w:t>We think, however, that a simple examination of the words, taken in their connection, will remove the obscurity which may be supposed to veil them.</w:t>
      </w:r>
    </w:p>
    <w:p w14:paraId="28AD5B01">
      <w:pPr>
        <w:pStyle w:val="11"/>
        <w:widowControl/>
      </w:pPr>
      <w:r>
        <w:t>然而，我们认为，对这些词语在其上下文中的简单考察，将消除可能被认为笼罩它们的模糊之处。</w:t>
      </w:r>
    </w:p>
    <w:p w14:paraId="6C6CCF1F">
      <w:pPr>
        <w:pStyle w:val="11"/>
        <w:widowControl/>
      </w:pPr>
      <w:r>
        <w:t>The evident design of the Apostle is, to furnish an argument in support of the leading proposition he had just laid down, namely, the believer's deliverance from condemnation.</w:t>
      </w:r>
    </w:p>
    <w:p w14:paraId="3AB51949">
      <w:pPr>
        <w:pStyle w:val="11"/>
        <w:widowControl/>
      </w:pPr>
      <w:r>
        <w:t>使徒的明显意图是，为他刚才提出的主要命题，即信徒从定罪中得释放，提供一个论据。</w:t>
      </w:r>
    </w:p>
    <w:p w14:paraId="15EA6B56">
      <w:pPr>
        <w:pStyle w:val="11"/>
        <w:widowControl/>
      </w:pPr>
      <w:r>
        <w:t>There is clearly a connection between that declaration and the passage under consideration. "For the law of the Spirit of life."</w:t>
      </w:r>
    </w:p>
    <w:p w14:paraId="69B6EF26">
      <w:pPr>
        <w:pStyle w:val="11"/>
        <w:widowControl/>
      </w:pPr>
      <w:r>
        <w:t>那个宣告与所讨论的这段经文之间，显然有联系。“因为赐生命圣灵的律。”</w:t>
      </w:r>
    </w:p>
    <w:p w14:paraId="52FABFFB">
      <w:pPr>
        <w:pStyle w:val="11"/>
        <w:widowControl/>
      </w:pPr>
      <w:r>
        <w:t>But the main difficulty seems to be in the meaning of the terms employed in the text.</w:t>
      </w:r>
    </w:p>
    <w:p w14:paraId="6EEFF14B">
      <w:pPr>
        <w:pStyle w:val="11"/>
        <w:widowControl/>
      </w:pPr>
      <w:r>
        <w:t>但主要的困难似乎在于经文中所用术语的含义。</w:t>
      </w:r>
    </w:p>
    <w:p w14:paraId="7028B609">
      <w:pPr>
        <w:pStyle w:val="11"/>
        <w:widowControl/>
      </w:pPr>
      <w:r>
        <w:t>By some expositors, the "law of the Spirit of life" is interpreted of the influence or control exerted by the Spirit of God over the minds of the regenerate, emancipating them from the curse and tyranny of sin, and supplying them with a new authoritative enactment for their obedience and regulation, as those whose course is guided by the Spirit.</w:t>
      </w:r>
    </w:p>
    <w:p w14:paraId="2270C2F4">
      <w:pPr>
        <w:pStyle w:val="11"/>
        <w:widowControl/>
      </w:pPr>
      <w:r>
        <w:t>一些解经家将“赐生命圣灵的律”解释为神圣灵对重生者心思所施加的影响或控制，使他们脱离罪的咒诅和暴政，并为他们提供一个新的、权威性的法规，以供他们顺服和规范，因为他们的道路是由圣灵引导的。</w:t>
      </w:r>
    </w:p>
    <w:p w14:paraId="31D33365">
      <w:pPr>
        <w:pStyle w:val="11"/>
        <w:widowControl/>
      </w:pPr>
      <w:r>
        <w:t>"The law of sin and death," is by the same authority interpreted of the contesting power of sin, leading to death and condemnation; having its throne in the heart, and from its governing and despotic power, maintaining a supreme and dire sway over the whole moral man.</w:t>
      </w:r>
    </w:p>
    <w:p w14:paraId="7A6FBB9C">
      <w:pPr>
        <w:pStyle w:val="11"/>
        <w:widowControl/>
      </w:pPr>
      <w:r>
        <w:t>“罪和死的律”，被同一权威解释为罪的抗争力量，导致死亡和定罪；它在人心中设立宝座，并以其统治和专制的权力，对整个道德人维持着至高而可怕的支配。</w:t>
      </w:r>
    </w:p>
    <w:p w14:paraId="02853B66">
      <w:pPr>
        <w:pStyle w:val="11"/>
        <w:widowControl/>
      </w:pPr>
      <w:r>
        <w:t>The freedom, therefore, which the law of the Spirit of life confers upon those who are bound by the law of sin and death, is just the supremacy of one principle over the force of another principle: the triumph of an opposing law over an antagonist law.</w:t>
      </w:r>
    </w:p>
    <w:p w14:paraId="57A6495D">
      <w:pPr>
        <w:pStyle w:val="11"/>
        <w:widowControl/>
      </w:pPr>
      <w:r>
        <w:t>因此，赐生命圣灵的律，赋予那些被罪和死的律所捆绑之人所享有的自由，正是一个原则胜过另一个原则力量的至高无上：一个对立法则战胜一个敌对法则的胜利。</w:t>
      </w:r>
    </w:p>
    <w:p w14:paraId="2E529465">
      <w:pPr>
        <w:pStyle w:val="11"/>
        <w:widowControl/>
      </w:pPr>
      <w:r>
        <w:t>But the interpretation which we propose for the adoption of the reader, is that which regards the "law of the Spirit of life," as describing the Gospel of Christ, frequently denominated a "law" – and emphatically so in this instance – because of the emancipation which it confers from the Mosaic code, called the "law of sin and death," as by it is the knowledge of sin, and through it death is threatened as the penalty of its transgression.</w:t>
      </w:r>
    </w:p>
    <w:p w14:paraId="11C92691">
      <w:pPr>
        <w:pStyle w:val="11"/>
        <w:widowControl/>
      </w:pPr>
      <w:r>
        <w:t>但是，我们建议读者采纳的解释是，将“赐生命圣灵的律”视为描述基督的福音，这福音常常被称为“律”——在本例中尤其如此——因为它能使人脱离摩西的法典，那法典被称为“罪和死的律”，因为藉着它人知罪，并且通过它，死亡被宣告为违背它的刑罚。</w:t>
      </w:r>
    </w:p>
    <w:p w14:paraId="4EDED59A">
      <w:pPr>
        <w:pStyle w:val="11"/>
        <w:widowControl/>
      </w:pPr>
      <w:r>
        <w:t>With this brief, but, we believe, correct explanation of the terms of the passage, we proceed to consider the exalted liberty of the believer in Jesus, of which it speaks,; tracing that freedom to the instrument by whose agency it is secured.</w:t>
      </w:r>
    </w:p>
    <w:p w14:paraId="18E63D9C">
      <w:pPr>
        <w:pStyle w:val="11"/>
        <w:widowControl/>
      </w:pPr>
      <w:r>
        <w:t>有了对这段经文术语的这个简短但我们相信是正确的解释，我们接着来思考信耶稣之人的崇高自由，即经文所论及的；并将那自由追溯到藉以得着它的工具。</w:t>
      </w:r>
    </w:p>
    <w:p w14:paraId="25151B67">
      <w:pPr>
        <w:pStyle w:val="11"/>
        <w:widowControl/>
      </w:pPr>
      <w:r>
        <w:t>"For the law of the Spirit of life in Christ Jesus has made us free from the law of sin and death."</w:t>
      </w:r>
    </w:p>
    <w:p w14:paraId="23076ACC">
      <w:pPr>
        <w:pStyle w:val="11"/>
        <w:widowControl/>
      </w:pPr>
      <w:r>
        <w:t>“因为赐生命圣灵的律，在基督耶稣里释放了我，使我脱离罪和死的律了。”</w:t>
      </w:r>
    </w:p>
    <w:p w14:paraId="74EA2195">
      <w:pPr>
        <w:pStyle w:val="11"/>
        <w:widowControl/>
      </w:pPr>
      <w:r>
        <w:t>In the preceding chapter, we were led to regard all who were outside of Christ, as under a present, and as exposed to a future condemnation.</w:t>
      </w:r>
    </w:p>
    <w:p w14:paraId="51B07C61">
      <w:pPr>
        <w:pStyle w:val="11"/>
        <w:widowControl/>
      </w:pPr>
      <w:r>
        <w:t>在前一章中，我们被引导将所有在基督之外的人，都视为处于现今的定罪之下，并面临将来的定罪。</w:t>
      </w:r>
    </w:p>
    <w:p w14:paraId="464DF904">
      <w:pPr>
        <w:pStyle w:val="11"/>
        <w:widowControl/>
      </w:pPr>
      <w:r>
        <w:t>Not less awful is the condition of the unconverted, as depicted in the passage before us.</w:t>
      </w:r>
    </w:p>
    <w:p w14:paraId="5328242C">
      <w:pPr>
        <w:pStyle w:val="11"/>
        <w:widowControl/>
      </w:pPr>
      <w:r>
        <w:t>在我们面前的这段经文中，未归信之人的状况同样可怕。</w:t>
      </w:r>
    </w:p>
    <w:p w14:paraId="2B518DD0">
      <w:pPr>
        <w:pStyle w:val="11"/>
        <w:widowControl/>
      </w:pPr>
      <w:r>
        <w:t>Reverse the state of the believer and you have the exact state of the unbeliever.</w:t>
      </w:r>
    </w:p>
    <w:p w14:paraId="41D5B250">
      <w:pPr>
        <w:pStyle w:val="11"/>
        <w:widowControl/>
      </w:pPr>
      <w:r>
        <w:t>将信徒的状态反转过来，你就得到了不信者的确切状态。</w:t>
      </w:r>
    </w:p>
    <w:p w14:paraId="365B0999">
      <w:pPr>
        <w:pStyle w:val="11"/>
        <w:widowControl/>
      </w:pPr>
      <w:r>
        <w:t>Is the believer in Christ a free man? the unbeliever is a slave.</w:t>
      </w:r>
    </w:p>
    <w:p w14:paraId="2A7A64D8">
      <w:pPr>
        <w:pStyle w:val="11"/>
        <w:widowControl/>
      </w:pPr>
      <w:r>
        <w:t>信基督的人是自由人吗？不信的人是奴隶。</w:t>
      </w:r>
    </w:p>
    <w:p w14:paraId="129F1BD6">
      <w:pPr>
        <w:pStyle w:val="11"/>
        <w:widowControl/>
      </w:pPr>
      <w:r>
        <w:t>Is the believer justified? the unbeliever is condemned.</w:t>
      </w:r>
    </w:p>
    <w:p w14:paraId="35401DD5">
      <w:pPr>
        <w:pStyle w:val="11"/>
        <w:widowControl/>
      </w:pPr>
      <w:r>
        <w:t>信徒被称义了吗？不信者被定罪了。</w:t>
      </w:r>
    </w:p>
    <w:p w14:paraId="0DD98281">
      <w:pPr>
        <w:pStyle w:val="11"/>
        <w:widowControl/>
      </w:pPr>
      <w:r>
        <w:t>Is the believer a living soul? the unbeliever is a lifeless soul.</w:t>
      </w:r>
    </w:p>
    <w:p w14:paraId="6C87A4A8">
      <w:pPr>
        <w:pStyle w:val="11"/>
        <w:widowControl/>
      </w:pPr>
      <w:r>
        <w:t>信徒是活的灵魂吗？不信的人是死的灵魂。</w:t>
      </w:r>
    </w:p>
    <w:p w14:paraId="3470CF23">
      <w:pPr>
        <w:pStyle w:val="11"/>
        <w:widowControl/>
      </w:pPr>
      <w:r>
        <w:t>Is the believer a reconciled son? the unbeliever is a hostile rebel.</w:t>
      </w:r>
    </w:p>
    <w:p w14:paraId="6F88CC8B">
      <w:pPr>
        <w:pStyle w:val="11"/>
        <w:widowControl/>
      </w:pPr>
      <w:r>
        <w:t>信徒是和好的儿子吗？不信的人是敌对的叛徒。</w:t>
      </w:r>
    </w:p>
    <w:p w14:paraId="2045B182">
      <w:pPr>
        <w:pStyle w:val="11"/>
        <w:widowControl/>
      </w:pPr>
      <w:r>
        <w:t>Is the believer an heir of glory? the unbeliever is an heir of hell.</w:t>
      </w:r>
    </w:p>
    <w:p w14:paraId="0E17B50C">
      <w:pPr>
        <w:pStyle w:val="11"/>
        <w:widowControl/>
      </w:pPr>
      <w:r>
        <w:t>信徒是荣耀的后嗣吗？不信的人是地狱的后嗣。</w:t>
      </w:r>
    </w:p>
    <w:p w14:paraId="65BC2501">
      <w:pPr>
        <w:pStyle w:val="11"/>
        <w:widowControl/>
      </w:pPr>
      <w:r>
        <w:t>Between these two conditions there is no neutral ground.</w:t>
      </w:r>
    </w:p>
    <w:p w14:paraId="6D9E4530">
      <w:pPr>
        <w:pStyle w:val="11"/>
        <w:widowControl/>
      </w:pPr>
      <w:r>
        <w:t>在这两种状况之间，没有中立地带。</w:t>
      </w:r>
    </w:p>
    <w:p w14:paraId="077D6C8D">
      <w:pPr>
        <w:pStyle w:val="11"/>
        <w:widowControl/>
      </w:pPr>
      <w:r>
        <w:t>You are, my reader, either for Christ, or you are against Christ.</w:t>
      </w:r>
    </w:p>
    <w:p w14:paraId="3B25234A">
      <w:pPr>
        <w:pStyle w:val="11"/>
        <w:widowControl/>
      </w:pPr>
      <w:r>
        <w:t>我的读者，你要么是属基督的，要么是敌基督的。</w:t>
      </w:r>
    </w:p>
    <w:p w14:paraId="5A928600">
      <w:pPr>
        <w:pStyle w:val="11"/>
        <w:widowControl/>
      </w:pPr>
      <w:r>
        <w:t>In this great controversy between Christ and Satan, you are not an indifferent and unconcerned spectator.</w:t>
      </w:r>
    </w:p>
    <w:p w14:paraId="2DA2A2E5">
      <w:pPr>
        <w:pStyle w:val="11"/>
        <w:widowControl/>
      </w:pPr>
      <w:r>
        <w:t>在这场基督与撒但的伟大争战中，你不是一个漠不关心、置身事外的旁观者。</w:t>
      </w:r>
    </w:p>
    <w:p w14:paraId="555B669C">
      <w:pPr>
        <w:pStyle w:val="11"/>
        <w:widowControl/>
      </w:pPr>
      <w:r>
        <w:t>The Prince of Light or the prince of darkness claims your service, and presses you into the conflict.</w:t>
      </w:r>
    </w:p>
    <w:p w14:paraId="5A1881C7">
      <w:pPr>
        <w:pStyle w:val="11"/>
        <w:widowControl/>
      </w:pPr>
      <w:r>
        <w:t>光明之君或黑暗之君，都要求你的服事，并将你推入这场冲突。</w:t>
      </w:r>
    </w:p>
    <w:p w14:paraId="77A34201">
      <w:pPr>
        <w:pStyle w:val="11"/>
        <w:widowControl/>
      </w:pPr>
      <w:r>
        <w:t>Oh, it is a matter of the greatest moment that you decide to which law you are bound – the "law of life," or "the law of death."</w:t>
      </w:r>
    </w:p>
    <w:p w14:paraId="3654FE82">
      <w:pPr>
        <w:pStyle w:val="11"/>
        <w:widowControl/>
      </w:pPr>
      <w:r>
        <w:t>哦，决定你受哪条律法约束——“生命的律”，还是“死亡的律”——是至关重要的大事。</w:t>
      </w:r>
    </w:p>
    <w:p w14:paraId="329DC6D7">
      <w:pPr>
        <w:pStyle w:val="11"/>
        <w:widowControl/>
      </w:pPr>
      <w:r>
        <w:t>But in what sense is the believer "free from the law of sin and death?"</w:t>
      </w:r>
    </w:p>
    <w:p w14:paraId="35B53B91">
      <w:pPr>
        <w:pStyle w:val="11"/>
        <w:widowControl/>
      </w:pPr>
      <w:r>
        <w:t>但是，信徒在什么意义上“脱离了罪和死的律”呢？</w:t>
      </w:r>
    </w:p>
    <w:p w14:paraId="3E19FBB1">
      <w:pPr>
        <w:pStyle w:val="11"/>
        <w:widowControl/>
      </w:pPr>
      <w:r>
        <w:t>As a covenant he is free from it.</w:t>
      </w:r>
    </w:p>
    <w:p w14:paraId="0AD1B8A0">
      <w:pPr>
        <w:pStyle w:val="11"/>
        <w:widowControl/>
      </w:pPr>
      <w:r>
        <w:t>作为一个盟约，他已脱离了它。</w:t>
      </w:r>
    </w:p>
    <w:p w14:paraId="062C8982">
      <w:pPr>
        <w:pStyle w:val="11"/>
        <w:widowControl/>
      </w:pPr>
      <w:r>
        <w:t>How clear and impressive is the reasoning of the Apostle on this point!</w:t>
      </w:r>
    </w:p>
    <w:p w14:paraId="4F56F862">
      <w:pPr>
        <w:pStyle w:val="11"/>
        <w:widowControl/>
      </w:pPr>
      <w:r>
        <w:t>使徒在这一点上的推理是何等的清晰和令人印象深刻！</w:t>
      </w:r>
    </w:p>
    <w:p w14:paraId="7FFB9E93">
      <w:pPr>
        <w:pStyle w:val="11"/>
        <w:widowControl/>
      </w:pPr>
      <w:r>
        <w:t>"Know you not, brethren, (for I speak to those who know the law) how that the law has dominion over a man as long as he lives?</w:t>
      </w:r>
    </w:p>
    <w:p w14:paraId="75EC6F5E">
      <w:pPr>
        <w:pStyle w:val="11"/>
        <w:widowControl/>
      </w:pPr>
      <w:r>
        <w:t>“弟兄们，我现在对明白律法的人说，你们岂不知律法管人是在活着的时候吗？”</w:t>
      </w:r>
    </w:p>
    <w:p w14:paraId="1B834F86">
      <w:pPr>
        <w:pStyle w:val="11"/>
        <w:widowControl/>
      </w:pPr>
      <w:r>
        <w:t>For the woman who has a husband is bound by the law to her husband, so long as he lives ; but if the husband is dead, she is loosed from the law of her husband."</w:t>
      </w:r>
    </w:p>
    <w:p w14:paraId="308F1F99">
      <w:pPr>
        <w:pStyle w:val="11"/>
        <w:widowControl/>
      </w:pPr>
      <w:r>
        <w:t>“就如女人有了丈夫，丈夫还活着，就被律法约束；丈夫若死了，就脱离了丈夫的律法。”</w:t>
      </w:r>
    </w:p>
    <w:p w14:paraId="3F4D918C">
      <w:pPr>
        <w:pStyle w:val="11"/>
        <w:widowControl/>
      </w:pPr>
      <w:r>
        <w:t>The believer's union to Christ, represented under the figure of a marriage covenant, frees him from the condemnatory power of this law.</w:t>
      </w:r>
    </w:p>
    <w:p w14:paraId="6E19E3CA">
      <w:pPr>
        <w:pStyle w:val="11"/>
        <w:widowControl/>
      </w:pPr>
      <w:r>
        <w:t>信徒与基督的联合，以婚姻盟约为喻，使他脱离了这律法定罪的权势。</w:t>
      </w:r>
    </w:p>
    <w:p w14:paraId="7C28CCB4">
      <w:pPr>
        <w:pStyle w:val="11"/>
        <w:widowControl/>
      </w:pPr>
      <w:r>
        <w:t>He looks not to it for life; he rests not in it for hope; he renounces it as a saving covenant, and under the influence of another and a higher obligation – his marriage to Christ – he brings forth fruit unto God.</w:t>
      </w:r>
    </w:p>
    <w:p w14:paraId="3D9B743E">
      <w:pPr>
        <w:pStyle w:val="11"/>
        <w:widowControl/>
      </w:pPr>
      <w:r>
        <w:t>他不向它求生命；他不靠它得盼望；他弃绝它作为得救的盟约，并在另一个更高尚的责任——他与基督的婚姻——的影响下，他向神结果子。</w:t>
      </w:r>
    </w:p>
    <w:p w14:paraId="7CD46EB5">
      <w:pPr>
        <w:pStyle w:val="11"/>
        <w:widowControl/>
      </w:pPr>
      <w:r>
        <w:t>Was ever liberty so glorious as this – a liberty associated with the most loving, cordial, and holy obedience?</w:t>
      </w:r>
    </w:p>
    <w:p w14:paraId="1D26970F">
      <w:pPr>
        <w:pStyle w:val="11"/>
        <w:widowControl/>
      </w:pPr>
      <w:r>
        <w:t>曾有过如此荣耀的自由吗——一种与最慈爱、最真诚、最圣洁的顺服相联的自由？</w:t>
      </w:r>
    </w:p>
    <w:p w14:paraId="57F6C4FC">
      <w:pPr>
        <w:pStyle w:val="11"/>
        <w:widowControl/>
      </w:pPr>
      <w:r>
        <w:t>Not a single precept of that law, from whose covenant and curse he is released by this act of freedom, is compromised.</w:t>
      </w:r>
    </w:p>
    <w:p w14:paraId="34AFBF6F">
      <w:pPr>
        <w:pStyle w:val="11"/>
        <w:widowControl/>
      </w:pPr>
      <w:r>
        <w:t>因这自由之举，他从那律法的盟约和咒诅中得释放，那律法中没有一条诫命被妥协。</w:t>
      </w:r>
    </w:p>
    <w:p w14:paraId="21314A58">
      <w:pPr>
        <w:pStyle w:val="11"/>
        <w:widowControl/>
      </w:pPr>
      <w:r>
        <w:t>All its precepts, embodied and reflected in the life of Christ – whose life is the model of our own – appear infinitely more clear and resplendent than ever they appeared before.</w:t>
      </w:r>
    </w:p>
    <w:p w14:paraId="224A1550">
      <w:pPr>
        <w:pStyle w:val="11"/>
        <w:widowControl/>
      </w:pPr>
      <w:r>
        <w:t>它所有的诫命，都体现在基督的生命中，并从中反映出来——基督的生命是我们自己的榜样——显得比以往任何时候都更加清晰和辉煌。</w:t>
      </w:r>
    </w:p>
    <w:p w14:paraId="177D5B66">
      <w:pPr>
        <w:pStyle w:val="11"/>
        <w:widowControl/>
      </w:pPr>
      <w:r>
        <w:t>The obedience of the Lawgiver infinitely enhanced the luster of the law, presenting the most impressive illustration of its majesty and holiness that it could possibly receive.</w:t>
      </w:r>
    </w:p>
    <w:p w14:paraId="09B55E7B">
      <w:pPr>
        <w:pStyle w:val="11"/>
        <w:widowControl/>
      </w:pPr>
      <w:r>
        <w:t>立法者的顺服，无限地增强了律法的光辉，呈现了其威严和圣洁所能得到的最令人印象深刻的例证。</w:t>
      </w:r>
    </w:p>
    <w:p w14:paraId="4D824FEC">
      <w:pPr>
        <w:pStyle w:val="11"/>
        <w:widowControl/>
      </w:pPr>
      <w:r>
        <w:t>The instrument to whose agency this exalted liberty is ascribed is, the "law of the Spirit of life in Christ Jesus."</w:t>
      </w:r>
    </w:p>
    <w:p w14:paraId="77C778FC">
      <w:pPr>
        <w:pStyle w:val="11"/>
        <w:widowControl/>
      </w:pPr>
      <w:r>
        <w:t>这崇高自由所归功的工具，是“在基督耶稣里赐生命圣灵的律”。</w:t>
      </w:r>
    </w:p>
    <w:p w14:paraId="336CAA6A">
      <w:pPr>
        <w:pStyle w:val="11"/>
        <w:widowControl/>
      </w:pPr>
      <w:r>
        <w:t>The term law is forensic; though not unfrequently used in God's Word to designate the Gospel of Christ.</w:t>
      </w:r>
    </w:p>
    <w:p w14:paraId="7AF431F3">
      <w:pPr>
        <w:pStyle w:val="11"/>
        <w:widowControl/>
      </w:pPr>
      <w:r>
        <w:t>“律”这个词是法理性的；虽然在神的话语中不常用来指称基督的福音。</w:t>
      </w:r>
    </w:p>
    <w:p w14:paraId="3CD0085A">
      <w:pPr>
        <w:pStyle w:val="11"/>
        <w:widowControl/>
      </w:pPr>
      <w:r>
        <w:t>"Out of Zion shall go forth the law."</w:t>
      </w:r>
    </w:p>
    <w:p w14:paraId="394E3736">
      <w:pPr>
        <w:pStyle w:val="11"/>
        <w:widowControl/>
      </w:pPr>
      <w:r>
        <w:t>“因为训诲必出于锡安。”</w:t>
      </w:r>
    </w:p>
    <w:p w14:paraId="1FE24B73">
      <w:pPr>
        <w:pStyle w:val="11"/>
        <w:widowControl/>
      </w:pPr>
      <w:r>
        <w:t>"The isles shall wait for his law."</w:t>
      </w:r>
    </w:p>
    <w:p w14:paraId="790AF940">
      <w:pPr>
        <w:pStyle w:val="11"/>
        <w:widowControl/>
      </w:pPr>
      <w:r>
        <w:t>“海岛都等候祂的训诲。”</w:t>
      </w:r>
    </w:p>
    <w:p w14:paraId="31C35180">
      <w:pPr>
        <w:pStyle w:val="11"/>
        <w:widowControl/>
      </w:pPr>
      <w:r>
        <w:t>"Where is boasting then? It is excluded. By what law? Of works? No; but by the law of faith."</w:t>
      </w:r>
    </w:p>
    <w:p w14:paraId="65B39B81">
      <w:pPr>
        <w:pStyle w:val="11"/>
        <w:widowControl/>
      </w:pPr>
      <w:r>
        <w:t>“既是这样，哪里能夸口呢？没有可夸的了。用何法没有的呢？是用立功之法吗？不是，乃用信主之法。”</w:t>
      </w:r>
    </w:p>
    <w:p w14:paraId="32162935">
      <w:pPr>
        <w:pStyle w:val="11"/>
        <w:widowControl/>
      </w:pPr>
      <w:r>
        <w:t>In this sense we hold that the word is used in the text, to designate the Gospel of the blessed God, as the great instrument by which the freedom of which we have spoken is obtained.</w:t>
      </w:r>
    </w:p>
    <w:p w14:paraId="62AC6B8D">
      <w:pPr>
        <w:pStyle w:val="11"/>
        <w:widowControl/>
      </w:pPr>
      <w:r>
        <w:t>在这个意义上，我们认为这个词在经文中使用，是指称蒙福之神的福音，作为我们所说的自由得以获得的伟大工具。</w:t>
      </w:r>
    </w:p>
    <w:p w14:paraId="0A4F77C6">
      <w:pPr>
        <w:pStyle w:val="11"/>
        <w:widowControl/>
      </w:pPr>
      <w:r>
        <w:t>A few particulars will, we think, justify this view.</w:t>
      </w:r>
    </w:p>
    <w:p w14:paraId="5588778B">
      <w:pPr>
        <w:pStyle w:val="11"/>
        <w:widowControl/>
      </w:pPr>
      <w:r>
        <w:t>我们认为，有几个细节可以证明这个观点。</w:t>
      </w:r>
    </w:p>
    <w:p w14:paraId="00F074B8">
      <w:pPr>
        <w:pStyle w:val="11"/>
        <w:widowControl/>
      </w:pPr>
      <w:r>
        <w:t>The Gospel is the law which reveals the way of salvation by Christ.</w:t>
      </w:r>
    </w:p>
    <w:p w14:paraId="476ACB9B">
      <w:pPr>
        <w:pStyle w:val="11"/>
        <w:widowControl/>
      </w:pPr>
      <w:r>
        <w:t>福音是启示藉基督得救之道的律法。</w:t>
      </w:r>
    </w:p>
    <w:p w14:paraId="64F0E165">
      <w:pPr>
        <w:pStyle w:val="11"/>
        <w:widowControl/>
      </w:pPr>
      <w:r>
        <w:t>It is the development of God's great expedient of saving man.</w:t>
      </w:r>
    </w:p>
    <w:p w14:paraId="529CC80F">
      <w:pPr>
        <w:pStyle w:val="11"/>
        <w:widowControl/>
      </w:pPr>
      <w:r>
        <w:t>这是神拯救人类伟大权宜之计的展开。</w:t>
      </w:r>
    </w:p>
    <w:p w14:paraId="68E0D56D">
      <w:pPr>
        <w:pStyle w:val="11"/>
        <w:widowControl/>
      </w:pPr>
      <w:r>
        <w:t>It speaks of pardon and adoption, of acceptance and sanctification, as all flowing to the soul through faith in his dear Son.</w:t>
      </w:r>
    </w:p>
    <w:p w14:paraId="65F37D9C">
      <w:pPr>
        <w:pStyle w:val="11"/>
        <w:widowControl/>
      </w:pPr>
      <w:r>
        <w:t>它讲到赦免和收纳，接纳和成圣，都藉着信祂爱子，而流入灵魂。</w:t>
      </w:r>
    </w:p>
    <w:p w14:paraId="7F970981">
      <w:pPr>
        <w:pStyle w:val="11"/>
        <w:widowControl/>
      </w:pPr>
      <w:r>
        <w:t>It represents God as extending his hand of mercy to the vilest sinner; welcoming the penitent wanderer back to his home, and once more taking the contrite rebel to his heart.</w:t>
      </w:r>
    </w:p>
    <w:p w14:paraId="7F73B634">
      <w:pPr>
        <w:pStyle w:val="11"/>
        <w:widowControl/>
      </w:pPr>
      <w:r>
        <w:t>它描绘了神向最卑鄙的罪人伸出怜悯之手；欢迎悔改的浪子回到祂的家，并再次将痛悔的叛逆者拥入祂的怀中。</w:t>
      </w:r>
    </w:p>
    <w:p w14:paraId="6B705100">
      <w:pPr>
        <w:pStyle w:val="11"/>
        <w:widowControl/>
      </w:pPr>
      <w:r>
        <w:t>It is also a quickening law– emphatically the "law of the Spirit of life."</w:t>
      </w:r>
    </w:p>
    <w:p w14:paraId="0A601876">
      <w:pPr>
        <w:pStyle w:val="11"/>
        <w:widowControl/>
      </w:pPr>
      <w:r>
        <w:t>它也是一个使人苏醒的律——强调是“赐生命圣灵的律”。</w:t>
      </w:r>
    </w:p>
    <w:p w14:paraId="5CA97C09">
      <w:pPr>
        <w:pStyle w:val="11"/>
        <w:widowControl/>
      </w:pPr>
      <w:r>
        <w:t>What numbers are seeking sanctification from the "law of sin;" and life from the "law of death!"</w:t>
      </w:r>
    </w:p>
    <w:p w14:paraId="129BDFAE">
      <w:pPr>
        <w:pStyle w:val="11"/>
        <w:widowControl/>
      </w:pPr>
      <w:r>
        <w:t>多少人正从“罪的律”中寻求成圣；从“死的律”中寻求生命！</w:t>
      </w:r>
    </w:p>
    <w:p w14:paraId="3A240029">
      <w:pPr>
        <w:pStyle w:val="11"/>
        <w:widowControl/>
      </w:pPr>
      <w:r>
        <w:t>But the Gospel speaks of life.</w:t>
      </w:r>
    </w:p>
    <w:p w14:paraId="437582EC">
      <w:pPr>
        <w:pStyle w:val="11"/>
        <w:widowControl/>
      </w:pPr>
      <w:r>
        <w:t>但福音讲的是生命。</w:t>
      </w:r>
    </w:p>
    <w:p w14:paraId="569CE1B6">
      <w:pPr>
        <w:pStyle w:val="11"/>
        <w:widowControl/>
      </w:pPr>
      <w:r>
        <w:t>Its doctrines – its precepts, its promises, its exhortations – its rebukes, its hopes, are all instinct with spiritual life, and come with quickening power to the soul.</w:t>
      </w:r>
    </w:p>
    <w:p w14:paraId="00E0CB37">
      <w:pPr>
        <w:pStyle w:val="11"/>
        <w:widowControl/>
      </w:pPr>
      <w:r>
        <w:t>它的教义——它的诫命、它的应许、它的劝勉——它的责备、它的盼望，都充满了属灵的生命，并以苏醒的能力临到灵魂。</w:t>
      </w:r>
    </w:p>
    <w:p w14:paraId="782434F0">
      <w:pPr>
        <w:pStyle w:val="11"/>
        <w:widowControl/>
      </w:pPr>
      <w:r>
        <w:t>"The words that I speak unto you," says Jesus, "they are spirit and they are life."</w:t>
      </w:r>
    </w:p>
    <w:p w14:paraId="19CAAE66">
      <w:pPr>
        <w:pStyle w:val="11"/>
        <w:widowControl/>
      </w:pPr>
      <w:r>
        <w:t>耶稣说：“我对你们所说的话就是灵，就是生命。”</w:t>
      </w:r>
    </w:p>
    <w:p w14:paraId="16C422BB">
      <w:pPr>
        <w:pStyle w:val="11"/>
        <w:widowControl/>
      </w:pPr>
      <w:r>
        <w:t>"Being born again, not of corruptible seed, but of incorruptible, by the Word of God, which lives and abides forever."</w:t>
      </w:r>
    </w:p>
    <w:p w14:paraId="0670C896">
      <w:pPr>
        <w:pStyle w:val="11"/>
        <w:widowControl/>
      </w:pPr>
      <w:r>
        <w:t>“你们蒙了重生，不是由于能坏的种子，乃是由于不能坏的种子，是藉着神活泼常存的道。”</w:t>
      </w:r>
    </w:p>
    <w:p w14:paraId="79077A2F">
      <w:pPr>
        <w:pStyle w:val="11"/>
        <w:widowControl/>
      </w:pPr>
      <w:r>
        <w:t>Oh, there is life in the Gospel, because it is "the law of the Spirit of life in Christ Jesus."</w:t>
      </w:r>
    </w:p>
    <w:p w14:paraId="1D0896F2">
      <w:pPr>
        <w:pStyle w:val="11"/>
        <w:widowControl/>
      </w:pPr>
      <w:r>
        <w:t>哦，福音里有生命，因为它是“在基督耶稣里赐生命圣灵的律”。</w:t>
      </w:r>
    </w:p>
    <w:p w14:paraId="35782F9A">
      <w:pPr>
        <w:pStyle w:val="11"/>
        <w:widowControl/>
      </w:pPr>
      <w:r>
        <w:t>It testifies of "Christ, who is our life."</w:t>
      </w:r>
    </w:p>
    <w:p w14:paraId="0FE4F4B5">
      <w:pPr>
        <w:pStyle w:val="11"/>
        <w:widowControl/>
      </w:pPr>
      <w:r>
        <w:t>它见证“基督是我们的生命”。</w:t>
      </w:r>
    </w:p>
    <w:p w14:paraId="4EDF95C9">
      <w:pPr>
        <w:pStyle w:val="11"/>
        <w:widowControl/>
      </w:pPr>
      <w:r>
        <w:t>It declares that there is no spiritual life but in him.</w:t>
      </w:r>
    </w:p>
    <w:p w14:paraId="73FF4F21">
      <w:pPr>
        <w:pStyle w:val="11"/>
        <w:widowControl/>
      </w:pPr>
      <w:r>
        <w:t>它宣告，除了在祂里面，没有属灵的生命。</w:t>
      </w:r>
    </w:p>
    <w:p w14:paraId="37C94D17">
      <w:pPr>
        <w:pStyle w:val="11"/>
        <w:widowControl/>
      </w:pPr>
      <w:r>
        <w:t>And although "the letter kills," working alone, yet in the hands of the Spirit it gives life.</w:t>
      </w:r>
    </w:p>
    <w:p w14:paraId="124BF649">
      <w:pPr>
        <w:pStyle w:val="11"/>
        <w:widowControl/>
      </w:pPr>
      <w:r>
        <w:t>虽然“字句是叫人死”，单独作用时如此，但在圣灵的手中，它却赐予生命。</w:t>
      </w:r>
    </w:p>
    <w:p w14:paraId="3FC2855F">
      <w:pPr>
        <w:pStyle w:val="11"/>
        <w:widowControl/>
      </w:pPr>
      <w:r>
        <w:t>Thus clothed with the energy of the Holy Spirit, the Gospel proves a "savor of life unto life," to all who believe in it to the saving of the soul.</w:t>
      </w:r>
    </w:p>
    <w:p w14:paraId="774E50F6">
      <w:pPr>
        <w:pStyle w:val="11"/>
        <w:widowControl/>
      </w:pPr>
      <w:r>
        <w:t>因此，福音披戴着圣灵的能力，对所有信它以至得救的人，都证明是“叫人活的香气”。</w:t>
      </w:r>
    </w:p>
    <w:p w14:paraId="03C01134">
      <w:pPr>
        <w:pStyle w:val="11"/>
        <w:widowControl/>
      </w:pPr>
      <w:r>
        <w:t>In concluding this chapter, we would remind those who can appropriate to themselves the language of the text, of the exalted privilege to which they are raised.</w:t>
      </w:r>
    </w:p>
    <w:p w14:paraId="297637B5">
      <w:pPr>
        <w:pStyle w:val="11"/>
        <w:widowControl/>
      </w:pPr>
      <w:r>
        <w:t>在结束本章时，我们愿提醒那些能将经文的话语应用于自己身上的人，他们被提升到的崇高特权。</w:t>
      </w:r>
    </w:p>
    <w:p w14:paraId="65F1BA30">
      <w:pPr>
        <w:pStyle w:val="11"/>
        <w:widowControl/>
      </w:pPr>
      <w:r>
        <w:t>A holy, filial, joyful liberty, is your birthright.</w:t>
      </w:r>
    </w:p>
    <w:p w14:paraId="1526192E">
      <w:pPr>
        <w:pStyle w:val="11"/>
        <w:widowControl/>
      </w:pPr>
      <w:r>
        <w:t>一个圣洁、孝顺、喜乐的自由，是你的长子名分。</w:t>
      </w:r>
    </w:p>
    <w:p w14:paraId="17ED3CCF">
      <w:pPr>
        <w:pStyle w:val="11"/>
        <w:widowControl/>
      </w:pPr>
      <w:r>
        <w:t>It is the liberty of a pardoned and justified sinner.</w:t>
      </w:r>
    </w:p>
    <w:p w14:paraId="45E0DFCC">
      <w:pPr>
        <w:pStyle w:val="11"/>
        <w:widowControl/>
      </w:pPr>
      <w:r>
        <w:t>这是被赦免和称义之罪人的自由。</w:t>
      </w:r>
    </w:p>
    <w:p w14:paraId="60C6FCE7">
      <w:pPr>
        <w:pStyle w:val="11"/>
        <w:widowControl/>
      </w:pPr>
      <w:r>
        <w:t>It is the liberty of a reconciled, adopted child.</w:t>
      </w:r>
    </w:p>
    <w:p w14:paraId="0F4813A6">
      <w:pPr>
        <w:pStyle w:val="11"/>
        <w:widowControl/>
      </w:pPr>
      <w:r>
        <w:t>这是一个被和好、被收纳的孩子的自由。</w:t>
      </w:r>
    </w:p>
    <w:p w14:paraId="1A2C06D3">
      <w:pPr>
        <w:pStyle w:val="11"/>
        <w:widowControl/>
      </w:pPr>
      <w:r>
        <w:t>It is the liberty of one for whom there is "now no condemnation."</w:t>
      </w:r>
    </w:p>
    <w:p w14:paraId="623BD0CF">
      <w:pPr>
        <w:pStyle w:val="11"/>
        <w:widowControl/>
      </w:pPr>
      <w:r>
        <w:t>这是一个“如今不被定罪”之人的自由。</w:t>
      </w:r>
    </w:p>
    <w:p w14:paraId="3C914E4F">
      <w:pPr>
        <w:pStyle w:val="11"/>
        <w:widowControl/>
      </w:pPr>
      <w:r>
        <w:t>And yet how few of God's people walk in the full enjoyment of this liberty?</w:t>
      </w:r>
    </w:p>
    <w:p w14:paraId="0BE6171F">
      <w:pPr>
        <w:pStyle w:val="11"/>
        <w:widowControl/>
      </w:pPr>
      <w:r>
        <w:t>然而，神的子民中，有多少人能完全享受这份自由呢？</w:t>
      </w:r>
    </w:p>
    <w:p w14:paraId="090CBA6F">
      <w:pPr>
        <w:pStyle w:val="11"/>
        <w:widowControl/>
      </w:pPr>
      <w:r>
        <w:t>How few pray, and love, and confide, as adopted children!</w:t>
      </w:r>
    </w:p>
    <w:p w14:paraId="7625C62F">
      <w:pPr>
        <w:pStyle w:val="11"/>
        <w:widowControl/>
      </w:pPr>
      <w:r>
        <w:t>有多少人能像被收纳的儿女一样祷告、爱和信靠！</w:t>
      </w:r>
    </w:p>
    <w:p w14:paraId="6301AF95">
      <w:pPr>
        <w:pStyle w:val="11"/>
        <w:widowControl/>
      </w:pPr>
      <w:r>
        <w:t>How few labor for life!</w:t>
      </w:r>
    </w:p>
    <w:p w14:paraId="1A16E659">
      <w:pPr>
        <w:pStyle w:val="11"/>
        <w:widowControl/>
      </w:pPr>
      <w:r>
        <w:t>多少人为生命劳苦！</w:t>
      </w:r>
    </w:p>
    <w:p w14:paraId="00739DF2">
      <w:pPr>
        <w:pStyle w:val="11"/>
        <w:widowControl/>
      </w:pPr>
      <w:r>
        <w:t>Oh, sons of God, rise to this your high and heavenly calling!</w:t>
      </w:r>
    </w:p>
    <w:p w14:paraId="546C826E">
      <w:pPr>
        <w:pStyle w:val="11"/>
        <w:widowControl/>
      </w:pPr>
      <w:r>
        <w:t>哦，神的众子啊，起来，回应你们这崇高而属天的呼召吧！</w:t>
      </w:r>
    </w:p>
    <w:p w14:paraId="3815F883">
      <w:pPr>
        <w:pStyle w:val="11"/>
        <w:widowControl/>
      </w:pPr>
      <w:r>
        <w:t>Your freedom was purchased at a high price, undervalue it not.</w:t>
      </w:r>
    </w:p>
    <w:p w14:paraId="3C3F04D1">
      <w:pPr>
        <w:pStyle w:val="11"/>
        <w:widowControl/>
      </w:pPr>
      <w:r>
        <w:t>你们的自由是以高价买来的，不要轻看它。</w:t>
      </w:r>
    </w:p>
    <w:p w14:paraId="7D22D174">
      <w:pPr>
        <w:pStyle w:val="11"/>
        <w:widowControl/>
      </w:pPr>
      <w:r>
        <w:t>It is most holy– abuse it not.</w:t>
      </w:r>
    </w:p>
    <w:p w14:paraId="78A3D057">
      <w:pPr>
        <w:pStyle w:val="11"/>
        <w:widowControl/>
      </w:pPr>
      <w:r>
        <w:t>它是至圣的——不要滥用它。</w:t>
      </w:r>
    </w:p>
    <w:p w14:paraId="0628228E">
      <w:pPr>
        <w:pStyle w:val="11"/>
        <w:widowControl/>
      </w:pPr>
      <w:r>
        <w:t>It binds you, by the strongest obligations, to yield yourselves unto God, as those who are alive from the dead.</w:t>
      </w:r>
    </w:p>
    <w:p w14:paraId="4016C172">
      <w:pPr>
        <w:pStyle w:val="11"/>
        <w:widowControl/>
      </w:pPr>
      <w:r>
        <w:t>它以最强的责任，约束你们将自己献给神，如同从死里复活的人。</w:t>
      </w:r>
    </w:p>
    <w:p w14:paraId="70A5D0B2">
      <w:pPr>
        <w:pStyle w:val="11"/>
        <w:widowControl/>
      </w:pPr>
      <w:r>
        <w:t>Be these the breathings of our soul – "Lord! my sweetest liberty is obedience to you; my highest freedom wearing your yoke; my greatest rest bearing your burden.</w:t>
      </w:r>
    </w:p>
    <w:p w14:paraId="3D9F2F35">
      <w:pPr>
        <w:pStyle w:val="11"/>
        <w:widowControl/>
      </w:pPr>
      <w:r>
        <w:t>愿这些是我们灵魂的呼吸——“主啊！我最甜美的自由是顺服祢；我最高的自由是负祢的轭；我最大的安息是担祢的担子。</w:t>
      </w:r>
    </w:p>
    <w:p w14:paraId="25A576E6">
      <w:pPr>
        <w:pStyle w:val="11"/>
        <w:widowControl/>
      </w:pPr>
      <w:r>
        <w:t>Oh, how I love your law after the inward man!</w:t>
      </w:r>
    </w:p>
    <w:p w14:paraId="4C04C14B">
      <w:pPr>
        <w:pStyle w:val="11"/>
        <w:widowControl/>
      </w:pPr>
      <w:r>
        <w:t>哦，我按着我里面的人，是何等地喜爱祢的律！</w:t>
      </w:r>
    </w:p>
    <w:p w14:paraId="4772101F">
      <w:pPr>
        <w:pStyle w:val="11"/>
        <w:widowControl/>
      </w:pPr>
      <w:r>
        <w:t>I delight to do your will, O my God!"</w:t>
      </w:r>
    </w:p>
    <w:p w14:paraId="124F25C0">
      <w:pPr>
        <w:pStyle w:val="11"/>
        <w:widowControl/>
      </w:pPr>
      <w:r>
        <w:t>我的神啊，我乐意照祢的旨意行！”</w:t>
      </w:r>
    </w:p>
    <w:p w14:paraId="17663644">
      <w:pPr>
        <w:pStyle w:val="11"/>
        <w:widowControl/>
      </w:pPr>
      <w:r>
        <w:t>The Lord grant unto us that we, "being delivered out of the hands of our enemies, might serve him without fear, in holiness and righteousness before him, all the days of our life."</w:t>
      </w:r>
    </w:p>
    <w:p w14:paraId="1AE73656">
      <w:pPr>
        <w:pStyle w:val="11"/>
        <w:widowControl/>
      </w:pPr>
      <w:r>
        <w:t>愿主赐给我们，使我们“既从仇敌手中被救出来，就可以终身在祂面前，坦然无惧地用圣洁、公义事奉祂”。</w:t>
      </w:r>
    </w:p>
    <w:p w14:paraId="2487B2CB">
      <w:pPr>
        <w:pStyle w:val="11"/>
        <w:widowControl/>
      </w:pPr>
      <w:r>
        <w:t>The Impotence of the Law, and God's Method of Meeting It</w:t>
      </w:r>
    </w:p>
    <w:p w14:paraId="5AFDAEF8">
      <w:pPr>
        <w:pStyle w:val="11"/>
        <w:widowControl/>
      </w:pPr>
      <w:r>
        <w:t>律法的无能为力与神应对之法</w:t>
      </w:r>
    </w:p>
    <w:p w14:paraId="7D7E9628">
      <w:pPr>
        <w:pStyle w:val="11"/>
        <w:widowControl/>
      </w:pPr>
      <w:r>
        <w:t>"For what the law could not do, in that it was weak through the flesh, God sending his own Son in the likeness of sinful flesh, and for sin, condemned sin in the flesh." Romans viii. 3.</w:t>
      </w:r>
    </w:p>
    <w:p w14:paraId="3476E584">
      <w:pPr>
        <w:pStyle w:val="11"/>
        <w:widowControl/>
      </w:pPr>
      <w:r>
        <w:t>“律法既因肉体软弱，有所不能行的，神就差遣自己的儿子，成为罪身的形状，作了赎罪祭，在肉体中定了罪案。”罗马书 8:3。</w:t>
      </w:r>
    </w:p>
    <w:p w14:paraId="03F48A69">
      <w:pPr>
        <w:pStyle w:val="11"/>
        <w:widowControl/>
      </w:pPr>
      <w:r>
        <w:t>"For what the law could not do."</w:t>
      </w:r>
    </w:p>
    <w:p w14:paraId="22A726EB">
      <w:pPr>
        <w:pStyle w:val="11"/>
        <w:widowControl/>
      </w:pPr>
      <w:r>
        <w:t>“因为律法所不能作的。”</w:t>
      </w:r>
    </w:p>
    <w:p w14:paraId="1AF1416E">
      <w:pPr>
        <w:pStyle w:val="11"/>
        <w:widowControl/>
      </w:pPr>
      <w:r>
        <w:t>It is still the moral law of which the apostle speaks.</w:t>
      </w:r>
    </w:p>
    <w:p w14:paraId="7F466C73">
      <w:pPr>
        <w:pStyle w:val="11"/>
        <w:widowControl/>
      </w:pPr>
      <w:r>
        <w:t>使徒所说的，仍然是道德律。</w:t>
      </w:r>
    </w:p>
    <w:p w14:paraId="0BEE36C9">
      <w:pPr>
        <w:pStyle w:val="11"/>
        <w:widowControl/>
      </w:pPr>
      <w:r>
        <w:t>He affirms of that law that it is "weak."</w:t>
      </w:r>
    </w:p>
    <w:p w14:paraId="2A7E09A2">
      <w:pPr>
        <w:pStyle w:val="11"/>
        <w:widowControl/>
      </w:pPr>
      <w:r>
        <w:t>他断言那律法是“软弱”的。</w:t>
      </w:r>
    </w:p>
    <w:p w14:paraId="64C7AA4F">
      <w:pPr>
        <w:pStyle w:val="11"/>
        <w:widowControl/>
      </w:pPr>
      <w:r>
        <w:t>The assertion must be received with some qualification.</w:t>
      </w:r>
    </w:p>
    <w:p w14:paraId="7B217DF4">
      <w:pPr>
        <w:pStyle w:val="11"/>
        <w:widowControl/>
      </w:pPr>
      <w:r>
        <w:t>这个断言必须带有一些限制条件来接受。</w:t>
      </w:r>
    </w:p>
    <w:p w14:paraId="4252D5D5">
      <w:pPr>
        <w:pStyle w:val="11"/>
        <w:widowControl/>
      </w:pPr>
      <w:r>
        <w:t>It cannot be denied that the law has power.</w:t>
      </w:r>
    </w:p>
    <w:p w14:paraId="5724D8A4">
      <w:pPr>
        <w:pStyle w:val="11"/>
        <w:widowControl/>
      </w:pPr>
      <w:r>
        <w:t>不可否认，律法有其能力。</w:t>
      </w:r>
    </w:p>
    <w:p w14:paraId="348C037A">
      <w:pPr>
        <w:pStyle w:val="11"/>
        <w:widowControl/>
      </w:pPr>
      <w:r>
        <w:t>Divest it of all strength, and of what use would it be?</w:t>
      </w:r>
    </w:p>
    <w:p w14:paraId="4BF820A2">
      <w:pPr>
        <w:pStyle w:val="11"/>
        <w:widowControl/>
      </w:pPr>
      <w:r>
        <w:t>剥夺它所有的力量，它又有什么用呢？</w:t>
      </w:r>
    </w:p>
    <w:p w14:paraId="6E912948">
      <w:pPr>
        <w:pStyle w:val="11"/>
        <w:widowControl/>
      </w:pPr>
      <w:r>
        <w:t>How could it accomplish the design of its enactment?</w:t>
      </w:r>
    </w:p>
    <w:p w14:paraId="36B3990F">
      <w:pPr>
        <w:pStyle w:val="11"/>
        <w:widowControl/>
      </w:pPr>
      <w:r>
        <w:t>它又怎能完成其制定的目的呢？</w:t>
      </w:r>
    </w:p>
    <w:p w14:paraId="6920C4B9">
      <w:pPr>
        <w:pStyle w:val="11"/>
        <w:widowControl/>
      </w:pPr>
      <w:r>
        <w:t>There is a sense, then, and an important one, in which the law has strength.</w:t>
      </w:r>
    </w:p>
    <w:p w14:paraId="5EE9D76C">
      <w:pPr>
        <w:pStyle w:val="11"/>
        <w:widowControl/>
      </w:pPr>
      <w:r>
        <w:t>那么，在一种重要的意义上，律法是有力量的。</w:t>
      </w:r>
    </w:p>
    <w:p w14:paraId="76676DBC">
      <w:pPr>
        <w:pStyle w:val="11"/>
        <w:widowControl/>
      </w:pPr>
      <w:r>
        <w:t>Wherein does its potency lie?</w:t>
      </w:r>
    </w:p>
    <w:p w14:paraId="5B819048">
      <w:pPr>
        <w:pStyle w:val="11"/>
        <w:widowControl/>
      </w:pPr>
      <w:r>
        <w:t>它的效力何在？</w:t>
      </w:r>
    </w:p>
    <w:p w14:paraId="02509A7B">
      <w:pPr>
        <w:pStyle w:val="11"/>
        <w:widowControl/>
      </w:pPr>
      <w:r>
        <w:t>The law has power to convict of sin.</w:t>
      </w:r>
    </w:p>
    <w:p w14:paraId="2BC67FB9">
      <w:pPr>
        <w:pStyle w:val="11"/>
        <w:widowControl/>
      </w:pPr>
      <w:r>
        <w:t>律法有能力使人知罪。</w:t>
      </w:r>
    </w:p>
    <w:p w14:paraId="4ECD32F3">
      <w:pPr>
        <w:pStyle w:val="11"/>
        <w:widowControl/>
      </w:pPr>
      <w:r>
        <w:t>It mirrors to a man his moral likeness; looking into this law he sees himself to be a sinner.</w:t>
      </w:r>
    </w:p>
    <w:p w14:paraId="5F552CAD">
      <w:pPr>
        <w:pStyle w:val="11"/>
        <w:widowControl/>
      </w:pPr>
      <w:r>
        <w:t>它向人映照出他的道德面貌；人看这律法，就看见自己是个罪人。</w:t>
      </w:r>
    </w:p>
    <w:p w14:paraId="368BCB1E">
      <w:pPr>
        <w:pStyle w:val="11"/>
        <w:widowControl/>
      </w:pPr>
      <w:r>
        <w:t>It has power to bring him in guilty before God; to breathe over his head its fearful curse, and to shut him up to its eternal condemnation.</w:t>
      </w:r>
    </w:p>
    <w:p w14:paraId="1FAD8ABE">
      <w:pPr>
        <w:pStyle w:val="11"/>
        <w:widowControl/>
      </w:pPr>
      <w:r>
        <w:t>它有能力在神面前定他为有罪；在他头上吹出其可怕的咒诅，并将他关闭在其永远的定罪中。</w:t>
      </w:r>
    </w:p>
    <w:p w14:paraId="5B1BA3AB">
      <w:pPr>
        <w:pStyle w:val="11"/>
        <w:widowControl/>
      </w:pPr>
      <w:r>
        <w:t>With what a tremendous power, then, is this law invested!</w:t>
      </w:r>
    </w:p>
    <w:p w14:paraId="67DF4EFA">
      <w:pPr>
        <w:pStyle w:val="11"/>
        <w:widowControl/>
      </w:pPr>
      <w:r>
        <w:t>那么，这律法被赋予了何等巨大的能力！</w:t>
      </w:r>
    </w:p>
    <w:p w14:paraId="04B34C21">
      <w:pPr>
        <w:pStyle w:val="11"/>
        <w:widowControl/>
      </w:pPr>
      <w:r>
        <w:t>It wields a mighty arm.</w:t>
      </w:r>
    </w:p>
    <w:p w14:paraId="179C6023">
      <w:pPr>
        <w:pStyle w:val="11"/>
        <w:widowControl/>
      </w:pPr>
      <w:r>
        <w:t>它挥舞着强有力的臂膀。</w:t>
      </w:r>
    </w:p>
    <w:p w14:paraId="3BA0BBB8">
      <w:pPr>
        <w:pStyle w:val="11"/>
        <w:widowControl/>
      </w:pPr>
      <w:r>
        <w:t>Let the lawless tremble at its strength.</w:t>
      </w:r>
    </w:p>
    <w:p w14:paraId="5E821904">
      <w:pPr>
        <w:pStyle w:val="11"/>
        <w:widowControl/>
      </w:pPr>
      <w:r>
        <w:t>让无法无天的人在它的力量面前颤抖吧。</w:t>
      </w:r>
    </w:p>
    <w:p w14:paraId="2FD6F27B">
      <w:pPr>
        <w:pStyle w:val="11"/>
        <w:widowControl/>
      </w:pPr>
      <w:r>
        <w:t>Its divinity is not to be denied – its holiness is not to be impugned – its power is not to be trifled with.</w:t>
      </w:r>
    </w:p>
    <w:p w14:paraId="6AD140E4">
      <w:pPr>
        <w:pStyle w:val="11"/>
        <w:widowControl/>
      </w:pPr>
      <w:r>
        <w:t>它的神性不容否认——它的圣洁不容质疑——它的能力不容轻视。</w:t>
      </w:r>
    </w:p>
    <w:p w14:paraId="1EB4D537">
      <w:pPr>
        <w:pStyle w:val="11"/>
        <w:widowControl/>
      </w:pPr>
      <w:r>
        <w:t>No man can do violence to this law with impunity.</w:t>
      </w:r>
    </w:p>
    <w:p w14:paraId="7F43FB00">
      <w:pPr>
        <w:pStyle w:val="11"/>
        <w:widowControl/>
      </w:pPr>
      <w:r>
        <w:t>没有人能违背这律法而不受惩罚。</w:t>
      </w:r>
    </w:p>
    <w:p w14:paraId="040E0175">
      <w:pPr>
        <w:pStyle w:val="11"/>
        <w:widowControl/>
      </w:pPr>
      <w:r>
        <w:t>Deem it not a light thing to fall into its iron, merciless grasp.</w:t>
      </w:r>
    </w:p>
    <w:p w14:paraId="727E4FEB">
      <w:pPr>
        <w:pStyle w:val="11"/>
        <w:widowControl/>
      </w:pPr>
      <w:r>
        <w:t>不要轻视落入它那铁石心肠、毫不留情的掌控。</w:t>
      </w:r>
    </w:p>
    <w:p w14:paraId="41860444">
      <w:pPr>
        <w:pStyle w:val="11"/>
        <w:widowControl/>
      </w:pPr>
      <w:r>
        <w:t>It lays its righteous hand upon you, exclaiming, "Pay me that you owe."</w:t>
      </w:r>
    </w:p>
    <w:p w14:paraId="65716978">
      <w:pPr>
        <w:pStyle w:val="11"/>
        <w:widowControl/>
      </w:pPr>
      <w:r>
        <w:t>它将公义的手按在你身上，呼喊着：“把你所欠的还给我。”</w:t>
      </w:r>
    </w:p>
    <w:p w14:paraId="66672497">
      <w:pPr>
        <w:pStyle w:val="11"/>
        <w:widowControl/>
      </w:pPr>
      <w:r>
        <w:t>And if the demand is not met– amply, fully met – it has authority and power to adjudge you to hell forever.</w:t>
      </w:r>
    </w:p>
    <w:p w14:paraId="602D3DC3">
      <w:pPr>
        <w:pStyle w:val="11"/>
        <w:widowControl/>
      </w:pPr>
      <w:r>
        <w:t>如果这要求没有被满足——充分、完全地满足——它就有权柄和能力，判你永远下地狱。</w:t>
      </w:r>
    </w:p>
    <w:p w14:paraId="43E4DD97">
      <w:pPr>
        <w:pStyle w:val="11"/>
        <w:widowControl/>
      </w:pPr>
      <w:r>
        <w:t>Such is the strength of God's holy law.</w:t>
      </w:r>
    </w:p>
    <w:p w14:paraId="721A5C7F">
      <w:pPr>
        <w:pStyle w:val="11"/>
        <w:widowControl/>
      </w:pPr>
      <w:r>
        <w:t>这就是神圣洁律法的力量。</w:t>
      </w:r>
    </w:p>
    <w:p w14:paraId="18AF79E2">
      <w:pPr>
        <w:pStyle w:val="11"/>
        <w:widowControl/>
      </w:pPr>
      <w:r>
        <w:t>But, nevertheless, there is a sense, and a vastly important one, in which the law is impotent – utterly powerless.</w:t>
      </w:r>
    </w:p>
    <w:p w14:paraId="57613800">
      <w:pPr>
        <w:pStyle w:val="11"/>
        <w:widowControl/>
      </w:pPr>
      <w:r>
        <w:t>但是，尽管如此，在一种极其重要的意义上，律法是无能为力的——完全无力的。</w:t>
      </w:r>
    </w:p>
    <w:p w14:paraId="42923BE1">
      <w:pPr>
        <w:pStyle w:val="11"/>
        <w:widowControl/>
      </w:pPr>
      <w:r>
        <w:t>What is it that the law cannot do?</w:t>
      </w:r>
    </w:p>
    <w:p w14:paraId="36C45163">
      <w:pPr>
        <w:pStyle w:val="11"/>
        <w:widowControl/>
      </w:pPr>
      <w:r>
        <w:t>律法不能做什么呢？</w:t>
      </w:r>
    </w:p>
    <w:p w14:paraId="608C4FAE">
      <w:pPr>
        <w:pStyle w:val="11"/>
        <w:widowControl/>
      </w:pPr>
      <w:r>
        <w:t>The law has no power to place the sinner in a justified state.</w:t>
      </w:r>
    </w:p>
    <w:p w14:paraId="0670A609">
      <w:pPr>
        <w:pStyle w:val="11"/>
        <w:widowControl/>
      </w:pPr>
      <w:r>
        <w:t>律法没有能力将罪人置于一个被称义的状态。</w:t>
      </w:r>
    </w:p>
    <w:p w14:paraId="1267DF88">
      <w:pPr>
        <w:pStyle w:val="11"/>
        <w:widowControl/>
      </w:pPr>
      <w:r>
        <w:t>In other words, it cannot fulfil its own righteousness.</w:t>
      </w:r>
    </w:p>
    <w:p w14:paraId="344B3790">
      <w:pPr>
        <w:pStyle w:val="11"/>
        <w:widowControl/>
      </w:pPr>
      <w:r>
        <w:t>换句话说，它不能成全自己的义。</w:t>
      </w:r>
    </w:p>
    <w:p w14:paraId="2F110A3A">
      <w:pPr>
        <w:pStyle w:val="11"/>
        <w:widowControl/>
      </w:pPr>
      <w:r>
        <w:t>"By him, all who believe are justified from all things, from which you could not be justified by the law of Moses."</w:t>
      </w:r>
    </w:p>
    <w:p w14:paraId="359D8A95">
      <w:pPr>
        <w:pStyle w:val="11"/>
        <w:widowControl/>
      </w:pPr>
      <w:r>
        <w:t>“你们靠摩西的律法，在一切不得称义的事上信靠这人，就都得称义了。”</w:t>
      </w:r>
    </w:p>
    <w:p w14:paraId="0263C075">
      <w:pPr>
        <w:pStyle w:val="11"/>
        <w:widowControl/>
      </w:pPr>
      <w:r>
        <w:t>"Therefore, by the deeds of the law there shall no flesh be justified in his sight."</w:t>
      </w:r>
    </w:p>
    <w:p w14:paraId="1AA73645">
      <w:pPr>
        <w:pStyle w:val="11"/>
        <w:widowControl/>
      </w:pPr>
      <w:r>
        <w:t>“所以凡有血气的，没有一个因行律法能在神面前称义。”</w:t>
      </w:r>
    </w:p>
    <w:p w14:paraId="4634FBCC">
      <w:pPr>
        <w:pStyle w:val="11"/>
        <w:widowControl/>
      </w:pPr>
      <w:r>
        <w:t>Nor has it power to give life.</w:t>
      </w:r>
    </w:p>
    <w:p w14:paraId="1A2217E0">
      <w:pPr>
        <w:pStyle w:val="11"/>
        <w:widowControl/>
      </w:pPr>
      <w:r>
        <w:t>它也没有能力赐予生命。</w:t>
      </w:r>
    </w:p>
    <w:p w14:paraId="79FF37B2">
      <w:pPr>
        <w:pStyle w:val="11"/>
        <w:widowControl/>
      </w:pPr>
      <w:r>
        <w:t>"For if there had been a law given which could have given life, verily righteousness should have been by the law."</w:t>
      </w:r>
    </w:p>
    <w:p w14:paraId="5D91131E">
      <w:pPr>
        <w:pStyle w:val="11"/>
        <w:widowControl/>
      </w:pPr>
      <w:r>
        <w:t>“若曾传一个能叫人得生的律法，义就诚然本乎律法了。”</w:t>
      </w:r>
    </w:p>
    <w:p w14:paraId="3EDF2E46">
      <w:pPr>
        <w:pStyle w:val="11"/>
        <w:widowControl/>
      </w:pPr>
      <w:r>
        <w:t>It pronounces the unjustified sinner dead – his religion dead – his works dead – his faith dead; but with not one breath of spiritual life has it power to inspire the soul.</w:t>
      </w:r>
    </w:p>
    <w:p w14:paraId="67860223">
      <w:pPr>
        <w:pStyle w:val="11"/>
        <w:widowControl/>
      </w:pPr>
      <w:r>
        <w:t>它宣告未称义的罪人是死的——他的宗教是死的——他的行为是死的——他的信心是死的；但它没有一丝属灵的生命气息，能激励灵魂。</w:t>
      </w:r>
    </w:p>
    <w:p w14:paraId="3E99212A">
      <w:pPr>
        <w:pStyle w:val="11"/>
        <w:widowControl/>
      </w:pPr>
      <w:r>
        <w:t>Oh, the infatuation which prompts men to seek spiritual life from a law, powerful only as an instrument of eternal death!</w:t>
      </w:r>
    </w:p>
    <w:p w14:paraId="4861E85C">
      <w:pPr>
        <w:pStyle w:val="11"/>
        <w:widowControl/>
      </w:pPr>
      <w:r>
        <w:t>哦，促使人们从一条只作为永死工具的律法中寻求属灵生命的迷恋！</w:t>
      </w:r>
    </w:p>
    <w:p w14:paraId="6F76005A">
      <w:pPr>
        <w:pStyle w:val="11"/>
        <w:widowControl/>
      </w:pPr>
      <w:r>
        <w:t>Nor has the law power to make anything whatever perfect in the great matter of man's salvation.</w:t>
      </w:r>
    </w:p>
    <w:p w14:paraId="7AE02E7C">
      <w:pPr>
        <w:pStyle w:val="11"/>
        <w:widowControl/>
      </w:pPr>
      <w:r>
        <w:t>律法也没有能力在人得救这件大事上，使任何事成为完全。</w:t>
      </w:r>
    </w:p>
    <w:p w14:paraId="454C7577">
      <w:pPr>
        <w:pStyle w:val="11"/>
        <w:widowControl/>
      </w:pPr>
      <w:r>
        <w:t>"For the law made nothing perfect, but the bringing in of a better hope did; by the which we draw near unto God."</w:t>
      </w:r>
    </w:p>
    <w:p w14:paraId="40171E0B">
      <w:pPr>
        <w:pStyle w:val="11"/>
        <w:widowControl/>
      </w:pPr>
      <w:r>
        <w:t>“律法原来一无所成，引进的更美的指望本是如此；我们靠这指望，便可以进到神面前。”</w:t>
      </w:r>
    </w:p>
    <w:p w14:paraId="42BD5391">
      <w:pPr>
        <w:pStyle w:val="11"/>
        <w:widowControl/>
      </w:pPr>
      <w:r>
        <w:t>These things the law fails to achieve.</w:t>
      </w:r>
    </w:p>
    <w:p w14:paraId="27E557D0">
      <w:pPr>
        <w:pStyle w:val="11"/>
        <w:widowControl/>
      </w:pPr>
      <w:r>
        <w:t>这些事是律法所不能成就的。</w:t>
      </w:r>
    </w:p>
    <w:p w14:paraId="3DD02F50">
      <w:pPr>
        <w:pStyle w:val="11"/>
        <w:widowControl/>
      </w:pPr>
      <w:r>
        <w:t>And herein is it weak.</w:t>
      </w:r>
    </w:p>
    <w:p w14:paraId="46A38A0E">
      <w:pPr>
        <w:pStyle w:val="11"/>
        <w:widowControl/>
      </w:pPr>
      <w:r>
        <w:t>它在这方面是软弱的。</w:t>
      </w:r>
    </w:p>
    <w:p w14:paraId="40342AE7">
      <w:pPr>
        <w:pStyle w:val="11"/>
        <w:widowControl/>
      </w:pPr>
      <w:r>
        <w:t>Holy in its nature, it is yet incapable of making the sinner holy.</w:t>
      </w:r>
    </w:p>
    <w:p w14:paraId="1881AA6C">
      <w:pPr>
        <w:pStyle w:val="11"/>
        <w:widowControl/>
      </w:pPr>
      <w:r>
        <w:t>它本性圣洁，却不能使罪人成为圣洁。</w:t>
      </w:r>
    </w:p>
    <w:p w14:paraId="2198B823">
      <w:pPr>
        <w:pStyle w:val="11"/>
        <w:widowControl/>
      </w:pPr>
      <w:r>
        <w:t>Righteous in its precepts, it yet cannot justify the ungodly.</w:t>
      </w:r>
    </w:p>
    <w:p w14:paraId="42804694">
      <w:pPr>
        <w:pStyle w:val="11"/>
        <w:widowControl/>
      </w:pPr>
      <w:r>
        <w:t>它的诫命公义，却不能称不敬虔的人为义。</w:t>
      </w:r>
    </w:p>
    <w:p w14:paraId="0BB22ACA">
      <w:pPr>
        <w:pStyle w:val="11"/>
        <w:widowControl/>
      </w:pPr>
      <w:r>
        <w:t>Reflecting the Divine image, it yet has no power to transfer that image to the soul.</w:t>
      </w:r>
    </w:p>
    <w:p w14:paraId="166F96D0">
      <w:pPr>
        <w:pStyle w:val="11"/>
        <w:widowControl/>
      </w:pPr>
      <w:r>
        <w:t>它反映了神圣的形象，却无力将那形象转移到灵魂里。</w:t>
      </w:r>
    </w:p>
    <w:p w14:paraId="639458FA">
      <w:pPr>
        <w:pStyle w:val="11"/>
        <w:widowControl/>
      </w:pPr>
      <w:r>
        <w:t>But let us trace this failure to its proper cause.</w:t>
      </w:r>
    </w:p>
    <w:p w14:paraId="49E5EE77">
      <w:pPr>
        <w:pStyle w:val="11"/>
        <w:widowControl/>
      </w:pPr>
      <w:r>
        <w:t>但是，让我们追溯这个失败的真正原因。</w:t>
      </w:r>
    </w:p>
    <w:p w14:paraId="578081CB">
      <w:pPr>
        <w:pStyle w:val="11"/>
        <w:widowControl/>
      </w:pPr>
      <w:r>
        <w:t>From where, then, does this weakness of the law of God come from?</w:t>
      </w:r>
    </w:p>
    <w:p w14:paraId="0BE64DB2">
      <w:pPr>
        <w:pStyle w:val="11"/>
        <w:widowControl/>
      </w:pPr>
      <w:r>
        <w:t>那么，神律法的这软弱从何而来呢？</w:t>
      </w:r>
    </w:p>
    <w:p w14:paraId="32E56043">
      <w:pPr>
        <w:pStyle w:val="11"/>
        <w:widowControl/>
      </w:pPr>
      <w:r>
        <w:t>We reply, not from any inherent defect in the law.</w:t>
      </w:r>
    </w:p>
    <w:p w14:paraId="45521456">
      <w:pPr>
        <w:pStyle w:val="11"/>
        <w:widowControl/>
      </w:pPr>
      <w:r>
        <w:t>我们回答，不是来自律法固有的任何缺陷。</w:t>
      </w:r>
    </w:p>
    <w:p w14:paraId="77C11090">
      <w:pPr>
        <w:pStyle w:val="11"/>
        <w:widowControl/>
      </w:pPr>
      <w:r>
        <w:t>"The law is holy, just and good," and of itself powerful enough to take the soul to glory.</w:t>
      </w:r>
    </w:p>
    <w:p w14:paraId="7FADD05F">
      <w:pPr>
        <w:pStyle w:val="11"/>
        <w:widowControl/>
      </w:pPr>
      <w:r>
        <w:t>“律法是圣洁、公义、良善的”，它本身就足以将灵魂带到荣耀里。</w:t>
      </w:r>
    </w:p>
    <w:p w14:paraId="2973AEF7">
      <w:pPr>
        <w:pStyle w:val="11"/>
        <w:widowControl/>
      </w:pPr>
      <w:r>
        <w:t>But the Apostle supplies the answer – "weak through the flesh."</w:t>
      </w:r>
    </w:p>
    <w:p w14:paraId="6604FE51">
      <w:pPr>
        <w:pStyle w:val="11"/>
        <w:widowControl/>
      </w:pPr>
      <w:r>
        <w:t>但使徒给出了答案——“因肉体软弱”。</w:t>
      </w:r>
    </w:p>
    <w:p w14:paraId="2F53FD83">
      <w:pPr>
        <w:pStyle w:val="11"/>
        <w:widowControl/>
      </w:pPr>
      <w:r>
        <w:t>It was right that he should thus shield the dignity of the law, and maintain that there belonged to it a native force and capacity worthy of Him from whom it emanated, and equal to the accomplishment of the great end for which it was enacted.</w:t>
      </w:r>
    </w:p>
    <w:p w14:paraId="318B2A4B">
      <w:pPr>
        <w:pStyle w:val="11"/>
        <w:widowControl/>
      </w:pPr>
      <w:r>
        <w:t>他如此捍卫律法的尊严，并坚持认为它具有一种天生的力量和能力，配得上它所源于的那位，并且足以完成它所为之制定的伟大目的，这是正确的。</w:t>
      </w:r>
    </w:p>
    <w:p w14:paraId="03073695">
      <w:pPr>
        <w:pStyle w:val="11"/>
        <w:widowControl/>
      </w:pPr>
      <w:r>
        <w:t>The weakness of the law, then, is to be traced, not to any inefficiency of the instrument, but to the sinfulness of man; not to the agent, but to the subject.</w:t>
      </w:r>
    </w:p>
    <w:p w14:paraId="7B5B05A6">
      <w:pPr>
        <w:pStyle w:val="11"/>
        <w:widowControl/>
      </w:pPr>
      <w:r>
        <w:t>那么，律法的软弱，不应归咎于工具的无效，而应归咎于人的罪性；不应归咎于施事者，而应归咎于受事者。</w:t>
      </w:r>
    </w:p>
    <w:p w14:paraId="1B35440B">
      <w:pPr>
        <w:pStyle w:val="11"/>
        <w:widowControl/>
      </w:pPr>
      <w:r>
        <w:t>What an impressive view does this give us of the deep depravity, the utter sinfulness of our nature!</w:t>
      </w:r>
    </w:p>
    <w:p w14:paraId="19E46567">
      <w:pPr>
        <w:pStyle w:val="11"/>
        <w:widowControl/>
      </w:pPr>
      <w:r>
        <w:t>这给我们展现了我们本性何等深刻的败坏，何等彻底的罪恶！</w:t>
      </w:r>
    </w:p>
    <w:p w14:paraId="748314B9">
      <w:pPr>
        <w:pStyle w:val="11"/>
        <w:widowControl/>
      </w:pPr>
      <w:r>
        <w:t>So great is the corruption of the flesh, that it opposes and thwarts the law in its great work of imprinting its image upon the mind of man.</w:t>
      </w:r>
    </w:p>
    <w:p w14:paraId="4ACB08B7">
      <w:pPr>
        <w:pStyle w:val="11"/>
        <w:widowControl/>
      </w:pPr>
      <w:r>
        <w:t>肉体的败坏如此之大，以至于它反对并阻挠律法在其将自身形象印在人思想上的伟大工作中。</w:t>
      </w:r>
    </w:p>
    <w:p w14:paraId="2164B5C0">
      <w:pPr>
        <w:pStyle w:val="11"/>
        <w:widowControl/>
      </w:pPr>
      <w:r>
        <w:t>Oh, what must be the character and power of that sinfulness which can thus sever the locks of its strength, and divert it from its sacred purpose!</w:t>
      </w:r>
    </w:p>
    <w:p w14:paraId="6021468F">
      <w:pPr>
        <w:pStyle w:val="11"/>
        <w:widowControl/>
      </w:pPr>
      <w:r>
        <w:t>哦，能如此剪断其力量之发，并使其偏离其神圣目的的罪性，其品格和能力必是何等！</w:t>
      </w:r>
    </w:p>
    <w:p w14:paraId="360D0AAD">
      <w:pPr>
        <w:pStyle w:val="11"/>
        <w:widowControl/>
      </w:pPr>
      <w:r>
        <w:t>Sincerely would it make us holy, but our depravity foils it.</w:t>
      </w:r>
    </w:p>
    <w:p w14:paraId="549036A8">
      <w:pPr>
        <w:pStyle w:val="11"/>
        <w:widowControl/>
      </w:pPr>
      <w:r>
        <w:t>它真诚地想使我们成为圣洁，但我们的败坏却挫败了它。</w:t>
      </w:r>
    </w:p>
    <w:p w14:paraId="608344F7">
      <w:pPr>
        <w:pStyle w:val="11"/>
        <w:widowControl/>
      </w:pPr>
      <w:r>
        <w:t>Sincerely would it recall our alienated affections, but our heart is so utterly estranged from God, that its generous effort fails.</w:t>
      </w:r>
    </w:p>
    <w:p w14:paraId="62C7F28B">
      <w:pPr>
        <w:pStyle w:val="11"/>
        <w:widowControl/>
      </w:pPr>
      <w:r>
        <w:t>它真诚地想召回我们疏远的情感，但我们的心与神如此彻底地疏远，以至于它慷慨的努力失败了。</w:t>
      </w:r>
    </w:p>
    <w:p w14:paraId="55C24504">
      <w:pPr>
        <w:pStyle w:val="11"/>
        <w:widowControl/>
      </w:pPr>
      <w:r>
        <w:t>Thus the law is weak, through the corrupt and sinful flesh.</w:t>
      </w:r>
    </w:p>
    <w:p w14:paraId="2D794C23">
      <w:pPr>
        <w:pStyle w:val="11"/>
        <w:widowControl/>
      </w:pPr>
      <w:r>
        <w:t>因此，律法因败坏和有罪的肉体而软弱。</w:t>
      </w:r>
    </w:p>
    <w:p w14:paraId="6F39FBE3">
      <w:pPr>
        <w:pStyle w:val="11"/>
        <w:widowControl/>
      </w:pPr>
      <w:r>
        <w:t>Let us be deeply humbled by this truth.</w:t>
      </w:r>
    </w:p>
    <w:p w14:paraId="247E61BD">
      <w:pPr>
        <w:pStyle w:val="11"/>
        <w:widowControl/>
      </w:pPr>
      <w:r>
        <w:t>让我们因这真理而深深谦卑。</w:t>
      </w:r>
    </w:p>
    <w:p w14:paraId="0B2BAD7B">
      <w:pPr>
        <w:pStyle w:val="11"/>
        <w:widowControl/>
      </w:pPr>
      <w:r>
        <w:t>How entirely it stains the pride of all our fleshly glory!</w:t>
      </w:r>
    </w:p>
    <w:p w14:paraId="1F4E0155">
      <w:pPr>
        <w:pStyle w:val="11"/>
        <w:widowControl/>
      </w:pPr>
      <w:r>
        <w:t>它何等彻底地玷污了我们所有肉体荣耀的骄傲！</w:t>
      </w:r>
    </w:p>
    <w:p w14:paraId="1BFDE66D">
      <w:pPr>
        <w:pStyle w:val="11"/>
        <w:widowControl/>
      </w:pPr>
      <w:r>
        <w:t>Where, now, is our native holiness, and our boasted pride, and our vaunted worthiness?</w:t>
      </w:r>
    </w:p>
    <w:p w14:paraId="300FCCBE">
      <w:pPr>
        <w:pStyle w:val="11"/>
        <w:widowControl/>
      </w:pPr>
      <w:r>
        <w:t>如今，我们天生的圣洁，我们夸耀的骄傲，我们自诩的价值，又在哪里呢？</w:t>
      </w:r>
    </w:p>
    <w:p w14:paraId="450C6284">
      <w:pPr>
        <w:pStyle w:val="11"/>
        <w:widowControl/>
      </w:pPr>
      <w:r>
        <w:t>The law, always on the side of purity and love, yearned to bring us beneath its holy and benign influence, but our carnality interposed, and it became weak.</w:t>
      </w:r>
    </w:p>
    <w:p w14:paraId="0D17DB04">
      <w:pPr>
        <w:pStyle w:val="11"/>
        <w:widowControl/>
      </w:pPr>
      <w:r>
        <w:t>律法，总是在纯洁和爱的一边，渴望将我们带到其圣洁和仁慈的影响之下，但我们的肉体性却介入了，它就变得软弱了。</w:t>
      </w:r>
    </w:p>
    <w:p w14:paraId="72FE70D2">
      <w:pPr>
        <w:pStyle w:val="11"/>
        <w:widowControl/>
      </w:pPr>
      <w:r>
        <w:t>"God sending his own Son in the likeness of sinful flesh."</w:t>
      </w:r>
    </w:p>
    <w:p w14:paraId="4209C480">
      <w:pPr>
        <w:pStyle w:val="11"/>
        <w:widowControl/>
      </w:pPr>
      <w:r>
        <w:t>“神就差遣自己的儿子，成为罪身的形状。”</w:t>
      </w:r>
    </w:p>
    <w:p w14:paraId="1237DFE5">
      <w:pPr>
        <w:pStyle w:val="11"/>
        <w:widowControl/>
      </w:pPr>
      <w:r>
        <w:t>Thus has God graciously provided a remedy which exactly meets the necessity of the case.</w:t>
      </w:r>
    </w:p>
    <w:p w14:paraId="2E210FD1">
      <w:pPr>
        <w:pStyle w:val="11"/>
        <w:widowControl/>
      </w:pPr>
      <w:r>
        <w:t>因此，神恩慈地提供了一个完全符合情况需要的补救办法。</w:t>
      </w:r>
    </w:p>
    <w:p w14:paraId="19FE24CB">
      <w:pPr>
        <w:pStyle w:val="11"/>
        <w:widowControl/>
      </w:pPr>
      <w:r>
        <w:t>The law, thwarted and impaired by the depravity of the flesh, having failed to effect the salvation of the sinner, proving itself utterly powerless to justify or sanctify the soul, God is represented as devising another, a more stupendous and effective expedient.</w:t>
      </w:r>
    </w:p>
    <w:p w14:paraId="7166F1C6">
      <w:pPr>
        <w:pStyle w:val="11"/>
        <w:widowControl/>
      </w:pPr>
      <w:r>
        <w:t>律法，被肉体的败坏所阻挠和损害，未能成就罪人的救恩，证明自己完全无力称义或圣化灵魂，神便被描绘为设计了另一个，一个更宏伟和更有效的权宜之计。</w:t>
      </w:r>
    </w:p>
    <w:p w14:paraId="3F28C97B">
      <w:pPr>
        <w:pStyle w:val="11"/>
        <w:widowControl/>
      </w:pPr>
      <w:r>
        <w:t>This was nothing less than placing the work in the hands of his own Son.</w:t>
      </w:r>
    </w:p>
    <w:p w14:paraId="09BE8037">
      <w:pPr>
        <w:pStyle w:val="11"/>
        <w:widowControl/>
      </w:pPr>
      <w:r>
        <w:t>这无非是将工作交在祂自己儿子的手中。</w:t>
      </w:r>
    </w:p>
    <w:p w14:paraId="2405D063">
      <w:pPr>
        <w:pStyle w:val="11"/>
        <w:widowControl/>
      </w:pPr>
      <w:r>
        <w:t>The source from where this great and precious gift emanates, supplies a tender rebuke to all those defective views we are prone to entertain of the Father's love to us.</w:t>
      </w:r>
    </w:p>
    <w:p w14:paraId="3E2407D5">
      <w:pPr>
        <w:pStyle w:val="11"/>
        <w:widowControl/>
      </w:pPr>
      <w:r>
        <w:t>这伟大而宝贵的恩赐所源自的源头，向我们所有那些对天父对我们的爱所持有的缺陷观点，提供了一个温柔的责备。</w:t>
      </w:r>
    </w:p>
    <w:p w14:paraId="4D5F25E4">
      <w:pPr>
        <w:pStyle w:val="11"/>
        <w:widowControl/>
      </w:pPr>
      <w:r>
        <w:t>What a fulness of meaning in these words – "God sending his own Son," – sending him from the depths of his love, from the center of his bosom.</w:t>
      </w:r>
    </w:p>
    <w:p w14:paraId="12905D53">
      <w:pPr>
        <w:pStyle w:val="11"/>
        <w:widowControl/>
      </w:pPr>
      <w:r>
        <w:t>“神差遣自己的儿子”——这句话中蕴含着何等丰富的意义——差祂从祂爱的深处，从祂怀抱的中心而来。</w:t>
      </w:r>
    </w:p>
    <w:p w14:paraId="76B24B33">
      <w:pPr>
        <w:pStyle w:val="11"/>
        <w:widowControl/>
      </w:pPr>
      <w:r>
        <w:t>Truly, "in this was manifested the love of God towards us, because that God sent his only begotten Son into the world, that we might live through him."</w:t>
      </w:r>
    </w:p>
    <w:p w14:paraId="1296D280">
      <w:pPr>
        <w:pStyle w:val="11"/>
        <w:widowControl/>
      </w:pPr>
      <w:r>
        <w:t>“神差祂独生子到世间来，使我们藉着祂得生，神爱我们的心在此就显明了。”</w:t>
      </w:r>
    </w:p>
    <w:p w14:paraId="4143FC81">
      <w:pPr>
        <w:pStyle w:val="11"/>
        <w:widowControl/>
      </w:pPr>
      <w:r>
        <w:t>Herein, indeed, is love!</w:t>
      </w:r>
    </w:p>
    <w:p w14:paraId="6CD24D85">
      <w:pPr>
        <w:pStyle w:val="11"/>
        <w:widowControl/>
      </w:pPr>
      <w:r>
        <w:t>爱就在此！</w:t>
      </w:r>
    </w:p>
    <w:p w14:paraId="0DAD3B9A">
      <w:pPr>
        <w:pStyle w:val="11"/>
        <w:widowControl/>
      </w:pPr>
      <w:r>
        <w:t>Oh, what cold, suspicious thoughts we have cherished of it!</w:t>
      </w:r>
    </w:p>
    <w:p w14:paraId="10E3914B">
      <w:pPr>
        <w:pStyle w:val="11"/>
        <w:widowControl/>
      </w:pPr>
      <w:r>
        <w:t>哦，我们对它怀着何等冷淡、猜疑的思想！</w:t>
      </w:r>
    </w:p>
    <w:p w14:paraId="76A78B35">
      <w:pPr>
        <w:pStyle w:val="11"/>
        <w:widowControl/>
      </w:pPr>
      <w:r>
        <w:t>How have we lost sight of it in deep trial, and in the bitter anguish of our spirit!</w:t>
      </w:r>
    </w:p>
    <w:p w14:paraId="6BA7A402">
      <w:pPr>
        <w:pStyle w:val="11"/>
        <w:widowControl/>
      </w:pPr>
      <w:r>
        <w:t>我们在深重的试炼中，在我们灵里极度的痛苦中，是何等地忽略了它！</w:t>
      </w:r>
    </w:p>
    <w:p w14:paraId="5F8387EE">
      <w:pPr>
        <w:pStyle w:val="11"/>
        <w:widowControl/>
      </w:pPr>
      <w:r>
        <w:t>How have we forgotten that he must love us – chastise and rebuke us as he will – who sent his own Son to give us life!</w:t>
      </w:r>
    </w:p>
    <w:p w14:paraId="5714C738">
      <w:pPr>
        <w:pStyle w:val="11"/>
        <w:widowControl/>
      </w:pPr>
      <w:r>
        <w:t>我们何等地忘记了，那位差遣祂自己儿子来赐给我们生命的祂，必定爱我们——祂随意管教和责备我们！</w:t>
      </w:r>
    </w:p>
    <w:p w14:paraId="4172578A">
      <w:pPr>
        <w:pStyle w:val="11"/>
        <w:widowControl/>
      </w:pPr>
      <w:r>
        <w:t>Behold the grandeur and the fitness of God's expedient.</w:t>
      </w:r>
    </w:p>
    <w:p w14:paraId="45E580C1">
      <w:pPr>
        <w:pStyle w:val="11"/>
        <w:widowControl/>
      </w:pPr>
      <w:r>
        <w:t>看神权宜之计的宏伟和合宜。</w:t>
      </w:r>
    </w:p>
    <w:p w14:paraId="1C0E818D">
      <w:pPr>
        <w:pStyle w:val="11"/>
        <w:widowControl/>
      </w:pPr>
      <w:r>
        <w:t>The Father did seem to say to the beloved One reposing in his bosom – "My Son, our law has failed to accomplish the salvation of a single individual of the human race, through the opposing depravity into which it is sunk. Go on this embassy of love, assume the likeness of the sinner, and in Your mightiness to save, bring my many sons unto glory."</w:t>
      </w:r>
    </w:p>
    <w:p w14:paraId="0FB29847">
      <w:pPr>
        <w:pStyle w:val="11"/>
        <w:widowControl/>
      </w:pPr>
      <w:r>
        <w:t>父似乎对那安息在祂怀中的爱子说——“我儿，我们的律法，因着人类陷入的对立败坏，未能成就任何一个个体的救恩。去执行这爱的使命，取罪人的样式，并以你拯救的大能，将我许多的儿子带入荣耀。”</w:t>
      </w:r>
    </w:p>
    <w:p w14:paraId="3274FC45">
      <w:pPr>
        <w:pStyle w:val="11"/>
        <w:widowControl/>
      </w:pPr>
      <w:r>
        <w:t>Contemplate, too, the costliness of the gift. "His own Son."</w:t>
      </w:r>
    </w:p>
    <w:p w14:paraId="383684D2">
      <w:pPr>
        <w:pStyle w:val="11"/>
        <w:widowControl/>
      </w:pPr>
      <w:r>
        <w:t>再默想一下这恩赐的贵重。“祂自己的儿子。”</w:t>
      </w:r>
    </w:p>
    <w:p w14:paraId="10E3BAC2">
      <w:pPr>
        <w:pStyle w:val="11"/>
        <w:widowControl/>
      </w:pPr>
      <w:r>
        <w:t>Angels are his sons by creation, and saints are his sons by adoption; but Jesus is pre–eminently and emphatically his OWN Son by eternal generation – co–equal, co–essential, and co–eternal with the Father, ineffably begotten from all eternity in the Divine essence.</w:t>
      </w:r>
    </w:p>
    <w:p w14:paraId="1898A8BF">
      <w:pPr>
        <w:pStyle w:val="11"/>
        <w:widowControl/>
      </w:pPr>
      <w:r>
        <w:t>天使是祂创造的儿子，圣徒是祂收纳的儿子；但耶稣是卓越而强调地，藉着永远的生，是祂自己的儿子——与父同等、同质、同永，在神圣的本质中，从亘古就不可言喻地被生。</w:t>
      </w:r>
    </w:p>
    <w:p w14:paraId="5572B968">
      <w:pPr>
        <w:pStyle w:val="11"/>
        <w:widowControl/>
      </w:pPr>
      <w:r>
        <w:t>From the abundant proofs of this doctrine, with which the Scriptures of truth are so rich, one or two citations will suffice.</w:t>
      </w:r>
    </w:p>
    <w:p w14:paraId="6BECE996">
      <w:pPr>
        <w:pStyle w:val="11"/>
        <w:widowControl/>
      </w:pPr>
      <w:r>
        <w:t>从真理的圣经中，关于这个教义的丰富证据，引用一两处就足够了。</w:t>
      </w:r>
    </w:p>
    <w:p w14:paraId="7B681209">
      <w:pPr>
        <w:pStyle w:val="11"/>
        <w:widowControl/>
      </w:pPr>
      <w:r>
        <w:t>Our Lord on every occasion acknowledged his filial relation to God.</w:t>
      </w:r>
    </w:p>
    <w:p w14:paraId="101DD103">
      <w:pPr>
        <w:pStyle w:val="11"/>
        <w:widowControl/>
      </w:pPr>
      <w:r>
        <w:t>我们的主在每一个场合都承认祂与神的父子关系。</w:t>
      </w:r>
    </w:p>
    <w:p w14:paraId="7B9BA5BD">
      <w:pPr>
        <w:pStyle w:val="11"/>
        <w:widowControl/>
      </w:pPr>
      <w:r>
        <w:t>How often and how touchingly did the expressive words breathe from his sacred lips – "My Father."</w:t>
      </w:r>
    </w:p>
    <w:p w14:paraId="7CA71C8A">
      <w:pPr>
        <w:pStyle w:val="11"/>
        <w:widowControl/>
      </w:pPr>
      <w:r>
        <w:t>那富有表现力的话语——“我的父”——何等频繁而感人地从祂神圣的口中呼出。</w:t>
      </w:r>
    </w:p>
    <w:p w14:paraId="30D9C896">
      <w:pPr>
        <w:pStyle w:val="11"/>
        <w:widowControl/>
      </w:pPr>
      <w:r>
        <w:t>"I and my Father are one."</w:t>
      </w:r>
    </w:p>
    <w:p w14:paraId="0D1F1C46">
      <w:pPr>
        <w:pStyle w:val="11"/>
        <w:widowControl/>
      </w:pPr>
      <w:r>
        <w:t>“我与父原为一。”</w:t>
      </w:r>
    </w:p>
    <w:p w14:paraId="6AE837A7">
      <w:pPr>
        <w:pStyle w:val="11"/>
        <w:widowControl/>
      </w:pPr>
      <w:r>
        <w:t>"All things are delivered unto me by my Father."</w:t>
      </w:r>
    </w:p>
    <w:p w14:paraId="6978D3ED">
      <w:pPr>
        <w:pStyle w:val="11"/>
        <w:widowControl/>
      </w:pPr>
      <w:r>
        <w:t>“一切所有的，都是我父交付我的。”</w:t>
      </w:r>
    </w:p>
    <w:p w14:paraId="4F291AD2">
      <w:pPr>
        <w:pStyle w:val="11"/>
        <w:widowControl/>
      </w:pPr>
      <w:r>
        <w:t>"In my Father's house are many mansions."</w:t>
      </w:r>
    </w:p>
    <w:p w14:paraId="7232B897">
      <w:pPr>
        <w:pStyle w:val="11"/>
        <w:widowControl/>
      </w:pPr>
      <w:r>
        <w:t>“在我父的家里有许多住处。”</w:t>
      </w:r>
    </w:p>
    <w:p w14:paraId="5AAD7048">
      <w:pPr>
        <w:pStyle w:val="11"/>
        <w:widowControl/>
      </w:pPr>
      <w:r>
        <w:t>Then, as it regards his being by eternal generation the Son of the Highest, hear what the Scriptures of truth affirm.</w:t>
      </w:r>
    </w:p>
    <w:p w14:paraId="25DF7E02">
      <w:pPr>
        <w:pStyle w:val="11"/>
        <w:widowControl/>
      </w:pPr>
      <w:r>
        <w:t>那么，关于祂是藉着永远的生，成为至高者的儿子，听听真理的圣经是如何肯定的。</w:t>
      </w:r>
    </w:p>
    <w:p w14:paraId="2A171B62">
      <w:pPr>
        <w:pStyle w:val="11"/>
        <w:widowControl/>
      </w:pPr>
      <w:r>
        <w:t>"I know him," says Christ, "for I am from him, and he has sent me."</w:t>
      </w:r>
    </w:p>
    <w:p w14:paraId="54C509F5">
      <w:pPr>
        <w:pStyle w:val="11"/>
        <w:widowControl/>
      </w:pPr>
      <w:r>
        <w:t>基督说：“我认识祂，因为我从祂而来，祂也差了我来。”</w:t>
      </w:r>
    </w:p>
    <w:p w14:paraId="01DFCE48">
      <w:pPr>
        <w:pStyle w:val="11"/>
        <w:widowControl/>
      </w:pPr>
      <w:r>
        <w:t>How was Christ from the Father?</w:t>
      </w:r>
    </w:p>
    <w:p w14:paraId="2255A800">
      <w:pPr>
        <w:pStyle w:val="11"/>
        <w:widowControl/>
      </w:pPr>
      <w:r>
        <w:t>基督是如何从父而来的？</w:t>
      </w:r>
    </w:p>
    <w:p w14:paraId="33BF600D">
      <w:pPr>
        <w:pStyle w:val="11"/>
        <w:widowControl/>
      </w:pPr>
      <w:r>
        <w:t>Certainly not as it related to his mission mainly, but as it respected his eternal generation by the Father.</w:t>
      </w:r>
    </w:p>
    <w:p w14:paraId="7AB92E84">
      <w:pPr>
        <w:pStyle w:val="11"/>
        <w:widowControl/>
      </w:pPr>
      <w:r>
        <w:t>当然不是主要与祂的使命有关，而是与祂永远被父所生有关。</w:t>
      </w:r>
    </w:p>
    <w:p w14:paraId="1EDEEA12">
      <w:pPr>
        <w:pStyle w:val="11"/>
        <w:widowControl/>
      </w:pPr>
      <w:r>
        <w:t>For, observe in these remarkable words the two things are different and distinct; the being from the Father – and the being sent by the Father.</w:t>
      </w:r>
    </w:p>
    <w:p w14:paraId="289776B8">
      <w:pPr>
        <w:pStyle w:val="11"/>
        <w:widowControl/>
      </w:pPr>
      <w:r>
        <w:t>因为，请注意，在这些非凡的话语中，这两件事是不同和有区别的；从父而来——和被父差遣。</w:t>
      </w:r>
    </w:p>
    <w:p w14:paraId="29B65549">
      <w:pPr>
        <w:pStyle w:val="11"/>
        <w:widowControl/>
      </w:pPr>
      <w:r>
        <w:t>Then, as it regards his Sonship, how conclusive are these words – "The Lord said unto me, You are my Son; this day have I begotten you."</w:t>
      </w:r>
    </w:p>
    <w:p w14:paraId="35459A7C">
      <w:pPr>
        <w:pStyle w:val="11"/>
        <w:widowControl/>
      </w:pPr>
      <w:r>
        <w:t>那么，关于祂的儿子身份，这些话是何等的 conclusive (有说服力的) ——“耶和华曾对我说：‘你是我的儿子，我今日生你。’”</w:t>
      </w:r>
    </w:p>
    <w:p w14:paraId="7FDD1B74">
      <w:pPr>
        <w:pStyle w:val="11"/>
        <w:widowControl/>
      </w:pPr>
      <w:r>
        <w:t>Beyond all dispute, Christ is the person spoken of here.</w:t>
      </w:r>
    </w:p>
    <w:p w14:paraId="3A0B0278">
      <w:pPr>
        <w:pStyle w:val="11"/>
        <w:widowControl/>
      </w:pPr>
      <w:r>
        <w:t>毫无疑问，基督就是这里所说的那个人。</w:t>
      </w:r>
    </w:p>
    <w:p w14:paraId="36A8688E">
      <w:pPr>
        <w:pStyle w:val="11"/>
        <w:widowControl/>
      </w:pPr>
      <w:r>
        <w:t>Three times is this passage quoted in the New Testament, and on each occasion it is invariably applied to the Lord Jesus.</w:t>
      </w:r>
    </w:p>
    <w:p w14:paraId="4FC205BF">
      <w:pPr>
        <w:pStyle w:val="11"/>
        <w:widowControl/>
      </w:pPr>
      <w:r>
        <w:t>这段经文在新约中被引用了三次，每一次都无一例外地应用于主耶稣。</w:t>
      </w:r>
    </w:p>
    <w:p w14:paraId="7C4403FD">
      <w:pPr>
        <w:pStyle w:val="11"/>
        <w:widowControl/>
      </w:pPr>
      <w:r>
        <w:t>The expression "today," has an obvious reference to the eternity of his generation.</w:t>
      </w:r>
    </w:p>
    <w:p w14:paraId="32FE0A40">
      <w:pPr>
        <w:pStyle w:val="11"/>
        <w:widowControl/>
      </w:pPr>
      <w:r>
        <w:t>“今日”这个表达，明显地指向祂生的永恒性。</w:t>
      </w:r>
    </w:p>
    <w:p w14:paraId="3BCB68D3">
      <w:pPr>
        <w:pStyle w:val="11"/>
        <w:widowControl/>
      </w:pPr>
      <w:r>
        <w:t>Eternity is with God but as one day– an eternal now.</w:t>
      </w:r>
    </w:p>
    <w:p w14:paraId="3BC402A1">
      <w:pPr>
        <w:pStyle w:val="11"/>
        <w:widowControl/>
      </w:pPr>
      <w:r>
        <w:t>永恒在神看来不过是一日——一个永恒的现在。</w:t>
      </w:r>
    </w:p>
    <w:p w14:paraId="377D3D46">
      <w:pPr>
        <w:pStyle w:val="11"/>
        <w:widowControl/>
      </w:pPr>
      <w:r>
        <w:t>"Beloved, do not be ignorant of this one thing, that one day is with the Lord as a thousand years, and a thousand years as one day."</w:t>
      </w:r>
    </w:p>
    <w:p w14:paraId="3BB090D1">
      <w:pPr>
        <w:pStyle w:val="11"/>
        <w:widowControl/>
      </w:pPr>
      <w:r>
        <w:t>“亲爱的弟兄啊，有一件事你们不可忘记，就是主看一日如千年，千年如一日。”</w:t>
      </w:r>
    </w:p>
    <w:p w14:paraId="6FC9DFAB">
      <w:pPr>
        <w:pStyle w:val="11"/>
        <w:widowControl/>
      </w:pPr>
      <w:r>
        <w:t>Thus clear is it that Christ is God's "own Son," having the same essence and nature with himself; and that he is God's "only Son" by natural and eternal generation – "The only begotten Son of God."</w:t>
      </w:r>
    </w:p>
    <w:p w14:paraId="6C32B44D">
      <w:pPr>
        <w:pStyle w:val="11"/>
        <w:widowControl/>
      </w:pPr>
      <w:r>
        <w:t>因此，很清楚，基督是神“自己的儿子”，与祂自己有相同的本质和本性；并且祂是神藉着自然的和永远的生而有的“独生子”——“神的独生子”。</w:t>
      </w:r>
    </w:p>
    <w:p w14:paraId="71297D7A">
      <w:pPr>
        <w:pStyle w:val="11"/>
        <w:widowControl/>
      </w:pPr>
      <w:r>
        <w:t>Further into the depths of this profound truth it would not be our wisdom to descend.</w:t>
      </w:r>
    </w:p>
    <w:p w14:paraId="4BCB474F">
      <w:pPr>
        <w:pStyle w:val="11"/>
        <w:widowControl/>
      </w:pPr>
      <w:r>
        <w:t>再深入探讨这深刻真理的深处，将不是我们的智慧。</w:t>
      </w:r>
    </w:p>
    <w:p w14:paraId="2E26B744">
      <w:pPr>
        <w:pStyle w:val="11"/>
        <w:widowControl/>
      </w:pPr>
      <w:r>
        <w:t>There is much awful mystery connected with this fundamental verity of Christian faith, which forbids a too curious and rash investigation.</w:t>
      </w:r>
    </w:p>
    <w:p w14:paraId="0EB308B9">
      <w:pPr>
        <w:pStyle w:val="11"/>
        <w:widowControl/>
      </w:pPr>
      <w:r>
        <w:t>与基督信仰这个基本真理相关的，有许多可畏的奥秘，这禁止了过于好奇和鲁莽的探究。</w:t>
      </w:r>
    </w:p>
    <w:p w14:paraId="63CAB2A2">
      <w:pPr>
        <w:pStyle w:val="11"/>
        <w:widowControl/>
      </w:pPr>
      <w:r>
        <w:t>Although it transcends our reason, it does not contravene our reason.</w:t>
      </w:r>
    </w:p>
    <w:p w14:paraId="34A80BA9">
      <w:pPr>
        <w:pStyle w:val="11"/>
        <w:widowControl/>
      </w:pPr>
      <w:r>
        <w:t>虽然它超越了我们的理性，却不与我们的理性相抵触。</w:t>
      </w:r>
    </w:p>
    <w:p w14:paraId="75BDCF6A">
      <w:pPr>
        <w:pStyle w:val="11"/>
        <w:widowControl/>
      </w:pPr>
      <w:r>
        <w:t>It is propounded, like all cognate mysteries of Divine revelation, for our belief.</w:t>
      </w:r>
    </w:p>
    <w:p w14:paraId="7776B93B">
      <w:pPr>
        <w:pStyle w:val="11"/>
        <w:widowControl/>
      </w:pPr>
      <w:r>
        <w:t>它与所有神圣启示中相关的奥秘一样，是为了我们的相信而提出的。</w:t>
      </w:r>
    </w:p>
    <w:p w14:paraId="288FED42">
      <w:pPr>
        <w:pStyle w:val="11"/>
        <w:widowControl/>
      </w:pPr>
      <w:r>
        <w:t>And what human reason is not able to comprehend, divine faith can meekly and unquestioningly receive.</w:t>
      </w:r>
    </w:p>
    <w:p w14:paraId="36A37982">
      <w:pPr>
        <w:pStyle w:val="11"/>
        <w:widowControl/>
      </w:pPr>
      <w:r>
        <w:t>而人类理性所不能理解的，神圣的信心可以温顺而毫无疑问地接受。</w:t>
      </w:r>
    </w:p>
    <w:p w14:paraId="5D237E87">
      <w:pPr>
        <w:pStyle w:val="11"/>
        <w:widowControl/>
      </w:pPr>
      <w:r>
        <w:t>But what words are these- "God sent his own Son!"</w:t>
      </w:r>
    </w:p>
    <w:p w14:paraId="2DE29BEF">
      <w:pPr>
        <w:pStyle w:val="11"/>
        <w:widowControl/>
      </w:pPr>
      <w:r>
        <w:t>但是，这些话是什么——“神差遣自己的儿子！”</w:t>
      </w:r>
    </w:p>
    <w:p w14:paraId="7DA5D9F3">
      <w:pPr>
        <w:pStyle w:val="11"/>
        <w:widowControl/>
      </w:pPr>
      <w:r>
        <w:t>A person less exalted, less Divine, could not have accomplished what the divine law failed to do.</w:t>
      </w:r>
    </w:p>
    <w:p w14:paraId="353FF5B5">
      <w:pPr>
        <w:pStyle w:val="11"/>
        <w:widowControl/>
      </w:pPr>
      <w:r>
        <w:t>一个地位较低、神性较少的人，无法完成神圣律法所未能完成的事。</w:t>
      </w:r>
    </w:p>
    <w:p w14:paraId="7F48957A">
      <w:pPr>
        <w:pStyle w:val="11"/>
        <w:widowControl/>
      </w:pPr>
      <w:r>
        <w:t>And since an enactment which was a transcript of Deity, proved too feeble for the purpose, Deity itself undertakes the work.</w:t>
      </w:r>
    </w:p>
    <w:p w14:paraId="7D13A71B">
      <w:pPr>
        <w:pStyle w:val="11"/>
        <w:widowControl/>
      </w:pPr>
      <w:r>
        <w:t>既然一项作为神性副本的法规，证明对这个目的而言太软弱了，神性本身就承担了这项工作。</w:t>
      </w:r>
    </w:p>
    <w:p w14:paraId="2748E4A5">
      <w:pPr>
        <w:pStyle w:val="11"/>
        <w:widowControl/>
      </w:pPr>
      <w:r>
        <w:t>God's own eternal and essential Son embarks in the enterprise, and achieves it.</w:t>
      </w:r>
    </w:p>
    <w:p w14:paraId="3CC21DFF">
      <w:pPr>
        <w:pStyle w:val="11"/>
        <w:widowControl/>
      </w:pPr>
      <w:r>
        <w:t>神自己永远而本质的儿子，投身于这项事业，并完成了它。</w:t>
      </w:r>
    </w:p>
    <w:p w14:paraId="64469700">
      <w:pPr>
        <w:pStyle w:val="11"/>
        <w:widowControl/>
      </w:pPr>
      <w:r>
        <w:t>What a Rock of salvation, saint of God, is this!</w:t>
      </w:r>
    </w:p>
    <w:p w14:paraId="4C96C23B">
      <w:pPr>
        <w:pStyle w:val="11"/>
        <w:widowControl/>
      </w:pPr>
      <w:r>
        <w:t>神的圣徒啊，这是何等的救恩磐石！</w:t>
      </w:r>
    </w:p>
    <w:p w14:paraId="155F3734">
      <w:pPr>
        <w:pStyle w:val="11"/>
        <w:widowControl/>
      </w:pPr>
      <w:r>
        <w:t>Springing from the lowest depths of your humiliation, see how it towers above your curse- your sin- your condemnation!</w:t>
      </w:r>
    </w:p>
    <w:p w14:paraId="31839AF7">
      <w:pPr>
        <w:pStyle w:val="11"/>
        <w:widowControl/>
      </w:pPr>
      <w:r>
        <w:t>从你最深的屈辱中涌出，看它如何高耸在你咒诅——你罪——你定罪之上！</w:t>
      </w:r>
    </w:p>
    <w:p w14:paraId="16E49730">
      <w:pPr>
        <w:pStyle w:val="11"/>
        <w:widowControl/>
      </w:pPr>
      <w:r>
        <w:t>It is a Rock higher than you.</w:t>
      </w:r>
    </w:p>
    <w:p w14:paraId="3F811F82">
      <w:pPr>
        <w:pStyle w:val="11"/>
        <w:widowControl/>
      </w:pPr>
      <w:r>
        <w:t>这是一块比你更高的磐石。</w:t>
      </w:r>
    </w:p>
    <w:p w14:paraId="64E6E916">
      <w:pPr>
        <w:pStyle w:val="11"/>
        <w:widowControl/>
      </w:pPr>
      <w:r>
        <w:t>Infinitely removed beyond the reach of condemnation is that soul whose faith is planted upon this Rock.</w:t>
      </w:r>
    </w:p>
    <w:p w14:paraId="26BD32CA">
      <w:pPr>
        <w:pStyle w:val="11"/>
        <w:widowControl/>
      </w:pPr>
      <w:r>
        <w:t>那信心建立在这磐石上的灵魂，是无限地远离了定罪的范围。</w:t>
      </w:r>
    </w:p>
    <w:p w14:paraId="72066D11">
      <w:pPr>
        <w:pStyle w:val="11"/>
        <w:widowControl/>
      </w:pPr>
      <w:r>
        <w:t>How securely can he rest, and how sweetly can he sing, "In the time of trouble he shall hide me in His pavilion: in the secret of His tabernacle shall He hide me; He shall set me upon a rock. And now shall mine head be lifted up above mine enemies round about me."</w:t>
      </w:r>
    </w:p>
    <w:p w14:paraId="3F8982A1">
      <w:pPr>
        <w:pStyle w:val="11"/>
        <w:widowControl/>
      </w:pPr>
      <w:r>
        <w:t>他能何等地安稳休息，何等地甜美歌唱：“因为我遭遇患难，祂必暗暗地保守我；在祂的帐幕里，把我藏在祂帐幕的隐秘处，将我高举在磐石上。现在我得以昂首，高过四面的仇敌。”</w:t>
      </w:r>
    </w:p>
    <w:p w14:paraId="79FCA3A7">
      <w:pPr>
        <w:pStyle w:val="11"/>
        <w:widowControl/>
      </w:pPr>
      <w:r>
        <w:t>"In the likeness of sinful flesh."</w:t>
      </w:r>
    </w:p>
    <w:p w14:paraId="4A3AB630">
      <w:pPr>
        <w:pStyle w:val="11"/>
        <w:widowControl/>
      </w:pPr>
      <w:r>
        <w:t>“成为罪身的形状”。</w:t>
      </w:r>
    </w:p>
    <w:p w14:paraId="149ACF32">
      <w:pPr>
        <w:pStyle w:val="11"/>
        <w:widowControl/>
      </w:pPr>
      <w:r>
        <w:t>These words are striking and significant, as placing before us two essential and glorious facts in the history of our Lord- facts interwoven with our holiest experience and most precious hopes.</w:t>
      </w:r>
    </w:p>
    <w:p w14:paraId="221717ED">
      <w:pPr>
        <w:pStyle w:val="11"/>
        <w:widowControl/>
      </w:pPr>
      <w:r>
        <w:t>这些话是引人注目和意义重大的，因为它们将我们主历史上两个至关重要和荣耀的事实摆在我们面前——这些事实与我们最圣洁的经历和最宝贵的盼望交织在一起。</w:t>
      </w:r>
    </w:p>
    <w:p w14:paraId="19DDD883">
      <w:pPr>
        <w:pStyle w:val="11"/>
        <w:widowControl/>
      </w:pPr>
      <w:r>
        <w:t>It first places in the clearest possible light the true humanity of the Son of God.</w:t>
      </w:r>
    </w:p>
    <w:p w14:paraId="4A84B474">
      <w:pPr>
        <w:pStyle w:val="11"/>
        <w:widowControl/>
      </w:pPr>
      <w:r>
        <w:t>它首先将神儿子的真实人性，置于最清晰的光中。</w:t>
      </w:r>
    </w:p>
    <w:p w14:paraId="67B0AC7C">
      <w:pPr>
        <w:pStyle w:val="11"/>
        <w:widowControl/>
      </w:pPr>
      <w:r>
        <w:t>It was not human nature in appearance that he took, as some have taught- this was the heretical doctrine of the ancient Docetae, but human nature in reality.</w:t>
      </w:r>
    </w:p>
    <w:p w14:paraId="5EB3346E">
      <w:pPr>
        <w:pStyle w:val="11"/>
        <w:widowControl/>
      </w:pPr>
      <w:r>
        <w:t>祂所取的，不是外表上的人性，如一些人所教导的——那是古代幻影派（Docetae）的异端教义，而是真实的人性。</w:t>
      </w:r>
    </w:p>
    <w:p w14:paraId="04D4B00C">
      <w:pPr>
        <w:pStyle w:val="11"/>
        <w:widowControl/>
      </w:pPr>
      <w:r>
        <w:t>There are other declarations of this truth equally as strong: "God sent forth his Son made of a woman."</w:t>
      </w:r>
    </w:p>
    <w:p w14:paraId="133C1568">
      <w:pPr>
        <w:pStyle w:val="11"/>
        <w:widowControl/>
      </w:pPr>
      <w:r>
        <w:t>关于这个真理，还有其他同样有力的宣告：“神就差遣祂的儿子，为女子所生。”</w:t>
      </w:r>
    </w:p>
    <w:p w14:paraId="20D86195">
      <w:pPr>
        <w:pStyle w:val="11"/>
        <w:widowControl/>
      </w:pPr>
      <w:r>
        <w:t>"The Word was made flesh, and dwelt among us."</w:t>
      </w:r>
    </w:p>
    <w:p w14:paraId="2A70CCAC">
      <w:pPr>
        <w:pStyle w:val="11"/>
        <w:widowControl/>
      </w:pPr>
      <w:r>
        <w:t>“道成了肉身，住在我们中间。”</w:t>
      </w:r>
    </w:p>
    <w:p w14:paraId="6DB4A840">
      <w:pPr>
        <w:pStyle w:val="11"/>
        <w:widowControl/>
      </w:pPr>
      <w:r>
        <w:t>Our blessed Lord has ever been "a stone of stumbling and a rock of offence" to the ungodly world.</w:t>
      </w:r>
    </w:p>
    <w:p w14:paraId="6181FA01">
      <w:pPr>
        <w:pStyle w:val="11"/>
        <w:widowControl/>
      </w:pPr>
      <w:r>
        <w:t>我们蒙福的主，向来是“绊脚的石头，跌人的磐石”，为不敬虔的世界所弃。</w:t>
      </w:r>
    </w:p>
    <w:p w14:paraId="64F6BF79">
      <w:pPr>
        <w:pStyle w:val="11"/>
        <w:widowControl/>
      </w:pPr>
      <w:r>
        <w:t>Many are offended with him.</w:t>
      </w:r>
    </w:p>
    <w:p w14:paraId="5F058D58">
      <w:pPr>
        <w:pStyle w:val="11"/>
        <w:widowControl/>
      </w:pPr>
      <w:r>
        <w:t>许多人因祂而跌倒。</w:t>
      </w:r>
    </w:p>
    <w:p w14:paraId="31F2A39C">
      <w:pPr>
        <w:pStyle w:val="11"/>
        <w:widowControl/>
      </w:pPr>
      <w:r>
        <w:t>His two natures have ever been impugned, opposed, and denied.</w:t>
      </w:r>
    </w:p>
    <w:p w14:paraId="0EE36352">
      <w:pPr>
        <w:pStyle w:val="11"/>
        <w:widowControl/>
      </w:pPr>
      <w:r>
        <w:t>祂的两种性情向来受到质疑、反对和否认。</w:t>
      </w:r>
    </w:p>
    <w:p w14:paraId="32FAB7D3">
      <w:pPr>
        <w:pStyle w:val="11"/>
        <w:widowControl/>
      </w:pPr>
      <w:r>
        <w:t>Some have refused him the glory belonging to his Godhead, while others have attempted to undermine his manhood- thus making him, had it been in the power of his enemies, neither God nor man- a very nothing.</w:t>
      </w:r>
    </w:p>
    <w:p w14:paraId="3588616E">
      <w:pPr>
        <w:pStyle w:val="11"/>
        <w:widowControl/>
      </w:pPr>
      <w:r>
        <w:t>一些人拒绝承认祂神性应得的荣耀，而另一些人则试图削弱祂的人性——从而使祂，如果祂的仇敌有能力的话，既非神也非人——一无是处。</w:t>
      </w:r>
    </w:p>
    <w:p w14:paraId="31C60A2C">
      <w:pPr>
        <w:pStyle w:val="11"/>
        <w:widowControl/>
      </w:pPr>
      <w:r>
        <w:t>But the truth still stands unimpeached and glorious- our Lord assumed real flesh.</w:t>
      </w:r>
    </w:p>
    <w:p w14:paraId="0EAB8441">
      <w:pPr>
        <w:pStyle w:val="11"/>
        <w:widowControl/>
      </w:pPr>
      <w:r>
        <w:t>但是，真理仍然屹立不倒，光辉灿烂——我们的主取了真实的肉身。</w:t>
      </w:r>
    </w:p>
    <w:p w14:paraId="43AC4942">
      <w:pPr>
        <w:pStyle w:val="11"/>
        <w:widowControl/>
      </w:pPr>
      <w:r>
        <w:t>"My flesh is food indeed."</w:t>
      </w:r>
    </w:p>
    <w:p w14:paraId="40AFB6D3">
      <w:pPr>
        <w:pStyle w:val="11"/>
        <w:widowControl/>
      </w:pPr>
      <w:r>
        <w:t>“我的肉真是可吃的。”</w:t>
      </w:r>
    </w:p>
    <w:p w14:paraId="18735E8C">
      <w:pPr>
        <w:pStyle w:val="11"/>
        <w:widowControl/>
      </w:pPr>
      <w:r>
        <w:t>It was, as the Apostle terms it, "the body of his flesh."</w:t>
      </w:r>
    </w:p>
    <w:p w14:paraId="3CDEE4D3">
      <w:pPr>
        <w:pStyle w:val="11"/>
        <w:widowControl/>
      </w:pPr>
      <w:r>
        <w:t>正如使徒所说的，这是“祂肉身之体”。</w:t>
      </w:r>
    </w:p>
    <w:p w14:paraId="371A6C9B">
      <w:pPr>
        <w:pStyle w:val="11"/>
        <w:widowControl/>
      </w:pPr>
      <w:r>
        <w:t>"Wherefore, when he comes into the world, he says, Sacrifice and offering you would not, but a body have you prepared me."</w:t>
      </w:r>
    </w:p>
    <w:p w14:paraId="13C20ECF">
      <w:pPr>
        <w:pStyle w:val="11"/>
        <w:widowControl/>
      </w:pPr>
      <w:r>
        <w:t>“所以基督到世上来的时候，就说：‘神啊，祭物和礼物是你不愿意的，你曾给我预备了身体。’”</w:t>
      </w:r>
    </w:p>
    <w:p w14:paraId="4EC5851A">
      <w:pPr>
        <w:pStyle w:val="11"/>
        <w:widowControl/>
      </w:pPr>
      <w:r>
        <w:t>"Who his own self bore our sins in his own body on the tree."</w:t>
      </w:r>
    </w:p>
    <w:p w14:paraId="07DA8B89">
      <w:pPr>
        <w:pStyle w:val="11"/>
        <w:widowControl/>
      </w:pPr>
      <w:r>
        <w:t>“祂被挂在木头上，亲身担当了我们的罪。”</w:t>
      </w:r>
    </w:p>
    <w:p w14:paraId="38A8AB17">
      <w:pPr>
        <w:pStyle w:val="11"/>
        <w:widowControl/>
      </w:pPr>
      <w:r>
        <w:t>It was a perfectly organized body, having all the properties, affinities, and functions belonging to our own.</w:t>
      </w:r>
    </w:p>
    <w:p w14:paraId="4BF23904">
      <w:pPr>
        <w:pStyle w:val="11"/>
        <w:widowControl/>
      </w:pPr>
      <w:r>
        <w:t>这是一个完全组织的身体，具有我们自己身体所有的属性、亲和力和功能。</w:t>
      </w:r>
    </w:p>
    <w:p w14:paraId="6AF5211A">
      <w:pPr>
        <w:pStyle w:val="11"/>
        <w:widowControl/>
      </w:pPr>
      <w:r>
        <w:t>Therefore he is styled "the man Christ Jesus."</w:t>
      </w:r>
    </w:p>
    <w:p w14:paraId="6CAC1562">
      <w:pPr>
        <w:pStyle w:val="11"/>
        <w:widowControl/>
      </w:pPr>
      <w:r>
        <w:t>因此，祂被称为“在神和人中间，……作中保的，乃是降世为人的基督耶稣”。</w:t>
      </w:r>
    </w:p>
    <w:p w14:paraId="0CD3D52A">
      <w:pPr>
        <w:pStyle w:val="11"/>
        <w:widowControl/>
      </w:pPr>
      <w:r>
        <w:t>"Since by man came death, by man came also the resurrection of the dead."</w:t>
      </w:r>
    </w:p>
    <w:p w14:paraId="249EB08F">
      <w:pPr>
        <w:pStyle w:val="11"/>
        <w:widowControl/>
      </w:pPr>
      <w:r>
        <w:t>“死既是因一人而来，死人复活也是因一人而来。”</w:t>
      </w:r>
    </w:p>
    <w:p w14:paraId="32E8F74F">
      <w:pPr>
        <w:pStyle w:val="11"/>
        <w:widowControl/>
      </w:pPr>
      <w:r>
        <w:t>"He was made in the likeness of men."</w:t>
      </w:r>
    </w:p>
    <w:p w14:paraId="00E60E77">
      <w:pPr>
        <w:pStyle w:val="11"/>
        <w:widowControl/>
      </w:pPr>
      <w:r>
        <w:t>“祂反倒虚己，取了奴仆的形像，成为人的样式。”</w:t>
      </w:r>
    </w:p>
    <w:p w14:paraId="0895D613">
      <w:pPr>
        <w:pStyle w:val="11"/>
        <w:widowControl/>
      </w:pPr>
      <w:r>
        <w:t>"The seed of the woman."</w:t>
      </w:r>
    </w:p>
    <w:p w14:paraId="59BC5F23">
      <w:pPr>
        <w:pStyle w:val="11"/>
        <w:widowControl/>
      </w:pPr>
      <w:r>
        <w:t>“女人的后裔”。</w:t>
      </w:r>
    </w:p>
    <w:p w14:paraId="59B71B98">
      <w:pPr>
        <w:pStyle w:val="11"/>
        <w:widowControl/>
      </w:pPr>
      <w:r>
        <w:t>"The seed of Abraham."</w:t>
      </w:r>
    </w:p>
    <w:p w14:paraId="7AB7B86F">
      <w:pPr>
        <w:pStyle w:val="11"/>
        <w:widowControl/>
      </w:pPr>
      <w:r>
        <w:t>“亚伯拉罕的后裔”。</w:t>
      </w:r>
    </w:p>
    <w:p w14:paraId="0B2A4F48">
      <w:pPr>
        <w:pStyle w:val="11"/>
        <w:widowControl/>
      </w:pPr>
      <w:r>
        <w:t>"The seed of David."</w:t>
      </w:r>
    </w:p>
    <w:p w14:paraId="70EA3FCC">
      <w:pPr>
        <w:pStyle w:val="11"/>
        <w:widowControl/>
      </w:pPr>
      <w:r>
        <w:t>“大卫的后裔”。</w:t>
      </w:r>
    </w:p>
    <w:p w14:paraId="6BA45007">
      <w:pPr>
        <w:pStyle w:val="11"/>
        <w:widowControl/>
      </w:pPr>
      <w:r>
        <w:t>Such are the words which inscribe this great truth as with a sunbeam – our Lord's perfect human body and soul.</w:t>
      </w:r>
    </w:p>
    <w:p w14:paraId="4CB31B76">
      <w:pPr>
        <w:pStyle w:val="11"/>
        <w:widowControl/>
      </w:pPr>
      <w:r>
        <w:t>这些话语，如同一道阳光，将这伟大的真理铭刻下来——我们主完美的人身和灵魂。</w:t>
      </w:r>
    </w:p>
    <w:p w14:paraId="61BCBCD2">
      <w:pPr>
        <w:pStyle w:val="11"/>
        <w:widowControl/>
      </w:pPr>
      <w:r>
        <w:t>The consolation, the sympathy, the strength, which spring from this truth, how great!</w:t>
      </w:r>
    </w:p>
    <w:p w14:paraId="07514E28">
      <w:pPr>
        <w:pStyle w:val="11"/>
        <w:widowControl/>
      </w:pPr>
      <w:r>
        <w:t>这真理所带来的安慰、同情和力量，是何等巨大！</w:t>
      </w:r>
    </w:p>
    <w:p w14:paraId="3A853044">
      <w:pPr>
        <w:pStyle w:val="11"/>
        <w:widowControl/>
      </w:pPr>
      <w:r>
        <w:t>Bone of our bone, and flesh of our flesh, made in all points like unto his brethren, O how suitable a Brother is he, born for our every adversity!</w:t>
      </w:r>
    </w:p>
    <w:p w14:paraId="599F495E">
      <w:pPr>
        <w:pStyle w:val="11"/>
        <w:widowControl/>
      </w:pPr>
      <w:r>
        <w:t>骨中之骨，肉中之肉，凡事与祂的弟兄相同，哦，祂是何等一位合适的弟兄，为我们一切的逆境而生！</w:t>
      </w:r>
    </w:p>
    <w:p w14:paraId="5F46E364">
      <w:pPr>
        <w:pStyle w:val="11"/>
        <w:widowControl/>
      </w:pPr>
      <w:r>
        <w:t>Now can he, with a feeling of sympathy the most exquisite, be touched with my infirmity; for this nature which I drag about with me, feeble and bruised, jaded and crushed, was the very nature which he took into mysterious union with his Godhead– wore it here below, and wears it still in heaven.</w:t>
      </w:r>
    </w:p>
    <w:p w14:paraId="74D9485C">
      <w:pPr>
        <w:pStyle w:val="11"/>
        <w:widowControl/>
      </w:pPr>
      <w:r>
        <w:t>如今，祂能以最精致的同情，体恤我的软弱；因为我所拖累的这个软弱、受损、疲惫和被压垮的本性，正是祂取来与祂神性奥秘联合的本性——祂在地上曾穿着它，在天上仍穿着它。</w:t>
      </w:r>
    </w:p>
    <w:p w14:paraId="2C84DD47">
      <w:pPr>
        <w:pStyle w:val="11"/>
        <w:widowControl/>
      </w:pPr>
      <w:r>
        <w:t>But, secondly, with what care and skill does the Holy Spirit guard the perfect sinlessness of our Lord's humanity!</w:t>
      </w:r>
    </w:p>
    <w:p w14:paraId="37D7E4EE">
      <w:pPr>
        <w:pStyle w:val="11"/>
        <w:widowControl/>
      </w:pPr>
      <w:r>
        <w:t>但是，其次，圣灵以何等的小心和技巧，保守我们主的人性的完全无罪！</w:t>
      </w:r>
    </w:p>
    <w:p w14:paraId="16409986">
      <w:pPr>
        <w:pStyle w:val="11"/>
        <w:widowControl/>
      </w:pPr>
      <w:r>
        <w:t>Observe, it was not the reality of sinful flesh that the Son of God assumed, but its 'likeness' only.</w:t>
      </w:r>
    </w:p>
    <w:p w14:paraId="7EB5837A">
      <w:pPr>
        <w:pStyle w:val="11"/>
        <w:widowControl/>
      </w:pPr>
      <w:r>
        <w:t>请注意，神的儿子所取的，不是罪身的实体，而只是其‘形状’。</w:t>
      </w:r>
    </w:p>
    <w:p w14:paraId="40C4697B">
      <w:pPr>
        <w:pStyle w:val="11"/>
        <w:widowControl/>
      </w:pPr>
      <w:r>
        <w:t>He took real flesh, but bearing the resemblance only of sinfulness.</w:t>
      </w:r>
    </w:p>
    <w:p w14:paraId="09363A1B">
      <w:pPr>
        <w:pStyle w:val="11"/>
        <w:widowControl/>
      </w:pPr>
      <w:r>
        <w:t>祂取了真实的肉身，却只带着罪恶的样式。</w:t>
      </w:r>
    </w:p>
    <w:p w14:paraId="34828B3D">
      <w:pPr>
        <w:pStyle w:val="11"/>
        <w:widowControl/>
      </w:pPr>
      <w:r>
        <w:t>He was "made like unto his brethren."</w:t>
      </w:r>
    </w:p>
    <w:p w14:paraId="0AE1B446">
      <w:pPr>
        <w:pStyle w:val="11"/>
        <w:widowControl/>
      </w:pPr>
      <w:r>
        <w:t>祂“凡事该与祂的弟兄相同”。</w:t>
      </w:r>
    </w:p>
    <w:p w14:paraId="773ED6FD">
      <w:pPr>
        <w:pStyle w:val="11"/>
        <w:widowControl/>
      </w:pPr>
      <w:r>
        <w:t>"Tempted like as we are, yet without sin."</w:t>
      </w:r>
    </w:p>
    <w:p w14:paraId="64769F66">
      <w:pPr>
        <w:pStyle w:val="11"/>
        <w:widowControl/>
      </w:pPr>
      <w:r>
        <w:t>“祂也曾凡事受过试探，与我们一样，只是祂没有犯罪。”</w:t>
      </w:r>
    </w:p>
    <w:p w14:paraId="7DE05633">
      <w:pPr>
        <w:pStyle w:val="11"/>
        <w:widowControl/>
      </w:pPr>
      <w:r>
        <w:t>And so in the passage before us, "In the likeness of sinful flesh."</w:t>
      </w:r>
    </w:p>
    <w:p w14:paraId="48715DF9">
      <w:pPr>
        <w:pStyle w:val="11"/>
        <w:widowControl/>
      </w:pPr>
      <w:r>
        <w:t>因此，在我们面前的这段经文中，“成为罪身的形状”。</w:t>
      </w:r>
    </w:p>
    <w:p w14:paraId="26BDC4FF">
      <w:pPr>
        <w:pStyle w:val="11"/>
        <w:widowControl/>
      </w:pPr>
      <w:r>
        <w:t>The words suppose a resemblance to our sinful nature.</w:t>
      </w:r>
    </w:p>
    <w:p w14:paraId="49018F4A">
      <w:pPr>
        <w:pStyle w:val="11"/>
        <w:widowControl/>
      </w:pPr>
      <w:r>
        <w:t>这些话语假定了一种与我们罪性相似的 resemblance (相似之处)。</w:t>
      </w:r>
    </w:p>
    <w:p w14:paraId="36327946">
      <w:pPr>
        <w:pStyle w:val="11"/>
        <w:widowControl/>
      </w:pPr>
      <w:r>
        <w:t>And, oh! how close that resemblance was! – as like a sinner as one could be, who yet in deed and in truth was not one – "who knew no sin," but was "holy, harmless, undefiled, and separate from sinners."</w:t>
      </w:r>
    </w:p>
    <w:p w14:paraId="5ABE71F2">
      <w:pPr>
        <w:pStyle w:val="11"/>
        <w:widowControl/>
      </w:pPr>
      <w:r>
        <w:t>哦！那相似是何等的接近！——就像一个罪人所能像的那样，然而在行为和真理上却不是一个——“祂并没有犯罪”，而是“圣洁、无邪恶、无玷污，远离罪人”。</w:t>
      </w:r>
    </w:p>
    <w:p w14:paraId="4B21B971">
      <w:pPr>
        <w:pStyle w:val="11"/>
        <w:widowControl/>
      </w:pPr>
      <w:r>
        <w:t>Man is a sinner; our blessed Lord was man – so truly man, that his enemies exclaimed, "We know this man is a sinner."</w:t>
      </w:r>
    </w:p>
    <w:p w14:paraId="653125DB">
      <w:pPr>
        <w:pStyle w:val="11"/>
        <w:widowControl/>
      </w:pPr>
      <w:r>
        <w:t>人是罪人；我们蒙福的主是人——是如此真实的人，以至于祂的仇敌呼喊：“我们知道这人是个罪人。”</w:t>
      </w:r>
    </w:p>
    <w:p w14:paraId="26629F20">
      <w:pPr>
        <w:pStyle w:val="11"/>
        <w:widowControl/>
      </w:pPr>
      <w:r>
        <w:t>They could not understand how one could be so really human, and yet be untainted with sin!</w:t>
      </w:r>
    </w:p>
    <w:p w14:paraId="40788730">
      <w:pPr>
        <w:pStyle w:val="11"/>
        <w:widowControl/>
      </w:pPr>
      <w:r>
        <w:t>他们无法理解，一个人怎能如此真实地是人，却又不受罪的玷污！</w:t>
      </w:r>
    </w:p>
    <w:p w14:paraId="2A5322B3">
      <w:pPr>
        <w:pStyle w:val="11"/>
        <w:widowControl/>
      </w:pPr>
      <w:r>
        <w:t>And then, did there not cling to Jesus the infirmities of our fallen nature, which, though sinless in him, were not the less the effects of sin?</w:t>
      </w:r>
    </w:p>
    <w:p w14:paraId="36EC75B3">
      <w:pPr>
        <w:pStyle w:val="11"/>
        <w:widowControl/>
      </w:pPr>
      <w:r>
        <w:t>那么，耶稣身上难道没有我们堕落本性的软弱吗？这些软弱虽然在祂里面是无罪的，却不因此就不是罪的后果。</w:t>
      </w:r>
    </w:p>
    <w:p w14:paraId="1A1207F7">
      <w:pPr>
        <w:pStyle w:val="11"/>
        <w:widowControl/>
      </w:pPr>
      <w:r>
        <w:t>He hungered – he thirsted – he wept he was wearied – he slept – he was afflicted – he sorrowed – he trembled – he suffered – he died.</w:t>
      </w:r>
    </w:p>
    <w:p w14:paraId="51515D51">
      <w:pPr>
        <w:pStyle w:val="11"/>
        <w:widowControl/>
      </w:pPr>
      <w:r>
        <w:t>祂饥饿——祂干渴——祂哭泣——祂疲乏——祂睡觉——祂受苦——祂忧伤——祂战兢——祂受难——祂死了。</w:t>
      </w:r>
    </w:p>
    <w:p w14:paraId="4CB1B689">
      <w:pPr>
        <w:pStyle w:val="11"/>
        <w:widowControl/>
      </w:pPr>
      <w:r>
        <w:t>And as we trace these infirmities of our humanity floating upon the transparent surface of his pure life, how forcible do we feel the words – "Made in the likeness of sinful flesh"!</w:t>
      </w:r>
    </w:p>
    <w:p w14:paraId="59F208B2">
      <w:pPr>
        <w:pStyle w:val="11"/>
        <w:widowControl/>
      </w:pPr>
      <w:r>
        <w:t>当我们追溯我们人性的这些软弱，漂浮在祂纯洁生命透明的表面上时，我们何等强烈地感受到这句话——“成为罪身的形状”！</w:t>
      </w:r>
    </w:p>
    <w:p w14:paraId="7150ADAF">
      <w:pPr>
        <w:pStyle w:val="11"/>
        <w:widowControl/>
      </w:pPr>
      <w:r>
        <w:t>And when we see him traduced as a sinner by man, and – standing beneath his people's transgressions– dealt with as a sinner by God; by man, denounced as "a glutton," "a wine–bibber," "a friend of publicans and sinners," an "impostor," a "deceiver," a "blasphemer" then arraigned, condemned, and executed as a criminal not worthy to live, as an accursed one– by God, charged with all the sins of the elect church, bruised and put to grief, and at last abandoned by him on the cross, then numbered with transgressors, and making his grave with the wicked in his death – oh! how like sinful flesh was the robe of lowliness and suffering which he wore!</w:t>
      </w:r>
    </w:p>
    <w:p w14:paraId="777C2AE5">
      <w:pPr>
        <w:pStyle w:val="11"/>
        <w:widowControl/>
      </w:pPr>
      <w:r>
        <w:t>当我们看见祂被人诬蔑为罪人，并——站在祂子民的过犯之下——被神当作罪人对待；被人，斥为“贪食好酒的人”、“税吏和罪人的朋友”、“骗子”、“迷惑人的”、“说僭妄话的”；然后被控告、定罪，并作为不配活着的罪犯，作为被咒诅的，被处决——被神，担当了选民教会所有的罪，受压伤，受忧患，最后在十字架上被祂离弃，然后与罪犯同列，死后与恶人同埋——哦！祂所穿的卑微和苦难的袍子，是何等地像罪身！</w:t>
      </w:r>
    </w:p>
    <w:p w14:paraId="031381D9">
      <w:pPr>
        <w:pStyle w:val="11"/>
        <w:widowControl/>
      </w:pPr>
      <w:r>
        <w:t>And yet, "he was without sin."</w:t>
      </w:r>
    </w:p>
    <w:p w14:paraId="61003ADC">
      <w:pPr>
        <w:pStyle w:val="11"/>
        <w:widowControl/>
      </w:pPr>
      <w:r>
        <w:t>然而，“祂并没有犯罪”。</w:t>
      </w:r>
    </w:p>
    <w:p w14:paraId="7C58C1FF">
      <w:pPr>
        <w:pStyle w:val="11"/>
        <w:widowControl/>
      </w:pPr>
      <w:r>
        <w:t>It was the resemblance, not the reality.</w:t>
      </w:r>
    </w:p>
    <w:p w14:paraId="1066B1E7">
      <w:pPr>
        <w:pStyle w:val="11"/>
        <w:widowControl/>
      </w:pPr>
      <w:r>
        <w:t>那是相似，而非实体。</w:t>
      </w:r>
    </w:p>
    <w:p w14:paraId="37CE3DDD">
      <w:pPr>
        <w:pStyle w:val="11"/>
        <w:widowControl/>
      </w:pPr>
      <w:r>
        <w:t>The human nature of the Son of God was as free from sin as the Deity it enshrined.</w:t>
      </w:r>
    </w:p>
    <w:p w14:paraId="140F2B83">
      <w:pPr>
        <w:pStyle w:val="11"/>
        <w:widowControl/>
      </w:pPr>
      <w:r>
        <w:t>神儿子的人性，如同它所 enshrining (珍藏) 的神性一样，是无罪的。</w:t>
      </w:r>
    </w:p>
    <w:p w14:paraId="05087C4A">
      <w:pPr>
        <w:pStyle w:val="11"/>
        <w:widowControl/>
      </w:pPr>
      <w:r>
        <w:t>He was the "Lamb of God without spot."</w:t>
      </w:r>
    </w:p>
    <w:p w14:paraId="6634EE28">
      <w:pPr>
        <w:pStyle w:val="11"/>
        <w:widowControl/>
      </w:pPr>
      <w:r>
        <w:t>祂是“无瑕疵的神的羔羊”。</w:t>
      </w:r>
    </w:p>
    <w:p w14:paraId="2A38A15E">
      <w:pPr>
        <w:pStyle w:val="11"/>
        <w:widowControl/>
      </w:pPr>
      <w:r>
        <w:t>The least taint of moral guilt– a shade of inherent corruption– would have proved fatal to his mission.</w:t>
      </w:r>
    </w:p>
    <w:p w14:paraId="69687C92">
      <w:pPr>
        <w:pStyle w:val="11"/>
        <w:widowControl/>
      </w:pPr>
      <w:r>
        <w:t>一丝道德上的罪咎——一抹固有的败坏——都将对祂的使命是致命的。</w:t>
      </w:r>
    </w:p>
    <w:p w14:paraId="107A373B">
      <w:pPr>
        <w:pStyle w:val="11"/>
        <w:widowControl/>
      </w:pPr>
      <w:r>
        <w:t>One leak in the glorious Ark which contained the Church of God, had sunk it to the lowest depths.</w:t>
      </w:r>
    </w:p>
    <w:p w14:paraId="4117538D">
      <w:pPr>
        <w:pStyle w:val="11"/>
        <w:widowControl/>
      </w:pPr>
      <w:r>
        <w:t>那盛载神教会的荣耀方舟，若有一处渗漏，就会将它沉入最深的深渊。</w:t>
      </w:r>
    </w:p>
    <w:p w14:paraId="688E6DF0">
      <w:pPr>
        <w:pStyle w:val="11"/>
        <w:widowControl/>
      </w:pPr>
      <w:r>
        <w:t>Oh! this is the glory of his work, and the solace of our hearts, that Christ our Savior "offered himself without spot unto God."</w:t>
      </w:r>
    </w:p>
    <w:p w14:paraId="1D159FE1">
      <w:pPr>
        <w:pStyle w:val="11"/>
        <w:widowControl/>
      </w:pPr>
      <w:r>
        <w:t>哦！这就是祂工作的荣耀，和我们内心的安慰，即我们的救主基督“将自己无瑕无疵献给神”。</w:t>
      </w:r>
    </w:p>
    <w:p w14:paraId="0FA983B5">
      <w:pPr>
        <w:pStyle w:val="11"/>
        <w:widowControl/>
      </w:pPr>
      <w:r>
        <w:t>And now we may plead his sinless oblation as the ground of our pardon, and the acceptance of our persons.</w:t>
      </w:r>
    </w:p>
    <w:p w14:paraId="7DA5613F">
      <w:pPr>
        <w:pStyle w:val="11"/>
        <w:widowControl/>
      </w:pPr>
      <w:r>
        <w:t>如今，我们可以凭祂无罪的献祭，作为我们得赦免的根据，和我们个人被接纳的根据。</w:t>
      </w:r>
    </w:p>
    <w:p w14:paraId="48175B99">
      <w:pPr>
        <w:pStyle w:val="11"/>
        <w:widowControl/>
      </w:pPr>
      <w:r>
        <w:t>"He has made him to be sin for us who knew no sin, that we might be made the righteousness of God in him."</w:t>
      </w:r>
    </w:p>
    <w:p w14:paraId="532930A3">
      <w:pPr>
        <w:pStyle w:val="11"/>
        <w:widowControl/>
      </w:pPr>
      <w:r>
        <w:t>“神使那无罪的，替我们成为罪，好叫我们在祂里面成为神的义。”</w:t>
      </w:r>
    </w:p>
    <w:p w14:paraId="5EF5D868">
      <w:pPr>
        <w:pStyle w:val="11"/>
        <w:widowControl/>
      </w:pPr>
      <w:r>
        <w:t>The Lord bless these truths to the comfort and edification of our souls.</w:t>
      </w:r>
    </w:p>
    <w:p w14:paraId="034EEF62">
      <w:pPr>
        <w:pStyle w:val="11"/>
        <w:widowControl/>
      </w:pPr>
      <w:r>
        <w:t>愿主祝福这些真理，安慰并造就我们的灵魂。</w:t>
      </w:r>
    </w:p>
    <w:p w14:paraId="785BB667">
      <w:pPr>
        <w:pStyle w:val="11"/>
        <w:widowControl/>
      </w:pPr>
      <w:r>
        <w:t>"And for sin condemned sin in the flesh;" or, "by a sacrifice for sin."</w:t>
      </w:r>
    </w:p>
    <w:p w14:paraId="73CCBE98">
      <w:pPr>
        <w:pStyle w:val="11"/>
        <w:widowControl/>
      </w:pPr>
      <w:r>
        <w:t>“并为罪在肉体中定了罪案”；或，“藉着赎罪祭”。</w:t>
      </w:r>
    </w:p>
    <w:p w14:paraId="160EE7AD">
      <w:pPr>
        <w:pStyle w:val="11"/>
        <w:widowControl/>
      </w:pPr>
      <w:r>
        <w:t>And what was that sacrifice?</w:t>
      </w:r>
    </w:p>
    <w:p w14:paraId="0FDFB495">
      <w:pPr>
        <w:pStyle w:val="11"/>
        <w:widowControl/>
      </w:pPr>
      <w:r>
        <w:t>那祭物是什么？</w:t>
      </w:r>
    </w:p>
    <w:p w14:paraId="7DDD42A4">
      <w:pPr>
        <w:pStyle w:val="11"/>
        <w:widowControl/>
      </w:pPr>
      <w:r>
        <w:t>It was God's own Son – "who gave himself for us."</w:t>
      </w:r>
    </w:p>
    <w:p w14:paraId="51053F20">
      <w:pPr>
        <w:pStyle w:val="11"/>
        <w:widowControl/>
      </w:pPr>
      <w:r>
        <w:t>是神自己的儿子——“祂为我们舍了自己”。</w:t>
      </w:r>
    </w:p>
    <w:p w14:paraId="6BB5EAFF">
      <w:pPr>
        <w:pStyle w:val="11"/>
        <w:widowControl/>
      </w:pPr>
      <w:r>
        <w:t>"And when he had by himself purged our sins."</w:t>
      </w:r>
    </w:p>
    <w:p w14:paraId="4E8A198C">
      <w:pPr>
        <w:pStyle w:val="11"/>
        <w:widowControl/>
      </w:pPr>
      <w:r>
        <w:t>“祂洗净了人的罪”。</w:t>
      </w:r>
    </w:p>
    <w:p w14:paraId="24C53BA7">
      <w:pPr>
        <w:pStyle w:val="11"/>
        <w:widowControl/>
      </w:pPr>
      <w:r>
        <w:t>"Christ also has loved us, and has given himself for us, an offering and a sacrifice to God for a sweet–smelling savor."</w:t>
      </w:r>
    </w:p>
    <w:p w14:paraId="2E6A11E7">
      <w:pPr>
        <w:pStyle w:val="11"/>
        <w:widowControl/>
      </w:pPr>
      <w:r>
        <w:t>“基督也爱我们，为我们舍了自己，当作馨香的供物和祭物，献与神。”</w:t>
      </w:r>
    </w:p>
    <w:p w14:paraId="20C2F3B4">
      <w:pPr>
        <w:pStyle w:val="11"/>
        <w:widowControl/>
      </w:pPr>
      <w:r>
        <w:t>By this sacrifice he "condemned sin in the flesh."</w:t>
      </w:r>
    </w:p>
    <w:p w14:paraId="4A26F7CB">
      <w:pPr>
        <w:pStyle w:val="11"/>
        <w:widowControl/>
      </w:pPr>
      <w:r>
        <w:t>藉着这祭物，祂“在肉体中定了罪案”。</w:t>
      </w:r>
    </w:p>
    <w:p w14:paraId="4A269DAF">
      <w:pPr>
        <w:pStyle w:val="11"/>
        <w:widowControl/>
      </w:pPr>
      <w:r>
        <w:t>The word never implies simply to destroy, or remove.</w:t>
      </w:r>
    </w:p>
    <w:p w14:paraId="56264D14">
      <w:pPr>
        <w:pStyle w:val="11"/>
        <w:widowControl/>
      </w:pPr>
      <w:r>
        <w:t>这个词绝不只是意味着摧毁或除去。</w:t>
      </w:r>
    </w:p>
    <w:p w14:paraId="0D56AB18">
      <w:pPr>
        <w:pStyle w:val="11"/>
        <w:widowControl/>
      </w:pPr>
      <w:r>
        <w:t>Consequently the present and entire destruction of sin in the believer was not the condemnation secured by the sacrifice of Christ.</w:t>
      </w:r>
    </w:p>
    <w:p w14:paraId="2C1836DB">
      <w:pPr>
        <w:pStyle w:val="11"/>
        <w:widowControl/>
      </w:pPr>
      <w:r>
        <w:t>因此，信徒里面现今和完全的罪的毁灭，并非基督献祭所确保的定罪。</w:t>
      </w:r>
    </w:p>
    <w:p w14:paraId="69D1980F">
      <w:pPr>
        <w:pStyle w:val="11"/>
        <w:widowControl/>
      </w:pPr>
      <w:r>
        <w:t>But in two senses we may understand the word.</w:t>
      </w:r>
    </w:p>
    <w:p w14:paraId="7F1B15C9">
      <w:pPr>
        <w:pStyle w:val="11"/>
        <w:widowControl/>
      </w:pPr>
      <w:r>
        <w:t>但是，我们可以从两个意义上来理解这个词。</w:t>
      </w:r>
    </w:p>
    <w:p w14:paraId="7E8613BA">
      <w:pPr>
        <w:pStyle w:val="11"/>
        <w:widowControl/>
      </w:pPr>
      <w:r>
        <w:t>First, he bore the condemnation and punishment of sin, and thus forever secured our pardon.</w:t>
      </w:r>
    </w:p>
    <w:p w14:paraId="14F81FFE">
      <w:pPr>
        <w:pStyle w:val="11"/>
        <w:widowControl/>
      </w:pPr>
      <w:r>
        <w:t>首先，祂担当了罪的定罪和刑罚，从而永远确保了我们的赦免。</w:t>
      </w:r>
    </w:p>
    <w:p w14:paraId="492F63DC">
      <w:pPr>
        <w:pStyle w:val="11"/>
        <w:widowControl/>
      </w:pPr>
      <w:r>
        <w:t>Secondly, and chiefly, he actually so condemned sin in his own material body, that it lost the power of condemning his spiritual body, the Church.</w:t>
      </w:r>
    </w:p>
    <w:p w14:paraId="1F0A2CB7">
      <w:pPr>
        <w:pStyle w:val="11"/>
        <w:widowControl/>
      </w:pPr>
      <w:r>
        <w:t>其次，也是最主要的，祂实际上在祂自己物质的身体里如此定了罪的罪，以至于它失去了定祂属灵身体，即教会的罪的能力。</w:t>
      </w:r>
    </w:p>
    <w:p w14:paraId="10AAA27D">
      <w:pPr>
        <w:pStyle w:val="11"/>
        <w:widowControl/>
      </w:pPr>
      <w:r>
        <w:t>So that neither sin, nor the consequence of sin, can ever lay the believer under condemnation.</w:t>
      </w:r>
    </w:p>
    <w:p w14:paraId="1CF73264">
      <w:pPr>
        <w:pStyle w:val="11"/>
        <w:widowControl/>
      </w:pPr>
      <w:r>
        <w:t>因此，罪，或罪的后果，都不能再使信徒被定罪。</w:t>
      </w:r>
    </w:p>
    <w:p w14:paraId="1F610938">
      <w:pPr>
        <w:pStyle w:val="11"/>
        <w:widowControl/>
      </w:pPr>
      <w:r>
        <w:t>Thus, while sin condemned Jesus as the Surety, Jesus condemned sin as the Judge, assigning it to its own dark and changeless doom.</w:t>
      </w:r>
    </w:p>
    <w:p w14:paraId="2E6B826B">
      <w:pPr>
        <w:pStyle w:val="11"/>
        <w:widowControl/>
      </w:pPr>
      <w:r>
        <w:t>因此，当罪定耶稣为保证人时，耶稣却以审判官的身份定了罪的罪，将其判入其自身黑暗而不变的厄运。</w:t>
      </w:r>
    </w:p>
    <w:p w14:paraId="2280ADC2">
      <w:pPr>
        <w:pStyle w:val="11"/>
        <w:widowControl/>
      </w:pPr>
      <w:r>
        <w:t>That, therefore, which itself is condemned, cannot condemn.</w:t>
      </w:r>
    </w:p>
    <w:p w14:paraId="72AB8EF7">
      <w:pPr>
        <w:pStyle w:val="11"/>
        <w:widowControl/>
      </w:pPr>
      <w:r>
        <w:t>因此，那本身已被定罪的，就不能再定罪。</w:t>
      </w:r>
    </w:p>
    <w:p w14:paraId="500E8C15">
      <w:pPr>
        <w:pStyle w:val="11"/>
        <w:widowControl/>
      </w:pPr>
      <w:r>
        <w:t>Thus it is that the last song the believer sings, is his sweetest and most triumphant – "O death! where is your sting?"</w:t>
      </w:r>
    </w:p>
    <w:p w14:paraId="5C5A5531">
      <w:pPr>
        <w:pStyle w:val="11"/>
        <w:widowControl/>
      </w:pPr>
      <w:r>
        <w:t>因此，信徒所唱的最后一首歌，是他最甜美和最得胜的——“哦，死亡！你的毒钩在哪里？”</w:t>
      </w:r>
    </w:p>
    <w:p w14:paraId="2ABA0BA3">
      <w:pPr>
        <w:pStyle w:val="11"/>
        <w:widowControl/>
      </w:pPr>
      <w:r>
        <w:t>Sin being condemned, pardoned, and forever put away, death, its consequent and penalty, is but a pleasing trance into which the believer falls, to awake up perfected in God's righteousness.</w:t>
      </w:r>
    </w:p>
    <w:p w14:paraId="388B6B90">
      <w:pPr>
        <w:pStyle w:val="11"/>
        <w:widowControl/>
      </w:pPr>
      <w:r>
        <w:t>罪既被定罪、赦免并永远除去，死亡，其后果和刑罚，不过是信徒陷入的一种愉悦的昏迷，醒来时便在神的义中得以完全。</w:t>
      </w:r>
    </w:p>
    <w:p w14:paraId="0B66367A">
      <w:pPr>
        <w:pStyle w:val="11"/>
        <w:widowControl/>
      </w:pPr>
      <w:r>
        <w:t>In conclusion, let us, in deep adoration of soul, admire God's illustrious method of meeting the impotence of the law.</w:t>
      </w:r>
    </w:p>
    <w:p w14:paraId="236ECB69">
      <w:pPr>
        <w:pStyle w:val="11"/>
        <w:widowControl/>
      </w:pPr>
      <w:r>
        <w:t>最后，让我们以深深的灵魂敬拜，来赞美神奇妙地应对律法无能为力的方法。</w:t>
      </w:r>
    </w:p>
    <w:p w14:paraId="53C339A7">
      <w:pPr>
        <w:pStyle w:val="11"/>
        <w:widowControl/>
      </w:pPr>
      <w:r>
        <w:t>How suitable to us, how honoring to himself!</w:t>
      </w:r>
    </w:p>
    <w:p w14:paraId="7EAE5D7F">
      <w:pPr>
        <w:pStyle w:val="11"/>
        <w:widowControl/>
      </w:pPr>
      <w:r>
        <w:t>对我们是何等的合适，对祂自己是何等的荣耀！</w:t>
      </w:r>
    </w:p>
    <w:p w14:paraId="1D272953">
      <w:pPr>
        <w:pStyle w:val="11"/>
        <w:widowControl/>
      </w:pPr>
      <w:r>
        <w:t>Relinquishing all thought of salvation by the works of the law, let us eagerly and gratefully avail ourselves of God's plan of justification.</w:t>
      </w:r>
    </w:p>
    <w:p w14:paraId="7C7BF4C8">
      <w:pPr>
        <w:pStyle w:val="11"/>
        <w:widowControl/>
      </w:pPr>
      <w:r>
        <w:t>让我们放弃一切靠律法行为得救的想法，热切而感恩地利用神称义的计划。</w:t>
      </w:r>
    </w:p>
    <w:p w14:paraId="171CE5EB">
      <w:pPr>
        <w:pStyle w:val="11"/>
        <w:widowControl/>
      </w:pPr>
      <w:r>
        <w:t>Let our humble and believing hearts cordially embrace his Son.</w:t>
      </w:r>
    </w:p>
    <w:p w14:paraId="6A913901">
      <w:pPr>
        <w:pStyle w:val="11"/>
        <w:widowControl/>
      </w:pPr>
      <w:r>
        <w:t>让我们谦卑而相信的心，热诚地拥抱祂的儿子。</w:t>
      </w:r>
    </w:p>
    <w:p w14:paraId="7D2EA39B">
      <w:pPr>
        <w:pStyle w:val="11"/>
        <w:widowControl/>
      </w:pPr>
      <w:r>
        <w:t>If the law is powerless to save, Christ is "mighty to save."</w:t>
      </w:r>
    </w:p>
    <w:p w14:paraId="0062E4FE">
      <w:pPr>
        <w:pStyle w:val="11"/>
        <w:widowControl/>
      </w:pPr>
      <w:r>
        <w:t>如果律法无力拯救，基督是“大能的拯救者”。</w:t>
      </w:r>
    </w:p>
    <w:p w14:paraId="461F33B0">
      <w:pPr>
        <w:pStyle w:val="11"/>
        <w:widowControl/>
      </w:pPr>
      <w:r>
        <w:t>If the law can but terrify and condemn, it is to drive us into Christ, that we might be justified by faith in him.</w:t>
      </w:r>
    </w:p>
    <w:p w14:paraId="380C42AB">
      <w:pPr>
        <w:pStyle w:val="11"/>
        <w:widowControl/>
      </w:pPr>
      <w:r>
        <w:t>如果律法只能恐吓和定罪，那就是要将我们赶入基督里，好让我们能因信祂而称义。</w:t>
      </w:r>
    </w:p>
    <w:p w14:paraId="4D744CE4">
      <w:pPr>
        <w:pStyle w:val="11"/>
        <w:widowControl/>
      </w:pPr>
      <w:r>
        <w:t>In him there is a full, finished, and free salvation.</w:t>
      </w:r>
    </w:p>
    <w:p w14:paraId="5C7C57F6">
      <w:pPr>
        <w:pStyle w:val="11"/>
        <w:widowControl/>
      </w:pPr>
      <w:r>
        <w:t>在祂里面，有完全、成全和白白的救恩。</w:t>
      </w:r>
    </w:p>
    <w:p w14:paraId="225FFF43">
      <w:pPr>
        <w:pStyle w:val="11"/>
        <w:widowControl/>
      </w:pPr>
      <w:r>
        <w:t>We have but to believe, and be saved.</w:t>
      </w:r>
    </w:p>
    <w:p w14:paraId="45AA03F2">
      <w:pPr>
        <w:pStyle w:val="11"/>
        <w:widowControl/>
      </w:pPr>
      <w:r>
        <w:t>我们只要信，就能得救。</w:t>
      </w:r>
    </w:p>
    <w:p w14:paraId="2CABAE24">
      <w:pPr>
        <w:pStyle w:val="11"/>
        <w:widowControl/>
      </w:pPr>
      <w:r>
        <w:t>We have but to look, and live.</w:t>
      </w:r>
    </w:p>
    <w:p w14:paraId="2421488B">
      <w:pPr>
        <w:pStyle w:val="11"/>
        <w:widowControl/>
      </w:pPr>
      <w:r>
        <w:t>我们只要仰望，就能活。</w:t>
      </w:r>
    </w:p>
    <w:p w14:paraId="25EF6D12">
      <w:pPr>
        <w:pStyle w:val="11"/>
        <w:widowControl/>
      </w:pPr>
      <w:r>
        <w:t>We have but to come, and be accepted.</w:t>
      </w:r>
    </w:p>
    <w:p w14:paraId="1605DF6F">
      <w:pPr>
        <w:pStyle w:val="11"/>
        <w:widowControl/>
      </w:pPr>
      <w:r>
        <w:t>我们只要来，就能被接纳。</w:t>
      </w:r>
    </w:p>
    <w:p w14:paraId="47FB5FF0">
      <w:pPr>
        <w:pStyle w:val="11"/>
        <w:widowControl/>
      </w:pPr>
      <w:r>
        <w:t>Disappointed of our hope in the law, and alarmed by its threatenings pealing in our ears louder than seven thunders, let us flee to Jesus, the "Hiding place from the wind, and the covert from the tempest."</w:t>
      </w:r>
    </w:p>
    <w:p w14:paraId="4C1302AF">
      <w:pPr>
        <w:pStyle w:val="11"/>
        <w:widowControl/>
      </w:pPr>
      <w:r>
        <w:t>我们对律法的盼望既已失望，又被其比七雷还响的威胁所惊吓，让我们逃到耶稣那里，祂是“躲避风暴的藏身之处，是躲避暴雨的隐秘之所”。</w:t>
      </w:r>
    </w:p>
    <w:p w14:paraId="71FFB660">
      <w:pPr>
        <w:pStyle w:val="11"/>
        <w:widowControl/>
      </w:pPr>
      <w:r>
        <w:t>There is no condemnation in Christ Jesus.</w:t>
      </w:r>
    </w:p>
    <w:p w14:paraId="2472A232">
      <w:pPr>
        <w:pStyle w:val="11"/>
        <w:widowControl/>
      </w:pPr>
      <w:r>
        <w:t>在基督耶稣里不被定罪。</w:t>
      </w:r>
    </w:p>
    <w:p w14:paraId="7EAD3E5B">
      <w:pPr>
        <w:pStyle w:val="11"/>
        <w:widowControl/>
      </w:pPr>
      <w:r>
        <w:t>All is peace, all is rest, all is security there.</w:t>
      </w:r>
    </w:p>
    <w:p w14:paraId="6126CBF5">
      <w:pPr>
        <w:pStyle w:val="11"/>
        <w:widowControl/>
      </w:pPr>
      <w:r>
        <w:t>那里全是平安，全是安息，全是保障。</w:t>
      </w:r>
    </w:p>
    <w:p w14:paraId="16ABF87C">
      <w:pPr>
        <w:pStyle w:val="11"/>
        <w:widowControl/>
      </w:pPr>
      <w:r>
        <w:t>The instant that a poor trembling sinner gets into Christ, he is safe to all eternity.</w:t>
      </w:r>
    </w:p>
    <w:p w14:paraId="145B3185">
      <w:pPr>
        <w:pStyle w:val="11"/>
        <w:widowControl/>
      </w:pPr>
      <w:r>
        <w:t>一个可怜战兢的罪人，一进入基督里，就永远安全了。</w:t>
      </w:r>
    </w:p>
    <w:p w14:paraId="1738394E">
      <w:pPr>
        <w:pStyle w:val="11"/>
        <w:widowControl/>
      </w:pPr>
      <w:r>
        <w:t>Nor can he be assured of safety one moment outside of Christ.</w:t>
      </w:r>
    </w:p>
    <w:p w14:paraId="5B24B067">
      <w:pPr>
        <w:pStyle w:val="11"/>
        <w:widowControl/>
      </w:pPr>
      <w:r>
        <w:t>在基督之外，他片刻也得不到安全的保证。</w:t>
      </w:r>
    </w:p>
    <w:p w14:paraId="66B1413E">
      <w:pPr>
        <w:pStyle w:val="11"/>
        <w:widowControl/>
      </w:pPr>
      <w:r>
        <w:t>Repair, then, to the Savior.</w:t>
      </w:r>
    </w:p>
    <w:p w14:paraId="6B21B7EB">
      <w:pPr>
        <w:pStyle w:val="11"/>
        <w:widowControl/>
      </w:pPr>
      <w:r>
        <w:t>那么，就到救主那里去吧。</w:t>
      </w:r>
    </w:p>
    <w:p w14:paraId="6200B697">
      <w:pPr>
        <w:pStyle w:val="11"/>
        <w:widowControl/>
      </w:pPr>
      <w:r>
        <w:t>His declaration is – "Him that comes unto me I will in no wise cast out."</w:t>
      </w:r>
    </w:p>
    <w:p w14:paraId="4350272E">
      <w:pPr>
        <w:pStyle w:val="11"/>
        <w:widowControl/>
      </w:pPr>
      <w:r>
        <w:t>祂的宣告是——“到我这里来的，我总不丢弃他。”</w:t>
      </w:r>
    </w:p>
    <w:p w14:paraId="4214FF96">
      <w:pPr>
        <w:pStyle w:val="11"/>
        <w:widowControl/>
      </w:pPr>
      <w:r>
        <w:t>None are rejected but those who bring a price in their hands.</w:t>
      </w:r>
    </w:p>
    <w:p w14:paraId="46A9DE7D">
      <w:pPr>
        <w:pStyle w:val="11"/>
        <w:widowControl/>
      </w:pPr>
      <w:r>
        <w:t>除了手里带着价钱来的人，没有一个被拒绝的。</w:t>
      </w:r>
    </w:p>
    <w:p w14:paraId="0DC7D768">
      <w:pPr>
        <w:pStyle w:val="11"/>
        <w:widowControl/>
      </w:pPr>
      <w:r>
        <w:t>Salvation is by grace; and not to him that works, but to him that believes, the precious boon is given.</w:t>
      </w:r>
    </w:p>
    <w:p w14:paraId="4C2D0D41">
      <w:pPr>
        <w:pStyle w:val="11"/>
        <w:widowControl/>
      </w:pPr>
      <w:r>
        <w:t>救恩是本乎恩；不是给那作工的，乃是给那信的，这宝贵的恩赐才赐下。</w:t>
      </w:r>
    </w:p>
    <w:p w14:paraId="34A3A3DA">
      <w:pPr>
        <w:pStyle w:val="11"/>
        <w:widowControl/>
      </w:pPr>
      <w:r>
        <w:t>The turpitude of your guilt, the number of your transgressions, the depth of your unworthiness, the extent of your poverty, the distance that you have wandered from God, are no valid objections, no insurmountable difficulties, to your being saved.</w:t>
      </w:r>
    </w:p>
    <w:p w14:paraId="79314270">
      <w:pPr>
        <w:pStyle w:val="11"/>
        <w:widowControl/>
      </w:pPr>
      <w:r>
        <w:t>你罪咎的卑鄙，你过犯的数量，你不配的深度，你贫穷的程度，你偏离神的距离，都不是你得救的有效反对理由，也不是不可逾越的困难。</w:t>
      </w:r>
    </w:p>
    <w:p w14:paraId="5BD849E0">
      <w:pPr>
        <w:pStyle w:val="11"/>
        <w:widowControl/>
      </w:pPr>
      <w:r>
        <w:t>Jesus saves sinners "to the uttermost,"– to the uttermost degree of guilt– to the uttermost limit of unworthiness – to the uttermost extent of time.</w:t>
      </w:r>
    </w:p>
    <w:p w14:paraId="6AAF4A7B">
      <w:pPr>
        <w:pStyle w:val="11"/>
        <w:widowControl/>
      </w:pPr>
      <w:r>
        <w:t>耶稣拯救罪人“到底”，——到罪咎的最深程度——到不配的极限——到时间的最远限度。</w:t>
      </w:r>
    </w:p>
    <w:p w14:paraId="28484B02">
      <w:pPr>
        <w:pStyle w:val="11"/>
        <w:widowControl/>
      </w:pPr>
      <w:r>
        <w:t>And not only let us look to Christ for salvation, but also for strength.</w:t>
      </w:r>
    </w:p>
    <w:p w14:paraId="5D0BF448">
      <w:pPr>
        <w:pStyle w:val="11"/>
        <w:widowControl/>
      </w:pPr>
      <w:r>
        <w:t>我们不仅要仰望基督得救，也要仰望祂得力。</w:t>
      </w:r>
    </w:p>
    <w:p w14:paraId="6E9A6BB2">
      <w:pPr>
        <w:pStyle w:val="11"/>
        <w:widowControl/>
      </w:pPr>
      <w:r>
        <w:t>Is the law weak?</w:t>
      </w:r>
    </w:p>
    <w:p w14:paraId="256C6467">
      <w:pPr>
        <w:pStyle w:val="11"/>
        <w:widowControl/>
      </w:pPr>
      <w:r>
        <w:t>律法软弱吗？</w:t>
      </w:r>
    </w:p>
    <w:p w14:paraId="0109F0F8">
      <w:pPr>
        <w:pStyle w:val="11"/>
        <w:widowControl/>
      </w:pPr>
      <w:r>
        <w:t>"Christ is the power of God."</w:t>
      </w:r>
    </w:p>
    <w:p w14:paraId="31C4B934">
      <w:pPr>
        <w:pStyle w:val="11"/>
        <w:widowControl/>
      </w:pPr>
      <w:r>
        <w:t>“基督是神的大能。”</w:t>
      </w:r>
    </w:p>
    <w:p w14:paraId="4687A835">
      <w:pPr>
        <w:pStyle w:val="11"/>
        <w:widowControl/>
      </w:pPr>
      <w:r>
        <w:t>He is prepared to perfect his strength in our weakness.</w:t>
      </w:r>
    </w:p>
    <w:p w14:paraId="72044BC0">
      <w:pPr>
        <w:pStyle w:val="11"/>
        <w:widowControl/>
      </w:pPr>
      <w:r>
        <w:t>祂预备在我们的软弱上，成全祂的能力。</w:t>
      </w:r>
    </w:p>
    <w:p w14:paraId="3133BCC8">
      <w:pPr>
        <w:pStyle w:val="11"/>
        <w:widowControl/>
      </w:pPr>
      <w:r>
        <w:t>And the felt conviction of that weakness will be the measure of our strength.</w:t>
      </w:r>
    </w:p>
    <w:p w14:paraId="1B389D00">
      <w:pPr>
        <w:pStyle w:val="11"/>
        <w:widowControl/>
      </w:pPr>
      <w:r>
        <w:t>而对那软弱的感受，将是我们力量的量度。</w:t>
      </w:r>
    </w:p>
    <w:p w14:paraId="4D159D87">
      <w:pPr>
        <w:pStyle w:val="11"/>
        <w:widowControl/>
      </w:pPr>
      <w:r>
        <w:t>Without him we can do nothing; but strong in his might, we can do all things.</w:t>
      </w:r>
    </w:p>
    <w:p w14:paraId="3DE8C5A3">
      <w:pPr>
        <w:pStyle w:val="11"/>
        <w:widowControl/>
      </w:pPr>
      <w:r>
        <w:t>离了祂，我们什么都不能做；但在祂的大能中，我们凡事都能做。</w:t>
      </w:r>
    </w:p>
    <w:p w14:paraId="14F02FF3">
      <w:pPr>
        <w:pStyle w:val="11"/>
        <w:widowControl/>
      </w:pPr>
      <w:r>
        <w:t>"In the Lord I have righteousness and strength."</w:t>
      </w:r>
    </w:p>
    <w:p w14:paraId="236DE645">
      <w:pPr>
        <w:pStyle w:val="11"/>
        <w:widowControl/>
      </w:pPr>
      <w:r>
        <w:t>“我靠着主有公义和能力。”</w:t>
      </w:r>
    </w:p>
    <w:p w14:paraId="095A8709">
      <w:pPr>
        <w:pStyle w:val="11"/>
        <w:widowControl/>
      </w:pPr>
      <w:r>
        <w:t>And "in him shall all the seed of Israel be justified, and shall glory."</w:t>
      </w:r>
    </w:p>
    <w:p w14:paraId="568CE1C1">
      <w:pPr>
        <w:pStyle w:val="11"/>
        <w:widowControl/>
      </w:pPr>
      <w:r>
        <w:t>并且“以色列的后裔都必因祂得称为义，并要夸耀。”</w:t>
      </w:r>
    </w:p>
    <w:p w14:paraId="2164C540">
      <w:pPr>
        <w:pStyle w:val="11"/>
        <w:widowControl/>
      </w:pPr>
      <w:r>
        <w:t>How should this subject deepen our love!</w:t>
      </w:r>
    </w:p>
    <w:p w14:paraId="44436CE3">
      <w:pPr>
        <w:pStyle w:val="11"/>
        <w:widowControl/>
      </w:pPr>
      <w:r>
        <w:t>这个主题该如何加深我们的爱！</w:t>
      </w:r>
    </w:p>
    <w:p w14:paraId="23FA97ED">
      <w:pPr>
        <w:pStyle w:val="11"/>
        <w:widowControl/>
      </w:pPr>
      <w:r>
        <w:t>"God is love," and the expression of that love is the sending his own Son into the world, to achieve what the law, in its weakness, could not do.</w:t>
      </w:r>
    </w:p>
    <w:p w14:paraId="03227097">
      <w:pPr>
        <w:pStyle w:val="11"/>
        <w:widowControl/>
      </w:pPr>
      <w:r>
        <w:t>“神就是爱”，而那爱的表达，就是差祂自己的儿子到世上来，成就律法因其软弱所不能成就的事。</w:t>
      </w:r>
    </w:p>
    <w:p w14:paraId="795A9A2E">
      <w:pPr>
        <w:pStyle w:val="11"/>
        <w:widowControl/>
      </w:pPr>
      <w:r>
        <w:t>Was ever love like this?</w:t>
      </w:r>
    </w:p>
    <w:p w14:paraId="5BB4071D">
      <w:pPr>
        <w:pStyle w:val="11"/>
        <w:widowControl/>
      </w:pPr>
      <w:r>
        <w:t>曾有过像这样的爱吗？</w:t>
      </w:r>
    </w:p>
    <w:p w14:paraId="046BD829">
      <w:pPr>
        <w:pStyle w:val="11"/>
        <w:widowControl/>
      </w:pPr>
      <w:r>
        <w:t>"God so loved."</w:t>
      </w:r>
    </w:p>
    <w:p w14:paraId="20FE5DD3">
      <w:pPr>
        <w:pStyle w:val="11"/>
        <w:widowControl/>
      </w:pPr>
      <w:r>
        <w:t>“神爱世人，甚至将祂的独生子赐给他们。”</w:t>
      </w:r>
    </w:p>
    <w:p w14:paraId="5CA3687E">
      <w:pPr>
        <w:pStyle w:val="11"/>
        <w:widowControl/>
      </w:pPr>
      <w:r>
        <w:t>And was Jesus willing to engage in the embassy?</w:t>
      </w:r>
    </w:p>
    <w:p w14:paraId="0302562F">
      <w:pPr>
        <w:pStyle w:val="11"/>
        <w:widowControl/>
      </w:pPr>
      <w:r>
        <w:t>耶稣是否愿意参与这次使命？</w:t>
      </w:r>
    </w:p>
    <w:p w14:paraId="1BF364F9">
      <w:pPr>
        <w:pStyle w:val="11"/>
        <w:widowControl/>
      </w:pPr>
      <w:r>
        <w:t>Did he voluntarily clothe Himself in our rags, stoop to our poverty, consent to be arrested and thrown into prison for us?</w:t>
      </w:r>
    </w:p>
    <w:p w14:paraId="43CE8E12">
      <w:pPr>
        <w:pStyle w:val="11"/>
        <w:widowControl/>
      </w:pPr>
      <w:r>
        <w:t>祂是否自愿穿上我们的破衣，俯就我们的贫穷，同意为我们被捕入狱？</w:t>
      </w:r>
    </w:p>
    <w:p w14:paraId="177B1405">
      <w:pPr>
        <w:pStyle w:val="11"/>
        <w:widowControl/>
      </w:pPr>
      <w:r>
        <w:t>Was he made a curse that he might deliver us from the curse?</w:t>
      </w:r>
    </w:p>
    <w:p w14:paraId="77FDE6FD">
      <w:pPr>
        <w:pStyle w:val="11"/>
        <w:widowControl/>
      </w:pPr>
      <w:r>
        <w:t>祂是否为我们成了咒诅，好叫我们脱离咒诅？</w:t>
      </w:r>
    </w:p>
    <w:p w14:paraId="49C2BF23">
      <w:pPr>
        <w:pStyle w:val="11"/>
        <w:widowControl/>
      </w:pPr>
      <w:r>
        <w:t>Did judgment pass upon him that we might be saved from the wrath to come?</w:t>
      </w:r>
    </w:p>
    <w:p w14:paraId="2E418504">
      <w:pPr>
        <w:pStyle w:val="11"/>
        <w:widowControl/>
      </w:pPr>
      <w:r>
        <w:t>审判是否临到祂，好叫我们能脱离那将要来的忿怒？</w:t>
      </w:r>
    </w:p>
    <w:p w14:paraId="19E429C4">
      <w:pPr>
        <w:pStyle w:val="11"/>
        <w:widowControl/>
      </w:pPr>
      <w:r>
        <w:t>O here is infinite, boundless love!</w:t>
      </w:r>
    </w:p>
    <w:p w14:paraId="54A80492">
      <w:pPr>
        <w:pStyle w:val="11"/>
        <w:widowControl/>
      </w:pPr>
      <w:r>
        <w:t>哦，这里有无限、无边的爱！</w:t>
      </w:r>
    </w:p>
    <w:p w14:paraId="47F3C542">
      <w:pPr>
        <w:pStyle w:val="11"/>
        <w:widowControl/>
      </w:pPr>
      <w:r>
        <w:t>Then let him have in return our love.</w:t>
      </w:r>
    </w:p>
    <w:p w14:paraId="24A7FF6C">
      <w:pPr>
        <w:pStyle w:val="11"/>
        <w:widowControl/>
      </w:pPr>
      <w:r>
        <w:t>那么，让他得着我们爱的回报吧。</w:t>
      </w:r>
    </w:p>
    <w:p w14:paraId="7407C48E">
      <w:pPr>
        <w:pStyle w:val="11"/>
        <w:widowControl/>
      </w:pPr>
      <w:r>
        <w:t>It is the least that he can ask, or we can make.</w:t>
      </w:r>
    </w:p>
    <w:p w14:paraId="2054D15C">
      <w:pPr>
        <w:pStyle w:val="11"/>
        <w:widowControl/>
      </w:pPr>
      <w:r>
        <w:t>这是祂所能要求的，或我们所能作的，最少的了。</w:t>
      </w:r>
    </w:p>
    <w:p w14:paraId="6B4B56D3">
      <w:pPr>
        <w:pStyle w:val="11"/>
        <w:widowControl/>
      </w:pPr>
      <w:r>
        <w:t>Let it be a hearty, cordial, obedient, increasing love.</w:t>
      </w:r>
    </w:p>
    <w:p w14:paraId="301674EB">
      <w:pPr>
        <w:pStyle w:val="11"/>
        <w:widowControl/>
      </w:pPr>
      <w:r>
        <w:t>让它成为一种由衷的、真诚的、顺服的、增长的爱。</w:t>
      </w:r>
    </w:p>
    <w:p w14:paraId="342AB349">
      <w:pPr>
        <w:pStyle w:val="11"/>
        <w:widowControl/>
      </w:pPr>
      <w:r>
        <w:t>Alas! it is but a drop, when it should be an ocean.</w:t>
      </w:r>
    </w:p>
    <w:p w14:paraId="231685B8">
      <w:pPr>
        <w:pStyle w:val="11"/>
        <w:widowControl/>
      </w:pPr>
      <w:r>
        <w:t>唉！它不过是一滴水，本应是一片海洋。</w:t>
      </w:r>
    </w:p>
    <w:p w14:paraId="16771C6A">
      <w:pPr>
        <w:pStyle w:val="11"/>
        <w:widowControl/>
      </w:pPr>
      <w:r>
        <w:t>It is but a faint spark, when it should be a vehement flame.</w:t>
      </w:r>
    </w:p>
    <w:p w14:paraId="4B4C2387">
      <w:pPr>
        <w:pStyle w:val="11"/>
        <w:widowControl/>
      </w:pPr>
      <w:r>
        <w:t>它不过是一丝微弱的火花，本应是一团熊熊的烈焰。</w:t>
      </w:r>
    </w:p>
    <w:p w14:paraId="345DB9C9">
      <w:pPr>
        <w:pStyle w:val="11"/>
        <w:widowControl/>
      </w:pPr>
      <w:r>
        <w:t>O how should our best affection flow out toward him who assumed, and still wears, our nature!</w:t>
      </w:r>
    </w:p>
    <w:p w14:paraId="2B1EB565">
      <w:pPr>
        <w:pStyle w:val="11"/>
        <w:widowControl/>
      </w:pPr>
      <w:r>
        <w:t>哦，我们最好的情感该如何涌向那位取了我们本性，并仍穿着我们本性的祂！</w:t>
      </w:r>
    </w:p>
    <w:p w14:paraId="0EB3C447">
      <w:pPr>
        <w:pStyle w:val="11"/>
        <w:widowControl/>
      </w:pPr>
      <w:r>
        <w:t>What an attractive, winning object is the Incarnate God, the God–man Mediator!</w:t>
      </w:r>
    </w:p>
    <w:p w14:paraId="20557282">
      <w:pPr>
        <w:pStyle w:val="11"/>
        <w:widowControl/>
      </w:pPr>
      <w:r>
        <w:t>道成肉身的神，神人中保，是何等一个吸引人、迷人的对象！</w:t>
      </w:r>
    </w:p>
    <w:p w14:paraId="64084F69">
      <w:pPr>
        <w:pStyle w:val="11"/>
        <w:widowControl/>
      </w:pPr>
      <w:r>
        <w:t>Fairer than the children of men, the chief among ten thousand, the altogether lovely One, he is the wonder and admiration, the love and song, of all heaven.</w:t>
      </w:r>
    </w:p>
    <w:p w14:paraId="4DB65E8F">
      <w:pPr>
        <w:pStyle w:val="11"/>
        <w:widowControl/>
      </w:pPr>
      <w:r>
        <w:t>祂比世人更美，是万人中的魁首，是全然可爱的那一位，是全天庭的奇迹和赞美，爱和歌颂。</w:t>
      </w:r>
    </w:p>
    <w:p w14:paraId="1BA83A28">
      <w:pPr>
        <w:pStyle w:val="11"/>
        <w:widowControl/>
      </w:pPr>
      <w:r>
        <w:t>O why should he not be equally so of all earth?</w:t>
      </w:r>
    </w:p>
    <w:p w14:paraId="11D1A689">
      <w:pPr>
        <w:pStyle w:val="11"/>
        <w:widowControl/>
      </w:pPr>
      <w:r>
        <w:t>哦，为何祂不也同样是全地的奇迹、赞美、爱和歌颂呢？</w:t>
      </w:r>
    </w:p>
    <w:p w14:paraId="3FD1A4CD">
      <w:pPr>
        <w:pStyle w:val="11"/>
        <w:widowControl/>
      </w:pPr>
      <w:r>
        <w:t>Did the Son of God take up our rude and suffering nature, and shall we be sluggish to take up his lowly and despised cross, and follow hard after him?</w:t>
      </w:r>
    </w:p>
    <w:p w14:paraId="5A7C62D2">
      <w:pPr>
        <w:pStyle w:val="11"/>
        <w:widowControl/>
      </w:pPr>
      <w:r>
        <w:t>神的儿子既取了我们粗野和受苦的本性，我们岂能迟缓地背起祂卑微和被藐视的十字架，紧紧地跟随祂呢？</w:t>
      </w:r>
    </w:p>
    <w:p w14:paraId="5B0928EA">
      <w:pPr>
        <w:pStyle w:val="11"/>
        <w:widowControl/>
      </w:pPr>
      <w:r>
        <w:t>Forbid it, Lord!</w:t>
      </w:r>
    </w:p>
    <w:p w14:paraId="42C60033">
      <w:pPr>
        <w:pStyle w:val="11"/>
        <w:widowControl/>
      </w:pPr>
      <w:r>
        <w:t>主啊，禁止这事！</w:t>
      </w:r>
    </w:p>
    <w:p w14:paraId="7F974758">
      <w:pPr>
        <w:pStyle w:val="11"/>
        <w:widowControl/>
      </w:pPr>
      <w:r>
        <w:t>Forbid it, precious Savior!</w:t>
      </w:r>
    </w:p>
    <w:p w14:paraId="3E2377D0">
      <w:pPr>
        <w:pStyle w:val="11"/>
        <w:widowControl/>
      </w:pPr>
      <w:r>
        <w:t>禁止这事，宝贵的救主！</w:t>
      </w:r>
    </w:p>
    <w:p w14:paraId="34AB0440">
      <w:pPr>
        <w:pStyle w:val="11"/>
        <w:widowControl/>
      </w:pPr>
      <w:r>
        <w:t>What humiliation, what abasement, can be too much for us, the sinful sons of men, when you, the sinless Son of God, did so abase and humble yourself!</w:t>
      </w:r>
    </w:p>
    <w:p w14:paraId="4ACEEF52">
      <w:pPr>
        <w:pStyle w:val="11"/>
        <w:widowControl/>
      </w:pPr>
      <w:r>
        <w:t>我们这些有罪的人子，当祢，无罪的神的儿子，竟如此降卑自己时，还有什么屈辱，什么卑微，对我们来说是太过的呢？</w:t>
      </w:r>
    </w:p>
    <w:p w14:paraId="68D245B6">
      <w:pPr>
        <w:pStyle w:val="11"/>
        <w:widowControl/>
      </w:pPr>
      <w:r>
        <w:t>O let your love constrain us to stand firm to you, to your truth, and to your cause, when the world despises, and friends forsake, and relatives look cold, and all seem to leave and forsake us.</w:t>
      </w:r>
    </w:p>
    <w:p w14:paraId="69770169">
      <w:pPr>
        <w:pStyle w:val="11"/>
        <w:widowControl/>
      </w:pPr>
      <w:r>
        <w:t>哦，愿你的爱激励我们，在世界藐视，朋友离弃，亲戚冷淡，所有人都似乎离开并抛弃我们时，能坚立在你面前，为你的真理和你的事业站稳。</w:t>
      </w:r>
    </w:p>
    <w:p w14:paraId="16CD56E8">
      <w:pPr>
        <w:pStyle w:val="11"/>
        <w:widowControl/>
      </w:pPr>
      <w:r>
        <w:t>And as you did condescend to be made in the likeness of our human and sinful nature, O conform us to the likeness of your Divine and holy nature.</w:t>
      </w:r>
    </w:p>
    <w:p w14:paraId="348FEDD0">
      <w:pPr>
        <w:pStyle w:val="11"/>
        <w:widowControl/>
      </w:pPr>
      <w:r>
        <w:t>并且，既然你曾屈尊，成为我们属人而有罪的本性的样式，哦，求你使我们模成你神圣而圣洁的本性的样式。</w:t>
      </w:r>
    </w:p>
    <w:p w14:paraId="2F19D9A2">
      <w:pPr>
        <w:pStyle w:val="11"/>
        <w:widowControl/>
      </w:pPr>
      <w:r>
        <w:t>As you were a partaker with us, make us partakers with you.</w:t>
      </w:r>
    </w:p>
    <w:p w14:paraId="3D9A1EE3">
      <w:pPr>
        <w:pStyle w:val="11"/>
        <w:widowControl/>
      </w:pPr>
      <w:r>
        <w:t>你既与我们有分，求你使我们也与你有分。</w:t>
      </w:r>
    </w:p>
    <w:p w14:paraId="55B85647">
      <w:pPr>
        <w:pStyle w:val="11"/>
        <w:widowControl/>
      </w:pPr>
      <w:r>
        <w:t>As you were made like unto us, in what was proper to man, make us like you, in what is proper to God.</w:t>
      </w:r>
    </w:p>
    <w:p w14:paraId="39B2C2EB">
      <w:pPr>
        <w:pStyle w:val="11"/>
        <w:widowControl/>
      </w:pPr>
      <w:r>
        <w:t>你既在属人的事上，与我们相似，求你也在属神的事上，使我们与你相似。</w:t>
      </w:r>
    </w:p>
    <w:p w14:paraId="56B30020">
      <w:pPr>
        <w:pStyle w:val="11"/>
        <w:widowControl/>
      </w:pPr>
      <w:r>
        <w:t>And as you did come down to our sinful and dim earth, lift us to your pure and bright heaven!</w:t>
      </w:r>
    </w:p>
    <w:p w14:paraId="325CC402">
      <w:pPr>
        <w:pStyle w:val="11"/>
        <w:widowControl/>
      </w:pPr>
      <w:r>
        <w:t>并且，你既降临到我们这罪恶而昏暗的地上，求你将我们提升到你纯洁而光明的上天！</w:t>
      </w:r>
    </w:p>
    <w:p w14:paraId="4277ACCD">
      <w:pPr>
        <w:pStyle w:val="11"/>
        <w:widowControl/>
      </w:pPr>
      <w:r>
        <w:t>"The Unregenerate and the Regenerate Contrasted"</w:t>
      </w:r>
    </w:p>
    <w:p w14:paraId="74F5FF89">
      <w:pPr>
        <w:pStyle w:val="11"/>
        <w:widowControl/>
      </w:pPr>
      <w:r>
        <w:t>“未重生者与重生者的对比”</w:t>
      </w:r>
    </w:p>
    <w:p w14:paraId="7314B49A">
      <w:pPr>
        <w:pStyle w:val="11"/>
        <w:widowControl/>
      </w:pPr>
      <w:r>
        <w:t>"For those who are after the flesh do mind the things of the flesh; but those who are after the Spirit the things of the Spirit." Romans viii. 5.</w:t>
      </w:r>
    </w:p>
    <w:p w14:paraId="4F115FCF">
      <w:pPr>
        <w:pStyle w:val="11"/>
        <w:widowControl/>
      </w:pPr>
      <w:r>
        <w:t>“因为随从肉体的人，体贴肉体的事；随从圣灵的人，体贴圣灵的事。”罗马书 8:5。</w:t>
      </w:r>
    </w:p>
    <w:p w14:paraId="101B8E58">
      <w:pPr>
        <w:pStyle w:val="11"/>
        <w:widowControl/>
      </w:pPr>
      <w:r>
        <w:t>"Those who live according to the sinful nature have their minds set on what that nature desires; but those who live in accordance with the Spirit have their minds set on what the Spirit desires." Romans 8:5</w:t>
      </w:r>
    </w:p>
    <w:p w14:paraId="25DFDCA4">
      <w:pPr>
        <w:pStyle w:val="11"/>
        <w:widowControl/>
      </w:pPr>
      <w:r>
        <w:t>“随从肉体的人，体贴肉体的事；随从圣灵的人，体贴圣灵的事。”罗马书 8:5</w:t>
      </w:r>
    </w:p>
    <w:p w14:paraId="6CBAA366">
      <w:pPr>
        <w:pStyle w:val="11"/>
        <w:widowControl/>
      </w:pPr>
      <w:r>
        <w:t>Two different classes are here presented to our view, in striking and solemn contrast.</w:t>
      </w:r>
    </w:p>
    <w:p w14:paraId="1F433F2D">
      <w:pPr>
        <w:pStyle w:val="11"/>
        <w:widowControl/>
      </w:pPr>
      <w:r>
        <w:t>在这里，我们看到了两个不同的阶层，以引人注目和庄严的对比呈现出来。</w:t>
      </w:r>
    </w:p>
    <w:p w14:paraId="63F3F155">
      <w:pPr>
        <w:pStyle w:val="11"/>
        <w:widowControl/>
      </w:pPr>
      <w:r>
        <w:t>With regard to the first, a more accurate, and at the same time a more awful, portrait of the carnal state of man exists not in any language than this.</w:t>
      </w:r>
    </w:p>
    <w:p w14:paraId="0677924A">
      <w:pPr>
        <w:pStyle w:val="11"/>
        <w:widowControl/>
      </w:pPr>
      <w:r>
        <w:t>关于前者，任何语言中都找不到比这更准确，同时也更可怕的，对人肉体状态的描绘了。</w:t>
      </w:r>
    </w:p>
    <w:p w14:paraId="0B62D5A2">
      <w:pPr>
        <w:pStyle w:val="11"/>
        <w:widowControl/>
      </w:pPr>
      <w:r>
        <w:t>He is described as living after the flesh.</w:t>
      </w:r>
    </w:p>
    <w:p w14:paraId="3156C0E9">
      <w:pPr>
        <w:pStyle w:val="11"/>
        <w:widowControl/>
      </w:pPr>
      <w:r>
        <w:t>他被描述为随从肉体生活。</w:t>
      </w:r>
    </w:p>
    <w:p w14:paraId="70BC55E3">
      <w:pPr>
        <w:pStyle w:val="11"/>
        <w:widowControl/>
      </w:pPr>
      <w:r>
        <w:t>And lest it should be supposed, as by some it is, that a corrupt tree can bring forth good fruit, or, in other words, that holiness is the natural product of our unrenewed nature, it is added, who "mind the things of the flesh."</w:t>
      </w:r>
    </w:p>
    <w:p w14:paraId="7BFEDC1A">
      <w:pPr>
        <w:pStyle w:val="11"/>
        <w:widowControl/>
      </w:pPr>
      <w:r>
        <w:t>为了避免有人像某些人那样，以为一棵败坏的树能结出好果子，或者换句话说，以为圣洁是我们未更新本性的自然产物，经上又补充说，他们“体贴肉体的事”。</w:t>
      </w:r>
    </w:p>
    <w:p w14:paraId="6B943F69">
      <w:pPr>
        <w:pStyle w:val="11"/>
        <w:widowControl/>
      </w:pPr>
      <w:r>
        <w:t>But before we go more fully into the unfolding of this subject, we should remark, that the term "flesh" has various significations in God's word, often decidedly opposite to that which it bears in the passage before us.</w:t>
      </w:r>
    </w:p>
    <w:p w14:paraId="4493C51F">
      <w:pPr>
        <w:pStyle w:val="11"/>
        <w:widowControl/>
      </w:pPr>
      <w:r>
        <w:t>但是，在我们更深入地阐述这个主题之前，我们应该指出，“肉体”这个词在神的话语中有多种含义，常常与它在我们面前这段经文中的含义截然相反。</w:t>
      </w:r>
    </w:p>
    <w:p w14:paraId="172E4D19">
      <w:pPr>
        <w:pStyle w:val="11"/>
        <w:widowControl/>
      </w:pPr>
      <w:r>
        <w:t>For example, it is sometimes used to denote a softened disposition of mind: "I will give you a heart of flesh."</w:t>
      </w:r>
    </w:p>
    <w:p w14:paraId="5C479813">
      <w:pPr>
        <w:pStyle w:val="11"/>
        <w:widowControl/>
      </w:pPr>
      <w:r>
        <w:t>例如，它有时被用来指一种柔软的心性：“我要赐给你们一个肉心。”</w:t>
      </w:r>
    </w:p>
    <w:p w14:paraId="1589DA21">
      <w:pPr>
        <w:pStyle w:val="11"/>
        <w:widowControl/>
      </w:pPr>
      <w:r>
        <w:t>Again, it sets forth the tender and close union subsisting between Christ and his Church: "No man ever yet hated his own flesh, but nourishes and cherishes it, even as the Lord the Church."</w:t>
      </w:r>
    </w:p>
    <w:p w14:paraId="182868F8">
      <w:pPr>
        <w:pStyle w:val="11"/>
        <w:widowControl/>
      </w:pPr>
      <w:r>
        <w:t>再者，它阐明了基督与祂教会之间存在的温柔而亲密的联合：“从来没有人恨恶自己的身子，总是保养顾惜，正像基督待教会一样。”</w:t>
      </w:r>
    </w:p>
    <w:p w14:paraId="0D0F54AD">
      <w:pPr>
        <w:pStyle w:val="11"/>
        <w:widowControl/>
      </w:pPr>
      <w:r>
        <w:t>A yet deeper and more sublime signification it assumes when used to describe the mysterious incarnation of the Son of God: "The Word was made flesh."</w:t>
      </w:r>
    </w:p>
    <w:p w14:paraId="36437E7E">
      <w:pPr>
        <w:pStyle w:val="11"/>
        <w:widowControl/>
      </w:pPr>
      <w:r>
        <w:t>当它被用来描述神儿子奥秘的道成肉身时，它又呈现出更深邃和更崇高的意义：“道成了肉身”。</w:t>
      </w:r>
    </w:p>
    <w:p w14:paraId="3CD45C42">
      <w:pPr>
        <w:pStyle w:val="11"/>
        <w:widowControl/>
      </w:pPr>
      <w:r>
        <w:t>But the sense in which the word is employed in the text under consideration, is totally different to any we have quoted.</w:t>
      </w:r>
    </w:p>
    <w:p w14:paraId="7C6E49E6">
      <w:pPr>
        <w:pStyle w:val="11"/>
        <w:widowControl/>
      </w:pPr>
      <w:r>
        <w:t>但是，在所讨论的经文中，这个词的用法与我们所引用的任何一种都完全不同。</w:t>
      </w:r>
    </w:p>
    <w:p w14:paraId="12A9E10B">
      <w:pPr>
        <w:pStyle w:val="11"/>
        <w:widowControl/>
      </w:pPr>
      <w:r>
        <w:t>It designates the fallen and carnal state of the unrenewed man.</w:t>
      </w:r>
    </w:p>
    <w:p w14:paraId="52A6EF62">
      <w:pPr>
        <w:pStyle w:val="11"/>
        <w:widowControl/>
      </w:pPr>
      <w:r>
        <w:t>它指称未更新之人堕落和属肉体的状态。</w:t>
      </w:r>
    </w:p>
    <w:p w14:paraId="1C01F62B">
      <w:pPr>
        <w:pStyle w:val="11"/>
        <w:widowControl/>
      </w:pPr>
      <w:r>
        <w:t>He is after the flesh, and his whole life is in accordance with the dictates of the flesh.</w:t>
      </w:r>
    </w:p>
    <w:p w14:paraId="2A033195">
      <w:pPr>
        <w:pStyle w:val="11"/>
        <w:widowControl/>
      </w:pPr>
      <w:r>
        <w:t>他随从肉体，他的一生都与肉体的吩咐相符。</w:t>
      </w:r>
    </w:p>
    <w:p w14:paraId="22182463">
      <w:pPr>
        <w:pStyle w:val="11"/>
        <w:widowControl/>
      </w:pPr>
      <w:r>
        <w:t>Our Lord thus describes it – "That which is born of the flesh is flesh."</w:t>
      </w:r>
    </w:p>
    <w:p w14:paraId="3EA3A4B9">
      <w:pPr>
        <w:pStyle w:val="11"/>
        <w:widowControl/>
      </w:pPr>
      <w:r>
        <w:t>我们的主如此描述它——“从肉身生的就是肉身。”</w:t>
      </w:r>
    </w:p>
    <w:p w14:paraId="49357F3F">
      <w:pPr>
        <w:pStyle w:val="11"/>
        <w:widowControl/>
      </w:pPr>
      <w:r>
        <w:t>That is, it is nothing more than carnal and corrupt.</w:t>
      </w:r>
    </w:p>
    <w:p w14:paraId="5FE6C634">
      <w:pPr>
        <w:pStyle w:val="11"/>
        <w:widowControl/>
      </w:pPr>
      <w:r>
        <w:t>也就是说，它不过是属肉体和败坏的。</w:t>
      </w:r>
    </w:p>
    <w:p w14:paraId="2356D1EB">
      <w:pPr>
        <w:pStyle w:val="11"/>
        <w:widowControl/>
      </w:pPr>
      <w:r>
        <w:t>It is originally corrupt, and corrupt it remains until it perishes.</w:t>
      </w:r>
    </w:p>
    <w:p w14:paraId="73FC2F6C">
      <w:pPr>
        <w:pStyle w:val="11"/>
        <w:widowControl/>
      </w:pPr>
      <w:r>
        <w:t>它原本就是败坏的，并且一直败坏，直到灭亡。</w:t>
      </w:r>
    </w:p>
    <w:p w14:paraId="72833202">
      <w:pPr>
        <w:pStyle w:val="11"/>
        <w:widowControl/>
      </w:pPr>
      <w:r>
        <w:t>"When we were in the flesh, the motions of sin, which were by the law, did work in our members to bring forth fruit unto death."</w:t>
      </w:r>
    </w:p>
    <w:p w14:paraId="4C0B54FC">
      <w:pPr>
        <w:pStyle w:val="11"/>
        <w:widowControl/>
      </w:pPr>
      <w:r>
        <w:t>“因为我们属肉体的时候，那因律法而生的恶欲就在我们肢体中发动，以致结成死亡的果子。”</w:t>
      </w:r>
    </w:p>
    <w:p w14:paraId="1EEC956C">
      <w:pPr>
        <w:pStyle w:val="11"/>
        <w:widowControl/>
      </w:pPr>
      <w:r>
        <w:t>We are thus taken to the very root of all the depravity and crime which afflicts and degrades our common nature.</w:t>
      </w:r>
    </w:p>
    <w:p w14:paraId="1588CA8A">
      <w:pPr>
        <w:pStyle w:val="11"/>
        <w:widowControl/>
      </w:pPr>
      <w:r>
        <w:t>我们因此被带到了所有折磨和败坏我们共同本性的败坏和罪行的根源。</w:t>
      </w:r>
    </w:p>
    <w:p w14:paraId="2C221A15">
      <w:pPr>
        <w:pStyle w:val="11"/>
        <w:widowControl/>
      </w:pPr>
      <w:r>
        <w:t>It is not so much the outbreak of sin – the wretchedness and woe which, working upwards, floats upon the surface of society; that presents to a spiritual eye the most afflicting view of man's fallen condition, as the fact, that the root of all iniquity dwells in his nature; and that, when he hates God, and opposes his government, and violates his laws, and injures his fellow–creatures, it is not an accident of his nature, nor the effect of a surprisal into sin, like that of our first parents, as it is the working out of an original and natural principle; it is the development of an innate and deep corruption, coursing its way upward, as we have said, from the concealed depths of his nature to the surface of his life.</w:t>
      </w:r>
    </w:p>
    <w:p w14:paraId="1A79B214">
      <w:pPr>
        <w:pStyle w:val="11"/>
        <w:widowControl/>
      </w:pPr>
      <w:r>
        <w:t>对一个属灵的眼睛来说，最令人痛苦的人类堕落状况的景象，与其说是罪的爆发——那向上运作、漂浮在社会表面的悲惨和祸患；不如说是这样一个事实，即所有不义的根源都存在于他的本性中；并且，当他恨恶神，反对祂的统治，违背祂的律法，伤害他的同胞时，这并非他本性的偶然，也非像我们始祖那样因突如其来的罪而有的结果，而是原始和自然原则的运作；是与生俱来和深层败坏的发展，正如我们所说，从他本性隐藏的深处，向上流淌到他生活的表面。</w:t>
      </w:r>
    </w:p>
    <w:p w14:paraId="2FF9FCBB">
      <w:pPr>
        <w:pStyle w:val="11"/>
        <w:widowControl/>
      </w:pPr>
      <w:r>
        <w:t>And thus, though the ethics of a man be sound, and his life be in harmony with the morality of his creed, yet in the absence of the Spirit's regeneration, he is still emphatically "after the flesh:" he bears about with him an original principle of evil, whose existence links him to the flesh, the full development of which is only suppressed by the laws of society, a consciousness of right and wrong, a natural regard for his own well–being, and the overruling power of God.</w:t>
      </w:r>
    </w:p>
    <w:p w14:paraId="0E2E5471">
      <w:pPr>
        <w:pStyle w:val="11"/>
        <w:widowControl/>
      </w:pPr>
      <w:r>
        <w:t>因此，即使一个人的伦理健全，他的生活与他信条的道德相符，但在缺乏圣灵重生的情况下，他仍然是强调地“随从肉体”：他带着一个原始的邪恶原则，其存在将他与肉体联系在一起，其完全的发展只被社会法律、是非意识、对自己福祉的自然关怀，以及神至高的权能所压制。</w:t>
      </w:r>
    </w:p>
    <w:p w14:paraId="4FFB8280">
      <w:pPr>
        <w:pStyle w:val="11"/>
        <w:widowControl/>
      </w:pPr>
      <w:r>
        <w:t>But we shall, perhaps, form a more accurate idea of this affecting state, in the further consideration of its workings, upon the same principle by which we judge the species of a plant by its flower, or of a tree by its fruit.</w:t>
      </w:r>
    </w:p>
    <w:p w14:paraId="014D7599">
      <w:pPr>
        <w:pStyle w:val="11"/>
        <w:widowControl/>
      </w:pPr>
      <w:r>
        <w:t>但是，或许我们能通过进一步思考它的运作，来更准确地了解这个感人的状态，其原理与我们通过花朵判断植物种类，或通过果实判断树木种类相同。</w:t>
      </w:r>
    </w:p>
    <w:p w14:paraId="39A4D309">
      <w:pPr>
        <w:pStyle w:val="11"/>
        <w:widowControl/>
      </w:pPr>
      <w:r>
        <w:t>It is said, that "they who are of the flesh, do mind the things of the flesh."</w:t>
      </w:r>
    </w:p>
    <w:p w14:paraId="4930D425">
      <w:pPr>
        <w:pStyle w:val="11"/>
        <w:widowControl/>
      </w:pPr>
      <w:r>
        <w:t>据说，“属肉体的人，体贴肉体的事。”</w:t>
      </w:r>
    </w:p>
    <w:p w14:paraId="7623A815">
      <w:pPr>
        <w:pStyle w:val="11"/>
        <w:widowControl/>
      </w:pPr>
      <w:r>
        <w:t>The idea is, that all the objects of attraction, the desires and pursuits of the carnal mind, are corrupt and worldly.</w:t>
      </w:r>
    </w:p>
    <w:p w14:paraId="6B1CEBDB">
      <w:pPr>
        <w:pStyle w:val="11"/>
        <w:widowControl/>
      </w:pPr>
      <w:r>
        <w:t>这个想法是，属肉体的心思，其所有的吸引对象、欲望和追求，都是败坏和属世的。</w:t>
      </w:r>
    </w:p>
    <w:p w14:paraId="2CAEF142">
      <w:pPr>
        <w:pStyle w:val="11"/>
        <w:widowControl/>
      </w:pPr>
      <w:r>
        <w:t>The phrase, "do mind the things of the flesh," may express two ideas.</w:t>
      </w:r>
    </w:p>
    <w:p w14:paraId="619597B8">
      <w:pPr>
        <w:pStyle w:val="11"/>
        <w:widowControl/>
      </w:pPr>
      <w:r>
        <w:t>“体贴肉体的事”这个短语，可以表达两种意思。</w:t>
      </w:r>
    </w:p>
    <w:p w14:paraId="1FEA8B79">
      <w:pPr>
        <w:pStyle w:val="11"/>
        <w:widowControl/>
      </w:pPr>
      <w:r>
        <w:t>First, and primarily, the exercise of the intellect; second, and by implication, the exercise of the affections.</w:t>
      </w:r>
    </w:p>
    <w:p w14:paraId="3FFE02C0">
      <w:pPr>
        <w:pStyle w:val="11"/>
        <w:widowControl/>
      </w:pPr>
      <w:r>
        <w:t>首先，也是最主要的，是理智的运用；其次，也是含蓄的，是情感的运用。</w:t>
      </w:r>
    </w:p>
    <w:p w14:paraId="3CD428F3">
      <w:pPr>
        <w:pStyle w:val="11"/>
        <w:widowControl/>
      </w:pPr>
      <w:r>
        <w:t>"Set your affection upon things above:" literally, set your mind.</w:t>
      </w:r>
    </w:p>
    <w:p w14:paraId="671EE628">
      <w:pPr>
        <w:pStyle w:val="11"/>
        <w:widowControl/>
      </w:pPr>
      <w:r>
        <w:t>“你们要思念上面的事”：字面上是，要将你们的心思放在上面。</w:t>
      </w:r>
    </w:p>
    <w:p w14:paraId="66AA1DA7">
      <w:pPr>
        <w:pStyle w:val="11"/>
        <w:widowControl/>
      </w:pPr>
      <w:r>
        <w:t>But what an awful charge thus alleged against unrenewed men!</w:t>
      </w:r>
    </w:p>
    <w:p w14:paraId="68F997A7">
      <w:pPr>
        <w:pStyle w:val="11"/>
        <w:widowControl/>
      </w:pPr>
      <w:r>
        <w:t>但是，对未更新之人如此提出的指控是何等的可怕！</w:t>
      </w:r>
    </w:p>
    <w:p w14:paraId="1BAFA241">
      <w:pPr>
        <w:pStyle w:val="11"/>
        <w:widowControl/>
      </w:pPr>
      <w:r>
        <w:t>Nor is this charge unsustained by adequate proof.</w:t>
      </w:r>
    </w:p>
    <w:p w14:paraId="6F783B2C">
      <w:pPr>
        <w:pStyle w:val="11"/>
        <w:widowControl/>
      </w:pPr>
      <w:r>
        <w:t>这个指控也并非没有充分的证据支持。</w:t>
      </w:r>
    </w:p>
    <w:p w14:paraId="34416A6E">
      <w:pPr>
        <w:pStyle w:val="11"/>
        <w:widowControl/>
      </w:pPr>
      <w:r>
        <w:t>It is impossible, in the nature of things, that a corrupt mind could give its consideration to things opposed to itself.</w:t>
      </w:r>
    </w:p>
    <w:p w14:paraId="179682EB">
      <w:pPr>
        <w:pStyle w:val="11"/>
        <w:widowControl/>
      </w:pPr>
      <w:r>
        <w:t>按事物的本性，一个败坏的心思不可能去思考与它自己相反的事物。</w:t>
      </w:r>
    </w:p>
    <w:p w14:paraId="7CD4E8A2">
      <w:pPr>
        <w:pStyle w:val="11"/>
        <w:widowControl/>
      </w:pPr>
      <w:r>
        <w:t>No nature can transcend its own powers.</w:t>
      </w:r>
    </w:p>
    <w:p w14:paraId="1F90EA2F">
      <w:pPr>
        <w:pStyle w:val="11"/>
        <w:widowControl/>
      </w:pPr>
      <w:r>
        <w:t>没有任何本性能超越其自身的能力。</w:t>
      </w:r>
    </w:p>
    <w:p w14:paraId="33B1DA53">
      <w:pPr>
        <w:pStyle w:val="11"/>
        <w:widowControl/>
      </w:pPr>
      <w:r>
        <w:t>Each act must be in harmony with the character of the principle from where it emanates.</w:t>
      </w:r>
    </w:p>
    <w:p w14:paraId="45BCBFF1">
      <w:pPr>
        <w:pStyle w:val="11"/>
        <w:widowControl/>
      </w:pPr>
      <w:r>
        <w:t>每一个行为都必须与其所源自的原则的特性相和谐。</w:t>
      </w:r>
    </w:p>
    <w:p w14:paraId="45C84D91">
      <w:pPr>
        <w:pStyle w:val="11"/>
        <w:widowControl/>
      </w:pPr>
      <w:r>
        <w:t>A beast cannot act as a man, without participating in the human.</w:t>
      </w:r>
    </w:p>
    <w:p w14:paraId="574036DE">
      <w:pPr>
        <w:pStyle w:val="11"/>
        <w:widowControl/>
      </w:pPr>
      <w:r>
        <w:t>一只野兽若不参与人类的本性，就不能像人一样行动。</w:t>
      </w:r>
    </w:p>
    <w:p w14:paraId="2924249B">
      <w:pPr>
        <w:pStyle w:val="11"/>
        <w:widowControl/>
      </w:pPr>
      <w:r>
        <w:t>A human being cannot act with the power of an angel, without partaking the nature of the angelic.</w:t>
      </w:r>
    </w:p>
    <w:p w14:paraId="0AD83034">
      <w:pPr>
        <w:pStyle w:val="11"/>
        <w:widowControl/>
      </w:pPr>
      <w:r>
        <w:t>一个人若不分享天使的本性，就不能以天使的能力行事。</w:t>
      </w:r>
    </w:p>
    <w:p w14:paraId="3860686E">
      <w:pPr>
        <w:pStyle w:val="11"/>
        <w:widowControl/>
      </w:pPr>
      <w:r>
        <w:t>How, then, can that which is after the flesh, act as that which is after the Spirit?</w:t>
      </w:r>
    </w:p>
    <w:p w14:paraId="5CD52207">
      <w:pPr>
        <w:pStyle w:val="11"/>
        <w:widowControl/>
      </w:pPr>
      <w:r>
        <w:t>那么，属肉体的人，怎能行出属圣灵的事呢？</w:t>
      </w:r>
    </w:p>
    <w:p w14:paraId="2A77B611">
      <w:pPr>
        <w:pStyle w:val="11"/>
        <w:widowControl/>
      </w:pPr>
      <w:r>
        <w:t>In other words, how can a carnal mind put forth the actions of a holy mind, unless it first become holy?</w:t>
      </w:r>
    </w:p>
    <w:p w14:paraId="0A4A9CE0">
      <w:pPr>
        <w:pStyle w:val="11"/>
        <w:widowControl/>
      </w:pPr>
      <w:r>
        <w:t>换句话说，一个属肉体的心思，若非先成为圣洁，又怎能行出圣洁心思的行为呢？</w:t>
      </w:r>
    </w:p>
    <w:p w14:paraId="64EC4CED">
      <w:pPr>
        <w:pStyle w:val="11"/>
        <w:widowControl/>
      </w:pPr>
      <w:r>
        <w:t>How can a man believe without possessing the principle of faith? or love, without the principle of love?</w:t>
      </w:r>
    </w:p>
    <w:p w14:paraId="151E34CF">
      <w:pPr>
        <w:pStyle w:val="11"/>
        <w:widowControl/>
      </w:pPr>
      <w:r>
        <w:t>一个人若没有信的原则，怎能相信？或没有爱的原则，怎能爱？</w:t>
      </w:r>
    </w:p>
    <w:p w14:paraId="221406AF">
      <w:pPr>
        <w:pStyle w:val="11"/>
        <w:widowControl/>
      </w:pPr>
      <w:r>
        <w:t>"Israel is an empty vine, he brings forth fruit unto himself." (Hebrew, "equal to himself") that is, a fruit partaking of his own nature.</w:t>
      </w:r>
    </w:p>
    <w:p w14:paraId="635732C6">
      <w:pPr>
        <w:pStyle w:val="11"/>
        <w:widowControl/>
      </w:pPr>
      <w:r>
        <w:t>“以色列是空虚的葡萄树，为自己结果子。”（希伯来文，“与他自己相等”）也就是说，所结的果子与他自己的本性相符。</w:t>
      </w:r>
    </w:p>
    <w:p w14:paraId="4AC6B4B5">
      <w:pPr>
        <w:pStyle w:val="11"/>
        <w:widowControl/>
      </w:pPr>
      <w:r>
        <w:t>Our Lord embodies the same idea in his peculiarly graphic language: "A good tree cannot bring forth evil fruit, neither can a corrupt tree bring forth good fruit."</w:t>
      </w:r>
    </w:p>
    <w:p w14:paraId="08BF48F7">
      <w:pPr>
        <w:pStyle w:val="11"/>
        <w:widowControl/>
      </w:pPr>
      <w:r>
        <w:t>我们的主用祂独特的生动语言，体现了同样的想法：“好树不能结坏果子，坏树也不能结好果子。”</w:t>
      </w:r>
    </w:p>
    <w:p w14:paraId="6CD0B9A2">
      <w:pPr>
        <w:pStyle w:val="11"/>
        <w:widowControl/>
      </w:pPr>
      <w:r>
        <w:t>And then follows the solemn result: "Every tree that brings not forth good fruit, is hewn down and cast into the fire."</w:t>
      </w:r>
    </w:p>
    <w:p w14:paraId="18A30438">
      <w:pPr>
        <w:pStyle w:val="11"/>
        <w:widowControl/>
      </w:pPr>
      <w:r>
        <w:t>然后是庄严的结果：“凡不结好果子的树，就砍下来，丢在火里。”</w:t>
      </w:r>
    </w:p>
    <w:p w14:paraId="76C5DE0D">
      <w:pPr>
        <w:pStyle w:val="11"/>
        <w:widowControl/>
      </w:pPr>
      <w:r>
        <w:t>We have thus most distinctly placed before us this solemn truth – that a fleshly or corrupt mind must act agreeably with its own nature; and so acting, must be supremely engrossed with the things of the flesh.</w:t>
      </w:r>
    </w:p>
    <w:p w14:paraId="5A9A416C">
      <w:pPr>
        <w:pStyle w:val="11"/>
        <w:widowControl/>
      </w:pPr>
      <w:r>
        <w:t>我们因此清楚地看到了这个庄严的真理——一个属肉体或败坏的心思，必须按照其自身的本性行事；如此行事，就必定完全专注于肉体的事。</w:t>
      </w:r>
    </w:p>
    <w:p w14:paraId="371CE602">
      <w:pPr>
        <w:pStyle w:val="11"/>
        <w:widowControl/>
      </w:pPr>
      <w:r>
        <w:t>This, too, must be the character of its religion.</w:t>
      </w:r>
    </w:p>
    <w:p w14:paraId="60217299">
      <w:pPr>
        <w:pStyle w:val="11"/>
        <w:widowControl/>
      </w:pPr>
      <w:r>
        <w:t>这也必定是其信仰的特性。</w:t>
      </w:r>
    </w:p>
    <w:p w14:paraId="613E5486">
      <w:pPr>
        <w:pStyle w:val="11"/>
        <w:widowControl/>
      </w:pPr>
      <w:r>
        <w:t>All its conceptions and ideas must be in harmony with its unrenewed nature.</w:t>
      </w:r>
    </w:p>
    <w:p w14:paraId="5A97871E">
      <w:pPr>
        <w:pStyle w:val="11"/>
        <w:widowControl/>
      </w:pPr>
      <w:r>
        <w:t>它所有的观念和思想，都必须与其未更新的本性相和谐。</w:t>
      </w:r>
    </w:p>
    <w:p w14:paraId="35FE2E6C">
      <w:pPr>
        <w:pStyle w:val="11"/>
        <w:widowControl/>
      </w:pPr>
      <w:r>
        <w:t>"The natural man receives not the things of the Spirit of God, for they are foolishness unto him; neither can he know them, because they are spiritually discerned."</w:t>
      </w:r>
    </w:p>
    <w:p w14:paraId="55AAA779">
      <w:pPr>
        <w:pStyle w:val="11"/>
        <w:widowControl/>
      </w:pPr>
      <w:r>
        <w:t>“然而，属血气的人不领会神圣灵的事，反倒以为愚拙，并且不能知道，因为这些事惟有属灵的人才能看透。”</w:t>
      </w:r>
    </w:p>
    <w:p w14:paraId="3F1ACB4B">
      <w:pPr>
        <w:pStyle w:val="11"/>
        <w:widowControl/>
      </w:pPr>
      <w:r>
        <w:t>The product of a fallen nature, the natural and spontaneous growth of a corrupt soil, the fruit must correspond with the character of the seed sown.</w:t>
      </w:r>
    </w:p>
    <w:p w14:paraId="417030AF">
      <w:pPr>
        <w:pStyle w:val="11"/>
        <w:widowControl/>
      </w:pPr>
      <w:r>
        <w:t>堕落本性的产物，败坏土壤自然而然的生长，果实必与所撒种子的特性相符。</w:t>
      </w:r>
    </w:p>
    <w:p w14:paraId="6B516A7D">
      <w:pPr>
        <w:pStyle w:val="11"/>
        <w:widowControl/>
      </w:pPr>
      <w:r>
        <w:t>The religious perceptions of such a mind must be crude and obscure, for they are the perceptions of a darkened understanding.</w:t>
      </w:r>
    </w:p>
    <w:p w14:paraId="5791AD52">
      <w:pPr>
        <w:pStyle w:val="11"/>
        <w:widowControl/>
      </w:pPr>
      <w:r>
        <w:t>这样一个心思的宗教感知必定是粗糙和模糊的，因为它们是昏暗悟性的感知。</w:t>
      </w:r>
    </w:p>
    <w:p w14:paraId="3A8449F1">
      <w:pPr>
        <w:pStyle w:val="11"/>
        <w:widowControl/>
      </w:pPr>
      <w:r>
        <w:t>The proffered homage of such a heart must be vain and dissembled, since it is the homage of a heart alienated from God.</w:t>
      </w:r>
    </w:p>
    <w:p w14:paraId="4A35B803">
      <w:pPr>
        <w:pStyle w:val="11"/>
        <w:widowControl/>
      </w:pPr>
      <w:r>
        <w:t>这样一颗心所献的敬意，必定是虚空和伪装的，因为这是一颗远离神之心的敬意。</w:t>
      </w:r>
    </w:p>
    <w:p w14:paraId="31077213">
      <w:pPr>
        <w:pStyle w:val="11"/>
        <w:widowControl/>
      </w:pPr>
      <w:r>
        <w:t>Such, too, must be the worship offered to that Being who is a Spirit, and who requires of those who worship him, that they worship him in spirit and in truth.</w:t>
      </w:r>
    </w:p>
    <w:p w14:paraId="77D7371E">
      <w:pPr>
        <w:pStyle w:val="11"/>
        <w:widowControl/>
      </w:pPr>
      <w:r>
        <w:t>同样，向那灵性的存有，即要求敬拜祂的人必须用心灵和诚实敬拜祂的那一位，所献的敬拜也必定是如此。</w:t>
      </w:r>
    </w:p>
    <w:p w14:paraId="3E13113C">
      <w:pPr>
        <w:pStyle w:val="11"/>
        <w:widowControl/>
      </w:pPr>
      <w:r>
        <w:t>Its ritual may be sound, its rites may be scriptural, its forms may be solemn, its offerings may be costly, it is still the sacrifice of the dead offered to a living God!</w:t>
      </w:r>
    </w:p>
    <w:p w14:paraId="00FD1CE6">
      <w:pPr>
        <w:pStyle w:val="11"/>
        <w:widowControl/>
      </w:pPr>
      <w:r>
        <w:t>它的仪式或许健全，它的礼节或许合乎圣经，它的形式或许庄严，它的奉献或许昂贵，但它仍然是死人献给永生神的祭物！</w:t>
      </w:r>
    </w:p>
    <w:p w14:paraId="095E5CC2">
      <w:pPr>
        <w:pStyle w:val="11"/>
        <w:widowControl/>
      </w:pPr>
      <w:r>
        <w:t>It is the worship of those who are "walking according to the flesh."</w:t>
      </w:r>
    </w:p>
    <w:p w14:paraId="4663FEB4">
      <w:pPr>
        <w:pStyle w:val="11"/>
        <w:widowControl/>
      </w:pPr>
      <w:r>
        <w:t>这是那些“随从肉体行事”之人的敬拜。</w:t>
      </w:r>
    </w:p>
    <w:p w14:paraId="3F222142">
      <w:pPr>
        <w:pStyle w:val="11"/>
        <w:widowControl/>
      </w:pPr>
      <w:r>
        <w:t>And with all the apparent thirstings of a carnal mind after a knowledge of God– and in some cases we know how deep that thirst may be – there is a starting off from, no more, there is a deadly opposition to, God the moment he approaches wearing the character revealed in his Word.</w:t>
      </w:r>
    </w:p>
    <w:p w14:paraId="76997FFE">
      <w:pPr>
        <w:pStyle w:val="11"/>
        <w:widowControl/>
      </w:pPr>
      <w:r>
        <w:t>并且，尽管一个属肉体的心思，对神的知识似乎有各种渴慕——在某些情况下，我们知道那渴慕可能有多深——但当神以祂话语中所启示的品格临近时，就会有一种偏离，甚至是一种致命的敌对。</w:t>
      </w:r>
    </w:p>
    <w:p w14:paraId="4B5C2966">
      <w:pPr>
        <w:pStyle w:val="11"/>
        <w:widowControl/>
      </w:pPr>
      <w:r>
        <w:t>Just as Adam, who ate the fruit in the vain conceit of increasing his knowledge, yet when God, the Object and the Fountain of knowledge, drew near in the pleasant Eden, at evening's cool, calm twilight, he fled the Divine presence, and hid himself amid it's bowers.</w:t>
      </w:r>
    </w:p>
    <w:p w14:paraId="0A486142">
      <w:pPr>
        <w:pStyle w:val="11"/>
        <w:widowControl/>
      </w:pPr>
      <w:r>
        <w:t>正如亚当，他怀着增加知识的虚荣之心吃了那果子，然而当知识的对象和源泉——神，在傍晚凉爽宁静的黄昏，在宜人的伊甸园中临近时，他却逃避了神的同在，并躲藏在它的树丛中。</w:t>
      </w:r>
    </w:p>
    <w:p w14:paraId="4F681CFF">
      <w:pPr>
        <w:pStyle w:val="11"/>
        <w:widowControl/>
      </w:pPr>
      <w:r>
        <w:t>Such only "know Christ after the flesh."</w:t>
      </w:r>
    </w:p>
    <w:p w14:paraId="0C31A2CA">
      <w:pPr>
        <w:pStyle w:val="11"/>
        <w:widowControl/>
      </w:pPr>
      <w:r>
        <w:t>这样的人只“凭着肉体认过基督”。</w:t>
      </w:r>
    </w:p>
    <w:p w14:paraId="4EBD5E4D">
      <w:pPr>
        <w:pStyle w:val="11"/>
        <w:widowControl/>
      </w:pPr>
      <w:r>
        <w:t>They know him intellectually, historically, speculatively, notionally, and this is the extent of their knowledge of God.</w:t>
      </w:r>
    </w:p>
    <w:p w14:paraId="3FDFD99F">
      <w:pPr>
        <w:pStyle w:val="11"/>
        <w:widowControl/>
      </w:pPr>
      <w:r>
        <w:t>他们从理智上、历史上、思辨上、概念上认识祂，这就是他们对神认识的全部。</w:t>
      </w:r>
    </w:p>
    <w:p w14:paraId="759AA5F3">
      <w:pPr>
        <w:pStyle w:val="11"/>
        <w:widowControl/>
      </w:pPr>
      <w:r>
        <w:t>They may designate him "our Savior," and profess no other way to heaven but by him; and yet, sad to affirm, all their conceptions of his glory, and all their views of his works, and all their protestations of attachment to his person, are those of one who, living in the flesh, "knows Christ only after the flesh."</w:t>
      </w:r>
    </w:p>
    <w:p w14:paraId="4FF8F3EB">
      <w:pPr>
        <w:pStyle w:val="11"/>
        <w:widowControl/>
      </w:pPr>
      <w:r>
        <w:t>他们或许称祂为“我们的救主”，并宣称除了藉着祂，别无通往天堂之路；然而，可悲的是，他们对祂荣耀的所有观念，对祂作为的所有看法，以及对祂位格的所有依恋的宣示，都不过是那些活在肉体中，只“凭着肉体认过基督”之人的表现。</w:t>
      </w:r>
    </w:p>
    <w:p w14:paraId="2E9B8C28">
      <w:pPr>
        <w:pStyle w:val="11"/>
        <w:widowControl/>
      </w:pPr>
      <w:r>
        <w:t>"Do mind the things of the flesh."</w:t>
      </w:r>
    </w:p>
    <w:p w14:paraId="4DB0E316">
      <w:pPr>
        <w:pStyle w:val="11"/>
        <w:widowControl/>
      </w:pPr>
      <w:r>
        <w:t>“体贴肉体的事。”</w:t>
      </w:r>
    </w:p>
    <w:p w14:paraId="458BB212">
      <w:pPr>
        <w:pStyle w:val="11"/>
        <w:widowControl/>
      </w:pPr>
      <w:r>
        <w:t>What expressive words!</w:t>
      </w:r>
    </w:p>
    <w:p w14:paraId="33BF75D6">
      <w:pPr>
        <w:pStyle w:val="11"/>
        <w:widowControl/>
      </w:pPr>
      <w:r>
        <w:t>这是何等富有表现力的话语！</w:t>
      </w:r>
    </w:p>
    <w:p w14:paraId="276437B4">
      <w:pPr>
        <w:pStyle w:val="11"/>
        <w:widowControl/>
      </w:pPr>
      <w:r>
        <w:t>All their pursuits are fleshly.</w:t>
      </w:r>
    </w:p>
    <w:p w14:paraId="0DA8D541">
      <w:pPr>
        <w:pStyle w:val="11"/>
        <w:widowControl/>
      </w:pPr>
      <w:r>
        <w:t>他们所有的追求都是属肉体的。</w:t>
      </w:r>
    </w:p>
    <w:p w14:paraId="332E5AA3">
      <w:pPr>
        <w:pStyle w:val="11"/>
        <w:widowControl/>
      </w:pPr>
      <w:r>
        <w:t>Those pursuits may be, in the world's view, noble, daring, refined – they may have a tendency to develop great mental powers, to call into exercise mighty energies, to elevate the taste, to soften and refine the feelings, and even, to a certain extent, advance the present well–being of society– yet is it but a "minding of the things of the flesh."</w:t>
      </w:r>
    </w:p>
    <w:p w14:paraId="30E4C213">
      <w:pPr>
        <w:pStyle w:val="11"/>
        <w:widowControl/>
      </w:pPr>
      <w:r>
        <w:t>那些追求，在世人看来，可能是高尚、大胆、优雅的——它们可能有助于发展强大的心智能力，激发强大的能量，提升品味，软化和提炼情感，甚至在一定程度上，促进现今社会的福祉——然而，这不过是“体贴肉体的事”。</w:t>
      </w:r>
    </w:p>
    <w:p w14:paraId="12C9CDCB">
      <w:pPr>
        <w:pStyle w:val="11"/>
        <w:widowControl/>
      </w:pPr>
      <w:r>
        <w:t>Contemplate the enjoyments and pursuits of the carnal mind in what light you may– the most intellectual and elevated – they yet spring from the flesh, are bounded by the flesh, and with the flesh they perish.</w:t>
      </w:r>
    </w:p>
    <w:p w14:paraId="3D044F9E">
      <w:pPr>
        <w:pStyle w:val="11"/>
        <w:widowControl/>
      </w:pPr>
      <w:r>
        <w:t>无论你从何种角度——即使是最理智和最高尚的角度——来默想属肉体心思的享乐和追求，它们仍源于肉体，受限于肉体，并与肉体一同灭亡。</w:t>
      </w:r>
    </w:p>
    <w:p w14:paraId="3C52CB7D">
      <w:pPr>
        <w:pStyle w:val="11"/>
        <w:widowControl/>
      </w:pPr>
      <w:r>
        <w:t>This is your character, if not born again of the Spirit.</w:t>
      </w:r>
    </w:p>
    <w:p w14:paraId="1A5DDF0D">
      <w:pPr>
        <w:pStyle w:val="11"/>
        <w:widowControl/>
      </w:pPr>
      <w:r>
        <w:t>若非从圣灵生的，这就是你的品格。</w:t>
      </w:r>
    </w:p>
    <w:p w14:paraId="5B6449BF">
      <w:pPr>
        <w:pStyle w:val="11"/>
        <w:widowControl/>
      </w:pPr>
      <w:r>
        <w:t>It is not necessary that you mind all the things of the flesh in order to constitute you a carnal man.</w:t>
      </w:r>
    </w:p>
    <w:p w14:paraId="7B7A3CE7">
      <w:pPr>
        <w:pStyle w:val="11"/>
        <w:widowControl/>
      </w:pPr>
      <w:r>
        <w:t>你不必体贴肉体所有的事，才能构成一个属肉体的人。</w:t>
      </w:r>
    </w:p>
    <w:p w14:paraId="1E62776A">
      <w:pPr>
        <w:pStyle w:val="11"/>
        <w:widowControl/>
      </w:pPr>
      <w:r>
        <w:t>It is enough to fasten this character upon you, that you have given yourself over to the indulgence or the pursuit even so far as one of these things.</w:t>
      </w:r>
    </w:p>
    <w:p w14:paraId="0689CB19">
      <w:pPr>
        <w:pStyle w:val="11"/>
        <w:widowControl/>
      </w:pPr>
      <w:r>
        <w:t>只要你沉溺于或追求其中任何一件事，就足以将这个品格加在你身上了。</w:t>
      </w:r>
    </w:p>
    <w:p w14:paraId="0B723ABF">
      <w:pPr>
        <w:pStyle w:val="11"/>
        <w:widowControl/>
      </w:pPr>
      <w:r>
        <w:t>A sinner may not be a debauchee, and neither the one nor the other may be an aspiring politician.</w:t>
      </w:r>
    </w:p>
    <w:p w14:paraId="48092BD7">
      <w:pPr>
        <w:pStyle w:val="11"/>
        <w:widowControl/>
      </w:pPr>
      <w:r>
        <w:t>一个罪人可能不是一个浪荡子，而浪荡子和罪人都可能不是一个有抱负的政治家。</w:t>
      </w:r>
    </w:p>
    <w:p w14:paraId="1363A170">
      <w:pPr>
        <w:pStyle w:val="11"/>
        <w:widowControl/>
      </w:pPr>
      <w:r>
        <w:t>But whatever the reigning passion may be, if it has the effect of attaching you to some one object that is in the world, and which with the world will terminate and perish – then still your mind is in subjection to an idol, and the death of the carnally minded is your inheritance and your doom.</w:t>
      </w:r>
    </w:p>
    <w:p w14:paraId="553E1494">
      <w:pPr>
        <w:pStyle w:val="11"/>
        <w:widowControl/>
      </w:pPr>
      <w:r>
        <w:t>但是，无论主导的情欲是什么，如果它使你依恋于世上的某个对象，而这个对象将与世界一同终结和灭亡——那么，你的心思仍旧受制于一个偶像，而体贴肉体之人的死，就是你的产业和你的厄运。</w:t>
      </w:r>
    </w:p>
    <w:p w14:paraId="3C54917C">
      <w:pPr>
        <w:pStyle w:val="11"/>
        <w:widowControl/>
      </w:pPr>
      <w:r>
        <w:t>Do not be deceived then, you men, who, engrossed with the cares, and observant of all the sobrieties of business, are not addicted to the influences of dissipation; nor you, who, heedless of wealth's accumulations, can mix an occasional generosity with the squanderings of intemperance and riot; nor you, who, alike exempted from sordid avarice or debasing sensuality, have yet, in pursuit of an ascendancy over the mind and the measures of your fellow men, made 'power' the reigning felicity of your existence; nor yet even you, who, without any settled aim after one or the other of these gratifications, fluctuate in giddy unconcern from one of the world's frivolities to another.</w:t>
      </w:r>
    </w:p>
    <w:p w14:paraId="33B55499">
      <w:pPr>
        <w:pStyle w:val="11"/>
        <w:widowControl/>
      </w:pPr>
      <w:r>
        <w:t>那么，不要自欺，你们这些专注于生意上的烦恼，并遵守所有生意上节制的人，你们并没有沉溺于放荡的影响；也不要自欺，你们这些不顾财富积累，能在放纵和骚乱的挥霍中，偶尔慷慨的人；也不要自欺，你们这些同样免于卑鄙贪婪或堕落淫欲，却在追求对同胞思想和措施的支配权中，将‘权力’作为你们生存的主导幸福的人；甚至也不要自欺，你们这些没有任何固定目标，只在世俗的轻浮中，从一个摇摆到另一个，晕头转向地不关心的人。</w:t>
      </w:r>
    </w:p>
    <w:p w14:paraId="0289454F">
      <w:pPr>
        <w:pStyle w:val="11"/>
        <w:widowControl/>
      </w:pPr>
      <w:r>
        <w:t>None of you mind all the things of the flesh; yet each of you mind one or the other of these things, and that to the entire practical exclusion of the things of the Spirit from the preference of your habitual regards.</w:t>
      </w:r>
    </w:p>
    <w:p w14:paraId="5ECFE662">
      <w:pPr>
        <w:pStyle w:val="11"/>
        <w:widowControl/>
      </w:pPr>
      <w:r>
        <w:t>你们没有一个人体贴肉体所有的事；然而你们每个人都体贴这些事中的一件或另一件，并且这完全地、实际地将圣灵的事，从你们习惯性关注的偏好中排除了。</w:t>
      </w:r>
    </w:p>
    <w:p w14:paraId="7263F583">
      <w:pPr>
        <w:pStyle w:val="11"/>
        <w:widowControl/>
      </w:pPr>
      <w:r>
        <w:t>We do not charge you with a devotion of heart to all these things in the world which are opposite to the love of the Father, any more than we charge you with idolatrously falling in obeisance to all the deities of a heathen polytheism.</w:t>
      </w:r>
    </w:p>
    <w:p w14:paraId="70C86B5C">
      <w:pPr>
        <w:pStyle w:val="11"/>
        <w:widowControl/>
      </w:pPr>
      <w:r>
        <w:t>我们不指控你全心投入于世上所有与父的爱相反的事物，正如我们不指控你偶像崇拜地向异教多神教的所有神明俯伏一样。</w:t>
      </w:r>
    </w:p>
    <w:p w14:paraId="28A6516C">
      <w:pPr>
        <w:pStyle w:val="11"/>
        <w:widowControl/>
      </w:pPr>
      <w:r>
        <w:t>But still, if only one of these divinities be your God, this would be enough to constitute you an idolater, and to convict you of a sacrilegious disavowal of the King who is eternal and immutable.</w:t>
      </w:r>
    </w:p>
    <w:p w14:paraId="1BD43559">
      <w:pPr>
        <w:pStyle w:val="11"/>
        <w:widowControl/>
      </w:pPr>
      <w:r>
        <w:t>但是，即使只有其中一位神明是你的神，这也足以构成你偶像崇拜，并定你亵渎地否认那永恒不变的王。</w:t>
      </w:r>
    </w:p>
    <w:p w14:paraId="216F3BBE">
      <w:pPr>
        <w:pStyle w:val="11"/>
        <w:widowControl/>
      </w:pPr>
      <w:r>
        <w:t>And so, your one earthly appetite, though free from the tyranny of all the others; your habit of ungodliness – though it be the only one that breaks out into visible expression in the history of your life – of itself renders you a carnal man; of itself drives you from the spiritual territory; of itself proves that you are still one of the children of this world; and that you have not passed from death unto life.</w:t>
      </w:r>
    </w:p>
    <w:p w14:paraId="7E014131">
      <w:pPr>
        <w:pStyle w:val="11"/>
        <w:widowControl/>
      </w:pPr>
      <w:r>
        <w:t>因此，你那一个属世的欲望，虽然脱离了所有其他欲望的暴政；你那不敬虔的习惯——虽然它只是你一生中唯一一个显露出来的——本身就使你成为一个属肉体的人；本身就将你赶出属灵的领域；本身就证明你仍然是这世界的儿女；并且你尚未出死入生。</w:t>
      </w:r>
    </w:p>
    <w:p w14:paraId="1BE89A42">
      <w:pPr>
        <w:pStyle w:val="11"/>
        <w:widowControl/>
      </w:pPr>
      <w:r>
        <w:t>"But those who are after the Spirit the things of the Spirit."</w:t>
      </w:r>
    </w:p>
    <w:p w14:paraId="4C64180A">
      <w:pPr>
        <w:pStyle w:val="11"/>
        <w:widowControl/>
      </w:pPr>
      <w:r>
        <w:t>“但随从圣灵的人，体贴圣灵的事。”</w:t>
      </w:r>
    </w:p>
    <w:p w14:paraId="38C72D34">
      <w:pPr>
        <w:pStyle w:val="11"/>
        <w:widowControl/>
      </w:pPr>
      <w:r>
        <w:t>They who are after the Spirit undoubtedly are those who are the subjects of the Spirit's renewing grace.</w:t>
      </w:r>
    </w:p>
    <w:p w14:paraId="7FAE4098">
      <w:pPr>
        <w:pStyle w:val="11"/>
        <w:widowControl/>
      </w:pPr>
      <w:r>
        <w:t>随从圣灵的人，无疑是那些受圣灵更新之恩的对象。</w:t>
      </w:r>
    </w:p>
    <w:p w14:paraId="717A0A80">
      <w:pPr>
        <w:pStyle w:val="11"/>
        <w:widowControl/>
      </w:pPr>
      <w:r>
        <w:t>"That which is born of the Spirit is Spirit."</w:t>
      </w:r>
    </w:p>
    <w:p w14:paraId="43D511B0">
      <w:pPr>
        <w:pStyle w:val="11"/>
        <w:widowControl/>
      </w:pPr>
      <w:r>
        <w:t>“从灵生的就是灵。”</w:t>
      </w:r>
    </w:p>
    <w:p w14:paraId="11013459">
      <w:pPr>
        <w:pStyle w:val="11"/>
        <w:widowControl/>
      </w:pPr>
      <w:r>
        <w:t>Under his teaching and oh, who teaches like him? – they have renounced their own works of righteousness as dead works; feeling, to use the figurative language of the prophet, "the bed is shorter than a man can stretch himself in it, and the covering narrower than that he can wrap himself in it."</w:t>
      </w:r>
    </w:p>
    <w:p w14:paraId="6C75E6EA">
      <w:pPr>
        <w:pStyle w:val="11"/>
        <w:widowControl/>
      </w:pPr>
      <w:r>
        <w:t>在祂的教导下——哦，谁能像祂一样教导？——他们已弃绝自己义的行为，视之为死的行为；感受着，用先知比喻的话说，“床铺短于人所能伸展的，被子窄于人所能包裹的。”</w:t>
      </w:r>
    </w:p>
    <w:p w14:paraId="3C8605B3">
      <w:pPr>
        <w:pStyle w:val="11"/>
        <w:widowControl/>
      </w:pPr>
      <w:r>
        <w:t>They have broken their covenant with death, and have disannulled their agreement with hell, and fleeing out of all their "refuges of lies," they have betaken themselves to the Lord Jesus Christ, and have experienced him to be their "It wisdom, and righteousness, and sanctification, and redemption."</w:t>
      </w:r>
    </w:p>
    <w:p w14:paraId="6574BF06">
      <w:pPr>
        <w:pStyle w:val="11"/>
        <w:widowControl/>
      </w:pPr>
      <w:r>
        <w:t>他们已经废掉了与死亡所立的约，解除了与阴间所结的盟，并逃离了所有他们“谎言的避难所”，投靠了主耶稣基督，并经历到祂是他们的“智慧、公义、圣洁、救赎”。</w:t>
      </w:r>
    </w:p>
    <w:p w14:paraId="20770812">
      <w:pPr>
        <w:pStyle w:val="11"/>
        <w:widowControl/>
      </w:pPr>
      <w:r>
        <w:t>What a marvellous revolution is this, effecting a total moral change in the whole spiritual and intellectual man, yet without impairing a single mental faculty or power!</w:t>
      </w:r>
    </w:p>
    <w:p w14:paraId="74BE86E9">
      <w:pPr>
        <w:pStyle w:val="11"/>
        <w:widowControl/>
      </w:pPr>
      <w:r>
        <w:t>这是何等奇妙的革命，在整个属灵和理智的人身上，造成了完全的道德改变，却丝毫未损害任何一种心智官能或能力！</w:t>
      </w:r>
    </w:p>
    <w:p w14:paraId="02C7E256">
      <w:pPr>
        <w:pStyle w:val="11"/>
        <w:widowControl/>
      </w:pPr>
      <w:r>
        <w:t>The mind not unbalanced, is rather strengthened and regulated by the change.</w:t>
      </w:r>
    </w:p>
    <w:p w14:paraId="2662656C">
      <w:pPr>
        <w:pStyle w:val="11"/>
        <w:widowControl/>
      </w:pPr>
      <w:r>
        <w:t>心思非但没有失衡，反而因这改变而得到加强和调整。</w:t>
      </w:r>
    </w:p>
    <w:p w14:paraId="4D0E7579">
      <w:pPr>
        <w:pStyle w:val="11"/>
        <w:widowControl/>
      </w:pPr>
      <w:r>
        <w:t>The affections, not alienated and contracted, are expanded and fixed upon their lawful object.</w:t>
      </w:r>
    </w:p>
    <w:p w14:paraId="5DDE8025">
      <w:pPr>
        <w:pStyle w:val="11"/>
        <w:widowControl/>
      </w:pPr>
      <w:r>
        <w:t>情感非但没有疏远和收缩，反而被扩大并专注于其合法的对象。</w:t>
      </w:r>
    </w:p>
    <w:p w14:paraId="464B8F28">
      <w:pPr>
        <w:pStyle w:val="11"/>
        <w:widowControl/>
      </w:pPr>
      <w:r>
        <w:t>The will has not lost a particle of its liberty, but is more free than ever, since, drawn by the Spirit, it now blends harmoniously with the Divine will.</w:t>
      </w:r>
    </w:p>
    <w:p w14:paraId="2351AA59">
      <w:pPr>
        <w:pStyle w:val="11"/>
        <w:widowControl/>
      </w:pPr>
      <w:r>
        <w:t>意志并未丧失一丝一毫的自由，反而比以往任何时候都更自由，因为被圣灵所吸引，如今它已与神圣的旨意和谐地融合。</w:t>
      </w:r>
    </w:p>
    <w:p w14:paraId="3043AB96">
      <w:pPr>
        <w:pStyle w:val="11"/>
        <w:widowControl/>
      </w:pPr>
      <w:r>
        <w:t>The whole man is identically the same individual – yet how transformed!</w:t>
      </w:r>
    </w:p>
    <w:p w14:paraId="613B130E">
      <w:pPr>
        <w:pStyle w:val="11"/>
        <w:widowControl/>
      </w:pPr>
      <w:r>
        <w:t>整个人在身份上是同一个人——然而何等地被改变了！</w:t>
      </w:r>
    </w:p>
    <w:p w14:paraId="351688E7">
      <w:pPr>
        <w:pStyle w:val="11"/>
        <w:widowControl/>
      </w:pPr>
      <w:r>
        <w:t>The prodigal alien has become a penitent child; the slave, a freeman; the man dwelling among the tombs now sits at the Savior's feet, clothed, and in his right mind.</w:t>
      </w:r>
    </w:p>
    <w:p w14:paraId="1B591C42">
      <w:pPr>
        <w:pStyle w:val="11"/>
        <w:widowControl/>
      </w:pPr>
      <w:r>
        <w:t>浪子成了悔改的儿子；奴隶成了自由人；住在坟墓中的人，如今坐在救主脚前，穿戴整齐，心里明白过来。</w:t>
      </w:r>
    </w:p>
    <w:p w14:paraId="1115F316">
      <w:pPr>
        <w:pStyle w:val="11"/>
        <w:widowControl/>
      </w:pPr>
      <w:r>
        <w:t>Who but the Eternal Spirit could effect this wondrous revolution?</w:t>
      </w:r>
    </w:p>
    <w:p w14:paraId="4A234BF2">
      <w:pPr>
        <w:pStyle w:val="11"/>
        <w:widowControl/>
      </w:pPr>
      <w:r>
        <w:t>除了永恒的圣灵，谁能成就这奇妙的革命呢？</w:t>
      </w:r>
    </w:p>
    <w:p w14:paraId="3CC55F6B">
      <w:pPr>
        <w:pStyle w:val="11"/>
        <w:widowControl/>
      </w:pPr>
      <w:r>
        <w:t>But more than this.</w:t>
      </w:r>
    </w:p>
    <w:p w14:paraId="7C2483B7">
      <w:pPr>
        <w:pStyle w:val="11"/>
        <w:widowControl/>
      </w:pPr>
      <w:r>
        <w:t>但不仅如此。</w:t>
      </w:r>
    </w:p>
    <w:p w14:paraId="63E09A97">
      <w:pPr>
        <w:pStyle w:val="11"/>
        <w:widowControl/>
      </w:pPr>
      <w:r>
        <w:t>Having dethroned the enemy, the Spirit now enthrones himself.</w:t>
      </w:r>
    </w:p>
    <w:p w14:paraId="1E874967">
      <w:pPr>
        <w:pStyle w:val="11"/>
        <w:widowControl/>
      </w:pPr>
      <w:r>
        <w:t>既已废黜了仇敌，圣灵如今便登基为王。</w:t>
      </w:r>
    </w:p>
    <w:p w14:paraId="1441C2F8">
      <w:pPr>
        <w:pStyle w:val="11"/>
        <w:widowControl/>
      </w:pPr>
      <w:r>
        <w:t>Having swept and garnished the abode, he enters, and makes it his unchangeable dwelling.</w:t>
      </w:r>
    </w:p>
    <w:p w14:paraId="4117044F">
      <w:pPr>
        <w:pStyle w:val="11"/>
        <w:widowControl/>
      </w:pPr>
      <w:r>
        <w:t>祂既打扫干净，修饰好了那住处，就进去，并使其成为祂不变的居所。</w:t>
      </w:r>
    </w:p>
    <w:p w14:paraId="21BC0895">
      <w:pPr>
        <w:pStyle w:val="11"/>
        <w:widowControl/>
      </w:pPr>
      <w:r>
        <w:t>Thus living and reigning in the soul, believers are brought under the government of the Spirit.</w:t>
      </w:r>
    </w:p>
    <w:p w14:paraId="67AAB0DD">
      <w:pPr>
        <w:pStyle w:val="11"/>
        <w:widowControl/>
      </w:pPr>
      <w:r>
        <w:t>因此，圣灵在灵魂中活着并作王，信徒便被带到圣灵的治理之下。</w:t>
      </w:r>
    </w:p>
    <w:p w14:paraId="7EE6AC2E">
      <w:pPr>
        <w:pStyle w:val="11"/>
        <w:widowControl/>
      </w:pPr>
      <w:r>
        <w:t>It may emphatically be said of them, that they "mind the things of the Spirit."</w:t>
      </w:r>
    </w:p>
    <w:p w14:paraId="3E1CE288">
      <w:pPr>
        <w:pStyle w:val="11"/>
        <w:widowControl/>
      </w:pPr>
      <w:r>
        <w:t>可以强调地说，他们“体贴圣灵的事”。</w:t>
      </w:r>
    </w:p>
    <w:p w14:paraId="5E08BB70">
      <w:pPr>
        <w:pStyle w:val="11"/>
        <w:widowControl/>
      </w:pPr>
      <w:r>
        <w:t>The new and Divine nature within is exercised upon things congenial with itself.</w:t>
      </w:r>
    </w:p>
    <w:p w14:paraId="1A1C54F8">
      <w:pPr>
        <w:pStyle w:val="11"/>
        <w:widowControl/>
      </w:pPr>
      <w:r>
        <w:t>里面的新而神圣的本性，是在与它自己相合的事物上操练的。</w:t>
      </w:r>
    </w:p>
    <w:p w14:paraId="2B62C7D1">
      <w:pPr>
        <w:pStyle w:val="11"/>
        <w:widowControl/>
      </w:pPr>
      <w:r>
        <w:t>Confronted by the powerful phalanx of the flesh, with which he holds a severe and ceaseless warfare, the Christian is yet at times enabled to concentrate his attention upon the things of the Spirit.</w:t>
      </w:r>
    </w:p>
    <w:p w14:paraId="71234ED6">
      <w:pPr>
        <w:pStyle w:val="11"/>
        <w:widowControl/>
      </w:pPr>
      <w:r>
        <w:t>面对着肉体的强大方阵，他与之进行着一场严酷而无休止的争战，然而基督徒有时仍能将他的注意力集中在圣灵的事上。</w:t>
      </w:r>
    </w:p>
    <w:p w14:paraId="725D77D2">
      <w:pPr>
        <w:pStyle w:val="11"/>
        <w:widowControl/>
      </w:pPr>
      <w:r>
        <w:t>He walks with God in his temporal calling; he holds communion with heaven while yet the present life fetters him to earth; he has spiritual desires, and holy breathings, and successful contests, in the hottest battle with the law of his members.</w:t>
      </w:r>
    </w:p>
    <w:p w14:paraId="7FC59210">
      <w:pPr>
        <w:pStyle w:val="11"/>
        <w:widowControl/>
      </w:pPr>
      <w:r>
        <w:t>他在他暂时的呼召中与神同行；当今生将他束缚于地时，他仍与天交通；在他与他肢体中律法的最激烈争战中，他有属灵的渴望，圣洁的呼吸，和得胜的争斗。</w:t>
      </w:r>
    </w:p>
    <w:p w14:paraId="089A9628">
      <w:pPr>
        <w:pStyle w:val="11"/>
        <w:widowControl/>
      </w:pPr>
      <w:r>
        <w:t>The one bent of his inclinations, the single aim of his mind, is to the "things of the Spirit."</w:t>
      </w:r>
    </w:p>
    <w:p w14:paraId="79A9D363">
      <w:pPr>
        <w:pStyle w:val="11"/>
        <w:widowControl/>
      </w:pPr>
      <w:r>
        <w:t>他倾向的唯一方向，他心思的唯一目标，就是“圣灵的事”。</w:t>
      </w:r>
    </w:p>
    <w:p w14:paraId="599859C6">
      <w:pPr>
        <w:pStyle w:val="11"/>
        <w:widowControl/>
      </w:pPr>
      <w:r>
        <w:t>His nature being spiritual, so are his religious enjoyments.</w:t>
      </w:r>
    </w:p>
    <w:p w14:paraId="5B81CC11">
      <w:pPr>
        <w:pStyle w:val="11"/>
        <w:widowControl/>
      </w:pPr>
      <w:r>
        <w:t>他的本性是属灵的，所以他的宗教享受也是属灵的。</w:t>
      </w:r>
    </w:p>
    <w:p w14:paraId="7848B603">
      <w:pPr>
        <w:pStyle w:val="11"/>
        <w:widowControl/>
      </w:pPr>
      <w:r>
        <w:t>Does he sing?– it is with "spiritual songs."</w:t>
      </w:r>
    </w:p>
    <w:p w14:paraId="786393A8">
      <w:pPr>
        <w:pStyle w:val="11"/>
        <w:widowControl/>
      </w:pPr>
      <w:r>
        <w:t>他歌唱吗？——是唱“属灵的诗歌”。</w:t>
      </w:r>
    </w:p>
    <w:p w14:paraId="0E31F061">
      <w:pPr>
        <w:pStyle w:val="11"/>
        <w:widowControl/>
      </w:pPr>
      <w:r>
        <w:t>Does he pray? – he "prays in the Spirit."</w:t>
      </w:r>
    </w:p>
    <w:p w14:paraId="419E2D56">
      <w:pPr>
        <w:pStyle w:val="11"/>
        <w:widowControl/>
      </w:pPr>
      <w:r>
        <w:t>他祷告吗？——他“在圣灵里祷告”。</w:t>
      </w:r>
    </w:p>
    <w:p w14:paraId="06391FF9">
      <w:pPr>
        <w:pStyle w:val="11"/>
        <w:widowControl/>
      </w:pPr>
      <w:r>
        <w:t>Does he call Jesus Lord? – it is "by the Spirit."</w:t>
      </w:r>
    </w:p>
    <w:p w14:paraId="03AED84E">
      <w:pPr>
        <w:pStyle w:val="11"/>
        <w:widowControl/>
      </w:pPr>
      <w:r>
        <w:t>他称耶稣为主吗？——是“藉着圣灵”。</w:t>
      </w:r>
    </w:p>
    <w:p w14:paraId="080778A0">
      <w:pPr>
        <w:pStyle w:val="11"/>
        <w:widowControl/>
      </w:pPr>
      <w:r>
        <w:t>Is he Christ's? – he "has the Spirit of Christ."</w:t>
      </w:r>
    </w:p>
    <w:p w14:paraId="1AC92985">
      <w:pPr>
        <w:pStyle w:val="11"/>
        <w:widowControl/>
      </w:pPr>
      <w:r>
        <w:t>他是属基督的吗？——他“有基督的灵”。</w:t>
      </w:r>
    </w:p>
    <w:p w14:paraId="5D8107E4">
      <w:pPr>
        <w:pStyle w:val="11"/>
        <w:widowControl/>
      </w:pPr>
      <w:r>
        <w:t>Thus believers walk in the Spirit; they follow the dictates of the Spirit; they yield themselves to the teaching of the Spirit; and they bring forth in their due season "the fruits ofthe Spirit."</w:t>
      </w:r>
    </w:p>
    <w:p w14:paraId="3C7F5C18">
      <w:pPr>
        <w:pStyle w:val="11"/>
        <w:widowControl/>
      </w:pPr>
      <w:r>
        <w:t>因此，信徒在圣灵里行事；他们遵从圣灵的吩咐；他们顺服圣灵的教导；他们在适当的时候结出“圣灵的果子”。</w:t>
      </w:r>
    </w:p>
    <w:p w14:paraId="07B1B957">
      <w:pPr>
        <w:pStyle w:val="11"/>
        <w:widowControl/>
      </w:pPr>
      <w:r>
        <w:t>By this truth let us test the reality of our religious profession.</w:t>
      </w:r>
    </w:p>
    <w:p w14:paraId="7E49B672">
      <w:pPr>
        <w:pStyle w:val="11"/>
        <w:widowControl/>
      </w:pPr>
      <w:r>
        <w:t>让我们用这个真理来检验我们宗教宣信的真实性。</w:t>
      </w:r>
    </w:p>
    <w:p w14:paraId="1A9D90D6">
      <w:pPr>
        <w:pStyle w:val="11"/>
        <w:widowControl/>
      </w:pPr>
      <w:r>
        <w:t>In this light let us closely examine our Christian character and walk.</w:t>
      </w:r>
    </w:p>
    <w:p w14:paraId="2DD5E44D">
      <w:pPr>
        <w:pStyle w:val="11"/>
        <w:widowControl/>
      </w:pPr>
      <w:r>
        <w:t>让我们在这光中，仔细省察我们的基督徒品格和行事为人。</w:t>
      </w:r>
    </w:p>
    <w:p w14:paraId="2E67220D">
      <w:pPr>
        <w:pStyle w:val="11"/>
        <w:widowControl/>
      </w:pPr>
      <w:r>
        <w:t>What, reader, is the habitual and supreme bent of your mind?</w:t>
      </w:r>
    </w:p>
    <w:p w14:paraId="590A9717">
      <w:pPr>
        <w:pStyle w:val="11"/>
        <w:widowControl/>
      </w:pPr>
      <w:r>
        <w:t>读者，你心思习惯性和至高的倾向是什么？</w:t>
      </w:r>
    </w:p>
    <w:p w14:paraId="1D0BD0D0">
      <w:pPr>
        <w:pStyle w:val="11"/>
        <w:widowControl/>
      </w:pPr>
      <w:r>
        <w:t>Is it that which is spiritual, or that which is carnal?</w:t>
      </w:r>
    </w:p>
    <w:p w14:paraId="7FBCA0FB">
      <w:pPr>
        <w:pStyle w:val="11"/>
        <w:widowControl/>
      </w:pPr>
      <w:r>
        <w:t>是属灵的，还是属肉体的？</w:t>
      </w:r>
    </w:p>
    <w:p w14:paraId="038975BB">
      <w:pPr>
        <w:pStyle w:val="11"/>
        <w:widowControl/>
      </w:pPr>
      <w:r>
        <w:t>Judge of your preparation for death, in the near view of its approaching solemnities.</w:t>
      </w:r>
    </w:p>
    <w:p w14:paraId="65DB564D">
      <w:pPr>
        <w:pStyle w:val="11"/>
        <w:widowControl/>
      </w:pPr>
      <w:r>
        <w:t>在死亡临近的庄严景象中，判断你对死亡的预备。</w:t>
      </w:r>
    </w:p>
    <w:p w14:paraId="2B286EFB">
      <w:pPr>
        <w:pStyle w:val="11"/>
        <w:widowControl/>
      </w:pPr>
      <w:r>
        <w:t>Decide upon your state for eternity, in the rapid progress of its deepening shadows.</w:t>
      </w:r>
    </w:p>
    <w:p w14:paraId="3796327E">
      <w:pPr>
        <w:pStyle w:val="11"/>
        <w:widowControl/>
      </w:pPr>
      <w:r>
        <w:t>在永恒日益加深的阴影迅速进展中，决定你为永恒的状态。</w:t>
      </w:r>
    </w:p>
    <w:p w14:paraId="092A6E32">
      <w:pPr>
        <w:pStyle w:val="11"/>
        <w:widowControl/>
      </w:pPr>
      <w:r>
        <w:t>Ascertain the real state of your case for the judgment, in the certain arrival of its dread scrutiny.</w:t>
      </w:r>
    </w:p>
    <w:p w14:paraId="311737E1">
      <w:pPr>
        <w:pStyle w:val="11"/>
        <w:widowControl/>
      </w:pPr>
      <w:r>
        <w:t>在审判可怕的详查必然来临时，确定你案件的真实状况。</w:t>
      </w:r>
    </w:p>
    <w:p w14:paraId="74E3F879">
      <w:pPr>
        <w:pStyle w:val="11"/>
        <w:widowControl/>
      </w:pPr>
      <w:r>
        <w:t>You have your mind either set upon the things of the flesh, or upon the things of the Spirit.</w:t>
      </w:r>
    </w:p>
    <w:p w14:paraId="6316AE8E">
      <w:pPr>
        <w:pStyle w:val="11"/>
        <w:widowControl/>
      </w:pPr>
      <w:r>
        <w:t>你的心思或者专注于肉体的事，或者专注于圣灵的事。</w:t>
      </w:r>
    </w:p>
    <w:p w14:paraId="4A36E752">
      <w:pPr>
        <w:pStyle w:val="11"/>
        <w:widowControl/>
      </w:pPr>
      <w:r>
        <w:t>You are either born again from above, or are groveling in things below.</w:t>
      </w:r>
    </w:p>
    <w:p w14:paraId="0D751689">
      <w:pPr>
        <w:pStyle w:val="11"/>
        <w:widowControl/>
      </w:pPr>
      <w:r>
        <w:t>你要么是从上头生的，要么是沉溺于下面的事。</w:t>
      </w:r>
    </w:p>
    <w:p w14:paraId="2E1E57A1">
      <w:pPr>
        <w:pStyle w:val="11"/>
        <w:widowControl/>
      </w:pPr>
      <w:r>
        <w:t>You are either sanctified, or you are unholy.</w:t>
      </w:r>
    </w:p>
    <w:p w14:paraId="65BCA756">
      <w:pPr>
        <w:pStyle w:val="11"/>
        <w:widowControl/>
      </w:pPr>
      <w:r>
        <w:t>你要么被分别为圣，要么是不圣洁的。</w:t>
      </w:r>
    </w:p>
    <w:p w14:paraId="7E3781CE">
      <w:pPr>
        <w:pStyle w:val="11"/>
        <w:widowControl/>
      </w:pPr>
      <w:r>
        <w:t>You are for the Lord, or you are against him.</w:t>
      </w:r>
    </w:p>
    <w:p w14:paraId="1E65B4AE">
      <w:pPr>
        <w:pStyle w:val="11"/>
        <w:widowControl/>
      </w:pPr>
      <w:r>
        <w:t>你要么属主，要么敌主。</w:t>
      </w:r>
    </w:p>
    <w:p w14:paraId="3662562B">
      <w:pPr>
        <w:pStyle w:val="11"/>
        <w:widowControl/>
      </w:pPr>
      <w:r>
        <w:t>You are either Satan's slave, or Christ's freeman.</w:t>
      </w:r>
    </w:p>
    <w:p w14:paraId="72AE88A8">
      <w:pPr>
        <w:pStyle w:val="11"/>
        <w:widowControl/>
      </w:pPr>
      <w:r>
        <w:t>你要么是撒但的奴隶，要么是基督的自由人。</w:t>
      </w:r>
    </w:p>
    <w:p w14:paraId="731879E1">
      <w:pPr>
        <w:pStyle w:val="11"/>
        <w:widowControl/>
      </w:pPr>
      <w:r>
        <w:t>Which?</w:t>
      </w:r>
    </w:p>
    <w:p w14:paraId="190D6DB6">
      <w:pPr>
        <w:pStyle w:val="11"/>
        <w:widowControl/>
      </w:pPr>
      <w:r>
        <w:t>是哪一个？</w:t>
      </w:r>
    </w:p>
    <w:p w14:paraId="0EC6C5B5">
      <w:pPr>
        <w:pStyle w:val="11"/>
        <w:widowControl/>
      </w:pPr>
      <w:r>
        <w:t>You inquire, "How may I know that I am of the Spirit?"</w:t>
      </w:r>
    </w:p>
    <w:p w14:paraId="6AD45D75">
      <w:pPr>
        <w:pStyle w:val="11"/>
        <w:widowControl/>
      </w:pPr>
      <w:r>
        <w:t>你问：“我如何能知道我是属圣灵的？”</w:t>
      </w:r>
    </w:p>
    <w:p w14:paraId="57F3493B">
      <w:pPr>
        <w:pStyle w:val="11"/>
        <w:widowControl/>
      </w:pPr>
      <w:r>
        <w:t>We answer, by your producing the fruits of the Spirit.</w:t>
      </w:r>
    </w:p>
    <w:p w14:paraId="2EB12619">
      <w:pPr>
        <w:pStyle w:val="11"/>
        <w:widowControl/>
      </w:pPr>
      <w:r>
        <w:t>我们回答，凭你结出圣灵的果子。</w:t>
      </w:r>
    </w:p>
    <w:p w14:paraId="0C6088E3">
      <w:pPr>
        <w:pStyle w:val="11"/>
        <w:widowControl/>
      </w:pPr>
      <w:r>
        <w:t>A broken heart for sin – a felt conviction of the hidden plague – a humble and a contrite spirit – an utter rejection of a human righteousness – a simple, believing reception of the Lord Jesus – and a breathing after Divine conformity, are evidences of a renewed and sanctified state.</w:t>
      </w:r>
    </w:p>
    <w:p w14:paraId="616C22C9">
      <w:pPr>
        <w:pStyle w:val="11"/>
        <w:widowControl/>
      </w:pPr>
      <w:r>
        <w:t>为罪忧伤痛悔的心——对隐藏瘟疫的感受——谦卑痛悔的灵——完全弃绝人的义——单纯相信地接待主耶稣——以及渴慕神圣的模成，都是更新和成圣状态的凭据。</w:t>
      </w:r>
    </w:p>
    <w:p w14:paraId="01BB5471">
      <w:pPr>
        <w:pStyle w:val="11"/>
        <w:widowControl/>
      </w:pPr>
      <w:r>
        <w:t>If these are yours in any degree, then you are of the Spirit.</w:t>
      </w:r>
    </w:p>
    <w:p w14:paraId="1C184D6A">
      <w:pPr>
        <w:pStyle w:val="11"/>
        <w:widowControl/>
      </w:pPr>
      <w:r>
        <w:t>如果这些在任何程度上是你的，那么你就是属圣灵的。</w:t>
      </w:r>
    </w:p>
    <w:p w14:paraId="0DBAF1D3">
      <w:pPr>
        <w:pStyle w:val="11"/>
        <w:widowControl/>
      </w:pPr>
      <w:r>
        <w:t>But rest not here.</w:t>
      </w:r>
    </w:p>
    <w:p w14:paraId="2CFEE29A">
      <w:pPr>
        <w:pStyle w:val="11"/>
        <w:widowControl/>
      </w:pPr>
      <w:r>
        <w:t>但不要止步于此。</w:t>
      </w:r>
    </w:p>
    <w:p w14:paraId="24C8483E">
      <w:pPr>
        <w:pStyle w:val="11"/>
        <w:widowControl/>
      </w:pPr>
      <w:r>
        <w:t>Be exhorted to walk in the Spirit.</w:t>
      </w:r>
    </w:p>
    <w:p w14:paraId="3F398941">
      <w:pPr>
        <w:pStyle w:val="11"/>
        <w:widowControl/>
      </w:pPr>
      <w:r>
        <w:t>要被劝勉，在圣灵里行事。</w:t>
      </w:r>
    </w:p>
    <w:p w14:paraId="59328E1A">
      <w:pPr>
        <w:pStyle w:val="11"/>
        <w:widowControl/>
      </w:pPr>
      <w:r>
        <w:t>Do not be satisfied with having the question decided in your favor- with just barely knowing that you have crossed the line that separates the regenerate from the unregenerate- death from life.</w:t>
      </w:r>
    </w:p>
    <w:p w14:paraId="41790FFD">
      <w:pPr>
        <w:pStyle w:val="11"/>
        <w:widowControl/>
      </w:pPr>
      <w:r>
        <w:t>不要满足于问题对你有利的决定——仅仅是勉强知道你已越过了那分隔重生者与未重生者、死与生的界线。</w:t>
      </w:r>
    </w:p>
    <w:p w14:paraId="3EFBBB7D">
      <w:pPr>
        <w:pStyle w:val="11"/>
        <w:widowControl/>
      </w:pPr>
      <w:r>
        <w:t>Remain not where you are: go forward.</w:t>
      </w:r>
    </w:p>
    <w:p w14:paraId="47C5B1D4">
      <w:pPr>
        <w:pStyle w:val="11"/>
        <w:widowControl/>
      </w:pPr>
      <w:r>
        <w:t>不要停留在你所在之处：要前进。</w:t>
      </w:r>
    </w:p>
    <w:p w14:paraId="6F7EAEC2">
      <w:pPr>
        <w:pStyle w:val="11"/>
        <w:widowControl/>
      </w:pPr>
      <w:r>
        <w:t>Do not be content with a low standard.</w:t>
      </w:r>
    </w:p>
    <w:p w14:paraId="7615CF93">
      <w:pPr>
        <w:pStyle w:val="11"/>
        <w:widowControl/>
      </w:pPr>
      <w:r>
        <w:t>不要满足于低标准。</w:t>
      </w:r>
    </w:p>
    <w:p w14:paraId="2B2B8CA2">
      <w:pPr>
        <w:pStyle w:val="11"/>
        <w:widowControl/>
      </w:pPr>
      <w:r>
        <w:t>Compare not your Church with other Churches, nor yourself with other Christians; nor measure yourself by yourself.</w:t>
      </w:r>
    </w:p>
    <w:p w14:paraId="4F77F310">
      <w:pPr>
        <w:pStyle w:val="11"/>
        <w:widowControl/>
      </w:pPr>
      <w:r>
        <w:t>不要将你的教会与其他教会相比，也不要将你自己与其他基督徒相比；也不要用你自己来衡量你自己。</w:t>
      </w:r>
    </w:p>
    <w:p w14:paraId="20EFBD85">
      <w:pPr>
        <w:pStyle w:val="11"/>
        <w:widowControl/>
      </w:pPr>
      <w:r>
        <w:t>But fix your eye upon Christ; copy his example, imbibe his mind, and place yourself under the government of his Spirit.</w:t>
      </w:r>
    </w:p>
    <w:p w14:paraId="6D15BD8B">
      <w:pPr>
        <w:pStyle w:val="11"/>
        <w:widowControl/>
      </w:pPr>
      <w:r>
        <w:t>但是，要定睛在基督身上；效法祂的榜样，领受祂的心思，并将你自己置于祂圣灵的治理之下。</w:t>
      </w:r>
    </w:p>
    <w:p w14:paraId="7208F555">
      <w:pPr>
        <w:pStyle w:val="11"/>
        <w:widowControl/>
      </w:pPr>
      <w:r>
        <w:t>Strive to go forward!</w:t>
      </w:r>
    </w:p>
    <w:p w14:paraId="17B14D7E">
      <w:pPr>
        <w:pStyle w:val="11"/>
        <w:widowControl/>
      </w:pPr>
      <w:r>
        <w:t>努力前进！</w:t>
      </w:r>
    </w:p>
    <w:p w14:paraId="0BF798F4">
      <w:pPr>
        <w:pStyle w:val="11"/>
        <w:widowControl/>
      </w:pPr>
      <w:r>
        <w:t>Endeavor to be always sowing to the Spirit.</w:t>
      </w:r>
    </w:p>
    <w:p w14:paraId="7B1A1CDA">
      <w:pPr>
        <w:pStyle w:val="11"/>
        <w:widowControl/>
      </w:pPr>
      <w:r>
        <w:t>要努力常常为圣灵撒种。</w:t>
      </w:r>
    </w:p>
    <w:p w14:paraId="4E561B64">
      <w:pPr>
        <w:pStyle w:val="11"/>
        <w:widowControl/>
      </w:pPr>
      <w:r>
        <w:t>Be satisfied with the Lord's disposal of you.</w:t>
      </w:r>
    </w:p>
    <w:p w14:paraId="42D33E4C">
      <w:pPr>
        <w:pStyle w:val="11"/>
        <w:widowControl/>
      </w:pPr>
      <w:r>
        <w:t>要满足于主对你的安排。</w:t>
      </w:r>
    </w:p>
    <w:p w14:paraId="3FFE52E0">
      <w:pPr>
        <w:pStyle w:val="11"/>
        <w:widowControl/>
      </w:pPr>
      <w:r>
        <w:t>Study the divine art of contentment.</w:t>
      </w:r>
    </w:p>
    <w:p w14:paraId="0DEF56D5">
      <w:pPr>
        <w:pStyle w:val="11"/>
        <w:widowControl/>
      </w:pPr>
      <w:r>
        <w:t>学习知足的神圣艺术。</w:t>
      </w:r>
    </w:p>
    <w:p w14:paraId="5F0661F9">
      <w:pPr>
        <w:pStyle w:val="11"/>
        <w:widowControl/>
      </w:pPr>
      <w:r>
        <w:t>Be convinced that what the Lord ordains is best.</w:t>
      </w:r>
    </w:p>
    <w:p w14:paraId="0B751D42">
      <w:pPr>
        <w:pStyle w:val="11"/>
        <w:widowControl/>
      </w:pPr>
      <w:r>
        <w:t>要确信主所命定的是最好的。</w:t>
      </w:r>
    </w:p>
    <w:p w14:paraId="6ED3A21D">
      <w:pPr>
        <w:pStyle w:val="11"/>
        <w:widowControl/>
      </w:pPr>
      <w:r>
        <w:t>Covet but little of earthly good; and, as an old divine exhorts, "sail with a low gale."</w:t>
      </w:r>
    </w:p>
    <w:p w14:paraId="07E4830C">
      <w:pPr>
        <w:pStyle w:val="11"/>
        <w:widowControl/>
      </w:pPr>
      <w:r>
        <w:t>少贪恋属世的好处；并且，如一位古老的神学家所劝勉的，“乘着微风航行”。</w:t>
      </w:r>
    </w:p>
    <w:p w14:paraId="3EA63BD5">
      <w:pPr>
        <w:pStyle w:val="11"/>
        <w:widowControl/>
      </w:pPr>
      <w:r>
        <w:t>Lie low.</w:t>
      </w:r>
    </w:p>
    <w:p w14:paraId="3C957ABC">
      <w:pPr>
        <w:pStyle w:val="11"/>
        <w:widowControl/>
      </w:pPr>
      <w:r>
        <w:t>要谦卑。</w:t>
      </w:r>
    </w:p>
    <w:p w14:paraId="0006FDDF">
      <w:pPr>
        <w:pStyle w:val="11"/>
        <w:widowControl/>
      </w:pPr>
      <w:r>
        <w:t>The great secret of a holy and of a happy life is contained in a small compass- walking humbly with God.</w:t>
      </w:r>
    </w:p>
    <w:p w14:paraId="706F282F">
      <w:pPr>
        <w:pStyle w:val="11"/>
        <w:widowControl/>
      </w:pPr>
      <w:r>
        <w:t>圣洁幸福生活的伟大秘诀，蕴含在一个小小的范围之内——谦卑地与神同行。</w:t>
      </w:r>
    </w:p>
    <w:p w14:paraId="0E20D282">
      <w:pPr>
        <w:pStyle w:val="11"/>
        <w:widowControl/>
      </w:pPr>
      <w:r>
        <w:t>In all failures in duty, in all shortcomings in practice, in all transactions with God, and in all dealings with man- remembering the innumerable traces of imperfection and sin found upon all you do- deal frequently, closely, with the atoning blood.</w:t>
      </w:r>
    </w:p>
    <w:p w14:paraId="175A66AC">
      <w:pPr>
        <w:pStyle w:val="11"/>
        <w:widowControl/>
      </w:pPr>
      <w:r>
        <w:t>在所有责任上的失败中，在所有实践中的不足中，在所有与神的交往中，以及在所有与人的交往中——要记住在你所做的一切上，都留下了无数不完美和罪的痕迹——要常常地、密切地，靠着赎罪的宝血。</w:t>
      </w:r>
    </w:p>
    <w:p w14:paraId="0384E848">
      <w:pPr>
        <w:pStyle w:val="11"/>
        <w:widowControl/>
      </w:pPr>
      <w:r>
        <w:t>"Wash and be clean."</w:t>
      </w:r>
    </w:p>
    <w:p w14:paraId="262222CB">
      <w:pPr>
        <w:pStyle w:val="11"/>
        <w:widowControl/>
      </w:pPr>
      <w:r>
        <w:t>“洗净自己，就洁净了。”</w:t>
      </w:r>
    </w:p>
    <w:p w14:paraId="085B097E">
      <w:pPr>
        <w:pStyle w:val="11"/>
        <w:widowControl/>
      </w:pPr>
      <w:r>
        <w:t>"Spiritual-mindedness"</w:t>
      </w:r>
    </w:p>
    <w:p w14:paraId="1E8A1673">
      <w:pPr>
        <w:pStyle w:val="11"/>
        <w:widowControl/>
      </w:pPr>
      <w:r>
        <w:t>“属灵的心思”</w:t>
      </w:r>
    </w:p>
    <w:p w14:paraId="5EB27DDC">
      <w:pPr>
        <w:pStyle w:val="11"/>
        <w:widowControl/>
      </w:pPr>
      <w:r>
        <w:t>"For to be carnally minded is death, but to be spiritually minded is life and peace."- Romans viii. 6.</w:t>
      </w:r>
    </w:p>
    <w:p w14:paraId="77784817">
      <w:pPr>
        <w:pStyle w:val="11"/>
        <w:widowControl/>
      </w:pPr>
      <w:r>
        <w:t>“因为体贴肉体的就是死，体贴圣灵的乃是生命、平安。”——罗马书 8:6。</w:t>
      </w:r>
    </w:p>
    <w:p w14:paraId="24BF4A55">
      <w:pPr>
        <w:pStyle w:val="11"/>
        <w:widowControl/>
      </w:pPr>
      <w:r>
        <w:t>"The mind of sinful man is death, but the mind controlled by the Spirit is life and peace;" Romans 8:6</w:t>
      </w:r>
    </w:p>
    <w:p w14:paraId="481B9833">
      <w:pPr>
        <w:pStyle w:val="11"/>
        <w:widowControl/>
      </w:pPr>
      <w:r>
        <w:t>“属肉体的心思是死，但被圣灵掌管的心思是生命、平安”；罗马书 8:6</w:t>
      </w:r>
    </w:p>
    <w:p w14:paraId="331B17AD">
      <w:pPr>
        <w:pStyle w:val="11"/>
        <w:widowControl/>
      </w:pPr>
      <w:r>
        <w:t>It will not be disputed that the true test of excellence is its nearest approach to perfection.</w:t>
      </w:r>
    </w:p>
    <w:p w14:paraId="5FDFA905">
      <w:pPr>
        <w:pStyle w:val="11"/>
        <w:widowControl/>
      </w:pPr>
      <w:r>
        <w:t>无可否认，卓越的真正考验，在于其最接近完美的程度。</w:t>
      </w:r>
    </w:p>
    <w:p w14:paraId="46216786">
      <w:pPr>
        <w:pStyle w:val="11"/>
        <w:widowControl/>
      </w:pPr>
      <w:r>
        <w:t>To nothing will this rule more strictly apply than to the Christian character.</w:t>
      </w:r>
    </w:p>
    <w:p w14:paraId="74A91F5F">
      <w:pPr>
        <w:pStyle w:val="11"/>
        <w:widowControl/>
      </w:pPr>
      <w:r>
        <w:t>没有比基督徒品格更能严格适用这条规则的了。</w:t>
      </w:r>
    </w:p>
    <w:p w14:paraId="781CFD78">
      <w:pPr>
        <w:pStyle w:val="11"/>
        <w:widowControl/>
      </w:pPr>
      <w:r>
        <w:t>Essentially considered, there can be no difference between one believer and another.</w:t>
      </w:r>
    </w:p>
    <w:p w14:paraId="47999197">
      <w:pPr>
        <w:pStyle w:val="11"/>
        <w:widowControl/>
      </w:pPr>
      <w:r>
        <w:t>从本质上讲，一个信徒与另一个信徒之间，不可能有任何区别。</w:t>
      </w:r>
    </w:p>
    <w:p w14:paraId="21101155">
      <w:pPr>
        <w:pStyle w:val="11"/>
        <w:widowControl/>
      </w:pPr>
      <w:r>
        <w:t>Both are equally the objects of God's love, and alike the subjects of his regenerating grace.</w:t>
      </w:r>
    </w:p>
    <w:p w14:paraId="6D0E87C8">
      <w:pPr>
        <w:pStyle w:val="11"/>
        <w:widowControl/>
      </w:pPr>
      <w:r>
        <w:t>两者都同等地是神爱的对象，也同等地是祂重生恩典的主体。</w:t>
      </w:r>
    </w:p>
    <w:p w14:paraId="4A598D11">
      <w:pPr>
        <w:pStyle w:val="11"/>
        <w:widowControl/>
      </w:pPr>
      <w:r>
        <w:t>Both stand on an equal footing of acceptance, and participate the same in the immunities which belong to the children of God.</w:t>
      </w:r>
    </w:p>
    <w:p w14:paraId="3B00445E">
      <w:pPr>
        <w:pStyle w:val="11"/>
        <w:widowControl/>
      </w:pPr>
      <w:r>
        <w:t>两者都站在同等的被接纳的地位上，并同样享有属神儿女的豁免权。</w:t>
      </w:r>
    </w:p>
    <w:p w14:paraId="2E964F6C">
      <w:pPr>
        <w:pStyle w:val="11"/>
        <w:widowControl/>
      </w:pPr>
      <w:r>
        <w:t>But it cannot be denied, nor must it be concealed, that there is a great and marked difference in the moral influence which one Christian exerts beyond another.</w:t>
      </w:r>
    </w:p>
    <w:p w14:paraId="15258883">
      <w:pPr>
        <w:pStyle w:val="11"/>
        <w:widowControl/>
      </w:pPr>
      <w:r>
        <w:t>但是，不可否认，也不可隐瞒的是，一个基督徒所发挥的道德影响力，与另一个相比，存在着巨大而显著的差异。</w:t>
      </w:r>
    </w:p>
    <w:p w14:paraId="4BEDA20E">
      <w:pPr>
        <w:pStyle w:val="11"/>
        <w:widowControl/>
      </w:pPr>
      <w:r>
        <w:t>In the measure of his grace – in the depth of his Christianity– in the vigor of his faith – in the luster of his holiness – in the glory he brings to God, and in the consequent happiness of which he is conscious.</w:t>
      </w:r>
    </w:p>
    <w:p w14:paraId="4BB1362C">
      <w:pPr>
        <w:pStyle w:val="11"/>
        <w:widowControl/>
      </w:pPr>
      <w:r>
        <w:t>在他恩典的度量上——在他基督教信仰的深度上——在他信心的活力上——在他圣洁的光辉上——在他带给神的荣耀上，以及他因此而意识到的幸福上。</w:t>
      </w:r>
    </w:p>
    <w:p w14:paraId="4CCEF41C">
      <w:pPr>
        <w:pStyle w:val="11"/>
        <w:widowControl/>
      </w:pPr>
      <w:r>
        <w:t>It may be truly said of the Church on earth, as of the Church in heaven, "one star differs from another."</w:t>
      </w:r>
    </w:p>
    <w:p w14:paraId="7D77D5FC">
      <w:pPr>
        <w:pStyle w:val="11"/>
        <w:widowControl/>
      </w:pPr>
      <w:r>
        <w:t>可以说，地上的教会，如同天上的教会一样，“星和星的荣光也有分别”。</w:t>
      </w:r>
    </w:p>
    <w:p w14:paraId="6F0829CE">
      <w:pPr>
        <w:pStyle w:val="11"/>
        <w:widowControl/>
      </w:pPr>
      <w:r>
        <w:t>And to what is this variation to be traced?</w:t>
      </w:r>
    </w:p>
    <w:p w14:paraId="79C56B4F">
      <w:pPr>
        <w:pStyle w:val="11"/>
        <w:widowControl/>
      </w:pPr>
      <w:r>
        <w:t>这种差异又该追溯到什么呢？</w:t>
      </w:r>
    </w:p>
    <w:p w14:paraId="3499AE90">
      <w:pPr>
        <w:pStyle w:val="11"/>
        <w:widowControl/>
      </w:pPr>
      <w:r>
        <w:t>Undoubtedly to a difference in the tone of spiritual–mindedness.</w:t>
      </w:r>
    </w:p>
    <w:p w14:paraId="67DACAD6">
      <w:pPr>
        <w:pStyle w:val="11"/>
        <w:widowControl/>
      </w:pPr>
      <w:r>
        <w:t>无疑是由于属灵心思的基调不同。</w:t>
      </w:r>
    </w:p>
    <w:p w14:paraId="482B5BBA">
      <w:pPr>
        <w:pStyle w:val="11"/>
        <w:widowControl/>
      </w:pPr>
      <w:r>
        <w:t>The one is the man of a low, the other of a high Christian standard.</w:t>
      </w:r>
    </w:p>
    <w:p w14:paraId="63D12063">
      <w:pPr>
        <w:pStyle w:val="11"/>
        <w:widowControl/>
      </w:pPr>
      <w:r>
        <w:t>一个是低标准基督徒，另一个是高标准基督徒。</w:t>
      </w:r>
    </w:p>
    <w:p w14:paraId="6911E8C3">
      <w:pPr>
        <w:pStyle w:val="11"/>
        <w:widowControl/>
      </w:pPr>
      <w:r>
        <w:t>Drawing their life, light, and support from one center, they yet seem to move in widely distant orbits.</w:t>
      </w:r>
    </w:p>
    <w:p w14:paraId="56A30E37">
      <w:pPr>
        <w:pStyle w:val="11"/>
        <w:widowControl/>
      </w:pPr>
      <w:r>
        <w:t>他们从同一个中心汲取生命、光和扶持，却似乎在相距甚远的轨道上运行。</w:t>
      </w:r>
    </w:p>
    <w:p w14:paraId="646A6B34">
      <w:pPr>
        <w:pStyle w:val="11"/>
        <w:widowControl/>
      </w:pPr>
      <w:r>
        <w:t>The one seems nearer to the Sun than the other.</w:t>
      </w:r>
    </w:p>
    <w:p w14:paraId="22D9C5A8">
      <w:pPr>
        <w:pStyle w:val="11"/>
        <w:widowControl/>
      </w:pPr>
      <w:r>
        <w:t>一个似乎比另一个更靠近太阳。</w:t>
      </w:r>
    </w:p>
    <w:p w14:paraId="4FF26BB3">
      <w:pPr>
        <w:pStyle w:val="11"/>
        <w:widowControl/>
      </w:pPr>
      <w:r>
        <w:t>And thus, standing in a closer proximity to the Fountain of all grace, he draws from its fulness the more largely, and dispenses the more freely.</w:t>
      </w:r>
    </w:p>
    <w:p w14:paraId="2606195F">
      <w:pPr>
        <w:pStyle w:val="11"/>
        <w:widowControl/>
      </w:pPr>
      <w:r>
        <w:t>因此，站在更靠近所有恩典源泉的地方，他便能更大量地从其丰满中汲取，也更自由地分发。</w:t>
      </w:r>
    </w:p>
    <w:p w14:paraId="5B021133">
      <w:pPr>
        <w:pStyle w:val="11"/>
        <w:widowControl/>
      </w:pPr>
      <w:r>
        <w:t>His humble walk with God, his close adherence to Christ, his following the Lord fully, imparts a charm to his piety, a brilliance to his example, and a potency to his influence, which place him in the highest rank of Christian men.</w:t>
      </w:r>
    </w:p>
    <w:p w14:paraId="301B17AE">
      <w:pPr>
        <w:pStyle w:val="11"/>
        <w:widowControl/>
      </w:pPr>
      <w:r>
        <w:t>他谦卑地与神同行，他紧紧地依附于基督，他全然地跟随主，这些都赋予了他的敬虔一种魅力，他的榜样一种光彩，他的影响力一种力量，使他跻身于基督徒的最高行列。</w:t>
      </w:r>
    </w:p>
    <w:p w14:paraId="03C258A5">
      <w:pPr>
        <w:pStyle w:val="11"/>
        <w:widowControl/>
      </w:pPr>
      <w:r>
        <w:t>In the passage before us two characters are presented to our view: the carnal mind, with its awful consequence; the spiritual mind, with its holy and heavenly fruit.</w:t>
      </w:r>
    </w:p>
    <w:p w14:paraId="56E00FA8">
      <w:pPr>
        <w:pStyle w:val="11"/>
        <w:widowControl/>
      </w:pPr>
      <w:r>
        <w:t>在我们面前的这段经文中，我们看到了两种品格：属肉体的心思，及其可怕的后果；属灵的心思，及其圣洁和属天的果子。</w:t>
      </w:r>
    </w:p>
    <w:p w14:paraId="3E5A0F6B">
      <w:pPr>
        <w:pStyle w:val="11"/>
        <w:widowControl/>
      </w:pPr>
      <w:r>
        <w:t>"To be carnally minded is death, but to be spiritually minded is life and peace."</w:t>
      </w:r>
    </w:p>
    <w:p w14:paraId="2E28DC6B">
      <w:pPr>
        <w:pStyle w:val="11"/>
        <w:widowControl/>
      </w:pPr>
      <w:r>
        <w:t>“体贴肉体的就是死，体贴圣灵的乃是生命、平安。”</w:t>
      </w:r>
    </w:p>
    <w:p w14:paraId="2ED4A2CE">
      <w:pPr>
        <w:pStyle w:val="11"/>
        <w:widowControl/>
      </w:pPr>
      <w:r>
        <w:t>"To be carnally minded is death."</w:t>
      </w:r>
    </w:p>
    <w:p w14:paraId="75D3AF4D">
      <w:pPr>
        <w:pStyle w:val="11"/>
        <w:widowControl/>
      </w:pPr>
      <w:r>
        <w:t>“体贴肉体的就是死。”</w:t>
      </w:r>
    </w:p>
    <w:p w14:paraId="331F4D81">
      <w:pPr>
        <w:pStyle w:val="11"/>
        <w:widowControl/>
      </w:pPr>
      <w:r>
        <w:t>If there is one consideration which more than another gives us a vivid and impressive view of man's deep apostasy from original holiness, it is the fact, that not only the lower sentiments and feelings of his nature are utterly and awfully debased, but that the higher and nobler parts of his being– the rational, the intellectual, the moral- have felt the vibrations of the shock, and share alike in the common ruin.</w:t>
      </w:r>
    </w:p>
    <w:p w14:paraId="3451C36D">
      <w:pPr>
        <w:pStyle w:val="11"/>
        <w:widowControl/>
      </w:pPr>
      <w:r>
        <w:t>如果有一个考虑，比任何其他考虑更能给我们一个生动而深刻的，关于人从原始圣洁中深深堕落的景象，那就是这样一个事实，即不仅他本性中较低的情感和感觉被彻底而可怕地败坏了，而且他存在中较高贵的部分——理性的、理智的、道德的——也都感受到了那冲击的震动，并同样分担了共同的毁灭。</w:t>
      </w:r>
    </w:p>
    <w:p w14:paraId="1EE79F88">
      <w:pPr>
        <w:pStyle w:val="11"/>
        <w:widowControl/>
      </w:pPr>
      <w:r>
        <w:t>In the strong language of the apostle, he is "carnally-minded."</w:t>
      </w:r>
    </w:p>
    <w:p w14:paraId="5D84C40B">
      <w:pPr>
        <w:pStyle w:val="11"/>
        <w:widowControl/>
      </w:pPr>
      <w:r>
        <w:t>用使徒强烈的语言说，他是“属肉体的”。</w:t>
      </w:r>
    </w:p>
    <w:p w14:paraId="2F6ADABC">
      <w:pPr>
        <w:pStyle w:val="11"/>
        <w:widowControl/>
      </w:pPr>
      <w:r>
        <w:t>Now, to be carnally minded, in the sense of the passage, implies a condition in which the whole soul is entirely engrossed with things correspondent to its fallen nature.</w:t>
      </w:r>
    </w:p>
    <w:p w14:paraId="3E091C04">
      <w:pPr>
        <w:pStyle w:val="11"/>
        <w:widowControl/>
      </w:pPr>
      <w:r>
        <w:t>如今，就这段经文的意义而言，“体贴肉体”意味着一种状态，即整个灵魂完全专注于与其堕落本性相符的事物。</w:t>
      </w:r>
    </w:p>
    <w:p w14:paraId="2C1FB8AE">
      <w:pPr>
        <w:pStyle w:val="11"/>
        <w:widowControl/>
      </w:pPr>
      <w:r>
        <w:t>This desperate state is not resolvable simply into a flaw of the understanding, or an occasional starting off of the heart from God, but into a deep and thorough carnalization of that which distinguishes him from the brute creation, and which links him in the closest resemblance to God- the MIND.</w:t>
      </w:r>
    </w:p>
    <w:p w14:paraId="2593CA5B">
      <w:pPr>
        <w:pStyle w:val="11"/>
        <w:widowControl/>
      </w:pPr>
      <w:r>
        <w:t>这种绝望的状态，不仅仅是理解上的缺陷，或心灵偶尔偏离神，而是那将人与禽兽区分开来，并使他与神有最亲密相似之处的——心思——的深刻而彻底的肉体化。</w:t>
      </w:r>
    </w:p>
    <w:p w14:paraId="5BC58FE4">
      <w:pPr>
        <w:pStyle w:val="11"/>
        <w:widowControl/>
      </w:pPr>
      <w:r>
        <w:t>The carnal mind thus describing and governing the whole man- all his thoughts and feelings, pursuits and pleasures, like the stream from the fountain, correspond with its nature.</w:t>
      </w:r>
    </w:p>
    <w:p w14:paraId="4F11B687">
      <w:pPr>
        <w:pStyle w:val="11"/>
        <w:widowControl/>
      </w:pPr>
      <w:r>
        <w:t>属肉体的心思因此描绘并支配着整个人——他所有的思想和感觉，追求和享乐，都如同泉水中的溪流，与其本性相符。</w:t>
      </w:r>
    </w:p>
    <w:p w14:paraId="0AD8B57D">
      <w:pPr>
        <w:pStyle w:val="11"/>
        <w:widowControl/>
      </w:pPr>
      <w:r>
        <w:t>"Many walk of whom I have told you often, and now tell you even weeping (Paul had his tears of sympathy for poor unconverted sinners: how many have we?) that they are the enemies of the cross of Christ; whose end is destruction, whose God is their belly, and whose glory is in their shame, who mind earthly things."</w:t>
      </w:r>
    </w:p>
    <w:p w14:paraId="515D6BE1">
      <w:pPr>
        <w:pStyle w:val="11"/>
        <w:widowControl/>
      </w:pPr>
      <w:r>
        <w:t>“有许多人行事，是基督十字架的仇敌。我屡次告诉你们，现在又流泪地告诉你们（保罗为可怜的未归信的罪人流下了同情的眼泪：我们有多少呢？）他们的结局就是沉沦，他们的神就是自己的肚腹，他们以自己的羞辱为荣耀，专以地上的事为念。”</w:t>
      </w:r>
    </w:p>
    <w:p w14:paraId="45887F64">
      <w:pPr>
        <w:pStyle w:val="11"/>
        <w:widowControl/>
      </w:pPr>
      <w:r>
        <w:t>This is the broad seal affixed to every unregenerate individual- "who mind earthly things."</w:t>
      </w:r>
    </w:p>
    <w:p w14:paraId="2657C1DD">
      <w:pPr>
        <w:pStyle w:val="11"/>
        <w:widowControl/>
      </w:pPr>
      <w:r>
        <w:t>这是贴在每一个未重生之人身上的大印——“专以地上的事为念”。</w:t>
      </w:r>
    </w:p>
    <w:p w14:paraId="019BF4E3">
      <w:pPr>
        <w:pStyle w:val="11"/>
        <w:widowControl/>
      </w:pPr>
      <w:r>
        <w:t>Select the most intellectual, ennobling, and useful objects that ever gave development to genius, and birth to thought, or awoke the energies and enterprise of men, and, compared with his eternal interests, what contemptible puerilities do they appear!</w:t>
      </w:r>
    </w:p>
    <w:p w14:paraId="3EC53A38">
      <w:pPr>
        <w:pStyle w:val="11"/>
        <w:widowControl/>
      </w:pPr>
      <w:r>
        <w:t>挑选那些曾启发天才、孕育思想，或唤醒人类能量和进取心的、最富智慧、最高尚、最有用之物，与他永恒的利益相比，它们显得何等可鄙的 puerilities (幼稚之举)！</w:t>
      </w:r>
    </w:p>
    <w:p w14:paraId="774B58B0">
      <w:pPr>
        <w:pStyle w:val="11"/>
        <w:widowControl/>
      </w:pPr>
      <w:r>
        <w:t>Survey the whole life of an unconverted man: how unworthy his rational being, and his deathless existence, is that life!</w:t>
      </w:r>
    </w:p>
    <w:p w14:paraId="10D96D6B">
      <w:pPr>
        <w:pStyle w:val="11"/>
        <w:widowControl/>
      </w:pPr>
      <w:r>
        <w:t>审视一个未归信之人的整个生命：那生命是何等的不配他理性的存在，和他不死的生命！</w:t>
      </w:r>
    </w:p>
    <w:p w14:paraId="0C06BD7A">
      <w:pPr>
        <w:pStyle w:val="11"/>
        <w:widowControl/>
      </w:pPr>
      <w:r>
        <w:t>"Are these men?" we are tempted to ask.</w:t>
      </w:r>
    </w:p>
    <w:p w14:paraId="5D16D72C">
      <w:pPr>
        <w:pStyle w:val="11"/>
        <w:widowControl/>
      </w:pPr>
      <w:r>
        <w:t>我们不禁要问：“这些人是人吗？”</w:t>
      </w:r>
    </w:p>
    <w:p w14:paraId="609B21F4">
      <w:pPr>
        <w:pStyle w:val="11"/>
        <w:widowControl/>
      </w:pPr>
      <w:r>
        <w:t>"See what low-browed bearing- what groveling pursuits, what contemptible enjoyments! The honors he wears, what baubles! The things he pursues, what shadows! The pleasures he indulges, what bubbles!"</w:t>
      </w:r>
    </w:p>
    <w:p w14:paraId="45ABAC5B">
      <w:pPr>
        <w:pStyle w:val="11"/>
        <w:widowControl/>
      </w:pPr>
      <w:r>
        <w:t>“看那低俗的举止——那卑鄙的追求，那可鄙的享乐！他所戴的荣誉，何等的玩意儿！他所追求的事物，何等的影子！他所沉溺的乐趣，何等的泡沫！”</w:t>
      </w:r>
    </w:p>
    <w:p w14:paraId="45102DED">
      <w:pPr>
        <w:pStyle w:val="11"/>
        <w:widowControl/>
      </w:pPr>
      <w:r>
        <w:t>Again we ask, Are these men?</w:t>
      </w:r>
    </w:p>
    <w:p w14:paraId="3AA9F5F9">
      <w:pPr>
        <w:pStyle w:val="11"/>
        <w:widowControl/>
      </w:pPr>
      <w:r>
        <w:t>我们再问，这些人是人吗？</w:t>
      </w:r>
    </w:p>
    <w:p w14:paraId="794DA0CB">
      <w:pPr>
        <w:pStyle w:val="11"/>
        <w:widowControl/>
      </w:pPr>
      <w:r>
        <w:t>Are they rational? are they sane? are they soon to die? are they on their way to eternity? do they really believe in a God- in a hereafter- in a judgment- in a hell?</w:t>
      </w:r>
    </w:p>
    <w:p w14:paraId="3D3F5938">
      <w:pPr>
        <w:pStyle w:val="11"/>
        <w:widowControl/>
      </w:pPr>
      <w:r>
        <w:t>他们有理性吗？他们神志清醒吗？他们快要死了吗？他们正在走向永恒吗？他们真的相信有神——有来世——有审判——有地狱吗？</w:t>
      </w:r>
    </w:p>
    <w:p w14:paraId="4701B46D">
      <w:pPr>
        <w:pStyle w:val="11"/>
        <w:widowControl/>
      </w:pPr>
      <w:r>
        <w:t>And what is the awful consequence of this condition?</w:t>
      </w:r>
    </w:p>
    <w:p w14:paraId="13CADFCD">
      <w:pPr>
        <w:pStyle w:val="11"/>
        <w:widowControl/>
      </w:pPr>
      <w:r>
        <w:t>这种状况的可怕后果是什么？</w:t>
      </w:r>
    </w:p>
    <w:p w14:paraId="01D11741">
      <w:pPr>
        <w:pStyle w:val="11"/>
        <w:widowControl/>
      </w:pPr>
      <w:r>
        <w:t>It issues in death, present and eternal death.</w:t>
      </w:r>
    </w:p>
    <w:p w14:paraId="3024D2BD">
      <w:pPr>
        <w:pStyle w:val="11"/>
        <w:widowControl/>
      </w:pPr>
      <w:r>
        <w:t>它导致死亡，现今的和永恒的死亡。</w:t>
      </w:r>
    </w:p>
    <w:p w14:paraId="7350FC37">
      <w:pPr>
        <w:pStyle w:val="11"/>
        <w:widowControl/>
      </w:pPr>
      <w:r>
        <w:t>"To be carnally minded is death."</w:t>
      </w:r>
    </w:p>
    <w:p w14:paraId="5B3E1399">
      <w:pPr>
        <w:pStyle w:val="11"/>
        <w:widowControl/>
      </w:pPr>
      <w:r>
        <w:t>“体贴肉体的就是死。”</w:t>
      </w:r>
    </w:p>
    <w:p w14:paraId="1EED2507">
      <w:pPr>
        <w:pStyle w:val="11"/>
        <w:widowControl/>
      </w:pPr>
      <w:r>
        <w:t>The nature of the death here spoken of is defined by the tense.</w:t>
      </w:r>
    </w:p>
    <w:p w14:paraId="4AD4FDE2">
      <w:pPr>
        <w:pStyle w:val="11"/>
        <w:widowControl/>
      </w:pPr>
      <w:r>
        <w:t>这里所说的死亡的性质，是由时态决定的。</w:t>
      </w:r>
    </w:p>
    <w:p w14:paraId="261C961F">
      <w:pPr>
        <w:pStyle w:val="11"/>
        <w:widowControl/>
      </w:pPr>
      <w:r>
        <w:t>It is a present death.</w:t>
      </w:r>
    </w:p>
    <w:p w14:paraId="7CA1DD9C">
      <w:pPr>
        <w:pStyle w:val="11"/>
        <w:widowControl/>
      </w:pPr>
      <w:r>
        <w:t>这是一个现今的死亡。</w:t>
      </w:r>
    </w:p>
    <w:p w14:paraId="2F4A99EE">
      <w:pPr>
        <w:pStyle w:val="11"/>
        <w:widowControl/>
      </w:pPr>
      <w:r>
        <w:t>To be carnally minded is death – it is death now.</w:t>
      </w:r>
    </w:p>
    <w:p w14:paraId="560BD911">
      <w:pPr>
        <w:pStyle w:val="11"/>
        <w:widowControl/>
      </w:pPr>
      <w:r>
        <w:t>体贴肉体就是死——现在就是死。</w:t>
      </w:r>
    </w:p>
    <w:p w14:paraId="7F39F923">
      <w:pPr>
        <w:pStyle w:val="11"/>
        <w:widowControl/>
      </w:pPr>
      <w:r>
        <w:t>To the life of God – the high spiritual life which every believer lives – the unregenerate are dead.</w:t>
      </w:r>
    </w:p>
    <w:p w14:paraId="69E251BA">
      <w:pPr>
        <w:pStyle w:val="11"/>
        <w:widowControl/>
      </w:pPr>
      <w:r>
        <w:t>对于神的生命——每一个信徒所活的高尚属灵生命——未重生的人是死的。</w:t>
      </w:r>
    </w:p>
    <w:p w14:paraId="4BED6038">
      <w:pPr>
        <w:pStyle w:val="11"/>
        <w:widowControl/>
      </w:pPr>
      <w:r>
        <w:t>Bring them to the test.</w:t>
      </w:r>
    </w:p>
    <w:p w14:paraId="75515D0F">
      <w:pPr>
        <w:pStyle w:val="11"/>
        <w:widowControl/>
      </w:pPr>
      <w:r>
        <w:t>把他们拿来考验。</w:t>
      </w:r>
    </w:p>
    <w:p w14:paraId="39323862">
      <w:pPr>
        <w:pStyle w:val="11"/>
        <w:widowControl/>
      </w:pPr>
      <w:r>
        <w:t>Address them upon things congenial with their nature, they are all life and animation.</w:t>
      </w:r>
    </w:p>
    <w:p w14:paraId="749BB50A">
      <w:pPr>
        <w:pStyle w:val="11"/>
        <w:widowControl/>
      </w:pPr>
      <w:r>
        <w:t>向他们讲论与他们本性相合的事物，他们就都充满了生命和活力。</w:t>
      </w:r>
    </w:p>
    <w:p w14:paraId="4C671221">
      <w:pPr>
        <w:pStyle w:val="11"/>
        <w:widowControl/>
      </w:pPr>
      <w:r>
        <w:t>Bring before them some subject with which their habitudes of thought are familiar, or with which their taste assimilates – let it be, for example, the progress of literature, or the discoveries of science, or the state of the funds, or the bearings of politics, a painting, an oratorio, or a book, and you have touched the spring which moves all the sympathies and powers the soul.</w:t>
      </w:r>
    </w:p>
    <w:p w14:paraId="6C3F38ED">
      <w:pPr>
        <w:pStyle w:val="11"/>
        <w:widowControl/>
      </w:pPr>
      <w:r>
        <w:t>在他们面前提出一个他们思维习惯所熟悉，或他们品味所同化的主题——例如，文学的进步，或科学的发现，或基金的状况，或政治的动向，一幅画，一部清唱剧，或一本书，你就触动了那能调动灵魂所有同情和力量的弹簧。</w:t>
      </w:r>
    </w:p>
    <w:p w14:paraId="4843A2CC">
      <w:pPr>
        <w:pStyle w:val="11"/>
        <w:widowControl/>
      </w:pPr>
      <w:r>
        <w:t>Converse with the scholar of his Homer, with the philosopher of his Newton, with the poet of his muse, with the astronomer of his stars, with the banker of his bullion, with the merchant of his market, with the farmer of his cattle, with the sensualist of his pleasures, with the husband of his bride, with the mother of her first–born, and you have awakened the devotion and enthusiasm of the heart in favor of its fond and worshiped idol.</w:t>
      </w:r>
    </w:p>
    <w:p w14:paraId="2D5F3BA0">
      <w:pPr>
        <w:pStyle w:val="11"/>
        <w:widowControl/>
      </w:pPr>
      <w:r>
        <w:t>与学者谈他的荷马，与哲学家谈他的牛顿，与诗人谈他的缪斯，与天文学家谈他的星辰，与银行家谈他的金银，与商人谈他的市场，与农夫谈他的牛羊，与纵欲者谈他的享乐，与丈夫谈他的新娘，与母亲谈她的长子，你就唤醒了心灵对它所喜爱和崇拜的偶像的奉献和热情。</w:t>
      </w:r>
    </w:p>
    <w:p w14:paraId="25D202ED">
      <w:pPr>
        <w:pStyle w:val="11"/>
        <w:widowControl/>
      </w:pPr>
      <w:r>
        <w:t>To all this the carnal mind is alive.</w:t>
      </w:r>
    </w:p>
    <w:p w14:paraId="01B0B06C">
      <w:pPr>
        <w:pStyle w:val="11"/>
        <w:widowControl/>
      </w:pPr>
      <w:r>
        <w:t>对于这一切，属肉体的心思是活的。</w:t>
      </w:r>
    </w:p>
    <w:p w14:paraId="78C46522">
      <w:pPr>
        <w:pStyle w:val="11"/>
        <w:widowControl/>
      </w:pPr>
      <w:r>
        <w:t>But alas! the end of these things is death.</w:t>
      </w:r>
    </w:p>
    <w:p w14:paraId="1A4B1B34">
      <w:pPr>
        <w:pStyle w:val="11"/>
        <w:widowControl/>
      </w:pPr>
      <w:r>
        <w:t>但唉！这些事的结局就是死。</w:t>
      </w:r>
    </w:p>
    <w:p w14:paraId="682FBE8B">
      <w:pPr>
        <w:pStyle w:val="11"/>
        <w:widowControl/>
      </w:pPr>
      <w:r>
        <w:t>Change your theme.</w:t>
      </w:r>
    </w:p>
    <w:p w14:paraId="55CEB019">
      <w:pPr>
        <w:pStyle w:val="11"/>
        <w:widowControl/>
      </w:pPr>
      <w:r>
        <w:t>换个话题。</w:t>
      </w:r>
    </w:p>
    <w:p w14:paraId="79519B63">
      <w:pPr>
        <w:pStyle w:val="11"/>
        <w:widowControl/>
      </w:pPr>
      <w:r>
        <w:t>Meet him in the busy hum of business, or lonely plying his daily task, or amid the heat and excitement of his speculations and his pleasures, and speak to him of Jesus; breathe that name which fills the church below with its fragrance, and the church above with its music, and there is no echo; no responsive chord vibrates to your touch; it is as though you had told your story to a senseless automaton, or had chanted your music to the ear of a corpse.</w:t>
      </w:r>
    </w:p>
    <w:p w14:paraId="6F5A8F49">
      <w:pPr>
        <w:pStyle w:val="11"/>
        <w:widowControl/>
      </w:pPr>
      <w:r>
        <w:t>在繁忙的生意喧嚣中，或独自从事着他日常的工作，或在他思索和享乐的热闹和兴奋中，与他相遇，并向他讲论耶稣；呼出那个充满下面教会馨香，上面教会音乐的名字，却没有回响；没有响应的琴弦因你的触摸而振动；就好像你把你的故事讲给一个没有知觉的机器人，或把你的音乐唱给一具尸体的耳朵听。</w:t>
      </w:r>
    </w:p>
    <w:p w14:paraId="7C32B586">
      <w:pPr>
        <w:pStyle w:val="11"/>
        <w:widowControl/>
      </w:pPr>
      <w:r>
        <w:t>Death is there.</w:t>
      </w:r>
    </w:p>
    <w:p w14:paraId="429E651A">
      <w:pPr>
        <w:pStyle w:val="11"/>
        <w:widowControl/>
      </w:pPr>
      <w:r>
        <w:t>死亡在那里。</w:t>
      </w:r>
    </w:p>
    <w:p w14:paraId="2A5E58AD">
      <w:pPr>
        <w:pStyle w:val="11"/>
        <w:widowControl/>
      </w:pPr>
      <w:r>
        <w:t>But this is not all.</w:t>
      </w:r>
    </w:p>
    <w:p w14:paraId="3848ACD8">
      <w:pPr>
        <w:pStyle w:val="11"/>
        <w:widowControl/>
      </w:pPr>
      <w:r>
        <w:t>但这不是全部。</w:t>
      </w:r>
    </w:p>
    <w:p w14:paraId="03A8F3FB">
      <w:pPr>
        <w:pStyle w:val="11"/>
        <w:widowControl/>
      </w:pPr>
      <w:r>
        <w:t>All? O no! it is but the preface, the prelude to that which is to come.</w:t>
      </w:r>
    </w:p>
    <w:p w14:paraId="5534A0EE">
      <w:pPr>
        <w:pStyle w:val="11"/>
        <w:widowControl/>
      </w:pPr>
      <w:r>
        <w:t>全部？哦不！这不过是将来之事的序言，前奏。</w:t>
      </w:r>
    </w:p>
    <w:p w14:paraId="498D2FE7">
      <w:pPr>
        <w:pStyle w:val="11"/>
        <w:widowControl/>
      </w:pPr>
      <w:r>
        <w:t>Men are compelled in their calculations to look forward to death– but the remote consequences of death they ponder not.</w:t>
      </w:r>
    </w:p>
    <w:p w14:paraId="3AA9B684">
      <w:pPr>
        <w:pStyle w:val="11"/>
        <w:widowControl/>
      </w:pPr>
      <w:r>
        <w:t>人们在他们的计算中，被迫展望死亡——但他们不思考死亡的遥远后果。</w:t>
      </w:r>
    </w:p>
    <w:p w14:paraId="2433B5AA">
      <w:pPr>
        <w:pStyle w:val="11"/>
        <w:widowControl/>
      </w:pPr>
      <w:r>
        <w:t>"After death the judgment."</w:t>
      </w:r>
    </w:p>
    <w:p w14:paraId="4F8B346D">
      <w:pPr>
        <w:pStyle w:val="11"/>
        <w:widowControl/>
      </w:pPr>
      <w:r>
        <w:t>“死后且有审判。”</w:t>
      </w:r>
    </w:p>
    <w:p w14:paraId="2FC5FA39">
      <w:pPr>
        <w:pStyle w:val="11"/>
        <w:widowControl/>
      </w:pPr>
      <w:r>
        <w:t>But this judgment they take not into their calculations.</w:t>
      </w:r>
    </w:p>
    <w:p w14:paraId="4E4FDF58">
      <w:pPr>
        <w:pStyle w:val="11"/>
        <w:widowControl/>
      </w:pPr>
      <w:r>
        <w:t>但是，这个审判他们却不计入他们的计算。</w:t>
      </w:r>
    </w:p>
    <w:p w14:paraId="6E1CE245">
      <w:pPr>
        <w:pStyle w:val="11"/>
        <w:widowControl/>
      </w:pPr>
      <w:r>
        <w:t>A simple fact may afford an impressive illustration of this phase of the unregenerate mind.</w:t>
      </w:r>
    </w:p>
    <w:p w14:paraId="035AF4AA">
      <w:pPr>
        <w:pStyle w:val="11"/>
        <w:widowControl/>
      </w:pPr>
      <w:r>
        <w:t>一个简单的事实，可以为这个未重生心思的阶段，提供一个令人印象深刻的例证。</w:t>
      </w:r>
    </w:p>
    <w:p w14:paraId="54E4E63D">
      <w:pPr>
        <w:pStyle w:val="11"/>
        <w:widowControl/>
      </w:pPr>
      <w:r>
        <w:t>A young man, whom he had known as a boy, came to an aged Professor of a distinguished continental University, with a face beaming with delight, and informed him that the long and fondly-cherished desire of his heart was at length fulfilled- his parents having given their consent to his studying the profession of the law.</w:t>
      </w:r>
    </w:p>
    <w:p w14:paraId="72BE8AE0">
      <w:pPr>
        <w:pStyle w:val="11"/>
        <w:widowControl/>
      </w:pPr>
      <w:r>
        <w:t>一个年轻人，他小时候就认识他，来到一位杰出的大陆大学的老教授面前，脸上洋溢着喜悦，告诉他他心中长久以来珍藏的愿望终于实现了——他的父母同意他学习法律专业。</w:t>
      </w:r>
    </w:p>
    <w:p w14:paraId="248008EC">
      <w:pPr>
        <w:pStyle w:val="11"/>
        <w:widowControl/>
      </w:pPr>
      <w:r>
        <w:t>As the University presided over by his friend was a distinguished one, he had repaired to its law school, and was resolved to spare no labor or expense in getting through his studies as quickly and ably as possible.</w:t>
      </w:r>
    </w:p>
    <w:p w14:paraId="249B9C08">
      <w:pPr>
        <w:pStyle w:val="11"/>
        <w:widowControl/>
      </w:pPr>
      <w:r>
        <w:t>由于他朋友所主持的大学是一所杰出的大学，他便前往其法学院，并决心不惜任何劳力或费用，尽快而能干地完成他的学业。</w:t>
      </w:r>
    </w:p>
    <w:p w14:paraId="143D467C">
      <w:pPr>
        <w:pStyle w:val="11"/>
        <w:widowControl/>
      </w:pPr>
      <w:r>
        <w:t>In this strain he continued for some time; and when he paused, the old man, who had been listening to him with great patience and kindness, gently said, "Well! and when you have finished your career of study, what do you mean to do then?"</w:t>
      </w:r>
    </w:p>
    <w:p w14:paraId="66BEF4B3">
      <w:pPr>
        <w:pStyle w:val="11"/>
        <w:widowControl/>
      </w:pPr>
      <w:r>
        <w:t>他这样说了一会儿；当他停下来时，那个一直耐心而仁慈地听他说话的老人，温和地说：“好吧！当你完成了你的学业生涯后，你打算做什么呢？”</w:t>
      </w:r>
    </w:p>
    <w:p w14:paraId="684740E6">
      <w:pPr>
        <w:pStyle w:val="11"/>
        <w:widowControl/>
      </w:pPr>
      <w:r>
        <w:t>"Then I shall take my degree," answered the young man.</w:t>
      </w:r>
    </w:p>
    <w:p w14:paraId="6CC7C5C1">
      <w:pPr>
        <w:pStyle w:val="11"/>
        <w:widowControl/>
      </w:pPr>
      <w:r>
        <w:t>“那我就要拿学位了，”年轻人回答说。</w:t>
      </w:r>
    </w:p>
    <w:p w14:paraId="4EC1F64D">
      <w:pPr>
        <w:pStyle w:val="11"/>
        <w:widowControl/>
      </w:pPr>
      <w:r>
        <w:t>"And then?" asked his venerable friend.</w:t>
      </w:r>
    </w:p>
    <w:p w14:paraId="746C19D9">
      <w:pPr>
        <w:pStyle w:val="11"/>
        <w:widowControl/>
      </w:pPr>
      <w:r>
        <w:t>“然后呢？”他可敬的朋友问道。</w:t>
      </w:r>
    </w:p>
    <w:p w14:paraId="2BC3A488">
      <w:pPr>
        <w:pStyle w:val="11"/>
        <w:widowControl/>
      </w:pPr>
      <w:r>
        <w:t>"And then," continued the youth, "I shall have a number of difficult and knotty cases to manage: shall attract notice by my eloquence, and wit, and acuteness, and win a great reputation."</w:t>
      </w:r>
    </w:p>
    <w:p w14:paraId="736A2466">
      <w:pPr>
        <w:pStyle w:val="11"/>
        <w:widowControl/>
      </w:pPr>
      <w:r>
        <w:t>“然后，”年轻人继续说道，“我将要处理许多困难而棘手的案件：将以我的口才、智慧和敏锐吸引注意，并赢得极大的声誉。”</w:t>
      </w:r>
    </w:p>
    <w:p w14:paraId="4D9BA9B8">
      <w:pPr>
        <w:pStyle w:val="11"/>
        <w:widowControl/>
      </w:pPr>
      <w:r>
        <w:t>"And then?" repeated the holy man.</w:t>
      </w:r>
    </w:p>
    <w:p w14:paraId="66B6D816">
      <w:pPr>
        <w:pStyle w:val="11"/>
        <w:widowControl/>
      </w:pPr>
      <w:r>
        <w:t>“然后呢？”圣人重复道。</w:t>
      </w:r>
    </w:p>
    <w:p w14:paraId="32EB178E">
      <w:pPr>
        <w:pStyle w:val="11"/>
        <w:widowControl/>
      </w:pPr>
      <w:r>
        <w:t>"And then!" replied the youth, "why then there cannot be a question- I shall be promoted to some high office in the state, and I shall become rich."</w:t>
      </w:r>
    </w:p>
    <w:p w14:paraId="295A1D5C">
      <w:pPr>
        <w:pStyle w:val="11"/>
        <w:widowControl/>
      </w:pPr>
      <w:r>
        <w:t>“然后！”年轻人回答说，“那毫无疑问——我将被提升到某个州里的高官，我将变得富有。”</w:t>
      </w:r>
    </w:p>
    <w:p w14:paraId="2F8C27FF">
      <w:pPr>
        <w:pStyle w:val="11"/>
        <w:widowControl/>
      </w:pPr>
      <w:r>
        <w:t>"And then?"</w:t>
      </w:r>
    </w:p>
    <w:p w14:paraId="1AC6E4B6">
      <w:pPr>
        <w:pStyle w:val="11"/>
        <w:widowControl/>
      </w:pPr>
      <w:r>
        <w:t>“然后呢？”</w:t>
      </w:r>
    </w:p>
    <w:p w14:paraId="7C1B2956">
      <w:pPr>
        <w:pStyle w:val="11"/>
        <w:widowControl/>
      </w:pPr>
      <w:r>
        <w:t>"And then," pursued the young lawyer, "then I shall live comfortably and honorably in wealth and respect, and look forward to a quiet and happy old age."</w:t>
      </w:r>
    </w:p>
    <w:p w14:paraId="5F2CC87E">
      <w:pPr>
        <w:pStyle w:val="11"/>
        <w:widowControl/>
      </w:pPr>
      <w:r>
        <w:t>“然后，”年轻的律师继续说道，“然后我将在财富和尊敬中舒适而光荣地生活，并盼望一个安宁幸福的晚年。”</w:t>
      </w:r>
    </w:p>
    <w:p w14:paraId="2BD98522">
      <w:pPr>
        <w:pStyle w:val="11"/>
        <w:widowControl/>
      </w:pPr>
      <w:r>
        <w:t>"And then?" repeated the old man.</w:t>
      </w:r>
    </w:p>
    <w:p w14:paraId="3810E4EE">
      <w:pPr>
        <w:pStyle w:val="11"/>
        <w:widowControl/>
      </w:pPr>
      <w:r>
        <w:t>“然后呢？”老人重复道。</w:t>
      </w:r>
    </w:p>
    <w:p w14:paraId="5CB51A6F">
      <w:pPr>
        <w:pStyle w:val="11"/>
        <w:widowControl/>
      </w:pPr>
      <w:r>
        <w:t>"And then," said the youth, "and then- and then- and then I shall die."</w:t>
      </w:r>
    </w:p>
    <w:p w14:paraId="124BF888">
      <w:pPr>
        <w:pStyle w:val="11"/>
        <w:widowControl/>
      </w:pPr>
      <w:r>
        <w:t>“然后，”年轻人说，“然后——然后——然后我就要死了。”</w:t>
      </w:r>
    </w:p>
    <w:p w14:paraId="2743924B">
      <w:pPr>
        <w:pStyle w:val="11"/>
        <w:widowControl/>
      </w:pPr>
      <w:r>
        <w:t>Here his venerable listener lifted up his voice, and again asked, with solemnity and emphasis– "And then?"</w:t>
      </w:r>
    </w:p>
    <w:p w14:paraId="77EB58E8">
      <w:pPr>
        <w:pStyle w:val="11"/>
        <w:widowControl/>
      </w:pPr>
      <w:r>
        <w:t>这时，他可敬的听众提高了声音，又一次庄严而强调地问道——“然后呢？”</w:t>
      </w:r>
    </w:p>
    <w:p w14:paraId="370105E0">
      <w:pPr>
        <w:pStyle w:val="11"/>
        <w:widowControl/>
      </w:pPr>
      <w:r>
        <w:t>Whereupon the aspiring student made no answer, but cast down his head, and in silence and thoughtfulness retired.</w:t>
      </w:r>
    </w:p>
    <w:p w14:paraId="00AAFECC">
      <w:pPr>
        <w:pStyle w:val="11"/>
        <w:widowControl/>
      </w:pPr>
      <w:r>
        <w:t>于是，这位有抱负的学生没有回答，只是低下了头，在沉默和沉思中退下了。</w:t>
      </w:r>
    </w:p>
    <w:p w14:paraId="2E151A38">
      <w:pPr>
        <w:pStyle w:val="11"/>
        <w:widowControl/>
      </w:pPr>
      <w:r>
        <w:t>This last "And then?" had pierced his heart like a sword- had darted like a flash of lightning into his soul, and he could not dislodge the impression.</w:t>
      </w:r>
    </w:p>
    <w:p w14:paraId="73E55062">
      <w:pPr>
        <w:pStyle w:val="11"/>
        <w:widowControl/>
      </w:pPr>
      <w:r>
        <w:t>这最后一个“然后呢？”像一把剑刺穿了他的心——像一道闪电射入了他的灵魂，他无法摆脱这个印象。</w:t>
      </w:r>
    </w:p>
    <w:p w14:paraId="30A534B1">
      <w:pPr>
        <w:pStyle w:val="11"/>
        <w:widowControl/>
      </w:pPr>
      <w:r>
        <w:t>The result was, the entire change of his mind and course of his life.</w:t>
      </w:r>
    </w:p>
    <w:p w14:paraId="7717407D">
      <w:pPr>
        <w:pStyle w:val="11"/>
        <w:widowControl/>
      </w:pPr>
      <w:r>
        <w:t>结果是，他的心思和生命历程完全改变了。</w:t>
      </w:r>
    </w:p>
    <w:p w14:paraId="34EA4C35">
      <w:pPr>
        <w:pStyle w:val="11"/>
        <w:widowControl/>
      </w:pPr>
      <w:r>
        <w:t>Abandoning the study of the law, he entered upon that of divinity, and expended the remainder of his days in the labors of a minister of Christ.</w:t>
      </w:r>
    </w:p>
    <w:p w14:paraId="2924D1E0">
      <w:pPr>
        <w:pStyle w:val="11"/>
        <w:widowControl/>
      </w:pPr>
      <w:r>
        <w:t>他放弃了法律的学习，转而学习神学，并在基督仆人的劳苦中度过了余生。</w:t>
      </w:r>
    </w:p>
    <w:p w14:paraId="24205444">
      <w:pPr>
        <w:pStyle w:val="11"/>
        <w:widowControl/>
      </w:pPr>
      <w:r>
        <w:t>O, it is the 'after consequences' that make death so terrible to the worldling.</w:t>
      </w:r>
    </w:p>
    <w:p w14:paraId="43DD2D18">
      <w:pPr>
        <w:pStyle w:val="11"/>
        <w:widowControl/>
      </w:pPr>
      <w:r>
        <w:t>哦，正是“后果”使死亡对属世之人如此可怕。</w:t>
      </w:r>
    </w:p>
    <w:p w14:paraId="48A1F543">
      <w:pPr>
        <w:pStyle w:val="11"/>
        <w:widowControl/>
      </w:pPr>
      <w:r>
        <w:t>There exists a strong analogy between the present and future death of the unregenerate.</w:t>
      </w:r>
    </w:p>
    <w:p w14:paraId="57444003">
      <w:pPr>
        <w:pStyle w:val="11"/>
        <w:widowControl/>
      </w:pPr>
      <w:r>
        <w:t>未重生之人现今和将来的死亡之间，存在着强烈的类比。</w:t>
      </w:r>
    </w:p>
    <w:p w14:paraId="48598D02">
      <w:pPr>
        <w:pStyle w:val="11"/>
        <w:widowControl/>
      </w:pPr>
      <w:r>
        <w:t>The spiritual death of the sinner holds its gloomy reign in the empire of a soul, all whose intellectual and moral faculties and powers are instinct with life, are girt with strength, and glow with animation.</w:t>
      </w:r>
    </w:p>
    <w:p w14:paraId="02E907C6">
      <w:pPr>
        <w:pStyle w:val="11"/>
        <w:widowControl/>
      </w:pPr>
      <w:r>
        <w:t>罪人属灵的死亡，在其灵魂的国度里，施行其阴沉的统治，那灵魂所有的理智和道德官能和能力，都充满了生命，被力量所束，并闪耀着活力。</w:t>
      </w:r>
    </w:p>
    <w:p w14:paraId="1DDCFDD8">
      <w:pPr>
        <w:pStyle w:val="11"/>
        <w:widowControl/>
      </w:pPr>
      <w:r>
        <w:t>There is a vivid impression made by external objects.</w:t>
      </w:r>
    </w:p>
    <w:p w14:paraId="14B95552">
      <w:pPr>
        <w:pStyle w:val="11"/>
        <w:widowControl/>
      </w:pPr>
      <w:r>
        <w:t>外在的物体给人留下了生动的印象。</w:t>
      </w:r>
    </w:p>
    <w:p w14:paraId="70418366">
      <w:pPr>
        <w:pStyle w:val="11"/>
        <w:widowControl/>
      </w:pPr>
      <w:r>
        <w:t>There is a keen sense of animal enjoyment.</w:t>
      </w:r>
    </w:p>
    <w:p w14:paraId="5FEB2A5A">
      <w:pPr>
        <w:pStyle w:val="11"/>
        <w:widowControl/>
      </w:pPr>
      <w:r>
        <w:t>有一种强烈的动物性享乐感。</w:t>
      </w:r>
    </w:p>
    <w:p w14:paraId="47CF574A">
      <w:pPr>
        <w:pStyle w:val="11"/>
        <w:widowControl/>
      </w:pPr>
      <w:r>
        <w:t>There is a high relish of the sublime delights and lofty exhilarations of a virtuous heart and a cultivated mind.</w:t>
      </w:r>
    </w:p>
    <w:p w14:paraId="49BE8987">
      <w:pPr>
        <w:pStyle w:val="11"/>
        <w:widowControl/>
      </w:pPr>
      <w:r>
        <w:t>对一颗有德之心和一颗有教养之心的崇高喜悦和高尚兴奋，有一种高度的品味。</w:t>
      </w:r>
    </w:p>
    <w:p w14:paraId="71E5E122">
      <w:pPr>
        <w:pStyle w:val="11"/>
        <w:widowControl/>
      </w:pPr>
      <w:r>
        <w:t>And still it is the empire of death.</w:t>
      </w:r>
    </w:p>
    <w:p w14:paraId="2B32485A">
      <w:pPr>
        <w:pStyle w:val="11"/>
        <w:widowControl/>
      </w:pPr>
      <w:r>
        <w:t>然而，它仍是死亡的帝国。</w:t>
      </w:r>
    </w:p>
    <w:p w14:paraId="15386DA9">
      <w:pPr>
        <w:pStyle w:val="11"/>
        <w:widowControl/>
      </w:pPr>
      <w:r>
        <w:t>"Death reigns."</w:t>
      </w:r>
    </w:p>
    <w:p w14:paraId="04124DB4">
      <w:pPr>
        <w:pStyle w:val="11"/>
        <w:widowControl/>
      </w:pPr>
      <w:r>
        <w:t>“死亡作王”。</w:t>
      </w:r>
    </w:p>
    <w:p w14:paraId="4DF7B6AF">
      <w:pPr>
        <w:pStyle w:val="11"/>
        <w:widowControl/>
      </w:pPr>
      <w:r>
        <w:t>Pass in imagination to the "second death," so vividly portrayed amid the splendors of the apocalypse.</w:t>
      </w:r>
    </w:p>
    <w:p w14:paraId="169074D7">
      <w:pPr>
        <w:pStyle w:val="11"/>
        <w:widowControl/>
      </w:pPr>
      <w:r>
        <w:t>在想象中， geçin 到那“第二次的死”，它在启示录的辉煌中被如此生动地描绘。</w:t>
      </w:r>
    </w:p>
    <w:p w14:paraId="50F5667B">
      <w:pPr>
        <w:pStyle w:val="11"/>
        <w:widowControl/>
      </w:pPr>
      <w:r>
        <w:t>Neither is that terrible death an entire cessation of consciousness, of feeling, of sensibility.</w:t>
      </w:r>
    </w:p>
    <w:p w14:paraId="667F6E86">
      <w:pPr>
        <w:pStyle w:val="11"/>
        <w:widowControl/>
      </w:pPr>
      <w:r>
        <w:t>那可怕的死亡，也并非意识、感觉、情感的完全停止。</w:t>
      </w:r>
    </w:p>
    <w:p w14:paraId="11BECC7A">
      <w:pPr>
        <w:pStyle w:val="11"/>
        <w:widowControl/>
      </w:pPr>
      <w:r>
        <w:t>Far from it.</w:t>
      </w:r>
    </w:p>
    <w:p w14:paraId="5A448244">
      <w:pPr>
        <w:pStyle w:val="11"/>
        <w:widowControl/>
      </w:pPr>
      <w:r>
        <w:t>远非如此。</w:t>
      </w:r>
    </w:p>
    <w:p w14:paraId="6896C513">
      <w:pPr>
        <w:pStyle w:val="11"/>
        <w:widowControl/>
      </w:pPr>
      <w:r>
        <w:t>Not a faculty of the lost mind is impaired; not a power of the soul is destroyed; not a feeling of the heart is blunted.</w:t>
      </w:r>
    </w:p>
    <w:p w14:paraId="2C3E6D7A">
      <w:pPr>
        <w:pStyle w:val="11"/>
        <w:widowControl/>
      </w:pPr>
      <w:r>
        <w:t>失丧心思的任何官能都没有受损；灵魂的任何能力都没有被摧毁；心灵的任何感觉都没有迟钝。</w:t>
      </w:r>
    </w:p>
    <w:p w14:paraId="33C838DC">
      <w:pPr>
        <w:pStyle w:val="11"/>
        <w:widowControl/>
      </w:pPr>
      <w:r>
        <w:t>No, all have acquired a development, and a strength, they never experienced before.</w:t>
      </w:r>
    </w:p>
    <w:p w14:paraId="0981BD92">
      <w:pPr>
        <w:pStyle w:val="11"/>
        <w:widowControl/>
      </w:pPr>
      <w:r>
        <w:t>不，它们都获得了一种它们从未经历过的发展和力量。</w:t>
      </w:r>
    </w:p>
    <w:p w14:paraId="0BA8EB4E">
      <w:pPr>
        <w:pStyle w:val="11"/>
        <w:widowControl/>
      </w:pPr>
      <w:r>
        <w:t>Memory will summon back each past event with all the vividness of a present transaction.</w:t>
      </w:r>
    </w:p>
    <w:p w14:paraId="6422607C">
      <w:pPr>
        <w:pStyle w:val="11"/>
        <w:widowControl/>
      </w:pPr>
      <w:r>
        <w:t>记忆将以现今交易的生动性，召回每一个过去的事件。</w:t>
      </w:r>
    </w:p>
    <w:p w14:paraId="2C679F7F">
      <w:pPr>
        <w:pStyle w:val="11"/>
        <w:widowControl/>
      </w:pPr>
      <w:r>
        <w:t>And passion will struggle intensely with its unsatisfied desire.</w:t>
      </w:r>
    </w:p>
    <w:p w14:paraId="61E0F0DB">
      <w:pPr>
        <w:pStyle w:val="11"/>
        <w:widowControl/>
      </w:pPr>
      <w:r>
        <w:t>情欲将与其未满足的欲望激烈地斗争。</w:t>
      </w:r>
    </w:p>
    <w:p w14:paraId="0CA68993">
      <w:pPr>
        <w:pStyle w:val="11"/>
        <w:widowControl/>
      </w:pPr>
      <w:r>
        <w:t>And a burning sense of shame, of loss, and of suffering, will bear down the spirit to the fathomless depths of misery.</w:t>
      </w:r>
    </w:p>
    <w:p w14:paraId="528033FF">
      <w:pPr>
        <w:pStyle w:val="11"/>
        <w:widowControl/>
      </w:pPr>
      <w:r>
        <w:t>一种灼热的羞耻感、失落感和痛苦感，将把灵魂压入无底的苦难深渊。</w:t>
      </w:r>
    </w:p>
    <w:p w14:paraId="1A881A3E">
      <w:pPr>
        <w:pStyle w:val="11"/>
        <w:widowControl/>
      </w:pPr>
      <w:r>
        <w:t>Think not, O unregenerate man, that the "second death" is an unconscious slumber, or a mesmeric trance.</w:t>
      </w:r>
    </w:p>
    <w:p w14:paraId="4E0A0713">
      <w:pPr>
        <w:pStyle w:val="11"/>
        <w:widowControl/>
      </w:pPr>
      <w:r>
        <w:t>哦，未重生的人啊，不要以为“第二次的死”是一种无意识的沉睡，或是一种催眠的昏迷。</w:t>
      </w:r>
    </w:p>
    <w:p w14:paraId="635B4989">
      <w:pPr>
        <w:pStyle w:val="11"/>
        <w:widowControl/>
      </w:pPr>
      <w:r>
        <w:t>O no! it is a living, an eternal death.</w:t>
      </w:r>
    </w:p>
    <w:p w14:paraId="065D2A3A">
      <w:pPr>
        <w:pStyle w:val="11"/>
        <w:widowControl/>
      </w:pPr>
      <w:r>
        <w:t>哦不！这是一个活的，一个永恒的死。</w:t>
      </w:r>
    </w:p>
    <w:p w14:paraId="0A737B60">
      <w:pPr>
        <w:pStyle w:val="11"/>
        <w:widowControl/>
      </w:pPr>
      <w:r>
        <w:t>There will be nothing to alleviate but the scathing, overwhelming conviction of the perfect equity of the sentence, the strict righteousness of the doom.</w:t>
      </w:r>
    </w:p>
    <w:p w14:paraId="24840B76">
      <w:pPr>
        <w:pStyle w:val="11"/>
        <w:widowControl/>
      </w:pPr>
      <w:r>
        <w:t>除了那判决的完全公平，那厄运的严格公义，所带来的严厉、压倒性的确信之外，将没有任何东西可以缓解。</w:t>
      </w:r>
    </w:p>
    <w:p w14:paraId="7768C116">
      <w:pPr>
        <w:pStyle w:val="11"/>
        <w:widowControl/>
      </w:pPr>
      <w:r>
        <w:t>God will say– "I created you for my glory.</w:t>
      </w:r>
    </w:p>
    <w:p w14:paraId="6915537D">
      <w:pPr>
        <w:pStyle w:val="11"/>
        <w:widowControl/>
      </w:pPr>
      <w:r>
        <w:t>神要说——“我为我的荣耀创造了你。</w:t>
      </w:r>
    </w:p>
    <w:p w14:paraId="132927DA">
      <w:pPr>
        <w:pStyle w:val="11"/>
        <w:widowControl/>
      </w:pPr>
      <w:r>
        <w:t>I placed you in that world to live for my praise.</w:t>
      </w:r>
    </w:p>
    <w:p w14:paraId="3FA40604">
      <w:pPr>
        <w:pStyle w:val="11"/>
        <w:widowControl/>
      </w:pPr>
      <w:r>
        <w:t>我把你放在那个世界，要你为我的赞美而活。</w:t>
      </w:r>
    </w:p>
    <w:p w14:paraId="26C44204">
      <w:pPr>
        <w:pStyle w:val="11"/>
        <w:widowControl/>
      </w:pPr>
      <w:r>
        <w:t>Where are the talents with which I created you – the gifts with which I endowed you – the rank with which I distinguished you – the substance with which I intrusted you – the influence with which I clothed you – the years which I lengthened out to you?</w:t>
      </w:r>
    </w:p>
    <w:p w14:paraId="7DD043B7">
      <w:pPr>
        <w:pStyle w:val="11"/>
        <w:widowControl/>
      </w:pPr>
      <w:r>
        <w:t>我创造你时所赐你的才干在哪里——我赋予你的恩赐在哪里——我使你尊贵的地位在哪里——我托付你的产业在哪里——我赐你穿戴的影响力在哪里——我为你延长的年日在哪里？</w:t>
      </w:r>
    </w:p>
    <w:p w14:paraId="70BA5415">
      <w:pPr>
        <w:pStyle w:val="11"/>
        <w:widowControl/>
      </w:pPr>
      <w:r>
        <w:t>You wicked and slothful servant! you have buried my gifts in the earth, and have lived to yourself– depart from me!"</w:t>
      </w:r>
    </w:p>
    <w:p w14:paraId="04DC010B">
      <w:pPr>
        <w:pStyle w:val="11"/>
        <w:widowControl/>
      </w:pPr>
      <w:r>
        <w:t>你这又恶又懒的仆人！你把我的恩赐埋在地里，只为自己活——离开我吧！”</w:t>
      </w:r>
    </w:p>
    <w:p w14:paraId="0C48E90B">
      <w:pPr>
        <w:pStyle w:val="11"/>
        <w:widowControl/>
      </w:pPr>
      <w:r>
        <w:t>In view of a doom so tremendous and just, with what force and solemnity do the words fall upon the ear– "To be carnally minded is death!"</w:t>
      </w:r>
    </w:p>
    <w:p w14:paraId="3189FD7C">
      <w:pPr>
        <w:pStyle w:val="11"/>
        <w:widowControl/>
      </w:pPr>
      <w:r>
        <w:t>面对如此巨大而公义的厄运，“体贴肉体的就是死！”这句话以何等的力量和庄严，落在耳中！</w:t>
      </w:r>
    </w:p>
    <w:p w14:paraId="39C2F50B">
      <w:pPr>
        <w:pStyle w:val="11"/>
        <w:widowControl/>
      </w:pPr>
      <w:r>
        <w:t>We now turn to a more pleasing theme.</w:t>
      </w:r>
    </w:p>
    <w:p w14:paraId="4F9BB915">
      <w:pPr>
        <w:pStyle w:val="11"/>
        <w:widowControl/>
      </w:pPr>
      <w:r>
        <w:t>我们现在转向一个更令人愉快的主题。</w:t>
      </w:r>
    </w:p>
    <w:p w14:paraId="1EFA8508">
      <w:pPr>
        <w:pStyle w:val="11"/>
        <w:widowControl/>
      </w:pPr>
      <w:r>
        <w:t>"But to be spiritually minded is life and peace."</w:t>
      </w:r>
    </w:p>
    <w:p w14:paraId="31096DBD">
      <w:pPr>
        <w:pStyle w:val="11"/>
        <w:widowControl/>
      </w:pPr>
      <w:r>
        <w:t>“但体贴圣灵的乃是生命、平安。”</w:t>
      </w:r>
    </w:p>
    <w:p w14:paraId="00BDBFA3">
      <w:pPr>
        <w:pStyle w:val="11"/>
        <w:widowControl/>
      </w:pPr>
      <w:r>
        <w:t>There will be no difficulty in determining the origin, and in detecting the evidences of this state.</w:t>
      </w:r>
    </w:p>
    <w:p w14:paraId="15C41497">
      <w:pPr>
        <w:pStyle w:val="11"/>
        <w:widowControl/>
      </w:pPr>
      <w:r>
        <w:t>要确定这个状态的起源，并察觉它的证据，将不会有任何困难。</w:t>
      </w:r>
    </w:p>
    <w:p w14:paraId="5D69A474">
      <w:pPr>
        <w:pStyle w:val="11"/>
        <w:widowControl/>
      </w:pPr>
      <w:r>
        <w:t>It springs from the life of God in the soul.</w:t>
      </w:r>
    </w:p>
    <w:p w14:paraId="570EDDFA">
      <w:pPr>
        <w:pStyle w:val="11"/>
        <w:widowControl/>
      </w:pPr>
      <w:r>
        <w:t>它源于神在灵魂中的生命。</w:t>
      </w:r>
    </w:p>
    <w:p w14:paraId="6C2D3BAC">
      <w:pPr>
        <w:pStyle w:val="11"/>
        <w:widowControl/>
      </w:pPr>
      <w:r>
        <w:t>Apart from this, there cannot possibly be any real spiritual – mindedness.</w:t>
      </w:r>
    </w:p>
    <w:p w14:paraId="5802A31C">
      <w:pPr>
        <w:pStyle w:val="11"/>
        <w:widowControl/>
      </w:pPr>
      <w:r>
        <w:t>除此之外，不可能有任何真正的属灵——心思。</w:t>
      </w:r>
    </w:p>
    <w:p w14:paraId="5A2C2A3A">
      <w:pPr>
        <w:pStyle w:val="11"/>
        <w:widowControl/>
      </w:pPr>
      <w:r>
        <w:t>True spirituality is the springing up of the living water of Christ in the renewed heart.</w:t>
      </w:r>
    </w:p>
    <w:p w14:paraId="1FE26091">
      <w:pPr>
        <w:pStyle w:val="11"/>
        <w:widowControl/>
      </w:pPr>
      <w:r>
        <w:t>真正的属灵，是在更新了的心中，基督活水的涌流。</w:t>
      </w:r>
    </w:p>
    <w:p w14:paraId="01629825">
      <w:pPr>
        <w:pStyle w:val="11"/>
        <w:widowControl/>
      </w:pPr>
      <w:r>
        <w:t>It is the "bringing forth of fruit upward"– of a root of grace in the soul of the regenerate.</w:t>
      </w:r>
    </w:p>
    <w:p w14:paraId="76BF552C">
      <w:pPr>
        <w:pStyle w:val="11"/>
        <w:widowControl/>
      </w:pPr>
      <w:r>
        <w:t>这是重生者灵魂中恩典之根“向上结果子”。</w:t>
      </w:r>
    </w:p>
    <w:p w14:paraId="6C59C62E">
      <w:pPr>
        <w:pStyle w:val="11"/>
        <w:widowControl/>
      </w:pPr>
      <w:r>
        <w:t>There is much that bears the semblance of holiness, and which, with many, passes current as such, but which we are compelled to pronounce spurious and counterfeit.</w:t>
      </w:r>
    </w:p>
    <w:p w14:paraId="04F561BA">
      <w:pPr>
        <w:pStyle w:val="11"/>
        <w:widowControl/>
      </w:pPr>
      <w:r>
        <w:t>有许多东西带有圣洁的外表，并且对许多人来说，就这样被接受了，但我们却不得不宣告其为虚假和伪造。</w:t>
      </w:r>
    </w:p>
    <w:p w14:paraId="6D480BDE">
      <w:pPr>
        <w:pStyle w:val="11"/>
        <w:widowControl/>
      </w:pPr>
      <w:r>
        <w:t>Such, for example, to a vast extent, is the apparent sanctity of the Romish Church.</w:t>
      </w:r>
    </w:p>
    <w:p w14:paraId="5F789F35">
      <w:pPr>
        <w:pStyle w:val="11"/>
        <w:widowControl/>
      </w:pPr>
      <w:r>
        <w:t>例如，在很大程度上，罗马天主教会表面上的圣洁就是如此。</w:t>
      </w:r>
    </w:p>
    <w:p w14:paraId="24F4E1DE">
      <w:pPr>
        <w:pStyle w:val="11"/>
        <w:widowControl/>
      </w:pPr>
      <w:r>
        <w:t>Far be it from us to decide thus positively upon every such case found in the most corrupt anti–Christian communion on earth.</w:t>
      </w:r>
    </w:p>
    <w:p w14:paraId="4F10202A">
      <w:pPr>
        <w:pStyle w:val="11"/>
        <w:widowControl/>
      </w:pPr>
      <w:r>
        <w:t>我们断不敢对地上最腐败的反基督教团体中发现的每一个这样的案例，都如此断然地作出判断。</w:t>
      </w:r>
    </w:p>
    <w:p w14:paraId="29596377">
      <w:pPr>
        <w:pStyle w:val="11"/>
        <w:widowControl/>
      </w:pPr>
      <w:r>
        <w:t>This would be to claim a power, and exercise a prerogative, which belong essentially and absolutely to God alone.</w:t>
      </w:r>
    </w:p>
    <w:p w14:paraId="00200951">
      <w:pPr>
        <w:pStyle w:val="11"/>
        <w:widowControl/>
      </w:pPr>
      <w:r>
        <w:t>这将是要求一种权力，并行使一种特权，而这权力与特权，在本质上和绝对上，都只属于神。</w:t>
      </w:r>
    </w:p>
    <w:p w14:paraId="38C67FC2">
      <w:pPr>
        <w:pStyle w:val="11"/>
        <w:widowControl/>
      </w:pPr>
      <w:r>
        <w:t>That within the pale of the apostate church there have lived and died true and sincere men of God, cannot be denied.</w:t>
      </w:r>
    </w:p>
    <w:p w14:paraId="54479077">
      <w:pPr>
        <w:pStyle w:val="11"/>
        <w:widowControl/>
      </w:pPr>
      <w:r>
        <w:t>在背道的教会范围内，曾有真实而诚恳的神人生活和死亡，这是不可否认的。</w:t>
      </w:r>
    </w:p>
    <w:p w14:paraId="6A9C0C93">
      <w:pPr>
        <w:pStyle w:val="11"/>
        <w:widowControl/>
      </w:pPr>
      <w:r>
        <w:t>Such was the heavenly–minded Blaise Pascal, and his Port Royalist companions.</w:t>
      </w:r>
    </w:p>
    <w:p w14:paraId="6D62EF2C">
      <w:pPr>
        <w:pStyle w:val="11"/>
        <w:widowControl/>
      </w:pPr>
      <w:r>
        <w:t>例如，属天的布莱兹·帕斯卡，和他的波尔·罗亚尔派同伴。</w:t>
      </w:r>
    </w:p>
    <w:p w14:paraId="0670BD7D">
      <w:pPr>
        <w:pStyle w:val="11"/>
        <w:widowControl/>
      </w:pPr>
      <w:r>
        <w:t>Such, too, was Martin Boos, and others of equal piety in the same communion.</w:t>
      </w:r>
    </w:p>
    <w:p w14:paraId="705F1C15">
      <w:pPr>
        <w:pStyle w:val="11"/>
        <w:widowControl/>
      </w:pPr>
      <w:r>
        <w:t>马丁·布斯，以及在同一团体中其他同样虔诚的人，也是如此。</w:t>
      </w:r>
    </w:p>
    <w:p w14:paraId="3E1446D7">
      <w:pPr>
        <w:pStyle w:val="11"/>
        <w:widowControl/>
      </w:pPr>
      <w:r>
        <w:t>Does not the solemn call recognize this fact, "Come out of her, my people, that you do not be partakers of her sins, and that you receive not of her plagues?"</w:t>
      </w:r>
    </w:p>
    <w:p w14:paraId="1C2C9EE1">
      <w:pPr>
        <w:pStyle w:val="11"/>
        <w:widowControl/>
      </w:pPr>
      <w:r>
        <w:t>那庄严的呼召岂不承认这个事实吗：“我的民哪，你们要从那城出来，免得与她一同有罪，受她所受的灾殃”？</w:t>
      </w:r>
    </w:p>
    <w:p w14:paraId="586A082D">
      <w:pPr>
        <w:pStyle w:val="11"/>
        <w:widowControl/>
      </w:pPr>
      <w:r>
        <w:t>And are we not told, that when the elect are made up, and shall "stand before the throne and before the Lamb," they shall be "a great multitude, which no man can number, of all nations, and kindreds, and people, and tongues;" and that this shall be the anthem of all, "You were slain, and have redeemed us to God by your blood, out of every kindred, and tongue, and people, and nation?"</w:t>
      </w:r>
    </w:p>
    <w:p w14:paraId="074D9F76">
      <w:pPr>
        <w:pStyle w:val="11"/>
        <w:widowControl/>
      </w:pPr>
      <w:r>
        <w:t>我们岂不被告知，当选民被凑齐，并要“站在宝座和羔羊面前”时，他们将是“许多的人，没有人能数过来，是从各国、各族、各民、各方来的”；并且这将是所有人的颂歌：“你曾被杀，用自己的血从各族、各方、各民、各国中买了人来，叫他们归于神”吗？</w:t>
      </w:r>
    </w:p>
    <w:p w14:paraId="2BA082D0">
      <w:pPr>
        <w:pStyle w:val="11"/>
        <w:widowControl/>
      </w:pPr>
      <w:r>
        <w:t>Thus from all communions, and from each fold, God will call out his hidden ones, who, amid much darkness, and error, and superstition, have groped their way to the cross; and who, sensible of the serpent's sting, have in simple faith looked alone for salvation to the crucified Savior; and in whose souls, beneath the mantle of superstition and error, there dwelt the dim but inextinguishable spark of a divine and heavenly light.</w:t>
      </w:r>
    </w:p>
    <w:p w14:paraId="6F7DDB34">
      <w:pPr>
        <w:pStyle w:val="11"/>
        <w:widowControl/>
      </w:pPr>
      <w:r>
        <w:t>因此，从所有的团体中，从每一个羊圈中，神将呼召出祂隐藏的人，他们在许多黑暗、错误和迷信中，摸索着走到了十字架前；他们感受到蛇的毒钩，便单单凭着单纯的信心，仰望被钉十字架的救主得救；在他们的灵魂里，在迷信和错误的斗篷下，住着一盏微弱却不熄灭的神圣和属天的光芒。</w:t>
      </w:r>
    </w:p>
    <w:p w14:paraId="6F1F4588">
      <w:pPr>
        <w:pStyle w:val="11"/>
        <w:widowControl/>
      </w:pPr>
      <w:r>
        <w:t>Oh! how unspeakably great the mercy that, in a matter so momentous as our salvation, we deal with a God who searches the heart!</w:t>
      </w:r>
    </w:p>
    <w:p w14:paraId="57E60475">
      <w:pPr>
        <w:pStyle w:val="11"/>
        <w:widowControl/>
      </w:pPr>
      <w:r>
        <w:t>哦！在像我们得救这样重大的事上，我们所面对的是一位鉴察人心的神，这是何等难以言喻的怜悯！</w:t>
      </w:r>
    </w:p>
    <w:p w14:paraId="36A259A8">
      <w:pPr>
        <w:pStyle w:val="11"/>
        <w:widowControl/>
      </w:pPr>
      <w:r>
        <w:t>Oh! cheering truth, that the Shepherd knows his sheep, in whatever fold they are found; and that the sheep know the Shepherd, however dim their perception of his grace and glory.</w:t>
      </w:r>
    </w:p>
    <w:p w14:paraId="22C0897B">
      <w:pPr>
        <w:pStyle w:val="11"/>
        <w:widowControl/>
      </w:pPr>
      <w:r>
        <w:t>哦！令人振奋的真理，牧人认识祂的羊，无论它们在哪个羊圈里；羊也认识牧人，无论它们对祂的恩典和荣耀的认识是多么模糊。</w:t>
      </w:r>
    </w:p>
    <w:p w14:paraId="1837A3FB">
      <w:pPr>
        <w:pStyle w:val="11"/>
        <w:widowControl/>
      </w:pPr>
      <w:r>
        <w:t>"The foundation of God stands sure, having this seal, The Lord knows those who are his."</w:t>
      </w:r>
    </w:p>
    <w:p w14:paraId="0401D48E">
      <w:pPr>
        <w:pStyle w:val="11"/>
        <w:widowControl/>
      </w:pPr>
      <w:r>
        <w:t>“然而，神坚固的根基立住了；上面有这印记说：‘主认识谁是祂的人。’”</w:t>
      </w:r>
    </w:p>
    <w:p w14:paraId="595BF331">
      <w:pPr>
        <w:pStyle w:val="11"/>
        <w:widowControl/>
      </w:pPr>
      <w:r>
        <w:t>But we repeat the truth, that all real spiritual–mindedness is the offspring of a new and spiritual life in the soul.</w:t>
      </w:r>
    </w:p>
    <w:p w14:paraId="778061DC">
      <w:pPr>
        <w:pStyle w:val="11"/>
        <w:widowControl/>
      </w:pPr>
      <w:r>
        <w:t>但是我们重申这个真理，即所有真正的属灵——心思，都是灵魂中一个新的、属灵的生命的产物。</w:t>
      </w:r>
    </w:p>
    <w:p w14:paraId="1DA2BF02">
      <w:pPr>
        <w:pStyle w:val="11"/>
        <w:widowControl/>
      </w:pPr>
      <w:r>
        <w:t>The state of which we speak is the effect of a cause, the consequent upon a certain condition of mind.</w:t>
      </w:r>
    </w:p>
    <w:p w14:paraId="6EDF6C62">
      <w:pPr>
        <w:pStyle w:val="11"/>
        <w:widowControl/>
      </w:pPr>
      <w:r>
        <w:t>我们所说的这种状态，是某种原因的结果，是某种心思状态的后果。</w:t>
      </w:r>
    </w:p>
    <w:p w14:paraId="7527E8B9">
      <w:pPr>
        <w:pStyle w:val="11"/>
        <w:widowControl/>
      </w:pPr>
      <w:r>
        <w:t>Before a man can exercise any degree of true heavenliness, he must be heavenly.</w:t>
      </w:r>
    </w:p>
    <w:p w14:paraId="64471794">
      <w:pPr>
        <w:pStyle w:val="11"/>
        <w:widowControl/>
      </w:pPr>
      <w:r>
        <w:t>一个人在能操练任何程度的真实属天之前，他必须是属天的。</w:t>
      </w:r>
    </w:p>
    <w:p w14:paraId="554760A9">
      <w:pPr>
        <w:pStyle w:val="11"/>
        <w:widowControl/>
      </w:pPr>
      <w:r>
        <w:t>Before he can bring forth the fruits of holiness, he must be holy.</w:t>
      </w:r>
    </w:p>
    <w:p w14:paraId="1FA41F44">
      <w:pPr>
        <w:pStyle w:val="11"/>
        <w:widowControl/>
      </w:pPr>
      <w:r>
        <w:t>在他能结出圣洁的果子之前，他必须是圣洁的。</w:t>
      </w:r>
    </w:p>
    <w:p w14:paraId="3B9D9FBB">
      <w:pPr>
        <w:pStyle w:val="11"/>
        <w:widowControl/>
      </w:pPr>
      <w:r>
        <w:t>Dear reader, is this your condition?</w:t>
      </w:r>
    </w:p>
    <w:p w14:paraId="08974BCE">
      <w:pPr>
        <w:pStyle w:val="11"/>
        <w:widowControl/>
      </w:pPr>
      <w:r>
        <w:t>亲爱的读者，这是你的状况吗？</w:t>
      </w:r>
    </w:p>
    <w:p w14:paraId="3E20BA88">
      <w:pPr>
        <w:pStyle w:val="11"/>
        <w:widowControl/>
      </w:pPr>
      <w:r>
        <w:t>Have you the life of God in your soul?</w:t>
      </w:r>
    </w:p>
    <w:p w14:paraId="5A34B383">
      <w:pPr>
        <w:pStyle w:val="11"/>
        <w:widowControl/>
      </w:pPr>
      <w:r>
        <w:t>你的灵魂里有神的生命吗？</w:t>
      </w:r>
    </w:p>
    <w:p w14:paraId="1A533E55">
      <w:pPr>
        <w:pStyle w:val="11"/>
        <w:widowControl/>
      </w:pPr>
      <w:r>
        <w:t>Have you passed from death unto life?</w:t>
      </w:r>
    </w:p>
    <w:p w14:paraId="09A93711">
      <w:pPr>
        <w:pStyle w:val="11"/>
        <w:widowControl/>
      </w:pPr>
      <w:r>
        <w:t>你是否已经出死入生了？</w:t>
      </w:r>
    </w:p>
    <w:p w14:paraId="7EC969CC">
      <w:pPr>
        <w:pStyle w:val="11"/>
        <w:widowControl/>
      </w:pPr>
      <w:r>
        <w:t>Is the fruit you bear the result of your engrafting into Christ?</w:t>
      </w:r>
    </w:p>
    <w:p w14:paraId="6C4D712A">
      <w:pPr>
        <w:pStyle w:val="11"/>
        <w:widowControl/>
      </w:pPr>
      <w:r>
        <w:t>你所结的果子，是你被接在基督里的结果吗？</w:t>
      </w:r>
    </w:p>
    <w:p w14:paraId="713E625E">
      <w:pPr>
        <w:pStyle w:val="11"/>
        <w:widowControl/>
      </w:pPr>
      <w:r>
        <w:t>You attend upon the service of the sanctuary; you visit the abodes of the wretched: you administer to the necessities of the poor; you are rigid in your duties, and zealous in your charities; but does it all spring from faith in Christ, and from love to God?</w:t>
      </w:r>
    </w:p>
    <w:p w14:paraId="78032980">
      <w:pPr>
        <w:pStyle w:val="11"/>
        <w:widowControl/>
      </w:pPr>
      <w:r>
        <w:t>你参加圣所的敬拜；你探访困苦人的居所：你周济穷人的需要；你在你的本分上严格，在你的慈善上热心；但这一切都是出于对基督的信心，和对神的爱吗？</w:t>
      </w:r>
    </w:p>
    <w:p w14:paraId="62C61667">
      <w:pPr>
        <w:pStyle w:val="11"/>
        <w:widowControl/>
      </w:pPr>
      <w:r>
        <w:t>Is it from life, or for life?</w:t>
      </w:r>
    </w:p>
    <w:p w14:paraId="3677E99A">
      <w:pPr>
        <w:pStyle w:val="11"/>
        <w:widowControl/>
      </w:pPr>
      <w:r>
        <w:t>是出于生命，还是为了生命？</w:t>
      </w:r>
    </w:p>
    <w:p w14:paraId="6CA59C1D">
      <w:pPr>
        <w:pStyle w:val="11"/>
        <w:widowControl/>
      </w:pPr>
      <w:r>
        <w:t>Oh! remember, that the spiritual–mindedness which the Bible recognizes, of which God approves, has its root in the life of God in the soul!</w:t>
      </w:r>
    </w:p>
    <w:p w14:paraId="1EC537F9">
      <w:pPr>
        <w:pStyle w:val="11"/>
        <w:widowControl/>
      </w:pPr>
      <w:r>
        <w:t>哦！要记住，圣经所承认的，神所悦纳的属灵——心思，其根源在于神在灵魂中的生命！</w:t>
      </w:r>
    </w:p>
    <w:p w14:paraId="3B66717E">
      <w:pPr>
        <w:pStyle w:val="11"/>
        <w:widowControl/>
      </w:pPr>
      <w:r>
        <w:t>But in what does spiritual–mindedness consist?</w:t>
      </w:r>
    </w:p>
    <w:p w14:paraId="4953EF35">
      <w:pPr>
        <w:pStyle w:val="11"/>
        <w:widowControl/>
      </w:pPr>
      <w:r>
        <w:t>但是，属灵的心思究竟是什么呢？</w:t>
      </w:r>
    </w:p>
    <w:p w14:paraId="6313D115">
      <w:pPr>
        <w:pStyle w:val="11"/>
        <w:widowControl/>
      </w:pPr>
      <w:r>
        <w:t>It is the setting of the mind upon spiritual objects.</w:t>
      </w:r>
    </w:p>
    <w:p w14:paraId="522FF311">
      <w:pPr>
        <w:pStyle w:val="11"/>
        <w:widowControl/>
      </w:pPr>
      <w:r>
        <w:t>就是将心思专注于属灵的事物。</w:t>
      </w:r>
    </w:p>
    <w:p w14:paraId="1F890ADC">
      <w:pPr>
        <w:pStyle w:val="11"/>
        <w:widowControl/>
      </w:pPr>
      <w:r>
        <w:t>The heart is fixed on God.</w:t>
      </w:r>
    </w:p>
    <w:p w14:paraId="3FD79BF0">
      <w:pPr>
        <w:pStyle w:val="11"/>
        <w:widowControl/>
      </w:pPr>
      <w:r>
        <w:t>心定睛在神身上。</w:t>
      </w:r>
    </w:p>
    <w:p w14:paraId="23AAF93E">
      <w:pPr>
        <w:pStyle w:val="11"/>
        <w:widowControl/>
      </w:pPr>
      <w:r>
        <w:t>The bent of the soul – its desires and breathings, are towards him.</w:t>
      </w:r>
    </w:p>
    <w:p w14:paraId="52B678FB">
      <w:pPr>
        <w:pStyle w:val="11"/>
        <w:widowControl/>
      </w:pPr>
      <w:r>
        <w:t>灵魂的倾向——它的渴望和呼吸，都向着祂。</w:t>
      </w:r>
    </w:p>
    <w:p w14:paraId="64F61DBA">
      <w:pPr>
        <w:pStyle w:val="11"/>
        <w:widowControl/>
      </w:pPr>
      <w:r>
        <w:t>It is a firm, growing approximation of all the renewed faculties to spiritual and heavenly realities.</w:t>
      </w:r>
    </w:p>
    <w:p w14:paraId="57C8E55C">
      <w:pPr>
        <w:pStyle w:val="11"/>
        <w:widowControl/>
      </w:pPr>
      <w:r>
        <w:t>这是所有更新了的官能，坚定而增长地，向属灵和属天现实的靠近。</w:t>
      </w:r>
    </w:p>
    <w:p w14:paraId="5AC27362">
      <w:pPr>
        <w:pStyle w:val="11"/>
        <w:widowControl/>
      </w:pPr>
      <w:r>
        <w:t>God in Christ is the attraction of the heart.</w:t>
      </w:r>
    </w:p>
    <w:p w14:paraId="74BC9627">
      <w:pPr>
        <w:pStyle w:val="11"/>
        <w:widowControl/>
      </w:pPr>
      <w:r>
        <w:t>在基督里的神，是心灵的吸引力。</w:t>
      </w:r>
    </w:p>
    <w:p w14:paraId="01656491">
      <w:pPr>
        <w:pStyle w:val="11"/>
        <w:widowControl/>
      </w:pPr>
      <w:r>
        <w:t>That the needle of the soul always thus steadily points to him we do not affirm; there are false attractions which lure the affections from God, and deaden the spirituality of the mind.</w:t>
      </w:r>
    </w:p>
    <w:p w14:paraId="57EE1AF6">
      <w:pPr>
        <w:pStyle w:val="11"/>
        <w:widowControl/>
      </w:pPr>
      <w:r>
        <w:t>我们并不肯定灵魂的指针总是这样稳定地指向祂；有虚假的吸引力，会引诱情感离开神，并使心思的属灵性迟钝。</w:t>
      </w:r>
    </w:p>
    <w:p w14:paraId="70091C4F">
      <w:pPr>
        <w:pStyle w:val="11"/>
        <w:widowControl/>
      </w:pPr>
      <w:r>
        <w:t>To be carnally minded brings a kind of death even into the renewed soul; but this is not the reigning, predominant state.</w:t>
      </w:r>
    </w:p>
    <w:p w14:paraId="587D7E06">
      <w:pPr>
        <w:pStyle w:val="11"/>
        <w:widowControl/>
      </w:pPr>
      <w:r>
        <w:t>体贴肉体，甚至会在更新了的灵魂里带来一种死亡；但这并非主导、占优势的状态。</w:t>
      </w:r>
    </w:p>
    <w:p w14:paraId="022A3D4C">
      <w:pPr>
        <w:pStyle w:val="11"/>
        <w:widowControl/>
      </w:pPr>
      <w:r>
        <w:t>Let God remove that false attraction– let the Eternal Spirit apply with his own quickening power some precious truth to the heart, and the wayward, tremulous needle returns to its center; and the heart is again fixed on God, its exceeding joy.</w:t>
      </w:r>
    </w:p>
    <w:p w14:paraId="747C088C">
      <w:pPr>
        <w:pStyle w:val="11"/>
        <w:widowControl/>
      </w:pPr>
      <w:r>
        <w:t>愿神除去那虚假的吸引力——愿永恒的圣灵以祂自己苏醒的能力，将一些宝贵的真理应用于心中，那任性、颤抖的指针便会回到它的中心；心便会再次定睛在神身上，祂是它极大的喜乐。</w:t>
      </w:r>
    </w:p>
    <w:p w14:paraId="456FDEE8">
      <w:pPr>
        <w:pStyle w:val="11"/>
        <w:widowControl/>
      </w:pPr>
      <w:r>
        <w:t>Oh, how holy and precious are these restorings!</w:t>
      </w:r>
    </w:p>
    <w:p w14:paraId="1FE7A39A">
      <w:pPr>
        <w:pStyle w:val="11"/>
        <w:widowControl/>
      </w:pPr>
      <w:r>
        <w:t>哦，这些复兴是何等的圣洁和宝贵！</w:t>
      </w:r>
    </w:p>
    <w:p w14:paraId="7C7E0838">
      <w:pPr>
        <w:pStyle w:val="11"/>
        <w:widowControl/>
      </w:pPr>
      <w:r>
        <w:t>Love to God is the governing motive of the spiritual mind.</w:t>
      </w:r>
    </w:p>
    <w:p w14:paraId="104D9826">
      <w:pPr>
        <w:pStyle w:val="11"/>
        <w:widowControl/>
      </w:pPr>
      <w:r>
        <w:t>爱神是属灵心思的主导动机。</w:t>
      </w:r>
    </w:p>
    <w:p w14:paraId="0741C7C0">
      <w:pPr>
        <w:pStyle w:val="11"/>
        <w:widowControl/>
      </w:pPr>
      <w:r>
        <w:t>All desire of human admiration and applause pales before this high and holy principle of the soul.</w:t>
      </w:r>
    </w:p>
    <w:p w14:paraId="084F528D">
      <w:pPr>
        <w:pStyle w:val="11"/>
        <w:widowControl/>
      </w:pPr>
      <w:r>
        <w:t>所有对人的赞赏和喝彩的渴望，都在这灵魂崇高而神圣的原则面前黯然失色。</w:t>
      </w:r>
    </w:p>
    <w:p w14:paraId="0CD3EAE9">
      <w:pPr>
        <w:pStyle w:val="11"/>
        <w:widowControl/>
      </w:pPr>
      <w:r>
        <w:t>Its religion, its devotion, its zeal, its toils, its sacrifices, spring from love.</w:t>
      </w:r>
    </w:p>
    <w:p w14:paraId="093D15A5">
      <w:pPr>
        <w:pStyle w:val="11"/>
        <w:widowControl/>
      </w:pPr>
      <w:r>
        <w:t>它的信仰、它的奉献、它的热心、它的劳苦、它的牺牲，都源于爱。</w:t>
      </w:r>
    </w:p>
    <w:p w14:paraId="6E6506C8">
      <w:pPr>
        <w:pStyle w:val="11"/>
        <w:widowControl/>
      </w:pPr>
      <w:r>
        <w:t>Love prompts, love strengthens, love sweetens, love sanctifies all.</w:t>
      </w:r>
    </w:p>
    <w:p w14:paraId="101D8B70">
      <w:pPr>
        <w:pStyle w:val="11"/>
        <w:widowControl/>
      </w:pPr>
      <w:r>
        <w:t>爱促使，爱加强，爱使之甜美，爱分别为圣一切。</w:t>
      </w:r>
    </w:p>
    <w:p w14:paraId="3EB6F6FF">
      <w:pPr>
        <w:pStyle w:val="11"/>
        <w:widowControl/>
      </w:pPr>
      <w:r>
        <w:t>This it is that expels from the heart the rival and false claimant of its affections, and welcomes and enthrones the true.</w:t>
      </w:r>
    </w:p>
    <w:p w14:paraId="29481329">
      <w:pPr>
        <w:pStyle w:val="11"/>
        <w:widowControl/>
      </w:pPr>
      <w:r>
        <w:t>正是这个，将那与它情感争夺的、虚假的宣称者，从心中驱逐出去，并欢迎和拥戴那真实的。</w:t>
      </w:r>
    </w:p>
    <w:p w14:paraId="6B802F77">
      <w:pPr>
        <w:pStyle w:val="11"/>
        <w:widowControl/>
      </w:pPr>
      <w:r>
        <w:t>It may, at times, like the pulse of the natural life, beat languidly, yet, unlike that pulse, it never ceases entirely to beat.</w:t>
      </w:r>
    </w:p>
    <w:p w14:paraId="03B429B6">
      <w:pPr>
        <w:pStyle w:val="11"/>
        <w:widowControl/>
      </w:pPr>
      <w:r>
        <w:t>它有时，如同自然生命的脉搏，会跳动得无力，然而，不像那个脉搏，它从未完全停止跳动。</w:t>
      </w:r>
    </w:p>
    <w:p w14:paraId="428C80BC">
      <w:pPr>
        <w:pStyle w:val="11"/>
        <w:widowControl/>
      </w:pPr>
      <w:r>
        <w:t>The love of God in the soul never expires.</w:t>
      </w:r>
    </w:p>
    <w:p w14:paraId="3E6659C9">
      <w:pPr>
        <w:pStyle w:val="11"/>
        <w:widowControl/>
      </w:pPr>
      <w:r>
        <w:t>神在灵魂中的爱永不熄灭。</w:t>
      </w:r>
    </w:p>
    <w:p w14:paraId="019EE905">
      <w:pPr>
        <w:pStyle w:val="11"/>
        <w:widowControl/>
      </w:pPr>
      <w:r>
        <w:t>Fed from the source from where it emanates, the holy fire, dim and dying as it may appear at times, never goes out.</w:t>
      </w:r>
    </w:p>
    <w:p w14:paraId="0588B4FA">
      <w:pPr>
        <w:pStyle w:val="11"/>
        <w:widowControl/>
      </w:pPr>
      <w:r>
        <w:t>从它所源自的源头得喂养，那圣火，尽管有时可能显得微弱和垂死，却永不熄灭。</w:t>
      </w:r>
    </w:p>
    <w:p w14:paraId="701BE5A8">
      <w:pPr>
        <w:pStyle w:val="11"/>
        <w:widowControl/>
      </w:pPr>
      <w:r>
        <w:t>Have you this evidence of the spiritual mind, my reader?</w:t>
      </w:r>
    </w:p>
    <w:p w14:paraId="58CD370C">
      <w:pPr>
        <w:pStyle w:val="11"/>
        <w:widowControl/>
      </w:pPr>
      <w:r>
        <w:t>我的读者，你是否有这属灵心思的证据？</w:t>
      </w:r>
    </w:p>
    <w:p w14:paraId="6AB1385F">
      <w:pPr>
        <w:pStyle w:val="11"/>
        <w:widowControl/>
      </w:pPr>
      <w:r>
        <w:t>Does the love of Christ constrain you?</w:t>
      </w:r>
    </w:p>
    <w:p w14:paraId="042C7D47">
      <w:pPr>
        <w:pStyle w:val="11"/>
        <w:widowControl/>
      </w:pPr>
      <w:r>
        <w:t>基督的爱是否激励你？</w:t>
      </w:r>
    </w:p>
    <w:p w14:paraId="2CE294E3">
      <w:pPr>
        <w:pStyle w:val="11"/>
        <w:widowControl/>
      </w:pPr>
      <w:r>
        <w:t>It is the first and the chief grace of the Spirit; do you possess it?</w:t>
      </w:r>
    </w:p>
    <w:p w14:paraId="0403562D">
      <w:pPr>
        <w:pStyle w:val="11"/>
        <w:widowControl/>
      </w:pPr>
      <w:r>
        <w:t>这是圣灵首要和主要的恩典；你拥有它吗？</w:t>
      </w:r>
    </w:p>
    <w:p w14:paraId="3FDD2A00">
      <w:pPr>
        <w:pStyle w:val="11"/>
        <w:widowControl/>
      </w:pPr>
      <w:r>
        <w:t>"Now abides faith, hope, and love, but the greatest of these is love."</w:t>
      </w:r>
    </w:p>
    <w:p w14:paraId="63F349A0">
      <w:pPr>
        <w:pStyle w:val="11"/>
        <w:widowControl/>
      </w:pPr>
      <w:r>
        <w:t>“如今常存的有信、有望、有爱，其中最大的是爱。”</w:t>
      </w:r>
    </w:p>
    <w:p w14:paraId="62389B5B">
      <w:pPr>
        <w:pStyle w:val="11"/>
        <w:widowControl/>
      </w:pPr>
      <w:r>
        <w:t>It is the main – spring, the motive power, of the spiritual mechanism of the soul – all its wheels revolve, and all its movements are governed by it.</w:t>
      </w:r>
    </w:p>
    <w:p w14:paraId="6A0402EA">
      <w:pPr>
        <w:pStyle w:val="11"/>
        <w:widowControl/>
      </w:pPr>
      <w:r>
        <w:t>它是灵魂属灵机制的主——发条，动力——它所有的轮子都围绕着它旋转，它所有的运动都受它支配。</w:t>
      </w:r>
    </w:p>
    <w:p w14:paraId="6296C5FC">
      <w:pPr>
        <w:pStyle w:val="11"/>
        <w:widowControl/>
      </w:pPr>
      <w:r>
        <w:t>Is this the pure motive that actuates you in what you do for God?</w:t>
      </w:r>
    </w:p>
    <w:p w14:paraId="3C7A1A99">
      <w:pPr>
        <w:pStyle w:val="11"/>
        <w:widowControl/>
      </w:pPr>
      <w:r>
        <w:t>这是你在为神所做的事上，驱使你的纯粹动机吗？</w:t>
      </w:r>
    </w:p>
    <w:p w14:paraId="21F47D2C">
      <w:pPr>
        <w:pStyle w:val="11"/>
        <w:widowControl/>
      </w:pPr>
      <w:r>
        <w:t>Or, do there enter into your service and your sacrifice, anything of self–seeking, of thirst for human approbation, of desire to make a fair show in the flesh, of aiming to make religion subserve your temporal interests?</w:t>
      </w:r>
    </w:p>
    <w:p w14:paraId="51C06F34">
      <w:pPr>
        <w:pStyle w:val="11"/>
        <w:widowControl/>
      </w:pPr>
      <w:r>
        <w:t>或者，在你的事奉和你的牺牲中，是否有任何自私的成分，渴望人的称赞，想在肉体上显扬，旨在使信仰服务于你的暂时利益？</w:t>
      </w:r>
    </w:p>
    <w:p w14:paraId="6C799ED7">
      <w:pPr>
        <w:pStyle w:val="11"/>
        <w:widowControl/>
      </w:pPr>
      <w:r>
        <w:t>Oh, search your hearts, and see; sift your motives, and ascertain!</w:t>
      </w:r>
    </w:p>
    <w:p w14:paraId="3BEF707C">
      <w:pPr>
        <w:pStyle w:val="11"/>
        <w:widowControl/>
      </w:pPr>
      <w:r>
        <w:t>哦，要省察你们的心，并要看见；要筛查你们的动机，并要确定！</w:t>
      </w:r>
    </w:p>
    <w:p w14:paraId="03718AC0">
      <w:pPr>
        <w:pStyle w:val="11"/>
        <w:widowControl/>
      </w:pPr>
      <w:r>
        <w:t>Love to God – pure, unmixed, simple love – is the attribute of the spiritual mind; and, in proportion to the intensity of the power of love, as a motive, will be the elevated tone of your spirituality.</w:t>
      </w:r>
    </w:p>
    <w:p w14:paraId="04492C6A">
      <w:pPr>
        <w:pStyle w:val="11"/>
        <w:widowControl/>
      </w:pPr>
      <w:r>
        <w:t>爱神——纯粹、不掺杂、单纯的爱——是属灵心思的属性；并且，作为一种动机，爱的力量强度，将与你属灵基调的崇高程度成正比。</w:t>
      </w:r>
    </w:p>
    <w:p w14:paraId="11BA28D9">
      <w:pPr>
        <w:pStyle w:val="11"/>
        <w:widowControl/>
      </w:pPr>
      <w:r>
        <w:t>Nor need there be any lack of this motive power.</w:t>
      </w:r>
    </w:p>
    <w:p w14:paraId="1424E736">
      <w:pPr>
        <w:pStyle w:val="11"/>
        <w:widowControl/>
      </w:pPr>
      <w:r>
        <w:t>也不必缺乏这种动力。</w:t>
      </w:r>
    </w:p>
    <w:p w14:paraId="07E2EF57">
      <w:pPr>
        <w:pStyle w:val="11"/>
        <w:widowControl/>
      </w:pPr>
      <w:r>
        <w:t>"God is love," and he is prepared to supply it to the mind's utmost capacity.</w:t>
      </w:r>
    </w:p>
    <w:p w14:paraId="31F4D63C">
      <w:pPr>
        <w:pStyle w:val="11"/>
        <w:widowControl/>
      </w:pPr>
      <w:r>
        <w:t>“神就是爱”，祂预备将它供应到心思的最大容量。</w:t>
      </w:r>
    </w:p>
    <w:p w14:paraId="563FF1A0">
      <w:pPr>
        <w:pStyle w:val="11"/>
        <w:widowControl/>
      </w:pPr>
      <w:r>
        <w:t>We are straitened in ourselves, not in him.</w:t>
      </w:r>
    </w:p>
    <w:p w14:paraId="6E62DAFC">
      <w:pPr>
        <w:pStyle w:val="11"/>
        <w:widowControl/>
      </w:pPr>
      <w:r>
        <w:t>我们受限的是我们自己，不是在祂里面。</w:t>
      </w:r>
    </w:p>
    <w:p w14:paraId="6F385E15">
      <w:pPr>
        <w:pStyle w:val="11"/>
        <w:widowControl/>
      </w:pPr>
      <w:r>
        <w:t>The ocean, on whose margin we doubtingly, timidly stand, is infinite, boundless, fathomless.</w:t>
      </w:r>
    </w:p>
    <w:p w14:paraId="17A0A3CB">
      <w:pPr>
        <w:pStyle w:val="11"/>
        <w:widowControl/>
      </w:pPr>
      <w:r>
        <w:t>我们怀疑、胆怯地站立在其边缘的海洋，是无限、无边、深不可测的。</w:t>
      </w:r>
    </w:p>
    <w:p w14:paraId="0C6ABC08">
      <w:pPr>
        <w:pStyle w:val="11"/>
        <w:widowControl/>
      </w:pPr>
      <w:r>
        <w:t>The Lord is willing to direct our hearts into its depths, but we hesitate and draw back, awed by its infinite vastness, or stumbling at its perfect freeness.</w:t>
      </w:r>
    </w:p>
    <w:p w14:paraId="31E9AA60">
      <w:pPr>
        <w:pStyle w:val="11"/>
        <w:widowControl/>
      </w:pPr>
      <w:r>
        <w:t>主愿意引导我们的心进入其深处，但我们却犹豫退缩，被其无限的浩瀚所震慑，或因其完全的白白赐予而绊跌。</w:t>
      </w:r>
    </w:p>
    <w:p w14:paraId="068146CF">
      <w:pPr>
        <w:pStyle w:val="11"/>
        <w:widowControl/>
      </w:pPr>
      <w:r>
        <w:t>But to attain to a high standard of heavenly–mindedness, we must have more of the love of God shed abroad in our hearts by the Holy Spirit, which he has given unto us.</w:t>
      </w:r>
    </w:p>
    <w:p w14:paraId="6233D999">
      <w:pPr>
        <w:pStyle w:val="11"/>
        <w:widowControl/>
      </w:pPr>
      <w:r>
        <w:t>但是，要达到一个高标准的属天——心思，我们必须有更多的神的爱，藉着祂所赐给我们的圣灵，浇灌在我们心里。</w:t>
      </w:r>
    </w:p>
    <w:p w14:paraId="0EC9793E">
      <w:pPr>
        <w:pStyle w:val="11"/>
        <w:widowControl/>
      </w:pPr>
      <w:r>
        <w:t>We must love Christ more.</w:t>
      </w:r>
    </w:p>
    <w:p w14:paraId="681FD607">
      <w:pPr>
        <w:pStyle w:val="11"/>
        <w:widowControl/>
      </w:pPr>
      <w:r>
        <w:t>我们必须更爱基督。</w:t>
      </w:r>
    </w:p>
    <w:p w14:paraId="6CEA348A">
      <w:pPr>
        <w:pStyle w:val="11"/>
        <w:widowControl/>
      </w:pPr>
      <w:r>
        <w:t>It enters essentially and deeply into this state of spiritual – mindedness, that the heart be much with Jesus on the throne.</w:t>
      </w:r>
    </w:p>
    <w:p w14:paraId="4843004B">
      <w:pPr>
        <w:pStyle w:val="11"/>
        <w:widowControl/>
      </w:pPr>
      <w:r>
        <w:t>要进入这种属灵——心思的状态，至关重要且深刻的一点是，心要常常与宝座上的耶稣同在。</w:t>
      </w:r>
    </w:p>
    <w:p w14:paraId="644CE6C3">
      <w:pPr>
        <w:pStyle w:val="11"/>
        <w:widowControl/>
      </w:pPr>
      <w:r>
        <w:t>"If you then are risen with Christ, seek those things which are above, where Christ sits on the right hand of God.</w:t>
      </w:r>
    </w:p>
    <w:p w14:paraId="2A7805CD">
      <w:pPr>
        <w:pStyle w:val="11"/>
        <w:widowControl/>
      </w:pPr>
      <w:r>
        <w:t>“你们若真与基督一同复活，就当求在上面的事；那里有基督坐在神的右边。”</w:t>
      </w:r>
    </w:p>
    <w:p w14:paraId="1918B0E4">
      <w:pPr>
        <w:pStyle w:val="11"/>
        <w:widowControl/>
      </w:pPr>
      <w:r>
        <w:t>Set your affections (mind) on things above, not on things on the earth."</w:t>
      </w:r>
    </w:p>
    <w:p w14:paraId="14719C0B">
      <w:pPr>
        <w:pStyle w:val="11"/>
        <w:widowControl/>
      </w:pPr>
      <w:r>
        <w:t>要思念（将心思放在）上面的事，不要思念地上的事。</w:t>
      </w:r>
    </w:p>
    <w:p w14:paraId="6775C71F">
      <w:pPr>
        <w:pStyle w:val="11"/>
        <w:widowControl/>
      </w:pPr>
      <w:r>
        <w:t>To win heaven, the mind must become heavenly; and to be heavenly, it must habituate itself to heavenly things and heavenly pursuits.</w:t>
      </w:r>
    </w:p>
    <w:p w14:paraId="4632EE76">
      <w:pPr>
        <w:pStyle w:val="11"/>
        <w:widowControl/>
      </w:pPr>
      <w:r>
        <w:t>要得着天堂，心思必须变得属天；而要属天，它必须使自己习惯于属天的事物和属天的追求。</w:t>
      </w:r>
    </w:p>
    <w:p w14:paraId="3482E168">
      <w:pPr>
        <w:pStyle w:val="11"/>
        <w:widowControl/>
      </w:pPr>
      <w:r>
        <w:t>It is a law of our mental constitution, that the mind assimilates in its tone and habits of thought with the subject which most engrosses its study.</w:t>
      </w:r>
    </w:p>
    <w:p w14:paraId="066F0FCB">
      <w:pPr>
        <w:pStyle w:val="11"/>
        <w:widowControl/>
      </w:pPr>
      <w:r>
        <w:t>这是我们心智构造的一个规律，即心思在其基调和思维习惯上，会与它最专注研究的主题同化。</w:t>
      </w:r>
    </w:p>
    <w:p w14:paraId="4CA03E3C">
      <w:pPr>
        <w:pStyle w:val="11"/>
        <w:widowControl/>
      </w:pPr>
      <w:r>
        <w:t>Hence it its that we sometimes become men of one idea.</w:t>
      </w:r>
    </w:p>
    <w:p w14:paraId="6F236895">
      <w:pPr>
        <w:pStyle w:val="11"/>
        <w:widowControl/>
      </w:pPr>
      <w:r>
        <w:t>因此，我们有时会成为一个观念的人。</w:t>
      </w:r>
    </w:p>
    <w:p w14:paraId="65F3B1C0">
      <w:pPr>
        <w:pStyle w:val="11"/>
        <w:widowControl/>
      </w:pPr>
      <w:r>
        <w:t>Now the contemplation of divine and spiritual themes has a powerful tendency to spirituality and sanctify the mind.</w:t>
      </w:r>
    </w:p>
    <w:p w14:paraId="3662F9D5">
      <w:pPr>
        <w:pStyle w:val="11"/>
        <w:widowControl/>
      </w:pPr>
      <w:r>
        <w:t>如今，默想神圣和属灵的主题，有一种强大的倾向，能使心思属灵和成圣。</w:t>
      </w:r>
    </w:p>
    <w:p w14:paraId="0AF1D8A7">
      <w:pPr>
        <w:pStyle w:val="11"/>
        <w:widowControl/>
      </w:pPr>
      <w:r>
        <w:t>It seems impossible to breathe a heavenly atmosphere, and not be heavenly; to study holy things, and not be holy; to admire the image of Christ, and not resemble Christ; to have frequent communion with Jesus upon the throne, and not catch some stray beam of his glory.</w:t>
      </w:r>
    </w:p>
    <w:p w14:paraId="647E43E2">
      <w:pPr>
        <w:pStyle w:val="11"/>
        <w:widowControl/>
      </w:pPr>
      <w:r>
        <w:t>似乎不可能呼吸天上的空气，而不属天；学习圣洁的事物，而不圣洁；钦佩基督的形象，而不像基督；常常与宝座上的耶稣交通，而不捕捉到祂荣耀的一丝光芒。</w:t>
      </w:r>
    </w:p>
    <w:p w14:paraId="2C89CD5E">
      <w:pPr>
        <w:pStyle w:val="11"/>
        <w:widowControl/>
      </w:pPr>
      <w:r>
        <w:t>And apart from Christ nothing is really pleasant and satisfying to the heavenly mind.</w:t>
      </w:r>
    </w:p>
    <w:p w14:paraId="6337C4EA">
      <w:pPr>
        <w:pStyle w:val="11"/>
        <w:widowControl/>
      </w:pPr>
      <w:r>
        <w:t>并且，除了基督，没有任何东西能真正使属天的心思感到愉快和满足。</w:t>
      </w:r>
    </w:p>
    <w:p w14:paraId="08B9FE9D">
      <w:pPr>
        <w:pStyle w:val="11"/>
        <w:widowControl/>
      </w:pPr>
      <w:r>
        <w:t>Without him, what a dreary, lonesome wilderness were this!</w:t>
      </w:r>
    </w:p>
    <w:p w14:paraId="694D2F68">
      <w:pPr>
        <w:pStyle w:val="11"/>
        <w:widowControl/>
      </w:pPr>
      <w:r>
        <w:t>没有祂，这将是何等凄凉、孤独的旷野！</w:t>
      </w:r>
    </w:p>
    <w:p w14:paraId="0662E81A">
      <w:pPr>
        <w:pStyle w:val="11"/>
        <w:widowControl/>
      </w:pPr>
      <w:r>
        <w:t>But with Christ in the heart, and the heart resting in Christ– he in the center of our souls, and our affections and desires centering in him – the desert loses it solitude and its desolateness.</w:t>
      </w:r>
    </w:p>
    <w:p w14:paraId="6BB0C21A">
      <w:pPr>
        <w:pStyle w:val="11"/>
        <w:widowControl/>
      </w:pPr>
      <w:r>
        <w:t>但是，心中有基督，心安息在基督里——祂在我们灵魂的中心，我们的情感和欲望都以祂为中心——沙漠便失去了其孤寂和荒凉。</w:t>
      </w:r>
    </w:p>
    <w:p w14:paraId="46AD4234">
      <w:pPr>
        <w:pStyle w:val="11"/>
        <w:widowControl/>
      </w:pPr>
      <w:r>
        <w:t>To have the eye resting on Jesus– all our heart – springs in him – the spirit in frequent excursions where he dwells in light and glory– to lean upon him, and converse with him as though he were actually walking by our side, sitting at our board, associated with us in our callings– this, this is heavenly–mindedness.</w:t>
      </w:r>
    </w:p>
    <w:p w14:paraId="08FFC5EC">
      <w:pPr>
        <w:pStyle w:val="11"/>
        <w:widowControl/>
      </w:pPr>
      <w:r>
        <w:t>将眼睛定睛在耶稣身上——我们所有的心——泉源都在祂里面——灵常常去祂居住在光明和荣耀中的地方——倚靠祂，并与祂交谈，就好像祂真的在我们身边行走，与我们同桌，在我们的呼召中与我们相联——这，这就是属天的——心思。</w:t>
      </w:r>
    </w:p>
    <w:p w14:paraId="3DE910B1">
      <w:pPr>
        <w:pStyle w:val="11"/>
        <w:widowControl/>
      </w:pPr>
      <w:r>
        <w:t>Such is the counter–attraction to the "things on the earth," – the secularizing pursuits, the low–thoughted cares, the carnal enjoyments – which we so deeply need.</w:t>
      </w:r>
    </w:p>
    <w:p w14:paraId="26480A7C">
      <w:pPr>
        <w:pStyle w:val="11"/>
        <w:widowControl/>
      </w:pPr>
      <w:r>
        <w:t>这就是对“地上的事”——世俗化的追求，低级思想的忧虑，肉体的享乐——我们如此深切需要的反——吸引力。</w:t>
      </w:r>
    </w:p>
    <w:p w14:paraId="43202181">
      <w:pPr>
        <w:pStyle w:val="11"/>
        <w:widowControl/>
      </w:pPr>
      <w:r>
        <w:t>And this powerful, counteracting influence which we possess is a realization of our resurrection with Christ, and his enthronement in glory.</w:t>
      </w:r>
    </w:p>
    <w:p w14:paraId="08200034">
      <w:pPr>
        <w:pStyle w:val="11"/>
        <w:widowControl/>
      </w:pPr>
      <w:r>
        <w:t>而我们所拥有的这种强大的、反作用的影响力，是我们与基督一同复活，以及祂在荣耀中登基的实现。</w:t>
      </w:r>
    </w:p>
    <w:p w14:paraId="11F76D3B">
      <w:pPr>
        <w:spacing w:line="254" w:lineRule="auto"/>
        <w:rPr>
          <w:rFonts w:ascii="Arial"/>
          <w:sz w:val="21"/>
        </w:rPr>
      </w:pPr>
    </w:p>
    <w:p w14:paraId="3808601E">
      <w:pPr>
        <w:pStyle w:val="11"/>
        <w:widowControl/>
      </w:pPr>
      <w:bookmarkStart w:id="0" w:name="bookmark3"/>
      <w:bookmarkEnd w:id="0"/>
      <w:r>
        <w:t>Individual and close communion with Jesus, in the matter of confession of sin, and washing in the atoning blood, strongly marks the state of spiritual–mindedness.</w:t>
      </w:r>
    </w:p>
    <w:p w14:paraId="05ABA063">
      <w:pPr>
        <w:pStyle w:val="11"/>
        <w:widowControl/>
      </w:pPr>
      <w:r>
        <w:t>在认罪和在赎罪宝血中洗净这件事上，个人与耶稣的亲密交通，强烈地标志着属灵——心思的状态。</w:t>
      </w:r>
    </w:p>
    <w:p w14:paraId="3D0DC88E">
      <w:pPr>
        <w:pStyle w:val="11"/>
        <w:widowControl/>
      </w:pPr>
      <w:r>
        <w:t>No Christian duty forms a surer test of the spiritual tone of the believer than this.</w:t>
      </w:r>
    </w:p>
    <w:p w14:paraId="28FE0167">
      <w:pPr>
        <w:pStyle w:val="11"/>
        <w:widowControl/>
      </w:pPr>
      <w:r>
        <w:t>没有比这更能确凿地考验信徒属灵基调的基督徒本分了。</w:t>
      </w:r>
    </w:p>
    <w:p w14:paraId="347C54DC">
      <w:pPr>
        <w:pStyle w:val="11"/>
        <w:widowControl/>
      </w:pPr>
      <w:r>
        <w:t>The essence, the very life of spiritual–mindedness, is holiness; and the deepening of heart–holiness is the measure of our sanctity of life.</w:t>
      </w:r>
    </w:p>
    <w:p w14:paraId="5265DC86">
      <w:pPr>
        <w:pStyle w:val="11"/>
        <w:widowControl/>
      </w:pPr>
      <w:r>
        <w:t>属灵——心思的本质，其生命本身，就是圣洁；内心——圣洁的加深，是我们生命圣洁的量度。</w:t>
      </w:r>
    </w:p>
    <w:p w14:paraId="6EF4D03A">
      <w:pPr>
        <w:pStyle w:val="11"/>
        <w:widowControl/>
      </w:pPr>
      <w:r>
        <w:t>Now, there can be no progress in holiness apart from a habit of frequent laying open of the heart in the acknowledgment of sin to Christ.</w:t>
      </w:r>
    </w:p>
    <w:p w14:paraId="37335A14">
      <w:pPr>
        <w:pStyle w:val="11"/>
        <w:widowControl/>
      </w:pPr>
      <w:r>
        <w:t>如今，若不养成常常向基督敞开心扉承认罪的习惯，圣洁就不可能有任何进步。</w:t>
      </w:r>
    </w:p>
    <w:p w14:paraId="719FDB0F">
      <w:pPr>
        <w:pStyle w:val="11"/>
        <w:widowControl/>
      </w:pPr>
      <w:r>
        <w:t>The conscience only retains its tenderness and purity by a constant and immediate confession; and the heart can only maintain its felt peace with God as it is perpetually sprinkled with the blood of Jesus.</w:t>
      </w:r>
    </w:p>
    <w:p w14:paraId="2007B9AD">
      <w:pPr>
        <w:pStyle w:val="11"/>
        <w:widowControl/>
      </w:pPr>
      <w:r>
        <w:t>良心只有通过持续而即时的认罪，才能保持其柔嫩和纯洁；心灵也只有不断地被耶稣的宝血所洒，才能维持其与神所感受到的平安。</w:t>
      </w:r>
    </w:p>
    <w:p w14:paraId="0B7C9BFC">
      <w:pPr>
        <w:pStyle w:val="11"/>
        <w:widowControl/>
      </w:pPr>
      <w:r>
        <w:t>The soul thus kept beneath the cross preserves its high tone of spirituality unimpaired in the midst of all the baneful influences by which it is surrounded.</w:t>
      </w:r>
    </w:p>
    <w:p w14:paraId="401A1027">
      <w:pPr>
        <w:pStyle w:val="11"/>
        <w:widowControl/>
      </w:pPr>
      <w:r>
        <w:t>如此被保守在十字架下的灵魂，在其周围所有有害影响的包围中，仍能保持其高昂的属灵基调不受损害。</w:t>
      </w:r>
    </w:p>
    <w:p w14:paraId="700D62E6">
      <w:pPr>
        <w:pStyle w:val="11"/>
        <w:widowControl/>
      </w:pPr>
      <w:r>
        <w:t>"To maintain a conscience void of offence, I am persuaded I ought to confess sin more.</w:t>
      </w:r>
    </w:p>
    <w:p w14:paraId="7CAD2585">
      <w:pPr>
        <w:pStyle w:val="11"/>
        <w:widowControl/>
      </w:pPr>
      <w:r>
        <w:t>“为要保守良心无亏，我深信我应当更多地认罪。</w:t>
      </w:r>
    </w:p>
    <w:p w14:paraId="744BCCD5">
      <w:pPr>
        <w:pStyle w:val="11"/>
        <w:widowControl/>
      </w:pPr>
      <w:r>
        <w:t>I think I ought to confess sin the moment I see it to be sin; whether in company, or in study, or even preaching, the soul ought to cast a glance of abhorrence at the sin.</w:t>
      </w:r>
    </w:p>
    <w:p w14:paraId="51279719">
      <w:pPr>
        <w:pStyle w:val="11"/>
        <w:widowControl/>
      </w:pPr>
      <w:r>
        <w:t>我想我应当在一看见罪的时候，就立刻认罪；无论是在人群中，在学习中，甚至在讲道中，灵魂都应当对罪投以厌恶的一瞥。</w:t>
      </w:r>
    </w:p>
    <w:p w14:paraId="1CC81D7B">
      <w:pPr>
        <w:pStyle w:val="11"/>
        <w:widowControl/>
      </w:pPr>
      <w:r>
        <w:t>If I go on with duty, leaving sin unconfessed, I go on with a burdened conscience, and add sin to sin.</w:t>
      </w:r>
    </w:p>
    <w:p w14:paraId="08D5EB1F">
      <w:pPr>
        <w:pStyle w:val="11"/>
        <w:widowControl/>
      </w:pPr>
      <w:r>
        <w:t>如果我继续尽本分，却不认罪，我就是带着一个有负担的良心继续，并且是罪上加罪。</w:t>
      </w:r>
    </w:p>
    <w:p w14:paraId="7CFD189E">
      <w:pPr>
        <w:pStyle w:val="11"/>
        <w:widowControl/>
      </w:pPr>
      <w:r>
        <w:t>I think I ought toat certain times of the day, to confess solemnly the sins of the previous hours, and seek their complete remission.</w:t>
      </w:r>
    </w:p>
    <w:p w14:paraId="1C15D399">
      <w:pPr>
        <w:pStyle w:val="11"/>
        <w:widowControl/>
      </w:pPr>
      <w:r>
        <w:t>我想我应当在一天中的某些时候，庄严地承认前几个小时的罪，并寻求它们完全的赦免。</w:t>
      </w:r>
    </w:p>
    <w:p w14:paraId="5F4C01CB">
      <w:pPr>
        <w:pStyle w:val="11"/>
        <w:widowControl/>
      </w:pPr>
      <w:r>
        <w:t>I feel when I have sinned an immediate reluctance to go to Christ.</w:t>
      </w:r>
    </w:p>
    <w:p w14:paraId="21FB1579">
      <w:pPr>
        <w:pStyle w:val="11"/>
        <w:widowControl/>
      </w:pPr>
      <w:r>
        <w:t>我犯罪时，会立刻感到一种不愿去到基督面前的情绪。</w:t>
      </w:r>
    </w:p>
    <w:p w14:paraId="5561BD93">
      <w:pPr>
        <w:pStyle w:val="11"/>
        <w:widowControl/>
      </w:pPr>
      <w:r>
        <w:t>I am ashamed to go.</w:t>
      </w:r>
    </w:p>
    <w:p w14:paraId="734DC2D7">
      <w:pPr>
        <w:pStyle w:val="11"/>
        <w:widowControl/>
      </w:pPr>
      <w:r>
        <w:t>我去感到羞愧。</w:t>
      </w:r>
    </w:p>
    <w:p w14:paraId="5ADB3601">
      <w:pPr>
        <w:pStyle w:val="11"/>
        <w:widowControl/>
      </w:pPr>
      <w:r>
        <w:t>I feel as if it would not do to go; as if it were making Christ the minister of sin, to go straight from the swine – trough to the best robe; and a thousand other excuses; but I am persuaded they are all lies direct from hell.</w:t>
      </w:r>
    </w:p>
    <w:p w14:paraId="470E4B62">
      <w:pPr>
        <w:pStyle w:val="11"/>
        <w:widowControl/>
      </w:pPr>
      <w:r>
        <w:t>我觉得仿佛不该去；仿佛从猪圈直接去穿上好的袍子，就是让基督作罪的用人；以及千百个其他的借口；但我深信它们都是直接来自地狱的谎言。</w:t>
      </w:r>
    </w:p>
    <w:p w14:paraId="4D14580D">
      <w:pPr>
        <w:pStyle w:val="11"/>
        <w:widowControl/>
      </w:pPr>
      <w:r>
        <w:t>John argues the opposite way– 'If any man sin, we have an advocate with the Father;' and a thousand other Scriptures are against it.</w:t>
      </w:r>
    </w:p>
    <w:p w14:paraId="69968660">
      <w:pPr>
        <w:pStyle w:val="11"/>
        <w:widowControl/>
      </w:pPr>
      <w:r>
        <w:t>约翰的论证则相反——‘若有人犯罪，我们在父那里有一位中保’；还有千百处其他经文也与此相反。</w:t>
      </w:r>
    </w:p>
    <w:p w14:paraId="58D78FBE">
      <w:pPr>
        <w:pStyle w:val="11"/>
        <w:widowControl/>
      </w:pPr>
      <w:r>
        <w:t>I am sure there is neither peace, nor safety from deeper sin, but in going directly to the Lord Jesus Christ.</w:t>
      </w:r>
    </w:p>
    <w:p w14:paraId="0D823E03">
      <w:pPr>
        <w:pStyle w:val="11"/>
        <w:widowControl/>
      </w:pPr>
      <w:r>
        <w:t>我确信，除了直接去到主耶稣基督面前，既没有平安，也无法免于更深的罪。</w:t>
      </w:r>
    </w:p>
    <w:p w14:paraId="42F77BD9">
      <w:pPr>
        <w:pStyle w:val="11"/>
        <w:widowControl/>
      </w:pPr>
      <w:r>
        <w:t>This is God's way of peace and holiness.</w:t>
      </w:r>
    </w:p>
    <w:p w14:paraId="55ABD781">
      <w:pPr>
        <w:pStyle w:val="11"/>
        <w:widowControl/>
      </w:pPr>
      <w:r>
        <w:t>这是神平安和圣洁的道路。</w:t>
      </w:r>
    </w:p>
    <w:p w14:paraId="35E9E91D">
      <w:pPr>
        <w:pStyle w:val="11"/>
        <w:widowControl/>
      </w:pPr>
      <w:r>
        <w:t>It is folly to the world and the beclouded heart, but it is the way."</w:t>
      </w:r>
    </w:p>
    <w:p w14:paraId="618A9F17">
      <w:pPr>
        <w:pStyle w:val="11"/>
        <w:widowControl/>
      </w:pPr>
      <w:r>
        <w:t>这对世界和昏暗的心来说是愚拙的，但这却是那条路。”</w:t>
      </w:r>
    </w:p>
    <w:p w14:paraId="08B70FA3">
      <w:pPr>
        <w:pStyle w:val="11"/>
        <w:widowControl/>
      </w:pPr>
      <w:r>
        <w:t>Such were the holy sentiments and lofty aspirations of an eminently spiritual mind (McCheyne); and if we follow him as he followed the precepts of Christ, we must transcribe, and make his experience our own.</w:t>
      </w:r>
    </w:p>
    <w:p w14:paraId="7B657AC6">
      <w:pPr>
        <w:pStyle w:val="11"/>
        <w:widowControl/>
      </w:pPr>
      <w:r>
        <w:t>这就是一位卓越属灵心思（麦克谦）的圣洁情操和崇高渴望；如果我们跟随他，如同他跟随基督的诫命一样，我们就必须抄录，并使他的经历成为我们自己的。</w:t>
      </w:r>
    </w:p>
    <w:p w14:paraId="45464A76">
      <w:pPr>
        <w:pStyle w:val="11"/>
        <w:widowControl/>
      </w:pPr>
      <w:r>
        <w:t>The holy sensitiveness of the soul that shrinks from the touch of sin, the acute susceptibility of the conscience at the slightest shade of guilt, will of necessity draw the spiritual mind frequently to the blood of Jesus.</w:t>
      </w:r>
    </w:p>
    <w:p w14:paraId="3055A0DE">
      <w:pPr>
        <w:pStyle w:val="11"/>
        <w:widowControl/>
      </w:pPr>
      <w:r>
        <w:t>灵魂对罪的触摸所产生的圣洁敏感，良心对最轻微罪咎阴影的敏锐感受，都必将使属灵的心思常常被吸引到耶稣的宝血面前。</w:t>
      </w:r>
    </w:p>
    <w:p w14:paraId="4871C1CF">
      <w:pPr>
        <w:pStyle w:val="11"/>
        <w:widowControl/>
      </w:pPr>
      <w:r>
        <w:t>And herein lies the secret of a heavenly walk.</w:t>
      </w:r>
    </w:p>
    <w:p w14:paraId="46497F1B">
      <w:pPr>
        <w:pStyle w:val="11"/>
        <w:widowControl/>
      </w:pPr>
      <w:r>
        <w:t>天路历程的奥秘就在于此。</w:t>
      </w:r>
    </w:p>
    <w:p w14:paraId="07A2183A">
      <w:pPr>
        <w:pStyle w:val="11"/>
        <w:widowControl/>
      </w:pPr>
      <w:r>
        <w:t>Acquaint yourself with it, my reader, as the most precious secret of your life.</w:t>
      </w:r>
    </w:p>
    <w:p w14:paraId="50C29ACF">
      <w:pPr>
        <w:pStyle w:val="11"/>
        <w:widowControl/>
      </w:pPr>
      <w:r>
        <w:t>我的读者，要熟悉它，作为你生命中最宝贵的秘密。</w:t>
      </w:r>
    </w:p>
    <w:p w14:paraId="08FA35F4">
      <w:pPr>
        <w:pStyle w:val="11"/>
        <w:widowControl/>
      </w:pPr>
      <w:r>
        <w:t>He who lives in the habit of a prompt and minute acknowledgment of sin, with his eye reposing calmly, believingly, upon the crucified Redeemer, soars in spirit where the eagle's pinion ranges not.</w:t>
      </w:r>
    </w:p>
    <w:p w14:paraId="499F56F8">
      <w:pPr>
        <w:pStyle w:val="11"/>
        <w:widowControl/>
      </w:pPr>
      <w:r>
        <w:t>那活在及时而细致地承认罪的习惯中，眼睛平静而相信地注视着被钉十字架的救赎主的人，他的灵翱翔在雄鹰翅膀所不及之处。</w:t>
      </w:r>
    </w:p>
    <w:p w14:paraId="6A1B25C5">
      <w:pPr>
        <w:pStyle w:val="11"/>
        <w:widowControl/>
      </w:pPr>
      <w:r>
        <w:t>He walks in secret places with God.</w:t>
      </w:r>
    </w:p>
    <w:p w14:paraId="5A879F79">
      <w:pPr>
        <w:pStyle w:val="11"/>
        <w:widowControl/>
      </w:pPr>
      <w:r>
        <w:t>祂与神在隐秘之处同行。</w:t>
      </w:r>
    </w:p>
    <w:p w14:paraId="449CC7A7">
      <w:pPr>
        <w:pStyle w:val="11"/>
        <w:widowControl/>
      </w:pPr>
      <w:r>
        <w:t>"He shall dwell on high: his place of defense shall be the munitions of rocks."</w:t>
      </w:r>
    </w:p>
    <w:p w14:paraId="17321220">
      <w:pPr>
        <w:pStyle w:val="11"/>
        <w:widowControl/>
      </w:pPr>
      <w:r>
        <w:t>“他必居高处，他的保障是磐石的坚垒。”</w:t>
      </w:r>
    </w:p>
    <w:p w14:paraId="16F5B496">
      <w:pPr>
        <w:pStyle w:val="11"/>
        <w:widowControl/>
      </w:pPr>
      <w:r>
        <w:t>"There is a path which no fowl knows, and which the vulture's eye has not seen" – "it is the new and living way," "the royal highway wherein the saints alone walk with God."</w:t>
      </w:r>
    </w:p>
    <w:p w14:paraId="79F74573">
      <w:pPr>
        <w:pStyle w:val="11"/>
        <w:widowControl/>
      </w:pPr>
      <w:r>
        <w:t>“有一条路，鸷鸟不知道，鹰眼也未见过”——“是那又新又活的路”，“是圣徒独与神同行的王道”。</w:t>
      </w:r>
    </w:p>
    <w:p w14:paraId="7A24922D">
      <w:pPr>
        <w:pStyle w:val="11"/>
        <w:widowControl/>
      </w:pPr>
      <w:r>
        <w:t>"No lion shall be there, nor any ravenous beast shall go up therein: it shall not be found there; but the redeemed shall walk there."</w:t>
      </w:r>
    </w:p>
    <w:p w14:paraId="33762C2B">
      <w:pPr>
        <w:pStyle w:val="11"/>
        <w:widowControl/>
      </w:pPr>
      <w:r>
        <w:t>“狮子必不在那里，猛兽也不登这路，在那里都遇不见；只有赎民行走。”</w:t>
      </w:r>
    </w:p>
    <w:p w14:paraId="7A6E9B71">
      <w:pPr>
        <w:pStyle w:val="11"/>
        <w:widowControl/>
      </w:pPr>
      <w:r>
        <w:t>Sprinkled with the blood of the Incarnate God, how holy, how awful the place!</w:t>
      </w:r>
    </w:p>
    <w:p w14:paraId="7C741954">
      <w:pPr>
        <w:pStyle w:val="11"/>
        <w:widowControl/>
      </w:pPr>
      <w:r>
        <w:t>被道成肉身之神的血所洒，那地方是何等的圣洁，何等的可畏！</w:t>
      </w:r>
    </w:p>
    <w:p w14:paraId="491A9C16">
      <w:pPr>
        <w:pStyle w:val="11"/>
        <w:widowControl/>
      </w:pPr>
      <w:r>
        <w:t>Who can walk there, and not be spiritually–minded?</w:t>
      </w:r>
    </w:p>
    <w:p w14:paraId="3CBB72DA">
      <w:pPr>
        <w:pStyle w:val="11"/>
        <w:widowControl/>
      </w:pPr>
      <w:r>
        <w:t>谁能行走在那里，而不属灵——心思？</w:t>
      </w:r>
    </w:p>
    <w:p w14:paraId="743F2C34">
      <w:pPr>
        <w:pStyle w:val="11"/>
        <w:widowControl/>
      </w:pPr>
      <w:r>
        <w:t>The possession of the Holy Spirit in the fulness of his grace contributes essentially to the constitution of the spiritual mind.</w:t>
      </w:r>
    </w:p>
    <w:p w14:paraId="2A2404C6">
      <w:pPr>
        <w:pStyle w:val="11"/>
        <w:widowControl/>
      </w:pPr>
      <w:r>
        <w:t>拥有圣灵丰满的恩典，对构成属灵的心思至关重要。</w:t>
      </w:r>
    </w:p>
    <w:p w14:paraId="648AA871">
      <w:pPr>
        <w:pStyle w:val="11"/>
        <w:widowControl/>
      </w:pPr>
      <w:r>
        <w:t>The great antagonist of carnality is the Spirit.</w:t>
      </w:r>
    </w:p>
    <w:p w14:paraId="7218CA6B">
      <w:pPr>
        <w:pStyle w:val="11"/>
        <w:widowControl/>
      </w:pPr>
      <w:r>
        <w:t>肉体性的主要对头是圣灵。</w:t>
      </w:r>
    </w:p>
    <w:p w14:paraId="40833D8F">
      <w:pPr>
        <w:pStyle w:val="11"/>
        <w:widowControl/>
      </w:pPr>
      <w:r>
        <w:t>"If we walk in the Spirit, we shall not fulfil the lusts ofthe flesh."</w:t>
      </w:r>
    </w:p>
    <w:p w14:paraId="66E451C9">
      <w:pPr>
        <w:pStyle w:val="11"/>
        <w:widowControl/>
      </w:pPr>
      <w:r>
        <w:t>“我们若随从圣灵行事，就不放纵肉体的私欲了。”</w:t>
      </w:r>
    </w:p>
    <w:p w14:paraId="1929B2D3">
      <w:pPr>
        <w:pStyle w:val="11"/>
        <w:widowControl/>
      </w:pPr>
      <w:r>
        <w:t>"Do not be drunk with wine, but be filled with the Spirit."</w:t>
      </w:r>
    </w:p>
    <w:p w14:paraId="40FF5425">
      <w:pPr>
        <w:pStyle w:val="11"/>
        <w:widowControl/>
      </w:pPr>
      <w:r>
        <w:t>“不要醉酒，乃要被圣灵充满。”</w:t>
      </w:r>
    </w:p>
    <w:p w14:paraId="05980805">
      <w:pPr>
        <w:pStyle w:val="11"/>
        <w:widowControl/>
      </w:pPr>
      <w:r>
        <w:t>As the Spirit of God, he is the Author of all that is spiritual.</w:t>
      </w:r>
    </w:p>
    <w:p w14:paraId="28E19057">
      <w:pPr>
        <w:pStyle w:val="11"/>
        <w:widowControl/>
      </w:pPr>
      <w:r>
        <w:t>作为神的灵，祂是所有属灵事物的创始者。</w:t>
      </w:r>
    </w:p>
    <w:p w14:paraId="12925DA9">
      <w:pPr>
        <w:pStyle w:val="11"/>
        <w:widowControl/>
      </w:pPr>
      <w:r>
        <w:t>As the Spirit of holiness, he maintains and carries forward the work of sanctification in the soul.</w:t>
      </w:r>
    </w:p>
    <w:p w14:paraId="780411E0">
      <w:pPr>
        <w:pStyle w:val="11"/>
        <w:widowControl/>
      </w:pPr>
      <w:r>
        <w:t>作为圣洁的灵，祂在灵魂中维持并推进成圣的工作。</w:t>
      </w:r>
    </w:p>
    <w:p w14:paraId="39C87BC2">
      <w:pPr>
        <w:pStyle w:val="11"/>
        <w:widowControl/>
      </w:pPr>
      <w:r>
        <w:t>He it is who forms, and he it is who leads forward, the spiritual mind.</w:t>
      </w:r>
    </w:p>
    <w:p w14:paraId="413267FC">
      <w:pPr>
        <w:pStyle w:val="11"/>
        <w:widowControl/>
      </w:pPr>
      <w:r>
        <w:t>是祂塑造，也是祂引导，属灵的心思。</w:t>
      </w:r>
    </w:p>
    <w:p w14:paraId="0EC49AAB">
      <w:pPr>
        <w:pStyle w:val="11"/>
        <w:widowControl/>
      </w:pPr>
      <w:r>
        <w:t>The large possession of the Spirit! nothing can exceed the blessing.</w:t>
      </w:r>
    </w:p>
    <w:p w14:paraId="0975C96F">
      <w:pPr>
        <w:pStyle w:val="11"/>
        <w:widowControl/>
      </w:pPr>
      <w:r>
        <w:t>拥有圣灵的大量 possession (产业)！没有什么能超过这祝福。</w:t>
      </w:r>
    </w:p>
    <w:p w14:paraId="156E7395">
      <w:pPr>
        <w:pStyle w:val="11"/>
        <w:widowControl/>
      </w:pPr>
      <w:r>
        <w:t>Without the Spirit of God, what is man?</w:t>
      </w:r>
    </w:p>
    <w:p w14:paraId="6409D131">
      <w:pPr>
        <w:pStyle w:val="11"/>
        <w:widowControl/>
      </w:pPr>
      <w:r>
        <w:t>没有神的灵，人算什么？</w:t>
      </w:r>
    </w:p>
    <w:p w14:paraId="7E9C95CD">
      <w:pPr>
        <w:pStyle w:val="11"/>
        <w:widowControl/>
      </w:pPr>
      <w:r>
        <w:t>He is the mark of every fiery assault, the prey of every prowling foe – a magazine of corruption, around which a thousand sparks – sparks of his own kindling – fall.</w:t>
      </w:r>
    </w:p>
    <w:p w14:paraId="79C8C72D">
      <w:pPr>
        <w:pStyle w:val="11"/>
        <w:widowControl/>
      </w:pPr>
      <w:r>
        <w:t>他是每一次火热攻击的目标，是每一个潜行仇敌的猎物——一个败坏的火药库，周围落下一千个火花——他自己点燃的火花。</w:t>
      </w:r>
    </w:p>
    <w:p w14:paraId="099076FD">
      <w:pPr>
        <w:pStyle w:val="11"/>
        <w:widowControl/>
      </w:pPr>
      <w:r>
        <w:t>But possessing the Spirit, even in its most limited measure, what is man?</w:t>
      </w:r>
    </w:p>
    <w:p w14:paraId="0136E93A">
      <w:pPr>
        <w:pStyle w:val="11"/>
        <w:widowControl/>
      </w:pPr>
      <w:r>
        <w:t>但是，拥有圣灵，即使是最有限的程度，人又算什么？</w:t>
      </w:r>
    </w:p>
    <w:p w14:paraId="01D0200C">
      <w:pPr>
        <w:pStyle w:val="11"/>
        <w:widowControl/>
      </w:pPr>
      <w:r>
        <w:t>A living soul – a holy being – a temple of God – an heir of glory.</w:t>
      </w:r>
    </w:p>
    <w:p w14:paraId="57E14397">
      <w:pPr>
        <w:pStyle w:val="11"/>
        <w:widowControl/>
      </w:pPr>
      <w:r>
        <w:t>一个活的灵魂——一个圣洁的存在——一个神的殿——一个荣耀的后嗣。</w:t>
      </w:r>
    </w:p>
    <w:p w14:paraId="6209DF31">
      <w:pPr>
        <w:pStyle w:val="11"/>
        <w:widowControl/>
      </w:pPr>
      <w:r>
        <w:t>But suppose him possessing the Spirit in the plenitude of His grace, not partially, but "filled with the Spirit," – what must be the invincibility of his might in the resistance of sin! what the potency of his shield in disarming the power of temptation! and what the eminence of his attainments in spiritual mindedness, as a child of God!</w:t>
      </w:r>
    </w:p>
    <w:p w14:paraId="4561A23F">
      <w:pPr>
        <w:pStyle w:val="11"/>
        <w:widowControl/>
      </w:pPr>
      <w:r>
        <w:t>但是，假设他拥有圣灵丰满的恩典，不是部分地，而是“被圣灵充满”，——他在抵挡罪上的能力必是何等的不可战胜！他在解除试探权势上的盾牌必是何等的有效！以及他作为一个神的孩子，在属灵心思上的造诣必是何等的卓越！</w:t>
      </w:r>
    </w:p>
    <w:p w14:paraId="6067C95F">
      <w:pPr>
        <w:pStyle w:val="11"/>
        <w:widowControl/>
      </w:pPr>
      <w:r>
        <w:t>While others are girding for the conflict, or are adjusting their armor, he is covering himself with glory on the battle–field.</w:t>
      </w:r>
    </w:p>
    <w:p w14:paraId="3E32DCF3">
      <w:pPr>
        <w:pStyle w:val="11"/>
        <w:widowControl/>
      </w:pPr>
      <w:r>
        <w:t>当别人还在为争战束腰，或调整他们的盔甲时，他已在战场上为自己披上了荣耀。</w:t>
      </w:r>
    </w:p>
    <w:p w14:paraId="78EB4169">
      <w:pPr>
        <w:pStyle w:val="11"/>
        <w:widowControl/>
      </w:pPr>
      <w:r>
        <w:t>While others are training for the race, he has well–near reached the goal.</w:t>
      </w:r>
    </w:p>
    <w:p w14:paraId="50737543">
      <w:pPr>
        <w:pStyle w:val="11"/>
        <w:widowControl/>
      </w:pPr>
      <w:r>
        <w:t>当别人还在为赛跑训练时，他已接近终点。</w:t>
      </w:r>
    </w:p>
    <w:p w14:paraId="6B651EFF">
      <w:pPr>
        <w:pStyle w:val="11"/>
        <w:widowControl/>
      </w:pPr>
      <w:r>
        <w:t>Filled with the Spirit, he is filled with all the fruits ofthe Spirit.</w:t>
      </w:r>
    </w:p>
    <w:p w14:paraId="439CA8E0">
      <w:pPr>
        <w:pStyle w:val="11"/>
        <w:widowControl/>
      </w:pPr>
      <w:r>
        <w:t>被圣灵充满，他就充满了圣灵所有的果子。</w:t>
      </w:r>
    </w:p>
    <w:p w14:paraId="79555927">
      <w:pPr>
        <w:pStyle w:val="11"/>
        <w:widowControl/>
      </w:pPr>
      <w:r>
        <w:t>Faith is vigorous, hope is bright, love is fervent.</w:t>
      </w:r>
    </w:p>
    <w:p w14:paraId="75E05C48">
      <w:pPr>
        <w:pStyle w:val="11"/>
        <w:widowControl/>
      </w:pPr>
      <w:r>
        <w:t>信心刚强，盼望光明，爱心火热。</w:t>
      </w:r>
    </w:p>
    <w:p w14:paraId="68F40618">
      <w:pPr>
        <w:pStyle w:val="11"/>
        <w:widowControl/>
      </w:pPr>
      <w:r>
        <w:t>He is mighty in the "Spirit of power, and of love, and of a sound mind."</w:t>
      </w:r>
    </w:p>
    <w:p w14:paraId="56BD0EAD">
      <w:pPr>
        <w:pStyle w:val="11"/>
        <w:widowControl/>
      </w:pPr>
      <w:r>
        <w:t>祂在“刚强、仁爱、谨守的心”上是大有能力的。</w:t>
      </w:r>
    </w:p>
    <w:p w14:paraId="00AA6269">
      <w:pPr>
        <w:pStyle w:val="11"/>
        <w:widowControl/>
      </w:pPr>
      <w:r>
        <w:t>It was this possession of the Spirit in his fulness which gave to the Apostles, who until then were so timid and unbelieving, such irresistible boldness and power on the day of Pentecost.</w:t>
      </w:r>
    </w:p>
    <w:p w14:paraId="16742E30">
      <w:pPr>
        <w:pStyle w:val="11"/>
        <w:widowControl/>
      </w:pPr>
      <w:r>
        <w:t>正是拥有圣灵丰满的内住，才使使徒们——他们在那之前是如此胆怯和不信——在五旬节那天，有如此不可抗拒的胆量和能力。</w:t>
      </w:r>
    </w:p>
    <w:p w14:paraId="413C906D">
      <w:pPr>
        <w:pStyle w:val="11"/>
        <w:widowControl/>
      </w:pPr>
      <w:r>
        <w:t>Some in their hearing exclaimed, "These men are full of new wine."</w:t>
      </w:r>
    </w:p>
    <w:p w14:paraId="75D6EF66">
      <w:pPr>
        <w:pStyle w:val="11"/>
        <w:widowControl/>
      </w:pPr>
      <w:r>
        <w:t>听见的人中，有人喊道：“这些人是新酒灌满了。”</w:t>
      </w:r>
    </w:p>
    <w:p w14:paraId="47E7BC24">
      <w:pPr>
        <w:pStyle w:val="11"/>
        <w:widowControl/>
      </w:pPr>
      <w:r>
        <w:t>But the secret was, "they were all filled with the Holy Spirit."</w:t>
      </w:r>
    </w:p>
    <w:p w14:paraId="3BF86910">
      <w:pPr>
        <w:pStyle w:val="11"/>
        <w:widowControl/>
      </w:pPr>
      <w:r>
        <w:t>但秘密是，“他们都被圣灵充满”。</w:t>
      </w:r>
    </w:p>
    <w:p w14:paraId="28FB9F2A">
      <w:pPr>
        <w:pStyle w:val="11"/>
        <w:widowControl/>
      </w:pPr>
      <w:r>
        <w:t>And the hearts of the great mass to whom they preached the crucified Savior, bowed before the power of their preaching, "as the trees of the woods are moved with the wind."</w:t>
      </w:r>
    </w:p>
    <w:p w14:paraId="0D92C57C">
      <w:pPr>
        <w:pStyle w:val="11"/>
        <w:widowControl/>
      </w:pPr>
      <w:r>
        <w:t>他们向广大群众传讲被钉十字架的救主，群众的心在他们讲道的能力面前屈服，“如同林中的树被风吹动一样”。</w:t>
      </w:r>
    </w:p>
    <w:p w14:paraId="44C0CEC5">
      <w:pPr>
        <w:pStyle w:val="11"/>
        <w:widowControl/>
      </w:pPr>
      <w:r>
        <w:t>O seek to be filled with the Spirit! then will your thirstings for God be deeper – your breathings after holiness intenser – your communion with your Heavenly Father closer, and your faith in Jesus stronger.</w:t>
      </w:r>
    </w:p>
    <w:p w14:paraId="7B80D9B0">
      <w:pPr>
        <w:pStyle w:val="11"/>
        <w:widowControl/>
      </w:pPr>
      <w:r>
        <w:t>哦，要寻求被圣灵充满！那么你对神的渴慕将更深——你对圣洁的渴慕将更强烈——你与天父的交通将更亲密，你对耶稣的信心将更坚固。</w:t>
      </w:r>
    </w:p>
    <w:p w14:paraId="2BB8716C">
      <w:pPr>
        <w:pStyle w:val="11"/>
        <w:widowControl/>
      </w:pPr>
      <w:r>
        <w:t>The indwelling of the Spirit is the root of all holiness; but the communication of the Spirit in the plenitude of His gracious, sanctifying, Christ–transforming influence, is the secret of an elevated tone of heavenly–mindedness.</w:t>
      </w:r>
    </w:p>
    <w:p w14:paraId="2F4D8B35">
      <w:pPr>
        <w:pStyle w:val="11"/>
        <w:widowControl/>
      </w:pPr>
      <w:r>
        <w:t>圣灵的内住是所有圣洁的根基；但圣灵以祂丰满的、恩慈的、使人成圣的、基督——改变的影响力所赐下的交通，是崇高属天——心思的秘诀。</w:t>
      </w:r>
    </w:p>
    <w:p w14:paraId="74AD0E11">
      <w:pPr>
        <w:pStyle w:val="11"/>
        <w:widowControl/>
      </w:pPr>
      <w:r>
        <w:t>Would you repel some strong assault, or vanquish some powerful corruption, or throw off some clinging infirmity, and wander by the verdant banks and quiet waters of fellowship with the Father and with his Son Christ Jesus?</w:t>
      </w:r>
    </w:p>
    <w:p w14:paraId="0AEA5B23">
      <w:pPr>
        <w:pStyle w:val="11"/>
        <w:widowControl/>
      </w:pPr>
      <w:r>
        <w:t>你是否愿意抵挡一些强烈的攻击，或战胜一些强大的败坏，或摆脱一些纠缠不休的软弱，并在与父和祂儿子基督耶稣的交通中，漫步于青翠的岸边和宁静的水旁？</w:t>
      </w:r>
    </w:p>
    <w:p w14:paraId="1BB0F64C">
      <w:pPr>
        <w:pStyle w:val="11"/>
        <w:widowControl/>
      </w:pPr>
      <w:r>
        <w:t>O ask, and you shall receive, the fulness of the Spirit.</w:t>
      </w:r>
    </w:p>
    <w:p w14:paraId="7D86E857">
      <w:pPr>
        <w:pStyle w:val="11"/>
        <w:widowControl/>
      </w:pPr>
      <w:r>
        <w:t>哦，祈求，你就会得着，圣灵的丰满。</w:t>
      </w:r>
    </w:p>
    <w:p w14:paraId="2A2062FE">
      <w:pPr>
        <w:pStyle w:val="11"/>
        <w:widowControl/>
      </w:pPr>
      <w:r>
        <w:t>"To be spiritually–minded is life and peace."</w:t>
      </w:r>
    </w:p>
    <w:p w14:paraId="2A1ED6D8">
      <w:pPr>
        <w:pStyle w:val="11"/>
        <w:widowControl/>
      </w:pPr>
      <w:r>
        <w:t>“体贴圣灵的乃是生命、平安。”</w:t>
      </w:r>
    </w:p>
    <w:p w14:paraId="43975958">
      <w:pPr>
        <w:pStyle w:val="11"/>
        <w:widowControl/>
      </w:pPr>
      <w:r>
        <w:t>Such are the fruits of a plant so divine and heavenly.</w:t>
      </w:r>
    </w:p>
    <w:p w14:paraId="0AFBD123">
      <w:pPr>
        <w:pStyle w:val="11"/>
        <w:widowControl/>
      </w:pPr>
      <w:r>
        <w:t>这就是如此神圣和属天之植物的果实。</w:t>
      </w:r>
    </w:p>
    <w:p w14:paraId="7B544683">
      <w:pPr>
        <w:pStyle w:val="11"/>
        <w:widowControl/>
      </w:pPr>
      <w:r>
        <w:t>Spiritual–mindedness is "life."</w:t>
      </w:r>
    </w:p>
    <w:p w14:paraId="7DB487DA">
      <w:pPr>
        <w:pStyle w:val="11"/>
        <w:widowControl/>
      </w:pPr>
      <w:r>
        <w:t>属灵——心思是“生命”。</w:t>
      </w:r>
    </w:p>
    <w:p w14:paraId="14465B5D">
      <w:pPr>
        <w:pStyle w:val="11"/>
        <w:widowControl/>
      </w:pPr>
      <w:r>
        <w:t>We fearlessly challenge every believer – What has been the effect in your soul of a low state of grace?</w:t>
      </w:r>
    </w:p>
    <w:p w14:paraId="55F37A7F">
      <w:pPr>
        <w:pStyle w:val="11"/>
        <w:widowControl/>
      </w:pPr>
      <w:r>
        <w:t>我们无畏地挑战每一位信徒——恩典低落的状态，在你的灵魂里产生了什么影响？</w:t>
      </w:r>
    </w:p>
    <w:p w14:paraId="3B8F23A7">
      <w:pPr>
        <w:pStyle w:val="11"/>
        <w:widowControl/>
      </w:pPr>
      <w:r>
        <w:t>What has been the effect of carnal indulgence – of allowed sin – of needless communion with the world – of conformity to its policy and its pleasures – of unruly temper – of a volatile disposition, yes, of any species of carnality whatever; has it not been "death?"</w:t>
      </w:r>
    </w:p>
    <w:p w14:paraId="76BBC190">
      <w:pPr>
        <w:pStyle w:val="11"/>
        <w:widowControl/>
      </w:pPr>
      <w:r>
        <w:t>肉体放纵——容许的罪——与世界不必要的交通——顺从其策略和享乐——不驯的脾气——反复无常的性情，是的，任何一种肉体性的影响，其结果岂不是“死”吗？</w:t>
      </w:r>
    </w:p>
    <w:p w14:paraId="0CC83FA6">
      <w:pPr>
        <w:pStyle w:val="11"/>
        <w:widowControl/>
      </w:pPr>
      <w:r>
        <w:t>When a process of spiritual relapse has been allowed to proceed stealthily and unchecked; when the world, and sin, and self have gained an ascendency, what has been the consequence? – "death!"</w:t>
      </w:r>
    </w:p>
    <w:p w14:paraId="29A32894">
      <w:pPr>
        <w:pStyle w:val="11"/>
        <w:widowControl/>
      </w:pPr>
      <w:r>
        <w:t>当一个属灵倒退的过程被允许悄悄地、不受阻碍地进行时；当世界、罪和自我占了上风时，结果是什么？——“死！”</w:t>
      </w:r>
    </w:p>
    <w:p w14:paraId="22012637">
      <w:pPr>
        <w:pStyle w:val="11"/>
        <w:widowControl/>
      </w:pPr>
      <w:r>
        <w:t>The habit of prayer may not have been totally neglected, but there has been no communion with God – and so there has been death upon prayer.</w:t>
      </w:r>
    </w:p>
    <w:p w14:paraId="3364367F">
      <w:pPr>
        <w:pStyle w:val="11"/>
        <w:widowControl/>
      </w:pPr>
      <w:r>
        <w:t>祷告的习惯或许没有被完全忽略，但却没有与神交通——因此，祷告上就有了死亡。</w:t>
      </w:r>
    </w:p>
    <w:p w14:paraId="0A7A0A94">
      <w:pPr>
        <w:pStyle w:val="11"/>
        <w:widowControl/>
      </w:pPr>
      <w:r>
        <w:t>The Bible has not been entirely unread, but no light has beamed upon the sacred page – and so there has been death upon the Bible.</w:t>
      </w:r>
    </w:p>
    <w:p w14:paraId="0CA70360">
      <w:pPr>
        <w:pStyle w:val="11"/>
        <w:widowControl/>
      </w:pPr>
      <w:r>
        <w:t>圣经并非完全未读，但圣页上却没有光照——因此，圣经上就有了死亡。</w:t>
      </w:r>
    </w:p>
    <w:p w14:paraId="296A0696">
      <w:pPr>
        <w:pStyle w:val="11"/>
        <w:widowControl/>
      </w:pPr>
      <w:r>
        <w:t>The means of grace have not been utterly forsaken, but no grace has distilled from these channels – and so there has been death upon the means of grace.</w:t>
      </w:r>
    </w:p>
    <w:p w14:paraId="56673E7E">
      <w:pPr>
        <w:pStyle w:val="11"/>
        <w:widowControl/>
      </w:pPr>
      <w:r>
        <w:t>恩典之法并未被完全离弃，但没有恩典从这些管道中滴下——因此，恩典之法上就有了死亡。</w:t>
      </w:r>
    </w:p>
    <w:p w14:paraId="28C8ABC3">
      <w:pPr>
        <w:pStyle w:val="11"/>
        <w:widowControl/>
      </w:pPr>
      <w:r>
        <w:t>Thus a spiritual deathliness has crept over the soul, the effect and fruit of indulged and growing carnality.</w:t>
      </w:r>
    </w:p>
    <w:p w14:paraId="00DD1AA3">
      <w:pPr>
        <w:pStyle w:val="11"/>
        <w:widowControl/>
      </w:pPr>
      <w:r>
        <w:t>因此，一种属灵的死寂悄悄地笼罩了灵魂，这是放纵和增长的肉体性的影响和果实。</w:t>
      </w:r>
    </w:p>
    <w:p w14:paraId="27BFB891">
      <w:pPr>
        <w:pStyle w:val="11"/>
        <w:widowControl/>
      </w:pPr>
      <w:r>
        <w:t>But "life" is the blessed effect of heavenly–mindedness.</w:t>
      </w:r>
    </w:p>
    <w:p w14:paraId="30D5069D">
      <w:pPr>
        <w:pStyle w:val="11"/>
        <w:widowControl/>
      </w:pPr>
      <w:r>
        <w:t>但“生命”是属天——心思的蒙福果效。</w:t>
      </w:r>
    </w:p>
    <w:p w14:paraId="6845F5E5">
      <w:pPr>
        <w:pStyle w:val="11"/>
        <w:widowControl/>
      </w:pPr>
      <w:r>
        <w:t>It is life springing from life, or rather the inner life in its outer actings.</w:t>
      </w:r>
    </w:p>
    <w:p w14:paraId="277EFFF2">
      <w:pPr>
        <w:pStyle w:val="11"/>
        <w:widowControl/>
      </w:pPr>
      <w:r>
        <w:t>这是生命从生命中涌出，或者更确切地说，是内在生命在其外在行为中的表现。</w:t>
      </w:r>
    </w:p>
    <w:p w14:paraId="563662CC">
      <w:pPr>
        <w:pStyle w:val="11"/>
        <w:widowControl/>
      </w:pPr>
      <w:r>
        <w:t>What spiritual mightiness, almost omnipotent, does he possess whose mind, and heart, and faculties are deeply immersed in the Spirit of Christ– closely allied to the divine and heavenly!</w:t>
      </w:r>
    </w:p>
    <w:p w14:paraId="51A41E65">
      <w:pPr>
        <w:pStyle w:val="11"/>
        <w:widowControl/>
      </w:pPr>
      <w:r>
        <w:t>一个人的心思、心灵和官能，若深深地沉浸在基督的灵里——与神圣和属天紧密相连——他所拥有的属灵能力，几乎是全能的！</w:t>
      </w:r>
    </w:p>
    <w:p w14:paraId="477FF6C8">
      <w:pPr>
        <w:pStyle w:val="11"/>
        <w:widowControl/>
      </w:pPr>
      <w:r>
        <w:t>As sin is weakness, so holiness is strength.</w:t>
      </w:r>
    </w:p>
    <w:p w14:paraId="5640A437">
      <w:pPr>
        <w:pStyle w:val="11"/>
        <w:widowControl/>
      </w:pPr>
      <w:r>
        <w:t>罪是软弱，圣洁是力量。</w:t>
      </w:r>
    </w:p>
    <w:p w14:paraId="37772173">
      <w:pPr>
        <w:pStyle w:val="11"/>
        <w:widowControl/>
      </w:pPr>
      <w:r>
        <w:t>As carnality impairs, so spirituality invigorates.</w:t>
      </w:r>
    </w:p>
    <w:p w14:paraId="011CD07F">
      <w:pPr>
        <w:pStyle w:val="11"/>
        <w:widowControl/>
      </w:pPr>
      <w:r>
        <w:t>肉体性损害，属灵性则使人振奋。</w:t>
      </w:r>
    </w:p>
    <w:p w14:paraId="5D42EA5B">
      <w:pPr>
        <w:pStyle w:val="11"/>
        <w:widowControl/>
      </w:pPr>
      <w:r>
        <w:t>The one deadens, the other vivifies.</w:t>
      </w:r>
    </w:p>
    <w:p w14:paraId="62C8C85A">
      <w:pPr>
        <w:pStyle w:val="11"/>
        <w:widowControl/>
      </w:pPr>
      <w:r>
        <w:t>一个使人迟钝，另一个使人活泼。</w:t>
      </w:r>
    </w:p>
    <w:p w14:paraId="523434E7">
      <w:pPr>
        <w:pStyle w:val="11"/>
        <w:widowControl/>
      </w:pPr>
      <w:r>
        <w:t>Close dealing with Essential Life increases the life of spirituality.</w:t>
      </w:r>
    </w:p>
    <w:p w14:paraId="4B8B79BD">
      <w:pPr>
        <w:pStyle w:val="11"/>
        <w:widowControl/>
      </w:pPr>
      <w:r>
        <w:t>与本质生命亲密地交往，能增进属灵的生命。</w:t>
      </w:r>
    </w:p>
    <w:p w14:paraId="308A60EE">
      <w:pPr>
        <w:pStyle w:val="11"/>
        <w:widowControl/>
      </w:pPr>
      <w:r>
        <w:t>Much communion with Jesus draws forth "life more abundantly."</w:t>
      </w:r>
    </w:p>
    <w:p w14:paraId="7874C174">
      <w:pPr>
        <w:pStyle w:val="11"/>
        <w:widowControl/>
      </w:pPr>
      <w:r>
        <w:t>与耶稣多有交通，能引出“更丰盛的生命”。</w:t>
      </w:r>
    </w:p>
    <w:p w14:paraId="58EE1593">
      <w:pPr>
        <w:pStyle w:val="11"/>
        <w:widowControl/>
      </w:pPr>
      <w:r>
        <w:t>It is impossible to live a life of faith in the Son of God, constantly taking to his blood every sin, to his heart every care, to his sympathy every sorrow, to his grace every corruption, to his arm every burden, without being conscious of new life, of augmented power, of increased heavenliness.</w:t>
      </w:r>
    </w:p>
    <w:p w14:paraId="3FAE6262">
      <w:pPr>
        <w:pStyle w:val="11"/>
        <w:widowControl/>
      </w:pPr>
      <w:r>
        <w:t>要活出信神儿子的生活，不断地将每一个罪带到祂的宝血前，将每一个忧虑带到祂的心里，将每一个悲伤带到祂的同情中，将每一个败坏带到祂的恩典里，将每一个重担带到祂的臂膀上，而不意识到新的生命、增强的能力、加增的属天性，是不可能的。</w:t>
      </w:r>
    </w:p>
    <w:p w14:paraId="2F5063D2">
      <w:pPr>
        <w:pStyle w:val="11"/>
        <w:widowControl/>
      </w:pPr>
      <w:r>
        <w:t>Inquire of the man of prayer, what is the effect in his soul of close, filial communion with God?</w:t>
      </w:r>
    </w:p>
    <w:p w14:paraId="7245BAA9">
      <w:pPr>
        <w:pStyle w:val="11"/>
        <w:widowControl/>
      </w:pPr>
      <w:r>
        <w:t>去问那祷告的人，与神亲密、孝顺的交通，在他灵魂里有什么果效？</w:t>
      </w:r>
    </w:p>
    <w:p w14:paraId="7D4EC4FE">
      <w:pPr>
        <w:pStyle w:val="11"/>
        <w:widowControl/>
      </w:pPr>
      <w:r>
        <w:t>Ask the reflective mind what is the effect upon his spirit of holy meditation?</w:t>
      </w:r>
    </w:p>
    <w:p w14:paraId="330C72EA">
      <w:pPr>
        <w:pStyle w:val="11"/>
        <w:widowControl/>
      </w:pPr>
      <w:r>
        <w:t>问那反思的心思，圣洁的默想对他的灵有什么果效？</w:t>
      </w:r>
    </w:p>
    <w:p w14:paraId="46A561A1">
      <w:pPr>
        <w:pStyle w:val="11"/>
        <w:widowControl/>
      </w:pPr>
      <w:r>
        <w:t>Ask the conscience much beneath the cross, what is the result of the constant sprinkling ofthe atoning blood?</w:t>
      </w:r>
    </w:p>
    <w:p w14:paraId="0CE09353">
      <w:pPr>
        <w:pStyle w:val="11"/>
        <w:widowControl/>
      </w:pPr>
      <w:r>
        <w:t>问那在十字架下深处的良心，不断被赎罪宝血所洒的结果是什么？</w:t>
      </w:r>
    </w:p>
    <w:p w14:paraId="2EB8BD2F">
      <w:pPr>
        <w:pStyle w:val="11"/>
        <w:widowControl/>
      </w:pPr>
      <w:r>
        <w:t>And, as with one voice, and with one utterance, each believer will answer – "LIFE!"</w:t>
      </w:r>
    </w:p>
    <w:p w14:paraId="41989360">
      <w:pPr>
        <w:pStyle w:val="11"/>
        <w:widowControl/>
      </w:pPr>
      <w:r>
        <w:t>并且，如同一个声音，一个宣告，每一个信徒都会回答——“生命！”</w:t>
      </w:r>
    </w:p>
    <w:p w14:paraId="469D45A9">
      <w:pPr>
        <w:pStyle w:val="11"/>
        <w:widowControl/>
      </w:pPr>
      <w:r>
        <w:t>O, there is an energizing influence in spirituality, a quickening of the spiritual life in heavenly–mindedness, which he only can understand, whose converse is much with things heavenly, much with God.</w:t>
      </w:r>
    </w:p>
    <w:p w14:paraId="1F1E4F45">
      <w:pPr>
        <w:pStyle w:val="11"/>
        <w:widowControl/>
      </w:pPr>
      <w:r>
        <w:t>哦，属灵里有一种使人振奋的影响力，属天——心思里有一种属灵生命的苏醒，只有那常常与属天事物，常常与神交往的人，才能理解。</w:t>
      </w:r>
    </w:p>
    <w:p w14:paraId="474063AE">
      <w:pPr>
        <w:pStyle w:val="11"/>
        <w:widowControl/>
      </w:pPr>
      <w:r>
        <w:t>There is life in prayer, life in the word, life in ordinances, life in the enjoyment of vital religion, which transmits the thrill of its deep pulsations through the whole soul.</w:t>
      </w:r>
    </w:p>
    <w:p w14:paraId="7886A348">
      <w:pPr>
        <w:pStyle w:val="11"/>
        <w:widowControl/>
      </w:pPr>
      <w:r>
        <w:t>在祷告中有生命，在话语中有生命，在圣礼中有生命，在享受活泼信仰的乐趣中有生命，这生命将其深沉脉搏的激动，传遍整个灵魂。</w:t>
      </w:r>
    </w:p>
    <w:p w14:paraId="07266D8E">
      <w:pPr>
        <w:pStyle w:val="11"/>
        <w:widowControl/>
      </w:pPr>
      <w:r>
        <w:t>Nor life alone in these.</w:t>
      </w:r>
    </w:p>
    <w:p w14:paraId="183D46CC">
      <w:pPr>
        <w:pStyle w:val="11"/>
        <w:widowControl/>
      </w:pPr>
      <w:r>
        <w:t>也不仅在这些事上有生命。</w:t>
      </w:r>
    </w:p>
    <w:p w14:paraId="686D2293">
      <w:pPr>
        <w:pStyle w:val="11"/>
        <w:widowControl/>
      </w:pPr>
      <w:r>
        <w:t>But when the storm of adversity blows – when sore affliction comes – when the "noise of the water–spout" is heard, and the tossing waves and the foaming billows roll over the soul – when the shadow of death is settling upon all creature–good; then, even then, the spiritual mind panting after life exclaims, "Though I walk in the midst of trouble, You will revive me."</w:t>
      </w:r>
    </w:p>
    <w:p w14:paraId="4E4E7DEC">
      <w:pPr>
        <w:pStyle w:val="11"/>
        <w:widowControl/>
      </w:pPr>
      <w:r>
        <w:t>但是，当逆境的风暴吹来——当严酷的苦难临到——当“瀑布的响声”被听见，翻腾的波浪和泡沫翻滚的巨涛滚过灵魂——当死亡的阴影笼罩着所有受造之物的美好时；那时，甚至那时，那渴慕生命的属灵心思呼喊：“我虽行在患难中，你必将我救活。”</w:t>
      </w:r>
    </w:p>
    <w:p w14:paraId="31A5CC98">
      <w:pPr>
        <w:pStyle w:val="11"/>
        <w:widowControl/>
      </w:pPr>
      <w:r>
        <w:t>"This is my comfort in my affliction: for Your word has quickened me."</w:t>
      </w:r>
    </w:p>
    <w:p w14:paraId="17D64C6D">
      <w:pPr>
        <w:pStyle w:val="11"/>
        <w:widowControl/>
      </w:pPr>
      <w:r>
        <w:t>“这话将我救活了，在我患难中，作了我的安慰。”</w:t>
      </w:r>
    </w:p>
    <w:p w14:paraId="5B6967F0">
      <w:pPr>
        <w:pStyle w:val="11"/>
        <w:widowControl/>
      </w:pPr>
      <w:r>
        <w:t>And what is all this but the pledge and the prelude of the glorious consummation and crown of all – the life that is to come, even life everlasting?</w:t>
      </w:r>
    </w:p>
    <w:p w14:paraId="5EB2AF0A">
      <w:pPr>
        <w:pStyle w:val="11"/>
        <w:widowControl/>
      </w:pPr>
      <w:r>
        <w:t>这一切不就是那将要来临的生命，即永生，那荣耀的成就和冠冕的保证和前奏吗？</w:t>
      </w:r>
    </w:p>
    <w:p w14:paraId="634A7D4D">
      <w:pPr>
        <w:pStyle w:val="11"/>
        <w:widowControl/>
      </w:pPr>
      <w:r>
        <w:t>But not life alone; "peace" also is a fruit of spiritual–mindedness.</w:t>
      </w:r>
    </w:p>
    <w:p w14:paraId="6FAF60B4">
      <w:pPr>
        <w:pStyle w:val="11"/>
        <w:widowControl/>
      </w:pPr>
      <w:r>
        <w:t>但不仅是生命；“平安”也是属灵——心思的果子。</w:t>
      </w:r>
    </w:p>
    <w:p w14:paraId="6F3F6838">
      <w:pPr>
        <w:pStyle w:val="11"/>
        <w:widowControl/>
      </w:pPr>
      <w:r>
        <w:t>What peace of conscience does that individual possess whose mind is stayed upon spiritual things!</w:t>
      </w:r>
    </w:p>
    <w:p w14:paraId="377B2E32">
      <w:pPr>
        <w:pStyle w:val="11"/>
        <w:widowControl/>
      </w:pPr>
      <w:r>
        <w:t>一个人的心思若专注于属灵的事物，他所拥有的良心平安是何等的大！</w:t>
      </w:r>
    </w:p>
    <w:p w14:paraId="1E24F9BE">
      <w:pPr>
        <w:pStyle w:val="11"/>
        <w:widowControl/>
      </w:pPr>
      <w:r>
        <w:t>It is as much the reward as it is the effect of his cultivated heavenliness.</w:t>
      </w:r>
    </w:p>
    <w:p w14:paraId="5C48EB88">
      <w:pPr>
        <w:pStyle w:val="11"/>
        <w:widowControl/>
      </w:pPr>
      <w:r>
        <w:t>这既是他所培养的属天性的果效，也是其赏赐。</w:t>
      </w:r>
    </w:p>
    <w:p w14:paraId="58C037CC">
      <w:pPr>
        <w:pStyle w:val="11"/>
        <w:widowControl/>
      </w:pPr>
      <w:r>
        <w:t>The existence of this precious blessing, however, supposes the exposure of the spiritual mind to much that has a tendency to rule and disturb its equanimity and repose.</w:t>
      </w:r>
    </w:p>
    <w:p w14:paraId="3808841A">
      <w:pPr>
        <w:pStyle w:val="11"/>
        <w:widowControl/>
      </w:pPr>
      <w:r>
        <w:t>然而，这种宝贵祝福的存在， presupposes (假定) 属灵的心思会暴露在许多有倾向于支配和扰乱其平静和安息的事物面前。</w:t>
      </w:r>
    </w:p>
    <w:p w14:paraId="042134C8">
      <w:pPr>
        <w:pStyle w:val="11"/>
        <w:widowControl/>
      </w:pPr>
      <w:r>
        <w:t>The Christian is far from being entirely exempt from those chafings and disquietudes which seem inseparable from human life.</w:t>
      </w:r>
    </w:p>
    <w:p w14:paraId="3298AB98">
      <w:pPr>
        <w:pStyle w:val="11"/>
        <w:widowControl/>
      </w:pPr>
      <w:r>
        <w:t>基督徒远非完全免于那些似乎与人生不可分割的烦恼和不安。</w:t>
      </w:r>
    </w:p>
    <w:p w14:paraId="462D6D54">
      <w:pPr>
        <w:pStyle w:val="11"/>
        <w:widowControl/>
      </w:pPr>
      <w:r>
        <w:t>To the brooding anxieties arising from external things – life's vicissitudes, mutations, and disappointments – there are added, what are peculiar to the child of God, the internal things that distract – the cloudings of guilt, the agitations of doubt, the corrodings of fear, the mourning of penitence, the discipline of love.</w:t>
      </w:r>
    </w:p>
    <w:p w14:paraId="00CC0C6C">
      <w:pPr>
        <w:pStyle w:val="11"/>
        <w:widowControl/>
      </w:pPr>
      <w:r>
        <w:t>除了源于外在事物——生活的变迁、变化和失望——的沉思焦虑之外，还加上了神儿女所特有的、使人分心的内在事物——罪咎的阴霾、怀疑的搅动、恐惧的侵蚀、悔罪的哀恸、爱的管教。</w:t>
      </w:r>
    </w:p>
    <w:p w14:paraId="52D32E0A">
      <w:pPr>
        <w:pStyle w:val="11"/>
        <w:widowControl/>
      </w:pPr>
      <w:r>
        <w:t>But through all this there flows a river, the streams whereof make glad the city of God.</w:t>
      </w:r>
    </w:p>
    <w:p w14:paraId="035DD37B">
      <w:pPr>
        <w:pStyle w:val="11"/>
        <w:widowControl/>
      </w:pPr>
      <w:r>
        <w:t>但这一切之中，流淌着一条河，这河的支流使神的城欢喜。</w:t>
      </w:r>
    </w:p>
    <w:p w14:paraId="0D1A9803">
      <w:pPr>
        <w:pStyle w:val="11"/>
        <w:widowControl/>
      </w:pPr>
      <w:r>
        <w:t>Coursing its way along the windings of a soul – often presenting to the eye the moral scenery of precipice and valley, undulating and wild, and all enshrouded in gloom, this peace of God diffuses a calmness, serenity, and sunlight over the spirit, creating in the heart an emotion and a melody more like the repose of the upper sanctuary, and the chimings of the heavenly Sabbath, than the feelings and music of earth.</w:t>
      </w:r>
    </w:p>
    <w:p w14:paraId="72469F4D">
      <w:pPr>
        <w:pStyle w:val="11"/>
        <w:widowControl/>
      </w:pPr>
      <w:r>
        <w:t>它沿着一个灵魂的曲折蜿蜒而流——常常向眼睛呈现出悬崖和山谷、起伏不定和荒野的道德景象，并且全都笼罩在阴霾之中，神的这平安在灵里散布着一种平静、安详和阳光，在心中创造出一种情感和一种旋律，更像上层圣所的安息，和天上安息日的钟声，而非地上的感觉和音乐。</w:t>
      </w:r>
    </w:p>
    <w:p w14:paraId="52733F05">
      <w:pPr>
        <w:pStyle w:val="11"/>
        <w:widowControl/>
      </w:pPr>
      <w:r>
        <w:t>It is the peace of the heavenly mind, the peace which Jesus procured, which God imparts, and which the Holy Spirit seals.</w:t>
      </w:r>
    </w:p>
    <w:p w14:paraId="45FD4E12">
      <w:pPr>
        <w:pStyle w:val="11"/>
        <w:widowControl/>
      </w:pPr>
      <w:r>
        <w:t>这是属天心思的平安，是耶稣所成就的平安，是神所赐予的平安，是圣灵所印证的平安。</w:t>
      </w:r>
    </w:p>
    <w:p w14:paraId="09565781">
      <w:pPr>
        <w:pStyle w:val="11"/>
        <w:widowControl/>
      </w:pPr>
      <w:r>
        <w:t>A heavenly mind soars above a poor dying world, living not upon a creature's love, or smile – casting its daily need upon the heart of a kind Providence – anxious for nothing, but with supplication and thanksgiving making known its requests unto God – indifferent to the turmoil, and vexations, and chequered scenes of worldly life, and living in simple faith and holy pleasing on Christ – thus detached from earth, and moving heavenwards by the attractions of its placid coast, it realizes a peace which passes all understanding.</w:t>
      </w:r>
    </w:p>
    <w:p w14:paraId="797C1729">
      <w:pPr>
        <w:pStyle w:val="11"/>
        <w:widowControl/>
      </w:pPr>
      <w:r>
        <w:t>一颗属天的心思，翱翔在一个可怜垂死的世界之上，不靠受造物的爱或微笑而活——将它每日的需要都交托在一位仁慈的护理之心的怀中——一无挂虑，只用祈求和感谢，将它所要的告诉神——对世俗生活的喧嚣、烦恼和变幻莫测的景象漠不关心，只凭着单纯的信心和圣洁的喜悦活在基督里——如此脱离了地，并被其宁静海岸的吸引力，向天而去，它便实现了那出人意外的平安。</w:t>
      </w:r>
    </w:p>
    <w:p w14:paraId="7D2BFEC6">
      <w:pPr>
        <w:pStyle w:val="11"/>
        <w:widowControl/>
      </w:pPr>
      <w:r>
        <w:t>And if this be the present of the heavenly mind, what will be the future of the mind in heaven?</w:t>
      </w:r>
    </w:p>
    <w:p w14:paraId="0562AD88">
      <w:pPr>
        <w:pStyle w:val="11"/>
        <w:widowControl/>
      </w:pPr>
      <w:r>
        <w:t>如果这是属天心思的现今，那么在天上心思的将来又会是怎样呢？</w:t>
      </w:r>
    </w:p>
    <w:p w14:paraId="1FE4020F">
      <w:pPr>
        <w:pStyle w:val="11"/>
        <w:widowControl/>
      </w:pPr>
      <w:r>
        <w:t>Heaven is the abode of perfect peace.</w:t>
      </w:r>
    </w:p>
    <w:p w14:paraId="4F63B463">
      <w:pPr>
        <w:pStyle w:val="11"/>
        <w:widowControl/>
      </w:pPr>
      <w:r>
        <w:t>天堂是完全平安的居所。</w:t>
      </w:r>
    </w:p>
    <w:p w14:paraId="29A776E4">
      <w:pPr>
        <w:pStyle w:val="11"/>
        <w:widowControl/>
      </w:pPr>
      <w:r>
        <w:t>There are no cloudings of guilt, no tossings of grief, no agitations of fear, no corrodings of anxiety there.</w:t>
      </w:r>
    </w:p>
    <w:p w14:paraId="50112EDA">
      <w:pPr>
        <w:pStyle w:val="11"/>
        <w:widowControl/>
      </w:pPr>
      <w:r>
        <w:t>那里没有罪咎的阴霾，没有悲伤的翻腾，没有恐惧的搅动，没有焦虑的侵蚀。</w:t>
      </w:r>
    </w:p>
    <w:p w14:paraId="40198F81">
      <w:pPr>
        <w:pStyle w:val="11"/>
        <w:widowControl/>
      </w:pPr>
      <w:r>
        <w:t>"There the wicked cease from troubling, and the weary are at rest."</w:t>
      </w:r>
    </w:p>
    <w:p w14:paraId="0519AD41">
      <w:pPr>
        <w:pStyle w:val="11"/>
        <w:widowControl/>
      </w:pPr>
      <w:r>
        <w:t>“在那里，恶人止息搅扰，疲乏人得享安息。”</w:t>
      </w:r>
    </w:p>
    <w:p w14:paraId="2D7AB8E0">
      <w:pPr>
        <w:pStyle w:val="11"/>
        <w:widowControl/>
      </w:pPr>
      <w:r>
        <w:t>It is the peace of perfect purity– it is the repose of complete satisfaction.</w:t>
      </w:r>
    </w:p>
    <w:p w14:paraId="5BD79C2D">
      <w:pPr>
        <w:pStyle w:val="11"/>
        <w:widowControl/>
      </w:pPr>
      <w:r>
        <w:t>这是完全纯洁的平安——是完全满足的安息。</w:t>
      </w:r>
    </w:p>
    <w:p w14:paraId="4793DB63">
      <w:pPr>
        <w:pStyle w:val="11"/>
        <w:widowControl/>
      </w:pPr>
      <w:r>
        <w:t>It is not so much the entire absence of all sorrow, as it is the actual presence of all holiness, that constitutes the charm and the bliss of future glory.</w:t>
      </w:r>
    </w:p>
    <w:p w14:paraId="3AB82956">
      <w:pPr>
        <w:pStyle w:val="11"/>
        <w:widowControl/>
      </w:pPr>
      <w:r>
        <w:t>构成将来荣耀的魅力和福乐的，与其说是所有忧伤的完全缺席，不如说是所有圣洁的实际同在。</w:t>
      </w:r>
    </w:p>
    <w:p w14:paraId="29FAEBBE">
      <w:pPr>
        <w:pStyle w:val="11"/>
        <w:widowControl/>
      </w:pPr>
      <w:r>
        <w:t>The season of sorrow is frequently converted into that of secret joy– Christ making our very griefs to sung.</w:t>
      </w:r>
    </w:p>
    <w:p w14:paraId="6B29FBB2">
      <w:pPr>
        <w:pStyle w:val="11"/>
        <w:widowControl/>
      </w:pPr>
      <w:r>
        <w:t>忧伤的季节常常转变为暗中喜乐的季节——基督使我们极度的悲伤都歌唱。</w:t>
      </w:r>
    </w:p>
    <w:p w14:paraId="250C5055">
      <w:pPr>
        <w:pStyle w:val="11"/>
        <w:widowControl/>
      </w:pPr>
      <w:r>
        <w:t>But the occasion of sin is always that of bitter grief; our backslidings often, like scorpions, entwined around our hearts.</w:t>
      </w:r>
    </w:p>
    <w:p w14:paraId="645C477E">
      <w:pPr>
        <w:pStyle w:val="11"/>
        <w:widowControl/>
      </w:pPr>
      <w:r>
        <w:t>但是，犯罪的机会总是带来极大的悲伤；我们的背道常常像蝎子一样，缠绕在我们的心上。</w:t>
      </w:r>
    </w:p>
    <w:p w14:paraId="421670B7">
      <w:pPr>
        <w:pStyle w:val="11"/>
        <w:widowControl/>
      </w:pPr>
      <w:r>
        <w:t>Were there even– as most assuredly there will not be – sadness in heaven, there might still be the accompaniment of happiness; but were there sin in heaven – the shadow of a shade of guilt – it would becloud and embitter all.</w:t>
      </w:r>
    </w:p>
    <w:p w14:paraId="5FD9246B">
      <w:pPr>
        <w:pStyle w:val="11"/>
        <w:widowControl/>
      </w:pPr>
      <w:r>
        <w:t>即使——虽然肯定不会有——在天堂有忧伤，也可能伴随着幸福；但如果在天堂有罪——一丝一毫的罪咎——它就会使一切都蒙上阴影并变得苦涩。</w:t>
      </w:r>
    </w:p>
    <w:p w14:paraId="5F31C0C0">
      <w:pPr>
        <w:pStyle w:val="11"/>
        <w:widowControl/>
      </w:pPr>
      <w:r>
        <w:t>Thus, then, as heaven is the abode of perfect peace, he who on earth has his conversation most in heaven, approximates in his feelings the nearest to the heavenly state.</w:t>
      </w:r>
    </w:p>
    <w:p w14:paraId="5B74355A">
      <w:pPr>
        <w:pStyle w:val="11"/>
        <w:widowControl/>
      </w:pPr>
      <w:r>
        <w:t>因此，既然天堂是完全平安的居所，那么在地上与天堂交通最多的人，其感觉就最接近天上的状态。</w:t>
      </w:r>
    </w:p>
    <w:p w14:paraId="0459F4FF">
      <w:pPr>
        <w:pStyle w:val="11"/>
        <w:widowControl/>
      </w:pPr>
      <w:r>
        <w:t>His "peace shall be as a river, and his righteousness as the waves of the sea."</w:t>
      </w:r>
    </w:p>
    <w:p w14:paraId="2D454B20">
      <w:pPr>
        <w:pStyle w:val="11"/>
        <w:widowControl/>
      </w:pPr>
      <w:r>
        <w:t>他的“平安必如江河，他的公义必如海浪”。</w:t>
      </w:r>
    </w:p>
    <w:p w14:paraId="59CDA98D">
      <w:pPr>
        <w:pStyle w:val="11"/>
        <w:widowControl/>
      </w:pPr>
      <w:r>
        <w:t>O that our hearts were more yielding to the sweet, and holy, and powerful attractions of the heavenly world!</w:t>
      </w:r>
    </w:p>
    <w:p w14:paraId="3EA9C0F1">
      <w:pPr>
        <w:pStyle w:val="11"/>
        <w:widowControl/>
      </w:pPr>
      <w:r>
        <w:t>哦，愿我们的心更能顺服于那属天世界甜美、圣洁和强大的吸引力！</w:t>
      </w:r>
    </w:p>
    <w:p w14:paraId="4CDFB0FE">
      <w:pPr>
        <w:pStyle w:val="11"/>
        <w:widowControl/>
      </w:pPr>
      <w:r>
        <w:t>Then would our conversation be more in heaven.</w:t>
      </w:r>
    </w:p>
    <w:p w14:paraId="326506D7">
      <w:pPr>
        <w:pStyle w:val="11"/>
        <w:widowControl/>
      </w:pPr>
      <w:r>
        <w:t>那么我们的言谈就必更多地在天上。</w:t>
      </w:r>
    </w:p>
    <w:p w14:paraId="4CE0769E">
      <w:pPr>
        <w:pStyle w:val="11"/>
        <w:widowControl/>
      </w:pPr>
      <w:r>
        <w:t>In conclusion.</w:t>
      </w:r>
    </w:p>
    <w:p w14:paraId="4B0CB7E9">
      <w:pPr>
        <w:pStyle w:val="11"/>
        <w:widowControl/>
      </w:pPr>
      <w:r>
        <w:t>最后。</w:t>
      </w:r>
    </w:p>
    <w:p w14:paraId="4A5D131B">
      <w:pPr>
        <w:pStyle w:val="11"/>
        <w:widowControl/>
      </w:pPr>
      <w:r>
        <w:t>How great and exalted the heavenly calling of the Christian!</w:t>
      </w:r>
    </w:p>
    <w:p w14:paraId="3460A3C7">
      <w:pPr>
        <w:pStyle w:val="11"/>
        <w:widowControl/>
      </w:pPr>
      <w:r>
        <w:t>基督徒的属天呼召是何等的伟大和崇高！</w:t>
      </w:r>
    </w:p>
    <w:p w14:paraId="06503373">
      <w:pPr>
        <w:pStyle w:val="11"/>
        <w:widowControl/>
      </w:pPr>
      <w:r>
        <w:t>Aim to walk worthy of it.</w:t>
      </w:r>
    </w:p>
    <w:p w14:paraId="22CFE68E">
      <w:pPr>
        <w:pStyle w:val="11"/>
        <w:widowControl/>
      </w:pPr>
      <w:r>
        <w:t>要立志行事为人对得起它。</w:t>
      </w:r>
    </w:p>
    <w:p w14:paraId="02202353">
      <w:pPr>
        <w:pStyle w:val="11"/>
        <w:widowControl/>
      </w:pPr>
      <w:r>
        <w:t>Debase it not by allying it with a carnal mind.</w:t>
      </w:r>
    </w:p>
    <w:p w14:paraId="6D19CE6E">
      <w:pPr>
        <w:pStyle w:val="11"/>
        <w:widowControl/>
      </w:pPr>
      <w:r>
        <w:t>不要用属肉体的心思来玷污它。</w:t>
      </w:r>
    </w:p>
    <w:p w14:paraId="62E163C4">
      <w:pPr>
        <w:pStyle w:val="11"/>
        <w:widowControl/>
      </w:pPr>
      <w:r>
        <w:t>Impair not your spiritual life by enchaining it to spiritual death.</w:t>
      </w:r>
    </w:p>
    <w:p w14:paraId="61E0F8BA">
      <w:pPr>
        <w:pStyle w:val="11"/>
        <w:widowControl/>
      </w:pPr>
      <w:r>
        <w:t>不要用属灵的死亡来捆绑你属灵的生命，从而损害它。</w:t>
      </w:r>
    </w:p>
    <w:p w14:paraId="7838461C">
      <w:pPr>
        <w:pStyle w:val="11"/>
        <w:widowControl/>
      </w:pPr>
      <w:r>
        <w:t>Let the friendships which you cultivate, and the relationships of life which you form, be heavenly in their nature, and eternal in their duration.</w:t>
      </w:r>
    </w:p>
    <w:p w14:paraId="2F4967F9">
      <w:pPr>
        <w:pStyle w:val="11"/>
        <w:widowControl/>
      </w:pPr>
      <w:r>
        <w:t>让你所培养的友谊，和你所建立的生活关系，在其本质上都是属天的，在其持续上都是永恒的。</w:t>
      </w:r>
    </w:p>
    <w:p w14:paraId="4573359C">
      <w:pPr>
        <w:pStyle w:val="11"/>
        <w:widowControl/>
      </w:pPr>
      <w:r>
        <w:t>Seek to please God in all things.</w:t>
      </w:r>
    </w:p>
    <w:p w14:paraId="5C0870AA">
      <w:pPr>
        <w:pStyle w:val="11"/>
        <w:widowControl/>
      </w:pPr>
      <w:r>
        <w:t>要在凡事上寻求讨神的喜悦。</w:t>
      </w:r>
    </w:p>
    <w:p w14:paraId="012FD75F">
      <w:pPr>
        <w:pStyle w:val="11"/>
        <w:widowControl/>
      </w:pPr>
      <w:r>
        <w:t>Rest not where you are, even though you may have attained beyond your fellows.</w:t>
      </w:r>
    </w:p>
    <w:p w14:paraId="5F10A39D">
      <w:pPr>
        <w:pStyle w:val="11"/>
        <w:widowControl/>
      </w:pPr>
      <w:r>
        <w:t>不要停留在你所在之处，即使你可能已经超越了你的同伴。</w:t>
      </w:r>
    </w:p>
    <w:p w14:paraId="69890717">
      <w:pPr>
        <w:pStyle w:val="11"/>
        <w:widowControl/>
      </w:pPr>
      <w:r>
        <w:t>Let your standard of heavenly–mindedness be not that of the saints, but of Christ.</w:t>
      </w:r>
    </w:p>
    <w:p w14:paraId="1AEBB4D8">
      <w:pPr>
        <w:pStyle w:val="11"/>
        <w:widowControl/>
      </w:pPr>
      <w:r>
        <w:t>让你属天——心思的标准，不是圣徒的标准，而是基督的标准。</w:t>
      </w:r>
    </w:p>
    <w:p w14:paraId="30A8D443">
      <w:pPr>
        <w:pStyle w:val="11"/>
        <w:widowControl/>
      </w:pPr>
      <w:r>
        <w:t>Study not a copy, but the Original.</w:t>
      </w:r>
    </w:p>
    <w:p w14:paraId="364C19AB">
      <w:pPr>
        <w:pStyle w:val="11"/>
        <w:widowControl/>
      </w:pPr>
      <w:r>
        <w:t>不要研究副本，要研究原作。</w:t>
      </w:r>
    </w:p>
    <w:p w14:paraId="5C9963BA">
      <w:pPr>
        <w:pStyle w:val="11"/>
        <w:widowControl/>
      </w:pPr>
      <w:r>
        <w:t>High aims will secure high attainments.</w:t>
      </w:r>
    </w:p>
    <w:p w14:paraId="30F0CE76">
      <w:pPr>
        <w:pStyle w:val="11"/>
        <w:widowControl/>
      </w:pPr>
      <w:r>
        <w:t>崇高的目标将确保崇高的成就。</w:t>
      </w:r>
    </w:p>
    <w:p w14:paraId="3413D9FB">
      <w:pPr>
        <w:pStyle w:val="11"/>
        <w:widowControl/>
      </w:pPr>
      <w:r>
        <w:t>He is the most heavenly, and the happiest, who the most closely resembles his Divine Master.</w:t>
      </w:r>
    </w:p>
    <w:p w14:paraId="004E0520">
      <w:pPr>
        <w:pStyle w:val="11"/>
        <w:widowControl/>
      </w:pPr>
      <w:r>
        <w:t>最属天、最幸福的人，是与他神圣的主人最相似的人。</w:t>
      </w:r>
    </w:p>
    <w:p w14:paraId="044331A4">
      <w:pPr>
        <w:pStyle w:val="11"/>
        <w:widowControl/>
      </w:pPr>
      <w:r>
        <w:t>Be much in your closet.</w:t>
      </w:r>
    </w:p>
    <w:p w14:paraId="17D10CCE">
      <w:pPr>
        <w:pStyle w:val="11"/>
        <w:widowControl/>
      </w:pPr>
      <w:r>
        <w:t>要多在你的内室里。</w:t>
      </w:r>
    </w:p>
    <w:p w14:paraId="7EFC4FED">
      <w:pPr>
        <w:pStyle w:val="11"/>
        <w:widowControl/>
      </w:pPr>
      <w:r>
        <w:t>There is no progress in spiritual–mindedness apart from much prayer; prayer is its nourishment, and its element.</w:t>
      </w:r>
    </w:p>
    <w:p w14:paraId="7917D433">
      <w:pPr>
        <w:pStyle w:val="11"/>
        <w:widowControl/>
      </w:pPr>
      <w:r>
        <w:t>没有多多的祷告，属灵——心思就不会有进步；祷告是它的滋养，也是它的元素。</w:t>
      </w:r>
    </w:p>
    <w:p w14:paraId="40F4CEB1">
      <w:pPr>
        <w:pStyle w:val="11"/>
        <w:widowControl/>
      </w:pPr>
      <w:r>
        <w:t>But leave not your religion there; let it accompany you into the world.</w:t>
      </w:r>
    </w:p>
    <w:p w14:paraId="5C912330">
      <w:pPr>
        <w:pStyle w:val="11"/>
        <w:widowControl/>
      </w:pPr>
      <w:r>
        <w:t>但是，不要把你的信仰留在那里；让它伴随你进入世界。</w:t>
      </w:r>
    </w:p>
    <w:p w14:paraId="3E78D83F">
      <w:pPr>
        <w:pStyle w:val="11"/>
        <w:widowControl/>
      </w:pPr>
      <w:r>
        <w:t>While careful not to carry your business into your religion – thus secularizing and degrading it – be careful to carry your religion into your business– high integrity, holy principle, godly fear – thus imparting an elevation and sanctity to all its concerns.</w:t>
      </w:r>
    </w:p>
    <w:p w14:paraId="5B1A39C6">
      <w:pPr>
        <w:pStyle w:val="11"/>
        <w:widowControl/>
      </w:pPr>
      <w:r>
        <w:t>要小心，不要将你的生意带入你的信仰——从而使其世俗化和堕落——要小心将你的信仰带入你的生意——崇高的正直，圣洁的原则，敬虔的敬畏——从而赋予其所有事务一种崇高和圣洁。</w:t>
      </w:r>
    </w:p>
    <w:p w14:paraId="12DFBD75">
      <w:pPr>
        <w:pStyle w:val="11"/>
        <w:widowControl/>
      </w:pPr>
      <w:r>
        <w:t>Be the man of God wherever you are.</w:t>
      </w:r>
    </w:p>
    <w:p w14:paraId="712BE2F8">
      <w:pPr>
        <w:pStyle w:val="11"/>
        <w:widowControl/>
      </w:pPr>
      <w:r>
        <w:t>无论你在哪里，都要作属神的人。</w:t>
      </w:r>
    </w:p>
    <w:p w14:paraId="71BB76C7">
      <w:pPr>
        <w:pStyle w:val="11"/>
        <w:widowControl/>
      </w:pPr>
      <w:r>
        <w:t>Let these solemn words be held in vivid remembrance – "I have created you for my glory. I have formed you for my praise. You are my witnesses, says the Lord."</w:t>
      </w:r>
    </w:p>
    <w:p w14:paraId="79228D7D">
      <w:pPr>
        <w:pStyle w:val="11"/>
        <w:widowControl/>
      </w:pPr>
      <w:r>
        <w:t>要将这些庄严的话语铭记在心——“我为我的荣耀创造了你。我为我的赞美塑造了你。你们是我的见证，耶和华说。”</w:t>
      </w:r>
    </w:p>
    <w:p w14:paraId="19B72593">
      <w:pPr>
        <w:pStyle w:val="11"/>
        <w:widowControl/>
      </w:pPr>
      <w:r>
        <w:t>Heavenly–mindedness can only be maintained by the strictest vigilance.</w:t>
      </w:r>
    </w:p>
    <w:p w14:paraId="7F66DBAA">
      <w:pPr>
        <w:pStyle w:val="11"/>
        <w:widowControl/>
      </w:pPr>
      <w:r>
        <w:t>属天——心思只能通过最严格的警醒来维持。</w:t>
      </w:r>
    </w:p>
    <w:p w14:paraId="1D44CA59">
      <w:pPr>
        <w:pStyle w:val="11"/>
        <w:widowControl/>
      </w:pPr>
      <w:r>
        <w:t>It is a delicate and fragile flower, susceptible of every variation of the spiritual atmosphere.</w:t>
      </w:r>
    </w:p>
    <w:p w14:paraId="16D46D48">
      <w:pPr>
        <w:pStyle w:val="11"/>
        <w:widowControl/>
      </w:pPr>
      <w:r>
        <w:t>它是一朵娇嫩而脆弱的花，易受属灵氛围的每一次变化的影响。</w:t>
      </w:r>
    </w:p>
    <w:p w14:paraId="3787C7A2">
      <w:pPr>
        <w:pStyle w:val="11"/>
        <w:widowControl/>
      </w:pPr>
      <w:r>
        <w:t>Guard against that which checks its growth.</w:t>
      </w:r>
    </w:p>
    <w:p w14:paraId="0643E689">
      <w:pPr>
        <w:pStyle w:val="11"/>
        <w:widowControl/>
      </w:pPr>
      <w:r>
        <w:t>要防备那阻碍它生长的事物。</w:t>
      </w:r>
    </w:p>
    <w:p w14:paraId="3CFD4AF0">
      <w:pPr>
        <w:pStyle w:val="11"/>
        <w:widowControl/>
      </w:pPr>
      <w:r>
        <w:t>Many are not aware how much frivolity of spirit, light conversation, foolish jesting, witticisms at the expense of Scripture–sanctity, novel reading, carnal music, unfit the heart for communion with God, and lessen the tone of its spirituality.</w:t>
      </w:r>
    </w:p>
    <w:p w14:paraId="07FA1C40">
      <w:pPr>
        <w:pStyle w:val="11"/>
        <w:widowControl/>
      </w:pPr>
      <w:r>
        <w:t>许多人没有意识到，灵里的轻浮、轻浮的谈话、愚蠢的玩笑、以牺牲圣经——圣洁为代价的俏皮话、小说阅读、肉体的音乐，是何等地使心灵不适合与神交通，并降低其属灵的基调。</w:t>
      </w:r>
    </w:p>
    <w:p w14:paraId="572CD005">
      <w:pPr>
        <w:pStyle w:val="11"/>
        <w:widowControl/>
      </w:pPr>
      <w:r>
        <w:t>Close communion with mere nominal religious professors is particularly to be avoided.</w:t>
      </w:r>
    </w:p>
    <w:p w14:paraId="57E7FA8F">
      <w:pPr>
        <w:pStyle w:val="11"/>
        <w:widowControl/>
      </w:pPr>
      <w:r>
        <w:t>与仅仅是名义上的宗教宣信者的亲密交通，尤其要避免。</w:t>
      </w:r>
    </w:p>
    <w:p w14:paraId="3055D8EF">
      <w:pPr>
        <w:pStyle w:val="11"/>
        <w:widowControl/>
      </w:pPr>
      <w:r>
        <w:t>Much more injury to spiritual-mindedness accrues from intimate friendship with such, than from those who assert no pretensions to a religious character.</w:t>
      </w:r>
    </w:p>
    <w:p w14:paraId="359CE9B3">
      <w:pPr>
        <w:pStyle w:val="11"/>
        <w:widowControl/>
      </w:pPr>
      <w:r>
        <w:t>与这样的人亲密友谊，对属灵——心思所造成的伤害，远比与那些不声称自己有宗教品格的人亲密友谊所造成的伤害要大。</w:t>
      </w:r>
    </w:p>
    <w:p w14:paraId="3C8D170D">
      <w:pPr>
        <w:pStyle w:val="11"/>
        <w:widowControl/>
      </w:pPr>
      <w:r>
        <w:t>With the one we are apt to be less on our guard than the other.</w:t>
      </w:r>
    </w:p>
    <w:p w14:paraId="64ABFF36">
      <w:pPr>
        <w:pStyle w:val="11"/>
        <w:widowControl/>
      </w:pPr>
      <w:r>
        <w:t>对于前者，我们往往比对于后者更不警惕。</w:t>
      </w:r>
    </w:p>
    <w:p w14:paraId="4A0EC32B">
      <w:pPr>
        <w:pStyle w:val="11"/>
        <w:widowControl/>
      </w:pPr>
      <w:r>
        <w:t>Avoid the world's amusements: they will eat as a canker into the very core of your spirituality.</w:t>
      </w:r>
    </w:p>
    <w:p w14:paraId="694D96EA">
      <w:pPr>
        <w:pStyle w:val="11"/>
        <w:widowControl/>
      </w:pPr>
      <w:r>
        <w:t>要避免世俗的娱乐：它们会像溃疡一样，侵蚀你属灵的核心。</w:t>
      </w:r>
    </w:p>
    <w:p w14:paraId="2BFD81D7">
      <w:pPr>
        <w:pStyle w:val="11"/>
        <w:widowControl/>
      </w:pPr>
      <w:r>
        <w:t>"Do not be conformed to this world," is a prohibition.</w:t>
      </w:r>
    </w:p>
    <w:p w14:paraId="25A48D82">
      <w:pPr>
        <w:pStyle w:val="11"/>
        <w:widowControl/>
      </w:pPr>
      <w:r>
        <w:t>“不要效法这个世界”是一条禁令。</w:t>
      </w:r>
    </w:p>
    <w:p w14:paraId="7D3D4798">
      <w:pPr>
        <w:pStyle w:val="11"/>
        <w:widowControl/>
      </w:pPr>
      <w:r>
        <w:t>"Our conversation is in heaven," is an exhortation which should never be absent from the eye of a traveler to the heavenly city.</w:t>
      </w:r>
    </w:p>
    <w:p w14:paraId="4CD2F006">
      <w:pPr>
        <w:pStyle w:val="11"/>
        <w:widowControl/>
      </w:pPr>
      <w:r>
        <w:t>“我们的言谈是在天上”，这是一个前往天城之旅客眼中绝不应缺少的劝勉。</w:t>
      </w:r>
    </w:p>
    <w:p w14:paraId="642D174A">
      <w:pPr>
        <w:pStyle w:val="11"/>
        <w:widowControl/>
      </w:pPr>
      <w:r>
        <w:t>And why should not our conversation be in heaven?</w:t>
      </w:r>
    </w:p>
    <w:p w14:paraId="0EE1829E">
      <w:pPr>
        <w:pStyle w:val="11"/>
        <w:widowControl/>
      </w:pPr>
      <w:r>
        <w:t>我们的言谈为何不应在天上呢？</w:t>
      </w:r>
    </w:p>
    <w:p w14:paraId="5856EE3E">
      <w:pPr>
        <w:pStyle w:val="11"/>
        <w:widowControl/>
      </w:pPr>
      <w:r>
        <w:t>Are not its attractions many and powerful?</w:t>
      </w:r>
    </w:p>
    <w:p w14:paraId="6A48A308">
      <w:pPr>
        <w:pStyle w:val="11"/>
        <w:widowControl/>
      </w:pPr>
      <w:r>
        <w:t>它的吸引力岂不是众多而强大吗？</w:t>
      </w:r>
    </w:p>
    <w:p w14:paraId="0366FF63">
      <w:pPr>
        <w:pStyle w:val="11"/>
        <w:widowControl/>
      </w:pPr>
      <w:r>
        <w:t>It is a holy place, and it is the place of the holy.</w:t>
      </w:r>
    </w:p>
    <w:p w14:paraId="0752718D">
      <w:pPr>
        <w:pStyle w:val="11"/>
        <w:widowControl/>
      </w:pPr>
      <w:r>
        <w:t>它是一个圣洁的地方，也是圣洁之人的地方。</w:t>
      </w:r>
    </w:p>
    <w:p w14:paraId="7C788CF1">
      <w:pPr>
        <w:pStyle w:val="11"/>
        <w:widowControl/>
      </w:pPr>
      <w:r>
        <w:t>There are the city of the living God, and the heavenly Jerusalem, and an innumerable company of angels, and the general assembly and church of the firstborn, which are written in heaven, and God the Judge of all, and the spirits of just men made perfect, and Jesus the Mediator of the new covenant.</w:t>
      </w:r>
    </w:p>
    <w:p w14:paraId="5BD4DE98">
      <w:pPr>
        <w:pStyle w:val="11"/>
        <w:widowControl/>
      </w:pPr>
      <w:r>
        <w:t>那里有永生神的城邑，就是天上的耶路撒冷，有无数的天使，有在天上记录的众长子之会所共聚的总会，有审判众人的神，有被成全之义人的灵魂，并新约的中保耶稣。</w:t>
      </w:r>
    </w:p>
    <w:p w14:paraId="300B6303">
      <w:pPr>
        <w:pStyle w:val="11"/>
        <w:widowControl/>
      </w:pPr>
      <w:r>
        <w:t>How rich is heaven!</w:t>
      </w:r>
    </w:p>
    <w:p w14:paraId="3FBA7E60">
      <w:pPr>
        <w:pStyle w:val="11"/>
        <w:widowControl/>
      </w:pPr>
      <w:r>
        <w:t>天堂是何等的丰富！</w:t>
      </w:r>
    </w:p>
    <w:p w14:paraId="56A7B476">
      <w:pPr>
        <w:pStyle w:val="11"/>
        <w:widowControl/>
      </w:pPr>
      <w:r>
        <w:t>And there we, too, will shortly be.</w:t>
      </w:r>
    </w:p>
    <w:p w14:paraId="402F0E99">
      <w:pPr>
        <w:pStyle w:val="11"/>
        <w:widowControl/>
      </w:pPr>
      <w:r>
        <w:t>我们不久也要到那里去。</w:t>
      </w:r>
    </w:p>
    <w:p w14:paraId="1196B1D0">
      <w:pPr>
        <w:pStyle w:val="11"/>
        <w:widowControl/>
      </w:pPr>
      <w:r>
        <w:t>Why, then, should not our conversation be there?</w:t>
      </w:r>
    </w:p>
    <w:p w14:paraId="5B354D7E">
      <w:pPr>
        <w:pStyle w:val="11"/>
        <w:widowControl/>
      </w:pPr>
      <w:r>
        <w:t>那么，我们的言谈为何不应在那里呢？</w:t>
      </w:r>
    </w:p>
    <w:p w14:paraId="7A66256A">
      <w:pPr>
        <w:pStyle w:val="11"/>
        <w:widowControl/>
      </w:pPr>
      <w:r>
        <w:t>It will be recollected that when the high priest entered within the veil, bearing in his hands the blood of atonement and the smoking censer, the eyes of the congregation, who stood outside, followed him to the entrance as the curtain parted, and then veiled him from their gaze.</w:t>
      </w:r>
    </w:p>
    <w:p w14:paraId="0CC0FD11">
      <w:pPr>
        <w:pStyle w:val="11"/>
        <w:widowControl/>
      </w:pPr>
      <w:r>
        <w:t>可以回想，当大祭司进入幔内，手中拿着赎罪的血和冒烟的香炉时，站在外面的会众的眼睛，都跟随他到幔子分开的入口处，然后幔子便遮住了他，使他们看不见他。</w:t>
      </w:r>
    </w:p>
    <w:p w14:paraId="49CD0C0E">
      <w:pPr>
        <w:pStyle w:val="11"/>
        <w:widowControl/>
      </w:pPr>
      <w:r>
        <w:t>And many a thrilling heart and trembling hope followed him within that holy place, its fervent sympathies clustering around him while he presented the offerings, and made intercession for the people.</w:t>
      </w:r>
    </w:p>
    <w:p w14:paraId="474EC011">
      <w:pPr>
        <w:pStyle w:val="11"/>
        <w:widowControl/>
      </w:pPr>
      <w:r>
        <w:t>许多激动的心和颤抖的盼望，都跟随他进入那圣所，当他献祭物并为百姓代求时，他们热切的同情都聚集在他周围。</w:t>
      </w:r>
    </w:p>
    <w:p w14:paraId="2C7B15AC">
      <w:pPr>
        <w:pStyle w:val="11"/>
        <w:widowControl/>
      </w:pPr>
      <w:r>
        <w:t>And many a longing eye intently and fondly watched for his return, when, with uplifted hands, he would bless the waiting congregation.</w:t>
      </w:r>
    </w:p>
    <w:p w14:paraId="035A48EF">
      <w:pPr>
        <w:pStyle w:val="11"/>
        <w:widowControl/>
      </w:pPr>
      <w:r>
        <w:t>许多渴望的眼睛都专心而深情地注视着祂的归来，届时，祂将举起双手，祝福等候的会众。</w:t>
      </w:r>
    </w:p>
    <w:p w14:paraId="78CA002E">
      <w:pPr>
        <w:pStyle w:val="11"/>
        <w:widowControl/>
      </w:pPr>
      <w:r>
        <w:t>Our great High Priest has passed within the veil.</w:t>
      </w:r>
    </w:p>
    <w:p w14:paraId="6074DF51">
      <w:pPr>
        <w:pStyle w:val="11"/>
        <w:widowControl/>
      </w:pPr>
      <w:r>
        <w:t>我们的大祭司已经进入幔内。</w:t>
      </w:r>
    </w:p>
    <w:p w14:paraId="143C5211">
      <w:pPr>
        <w:pStyle w:val="11"/>
        <w:widowControl/>
      </w:pPr>
      <w:r>
        <w:t>As our Advocate he fills heaven's high chancery.</w:t>
      </w:r>
    </w:p>
    <w:p w14:paraId="282F1332">
      <w:pPr>
        <w:pStyle w:val="11"/>
        <w:widowControl/>
      </w:pPr>
      <w:r>
        <w:t>作为我们的中保，祂充满天上的高等法院。</w:t>
      </w:r>
    </w:p>
    <w:p w14:paraId="12968F65">
      <w:pPr>
        <w:pStyle w:val="11"/>
        <w:widowControl/>
      </w:pPr>
      <w:r>
        <w:t>He loves us- remembers us- sympathizes with us- intercedes for us, and wears our names on his breast-plate and his ephod.</w:t>
      </w:r>
    </w:p>
    <w:p w14:paraId="6E15C280">
      <w:pPr>
        <w:pStyle w:val="11"/>
        <w:widowControl/>
      </w:pPr>
      <w:r>
        <w:t>祂爱我们——记念我们——体恤我们——为我们代求，并将我们的名字戴在祂的胸牌和以弗得（ephod）上。</w:t>
      </w:r>
    </w:p>
    <w:p w14:paraId="06B74C14">
      <w:pPr>
        <w:pStyle w:val="11"/>
        <w:widowControl/>
      </w:pPr>
      <w:r>
        <w:t>And soon he will return in person to bless, with the first resurrection-glory, all those who "love his appearing."</w:t>
      </w:r>
    </w:p>
    <w:p w14:paraId="6EDA0193">
      <w:pPr>
        <w:pStyle w:val="11"/>
        <w:widowControl/>
      </w:pPr>
      <w:r>
        <w:t>不久祂将亲自回来，以第一次复活的荣耀，祝福所有“爱祂显现”的人。</w:t>
      </w:r>
    </w:p>
    <w:p w14:paraId="2D184583">
      <w:pPr>
        <w:pStyle w:val="11"/>
        <w:widowControl/>
      </w:pPr>
      <w:r>
        <w:t>Oh! shall not our hearts be more where our most precious treasure is, and where our holiest and fondest hopes center, and where we ourselves shall shortly be?</w:t>
      </w:r>
    </w:p>
    <w:p w14:paraId="43A62E04">
      <w:pPr>
        <w:pStyle w:val="11"/>
        <w:widowControl/>
      </w:pPr>
      <w:r>
        <w:t>哦！我们的心岂不应更在我们最宝贵的财宝所在之处，在我们最圣洁和最深切的盼望所集中之处，以及我们自己不久将要所在之处吗？</w:t>
      </w:r>
    </w:p>
    <w:p w14:paraId="093B7771">
      <w:pPr>
        <w:pStyle w:val="11"/>
        <w:widowControl/>
      </w:pPr>
      <w:r>
        <w:t>"What manner of people ought we to be in all holy conversation and godliness," who are "looking for and hastening unto the Lord's coming?"</w:t>
      </w:r>
    </w:p>
    <w:p w14:paraId="5B2F5E4D">
      <w:pPr>
        <w:pStyle w:val="11"/>
        <w:widowControl/>
      </w:pPr>
      <w:r>
        <w:t>我们这些“仰望并催促主的日子来到”的人，“为人该当何等圣洁，何等敬虔”呢？</w:t>
      </w:r>
    </w:p>
    <w:p w14:paraId="39CD4F5E">
      <w:pPr>
        <w:pStyle w:val="11"/>
        <w:widowControl/>
      </w:pPr>
      <w:r>
        <w:t>"The very God of peace sanctify you wholly; and I pray God your whole spirit, and soul, and body, be preserved blameless unto the coming of the Lord Jesus."</w:t>
      </w:r>
    </w:p>
    <w:p w14:paraId="043CEB7D">
      <w:pPr>
        <w:pStyle w:val="11"/>
        <w:widowControl/>
      </w:pPr>
      <w:r>
        <w:t>“愿赐平安的神，亲自使你们全然成圣；又愿你们的灵、与魂、与身子，得蒙保守，在我主耶稣降临的时候，完全无可指摘。”</w:t>
      </w:r>
    </w:p>
    <w:p w14:paraId="3885A038">
      <w:pPr>
        <w:pStyle w:val="11"/>
        <w:widowControl/>
      </w:pPr>
      <w:r>
        <w:t>The Lord grant that you may increasingly experience, that "to be spiritually–minded is life and peace;" and that in order to attain to this blessed state, we must live upon the Lord Jesus – be filled with the Spirit – be often at God's confessional – and, taking up our cross daily, be pressing onward and upward, denying all ungodliness and worldly lusts, and living soberly, righteously, and godly in this present world; looking for that blessed hope, and the glorious appearing of the great God and our Savior Jesus Christ; who gave himself for us, that he might redeem us from all iniquity, and purify unto himself a peculiar people, zealous of good works."</w:t>
      </w:r>
    </w:p>
    <w:p w14:paraId="3B65F033">
      <w:pPr>
        <w:pStyle w:val="11"/>
        <w:widowControl/>
      </w:pPr>
      <w:r>
        <w:t>愿主使你日益经历，“体贴圣灵的乃是生命、平安”；并且，为要达到这蒙福的状态，我们必须活在主耶稣身上——被圣灵充满——常常在神的忏悔室——并天天背起我们的十字架，向前向上，除去不敬虔的心和世俗的情欲，在今世自守、公义、敬虔度日；等候所盼望的福，并等候至大的神和我们救主耶稣基督的荣耀显现；祂为我们舍了自己，要赎我们脱离一切罪恶，又洁净我们，特作自己的子民，热心为善。”</w:t>
      </w:r>
    </w:p>
    <w:p w14:paraId="59D009AC">
      <w:pPr>
        <w:pStyle w:val="11"/>
        <w:widowControl/>
      </w:pPr>
      <w:r>
        <w:t>"The Enmity of the Carnal Mind"</w:t>
      </w:r>
    </w:p>
    <w:p w14:paraId="7A10049C">
      <w:pPr>
        <w:pStyle w:val="11"/>
        <w:widowControl/>
      </w:pPr>
      <w:r>
        <w:t>“属肉体心思的敌意”</w:t>
      </w:r>
    </w:p>
    <w:p w14:paraId="7F96AABE">
      <w:pPr>
        <w:pStyle w:val="11"/>
        <w:widowControl/>
      </w:pPr>
      <w:r>
        <w:t>"Because the carnal mind is enmity against God: for it is not subject to the law of God, neither indeed can be." Romans viii. 7.</w:t>
      </w:r>
    </w:p>
    <w:p w14:paraId="19DBDB39">
      <w:pPr>
        <w:pStyle w:val="11"/>
        <w:widowControl/>
      </w:pPr>
      <w:r>
        <w:t>“因为属肉体的心思，就是与神为仇；因为它不服神的律法，也是不能服。”罗马书 8:7。</w:t>
      </w:r>
    </w:p>
    <w:p w14:paraId="1EC51904">
      <w:pPr>
        <w:pStyle w:val="11"/>
        <w:widowControl/>
      </w:pPr>
      <w:r>
        <w:t>"the sinful mind is hostile to God. It does not submit to God's law, nor can it do so." Romans 8:7</w:t>
      </w:r>
    </w:p>
    <w:p w14:paraId="0A78E2DC">
      <w:pPr>
        <w:pStyle w:val="11"/>
        <w:widowControl/>
      </w:pPr>
      <w:r>
        <w:t>“属肉体的心思，就是与神为仇；因为它不服神的律法，也是不能服。”罗马书 8:7</w:t>
      </w:r>
    </w:p>
    <w:p w14:paraId="680AA8B0">
      <w:pPr>
        <w:pStyle w:val="11"/>
        <w:widowControl/>
      </w:pPr>
      <w:r>
        <w:t>Having spoken of carnal–mindedness, the Apostle naturally proceeds to describe the carnal mind itself; exhibiting its great distinctive feature – hostility to God as manifested in non–subjection to the Divine government.</w:t>
      </w:r>
    </w:p>
    <w:p w14:paraId="689BB2CE">
      <w:pPr>
        <w:pStyle w:val="11"/>
        <w:widowControl/>
      </w:pPr>
      <w:r>
        <w:t>在谈论了属肉体的心思之后，使徒自然而然地接着描述属肉体的心思本身；展现其主要的独特特征——对神怀有敌意，表现为不顺服神圣的统治。</w:t>
      </w:r>
    </w:p>
    <w:p w14:paraId="21A57CBB">
      <w:pPr>
        <w:pStyle w:val="11"/>
        <w:widowControl/>
      </w:pPr>
      <w:r>
        <w:t>To each of these particulars let us in the present chapter direct our attention.</w:t>
      </w:r>
    </w:p>
    <w:p w14:paraId="4A780D68">
      <w:pPr>
        <w:pStyle w:val="11"/>
        <w:widowControl/>
      </w:pPr>
      <w:r>
        <w:t>在本章中，让我们关注这些细节中的每一项。</w:t>
      </w:r>
    </w:p>
    <w:p w14:paraId="5F320467">
      <w:pPr>
        <w:pStyle w:val="11"/>
        <w:widowControl/>
      </w:pPr>
      <w:r>
        <w:t>"The carnal mind is enmity against God."</w:t>
      </w:r>
    </w:p>
    <w:p w14:paraId="782DF76C">
      <w:pPr>
        <w:pStyle w:val="11"/>
        <w:widowControl/>
      </w:pPr>
      <w:r>
        <w:t>“属肉体的心思，就是与神为仇。”</w:t>
      </w:r>
    </w:p>
    <w:p w14:paraId="71521B5A">
      <w:pPr>
        <w:pStyle w:val="11"/>
        <w:widowControl/>
      </w:pPr>
      <w:r>
        <w:t>There is something appalling to our moral feelings in the bare announcement of the subject.</w:t>
      </w:r>
    </w:p>
    <w:p w14:paraId="7AF8693C">
      <w:pPr>
        <w:pStyle w:val="11"/>
        <w:widowControl/>
      </w:pPr>
      <w:r>
        <w:t>仅仅是这个主题的宣告，就足以使我们的道德情感感到震惊。</w:t>
      </w:r>
    </w:p>
    <w:p w14:paraId="36842F42">
      <w:pPr>
        <w:pStyle w:val="11"/>
        <w:widowControl/>
      </w:pPr>
      <w:r>
        <w:t>The spectacle is an awful one in the extreme, of the finite armed in dead hostility to the Infinite- of a creature measuring his power with God- opposing his will to God's will- his way to God's way- his end to God's end.</w:t>
      </w:r>
    </w:p>
    <w:p w14:paraId="19D88091">
      <w:pPr>
        <w:pStyle w:val="11"/>
        <w:widowControl/>
      </w:pPr>
      <w:r>
        <w:t>一个有限的受造物，带着致命的敌意，与无限者对抗——一个受造物与神较量他的能力——用他的意志反对神的意志——用他的道路反对神的道路——用他的目的反对神的目的，这景象是极其可怕的。</w:t>
      </w:r>
    </w:p>
    <w:p w14:paraId="06A4FA06">
      <w:pPr>
        <w:pStyle w:val="11"/>
        <w:widowControl/>
      </w:pPr>
      <w:r>
        <w:t>And yet how disproportionate are our profoundest feelings of horror and commiseration to the atrocious nature and the tremendous consequences of the crime!</w:t>
      </w:r>
    </w:p>
    <w:p w14:paraId="19B19C19">
      <w:pPr>
        <w:pStyle w:val="11"/>
        <w:widowControl/>
      </w:pPr>
      <w:r>
        <w:t>然而，我们最深切的恐惧和怜悯之情，与这罪行的残暴性质和巨大后果，是何等地不相称！</w:t>
      </w:r>
    </w:p>
    <w:p w14:paraId="2C0598BC">
      <w:pPr>
        <w:pStyle w:val="11"/>
        <w:widowControl/>
      </w:pPr>
      <w:r>
        <w:t>Enmity against God! the greatest and holiest, the best and most powerful, of beings and of friends!</w:t>
      </w:r>
    </w:p>
    <w:p w14:paraId="305B87BC">
      <w:pPr>
        <w:pStyle w:val="11"/>
        <w:widowControl/>
      </w:pPr>
      <w:r>
        <w:t>与神为仇！祂是所有存在和朋友中最伟大、最圣洁、最好、最强大的！</w:t>
      </w:r>
    </w:p>
    <w:p w14:paraId="5FA3BE39">
      <w:pPr>
        <w:pStyle w:val="11"/>
        <w:widowControl/>
      </w:pPr>
      <w:r>
        <w:t>And why this enmity?</w:t>
      </w:r>
    </w:p>
    <w:p w14:paraId="324D9884">
      <w:pPr>
        <w:pStyle w:val="11"/>
        <w:widowControl/>
      </w:pPr>
      <w:r>
        <w:t>为何有这敌意？</w:t>
      </w:r>
    </w:p>
    <w:p w14:paraId="582483FD">
      <w:pPr>
        <w:pStyle w:val="11"/>
        <w:widowControl/>
      </w:pPr>
      <w:r>
        <w:t>Upon what, in the character of God, or in the nature of his government, is this sworn hostility grounded?</w:t>
      </w:r>
    </w:p>
    <w:p w14:paraId="5191657B">
      <w:pPr>
        <w:pStyle w:val="11"/>
        <w:widowControl/>
      </w:pPr>
      <w:r>
        <w:t>在神的品格中，或在祂统治的性质中，这种誓不两立的敌意，是基于什么呢？</w:t>
      </w:r>
    </w:p>
    <w:p w14:paraId="6C3F2A05">
      <w:pPr>
        <w:pStyle w:val="11"/>
        <w:widowControl/>
      </w:pPr>
      <w:r>
        <w:t>Is it because he is essential love? perfectly holy? strictly righteous? infinitely wise and powerful?</w:t>
      </w:r>
    </w:p>
    <w:p w14:paraId="34D4B700">
      <w:pPr>
        <w:pStyle w:val="11"/>
        <w:widowControl/>
      </w:pPr>
      <w:r>
        <w:t>是因为祂本质是爱吗？是完全圣洁吗？是严格公义吗？是无限智慧和权能吗？</w:t>
      </w:r>
    </w:p>
    <w:p w14:paraId="00789826">
      <w:pPr>
        <w:pStyle w:val="11"/>
        <w:widowControl/>
      </w:pPr>
      <w:r>
        <w:t>For which of these perfections does the sinner hate him?</w:t>
      </w:r>
    </w:p>
    <w:p w14:paraId="73AB9A2A">
      <w:pPr>
        <w:pStyle w:val="11"/>
        <w:widowControl/>
      </w:pPr>
      <w:r>
        <w:t>罪人是因祂的哪一种完美而恨祂呢？</w:t>
      </w:r>
    </w:p>
    <w:p w14:paraId="258A9231">
      <w:pPr>
        <w:pStyle w:val="11"/>
        <w:widowControl/>
      </w:pPr>
      <w:r>
        <w:t>Is it because he gave his Son to die for man, laying him a bleeding sacrifice on the altar of justice for human transgression?</w:t>
      </w:r>
    </w:p>
    <w:p w14:paraId="2D94943C">
      <w:pPr>
        <w:pStyle w:val="11"/>
        <w:widowControl/>
      </w:pPr>
      <w:r>
        <w:t>是因为祂赐下祂的儿子为人类而死，将祂作为流血的祭物，为人类的过犯献在公义的祭坛上吗？</w:t>
      </w:r>
    </w:p>
    <w:p w14:paraId="0E58BA97">
      <w:pPr>
        <w:pStyle w:val="11"/>
        <w:widowControl/>
      </w:pPr>
      <w:r>
        <w:t>Is it because the sun of his goodness shines upon every being, and that he opens his hand and supplies the need of every living thing?</w:t>
      </w:r>
    </w:p>
    <w:p w14:paraId="045AE931">
      <w:pPr>
        <w:pStyle w:val="11"/>
        <w:widowControl/>
      </w:pPr>
      <w:r>
        <w:t>是因为祂的良善之日照耀着每一个存在，祂张开手，供应每一个活物的需要吗？</w:t>
      </w:r>
    </w:p>
    <w:p w14:paraId="6623D01F">
      <w:pPr>
        <w:pStyle w:val="11"/>
        <w:widowControl/>
      </w:pPr>
      <w:r>
        <w:t>Is it because he exercises forbearance and long- suffering, and is slow to anger, and of great kindness?</w:t>
      </w:r>
    </w:p>
    <w:p w14:paraId="51774D50">
      <w:pPr>
        <w:pStyle w:val="11"/>
        <w:widowControl/>
      </w:pPr>
      <w:r>
        <w:t>是因为祂恒久忍耐，又有恩慈，不轻易发怒，有丰盛的慈爱吗？</w:t>
      </w:r>
    </w:p>
    <w:p w14:paraId="31C75512">
      <w:pPr>
        <w:pStyle w:val="11"/>
        <w:widowControl/>
      </w:pPr>
      <w:r>
        <w:t>For which of these good works does the sinner hate him?</w:t>
      </w:r>
    </w:p>
    <w:p w14:paraId="27468E16">
      <w:pPr>
        <w:pStyle w:val="11"/>
        <w:widowControl/>
      </w:pPr>
      <w:r>
        <w:t>罪人是因这些善行中的哪一件而恨祂呢？</w:t>
      </w:r>
    </w:p>
    <w:p w14:paraId="7821E164">
      <w:pPr>
        <w:pStyle w:val="11"/>
        <w:widowControl/>
      </w:pPr>
      <w:r>
        <w:t>And to what extent is this enmity displayed?</w:t>
      </w:r>
    </w:p>
    <w:p w14:paraId="47680AC7">
      <w:pPr>
        <w:pStyle w:val="11"/>
        <w:widowControl/>
      </w:pPr>
      <w:r>
        <w:t>这种敌意表现到什么程度？</w:t>
      </w:r>
    </w:p>
    <w:p w14:paraId="24F0066D">
      <w:pPr>
        <w:pStyle w:val="11"/>
        <w:widowControl/>
      </w:pPr>
      <w:r>
        <w:t>It rests not short of the destruction of the Divine existence.</w:t>
      </w:r>
    </w:p>
    <w:p w14:paraId="4FAB3D4C">
      <w:pPr>
        <w:pStyle w:val="11"/>
        <w:widowControl/>
      </w:pPr>
      <w:r>
        <w:t>它不止于毁灭神圣的存在。</w:t>
      </w:r>
    </w:p>
    <w:p w14:paraId="528BAF1A">
      <w:pPr>
        <w:pStyle w:val="11"/>
        <w:widowControl/>
      </w:pPr>
      <w:r>
        <w:t>Man is at war with the very being of God.</w:t>
      </w:r>
    </w:p>
    <w:p w14:paraId="4CBC3C80">
      <w:pPr>
        <w:pStyle w:val="11"/>
        <w:widowControl/>
      </w:pPr>
      <w:r>
        <w:t>人与神的存在本身为敌。</w:t>
      </w:r>
    </w:p>
    <w:p w14:paraId="26F49837">
      <w:pPr>
        <w:pStyle w:val="11"/>
        <w:widowControl/>
      </w:pPr>
      <w:r>
        <w:t>Atheism is not so common a crime of our humanity as some suppose.</w:t>
      </w:r>
    </w:p>
    <w:p w14:paraId="5F1315E2">
      <w:pPr>
        <w:pStyle w:val="11"/>
        <w:widowControl/>
      </w:pPr>
      <w:r>
        <w:t>无神论，并非像一些人所想的那样，是我们人类中一种常见的罪行。</w:t>
      </w:r>
    </w:p>
    <w:p w14:paraId="4982BC6D">
      <w:pPr>
        <w:pStyle w:val="11"/>
        <w:widowControl/>
      </w:pPr>
      <w:r>
        <w:t>Theism is the natural conviction of the human mind.</w:t>
      </w:r>
    </w:p>
    <w:p w14:paraId="146CB920">
      <w:pPr>
        <w:pStyle w:val="11"/>
        <w:widowControl/>
      </w:pPr>
      <w:r>
        <w:t>有神论是人类心思的自然信念。</w:t>
      </w:r>
    </w:p>
    <w:p w14:paraId="1B167342">
      <w:pPr>
        <w:pStyle w:val="11"/>
        <w:widowControl/>
      </w:pPr>
      <w:r>
        <w:t>The idea of a Supreme Being is consistent with man's existence.</w:t>
      </w:r>
    </w:p>
    <w:p w14:paraId="569B6F7F">
      <w:pPr>
        <w:pStyle w:val="11"/>
        <w:widowControl/>
      </w:pPr>
      <w:r>
        <w:t>一个至高存在的观念，与人的存在是一致的。</w:t>
      </w:r>
    </w:p>
    <w:p w14:paraId="752027D2">
      <w:pPr>
        <w:pStyle w:val="11"/>
        <w:widowControl/>
      </w:pPr>
      <w:r>
        <w:t>Where has there ever existed a people without a God? or a nation without a temple?</w:t>
      </w:r>
    </w:p>
    <w:p w14:paraId="5ED1CE9A">
      <w:pPr>
        <w:pStyle w:val="11"/>
        <w:widowControl/>
      </w:pPr>
      <w:r>
        <w:t>何曾有过一个没有神的民族？或一个没有圣殿的国家？</w:t>
      </w:r>
    </w:p>
    <w:p w14:paraId="4DB8358A">
      <w:pPr>
        <w:pStyle w:val="11"/>
        <w:widowControl/>
      </w:pPr>
      <w:r>
        <w:t>Paganism, prostrate at the shrine of idolatry; and apostate Christendom, bathing the standard of the cross in the blood of the martyrs; and Formalism, solemnly strutting in the crimson and purple of its gorgeous rites– each owns its belief in the existence of a God.</w:t>
      </w:r>
    </w:p>
    <w:p w14:paraId="621BC7AA">
      <w:pPr>
        <w:pStyle w:val="11"/>
        <w:widowControl/>
      </w:pPr>
      <w:r>
        <w:t>异教，俯伏在偶像崇拜的神龛前；背道的基督教国度，将十字架的旗帜沐浴在殉道者的血中；形式主义，庄严地昂首阔步于其华丽仪式的深红和紫色之中——每一个都承认自己相信有一位神的存在。</w:t>
      </w:r>
    </w:p>
    <w:p w14:paraId="50C058DE">
      <w:pPr>
        <w:pStyle w:val="11"/>
        <w:widowControl/>
      </w:pPr>
      <w:r>
        <w:t>But what God?</w:t>
      </w:r>
    </w:p>
    <w:p w14:paraId="10B92C4D">
      <w:pPr>
        <w:pStyle w:val="11"/>
        <w:widowControl/>
      </w:pPr>
      <w:r>
        <w:t>但是，是哪位神呢？</w:t>
      </w:r>
    </w:p>
    <w:p w14:paraId="31D7D181">
      <w:pPr>
        <w:pStyle w:val="11"/>
        <w:widowControl/>
      </w:pPr>
      <w:r>
        <w:t>Plainly not the God of the Bible; but a deity of its imagination.</w:t>
      </w:r>
    </w:p>
    <w:p w14:paraId="16DF29DF">
      <w:pPr>
        <w:pStyle w:val="11"/>
        <w:widowControl/>
      </w:pPr>
      <w:r>
        <w:t>显然不是圣经中的神；而是他们想象中的一位神。</w:t>
      </w:r>
    </w:p>
    <w:p w14:paraId="2C2B48FC">
      <w:pPr>
        <w:pStyle w:val="11"/>
        <w:widowControl/>
      </w:pPr>
      <w:r>
        <w:t>But in the existence of absolute atheism we are slow to avow our belief.</w:t>
      </w:r>
    </w:p>
    <w:p w14:paraId="7B571435">
      <w:pPr>
        <w:pStyle w:val="11"/>
        <w:widowControl/>
      </w:pPr>
      <w:r>
        <w:t>但是，对于绝对无神论的存在，我们迟迟不愿承认我们的信仰。</w:t>
      </w:r>
    </w:p>
    <w:p w14:paraId="4080AF91">
      <w:pPr>
        <w:pStyle w:val="11"/>
        <w:widowControl/>
      </w:pPr>
      <w:r>
        <w:t>From the idea of a Deity it is impossible for the human mind to escape.</w:t>
      </w:r>
    </w:p>
    <w:p w14:paraId="0A48F884">
      <w:pPr>
        <w:pStyle w:val="11"/>
        <w:widowControl/>
      </w:pPr>
      <w:r>
        <w:t>人类的心思不可能摆脱一个神明的观念。</w:t>
      </w:r>
    </w:p>
    <w:p w14:paraId="237A6DA0">
      <w:pPr>
        <w:pStyle w:val="11"/>
        <w:widowControl/>
      </w:pPr>
      <w:r>
        <w:t>"The fool has said in his heart, No God;" that is, "I desire no God."</w:t>
      </w:r>
    </w:p>
    <w:p w14:paraId="3CB617AC">
      <w:pPr>
        <w:pStyle w:val="11"/>
        <w:widowControl/>
      </w:pPr>
      <w:r>
        <w:t>“愚顽人心里说：‘没有神；’”也就是说，“我不想要神。”</w:t>
      </w:r>
    </w:p>
    <w:p w14:paraId="52EB9701">
      <w:pPr>
        <w:pStyle w:val="11"/>
        <w:widowControl/>
      </w:pPr>
      <w:r>
        <w:t>He does not deny His existence; he does not say there is no God, but he desires no communion with Him.</w:t>
      </w:r>
    </w:p>
    <w:p w14:paraId="13E82AC1">
      <w:pPr>
        <w:pStyle w:val="11"/>
        <w:widowControl/>
      </w:pPr>
      <w:r>
        <w:t>他不否认祂的存在；他不说是没有神，而是他不渴望与祂交通。</w:t>
      </w:r>
    </w:p>
    <w:p w14:paraId="38AE546E">
      <w:pPr>
        <w:pStyle w:val="11"/>
        <w:widowControl/>
      </w:pPr>
      <w:r>
        <w:t>He may at times attempt to reason himself into a belief in the utter negation of a Deity; but in the still hour of night the truth flashes upon his mind with irresistible and overwhelming conviction- "There is a God! and I cannot overcome, I cannot escape him."</w:t>
      </w:r>
    </w:p>
    <w:p w14:paraId="57A36C8A">
      <w:pPr>
        <w:pStyle w:val="11"/>
        <w:widowControl/>
      </w:pPr>
      <w:r>
        <w:t>他有时可能会试图说服自己相信神明完全不存在；但在夜深人静时，真理以不可抗拒和压倒性的确信，闪现在他的脑海中——“有神！我无法战胜，我无法逃脱祂。”</w:t>
      </w:r>
    </w:p>
    <w:p w14:paraId="5FFF4916">
      <w:pPr>
        <w:pStyle w:val="11"/>
        <w:widowControl/>
      </w:pPr>
      <w:r>
        <w:t>Yes, the carnal mind is enmity with the being of God.</w:t>
      </w:r>
    </w:p>
    <w:p w14:paraId="43E1F1F4">
      <w:pPr>
        <w:pStyle w:val="11"/>
        <w:widowControl/>
      </w:pPr>
      <w:r>
        <w:t>是的，属肉体的心思与神的存在为敌。</w:t>
      </w:r>
    </w:p>
    <w:p w14:paraId="3D39460A">
      <w:pPr>
        <w:pStyle w:val="11"/>
        <w:widowControl/>
      </w:pPr>
      <w:r>
        <w:t>Sin is destructive of all being.</w:t>
      </w:r>
    </w:p>
    <w:p w14:paraId="3D9D291F">
      <w:pPr>
        <w:pStyle w:val="11"/>
        <w:widowControl/>
      </w:pPr>
      <w:r>
        <w:t>罪是所有存在的毁灭者。</w:t>
      </w:r>
    </w:p>
    <w:p w14:paraId="6A2876B4">
      <w:pPr>
        <w:pStyle w:val="11"/>
        <w:widowControl/>
      </w:pPr>
      <w:r>
        <w:t>Man is a suicide- he has destroyed himself; a homicide- his influence destroys others; a deicide- he would, were it in his power, annihilate the very being of God.</w:t>
      </w:r>
    </w:p>
    <w:p w14:paraId="55474714">
      <w:pPr>
        <w:pStyle w:val="11"/>
        <w:widowControl/>
      </w:pPr>
      <w:r>
        <w:t>人是自杀者——他毁灭了自己；是杀人者——他的影响毁灭了他人；是弑神者——如果他有能力，他会消灭神的存在本身。</w:t>
      </w:r>
    </w:p>
    <w:p w14:paraId="00A965C9">
      <w:pPr>
        <w:pStyle w:val="11"/>
        <w:widowControl/>
      </w:pPr>
      <w:r>
        <w:t>What a proof of this have we in the crucifixion of the Son of God!</w:t>
      </w:r>
    </w:p>
    <w:p w14:paraId="1ECD3ED3">
      <w:pPr>
        <w:pStyle w:val="11"/>
        <w:widowControl/>
      </w:pPr>
      <w:r>
        <w:t>神儿子被钉十字架，就是这事的何等一个明证！</w:t>
      </w:r>
    </w:p>
    <w:p w14:paraId="187B8ACB">
      <w:pPr>
        <w:pStyle w:val="11"/>
        <w:widowControl/>
      </w:pPr>
      <w:r>
        <w:t>When God brought himself as near to man as Infinity could approach, he exclaimed, "This is the Heir; come, let us kill Him!" and then proceeded to consummate the crime by nailing him to the tree!</w:t>
      </w:r>
    </w:p>
    <w:p w14:paraId="6CC969F4">
      <w:pPr>
        <w:pStyle w:val="11"/>
        <w:widowControl/>
      </w:pPr>
      <w:r>
        <w:t>当神将自己带到离人最近的距离，即无限所能接近的距离时，祂呼喊说：“这是承受产业的；来吧，我们杀祂！”然后便继续，将祂钉在树上，完成了这罪行！</w:t>
      </w:r>
    </w:p>
    <w:p w14:paraId="752D4FE2">
      <w:pPr>
        <w:pStyle w:val="11"/>
        <w:widowControl/>
      </w:pPr>
      <w:r>
        <w:t>But if further evidence were needed of man's decided and deadly hostility, we have it in the sentiments and feelings he cherishes towards the Lord Jesus Christ: "He that hates me," says our Lord, "hates my Father also."</w:t>
      </w:r>
    </w:p>
    <w:p w14:paraId="24E37D18">
      <w:pPr>
        <w:pStyle w:val="11"/>
        <w:widowControl/>
      </w:pPr>
      <w:r>
        <w:t>但是，如果还需要进一步的证据，证明人对主的决然和致命的敌意，我们可以在他所怀有的对主耶稣基督的情感和感觉中找到：“恨我的，”我们的主说，“也恨我的父。”</w:t>
      </w:r>
    </w:p>
    <w:p w14:paraId="77C84011">
      <w:pPr>
        <w:pStyle w:val="11"/>
        <w:widowControl/>
      </w:pPr>
      <w:r>
        <w:t>How completely this declaration sweeps away all the fancied reverence and admiration for God which floats before the imagination of the carnal mind in its profound slumber!</w:t>
      </w:r>
    </w:p>
    <w:p w14:paraId="719EEB98">
      <w:pPr>
        <w:pStyle w:val="11"/>
        <w:widowControl/>
      </w:pPr>
      <w:r>
        <w:t>这个宣告何等地彻底扫除了所有那些在属肉体心思沉睡时，在其想象中漂浮的、对神虚幻的敬畏和钦佩！</w:t>
      </w:r>
    </w:p>
    <w:p w14:paraId="25F0EE5E">
      <w:pPr>
        <w:pStyle w:val="11"/>
        <w:widowControl/>
      </w:pPr>
      <w:r>
        <w:t>The God of whom he has thus been dreaming is not the God of revelation, but the god of his own creation.</w:t>
      </w:r>
    </w:p>
    <w:p w14:paraId="180455EB">
      <w:pPr>
        <w:pStyle w:val="11"/>
        <w:widowControl/>
      </w:pPr>
      <w:r>
        <w:t>他如此梦见的神，并非启示的神，而是他自己创造的神。</w:t>
      </w:r>
    </w:p>
    <w:p w14:paraId="2BA52D70">
      <w:pPr>
        <w:pStyle w:val="11"/>
        <w:widowControl/>
      </w:pPr>
      <w:r>
        <w:t>He is not the holy God whom the Bible makes known- of whom Jesus is the living and visible embodiment- but an imaginary being clothed with attributes, and administering a government harmonizing with the corrupt tastes and sinful propensities of his carnal mind.</w:t>
      </w:r>
    </w:p>
    <w:p w14:paraId="5FF6EA27">
      <w:pPr>
        <w:pStyle w:val="11"/>
        <w:widowControl/>
      </w:pPr>
      <w:r>
        <w:t>祂并非圣经所启示的圣洁之神——耶稣是祂活泼而可见的化身——而是一个虚构的存在，被赋予了属性，并施行着一个与他属肉体心思的败坏品味和罪恶倾向相和谐的统治。</w:t>
      </w:r>
    </w:p>
    <w:p w14:paraId="7E0D718E">
      <w:pPr>
        <w:pStyle w:val="11"/>
        <w:widowControl/>
      </w:pPr>
      <w:r>
        <w:t>Away with your religion of nature, of sentiment, of poetry!</w:t>
      </w:r>
    </w:p>
    <w:p w14:paraId="5F35F0B1">
      <w:pPr>
        <w:pStyle w:val="11"/>
        <w:widowControl/>
      </w:pPr>
      <w:r>
        <w:t>抛弃你们那自然、情感、诗歌的信仰吧！</w:t>
      </w:r>
    </w:p>
    <w:p w14:paraId="5E97FE2D">
      <w:pPr>
        <w:pStyle w:val="11"/>
        <w:widowControl/>
      </w:pPr>
      <w:r>
        <w:t>All that you know of the music of God, is the Eolian breathing of the wind; all that you see of the glory of God, is the brilliance of the star; all that you understand of the eternity of God, is the expanse of the ocean; and of the omnipotence of God, is the fastness of the mountain and the rock.</w:t>
      </w:r>
    </w:p>
    <w:p w14:paraId="662FE60A">
      <w:pPr>
        <w:pStyle w:val="11"/>
        <w:widowControl/>
      </w:pPr>
      <w:r>
        <w:t>你们所知的神之音乐，不过是风的伊奥利亚式（Eolian）呼吸；你们所见的神之荣耀，不过是星辰的光辉；你们所理解的神之永恒，不过是海洋的广阔；以及神之全能，不过是山岩的坚固。</w:t>
      </w:r>
    </w:p>
    <w:p w14:paraId="7FABC08E">
      <w:pPr>
        <w:pStyle w:val="11"/>
        <w:widowControl/>
      </w:pPr>
      <w:r>
        <w:t>A disciple, not of Christ, but of Spinoza, your religion is sheer Pantheism, confounding with His material works the Maker and Governor of the universe.</w:t>
      </w:r>
    </w:p>
    <w:p w14:paraId="57F3E97C">
      <w:pPr>
        <w:pStyle w:val="11"/>
        <w:widowControl/>
      </w:pPr>
      <w:r>
        <w:t>你不是基督的门徒，而是斯宾诺莎的门徒，你的信仰纯粹是泛神论，将宇宙的创造者和统治者与祂物质的作为混为一谈。</w:t>
      </w:r>
    </w:p>
    <w:p w14:paraId="032EACD0">
      <w:pPr>
        <w:pStyle w:val="11"/>
        <w:widowControl/>
      </w:pPr>
      <w:r>
        <w:t>The god whom you profess to adore and worship is not the God manifested in Christ, whose justice and holiness, whose wisdom and truth, are blended and harmonized with grace and love in the cross of Calvary.</w:t>
      </w:r>
    </w:p>
    <w:p w14:paraId="4F4E912C">
      <w:pPr>
        <w:pStyle w:val="11"/>
        <w:widowControl/>
      </w:pPr>
      <w:r>
        <w:t>你所宣称敬拜和崇拜的神，并非在基督里显现的神，祂的公义和圣洁，祂的智慧和真理，都在加略山的十字架上，与恩典和爱融合并和谐。</w:t>
      </w:r>
    </w:p>
    <w:p w14:paraId="0DF4F988">
      <w:pPr>
        <w:pStyle w:val="11"/>
        <w:widowControl/>
      </w:pPr>
      <w:r>
        <w:t>Of what value is your fancied admiration of God's character, while yet hating, despising, and rejecting the Son, who is the "brightness of his glory, and the express image of his person"?</w:t>
      </w:r>
    </w:p>
    <w:p w14:paraId="2E5153AD">
      <w:pPr>
        <w:pStyle w:val="11"/>
        <w:widowControl/>
      </w:pPr>
      <w:r>
        <w:t>你对神品格虚幻的钦佩，当仍旧恨恶、藐视和弃绝那“是祂荣耀所发的光辉，是祂本体的真像”的儿子时，又有何价值呢？</w:t>
      </w:r>
    </w:p>
    <w:p w14:paraId="210393C7">
      <w:pPr>
        <w:pStyle w:val="11"/>
        <w:widowControl/>
      </w:pPr>
      <w:r>
        <w:t>Your heart is a stranger to holiness, and your mind to peace, while prostrate before a deity of your own imagination- a fictitious god.</w:t>
      </w:r>
    </w:p>
    <w:p w14:paraId="4FFB6754">
      <w:pPr>
        <w:pStyle w:val="11"/>
        <w:widowControl/>
      </w:pPr>
      <w:r>
        <w:t>你的心与圣洁为陌生，你的心思与平安为陌生，当你俯伏在一个你自己想象的神明——一个虚构的神——面前时。</w:t>
      </w:r>
    </w:p>
    <w:p w14:paraId="42B05335">
      <w:pPr>
        <w:pStyle w:val="11"/>
        <w:widowControl/>
      </w:pPr>
      <w:r>
        <w:t>"Oh! give us some steady object for our minds to rest upon!" was a common exclamation in the prayers ofthe great and good Chalmers, in the days of his unregeneracy, when tossed amid the breakers of Mirabaud's pantheistic philosophy.</w:t>
      </w:r>
    </w:p>
    <w:p w14:paraId="392893F6">
      <w:pPr>
        <w:pStyle w:val="11"/>
        <w:widowControl/>
      </w:pPr>
      <w:r>
        <w:t>“哦！给我们一个稳定的对象，好让我们的心思可以安息！”这是伟大而善良的查麦士，在他未重生之时，在米拉波的泛神论哲学的惊涛骇浪中挣扎时，常常在祷告中发出的呼喊。</w:t>
      </w:r>
    </w:p>
    <w:p w14:paraId="0023779F">
      <w:pPr>
        <w:pStyle w:val="11"/>
        <w:widowControl/>
      </w:pPr>
      <w:r>
        <w:t>Of this want, you, my reader, are perhaps deeply and painfully sensible.</w:t>
      </w:r>
    </w:p>
    <w:p w14:paraId="0C2A5721">
      <w:pPr>
        <w:pStyle w:val="11"/>
        <w:widowControl/>
      </w:pPr>
      <w:r>
        <w:t>我的读者，你或许对这种缺乏，有深刻而痛苦的感受。</w:t>
      </w:r>
    </w:p>
    <w:p w14:paraId="68215ACD">
      <w:pPr>
        <w:pStyle w:val="11"/>
        <w:widowControl/>
      </w:pPr>
      <w:r>
        <w:t>There is nothing in your creed; nothing in your vague, shadowy, unreal conception of Deity, to fix your thoughts, to soothe your spirit, to allay, your fears, to awaken your affections, and to inspire your hope.</w:t>
      </w:r>
    </w:p>
    <w:p w14:paraId="0285F709">
      <w:pPr>
        <w:pStyle w:val="11"/>
        <w:widowControl/>
      </w:pPr>
      <w:r>
        <w:t>在你的信条中，没有任何东西；在你对神明模糊、朦胧、不真实的观念中，没有任何东西，能固定你的思想，安慰你的心灵，平息你的恐惧，唤醒你的情感，并激发你的盼望。</w:t>
      </w:r>
    </w:p>
    <w:p w14:paraId="51D7F816">
      <w:pPr>
        <w:pStyle w:val="11"/>
        <w:widowControl/>
      </w:pPr>
      <w:r>
        <w:t>Your altar is reared, and your incense is offered, but it is to the "unknown god."</w:t>
      </w:r>
    </w:p>
    <w:p w14:paraId="5B405688">
      <w:pPr>
        <w:pStyle w:val="11"/>
        <w:widowControl/>
      </w:pPr>
      <w:r>
        <w:t>你的祭坛已筑起，你的香已献上，但都是献给“未识之神”。</w:t>
      </w:r>
    </w:p>
    <w:p w14:paraId="0BC43F1C">
      <w:pPr>
        <w:pStyle w:val="11"/>
        <w:widowControl/>
      </w:pPr>
      <w:r>
        <w:t>But what is the alleged ground of this hostility, of the carnal mind?</w:t>
      </w:r>
    </w:p>
    <w:p w14:paraId="686C490A">
      <w:pPr>
        <w:pStyle w:val="11"/>
        <w:widowControl/>
      </w:pPr>
      <w:r>
        <w:t>但是，属肉体心思这种敌意的所谓根据是什么呢？</w:t>
      </w:r>
    </w:p>
    <w:p w14:paraId="794679BD">
      <w:pPr>
        <w:pStyle w:val="11"/>
        <w:widowControl/>
      </w:pPr>
      <w:r>
        <w:t>The non-subjection of the mind to the government of God.</w:t>
      </w:r>
    </w:p>
    <w:p w14:paraId="5DC95363">
      <w:pPr>
        <w:pStyle w:val="11"/>
        <w:widowControl/>
      </w:pPr>
      <w:r>
        <w:t>心思不顺服神的统治。</w:t>
      </w:r>
    </w:p>
    <w:p w14:paraId="575A4C81">
      <w:pPr>
        <w:pStyle w:val="11"/>
        <w:widowControl/>
      </w:pPr>
      <w:r>
        <w:t>"It is not subject to the law of God, neither indeed can be."</w:t>
      </w:r>
    </w:p>
    <w:p w14:paraId="00F2FB2C">
      <w:pPr>
        <w:pStyle w:val="11"/>
        <w:widowControl/>
      </w:pPr>
      <w:r>
        <w:t>“因为它不服神的律法，也是不能服。”</w:t>
      </w:r>
    </w:p>
    <w:p w14:paraId="41AED930">
      <w:pPr>
        <w:pStyle w:val="11"/>
        <w:widowControl/>
      </w:pPr>
      <w:r>
        <w:t>The secret is now revealed.</w:t>
      </w:r>
    </w:p>
    <w:p w14:paraId="30FEDAAC">
      <w:pPr>
        <w:pStyle w:val="11"/>
        <w:widowControl/>
      </w:pPr>
      <w:r>
        <w:t>秘密现在揭晓了。</w:t>
      </w:r>
    </w:p>
    <w:p w14:paraId="25500C8B">
      <w:pPr>
        <w:pStyle w:val="11"/>
        <w:widowControl/>
      </w:pPr>
      <w:r>
        <w:t>God is the moral governor of the universe.</w:t>
      </w:r>
    </w:p>
    <w:p w14:paraId="68D08BA6">
      <w:pPr>
        <w:pStyle w:val="11"/>
        <w:widowControl/>
      </w:pPr>
      <w:r>
        <w:t>神是宇宙的道德统治者。</w:t>
      </w:r>
    </w:p>
    <w:p w14:paraId="084B7802">
      <w:pPr>
        <w:pStyle w:val="11"/>
        <w:widowControl/>
      </w:pPr>
      <w:r>
        <w:t>Oh! this is the real issue between him and the sinner.</w:t>
      </w:r>
    </w:p>
    <w:p w14:paraId="2A1196A9">
      <w:pPr>
        <w:pStyle w:val="11"/>
        <w:widowControl/>
      </w:pPr>
      <w:r>
        <w:t>哦！这才是祂与罪人之间真正的争端。</w:t>
      </w:r>
    </w:p>
    <w:p w14:paraId="24C1DBE2">
      <w:pPr>
        <w:pStyle w:val="11"/>
        <w:widowControl/>
      </w:pPr>
      <w:r>
        <w:t>This constitutes the real secret of his alarming, inveterate hostility to the Divine Being.</w:t>
      </w:r>
    </w:p>
    <w:p w14:paraId="0A40CF0E">
      <w:pPr>
        <w:pStyle w:val="11"/>
        <w:widowControl/>
      </w:pPr>
      <w:r>
        <w:t>这构成了他对神圣存有令人震惊、根深蒂固的敌意的真正秘密。</w:t>
      </w:r>
    </w:p>
    <w:p w14:paraId="0DB0AD6D">
      <w:pPr>
        <w:pStyle w:val="11"/>
        <w:widowControl/>
      </w:pPr>
      <w:r>
        <w:t>The question at issue is- Who shall govern- God or the sinner?</w:t>
      </w:r>
    </w:p>
    <w:p w14:paraId="6AAC2A28">
      <w:pPr>
        <w:pStyle w:val="11"/>
        <w:widowControl/>
      </w:pPr>
      <w:r>
        <w:t>争论的问题是——谁来统治——神还是罪人？</w:t>
      </w:r>
    </w:p>
    <w:p w14:paraId="585307CC">
      <w:pPr>
        <w:pStyle w:val="11"/>
        <w:widowControl/>
      </w:pPr>
      <w:r>
        <w:t>The non-subjection of the carnal heart to God's law- its rebellion against the Divine government– clearly indicates the side of this question which the carnal mind takes.</w:t>
      </w:r>
    </w:p>
    <w:p w14:paraId="423A5E1F">
      <w:pPr>
        <w:pStyle w:val="11"/>
        <w:widowControl/>
      </w:pPr>
      <w:r>
        <w:t>属肉体的心不顺服神的律法——它反叛神圣的统治——清楚地表明了属肉体的心思在这问题上所采取的立场。</w:t>
      </w:r>
    </w:p>
    <w:p w14:paraId="1B12204E">
      <w:pPr>
        <w:pStyle w:val="11"/>
        <w:widowControl/>
      </w:pPr>
      <w:r>
        <w:t>You may, my reader succeed in reasoning yourself into the belief that you admire, adore, and love God as your Creator and Benefactor, and only feel a repugnance, and manifest an opposition, to him as a Lawgiver.</w:t>
      </w:r>
    </w:p>
    <w:p w14:paraId="3D03BA62">
      <w:pPr>
        <w:pStyle w:val="11"/>
        <w:widowControl/>
      </w:pPr>
      <w:r>
        <w:t>我的读者，你或许能成功地说服自己，相信你钦佩、敬拜并爱神为你的创造主和恩主，而只对祂作为立法者感到厌恶，并表现出敌对。</w:t>
      </w:r>
    </w:p>
    <w:p w14:paraId="2899CB9F">
      <w:pPr>
        <w:pStyle w:val="11"/>
        <w:widowControl/>
      </w:pPr>
      <w:r>
        <w:t>But this is impossible in fact, however poetic or specious it may be in theory.</w:t>
      </w:r>
    </w:p>
    <w:p w14:paraId="57CA9AB3">
      <w:pPr>
        <w:pStyle w:val="11"/>
        <w:widowControl/>
      </w:pPr>
      <w:r>
        <w:t>但是，这在事实上是不可能的，无论在理论上听起来多么富有诗意或貌似有理。</w:t>
      </w:r>
    </w:p>
    <w:p w14:paraId="69D980F7">
      <w:pPr>
        <w:pStyle w:val="11"/>
        <w:widowControl/>
      </w:pPr>
      <w:r>
        <w:t>In a purely human government we admit that the person and the office of the judge may be separable.</w:t>
      </w:r>
    </w:p>
    <w:p w14:paraId="2580C474">
      <w:pPr>
        <w:pStyle w:val="11"/>
        <w:widowControl/>
      </w:pPr>
      <w:r>
        <w:t>在一个纯粹的人类政府中，我们承认法官的个人和其职位是可以分开的。</w:t>
      </w:r>
    </w:p>
    <w:p w14:paraId="676816BF">
      <w:pPr>
        <w:pStyle w:val="11"/>
        <w:widowControl/>
      </w:pPr>
      <w:r>
        <w:t>For example, an individual may be a personal friend of the sovereign, and yet an avowed opponent of his government.</w:t>
      </w:r>
    </w:p>
    <w:p w14:paraId="37204B95">
      <w:pPr>
        <w:pStyle w:val="11"/>
        <w:widowControl/>
      </w:pPr>
      <w:r>
        <w:t>例如，一个人可能是君主的私人朋友，却又是他政府的公开反对者。</w:t>
      </w:r>
    </w:p>
    <w:p w14:paraId="746C5D51">
      <w:pPr>
        <w:pStyle w:val="11"/>
        <w:widowControl/>
      </w:pPr>
      <w:r>
        <w:t>Doubtless, during the Commonwealth there were many who loved Cromwell for his piety, and admired him for his manliness, who yet condemned many of the measures of his government as harsh and despotic.</w:t>
      </w:r>
    </w:p>
    <w:p w14:paraId="174492E4">
      <w:pPr>
        <w:pStyle w:val="11"/>
        <w:widowControl/>
      </w:pPr>
      <w:r>
        <w:t>无疑，在共和国时期，有许多人因克伦威尔的敬虔而爱他，因他的男子气概而钦佩他，却又谴责他政府的许多措施是严酷和专制的。</w:t>
      </w:r>
    </w:p>
    <w:p w14:paraId="42C3DFDD">
      <w:pPr>
        <w:pStyle w:val="11"/>
        <w:widowControl/>
      </w:pPr>
      <w:r>
        <w:t>But the moral government of God does not admit of this refined distinction.</w:t>
      </w:r>
    </w:p>
    <w:p w14:paraId="485088C9">
      <w:pPr>
        <w:pStyle w:val="11"/>
        <w:widowControl/>
      </w:pPr>
      <w:r>
        <w:t>但是，神的道德统治，不容许这种精细的区别。</w:t>
      </w:r>
    </w:p>
    <w:p w14:paraId="2374FF58">
      <w:pPr>
        <w:pStyle w:val="11"/>
        <w:widowControl/>
      </w:pPr>
      <w:r>
        <w:t>His nature and his office, his person and his throne, are one and inseparable.</w:t>
      </w:r>
    </w:p>
    <w:p w14:paraId="0F88AD36">
      <w:pPr>
        <w:pStyle w:val="11"/>
        <w:widowControl/>
      </w:pPr>
      <w:r>
        <w:t>祂的本性和祂的职分，祂的位格和祂的宝座，是合一而不可分的。</w:t>
      </w:r>
    </w:p>
    <w:p w14:paraId="25A2114E">
      <w:pPr>
        <w:pStyle w:val="11"/>
        <w:widowControl/>
      </w:pPr>
      <w:r>
        <w:t>No individual can possibly be a friend to the being of God, who is not equally friendly to the government of God.</w:t>
      </w:r>
    </w:p>
    <w:p w14:paraId="6303FE33">
      <w:pPr>
        <w:pStyle w:val="11"/>
        <w:widowControl/>
      </w:pPr>
      <w:r>
        <w:t>任何一个人，若不同样地对神的统治友好，就不可能成为神存在的友。</w:t>
      </w:r>
    </w:p>
    <w:p w14:paraId="07893433">
      <w:pPr>
        <w:pStyle w:val="11"/>
        <w:widowControl/>
      </w:pPr>
      <w:r>
        <w:t>Now the moral law is offensive to the carnal mind.</w:t>
      </w:r>
    </w:p>
    <w:p w14:paraId="3CA5EE4C">
      <w:pPr>
        <w:pStyle w:val="11"/>
        <w:widowControl/>
      </w:pPr>
      <w:r>
        <w:t>如今，道德律对属肉体的心思是冒犯的。</w:t>
      </w:r>
    </w:p>
    <w:p w14:paraId="7FD61071">
      <w:pPr>
        <w:pStyle w:val="11"/>
        <w:widowControl/>
      </w:pPr>
      <w:r>
        <w:t>And why?</w:t>
      </w:r>
    </w:p>
    <w:p w14:paraId="4DA43B7C">
      <w:pPr>
        <w:pStyle w:val="11"/>
        <w:widowControl/>
      </w:pPr>
      <w:r>
        <w:t>为什么？</w:t>
      </w:r>
    </w:p>
    <w:p w14:paraId="77D49B75">
      <w:pPr>
        <w:pStyle w:val="11"/>
        <w:widowControl/>
      </w:pPr>
      <w:r>
        <w:t>Because of the holiness of its nature, and the strictness of its requirements.</w:t>
      </w:r>
    </w:p>
    <w:p w14:paraId="03B926B0">
      <w:pPr>
        <w:pStyle w:val="11"/>
        <w:widowControl/>
      </w:pPr>
      <w:r>
        <w:t>因其本性的圣洁，及其要求的严格。</w:t>
      </w:r>
    </w:p>
    <w:p w14:paraId="7D4B03DD">
      <w:pPr>
        <w:pStyle w:val="11"/>
        <w:widowControl/>
      </w:pPr>
      <w:r>
        <w:t>It not only takes cognizance of external actions, but it touches the very springs of action, the motives that lie concealed in the human heart, and regulate the life.</w:t>
      </w:r>
    </w:p>
    <w:p w14:paraId="0DD2875A">
      <w:pPr>
        <w:pStyle w:val="11"/>
        <w:widowControl/>
      </w:pPr>
      <w:r>
        <w:t>它不仅审察外在的行为，而且触及行为的根源，即隐藏在人心、并规范生命之动机。</w:t>
      </w:r>
    </w:p>
    <w:p w14:paraId="18689451">
      <w:pPr>
        <w:pStyle w:val="11"/>
        <w:widowControl/>
      </w:pPr>
      <w:r>
        <w:t>It demands supreme affection and universal obedience.</w:t>
      </w:r>
    </w:p>
    <w:p w14:paraId="7404F69E">
      <w:pPr>
        <w:pStyle w:val="11"/>
        <w:widowControl/>
      </w:pPr>
      <w:r>
        <w:t>它要求至高的情感和普遍的顺服。</w:t>
      </w:r>
    </w:p>
    <w:p w14:paraId="435F7CD6">
      <w:pPr>
        <w:pStyle w:val="11"/>
        <w:widowControl/>
      </w:pPr>
      <w:r>
        <w:t>To this the carnal mind demurs.</w:t>
      </w:r>
    </w:p>
    <w:p w14:paraId="256E2FF1">
      <w:pPr>
        <w:pStyle w:val="11"/>
        <w:widowControl/>
      </w:pPr>
      <w:r>
        <w:t>对此，属肉体的心思提出异议。</w:t>
      </w:r>
    </w:p>
    <w:p w14:paraId="4AE17195">
      <w:pPr>
        <w:pStyle w:val="11"/>
        <w:widowControl/>
      </w:pPr>
      <w:r>
        <w:t>If Jehovah will relax the rigor of his law, and abate the stringency of its requirements, and soften the sternness of its demands – if, in other words, God will lay aside his regal character, descend from his throne, forego his sovereignty, and lay aside his scepter – then the war is at an end; the controversy ceases; the rebel lays down his weapons.</w:t>
      </w:r>
    </w:p>
    <w:p w14:paraId="42DE2266">
      <w:pPr>
        <w:pStyle w:val="11"/>
        <w:widowControl/>
      </w:pPr>
      <w:r>
        <w:t>如果耶和华愿意放松祂律法的严厉，减轻其要求的苛刻，软化其要求的严峻——换句话说，如果神愿意放下祂的王权，从祂的宝座上下来，放弃祂的主权，放下祂的权杖——那么战争就结束了；争论就停止了；叛逆者就放下他的武器了。</w:t>
      </w:r>
    </w:p>
    <w:p w14:paraId="2E75CE12">
      <w:pPr>
        <w:pStyle w:val="11"/>
        <w:widowControl/>
      </w:pPr>
      <w:r>
        <w:t>It clearly appears, then, that the whole ground of dispute between these two extremes of being resolves itself into the question – "Who shall reign, God or the sinner?"</w:t>
      </w:r>
    </w:p>
    <w:p w14:paraId="0EA3C685">
      <w:pPr>
        <w:pStyle w:val="11"/>
        <w:widowControl/>
      </w:pPr>
      <w:r>
        <w:t>那么，很清楚，这两个极端存在之间的整个争端，都归结于一个问题——“谁将作王，是神还是罪人？”</w:t>
      </w:r>
    </w:p>
    <w:p w14:paraId="4F759304">
      <w:pPr>
        <w:pStyle w:val="11"/>
        <w:widowControl/>
      </w:pPr>
      <w:r>
        <w:t>But will God yield his right to the throne?</w:t>
      </w:r>
    </w:p>
    <w:p w14:paraId="041559A3">
      <w:pPr>
        <w:pStyle w:val="11"/>
        <w:widowControl/>
      </w:pPr>
      <w:r>
        <w:t>但是，神会放弃祂对宝座的权利吗？</w:t>
      </w:r>
    </w:p>
    <w:p w14:paraId="4ECC2BC7">
      <w:pPr>
        <w:pStyle w:val="11"/>
        <w:widowControl/>
      </w:pPr>
      <w:r>
        <w:t>Never!</w:t>
      </w:r>
    </w:p>
    <w:p w14:paraId="0CF3C676">
      <w:pPr>
        <w:pStyle w:val="11"/>
        <w:widowControl/>
      </w:pPr>
      <w:r>
        <w:t>绝不！</w:t>
      </w:r>
    </w:p>
    <w:p w14:paraId="6840817D">
      <w:pPr>
        <w:pStyle w:val="11"/>
        <w:widowControl/>
      </w:pPr>
      <w:r>
        <w:t>Can he relax one iota of the strictness of his law?</w:t>
      </w:r>
    </w:p>
    <w:p w14:paraId="2B22101B">
      <w:pPr>
        <w:pStyle w:val="11"/>
        <w:widowControl/>
      </w:pPr>
      <w:r>
        <w:t>祂能放松祂律法的丝毫严格吗？</w:t>
      </w:r>
    </w:p>
    <w:p w14:paraId="3376D8C0">
      <w:pPr>
        <w:pStyle w:val="11"/>
        <w:widowControl/>
      </w:pPr>
      <w:r>
        <w:t>Impossible!</w:t>
      </w:r>
    </w:p>
    <w:p w14:paraId="25928BB9">
      <w:pPr>
        <w:pStyle w:val="11"/>
        <w:widowControl/>
      </w:pPr>
      <w:r>
        <w:t>不可能！</w:t>
      </w:r>
    </w:p>
    <w:p w14:paraId="4F5F1BC8">
      <w:pPr>
        <w:pStyle w:val="11"/>
        <w:widowControl/>
      </w:pPr>
      <w:r>
        <w:t>Heaven and earth shall pass away, but not one tittle of his law shall fail.</w:t>
      </w:r>
    </w:p>
    <w:p w14:paraId="7DCF1D79">
      <w:pPr>
        <w:pStyle w:val="11"/>
        <w:widowControl/>
      </w:pPr>
      <w:r>
        <w:t>天地要废去，但祂律法的一点一画也不能废去。</w:t>
      </w:r>
    </w:p>
    <w:p w14:paraId="2D0D465D">
      <w:pPr>
        <w:pStyle w:val="11"/>
        <w:widowControl/>
      </w:pPr>
      <w:r>
        <w:t>If in any single case this could have been done, surely it would have been in that of his beloved Son.</w:t>
      </w:r>
    </w:p>
    <w:p w14:paraId="54B3110B">
      <w:pPr>
        <w:pStyle w:val="11"/>
        <w:widowControl/>
      </w:pPr>
      <w:r>
        <w:t>如果在哪一个案例中，这可以做到，那肯定是在祂爱子的案例中。</w:t>
      </w:r>
    </w:p>
    <w:p w14:paraId="5176088A">
      <w:pPr>
        <w:pStyle w:val="11"/>
        <w:widowControl/>
      </w:pPr>
      <w:r>
        <w:t>And yet, Jesus neither asked as a favor, nor accepted as a boon, the slightest abatement of the law he came to fulfil.</w:t>
      </w:r>
    </w:p>
    <w:p w14:paraId="42070C20">
      <w:pPr>
        <w:pStyle w:val="11"/>
        <w:widowControl/>
      </w:pPr>
      <w:r>
        <w:t>然而，耶稣既未请求，也未接受，任何丝毫的减免，来成全祂所要成就的律法。</w:t>
      </w:r>
    </w:p>
    <w:p w14:paraId="4BF583FC">
      <w:pPr>
        <w:pStyle w:val="11"/>
        <w:widowControl/>
      </w:pPr>
      <w:r>
        <w:t>It was the glory of the law that it demanded all from Christ, and it was the honor of Christ that he gave all the law demanded.</w:t>
      </w:r>
    </w:p>
    <w:p w14:paraId="702CCD22">
      <w:pPr>
        <w:pStyle w:val="11"/>
        <w:widowControl/>
      </w:pPr>
      <w:r>
        <w:t>律法的荣耀在于它向基督要求了一切，而基督的尊荣在于祂给了律法所要求的一切。</w:t>
      </w:r>
    </w:p>
    <w:p w14:paraId="472872BE">
      <w:pPr>
        <w:pStyle w:val="11"/>
        <w:widowControl/>
      </w:pPr>
      <w:r>
        <w:t>Sinner! behold the true cause of your present hatred and hostility to God.</w:t>
      </w:r>
    </w:p>
    <w:p w14:paraId="1D1686BA">
      <w:pPr>
        <w:pStyle w:val="11"/>
        <w:widowControl/>
      </w:pPr>
      <w:r>
        <w:t>罪人啊！看你现今对神恨恶和敌意的真正原因。</w:t>
      </w:r>
    </w:p>
    <w:p w14:paraId="02E159C8">
      <w:pPr>
        <w:pStyle w:val="11"/>
        <w:widowControl/>
      </w:pPr>
      <w:r>
        <w:t>You are not subject to the law of God, neither indeed can be, because your mind is unregenerate.</w:t>
      </w:r>
    </w:p>
    <w:p w14:paraId="7342ED70">
      <w:pPr>
        <w:pStyle w:val="11"/>
        <w:widowControl/>
      </w:pPr>
      <w:r>
        <w:t>你既不服神的律法，也是不能服，因为你的心思是未重生的。</w:t>
      </w:r>
    </w:p>
    <w:p w14:paraId="4BB494F4">
      <w:pPr>
        <w:pStyle w:val="11"/>
        <w:widowControl/>
      </w:pPr>
      <w:r>
        <w:t>Your heart is unholy, and you dispute God's right to govern you.</w:t>
      </w:r>
    </w:p>
    <w:p w14:paraId="7C7139EB">
      <w:pPr>
        <w:pStyle w:val="11"/>
        <w:widowControl/>
      </w:pPr>
      <w:r>
        <w:t>你的心是不圣洁的，你质疑神治理你的权利。</w:t>
      </w:r>
    </w:p>
    <w:p w14:paraId="496B9402">
      <w:pPr>
        <w:pStyle w:val="11"/>
        <w:widowControl/>
      </w:pPr>
      <w:r>
        <w:t>There are some solemn conclusions to which we may arrive from this subject.</w:t>
      </w:r>
    </w:p>
    <w:p w14:paraId="2DF2EC00">
      <w:pPr>
        <w:pStyle w:val="11"/>
        <w:widowControl/>
      </w:pPr>
      <w:r>
        <w:t>从这个主题中，我们可以得出一些庄严的结论。</w:t>
      </w:r>
    </w:p>
    <w:p w14:paraId="62A231EA">
      <w:pPr>
        <w:pStyle w:val="11"/>
        <w:widowControl/>
      </w:pPr>
      <w:r>
        <w:t>The utter impossibility of the sinner's admission into heaven with the carnal mind unchanged is most clear.</w:t>
      </w:r>
    </w:p>
    <w:p w14:paraId="6764F4FF">
      <w:pPr>
        <w:pStyle w:val="11"/>
        <w:widowControl/>
      </w:pPr>
      <w:r>
        <w:t>罪人若不改变属肉体的心思，就断不能进入天堂，这是再清楚不过的了。</w:t>
      </w:r>
    </w:p>
    <w:p w14:paraId="4CAFDA8A">
      <w:pPr>
        <w:pStyle w:val="11"/>
        <w:widowControl/>
      </w:pPr>
      <w:r>
        <w:t>Suppose an opposite case.</w:t>
      </w:r>
    </w:p>
    <w:p w14:paraId="6693320F">
      <w:pPr>
        <w:pStyle w:val="11"/>
        <w:widowControl/>
      </w:pPr>
      <w:r>
        <w:t>假设一个相反的情况。</w:t>
      </w:r>
    </w:p>
    <w:p w14:paraId="5B18FA98">
      <w:pPr>
        <w:pStyle w:val="11"/>
        <w:widowControl/>
      </w:pPr>
      <w:r>
        <w:t>Imagine an unrenewed soul suddenly transported to heaven.</w:t>
      </w:r>
    </w:p>
    <w:p w14:paraId="1057604B">
      <w:pPr>
        <w:pStyle w:val="11"/>
        <w:widowControl/>
      </w:pPr>
      <w:r>
        <w:t>想象一个未更新的灵魂，突然被带到天堂。</w:t>
      </w:r>
    </w:p>
    <w:p w14:paraId="765AF960">
      <w:pPr>
        <w:pStyle w:val="11"/>
        <w:widowControl/>
      </w:pPr>
      <w:r>
        <w:t>In a moment it finds itself in the light, and holiness, and presence of God.</w:t>
      </w:r>
    </w:p>
    <w:p w14:paraId="38D0DE8A">
      <w:pPr>
        <w:pStyle w:val="11"/>
        <w:widowControl/>
      </w:pPr>
      <w:r>
        <w:t>顷刻之间，它便发现自己置身于神的光明、圣洁和同在之中。</w:t>
      </w:r>
    </w:p>
    <w:p w14:paraId="157B08CA">
      <w:pPr>
        <w:pStyle w:val="11"/>
        <w:widowControl/>
      </w:pPr>
      <w:r>
        <w:t>What a scene of wonder, purity, and glory has burst upon its gaze!</w:t>
      </w:r>
    </w:p>
    <w:p w14:paraId="158B99EC">
      <w:pPr>
        <w:pStyle w:val="11"/>
        <w:widowControl/>
      </w:pPr>
      <w:r>
        <w:t>一幅何等奇妙、纯洁和荣耀的景象，展现在它的眼前！</w:t>
      </w:r>
    </w:p>
    <w:p w14:paraId="12BA17A5">
      <w:pPr>
        <w:pStyle w:val="11"/>
        <w:widowControl/>
      </w:pPr>
      <w:r>
        <w:t>But, awful fact! horror of horrors! it is confronted face to face with its great enemy, the God it hated, loathed, and denied!</w:t>
      </w:r>
    </w:p>
    <w:p w14:paraId="199399F0">
      <w:pPr>
        <w:pStyle w:val="11"/>
        <w:widowControl/>
      </w:pPr>
      <w:r>
        <w:t>但是，可怕的事实！恐怖中的恐怖！它与它的大仇敌，它所恨恶、厌恶和否认的神，面对面了！</w:t>
      </w:r>
    </w:p>
    <w:p w14:paraId="05AB3812">
      <w:pPr>
        <w:pStyle w:val="11"/>
        <w:widowControl/>
      </w:pPr>
      <w:r>
        <w:t>Is it composed?</w:t>
      </w:r>
    </w:p>
    <w:p w14:paraId="4817F02D">
      <w:pPr>
        <w:pStyle w:val="11"/>
        <w:widowControl/>
      </w:pPr>
      <w:r>
        <w:t>它平静吗？</w:t>
      </w:r>
    </w:p>
    <w:p w14:paraId="4749296F">
      <w:pPr>
        <w:pStyle w:val="11"/>
        <w:widowControl/>
      </w:pPr>
      <w:r>
        <w:t>Is it at home?</w:t>
      </w:r>
    </w:p>
    <w:p w14:paraId="6C75F56D">
      <w:pPr>
        <w:pStyle w:val="11"/>
        <w:widowControl/>
      </w:pPr>
      <w:r>
        <w:t>它自在吗？</w:t>
      </w:r>
    </w:p>
    <w:p w14:paraId="3557DEF6">
      <w:pPr>
        <w:pStyle w:val="11"/>
        <w:widowControl/>
      </w:pPr>
      <w:r>
        <w:t>Is it happy?</w:t>
      </w:r>
    </w:p>
    <w:p w14:paraId="338183D8">
      <w:pPr>
        <w:pStyle w:val="11"/>
        <w:widowControl/>
      </w:pPr>
      <w:r>
        <w:t>它快乐吗？</w:t>
      </w:r>
    </w:p>
    <w:p w14:paraId="3679482A">
      <w:pPr>
        <w:pStyle w:val="11"/>
        <w:widowControl/>
      </w:pPr>
      <w:r>
        <w:t>Impossible!</w:t>
      </w:r>
    </w:p>
    <w:p w14:paraId="1189BA4D">
      <w:pPr>
        <w:pStyle w:val="11"/>
        <w:widowControl/>
      </w:pPr>
      <w:r>
        <w:t>不可能！</w:t>
      </w:r>
    </w:p>
    <w:p w14:paraId="2A17DD14">
      <w:pPr>
        <w:pStyle w:val="11"/>
        <w:widowControl/>
      </w:pPr>
      <w:r>
        <w:t>It enters the immediate presence of the Divine Being, its heart rankling with the virus of deadly hate, and its hand clutching the uplifted weapon.</w:t>
      </w:r>
    </w:p>
    <w:p w14:paraId="7C6F43F6">
      <w:pPr>
        <w:pStyle w:val="11"/>
        <w:widowControl/>
      </w:pPr>
      <w:r>
        <w:t>它进入神圣存有的面前，心中充满了致命仇恨的毒液，手中紧握着举起的武器。</w:t>
      </w:r>
    </w:p>
    <w:p w14:paraId="6A9090BA">
      <w:pPr>
        <w:pStyle w:val="11"/>
        <w:widowControl/>
      </w:pPr>
      <w:r>
        <w:t>It carries its sworn malignity and its drawn sword to the very foot of the throne of the Eternal.</w:t>
      </w:r>
    </w:p>
    <w:p w14:paraId="2574B377">
      <w:pPr>
        <w:pStyle w:val="11"/>
        <w:widowControl/>
      </w:pPr>
      <w:r>
        <w:t>它将它誓言的恶意和拔出的剑，带到永恒者宝座的脚下。</w:t>
      </w:r>
    </w:p>
    <w:p w14:paraId="6B6CAB1D">
      <w:pPr>
        <w:pStyle w:val="11"/>
        <w:widowControl/>
      </w:pPr>
      <w:r>
        <w:t>"Take me out of here!" it exclaims; "this is not my heaven!"</w:t>
      </w:r>
    </w:p>
    <w:p w14:paraId="2DC15689">
      <w:pPr>
        <w:pStyle w:val="11"/>
        <w:widowControl/>
      </w:pPr>
      <w:r>
        <w:t>“把我带出去！”它呼喊道；“这不是我的天堂！”</w:t>
      </w:r>
    </w:p>
    <w:p w14:paraId="1223F9DA">
      <w:pPr>
        <w:pStyle w:val="11"/>
        <w:widowControl/>
      </w:pPr>
      <w:r>
        <w:t>And then it departs "to its own place."</w:t>
      </w:r>
    </w:p>
    <w:p w14:paraId="6AEB4706">
      <w:pPr>
        <w:pStyle w:val="11"/>
        <w:widowControl/>
      </w:pPr>
      <w:r>
        <w:t>然后它便“到自己的地方去了”。</w:t>
      </w:r>
    </w:p>
    <w:p w14:paraId="671A404A">
      <w:pPr>
        <w:pStyle w:val="11"/>
        <w:widowControl/>
      </w:pPr>
      <w:r>
        <w:t>But we are supposing an impossible case.</w:t>
      </w:r>
    </w:p>
    <w:p w14:paraId="59AD198D">
      <w:pPr>
        <w:pStyle w:val="11"/>
        <w:widowControl/>
      </w:pPr>
      <w:r>
        <w:t>但是，我们正在假设一个不可能的情况。</w:t>
      </w:r>
    </w:p>
    <w:p w14:paraId="13CB24F8">
      <w:pPr>
        <w:pStyle w:val="11"/>
        <w:widowControl/>
      </w:pPr>
      <w:r>
        <w:t>For it is written of the heavenly city, "There shall in no way enter into it anything that defiles, neither whatever works abomination, or makes a lie; but those who are written in the Lamb's book of life."</w:t>
      </w:r>
    </w:p>
    <w:p w14:paraId="642547C8">
      <w:pPr>
        <w:pStyle w:val="11"/>
        <w:widowControl/>
      </w:pPr>
      <w:r>
        <w:t>因为经上论到天上的城说：“凡不洁净的，并那行可憎与虚谎之事的，总不得进那城；只有名字写在羔羊生命册上的才得进去。”</w:t>
      </w:r>
    </w:p>
    <w:p w14:paraId="7B0ED2EE">
      <w:pPr>
        <w:pStyle w:val="11"/>
        <w:widowControl/>
      </w:pPr>
      <w:r>
        <w:t>Listen to the declaration of the Great Teacher sent from God, "Except a man be born again, he cannot see the kingdom of God."</w:t>
      </w:r>
    </w:p>
    <w:p w14:paraId="19A11E4F">
      <w:pPr>
        <w:pStyle w:val="11"/>
        <w:widowControl/>
      </w:pPr>
      <w:r>
        <w:t>听那从神差来的伟大教师的宣告：“人若不重生，就不能见神的国。”</w:t>
      </w:r>
    </w:p>
    <w:p w14:paraId="7B75832E">
      <w:pPr>
        <w:pStyle w:val="11"/>
        <w:widowControl/>
      </w:pPr>
      <w:r>
        <w:t>Do you ask what this new birth means?</w:t>
      </w:r>
    </w:p>
    <w:p w14:paraId="0CFCC32A">
      <w:pPr>
        <w:pStyle w:val="11"/>
        <w:widowControl/>
      </w:pPr>
      <w:r>
        <w:t>你问这新生是什么意思吗？</w:t>
      </w:r>
    </w:p>
    <w:p w14:paraId="11C80A5C">
      <w:pPr>
        <w:pStyle w:val="11"/>
        <w:widowControl/>
      </w:pPr>
      <w:r>
        <w:t>We reply, you must become a new creature in Christ Jesus.</w:t>
      </w:r>
    </w:p>
    <w:p w14:paraId="54F71417">
      <w:pPr>
        <w:pStyle w:val="11"/>
        <w:widowControl/>
      </w:pPr>
      <w:r>
        <w:t>我们回答，你必须在基督耶稣里成为一个新造的人。</w:t>
      </w:r>
    </w:p>
    <w:p w14:paraId="532795A3">
      <w:pPr>
        <w:pStyle w:val="11"/>
        <w:widowControl/>
      </w:pPr>
      <w:r>
        <w:t>You must throw down your weapons before the Eternal God of heaven and earth.</w:t>
      </w:r>
    </w:p>
    <w:p w14:paraId="23AD415F">
      <w:pPr>
        <w:pStyle w:val="11"/>
        <w:widowControl/>
      </w:pPr>
      <w:r>
        <w:t>你必须在天地永恒的神面前，放下你的武器。</w:t>
      </w:r>
    </w:p>
    <w:p w14:paraId="730C2FA9">
      <w:pPr>
        <w:pStyle w:val="11"/>
        <w:widowControl/>
      </w:pPr>
      <w:r>
        <w:t>You must give up the quarrel.</w:t>
      </w:r>
    </w:p>
    <w:p w14:paraId="2BDF12B0">
      <w:pPr>
        <w:pStyle w:val="11"/>
        <w:widowControl/>
      </w:pPr>
      <w:r>
        <w:t>你必须放弃争吵。</w:t>
      </w:r>
    </w:p>
    <w:p w14:paraId="359596A0">
      <w:pPr>
        <w:pStyle w:val="11"/>
        <w:widowControl/>
      </w:pPr>
      <w:r>
        <w:t>You must relinquish the controversy.</w:t>
      </w:r>
    </w:p>
    <w:p w14:paraId="30D5D843">
      <w:pPr>
        <w:pStyle w:val="11"/>
        <w:widowControl/>
      </w:pPr>
      <w:r>
        <w:t>你必须放弃争论。</w:t>
      </w:r>
    </w:p>
    <w:p w14:paraId="58D7CBE0">
      <w:pPr>
        <w:pStyle w:val="11"/>
        <w:widowControl/>
      </w:pPr>
      <w:r>
        <w:t>You must cease to fight against God.</w:t>
      </w:r>
    </w:p>
    <w:p w14:paraId="7B06E3B8">
      <w:pPr>
        <w:pStyle w:val="11"/>
        <w:widowControl/>
      </w:pPr>
      <w:r>
        <w:t>你必须停止与神为敌。</w:t>
      </w:r>
    </w:p>
    <w:p w14:paraId="260B2309">
      <w:pPr>
        <w:pStyle w:val="11"/>
        <w:widowControl/>
      </w:pPr>
      <w:r>
        <w:t>You must submit to the law and government of Jehovah.</w:t>
      </w:r>
    </w:p>
    <w:p w14:paraId="16EB533A">
      <w:pPr>
        <w:pStyle w:val="11"/>
        <w:widowControl/>
      </w:pPr>
      <w:r>
        <w:t>你必须顺服耶和华的律法和统治。</w:t>
      </w:r>
    </w:p>
    <w:p w14:paraId="6FA5FD61">
      <w:pPr>
        <w:pStyle w:val="11"/>
        <w:widowControl/>
      </w:pPr>
      <w:r>
        <w:t>Your will must bow to God's will.</w:t>
      </w:r>
    </w:p>
    <w:p w14:paraId="599D9D70">
      <w:pPr>
        <w:pStyle w:val="11"/>
        <w:widowControl/>
      </w:pPr>
      <w:r>
        <w:t>你的意志必须屈服于神的意志。</w:t>
      </w:r>
    </w:p>
    <w:p w14:paraId="01D1512B">
      <w:pPr>
        <w:pStyle w:val="11"/>
        <w:widowControl/>
      </w:pPr>
      <w:r>
        <w:t>Your heart must beat in unison with God's heart.</w:t>
      </w:r>
    </w:p>
    <w:p w14:paraId="537CD620">
      <w:pPr>
        <w:pStyle w:val="11"/>
        <w:widowControl/>
      </w:pPr>
      <w:r>
        <w:t>你的心必须与神的心同跳。</w:t>
      </w:r>
    </w:p>
    <w:p w14:paraId="1914C7F2">
      <w:pPr>
        <w:pStyle w:val="11"/>
        <w:widowControl/>
      </w:pPr>
      <w:r>
        <w:t>Your mind must harmonize with God's mind.</w:t>
      </w:r>
    </w:p>
    <w:p w14:paraId="6B060A68">
      <w:pPr>
        <w:pStyle w:val="11"/>
        <w:widowControl/>
      </w:pPr>
      <w:r>
        <w:t>你的心思必须与神的心思和谐。</w:t>
      </w:r>
    </w:p>
    <w:p w14:paraId="0265534D">
      <w:pPr>
        <w:pStyle w:val="11"/>
        <w:widowControl/>
      </w:pPr>
      <w:r>
        <w:t>Implacable hatred must give place to adoring love – deep ungodliness, to a nature breathing after holiness – stern opposition, to willing obedience – the creature, to the Creator – yourself, to God.</w:t>
      </w:r>
    </w:p>
    <w:p w14:paraId="58F0DC08">
      <w:pPr>
        <w:pStyle w:val="11"/>
        <w:widowControl/>
      </w:pPr>
      <w:r>
        <w:t>不可调和的仇恨，必须让位于敬拜的爱——深深的不敬虔，让位于渴慕圣洁的本性——严厉的反对，让位于甘心的顺服——受造物，让位于创造主——你自己，让位于神。</w:t>
      </w:r>
    </w:p>
    <w:p w14:paraId="13332664">
      <w:pPr>
        <w:pStyle w:val="11"/>
        <w:widowControl/>
      </w:pPr>
      <w:r>
        <w:t>O blissful moment! when the controversy ceases, and God and your soul are at agreement through Christ Jesus.</w:t>
      </w:r>
    </w:p>
    <w:p w14:paraId="7779390F">
      <w:pPr>
        <w:pStyle w:val="11"/>
        <w:widowControl/>
      </w:pPr>
      <w:r>
        <w:t>哦，蒙福的时刻！当争论停止，神和你的灵魂藉着基督耶稣达成和睦时。</w:t>
      </w:r>
    </w:p>
    <w:p w14:paraId="5A7BB0F0">
      <w:pPr>
        <w:pStyle w:val="11"/>
        <w:widowControl/>
      </w:pPr>
      <w:r>
        <w:t>When, dropping the long–raised weapon, you grasp his outstretched hand, and rush into his expanded arms, fall a lowly, believing penitent upon his loving bosom, take hold of his strength, and are at peace with him.</w:t>
      </w:r>
    </w:p>
    <w:p w14:paraId="00744247">
      <w:pPr>
        <w:pStyle w:val="11"/>
        <w:widowControl/>
      </w:pPr>
      <w:r>
        <w:t>当你放下久举的武器，握住祂伸出的手，奔入祂张开的怀抱，作为一个卑微、相信的悔罪者，伏在祂慈爱的胸膛上，抓住祂的力量，并与祂和好时。</w:t>
      </w:r>
    </w:p>
    <w:p w14:paraId="26FE2E8E">
      <w:pPr>
        <w:pStyle w:val="11"/>
        <w:widowControl/>
      </w:pPr>
      <w:r>
        <w:t>O happy moment!</w:t>
      </w:r>
    </w:p>
    <w:p w14:paraId="36A0EFF9">
      <w:pPr>
        <w:pStyle w:val="11"/>
        <w:widowControl/>
      </w:pPr>
      <w:r>
        <w:t>哦，快乐的时刻！</w:t>
      </w:r>
    </w:p>
    <w:p w14:paraId="162286B7">
      <w:pPr>
        <w:pStyle w:val="11"/>
        <w:widowControl/>
      </w:pPr>
      <w:r>
        <w:t>No more hatred, no more enmity, no more opposition now!</w:t>
      </w:r>
    </w:p>
    <w:p w14:paraId="650F939A">
      <w:pPr>
        <w:pStyle w:val="11"/>
        <w:widowControl/>
      </w:pPr>
      <w:r>
        <w:t>如今不再有仇恨，不再有敌意，不再有反对！</w:t>
      </w:r>
    </w:p>
    <w:p w14:paraId="173C43D5">
      <w:pPr>
        <w:pStyle w:val="11"/>
        <w:widowControl/>
      </w:pPr>
      <w:r>
        <w:t>It is as though all heaven had come down and entered your soul – such joy, such peace, such love, such assurance, such hope do you experience!</w:t>
      </w:r>
    </w:p>
    <w:p w14:paraId="6962B8D0">
      <w:pPr>
        <w:pStyle w:val="11"/>
        <w:widowControl/>
      </w:pPr>
      <w:r>
        <w:t>就好像整个天堂都降下来，进入了你的灵魂——你经历着如此的喜乐、平安、爱、确据和盼望！</w:t>
      </w:r>
    </w:p>
    <w:p w14:paraId="0318B485">
      <w:pPr>
        <w:pStyle w:val="11"/>
        <w:widowControl/>
      </w:pPr>
      <w:r>
        <w:t>What music now floats from these words: "No condemnation in Christ Jesus."</w:t>
      </w:r>
    </w:p>
    <w:p w14:paraId="1CDE0A17">
      <w:pPr>
        <w:pStyle w:val="11"/>
        <w:widowControl/>
      </w:pPr>
      <w:r>
        <w:t>如今从这些话语中，飘荡出何等的音乐：“在基督耶稣里不被定罪。”</w:t>
      </w:r>
    </w:p>
    <w:p w14:paraId="14799857">
      <w:pPr>
        <w:pStyle w:val="11"/>
        <w:widowControl/>
      </w:pPr>
      <w:r>
        <w:t>How blessed now to lean upon the breast which once you hated, and find it a pillow of love; to meet the glance which once you shunned, and find it the expression of forgiveness; to feel at home in the presence of him to whom once you said, "Depart from me, for I desire not the knowledge of your ways."</w:t>
      </w:r>
    </w:p>
    <w:p w14:paraId="3FC76A93">
      <w:pPr>
        <w:pStyle w:val="11"/>
        <w:widowControl/>
      </w:pPr>
      <w:r>
        <w:t>如今，倚靠在你曾恨恶的胸膛上，并发现它是一个爱的枕头；迎接你曾躲避的目光，并发现它是赦免的表达；在祂的面前感到自在，而你曾对祂说：“离开我，因为我不喜悦知道你的道路”，这是何等的蒙福！</w:t>
      </w:r>
    </w:p>
    <w:p w14:paraId="7CCB5AB5">
      <w:pPr>
        <w:pStyle w:val="11"/>
        <w:widowControl/>
      </w:pPr>
      <w:r>
        <w:t>What an evidence of the reign of grace in the soul, when the mind fully acquiesces in the moral government of God!</w:t>
      </w:r>
    </w:p>
    <w:p w14:paraId="11115F9C">
      <w:pPr>
        <w:pStyle w:val="11"/>
        <w:widowControl/>
      </w:pPr>
      <w:r>
        <w:t>当心思完全顺服于神的道德统治时，这在灵魂中是恩典作王的何等凭据！</w:t>
      </w:r>
    </w:p>
    <w:p w14:paraId="55F581A6">
      <w:pPr>
        <w:pStyle w:val="11"/>
        <w:widowControl/>
      </w:pPr>
      <w:r>
        <w:t>"The Lord God Omnipotent reigns," is the adoring anthem of every heart brought into subjection to the law of God.</w:t>
      </w:r>
    </w:p>
    <w:p w14:paraId="79538958">
      <w:pPr>
        <w:pStyle w:val="11"/>
        <w:widowControl/>
      </w:pPr>
      <w:r>
        <w:t>“主神全能者作王了”，是每一个被带到神律法之下之心的敬拜颂歌。</w:t>
      </w:r>
    </w:p>
    <w:p w14:paraId="083B762F">
      <w:pPr>
        <w:pStyle w:val="11"/>
        <w:widowControl/>
      </w:pPr>
      <w:r>
        <w:t>To the Christian how composing is the thought, that the government is upon Christ's shoulders, and that he sits upon the throne judging rightly.</w:t>
      </w:r>
    </w:p>
    <w:p w14:paraId="1343366F">
      <w:pPr>
        <w:pStyle w:val="11"/>
        <w:widowControl/>
      </w:pPr>
      <w:r>
        <w:t>对于基督徒来说，政权担在基督的肩头上，祂坐在宝座上按公义审判，这个想法是何等的安慰！</w:t>
      </w:r>
    </w:p>
    <w:p w14:paraId="7394BF42">
      <w:pPr>
        <w:pStyle w:val="11"/>
        <w:widowControl/>
      </w:pPr>
      <w:r>
        <w:t>From hostility to the law of God, his heart is now brought to a joyful acquiescence in its precepts, and to a deep delight in its nature.</w:t>
      </w:r>
    </w:p>
    <w:p w14:paraId="46F71B41">
      <w:pPr>
        <w:pStyle w:val="11"/>
        <w:widowControl/>
      </w:pPr>
      <w:r>
        <w:t>他的心已从对神律法的敌意，转变为对其诫命的欣然顺服，并对其本性有深深的喜悦。</w:t>
      </w:r>
    </w:p>
    <w:p w14:paraId="2647995C">
      <w:pPr>
        <w:pStyle w:val="11"/>
        <w:widowControl/>
      </w:pPr>
      <w:r>
        <w:t>"I delight in the law of God after the inward man."</w:t>
      </w:r>
    </w:p>
    <w:p w14:paraId="6BFD1B4A">
      <w:pPr>
        <w:pStyle w:val="11"/>
        <w:widowControl/>
      </w:pPr>
      <w:r>
        <w:t>“我按着我里面的人，是喜爱神的律。”</w:t>
      </w:r>
    </w:p>
    <w:p w14:paraId="57CDF030">
      <w:pPr>
        <w:pStyle w:val="11"/>
        <w:widowControl/>
      </w:pPr>
      <w:r>
        <w:t>"O Lord!" he exclaims, "my holiness is in submission to your authority.</w:t>
      </w:r>
    </w:p>
    <w:p w14:paraId="250FFBBF">
      <w:pPr>
        <w:pStyle w:val="11"/>
        <w:widowControl/>
      </w:pPr>
      <w:r>
        <w:t>“哦，主啊！”他呼喊道，“我的圣洁在于顺服祢的权柄。</w:t>
      </w:r>
    </w:p>
    <w:p w14:paraId="05A38271">
      <w:pPr>
        <w:pStyle w:val="11"/>
        <w:widowControl/>
      </w:pPr>
      <w:r>
        <w:t>My happiness flows from doing and suffering your will.</w:t>
      </w:r>
    </w:p>
    <w:p w14:paraId="1DEA4D84">
      <w:pPr>
        <w:pStyle w:val="11"/>
        <w:widowControl/>
      </w:pPr>
      <w:r>
        <w:t>我的幸福源于遵行和忍受祢的旨意。</w:t>
      </w:r>
    </w:p>
    <w:p w14:paraId="34D58538">
      <w:pPr>
        <w:pStyle w:val="11"/>
        <w:widowControl/>
      </w:pPr>
      <w:r>
        <w:t>I rejoice that the scepter is in your hands, and I desire that the thoughts of my mind, and the affections of my heart, may be brought into perfect obedience to yourself.</w:t>
      </w:r>
    </w:p>
    <w:p w14:paraId="60C1D0AF">
      <w:pPr>
        <w:pStyle w:val="11"/>
        <w:widowControl/>
      </w:pPr>
      <w:r>
        <w:t>我欢喜权杖在祢手中，我渴望我心思的意念，和我心灵的情感，都能完全顺服于祢自己。</w:t>
      </w:r>
    </w:p>
    <w:p w14:paraId="41D73C06">
      <w:pPr>
        <w:pStyle w:val="11"/>
        <w:widowControl/>
      </w:pPr>
      <w:r>
        <w:t>Be my soul your kingdom, be my heart your throne, and let grace reign through righteousness unto eternal life."</w:t>
      </w:r>
    </w:p>
    <w:p w14:paraId="7C10846E">
      <w:pPr>
        <w:pStyle w:val="11"/>
        <w:widowControl/>
      </w:pPr>
      <w:r>
        <w:t>愿我的灵魂作祢的国度，我的心作祢的宝座，愿恩典藉着义作王，直到永生。”</w:t>
      </w:r>
    </w:p>
    <w:p w14:paraId="7AB11E3D">
      <w:pPr>
        <w:pStyle w:val="11"/>
        <w:widowControl/>
      </w:pPr>
      <w:r>
        <w:t>"Pleasing God"</w:t>
      </w:r>
    </w:p>
    <w:p w14:paraId="67B80C87">
      <w:pPr>
        <w:pStyle w:val="11"/>
        <w:widowControl/>
      </w:pPr>
      <w:r>
        <w:t>“讨神喜悦”</w:t>
      </w:r>
    </w:p>
    <w:p w14:paraId="40FE75E3">
      <w:pPr>
        <w:pStyle w:val="11"/>
        <w:widowControl/>
      </w:pPr>
      <w:r>
        <w:t>"So then those who are in the flesh cannot please God." Romans viii. 8.</w:t>
      </w:r>
    </w:p>
    <w:p w14:paraId="46BF40EB">
      <w:pPr>
        <w:pStyle w:val="11"/>
        <w:widowControl/>
      </w:pPr>
      <w:r>
        <w:t>“所以，属肉体的人不能得神的喜欢。”罗马书 8:8。</w:t>
      </w:r>
    </w:p>
    <w:p w14:paraId="185117AC">
      <w:pPr>
        <w:pStyle w:val="11"/>
        <w:widowControl/>
      </w:pPr>
      <w:r>
        <w:t>"Those controlled by the sinful nature cannot please God." Romans 8:8</w:t>
      </w:r>
    </w:p>
    <w:p w14:paraId="668BAF91">
      <w:pPr>
        <w:pStyle w:val="11"/>
        <w:widowControl/>
      </w:pPr>
      <w:r>
        <w:t>“属肉体的人不能得神的喜欢。”罗马书 8:8</w:t>
      </w:r>
    </w:p>
    <w:p w14:paraId="2B4457D3">
      <w:pPr>
        <w:pStyle w:val="11"/>
        <w:widowControl/>
      </w:pPr>
      <w:r>
        <w:t>We have been contemplating, in the preceding expositions of this chapter, some of the various phases of the carnal mind.</w:t>
      </w:r>
    </w:p>
    <w:p w14:paraId="4F258582">
      <w:pPr>
        <w:pStyle w:val="11"/>
        <w:widowControl/>
      </w:pPr>
      <w:r>
        <w:t>在前几章对本章的阐释中，我们默想了属肉体心思的各种不同面貌。</w:t>
      </w:r>
    </w:p>
    <w:p w14:paraId="06AA69F7">
      <w:pPr>
        <w:pStyle w:val="11"/>
        <w:widowControl/>
      </w:pPr>
      <w:r>
        <w:t>The Apostle now proceeds to a necessary consequence of the hostility of a mind governed by the flesh, and in rebellion against the law of God.</w:t>
      </w:r>
    </w:p>
    <w:p w14:paraId="152848DB">
      <w:pPr>
        <w:pStyle w:val="11"/>
        <w:widowControl/>
      </w:pPr>
      <w:r>
        <w:t>使徒现在接着讲一个被肉体支配、并反叛神律法的心思，其敌意的必然结果。</w:t>
      </w:r>
    </w:p>
    <w:p w14:paraId="579289AD">
      <w:pPr>
        <w:pStyle w:val="11"/>
        <w:widowControl/>
      </w:pPr>
      <w:r>
        <w:t>"So then those who are in the flesh cannot please God."</w:t>
      </w:r>
    </w:p>
    <w:p w14:paraId="34C16CBC">
      <w:pPr>
        <w:pStyle w:val="11"/>
        <w:widowControl/>
      </w:pPr>
      <w:r>
        <w:t>“所以，属肉体的人不能得神的喜欢。”</w:t>
      </w:r>
    </w:p>
    <w:p w14:paraId="5E47F052">
      <w:pPr>
        <w:pStyle w:val="11"/>
        <w:widowControl/>
      </w:pPr>
      <w:r>
        <w:t>The doctrine thus set forth is, the utter impossibility of the unregenerate pleasing God.</w:t>
      </w:r>
    </w:p>
    <w:p w14:paraId="4242D917">
      <w:pPr>
        <w:pStyle w:val="11"/>
        <w:widowControl/>
      </w:pPr>
      <w:r>
        <w:t>因此提出的教义是，未重生之人完全不可能讨神喜悦。</w:t>
      </w:r>
    </w:p>
    <w:p w14:paraId="243862BB">
      <w:pPr>
        <w:pStyle w:val="11"/>
        <w:widowControl/>
      </w:pPr>
      <w:r>
        <w:t>Having considered this primary truth, we shall then place in contrast with it the especial points in which the regenerate may be said to please God.</w:t>
      </w:r>
    </w:p>
    <w:p w14:paraId="129CD257">
      <w:pPr>
        <w:pStyle w:val="11"/>
        <w:widowControl/>
      </w:pPr>
      <w:r>
        <w:t>思考了这个首要的真理之后，我们将接着把它与重生之人可以说讨神喜悦的特定要点进行对比。</w:t>
      </w:r>
    </w:p>
    <w:p w14:paraId="4A2A634C">
      <w:pPr>
        <w:pStyle w:val="11"/>
        <w:widowControl/>
      </w:pPr>
      <w:r>
        <w:t>The utter impossibility of a carnal mind pleasing God springs from the necessity of the case.</w:t>
      </w:r>
    </w:p>
    <w:p w14:paraId="070620A1">
      <w:pPr>
        <w:pStyle w:val="11"/>
        <w:widowControl/>
      </w:pPr>
      <w:r>
        <w:t>一个属肉体的心思完全不可能讨神喜悦，这是出于情况的必然性。</w:t>
      </w:r>
    </w:p>
    <w:p w14:paraId="224C389A">
      <w:pPr>
        <w:pStyle w:val="11"/>
        <w:widowControl/>
      </w:pPr>
      <w:r>
        <w:t>As the object of his displeasure, and as dwelling in a nature not only diametrically opposite to his own, in which lurks the latent virulence of a deep and implacable hatred, but every faculty and power of which is armed in the deadliest hostility to his government and being, it is impossible that it can please him.</w:t>
      </w:r>
    </w:p>
    <w:p w14:paraId="2282909E">
      <w:pPr>
        <w:pStyle w:val="11"/>
        <w:widowControl/>
      </w:pPr>
      <w:r>
        <w:t>作为祂不悦的对象，并居住在一个不仅与祂自己的本性截然相反，而且其中潜藏着深刻而不可调和的仇恨的恶毒，并且其每一个官能和能力都武装起来，以最致命的敌意反对祂的统治和存在的本性中，它不可能讨祂的喜悦。</w:t>
      </w:r>
    </w:p>
    <w:p w14:paraId="70D49702">
      <w:pPr>
        <w:pStyle w:val="11"/>
        <w:widowControl/>
      </w:pPr>
      <w:r>
        <w:t>In whatever point of light you contemplate the unregenerate– taking the most intellectual and refined view, the utmost that can be said is, "He is in the flesh."</w:t>
      </w:r>
    </w:p>
    <w:p w14:paraId="193EB737">
      <w:pPr>
        <w:pStyle w:val="11"/>
        <w:widowControl/>
      </w:pPr>
      <w:r>
        <w:t>无论你从何种角度看待未重生之人——即使采取最理智和最优雅的观点，最多也只能说：“他属乎肉体。”</w:t>
      </w:r>
    </w:p>
    <w:p w14:paraId="74D9C64A">
      <w:pPr>
        <w:pStyle w:val="11"/>
        <w:widowControl/>
      </w:pPr>
      <w:r>
        <w:t>We do not forget that there are degrees of carnality, even as there are degrees of spirituality; nevertheless, the law of God takes into account no degrees, recognizes no shades of difference, but regards all alike, unregenerate.</w:t>
      </w:r>
    </w:p>
    <w:p w14:paraId="227288D3">
      <w:pPr>
        <w:pStyle w:val="11"/>
        <w:widowControl/>
      </w:pPr>
      <w:r>
        <w:t>我们没有忘记，肉体性有不同的程度，正如属灵性也有不同的程度；然而，神的律法不考虑任何程度，不承认任何细微的差别，而是将所有人都视为一样，未重生。</w:t>
      </w:r>
    </w:p>
    <w:p w14:paraId="7E4E4674">
      <w:pPr>
        <w:pStyle w:val="11"/>
        <w:widowControl/>
      </w:pPr>
      <w:r>
        <w:t>The Bible solemnly and emphatically affirms, that a carnal mind cannot please a holy and righteous God.</w:t>
      </w:r>
    </w:p>
    <w:p w14:paraId="31AD4C7F">
      <w:pPr>
        <w:pStyle w:val="11"/>
        <w:widowControl/>
      </w:pPr>
      <w:r>
        <w:t>圣经庄严而强调地申明，一个属肉体的心思不能讨一位圣洁而公义的神的喜悦。</w:t>
      </w:r>
    </w:p>
    <w:p w14:paraId="1A028BCB">
      <w:pPr>
        <w:pStyle w:val="11"/>
        <w:widowControl/>
      </w:pPr>
      <w:r>
        <w:t>How could it possibly be otherwise?</w:t>
      </w:r>
    </w:p>
    <w:p w14:paraId="45EA0154">
      <w:pPr>
        <w:pStyle w:val="11"/>
        <w:widowControl/>
      </w:pPr>
      <w:r>
        <w:t>怎能不是如此呢？</w:t>
      </w:r>
    </w:p>
    <w:p w14:paraId="73B1757C">
      <w:pPr>
        <w:pStyle w:val="11"/>
        <w:widowControl/>
      </w:pPr>
      <w:r>
        <w:t>The apostle declares, "In me, that is in my flesh, dwells no good thing."</w:t>
      </w:r>
    </w:p>
    <w:p w14:paraId="45742177">
      <w:pPr>
        <w:pStyle w:val="11"/>
        <w:widowControl/>
      </w:pPr>
      <w:r>
        <w:t>使徒宣告：“在我里面，就是在我肉体之中，没有良善。”</w:t>
      </w:r>
    </w:p>
    <w:p w14:paraId="7D251F30">
      <w:pPr>
        <w:pStyle w:val="11"/>
        <w:widowControl/>
      </w:pPr>
      <w:r>
        <w:t>What! no good thing?</w:t>
      </w:r>
    </w:p>
    <w:p w14:paraId="5682EA6C">
      <w:pPr>
        <w:pStyle w:val="11"/>
        <w:widowControl/>
      </w:pPr>
      <w:r>
        <w:t>什么！没有良善？</w:t>
      </w:r>
    </w:p>
    <w:p w14:paraId="0A7FB043">
      <w:pPr>
        <w:pStyle w:val="11"/>
        <w:widowControl/>
      </w:pPr>
      <w:r>
        <w:t>Nothing spiritually good?</w:t>
      </w:r>
    </w:p>
    <w:p w14:paraId="70BD8EF0">
      <w:pPr>
        <w:pStyle w:val="11"/>
        <w:widowControl/>
      </w:pPr>
      <w:r>
        <w:t>没有任何属灵的良善吗？</w:t>
      </w:r>
    </w:p>
    <w:p w14:paraId="2834972B">
      <w:pPr>
        <w:pStyle w:val="11"/>
        <w:widowControl/>
      </w:pPr>
      <w:r>
        <w:t>No, nothing.</w:t>
      </w:r>
    </w:p>
    <w:p w14:paraId="429B16E3">
      <w:pPr>
        <w:pStyle w:val="11"/>
        <w:widowControl/>
      </w:pPr>
      <w:r>
        <w:t>不，没有。</w:t>
      </w:r>
    </w:p>
    <w:p w14:paraId="421A9FEC">
      <w:pPr>
        <w:pStyle w:val="11"/>
        <w:widowControl/>
      </w:pPr>
      <w:r>
        <w:t>The purest ethics of the carnal mind are as the ointment of the apothecary which the fly has spoiled; and the most zealous and costly duties and sacrifices which it presents are but as 'splendid sins,' so long as that mind is yet under the dominion of the flesh.</w:t>
      </w:r>
    </w:p>
    <w:p w14:paraId="5D7C1684">
      <w:pPr>
        <w:pStyle w:val="11"/>
        <w:widowControl/>
      </w:pPr>
      <w:r>
        <w:t>属肉体心思最纯粹的伦理，如同药剂师的膏油，被苍蝇所败坏；它所献的最热心和最昂贵的本分和祭物，不过是‘华丽的罪’，只要那心思仍受肉体的支配。</w:t>
      </w:r>
    </w:p>
    <w:p w14:paraId="3E3C91A1">
      <w:pPr>
        <w:pStyle w:val="11"/>
        <w:widowControl/>
      </w:pPr>
      <w:r>
        <w:t>But these are only general statements of a most important truth; we pass to a few particulars.</w:t>
      </w:r>
    </w:p>
    <w:p w14:paraId="643F493F">
      <w:pPr>
        <w:pStyle w:val="11"/>
        <w:widowControl/>
      </w:pPr>
      <w:r>
        <w:t>但是，这些只是一个极其重要真理的笼统陈述；我们接着来看几个细节。</w:t>
      </w:r>
    </w:p>
    <w:p w14:paraId="64761CF7">
      <w:pPr>
        <w:pStyle w:val="11"/>
        <w:widowControl/>
      </w:pPr>
      <w:r>
        <w:t>There being no personal acceptance of those who are in the flesh, consequently, whatever they do in the way of religious service cannot be accepted of God.</w:t>
      </w:r>
    </w:p>
    <w:p w14:paraId="0F4536E6">
      <w:pPr>
        <w:pStyle w:val="11"/>
        <w:widowControl/>
      </w:pPr>
      <w:r>
        <w:t>既然那些属肉体的人，在个人上不被悦纳，因此，无论他们在宗教事奉上做什么，都不能被神悦纳。</w:t>
      </w:r>
    </w:p>
    <w:p w14:paraId="1DF777DD">
      <w:pPr>
        <w:pStyle w:val="11"/>
        <w:widowControl/>
      </w:pPr>
      <w:r>
        <w:t>First, the person, and then the gift, is God's order in the great method of our justification.</w:t>
      </w:r>
    </w:p>
    <w:p w14:paraId="4DE5720A">
      <w:pPr>
        <w:pStyle w:val="11"/>
        <w:widowControl/>
      </w:pPr>
      <w:r>
        <w:t>首先是人，然后是礼物，这是神在我们称义之大法则中的次序。</w:t>
      </w:r>
    </w:p>
    <w:p w14:paraId="71A1632B">
      <w:pPr>
        <w:pStyle w:val="11"/>
        <w:widowControl/>
      </w:pPr>
      <w:r>
        <w:t>We might refer to the narrative of Queen Esther's interview with the King Ahasuerus, and to Jacob's meeting with Esau, as illustrating this principle.</w:t>
      </w:r>
    </w:p>
    <w:p w14:paraId="66D59E70">
      <w:pPr>
        <w:pStyle w:val="11"/>
        <w:widowControl/>
      </w:pPr>
      <w:r>
        <w:t>我们可以引用以斯帖王后会见亚哈随鲁王，以及雅各与以扫相遇的记述，来说明这个原则。</w:t>
      </w:r>
    </w:p>
    <w:p w14:paraId="239B4B16">
      <w:pPr>
        <w:pStyle w:val="11"/>
        <w:widowControl/>
      </w:pPr>
      <w:r>
        <w:t>It is most clear, that in both these instances- had Esther urged her suit in behalf of her nation without having awakened in the heart of the king a feeling of complacent regard towards her person- and had the offering of Jacob to his incensed brother preceded the presentation of himself, in either case there must have been a decided and mortifying, if not fatal result.</w:t>
      </w:r>
    </w:p>
    <w:p w14:paraId="4143B13B">
      <w:pPr>
        <w:pStyle w:val="11"/>
        <w:widowControl/>
      </w:pPr>
      <w:r>
        <w:t>很清楚，在这两个例子中——如果以斯帖为她的民族恳求时，没有先在王的心中唤起对她个人的悦纳之情——如果雅各向他发怒的哥哥献祭物，先于他自己的出现——那么，在这两种情况下，都必定会有一个明确而令人羞辱，甚至致命的结果。</w:t>
      </w:r>
    </w:p>
    <w:p w14:paraId="45817EE5">
      <w:pPr>
        <w:pStyle w:val="11"/>
        <w:widowControl/>
      </w:pPr>
      <w:r>
        <w:t>Apply these illustrations to the believer.</w:t>
      </w:r>
    </w:p>
    <w:p w14:paraId="52C9D239">
      <w:pPr>
        <w:pStyle w:val="11"/>
        <w:widowControl/>
      </w:pPr>
      <w:r>
        <w:t>将这些例证应用于信徒。</w:t>
      </w:r>
    </w:p>
    <w:p w14:paraId="3768A953">
      <w:pPr>
        <w:pStyle w:val="11"/>
        <w:widowControl/>
      </w:pPr>
      <w:r>
        <w:t>What imparts divine acceptance to his service?</w:t>
      </w:r>
    </w:p>
    <w:p w14:paraId="5B70EEDB">
      <w:pPr>
        <w:pStyle w:val="11"/>
        <w:widowControl/>
      </w:pPr>
      <w:r>
        <w:t>是什么使他的事奉蒙神悦纳？</w:t>
      </w:r>
    </w:p>
    <w:p w14:paraId="55514B1A">
      <w:pPr>
        <w:pStyle w:val="11"/>
        <w:widowControl/>
      </w:pPr>
      <w:r>
        <w:t>Why do his prayers ascend before God like fragrant incense floating from a golden censer?</w:t>
      </w:r>
    </w:p>
    <w:p w14:paraId="7A2BD71B">
      <w:pPr>
        <w:pStyle w:val="11"/>
        <w:widowControl/>
      </w:pPr>
      <w:r>
        <w:t>为何他的祷告如从金香炉中飘出的馨香，升到神面前？</w:t>
      </w:r>
    </w:p>
    <w:p w14:paraId="79965CFC">
      <w:pPr>
        <w:pStyle w:val="11"/>
        <w:widowControl/>
      </w:pPr>
      <w:r>
        <w:t>Why does his lowliest offering of love cast into the Lord's treasury out-value the most splendid and affluent offerings of all the unconverted?</w:t>
      </w:r>
    </w:p>
    <w:p w14:paraId="3CAF981D">
      <w:pPr>
        <w:pStyle w:val="11"/>
        <w:widowControl/>
      </w:pPr>
      <w:r>
        <w:t>为何他投在主府库里最卑微的爱的奉献，其价值超过所有未归信之人最华丽和最丰盛的奉献？</w:t>
      </w:r>
    </w:p>
    <w:p w14:paraId="102279AA">
      <w:pPr>
        <w:pStyle w:val="11"/>
        <w:widowControl/>
      </w:pPr>
      <w:r>
        <w:t>Why is a sigh so full of meaning, and a tear so costly, and a desire so eloquent, and a heaven-lifted glance so expressive to God?</w:t>
      </w:r>
    </w:p>
    <w:p w14:paraId="6D1B5E11">
      <w:pPr>
        <w:pStyle w:val="11"/>
        <w:widowControl/>
      </w:pPr>
      <w:r>
        <w:t>为何一声叹息如此富有意义，一滴眼泪如此宝贵，一个渴望如此雄辩，一个向天仰望的眼神如此对神富有表现力？</w:t>
      </w:r>
    </w:p>
    <w:p w14:paraId="15B6A688">
      <w:pPr>
        <w:pStyle w:val="11"/>
        <w:widowControl/>
      </w:pPr>
      <w:r>
        <w:t>Oh, it is because he is well pleased with his well-beloved Son, standing in whom the person of each believing sinner is fully accepted.</w:t>
      </w:r>
    </w:p>
    <w:p w14:paraId="1F5BB7E5">
      <w:pPr>
        <w:pStyle w:val="11"/>
        <w:widowControl/>
      </w:pPr>
      <w:r>
        <w:t>哦，这是因为祂喜悦祂的爱子，在祂里面，每一个相信的罪人的位格都完全被悦纳了。</w:t>
      </w:r>
    </w:p>
    <w:p w14:paraId="5AF180E4">
      <w:pPr>
        <w:pStyle w:val="11"/>
        <w:widowControl/>
      </w:pPr>
      <w:r>
        <w:t>We place this vital truth broadly before the unrenewed mind, and basing upon it the one important inquiry, we press its solemn consideration- How can you do that which is well-pleasing and acceptable to a holy God, while your person is to him an object of just, and holy, and utter abhorrence?</w:t>
      </w:r>
    </w:p>
    <w:p w14:paraId="252B12E6">
      <w:pPr>
        <w:pStyle w:val="11"/>
        <w:widowControl/>
      </w:pPr>
      <w:r>
        <w:t>我们将这个至关重要的真理，广泛地呈现在未更新的心思面前，并以此为基础，提出一个重要的质问，我们敦促其庄严地思考——当你的人对一位圣洁的神而言，是一个公义、圣洁和完全可憎的对象时，你怎能行那祂所喜悦和悦纳的事呢？</w:t>
      </w:r>
    </w:p>
    <w:p w14:paraId="7EC66E13">
      <w:pPr>
        <w:pStyle w:val="11"/>
        <w:widowControl/>
      </w:pPr>
      <w:r>
        <w:t>While rejecting the Lord Jesus Christ, and refusing and despising the robe of his righteousness, with what complacency can God regard your meaningless modes of worship, your formal duties, and your heartless offerings?</w:t>
      </w:r>
    </w:p>
    <w:p w14:paraId="68327EC1">
      <w:pPr>
        <w:pStyle w:val="11"/>
        <w:widowControl/>
      </w:pPr>
      <w:r>
        <w:t>当你弃绝主耶稣基督，拒绝并藐视祂义的袍子时，神怎能以任何悦纳之心，看待你那毫无意义的敬拜方式，你那形式化的本分，和你那无心的奉献呢？</w:t>
      </w:r>
    </w:p>
    <w:p w14:paraId="5974840A">
      <w:pPr>
        <w:pStyle w:val="11"/>
        <w:widowControl/>
      </w:pPr>
      <w:r>
        <w:t>Will he not say, "Why do you keep parading through my courts with your worthless sacrifices? The incense you bring me is a stench in my nostrils! Your celebrations of the new moon and the Sabbath day, and your special days for fasting—even your most pious meetings—are all sinful and false. I want nothing more to do with them. I hate all your festivals and sacrifices. I cannot stand the sight of them! From now on, when you lift up your hands in prayer, I will refuse to look. Even though you offer many prayers, I will not listen." Isaiah 1:12-15.</w:t>
      </w:r>
    </w:p>
    <w:p w14:paraId="46E20A04">
      <w:pPr>
        <w:pStyle w:val="11"/>
        <w:widowControl/>
      </w:pPr>
      <w:r>
        <w:t>祂岂不说：“你们来朝见我，谁向你们讨这些，使你们践踏我的院宇呢？你们不要再献虚浮的供物。香品是我所憎恶的；月朔和安息日，并宣召的大会，也是我所憎恶的；作罪孽，又守严肃会，我也不能容忍。你们的月朔和节期，我心里恨恶，我都以为麻烦；我担当，便不耐烦。你们举手祷告，我必遮眼不看；就是你们多多地祈祷，我也不听。”以赛亚书 1:12-15。</w:t>
      </w:r>
    </w:p>
    <w:p w14:paraId="7D921959">
      <w:pPr>
        <w:pStyle w:val="11"/>
        <w:widowControl/>
      </w:pPr>
      <w:r>
        <w:t>It was the robe of the elder brother that made Jacob's offering of venison savory and acceptable to Isaac.</w:t>
      </w:r>
    </w:p>
    <w:p w14:paraId="2E681F54">
      <w:pPr>
        <w:pStyle w:val="11"/>
        <w:widowControl/>
      </w:pPr>
      <w:r>
        <w:t>是长兄的衣服，使雅各所献的野味，在以撒看来是美味可口的。</w:t>
      </w:r>
    </w:p>
    <w:p w14:paraId="24810201">
      <w:pPr>
        <w:pStyle w:val="11"/>
        <w:widowControl/>
      </w:pPr>
      <w:r>
        <w:t>It is the righteousness of Christ, whose loveliness is upon us, which makes our every act of service and homage of love, an offering and a sacrifice to God of a sweet smelling savor.</w:t>
      </w:r>
    </w:p>
    <w:p w14:paraId="62783111">
      <w:pPr>
        <w:pStyle w:val="11"/>
        <w:widowControl/>
      </w:pPr>
      <w:r>
        <w:t>是基督的义，祂的可爱在我们身上，使我们每一次的事奉和爱的敬拜，都成为献给神馨香的供物和祭物。</w:t>
      </w:r>
    </w:p>
    <w:p w14:paraId="6F1215FE">
      <w:pPr>
        <w:pStyle w:val="11"/>
        <w:widowControl/>
      </w:pPr>
      <w:r>
        <w:t>The absence of faith in the unregenerate must render all the religious doings of the sinner equally displeasing to God.</w:t>
      </w:r>
    </w:p>
    <w:p w14:paraId="0DAD6234">
      <w:pPr>
        <w:pStyle w:val="11"/>
        <w:widowControl/>
      </w:pPr>
      <w:r>
        <w:t>未重生之人缺乏信心，必使罪人所有宗教上的行为，都同样不讨神的喜悦。</w:t>
      </w:r>
    </w:p>
    <w:p w14:paraId="391AB727">
      <w:pPr>
        <w:pStyle w:val="11"/>
        <w:widowControl/>
      </w:pPr>
      <w:r>
        <w:t>"For without faith it is impossible to please him."</w:t>
      </w:r>
    </w:p>
    <w:p w14:paraId="791D021E">
      <w:pPr>
        <w:pStyle w:val="11"/>
        <w:widowControl/>
      </w:pPr>
      <w:r>
        <w:t>“人非有信，就不能得神的喜悦。”</w:t>
      </w:r>
    </w:p>
    <w:p w14:paraId="066F9BA1">
      <w:pPr>
        <w:pStyle w:val="11"/>
        <w:widowControl/>
      </w:pPr>
      <w:r>
        <w:t>The first life we live is sense; the second is reason; the third, through the regenerating grace of the Spirit, is faith.</w:t>
      </w:r>
    </w:p>
    <w:p w14:paraId="6099F538">
      <w:pPr>
        <w:pStyle w:val="11"/>
        <w:widowControl/>
      </w:pPr>
      <w:r>
        <w:t>我们所过的第一个生命是感觉；第二个是理性；第三个，藉着圣灵重生的恩典，是信心。</w:t>
      </w:r>
    </w:p>
    <w:p w14:paraId="5ADB3E28">
      <w:pPr>
        <w:pStyle w:val="11"/>
        <w:widowControl/>
      </w:pPr>
      <w:r>
        <w:t>And, until a man reaches this life he moves in an orbit unillumined by one ray from the sun of God's love.</w:t>
      </w:r>
    </w:p>
    <w:p w14:paraId="1E62BDD3">
      <w:pPr>
        <w:pStyle w:val="11"/>
        <w:widowControl/>
      </w:pPr>
      <w:r>
        <w:t>并且，直到一个人达到这个生命，他都在一个没有神爱之光照耀的轨道上运行。</w:t>
      </w:r>
    </w:p>
    <w:p w14:paraId="5C7D38E9">
      <w:pPr>
        <w:pStyle w:val="11"/>
        <w:widowControl/>
      </w:pPr>
      <w:r>
        <w:t>How can he please God whose whole existence is a direct denial of God?</w:t>
      </w:r>
    </w:p>
    <w:p w14:paraId="4BE49310">
      <w:pPr>
        <w:pStyle w:val="11"/>
        <w:widowControl/>
      </w:pPr>
      <w:r>
        <w:t>一个人的整个存在，都是对神的直接否认，他怎能讨神的喜悦呢？</w:t>
      </w:r>
    </w:p>
    <w:p w14:paraId="5804CF79">
      <w:pPr>
        <w:pStyle w:val="11"/>
        <w:widowControl/>
      </w:pPr>
      <w:r>
        <w:t>"Anyone who does not believe God has made him out to be a liar."</w:t>
      </w:r>
    </w:p>
    <w:p w14:paraId="2688F05C">
      <w:pPr>
        <w:pStyle w:val="11"/>
        <w:widowControl/>
      </w:pPr>
      <w:r>
        <w:t>“不信神的人，就是将神当作说谎的。”</w:t>
      </w:r>
    </w:p>
    <w:p w14:paraId="023C0C66">
      <w:pPr>
        <w:pStyle w:val="11"/>
        <w:widowControl/>
      </w:pPr>
      <w:r>
        <w:t>God a liar!</w:t>
      </w:r>
    </w:p>
    <w:p w14:paraId="51FC5F49">
      <w:pPr>
        <w:pStyle w:val="11"/>
        <w:widowControl/>
      </w:pPr>
      <w:r>
        <w:t>神是说谎的！</w:t>
      </w:r>
    </w:p>
    <w:p w14:paraId="12649F9A">
      <w:pPr>
        <w:pStyle w:val="11"/>
        <w:widowControl/>
      </w:pPr>
      <w:r>
        <w:t>Astounding words!</w:t>
      </w:r>
    </w:p>
    <w:p w14:paraId="24013432">
      <w:pPr>
        <w:pStyle w:val="11"/>
        <w:widowControl/>
      </w:pPr>
      <w:r>
        <w:t>令人震惊的话语！</w:t>
      </w:r>
    </w:p>
    <w:p w14:paraId="76746BD0">
      <w:pPr>
        <w:pStyle w:val="11"/>
        <w:widowControl/>
      </w:pPr>
      <w:r>
        <w:t>And yet to this awful conclusion unbelief comes.</w:t>
      </w:r>
    </w:p>
    <w:p w14:paraId="3782E45C">
      <w:pPr>
        <w:pStyle w:val="11"/>
        <w:widowControl/>
      </w:pPr>
      <w:r>
        <w:t>然而，不信竟得出如此可怕的结论。</w:t>
      </w:r>
    </w:p>
    <w:p w14:paraId="2836E866">
      <w:pPr>
        <w:pStyle w:val="11"/>
        <w:widowControl/>
      </w:pPr>
      <w:r>
        <w:t>Your unbelief is a practical denial of his existence.</w:t>
      </w:r>
    </w:p>
    <w:p w14:paraId="1D18A2D9">
      <w:pPr>
        <w:pStyle w:val="11"/>
        <w:widowControl/>
      </w:pPr>
      <w:r>
        <w:t>你的不信，是对祂存在的实际否认。</w:t>
      </w:r>
    </w:p>
    <w:p w14:paraId="257F252F">
      <w:pPr>
        <w:pStyle w:val="11"/>
        <w:widowControl/>
      </w:pPr>
      <w:r>
        <w:t>Your unbelief is a practical denial of his sovereignty.</w:t>
      </w:r>
    </w:p>
    <w:p w14:paraId="3A906080">
      <w:pPr>
        <w:pStyle w:val="11"/>
        <w:widowControl/>
      </w:pPr>
      <w:r>
        <w:t>你的不信，是对祂主权的实际否认。</w:t>
      </w:r>
    </w:p>
    <w:p w14:paraId="0B3EFDD3">
      <w:pPr>
        <w:pStyle w:val="11"/>
        <w:widowControl/>
      </w:pPr>
      <w:r>
        <w:t>You live as if there were no God!</w:t>
      </w:r>
    </w:p>
    <w:p w14:paraId="6919980B">
      <w:pPr>
        <w:pStyle w:val="11"/>
        <w:widowControl/>
      </w:pPr>
      <w:r>
        <w:t>你活得仿佛没有神！</w:t>
      </w:r>
    </w:p>
    <w:p w14:paraId="15D3181E">
      <w:pPr>
        <w:pStyle w:val="11"/>
        <w:widowControl/>
      </w:pPr>
      <w:r>
        <w:t>And, in your non-subjection to his law, you exclude him from the government of his own world.</w:t>
      </w:r>
    </w:p>
    <w:p w14:paraId="24F8EB39">
      <w:pPr>
        <w:pStyle w:val="11"/>
        <w:widowControl/>
      </w:pPr>
      <w:r>
        <w:t>并且，在你对祂律法的不顺服中，你将祂排除在祂自己世界的统治之外。</w:t>
      </w:r>
    </w:p>
    <w:p w14:paraId="4D38F983">
      <w:pPr>
        <w:pStyle w:val="11"/>
        <w:widowControl/>
      </w:pPr>
      <w:r>
        <w:t>How can you, then, in your present course, do that which is pleasing to God?</w:t>
      </w:r>
    </w:p>
    <w:p w14:paraId="5BCE0B5C">
      <w:pPr>
        <w:pStyle w:val="11"/>
        <w:widowControl/>
      </w:pPr>
      <w:r>
        <w:t>那么，在你现在的道路上，你怎能行那讨神喜悦的事呢？</w:t>
      </w:r>
    </w:p>
    <w:p w14:paraId="6DF2943E">
      <w:pPr>
        <w:pStyle w:val="11"/>
        <w:widowControl/>
      </w:pPr>
      <w:r>
        <w:t>Oh, did you but truly, and in faith, grapple with that great foundation-truth of revealed religion, the being of God, believing that God is– did you but really believe in the existence of a hell- and did you but truly believe that God sent his beloved Son to save sinners from going down into that hell, you would not- no, you could not- live the life of practical atheism and ungodliness you now are living- a life of sin and of unbelief, of impenitence and worldliness; without God, without Christ, without hope in the world!</w:t>
      </w:r>
    </w:p>
    <w:p w14:paraId="078E7F05">
      <w:pPr>
        <w:pStyle w:val="11"/>
        <w:widowControl/>
      </w:pPr>
      <w:r>
        <w:t>哦，你若能真实地、凭着信心，去面对那启示宗教的伟大根基真理，即神的存在，相信神是——你若能真实地相信有地狱的存在——你若能真实地相信神差遣祂的爱子来拯救罪人，免得他们下到那地狱，你就不会——不，你就不可能——过着你现在所过的、那种实际的无神论和不敬虔的生活——一种罪恶和不信、不悔改和属世的生活；没有神，没有基督，在世上没有指望！</w:t>
      </w:r>
    </w:p>
    <w:p w14:paraId="2A1016F1">
      <w:pPr>
        <w:pStyle w:val="11"/>
        <w:widowControl/>
      </w:pPr>
      <w:r>
        <w:t>Impossible!</w:t>
      </w:r>
    </w:p>
    <w:p w14:paraId="7EB5AA8C">
      <w:pPr>
        <w:pStyle w:val="11"/>
        <w:widowControl/>
      </w:pPr>
      <w:r>
        <w:t>不可能！</w:t>
      </w:r>
    </w:p>
    <w:p w14:paraId="48F3E21B">
      <w:pPr>
        <w:pStyle w:val="11"/>
        <w:widowControl/>
      </w:pPr>
      <w:r>
        <w:t>Faith is a quickening, elevating, sanctifying principle.</w:t>
      </w:r>
    </w:p>
    <w:p w14:paraId="63BD33F9">
      <w:pPr>
        <w:pStyle w:val="11"/>
        <w:widowControl/>
      </w:pPr>
      <w:r>
        <w:t>信心是一个使人苏醒、提升、分别为圣的原则。</w:t>
      </w:r>
    </w:p>
    <w:p w14:paraId="72CC2B5C">
      <w:pPr>
        <w:pStyle w:val="11"/>
        <w:widowControl/>
      </w:pPr>
      <w:r>
        <w:t>A living faith produces living works.</w:t>
      </w:r>
    </w:p>
    <w:p w14:paraId="4613A06E">
      <w:pPr>
        <w:pStyle w:val="11"/>
        <w:widowControl/>
      </w:pPr>
      <w:r>
        <w:t>活泼的信心产生活泼的行为。</w:t>
      </w:r>
    </w:p>
    <w:p w14:paraId="5E2C5EA6">
      <w:pPr>
        <w:pStyle w:val="11"/>
        <w:widowControl/>
      </w:pPr>
      <w:r>
        <w:t>A divine faith purifies the heart.</w:t>
      </w:r>
    </w:p>
    <w:p w14:paraId="6143DFA7">
      <w:pPr>
        <w:pStyle w:val="11"/>
        <w:widowControl/>
      </w:pPr>
      <w:r>
        <w:t>神圣的信心洁净心灵。</w:t>
      </w:r>
    </w:p>
    <w:p w14:paraId="2870E4E2">
      <w:pPr>
        <w:pStyle w:val="11"/>
        <w:widowControl/>
      </w:pPr>
      <w:r>
        <w:t>A heaven-descending faith works by love, endures as seeing Him who is invisible, and has respect unto the recompense of reward.</w:t>
      </w:r>
    </w:p>
    <w:p w14:paraId="7E0FC251">
      <w:pPr>
        <w:pStyle w:val="11"/>
        <w:widowControl/>
      </w:pPr>
      <w:r>
        <w:t>一个从天而降的信心，是藉着爱运行，如同看见那不能看见的主，就恒心忍耐，并仰望所要得的赏赐。</w:t>
      </w:r>
    </w:p>
    <w:p w14:paraId="12F21659">
      <w:pPr>
        <w:pStyle w:val="11"/>
        <w:widowControl/>
      </w:pPr>
      <w:r>
        <w:t>"That which is not faith is sin."</w:t>
      </w:r>
    </w:p>
    <w:p w14:paraId="729AF446">
      <w:pPr>
        <w:pStyle w:val="11"/>
        <w:widowControl/>
      </w:pPr>
      <w:r>
        <w:t>“凡不出于信心的都是罪。”</w:t>
      </w:r>
    </w:p>
    <w:p w14:paraId="3106AF56">
      <w:pPr>
        <w:pStyle w:val="11"/>
        <w:widowControl/>
      </w:pPr>
      <w:r>
        <w:t>Apply this principle to all the religious duties of those who are still in the flesh, and by it test their real worth and acceptableness to God.</w:t>
      </w:r>
    </w:p>
    <w:p w14:paraId="1A379F55">
      <w:pPr>
        <w:pStyle w:val="11"/>
        <w:widowControl/>
      </w:pPr>
      <w:r>
        <w:t>将这个原则应用于所有仍在肉体中的人的宗教本分，并以此来检验它们对神而言的真实价值和可悦纳性。</w:t>
      </w:r>
    </w:p>
    <w:p w14:paraId="19FE3CC6">
      <w:pPr>
        <w:pStyle w:val="11"/>
        <w:widowControl/>
      </w:pPr>
      <w:r>
        <w:t>And what is the entire absence of love to God in the unregenerate but another confirmation of the same truth- God's displeasure against man, and man's utter inability to please him.</w:t>
      </w:r>
    </w:p>
    <w:p w14:paraId="33386C65">
      <w:pPr>
        <w:pStyle w:val="11"/>
        <w:widowControl/>
      </w:pPr>
      <w:r>
        <w:t>未重生之人完全没有对神的爱，这岂不是对同一真理的又一个证实吗——神对人的不悦，以及人完全不能讨祂的喜悦。</w:t>
      </w:r>
    </w:p>
    <w:p w14:paraId="0C2AFF6D">
      <w:pPr>
        <w:pStyle w:val="11"/>
        <w:widowControl/>
      </w:pPr>
      <w:r>
        <w:t>The great constraining motive of the sacrifice with which God is pleased is love.</w:t>
      </w:r>
    </w:p>
    <w:p w14:paraId="500D21CE">
      <w:pPr>
        <w:pStyle w:val="11"/>
        <w:widowControl/>
      </w:pPr>
      <w:r>
        <w:t>神所喜悦的祭物，其主要的激励动机是爱。</w:t>
      </w:r>
    </w:p>
    <w:p w14:paraId="074E42B6">
      <w:pPr>
        <w:pStyle w:val="11"/>
        <w:widowControl/>
      </w:pPr>
      <w:r>
        <w:t>Where this principle of love is not in operation there is lacking that which gives worth and aeceptableness to the act, however valuable and splendid that act may be.</w:t>
      </w:r>
    </w:p>
    <w:p w14:paraId="422B6F32">
      <w:pPr>
        <w:pStyle w:val="11"/>
        <w:widowControl/>
      </w:pPr>
      <w:r>
        <w:t>哪里没有这个爱的原则在运行，哪里就缺少了那赋予行为价值和悦纳性的东西，无论那行为是多么宝贵和辉煌。</w:t>
      </w:r>
    </w:p>
    <w:p w14:paraId="5E6FC0DA">
      <w:pPr>
        <w:pStyle w:val="11"/>
        <w:widowControl/>
      </w:pPr>
      <w:r>
        <w:t>The divine moving–spring is absent; and all the works of the soul, if they move at all, are set in motion by a false action, and in a wrong direction.</w:t>
      </w:r>
    </w:p>
    <w:p w14:paraId="155A8BD9">
      <w:pPr>
        <w:pStyle w:val="11"/>
        <w:widowControl/>
      </w:pPr>
      <w:r>
        <w:t>神圣的动力——弹簧缺失了；灵魂所有的作为，如果它们还能动的话，都是被一个虚假的行为，和一个错误的方向所驱动的。</w:t>
      </w:r>
    </w:p>
    <w:p w14:paraId="039B0D4B">
      <w:pPr>
        <w:pStyle w:val="11"/>
        <w:widowControl/>
      </w:pPr>
      <w:r>
        <w:t>"Love is the fulfilling of the law."</w:t>
      </w:r>
    </w:p>
    <w:p w14:paraId="2A26ACA2">
      <w:pPr>
        <w:pStyle w:val="11"/>
        <w:widowControl/>
      </w:pPr>
      <w:r>
        <w:t>“爱就完全了律法。”</w:t>
      </w:r>
    </w:p>
    <w:p w14:paraId="436CB30F">
      <w:pPr>
        <w:pStyle w:val="11"/>
        <w:widowControl/>
      </w:pPr>
      <w:r>
        <w:t>Without this heavenly affection there is no true obedience.</w:t>
      </w:r>
    </w:p>
    <w:p w14:paraId="1576609F">
      <w:pPr>
        <w:pStyle w:val="11"/>
        <w:widowControl/>
      </w:pPr>
      <w:r>
        <w:t>没有这种属天的情感，就没有真正的顺服。</w:t>
      </w:r>
    </w:p>
    <w:p w14:paraId="080B9106">
      <w:pPr>
        <w:pStyle w:val="11"/>
        <w:widowControl/>
      </w:pPr>
      <w:r>
        <w:t>A man may give "all his goods to feed the poor, and his body to be burned," yet destitute of love to God, his self–impoverishing charity, and his martyr zeal, avail him nothing.</w:t>
      </w:r>
    </w:p>
    <w:p w14:paraId="0CA7DF66">
      <w:pPr>
        <w:pStyle w:val="11"/>
        <w:widowControl/>
      </w:pPr>
      <w:r>
        <w:t>一个人即使“将所有的周济穷人，又舍己身叫人焚烧”，但若没有对神的爱，他那自我——贫乏的慈善，和他那殉道的 zealous (热心)，都与他无益。</w:t>
      </w:r>
    </w:p>
    <w:p w14:paraId="192E4009">
      <w:pPr>
        <w:pStyle w:val="11"/>
        <w:widowControl/>
      </w:pPr>
      <w:r>
        <w:t>His religion is still but as "sounding brass, or a tinkling cymbal."</w:t>
      </w:r>
    </w:p>
    <w:p w14:paraId="7352F255">
      <w:pPr>
        <w:pStyle w:val="11"/>
        <w:widowControl/>
      </w:pPr>
      <w:r>
        <w:t>他的信仰仍不过是“鸣的锣，响的钹一般”。</w:t>
      </w:r>
    </w:p>
    <w:p w14:paraId="3A19B6C8">
      <w:pPr>
        <w:pStyle w:val="11"/>
        <w:widowControl/>
      </w:pPr>
      <w:r>
        <w:t>What an affecting picture have we presented here of an individual living in deep, utter oblivion of God, burying his one talent – perhaps, his ten – in the earth – himself a cumberer of the ground!</w:t>
      </w:r>
    </w:p>
    <w:p w14:paraId="6C10C860">
      <w:pPr>
        <w:pStyle w:val="11"/>
        <w:widowControl/>
      </w:pPr>
      <w:r>
        <w:t>我们在这里看到了一幅何等感人的画面：一个人活在对神深深的、全然的遗忘中，将他的一他连得——或许是他的十他连得——埋在地里——他自己是个白占地土的人！</w:t>
      </w:r>
    </w:p>
    <w:p w14:paraId="700FDD5C">
      <w:pPr>
        <w:pStyle w:val="11"/>
        <w:widowControl/>
      </w:pPr>
      <w:r>
        <w:t>What, dear reader, has the past of your life been?</w:t>
      </w:r>
    </w:p>
    <w:p w14:paraId="408B91C1">
      <w:pPr>
        <w:pStyle w:val="11"/>
        <w:widowControl/>
      </w:pPr>
      <w:r>
        <w:t>亲爱的读者，你过去的生活是怎样的？</w:t>
      </w:r>
    </w:p>
    <w:p w14:paraId="65C05BCD">
      <w:pPr>
        <w:pStyle w:val="11"/>
        <w:widowControl/>
      </w:pPr>
      <w:r>
        <w:t>Has it all been displeasing to God?</w:t>
      </w:r>
    </w:p>
    <w:p w14:paraId="0DD67DB5">
      <w:pPr>
        <w:pStyle w:val="11"/>
        <w:widowControl/>
      </w:pPr>
      <w:r>
        <w:t>这一切都令神不悦吗？</w:t>
      </w:r>
    </w:p>
    <w:p w14:paraId="290AB6D2">
      <w:pPr>
        <w:pStyle w:val="11"/>
        <w:widowControl/>
      </w:pPr>
      <w:r>
        <w:t>What! not one act, not one service, not one sacrifice acceptable to, and glorifying of, him?</w:t>
      </w:r>
    </w:p>
    <w:p w14:paraId="1C5254DC">
      <w:pPr>
        <w:pStyle w:val="11"/>
        <w:widowControl/>
      </w:pPr>
      <w:r>
        <w:t>什么！没有一件行为，没有一次事奉，没有一次献祭，是祂所悦纳并荣耀祂的吗？</w:t>
      </w:r>
    </w:p>
    <w:p w14:paraId="21CDD99F">
      <w:pPr>
        <w:pStyle w:val="11"/>
        <w:widowControl/>
      </w:pPr>
      <w:r>
        <w:t>Astonished, if not appalled by the charge, you perhaps reply, "Have I then done nothing really pleasing to my Creator? I have given my substance to extend the gospel, and my charity to feed the poor, and my labor to promote the general good; I have been punctual in the discharge of my religious duties, and upright and generous in my dealings with my fellows, has all this not been pleasing to God?"</w:t>
      </w:r>
    </w:p>
    <w:p w14:paraId="23ED0308">
      <w:pPr>
        <w:pStyle w:val="11"/>
        <w:widowControl/>
      </w:pPr>
      <w:r>
        <w:t>你或许因这指控而感到惊讶，甚至震惊，然后回答说：“难道我没有做任何真正讨我创造主喜悦的事吗？我曾奉献我的财物来传福音，用我的慈善来周济穷人，用我的劳力来促进大众的福祉；我曾准时地履行我的宗教本分，在与同胞的交往中正直而慷慨，难道这一切都不讨神的喜悦吗？”</w:t>
      </w:r>
    </w:p>
    <w:p w14:paraId="59B82BBC">
      <w:pPr>
        <w:pStyle w:val="11"/>
        <w:widowControl/>
      </w:pPr>
      <w:r>
        <w:t>We ask, But have you given him your heart?</w:t>
      </w:r>
    </w:p>
    <w:p w14:paraId="76B90657">
      <w:pPr>
        <w:pStyle w:val="11"/>
        <w:widowControl/>
      </w:pPr>
      <w:r>
        <w:t>我们问，但是你把你的心给了祂吗？</w:t>
      </w:r>
    </w:p>
    <w:p w14:paraId="70EA8295">
      <w:pPr>
        <w:pStyle w:val="11"/>
        <w:widowControl/>
      </w:pPr>
      <w:r>
        <w:t>Have you fled out of your own righteousness, and taken refuge beneath the righteousness of the incarnate God?</w:t>
      </w:r>
    </w:p>
    <w:p w14:paraId="1CD4D29C">
      <w:pPr>
        <w:pStyle w:val="11"/>
        <w:widowControl/>
      </w:pPr>
      <w:r>
        <w:t>你是否已逃离自己的义，并在道成肉身之神的义下寻求庇护？</w:t>
      </w:r>
    </w:p>
    <w:p w14:paraId="2BE23307">
      <w:pPr>
        <w:pStyle w:val="11"/>
        <w:widowControl/>
      </w:pPr>
      <w:r>
        <w:t>Have not all these things of which you boast, and upon which you place a strong reliance, been but the working out a righteousness of your own, in the spirit of the vain–glorying, self–justifying Pharisee, who retired from the temple as he entered it – a sinner under condemnation?</w:t>
      </w:r>
    </w:p>
    <w:p w14:paraId="337859DD">
      <w:pPr>
        <w:pStyle w:val="11"/>
        <w:widowControl/>
      </w:pPr>
      <w:r>
        <w:t>你所夸耀，并所倚赖的这一切事，岂不都是你在虚荣自夸、自以为义的法利赛人精神中，为自己成就的义吗？那法利赛人从圣殿出来时，仍像他进去时一样——一个在定罪之下的罪人。</w:t>
      </w:r>
    </w:p>
    <w:p w14:paraId="5796AB4F">
      <w:pPr>
        <w:pStyle w:val="11"/>
        <w:widowControl/>
      </w:pPr>
      <w:r>
        <w:t>Oh, were your spirit to wing its way this night into the presence of God, you would awake to the awful consciousness of having lived in this world without a single act pleasing and acceptable to the holy, righteous Lord God!</w:t>
      </w:r>
    </w:p>
    <w:p w14:paraId="70BE0F5C">
      <w:pPr>
        <w:pStyle w:val="11"/>
        <w:widowControl/>
      </w:pPr>
      <w:r>
        <w:t>哦，如果你的灵今夜展翅飞到神面前，你将会惊醒地意识到，你曾活在这世上，却没有一件行为是讨那圣洁、公义的主神喜悦和悦纳的！</w:t>
      </w:r>
    </w:p>
    <w:p w14:paraId="0C7EDEA9">
      <w:pPr>
        <w:pStyle w:val="11"/>
        <w:widowControl/>
      </w:pPr>
      <w:r>
        <w:t>Oh, that the Eternal Spirit might lay this solemn truth upon your heart, and lead you to deep self–searching, to ascertain why this life – for every pulsation and for every act of which you must one day give an account to God – has hitherto been in opposition to the great end for which that God created and placed you here!</w:t>
      </w:r>
    </w:p>
    <w:p w14:paraId="5B82B966">
      <w:pPr>
        <w:pStyle w:val="11"/>
        <w:widowControl/>
      </w:pPr>
      <w:r>
        <w:t>哦，愿永恒的圣灵将这庄严的真理放在你心上，并引导你作深刻的自我省察，以确定为何这生命——你有一天必须为它的每一次脉动和每一次行为向神交账——迄今为止一直与那神创造你并将你安置在此的伟大目的相悖！</w:t>
      </w:r>
    </w:p>
    <w:p w14:paraId="0AA4DAA2">
      <w:pPr>
        <w:pStyle w:val="11"/>
        <w:widowControl/>
      </w:pPr>
      <w:r>
        <w:t>But this gloomy picture has its opposite – bright and beautiful.</w:t>
      </w:r>
    </w:p>
    <w:p w14:paraId="38DF6C97">
      <w:pPr>
        <w:pStyle w:val="11"/>
        <w:widowControl/>
      </w:pPr>
      <w:r>
        <w:t>但是，这幅阴郁的图画有其相反的一面——光明而美丽。</w:t>
      </w:r>
    </w:p>
    <w:p w14:paraId="481475C0">
      <w:pPr>
        <w:pStyle w:val="11"/>
        <w:widowControl/>
      </w:pPr>
      <w:r>
        <w:t>Reversed, it presents to our notice the character of those with whom God is pleased.</w:t>
      </w:r>
    </w:p>
    <w:p w14:paraId="0A441660">
      <w:pPr>
        <w:pStyle w:val="11"/>
        <w:widowControl/>
      </w:pPr>
      <w:r>
        <w:t>反过来，它向我们展示了那些神所喜悦之人的品格。</w:t>
      </w:r>
    </w:p>
    <w:p w14:paraId="6A7381E2">
      <w:pPr>
        <w:pStyle w:val="11"/>
        <w:widowControl/>
      </w:pPr>
      <w:r>
        <w:t>They are a spiritual people, and God, who is a Spirit, must love and delight in that which harmonizes with his own nature.</w:t>
      </w:r>
    </w:p>
    <w:p w14:paraId="715A36DF">
      <w:pPr>
        <w:pStyle w:val="11"/>
        <w:widowControl/>
      </w:pPr>
      <w:r>
        <w:t>他们是属灵的子民，而神是灵，祂必定喜爱并喜悦与祂自己本性相和谐的事物。</w:t>
      </w:r>
    </w:p>
    <w:p w14:paraId="185E97FD">
      <w:pPr>
        <w:pStyle w:val="11"/>
        <w:widowControl/>
      </w:pPr>
      <w:r>
        <w:t>Faith may be feeble, and grace may be limited, and knowledge may be defective; yet, if there be just that strength of faith that travels to, and leans upon, the sacrifice of Jesus, and just that measure of love that constrains to a sincere, though imperfect, obedience, and just that extent of knowledge that knows Christ to be the Savior of a poor lost sinner, then, there is one who is pleasing to God.</w:t>
      </w:r>
    </w:p>
    <w:p w14:paraId="3A95A3F9">
      <w:pPr>
        <w:pStyle w:val="11"/>
        <w:widowControl/>
      </w:pPr>
      <w:r>
        <w:t>信心可能微弱，恩典可能有限，知识可能不足；然而，若有那样的信心力量，能前往并倚靠耶稣的献祭，有那样的爱心程度，能促使真诚，虽不完美的顺服，有那样的知识范围，知道基督是可怜失丧罪人的救主，那么，就有一个讨神喜悦的人。</w:t>
      </w:r>
    </w:p>
    <w:p w14:paraId="53A1AA11">
      <w:pPr>
        <w:pStyle w:val="11"/>
        <w:widowControl/>
      </w:pPr>
      <w:r>
        <w:t>They are also an accepted people, and therefore their persons are pleasing to him.</w:t>
      </w:r>
    </w:p>
    <w:p w14:paraId="094EEA55">
      <w:pPr>
        <w:pStyle w:val="11"/>
        <w:widowControl/>
      </w:pPr>
      <w:r>
        <w:t>他们也是蒙悦纳的子民，因此他们的位格也讨祂的喜悦。</w:t>
      </w:r>
    </w:p>
    <w:p w14:paraId="70400A30">
      <w:pPr>
        <w:pStyle w:val="11"/>
        <w:widowControl/>
      </w:pPr>
      <w:r>
        <w:t>The delight of the Father in the person of his Son reveals to us the great secret of his marvellous delight in us.</w:t>
      </w:r>
    </w:p>
    <w:p w14:paraId="7872878A">
      <w:pPr>
        <w:pStyle w:val="11"/>
        <w:widowControl/>
      </w:pPr>
      <w:r>
        <w:t>父对祂儿子位格的喜悦，向我们揭示了祂对我们奇妙喜悦的伟大奥秘。</w:t>
      </w:r>
    </w:p>
    <w:p w14:paraId="3CE6A2CC">
      <w:pPr>
        <w:pStyle w:val="11"/>
        <w:widowControl/>
      </w:pPr>
      <w:r>
        <w:t>"This is my beloved Son, in whom I am well pleased."</w:t>
      </w:r>
    </w:p>
    <w:p w14:paraId="1DECD309">
      <w:pPr>
        <w:pStyle w:val="11"/>
        <w:widowControl/>
      </w:pPr>
      <w:r>
        <w:t>“这是我的爱子，我所喜悦的。”</w:t>
      </w:r>
    </w:p>
    <w:p w14:paraId="0665703D">
      <w:pPr>
        <w:pStyle w:val="11"/>
        <w:widowControl/>
      </w:pPr>
      <w:r>
        <w:t>Blessed truth to those who see enough defilement and imperfection in their best doings to cover them with eternal confusion and shame!</w:t>
      </w:r>
    </w:p>
    <w:p w14:paraId="17170D1E">
      <w:pPr>
        <w:pStyle w:val="11"/>
        <w:widowControl/>
      </w:pPr>
      <w:r>
        <w:t>对于那些在自己最好的行为中，看到足够的污秽和不完美，足以使他们永远蒙羞和羞愧的人来说，这是何等蒙福的真理！</w:t>
      </w:r>
    </w:p>
    <w:p w14:paraId="339DF04E">
      <w:pPr>
        <w:pStyle w:val="11"/>
        <w:widowControl/>
      </w:pPr>
      <w:r>
        <w:t>who, after the most spiritual performances, are constrained to repair in penitence and confession to Him who bears the iniquity of his people's holy things.</w:t>
      </w:r>
    </w:p>
    <w:p w14:paraId="7E51525A">
      <w:pPr>
        <w:pStyle w:val="11"/>
        <w:widowControl/>
      </w:pPr>
      <w:r>
        <w:t>他们，在最属灵的表现之后，仍被迫在悔罪和认罪中，回到那担当祂子民圣物之罪孽的祂面前。</w:t>
      </w:r>
    </w:p>
    <w:p w14:paraId="3F93D94C">
      <w:pPr>
        <w:pStyle w:val="11"/>
        <w:widowControl/>
      </w:pPr>
      <w:r>
        <w:t>Sweet truth to fall back upon in all the failures and flaws we are perpetually discerning in our works, in our motives, and our ends, blots not appearing upon the surface, but visible to the microscopic eye of faith, which sees material for self–condemnation where others, in their fond and blind affection, approve and applaud.</w:t>
      </w:r>
    </w:p>
    <w:p w14:paraId="26FC4AE2">
      <w:pPr>
        <w:pStyle w:val="11"/>
        <w:widowControl/>
      </w:pPr>
      <w:r>
        <w:t>当我们不断地在我们所作的工、我们的动机和我们的目的中，发现失败和瑕疵时，可以倚靠的甜美真理——这些瑕疵并非浮于表面，而是信心那显微镜般的眼睛所能看见的，它能在别人因他们深情而盲目的爱而赞许和喝彩之处，看见自我——定罪的材料。</w:t>
      </w:r>
    </w:p>
    <w:p w14:paraId="5B018F97">
      <w:pPr>
        <w:pStyle w:val="11"/>
        <w:widowControl/>
      </w:pPr>
      <w:r>
        <w:t>If God, my Father, is well pleased in his Son, then is it a truth, strictly inferential, that he is well pleased in me whom he beholds in his Son.</w:t>
      </w:r>
    </w:p>
    <w:p w14:paraId="4505C7B5">
      <w:pPr>
        <w:pStyle w:val="11"/>
        <w:widowControl/>
      </w:pPr>
      <w:r>
        <w:t>如果神，我的父，喜悦祂的儿子，那么，祂喜悦在祂儿子里看见的我，就是一个严格推断出的真理。</w:t>
      </w:r>
    </w:p>
    <w:p w14:paraId="10D5BB8A">
      <w:pPr>
        <w:pStyle w:val="11"/>
        <w:widowControl/>
      </w:pPr>
      <w:r>
        <w:t>But not their persons only, their offerings also are equally pleasing to God.</w:t>
      </w:r>
    </w:p>
    <w:p w14:paraId="5CB20323">
      <w:pPr>
        <w:pStyle w:val="11"/>
        <w:widowControl/>
      </w:pPr>
      <w:r>
        <w:t>但不仅是他们的人，他们的奉献也同样讨神的喜悦。</w:t>
      </w:r>
    </w:p>
    <w:p w14:paraId="35CE804D">
      <w:pPr>
        <w:pStyle w:val="11"/>
        <w:widowControl/>
      </w:pPr>
      <w:r>
        <w:t>"I will accept you," (the person first,) "with your sweet savor," (the offering next).</w:t>
      </w:r>
    </w:p>
    <w:p w14:paraId="600682BF">
      <w:pPr>
        <w:pStyle w:val="11"/>
        <w:widowControl/>
      </w:pPr>
      <w:r>
        <w:t>“我必悦纳你们，”(先是人，)“作馨香的祭物，”(后是祭物)。</w:t>
      </w:r>
    </w:p>
    <w:p w14:paraId="74FA28B9">
      <w:pPr>
        <w:pStyle w:val="11"/>
        <w:widowControl/>
      </w:pPr>
      <w:r>
        <w:t>Their preceptive walk likewise pleases him.</w:t>
      </w:r>
    </w:p>
    <w:p w14:paraId="7AB81FE0">
      <w:pPr>
        <w:pStyle w:val="11"/>
        <w:widowControl/>
      </w:pPr>
      <w:r>
        <w:t>他们遵行诫命的行事为人也讨祂的喜悦。</w:t>
      </w:r>
    </w:p>
    <w:p w14:paraId="426D701F">
      <w:pPr>
        <w:pStyle w:val="11"/>
        <w:widowControl/>
      </w:pPr>
      <w:r>
        <w:t>Is the obedience of the child, springing from love, a pleasing and acceptable offering to a parent's heart?</w:t>
      </w:r>
    </w:p>
    <w:p w14:paraId="31D35168">
      <w:pPr>
        <w:pStyle w:val="11"/>
        <w:widowControl/>
      </w:pPr>
      <w:r>
        <w:t>儿女出于爱的顺服，对父母的心而言，岂不是一份可悦纳的奉献吗？</w:t>
      </w:r>
    </w:p>
    <w:p w14:paraId="7F44D37D">
      <w:pPr>
        <w:pStyle w:val="11"/>
        <w:widowControl/>
      </w:pPr>
      <w:r>
        <w:t>Ah! how imperfectly are we aware of the beauty and fragrance there are to God in a single act of filial, holy obedience, the fruit and offering of a Divine and deathless affection.</w:t>
      </w:r>
    </w:p>
    <w:p w14:paraId="37BB0016">
      <w:pPr>
        <w:pStyle w:val="11"/>
        <w:widowControl/>
      </w:pPr>
      <w:r>
        <w:t>唉！我们对神而言，一个出于神圣而不朽情感的、孝顺而圣洁的顺服行为，其美丽和馨香，我们所知是何等地不完全！</w:t>
      </w:r>
    </w:p>
    <w:p w14:paraId="210E2F75">
      <w:pPr>
        <w:pStyle w:val="11"/>
        <w:widowControl/>
      </w:pPr>
      <w:r>
        <w:t>But it is a universal pleasing of God which the Scriptures of truth prescribe and enforce.</w:t>
      </w:r>
    </w:p>
    <w:p w14:paraId="26FC0A6B">
      <w:pPr>
        <w:pStyle w:val="11"/>
        <w:widowControl/>
      </w:pPr>
      <w:r>
        <w:t>但是，真理的圣经所规定和强制执行的，是一种普遍地讨神喜悦。</w:t>
      </w:r>
    </w:p>
    <w:p w14:paraId="5067CF2F">
      <w:pPr>
        <w:pStyle w:val="11"/>
        <w:widowControl/>
      </w:pPr>
      <w:r>
        <w:t>"That you might walk worthy of the Lord unto all pleasing, being fruitful in every good work, and increasing in the knowledge of God."</w:t>
      </w:r>
    </w:p>
    <w:p w14:paraId="110DE8D2">
      <w:pPr>
        <w:pStyle w:val="11"/>
        <w:widowControl/>
      </w:pPr>
      <w:r>
        <w:t>“好叫你们行事为人对得起主，凡事蒙祂喜悦，在一切善事上结果子，渐渐地多知道神。”</w:t>
      </w:r>
    </w:p>
    <w:p w14:paraId="45979246">
      <w:pPr>
        <w:pStyle w:val="11"/>
        <w:widowControl/>
      </w:pPr>
      <w:r>
        <w:t>As a minister of the Lord Jesus, see how the apostle felt the weight of this great precept- "For we speak as messengers who have been approved by God to be entrusted with the Good News. Our purpose is to please God, not people. He is the one who examines the motives of our hearts." 1 Thes. 2:4.</w:t>
      </w:r>
    </w:p>
    <w:p w14:paraId="596C3682">
      <w:pPr>
        <w:pStyle w:val="11"/>
        <w:widowControl/>
      </w:pPr>
      <w:r>
        <w:t>作为主耶稣的仆人，看使徒是如何感受到这伟大诫命的重量的——“但神既然验中了我们，把福音托付我们，我们就照样讲，不是要讨人喜欢，乃是要讨那察验我们心的神喜欢。”帖撒罗尼迦前书 2:4。</w:t>
      </w:r>
    </w:p>
    <w:p w14:paraId="58ACF0DC">
      <w:pPr>
        <w:pStyle w:val="11"/>
        <w:widowControl/>
      </w:pPr>
      <w:r>
        <w:t>Human opinion weighed lightly with him.</w:t>
      </w:r>
    </w:p>
    <w:p w14:paraId="72ED0C67">
      <w:pPr>
        <w:pStyle w:val="11"/>
        <w:widowControl/>
      </w:pPr>
      <w:r>
        <w:t>人的意见对他来说是轻的。</w:t>
      </w:r>
    </w:p>
    <w:p w14:paraId="17279AD5">
      <w:pPr>
        <w:pStyle w:val="11"/>
        <w:widowControl/>
      </w:pPr>
      <w:r>
        <w:t>What men thought of him as a preacher was a matter of very little importance; the grand point, the all-absorbing thought and one aim of his life was, so to preach as to please God.</w:t>
      </w:r>
    </w:p>
    <w:p w14:paraId="76B4969A">
      <w:pPr>
        <w:pStyle w:val="11"/>
        <w:widowControl/>
      </w:pPr>
      <w:r>
        <w:t>人们如何看待他作为一个传道人，对他来说是无关紧要的；他生命中主要的、全神贯注的思想和唯一的目标，就是如此传道，以讨神的喜悦。</w:t>
      </w:r>
    </w:p>
    <w:p w14:paraId="1C53CA3F">
      <w:pPr>
        <w:pStyle w:val="11"/>
        <w:widowControl/>
      </w:pPr>
      <w:r>
        <w:t>Oh, for the Christianity and spirit of Paul!</w:t>
      </w:r>
    </w:p>
    <w:p w14:paraId="0FC6BCC2">
      <w:pPr>
        <w:pStyle w:val="11"/>
        <w:widowControl/>
      </w:pPr>
      <w:r>
        <w:t>哦，愿得着保罗的基督教信仰和精神！</w:t>
      </w:r>
    </w:p>
    <w:p w14:paraId="2DF43714">
      <w:pPr>
        <w:pStyle w:val="11"/>
        <w:widowControl/>
      </w:pPr>
      <w:r>
        <w:t>Lord! vouchsafe it in a double measure to all who preach your great name.</w:t>
      </w:r>
    </w:p>
    <w:p w14:paraId="370502A4">
      <w:pPr>
        <w:pStyle w:val="11"/>
        <w:widowControl/>
      </w:pPr>
      <w:r>
        <w:t>主啊！求祢将它加倍地赐给所有传扬祢大名的人。</w:t>
      </w:r>
    </w:p>
    <w:p w14:paraId="0EB63739">
      <w:pPr>
        <w:pStyle w:val="11"/>
        <w:widowControl/>
      </w:pPr>
      <w:r>
        <w:t>It is in this holy duty of aiming in all things to please God that we are sensible of such mighty power in prayer.</w:t>
      </w:r>
    </w:p>
    <w:p w14:paraId="7A8FAE72">
      <w:pPr>
        <w:pStyle w:val="11"/>
        <w:widowControl/>
      </w:pPr>
      <w:r>
        <w:t>正是在凡事都力求讨神喜悦这个神圣的本分上，我们才感受到祷告中如此大的能力。</w:t>
      </w:r>
    </w:p>
    <w:p w14:paraId="2EA6A640">
      <w:pPr>
        <w:pStyle w:val="11"/>
        <w:widowControl/>
      </w:pPr>
      <w:r>
        <w:t>"Whatever we ask, we receive of him, because we keep his commandments, and do those things that are pleasing in his sight."</w:t>
      </w:r>
    </w:p>
    <w:p w14:paraId="41714F31">
      <w:pPr>
        <w:pStyle w:val="11"/>
        <w:widowControl/>
      </w:pPr>
      <w:r>
        <w:t>“我们一切所求的，就从祂得着，因为我们遵守祂的命令，行祂所喜悦的事。”</w:t>
      </w:r>
    </w:p>
    <w:p w14:paraId="50709F9E">
      <w:pPr>
        <w:pStyle w:val="11"/>
        <w:widowControl/>
      </w:pPr>
      <w:r>
        <w:t>Prayer is a precious, priceless privilege.</w:t>
      </w:r>
    </w:p>
    <w:p w14:paraId="55C71170">
      <w:pPr>
        <w:pStyle w:val="11"/>
        <w:widowControl/>
      </w:pPr>
      <w:r>
        <w:t>祷告是一项宝贵、无价的特权。</w:t>
      </w:r>
    </w:p>
    <w:p w14:paraId="05A8FC74">
      <w:pPr>
        <w:pStyle w:val="11"/>
        <w:widowControl/>
      </w:pPr>
      <w:r>
        <w:t>A present and potent weapon.</w:t>
      </w:r>
    </w:p>
    <w:p w14:paraId="04CF95D8">
      <w:pPr>
        <w:pStyle w:val="11"/>
        <w:widowControl/>
      </w:pPr>
      <w:r>
        <w:t>一个现时而有力的武器。</w:t>
      </w:r>
    </w:p>
    <w:p w14:paraId="08EB9FC1">
      <w:pPr>
        <w:pStyle w:val="11"/>
        <w:widowControl/>
      </w:pPr>
      <w:r>
        <w:t>All our blessings flow through its medium, and all our achievements we owe to its instrumentality.</w:t>
      </w:r>
    </w:p>
    <w:p w14:paraId="6B97C55D">
      <w:pPr>
        <w:pStyle w:val="11"/>
        <w:widowControl/>
      </w:pPr>
      <w:r>
        <w:t>我们所有的祝福都通过它为媒介而流出，我们所有的成就都归功于它的作用。</w:t>
      </w:r>
    </w:p>
    <w:p w14:paraId="18EBA765">
      <w:pPr>
        <w:pStyle w:val="11"/>
        <w:widowControl/>
      </w:pPr>
      <w:r>
        <w:t>Whatever, then, adds to the power of prayer, should be hailed by us with gratitude, and employed with vigor.</w:t>
      </w:r>
    </w:p>
    <w:p w14:paraId="0C6BFCBA">
      <w:pPr>
        <w:pStyle w:val="11"/>
        <w:widowControl/>
      </w:pPr>
      <w:r>
        <w:t>那么，任何能增加祷告能力的东西，都应被我们以感恩的心欢迎，并以活力来使用。</w:t>
      </w:r>
    </w:p>
    <w:p w14:paraId="00986143">
      <w:pPr>
        <w:pStyle w:val="11"/>
        <w:widowControl/>
      </w:pPr>
      <w:r>
        <w:t>Would we be more mighty and prevalent in prayer? then let us in all things desire so to walk as to please our heavenly Father.</w:t>
      </w:r>
    </w:p>
    <w:p w14:paraId="7FE43F51">
      <w:pPr>
        <w:pStyle w:val="11"/>
        <w:widowControl/>
      </w:pPr>
      <w:r>
        <w:t>我们愿意在祷告上更有能力、更有果效吗？那么，让我们在凡事上都渴望如此行，以讨我们天父的喜悦。</w:t>
      </w:r>
    </w:p>
    <w:p w14:paraId="5F92F5AE">
      <w:pPr>
        <w:pStyle w:val="11"/>
        <w:widowControl/>
      </w:pPr>
      <w:r>
        <w:t>"You come to the help of those who gladly do right, who remember your ways." Isaiah 64:5</w:t>
      </w:r>
    </w:p>
    <w:p w14:paraId="038655F5">
      <w:pPr>
        <w:pStyle w:val="11"/>
        <w:widowControl/>
      </w:pPr>
      <w:r>
        <w:t>“你迎接那欢喜行义、记念你道的人。”以赛亚书 64:5</w:t>
      </w:r>
    </w:p>
    <w:p w14:paraId="7864DF9D">
      <w:pPr>
        <w:pStyle w:val="11"/>
        <w:widowControl/>
      </w:pPr>
      <w:r>
        <w:t>But what are some of the footprints of this walk?</w:t>
      </w:r>
    </w:p>
    <w:p w14:paraId="158F0604">
      <w:pPr>
        <w:pStyle w:val="11"/>
        <w:widowControl/>
      </w:pPr>
      <w:r>
        <w:t>但是，这条道路的脚印有哪些呢？</w:t>
      </w:r>
    </w:p>
    <w:p w14:paraId="11C99F73">
      <w:pPr>
        <w:pStyle w:val="11"/>
        <w:widowControl/>
      </w:pPr>
      <w:r>
        <w:t>How may we trace it?</w:t>
      </w:r>
    </w:p>
    <w:p w14:paraId="7D01FC66">
      <w:pPr>
        <w:pStyle w:val="11"/>
        <w:widowControl/>
      </w:pPr>
      <w:r>
        <w:t>我们如何能追寻它呢？</w:t>
      </w:r>
    </w:p>
    <w:p w14:paraId="19F9AFEF">
      <w:pPr>
        <w:pStyle w:val="11"/>
        <w:widowControl/>
      </w:pPr>
      <w:r>
        <w:t>Unreserved obedience is an undoubted mark of being well-pleasing to God.</w:t>
      </w:r>
    </w:p>
    <w:p w14:paraId="256DC248">
      <w:pPr>
        <w:pStyle w:val="11"/>
        <w:widowControl/>
      </w:pPr>
      <w:r>
        <w:t>毫无保留的顺服，是讨神喜悦的确凿标记。</w:t>
      </w:r>
    </w:p>
    <w:p w14:paraId="2EAABE3C">
      <w:pPr>
        <w:pStyle w:val="11"/>
        <w:widowControl/>
      </w:pPr>
      <w:r>
        <w:t>An obedience that asks no abatement of the precept, but that follows the Lord fully in its observance, not from an enlightened judgment, but from a love- constrained heart- walking, as did the primitive saints, in all the commandments and ordinances of the Lord blamelessly- is indeed well pleasing to God.</w:t>
      </w:r>
    </w:p>
    <w:p w14:paraId="468B67A1">
      <w:pPr>
        <w:pStyle w:val="11"/>
        <w:widowControl/>
      </w:pPr>
      <w:r>
        <w:t>一种不要求减免诫命，而是在其遵守上完全跟随主的顺服，不是出于一个开明的判断，而是出于一颗被爱所激励的心——如同早期圣徒一样，在主所有的诫命和典章上无可指摘地行事——实在讨神的喜悦。</w:t>
      </w:r>
    </w:p>
    <w:p w14:paraId="23F9C210">
      <w:pPr>
        <w:pStyle w:val="11"/>
        <w:widowControl/>
      </w:pPr>
      <w:r>
        <w:t>Oh, let there be no reserves in our obedience!</w:t>
      </w:r>
    </w:p>
    <w:p w14:paraId="4DBD8B16">
      <w:pPr>
        <w:pStyle w:val="11"/>
        <w:widowControl/>
      </w:pPr>
      <w:r>
        <w:t>哦，愿我们的顺服中没有任何保留！</w:t>
      </w:r>
    </w:p>
    <w:p w14:paraId="5C421A40">
      <w:pPr>
        <w:pStyle w:val="11"/>
        <w:widowControl/>
      </w:pPr>
      <w:r>
        <w:t>Let us withhold from Christ no part of his purchased inheritance; but surrender all at his feet, whose heart's blood was the purchase-price of all.</w:t>
      </w:r>
    </w:p>
    <w:p w14:paraId="47860D4F">
      <w:pPr>
        <w:pStyle w:val="11"/>
        <w:widowControl/>
      </w:pPr>
      <w:r>
        <w:t>让我们不要向基督保留祂所买赎的产业的任何一部分；而是将一切都降服在祂的脚前，祂的心血是一切的赎价。</w:t>
      </w:r>
    </w:p>
    <w:p w14:paraId="031F773E">
      <w:pPr>
        <w:pStyle w:val="11"/>
        <w:widowControl/>
      </w:pPr>
      <w:r>
        <w:t>"Lord, however strait be the path, and painful the cross, and self–denying the precept, sincerely would I walk uprightly in all your ways, and fully follow you in all your commands, leaving the consequences of my simple and implicit obedience to your control.</w:t>
      </w:r>
    </w:p>
    <w:p w14:paraId="4F8055D6">
      <w:pPr>
        <w:pStyle w:val="11"/>
        <w:widowControl/>
      </w:pPr>
      <w:r>
        <w:t>“主啊，无论道路何等狭窄，十字架何等痛苦，诫命何等舍己，我都真心愿意在祢所有的道路上正直行事，完全遵从祢所有的命令，将我单纯而绝对顺服的后果交由祢掌管。</w:t>
      </w:r>
    </w:p>
    <w:p w14:paraId="34ADB2E1">
      <w:pPr>
        <w:pStyle w:val="11"/>
        <w:widowControl/>
      </w:pPr>
      <w:r>
        <w:t>I can endure the hatred of the world, the alienation of friends, the coldness of relatives, and can take the spoiling of my earthly goods joyfully, if you, my Lord, sustain me with your grace, and cheer me with your presence, and solace me with your love."</w:t>
      </w:r>
    </w:p>
    <w:p w14:paraId="1CB7E241">
      <w:pPr>
        <w:pStyle w:val="11"/>
        <w:widowControl/>
      </w:pPr>
      <w:r>
        <w:t>我能忍受世人的恨恶，朋友的疏远，亲戚的冷淡，并能欢喜地忍受我属世财物的损失，只要祢，我的主，用祢的恩典扶持我，用祢的同在鼓舞我，用祢的爱安慰我。”</w:t>
      </w:r>
    </w:p>
    <w:p w14:paraId="572AA290">
      <w:pPr>
        <w:pStyle w:val="11"/>
        <w:widowControl/>
      </w:pPr>
      <w:r>
        <w:t>Another footprint may be descried in the walk of faith by which the Christian journeys to his heavenly home.</w:t>
      </w:r>
    </w:p>
    <w:p w14:paraId="422831C7">
      <w:pPr>
        <w:pStyle w:val="11"/>
        <w:widowControl/>
      </w:pPr>
      <w:r>
        <w:t>基督徒前往天家的信心之旅中，可以看见另一个脚印。</w:t>
      </w:r>
    </w:p>
    <w:p w14:paraId="5E2C9CEC">
      <w:pPr>
        <w:pStyle w:val="11"/>
        <w:widowControl/>
      </w:pPr>
      <w:r>
        <w:t>As unbelief is most dishonoring, so faith is most honoring to the Lord Jesus.</w:t>
      </w:r>
    </w:p>
    <w:p w14:paraId="0F9F9418">
      <w:pPr>
        <w:pStyle w:val="11"/>
        <w:widowControl/>
      </w:pPr>
      <w:r>
        <w:t>不信是最不荣耀的，信心则是最荣耀主耶稣的。</w:t>
      </w:r>
    </w:p>
    <w:p w14:paraId="00556F78">
      <w:pPr>
        <w:pStyle w:val="11"/>
        <w:widowControl/>
      </w:pPr>
      <w:r>
        <w:t>What a revenue of praise accrues from it to his name!</w:t>
      </w:r>
    </w:p>
    <w:p w14:paraId="5F2840F4">
      <w:pPr>
        <w:pStyle w:val="11"/>
        <w:widowControl/>
      </w:pPr>
      <w:r>
        <w:t>从它那里，给祂的名带来了何等丰盛的赞美！</w:t>
      </w:r>
    </w:p>
    <w:p w14:paraId="7C16AED0">
      <w:pPr>
        <w:pStyle w:val="11"/>
        <w:widowControl/>
      </w:pPr>
      <w:r>
        <w:t>To repair with our anxiety, the moment it occurs, to his sufficiency; with our corruptions, the moment they are discovered, to his grace; with our sorrow, the moment it is felt, to his sympathy; with our wound, the moment it is inflicted, to his love; with our guilt, the moment it is detected, to his blood; oh! do you think not that this walk of faith is most pleasing to the Lord?</w:t>
      </w:r>
    </w:p>
    <w:p w14:paraId="2F48B2B4">
      <w:pPr>
        <w:pStyle w:val="11"/>
        <w:widowControl/>
      </w:pPr>
      <w:r>
        <w:t>当我们焦虑时，立刻投靠祂的丰足；当我们发现败坏时，立刻投靠祂的恩典；当我们感到忧伤时，立刻投靠祂的同情；当我们受伤时，立刻投靠祂的爱；当我们察觉罪咎时，立刻投靠祂的宝血；哦！你难道不认为这信心的道路，最讨主的喜悦吗？</w:t>
      </w:r>
    </w:p>
    <w:p w14:paraId="7FB2E554">
      <w:pPr>
        <w:pStyle w:val="11"/>
        <w:widowControl/>
      </w:pPr>
      <w:r>
        <w:t>Let us beware of that which impairs the simplicity of this our walk, and causes us to stumble or start aside.</w:t>
      </w:r>
    </w:p>
    <w:p w14:paraId="0E14A60C">
      <w:pPr>
        <w:pStyle w:val="11"/>
        <w:widowControl/>
      </w:pPr>
      <w:r>
        <w:t>让我们谨防那损害我们这行事为人单纯性的事，并导致我们绊跌或偏离。</w:t>
      </w:r>
    </w:p>
    <w:p w14:paraId="42732DB1">
      <w:pPr>
        <w:pStyle w:val="11"/>
        <w:widowControl/>
      </w:pPr>
      <w:r>
        <w:t>We must be cautious, in the varied circumstances of our history, of applying first to a human arm for support, or to a human bosom for sympathy.</w:t>
      </w:r>
    </w:p>
    <w:p w14:paraId="1CA91530">
      <w:pPr>
        <w:pStyle w:val="11"/>
        <w:widowControl/>
      </w:pPr>
      <w:r>
        <w:t>在我们历史的各种境遇中，我们必须谨慎，不要首先向人的臂膀求扶持，或向人的胸怀求同情。</w:t>
      </w:r>
    </w:p>
    <w:p w14:paraId="2BB10A55">
      <w:pPr>
        <w:pStyle w:val="11"/>
        <w:widowControl/>
      </w:pPr>
      <w:r>
        <w:t>With this, the Lord cannot be well pleased.</w:t>
      </w:r>
    </w:p>
    <w:p w14:paraId="654BA5C8">
      <w:pPr>
        <w:pStyle w:val="11"/>
        <w:widowControl/>
      </w:pPr>
      <w:r>
        <w:t>主对此不能喜悦。</w:t>
      </w:r>
    </w:p>
    <w:p w14:paraId="4FA504F7">
      <w:pPr>
        <w:pStyle w:val="11"/>
        <w:widowControl/>
      </w:pPr>
      <w:r>
        <w:t>But let us not hesitate to bear them at once to the only appointed Source of all our supply: disclosing our needs to the full Savior, our wanderings to our Heavenly Father, our griefs and burdens to our Elder Brother and Friend; and in thus walking by faith, we shall have the divine assurance in our souls, our rejoicing this – the testimony of our conscience that we please the Lord.</w:t>
      </w:r>
    </w:p>
    <w:p w14:paraId="52D82DC1">
      <w:pPr>
        <w:pStyle w:val="11"/>
        <w:widowControl/>
      </w:pPr>
      <w:r>
        <w:t>但是，让我们不要犹豫，立刻将它们带到那唯一指定的、我们所有供应的源头：向丰满的救主陈明我们的需要，向我们的天父陈明我们的流浪，向我们的长兄和朋友陈明我们的忧伤和重担；如此凭信而行，我们心中便会有神圣的确据，我们的喜乐便是这个——我们良心的见证，即我们讨主的喜悦。</w:t>
      </w:r>
    </w:p>
    <w:p w14:paraId="339527AB">
      <w:pPr>
        <w:pStyle w:val="11"/>
        <w:widowControl/>
      </w:pPr>
      <w:r>
        <w:t>To believing children how touching and forcible is this precept – "Children, obey your parents in all things: for this is well–pleasing unto the Lord."</w:t>
      </w:r>
    </w:p>
    <w:p w14:paraId="2ABF56F4">
      <w:pPr>
        <w:pStyle w:val="11"/>
        <w:widowControl/>
      </w:pPr>
      <w:r>
        <w:t>对相信的儿女来说，这诫命是何等的感人和有力——“你们作儿女的，要凡事听从父母，因为这是主所喜悦的。”</w:t>
      </w:r>
    </w:p>
    <w:p w14:paraId="568DDDA2">
      <w:pPr>
        <w:pStyle w:val="11"/>
        <w:widowControl/>
      </w:pPr>
      <w:r>
        <w:t>Not less so to Christian domestics – "Servants, be obedient to those who are your masters according to the flesh, with fear and trembling, in singleness of your heart, as unto Christ; not with eye–service, as men–pleasers; but as the servants of Christ, doing the will of God from the heart; with good will doing service, as to the Lord, and not to men."</w:t>
      </w:r>
    </w:p>
    <w:p w14:paraId="50C35961">
      <w:pPr>
        <w:pStyle w:val="11"/>
        <w:widowControl/>
      </w:pPr>
      <w:r>
        <w:t>对基督徒的仆人也是如此——“你们作仆人的，要惧怕战兢，用诚实的心听从你们肉身的主人，好像听从基督一般。不要只在眼前事奉，像是讨人喜欢的，要像基督的仆人，从心里遵行神的旨意。甘心事奉，好像服事主，不像服事人。”</w:t>
      </w:r>
    </w:p>
    <w:p w14:paraId="2995F95A">
      <w:pPr>
        <w:pStyle w:val="11"/>
        <w:widowControl/>
      </w:pPr>
      <w:r>
        <w:t>Yes, to all who bear the Savior's name how solemn the exhortation– "Whether therefore you eat or drink, or whatever you do, do all to the glory of God."</w:t>
      </w:r>
    </w:p>
    <w:p w14:paraId="61AF61B2">
      <w:pPr>
        <w:pStyle w:val="11"/>
        <w:widowControl/>
      </w:pPr>
      <w:r>
        <w:t>是的，对于所有奉救主之名的人来说，这劝勉是何等的庄严——“所以，你们或吃或喝，无论做什么，都要为荣耀神而行。”</w:t>
      </w:r>
    </w:p>
    <w:p w14:paraId="0D09018F">
      <w:pPr>
        <w:pStyle w:val="11"/>
        <w:widowControl/>
      </w:pPr>
      <w:r>
        <w:t>Thus universal and binding is this sublime principle of action, which the gospel furnishes to all the followers of Christ.</w:t>
      </w:r>
    </w:p>
    <w:p w14:paraId="279475BC">
      <w:pPr>
        <w:pStyle w:val="11"/>
        <w:widowControl/>
      </w:pPr>
      <w:r>
        <w:t>因此，这个福音提供给所有基督跟随者的崇高行动原则，是普世而有约束力的。</w:t>
      </w:r>
    </w:p>
    <w:p w14:paraId="25861296">
      <w:pPr>
        <w:pStyle w:val="11"/>
        <w:widowControl/>
      </w:pPr>
      <w:r>
        <w:t>Oh, let us seek closely to resemble the two illustrious examples set before us in the Word, of this high and holy walk.</w:t>
      </w:r>
    </w:p>
    <w:p w14:paraId="4FD316F8">
      <w:pPr>
        <w:pStyle w:val="11"/>
        <w:widowControl/>
      </w:pPr>
      <w:r>
        <w:t>哦，让我们努力，紧密地效法话语中向我们展示的、这两个关于这崇高而圣洁行事为人的光辉榜样。</w:t>
      </w:r>
    </w:p>
    <w:p w14:paraId="272225F8">
      <w:pPr>
        <w:pStyle w:val="11"/>
        <w:widowControl/>
      </w:pPr>
      <w:r>
        <w:t>The minor one – because purely human – of Enoch, who, "before his translation had this testimony, that he pleased God."</w:t>
      </w:r>
    </w:p>
    <w:p w14:paraId="70A71E29">
      <w:pPr>
        <w:pStyle w:val="11"/>
        <w:widowControl/>
      </w:pPr>
      <w:r>
        <w:t>次要的一个——因为纯粹是人的——是以诺，他“被接去以先，已经得了神喜悦他的明证”。</w:t>
      </w:r>
    </w:p>
    <w:p w14:paraId="6267B04D">
      <w:pPr>
        <w:pStyle w:val="11"/>
        <w:widowControl/>
      </w:pPr>
      <w:r>
        <w:t>The higher one – because the human was blended with the Divine – of Jesus, who could say, "I do always those things which please Him."</w:t>
      </w:r>
    </w:p>
    <w:p w14:paraId="2B960452">
      <w:pPr>
        <w:pStyle w:val="11"/>
        <w:widowControl/>
      </w:pPr>
      <w:r>
        <w:t>更高的一个——因为人性与神性融合——是耶稣，祂能说：“我常作祂所喜悦的事。”</w:t>
      </w:r>
    </w:p>
    <w:p w14:paraId="3B830378">
      <w:pPr>
        <w:pStyle w:val="11"/>
        <w:widowControl/>
      </w:pPr>
      <w:r>
        <w:t>Breathing from our heart on your behalf, beloved reader, the sublime and touching prayer of the Apostle, we conclude this chapter: "And now, may the God of peace, who brought again from the dead our Lord Jesus, equip you with all you need for doing his will.</w:t>
      </w:r>
    </w:p>
    <w:p w14:paraId="11D11D63">
      <w:pPr>
        <w:pStyle w:val="11"/>
        <w:widowControl/>
      </w:pPr>
      <w:r>
        <w:t>亲爱的读者，我们从心底为你发出使徒那崇高而感人的祷告，以此结束本章：“如今，赐平安的神，就是那凭永约之血，使群羊的大牧人我主耶稣从死里复活的神，在各样善事上成全你们，叫你们遵行祂的旨意。</w:t>
      </w:r>
    </w:p>
    <w:p w14:paraId="5C826E26">
      <w:pPr>
        <w:pStyle w:val="11"/>
        <w:widowControl/>
      </w:pPr>
      <w:r>
        <w:t>May he produce in you, through the power of Jesus Christ, all that is pleasing to him.</w:t>
      </w:r>
    </w:p>
    <w:p w14:paraId="6FAA6A22">
      <w:pPr>
        <w:pStyle w:val="11"/>
        <w:widowControl/>
      </w:pPr>
      <w:r>
        <w:t>愿祂藉着耶稣基督的能力，在你们心里行祂所喜悦的事。</w:t>
      </w:r>
    </w:p>
    <w:p w14:paraId="5B2F1779">
      <w:pPr>
        <w:pStyle w:val="11"/>
        <w:widowControl/>
      </w:pPr>
      <w:r>
        <w:t>Jesus is the great Shepherd of the sheep by an everlasting covenant, signed with his blood.</w:t>
      </w:r>
    </w:p>
    <w:p w14:paraId="23A83B94">
      <w:pPr>
        <w:pStyle w:val="11"/>
        <w:widowControl/>
      </w:pPr>
      <w:r>
        <w:t>耶稣是群羊的大牧人，藉着永约，用祂的血所立的。</w:t>
      </w:r>
    </w:p>
    <w:p w14:paraId="591936F7">
      <w:pPr>
        <w:pStyle w:val="11"/>
        <w:widowControl/>
      </w:pPr>
      <w:r>
        <w:t>To him be glory forever and ever. Amen." Hebrews 13:20.</w:t>
      </w:r>
    </w:p>
    <w:p w14:paraId="3CD4775A">
      <w:pPr>
        <w:pStyle w:val="11"/>
        <w:widowControl/>
      </w:pPr>
      <w:r>
        <w:t>愿荣耀归给祂，直到永永远远。阿们。”希伯来书 13:20。</w:t>
      </w:r>
    </w:p>
    <w:p w14:paraId="78E2496E">
      <w:pPr>
        <w:spacing w:line="244" w:lineRule="auto"/>
        <w:rPr>
          <w:rFonts w:ascii="Arial"/>
          <w:sz w:val="21"/>
        </w:rPr>
      </w:pPr>
    </w:p>
    <w:p w14:paraId="1F8B39DD">
      <w:pPr>
        <w:spacing w:line="244" w:lineRule="auto"/>
        <w:rPr>
          <w:rFonts w:ascii="Arial"/>
          <w:sz w:val="21"/>
        </w:rPr>
      </w:pPr>
    </w:p>
    <w:p w14:paraId="34586CC0">
      <w:pPr>
        <w:spacing w:line="244" w:lineRule="auto"/>
        <w:rPr>
          <w:rFonts w:ascii="Arial"/>
          <w:sz w:val="21"/>
        </w:rPr>
      </w:pPr>
    </w:p>
    <w:p w14:paraId="02B1F461">
      <w:pPr>
        <w:pStyle w:val="11"/>
        <w:widowControl/>
      </w:pPr>
      <w:bookmarkStart w:id="1" w:name="bookmark9"/>
      <w:bookmarkEnd w:id="1"/>
      <w:r>
        <w:t>The Indwelling of the Spirit in the Regenerate</w:t>
      </w:r>
    </w:p>
    <w:p w14:paraId="6ABFE6D2">
      <w:pPr>
        <w:pStyle w:val="11"/>
        <w:widowControl/>
      </w:pPr>
      <w:r>
        <w:t>圣灵在重生者里面的内住</w:t>
      </w:r>
    </w:p>
    <w:p w14:paraId="29F989D1">
      <w:pPr>
        <w:pStyle w:val="11"/>
        <w:widowControl/>
      </w:pPr>
      <w:r>
        <w:t>"You, however, are controlled not by the sinful nature but by the Spirit, if the Spirit of God lives in you. And if anyone does not have the Spirit of Christ, he does not belong to Christ." Romans 8:9</w:t>
      </w:r>
    </w:p>
    <w:p w14:paraId="295311CD">
      <w:pPr>
        <w:pStyle w:val="11"/>
        <w:widowControl/>
      </w:pPr>
      <w:r>
        <w:t>“如果神的灵住在你们心里，你们就不属肉体，乃属圣灵了。人若没有基督的灵，就不是属基督的。”罗马书 8:9</w:t>
      </w:r>
    </w:p>
    <w:p w14:paraId="211D7152">
      <w:pPr>
        <w:pStyle w:val="11"/>
        <w:widowControl/>
      </w:pPr>
      <w:r>
        <w:t>We have now arrived at those truths contained in this sublime chapter which have a more direct bearing on the experience of the children of God.</w:t>
      </w:r>
    </w:p>
    <w:p w14:paraId="1B00EF3A">
      <w:pPr>
        <w:pStyle w:val="11"/>
        <w:widowControl/>
      </w:pPr>
      <w:r>
        <w:t>我们现在来到了这崇高篇章中所包含的、与神儿女的经历有更直接关系的真理。</w:t>
      </w:r>
    </w:p>
    <w:p w14:paraId="29E76D0B">
      <w:pPr>
        <w:pStyle w:val="11"/>
        <w:widowControl/>
      </w:pPr>
      <w:r>
        <w:t>Hitherto our topics have led us to address ourselves more especially to the unregenerate.</w:t>
      </w:r>
    </w:p>
    <w:p w14:paraId="250102BA">
      <w:pPr>
        <w:pStyle w:val="11"/>
        <w:widowControl/>
      </w:pPr>
      <w:r>
        <w:t>到目前为止，我们的主题都引导我们更特别地向未重生的人说话。</w:t>
      </w:r>
    </w:p>
    <w:p w14:paraId="32C5E37D">
      <w:pPr>
        <w:pStyle w:val="11"/>
        <w:widowControl/>
      </w:pPr>
      <w:r>
        <w:t>Oh, that the solemn and searching delineations of unrenewed mind, of unsanctified affection, and of supreme devotion to self, gathered from the opening of the chapter, and pressed upon the reader's attention, may, by the power of the Holy Spirit, be received to the saving of the soul.</w:t>
      </w:r>
    </w:p>
    <w:p w14:paraId="0ACC8857">
      <w:pPr>
        <w:pStyle w:val="11"/>
        <w:widowControl/>
      </w:pPr>
      <w:r>
        <w:t>哦，愿从本章开头所收集的、关于未更新的心思、未成圣的情感和对自我至高无上的奉献的庄严而深刻的描绘，并强加于读者注意力的，能藉着圣灵的大能，被领受以至灵魂得救。</w:t>
      </w:r>
    </w:p>
    <w:p w14:paraId="60019AE5">
      <w:pPr>
        <w:pStyle w:val="11"/>
        <w:widowControl/>
      </w:pPr>
      <w:r>
        <w:t>Dismissing, then, the awful condition of the unconverted, the Apostle proceeds to address himself to the Christians at Rome, and at once plunges into the great mysteries and privileges, glories and hopes, of the believer's inner life.</w:t>
      </w:r>
    </w:p>
    <w:p w14:paraId="2A2E5487">
      <w:pPr>
        <w:pStyle w:val="11"/>
        <w:widowControl/>
      </w:pPr>
      <w:r>
        <w:t>那么，撇开未归信之人可怕的景况，使徒接着向罗马的基督徒说话，并立刻深入探讨信徒内心生活的伟大奥秘和特权，荣耀和盼望。</w:t>
      </w:r>
    </w:p>
    <w:p w14:paraId="4994108A">
      <w:pPr>
        <w:pStyle w:val="11"/>
        <w:widowControl/>
      </w:pPr>
      <w:r>
        <w:t>Two topics of thought invite our attention in this verse – The indwelling of the Spirit of God in the regenerate; and the great authenticating evidence of the fact – the possession of the Spirit of Christ.</w:t>
      </w:r>
    </w:p>
    <w:p w14:paraId="3A17A93E">
      <w:pPr>
        <w:pStyle w:val="11"/>
        <w:widowControl/>
      </w:pPr>
      <w:r>
        <w:t>在这节经文中，有两个思想的主题邀请我们的注意——神的灵在重生者里面的内住；以及这事实的伟大证实证据——拥有基督的灵。</w:t>
      </w:r>
    </w:p>
    <w:p w14:paraId="5B3AC664">
      <w:pPr>
        <w:pStyle w:val="11"/>
        <w:widowControl/>
      </w:pPr>
      <w:r>
        <w:t>Let us discuss them in their order.</w:t>
      </w:r>
    </w:p>
    <w:p w14:paraId="746F11F2">
      <w:pPr>
        <w:pStyle w:val="11"/>
        <w:widowControl/>
      </w:pPr>
      <w:r>
        <w:t>让我们按次序来讨论它们。</w:t>
      </w:r>
    </w:p>
    <w:p w14:paraId="5BC71E2E">
      <w:pPr>
        <w:pStyle w:val="11"/>
        <w:widowControl/>
      </w:pPr>
      <w:r>
        <w:t>THE INDWELLING OF THE SPIRIT OF GOD IN THE REGENERATE</w:t>
      </w:r>
    </w:p>
    <w:p w14:paraId="59209BB9">
      <w:pPr>
        <w:pStyle w:val="11"/>
        <w:widowControl/>
      </w:pPr>
      <w:r>
        <w:t>神的灵在重生者里面的内住</w:t>
      </w:r>
    </w:p>
    <w:p w14:paraId="465D4C03">
      <w:pPr>
        <w:pStyle w:val="11"/>
        <w:widowControl/>
      </w:pPr>
      <w:r>
        <w:t>Scoffed at by the proud boaster of human reason, rejected by the cold formalist, and hated by the avowed enemy of practical godliness, as this doctrine is, it is yet a vital truth, and of marvellous interest to the child of God.</w:t>
      </w:r>
    </w:p>
    <w:p w14:paraId="418052CD">
      <w:pPr>
        <w:pStyle w:val="11"/>
        <w:widowControl/>
      </w:pPr>
      <w:r>
        <w:t>尽管这教义被人类理性的骄傲吹嘘者所嘲笑，被冷漠的形式主义者所拒绝，并被公然敌对实践敬虔的人所憎恨，但它仍然是一个至关重要的真理，对神的孩子来说，具有奇妙的意义。</w:t>
      </w:r>
    </w:p>
    <w:p w14:paraId="0A87720C">
      <w:pPr>
        <w:pStyle w:val="11"/>
        <w:widowControl/>
      </w:pPr>
      <w:r>
        <w:t>It is, in fact, his life.</w:t>
      </w:r>
    </w:p>
    <w:p w14:paraId="0E1BE4A7">
      <w:pPr>
        <w:pStyle w:val="11"/>
        <w:widowControl/>
      </w:pPr>
      <w:r>
        <w:t>事实上，这就是他的生命。</w:t>
      </w:r>
    </w:p>
    <w:p w14:paraId="3FF1AE09">
      <w:pPr>
        <w:pStyle w:val="11"/>
        <w:widowControl/>
      </w:pPr>
      <w:r>
        <w:t>We admit its profoundness, mysteriousness, and inexplicability; yet, apart from its individual, heartfelt experience, all religion, so called, is a counterfeit and a delusion.</w:t>
      </w:r>
    </w:p>
    <w:p w14:paraId="18E2A729">
      <w:pPr>
        <w:pStyle w:val="11"/>
        <w:widowControl/>
      </w:pPr>
      <w:r>
        <w:t>我们承认它的深奥、奥秘和难以解释；然而，若没有个人、由衷的经历，所有所谓的宗教，都是赝品和错觉。</w:t>
      </w:r>
    </w:p>
    <w:p w14:paraId="520FAE74">
      <w:pPr>
        <w:pStyle w:val="11"/>
        <w:widowControl/>
      </w:pPr>
      <w:r>
        <w:t>The doctrine of the personal indwelling of the Spirit has been reduced, in the creed of some, to a mere poetical conception.</w:t>
      </w:r>
    </w:p>
    <w:p w14:paraId="001A3639">
      <w:pPr>
        <w:pStyle w:val="11"/>
        <w:widowControl/>
      </w:pPr>
      <w:r>
        <w:t>圣灵个人内住的教义，在一些人的信条中，已被简化为一个纯粹的诗意概念。</w:t>
      </w:r>
    </w:p>
    <w:p w14:paraId="50435E85">
      <w:pPr>
        <w:pStyle w:val="11"/>
        <w:widowControl/>
      </w:pPr>
      <w:r>
        <w:t>Assimilation to the character and disposition of the Spirit in that which is amiable, sympathizing, and generous, has been made to take the place of an actual and personal residence of the Holy Spirit.</w:t>
      </w:r>
    </w:p>
    <w:p w14:paraId="50029A85">
      <w:pPr>
        <w:pStyle w:val="11"/>
        <w:widowControl/>
      </w:pPr>
      <w:r>
        <w:t>在那些和蔼可亲、富有同情心和慷慨大方的事物上，与圣灵的品格和性情同化，已被用来取代圣灵实际和个人的居住。</w:t>
      </w:r>
    </w:p>
    <w:p w14:paraId="3570F0D0">
      <w:pPr>
        <w:pStyle w:val="11"/>
        <w:widowControl/>
      </w:pPr>
      <w:r>
        <w:t>And thus the indwelling of the Spirit of God in the soul of the regenerate – one of the fundamental verities of our faith – is narrowed down to the skeleton idea of a mere resemblance to spiritual grace and excellence.</w:t>
      </w:r>
    </w:p>
    <w:p w14:paraId="0158AC5D">
      <w:pPr>
        <w:pStyle w:val="11"/>
        <w:widowControl/>
      </w:pPr>
      <w:r>
        <w:t>因此，神的灵在重生者灵魂中的内住——我们信仰的基本真理之一——被缩小为一个仅仅是与属灵恩典和卓越相似的骨架观念。</w:t>
      </w:r>
    </w:p>
    <w:p w14:paraId="51698A53">
      <w:pPr>
        <w:pStyle w:val="11"/>
        <w:widowControl/>
      </w:pPr>
      <w:r>
        <w:t>But in opposition to this dwarfish conception of a gigantic truth, how bold and explicit are the delineations and assertions of the Holy Scriptures.</w:t>
      </w:r>
    </w:p>
    <w:p w14:paraId="4F0D0380">
      <w:pPr>
        <w:pStyle w:val="11"/>
        <w:widowControl/>
      </w:pPr>
      <w:r>
        <w:t>但是，与这个对一个巨大真理的矮小观念相反，圣经的描绘和断言是何等的胆大和明确。</w:t>
      </w:r>
    </w:p>
    <w:p w14:paraId="707E96A8">
      <w:pPr>
        <w:pStyle w:val="11"/>
        <w:widowControl/>
      </w:pPr>
      <w:r>
        <w:t>"Know you not that you are the temple of God, and that the Spirit of God dwells in you?"</w:t>
      </w:r>
    </w:p>
    <w:p w14:paraId="5D6D157F">
      <w:pPr>
        <w:pStyle w:val="11"/>
        <w:widowControl/>
      </w:pPr>
      <w:r>
        <w:t>“岂不知你们是神的殿，神的灵住在你们里头吗？”</w:t>
      </w:r>
    </w:p>
    <w:p w14:paraId="22AE2C9C">
      <w:pPr>
        <w:pStyle w:val="11"/>
        <w:widowControl/>
      </w:pPr>
      <w:r>
        <w:t>"And because you are sons, God has sent forth the Spirit of his Son into your hearts."</w:t>
      </w:r>
    </w:p>
    <w:p w14:paraId="780EC696">
      <w:pPr>
        <w:pStyle w:val="11"/>
        <w:widowControl/>
      </w:pPr>
      <w:r>
        <w:t>“你们既为儿子，神就差祂儿子的灵进入你们的心。”</w:t>
      </w:r>
    </w:p>
    <w:p w14:paraId="73B89283">
      <w:pPr>
        <w:pStyle w:val="11"/>
        <w:widowControl/>
      </w:pPr>
      <w:r>
        <w:t>Observe where the Spirit is said to dwell, not in the understanding, the fatal error of many- but in the heart.</w:t>
      </w:r>
    </w:p>
    <w:p w14:paraId="70F01EEB">
      <w:pPr>
        <w:pStyle w:val="11"/>
        <w:widowControl/>
      </w:pPr>
      <w:r>
        <w:t>请注意，圣灵据说住在哪里，不是在悟性里，这是许多人的致命错误——而是在心里。</w:t>
      </w:r>
    </w:p>
    <w:p w14:paraId="1C6E9B68">
      <w:pPr>
        <w:pStyle w:val="11"/>
        <w:widowControl/>
      </w:pPr>
      <w:r>
        <w:t>Most certainly he enlightens the understanding with the truth, but he does not rest there.</w:t>
      </w:r>
    </w:p>
    <w:p w14:paraId="778779F1">
      <w:pPr>
        <w:pStyle w:val="11"/>
        <w:widowControl/>
      </w:pPr>
      <w:r>
        <w:t>祂当然用真理光照悟性，但祂并不止步于此。</w:t>
      </w:r>
    </w:p>
    <w:p w14:paraId="6585549D">
      <w:pPr>
        <w:pStyle w:val="11"/>
        <w:widowControl/>
      </w:pPr>
      <w:r>
        <w:t>He makes his way to, and takes up his abode in, the renewed and sanctified heart.</w:t>
      </w:r>
    </w:p>
    <w:p w14:paraId="5A00376F">
      <w:pPr>
        <w:pStyle w:val="11"/>
        <w:widowControl/>
      </w:pPr>
      <w:r>
        <w:t>祂开辟道路，并定居在更新和成圣的心中。</w:t>
      </w:r>
    </w:p>
    <w:p w14:paraId="3877AAC7">
      <w:pPr>
        <w:pStyle w:val="11"/>
        <w:widowControl/>
      </w:pPr>
      <w:r>
        <w:t>There he sheds abroad the love of God.</w:t>
      </w:r>
    </w:p>
    <w:p w14:paraId="668FDEA4">
      <w:pPr>
        <w:pStyle w:val="11"/>
        <w:widowControl/>
      </w:pPr>
      <w:r>
        <w:t>在那里，祂将神的爱浇灌下来。</w:t>
      </w:r>
    </w:p>
    <w:p w14:paraId="51C73704">
      <w:pPr>
        <w:pStyle w:val="11"/>
        <w:widowControl/>
      </w:pPr>
      <w:r>
        <w:t>There he inspires the cry of "Abba, Father."</w:t>
      </w:r>
    </w:p>
    <w:p w14:paraId="609BEDC7">
      <w:pPr>
        <w:pStyle w:val="11"/>
        <w:widowControl/>
      </w:pPr>
      <w:r>
        <w:t>在那里，祂激发了“阿爸，父”的呼喊。</w:t>
      </w:r>
    </w:p>
    <w:p w14:paraId="34D11446">
      <w:pPr>
        <w:pStyle w:val="11"/>
        <w:widowControl/>
      </w:pPr>
      <w:r>
        <w:t>And be that cry never so faint, it yet is the breathing of the indwelling Spirit, and meets a response in the heart of God.</w:t>
      </w:r>
    </w:p>
    <w:p w14:paraId="157FD588">
      <w:pPr>
        <w:pStyle w:val="11"/>
        <w:widowControl/>
      </w:pPr>
      <w:r>
        <w:t>那呼喊无论多么微弱，仍是内住圣灵的呼吸，并在神的心中得到回应。</w:t>
      </w:r>
    </w:p>
    <w:p w14:paraId="3DB9E486">
      <w:pPr>
        <w:pStyle w:val="11"/>
        <w:widowControl/>
      </w:pPr>
      <w:r>
        <w:t>How affecting are Paul's words to Timothy: "That good thing which was committed unto you keep by the Holy Spirit which dwells in us."</w:t>
      </w:r>
    </w:p>
    <w:p w14:paraId="16F53908">
      <w:pPr>
        <w:pStyle w:val="11"/>
        <w:widowControl/>
      </w:pPr>
      <w:r>
        <w:t>保罗对提摩太的话是何等的感人：“从前所交托你的善道，你要靠着那住在我们里面的圣灵牢牢地守着。”</w:t>
      </w:r>
    </w:p>
    <w:p w14:paraId="5292B96B">
      <w:pPr>
        <w:pStyle w:val="11"/>
        <w:widowControl/>
      </w:pPr>
      <w:r>
        <w:t>Timothy had no spiritual strength of his own.</w:t>
      </w:r>
    </w:p>
    <w:p w14:paraId="22955BC2">
      <w:pPr>
        <w:pStyle w:val="11"/>
        <w:widowControl/>
      </w:pPr>
      <w:r>
        <w:t>提摩太自己没有属灵的力量。</w:t>
      </w:r>
    </w:p>
    <w:p w14:paraId="600BF0CF">
      <w:pPr>
        <w:pStyle w:val="11"/>
        <w:widowControl/>
      </w:pPr>
      <w:r>
        <w:t>The Apostle therefore reminds him of a truth which, in his conscious weakness, was well calculated to cheer his heart, and encourage him to cultivate and use for Christ's glory the spiritual gift bestowed upon him, namely, the power of the indwelling Spirit.</w:t>
      </w:r>
    </w:p>
    <w:p w14:paraId="2910405E">
      <w:pPr>
        <w:pStyle w:val="11"/>
        <w:widowControl/>
      </w:pPr>
      <w:r>
        <w:t>因此，使徒提醒他一个真理，在他自觉软弱时，这真理很能安慰他的心，并鼓励他培养和使用那赐给他的属灵恩赐，为基督的荣耀而用，即内住圣灵的能力。</w:t>
      </w:r>
    </w:p>
    <w:p w14:paraId="41636E4C">
      <w:pPr>
        <w:pStyle w:val="11"/>
        <w:widowControl/>
      </w:pPr>
      <w:r>
        <w:t>That self-same Spirit dwells in all true believers.</w:t>
      </w:r>
    </w:p>
    <w:p w14:paraId="6E201EFA">
      <w:pPr>
        <w:pStyle w:val="11"/>
        <w:widowControl/>
      </w:pPr>
      <w:r>
        <w:t>那同一个灵住在所有真信徒里面。</w:t>
      </w:r>
    </w:p>
    <w:p w14:paraId="2876773C">
      <w:pPr>
        <w:pStyle w:val="11"/>
        <w:widowControl/>
      </w:pPr>
      <w:r>
        <w:t>Let it constrain us to stir up our spiritual gifts and graces– so prone to slumber and become inert- and employ them more devotedly for the Lord.</w:t>
      </w:r>
    </w:p>
    <w:p w14:paraId="4EA11D5A">
      <w:pPr>
        <w:pStyle w:val="11"/>
        <w:widowControl/>
      </w:pPr>
      <w:r>
        <w:t>愿它激励我们，挑旺我们属灵的恩赐和美德——它们是如此容易沉睡和变得迟钝——并更专心地为主使用它们。</w:t>
      </w:r>
    </w:p>
    <w:p w14:paraId="42F8EFC2">
      <w:pPr>
        <w:pStyle w:val="11"/>
        <w:widowControl/>
      </w:pPr>
      <w:r>
        <w:t>But what is THE GREAT EVIDENCE OF THE INDWELLING OF THE SPIRIT?</w:t>
      </w:r>
    </w:p>
    <w:p w14:paraId="2A223A39">
      <w:pPr>
        <w:pStyle w:val="11"/>
        <w:widowControl/>
      </w:pPr>
      <w:r>
        <w:t>但是，圣灵内住的伟大凭据是什么？</w:t>
      </w:r>
    </w:p>
    <w:p w14:paraId="75D39612">
      <w:pPr>
        <w:pStyle w:val="11"/>
        <w:widowControl/>
      </w:pPr>
      <w:r>
        <w:t>Our possession of the Spirit of Christ.</w:t>
      </w:r>
    </w:p>
    <w:p w14:paraId="3EE9B01E">
      <w:pPr>
        <w:pStyle w:val="11"/>
        <w:widowControl/>
      </w:pPr>
      <w:r>
        <w:t>我们拥有基督的灵。</w:t>
      </w:r>
    </w:p>
    <w:p w14:paraId="35A28D5A">
      <w:pPr>
        <w:pStyle w:val="11"/>
        <w:widowControl/>
      </w:pPr>
      <w:r>
        <w:t>"If any man have not the Spirit of Christ he is none of his."</w:t>
      </w:r>
    </w:p>
    <w:p w14:paraId="122873EC">
      <w:pPr>
        <w:pStyle w:val="11"/>
        <w:widowControl/>
      </w:pPr>
      <w:r>
        <w:t>“人若没有基督的灵，就不是属基督的。”</w:t>
      </w:r>
    </w:p>
    <w:p w14:paraId="0E17FCEC">
      <w:pPr>
        <w:pStyle w:val="11"/>
        <w:widowControl/>
      </w:pPr>
      <w:r>
        <w:t>Let us briefly direct our attention to this truth.</w:t>
      </w:r>
    </w:p>
    <w:p w14:paraId="7ACE1776">
      <w:pPr>
        <w:pStyle w:val="11"/>
        <w:widowControl/>
      </w:pPr>
      <w:r>
        <w:t>让我们简要地关注这个真理。</w:t>
      </w:r>
    </w:p>
    <w:p w14:paraId="4654857A">
      <w:pPr>
        <w:pStyle w:val="11"/>
        <w:widowControl/>
      </w:pPr>
      <w:r>
        <w:t>It will be observed that the title is changed.</w:t>
      </w:r>
    </w:p>
    <w:p w14:paraId="06BEC694">
      <w:pPr>
        <w:pStyle w:val="11"/>
        <w:widowControl/>
      </w:pPr>
      <w:r>
        <w:t>可以观察到，称谓改变了。</w:t>
      </w:r>
    </w:p>
    <w:p w14:paraId="741E4778">
      <w:pPr>
        <w:pStyle w:val="11"/>
        <w:widowControl/>
      </w:pPr>
      <w:r>
        <w:t>In the former clause of the verse he is styled the "Spirit of God."</w:t>
      </w:r>
    </w:p>
    <w:p w14:paraId="62BDAC81">
      <w:pPr>
        <w:pStyle w:val="11"/>
        <w:widowControl/>
      </w:pPr>
      <w:r>
        <w:t>在这节经文的前半句中，祂被称为“神的灵”。</w:t>
      </w:r>
    </w:p>
    <w:p w14:paraId="621E062A">
      <w:pPr>
        <w:pStyle w:val="11"/>
        <w:widowControl/>
      </w:pPr>
      <w:r>
        <w:t>In the latter clause, he is denominated the "Spirit of Christ."</w:t>
      </w:r>
    </w:p>
    <w:p w14:paraId="3559E09C">
      <w:pPr>
        <w:pStyle w:val="11"/>
        <w:widowControl/>
      </w:pPr>
      <w:r>
        <w:t>在后半句中，祂被称为“基督的灵”。</w:t>
      </w:r>
    </w:p>
    <w:p w14:paraId="78058CA6">
      <w:pPr>
        <w:pStyle w:val="11"/>
        <w:widowControl/>
      </w:pPr>
      <w:r>
        <w:t>Why the Spirit of Christ?</w:t>
      </w:r>
    </w:p>
    <w:p w14:paraId="74B2E363">
      <w:pPr>
        <w:pStyle w:val="11"/>
        <w:widowControl/>
      </w:pPr>
      <w:r>
        <w:t>为何是基督的灵？</w:t>
      </w:r>
    </w:p>
    <w:p w14:paraId="185B944C">
      <w:pPr>
        <w:pStyle w:val="11"/>
        <w:widowControl/>
      </w:pPr>
      <w:r>
        <w:t>Because he proceeds from Christ, equally as of the Father.</w:t>
      </w:r>
    </w:p>
    <w:p w14:paraId="5D29AE2B">
      <w:pPr>
        <w:pStyle w:val="11"/>
        <w:widowControl/>
      </w:pPr>
      <w:r>
        <w:t>因为祂从基督而出，如同从父而出一样。</w:t>
      </w:r>
    </w:p>
    <w:p w14:paraId="6C2EA386">
      <w:pPr>
        <w:pStyle w:val="11"/>
        <w:widowControl/>
      </w:pPr>
      <w:r>
        <w:t>"Upon whom you shall see the Spirit descending, and remaining on him, the same is he who baptizes with the Holy Spirit," clearly recognizing a power on the part of Christ to send the Spirit.</w:t>
      </w:r>
    </w:p>
    <w:p w14:paraId="1E0DFAB5">
      <w:pPr>
        <w:pStyle w:val="11"/>
        <w:widowControl/>
      </w:pPr>
      <w:r>
        <w:t>“你看见圣灵降下来，住在谁的身上，谁就是用圣灵施洗的”，这清楚地承认了基督有差遣圣灵的能力。</w:t>
      </w:r>
    </w:p>
    <w:p w14:paraId="30E313B1">
      <w:pPr>
        <w:pStyle w:val="11"/>
        <w:widowControl/>
      </w:pPr>
      <w:r>
        <w:t>Our Lord, when alluding to the Holy Spirit, emphatically says, "Whom I will send unto you."</w:t>
      </w:r>
    </w:p>
    <w:p w14:paraId="2492B94C">
      <w:pPr>
        <w:pStyle w:val="11"/>
        <w:widowControl/>
      </w:pPr>
      <w:r>
        <w:t>我们的主，在提到圣灵时，强调说：“我将差遣到你们这里来的。”</w:t>
      </w:r>
    </w:p>
    <w:p w14:paraId="2BD233DB">
      <w:pPr>
        <w:pStyle w:val="11"/>
        <w:widowControl/>
      </w:pPr>
      <w:r>
        <w:t>What declaration could more clearly set forth the emanation of the Spirit from Christ, than this, thus justifying the title ascribed to him by the Apostle, as the "Spirit of Christ?"</w:t>
      </w:r>
    </w:p>
    <w:p w14:paraId="2970B24A">
      <w:pPr>
        <w:pStyle w:val="11"/>
        <w:widowControl/>
      </w:pPr>
      <w:r>
        <w:t>有什么宣告能比这个更清楚地阐明圣灵从基督而出，从而证明使徒所归于祂的称谓，即“基督的灵”呢？</w:t>
      </w:r>
    </w:p>
    <w:p w14:paraId="4B348697">
      <w:pPr>
        <w:pStyle w:val="11"/>
        <w:widowControl/>
      </w:pPr>
      <w:r>
        <w:t>We are here supplied with a strong argument in favor of the Deity of the Spirit predicated upon the unity of the Father and the Son in the one Divine Spirit: the Holy Spirit, proceeding from, and wearing the title of both, must conclusively establish an essential unity of mind.</w:t>
      </w:r>
    </w:p>
    <w:p w14:paraId="075F9DCA">
      <w:pPr>
        <w:pStyle w:val="11"/>
        <w:widowControl/>
      </w:pPr>
      <w:r>
        <w:t>我们在这里得到了一个强有力的论据，支持圣灵的神性，这论据建立在父与子在同一位神圣的灵里的合一之上：圣灵，既从父与子而出，又带着两者的称谓，必定确凿地建立了一种本质上的心思合一。</w:t>
      </w:r>
    </w:p>
    <w:p w14:paraId="5C4FA946">
      <w:pPr>
        <w:pStyle w:val="11"/>
        <w:widowControl/>
      </w:pPr>
      <w:r>
        <w:t>The reasonableness of such an evidence, authenticating the fact of the indwelling of the Spirit, is too obvious to question.</w:t>
      </w:r>
    </w:p>
    <w:p w14:paraId="546B0A41">
      <w:pPr>
        <w:pStyle w:val="11"/>
        <w:widowControl/>
      </w:pPr>
      <w:r>
        <w:t>这样一个证实圣灵内住事实的证据，其合理性是显而易见，不容置疑的。</w:t>
      </w:r>
    </w:p>
    <w:p w14:paraId="00199C33">
      <w:pPr>
        <w:pStyle w:val="11"/>
        <w:widowControl/>
      </w:pPr>
      <w:r>
        <w:t>An individual claiming to be Christ's, yet not possessing the Spirit of Christ, lacks the only irrefragable proof which establishes the validity of his claim, and thus his profession is falsified.</w:t>
      </w:r>
    </w:p>
    <w:p w14:paraId="263F452D">
      <w:pPr>
        <w:pStyle w:val="11"/>
        <w:widowControl/>
      </w:pPr>
      <w:r>
        <w:t>一个人宣称自己属基督，却没有基督的灵，就缺少了那唯一无可辩驳的证据，来证实他宣称的有效性，因此他的宣信是虚假的。</w:t>
      </w:r>
    </w:p>
    <w:p w14:paraId="438205C0">
      <w:pPr>
        <w:pStyle w:val="11"/>
        <w:widowControl/>
      </w:pPr>
      <w:r>
        <w:t>But what is it to possess the Spirit of Christ?</w:t>
      </w:r>
    </w:p>
    <w:p w14:paraId="6B1EA8B8">
      <w:pPr>
        <w:pStyle w:val="11"/>
        <w:widowControl/>
      </w:pPr>
      <w:r>
        <w:t>但是，拥有基督的灵是什么意思呢？</w:t>
      </w:r>
    </w:p>
    <w:p w14:paraId="579FC779">
      <w:pPr>
        <w:pStyle w:val="11"/>
        <w:widowControl/>
      </w:pPr>
      <w:r>
        <w:t>The Spirit of Christ is the great convincer of sin.</w:t>
      </w:r>
    </w:p>
    <w:p w14:paraId="6FC2FC65">
      <w:pPr>
        <w:pStyle w:val="11"/>
        <w:widowControl/>
      </w:pPr>
      <w:r>
        <w:t>基督的灵是使人知罪的大能者。</w:t>
      </w:r>
    </w:p>
    <w:p w14:paraId="5C8DF02A">
      <w:pPr>
        <w:pStyle w:val="11"/>
        <w:widowControl/>
      </w:pPr>
      <w:r>
        <w:t>"He shall convince the world of sin."</w:t>
      </w:r>
    </w:p>
    <w:p w14:paraId="128B882D">
      <w:pPr>
        <w:pStyle w:val="11"/>
        <w:widowControl/>
      </w:pPr>
      <w:r>
        <w:t>“祂要叫世人为罪自己责备自己。”</w:t>
      </w:r>
    </w:p>
    <w:p w14:paraId="059780DA">
      <w:pPr>
        <w:pStyle w:val="11"/>
        <w:widowControl/>
      </w:pPr>
      <w:r>
        <w:t>Have you thus received him?</w:t>
      </w:r>
    </w:p>
    <w:p w14:paraId="227558ED">
      <w:pPr>
        <w:pStyle w:val="11"/>
        <w:widowControl/>
      </w:pPr>
      <w:r>
        <w:t>你是否如此领受了祂？</w:t>
      </w:r>
    </w:p>
    <w:p w14:paraId="5118C14D">
      <w:pPr>
        <w:pStyle w:val="11"/>
        <w:widowControl/>
      </w:pPr>
      <w:r>
        <w:t>Has he discovered to you the moral leprosy of your nature, the exceeding sinfulness of sin?</w:t>
      </w:r>
    </w:p>
    <w:p w14:paraId="6AF9FB86">
      <w:pPr>
        <w:pStyle w:val="11"/>
        <w:widowControl/>
      </w:pPr>
      <w:r>
        <w:t>祂是否向你揭示了你本性中道德上的麻风病，即罪的极度邪恶？</w:t>
      </w:r>
    </w:p>
    <w:p w14:paraId="311E1CD4">
      <w:pPr>
        <w:pStyle w:val="11"/>
        <w:widowControl/>
      </w:pPr>
      <w:r>
        <w:t>Do you know anything of the conflict of which the Apostle speaks in the preceding chapter of this Epistle – the law of the mind in battle with the law of the members?</w:t>
      </w:r>
    </w:p>
    <w:p w14:paraId="2B7707AB">
      <w:pPr>
        <w:pStyle w:val="11"/>
        <w:widowControl/>
      </w:pPr>
      <w:r>
        <w:t>你是否了解使徒在本卷书前一章所说的争战——心思的律与肢体的律争战？</w:t>
      </w:r>
    </w:p>
    <w:p w14:paraId="3E75B2AE">
      <w:pPr>
        <w:pStyle w:val="11"/>
        <w:widowControl/>
      </w:pPr>
      <w:r>
        <w:t>And has this discovery led you to self–condemnation, to self–renunciation, to lay your mouth in the dust before God?</w:t>
      </w:r>
    </w:p>
    <w:p w14:paraId="2FE7B0D3">
      <w:pPr>
        <w:pStyle w:val="11"/>
        <w:widowControl/>
      </w:pPr>
      <w:r>
        <w:t>这发现是否引导你自我——定罪，自我——弃绝，在神面前口贴于尘土？</w:t>
      </w:r>
    </w:p>
    <w:p w14:paraId="09670788">
      <w:pPr>
        <w:pStyle w:val="11"/>
        <w:widowControl/>
      </w:pPr>
      <w:r>
        <w:t>If this be so, then the Spirit of Christ is a Spirit of conviction in you, and by this you may know that you are Christ's.</w:t>
      </w:r>
    </w:p>
    <w:p w14:paraId="75FC6534">
      <w:pPr>
        <w:pStyle w:val="11"/>
        <w:widowControl/>
      </w:pPr>
      <w:r>
        <w:t>如果这样，那么基督的灵在你里面就是使人知罪的灵，由此你可以知道你是属基督的。</w:t>
      </w:r>
    </w:p>
    <w:p w14:paraId="36E549FF">
      <w:pPr>
        <w:pStyle w:val="11"/>
        <w:widowControl/>
      </w:pPr>
      <w:r>
        <w:t>The Spirit of Christ leads to Christ.</w:t>
      </w:r>
    </w:p>
    <w:p w14:paraId="6577A08C">
      <w:pPr>
        <w:pStyle w:val="11"/>
        <w:widowControl/>
      </w:pPr>
      <w:r>
        <w:t>基督的灵引人到基督面前。</w:t>
      </w:r>
    </w:p>
    <w:p w14:paraId="7DFD5F9D">
      <w:pPr>
        <w:pStyle w:val="11"/>
        <w:widowControl/>
      </w:pPr>
      <w:r>
        <w:t>He is to the sinner what John was to the Messiah – he goes before as the Forerunner of the Lord's salvation.</w:t>
      </w:r>
    </w:p>
    <w:p w14:paraId="44DDACA1">
      <w:pPr>
        <w:pStyle w:val="11"/>
        <w:widowControl/>
      </w:pPr>
      <w:r>
        <w:t>祂对罪人，如同约翰对弥赛亚——祂在主救恩的前面，作开路先锋。</w:t>
      </w:r>
    </w:p>
    <w:p w14:paraId="1711AAAA">
      <w:pPr>
        <w:pStyle w:val="11"/>
        <w:widowControl/>
      </w:pPr>
      <w:r>
        <w:t>He prepares the way, and heralds the coming of Jesus into the soul.</w:t>
      </w:r>
    </w:p>
    <w:p w14:paraId="2ABF848C">
      <w:pPr>
        <w:pStyle w:val="11"/>
        <w:widowControl/>
      </w:pPr>
      <w:r>
        <w:t>祂预备道路，并宣告耶稣进入灵魂。</w:t>
      </w:r>
    </w:p>
    <w:p w14:paraId="6A52FCB6">
      <w:pPr>
        <w:pStyle w:val="11"/>
        <w:widowControl/>
      </w:pPr>
      <w:r>
        <w:t>This was one specific object for which he was sent, and which entered essentially into his mission– to lead men to Christ.</w:t>
      </w:r>
    </w:p>
    <w:p w14:paraId="0DC4C998">
      <w:pPr>
        <w:pStyle w:val="11"/>
        <w:widowControl/>
      </w:pPr>
      <w:r>
        <w:t>这是祂被差遣的一个特定目的，并且是祂使命中至关重要的一部分——引导人归向基督。</w:t>
      </w:r>
    </w:p>
    <w:p w14:paraId="085F0C29">
      <w:pPr>
        <w:pStyle w:val="11"/>
        <w:widowControl/>
      </w:pPr>
      <w:r>
        <w:t>Has he led you to Christ?</w:t>
      </w:r>
    </w:p>
    <w:p w14:paraId="51098A9C">
      <w:pPr>
        <w:pStyle w:val="11"/>
        <w:widowControl/>
      </w:pPr>
      <w:r>
        <w:t>祂引导你到基督面前了吗？</w:t>
      </w:r>
    </w:p>
    <w:p w14:paraId="3FB24117">
      <w:pPr>
        <w:pStyle w:val="11"/>
        <w:widowControl/>
      </w:pPr>
      <w:r>
        <w:t>Can you say, "Christ is made unto me wisdom, and righteousness, and sanctification, and redemption?"</w:t>
      </w:r>
    </w:p>
    <w:p w14:paraId="5A4CE651">
      <w:pPr>
        <w:pStyle w:val="11"/>
        <w:widowControl/>
      </w:pPr>
      <w:r>
        <w:t>你能说：“基督成了我的智慧、公义、圣洁、救赎”吗？</w:t>
      </w:r>
    </w:p>
    <w:p w14:paraId="2184A1EB">
      <w:pPr>
        <w:pStyle w:val="11"/>
        <w:widowControl/>
      </w:pPr>
      <w:r>
        <w:t>What do you think of Christ?</w:t>
      </w:r>
    </w:p>
    <w:p w14:paraId="0F9AB799">
      <w:pPr>
        <w:pStyle w:val="11"/>
        <w:widowControl/>
      </w:pPr>
      <w:r>
        <w:t>你如何看待基督？</w:t>
      </w:r>
    </w:p>
    <w:p w14:paraId="75ACCAD6">
      <w:pPr>
        <w:pStyle w:val="11"/>
        <w:widowControl/>
      </w:pPr>
      <w:r>
        <w:t>Is his blood precious?</w:t>
      </w:r>
    </w:p>
    <w:p w14:paraId="0C3C7033">
      <w:pPr>
        <w:pStyle w:val="11"/>
        <w:widowControl/>
      </w:pPr>
      <w:r>
        <w:t>祂的血宝贵吗？</w:t>
      </w:r>
    </w:p>
    <w:p w14:paraId="2550FB00">
      <w:pPr>
        <w:pStyle w:val="11"/>
        <w:widowControl/>
      </w:pPr>
      <w:r>
        <w:t>Does his righteousness give you peace?</w:t>
      </w:r>
    </w:p>
    <w:p w14:paraId="7319AA27">
      <w:pPr>
        <w:pStyle w:val="11"/>
        <w:widowControl/>
      </w:pPr>
      <w:r>
        <w:t>祂的义给你平安吗？</w:t>
      </w:r>
    </w:p>
    <w:p w14:paraId="1F727693">
      <w:pPr>
        <w:pStyle w:val="11"/>
        <w:widowControl/>
      </w:pPr>
      <w:r>
        <w:t>Does his grace subdue your sins?</w:t>
      </w:r>
    </w:p>
    <w:p w14:paraId="57CB2FBB">
      <w:pPr>
        <w:pStyle w:val="11"/>
        <w:widowControl/>
      </w:pPr>
      <w:r>
        <w:t>祂的恩典制伏你的罪吗？</w:t>
      </w:r>
    </w:p>
    <w:p w14:paraId="20DC2FFD">
      <w:pPr>
        <w:pStyle w:val="11"/>
        <w:widowControl/>
      </w:pPr>
      <w:r>
        <w:t>Do you in sorrow travel to his sympathy, in weakness take hold of his strength, in perplexity seek his counsel, in all your steps acknowledge and wait for him?</w:t>
      </w:r>
    </w:p>
    <w:p w14:paraId="4DF44F8D">
      <w:pPr>
        <w:pStyle w:val="11"/>
        <w:widowControl/>
      </w:pPr>
      <w:r>
        <w:t>你在忧伤中寻求祂的同情，在软弱中抓住祂的力量，在困惑中寻求祂的指引，在你所有的脚步中承认并等候祂吗？</w:t>
      </w:r>
    </w:p>
    <w:p w14:paraId="4B7E90C0">
      <w:pPr>
        <w:pStyle w:val="11"/>
        <w:widowControl/>
      </w:pPr>
      <w:r>
        <w:t>Is Christ thus all and in all to you?</w:t>
      </w:r>
    </w:p>
    <w:p w14:paraId="64DCB6F0">
      <w:pPr>
        <w:pStyle w:val="11"/>
        <w:widowControl/>
      </w:pPr>
      <w:r>
        <w:t>基督是否如此是你的一切，又在一切之内呢？</w:t>
      </w:r>
    </w:p>
    <w:p w14:paraId="141BE09C">
      <w:pPr>
        <w:pStyle w:val="11"/>
        <w:widowControl/>
      </w:pPr>
      <w:r>
        <w:t>Then you have the Spirit of Christ.</w:t>
      </w:r>
    </w:p>
    <w:p w14:paraId="1D5F0A4C">
      <w:pPr>
        <w:pStyle w:val="11"/>
        <w:widowControl/>
      </w:pPr>
      <w:r>
        <w:t>那么，你就有基督的灵了。</w:t>
      </w:r>
    </w:p>
    <w:p w14:paraId="3339D13F">
      <w:pPr>
        <w:pStyle w:val="11"/>
        <w:widowControl/>
      </w:pPr>
      <w:r>
        <w:t>This we venture to assert for your encouragement.</w:t>
      </w:r>
    </w:p>
    <w:p w14:paraId="13203C39">
      <w:pPr>
        <w:pStyle w:val="11"/>
        <w:widowControl/>
      </w:pPr>
      <w:r>
        <w:t>我们敢于这样说，是为了鼓励你。</w:t>
      </w:r>
    </w:p>
    <w:p w14:paraId="51D8A937">
      <w:pPr>
        <w:pStyle w:val="11"/>
        <w:widowControl/>
      </w:pPr>
      <w:r>
        <w:t>You may resort to Christ, and there may be no sensible apprehension, no realizing touch, no manifested presence; yet, if your heart goes out after Jesus, if your spirit travels alone to him – praying for his sympathy, panting for his grace, thirsting for his love, and you are led to say, "Lord, the desire of my heart is to your name, and to the remembrance of you.</w:t>
      </w:r>
    </w:p>
    <w:p w14:paraId="46FE2D9A">
      <w:pPr>
        <w:pStyle w:val="11"/>
        <w:widowControl/>
      </w:pPr>
      <w:r>
        <w:t>你或许会投靠基督，却可能没有任何可感知的领会，没有任何真实的触摸，没有任何显现的同在；然而，如果你的心向着耶稣，如果你的灵独自前往祂那里——为祂的同情而祷告，为祂的恩典而渴慕，为祂的爱而干渴，并且你被引导说：“主啊，我心所愿的是祢的名，是记念祢。</w:t>
      </w:r>
    </w:p>
    <w:p w14:paraId="71E5D151">
      <w:pPr>
        <w:pStyle w:val="11"/>
        <w:widowControl/>
      </w:pPr>
      <w:r>
        <w:t>I seem not to see you, to touch you, to apprehend you; yet I come, and I find a heaven in coming; and for ten thousand worlds I dare not, I could not stay away" – then, dear reader, you have the Spirit of Christ, and are Christ's.</w:t>
      </w:r>
    </w:p>
    <w:p w14:paraId="13E32902">
      <w:pPr>
        <w:pStyle w:val="11"/>
        <w:widowControl/>
      </w:pPr>
      <w:r>
        <w:t>我似乎看不见祢，摸不着祢，领会不到祢；但我来了，我在来中找到了天堂；并且，即使有万千世界，我也不敢，也不能不来”——那么，亲爱的读者，你就有基督的灵，并且是属基督的。</w:t>
      </w:r>
    </w:p>
    <w:p w14:paraId="6BDFFDF4">
      <w:pPr>
        <w:pStyle w:val="11"/>
        <w:widowControl/>
      </w:pPr>
      <w:r>
        <w:t>Not only does the Spirit lead to Christ, but he also conforms those thus led to the image of Christ.</w:t>
      </w:r>
    </w:p>
    <w:p w14:paraId="0D4CDAFA">
      <w:pPr>
        <w:pStyle w:val="11"/>
        <w:widowControl/>
      </w:pPr>
      <w:r>
        <w:t>圣灵不仅引导人归向基督，也使那些如此被引导的人，模成基督的形象。</w:t>
      </w:r>
    </w:p>
    <w:p w14:paraId="0A181C32">
      <w:pPr>
        <w:pStyle w:val="11"/>
        <w:widowControl/>
      </w:pPr>
      <w:r>
        <w:t>He guides us to Christ, not for consolation and instruction only, but also for assimilation.</w:t>
      </w:r>
    </w:p>
    <w:p w14:paraId="5255BABA">
      <w:pPr>
        <w:pStyle w:val="11"/>
        <w:widowControl/>
      </w:pPr>
      <w:r>
        <w:t>祂引导我们到基督面前，不仅是为了安慰和教导，也是为了同化。</w:t>
      </w:r>
    </w:p>
    <w:p w14:paraId="48406117">
      <w:pPr>
        <w:pStyle w:val="11"/>
        <w:widowControl/>
      </w:pPr>
      <w:r>
        <w:t>If we are humble, we have the Spirit of Christ – for he was humble.</w:t>
      </w:r>
    </w:p>
    <w:p w14:paraId="08B87EEB">
      <w:pPr>
        <w:pStyle w:val="11"/>
        <w:widowControl/>
      </w:pPr>
      <w:r>
        <w:t>我们若谦卑，就有基督的灵——因为祂是谦卑的。</w:t>
      </w:r>
    </w:p>
    <w:p w14:paraId="28A98E60">
      <w:pPr>
        <w:pStyle w:val="11"/>
        <w:widowControl/>
      </w:pPr>
      <w:r>
        <w:t>If we are meek, we have the Spirit of Christ– for he was meek.</w:t>
      </w:r>
    </w:p>
    <w:p w14:paraId="3EF7DA77">
      <w:pPr>
        <w:pStyle w:val="11"/>
        <w:widowControl/>
      </w:pPr>
      <w:r>
        <w:t>我们若温柔，就有基督的灵——因为祂是温柔的。</w:t>
      </w:r>
    </w:p>
    <w:p w14:paraId="7E09A63D">
      <w:pPr>
        <w:pStyle w:val="11"/>
        <w:widowControl/>
      </w:pPr>
      <w:r>
        <w:t>If we believe, we have the Spirit of Christ– for he lived a life of faith.</w:t>
      </w:r>
    </w:p>
    <w:p w14:paraId="2A419997">
      <w:pPr>
        <w:pStyle w:val="11"/>
        <w:widowControl/>
      </w:pPr>
      <w:r>
        <w:t>我们若相信，就有基督的灵——因为祂活出了信心的生活。</w:t>
      </w:r>
    </w:p>
    <w:p w14:paraId="43D85A25">
      <w:pPr>
        <w:pStyle w:val="11"/>
        <w:widowControl/>
      </w:pPr>
      <w:r>
        <w:t>If we love God, we have the Spirit of Christ – for he was the incarnation of love.</w:t>
      </w:r>
    </w:p>
    <w:p w14:paraId="173761E3">
      <w:pPr>
        <w:pStyle w:val="11"/>
        <w:widowControl/>
      </w:pPr>
      <w:r>
        <w:t>我们若爱神，就有基督的灵——因为祂是爱的化身。</w:t>
      </w:r>
    </w:p>
    <w:p w14:paraId="5B87F0C6">
      <w:pPr>
        <w:pStyle w:val="11"/>
        <w:widowControl/>
      </w:pPr>
      <w:r>
        <w:t>If we are holy, we have the Spirit of Christ – for he was without sin.</w:t>
      </w:r>
    </w:p>
    <w:p w14:paraId="397EFCFF">
      <w:pPr>
        <w:pStyle w:val="11"/>
        <w:widowControl/>
      </w:pPr>
      <w:r>
        <w:t>我们若圣洁，就有基督的灵——因为祂是无罪的。</w:t>
      </w:r>
    </w:p>
    <w:p w14:paraId="43F65C06">
      <w:pPr>
        <w:pStyle w:val="11"/>
        <w:widowControl/>
      </w:pPr>
      <w:r>
        <w:t>If we are obedient, meek, and self–denying in suffering, silent in provocation, submissive in chastisement, patient in tribulation, and rejoicing in hope, then have we the Spirit of Christ, for he was all this.</w:t>
      </w:r>
    </w:p>
    <w:p w14:paraId="72658830">
      <w:pPr>
        <w:pStyle w:val="11"/>
        <w:widowControl/>
      </w:pPr>
      <w:r>
        <w:t>我们若顺服、温柔、在苦难中舍己、在挑衅中沉默、在管教中顺服、在患难中忍耐、在盼望中喜乐，那么我们就有基督的灵，因为祂就是这一切。</w:t>
      </w:r>
    </w:p>
    <w:p w14:paraId="52B13F00">
      <w:pPr>
        <w:pStyle w:val="11"/>
        <w:widowControl/>
      </w:pPr>
      <w:r>
        <w:t>Thus, the possession of this immense, this indispensable blessing, comprises two grand things – first, to become the subject of an actual and permanent indwelling of the Spirit; and, second, to be assimilated in character and disposition to the Savior.</w:t>
      </w:r>
    </w:p>
    <w:p w14:paraId="26255752">
      <w:pPr>
        <w:pStyle w:val="11"/>
        <w:widowControl/>
      </w:pPr>
      <w:r>
        <w:t>因此，拥有这个巨大、不可或缺的祝福，包含两件大事——首先，成为圣灵实际而永久内住的对象；其次，在品格和性情上与救主同化。</w:t>
      </w:r>
    </w:p>
    <w:p w14:paraId="2B465356">
      <w:pPr>
        <w:pStyle w:val="11"/>
        <w:widowControl/>
      </w:pPr>
      <w:r>
        <w:t>And while it is most certain that, if the first–mentioned blessing is attained, the second follows, yet it is to the second we are to look as the fruit and evidence of the first.</w:t>
      </w:r>
    </w:p>
    <w:p w14:paraId="7D050F19">
      <w:pPr>
        <w:pStyle w:val="11"/>
        <w:widowControl/>
      </w:pPr>
      <w:r>
        <w:t>虽然可以肯定的是，如果第一个祝福得以实现，第二个也会随之而来，但我们应将第二个视为第一个的果子和证据。</w:t>
      </w:r>
    </w:p>
    <w:p w14:paraId="20C731C4">
      <w:pPr>
        <w:pStyle w:val="11"/>
        <w:widowControl/>
      </w:pPr>
      <w:r>
        <w:t>The question, "Am I Christ's?" hinges upon the question, "Have I the Spirit of Christ?"</w:t>
      </w:r>
    </w:p>
    <w:p w14:paraId="3B951120">
      <w:pPr>
        <w:pStyle w:val="11"/>
        <w:widowControl/>
      </w:pPr>
      <w:r>
        <w:t>“我属基督吗？”这个问题，取决于“我是否有基督的灵？”这个问题。</w:t>
      </w:r>
    </w:p>
    <w:p w14:paraId="23CA0775">
      <w:pPr>
        <w:pStyle w:val="11"/>
        <w:widowControl/>
      </w:pPr>
      <w:r>
        <w:t>The subject lays the basis for the most solemn exhortation and appeal.</w:t>
      </w:r>
    </w:p>
    <w:p w14:paraId="74B7973D">
      <w:pPr>
        <w:pStyle w:val="11"/>
        <w:widowControl/>
      </w:pPr>
      <w:r>
        <w:t>这个主题为最庄严的劝勉和呼吁奠定了基础。</w:t>
      </w:r>
    </w:p>
    <w:p w14:paraId="22FFA673">
      <w:pPr>
        <w:pStyle w:val="11"/>
        <w:widowControl/>
      </w:pPr>
      <w:r>
        <w:t>As a temple of the Holy Spirit, yield yourself to his Divine and gracious power.</w:t>
      </w:r>
    </w:p>
    <w:p w14:paraId="65F65926">
      <w:pPr>
        <w:pStyle w:val="11"/>
        <w:widowControl/>
      </w:pPr>
      <w:r>
        <w:t>作为圣灵的殿，要顺服祂神圣而恩慈的能力。</w:t>
      </w:r>
    </w:p>
    <w:p w14:paraId="3BF73938">
      <w:pPr>
        <w:pStyle w:val="11"/>
        <w:widowControl/>
      </w:pPr>
      <w:r>
        <w:t>Bend your ear to his softest whisper– your will to his gentlest sway– your heart to his holy and benevolent influence.</w:t>
      </w:r>
    </w:p>
    <w:p w14:paraId="22598DB4">
      <w:pPr>
        <w:pStyle w:val="11"/>
        <w:widowControl/>
      </w:pPr>
      <w:r>
        <w:t>要侧耳听祂最轻柔的低语——顺服祂最温柔的支配——将心向祂圣洁而仁慈的影响敞开。</w:t>
      </w:r>
    </w:p>
    <w:p w14:paraId="6672A7E9">
      <w:pPr>
        <w:pStyle w:val="11"/>
        <w:widowControl/>
      </w:pPr>
      <w:r>
        <w:t>In not hearkening to his voice, and in not yielding to his promptings, we have been great losers.</w:t>
      </w:r>
    </w:p>
    <w:p w14:paraId="365D04C5">
      <w:pPr>
        <w:pStyle w:val="11"/>
        <w:widowControl/>
      </w:pPr>
      <w:r>
        <w:t>我们因不听从祂的声音，不顺从祂的提示，而损失惨重。</w:t>
      </w:r>
    </w:p>
    <w:p w14:paraId="145812A8">
      <w:pPr>
        <w:pStyle w:val="11"/>
        <w:widowControl/>
      </w:pPr>
      <w:r>
        <w:t>Often has he incited to communion with God, and because the time was not seasonable, or the place not convenient, you stifled his persuasive voice, resisted his proffered aid, and thus slighted and grieved, he has retired.</w:t>
      </w:r>
    </w:p>
    <w:p w14:paraId="440BD79F">
      <w:pPr>
        <w:pStyle w:val="11"/>
        <w:widowControl/>
      </w:pPr>
      <w:r>
        <w:t>祂常常激励人与神交通，但因为时间不合适，或地方不方便，你就压制了祂劝导的声音，抗拒了祂所提供的帮助，因此，祂因被轻视和伤心而退去。</w:t>
      </w:r>
    </w:p>
    <w:p w14:paraId="6D75FF41">
      <w:pPr>
        <w:pStyle w:val="11"/>
        <w:widowControl/>
      </w:pPr>
      <w:r>
        <w:t>And lo! when you have risen to pray, God has covered himself as with a cloud that your prayer could not pass through.</w:t>
      </w:r>
    </w:p>
    <w:p w14:paraId="5647B1FF">
      <w:pPr>
        <w:pStyle w:val="11"/>
        <w:widowControl/>
      </w:pPr>
      <w:r>
        <w:t>看哪！当你起来祷告时，神已用云遮蔽自己，以致你的祷告不能达到。</w:t>
      </w:r>
    </w:p>
    <w:p w14:paraId="58E97407">
      <w:pPr>
        <w:pStyle w:val="11"/>
        <w:widowControl/>
      </w:pPr>
      <w:r>
        <w:t>Oh, seek to have an ear attuned to his softest accents, and a heart constrained to an instant compliance with his mildest dictates.</w:t>
      </w:r>
    </w:p>
    <w:p w14:paraId="607A4DDD">
      <w:pPr>
        <w:pStyle w:val="11"/>
        <w:widowControl/>
      </w:pPr>
      <w:r>
        <w:t>哦，要寻求有一只耳朵，能听见祂最轻柔的口音，一颗心，能立刻顺从祂最温和的吩咐。</w:t>
      </w:r>
    </w:p>
    <w:p w14:paraId="07CC4CE8">
      <w:pPr>
        <w:pStyle w:val="11"/>
        <w:widowControl/>
      </w:pPr>
      <w:r>
        <w:t>The greatest blessing we possess is the possession of the Spirit.</w:t>
      </w:r>
    </w:p>
    <w:p w14:paraId="51038209">
      <w:pPr>
        <w:pStyle w:val="11"/>
        <w:widowControl/>
      </w:pPr>
      <w:r>
        <w:t>我们所拥有的最大祝福，就是拥有圣灵。</w:t>
      </w:r>
    </w:p>
    <w:p w14:paraId="3D26C2EB">
      <w:pPr>
        <w:pStyle w:val="11"/>
        <w:widowControl/>
      </w:pPr>
      <w:r>
        <w:t>And Oh, to be Christ's- to be his gift, his purchase, his called saint, his lowly disciple- what an inestimable privilege!</w:t>
      </w:r>
    </w:p>
    <w:p w14:paraId="1C93AA10">
      <w:pPr>
        <w:pStyle w:val="11"/>
        <w:widowControl/>
      </w:pPr>
      <w:r>
        <w:t>哦，属基督——作祂的恩赐，祂的买赎，祂所召的圣徒，祂卑微的门徒——是何等无法估量的特权！</w:t>
      </w:r>
    </w:p>
    <w:p w14:paraId="5FBE9C4F">
      <w:pPr>
        <w:pStyle w:val="11"/>
        <w:widowControl/>
      </w:pPr>
      <w:r>
        <w:t>But how may we be quite sure that this privilege is ours?</w:t>
      </w:r>
    </w:p>
    <w:p w14:paraId="63B518A7">
      <w:pPr>
        <w:pStyle w:val="11"/>
        <w:widowControl/>
      </w:pPr>
      <w:r>
        <w:t>但是，我们如何能完全确定这特权是我们的呢？</w:t>
      </w:r>
    </w:p>
    <w:p w14:paraId="6054DA15">
      <w:pPr>
        <w:pStyle w:val="11"/>
        <w:widowControl/>
      </w:pPr>
      <w:r>
        <w:t>If we have the Spirit of Christ, we are in very deed Christians.</w:t>
      </w:r>
    </w:p>
    <w:p w14:paraId="0B7A7B32">
      <w:pPr>
        <w:pStyle w:val="11"/>
        <w:widowControl/>
      </w:pPr>
      <w:r>
        <w:t>如果我们有基督的灵，我们就是名副其实的基督徒了。</w:t>
      </w:r>
    </w:p>
    <w:p w14:paraId="7E96C2F5">
      <w:pPr>
        <w:pStyle w:val="11"/>
        <w:widowControl/>
      </w:pPr>
      <w:r>
        <w:t>It is the superscription of the King, the mark of the Shepherd, the Lord's impress of himself upon the heart.</w:t>
      </w:r>
    </w:p>
    <w:p w14:paraId="70F5D3AE">
      <w:pPr>
        <w:pStyle w:val="11"/>
        <w:widowControl/>
      </w:pPr>
      <w:r>
        <w:t>这是王的称号，是牧人的印记，是主在人心上印下的祂自己的形象。</w:t>
      </w:r>
    </w:p>
    <w:p w14:paraId="72DDA71B">
      <w:pPr>
        <w:pStyle w:val="11"/>
        <w:widowControl/>
      </w:pPr>
      <w:r>
        <w:t>And how sanctifying this privilege!</w:t>
      </w:r>
    </w:p>
    <w:p w14:paraId="0ED463D0">
      <w:pPr>
        <w:pStyle w:val="11"/>
        <w:widowControl/>
      </w:pPr>
      <w:r>
        <w:t>这特权是何等的使人成圣！</w:t>
      </w:r>
    </w:p>
    <w:p w14:paraId="02283A9A">
      <w:pPr>
        <w:pStyle w:val="11"/>
        <w:widowControl/>
      </w:pPr>
      <w:r>
        <w:t>"Those who are Christ's have crucified the flesh with its affections and lusts."</w:t>
      </w:r>
    </w:p>
    <w:p w14:paraId="2F2EC1B1">
      <w:pPr>
        <w:pStyle w:val="11"/>
        <w:widowControl/>
      </w:pPr>
      <w:r>
        <w:t>“凡属基督耶稣的人，是已经把肉体连肉体的邪情私欲同钉在十字架上了。”</w:t>
      </w:r>
    </w:p>
    <w:p w14:paraId="152ED12B">
      <w:pPr>
        <w:pStyle w:val="11"/>
        <w:widowControl/>
      </w:pPr>
      <w:r>
        <w:t>"Let those that have named the name of Christ depart from all iniquity."</w:t>
      </w:r>
    </w:p>
    <w:p w14:paraId="39B16D33">
      <w:pPr>
        <w:pStyle w:val="11"/>
        <w:widowControl/>
      </w:pPr>
      <w:r>
        <w:t>“凡称呼主名的人总要离开不义。”</w:t>
      </w:r>
    </w:p>
    <w:p w14:paraId="64AC9D6F">
      <w:pPr>
        <w:pStyle w:val="11"/>
        <w:widowControl/>
      </w:pPr>
      <w:r>
        <w:t>And if we are Christ's now, we shall be Christ's to all eternity.</w:t>
      </w:r>
    </w:p>
    <w:p w14:paraId="4BCE80EE">
      <w:pPr>
        <w:pStyle w:val="11"/>
        <w:widowControl/>
      </w:pPr>
      <w:r>
        <w:t>我们若现在是属基督的，就必永远是属基督的。</w:t>
      </w:r>
    </w:p>
    <w:p w14:paraId="2E595F04">
      <w:pPr>
        <w:pStyle w:val="11"/>
        <w:widowControl/>
      </w:pPr>
      <w:r>
        <w:t>It is a union that cannot be dissolved.</w:t>
      </w:r>
    </w:p>
    <w:p w14:paraId="406A5C76">
      <w:pPr>
        <w:pStyle w:val="11"/>
        <w:widowControl/>
      </w:pPr>
      <w:r>
        <w:t>这是一个不能被溶解的联合。</w:t>
      </w:r>
    </w:p>
    <w:p w14:paraId="285468E6">
      <w:pPr>
        <w:pStyle w:val="11"/>
        <w:widowControl/>
      </w:pPr>
      <w:r>
        <w:t>Every believer in Jesus is "sealed with that Holy Spirit of promise which is the pledge of our inheritance."</w:t>
      </w:r>
    </w:p>
    <w:p w14:paraId="60FD0905">
      <w:pPr>
        <w:pStyle w:val="11"/>
        <w:widowControl/>
      </w:pPr>
      <w:r>
        <w:t>每一个信耶稣的人，都“受了所应许的圣灵为印记。这圣灵是我们得基业的凭据。”</w:t>
      </w:r>
    </w:p>
    <w:p w14:paraId="7DC86BA7">
      <w:pPr>
        <w:pStyle w:val="11"/>
        <w:widowControl/>
      </w:pPr>
      <w:r>
        <w:t>And as we have the pledge of the inheritance, we shall as assuredly possess the inheritance itself.</w:t>
      </w:r>
    </w:p>
    <w:p w14:paraId="31515B3E">
      <w:pPr>
        <w:pStyle w:val="11"/>
        <w:widowControl/>
      </w:pPr>
      <w:r>
        <w:t>我们既有了基业的凭据，就必同样确凿地拥有那基业本身。</w:t>
      </w:r>
    </w:p>
    <w:p w14:paraId="5B41BF71">
      <w:pPr>
        <w:pStyle w:val="11"/>
        <w:widowControl/>
      </w:pPr>
      <w:r>
        <w:t>Lastly, the Spirit of Christ is an active, benevolent Spirit.</w:t>
      </w:r>
    </w:p>
    <w:p w14:paraId="7B761E20">
      <w:pPr>
        <w:pStyle w:val="11"/>
        <w:widowControl/>
      </w:pPr>
      <w:r>
        <w:t>最后，基督的灵是一个积极、仁慈的灵。</w:t>
      </w:r>
    </w:p>
    <w:p w14:paraId="21390BD7">
      <w:pPr>
        <w:pStyle w:val="11"/>
        <w:widowControl/>
      </w:pPr>
      <w:r>
        <w:t>It bore the Savior, when he was in the flesh, from country to country, from city to city, from house to house, preaching his own gospel to lost man.</w:t>
      </w:r>
    </w:p>
    <w:p w14:paraId="1C1900F1">
      <w:pPr>
        <w:pStyle w:val="11"/>
        <w:widowControl/>
      </w:pPr>
      <w:r>
        <w:t>祂曾带着救主，当祂在肉身时，从一国到另一国，从一城到另一城，挨家挨户，向失丧的人传扬祂自己的福音。</w:t>
      </w:r>
    </w:p>
    <w:p w14:paraId="43A80764">
      <w:pPr>
        <w:pStyle w:val="11"/>
        <w:widowControl/>
      </w:pPr>
      <w:r>
        <w:t>"He went about doing good."</w:t>
      </w:r>
    </w:p>
    <w:p w14:paraId="02B133A4">
      <w:pPr>
        <w:pStyle w:val="11"/>
        <w:widowControl/>
      </w:pPr>
      <w:r>
        <w:t>“祂周流四方，行善事。”</w:t>
      </w:r>
    </w:p>
    <w:p w14:paraId="17FEED8A">
      <w:pPr>
        <w:pStyle w:val="11"/>
        <w:widowControl/>
      </w:pPr>
      <w:r>
        <w:t>If we have the Spirit of Christ we shall be prompted to a like Christian love and activity on behalf of those who possess not the gospel, or who, possessing it, slight and reject the mercy.</w:t>
      </w:r>
    </w:p>
    <w:p w14:paraId="73279B47">
      <w:pPr>
        <w:pStyle w:val="11"/>
        <w:widowControl/>
      </w:pPr>
      <w:r>
        <w:t>我们若有基督的灵，就必被激励，对那些没有福音的人，或那些虽有福音，却轻视并拒绝这怜悯的人，有同样的基督徒之爱和行动。</w:t>
      </w:r>
    </w:p>
    <w:p w14:paraId="367B02E1">
      <w:pPr>
        <w:pStyle w:val="11"/>
        <w:widowControl/>
      </w:pPr>
      <w:r>
        <w:t>The Spirit of Christ is essentially a missionary Spirit.</w:t>
      </w:r>
    </w:p>
    <w:p w14:paraId="44981AD8">
      <w:pPr>
        <w:pStyle w:val="11"/>
        <w:widowControl/>
      </w:pPr>
      <w:r>
        <w:t>基督的灵，本质上是一个宣教的灵。</w:t>
      </w:r>
    </w:p>
    <w:p w14:paraId="00F6F741">
      <w:pPr>
        <w:pStyle w:val="11"/>
        <w:widowControl/>
      </w:pPr>
      <w:r>
        <w:t>It commenced its labor of love at Jerusalem, and from that its center, worked its way with augmenting sympathy and widening sphere until it embraced the world as the field of its labor.</w:t>
      </w:r>
    </w:p>
    <w:p w14:paraId="1119C980">
      <w:pPr>
        <w:pStyle w:val="11"/>
        <w:widowControl/>
      </w:pPr>
      <w:r>
        <w:t>它在耶路撒冷开始了它爱的劳苦，并从那里作为它的中心，以不断增长的同情和扩大的范围，开拓它的道路，直到它将全世界都作为它劳苦的禾场。</w:t>
      </w:r>
    </w:p>
    <w:p w14:paraId="12BF6EFE">
      <w:pPr>
        <w:pStyle w:val="11"/>
        <w:widowControl/>
      </w:pPr>
      <w:r>
        <w:t>Ah! that we manifest so little of this Spirit, ought to lead us to deep searchings of heart, and stir us up to earnest prayer: "Lord, make me more earnest for the salvation of souls, for the advancement of your kingdom.</w:t>
      </w:r>
    </w:p>
    <w:p w14:paraId="033337C7">
      <w:pPr>
        <w:pStyle w:val="11"/>
        <w:widowControl/>
      </w:pPr>
      <w:r>
        <w:t>唉！我们竟如此少地彰显这灵，这应当引导我们作深刻的省察，并激励我们恳切地祷告：“主啊，使我更热切地为灵魂的得救，为祢国度的扩展而努力。</w:t>
      </w:r>
    </w:p>
    <w:p w14:paraId="665C41CB">
      <w:pPr>
        <w:pStyle w:val="11"/>
        <w:widowControl/>
      </w:pPr>
      <w:r>
        <w:t>Grant me this evidence of being yours– the possession of your Spirit, constraining me to a more simple and unreserved consecration of my talents, my substance, my rank, my influence, my time, myself, to the establishment of your truth, the advancement of your cause, and thus to the wider diffusion of your glory in the earth."</w:t>
      </w:r>
    </w:p>
    <w:p w14:paraId="3E471C95">
      <w:pPr>
        <w:pStyle w:val="11"/>
        <w:widowControl/>
      </w:pPr>
      <w:r>
        <w:t>求祢赐给我这属祢的凭据——拥有祢的灵，激励我更单纯、更毫无保留地将我的才干、我的产业、我的地位、我的影响力、我的时间、我自己，都奉献给祢真理的建立，祢事业的推进，从而使祢的荣耀在地上更广地传扬。”</w:t>
      </w:r>
    </w:p>
    <w:p w14:paraId="6D713534">
      <w:pPr>
        <w:pStyle w:val="11"/>
        <w:widowControl/>
      </w:pPr>
      <w:r>
        <w:t>The Body Dead, but the Spirit Life</w:t>
      </w:r>
    </w:p>
    <w:p w14:paraId="1ACAD725">
      <w:pPr>
        <w:pStyle w:val="11"/>
        <w:widowControl/>
      </w:pPr>
      <w:r>
        <w:t>身体是死的，灵却是生命</w:t>
      </w:r>
    </w:p>
    <w:p w14:paraId="79A12D72">
      <w:pPr>
        <w:pStyle w:val="11"/>
        <w:widowControl/>
      </w:pPr>
      <w:r>
        <w:t>"But if Christ is in you, your body is dead because of sin, yet your spirit is alive because of righteousness." Romans 8:10</w:t>
      </w:r>
    </w:p>
    <w:p w14:paraId="3E465C57">
      <w:pPr>
        <w:pStyle w:val="11"/>
        <w:widowControl/>
      </w:pPr>
      <w:r>
        <w:t>“基督若在你们心里，身体就因罪而死，心灵却因义而活。”罗马书 8:10</w:t>
      </w:r>
    </w:p>
    <w:p w14:paraId="79D8AF77">
      <w:pPr>
        <w:pStyle w:val="11"/>
        <w:widowControl/>
      </w:pPr>
      <w:r>
        <w:t>We are, in the first clause of this passage, conducted to another and more advanced stage in the spiritual life – the indwelling of Christ, and the great blessing which follows.</w:t>
      </w:r>
    </w:p>
    <w:p w14:paraId="79699DCF">
      <w:pPr>
        <w:pStyle w:val="11"/>
        <w:widowControl/>
      </w:pPr>
      <w:r>
        <w:t>在这段经文的前半句中，我们被引导到属灵生命中另一个更进深的阶段——基督的内住，以及随之而来的大福。</w:t>
      </w:r>
    </w:p>
    <w:p w14:paraId="1C70CB16">
      <w:pPr>
        <w:pStyle w:val="11"/>
        <w:widowControl/>
      </w:pPr>
      <w:r>
        <w:t>There are some experimental truths in the Christian faith which, from their overpowering magnitude and sanctity, the timid mind is slow to recognize, and the heart to believe.</w:t>
      </w:r>
    </w:p>
    <w:p w14:paraId="186EDDF8">
      <w:pPr>
        <w:pStyle w:val="11"/>
        <w:widowControl/>
      </w:pPr>
      <w:r>
        <w:t>基督信仰中，有一些经历性的真理，因其压倒性的宏伟和神圣，胆怯的心思迟迟不肯承认，心灵也迟迟不肯相信。</w:t>
      </w:r>
    </w:p>
    <w:p w14:paraId="39FFACB1">
      <w:pPr>
        <w:pStyle w:val="11"/>
        <w:widowControl/>
      </w:pPr>
      <w:r>
        <w:t>Of such is the doctrine before us.</w:t>
      </w:r>
    </w:p>
    <w:p w14:paraId="6BE33833">
      <w:pPr>
        <w:pStyle w:val="11"/>
        <w:widowControl/>
      </w:pPr>
      <w:r>
        <w:t>我们面前的教义就是如此。</w:t>
      </w:r>
    </w:p>
    <w:p w14:paraId="1EF5BFC6">
      <w:pPr>
        <w:pStyle w:val="11"/>
        <w:widowControl/>
      </w:pPr>
      <w:r>
        <w:t>And yet this truth – the indwelling of Christ – is interwoven with the very texture of the Bible.</w:t>
      </w:r>
    </w:p>
    <w:p w14:paraId="2006F9A0">
      <w:pPr>
        <w:pStyle w:val="11"/>
        <w:widowControl/>
      </w:pPr>
      <w:r>
        <w:t>然而，这个真理——基督的内住——却与圣经的结构本身交织在一起。</w:t>
      </w:r>
    </w:p>
    <w:p w14:paraId="73843E44">
      <w:pPr>
        <w:pStyle w:val="11"/>
        <w:widowControl/>
      </w:pPr>
      <w:r>
        <w:t>With what distinctness and emphasis it is declared – "Examine yourselves, whether you be in the faith; prove your own selves. Know you not your own selves, how that Jesus Christ is in you, except you be reprobates?"</w:t>
      </w:r>
    </w:p>
    <w:p w14:paraId="7DB4B484">
      <w:pPr>
        <w:pStyle w:val="11"/>
        <w:widowControl/>
      </w:pPr>
      <w:r>
        <w:t>它是何等清晰而强调地被宣告——“你们总要自己省察有信心没有，也要自己试验。岂不知你们若不是可弃绝的，就有耶稣基督在你们心里吗？”</w:t>
      </w:r>
    </w:p>
    <w:p w14:paraId="6AC4BBE1">
      <w:pPr>
        <w:pStyle w:val="11"/>
        <w:widowControl/>
      </w:pPr>
      <w:r>
        <w:t>"He that eats my flesh, and drinks my blood, dwells in me, and I in him."</w:t>
      </w:r>
    </w:p>
    <w:p w14:paraId="6DE1BA82">
      <w:pPr>
        <w:pStyle w:val="11"/>
        <w:widowControl/>
      </w:pPr>
      <w:r>
        <w:t>“吃我肉、喝我血的人，常在我里面，我也常在他里面。”</w:t>
      </w:r>
    </w:p>
    <w:p w14:paraId="3E4381BC">
      <w:pPr>
        <w:pStyle w:val="11"/>
        <w:widowControl/>
      </w:pPr>
      <w:r>
        <w:t>"I in them."</w:t>
      </w:r>
    </w:p>
    <w:p w14:paraId="0EFD086C">
      <w:pPr>
        <w:pStyle w:val="11"/>
        <w:widowControl/>
      </w:pPr>
      <w:r>
        <w:t>“我在他们里面”。</w:t>
      </w:r>
    </w:p>
    <w:p w14:paraId="4744CA6D">
      <w:pPr>
        <w:pStyle w:val="11"/>
        <w:widowControl/>
      </w:pPr>
      <w:r>
        <w:t>What single truth can be more clearly affirmed?</w:t>
      </w:r>
    </w:p>
    <w:p w14:paraId="377BA19B">
      <w:pPr>
        <w:pStyle w:val="11"/>
        <w:widowControl/>
      </w:pPr>
      <w:r>
        <w:t>还有什么一个真理，能比这个更清楚地被肯定呢？</w:t>
      </w:r>
    </w:p>
    <w:p w14:paraId="205811D9">
      <w:pPr>
        <w:pStyle w:val="11"/>
        <w:widowControl/>
      </w:pPr>
      <w:r>
        <w:t>That it has been but dimly perceived, and in some cases awfully perverted, is but to assert that to which every truth is exposed.</w:t>
      </w:r>
    </w:p>
    <w:p w14:paraId="2F403BC9">
      <w:pPr>
        <w:pStyle w:val="11"/>
        <w:widowControl/>
      </w:pPr>
      <w:r>
        <w:t>它只是被模糊地感知到，在某些情况下被可怕地歪曲，这不过是断言每一个真理都面临的风险。</w:t>
      </w:r>
    </w:p>
    <w:p w14:paraId="707CA8F8">
      <w:pPr>
        <w:pStyle w:val="11"/>
        <w:widowControl/>
      </w:pPr>
      <w:r>
        <w:t>Its greatest abuse has been that which affirmed that the indwelling of Christ is an incorporation, and not a union of Christ and the believer only.</w:t>
      </w:r>
    </w:p>
    <w:p w14:paraId="0A88ED88">
      <w:pPr>
        <w:pStyle w:val="11"/>
        <w:widowControl/>
      </w:pPr>
      <w:r>
        <w:t>对它最大的滥用，是断言基督的内住是一种融合，而不仅仅是基督与信徒的联合。</w:t>
      </w:r>
    </w:p>
    <w:p w14:paraId="6E853892">
      <w:pPr>
        <w:pStyle w:val="11"/>
        <w:widowControl/>
      </w:pPr>
      <w:r>
        <w:t>So that some, predicating their heresy of this doctrine, have affirmed, "I am Christ!" "I am the Holy Spirit!" and thus many have been deluded and drawn away.</w:t>
      </w:r>
    </w:p>
    <w:p w14:paraId="6B8CE51A">
      <w:pPr>
        <w:pStyle w:val="11"/>
        <w:widowControl/>
      </w:pPr>
      <w:r>
        <w:t>因此，一些人，将他们的异端建立在这个教义上，宣称：“我是基督！”“我是圣灵！”从而迷惑并引诱了许多人。</w:t>
      </w:r>
    </w:p>
    <w:p w14:paraId="20BF35DD">
      <w:pPr>
        <w:pStyle w:val="11"/>
        <w:widowControl/>
      </w:pPr>
      <w:r>
        <w:t>But the indwelling of Christ in the believer is no more an incorporate union than the land and the sea, or the light and the air, or the soul and the body are an incorporation, or are essentially the same, because they have a union of contact one with the other.</w:t>
      </w:r>
    </w:p>
    <w:p w14:paraId="55FE8067">
      <w:pPr>
        <w:pStyle w:val="11"/>
        <w:widowControl/>
      </w:pPr>
      <w:r>
        <w:t>但是，基督在信徒里面的内住，并不比陆地与海洋，或光与空气，或灵魂与身体的融合，或因彼此接触而有的联合，更是一种融合的联合，或在本质上是相同的。</w:t>
      </w:r>
    </w:p>
    <w:p w14:paraId="4D936097">
      <w:pPr>
        <w:pStyle w:val="11"/>
        <w:widowControl/>
      </w:pPr>
      <w:r>
        <w:t>And yet the truth for which we plead is a close, personal union.</w:t>
      </w:r>
    </w:p>
    <w:p w14:paraId="510E8061">
      <w:pPr>
        <w:pStyle w:val="11"/>
        <w:widowControl/>
      </w:pPr>
      <w:r>
        <w:t>然而，我们所辩护的真理，是一种亲密、个人的联合。</w:t>
      </w:r>
    </w:p>
    <w:p w14:paraId="52A14019">
      <w:pPr>
        <w:pStyle w:val="11"/>
        <w:widowControl/>
      </w:pPr>
      <w:r>
        <w:t>Christ is in the believer, just as the believer is in Christ.</w:t>
      </w:r>
    </w:p>
    <w:p w14:paraId="6F6502E7">
      <w:pPr>
        <w:pStyle w:val="11"/>
        <w:widowControl/>
      </w:pPr>
      <w:r>
        <w:t>基督在信徒里面，正如信徒在基督里面一样。</w:t>
      </w:r>
    </w:p>
    <w:p w14:paraId="7427FBF7">
      <w:pPr>
        <w:pStyle w:val="11"/>
        <w:widowControl/>
      </w:pPr>
      <w:r>
        <w:t>We cannot be said to be in the grace of Christ, but we are in Christ himself as the Head of his mystical body.</w:t>
      </w:r>
    </w:p>
    <w:p w14:paraId="210E0EAB">
      <w:pPr>
        <w:pStyle w:val="11"/>
        <w:widowControl/>
      </w:pPr>
      <w:r>
        <w:t>我们不能说是活在基督的恩典里，而是活在基督自己里面，祂是祂奥秘身体的元首。</w:t>
      </w:r>
    </w:p>
    <w:p w14:paraId="2F5A221F">
      <w:pPr>
        <w:pStyle w:val="11"/>
        <w:widowControl/>
      </w:pPr>
      <w:r>
        <w:t>So Christ is in us, not figuratively by his grace, but really by his Spirit.</w:t>
      </w:r>
    </w:p>
    <w:p w14:paraId="3DAD16CE">
      <w:pPr>
        <w:pStyle w:val="11"/>
        <w:widowControl/>
      </w:pPr>
      <w:r>
        <w:t>因此，基督在我们里面，不是比喻性地藉着祂的恩典，而是真实地藉着祂的灵。</w:t>
      </w:r>
    </w:p>
    <w:p w14:paraId="4192DE60">
      <w:pPr>
        <w:pStyle w:val="11"/>
        <w:widowControl/>
      </w:pPr>
      <w:r>
        <w:t>Now, that Christ should thus spiritually dwell in his saints is no wonder, since he received them as a gift, purchased them by his blood, won them by his grace, called them by his Spirit, and is now in heaven preparing for them an eternal mansion.</w:t>
      </w:r>
    </w:p>
    <w:p w14:paraId="0368B260">
      <w:pPr>
        <w:pStyle w:val="11"/>
        <w:widowControl/>
      </w:pPr>
      <w:r>
        <w:t>如今，基督如此属灵地住在祂的圣徒里面，并不足为奇，因为祂曾接受他们为恩赐，用祂的宝血买赎了他们，用祂的恩典赢得了他们，用祂的灵呼召了他们，如今正在天上为他们预备永远的住处。</w:t>
      </w:r>
    </w:p>
    <w:p w14:paraId="133B9B51">
      <w:pPr>
        <w:pStyle w:val="11"/>
        <w:widowControl/>
      </w:pPr>
      <w:r>
        <w:t>That he should thus dwell in the hearts of all the regenerate, taking a personal, full, and irrevocable possession of them for himself, is perfectly congruous with all that he has done and still is doing for them.</w:t>
      </w:r>
    </w:p>
    <w:p w14:paraId="458C4F18">
      <w:pPr>
        <w:pStyle w:val="11"/>
        <w:widowControl/>
      </w:pPr>
      <w:r>
        <w:t>祂如此住在所有重生之人的心中，为自己亲自、完全、不可撤销地拥有他们，这与祂为他们所做的一切，以及仍在为他们所做的一切，是完全相称的。</w:t>
      </w:r>
    </w:p>
    <w:p w14:paraId="223D922C">
      <w:pPr>
        <w:pStyle w:val="11"/>
        <w:widowControl/>
      </w:pPr>
      <w:r>
        <w:t>We now approach a solemn fact asserted in this passage: "The body is dead because of sin."</w:t>
      </w:r>
    </w:p>
    <w:p w14:paraId="6F57C6DC">
      <w:pPr>
        <w:pStyle w:val="11"/>
        <w:widowControl/>
      </w:pPr>
      <w:r>
        <w:t>我们现在来看这段经文中所断言的一个庄严事实：“身体因罪而死。”</w:t>
      </w:r>
    </w:p>
    <w:p w14:paraId="4175A89F">
      <w:pPr>
        <w:pStyle w:val="11"/>
        <w:widowControl/>
      </w:pPr>
      <w:r>
        <w:t>What body is referred to here?</w:t>
      </w:r>
    </w:p>
    <w:p w14:paraId="5025F090">
      <w:pPr>
        <w:pStyle w:val="11"/>
        <w:widowControl/>
      </w:pPr>
      <w:r>
        <w:t>这里指的是什么身体？</w:t>
      </w:r>
    </w:p>
    <w:p w14:paraId="71E992D7">
      <w:pPr>
        <w:pStyle w:val="11"/>
        <w:widowControl/>
      </w:pPr>
      <w:r>
        <w:t>Certainly not, as some have supposed, the body of sin.</w:t>
      </w:r>
    </w:p>
    <w:p w14:paraId="5EE0AB84">
      <w:pPr>
        <w:pStyle w:val="11"/>
        <w:widowControl/>
      </w:pPr>
      <w:r>
        <w:t>当然不是，如一些人所想的，罪的身体。</w:t>
      </w:r>
    </w:p>
    <w:p w14:paraId="26E715EE">
      <w:pPr>
        <w:pStyle w:val="11"/>
        <w:widowControl/>
      </w:pPr>
      <w:r>
        <w:t>Who can with truth affirm of it that it is dead?</w:t>
      </w:r>
    </w:p>
    <w:p w14:paraId="32BABD24">
      <w:pPr>
        <w:pStyle w:val="11"/>
        <w:widowControl/>
      </w:pPr>
      <w:r>
        <w:t>谁能真实地断言它是死的呢？</w:t>
      </w:r>
    </w:p>
    <w:p w14:paraId="199F2159">
      <w:pPr>
        <w:pStyle w:val="11"/>
        <w:widowControl/>
      </w:pPr>
      <w:r>
        <w:t>The individual who claims as his attainment a state of sinless perfection, an entire victory over the evil propensities and actings of his fallen nature, has yet to learn the alphabet of experimental Christianity.</w:t>
      </w:r>
    </w:p>
    <w:p w14:paraId="54AE14D9">
      <w:pPr>
        <w:pStyle w:val="11"/>
        <w:widowControl/>
      </w:pPr>
      <w:r>
        <w:t>宣称自己已达到无罪完全、完全战胜了自己堕落本性之邪恶倾向和行为的个人，还有待学习经历性基督教信仰的入门知识。</w:t>
      </w:r>
    </w:p>
    <w:p w14:paraId="359FAE58">
      <w:pPr>
        <w:pStyle w:val="11"/>
        <w:widowControl/>
      </w:pPr>
      <w:r>
        <w:t>Pride is the baneful root, and a fall is often the fatal consequence of such an error.</w:t>
      </w:r>
    </w:p>
    <w:p w14:paraId="06A4620A">
      <w:pPr>
        <w:pStyle w:val="11"/>
        <w:widowControl/>
      </w:pPr>
      <w:r>
        <w:t>骄傲是有害的根源，跌倒常常是这种错误的致命后果。</w:t>
      </w:r>
    </w:p>
    <w:p w14:paraId="0A54CC09">
      <w:pPr>
        <w:pStyle w:val="11"/>
        <w:widowControl/>
      </w:pPr>
      <w:r>
        <w:t>Oh no! the body of sin yet lives, and dies not but with death itself.</w:t>
      </w:r>
    </w:p>
    <w:p w14:paraId="6F979DFA">
      <w:pPr>
        <w:pStyle w:val="11"/>
        <w:widowControl/>
      </w:pPr>
      <w:r>
        <w:t>哦不！罪的身体还活着，除了死亡本身，它不会死。</w:t>
      </w:r>
    </w:p>
    <w:p w14:paraId="0F65FF74">
      <w:pPr>
        <w:pStyle w:val="11"/>
        <w:widowControl/>
      </w:pPr>
      <w:r>
        <w:t>We part not with innate and indwelling sin but with the parting breath of life, and then we part with it forever.</w:t>
      </w:r>
    </w:p>
    <w:p w14:paraId="00E96D94">
      <w:pPr>
        <w:pStyle w:val="11"/>
        <w:widowControl/>
      </w:pPr>
      <w:r>
        <w:t>我们与与生俱来和内住的罪，不是在生命的最后一口气时才分离，然后我们就永远与它分离了。</w:t>
      </w:r>
    </w:p>
    <w:p w14:paraId="3CA02292">
      <w:pPr>
        <w:pStyle w:val="11"/>
        <w:widowControl/>
      </w:pPr>
      <w:r>
        <w:t>But it is the natural body to which the Apostle refers.</w:t>
      </w:r>
    </w:p>
    <w:p w14:paraId="45A0D01F">
      <w:pPr>
        <w:pStyle w:val="11"/>
        <w:widowControl/>
      </w:pPr>
      <w:r>
        <w:t>但是，使徒所指的，是自然的身体。</w:t>
      </w:r>
    </w:p>
    <w:p w14:paraId="108AC86E">
      <w:pPr>
        <w:pStyle w:val="11"/>
        <w:widowControl/>
      </w:pPr>
      <w:r>
        <w:t>And what an affecting fact is this!</w:t>
      </w:r>
    </w:p>
    <w:p w14:paraId="2C2F99D3">
      <w:pPr>
        <w:pStyle w:val="11"/>
        <w:widowControl/>
      </w:pPr>
      <w:r>
        <w:t>这是何等感人的事实！</w:t>
      </w:r>
    </w:p>
    <w:p w14:paraId="7D545BAD">
      <w:pPr>
        <w:pStyle w:val="11"/>
        <w:widowControl/>
      </w:pPr>
      <w:r>
        <w:t>Redeemed by the sacrifice, and inhabited by the Spirit of Christ, though it be, yet this material fabric, this body of our humiliation, tends to disease, decay, and death; and, sooner or later, wrapped in its shroud, must make its home in the grave, and mingle once more with its kindred dust.</w:t>
      </w:r>
    </w:p>
    <w:p w14:paraId="53FB670A">
      <w:pPr>
        <w:pStyle w:val="11"/>
        <w:widowControl/>
      </w:pPr>
      <w:r>
        <w:t>尽管被基督的献祭所救赎，被基督的灵所内住，然而，这个物质的构造，我们卑微的这个身体，仍趋向于疾病、衰败和死亡；迟早，它将被裹在裹尸布里，在坟墓中安家，并再次与它的同类尘土混合。</w:t>
      </w:r>
    </w:p>
    <w:p w14:paraId="4BF682CB">
      <w:pPr>
        <w:pStyle w:val="11"/>
        <w:widowControl/>
      </w:pPr>
      <w:r>
        <w:t>"The body is dead because of sin."</w:t>
      </w:r>
    </w:p>
    <w:p w14:paraId="7C4CDDE4">
      <w:pPr>
        <w:pStyle w:val="11"/>
        <w:widowControl/>
      </w:pPr>
      <w:r>
        <w:t>“身体因罪而死。”</w:t>
      </w:r>
    </w:p>
    <w:p w14:paraId="20CAA9DA">
      <w:pPr>
        <w:pStyle w:val="11"/>
        <w:widowControl/>
      </w:pPr>
      <w:r>
        <w:t>Our redemption by Christ exempts us not from the conflict and the victory of the last enemy.</w:t>
      </w:r>
    </w:p>
    <w:p w14:paraId="42BDFEB8">
      <w:pPr>
        <w:pStyle w:val="11"/>
        <w:widowControl/>
      </w:pPr>
      <w:r>
        <w:t>我们藉基督得救赎，并不能免除我们与最后仇敌的争战和得胜。</w:t>
      </w:r>
    </w:p>
    <w:p w14:paraId="0114BFCD">
      <w:pPr>
        <w:pStyle w:val="11"/>
        <w:widowControl/>
      </w:pPr>
      <w:r>
        <w:t>We must confront the grim foe, must succumb to his dread power, and wear his pale conquests upon our brow.</w:t>
      </w:r>
    </w:p>
    <w:p w14:paraId="1C3783FF">
      <w:pPr>
        <w:pStyle w:val="11"/>
        <w:widowControl/>
      </w:pPr>
      <w:r>
        <w:t>我们必须面对这严酷的仇敌，必须屈服于他可怕的力量，并将他苍白的战利品戴在我们的额上。</w:t>
      </w:r>
    </w:p>
    <w:p w14:paraId="3B8013F1">
      <w:pPr>
        <w:pStyle w:val="11"/>
        <w:widowControl/>
      </w:pPr>
      <w:r>
        <w:t>We must die– are dying men – because of sin.</w:t>
      </w:r>
    </w:p>
    <w:p w14:paraId="4FA75D28">
      <w:pPr>
        <w:pStyle w:val="11"/>
        <w:widowControl/>
      </w:pPr>
      <w:r>
        <w:t>我们必须死——是必死的人——因为罪。</w:t>
      </w:r>
    </w:p>
    <w:p w14:paraId="6A06D5D1">
      <w:pPr>
        <w:pStyle w:val="11"/>
        <w:widowControl/>
      </w:pPr>
      <w:r>
        <w:t>"Death has passed upon all men, for that all have sinned."</w:t>
      </w:r>
    </w:p>
    <w:p w14:paraId="6E75E975">
      <w:pPr>
        <w:pStyle w:val="11"/>
        <w:widowControl/>
      </w:pPr>
      <w:r>
        <w:t>“死就临到众人，因为众人都犯了罪。”</w:t>
      </w:r>
    </w:p>
    <w:p w14:paraId="3AC9E2BB">
      <w:pPr>
        <w:pStyle w:val="11"/>
        <w:widowControl/>
      </w:pPr>
      <w:r>
        <w:t>And this law remains unrepealed, though Christ has delivered us from the curse.</w:t>
      </w:r>
    </w:p>
    <w:p w14:paraId="34E5EDDA">
      <w:pPr>
        <w:pStyle w:val="11"/>
        <w:widowControl/>
      </w:pPr>
      <w:r>
        <w:t>这律法仍然有效，虽然基督已将我们从咒诅中拯救出来。</w:t>
      </w:r>
    </w:p>
    <w:p w14:paraId="60D0EEF4">
      <w:pPr>
        <w:pStyle w:val="11"/>
        <w:widowControl/>
      </w:pPr>
      <w:r>
        <w:t>From this humiliating necessity of our nature, even the non–condemned find no avenue of escape; from this terrible conflict, no retreat.</w:t>
      </w:r>
    </w:p>
    <w:p w14:paraId="3E7986D3">
      <w:pPr>
        <w:pStyle w:val="11"/>
        <w:widowControl/>
      </w:pPr>
      <w:r>
        <w:t>从我们本性这屈辱的必然性中，即使那些不被——定罪的人也找不到任何逃脱的途径；从这场可怕的冲突中，没有退路。</w:t>
      </w:r>
    </w:p>
    <w:p w14:paraId="72CE5B63">
      <w:pPr>
        <w:pStyle w:val="11"/>
        <w:widowControl/>
      </w:pPr>
      <w:r>
        <w:t>One event happens to the wicked and the righteous – they both leave the world by the same dismal process of dissolution.</w:t>
      </w:r>
    </w:p>
    <w:p w14:paraId="3E888403">
      <w:pPr>
        <w:pStyle w:val="11"/>
        <w:widowControl/>
      </w:pPr>
      <w:r>
        <w:t>恶人和义人，都遭遇同一件事——他们都通过同样凄凉的解体过程离开世界。</w:t>
      </w:r>
    </w:p>
    <w:p w14:paraId="11D6390D">
      <w:pPr>
        <w:pStyle w:val="11"/>
        <w:widowControl/>
      </w:pPr>
      <w:r>
        <w:t>But the character of death is essentially changed; and herein lies the great difference.</w:t>
      </w:r>
    </w:p>
    <w:p w14:paraId="6EEF3B11">
      <w:pPr>
        <w:pStyle w:val="11"/>
        <w:widowControl/>
      </w:pPr>
      <w:r>
        <w:t>但是，死亡的性质本质上改变了；这才是主要的区别。</w:t>
      </w:r>
    </w:p>
    <w:p w14:paraId="1C5A7A4B">
      <w:pPr>
        <w:pStyle w:val="11"/>
        <w:widowControl/>
      </w:pPr>
      <w:r>
        <w:t>In the one case, death is armed with all its terrors; in the other, it is invested with all its charms – for death has an indescribable charm to the believer in Jesus.</w:t>
      </w:r>
    </w:p>
    <w:p w14:paraId="30934DC7">
      <w:pPr>
        <w:pStyle w:val="11"/>
        <w:widowControl/>
      </w:pPr>
      <w:r>
        <w:t>在一种情况下，死亡 вооружён (武装) 了它所有的恐怖；在另一种情况下，它被赋予了它所有的魅力——因为死亡对信耶稣的人有一种难以形容的魅力。</w:t>
      </w:r>
    </w:p>
    <w:p w14:paraId="25CCF51F">
      <w:pPr>
        <w:pStyle w:val="11"/>
        <w:widowControl/>
      </w:pPr>
      <w:r>
        <w:t>Christ did not die to exempt us from the process of death, but he died to exempt us from the sting of death.</w:t>
      </w:r>
    </w:p>
    <w:p w14:paraId="64D2C95A">
      <w:pPr>
        <w:pStyle w:val="11"/>
        <w:widowControl/>
      </w:pPr>
      <w:r>
        <w:t>基督死，不是要免除我们死亡的过程，而是要免除我们死亡的毒钩。</w:t>
      </w:r>
    </w:p>
    <w:p w14:paraId="6948CA68">
      <w:pPr>
        <w:pStyle w:val="11"/>
        <w:widowControl/>
      </w:pPr>
      <w:r>
        <w:t>If, because of original and indwelling sin in the regenerate, they must taste of death; yet, because of pardoned sin in the regenerate, the "bitterness of death is past."</w:t>
      </w:r>
    </w:p>
    <w:p w14:paraId="656C6307">
      <w:pPr>
        <w:pStyle w:val="11"/>
        <w:widowControl/>
      </w:pPr>
      <w:r>
        <w:t>如果，因为重生者里面有原罪和内住的罪，他们必须尝死味；然而，因为重生者里面有被赦免的罪，“死亡的苦味已过”。</w:t>
      </w:r>
    </w:p>
    <w:p w14:paraId="54B371FB">
      <w:pPr>
        <w:pStyle w:val="11"/>
        <w:widowControl/>
      </w:pPr>
      <w:r>
        <w:t>If, because there exists a virus in the body, the body must dissolve; yet, because there exists an infallible antidote, the redeemed soul does not see death as it passes through the gloomy portal, and melts away into its own light, life, and immortality.</w:t>
      </w:r>
    </w:p>
    <w:p w14:paraId="2D2E8BF0">
      <w:pPr>
        <w:pStyle w:val="11"/>
        <w:widowControl/>
      </w:pPr>
      <w:r>
        <w:t>如果，因为身体里有一种病毒，身体就必须分解；然而，因为有一种万无一失的解药，被赎的灵魂在穿过那阴沉的门时，并不见死，而是消融在它自己的光明、生命和不朽中。</w:t>
      </w:r>
    </w:p>
    <w:p w14:paraId="1CFF200C">
      <w:pPr>
        <w:pStyle w:val="11"/>
        <w:widowControl/>
      </w:pPr>
      <w:r>
        <w:t>How changed the character of death!</w:t>
      </w:r>
    </w:p>
    <w:p w14:paraId="474B3B95">
      <w:pPr>
        <w:pStyle w:val="11"/>
        <w:widowControl/>
      </w:pPr>
      <w:r>
        <w:t>死亡的性质是何等地改变了！</w:t>
      </w:r>
    </w:p>
    <w:p w14:paraId="7E96C3C7">
      <w:pPr>
        <w:pStyle w:val="11"/>
        <w:widowControl/>
      </w:pPr>
      <w:r>
        <w:t>If the body of the redeemed is under the sentence, and has within it the seeds of death, and must be destroyed, yet that death is to him the epoch of glory.</w:t>
      </w:r>
    </w:p>
    <w:p w14:paraId="5EA1EB25">
      <w:pPr>
        <w:pStyle w:val="11"/>
        <w:widowControl/>
      </w:pPr>
      <w:r>
        <w:t>如果被赎之人的身体，处于判决之下，并且里面有死亡的种子，并且必须被毁灭，然而那死亡对他而言，却是荣耀的纪元。</w:t>
      </w:r>
    </w:p>
    <w:p w14:paraId="523DA313">
      <w:pPr>
        <w:pStyle w:val="11"/>
        <w:widowControl/>
      </w:pPr>
      <w:r>
        <w:t>It is then that the life within germinates and expands; it is then that he really begins to live.</w:t>
      </w:r>
    </w:p>
    <w:p w14:paraId="37D46CBD">
      <w:pPr>
        <w:pStyle w:val="11"/>
        <w:widowControl/>
      </w:pPr>
      <w:r>
        <w:t>那时，里面的生命才开始萌芽和扩展；那时，他才真正开始活。</w:t>
      </w:r>
    </w:p>
    <w:p w14:paraId="71AF48D7">
      <w:pPr>
        <w:pStyle w:val="11"/>
        <w:widowControl/>
      </w:pPr>
      <w:r>
        <w:t>His death is the birthday of his immortality.</w:t>
      </w:r>
    </w:p>
    <w:p w14:paraId="5ABFBA2A">
      <w:pPr>
        <w:pStyle w:val="11"/>
        <w:widowControl/>
      </w:pPr>
      <w:r>
        <w:t>他的死是他不朽的生日。</w:t>
      </w:r>
    </w:p>
    <w:p w14:paraId="79FE8E9F">
      <w:pPr>
        <w:pStyle w:val="11"/>
        <w:widowControl/>
      </w:pPr>
      <w:r>
        <w:t>Thus, in the inventory of the covenant, death ranks among the chief of its blessings, and becomes a covenant mercy.</w:t>
      </w:r>
    </w:p>
    <w:p w14:paraId="32014E38">
      <w:pPr>
        <w:pStyle w:val="11"/>
        <w:widowControl/>
      </w:pPr>
      <w:r>
        <w:t>因此，在盟约的清单中，死亡位列其主要祝福之首，并成为一种盟约的怜悯。</w:t>
      </w:r>
    </w:p>
    <w:p w14:paraId="37F8B32C">
      <w:pPr>
        <w:pStyle w:val="11"/>
        <w:widowControl/>
      </w:pPr>
      <w:r>
        <w:t>"Death is gain."</w:t>
      </w:r>
    </w:p>
    <w:p w14:paraId="34FEDDB7">
      <w:pPr>
        <w:pStyle w:val="11"/>
        <w:widowControl/>
      </w:pPr>
      <w:r>
        <w:t>“死是益处”。</w:t>
      </w:r>
    </w:p>
    <w:p w14:paraId="13CDC5EE">
      <w:pPr>
        <w:pStyle w:val="11"/>
        <w:widowControl/>
      </w:pPr>
      <w:r>
        <w:t>"What!" exclaims the astonished believer, "death a blessing – a covenant blessing!</w:t>
      </w:r>
    </w:p>
    <w:p w14:paraId="2061E60E">
      <w:pPr>
        <w:pStyle w:val="11"/>
        <w:widowControl/>
      </w:pPr>
      <w:r>
        <w:t>“什么！”惊讶的信徒呼喊道，“死是祝福——是盟约的祝福！</w:t>
      </w:r>
    </w:p>
    <w:p w14:paraId="32D59D84">
      <w:pPr>
        <w:pStyle w:val="11"/>
        <w:widowControl/>
      </w:pPr>
      <w:r>
        <w:t>I have been wont to contemplate it as my direst curse, to dread it as my greatest foe."</w:t>
      </w:r>
    </w:p>
    <w:p w14:paraId="1CD77204">
      <w:pPr>
        <w:pStyle w:val="11"/>
        <w:widowControl/>
      </w:pPr>
      <w:r>
        <w:t>我素来将它视为我最可怕的咒诅，将它视为我最大的仇敌。”</w:t>
      </w:r>
    </w:p>
    <w:p w14:paraId="6B090FBA">
      <w:pPr>
        <w:pStyle w:val="11"/>
        <w:widowControl/>
      </w:pPr>
      <w:r>
        <w:t>Yes; if death is the sad necessity, it is also the precious privilege of our being.</w:t>
      </w:r>
    </w:p>
    <w:p w14:paraId="3C34E6FB">
      <w:pPr>
        <w:pStyle w:val="11"/>
        <w:widowControl/>
      </w:pPr>
      <w:r>
        <w:t>是的；如果死亡是可悲的必然，它也是我们存在宝贵的特权。</w:t>
      </w:r>
    </w:p>
    <w:p w14:paraId="281FB9AE">
      <w:pPr>
        <w:pStyle w:val="11"/>
        <w:widowControl/>
      </w:pPr>
      <w:r>
        <w:t>In the case of those who are in Christ Jesus, it is not the execution of a judicial sentence, but the realization of a covenant mercy.</w:t>
      </w:r>
    </w:p>
    <w:p w14:paraId="44A3C951">
      <w:pPr>
        <w:pStyle w:val="11"/>
        <w:widowControl/>
      </w:pPr>
      <w:r>
        <w:t>对于那些在基督耶稣里的人来说，这并非一个司法判决的执行，而是一个盟约怜悯的实现。</w:t>
      </w:r>
    </w:p>
    <w:p w14:paraId="0E29B6C2">
      <w:pPr>
        <w:pStyle w:val="11"/>
        <w:widowControl/>
      </w:pPr>
      <w:r>
        <w:t>And as the Christian marks the symptoms of his approaching and inevitable dissolution – watching the slow but unmistakable advances of the fell destroyer – he can exclaim, as he realizes that there is now no condemnation to those who are in Christ Jesus –</w:t>
      </w:r>
    </w:p>
    <w:p w14:paraId="4F853B0A">
      <w:pPr>
        <w:pStyle w:val="11"/>
        <w:widowControl/>
      </w:pPr>
      <w:r>
        <w:t>当基督徒标记着他将要来临和不可避免的解体的症状——注视着那凶恶毁灭者缓慢但明确的前进——他可以呼喊，当他意识到如今那些在基督耶稣里的就不定罪时——</w:t>
      </w:r>
    </w:p>
    <w:p w14:paraId="41AA8B7C">
      <w:pPr>
        <w:pStyle w:val="11"/>
        <w:widowControl/>
      </w:pPr>
      <w:r>
        <w:t>"Come, Death, shake hands; I'll kiss your bands,</w:t>
      </w:r>
      <w:r>
        <w:br w:type="textWrapping"/>
      </w:r>
      <w:r>
        <w:t>It is happiness for me to die.</w:t>
      </w:r>
      <w:r>
        <w:br w:type="textWrapping"/>
      </w:r>
      <w:r>
        <w:t>What! do you think That I will shrink?</w:t>
      </w:r>
      <w:r>
        <w:br w:type="textWrapping"/>
      </w:r>
      <w:r>
        <w:t>I go to immortality."</w:t>
      </w:r>
    </w:p>
    <w:p w14:paraId="2850572E">
      <w:pPr>
        <w:pStyle w:val="11"/>
        <w:widowControl/>
      </w:pPr>
      <w:r>
        <w:t>“来吧，死亡，握个手；我愿亲吻你的捆绑，</w:t>
      </w:r>
      <w:r>
        <w:br w:type="textWrapping"/>
      </w:r>
      <w:r>
        <w:t>对我来说，死是幸福。</w:t>
      </w:r>
      <w:r>
        <w:br w:type="textWrapping"/>
      </w:r>
      <w:r>
        <w:t>什么！你以为我会退缩吗？</w:t>
      </w:r>
      <w:r>
        <w:br w:type="textWrapping"/>
      </w:r>
      <w:r>
        <w:t>我将进入不朽。”</w:t>
      </w:r>
    </w:p>
    <w:p w14:paraId="2A9728F3">
      <w:pPr>
        <w:pStyle w:val="11"/>
        <w:widowControl/>
      </w:pPr>
      <w:r>
        <w:t>"Because of sin."</w:t>
      </w:r>
    </w:p>
    <w:p w14:paraId="05424439">
      <w:pPr>
        <w:pStyle w:val="11"/>
        <w:widowControl/>
      </w:pPr>
      <w:r>
        <w:t>“因为罪”。</w:t>
      </w:r>
    </w:p>
    <w:p w14:paraId="1391BB62">
      <w:pPr>
        <w:pStyle w:val="11"/>
        <w:widowControl/>
      </w:pPr>
      <w:r>
        <w:t>Ah! it is this truth whose dark shadow flits across the brightness of the Christian's condition.</w:t>
      </w:r>
    </w:p>
    <w:p w14:paraId="58A7990F">
      <w:pPr>
        <w:pStyle w:val="11"/>
        <w:widowControl/>
      </w:pPr>
      <w:r>
        <w:t>唉！正是这个真理，其阴暗的影子，掠过基督徒状况的光明。</w:t>
      </w:r>
    </w:p>
    <w:p w14:paraId="44FEA7BF">
      <w:pPr>
        <w:pStyle w:val="11"/>
        <w:widowControl/>
      </w:pPr>
      <w:r>
        <w:t>To what are all our ailments, calamities, and sorrows traceable, but to sin?</w:t>
      </w:r>
    </w:p>
    <w:p w14:paraId="13B9EB6F">
      <w:pPr>
        <w:pStyle w:val="11"/>
        <w:widowControl/>
      </w:pPr>
      <w:r>
        <w:t>我们所有的病痛、灾难和忧伤，都可追溯到什么，除了罪之外？</w:t>
      </w:r>
    </w:p>
    <w:p w14:paraId="3DEDA14F">
      <w:pPr>
        <w:pStyle w:val="11"/>
        <w:widowControl/>
      </w:pPr>
      <w:r>
        <w:t>And why do we die?</w:t>
      </w:r>
    </w:p>
    <w:p w14:paraId="34974BC7">
      <w:pPr>
        <w:pStyle w:val="11"/>
        <w:widowControl/>
      </w:pPr>
      <w:r>
        <w:t>我们为何要死？</w:t>
      </w:r>
    </w:p>
    <w:p w14:paraId="74FE1B45">
      <w:pPr>
        <w:pStyle w:val="11"/>
        <w:widowControl/>
      </w:pPr>
      <w:r>
        <w:t>"Because of sin."</w:t>
      </w:r>
    </w:p>
    <w:p w14:paraId="57CAB40D">
      <w:pPr>
        <w:pStyle w:val="11"/>
        <w:widowControl/>
      </w:pPr>
      <w:r>
        <w:t>“因为罪”。</w:t>
      </w:r>
    </w:p>
    <w:p w14:paraId="6FA8400A">
      <w:pPr>
        <w:pStyle w:val="11"/>
        <w:widowControl/>
      </w:pPr>
      <w:r>
        <w:t>The immediate and proximate causes of death are but secondary agents.</w:t>
      </w:r>
    </w:p>
    <w:p w14:paraId="264B01BD">
      <w:pPr>
        <w:pStyle w:val="11"/>
        <w:widowControl/>
      </w:pPr>
      <w:r>
        <w:t>死亡的直接和近因，不过是次要的媒介。</w:t>
      </w:r>
    </w:p>
    <w:p w14:paraId="649B4DB5">
      <w:pPr>
        <w:pStyle w:val="11"/>
        <w:widowControl/>
      </w:pPr>
      <w:r>
        <w:t>Had we not transgressed, we then had not died.</w:t>
      </w:r>
    </w:p>
    <w:p w14:paraId="028E743A">
      <w:pPr>
        <w:pStyle w:val="11"/>
        <w:widowControl/>
      </w:pPr>
      <w:r>
        <w:t>我们若未曾犯罪，我们也就不会死。</w:t>
      </w:r>
    </w:p>
    <w:p w14:paraId="4AADF78F">
      <w:pPr>
        <w:pStyle w:val="11"/>
        <w:widowControl/>
      </w:pPr>
      <w:r>
        <w:t>Deathlessness would have been our natural and inalienable birthright.</w:t>
      </w:r>
    </w:p>
    <w:p w14:paraId="6FDC9F14">
      <w:pPr>
        <w:pStyle w:val="11"/>
        <w:widowControl/>
      </w:pPr>
      <w:r>
        <w:t>不死，本该是我们自然而不可剥夺的长子名分。</w:t>
      </w:r>
    </w:p>
    <w:p w14:paraId="42C4C302">
      <w:pPr>
        <w:pStyle w:val="11"/>
        <w:widowControl/>
      </w:pPr>
      <w:r>
        <w:t>And were we more spiritually–minded than we are, while we looked onward with steady faith to a signal and glorious triumph over the King of Terrors, we would blend with the bright anticipation of the coming victory the humbling conviction that we have sinned, and that therefore the body is dead.</w:t>
      </w:r>
    </w:p>
    <w:p w14:paraId="0117C26E">
      <w:pPr>
        <w:pStyle w:val="11"/>
        <w:widowControl/>
      </w:pPr>
      <w:r>
        <w:t>如果我们比现在更属灵——心思，当我们以坚定的信心展望着对恐怖之王的显著而荣耀的胜利时，我们就会将对将要来临胜利的光明期盼，与我们已犯罪，因此身体是死的谦卑信念，融合在一起。</w:t>
      </w:r>
    </w:p>
    <w:p w14:paraId="25B798BC">
      <w:pPr>
        <w:pStyle w:val="11"/>
        <w:widowControl/>
      </w:pPr>
      <w:r>
        <w:t>"But the Spirit is life because of righteousness."</w:t>
      </w:r>
    </w:p>
    <w:p w14:paraId="00F9C840">
      <w:pPr>
        <w:pStyle w:val="11"/>
        <w:widowControl/>
      </w:pPr>
      <w:r>
        <w:t>“但灵因义而活。”</w:t>
      </w:r>
    </w:p>
    <w:p w14:paraId="53D84B54">
      <w:pPr>
        <w:pStyle w:val="11"/>
        <w:widowControl/>
      </w:pPr>
      <w:r>
        <w:t>What are we to understand by the term spirit?</w:t>
      </w:r>
    </w:p>
    <w:p w14:paraId="1283B053">
      <w:pPr>
        <w:pStyle w:val="11"/>
        <w:widowControl/>
      </w:pPr>
      <w:r>
        <w:t>我们该如何理解“灵”这个词？</w:t>
      </w:r>
    </w:p>
    <w:p w14:paraId="720E3C3D">
      <w:pPr>
        <w:pStyle w:val="11"/>
        <w:widowControl/>
      </w:pPr>
      <w:r>
        <w:t>Our reply will at once go to exclude the idea of the Holy Spirit.</w:t>
      </w:r>
    </w:p>
    <w:p w14:paraId="12E3AC75">
      <w:pPr>
        <w:pStyle w:val="11"/>
        <w:widowControl/>
      </w:pPr>
      <w:r>
        <w:t>我们的回答将立刻排除圣灵的观念。</w:t>
      </w:r>
    </w:p>
    <w:p w14:paraId="4A2D101F">
      <w:pPr>
        <w:pStyle w:val="11"/>
        <w:widowControl/>
      </w:pPr>
      <w:r>
        <w:t>Of the Third Person of the blessed Trinity it cannot be of whom the Apostle speaks.</w:t>
      </w:r>
    </w:p>
    <w:p w14:paraId="258BB932">
      <w:pPr>
        <w:pStyle w:val="11"/>
        <w:widowControl/>
      </w:pPr>
      <w:r>
        <w:t>使徒所说的，不可能是蒙福三一神的第三位格。</w:t>
      </w:r>
    </w:p>
    <w:p w14:paraId="169ECB16">
      <w:pPr>
        <w:pStyle w:val="11"/>
        <w:widowControl/>
      </w:pPr>
      <w:r>
        <w:t>The only remaining interpretation, then, is that which restricts its meaning to the spiritual and immortal part of the believer – the regenerated spirit of man, and not the regenerating Spirit of God.</w:t>
      </w:r>
    </w:p>
    <w:p w14:paraId="568C2B31">
      <w:pPr>
        <w:pStyle w:val="11"/>
        <w:widowControl/>
      </w:pPr>
      <w:r>
        <w:t>那么，唯一剩下的解释，就是将其含义限制在信徒属灵和不朽的部分——即重生了的人的灵，而非使人重生的神的灵。</w:t>
      </w:r>
    </w:p>
    <w:p w14:paraId="0CB642B8">
      <w:pPr>
        <w:pStyle w:val="11"/>
        <w:widowControl/>
      </w:pPr>
      <w:r>
        <w:t>If, as we have shown, the first part of the antithesis must be understood of the material frame, the second part must be understood of the spiritual nature, body and soul being placed in direct contrast.</w:t>
      </w:r>
    </w:p>
    <w:p w14:paraId="6F371130">
      <w:pPr>
        <w:pStyle w:val="11"/>
        <w:widowControl/>
      </w:pPr>
      <w:r>
        <w:t>如果，如我们所表明的，对立的前半部分必须被理解为物质的躯体，那么后半部分就必须被理解为属灵的本性，身体和灵魂被置于直接的对比中。</w:t>
      </w:r>
    </w:p>
    <w:p w14:paraId="6D799370">
      <w:pPr>
        <w:pStyle w:val="11"/>
        <w:widowControl/>
      </w:pPr>
      <w:r>
        <w:t>The cheering declaration, then, of the Apostle is, that the spiritual and immortal part of our nature is recovered from the curse, renewed and quickened with a divine and heavenly life.</w:t>
      </w:r>
    </w:p>
    <w:p w14:paraId="5E687281">
      <w:pPr>
        <w:pStyle w:val="11"/>
        <w:widowControl/>
      </w:pPr>
      <w:r>
        <w:t>那么，使徒令人振奋的宣告是，我们本性中属灵和不朽的部分，已从咒诅中得恢复，并以神圣和属天的生命被更新和苏醒。</w:t>
      </w:r>
    </w:p>
    <w:p w14:paraId="742F20DF">
      <w:pPr>
        <w:pStyle w:val="11"/>
        <w:widowControl/>
      </w:pPr>
      <w:r>
        <w:t>If the body is dead because of sin, the spirit is life because of righteousness.</w:t>
      </w:r>
    </w:p>
    <w:p w14:paraId="79F8B489">
      <w:pPr>
        <w:pStyle w:val="11"/>
        <w:widowControl/>
      </w:pPr>
      <w:r>
        <w:t>身体因罪而死，灵却因义而活。</w:t>
      </w:r>
    </w:p>
    <w:p w14:paraId="5302545A">
      <w:pPr>
        <w:pStyle w:val="11"/>
        <w:widowControl/>
      </w:pPr>
      <w:r>
        <w:t>The spirit is life – instinct with a new and deathless principle – because Christ is the righteousness of his people.</w:t>
      </w:r>
    </w:p>
    <w:p w14:paraId="350689C1">
      <w:pPr>
        <w:pStyle w:val="11"/>
        <w:widowControl/>
      </w:pPr>
      <w:r>
        <w:t>灵是生命——充满了新的、不死的原则——因为基督是祂子民的义。</w:t>
      </w:r>
    </w:p>
    <w:p w14:paraId="73141F3E">
      <w:pPr>
        <w:pStyle w:val="11"/>
        <w:widowControl/>
      </w:pPr>
      <w:r>
        <w:t>On the broad basis of God's method of justification our spirit lives.</w:t>
      </w:r>
    </w:p>
    <w:p w14:paraId="4DE05F28">
      <w:pPr>
        <w:pStyle w:val="11"/>
        <w:widowControl/>
      </w:pPr>
      <w:r>
        <w:t>在神称义方法的广阔基础上，我们的灵得以存活。</w:t>
      </w:r>
    </w:p>
    <w:p w14:paraId="12E8AA6E">
      <w:pPr>
        <w:pStyle w:val="11"/>
        <w:widowControl/>
      </w:pPr>
      <w:r>
        <w:t>In every point of view, Christ is identified with our spiritual life.</w:t>
      </w:r>
    </w:p>
    <w:p w14:paraId="342403B4">
      <w:pPr>
        <w:pStyle w:val="11"/>
        <w:widowControl/>
      </w:pPr>
      <w:r>
        <w:t>从每一个角度看，基督都与我们属灵的生命认同。</w:t>
      </w:r>
    </w:p>
    <w:p w14:paraId="16647496">
      <w:pPr>
        <w:pStyle w:val="11"/>
        <w:widowControl/>
      </w:pPr>
      <w:r>
        <w:t>We live a life of justification by Christ – a life of holiness from Christ – a life of faith in Christ and a life of immortality with Christ.</w:t>
      </w:r>
    </w:p>
    <w:p w14:paraId="388730F5">
      <w:pPr>
        <w:pStyle w:val="11"/>
        <w:widowControl/>
      </w:pPr>
      <w:r>
        <w:t>我们活出因基督称义的生命——从基督而来的圣洁生命——在基督里的信心生命，以及与基督同在的不朽生命。</w:t>
      </w:r>
    </w:p>
    <w:p w14:paraId="03373896">
      <w:pPr>
        <w:pStyle w:val="11"/>
        <w:widowControl/>
      </w:pPr>
      <w:r>
        <w:t>Thus, in all its phases, "Christ is our life."</w:t>
      </w:r>
    </w:p>
    <w:p w14:paraId="79186CA2">
      <w:pPr>
        <w:pStyle w:val="11"/>
        <w:widowControl/>
      </w:pPr>
      <w:r>
        <w:t>因此，在其所有方面，“基督是我们的生命”。</w:t>
      </w:r>
    </w:p>
    <w:p w14:paraId="236941A4">
      <w:pPr>
        <w:pStyle w:val="11"/>
        <w:widowControl/>
      </w:pPr>
      <w:r>
        <w:t>O glorious truth!</w:t>
      </w:r>
    </w:p>
    <w:p w14:paraId="3E9119F4">
      <w:pPr>
        <w:pStyle w:val="11"/>
        <w:widowControl/>
      </w:pPr>
      <w:r>
        <w:t>哦，荣耀的真理！</w:t>
      </w:r>
    </w:p>
    <w:p w14:paraId="74CC7269">
      <w:pPr>
        <w:pStyle w:val="11"/>
        <w:widowControl/>
      </w:pPr>
      <w:r>
        <w:t>Welcome death – the spirit lives!</w:t>
      </w:r>
    </w:p>
    <w:p w14:paraId="2BABADFB">
      <w:pPr>
        <w:pStyle w:val="11"/>
        <w:widowControl/>
      </w:pPr>
      <w:r>
        <w:t>欢迎死亡——灵活着！</w:t>
      </w:r>
    </w:p>
    <w:p w14:paraId="64BAF3DF">
      <w:pPr>
        <w:pStyle w:val="11"/>
        <w:widowControl/>
      </w:pPr>
      <w:r>
        <w:t>Welcome the grave – the spirit is beyond it!</w:t>
      </w:r>
    </w:p>
    <w:p w14:paraId="2362483E">
      <w:pPr>
        <w:pStyle w:val="11"/>
        <w:widowControl/>
      </w:pPr>
      <w:r>
        <w:t>欢迎坟墓——灵在它之上！</w:t>
      </w:r>
    </w:p>
    <w:p w14:paraId="71050A39">
      <w:pPr>
        <w:pStyle w:val="11"/>
        <w:widowControl/>
      </w:pPr>
      <w:r>
        <w:t>Death! you can but touch the material fabric – the inner life towers above your reach, hidden with Christ in God.</w:t>
      </w:r>
    </w:p>
    <w:p w14:paraId="768720CA">
      <w:pPr>
        <w:pStyle w:val="11"/>
        <w:widowControl/>
      </w:pPr>
      <w:r>
        <w:t>死亡！你只能触摸到物质的构造——内在的生命高耸在你触及不到之处，与基督一同藏在神里面。</w:t>
      </w:r>
    </w:p>
    <w:p w14:paraId="1F390A55">
      <w:pPr>
        <w:pStyle w:val="11"/>
        <w:widowControl/>
      </w:pPr>
      <w:r>
        <w:t>Grave! you can but imprison the body– the soul is at home with Jesus.</w:t>
      </w:r>
    </w:p>
    <w:p w14:paraId="6115B150">
      <w:pPr>
        <w:pStyle w:val="11"/>
        <w:widowControl/>
      </w:pPr>
      <w:r>
        <w:t>坟墓！你只能囚禁身体——灵魂却与耶稣同在。</w:t>
      </w:r>
    </w:p>
    <w:p w14:paraId="6A23522A">
      <w:pPr>
        <w:pStyle w:val="11"/>
        <w:widowControl/>
      </w:pPr>
      <w:r>
        <w:t>I live, not because of any righteousness which I have wrought, but because Christ is my righteousness.</w:t>
      </w:r>
    </w:p>
    <w:p w14:paraId="0D22632F">
      <w:pPr>
        <w:pStyle w:val="11"/>
        <w:widowControl/>
      </w:pPr>
      <w:r>
        <w:t>我活，不是因我所行的任何义，乃是因基督是我的义。</w:t>
      </w:r>
    </w:p>
    <w:p w14:paraId="6EAC71F9">
      <w:pPr>
        <w:pStyle w:val="11"/>
        <w:widowControl/>
      </w:pPr>
      <w:r>
        <w:t>I live on account of the Righteous One – I live in the Righteous One – and I shall live forever with the Righteous One.</w:t>
      </w:r>
    </w:p>
    <w:p w14:paraId="6AC23E3F">
      <w:pPr>
        <w:pStyle w:val="11"/>
        <w:widowControl/>
      </w:pPr>
      <w:r>
        <w:t>我因那义者而活——我活在那义者里面——我将永远与那义者同活。</w:t>
      </w:r>
    </w:p>
    <w:p w14:paraId="2500CDEB">
      <w:pPr>
        <w:pStyle w:val="11"/>
        <w:widowControl/>
      </w:pPr>
      <w:r>
        <w:t>Thus is the spirit life because of righteousness.</w:t>
      </w:r>
    </w:p>
    <w:p w14:paraId="7D4475E1">
      <w:pPr>
        <w:pStyle w:val="11"/>
        <w:widowControl/>
      </w:pPr>
      <w:r>
        <w:t>因此，灵因义而活。</w:t>
      </w:r>
    </w:p>
    <w:p w14:paraId="63AF5EAA">
      <w:pPr>
        <w:pStyle w:val="11"/>
        <w:widowControl/>
      </w:pPr>
      <w:r>
        <w:t>Oh, what a glorious immortality unveils to the eye of faith.</w:t>
      </w:r>
    </w:p>
    <w:p w14:paraId="6085E464">
      <w:pPr>
        <w:pStyle w:val="11"/>
        <w:widowControl/>
      </w:pPr>
      <w:r>
        <w:t>哦，一个何等荣耀的不朽，向信心的眼睛显现。</w:t>
      </w:r>
    </w:p>
    <w:p w14:paraId="371E3C15">
      <w:pPr>
        <w:pStyle w:val="11"/>
        <w:widowControl/>
      </w:pPr>
      <w:r>
        <w:t>If through the gloomy portals of death the spirit of the believer must pass, in its transit to eternity, life attends it, and life awaits it, and life crowns it.</w:t>
      </w:r>
    </w:p>
    <w:p w14:paraId="088AD36B">
      <w:pPr>
        <w:pStyle w:val="11"/>
        <w:widowControl/>
      </w:pPr>
      <w:r>
        <w:t>如果信徒的灵必须经过死亡阴森的门户，在其通往永恒的旅程中，生命伴随着它，生命等待着它，生命加冕着它。</w:t>
      </w:r>
    </w:p>
    <w:p w14:paraId="00B59D14">
      <w:pPr>
        <w:pStyle w:val="11"/>
        <w:widowControl/>
      </w:pPr>
      <w:r>
        <w:t>Animated with a deathless existence, clothed with the robe of a new–born immortality, it burst forth from its enthralment, and, smiling back upon death, speeds its way to glory, honor, and endless life.</w:t>
      </w:r>
    </w:p>
    <w:p w14:paraId="3ED2121F">
      <w:pPr>
        <w:pStyle w:val="11"/>
        <w:widowControl/>
      </w:pPr>
      <w:r>
        <w:t>它被一个不死的存在所激励，披上了新生不朽的袍子，从它的束缚中迸发出来，并向死亡回以微笑，加速奔向荣耀、尊贵和永生。</w:t>
      </w:r>
    </w:p>
    <w:p w14:paraId="5790B43D">
      <w:pPr>
        <w:pStyle w:val="11"/>
        <w:widowControl/>
      </w:pPr>
      <w:r>
        <w:t>To this life let us look forward.</w:t>
      </w:r>
    </w:p>
    <w:p w14:paraId="0A0DF8F5">
      <w:pPr>
        <w:pStyle w:val="11"/>
        <w:widowControl/>
      </w:pPr>
      <w:r>
        <w:t>让我们展望这个生命。</w:t>
      </w:r>
    </w:p>
    <w:p w14:paraId="5F6D5020">
      <w:pPr>
        <w:pStyle w:val="11"/>
        <w:widowControl/>
      </w:pPr>
      <w:r>
        <w:t>From a life now experienced, let us live for a life so soon to be enjoyed.</w:t>
      </w:r>
    </w:p>
    <w:p w14:paraId="6AACF6DE">
      <w:pPr>
        <w:pStyle w:val="11"/>
        <w:widowControl/>
      </w:pPr>
      <w:r>
        <w:t>从现今所经历的生命，让我们为那即将享受的生命而活。</w:t>
      </w:r>
    </w:p>
    <w:p w14:paraId="4512C59C">
      <w:pPr>
        <w:pStyle w:val="11"/>
        <w:widowControl/>
      </w:pPr>
      <w:r>
        <w:t>The body must die.</w:t>
      </w:r>
    </w:p>
    <w:p w14:paraId="68968799">
      <w:pPr>
        <w:pStyle w:val="11"/>
        <w:widowControl/>
      </w:pPr>
      <w:r>
        <w:t>身体必须死。</w:t>
      </w:r>
    </w:p>
    <w:p w14:paraId="2F7E3C4F">
      <w:pPr>
        <w:pStyle w:val="11"/>
        <w:widowControl/>
      </w:pPr>
      <w:r>
        <w:t>But what of that? the spirit is life.</w:t>
      </w:r>
    </w:p>
    <w:p w14:paraId="2BB7EEF3">
      <w:pPr>
        <w:pStyle w:val="11"/>
        <w:widowControl/>
      </w:pPr>
      <w:r>
        <w:t>但那又如何？灵是生命。</w:t>
      </w:r>
    </w:p>
    <w:p w14:paraId="15E6F089">
      <w:pPr>
        <w:pStyle w:val="11"/>
        <w:widowControl/>
      </w:pPr>
      <w:r>
        <w:t>And the life–inspired spirit will come back again, re–enter and re–animate the slumbering dust – and now, remodeled and spiritualized it will be with Christ and all the saints in the new heaven and the new earth, wherein will dwell righteousness.</w:t>
      </w:r>
    </w:p>
    <w:p w14:paraId="22B31BE2">
      <w:pPr>
        <w:pStyle w:val="11"/>
        <w:widowControl/>
      </w:pPr>
      <w:r>
        <w:t>并且那被生命——激励的灵将要再回来，重新进入并使那沉睡的尘土复苏——如今，经过重塑和属灵化，它将与基督和所有圣徒，在新天新地里，那里有义居住。</w:t>
      </w:r>
    </w:p>
    <w:p w14:paraId="607D79B2">
      <w:pPr>
        <w:pStyle w:val="11"/>
        <w:widowControl/>
      </w:pPr>
      <w:r>
        <w:t>The Resurrection of Christ</w:t>
      </w:r>
    </w:p>
    <w:p w14:paraId="27FDB25B">
      <w:pPr>
        <w:pStyle w:val="11"/>
        <w:widowControl/>
      </w:pPr>
      <w:r>
        <w:t>基督的复活</w:t>
      </w:r>
    </w:p>
    <w:p w14:paraId="006E92C8">
      <w:pPr>
        <w:pStyle w:val="11"/>
        <w:widowControl/>
      </w:pPr>
      <w:r>
        <w:t>'And if the Spirit of him who raised Jesus from the dead is living in you, he who raised Christ from the dead will also give life to your mortal bodies through his Spirit, who lives in you." Romans 8:11</w:t>
      </w:r>
    </w:p>
    <w:p w14:paraId="2ABFF846">
      <w:pPr>
        <w:pStyle w:val="11"/>
        <w:widowControl/>
      </w:pPr>
      <w:r>
        <w:t>‘然而，叫耶稣从死里复活者的灵若住在你们心里，那叫基督耶稣从死里复活的，也必藉着住在你们心里的圣灵，使你们必死的身体又活过来。’罗马书 8:11</w:t>
      </w:r>
    </w:p>
    <w:p w14:paraId="4607D304">
      <w:pPr>
        <w:pStyle w:val="11"/>
        <w:widowControl/>
      </w:pPr>
      <w:r>
        <w:t>Having affirmed of the redeemed body that it was dead because of sin, the Apostle, as if anxious to rescue the saints from the humiliation of so affecting a truth, hastens to unveil the light which plays so brightly and cheeringly around each believer's tomb.</w:t>
      </w:r>
    </w:p>
    <w:p w14:paraId="4B359114">
      <w:pPr>
        <w:pStyle w:val="11"/>
        <w:widowControl/>
      </w:pPr>
      <w:r>
        <w:t>在断言被赎的身体因罪而死之后，使徒，仿佛急于将圣徒从如此感人真理的羞辱中拯救出来，便赶快揭示那在每一位信徒坟墓周围，如此明亮而鼓舞人心地闪烁的光。</w:t>
      </w:r>
    </w:p>
    <w:p w14:paraId="2068B68E">
      <w:pPr>
        <w:pStyle w:val="11"/>
        <w:widowControl/>
      </w:pPr>
      <w:r>
        <w:t>He shows that light to spring from the fact of the resurrection of the Savior.</w:t>
      </w:r>
    </w:p>
    <w:p w14:paraId="095F3D90">
      <w:pPr>
        <w:pStyle w:val="11"/>
        <w:widowControl/>
      </w:pPr>
      <w:r>
        <w:t>祂表明那光源于救主复活的事实。</w:t>
      </w:r>
    </w:p>
    <w:p w14:paraId="5DEC4C87">
      <w:pPr>
        <w:pStyle w:val="11"/>
        <w:widowControl/>
      </w:pPr>
      <w:r>
        <w:t>This doctrine is the grand luminary of the Christian system – it touches and gilds with its brilliance each cardinal doctrine of our faith.</w:t>
      </w:r>
    </w:p>
    <w:p w14:paraId="1056CFEB">
      <w:pPr>
        <w:pStyle w:val="11"/>
        <w:widowControl/>
      </w:pPr>
      <w:r>
        <w:t>这个教义是基督教体系的伟大发光体——它以其辉煌触及并镀金我们信仰的每一个基本教义。</w:t>
      </w:r>
    </w:p>
    <w:p w14:paraId="0450A795">
      <w:pPr>
        <w:pStyle w:val="11"/>
        <w:widowControl/>
      </w:pPr>
      <w:r>
        <w:t>If Christ has not been risen from the dead, then is that faith vain and lifeless; but if he is risen, then each truth becomes instinct with life; and hope, like the day–spring from on high, rises with light and glory upon the soul.</w:t>
      </w:r>
    </w:p>
    <w:p w14:paraId="39D6640D">
      <w:pPr>
        <w:pStyle w:val="11"/>
        <w:widowControl/>
      </w:pPr>
      <w:r>
        <w:t>基督若没有从死里复活，那信心就是徒然和死的；但祂若复活了，每一个真理就都充满了生命；盼望，如同从高天而降的晨光，带着光明和荣耀，升起在灵魂之上。</w:t>
      </w:r>
    </w:p>
    <w:p w14:paraId="20683163">
      <w:pPr>
        <w:pStyle w:val="11"/>
        <w:widowControl/>
      </w:pPr>
      <w:r>
        <w:t>The credibility of this great fact is perhaps the first point to which the mind naturally directs its inquiry.</w:t>
      </w:r>
    </w:p>
    <w:p w14:paraId="2E474EBA">
      <w:pPr>
        <w:pStyle w:val="11"/>
        <w:widowControl/>
      </w:pPr>
      <w:r>
        <w:t>这个伟大事实的可信性，或许是心思自然而然地首先要探究的一点。</w:t>
      </w:r>
    </w:p>
    <w:p w14:paraId="0B1D2ABD">
      <w:pPr>
        <w:pStyle w:val="11"/>
        <w:widowControl/>
      </w:pPr>
      <w:r>
        <w:t>But in the present instance the truth of the doctrine must be assumed rather than established.</w:t>
      </w:r>
    </w:p>
    <w:p w14:paraId="06D84EB0">
      <w:pPr>
        <w:pStyle w:val="11"/>
        <w:widowControl/>
      </w:pPr>
      <w:r>
        <w:t>但是，在目前的情况下，这个教义的真实性必须被假定，而非被建立。</w:t>
      </w:r>
    </w:p>
    <w:p w14:paraId="51017607">
      <w:pPr>
        <w:pStyle w:val="11"/>
        <w:widowControl/>
      </w:pPr>
      <w:r>
        <w:t>We are not writing for the sceptic, but for the believer.</w:t>
      </w:r>
    </w:p>
    <w:p w14:paraId="7EBA15FD">
      <w:pPr>
        <w:pStyle w:val="11"/>
        <w:widowControl/>
      </w:pPr>
      <w:r>
        <w:t>我们不是为怀疑论者写作，而是为信徒。</w:t>
      </w:r>
    </w:p>
    <w:p w14:paraId="635F5B93">
      <w:pPr>
        <w:pStyle w:val="11"/>
        <w:widowControl/>
      </w:pPr>
      <w:r>
        <w:t>Not so much to convince as to confirm the mind.</w:t>
      </w:r>
    </w:p>
    <w:p w14:paraId="436A4DB7">
      <w:pPr>
        <w:pStyle w:val="11"/>
        <w:widowControl/>
      </w:pPr>
      <w:r>
        <w:t>与其说是要说服，不如说是要坚固心思。</w:t>
      </w:r>
    </w:p>
    <w:p w14:paraId="6B77C1D7">
      <w:pPr>
        <w:pStyle w:val="11"/>
        <w:widowControl/>
      </w:pPr>
      <w:r>
        <w:t>And yet, were we arguing the question with a disputant, we might pursue a simple line of reasoning, somewhat like this – That the body of our Lord left the tomb is a fact which even those who have attempted to invalidate the doctrine readily concede.</w:t>
      </w:r>
    </w:p>
    <w:p w14:paraId="5137115B">
      <w:pPr>
        <w:pStyle w:val="11"/>
        <w:widowControl/>
      </w:pPr>
      <w:r>
        <w:t>然而，如果我们与一位辩论者争论这个问题，我们可能会采取一条简单的推理思路，大致如下——我们主的身体离开了坟墓，这是一个事实，即使那些试图推翻这个教义的人也欣然承认。</w:t>
      </w:r>
    </w:p>
    <w:p w14:paraId="151AA89E">
      <w:pPr>
        <w:pStyle w:val="11"/>
        <w:widowControl/>
      </w:pPr>
      <w:r>
        <w:t>The great question in dispute, then, is – Who removed it?</w:t>
      </w:r>
    </w:p>
    <w:p w14:paraId="3FEF656D">
      <w:pPr>
        <w:pStyle w:val="11"/>
        <w:widowControl/>
      </w:pPr>
      <w:r>
        <w:t>那么，争论的主要问题是——谁把它移走了？</w:t>
      </w:r>
    </w:p>
    <w:p w14:paraId="1396FFDA">
      <w:pPr>
        <w:pStyle w:val="11"/>
        <w:widowControl/>
      </w:pPr>
      <w:r>
        <w:t>Did the enemies of Christ?</w:t>
      </w:r>
    </w:p>
    <w:p w14:paraId="246F6579">
      <w:pPr>
        <w:pStyle w:val="11"/>
        <w:widowControl/>
      </w:pPr>
      <w:r>
        <w:t>是基督的仇敌吗？</w:t>
      </w:r>
    </w:p>
    <w:p w14:paraId="5E532883">
      <w:pPr>
        <w:pStyle w:val="11"/>
        <w:widowControl/>
      </w:pPr>
      <w:r>
        <w:t>What would they have gained by that step?</w:t>
      </w:r>
    </w:p>
    <w:p w14:paraId="6DB5A1A6">
      <w:pPr>
        <w:pStyle w:val="11"/>
        <w:widowControl/>
      </w:pPr>
      <w:r>
        <w:t>他们通过那一步能得到什么呢？</w:t>
      </w:r>
    </w:p>
    <w:p w14:paraId="5356C288">
      <w:pPr>
        <w:pStyle w:val="11"/>
        <w:widowControl/>
      </w:pPr>
      <w:r>
        <w:t>Would they not on the contrary have lost much?</w:t>
      </w:r>
    </w:p>
    <w:p w14:paraId="1C68EDB9">
      <w:pPr>
        <w:pStyle w:val="11"/>
        <w:widowControl/>
      </w:pPr>
      <w:r>
        <w:t>他们反而不会损失惨重吗？</w:t>
      </w:r>
    </w:p>
    <w:p w14:paraId="0A0FE294">
      <w:pPr>
        <w:pStyle w:val="11"/>
        <w:widowControl/>
      </w:pPr>
      <w:r>
        <w:t>Would it not have weakened their declaration that he was an impostor, and have strengthened that of his apostles, that he was risen?</w:t>
      </w:r>
    </w:p>
    <w:p w14:paraId="77CFC515">
      <w:pPr>
        <w:pStyle w:val="11"/>
        <w:widowControl/>
      </w:pPr>
      <w:r>
        <w:t>这岂不削弱了他们宣称祂是骗子的说法，并加强了祂使徒们宣称祂已复活的说法吗？</w:t>
      </w:r>
    </w:p>
    <w:p w14:paraId="2C320341">
      <w:pPr>
        <w:pStyle w:val="11"/>
        <w:widowControl/>
      </w:pPr>
      <w:r>
        <w:t>Why did not the priests and rulers, who bribed the Roman soldiers to affirm that his disciples had first surreptitiously possessed themselves of the body, and then secreted it, prove their assertion to the satisfaction of all Jerusalem, and thus at once strike the death – blow at the infant religion, and overwhelm the apostles with infamy and scorn?</w:t>
      </w:r>
    </w:p>
    <w:p w14:paraId="14382406">
      <w:pPr>
        <w:pStyle w:val="11"/>
        <w:widowControl/>
      </w:pPr>
      <w:r>
        <w:t>为何那些贿赂罗马兵丁，要他们断言祂的门徒先是偷偷地取了祂的身体，然后藏起来的祭司和官长们，不向全耶路撒冷证明他们的说法，从而立刻给那新生的信仰致命一击，并使使徒们蒙羞受辱呢？</w:t>
      </w:r>
    </w:p>
    <w:p w14:paraId="5ECA0716">
      <w:pPr>
        <w:pStyle w:val="11"/>
        <w:widowControl/>
      </w:pPr>
      <w:r>
        <w:t>With the power of search which they possessed, surely, this were a natural and an easy process.</w:t>
      </w:r>
    </w:p>
    <w:p w14:paraId="540A5B7A">
      <w:pPr>
        <w:pStyle w:val="11"/>
        <w:widowControl/>
      </w:pPr>
      <w:r>
        <w:t>凭着他们所拥有的搜查权，这无疑是一个自然而容易的过程。</w:t>
      </w:r>
    </w:p>
    <w:p w14:paraId="27301A47">
      <w:pPr>
        <w:pStyle w:val="11"/>
        <w:widowControl/>
      </w:pPr>
      <w:r>
        <w:t>To have produced the still lifeless body of our Lord would have substantiated their assertion, and thus have set at rest a question, upon which interests of such moment hung, at once and forever.</w:t>
      </w:r>
    </w:p>
    <w:p w14:paraId="18831B73">
      <w:pPr>
        <w:pStyle w:val="11"/>
        <w:widowControl/>
      </w:pPr>
      <w:r>
        <w:t>若能拿出我们主那仍无生气的身体，就能证实他们的说法，从而立刻并永远地解决一个关系到如此重大利益的问题。</w:t>
      </w:r>
    </w:p>
    <w:p w14:paraId="7BCE6D7E">
      <w:pPr>
        <w:pStyle w:val="11"/>
        <w:widowControl/>
      </w:pPr>
      <w:r>
        <w:t>But what were the circumstances of our Lord's interment?</w:t>
      </w:r>
    </w:p>
    <w:p w14:paraId="02E20571">
      <w:pPr>
        <w:pStyle w:val="11"/>
        <w:widowControl/>
      </w:pPr>
      <w:r>
        <w:t>但是，我们主安葬的情况是怎样的呢？</w:t>
      </w:r>
    </w:p>
    <w:p w14:paraId="5362F63B">
      <w:pPr>
        <w:pStyle w:val="11"/>
        <w:widowControl/>
      </w:pPr>
      <w:r>
        <w:t>They were all such as to strengthen the fact of his resurrection.</w:t>
      </w:r>
    </w:p>
    <w:p w14:paraId="58349162">
      <w:pPr>
        <w:pStyle w:val="11"/>
        <w:widowControl/>
      </w:pPr>
      <w:r>
        <w:t>它们都足以加强祂复活的事实。</w:t>
      </w:r>
    </w:p>
    <w:p w14:paraId="3DE1D205">
      <w:pPr>
        <w:pStyle w:val="11"/>
        <w:widowControl/>
      </w:pPr>
      <w:r>
        <w:t>He was buried in a tomb hewn out of a rock.</w:t>
      </w:r>
    </w:p>
    <w:p w14:paraId="4C338296">
      <w:pPr>
        <w:pStyle w:val="11"/>
        <w:widowControl/>
      </w:pPr>
      <w:r>
        <w:t>祂被埋在一个从磐石凿出的坟墓里。</w:t>
      </w:r>
    </w:p>
    <w:p w14:paraId="7220AED7">
      <w:pPr>
        <w:pStyle w:val="11"/>
        <w:widowControl/>
      </w:pPr>
      <w:r>
        <w:t>To have excavated that rock would have been a work of time, of immense difficulty, if not of utter impossibility.</w:t>
      </w:r>
    </w:p>
    <w:p w14:paraId="557444B4">
      <w:pPr>
        <w:pStyle w:val="11"/>
        <w:widowControl/>
      </w:pPr>
      <w:r>
        <w:t>要挖掘那块磐石，将是一项耗时、极其困难，甚至完全不可能的工作。</w:t>
      </w:r>
    </w:p>
    <w:p w14:paraId="552377CE">
      <w:pPr>
        <w:pStyle w:val="11"/>
        <w:widowControl/>
      </w:pPr>
      <w:r>
        <w:t>The exit of our Lord therefore from the tomb could only have been by the door through which he passed within it.</w:t>
      </w:r>
    </w:p>
    <w:p w14:paraId="2F502F33">
      <w:pPr>
        <w:pStyle w:val="11"/>
        <w:widowControl/>
      </w:pPr>
      <w:r>
        <w:t>因此，我们的主离开坟墓，只能通过祂进入时所经过的那扇门。</w:t>
      </w:r>
    </w:p>
    <w:p w14:paraId="01B9A73E">
      <w:pPr>
        <w:pStyle w:val="11"/>
        <w:widowControl/>
      </w:pPr>
      <w:r>
        <w:t>And, as if to encircle the grave of the Savior with sentinels of unimpeachable veracity, the Holy Spirit informs us, that in the "place where he was crucified, there was a garden, and in the garden a new sepulcher, wherein was never man laid."</w:t>
      </w:r>
    </w:p>
    <w:p w14:paraId="3B62B48D">
      <w:pPr>
        <w:pStyle w:val="11"/>
        <w:widowControl/>
      </w:pPr>
      <w:r>
        <w:t>并且，仿佛要用无可指摘的真实性卫兵，环绕救主的坟墓，圣灵告诉我们，在“祂被钉十字架的地方，有一个园子，园子里有一座新坟墓，是从来没有葬过人的。”</w:t>
      </w:r>
    </w:p>
    <w:p w14:paraId="41711C53">
      <w:pPr>
        <w:pStyle w:val="11"/>
        <w:widowControl/>
      </w:pPr>
      <w:r>
        <w:t>Thus, then, if that sepulcher were emptied, none other than the body of Jesus had broken from its lone captivity.</w:t>
      </w:r>
    </w:p>
    <w:p w14:paraId="1C1C7693">
      <w:pPr>
        <w:pStyle w:val="11"/>
        <w:widowControl/>
      </w:pPr>
      <w:r>
        <w:t>那么，如果那坟墓是空的，除了耶稣的身体，没有别的能挣脱其孤独的囚禁。</w:t>
      </w:r>
    </w:p>
    <w:p w14:paraId="6C06D5D6">
      <w:pPr>
        <w:pStyle w:val="11"/>
        <w:widowControl/>
      </w:pPr>
      <w:r>
        <w:t>The substitution of another for the corpse of the Savior, was beyond the range of possibility.</w:t>
      </w:r>
    </w:p>
    <w:p w14:paraId="12D98893">
      <w:pPr>
        <w:pStyle w:val="11"/>
        <w:widowControl/>
      </w:pPr>
      <w:r>
        <w:t>用另一个代替救主的尸体，是不可能的。</w:t>
      </w:r>
    </w:p>
    <w:p w14:paraId="619CB2CD">
      <w:pPr>
        <w:pStyle w:val="11"/>
        <w:widowControl/>
      </w:pPr>
      <w:r>
        <w:t>And who are the witnesses?</w:t>
      </w:r>
    </w:p>
    <w:p w14:paraId="06BEE994">
      <w:pPr>
        <w:pStyle w:val="11"/>
        <w:widowControl/>
      </w:pPr>
      <w:r>
        <w:t>见证人又是谁呢？</w:t>
      </w:r>
    </w:p>
    <w:p w14:paraId="5131270D">
      <w:pPr>
        <w:pStyle w:val="11"/>
        <w:widowControl/>
      </w:pPr>
      <w:r>
        <w:t>A company of poor, unlearned, and timid fishermen – as unskilled in the art of falsehood and collusion, as they were in the lettered sciences of their age.</w:t>
      </w:r>
    </w:p>
    <w:p w14:paraId="3C2DC649">
      <w:pPr>
        <w:pStyle w:val="11"/>
        <w:widowControl/>
      </w:pPr>
      <w:r>
        <w:t>一群贫穷、无学识、胆怯的渔夫——他们对欺骗和串通的伎俩，如同他们对那个时代的书本科学一样，一窍不通。</w:t>
      </w:r>
    </w:p>
    <w:p w14:paraId="4F798131">
      <w:pPr>
        <w:pStyle w:val="11"/>
        <w:widowControl/>
      </w:pPr>
      <w:r>
        <w:t>They had nothing earthly to gain in testifying to the fact, but everything to lose.</w:t>
      </w:r>
    </w:p>
    <w:p w14:paraId="4620B538">
      <w:pPr>
        <w:pStyle w:val="11"/>
        <w:widowControl/>
      </w:pPr>
      <w:r>
        <w:t>他们为这事实作见证，在地上毫无所得，反而要失去一切。</w:t>
      </w:r>
    </w:p>
    <w:p w14:paraId="3D118EC3">
      <w:pPr>
        <w:pStyle w:val="11"/>
        <w:widowControl/>
      </w:pPr>
      <w:r>
        <w:t>Instead of human applause, and honor, and wealth, they were rewarded with every species of obloquy, deprivation, and suffering.</w:t>
      </w:r>
    </w:p>
    <w:p w14:paraId="4179515A">
      <w:pPr>
        <w:pStyle w:val="11"/>
        <w:widowControl/>
      </w:pPr>
      <w:r>
        <w:t>他们得到的不是人的称赞、尊荣和财富，而是各种的毁谤、剥夺和苦难。</w:t>
      </w:r>
    </w:p>
    <w:p w14:paraId="11E0CAF1">
      <w:pPr>
        <w:pStyle w:val="11"/>
        <w:widowControl/>
      </w:pPr>
      <w:r>
        <w:t>And yet, oppressed by poverty and persecution, and with the gloomy machinery of torture – the dungeon, the rack, and the cross staring them in the face, they traveled everywhere, testifying to the sceptic philosophers of Athens, as to the unlettered peasants of Rome, that Christ was risen from the dead.</w:t>
      </w:r>
    </w:p>
    <w:p w14:paraId="76CFE4E7">
      <w:pPr>
        <w:pStyle w:val="11"/>
        <w:widowControl/>
      </w:pPr>
      <w:r>
        <w:t>然而，他们被贫穷和逼迫所压迫，并面对着酷刑的阴森器械——地牢、拷问架和十字架——他们仍周游各处，向雅典的怀疑派哲学家，和罗马不识字的农民，见证基督已从死里复活。</w:t>
      </w:r>
    </w:p>
    <w:p w14:paraId="4335ADE3">
      <w:pPr>
        <w:pStyle w:val="11"/>
        <w:widowControl/>
      </w:pPr>
      <w:r>
        <w:t>Nor were they men likely to be imposed upon.</w:t>
      </w:r>
    </w:p>
    <w:p w14:paraId="2626F413">
      <w:pPr>
        <w:pStyle w:val="11"/>
        <w:widowControl/>
      </w:pPr>
      <w:r>
        <w:t>他们也不是容易受骗的人。</w:t>
      </w:r>
    </w:p>
    <w:p w14:paraId="5C833231">
      <w:pPr>
        <w:pStyle w:val="11"/>
        <w:widowControl/>
      </w:pPr>
      <w:r>
        <w:t>They were at first strangely incredulous of the fact itself.</w:t>
      </w:r>
    </w:p>
    <w:p w14:paraId="607D0E94">
      <w:pPr>
        <w:pStyle w:val="11"/>
        <w:widowControl/>
      </w:pPr>
      <w:r>
        <w:t>他们起初对这个事实本身，是出奇地不信。</w:t>
      </w:r>
    </w:p>
    <w:p w14:paraId="41B0A442">
      <w:pPr>
        <w:pStyle w:val="11"/>
        <w:widowControl/>
      </w:pPr>
      <w:r>
        <w:t>How slow of heart were they to welcome the testimony that their Lord was indeed alive.</w:t>
      </w:r>
    </w:p>
    <w:p w14:paraId="1C2C3A25">
      <w:pPr>
        <w:pStyle w:val="11"/>
        <w:widowControl/>
      </w:pPr>
      <w:r>
        <w:t>他们是何等地迟钝，竟不欢迎他们的主确实活着的见证。</w:t>
      </w:r>
    </w:p>
    <w:p w14:paraId="64FAD5C2">
      <w:pPr>
        <w:pStyle w:val="11"/>
        <w:widowControl/>
      </w:pPr>
      <w:r>
        <w:t>Retired from the sepulcher, where in love and sadness they had laid him, they met the holy women, who at the dawn of day had borne their aroma to the tomb, and returning, who proclaimed to the "eleven and to all the rest," that he was alive.</w:t>
      </w:r>
    </w:p>
    <w:p w14:paraId="77352CDD">
      <w:pPr>
        <w:pStyle w:val="11"/>
        <w:widowControl/>
      </w:pPr>
      <w:r>
        <w:t>他们从坟墓里退出来，那里曾是他们怀着爱和悲伤安放祂的地方，他们遇见了那些在天亮时带着香料来到坟墓的圣洁妇女，她们回来后，向“十一个门徒和其余的人”宣告，祂活了。</w:t>
      </w:r>
    </w:p>
    <w:p w14:paraId="42A69DAB">
      <w:pPr>
        <w:pStyle w:val="11"/>
        <w:widowControl/>
      </w:pPr>
      <w:r>
        <w:t>Yet we are told, "their words seemed to them as idle tales."</w:t>
      </w:r>
    </w:p>
    <w:p w14:paraId="5D1FF4BC">
      <w:pPr>
        <w:pStyle w:val="11"/>
        <w:widowControl/>
      </w:pPr>
      <w:r>
        <w:t>然而，我们被告知，“他们的话在他们看来是胡言”。</w:t>
      </w:r>
    </w:p>
    <w:p w14:paraId="4042C221">
      <w:pPr>
        <w:pStyle w:val="11"/>
        <w:widowControl/>
      </w:pPr>
      <w:r>
        <w:t>And when one of the witnesses to the credibility of the fact testified to Thomas, "We have seen the Lord," how was the testimony received?</w:t>
      </w:r>
    </w:p>
    <w:p w14:paraId="4B2DED77">
      <w:pPr>
        <w:pStyle w:val="11"/>
        <w:widowControl/>
      </w:pPr>
      <w:r>
        <w:t>当一个见证这事实可信性的人，向多马作见证说：“我们已经看见主了”，这见证是如何被接受的呢？</w:t>
      </w:r>
    </w:p>
    <w:p w14:paraId="678D0D20">
      <w:pPr>
        <w:pStyle w:val="11"/>
        <w:widowControl/>
      </w:pPr>
      <w:r>
        <w:t>"Except I shall see in his hands the print of the nails," were the words of that disbelieving disciple, "and put my finger into the print of the nails, and thrust my hand into his side, I will not believe."</w:t>
      </w:r>
    </w:p>
    <w:p w14:paraId="33986B7A">
      <w:pPr>
        <w:pStyle w:val="11"/>
        <w:widowControl/>
      </w:pPr>
      <w:r>
        <w:t>那个不信的门徒说：“我非看见祂手上的钉痕，用指头探入那钉痕，又用手探入祂的肋旁，我总不信。”</w:t>
      </w:r>
    </w:p>
    <w:p w14:paraId="72C88F38">
      <w:pPr>
        <w:pStyle w:val="11"/>
        <w:widowControl/>
      </w:pPr>
      <w:r>
        <w:t>Thus reluctant to receive the fact of his resurrection, is it possible that they could have been easily imposed upon by a fiction?</w:t>
      </w:r>
    </w:p>
    <w:p w14:paraId="217BEF9C">
      <w:pPr>
        <w:pStyle w:val="11"/>
        <w:widowControl/>
      </w:pPr>
      <w:r>
        <w:t>既然他们如此不愿接受祂复活的事实，他们又怎可能轻易地被一个虚构的故事所欺骗呢？</w:t>
      </w:r>
    </w:p>
    <w:p w14:paraId="678EDF63">
      <w:pPr>
        <w:pStyle w:val="11"/>
        <w:widowControl/>
      </w:pPr>
      <w:r>
        <w:t>We may, then, safely leave the credibility of this cardinal doctrine of our faith to its own evidence, and pass on to other and more experimental views of the glorious truth.</w:t>
      </w:r>
    </w:p>
    <w:p w14:paraId="45EC9F64">
      <w:pPr>
        <w:pStyle w:val="11"/>
        <w:widowControl/>
      </w:pPr>
      <w:r>
        <w:t>那么，我们可以放心地将我们信仰这个基本教义的可信性，留给它自身的证据，并接着来看这个荣耀真理的其他、更具经历性的观点。</w:t>
      </w:r>
    </w:p>
    <w:p w14:paraId="38F650B5">
      <w:pPr>
        <w:pStyle w:val="11"/>
        <w:widowControl/>
      </w:pPr>
      <w:r>
        <w:t>We may refer for a moment to the necessity that Jesus should rise again from the dead; and this will supply a collateral argument in favor of the truth of the doctrine.</w:t>
      </w:r>
    </w:p>
    <w:p w14:paraId="31181D9C">
      <w:pPr>
        <w:pStyle w:val="11"/>
        <w:widowControl/>
      </w:pPr>
      <w:r>
        <w:t>我们可以稍作提及耶稣必须从死里复活的必要性；这将为该教义的真实性提供一个旁证。</w:t>
      </w:r>
    </w:p>
    <w:p w14:paraId="526FDB25">
      <w:pPr>
        <w:pStyle w:val="11"/>
        <w:widowControl/>
      </w:pPr>
      <w:r>
        <w:t>It was necessary that he should make good his own prediction, "Destroy this temple, and in three days I will raise it up."</w:t>
      </w:r>
    </w:p>
    <w:p w14:paraId="588AC265">
      <w:pPr>
        <w:pStyle w:val="11"/>
        <w:widowControl/>
      </w:pPr>
      <w:r>
        <w:t>祂必须应验祂自己的预言：“你们拆毁这殿，我三日内要再建立起来。”</w:t>
      </w:r>
    </w:p>
    <w:p w14:paraId="0E274EEC">
      <w:pPr>
        <w:pStyle w:val="11"/>
        <w:widowControl/>
      </w:pPr>
      <w:r>
        <w:t>That some of his enemies rightly understood him to refer to the temple of his body is evident from their subsequent allusion to these words, "We remember that that deceiver said, while he was yet alive, After three days I will rise again."</w:t>
      </w:r>
    </w:p>
    <w:p w14:paraId="3063EC0B">
      <w:pPr>
        <w:pStyle w:val="11"/>
        <w:widowControl/>
      </w:pPr>
      <w:r>
        <w:t>祂的一些仇敌正确地理解了祂是指着祂身体的殿，这从他们后来提到这些话便可明显看出：“我们记得那迷惑人的还活着的时候曾说：‘三日后我要复活。’”</w:t>
      </w:r>
    </w:p>
    <w:p w14:paraId="27E5A23E">
      <w:pPr>
        <w:pStyle w:val="11"/>
        <w:widowControl/>
      </w:pPr>
      <w:r>
        <w:t>Our Lord thus fulfilled his own undeviating prediction.</w:t>
      </w:r>
    </w:p>
    <w:p w14:paraId="6AC86D94">
      <w:pPr>
        <w:pStyle w:val="11"/>
        <w:widowControl/>
      </w:pPr>
      <w:r>
        <w:t>我们的主因此应验了祂自己不变的预言。</w:t>
      </w:r>
    </w:p>
    <w:p w14:paraId="56C127E1">
      <w:pPr>
        <w:pStyle w:val="11"/>
        <w:widowControl/>
      </w:pPr>
      <w:r>
        <w:t>But the perfection of his mediatorial work also pleaded for its necessity.</w:t>
      </w:r>
    </w:p>
    <w:p w14:paraId="7BA3FF6A">
      <w:pPr>
        <w:pStyle w:val="11"/>
        <w:widowControl/>
      </w:pPr>
      <w:r>
        <w:t>但是，祂中保工作的完全性，也为其必要性辩护。</w:t>
      </w:r>
    </w:p>
    <w:p w14:paraId="04694334">
      <w:pPr>
        <w:pStyle w:val="11"/>
        <w:widowControl/>
      </w:pPr>
      <w:r>
        <w:t>"He was delivered for our offences, and raised again for our justification."</w:t>
      </w:r>
    </w:p>
    <w:p w14:paraId="4818215E">
      <w:pPr>
        <w:pStyle w:val="11"/>
        <w:widowControl/>
      </w:pPr>
      <w:r>
        <w:t>“祂为我们的过犯交与人，为我们的称义复活了。”</w:t>
      </w:r>
    </w:p>
    <w:p w14:paraId="43EF966F">
      <w:pPr>
        <w:pStyle w:val="11"/>
        <w:widowControl/>
      </w:pPr>
      <w:r>
        <w:t>The Father's glory was clearly interwoven with the fact – his honor, faithfulness, and power.</w:t>
      </w:r>
    </w:p>
    <w:p w14:paraId="09F63478">
      <w:pPr>
        <w:pStyle w:val="11"/>
        <w:widowControl/>
      </w:pPr>
      <w:r>
        <w:t>父的荣耀与这事实显然交织在一起——祂的尊荣、信实和能力。</w:t>
      </w:r>
    </w:p>
    <w:p w14:paraId="4498213E">
      <w:pPr>
        <w:pStyle w:val="11"/>
        <w:widowControl/>
      </w:pPr>
      <w:r>
        <w:t>Thus it is said, "Therefore are we buried with him by baptism unto death; that like as Christ was raised up from the dead by the glory of the Father, even so we also should walk in newness of life."</w:t>
      </w:r>
    </w:p>
    <w:p w14:paraId="76852E58">
      <w:pPr>
        <w:pStyle w:val="11"/>
        <w:widowControl/>
      </w:pPr>
      <w:r>
        <w:t>因此经上说：“所以，我们藉着洗礼归入死，和祂一同埋葬，原是叫我们一举一动有新生的样式，像基督藉着父的荣耀从死里复活一样。”</w:t>
      </w:r>
    </w:p>
    <w:p w14:paraId="764AAFD4">
      <w:pPr>
        <w:pStyle w:val="11"/>
        <w:widowControl/>
      </w:pPr>
      <w:r>
        <w:t>But let us trace the effect of this truth in the believing soul, and this will supply us with no small evidence in favor of its credibility.</w:t>
      </w:r>
    </w:p>
    <w:p w14:paraId="2C97A3A6">
      <w:pPr>
        <w:pStyle w:val="11"/>
        <w:widowControl/>
      </w:pPr>
      <w:r>
        <w:t>但是，让我们追溯这真理在相信的灵魂里的果效，这将为我们提供不小的证据，支持其可信性。</w:t>
      </w:r>
    </w:p>
    <w:p w14:paraId="44371987">
      <w:pPr>
        <w:pStyle w:val="11"/>
        <w:widowControl/>
      </w:pPr>
      <w:r>
        <w:t>For if the power of the fact is experienced, the fact itself must be certain.</w:t>
      </w:r>
    </w:p>
    <w:p w14:paraId="0F715565">
      <w:pPr>
        <w:pStyle w:val="11"/>
        <w:widowControl/>
      </w:pPr>
      <w:r>
        <w:t>因为如果这事实的能力被经历到，这事实本身就必定是确定的。</w:t>
      </w:r>
    </w:p>
    <w:p w14:paraId="5AC07D8A">
      <w:pPr>
        <w:pStyle w:val="11"/>
        <w:widowControl/>
      </w:pPr>
      <w:r>
        <w:t>It is one thing to yield the assent of an informed understanding to a truth, and it is another to feel the influence of that truth in the heart.</w:t>
      </w:r>
    </w:p>
    <w:p w14:paraId="7D3AD653">
      <w:pPr>
        <w:pStyle w:val="11"/>
        <w:widowControl/>
      </w:pPr>
      <w:r>
        <w:t>对一个真理，有知识的悟性表示同意是一回事，在心里感受到那个真理的影响又是另一回事。</w:t>
      </w:r>
    </w:p>
    <w:p w14:paraId="5150935E">
      <w:pPr>
        <w:pStyle w:val="11"/>
        <w:widowControl/>
      </w:pPr>
      <w:r>
        <w:t>But what is it to sympathize with Christ's resurrection?</w:t>
      </w:r>
    </w:p>
    <w:p w14:paraId="47C20C18">
      <w:pPr>
        <w:pStyle w:val="11"/>
        <w:widowControl/>
      </w:pPr>
      <w:r>
        <w:t>但是，与基督的复活同感一灵是什么意思呢？</w:t>
      </w:r>
    </w:p>
    <w:p w14:paraId="2A5F0A78">
      <w:pPr>
        <w:pStyle w:val="11"/>
        <w:widowControl/>
      </w:pPr>
      <w:r>
        <w:t>It is to be a partaker of its quickening energy, to be sensible of its life-giving, life-elevating power.</w:t>
      </w:r>
    </w:p>
    <w:p w14:paraId="337B2AFD">
      <w:pPr>
        <w:pStyle w:val="11"/>
        <w:widowControl/>
      </w:pPr>
      <w:r>
        <w:t>就是要分享其苏醒的能力，感受其赐予生命、提升生命的力量。</w:t>
      </w:r>
    </w:p>
    <w:p w14:paraId="28129686">
      <w:pPr>
        <w:pStyle w:val="11"/>
        <w:widowControl/>
      </w:pPr>
      <w:r>
        <w:t>Oh, there is no single truth which embodies and conveys so much blessing to the believer as his Lord's resurrection.</w:t>
      </w:r>
    </w:p>
    <w:p w14:paraId="532E91A6">
      <w:pPr>
        <w:pStyle w:val="11"/>
        <w:widowControl/>
      </w:pPr>
      <w:r>
        <w:t>哦，没有一个真理，能像祂主的复活一样，蕴含并传达如此多的祝福给信徒。</w:t>
      </w:r>
    </w:p>
    <w:p w14:paraId="392B848B">
      <w:pPr>
        <w:pStyle w:val="11"/>
        <w:widowControl/>
      </w:pPr>
      <w:r>
        <w:t>Trace its sanctifying tendency: "Blessed be the God and Father of our Lord Jesus Christ, who according to his abundant mercy has begotten us again unto a lively hope by the resurrection of Jesus Christ from the dead."</w:t>
      </w:r>
    </w:p>
    <w:p w14:paraId="0F25FE52">
      <w:pPr>
        <w:pStyle w:val="11"/>
        <w:widowControl/>
      </w:pPr>
      <w:r>
        <w:t>追溯其使人成圣的倾向：“愿颂赞归与我们主耶稣基督的父神！祂曾照自己的大怜悯，藉耶稣基督从死里复活，重生了我们，叫我们有活泼的盼望。”</w:t>
      </w:r>
    </w:p>
    <w:p w14:paraId="45279504">
      <w:pPr>
        <w:pStyle w:val="11"/>
        <w:widowControl/>
      </w:pPr>
      <w:r>
        <w:t>To be sensible of this amazing power in the soul is to be born again- to be raised from the grave of corruption- to live on earth a heavenly, a resurrection-life- to have the heart daily ascending in the sweet incense of love, and prayer, and praise, where its risen Treasure is.</w:t>
      </w:r>
    </w:p>
    <w:p w14:paraId="201A9BCD">
      <w:pPr>
        <w:pStyle w:val="11"/>
        <w:widowControl/>
      </w:pPr>
      <w:r>
        <w:t>在灵魂里感受到这奇妙的能力，就是重生——从败坏的坟墓中复活——在地上活出属天的、复活的生命——心每日在爱、祷告和赞美的馨香中，升到其复活的珍宝所在之处。</w:t>
      </w:r>
    </w:p>
    <w:p w14:paraId="0DD52E36">
      <w:pPr>
        <w:pStyle w:val="11"/>
        <w:widowControl/>
      </w:pPr>
      <w:r>
        <w:t>It possesses, too, a most comforting power.</w:t>
      </w:r>
    </w:p>
    <w:p w14:paraId="21ABB023">
      <w:pPr>
        <w:pStyle w:val="11"/>
        <w:widowControl/>
      </w:pPr>
      <w:r>
        <w:t>它也拥有最安慰的能力。</w:t>
      </w:r>
    </w:p>
    <w:p w14:paraId="4A4339E9">
      <w:pPr>
        <w:pStyle w:val="11"/>
        <w:widowControl/>
      </w:pPr>
      <w:r>
        <w:t>What but this sustained the disciples in the early struggles of Christianity, amid the storms of persecution which else had swept them from the earth?</w:t>
      </w:r>
    </w:p>
    <w:p w14:paraId="57B65D14">
      <w:pPr>
        <w:pStyle w:val="11"/>
        <w:widowControl/>
      </w:pPr>
      <w:r>
        <w:t>除了这个，还有什么能扶持门徒们，在基督教早期的挣扎中，在逼迫的风暴中，否则那些风暴早已将他们从地上扫除了？</w:t>
      </w:r>
    </w:p>
    <w:p w14:paraId="57D94D48">
      <w:pPr>
        <w:pStyle w:val="11"/>
        <w:widowControl/>
      </w:pPr>
      <w:r>
        <w:t>They felt that their Master was alive.</w:t>
      </w:r>
    </w:p>
    <w:p w14:paraId="43843CF3">
      <w:pPr>
        <w:pStyle w:val="11"/>
        <w:widowControl/>
      </w:pPr>
      <w:r>
        <w:t>他们感到他们的主是活着的。</w:t>
      </w:r>
    </w:p>
    <w:p w14:paraId="344F2CC1">
      <w:pPr>
        <w:pStyle w:val="11"/>
        <w:widowControl/>
      </w:pPr>
      <w:r>
        <w:t>They needed no external proof of the fact.</w:t>
      </w:r>
    </w:p>
    <w:p w14:paraId="4A464DE0">
      <w:pPr>
        <w:pStyle w:val="11"/>
        <w:widowControl/>
      </w:pPr>
      <w:r>
        <w:t>他们不需要外在的证据来证明这个事实。</w:t>
      </w:r>
    </w:p>
    <w:p w14:paraId="66F33495">
      <w:pPr>
        <w:pStyle w:val="11"/>
        <w:widowControl/>
      </w:pPr>
      <w:r>
        <w:t>They possessed in their souls God's witness.</w:t>
      </w:r>
    </w:p>
    <w:p w14:paraId="07BE4230">
      <w:pPr>
        <w:pStyle w:val="11"/>
        <w:widowControl/>
      </w:pPr>
      <w:r>
        <w:t>他们在他们的灵魂里拥有神的见证。</w:t>
      </w:r>
    </w:p>
    <w:p w14:paraId="0068D327">
      <w:pPr>
        <w:pStyle w:val="11"/>
        <w:widowControl/>
      </w:pPr>
      <w:r>
        <w:t>The truth authenticated itself.</w:t>
      </w:r>
    </w:p>
    <w:p w14:paraId="213BE792">
      <w:pPr>
        <w:pStyle w:val="11"/>
        <w:widowControl/>
      </w:pPr>
      <w:r>
        <w:t>真理本身就证实了自己。</w:t>
      </w:r>
    </w:p>
    <w:p w14:paraId="737120CC">
      <w:pPr>
        <w:pStyle w:val="11"/>
        <w:widowControl/>
      </w:pPr>
      <w:r>
        <w:t>The three days of his entombment were to them days of sadness, desertion, and gloom.</w:t>
      </w:r>
    </w:p>
    <w:p w14:paraId="56DAFC5C">
      <w:pPr>
        <w:pStyle w:val="11"/>
        <w:widowControl/>
      </w:pPr>
      <w:r>
        <w:t>祂被埋葬的三天，对他们来说是忧伤、被弃和阴郁的日子。</w:t>
      </w:r>
    </w:p>
    <w:p w14:paraId="17AAA694">
      <w:pPr>
        <w:pStyle w:val="11"/>
        <w:widowControl/>
      </w:pPr>
      <w:r>
        <w:t>Their sun had set in darkness and in blood, and with it every ray of hope had vanished.</w:t>
      </w:r>
    </w:p>
    <w:p w14:paraId="710C3157">
      <w:pPr>
        <w:pStyle w:val="11"/>
        <w:widowControl/>
      </w:pPr>
      <w:r>
        <w:t>他们的太阳已在黑暗和血中落下，随之而来的是所有希望的光芒都消失了。</w:t>
      </w:r>
    </w:p>
    <w:p w14:paraId="2A7CF544">
      <w:pPr>
        <w:pStyle w:val="11"/>
        <w:widowControl/>
      </w:pPr>
      <w:r>
        <w:t>All they loved, or cared to live for, had descended to the grave.</w:t>
      </w:r>
    </w:p>
    <w:p w14:paraId="588F2FAF">
      <w:pPr>
        <w:pStyle w:val="11"/>
        <w:widowControl/>
      </w:pPr>
      <w:r>
        <w:t>他们所爱，或所为之而活的一切，都已下到坟墓。</w:t>
      </w:r>
    </w:p>
    <w:p w14:paraId="5962F00D">
      <w:pPr>
        <w:pStyle w:val="11"/>
        <w:widowControl/>
      </w:pPr>
      <w:r>
        <w:t>They had now no arm to strengthen them in their weakness- no bosom to sympathize with them in sorrow- no eye to which they could unveil each hidden thought and struggling emotion.</w:t>
      </w:r>
    </w:p>
    <w:p w14:paraId="6365888C">
      <w:pPr>
        <w:pStyle w:val="11"/>
        <w:widowControl/>
      </w:pPr>
      <w:r>
        <w:t>如今他们没有臂膀来在他们的软弱中加力——没有胸怀来在他们的忧伤中同情——没有眼睛来向他们倾诉每一个隐藏的思想和挣扎的情感。</w:t>
      </w:r>
    </w:p>
    <w:p w14:paraId="5A2C37E4">
      <w:pPr>
        <w:pStyle w:val="11"/>
        <w:widowControl/>
      </w:pPr>
      <w:r>
        <w:t>But the resurrection of their Lord was the resurrection of all their buried joys.</w:t>
      </w:r>
    </w:p>
    <w:p w14:paraId="2229086B">
      <w:pPr>
        <w:pStyle w:val="11"/>
        <w:widowControl/>
      </w:pPr>
      <w:r>
        <w:t>但是，他们主的复活，是他们所有被埋葬之喜乐的复活。</w:t>
      </w:r>
    </w:p>
    <w:p w14:paraId="6E911024">
      <w:pPr>
        <w:pStyle w:val="11"/>
        <w:widowControl/>
      </w:pPr>
      <w:r>
        <w:t>They now traveled to him as to a living Savior, conscious of a power new-born within them, the power of the Lord's resurrection.</w:t>
      </w:r>
    </w:p>
    <w:p w14:paraId="4967D142">
      <w:pPr>
        <w:pStyle w:val="11"/>
        <w:widowControl/>
      </w:pPr>
      <w:r>
        <w:t>如今他们来到祂面前，如同来到一位活着的救主面前，意识到他们里面新生了一种能力，即主复活的能力。</w:t>
      </w:r>
    </w:p>
    <w:p w14:paraId="4025F4D1">
      <w:pPr>
        <w:pStyle w:val="11"/>
        <w:widowControl/>
      </w:pPr>
      <w:r>
        <w:t>"Then were the disciples glad when they saw the Lord."</w:t>
      </w:r>
    </w:p>
    <w:p w14:paraId="3356DDCF">
      <w:pPr>
        <w:pStyle w:val="11"/>
        <w:widowControl/>
      </w:pPr>
      <w:r>
        <w:t>“门徒看见主，就喜乐了。”</w:t>
      </w:r>
    </w:p>
    <w:p w14:paraId="4C840E46">
      <w:pPr>
        <w:pStyle w:val="11"/>
        <w:widowControl/>
      </w:pPr>
      <w:r>
        <w:t>But is this truth less vivifying and precious to us?</w:t>
      </w:r>
    </w:p>
    <w:p w14:paraId="68E0A237">
      <w:pPr>
        <w:pStyle w:val="11"/>
        <w:widowControl/>
      </w:pPr>
      <w:r>
        <w:t>但是，这个真理对我们来说，是否不那么使人苏醒和宝贵呢？</w:t>
      </w:r>
    </w:p>
    <w:p w14:paraId="05BBEC14">
      <w:pPr>
        <w:pStyle w:val="11"/>
        <w:widowControl/>
      </w:pPr>
      <w:r>
        <w:t>Has it lost anything Of its vitality to quicken, or its power to soothe?</w:t>
      </w:r>
    </w:p>
    <w:p w14:paraId="5F4607D6">
      <w:pPr>
        <w:pStyle w:val="11"/>
        <w:widowControl/>
      </w:pPr>
      <w:r>
        <w:t>它是否已丧失了任何苏醒的活力，或安慰的能力？</w:t>
      </w:r>
    </w:p>
    <w:p w14:paraId="3B382C1B">
      <w:pPr>
        <w:pStyle w:val="11"/>
        <w:widowControl/>
      </w:pPr>
      <w:r>
        <w:t>Oh, no! truth is eternal and immutable.</w:t>
      </w:r>
    </w:p>
    <w:p w14:paraId="285F5C56">
      <w:pPr>
        <w:pStyle w:val="11"/>
        <w:widowControl/>
      </w:pPr>
      <w:r>
        <w:t>哦，不！真理是永恒不变的。</w:t>
      </w:r>
    </w:p>
    <w:p w14:paraId="062EDBB7">
      <w:pPr>
        <w:pStyle w:val="11"/>
        <w:widowControl/>
      </w:pPr>
      <w:r>
        <w:t>Years impair not its strength, circumstances change not its character.</w:t>
      </w:r>
    </w:p>
    <w:p w14:paraId="78BF4952">
      <w:pPr>
        <w:pStyle w:val="11"/>
        <w:widowControl/>
      </w:pPr>
      <w:r>
        <w:t>岁月不减其力，环境不改其性。</w:t>
      </w:r>
    </w:p>
    <w:p w14:paraId="4E00E2D2">
      <w:pPr>
        <w:pStyle w:val="11"/>
        <w:widowControl/>
      </w:pPr>
      <w:r>
        <w:t>The same truths which distilled as dew from the lips of Moses; which awoke the seraphic lyre of David; which winged the heaven-soaring spirit of Isaiah; which inspired the manly eloquence of Paul; which floated in visions of sublimity before the eye of John; and which in all ages have fed, animated, and sanctified the people of God- guiding their counsels, soothing their sorrows, and animating their hopes- still are vital and potent in the chequered experiences ofthe saints, hastening to swell the cloud of witnesses to their divinity and their might.</w:t>
      </w:r>
    </w:p>
    <w:p w14:paraId="48EF85B0">
      <w:pPr>
        <w:pStyle w:val="11"/>
        <w:widowControl/>
      </w:pPr>
      <w:r>
        <w:t>那些从摩西口中如甘露滴下的真理；那些唤醒大卫撒拉弗（seraphic）琴的真理；那些使以赛亚飞升天堂之灵展翅的真理；那些激发保罗雄辩口才的真理；那些在约翰眼前以崇高异象飘浮的真理；以及在历代喂养、激励和圣化神子民的真理——引导他们的谋略，安慰他们的忧伤，并激励他们的盼望——在圣徒们变幻莫测的经历中，仍然是活泼而有力的，并迅速地壮大着见证其神性和其大能的云彩。</w:t>
      </w:r>
    </w:p>
    <w:p w14:paraId="6215930E">
      <w:pPr>
        <w:pStyle w:val="11"/>
        <w:widowControl/>
      </w:pPr>
      <w:r>
        <w:t>Of such is the doctrine of Christ's resurrection.</w:t>
      </w:r>
    </w:p>
    <w:p w14:paraId="1A2A2996">
      <w:pPr>
        <w:pStyle w:val="11"/>
        <w:widowControl/>
      </w:pPr>
      <w:r>
        <w:t>基督复活的教义就是如此。</w:t>
      </w:r>
    </w:p>
    <w:p w14:paraId="40395ED8">
      <w:pPr>
        <w:pStyle w:val="11"/>
        <w:widowControl/>
      </w:pPr>
      <w:r>
        <w:t>Oh, what consolation flows to the church of God from the truth of a living Savior- a Savior alive to know and to heal our sorrows- to inspire and sanctify our joys- to sympathize with and supply our need!</w:t>
      </w:r>
    </w:p>
    <w:p w14:paraId="18A3E204">
      <w:pPr>
        <w:pStyle w:val="11"/>
        <w:widowControl/>
      </w:pPr>
      <w:r>
        <w:t>哦，从一位活着的救主的真理中，神的教会能得到何等的安慰——一位活着的救主，祂知道并医治我们的忧伤——激励并分别为圣我们的喜乐——体恤并供应我们的需要！</w:t>
      </w:r>
    </w:p>
    <w:p w14:paraId="193AEB94">
      <w:pPr>
        <w:pStyle w:val="11"/>
        <w:widowControl/>
      </w:pPr>
      <w:r>
        <w:t>Alive to every cloud that shades the mind, to every cross that chafes the spirit, to every grief that saddens the heart, to every evil that threatens our safety, or perils our happiness!</w:t>
      </w:r>
    </w:p>
    <w:p w14:paraId="6AC36D20">
      <w:pPr>
        <w:pStyle w:val="11"/>
        <w:widowControl/>
      </w:pPr>
      <w:r>
        <w:t>祂活泼地察觉到每一片遮蔽心思的愁云，每一个磨损心灵的十字架，每一个使心灵忧伤的悲痛，每一个威胁我们安全或危及我们幸福的邪恶！</w:t>
      </w:r>
    </w:p>
    <w:p w14:paraId="7AB55ACA">
      <w:pPr>
        <w:pStyle w:val="11"/>
        <w:widowControl/>
      </w:pPr>
      <w:r>
        <w:t>What power, too, do the promises of the gospel derive from this truth!</w:t>
      </w:r>
    </w:p>
    <w:p w14:paraId="5BBF44B8">
      <w:pPr>
        <w:pStyle w:val="11"/>
        <w:widowControl/>
      </w:pPr>
      <w:r>
        <w:t>福音的应许，也从这真理中获得了何等大的能力！</w:t>
      </w:r>
    </w:p>
    <w:p w14:paraId="39F8C6DD">
      <w:pPr>
        <w:pStyle w:val="11"/>
        <w:widowControl/>
      </w:pPr>
      <w:r>
        <w:t>When Jesus speaks by these promises, we feel that there is life and spirit in his word, for it is the spoken word of a living Savior.</w:t>
      </w:r>
    </w:p>
    <w:p w14:paraId="25ECAD9E">
      <w:pPr>
        <w:pStyle w:val="11"/>
        <w:widowControl/>
      </w:pPr>
      <w:r>
        <w:t>当耶稣藉着这些应许说话时，我们感到祂的话里有生命和灵，因为这是一个活着的救主所说的话。</w:t>
      </w:r>
    </w:p>
    <w:p w14:paraId="1C437DAA">
      <w:pPr>
        <w:pStyle w:val="11"/>
        <w:widowControl/>
      </w:pPr>
      <w:r>
        <w:t>And when he invites us to himself for rest, and bids us look to his cross for peace, and asks us to deposit our burdens at his feet, and drink the words that flow from his lips, we feel a living influence stealing over the soul, inspiriting and soothing as that of which the trembling Evangelist was conscious, when the glorified Savior gently laid his right hand upon him, and said, "Fear not; I am the first and the last: I am he that lives, and was dead; and, behold, I am alive for evermore, Amen; and have the keys of hell and of death."</w:t>
      </w:r>
    </w:p>
    <w:p w14:paraId="33CDA690">
      <w:pPr>
        <w:pStyle w:val="11"/>
        <w:widowControl/>
      </w:pPr>
      <w:r>
        <w:t>当祂邀请我们到祂那里得安息，吩咐我们仰望祂的十字架得平安，要求我们将我们的重担放在祂脚前，并喝祂口中所流出的话语时，我们感到一种活泼的影响悄悄地临到灵魂，激励和安慰，如同那颤抖的传福音者所意识到的，当得荣耀的救主轻轻地将祂的右手按在他身上，说：“不要惧怕；我是首先的，我是末后的，又是那存活的；我曾死过，现在又活了，直活到永永远远；并且拿着死亡和阴间的钥匙。”</w:t>
      </w:r>
    </w:p>
    <w:p w14:paraId="1B70DED0">
      <w:pPr>
        <w:pStyle w:val="11"/>
        <w:widowControl/>
      </w:pPr>
      <w:r>
        <w:t>Is Jesus alive?</w:t>
      </w:r>
    </w:p>
    <w:p w14:paraId="74A88972">
      <w:pPr>
        <w:pStyle w:val="11"/>
        <w:widowControl/>
      </w:pPr>
      <w:r>
        <w:t>耶稣活着吗？</w:t>
      </w:r>
    </w:p>
    <w:p w14:paraId="07BB0539">
      <w:pPr>
        <w:pStyle w:val="11"/>
        <w:widowControl/>
      </w:pPr>
      <w:r>
        <w:t>Then let what else die, our life, with all its supports, and consolations, and hopes, is secure in him.</w:t>
      </w:r>
    </w:p>
    <w:p w14:paraId="78DB433E">
      <w:pPr>
        <w:pStyle w:val="11"/>
        <w:widowControl/>
      </w:pPr>
      <w:r>
        <w:t>那么，让其他一切都死吧，我们的生命，连同其所有的扶持、安慰和盼望，都在祂里面是稳妥的。</w:t>
      </w:r>
    </w:p>
    <w:p w14:paraId="0A97BD4E">
      <w:pPr>
        <w:pStyle w:val="11"/>
        <w:widowControl/>
      </w:pPr>
      <w:r>
        <w:t>"Because I live, you shall live also."</w:t>
      </w:r>
    </w:p>
    <w:p w14:paraId="54A6EB7F">
      <w:pPr>
        <w:pStyle w:val="11"/>
        <w:widowControl/>
      </w:pPr>
      <w:r>
        <w:t>“因为我活着，你们也要活着。”</w:t>
      </w:r>
    </w:p>
    <w:p w14:paraId="2B1B134F">
      <w:pPr>
        <w:pStyle w:val="11"/>
        <w:widowControl/>
      </w:pPr>
      <w:r>
        <w:t>A living spring is he.</w:t>
      </w:r>
    </w:p>
    <w:p w14:paraId="1958707C">
      <w:pPr>
        <w:pStyle w:val="11"/>
        <w:widowControl/>
      </w:pPr>
      <w:r>
        <w:t>祂是活泉。</w:t>
      </w:r>
    </w:p>
    <w:p w14:paraId="0B0AD3EE">
      <w:pPr>
        <w:pStyle w:val="11"/>
        <w:widowControl/>
      </w:pPr>
      <w:r>
        <w:t>Seasons vary, circumstances change, feelings fluctuate, friendships cool, friends die, but Christ is ever the same.</w:t>
      </w:r>
    </w:p>
    <w:p w14:paraId="2D13DECF">
      <w:pPr>
        <w:pStyle w:val="11"/>
        <w:widowControl/>
      </w:pPr>
      <w:r>
        <w:t>季节变化，环境改变，情感波动，友谊冷却，朋友去世，但基督永远是一样的。</w:t>
      </w:r>
    </w:p>
    <w:p w14:paraId="0A240CB0">
      <w:pPr>
        <w:pStyle w:val="11"/>
        <w:widowControl/>
      </w:pPr>
      <w:r>
        <w:t>He is that "Tree of Life," whose boughs overhang either side of the river, and which yields its fruit every month.</w:t>
      </w:r>
    </w:p>
    <w:p w14:paraId="573ADDBE">
      <w:pPr>
        <w:pStyle w:val="11"/>
        <w:widowControl/>
      </w:pPr>
      <w:r>
        <w:t>祂是那“生命树”，其枝条垂悬在河的两岸，每月都结果子。</w:t>
      </w:r>
    </w:p>
    <w:p w14:paraId="2826A910">
      <w:pPr>
        <w:pStyle w:val="11"/>
        <w:widowControl/>
      </w:pPr>
      <w:r>
        <w:t>Travel to it when we may, we find it fruitful.</w:t>
      </w:r>
    </w:p>
    <w:p w14:paraId="3673A6B8">
      <w:pPr>
        <w:pStyle w:val="11"/>
        <w:widowControl/>
      </w:pPr>
      <w:r>
        <w:t>我们随时可以前往，都会发现它硕果累累。</w:t>
      </w:r>
    </w:p>
    <w:p w14:paraId="018D644F">
      <w:pPr>
        <w:pStyle w:val="11"/>
        <w:widowControl/>
      </w:pPr>
      <w:r>
        <w:t>It may be winter with us, it is always summer with the Tree.</w:t>
      </w:r>
    </w:p>
    <w:p w14:paraId="4FC9314A">
      <w:pPr>
        <w:pStyle w:val="11"/>
        <w:widowControl/>
      </w:pPr>
      <w:r>
        <w:t>我们可能是冬天，但树总是夏天。</w:t>
      </w:r>
    </w:p>
    <w:p w14:paraId="38094B40">
      <w:pPr>
        <w:pStyle w:val="11"/>
        <w:widowControl/>
      </w:pPr>
      <w:r>
        <w:t>Cold and dreary may be the region where we have come, all chilled and desolate, to the spot where it stands: in an instant it is as though we had emerged into a southern climate- its balmy air, its spicy breezes, and its warm sunlight, encircling us in their soft robes.</w:t>
      </w:r>
    </w:p>
    <w:p w14:paraId="0928A761">
      <w:pPr>
        <w:pStyle w:val="11"/>
        <w:widowControl/>
      </w:pPr>
      <w:r>
        <w:t>我们所来的地方可能寒冷而凄凉，我们来到它所站立之处时，全身冰冷而荒凉：顷刻之间，就好像我们已进入一个南方的气候——其芬芳的空气，其辛辣的微风，和其温暖的阳光，将我们包裹在它们柔软的袍子里。</w:t>
      </w:r>
    </w:p>
    <w:p w14:paraId="53DAE057">
      <w:pPr>
        <w:pStyle w:val="11"/>
        <w:widowControl/>
      </w:pPr>
      <w:r>
        <w:t>Oh, the blessedness of dealing with a risen, a living Redeemer!</w:t>
      </w:r>
    </w:p>
    <w:p w14:paraId="5DF36E54">
      <w:pPr>
        <w:pStyle w:val="11"/>
        <w:widowControl/>
      </w:pPr>
      <w:r>
        <w:t>哦，与一位复活、活着的救赎主交往的福乐！</w:t>
      </w:r>
    </w:p>
    <w:p w14:paraId="00D97FB6">
      <w:pPr>
        <w:pStyle w:val="11"/>
        <w:widowControl/>
      </w:pPr>
      <w:r>
        <w:t>We take our needs to him they are instantly supplied.</w:t>
      </w:r>
    </w:p>
    <w:p w14:paraId="45281741">
      <w:pPr>
        <w:pStyle w:val="11"/>
        <w:widowControl/>
      </w:pPr>
      <w:r>
        <w:t>我们将我们的需要带到祂面前，它们立刻就被供应了。</w:t>
      </w:r>
    </w:p>
    <w:p w14:paraId="711A11D4">
      <w:pPr>
        <w:pStyle w:val="11"/>
        <w:widowControl/>
      </w:pPr>
      <w:r>
        <w:t>We take our sins to him – they are immediately pardoned.</w:t>
      </w:r>
    </w:p>
    <w:p w14:paraId="3E67A64A">
      <w:pPr>
        <w:pStyle w:val="11"/>
        <w:widowControl/>
      </w:pPr>
      <w:r>
        <w:t>我们将我们的罪带到祂面前——它们立刻就被赦免了。</w:t>
      </w:r>
    </w:p>
    <w:p w14:paraId="791DADE1">
      <w:pPr>
        <w:pStyle w:val="11"/>
        <w:widowControl/>
      </w:pPr>
      <w:r>
        <w:t>We take our griefs to him they are in a moment assuaged.</w:t>
      </w:r>
    </w:p>
    <w:p w14:paraId="0EE29392">
      <w:pPr>
        <w:pStyle w:val="11"/>
        <w:widowControl/>
      </w:pPr>
      <w:r>
        <w:t>我们将我们的忧伤带到祂面前，它们顷刻间就被平息了。</w:t>
      </w:r>
    </w:p>
    <w:p w14:paraId="557292CF">
      <w:pPr>
        <w:pStyle w:val="11"/>
        <w:widowControl/>
      </w:pPr>
      <w:r>
        <w:t>"Every month," ay, and each moment of every month, finds this Tree of Life proffering its ample foliage for our shade, and yielding its rich fruit for our refreshment.</w:t>
      </w:r>
    </w:p>
    <w:p w14:paraId="46B87C59">
      <w:pPr>
        <w:pStyle w:val="11"/>
        <w:widowControl/>
      </w:pPr>
      <w:r>
        <w:t>“每月”，是的，并且每月的每一刻，都发现这生命树提供其丰盛的叶子作我们的荫庇，并结出其丰富的果实作我们的补给。</w:t>
      </w:r>
    </w:p>
    <w:p w14:paraId="101C65B1">
      <w:pPr>
        <w:pStyle w:val="11"/>
        <w:widowControl/>
      </w:pPr>
      <w:r>
        <w:t>Such are some of the blessings which flow from the resurrection of Christ.</w:t>
      </w:r>
    </w:p>
    <w:p w14:paraId="3F2C6F7D">
      <w:pPr>
        <w:pStyle w:val="11"/>
        <w:widowControl/>
      </w:pPr>
      <w:r>
        <w:t>这就是从基督复活中所流出的一些祝福。</w:t>
      </w:r>
    </w:p>
    <w:p w14:paraId="4D3FD5FA">
      <w:pPr>
        <w:pStyle w:val="11"/>
        <w:widowControl/>
      </w:pPr>
      <w:r>
        <w:t>The identity of this great fact with the resurrection of the saints we reserve for the next chapter; closing the present with the fervent prayer that the Eternal Spirit may give us a heartfelt possession of its power, enabling us to exclaim, with the unwavering faith and undimmed hope of the holy patriarch – "I know that my redeemer lives!"</w:t>
      </w:r>
    </w:p>
    <w:p w14:paraId="7A7F78D3">
      <w:pPr>
        <w:pStyle w:val="11"/>
        <w:widowControl/>
      </w:pPr>
      <w:r>
        <w:t>这个伟大事实与圣徒复活的同一性，我们留待下一章讨论；本章以恳切的祷告结束，愿永恒的圣灵赐给我们对其能力由衷的拥有，使我们能以圣洁先祖坚定不移的信心和不减的盼望，呼喊——“我知道我的救赎主活着！”</w:t>
      </w:r>
    </w:p>
    <w:p w14:paraId="5F5A5A02">
      <w:pPr>
        <w:spacing w:line="244" w:lineRule="auto"/>
        <w:rPr>
          <w:rFonts w:ascii="Arial"/>
          <w:sz w:val="21"/>
        </w:rPr>
      </w:pPr>
    </w:p>
    <w:p w14:paraId="13B65494">
      <w:pPr>
        <w:spacing w:line="244" w:lineRule="auto"/>
        <w:rPr>
          <w:rFonts w:ascii="Arial"/>
          <w:sz w:val="21"/>
        </w:rPr>
      </w:pPr>
    </w:p>
    <w:p w14:paraId="16D1D559">
      <w:pPr>
        <w:spacing w:line="244" w:lineRule="auto"/>
        <w:rPr>
          <w:rFonts w:ascii="Arial"/>
          <w:sz w:val="21"/>
        </w:rPr>
      </w:pPr>
    </w:p>
    <w:p w14:paraId="1CB54C67">
      <w:pPr>
        <w:spacing w:line="244" w:lineRule="auto"/>
        <w:rPr>
          <w:rFonts w:ascii="Arial"/>
          <w:sz w:val="21"/>
        </w:rPr>
      </w:pPr>
    </w:p>
    <w:p w14:paraId="140D6E19">
      <w:pPr>
        <w:spacing w:line="244" w:lineRule="auto"/>
        <w:rPr>
          <w:rFonts w:ascii="Arial"/>
          <w:sz w:val="21"/>
        </w:rPr>
      </w:pPr>
    </w:p>
    <w:p w14:paraId="10CEF535">
      <w:pPr>
        <w:spacing w:line="244" w:lineRule="auto"/>
        <w:rPr>
          <w:rFonts w:ascii="Arial"/>
          <w:sz w:val="21"/>
        </w:rPr>
      </w:pPr>
    </w:p>
    <w:p w14:paraId="156A8C6F">
      <w:pPr>
        <w:spacing w:line="245" w:lineRule="auto"/>
        <w:rPr>
          <w:rFonts w:ascii="Arial"/>
          <w:sz w:val="21"/>
        </w:rPr>
      </w:pPr>
    </w:p>
    <w:p w14:paraId="5592F8E9">
      <w:pPr>
        <w:spacing w:line="245" w:lineRule="auto"/>
        <w:rPr>
          <w:rFonts w:ascii="Arial"/>
          <w:sz w:val="21"/>
        </w:rPr>
      </w:pPr>
    </w:p>
    <w:p w14:paraId="138583E5">
      <w:pPr>
        <w:spacing w:line="245" w:lineRule="auto"/>
        <w:rPr>
          <w:rFonts w:ascii="Arial"/>
          <w:sz w:val="21"/>
        </w:rPr>
      </w:pPr>
    </w:p>
    <w:p w14:paraId="2A3A690A">
      <w:pPr>
        <w:spacing w:line="245" w:lineRule="auto"/>
        <w:rPr>
          <w:rFonts w:ascii="Arial"/>
          <w:sz w:val="21"/>
        </w:rPr>
      </w:pPr>
    </w:p>
    <w:p w14:paraId="250E966E">
      <w:pPr>
        <w:spacing w:line="245" w:lineRule="auto"/>
        <w:rPr>
          <w:rFonts w:ascii="Arial"/>
          <w:sz w:val="21"/>
        </w:rPr>
      </w:pPr>
    </w:p>
    <w:p w14:paraId="16D4CD56">
      <w:pPr>
        <w:spacing w:line="245" w:lineRule="auto"/>
        <w:rPr>
          <w:rFonts w:ascii="Arial"/>
          <w:sz w:val="21"/>
        </w:rPr>
      </w:pPr>
    </w:p>
    <w:p w14:paraId="2A010EC0">
      <w:pPr>
        <w:pStyle w:val="11"/>
        <w:widowControl/>
      </w:pPr>
      <w:bookmarkStart w:id="2" w:name="bookmark12"/>
      <w:bookmarkEnd w:id="2"/>
      <w:r>
        <w:t>The Resurrection of the Christian</w:t>
      </w:r>
    </w:p>
    <w:p w14:paraId="2FCB6590">
      <w:pPr>
        <w:pStyle w:val="11"/>
        <w:widowControl/>
      </w:pPr>
      <w:r>
        <w:t>基督徒的复活</w:t>
      </w:r>
    </w:p>
    <w:p w14:paraId="5E440100">
      <w:pPr>
        <w:pStyle w:val="11"/>
        <w:widowControl/>
      </w:pPr>
      <w:r>
        <w:t>"He who raised Christ from the dead will also give life to your mortal bodies through his Spirit, who lives in you." Romans 8:11</w:t>
      </w:r>
    </w:p>
    <w:p w14:paraId="146160AC">
      <w:pPr>
        <w:pStyle w:val="11"/>
        <w:widowControl/>
      </w:pPr>
      <w:r>
        <w:t>“那叫基督耶稣从死里复活的，也必藉着住在你们心里的圣灵，使你们必死的身体又活过来。”罗马书 8:11</w:t>
      </w:r>
    </w:p>
    <w:p w14:paraId="73E99F91">
      <w:pPr>
        <w:pStyle w:val="11"/>
        <w:widowControl/>
      </w:pPr>
      <w:r>
        <w:t>Identical with, and consequent upon, the resurrection of the Savior, is the resurrection not less divine, and scarcely less glorious – of the saints.</w:t>
      </w:r>
    </w:p>
    <w:p w14:paraId="3B02D9B9">
      <w:pPr>
        <w:pStyle w:val="11"/>
        <w:widowControl/>
      </w:pPr>
      <w:r>
        <w:t>与救主的复活相同，并随之而来的，是圣徒的复活，其神圣性不减，其荣耀也几乎不减。</w:t>
      </w:r>
    </w:p>
    <w:p w14:paraId="04D8A6E1">
      <w:pPr>
        <w:pStyle w:val="11"/>
        <w:widowControl/>
      </w:pPr>
      <w:r>
        <w:t>Seeing that our Lord entered the grave as a public person, sustaining a representative character, when, therefore, he broke from its thraldom, he rose, the "first–fruits of those who slept."</w:t>
      </w:r>
    </w:p>
    <w:p w14:paraId="6F35F23F">
      <w:pPr>
        <w:pStyle w:val="11"/>
        <w:widowControl/>
      </w:pPr>
      <w:r>
        <w:t>既然我们的主是以公众人物的身份进入坟墓，担当着代表性的角色，那么，当祂挣脱其束缚时，祂就复活了，成为“睡了之人初熟的果子”。</w:t>
      </w:r>
    </w:p>
    <w:p w14:paraId="66F9644A">
      <w:pPr>
        <w:pStyle w:val="11"/>
        <w:widowControl/>
      </w:pPr>
      <w:r>
        <w:t>The Head of the Church alive, the resurrection–life of the Church became a fact, at once certain and glorious.</w:t>
      </w:r>
    </w:p>
    <w:p w14:paraId="1081569D">
      <w:pPr>
        <w:pStyle w:val="11"/>
        <w:widowControl/>
      </w:pPr>
      <w:r>
        <w:t>教会的元首既已复活，教会的复活——生命便成了一个事实，既确定又荣耀。</w:t>
      </w:r>
    </w:p>
    <w:p w14:paraId="209F1C11">
      <w:pPr>
        <w:pStyle w:val="11"/>
        <w:widowControl/>
      </w:pPr>
      <w:r>
        <w:t>Now, if the gospel be a myth – how charming the fiction!</w:t>
      </w:r>
    </w:p>
    <w:p w14:paraId="44A7B55A">
      <w:pPr>
        <w:pStyle w:val="11"/>
        <w:widowControl/>
      </w:pPr>
      <w:r>
        <w:t>如今，如果福音是一个神话——这虚构是何等的迷人！</w:t>
      </w:r>
    </w:p>
    <w:p w14:paraId="34281FAB">
      <w:pPr>
        <w:pStyle w:val="11"/>
        <w:widowControl/>
      </w:pPr>
      <w:r>
        <w:t>If untrue – how blissful the lie!</w:t>
      </w:r>
    </w:p>
    <w:p w14:paraId="67E6BBA2">
      <w:pPr>
        <w:pStyle w:val="11"/>
        <w:widowControl/>
      </w:pPr>
      <w:r>
        <w:t>如果不真实——这谎言是何等的幸福！</w:t>
      </w:r>
    </w:p>
    <w:p w14:paraId="1FDE4875">
      <w:pPr>
        <w:pStyle w:val="11"/>
        <w:widowControl/>
      </w:pPr>
      <w:r>
        <w:t>With what sunlight joyousness does it gladden all the present, and with what effulgent hope does it gild all the future!</w:t>
      </w:r>
    </w:p>
    <w:p w14:paraId="38DB724C">
      <w:pPr>
        <w:pStyle w:val="11"/>
        <w:widowControl/>
      </w:pPr>
      <w:r>
        <w:t>它以何等的阳光般的喜悦，使现今的一切都欢欣；又以何等灿烂的盼望，为未来的一切镀金！</w:t>
      </w:r>
    </w:p>
    <w:p w14:paraId="0682A7F7">
      <w:pPr>
        <w:pStyle w:val="11"/>
        <w:widowControl/>
      </w:pPr>
      <w:r>
        <w:t>Robbing us of this, what does Infidelity offer as its substitute?</w:t>
      </w:r>
    </w:p>
    <w:p w14:paraId="5508F157">
      <w:pPr>
        <w:pStyle w:val="11"/>
        <w:widowControl/>
      </w:pPr>
      <w:r>
        <w:t>剥夺了我们这个，不信又提供了什么来代替呢？</w:t>
      </w:r>
    </w:p>
    <w:p w14:paraId="66F7A758">
      <w:pPr>
        <w:pStyle w:val="11"/>
        <w:widowControl/>
      </w:pPr>
      <w:r>
        <w:t>It proposes to soften our ills, and to soothe our sorrows, by annihilating our faith, and extinguishing our hope!</w:t>
      </w:r>
    </w:p>
    <w:p w14:paraId="3F80E4C8">
      <w:pPr>
        <w:pStyle w:val="11"/>
        <w:widowControl/>
      </w:pPr>
      <w:r>
        <w:t>它提议，通过毁灭我们的信心，并熄灭我们的盼望，来减轻我们的痛苦，并安慰我们的忧伤！</w:t>
      </w:r>
    </w:p>
    <w:p w14:paraId="209DF5BB">
      <w:pPr>
        <w:pStyle w:val="11"/>
        <w:widowControl/>
      </w:pPr>
      <w:r>
        <w:t>But we believe, and are sure that Christ was no impostor, that Christianity is no fiction, that the Gospel is no lie; and, confirmed in our faith in the resurrection of the Savior, "why should it be thought a thing incredible that God should raise the dead?"</w:t>
      </w:r>
    </w:p>
    <w:p w14:paraId="39D18093">
      <w:pPr>
        <w:pStyle w:val="11"/>
        <w:widowControl/>
      </w:pPr>
      <w:r>
        <w:t>但是我们相信，并且确信基督不是骗子，基督教不是虚构，福音不是谎言；并且，在我们对救主复活的信心得以坚固之后，“神叫死人复活，你们为什么看作是不可信的呢？”</w:t>
      </w:r>
    </w:p>
    <w:p w14:paraId="0256126B">
      <w:pPr>
        <w:pStyle w:val="11"/>
        <w:widowControl/>
      </w:pPr>
      <w:r>
        <w:t>Having contemplated the "first-fruits," now waving before the golden altar in heaven, let us take a perspective view of the coming harvest- the quickening of our mortal bodies by Christ's Spirit that dwells in us.</w:t>
      </w:r>
    </w:p>
    <w:p w14:paraId="7F3EA533">
      <w:pPr>
        <w:pStyle w:val="11"/>
        <w:widowControl/>
      </w:pPr>
      <w:r>
        <w:t>既已默想了那“初熟的果子”，如今在天上金坛前摇曳，让我们来展望那将要来临的收成——我们必死的身体，被住在我们里面的基督的灵所苏醒。</w:t>
      </w:r>
    </w:p>
    <w:p w14:paraId="45403C20">
      <w:pPr>
        <w:pStyle w:val="11"/>
        <w:widowControl/>
      </w:pPr>
      <w:r>
        <w:t>"Your mortal bodies"- words which at once define our present existence as one of suffering, and humiliation.</w:t>
      </w:r>
    </w:p>
    <w:p w14:paraId="7520ACB1">
      <w:pPr>
        <w:pStyle w:val="11"/>
        <w:widowControl/>
      </w:pPr>
      <w:r>
        <w:t>“你们必死的身体”——这些话立刻将我们现今的存在，定义为一个受苦和屈辱的存在。</w:t>
      </w:r>
    </w:p>
    <w:p w14:paraId="310A8873">
      <w:pPr>
        <w:pStyle w:val="11"/>
        <w:widowControl/>
      </w:pPr>
      <w:r>
        <w:t>And such verily it is.</w:t>
      </w:r>
    </w:p>
    <w:p w14:paraId="763A1103">
      <w:pPr>
        <w:pStyle w:val="11"/>
        <w:widowControl/>
      </w:pPr>
      <w:r>
        <w:t>的确如此。</w:t>
      </w:r>
    </w:p>
    <w:p w14:paraId="1F7DE8DA">
      <w:pPr>
        <w:pStyle w:val="11"/>
        <w:widowControl/>
      </w:pPr>
      <w:r>
        <w:t>In asserting this fact, let it not be supposed that we deny that there is much dignity and grandeur connected with our material frame.</w:t>
      </w:r>
    </w:p>
    <w:p w14:paraId="6E6B2C93">
      <w:pPr>
        <w:pStyle w:val="11"/>
        <w:widowControl/>
      </w:pPr>
      <w:r>
        <w:t>在断言这一事实时，不要以为我们否认我们物质的躯体，与许多尊贵和宏伟联系在一起。</w:t>
      </w:r>
    </w:p>
    <w:p w14:paraId="427BC35B">
      <w:pPr>
        <w:pStyle w:val="11"/>
        <w:widowControl/>
      </w:pPr>
      <w:r>
        <w:t>We are fearfully and wonderfully made; a piece of mechanism displaying in each part and combination of the whole, the infinite wisdom, and elaborate skill, and boundless benevolence of the Divine Framer.</w:t>
      </w:r>
    </w:p>
    <w:p w14:paraId="379174A4">
      <w:pPr>
        <w:pStyle w:val="11"/>
        <w:widowControl/>
      </w:pPr>
      <w:r>
        <w:t>我们的受造奇妙可畏；是一件机械装置，其每一部分和整体的组合，都彰显了神圣创造者无限的智慧、精湛的技艺和无边的仁慈。</w:t>
      </w:r>
    </w:p>
    <w:p w14:paraId="516B4AC7">
      <w:pPr>
        <w:pStyle w:val="11"/>
        <w:widowControl/>
      </w:pPr>
      <w:r>
        <w:t>And yet, from the most pleasing survey of this wondrous creature, man, we are compelled to revert to the sad truth, that our present existence is one of deep humiliation and certain decay.</w:t>
      </w:r>
    </w:p>
    <w:p w14:paraId="624AD3EB">
      <w:pPr>
        <w:pStyle w:val="11"/>
        <w:widowControl/>
      </w:pPr>
      <w:r>
        <w:t>然而，从对这奇妙受造物——人——最愉悦的审视中，我们不得不回到那个可悲的真理，即我们现今的存在，是一个深深屈辱和必然衰败的存在。</w:t>
      </w:r>
    </w:p>
    <w:p w14:paraId="2D8A2206">
      <w:pPr>
        <w:pStyle w:val="11"/>
        <w:widowControl/>
      </w:pPr>
      <w:r>
        <w:t>The language of Scripture in depicting this condition- a condition well calculated to lay human pride in the dust- is strong and emphatic.</w:t>
      </w:r>
    </w:p>
    <w:p w14:paraId="469108C2">
      <w:pPr>
        <w:pStyle w:val="11"/>
        <w:widowControl/>
      </w:pPr>
      <w:r>
        <w:t>圣经在描绘这种状况——一种足以将人的骄傲置于尘土的状况——时，所用的语言是强烈而强调的。</w:t>
      </w:r>
    </w:p>
    <w:p w14:paraId="5AB17CF7">
      <w:pPr>
        <w:pStyle w:val="11"/>
        <w:widowControl/>
      </w:pPr>
      <w:r>
        <w:t>The Apostle characterizes our material frame as "this vile body," literally, "the body of our humiliation."</w:t>
      </w:r>
    </w:p>
    <w:p w14:paraId="21EF7011">
      <w:pPr>
        <w:pStyle w:val="11"/>
        <w:widowControl/>
      </w:pPr>
      <w:r>
        <w:t>使徒将我们的物质躯体，描述为“这卑贱的身体”，字面上是，“我们屈辱的身体”。</w:t>
      </w:r>
    </w:p>
    <w:p w14:paraId="54A09916">
      <w:pPr>
        <w:pStyle w:val="11"/>
        <w:widowControl/>
      </w:pPr>
      <w:r>
        <w:t>And in his sublime and triumphant argument on the resurrection, he employs terms equally as descriptive of our present State: "When this corruption shall put on incorruption, and this mortal shall put on immortality."</w:t>
      </w:r>
    </w:p>
    <w:p w14:paraId="02DB1301">
      <w:pPr>
        <w:pStyle w:val="11"/>
        <w:widowControl/>
      </w:pPr>
      <w:r>
        <w:t>在他关于复活的崇高而得胜的论证中，他使用了同样能描述我们现今状态的词语：“这必朽坏的总要变成不朽坏的，这必死的总要变成不死的。”</w:t>
      </w:r>
    </w:p>
    <w:p w14:paraId="18871C83">
      <w:pPr>
        <w:pStyle w:val="11"/>
        <w:widowControl/>
      </w:pPr>
      <w:r>
        <w:t>Thus is our physical structure, which we adorn with so much care, and which others so extravagantly admire, described as a "vile body," as "corruption," as "mortal."</w:t>
      </w:r>
    </w:p>
    <w:p w14:paraId="4AEC1051">
      <w:pPr>
        <w:pStyle w:val="11"/>
        <w:widowControl/>
      </w:pPr>
      <w:r>
        <w:t>因此，我们用如此多的心思来装饰，别人又如此奢侈地赞美的我们的身体构造，被描述为“卑贱的身体”、“败坏”、“必死的”。</w:t>
      </w:r>
    </w:p>
    <w:p w14:paraId="7A2A478F">
      <w:pPr>
        <w:pStyle w:val="11"/>
        <w:widowControl/>
      </w:pPr>
      <w:r>
        <w:t>Ah! has the fact with many, perhaps, my reader, with you, become so common-place as to have changed its character, from one of the most affecting and humbling, to one the existence and contemplation of which awakens in the mind no deep and serious reflection?</w:t>
      </w:r>
    </w:p>
    <w:p w14:paraId="774B310D">
      <w:pPr>
        <w:pStyle w:val="11"/>
        <w:widowControl/>
      </w:pPr>
      <w:r>
        <w:t>唉！对于许多人，或许是我的读者，对于你，这个事实是否已变得如此平常，以至于其性质已从一个最感人和最谦卑的事实，转变为一个其存在和默想，在心思中已不再唤起任何深刻和严肃反思的事实？</w:t>
      </w:r>
    </w:p>
    <w:p w14:paraId="67580727">
      <w:pPr>
        <w:pStyle w:val="11"/>
        <w:widowControl/>
      </w:pPr>
      <w:r>
        <w:t>Have you grown so familiar with disease, and become so conversant with death- the inanimate clay, the shroud, the coffin, the hearse, the grave- those sad emblems of our mortality- as to feel sensible of no solemn emotions when the Holy Spirit brings the fact before the mind?</w:t>
      </w:r>
    </w:p>
    <w:p w14:paraId="3E8E657E">
      <w:pPr>
        <w:pStyle w:val="11"/>
        <w:widowControl/>
      </w:pPr>
      <w:r>
        <w:t>你是否已对疾病如此熟悉，对死亡如此精通——那无生命的泥土，那裹尸布，那棺材，那灵车，那坟墓——我们必死之身的那些悲伤象征——以至于当圣灵将这事实呈现在心思面前时，你已感觉不到任何庄严的情感？</w:t>
      </w:r>
    </w:p>
    <w:p w14:paraId="5DDED1A6">
      <w:pPr>
        <w:pStyle w:val="11"/>
        <w:widowControl/>
      </w:pPr>
      <w:r>
        <w:t>Is it with, you a light matter to die?</w:t>
      </w:r>
    </w:p>
    <w:p w14:paraId="2EF0DECE">
      <w:pPr>
        <w:pStyle w:val="11"/>
        <w:widowControl/>
      </w:pPr>
      <w:r>
        <w:t>对你而言，死是一件轻描淡写的事吗？</w:t>
      </w:r>
    </w:p>
    <w:p w14:paraId="4E3686C9">
      <w:pPr>
        <w:pStyle w:val="11"/>
        <w:widowControl/>
      </w:pPr>
      <w:r>
        <w:t>Ah! death is no trifle; and he will find it so who knows not Him who is the "Resurrection and the Life."</w:t>
      </w:r>
    </w:p>
    <w:p w14:paraId="713B664F">
      <w:pPr>
        <w:pStyle w:val="11"/>
        <w:widowControl/>
      </w:pPr>
      <w:r>
        <w:t>唉！死亡并非小事；那不认识那位是“复活和生命”的祂的人，将会发现这一点。</w:t>
      </w:r>
    </w:p>
    <w:p w14:paraId="47408589">
      <w:pPr>
        <w:pStyle w:val="11"/>
        <w:widowControl/>
      </w:pPr>
      <w:r>
        <w:t>But, display the stoic and act the philosopher as you may, give place to mirth, and hilarity, and thoughtlessness as you will – in all your vivacity, your pomp and power, you are mortal, and must die.</w:t>
      </w:r>
    </w:p>
    <w:p w14:paraId="117467C2">
      <w:pPr>
        <w:pStyle w:val="11"/>
        <w:widowControl/>
      </w:pPr>
      <w:r>
        <w:t>但是，无论你如何表现出斯多葛派的冷静和哲学家的风度，随心所欲地沉溺于欢乐、高兴和无思无虑——在你所有的活泼、你的排场和你的权力中，你都是必死的，并且必须死。</w:t>
      </w:r>
    </w:p>
    <w:p w14:paraId="66C67CE3">
      <w:pPr>
        <w:pStyle w:val="11"/>
        <w:widowControl/>
      </w:pPr>
      <w:r>
        <w:t>"Dust you are, and unto dust shall you return."</w:t>
      </w:r>
    </w:p>
    <w:p w14:paraId="7B88E748">
      <w:pPr>
        <w:pStyle w:val="11"/>
        <w:widowControl/>
      </w:pPr>
      <w:r>
        <w:t>“你本是尘土，仍要归于尘土。”</w:t>
      </w:r>
    </w:p>
    <w:p w14:paraId="511BAC45">
      <w:pPr>
        <w:pStyle w:val="11"/>
        <w:widowControl/>
      </w:pPr>
      <w:r>
        <w:t>You shall "say to corruption, You are my father; and to the worm, You are my mother and my sister."</w:t>
      </w:r>
    </w:p>
    <w:p w14:paraId="7B385947">
      <w:pPr>
        <w:pStyle w:val="11"/>
        <w:widowControl/>
      </w:pPr>
      <w:r>
        <w:t>你要“对朽坏说：‘你是我的父’；对虫说：‘你是我的母，我的妹。’”</w:t>
      </w:r>
    </w:p>
    <w:p w14:paraId="51E3B982">
      <w:pPr>
        <w:pStyle w:val="11"/>
        <w:widowControl/>
      </w:pPr>
      <w:r>
        <w:t>To this humiliating end all are tending.</w:t>
      </w:r>
    </w:p>
    <w:p w14:paraId="495E5F9F">
      <w:pPr>
        <w:pStyle w:val="11"/>
        <w:widowControl/>
      </w:pPr>
      <w:r>
        <w:t>所有人都正走向这个屈辱的结局。</w:t>
      </w:r>
    </w:p>
    <w:p w14:paraId="39E098B0">
      <w:pPr>
        <w:pStyle w:val="11"/>
        <w:widowControl/>
      </w:pPr>
      <w:r>
        <w:t>And although some of our race move to the tomb in greater state and luxury than others, yet, "The grave is my house," is the affecting exclamation of all.</w:t>
      </w:r>
    </w:p>
    <w:p w14:paraId="5EEBF08F">
      <w:pPr>
        <w:pStyle w:val="11"/>
        <w:widowControl/>
      </w:pPr>
      <w:r>
        <w:t>虽然我们族类中有些人，比其他人更铺张豪华地走向坟墓，然而，“坟墓是我的家”，是所有人的感人呼喊。</w:t>
      </w:r>
    </w:p>
    <w:p w14:paraId="48545D77">
      <w:pPr>
        <w:pStyle w:val="11"/>
        <w:widowControl/>
      </w:pPr>
      <w:r>
        <w:t>There the rich and the poor meet together – Dives and Lazarus side by side.</w:t>
      </w:r>
    </w:p>
    <w:p w14:paraId="70014608">
      <w:pPr>
        <w:pStyle w:val="11"/>
        <w:widowControl/>
      </w:pPr>
      <w:r>
        <w:t>在那里，富人和穷人相遇——财主和拉撒路并肩而立。</w:t>
      </w:r>
    </w:p>
    <w:p w14:paraId="7B4BC15E">
      <w:pPr>
        <w:pStyle w:val="11"/>
        <w:widowControl/>
      </w:pPr>
      <w:r>
        <w:t>"There the wicked cease from troubling, and the weary are at rest."</w:t>
      </w:r>
    </w:p>
    <w:p w14:paraId="76AA4851">
      <w:pPr>
        <w:pStyle w:val="11"/>
        <w:widowControl/>
      </w:pPr>
      <w:r>
        <w:t>“在那里，恶人止息搅扰，疲乏人得享安息。”</w:t>
      </w:r>
    </w:p>
    <w:p w14:paraId="1C2CFE77">
      <w:pPr>
        <w:pStyle w:val="11"/>
        <w:widowControl/>
      </w:pPr>
      <w:r>
        <w:t>And yet how few feel the solemnity, and admit the force of this truth.</w:t>
      </w:r>
    </w:p>
    <w:p w14:paraId="377CC3D3">
      <w:pPr>
        <w:pStyle w:val="11"/>
        <w:widowControl/>
      </w:pPr>
      <w:r>
        <w:t>然而，有多少人能感受到这真理的庄严，并承认其力量呢？</w:t>
      </w:r>
    </w:p>
    <w:p w14:paraId="38740BF5">
      <w:pPr>
        <w:pStyle w:val="11"/>
        <w:widowControl/>
      </w:pPr>
      <w:r>
        <w:t>How few pause to consider that this body which they now pamper with such studied luxuriance, and adorn with such refinement of taste, will before long need no clothing but the winding sheet, no house but the coffin, and no home but the grave!</w:t>
      </w:r>
    </w:p>
    <w:p w14:paraId="2147A5BE">
      <w:pPr>
        <w:pStyle w:val="11"/>
        <w:widowControl/>
      </w:pPr>
      <w:r>
        <w:t>有多少人停下来思想，他们现在用如此刻意的奢华来娇惯，用如此精致的品味来装饰的这个身体，不久将不再需要任何衣物，除了裹尸布，不再需要任何房屋，除了棺材，不再需要任何家，除了坟墓！</w:t>
      </w:r>
    </w:p>
    <w:p w14:paraId="2B818498">
      <w:pPr>
        <w:pStyle w:val="11"/>
        <w:widowControl/>
      </w:pPr>
      <w:r>
        <w:t>And that so changed will be the countenance, once lined with beauty and radiant with thought – and so decayed the body, once so graceful and athletic – that those who regarded it with the fondest love, and who worshiped it with the deepest devotion, will be the first to exclaim, "Bury my dead out of my sight."</w:t>
      </w:r>
    </w:p>
    <w:p w14:paraId="3B75B2D7">
      <w:pPr>
        <w:pStyle w:val="11"/>
        <w:widowControl/>
      </w:pPr>
      <w:r>
        <w:t>并且，那曾经充满美丽和思想光辉的面容，将变得如此改变——那曾经如此优雅和健壮的身体，将变得如此腐朽——以至于那些曾以最深情的爱看待它，以最深切的奉献崇拜它的人，将是第一个呼喊：“把我死人从我眼前埋葬了。”</w:t>
      </w:r>
    </w:p>
    <w:p w14:paraId="3FA8F187">
      <w:pPr>
        <w:pStyle w:val="11"/>
        <w:widowControl/>
      </w:pPr>
      <w:r>
        <w:t>Oh, how dire the humiliation of our present existence!</w:t>
      </w:r>
    </w:p>
    <w:p w14:paraId="61D1DF0D">
      <w:pPr>
        <w:pStyle w:val="11"/>
        <w:widowControl/>
      </w:pPr>
      <w:r>
        <w:t>哦，我们现今存在的屈辱是何等的可怕！</w:t>
      </w:r>
    </w:p>
    <w:p w14:paraId="518C2FCB">
      <w:pPr>
        <w:pStyle w:val="11"/>
        <w:widowControl/>
      </w:pPr>
      <w:r>
        <w:t>"The body is dead because of sin."</w:t>
      </w:r>
    </w:p>
    <w:p w14:paraId="2DD8E2F6">
      <w:pPr>
        <w:pStyle w:val="11"/>
        <w:widowControl/>
      </w:pPr>
      <w:r>
        <w:t>“身体因罪而死。”</w:t>
      </w:r>
    </w:p>
    <w:p w14:paraId="71A1DB23">
      <w:pPr>
        <w:pStyle w:val="11"/>
        <w:widowControl/>
      </w:pPr>
      <w:r>
        <w:t>But there glows around the grave of the believer in Jesus the halo of a blessed hope.</w:t>
      </w:r>
    </w:p>
    <w:p w14:paraId="697AC2DF">
      <w:pPr>
        <w:pStyle w:val="11"/>
        <w:widowControl/>
      </w:pPr>
      <w:r>
        <w:t>但是，在信耶稣之人的坟墓周围，闪耀着一个蒙福盼望的光环。</w:t>
      </w:r>
    </w:p>
    <w:p w14:paraId="4D02E8A0">
      <w:pPr>
        <w:pStyle w:val="11"/>
        <w:widowControl/>
      </w:pPr>
      <w:r>
        <w:t>"He that raised up Christ from the dead shall also quicken your mortal bodies."</w:t>
      </w:r>
    </w:p>
    <w:p w14:paraId="746A08B5">
      <w:pPr>
        <w:pStyle w:val="11"/>
        <w:widowControl/>
      </w:pPr>
      <w:r>
        <w:t>“那叫基督耶稣从死里复活的，也必叫你们必死的身体又活过来。”</w:t>
      </w:r>
    </w:p>
    <w:p w14:paraId="14D02AAC">
      <w:pPr>
        <w:pStyle w:val="11"/>
        <w:widowControl/>
      </w:pPr>
      <w:r>
        <w:t>But for this animating and sustaining hope how starless and cheerless were his present existence.</w:t>
      </w:r>
    </w:p>
    <w:p w14:paraId="03E69A68">
      <w:pPr>
        <w:pStyle w:val="11"/>
        <w:widowControl/>
      </w:pPr>
      <w:r>
        <w:t>若没有这激励和扶持的盼望，他现今的存在将是何等的黯淡和凄凉。</w:t>
      </w:r>
    </w:p>
    <w:p w14:paraId="655039D5">
      <w:pPr>
        <w:pStyle w:val="11"/>
        <w:widowControl/>
      </w:pPr>
      <w:r>
        <w:t>Strange as it may sound, that existence derives a character of peculiar sadness from the very circumstance of his Christianity.</w:t>
      </w:r>
    </w:p>
    <w:p w14:paraId="3094BD7C">
      <w:pPr>
        <w:pStyle w:val="11"/>
        <w:widowControl/>
      </w:pPr>
      <w:r>
        <w:t>听起来或许奇怪，那存在从其基督教信仰的境况中，获得了某种独特的悲伤特质。</w:t>
      </w:r>
    </w:p>
    <w:p w14:paraId="0670B1A2">
      <w:pPr>
        <w:pStyle w:val="11"/>
        <w:widowControl/>
      </w:pPr>
      <w:r>
        <w:t>He is one to whom the Spirit has made known the inward plague.</w:t>
      </w:r>
    </w:p>
    <w:p w14:paraId="7918AB17">
      <w:pPr>
        <w:pStyle w:val="11"/>
        <w:widowControl/>
      </w:pPr>
      <w:r>
        <w:t>祂是圣灵向其显明内心瘟疫的那一位。</w:t>
      </w:r>
    </w:p>
    <w:p w14:paraId="7432678B">
      <w:pPr>
        <w:pStyle w:val="11"/>
        <w:widowControl/>
      </w:pPr>
      <w:r>
        <w:t>He is one whose frequent cry is, "O, wretched man that I am! who shall deliver me from the body of this death?"</w:t>
      </w:r>
    </w:p>
    <w:p w14:paraId="10D5E2A2">
      <w:pPr>
        <w:pStyle w:val="11"/>
        <w:widowControl/>
      </w:pPr>
      <w:r>
        <w:t>祂是常常呼喊：“哦，我真是苦啊！谁能救我脱离这取死的身体呢？”</w:t>
      </w:r>
    </w:p>
    <w:p w14:paraId="6E1D11B0">
      <w:pPr>
        <w:pStyle w:val="11"/>
        <w:widowControl/>
      </w:pPr>
      <w:r>
        <w:t>He is one who conflicts with principalities and powers.</w:t>
      </w:r>
    </w:p>
    <w:p w14:paraId="0D15E5DD">
      <w:pPr>
        <w:pStyle w:val="11"/>
        <w:widowControl/>
      </w:pPr>
      <w:r>
        <w:t>祂是与执政的、掌权的争战的那一位。</w:t>
      </w:r>
    </w:p>
    <w:p w14:paraId="25ACF66F">
      <w:pPr>
        <w:pStyle w:val="11"/>
        <w:widowControl/>
      </w:pPr>
      <w:r>
        <w:t>He is one who is often placed in the fiery furnace of affliction.</w:t>
      </w:r>
    </w:p>
    <w:p w14:paraId="6EC8BA11">
      <w:pPr>
        <w:pStyle w:val="11"/>
        <w:widowControl/>
      </w:pPr>
      <w:r>
        <w:t>祂是常常被放在苦难的火窑里的那一位。</w:t>
      </w:r>
    </w:p>
    <w:p w14:paraId="7C162C08">
      <w:pPr>
        <w:pStyle w:val="11"/>
        <w:widowControl/>
      </w:pPr>
      <w:r>
        <w:t>There is a secret in the history of every believer known only to God and his own soul.</w:t>
      </w:r>
    </w:p>
    <w:p w14:paraId="00D87660">
      <w:pPr>
        <w:pStyle w:val="11"/>
        <w:widowControl/>
      </w:pPr>
      <w:r>
        <w:t>每一个信徒的历史中，都有一个只有神和他自己灵魂知道的秘密。</w:t>
      </w:r>
    </w:p>
    <w:p w14:paraId="01C6DB78">
      <w:pPr>
        <w:pStyle w:val="11"/>
        <w:widowControl/>
      </w:pPr>
      <w:r>
        <w:t>Oh, then, what a rayless, desolate path through this valley of tears were his, but for the hope of the resurrection- that hope which, like the stars of evening, shines the sweetest and the brightest when life seems the gloomiest and the darkest.</w:t>
      </w:r>
    </w:p>
    <w:p w14:paraId="0B57DD88">
      <w:pPr>
        <w:pStyle w:val="11"/>
        <w:widowControl/>
      </w:pPr>
      <w:r>
        <w:t>哦，那么，若没有复活的盼望——那盼望如同傍晚的星辰，在生命显得最阴沉和最黑暗时，闪耀得最甜美和最明亮——他在这个流泪谷中，所走的将是何等一条无光、荒凉的道路。</w:t>
      </w:r>
    </w:p>
    <w:p w14:paraId="2FFC0067">
      <w:pPr>
        <w:pStyle w:val="11"/>
        <w:widowControl/>
      </w:pPr>
      <w:r>
        <w:t>No pomp or circumstance may attend him to the tomb, no marble monument may rear its chiseled form to record his virtues, to perpetuate his name, or mark the spot where his ashes repose.</w:t>
      </w:r>
    </w:p>
    <w:p w14:paraId="3FD55733">
      <w:pPr>
        <w:pStyle w:val="11"/>
        <w:widowControl/>
      </w:pPr>
      <w:r>
        <w:t>没有任何排场或隆重的仪式可能伴随他进入坟墓，没有任何大理石纪念碑可能竖立其雕刻的形态，来记录他的美德，流传他的名字，或标记他骨灰安息之处。</w:t>
      </w:r>
    </w:p>
    <w:p w14:paraId="43B930A2">
      <w:pPr>
        <w:pStyle w:val="11"/>
        <w:widowControl/>
      </w:pPr>
      <w:r>
        <w:t>Those ashes the Ocean's cave may contain; his only tombstone the crested billows; his only requiem, chanted to the wild sea-bird, the solemn music of the waves as they dash and die upon the shore: but he sleeps in Jesus, and slumbering thus, his flesh rests in hope of a glorious resurrection and a blissful immortality.</w:t>
      </w:r>
    </w:p>
    <w:p w14:paraId="6561E115">
      <w:pPr>
        <w:pStyle w:val="11"/>
        <w:widowControl/>
      </w:pPr>
      <w:r>
        <w:t>那些骨灰或许被海洋的洞穴所容纳；他唯一的墓碑是浪峰；他唯一的安魂曲，是向野生的海鸟吟唱的，是波浪拍打并消逝在岸边时庄严的音乐：但他睡在耶稣里，如此沉睡，他的肉体在盼望中安息，盼望荣耀的复活和幸福的不朽。</w:t>
      </w:r>
    </w:p>
    <w:p w14:paraId="56F3BB4C">
      <w:pPr>
        <w:pStyle w:val="11"/>
        <w:widowControl/>
      </w:pPr>
      <w:r>
        <w:t>Oh, what a new and impressive character does Christianity give to the entire scene of the believer's departure out of this world to go unto the Father!</w:t>
      </w:r>
    </w:p>
    <w:p w14:paraId="22929CD2">
      <w:pPr>
        <w:pStyle w:val="11"/>
        <w:widowControl/>
      </w:pPr>
      <w:r>
        <w:t>哦，基督教信仰为信徒离开这个世界，到父那里去的整个景象，赋予了何等一个崭新而令人印象深刻的特质！</w:t>
      </w:r>
    </w:p>
    <w:p w14:paraId="6A20A630">
      <w:pPr>
        <w:pStyle w:val="11"/>
        <w:widowControl/>
      </w:pPr>
      <w:r>
        <w:t>To the eye of sense the outer door of the tomb appears hideous and forbidding.</w:t>
      </w:r>
    </w:p>
    <w:p w14:paraId="32160C6F">
      <w:pPr>
        <w:pStyle w:val="11"/>
        <w:widowControl/>
      </w:pPr>
      <w:r>
        <w:t>在感官的眼中，坟墓的外门显得丑陋而令人生畏。</w:t>
      </w:r>
    </w:p>
    <w:p w14:paraId="7AA54A96">
      <w:pPr>
        <w:pStyle w:val="11"/>
        <w:widowControl/>
      </w:pPr>
      <w:r>
        <w:t>The deadly nightshade, and the overshadowing ivy, entwine darkly and thickly over its dismal arch; while the trail of the worm and the time-gathered mold upon its bars, deepen the air of its repulsiveness.</w:t>
      </w:r>
    </w:p>
    <w:p w14:paraId="6BAD705B">
      <w:pPr>
        <w:pStyle w:val="11"/>
        <w:widowControl/>
      </w:pPr>
      <w:r>
        <w:t>致命的颠茄，和遮蔽的常春藤，在其阴森的拱门上，黑暗而浓密地缠绕着；而蠕虫的痕迹和其栅栏上积聚的霉菌，更增添了其令人厌恶的气氛。</w:t>
      </w:r>
    </w:p>
    <w:p w14:paraId="7A2ED67F">
      <w:pPr>
        <w:pStyle w:val="11"/>
        <w:widowControl/>
      </w:pPr>
      <w:r>
        <w:t>But viewed by faith, how changed that tomb!</w:t>
      </w:r>
    </w:p>
    <w:p w14:paraId="1C17B738">
      <w:pPr>
        <w:pStyle w:val="11"/>
        <w:widowControl/>
      </w:pPr>
      <w:r>
        <w:t>但是，用信心来看，那坟墓是何等地改变了！</w:t>
      </w:r>
    </w:p>
    <w:p w14:paraId="270F83D3">
      <w:pPr>
        <w:pStyle w:val="11"/>
        <w:widowControl/>
      </w:pPr>
      <w:r>
        <w:t>As seen by its piercing eye, it is all radiant around, and all refulgent within.</w:t>
      </w:r>
    </w:p>
    <w:p w14:paraId="75F3B56B">
      <w:pPr>
        <w:pStyle w:val="11"/>
        <w:widowControl/>
      </w:pPr>
      <w:r>
        <w:t>用它锐利的眼睛看去，它周围光芒四射，里面光辉灿烂。</w:t>
      </w:r>
    </w:p>
    <w:p w14:paraId="45C0CB9C">
      <w:pPr>
        <w:pStyle w:val="11"/>
        <w:widowControl/>
      </w:pPr>
      <w:r>
        <w:t>The Lamb of God has been there, touching and gilding all with life and glory.</w:t>
      </w:r>
    </w:p>
    <w:p w14:paraId="341D4838">
      <w:pPr>
        <w:pStyle w:val="11"/>
        <w:widowControl/>
      </w:pPr>
      <w:r>
        <w:t>神的羔羊曾到过那里，用生命和荣耀触摸并镀金了一切。</w:t>
      </w:r>
    </w:p>
    <w:p w14:paraId="221101DC">
      <w:pPr>
        <w:pStyle w:val="11"/>
        <w:widowControl/>
      </w:pPr>
      <w:r>
        <w:t>There rears the tree of life- there clusters the living vine- there flow the heavenly waters- there float the celestial breezes- there are redolent all the sweets ofthe upper paradise.</w:t>
      </w:r>
    </w:p>
    <w:p w14:paraId="19C2F9C9">
      <w:pPr>
        <w:pStyle w:val="11"/>
        <w:widowControl/>
      </w:pPr>
      <w:r>
        <w:t>那里耸立着生命树——那里丛生着活葡萄树——那里流淌着天上的水——那里飘荡着天上的微风——那里弥漫着上层乐园所有的馨香。</w:t>
      </w:r>
    </w:p>
    <w:p w14:paraId="0A956C95">
      <w:pPr>
        <w:pStyle w:val="11"/>
        <w:widowControl/>
      </w:pPr>
      <w:r>
        <w:t>And when the inner door opens upon heaven, what a scene of grandeur bursts upon the spirit's view!</w:t>
      </w:r>
    </w:p>
    <w:p w14:paraId="0F52EE34">
      <w:pPr>
        <w:pStyle w:val="11"/>
        <w:widowControl/>
      </w:pPr>
      <w:r>
        <w:t>当内门向天堂敞开时，一幅何等宏伟的景象，展现在灵的眼前！</w:t>
      </w:r>
    </w:p>
    <w:p w14:paraId="47DD3221">
      <w:pPr>
        <w:pStyle w:val="11"/>
        <w:widowControl/>
      </w:pPr>
      <w:r>
        <w:t>Glory, streaming from above, bathes it in its liquid beams, and lights its pathway to the skies.</w:t>
      </w:r>
    </w:p>
    <w:p w14:paraId="02615802">
      <w:pPr>
        <w:pStyle w:val="11"/>
        <w:widowControl/>
      </w:pPr>
      <w:r>
        <w:t>从上头流下的荣耀，用其液态的光束沐浴着它，并照亮它通往天空的道路。</w:t>
      </w:r>
    </w:p>
    <w:p w14:paraId="2DE15E6D">
      <w:pPr>
        <w:pStyle w:val="11"/>
        <w:widowControl/>
      </w:pPr>
      <w:r>
        <w:t>This is the tomb of a believer in Jesus.</w:t>
      </w:r>
    </w:p>
    <w:p w14:paraId="3A2D2405">
      <w:pPr>
        <w:pStyle w:val="11"/>
        <w:widowControl/>
      </w:pPr>
      <w:r>
        <w:t>这是信耶稣之人的坟墓。</w:t>
      </w:r>
    </w:p>
    <w:p w14:paraId="7673E5DF">
      <w:pPr>
        <w:pStyle w:val="11"/>
        <w:widowControl/>
      </w:pPr>
      <w:r>
        <w:t>No; it is no longer a tomb- it is a triumphal arch, all radiant and garlanded, through which the spiritual conqueror, laden with the spoils of his last victory, passes, amid the acclaim of angels and the welcomings of sister spirits, to his crown and his rest.</w:t>
      </w:r>
    </w:p>
    <w:p w14:paraId="5EEF0FD9">
      <w:pPr>
        <w:pStyle w:val="11"/>
        <w:widowControl/>
      </w:pPr>
      <w:r>
        <w:t>不；它不再是坟墓——它是一座凯旋门，光芒四射，花环环绕，属灵的得胜者，满载着他最后胜利的战利品，从中经过，在天使的欢呼和姊妹灵的欢迎中，走向他的冠冕和他的安息。</w:t>
      </w:r>
    </w:p>
    <w:p w14:paraId="4552CE0B">
      <w:pPr>
        <w:pStyle w:val="11"/>
        <w:widowControl/>
      </w:pPr>
      <w:r>
        <w:t>But what will be the order of the believer's resurrection?</w:t>
      </w:r>
    </w:p>
    <w:p w14:paraId="469EDC7B">
      <w:pPr>
        <w:pStyle w:val="11"/>
        <w:widowControl/>
      </w:pPr>
      <w:r>
        <w:t>但是，信徒复活的次序将是怎样的呢？</w:t>
      </w:r>
    </w:p>
    <w:p w14:paraId="7AC844EB">
      <w:pPr>
        <w:pStyle w:val="11"/>
        <w:widowControl/>
      </w:pPr>
      <w:r>
        <w:t>Will it be anterior to, or contemporaneous with, the general resurrection of the dead?</w:t>
      </w:r>
    </w:p>
    <w:p w14:paraId="61699813">
      <w:pPr>
        <w:pStyle w:val="11"/>
        <w:widowControl/>
      </w:pPr>
      <w:r>
        <w:t>它将在死人普遍复活之前，还是与之同时发生？</w:t>
      </w:r>
    </w:p>
    <w:p w14:paraId="0EDC9C11">
      <w:pPr>
        <w:pStyle w:val="11"/>
        <w:widowControl/>
      </w:pPr>
      <w:r>
        <w:t>This is a question of the tenderest, holiest, interest.</w:t>
      </w:r>
    </w:p>
    <w:p w14:paraId="28B1A51A">
      <w:pPr>
        <w:pStyle w:val="11"/>
        <w:widowControl/>
      </w:pPr>
      <w:r>
        <w:t>这是一个最温柔、最圣洁、最令人感兴趣的问题。</w:t>
      </w:r>
    </w:p>
    <w:p w14:paraId="09771590">
      <w:pPr>
        <w:pStyle w:val="11"/>
        <w:widowControl/>
      </w:pPr>
      <w:r>
        <w:t>We believe that in this, as in each former part of his history, God will maintain the same difference he has ever put between the righteous and the wicked.</w:t>
      </w:r>
    </w:p>
    <w:p w14:paraId="27688A50">
      <w:pPr>
        <w:pStyle w:val="11"/>
        <w:widowControl/>
      </w:pPr>
      <w:r>
        <w:t>我们相信，在这一点上，如同在祂历史的每一个先前部分一样，神将维持祂向来在义人和恶人之间所作的区别。</w:t>
      </w:r>
    </w:p>
    <w:p w14:paraId="2F1CF7E5">
      <w:pPr>
        <w:pStyle w:val="11"/>
        <w:widowControl/>
      </w:pPr>
      <w:r>
        <w:t>The resurrection of the just is distinctly placed in Scripture in the foreground of the great and solemn scene.</w:t>
      </w:r>
    </w:p>
    <w:p w14:paraId="7DFD3E06">
      <w:pPr>
        <w:pStyle w:val="11"/>
        <w:widowControl/>
      </w:pPr>
      <w:r>
        <w:t>义人的复活，在圣经中，被明确地置于那伟大而庄严场景的前景中。</w:t>
      </w:r>
    </w:p>
    <w:p w14:paraId="094C60F3">
      <w:pPr>
        <w:pStyle w:val="11"/>
        <w:widowControl/>
      </w:pPr>
      <w:r>
        <w:t>It is evidently made to take the precedence by a thousand years of the resurrection of the unjust.</w:t>
      </w:r>
    </w:p>
    <w:p w14:paraId="5F824786">
      <w:pPr>
        <w:pStyle w:val="11"/>
        <w:widowControl/>
      </w:pPr>
      <w:r>
        <w:t>很明显，它比不义之人的复活，要早一千年。</w:t>
      </w:r>
    </w:p>
    <w:p w14:paraId="1E93AF01">
      <w:pPr>
        <w:pStyle w:val="11"/>
        <w:widowControl/>
      </w:pPr>
      <w:r>
        <w:t>"The dead in Christ shall rise first."</w:t>
      </w:r>
    </w:p>
    <w:p w14:paraId="2F73196C">
      <w:pPr>
        <w:pStyle w:val="11"/>
        <w:widowControl/>
      </w:pPr>
      <w:r>
        <w:t>“在基督里死了的人必先复活。”</w:t>
      </w:r>
    </w:p>
    <w:p w14:paraId="23BEB340">
      <w:pPr>
        <w:pStyle w:val="11"/>
        <w:widowControl/>
      </w:pPr>
      <w:r>
        <w:t>"Blessed and holy is he that has part in the first resurrection."</w:t>
      </w:r>
    </w:p>
    <w:p w14:paraId="13ECC1DE">
      <w:pPr>
        <w:pStyle w:val="11"/>
        <w:widowControl/>
      </w:pPr>
      <w:r>
        <w:t>“在头一次复活有分的有福了，圣洁了！”</w:t>
      </w:r>
    </w:p>
    <w:p w14:paraId="1639E15D">
      <w:pPr>
        <w:pStyle w:val="11"/>
        <w:widowControl/>
      </w:pPr>
      <w:r>
        <w:t>Speaking of the ungodly, the Psalmist thus refers to the difference between them and the just at the resurrection: "Like sheep they are laid in the grave death shall feed on them; and the upright shall have dominion over them in the morning."</w:t>
      </w:r>
    </w:p>
    <w:p w14:paraId="25DA37BA">
      <w:pPr>
        <w:pStyle w:val="11"/>
        <w:widowControl/>
      </w:pPr>
      <w:r>
        <w:t>谈到不敬虔的人，诗人如此提到他们在复活时与义人的区别：“他们如同羊群，派定下阴间；死亡必作他们的牧者；到了早晨，正直人必管辖他们。”</w:t>
      </w:r>
    </w:p>
    <w:p w14:paraId="5C9CFB09">
      <w:pPr>
        <w:pStyle w:val="11"/>
        <w:widowControl/>
      </w:pPr>
      <w:r>
        <w:t>Oh, what a scene of joy will that be when, emerging from the gloom and impurity of the grave, the dead in Christ shall find themselves bathing in the golden beams, and inhaling the heavenly odor, of the morning of the "first resurrection."</w:t>
      </w:r>
    </w:p>
    <w:p w14:paraId="3E48A0E2">
      <w:pPr>
        <w:pStyle w:val="11"/>
        <w:widowControl/>
      </w:pPr>
      <w:r>
        <w:t>哦，那将是何等一个喜乐的景象，当在基督里死了的人，从坟墓的阴霾和污秽中出来，发现自己沐浴在“第一次复活”之晨的金色光芒中，并吸入其属天的馨香。</w:t>
      </w:r>
    </w:p>
    <w:p w14:paraId="00B84D34">
      <w:pPr>
        <w:pStyle w:val="11"/>
        <w:widowControl/>
      </w:pPr>
      <w:r>
        <w:t>No demon of darkness shall shade its glory with his raven wing.</w:t>
      </w:r>
    </w:p>
    <w:p w14:paraId="7EC81D7C">
      <w:pPr>
        <w:pStyle w:val="11"/>
        <w:widowControl/>
      </w:pPr>
      <w:r>
        <w:t>没有任何黑暗的魔鬼，能用他乌鸦的翅膀，遮蔽它的荣耀。</w:t>
      </w:r>
    </w:p>
    <w:p w14:paraId="3CADF6C3">
      <w:pPr>
        <w:pStyle w:val="11"/>
        <w:widowControl/>
      </w:pPr>
      <w:r>
        <w:t>No wail of despair shall blend with its entrancing music; it will be as when this magnificent creation first burst into being, and all the morning stars sang together for joy.</w:t>
      </w:r>
    </w:p>
    <w:p w14:paraId="6BBF013F">
      <w:pPr>
        <w:pStyle w:val="11"/>
        <w:widowControl/>
      </w:pPr>
      <w:r>
        <w:t>没有任何绝望的哀号，能与它迷人的音乐相融合；那将如同这宏伟的创造初现时，所有的晨星一同欢唱。</w:t>
      </w:r>
    </w:p>
    <w:p w14:paraId="107F721D">
      <w:pPr>
        <w:pStyle w:val="11"/>
        <w:widowControl/>
      </w:pPr>
      <w:r>
        <w:t>And as the Savior cleaves the air, descending in the clouds of heaven, and nearing the earth he had touched and consecrated with his blood, a shout will be heard, so melodious, that all the heavenly minstrelsy will suspend their harpings to listen in breathless silence to its strains – "Lo, this is our God: we have waited for him, and he will save us: this is the Lord; we have waited for him; we will be glad and rejoice in his salvation."</w:t>
      </w:r>
    </w:p>
    <w:p w14:paraId="2B8B3FAB">
      <w:pPr>
        <w:pStyle w:val="11"/>
        <w:widowControl/>
      </w:pPr>
      <w:r>
        <w:t>当救主劈开空气，驾着天上的云降临，并靠近祂曾用祂的宝血触摸并分别为圣的地时，将听见一声呼喊，其声之悦耳，以至于所有天上的乐师都将停止他们的弹奏，屏息静听其音调——“看哪，这是我们的神；我们素来等候祂，祂必拯救我们。这是耶和华；我们素来等候祂；我们必因祂的救恩欢喜快乐。”</w:t>
      </w:r>
    </w:p>
    <w:p w14:paraId="1F58DAD0">
      <w:pPr>
        <w:pStyle w:val="11"/>
        <w:widowControl/>
      </w:pPr>
      <w:r>
        <w:t>"By his Spirit that dwells in us."</w:t>
      </w:r>
    </w:p>
    <w:p w14:paraId="6EFBAA07">
      <w:pPr>
        <w:pStyle w:val="11"/>
        <w:widowControl/>
      </w:pPr>
      <w:r>
        <w:t>“藉着住在我们里面的圣灵”。</w:t>
      </w:r>
    </w:p>
    <w:p w14:paraId="1A723CAE">
      <w:pPr>
        <w:pStyle w:val="11"/>
        <w:widowControl/>
      </w:pPr>
      <w:r>
        <w:t>Such is the agency by which the resurrection of the saints will be effected.</w:t>
      </w:r>
    </w:p>
    <w:p w14:paraId="40720C54">
      <w:pPr>
        <w:pStyle w:val="11"/>
        <w:widowControl/>
      </w:pPr>
      <w:r>
        <w:t>这就是圣徒复活所藉以成就的媒介。</w:t>
      </w:r>
    </w:p>
    <w:p w14:paraId="0FAD00FB">
      <w:pPr>
        <w:pStyle w:val="11"/>
        <w:widowControl/>
      </w:pPr>
      <w:r>
        <w:t>The indwelling of the Holy Spirit secures the reanimation of our slumbering dust, and supplies the power by which it will be accomplished.</w:t>
      </w:r>
    </w:p>
    <w:p w14:paraId="1C98DCD1">
      <w:pPr>
        <w:pStyle w:val="11"/>
        <w:widowControl/>
      </w:pPr>
      <w:r>
        <w:t>圣灵的内住，确保了我们沉睡尘土的复苏，并供给了成就这事的能力。</w:t>
      </w:r>
    </w:p>
    <w:p w14:paraId="6800FEA6">
      <w:pPr>
        <w:pStyle w:val="11"/>
        <w:widowControl/>
      </w:pPr>
      <w:r>
        <w:t>The resurrection of the redeemed body will be the resurrection of an entombed, not a lost – the reconstruction of a dilapidated, not a destroyed temple of the Holy Spirit.</w:t>
      </w:r>
    </w:p>
    <w:p w14:paraId="1DC05191">
      <w:pPr>
        <w:pStyle w:val="11"/>
        <w:widowControl/>
      </w:pPr>
      <w:r>
        <w:t>被赎身体的复活，将是一个被埋葬，而非失落的——一个被修复，而非被摧毁的圣灵之殿的重建。</w:t>
      </w:r>
    </w:p>
    <w:p w14:paraId="0F9283D2">
      <w:pPr>
        <w:pStyle w:val="11"/>
        <w:widowControl/>
      </w:pPr>
      <w:r>
        <w:t>The same Spirit dwelling in us now, will dwell in us then.</w:t>
      </w:r>
    </w:p>
    <w:p w14:paraId="5041E9FF">
      <w:pPr>
        <w:pStyle w:val="11"/>
        <w:widowControl/>
      </w:pPr>
      <w:r>
        <w:t>现今住在我们里面的同一个灵，届时也将住在我们里面。</w:t>
      </w:r>
    </w:p>
    <w:p w14:paraId="52ADE484">
      <w:pPr>
        <w:pStyle w:val="11"/>
        <w:widowControl/>
      </w:pPr>
      <w:r>
        <w:t>Quickening with his Divine energy our mortal body, he will remodel, reanimate, and re–enter his former abode, replenishing it with his glory through eternity.</w:t>
      </w:r>
    </w:p>
    <w:p w14:paraId="1B3D9DD9">
      <w:pPr>
        <w:pStyle w:val="11"/>
        <w:widowControl/>
      </w:pPr>
      <w:r>
        <w:t>祂将以祂神圣的能力苏醒我们必死的身体，将它重塑、复苏，并重新进入祂先前的居所，在永恒中用祂的荣耀充满它。</w:t>
      </w:r>
    </w:p>
    <w:p w14:paraId="05DE9C64">
      <w:pPr>
        <w:pStyle w:val="11"/>
        <w:widowControl/>
      </w:pPr>
      <w:r>
        <w:t>In this marvellous work of resuscitation each Person of the ever blessed Trinity will be engaged.</w:t>
      </w:r>
    </w:p>
    <w:p w14:paraId="694E9729">
      <w:pPr>
        <w:pStyle w:val="11"/>
        <w:widowControl/>
      </w:pPr>
      <w:r>
        <w:t>在这奇妙的复苏工作中，永蒙祝福的三一神的每一位格都将参与。</w:t>
      </w:r>
    </w:p>
    <w:p w14:paraId="5C2EC8D9">
      <w:pPr>
        <w:pStyle w:val="11"/>
        <w:widowControl/>
      </w:pPr>
      <w:r>
        <w:t>The Father will welcome home, as from a long exile, his adopted family; the Son will openly espouse his ransomed bride; and the Spirit will rebuild and re–occupy his sacred temple.</w:t>
      </w:r>
    </w:p>
    <w:p w14:paraId="13868C38">
      <w:pPr>
        <w:pStyle w:val="11"/>
        <w:widowControl/>
      </w:pPr>
      <w:r>
        <w:t>父将欢迎祂被收纳的家人回家，如同从长久的流放中归来；子将公开迎娶祂被赎的新妇；圣灵将重建并重新占据祂神圣的殿。</w:t>
      </w:r>
    </w:p>
    <w:p w14:paraId="7158A0CE">
      <w:pPr>
        <w:pStyle w:val="11"/>
        <w:widowControl/>
      </w:pPr>
      <w:r>
        <w:t>Then will the Prophet's prediction receive its fullest and sweetest accomplishment – "The Lord God in the midst of you is mighty; he will save, he will rejoice over you with joy; he will rest in his love, he will rejoice over you with singing."</w:t>
      </w:r>
    </w:p>
    <w:p w14:paraId="6A0FCEE8">
      <w:pPr>
        <w:pStyle w:val="11"/>
        <w:widowControl/>
      </w:pPr>
      <w:r>
        <w:t>那时，先知的预言将得到最完全和最甜美的应验——“耶和华你的神是施行拯救、大有能力的主。祂在你中间必因你欢欣喜乐，默然爱你，且因你喜乐而欢呼。”</w:t>
      </w:r>
    </w:p>
    <w:p w14:paraId="32C6C5E3">
      <w:pPr>
        <w:pStyle w:val="11"/>
        <w:widowControl/>
      </w:pPr>
      <w:r>
        <w:t>"The Believer's Obligation to Mortify Sin"</w:t>
      </w:r>
    </w:p>
    <w:p w14:paraId="3D30FB9D">
      <w:pPr>
        <w:pStyle w:val="11"/>
        <w:widowControl/>
      </w:pPr>
      <w:r>
        <w:t>“信徒治死罪的本分”</w:t>
      </w:r>
    </w:p>
    <w:p w14:paraId="42964A78">
      <w:pPr>
        <w:pStyle w:val="11"/>
        <w:widowControl/>
      </w:pPr>
      <w:r>
        <w:t>"Therefore, brethren, we are debtors, not to the flesh, to live after the flesh. For if ye live after the flesh, ye shall die: but if ye through the Spirit do mortify the deeds of the body, ye shall live." Romans 8:12–13</w:t>
      </w:r>
    </w:p>
    <w:p w14:paraId="2B6A0ABF">
      <w:pPr>
        <w:pStyle w:val="11"/>
        <w:widowControl/>
      </w:pPr>
      <w:r>
        <w:t>“弟兄们，这样看来，我们是欠债的，不是欠肉体的债去顺从肉体活着。你们若顺从肉体活着，必要死；若靠着圣灵治死身体的恶行，必要活着。”罗马书 8:12-13</w:t>
      </w:r>
    </w:p>
    <w:p w14:paraId="251E0C49">
      <w:pPr>
        <w:pStyle w:val="11"/>
        <w:widowControl/>
      </w:pPr>
      <w:r>
        <w:t>"Therefore, brothers, we have an obligation––but it is not to the sinful nature, to live according to it. For if you live according to the sinful nature, you will die; but if by the Spirit you put to death the misdeeds of the body, you will live," Romans 8:12–13</w:t>
      </w:r>
    </w:p>
    <w:p w14:paraId="01A827F5">
      <w:pPr>
        <w:pStyle w:val="11"/>
        <w:widowControl/>
      </w:pPr>
      <w:r>
        <w:t>“所以弟兄们，我们是欠债的——但不是欠罪性的债，去随从它活着。因为你们若随从罪性活着，就必死；但你们若靠着圣灵，治死身体的恶行，就必活着。”罗马书 8:12-13</w:t>
      </w:r>
    </w:p>
    <w:p w14:paraId="0D60A0C4">
      <w:pPr>
        <w:pStyle w:val="11"/>
        <w:widowControl/>
      </w:pPr>
      <w:r>
        <w:t>"So, dear Christian friends, you have no obligation whatsoever to do what your sinful nature urges you to do. For if you keep on following it, you will perish. But if through the power of the Holy Spirit you turn from it and its evil deeds, you will live." Romans 8:12–13</w:t>
      </w:r>
    </w:p>
    <w:p w14:paraId="6599FB04">
      <w:pPr>
        <w:pStyle w:val="11"/>
        <w:widowControl/>
      </w:pPr>
      <w:r>
        <w:t>“所以，亲爱的基督徒朋友们，你们没有任何义务去做你们罪性所催促你们去做的事。因为如果你们继续随从它，你们就必灭亡。但如果你们藉着圣灵的能力，转离它和它的恶行，你们就必活着。”罗马书 8:12-13</w:t>
      </w:r>
    </w:p>
    <w:p w14:paraId="0E079B96">
      <w:pPr>
        <w:pStyle w:val="11"/>
        <w:widowControl/>
      </w:pPr>
      <w:r>
        <w:t>After the lucid statement which the Apostle had in earlier verses made of the doctrine of justification, it was but natural and proper that he should proceed to illustrate the close affinity to its cognate truth – sanctification.</w:t>
      </w:r>
    </w:p>
    <w:p w14:paraId="674187A0">
      <w:pPr>
        <w:pStyle w:val="11"/>
        <w:widowControl/>
      </w:pPr>
      <w:r>
        <w:t>在使徒于前几节经文中，对因信称义的教义作了清晰的陈述之后，他接着阐明其相关真理——成圣——的密切关系，这是自然而然的。</w:t>
      </w:r>
    </w:p>
    <w:p w14:paraId="018F1136">
      <w:pPr>
        <w:pStyle w:val="11"/>
        <w:widowControl/>
      </w:pPr>
      <w:r>
        <w:t>So far from the doctrine of completeness in Christ engendering a spirit of laxity in the believer, it is his aim to show that it was the parent of all true holiness; that instead of weakening the motive of sanctification, it rather strengthens it, binding those who are justified by the most solemn obligation to an entire mortification of all sin.</w:t>
      </w:r>
    </w:p>
    <w:p w14:paraId="3B714D74">
      <w:pPr>
        <w:pStyle w:val="11"/>
        <w:widowControl/>
      </w:pPr>
      <w:r>
        <w:t>在基督里完全的教义，非但不会在信徒里面产生一种松懈的精神，祂的目标反而是要表明，它是所有真圣洁之母；它非但不会削弱成圣的动机，反而会加强它，以最庄严的责任，约束那些被称义的人，完全治死所有的罪。</w:t>
      </w:r>
    </w:p>
    <w:p w14:paraId="3257D85D">
      <w:pPr>
        <w:pStyle w:val="11"/>
        <w:widowControl/>
      </w:pPr>
      <w:r>
        <w:t>"Therefore,"– is the conclusion to which his reasoning brings him, "Therefore, brethren, we are debtors, not to the flesh, to live after the flesh."</w:t>
      </w:r>
    </w:p>
    <w:p w14:paraId="10BCB3A1">
      <w:pPr>
        <w:pStyle w:val="11"/>
        <w:widowControl/>
      </w:pPr>
      <w:r>
        <w:t>“所以，”——这是祂推理所带出的结论，“所以，弟兄们，我们是欠债的，不是欠肉体的债，去随从肉体活着。”</w:t>
      </w:r>
    </w:p>
    <w:p w14:paraId="29E17954">
      <w:pPr>
        <w:pStyle w:val="11"/>
        <w:widowControl/>
      </w:pPr>
      <w:r>
        <w:t>There are three distinct, yet consecutive points of truth in this passage一 The solemn obligation of the children of God– The duty to which that obligation binds them– and The Divine agency by which that duty is discharged.</w:t>
      </w:r>
    </w:p>
    <w:p w14:paraId="4253351B">
      <w:pPr>
        <w:pStyle w:val="11"/>
        <w:widowControl/>
      </w:pPr>
      <w:r>
        <w:t>在这段经文中，有三个不同却又相连的真理要点——神儿女庄严的责任——那责任所约束他们的本分——以及那本分藉以履行的神圣媒介。</w:t>
      </w:r>
    </w:p>
    <w:p w14:paraId="17C9F003">
      <w:pPr>
        <w:pStyle w:val="11"/>
        <w:widowControl/>
      </w:pPr>
      <w:r>
        <w:t>THE SOLEMN OBLIGATION OF THE CHILDREN OF GOD–</w:t>
      </w:r>
    </w:p>
    <w:p w14:paraId="18A06765">
      <w:pPr>
        <w:pStyle w:val="11"/>
        <w:widowControl/>
      </w:pPr>
      <w:r>
        <w:t>神儿女庄严的责任——</w:t>
      </w:r>
    </w:p>
    <w:p w14:paraId="6F5A904E">
      <w:pPr>
        <w:pStyle w:val="11"/>
        <w:widowControl/>
      </w:pPr>
      <w:r>
        <w:t>"We are debtors."</w:t>
      </w:r>
    </w:p>
    <w:p w14:paraId="4A94D6C2">
      <w:pPr>
        <w:pStyle w:val="11"/>
        <w:widowControl/>
      </w:pPr>
      <w:r>
        <w:t>“我们是欠债的。”</w:t>
      </w:r>
    </w:p>
    <w:p w14:paraId="0DA98438">
      <w:pPr>
        <w:pStyle w:val="11"/>
        <w:widowControl/>
      </w:pPr>
      <w:r>
        <w:t>That around a subject so momentous as this no obscurity might gather, tending to misguide the judgment, the Apostle most distinctly and emphatically affirms that the flesh has no valid claim whatever upon the believer; and that, consequently, he is under no obligation to yield compliance with its feigned exactions.</w:t>
      </w:r>
    </w:p>
    <w:p w14:paraId="562F2874">
      <w:pPr>
        <w:pStyle w:val="11"/>
        <w:widowControl/>
      </w:pPr>
      <w:r>
        <w:t>为了避免在这个如此重大的主题周围，聚集任何可能误导判断的模糊之处，使徒最清晰而强调地申明，肉体对信徒没有任何有效的要求；因此，他没有任何义务去顺从其虚假的要求。</w:t>
      </w:r>
    </w:p>
    <w:p w14:paraId="18FABD18">
      <w:pPr>
        <w:pStyle w:val="11"/>
        <w:widowControl/>
      </w:pPr>
      <w:r>
        <w:t>We are debtors; but the flesh is not our creditor.</w:t>
      </w:r>
    </w:p>
    <w:p w14:paraId="1A0B81F0">
      <w:pPr>
        <w:pStyle w:val="11"/>
        <w:widowControl/>
      </w:pPr>
      <w:r>
        <w:t>我们是欠债的；但肉体不是我们的债主。</w:t>
      </w:r>
    </w:p>
    <w:p w14:paraId="50F4355F">
      <w:pPr>
        <w:pStyle w:val="11"/>
        <w:widowControl/>
      </w:pPr>
      <w:r>
        <w:t>What are its demands, that it is incumbent upon us to comply?</w:t>
      </w:r>
    </w:p>
    <w:p w14:paraId="6630360A">
      <w:pPr>
        <w:pStyle w:val="11"/>
        <w:widowControl/>
      </w:pPr>
      <w:r>
        <w:t>它的要求是什么，我们有责任去遵守吗？</w:t>
      </w:r>
    </w:p>
    <w:p w14:paraId="6A1E0E83">
      <w:pPr>
        <w:pStyle w:val="11"/>
        <w:widowControl/>
      </w:pPr>
      <w:r>
        <w:t>Do we owe anything to sin, the parent of all our woe? Nothing.</w:t>
      </w:r>
    </w:p>
    <w:p w14:paraId="29173CB7">
      <w:pPr>
        <w:pStyle w:val="11"/>
        <w:widowControl/>
      </w:pPr>
      <w:r>
        <w:t>我们对罪——我们所有祸患之母——有任何亏欠吗？没有。</w:t>
      </w:r>
    </w:p>
    <w:p w14:paraId="07698855">
      <w:pPr>
        <w:pStyle w:val="11"/>
        <w:widowControl/>
      </w:pPr>
      <w:r>
        <w:t>To Satan– who plotted our temptation and accomplished our downfall? Nothing.</w:t>
      </w:r>
    </w:p>
    <w:p w14:paraId="562A981C">
      <w:pPr>
        <w:pStyle w:val="11"/>
        <w:widowControl/>
      </w:pPr>
      <w:r>
        <w:t>对撒但——他策划了我们的试探，并成就了我们的堕落？没有。</w:t>
      </w:r>
    </w:p>
    <w:p w14:paraId="08A16A40">
      <w:pPr>
        <w:pStyle w:val="11"/>
        <w:widowControl/>
      </w:pPr>
      <w:r>
        <w:t>To the world– ensnaring, deceitful, and ruinous? Nothing.</w:t>
      </w:r>
    </w:p>
    <w:p w14:paraId="2700C03D">
      <w:pPr>
        <w:pStyle w:val="11"/>
        <w:widowControl/>
      </w:pPr>
      <w:r>
        <w:t>对世界——那诱人、欺骗和毁灭性的世界？没有。</w:t>
      </w:r>
    </w:p>
    <w:p w14:paraId="2A775D86">
      <w:pPr>
        <w:pStyle w:val="11"/>
        <w:widowControl/>
      </w:pPr>
      <w:r>
        <w:t>No; to these, the auxiliaries and allies of the flesh, we owe nothing but the deepest hatred, and the most determined opposition.</w:t>
      </w:r>
    </w:p>
    <w:p w14:paraId="4D05E052">
      <w:pPr>
        <w:pStyle w:val="11"/>
        <w:widowControl/>
      </w:pPr>
      <w:r>
        <w:t>不；对于这些，肉体的帮凶和盟友，我们除了最深切的仇恨，和最坚决的反对之外，一无所亏欠。</w:t>
      </w:r>
    </w:p>
    <w:p w14:paraId="3BEB633B">
      <w:pPr>
        <w:pStyle w:val="11"/>
        <w:widowControl/>
      </w:pPr>
      <w:r>
        <w:t>And yet the saints of God are "debtors."</w:t>
      </w:r>
    </w:p>
    <w:p w14:paraId="5F21E42F">
      <w:pPr>
        <w:pStyle w:val="11"/>
        <w:widowControl/>
      </w:pPr>
      <w:r>
        <w:t>然而，神的圣徒却是“欠债的”。</w:t>
      </w:r>
    </w:p>
    <w:p w14:paraId="4A4103FA">
      <w:pPr>
        <w:pStyle w:val="11"/>
        <w:widowControl/>
      </w:pPr>
      <w:r>
        <w:t>To whom?</w:t>
      </w:r>
    </w:p>
    <w:p w14:paraId="1AC38923">
      <w:pPr>
        <w:pStyle w:val="11"/>
        <w:widowControl/>
      </w:pPr>
      <w:r>
        <w:t>对谁？</w:t>
      </w:r>
    </w:p>
    <w:p w14:paraId="093CCDA4">
      <w:pPr>
        <w:pStyle w:val="11"/>
        <w:widowControl/>
      </w:pPr>
      <w:r>
        <w:t>What debtors are they to the Father, for his electing love, for the covenant of grace, for his unspeakable gift, for having blessed us with all spiritual blessings in Christ Jesus!</w:t>
      </w:r>
    </w:p>
    <w:p w14:paraId="125D77D1">
      <w:pPr>
        <w:pStyle w:val="11"/>
        <w:widowControl/>
      </w:pPr>
      <w:r>
        <w:t>他们对父是何等的欠债人，因祂拣选的爱，因恩典之约，因祂说不尽的恩赐，因祂在基督耶稣里曾赐给我们天上各样属灵的福气！</w:t>
      </w:r>
    </w:p>
    <w:p w14:paraId="40CC13D4">
      <w:pPr>
        <w:pStyle w:val="11"/>
        <w:widowControl/>
      </w:pPr>
      <w:r>
        <w:t>We but imperfectly estimate the debt of love, gratitude, and service which we owe to him whose mind the Eternal Son came to reveal, whose will he came to do, and whose heart he came to unveil.</w:t>
      </w:r>
    </w:p>
    <w:p w14:paraId="4CBD944A">
      <w:pPr>
        <w:pStyle w:val="11"/>
        <w:widowControl/>
      </w:pPr>
      <w:r>
        <w:t>我们只是不完全地估量了我们所欠祂的爱、感恩和事奉的债，永生子曾来启示祂的心思，遵行祂的旨意，并揭示祂的心。</w:t>
      </w:r>
    </w:p>
    <w:p w14:paraId="3D18E1B6">
      <w:pPr>
        <w:pStyle w:val="11"/>
        <w:widowControl/>
      </w:pPr>
      <w:r>
        <w:t>It was the Father who sent the Son.</w:t>
      </w:r>
    </w:p>
    <w:p w14:paraId="21ED51D6">
      <w:pPr>
        <w:pStyle w:val="11"/>
        <w:widowControl/>
      </w:pPr>
      <w:r>
        <w:t>是父差遣了子。</w:t>
      </w:r>
    </w:p>
    <w:p w14:paraId="782081A1">
      <w:pPr>
        <w:pStyle w:val="11"/>
        <w:widowControl/>
      </w:pPr>
      <w:r>
        <w:t>With him originated the wondrous expedient of our redemption.</w:t>
      </w:r>
    </w:p>
    <w:p w14:paraId="6C30E7E6">
      <w:pPr>
        <w:pStyle w:val="11"/>
        <w:widowControl/>
      </w:pPr>
      <w:r>
        <w:t>我们救赎的奇妙权宜之计，源于祂。</w:t>
      </w:r>
    </w:p>
    <w:p w14:paraId="1D67B834">
      <w:pPr>
        <w:pStyle w:val="11"/>
        <w:widowControl/>
      </w:pPr>
      <w:r>
        <w:t>He it was who laid all our sins on Jesus.</w:t>
      </w:r>
    </w:p>
    <w:p w14:paraId="4384E09B">
      <w:pPr>
        <w:pStyle w:val="11"/>
        <w:widowControl/>
      </w:pPr>
      <w:r>
        <w:t>是祂将我们所有的罪都加在耶稣身上。</w:t>
      </w:r>
    </w:p>
    <w:p w14:paraId="5AC5906A">
      <w:pPr>
        <w:pStyle w:val="11"/>
        <w:widowControl/>
      </w:pPr>
      <w:r>
        <w:t>It was his sword of justice that smote the Shepherd, while his hand of love and protection was laid upon the little ones.</w:t>
      </w:r>
    </w:p>
    <w:p w14:paraId="0514F46B">
      <w:pPr>
        <w:pStyle w:val="11"/>
        <w:widowControl/>
      </w:pPr>
      <w:r>
        <w:t>是祂公义的刀击打牧人，而祂慈爱和保护的手却按在小羊身上。</w:t>
      </w:r>
    </w:p>
    <w:p w14:paraId="45926B29">
      <w:pPr>
        <w:pStyle w:val="11"/>
        <w:widowControl/>
      </w:pPr>
      <w:r>
        <w:t>We have too much supposed that the atonement of Jesus was intended to inspire the mercy, rather than to propitiate the justice of God; to awaken in his heart a love that did not previously exist.</w:t>
      </w:r>
    </w:p>
    <w:p w14:paraId="6B3E0C08">
      <w:pPr>
        <w:pStyle w:val="11"/>
        <w:widowControl/>
      </w:pPr>
      <w:r>
        <w:t>我们太过以为，耶稣的赎罪是为了激发神的怜悯，而非平息祂的公义；是为了在祂心中唤起一种先前不存在的爱。</w:t>
      </w:r>
    </w:p>
    <w:p w14:paraId="6AB84F5D">
      <w:pPr>
        <w:pStyle w:val="11"/>
        <w:widowControl/>
      </w:pPr>
      <w:r>
        <w:t>Thus we have overlooked the source from where originated our salvation, and have lost sight of the truth, that the mediation of Jesus was not the cause, but rather the effect of God's love to man.</w:t>
      </w:r>
    </w:p>
    <w:p w14:paraId="4488442C">
      <w:pPr>
        <w:pStyle w:val="11"/>
        <w:widowControl/>
      </w:pPr>
      <w:r>
        <w:t>因此，我们忽略了我们救恩的源头，并忘记了那个真理，即耶稣的中保，并非神爱人的原因，而是其结果。</w:t>
      </w:r>
    </w:p>
    <w:p w14:paraId="36B1CBE0">
      <w:pPr>
        <w:pStyle w:val="11"/>
        <w:widowControl/>
      </w:pPr>
      <w:r>
        <w:t>"Herein is love, not that we loved God, but that he loved us, and gave his Son to be a propitiation for our sins."</w:t>
      </w:r>
    </w:p>
    <w:p w14:paraId="5A82BF00">
      <w:pPr>
        <w:pStyle w:val="11"/>
        <w:widowControl/>
      </w:pPr>
      <w:r>
        <w:t>“不是我们爱神，乃是神爱我们，差祂的儿子为我们的罪作了挽回祭，这就是爱了。”</w:t>
      </w:r>
    </w:p>
    <w:p w14:paraId="2FE67D57">
      <w:pPr>
        <w:pStyle w:val="11"/>
        <w:widowControl/>
      </w:pPr>
      <w:r>
        <w:t>Oh for the Spirit to understand, and for grace to feel, and for love to exemplify, our deep obligation to God for the everlasting love that gave his Son!</w:t>
      </w:r>
    </w:p>
    <w:p w14:paraId="6411958F">
      <w:pPr>
        <w:pStyle w:val="11"/>
        <w:widowControl/>
      </w:pPr>
      <w:r>
        <w:t>哦，愿圣灵使我们能明白，愿恩典使我们能感受，愿爱使我们能彰显，我们对神那赐下祂儿子的永恒之爱，所负的深重责任！</w:t>
      </w:r>
    </w:p>
    <w:p w14:paraId="2CF10A63">
      <w:pPr>
        <w:pStyle w:val="11"/>
        <w:widowControl/>
      </w:pPr>
      <w:r>
        <w:t>Equal debtors are we to the Son.</w:t>
      </w:r>
    </w:p>
    <w:p w14:paraId="59A8C5C5">
      <w:pPr>
        <w:pStyle w:val="11"/>
        <w:widowControl/>
      </w:pPr>
      <w:r>
        <w:t>我们同样欠了子的债。</w:t>
      </w:r>
    </w:p>
    <w:p w14:paraId="166077A6">
      <w:pPr>
        <w:pStyle w:val="11"/>
        <w:widowControl/>
      </w:pPr>
      <w:r>
        <w:t>He was the active agent in our redemption.</w:t>
      </w:r>
    </w:p>
    <w:p w14:paraId="02C8A58F">
      <w:pPr>
        <w:pStyle w:val="11"/>
        <w:widowControl/>
      </w:pPr>
      <w:r>
        <w:t>祂是我们救赎的积极媒介。</w:t>
      </w:r>
    </w:p>
    <w:p w14:paraId="3AB67D36">
      <w:pPr>
        <w:pStyle w:val="11"/>
        <w:widowControl/>
      </w:pPr>
      <w:r>
        <w:t>He it was who undertook and accomplished all that our salvation required.</w:t>
      </w:r>
    </w:p>
    <w:p w14:paraId="7064766D">
      <w:pPr>
        <w:pStyle w:val="11"/>
        <w:widowControl/>
      </w:pPr>
      <w:r>
        <w:t>是祂承担并完成了我们救恩所要求的一切。</w:t>
      </w:r>
    </w:p>
    <w:p w14:paraId="0EEE6A60">
      <w:pPr>
        <w:pStyle w:val="11"/>
        <w:widowControl/>
      </w:pPr>
      <w:r>
        <w:t>He left no path untrodden, no portion of the curse unborne, no sin unatoned, no part of the law uncancelled – nothing for us in the matter of our salvation to do, but simply to believe, and be saved.</w:t>
      </w:r>
    </w:p>
    <w:p w14:paraId="1EEE55DC">
      <w:pPr>
        <w:pStyle w:val="11"/>
        <w:widowControl/>
      </w:pPr>
      <w:r>
        <w:t>祂没有留下任何未走的路，没有留下任何未担当的咒诅，没有留下任何未赎的罪，没有留下任何未废除的律法——在我们得救的事上，我们无需做任何事，只需相信，便得救了。</w:t>
      </w:r>
    </w:p>
    <w:p w14:paraId="2562943A">
      <w:pPr>
        <w:pStyle w:val="11"/>
        <w:widowControl/>
      </w:pPr>
      <w:r>
        <w:t>Oh, to raise the eye to him – strong in faith, beaming with love, moist with contrition – and exclaim, "You have borne my sin, endured my curse, extinguished my hell, secured my heaven.</w:t>
      </w:r>
    </w:p>
    <w:p w14:paraId="24C52386">
      <w:pPr>
        <w:pStyle w:val="11"/>
        <w:widowControl/>
      </w:pPr>
      <w:r>
        <w:t>哦，要向祂举目——信心刚强，爱心洋溢，痛悔的泪水湿润——并呼喊：“你担当了我的罪，忍受了我的咒诅，熄灭了我的地狱，确保了我的天堂。</w:t>
      </w:r>
    </w:p>
    <w:p w14:paraId="4BAE6EF0">
      <w:pPr>
        <w:pStyle w:val="11"/>
        <w:widowControl/>
      </w:pPr>
      <w:r>
        <w:t>Your spirit was wounded for me; your heart bled for me; your body was bruised for me; for me your soul was stricken for me, a sinner, the chief of sinners.</w:t>
      </w:r>
    </w:p>
    <w:p w14:paraId="2DB06909">
      <w:pPr>
        <w:pStyle w:val="11"/>
        <w:widowControl/>
      </w:pPr>
      <w:r>
        <w:t>祢的灵为我受伤；祢的心为我流血；祢的身体为我压伤；为我，一个罪人，罪人中的罪魁，祢的灵魂被击打。</w:t>
      </w:r>
    </w:p>
    <w:p w14:paraId="03E32431">
      <w:pPr>
        <w:pStyle w:val="11"/>
        <w:widowControl/>
      </w:pPr>
      <w:r>
        <w:t>I am your debtor – a debtor to your dying love, to your eternal, discriminating mercy.</w:t>
      </w:r>
    </w:p>
    <w:p w14:paraId="227CCAD7">
      <w:pPr>
        <w:pStyle w:val="11"/>
        <w:widowControl/>
      </w:pPr>
      <w:r>
        <w:t>我是祢的欠债人——欠祢垂死之爱的债，欠祢永恒、分别之怜悯的债。</w:t>
      </w:r>
    </w:p>
    <w:p w14:paraId="63DFCC8D">
      <w:pPr>
        <w:pStyle w:val="11"/>
        <w:widowControl/>
      </w:pPr>
      <w:r>
        <w:t>Surely, an eternity of love, of service, and of praise, can never repay you what I owe you, blessed Jesus."</w:t>
      </w:r>
    </w:p>
    <w:p w14:paraId="027095C4">
      <w:pPr>
        <w:pStyle w:val="11"/>
        <w:widowControl/>
      </w:pPr>
      <w:r>
        <w:t>诚然，一个永恒的爱、事奉和赞美，永远无法偿还我所欠祢的，蒙福的耶稣。”</w:t>
      </w:r>
    </w:p>
    <w:p w14:paraId="3EA4974E">
      <w:pPr>
        <w:pStyle w:val="11"/>
        <w:widowControl/>
      </w:pPr>
      <w:r>
        <w:t>Oh, how deep the obligation we are under to Christ!</w:t>
      </w:r>
    </w:p>
    <w:p w14:paraId="07D7F6E0">
      <w:pPr>
        <w:pStyle w:val="11"/>
        <w:widowControl/>
      </w:pPr>
      <w:r>
        <w:t>哦，我们对基督的亏欠是何等的深！</w:t>
      </w:r>
    </w:p>
    <w:p w14:paraId="1B8A0ECB">
      <w:pPr>
        <w:pStyle w:val="11"/>
        <w:widowControl/>
      </w:pPr>
      <w:r>
        <w:t>And not less indebted are we to the Holy Spirit.</w:t>
      </w:r>
    </w:p>
    <w:p w14:paraId="6A94134F">
      <w:pPr>
        <w:pStyle w:val="11"/>
        <w:widowControl/>
      </w:pPr>
      <w:r>
        <w:t>我们对圣灵的亏欠也不少。</w:t>
      </w:r>
    </w:p>
    <w:p w14:paraId="4EA5C0EE">
      <w:pPr>
        <w:pStyle w:val="11"/>
        <w:widowControl/>
      </w:pPr>
      <w:r>
        <w:t>What do we not owe him of love and obedience, who awoke the first thrill of life in our soul; who showed to us our guilt, and sealed to us our pardon?</w:t>
      </w:r>
    </w:p>
    <w:p w14:paraId="1E61A1B1">
      <w:pPr>
        <w:pStyle w:val="11"/>
        <w:widowControl/>
      </w:pPr>
      <w:r>
        <w:t>我们对祂的爱和顺服，岂不亏欠良多？是祂在我们灵魂中唤醒了生命的第一丝激动；是祂向我们显明了我们的罪咎，并向我们印证了我们的赦免。</w:t>
      </w:r>
    </w:p>
    <w:p w14:paraId="6AFB3F22">
      <w:pPr>
        <w:pStyle w:val="11"/>
        <w:widowControl/>
      </w:pPr>
      <w:r>
        <w:t>What do we not owe him for leading us to Christ; for dwelling in our hearts; for his healing, sanctifying, comforting, and restoring grace; for his influence which no ingratitude has quenched; for his patience which no backsliding has exhausted; for his love which no sin has annihilated?</w:t>
      </w:r>
    </w:p>
    <w:p w14:paraId="7819E284">
      <w:pPr>
        <w:pStyle w:val="11"/>
        <w:widowControl/>
      </w:pPr>
      <w:r>
        <w:t>我们岂不因祂引导我们到基督面前而亏欠祂；因祂住在我们心里而亏欠祂；因祂医治、使人成圣、安慰和恢复的恩典而亏欠祂；因祂的影响力，没有忘恩能熄灭；因祂的忍耐，没有背道能耗尽；因祂的爱，没有罪能消灭？</w:t>
      </w:r>
    </w:p>
    <w:p w14:paraId="6F01B61B">
      <w:pPr>
        <w:pStyle w:val="11"/>
        <w:widowControl/>
      </w:pPr>
      <w:r>
        <w:t>Yes, we are the Spirit's lasting debtors.</w:t>
      </w:r>
    </w:p>
    <w:p w14:paraId="0313720C">
      <w:pPr>
        <w:pStyle w:val="11"/>
        <w:widowControl/>
      </w:pPr>
      <w:r>
        <w:t>是的，我们是圣灵永远的欠债人。</w:t>
      </w:r>
    </w:p>
    <w:p w14:paraId="078033AA">
      <w:pPr>
        <w:pStyle w:val="11"/>
        <w:widowControl/>
      </w:pPr>
      <w:r>
        <w:t>We owe him the intellect he has renewed, the heart he has sanctified, the body he inhabits– every breath of life he has inspired, and every pulse of love he has awakened.</w:t>
      </w:r>
    </w:p>
    <w:p w14:paraId="722C05B1">
      <w:pPr>
        <w:pStyle w:val="11"/>
        <w:widowControl/>
      </w:pPr>
      <w:r>
        <w:t>我们欠祂，祂所更新的理智，祂所分别为圣的心，祂所居住的身体——祂所吹入的每一口生命气息，祂所唤醒的每一次爱的脉动。</w:t>
      </w:r>
    </w:p>
    <w:p w14:paraId="700756F3">
      <w:pPr>
        <w:pStyle w:val="11"/>
        <w:widowControl/>
      </w:pPr>
      <w:r>
        <w:t>Thus are all real believers debtors to the Triune God.</w:t>
      </w:r>
    </w:p>
    <w:p w14:paraId="29A2D840">
      <w:pPr>
        <w:pStyle w:val="11"/>
        <w:widowControl/>
      </w:pPr>
      <w:r>
        <w:t>因此，所有真信徒都欠了三一神的债。</w:t>
      </w:r>
    </w:p>
    <w:p w14:paraId="0A009ADB">
      <w:pPr>
        <w:pStyle w:val="11"/>
        <w:widowControl/>
      </w:pPr>
      <w:r>
        <w:t>Debtors to the Father's everlasting love, to the Son's redeeming grace, and to the Spirit's quickening mercy.</w:t>
      </w:r>
    </w:p>
    <w:p w14:paraId="1D894A8C">
      <w:pPr>
        <w:pStyle w:val="11"/>
        <w:widowControl/>
      </w:pPr>
      <w:r>
        <w:t>欠父永远之爱的债，欠子救赎之恩的债，欠圣灵苏醒之怜悯的债。</w:t>
      </w:r>
    </w:p>
    <w:p w14:paraId="60756DE1">
      <w:pPr>
        <w:pStyle w:val="11"/>
        <w:widowControl/>
      </w:pPr>
      <w:r>
        <w:t>To the flesh we owe nothing but uncompromising hatred; to Jehovah we owe undivided and supreme affection.</w:t>
      </w:r>
    </w:p>
    <w:p w14:paraId="0F73DD7B">
      <w:pPr>
        <w:pStyle w:val="11"/>
        <w:widowControl/>
      </w:pPr>
      <w:r>
        <w:t>对于肉体，我们除了毫不妥协的仇恨之外，一无所亏欠；对于耶和华，我们亏欠的是专一而至高的情感。</w:t>
      </w:r>
    </w:p>
    <w:p w14:paraId="15B8CA05">
      <w:pPr>
        <w:pStyle w:val="11"/>
        <w:widowControl/>
      </w:pPr>
      <w:r>
        <w:t>Holiness, or the mortification of sin, is the obligation to which this indebtedness binds us.</w:t>
      </w:r>
    </w:p>
    <w:p w14:paraId="21244964">
      <w:pPr>
        <w:pStyle w:val="11"/>
        <w:widowControl/>
      </w:pPr>
      <w:r>
        <w:t>圣洁，或治死罪，是这种亏欠所约束我们的责任。</w:t>
      </w:r>
    </w:p>
    <w:p w14:paraId="5B01399B">
      <w:pPr>
        <w:pStyle w:val="11"/>
        <w:widowControl/>
      </w:pPr>
      <w:r>
        <w:t>In a previous chapter of this work we explained the import of the phrase, "living after the flesh."</w:t>
      </w:r>
    </w:p>
    <w:p w14:paraId="644FCE91">
      <w:pPr>
        <w:pStyle w:val="11"/>
        <w:widowControl/>
      </w:pPr>
      <w:r>
        <w:t>在本著作的前一章中，我们解释了“随从肉体生活”这个短语的含义。</w:t>
      </w:r>
    </w:p>
    <w:p w14:paraId="64B5196C">
      <w:pPr>
        <w:pStyle w:val="11"/>
        <w:widowControl/>
      </w:pPr>
      <w:r>
        <w:t>We now consider its opposite condition, "mortifying the deeds of the body."</w:t>
      </w:r>
    </w:p>
    <w:p w14:paraId="0ABEE09E">
      <w:pPr>
        <w:pStyle w:val="11"/>
        <w:widowControl/>
      </w:pPr>
      <w:r>
        <w:t>我们现在思考其相反的状态，“治死身体的恶行”。</w:t>
      </w:r>
    </w:p>
    <w:p w14:paraId="288FAD3D">
      <w:pPr>
        <w:pStyle w:val="11"/>
        <w:widowControl/>
      </w:pPr>
      <w:r>
        <w:t>It is marvellous how strangely the subject of mortification of sin in the godly has been mystified and misunderstood.</w:t>
      </w:r>
    </w:p>
    <w:p w14:paraId="50949896">
      <w:pPr>
        <w:pStyle w:val="11"/>
        <w:widowControl/>
      </w:pPr>
      <w:r>
        <w:t>敬虔之人治死罪这个主题，被神秘化和误解得何等奇怪，真是令人惊奇。</w:t>
      </w:r>
    </w:p>
    <w:p w14:paraId="36014374">
      <w:pPr>
        <w:pStyle w:val="11"/>
        <w:widowControl/>
      </w:pPr>
      <w:r>
        <w:t>Some have resolved it into a mere maceration or mortification of the body.</w:t>
      </w:r>
    </w:p>
    <w:p w14:paraId="740990FC">
      <w:pPr>
        <w:pStyle w:val="11"/>
        <w:widowControl/>
      </w:pPr>
      <w:r>
        <w:t>一些人将其归结为纯粹的身体苦修或治死。</w:t>
      </w:r>
    </w:p>
    <w:p w14:paraId="4B9C666B">
      <w:pPr>
        <w:pStyle w:val="11"/>
        <w:widowControl/>
      </w:pPr>
      <w:r>
        <w:t>Others have restricted it to the mere excision of outward sins.</w:t>
      </w:r>
    </w:p>
    <w:p w14:paraId="735FC577">
      <w:pPr>
        <w:pStyle w:val="11"/>
        <w:widowControl/>
      </w:pPr>
      <w:r>
        <w:t>另一些人则将其限制在仅仅除去外在的罪。</w:t>
      </w:r>
    </w:p>
    <w:p w14:paraId="6ABB8918">
      <w:pPr>
        <w:pStyle w:val="11"/>
        <w:widowControl/>
      </w:pPr>
      <w:r>
        <w:t>While yet others have represented it as consisting in the destruction of sin altogether in the believer.</w:t>
      </w:r>
    </w:p>
    <w:p w14:paraId="69F2C9F2">
      <w:pPr>
        <w:pStyle w:val="11"/>
        <w:widowControl/>
      </w:pPr>
      <w:r>
        <w:t>还有一些人则将其描绘为信徒里面罪的完全毁灭。</w:t>
      </w:r>
    </w:p>
    <w:p w14:paraId="7F4A5302">
      <w:pPr>
        <w:pStyle w:val="11"/>
        <w:widowControl/>
      </w:pPr>
      <w:r>
        <w:t>But none of these views convey any correct idea of the mortification spoken of in the passage under consideration. .</w:t>
      </w:r>
    </w:p>
    <w:p w14:paraId="096F36B7">
      <w:pPr>
        <w:pStyle w:val="11"/>
        <w:widowControl/>
      </w:pPr>
      <w:r>
        <w:t>但是，这些观点都未能传达出所讨论经文中论及的治死的正确观念。</w:t>
      </w:r>
    </w:p>
    <w:p w14:paraId="36C6BB67">
      <w:pPr>
        <w:pStyle w:val="11"/>
        <w:widowControl/>
      </w:pPr>
      <w:r>
        <w:t>What, then, is it to "mortify the deeds of the body?"</w:t>
      </w:r>
    </w:p>
    <w:p w14:paraId="4728526A">
      <w:pPr>
        <w:pStyle w:val="11"/>
        <w:widowControl/>
      </w:pPr>
      <w:r>
        <w:t>那么，“治死身体的恶行”是什么意思呢？</w:t>
      </w:r>
    </w:p>
    <w:p w14:paraId="2D66C11C">
      <w:pPr>
        <w:pStyle w:val="11"/>
        <w:widowControl/>
      </w:pPr>
      <w:r>
        <w:t>True mortification has its foundation in the life of God in the soul.</w:t>
      </w:r>
    </w:p>
    <w:p w14:paraId="1B04914D">
      <w:pPr>
        <w:pStyle w:val="11"/>
        <w:widowControl/>
      </w:pPr>
      <w:r>
        <w:t>真正的治死，其根基在于神在灵魂中的生命。</w:t>
      </w:r>
    </w:p>
    <w:p w14:paraId="3CCAE1DC">
      <w:pPr>
        <w:pStyle w:val="11"/>
        <w:widowControl/>
      </w:pPr>
      <w:r>
        <w:t>A spiritual, yes, a most spiritual work, it can only spring from a most spiritual principle.</w:t>
      </w:r>
    </w:p>
    <w:p w14:paraId="07650E83">
      <w:pPr>
        <w:pStyle w:val="11"/>
        <w:widowControl/>
      </w:pPr>
      <w:r>
        <w:t>一个属灵的，是的，一个最属灵的工作，它只能源于一个最属灵的原则。</w:t>
      </w:r>
    </w:p>
    <w:p w14:paraId="7679895C">
      <w:pPr>
        <w:pStyle w:val="11"/>
        <w:widowControl/>
      </w:pPr>
      <w:r>
        <w:t>It is not a plant indigenous to our fallen nature.</w:t>
      </w:r>
    </w:p>
    <w:p w14:paraId="281BE274">
      <w:pPr>
        <w:pStyle w:val="11"/>
        <w:widowControl/>
      </w:pPr>
      <w:r>
        <w:t>它并非我们堕落本性中所固有的植物。</w:t>
      </w:r>
    </w:p>
    <w:p w14:paraId="3E5171C3">
      <w:pPr>
        <w:pStyle w:val="11"/>
        <w:widowControl/>
      </w:pPr>
      <w:r>
        <w:t>It cannot be in the principle of sin to mortify itself.</w:t>
      </w:r>
    </w:p>
    <w:p w14:paraId="381FEABE">
      <w:pPr>
        <w:pStyle w:val="11"/>
        <w:widowControl/>
      </w:pPr>
      <w:r>
        <w:t>罪的原则不可能治死自己。</w:t>
      </w:r>
    </w:p>
    <w:p w14:paraId="74860410">
      <w:pPr>
        <w:pStyle w:val="11"/>
        <w:widowControl/>
      </w:pPr>
      <w:r>
        <w:t>Nature possesses neither the inclination, nor the power, by which so holy an achievement can be accomplished.</w:t>
      </w:r>
    </w:p>
    <w:p w14:paraId="5D4FB90C">
      <w:pPr>
        <w:pStyle w:val="11"/>
        <w:widowControl/>
      </w:pPr>
      <w:r>
        <w:t>本性既没有意愿，也没有能力，来完成如此神圣的成就。</w:t>
      </w:r>
    </w:p>
    <w:p w14:paraId="7B6C19C0">
      <w:pPr>
        <w:pStyle w:val="11"/>
        <w:widowControl/>
      </w:pPr>
      <w:r>
        <w:t>A dead faith, a blind zeal, a superstitious devotion, may prompt severe austerities; but to lay the axe close to the root of indwelling evil, to marshal the forces against the principle of sin in the heart– thus besieging and carrying the very citadel itself; to keep the body under, and bring it into subjection, by a daily and a deadly conflict with its innate and desperately depraved propensities – is a work transcending the utmost reach of the most severe external austerities.</w:t>
      </w:r>
    </w:p>
    <w:p w14:paraId="06292099">
      <w:pPr>
        <w:pStyle w:val="11"/>
        <w:widowControl/>
      </w:pPr>
      <w:r>
        <w:t>死的信心，盲目的热心，迷信的虔诚，或许会促使严厉的苦修；但是，要将斧头放在内住邪恶的根上，要集结力量，对抗心中罪的原则——从而围攻并攻克那堡垒本身；要攻克己身，叫身服我，通过每日与生俱来和极度败坏的倾向进行致命的争战——这是一项超越最严酷外在苦修所能达到的工作。</w:t>
      </w:r>
    </w:p>
    <w:p w14:paraId="6BFAE176">
      <w:pPr>
        <w:pStyle w:val="11"/>
        <w:widowControl/>
      </w:pPr>
      <w:r>
        <w:t>It consists, too, in an annulling of the covenant with sin: "Have no fellowship with the unfruitful works of darkness" – enter into no truce, make no agreement, form no union – "but rather reprove them."</w:t>
      </w:r>
    </w:p>
    <w:p w14:paraId="0AAEDB05">
      <w:pPr>
        <w:pStyle w:val="11"/>
        <w:widowControl/>
      </w:pPr>
      <w:r>
        <w:t>它也包括废除与罪所立的约：“那暗昧无益的事，不要与人同行”——不缔结任何休战，不达成任何协议，不结成任何联盟——“倒要责备行这事的人”。</w:t>
      </w:r>
    </w:p>
    <w:p w14:paraId="279C96B2">
      <w:pPr>
        <w:pStyle w:val="11"/>
        <w:widowControl/>
      </w:pPr>
      <w:r>
        <w:t>"Ephraim shall say, What have I to do any more with idols?"</w:t>
      </w:r>
    </w:p>
    <w:p w14:paraId="251376B4">
      <w:pPr>
        <w:pStyle w:val="11"/>
        <w:widowControl/>
      </w:pPr>
      <w:r>
        <w:t>“以法莲必说：‘我与偶像还有什么相干呢？’”</w:t>
      </w:r>
    </w:p>
    <w:p w14:paraId="6E950C00">
      <w:pPr>
        <w:pStyle w:val="11"/>
        <w:widowControl/>
      </w:pPr>
      <w:r>
        <w:t>The resources of sin must be cut off– "Put on the Lord Jesus Christ, and make no provision for the flesh, to fulfil the lusts thereof."</w:t>
      </w:r>
    </w:p>
    <w:p w14:paraId="111B5D9C">
      <w:pPr>
        <w:pStyle w:val="11"/>
        <w:widowControl/>
      </w:pPr>
      <w:r>
        <w:t>罪的资源必须被切断——“总要披戴主耶稣基督，不要为肉体安排，去放纵私欲。”</w:t>
      </w:r>
    </w:p>
    <w:p w14:paraId="5942B337">
      <w:pPr>
        <w:pStyle w:val="11"/>
        <w:widowControl/>
      </w:pPr>
      <w:r>
        <w:t>Whatever tends to, and terminates in, the sinful gratification of the flesh, is to be relinquished, as frustrating the great aim of the Christian in the mortification of the deeds of the body.</w:t>
      </w:r>
    </w:p>
    <w:p w14:paraId="7F288082">
      <w:pPr>
        <w:pStyle w:val="11"/>
        <w:widowControl/>
      </w:pPr>
      <w:r>
        <w:t>任何倾向于并最终导致肉体罪恶满足的事物，都应被放弃，因为它阻碍了基督徒治死身体恶行的伟大目标。</w:t>
      </w:r>
    </w:p>
    <w:p w14:paraId="06AE21CC">
      <w:pPr>
        <w:pStyle w:val="11"/>
        <w:widowControl/>
      </w:pPr>
      <w:r>
        <w:t>Mortification is aptly set forth as a crucifixion: "Those who are Christ's have crucified the flesh."</w:t>
      </w:r>
    </w:p>
    <w:p w14:paraId="3221CFE6">
      <w:pPr>
        <w:pStyle w:val="11"/>
        <w:widowControl/>
      </w:pPr>
      <w:r>
        <w:t>治死被恰当地描述为钉十字架：“凡属基督耶稣的人，是已经把肉体钉在十字架上了。”</w:t>
      </w:r>
    </w:p>
    <w:p w14:paraId="5D4E3914">
      <w:pPr>
        <w:pStyle w:val="11"/>
        <w:widowControl/>
      </w:pPr>
      <w:r>
        <w:t>Death by the cross is certain, yet lingering.</w:t>
      </w:r>
    </w:p>
    <w:p w14:paraId="026082B0">
      <w:pPr>
        <w:pStyle w:val="11"/>
        <w:widowControl/>
      </w:pPr>
      <w:r>
        <w:t>十字架上的死是确定的，却又是缓慢的。</w:t>
      </w:r>
    </w:p>
    <w:p w14:paraId="6530ED9F">
      <w:pPr>
        <w:pStyle w:val="11"/>
        <w:widowControl/>
      </w:pPr>
      <w:r>
        <w:t>Our blessed Lord was suspended upon the tree from nine in the morning until three in the afternoon.</w:t>
      </w:r>
    </w:p>
    <w:p w14:paraId="35328A8F">
      <w:pPr>
        <w:pStyle w:val="11"/>
        <w:widowControl/>
      </w:pPr>
      <w:r>
        <w:t>我们蒙福的主从早上九点到下午三点，被挂在树上。</w:t>
      </w:r>
    </w:p>
    <w:p w14:paraId="76B4A069">
      <w:pPr>
        <w:pStyle w:val="11"/>
        <w:widowControl/>
      </w:pPr>
      <w:r>
        <w:t>It was a slow, lingering torture, yet terminating in his giving up the spirit.</w:t>
      </w:r>
    </w:p>
    <w:p w14:paraId="27D74BB2">
      <w:pPr>
        <w:pStyle w:val="11"/>
        <w:widowControl/>
      </w:pPr>
      <w:r>
        <w:t>那是一种缓慢、持续的折磨，却最终以祂交出祂的灵而告终。</w:t>
      </w:r>
    </w:p>
    <w:p w14:paraId="4720A02B">
      <w:pPr>
        <w:pStyle w:val="11"/>
        <w:widowControl/>
      </w:pPr>
      <w:r>
        <w:t>Similar to this is the death of sin in the believer.</w:t>
      </w:r>
    </w:p>
    <w:p w14:paraId="1F101FE5">
      <w:pPr>
        <w:pStyle w:val="11"/>
        <w:widowControl/>
      </w:pPr>
      <w:r>
        <w:t>与此相似的是信徒里面罪的死。</w:t>
      </w:r>
    </w:p>
    <w:p w14:paraId="79B75C3C">
      <w:pPr>
        <w:pStyle w:val="11"/>
        <w:widowControl/>
      </w:pPr>
      <w:r>
        <w:t>It is progressive and protracted, yet certain in the issue.</w:t>
      </w:r>
    </w:p>
    <w:p w14:paraId="655FAFF8">
      <w:pPr>
        <w:pStyle w:val="11"/>
        <w:widowControl/>
      </w:pPr>
      <w:r>
        <w:t>它是渐进和持久的，但结果是确定的。</w:t>
      </w:r>
    </w:p>
    <w:p w14:paraId="0481D96A">
      <w:pPr>
        <w:pStyle w:val="11"/>
        <w:widowControl/>
      </w:pPr>
      <w:r>
        <w:t>Nail after nail must pierce our corruptions, until the entire body of sin, each member thus transfixed, is crucified and slain.</w:t>
      </w:r>
    </w:p>
    <w:p w14:paraId="5AAC087F">
      <w:pPr>
        <w:pStyle w:val="11"/>
        <w:widowControl/>
      </w:pPr>
      <w:r>
        <w:t>一根又一根钉子，必须刺穿我们的败坏，直到整个罪身，每一个肢体都如此被刺穿，被钉十字架并被杀。</w:t>
      </w:r>
    </w:p>
    <w:p w14:paraId="27A2C1F3">
      <w:pPr>
        <w:pStyle w:val="11"/>
        <w:widowControl/>
      </w:pPr>
      <w:r>
        <w:t>Let us now contemplate the two-fold agency by which the work of mortification is accomplished.</w:t>
      </w:r>
    </w:p>
    <w:p w14:paraId="20351DA0">
      <w:pPr>
        <w:pStyle w:val="11"/>
        <w:widowControl/>
      </w:pPr>
      <w:r>
        <w:t>现在，让我们默想治死这工作得以成就的双重媒介。</w:t>
      </w:r>
    </w:p>
    <w:p w14:paraId="1906874B">
      <w:pPr>
        <w:pStyle w:val="11"/>
        <w:widowControl/>
      </w:pPr>
      <w:r>
        <w:t>"If you through the Spirit do mortify the deeds of the body, you shall live." "If YOU."</w:t>
      </w:r>
    </w:p>
    <w:p w14:paraId="0D2AA8A7">
      <w:pPr>
        <w:pStyle w:val="11"/>
        <w:widowControl/>
      </w:pPr>
      <w:r>
        <w:t>“你们若靠着圣灵治死身体的恶行，就必活着。”“若‘你们’”。</w:t>
      </w:r>
    </w:p>
    <w:p w14:paraId="498641F7">
      <w:pPr>
        <w:pStyle w:val="11"/>
        <w:widowControl/>
      </w:pPr>
      <w:r>
        <w:t>The believer is not a cipher in this work.</w:t>
      </w:r>
    </w:p>
    <w:p w14:paraId="5715F9F4">
      <w:pPr>
        <w:pStyle w:val="11"/>
        <w:widowControl/>
      </w:pPr>
      <w:r>
        <w:t>信徒在这项工作中并非无足轻重。</w:t>
      </w:r>
    </w:p>
    <w:p w14:paraId="4CB71F96">
      <w:pPr>
        <w:pStyle w:val="11"/>
        <w:widowControl/>
      </w:pPr>
      <w:r>
        <w:t>It is a matter in which he must necessarily possess a deep and personal interest.</w:t>
      </w:r>
    </w:p>
    <w:p w14:paraId="34E6A6F2">
      <w:pPr>
        <w:pStyle w:val="11"/>
        <w:widowControl/>
      </w:pPr>
      <w:r>
        <w:t>这是一件他必须有深切和个人利益的事。</w:t>
      </w:r>
    </w:p>
    <w:p w14:paraId="20DCDE31">
      <w:pPr>
        <w:pStyle w:val="11"/>
        <w:widowControl/>
      </w:pPr>
      <w:r>
        <w:t>How many and precious are the considerations that bind him to the duty!</w:t>
      </w:r>
    </w:p>
    <w:p w14:paraId="668C2C27">
      <w:pPr>
        <w:pStyle w:val="11"/>
        <w:widowControl/>
      </w:pPr>
      <w:r>
        <w:t>有多少宝贵的考量，将他与这责任联系在一起！</w:t>
      </w:r>
    </w:p>
    <w:p w14:paraId="7F882776">
      <w:pPr>
        <w:pStyle w:val="11"/>
        <w:widowControl/>
      </w:pPr>
      <w:r>
        <w:t>His usefulness, his happiness, his sunny hope of heaven, are included in it.</w:t>
      </w:r>
    </w:p>
    <w:p w14:paraId="440A0866">
      <w:pPr>
        <w:pStyle w:val="11"/>
        <w:widowControl/>
      </w:pPr>
      <w:r>
        <w:t>他的用处，他的幸福，他对天堂阳光般的盼望，都包含在其中。</w:t>
      </w:r>
    </w:p>
    <w:p w14:paraId="21E8545D">
      <w:pPr>
        <w:pStyle w:val="11"/>
        <w:widowControl/>
      </w:pPr>
      <w:r>
        <w:t>The work of the Spirit is not, and never was designed to be, a substitute for the personal work of the believer.</w:t>
      </w:r>
    </w:p>
    <w:p w14:paraId="42C2312E">
      <w:pPr>
        <w:pStyle w:val="11"/>
        <w:widowControl/>
      </w:pPr>
      <w:r>
        <w:t>圣灵的工作并非，也从未被设计为，替代信徒个人的工作。</w:t>
      </w:r>
    </w:p>
    <w:p w14:paraId="64FE1937">
      <w:pPr>
        <w:pStyle w:val="11"/>
        <w:widowControl/>
      </w:pPr>
      <w:r>
        <w:t>His influence, indispensable and sovereign though it is, does not release from human and individual responsibility.</w:t>
      </w:r>
    </w:p>
    <w:p w14:paraId="1AA4A78E">
      <w:pPr>
        <w:pStyle w:val="11"/>
        <w:widowControl/>
      </w:pPr>
      <w:r>
        <w:t>祂的影响，尽管是不可或缺和至高无上的，却不免除人和个人的责任。</w:t>
      </w:r>
    </w:p>
    <w:p w14:paraId="516FEE7D">
      <w:pPr>
        <w:pStyle w:val="11"/>
        <w:widowControl/>
      </w:pPr>
      <w:r>
        <w:t>"Work out your own salvation," "Keep yourselves in the love of God," "Building up yourselves," are exhortations which emphatically and distinctly recognize the obligation of personal effort and human responsibility.</w:t>
      </w:r>
    </w:p>
    <w:p w14:paraId="5BEE18AB">
      <w:pPr>
        <w:pStyle w:val="11"/>
        <w:widowControl/>
      </w:pPr>
      <w:r>
        <w:t>“作成你们自己的救恩”、“保守自己常在神的爱中”、“建立你们自己”，这些劝勉都强调并明确地承认了个人努力和人类责任的义务。</w:t>
      </w:r>
    </w:p>
    <w:p w14:paraId="5807723E">
      <w:pPr>
        <w:pStyle w:val="11"/>
        <w:widowControl/>
      </w:pPr>
      <w:r>
        <w:t>The reasoning which bids me defer the work of battling with my heart's corruptions, of mortifying the deeds of the body, until the Spirit performs his part, argues an unhealthy Christianity, and betrays a kind of truce with sin, which must on no account for a moment be entertained.</w:t>
      </w:r>
    </w:p>
    <w:p w14:paraId="44128D46">
      <w:pPr>
        <w:pStyle w:val="11"/>
        <w:widowControl/>
      </w:pPr>
      <w:r>
        <w:t>那吩咐我推迟与我内心败坏争战、治死身体恶行的工作，直到圣灵完成祂那部分的推理，论证了一种不健康的基督教信仰，并暴露出一种与罪休战的倾向，这种倾向绝不应被容忍片刻。</w:t>
      </w:r>
    </w:p>
    <w:p w14:paraId="0C50CDB4">
      <w:pPr>
        <w:pStyle w:val="11"/>
        <w:widowControl/>
      </w:pPr>
      <w:r>
        <w:t>As under the law, the father was compelled to hurl the first missile at the profane child, so under the gospel- a milder and more beneficent economy though it be- the believer is to cast the first stone at his corruptions; he is to take the initiative in the great work of mortifying and slaying the cherished sin.</w:t>
      </w:r>
    </w:p>
    <w:p w14:paraId="0BE526A5">
      <w:pPr>
        <w:pStyle w:val="11"/>
        <w:widowControl/>
      </w:pPr>
      <w:r>
        <w:t>在律法之下，父亲被迫向那不敬虔的孩子投掷第一块石头，照样，在福音之下——尽管这是一个更温和、更仁慈的时代——信徒也当向他的败坏投掷第一块石头；他当在治死和杀戮那珍爱的罪的伟大工作中，采取主动。</w:t>
      </w:r>
    </w:p>
    <w:p w14:paraId="29592AD8">
      <w:pPr>
        <w:pStyle w:val="11"/>
        <w:widowControl/>
      </w:pPr>
      <w:r>
        <w:t>"If you do mortify."</w:t>
      </w:r>
    </w:p>
    <w:p w14:paraId="147B4FDC">
      <w:pPr>
        <w:pStyle w:val="11"/>
        <w:widowControl/>
      </w:pPr>
      <w:r>
        <w:t>“你们若治死”。</w:t>
      </w:r>
    </w:p>
    <w:p w14:paraId="51B08E75">
      <w:pPr>
        <w:pStyle w:val="11"/>
        <w:widowControl/>
      </w:pPr>
      <w:r>
        <w:t>Let us, then, be cautious of merging human responsibility in Divine influence; of exalting the one at the expense of the other; of cloaking the spirit of slothfulness and indolence beneath an apparently jealous regard for the honor of the Holy Spirit.</w:t>
      </w:r>
    </w:p>
    <w:p w14:paraId="4DF7615B">
      <w:pPr>
        <w:pStyle w:val="11"/>
        <w:widowControl/>
      </w:pPr>
      <w:r>
        <w:t>那么，让我们谨慎，不要将人的责任与神的影响力混为一谈；不要以牺牲一方为代价来高举另一方；不要在对圣灵尊荣的表面嫉妒之下，掩盖懒惰和怠惰的精神。</w:t>
      </w:r>
    </w:p>
    <w:p w14:paraId="291E9DF6">
      <w:pPr>
        <w:pStyle w:val="11"/>
        <w:widowControl/>
      </w:pPr>
      <w:r>
        <w:t>How narrow is the way of truth!</w:t>
      </w:r>
    </w:p>
    <w:p w14:paraId="33579DA2">
      <w:pPr>
        <w:pStyle w:val="11"/>
        <w:widowControl/>
      </w:pPr>
      <w:r>
        <w:t>真理的道路是何等的窄！</w:t>
      </w:r>
    </w:p>
    <w:p w14:paraId="5B4CD948">
      <w:pPr>
        <w:pStyle w:val="11"/>
        <w:widowControl/>
      </w:pPr>
      <w:r>
        <w:t>How many diverging paths there are, at each turning of which Satan stands, clothed as an angel of light, quoting Scripture with all the aptness and eloquence of an apostle!</w:t>
      </w:r>
    </w:p>
    <w:p w14:paraId="7FCCC597">
      <w:pPr>
        <w:pStyle w:val="11"/>
        <w:widowControl/>
      </w:pPr>
      <w:r>
        <w:t>有多少分岔路，在每一个转弯处，撒但都站在那里，装作光明的天使，以使徒般的敏捷和雄辩引用圣经！</w:t>
      </w:r>
    </w:p>
    <w:p w14:paraId="79C53936">
      <w:pPr>
        <w:pStyle w:val="11"/>
        <w:widowControl/>
      </w:pPr>
      <w:r>
        <w:t>But God will never release us from the obligation of "striving against sin."</w:t>
      </w:r>
    </w:p>
    <w:p w14:paraId="69236C08">
      <w:pPr>
        <w:pStyle w:val="11"/>
        <w:widowControl/>
      </w:pPr>
      <w:r>
        <w:t>但是，神绝不会免除我们“与罪争战”的责任。</w:t>
      </w:r>
    </w:p>
    <w:p w14:paraId="4F07E5AE">
      <w:pPr>
        <w:pStyle w:val="11"/>
        <w:widowControl/>
      </w:pPr>
      <w:r>
        <w:t>"I keep under my body and bring it into subjection," was Paul's noble declaration.</w:t>
      </w:r>
    </w:p>
    <w:p w14:paraId="238DB693">
      <w:pPr>
        <w:pStyle w:val="11"/>
        <w:widowControl/>
      </w:pPr>
      <w:r>
        <w:t>保罗高尚的宣告是：“我是攻克己身，叫身服我”。</w:t>
      </w:r>
    </w:p>
    <w:p w14:paraId="4C408873">
      <w:pPr>
        <w:pStyle w:val="11"/>
        <w:widowControl/>
      </w:pPr>
      <w:r>
        <w:t>Is no self–effort to be made to escape the gulf of habitual intoxication, by dashing the ensnaring beverage from the lips?</w:t>
      </w:r>
    </w:p>
    <w:p w14:paraId="6905E7A7">
      <w:pPr>
        <w:pStyle w:val="11"/>
        <w:widowControl/>
      </w:pPr>
      <w:r>
        <w:t>难道不应作出自我努力，通过将那诱人的饮料从唇边摔掉，来逃离习惯性醉酒的深渊吗？</w:t>
      </w:r>
    </w:p>
    <w:p w14:paraId="4E0E77D0">
      <w:pPr>
        <w:pStyle w:val="11"/>
        <w:widowControl/>
      </w:pPr>
      <w:r>
        <w:t>Is no self–effort to be made to break away from the thraldom of a companionship, the influence of which is fast hurrying us to ruin and despair?</w:t>
      </w:r>
    </w:p>
    <w:p w14:paraId="5781BFD6">
      <w:pPr>
        <w:pStyle w:val="11"/>
        <w:widowControl/>
      </w:pPr>
      <w:r>
        <w:t>难道不应作出自我努力，来摆脱一种同伴关系的奴役，其影响正迅速地将我们推向毁灭和绝望吗？</w:t>
      </w:r>
    </w:p>
    <w:p w14:paraId="3DC56EC5">
      <w:pPr>
        <w:pStyle w:val="11"/>
        <w:widowControl/>
      </w:pPr>
      <w:r>
        <w:t>Is no self–effort to be made to dethrone an unlawful habit, to resist a powerful temptation, to dissolve the spell that binds us to a dangerous enchantment, to unwind the chain that makes us the vassal and the slave of a wrong and imperious inclination?</w:t>
      </w:r>
    </w:p>
    <w:p w14:paraId="60E9FD1D">
      <w:pPr>
        <w:pStyle w:val="11"/>
        <w:widowControl/>
      </w:pPr>
      <w:r>
        <w:t>难道不应作出自我努力，来废除一个不法的习惯，抵挡一个强烈的试探，解除那将我们与一个危险的魔咒捆绑在一起的咒语，解开那使我们成为一个错误而专横倾向的附庸和奴隶的锁链吗？</w:t>
      </w:r>
    </w:p>
    <w:p w14:paraId="611A723B">
      <w:pPr>
        <w:pStyle w:val="11"/>
        <w:widowControl/>
      </w:pPr>
      <w:r>
        <w:t>Oh, surely, God deals not with us as we deal with a piece of a machine – but as reasonable, moral, and accountable beings.</w:t>
      </w:r>
    </w:p>
    <w:p w14:paraId="1B18DBF8">
      <w:pPr>
        <w:pStyle w:val="11"/>
        <w:widowControl/>
      </w:pPr>
      <w:r>
        <w:t>哦，当然，神待我们，并非像我们对待一台机器——而是像对待有理性、有道德、有责任的存在。</w:t>
      </w:r>
    </w:p>
    <w:p w14:paraId="6DC589FB">
      <w:pPr>
        <w:pStyle w:val="11"/>
        <w:widowControl/>
      </w:pPr>
      <w:r>
        <w:t>"I drew you with the bands of a man."</w:t>
      </w:r>
    </w:p>
    <w:p w14:paraId="20E023B1">
      <w:pPr>
        <w:pStyle w:val="11"/>
        <w:widowControl/>
      </w:pPr>
      <w:r>
        <w:t>“我用慈绳爱索牵引他们”。</w:t>
      </w:r>
    </w:p>
    <w:p w14:paraId="2B91235F">
      <w:pPr>
        <w:pStyle w:val="11"/>
        <w:widowControl/>
      </w:pPr>
      <w:r>
        <w:t>Mortification, therefore, is a work to which the believer must address himself, and that with prayerful and resolute earnestness.</w:t>
      </w:r>
    </w:p>
    <w:p w14:paraId="20A7466C">
      <w:pPr>
        <w:pStyle w:val="11"/>
        <w:widowControl/>
      </w:pPr>
      <w:r>
        <w:t>因此，治死是信徒必须着手去做的一项工作，并且要怀着虔诚而坚决的热忱。</w:t>
      </w:r>
    </w:p>
    <w:p w14:paraId="07D756BB">
      <w:pPr>
        <w:pStyle w:val="11"/>
        <w:widowControl/>
      </w:pPr>
      <w:r>
        <w:t>And yet we must acknowledge that it infinitely transcends the mightiest puttings forth of creative power.</w:t>
      </w:r>
    </w:p>
    <w:p w14:paraId="28D3F6E4">
      <w:pPr>
        <w:pStyle w:val="11"/>
        <w:widowControl/>
      </w:pPr>
      <w:r>
        <w:t>然而我们必须承认，它无限地超越了创造能力最强大的发挥。</w:t>
      </w:r>
    </w:p>
    <w:p w14:paraId="2ACF8581">
      <w:pPr>
        <w:pStyle w:val="11"/>
        <w:widowControl/>
      </w:pPr>
      <w:r>
        <w:t>"If you through the Spirit do mortify."</w:t>
      </w:r>
    </w:p>
    <w:p w14:paraId="5620A9B3">
      <w:pPr>
        <w:pStyle w:val="11"/>
        <w:widowControl/>
      </w:pPr>
      <w:r>
        <w:t>“你们若靠着圣灵治死”。</w:t>
      </w:r>
    </w:p>
    <w:p w14:paraId="15BA2F6A">
      <w:pPr>
        <w:pStyle w:val="11"/>
        <w:widowControl/>
      </w:pPr>
      <w:r>
        <w:t>This he does by making us more sensible of the existence of indwelling sin, by deepening our aspirations after holiness– by shedding abroad the love of God in the heart.</w:t>
      </w:r>
    </w:p>
    <w:p w14:paraId="7988FF5D">
      <w:pPr>
        <w:pStyle w:val="11"/>
        <w:widowControl/>
      </w:pPr>
      <w:r>
        <w:t>祂这样做，是藉着使我们更敏锐地意识到内住之罪的存在，藉着加深我们对圣洁的渴慕——藉着将神的爱浇灌在心中。</w:t>
      </w:r>
    </w:p>
    <w:p w14:paraId="763C82F0">
      <w:pPr>
        <w:pStyle w:val="11"/>
        <w:widowControl/>
      </w:pPr>
      <w:r>
        <w:t>But above all, the Spirit mortifies sin in the believer by unfoldings of the Lord Jesus.</w:t>
      </w:r>
    </w:p>
    <w:p w14:paraId="577B3B0F">
      <w:pPr>
        <w:pStyle w:val="11"/>
        <w:widowControl/>
      </w:pPr>
      <w:r>
        <w:t>但最重要的是，圣灵藉着主耶稣的启示，在信徒里面治死罪。</w:t>
      </w:r>
    </w:p>
    <w:p w14:paraId="59AB43AF">
      <w:pPr>
        <w:pStyle w:val="11"/>
        <w:widowControl/>
      </w:pPr>
      <w:r>
        <w:t>Leading us to the cross, he would show us that as Christ died for sin, so we must die to sin – and by the selfsame instrument too.</w:t>
      </w:r>
    </w:p>
    <w:p w14:paraId="7A90EF35">
      <w:pPr>
        <w:pStyle w:val="11"/>
        <w:widowControl/>
      </w:pPr>
      <w:r>
        <w:t>祂引导我们到十字架前，是要向我们表明，基督既为罪而死，我们也当向罪死——并且也当用同样的工具。</w:t>
      </w:r>
    </w:p>
    <w:p w14:paraId="39031296">
      <w:pPr>
        <w:pStyle w:val="11"/>
        <w:widowControl/>
      </w:pPr>
      <w:r>
        <w:t>One real, believing sight of the cross of Jesus! – oh, what a crucifying power has it!</w:t>
      </w:r>
    </w:p>
    <w:p w14:paraId="694C7071">
      <w:pPr>
        <w:pStyle w:val="11"/>
        <w:widowControl/>
      </w:pPr>
      <w:r>
        <w:t>一次真实、相信地看见耶稣的十字架！——哦，它有何等的钉十字架的能力！</w:t>
      </w:r>
    </w:p>
    <w:p w14:paraId="20F6AADC">
      <w:pPr>
        <w:pStyle w:val="11"/>
        <w:widowControl/>
      </w:pPr>
      <w:r>
        <w:t>Paul, standing beneath its awful shadow, and gazing upon its Divine victim, exclaimed, "God forbid that I should glory except in the cross of our Lord Jesus Christ, by which the world is crucified unto me, and I unto the world."</w:t>
      </w:r>
    </w:p>
    <w:p w14:paraId="15650C40">
      <w:pPr>
        <w:pStyle w:val="11"/>
        <w:widowControl/>
      </w:pPr>
      <w:r>
        <w:t>保罗，站在它可畏的阴影下，凝视着它神圣的牺牲品，呼喊道：“但我断不以别的夸口，只夸我们主耶稣基督的十字架；因这十字架，就我而论，世界已经钉在十字架上；就世界而论，我已经钉在十字架上。”</w:t>
      </w:r>
    </w:p>
    <w:p w14:paraId="01CDF2AD">
      <w:pPr>
        <w:pStyle w:val="11"/>
        <w:widowControl/>
      </w:pPr>
      <w:r>
        <w:t>Get near the Savior's cross, if you would accomplish anything in this great and necessary work of mortification.</w:t>
      </w:r>
    </w:p>
    <w:p w14:paraId="096F3B1D">
      <w:pPr>
        <w:pStyle w:val="11"/>
        <w:widowControl/>
      </w:pPr>
      <w:r>
        <w:t>如果你想在这伟大而必要的治死工作中有所成就，就要亲近救主的十字架。</w:t>
      </w:r>
    </w:p>
    <w:p w14:paraId="630D7C9F">
      <w:pPr>
        <w:pStyle w:val="11"/>
        <w:widowControl/>
      </w:pPr>
      <w:r>
        <w:t>The Spirit effects it, but through the instrumentality of the Atonement.</w:t>
      </w:r>
    </w:p>
    <w:p w14:paraId="119549BD">
      <w:pPr>
        <w:pStyle w:val="11"/>
        <w:widowControl/>
      </w:pPr>
      <w:r>
        <w:t>圣灵成就这事，但藉着赎罪的工具。</w:t>
      </w:r>
    </w:p>
    <w:p w14:paraId="030F8F11">
      <w:pPr>
        <w:pStyle w:val="11"/>
        <w:widowControl/>
      </w:pPr>
      <w:r>
        <w:t>There must be a personal contact with Jesus.</w:t>
      </w:r>
    </w:p>
    <w:p w14:paraId="1C699A45">
      <w:pPr>
        <w:pStyle w:val="11"/>
        <w:widowControl/>
      </w:pPr>
      <w:r>
        <w:t>必须有与耶稣个人的接触。</w:t>
      </w:r>
    </w:p>
    <w:p w14:paraId="619B466E">
      <w:pPr>
        <w:pStyle w:val="11"/>
        <w:widowControl/>
      </w:pPr>
      <w:r>
        <w:t>This only is it that draws forth his grace.</w:t>
      </w:r>
    </w:p>
    <w:p w14:paraId="4A557464">
      <w:pPr>
        <w:pStyle w:val="11"/>
        <w:widowControl/>
      </w:pPr>
      <w:r>
        <w:t>唯有如此，才能引出祂的恩典。</w:t>
      </w:r>
    </w:p>
    <w:p w14:paraId="17F0C936">
      <w:pPr>
        <w:pStyle w:val="11"/>
        <w:widowControl/>
      </w:pPr>
      <w:r>
        <w:t>When the poor woman, in the Gospel, touched the Savior, we are told that multitudes thronged him.</w:t>
      </w:r>
    </w:p>
    <w:p w14:paraId="76A820F7">
      <w:pPr>
        <w:pStyle w:val="11"/>
        <w:widowControl/>
      </w:pPr>
      <w:r>
        <w:t>在福音书中，当那可怜的妇人触摸救主时，我们被告知有许多人拥挤祂。</w:t>
      </w:r>
    </w:p>
    <w:p w14:paraId="2854D402">
      <w:pPr>
        <w:pStyle w:val="11"/>
        <w:widowControl/>
      </w:pPr>
      <w:r>
        <w:t>And yet, in all that crowd that pressed upon his steps, one only extracted the healing virtue.</w:t>
      </w:r>
    </w:p>
    <w:p w14:paraId="3311134D">
      <w:pPr>
        <w:pStyle w:val="11"/>
        <w:widowControl/>
      </w:pPr>
      <w:r>
        <w:t>然而，在所有那拥挤在祂脚踪上的人群中，只有一个汲取了医治的能力。</w:t>
      </w:r>
    </w:p>
    <w:p w14:paraId="562EF2F5">
      <w:pPr>
        <w:pStyle w:val="11"/>
        <w:widowControl/>
      </w:pPr>
      <w:r>
        <w:t>Thus do multitudes follow Christ externally; they attend his courts, and approach his ordinances, and speak well of his name, who know nothing by faith of personal transaction with the Lord.</w:t>
      </w:r>
    </w:p>
    <w:p w14:paraId="3C3390DF">
      <w:pPr>
        <w:pStyle w:val="11"/>
        <w:widowControl/>
      </w:pPr>
      <w:r>
        <w:t>因此，许多人从外表上跟随基督；他们参加祂的殿宇，亲近祂的圣礼，并称赞祂的名，却对与主个人信心的交往一无所知。</w:t>
      </w:r>
    </w:p>
    <w:p w14:paraId="7C895818">
      <w:pPr>
        <w:pStyle w:val="11"/>
        <w:widowControl/>
      </w:pPr>
      <w:r>
        <w:t>They crowd his path, and strew their branches in his way, and chant their Hosannahs; but of how few can Christ say, "Somebody has touched me!"</w:t>
      </w:r>
    </w:p>
    <w:p w14:paraId="5ECDF3C1">
      <w:pPr>
        <w:pStyle w:val="11"/>
        <w:widowControl/>
      </w:pPr>
      <w:r>
        <w:t>他们拥挤祂的道路，将树枝铺在祂的路上，并高唱和散那；但基督能对多少人说：“有人摸我！”</w:t>
      </w:r>
    </w:p>
    <w:p w14:paraId="734BB6CF">
      <w:pPr>
        <w:pStyle w:val="11"/>
        <w:widowControl/>
      </w:pPr>
      <w:r>
        <w:t>Oh, let us have more personal dealing with the Lord Jesus.</w:t>
      </w:r>
    </w:p>
    <w:p w14:paraId="1406D7F7">
      <w:pPr>
        <w:pStyle w:val="11"/>
        <w:widowControl/>
      </w:pPr>
      <w:r>
        <w:t>哦，让我们更多地与主耶稣个人交往。</w:t>
      </w:r>
    </w:p>
    <w:p w14:paraId="3D5000F9">
      <w:pPr>
        <w:pStyle w:val="11"/>
        <w:widowControl/>
      </w:pPr>
      <w:r>
        <w:t>He delights in this.</w:t>
      </w:r>
    </w:p>
    <w:p w14:paraId="1D7E91D4">
      <w:pPr>
        <w:pStyle w:val="11"/>
        <w:widowControl/>
      </w:pPr>
      <w:r>
        <w:t>祂喜悦这个。</w:t>
      </w:r>
    </w:p>
    <w:p w14:paraId="7D3519FA">
      <w:pPr>
        <w:pStyle w:val="11"/>
        <w:widowControl/>
      </w:pPr>
      <w:r>
        <w:t>It pleases, it glorifies him.</w:t>
      </w:r>
    </w:p>
    <w:p w14:paraId="6608A35C">
      <w:pPr>
        <w:pStyle w:val="11"/>
        <w:widowControl/>
      </w:pPr>
      <w:r>
        <w:t>这使祂喜悦，荣耀祂。</w:t>
      </w:r>
    </w:p>
    <w:p w14:paraId="6A999312">
      <w:pPr>
        <w:pStyle w:val="11"/>
        <w:widowControl/>
      </w:pPr>
      <w:r>
        <w:t>He bids us come and disclose every personal feeling, and make known every need, and unveil every grief, and confide to his bosom each secret of our own.</w:t>
      </w:r>
    </w:p>
    <w:p w14:paraId="44AA995E">
      <w:pPr>
        <w:pStyle w:val="11"/>
        <w:widowControl/>
      </w:pPr>
      <w:r>
        <w:t>祂吩咐我们来，倾诉每一个人的情感，陈明每一个需要，揭示每一个悲伤，并向祂的怀中倾吐我们自己的每一个秘密。</w:t>
      </w:r>
    </w:p>
    <w:p w14:paraId="797B9280">
      <w:pPr>
        <w:pStyle w:val="11"/>
        <w:widowControl/>
      </w:pPr>
      <w:r>
        <w:t>He loves us to bathe in his blood- to enfold ourselves in his righteousness- to draw from his grace- and to cast ourselves upon his boundless sympathy.</w:t>
      </w:r>
    </w:p>
    <w:p w14:paraId="429FAF24">
      <w:pPr>
        <w:pStyle w:val="11"/>
        <w:widowControl/>
      </w:pPr>
      <w:r>
        <w:t>祂喜爱我们沐浴在祂的宝血中——将我们自己包裹在祂的公义中——从祂的恩典中汲取——并将我们自己投靠在祂无限的同情中。</w:t>
      </w:r>
    </w:p>
    <w:p w14:paraId="1B7EF735">
      <w:pPr>
        <w:pStyle w:val="11"/>
        <w:widowControl/>
      </w:pPr>
      <w:r>
        <w:t>The crowd cannot veil us from his eye.</w:t>
      </w:r>
    </w:p>
    <w:p w14:paraId="7D39CA28">
      <w:pPr>
        <w:pStyle w:val="11"/>
        <w:widowControl/>
      </w:pPr>
      <w:r>
        <w:t>人群不能将我们遮蔽在祂的眼前。</w:t>
      </w:r>
    </w:p>
    <w:p w14:paraId="725A7F4B">
      <w:pPr>
        <w:pStyle w:val="11"/>
        <w:widowControl/>
      </w:pPr>
      <w:r>
        <w:t>He sees the poor and contrite; he observes the trembling and the lowly; he meets the uplifted glance; he feels the thrill of the trembling, hesitating, yet believing touch.</w:t>
      </w:r>
    </w:p>
    <w:p w14:paraId="47A4F983">
      <w:pPr>
        <w:pStyle w:val="11"/>
        <w:widowControl/>
      </w:pPr>
      <w:r>
        <w:t>祂看见贫穷和痛悔的人；祂观察到战兢和卑微的人；祂迎接那仰望的目光；祂感受到那战兢、犹豫，却又相信的触摸的激动。</w:t>
      </w:r>
    </w:p>
    <w:p w14:paraId="6A56EBC4">
      <w:pPr>
        <w:pStyle w:val="11"/>
        <w:widowControl/>
      </w:pPr>
      <w:r>
        <w:t>"Somebody has touched me."</w:t>
      </w:r>
    </w:p>
    <w:p w14:paraId="2129EBE1">
      <w:pPr>
        <w:pStyle w:val="11"/>
        <w:widowControl/>
      </w:pPr>
      <w:r>
        <w:t>“有人摸我”。</w:t>
      </w:r>
    </w:p>
    <w:p w14:paraId="25D80EF5">
      <w:pPr>
        <w:pStyle w:val="11"/>
        <w:widowControl/>
      </w:pPr>
      <w:r>
        <w:t>Who? Is it you, my reader?</w:t>
      </w:r>
    </w:p>
    <w:p w14:paraId="14F99325">
      <w:pPr>
        <w:pStyle w:val="11"/>
        <w:widowControl/>
      </w:pPr>
      <w:r>
        <w:t>谁？是我的读者，你吗？</w:t>
      </w:r>
    </w:p>
    <w:p w14:paraId="1CA9B91D">
      <w:pPr>
        <w:pStyle w:val="11"/>
        <w:widowControl/>
      </w:pPr>
      <w:r>
        <w:t>Thus does the Spirit mortify sin in the believer.</w:t>
      </w:r>
    </w:p>
    <w:p w14:paraId="00E5E087">
      <w:pPr>
        <w:pStyle w:val="11"/>
        <w:widowControl/>
      </w:pPr>
      <w:r>
        <w:t>因此，圣灵在信徒里面治死罪。</w:t>
      </w:r>
    </w:p>
    <w:p w14:paraId="0FDC1D24">
      <w:pPr>
        <w:pStyle w:val="11"/>
        <w:widowControl/>
      </w:pPr>
      <w:r>
        <w:t>"But how may I know," is the anxious inquiry of many, "that sin is being mortified in me?"</w:t>
      </w:r>
    </w:p>
    <w:p w14:paraId="0F44E336">
      <w:pPr>
        <w:pStyle w:val="11"/>
        <w:widowControl/>
      </w:pPr>
      <w:r>
        <w:t>“但我如何能知道，”许多人焦急地问，“罪在我里面正在被治死呢？”</w:t>
      </w:r>
    </w:p>
    <w:p w14:paraId="5700518A">
      <w:pPr>
        <w:pStyle w:val="11"/>
        <w:widowControl/>
      </w:pPr>
      <w:r>
        <w:t>We reply- by a weakening of its power.</w:t>
      </w:r>
    </w:p>
    <w:p w14:paraId="1C96403C">
      <w:pPr>
        <w:pStyle w:val="11"/>
        <w:widowControl/>
      </w:pPr>
      <w:r>
        <w:t>我们回答——凭其能力的减弱。</w:t>
      </w:r>
    </w:p>
    <w:p w14:paraId="37C6A3E4">
      <w:pPr>
        <w:pStyle w:val="11"/>
        <w:widowControl/>
      </w:pPr>
      <w:r>
        <w:t>When Christ subdues our iniquities, he does not eradicate them, but weakens the strength of their root.</w:t>
      </w:r>
    </w:p>
    <w:p w14:paraId="4877EBB3">
      <w:pPr>
        <w:pStyle w:val="11"/>
        <w:widowControl/>
      </w:pPr>
      <w:r>
        <w:t>当基督制伏我们的罪孽时，祂并非根除它们，而是削弱它们根基的力量。</w:t>
      </w:r>
    </w:p>
    <w:p w14:paraId="395767F6">
      <w:pPr>
        <w:pStyle w:val="11"/>
        <w:widowControl/>
      </w:pPr>
      <w:r>
        <w:t>The principle of sin remains, but it is impaired.</w:t>
      </w:r>
    </w:p>
    <w:p w14:paraId="7B8A9AFD">
      <w:pPr>
        <w:pStyle w:val="11"/>
        <w:widowControl/>
      </w:pPr>
      <w:r>
        <w:t>罪的原则仍在，但它已被削弱。</w:t>
      </w:r>
    </w:p>
    <w:p w14:paraId="108E3262">
      <w:pPr>
        <w:pStyle w:val="11"/>
        <w:widowControl/>
      </w:pPr>
      <w:r>
        <w:t>See it in the case of Peter.</w:t>
      </w:r>
    </w:p>
    <w:p w14:paraId="12626ED0">
      <w:pPr>
        <w:pStyle w:val="11"/>
        <w:widowControl/>
      </w:pPr>
      <w:r>
        <w:t>看彼得的情况。</w:t>
      </w:r>
    </w:p>
    <w:p w14:paraId="23BEB6B3">
      <w:pPr>
        <w:pStyle w:val="11"/>
        <w:widowControl/>
      </w:pPr>
      <w:r>
        <w:t>Before he fell, his besetting sin was self-confidence: "Though all should deny you, yet will I not."</w:t>
      </w:r>
    </w:p>
    <w:p w14:paraId="29843A91">
      <w:pPr>
        <w:pStyle w:val="11"/>
        <w:widowControl/>
      </w:pPr>
      <w:r>
        <w:t>在他跌倒之前，他缠累他的罪是自信：“众人虽然为你的缘故跌倒，我却永不跌倒。”</w:t>
      </w:r>
    </w:p>
    <w:p w14:paraId="3B5263CC">
      <w:pPr>
        <w:pStyle w:val="11"/>
        <w:widowControl/>
      </w:pPr>
      <w:r>
        <w:t>Behold him after his recovery- taking the low place at the feet of Jesus, and at the feet of the disciples too, meekly saying, "Lord, you know all things; you know that I love you."</w:t>
      </w:r>
    </w:p>
    <w:p w14:paraId="6ABC3E88">
      <w:pPr>
        <w:pStyle w:val="11"/>
        <w:widowControl/>
      </w:pPr>
      <w:r>
        <w:t>看他在恢复之后——谦卑地坐在耶稣脚前，也坐在门徒脚前，温顺地说：“主啊，你是无所不知的；你知道我爱你。”</w:t>
      </w:r>
    </w:p>
    <w:p w14:paraId="303F5AC6">
      <w:pPr>
        <w:pStyle w:val="11"/>
        <w:widowControl/>
      </w:pPr>
      <w:r>
        <w:t>No more self-vaunting, no more self-confidence: his sin was mortified through the Spirit, and he became as another man.</w:t>
      </w:r>
    </w:p>
    <w:p w14:paraId="4CEA5113">
      <w:pPr>
        <w:pStyle w:val="11"/>
        <w:widowControl/>
      </w:pPr>
      <w:r>
        <w:t>不再自夸，不再自信：他的罪藉着圣灵被治死了，他变成了另一个人。</w:t>
      </w:r>
    </w:p>
    <w:p w14:paraId="63D43ACC">
      <w:pPr>
        <w:pStyle w:val="11"/>
        <w:widowControl/>
      </w:pPr>
      <w:r>
        <w:t>Thus often the very outbreak of our sins may become the occasion of their deeper discovery, and their more thorough subjection.</w:t>
      </w:r>
    </w:p>
    <w:p w14:paraId="08256707">
      <w:pPr>
        <w:pStyle w:val="11"/>
        <w:widowControl/>
      </w:pPr>
      <w:r>
        <w:t>因此，我们罪的爆发，常常可能成为对其更深发现，和更彻底制伏的机会。</w:t>
      </w:r>
    </w:p>
    <w:p w14:paraId="570550FA">
      <w:pPr>
        <w:pStyle w:val="11"/>
        <w:widowControl/>
      </w:pPr>
      <w:r>
        <w:t>Nor let us overlook the power of the truth by the instrumentality of which the Spirit mortifies sin in us: "Sanctify them through your truth."</w:t>
      </w:r>
    </w:p>
    <w:p w14:paraId="6FE32D74">
      <w:pPr>
        <w:pStyle w:val="11"/>
        <w:widowControl/>
      </w:pPr>
      <w:r>
        <w:t>我们也不应忽略真理的能力，圣灵藉着它在我们里面治死罪：“求你用真理使他们成圣。”</w:t>
      </w:r>
    </w:p>
    <w:p w14:paraId="5C98A211">
      <w:pPr>
        <w:pStyle w:val="11"/>
        <w:widowControl/>
      </w:pPr>
      <w:r>
        <w:t>The truth as it is in Jesus, revealed more clearly to the mind, and impressed more deeply on the heart, transforms the soul into its own Divine and holy nature.</w:t>
      </w:r>
    </w:p>
    <w:p w14:paraId="7D4D5A84">
      <w:pPr>
        <w:pStyle w:val="11"/>
        <w:widowControl/>
      </w:pPr>
      <w:r>
        <w:t>在耶稣里的真理，更清楚地向心思启示，更深刻地印在心里，将灵魂转变为其自身神圣而圣洁的本性。</w:t>
      </w:r>
    </w:p>
    <w:p w14:paraId="3364DA05">
      <w:pPr>
        <w:pStyle w:val="11"/>
        <w:widowControl/>
      </w:pPr>
      <w:r>
        <w:t>Our spiritual and experimental acquaintance, therefore, with the truth – with Him who is Essential Truth – will be the measure of the Spirit's mortification of sin in our hearts.</w:t>
      </w:r>
    </w:p>
    <w:p w14:paraId="378C840E">
      <w:pPr>
        <w:pStyle w:val="11"/>
        <w:widowControl/>
      </w:pPr>
      <w:r>
        <w:t>因此，我们对真理——对那本质真理的祂——的属灵和经历性的认识，将是我们心中圣灵治死罪的量度。</w:t>
      </w:r>
    </w:p>
    <w:p w14:paraId="44AC14F1">
      <w:pPr>
        <w:pStyle w:val="11"/>
        <w:widowControl/>
      </w:pPr>
      <w:r>
        <w:t>Is the Lord Jesus becoming increasingly precious to your soul?</w:t>
      </w:r>
    </w:p>
    <w:p w14:paraId="0ACF2D3B">
      <w:pPr>
        <w:pStyle w:val="11"/>
        <w:widowControl/>
      </w:pPr>
      <w:r>
        <w:t>主耶稣是否正日益在你灵魂里变得宝贵？</w:t>
      </w:r>
    </w:p>
    <w:p w14:paraId="6563EFF4">
      <w:pPr>
        <w:pStyle w:val="11"/>
        <w:widowControl/>
      </w:pPr>
      <w:r>
        <w:t>Are you growing in poverty of spirit, in a deeper sense of your vileness, and weakness, and unworthiness?</w:t>
      </w:r>
    </w:p>
    <w:p w14:paraId="688ED0A4">
      <w:pPr>
        <w:pStyle w:val="11"/>
        <w:widowControl/>
      </w:pPr>
      <w:r>
        <w:t>你在灵里是否日益贫乏，对自己的卑贱、软弱和不配有更深的认识？</w:t>
      </w:r>
    </w:p>
    <w:p w14:paraId="62A16C53">
      <w:pPr>
        <w:pStyle w:val="11"/>
        <w:widowControl/>
      </w:pPr>
      <w:r>
        <w:t>Is pride more abased, and self more crucified, and God's glory more simply sought?</w:t>
      </w:r>
    </w:p>
    <w:p w14:paraId="700B4F50">
      <w:pPr>
        <w:pStyle w:val="11"/>
        <w:widowControl/>
      </w:pPr>
      <w:r>
        <w:t>骄傲是否更被降卑，自我是否更被钉十字架，神的荣耀是否更单纯地被寻求？</w:t>
      </w:r>
    </w:p>
    <w:p w14:paraId="436698B5">
      <w:pPr>
        <w:pStyle w:val="11"/>
        <w:widowControl/>
      </w:pPr>
      <w:r>
        <w:t>Does the heart more quickly shrink from sin, and is the conscience more sensitive to the touch of guilt, and do confession and cleansing become a more frequent habit?</w:t>
      </w:r>
    </w:p>
    <w:p w14:paraId="20A43593">
      <w:pPr>
        <w:pStyle w:val="11"/>
        <w:widowControl/>
      </w:pPr>
      <w:r>
        <w:t>心是否更迅速地躲避罪，良心是否对罪咎的触摸更敏感，认罪和洁净是否成为更频繁的习惯？</w:t>
      </w:r>
    </w:p>
    <w:p w14:paraId="22FF7A6B">
      <w:pPr>
        <w:pStyle w:val="11"/>
        <w:widowControl/>
      </w:pPr>
      <w:r>
        <w:t>Are you growing in more love to all the saints– to those who, though they adopt not your entire creed, yet love and serve your Lord and Master?</w:t>
      </w:r>
    </w:p>
    <w:p w14:paraId="046C84E3">
      <w:pPr>
        <w:pStyle w:val="11"/>
        <w:widowControl/>
      </w:pPr>
      <w:r>
        <w:t>你是否在对所有圣徒的爱上增长——对那些虽然不完全接受你的信条，却爱并事奉你的主和夫子的人？</w:t>
      </w:r>
    </w:p>
    <w:p w14:paraId="743EBEE1">
      <w:pPr>
        <w:pStyle w:val="11"/>
        <w:widowControl/>
      </w:pPr>
      <w:r>
        <w:t>If so, then you may be assured the Spirit is mortifying sin in you.</w:t>
      </w:r>
    </w:p>
    <w:p w14:paraId="44D2D31C">
      <w:pPr>
        <w:pStyle w:val="11"/>
        <w:widowControl/>
      </w:pPr>
      <w:r>
        <w:t>若是如此，那么你可以确信，圣灵正在你里面治死罪。</w:t>
      </w:r>
    </w:p>
    <w:p w14:paraId="755F8F07">
      <w:pPr>
        <w:pStyle w:val="11"/>
        <w:widowControl/>
      </w:pPr>
      <w:r>
        <w:t>But oh, look from everything to Christ.</w:t>
      </w:r>
    </w:p>
    <w:p w14:paraId="6F61737E">
      <w:pPr>
        <w:pStyle w:val="11"/>
        <w:widowControl/>
      </w:pPr>
      <w:r>
        <w:t>但是，哦，要从一切事物转向基督。</w:t>
      </w:r>
    </w:p>
    <w:p w14:paraId="5BADEA2D">
      <w:pPr>
        <w:pStyle w:val="11"/>
        <w:widowControl/>
      </w:pPr>
      <w:r>
        <w:t>Look not within for sanctification; look for it from Christ.</w:t>
      </w:r>
    </w:p>
    <w:p w14:paraId="0A328F18">
      <w:pPr>
        <w:pStyle w:val="11"/>
        <w:widowControl/>
      </w:pPr>
      <w:r>
        <w:t>不要在里面寻求成圣；要从基督那里寻求。</w:t>
      </w:r>
    </w:p>
    <w:p w14:paraId="560E114B">
      <w:pPr>
        <w:pStyle w:val="11"/>
        <w:widowControl/>
      </w:pPr>
      <w:r>
        <w:t>He is as much our "sanctification," as he is our "righteousness."</w:t>
      </w:r>
    </w:p>
    <w:p w14:paraId="57ED8D55">
      <w:pPr>
        <w:pStyle w:val="11"/>
        <w:widowControl/>
      </w:pPr>
      <w:r>
        <w:t>祂既是我们的“公义”，也同样是我们的“圣洁”。</w:t>
      </w:r>
    </w:p>
    <w:p w14:paraId="42BEA85D">
      <w:pPr>
        <w:pStyle w:val="11"/>
        <w:widowControl/>
      </w:pPr>
      <w:r>
        <w:t>Your evidences, your comfort, your hope, do not spring from your fruitfulness, your mortification, or anything within you; but solely and entirely from the Lord Jesus Christ.</w:t>
      </w:r>
    </w:p>
    <w:p w14:paraId="76A0D7F4">
      <w:pPr>
        <w:pStyle w:val="11"/>
        <w:widowControl/>
      </w:pPr>
      <w:r>
        <w:t>你的凭据，你的安慰，你的盼望，并非源于你的多结果子，你的治死，或你里面的任何东西；而是单单且完全源于主耶稣基督。</w:t>
      </w:r>
    </w:p>
    <w:p w14:paraId="156FBBC6">
      <w:pPr>
        <w:pStyle w:val="11"/>
        <w:widowControl/>
      </w:pPr>
      <w:r>
        <w:t>"Looking unto Jesus" by faith, is like removing the covering and opening the windows of a conservatory, to admit the sun, beneath whose light and warmth the flowers and fruits expand and mature.</w:t>
      </w:r>
    </w:p>
    <w:p w14:paraId="49D5427F">
      <w:pPr>
        <w:pStyle w:val="11"/>
        <w:widowControl/>
      </w:pPr>
      <w:r>
        <w:t>凭信“仰望耶稣”，如同揭开温室的顶盖，打开窗户，让阳光照进来，在其光和热之下，花果便会开放和成熟。</w:t>
      </w:r>
    </w:p>
    <w:p w14:paraId="2DD011CF">
      <w:pPr>
        <w:pStyle w:val="11"/>
        <w:widowControl/>
      </w:pPr>
      <w:r>
        <w:t>Withdraw the veil that conceals the Sun of Righteousness, and let him shine in upon your soul, and the mortification of all sin will follow, and the fruits of all holiness will abound.</w:t>
      </w:r>
    </w:p>
    <w:p w14:paraId="01F9302E">
      <w:pPr>
        <w:pStyle w:val="11"/>
        <w:widowControl/>
      </w:pPr>
      <w:r>
        <w:t>撤去那遮蔽公义日头的幔子，让祂照耀在你的灵魂上，那么所有罪的治死都将随之而来，所有圣洁的果子都将丰盛。</w:t>
      </w:r>
    </w:p>
    <w:p w14:paraId="7CE68A6A">
      <w:pPr>
        <w:pStyle w:val="11"/>
        <w:widowControl/>
      </w:pPr>
      <w:r>
        <w:t>"The Guidance of the Spirit"</w:t>
      </w:r>
    </w:p>
    <w:p w14:paraId="00D23437">
      <w:pPr>
        <w:pStyle w:val="11"/>
        <w:widowControl/>
      </w:pPr>
      <w:r>
        <w:t>“圣灵的引导”</w:t>
      </w:r>
    </w:p>
    <w:p w14:paraId="79837A25">
      <w:pPr>
        <w:pStyle w:val="11"/>
        <w:widowControl/>
      </w:pPr>
      <w:r>
        <w:t>"For as many as are led by the Spirit of God, they are the sons of God." Romans 8:14</w:t>
      </w:r>
    </w:p>
    <w:p w14:paraId="5250E176">
      <w:pPr>
        <w:pStyle w:val="11"/>
        <w:widowControl/>
      </w:pPr>
      <w:r>
        <w:t>“因为凡被神的灵引导的，都是神的儿子。”罗马书 8:14</w:t>
      </w:r>
    </w:p>
    <w:p w14:paraId="4EF1381E">
      <w:pPr>
        <w:pStyle w:val="11"/>
        <w:widowControl/>
      </w:pPr>
      <w:r>
        <w:t>"because those who are led by the Spirit of God are sons of God." Romans 8:14</w:t>
      </w:r>
    </w:p>
    <w:p w14:paraId="4CA91A94">
      <w:pPr>
        <w:pStyle w:val="11"/>
        <w:widowControl/>
      </w:pPr>
      <w:r>
        <w:t>“因为凡被神的灵引导的，都是神的儿子。”罗马书 8:14</w:t>
      </w:r>
    </w:p>
    <w:p w14:paraId="383179EB">
      <w:pPr>
        <w:pStyle w:val="11"/>
        <w:widowControl/>
      </w:pPr>
      <w:r>
        <w:t>"For all who are led by the Spirit of God are children of God." Romans 8:14</w:t>
      </w:r>
    </w:p>
    <w:p w14:paraId="3577620A">
      <w:pPr>
        <w:pStyle w:val="11"/>
        <w:widowControl/>
      </w:pPr>
      <w:r>
        <w:t>“因为凡被神的灵引导的，都是神的儿女。”罗马书 8:14</w:t>
      </w:r>
    </w:p>
    <w:p w14:paraId="3B15D1FB">
      <w:pPr>
        <w:pStyle w:val="11"/>
        <w:widowControl/>
      </w:pPr>
      <w:r>
        <w:t>We are here presented with another and a beautiful view of the Spirit as the Leader of his people.</w:t>
      </w:r>
    </w:p>
    <w:p w14:paraId="310FC332">
      <w:pPr>
        <w:pStyle w:val="11"/>
        <w:widowControl/>
      </w:pPr>
      <w:r>
        <w:t>我们在这里看到了圣灵作为祂子民领袖的另一个美丽的观点。</w:t>
      </w:r>
    </w:p>
    <w:p w14:paraId="1792204E">
      <w:pPr>
        <w:pStyle w:val="11"/>
        <w:widowControl/>
      </w:pPr>
      <w:r>
        <w:t>Man is a traveler to the eternal world.</w:t>
      </w:r>
    </w:p>
    <w:p w14:paraId="59568C65">
      <w:pPr>
        <w:pStyle w:val="11"/>
        <w:widowControl/>
      </w:pPr>
      <w:r>
        <w:t>人是前往永恒世界的旅客。</w:t>
      </w:r>
    </w:p>
    <w:p w14:paraId="6D6FD557">
      <w:pPr>
        <w:pStyle w:val="11"/>
        <w:widowControl/>
      </w:pPr>
      <w:r>
        <w:t>Left to self–guidance, as a fallen creature, he possesses vast and uncontrollable powers of self–destruction.</w:t>
      </w:r>
    </w:p>
    <w:p w14:paraId="637EC560">
      <w:pPr>
        <w:pStyle w:val="11"/>
        <w:widowControl/>
      </w:pPr>
      <w:r>
        <w:t>作为一个堕落的受造物，若任凭自我——引导，他便拥有巨大而无法控制的自我——毁灭的能力。</w:t>
      </w:r>
    </w:p>
    <w:p w14:paraId="4EE26DEE">
      <w:pPr>
        <w:pStyle w:val="11"/>
        <w:widowControl/>
      </w:pPr>
      <w:r>
        <w:t>What is he without a guide in the wilderness? what is he without a pilot on the ocean?</w:t>
      </w:r>
    </w:p>
    <w:p w14:paraId="1AAB4A77">
      <w:pPr>
        <w:pStyle w:val="11"/>
        <w:widowControl/>
      </w:pPr>
      <w:r>
        <w:t>他在旷野里没有向导，算什么？他在海洋上没有舵手，算什么？</w:t>
      </w:r>
    </w:p>
    <w:p w14:paraId="1BF660BD">
      <w:pPr>
        <w:pStyle w:val="11"/>
        <w:widowControl/>
      </w:pPr>
      <w:r>
        <w:t>Some recognize no other spirit – invoke no other spirit – and are guided by no other spirit, than the spirit of the world.</w:t>
      </w:r>
    </w:p>
    <w:p w14:paraId="2AB9FBBC">
      <w:pPr>
        <w:pStyle w:val="11"/>
        <w:widowControl/>
      </w:pPr>
      <w:r>
        <w:t>一些人除了世界的灵之外，不承认任何其他的灵——不祈求任何其他的灵——也不被任何其他的灵所引导。</w:t>
      </w:r>
    </w:p>
    <w:p w14:paraId="0B0ED4B2">
      <w:pPr>
        <w:pStyle w:val="11"/>
        <w:widowControl/>
      </w:pPr>
      <w:r>
        <w:t>And what is the spirit of the world but the all–pervading and controlling power of the spirit of darkness, who is emphatically denominated the "god of this world?"</w:t>
      </w:r>
    </w:p>
    <w:p w14:paraId="4774F98A">
      <w:pPr>
        <w:pStyle w:val="11"/>
        <w:widowControl/>
      </w:pPr>
      <w:r>
        <w:t>而世界的灵，不就是黑暗之灵那无所不在和控制一切的能力吗？那灵被强调地称为“这世界的神”。</w:t>
      </w:r>
    </w:p>
    <w:p w14:paraId="1AF0CA00">
      <w:pPr>
        <w:pStyle w:val="11"/>
        <w:widowControl/>
      </w:pPr>
      <w:r>
        <w:t>Others are more manifestly guided by their own spirit, their unsanctified, unsubdued spirit, and thus, "like a city that is broken and without walls," they are exposed to the perpetual invasion of every prowling evil.</w:t>
      </w:r>
    </w:p>
    <w:p w14:paraId="2A0A1CF4">
      <w:pPr>
        <w:pStyle w:val="11"/>
        <w:widowControl/>
      </w:pPr>
      <w:r>
        <w:t>另一些人则更明显地被他们自己的灵所引导，他们那未成圣、未被制伏的灵，因此，“如同毁坏的城邑，没有墙垣”，他们便暴露在每一个潜行邪恶的持续侵袭之下。</w:t>
      </w:r>
    </w:p>
    <w:p w14:paraId="1DE82A94">
      <w:pPr>
        <w:pStyle w:val="11"/>
        <w:widowControl/>
      </w:pPr>
      <w:r>
        <w:t>How evident is it, then, that threading his way to eternity along a path of difficulty and peril, man needs a Divine guide!</w:t>
      </w:r>
    </w:p>
    <w:p w14:paraId="6EA0E86F">
      <w:pPr>
        <w:pStyle w:val="11"/>
        <w:widowControl/>
      </w:pPr>
      <w:r>
        <w:t>那么，很明显，人要走在一条充满困难和危险的道路上，通往永恒，就需要一位神圣的引导者！</w:t>
      </w:r>
    </w:p>
    <w:p w14:paraId="3413BE69">
      <w:pPr>
        <w:pStyle w:val="11"/>
        <w:widowControl/>
      </w:pPr>
      <w:r>
        <w:t>Such is the Guide of the Saints.</w:t>
      </w:r>
    </w:p>
    <w:p w14:paraId="60E6DBE6">
      <w:pPr>
        <w:pStyle w:val="11"/>
        <w:widowControl/>
      </w:pPr>
      <w:r>
        <w:t>这就是圣徒的引导者。</w:t>
      </w:r>
    </w:p>
    <w:p w14:paraId="32401696">
      <w:pPr>
        <w:pStyle w:val="11"/>
        <w:widowControl/>
      </w:pPr>
      <w:r>
        <w:t>They are "led by the Spirit."</w:t>
      </w:r>
    </w:p>
    <w:p w14:paraId="5E603161">
      <w:pPr>
        <w:pStyle w:val="11"/>
        <w:widowControl/>
      </w:pPr>
      <w:r>
        <w:t>他们“被圣灵引导”。</w:t>
      </w:r>
    </w:p>
    <w:p w14:paraId="0CEC5C1E">
      <w:pPr>
        <w:pStyle w:val="11"/>
        <w:widowControl/>
      </w:pPr>
      <w:r>
        <w:t>It is the office of Jehovah the Spirit in the covenant of redemption, after he has called a people out of the world, to place himself at their head, and undertake their future guidance.</w:t>
      </w:r>
    </w:p>
    <w:p w14:paraId="51B3EC84">
      <w:pPr>
        <w:pStyle w:val="11"/>
        <w:widowControl/>
      </w:pPr>
      <w:r>
        <w:t>在救赎的盟约中，耶和华圣灵的职分是，在祂从世界中呼召出一班子民之后，便将自己置于他们之首，并承担他们未来的引导。</w:t>
      </w:r>
    </w:p>
    <w:p w14:paraId="7C4104D8">
      <w:pPr>
        <w:pStyle w:val="11"/>
        <w:widowControl/>
      </w:pPr>
      <w:r>
        <w:t>He knows the path to heaven.</w:t>
      </w:r>
    </w:p>
    <w:p w14:paraId="4CE082E8">
      <w:pPr>
        <w:pStyle w:val="11"/>
        <w:widowControl/>
      </w:pPr>
      <w:r>
        <w:t>祂知道通往天堂的道路。</w:t>
      </w:r>
    </w:p>
    <w:p w14:paraId="4B868833">
      <w:pPr>
        <w:pStyle w:val="11"/>
        <w:widowControl/>
      </w:pPr>
      <w:r>
        <w:t>With all its intricacies and dangers he is acquainted – with the sunken rock, and the treacherous quicksand, and the concealed pit, and the subtle snare, he is familiar.</w:t>
      </w:r>
    </w:p>
    <w:p w14:paraId="562C1E3B">
      <w:pPr>
        <w:pStyle w:val="11"/>
        <w:widowControl/>
      </w:pPr>
      <w:r>
        <w:t>祂熟悉它所有的错综复杂和危险——隐藏的礁石，诡诈的流沙，隐蔽的陷阱，以及巧妙的圈套。</w:t>
      </w:r>
    </w:p>
    <w:p w14:paraId="1378A30D">
      <w:pPr>
        <w:pStyle w:val="11"/>
        <w:widowControl/>
      </w:pPr>
      <w:r>
        <w:t>He knows, too, the individual and ordained path of each celestial traveler.</w:t>
      </w:r>
    </w:p>
    <w:p w14:paraId="211C8F87">
      <w:pPr>
        <w:pStyle w:val="11"/>
        <w:widowControl/>
      </w:pPr>
      <w:r>
        <w:t>祂也知道，每一位天路客个人和被命定的道路。</w:t>
      </w:r>
    </w:p>
    <w:p w14:paraId="01D9FEB2">
      <w:pPr>
        <w:pStyle w:val="11"/>
        <w:widowControl/>
      </w:pPr>
      <w:r>
        <w:t>All that God has appointed in the everlasting covenant – all the windings, and intricacy, and straitness of the way he knows.</w:t>
      </w:r>
    </w:p>
    <w:p w14:paraId="2EB91D24">
      <w:pPr>
        <w:pStyle w:val="11"/>
        <w:widowControl/>
      </w:pPr>
      <w:r>
        <w:t>神在永约中所命定的一切——道路所有的曲折、错综和狭窄，祂都知道。</w:t>
      </w:r>
    </w:p>
    <w:p w14:paraId="78C4488F">
      <w:pPr>
        <w:pStyle w:val="11"/>
        <w:widowControl/>
      </w:pPr>
      <w:r>
        <w:t>All the future of our history is infinitely more vivid and transparent to his mind than is the past, already trodden, to our eye.</w:t>
      </w:r>
    </w:p>
    <w:p w14:paraId="77AF998D">
      <w:pPr>
        <w:pStyle w:val="11"/>
        <w:widowControl/>
      </w:pPr>
      <w:r>
        <w:t>我们历史的整个未来，在祂的心思里，比那已经走过的过去，在我们眼中，要无限地更生动和透明。</w:t>
      </w:r>
    </w:p>
    <w:p w14:paraId="484494A8">
      <w:pPr>
        <w:pStyle w:val="11"/>
        <w:widowControl/>
      </w:pPr>
      <w:r>
        <w:t>It is utterly impossible, then, that he should mislead.</w:t>
      </w:r>
    </w:p>
    <w:p w14:paraId="7954B839">
      <w:pPr>
        <w:pStyle w:val="11"/>
        <w:widowControl/>
      </w:pPr>
      <w:r>
        <w:t>那么，祂绝不可能误导。</w:t>
      </w:r>
    </w:p>
    <w:p w14:paraId="7DB5A8C7">
      <w:pPr>
        <w:pStyle w:val="11"/>
        <w:widowControl/>
      </w:pPr>
      <w:r>
        <w:t>And what is equally as essential to him as a guide, he knows his own work in the soul.</w:t>
      </w:r>
    </w:p>
    <w:p w14:paraId="6DDDAC46">
      <w:pPr>
        <w:pStyle w:val="11"/>
        <w:widowControl/>
      </w:pPr>
      <w:r>
        <w:t>并且，作为一位引导者，同样至关重要的是，祂知道祂自己在灵魂中的工作。</w:t>
      </w:r>
    </w:p>
    <w:p w14:paraId="2FB9CD20">
      <w:pPr>
        <w:pStyle w:val="11"/>
        <w:widowControl/>
      </w:pPr>
      <w:r>
        <w:t>All its light and shade, its depressions and its revivings, its assaults and victories, are vivid to his eye.</w:t>
      </w:r>
    </w:p>
    <w:p w14:paraId="16298738">
      <w:pPr>
        <w:pStyle w:val="11"/>
        <w:widowControl/>
      </w:pPr>
      <w:r>
        <w:t>它所有的光明与阴影，它的沮丧与复兴，它的攻击与胜利，都在祂的眼中清晰可见。</w:t>
      </w:r>
    </w:p>
    <w:p w14:paraId="4EBC4C1D">
      <w:pPr>
        <w:pStyle w:val="11"/>
        <w:widowControl/>
      </w:pPr>
      <w:r>
        <w:t>Dwelling in that heart – his sacred temple – his chosen abode – he reads his own writing inscribed there; understands the meaning of every groan, interprets the language of every sigh, and marks the struggling of every holy desire; he knows where wisely to supply a check, or gently to administer a rebuke, or tenderly to whisper a promise, or sympathetically to soothe a sorrow, or effectually to aid an incipient resolve, or strengthen a wavering purpose, or confirm a fluctuating hope.</w:t>
      </w:r>
    </w:p>
    <w:p w14:paraId="34CCAEBE">
      <w:pPr>
        <w:pStyle w:val="11"/>
        <w:widowControl/>
      </w:pPr>
      <w:r>
        <w:t>祂住在那心里——祂神圣的殿——祂所拣选的居所——祂阅读祂自己写在那里的字；明白每一声呻吟的意义，诠释每一声叹息的语言，并标记每一个圣洁愿望的挣扎；祂知道在哪里智慧地加以制止，或温柔地加以责备，或柔情地低语一个应许，或同情地安慰一个忧伤，或有效地帮助一个初萌的决心，或坚固一个动摇的目标，或证实一个摇摆的盼望。</w:t>
      </w:r>
    </w:p>
    <w:p w14:paraId="2E0F1131">
      <w:pPr>
        <w:pStyle w:val="11"/>
        <w:widowControl/>
      </w:pPr>
      <w:r>
        <w:t>But, in less general terms– what is it to be led by the Spirit?</w:t>
      </w:r>
    </w:p>
    <w:p w14:paraId="02D96D81">
      <w:pPr>
        <w:pStyle w:val="11"/>
        <w:widowControl/>
      </w:pPr>
      <w:r>
        <w:t>但是，用不那么笼统的话来说——被圣灵引导是什么意思？</w:t>
      </w:r>
    </w:p>
    <w:p w14:paraId="7ABD030E">
      <w:pPr>
        <w:pStyle w:val="11"/>
        <w:widowControl/>
      </w:pPr>
      <w:r>
        <w:t>The existence of spiritual life in those he leads is an essential point assumed.</w:t>
      </w:r>
    </w:p>
    <w:p w14:paraId="36FE13AE">
      <w:pPr>
        <w:pStyle w:val="11"/>
        <w:widowControl/>
      </w:pPr>
      <w:r>
        <w:t>祂所引导之人的属灵生命的存在，是一个被假定的基本要点。</w:t>
      </w:r>
    </w:p>
    <w:p w14:paraId="7B2B56F5">
      <w:pPr>
        <w:pStyle w:val="11"/>
        <w:widowControl/>
      </w:pPr>
      <w:r>
        <w:t>He does not undertake to lead a spiritual corpse, a soul dead in sins.</w:t>
      </w:r>
    </w:p>
    <w:p w14:paraId="01C8AFD9">
      <w:pPr>
        <w:pStyle w:val="11"/>
        <w:widowControl/>
      </w:pPr>
      <w:r>
        <w:t>祂不承担引导一个属灵的尸体，一个死在罪中的灵魂。</w:t>
      </w:r>
    </w:p>
    <w:p w14:paraId="688844A6">
      <w:pPr>
        <w:pStyle w:val="11"/>
        <w:widowControl/>
      </w:pPr>
      <w:r>
        <w:t>Many are moved by the Spirit, who are not led by the Spirit.</w:t>
      </w:r>
    </w:p>
    <w:p w14:paraId="319F5657">
      <w:pPr>
        <w:pStyle w:val="11"/>
        <w:widowControl/>
      </w:pPr>
      <w:r>
        <w:t>许多人被圣灵感动，却不被圣灵引导。</w:t>
      </w:r>
    </w:p>
    <w:p w14:paraId="0D25A412">
      <w:pPr>
        <w:pStyle w:val="11"/>
        <w:widowControl/>
      </w:pPr>
      <w:r>
        <w:t>Was not Saul, the king of Israel, a solemn instance of this?</w:t>
      </w:r>
    </w:p>
    <w:p w14:paraId="77D639F8">
      <w:pPr>
        <w:pStyle w:val="11"/>
        <w:widowControl/>
      </w:pPr>
      <w:r>
        <w:t>以色列王扫罗，岂不就是这事的一个庄严例子吗？</w:t>
      </w:r>
    </w:p>
    <w:p w14:paraId="025D5CDB">
      <w:pPr>
        <w:pStyle w:val="11"/>
        <w:widowControl/>
      </w:pPr>
      <w:r>
        <w:t>And when it is said, "the Spirit of God departed from him," we see how, in an ordinary way, the Spirit may strive with a man's natural conscience, and powerfully work upon his feelings through the word, and even employ him as an agent in the accomplishment of his will, and yet never lead him one step effectually and savingly to Christ, and to heaven.</w:t>
      </w:r>
    </w:p>
    <w:p w14:paraId="0A9E88A2">
      <w:pPr>
        <w:pStyle w:val="11"/>
        <w:widowControl/>
      </w:pPr>
      <w:r>
        <w:t>当经上说：“神的灵离开他”时，我们看见，圣灵如何能以一种普通的方式，与一个人的天然良心争战，并藉着话语，有力地在他情感上作工，甚至使用他作为成就祂旨意的工具，却从未有效地、拯救性地，将他一步引向基督，引向天堂。</w:t>
      </w:r>
    </w:p>
    <w:p w14:paraId="5DD9C66B">
      <w:pPr>
        <w:pStyle w:val="11"/>
        <w:widowControl/>
      </w:pPr>
      <w:r>
        <w:t>There is, as in Ezekiel's vision of the bones, "a voice, and behold a shaking, and the bones come together, bone to his bone, but there is no breath in them."</w:t>
      </w:r>
    </w:p>
    <w:p w14:paraId="2CCCFC16">
      <w:pPr>
        <w:pStyle w:val="11"/>
        <w:widowControl/>
      </w:pPr>
      <w:r>
        <w:t>正如以西结骸骨的异象中所见的，“有声音，看哪，有响声，骨与骨互相联络，……只是里面毫无气息”。</w:t>
      </w:r>
    </w:p>
    <w:p w14:paraId="56FAE9EB">
      <w:pPr>
        <w:pStyle w:val="11"/>
        <w:widowControl/>
      </w:pPr>
      <w:r>
        <w:t>But there is spiritual life in those whom the Spirit leads.</w:t>
      </w:r>
    </w:p>
    <w:p w14:paraId="02541FDF">
      <w:pPr>
        <w:pStyle w:val="11"/>
        <w:widowControl/>
      </w:pPr>
      <w:r>
        <w:t>但是，在圣灵所引导的人里面，有属灵的生命。</w:t>
      </w:r>
    </w:p>
    <w:p w14:paraId="7B3113D8">
      <w:pPr>
        <w:pStyle w:val="11"/>
        <w:widowControl/>
      </w:pPr>
      <w:r>
        <w:t>They thus become in a sense voluntary in the movement.</w:t>
      </w:r>
    </w:p>
    <w:p w14:paraId="0A0A7765">
      <w:pPr>
        <w:pStyle w:val="11"/>
        <w:widowControl/>
      </w:pPr>
      <w:r>
        <w:t>他们因此在某种意义上，在行动上是自愿的。</w:t>
      </w:r>
    </w:p>
    <w:p w14:paraId="3456CB2C">
      <w:pPr>
        <w:pStyle w:val="11"/>
        <w:widowControl/>
      </w:pPr>
      <w:r>
        <w:t>They are not forced; it is not by compulsion they follow; they are led– persuasively, gently, willingly led.</w:t>
      </w:r>
    </w:p>
    <w:p w14:paraId="41E3CF17">
      <w:pPr>
        <w:pStyle w:val="11"/>
        <w:widowControl/>
      </w:pPr>
      <w:r>
        <w:t>他们不是被迫的；他们不是被强迫跟随的；他们是被引导的——被说服地、温柔地、甘心地引导的。</w:t>
      </w:r>
    </w:p>
    <w:p w14:paraId="19026D31">
      <w:pPr>
        <w:pStyle w:val="11"/>
        <w:widowControl/>
      </w:pPr>
      <w:r>
        <w:t>The leading of the Spirit, then, is his acting upon his own life in the soul.</w:t>
      </w:r>
    </w:p>
    <w:p w14:paraId="649CC8CA">
      <w:pPr>
        <w:pStyle w:val="11"/>
        <w:widowControl/>
      </w:pPr>
      <w:r>
        <w:t>那么，圣灵的引导，就是祂在灵魂里，作用于祂自己的生命。</w:t>
      </w:r>
    </w:p>
    <w:p w14:paraId="79348E17">
      <w:pPr>
        <w:pStyle w:val="11"/>
        <w:widowControl/>
      </w:pPr>
      <w:r>
        <w:t>It supposes, too, entire inability to lead themselves in those who are led by the Spirit: "I will lead the blind by a way they know not."</w:t>
      </w:r>
    </w:p>
    <w:p w14:paraId="77DA8479">
      <w:pPr>
        <w:pStyle w:val="11"/>
        <w:widowControl/>
      </w:pPr>
      <w:r>
        <w:t>它也 presupposes (假定) ，那些被圣灵引导的人，完全没有能力引导自己：“我要引瞎子行不认识的路。”</w:t>
      </w:r>
    </w:p>
    <w:p w14:paraId="63125379">
      <w:pPr>
        <w:pStyle w:val="11"/>
        <w:widowControl/>
      </w:pPr>
      <w:r>
        <w:t>And such are we.</w:t>
      </w:r>
    </w:p>
    <w:p w14:paraId="1E5942C7">
      <w:pPr>
        <w:pStyle w:val="11"/>
        <w:widowControl/>
      </w:pPr>
      <w:r>
        <w:t>我们就是这样。</w:t>
      </w:r>
    </w:p>
    <w:p w14:paraId="754D6C1E">
      <w:pPr>
        <w:pStyle w:val="11"/>
        <w:widowControl/>
      </w:pPr>
      <w:r>
        <w:t>Unable to discern a single step before us, and incapable of taking that step even when discerned, we need the guidance of the Holy Spirit.</w:t>
      </w:r>
    </w:p>
    <w:p w14:paraId="011BF23B">
      <w:pPr>
        <w:pStyle w:val="11"/>
        <w:widowControl/>
      </w:pPr>
      <w:r>
        <w:t>我们看不见前面的一步，即使看见了，也无法迈出那一步，我们需要圣灵的引导。</w:t>
      </w:r>
    </w:p>
    <w:p w14:paraId="5549B23C">
      <w:pPr>
        <w:pStyle w:val="11"/>
        <w:widowControl/>
      </w:pPr>
      <w:r>
        <w:t>What can we see of truth- what of providence- what of God's mind and will, of ourselves?</w:t>
      </w:r>
    </w:p>
    <w:p w14:paraId="2AEC1185">
      <w:pPr>
        <w:pStyle w:val="11"/>
        <w:widowControl/>
      </w:pPr>
      <w:r>
        <w:t>我们自己能看见什么真理——什么护理——什么神的意念和旨意呢？</w:t>
      </w:r>
    </w:p>
    <w:p w14:paraId="3382FD2E">
      <w:pPr>
        <w:pStyle w:val="11"/>
        <w:widowControl/>
      </w:pPr>
      <w:r>
        <w:t>Absolutely nothing.</w:t>
      </w:r>
    </w:p>
    <w:p w14:paraId="2DB15B2F">
      <w:pPr>
        <w:pStyle w:val="11"/>
        <w:widowControl/>
      </w:pPr>
      <w:r>
        <w:t>绝对没有。</w:t>
      </w:r>
    </w:p>
    <w:p w14:paraId="176A03B6">
      <w:pPr>
        <w:pStyle w:val="11"/>
        <w:widowControl/>
      </w:pPr>
      <w:r>
        <w:t>Oh, what unfoldings of ignorance, what exhibitions of weakness, have marked some of the wisest and mightiest of God's saints, when left to self-teaching and to self-guidance!</w:t>
      </w:r>
    </w:p>
    <w:p w14:paraId="629172A5">
      <w:pPr>
        <w:pStyle w:val="11"/>
        <w:widowControl/>
      </w:pPr>
      <w:r>
        <w:t>哦，当一些最智慧和最强大的神的圣徒，被撇下，任凭自我——教导和自我——引导时，他们所展现的无知和软弱，是何等的显露！</w:t>
      </w:r>
    </w:p>
    <w:p w14:paraId="1CF7C62A">
      <w:pPr>
        <w:pStyle w:val="11"/>
        <w:widowControl/>
      </w:pPr>
      <w:r>
        <w:t>Thus there is a strong and absolute necessity that wisdom, and strength, and grace, infinitely transcending our own, should go before us in our homeward journey.</w:t>
      </w:r>
    </w:p>
    <w:p w14:paraId="2BA2B7E5">
      <w:pPr>
        <w:pStyle w:val="11"/>
        <w:widowControl/>
      </w:pPr>
      <w:r>
        <w:t>因此，在我们的归家旅程中，有一种强烈而绝对的必要性，即智慧、力量和恩典，都无限地超越我们自己，应当在我们前面行。</w:t>
      </w:r>
    </w:p>
    <w:p w14:paraId="4C6500C1">
      <w:pPr>
        <w:pStyle w:val="11"/>
        <w:widowControl/>
      </w:pPr>
      <w:r>
        <w:t>The first step the Spirit takes in this great work is, to lead us away from ourselves- from all reliance on our Own righteousness, and from all dependence upon our native strength.</w:t>
      </w:r>
    </w:p>
    <w:p w14:paraId="659B338F">
      <w:pPr>
        <w:pStyle w:val="11"/>
        <w:widowControl/>
      </w:pPr>
      <w:r>
        <w:t>圣灵在这伟大工作中采取的第一步，是引导我们离开自己——脱离所有对我们自己义的依赖，和对我们天生力量的依靠。</w:t>
      </w:r>
    </w:p>
    <w:p w14:paraId="7980247C">
      <w:pPr>
        <w:pStyle w:val="11"/>
        <w:widowControl/>
      </w:pPr>
      <w:r>
        <w:t>But let us not suppose that this divorce from the principle of self entirely takes place when we are "married to another, even to Christ."</w:t>
      </w:r>
    </w:p>
    <w:p w14:paraId="6CA4FCE6">
      <w:pPr>
        <w:pStyle w:val="11"/>
        <w:widowControl/>
      </w:pPr>
      <w:r>
        <w:t>但是，让我们不要以为，当我们“归于别人，就是归于基督”时，这种与自我原则的脱离就完全发生了。</w:t>
      </w:r>
    </w:p>
    <w:p w14:paraId="338EEAE2">
      <w:pPr>
        <w:pStyle w:val="11"/>
        <w:widowControl/>
      </w:pPr>
      <w:r>
        <w:t>It is the work of a life.</w:t>
      </w:r>
    </w:p>
    <w:p w14:paraId="61322E9C">
      <w:pPr>
        <w:pStyle w:val="11"/>
        <w:widowControl/>
      </w:pPr>
      <w:r>
        <w:t>这是一生的工作。</w:t>
      </w:r>
    </w:p>
    <w:p w14:paraId="1416EACA">
      <w:pPr>
        <w:pStyle w:val="11"/>
        <w:widowControl/>
      </w:pPr>
      <w:r>
        <w:t>Alas! Christ has at best but a portion of our affections.</w:t>
      </w:r>
    </w:p>
    <w:p w14:paraId="272CE50C">
      <w:pPr>
        <w:pStyle w:val="11"/>
        <w:widowControl/>
      </w:pPr>
      <w:r>
        <w:t>唉！基督充其量只拥有我们情感的一部分。</w:t>
      </w:r>
    </w:p>
    <w:p w14:paraId="7ED919E3">
      <w:pPr>
        <w:pStyle w:val="11"/>
        <w:widowControl/>
      </w:pPr>
      <w:r>
        <w:t>Our heart is divided.</w:t>
      </w:r>
    </w:p>
    <w:p w14:paraId="413317E4">
      <w:pPr>
        <w:pStyle w:val="11"/>
        <w:widowControl/>
      </w:pPr>
      <w:r>
        <w:t>我们的心是分裂的。</w:t>
      </w:r>
    </w:p>
    <w:p w14:paraId="4C5B9E58">
      <w:pPr>
        <w:pStyle w:val="11"/>
        <w:widowControl/>
      </w:pPr>
      <w:r>
        <w:t>It is true there are moments- bright and blissful- when we sincerely and ardently desire the full, unreserved surrender.</w:t>
      </w:r>
    </w:p>
    <w:p w14:paraId="3B8C5C6C">
      <w:pPr>
        <w:pStyle w:val="11"/>
        <w:widowControl/>
      </w:pPr>
      <w:r>
        <w:t>诚然，有时——光明而幸福的时刻——我们真诚而热切地渴望完全、毫无保留的降服。</w:t>
      </w:r>
    </w:p>
    <w:p w14:paraId="5F1A37FD">
      <w:pPr>
        <w:pStyle w:val="11"/>
        <w:widowControl/>
      </w:pPr>
      <w:r>
        <w:t>But the ensnaring power of some rival object soon discovers to us how partial and imperfect that surrender has been.</w:t>
      </w:r>
    </w:p>
    <w:p w14:paraId="702B7460">
      <w:pPr>
        <w:pStyle w:val="11"/>
        <w:widowControl/>
      </w:pPr>
      <w:r>
        <w:t>但是，某个敌对对象诱人的力量，很快就向我们揭示了那降服是何等的片面和不完全。</w:t>
      </w:r>
    </w:p>
    <w:p w14:paraId="6ACF8AC1">
      <w:pPr>
        <w:pStyle w:val="11"/>
        <w:widowControl/>
      </w:pPr>
      <w:r>
        <w:t>This severing from ourselves from all our idols- is a perpetual, unceasing work of the Spirit.</w:t>
      </w:r>
    </w:p>
    <w:p w14:paraId="00064CF1">
      <w:pPr>
        <w:pStyle w:val="11"/>
        <w:widowControl/>
      </w:pPr>
      <w:r>
        <w:t>这种与我们自己、与我们所有偶像的分离——是圣灵一个永恒、不止息的工作。</w:t>
      </w:r>
    </w:p>
    <w:p w14:paraId="176EA6C5">
      <w:pPr>
        <w:pStyle w:val="11"/>
        <w:widowControl/>
      </w:pPr>
      <w:r>
        <w:t>And who but this Divine Spirit could so lead us away from self, in all its forms, as to constrain us to trample all our own glory in the dust, and acknowledge with Paul that we are "less than the least of all saints?"</w:t>
      </w:r>
    </w:p>
    <w:p w14:paraId="4E27C2DD">
      <w:pPr>
        <w:pStyle w:val="11"/>
        <w:widowControl/>
      </w:pPr>
      <w:r>
        <w:t>除了这位神圣的圣灵，谁能如此引导我们离开各种形式的自我，以至于激励我们将我们自己所有的荣耀都践踏在尘土中，并与保罗一同承认我们是“比众圣徒中最小的还小”呢？</w:t>
      </w:r>
    </w:p>
    <w:p w14:paraId="2CA1453F">
      <w:pPr>
        <w:pStyle w:val="11"/>
        <w:widowControl/>
      </w:pPr>
      <w:r>
        <w:t>But more than this.</w:t>
      </w:r>
    </w:p>
    <w:p w14:paraId="6075602C">
      <w:pPr>
        <w:pStyle w:val="11"/>
        <w:widowControl/>
      </w:pPr>
      <w:r>
        <w:t>但不仅如此。</w:t>
      </w:r>
    </w:p>
    <w:p w14:paraId="772E9D25">
      <w:pPr>
        <w:pStyle w:val="11"/>
        <w:widowControl/>
      </w:pPr>
      <w:r>
        <w:t>He leads from an opposite extreme of self- from a despairing view of our personal sinfulness.</w:t>
      </w:r>
    </w:p>
    <w:p w14:paraId="3FE98621">
      <w:pPr>
        <w:pStyle w:val="11"/>
        <w:widowControl/>
      </w:pPr>
      <w:r>
        <w:t>祂从自我的另一个极端引导——从对我们个人罪性的绝望观点引导。</w:t>
      </w:r>
    </w:p>
    <w:p w14:paraId="014EE2CF">
      <w:pPr>
        <w:pStyle w:val="11"/>
        <w:widowControl/>
      </w:pPr>
      <w:r>
        <w:t>How often, when the eye has been intently bent within, gazing as it were upon the gloom and confusion of a moral chaos, the Spirit has gently and graciously led us from ourselves to another object, the sight of which has at once raised us from the region of despair!</w:t>
      </w:r>
    </w:p>
    <w:p w14:paraId="6252D4A1">
      <w:pPr>
        <w:pStyle w:val="11"/>
        <w:widowControl/>
      </w:pPr>
      <w:r>
        <w:t>多少次，当眼睛专心向内看，仿佛凝视着一个道德混乱的阴霾和困惑时，圣灵已温柔而恩慈地将我们从自己里面引向另一个对象，那对象的看见立刻将我们从绝望的境地中提拔起来！</w:t>
      </w:r>
    </w:p>
    <w:p w14:paraId="1BA29ECB">
      <w:pPr>
        <w:pStyle w:val="11"/>
        <w:widowControl/>
      </w:pPr>
      <w:r>
        <w:t>How many walk in painful and humiliating bondage from not having thus been sufficiently led out of themselves!</w:t>
      </w:r>
    </w:p>
    <w:p w14:paraId="3ACA389D">
      <w:pPr>
        <w:pStyle w:val="11"/>
        <w:widowControl/>
      </w:pPr>
      <w:r>
        <w:t>有多少人因未曾如此充分地被引导出自己，而行走在痛苦和屈辱的捆绑中！</w:t>
      </w:r>
    </w:p>
    <w:p w14:paraId="5293FBD6">
      <w:pPr>
        <w:pStyle w:val="11"/>
        <w:widowControl/>
      </w:pPr>
      <w:r>
        <w:t>Always contemplating their imperfect repentance, or their weak faith, or their little fruitfulness, they seem ever to be moving in a circle, and to know nothing of what it is to walk in a large place.</w:t>
      </w:r>
    </w:p>
    <w:p w14:paraId="394EAD2E">
      <w:pPr>
        <w:pStyle w:val="11"/>
        <w:widowControl/>
      </w:pPr>
      <w:r>
        <w:t>他们总是默想着他们不完全的悔改，或他们软弱的信心，或他们微小的果效，似乎总是在一个圈子里打转，不知道在宽阔之处行走是什么滋味。</w:t>
      </w:r>
    </w:p>
    <w:p w14:paraId="750EA7DA">
      <w:pPr>
        <w:pStyle w:val="11"/>
        <w:widowControl/>
      </w:pPr>
      <w:r>
        <w:t>Thus from sinful self, as from righteous self, the Spirit of God leads us.</w:t>
      </w:r>
    </w:p>
    <w:p w14:paraId="3CC49CEF">
      <w:pPr>
        <w:pStyle w:val="11"/>
        <w:widowControl/>
      </w:pPr>
      <w:r>
        <w:t>因此，神的灵引导我们，既脱离罪恶的自我，也脱离公义的自我。</w:t>
      </w:r>
    </w:p>
    <w:p w14:paraId="22D668CB">
      <w:pPr>
        <w:pStyle w:val="11"/>
        <w:widowControl/>
      </w:pPr>
      <w:r>
        <w:t>To what does he lead?</w:t>
      </w:r>
    </w:p>
    <w:p w14:paraId="473A19E6">
      <w:pPr>
        <w:pStyle w:val="11"/>
        <w:widowControl/>
      </w:pPr>
      <w:r>
        <w:t>祂引导我们到哪里去？</w:t>
      </w:r>
    </w:p>
    <w:p w14:paraId="00147F10">
      <w:pPr>
        <w:pStyle w:val="11"/>
        <w:widowControl/>
      </w:pPr>
      <w:r>
        <w:t>He leads us to Christ.</w:t>
      </w:r>
    </w:p>
    <w:p w14:paraId="0AA0E270">
      <w:pPr>
        <w:pStyle w:val="11"/>
        <w:widowControl/>
      </w:pPr>
      <w:r>
        <w:t>祂引导我们到基督面前。</w:t>
      </w:r>
    </w:p>
    <w:p w14:paraId="1BC4915D">
      <w:pPr>
        <w:pStyle w:val="11"/>
        <w:widowControl/>
      </w:pPr>
      <w:r>
        <w:t>To whom else would we, in our deep necessity, wish to be led?</w:t>
      </w:r>
    </w:p>
    <w:p w14:paraId="251E4E04">
      <w:pPr>
        <w:pStyle w:val="11"/>
        <w:widowControl/>
      </w:pPr>
      <w:r>
        <w:t>在我们深切的需要中，我们又愿意被谁引导呢？</w:t>
      </w:r>
    </w:p>
    <w:p w14:paraId="6CF8EE2A">
      <w:pPr>
        <w:pStyle w:val="11"/>
        <w:widowControl/>
      </w:pPr>
      <w:r>
        <w:t>Now that we know something experimentally of Jesus, to whom would we go but to him?</w:t>
      </w:r>
    </w:p>
    <w:p w14:paraId="7F7C5B32">
      <w:pPr>
        <w:pStyle w:val="11"/>
        <w:widowControl/>
      </w:pPr>
      <w:r>
        <w:t>如今我们既已亲身体验了耶稣，我们又当往谁那里去呢？</w:t>
      </w:r>
    </w:p>
    <w:p w14:paraId="7B6E2224">
      <w:pPr>
        <w:pStyle w:val="11"/>
        <w:widowControl/>
      </w:pPr>
      <w:r>
        <w:t>Having severed us in some degree from ourselves, he would bring us into a closer realization of our union with the Savior.</w:t>
      </w:r>
    </w:p>
    <w:p w14:paraId="5F00C0E2">
      <w:pPr>
        <w:pStyle w:val="11"/>
        <w:widowControl/>
      </w:pPr>
      <w:r>
        <w:t>祂既已在某种程度上将我们与自己分离，就会将我们带入与救主联合的更亲密的实现中。</w:t>
      </w:r>
    </w:p>
    <w:p w14:paraId="0B0DC616">
      <w:pPr>
        <w:pStyle w:val="11"/>
        <w:widowControl/>
      </w:pPr>
      <w:r>
        <w:t>"He shall glorify me, for he shall take of mine and show it unto you."</w:t>
      </w:r>
    </w:p>
    <w:p w14:paraId="4E3DE333">
      <w:pPr>
        <w:pStyle w:val="11"/>
        <w:widowControl/>
      </w:pPr>
      <w:r>
        <w:t>“祂要荣耀我，因为祂要将受于我的，告诉你们。”</w:t>
      </w:r>
    </w:p>
    <w:p w14:paraId="4C9AC3B7">
      <w:pPr>
        <w:pStyle w:val="11"/>
        <w:widowControl/>
      </w:pPr>
      <w:r>
        <w:t>And this promise is fulfilled when, in all our need, he leads us to Christ.</w:t>
      </w:r>
    </w:p>
    <w:p w14:paraId="67C459C1">
      <w:pPr>
        <w:pStyle w:val="11"/>
        <w:widowControl/>
      </w:pPr>
      <w:r>
        <w:t>这应许得以应验，是在我们一切的需要中，祂引导我们到基督面前。</w:t>
      </w:r>
    </w:p>
    <w:p w14:paraId="27ED0185">
      <w:pPr>
        <w:pStyle w:val="11"/>
        <w:widowControl/>
      </w:pPr>
      <w:r>
        <w:t>Are we guilty? – the Spirit leads us to the blood of Jesus.</w:t>
      </w:r>
    </w:p>
    <w:p w14:paraId="0A6DFCF8">
      <w:pPr>
        <w:pStyle w:val="11"/>
        <w:widowControl/>
      </w:pPr>
      <w:r>
        <w:t>我们有罪吗？——圣灵引导我们到耶稣的宝血面前。</w:t>
      </w:r>
    </w:p>
    <w:p w14:paraId="4F024C2D">
      <w:pPr>
        <w:pStyle w:val="11"/>
        <w:widowControl/>
      </w:pPr>
      <w:r>
        <w:t>Are we weary? – the Spirit leads us to abide in Jesus.</w:t>
      </w:r>
    </w:p>
    <w:p w14:paraId="0AEB430B">
      <w:pPr>
        <w:pStyle w:val="11"/>
        <w:widowControl/>
      </w:pPr>
      <w:r>
        <w:t>我们疲乏吗？——圣灵引导我们住在耶稣里面。</w:t>
      </w:r>
    </w:p>
    <w:p w14:paraId="6CBD7ADD">
      <w:pPr>
        <w:pStyle w:val="11"/>
        <w:widowControl/>
      </w:pPr>
      <w:r>
        <w:t>Are we sorrowful? – the Spirit leads us to the sympathy of Jesus.</w:t>
      </w:r>
    </w:p>
    <w:p w14:paraId="00EF7CF9">
      <w:pPr>
        <w:pStyle w:val="11"/>
        <w:widowControl/>
      </w:pPr>
      <w:r>
        <w:t>我们忧伤吗？——圣灵引导我们到耶稣的同情面前。</w:t>
      </w:r>
    </w:p>
    <w:p w14:paraId="56EA7B98">
      <w:pPr>
        <w:pStyle w:val="11"/>
        <w:widowControl/>
      </w:pPr>
      <w:r>
        <w:t>Are we tempted? – the Spirit leads us to the protection of Jesus.</w:t>
      </w:r>
    </w:p>
    <w:p w14:paraId="2BA8704B">
      <w:pPr>
        <w:pStyle w:val="11"/>
        <w:widowControl/>
      </w:pPr>
      <w:r>
        <w:t>我们受试探吗？——圣灵引导我们到耶稣的保护面前。</w:t>
      </w:r>
    </w:p>
    <w:p w14:paraId="5FE2A53D">
      <w:pPr>
        <w:pStyle w:val="11"/>
        <w:widowControl/>
      </w:pPr>
      <w:r>
        <w:t>Are we sad and desolate? – the Spirit leads us to the tender love of Jesus.</w:t>
      </w:r>
    </w:p>
    <w:p w14:paraId="7600E3E9">
      <w:pPr>
        <w:pStyle w:val="11"/>
        <w:widowControl/>
      </w:pPr>
      <w:r>
        <w:t>我们忧伤而荒凉吗？——圣灵引导我们到耶稣温柔的爱面前。</w:t>
      </w:r>
    </w:p>
    <w:p w14:paraId="3A5327FB">
      <w:pPr>
        <w:pStyle w:val="11"/>
        <w:widowControl/>
      </w:pPr>
      <w:r>
        <w:t>Are we poor, empty, and helpless? – the Spirit leads us to the fulness of Jesus.</w:t>
      </w:r>
    </w:p>
    <w:p w14:paraId="101984F9">
      <w:pPr>
        <w:pStyle w:val="11"/>
        <w:widowControl/>
      </w:pPr>
      <w:r>
        <w:t>我们贫穷、空虚、无助吗？——圣灵引导我们到耶稣的丰满面前。</w:t>
      </w:r>
    </w:p>
    <w:p w14:paraId="41E87952">
      <w:pPr>
        <w:pStyle w:val="11"/>
        <w:widowControl/>
      </w:pPr>
      <w:r>
        <w:t>And still it is to the Savior he conducts us.</w:t>
      </w:r>
    </w:p>
    <w:p w14:paraId="6CD9B66D">
      <w:pPr>
        <w:pStyle w:val="11"/>
        <w:widowControl/>
      </w:pPr>
      <w:r>
        <w:t>祂仍然引导我们到救主那里去。</w:t>
      </w:r>
    </w:p>
    <w:p w14:paraId="44C15368">
      <w:pPr>
        <w:pStyle w:val="11"/>
        <w:widowControl/>
      </w:pPr>
      <w:r>
        <w:t>The Holy Spirit is our Comforter, but the holy Jesus is our comfort.</w:t>
      </w:r>
    </w:p>
    <w:p w14:paraId="183B7CEF">
      <w:pPr>
        <w:pStyle w:val="11"/>
        <w:widowControl/>
      </w:pPr>
      <w:r>
        <w:t>圣灵是我们的保惠师，但圣洁的耶稣是我们的安慰。</w:t>
      </w:r>
    </w:p>
    <w:p w14:paraId="3F07036D">
      <w:pPr>
        <w:pStyle w:val="11"/>
        <w:widowControl/>
      </w:pPr>
      <w:r>
        <w:t>And to Jesus – to his person, to his offices, and to his work, in life and in death, the Divine Guide ever leads us.</w:t>
      </w:r>
    </w:p>
    <w:p w14:paraId="3C3400AA">
      <w:pPr>
        <w:pStyle w:val="11"/>
        <w:widowControl/>
      </w:pPr>
      <w:r>
        <w:t>神圣的引导者，永远引导我们到耶稣面前——到祂的位格，到祂的职分，到祂在生与死中的工作。</w:t>
      </w:r>
    </w:p>
    <w:p w14:paraId="76E1B179">
      <w:pPr>
        <w:pStyle w:val="11"/>
        <w:widowControl/>
      </w:pPr>
      <w:r>
        <w:t>He leads us to truth.</w:t>
      </w:r>
    </w:p>
    <w:p w14:paraId="01E5FFEB">
      <w:pPr>
        <w:pStyle w:val="11"/>
        <w:widowControl/>
      </w:pPr>
      <w:r>
        <w:t>祂引导我们进入真理。</w:t>
      </w:r>
    </w:p>
    <w:p w14:paraId="0C94443B">
      <w:pPr>
        <w:pStyle w:val="11"/>
        <w:widowControl/>
      </w:pPr>
      <w:r>
        <w:t>The promise of the Savior is, "He shall guide you into all truth."</w:t>
      </w:r>
    </w:p>
    <w:p w14:paraId="6DAF28ED">
      <w:pPr>
        <w:pStyle w:val="11"/>
        <w:widowControl/>
      </w:pPr>
      <w:r>
        <w:t>救主的应许是：“祂要引导你们明白一切的真理。”</w:t>
      </w:r>
    </w:p>
    <w:p w14:paraId="0AD5820D">
      <w:pPr>
        <w:pStyle w:val="11"/>
        <w:widowControl/>
      </w:pPr>
      <w:r>
        <w:t>When professing Christians have been led into error, nothing is more certain than that they have not been led by the Spirit.</w:t>
      </w:r>
    </w:p>
    <w:p w14:paraId="659DEECE">
      <w:pPr>
        <w:pStyle w:val="11"/>
        <w:widowControl/>
      </w:pPr>
      <w:r>
        <w:t>当宣信的基督徒被引入错误时，没有什么比他们没有被圣灵引导更确定的了。</w:t>
      </w:r>
    </w:p>
    <w:p w14:paraId="211E1B44">
      <w:pPr>
        <w:pStyle w:val="11"/>
        <w:widowControl/>
      </w:pPr>
      <w:r>
        <w:t>Though many claim him as their Teacher, he disowns them as his disciples.</w:t>
      </w:r>
    </w:p>
    <w:p w14:paraId="69CEC02C">
      <w:pPr>
        <w:pStyle w:val="11"/>
        <w:widowControl/>
      </w:pPr>
      <w:r>
        <w:t>虽然许多人声称祂是他们的老师，祂却不认他们是祂的门徒。</w:t>
      </w:r>
    </w:p>
    <w:p w14:paraId="4E3AAF9B">
      <w:pPr>
        <w:pStyle w:val="11"/>
        <w:widowControl/>
      </w:pPr>
      <w:r>
        <w:t>As the "Spirit of truth" he can reveal nothing but truth; can teach nothing but truth; can lead to nothing but truth.</w:t>
      </w:r>
    </w:p>
    <w:p w14:paraId="178872F2">
      <w:pPr>
        <w:pStyle w:val="11"/>
        <w:widowControl/>
      </w:pPr>
      <w:r>
        <w:t>作为“真理的圣灵”，祂只能启示真理；只能教导真理；只能引导人进入真理。</w:t>
      </w:r>
    </w:p>
    <w:p w14:paraId="4A2A1338">
      <w:pPr>
        <w:pStyle w:val="11"/>
        <w:widowControl/>
      </w:pPr>
      <w:r>
        <w:t>All who have received the truth – who are walking in the truth – and who are growing in the truth – are brought under the guidance of the Spirit of truth.</w:t>
      </w:r>
    </w:p>
    <w:p w14:paraId="748FD2F5">
      <w:pPr>
        <w:pStyle w:val="11"/>
        <w:widowControl/>
      </w:pPr>
      <w:r>
        <w:t>所有领受了真理——在真理中行事——并在真理中长进的人——都已归于真理之灵的引导之下。</w:t>
      </w:r>
    </w:p>
    <w:p w14:paraId="619FFB24">
      <w:pPr>
        <w:pStyle w:val="11"/>
        <w:widowControl/>
      </w:pPr>
      <w:r>
        <w:t>Tossed from opinion to opinion, agitated and perplexed by the conflicting views of men and the antagonist creeds of churches, are you anxiously inquiring, "What is truth?" – Commit yourself to the guidance of the Spirit.</w:t>
      </w:r>
    </w:p>
    <w:p w14:paraId="61EEAC29">
      <w:pPr>
        <w:pStyle w:val="11"/>
        <w:widowControl/>
      </w:pPr>
      <w:r>
        <w:t>你是否因人的不同观点和教会的对立信条，而摇摆不定、激动不安、困惑不已，焦急地询问：“什么是真理？”——将你自己交托给圣灵的引导。</w:t>
      </w:r>
    </w:p>
    <w:p w14:paraId="2A4A915A">
      <w:pPr>
        <w:pStyle w:val="11"/>
        <w:widowControl/>
      </w:pPr>
      <w:r>
        <w:t>Cast yourself in faith upon the promise, and plead it at the feet of your Divine Teacher – "He shall guide you into all truth."</w:t>
      </w:r>
    </w:p>
    <w:p w14:paraId="2F7AA898">
      <w:pPr>
        <w:pStyle w:val="11"/>
        <w:widowControl/>
      </w:pPr>
      <w:r>
        <w:t>凭信将你自己投靠在那应许之上，并在你神圣教师的脚前恳求它——“祂要引导你们进入一切的真理。”</w:t>
      </w:r>
    </w:p>
    <w:p w14:paraId="0E59BDE0">
      <w:pPr>
        <w:pStyle w:val="11"/>
        <w:widowControl/>
      </w:pPr>
      <w:r>
        <w:t>He can harmonize apparent contradictions, he can reconcile alleged discrepancies, he can clear away overshadowing mists, and place each essential doctrine, and each enjoined precept, and each divine institution before your mind, clear, transparent, and effulgent as a noontide sunbeam.</w:t>
      </w:r>
    </w:p>
    <w:p w14:paraId="02094213">
      <w:pPr>
        <w:pStyle w:val="11"/>
        <w:widowControl/>
      </w:pPr>
      <w:r>
        <w:t>祂能调和表面上的矛盾，祂能和解所谓的差异，祂能驱散笼罩的迷雾，并将每一个基本的教义，每一个被吩咐的诫命，和每一个神圣的制度，都清晰、透明、灿烂如正午的阳光，呈现在你的心思面前。</w:t>
      </w:r>
    </w:p>
    <w:p w14:paraId="64CB30F5">
      <w:pPr>
        <w:pStyle w:val="11"/>
        <w:widowControl/>
      </w:pPr>
      <w:r>
        <w:t>Oh, betake yourself, in your anxious, perilous search for the truth, to the simple guidance of the Spirit, and what the Greek philosopher, in transport at his discovery, shouted, you, with infinitely greater joy of heart and emphasis of meaning, shall echo, "I have found it! I have found it!"</w:t>
      </w:r>
    </w:p>
    <w:p w14:paraId="5B22AE74">
      <w:pPr>
        <w:pStyle w:val="11"/>
        <w:widowControl/>
      </w:pPr>
      <w:r>
        <w:t>哦，在你焦虑、危险地寻求真理时，要投靠圣灵单纯的引导，那么，那位希腊哲学家在发现时狂喜地呼喊的，你将以无限更喜悦的心和更强调的意义，回应：“我找到了！我找到了！”</w:t>
      </w:r>
    </w:p>
    <w:p w14:paraId="08AEAFAA">
      <w:pPr>
        <w:pStyle w:val="11"/>
        <w:widowControl/>
      </w:pPr>
      <w:r>
        <w:t>He leads to all holiness.</w:t>
      </w:r>
    </w:p>
    <w:p w14:paraId="73DE55A9">
      <w:pPr>
        <w:pStyle w:val="11"/>
        <w:widowControl/>
      </w:pPr>
      <w:r>
        <w:t>祂引导人进入一切的圣洁。</w:t>
      </w:r>
    </w:p>
    <w:p w14:paraId="01DB2F9C">
      <w:pPr>
        <w:pStyle w:val="11"/>
        <w:widowControl/>
      </w:pPr>
      <w:r>
        <w:t>As the "Spirit of holiness," it is his aim to deepen the impress of the restored image of God in the soul, to increase our happiness by making us more holy, and to advance our holiness by making us more like God.</w:t>
      </w:r>
    </w:p>
    <w:p w14:paraId="6C8CA9C4">
      <w:pPr>
        <w:pStyle w:val="11"/>
        <w:widowControl/>
      </w:pPr>
      <w:r>
        <w:t>作为“圣洁的灵”，祂的目标是加深神在灵魂中恢复的形象的印记，通过使我们更圣洁来增加我们的幸福，并通过使我们更像神来推进我们的圣洁。</w:t>
      </w:r>
    </w:p>
    <w:p w14:paraId="21CEE75B">
      <w:pPr>
        <w:pStyle w:val="11"/>
        <w:widowControl/>
      </w:pPr>
      <w:r>
        <w:t>Thus he leads to nothing but what is sanctifying.</w:t>
      </w:r>
    </w:p>
    <w:p w14:paraId="520884E8">
      <w:pPr>
        <w:pStyle w:val="11"/>
        <w:widowControl/>
      </w:pPr>
      <w:r>
        <w:t>因此，祂所引导的，无非是使人成圣的。</w:t>
      </w:r>
    </w:p>
    <w:p w14:paraId="4B2A1FC6">
      <w:pPr>
        <w:pStyle w:val="11"/>
        <w:widowControl/>
      </w:pPr>
      <w:r>
        <w:t>All the unfoldings he makes of Christ, all the views he unveils of God, all the deeper insight to truth which he imparts, all the rebukes he faithfully yet gently whispers, all the chambers of imagery in our hearts which he opens, and all the joy which he inspires, have this for their single object – the perfection of us in holiness.</w:t>
      </w:r>
    </w:p>
    <w:p w14:paraId="10B14867">
      <w:pPr>
        <w:pStyle w:val="11"/>
        <w:widowControl/>
      </w:pPr>
      <w:r>
        <w:t>祂对基督所作的一切阐释，祂对神所揭示的一切观点，祂所赐予的对真理更深的洞见，祂所忠实而温柔地低语的一切责备，祂在我们心中所开启的一切想象的房间，以及祂所激发的一切喜乐，都只有一个目的——使我们在圣洁上得以完全。</w:t>
      </w:r>
    </w:p>
    <w:p w14:paraId="5277051B">
      <w:pPr>
        <w:pStyle w:val="11"/>
        <w:widowControl/>
      </w:pPr>
      <w:r>
        <w:t>Christ is the source, the truth is the instrument, and the Spirit is the agent of our sanctification.</w:t>
      </w:r>
    </w:p>
    <w:p w14:paraId="2F8E262E">
      <w:pPr>
        <w:pStyle w:val="11"/>
        <w:widowControl/>
      </w:pPr>
      <w:r>
        <w:t>基督是源头，真理是工具，圣灵是我们成圣的媒介。</w:t>
      </w:r>
    </w:p>
    <w:p w14:paraId="5EA3CE48">
      <w:pPr>
        <w:pStyle w:val="11"/>
        <w:widowControl/>
      </w:pPr>
      <w:r>
        <w:t>He leads to all comfort.</w:t>
      </w:r>
    </w:p>
    <w:p w14:paraId="0040E508">
      <w:pPr>
        <w:pStyle w:val="11"/>
        <w:widowControl/>
      </w:pPr>
      <w:r>
        <w:t>祂引导人进入一切的安慰。</w:t>
      </w:r>
    </w:p>
    <w:p w14:paraId="7ACEA76A">
      <w:pPr>
        <w:pStyle w:val="11"/>
        <w:widowControl/>
      </w:pPr>
      <w:r>
        <w:t>Hence he is emphatically denominated, "the Comforter."</w:t>
      </w:r>
    </w:p>
    <w:p w14:paraId="19E8F3E9">
      <w:pPr>
        <w:pStyle w:val="11"/>
        <w:widowControl/>
      </w:pPr>
      <w:r>
        <w:t>因此，祂被强调地称为“保惠师”。</w:t>
      </w:r>
    </w:p>
    <w:p w14:paraId="14FD74C4">
      <w:pPr>
        <w:pStyle w:val="11"/>
        <w:widowControl/>
      </w:pPr>
      <w:r>
        <w:t>There is no sorrow of the believing heart of which he is ignorant, to which he is indifferent, or which his sympathy does not embrace, and his power cannot alleviate.</w:t>
      </w:r>
    </w:p>
    <w:p w14:paraId="61BE43D1">
      <w:pPr>
        <w:pStyle w:val="11"/>
        <w:widowControl/>
      </w:pPr>
      <w:r>
        <w:t>相信的心没有任何忧伤，是祂所不知道的，是祂所漠不关心的，或祂的同情所不包含的，祂的能力所不能减轻的。</w:t>
      </w:r>
    </w:p>
    <w:p w14:paraId="0DD75F82">
      <w:pPr>
        <w:pStyle w:val="11"/>
        <w:widowControl/>
      </w:pPr>
      <w:r>
        <w:t>The church in which he dwells, and whose journeyings he guides, is a tried church.</w:t>
      </w:r>
    </w:p>
    <w:p w14:paraId="327E6C82">
      <w:pPr>
        <w:pStyle w:val="11"/>
        <w:widowControl/>
      </w:pPr>
      <w:r>
        <w:t>祂所居住，并引导其旅程的教会，是一个受试炼的教会。</w:t>
      </w:r>
    </w:p>
    <w:p w14:paraId="794C4B0A">
      <w:pPr>
        <w:pStyle w:val="11"/>
        <w:widowControl/>
      </w:pPr>
      <w:r>
        <w:t>Chosen in the furnace of affliction, allied to a suffering Head, its course on earth is traced by tears, and often by blood.</w:t>
      </w:r>
    </w:p>
    <w:p w14:paraId="1FAB94DB">
      <w:pPr>
        <w:pStyle w:val="11"/>
        <w:widowControl/>
      </w:pPr>
      <w:r>
        <w:t>在苦难的熔炉中被拣选，与一位受苦的元首联合，它在世上的道路，被眼泪，并常常被鲜血所标记。</w:t>
      </w:r>
    </w:p>
    <w:p w14:paraId="3434E6C6">
      <w:pPr>
        <w:pStyle w:val="11"/>
        <w:widowControl/>
      </w:pPr>
      <w:r>
        <w:t>Deeply it needs a Comforter.</w:t>
      </w:r>
    </w:p>
    <w:p w14:paraId="4C5D7813">
      <w:pPr>
        <w:pStyle w:val="11"/>
        <w:widowControl/>
      </w:pPr>
      <w:r>
        <w:t>它深深地需要一位保惠师。</w:t>
      </w:r>
    </w:p>
    <w:p w14:paraId="6903B257">
      <w:pPr>
        <w:pStyle w:val="11"/>
        <w:widowControl/>
      </w:pPr>
      <w:r>
        <w:t>And who can compute the individual sorrows which may crowd the path of a single traveler to his sorrowless home?</w:t>
      </w:r>
    </w:p>
    <w:p w14:paraId="3FEB329D">
      <w:pPr>
        <w:pStyle w:val="11"/>
        <w:widowControl/>
      </w:pPr>
      <w:r>
        <w:t>谁能计算，一个独行客前往他无忧之家的路上，可能挤满了多少个人的忧伤？</w:t>
      </w:r>
    </w:p>
    <w:p w14:paraId="5779003B">
      <w:pPr>
        <w:pStyle w:val="11"/>
        <w:widowControl/>
      </w:pPr>
      <w:r>
        <w:t>What a world of trial, and how varied, may be comprised within the history of a single saint!</w:t>
      </w:r>
    </w:p>
    <w:p w14:paraId="0B885BA5">
      <w:pPr>
        <w:pStyle w:val="11"/>
        <w:widowControl/>
      </w:pPr>
      <w:r>
        <w:t>一个圣徒的历史中，可能包含了何等一个充满试炼的世界，而且是何等多样的！</w:t>
      </w:r>
    </w:p>
    <w:p w14:paraId="7F7C4F9F">
      <w:pPr>
        <w:pStyle w:val="11"/>
        <w:widowControl/>
      </w:pPr>
      <w:r>
        <w:t>But if sorrows abound, consolation much more abounds, since the Comforter of the Church is the Holy Spirit.</w:t>
      </w:r>
    </w:p>
    <w:p w14:paraId="05DE5C4C">
      <w:pPr>
        <w:pStyle w:val="11"/>
        <w:widowControl/>
      </w:pPr>
      <w:r>
        <w:t>但是，忧伤若多，安慰就更多了，因为教会的保惠师是圣灵。</w:t>
      </w:r>
    </w:p>
    <w:p w14:paraId="6860B70E">
      <w:pPr>
        <w:pStyle w:val="11"/>
        <w:widowControl/>
      </w:pPr>
      <w:r>
        <w:t>What a mighty provision, how infinite the largess, the God of all consolation has made in the covenant of grace for the sorrows of his people, in the appointment of the Third Person of the blessed Trinity to this office!</w:t>
      </w:r>
    </w:p>
    <w:p w14:paraId="2D625125">
      <w:pPr>
        <w:pStyle w:val="11"/>
        <w:widowControl/>
      </w:pPr>
      <w:r>
        <w:t>在恩典之约中，为祂子民的忧伤，那位赐诸般安慰的神，藉着任命蒙福三一神的第三位格担任此职，作了何等巨大的预备，何等无限的恩赐！</w:t>
      </w:r>
    </w:p>
    <w:p w14:paraId="52E524C1">
      <w:pPr>
        <w:pStyle w:val="11"/>
        <w:widowControl/>
      </w:pPr>
      <w:r>
        <w:t>What an importance it attaches to, and with what dignity it invests, and with what sanctity it hallows our every sorrow!</w:t>
      </w:r>
    </w:p>
    <w:p w14:paraId="01313FF9">
      <w:pPr>
        <w:pStyle w:val="11"/>
        <w:widowControl/>
      </w:pPr>
      <w:r>
        <w:t>它为我们每一个忧伤赋予了何等的重要性，赋予了何等的尊贵，并以何等的圣洁使其分别为圣！</w:t>
      </w:r>
    </w:p>
    <w:p w14:paraId="5A59DE24">
      <w:pPr>
        <w:pStyle w:val="11"/>
        <w:widowControl/>
      </w:pPr>
      <w:r>
        <w:t>If our heavenly Father sees proper in his unerring wisdom and goodness to send affliction, who would not welcome the message as a sacred and precious thing, thus to be soothed and sanctified?</w:t>
      </w:r>
    </w:p>
    <w:p w14:paraId="5A5C9FB9">
      <w:pPr>
        <w:pStyle w:val="11"/>
        <w:widowControl/>
      </w:pPr>
      <w:r>
        <w:t>如果我们的天父，以祂无误的智慧和良善，看为合宜，差遣苦难，谁不愿将这信息，当作一件神圣而宝贵的事来欢迎，从而得着安慰和分别为圣呢？</w:t>
      </w:r>
    </w:p>
    <w:p w14:paraId="5E64AC87">
      <w:pPr>
        <w:pStyle w:val="11"/>
        <w:widowControl/>
      </w:pPr>
      <w:r>
        <w:t>Yes, the Spirit leads the sorrowful to all comfort.</w:t>
      </w:r>
    </w:p>
    <w:p w14:paraId="29085458">
      <w:pPr>
        <w:pStyle w:val="11"/>
        <w:widowControl/>
      </w:pPr>
      <w:r>
        <w:t>是的，圣灵引导忧伤的人进入一切的安慰。</w:t>
      </w:r>
    </w:p>
    <w:p w14:paraId="4B56CE4B">
      <w:pPr>
        <w:pStyle w:val="11"/>
        <w:widowControl/>
      </w:pPr>
      <w:r>
        <w:t>He comforts by applying the promises– by leading to Christ– by bending the will in deep submission to God – and by unveiling to faith's far – seeing eye the glories of a sorrowless, tearless, sinless world.</w:t>
      </w:r>
    </w:p>
    <w:p w14:paraId="0FEA7061">
      <w:pPr>
        <w:pStyle w:val="11"/>
        <w:widowControl/>
      </w:pPr>
      <w:r>
        <w:t>祂藉着应用应许来安慰——藉着引导人归向基督——藉着使意志在深深地顺服神中屈服——并藉着向信心那远——见的眼睛，揭示一个无忧、无泪、无罪世界的荣耀。</w:t>
      </w:r>
    </w:p>
    <w:p w14:paraId="3A24A245">
      <w:pPr>
        <w:pStyle w:val="11"/>
        <w:widowControl/>
      </w:pPr>
      <w:r>
        <w:t>And oh, who can portray his exquisite character as a Comforter?</w:t>
      </w:r>
    </w:p>
    <w:p w14:paraId="31B25F63">
      <w:pPr>
        <w:pStyle w:val="11"/>
        <w:widowControl/>
      </w:pPr>
      <w:r>
        <w:t>哦，谁能描绘祂作为保惠师那精致的品格？</w:t>
      </w:r>
    </w:p>
    <w:p w14:paraId="29FD65A2">
      <w:pPr>
        <w:pStyle w:val="11"/>
        <w:widowControl/>
      </w:pPr>
      <w:r>
        <w:t>With what promptness and tenderness he applies himself to the soothing of each grief– how patiently he instructs the ignorant – how gently he leads the burdened– how skillfully he heals the wounded– how timely he meets the necessitous– how soothingly he speaks to the mourner!</w:t>
      </w:r>
    </w:p>
    <w:p w14:paraId="3FD3D330">
      <w:pPr>
        <w:pStyle w:val="11"/>
        <w:widowControl/>
      </w:pPr>
      <w:r>
        <w:t>祂以何等的敏捷和温柔，来安慰每一个悲伤——祂何等耐心地教导无知的人——何等温柔地引导负重的人——何等巧妙地医治受伤的人——何等及时地满足有需要的人——何等安慰地对哀悼的人说话！</w:t>
      </w:r>
    </w:p>
    <w:p w14:paraId="6B932AB3">
      <w:pPr>
        <w:pStyle w:val="11"/>
        <w:widowControl/>
      </w:pPr>
      <w:r>
        <w:t>When our heart is overwhelmed within us, through the depth and foam of the angry waters, he leads us to the Rock that is higher than we.</w:t>
      </w:r>
    </w:p>
    <w:p w14:paraId="42B88A3B">
      <w:pPr>
        <w:pStyle w:val="11"/>
        <w:widowControl/>
      </w:pPr>
      <w:r>
        <w:t>当我们心里忧闷的时候，祂就领我们到那比我们更高的磐石。</w:t>
      </w:r>
    </w:p>
    <w:p w14:paraId="1038CEDD">
      <w:pPr>
        <w:pStyle w:val="11"/>
        <w:widowControl/>
      </w:pPr>
      <w:r>
        <w:t>He leads to glory.</w:t>
      </w:r>
    </w:p>
    <w:p w14:paraId="4DCFE2DA">
      <w:pPr>
        <w:pStyle w:val="11"/>
        <w:widowControl/>
      </w:pPr>
      <w:r>
        <w:t>祂引人进入荣耀。</w:t>
      </w:r>
    </w:p>
    <w:p w14:paraId="00D96140">
      <w:pPr>
        <w:pStyle w:val="11"/>
        <w:widowControl/>
      </w:pPr>
      <w:r>
        <w:t>There he matures the kingdom, and perfects the building, and completes the temple he commenced and occupied on earth.</w:t>
      </w:r>
    </w:p>
    <w:p w14:paraId="65FA1053">
      <w:pPr>
        <w:pStyle w:val="11"/>
        <w:widowControl/>
      </w:pPr>
      <w:r>
        <w:t>在那里，祂使国度成熟，使建筑完全，并完成祂在地上开始和占据的殿。</w:t>
      </w:r>
    </w:p>
    <w:p w14:paraId="6455541E">
      <w:pPr>
        <w:pStyle w:val="11"/>
        <w:widowControl/>
      </w:pPr>
      <w:r>
        <w:t>No power shall oppose, no difficulty shall obstruct, no contingency shall thwart the consummation of this his glorious purpose and design.</w:t>
      </w:r>
    </w:p>
    <w:p w14:paraId="138C0304">
      <w:pPr>
        <w:pStyle w:val="11"/>
        <w:widowControl/>
      </w:pPr>
      <w:r>
        <w:t>没有任何能力能抵挡，没有任何困难能阻碍，没有任何意外能挫败祂这荣耀目的和计划的成就。</w:t>
      </w:r>
    </w:p>
    <w:p w14:paraId="29D28666">
      <w:pPr>
        <w:pStyle w:val="11"/>
        <w:widowControl/>
      </w:pPr>
      <w:r>
        <w:t>Every, soul graced by his presence, every heart touched by his love, every body sanctified as his temple, he will lead to heaven.</w:t>
      </w:r>
    </w:p>
    <w:p w14:paraId="7B3A602B">
      <w:pPr>
        <w:pStyle w:val="11"/>
        <w:widowControl/>
      </w:pPr>
      <w:r>
        <w:t>每一个，蒙祂同在恩典的灵魂，每一个被祂爱触摸的心，每一个被分别为圣作祂殿的身体，祂都将引到天上。</w:t>
      </w:r>
    </w:p>
    <w:p w14:paraId="350C6FE3">
      <w:pPr>
        <w:pStyle w:val="11"/>
        <w:widowControl/>
      </w:pPr>
      <w:r>
        <w:t>Of that heaven he is the pledge and the earnest.</w:t>
      </w:r>
    </w:p>
    <w:p w14:paraId="1825ED5F">
      <w:pPr>
        <w:pStyle w:val="11"/>
        <w:widowControl/>
      </w:pPr>
      <w:r>
        <w:t>对于那个天堂，祂是凭据和保证。</w:t>
      </w:r>
    </w:p>
    <w:p w14:paraId="6711B8F8">
      <w:pPr>
        <w:pStyle w:val="11"/>
        <w:widowControl/>
      </w:pPr>
      <w:r>
        <w:t>While Jesus is in heaven, preparing a place for his people, the Spirit is on earth, preparing his people for that place.</w:t>
      </w:r>
    </w:p>
    <w:p w14:paraId="36889AE7">
      <w:pPr>
        <w:pStyle w:val="11"/>
        <w:widowControl/>
      </w:pPr>
      <w:r>
        <w:t>当耶稣在天上为祂的子民预备地方时，圣灵在地上为那个地方预备祂的子民。</w:t>
      </w:r>
    </w:p>
    <w:p w14:paraId="0DE1DA6C">
      <w:pPr>
        <w:pStyle w:val="11"/>
        <w:widowControl/>
      </w:pPr>
      <w:r>
        <w:t>The one is maturing glory for the Church, the other is maturing the Church for glory.</w:t>
      </w:r>
    </w:p>
    <w:p w14:paraId="444160D5">
      <w:pPr>
        <w:pStyle w:val="11"/>
        <w:widowControl/>
      </w:pPr>
      <w:r>
        <w:t>一个是为教会预备荣耀，另一个是为荣耀预备教会。</w:t>
      </w:r>
    </w:p>
    <w:p w14:paraId="355D3FAF">
      <w:pPr>
        <w:pStyle w:val="11"/>
        <w:widowControl/>
      </w:pPr>
      <w:r>
        <w:t>"They are the sons of God."</w:t>
      </w:r>
    </w:p>
    <w:p w14:paraId="3102ABF7">
      <w:pPr>
        <w:pStyle w:val="11"/>
        <w:widowControl/>
      </w:pPr>
      <w:r>
        <w:t>“他们是神的儿子。”</w:t>
      </w:r>
    </w:p>
    <w:p w14:paraId="214CC88A">
      <w:pPr>
        <w:pStyle w:val="11"/>
        <w:widowControl/>
      </w:pPr>
      <w:r>
        <w:t>Such are they who are led by the Spirit.</w:t>
      </w:r>
    </w:p>
    <w:p w14:paraId="30E26063">
      <w:pPr>
        <w:pStyle w:val="11"/>
        <w:widowControl/>
      </w:pPr>
      <w:r>
        <w:t>凡被圣灵引导的，就是这样的人。</w:t>
      </w:r>
    </w:p>
    <w:p w14:paraId="0546854E">
      <w:pPr>
        <w:pStyle w:val="11"/>
        <w:widowControl/>
      </w:pPr>
      <w:r>
        <w:t>All who are conscious of this Divine guidance have an indubitable evidence of their Divine sonship.</w:t>
      </w:r>
    </w:p>
    <w:p w14:paraId="06684CF5">
      <w:pPr>
        <w:pStyle w:val="11"/>
        <w:widowControl/>
      </w:pPr>
      <w:r>
        <w:t>所有意识到这神圣引导的人，都有他们神圣儿子身份无可置疑的凭据。</w:t>
      </w:r>
    </w:p>
    <w:p w14:paraId="522E55FA">
      <w:pPr>
        <w:pStyle w:val="11"/>
        <w:widowControl/>
      </w:pPr>
      <w:r>
        <w:t>It is a dignified and holy relationship.</w:t>
      </w:r>
    </w:p>
    <w:p w14:paraId="2B348EB7">
      <w:pPr>
        <w:pStyle w:val="11"/>
        <w:widowControl/>
      </w:pPr>
      <w:r>
        <w:t>这是一个尊贵而神圣的关系。</w:t>
      </w:r>
    </w:p>
    <w:p w14:paraId="1D3E5849">
      <w:pPr>
        <w:pStyle w:val="11"/>
        <w:widowControl/>
      </w:pPr>
      <w:r>
        <w:t>It implies an assimilation of nature with God.</w:t>
      </w:r>
    </w:p>
    <w:p w14:paraId="7472CBFD">
      <w:pPr>
        <w:pStyle w:val="11"/>
        <w:widowControl/>
      </w:pPr>
      <w:r>
        <w:t>它意味着本性与神的同化。</w:t>
      </w:r>
    </w:p>
    <w:p w14:paraId="15BD8828">
      <w:pPr>
        <w:pStyle w:val="11"/>
        <w:widowControl/>
      </w:pPr>
      <w:r>
        <w:t>The Apostle speaks of some whom he denominates the "children of the devil," because of their Satanic nature.</w:t>
      </w:r>
    </w:p>
    <w:p w14:paraId="304124EB">
      <w:pPr>
        <w:pStyle w:val="11"/>
        <w:widowControl/>
      </w:pPr>
      <w:r>
        <w:t>使徒谈到一些人，他称他们为“魔鬼的儿女”，因为他们有撒但的本性。</w:t>
      </w:r>
    </w:p>
    <w:p w14:paraId="28C34425">
      <w:pPr>
        <w:pStyle w:val="11"/>
        <w:widowControl/>
      </w:pPr>
      <w:r>
        <w:t>The regenerate are denominated the "sons of God," because they are "partakers of the Divine nature."</w:t>
      </w:r>
    </w:p>
    <w:p w14:paraId="56C8EB85">
      <w:pPr>
        <w:pStyle w:val="11"/>
        <w:widowControl/>
      </w:pPr>
      <w:r>
        <w:t>重生的人被称为“神的儿子”，因为他们是“与神的性情有分”的人。</w:t>
      </w:r>
    </w:p>
    <w:p w14:paraId="72108844">
      <w:pPr>
        <w:pStyle w:val="11"/>
        <w:widowControl/>
      </w:pPr>
      <w:r>
        <w:t>Thus does one of the beatitudes express it "Blessed are the peacemakers, for they shall be called the children (Greek, sons) of God," because their nature assimilates with him who is the "God of peace."</w:t>
      </w:r>
    </w:p>
    <w:p w14:paraId="4944BFE6">
      <w:pPr>
        <w:pStyle w:val="11"/>
        <w:widowControl/>
      </w:pPr>
      <w:r>
        <w:t>八福中的一福如此表达：“使人和睦的人有福了，因为他们必称为神的儿子”，因为他们的本性与那位是“赐平安的神”相类似。</w:t>
      </w:r>
    </w:p>
    <w:p w14:paraId="43590F8F">
      <w:pPr>
        <w:pStyle w:val="11"/>
        <w:widowControl/>
      </w:pPr>
      <w:r>
        <w:t>Again: "Love your enemies, bless those who curse you, pray for those who despitefully use you and persecute you, that you maybe the children (sons) of God;"– like Him who makes his sun to shine upon the evil and the good.</w:t>
      </w:r>
    </w:p>
    <w:p w14:paraId="1112C66B">
      <w:pPr>
        <w:pStyle w:val="11"/>
        <w:widowControl/>
      </w:pPr>
      <w:r>
        <w:t>再者：“要爱你们的仇敌，为那咒诅你们的祝福，为那恶待你们、逼迫你们的祷告，这样，就可以作你们天父的儿子了”；——像那位叫日头照好人，也照歹人的祂一样。</w:t>
      </w:r>
    </w:p>
    <w:p w14:paraId="3A222A32">
      <w:pPr>
        <w:pStyle w:val="11"/>
        <w:widowControl/>
      </w:pPr>
      <w:r>
        <w:t>Now, are we sensible that in any measure we are under the guidance of the Spirit?</w:t>
      </w:r>
    </w:p>
    <w:p w14:paraId="5CB35DCA">
      <w:pPr>
        <w:pStyle w:val="11"/>
        <w:widowControl/>
      </w:pPr>
      <w:r>
        <w:t>如今，我们是否在某种程度上感觉到，我们是在圣灵的引导之下？</w:t>
      </w:r>
    </w:p>
    <w:p w14:paraId="1EB2D501">
      <w:pPr>
        <w:pStyle w:val="11"/>
        <w:widowControl/>
      </w:pPr>
      <w:r>
        <w:t>Has he led us from ourselves to Christ through Christ to God?</w:t>
      </w:r>
    </w:p>
    <w:p w14:paraId="595261AA">
      <w:pPr>
        <w:pStyle w:val="11"/>
        <w:widowControl/>
      </w:pPr>
      <w:r>
        <w:t>祂是否已引导我们，脱离自己，归向基督，藉着基督，归向神？</w:t>
      </w:r>
    </w:p>
    <w:p w14:paraId="6D43DCAB">
      <w:pPr>
        <w:pStyle w:val="11"/>
        <w:widowControl/>
      </w:pPr>
      <w:r>
        <w:t>Do we hear his "still small voice?"</w:t>
      </w:r>
    </w:p>
    <w:p w14:paraId="44906753">
      <w:pPr>
        <w:pStyle w:val="11"/>
        <w:widowControl/>
      </w:pPr>
      <w:r>
        <w:t>我们是否听见祂“微小的声音”？</w:t>
      </w:r>
    </w:p>
    <w:p w14:paraId="055F6E90">
      <w:pPr>
        <w:pStyle w:val="11"/>
        <w:widowControl/>
      </w:pPr>
      <w:r>
        <w:t>Do we feel his gentle constraints, his gracions drawings, his soothing love?</w:t>
      </w:r>
    </w:p>
    <w:p w14:paraId="06CDAAB5">
      <w:pPr>
        <w:pStyle w:val="11"/>
        <w:widowControl/>
      </w:pPr>
      <w:r>
        <w:t>我们是否感受到祂温柔的约束，祂恩慈的吸引，祂安慰的爱？</w:t>
      </w:r>
    </w:p>
    <w:p w14:paraId="35066AF7">
      <w:pPr>
        <w:pStyle w:val="11"/>
        <w:widowControl/>
      </w:pPr>
      <w:r>
        <w:t>Then are we the sons of God.</w:t>
      </w:r>
    </w:p>
    <w:p w14:paraId="46012ABF">
      <w:pPr>
        <w:pStyle w:val="11"/>
        <w:widowControl/>
      </w:pPr>
      <w:r>
        <w:t>那么，我们就是神的儿子了。</w:t>
      </w:r>
    </w:p>
    <w:p w14:paraId="52302CB2">
      <w:pPr>
        <w:pStyle w:val="11"/>
        <w:widowControl/>
      </w:pPr>
      <w:r>
        <w:t>" For as many as are led by the Spirit, they are the sons of God."</w:t>
      </w:r>
    </w:p>
    <w:p w14:paraId="2AA7C75E">
      <w:pPr>
        <w:pStyle w:val="11"/>
        <w:widowControl/>
      </w:pPr>
      <w:r>
        <w:t>“因为凡被圣灵引导的，都是神的儿子。”</w:t>
      </w:r>
    </w:p>
    <w:p w14:paraId="55D3CCCC">
      <w:pPr>
        <w:pStyle w:val="11"/>
        <w:widowControl/>
      </w:pPr>
      <w:r>
        <w:t>In conclusion, receive, my beloved reader, a word of tender caution.</w:t>
      </w:r>
    </w:p>
    <w:p w14:paraId="6049D175">
      <w:pPr>
        <w:pStyle w:val="11"/>
        <w:widowControl/>
      </w:pPr>
      <w:r>
        <w:t>最后，我亲爱的读者，请接受一句温柔的劝告。</w:t>
      </w:r>
    </w:p>
    <w:p w14:paraId="4A803147">
      <w:pPr>
        <w:pStyle w:val="11"/>
        <w:widowControl/>
      </w:pPr>
      <w:r>
        <w:t>Beware of being guided by any other than by the Spirit of God.</w:t>
      </w:r>
    </w:p>
    <w:p w14:paraId="529ADF32">
      <w:pPr>
        <w:pStyle w:val="11"/>
        <w:widowControl/>
      </w:pPr>
      <w:r>
        <w:t>要谨防被除了神的灵之外的任何灵所引导。</w:t>
      </w:r>
    </w:p>
    <w:p w14:paraId="4E4C07CC">
      <w:pPr>
        <w:pStyle w:val="11"/>
        <w:widowControl/>
      </w:pPr>
      <w:r>
        <w:t>The temptation is strong, and the tendency to yield to it equally so, of being biased in forming our theological views, and in modelling our Christian practice, by the profound research, the distinguished talents, the exalted piety, and admired example of men.</w:t>
      </w:r>
    </w:p>
    <w:p w14:paraId="52902219">
      <w:pPr>
        <w:pStyle w:val="11"/>
        <w:widowControl/>
      </w:pPr>
      <w:r>
        <w:t>在形成我们的神学观点，和塑造我们的基督徒实践时，被人的深刻研究、杰出才华、崇高敬虔和受人钦佩的榜样所偏袒，这种试探是强烈的，屈服于这种试探的倾向也同样强烈。</w:t>
      </w:r>
    </w:p>
    <w:p w14:paraId="29050F01">
      <w:pPr>
        <w:pStyle w:val="11"/>
        <w:widowControl/>
      </w:pPr>
      <w:r>
        <w:t>But this must not be.</w:t>
      </w:r>
    </w:p>
    <w:p w14:paraId="300D2C44">
      <w:pPr>
        <w:pStyle w:val="11"/>
        <w:widowControl/>
      </w:pPr>
      <w:r>
        <w:t>但这绝不能发生。</w:t>
      </w:r>
    </w:p>
    <w:p w14:paraId="25CA2FBD">
      <w:pPr>
        <w:pStyle w:val="11"/>
        <w:widowControl/>
      </w:pPr>
      <w:r>
        <w:t>It is inconsistent with the honor that belongs, and with the love that we owe to the Spirit.</w:t>
      </w:r>
    </w:p>
    <w:p w14:paraId="5CC7FE83">
      <w:pPr>
        <w:pStyle w:val="11"/>
        <w:widowControl/>
      </w:pPr>
      <w:r>
        <w:t>这与圣灵应得的尊荣，和我们对圣灵所欠的爱，是不相符的。</w:t>
      </w:r>
    </w:p>
    <w:p w14:paraId="593B3806">
      <w:pPr>
        <w:pStyle w:val="11"/>
        <w:widowControl/>
      </w:pPr>
      <w:r>
        <w:t>A human must necessarily be a fallible guide; against the influence, of whose doctrinal error, and practical mistakes, no extent of learning, or depth of spirituality, or eminence of position on their part, can ensure us.</w:t>
      </w:r>
    </w:p>
    <w:p w14:paraId="4EE065AC">
      <w:pPr>
        <w:pStyle w:val="11"/>
        <w:widowControl/>
      </w:pPr>
      <w:r>
        <w:t>一个属人的引导者，必定是一个会犯错的引导者；对于其教义上的错误和实践上的失误的影响，无论他们的学识有多渊博，属灵的深度有多深，或地位有多高，都无法保证我们的安全。</w:t>
      </w:r>
    </w:p>
    <w:p w14:paraId="7AE9D18E">
      <w:pPr>
        <w:pStyle w:val="11"/>
        <w:widowControl/>
      </w:pPr>
      <w:r>
        <w:t>We are only safe, as we constantly and strictly follow our Divine and heavenly guide.</w:t>
      </w:r>
    </w:p>
    <w:p w14:paraId="0900B305">
      <w:pPr>
        <w:pStyle w:val="11"/>
        <w:widowControl/>
      </w:pPr>
      <w:r>
        <w:t>我们只有在不断而严格地跟随我们神圣和属天的引导者时，才是安全的。</w:t>
      </w:r>
    </w:p>
    <w:p w14:paraId="3E5F3F8D">
      <w:pPr>
        <w:pStyle w:val="11"/>
        <w:widowControl/>
      </w:pPr>
      <w:r>
        <w:t>Blessed and Eternal Spirit!</w:t>
      </w:r>
    </w:p>
    <w:p w14:paraId="5B6B468A">
      <w:pPr>
        <w:pStyle w:val="11"/>
        <w:widowControl/>
      </w:pPr>
      <w:r>
        <w:t>蒙福永恒的圣灵！</w:t>
      </w:r>
    </w:p>
    <w:p w14:paraId="61970F00">
      <w:pPr>
        <w:pStyle w:val="11"/>
        <w:widowControl/>
      </w:pPr>
      <w:r>
        <w:t>To your teaching would I bow my mind.</w:t>
      </w:r>
    </w:p>
    <w:p w14:paraId="3E4F70F3">
      <w:pPr>
        <w:pStyle w:val="11"/>
        <w:widowControl/>
      </w:pPr>
      <w:r>
        <w:t>我愿向祢的教导屈膝。</w:t>
      </w:r>
    </w:p>
    <w:p w14:paraId="70745783">
      <w:pPr>
        <w:pStyle w:val="11"/>
        <w:widowControl/>
      </w:pPr>
      <w:r>
        <w:t>To your love would I yield my heart.</w:t>
      </w:r>
    </w:p>
    <w:p w14:paraId="2955344A">
      <w:pPr>
        <w:pStyle w:val="11"/>
        <w:widowControl/>
      </w:pPr>
      <w:r>
        <w:t>我愿向祢的爱降服我的心。</w:t>
      </w:r>
    </w:p>
    <w:p w14:paraId="7E7D2BDA">
      <w:pPr>
        <w:pStyle w:val="11"/>
        <w:widowControl/>
      </w:pPr>
      <w:r>
        <w:t>To your consolation would I carry my sorrows.</w:t>
      </w:r>
    </w:p>
    <w:p w14:paraId="07B9A0EF">
      <w:pPr>
        <w:pStyle w:val="11"/>
        <w:widowControl/>
      </w:pPr>
      <w:r>
        <w:t>我愿向祢的安慰倾诉我的忧伤。</w:t>
      </w:r>
    </w:p>
    <w:p w14:paraId="223228DE">
      <w:pPr>
        <w:pStyle w:val="11"/>
        <w:widowControl/>
      </w:pPr>
      <w:r>
        <w:t>To your government would I resign my entire soul.</w:t>
      </w:r>
    </w:p>
    <w:p w14:paraId="26993390">
      <w:pPr>
        <w:pStyle w:val="11"/>
        <w:widowControl/>
      </w:pPr>
      <w:r>
        <w:t>我愿向祢的统治交出我整个的灵魂。</w:t>
      </w:r>
    </w:p>
    <w:p w14:paraId="59689F73">
      <w:pPr>
        <w:pStyle w:val="11"/>
        <w:widowControl/>
      </w:pPr>
      <w:r>
        <w:t>"You shall guide me by your counsel, and afterwards receive me to glory."</w:t>
      </w:r>
    </w:p>
    <w:p w14:paraId="75599B45">
      <w:pPr>
        <w:pStyle w:val="11"/>
        <w:widowControl/>
      </w:pPr>
      <w:r>
        <w:t>“你要以你的训言引导我，以后必接我到荣耀里。”</w:t>
      </w:r>
    </w:p>
    <w:p w14:paraId="15F6922F">
      <w:pPr>
        <w:pStyle w:val="11"/>
        <w:widowControl/>
      </w:pPr>
      <w:r>
        <w:t>"The Spirit of Adoption"</w:t>
      </w:r>
    </w:p>
    <w:p w14:paraId="52FB1447">
      <w:pPr>
        <w:pStyle w:val="11"/>
        <w:widowControl/>
      </w:pPr>
      <w:r>
        <w:t>“儿子的灵”</w:t>
      </w:r>
    </w:p>
    <w:p w14:paraId="07D94F66">
      <w:pPr>
        <w:pStyle w:val="11"/>
        <w:widowControl/>
      </w:pPr>
      <w:r>
        <w:t>"For ye have not received the spirit of bondage again to fear; but ye have received the Spirit of adoption, whereby we cry, Abba, Father." Romans 8:15</w:t>
      </w:r>
    </w:p>
    <w:p w14:paraId="04DA3F5A">
      <w:pPr>
        <w:pStyle w:val="11"/>
        <w:widowControl/>
      </w:pPr>
      <w:r>
        <w:t>“你们所受的，不是奴仆的心，仍旧害怕；所受的，乃是儿子的心，因此我们呼叫：‘阿爸，父！’”罗马书 8:15</w:t>
      </w:r>
    </w:p>
    <w:p w14:paraId="767B2791">
      <w:pPr>
        <w:pStyle w:val="11"/>
        <w:widowControl/>
      </w:pPr>
      <w:r>
        <w:t>For you did not receive a spirit that makes you a slave again to fear, but you received the Spirit of sonship. And by him we cry, "Abba, Father." Romans 8:15</w:t>
      </w:r>
    </w:p>
    <w:p w14:paraId="2B4A69C0">
      <w:pPr>
        <w:pStyle w:val="11"/>
        <w:widowControl/>
      </w:pPr>
      <w:r>
        <w:t>因为你们所受的，不是奴仆的心，仍旧害怕；所受的，乃是儿子的心。我们靠着祂呼叫：“阿爸，父！”罗马书 8:15</w:t>
      </w:r>
    </w:p>
    <w:p w14:paraId="1B7D9341">
      <w:pPr>
        <w:pStyle w:val="11"/>
        <w:widowControl/>
      </w:pPr>
      <w:r>
        <w:t>So you should not be like cowering, fearful slaves. You should behave instead like God's very own children, adopted into his family—calling him "Father, dear Father." Romans 8:15</w:t>
      </w:r>
    </w:p>
    <w:p w14:paraId="5A8B3FC8">
      <w:pPr>
        <w:pStyle w:val="11"/>
        <w:widowControl/>
      </w:pPr>
      <w:r>
        <w:t>所以你们不应该像畏缩、恐惧的奴隶。你们倒应该像神自己的儿女，被收纳进入祂的家——称呼祂为“父亲，亲爱的父亲”。罗马书 8:15</w:t>
      </w:r>
    </w:p>
    <w:p w14:paraId="584AFFED">
      <w:pPr>
        <w:pStyle w:val="11"/>
        <w:widowControl/>
      </w:pPr>
      <w:r>
        <w:t>It is most distinctly affirmed in this passage, that the children of God are emancipated from the spirit of bondage- the present and mournful condition of all the unregenerate.</w:t>
      </w:r>
    </w:p>
    <w:p w14:paraId="627A4B53">
      <w:pPr>
        <w:pStyle w:val="11"/>
        <w:widowControl/>
      </w:pPr>
      <w:r>
        <w:t>在这段经文中，最清楚地申明了，神的儿女已从奴役的灵中得释放——这是所有未重生之人现今和可悲的状况。</w:t>
      </w:r>
    </w:p>
    <w:p w14:paraId="74E1E1E0">
      <w:pPr>
        <w:pStyle w:val="11"/>
        <w:widowControl/>
      </w:pPr>
      <w:r>
        <w:t>The question here arises, what is the spirit of bondage of which the Apostle speaks?</w:t>
      </w:r>
    </w:p>
    <w:p w14:paraId="03C96031">
      <w:pPr>
        <w:pStyle w:val="11"/>
        <w:widowControl/>
      </w:pPr>
      <w:r>
        <w:t>这里就产生了一个问题，使徒所说的奴役之灵是什么？</w:t>
      </w:r>
    </w:p>
    <w:p w14:paraId="1D0BFFEE">
      <w:pPr>
        <w:pStyle w:val="11"/>
        <w:widowControl/>
      </w:pPr>
      <w:r>
        <w:t>It exhibits itself in various forms, yet, essentially, it is the same spirit.</w:t>
      </w:r>
    </w:p>
    <w:p w14:paraId="1C5BF926">
      <w:pPr>
        <w:pStyle w:val="11"/>
        <w:widowControl/>
      </w:pPr>
      <w:r>
        <w:t>它以各种形式表现出来，但本质上，它是同一个灵。</w:t>
      </w:r>
    </w:p>
    <w:p w14:paraId="1355882C">
      <w:pPr>
        <w:pStyle w:val="11"/>
        <w:widowControl/>
      </w:pPr>
      <w:r>
        <w:t>The world, for example, holds in cruel bondage all its devotees.</w:t>
      </w:r>
    </w:p>
    <w:p w14:paraId="4863B1E5">
      <w:pPr>
        <w:pStyle w:val="11"/>
        <w:widowControl/>
      </w:pPr>
      <w:r>
        <w:t>例如，世界将它所有的信徒都残酷地奴役着。</w:t>
      </w:r>
    </w:p>
    <w:p w14:paraId="599CC5F4">
      <w:pPr>
        <w:pStyle w:val="11"/>
        <w:widowControl/>
      </w:pPr>
      <w:r>
        <w:t>It enslaves the intellect by its opinions, the heart by its pleasures, the imagination by its promises, the soul by its religion- leading it a willing captive, a victim garlanded for the sacrifice.</w:t>
      </w:r>
    </w:p>
    <w:p w14:paraId="46919B7C">
      <w:pPr>
        <w:pStyle w:val="11"/>
        <w:widowControl/>
      </w:pPr>
      <w:r>
        <w:t>它用它的意见奴役理智，用它的享乐奴役心灵，用它的应许奴役想象力，用它的信仰奴役灵魂——引导它成为一个甘心的俘虏，一个为献祭而戴上花环的牺牲品。</w:t>
      </w:r>
    </w:p>
    <w:p w14:paraId="3353C64B">
      <w:pPr>
        <w:pStyle w:val="11"/>
        <w:widowControl/>
      </w:pPr>
      <w:r>
        <w:t>They are described as "walking according to the course of this world, according to the prince of the power of the air, the spirit that now works in the children of disobedience."</w:t>
      </w:r>
    </w:p>
    <w:p w14:paraId="15BC0CDB">
      <w:pPr>
        <w:pStyle w:val="11"/>
        <w:widowControl/>
      </w:pPr>
      <w:r>
        <w:t>他们被描述为“随从今世的风俗，顺服空中掌权者的首领，就是现今在悖逆之子心中运行的邪灵”。</w:t>
      </w:r>
    </w:p>
    <w:p w14:paraId="0190E64A">
      <w:pPr>
        <w:pStyle w:val="11"/>
        <w:widowControl/>
      </w:pPr>
      <w:r>
        <w:t>But it is the moral law- the spirit of bondage which genders fear- to which the passage particularly refers.</w:t>
      </w:r>
    </w:p>
    <w:p w14:paraId="638EFF72">
      <w:pPr>
        <w:pStyle w:val="11"/>
        <w:widowControl/>
      </w:pPr>
      <w:r>
        <w:t>但是，这段经文特别指的是道德律——那产生惧怕的奴役之灵。</w:t>
      </w:r>
    </w:p>
    <w:p w14:paraId="6236DC51">
      <w:pPr>
        <w:pStyle w:val="11"/>
        <w:widowControl/>
      </w:pPr>
      <w:r>
        <w:t>Its commands are exceedingly broad, and the obedience upon which it insists unqualifiedly perfect; and yet, with all the breadth of the precept, and the rigidness of the requirement, it offers no helping hand.</w:t>
      </w:r>
    </w:p>
    <w:p w14:paraId="3417299B">
      <w:pPr>
        <w:pStyle w:val="11"/>
        <w:widowControl/>
      </w:pPr>
      <w:r>
        <w:t>它的命令极其宽广，它所坚持的顺服是绝对完美的；然而，尽管诫命如此宽广，要求如此严格，它却不伸出援手。</w:t>
      </w:r>
    </w:p>
    <w:p w14:paraId="5DF7FBDD">
      <w:pPr>
        <w:pStyle w:val="11"/>
        <w:widowControl/>
      </w:pPr>
      <w:r>
        <w:t>It shows a man his sin, but not his pardon.</w:t>
      </w:r>
    </w:p>
    <w:p w14:paraId="191F554E">
      <w:pPr>
        <w:pStyle w:val="11"/>
        <w:widowControl/>
      </w:pPr>
      <w:r>
        <w:t>它向人显明他的罪，却不显明他的赦免。</w:t>
      </w:r>
    </w:p>
    <w:p w14:paraId="25C35836">
      <w:pPr>
        <w:pStyle w:val="11"/>
        <w:widowControl/>
      </w:pPr>
      <w:r>
        <w:t>It teaches him his weakness, but tells him not where his great strength lies.</w:t>
      </w:r>
    </w:p>
    <w:p w14:paraId="38504366">
      <w:pPr>
        <w:pStyle w:val="11"/>
        <w:widowControl/>
      </w:pPr>
      <w:r>
        <w:t>它教导他他的软弱，却不告诉他他伟大的力量何在。</w:t>
      </w:r>
    </w:p>
    <w:p w14:paraId="228EECF1">
      <w:pPr>
        <w:pStyle w:val="11"/>
        <w:widowControl/>
      </w:pPr>
      <w:r>
        <w:t>It thunders in his ear his misery and condemnation, but whispers not a word of mercy and of hope.</w:t>
      </w:r>
    </w:p>
    <w:p w14:paraId="27B1F76F">
      <w:pPr>
        <w:pStyle w:val="11"/>
        <w:widowControl/>
      </w:pPr>
      <w:r>
        <w:t>它在他耳边雷鸣般地宣告他的悲惨和定罪，却不低语一句怜悯和盼望的话。</w:t>
      </w:r>
    </w:p>
    <w:p w14:paraId="70747655">
      <w:pPr>
        <w:pStyle w:val="11"/>
        <w:widowControl/>
      </w:pPr>
      <w:r>
        <w:t>Emancipated, as the justified believer really is, from the condemning power of this law, yet, alas! how much of its bondage spirit does he still retain!</w:t>
      </w:r>
    </w:p>
    <w:p w14:paraId="6830222F">
      <w:pPr>
        <w:pStyle w:val="11"/>
        <w:widowControl/>
      </w:pPr>
      <w:r>
        <w:t>蒙称义的信徒，虽然已真正地从这律法定罪的能力中得释放，然而，唉！他仍保留了多少其奴役之灵！</w:t>
      </w:r>
    </w:p>
    <w:p w14:paraId="1ABAE809">
      <w:pPr>
        <w:pStyle w:val="11"/>
        <w:widowControl/>
      </w:pPr>
      <w:r>
        <w:t>How few of the sons of God realize the possession and largeness of their birthright!</w:t>
      </w:r>
    </w:p>
    <w:p w14:paraId="37A9C9D2">
      <w:pPr>
        <w:pStyle w:val="11"/>
        <w:widowControl/>
      </w:pPr>
      <w:r>
        <w:t>神的众子中，有多少人能认识到他们长子名分的拥有和广阔！</w:t>
      </w:r>
    </w:p>
    <w:p w14:paraId="4B2F9FB5">
      <w:pPr>
        <w:pStyle w:val="11"/>
        <w:widowControl/>
      </w:pPr>
      <w:r>
        <w:t>How few rise to the dimity and the privilege of their adoption!</w:t>
      </w:r>
    </w:p>
    <w:p w14:paraId="200F0108">
      <w:pPr>
        <w:pStyle w:val="11"/>
        <w:widowControl/>
      </w:pPr>
      <w:r>
        <w:t>有多少人能达到他们被收纳的 dimity (纯洁) 和特权！</w:t>
      </w:r>
    </w:p>
    <w:p w14:paraId="09498DD2">
      <w:pPr>
        <w:pStyle w:val="11"/>
        <w:widowControl/>
      </w:pPr>
      <w:r>
        <w:t>How few see their completeness in Christ Jesus, and read the sentence of their pardon written in the heart's blood of Immanuel!</w:t>
      </w:r>
    </w:p>
    <w:p w14:paraId="5A4FBCB8">
      <w:pPr>
        <w:pStyle w:val="11"/>
        <w:widowControl/>
      </w:pPr>
      <w:r>
        <w:t>有多少人能看见他们在基督耶稣里的完全，并读到写在以马内利心血中的赦免判决！</w:t>
      </w:r>
    </w:p>
    <w:p w14:paraId="7FFAB51D">
      <w:pPr>
        <w:pStyle w:val="11"/>
        <w:widowControl/>
      </w:pPr>
      <w:r>
        <w:t>How few walk in a large place, and by the sunny joyousness and lofty aspirations of their spirit, evidence that they have "not received the spirit of bondage again to fear!"</w:t>
      </w:r>
    </w:p>
    <w:p w14:paraId="0BB80400">
      <w:pPr>
        <w:pStyle w:val="11"/>
        <w:widowControl/>
      </w:pPr>
      <w:r>
        <w:t>有多少人能在宽阔之处行走，并以他们灵里阳光般的喜悦和崇高的渴望，来证明他们“所受的，不是奴仆的心，仍旧害怕”！</w:t>
      </w:r>
    </w:p>
    <w:p w14:paraId="162A337F">
      <w:pPr>
        <w:pStyle w:val="11"/>
        <w:widowControl/>
      </w:pPr>
      <w:r>
        <w:t>"But you have received the Spirit of adoption."</w:t>
      </w:r>
    </w:p>
    <w:p w14:paraId="1E50E184">
      <w:pPr>
        <w:pStyle w:val="11"/>
        <w:widowControl/>
      </w:pPr>
      <w:r>
        <w:t>“你们所受的，乃是儿子的心。”</w:t>
      </w:r>
    </w:p>
    <w:p w14:paraId="310BACBD">
      <w:pPr>
        <w:pStyle w:val="11"/>
        <w:widowControl/>
      </w:pPr>
      <w:r>
        <w:t>The Spirit of adoption is the same as the Spirit of God.</w:t>
      </w:r>
    </w:p>
    <w:p w14:paraId="506F81F0">
      <w:pPr>
        <w:pStyle w:val="11"/>
        <w:widowControl/>
      </w:pPr>
      <w:r>
        <w:t>儿子的灵，就是神的灵。</w:t>
      </w:r>
    </w:p>
    <w:p w14:paraId="6B8BC9B5">
      <w:pPr>
        <w:pStyle w:val="11"/>
        <w:widowControl/>
      </w:pPr>
      <w:r>
        <w:t>There are two essential features which identify him as such.</w:t>
      </w:r>
    </w:p>
    <w:p w14:paraId="46177F59">
      <w:pPr>
        <w:pStyle w:val="11"/>
        <w:widowControl/>
      </w:pPr>
      <w:r>
        <w:t>有两个基本的特征，可以认定祂就是如此。</w:t>
      </w:r>
    </w:p>
    <w:p w14:paraId="72FFA10C">
      <w:pPr>
        <w:pStyle w:val="11"/>
        <w:widowControl/>
      </w:pPr>
      <w:r>
        <w:t>The first is, he imparts the nature of the Father to all the children of the family.</w:t>
      </w:r>
    </w:p>
    <w:p w14:paraId="03730FA7">
      <w:pPr>
        <w:pStyle w:val="11"/>
        <w:widowControl/>
      </w:pPr>
      <w:r>
        <w:t>第一是，祂将父的性情，赐给家里所有的儿女。</w:t>
      </w:r>
    </w:p>
    <w:p w14:paraId="37808CCB">
      <w:pPr>
        <w:pStyle w:val="11"/>
        <w:widowControl/>
      </w:pPr>
      <w:r>
        <w:t>In this there is a wide difference between a human and a Divine adoption.</w:t>
      </w:r>
    </w:p>
    <w:p w14:paraId="5F8C8235">
      <w:pPr>
        <w:pStyle w:val="11"/>
        <w:widowControl/>
      </w:pPr>
      <w:r>
        <w:t>在这一点上，人的收养与神的收养有很大的区别。</w:t>
      </w:r>
    </w:p>
    <w:p w14:paraId="0809AAC6">
      <w:pPr>
        <w:pStyle w:val="11"/>
        <w:widowControl/>
      </w:pPr>
      <w:r>
        <w:t>Man can only confer his name and his inheritance upon the child he adopts.</w:t>
      </w:r>
    </w:p>
    <w:p w14:paraId="558B5AD1">
      <w:pPr>
        <w:pStyle w:val="11"/>
        <w:widowControl/>
      </w:pPr>
      <w:r>
        <w:t>人只能将他的名字和他的产业，赐给他所收养的孩子。</w:t>
      </w:r>
    </w:p>
    <w:p w14:paraId="3257D06C">
      <w:pPr>
        <w:pStyle w:val="11"/>
        <w:widowControl/>
      </w:pPr>
      <w:r>
        <w:t>But in the adoption of God, to the name and inheritance of God is added the Divine nature imparted in regeneration; so that, in the words of our Lord, we become manifestly the "children of our Father who is in heaven."</w:t>
      </w:r>
    </w:p>
    <w:p w14:paraId="04FA953D">
      <w:pPr>
        <w:pStyle w:val="11"/>
        <w:widowControl/>
      </w:pPr>
      <w:r>
        <w:t>但是，在神的收纳中，除了神的名和产业之外，还加上了在重生时所赐予的神圣性情；因此，用我们主的话说，我们便明显地成为“我们在天上的父的儿女”。</w:t>
      </w:r>
    </w:p>
    <w:p w14:paraId="0DA39A84">
      <w:pPr>
        <w:pStyle w:val="11"/>
        <w:widowControl/>
      </w:pPr>
      <w:r>
        <w:t>The second feature is – having begotten the nature of the Father, he then breathes the spirit of the child into the heart.</w:t>
      </w:r>
    </w:p>
    <w:p w14:paraId="4D09EB6F">
      <w:pPr>
        <w:pStyle w:val="11"/>
        <w:widowControl/>
      </w:pPr>
      <w:r>
        <w:t>第二个特征是——既已生了父的性情，祂便将儿子的灵吹入心中。</w:t>
      </w:r>
    </w:p>
    <w:p w14:paraId="05FC0DF9">
      <w:pPr>
        <w:pStyle w:val="11"/>
        <w:widowControl/>
      </w:pPr>
      <w:r>
        <w:t>He inspires a filial love.</w:t>
      </w:r>
    </w:p>
    <w:p w14:paraId="7AEEB80D">
      <w:pPr>
        <w:pStyle w:val="11"/>
        <w:widowControl/>
      </w:pPr>
      <w:r>
        <w:t>祂激发了一种孝顺的爱。</w:t>
      </w:r>
    </w:p>
    <w:p w14:paraId="29C7C2CF">
      <w:pPr>
        <w:pStyle w:val="11"/>
        <w:widowControl/>
      </w:pPr>
      <w:r>
        <w:t>The love which glows in the believer's heart is the affection of a child to its parent.</w:t>
      </w:r>
    </w:p>
    <w:p w14:paraId="7E7CF9C4">
      <w:pPr>
        <w:pStyle w:val="11"/>
        <w:widowControl/>
      </w:pPr>
      <w:r>
        <w:t>信徒心中所燃烧的爱，是儿女对父母的情感。</w:t>
      </w:r>
    </w:p>
    <w:p w14:paraId="3A6D5EA5">
      <w:pPr>
        <w:pStyle w:val="11"/>
        <w:widowControl/>
      </w:pPr>
      <w:r>
        <w:t>It is not a servile bondage, but a filial and free spirit.</w:t>
      </w:r>
    </w:p>
    <w:p w14:paraId="5DCD0395">
      <w:pPr>
        <w:pStyle w:val="11"/>
        <w:widowControl/>
      </w:pPr>
      <w:r>
        <w:t>这不是奴仆的捆绑，而是孝顺和自由的灵。</w:t>
      </w:r>
    </w:p>
    <w:p w14:paraId="119A4374">
      <w:pPr>
        <w:pStyle w:val="11"/>
        <w:widowControl/>
      </w:pPr>
      <w:r>
        <w:t>Oh, sweet and holy emotion!</w:t>
      </w:r>
    </w:p>
    <w:p w14:paraId="4D032622">
      <w:pPr>
        <w:pStyle w:val="11"/>
        <w:widowControl/>
      </w:pPr>
      <w:r>
        <w:t>哦，甜美而神圣的情感！</w:t>
      </w:r>
    </w:p>
    <w:p w14:paraId="0DDC797D">
      <w:pPr>
        <w:pStyle w:val="11"/>
        <w:widowControl/>
      </w:pPr>
      <w:r>
        <w:t>How tender and confiding, how clinging and childlike is it!</w:t>
      </w:r>
    </w:p>
    <w:p w14:paraId="4907F514">
      <w:pPr>
        <w:pStyle w:val="11"/>
        <w:widowControl/>
      </w:pPr>
      <w:r>
        <w:t>它是何等的温柔和信赖，何等的依恋和 childlike (天真无邪)！</w:t>
      </w:r>
    </w:p>
    <w:p w14:paraId="561D23BA">
      <w:pPr>
        <w:pStyle w:val="11"/>
        <w:widowControl/>
      </w:pPr>
      <w:r>
        <w:t>Such ought to be our love to God.</w:t>
      </w:r>
    </w:p>
    <w:p w14:paraId="5881A22A">
      <w:pPr>
        <w:pStyle w:val="11"/>
        <w:widowControl/>
      </w:pPr>
      <w:r>
        <w:t>我们对神的爱，就当如此。</w:t>
      </w:r>
    </w:p>
    <w:p w14:paraId="4086FA03">
      <w:pPr>
        <w:pStyle w:val="11"/>
        <w:widowControl/>
      </w:pPr>
      <w:r>
        <w:t>He is our Father – we are his children.</w:t>
      </w:r>
    </w:p>
    <w:p w14:paraId="5BBB0DB8">
      <w:pPr>
        <w:pStyle w:val="11"/>
        <w:widowControl/>
      </w:pPr>
      <w:r>
        <w:t>祂是我们的父——我们是祂的儿女。</w:t>
      </w:r>
    </w:p>
    <w:p w14:paraId="5A1197BF">
      <w:pPr>
        <w:pStyle w:val="11"/>
        <w:widowControl/>
      </w:pPr>
      <w:r>
        <w:t>Why should not our love to him be marked by more of the exquisite tenderness, and the unquestioning confidence, and the calm repose of a child reclining upon a parent's breast?</w:t>
      </w:r>
    </w:p>
    <w:p w14:paraId="3E71E686">
      <w:pPr>
        <w:pStyle w:val="11"/>
        <w:widowControl/>
      </w:pPr>
      <w:r>
        <w:t>我们对祂的爱，为何不应更带着一个孩子倚靠在父母怀中所表现出的那种精致的温柔、毫无疑问的信赖和宁静的安息呢？</w:t>
      </w:r>
    </w:p>
    <w:p w14:paraId="4E9E0668">
      <w:pPr>
        <w:pStyle w:val="11"/>
        <w:widowControl/>
      </w:pPr>
      <w:r>
        <w:t>A childlike fear of God is another inspiration of the Spirit of adoption.</w:t>
      </w:r>
    </w:p>
    <w:p w14:paraId="1E40EC43">
      <w:pPr>
        <w:pStyle w:val="11"/>
        <w:widowControl/>
      </w:pPr>
      <w:r>
        <w:t>对神 childlike (天真无邪) 的敬畏，是儿子的灵的又一个默示。</w:t>
      </w:r>
    </w:p>
    <w:p w14:paraId="46371119">
      <w:pPr>
        <w:pStyle w:val="11"/>
        <w:widowControl/>
      </w:pPr>
      <w:r>
        <w:t>Love and fear are twin graces in the Christian character.</w:t>
      </w:r>
    </w:p>
    <w:p w14:paraId="46C86593">
      <w:pPr>
        <w:pStyle w:val="11"/>
        <w:widowControl/>
      </w:pPr>
      <w:r>
        <w:t>爱与敬畏，是基督徒品格中一对孪生的恩典。</w:t>
      </w:r>
    </w:p>
    <w:p w14:paraId="2C266B00">
      <w:pPr>
        <w:pStyle w:val="11"/>
        <w:widowControl/>
      </w:pPr>
      <w:r>
        <w:t>The Spirit of God is the Author of both; and both dwell together and co–operate in the same renewed heart.</w:t>
      </w:r>
    </w:p>
    <w:p w14:paraId="2DA8FF7A">
      <w:pPr>
        <w:pStyle w:val="11"/>
        <w:widowControl/>
      </w:pPr>
      <w:r>
        <w:t>神的灵是这两者的创始者；并且两者都住在同一个更新了的心中，并相互合作。</w:t>
      </w:r>
    </w:p>
    <w:p w14:paraId="44B79984">
      <w:pPr>
        <w:pStyle w:val="11"/>
        <w:widowControl/>
      </w:pPr>
      <w:r>
        <w:t>It is not the dread of the servant, but the holy trembling of the child, of which we speak.</w:t>
      </w:r>
    </w:p>
    <w:p w14:paraId="4A05278E">
      <w:pPr>
        <w:pStyle w:val="11"/>
        <w:widowControl/>
      </w:pPr>
      <w:r>
        <w:t>我们所说的，不是仆人的恐惧，而是孩子圣洁的战兢。</w:t>
      </w:r>
    </w:p>
    <w:p w14:paraId="445792CA">
      <w:pPr>
        <w:pStyle w:val="11"/>
        <w:widowControl/>
      </w:pPr>
      <w:r>
        <w:t>It is a filial, loving, reverential fear.</w:t>
      </w:r>
    </w:p>
    <w:p w14:paraId="12E4C167">
      <w:pPr>
        <w:pStyle w:val="11"/>
        <w:widowControl/>
      </w:pPr>
      <w:r>
        <w:t>这是一种孝顺、慈爱、敬畏的敬畏。</w:t>
      </w:r>
    </w:p>
    <w:p w14:paraId="2553AE07">
      <w:pPr>
        <w:pStyle w:val="11"/>
        <w:widowControl/>
      </w:pPr>
      <w:r>
        <w:t>A childlike trust in God also springs from the Spirit of adoption.</w:t>
      </w:r>
    </w:p>
    <w:p w14:paraId="7B54954E">
      <w:pPr>
        <w:pStyle w:val="11"/>
        <w:widowControl/>
      </w:pPr>
      <w:r>
        <w:t>对神 childlike (天真无邪) 的信靠，也源于儿子的灵。</w:t>
      </w:r>
    </w:p>
    <w:p w14:paraId="119205AC">
      <w:pPr>
        <w:pStyle w:val="11"/>
        <w:widowControl/>
      </w:pPr>
      <w:r>
        <w:t>The trust of a child is implicit, affectionate, and unquestioning.</w:t>
      </w:r>
    </w:p>
    <w:p w14:paraId="5B7A46C0">
      <w:pPr>
        <w:pStyle w:val="11"/>
        <w:widowControl/>
      </w:pPr>
      <w:r>
        <w:t>孩子的信靠是含蓄、深情和毫无疑问的。</w:t>
      </w:r>
    </w:p>
    <w:p w14:paraId="7346AD16">
      <w:pPr>
        <w:pStyle w:val="11"/>
        <w:widowControl/>
      </w:pPr>
      <w:r>
        <w:t>Upon whose counsel may he so safely rely, in whose affection may he so fully confide, upon whose fidelity may he so confidently trust, as a parent's?</w:t>
      </w:r>
    </w:p>
    <w:p w14:paraId="1584C0CE">
      <w:pPr>
        <w:pStyle w:val="11"/>
        <w:widowControl/>
      </w:pPr>
      <w:r>
        <w:t>他能如此安全地倚靠谁的谋略，如此完全地信赖谁的情感，如此自信地信靠谁的忠诚，如同信靠父母一般呢？</w:t>
      </w:r>
    </w:p>
    <w:p w14:paraId="7B70DD48">
      <w:pPr>
        <w:pStyle w:val="11"/>
        <w:widowControl/>
      </w:pPr>
      <w:r>
        <w:t>God is your Father, O child of a divine adoption, of a heavenly birth!</w:t>
      </w:r>
    </w:p>
    <w:p w14:paraId="4374BEF1">
      <w:pPr>
        <w:pStyle w:val="11"/>
        <w:widowControl/>
      </w:pPr>
      <w:r>
        <w:t>神是你的父，哦，神圣收纳的、属天所生的孩子！</w:t>
      </w:r>
    </w:p>
    <w:p w14:paraId="2A1F5B4C">
      <w:pPr>
        <w:pStyle w:val="11"/>
        <w:widowControl/>
      </w:pPr>
      <w:r>
        <w:t>Let your trust in him be the result of the relationship you sustain.</w:t>
      </w:r>
    </w:p>
    <w:p w14:paraId="6F7F8BBA">
      <w:pPr>
        <w:pStyle w:val="11"/>
        <w:widowControl/>
      </w:pPr>
      <w:r>
        <w:t>让你对祂的信靠，成为你所维持之关系的结果。</w:t>
      </w:r>
    </w:p>
    <w:p w14:paraId="6B45E78B">
      <w:pPr>
        <w:pStyle w:val="11"/>
        <w:widowControl/>
      </w:pPr>
      <w:r>
        <w:t>It admits you to the closest intimacy, and invites you to the most perfect confidence.</w:t>
      </w:r>
    </w:p>
    <w:p w14:paraId="7D5A391E">
      <w:pPr>
        <w:pStyle w:val="11"/>
        <w:widowControl/>
      </w:pPr>
      <w:r>
        <w:t>它使你得以进入最亲密的亲密关系，并邀请你进入最完全的信赖。</w:t>
      </w:r>
    </w:p>
    <w:p w14:paraId="41B01B59">
      <w:pPr>
        <w:pStyle w:val="11"/>
        <w:widowControl/>
      </w:pPr>
      <w:r>
        <w:t>You have not a need, nor an anxiety, nor a grief which is not all his own.</w:t>
      </w:r>
    </w:p>
    <w:p w14:paraId="2825776D">
      <w:pPr>
        <w:pStyle w:val="11"/>
        <w:widowControl/>
      </w:pPr>
      <w:r>
        <w:t>你没有一个需要，一个焦虑，一个忧伤，不全是祂的。</w:t>
      </w:r>
    </w:p>
    <w:p w14:paraId="02B94784">
      <w:pPr>
        <w:pStyle w:val="11"/>
        <w:widowControl/>
      </w:pPr>
      <w:r>
        <w:t>His adoption of your person- an act of his spontaneous and most free grace- pledged him to transfer all your individual interests to himself.</w:t>
      </w:r>
    </w:p>
    <w:p w14:paraId="29A24920">
      <w:pPr>
        <w:pStyle w:val="11"/>
        <w:widowControl/>
      </w:pPr>
      <w:r>
        <w:t>祂收纳你的位格——一个祂自发和最白白恩典的行为——就应许将你所有的个人利益都转移到祂自己身上。</w:t>
      </w:r>
    </w:p>
    <w:p w14:paraId="12B99213">
      <w:pPr>
        <w:pStyle w:val="11"/>
        <w:widowControl/>
      </w:pPr>
      <w:r>
        <w:t>To these we must add a filial obedience: "If you love me, keep my commandments."</w:t>
      </w:r>
    </w:p>
    <w:p w14:paraId="0E32BF39">
      <w:pPr>
        <w:pStyle w:val="11"/>
        <w:widowControl/>
      </w:pPr>
      <w:r>
        <w:t>对于这些，我们必须加上一种孝顺的顺服：“你们若爱我，就必遵守我的命令。”</w:t>
      </w:r>
    </w:p>
    <w:p w14:paraId="6D09D509">
      <w:pPr>
        <w:pStyle w:val="11"/>
        <w:widowControl/>
      </w:pPr>
      <w:r>
        <w:t>Obedience, whether to the Savior's precept, or to the Father's law, is the test of love; and love is the spring of obedience.</w:t>
      </w:r>
    </w:p>
    <w:p w14:paraId="07FE0097">
      <w:pPr>
        <w:pStyle w:val="11"/>
        <w:widowControl/>
      </w:pPr>
      <w:r>
        <w:t>顺服，无论是对救主的诫命，还是对天父的律法，都是爱的考验；爱是顺服的泉源。</w:t>
      </w:r>
    </w:p>
    <w:p w14:paraId="6B15FC5A">
      <w:pPr>
        <w:pStyle w:val="11"/>
        <w:widowControl/>
      </w:pPr>
      <w:r>
        <w:t>"All that the Lord God has spoken to us will we do," is the language of that heart where the Spirit of adoption dwells.</w:t>
      </w:r>
    </w:p>
    <w:p w14:paraId="7704CFBD">
      <w:pPr>
        <w:pStyle w:val="11"/>
        <w:widowControl/>
      </w:pPr>
      <w:r>
        <w:t>“凡耶和华我们神所吩咐我们的，我们都必遵行”，这是儿子的灵所居住之心的语言。</w:t>
      </w:r>
    </w:p>
    <w:p w14:paraId="75C26988">
      <w:pPr>
        <w:pStyle w:val="11"/>
        <w:widowControl/>
      </w:pPr>
      <w:r>
        <w:t>Such are some of the features of adoption.</w:t>
      </w:r>
    </w:p>
    <w:p w14:paraId="74404839">
      <w:pPr>
        <w:pStyle w:val="11"/>
        <w:widowControl/>
      </w:pPr>
      <w:r>
        <w:t>这就是收纳的一些特征。</w:t>
      </w:r>
    </w:p>
    <w:p w14:paraId="44F530D6">
      <w:pPr>
        <w:pStyle w:val="11"/>
        <w:widowControl/>
      </w:pPr>
      <w:r>
        <w:t>"Whereby we cry, Abba, Father."</w:t>
      </w:r>
    </w:p>
    <w:p w14:paraId="7C76D5C0">
      <w:pPr>
        <w:pStyle w:val="11"/>
        <w:widowControl/>
      </w:pPr>
      <w:r>
        <w:t>“因此我们呼叫：‘阿爸，父！’”</w:t>
      </w:r>
    </w:p>
    <w:p w14:paraId="2B83D016">
      <w:pPr>
        <w:pStyle w:val="11"/>
        <w:widowControl/>
      </w:pPr>
      <w:r>
        <w:t>The Apostle employs in the original two different languages.</w:t>
      </w:r>
    </w:p>
    <w:p w14:paraId="3E521467">
      <w:pPr>
        <w:pStyle w:val="11"/>
        <w:widowControl/>
      </w:pPr>
      <w:r>
        <w:t>使徒在原文中使用了两种不同的语言。</w:t>
      </w:r>
    </w:p>
    <w:p w14:paraId="0C93142E">
      <w:pPr>
        <w:pStyle w:val="11"/>
        <w:widowControl/>
      </w:pPr>
      <w:r>
        <w:t>It may not be improper to infer, that in using both the Syriac and the Greek form- the one being familiar to the Jew, and the other to the Gentile- he would denote that both the Christian Jew and the believing Gentile were children of one family, and were. alike privileged to approach God as a Father.</w:t>
      </w:r>
    </w:p>
    <w:p w14:paraId="287ED49F">
      <w:pPr>
        <w:pStyle w:val="11"/>
        <w:widowControl/>
      </w:pPr>
      <w:r>
        <w:t>或许可以推断，在使用叙利亚语和希腊语两种形式时——前者为犹太人所熟悉，后者为外邦人所熟悉——祂是要表明，基督徒犹太人和相信的外邦人，都是一个家庭的儿女，并且都同样有权柄，以父亲的身份亲近神。</w:t>
      </w:r>
    </w:p>
    <w:p w14:paraId="3BCDD3AB">
      <w:pPr>
        <w:pStyle w:val="11"/>
        <w:widowControl/>
      </w:pPr>
      <w:r>
        <w:t>Christ, our peace, has broken down the middle wall of partition that was between them; and now, at the same mercy-seat, the Christian Jew and the believing Gentile, both one in Christ Jesus, meet, as rays of light converge and blend in one common center- at the feet of their reconciled Father.</w:t>
      </w:r>
    </w:p>
    <w:p w14:paraId="320B8E0E">
      <w:pPr>
        <w:pStyle w:val="11"/>
        <w:widowControl/>
      </w:pPr>
      <w:r>
        <w:t>基督，我们的和睦，已经拆毁了他们中间隔断的墙；如今，在同一个施恩座前，基督徒犹太人和相信的外邦人，都在基督耶稣里合而为一，如同光线汇聚并融合在一个共同的中心——在他们和好之父的脚前相遇。</w:t>
      </w:r>
    </w:p>
    <w:p w14:paraId="7A19AD9A">
      <w:pPr>
        <w:pStyle w:val="11"/>
        <w:widowControl/>
      </w:pPr>
      <w:r>
        <w:t>The expressions, too, set forth the peculiarity and intensity of the affection.</w:t>
      </w:r>
    </w:p>
    <w:p w14:paraId="1358ADBC">
      <w:pPr>
        <w:pStyle w:val="11"/>
        <w:widowControl/>
      </w:pPr>
      <w:r>
        <w:t>这些表达，也阐明了情感的独特性和强度。</w:t>
      </w:r>
    </w:p>
    <w:p w14:paraId="611812FD">
      <w:pPr>
        <w:pStyle w:val="11"/>
        <w:widowControl/>
      </w:pPr>
      <w:r>
        <w:t>Literally, "Abba, Father," signifies "My Father."</w:t>
      </w:r>
    </w:p>
    <w:p w14:paraId="42FCCD2F">
      <w:pPr>
        <w:pStyle w:val="11"/>
        <w:widowControl/>
      </w:pPr>
      <w:r>
        <w:t>字面上，“阿爸，父”的意思是“我的父”。</w:t>
      </w:r>
    </w:p>
    <w:p w14:paraId="16C5A54D">
      <w:pPr>
        <w:pStyle w:val="11"/>
        <w:widowControl/>
      </w:pPr>
      <w:r>
        <w:t>No bond-servant was permitted thus to address the master of the family; it was a privilege peculiar and sacred to the child.</w:t>
      </w:r>
    </w:p>
    <w:p w14:paraId="6FBCDABA">
      <w:pPr>
        <w:pStyle w:val="11"/>
        <w:widowControl/>
      </w:pPr>
      <w:r>
        <w:t>任何奴仆都不得如此称呼家主；这是孩子独有而神圣的特权。</w:t>
      </w:r>
    </w:p>
    <w:p w14:paraId="19455801">
      <w:pPr>
        <w:pStyle w:val="11"/>
        <w:widowControl/>
      </w:pPr>
      <w:r>
        <w:t>And when our blessed Lord would teach his disciples to pray, he led them to the mercy-seat, and sealed these precious words upon their lips- "Our Father, who is in heaven."</w:t>
      </w:r>
    </w:p>
    <w:p w14:paraId="5245CAA9">
      <w:pPr>
        <w:pStyle w:val="11"/>
        <w:widowControl/>
      </w:pPr>
      <w:r>
        <w:t>当我们的主耶稣要教导祂的门徒祷告时，祂就把他们带到施恩座前，并将这些宝贵的话印在他们唇上——“我们在天上的父”。</w:t>
      </w:r>
    </w:p>
    <w:p w14:paraId="6DAA7264">
      <w:pPr>
        <w:pStyle w:val="11"/>
        <w:widowControl/>
      </w:pPr>
      <w:r>
        <w:t>And after his resurrection, with increased emphasis and intensity did he give utterance to the same truth.</w:t>
      </w:r>
    </w:p>
    <w:p w14:paraId="5AA0B1A2">
      <w:pPr>
        <w:pStyle w:val="11"/>
        <w:widowControl/>
      </w:pPr>
      <w:r>
        <w:t>祂复活之后，更强调、更强烈地宣告了同样的真理。</w:t>
      </w:r>
    </w:p>
    <w:p w14:paraId="130C6B7C">
      <w:pPr>
        <w:pStyle w:val="11"/>
        <w:widowControl/>
      </w:pPr>
      <w:r>
        <w:t>Previously to his death his words were, "go to the Father."</w:t>
      </w:r>
    </w:p>
    <w:p w14:paraId="016E4504">
      <w:pPr>
        <w:pStyle w:val="11"/>
        <w:widowControl/>
      </w:pPr>
      <w:r>
        <w:t>在祂死前，祂的话是：“到父那里去”。</w:t>
      </w:r>
    </w:p>
    <w:p w14:paraId="407488E6">
      <w:pPr>
        <w:pStyle w:val="11"/>
        <w:widowControl/>
      </w:pPr>
      <w:r>
        <w:t>But when he came back from the grave, every truth he had before enunciated seemed quickened as with new life.</w:t>
      </w:r>
    </w:p>
    <w:p w14:paraId="215F85A8">
      <w:pPr>
        <w:pStyle w:val="11"/>
        <w:widowControl/>
      </w:pPr>
      <w:r>
        <w:t>但是，当祂从坟墓里回来时，祂先前所宣告的每一个真理，似乎都像被新的生命所苏醒。</w:t>
      </w:r>
    </w:p>
    <w:p w14:paraId="592A54EB">
      <w:pPr>
        <w:pStyle w:val="11"/>
        <w:widowControl/>
      </w:pPr>
      <w:r>
        <w:t>How tender and touching were his words- "I ascend unto my Father, and to your Father; to my God, and to your God."</w:t>
      </w:r>
    </w:p>
    <w:p w14:paraId="76F24B3C">
      <w:pPr>
        <w:pStyle w:val="11"/>
        <w:widowControl/>
      </w:pPr>
      <w:r>
        <w:t>祂的话是何等的温柔和感人——“我要升上去见我的父，也是你们的父；见我的神，也是你们的神。”</w:t>
      </w:r>
    </w:p>
    <w:p w14:paraId="56398E7D">
      <w:pPr>
        <w:pStyle w:val="11"/>
        <w:widowControl/>
      </w:pPr>
      <w:r>
        <w:t>No longer a bond-slave, but a son, oh, claim the dignity and privilege of your birthright!</w:t>
      </w:r>
    </w:p>
    <w:p w14:paraId="5DA0FF7B">
      <w:pPr>
        <w:pStyle w:val="11"/>
        <w:widowControl/>
      </w:pPr>
      <w:r>
        <w:t>不再是奴仆，而是儿子，哦，要宣称你长子名分的尊严和特权！</w:t>
      </w:r>
    </w:p>
    <w:p w14:paraId="5EDEA303">
      <w:pPr>
        <w:pStyle w:val="11"/>
        <w:widowControl/>
      </w:pPr>
      <w:r>
        <w:t>Approach God as your Father.</w:t>
      </w:r>
    </w:p>
    <w:p w14:paraId="1E2015FA">
      <w:pPr>
        <w:pStyle w:val="11"/>
        <w:widowControl/>
      </w:pPr>
      <w:r>
        <w:t>要像你的父亲一样亲近神。</w:t>
      </w:r>
    </w:p>
    <w:p w14:paraId="189AB25B">
      <w:pPr>
        <w:pStyle w:val="11"/>
        <w:widowControl/>
      </w:pPr>
      <w:r>
        <w:t>"Abba, Father!"</w:t>
      </w:r>
    </w:p>
    <w:p w14:paraId="1B777FAB">
      <w:pPr>
        <w:pStyle w:val="11"/>
        <w:widowControl/>
      </w:pPr>
      <w:r>
        <w:t>“阿爸，父！”</w:t>
      </w:r>
    </w:p>
    <w:p w14:paraId="764B61E7">
      <w:pPr>
        <w:pStyle w:val="11"/>
        <w:widowControl/>
      </w:pPr>
      <w:r>
        <w:t>How tender the relation! how intense the affection! what power it imparts to prayer!</w:t>
      </w:r>
    </w:p>
    <w:p w14:paraId="1AD40CED">
      <w:pPr>
        <w:pStyle w:val="11"/>
        <w:widowControl/>
      </w:pPr>
      <w:r>
        <w:t>这关系是何等的温柔！这情感是何等的强烈！它赋予祷告何等大的能力！</w:t>
      </w:r>
    </w:p>
    <w:p w14:paraId="42335A8B">
      <w:pPr>
        <w:pStyle w:val="11"/>
        <w:widowControl/>
      </w:pPr>
      <w:r>
        <w:t>What may you not ask, and what can God refuse, with "Abba, Father" breathing in lowliness and love from your lips?</w:t>
      </w:r>
    </w:p>
    <w:p w14:paraId="19EF2A42">
      <w:pPr>
        <w:pStyle w:val="11"/>
        <w:widowControl/>
      </w:pPr>
      <w:r>
        <w:t>你还有什么不能求的，神还有什么能拒绝的，当你口中以卑微和爱，呼出“阿爸，父”时？</w:t>
      </w:r>
    </w:p>
    <w:p w14:paraId="50F847A6">
      <w:pPr>
        <w:pStyle w:val="11"/>
        <w:widowControl/>
      </w:pPr>
      <w:r>
        <w:t>Remember, it is an inalienable, unchangeable relation.</w:t>
      </w:r>
    </w:p>
    <w:p w14:paraId="773B230F">
      <w:pPr>
        <w:pStyle w:val="11"/>
        <w:widowControl/>
      </w:pPr>
      <w:r>
        <w:t>要记住，这是一个不可剥夺、不可改变的关系。</w:t>
      </w:r>
    </w:p>
    <w:p w14:paraId="2987BEF7">
      <w:pPr>
        <w:pStyle w:val="11"/>
        <w:widowControl/>
      </w:pPr>
      <w:r>
        <w:t>Never, in any instance, or under any circumstance the most aggravated, does God forget it.</w:t>
      </w:r>
    </w:p>
    <w:p w14:paraId="697D6EDE">
      <w:pPr>
        <w:pStyle w:val="11"/>
        <w:widowControl/>
      </w:pPr>
      <w:r>
        <w:t>神从未在任何情况下，或在任何最恶劣的环境下，忘记它。</w:t>
      </w:r>
    </w:p>
    <w:p w14:paraId="555589AF">
      <w:pPr>
        <w:pStyle w:val="11"/>
        <w:widowControl/>
      </w:pPr>
      <w:r>
        <w:t>He is as much our Father when he chastises, as when he approves; as much so when he frowns, as when he smiles; as much so when he brims the cup of adversity, as when he bids us drink the cup of salvation.</w:t>
      </w:r>
    </w:p>
    <w:p w14:paraId="5D1B2636">
      <w:pPr>
        <w:pStyle w:val="11"/>
        <w:widowControl/>
      </w:pPr>
      <w:r>
        <w:t>祂管教我们时，如同祂赞许我们时一样，是我们的父；祂皱眉时，如同祂微笑时一样，也是如此；祂斟满逆境的杯时，如同祂吩咐我们喝救恩的杯时一样，也是如此。</w:t>
      </w:r>
    </w:p>
    <w:p w14:paraId="4313C161">
      <w:pPr>
        <w:pStyle w:val="11"/>
        <w:widowControl/>
      </w:pPr>
      <w:r>
        <w:t>Behold the touching display of it in his gracious restorings: "But when he was yet a great way off, his father saw him, and had compassion, and ran, and fell on his neck and kissed him."</w:t>
      </w:r>
    </w:p>
    <w:p w14:paraId="21045787">
      <w:pPr>
        <w:pStyle w:val="11"/>
        <w:widowControl/>
      </w:pPr>
      <w:r>
        <w:t>看祂恩慈的复兴中，那感人的彰显：“相离还远，他父亲看见，就动了慈心，跑去抱着他的颈项，连连与他亲嘴。”</w:t>
      </w:r>
    </w:p>
    <w:p w14:paraId="22AE8778">
      <w:pPr>
        <w:pStyle w:val="11"/>
        <w:widowControl/>
      </w:pPr>
      <w:r>
        <w:t>In all his wanderings, that father's love had never lost sight of his wayward child.</w:t>
      </w:r>
    </w:p>
    <w:p w14:paraId="3900567D">
      <w:pPr>
        <w:pStyle w:val="11"/>
        <w:widowControl/>
      </w:pPr>
      <w:r>
        <w:t>在他所有的流浪中，那父亲的爱从未忘记他任性的孩子。</w:t>
      </w:r>
    </w:p>
    <w:p w14:paraId="66014FF6">
      <w:pPr>
        <w:pStyle w:val="11"/>
        <w:widowControl/>
      </w:pPr>
      <w:r>
        <w:t>It tracked him along all his windings, followed him to the very swine-trough, hovered around him even then, and waited and welcomed his return.</w:t>
      </w:r>
    </w:p>
    <w:p w14:paraId="2ADA27F3">
      <w:pPr>
        <w:pStyle w:val="11"/>
        <w:widowControl/>
      </w:pPr>
      <w:r>
        <w:t>它追踪着他所有的曲折，跟随他到猪圈，甚至在那时也盘旋在他周围，并等待和欢迎他的归来。</w:t>
      </w:r>
    </w:p>
    <w:p w14:paraId="7373535D">
      <w:pPr>
        <w:pStyle w:val="11"/>
        <w:widowControl/>
      </w:pPr>
      <w:r>
        <w:t>We may doubt, and debase, and deny our divine relationship, yet God will never disown us as his children, nor disinherit us as his heirs.</w:t>
      </w:r>
    </w:p>
    <w:p w14:paraId="5B51D50C">
      <w:pPr>
        <w:pStyle w:val="11"/>
        <w:widowControl/>
      </w:pPr>
      <w:r>
        <w:t>我们或许会怀疑、贬低和否认我们神圣的关系，但神绝不会不认我们为祂的儿女，也不会剥夺我们后嗣的身份。</w:t>
      </w:r>
    </w:p>
    <w:p w14:paraId="6950D534">
      <w:pPr>
        <w:pStyle w:val="11"/>
        <w:widowControl/>
      </w:pPr>
      <w:r>
        <w:t>We may cease to act as a child, he will never cease to love as a Father.</w:t>
      </w:r>
    </w:p>
    <w:p w14:paraId="715EE0E0">
      <w:pPr>
        <w:pStyle w:val="11"/>
        <w:widowControl/>
      </w:pPr>
      <w:r>
        <w:t>我们或许会停止像孩子一样行事，但祂绝不会停止像父亲一样爱。</w:t>
      </w:r>
    </w:p>
    <w:p w14:paraId="47C3EA20">
      <w:pPr>
        <w:pStyle w:val="11"/>
        <w:widowControl/>
      </w:pPr>
      <w:r>
        <w:t>To him, then, as to a Father at all times repair.</w:t>
      </w:r>
    </w:p>
    <w:p w14:paraId="56B754C7">
      <w:pPr>
        <w:pStyle w:val="11"/>
        <w:widowControl/>
      </w:pPr>
      <w:r>
        <w:t>那么，要随时向祂，如同向一位父亲一样，寻求帮助。</w:t>
      </w:r>
    </w:p>
    <w:p w14:paraId="09D19A08">
      <w:pPr>
        <w:pStyle w:val="11"/>
        <w:widowControl/>
      </w:pPr>
      <w:r>
        <w:t>"Have faith in God."</w:t>
      </w:r>
    </w:p>
    <w:p w14:paraId="7D99FE38">
      <w:pPr>
        <w:pStyle w:val="11"/>
        <w:widowControl/>
      </w:pPr>
      <w:r>
        <w:t>“你们当信服神。”</w:t>
      </w:r>
    </w:p>
    <w:p w14:paraId="3B8D8D7A">
      <w:pPr>
        <w:pStyle w:val="11"/>
        <w:widowControl/>
      </w:pPr>
      <w:r>
        <w:t>Confide in his heart to love you; in his counsel to guide you; and in his power to sustain you.</w:t>
      </w:r>
    </w:p>
    <w:p w14:paraId="17574A00">
      <w:pPr>
        <w:pStyle w:val="11"/>
        <w:widowControl/>
      </w:pPr>
      <w:r>
        <w:t>要信靠祂的心爱你；信靠祂的谋略引导你；信靠祂的能力扶持你。</w:t>
      </w:r>
    </w:p>
    <w:p w14:paraId="5B316BED">
      <w:pPr>
        <w:pStyle w:val="11"/>
        <w:widowControl/>
      </w:pPr>
      <w:r>
        <w:t>Cast from you the fetters that enthrall, and pray to be upheld by his free Spirit.</w:t>
      </w:r>
    </w:p>
    <w:p w14:paraId="2602F116">
      <w:pPr>
        <w:pStyle w:val="11"/>
        <w:widowControl/>
      </w:pPr>
      <w:r>
        <w:t>要摆脱那束缚你的枷锁，并祈求被祂自由的灵所扶持。</w:t>
      </w:r>
    </w:p>
    <w:p w14:paraId="504830E5">
      <w:pPr>
        <w:pStyle w:val="11"/>
        <w:widowControl/>
      </w:pPr>
      <w:r>
        <w:t>"Where the Spirit of the Lord is, there is liberty."</w:t>
      </w:r>
    </w:p>
    <w:p w14:paraId="05E56BA1">
      <w:pPr>
        <w:pStyle w:val="11"/>
        <w:widowControl/>
      </w:pPr>
      <w:r>
        <w:t>“主的灵在哪里，那里就得以自由。”</w:t>
      </w:r>
    </w:p>
    <w:p w14:paraId="593A9BB2">
      <w:pPr>
        <w:spacing w:line="243" w:lineRule="auto"/>
        <w:rPr>
          <w:rFonts w:ascii="Arial"/>
          <w:sz w:val="21"/>
        </w:rPr>
      </w:pPr>
    </w:p>
    <w:p w14:paraId="7B7F97CE">
      <w:pPr>
        <w:spacing w:line="244" w:lineRule="auto"/>
        <w:rPr>
          <w:rFonts w:ascii="Arial"/>
          <w:sz w:val="21"/>
        </w:rPr>
      </w:pPr>
    </w:p>
    <w:p w14:paraId="3A78D280">
      <w:pPr>
        <w:spacing w:line="244" w:lineRule="auto"/>
        <w:rPr>
          <w:rFonts w:ascii="Arial"/>
          <w:sz w:val="21"/>
        </w:rPr>
      </w:pPr>
    </w:p>
    <w:p w14:paraId="282CF5A8">
      <w:pPr>
        <w:spacing w:line="244" w:lineRule="auto"/>
        <w:rPr>
          <w:rFonts w:ascii="Arial"/>
          <w:sz w:val="21"/>
        </w:rPr>
      </w:pPr>
    </w:p>
    <w:p w14:paraId="0C38D251">
      <w:pPr>
        <w:spacing w:line="244" w:lineRule="auto"/>
        <w:rPr>
          <w:rFonts w:ascii="Arial"/>
          <w:sz w:val="21"/>
        </w:rPr>
      </w:pPr>
    </w:p>
    <w:p w14:paraId="7A33EFC7">
      <w:pPr>
        <w:spacing w:line="244" w:lineRule="auto"/>
        <w:rPr>
          <w:rFonts w:ascii="Arial"/>
          <w:sz w:val="21"/>
        </w:rPr>
      </w:pPr>
    </w:p>
    <w:p w14:paraId="24FEFEC2">
      <w:pPr>
        <w:spacing w:line="244" w:lineRule="auto"/>
        <w:rPr>
          <w:rFonts w:ascii="Arial"/>
          <w:sz w:val="21"/>
        </w:rPr>
      </w:pPr>
    </w:p>
    <w:p w14:paraId="6C28E4C4">
      <w:pPr>
        <w:spacing w:line="244" w:lineRule="auto"/>
        <w:rPr>
          <w:rFonts w:ascii="Arial"/>
          <w:sz w:val="21"/>
        </w:rPr>
      </w:pPr>
    </w:p>
    <w:p w14:paraId="2A2FDF64">
      <w:pPr>
        <w:spacing w:line="244" w:lineRule="auto"/>
        <w:rPr>
          <w:rFonts w:ascii="Arial"/>
          <w:sz w:val="21"/>
        </w:rPr>
      </w:pPr>
    </w:p>
    <w:p w14:paraId="78B28EC5">
      <w:pPr>
        <w:spacing w:line="244" w:lineRule="auto"/>
        <w:rPr>
          <w:rFonts w:ascii="Arial"/>
          <w:sz w:val="21"/>
        </w:rPr>
      </w:pPr>
    </w:p>
    <w:p w14:paraId="47CFBD84">
      <w:pPr>
        <w:pStyle w:val="11"/>
        <w:widowControl/>
      </w:pPr>
      <w:bookmarkStart w:id="3" w:name="bookmark16"/>
      <w:bookmarkEnd w:id="3"/>
      <w:r>
        <w:t>The Spirit Testifying to the Believer's</w:t>
      </w:r>
      <w:r>
        <w:br w:type="textWrapping"/>
      </w:r>
      <w:r>
        <w:t>Adoption</w:t>
      </w:r>
    </w:p>
    <w:p w14:paraId="54CCF23B">
      <w:pPr>
        <w:pStyle w:val="11"/>
        <w:widowControl/>
      </w:pPr>
      <w:r>
        <w:t>圣灵为信徒的嗣子名分作见证</w:t>
      </w:r>
    </w:p>
    <w:p w14:paraId="2B1AB026">
      <w:pPr>
        <w:pStyle w:val="11"/>
        <w:widowControl/>
      </w:pPr>
      <w:r>
        <w:t>"The Spirit himself testifies with our spirit that we are God's children." Romans 8:16</w:t>
      </w:r>
    </w:p>
    <w:p w14:paraId="20A2BA06">
      <w:pPr>
        <w:pStyle w:val="11"/>
        <w:widowControl/>
      </w:pPr>
      <w:r>
        <w:t>“圣灵亲自与我们的灵一同见证我们是神的儿女。”罗马书 8:16</w:t>
      </w:r>
    </w:p>
    <w:p w14:paraId="14F2AF8D">
      <w:pPr>
        <w:pStyle w:val="11"/>
        <w:widowControl/>
      </w:pPr>
      <w:r>
        <w:t>"For his Holy Spirit speaks to us deep in our hearts and tells us that we are God's children." Romans 8:16</w:t>
      </w:r>
    </w:p>
    <w:p w14:paraId="7F9B8C6A">
      <w:pPr>
        <w:pStyle w:val="11"/>
        <w:widowControl/>
      </w:pPr>
      <w:r>
        <w:t>“因为祂的圣灵在我们内心深处对我们说话，告诉我们我们是神的儿女。”罗马书 8:16</w:t>
      </w:r>
    </w:p>
    <w:p w14:paraId="47E213CC">
      <w:pPr>
        <w:pStyle w:val="11"/>
        <w:widowControl/>
      </w:pPr>
      <w:r>
        <w:t>Having affirmed the Divine relationship of the believer, the Apostle now proceeds to adduce the divine evidence of a truth so great.</w:t>
      </w:r>
    </w:p>
    <w:p w14:paraId="516791FA">
      <w:pPr>
        <w:pStyle w:val="11"/>
        <w:widowControl/>
      </w:pPr>
      <w:r>
        <w:t>在申明了信徒的神圣关系之后，使徒现在继续引证这一伟大真理的神圣证据。</w:t>
      </w:r>
    </w:p>
    <w:p w14:paraId="4BA08EC4">
      <w:pPr>
        <w:pStyle w:val="11"/>
        <w:widowControl/>
      </w:pPr>
      <w:r>
        <w:t>He assumes that the actual existence of the believer's sonship, may, to his own soul, at times be a matter of painful uncertainty.</w:t>
      </w:r>
    </w:p>
    <w:p w14:paraId="04DE2709">
      <w:pPr>
        <w:pStyle w:val="11"/>
        <w:widowControl/>
      </w:pPr>
      <w:r>
        <w:t>他设想，信徒嗣子名分的实际存在，对他自己的灵魂而言，有时可能是一个痛苦不确定的问题。</w:t>
      </w:r>
    </w:p>
    <w:p w14:paraId="152E04B5">
      <w:pPr>
        <w:pStyle w:val="11"/>
        <w:widowControl/>
      </w:pPr>
      <w:r>
        <w:t>This leads him to unfold the agency of the Spirit in authenticating the fact, thus at once neutralizing in the mind all doubt, and allaying all fear.</w:t>
      </w:r>
    </w:p>
    <w:p w14:paraId="51D0B6F3">
      <w:pPr>
        <w:pStyle w:val="11"/>
        <w:widowControl/>
      </w:pPr>
      <w:r>
        <w:t>这引导他阐明圣灵在证实这一事实上的作为，从而立即消除心中的一切怀疑，并平息一切恐惧。</w:t>
      </w:r>
    </w:p>
    <w:p w14:paraId="2A77E690">
      <w:pPr>
        <w:pStyle w:val="11"/>
        <w:widowControl/>
      </w:pPr>
      <w:r>
        <w:t>"The Spirit himself bearing witness with our spirit, that we are the children of God."</w:t>
      </w:r>
    </w:p>
    <w:p w14:paraId="14ED9E5F">
      <w:pPr>
        <w:pStyle w:val="11"/>
        <w:widowControl/>
      </w:pPr>
      <w:r>
        <w:t>“圣灵亲自与我们的灵一同作见证，我们是神的儿女。”</w:t>
      </w:r>
    </w:p>
    <w:p w14:paraId="775B5345">
      <w:pPr>
        <w:pStyle w:val="11"/>
        <w:widowControl/>
      </w:pPr>
      <w:r>
        <w:t>With regard to the first point; it is not strange that the fact of his adoption should meet with much misgiving in the Christian's mind, seeing that it is a truth so spiritual, flows from a source so concealed, and has its seat in the profound recesses of the soul.</w:t>
      </w:r>
    </w:p>
    <w:p w14:paraId="45E68F3C">
      <w:pPr>
        <w:pStyle w:val="11"/>
        <w:widowControl/>
      </w:pPr>
      <w:r>
        <w:t>关于第一点；他被收纳为嗣子的事实，在基督徒心中会遇到许多疑虑，这并不奇怪，因为这是一个如此属灵的真理，源于一个如此隐藏的源头，并且其所在之处位于灵魂的深处。</w:t>
      </w:r>
    </w:p>
    <w:p w14:paraId="47886FC5">
      <w:pPr>
        <w:pStyle w:val="11"/>
        <w:widowControl/>
      </w:pPr>
      <w:r>
        <w:t>The very stupendousness of the relationship staggers our belief.</w:t>
      </w:r>
    </w:p>
    <w:p w14:paraId="7653987B">
      <w:pPr>
        <w:pStyle w:val="11"/>
        <w:widowControl/>
      </w:pPr>
      <w:r>
        <w:t>这种关系的宏伟本身就动摇了我们的信念。</w:t>
      </w:r>
    </w:p>
    <w:p w14:paraId="21A7D5C9">
      <w:pPr>
        <w:pStyle w:val="11"/>
        <w:widowControl/>
      </w:pPr>
      <w:r>
        <w:t>To be fully assured of our divine adoption demands other than the testimony either of our own feelings, or the opinion of men.</w:t>
      </w:r>
    </w:p>
    <w:p w14:paraId="3785F39D">
      <w:pPr>
        <w:pStyle w:val="11"/>
        <w:widowControl/>
      </w:pPr>
      <w:r>
        <w:t>要完全确信我们神圣的嗣子名分，需要的不仅仅是我们自己感觉的见证，或人的意见。</w:t>
      </w:r>
    </w:p>
    <w:p w14:paraId="1B7DA0F9">
      <w:pPr>
        <w:pStyle w:val="11"/>
        <w:widowControl/>
      </w:pPr>
      <w:r>
        <w:t>Our feelings sometimes excited and visionary– may mislead; the opinion of others – often fond and partial – may deceive us.</w:t>
      </w:r>
    </w:p>
    <w:p w14:paraId="4CF06F9A">
      <w:pPr>
        <w:pStyle w:val="11"/>
        <w:widowControl/>
      </w:pPr>
      <w:r>
        <w:t>我们的感觉——有时激动和虚幻——可能会误导我们；别人的意见——常常是出于喜爱和偏袒——可能会欺骗我们。</w:t>
      </w:r>
    </w:p>
    <w:p w14:paraId="11578D21">
      <w:pPr>
        <w:pStyle w:val="11"/>
        <w:widowControl/>
      </w:pPr>
      <w:r>
        <w:t>The grand, the Divine, and only safe testimony is, "the Spirit himself bears witness with our spirit."</w:t>
      </w:r>
    </w:p>
    <w:p w14:paraId="5EDD633F">
      <w:pPr>
        <w:pStyle w:val="11"/>
        <w:widowControl/>
      </w:pPr>
      <w:r>
        <w:t>那宏伟、神圣且唯一可靠的见证是，“圣灵亲自与我们的灵一同作见证。”</w:t>
      </w:r>
    </w:p>
    <w:p w14:paraId="3DC50AA8">
      <w:pPr>
        <w:pStyle w:val="11"/>
        <w:widowControl/>
      </w:pPr>
      <w:r>
        <w:t>There exists a strong combination of evil tending to shake the Christian's confidence in the belief of his sonship.</w:t>
      </w:r>
    </w:p>
    <w:p w14:paraId="62B878AA">
      <w:pPr>
        <w:pStyle w:val="11"/>
        <w:widowControl/>
      </w:pPr>
      <w:r>
        <w:t>存在着一种强大的邪恶组合，意图动摇基督徒对他儿子名分的信心。</w:t>
      </w:r>
    </w:p>
    <w:p w14:paraId="3F48AF77">
      <w:pPr>
        <w:pStyle w:val="11"/>
        <w:widowControl/>
      </w:pPr>
      <w:r>
        <w:t>Satan is ever on the watch to insinuate the doubt.</w:t>
      </w:r>
    </w:p>
    <w:p w14:paraId="643BED8C">
      <w:pPr>
        <w:pStyle w:val="11"/>
        <w:widowControl/>
      </w:pPr>
      <w:r>
        <w:t>撒但随时都在窥探，要悄悄植入怀疑。</w:t>
      </w:r>
    </w:p>
    <w:p w14:paraId="4B4F0AD8">
      <w:pPr>
        <w:pStyle w:val="11"/>
        <w:widowControl/>
      </w:pPr>
      <w:r>
        <w:t>He tried the experiment with our Lord.</w:t>
      </w:r>
    </w:p>
    <w:p w14:paraId="6AFB9299">
      <w:pPr>
        <w:pStyle w:val="11"/>
        <w:widowControl/>
      </w:pPr>
      <w:r>
        <w:t>他曾在我们的主身上尝试过这个伎俩。</w:t>
      </w:r>
    </w:p>
    <w:p w14:paraId="7F8B9509">
      <w:pPr>
        <w:pStyle w:val="11"/>
        <w:widowControl/>
      </w:pPr>
      <w:r>
        <w:t>"If you are the Son of God."</w:t>
      </w:r>
    </w:p>
    <w:p w14:paraId="0F2E6503">
      <w:pPr>
        <w:pStyle w:val="11"/>
        <w:widowControl/>
      </w:pPr>
      <w:r>
        <w:t>“你若是神的儿子。”</w:t>
      </w:r>
    </w:p>
    <w:p w14:paraId="24FDF47C">
      <w:pPr>
        <w:pStyle w:val="11"/>
        <w:widowControl/>
      </w:pPr>
      <w:r>
        <w:t>In no instance would it appear that he actually denied the truth of Christ's divine relationship; the utmost that his temerity permitted was the suggestion to the mind of a doubt, leaving it there to its own working.</w:t>
      </w:r>
    </w:p>
    <w:p w14:paraId="1C02E27A">
      <w:pPr>
        <w:pStyle w:val="11"/>
        <w:widowControl/>
      </w:pPr>
      <w:r>
        <w:t>看来在任何情况下，他都没有实际否认基督神圣关系的真理；他鲁莽所能做的极限，只是向头脑提出一个怀疑的建议，让它在那里自行运作。</w:t>
      </w:r>
    </w:p>
    <w:p w14:paraId="3F7C6757">
      <w:pPr>
        <w:pStyle w:val="11"/>
        <w:widowControl/>
      </w:pPr>
      <w:r>
        <w:t>Our blessed Lord thus assailed, it is no marvel that his disciples should be exposed to a like assault.</w:t>
      </w:r>
    </w:p>
    <w:p w14:paraId="3CCEE0EF">
      <w:pPr>
        <w:pStyle w:val="11"/>
        <w:widowControl/>
      </w:pPr>
      <w:r>
        <w:t>我们蒙福的主既受到如此攻击，祂的门徒们遭受类似的攻击也就不足为奇了。</w:t>
      </w:r>
    </w:p>
    <w:p w14:paraId="73BEA83E">
      <w:pPr>
        <w:pStyle w:val="11"/>
        <w:widowControl/>
      </w:pPr>
      <w:r>
        <w:t>The world, too, presumes to call it in question.</w:t>
      </w:r>
    </w:p>
    <w:p w14:paraId="7AA2BEB7">
      <w:pPr>
        <w:pStyle w:val="11"/>
        <w:widowControl/>
      </w:pPr>
      <w:r>
        <w:t>世界也擅自对此提出质疑。</w:t>
      </w:r>
    </w:p>
    <w:p w14:paraId="34DA0F32">
      <w:pPr>
        <w:pStyle w:val="11"/>
        <w:widowControl/>
      </w:pPr>
      <w:r>
        <w:t>"Behold what manner of love the Father has bestowed upon us, that we should be called the sons of God: therefore the world knows us not, because it knew him not."</w:t>
      </w:r>
    </w:p>
    <w:p w14:paraId="5B6B8EBE">
      <w:pPr>
        <w:pStyle w:val="11"/>
        <w:widowControl/>
      </w:pPr>
      <w:r>
        <w:t>“你看父赐给我们是何等的慈爱，使我们得称为神的儿女：因此世人不认识我们，是因未曾认识祂。”</w:t>
      </w:r>
    </w:p>
    <w:p w14:paraId="570A0FCA">
      <w:pPr>
        <w:pStyle w:val="11"/>
        <w:widowControl/>
      </w:pPr>
      <w:r>
        <w:t>Ignorant of the Divine Original, how can it recognize the divine lineaments in the faint and imperfect copy?</w:t>
      </w:r>
    </w:p>
    <w:p w14:paraId="33C39D25">
      <w:pPr>
        <w:pStyle w:val="11"/>
        <w:widowControl/>
      </w:pPr>
      <w:r>
        <w:t>它既不认识神圣的本源，又怎能在微弱而不完美的摹本中认出神圣的轮廓呢？</w:t>
      </w:r>
    </w:p>
    <w:p w14:paraId="644C1323">
      <w:pPr>
        <w:pStyle w:val="11"/>
        <w:widowControl/>
      </w:pPr>
      <w:r>
        <w:t>It has no vocabulary by which it can decipher the "new name written on the white stone."</w:t>
      </w:r>
    </w:p>
    <w:p w14:paraId="60C392C0">
      <w:pPr>
        <w:pStyle w:val="11"/>
        <w:widowControl/>
      </w:pPr>
      <w:r>
        <w:t>它没有任何词汇可以解读“写在白石上的新名”。</w:t>
      </w:r>
    </w:p>
    <w:p w14:paraId="2313ED4D">
      <w:pPr>
        <w:pStyle w:val="11"/>
        <w:widowControl/>
      </w:pPr>
      <w:r>
        <w:t>The sons of God are in the midst of a crooked and perverse nation, illumining it with their light, and preserving it by their grace, yet disguised from its knowledge, and hidden from its view.</w:t>
      </w:r>
    </w:p>
    <w:p w14:paraId="754FE6E7">
      <w:pPr>
        <w:pStyle w:val="11"/>
        <w:widowControl/>
      </w:pPr>
      <w:r>
        <w:t>神的众子在一弯曲悖谬的世代中，用他们的光照亮它，用他们的恩典保守它，却不为它所知，也隐藏在它的视线之外。</w:t>
      </w:r>
    </w:p>
    <w:p w14:paraId="7E943073">
      <w:pPr>
        <w:pStyle w:val="11"/>
        <w:widowControl/>
      </w:pPr>
      <w:r>
        <w:t>But the strongest doubts touching the validity of his adoption are those gendered in the believer's own mind.</w:t>
      </w:r>
    </w:p>
    <w:p w14:paraId="6729E314">
      <w:pPr>
        <w:pStyle w:val="11"/>
        <w:widowControl/>
      </w:pPr>
      <w:r>
        <w:t>然而，关于他嗣子名分有效性的最强烈怀疑，是在信徒自己心中产生的。</w:t>
      </w:r>
    </w:p>
    <w:p w14:paraId="4740725C">
      <w:pPr>
        <w:pStyle w:val="11"/>
        <w:widowControl/>
      </w:pPr>
      <w:r>
        <w:t>Oh, there is much there to generate and foster the painful misgiving.</w:t>
      </w:r>
    </w:p>
    <w:p w14:paraId="464F0D8F">
      <w:pPr>
        <w:pStyle w:val="11"/>
        <w:widowControl/>
      </w:pPr>
      <w:r>
        <w:t>哦，那里有许多东西会产生并滋长痛苦的疑虑。</w:t>
      </w:r>
    </w:p>
    <w:p w14:paraId="272B1E33">
      <w:pPr>
        <w:pStyle w:val="11"/>
        <w:widowControl/>
      </w:pPr>
      <w:r>
        <w:t>We have said that the very greatness of the favor, the stupendousness of the relationship, startles the mind, and staggers our faith.</w:t>
      </w:r>
    </w:p>
    <w:p w14:paraId="499B4454">
      <w:pPr>
        <w:pStyle w:val="11"/>
        <w:widowControl/>
      </w:pPr>
      <w:r>
        <w:t>我们曾说过，这恩惠的浩大，这关系的宏伟，使人心惊，也动摇了我们的信心。</w:t>
      </w:r>
    </w:p>
    <w:p w14:paraId="1B9469C8">
      <w:pPr>
        <w:pStyle w:val="11"/>
        <w:widowControl/>
      </w:pPr>
      <w:r>
        <w:t>"What! to be a child of God! God my Father! Can I be the subject of a change so great, of a relationship so exalted? Who am I, O Lord God, and what is my house, that you should exalt me to be a king's son? Is this the manner of men, O Lord God?"</w:t>
      </w:r>
    </w:p>
    <w:p w14:paraId="13E58726">
      <w:pPr>
        <w:pStyle w:val="11"/>
        <w:widowControl/>
      </w:pPr>
      <w:r>
        <w:t>“什么！成为神的儿女！神是我的父！我怎能成为如此伟大改变、如此崇高关系的主体？主耶和华啊，我是谁，我的家又算什么，你竟提拔我作王的儿子？主耶和华啊，这岂是人之常情吗？”</w:t>
      </w:r>
    </w:p>
    <w:p w14:paraId="771470B9">
      <w:pPr>
        <w:pStyle w:val="11"/>
        <w:widowControl/>
      </w:pPr>
      <w:r>
        <w:t>And, then, there crowd upon the believer's mind thoughts of his own sinfulness, and unworthiness of so distinguished a blessing.</w:t>
      </w:r>
    </w:p>
    <w:p w14:paraId="46E1AFE8">
      <w:pPr>
        <w:pStyle w:val="11"/>
        <w:widowControl/>
      </w:pPr>
      <w:r>
        <w:t>然后，信徒心中又涌现出他自己的罪性，以及不配得如此殊荣的想法。</w:t>
      </w:r>
    </w:p>
    <w:p w14:paraId="568897E1">
      <w:pPr>
        <w:pStyle w:val="11"/>
        <w:widowControl/>
      </w:pPr>
      <w:r>
        <w:t>"Can it be? With such depravity of heart, such carnality of mind, such rebellion of will, such a propensity to evil each moment, and in everything such backslidings and flaws, does there yet exist within me a nature that links me with the Divine? It seems impossible!"</w:t>
      </w:r>
    </w:p>
    <w:p w14:paraId="48D76022">
      <w:pPr>
        <w:pStyle w:val="11"/>
        <w:widowControl/>
      </w:pPr>
      <w:r>
        <w:t>“这可能吗？心中有如此的败坏，思想有如此的属肉体，意志有如此的悖逆，每时每刻都有作恶的倾向，在凡事上又有如此的倒退和瑕疵，在我里面是否还存在一种与神性相连的本性？这似乎不可能！”</w:t>
      </w:r>
    </w:p>
    <w:p w14:paraId="7292E1DF">
      <w:pPr>
        <w:pStyle w:val="11"/>
        <w:widowControl/>
      </w:pPr>
      <w:r>
        <w:t>And when to all this are added the varied dispensations of his Heavenly Father, often wearing a rough garb, assuming a somber aspect, threatening, and crushing; oh, it is no marvel that, staggered by a discipline so severe, the fact of God's love to him, and of his close and tender relation to God, should sometimes be a matter of painful doubt.</w:t>
      </w:r>
    </w:p>
    <w:p w14:paraId="66B6BFB1">
      <w:pPr>
        <w:pStyle w:val="11"/>
        <w:widowControl/>
      </w:pPr>
      <w:r>
        <w:t>当这一切之上，又加上他天父各种的护理，这些护理常披着粗糙的外衣，显出阴沉的面貌，带着威胁，并且压碎人；哦，因如此严厉的管教而动摇，以致神对他的爱，以及他对神亲密温柔的关系，有时竟成为痛苦怀疑之事，也就不足为奇了。</w:t>
      </w:r>
    </w:p>
    <w:p w14:paraId="658C1814">
      <w:pPr>
        <w:pStyle w:val="11"/>
        <w:widowControl/>
      </w:pPr>
      <w:r>
        <w:t>That thus he should reason – "If his child, reposing in his heart, and sealed upon his arm, why is it thus?</w:t>
      </w:r>
    </w:p>
    <w:p w14:paraId="12856B00">
      <w:pPr>
        <w:pStyle w:val="11"/>
        <w:widowControl/>
      </w:pPr>
      <w:r>
        <w:t>因此他会这样推理——“若我是祂的孩子，安歇在祂心中，被印在祂臂上，为何会是这样？</w:t>
      </w:r>
    </w:p>
    <w:p w14:paraId="7283BF72">
      <w:pPr>
        <w:pStyle w:val="11"/>
        <w:widowControl/>
      </w:pPr>
      <w:r>
        <w:t>Would he not have spared me this heavy stroke?</w:t>
      </w:r>
    </w:p>
    <w:p w14:paraId="21671127">
      <w:pPr>
        <w:pStyle w:val="11"/>
        <w:widowControl/>
      </w:pPr>
      <w:r>
        <w:t>祂岂不该免去我这沉重的打击吗？</w:t>
      </w:r>
    </w:p>
    <w:p w14:paraId="674E7F3C">
      <w:pPr>
        <w:pStyle w:val="11"/>
        <w:widowControl/>
      </w:pPr>
      <w:r>
        <w:t>Would not this cup of suffering have passed my lips?</w:t>
      </w:r>
    </w:p>
    <w:p w14:paraId="43F7029D">
      <w:pPr>
        <w:pStyle w:val="11"/>
        <w:widowControl/>
      </w:pPr>
      <w:r>
        <w:t>这苦杯岂不该离开我的嘴唇吗？</w:t>
      </w:r>
    </w:p>
    <w:p w14:paraId="1DC180D1">
      <w:pPr>
        <w:pStyle w:val="11"/>
        <w:widowControl/>
      </w:pPr>
      <w:r>
        <w:t>Would he have asked me to slay my Isaac, to resign my Benjamin?</w:t>
      </w:r>
    </w:p>
    <w:p w14:paraId="2DB7370D">
      <w:pPr>
        <w:pStyle w:val="11"/>
        <w:widowControl/>
      </w:pPr>
      <w:r>
        <w:t>祂会要求我杀我的以撒，放弃我的便雅悯吗？</w:t>
      </w:r>
    </w:p>
    <w:p w14:paraId="3ED12BA8">
      <w:pPr>
        <w:pStyle w:val="11"/>
        <w:widowControl/>
      </w:pPr>
      <w:r>
        <w:t>All these things are against me."</w:t>
      </w:r>
    </w:p>
    <w:p w14:paraId="5F43B649">
      <w:pPr>
        <w:pStyle w:val="11"/>
        <w:widowControl/>
      </w:pPr>
      <w:r>
        <w:t>这一切的事都与我作对。”</w:t>
      </w:r>
    </w:p>
    <w:p w14:paraId="17BD4DD3">
      <w:pPr>
        <w:pStyle w:val="11"/>
        <w:widowControl/>
      </w:pPr>
      <w:r>
        <w:t>And thus are the children of God constantly tempted to question the fact of their adoption.</w:t>
      </w:r>
    </w:p>
    <w:p w14:paraId="7CDBAFC2">
      <w:pPr>
        <w:pStyle w:val="11"/>
        <w:widowControl/>
      </w:pPr>
      <w:r>
        <w:t>因此，神的儿女们不断受到试探，去质疑他们被收纳为嗣子的事实。</w:t>
      </w:r>
    </w:p>
    <w:p w14:paraId="61AC505C">
      <w:pPr>
        <w:pStyle w:val="11"/>
        <w:widowControl/>
      </w:pPr>
      <w:r>
        <w:t>But the Lord has graciously and amply provided for this painful part of Christian experience in the Witness of the Spirit.</w:t>
      </w:r>
    </w:p>
    <w:p w14:paraId="794F34B1">
      <w:pPr>
        <w:pStyle w:val="11"/>
        <w:widowControl/>
      </w:pPr>
      <w:r>
        <w:t>但是，主已在圣灵的见证中，为基督徒经历中这痛苦的部分，作了恩慈而充足的预备。</w:t>
      </w:r>
    </w:p>
    <w:p w14:paraId="74716D27">
      <w:pPr>
        <w:pStyle w:val="11"/>
        <w:widowControl/>
      </w:pPr>
      <w:r>
        <w:t>The perfect competence of the Spirit is assumed.</w:t>
      </w:r>
    </w:p>
    <w:p w14:paraId="343BDE5A">
      <w:pPr>
        <w:pStyle w:val="11"/>
        <w:widowControl/>
      </w:pPr>
      <w:r>
        <w:t>圣灵的完全资格是被认定的。</w:t>
      </w:r>
    </w:p>
    <w:p w14:paraId="3E6D9482">
      <w:pPr>
        <w:pStyle w:val="11"/>
        <w:widowControl/>
      </w:pPr>
      <w:r>
        <w:t>Who can reasonably question it?</w:t>
      </w:r>
    </w:p>
    <w:p w14:paraId="06EEEA25">
      <w:pPr>
        <w:pStyle w:val="11"/>
        <w:widowControl/>
      </w:pPr>
      <w:r>
        <w:t>谁能合理地质疑它呢？</w:t>
      </w:r>
    </w:p>
    <w:p w14:paraId="3F8C91BE">
      <w:pPr>
        <w:pStyle w:val="11"/>
        <w:widowControl/>
      </w:pPr>
      <w:r>
        <w:t>Is verity essential to a witness?</w:t>
      </w:r>
    </w:p>
    <w:p w14:paraId="361B0178">
      <w:pPr>
        <w:pStyle w:val="11"/>
        <w:widowControl/>
      </w:pPr>
      <w:r>
        <w:t>真实性对见证人而言是必不可少的吗？</w:t>
      </w:r>
    </w:p>
    <w:p w14:paraId="0849796F">
      <w:pPr>
        <w:pStyle w:val="11"/>
        <w:widowControl/>
      </w:pPr>
      <w:r>
        <w:t>Then is he most competent, for he is the "Spirit of truth."</w:t>
      </w:r>
    </w:p>
    <w:p w14:paraId="7FBE6668">
      <w:pPr>
        <w:pStyle w:val="11"/>
        <w:widowControl/>
      </w:pPr>
      <w:r>
        <w:t>那么祂是最有资格的，因为祂是“真理的圣灵”。</w:t>
      </w:r>
    </w:p>
    <w:p w14:paraId="7434942C">
      <w:pPr>
        <w:pStyle w:val="11"/>
        <w:widowControl/>
      </w:pPr>
      <w:r>
        <w:t>Essentially Divine, his testimony is to be received as of one whose truthfulness cannot be impeached.</w:t>
      </w:r>
    </w:p>
    <w:p w14:paraId="2D7A8EF5">
      <w:pPr>
        <w:pStyle w:val="11"/>
        <w:widowControl/>
      </w:pPr>
      <w:r>
        <w:t>祂本质上是神圣的，祂的见证应当被接受，如同那真实性无可指摘者的一样。</w:t>
      </w:r>
    </w:p>
    <w:p w14:paraId="2A790A67">
      <w:pPr>
        <w:pStyle w:val="11"/>
        <w:widowControl/>
      </w:pPr>
      <w:r>
        <w:t>If he witnesses to us that we are born from above, and belong to the one family, then we may safely credit his testimony, and receive the comfort it imparts.</w:t>
      </w:r>
    </w:p>
    <w:p w14:paraId="3660392C">
      <w:pPr>
        <w:pStyle w:val="11"/>
        <w:widowControl/>
      </w:pPr>
      <w:r>
        <w:t>如果祂向我们见证我们是从上头生的，并且同属一个家庭，那么我们就可以安全地相信祂的见证，并接受它所带来的安慰。</w:t>
      </w:r>
    </w:p>
    <w:p w14:paraId="04C1CD2D">
      <w:pPr>
        <w:pStyle w:val="11"/>
        <w:widowControl/>
      </w:pPr>
      <w:r>
        <w:t>Is it essential that he should know the fact whereof he affirms?</w:t>
      </w:r>
    </w:p>
    <w:p w14:paraId="580A4645">
      <w:pPr>
        <w:pStyle w:val="11"/>
        <w:widowControl/>
      </w:pPr>
      <w:r>
        <w:t>祂了解祂所证实的事实，这是否是必不可少的呢？</w:t>
      </w:r>
    </w:p>
    <w:p w14:paraId="73D716AD">
      <w:pPr>
        <w:pStyle w:val="11"/>
        <w:widowControl/>
      </w:pPr>
      <w:r>
        <w:t>Who so competent to authenticate the work of the Spirit in the heart as the Spirit himself?</w:t>
      </w:r>
    </w:p>
    <w:p w14:paraId="3209294B">
      <w:pPr>
        <w:pStyle w:val="11"/>
        <w:widowControl/>
      </w:pPr>
      <w:r>
        <w:t>谁能像圣灵自己一样，有资格来证实圣灵在心中的工作呢？</w:t>
      </w:r>
    </w:p>
    <w:p w14:paraId="6F9622F7">
      <w:pPr>
        <w:pStyle w:val="11"/>
        <w:widowControl/>
      </w:pPr>
      <w:r>
        <w:t>We, then, may safely confide in the truthful and intelligent testimony which the Spirit of God bears to our being the sons of God.</w:t>
      </w:r>
    </w:p>
    <w:p w14:paraId="24263AFE">
      <w:pPr>
        <w:pStyle w:val="11"/>
        <w:widowControl/>
      </w:pPr>
      <w:r>
        <w:t>因此，我们可以安全地信靠神的灵为我们是神的众子所作的真实而明智的见证。</w:t>
      </w:r>
    </w:p>
    <w:p w14:paraId="47714F91">
      <w:pPr>
        <w:pStyle w:val="11"/>
        <w:widowControl/>
      </w:pPr>
      <w:r>
        <w:t>As to the great truth thus witnessed to by the Spirit, we are not to suppose that the testimony is intended to make the fact itself more sure; but simply to confirm our own minds in the comfortable assurance of it.</w:t>
      </w:r>
    </w:p>
    <w:p w14:paraId="29C3A836">
      <w:pPr>
        <w:pStyle w:val="11"/>
        <w:widowControl/>
      </w:pPr>
      <w:r>
        <w:t>至于圣灵所见证的这个伟大真理，我们不应以为这见证是为了使事实本身更加确定；而仅仅是为了在我们自己的心中，确认那令人安慰的确据。</w:t>
      </w:r>
    </w:p>
    <w:p w14:paraId="44BF05B0">
      <w:pPr>
        <w:pStyle w:val="11"/>
        <w:widowControl/>
      </w:pPr>
      <w:r>
        <w:t>Our actual adoption cannot be more certain than it is.</w:t>
      </w:r>
    </w:p>
    <w:p w14:paraId="65D6301D">
      <w:pPr>
        <w:pStyle w:val="11"/>
        <w:widowControl/>
      </w:pPr>
      <w:r>
        <w:t>我们实际的嗣子名分不可能比现在更确定了。</w:t>
      </w:r>
    </w:p>
    <w:p w14:paraId="257F0EC0">
      <w:pPr>
        <w:pStyle w:val="11"/>
        <w:widowControl/>
      </w:pPr>
      <w:r>
        <w:t>It is secured to us by the predestinating love of God, and the everlasting covenant of grace; is confirmed by our union with the Lord Jesus, and is sealed by the Holy Spirit of promise.</w:t>
      </w:r>
    </w:p>
    <w:p w14:paraId="7ACFB8C8">
      <w:pPr>
        <w:pStyle w:val="11"/>
        <w:widowControl/>
      </w:pPr>
      <w:r>
        <w:t>它由神预定的爱和恩典的永约向我们保证；由我们与主耶稣的联合而得以确认，并由应许的圣灵所印证。</w:t>
      </w:r>
    </w:p>
    <w:p w14:paraId="787E00E9">
      <w:pPr>
        <w:pStyle w:val="11"/>
        <w:widowControl/>
      </w:pPr>
      <w:r>
        <w:t>"Having predestinated us unto the adoption of children by Jesus Christ to himself, according to the good pleasure of his will."</w:t>
      </w:r>
    </w:p>
    <w:p w14:paraId="53296226">
      <w:pPr>
        <w:pStyle w:val="11"/>
        <w:widowControl/>
      </w:pPr>
      <w:r>
        <w:t>“又因爱我们，就按着自己意旨所喜悦的，预定我们借着耶稣基督得儿子的名分。”</w:t>
      </w:r>
    </w:p>
    <w:p w14:paraId="132E558E">
      <w:pPr>
        <w:pStyle w:val="11"/>
        <w:widowControl/>
      </w:pPr>
      <w:r>
        <w:t>But the testimony which the Spirit bears is designed to meet the phase of Christian experience just adverted to– the painful uncertainty to the children of God themselves, by which this truth is often enshrouded.</w:t>
      </w:r>
    </w:p>
    <w:p w14:paraId="058BD055">
      <w:pPr>
        <w:pStyle w:val="11"/>
        <w:widowControl/>
      </w:pPr>
      <w:r>
        <w:t>但是圣灵所作的见证，是为了应对刚才提到的基督徒经历的那个阶段——就是神的儿女们自己痛苦的不确定性，这种不确定性常常笼罩着这个真理。</w:t>
      </w:r>
    </w:p>
    <w:p w14:paraId="077EF200">
      <w:pPr>
        <w:pStyle w:val="11"/>
        <w:widowControl/>
      </w:pPr>
      <w:r>
        <w:t>It is not for the benefit of our fellow–creatures, still less for the satisfaction of God himself, but for the assurance and comfort of our own hearts, that the Spirit bears witness with our spirits that we are the children of God.</w:t>
      </w:r>
    </w:p>
    <w:p w14:paraId="4A33463D">
      <w:pPr>
        <w:pStyle w:val="11"/>
        <w:widowControl/>
      </w:pPr>
      <w:r>
        <w:t>圣灵与我们的灵同证我们是神的儿女，这并非为了我们同伴的益处，更不是为了满足神自己，而是为了我们自己内心的确据和安慰。</w:t>
      </w:r>
    </w:p>
    <w:p w14:paraId="3144498E">
      <w:pPr>
        <w:pStyle w:val="11"/>
        <w:widowControl/>
      </w:pPr>
      <w:r>
        <w:t>The testimony is for the confirmation of our own faith, and the consolation of our own hearts.</w:t>
      </w:r>
    </w:p>
    <w:p w14:paraId="67F24D9E">
      <w:pPr>
        <w:pStyle w:val="11"/>
        <w:widowControl/>
      </w:pPr>
      <w:r>
        <w:t>这见证是为了坚固我们自己的信心，并安慰我们自己的心。</w:t>
      </w:r>
    </w:p>
    <w:p w14:paraId="09A54378">
      <w:pPr>
        <w:pStyle w:val="11"/>
        <w:widowControl/>
      </w:pPr>
      <w:r>
        <w:t>But the question arises, What is the mode of his testimony?</w:t>
      </w:r>
    </w:p>
    <w:p w14:paraId="5B401626">
      <w:pPr>
        <w:pStyle w:val="11"/>
        <w:widowControl/>
      </w:pPr>
      <w:r>
        <w:t>但问题来了，祂见证的方式是什么？</w:t>
      </w:r>
    </w:p>
    <w:p w14:paraId="62232218">
      <w:pPr>
        <w:pStyle w:val="11"/>
        <w:widowControl/>
      </w:pPr>
      <w:r>
        <w:t>In attempting to supply an answer, we must acknowledge that we have no certain data to guide us.</w:t>
      </w:r>
    </w:p>
    <w:p w14:paraId="6767AAD3">
      <w:pPr>
        <w:pStyle w:val="11"/>
        <w:widowControl/>
      </w:pPr>
      <w:r>
        <w:t>在试图提供答案时，我们必须承认，我们没有确切的资料来引导我们。</w:t>
      </w:r>
    </w:p>
    <w:p w14:paraId="14324AB6">
      <w:pPr>
        <w:pStyle w:val="11"/>
        <w:widowControl/>
      </w:pPr>
      <w:r>
        <w:t>Sufficient light, however, beams from his work in general, to assist us in forming an intelligent and correct idea of his operations.</w:t>
      </w:r>
    </w:p>
    <w:p w14:paraId="7AF3F4D6">
      <w:pPr>
        <w:pStyle w:val="11"/>
        <w:widowControl/>
      </w:pPr>
      <w:r>
        <w:t>然而，从祂整体的工作中，有足够的光照耀出来，帮助我们对祂的运作形成一个明智而正确的概念。</w:t>
      </w:r>
    </w:p>
    <w:p w14:paraId="54E66B12">
      <w:pPr>
        <w:pStyle w:val="11"/>
        <w:widowControl/>
      </w:pPr>
      <w:r>
        <w:t>How, then, may we suppose the Spirit witnesses with our spirit?</w:t>
      </w:r>
    </w:p>
    <w:p w14:paraId="5545780F">
      <w:pPr>
        <w:pStyle w:val="11"/>
        <w:widowControl/>
      </w:pPr>
      <w:r>
        <w:t>那么，我们该如何设想圣灵与我们的灵一同作见证呢？</w:t>
      </w:r>
    </w:p>
    <w:p w14:paraId="20BF9C29">
      <w:pPr>
        <w:pStyle w:val="11"/>
        <w:widowControl/>
      </w:pPr>
      <w:r>
        <w:t>Not by visions and voices; not by heats and fancies; nor by any direct inspiration, or new revelation of truth.</w:t>
      </w:r>
    </w:p>
    <w:p w14:paraId="0034AC31">
      <w:pPr>
        <w:pStyle w:val="11"/>
        <w:widowControl/>
      </w:pPr>
      <w:r>
        <w:t>不是借着异象和声音；不是借着激动和幻想；也不是借着任何直接的默示，或真理的新启示。</w:t>
      </w:r>
    </w:p>
    <w:p w14:paraId="5C828B95">
      <w:pPr>
        <w:pStyle w:val="11"/>
        <w:widowControl/>
      </w:pPr>
      <w:r>
        <w:t>Far different from this is the mode of his testimony.</w:t>
      </w:r>
    </w:p>
    <w:p w14:paraId="2BAB358A">
      <w:pPr>
        <w:pStyle w:val="11"/>
        <w:widowControl/>
      </w:pPr>
      <w:r>
        <w:t>祂见证的方式与此大不相同。</w:t>
      </w:r>
    </w:p>
    <w:p w14:paraId="04CFDFFA">
      <w:pPr>
        <w:pStyle w:val="11"/>
        <w:widowControl/>
      </w:pPr>
      <w:r>
        <w:t>We may gather from the measure of light vouchsafed, that he first implants within the soul the germ of spiritual life, which beneath his culture produces the "fruits of love, joy, peace, patience, gentleness, goodness, faith, meekness, temperance."</w:t>
      </w:r>
    </w:p>
    <w:p w14:paraId="03952A8D">
      <w:pPr>
        <w:pStyle w:val="11"/>
        <w:widowControl/>
      </w:pPr>
      <w:r>
        <w:t>我们可以从所赐的光中推断，祂首先在灵魂里植入属灵生命的胚芽，这胚芽在祂的栽培下，结出“仁爱、喜乐、和平、忍耐、恩慈、良善、信实、温柔、节制”的果子。</w:t>
      </w:r>
    </w:p>
    <w:p w14:paraId="1EFDD3D4">
      <w:pPr>
        <w:pStyle w:val="11"/>
        <w:widowControl/>
      </w:pPr>
      <w:r>
        <w:t>From these we are left to draw the rational deduction of our adoption.</w:t>
      </w:r>
    </w:p>
    <w:p w14:paraId="4CE76994">
      <w:pPr>
        <w:pStyle w:val="11"/>
        <w:widowControl/>
      </w:pPr>
      <w:r>
        <w:t>我们由此可以得出关于我们嗣子名分的合理推论。</w:t>
      </w:r>
    </w:p>
    <w:p w14:paraId="39476BE0">
      <w:pPr>
        <w:pStyle w:val="11"/>
        <w:widowControl/>
      </w:pPr>
      <w:r>
        <w:t>If, for example, a child of God, with all lowliness of spirit, and after much prayerful inquiry, discover that, more or less, some of these effects of the Spirit's operation are developed in his experience, then it is no presumption in that individual, honestly and humbly to conclude that he is a child of God.</w:t>
      </w:r>
    </w:p>
    <w:p w14:paraId="0DF34D48">
      <w:pPr>
        <w:pStyle w:val="11"/>
        <w:widowControl/>
      </w:pPr>
      <w:r>
        <w:t>例如，如果一个神的儿女，怀着完全谦卑的心，经过许多祷告的寻求，发现圣灵工作的这些果效，或多或少地在他的经历中显明出来，那么，那个人诚实而谦卑地断定自己是神的儿女，就并非僭越。</w:t>
      </w:r>
    </w:p>
    <w:p w14:paraId="50B0BAB1">
      <w:pPr>
        <w:pStyle w:val="11"/>
        <w:widowControl/>
      </w:pPr>
      <w:r>
        <w:t>This is the Spirit's witness, and he cannot gainsay it without wilful blindness, nor reject it without positive sin.</w:t>
      </w:r>
    </w:p>
    <w:p w14:paraId="07244957">
      <w:pPr>
        <w:pStyle w:val="11"/>
        <w:widowControl/>
      </w:pPr>
      <w:r>
        <w:t>这就是圣灵的见证，他若非故意盲目，就不能否认它，若非犯下确凿的罪，就不能拒绝它。</w:t>
      </w:r>
    </w:p>
    <w:p w14:paraId="46B808AB">
      <w:pPr>
        <w:pStyle w:val="11"/>
        <w:widowControl/>
      </w:pPr>
      <w:r>
        <w:t>The breathing of the renewed heart after holiness, supplies another illustration of the mode of the Spirit's testimony.</w:t>
      </w:r>
    </w:p>
    <w:p w14:paraId="5A65603A">
      <w:pPr>
        <w:pStyle w:val="11"/>
        <w:widowControl/>
      </w:pPr>
      <w:r>
        <w:t>被更新的心对圣洁的渴慕，为圣灵见证的方式提供了另一个例证。</w:t>
      </w:r>
    </w:p>
    <w:p w14:paraId="11AFC760">
      <w:pPr>
        <w:pStyle w:val="11"/>
        <w:widowControl/>
      </w:pPr>
      <w:r>
        <w:t>The panting after Divine conformity is the Spirit's inspiration.</w:t>
      </w:r>
    </w:p>
    <w:p w14:paraId="5637EEE6">
      <w:pPr>
        <w:pStyle w:val="11"/>
        <w:widowControl/>
      </w:pPr>
      <w:r>
        <w:t>对与神性一致的渴慕，是圣灵的感动。</w:t>
      </w:r>
    </w:p>
    <w:p w14:paraId="79081E5D">
      <w:pPr>
        <w:pStyle w:val="11"/>
        <w:widowControl/>
      </w:pPr>
      <w:r>
        <w:t>Where, therefore, it exists, the deduction is, that the individual is a child of God.</w:t>
      </w:r>
    </w:p>
    <w:p w14:paraId="1D73F22D">
      <w:pPr>
        <w:pStyle w:val="11"/>
        <w:widowControl/>
      </w:pPr>
      <w:r>
        <w:t>因此，哪里有这种渴慕，哪里就可以推断，那个人是神的儿女。</w:t>
      </w:r>
    </w:p>
    <w:p w14:paraId="08FFDEE9">
      <w:pPr>
        <w:pStyle w:val="11"/>
        <w:widowControl/>
      </w:pPr>
      <w:r>
        <w:t>Thus, by begetting in us the Divine nature– by producing in us spiritual fruits – and by breathing in our souls a desire for holiness, the Spirit conducts us to the rational conclusion that we are born of God.</w:t>
      </w:r>
    </w:p>
    <w:p w14:paraId="4F7D6782">
      <w:pPr>
        <w:pStyle w:val="11"/>
        <w:widowControl/>
      </w:pPr>
      <w:r>
        <w:t>因此，借着在我们里面生出神性——在我们里面结出属灵的果子——并在我们灵魂里吹入对圣洁的渴望，圣灵引导我们得出我们是从神生的这一合理结论。</w:t>
      </w:r>
    </w:p>
    <w:p w14:paraId="76156706">
      <w:pPr>
        <w:pStyle w:val="11"/>
        <w:widowControl/>
      </w:pPr>
      <w:r>
        <w:t>By shedding abroad God's love in the soul by sprinkling the conscience with the atoning blood – by endearing the Savior to our hearts by leading us more simply to rest in his finished work, yes, to rest in himself– by creating and increasing love to the members of the one family, and fellowship with whatever is holy, and heavenly, and useful, he thus testifies to our divine relationship.</w:t>
      </w:r>
    </w:p>
    <w:p w14:paraId="71B6BE62">
      <w:pPr>
        <w:pStyle w:val="11"/>
        <w:widowControl/>
      </w:pPr>
      <w:r>
        <w:t>借着将神的爱浇灌在灵魂里——借着用赎罪的血洒在良心上——借着使救主在我们心中变得宝贵，引导我们更单纯地安息在祂完成的工作中，是的，安息在祂自己里面——借着创造并增进对同一家庭成员的爱，以及与一切圣洁、属天和有益之事物的相交，祂如此见证了我们神圣的关系。</w:t>
      </w:r>
    </w:p>
    <w:p w14:paraId="750B46BF">
      <w:pPr>
        <w:pStyle w:val="11"/>
        <w:widowControl/>
      </w:pPr>
      <w:r>
        <w:t>Nor would we pass by the harmony which subsists between the Bible and the experience of the sanctified heart, by which the Spirit witnesses that we are born of God.</w:t>
      </w:r>
    </w:p>
    <w:p w14:paraId="02536821">
      <w:pPr>
        <w:pStyle w:val="11"/>
        <w:widowControl/>
      </w:pPr>
      <w:r>
        <w:t>我们也不应忽略圣经与成圣之心的经历之间存在的和谐，圣灵借此见证我们是从神生的。</w:t>
      </w:r>
    </w:p>
    <w:p w14:paraId="5D59C522">
      <w:pPr>
        <w:pStyle w:val="11"/>
        <w:widowControl/>
      </w:pPr>
      <w:r>
        <w:t>Whatever may be the mode of his testimony, it never contradicts the word of truth, but always is in perfect agreement with, and fully sustains it.</w:t>
      </w:r>
    </w:p>
    <w:p w14:paraId="002A52E0">
      <w:pPr>
        <w:pStyle w:val="11"/>
        <w:widowControl/>
      </w:pPr>
      <w:r>
        <w:t>无论祂见证的方式如何，它从不与真理的道相矛盾，而总是与之道完全一致，并完全支持它。</w:t>
      </w:r>
    </w:p>
    <w:p w14:paraId="22E8C262">
      <w:pPr>
        <w:pStyle w:val="11"/>
        <w:widowControl/>
      </w:pPr>
      <w:r>
        <w:t>As it is by the truth he quickens, and through the truth he sanctifies, so with the truth he witnesses.</w:t>
      </w:r>
    </w:p>
    <w:p w14:paraId="088431BA">
      <w:pPr>
        <w:pStyle w:val="11"/>
        <w:widowControl/>
      </w:pPr>
      <w:r>
        <w:t>正如祂借着真理使人活过来，并透过真理使人成圣，祂也同样用真理作见证。</w:t>
      </w:r>
    </w:p>
    <w:p w14:paraId="0F200495">
      <w:pPr>
        <w:pStyle w:val="11"/>
        <w:widowControl/>
      </w:pPr>
      <w:r>
        <w:t>If our sentiments, and feelings, and actions are invariably and unequivocally opposed to God's revealed word, we may boast as we will of our divine relationship, we yet are self–deceived, and are "illegitimate children and not true sons."</w:t>
      </w:r>
    </w:p>
    <w:p w14:paraId="4C1165FA">
      <w:pPr>
        <w:pStyle w:val="11"/>
        <w:widowControl/>
      </w:pPr>
      <w:r>
        <w:t>如果我们的情操、感觉和行为总是明确地与神启示的话语相悖，那么无论我们怎样夸耀我们神圣的关系，我们仍是自欺，是“私子，不是真儿子”。</w:t>
      </w:r>
    </w:p>
    <w:p w14:paraId="03C56FED">
      <w:pPr>
        <w:pStyle w:val="11"/>
        <w:widowControl/>
      </w:pPr>
      <w:r>
        <w:t>Is there in our lives a correspondence of Christian experience and revealed truth?</w:t>
      </w:r>
    </w:p>
    <w:p w14:paraId="2C53DF42">
      <w:pPr>
        <w:pStyle w:val="11"/>
        <w:widowControl/>
      </w:pPr>
      <w:r>
        <w:t>在我们的生命中，基督徒的经历和启示的真理之间是否存在对应关系？</w:t>
      </w:r>
    </w:p>
    <w:p w14:paraId="625DC942">
      <w:pPr>
        <w:pStyle w:val="11"/>
        <w:widowControl/>
      </w:pPr>
      <w:r>
        <w:t>"I could not, without making my own doctrine outstrip my own experience, vouch for any other intimation of the Spirit of God, than that which he gives in the act of making the word of God clear unto you, and the state of your own heart clear unto you.</w:t>
      </w:r>
    </w:p>
    <w:p w14:paraId="2D3D0A4F">
      <w:pPr>
        <w:pStyle w:val="11"/>
        <w:widowControl/>
      </w:pPr>
      <w:r>
        <w:t>“若不使我自己的教义超越我自己的经历，我就不能为神之灵的任何其他启示作保，除了祂在使神的话语向你显明，并使你自己的心境向你显明的作为中所赐下的启示。</w:t>
      </w:r>
    </w:p>
    <w:p w14:paraId="4C028D3E">
      <w:pPr>
        <w:pStyle w:val="11"/>
        <w:widowControl/>
      </w:pPr>
      <w:r>
        <w:t>From the one you draw what are its promises – from the other what are your own personal characteristics; and the application of the first to the second may conduct to a most legitimate argument, that you personally are one of the saved– and that not in tardy or elaborate argument either, but with an evidence quick and powerful as the light of intuition.</w:t>
      </w:r>
    </w:p>
    <w:p w14:paraId="16023286">
      <w:pPr>
        <w:pStyle w:val="11"/>
        <w:widowControl/>
      </w:pPr>
      <w:r>
        <w:t>你从前者得出它的应许是什么——从后者得出你自己的个人特质是什么；并将前者应用于后者，可以得出一个最合理的论证，即你个人是得救者之一——这既非迟缓或精心的论证，而是带着如直觉之光般迅速而有力的证据。</w:t>
      </w:r>
    </w:p>
    <w:p w14:paraId="06490E7E">
      <w:pPr>
        <w:pStyle w:val="11"/>
        <w:widowControl/>
      </w:pPr>
      <w:r>
        <w:t>By a single deposition of conscience, for example, I may know that I do indeed hunger and thirst after righteousness; and by a single glance with the eye of my understanding, I may recognize a Savior's truth, and a Savior's tenderness in the promise that all who do so shall be filled; and without the intervention of any lengthened process of reasoning, I may confidently give to the general announcement in the gospel such a specific application to myself, as to convey my own distinct and assured hope of a particular interest therein.</w:t>
      </w:r>
    </w:p>
    <w:p w14:paraId="0D4E17CA">
      <w:pPr>
        <w:pStyle w:val="11"/>
        <w:widowControl/>
      </w:pPr>
      <w:r>
        <w:t>例如，借着良知的一次见证，我便可知我确实饥渴慕义；借着我悟性的一瞥，我便可在“如此行的人必得饱足”的应许中，认出救主的真理和救主的温柔；无需任何冗长推理过程的介入，我便可自信地将福音中的普遍宣告，具体地应用在我自己身上，从而传达我自己对其中特定益处的确切而有把握的盼望。</w:t>
      </w:r>
    </w:p>
    <w:p w14:paraId="7BB63A87">
      <w:pPr>
        <w:pStyle w:val="11"/>
        <w:widowControl/>
      </w:pPr>
      <w:r>
        <w:t>Thus there is no whisper of the Spirit distinct from the testimony of the word.</w:t>
      </w:r>
    </w:p>
    <w:p w14:paraId="5023079E">
      <w:pPr>
        <w:pStyle w:val="11"/>
        <w:widowControl/>
      </w:pPr>
      <w:r>
        <w:t>因此，没有独立于圣言见证之外的圣灵的低语。</w:t>
      </w:r>
    </w:p>
    <w:p w14:paraId="427C5921">
      <w:pPr>
        <w:pStyle w:val="11"/>
        <w:widowControl/>
      </w:pPr>
      <w:r>
        <w:t>Thus there is no irradiation, but that whereby the mind is enabled to look reflexly and with rational discernment upon itself.</w:t>
      </w:r>
    </w:p>
    <w:p w14:paraId="3AA12753">
      <w:pPr>
        <w:pStyle w:val="11"/>
        <w:widowControl/>
      </w:pPr>
      <w:r>
        <w:t>因此，没有光照，惟有那使头脑能够反思并以理性洞察力审视自身的光照。</w:t>
      </w:r>
    </w:p>
    <w:p w14:paraId="00E43024">
      <w:pPr>
        <w:pStyle w:val="11"/>
        <w:widowControl/>
      </w:pPr>
      <w:r>
        <w:t>And hence there is no conclusion, but what comes immediately and irresistibly out of promises which are clear to me, while they lie hidden in deepest obscurity from other men: and all this you will observe with the rapidity of thought by a flight of steps so few, as to be got over in an instant of time– by a train of considerations strictly logical, while the mind that enjoys and is impressed with all this light is not sensible of any logic – and yet withal by the Spirit of God, for it is he who has brought the word near, and given it weight and significancy to my understanding, and it is he who has manifested to me the thoughts and intents of my own heart, and evinced some personal characteristic within that is coincident with the promise without, and it is he who sustains me in the work of making a firm and confident application.</w:t>
      </w:r>
    </w:p>
    <w:p w14:paraId="32C7CB2A">
      <w:pPr>
        <w:pStyle w:val="11"/>
        <w:widowControl/>
      </w:pPr>
      <w:r>
        <w:t>因此，没有结论，惟有那立刻且不可抗拒地出自于对我清晰的应许——而这些应许对他人却深藏在最深的晦暗中——的结论：你会观察到这一切都以思想的速度发生，只需几步便可瞬间完成——借着一连串严格合乎逻辑的思考，而那享受并被这一切光所感动的头脑却不觉察任何逻辑——然而这一切都是借着神的灵，因为是祂将圣言带近，并赋予它分量和意义给我的悟性，是祂向我显明我内心的思念和主意，并显出我里面与外面应许相符的某些个人特质，也是祂扶持我，使我作出坚定而自信的应用。</w:t>
      </w:r>
    </w:p>
    <w:p w14:paraId="7DD20894">
      <w:pPr>
        <w:pStyle w:val="11"/>
        <w:widowControl/>
      </w:pPr>
      <w:r>
        <w:t>In all this he utters no voice.</w:t>
      </w:r>
    </w:p>
    <w:p w14:paraId="00AD087E">
      <w:pPr>
        <w:pStyle w:val="11"/>
        <w:widowControl/>
      </w:pPr>
      <w:r>
        <w:t>在这一切中，祂没有发出声音。</w:t>
      </w:r>
    </w:p>
    <w:p w14:paraId="1DDA38AE">
      <w:pPr>
        <w:pStyle w:val="11"/>
        <w:widowControl/>
      </w:pPr>
      <w:r>
        <w:t>The word of God made plain to my convictions, and his own work upon me made plain to my conscience – these are the vocables, and I do imagine the only vocables, by which he expresses himself; but enough to furnish any Christian with a reason of the hope that is in him, and better than articulation itself to solace and to satisfy the inquiring spirit of its relationship to the family of God." (Chalmers).</w:t>
      </w:r>
    </w:p>
    <w:p w14:paraId="0BA5EA3A">
      <w:pPr>
        <w:pStyle w:val="11"/>
        <w:widowControl/>
      </w:pPr>
      <w:r>
        <w:t>神的话语向我的信念显明，祂在我身上的工作向我的良知显明——这些就是发音，而且我确实认为这是祂表达自己的唯一发音；但这足以给任何基督徒提供他里面盼望的缘由，并且比言语本身更能安慰和满足那寻求与神家庭关系的灵。”（查麦士）。</w:t>
      </w:r>
    </w:p>
    <w:p w14:paraId="21420D2A">
      <w:pPr>
        <w:pStyle w:val="11"/>
        <w:widowControl/>
      </w:pPr>
      <w:r>
        <w:t>Nor is the comfort which the Spirit imparts the least evidence of our adoption.</w:t>
      </w:r>
    </w:p>
    <w:p w14:paraId="54B0DD91">
      <w:pPr>
        <w:pStyle w:val="11"/>
        <w:widowControl/>
      </w:pPr>
      <w:r>
        <w:t>圣灵所赐的安慰，也绝非我们嗣子名分的最小证据。</w:t>
      </w:r>
    </w:p>
    <w:p w14:paraId="22149D8F">
      <w:pPr>
        <w:pStyle w:val="11"/>
        <w:widowControl/>
      </w:pPr>
      <w:r>
        <w:t>As our chastenings are marks of our sonship, equally so are our consolations.</w:t>
      </w:r>
    </w:p>
    <w:p w14:paraId="7E003977">
      <w:pPr>
        <w:pStyle w:val="11"/>
        <w:widowControl/>
      </w:pPr>
      <w:r>
        <w:t>正如我们的管教是我们儿子名分的标记，我们的安慰也同样是。</w:t>
      </w:r>
    </w:p>
    <w:p w14:paraId="7C7290D0">
      <w:pPr>
        <w:pStyle w:val="11"/>
        <w:widowControl/>
      </w:pPr>
      <w:r>
        <w:t>The kindly view the Spirit gives of our Father's dispensations – the meek submission of the will – the cordial acquiescence of the heart – and the entire surrender of the soul to God, which he creates, supplies us with indisputable ground for drawing a conclusion favorable to the reality of our being the children of God.</w:t>
      </w:r>
    </w:p>
    <w:p w14:paraId="73A7D1A9">
      <w:pPr>
        <w:pStyle w:val="11"/>
        <w:widowControl/>
      </w:pPr>
      <w:r>
        <w:t>圣灵所赐的对我们天父护理的恩慈看法——意志的温柔顺服——内心的欣然默许——以及祂所创造的灵魂对神的完全降服，都为我们提供无可辩驳的根据，使我们能得出有利于我们是神儿女这一事实的结论。</w:t>
      </w:r>
    </w:p>
    <w:p w14:paraId="2AB7F8C8">
      <w:pPr>
        <w:pStyle w:val="11"/>
        <w:widowControl/>
      </w:pPr>
      <w:r>
        <w:t>There is a depth of sympathy and a degree of tenderness in God's comforts, which could only flow from the heart of a Father– that Father, God himself.</w:t>
      </w:r>
    </w:p>
    <w:p w14:paraId="1CAD7F72">
      <w:pPr>
        <w:pStyle w:val="11"/>
        <w:widowControl/>
      </w:pPr>
      <w:r>
        <w:t>在神的安慰中，有一种深刻的同情和温柔的程度，这只能从一位父亲——那位父亲就是神自己——的心中流出。</w:t>
      </w:r>
    </w:p>
    <w:p w14:paraId="31DC0FCE">
      <w:pPr>
        <w:pStyle w:val="11"/>
        <w:widowControl/>
      </w:pPr>
      <w:r>
        <w:t>"As a father pities his children, so the Lord pities those who fear him."</w:t>
      </w:r>
    </w:p>
    <w:p w14:paraId="2226E266">
      <w:pPr>
        <w:pStyle w:val="11"/>
        <w:widowControl/>
      </w:pPr>
      <w:r>
        <w:t>“父亲怎样怜恤他的儿女，耶和华也怎样怜恤敬畏祂的人。”</w:t>
      </w:r>
    </w:p>
    <w:p w14:paraId="3A37F5D6">
      <w:pPr>
        <w:pStyle w:val="11"/>
        <w:widowControl/>
      </w:pPr>
      <w:r>
        <w:t>Sweet to know that the correction and the consolation, the wounding and the healing, flow from the same heart – come from the same hand, and each bear a message of love, and a token of sonship.</w:t>
      </w:r>
    </w:p>
    <w:p w14:paraId="3DE97298">
      <w:pPr>
        <w:pStyle w:val="11"/>
        <w:widowControl/>
      </w:pPr>
      <w:r>
        <w:t>知道管教与安慰，伤害与医治，都源于同一颗心——来自同一只手，并且各自都带着爱的信息和儿子名分的标记，这是何等甘甜。</w:t>
      </w:r>
    </w:p>
    <w:p w14:paraId="5D7C89D5">
      <w:pPr>
        <w:pStyle w:val="11"/>
        <w:widowControl/>
      </w:pPr>
      <w:r>
        <w:t>Is the God of all comfort sustaining, soothing, and quieting your oppressed, chafed, and sorrowful heart?</w:t>
      </w:r>
    </w:p>
    <w:p w14:paraId="4A35BD2D">
      <w:pPr>
        <w:pStyle w:val="11"/>
        <w:widowControl/>
      </w:pPr>
      <w:r>
        <w:t>那赐各样安慰的神，是否在扶持、抚慰、并安静你那受压、烦躁、和忧伤的心呢？</w:t>
      </w:r>
    </w:p>
    <w:p w14:paraId="0B538D66">
      <w:pPr>
        <w:pStyle w:val="11"/>
        <w:widowControl/>
      </w:pPr>
      <w:r>
        <w:t>Oh, it is the Spirit's witness to your adoption.</w:t>
      </w:r>
    </w:p>
    <w:p w14:paraId="35D30C64">
      <w:pPr>
        <w:pStyle w:val="11"/>
        <w:widowControl/>
      </w:pPr>
      <w:r>
        <w:t>哦，这就是圣灵为你嗣子名分所作的见证。</w:t>
      </w:r>
    </w:p>
    <w:p w14:paraId="5A6296D6">
      <w:pPr>
        <w:pStyle w:val="11"/>
        <w:widowControl/>
      </w:pPr>
      <w:r>
        <w:t>Bending to your grief, and associating himself with every circumstance of your sorrow, he seeks to seal on your softened heart the deeper, clearer impress of your filial interest in God's love.</w:t>
      </w:r>
    </w:p>
    <w:p w14:paraId="71E7741B">
      <w:pPr>
        <w:pStyle w:val="11"/>
        <w:widowControl/>
      </w:pPr>
      <w:r>
        <w:t>祂俯就你的悲伤，将自己与你忧愁的每一境况相连，祂力求在你柔软的心上，印下你对神之爱所存的儿子情分的更深、更清晰的印记。</w:t>
      </w:r>
    </w:p>
    <w:p w14:paraId="7CED8F2F">
      <w:pPr>
        <w:pStyle w:val="11"/>
        <w:widowControl/>
      </w:pPr>
      <w:r>
        <w:t>And oh, if this overwhelming bereavement – if this crushing stroke – if the bitterness and gloom of this hour be the occasion of the Spirit's gentle, gracious lifting you from the region of doubt and distress, as to your sonship, into the serene sunlight of your Father's love, so that you shall question, and doubt, and deny no more your acceptance in the Beloved, and your adoption into his family, will you not kiss the rod, and love the hand, and bless the heart that has smitten?</w:t>
      </w:r>
    </w:p>
    <w:p w14:paraId="6A355A98">
      <w:pPr>
        <w:pStyle w:val="11"/>
        <w:widowControl/>
      </w:pPr>
      <w:r>
        <w:t>哦，如果这场压倒性的丧亲之痛——如果这次毁灭性的打击——如果此刻的苦涩与阴郁，成为圣灵温柔、恩慈地将你从对你儿子名分的怀疑和困苦之境，提升到你天父之爱的宁静阳光下的契机，以致你不再质疑、怀疑、否认你在爱子里被接纳，以及你被收纳进入祂的家庭，你岂不愿亲吻那杖，爱那手，并祝福那击打你的心吗？</w:t>
      </w:r>
    </w:p>
    <w:p w14:paraId="26D0A3B1">
      <w:pPr>
        <w:pStyle w:val="11"/>
        <w:widowControl/>
      </w:pPr>
      <w:r>
        <w:t>One word in conclusion.</w:t>
      </w:r>
    </w:p>
    <w:p w14:paraId="3B5F9DF2">
      <w:pPr>
        <w:pStyle w:val="11"/>
        <w:widowControl/>
      </w:pPr>
      <w:r>
        <w:t>最后再说一句话。</w:t>
      </w:r>
    </w:p>
    <w:p w14:paraId="43B9860D">
      <w:pPr>
        <w:pStyle w:val="11"/>
        <w:widowControl/>
      </w:pPr>
      <w:r>
        <w:t>Forget not that the inward seal of adoption is testified by the outward seal of sanctification, and that if the Spirit of Christ is in your heart, the fruits of the Spirit will be exhibited in your life.</w:t>
      </w:r>
    </w:p>
    <w:p w14:paraId="61D26C00">
      <w:pPr>
        <w:pStyle w:val="11"/>
        <w:widowControl/>
      </w:pPr>
      <w:r>
        <w:t>不要忘记，内在嗣子名分的印记，是由外在成圣的印记来见证的，并且如果基督的灵在你心里，圣灵的果子就会在你的生命中显明出来。</w:t>
      </w:r>
    </w:p>
    <w:p w14:paraId="0DFB2C73">
      <w:pPr>
        <w:pStyle w:val="11"/>
        <w:widowControl/>
      </w:pPr>
      <w:r>
        <w:t>Then, thus meek, and gentle, and lowly, like the Savior; separated from the world, that you live not and joy not, as the world does – in the secret chamber of your soul you shall often hear the voice of God, saying, "I will be a Father unto you, and you shall be my sons and daughters, says the Lord Almighty."</w:t>
      </w:r>
    </w:p>
    <w:p w14:paraId="1D8C526F">
      <w:pPr>
        <w:pStyle w:val="11"/>
        <w:widowControl/>
      </w:pPr>
      <w:r>
        <w:t>那么，如此像救主一样，温柔、谦和、卑微；与世界分别，以致你不像世人那样生活和喜乐——在你灵魂的密室里，你将常常听见神的声音，说：“我要作你们的父，你们要作我的儿女，这是全能的主说的。”</w:t>
      </w:r>
    </w:p>
    <w:p w14:paraId="69D1CE83">
      <w:pPr>
        <w:pStyle w:val="11"/>
        <w:widowControl/>
      </w:pPr>
      <w:r>
        <w:t>"The Christian's Joint Heirship"</w:t>
      </w:r>
    </w:p>
    <w:p w14:paraId="27526279">
      <w:pPr>
        <w:pStyle w:val="11"/>
        <w:widowControl/>
      </w:pPr>
      <w:r>
        <w:t>“基督徒的同为后嗣”</w:t>
      </w:r>
    </w:p>
    <w:p w14:paraId="1891AB6A">
      <w:pPr>
        <w:pStyle w:val="11"/>
        <w:widowControl/>
      </w:pPr>
      <w:r>
        <w:t>"And if children, then heirs; heirs of God, and joint–heirs with Christ; if so be that we suffer with him, that we may be also glorified together." Romans 8:17</w:t>
      </w:r>
    </w:p>
    <w:p w14:paraId="2B852D0A">
      <w:pPr>
        <w:pStyle w:val="11"/>
        <w:widowControl/>
      </w:pPr>
      <w:r>
        <w:t>“既是儿女，便是后嗣，就是神的后嗣，和基督同作后嗣。如果我们和祂一同受苦，也必和祂一同得荣耀。”罗马书 8:17</w:t>
      </w:r>
    </w:p>
    <w:p w14:paraId="1ACB2DE8">
      <w:pPr>
        <w:pStyle w:val="11"/>
        <w:widowControl/>
      </w:pPr>
      <w:r>
        <w:t>"Now if we are children, then we are heirs––heirs of God and co – heirs with Christ, if indeed we share in his sufferings in order that we may also share in his glory." Romans 8:17</w:t>
      </w:r>
    </w:p>
    <w:p w14:paraId="37E94F36">
      <w:pPr>
        <w:pStyle w:val="11"/>
        <w:widowControl/>
      </w:pPr>
      <w:r>
        <w:t>“如今我们既是儿女，便是后嗣——是神的后嗣，和基督同为后嗣，如果我们实在和祂一同受苦，为要和祂一同得荣耀。”罗马书 8:17</w:t>
      </w:r>
    </w:p>
    <w:p w14:paraId="34506030">
      <w:pPr>
        <w:pStyle w:val="11"/>
        <w:widowControl/>
      </w:pPr>
      <w:r>
        <w:t>"And since we are his children, we will share his treasures—for everything God gives to his Son, Christ, is ours, too. But if we are to share his glory, we must also share his suffering." Romans 8:17</w:t>
      </w:r>
    </w:p>
    <w:p w14:paraId="2ACC8819">
      <w:pPr>
        <w:pStyle w:val="11"/>
        <w:widowControl/>
      </w:pPr>
      <w:r>
        <w:t>“我们既是祂的儿女，就要分享祂的宝藏——因为神赐给祂儿子基督的一切，也都是我们的了。但我们若要分享祂的荣耀，也必须分享祂的苦难。”罗马书 8:17</w:t>
      </w:r>
    </w:p>
    <w:p w14:paraId="2B9ECBF8">
      <w:pPr>
        <w:pStyle w:val="11"/>
        <w:widowControl/>
      </w:pPr>
      <w:r>
        <w:t>It is a natural and graceful transition this from a consideration of the believer's relationship to God, and the nature of the evidence which makes it certain, to a consideration of his heirship, and the nature of the inheritance to which that relationship links him.</w:t>
      </w:r>
    </w:p>
    <w:p w14:paraId="6ED72FBC">
      <w:pPr>
        <w:pStyle w:val="11"/>
        <w:widowControl/>
      </w:pPr>
      <w:r>
        <w:t>从思考信徒与神的关系，以及使之确定的证据的性质，到思考他的后嗣身份，以及那关系将他与之相连的产业的性质，这是一个自然而优雅的过渡。</w:t>
      </w:r>
    </w:p>
    <w:p w14:paraId="0D3E7FC4">
      <w:pPr>
        <w:pStyle w:val="11"/>
        <w:widowControl/>
      </w:pPr>
      <w:r>
        <w:t>"If children, then heirs."</w:t>
      </w:r>
    </w:p>
    <w:p w14:paraId="0A40688D">
      <w:pPr>
        <w:pStyle w:val="11"/>
        <w:widowControl/>
      </w:pPr>
      <w:r>
        <w:t>“既是儿女，便是后嗣。”</w:t>
      </w:r>
    </w:p>
    <w:p w14:paraId="3FBD6067">
      <w:pPr>
        <w:pStyle w:val="11"/>
        <w:widowControl/>
      </w:pPr>
      <w:r>
        <w:t>The first truth that demands our attention is a vast and comprehensive one- God himself the inheritance of his people.</w:t>
      </w:r>
    </w:p>
    <w:p w14:paraId="6EAD6B13">
      <w:pPr>
        <w:pStyle w:val="11"/>
        <w:widowControl/>
      </w:pPr>
      <w:r>
        <w:t>第一个需要我们注意的真理，是一个巨大而全面的真理——神自己是祂子民的产业。</w:t>
      </w:r>
    </w:p>
    <w:p w14:paraId="2B8C87B7">
      <w:pPr>
        <w:pStyle w:val="11"/>
        <w:widowControl/>
      </w:pPr>
      <w:r>
        <w:t>Not only are they begotten by God as his children, and by a sovereign act of his most free mercy, have become the heirs of an inheritance- but subjectively, they are made the heirs of himself.</w:t>
      </w:r>
    </w:p>
    <w:p w14:paraId="228EA54C">
      <w:pPr>
        <w:pStyle w:val="11"/>
        <w:widowControl/>
      </w:pPr>
      <w:r>
        <w:t>他们不仅被神生为祂的儿女，并因祂至高主权白白的怜悯作为，成为了一份产业的后嗣——而且在主观上，他们成了祂自己的后嗣。</w:t>
      </w:r>
    </w:p>
    <w:p w14:paraId="64B95ADD">
      <w:pPr>
        <w:pStyle w:val="11"/>
        <w:widowControl/>
      </w:pPr>
      <w:r>
        <w:t>"Heirs of God."</w:t>
      </w:r>
    </w:p>
    <w:p w14:paraId="3ADA65CC">
      <w:pPr>
        <w:pStyle w:val="11"/>
        <w:widowControl/>
      </w:pPr>
      <w:r>
        <w:t>“神的后嗣。”</w:t>
      </w:r>
    </w:p>
    <w:p w14:paraId="5CD29F58">
      <w:pPr>
        <w:pStyle w:val="11"/>
        <w:widowControl/>
      </w:pPr>
      <w:r>
        <w:t>Not only are all things in the covenant theirs, but the God of the covenant is theirs.</w:t>
      </w:r>
    </w:p>
    <w:p w14:paraId="5E5D76E5">
      <w:pPr>
        <w:pStyle w:val="11"/>
        <w:widowControl/>
      </w:pPr>
      <w:r>
        <w:t>不仅约中的万物是他们的，立约的神也是他们的。</w:t>
      </w:r>
    </w:p>
    <w:p w14:paraId="04FAB62D">
      <w:pPr>
        <w:pStyle w:val="11"/>
        <w:widowControl/>
      </w:pPr>
      <w:r>
        <w:t>This is their greatest mercy.</w:t>
      </w:r>
    </w:p>
    <w:p w14:paraId="63FF6B95">
      <w:pPr>
        <w:pStyle w:val="11"/>
        <w:widowControl/>
      </w:pPr>
      <w:r>
        <w:t>这是他们最大的怜悯。</w:t>
      </w:r>
    </w:p>
    <w:p w14:paraId="38E65B67">
      <w:pPr>
        <w:pStyle w:val="11"/>
        <w:widowControl/>
      </w:pPr>
      <w:r>
        <w:t>"I am your part and your inheritance," are his words addressed to all his spiritual Levites.</w:t>
      </w:r>
    </w:p>
    <w:p w14:paraId="76E16E05">
      <w:pPr>
        <w:pStyle w:val="11"/>
        <w:widowControl/>
      </w:pPr>
      <w:r>
        <w:t>“我就是你的分，是你的产业，”这是祂对祂所有属灵利未人所说的话。</w:t>
      </w:r>
    </w:p>
    <w:p w14:paraId="1365A47A">
      <w:pPr>
        <w:pStyle w:val="11"/>
        <w:widowControl/>
      </w:pPr>
      <w:r>
        <w:t>Not only are they put in possession of all that God has- a boundless wealth; but they are in present possession of all that God is- an infinite Portion.</w:t>
      </w:r>
    </w:p>
    <w:p w14:paraId="0E10BA36">
      <w:pPr>
        <w:pStyle w:val="11"/>
        <w:widowControl/>
      </w:pPr>
      <w:r>
        <w:t>他们不仅拥有了神所拥有的一切——一笔无尽的财富；而且他们现今就拥有神所是的一切——一份无限的分。</w:t>
      </w:r>
    </w:p>
    <w:p w14:paraId="10089388">
      <w:pPr>
        <w:pStyle w:val="11"/>
        <w:widowControl/>
      </w:pPr>
      <w:r>
        <w:t>And what an immense truth is this, "I will be their God, and they shall be my people!"</w:t>
      </w:r>
    </w:p>
    <w:p w14:paraId="0828FC1D">
      <w:pPr>
        <w:pStyle w:val="11"/>
        <w:widowControl/>
      </w:pPr>
      <w:r>
        <w:t>“我要作他们的神，他们要作我的子民！”这是何等巨大的真理！</w:t>
      </w:r>
    </w:p>
    <w:p w14:paraId="3DE08B11">
      <w:pPr>
        <w:pStyle w:val="11"/>
        <w:widowControl/>
      </w:pPr>
      <w:r>
        <w:t>Take out this truth from the covenant of grace, were it possible, and what remains?</w:t>
      </w:r>
    </w:p>
    <w:p w14:paraId="143554B4">
      <w:pPr>
        <w:pStyle w:val="11"/>
        <w:widowControl/>
      </w:pPr>
      <w:r>
        <w:t>倘若可能，将这真理从恩典之约中除去，还剩下什么呢？</w:t>
      </w:r>
    </w:p>
    <w:p w14:paraId="04D6AB91">
      <w:pPr>
        <w:pStyle w:val="11"/>
        <w:widowControl/>
      </w:pPr>
      <w:r>
        <w:t>It is the chief wealth and the great glory of that covenant that God is our God.</w:t>
      </w:r>
    </w:p>
    <w:p w14:paraId="568BFB3C">
      <w:pPr>
        <w:pStyle w:val="11"/>
        <w:widowControl/>
      </w:pPr>
      <w:r>
        <w:t>神是我们的神，这是那约首要的财富和伟大的荣耀。</w:t>
      </w:r>
    </w:p>
    <w:p w14:paraId="0BA4D61E">
      <w:pPr>
        <w:pStyle w:val="11"/>
        <w:widowControl/>
      </w:pPr>
      <w:r>
        <w:t>This it is that gives substance to its blessings, and security to its foundation.</w:t>
      </w:r>
    </w:p>
    <w:p w14:paraId="015DC9F8">
      <w:pPr>
        <w:pStyle w:val="11"/>
        <w:widowControl/>
      </w:pPr>
      <w:r>
        <w:t>正是这一点，赋予了其祝福的实质，并为其根基提供了保障。</w:t>
      </w:r>
    </w:p>
    <w:p w14:paraId="117D5341">
      <w:pPr>
        <w:pStyle w:val="11"/>
        <w:widowControl/>
      </w:pPr>
      <w:r>
        <w:t>So long as faith can retain its hold upon the God of the covenant, as our God, it can repose with perfect security in expectation of the full bestowment of all the rest.</w:t>
      </w:r>
    </w:p>
    <w:p w14:paraId="6920EEDC">
      <w:pPr>
        <w:pStyle w:val="11"/>
        <w:widowControl/>
      </w:pPr>
      <w:r>
        <w:t>只要信心能持守立约的神为我们的神，它就能在完全的安稳中安息，期待其余一切的完全赐予。</w:t>
      </w:r>
    </w:p>
    <w:p w14:paraId="6601878C">
      <w:pPr>
        <w:pStyle w:val="11"/>
        <w:widowControl/>
      </w:pPr>
      <w:r>
        <w:t>Here lies our vast, infinite, and incomputable wealth.</w:t>
      </w:r>
    </w:p>
    <w:p w14:paraId="51DBE506">
      <w:pPr>
        <w:pStyle w:val="11"/>
        <w:widowControl/>
      </w:pPr>
      <w:r>
        <w:t>我们巨大、无限、且不可计算的财富就在于此。</w:t>
      </w:r>
    </w:p>
    <w:p w14:paraId="68821440">
      <w:pPr>
        <w:pStyle w:val="11"/>
        <w:widowControl/>
      </w:pPr>
      <w:r>
        <w:t>What constitutes the abject poverty of an ungodly man?</w:t>
      </w:r>
    </w:p>
    <w:p w14:paraId="29E9E61A">
      <w:pPr>
        <w:pStyle w:val="11"/>
        <w:widowControl/>
      </w:pPr>
      <w:r>
        <w:t>什么构成了不敬虔之人的赤贫？</w:t>
      </w:r>
    </w:p>
    <w:p w14:paraId="68345CB0">
      <w:pPr>
        <w:pStyle w:val="11"/>
        <w:widowControl/>
      </w:pPr>
      <w:r>
        <w:t>His being without God in the world.</w:t>
      </w:r>
    </w:p>
    <w:p w14:paraId="378A55AE">
      <w:pPr>
        <w:pStyle w:val="11"/>
        <w:widowControl/>
      </w:pPr>
      <w:r>
        <w:t>他在世上没有神。</w:t>
      </w:r>
    </w:p>
    <w:p w14:paraId="0FD7BB21">
      <w:pPr>
        <w:pStyle w:val="11"/>
        <w:widowControl/>
      </w:pPr>
      <w:r>
        <w:t>His earthly possessions may be boundless; he may look out from the crystal windows of his castellated mansion upon a far-spreading and magnificent domain, and exclaim, "This is all my own" yet is he poor!</w:t>
      </w:r>
    </w:p>
    <w:p w14:paraId="70ABA14E">
      <w:pPr>
        <w:pStyle w:val="11"/>
        <w:widowControl/>
      </w:pPr>
      <w:r>
        <w:t>他属世的产业可能无边无际；他可能从他城堡式豪宅的水晶窗户向外眺望广阔而华丽的领地，并惊呼：“这都是我自己的”，然而他却是贫穷的！</w:t>
      </w:r>
    </w:p>
    <w:p w14:paraId="37730A07">
      <w:pPr>
        <w:pStyle w:val="11"/>
        <w:widowControl/>
      </w:pPr>
      <w:r>
        <w:t>and when death relaxes his grasp, and summons him to the account of his stewardship, he closes his eyes upon all his proud possessions, and his only portion, and that forever, is the "worm that never dies, and the fire that is never quenched."</w:t>
      </w:r>
    </w:p>
    <w:p w14:paraId="4DD2D034">
      <w:pPr>
        <w:pStyle w:val="11"/>
        <w:widowControl/>
      </w:pPr>
      <w:r>
        <w:t>当死亡松开他的手，传唤他交出管家的账目时，他对所有他引以为傲的产业闭上了眼睛，他唯一的分，且是永远的分，是“不死的虫，不灭的火”。</w:t>
      </w:r>
    </w:p>
    <w:p w14:paraId="2FF263E1">
      <w:pPr>
        <w:pStyle w:val="11"/>
        <w:widowControl/>
      </w:pPr>
      <w:r>
        <w:t>Be you, my reader, rich or poor, high or low in this world, without God, you are undone to all eternity!</w:t>
      </w:r>
    </w:p>
    <w:p w14:paraId="050DCB12">
      <w:pPr>
        <w:pStyle w:val="11"/>
        <w:widowControl/>
      </w:pPr>
      <w:r>
        <w:t>我的读者，无论你在这世上是富是贫，是高是低，若没有神，你就永远沉沦了！</w:t>
      </w:r>
    </w:p>
    <w:p w14:paraId="5FEF9C49">
      <w:pPr>
        <w:pStyle w:val="11"/>
        <w:widowControl/>
      </w:pPr>
      <w:r>
        <w:t>It is but of trivial moment whether you die in rags and lowliness, or go in ermine and pomp to the torments of the lost – those torments will be your changeless inheritance, living and dying without God, and without Christ, and without hope.</w:t>
      </w:r>
    </w:p>
    <w:p w14:paraId="100BE012">
      <w:pPr>
        <w:pStyle w:val="11"/>
        <w:widowControl/>
      </w:pPr>
      <w:r>
        <w:t>无论你死时衣衫褴褛、地位卑微，还是穿着貂皮、排场十足地去往失丧者的折磨中——只要活着和死去时没有神，没有基督，没有指望，那些折磨都将是你永不改变的产业。</w:t>
      </w:r>
    </w:p>
    <w:p w14:paraId="38E33B61">
      <w:pPr>
        <w:pStyle w:val="11"/>
        <w:widowControl/>
      </w:pPr>
      <w:r>
        <w:t>But contrast this with the state of the poorest child of God.</w:t>
      </w:r>
    </w:p>
    <w:p w14:paraId="6C40BB8A">
      <w:pPr>
        <w:pStyle w:val="11"/>
        <w:widowControl/>
      </w:pPr>
      <w:r>
        <w:t>但将此与神最贫穷儿女的光景作一对比。</w:t>
      </w:r>
    </w:p>
    <w:p w14:paraId="7186BE47">
      <w:pPr>
        <w:pStyle w:val="11"/>
        <w:widowControl/>
      </w:pPr>
      <w:r>
        <w:t>The universe is not only his– "for all things are yours"– but the God of the universe is his – "The Lord is my portion, says my soul, therefore will I hope in him."</w:t>
      </w:r>
    </w:p>
    <w:p w14:paraId="3D9FDE93">
      <w:pPr>
        <w:pStyle w:val="11"/>
        <w:widowControl/>
      </w:pPr>
      <w:r>
        <w:t>宇宙不仅是他的——“因为万有全是你们的”——而且宇宙的神也是他的——“我心里说，耶和华是我的分，因此，我要仰望祂。”</w:t>
      </w:r>
    </w:p>
    <w:p w14:paraId="79ADD0B8">
      <w:pPr>
        <w:pStyle w:val="11"/>
        <w:widowControl/>
      </w:pPr>
      <w:r>
        <w:t>We have a deathless interest in every perfection of the Divine nature.</w:t>
      </w:r>
    </w:p>
    <w:p w14:paraId="42CF6C9A">
      <w:pPr>
        <w:pStyle w:val="11"/>
        <w:widowControl/>
      </w:pPr>
      <w:r>
        <w:t>我们对神性中每一项完美属性，都有着永不消逝的份。</w:t>
      </w:r>
    </w:p>
    <w:p w14:paraId="7A32A993">
      <w:pPr>
        <w:pStyle w:val="11"/>
        <w:widowControl/>
      </w:pPr>
      <w:r>
        <w:t>Is it Wisdom?</w:t>
      </w:r>
    </w:p>
    <w:p w14:paraId="4F13876F">
      <w:pPr>
        <w:pStyle w:val="11"/>
        <w:widowControl/>
      </w:pPr>
      <w:r>
        <w:t>是智慧吗？</w:t>
      </w:r>
    </w:p>
    <w:p w14:paraId="2A92E8F5">
      <w:pPr>
        <w:pStyle w:val="11"/>
        <w:widowControl/>
      </w:pPr>
      <w:r>
        <w:t>It counsels him.</w:t>
      </w:r>
    </w:p>
    <w:p w14:paraId="35E3563A">
      <w:pPr>
        <w:pStyle w:val="11"/>
        <w:widowControl/>
      </w:pPr>
      <w:r>
        <w:t>它为他出谋划策。</w:t>
      </w:r>
    </w:p>
    <w:p w14:paraId="31E68A72">
      <w:pPr>
        <w:pStyle w:val="11"/>
        <w:widowControl/>
      </w:pPr>
      <w:r>
        <w:t>Is it Power?</w:t>
      </w:r>
    </w:p>
    <w:p w14:paraId="577536C5">
      <w:pPr>
        <w:pStyle w:val="11"/>
        <w:widowControl/>
      </w:pPr>
      <w:r>
        <w:t>是能力吗？</w:t>
      </w:r>
    </w:p>
    <w:p w14:paraId="4E1D985F">
      <w:pPr>
        <w:pStyle w:val="11"/>
        <w:widowControl/>
      </w:pPr>
      <w:r>
        <w:t>It shields him.</w:t>
      </w:r>
    </w:p>
    <w:p w14:paraId="7FFA12B8">
      <w:pPr>
        <w:pStyle w:val="11"/>
        <w:widowControl/>
      </w:pPr>
      <w:r>
        <w:t>它庇护他。</w:t>
      </w:r>
    </w:p>
    <w:p w14:paraId="6C3046C6">
      <w:pPr>
        <w:pStyle w:val="11"/>
        <w:widowControl/>
      </w:pPr>
      <w:r>
        <w:t>Is it Love?</w:t>
      </w:r>
    </w:p>
    <w:p w14:paraId="6539ADE7">
      <w:pPr>
        <w:pStyle w:val="11"/>
        <w:widowControl/>
      </w:pPr>
      <w:r>
        <w:t>是爱吗？</w:t>
      </w:r>
    </w:p>
    <w:p w14:paraId="061D5BEB">
      <w:pPr>
        <w:pStyle w:val="11"/>
        <w:widowControl/>
      </w:pPr>
      <w:r>
        <w:t>It soothes him.</w:t>
      </w:r>
    </w:p>
    <w:p w14:paraId="1C6FCD2B">
      <w:pPr>
        <w:pStyle w:val="11"/>
        <w:widowControl/>
      </w:pPr>
      <w:r>
        <w:t>它安慰他。</w:t>
      </w:r>
    </w:p>
    <w:p w14:paraId="09009E22">
      <w:pPr>
        <w:pStyle w:val="11"/>
        <w:widowControl/>
      </w:pPr>
      <w:r>
        <w:t>Is it Mercy?</w:t>
      </w:r>
    </w:p>
    <w:p w14:paraId="479CCB54">
      <w:pPr>
        <w:pStyle w:val="11"/>
        <w:widowControl/>
      </w:pPr>
      <w:r>
        <w:t>是怜悯吗？</w:t>
      </w:r>
    </w:p>
    <w:p w14:paraId="3B0E1BA8">
      <w:pPr>
        <w:pStyle w:val="11"/>
        <w:widowControl/>
      </w:pPr>
      <w:r>
        <w:t>It upholds him.</w:t>
      </w:r>
    </w:p>
    <w:p w14:paraId="727E3FA9">
      <w:pPr>
        <w:pStyle w:val="11"/>
        <w:widowControl/>
      </w:pPr>
      <w:r>
        <w:t>它扶持他。</w:t>
      </w:r>
    </w:p>
    <w:p w14:paraId="1EB41743">
      <w:pPr>
        <w:pStyle w:val="11"/>
        <w:widowControl/>
      </w:pPr>
      <w:r>
        <w:t>Is it Truth?</w:t>
      </w:r>
    </w:p>
    <w:p w14:paraId="2405119E">
      <w:pPr>
        <w:pStyle w:val="11"/>
        <w:widowControl/>
      </w:pPr>
      <w:r>
        <w:t>是真理吗？</w:t>
      </w:r>
    </w:p>
    <w:p w14:paraId="652442DA">
      <w:pPr>
        <w:pStyle w:val="11"/>
        <w:widowControl/>
      </w:pPr>
      <w:r>
        <w:t>It cleaves to him.</w:t>
      </w:r>
    </w:p>
    <w:p w14:paraId="13695FA4">
      <w:pPr>
        <w:pStyle w:val="11"/>
        <w:widowControl/>
      </w:pPr>
      <w:r>
        <w:t>它紧随他。</w:t>
      </w:r>
    </w:p>
    <w:p w14:paraId="42AD5B19">
      <w:pPr>
        <w:pStyle w:val="11"/>
        <w:widowControl/>
      </w:pPr>
      <w:r>
        <w:t>"As the mountains are round about Jerusalem, so the Lord is round about his people, from henceforth, even for evermore."</w:t>
      </w:r>
    </w:p>
    <w:p w14:paraId="3DDB24E4">
      <w:pPr>
        <w:pStyle w:val="11"/>
        <w:widowControl/>
      </w:pPr>
      <w:r>
        <w:t>“众山怎样围绕耶路撒冷，耶和华也照样围绕祂的百姓，从今时直到永远。”</w:t>
      </w:r>
    </w:p>
    <w:p w14:paraId="2A5A33AB">
      <w:pPr>
        <w:pStyle w:val="11"/>
        <w:widowControl/>
      </w:pPr>
      <w:r>
        <w:t>What more can we ask than this?</w:t>
      </w:r>
    </w:p>
    <w:p w14:paraId="1776E1DE">
      <w:pPr>
        <w:pStyle w:val="11"/>
        <w:widowControl/>
      </w:pPr>
      <w:r>
        <w:t>我们还能求什么比这更多呢？</w:t>
      </w:r>
    </w:p>
    <w:p w14:paraId="7F2F5539">
      <w:pPr>
        <w:pStyle w:val="11"/>
        <w:widowControl/>
      </w:pPr>
      <w:r>
        <w:t>If God be ours, we possess the substance and the security of every other blessing.</w:t>
      </w:r>
    </w:p>
    <w:p w14:paraId="6BBA296E">
      <w:pPr>
        <w:pStyle w:val="11"/>
        <w:widowControl/>
      </w:pPr>
      <w:r>
        <w:t>如果神是我们的，我们就拥有了其他一切祝福的实质和保障。</w:t>
      </w:r>
    </w:p>
    <w:p w14:paraId="365E7B2D">
      <w:pPr>
        <w:pStyle w:val="11"/>
        <w:widowControl/>
      </w:pPr>
      <w:r>
        <w:t>When the Lord appeared to Abraham, with what truth did he seek to win his confidence, and ask his obedience!</w:t>
      </w:r>
    </w:p>
    <w:p w14:paraId="1A370B86">
      <w:pPr>
        <w:pStyle w:val="11"/>
        <w:widowControl/>
      </w:pPr>
      <w:r>
        <w:t>当主向亚伯拉罕显现时，祂是用何等的真理来赢得他的信靠，并要求他的顺服！</w:t>
      </w:r>
    </w:p>
    <w:p w14:paraId="39270680">
      <w:pPr>
        <w:pStyle w:val="11"/>
        <w:widowControl/>
      </w:pPr>
      <w:r>
        <w:t>"I am the Almighty God."</w:t>
      </w:r>
    </w:p>
    <w:p w14:paraId="23DB4DB8">
      <w:pPr>
        <w:pStyle w:val="11"/>
        <w:widowControl/>
      </w:pPr>
      <w:r>
        <w:t>“我是全能的神。”</w:t>
      </w:r>
    </w:p>
    <w:p w14:paraId="69E887D5">
      <w:pPr>
        <w:pStyle w:val="11"/>
        <w:widowControl/>
      </w:pPr>
      <w:r>
        <w:t>And then follows the precept, "Walk before me and be perfect."</w:t>
      </w:r>
    </w:p>
    <w:p w14:paraId="1168907B">
      <w:pPr>
        <w:pStyle w:val="11"/>
        <w:widowControl/>
      </w:pPr>
      <w:r>
        <w:t>随后便是那训诫，“你在我面前作完全人。”</w:t>
      </w:r>
    </w:p>
    <w:p w14:paraId="3897F591">
      <w:pPr>
        <w:pStyle w:val="11"/>
        <w:widowControl/>
      </w:pPr>
      <w:r>
        <w:t>And this is just the truth with which God would preface every blessing, and comfort us in all our tribulation.</w:t>
      </w:r>
    </w:p>
    <w:p w14:paraId="488AAB78">
      <w:pPr>
        <w:pStyle w:val="11"/>
        <w:widowControl/>
      </w:pPr>
      <w:r>
        <w:t>这正是神在赐予每一项祝福之前，以及在我们一切患难中安慰我们时，所要陈述的真理。</w:t>
      </w:r>
    </w:p>
    <w:p w14:paraId="3B5B1809">
      <w:pPr>
        <w:pStyle w:val="11"/>
        <w:widowControl/>
      </w:pPr>
      <w:r>
        <w:t>"They shall be my people, and I will be their God."</w:t>
      </w:r>
    </w:p>
    <w:p w14:paraId="0621B35E">
      <w:pPr>
        <w:pStyle w:val="11"/>
        <w:widowControl/>
      </w:pPr>
      <w:r>
        <w:t>“他们要作我的子民，我要作他们的神。”</w:t>
      </w:r>
    </w:p>
    <w:p w14:paraId="034C917D">
      <w:pPr>
        <w:pStyle w:val="11"/>
        <w:widowControl/>
      </w:pPr>
      <w:r>
        <w:t>He would bring us to an absolute trust in an absolute God.</w:t>
      </w:r>
    </w:p>
    <w:p w14:paraId="76C9644B">
      <w:pPr>
        <w:pStyle w:val="11"/>
        <w:widowControl/>
      </w:pPr>
      <w:r>
        <w:t>祂要带领我们绝对信靠一位绝对的神。</w:t>
      </w:r>
    </w:p>
    <w:p w14:paraId="032296F1">
      <w:pPr>
        <w:pStyle w:val="11"/>
        <w:widowControl/>
      </w:pPr>
      <w:r>
        <w:t>Winning us to an entire relinquishment of all expectation from any other source, he would allure us to his feet with the language of the Church breathing from our lips – "Behold we come unto you, for you are the Lord our God.</w:t>
      </w:r>
    </w:p>
    <w:p w14:paraId="65F90EE4">
      <w:pPr>
        <w:pStyle w:val="11"/>
        <w:widowControl/>
      </w:pPr>
      <w:r>
        <w:t>祂要赢得我们，使我们完全放弃从任何其他源头而来的所有期望，祂要用教会的语言从我们口中呼出，来吸引我们到祂脚前——“看哪，我们来到你这里，因你是耶和华我们的神。</w:t>
      </w:r>
    </w:p>
    <w:p w14:paraId="7A713C43">
      <w:pPr>
        <w:pStyle w:val="11"/>
        <w:widowControl/>
      </w:pPr>
      <w:r>
        <w:t>Truly in vain is salvation hoped for from the hills, and from the multitude of mountains: truly in the Lord our God is the salvation of Israel."</w:t>
      </w:r>
    </w:p>
    <w:p w14:paraId="4C957A49">
      <w:pPr>
        <w:pStyle w:val="11"/>
        <w:widowControl/>
      </w:pPr>
      <w:r>
        <w:t>从山间和众山的喧嚷中得拯救，真是枉然的；以色列的拯救，诚然在乎耶和华我们的神。”</w:t>
      </w:r>
    </w:p>
    <w:p w14:paraId="2F40856D">
      <w:pPr>
        <w:pStyle w:val="11"/>
        <w:widowControl/>
      </w:pPr>
      <w:r>
        <w:t>And again, "Asshur shall not save us, we will not ride upon horses; neither will we say any more to the work of our hands, You are our gods: for in you the fatherless finds mercy."</w:t>
      </w:r>
    </w:p>
    <w:p w14:paraId="2E42D5CF">
      <w:pPr>
        <w:pStyle w:val="11"/>
        <w:widowControl/>
      </w:pPr>
      <w:r>
        <w:t>又说，“我们不靠亚述得救，不骑埃及的马，也不再对我们手所造的说，你是我们的神；因为孤儿在你那里得蒙怜悯。”</w:t>
      </w:r>
    </w:p>
    <w:p w14:paraId="05F6F131">
      <w:pPr>
        <w:pStyle w:val="11"/>
        <w:widowControl/>
      </w:pPr>
      <w:r>
        <w:t>Only in the Lord our God is our salvation – only in him does the orphan find the mercy that soothes, provides, and encompasses him as a shield.</w:t>
      </w:r>
    </w:p>
    <w:p w14:paraId="173564C7">
      <w:pPr>
        <w:pStyle w:val="11"/>
        <w:widowControl/>
      </w:pPr>
      <w:r>
        <w:t>唯有在耶和华我们的神里才有我们的拯救——唯有在祂里面，孤儿才能找到那安慰、供应并如盾牌环绕他的怜悯。</w:t>
      </w:r>
    </w:p>
    <w:p w14:paraId="0586960C">
      <w:pPr>
        <w:pStyle w:val="11"/>
        <w:widowControl/>
      </w:pPr>
      <w:r>
        <w:t>Nor the fatherless only: is he not equally the covenant God of the widow?</w:t>
      </w:r>
    </w:p>
    <w:p w14:paraId="17242303">
      <w:pPr>
        <w:pStyle w:val="11"/>
        <w:widowControl/>
      </w:pPr>
      <w:r>
        <w:t>不仅是孤儿的神：祂不也同样是寡妇的立约之神吗？</w:t>
      </w:r>
    </w:p>
    <w:p w14:paraId="33F46E90">
      <w:pPr>
        <w:pStyle w:val="11"/>
        <w:widowControl/>
      </w:pPr>
      <w:r>
        <w:t>"I am married unto you," says God.</w:t>
      </w:r>
    </w:p>
    <w:p w14:paraId="64052B20">
      <w:pPr>
        <w:pStyle w:val="11"/>
        <w:widowControl/>
      </w:pPr>
      <w:r>
        <w:t>神说：“我作你们的丈夫。”</w:t>
      </w:r>
    </w:p>
    <w:p w14:paraId="412247DE">
      <w:pPr>
        <w:pStyle w:val="11"/>
        <w:widowControl/>
      </w:pPr>
      <w:r>
        <w:t>And again, "Your Maker is your husband (the Lord of hosts is his name)."</w:t>
      </w:r>
    </w:p>
    <w:p w14:paraId="7B93B296">
      <w:pPr>
        <w:pStyle w:val="11"/>
        <w:widowControl/>
      </w:pPr>
      <w:r>
        <w:t>又说，“因为造你的是你的丈夫（万军之耶和华是祂的名）。”</w:t>
      </w:r>
    </w:p>
    <w:p w14:paraId="0CBCA4ED">
      <w:pPr>
        <w:pStyle w:val="11"/>
        <w:widowControl/>
      </w:pPr>
      <w:r>
        <w:t>And yet again, "Let your widows trust in me."</w:t>
      </w:r>
    </w:p>
    <w:p w14:paraId="76E566EE">
      <w:pPr>
        <w:pStyle w:val="11"/>
        <w:widowControl/>
      </w:pPr>
      <w:r>
        <w:t>又再说，“让你的寡妇倚靠我。”</w:t>
      </w:r>
    </w:p>
    <w:p w14:paraId="5B46BEE2">
      <w:pPr>
        <w:pStyle w:val="11"/>
        <w:widowControl/>
      </w:pPr>
      <w:r>
        <w:t>Thus does he by words the most persuasive, and by imagery the most touching, seek to endear himself to us as our Portion.</w:t>
      </w:r>
    </w:p>
    <w:p w14:paraId="0BB58825">
      <w:pPr>
        <w:pStyle w:val="11"/>
        <w:widowControl/>
      </w:pPr>
      <w:r>
        <w:t>祂就是这样用最富说服力的话语，和最感人的意象，力求使自己作为我们的分，为我们所珍爱。</w:t>
      </w:r>
    </w:p>
    <w:p w14:paraId="1E2747F4">
      <w:pPr>
        <w:pStyle w:val="11"/>
        <w:widowControl/>
      </w:pPr>
      <w:r>
        <w:t>It is in the heart of our God to give us the chief and the best.</w:t>
      </w:r>
    </w:p>
    <w:p w14:paraId="71F11BF3">
      <w:pPr>
        <w:pStyle w:val="11"/>
        <w:widowControl/>
      </w:pPr>
      <w:r>
        <w:t>赐给我们首要和最好的，乃是我们神的心意。</w:t>
      </w:r>
    </w:p>
    <w:p w14:paraId="5B599020">
      <w:pPr>
        <w:pStyle w:val="11"/>
        <w:widowControl/>
      </w:pPr>
      <w:r>
        <w:t>Had there been a greater, and a better, and a sweeter, and a more satisfying portion than himself, then that portion had been ours.</w:t>
      </w:r>
    </w:p>
    <w:p w14:paraId="539F786C">
      <w:pPr>
        <w:pStyle w:val="11"/>
        <w:widowControl/>
      </w:pPr>
      <w:r>
        <w:t>倘若曾有比祂自己更伟大、更美好、更甘甜、更满足的分，那么那份产业就早已是我们的了。</w:t>
      </w:r>
    </w:p>
    <w:p w14:paraId="4DB82BCB">
      <w:pPr>
        <w:pStyle w:val="11"/>
        <w:widowControl/>
      </w:pPr>
      <w:r>
        <w:t>But since there is not, nor can be, a greater than he, the love, the everlasting, changeless love that he bears to us, constrains him to give himself as our God, our Portion, our All.</w:t>
      </w:r>
    </w:p>
    <w:p w14:paraId="1BC6896C">
      <w:pPr>
        <w:pStyle w:val="11"/>
        <w:widowControl/>
      </w:pPr>
      <w:r>
        <w:t>但既然没有，也不可能有比祂更伟大的，祂对我们所怀的那份爱，那份永恒不变的爱，就驱使祂将自己赐给我们，作我们的神，我们的分，我们的一切。</w:t>
      </w:r>
    </w:p>
    <w:p w14:paraId="63B0406E">
      <w:pPr>
        <w:pStyle w:val="11"/>
        <w:widowControl/>
      </w:pPr>
      <w:r>
        <w:t>And have we not experienced him to be God all–sufficient?</w:t>
      </w:r>
    </w:p>
    <w:p w14:paraId="02730BEC">
      <w:pPr>
        <w:pStyle w:val="11"/>
        <w:widowControl/>
      </w:pPr>
      <w:r>
        <w:t>我们难道没有经历过祂是全丰全足的神吗？</w:t>
      </w:r>
    </w:p>
    <w:p w14:paraId="6675E6BB">
      <w:pPr>
        <w:pStyle w:val="11"/>
        <w:widowControl/>
      </w:pPr>
      <w:r>
        <w:t>Have we ever found a lack in him?</w:t>
      </w:r>
    </w:p>
    <w:p w14:paraId="07DA76B0">
      <w:pPr>
        <w:pStyle w:val="11"/>
        <w:widowControl/>
      </w:pPr>
      <w:r>
        <w:t>我们可曾在祂里面找到任何缺乏？</w:t>
      </w:r>
    </w:p>
    <w:p w14:paraId="72A64758">
      <w:pPr>
        <w:pStyle w:val="11"/>
        <w:widowControl/>
      </w:pPr>
      <w:r>
        <w:t>May he not justly challenge us, and ask, "Have I been a wilderness unto Israel? a land of darkness? "</w:t>
      </w:r>
    </w:p>
    <w:p w14:paraId="1F287844">
      <w:pPr>
        <w:pStyle w:val="11"/>
        <w:widowControl/>
      </w:pPr>
      <w:r>
        <w:t>祂岂不可以公义地质问我们，说：“我向以色列岂是旷野，或幽暗之地呢？”</w:t>
      </w:r>
    </w:p>
    <w:p w14:paraId="0E653265">
      <w:pPr>
        <w:pStyle w:val="11"/>
        <w:widowControl/>
      </w:pPr>
      <w:r>
        <w:t>Oh no!</w:t>
      </w:r>
    </w:p>
    <w:p w14:paraId="0F73632F">
      <w:pPr>
        <w:pStyle w:val="11"/>
        <w:widowControl/>
      </w:pPr>
      <w:r>
        <w:t>哦，不！</w:t>
      </w:r>
    </w:p>
    <w:p w14:paraId="30B58B0B">
      <w:pPr>
        <w:pStyle w:val="11"/>
        <w:widowControl/>
      </w:pPr>
      <w:r>
        <w:t>God is all–sufficient, and no arid wilderness, and no dreary land have we experienced him to be.</w:t>
      </w:r>
    </w:p>
    <w:p w14:paraId="1F7ED25A">
      <w:pPr>
        <w:pStyle w:val="11"/>
        <w:widowControl/>
      </w:pPr>
      <w:r>
        <w:t>神是全丰全足的，我们从未经历过祂是干旱的旷野，或荒凉之地。</w:t>
      </w:r>
    </w:p>
    <w:p w14:paraId="56B18B8D">
      <w:pPr>
        <w:pStyle w:val="11"/>
        <w:widowControl/>
      </w:pPr>
      <w:r>
        <w:t>There is in him an all–sufficiency of love to comfort us; an all–sufficiency of strength to uphold us; an all – sufficiency of power to protect us; an all–sufficiency of good to satisfy us; an all–sufficiency of wisdom to guide us; an all–sufficiency of glory to reward us; and an all–sufficiency of bliss to make us happy here, and happy to all eternity!</w:t>
      </w:r>
    </w:p>
    <w:p w14:paraId="4AAFC58E">
      <w:pPr>
        <w:pStyle w:val="11"/>
        <w:widowControl/>
      </w:pPr>
      <w:r>
        <w:t>在祂里面，有全丰全足的爱来安慰我们；有全丰全足的力量来扶持我们；有全丰全足的能力来保护我们；有全丰全足的美善来满足我们；有全丰全足的智慧来引导我们；有全丰全足的荣耀来奖赏我们；还有全丰全足的福乐使我们今生快乐，直到永永远远都快乐！</w:t>
      </w:r>
    </w:p>
    <w:p w14:paraId="5F944A7B">
      <w:pPr>
        <w:pStyle w:val="11"/>
        <w:widowControl/>
      </w:pPr>
      <w:r>
        <w:t>"This God is our God forever and ever, and he will be our guide even unto death."</w:t>
      </w:r>
    </w:p>
    <w:p w14:paraId="16610315">
      <w:pPr>
        <w:pStyle w:val="11"/>
        <w:widowControl/>
      </w:pPr>
      <w:r>
        <w:t>“这神是我们的神，直到永永远远，祂必作我们引路的，直到死时。”</w:t>
      </w:r>
    </w:p>
    <w:p w14:paraId="3B3FAA8D">
      <w:pPr>
        <w:pStyle w:val="11"/>
        <w:widowControl/>
      </w:pPr>
      <w:r>
        <w:t>"In your presence there is fulness of joy, and at your right hand there are pleasures for evermore."</w:t>
      </w:r>
    </w:p>
    <w:p w14:paraId="115903D5">
      <w:pPr>
        <w:pStyle w:val="11"/>
        <w:widowControl/>
      </w:pPr>
      <w:r>
        <w:t>“在你面前有满足的喜乐，在你右手中有永远的福乐。”</w:t>
      </w:r>
    </w:p>
    <w:p w14:paraId="066974EB">
      <w:pPr>
        <w:pStyle w:val="11"/>
        <w:widowControl/>
      </w:pPr>
      <w:r>
        <w:t>Such is the inheritance to which, as children of God, we are the heirs.</w:t>
      </w:r>
    </w:p>
    <w:p w14:paraId="066C8565">
      <w:pPr>
        <w:pStyle w:val="11"/>
        <w:widowControl/>
      </w:pPr>
      <w:r>
        <w:t>这就是我们作为神的儿女，所要承受的产业。</w:t>
      </w:r>
    </w:p>
    <w:p w14:paraId="736C0BDA">
      <w:pPr>
        <w:pStyle w:val="11"/>
        <w:widowControl/>
      </w:pPr>
      <w:r>
        <w:t>"Joint–heirs with Christ."</w:t>
      </w:r>
    </w:p>
    <w:p w14:paraId="115A9393">
      <w:pPr>
        <w:pStyle w:val="11"/>
        <w:widowControl/>
      </w:pPr>
      <w:r>
        <w:t>“与基督同为后嗣。”</w:t>
      </w:r>
    </w:p>
    <w:p w14:paraId="567AA842">
      <w:pPr>
        <w:pStyle w:val="11"/>
        <w:widowControl/>
      </w:pPr>
      <w:r>
        <w:t>This must be understood in a limited, though still in a very enlarged sense.</w:t>
      </w:r>
    </w:p>
    <w:p w14:paraId="27A44D6A">
      <w:pPr>
        <w:pStyle w:val="11"/>
        <w:widowControl/>
      </w:pPr>
      <w:r>
        <w:t>这必须在一个有限的，但仍然非常广阔的意义上被理解。</w:t>
      </w:r>
    </w:p>
    <w:p w14:paraId="4BB1EC5D">
      <w:pPr>
        <w:pStyle w:val="11"/>
        <w:widowControl/>
      </w:pPr>
      <w:r>
        <w:t>In its highest meaning – touching the Essential Deity of our Lord – he is the Heir of all things.</w:t>
      </w:r>
    </w:p>
    <w:p w14:paraId="177ED9BE">
      <w:pPr>
        <w:pStyle w:val="11"/>
        <w:widowControl/>
      </w:pPr>
      <w:r>
        <w:t>在其最高的意义上——触及我们主本质的神性——祂是万有的承受者。</w:t>
      </w:r>
    </w:p>
    <w:p w14:paraId="08FC97BE">
      <w:pPr>
        <w:pStyle w:val="11"/>
        <w:widowControl/>
      </w:pPr>
      <w:r>
        <w:t>All worlds and all souls are his.</w:t>
      </w:r>
    </w:p>
    <w:p w14:paraId="290F27BF">
      <w:pPr>
        <w:pStyle w:val="11"/>
        <w:widowControl/>
      </w:pPr>
      <w:r>
        <w:t>所有的世界和所有的灵魂都是祂的。</w:t>
      </w:r>
    </w:p>
    <w:p w14:paraId="7873C910">
      <w:pPr>
        <w:pStyle w:val="11"/>
        <w:widowControl/>
      </w:pPr>
      <w:r>
        <w:t>All things were created by, and for him.</w:t>
      </w:r>
    </w:p>
    <w:p w14:paraId="277C9CC5">
      <w:pPr>
        <w:pStyle w:val="11"/>
        <w:widowControl/>
      </w:pPr>
      <w:r>
        <w:t>万物都是借着祂造的，也是为祂造的。</w:t>
      </w:r>
    </w:p>
    <w:p w14:paraId="6B47D51B">
      <w:pPr>
        <w:pStyle w:val="11"/>
        <w:widowControl/>
      </w:pPr>
      <w:r>
        <w:t>Heaven is his throne, and earth is his footstool.</w:t>
      </w:r>
    </w:p>
    <w:p w14:paraId="591D8FE3">
      <w:pPr>
        <w:pStyle w:val="11"/>
        <w:widowControl/>
      </w:pPr>
      <w:r>
        <w:t>天是祂的座位，地是祂的脚凳。</w:t>
      </w:r>
    </w:p>
    <w:p w14:paraId="5E87E415">
      <w:pPr>
        <w:pStyle w:val="11"/>
        <w:widowControl/>
      </w:pPr>
      <w:r>
        <w:t>To participation in this heirship we cannot be admitted.</w:t>
      </w:r>
    </w:p>
    <w:p w14:paraId="2252867F">
      <w:pPr>
        <w:pStyle w:val="11"/>
        <w:widowControl/>
      </w:pPr>
      <w:r>
        <w:t>我们不能被接纳参与这份后嗣的产业。</w:t>
      </w:r>
    </w:p>
    <w:p w14:paraId="6E0BD53C">
      <w:pPr>
        <w:pStyle w:val="11"/>
        <w:widowControl/>
      </w:pPr>
      <w:r>
        <w:t>Nor can there be any conjointure with Christ in the merit that purchased our redemption.</w:t>
      </w:r>
    </w:p>
    <w:p w14:paraId="4C221803">
      <w:pPr>
        <w:pStyle w:val="11"/>
        <w:widowControl/>
      </w:pPr>
      <w:r>
        <w:t>在购买我们救赎的功劳上，也不能与基督有任何联合。</w:t>
      </w:r>
    </w:p>
    <w:p w14:paraId="254FC89C">
      <w:pPr>
        <w:pStyle w:val="11"/>
        <w:widowControl/>
      </w:pPr>
      <w:r>
        <w:t>Here again he is alone, no creature aiding the work, or dividing the glory.</w:t>
      </w:r>
    </w:p>
    <w:p w14:paraId="564E9CD0">
      <w:pPr>
        <w:pStyle w:val="11"/>
        <w:widowControl/>
      </w:pPr>
      <w:r>
        <w:t>在这里，祂再次是独自一人，没有任何受造物帮助这工作，或分享这荣耀。</w:t>
      </w:r>
    </w:p>
    <w:p w14:paraId="51E40715">
      <w:pPr>
        <w:pStyle w:val="11"/>
        <w:widowControl/>
      </w:pPr>
      <w:r>
        <w:t>But, mediatorially, in consequence of the union subsisting between Christ and his people, they become heirs with him in all the privileges and hopes appertaining to his kingdom.</w:t>
      </w:r>
    </w:p>
    <w:p w14:paraId="3573D48B">
      <w:pPr>
        <w:pStyle w:val="11"/>
        <w:widowControl/>
      </w:pPr>
      <w:r>
        <w:t>但是，作为中保，因着基督与祂子民之间存在的联合，他们在关乎祂国度的一切特权和盼望上，与祂同为后嗣。</w:t>
      </w:r>
    </w:p>
    <w:p w14:paraId="29201D56">
      <w:pPr>
        <w:pStyle w:val="11"/>
        <w:widowControl/>
      </w:pPr>
      <w:r>
        <w:t>Our union to the Lord Jesus brings us into the possession of vast and untold blessings.</w:t>
      </w:r>
    </w:p>
    <w:p w14:paraId="0B63AD98">
      <w:pPr>
        <w:pStyle w:val="11"/>
        <w:widowControl/>
      </w:pPr>
      <w:r>
        <w:t>我们与主耶稣的联合，使我们得以拥有巨大而无法言喻的祝福。</w:t>
      </w:r>
    </w:p>
    <w:p w14:paraId="54437DAF">
      <w:pPr>
        <w:pStyle w:val="11"/>
        <w:widowControl/>
      </w:pPr>
      <w:r>
        <w:t>On the basis of his atonement we build our claim.</w:t>
      </w:r>
    </w:p>
    <w:p w14:paraId="2919F271">
      <w:pPr>
        <w:pStyle w:val="11"/>
        <w:widowControl/>
      </w:pPr>
      <w:r>
        <w:t>我们是在祂赎罪的基础上，建立我们的权利。</w:t>
      </w:r>
    </w:p>
    <w:p w14:paraId="0F8D23BC">
      <w:pPr>
        <w:pStyle w:val="11"/>
        <w:widowControl/>
      </w:pPr>
      <w:r>
        <w:t>He merits all, and we possess all.</w:t>
      </w:r>
    </w:p>
    <w:p w14:paraId="26287BB5">
      <w:pPr>
        <w:pStyle w:val="11"/>
        <w:widowControl/>
      </w:pPr>
      <w:r>
        <w:t>祂配得一切，而我们拥有一切。</w:t>
      </w:r>
    </w:p>
    <w:p w14:paraId="3CD05C21">
      <w:pPr>
        <w:pStyle w:val="11"/>
        <w:widowControl/>
      </w:pPr>
      <w:r>
        <w:t>All the immunities and glories of our present and eternal inheritance flow to us through Christ.</w:t>
      </w:r>
    </w:p>
    <w:p w14:paraId="4B3C59FA">
      <w:pPr>
        <w:pStyle w:val="11"/>
        <w:widowControl/>
      </w:pPr>
      <w:r>
        <w:t>我们现今和永恒产业的一切豁免和荣耀，都透过基督流向我们。</w:t>
      </w:r>
    </w:p>
    <w:p w14:paraId="56A1A220">
      <w:pPr>
        <w:pStyle w:val="11"/>
        <w:widowControl/>
      </w:pPr>
      <w:r>
        <w:t>"In whom also we have obtained an inheritance."</w:t>
      </w:r>
    </w:p>
    <w:p w14:paraId="33EC6690">
      <w:pPr>
        <w:pStyle w:val="11"/>
        <w:widowControl/>
      </w:pPr>
      <w:r>
        <w:t>“我们也在祂里面得了基业。”</w:t>
      </w:r>
    </w:p>
    <w:p w14:paraId="05FA820A">
      <w:pPr>
        <w:pStyle w:val="11"/>
        <w:widowControl/>
      </w:pPr>
      <w:r>
        <w:t>"If a son, then an heir of God through Christ."</w:t>
      </w:r>
    </w:p>
    <w:p w14:paraId="2F31A3B9">
      <w:pPr>
        <w:pStyle w:val="11"/>
        <w:widowControl/>
      </w:pPr>
      <w:r>
        <w:t>“既是儿子，就靠着基督为神的后嗣了。”</w:t>
      </w:r>
    </w:p>
    <w:p w14:paraId="4981D716">
      <w:pPr>
        <w:pStyle w:val="11"/>
        <w:widowControl/>
      </w:pPr>
      <w:r>
        <w:t>We cannot lay too great stress on this truth.</w:t>
      </w:r>
    </w:p>
    <w:p w14:paraId="7810F81F">
      <w:pPr>
        <w:pStyle w:val="11"/>
        <w:widowControl/>
      </w:pPr>
      <w:r>
        <w:t>我们对这个真理再怎么强调也不为过。</w:t>
      </w:r>
    </w:p>
    <w:p w14:paraId="57EFBC1F">
      <w:pPr>
        <w:pStyle w:val="11"/>
        <w:widowControl/>
      </w:pPr>
      <w:r>
        <w:t>We possess nothing – we receive nothing – we expect nothing but through Christ.</w:t>
      </w:r>
    </w:p>
    <w:p w14:paraId="1BBD759B">
      <w:pPr>
        <w:pStyle w:val="11"/>
        <w:widowControl/>
      </w:pPr>
      <w:r>
        <w:t>我们一无所有——我们一无所领受——我们一无所盼望，惟有透过基督。</w:t>
      </w:r>
    </w:p>
    <w:p w14:paraId="58B21189">
      <w:pPr>
        <w:pStyle w:val="11"/>
        <w:widowControl/>
      </w:pPr>
      <w:r>
        <w:t>All is given to us in consideration of a Righteousness which upholds and honors the Divine Government.</w:t>
      </w:r>
    </w:p>
    <w:p w14:paraId="68349EAD">
      <w:pPr>
        <w:pStyle w:val="11"/>
        <w:widowControl/>
      </w:pPr>
      <w:r>
        <w:t>一切都因着那维护并尊荣神圣管治的公义，而赐给了我们。</w:t>
      </w:r>
    </w:p>
    <w:p w14:paraId="6FA3BCC0">
      <w:pPr>
        <w:pStyle w:val="11"/>
        <w:widowControl/>
      </w:pPr>
      <w:r>
        <w:t>Jesus is the meritorious Recipient, and we receive only through him.</w:t>
      </w:r>
    </w:p>
    <w:p w14:paraId="3DDB9FB8">
      <w:pPr>
        <w:pStyle w:val="11"/>
        <w:widowControl/>
      </w:pPr>
      <w:r>
        <w:t>耶稣是那有功劳的领受者，而我们惟有透过祂才能领受。</w:t>
      </w:r>
    </w:p>
    <w:p w14:paraId="07ECA821">
      <w:pPr>
        <w:pStyle w:val="11"/>
        <w:widowControl/>
      </w:pPr>
      <w:r>
        <w:t>"If you be Christ's, then are you Abraham's seed, and heirs according to the promise."</w:t>
      </w:r>
    </w:p>
    <w:p w14:paraId="58FBCCAD">
      <w:pPr>
        <w:pStyle w:val="11"/>
        <w:widowControl/>
      </w:pPr>
      <w:r>
        <w:t>“你们既属乎基督，就是亚伯拉罕的后裔，是照着应许承受产业的了。”</w:t>
      </w:r>
    </w:p>
    <w:p w14:paraId="44F4EC7D">
      <w:pPr>
        <w:pStyle w:val="11"/>
        <w:widowControl/>
      </w:pPr>
      <w:r>
        <w:t>"Knowing that of the Lord you shall receive the reward of the inheritance."</w:t>
      </w:r>
    </w:p>
    <w:p w14:paraId="682BDF43">
      <w:pPr>
        <w:pStyle w:val="11"/>
        <w:widowControl/>
      </w:pPr>
      <w:r>
        <w:t>“因为你们知道从主那里，必得着基业为赏赐。”</w:t>
      </w:r>
    </w:p>
    <w:p w14:paraId="0F48FCC1">
      <w:pPr>
        <w:pStyle w:val="11"/>
        <w:widowControl/>
      </w:pPr>
      <w:r>
        <w:t>And yet again, alluding to our right to, and our possession of, our inheritance, the Apostle traces both to the atonement of the Son of God – "And for this cause he is the Mediator of the new testament, that by means of death, for the redemption of the transgressions that were under the first testament, they which are called might receive the promise of eternal inheritance."</w:t>
      </w:r>
    </w:p>
    <w:p w14:paraId="743D06D6">
      <w:pPr>
        <w:pStyle w:val="11"/>
        <w:widowControl/>
      </w:pPr>
      <w:r>
        <w:t>再说一次，论到我们对产业的权利和拥有，使徒将两者都追溯到神儿子的赎罪——“为此祂作了新约的中保，既然受死赎了人在前约之时所犯的罪过，便叫蒙召之人得着所应许永远的产业。”</w:t>
      </w:r>
    </w:p>
    <w:p w14:paraId="6D1A90C8">
      <w:pPr>
        <w:pStyle w:val="11"/>
        <w:widowControl/>
      </w:pPr>
      <w:r>
        <w:t>Thus it is alone through the "fitness" imparted by Christ, the merit he substitutes in our behalf, and the righteousness he imputes to us, that we become "partakers of the inheritance of the saints in light."</w:t>
      </w:r>
    </w:p>
    <w:p w14:paraId="4D7A3E13">
      <w:pPr>
        <w:pStyle w:val="11"/>
        <w:widowControl/>
      </w:pPr>
      <w:r>
        <w:t>因此，惟有透过基督所赋予的“合宜”，祂为我们代偿的功劳，以及祂归算给我们的义，我们才能成为“在光明中同得众圣徒的基业”的人。</w:t>
      </w:r>
    </w:p>
    <w:p w14:paraId="06B898B4">
      <w:pPr>
        <w:pStyle w:val="11"/>
        <w:widowControl/>
      </w:pPr>
      <w:r>
        <w:t>Blessed Redeemer! to what dignity and honor, to what privilege and blessing, to what hope and glory our union with you has advanced us!</w:t>
      </w:r>
    </w:p>
    <w:p w14:paraId="2C163CA0">
      <w:pPr>
        <w:pStyle w:val="11"/>
        <w:widowControl/>
      </w:pPr>
      <w:r>
        <w:t>蒙福的救赎主啊！我们与你的联合，将我们提升到何等的尊贵和荣耀，何等的特权和祝福，何等的盼望和荣耀！</w:t>
      </w:r>
    </w:p>
    <w:p w14:paraId="237BCC1A">
      <w:pPr>
        <w:pStyle w:val="11"/>
        <w:widowControl/>
      </w:pPr>
      <w:r>
        <w:t>We were fallen, and you have lifted us up; we were poor, and you have enriched us; we were naked, and you have clothed us; we were aliens, and you have made us children; we were bankrupts, and you have made us heirs; we lost all from fatal union with the first Adam; we receive all, and infinitely more, by our glorious union with you, the Second Adam.</w:t>
      </w:r>
    </w:p>
    <w:p w14:paraId="50BD17F6">
      <w:pPr>
        <w:pStyle w:val="11"/>
        <w:widowControl/>
      </w:pPr>
      <w:r>
        <w:t>我们曾堕落，你却扶我们起来；我们曾贫穷，你却使我们富足；我们曾赤身，你却给我们穿上；我们曾是外人，你却使我们成为儿女；我们曾是破产者，你却使我们成为后嗣；我们因与首先的亚当致命的联合而失去一切；我们因与你这末后的亚当荣耀的联合而得着一切，并且得的更多。</w:t>
      </w:r>
    </w:p>
    <w:p w14:paraId="0CF91228">
      <w:pPr>
        <w:pStyle w:val="11"/>
        <w:widowControl/>
      </w:pPr>
      <w:r>
        <w:t>Oh for a heart to love you!</w:t>
      </w:r>
    </w:p>
    <w:p w14:paraId="2695AD85">
      <w:pPr>
        <w:pStyle w:val="11"/>
        <w:widowControl/>
      </w:pPr>
      <w:r>
        <w:t>哦，愿有一颗心来爱你！</w:t>
      </w:r>
    </w:p>
    <w:p w14:paraId="575359C6">
      <w:pPr>
        <w:pStyle w:val="11"/>
        <w:widowControl/>
      </w:pPr>
      <w:r>
        <w:t>Oh for grace to glorify you!</w:t>
      </w:r>
    </w:p>
    <w:p w14:paraId="60466949">
      <w:pPr>
        <w:pStyle w:val="11"/>
        <w:widowControl/>
      </w:pPr>
      <w:r>
        <w:t>哦，愿有恩典来荣耀你！</w:t>
      </w:r>
    </w:p>
    <w:p w14:paraId="7B215426">
      <w:pPr>
        <w:pStyle w:val="11"/>
        <w:widowControl/>
      </w:pPr>
      <w:r>
        <w:t>Be increasingly precious to us, and may we be increasingly devoted to you!</w:t>
      </w:r>
    </w:p>
    <w:p w14:paraId="105EB97A">
      <w:pPr>
        <w:pStyle w:val="11"/>
        <w:widowControl/>
      </w:pPr>
      <w:r>
        <w:t>愿你对我们越发宝贵，愿我们对你越发奉献！</w:t>
      </w:r>
    </w:p>
    <w:p w14:paraId="27C08CAF">
      <w:pPr>
        <w:pStyle w:val="11"/>
        <w:widowControl/>
      </w:pPr>
      <w:r>
        <w:t>But observe in what this joint–heirship consists– suffering, and glory.</w:t>
      </w:r>
    </w:p>
    <w:p w14:paraId="08C8A9DD">
      <w:pPr>
        <w:pStyle w:val="11"/>
        <w:widowControl/>
      </w:pPr>
      <w:r>
        <w:t>但请注意这同为后嗣包含什么——受苦，和荣耀。</w:t>
      </w:r>
    </w:p>
    <w:p w14:paraId="0CAD72CA">
      <w:pPr>
        <w:pStyle w:val="11"/>
        <w:widowControl/>
      </w:pPr>
      <w:r>
        <w:t>"If so be that we suffer with him."</w:t>
      </w:r>
    </w:p>
    <w:p w14:paraId="0388AF6E">
      <w:pPr>
        <w:pStyle w:val="11"/>
        <w:widowControl/>
      </w:pPr>
      <w:r>
        <w:t>“如果我们和祂一同受苦。”</w:t>
      </w:r>
    </w:p>
    <w:p w14:paraId="03C333B9">
      <w:pPr>
        <w:pStyle w:val="11"/>
        <w:widowControl/>
      </w:pPr>
      <w:r>
        <w:t>It is first an heirship of suffering.</w:t>
      </w:r>
    </w:p>
    <w:p w14:paraId="2402C81D">
      <w:pPr>
        <w:pStyle w:val="11"/>
        <w:widowControl/>
      </w:pPr>
      <w:r>
        <w:t>首先是受苦的后嗣身份。</w:t>
      </w:r>
    </w:p>
    <w:p w14:paraId="0B2069E0">
      <w:pPr>
        <w:pStyle w:val="11"/>
        <w:widowControl/>
      </w:pPr>
      <w:r>
        <w:t>"If so be," or, as it has been rendered, "Seeing that we suffer with him;" thus removing any seeming idea of suffering being a meritorious cause of glory.</w:t>
      </w:r>
    </w:p>
    <w:p w14:paraId="04687502">
      <w:pPr>
        <w:pStyle w:val="11"/>
        <w:widowControl/>
      </w:pPr>
      <w:r>
        <w:t>“如果”，或者，如它被翻译的，“既然我们和祂一同受苦；”从而消除了任何认为受苦是得荣耀的功劳原因的表面想法。</w:t>
      </w:r>
    </w:p>
    <w:p w14:paraId="7C34E91C">
      <w:pPr>
        <w:pStyle w:val="11"/>
        <w:widowControl/>
      </w:pPr>
      <w:r>
        <w:t>As Christ is the Head, and we the body, there is a fellowship of condition, a sympathy of suffering of the closest character.</w:t>
      </w:r>
    </w:p>
    <w:p w14:paraId="680F9E2C">
      <w:pPr>
        <w:pStyle w:val="11"/>
        <w:widowControl/>
      </w:pPr>
      <w:r>
        <w:t>基督是头，我们是身体，因此有一种景况的相通，一种最亲密的受苦的同情。</w:t>
      </w:r>
    </w:p>
    <w:p w14:paraId="41E42DC5">
      <w:pPr>
        <w:pStyle w:val="11"/>
        <w:widowControl/>
      </w:pPr>
      <w:r>
        <w:t>Most assuredly there is a sense in which we could have no actual participation in the sufferings of our Lord – the sense in which those sufferings were expiatory.</w:t>
      </w:r>
    </w:p>
    <w:p w14:paraId="21150FB6">
      <w:pPr>
        <w:pStyle w:val="11"/>
        <w:widowControl/>
      </w:pPr>
      <w:r>
        <w:t>毫无疑问，在某种意义上，我们无法实际参与我们主的苦难——即那些苦难是赎罪性的意义上。</w:t>
      </w:r>
    </w:p>
    <w:p w14:paraId="628DD830">
      <w:pPr>
        <w:pStyle w:val="11"/>
        <w:widowControl/>
      </w:pPr>
      <w:r>
        <w:t>But mystically, the church suffered with the Head.</w:t>
      </w:r>
    </w:p>
    <w:p w14:paraId="0CF6F4C7">
      <w:pPr>
        <w:pStyle w:val="11"/>
        <w:widowControl/>
      </w:pPr>
      <w:r>
        <w:t>但在奥秘中，教会与元首一同受苦。</w:t>
      </w:r>
    </w:p>
    <w:p w14:paraId="7DFBF0BC">
      <w:pPr>
        <w:pStyle w:val="11"/>
        <w:widowControl/>
      </w:pPr>
      <w:r>
        <w:t>And having begun in suffering, suffering more or less, tracks our course to glory.</w:t>
      </w:r>
    </w:p>
    <w:p w14:paraId="3A77B42B">
      <w:pPr>
        <w:pStyle w:val="11"/>
        <w:widowControl/>
      </w:pPr>
      <w:r>
        <w:t>既从受苦开始，或多或少的受苦，就标示出我们通往荣耀的道路。</w:t>
      </w:r>
    </w:p>
    <w:p w14:paraId="01F410A7">
      <w:pPr>
        <w:pStyle w:val="11"/>
        <w:widowControl/>
      </w:pPr>
      <w:r>
        <w:t>"If any man will come after me," says Christ, "let him deny himself, and take up his cross, and follow me."</w:t>
      </w:r>
    </w:p>
    <w:p w14:paraId="2FEE8424">
      <w:pPr>
        <w:pStyle w:val="11"/>
        <w:widowControl/>
      </w:pPr>
      <w:r>
        <w:t>基督说：“若有人要跟从我，就当舍己，背起他的十字架来跟从我。”</w:t>
      </w:r>
    </w:p>
    <w:p w14:paraId="0A6145FA">
      <w:pPr>
        <w:pStyle w:val="11"/>
        <w:widowControl/>
      </w:pPr>
      <w:r>
        <w:t>"If we be dead with him, we shall also live with him: if we suffer, we shall also reign with him."</w:t>
      </w:r>
    </w:p>
    <w:p w14:paraId="5B5C19EC">
      <w:pPr>
        <w:pStyle w:val="11"/>
        <w:widowControl/>
      </w:pPr>
      <w:r>
        <w:t>“我们若与祂同死，也必与祂同活；我们若能忍耐，也必和祂一同作王。”</w:t>
      </w:r>
    </w:p>
    <w:p w14:paraId="2C597A80">
      <w:pPr>
        <w:pStyle w:val="11"/>
        <w:widowControl/>
      </w:pPr>
      <w:r>
        <w:t>Suffering in inseparable from true godliness.</w:t>
      </w:r>
    </w:p>
    <w:p w14:paraId="3270039C">
      <w:pPr>
        <w:pStyle w:val="11"/>
        <w:widowControl/>
      </w:pPr>
      <w:r>
        <w:t>受苦与真实的敬虔是分不开的。</w:t>
      </w:r>
    </w:p>
    <w:p w14:paraId="58B72211">
      <w:pPr>
        <w:pStyle w:val="11"/>
        <w:widowControl/>
      </w:pPr>
      <w:r>
        <w:t>"All that will live godly in Christ Jesus, shall suffer persecution."</w:t>
      </w:r>
    </w:p>
    <w:p w14:paraId="411FAA96">
      <w:pPr>
        <w:pStyle w:val="11"/>
        <w:widowControl/>
      </w:pPr>
      <w:r>
        <w:t>“凡立志在基督耶稣里敬虔度日的，也都要受逼迫。”</w:t>
      </w:r>
    </w:p>
    <w:p w14:paraId="58E3CC2D">
      <w:pPr>
        <w:pStyle w:val="11"/>
        <w:widowControl/>
      </w:pPr>
      <w:r>
        <w:t>Thus our very union with Christ involves suffering with Christ.</w:t>
      </w:r>
    </w:p>
    <w:p w14:paraId="01468159">
      <w:pPr>
        <w:pStyle w:val="11"/>
        <w:widowControl/>
      </w:pPr>
      <w:r>
        <w:t>因此，我们与基督的联合本身就包含了与基督一同受苦。</w:t>
      </w:r>
    </w:p>
    <w:p w14:paraId="7C9D6F18">
      <w:pPr>
        <w:pStyle w:val="11"/>
        <w:widowControl/>
      </w:pPr>
      <w:r>
        <w:t>We are joint–heirs with the "Man of sorrows."</w:t>
      </w:r>
    </w:p>
    <w:p w14:paraId="72115B9D">
      <w:pPr>
        <w:pStyle w:val="11"/>
        <w:widowControl/>
      </w:pPr>
      <w:r>
        <w:t>我们与“忧患之子”同为后嗣。</w:t>
      </w:r>
    </w:p>
    <w:p w14:paraId="156EC7E6">
      <w:pPr>
        <w:pStyle w:val="11"/>
        <w:widowControl/>
      </w:pPr>
      <w:r>
        <w:t>We are united to a crucified Head.</w:t>
      </w:r>
    </w:p>
    <w:p w14:paraId="4A190052">
      <w:pPr>
        <w:pStyle w:val="11"/>
        <w:widowControl/>
      </w:pPr>
      <w:r>
        <w:t>我们与一位被钉十字架的元首联合。</w:t>
      </w:r>
    </w:p>
    <w:p w14:paraId="43513660">
      <w:pPr>
        <w:pStyle w:val="11"/>
        <w:widowControl/>
      </w:pPr>
      <w:r>
        <w:t>We cannot assert any valid claim to a union with Christ, and plead exemption from trial.</w:t>
      </w:r>
    </w:p>
    <w:p w14:paraId="53373060">
      <w:pPr>
        <w:pStyle w:val="11"/>
        <w:widowControl/>
      </w:pPr>
      <w:r>
        <w:t>我们不能宣称与基督有任何有效的联合，却请求免于试炼。</w:t>
      </w:r>
    </w:p>
    <w:p w14:paraId="7BE7E5C1">
      <w:pPr>
        <w:pStyle w:val="11"/>
        <w:widowControl/>
      </w:pPr>
      <w:r>
        <w:t>Our fellowship with him in his sufferings is the seal of our heirship with him in his glory.</w:t>
      </w:r>
    </w:p>
    <w:p w14:paraId="52015AAA">
      <w:pPr>
        <w:pStyle w:val="11"/>
        <w:widowControl/>
      </w:pPr>
      <w:r>
        <w:t>我们在祂的苦难中与祂的相交，是我们与祂在荣耀中同为后嗣的印记。</w:t>
      </w:r>
    </w:p>
    <w:p w14:paraId="4A9DC1EB">
      <w:pPr>
        <w:pStyle w:val="11"/>
        <w:widowControl/>
      </w:pPr>
      <w:r>
        <w:t>Do you see a professed disciple of the Lord Jesus exempt from all sorrow– from that sorrow, we mean, peculiar to the chastened and disciplined sons of God?</w:t>
      </w:r>
    </w:p>
    <w:p w14:paraId="5419E829">
      <w:pPr>
        <w:pStyle w:val="11"/>
        <w:widowControl/>
      </w:pPr>
      <w:r>
        <w:t>你可曾见过一个自称是主耶稣门徒的人，免于一切忧愁——我们指的是那种受管教和训练的神的众子所特有的忧愁吗？</w:t>
      </w:r>
    </w:p>
    <w:p w14:paraId="6A29F35E">
      <w:pPr>
        <w:pStyle w:val="11"/>
        <w:widowControl/>
      </w:pPr>
      <w:r>
        <w:t>you see him lacking one of the strongest and most valid evidences of sonship.</w:t>
      </w:r>
    </w:p>
    <w:p w14:paraId="62FFE33C">
      <w:pPr>
        <w:pStyle w:val="11"/>
        <w:widowControl/>
      </w:pPr>
      <w:r>
        <w:t>你就看见他缺少了儿子名分最强有力、最有效的证据之一。</w:t>
      </w:r>
    </w:p>
    <w:p w14:paraId="40EE9E1E">
      <w:pPr>
        <w:pStyle w:val="11"/>
        <w:widowControl/>
      </w:pPr>
      <w:r>
        <w:t>"For if you be without chastisement, whereof all are partakers, then are you illegitimate children and not true sons."</w:t>
      </w:r>
    </w:p>
    <w:p w14:paraId="151F73B8">
      <w:pPr>
        <w:pStyle w:val="11"/>
        <w:widowControl/>
      </w:pPr>
      <w:r>
        <w:t>“因为你们若不受管教，就是私子，不是儿子了，因为众子都是一同领受管教的。”</w:t>
      </w:r>
    </w:p>
    <w:p w14:paraId="3DCE1138">
      <w:pPr>
        <w:pStyle w:val="11"/>
        <w:widowControl/>
      </w:pPr>
      <w:r>
        <w:t>Suffering is the beaten path to heaven.</w:t>
      </w:r>
    </w:p>
    <w:p w14:paraId="7D0BF10D">
      <w:pPr>
        <w:pStyle w:val="11"/>
        <w:widowControl/>
      </w:pPr>
      <w:r>
        <w:t>受苦是通往天堂被打通的道路。</w:t>
      </w:r>
    </w:p>
    <w:p w14:paraId="3827DCE3">
      <w:pPr>
        <w:pStyle w:val="11"/>
        <w:widowControl/>
      </w:pPr>
      <w:r>
        <w:t>A public avowal of adherence to Christ– allegiance to his authority– fidelity to his truth – separation from the world as a professed disciple of Jesus – will often entail suffering of a most humiliating and painful character.</w:t>
      </w:r>
    </w:p>
    <w:p w14:paraId="384E8929">
      <w:pPr>
        <w:pStyle w:val="11"/>
        <w:widowControl/>
      </w:pPr>
      <w:r>
        <w:t>公开宣告依附基督——效忠祂的权柄——忠于祂的真理——作为一个自称的耶稣门徒与世界分别——常常会带来极其羞辱和痛苦的苦难。</w:t>
      </w:r>
    </w:p>
    <w:p w14:paraId="500B615A">
      <w:pPr>
        <w:pStyle w:val="11"/>
        <w:widowControl/>
      </w:pPr>
      <w:r>
        <w:t>But let us not overlook the alleviations.</w:t>
      </w:r>
    </w:p>
    <w:p w14:paraId="7CEA32B6">
      <w:pPr>
        <w:pStyle w:val="11"/>
        <w:widowControl/>
      </w:pPr>
      <w:r>
        <w:t>但我们不要忽略其中的减轻之处。</w:t>
      </w:r>
    </w:p>
    <w:p w14:paraId="38F44A15">
      <w:pPr>
        <w:pStyle w:val="11"/>
        <w:widowControl/>
      </w:pPr>
      <w:r>
        <w:t>It is not, as in the case of our Lord, unmixed suffering – suffering borne alone.</w:t>
      </w:r>
    </w:p>
    <w:p w14:paraId="4DDF94C9">
      <w:pPr>
        <w:pStyle w:val="11"/>
        <w:widowControl/>
      </w:pPr>
      <w:r>
        <w:t>它不像我们的主那样，是纯粹的苦难——独自承受的苦难。</w:t>
      </w:r>
    </w:p>
    <w:p w14:paraId="531D9354">
      <w:pPr>
        <w:pStyle w:val="11"/>
        <w:widowControl/>
      </w:pPr>
      <w:r>
        <w:t>When he sorrowed in the garden, his disciples slept.</w:t>
      </w:r>
    </w:p>
    <w:p w14:paraId="5499AECB">
      <w:pPr>
        <w:pStyle w:val="11"/>
        <w:widowControl/>
      </w:pPr>
      <w:r>
        <w:t>当祂在园中忧伤时，祂的门徒睡着了。</w:t>
      </w:r>
    </w:p>
    <w:p w14:paraId="1206B84A">
      <w:pPr>
        <w:pStyle w:val="11"/>
        <w:widowControl/>
      </w:pPr>
      <w:r>
        <w:t>When he was accused at Pilate's bar, one of them denied him.</w:t>
      </w:r>
    </w:p>
    <w:p w14:paraId="3E89E615">
      <w:pPr>
        <w:pStyle w:val="11"/>
        <w:widowControl/>
      </w:pPr>
      <w:r>
        <w:t>当祂在彼拉多的审判台前被控告时，他们中有一个否认了祂。</w:t>
      </w:r>
    </w:p>
    <w:p w14:paraId="08C99DEF">
      <w:pPr>
        <w:pStyle w:val="11"/>
        <w:widowControl/>
      </w:pPr>
      <w:r>
        <w:t>When suspended upon the cross, all of them forsook him.</w:t>
      </w:r>
    </w:p>
    <w:p w14:paraId="7F33C49D">
      <w:pPr>
        <w:pStyle w:val="11"/>
        <w:widowControl/>
      </w:pPr>
      <w:r>
        <w:t>当祂被挂在十字架上时，他们全都离弃了祂。</w:t>
      </w:r>
    </w:p>
    <w:p w14:paraId="7EB4658B">
      <w:pPr>
        <w:pStyle w:val="11"/>
        <w:widowControl/>
      </w:pPr>
      <w:r>
        <w:t>He was alone in suffering.</w:t>
      </w:r>
    </w:p>
    <w:p w14:paraId="36EC8353">
      <w:pPr>
        <w:pStyle w:val="11"/>
        <w:widowControl/>
      </w:pPr>
      <w:r>
        <w:t>祂在受苦中是孤独的。</w:t>
      </w:r>
    </w:p>
    <w:p w14:paraId="6955492E">
      <w:pPr>
        <w:pStyle w:val="11"/>
        <w:widowControl/>
      </w:pPr>
      <w:r>
        <w:t>But when we suffer, it is a suffering with Christ.</w:t>
      </w:r>
    </w:p>
    <w:p w14:paraId="0FC7AA09">
      <w:pPr>
        <w:pStyle w:val="11"/>
        <w:widowControl/>
      </w:pPr>
      <w:r>
        <w:t>但当我们受苦时，是与基督一同受苦。</w:t>
      </w:r>
    </w:p>
    <w:p w14:paraId="327CAECC">
      <w:pPr>
        <w:pStyle w:val="11"/>
        <w:widowControl/>
      </w:pPr>
      <w:r>
        <w:t>In all our affliction he is afflicted.</w:t>
      </w:r>
    </w:p>
    <w:p w14:paraId="46935F1D">
      <w:pPr>
        <w:pStyle w:val="11"/>
        <w:widowControl/>
      </w:pPr>
      <w:r>
        <w:t>在我们一切的苦难中，祂也受苦难。</w:t>
      </w:r>
    </w:p>
    <w:p w14:paraId="43491734">
      <w:pPr>
        <w:pStyle w:val="11"/>
        <w:widowControl/>
      </w:pPr>
      <w:r>
        <w:t>He suffers with us.</w:t>
      </w:r>
    </w:p>
    <w:p w14:paraId="76B65525">
      <w:pPr>
        <w:pStyle w:val="11"/>
        <w:widowControl/>
      </w:pPr>
      <w:r>
        <w:t>祂与我们一同受苦。</w:t>
      </w:r>
    </w:p>
    <w:p w14:paraId="39DFFCCE">
      <w:pPr>
        <w:pStyle w:val="11"/>
        <w:widowControl/>
      </w:pPr>
      <w:r>
        <w:t>There is an outflow of the purest, tenderest human sympathy.</w:t>
      </w:r>
    </w:p>
    <w:p w14:paraId="6AB5B896">
      <w:pPr>
        <w:pStyle w:val="11"/>
        <w:widowControl/>
      </w:pPr>
      <w:r>
        <w:t>有一种最纯洁、最温柔的人类同情流露出来。</w:t>
      </w:r>
    </w:p>
    <w:p w14:paraId="4DA68947">
      <w:pPr>
        <w:pStyle w:val="11"/>
        <w:widowControl/>
      </w:pPr>
      <w:r>
        <w:t>Our spirit is never oppressed, our heart is never sad, our love is never wounded, our principles are never assailed, our persons are never persecuted, but Christ is with us in the closest alliance.</w:t>
      </w:r>
    </w:p>
    <w:p w14:paraId="086D9539">
      <w:pPr>
        <w:pStyle w:val="11"/>
        <w:widowControl/>
      </w:pPr>
      <w:r>
        <w:t>我们的灵从不受压迫，我们的心从不忧伤，我们的爱从不受伤害，我们的原则从不受攻击，我们的人身从不受迫害，而基督以最亲密的联合与我们同在。</w:t>
      </w:r>
    </w:p>
    <w:p w14:paraId="257D923F">
      <w:pPr>
        <w:pStyle w:val="11"/>
        <w:widowControl/>
      </w:pPr>
      <w:r>
        <w:t>"Saul, Saul, why do you persecute ME?"</w:t>
      </w:r>
    </w:p>
    <w:p w14:paraId="00E3A547">
      <w:pPr>
        <w:pStyle w:val="11"/>
        <w:widowControl/>
      </w:pPr>
      <w:r>
        <w:t>“扫罗，扫罗，你为什么逼迫我？”</w:t>
      </w:r>
    </w:p>
    <w:p w14:paraId="254E8D2C">
      <w:pPr>
        <w:pStyle w:val="11"/>
        <w:widowControl/>
      </w:pPr>
      <w:r>
        <w:t>With such a fellow–sufferer at our side, why should we fret and murmur and repine?</w:t>
      </w:r>
    </w:p>
    <w:p w14:paraId="2CCE2DC6">
      <w:pPr>
        <w:pStyle w:val="11"/>
        <w:widowControl/>
      </w:pPr>
      <w:r>
        <w:t>有这样一位同受苦者在我们身边，我们为何要烦躁、抱怨、和悲叹呢？</w:t>
      </w:r>
    </w:p>
    <w:p w14:paraId="29DAF084">
      <w:pPr>
        <w:pStyle w:val="11"/>
        <w:widowControl/>
      </w:pPr>
      <w:r>
        <w:t>"Unto us it is given in the behalf of Christ, not only to believe on him, but also to suffer for his sake."</w:t>
      </w:r>
    </w:p>
    <w:p w14:paraId="6E8D3509">
      <w:pPr>
        <w:pStyle w:val="11"/>
        <w:widowControl/>
      </w:pPr>
      <w:r>
        <w:t>“因为你们蒙恩，不但得以信服基督，并要为祂受苦。”</w:t>
      </w:r>
    </w:p>
    <w:p w14:paraId="3AB3E27D">
      <w:pPr>
        <w:pStyle w:val="11"/>
        <w:widowControl/>
      </w:pPr>
      <w:r>
        <w:t>We must, if his true disciples, drink of the cup that he drank of, and be baptized with the baptism that he was baptized with; for "Christ also suffered for us, leaving us an example that we should follow his steps."</w:t>
      </w:r>
    </w:p>
    <w:p w14:paraId="5FDE15C7">
      <w:pPr>
        <w:pStyle w:val="11"/>
        <w:widowControl/>
      </w:pPr>
      <w:r>
        <w:t>我们若是祂的真门徒，就必须喝祂所喝的杯，受祂所受的洗；因为“基督也为我们受过苦，给我们留下榜样，叫我们跟随祂的脚踪行。”</w:t>
      </w:r>
    </w:p>
    <w:p w14:paraId="241CD0E2">
      <w:pPr>
        <w:pStyle w:val="11"/>
        <w:widowControl/>
      </w:pPr>
      <w:r>
        <w:t>Oh, sweet words!</w:t>
      </w:r>
    </w:p>
    <w:p w14:paraId="00B42E54">
      <w:pPr>
        <w:pStyle w:val="11"/>
        <w:widowControl/>
      </w:pPr>
      <w:r>
        <w:t>哦，甘甜的话语！</w:t>
      </w:r>
    </w:p>
    <w:p w14:paraId="760811E1">
      <w:pPr>
        <w:pStyle w:val="11"/>
        <w:widowControl/>
      </w:pPr>
      <w:r>
        <w:t>"If so be that we suffer with him."</w:t>
      </w:r>
    </w:p>
    <w:p w14:paraId="086D6C61">
      <w:pPr>
        <w:pStyle w:val="11"/>
        <w:widowControl/>
      </w:pPr>
      <w:r>
        <w:t>“如果我们和祂一同受苦。”</w:t>
      </w:r>
    </w:p>
    <w:p w14:paraId="4DE5C034">
      <w:pPr>
        <w:pStyle w:val="11"/>
        <w:widowControl/>
      </w:pPr>
      <w:r>
        <w:t>Not as he suffered.</w:t>
      </w:r>
    </w:p>
    <w:p w14:paraId="4A0850AC">
      <w:pPr>
        <w:pStyle w:val="11"/>
        <w:widowControl/>
      </w:pPr>
      <w:r>
        <w:t>不像祂所受的苦。</w:t>
      </w:r>
    </w:p>
    <w:p w14:paraId="1F740FB8">
      <w:pPr>
        <w:pStyle w:val="11"/>
        <w:widowControl/>
      </w:pPr>
      <w:r>
        <w:t>Oh, no!</w:t>
      </w:r>
    </w:p>
    <w:p w14:paraId="658FE265">
      <w:pPr>
        <w:pStyle w:val="11"/>
        <w:widowControl/>
      </w:pPr>
      <w:r>
        <w:t>哦，不！</w:t>
      </w:r>
    </w:p>
    <w:p w14:paraId="2B9C8CD7">
      <w:pPr>
        <w:pStyle w:val="11"/>
        <w:widowControl/>
      </w:pPr>
      <w:r>
        <w:t>there is no curse, no wrath, no hell in the cup of sorrow which we drink.</w:t>
      </w:r>
    </w:p>
    <w:p w14:paraId="3C7C2572">
      <w:pPr>
        <w:pStyle w:val="11"/>
        <w:widowControl/>
      </w:pPr>
      <w:r>
        <w:t>在我们所喝的忧愁之杯中，没有咒诅，没有忿怒，没有地狱。</w:t>
      </w:r>
    </w:p>
    <w:p w14:paraId="6DC35A6A">
      <w:pPr>
        <w:pStyle w:val="11"/>
        <w:widowControl/>
      </w:pPr>
      <w:r>
        <w:t>All these ingredients composed his bitter draught.</w:t>
      </w:r>
    </w:p>
    <w:p w14:paraId="38C5AF19">
      <w:pPr>
        <w:pStyle w:val="11"/>
        <w:widowControl/>
      </w:pPr>
      <w:r>
        <w:t>所有这些成分构成了祂的苦杯。</w:t>
      </w:r>
    </w:p>
    <w:p w14:paraId="5ADB0FDC">
      <w:pPr>
        <w:pStyle w:val="11"/>
        <w:widowControl/>
      </w:pPr>
      <w:r>
        <w:t>Yet he suffers with us, and permits our afflictions to be called the "afflictions of Christ."</w:t>
      </w:r>
    </w:p>
    <w:p w14:paraId="064CEAEC">
      <w:pPr>
        <w:pStyle w:val="11"/>
        <w:widowControl/>
      </w:pPr>
      <w:r>
        <w:t>然而祂与我们一同受苦，并允许我们的苦难被称为“基督的苦难”。</w:t>
      </w:r>
    </w:p>
    <w:p w14:paraId="054D0AD6">
      <w:pPr>
        <w:pStyle w:val="11"/>
        <w:widowControl/>
      </w:pPr>
      <w:r>
        <w:t>He is with you on that bed of sickness; he is with you on that couch of languishing; he is with you in that darkened room; he kneels with you at that coffin; and he weeps with you by the side of that sepulcher.</w:t>
      </w:r>
    </w:p>
    <w:p w14:paraId="2285F4C7">
      <w:pPr>
        <w:pStyle w:val="11"/>
        <w:widowControl/>
      </w:pPr>
      <w:r>
        <w:t>祂与你在那病床上；祂与你在那衰弱的卧榻上；祂与你在那昏暗的房间里；祂与你一同跪在那棺材前；祂与你一同在那坟墓旁哭泣。</w:t>
      </w:r>
    </w:p>
    <w:p w14:paraId="538381A5">
      <w:pPr>
        <w:pStyle w:val="11"/>
        <w:widowControl/>
      </w:pPr>
      <w:r>
        <w:t>Oh, may it not reconcile us to all the suffering we have ever endured, or may yet be called to endure, to feel the perfect oneness, the presence, the sympathy, the succourings of such a Savior?</w:t>
      </w:r>
    </w:p>
    <w:p w14:paraId="5AFB5932">
      <w:pPr>
        <w:pStyle w:val="11"/>
        <w:widowControl/>
      </w:pPr>
      <w:r>
        <w:t>哦，感受到这样一位救主的完全合一、同在、同情和扶助，难道不能使我们与我们曾忍受的，或将来可能要忍受的一切苦难和好吗？</w:t>
      </w:r>
    </w:p>
    <w:p w14:paraId="6D6A12E6">
      <w:pPr>
        <w:pStyle w:val="11"/>
        <w:widowControl/>
      </w:pPr>
      <w:r>
        <w:t>Who would wish to shun the obloquy of his cross, the scorn of his name, the lowliness of his kingdom, the self–denial of his religion, allied in the tenderest sympathy at every step with this illustrious Martyr – this Prince of sufferers – this Brother born for adversity?</w:t>
      </w:r>
    </w:p>
    <w:p w14:paraId="6E03F091">
      <w:pPr>
        <w:pStyle w:val="11"/>
        <w:widowControl/>
      </w:pPr>
      <w:r>
        <w:t>谁会愿意逃避祂十字架的羞辱，祂名号的藐视，祂国度的卑微，祂信仰的舍己，而这信仰每一步都以最温柔的同情与这位显赫的殉道者——这位受苦者的元首——这位为患难而生的弟兄联合在一起呢？</w:t>
      </w:r>
    </w:p>
    <w:p w14:paraId="4427545B">
      <w:pPr>
        <w:pStyle w:val="11"/>
        <w:widowControl/>
      </w:pPr>
      <w:r>
        <w:t>Blessed school of heavenly training!</w:t>
      </w:r>
    </w:p>
    <w:p w14:paraId="44317857">
      <w:pPr>
        <w:pStyle w:val="11"/>
        <w:widowControl/>
      </w:pPr>
      <w:r>
        <w:t>蒙福的天上训练学校！</w:t>
      </w:r>
    </w:p>
    <w:p w14:paraId="1BD8BD8D">
      <w:pPr>
        <w:pStyle w:val="11"/>
        <w:widowControl/>
      </w:pPr>
      <w:r>
        <w:t>By this afflictive process, oh, of what profounder teaching, what deeper purification have we become the favored subjects!</w:t>
      </w:r>
    </w:p>
    <w:p w14:paraId="0DB81634">
      <w:pPr>
        <w:pStyle w:val="11"/>
        <w:widowControl/>
      </w:pPr>
      <w:r>
        <w:t>借着这苦难的过程，哦，我们成了何等更深奥教导、何等更深刻洁净的蒙恩对象！</w:t>
      </w:r>
    </w:p>
    <w:p w14:paraId="659AD251">
      <w:pPr>
        <w:pStyle w:val="11"/>
        <w:widowControl/>
      </w:pPr>
      <w:r>
        <w:t>It is good for us to have been afflicted.</w:t>
      </w:r>
    </w:p>
    <w:p w14:paraId="1DF9723B">
      <w:pPr>
        <w:pStyle w:val="11"/>
        <w:widowControl/>
      </w:pPr>
      <w:r>
        <w:t>我们受苦是与我们有益。</w:t>
      </w:r>
    </w:p>
    <w:p w14:paraId="780B2CFE">
      <w:pPr>
        <w:pStyle w:val="11"/>
        <w:widowControl/>
      </w:pPr>
      <w:r>
        <w:t>Now have we, like our Lord, learned obedience by the things which we have suffered; and like him, too, are being made perfect through suffering.</w:t>
      </w:r>
    </w:p>
    <w:p w14:paraId="6D49A653">
      <w:pPr>
        <w:pStyle w:val="11"/>
        <w:widowControl/>
      </w:pPr>
      <w:r>
        <w:t>如今我们像我们的主一样，因所受的苦难学了顺从；也像祂一样，正借着苦难得以完全。</w:t>
      </w:r>
    </w:p>
    <w:p w14:paraId="691282B8">
      <w:pPr>
        <w:pStyle w:val="11"/>
        <w:widowControl/>
      </w:pPr>
      <w:r>
        <w:t>The heart has been emptied of its self–confidence – the shrine has been despoiled of its idol – the affections that had been seduced from God, have returned to their rest – the ties that bound us to the vanities of a world, perishing in its very using, have become loosened – the engagements that absorbed our sympathies, and secularized our minds, have lost their fascination and their power – the beguiling and treacherous enjoyments that wove their spell around us, have grown tasteless and insipid – and thus, by all these blessed and hallowed results of our trial, the image of the earthy has become more entirely effaced, and the image of the heavenly more deeply engraven, and more distinctly legible.</w:t>
      </w:r>
    </w:p>
    <w:p w14:paraId="26B20188">
      <w:pPr>
        <w:pStyle w:val="11"/>
        <w:widowControl/>
      </w:pPr>
      <w:r>
        <w:t>心已倒空了它的自信——神龛已被剥夺了它的偶像——那曾被诱离神的感情，已回到它们的安息——那将我们与这世界的虚空捆绑在一起的纽带，这世界在使用中就必朽坏，已经松开——那曾吸收我们同情，并使我们思想世俗化的事务，已失去了它们的魅力和能力——那曾迷惑并围绕我们的欺骗性享乐，已变得乏味无趣——因此，借着我们试炼所有这些蒙福和神圣的结果，属土的形象已更完全地被抹去，属天的形象更深刻地被铭刻，也更清晰可辨。</w:t>
      </w:r>
    </w:p>
    <w:p w14:paraId="5AE715E9">
      <w:pPr>
        <w:pStyle w:val="11"/>
        <w:widowControl/>
      </w:pPr>
      <w:r>
        <w:t>"That we may be glorified together."</w:t>
      </w:r>
    </w:p>
    <w:p w14:paraId="318CCF01">
      <w:pPr>
        <w:pStyle w:val="11"/>
        <w:widowControl/>
      </w:pPr>
      <w:r>
        <w:t>“使我们也可以一同得荣耀。”</w:t>
      </w:r>
    </w:p>
    <w:p w14:paraId="3D8E4F99">
      <w:pPr>
        <w:pStyle w:val="11"/>
        <w:widowControl/>
      </w:pPr>
      <w:r>
        <w:t>As suffering precedes glory, so glory assuredly follows suffering.</w:t>
      </w:r>
    </w:p>
    <w:p w14:paraId="6B936BA9">
      <w:pPr>
        <w:pStyle w:val="11"/>
        <w:widowControl/>
      </w:pPr>
      <w:r>
        <w:t>正如受苦在荣耀之先，荣耀也必跟随受苦而来。</w:t>
      </w:r>
    </w:p>
    <w:p w14:paraId="7AA20CD1">
      <w:pPr>
        <w:pStyle w:val="11"/>
        <w:widowControl/>
      </w:pPr>
      <w:r>
        <w:t>Thus was it with our Lord.</w:t>
      </w:r>
    </w:p>
    <w:p w14:paraId="557F9487">
      <w:pPr>
        <w:pStyle w:val="11"/>
        <w:widowControl/>
      </w:pPr>
      <w:r>
        <w:t>我们的主就是如此。</w:t>
      </w:r>
    </w:p>
    <w:p w14:paraId="323AA3EB">
      <w:pPr>
        <w:pStyle w:val="11"/>
        <w:widowControl/>
      </w:pPr>
      <w:r>
        <w:t>"Ought not Christ to have suffered these things, and to enter into his glory?"</w:t>
      </w:r>
    </w:p>
    <w:p w14:paraId="2D34F94B">
      <w:pPr>
        <w:pStyle w:val="11"/>
        <w:widowControl/>
      </w:pPr>
      <w:r>
        <w:t>“基督这样受害，又进入祂的荣耀，岂不是应当的吗？”</w:t>
      </w:r>
    </w:p>
    <w:p w14:paraId="5B4CBB2E">
      <w:pPr>
        <w:pStyle w:val="11"/>
        <w:widowControl/>
      </w:pPr>
      <w:r>
        <w:t>The Apostle speaks of himself as a "witness of the sufferings of Christ, and also a partaker of the glory that shall be revealed."</w:t>
      </w:r>
    </w:p>
    <w:p w14:paraId="3A482574">
      <w:pPr>
        <w:pStyle w:val="11"/>
        <w:widowControl/>
      </w:pPr>
      <w:r>
        <w:t>使徒论到自己是“为基督的受苦作见证，同享后来所要显现之荣耀的”。</w:t>
      </w:r>
    </w:p>
    <w:p w14:paraId="15C82EBC">
      <w:pPr>
        <w:pStyle w:val="11"/>
        <w:widowControl/>
      </w:pPr>
      <w:r>
        <w:t>Our Lord is in glory.</w:t>
      </w:r>
    </w:p>
    <w:p w14:paraId="3761AC9F">
      <w:pPr>
        <w:pStyle w:val="11"/>
        <w:widowControl/>
      </w:pPr>
      <w:r>
        <w:t>我们的主在荣耀里。</w:t>
      </w:r>
    </w:p>
    <w:p w14:paraId="2A15A574">
      <w:pPr>
        <w:pStyle w:val="11"/>
        <w:widowControl/>
      </w:pPr>
      <w:r>
        <w:t>The head that once bowed in death, pale and bleeding, is now raised in life, encircled with a glory brighter than ten thousand suns.</w:t>
      </w:r>
    </w:p>
    <w:p w14:paraId="404392D4">
      <w:pPr>
        <w:pStyle w:val="11"/>
        <w:widowControl/>
      </w:pPr>
      <w:r>
        <w:t>那曾苍白流血、在死亡中垂下的头，如今在生命中被高举，环绕着比万日更明亮的荣耀。</w:t>
      </w:r>
    </w:p>
    <w:p w14:paraId="74A55564">
      <w:pPr>
        <w:pStyle w:val="11"/>
        <w:widowControl/>
      </w:pPr>
      <w:r>
        <w:t>The humanity that was despised from the lowliness of its birth, that was mocked, and scourged, and spit upon, and slain, is now, from its indissoluble union with the Deity, exalted far above principalities and powers, glorified with the glory he had with the Father before the world was.</w:t>
      </w:r>
    </w:p>
    <w:p w14:paraId="1AAE96EB">
      <w:pPr>
        <w:pStyle w:val="11"/>
        <w:widowControl/>
      </w:pPr>
      <w:r>
        <w:t>那因出生卑微而被藐视，被戏弄，被鞭打，被吐唾沫，被杀害的人性，如今因其与神性不可分解的联合，被高举远超过一切执政的、掌权的，得了荣耀，就是祂在世界未有以先，同父所享有的荣耀。</w:t>
      </w:r>
    </w:p>
    <w:p w14:paraId="0EA25105">
      <w:pPr>
        <w:pStyle w:val="11"/>
        <w:widowControl/>
      </w:pPr>
      <w:r>
        <w:t>Having purged our sins, he is set down on the right hand of the Majesty on high.</w:t>
      </w:r>
    </w:p>
    <w:p w14:paraId="3A27BADB">
      <w:pPr>
        <w:pStyle w:val="11"/>
        <w:widowControl/>
      </w:pPr>
      <w:r>
        <w:t>祂洗净了我们的罪，就坐在高天至大者的右边。</w:t>
      </w:r>
    </w:p>
    <w:p w14:paraId="1A9F47D1">
      <w:pPr>
        <w:pStyle w:val="11"/>
        <w:widowControl/>
      </w:pPr>
      <w:r>
        <w:t>To that glory which belongs to him as the Mediator of the Church, each suffering confessor of Christ shall be exalted– the body with the Head, and each part of that body with the whole.</w:t>
      </w:r>
    </w:p>
    <w:p w14:paraId="478B5526">
      <w:pPr>
        <w:pStyle w:val="11"/>
        <w:widowControl/>
      </w:pPr>
      <w:r>
        <w:t>每一个为基督受苦的认信者，都将被高举到那属于祂作为教会中保的荣耀里——身体与头同在，那身体的每一部分也与整体同在。</w:t>
      </w:r>
    </w:p>
    <w:p w14:paraId="603EF782">
      <w:pPr>
        <w:pStyle w:val="11"/>
        <w:widowControl/>
      </w:pPr>
      <w:r>
        <w:t>A joint–heirship of suffering, it is now a joint – heirship of glory: "We shall be glorified together with Christ."</w:t>
      </w:r>
    </w:p>
    <w:p w14:paraId="29EEE3B1">
      <w:pPr>
        <w:pStyle w:val="11"/>
        <w:widowControl/>
      </w:pPr>
      <w:r>
        <w:t>曾是同为后嗣的受苦，如今是同为后嗣的荣耀：“我们将与基督一同得荣耀。”</w:t>
      </w:r>
    </w:p>
    <w:p w14:paraId="4145258E">
      <w:pPr>
        <w:pStyle w:val="11"/>
        <w:widowControl/>
      </w:pPr>
      <w:r>
        <w:t>Still the oneness is manifest, and never so clearly seen as now.</w:t>
      </w:r>
    </w:p>
    <w:p w14:paraId="45D4AC01">
      <w:pPr>
        <w:pStyle w:val="11"/>
        <w:widowControl/>
      </w:pPr>
      <w:r>
        <w:t>合一仍然显明，且从未像现在这样清晰可见。</w:t>
      </w:r>
    </w:p>
    <w:p w14:paraId="2876DE12">
      <w:pPr>
        <w:pStyle w:val="11"/>
        <w:widowControl/>
      </w:pPr>
      <w:r>
        <w:t>Glory bathes it in its light, and eternity impresses it with its seal.</w:t>
      </w:r>
    </w:p>
    <w:p w14:paraId="366772C2">
      <w:pPr>
        <w:pStyle w:val="11"/>
        <w:widowControl/>
      </w:pPr>
      <w:r>
        <w:t>荣耀以其光芒沐浴它，永恒以其印记铭刻它。</w:t>
      </w:r>
    </w:p>
    <w:p w14:paraId="44DC26D9">
      <w:pPr>
        <w:pStyle w:val="11"/>
        <w:widowControl/>
      </w:pPr>
      <w:r>
        <w:t>It is an undimmed and changeless glory.</w:t>
      </w:r>
    </w:p>
    <w:p w14:paraId="493EEDB0">
      <w:pPr>
        <w:pStyle w:val="11"/>
        <w:widowControl/>
      </w:pPr>
      <w:r>
        <w:t>这是一个不褪色、不改变的荣耀。</w:t>
      </w:r>
    </w:p>
    <w:p w14:paraId="0B2D203F">
      <w:pPr>
        <w:pStyle w:val="11"/>
        <w:widowControl/>
      </w:pPr>
      <w:r>
        <w:t>And Christ acknowledges their right to this oneness in glory.</w:t>
      </w:r>
    </w:p>
    <w:p w14:paraId="5D3DFDE4">
      <w:pPr>
        <w:pStyle w:val="11"/>
        <w:widowControl/>
      </w:pPr>
      <w:r>
        <w:t>而基督承认他们在荣耀中享有这合一的权利。</w:t>
      </w:r>
    </w:p>
    <w:p w14:paraId="2CE890B8">
      <w:pPr>
        <w:pStyle w:val="11"/>
        <w:widowControl/>
      </w:pPr>
      <w:r>
        <w:t>As they were not ashamed of him among men, he is not now ashamed of them among angels.</w:t>
      </w:r>
    </w:p>
    <w:p w14:paraId="32635978">
      <w:pPr>
        <w:pStyle w:val="11"/>
        <w:widowControl/>
      </w:pPr>
      <w:r>
        <w:t>正如他们在人前不以祂为耻，祂如今在天使面前也不以他们为耻。</w:t>
      </w:r>
    </w:p>
    <w:p w14:paraId="136B80BE">
      <w:pPr>
        <w:pStyle w:val="11"/>
        <w:widowControl/>
      </w:pPr>
      <w:r>
        <w:t>As they linked themselves to his cross, he binds them to his throne.</w:t>
      </w:r>
    </w:p>
    <w:p w14:paraId="337EB6FD">
      <w:pPr>
        <w:pStyle w:val="11"/>
        <w:widowControl/>
      </w:pPr>
      <w:r>
        <w:t>正如他们将自己与祂的十字架相连，祂也将他们与祂的宝座相连。</w:t>
      </w:r>
    </w:p>
    <w:p w14:paraId="2CB8A4DE">
      <w:pPr>
        <w:pStyle w:val="11"/>
        <w:widowControl/>
      </w:pPr>
      <w:r>
        <w:t>As they confessed him before the world, he now confesses them before his Father.</w:t>
      </w:r>
    </w:p>
    <w:p w14:paraId="332A83B1">
      <w:pPr>
        <w:pStyle w:val="11"/>
        <w:widowControl/>
      </w:pPr>
      <w:r>
        <w:t>正如他们在世人面前认了祂，祂如今在祂的父面前也认了他们。</w:t>
      </w:r>
    </w:p>
    <w:p w14:paraId="1B9C588A">
      <w:pPr>
        <w:pStyle w:val="11"/>
        <w:widowControl/>
      </w:pPr>
      <w:r>
        <w:t>"Glorified together."</w:t>
      </w:r>
    </w:p>
    <w:p w14:paraId="524A19C0">
      <w:pPr>
        <w:pStyle w:val="11"/>
        <w:widowControl/>
      </w:pPr>
      <w:r>
        <w:t>“一同得荣耀。”</w:t>
      </w:r>
    </w:p>
    <w:p w14:paraId="11391CE7">
      <w:pPr>
        <w:pStyle w:val="11"/>
        <w:widowControl/>
      </w:pPr>
      <w:r>
        <w:t>Wondrous words!</w:t>
      </w:r>
    </w:p>
    <w:p w14:paraId="68A2EFDB">
      <w:pPr>
        <w:pStyle w:val="11"/>
        <w:widowControl/>
      </w:pPr>
      <w:r>
        <w:t>奇妙的话语！</w:t>
      </w:r>
    </w:p>
    <w:p w14:paraId="18EE77AC">
      <w:pPr>
        <w:pStyle w:val="11"/>
        <w:widowControl/>
      </w:pPr>
      <w:r>
        <w:t>Elevated to his side – leaning upon his bosom– gazing on his beauty– listening to his voice – entering into his joy– at home, and forever with the Lord.</w:t>
      </w:r>
    </w:p>
    <w:p w14:paraId="008AEC1E">
      <w:pPr>
        <w:pStyle w:val="11"/>
        <w:widowControl/>
      </w:pPr>
      <w:r>
        <w:t>被提升到祂的身旁——倚靠在祂的怀中——凝视祂的荣美——聆听祂的声音——进入祂的喜乐——在家中，并永远与主同在。</w:t>
      </w:r>
    </w:p>
    <w:p w14:paraId="66A65487">
      <w:pPr>
        <w:pStyle w:val="11"/>
        <w:widowControl/>
      </w:pPr>
      <w:r>
        <w:t>Now is answered in its fulness, the prayer mingled with tears, and breathed from the scene of his suffering below– "Father, I will that they also whom you have given me, be with me where I am; that they may behold my glory."</w:t>
      </w:r>
    </w:p>
    <w:p w14:paraId="03257F1D">
      <w:pPr>
        <w:pStyle w:val="11"/>
        <w:widowControl/>
      </w:pPr>
      <w:r>
        <w:t>如今，那夹杂着泪水，从祂在地上受苦之地所发出的祷告，已完全应验——“父啊，我在哪里，愿你所赐给我的人也同我在哪里，叫他们看见我的荣耀。”</w:t>
      </w:r>
    </w:p>
    <w:p w14:paraId="36F56EBF">
      <w:pPr>
        <w:pStyle w:val="11"/>
        <w:widowControl/>
      </w:pPr>
      <w:r>
        <w:t>Welcome the suffering, succeeded by such glory.</w:t>
      </w:r>
    </w:p>
    <w:p w14:paraId="54C1F93F">
      <w:pPr>
        <w:pStyle w:val="11"/>
        <w:widowControl/>
      </w:pPr>
      <w:r>
        <w:t>欢迎这受苦，因其后有如此的荣耀。</w:t>
      </w:r>
    </w:p>
    <w:p w14:paraId="7571F6F1">
      <w:pPr>
        <w:pStyle w:val="11"/>
        <w:widowControl/>
      </w:pPr>
      <w:r>
        <w:t>Welcome the cross, followed by such a crown.</w:t>
      </w:r>
    </w:p>
    <w:p w14:paraId="478ED320">
      <w:pPr>
        <w:pStyle w:val="11"/>
        <w:widowControl/>
      </w:pPr>
      <w:r>
        <w:t>欢迎这十字架，因其后有如此的冠冕。</w:t>
      </w:r>
    </w:p>
    <w:p w14:paraId="7B4A1DCA">
      <w:pPr>
        <w:pStyle w:val="11"/>
        <w:widowControl/>
      </w:pPr>
      <w:r>
        <w:t>Let us learn to regard our present tutorage as preparatory to our future inheritance.</w:t>
      </w:r>
    </w:p>
    <w:p w14:paraId="3CEC9439">
      <w:pPr>
        <w:pStyle w:val="11"/>
        <w:widowControl/>
      </w:pPr>
      <w:r>
        <w:t>让我们学习将我们目前的受督管时期，看作是我们未来产业的预备。</w:t>
      </w:r>
    </w:p>
    <w:p w14:paraId="39DC7EC7">
      <w:pPr>
        <w:pStyle w:val="11"/>
        <w:widowControl/>
      </w:pPr>
      <w:r>
        <w:t>"The heir as long as he is a child, differs nothing from a servant, though he be Lord of all; but is under tutors and governors until the time appointed of the father."</w:t>
      </w:r>
    </w:p>
    <w:p w14:paraId="6F74BFBD">
      <w:pPr>
        <w:pStyle w:val="11"/>
        <w:widowControl/>
      </w:pPr>
      <w:r>
        <w:t>“我说那承受产业的，虽然是全体的主人，但在为孩童的时候，却与奴仆毫无分别，乃在师傅和管家的手下，直等他父亲预定的时候来到。”</w:t>
      </w:r>
    </w:p>
    <w:p w14:paraId="3D1D898D">
      <w:pPr>
        <w:pStyle w:val="11"/>
        <w:widowControl/>
      </w:pPr>
      <w:r>
        <w:t>Thus is it with us.</w:t>
      </w:r>
    </w:p>
    <w:p w14:paraId="31B9501A">
      <w:pPr>
        <w:pStyle w:val="11"/>
        <w:widowControl/>
      </w:pPr>
      <w:r>
        <w:t>我们也是如此。</w:t>
      </w:r>
    </w:p>
    <w:p w14:paraId="2D69F006">
      <w:pPr>
        <w:pStyle w:val="11"/>
        <w:widowControl/>
      </w:pPr>
      <w:r>
        <w:t>But soon we shall attain our adulthood and come into possession of our estate.</w:t>
      </w:r>
    </w:p>
    <w:p w14:paraId="325E2C64">
      <w:pPr>
        <w:pStyle w:val="11"/>
        <w:widowControl/>
      </w:pPr>
      <w:r>
        <w:t>但不久我们将长大成人，并得着我们的产业。</w:t>
      </w:r>
    </w:p>
    <w:p w14:paraId="28AE3135">
      <w:pPr>
        <w:pStyle w:val="11"/>
        <w:widowControl/>
      </w:pPr>
      <w:r>
        <w:t>Before long we shall be done with governors and tutors, and need no more the lessons of the school, and the discipline of suffering.</w:t>
      </w:r>
    </w:p>
    <w:p w14:paraId="17DDA73D">
      <w:pPr>
        <w:pStyle w:val="11"/>
        <w:widowControl/>
      </w:pPr>
      <w:r>
        <w:t>不久之后，我们将不再需要管家和师傅，也不再需要学校的功课和受苦的管教。</w:t>
      </w:r>
    </w:p>
    <w:p w14:paraId="328B2BFF">
      <w:pPr>
        <w:pStyle w:val="11"/>
        <w:widowControl/>
      </w:pPr>
      <w:r>
        <w:t>Oh, let us live in its near anticipation.</w:t>
      </w:r>
    </w:p>
    <w:p w14:paraId="25DC516E">
      <w:pPr>
        <w:pStyle w:val="11"/>
        <w:widowControl/>
      </w:pPr>
      <w:r>
        <w:t>哦，让我们活在对它将近的期盼中。</w:t>
      </w:r>
    </w:p>
    <w:p w14:paraId="45E5E25C">
      <w:pPr>
        <w:pStyle w:val="11"/>
        <w:widowControl/>
      </w:pPr>
      <w:r>
        <w:t>To the poor of Christ's flock how animating the prospect!</w:t>
      </w:r>
    </w:p>
    <w:p w14:paraId="37B524F5">
      <w:pPr>
        <w:pStyle w:val="11"/>
        <w:widowControl/>
      </w:pPr>
      <w:r>
        <w:t>对基督羊群中的穷人来说，这前景是何等令人鼓舞！</w:t>
      </w:r>
    </w:p>
    <w:p w14:paraId="32FC8660">
      <w:pPr>
        <w:pStyle w:val="11"/>
        <w:widowControl/>
      </w:pPr>
      <w:r>
        <w:t>"Has not God chosen the poor of this world, to be rich in faith, and heirs of the kingdom which he has promised to those who love him?"</w:t>
      </w:r>
    </w:p>
    <w:p w14:paraId="4A626A76">
      <w:pPr>
        <w:pStyle w:val="11"/>
        <w:widowControl/>
      </w:pPr>
      <w:r>
        <w:t>“神岂不是拣选了世上的贫穷人，叫他们在信上富足，并承受祂所应许给那些爱祂之人的国吗？”</w:t>
      </w:r>
    </w:p>
    <w:p w14:paraId="2B3BCB81">
      <w:pPr>
        <w:pStyle w:val="11"/>
        <w:widowControl/>
      </w:pPr>
      <w:r>
        <w:t>What though straitened resources, what though pinching poverty, what though absolute neediness, be your present allotment, lift up your heads with joy, for you have a joint–heirship with Christ in a kingdom which your Heavenly Father will give.</w:t>
      </w:r>
    </w:p>
    <w:p w14:paraId="679F4629">
      <w:pPr>
        <w:pStyle w:val="11"/>
        <w:widowControl/>
      </w:pPr>
      <w:r>
        <w:t>尽管资源窘迫，尽管极度贫困，尽管一无所有，是你目前的份，也要欢喜地抬起头来，因为你在你天父将要赐予的国度里，与基督同为后嗣。</w:t>
      </w:r>
    </w:p>
    <w:p w14:paraId="5E220937">
      <w:pPr>
        <w:pStyle w:val="11"/>
        <w:widowControl/>
      </w:pPr>
      <w:r>
        <w:t>Confide in its security.</w:t>
      </w:r>
    </w:p>
    <w:p w14:paraId="3B46D2C1">
      <w:pPr>
        <w:pStyle w:val="11"/>
        <w:widowControl/>
      </w:pPr>
      <w:r>
        <w:t>信靠它的稳固。</w:t>
      </w:r>
    </w:p>
    <w:p w14:paraId="0391FF98">
      <w:pPr>
        <w:pStyle w:val="11"/>
        <w:widowControl/>
      </w:pPr>
      <w:r>
        <w:t>It is made sure to you by Divine oath – "Wherein God willing more abundantly to show unto the heirs of promise the immutability of his counsel, confirmed it by an oath."</w:t>
      </w:r>
    </w:p>
    <w:p w14:paraId="5657D3A1">
      <w:pPr>
        <w:pStyle w:val="11"/>
        <w:widowControl/>
      </w:pPr>
      <w:r>
        <w:t>它由神的誓言向你保证——“照样，神愿意为那承受应许的人，格外显明祂的旨意是不更改的，就起誓为证。”</w:t>
      </w:r>
    </w:p>
    <w:p w14:paraId="12724E20">
      <w:pPr>
        <w:pStyle w:val="11"/>
        <w:widowControl/>
      </w:pPr>
      <w:r>
        <w:t>Thus inalienably is it secured.</w:t>
      </w:r>
    </w:p>
    <w:p w14:paraId="1DF5E2BA">
      <w:pPr>
        <w:pStyle w:val="11"/>
        <w:widowControl/>
      </w:pPr>
      <w:r>
        <w:t>因此，它是不可剥夺地被保障的。</w:t>
      </w:r>
    </w:p>
    <w:p w14:paraId="3380BD26">
      <w:pPr>
        <w:pStyle w:val="11"/>
        <w:widowControl/>
      </w:pPr>
      <w:r>
        <w:t>Death, which robs the earthly heir of his inheritance, puts you in possession of yours.</w:t>
      </w:r>
    </w:p>
    <w:p w14:paraId="2E40B980">
      <w:pPr>
        <w:pStyle w:val="11"/>
        <w:widowControl/>
      </w:pPr>
      <w:r>
        <w:t>死亡，那夺去属地后嗣产业的，却使你得着你的产业。</w:t>
      </w:r>
    </w:p>
    <w:p w14:paraId="38808D13">
      <w:pPr>
        <w:pStyle w:val="11"/>
        <w:widowControl/>
      </w:pPr>
      <w:r>
        <w:t>Your estate comes not to you robed in mourning, for your Father never dies.</w:t>
      </w:r>
    </w:p>
    <w:p w14:paraId="4E28A708">
      <w:pPr>
        <w:pStyle w:val="11"/>
        <w:widowControl/>
      </w:pPr>
      <w:r>
        <w:t>你的产业临到你时，并非披着丧服，因为你的父永不死亡。</w:t>
      </w:r>
    </w:p>
    <w:p w14:paraId="6AA355E8">
      <w:pPr>
        <w:pStyle w:val="11"/>
        <w:widowControl/>
      </w:pPr>
      <w:r>
        <w:t>No succession awaits you, for your inheritance is yours forever.</w:t>
      </w:r>
    </w:p>
    <w:p w14:paraId="6B636D53">
      <w:pPr>
        <w:pStyle w:val="11"/>
        <w:widowControl/>
      </w:pPr>
      <w:r>
        <w:t>没有继承等待着你，因为你的产业是永远属于你的。</w:t>
      </w:r>
    </w:p>
    <w:p w14:paraId="06437C77">
      <w:pPr>
        <w:pStyle w:val="11"/>
        <w:widowControl/>
      </w:pPr>
      <w:r>
        <w:t>"Blessed be the God and Father of our Lord Jesus Christ, who according to his abundant mercy has begotten us again unto a lively hope, by the resurrection of Jesus Christ from the dead, to an inheritance incorruptible, and undefiled, and that fades not away, reserved in heaven for you, who are kept by the power of God through faith unto salvation, ready to be revealed in the last time."</w:t>
      </w:r>
    </w:p>
    <w:p w14:paraId="02C8995A">
      <w:pPr>
        <w:pStyle w:val="11"/>
        <w:widowControl/>
      </w:pPr>
      <w:r>
        <w:t>“愿颂赞归与我们主耶稣基督的父神，祂曾照自己的大怜悯，借耶稣基督从死里复活，重生了我们，叫我们有活泼的盼望，可以得着不能朽坏，不能玷污，不能衰残，为你们存留在天上的基业。你们这因信蒙神能力保守的人，必能得着所预备，到末世要显现的救恩。”</w:t>
      </w:r>
    </w:p>
    <w:p w14:paraId="4D87808E">
      <w:pPr>
        <w:spacing w:line="266" w:lineRule="auto"/>
        <w:rPr>
          <w:rFonts w:ascii="Arial"/>
          <w:sz w:val="21"/>
        </w:rPr>
      </w:pPr>
    </w:p>
    <w:p w14:paraId="255CBAA2">
      <w:pPr>
        <w:spacing w:line="267" w:lineRule="auto"/>
        <w:rPr>
          <w:rFonts w:ascii="Arial"/>
          <w:sz w:val="21"/>
        </w:rPr>
      </w:pPr>
    </w:p>
    <w:p w14:paraId="4145291F">
      <w:pPr>
        <w:spacing w:line="267" w:lineRule="auto"/>
        <w:rPr>
          <w:rFonts w:ascii="Arial"/>
          <w:sz w:val="21"/>
        </w:rPr>
      </w:pPr>
    </w:p>
    <w:p w14:paraId="0C48C671">
      <w:pPr>
        <w:spacing w:line="267" w:lineRule="auto"/>
        <w:rPr>
          <w:rFonts w:ascii="Arial"/>
          <w:sz w:val="21"/>
        </w:rPr>
      </w:pPr>
    </w:p>
    <w:p w14:paraId="10C657F5">
      <w:pPr>
        <w:spacing w:line="267" w:lineRule="auto"/>
        <w:rPr>
          <w:rFonts w:ascii="Arial"/>
          <w:sz w:val="21"/>
        </w:rPr>
      </w:pPr>
    </w:p>
    <w:p w14:paraId="241365F5">
      <w:pPr>
        <w:pStyle w:val="11"/>
        <w:widowControl/>
      </w:pPr>
      <w:bookmarkStart w:id="4" w:name="bookmark18"/>
      <w:bookmarkEnd w:id="4"/>
      <w:r>
        <w:t>"Present Suffering Weighed with Future</w:t>
      </w:r>
      <w:r>
        <w:br w:type="textWrapping"/>
      </w:r>
      <w:r>
        <w:t>Glory"</w:t>
      </w:r>
    </w:p>
    <w:p w14:paraId="39D28BF4">
      <w:pPr>
        <w:pStyle w:val="11"/>
        <w:widowControl/>
      </w:pPr>
      <w:r>
        <w:t>“现今的苦楚与将来的荣耀的比较”</w:t>
      </w:r>
    </w:p>
    <w:p w14:paraId="34A53E40">
      <w:pPr>
        <w:pStyle w:val="11"/>
        <w:widowControl/>
      </w:pPr>
      <w:r>
        <w:t>"For I reckon that the sufferings of this present time are not worthy to be compared with the glory which shall be revealed in us." Romans 8:18</w:t>
      </w:r>
    </w:p>
    <w:p w14:paraId="4231CA07">
      <w:pPr>
        <w:pStyle w:val="11"/>
        <w:widowControl/>
      </w:pPr>
      <w:r>
        <w:t>“我想，现在的苦楚若比起将来要显于我们的荣耀就不足介意了。”罗马书 8:18</w:t>
      </w:r>
    </w:p>
    <w:p w14:paraId="7410C231">
      <w:pPr>
        <w:pStyle w:val="11"/>
        <w:widowControl/>
      </w:pPr>
      <w:r>
        <w:t>"I consider that our present sufferings are not worth comparing with the glory that will be revealed in us." Romans 8:18</w:t>
      </w:r>
    </w:p>
    <w:p w14:paraId="402C6538">
      <w:pPr>
        <w:pStyle w:val="11"/>
        <w:widowControl/>
      </w:pPr>
      <w:r>
        <w:t>“我认为，我们现今的苦楚，若比起那将要显于我们的荣耀，就不足介意了。”罗马书 8:18</w:t>
      </w:r>
    </w:p>
    <w:p w14:paraId="7E28D1F7">
      <w:pPr>
        <w:pStyle w:val="11"/>
        <w:widowControl/>
      </w:pPr>
      <w:r>
        <w:t>"Yet what we suffer now is nothing compared to the glory he will give us later." Romans 8:18</w:t>
      </w:r>
    </w:p>
    <w:p w14:paraId="633689CD">
      <w:pPr>
        <w:pStyle w:val="11"/>
        <w:widowControl/>
      </w:pPr>
      <w:r>
        <w:t>“然而，我们现在所受的苦，若比起祂以后要赐给我们的荣耀，就微不足道了。”罗马书 8:18</w:t>
      </w:r>
    </w:p>
    <w:p w14:paraId="752B6B92">
      <w:pPr>
        <w:pStyle w:val="11"/>
        <w:widowControl/>
      </w:pPr>
      <w:r>
        <w:t>How forcible are the words, and how powerful is the influence, of an experienced man of God!</w:t>
      </w:r>
    </w:p>
    <w:p w14:paraId="3126F4E7">
      <w:pPr>
        <w:pStyle w:val="11"/>
        <w:widowControl/>
      </w:pPr>
      <w:r>
        <w:t>一位有经验属神之人的话语是何等有力，其影响是何等强大！</w:t>
      </w:r>
    </w:p>
    <w:p w14:paraId="0E8CBB5E">
      <w:pPr>
        <w:pStyle w:val="11"/>
        <w:widowControl/>
      </w:pPr>
      <w:r>
        <w:t>In listening to his testimony, we feel the deep conviction that he believes and therefore speaks; that he testifies, not from what others have described, but from what he has himself felt.</w:t>
      </w:r>
    </w:p>
    <w:p w14:paraId="4413BA58">
      <w:pPr>
        <w:pStyle w:val="11"/>
        <w:widowControl/>
      </w:pPr>
      <w:r>
        <w:t>在聆听他的见证时，我们深切地感受到，他因为相信所以才说；他的见证，不是来自他人的描述，而是来自他自己的感受。</w:t>
      </w:r>
    </w:p>
    <w:p w14:paraId="7A3A6E76">
      <w:pPr>
        <w:pStyle w:val="11"/>
        <w:widowControl/>
      </w:pPr>
      <w:r>
        <w:t>Such is the testimony of Paul.</w:t>
      </w:r>
    </w:p>
    <w:p w14:paraId="2A091813">
      <w:pPr>
        <w:pStyle w:val="11"/>
        <w:widowControl/>
      </w:pPr>
      <w:r>
        <w:t>保罗的见证就是如此。</w:t>
      </w:r>
    </w:p>
    <w:p w14:paraId="6AAC68B0">
      <w:pPr>
        <w:pStyle w:val="11"/>
        <w:widowControl/>
      </w:pPr>
      <w:r>
        <w:t>Who, of mere men, could so well expatiate upon suffering- its varied forms, its appropriate soothings, and its hallowed results, as he?</w:t>
      </w:r>
    </w:p>
    <w:p w14:paraId="38AB5C1A">
      <w:pPr>
        <w:pStyle w:val="11"/>
        <w:widowControl/>
      </w:pPr>
      <w:r>
        <w:t>在凡人之中，谁能像他那样，如此详尽地阐述苦难——其多样的形式、其合宜的安慰、及其神圣的结果呢？</w:t>
      </w:r>
    </w:p>
    <w:p w14:paraId="3B76CE27">
      <w:pPr>
        <w:pStyle w:val="11"/>
        <w:widowControl/>
      </w:pPr>
      <w:r>
        <w:t>"I will show him how great things he shall suffer for my name's sake," were the words of the Savior as he predicted his future history, dating it from his miraculous conversion, to his glorious martyrdom.</w:t>
      </w:r>
    </w:p>
    <w:p w14:paraId="060181B8">
      <w:pPr>
        <w:pStyle w:val="11"/>
        <w:widowControl/>
      </w:pPr>
      <w:r>
        <w:t>“我要指示他，为我的名必须受许多的苦难，”这是救主预言他未来历史时所说的话，这历史从他奇迹般的归信开始，直到他荣耀的殉道。</w:t>
      </w:r>
    </w:p>
    <w:p w14:paraId="1897A24D">
      <w:pPr>
        <w:pStyle w:val="11"/>
        <w:widowControl/>
      </w:pPr>
      <w:r>
        <w:t>Having affirmed of the Christian's sufferings- that they were endured in alliance with the Savior, and would be succeeded by a glory again to be shared with him, the Apostle proceeds to contrast those sufferings with that glory, and concludes by summing up the vast disproportion of the one to the other- "I reckon that the sufferings of this present time are not worthy to be compared with the glory which shall be revealed in us."</w:t>
      </w:r>
    </w:p>
    <w:p w14:paraId="0A16C845">
      <w:pPr>
        <w:pStyle w:val="11"/>
        <w:widowControl/>
      </w:pPr>
      <w:r>
        <w:t>在申明了基督徒的苦难——即这些苦难是在与救主的联合中忍受的，并且其后将有与祂一同分享的荣耀——之后，使徒接着将那些苦难与那荣耀作对比，并总结说两者之间有巨大的不相称——“我想，现在的苦楚若比起将来要显于我们的荣耀就不足介意了。”</w:t>
      </w:r>
    </w:p>
    <w:p w14:paraId="532653D8">
      <w:pPr>
        <w:pStyle w:val="11"/>
        <w:widowControl/>
      </w:pPr>
      <w:r>
        <w:t>Dismissing any further minute reference to the sufferings of the believer, he contents himself, in the present instance, with simply alluding to their temporary existence.</w:t>
      </w:r>
    </w:p>
    <w:p w14:paraId="365140EA">
      <w:pPr>
        <w:pStyle w:val="11"/>
        <w:widowControl/>
      </w:pPr>
      <w:r>
        <w:t>他不再进一步细述信徒的苦难，在当前情况下，他仅满足于简单地提及它们的暂时性。</w:t>
      </w:r>
    </w:p>
    <w:p w14:paraId="47FD3A68">
      <w:pPr>
        <w:pStyle w:val="11"/>
        <w:widowControl/>
      </w:pPr>
      <w:r>
        <w:t>He characterizes them as the "sufferings of this present time."</w:t>
      </w:r>
    </w:p>
    <w:p w14:paraId="0D4677AE">
      <w:pPr>
        <w:pStyle w:val="11"/>
        <w:widowControl/>
      </w:pPr>
      <w:r>
        <w:t>他将它们定性为“这现今时代的苦难”。</w:t>
      </w:r>
    </w:p>
    <w:p w14:paraId="14BC6C9C">
      <w:pPr>
        <w:pStyle w:val="11"/>
        <w:widowControl/>
      </w:pPr>
      <w:r>
        <w:t>That the sufferings of the believer are bounded by the limits of the present state, is a truth replete with soothing to the Christian mind.</w:t>
      </w:r>
    </w:p>
    <w:p w14:paraId="66D76980">
      <w:pPr>
        <w:pStyle w:val="11"/>
        <w:widowControl/>
      </w:pPr>
      <w:r>
        <w:t>信徒的苦难仅限于今生的境地，这一真理对基督徒的心灵充满了安慰。</w:t>
      </w:r>
    </w:p>
    <w:p w14:paraId="1C8FB8E6">
      <w:pPr>
        <w:pStyle w:val="11"/>
        <w:widowControl/>
      </w:pPr>
      <w:r>
        <w:t>Earth is the "house of our pilgrimage."</w:t>
      </w:r>
    </w:p>
    <w:p w14:paraId="0DE54518">
      <w:pPr>
        <w:pStyle w:val="11"/>
        <w:widowControl/>
      </w:pPr>
      <w:r>
        <w:t>地上是“我们寄居的帐棚”。</w:t>
      </w:r>
    </w:p>
    <w:p w14:paraId="5F40A2EF">
      <w:pPr>
        <w:pStyle w:val="11"/>
        <w:widowControl/>
      </w:pPr>
      <w:r>
        <w:t>The present life is the "time of our sojourning."</w:t>
      </w:r>
    </w:p>
    <w:p w14:paraId="13B09332">
      <w:pPr>
        <w:pStyle w:val="11"/>
        <w:widowControl/>
      </w:pPr>
      <w:r>
        <w:t>今生是“我们作客旅的时候”。</w:t>
      </w:r>
    </w:p>
    <w:p w14:paraId="469B581A">
      <w:pPr>
        <w:pStyle w:val="11"/>
        <w:widowControl/>
      </w:pPr>
      <w:r>
        <w:t>"Here we have no continuing city."</w:t>
      </w:r>
    </w:p>
    <w:p w14:paraId="0BBDF2B7">
      <w:pPr>
        <w:pStyle w:val="11"/>
        <w:widowControl/>
      </w:pPr>
      <w:r>
        <w:t>“我们在这里本没有常存的城。”</w:t>
      </w:r>
    </w:p>
    <w:p w14:paraId="6B1D6D3B">
      <w:pPr>
        <w:pStyle w:val="11"/>
        <w:widowControl/>
      </w:pPr>
      <w:r>
        <w:t>Alas! how we forget that we are but strangers and pilgrims on the earth; that we are journeying to our home, and will soon be there!</w:t>
      </w:r>
    </w:p>
    <w:p w14:paraId="769665C5">
      <w:pPr>
        <w:pStyle w:val="11"/>
        <w:widowControl/>
      </w:pPr>
      <w:r>
        <w:t>唉！我们何等容易忘记，我们在地上不过是客旅，是寄居的；我们正行路归家，并且很快就要到了！</w:t>
      </w:r>
    </w:p>
    <w:p w14:paraId="703B18D9">
      <w:pPr>
        <w:pStyle w:val="11"/>
        <w:widowControl/>
      </w:pPr>
      <w:r>
        <w:t>And yet we would not pen a sentence tending to lessen the dignity and importance of our present existence, or calculated to engender a spirit of dissatisfaction and distrust with our present allotment.</w:t>
      </w:r>
    </w:p>
    <w:p w14:paraId="7F43E88F">
      <w:pPr>
        <w:pStyle w:val="11"/>
        <w:widowControl/>
      </w:pPr>
      <w:r>
        <w:t>然而，我们不愿写下任何一句话，去削弱我们现存的尊严和重要性，或旨在产生一种对我们目前境遇的不满和不信的精神。</w:t>
      </w:r>
    </w:p>
    <w:p w14:paraId="1E6F0537">
      <w:pPr>
        <w:pStyle w:val="11"/>
        <w:widowControl/>
      </w:pPr>
      <w:r>
        <w:t>There is much folly, no, much infidelity in a remark common to many- "It will be all the same a hundred years hence."</w:t>
      </w:r>
    </w:p>
    <w:p w14:paraId="296E53FD">
      <w:pPr>
        <w:pStyle w:val="11"/>
        <w:widowControl/>
      </w:pPr>
      <w:r>
        <w:t>许多人常说的一句话——“一百年后都一样了”——其中有许多愚昧，不，有许多不信。</w:t>
      </w:r>
    </w:p>
    <w:p w14:paraId="51EEAA47">
      <w:pPr>
        <w:pStyle w:val="11"/>
        <w:widowControl/>
      </w:pPr>
      <w:r>
        <w:t>Not so.</w:t>
      </w:r>
    </w:p>
    <w:p w14:paraId="5A9BAB62">
      <w:pPr>
        <w:pStyle w:val="11"/>
        <w:widowControl/>
      </w:pPr>
      <w:r>
        <w:t>并非如此。</w:t>
      </w:r>
    </w:p>
    <w:p w14:paraId="4772D108">
      <w:pPr>
        <w:pStyle w:val="11"/>
        <w:widowControl/>
      </w:pPr>
      <w:r>
        <w:t>The relation of the present to the future is causal; it is a relation of the closest character, and of the most solemn results.</w:t>
      </w:r>
    </w:p>
    <w:p w14:paraId="1D0E465B">
      <w:pPr>
        <w:pStyle w:val="11"/>
        <w:widowControl/>
      </w:pPr>
      <w:r>
        <w:t>现在与将来的关系是因果关系；这是一种最密切的关系，其结果也最严肃。</w:t>
      </w:r>
    </w:p>
    <w:p w14:paraId="226F301B">
      <w:pPr>
        <w:pStyle w:val="11"/>
        <w:widowControl/>
      </w:pPr>
      <w:r>
        <w:t>Time is the infant of eternity.</w:t>
      </w:r>
    </w:p>
    <w:p w14:paraId="34766F42">
      <w:pPr>
        <w:pStyle w:val="11"/>
        <w:widowControl/>
      </w:pPr>
      <w:r>
        <w:t>时间是永恒的婴孩。</w:t>
      </w:r>
    </w:p>
    <w:p w14:paraId="1232C505">
      <w:pPr>
        <w:pStyle w:val="11"/>
        <w:widowControl/>
      </w:pPr>
      <w:r>
        <w:t>It is its commencement; and is, in a sense, its most momentous part.</w:t>
      </w:r>
    </w:p>
    <w:p w14:paraId="0A271FEF">
      <w:pPr>
        <w:pStyle w:val="11"/>
        <w:widowControl/>
      </w:pPr>
      <w:r>
        <w:t>它是永恒的开端；并且，在某种意义上，是其最重要的部分。</w:t>
      </w:r>
    </w:p>
    <w:p w14:paraId="27A293B0">
      <w:pPr>
        <w:pStyle w:val="11"/>
        <w:widowControl/>
      </w:pPr>
      <w:r>
        <w:t>Shaded with grief, linked with suffering, and transient in its stay, yet all the future receives its complexion and its character from the present.</w:t>
      </w:r>
    </w:p>
    <w:p w14:paraId="77633E7D">
      <w:pPr>
        <w:pStyle w:val="11"/>
        <w:widowControl/>
      </w:pPr>
      <w:r>
        <w:t>尽管它被忧伤笼罩，与苦难相连，且逗留短暂，然而，一切的将来都从现在获得其色彩和特性。</w:t>
      </w:r>
    </w:p>
    <w:p w14:paraId="2B1D1E46">
      <w:pPr>
        <w:pStyle w:val="11"/>
        <w:widowControl/>
      </w:pPr>
      <w:r>
        <w:t>The life that now is, casts its light or its shade upon the life that is to come.</w:t>
      </w:r>
    </w:p>
    <w:p w14:paraId="3E1DC950">
      <w:pPr>
        <w:pStyle w:val="11"/>
        <w:widowControl/>
      </w:pPr>
      <w:r>
        <w:t>今生的生命，为来生的生命投下光明或阴影。</w:t>
      </w:r>
    </w:p>
    <w:p w14:paraId="15C03DDC">
      <w:pPr>
        <w:pStyle w:val="11"/>
        <w:widowControl/>
      </w:pPr>
      <w:r>
        <w:t>Eternity will be bright or gloomy, joyous or sad, happy or miserable, as time shall impart to it its complexion and its shape.</w:t>
      </w:r>
    </w:p>
    <w:p w14:paraId="3955856C">
      <w:pPr>
        <w:pStyle w:val="11"/>
        <w:widowControl/>
      </w:pPr>
      <w:r>
        <w:t>永恒将是光明或黑暗，喜乐或悲伤，幸福或悲惨，皆由时间赋予其色彩和形状。</w:t>
      </w:r>
    </w:p>
    <w:p w14:paraId="0110ED20">
      <w:pPr>
        <w:pStyle w:val="11"/>
        <w:widowControl/>
      </w:pPr>
      <w:r>
        <w:t>Each individual of the human race is training for the future; and as a man sows so shall he reap.</w:t>
      </w:r>
    </w:p>
    <w:p w14:paraId="6C2950D5">
      <w:pPr>
        <w:pStyle w:val="11"/>
        <w:widowControl/>
      </w:pPr>
      <w:r>
        <w:t>人类中的每一个人都在为将来而受训；人种的是什么，收的也是什么。</w:t>
      </w:r>
    </w:p>
    <w:p w14:paraId="38BD109F">
      <w:pPr>
        <w:pStyle w:val="11"/>
        <w:widowControl/>
      </w:pPr>
      <w:r>
        <w:t>Will you, then, my reader, in view of this statement of truth, persist in believing that, regarding any given act of your life, when that life shall have passed away, with it will have passed all the accountability, and all the traces of that act; and that a century hence it will be as though it had not been?</w:t>
      </w:r>
    </w:p>
    <w:p w14:paraId="7EBFCF70">
      <w:pPr>
        <w:pStyle w:val="11"/>
        <w:widowControl/>
      </w:pPr>
      <w:r>
        <w:t>那么，我的读者，鉴于这一真理的陈述，你是否仍要坚持相信，关于你生命中的任何一个行为，当生命逝去时，与之相关的一切责任和痕迹也都将逝去；并且一百年后，它就仿佛从未发生过一样？</w:t>
      </w:r>
    </w:p>
    <w:p w14:paraId="4C3D4C42">
      <w:pPr>
        <w:pStyle w:val="11"/>
        <w:widowControl/>
      </w:pPr>
      <w:r>
        <w:t>Away with the fatal fallacy!</w:t>
      </w:r>
    </w:p>
    <w:p w14:paraId="2383ED2B">
      <w:pPr>
        <w:pStyle w:val="11"/>
        <w:widowControl/>
      </w:pPr>
      <w:r>
        <w:t>抛弃这致命的谬论！</w:t>
      </w:r>
    </w:p>
    <w:p w14:paraId="3629C0ED">
      <w:pPr>
        <w:pStyle w:val="11"/>
        <w:widowControl/>
      </w:pPr>
      <w:r>
        <w:t>If it be true, as philosophers assert, that sounds once awakened, vibrate through eternity, what shall be said of the moral actions of a rational, responsible, and accountable being, but that they form links in an interminable chain, each quivering with indescribable agony, or thrilling with unspeakable pleasure through an endless existence!</w:t>
      </w:r>
    </w:p>
    <w:p w14:paraId="33E5898A">
      <w:pPr>
        <w:pStyle w:val="11"/>
        <w:widowControl/>
      </w:pPr>
      <w:r>
        <w:t>如果哲学家所言属实，即声音一旦被唤醒，就会在永恒中振动，那么，对于一个有理性、有责任、且须交账之人的道德行为，我们又该怎么说呢？它们岂不构成了一条无穷无尽链条中的环节，每一个环节都在无尽的存在中，或因难以言喻的痛苦而颤抖，或因无法言说的喜乐而激动！</w:t>
      </w:r>
    </w:p>
    <w:p w14:paraId="5BBCAD99">
      <w:pPr>
        <w:pStyle w:val="11"/>
        <w:widowControl/>
      </w:pPr>
      <w:r>
        <w:t>And still the sufferings of the children of God are but the sufferings of the present time.</w:t>
      </w:r>
    </w:p>
    <w:p w14:paraId="2BE93826">
      <w:pPr>
        <w:pStyle w:val="11"/>
        <w:widowControl/>
      </w:pPr>
      <w:r>
        <w:t>然而，神儿女的苦难，不过是现今时代的苦难。</w:t>
      </w:r>
    </w:p>
    <w:p w14:paraId="65049A7D">
      <w:pPr>
        <w:pStyle w:val="11"/>
        <w:widowControl/>
      </w:pPr>
      <w:r>
        <w:t>That world where Satan's seat is, and overshadowed by his gloomy reign, must be a world of suffering.</w:t>
      </w:r>
    </w:p>
    <w:p w14:paraId="0610AEF8">
      <w:pPr>
        <w:pStyle w:val="11"/>
        <w:widowControl/>
      </w:pPr>
      <w:r>
        <w:t>那有撒但座位，并被他阴沉统治所笼罩的世界，必是一个充满苦难的世界。</w:t>
      </w:r>
    </w:p>
    <w:p w14:paraId="62C26E59">
      <w:pPr>
        <w:pStyle w:val="11"/>
        <w:widowControl/>
      </w:pPr>
      <w:r>
        <w:t>"Satan, where have you come from?" was the inquiry of God.</w:t>
      </w:r>
    </w:p>
    <w:p w14:paraId="5FC9F978">
      <w:pPr>
        <w:pStyle w:val="11"/>
        <w:widowControl/>
      </w:pPr>
      <w:r>
        <w:t>“撒但，你从哪里来？”这是神的询问。</w:t>
      </w:r>
    </w:p>
    <w:p w14:paraId="17D7A9FB">
      <w:pPr>
        <w:pStyle w:val="11"/>
        <w:widowControl/>
      </w:pPr>
      <w:r>
        <w:t>"Then Satan answered the Lord and said, From going to and fro in the earth, and from walking up and down in it."</w:t>
      </w:r>
    </w:p>
    <w:p w14:paraId="76C55F05">
      <w:pPr>
        <w:pStyle w:val="11"/>
        <w:widowControl/>
      </w:pPr>
      <w:r>
        <w:t>“撒但回答耶和华说，我从地上走来走去，往返而来。”</w:t>
      </w:r>
    </w:p>
    <w:p w14:paraId="1C4D40D8">
      <w:pPr>
        <w:pStyle w:val="11"/>
        <w:widowControl/>
      </w:pPr>
      <w:r>
        <w:t>The world where not a spot is found unscathed by the curse must be a world of suffering.</w:t>
      </w:r>
    </w:p>
    <w:p w14:paraId="4E1DB77C">
      <w:pPr>
        <w:pStyle w:val="11"/>
        <w:widowControl/>
      </w:pPr>
      <w:r>
        <w:t>那没有一处不被咒诅所伤的世界，必是一个充满苦难的世界。</w:t>
      </w:r>
    </w:p>
    <w:p w14:paraId="3DB3543E">
      <w:pPr>
        <w:pStyle w:val="11"/>
        <w:widowControl/>
      </w:pPr>
      <w:r>
        <w:t>The world where sin holds its universal empire, tainting every object, and beclouding every scene, must be a world of suffering.</w:t>
      </w:r>
    </w:p>
    <w:p w14:paraId="2F0A366D">
      <w:pPr>
        <w:pStyle w:val="11"/>
        <w:widowControl/>
      </w:pPr>
      <w:r>
        <w:t>那罪恶掌管其普世帝国，玷污万物，并使每一景象蒙上阴影的世界，必是一个充满苦难的世界。</w:t>
      </w:r>
    </w:p>
    <w:p w14:paraId="50B722F4">
      <w:pPr>
        <w:pStyle w:val="11"/>
        <w:widowControl/>
      </w:pPr>
      <w:r>
        <w:t>The world where the spirit is wounded, and the heart is broken, and reason is dethroned, and hope languishes, and the eye weeps, and the nerve trembles, and sickness wastes, and death reigns, must needs be a world of suffering.</w:t>
      </w:r>
    </w:p>
    <w:p w14:paraId="7AD05280">
      <w:pPr>
        <w:pStyle w:val="11"/>
        <w:widowControl/>
      </w:pPr>
      <w:r>
        <w:t>那灵受创，心破碎，理性被废，盼望衰残，眼流泪，神经颤抖，疾病耗损，死亡作王的世界，必然是一个充满苦难的世界。</w:t>
      </w:r>
    </w:p>
    <w:p w14:paraId="3422DA03">
      <w:pPr>
        <w:pStyle w:val="11"/>
        <w:widowControl/>
      </w:pPr>
      <w:r>
        <w:t>From none of these forms of woe does Christianity exempt its believers.</w:t>
      </w:r>
    </w:p>
    <w:p w14:paraId="3D3A0487">
      <w:pPr>
        <w:pStyle w:val="11"/>
        <w:widowControl/>
      </w:pPr>
      <w:r>
        <w:t>基督教并未使其信徒免于这些形式的任何一种灾祸。</w:t>
      </w:r>
    </w:p>
    <w:p w14:paraId="57911327">
      <w:pPr>
        <w:pStyle w:val="11"/>
        <w:widowControl/>
      </w:pPr>
      <w:r>
        <w:t>But with this truth, on the other hand, it soothes and reconciles- they are the sufferings of the present time.</w:t>
      </w:r>
    </w:p>
    <w:p w14:paraId="0121D35F">
      <w:pPr>
        <w:pStyle w:val="11"/>
        <w:widowControl/>
      </w:pPr>
      <w:r>
        <w:t>但另一方面，它用这个真理来安慰和调和——这些都是现今时代的苦难。</w:t>
      </w:r>
    </w:p>
    <w:p w14:paraId="4FAF8E44">
      <w:pPr>
        <w:pStyle w:val="11"/>
        <w:widowControl/>
      </w:pPr>
      <w:r>
        <w:t>They are but momentary, will soon be over- and forever.</w:t>
      </w:r>
    </w:p>
    <w:p w14:paraId="25CDE669">
      <w:pPr>
        <w:pStyle w:val="11"/>
        <w:widowControl/>
      </w:pPr>
      <w:r>
        <w:t>它们只是暂时的，很快就会过去——并且是永远过去。</w:t>
      </w:r>
    </w:p>
    <w:p w14:paraId="6615595A">
      <w:pPr>
        <w:pStyle w:val="11"/>
        <w:widowControl/>
      </w:pPr>
      <w:r>
        <w:t>We live in a dying world- a world that is passing away.</w:t>
      </w:r>
    </w:p>
    <w:p w14:paraId="663A047B">
      <w:pPr>
        <w:pStyle w:val="11"/>
        <w:widowControl/>
      </w:pPr>
      <w:r>
        <w:t>我们生活在一个垂死的世界——一个正在逝去的世界。</w:t>
      </w:r>
    </w:p>
    <w:p w14:paraId="640ED839">
      <w:pPr>
        <w:pStyle w:val="11"/>
        <w:widowControl/>
      </w:pPr>
      <w:r>
        <w:t>Time is short- is ever on the wing- and we are ever on the wing of time, borne each moment by its sweeping pinion nearer and still nearer our Father's house; of whose occupants it is said, "God shall wipe away all tears from their eyes; and there shall be no more death, neither sorrow, nor crying, neither, shall there be any more pain: for the former things are passed away."</w:t>
      </w:r>
    </w:p>
    <w:p w14:paraId="6C64E561">
      <w:pPr>
        <w:pStyle w:val="11"/>
        <w:widowControl/>
      </w:pPr>
      <w:r>
        <w:t>时间短暂——时刻飞逝——而我们也时刻在时间的翅膀上，被其扫过的羽翼每一刻都带得离我们天父的家更近，再更近；关于那里的居民，经上记着说：“神要擦去他们一切的眼泪；不再有死亡，也不再有悲哀、哭号、疼痛，因为以前的事都过去了。”</w:t>
      </w:r>
    </w:p>
    <w:p w14:paraId="7D1BB33F">
      <w:pPr>
        <w:pStyle w:val="11"/>
        <w:widowControl/>
      </w:pPr>
      <w:r>
        <w:t>Oh, how gentle is the admonition- "Arise, and depart, for this is not your rest, it is polluted."</w:t>
      </w:r>
    </w:p>
    <w:p w14:paraId="78543603">
      <w:pPr>
        <w:pStyle w:val="11"/>
        <w:widowControl/>
      </w:pPr>
      <w:r>
        <w:t>哦，这劝告是何等温柔——“你们要起来，去吧，这不是你们安息之所，是污秽之地。”</w:t>
      </w:r>
    </w:p>
    <w:p w14:paraId="685BC378">
      <w:pPr>
        <w:pStyle w:val="11"/>
        <w:widowControl/>
      </w:pPr>
      <w:r>
        <w:t>Then comes the glory- "The glory which shall be revealed in us."</w:t>
      </w:r>
    </w:p>
    <w:p w14:paraId="4D27F478">
      <w:pPr>
        <w:pStyle w:val="11"/>
        <w:widowControl/>
      </w:pPr>
      <w:r>
        <w:t>然后荣耀就来临了——“那将要显于我们的荣耀。”</w:t>
      </w:r>
    </w:p>
    <w:p w14:paraId="6986A4BB">
      <w:pPr>
        <w:pStyle w:val="11"/>
        <w:widowControl/>
      </w:pPr>
      <w:r>
        <w:t>What word could more appropriately express the future condition of the saints?</w:t>
      </w:r>
    </w:p>
    <w:p w14:paraId="2976ED32">
      <w:pPr>
        <w:pStyle w:val="11"/>
        <w:widowControl/>
      </w:pPr>
      <w:r>
        <w:t>还有什么词能更恰当地表达圣徒将来的景况呢？</w:t>
      </w:r>
    </w:p>
    <w:p w14:paraId="1E05CF0A">
      <w:pPr>
        <w:pStyle w:val="11"/>
        <w:widowControl/>
      </w:pPr>
      <w:r>
        <w:t>The world claims the title, but has no claim to the reality.</w:t>
      </w:r>
    </w:p>
    <w:p w14:paraId="67DEB7E0">
      <w:pPr>
        <w:pStyle w:val="11"/>
        <w:widowControl/>
      </w:pPr>
      <w:r>
        <w:t>世界声称拥有这头衔，却没有其实质。</w:t>
      </w:r>
    </w:p>
    <w:p w14:paraId="50DDC79F">
      <w:pPr>
        <w:pStyle w:val="11"/>
        <w:widowControl/>
      </w:pPr>
      <w:r>
        <w:t>What is the glory of science- of learning- of rank- of wealth, but a tinseled pageant, a meteor blazing for a moment, and then disappearing in eternal night?</w:t>
      </w:r>
    </w:p>
    <w:p w14:paraId="395D8F9C">
      <w:pPr>
        <w:pStyle w:val="11"/>
        <w:widowControl/>
      </w:pPr>
      <w:r>
        <w:t>科学的荣耀——学问的荣耀——地位的荣耀——财富的荣耀，除了是一场镀金的盛会，一颗燃烧片刻便消失在永夜中的流星，又是什么呢？</w:t>
      </w:r>
    </w:p>
    <w:p w14:paraId="24FFC7BF">
      <w:pPr>
        <w:pStyle w:val="11"/>
        <w:widowControl/>
      </w:pPr>
      <w:r>
        <w:t>But the glory that awaits the suffering Christian, is a real, a substantial glory.</w:t>
      </w:r>
    </w:p>
    <w:p w14:paraId="33D4CB2C">
      <w:pPr>
        <w:pStyle w:val="11"/>
        <w:widowControl/>
      </w:pPr>
      <w:r>
        <w:t>但等候受苦基督徒的荣耀，是真实的、实质的荣耀。</w:t>
      </w:r>
    </w:p>
    <w:p w14:paraId="21454023">
      <w:pPr>
        <w:pStyle w:val="11"/>
        <w:widowControl/>
      </w:pPr>
      <w:r>
        <w:t>At present it is veiled.</w:t>
      </w:r>
    </w:p>
    <w:p w14:paraId="7CF0A23D">
      <w:pPr>
        <w:pStyle w:val="11"/>
        <w:widowControl/>
      </w:pPr>
      <w:r>
        <w:t>目前，它是被遮蔽的。</w:t>
      </w:r>
    </w:p>
    <w:p w14:paraId="4E731BBB">
      <w:pPr>
        <w:pStyle w:val="11"/>
        <w:widowControl/>
      </w:pPr>
      <w:r>
        <w:t>The world sees it not; the believer only beholds it through faith's telescope.</w:t>
      </w:r>
    </w:p>
    <w:p w14:paraId="6A5B9369">
      <w:pPr>
        <w:pStyle w:val="11"/>
        <w:widowControl/>
      </w:pPr>
      <w:r>
        <w:t>世人看不见它；信徒只能透过信心的望远镜看见它。</w:t>
      </w:r>
    </w:p>
    <w:p w14:paraId="16CF3AB5">
      <w:pPr>
        <w:pStyle w:val="11"/>
        <w:widowControl/>
      </w:pPr>
      <w:r>
        <w:t>But the day of its full, unclouded revelation awaits us.</w:t>
      </w:r>
    </w:p>
    <w:p w14:paraId="307F6ACF">
      <w:pPr>
        <w:pStyle w:val="11"/>
        <w:widowControl/>
      </w:pPr>
      <w:r>
        <w:t>但它完全、无云显现的日子正等待着我们。</w:t>
      </w:r>
    </w:p>
    <w:p w14:paraId="2945FC0C">
      <w:pPr>
        <w:pStyle w:val="11"/>
        <w:widowControl/>
      </w:pPr>
      <w:r>
        <w:t>It draws near.</w:t>
      </w:r>
    </w:p>
    <w:p w14:paraId="4DD75608">
      <w:pPr>
        <w:pStyle w:val="11"/>
        <w:widowControl/>
      </w:pPr>
      <w:r>
        <w:t>它正在临近。</w:t>
      </w:r>
    </w:p>
    <w:p w14:paraId="0814C407">
      <w:pPr>
        <w:pStyle w:val="11"/>
        <w:widowControl/>
      </w:pPr>
      <w:r>
        <w:t>It will be a glory revealed in us.</w:t>
      </w:r>
    </w:p>
    <w:p w14:paraId="2A3E7757">
      <w:pPr>
        <w:pStyle w:val="11"/>
        <w:widowControl/>
      </w:pPr>
      <w:r>
        <w:t>这将是在我们里面显现的荣耀。</w:t>
      </w:r>
    </w:p>
    <w:p w14:paraId="72CD1948">
      <w:pPr>
        <w:pStyle w:val="11"/>
        <w:widowControl/>
      </w:pPr>
      <w:r>
        <w:t>This truth may be startling to some.</w:t>
      </w:r>
    </w:p>
    <w:p w14:paraId="02C028D1">
      <w:pPr>
        <w:pStyle w:val="11"/>
        <w:widowControl/>
      </w:pPr>
      <w:r>
        <w:t>这个真理可能会让一些人感到震惊。</w:t>
      </w:r>
    </w:p>
    <w:p w14:paraId="6F0F7D1D">
      <w:pPr>
        <w:pStyle w:val="11"/>
        <w:widowControl/>
      </w:pPr>
      <w:r>
        <w:t>"What!" they exclaim, "a glory to be revealed in me? In me, who can scarcely reflect a solitary ray of light! In me, so dark, so sinful, living at so remote a distance from communion with the Father of lights? Can it be that in me this glory will be revealed?"</w:t>
      </w:r>
    </w:p>
    <w:p w14:paraId="269B9FEF">
      <w:pPr>
        <w:pStyle w:val="11"/>
        <w:widowControl/>
      </w:pPr>
      <w:r>
        <w:t>“什么！”他们惊呼，“荣耀要在我里面显现？在我这几乎不能反射一丝光芒的人里面！在我这如此黑暗、如此罪恶、与众光之父的交通如此遥远的人里面？这荣耀真能在我里面显现吗？”</w:t>
      </w:r>
    </w:p>
    <w:p w14:paraId="33C3BF22">
      <w:pPr>
        <w:pStyle w:val="11"/>
        <w:widowControl/>
      </w:pPr>
      <w:r>
        <w:t>Yes! So affirms the word of our God.</w:t>
      </w:r>
    </w:p>
    <w:p w14:paraId="0B8A8205">
      <w:pPr>
        <w:pStyle w:val="11"/>
        <w:widowControl/>
      </w:pPr>
      <w:r>
        <w:t>是的！我们神的话语如此肯定。</w:t>
      </w:r>
    </w:p>
    <w:p w14:paraId="72F95E2B">
      <w:pPr>
        <w:pStyle w:val="11"/>
        <w:widowControl/>
      </w:pPr>
      <w:r>
        <w:t>If a child of the light, dwelling it may be, in the world's shade, and often called to walk in great darkness, you shall one day outshine the brightness of the firmament, and the stars forever and ever.</w:t>
      </w:r>
    </w:p>
    <w:p w14:paraId="088F05B9">
      <w:pPr>
        <w:pStyle w:val="11"/>
        <w:widowControl/>
      </w:pPr>
      <w:r>
        <w:t>如果你是光明之子，也许住在世界的阴影下，常被呼召行在极大的黑暗中，有一天，你将比穹苍的光辉、比永永远远的星辰更加明亮。</w:t>
      </w:r>
    </w:p>
    <w:p w14:paraId="4F66DEA3">
      <w:pPr>
        <w:pStyle w:val="11"/>
        <w:widowControl/>
      </w:pPr>
      <w:r>
        <w:t>But in what respects will it be a glory revealed in us?</w:t>
      </w:r>
    </w:p>
    <w:p w14:paraId="57A778E8">
      <w:pPr>
        <w:pStyle w:val="11"/>
        <w:widowControl/>
      </w:pPr>
      <w:r>
        <w:t>但这荣耀在我们里面显现，将体现在哪些方面呢？</w:t>
      </w:r>
    </w:p>
    <w:p w14:paraId="5AC27E32">
      <w:pPr>
        <w:pStyle w:val="11"/>
        <w:widowControl/>
      </w:pPr>
      <w:r>
        <w:t>It will be the glory of perfect knowledge.</w:t>
      </w:r>
    </w:p>
    <w:p w14:paraId="78370037">
      <w:pPr>
        <w:pStyle w:val="11"/>
        <w:widowControl/>
      </w:pPr>
      <w:r>
        <w:t>它将是完全知识的荣耀。</w:t>
      </w:r>
    </w:p>
    <w:p w14:paraId="1ECB5E18">
      <w:pPr>
        <w:pStyle w:val="11"/>
        <w:widowControl/>
      </w:pPr>
      <w:r>
        <w:t>"Now we see through a glass darkly, but then face to face; now I know in part; but then shall I know even as also I am known."</w:t>
      </w:r>
    </w:p>
    <w:p w14:paraId="2A81F3FB">
      <w:pPr>
        <w:pStyle w:val="11"/>
        <w:widowControl/>
      </w:pPr>
      <w:r>
        <w:t>“我们如今仿佛对着镜子观看，模糊不清，到那时就要面对面了；我如今所知道的有限，到那时就全知道，如同主知道我一样。”</w:t>
      </w:r>
    </w:p>
    <w:p w14:paraId="0361C84A">
      <w:pPr>
        <w:pStyle w:val="11"/>
        <w:widowControl/>
      </w:pPr>
      <w:r>
        <w:t>Oh, what an orb of intellectual light will be each glorified mind!</w:t>
      </w:r>
    </w:p>
    <w:p w14:paraId="6541D59F">
      <w:pPr>
        <w:pStyle w:val="11"/>
        <w:widowControl/>
      </w:pPr>
      <w:r>
        <w:t>哦，每一个得荣耀的心智都将成为何等一个智慧之光的星球！</w:t>
      </w:r>
    </w:p>
    <w:p w14:paraId="1340A5E1">
      <w:pPr>
        <w:pStyle w:val="11"/>
        <w:widowControl/>
      </w:pPr>
      <w:r>
        <w:t>What capacity of understanding will it develop- what range of thought will it compass- what perfection of knowledge will it attain!</w:t>
      </w:r>
    </w:p>
    <w:p w14:paraId="68D4A813">
      <w:pPr>
        <w:pStyle w:val="11"/>
        <w:widowControl/>
      </w:pPr>
      <w:r>
        <w:t>它将发展出何等的理解能力——它将涵盖何等的思想范围——它将达到何等完美的知识！</w:t>
      </w:r>
    </w:p>
    <w:p w14:paraId="3C854F8A">
      <w:pPr>
        <w:pStyle w:val="11"/>
        <w:widowControl/>
      </w:pPr>
      <w:r>
        <w:t>How will all mysteries then be unraveled, and all problems then be solved, and all discrepancies then be reconciled; and every truth of God's revelation, and every event of God's providence, and every decision of God's government, stand out more transparent and resplendent than ten thousand suns!</w:t>
      </w:r>
    </w:p>
    <w:p w14:paraId="2AB46714">
      <w:pPr>
        <w:pStyle w:val="11"/>
        <w:widowControl/>
      </w:pPr>
      <w:r>
        <w:t>到那时，一切的奥秘将如何被解开，一切的问题将如何被解决，一切的矛盾将如何被调和；神启示的每一个真理，神护理的每一个事件，神管治的每一个决定，都将比万日更透明、更辉煌地显现出来！</w:t>
      </w:r>
    </w:p>
    <w:p w14:paraId="0F6005BE">
      <w:pPr>
        <w:pStyle w:val="11"/>
        <w:widowControl/>
      </w:pPr>
      <w:r>
        <w:t>Do you, in your present search for spiritual knowledge, deplore the darkness of your mind, the feebleness of your memory- the energy of your mental faculties impaired, dimmed, and exhausted?</w:t>
      </w:r>
    </w:p>
    <w:p w14:paraId="28E0FC65">
      <w:pPr>
        <w:pStyle w:val="11"/>
        <w:widowControl/>
      </w:pPr>
      <w:r>
        <w:t>在你现今寻求属灵知识的过程中，你是否为你心智的黑暗、记忆的衰弱——你心智能力的受损、暗淡和耗尽而悲叹？</w:t>
      </w:r>
    </w:p>
    <w:p w14:paraId="34CEC09D">
      <w:pPr>
        <w:pStyle w:val="11"/>
        <w:widowControl/>
      </w:pPr>
      <w:r>
        <w:t>Oh, rejoice in hope of the glory that is to be revealed in you, when all your intellectual powers will be renewed as the eagle's strength; developed, sanctified, and perfected, to a degree outvying the mightiest angel in heaven.</w:t>
      </w:r>
    </w:p>
    <w:p w14:paraId="6CC24FCE">
      <w:pPr>
        <w:pStyle w:val="11"/>
        <w:widowControl/>
      </w:pPr>
      <w:r>
        <w:t>哦，要因那将要在你里面显现的荣耀而欢喜盼望，到那时，你所有的心智能力都将如鹰返老还童；被发展、成圣并完善到一个超越天上最强大天使的程度。</w:t>
      </w:r>
    </w:p>
    <w:p w14:paraId="1053C9E8">
      <w:pPr>
        <w:pStyle w:val="11"/>
        <w:widowControl/>
      </w:pPr>
      <w:r>
        <w:t>Then shall we know God, and Christ, and truth, and providence, and ourselves, even as now we are known.</w:t>
      </w:r>
    </w:p>
    <w:p w14:paraId="33C981BC">
      <w:pPr>
        <w:pStyle w:val="11"/>
        <w:widowControl/>
      </w:pPr>
      <w:r>
        <w:t>到那时，我们将认识神、基督、真理、护理和我们自己，如同我们现今被认识一样。</w:t>
      </w:r>
    </w:p>
    <w:p w14:paraId="6ECFAD15">
      <w:pPr>
        <w:pStyle w:val="11"/>
        <w:widowControl/>
      </w:pPr>
      <w:r>
        <w:t>It will also be a glory in us of perfect holiness.</w:t>
      </w:r>
    </w:p>
    <w:p w14:paraId="49ADEFE2">
      <w:pPr>
        <w:pStyle w:val="11"/>
        <w:widowControl/>
      </w:pPr>
      <w:r>
        <w:t>这也将是在我们里面完全圣洁的荣耀。</w:t>
      </w:r>
    </w:p>
    <w:p w14:paraId="3787F020">
      <w:pPr>
        <w:pStyle w:val="11"/>
        <w:widowControl/>
      </w:pPr>
      <w:r>
        <w:t>The kingdom within us will then be complete.</w:t>
      </w:r>
    </w:p>
    <w:p w14:paraId="37069298">
      <w:pPr>
        <w:pStyle w:val="11"/>
        <w:widowControl/>
      </w:pPr>
      <w:r>
        <w:t>我们里面的国度那时将得以完全。</w:t>
      </w:r>
    </w:p>
    <w:p w14:paraId="639A8B25">
      <w:pPr>
        <w:pStyle w:val="11"/>
        <w:widowControl/>
      </w:pPr>
      <w:r>
        <w:t>The good work of grace will then be perfected.</w:t>
      </w:r>
    </w:p>
    <w:p w14:paraId="4E8875CB">
      <w:pPr>
        <w:pStyle w:val="11"/>
        <w:widowControl/>
      </w:pPr>
      <w:r>
        <w:t>恩典的美善工作那时将得以成全。</w:t>
      </w:r>
    </w:p>
    <w:p w14:paraId="5384E177">
      <w:pPr>
        <w:pStyle w:val="11"/>
        <w:widowControl/>
      </w:pPr>
      <w:r>
        <w:t>It will be the consummation of holiness, the perfection of purity.</w:t>
      </w:r>
    </w:p>
    <w:p w14:paraId="4DF5526F">
      <w:pPr>
        <w:pStyle w:val="11"/>
        <w:widowControl/>
      </w:pPr>
      <w:r>
        <w:t>这将是圣洁的顶点，纯洁的完美。</w:t>
      </w:r>
    </w:p>
    <w:p w14:paraId="383062D6">
      <w:pPr>
        <w:pStyle w:val="11"/>
        <w:widowControl/>
      </w:pPr>
      <w:r>
        <w:t>No more sin!</w:t>
      </w:r>
    </w:p>
    <w:p w14:paraId="3829E7C7">
      <w:pPr>
        <w:pStyle w:val="11"/>
        <w:widowControl/>
      </w:pPr>
      <w:r>
        <w:t>不再有罪！</w:t>
      </w:r>
    </w:p>
    <w:p w14:paraId="3B37D556">
      <w:pPr>
        <w:pStyle w:val="11"/>
        <w:widowControl/>
      </w:pPr>
      <w:r>
        <w:t>The conscience no more sullied- the thoughts no more defiled- the affections no more ensnared- but a glory of holiness, dazzling and resplendent, beyond an angel's, revealed in us.</w:t>
      </w:r>
    </w:p>
    <w:p w14:paraId="605C2744">
      <w:pPr>
        <w:pStyle w:val="11"/>
        <w:widowControl/>
      </w:pPr>
      <w:r>
        <w:t>良心不再被玷污——思想不再被污秽——情感不再被诱惑——而是一种圣洁的荣耀，耀眼辉煌，超越天使，在我们里面显现。</w:t>
      </w:r>
    </w:p>
    <w:p w14:paraId="67F1888D">
      <w:pPr>
        <w:pStyle w:val="11"/>
        <w:widowControl/>
      </w:pPr>
      <w:r>
        <w:t>"It does not yet appear what we shall be: but we know that when he shall appear, we shall be like him."</w:t>
      </w:r>
    </w:p>
    <w:p w14:paraId="627501C2">
      <w:pPr>
        <w:pStyle w:val="11"/>
        <w:widowControl/>
      </w:pPr>
      <w:r>
        <w:t>“我们现在是神的儿女，将来如何，还未显明；但我们知道，主若显现，我们必要像祂。”</w:t>
      </w:r>
    </w:p>
    <w:p w14:paraId="53A9267C">
      <w:pPr>
        <w:pStyle w:val="11"/>
        <w:widowControl/>
      </w:pPr>
      <w:r>
        <w:t>The glory of perfect happiness will be the certain effect of perfect sanctity.</w:t>
      </w:r>
    </w:p>
    <w:p w14:paraId="1FA9C0C0">
      <w:pPr>
        <w:pStyle w:val="11"/>
        <w:widowControl/>
      </w:pPr>
      <w:r>
        <w:t>完全幸福的荣耀将是完全圣洁的必然结果。</w:t>
      </w:r>
    </w:p>
    <w:p w14:paraId="717FED30">
      <w:pPr>
        <w:pStyle w:val="11"/>
        <w:widowControl/>
      </w:pPr>
      <w:r>
        <w:t>The completeness of Christ is the completeness of moral purity.</w:t>
      </w:r>
    </w:p>
    <w:p w14:paraId="1827F6E9">
      <w:pPr>
        <w:pStyle w:val="11"/>
        <w:widowControl/>
      </w:pPr>
      <w:r>
        <w:t>基督的完全就是道德纯洁的完全。</w:t>
      </w:r>
    </w:p>
    <w:p w14:paraId="332CA88E">
      <w:pPr>
        <w:pStyle w:val="11"/>
        <w:widowControl/>
      </w:pPr>
      <w:r>
        <w:t>With reverence be it spoken, "God himself could not be a perfectly happy, were he not a perfectly holy Being."</w:t>
      </w:r>
    </w:p>
    <w:p w14:paraId="27639BB5">
      <w:pPr>
        <w:pStyle w:val="11"/>
        <w:widowControl/>
      </w:pPr>
      <w:r>
        <w:t>恕我冒昧地说，“神自己若非一位完全圣洁的存在，祂也不可能是一位完全幸福的存在。”</w:t>
      </w:r>
    </w:p>
    <w:p w14:paraId="2AFD67DE">
      <w:pPr>
        <w:pStyle w:val="11"/>
        <w:widowControl/>
      </w:pPr>
      <w:r>
        <w:t>The radiance of the glorified countenance of the saints will be the reflection of holy thoughts and holy feelings glowing within.</w:t>
      </w:r>
    </w:p>
    <w:p w14:paraId="69AD80A0">
      <w:pPr>
        <w:pStyle w:val="11"/>
        <w:widowControl/>
      </w:pPr>
      <w:r>
        <w:t>圣徒得荣耀的面容所发出的光辉，将是内心燃烧着的圣洁思想和圣洁情感的反映。</w:t>
      </w:r>
    </w:p>
    <w:p w14:paraId="12AD2E41">
      <w:pPr>
        <w:pStyle w:val="11"/>
        <w:widowControl/>
      </w:pPr>
      <w:r>
        <w:t>Joy, and peace, and full satifaction will beam in every feature, because every faculty, and feeling, and emotion of the soul will be in perfect unison with the will, and in perfect assimilation to the image of God.</w:t>
      </w:r>
    </w:p>
    <w:p w14:paraId="78937A97">
      <w:pPr>
        <w:pStyle w:val="11"/>
        <w:widowControl/>
      </w:pPr>
      <w:r>
        <w:t>喜乐、平安和完全的满足将洋溢在每一张脸上，因为灵魂的每一种官能、感觉和情感都将与神的旨意完全和谐，并与神的形象完全相似。</w:t>
      </w:r>
    </w:p>
    <w:p w14:paraId="47107BCB">
      <w:pPr>
        <w:pStyle w:val="11"/>
        <w:widowControl/>
      </w:pPr>
      <w:r>
        <w:t>Who can paint the happiness of that world from where everything is banished that could sully its purity, disturb its harmony, and ruffle its repose?</w:t>
      </w:r>
    </w:p>
    <w:p w14:paraId="0E6F0DD6">
      <w:pPr>
        <w:pStyle w:val="11"/>
        <w:widowControl/>
      </w:pPr>
      <w:r>
        <w:t>谁能描绘那个世界的幸福呢？在那里，一切可能玷污其纯洁、扰乱其和谐、搅动其安宁的事物都被驱逐了。</w:t>
      </w:r>
    </w:p>
    <w:p w14:paraId="0FE423FE">
      <w:pPr>
        <w:pStyle w:val="11"/>
        <w:widowControl/>
      </w:pPr>
      <w:r>
        <w:t>Where everything is included that comports with its sanctity, harmonizes with its grandeur, and heightens its bliss.</w:t>
      </w:r>
    </w:p>
    <w:p w14:paraId="35B0EDD9">
      <w:pPr>
        <w:pStyle w:val="11"/>
        <w:widowControl/>
      </w:pPr>
      <w:r>
        <w:t>在那里，一切与它的圣洁相称、与它的宏伟和谐、并增进其福乐的事物都被包含在内。</w:t>
      </w:r>
    </w:p>
    <w:p w14:paraId="3029A3DB">
      <w:pPr>
        <w:pStyle w:val="11"/>
        <w:widowControl/>
      </w:pPr>
      <w:r>
        <w:t>Oh, yes! it will be a glory revealed in us.</w:t>
      </w:r>
    </w:p>
    <w:p w14:paraId="2874F4CA">
      <w:pPr>
        <w:pStyle w:val="11"/>
        <w:widowControl/>
      </w:pPr>
      <w:r>
        <w:t>哦，是的！这将是在我们里面显现的荣耀。</w:t>
      </w:r>
    </w:p>
    <w:p w14:paraId="103C5D6F">
      <w:pPr>
        <w:pStyle w:val="11"/>
        <w:widowControl/>
      </w:pPr>
      <w:r>
        <w:t>The glory of the Father's adoption- the glory of Christ's atonement- the glory of the Spirit's regeneration, radiating from a poor, fallen son of Adam- a sinner redeemed, renewed, and saved!</w:t>
      </w:r>
    </w:p>
    <w:p w14:paraId="1E8C6E39">
      <w:pPr>
        <w:pStyle w:val="11"/>
        <w:widowControl/>
      </w:pPr>
      <w:r>
        <w:t>父收纳的荣耀——基督赎罪的荣耀——圣灵重生的荣耀，从一个可怜、堕落的亚当后裔——一个被救赎、被更新、被拯救的罪人身上散发出来！</w:t>
      </w:r>
    </w:p>
    <w:p w14:paraId="3C59AADB">
      <w:pPr>
        <w:pStyle w:val="11"/>
        <w:widowControl/>
      </w:pPr>
      <w:r>
        <w:t>And what is each present ray of heavenly light- and each thrill of Divine love- and each victory of indwelling grace- and each glimpse of the upper world, but the foreshadowings of the glory yet to be revealed in us?</w:t>
      </w:r>
    </w:p>
    <w:p w14:paraId="1DCEA38E">
      <w:pPr>
        <w:pStyle w:val="11"/>
        <w:widowControl/>
      </w:pPr>
      <w:r>
        <w:t>每一道现今天上的光芒——每一次神圣之爱的激动——每一次内住恩典的胜利——每一次对上面世界的一瞥，岂不都是那将要在我们里面显现的荣耀的预兆吗？</w:t>
      </w:r>
    </w:p>
    <w:p w14:paraId="0E97DEAE">
      <w:pPr>
        <w:pStyle w:val="11"/>
        <w:widowControl/>
      </w:pPr>
      <w:r>
        <w:t>Suffering and glory thus placed side by side, thus contrasted and weighed, to what conclusion does our Apostle arrive?</w:t>
      </w:r>
    </w:p>
    <w:p w14:paraId="5A3F690D">
      <w:pPr>
        <w:pStyle w:val="11"/>
        <w:widowControl/>
      </w:pPr>
      <w:r>
        <w:t>苦难与荣耀如此并列，如此对比和衡量，我们的使徒得出了什么结论？</w:t>
      </w:r>
    </w:p>
    <w:p w14:paraId="0C37173B">
      <w:pPr>
        <w:pStyle w:val="11"/>
        <w:widowControl/>
      </w:pPr>
      <w:r>
        <w:t>"I reckon that the sufferings of this present time are not worthy to be compared with the glory which shall be revealed in us."</w:t>
      </w:r>
    </w:p>
    <w:p w14:paraId="5D84290D">
      <w:pPr>
        <w:pStyle w:val="11"/>
        <w:widowControl/>
      </w:pPr>
      <w:r>
        <w:t>“我想，现在的苦楚若比起将来要显于我们的荣耀就不足介意了。”</w:t>
      </w:r>
    </w:p>
    <w:p w14:paraId="2FB9D56A">
      <w:pPr>
        <w:pStyle w:val="11"/>
        <w:widowControl/>
      </w:pPr>
      <w:r>
        <w:t>No, not worthy of a comparison!</w:t>
      </w:r>
    </w:p>
    <w:p w14:paraId="33F0FC2E">
      <w:pPr>
        <w:pStyle w:val="11"/>
        <w:widowControl/>
      </w:pPr>
      <w:r>
        <w:t>不，不值得比较！</w:t>
      </w:r>
    </w:p>
    <w:p w14:paraId="7B96DBCA">
      <w:pPr>
        <w:pStyle w:val="11"/>
        <w:widowControl/>
      </w:pPr>
      <w:r>
        <w:t>Do we measure their relative duration?</w:t>
      </w:r>
    </w:p>
    <w:p w14:paraId="6150A028">
      <w:pPr>
        <w:pStyle w:val="11"/>
        <w:widowControl/>
      </w:pPr>
      <w:r>
        <w:t>我们是否衡量它们相对的持续时间？</w:t>
      </w:r>
    </w:p>
    <w:p w14:paraId="39BF138A">
      <w:pPr>
        <w:pStyle w:val="11"/>
        <w:widowControl/>
      </w:pPr>
      <w:r>
        <w:t>Then, "our light affliction is but for a moment," while our glory is a "far more exceeding and eternal weight."</w:t>
      </w:r>
    </w:p>
    <w:p w14:paraId="482DD87E">
      <w:pPr>
        <w:pStyle w:val="11"/>
        <w:widowControl/>
      </w:pPr>
      <w:r>
        <w:t>那么，“我们这至暂至轻的苦楚”，而我们的荣耀却是“极重无比永远的荣耀”。</w:t>
      </w:r>
    </w:p>
    <w:p w14:paraId="09449935">
      <w:pPr>
        <w:pStyle w:val="11"/>
        <w:widowControl/>
      </w:pPr>
      <w:r>
        <w:t>Before long all suffering and sorrow will forever have passed away- a thing of history and of memory only- while glory will deepen and expand as eternity rolls on its endless ages.</w:t>
      </w:r>
    </w:p>
    <w:p w14:paraId="11BBB1E4">
      <w:pPr>
        <w:pStyle w:val="11"/>
        <w:widowControl/>
      </w:pPr>
      <w:r>
        <w:t>不久之后，所有的苦难和忧伤都将永远过去——只成为历史和记忆中的事——而荣耀则会随着永恒无尽的岁月流逝而加深和扩展。</w:t>
      </w:r>
    </w:p>
    <w:p w14:paraId="48521627">
      <w:pPr>
        <w:pStyle w:val="11"/>
        <w:widowControl/>
      </w:pPr>
      <w:r>
        <w:t>Do we compare them?</w:t>
      </w:r>
    </w:p>
    <w:p w14:paraId="7C09BB6F">
      <w:pPr>
        <w:pStyle w:val="11"/>
        <w:widowControl/>
      </w:pPr>
      <w:r>
        <w:t>我们比较它们吗？</w:t>
      </w:r>
    </w:p>
    <w:p w14:paraId="62631E0A">
      <w:pPr>
        <w:pStyle w:val="11"/>
        <w:widowControl/>
      </w:pPr>
      <w:r>
        <w:t>What comparison has the weight of the cross, with the weight of the crown?</w:t>
      </w:r>
    </w:p>
    <w:p w14:paraId="32A3FE7C">
      <w:pPr>
        <w:pStyle w:val="11"/>
        <w:widowControl/>
      </w:pPr>
      <w:r>
        <w:t>十字架的重量，与冠冕的重量，有何可比呢？</w:t>
      </w:r>
    </w:p>
    <w:p w14:paraId="29B88866">
      <w:pPr>
        <w:pStyle w:val="11"/>
        <w:widowControl/>
      </w:pPr>
      <w:r>
        <w:t>Place in the scales the present "light affliction," and the future "exceeding and eternal weight of glory," which is the lightest?</w:t>
      </w:r>
    </w:p>
    <w:p w14:paraId="7F4388D5">
      <w:pPr>
        <w:pStyle w:val="11"/>
        <w:widowControl/>
      </w:pPr>
      <w:r>
        <w:t>把现今的“至轻的苦楚”和将来的“极重无比永远的荣耀”放在天平上，哪一个更轻？</w:t>
      </w:r>
    </w:p>
    <w:p w14:paraId="1C24A21D">
      <w:pPr>
        <w:pStyle w:val="11"/>
        <w:widowControl/>
      </w:pPr>
      <w:r>
        <w:t>are they worthy to be compared?</w:t>
      </w:r>
    </w:p>
    <w:p w14:paraId="028B4163">
      <w:pPr>
        <w:pStyle w:val="11"/>
        <w:widowControl/>
      </w:pPr>
      <w:r>
        <w:t>它们值得比较吗？</w:t>
      </w:r>
    </w:p>
    <w:p w14:paraId="69C5BF21">
      <w:pPr>
        <w:pStyle w:val="11"/>
        <w:widowControl/>
      </w:pPr>
      <w:r>
        <w:t>Oh, no!</w:t>
      </w:r>
    </w:p>
    <w:p w14:paraId="1253EB02">
      <w:pPr>
        <w:pStyle w:val="11"/>
        <w:widowControl/>
      </w:pPr>
      <w:r>
        <w:t>哦，不！</w:t>
      </w:r>
    </w:p>
    <w:p w14:paraId="60910910">
      <w:pPr>
        <w:pStyle w:val="11"/>
        <w:widowControl/>
      </w:pPr>
      <w:r>
        <w:t>One second of glory will extinguish a lifetime of suffering.</w:t>
      </w:r>
    </w:p>
    <w:p w14:paraId="2D035B45">
      <w:pPr>
        <w:pStyle w:val="11"/>
        <w:widowControl/>
      </w:pPr>
      <w:r>
        <w:t>一秒钟的荣耀将消除一生的苦难。</w:t>
      </w:r>
    </w:p>
    <w:p w14:paraId="69B8E1E0">
      <w:pPr>
        <w:pStyle w:val="11"/>
        <w:widowControl/>
      </w:pPr>
      <w:r>
        <w:t>What were long years of toil, of sickness, of battle with poverty, and persecution, and sorrow in every form, and closing even with a martyr's death, compared with one draught of the river of pleasure at Christ's right hand- with one breath of Paradise- with one wave of heaven's glory- with one embrace of Jesus, with one sight of God?</w:t>
      </w:r>
    </w:p>
    <w:p w14:paraId="57DEDD36">
      <w:pPr>
        <w:pStyle w:val="11"/>
        <w:widowControl/>
      </w:pPr>
      <w:r>
        <w:t>长年的劳苦、疾病、与贫穷、逼迫和各种形式的忧伤争战，甚至以殉道者的死告终，与在基督右边乐河中的一饮——与天堂的一口气息——与天堂荣耀的一波浪潮——与耶稣的一次拥抱——与神的一瞥相比，又算得了什么？</w:t>
      </w:r>
    </w:p>
    <w:p w14:paraId="76BF1F7F">
      <w:pPr>
        <w:pStyle w:val="11"/>
        <w:widowControl/>
      </w:pPr>
      <w:r>
        <w:t>Oh, what are the pangs of present separation, in comparison with the joy of future reunion?</w:t>
      </w:r>
    </w:p>
    <w:p w14:paraId="54860599">
      <w:pPr>
        <w:pStyle w:val="11"/>
        <w:widowControl/>
      </w:pPr>
      <w:r>
        <w:t>哦，与将来重逢的喜乐相比，现今分离的痛苦又算得了什么？</w:t>
      </w:r>
    </w:p>
    <w:p w14:paraId="18909D62">
      <w:pPr>
        <w:pStyle w:val="11"/>
        <w:widowControl/>
      </w:pPr>
      <w:r>
        <w:t>What the pinchings of poverty now, with the untold riches then?</w:t>
      </w:r>
    </w:p>
    <w:p w14:paraId="28B8744A">
      <w:pPr>
        <w:pStyle w:val="11"/>
        <w:widowControl/>
      </w:pPr>
      <w:r>
        <w:t>现在的贫困之苦，与那时无法言喻的富足相比，又算得了什么？</w:t>
      </w:r>
    </w:p>
    <w:p w14:paraId="73263A0C">
      <w:pPr>
        <w:pStyle w:val="11"/>
        <w:widowControl/>
      </w:pPr>
      <w:r>
        <w:t>What the suffering, and gloom, and contempt of the present time, with the glory that is to be revealed in us?</w:t>
      </w:r>
    </w:p>
    <w:p w14:paraId="1176E6F2">
      <w:pPr>
        <w:pStyle w:val="11"/>
        <w:widowControl/>
      </w:pPr>
      <w:r>
        <w:t>现今时代的苦难、阴郁和藐视，与那将要在我们里面显现的荣耀相比，又算得了什么？</w:t>
      </w:r>
    </w:p>
    <w:p w14:paraId="6A944B9D">
      <w:pPr>
        <w:pStyle w:val="11"/>
        <w:widowControl/>
      </w:pPr>
      <w:r>
        <w:t>We can go no further.</w:t>
      </w:r>
    </w:p>
    <w:p w14:paraId="0E0B7C6F">
      <w:pPr>
        <w:pStyle w:val="11"/>
        <w:widowControl/>
      </w:pPr>
      <w:r>
        <w:t>我们无法再进一步了。</w:t>
      </w:r>
    </w:p>
    <w:p w14:paraId="4660A7D6">
      <w:pPr>
        <w:pStyle w:val="11"/>
        <w:widowControl/>
      </w:pPr>
      <w:r>
        <w:t>Tell us, you spirits of just men made perfect, if it be lawful, if it be possible- what the glory that awaits us is!</w:t>
      </w:r>
    </w:p>
    <w:p w14:paraId="01D4B913">
      <w:pPr>
        <w:pStyle w:val="11"/>
        <w:widowControl/>
      </w:pPr>
      <w:r>
        <w:t>告诉我们，你们这些被成全的义人的灵魂，如果合法，如果可能——那等待着我们的荣耀是什么！</w:t>
      </w:r>
    </w:p>
    <w:p w14:paraId="5E2FA712">
      <w:pPr>
        <w:pStyle w:val="11"/>
        <w:widowControl/>
      </w:pPr>
      <w:r>
        <w:t>Tell us what it is to be an unclothed spirit- to dwell in the bosom of Jesus to see God- to be perfectly holy- to be supremely happy!</w:t>
      </w:r>
    </w:p>
    <w:p w14:paraId="63F2C8EC">
      <w:pPr>
        <w:pStyle w:val="11"/>
        <w:widowControl/>
      </w:pPr>
      <w:r>
        <w:t>告诉我们，成为一个脱去肉体的灵魂——住在耶稣的怀里——看见神——完全圣洁——至高幸福，是什么样的！</w:t>
      </w:r>
    </w:p>
    <w:p w14:paraId="3BA94FB6">
      <w:pPr>
        <w:pStyle w:val="11"/>
        <w:widowControl/>
      </w:pPr>
      <w:r>
        <w:t>Wait, my soul!</w:t>
      </w:r>
    </w:p>
    <w:p w14:paraId="354DF2CD">
      <w:pPr>
        <w:pStyle w:val="11"/>
        <w:widowControl/>
      </w:pPr>
      <w:r>
        <w:t>等候吧，我的灵魂！</w:t>
      </w:r>
    </w:p>
    <w:p w14:paraId="292A3DE0">
      <w:pPr>
        <w:pStyle w:val="11"/>
        <w:widowControl/>
      </w:pPr>
      <w:r>
        <w:t>before long it will be all revealed!</w:t>
      </w:r>
    </w:p>
    <w:p w14:paraId="5591D76F">
      <w:pPr>
        <w:pStyle w:val="11"/>
        <w:widowControl/>
      </w:pPr>
      <w:r>
        <w:t>不久之后，一切都将显明！</w:t>
      </w:r>
    </w:p>
    <w:p w14:paraId="57E81A41">
      <w:pPr>
        <w:pStyle w:val="11"/>
        <w:widowControl/>
      </w:pPr>
      <w:r>
        <w:t>"The Earnest Expectation of the Renewed</w:t>
      </w:r>
      <w:r>
        <w:br w:type="textWrapping"/>
      </w:r>
      <w:r>
        <w:t>Creature"</w:t>
      </w:r>
    </w:p>
    <w:p w14:paraId="3B454470">
      <w:pPr>
        <w:pStyle w:val="11"/>
        <w:widowControl/>
      </w:pPr>
      <w:r>
        <w:t>“被更新之受造物的热切期盼”</w:t>
      </w:r>
    </w:p>
    <w:p w14:paraId="0CCEC27E">
      <w:pPr>
        <w:pStyle w:val="11"/>
        <w:widowControl/>
      </w:pPr>
      <w:r>
        <w:t>"For the earnest expectation of the creature waiteth for the manifestation of the sons of God. For the creature was made subject to vanity, not willingly, but by reason of him who hath subjected the same in hope, Because the creature itself also shall be delivered from the bondage of corruption into the glorious liberty of the children of God." Romans 8:19-21</w:t>
      </w:r>
    </w:p>
    <w:p w14:paraId="7189E518">
      <w:pPr>
        <w:pStyle w:val="11"/>
        <w:widowControl/>
      </w:pPr>
      <w:r>
        <w:t>“受造之物切望等候神的众子显出来。因为受造之物服在虚空之下，不是自己愿意，乃是因那叫他如此的。但受造之物仍然指望脱离败坏的辖制，得享神儿女自由的荣耀。”罗马书 8:19-21</w:t>
      </w:r>
    </w:p>
    <w:p w14:paraId="3421BC7A">
      <w:pPr>
        <w:pStyle w:val="11"/>
        <w:widowControl/>
      </w:pPr>
      <w:r>
        <w:t>"The creation waits in eager expectation for the sons of God to be revealed. For the creation was subjected to frustration, not by its own choice, but by the will of the one who subjected it, in hope that the creation itself will be liberated from its bondage to decay and brought into the glorious freedom of the children of God." Romans 8:19-21</w:t>
      </w:r>
    </w:p>
    <w:p w14:paraId="010FCDA2">
      <w:pPr>
        <w:pStyle w:val="11"/>
        <w:widowControl/>
      </w:pPr>
      <w:r>
        <w:t>“受造之物切望等候神的众子显出来。因为受造之物服在虚空之下，不是自己愿意，乃是因那叫他如此者的旨意，指望受造之物自己也必脱离败坏的辖制，得以进入神儿女荣耀的自由。”罗马书 8:19-21</w:t>
      </w:r>
    </w:p>
    <w:p w14:paraId="6BF0B3B6">
      <w:pPr>
        <w:pStyle w:val="11"/>
        <w:widowControl/>
      </w:pPr>
      <w:r>
        <w:t>"For all creation is waiting eagerly for that future day when God will reveal who his children really are. Against its will, everything on earth was subjected to God's curse. All creation anticipates the day when it will join God's children in glorious freedom from death and decay." Romans 8:19-21</w:t>
      </w:r>
    </w:p>
    <w:p w14:paraId="7AFC2E2D">
      <w:pPr>
        <w:pStyle w:val="11"/>
        <w:widowControl/>
      </w:pPr>
      <w:r>
        <w:t>“因为一切受造之物都热切地等候那将来的日子，那时神将显明谁是祂真正的儿女。违背其意愿，地上的一切都服在神的咒诅之下。一切受造之物都期盼那一日，那时它将与神的儿女一同进入脱离死亡和败坏的荣耀自由。”罗马书 8:19-21</w:t>
      </w:r>
    </w:p>
    <w:p w14:paraId="13C99BB5">
      <w:pPr>
        <w:pStyle w:val="11"/>
        <w:widowControl/>
      </w:pPr>
      <w:r>
        <w:t>We have now arrived at what has been regarded as, perhaps, the most remarkable and difficult passages in this chapter.</w:t>
      </w:r>
    </w:p>
    <w:p w14:paraId="63D98890">
      <w:pPr>
        <w:pStyle w:val="11"/>
        <w:widowControl/>
      </w:pPr>
      <w:r>
        <w:t>我们现在来到了本章中或许被认为是最引人注目和最难解的经文。</w:t>
      </w:r>
    </w:p>
    <w:p w14:paraId="247C364C">
      <w:pPr>
        <w:pStyle w:val="11"/>
        <w:widowControl/>
      </w:pPr>
      <w:r>
        <w:t>It would answer no purpose, but to perplex the reader's mind, were we to quote the various, conflicting, and often extremely fanciful interpretations which they have received from critics of equal learning and piety.</w:t>
      </w:r>
    </w:p>
    <w:p w14:paraId="26279C03">
      <w:pPr>
        <w:pStyle w:val="11"/>
        <w:widowControl/>
      </w:pPr>
      <w:r>
        <w:t>如果我们引用那些学识和敬虔同等的评经家对这些经文所作的各种不同、相互冲突、且常常极其奇异的解释，除了使读者心生困惑之外，将毫无益处。</w:t>
      </w:r>
    </w:p>
    <w:p w14:paraId="2FF8B81D">
      <w:pPr>
        <w:pStyle w:val="11"/>
        <w:widowControl/>
      </w:pPr>
      <w:r>
        <w:t>Rejecting at once the interpretations of the term "creature" which restrict it to the Gentile nations in opposition to the Jews- to unconverted men in distinction from the sons of God- to mankind in general- and lastly, to the irrational creation, we at once propose for the acceptance of the reader, as being to our own mind the most fair and correct meaning of the term, that interpretation which predicates it of the renewed creature- the Christian in his regenerate state.</w:t>
      </w:r>
    </w:p>
    <w:p w14:paraId="095BE5CE">
      <w:pPr>
        <w:pStyle w:val="11"/>
        <w:widowControl/>
      </w:pPr>
      <w:r>
        <w:t>我们立即拒绝将“受造之物”一词的解释局限于与犹太人相对的外邦民族——与神众子有别未归信者——泛指全人类——以及最后，无理性的受造界，我们立即向读者提出，我们自己心中认为最公允和正确的词义，即那将其归于被更新的受造之物——基督徒在他重生状态中的解释。</w:t>
      </w:r>
    </w:p>
    <w:p w14:paraId="23AD9931">
      <w:pPr>
        <w:pStyle w:val="11"/>
        <w:widowControl/>
      </w:pPr>
      <w:r>
        <w:t>A slight examination of the connection in which the passages stand will, we think, justify and sustain this view.</w:t>
      </w:r>
    </w:p>
    <w:p w14:paraId="1C293680">
      <w:pPr>
        <w:pStyle w:val="11"/>
        <w:widowControl/>
      </w:pPr>
      <w:r>
        <w:t>我们认为，对这些经文所处上下文的稍加考察，将会证实并支持这一观点。</w:t>
      </w:r>
    </w:p>
    <w:p w14:paraId="0E907712">
      <w:pPr>
        <w:pStyle w:val="11"/>
        <w:widowControl/>
      </w:pPr>
      <w:r>
        <w:t>What appears to be the scope and design of the Apostle in the verses immediately preceding those under consideration?</w:t>
      </w:r>
    </w:p>
    <w:p w14:paraId="6B2FDC35">
      <w:pPr>
        <w:pStyle w:val="11"/>
        <w:widowControl/>
      </w:pPr>
      <w:r>
        <w:t>在所讨论经文紧接的前几节中，使徒的范围和意图似乎是什么？</w:t>
      </w:r>
    </w:p>
    <w:p w14:paraId="022CD276">
      <w:pPr>
        <w:pStyle w:val="11"/>
        <w:widowControl/>
      </w:pPr>
      <w:r>
        <w:t>He had been addressing himself to suffering believers in Christ.</w:t>
      </w:r>
    </w:p>
    <w:p w14:paraId="4F733F3F">
      <w:pPr>
        <w:pStyle w:val="11"/>
        <w:widowControl/>
      </w:pPr>
      <w:r>
        <w:t>他一直是在对基督里受苦的信徒说话。</w:t>
      </w:r>
    </w:p>
    <w:p w14:paraId="45EF5BBD">
      <w:pPr>
        <w:pStyle w:val="11"/>
        <w:widowControl/>
      </w:pPr>
      <w:r>
        <w:t>His aim was to fortify their minds under trial by arraying before them the strong consolations of the Gospel, and by unveiling to their view the animating prospect of a certain and glorious deliverance- the "manifestation of the sons of God."</w:t>
      </w:r>
    </w:p>
    <w:p w14:paraId="2433C79A">
      <w:pPr>
        <w:pStyle w:val="11"/>
        <w:widowControl/>
      </w:pPr>
      <w:r>
        <w:t>祂的目的是，借着将福音强有力的安慰陈列在他们面前，并向他们揭示一个确定而荣耀的拯救——即“神众子的显现”——的鼓舞人心的前景，来坚固他们在试炼中的心志。</w:t>
      </w:r>
    </w:p>
    <w:p w14:paraId="5DE36E32">
      <w:pPr>
        <w:pStyle w:val="11"/>
        <w:widowControl/>
      </w:pPr>
      <w:r>
        <w:t>To whom could all this correctly and appropriately apply, but to the renewed creature?</w:t>
      </w:r>
    </w:p>
    <w:p w14:paraId="32D0BA71">
      <w:pPr>
        <w:pStyle w:val="11"/>
        <w:widowControl/>
      </w:pPr>
      <w:r>
        <w:t>这一切除了能正确而恰当地应用于被更新的受造之物，还能应用于谁呢？</w:t>
      </w:r>
    </w:p>
    <w:p w14:paraId="6E1E7F0E">
      <w:pPr>
        <w:pStyle w:val="11"/>
        <w:widowControl/>
      </w:pPr>
      <w:r>
        <w:t>Let it be considered, too, what the nature of this prospect is, for which the "creature" is represented as "waiting" in the posture of "earnest expectation."</w:t>
      </w:r>
    </w:p>
    <w:p w14:paraId="66134DDC">
      <w:pPr>
        <w:pStyle w:val="11"/>
        <w:widowControl/>
      </w:pPr>
      <w:r>
        <w:t>也请思想，这“受造之物”所被描绘为以“热切期盼”的姿态“等候”的，其前景的性质是什么。</w:t>
      </w:r>
    </w:p>
    <w:p w14:paraId="08826ED6">
      <w:pPr>
        <w:pStyle w:val="11"/>
        <w:widowControl/>
      </w:pPr>
      <w:r>
        <w:t>Is it not most spiritual, holy, and glorious?</w:t>
      </w:r>
    </w:p>
    <w:p w14:paraId="419377D7">
      <w:pPr>
        <w:pStyle w:val="11"/>
        <w:widowControl/>
      </w:pPr>
      <w:r>
        <w:t>它岂不是最属灵、最圣洁、最荣耀的吗？</w:t>
      </w:r>
    </w:p>
    <w:p w14:paraId="68F7D3BE">
      <w:pPr>
        <w:pStyle w:val="11"/>
        <w:widowControl/>
      </w:pPr>
      <w:r>
        <w:t>Does it not seem a lowering of the dignity, and a shading of the luster of that prospect, to represent either the animal creation, or the unregenerate mass of mankind, as waiting with outstretched neck, and panting desire, and earnest expectation, the period of its arrival?</w:t>
      </w:r>
    </w:p>
    <w:p w14:paraId="312840E8">
      <w:pPr>
        <w:pStyle w:val="11"/>
        <w:widowControl/>
      </w:pPr>
      <w:r>
        <w:t>将动物界或未重生的人类群体，描绘成伸长脖子、喘息渴望、热切期盼其来临的时期，这岂不似乎降低了那前景的尊严，并遮蔽了其光彩吗？</w:t>
      </w:r>
    </w:p>
    <w:p w14:paraId="231C4B05">
      <w:pPr>
        <w:pStyle w:val="11"/>
        <w:widowControl/>
      </w:pPr>
      <w:r>
        <w:t>Of whom can all this be reasonably predicated but of the renewed creature?</w:t>
      </w:r>
    </w:p>
    <w:p w14:paraId="5EDEC3C2">
      <w:pPr>
        <w:pStyle w:val="11"/>
        <w:widowControl/>
      </w:pPr>
      <w:r>
        <w:t>这一切除了能合理地归于被更新的受-造之物，还能归于谁呢？</w:t>
      </w:r>
    </w:p>
    <w:p w14:paraId="545BD7EE">
      <w:pPr>
        <w:pStyle w:val="11"/>
        <w:widowControl/>
      </w:pPr>
      <w:r>
        <w:t>And thus is the believer frequently called.</w:t>
      </w:r>
    </w:p>
    <w:p w14:paraId="5E05E5A7">
      <w:pPr>
        <w:pStyle w:val="11"/>
        <w:widowControl/>
      </w:pPr>
      <w:r>
        <w:t>信徒也常如此被称为。</w:t>
      </w:r>
    </w:p>
    <w:p w14:paraId="7D59B384">
      <w:pPr>
        <w:pStyle w:val="11"/>
        <w:widowControl/>
      </w:pPr>
      <w:r>
        <w:t>"If any man be in Christ, he is a new creature."</w:t>
      </w:r>
    </w:p>
    <w:p w14:paraId="209183E5">
      <w:pPr>
        <w:pStyle w:val="11"/>
        <w:widowControl/>
      </w:pPr>
      <w:r>
        <w:t>“若有人在基督里，他就是新造的人。”</w:t>
      </w:r>
    </w:p>
    <w:p w14:paraId="193838C1">
      <w:pPr>
        <w:pStyle w:val="11"/>
        <w:widowControl/>
      </w:pPr>
      <w:r>
        <w:t>"In Christ Jesus neither circumcision avails anything, nor uncircumcision, but a new creature."</w:t>
      </w:r>
    </w:p>
    <w:p w14:paraId="7B0537E5">
      <w:pPr>
        <w:pStyle w:val="11"/>
        <w:widowControl/>
      </w:pPr>
      <w:r>
        <w:t>“在基督耶稣里，受割礼不受割礼都无关紧要，要紧的就是作新造的人。”</w:t>
      </w:r>
    </w:p>
    <w:p w14:paraId="637B4C7B">
      <w:pPr>
        <w:pStyle w:val="11"/>
        <w:widowControl/>
      </w:pPr>
      <w:r>
        <w:t>It is, then, of the new man, "created in Christ Jesus," that we, without hesitation, interpret the term "creature," as employed in these remarkable verses.</w:t>
      </w:r>
    </w:p>
    <w:p w14:paraId="02A369F0">
      <w:pPr>
        <w:pStyle w:val="11"/>
        <w:widowControl/>
      </w:pPr>
      <w:r>
        <w:t>因此，我们毫不犹豫地将这些非凡经文中所使用的“受造之物”一词，解释为指那“在基督耶稣里造成的”新人。</w:t>
      </w:r>
    </w:p>
    <w:p w14:paraId="7A1DA673">
      <w:pPr>
        <w:pStyle w:val="11"/>
        <w:widowControl/>
      </w:pPr>
      <w:r>
        <w:t>Read the passages once more with this rendering; and we think that both their meaning and their beauty will be instantly apparent.</w:t>
      </w:r>
    </w:p>
    <w:p w14:paraId="28112727">
      <w:pPr>
        <w:pStyle w:val="11"/>
        <w:widowControl/>
      </w:pPr>
      <w:r>
        <w:t>用这个译法再读一遍这些经文；我们认为，它们的意义和美感都将立刻显明。</w:t>
      </w:r>
    </w:p>
    <w:p w14:paraId="0C549B63">
      <w:pPr>
        <w:pStyle w:val="11"/>
        <w:widowControl/>
      </w:pPr>
      <w:r>
        <w:t>Having thus explained the sense in which we propose to use the term, let us now proceed to open the text.</w:t>
      </w:r>
    </w:p>
    <w:p w14:paraId="650FE482">
      <w:pPr>
        <w:pStyle w:val="11"/>
        <w:widowControl/>
      </w:pPr>
      <w:r>
        <w:t>既然已经解释了我们打算使用该词的意义，现在让我们来解开这经文。</w:t>
      </w:r>
    </w:p>
    <w:p w14:paraId="0B404039">
      <w:pPr>
        <w:pStyle w:val="11"/>
        <w:widowControl/>
      </w:pPr>
      <w:r>
        <w:t>The present state of the renewed creature is described as one of humiliation.</w:t>
      </w:r>
    </w:p>
    <w:p w14:paraId="3AAEA943">
      <w:pPr>
        <w:pStyle w:val="11"/>
        <w:widowControl/>
      </w:pPr>
      <w:r>
        <w:t>被更新之受造物的现今状态被描述为一种降卑的状态。</w:t>
      </w:r>
    </w:p>
    <w:p w14:paraId="6EF8442B">
      <w:pPr>
        <w:pStyle w:val="11"/>
        <w:widowControl/>
      </w:pPr>
      <w:r>
        <w:t>"The creature was made subject to vanity."</w:t>
      </w:r>
    </w:p>
    <w:p w14:paraId="2B68E700">
      <w:pPr>
        <w:pStyle w:val="11"/>
        <w:widowControl/>
      </w:pPr>
      <w:r>
        <w:t>“受造之物服在虚空之下。”</w:t>
      </w:r>
    </w:p>
    <w:p w14:paraId="4672D4DD">
      <w:pPr>
        <w:pStyle w:val="11"/>
        <w:widowControl/>
      </w:pPr>
      <w:r>
        <w:t>The vanity here referred to is opposed to the state of glory in anticipation, and therefore expresses the condition of corruption and trial in the midst of which the renewed creature dwells, and to the assaults of which it is incessantly exposed.</w:t>
      </w:r>
    </w:p>
    <w:p w14:paraId="76B1DC8D">
      <w:pPr>
        <w:pStyle w:val="11"/>
        <w:widowControl/>
      </w:pPr>
      <w:r>
        <w:t>这里所指的虚空，与所期盼的荣耀状态相对，因此表达了败坏和试炼的状况，被更新的受造之物就住在这状况之中，并不断地暴露于其攻击之下。</w:t>
      </w:r>
    </w:p>
    <w:p w14:paraId="00606FDE">
      <w:pPr>
        <w:pStyle w:val="11"/>
        <w:widowControl/>
      </w:pPr>
      <w:r>
        <w:t>The world through which the Christian is passing to his rest may be emphatically called a state of vanity.</w:t>
      </w:r>
    </w:p>
    <w:p w14:paraId="492B6742">
      <w:pPr>
        <w:pStyle w:val="11"/>
        <w:widowControl/>
      </w:pPr>
      <w:r>
        <w:t>基督徒正经过以达安息的世界，可被着重地称为一个虚空的状态。</w:t>
      </w:r>
    </w:p>
    <w:p w14:paraId="031BB8C1">
      <w:pPr>
        <w:pStyle w:val="11"/>
        <w:widowControl/>
      </w:pPr>
      <w:r>
        <w:t>How perpetually and forcibly are we reminded of the King of Israel's exclamation, "Vanity of vanities, all is vanity and vexation of spirit."</w:t>
      </w:r>
    </w:p>
    <w:p w14:paraId="368B6629">
      <w:pPr>
        <w:pStyle w:val="11"/>
        <w:widowControl/>
      </w:pPr>
      <w:r>
        <w:t>我们何等频繁而有力地被提醒以色列王的感叹，“虚空的虚空，凡事都是虚空，都是捕风。”</w:t>
      </w:r>
    </w:p>
    <w:p w14:paraId="43057618">
      <w:pPr>
        <w:pStyle w:val="11"/>
        <w:widowControl/>
      </w:pPr>
      <w:r>
        <w:t>"Surely every man walks in a vain show."</w:t>
      </w:r>
    </w:p>
    <w:p w14:paraId="6C83D640">
      <w:pPr>
        <w:pStyle w:val="11"/>
        <w:widowControl/>
      </w:pPr>
      <w:r>
        <w:t>“世人行动实系幻影。”</w:t>
      </w:r>
    </w:p>
    <w:p w14:paraId="779990B2">
      <w:pPr>
        <w:pStyle w:val="11"/>
        <w:widowControl/>
      </w:pPr>
      <w:r>
        <w:t>His origin, the earth; his birth, degenerate; his rank, a bauble; his wealth, but glittering dust; his pomp, an empty pageant; his beauty, a fading flower; his pursuits, an infant's play; his honors, vexations of spirit; his joys, fleeting as a cloud; his life, transient as a vapor; his final home, a grave.</w:t>
      </w:r>
    </w:p>
    <w:p w14:paraId="63B72F68">
      <w:pPr>
        <w:pStyle w:val="11"/>
        <w:widowControl/>
      </w:pPr>
      <w:r>
        <w:t>他的起源，是尘土；他的出生，是败坏的；他的地位，是玩物；他的财富，不过是闪光的尘土；他的排场，是空洞的盛会；他的美丽，是凋零的花朵；他的追求，是婴儿的游戏；他的尊荣，是灵里的烦恼；他的喜乐，如浮云般短暂；他的生命，如蒸汽般瞬逝；他最终的家，是坟墓。</w:t>
      </w:r>
    </w:p>
    <w:p w14:paraId="377DB664">
      <w:pPr>
        <w:pStyle w:val="11"/>
        <w:widowControl/>
      </w:pPr>
      <w:r>
        <w:t>"Surely man in his best estate is altogether vanity."</w:t>
      </w:r>
    </w:p>
    <w:p w14:paraId="1DC598E1">
      <w:pPr>
        <w:pStyle w:val="11"/>
        <w:widowControl/>
      </w:pPr>
      <w:r>
        <w:t>“世人行动实系幻影。”</w:t>
      </w:r>
    </w:p>
    <w:p w14:paraId="728F82E6">
      <w:pPr>
        <w:pStyle w:val="11"/>
        <w:widowControl/>
      </w:pPr>
      <w:r>
        <w:t>And what is his religion but vanity?</w:t>
      </w:r>
    </w:p>
    <w:p w14:paraId="0E5244F4">
      <w:pPr>
        <w:pStyle w:val="11"/>
        <w:widowControl/>
      </w:pPr>
      <w:r>
        <w:t>他的宗教，除了虚空又是什么呢？</w:t>
      </w:r>
    </w:p>
    <w:p w14:paraId="66601300">
      <w:pPr>
        <w:pStyle w:val="11"/>
        <w:widowControl/>
      </w:pPr>
      <w:r>
        <w:t>His native holiness, a vain conceit; his natural light, Egyptian darkness; his human wisdom, egregious folly; his religions forms, and rites, and duties, "a vain show in the flesh;" his most gorgeous righteousness, "filthy rags."</w:t>
      </w:r>
    </w:p>
    <w:p w14:paraId="2523885F">
      <w:pPr>
        <w:pStyle w:val="11"/>
        <w:widowControl/>
      </w:pPr>
      <w:r>
        <w:t>他天生的圣洁，是虚妄的自负；他天然的光，是埃及的黑暗；他属人的智慧，是极端的愚蠢；他宗教的形式、礼仪和本分，“肉体上的虚假表现”；他最华丽的义，“污秽的衣服”。</w:t>
      </w:r>
    </w:p>
    <w:p w14:paraId="1F0FBF4F">
      <w:pPr>
        <w:pStyle w:val="11"/>
        <w:widowControl/>
      </w:pPr>
      <w:r>
        <w:t>In the impressive language of Scripture, of him it may be said, "That man's religion is vain."</w:t>
      </w:r>
    </w:p>
    <w:p w14:paraId="34048F24">
      <w:pPr>
        <w:pStyle w:val="11"/>
        <w:widowControl/>
      </w:pPr>
      <w:r>
        <w:t>用圣经那令人印象深刻的语言来说，可以论到他说，“那人的虔诚是虚的。”</w:t>
      </w:r>
    </w:p>
    <w:p w14:paraId="42E75324">
      <w:pPr>
        <w:pStyle w:val="11"/>
        <w:widowControl/>
      </w:pPr>
      <w:r>
        <w:t>Lord! what is man that you are mindful of him, or the son of man that you regard him?</w:t>
      </w:r>
    </w:p>
    <w:p w14:paraId="511BF8A5">
      <w:pPr>
        <w:pStyle w:val="11"/>
        <w:widowControl/>
      </w:pPr>
      <w:r>
        <w:t>主啊！人算什么，你竟顾念他？世人算什么，你竟眷顾他？</w:t>
      </w:r>
    </w:p>
    <w:p w14:paraId="466DAD58">
      <w:pPr>
        <w:pStyle w:val="11"/>
        <w:widowControl/>
      </w:pPr>
      <w:r>
        <w:t>Truly, "vanity" is inscribed in legible characters on each created good.</w:t>
      </w:r>
    </w:p>
    <w:p w14:paraId="2F386831">
      <w:pPr>
        <w:pStyle w:val="11"/>
        <w:widowControl/>
      </w:pPr>
      <w:r>
        <w:t>真的，“虚空”二字以清晰的字迹刻在每一受造的美物上。</w:t>
      </w:r>
    </w:p>
    <w:p w14:paraId="05939902">
      <w:pPr>
        <w:pStyle w:val="11"/>
        <w:widowControl/>
      </w:pPr>
      <w:r>
        <w:t>How, then, can the renewed creature escape its influence?</w:t>
      </w:r>
    </w:p>
    <w:p w14:paraId="72A7CE44">
      <w:pPr>
        <w:pStyle w:val="11"/>
        <w:widowControl/>
      </w:pPr>
      <w:r>
        <w:t>那么，被更新的受造之物怎能逃脱其影响呢？</w:t>
      </w:r>
    </w:p>
    <w:p w14:paraId="0393E336">
      <w:pPr>
        <w:pStyle w:val="11"/>
        <w:widowControl/>
      </w:pPr>
      <w:r>
        <w:t>He is "subject to vanity."</w:t>
      </w:r>
    </w:p>
    <w:p w14:paraId="51DD791D">
      <w:pPr>
        <w:pStyle w:val="11"/>
        <w:widowControl/>
      </w:pPr>
      <w:r>
        <w:t>他“服在虚空之下”。</w:t>
      </w:r>
    </w:p>
    <w:p w14:paraId="0DEA537C">
      <w:pPr>
        <w:pStyle w:val="11"/>
        <w:widowControl/>
      </w:pPr>
      <w:r>
        <w:t>Dazzled by its glare, captivated by its fascinations, ensnared by its promises, he is often the victim of its power.</w:t>
      </w:r>
    </w:p>
    <w:p w14:paraId="63BD3557">
      <w:pPr>
        <w:pStyle w:val="11"/>
        <w:widowControl/>
      </w:pPr>
      <w:r>
        <w:t>被其炫光所迷惑，被其魅力所吸引，被其应许所诱捕，他常常成为其权势的受害者。</w:t>
      </w:r>
    </w:p>
    <w:p w14:paraId="41FD64C7">
      <w:pPr>
        <w:pStyle w:val="11"/>
        <w:widowControl/>
      </w:pPr>
      <w:r>
        <w:t>But it is not a voluntary subjection on the part of the renewed creature.</w:t>
      </w:r>
    </w:p>
    <w:p w14:paraId="51E99170">
      <w:pPr>
        <w:pStyle w:val="11"/>
        <w:widowControl/>
      </w:pPr>
      <w:r>
        <w:t>但对被更新的受造之物而言，这并非自愿的顺服。</w:t>
      </w:r>
    </w:p>
    <w:p w14:paraId="6236C072">
      <w:pPr>
        <w:pStyle w:val="11"/>
        <w:widowControl/>
      </w:pPr>
      <w:r>
        <w:t>"For the creature was made subject to vanity, not willingly."</w:t>
      </w:r>
    </w:p>
    <w:p w14:paraId="46411F0B">
      <w:pPr>
        <w:pStyle w:val="11"/>
        <w:widowControl/>
      </w:pPr>
      <w:r>
        <w:t>“因为受造之物服在虚空之下，不是自己愿意。”</w:t>
      </w:r>
    </w:p>
    <w:p w14:paraId="515FB8E9">
      <w:pPr>
        <w:pStyle w:val="11"/>
        <w:widowControl/>
      </w:pPr>
      <w:r>
        <w:t>It is not with him a condition of choice.</w:t>
      </w:r>
    </w:p>
    <w:p w14:paraId="3784A015">
      <w:pPr>
        <w:pStyle w:val="11"/>
        <w:widowControl/>
      </w:pPr>
      <w:r>
        <w:t>对他来说，这不是一个选择的状况。</w:t>
      </w:r>
    </w:p>
    <w:p w14:paraId="427CFE14">
      <w:pPr>
        <w:pStyle w:val="11"/>
        <w:widowControl/>
      </w:pPr>
      <w:r>
        <w:t>He loves it not, he prefers it not, he glories not in it.</w:t>
      </w:r>
    </w:p>
    <w:p w14:paraId="65789C36">
      <w:pPr>
        <w:pStyle w:val="11"/>
        <w:widowControl/>
      </w:pPr>
      <w:r>
        <w:t>他不爱它，他不偏好它，他也不以它为荣。</w:t>
      </w:r>
    </w:p>
    <w:p w14:paraId="186BF08E">
      <w:pPr>
        <w:pStyle w:val="11"/>
        <w:widowControl/>
      </w:pPr>
      <w:r>
        <w:t>From it he would sincerely be freed beyond it he would gladly soar.</w:t>
      </w:r>
    </w:p>
    <w:p w14:paraId="4F509F73">
      <w:pPr>
        <w:pStyle w:val="11"/>
        <w:widowControl/>
      </w:pPr>
      <w:r>
        <w:t>他真诚地想从中得释放；他乐意地想超越它而高飞。</w:t>
      </w:r>
    </w:p>
    <w:p w14:paraId="7CB89893">
      <w:pPr>
        <w:pStyle w:val="11"/>
        <w:widowControl/>
      </w:pPr>
      <w:r>
        <w:t>"For we who are in this tabernacle do groan, being burdened: not for that we would be unclothed, but clothed upon, that mortality might be swallowed up of life."</w:t>
      </w:r>
    </w:p>
    <w:p w14:paraId="5C8D55B9">
      <w:pPr>
        <w:pStyle w:val="11"/>
        <w:widowControl/>
      </w:pPr>
      <w:r>
        <w:t>“我们在这帐棚里，劳苦叹息，并非愿意脱去这个，乃是愿意穿上那个，好叫这必死的被生命吞灭了。”</w:t>
      </w:r>
    </w:p>
    <w:p w14:paraId="1BC4BC49">
      <w:pPr>
        <w:pStyle w:val="11"/>
        <w:widowControl/>
      </w:pPr>
      <w:r>
        <w:t>His prayer is, "Turn away my eyes from beholding vanity; and quicken you me in your way."</w:t>
      </w:r>
    </w:p>
    <w:p w14:paraId="1B147A2C">
      <w:pPr>
        <w:pStyle w:val="11"/>
        <w:widowControl/>
      </w:pPr>
      <w:r>
        <w:t>他的祷告是，“求你叫我转眼不看虚假，又叫我在你的道中生活。”</w:t>
      </w:r>
    </w:p>
    <w:p w14:paraId="694CA6A8">
      <w:pPr>
        <w:pStyle w:val="11"/>
        <w:widowControl/>
      </w:pPr>
      <w:r>
        <w:t>He pants for a holier and a happier state- a state more congenial with his renewed nature.</w:t>
      </w:r>
    </w:p>
    <w:p w14:paraId="5AF786D1">
      <w:pPr>
        <w:pStyle w:val="11"/>
        <w:widowControl/>
      </w:pPr>
      <w:r>
        <w:t>他渴慕一个更圣洁、更快乐的状态——一个与他被更新的本性更相合的状态。</w:t>
      </w:r>
    </w:p>
    <w:p w14:paraId="4E8FE6AE">
      <w:pPr>
        <w:pStyle w:val="11"/>
        <w:widowControl/>
      </w:pPr>
      <w:r>
        <w:t>Like the Israelites under the Egyptian bondage, he is a most unwilling servant, groaning beneath his galling yoke, and "sighing for the glorious liberty of the children of God."</w:t>
      </w:r>
    </w:p>
    <w:p w14:paraId="42FC87A9">
      <w:pPr>
        <w:pStyle w:val="11"/>
        <w:widowControl/>
      </w:pPr>
      <w:r>
        <w:t>就像在埃及为奴的以色列人一样，他是一个极不情愿的仆人，在他痛苦的轭下呻吟，并“为神儿女荣耀的自由而叹息”。</w:t>
      </w:r>
    </w:p>
    <w:p w14:paraId="79AE3076">
      <w:pPr>
        <w:pStyle w:val="11"/>
        <w:widowControl/>
      </w:pPr>
      <w:r>
        <w:t>Ah, yes!</w:t>
      </w:r>
    </w:p>
    <w:p w14:paraId="47527D1D">
      <w:pPr>
        <w:pStyle w:val="11"/>
        <w:widowControl/>
      </w:pPr>
      <w:r>
        <w:t>啊，是的！</w:t>
      </w:r>
    </w:p>
    <w:p w14:paraId="5590B30D">
      <w:pPr>
        <w:pStyle w:val="11"/>
        <w:widowControl/>
      </w:pPr>
      <w:r>
        <w:t>God has given you another will, O renewed creature!</w:t>
      </w:r>
    </w:p>
    <w:p w14:paraId="5D088A3B">
      <w:pPr>
        <w:pStyle w:val="11"/>
        <w:widowControl/>
      </w:pPr>
      <w:r>
        <w:t>神已赐给你另一个意志，哦，被更新的受造之物！</w:t>
      </w:r>
    </w:p>
    <w:p w14:paraId="160AC80D">
      <w:pPr>
        <w:pStyle w:val="11"/>
        <w:widowControl/>
      </w:pPr>
      <w:r>
        <w:t>and your present subjection to this poor, vain world, is an involuntary subjection of the divine nature within you.</w:t>
      </w:r>
    </w:p>
    <w:p w14:paraId="73F88065">
      <w:pPr>
        <w:pStyle w:val="11"/>
        <w:widowControl/>
      </w:pPr>
      <w:r>
        <w:t>而你现今对这个可怜、虚空世界的顺服，是你里面神性的非自愿的顺服。</w:t>
      </w:r>
    </w:p>
    <w:p w14:paraId="19B6A4C2">
      <w:pPr>
        <w:pStyle w:val="11"/>
        <w:widowControl/>
      </w:pPr>
      <w:r>
        <w:t>Why God should have subjected the renewed creature to vanity does not appear; we well know that he could have transferred us to heaven the moment that he renewed us on earth.</w:t>
      </w:r>
    </w:p>
    <w:p w14:paraId="00E129A0">
      <w:pPr>
        <w:pStyle w:val="11"/>
        <w:widowControl/>
      </w:pPr>
      <w:r>
        <w:t>神为何要使被更新的受造之物服在虚空之下，原因并不清楚；我们很清楚，祂本可以在地上更新我们的一刻，就将我们转移到天上。</w:t>
      </w:r>
    </w:p>
    <w:p w14:paraId="6EC5638E">
      <w:pPr>
        <w:pStyle w:val="11"/>
        <w:widowControl/>
      </w:pPr>
      <w:r>
        <w:t>But may we not infer that in sending his people into the world, after he had called them by his grace, and, in a sense, taken them out of it, that in subjecting them for so many years to this state of vanity, he has best consulted his own glory and their good?</w:t>
      </w:r>
    </w:p>
    <w:p w14:paraId="62552621">
      <w:pPr>
        <w:pStyle w:val="11"/>
        <w:widowControl/>
      </w:pPr>
      <w:r>
        <w:t>但我们是否可以推断，在祂用恩典呼召祂的子民，并在某种意义上将他们从世界中分别出来之后，又差他们进入世界，使他们多年服在这虚空的状态下，祂已为自己的荣耀和他们的益处作了最好的考量？</w:t>
      </w:r>
    </w:p>
    <w:p w14:paraId="2A4BE525">
      <w:pPr>
        <w:pStyle w:val="11"/>
        <w:widowControl/>
      </w:pPr>
      <w:r>
        <w:t>The school of their heavenly teaching, the scene of their earthly toil, and the theater of their spiritual conflict, they are kept in this world for a season; "made subject to vanity, not willingly, but by reason of him who has subjected the same in hope."</w:t>
      </w:r>
    </w:p>
    <w:p w14:paraId="6AEE0158">
      <w:pPr>
        <w:pStyle w:val="11"/>
        <w:widowControl/>
      </w:pPr>
      <w:r>
        <w:t>他们天国教导的学校，他们地上劳苦的场景，以及他们属灵争战的舞台，使他们暂时被留在这个世界上；“服在虚空之下，不是自己愿意，乃是因那叫他如此的，是在盼望中如此的。”</w:t>
      </w:r>
    </w:p>
    <w:p w14:paraId="05353458">
      <w:pPr>
        <w:pStyle w:val="11"/>
        <w:widowControl/>
      </w:pPr>
      <w:r>
        <w:t>Hearken to the words of their great Intercessor, when breathing forth his prayer for them on earth- "These are in the world, and I come to you.</w:t>
      </w:r>
    </w:p>
    <w:p w14:paraId="518E0276">
      <w:pPr>
        <w:pStyle w:val="11"/>
        <w:widowControl/>
      </w:pPr>
      <w:r>
        <w:t>请听他们伟大代求者在地上为他们祷告时所说的话——“他们还在世上，我却到你这里去。</w:t>
      </w:r>
    </w:p>
    <w:p w14:paraId="00FC1146">
      <w:pPr>
        <w:pStyle w:val="11"/>
        <w:widowControl/>
      </w:pPr>
      <w:r>
        <w:t>I pray not that you should take them out of the world, but that you should keep them from the evil.</w:t>
      </w:r>
    </w:p>
    <w:p w14:paraId="53B8A8B6">
      <w:pPr>
        <w:pStyle w:val="11"/>
        <w:widowControl/>
      </w:pPr>
      <w:r>
        <w:t>我不求你叫他们离开世界，只求你保守他们脱离那恶者。</w:t>
      </w:r>
    </w:p>
    <w:p w14:paraId="38B4176F">
      <w:pPr>
        <w:pStyle w:val="11"/>
        <w:widowControl/>
      </w:pPr>
      <w:r>
        <w:t>As you have sent me into the world, even so have I also sent them into the world."</w:t>
      </w:r>
    </w:p>
    <w:p w14:paraId="6DB2CBF3">
      <w:pPr>
        <w:pStyle w:val="11"/>
        <w:widowControl/>
      </w:pPr>
      <w:r>
        <w:t>你怎样差我到世上，我也照样差他们到世上。”</w:t>
      </w:r>
    </w:p>
    <w:p w14:paraId="1C9A598F">
      <w:pPr>
        <w:pStyle w:val="11"/>
        <w:widowControl/>
      </w:pPr>
      <w:r>
        <w:t>Not into the solitude of the desert- not into the calm, but selfish repose of the domestic circle- not into the hallowed but restricted fellowship of the church- but into the world- encircling them, for a season, by its vanity, and subjecting them to its trials.</w:t>
      </w:r>
    </w:p>
    <w:p w14:paraId="7BAE9DAB">
      <w:pPr>
        <w:pStyle w:val="11"/>
        <w:widowControl/>
      </w:pPr>
      <w:r>
        <w:t>不是进入沙漠的孤寂——不是进入家庭圈子平静却自私的安逸——不是进入教会神圣却受限的团契——而是进入世界——暂时被其虚空所环绕，并服于其试炼之下。</w:t>
      </w:r>
    </w:p>
    <w:p w14:paraId="7A0DA7A4">
      <w:pPr>
        <w:pStyle w:val="11"/>
        <w:widowControl/>
      </w:pPr>
      <w:r>
        <w:t>And what is their mission?</w:t>
      </w:r>
    </w:p>
    <w:p w14:paraId="4C77E8E3">
      <w:pPr>
        <w:pStyle w:val="11"/>
        <w:widowControl/>
      </w:pPr>
      <w:r>
        <w:t>他们的使命是什么？</w:t>
      </w:r>
    </w:p>
    <w:p w14:paraId="397627DF">
      <w:pPr>
        <w:pStyle w:val="11"/>
        <w:widowControl/>
      </w:pPr>
      <w:r>
        <w:t>That they should love the world?</w:t>
      </w:r>
    </w:p>
    <w:p w14:paraId="7A50C01D">
      <w:pPr>
        <w:pStyle w:val="11"/>
        <w:widowControl/>
      </w:pPr>
      <w:r>
        <w:t>是他们应当爱世界吗？</w:t>
      </w:r>
    </w:p>
    <w:p w14:paraId="27D59F93">
      <w:pPr>
        <w:pStyle w:val="11"/>
        <w:widowControl/>
      </w:pPr>
      <w:r>
        <w:t>harmonize with the world?</w:t>
      </w:r>
    </w:p>
    <w:p w14:paraId="34ABCD3E">
      <w:pPr>
        <w:pStyle w:val="11"/>
        <w:widowControl/>
      </w:pPr>
      <w:r>
        <w:t>与世界和谐吗？</w:t>
      </w:r>
    </w:p>
    <w:p w14:paraId="50D6069E">
      <w:pPr>
        <w:pStyle w:val="11"/>
        <w:widowControl/>
      </w:pPr>
      <w:r>
        <w:t>fraternize with the world?</w:t>
      </w:r>
    </w:p>
    <w:p w14:paraId="1E1C0774">
      <w:pPr>
        <w:pStyle w:val="11"/>
        <w:widowControl/>
      </w:pPr>
      <w:r>
        <w:t>与世界为友吗？</w:t>
      </w:r>
    </w:p>
    <w:p w14:paraId="558734C1">
      <w:pPr>
        <w:pStyle w:val="11"/>
        <w:widowControl/>
      </w:pPr>
      <w:r>
        <w:t>Oh, no!</w:t>
      </w:r>
    </w:p>
    <w:p w14:paraId="5E0DDA1A">
      <w:pPr>
        <w:pStyle w:val="11"/>
        <w:widowControl/>
      </w:pPr>
      <w:r>
        <w:t>哦，不！</w:t>
      </w:r>
    </w:p>
    <w:p w14:paraId="0EB1540D">
      <w:pPr>
        <w:pStyle w:val="11"/>
        <w:widowControl/>
      </w:pPr>
      <w:r>
        <w:t>Not for this were they sent into it.</w:t>
      </w:r>
    </w:p>
    <w:p w14:paraId="5F508BE3">
      <w:pPr>
        <w:pStyle w:val="11"/>
        <w:widowControl/>
      </w:pPr>
      <w:r>
        <w:t>他们被差遣进入世界，并非为此。</w:t>
      </w:r>
    </w:p>
    <w:p w14:paraId="5B5EEB31">
      <w:pPr>
        <w:pStyle w:val="11"/>
        <w:widowControl/>
      </w:pPr>
      <w:r>
        <w:t>An object more worthy of His wisdom who sends, and more in harmony with their high calling who are sent, is before them.</w:t>
      </w:r>
    </w:p>
    <w:p w14:paraId="65123CC0">
      <w:pPr>
        <w:pStyle w:val="11"/>
        <w:widowControl/>
      </w:pPr>
      <w:r>
        <w:t>一个更配得差遣者之智慧，并更与被差遣者之崇高呼召相和谐的目标，摆在他们面前。</w:t>
      </w:r>
    </w:p>
    <w:p w14:paraId="06838404">
      <w:pPr>
        <w:pStyle w:val="11"/>
        <w:widowControl/>
      </w:pPr>
      <w:r>
        <w:t>They are sent into the world that their lives should be a constant, uncompromising, and solemn protest against its vanities and its sins.</w:t>
      </w:r>
    </w:p>
    <w:p w14:paraId="660DB287">
      <w:pPr>
        <w:pStyle w:val="11"/>
        <w:widowControl/>
      </w:pPr>
      <w:r>
        <w:t>他们被差遣进入世界，为的是他们的生命应当成为一个持续、不妥协且庄严的抗议，反对其虚空和罪恶。</w:t>
      </w:r>
    </w:p>
    <w:p w14:paraId="53953C95">
      <w:pPr>
        <w:pStyle w:val="11"/>
        <w:widowControl/>
      </w:pPr>
      <w:r>
        <w:t>Mark again the words of Christ- "As you has sent me into the world, even so have I also sent them into the world."</w:t>
      </w:r>
    </w:p>
    <w:p w14:paraId="61D854D0">
      <w:pPr>
        <w:pStyle w:val="11"/>
        <w:widowControl/>
      </w:pPr>
      <w:r>
        <w:t>再注意基督的话——“你怎样差我到世上，我也照样差他们到世上。”</w:t>
      </w:r>
    </w:p>
    <w:p w14:paraId="48B52750">
      <w:pPr>
        <w:pStyle w:val="11"/>
        <w:widowControl/>
      </w:pPr>
      <w:r>
        <w:t>Christ was commissioned to testify of the world that the works thereof were evil.</w:t>
      </w:r>
    </w:p>
    <w:p w14:paraId="465ED279">
      <w:pPr>
        <w:pStyle w:val="11"/>
        <w:widowControl/>
      </w:pPr>
      <w:r>
        <w:t>基督受差遣，为要见证世界，指证它的行为是恶的。</w:t>
      </w:r>
    </w:p>
    <w:p w14:paraId="53F6C7CB">
      <w:pPr>
        <w:pStyle w:val="11"/>
        <w:widowControl/>
      </w:pPr>
      <w:r>
        <w:t>He came to labor for the world- to bless the world- to honor his Father in the world.</w:t>
      </w:r>
    </w:p>
    <w:p w14:paraId="3C73D239">
      <w:pPr>
        <w:pStyle w:val="11"/>
        <w:widowControl/>
      </w:pPr>
      <w:r>
        <w:t>祂来为世界劳苦——祝福世界——在世界上荣耀祂的父。</w:t>
      </w:r>
    </w:p>
    <w:p w14:paraId="17EBCF7D">
      <w:pPr>
        <w:pStyle w:val="11"/>
        <w:widowControl/>
      </w:pPr>
      <w:r>
        <w:t>And, oh, it was the glory of this world that the Son of God was sent into it- that he made it for a while the place of his temporary abode, and the scene of his stupendous redemption.</w:t>
      </w:r>
    </w:p>
    <w:p w14:paraId="079E9A85">
      <w:pPr>
        <w:pStyle w:val="11"/>
        <w:widowControl/>
      </w:pPr>
      <w:r>
        <w:t>哦，神子被差遣进入这世界——祂暂时将其作为祂的居所，以及祂宏伟救赎的场景——这乃是这世界的荣耀。</w:t>
      </w:r>
    </w:p>
    <w:p w14:paraId="7C9779C1">
      <w:pPr>
        <w:pStyle w:val="11"/>
        <w:widowControl/>
      </w:pPr>
      <w:r>
        <w:t>It was the glory of the earth that he trod upon its turf.</w:t>
      </w:r>
    </w:p>
    <w:p w14:paraId="6BF20996">
      <w:pPr>
        <w:pStyle w:val="11"/>
        <w:widowControl/>
      </w:pPr>
      <w:r>
        <w:t>祂踏在其草地上，是这地的荣耀。</w:t>
      </w:r>
    </w:p>
    <w:p w14:paraId="67DBDFEA">
      <w:pPr>
        <w:pStyle w:val="11"/>
        <w:widowControl/>
      </w:pPr>
      <w:r>
        <w:t>It was the glory of the ocean that he sailed upon its bosom.</w:t>
      </w:r>
    </w:p>
    <w:p w14:paraId="724983C5">
      <w:pPr>
        <w:pStyle w:val="11"/>
        <w:widowControl/>
      </w:pPr>
      <w:r>
        <w:t>祂航行在其胸怀中，是这海洋的荣耀。</w:t>
      </w:r>
    </w:p>
    <w:p w14:paraId="300CD7F2">
      <w:pPr>
        <w:pStyle w:val="11"/>
        <w:widowControl/>
      </w:pPr>
      <w:r>
        <w:t>It was the glory of the sun that it beamed upon his head.</w:t>
      </w:r>
    </w:p>
    <w:p w14:paraId="34FE1055">
      <w:pPr>
        <w:pStyle w:val="11"/>
        <w:widowControl/>
      </w:pPr>
      <w:r>
        <w:t>它照耀在祂的头上，是这太阳的荣耀。</w:t>
      </w:r>
    </w:p>
    <w:p w14:paraId="29541151">
      <w:pPr>
        <w:pStyle w:val="11"/>
        <w:widowControl/>
      </w:pPr>
      <w:r>
        <w:t>It was the glory of the air that it fanned his brow.</w:t>
      </w:r>
    </w:p>
    <w:p w14:paraId="766012CF">
      <w:pPr>
        <w:pStyle w:val="11"/>
        <w:widowControl/>
      </w:pPr>
      <w:r>
        <w:t>它拂过祂的额头，是这空气的荣耀。</w:t>
      </w:r>
    </w:p>
    <w:p w14:paraId="7F774094">
      <w:pPr>
        <w:pStyle w:val="11"/>
        <w:widowControl/>
      </w:pPr>
      <w:r>
        <w:t>It was the glory of the waters that they quenched his thirst.</w:t>
      </w:r>
    </w:p>
    <w:p w14:paraId="718BE84D">
      <w:pPr>
        <w:pStyle w:val="11"/>
        <w:widowControl/>
      </w:pPr>
      <w:r>
        <w:t>它们解了祂的渴，是这众水的荣耀。</w:t>
      </w:r>
    </w:p>
    <w:p w14:paraId="31A13FF7">
      <w:pPr>
        <w:pStyle w:val="11"/>
        <w:widowControl/>
      </w:pPr>
      <w:r>
        <w:t>It was the glory of the flowers that they perfumed his path.</w:t>
      </w:r>
    </w:p>
    <w:p w14:paraId="3F5DC4D5">
      <w:pPr>
        <w:pStyle w:val="11"/>
        <w:widowControl/>
      </w:pPr>
      <w:r>
        <w:t>它们芬芳了祂的道路，是这众花的荣耀。</w:t>
      </w:r>
    </w:p>
    <w:p w14:paraId="24D398A9">
      <w:pPr>
        <w:pStyle w:val="11"/>
        <w:widowControl/>
      </w:pPr>
      <w:r>
        <w:t>It was the glory of thesky that it spread above him its blue canopy.</w:t>
      </w:r>
    </w:p>
    <w:p w14:paraId="5FCB0378">
      <w:pPr>
        <w:pStyle w:val="11"/>
        <w:widowControl/>
      </w:pPr>
      <w:r>
        <w:t>它在祂上方展开其蓝色穹苍，是这天空的荣耀。</w:t>
      </w:r>
    </w:p>
    <w:p w14:paraId="22AED4A3">
      <w:pPr>
        <w:pStyle w:val="11"/>
        <w:widowControl/>
      </w:pPr>
      <w:r>
        <w:t>What planet has been so honored as this?</w:t>
      </w:r>
    </w:p>
    <w:p w14:paraId="49F1DDC2">
      <w:pPr>
        <w:pStyle w:val="11"/>
        <w:widowControl/>
      </w:pPr>
      <w:r>
        <w:t>有哪个星球曾像这个一样受尊荣呢？</w:t>
      </w:r>
    </w:p>
    <w:p w14:paraId="47619608">
      <w:pPr>
        <w:pStyle w:val="11"/>
        <w:widowControl/>
      </w:pPr>
      <w:r>
        <w:t>What world so visited, so distinguished, so blest?</w:t>
      </w:r>
    </w:p>
    <w:p w14:paraId="2A14A58C">
      <w:pPr>
        <w:pStyle w:val="11"/>
        <w:widowControl/>
      </w:pPr>
      <w:r>
        <w:t>有哪个世界曾如此被探访，如此被分别，如此蒙福呢？</w:t>
      </w:r>
    </w:p>
    <w:p w14:paraId="64E0F1B6">
      <w:pPr>
        <w:pStyle w:val="11"/>
        <w:widowControl/>
      </w:pPr>
      <w:r>
        <w:t>Such is the Christian's pattern.</w:t>
      </w:r>
    </w:p>
    <w:p w14:paraId="0AFA77E2">
      <w:pPr>
        <w:pStyle w:val="11"/>
        <w:widowControl/>
      </w:pPr>
      <w:r>
        <w:t>这就是基督徒的榜样。</w:t>
      </w:r>
    </w:p>
    <w:p w14:paraId="2E1B22BD">
      <w:pPr>
        <w:pStyle w:val="11"/>
        <w:widowControl/>
      </w:pPr>
      <w:r>
        <w:t>Why has Christ placed you in the position you now occupy?</w:t>
      </w:r>
    </w:p>
    <w:p w14:paraId="19361C16">
      <w:pPr>
        <w:pStyle w:val="11"/>
        <w:widowControl/>
      </w:pPr>
      <w:r>
        <w:t>基督为何将你置于你现今所处的位置？</w:t>
      </w:r>
    </w:p>
    <w:p w14:paraId="442CF331">
      <w:pPr>
        <w:pStyle w:val="11"/>
        <w:widowControl/>
      </w:pPr>
      <w:r>
        <w:t>Why are you begirt with so much folly, and trial, and danger?</w:t>
      </w:r>
    </w:p>
    <w:p w14:paraId="2EE93F41">
      <w:pPr>
        <w:pStyle w:val="11"/>
        <w:widowControl/>
      </w:pPr>
      <w:r>
        <w:t>你为何被如此多的愚昧、试炼和危险所环绕？</w:t>
      </w:r>
    </w:p>
    <w:p w14:paraId="40DEF589">
      <w:pPr>
        <w:pStyle w:val="11"/>
        <w:widowControl/>
      </w:pPr>
      <w:r>
        <w:t>You are converted in the midst of the world- your family is in the world- your associates are in the world- your calling is in the world.</w:t>
      </w:r>
    </w:p>
    <w:p w14:paraId="5C68EF82">
      <w:pPr>
        <w:pStyle w:val="11"/>
        <w:widowControl/>
      </w:pPr>
      <w:r>
        <w:t>你在世界中归信——你的家庭在世界中——你的同伴在世界中——你的呼召在世界中。</w:t>
      </w:r>
    </w:p>
    <w:p w14:paraId="4E79649F">
      <w:pPr>
        <w:pStyle w:val="11"/>
        <w:widowControl/>
      </w:pPr>
      <w:r>
        <w:t>Why is it so?</w:t>
      </w:r>
    </w:p>
    <w:p w14:paraId="4913999F">
      <w:pPr>
        <w:pStyle w:val="11"/>
        <w:widowControl/>
      </w:pPr>
      <w:r>
        <w:t>为何如此？</w:t>
      </w:r>
    </w:p>
    <w:p w14:paraId="7A04BFA4">
      <w:pPr>
        <w:pStyle w:val="11"/>
        <w:widowControl/>
      </w:pPr>
      <w:r>
        <w:t>Even that like your Lord and Master you might by your unworldly, unearthly, heavenly life testify of the world that the works thereof are evil, and only evil, and evil continually.</w:t>
      </w:r>
    </w:p>
    <w:p w14:paraId="052F57E3">
      <w:pPr>
        <w:pStyle w:val="11"/>
        <w:widowControl/>
      </w:pPr>
      <w:r>
        <w:t>为的是，你可以像你的主和夫子一样，借着你那不属世界、超凡脱俗、属天的生命，见证世界，指证它的行为是恶的，且惟独是恶的，并且是持续地恶。</w:t>
      </w:r>
    </w:p>
    <w:p w14:paraId="149E4188">
      <w:pPr>
        <w:pStyle w:val="11"/>
        <w:widowControl/>
      </w:pPr>
      <w:r>
        <w:t>One more phrase completes this picture of our present humiliation: "The bondage of corruption."</w:t>
      </w:r>
    </w:p>
    <w:p w14:paraId="27CBE4C3">
      <w:pPr>
        <w:pStyle w:val="11"/>
        <w:widowControl/>
      </w:pPr>
      <w:r>
        <w:t>还有一个短语完成了我们现今卑微景况的这幅图画：“败坏的辖制。”</w:t>
      </w:r>
    </w:p>
    <w:p w14:paraId="6B8ADA38">
      <w:pPr>
        <w:pStyle w:val="11"/>
        <w:widowControl/>
      </w:pPr>
      <w:r>
        <w:t>There is nothing in these words that disproves a declaration of the same Apostle in another place, "Sin shall not have dominion over you."</w:t>
      </w:r>
    </w:p>
    <w:p w14:paraId="0FAAEE21">
      <w:pPr>
        <w:pStyle w:val="11"/>
        <w:widowControl/>
      </w:pPr>
      <w:r>
        <w:t>这些话中没有任何东西可以反驳同一位使徒在另一处所作的宣告：“罪必不能作你们的主。”</w:t>
      </w:r>
    </w:p>
    <w:p w14:paraId="2805449E">
      <w:pPr>
        <w:pStyle w:val="11"/>
        <w:widowControl/>
      </w:pPr>
      <w:r>
        <w:t>And yet it must be admitted of the believer that he is under the "bondage of corruption."</w:t>
      </w:r>
    </w:p>
    <w:p w14:paraId="0585CAB3">
      <w:pPr>
        <w:pStyle w:val="11"/>
        <w:widowControl/>
      </w:pPr>
      <w:r>
        <w:t>然而，必须承认信徒是处在“败坏的辖制”之下。</w:t>
      </w:r>
    </w:p>
    <w:p w14:paraId="78952AA3">
      <w:pPr>
        <w:pStyle w:val="11"/>
        <w:widowControl/>
      </w:pPr>
      <w:r>
        <w:t>Who of the family of God is exempt?</w:t>
      </w:r>
    </w:p>
    <w:p w14:paraId="2BE2BE74">
      <w:pPr>
        <w:pStyle w:val="11"/>
        <w:widowControl/>
      </w:pPr>
      <w:r>
        <w:t>神的家庭中有谁能幸免？</w:t>
      </w:r>
    </w:p>
    <w:p w14:paraId="13CCDA6D">
      <w:pPr>
        <w:pStyle w:val="11"/>
        <w:widowControl/>
      </w:pPr>
      <w:r>
        <w:t>Imprisoned and fettered by the inherent corruption of his fallen nature, the renewed creature exclaims with the Apostle, "I do not understand what I do.</w:t>
      </w:r>
    </w:p>
    <w:p w14:paraId="776DEA68">
      <w:pPr>
        <w:pStyle w:val="11"/>
        <w:widowControl/>
      </w:pPr>
      <w:r>
        <w:t>被他堕落本性中固有的败坏所囚禁和束缚，被更新的受造之物与使徒一同呼喊：“我所作的，我自己不明白。</w:t>
      </w:r>
    </w:p>
    <w:p w14:paraId="26424052">
      <w:pPr>
        <w:pStyle w:val="11"/>
        <w:widowControl/>
      </w:pPr>
      <w:r>
        <w:t>For what I want to do I do not do, but what I hate I do.</w:t>
      </w:r>
    </w:p>
    <w:p w14:paraId="3F1B22C7">
      <w:pPr>
        <w:pStyle w:val="11"/>
        <w:widowControl/>
      </w:pPr>
      <w:r>
        <w:t>我所愿意的，我并不作；我所恨恶的，我倒去作。</w:t>
      </w:r>
    </w:p>
    <w:p w14:paraId="6344BA9D">
      <w:pPr>
        <w:pStyle w:val="11"/>
        <w:widowControl/>
      </w:pPr>
      <w:r>
        <w:t>And if I do what I do not want to do, I agree that the law is good.</w:t>
      </w:r>
    </w:p>
    <w:p w14:paraId="4B09C7A9">
      <w:pPr>
        <w:pStyle w:val="11"/>
        <w:widowControl/>
      </w:pPr>
      <w:r>
        <w:t>若我所作的，是我所不愿意的，我就应承律法是善的。</w:t>
      </w:r>
    </w:p>
    <w:p w14:paraId="438BF97C">
      <w:pPr>
        <w:pStyle w:val="11"/>
        <w:widowControl/>
      </w:pPr>
      <w:r>
        <w:t>As it is, it is no longer I myself who do it, but it is sin living in me.</w:t>
      </w:r>
    </w:p>
    <w:p w14:paraId="0CB35DC6">
      <w:pPr>
        <w:pStyle w:val="11"/>
        <w:widowControl/>
      </w:pPr>
      <w:r>
        <w:t>既是这样，就不是我作的，乃是住在我里头的罪作的。</w:t>
      </w:r>
    </w:p>
    <w:p w14:paraId="187E2D58">
      <w:pPr>
        <w:pStyle w:val="11"/>
        <w:widowControl/>
      </w:pPr>
      <w:r>
        <w:t>I know that nothing good lives in me, that is, in my sinful nature.</w:t>
      </w:r>
    </w:p>
    <w:p w14:paraId="79352D58">
      <w:pPr>
        <w:pStyle w:val="11"/>
        <w:widowControl/>
      </w:pPr>
      <w:r>
        <w:t>我也知道，在我里头，就是我肉体之中，没有良善。</w:t>
      </w:r>
    </w:p>
    <w:p w14:paraId="0505E885">
      <w:pPr>
        <w:pStyle w:val="11"/>
        <w:widowControl/>
      </w:pPr>
      <w:r>
        <w:t>For I have the desire to do what is good, but I cannot carry it out.</w:t>
      </w:r>
    </w:p>
    <w:p w14:paraId="6F6ED436">
      <w:pPr>
        <w:pStyle w:val="11"/>
        <w:widowControl/>
      </w:pPr>
      <w:r>
        <w:t>因为立志为善由得我，只是行出来由不得我。</w:t>
      </w:r>
    </w:p>
    <w:p w14:paraId="6F3901D5">
      <w:pPr>
        <w:pStyle w:val="11"/>
        <w:widowControl/>
      </w:pPr>
      <w:r>
        <w:t>For what I do is not the good I want to do; no, the evil I do not want to do--this I keep on doing.</w:t>
      </w:r>
    </w:p>
    <w:p w14:paraId="6468ED7E">
      <w:pPr>
        <w:pStyle w:val="11"/>
        <w:widowControl/>
      </w:pPr>
      <w:r>
        <w:t>故此，我所愿意的善，我反不作；我所不愿意的恶，我倒去作。</w:t>
      </w:r>
    </w:p>
    <w:p w14:paraId="71F6CAC3">
      <w:pPr>
        <w:pStyle w:val="11"/>
        <w:widowControl/>
      </w:pPr>
      <w:r>
        <w:t>Now if I do what I do not want to do, it is no longer I who do it, but it is sin living in me that does it.</w:t>
      </w:r>
    </w:p>
    <w:p w14:paraId="524A8F28">
      <w:pPr>
        <w:pStyle w:val="11"/>
        <w:widowControl/>
      </w:pPr>
      <w:r>
        <w:t>若我去作所不愿意作的，就不是我作的，乃是住在我里头的罪作的。</w:t>
      </w:r>
    </w:p>
    <w:p w14:paraId="3FAB08F6">
      <w:pPr>
        <w:pStyle w:val="11"/>
        <w:widowControl/>
      </w:pPr>
      <w:r>
        <w:t>So I find this law at work: When I want to do good, evil is right there with me.</w:t>
      </w:r>
    </w:p>
    <w:p w14:paraId="4469B4DD">
      <w:pPr>
        <w:pStyle w:val="11"/>
        <w:widowControl/>
      </w:pPr>
      <w:r>
        <w:t>我觉得有个律，就是我愿意为善的时候，便有恶与我同在。</w:t>
      </w:r>
    </w:p>
    <w:p w14:paraId="54607E05">
      <w:pPr>
        <w:pStyle w:val="11"/>
        <w:widowControl/>
      </w:pPr>
      <w:r>
        <w:t>For in my inner being I delight in God's law; but I see another law at work in the members of my body, waging war against the law of my mind and making me a prisoner of the law of sin at work within my members.</w:t>
      </w:r>
    </w:p>
    <w:p w14:paraId="71462DBD">
      <w:pPr>
        <w:pStyle w:val="11"/>
        <w:widowControl/>
      </w:pPr>
      <w:r>
        <w:t>因为按着我里面的意思，我是喜欢神的律；但我觉得肢体中另有个律和我心中的律交战，把我掳去，叫我附从那肢体中犯罪的律。</w:t>
      </w:r>
    </w:p>
    <w:p w14:paraId="55A7E148">
      <w:pPr>
        <w:pStyle w:val="11"/>
        <w:widowControl/>
      </w:pPr>
      <w:r>
        <w:t>What a wretched man I am!</w:t>
      </w:r>
    </w:p>
    <w:p w14:paraId="52C38E9C">
      <w:pPr>
        <w:pStyle w:val="11"/>
        <w:widowControl/>
      </w:pPr>
      <w:r>
        <w:t>我真是苦啊！</w:t>
      </w:r>
    </w:p>
    <w:p w14:paraId="456B5F07">
      <w:pPr>
        <w:pStyle w:val="11"/>
        <w:widowControl/>
      </w:pPr>
      <w:r>
        <w:t>Who will rescue me from this body of death?" Romans 7:15-24.</w:t>
      </w:r>
    </w:p>
    <w:p w14:paraId="30134ADA">
      <w:pPr>
        <w:pStyle w:val="11"/>
        <w:widowControl/>
      </w:pPr>
      <w:r>
        <w:t>谁能救我脱离这取死的身体呢？”罗马书 7:15-24。</w:t>
      </w:r>
    </w:p>
    <w:p w14:paraId="5C02AF60">
      <w:pPr>
        <w:pStyle w:val="11"/>
        <w:widowControl/>
      </w:pPr>
      <w:r>
        <w:t>It is the bondage of corruption, and yet the bondage of those whom Christ has made free, and to whom there is "now no condemnation."</w:t>
      </w:r>
    </w:p>
    <w:p w14:paraId="6E37D88B">
      <w:pPr>
        <w:pStyle w:val="11"/>
        <w:widowControl/>
      </w:pPr>
      <w:r>
        <w:t>这是败坏的辖制，却又是那些被基督释放，并且“如今不被定罪”之人的辖制。</w:t>
      </w:r>
    </w:p>
    <w:p w14:paraId="5069AB6B">
      <w:pPr>
        <w:pStyle w:val="11"/>
        <w:widowControl/>
      </w:pPr>
      <w:r>
        <w:t>But painful and humiliating as is the present condition of the renewed creature, it is yet one of earnest expectation and of hope: "Who has subjected the same in hope."</w:t>
      </w:r>
    </w:p>
    <w:p w14:paraId="22B77E4A">
      <w:pPr>
        <w:pStyle w:val="11"/>
        <w:widowControl/>
      </w:pPr>
      <w:r>
        <w:t>但是，尽管被更新的受造之物现今的状况是痛苦和羞辱的，它却是一个充满热切期盼和盼望的状况：“那叫他如此的，是在盼望中如此。”</w:t>
      </w:r>
    </w:p>
    <w:p w14:paraId="595202A7">
      <w:pPr>
        <w:pStyle w:val="11"/>
        <w:widowControl/>
      </w:pPr>
      <w:r>
        <w:t>From this state of vanity, and bondage of corruption, the believer is expecting and hoping to be delivered.</w:t>
      </w:r>
    </w:p>
    <w:p w14:paraId="5267EBF6">
      <w:pPr>
        <w:pStyle w:val="11"/>
        <w:widowControl/>
      </w:pPr>
      <w:r>
        <w:t>从这虚空的状态和败坏的辖制中，信徒期盼并盼望得着释放。</w:t>
      </w:r>
    </w:p>
    <w:p w14:paraId="3354D607">
      <w:pPr>
        <w:pStyle w:val="11"/>
        <w:widowControl/>
      </w:pPr>
      <w:r>
        <w:t>His gesture is most expressive- it is that of earnest expectation.</w:t>
      </w:r>
    </w:p>
    <w:p w14:paraId="09410AED">
      <w:pPr>
        <w:pStyle w:val="11"/>
        <w:widowControl/>
      </w:pPr>
      <w:r>
        <w:t>他的姿态极富表现力——那是热切期盼的姿态。</w:t>
      </w:r>
    </w:p>
    <w:p w14:paraId="5D3831CF">
      <w:pPr>
        <w:pStyle w:val="11"/>
        <w:widowControl/>
      </w:pPr>
      <w:r>
        <w:t>And are we not in truth earnest expectants?</w:t>
      </w:r>
    </w:p>
    <w:p w14:paraId="1BFFEC98">
      <w:pPr>
        <w:pStyle w:val="11"/>
        <w:widowControl/>
      </w:pPr>
      <w:r>
        <w:t>我们岂不真是热切的期盼者吗？</w:t>
      </w:r>
    </w:p>
    <w:p w14:paraId="01E807C4">
      <w:pPr>
        <w:pStyle w:val="11"/>
        <w:widowControl/>
      </w:pPr>
      <w:r>
        <w:t>Would we live always here?</w:t>
      </w:r>
    </w:p>
    <w:p w14:paraId="503336C4">
      <w:pPr>
        <w:pStyle w:val="11"/>
        <w:widowControl/>
      </w:pPr>
      <w:r>
        <w:t>我们愿意永远住在这里吗？</w:t>
      </w:r>
    </w:p>
    <w:p w14:paraId="373B9ADB">
      <w:pPr>
        <w:pStyle w:val="11"/>
        <w:widowControl/>
      </w:pPr>
      <w:r>
        <w:t>Could we be content that this state of vanity should be our condition forever?</w:t>
      </w:r>
    </w:p>
    <w:p w14:paraId="5646C046">
      <w:pPr>
        <w:pStyle w:val="11"/>
        <w:widowControl/>
      </w:pPr>
      <w:r>
        <w:t>我们能满足于这虚空的状态永远成为我们的状况吗？</w:t>
      </w:r>
    </w:p>
    <w:p w14:paraId="421C6A62">
      <w:pPr>
        <w:pStyle w:val="11"/>
        <w:widowControl/>
      </w:pPr>
      <w:r>
        <w:t>Ah, no! we expect a better and a holier state than this.</w:t>
      </w:r>
    </w:p>
    <w:p w14:paraId="390CD491">
      <w:pPr>
        <w:pStyle w:val="11"/>
        <w:widowControl/>
      </w:pPr>
      <w:r>
        <w:t>啊，不！我们期盼一个比这更好、更圣洁的状态。</w:t>
      </w:r>
    </w:p>
    <w:p w14:paraId="6F086FBB">
      <w:pPr>
        <w:pStyle w:val="11"/>
        <w:widowControl/>
      </w:pPr>
      <w:r>
        <w:t>With outstretched neck we are looking for the sunny coast towards which we are voyaging.</w:t>
      </w:r>
    </w:p>
    <w:p w14:paraId="49C81CE0">
      <w:pPr>
        <w:pStyle w:val="11"/>
        <w:widowControl/>
      </w:pPr>
      <w:r>
        <w:t>我们伸长脖子，眺望我们正航向的那阳光普照的海岸。</w:t>
      </w:r>
    </w:p>
    <w:p w14:paraId="4A7159DB">
      <w:pPr>
        <w:pStyle w:val="11"/>
        <w:widowControl/>
      </w:pPr>
      <w:r>
        <w:t>With earnest expectation we are watching for the signs of his approach, who will restore all things: "Looking for that blessed hope, and the glorious appearing of the great God, and our Savior Jesus Christ."</w:t>
      </w:r>
    </w:p>
    <w:p w14:paraId="1FD412AA">
      <w:pPr>
        <w:pStyle w:val="11"/>
        <w:widowControl/>
      </w:pPr>
      <w:r>
        <w:t>我们热切期盼地注视着那将要复兴万物者的来临迹象：“等候所盼望的福，并等候至大的神，和我们救主耶稣基督的荣耀显现。”</w:t>
      </w:r>
    </w:p>
    <w:p w14:paraId="6F86C0F9">
      <w:pPr>
        <w:pStyle w:val="11"/>
        <w:widowControl/>
      </w:pPr>
      <w:r>
        <w:t>Hope, too, rises like the day-spring from on high in our souls.</w:t>
      </w:r>
    </w:p>
    <w:p w14:paraId="4AFC6D6A">
      <w:pPr>
        <w:pStyle w:val="11"/>
        <w:widowControl/>
      </w:pPr>
      <w:r>
        <w:t>盼望也像清晨的日光，从高天临到我们的灵魂。</w:t>
      </w:r>
    </w:p>
    <w:p w14:paraId="388AC35C">
      <w:pPr>
        <w:pStyle w:val="11"/>
        <w:widowControl/>
      </w:pPr>
      <w:r>
        <w:t>If we are in the bondage of corruption, we yet are "prisoners of hope."</w:t>
      </w:r>
    </w:p>
    <w:p w14:paraId="7A15FEE7">
      <w:pPr>
        <w:pStyle w:val="11"/>
        <w:widowControl/>
      </w:pPr>
      <w:r>
        <w:t>我们若在败坏的辖制中，我们却仍是“有指望的囚犯”。</w:t>
      </w:r>
    </w:p>
    <w:p w14:paraId="717EC87E">
      <w:pPr>
        <w:pStyle w:val="11"/>
        <w:widowControl/>
      </w:pPr>
      <w:r>
        <w:t>Not always shall we be thus fettered.</w:t>
      </w:r>
    </w:p>
    <w:p w14:paraId="20392D4C">
      <w:pPr>
        <w:pStyle w:val="11"/>
        <w:widowControl/>
      </w:pPr>
      <w:r>
        <w:t>我们不会永远如此被束缚。</w:t>
      </w:r>
    </w:p>
    <w:p w14:paraId="60E08516">
      <w:pPr>
        <w:pStyle w:val="11"/>
        <w:widowControl/>
      </w:pPr>
      <w:r>
        <w:t>Not forever shall we look out from the bars of our prison, and exclaim, "Why are his chariot wheels so long in coming?"</w:t>
      </w:r>
    </w:p>
    <w:p w14:paraId="24C54CED">
      <w:pPr>
        <w:pStyle w:val="11"/>
        <w:widowControl/>
      </w:pPr>
      <w:r>
        <w:t>我们不会永远从监狱的铁窗向外望，并呼喊：“祂的战车为何迟迟不来？”</w:t>
      </w:r>
    </w:p>
    <w:p w14:paraId="36E57247">
      <w:pPr>
        <w:pStyle w:val="11"/>
        <w:widowControl/>
      </w:pPr>
      <w:r>
        <w:t>Oh, no!</w:t>
      </w:r>
    </w:p>
    <w:p w14:paraId="52DBAB89">
      <w:pPr>
        <w:pStyle w:val="11"/>
        <w:widowControl/>
      </w:pPr>
      <w:r>
        <w:t>哦，不！</w:t>
      </w:r>
    </w:p>
    <w:p w14:paraId="447580F9">
      <w:pPr>
        <w:pStyle w:val="11"/>
        <w:widowControl/>
      </w:pPr>
      <w:r>
        <w:t>hope, building upon the atoning work of Christ- hope, springing from his open grave- hope, beaming down from the throne in heaven, within whose veil as an anchor it is cast- "hope that makes not ashamed" sheds its luster upon all the future, clothing its landscape with verdure, and silvering it with beauty.</w:t>
      </w:r>
    </w:p>
    <w:p w14:paraId="11B7964C">
      <w:pPr>
        <w:pStyle w:val="11"/>
        <w:widowControl/>
      </w:pPr>
      <w:r>
        <w:t>盼望，建立在基督赎罪的工作上——盼望，从祂敞开的坟墓中涌出——盼望，从天上的宝座照耀下来，它如锚一般被抛在幔内——“盼望不至于羞耻”，将它的光彩洒在一切的未来之上，为其景致披上绿意，并以美丽为其镀上银边。</w:t>
      </w:r>
    </w:p>
    <w:p w14:paraId="65DDD743">
      <w:pPr>
        <w:pStyle w:val="11"/>
        <w:widowControl/>
      </w:pPr>
      <w:r>
        <w:t>Prisoner of hope!</w:t>
      </w:r>
    </w:p>
    <w:p w14:paraId="12AA63EF">
      <w:pPr>
        <w:pStyle w:val="11"/>
        <w:widowControl/>
      </w:pPr>
      <w:r>
        <w:t>有指望的囚犯啊！</w:t>
      </w:r>
    </w:p>
    <w:p w14:paraId="4355E230">
      <w:pPr>
        <w:pStyle w:val="11"/>
        <w:widowControl/>
      </w:pPr>
      <w:r>
        <w:t>lift up your head and rejoice, for your redemption draws near.</w:t>
      </w:r>
    </w:p>
    <w:p w14:paraId="0459A4FE">
      <w:pPr>
        <w:pStyle w:val="11"/>
        <w:widowControl/>
      </w:pPr>
      <w:r>
        <w:t>抬起你的头，欢喜吧，因为你的救赎近了。</w:t>
      </w:r>
    </w:p>
    <w:p w14:paraId="19C05F90">
      <w:pPr>
        <w:pStyle w:val="11"/>
        <w:widowControl/>
      </w:pPr>
      <w:r>
        <w:t>"Wherefore gird up the loins of your mind, be sober, and hope to the end for the grace that is to be brought unto you at the revelation of Jesus Christ."</w:t>
      </w:r>
    </w:p>
    <w:p w14:paraId="50BC860D">
      <w:pPr>
        <w:pStyle w:val="11"/>
        <w:widowControl/>
      </w:pPr>
      <w:r>
        <w:t>“所以要约束你们的心，谨慎自守，专心盼望耶稣基督显现的时候所带来给你们的恩。”</w:t>
      </w:r>
    </w:p>
    <w:p w14:paraId="20450BF1">
      <w:pPr>
        <w:pStyle w:val="11"/>
        <w:widowControl/>
      </w:pPr>
      <w:r>
        <w:t>The great consummation toward which this expectation and hope tends is the "manifestation of the sons of God."</w:t>
      </w:r>
    </w:p>
    <w:p w14:paraId="1F2B20EA">
      <w:pPr>
        <w:pStyle w:val="11"/>
        <w:widowControl/>
      </w:pPr>
      <w:r>
        <w:t>这期盼和盼望所趋向的伟大成全，是“神众子的显现”。</w:t>
      </w:r>
    </w:p>
    <w:p w14:paraId="5CFA1DB3">
      <w:pPr>
        <w:pStyle w:val="11"/>
        <w:widowControl/>
      </w:pPr>
      <w:r>
        <w:t>The sons of God are at present incognito.</w:t>
      </w:r>
    </w:p>
    <w:p w14:paraId="50D1E57B">
      <w:pPr>
        <w:pStyle w:val="11"/>
        <w:widowControl/>
      </w:pPr>
      <w:r>
        <w:t>神的众子目前是隐姓埋名的。</w:t>
      </w:r>
    </w:p>
    <w:p w14:paraId="096B2FC7">
      <w:pPr>
        <w:pStyle w:val="11"/>
        <w:widowControl/>
      </w:pPr>
      <w:r>
        <w:t>Unknown to the world, often veiled, in a great degree, to the brotherhood, and sometimes ignorant of their own divine relation, the Church of God is anything but a visible body.</w:t>
      </w:r>
    </w:p>
    <w:p w14:paraId="20512298">
      <w:pPr>
        <w:pStyle w:val="11"/>
        <w:widowControl/>
      </w:pPr>
      <w:r>
        <w:t>不为世人所知，常被遮蔽，在很大程度上对弟兄们也是如此，有时甚至不知道自己神圣的关系，神的教会绝非一个有形的团体。</w:t>
      </w:r>
    </w:p>
    <w:p w14:paraId="1751AE56">
      <w:pPr>
        <w:pStyle w:val="11"/>
        <w:widowControl/>
      </w:pPr>
      <w:r>
        <w:t>But it will not be always so.</w:t>
      </w:r>
    </w:p>
    <w:p w14:paraId="136067E3">
      <w:pPr>
        <w:pStyle w:val="11"/>
        <w:widowControl/>
      </w:pPr>
      <w:r>
        <w:t>但这不会永远如此。</w:t>
      </w:r>
    </w:p>
    <w:p w14:paraId="5A984DCE">
      <w:pPr>
        <w:pStyle w:val="11"/>
        <w:widowControl/>
      </w:pPr>
      <w:r>
        <w:t>There is fast hastening a day of perfect manifestation.</w:t>
      </w:r>
    </w:p>
    <w:p w14:paraId="6F70FD18">
      <w:pPr>
        <w:pStyle w:val="11"/>
        <w:widowControl/>
      </w:pPr>
      <w:r>
        <w:t>一个完全显现的日子正迅速临近。</w:t>
      </w:r>
    </w:p>
    <w:p w14:paraId="3F0B5A44">
      <w:pPr>
        <w:pStyle w:val="11"/>
        <w:widowControl/>
      </w:pPr>
      <w:r>
        <w:t>The sons of God shall be known.</w:t>
      </w:r>
    </w:p>
    <w:p w14:paraId="3F165BAE">
      <w:pPr>
        <w:pStyle w:val="11"/>
        <w:widowControl/>
      </w:pPr>
      <w:r>
        <w:t>神的众子将被认识。</w:t>
      </w:r>
    </w:p>
    <w:p w14:paraId="40FC07AE">
      <w:pPr>
        <w:pStyle w:val="11"/>
        <w:widowControl/>
      </w:pPr>
      <w:r>
        <w:t>Their relationship will be manifest- their principles will be manifest- their glory will be manifest before the universe.</w:t>
      </w:r>
    </w:p>
    <w:p w14:paraId="18CC57E0">
      <w:pPr>
        <w:pStyle w:val="11"/>
        <w:widowControl/>
      </w:pPr>
      <w:r>
        <w:t>他们的关系将显明——他们的原则将显明——他们的荣耀将在宇宙面前显明。</w:t>
      </w:r>
    </w:p>
    <w:p w14:paraId="0E4DBF00">
      <w:pPr>
        <w:pStyle w:val="11"/>
        <w:widowControl/>
      </w:pPr>
      <w:r>
        <w:t>Emerging from the obscurity of the wilderness into which she had been driven, throwing off the sackcloth in which she had so long prophesied, the Church of God, the adoption of the Father, will stand forth before an astonished and admiring world clothed in all the glories of the manifested sons of God.</w:t>
      </w:r>
    </w:p>
    <w:p w14:paraId="20E0A422">
      <w:pPr>
        <w:pStyle w:val="11"/>
        <w:widowControl/>
      </w:pPr>
      <w:r>
        <w:t>从她曾被驱入的旷野的隐晦中出来，脱去她曾长久穿着预言的麻衣，神的教会，父所收纳的，将站在一个惊奇和赞叹的世界面前，披戴着神显现众子的一切荣耀。</w:t>
      </w:r>
    </w:p>
    <w:p w14:paraId="352B3E81">
      <w:pPr>
        <w:pStyle w:val="11"/>
        <w:widowControl/>
      </w:pPr>
      <w:r>
        <w:t>More than this- they will be manifested to themselves.</w:t>
      </w:r>
    </w:p>
    <w:p w14:paraId="0A1EE447">
      <w:pPr>
        <w:pStyle w:val="11"/>
        <w:widowControl/>
      </w:pPr>
      <w:r>
        <w:t>不仅如此——他们也将向自己显现。</w:t>
      </w:r>
    </w:p>
    <w:p w14:paraId="253C0E85">
      <w:pPr>
        <w:pStyle w:val="11"/>
        <w:widowControl/>
      </w:pPr>
      <w:r>
        <w:t>Self-disguise will no longer prompt the trembling inquiry, "Am I a child of God?"</w:t>
      </w:r>
    </w:p>
    <w:p w14:paraId="484C0172">
      <w:pPr>
        <w:pStyle w:val="11"/>
        <w:widowControl/>
      </w:pPr>
      <w:r>
        <w:t>自我伪装将不再引起那战兢的询问，“我是神的儿女吗？”</w:t>
      </w:r>
    </w:p>
    <w:p w14:paraId="1337903C">
      <w:pPr>
        <w:pStyle w:val="11"/>
        <w:widowControl/>
      </w:pPr>
      <w:r>
        <w:t>That question will now be answered by a testimony to the fact, clear and convincing as the noontide light, before whose brightness every gloomy doubt and slavish fear will vanish as the morning grey, with all the objects looming in its mist, vanish before the uprising sun.</w:t>
      </w:r>
    </w:p>
    <w:p w14:paraId="07AC0B8A">
      <w:pPr>
        <w:pStyle w:val="11"/>
        <w:widowControl/>
      </w:pPr>
      <w:r>
        <w:t>那个问题现在将由一个对事实的见证来回答，这见证如正午之光般清晰而有说服力，在其光辉面前，每一个阴郁的怀疑和奴性的恐惧都将消失，如同晨曦的灰色，连同其薄雾中隐约可见的一切事物，在旭日东升面前消失一样。</w:t>
      </w:r>
    </w:p>
    <w:p w14:paraId="689F2511">
      <w:pPr>
        <w:pStyle w:val="11"/>
        <w:widowControl/>
      </w:pPr>
      <w:r>
        <w:t>For this the renewed creature is in the posture of earnest expectation.</w:t>
      </w:r>
    </w:p>
    <w:p w14:paraId="16A72779">
      <w:pPr>
        <w:pStyle w:val="11"/>
        <w:widowControl/>
      </w:pPr>
      <w:r>
        <w:t>为此，被更新的受造之物正处于热切期盼的姿态。</w:t>
      </w:r>
    </w:p>
    <w:p w14:paraId="34EB1991">
      <w:pPr>
        <w:pStyle w:val="11"/>
        <w:widowControl/>
      </w:pPr>
      <w:r>
        <w:t>"We through the Spirit wait for the hope of righteousness by faith."</w:t>
      </w:r>
    </w:p>
    <w:p w14:paraId="6D4402D4">
      <w:pPr>
        <w:pStyle w:val="11"/>
        <w:widowControl/>
      </w:pPr>
      <w:r>
        <w:t>“我们靠着圣灵，凭着信心，等候所盼望的义。”</w:t>
      </w:r>
    </w:p>
    <w:p w14:paraId="1B63CDBD">
      <w:pPr>
        <w:pStyle w:val="11"/>
        <w:widowControl/>
      </w:pPr>
      <w:r>
        <w:t>Connected with this blessed condition there is yet another not less so: "Because the creature itself also shall be delivered from the bondage of corruption into the glorious liberty of the children of God."</w:t>
      </w:r>
    </w:p>
    <w:p w14:paraId="1352BF10">
      <w:pPr>
        <w:pStyle w:val="11"/>
        <w:widowControl/>
      </w:pPr>
      <w:r>
        <w:t>与这蒙福的景况相连的，还有另一个同样蒙福的景况：“因为受造之物自己，也必脱离败坏的辖制，得享神儿女自由的荣耀。”</w:t>
      </w:r>
    </w:p>
    <w:p w14:paraId="3115EDF8">
      <w:pPr>
        <w:pStyle w:val="11"/>
        <w:widowControl/>
      </w:pPr>
      <w:r>
        <w:t>They are already in possession of a liberty most costly and precious.</w:t>
      </w:r>
    </w:p>
    <w:p w14:paraId="47758812">
      <w:pPr>
        <w:pStyle w:val="11"/>
        <w:widowControl/>
      </w:pPr>
      <w:r>
        <w:t>他们已经拥有了一份极其昂贵和宝贵的自由。</w:t>
      </w:r>
    </w:p>
    <w:p w14:paraId="3465405B">
      <w:pPr>
        <w:pStyle w:val="11"/>
        <w:widowControl/>
      </w:pPr>
      <w:r>
        <w:t>Is it no true liberty to stand before God accepted in the Beloved?</w:t>
      </w:r>
    </w:p>
    <w:p w14:paraId="4D0C4D1D">
      <w:pPr>
        <w:pStyle w:val="11"/>
        <w:widowControl/>
      </w:pPr>
      <w:r>
        <w:t>在神面前，因蒙爱子而被接纳，这岂不是真正的自由吗？</w:t>
      </w:r>
    </w:p>
    <w:p w14:paraId="140E45CD">
      <w:pPr>
        <w:pStyle w:val="11"/>
        <w:widowControl/>
      </w:pPr>
      <w:r>
        <w:t>Is it no liberty to draw near to him with all the confidence of a child reposing in the boundless affection of a loving father?</w:t>
      </w:r>
    </w:p>
    <w:p w14:paraId="261E8685">
      <w:pPr>
        <w:pStyle w:val="11"/>
        <w:widowControl/>
      </w:pPr>
      <w:r>
        <w:t>带着孩子安息在慈父无限慈爱中的全然信心，来到祂面前，这岂不是自由吗？</w:t>
      </w:r>
    </w:p>
    <w:p w14:paraId="3BF314A9">
      <w:pPr>
        <w:pStyle w:val="11"/>
        <w:widowControl/>
      </w:pPr>
      <w:r>
        <w:t>Is it no liberty to travel day by day to Jesus, always finding him an open door of sympathy the most exquisite, of love the most tender, and of grace the most overflowing?</w:t>
      </w:r>
    </w:p>
    <w:p w14:paraId="54E3F2B8">
      <w:pPr>
        <w:pStyle w:val="11"/>
        <w:widowControl/>
      </w:pPr>
      <w:r>
        <w:t>日复一日地走向耶稣，总能发现祂是一扇敞开的门，通向最精致的同情，最温柔的爱，和最丰盛的恩典，这岂不是自由吗？</w:t>
      </w:r>
    </w:p>
    <w:p w14:paraId="5240A6F6">
      <w:pPr>
        <w:pStyle w:val="11"/>
        <w:widowControl/>
      </w:pPr>
      <w:r>
        <w:t>Is it, in a word, no real liberty to be able to lay faith's hand upon the everlasting covenant, and exclaim, "There is now no condemnation?"</w:t>
      </w:r>
    </w:p>
    <w:p w14:paraId="188A52E6">
      <w:pPr>
        <w:pStyle w:val="11"/>
        <w:widowControl/>
      </w:pPr>
      <w:r>
        <w:t>一言以蔽之，能将信心的手放在永约之上，并呼喊：“如今不定罪了”，这岂不是真正的自由吗？</w:t>
      </w:r>
    </w:p>
    <w:p w14:paraId="35DA6CBF">
      <w:pPr>
        <w:pStyle w:val="11"/>
        <w:widowControl/>
      </w:pPr>
      <w:r>
        <w:t>Oh yes!</w:t>
      </w:r>
    </w:p>
    <w:p w14:paraId="500F14E1">
      <w:pPr>
        <w:pStyle w:val="11"/>
        <w:widowControl/>
      </w:pPr>
      <w:r>
        <w:t>哦，是的！</w:t>
      </w:r>
    </w:p>
    <w:p w14:paraId="4F2F0AE9">
      <w:pPr>
        <w:pStyle w:val="11"/>
        <w:widowControl/>
      </w:pPr>
      <w:r>
        <w:t>This is the liberty with which Christ has made us free.</w:t>
      </w:r>
    </w:p>
    <w:p w14:paraId="5656FF26">
      <w:pPr>
        <w:pStyle w:val="11"/>
        <w:widowControl/>
      </w:pPr>
      <w:r>
        <w:t>这就是基督使我们得自由的自由。</w:t>
      </w:r>
    </w:p>
    <w:p w14:paraId="66148095">
      <w:pPr>
        <w:pStyle w:val="11"/>
        <w:widowControl/>
      </w:pPr>
      <w:r>
        <w:t>But the glorious liberty of the children of God is yet to come.</w:t>
      </w:r>
    </w:p>
    <w:p w14:paraId="7A02592C">
      <w:pPr>
        <w:pStyle w:val="11"/>
        <w:widowControl/>
      </w:pPr>
      <w:r>
        <w:t>但神儿女荣耀的自由尚未来到。</w:t>
      </w:r>
    </w:p>
    <w:p w14:paraId="541F01B9">
      <w:pPr>
        <w:pStyle w:val="11"/>
        <w:widowControl/>
      </w:pPr>
      <w:r>
        <w:t>Glorious it will be because more manifest and complete.</w:t>
      </w:r>
    </w:p>
    <w:p w14:paraId="431B0D23">
      <w:pPr>
        <w:pStyle w:val="11"/>
        <w:widowControl/>
      </w:pPr>
      <w:r>
        <w:t>它将是荣耀的，因为它将更显明、更完全。</w:t>
      </w:r>
    </w:p>
    <w:p w14:paraId="399BE010">
      <w:pPr>
        <w:pStyle w:val="11"/>
        <w:widowControl/>
      </w:pPr>
      <w:r>
        <w:t>Including all the elements of our present freedom, it will embrace others not yet enjoyed.</w:t>
      </w:r>
    </w:p>
    <w:p w14:paraId="12E0B949">
      <w:pPr>
        <w:pStyle w:val="11"/>
        <w:widowControl/>
      </w:pPr>
      <w:r>
        <w:t>它将包括我们现今自由的所有元素，并将包含其他尚未享有的元素。</w:t>
      </w:r>
    </w:p>
    <w:p w14:paraId="4E4F7ADD">
      <w:pPr>
        <w:pStyle w:val="11"/>
        <w:widowControl/>
      </w:pPr>
      <w:r>
        <w:t>We shall be emancipated from the body of sin and of death.</w:t>
      </w:r>
    </w:p>
    <w:p w14:paraId="2F2C667E">
      <w:pPr>
        <w:pStyle w:val="11"/>
        <w:widowControl/>
      </w:pPr>
      <w:r>
        <w:t>我们将从罪和死的身体中得释放。</w:t>
      </w:r>
    </w:p>
    <w:p w14:paraId="6E8055EF">
      <w:pPr>
        <w:pStyle w:val="11"/>
        <w:widowControl/>
      </w:pPr>
      <w:r>
        <w:t>Every fetter of corruption will be broken, and every tie of sense will be dissolved.</w:t>
      </w:r>
    </w:p>
    <w:p w14:paraId="59F4051D">
      <w:pPr>
        <w:pStyle w:val="11"/>
        <w:widowControl/>
      </w:pPr>
      <w:r>
        <w:t>败坏的每一道枷锁都将被打破，感官的每一条纽带都将被解开。</w:t>
      </w:r>
    </w:p>
    <w:p w14:paraId="46888E3E">
      <w:pPr>
        <w:pStyle w:val="11"/>
        <w:widowControl/>
      </w:pPr>
      <w:r>
        <w:t>All sadness will be chased from our spirit, all sorrow from our heart, and all cloud from our mind.</w:t>
      </w:r>
    </w:p>
    <w:p w14:paraId="58CC32A7">
      <w:pPr>
        <w:pStyle w:val="11"/>
        <w:widowControl/>
      </w:pPr>
      <w:r>
        <w:t>一切的悲伤将从我们的灵中被驱散，一切的忧愁将从我们的心中被除去，一切的阴霾将从我们的思想中被消除。</w:t>
      </w:r>
    </w:p>
    <w:p w14:paraId="4E976101">
      <w:pPr>
        <w:pStyle w:val="11"/>
        <w:widowControl/>
      </w:pPr>
      <w:r>
        <w:t>Delivered from all sin, and freed from all suffering, we shall wander through the many mansions of our Father's house, and tread the star-paved streets of the celestial city, and repose beneath the sylvan bowers of the upper Paradise, and drink of the waters, clear as crystal, that flow from beneath the throne- our pure, and blissful, and eternal home- exulting in the "glorious liberty of the children of God."</w:t>
      </w:r>
    </w:p>
    <w:p w14:paraId="329DDE87">
      <w:pPr>
        <w:pStyle w:val="11"/>
        <w:widowControl/>
      </w:pPr>
      <w:r>
        <w:t>从一切罪恶中得拯救，从一切苦难中得释放，我们将在我们父家的许多住处中漫游，踏遍天城那星光铺就的街道，在上层乐园的林荫下安歇，并饮那从宝座下流出、清澈如水晶的河水——我们纯洁、福乐、永恒的家——在“神儿女荣耀的自由”中欢欣鼓舞。</w:t>
      </w:r>
    </w:p>
    <w:p w14:paraId="4897D32C">
      <w:pPr>
        <w:pStyle w:val="11"/>
        <w:widowControl/>
      </w:pPr>
      <w:r>
        <w:t>In conclusion- how striking and solemn is the contrast between the present and the future state of the believer and the unbeliever!</w:t>
      </w:r>
    </w:p>
    <w:p w14:paraId="7E2DC1AF">
      <w:pPr>
        <w:pStyle w:val="11"/>
        <w:widowControl/>
      </w:pPr>
      <w:r>
        <w:t>总而言之——信徒与非信徒现今与将来的景况之间的对比，是何等鲜明而庄严！</w:t>
      </w:r>
    </w:p>
    <w:p w14:paraId="7A9936C8">
      <w:pPr>
        <w:pStyle w:val="11"/>
        <w:widowControl/>
      </w:pPr>
      <w:r>
        <w:t>Yours, too, unregenerate reader, is a state of vanity.</w:t>
      </w:r>
    </w:p>
    <w:p w14:paraId="1253184F">
      <w:pPr>
        <w:pStyle w:val="11"/>
        <w:widowControl/>
      </w:pPr>
      <w:r>
        <w:t>未重生的读者啊，你的景况也是一个虚空的状态。</w:t>
      </w:r>
    </w:p>
    <w:p w14:paraId="49483717">
      <w:pPr>
        <w:pStyle w:val="11"/>
        <w:widowControl/>
      </w:pPr>
      <w:r>
        <w:t>But, alas! it is a most willing subjection, and the bondage of corruption which holds you is uncheered by one ray of hope of final deliverance.</w:t>
      </w:r>
    </w:p>
    <w:p w14:paraId="7AAF299A">
      <w:pPr>
        <w:pStyle w:val="11"/>
        <w:widowControl/>
      </w:pPr>
      <w:r>
        <w:t>但，唉！这是一种极情愿的顺服，而那辖制你的败坏的捆绑，没有一丝最终得救盼望的光芒来照亮。</w:t>
      </w:r>
    </w:p>
    <w:p w14:paraId="54033DE6">
      <w:pPr>
        <w:pStyle w:val="11"/>
        <w:widowControl/>
      </w:pPr>
      <w:r>
        <w:t>What a terrible and humiliating bondage, a willing slave to sin and Satan!</w:t>
      </w:r>
    </w:p>
    <w:p w14:paraId="59278790">
      <w:pPr>
        <w:pStyle w:val="11"/>
        <w:widowControl/>
      </w:pPr>
      <w:r>
        <w:t>何等可怕和羞辱的捆绑，甘心作罪和撒但的奴隶！</w:t>
      </w:r>
    </w:p>
    <w:p w14:paraId="45B34C79">
      <w:pPr>
        <w:pStyle w:val="11"/>
        <w:widowControl/>
      </w:pPr>
      <w:r>
        <w:t>All is vanity which you so eagerly pursue.</w:t>
      </w:r>
    </w:p>
    <w:p w14:paraId="56681DAE">
      <w:pPr>
        <w:pStyle w:val="11"/>
        <w:widowControl/>
      </w:pPr>
      <w:r>
        <w:t>你如此热切追求的一切都是虚空。</w:t>
      </w:r>
    </w:p>
    <w:p w14:paraId="42CE7DF0">
      <w:pPr>
        <w:pStyle w:val="11"/>
        <w:widowControl/>
      </w:pPr>
      <w:r>
        <w:t>"The Lord knows the thoughts of men that they are vanity."</w:t>
      </w:r>
    </w:p>
    <w:p w14:paraId="7534D63A">
      <w:pPr>
        <w:pStyle w:val="11"/>
        <w:widowControl/>
      </w:pPr>
      <w:r>
        <w:t>“主知道人的意念是虚妄的。”</w:t>
      </w:r>
    </w:p>
    <w:p w14:paraId="28CC86D8">
      <w:pPr>
        <w:pStyle w:val="11"/>
        <w:widowControl/>
      </w:pPr>
      <w:r>
        <w:t>Were it possible for you to realize all the schemes of wealth, and distinction, and pleasure, and happiness which now float in gorgeous visions before your fevered imagination, still would your heart utter its mournful and bitter complaint, "All is vanity and vexation of spirit."</w:t>
      </w:r>
    </w:p>
    <w:p w14:paraId="5F217BF9">
      <w:pPr>
        <w:pStyle w:val="11"/>
        <w:widowControl/>
      </w:pPr>
      <w:r>
        <w:t>倘若你能实现你那狂热想象中浮现的一切财富、名望、享乐和幸福的计划，你的心仍会发出它那悲哀而痛苦的抱怨，“凡事都是虚空，都是捕风。”</w:t>
      </w:r>
    </w:p>
    <w:p w14:paraId="67B9A5B2">
      <w:pPr>
        <w:pStyle w:val="11"/>
        <w:widowControl/>
      </w:pPr>
      <w:r>
        <w:t>Oh, turn from these vain shadows to Jesus, the substance of all true wealth, and happiness, and honor.</w:t>
      </w:r>
    </w:p>
    <w:p w14:paraId="22F73131">
      <w:pPr>
        <w:pStyle w:val="11"/>
        <w:widowControl/>
      </w:pPr>
      <w:r>
        <w:t>哦，从这些虚空的影子转向耶稣，祂是一切真实财富、幸福和尊荣的实体。</w:t>
      </w:r>
    </w:p>
    <w:p w14:paraId="6F49E0AC">
      <w:pPr>
        <w:pStyle w:val="11"/>
        <w:widowControl/>
      </w:pPr>
      <w:r>
        <w:t>That fluttering heart will never find repose until it rests in him.</w:t>
      </w:r>
    </w:p>
    <w:p w14:paraId="142429B3">
      <w:pPr>
        <w:pStyle w:val="11"/>
        <w:widowControl/>
      </w:pPr>
      <w:r>
        <w:t>那颗颤动的心，直到在祂里面安息，才永得安宁。</w:t>
      </w:r>
    </w:p>
    <w:p w14:paraId="2731816D">
      <w:pPr>
        <w:pStyle w:val="11"/>
        <w:widowControl/>
      </w:pPr>
      <w:r>
        <w:t>That craving soul will never be satisfied until it be satisfied with Christ.</w:t>
      </w:r>
    </w:p>
    <w:p w14:paraId="0CCC4389">
      <w:pPr>
        <w:pStyle w:val="11"/>
        <w:widowControl/>
      </w:pPr>
      <w:r>
        <w:t>那渴求的灵魂，直到被基督满足，才永得满足。</w:t>
      </w:r>
    </w:p>
    <w:p w14:paraId="666D6CC7">
      <w:pPr>
        <w:pStyle w:val="11"/>
        <w:widowControl/>
      </w:pPr>
      <w:r>
        <w:t>At his feet, then, cast yourself down, and with the tears of penitence, and the reliance of faith, and the expectation of hope, ask to be numbered among the adopted, who shall before long be delivered from the bondage of corruption into the glorious liberty of the children of God.</w:t>
      </w:r>
    </w:p>
    <w:p w14:paraId="3BFC3CDE">
      <w:pPr>
        <w:pStyle w:val="11"/>
        <w:widowControl/>
      </w:pPr>
      <w:r>
        <w:t>那么，俯伏在祂脚前，带着悔改的泪水、信心的依靠和盼望的期待，祈求被列入那蒙收纳者的行列，他们不久将从败坏的辖制中被释放，进入神儿女荣耀的自由。</w:t>
      </w:r>
    </w:p>
    <w:p w14:paraId="1A72F549">
      <w:pPr>
        <w:pStyle w:val="11"/>
        <w:widowControl/>
      </w:pPr>
      <w:r>
        <w:t>A Suffering World in Sympathy with</w:t>
      </w:r>
      <w:r>
        <w:br w:type="textWrapping"/>
      </w:r>
      <w:r>
        <w:t>Suffering Man</w:t>
      </w:r>
    </w:p>
    <w:p w14:paraId="6A12856A">
      <w:pPr>
        <w:pStyle w:val="11"/>
        <w:widowControl/>
      </w:pPr>
      <w:r>
        <w:t>一个受苦的世界同情受苦的人</w:t>
      </w:r>
    </w:p>
    <w:p w14:paraId="549F3283">
      <w:pPr>
        <w:pStyle w:val="11"/>
        <w:widowControl/>
      </w:pPr>
      <w:r>
        <w:t>For we know that the whole creation groaneth and travaileth in pain together until now. Romans 8:22</w:t>
      </w:r>
    </w:p>
    <w:p w14:paraId="3759C964">
      <w:pPr>
        <w:pStyle w:val="11"/>
        <w:widowControl/>
      </w:pPr>
      <w:r>
        <w:t>我们知道一切受造之物一同叹息、劳苦，直到如今。罗马书 8:22</w:t>
      </w:r>
    </w:p>
    <w:p w14:paraId="42C13801">
      <w:pPr>
        <w:pStyle w:val="11"/>
        <w:widowControl/>
      </w:pPr>
      <w:r>
        <w:t>We know that the whole creation has been groaning as in the pains of childbirth right up to the present time. Romans 8:22</w:t>
      </w:r>
    </w:p>
    <w:p w14:paraId="2C702EF8">
      <w:pPr>
        <w:pStyle w:val="11"/>
        <w:widowControl/>
      </w:pPr>
      <w:r>
        <w:t>我们知道，一切受造之物都一直在呻吟，如同分娩的痛苦，直到现今。罗马书 8:22</w:t>
      </w:r>
    </w:p>
    <w:p w14:paraId="45B71731">
      <w:pPr>
        <w:pStyle w:val="11"/>
        <w:widowControl/>
      </w:pPr>
      <w:r>
        <w:t>For we know that all creation has been groaning as in the pains of childbirth right up to the present time. Romans 8:22</w:t>
      </w:r>
    </w:p>
    <w:p w14:paraId="68428943">
      <w:pPr>
        <w:pStyle w:val="11"/>
        <w:widowControl/>
      </w:pPr>
      <w:r>
        <w:t>因为我们知道，一切受造之物都一直在呻吟，如同分娩的痛苦，直到现今。罗马书 8:22</w:t>
      </w:r>
    </w:p>
    <w:p w14:paraId="0BCC528E">
      <w:pPr>
        <w:pStyle w:val="11"/>
        <w:widowControl/>
      </w:pPr>
      <w:r>
        <w:t>From the ruin of man, our Apostle naturally turns his consideration to the ruin in which the apostasy of man plunged the whole creation- animate and inanimate.</w:t>
      </w:r>
    </w:p>
    <w:p w14:paraId="7DE99EC9">
      <w:pPr>
        <w:pStyle w:val="11"/>
        <w:widowControl/>
      </w:pPr>
      <w:r>
        <w:t>从人的败坏，我们的使徒自然地将他的思考转向人的背道使整个受造界——有生命的和无生命的——所陷入的败坏。</w:t>
      </w:r>
    </w:p>
    <w:p w14:paraId="4F07DFF7">
      <w:pPr>
        <w:pStyle w:val="11"/>
        <w:widowControl/>
      </w:pPr>
      <w:r>
        <w:t>If another link were needed to perfect the chain of evidence demonstrating the existence of the Divine curse for man's sin, this passage would seem to supply it.</w:t>
      </w:r>
    </w:p>
    <w:p w14:paraId="6DFFFBAC">
      <w:pPr>
        <w:pStyle w:val="11"/>
        <w:widowControl/>
      </w:pPr>
      <w:r>
        <w:t>如果需要再加一环来完善证明因人的罪而存在神圣咒诅的证据链，那么这段经文似乎就提供了它。</w:t>
      </w:r>
    </w:p>
    <w:p w14:paraId="0444F910">
      <w:pPr>
        <w:pStyle w:val="11"/>
        <w:widowControl/>
      </w:pPr>
      <w:r>
        <w:t>We read of no blight resting on the material world, of no suffering in the brute creation, prior to the period of Adam's transgression.</w:t>
      </w:r>
    </w:p>
    <w:p w14:paraId="2B22E86A">
      <w:pPr>
        <w:pStyle w:val="11"/>
        <w:widowControl/>
      </w:pPr>
      <w:r>
        <w:t>在亚当犯罪的时期之前，我们没有读到任何灾害降在物质世界，也没有读到任何痛苦临到动物界。</w:t>
      </w:r>
    </w:p>
    <w:p w14:paraId="7C29DD1A">
      <w:pPr>
        <w:pStyle w:val="11"/>
        <w:widowControl/>
      </w:pPr>
      <w:r>
        <w:t>The present is just the reverse of the original constitution of the world.</w:t>
      </w:r>
    </w:p>
    <w:p w14:paraId="0C4AA963">
      <w:pPr>
        <w:pStyle w:val="11"/>
        <w:widowControl/>
      </w:pPr>
      <w:r>
        <w:t>现今的光景与世界最初的构造恰好相反。</w:t>
      </w:r>
    </w:p>
    <w:p w14:paraId="17096803">
      <w:pPr>
        <w:pStyle w:val="11"/>
        <w:widowControl/>
      </w:pPr>
      <w:r>
        <w:t>When God made all things he pronounced them very good.</w:t>
      </w:r>
    </w:p>
    <w:p w14:paraId="246AEE1E">
      <w:pPr>
        <w:pStyle w:val="11"/>
        <w:widowControl/>
      </w:pPr>
      <w:r>
        <w:t>当神造万物时，祂宣告它们都甚好。</w:t>
      </w:r>
    </w:p>
    <w:p w14:paraId="0F0438E8">
      <w:pPr>
        <w:pStyle w:val="11"/>
        <w:widowControl/>
      </w:pPr>
      <w:r>
        <w:t>We delight to look back and imagine what this world was when, like a newborn planet, it burst from the Fountain of Light, all clad with beauty, radiant with holiness, and eloquent with praise.</w:t>
      </w:r>
    </w:p>
    <w:p w14:paraId="33546D16">
      <w:pPr>
        <w:pStyle w:val="11"/>
        <w:widowControl/>
      </w:pPr>
      <w:r>
        <w:t>我们乐于回望并想象，这个世界在它如一颗新生的行星，从光之泉源中迸发而出时，是何等模样，全身披戴美丽，放射着圣洁的光芒，并雄辩地充满了赞美。</w:t>
      </w:r>
    </w:p>
    <w:p w14:paraId="2F642441">
      <w:pPr>
        <w:pStyle w:val="11"/>
        <w:widowControl/>
      </w:pPr>
      <w:r>
        <w:t>The winds blew not rudely then- the verdure withered and died not then- the flowers drooped and faded not then.</w:t>
      </w:r>
    </w:p>
    <w:p w14:paraId="459F1ABF">
      <w:pPr>
        <w:pStyle w:val="11"/>
        <w:widowControl/>
      </w:pPr>
      <w:r>
        <w:t>那时，风不粗暴地吹——那时，草木不枯萎死亡——那时，花朵不下垂凋谢。</w:t>
      </w:r>
    </w:p>
    <w:p w14:paraId="7BEDBAB6">
      <w:pPr>
        <w:pStyle w:val="11"/>
        <w:widowControl/>
      </w:pPr>
      <w:r>
        <w:t>There were no tornadoes, no earthquakes, no volcanoes, no electric clouds.</w:t>
      </w:r>
    </w:p>
    <w:p w14:paraId="68173A25">
      <w:pPr>
        <w:pStyle w:val="11"/>
        <w:widowControl/>
      </w:pPr>
      <w:r>
        <w:t>没有龙卷风，没有地震，没有火山，没有电云。</w:t>
      </w:r>
    </w:p>
    <w:p w14:paraId="6F18EE3B">
      <w:pPr>
        <w:pStyle w:val="11"/>
        <w:widowControl/>
      </w:pPr>
      <w:r>
        <w:t>All the materials and elements of nature were harmless, and in harmony, because all were sinless.</w:t>
      </w:r>
    </w:p>
    <w:p w14:paraId="6F0F980D">
      <w:pPr>
        <w:pStyle w:val="11"/>
        <w:widowControl/>
      </w:pPr>
      <w:r>
        <w:t>自然界所有的物质和元素都是无害的，并且是和谐的，因为一切都是无罪的。</w:t>
      </w:r>
    </w:p>
    <w:p w14:paraId="59EB1633">
      <w:pPr>
        <w:pStyle w:val="11"/>
        <w:widowControl/>
      </w:pPr>
      <w:r>
        <w:t>Innocence and happiness reigned over the irrational creation.</w:t>
      </w:r>
    </w:p>
    <w:p w14:paraId="1D4BE4F3">
      <w:pPr>
        <w:pStyle w:val="11"/>
        <w:widowControl/>
      </w:pPr>
      <w:r>
        <w:t>纯真和幸福统治着无理性的受造界。</w:t>
      </w:r>
    </w:p>
    <w:p w14:paraId="7BF017A4">
      <w:pPr>
        <w:pStyle w:val="11"/>
        <w:widowControl/>
      </w:pPr>
      <w:r>
        <w:t>The whole world was at rest, because man was at peace with God, at peace with his fellows, at peace with himself.</w:t>
      </w:r>
    </w:p>
    <w:p w14:paraId="6D807D79">
      <w:pPr>
        <w:pStyle w:val="11"/>
        <w:widowControl/>
      </w:pPr>
      <w:r>
        <w:t>整个世界都处于安息之中，因为人与神和睦，与同伴和睦，与自己和睦。</w:t>
      </w:r>
    </w:p>
    <w:p w14:paraId="6C1238DC">
      <w:pPr>
        <w:pStyle w:val="11"/>
        <w:widowControl/>
      </w:pPr>
      <w:r>
        <w:t>There was nothing to darken, to hurt, or destroy in all God's holy mountain.</w:t>
      </w:r>
    </w:p>
    <w:p w14:paraId="30BBC158">
      <w:pPr>
        <w:pStyle w:val="11"/>
        <w:widowControl/>
      </w:pPr>
      <w:r>
        <w:t>在神的全圣山上，没有任何东西可以使之黑暗、伤害或毁灭。</w:t>
      </w:r>
    </w:p>
    <w:p w14:paraId="7A4DC621">
      <w:pPr>
        <w:pStyle w:val="11"/>
        <w:widowControl/>
      </w:pPr>
      <w:r>
        <w:t>Man was in "league with the stones of the field, and the beasts of the field were at peace with him."</w:t>
      </w:r>
    </w:p>
    <w:p w14:paraId="5F154CF6">
      <w:pPr>
        <w:pStyle w:val="11"/>
        <w:widowControl/>
      </w:pPr>
      <w:r>
        <w:t>人“与田间的石头立约，田里的野兽也与他和睦。”</w:t>
      </w:r>
    </w:p>
    <w:p w14:paraId="7DC62C23">
      <w:pPr>
        <w:pStyle w:val="11"/>
        <w:widowControl/>
      </w:pPr>
      <w:r>
        <w:t>Oh, what a world of love, and what a picture of loveliness was our pure creation then!</w:t>
      </w:r>
    </w:p>
    <w:p w14:paraId="71373BC6">
      <w:pPr>
        <w:pStyle w:val="11"/>
        <w:widowControl/>
      </w:pPr>
      <w:r>
        <w:t>哦，我们纯洁的受造界那时是何等一个充满爱的世界，何等一幅可爱的图画！</w:t>
      </w:r>
    </w:p>
    <w:p w14:paraId="7D0E66C7">
      <w:pPr>
        <w:pStyle w:val="11"/>
        <w:widowControl/>
      </w:pPr>
      <w:r>
        <w:t>But what is it now?</w:t>
      </w:r>
    </w:p>
    <w:p w14:paraId="60A8955F">
      <w:pPr>
        <w:pStyle w:val="11"/>
        <w:widowControl/>
      </w:pPr>
      <w:r>
        <w:t>但现在它是什么样子？</w:t>
      </w:r>
    </w:p>
    <w:p w14:paraId="363C129D">
      <w:pPr>
        <w:pStyle w:val="11"/>
        <w:widowControl/>
      </w:pPr>
      <w:r>
        <w:t>"The whole creation groans and travails in pain."</w:t>
      </w:r>
    </w:p>
    <w:p w14:paraId="6013931D">
      <w:pPr>
        <w:pStyle w:val="11"/>
        <w:widowControl/>
      </w:pPr>
      <w:r>
        <w:t>“一切受造之物都一同叹息、劳苦。”</w:t>
      </w:r>
    </w:p>
    <w:p w14:paraId="176EDFAC">
      <w:pPr>
        <w:pStyle w:val="11"/>
        <w:widowControl/>
      </w:pPr>
      <w:r>
        <w:t>Speak we of the material world?</w:t>
      </w:r>
    </w:p>
    <w:p w14:paraId="42D8AB49">
      <w:pPr>
        <w:pStyle w:val="11"/>
        <w:widowControl/>
      </w:pPr>
      <w:r>
        <w:t>我们说的是物质世界吗？</w:t>
      </w:r>
    </w:p>
    <w:p w14:paraId="762CFB57">
      <w:pPr>
        <w:pStyle w:val="11"/>
        <w:widowControl/>
      </w:pPr>
      <w:r>
        <w:t>What is our earth, but a globe of volcanic fire, smouldering in its center, ever and anon bursting forth and burying smiling villages and magnificent cities beneath its torrents of flame?</w:t>
      </w:r>
    </w:p>
    <w:p w14:paraId="20C30095">
      <w:pPr>
        <w:pStyle w:val="11"/>
        <w:widowControl/>
      </w:pPr>
      <w:r>
        <w:t>我们的地球，除了是一个在其中心闷烧的火山火球，不时地爆发出来，将其火焰的洪流埋葬微笑的村庄和宏伟的城市之外，又是什么呢？</w:t>
      </w:r>
    </w:p>
    <w:p w14:paraId="260BA029">
      <w:pPr>
        <w:pStyle w:val="11"/>
        <w:widowControl/>
      </w:pPr>
      <w:r>
        <w:t>What is the wind, but a fierce sirocco, bearing pestilence and death upon its sweeping wings?</w:t>
      </w:r>
    </w:p>
    <w:p w14:paraId="0D5B95F1">
      <w:pPr>
        <w:pStyle w:val="11"/>
        <w:widowControl/>
      </w:pPr>
      <w:r>
        <w:t>风，除了是一股猛烈的西洛可风，在其扫过的翅膀上带来瘟疫和死亡之外，又是什么呢？</w:t>
      </w:r>
    </w:p>
    <w:p w14:paraId="74B40C5A">
      <w:pPr>
        <w:pStyle w:val="11"/>
        <w:widowControl/>
      </w:pPr>
      <w:r>
        <w:t>And what is the sea, but a vast cemetery, its mountain waves the crested monuments of the millions it has engulfed in its yawning abyss?</w:t>
      </w:r>
    </w:p>
    <w:p w14:paraId="5C32689E">
      <w:pPr>
        <w:pStyle w:val="11"/>
        <w:widowControl/>
      </w:pPr>
      <w:r>
        <w:t>而海洋，除了是一座巨大的墓地，其山峰般的波浪是它在张开的深渊中吞噬的数百万人的冠状纪念碑之外，又是什么呢？</w:t>
      </w:r>
    </w:p>
    <w:p w14:paraId="0B168C45">
      <w:pPr>
        <w:pStyle w:val="11"/>
        <w:widowControl/>
      </w:pPr>
      <w:r>
        <w:t>Yes, what are earth, and air, and water, but agents of destruction, messengers of death to man, as if in vengeance for his sin?</w:t>
      </w:r>
    </w:p>
    <w:p w14:paraId="25D44C6C">
      <w:pPr>
        <w:pStyle w:val="11"/>
        <w:widowControl/>
      </w:pPr>
      <w:r>
        <w:t>是的，地、空气和水，除了是毁灭的媒介，向人传递死亡的信使，仿佛是在为他的罪复仇之外，又是什么呢？</w:t>
      </w:r>
    </w:p>
    <w:p w14:paraId="7DF3A620">
      <w:pPr>
        <w:pStyle w:val="11"/>
        <w:widowControl/>
      </w:pPr>
      <w:r>
        <w:t>Speak we of the brute creation?</w:t>
      </w:r>
    </w:p>
    <w:p w14:paraId="2C1E8A80">
      <w:pPr>
        <w:pStyle w:val="11"/>
        <w:widowControl/>
      </w:pPr>
      <w:r>
        <w:t>我们说的是动物界吗？</w:t>
      </w:r>
    </w:p>
    <w:p w14:paraId="11E5D428">
      <w:pPr>
        <w:pStyle w:val="11"/>
        <w:widowControl/>
      </w:pPr>
      <w:r>
        <w:t>How does it groan and travail in pain!</w:t>
      </w:r>
    </w:p>
    <w:p w14:paraId="323B0717">
      <w:pPr>
        <w:pStyle w:val="11"/>
        <w:widowControl/>
      </w:pPr>
      <w:r>
        <w:t>它何等地叹息劳苦！</w:t>
      </w:r>
    </w:p>
    <w:p w14:paraId="39938899">
      <w:pPr>
        <w:pStyle w:val="11"/>
        <w:widowControl/>
      </w:pPr>
      <w:r>
        <w:t>To what suffering, what cruelty, what death is it subject!</w:t>
      </w:r>
    </w:p>
    <w:p w14:paraId="4DA1ECC4">
      <w:pPr>
        <w:pStyle w:val="11"/>
        <w:widowControl/>
      </w:pPr>
      <w:r>
        <w:t>它遭受何等的痛苦，何等的残忍，何等的死亡！</w:t>
      </w:r>
    </w:p>
    <w:p w14:paraId="73B80AE7">
      <w:pPr>
        <w:pStyle w:val="11"/>
        <w:widowControl/>
      </w:pPr>
      <w:r>
        <w:t>Yes, every creature that we meet, and every object we behold, supplies an evidence of man's fall, and bears the frown of God's curse.</w:t>
      </w:r>
    </w:p>
    <w:p w14:paraId="3B6DE34B">
      <w:pPr>
        <w:pStyle w:val="11"/>
        <w:widowControl/>
      </w:pPr>
      <w:r>
        <w:t>是的，我们遇到的每一个生物，我们看到的每一个物体，都提供了人堕落的证据，并带有神咒诅的愁容。</w:t>
      </w:r>
    </w:p>
    <w:p w14:paraId="55748980">
      <w:pPr>
        <w:pStyle w:val="11"/>
        <w:widowControl/>
      </w:pPr>
      <w:r>
        <w:t>One loud, agonizing, and universal wail of mourning, lamentation, and woe bursts from the whole creation, as it groans and travails in pain, from the first moment of the apostasy until now.</w:t>
      </w:r>
    </w:p>
    <w:p w14:paraId="6A698744">
      <w:pPr>
        <w:pStyle w:val="11"/>
        <w:widowControl/>
      </w:pPr>
      <w:r>
        <w:t>从背道的那一刻直到如今，当整个受造界在痛苦中呻吟劳苦时，一声响亮、痛苦、普遍的哀悼、悲叹和灾祸的哀嚎从中爆发出来。</w:t>
      </w:r>
    </w:p>
    <w:p w14:paraId="015DD957">
      <w:pPr>
        <w:pStyle w:val="11"/>
        <w:widowControl/>
      </w:pPr>
      <w:r>
        <w:t>Let us pause and contemplate this overpowering evidence of sin.</w:t>
      </w:r>
    </w:p>
    <w:p w14:paraId="2A733975">
      <w:pPr>
        <w:pStyle w:val="11"/>
        <w:widowControl/>
      </w:pPr>
      <w:r>
        <w:t>让我们停下来，默想这罪的压倒性证据。</w:t>
      </w:r>
    </w:p>
    <w:p w14:paraId="5B9276BC">
      <w:pPr>
        <w:pStyle w:val="11"/>
        <w:widowControl/>
      </w:pPr>
      <w:r>
        <w:t>Why is the ground cursed?</w:t>
      </w:r>
    </w:p>
    <w:p w14:paraId="1CE6CD89">
      <w:pPr>
        <w:pStyle w:val="11"/>
        <w:widowControl/>
      </w:pPr>
      <w:r>
        <w:t>地为何受咒诅？</w:t>
      </w:r>
    </w:p>
    <w:p w14:paraId="381FCD7A">
      <w:pPr>
        <w:pStyle w:val="11"/>
        <w:widowControl/>
      </w:pPr>
      <w:r>
        <w:t>Why is this once beautiful and fertile earth sown with briers and noxious weeds?</w:t>
      </w:r>
    </w:p>
    <w:p w14:paraId="5B04F3AB">
      <w:pPr>
        <w:pStyle w:val="11"/>
        <w:widowControl/>
      </w:pPr>
      <w:r>
        <w:t>为何这片曾美丽肥沃的土地上，竟长满了荆棘和毒草？</w:t>
      </w:r>
    </w:p>
    <w:p w14:paraId="0575BD66">
      <w:pPr>
        <w:pStyle w:val="11"/>
        <w:widowControl/>
      </w:pPr>
      <w:r>
        <w:t>so that, were the laborer to withdraw his hand, the richest and loveliest spot would be abandoned to the spontaneous and luxuriant growth of the deadly nightshade, and the poisonous nettle, and unpruned trees, and wild forests- the haunt of every savage beast, and the abode of man yet more savage.</w:t>
      </w:r>
    </w:p>
    <w:p w14:paraId="56E8ACE8">
      <w:pPr>
        <w:pStyle w:val="11"/>
        <w:widowControl/>
      </w:pPr>
      <w:r>
        <w:t>以致，倘若劳作者收回他的手，最富饶、最可爱的地方也会被任由致命的龙葵、有毒的荨麻、未经修剪的树木和野生森林自发而茂盛地生长——成为每一种野兽的出没之地，以及更野蛮的人类的居所。</w:t>
      </w:r>
    </w:p>
    <w:p w14:paraId="02EE2CDF">
      <w:pPr>
        <w:pStyle w:val="11"/>
        <w:widowControl/>
      </w:pPr>
      <w:r>
        <w:t>Why this ferocity and deadly enmity in the brute creation- tribe warring with tribe, and animal the prey and food of animal?</w:t>
      </w:r>
    </w:p>
    <w:p w14:paraId="32404563">
      <w:pPr>
        <w:pStyle w:val="11"/>
        <w:widowControl/>
      </w:pPr>
      <w:r>
        <w:t>为何在动物界中有如此的凶猛和致命的敌意——部落与部落交战，动物成为其他动物的猎物和食物？</w:t>
      </w:r>
    </w:p>
    <w:p w14:paraId="4033F1E3">
      <w:pPr>
        <w:pStyle w:val="11"/>
        <w:widowControl/>
      </w:pPr>
      <w:r>
        <w:t>Because of man's transgression.</w:t>
      </w:r>
    </w:p>
    <w:p w14:paraId="756FBE84">
      <w:pPr>
        <w:pStyle w:val="11"/>
        <w:widowControl/>
      </w:pPr>
      <w:r>
        <w:t>因为人的过犯。</w:t>
      </w:r>
    </w:p>
    <w:p w14:paraId="355FB73E">
      <w:pPr>
        <w:pStyle w:val="11"/>
        <w:widowControl/>
      </w:pPr>
      <w:r>
        <w:t>Oh, Sin, what have you done!</w:t>
      </w:r>
    </w:p>
    <w:p w14:paraId="4C0DD062">
      <w:pPr>
        <w:pStyle w:val="11"/>
        <w:widowControl/>
      </w:pPr>
      <w:r>
        <w:t>哦，罪啊，你做了什么！</w:t>
      </w:r>
    </w:p>
    <w:p w14:paraId="4D74B852">
      <w:pPr>
        <w:pStyle w:val="11"/>
        <w:widowControl/>
      </w:pPr>
      <w:r>
        <w:t>Thus closely is a suffering world linked with suffering man.</w:t>
      </w:r>
    </w:p>
    <w:p w14:paraId="5A8F4BF3">
      <w:pPr>
        <w:pStyle w:val="11"/>
        <w:widowControl/>
      </w:pPr>
      <w:r>
        <w:t>受苦的世界与受苦的人就是如此紧密地联系在一起。</w:t>
      </w:r>
    </w:p>
    <w:p w14:paraId="673672D1">
      <w:pPr>
        <w:pStyle w:val="11"/>
        <w:widowControl/>
      </w:pPr>
      <w:r>
        <w:t>Thus the whole creation- material and animal- sympathizes with the weight of woe that crushes our race to the earth.</w:t>
      </w:r>
    </w:p>
    <w:p w14:paraId="21A859D2">
      <w:pPr>
        <w:pStyle w:val="11"/>
        <w:widowControl/>
      </w:pPr>
      <w:r>
        <w:t>因此，整个受造界——物质的和动物的——都同情那将我们人类压倒在地的沉重灾祸。</w:t>
      </w:r>
    </w:p>
    <w:p w14:paraId="25EE3DA8">
      <w:pPr>
        <w:pStyle w:val="11"/>
        <w:widowControl/>
      </w:pPr>
      <w:r>
        <w:t>When man fell, God cursed the ground, and cursed the brutes of the field, for man's sake; and now the whole creation groans and travails in pain until the time of the restitution of all things shall arrive.</w:t>
      </w:r>
    </w:p>
    <w:p w14:paraId="67D37B45">
      <w:pPr>
        <w:pStyle w:val="11"/>
        <w:widowControl/>
      </w:pPr>
      <w:r>
        <w:t>当人堕落时，神为了人的缘故，咒诅了地，也咒诅了田野的走兽；如今，整个受造界都一同叹息、劳苦，直到万物复兴的时候来到。</w:t>
      </w:r>
    </w:p>
    <w:p w14:paraId="0501E068">
      <w:pPr>
        <w:pStyle w:val="11"/>
        <w:widowControl/>
      </w:pPr>
      <w:r>
        <w:t>It will not, we trust, be considered either inappropriate to, or beneath the dignity of our subject, if we, in this connection, point out the proper feeling of sympathy with which the sufferings of the brute creation should be regarded by man, the author of those sufferings.</w:t>
      </w:r>
    </w:p>
    <w:p w14:paraId="30461C36">
      <w:pPr>
        <w:pStyle w:val="11"/>
        <w:widowControl/>
      </w:pPr>
      <w:r>
        <w:t>我们相信，如果我们在此联系中，指出人——那痛苦的始作俑者——应当如何以合宜的同情心来看待动物界的痛苦，这既不会被认为是不恰当的，也不会被认为有损我们主题的尊严。</w:t>
      </w:r>
    </w:p>
    <w:p w14:paraId="30DF1072">
      <w:pPr>
        <w:pStyle w:val="11"/>
        <w:widowControl/>
      </w:pPr>
      <w:r>
        <w:t>We have already adverted to the fact of the origin of all woe- man's sin.</w:t>
      </w:r>
    </w:p>
    <w:p w14:paraId="0748BD88">
      <w:pPr>
        <w:pStyle w:val="11"/>
        <w:widowControl/>
      </w:pPr>
      <w:r>
        <w:t>我们已经提到了所有灾祸的根源——人的罪。</w:t>
      </w:r>
    </w:p>
    <w:p w14:paraId="3CCB2976">
      <w:pPr>
        <w:pStyle w:val="11"/>
        <w:widowControl/>
      </w:pPr>
      <w:r>
        <w:t>And yet, clear as this is, how fearfully is the suffering of inferior tribes, first occasioned by human transgression, aggravated and increased by human cruelty!</w:t>
      </w:r>
    </w:p>
    <w:p w14:paraId="79E792F4">
      <w:pPr>
        <w:pStyle w:val="11"/>
        <w:widowControl/>
      </w:pPr>
      <w:r>
        <w:t>然而，尽管这很清楚，但由人类过犯首先引起的低等族类的痛苦，却因人类的残忍而加剧和增加，这是何等可怕！</w:t>
      </w:r>
    </w:p>
    <w:p w14:paraId="554ACD54">
      <w:pPr>
        <w:pStyle w:val="11"/>
        <w:widowControl/>
      </w:pPr>
      <w:r>
        <w:t>It is impossible to open the eye without seeing the fact, or to contemplate it, when seen, without horror.</w:t>
      </w:r>
    </w:p>
    <w:p w14:paraId="35F9D524">
      <w:pPr>
        <w:pStyle w:val="11"/>
        <w:widowControl/>
      </w:pPr>
      <w:r>
        <w:t>睁开眼就不可能看不到这个事实，而看到它时，就不可能不感到恐惧。</w:t>
      </w:r>
    </w:p>
    <w:p w14:paraId="245C5C9B">
      <w:pPr>
        <w:pStyle w:val="11"/>
        <w:widowControl/>
      </w:pPr>
      <w:r>
        <w:t>The dominion and authority which God gave man over the beasts of the field contained no clause whatever giving him a right or power to subject them to the exercise of unnecessary suffering and barbarity.</w:t>
      </w:r>
    </w:p>
    <w:p w14:paraId="401F93A6">
      <w:pPr>
        <w:pStyle w:val="11"/>
        <w:widowControl/>
      </w:pPr>
      <w:r>
        <w:t>神赐予人管理田野走兽的权柄和权威，其中没有任何条款赋予他权利或权力，使它们遭受不必要的痛苦和野蛮对待。</w:t>
      </w:r>
    </w:p>
    <w:p w14:paraId="0A5F5FE4">
      <w:pPr>
        <w:pStyle w:val="11"/>
        <w:widowControl/>
      </w:pPr>
      <w:r>
        <w:t>We find the terms of the original grant to be, "The fear of you and the dread of you shall be upon every beast of the earth, and upon every fowl of the air, upon all that moves upon the earth, and upon all the fishes of the sea; into your hand are they delivered."</w:t>
      </w:r>
    </w:p>
    <w:p w14:paraId="50B88613">
      <w:pPr>
        <w:pStyle w:val="11"/>
        <w:widowControl/>
      </w:pPr>
      <w:r>
        <w:t>我们发现原始授权的条款是：“凡地上的走兽和空中的飞鸟，都必惊恐、惧怕你们；连地上一切的昆虫，并海里一切的鱼，都交付你们的手。”</w:t>
      </w:r>
    </w:p>
    <w:p w14:paraId="3440F191">
      <w:pPr>
        <w:pStyle w:val="11"/>
        <w:widowControl/>
      </w:pPr>
      <w:r>
        <w:t>But is not the authority over the irrational creature with which man is here invested, a restricted authority?</w:t>
      </w:r>
    </w:p>
    <w:p w14:paraId="42DBDD74">
      <w:pPr>
        <w:pStyle w:val="11"/>
        <w:widowControl/>
      </w:pPr>
      <w:r>
        <w:t>但是，人在此被赋予管理无理性受造物的权柄，难道不是一个受限制的权柄吗？</w:t>
      </w:r>
    </w:p>
    <w:p w14:paraId="3C1FCFFD">
      <w:pPr>
        <w:pStyle w:val="11"/>
        <w:widowControl/>
      </w:pPr>
      <w:r>
        <w:t>Unquestionably.</w:t>
      </w:r>
    </w:p>
    <w:p w14:paraId="0E7216D1">
      <w:pPr>
        <w:pStyle w:val="11"/>
        <w:widowControl/>
      </w:pPr>
      <w:r>
        <w:t>毫无疑问。</w:t>
      </w:r>
    </w:p>
    <w:p w14:paraId="5FEE8717">
      <w:pPr>
        <w:pStyle w:val="11"/>
        <w:widowControl/>
      </w:pPr>
      <w:r>
        <w:t>Is he warranted by the terms of the grant to exercise the plenitude of power thus given, arbitrarily, ferociously, inhumanely?</w:t>
      </w:r>
    </w:p>
    <w:p w14:paraId="25E70950">
      <w:pPr>
        <w:pStyle w:val="11"/>
        <w:widowControl/>
      </w:pPr>
      <w:r>
        <w:t>根据授权的条款，他是否有权任意、凶猛、不人道地行使所赋予的全部权力？</w:t>
      </w:r>
    </w:p>
    <w:p w14:paraId="06813045">
      <w:pPr>
        <w:pStyle w:val="11"/>
        <w:widowControl/>
      </w:pPr>
      <w:r>
        <w:t>Is it a liberty to use the brute creation as he pleases?</w:t>
      </w:r>
    </w:p>
    <w:p w14:paraId="61661D1F">
      <w:pPr>
        <w:pStyle w:val="11"/>
        <w:widowControl/>
      </w:pPr>
      <w:r>
        <w:t>这是一种可以随心所欲地使用动物界的自由吗？</w:t>
      </w:r>
    </w:p>
    <w:p w14:paraId="135DEFFC">
      <w:pPr>
        <w:pStyle w:val="11"/>
        <w:widowControl/>
      </w:pPr>
      <w:r>
        <w:t>By no means.</w:t>
      </w:r>
    </w:p>
    <w:p w14:paraId="0F161C93">
      <w:pPr>
        <w:pStyle w:val="11"/>
        <w:widowControl/>
      </w:pPr>
      <w:r>
        <w:t>绝非如此。</w:t>
      </w:r>
    </w:p>
    <w:p w14:paraId="0089A5DF">
      <w:pPr>
        <w:pStyle w:val="11"/>
        <w:widowControl/>
      </w:pPr>
      <w:r>
        <w:t>It is the authority of man made in the similitude of Him who is love, extending over brute dependants, and not the authority of demons over their helpless victims.</w:t>
      </w:r>
    </w:p>
    <w:p w14:paraId="698A279D">
      <w:pPr>
        <w:pStyle w:val="11"/>
        <w:widowControl/>
      </w:pPr>
      <w:r>
        <w:t>这是照着那爱之主的形象所造的人的权柄，延伸到动物附属者之上，而不是魔鬼对其无助受害者的权柄。</w:t>
      </w:r>
    </w:p>
    <w:p w14:paraId="7D8F9326">
      <w:pPr>
        <w:pStyle w:val="11"/>
        <w:widowControl/>
      </w:pPr>
      <w:r>
        <w:t>It is impossible, too, to contemplate the natural condition of the animal world- their susceptibility of pain, and their sense of kindness, gratefully and unmistakably shown, without tracing a strong resemblance to ourselves.</w:t>
      </w:r>
    </w:p>
    <w:p w14:paraId="122CF834">
      <w:pPr>
        <w:pStyle w:val="11"/>
        <w:widowControl/>
      </w:pPr>
      <w:r>
        <w:t>同样，若不追溯出与我们自身的强烈相似之处，便不可能默想动物界的自然状况——它们对痛苦的敏感性，以及它们对善意那感激而明确的表示。</w:t>
      </w:r>
    </w:p>
    <w:p w14:paraId="5D23C204">
      <w:pPr>
        <w:pStyle w:val="11"/>
        <w:widowControl/>
      </w:pPr>
      <w:r>
        <w:t>"These poor animals," remarks an eloquent and benevolent writer, "just look and tremble, and give forth the very indications of suffering that we do.</w:t>
      </w:r>
    </w:p>
    <w:p w14:paraId="2D54343D">
      <w:pPr>
        <w:pStyle w:val="11"/>
        <w:widowControl/>
      </w:pPr>
      <w:r>
        <w:t>一位雄辩而仁慈的作家评论说：“这些可怜的动物，它们的样子和颤抖，以及它们发出的痛苦迹象，和我们的一模一样。</w:t>
      </w:r>
    </w:p>
    <w:p w14:paraId="25CB94BA">
      <w:pPr>
        <w:pStyle w:val="11"/>
        <w:widowControl/>
      </w:pPr>
      <w:r>
        <w:t>Theirs is the distinct cry of pain- theirs is the unequivocal physiognomy of pain- they put on the same aspect of terror on the demonstration of a menaced blow- they exhibit the same distortions of agony after the infliction of it.</w:t>
      </w:r>
    </w:p>
    <w:p w14:paraId="20AF3F39">
      <w:pPr>
        <w:pStyle w:val="11"/>
        <w:widowControl/>
      </w:pPr>
      <w:r>
        <w:t>它们发出清晰的痛苦哭声——它们展现出明确的痛苦面容——在受到威胁的打击时，它们表现出同样的恐惧神情——在遭受打击后，它们表现出同样的痛苦扭曲。</w:t>
      </w:r>
    </w:p>
    <w:p w14:paraId="7D669EC6">
      <w:pPr>
        <w:pStyle w:val="11"/>
        <w:widowControl/>
      </w:pPr>
      <w:r>
        <w:t>The bruise, or the burn, or the fracture, or the deep incision, or the fierce encounter with one of equal or inferior strength, just affects them similarly to ourselves.</w:t>
      </w:r>
    </w:p>
    <w:p w14:paraId="7CB6C157">
      <w:pPr>
        <w:pStyle w:val="11"/>
        <w:widowControl/>
      </w:pPr>
      <w:r>
        <w:t>瘀伤、烧伤、骨折、深切口，或与同等或较弱力量的激烈遭遇，对它们的影响与对我们相似。</w:t>
      </w:r>
    </w:p>
    <w:p w14:paraId="176B0704">
      <w:pPr>
        <w:pStyle w:val="11"/>
        <w:widowControl/>
      </w:pPr>
      <w:r>
        <w:t>Their blood circulates as ours- they have pulsations in various parts of the body like ours- they sicken and they grow feeble with age, and finally die just as we do- they possess the same feelings, and what exposes them to like suffering from another quarter, they possess the same instincts with our own species.</w:t>
      </w:r>
    </w:p>
    <w:p w14:paraId="09DBECDF">
      <w:pPr>
        <w:pStyle w:val="11"/>
        <w:widowControl/>
      </w:pPr>
      <w:r>
        <w:t>它们的血液循环如我们一样——它们身体各部位有如我们一样的脉搏——它们会生病，会因年老而衰弱，最终也如我们一样死去——它们拥有同样的感觉，并且，使它们从另一方遭受类似痛苦的是，它们拥有与我们人类同样的本能。</w:t>
      </w:r>
    </w:p>
    <w:p w14:paraId="7A792B91">
      <w:pPr>
        <w:pStyle w:val="11"/>
        <w:widowControl/>
      </w:pPr>
      <w:r>
        <w:t>The lioness robbed of her whelps, causes the wilderness to ring aloud with the proclamation of her wrongs; and the bird whose little household has been taken, fills and saddens all the grove with melodies of the deepest pathos.</w:t>
      </w:r>
    </w:p>
    <w:p w14:paraId="2A1583A2">
      <w:pPr>
        <w:pStyle w:val="11"/>
        <w:widowControl/>
      </w:pPr>
      <w:r>
        <w:t>被夺去幼崽的母狮，使旷野响彻她冤屈的宣告；而那小家被夺去的鸟儿，则以最深沉悲伤的旋律，充满了整个树林，使其悲伤。</w:t>
      </w:r>
    </w:p>
    <w:p w14:paraId="66CD0005">
      <w:pPr>
        <w:pStyle w:val="11"/>
        <w:widowControl/>
      </w:pPr>
      <w:r>
        <w:t>All this is palpable even to the general and unlearned eye; and when the physiologist lays open the recesses of their system by means of that scalpel under whose operation they just shrink and are convulsed as any living subject of our own species, there stands forth to view the same sentient apparatus, and furnished with the same conductors for the transmission of feeling to every minutest pore upon the surface.</w:t>
      </w:r>
    </w:p>
    <w:p w14:paraId="5AD00021">
      <w:pPr>
        <w:pStyle w:val="11"/>
        <w:widowControl/>
      </w:pPr>
      <w:r>
        <w:t>这一切，即使是普通和未受过教育的眼睛也能清楚看到；而当生理学家用那解剖刀揭开它们身体系统的深处时——在这种操作下，它们就像我们人类的任何活体一样收缩和抽搐——眼前展现出的，是同样的感觉器官，并配备了同样的传导器，将感觉传递到表面的每一个最微小的毛孔。</w:t>
      </w:r>
    </w:p>
    <w:p w14:paraId="3A32A5EC">
      <w:pPr>
        <w:pStyle w:val="11"/>
        <w:widowControl/>
      </w:pPr>
      <w:r>
        <w:t>Theirs is unmixed and unmitigated pain- the agonies of martyrdom, without the alleviation of the hopes and the sentiments whereof they are incapable.</w:t>
      </w:r>
    </w:p>
    <w:p w14:paraId="487E2C3C">
      <w:pPr>
        <w:pStyle w:val="11"/>
        <w:widowControl/>
      </w:pPr>
      <w:r>
        <w:t>它们所受的是纯粹而未减轻的痛苦——是殉道的剧痛，却没有它们所不能拥有的盼望和情感来减轻。</w:t>
      </w:r>
    </w:p>
    <w:p w14:paraId="2859AEEA">
      <w:pPr>
        <w:pStyle w:val="11"/>
        <w:widowControl/>
      </w:pPr>
      <w:r>
        <w:t>When they lay them down to die, their only fellowship is with suffering; for in the prison-house of their bounded faculties, there can no relief be afforded of communion with other interests or other things.</w:t>
      </w:r>
    </w:p>
    <w:p w14:paraId="1691F22A">
      <w:pPr>
        <w:pStyle w:val="11"/>
        <w:widowControl/>
      </w:pPr>
      <w:r>
        <w:t>当它们躺下死去时，它们唯一的同伴就是痛苦；因为在它们有限官能的囚笼里，无法通过与其他兴趣或事物的交流来获得任何解脱。</w:t>
      </w:r>
    </w:p>
    <w:p w14:paraId="09827C4E">
      <w:pPr>
        <w:pStyle w:val="11"/>
        <w:widowControl/>
      </w:pPr>
      <w:r>
        <w:t>The attention does not lighten their distress, as it does that of man, by carrying off his spirit from that existing pungency and pressure which might else be overwhelming.</w:t>
      </w:r>
    </w:p>
    <w:p w14:paraId="2F584C04">
      <w:pPr>
        <w:pStyle w:val="11"/>
        <w:widowControl/>
      </w:pPr>
      <w:r>
        <w:t>注意力并不能减轻它们的痛苦，不像它能减轻人的痛苦那样，将人的精神从那现存的、否则可能不堪重负的尖锐和压力中带走。</w:t>
      </w:r>
    </w:p>
    <w:p w14:paraId="40E0F9E0">
      <w:pPr>
        <w:pStyle w:val="11"/>
        <w:widowControl/>
      </w:pPr>
      <w:r>
        <w:t>There is but room in their mysterious economy for one inmate, and that is the absorbing sense of their own single and concentrated anguish.</w:t>
      </w:r>
    </w:p>
    <w:p w14:paraId="48788138">
      <w:pPr>
        <w:pStyle w:val="11"/>
        <w:widowControl/>
      </w:pPr>
      <w:r>
        <w:t>在它们神秘的构造中，只有一个住客的空间，那就是它们对自己单一而集中的痛苦的全然感受。</w:t>
      </w:r>
    </w:p>
    <w:p w14:paraId="2792283C">
      <w:pPr>
        <w:pStyle w:val="11"/>
        <w:widowControl/>
      </w:pPr>
      <w:r>
        <w:t>And so in that bed of torment, whereon the wounded animal lingers and expires, there is a depth and intensity of suffering, which the poor dumb animal itself cannot tell, and against which it can offer no remonstrance; an untold and unknown amount of wretchedness, of which no articulate voice gives utterance.</w:t>
      </w:r>
    </w:p>
    <w:p w14:paraId="0BC861E5">
      <w:pPr>
        <w:pStyle w:val="11"/>
        <w:widowControl/>
      </w:pPr>
      <w:r>
        <w:t>因此，在那受伤动物徘徊并死去的痛苦之床上，有一种痛苦的深度和强度，是那可怜无言的动物自己无法诉说的，也无法对其提出任何抗议；一种无法言说和不为人知的悲惨，没有任何清晰的声音可以表达。</w:t>
      </w:r>
    </w:p>
    <w:p w14:paraId="36AA7375">
      <w:pPr>
        <w:pStyle w:val="11"/>
        <w:widowControl/>
      </w:pPr>
      <w:r>
        <w:t>But there is an eloquence in its silence, and the very shroud which disguises it, only serves to aggravate its horrors!" (Chalmers).</w:t>
      </w:r>
    </w:p>
    <w:p w14:paraId="28C453EA">
      <w:pPr>
        <w:pStyle w:val="11"/>
        <w:widowControl/>
      </w:pPr>
      <w:r>
        <w:t>但它的沉默中有一种雄辩，而那掩盖它的裹尸布，只会加剧它的恐怖！”（查麦士）。</w:t>
      </w:r>
    </w:p>
    <w:p w14:paraId="7B74CC00">
      <w:pPr>
        <w:pStyle w:val="11"/>
        <w:widowControl/>
      </w:pPr>
      <w:r>
        <w:t>To say nothing of the spirit and the precepts of Christianity, where is the humanity that from sinister motives can overwork, or from a love of sport can wantonly and cruelly abuse the jaded and suffering, yet noble brute, placed in our power, contributing to our convenience, and over whom God has constituted us not the lord but the guardian- not the tormentor, but the friend?</w:t>
      </w:r>
    </w:p>
    <w:p w14:paraId="0B7A08CE">
      <w:pPr>
        <w:pStyle w:val="11"/>
        <w:widowControl/>
      </w:pPr>
      <w:r>
        <w:t>且不说基督教的精神和教训，那些出于险恶动机而过度劳役，或出于娱乐爱好而肆意残忍地虐待那疲惫、受苦却又高贵的牲畜的人性何在？这牲畜被置于我们的权下，为我们的便利作出贡献，而神设立我们不是作它的主，而是作它的守护者——不是作它的折磨者，而是作它的朋友。</w:t>
      </w:r>
    </w:p>
    <w:p w14:paraId="69B425C1">
      <w:pPr>
        <w:pStyle w:val="11"/>
        <w:widowControl/>
      </w:pPr>
      <w:r>
        <w:t>And who can think of the pastime of 'the pit', and the sports of the field, and the needless torture of the slaughter-house, without a cheek burning with indignation?</w:t>
      </w:r>
    </w:p>
    <w:p w14:paraId="6C377973">
      <w:pPr>
        <w:pStyle w:val="11"/>
        <w:widowControl/>
      </w:pPr>
      <w:r>
        <w:t>谁能想到“斗兽坑”的消遣、田野的运动，以及屠宰场不必要的折磨，而不面红耳赤、义愤填膺呢？</w:t>
      </w:r>
    </w:p>
    <w:p w14:paraId="2E522146">
      <w:pPr>
        <w:pStyle w:val="11"/>
        <w:widowControl/>
      </w:pPr>
      <w:r>
        <w:t>But God, the infinitely great God, has a tender regard for the irrational part of his creation.</w:t>
      </w:r>
    </w:p>
    <w:p w14:paraId="58AE3CD6">
      <w:pPr>
        <w:pStyle w:val="11"/>
        <w:widowControl/>
      </w:pPr>
      <w:r>
        <w:t>但神，那无限伟大的神，对祂受造物中无理性的部分怀有温柔的关怀。</w:t>
      </w:r>
    </w:p>
    <w:p w14:paraId="1383B042">
      <w:pPr>
        <w:pStyle w:val="11"/>
        <w:widowControl/>
      </w:pPr>
      <w:r>
        <w:t>He commands us to be their advocate against heartless cruelties: "Open your mouth for the dumb."</w:t>
      </w:r>
    </w:p>
    <w:p w14:paraId="2B14D3F2">
      <w:pPr>
        <w:pStyle w:val="11"/>
        <w:widowControl/>
      </w:pPr>
      <w:r>
        <w:t>祂命令我们作它们的代言人，反对无情的残忍：“你当为哑巴开口。”</w:t>
      </w:r>
    </w:p>
    <w:p w14:paraId="08E47C90">
      <w:pPr>
        <w:pStyle w:val="11"/>
        <w:widowControl/>
      </w:pPr>
      <w:r>
        <w:t>And he will, hating nothing that he has created, make inquisition for blood; he will redress their wrongs, and visit their merciless taskmasters and inhuman oppressors with tokens of his just displeasure.</w:t>
      </w:r>
    </w:p>
    <w:p w14:paraId="46F877FC">
      <w:pPr>
        <w:pStyle w:val="11"/>
        <w:widowControl/>
      </w:pPr>
      <w:r>
        <w:t>祂既不恨恶自己所造的任何物，就必追讨流血的罪；祂必纠正它们的冤屈，并以祂公义不悦的标记，惩罚它们那无情的工头和不人道的压迫者。</w:t>
      </w:r>
    </w:p>
    <w:p w14:paraId="33505D9E">
      <w:pPr>
        <w:pStyle w:val="11"/>
        <w:widowControl/>
      </w:pPr>
      <w:r>
        <w:t>How striking and touching is his tender regard for the inferior race as exhibited in his word!- "You shall not muzzle the ox when he treads out the corn."</w:t>
      </w:r>
    </w:p>
    <w:p w14:paraId="4BE03263">
      <w:pPr>
        <w:pStyle w:val="11"/>
        <w:widowControl/>
      </w:pPr>
      <w:r>
        <w:t>祂在圣言中所显明的对低等族类的温柔关怀是何等显著和感人！——“牛在场上踹谷的时候，不可笼住它的嘴。”</w:t>
      </w:r>
    </w:p>
    <w:p w14:paraId="696099D3">
      <w:pPr>
        <w:pStyle w:val="11"/>
        <w:widowControl/>
      </w:pPr>
      <w:r>
        <w:t>"You shall not see your brother's donkey or his ox fall down by the way, and hide yourself from them. You shall surely help them, to lift them up again."</w:t>
      </w:r>
    </w:p>
    <w:p w14:paraId="1A1B5A85">
      <w:pPr>
        <w:pStyle w:val="11"/>
        <w:widowControl/>
      </w:pPr>
      <w:r>
        <w:t>“你若看见弟兄的驴或牛跌倒在路上，不可佯为不见，总要帮助他拉起来。”</w:t>
      </w:r>
    </w:p>
    <w:p w14:paraId="4A80E8B5">
      <w:pPr>
        <w:pStyle w:val="11"/>
        <w:widowControl/>
      </w:pPr>
      <w:r>
        <w:t>"You open your hand and supply the needs of every living thing."</w:t>
      </w:r>
    </w:p>
    <w:p w14:paraId="0CAF3FE7">
      <w:pPr>
        <w:pStyle w:val="11"/>
        <w:widowControl/>
      </w:pPr>
      <w:r>
        <w:t>“你张手，使有生气的都随愿饱足。”</w:t>
      </w:r>
    </w:p>
    <w:p w14:paraId="4AF99398">
      <w:pPr>
        <w:pStyle w:val="11"/>
        <w:widowControl/>
      </w:pPr>
      <w:r>
        <w:t>"He gives to the beast his food, and to the young ravens when they cry."</w:t>
      </w:r>
    </w:p>
    <w:p w14:paraId="0059360D">
      <w:pPr>
        <w:pStyle w:val="11"/>
        <w:widowControl/>
      </w:pPr>
      <w:r>
        <w:t>“祂赐食给走兽，和啼叫的小乌鸦。”</w:t>
      </w:r>
    </w:p>
    <w:p w14:paraId="439E1CEC">
      <w:pPr>
        <w:pStyle w:val="11"/>
        <w:widowControl/>
      </w:pPr>
      <w:r>
        <w:t>The regard which we pay to the brute creation must always be considered a test of disposition and character.</w:t>
      </w:r>
    </w:p>
    <w:p w14:paraId="6E107C42">
      <w:pPr>
        <w:pStyle w:val="11"/>
        <w:widowControl/>
      </w:pPr>
      <w:r>
        <w:t>我们对动物界的关怀，必须始终被视为一种性情和品格的考验。</w:t>
      </w:r>
    </w:p>
    <w:p w14:paraId="39A162DB">
      <w:pPr>
        <w:pStyle w:val="11"/>
        <w:widowControl/>
      </w:pPr>
      <w:r>
        <w:t>"A righteous man regards the life of his beast."</w:t>
      </w:r>
    </w:p>
    <w:p w14:paraId="066BDEB2">
      <w:pPr>
        <w:pStyle w:val="11"/>
        <w:widowControl/>
      </w:pPr>
      <w:r>
        <w:t>“义人顾惜他牲畜的命。”</w:t>
      </w:r>
    </w:p>
    <w:p w14:paraId="5575A1AE">
      <w:pPr>
        <w:pStyle w:val="11"/>
        <w:widowControl/>
      </w:pPr>
      <w:r>
        <w:t>No individual can be trusted for his humane feeling to his own species who is not humane in his feelings towards the inferior tribes.</w:t>
      </w:r>
    </w:p>
    <w:p w14:paraId="7D9826CC">
      <w:pPr>
        <w:pStyle w:val="11"/>
        <w:widowControl/>
      </w:pPr>
      <w:r>
        <w:t>一个对低等族类没有仁慈情感的人，其对同类的人道情感是不可信的。</w:t>
      </w:r>
    </w:p>
    <w:p w14:paraId="75C387DA">
      <w:pPr>
        <w:pStyle w:val="11"/>
        <w:widowControl/>
      </w:pPr>
      <w:r>
        <w:t>It is recorded, that when an ancient senate of the Areopagites were assembled in the open air, a small bird, to escape a larger one of prey, took refuge in the bosom of one of the senators, who, being of a cruel disposition, hurled it from him so rudely, that he killed it.</w:t>
      </w:r>
    </w:p>
    <w:p w14:paraId="4F502880">
      <w:pPr>
        <w:pStyle w:val="11"/>
        <w:widowControl/>
      </w:pPr>
      <w:r>
        <w:t>据记载，当古代亚略巴古的元老院在露天集会时，一只小鸟为躲避一只更大的捕食鸟，躲进了一位元老的怀中，这位元老性情残忍，粗暴地将它扔开，以致将其杀死。</w:t>
      </w:r>
    </w:p>
    <w:p w14:paraId="22AC99E5">
      <w:pPr>
        <w:pStyle w:val="11"/>
        <w:widowControl/>
      </w:pPr>
      <w:r>
        <w:t>On which the senate instantly banished him from their presence, declaring that he who was destitute of humanity, even to a helpless and confiding bird, was unworthy the honor of a seat in their body.</w:t>
      </w:r>
    </w:p>
    <w:p w14:paraId="15C97BBF">
      <w:pPr>
        <w:pStyle w:val="11"/>
        <w:widowControl/>
      </w:pPr>
      <w:r>
        <w:t>元老院随即将其驱逐，并宣布，一个对无助且信任人的鸟儿都缺乏人性的人，不配在他们当中占有一席之地。</w:t>
      </w:r>
    </w:p>
    <w:p w14:paraId="6BFBE0B2">
      <w:pPr>
        <w:pStyle w:val="11"/>
        <w:widowControl/>
      </w:pPr>
      <w:r>
        <w:t>An indulged propensity, of cruelty to insects, or larger animals, as Hogarth has finely illustrated, has often ended in the perpetration of crimes of the deepest dye.</w:t>
      </w:r>
    </w:p>
    <w:p w14:paraId="06AA26D0">
      <w:pPr>
        <w:pStyle w:val="11"/>
        <w:widowControl/>
      </w:pPr>
      <w:r>
        <w:t>一种放纵的倾向，即对昆虫或较大动物的残忍，正如贺加斯精美地描绘的那样，常常以犯下最深重的罪行告终。</w:t>
      </w:r>
    </w:p>
    <w:p w14:paraId="199807A8">
      <w:pPr>
        <w:pStyle w:val="11"/>
        <w:widowControl/>
      </w:pPr>
      <w:r>
        <w:t>Those who have wantonly sported with life in inferior creatures, have come to sport with life in beings of a higher and nobler order.</w:t>
      </w:r>
    </w:p>
    <w:p w14:paraId="09980848">
      <w:pPr>
        <w:pStyle w:val="11"/>
        <w:widowControl/>
      </w:pPr>
      <w:r>
        <w:t>那些肆意玩弄低等生物生命的人，最终也会玩弄更高贵、更崇高生物的生命。</w:t>
      </w:r>
    </w:p>
    <w:p w14:paraId="7D37E687">
      <w:pPr>
        <w:pStyle w:val="11"/>
        <w:widowControl/>
      </w:pPr>
      <w:r>
        <w:t>The author, then, as man is, of all the evil which affects the irrational world, let us learn to sympathize with its sufferings, and its travail; and thus lessen, and soothe, and hush, as far as God gives us influence and power, the curse we entailed, the pang we inflicted, and the sign we awoke.</w:t>
      </w:r>
    </w:p>
    <w:p w14:paraId="39B1852F">
      <w:pPr>
        <w:pStyle w:val="11"/>
        <w:widowControl/>
      </w:pPr>
      <w:r>
        <w:t>那么，人既是影响无理性世界一切邪恶的始作俑者，让我们学习同情它的痛苦和劳苦；并因此，在神所赐予我们的影响力和权能范围内，去减轻、抚慰并平息我们所招致的咒诅、我们所造成的痛苦，以及我们所唤醒的叹息。</w:t>
      </w:r>
    </w:p>
    <w:p w14:paraId="267E1810">
      <w:pPr>
        <w:pStyle w:val="11"/>
        <w:widowControl/>
      </w:pPr>
      <w:r>
        <w:t>Sad as is this picture of a suffering creation, dark and gloomy as is its coloring, it is not without its bright and cheering hues.</w:t>
      </w:r>
    </w:p>
    <w:p w14:paraId="2C02412F">
      <w:pPr>
        <w:pStyle w:val="11"/>
        <w:widowControl/>
      </w:pPr>
      <w:r>
        <w:t>尽管这幅受苦受造界的图画令人悲伤，其色调黑暗阴郁，但它并非没有光明和令人振奋的色彩。</w:t>
      </w:r>
    </w:p>
    <w:p w14:paraId="036083C8">
      <w:pPr>
        <w:pStyle w:val="11"/>
        <w:widowControl/>
      </w:pPr>
      <w:r>
        <w:t>Hope casts upon the somber canvas a strong and steady light.</w:t>
      </w:r>
    </w:p>
    <w:p w14:paraId="7BD5704D">
      <w:pPr>
        <w:pStyle w:val="11"/>
        <w:widowControl/>
      </w:pPr>
      <w:r>
        <w:t>盼望在那阴沉的画布上投下了一道强烈而稳定的光。</w:t>
      </w:r>
    </w:p>
    <w:p w14:paraId="06A7C9B0">
      <w:pPr>
        <w:pStyle w:val="11"/>
        <w:widowControl/>
      </w:pPr>
      <w:r>
        <w:t>The Bible teaches that there is coming a day- oh, speed its dawning!- of millennial blessedness, when peace and repose shall be restored to this disordered world, and the groaning of the creation shall cease, its sighs be hushed, and its sufferings be terminated forever.</w:t>
      </w:r>
    </w:p>
    <w:p w14:paraId="6BCE4D08">
      <w:pPr>
        <w:pStyle w:val="11"/>
        <w:widowControl/>
      </w:pPr>
      <w:r>
        <w:t>圣经教导说，将有一个千禧年福乐的日子来临——哦，愿它快快破晓！——那时，和平与安息将恢复到这个混乱的世界，受造之物的呻吟将止息，它的叹息将被平息，它的痛苦将永远终结。</w:t>
      </w:r>
    </w:p>
    <w:p w14:paraId="4229F0FB">
      <w:pPr>
        <w:pStyle w:val="11"/>
        <w:widowControl/>
      </w:pPr>
      <w:r>
        <w:t>When that period arrives we are told that the "In that day the wolf and the lamb will live together; the leopard and the goat will be at peace. Calves and yearlings will be safe among lions, and a little child will lead them all. The cattle will graze among bears. Cubs and calves will lie down together. And lions will eat grass as the livestock do. Babies will crawl safely among poisonous snakes. Yes, a little child will put its hand in a nest of deadly snakes and pull it out unharmed. Nothing will hurt or destroy in all my holy mountain. And as the waters fill the sea, so the earth will be filled with people who know the Lord." Isaiah 11:6-9.</w:t>
      </w:r>
    </w:p>
    <w:p w14:paraId="6ACECD11">
      <w:pPr>
        <w:pStyle w:val="11"/>
        <w:widowControl/>
      </w:pPr>
      <w:r>
        <w:t>当那时期来临时，我们被告知，“豺狼必与绵羊羔同居；豹子与山羊羔同卧。少壮狮子与牛犊并肥畜同群；小孩子要牵引它们。牛必与熊同食；牛犊必与小熊同卧。狮子必吃草与牛一样。吃奶的孩子必玩耍在虺蛇的洞口，断奶的婴儿必按手在毒蛇的穴上。在我圣山的遍处，这一切都不伤人，不害物。因为认识耶和华的知识要充满遍地，好像水充满洋海一般。”以赛亚书 11:6-9。</w:t>
      </w:r>
    </w:p>
    <w:p w14:paraId="6502C0E3">
      <w:pPr>
        <w:pStyle w:val="11"/>
        <w:widowControl/>
      </w:pPr>
      <w:r>
        <w:t>Then when the Restorer of all things shall come, there will be a "new heavens and a new earth, wherein dwells righteousness."</w:t>
      </w:r>
    </w:p>
    <w:p w14:paraId="3AA4BEDC">
      <w:pPr>
        <w:pStyle w:val="11"/>
        <w:widowControl/>
      </w:pPr>
      <w:r>
        <w:t>那时，当万物的复兴者来临时，将有“新天新地，有义居在其中”。</w:t>
      </w:r>
    </w:p>
    <w:p w14:paraId="7A45F699">
      <w:pPr>
        <w:pStyle w:val="11"/>
        <w:widowControl/>
      </w:pPr>
      <w:r>
        <w:t>Such is the beauteous light with which this dark picture is clothed.</w:t>
      </w:r>
    </w:p>
    <w:p w14:paraId="3A044D96">
      <w:pPr>
        <w:pStyle w:val="11"/>
        <w:widowControl/>
      </w:pPr>
      <w:r>
        <w:t>这幅黑暗的图画就是披上了如此美丽的光。</w:t>
      </w:r>
    </w:p>
    <w:p w14:paraId="0D8565EA">
      <w:pPr>
        <w:pStyle w:val="11"/>
        <w:widowControl/>
      </w:pPr>
      <w:r>
        <w:t>Let us pray for its coming, and instrumentally hasten its approach; remembering that the world is to be filled with the knowledge of the Lord through the sanctified agency of the church.</w:t>
      </w:r>
    </w:p>
    <w:p w14:paraId="1AB81C2D">
      <w:pPr>
        <w:pStyle w:val="11"/>
        <w:widowControl/>
      </w:pPr>
      <w:r>
        <w:t>让我们为它的来临祷告，并作为器皿加速它的到来；要记住，世界将透过教会成圣的作为，被认识主的知识所充满。</w:t>
      </w:r>
    </w:p>
    <w:p w14:paraId="01F646E1">
      <w:pPr>
        <w:pStyle w:val="11"/>
        <w:widowControl/>
      </w:pPr>
      <w:r>
        <w:t>The First-fruits of the Spirit, a Pledge Of</w:t>
      </w:r>
      <w:r>
        <w:br w:type="textWrapping"/>
      </w:r>
      <w:r>
        <w:t>the Full Redemption</w:t>
      </w:r>
    </w:p>
    <w:p w14:paraId="1899D77C">
      <w:pPr>
        <w:pStyle w:val="11"/>
        <w:widowControl/>
      </w:pPr>
      <w:r>
        <w:t>圣灵的初熟果子，完全救赎的凭据</w:t>
      </w:r>
    </w:p>
    <w:p w14:paraId="4AB88CF0">
      <w:pPr>
        <w:pStyle w:val="11"/>
        <w:widowControl/>
      </w:pPr>
      <w:r>
        <w:t>And not only they, but ourselves also, which have the firstfruits of the Spirit, even we ourselves groan within ourselves, waiting for the adoption, to wit, the redemption of our body. Romans 8:23</w:t>
      </w:r>
    </w:p>
    <w:p w14:paraId="236A0AF0">
      <w:pPr>
        <w:pStyle w:val="11"/>
        <w:widowControl/>
      </w:pPr>
      <w:r>
        <w:t>不但如此，就是我们这有圣灵初结果子的，也是自己心里叹息，等候得着儿子的名分，乃是我们的身体得赎。罗马书 8:23</w:t>
      </w:r>
    </w:p>
    <w:p w14:paraId="7214D1C9">
      <w:pPr>
        <w:pStyle w:val="11"/>
        <w:widowControl/>
      </w:pPr>
      <w:r>
        <w:t>Not only so, but we ourselves, who have the firstfruits of the Spirit, groan inwardly as we wait eagerly for our adoption as sons, the redemption of our bodies. Romans 8:23</w:t>
      </w:r>
    </w:p>
    <w:p w14:paraId="02F870CB">
      <w:pPr>
        <w:pStyle w:val="11"/>
        <w:widowControl/>
      </w:pPr>
      <w:r>
        <w:t>不但如此，就是我们这有圣灵初结果子的，也是自己心里叹息，切望等候得着儿子的名分，乃是我们的身体得赎。罗马书 8:23</w:t>
      </w:r>
    </w:p>
    <w:p w14:paraId="0F1F39B7">
      <w:pPr>
        <w:pStyle w:val="11"/>
        <w:widowControl/>
      </w:pPr>
      <w:r>
        <w:t>And even we Christians, although we have the Holy Spirit within us as a foretaste of future glory, also groan to be released from pain and suffering.</w:t>
      </w:r>
    </w:p>
    <w:p w14:paraId="45DDB632">
      <w:pPr>
        <w:pStyle w:val="11"/>
        <w:widowControl/>
      </w:pPr>
      <w:r>
        <w:t>甚至我们基督徒，虽然我们里面有圣灵作为将来荣耀的预尝，也叹息着要从痛苦和苦难中得释放。</w:t>
      </w:r>
    </w:p>
    <w:p w14:paraId="38DFCF4F">
      <w:pPr>
        <w:pStyle w:val="11"/>
        <w:widowControl/>
      </w:pPr>
      <w:r>
        <w:t>We, too, wait anxiously for that day when God will give us our full rights as his children, including the new bodies he has promised us. Romans 8:23</w:t>
      </w:r>
    </w:p>
    <w:p w14:paraId="545EB5B1">
      <w:pPr>
        <w:pStyle w:val="11"/>
        <w:widowControl/>
      </w:pPr>
      <w:r>
        <w:t>我们也焦急地等候那日，那时神将赐给我们作祂儿女的全部权利，包括祂应许我们的新身体。罗马书 8:23</w:t>
      </w:r>
    </w:p>
    <w:p w14:paraId="53391F49">
      <w:pPr>
        <w:pStyle w:val="11"/>
        <w:widowControl/>
      </w:pPr>
      <w:r>
        <w:t>From his natural and impressive digression, the Apostle again returns to the renewed creature of whom he had previously been speaking.</w:t>
      </w:r>
    </w:p>
    <w:p w14:paraId="04FF9A14">
      <w:pPr>
        <w:pStyle w:val="11"/>
        <w:widowControl/>
      </w:pPr>
      <w:r>
        <w:t>从他自然而深刻的题外话，使徒再次回到他先前所说的被更新的受造之物。</w:t>
      </w:r>
    </w:p>
    <w:p w14:paraId="62020B67">
      <w:pPr>
        <w:pStyle w:val="11"/>
        <w:widowControl/>
      </w:pPr>
      <w:r>
        <w:t>Having adverted to the suffering of the whole animate creation, he proceeds to show that this condition was not peculiar or solitary- that not only in the heart of the irrational creature, but even in the heart of the renewed Christian there were the intense throbbings of a woe, and the deep groanings of a burden, from which it sighed and hoped to be delivered.</w:t>
      </w:r>
    </w:p>
    <w:p w14:paraId="61AD1E4D">
      <w:pPr>
        <w:pStyle w:val="11"/>
        <w:widowControl/>
      </w:pPr>
      <w:r>
        <w:t>在论及了整个有生命受造界的痛苦之后，他接着指出，这种情况并非独特或孤立的——不仅在无理性的受造物心中，甚至在被更新的基督徒心中，也有一种灾祸的剧烈跳动，和一种重担的深深呻吟，它为此叹息并盼望得着释放。</w:t>
      </w:r>
    </w:p>
    <w:p w14:paraId="23CDFAD3">
      <w:pPr>
        <w:pStyle w:val="11"/>
        <w:widowControl/>
      </w:pPr>
      <w:r>
        <w:t>Let us take each section in its order, of this remarkable passage.</w:t>
      </w:r>
    </w:p>
    <w:p w14:paraId="661C6837">
      <w:pPr>
        <w:pStyle w:val="11"/>
        <w:widowControl/>
      </w:pPr>
      <w:r>
        <w:t>让我们按顺序来看这非凡经文的每一部分。</w:t>
      </w:r>
    </w:p>
    <w:p w14:paraId="24CD327D">
      <w:pPr>
        <w:pStyle w:val="11"/>
        <w:widowControl/>
      </w:pPr>
      <w:r>
        <w:t>"Ourselves also, which have the first-fruits of the Spirit."</w:t>
      </w:r>
    </w:p>
    <w:p w14:paraId="30CA28DD">
      <w:pPr>
        <w:pStyle w:val="11"/>
        <w:widowControl/>
      </w:pPr>
      <w:r>
        <w:t>“我们这有圣灵初熟果子的。”</w:t>
      </w:r>
    </w:p>
    <w:p w14:paraId="71D17BE2">
      <w:pPr>
        <w:pStyle w:val="11"/>
        <w:widowControl/>
      </w:pPr>
      <w:r>
        <w:t>It had been the earnest aim of the Apostle broadly and distinctly to draw the great line of demarcation between the state of nature and the state of grace.</w:t>
      </w:r>
    </w:p>
    <w:p w14:paraId="320F9509">
      <w:pPr>
        <w:pStyle w:val="11"/>
        <w:widowControl/>
      </w:pPr>
      <w:r>
        <w:t>使徒一直热切地致力于在属天然的状态和属恩典的状态之间，划下一道宽阔而清晰的界线。</w:t>
      </w:r>
    </w:p>
    <w:p w14:paraId="0D8DEFED">
      <w:pPr>
        <w:pStyle w:val="11"/>
        <w:widowControl/>
      </w:pPr>
      <w:r>
        <w:t>What distinctive feature more illustrative of the Christian character could he have selected than this.</w:t>
      </w:r>
    </w:p>
    <w:p w14:paraId="1AEDF986">
      <w:pPr>
        <w:pStyle w:val="11"/>
        <w:widowControl/>
      </w:pPr>
      <w:r>
        <w:t>他还能选择什么比这更能说明基督徒品格的独特特征呢？</w:t>
      </w:r>
    </w:p>
    <w:p w14:paraId="58CACE1B">
      <w:pPr>
        <w:pStyle w:val="11"/>
        <w:widowControl/>
      </w:pPr>
      <w:r>
        <w:t>"Who have the first-fruits of the Spirit."</w:t>
      </w:r>
    </w:p>
    <w:p w14:paraId="3DBC9C86">
      <w:pPr>
        <w:pStyle w:val="11"/>
        <w:widowControl/>
      </w:pPr>
      <w:r>
        <w:t>“有圣灵初熟果子的。”</w:t>
      </w:r>
    </w:p>
    <w:p w14:paraId="0F62A44F">
      <w:pPr>
        <w:pStyle w:val="11"/>
        <w:widowControl/>
      </w:pPr>
      <w:r>
        <w:t>The figurative allusion is to a familiar law of the Jewish economy.</w:t>
      </w:r>
    </w:p>
    <w:p w14:paraId="7516786D">
      <w:pPr>
        <w:pStyle w:val="11"/>
        <w:widowControl/>
      </w:pPr>
      <w:r>
        <w:t>这个比喻性的提法，是指犹太律法中一个熟悉的条例。</w:t>
      </w:r>
    </w:p>
    <w:p w14:paraId="4C9EA4E1">
      <w:pPr>
        <w:pStyle w:val="11"/>
        <w:widowControl/>
      </w:pPr>
      <w:r>
        <w:t>It will be recollected that, under the Levitical dispensation, the Lord commanded that the first-fruits, in the form of a single sheaf, should be sickled, and waved before him by the priest; and that this wave-offering was to be considered as constituting the herald or the pledge of a ripened and full harvest.</w:t>
      </w:r>
    </w:p>
    <w:p w14:paraId="0ECEF6D8">
      <w:pPr>
        <w:pStyle w:val="11"/>
        <w:widowControl/>
      </w:pPr>
      <w:r>
        <w:t>当记得，在利未的时代，主命令将初熟的果子，以一捆的形式收割，并由祭司在祂面前摇一摇；而这个摇祭被认为是预示或保证一个成熟丰收的先声或凭据。</w:t>
      </w:r>
    </w:p>
    <w:p w14:paraId="10823C94">
      <w:pPr>
        <w:pStyle w:val="11"/>
        <w:widowControl/>
      </w:pPr>
      <w:r>
        <w:t>And not only should it be an earnest and a pledge, but it should represent the nature and character of the fruit which, before long, in luxuriant abundance would crowd with its golden sheaves, and amid shouts of gladness, the swelling garner.</w:t>
      </w:r>
    </w:p>
    <w:p w14:paraId="6ED3F1D3">
      <w:pPr>
        <w:pStyle w:val="11"/>
        <w:widowControl/>
      </w:pPr>
      <w:r>
        <w:t>它不仅应是一个凭据和保证，而且应代表那果子的性质和特征，这果子不久将以丰盛的姿态，带着金色的禾捆，在欢呼声中，挤满那渐涨的谷仓。</w:t>
      </w:r>
    </w:p>
    <w:p w14:paraId="61A788BE">
      <w:pPr>
        <w:pStyle w:val="11"/>
        <w:widowControl/>
      </w:pPr>
      <w:r>
        <w:t>When, therefore, it is said that believers in Jesus have the "first-fruits of the Spirit," the meaning clearly is, that they have such communications of the Spirit now, as are a pledge and foretaste of what they shall possess and enjoy in the great day of the coming glory.</w:t>
      </w:r>
    </w:p>
    <w:p w14:paraId="2B133754">
      <w:pPr>
        <w:pStyle w:val="11"/>
        <w:widowControl/>
      </w:pPr>
      <w:r>
        <w:t>因此，当说耶稣的信徒有“圣灵的初熟果子”时，其意思显然是，他们现在有圣灵的如此交通，这乃是他们在将来荣耀大日所将拥有和享受之事的凭据和预尝。</w:t>
      </w:r>
    </w:p>
    <w:p w14:paraId="27B3B819">
      <w:pPr>
        <w:pStyle w:val="11"/>
        <w:widowControl/>
      </w:pPr>
      <w:r>
        <w:t>"In whom also after that you believed, you were sealed with that Holy Spirit of promise, which is the earnest of our inheritance, until the redemption of the purchased possession, unto the praise of his glory."</w:t>
      </w:r>
    </w:p>
    <w:p w14:paraId="23AB4408">
      <w:pPr>
        <w:pStyle w:val="11"/>
        <w:widowControl/>
      </w:pPr>
      <w:r>
        <w:t>“你们既信了祂，就受了所应许的圣灵为印记。这圣灵是我们得基业的凭据，直等到神之民被赎，使祂的荣耀得着称赞。”</w:t>
      </w:r>
    </w:p>
    <w:p w14:paraId="4886E361">
      <w:pPr>
        <w:pStyle w:val="11"/>
        <w:widowControl/>
      </w:pPr>
      <w:r>
        <w:t>We remark, in general terms, that if we are believers, then we are partakers of that grace which is the earnest of glory.</w:t>
      </w:r>
    </w:p>
    <w:p w14:paraId="7CD3DB2D">
      <w:pPr>
        <w:pStyle w:val="11"/>
        <w:widowControl/>
      </w:pPr>
      <w:r>
        <w:t>我们概括地说，如果我们是信徒，那么我们就与那作为荣耀凭据的恩典有分。</w:t>
      </w:r>
    </w:p>
    <w:p w14:paraId="2BD86F28">
      <w:pPr>
        <w:pStyle w:val="11"/>
        <w:widowControl/>
      </w:pPr>
      <w:r>
        <w:t>Do we partake of the grace of life?</w:t>
      </w:r>
    </w:p>
    <w:p w14:paraId="7777D146">
      <w:pPr>
        <w:pStyle w:val="11"/>
        <w:widowControl/>
      </w:pPr>
      <w:r>
        <w:t>我们是否与生命的恩典有分？</w:t>
      </w:r>
    </w:p>
    <w:p w14:paraId="638BCC09">
      <w:pPr>
        <w:pStyle w:val="11"/>
        <w:widowControl/>
      </w:pPr>
      <w:r>
        <w:t>It is the same life which beats in the souls of the glorified.</w:t>
      </w:r>
    </w:p>
    <w:p w14:paraId="0F16F1F7">
      <w:pPr>
        <w:pStyle w:val="11"/>
        <w:widowControl/>
      </w:pPr>
      <w:r>
        <w:t>这生命与得荣耀者灵魂中跳动的生命是相同的。</w:t>
      </w:r>
    </w:p>
    <w:p w14:paraId="1C8F3A71">
      <w:pPr>
        <w:pStyle w:val="11"/>
        <w:widowControl/>
      </w:pPr>
      <w:r>
        <w:t>In us its pulsations are faint and fluctuating; in them they are deep and unfluttering- yet the life is the same.</w:t>
      </w:r>
    </w:p>
    <w:p w14:paraId="4AE3BEB9">
      <w:pPr>
        <w:pStyle w:val="11"/>
        <w:widowControl/>
      </w:pPr>
      <w:r>
        <w:t>在我们里面，它的脉动微弱而波动；在他们里面，它们深沉而平稳——然而生命是相同的。</w:t>
      </w:r>
    </w:p>
    <w:p w14:paraId="02DBF887">
      <w:pPr>
        <w:pStyle w:val="11"/>
        <w:widowControl/>
      </w:pPr>
      <w:r>
        <w:t>And if we have the Spirit of life dwelling in us now, then have we the first-fruits of the life which is to come.</w:t>
      </w:r>
    </w:p>
    <w:p w14:paraId="7E576196">
      <w:pPr>
        <w:pStyle w:val="11"/>
        <w:widowControl/>
      </w:pPr>
      <w:r>
        <w:t>如果我们现在有生命的灵住在我们里面，那么我们就有了将来生命的初熟果子。</w:t>
      </w:r>
    </w:p>
    <w:p w14:paraId="27F19481">
      <w:pPr>
        <w:pStyle w:val="11"/>
        <w:widowControl/>
      </w:pPr>
      <w:r>
        <w:t>Have we the Spirit of adoption?</w:t>
      </w:r>
    </w:p>
    <w:p w14:paraId="358F48E2">
      <w:pPr>
        <w:pStyle w:val="11"/>
        <w:widowControl/>
      </w:pPr>
      <w:r>
        <w:t>我们有嗣子的灵吗？</w:t>
      </w:r>
    </w:p>
    <w:p w14:paraId="1F72B516">
      <w:pPr>
        <w:pStyle w:val="11"/>
        <w:widowControl/>
      </w:pPr>
      <w:r>
        <w:t>What is it but the earnest and the seal of our certain reception into our Father's house?</w:t>
      </w:r>
    </w:p>
    <w:p w14:paraId="71187BB9">
      <w:pPr>
        <w:pStyle w:val="11"/>
        <w:widowControl/>
      </w:pPr>
      <w:r>
        <w:t>这岂不正是我们必被接纳进入我们父家的凭据和印记吗？</w:t>
      </w:r>
    </w:p>
    <w:p w14:paraId="73047464">
      <w:pPr>
        <w:pStyle w:val="11"/>
        <w:widowControl/>
      </w:pPr>
      <w:r>
        <w:t>The love to God which overflows our hearts, the yearnings of those hearts to be at home, are the first-fruits of our consummated and glorified sonship.</w:t>
      </w:r>
    </w:p>
    <w:p w14:paraId="4141DF96">
      <w:pPr>
        <w:pStyle w:val="11"/>
        <w:widowControl/>
      </w:pPr>
      <w:r>
        <w:t>那满溢我们心中的对神的爱，那些心对归家的渴望，是我们得以成全和得荣耀的儿子名分的初熟果子。</w:t>
      </w:r>
    </w:p>
    <w:p w14:paraId="32C8632D">
      <w:pPr>
        <w:pStyle w:val="11"/>
        <w:widowControl/>
      </w:pPr>
      <w:r>
        <w:t>Thus might we travel the entire circle of the Christian graces which go to form, sanctify, and adorn the Christian character, illustrating the truth, that each grace wrought by the Spirit in the heart on earth is the germ of glory in heaven, and that the perfection of glory will be the perfection of each grace.</w:t>
      </w:r>
    </w:p>
    <w:p w14:paraId="581C626A">
      <w:pPr>
        <w:pStyle w:val="11"/>
        <w:widowControl/>
      </w:pPr>
      <w:r>
        <w:t>因此，我们可以遍历构成、圣化和装饰基督徒品格的整个基督徒恩典的圈子，以此说明一个真理，即圣灵在地上心中所作的每一项恩典，都是天上荣耀的胚芽，而荣耀的完美将是每一项恩典的完美。</w:t>
      </w:r>
    </w:p>
    <w:p w14:paraId="57E1C8C6">
      <w:pPr>
        <w:pStyle w:val="11"/>
        <w:widowControl/>
      </w:pPr>
      <w:r>
        <w:t>The present character and tutelage of the child of God are preparatory to a higher state of being- yes, it is an essential part of that being itself.</w:t>
      </w:r>
    </w:p>
    <w:p w14:paraId="31064B21">
      <w:pPr>
        <w:pStyle w:val="11"/>
        <w:widowControl/>
      </w:pPr>
      <w:r>
        <w:t>神儿女现今的品格和受督管，是为着一个更高存在状态的预备——是的，它是那存在本身的一个基本部分。</w:t>
      </w:r>
    </w:p>
    <w:p w14:paraId="0C63B8C7">
      <w:pPr>
        <w:pStyle w:val="11"/>
        <w:widowControl/>
      </w:pPr>
      <w:r>
        <w:t>Oh, it is a holy and inspiriting thought, that every development of grace, and every aspiration of holiness, and every victory of faith, and every achievement of prayer, and every gleam of joy in the soul here below, is the earnest-sheaf of the golden ears of happiness and glory garnered for the saints on high.</w:t>
      </w:r>
    </w:p>
    <w:p w14:paraId="6FAE1BCF">
      <w:pPr>
        <w:pStyle w:val="11"/>
        <w:widowControl/>
      </w:pPr>
      <w:r>
        <w:t>哦，这是一个圣洁而鼓舞人心的想法，即在下界灵魂中，恩典的每一次发展、对圣洁的每一次渴慕、信心的每一次胜利、祷告的每一次成就，以及喜乐的每一次闪现，都是为高天圣徒所收存的幸福和荣耀金色麦穗的凭据禾捆。</w:t>
      </w:r>
    </w:p>
    <w:p w14:paraId="31332DB9">
      <w:pPr>
        <w:pStyle w:val="11"/>
        <w:widowControl/>
      </w:pPr>
      <w:r>
        <w:t>"He that goes forth weeping, bearing precious seed, shall doubtless return again with joy, bringing his sheaves with him."</w:t>
      </w:r>
    </w:p>
    <w:p w14:paraId="290F0C50">
      <w:pPr>
        <w:pStyle w:val="11"/>
        <w:widowControl/>
      </w:pPr>
      <w:r>
        <w:t>“那带种流泪出去的，必要欢欢乐乐地带禾捆回来。”</w:t>
      </w:r>
    </w:p>
    <w:p w14:paraId="52F9F4D7">
      <w:pPr>
        <w:pStyle w:val="11"/>
        <w:widowControl/>
      </w:pPr>
      <w:r>
        <w:t>"Even we ourselves groan within ourselves."</w:t>
      </w:r>
    </w:p>
    <w:p w14:paraId="1CFD1195">
      <w:pPr>
        <w:pStyle w:val="11"/>
        <w:widowControl/>
      </w:pPr>
      <w:r>
        <w:t>“就是我们自己心里叹息。”</w:t>
      </w:r>
    </w:p>
    <w:p w14:paraId="1EAD6FC9">
      <w:pPr>
        <w:pStyle w:val="11"/>
        <w:widowControl/>
      </w:pPr>
      <w:r>
        <w:t>In these words the expectant of glory is represented as sympathizing, in a certain degree, with the general condition of present misery, and expectation of future good.</w:t>
      </w:r>
    </w:p>
    <w:p w14:paraId="07457295">
      <w:pPr>
        <w:pStyle w:val="11"/>
        <w:widowControl/>
      </w:pPr>
      <w:r>
        <w:t>在这些话中，荣耀的期盼者被描绘为在某种程度上，同情现今苦难的普遍状况，并期盼将来的美善。</w:t>
      </w:r>
    </w:p>
    <w:p w14:paraId="1929C2A6">
      <w:pPr>
        <w:pStyle w:val="11"/>
        <w:widowControl/>
      </w:pPr>
      <w:r>
        <w:t>But we must distinguish the emotion here described, from the somewhat kindred depression beneath which the whole creation is bowed.</w:t>
      </w:r>
    </w:p>
    <w:p w14:paraId="3CB402C4">
      <w:pPr>
        <w:pStyle w:val="11"/>
        <w:widowControl/>
      </w:pPr>
      <w:r>
        <w:t>但我们必须将这里所描述的情感，与整个受造界所屈服其下的某种类似的沮丧区分开来。</w:t>
      </w:r>
    </w:p>
    <w:p w14:paraId="1DBA64F8">
      <w:pPr>
        <w:pStyle w:val="11"/>
        <w:widowControl/>
      </w:pPr>
      <w:r>
        <w:t>It is the groaning of those who have the "first-fruits of the Spirit"- consequently it is the emotion of a living soul.</w:t>
      </w:r>
    </w:p>
    <w:p w14:paraId="2777488C">
      <w:pPr>
        <w:pStyle w:val="11"/>
        <w:widowControl/>
      </w:pPr>
      <w:r>
        <w:t>这是那些有“圣灵初熟果子”之人的呻吟——因此，这是一个活泼灵魂的情感。</w:t>
      </w:r>
    </w:p>
    <w:p w14:paraId="67554DC5">
      <w:pPr>
        <w:pStyle w:val="11"/>
        <w:widowControl/>
      </w:pPr>
      <w:r>
        <w:t>In the one case, the groaning is the throb and the throe of death; in the other case it is the evidence and the breathing of life.</w:t>
      </w:r>
    </w:p>
    <w:p w14:paraId="091C7ABA">
      <w:pPr>
        <w:pStyle w:val="11"/>
        <w:widowControl/>
      </w:pPr>
      <w:r>
        <w:t>在一种情况下，呻吟是死亡的悸动和阵痛；在另一种情况下，它是生命的证据和气息。</w:t>
      </w:r>
    </w:p>
    <w:p w14:paraId="4D0AB95B">
      <w:pPr>
        <w:pStyle w:val="11"/>
        <w:widowControl/>
      </w:pPr>
      <w:r>
        <w:t>To what causes may it be traced?</w:t>
      </w:r>
    </w:p>
    <w:p w14:paraId="32BB73FD">
      <w:pPr>
        <w:pStyle w:val="11"/>
        <w:widowControl/>
      </w:pPr>
      <w:r>
        <w:t>它可以追溯到什么原因呢？</w:t>
      </w:r>
    </w:p>
    <w:p w14:paraId="16956DBA">
      <w:pPr>
        <w:pStyle w:val="11"/>
        <w:widowControl/>
      </w:pPr>
      <w:r>
        <w:t>We groan within ourselves on account of sin- its innate principle, and its practical outbreakings.</w:t>
      </w:r>
    </w:p>
    <w:p w14:paraId="2105E7F7">
      <w:pPr>
        <w:pStyle w:val="11"/>
        <w:widowControl/>
      </w:pPr>
      <w:r>
        <w:t>我们因罪在我们里面呻吟——因其内在的原则，及其外在的爆发。</w:t>
      </w:r>
    </w:p>
    <w:p w14:paraId="189903B4">
      <w:pPr>
        <w:pStyle w:val="11"/>
        <w:widowControl/>
      </w:pPr>
      <w:r>
        <w:t>Over what do our tears flow the bitterest and the fastest?</w:t>
      </w:r>
    </w:p>
    <w:p w14:paraId="0D2F69D0">
      <w:pPr>
        <w:pStyle w:val="11"/>
        <w:widowControl/>
      </w:pPr>
      <w:r>
        <w:t>我们的眼泪为何事流得最苦、最快？</w:t>
      </w:r>
    </w:p>
    <w:p w14:paraId="4C04EF29">
      <w:pPr>
        <w:pStyle w:val="11"/>
        <w:widowControl/>
      </w:pPr>
      <w:r>
        <w:t>The winged riches?</w:t>
      </w:r>
    </w:p>
    <w:p w14:paraId="6C13479E">
      <w:pPr>
        <w:pStyle w:val="11"/>
        <w:widowControl/>
      </w:pPr>
      <w:r>
        <w:t>那有翅膀的财富吗？</w:t>
      </w:r>
    </w:p>
    <w:p w14:paraId="561F42D1">
      <w:pPr>
        <w:pStyle w:val="11"/>
        <w:widowControl/>
      </w:pPr>
      <w:r>
        <w:t>The heart's treasure wrenched from our grasp by ruthless death, and which the cruel grave has hid from our view?</w:t>
      </w:r>
    </w:p>
    <w:p w14:paraId="3F20DCF8">
      <w:pPr>
        <w:pStyle w:val="11"/>
        <w:widowControl/>
      </w:pPr>
      <w:r>
        <w:t>被无情的死亡从我们手中夺去的心头至宝，并被残酷的坟墓从我们视线中隐藏起来了吗？</w:t>
      </w:r>
    </w:p>
    <w:p w14:paraId="23F3B518">
      <w:pPr>
        <w:pStyle w:val="11"/>
        <w:widowControl/>
      </w:pPr>
      <w:r>
        <w:t>Ah, no! but the sin which lays us in penitence and grief at the Savior's feet, with David's confession and prayer breathing from our lips- "Against you, you only, have I sinned, and done this evil in your sight."</w:t>
      </w:r>
    </w:p>
    <w:p w14:paraId="2B39D455">
      <w:pPr>
        <w:pStyle w:val="11"/>
        <w:widowControl/>
      </w:pPr>
      <w:r>
        <w:t>啊，不！乃是那罪，使我们在悔改和悲伤中俯伏在救主脚前，口中呼出大卫的认罪和祷告——“我向你犯罪，惟独得罪了你，在你眼前行了这恶。”</w:t>
      </w:r>
    </w:p>
    <w:p w14:paraId="0E0AF287">
      <w:pPr>
        <w:pStyle w:val="11"/>
        <w:widowControl/>
      </w:pPr>
      <w:r>
        <w:t>Oh, what a mercy to know that the "sacrifices of God are a broken spirit: that a broken and contrite heart he will not despise!"</w:t>
      </w:r>
    </w:p>
    <w:p w14:paraId="2C1D7EA4">
      <w:pPr>
        <w:pStyle w:val="11"/>
        <w:widowControl/>
      </w:pPr>
      <w:r>
        <w:t>哦，知道“神所要的祭，就是忧伤的灵；忧伤痛悔的心，祂必不轻看！”是何等的怜悯！</w:t>
      </w:r>
    </w:p>
    <w:p w14:paraId="5A71DC31">
      <w:pPr>
        <w:pStyle w:val="11"/>
        <w:widowControl/>
      </w:pPr>
      <w:r>
        <w:t>There is also the groaning arising from external trial.</w:t>
      </w:r>
    </w:p>
    <w:p w14:paraId="028CFFFD">
      <w:pPr>
        <w:pStyle w:val="11"/>
        <w:widowControl/>
      </w:pPr>
      <w:r>
        <w:t>也有因外在试炼而起的呻吟。</w:t>
      </w:r>
    </w:p>
    <w:p w14:paraId="533231D0">
      <w:pPr>
        <w:pStyle w:val="11"/>
        <w:widowControl/>
      </w:pPr>
      <w:r>
        <w:t>Of this cup, which all alike drink, none quaff so deeply as those to whom are imparted the "first-fruits of the Spirit."</w:t>
      </w:r>
    </w:p>
    <w:p w14:paraId="519D2F71">
      <w:pPr>
        <w:pStyle w:val="11"/>
        <w:widowControl/>
      </w:pPr>
      <w:r>
        <w:t>这杯，人人都喝，但没有人喝得像那些被赋予“圣灵初熟果子”的人那样深。</w:t>
      </w:r>
    </w:p>
    <w:p w14:paraId="73770A73">
      <w:pPr>
        <w:pStyle w:val="11"/>
        <w:widowControl/>
      </w:pPr>
      <w:r>
        <w:t>The path of sorrow is the path to glory, and the "bread and the water of affliction" is the food of all the "prisoners of hope."</w:t>
      </w:r>
    </w:p>
    <w:p w14:paraId="54A844F9">
      <w:pPr>
        <w:pStyle w:val="11"/>
        <w:widowControl/>
      </w:pPr>
      <w:r>
        <w:t>忧伤之路是通往荣耀之路，“困苦的饼和艰难的水”是所有“有指望的囚犯”的食物。</w:t>
      </w:r>
    </w:p>
    <w:p w14:paraId="0B912F7E">
      <w:pPr>
        <w:pStyle w:val="11"/>
        <w:widowControl/>
      </w:pPr>
      <w:r>
        <w:t>But spring from what cause it may, this groaning of the servants of God confirms the affecting truth, that the believer possesses but the "first-fruits of the Spirit;" and that, consequently, his present condition, being one of but partial sanctification, must of necessity be one of but limited happiness.</w:t>
      </w:r>
    </w:p>
    <w:p w14:paraId="6BFB487C">
      <w:pPr>
        <w:pStyle w:val="11"/>
        <w:widowControl/>
      </w:pPr>
      <w:r>
        <w:t>但是，无论出于何种原因，神仆人的这种呻吟都证实了一个感人的真理，即信徒只拥有“圣灵的初熟果子”；因此，他现今的状况，既是一个只有部分成圣的状况，必然也只是一个只有有限幸福的状况。</w:t>
      </w:r>
    </w:p>
    <w:p w14:paraId="07CB311F">
      <w:pPr>
        <w:pStyle w:val="11"/>
        <w:widowControl/>
      </w:pPr>
      <w:r>
        <w:t>And yet we would not fail to remind the reader of the truth, that the deeper his sanctification the keener will be his sense of indwelling corruption, and the heavier his groaning because of it.</w:t>
      </w:r>
    </w:p>
    <w:p w14:paraId="1F746927">
      <w:pPr>
        <w:pStyle w:val="11"/>
        <w:widowControl/>
      </w:pPr>
      <w:r>
        <w:t>然而，我们不会不提醒读者这个真理，即他的成圣越深，他对内住败坏的感觉就越敏锐，因此而有的呻吟也越沉重。</w:t>
      </w:r>
    </w:p>
    <w:p w14:paraId="319BCCC8">
      <w:pPr>
        <w:pStyle w:val="11"/>
        <w:widowControl/>
      </w:pPr>
      <w:r>
        <w:t>So that, so long as he is still the tenant of a tabernacle of sin and death- an unwilling subject of vanity- and so long as he grows in grace, he will "groan being burdened," and will the more deeply sigh, and the more intensely long for the uncaging of his spirit, that frees him entirely forever from its oppressiveness and its thraldom.</w:t>
      </w:r>
    </w:p>
    <w:p w14:paraId="1D146756">
      <w:pPr>
        <w:pStyle w:val="11"/>
        <w:widowControl/>
      </w:pPr>
      <w:r>
        <w:t>所以，只要他仍是罪和死的帐棚的住客——一个不情愿服在虚空之下的人——只要他在恩典中长进，他就会“劳苦叹息”，并且会更深地叹息，更强烈地渴望他的灵被释放出笼，使他永远完全脱离其压迫和奴役。</w:t>
      </w:r>
    </w:p>
    <w:p w14:paraId="738677FD">
      <w:pPr>
        <w:pStyle w:val="11"/>
        <w:widowControl/>
      </w:pPr>
      <w:r>
        <w:t>But, oh, there is music in the groaning of those who have the "first-fruits of the Spirit!"</w:t>
      </w:r>
    </w:p>
    <w:p w14:paraId="02647253">
      <w:pPr>
        <w:pStyle w:val="11"/>
        <w:widowControl/>
      </w:pPr>
      <w:r>
        <w:t>但是，哦，在那些有“圣灵初熟果子”之人的呻吟中，有音乐！</w:t>
      </w:r>
    </w:p>
    <w:p w14:paraId="7AF9E169">
      <w:pPr>
        <w:pStyle w:val="11"/>
        <w:widowControl/>
      </w:pPr>
      <w:r>
        <w:t>The chain they wear is not the manacle of a slave of sin, shaking his galling fetters in deep and dark despair.</w:t>
      </w:r>
    </w:p>
    <w:p w14:paraId="643E60C8">
      <w:pPr>
        <w:pStyle w:val="11"/>
        <w:widowControl/>
      </w:pPr>
      <w:r>
        <w:t>他们所戴的链子，不是罪的奴隶的手铐，在深沉黑暗的绝望中摇动他痛苦的枷锁。</w:t>
      </w:r>
    </w:p>
    <w:p w14:paraId="018E45A4">
      <w:pPr>
        <w:pStyle w:val="11"/>
        <w:widowControl/>
      </w:pPr>
      <w:r>
        <w:t>The captivity that confines him, is not the subjection of a voluntary vassal of Satan, crouching beneath the burden, and trembling at the lash of a hard task master.</w:t>
      </w:r>
    </w:p>
    <w:p w14:paraId="14C96756">
      <w:pPr>
        <w:pStyle w:val="11"/>
        <w:widowControl/>
      </w:pPr>
      <w:r>
        <w:t>那囚禁他的，不是一个甘心作撒但附庸的顺服，在重担下畏缩，在严厉工头的鞭笞下颤抖。</w:t>
      </w:r>
    </w:p>
    <w:p w14:paraId="29BBB5BE">
      <w:pPr>
        <w:pStyle w:val="11"/>
        <w:widowControl/>
      </w:pPr>
      <w:r>
        <w:t>Oh, no!</w:t>
      </w:r>
    </w:p>
    <w:p w14:paraId="43C27A04">
      <w:pPr>
        <w:pStyle w:val="11"/>
        <w:widowControl/>
      </w:pPr>
      <w:r>
        <w:t>哦，不！</w:t>
      </w:r>
    </w:p>
    <w:p w14:paraId="67218380">
      <w:pPr>
        <w:pStyle w:val="11"/>
        <w:widowControl/>
      </w:pPr>
      <w:r>
        <w:t>it is the sensibility, the consciousness, the groaning of the Christian.</w:t>
      </w:r>
    </w:p>
    <w:p w14:paraId="55514DEE">
      <w:pPr>
        <w:pStyle w:val="11"/>
        <w:widowControl/>
      </w:pPr>
      <w:r>
        <w:t>这是基督徒的敏感、意识和呻吟。</w:t>
      </w:r>
    </w:p>
    <w:p w14:paraId="424C6281">
      <w:pPr>
        <w:pStyle w:val="11"/>
        <w:widowControl/>
      </w:pPr>
      <w:r>
        <w:t>It tells of the Spirit's indwelling.</w:t>
      </w:r>
    </w:p>
    <w:p w14:paraId="05D5E5D4">
      <w:pPr>
        <w:pStyle w:val="11"/>
        <w:widowControl/>
      </w:pPr>
      <w:r>
        <w:t>它诉说着圣灵的内住。</w:t>
      </w:r>
    </w:p>
    <w:p w14:paraId="3CBCF4E7">
      <w:pPr>
        <w:pStyle w:val="11"/>
        <w:widowControl/>
      </w:pPr>
      <w:r>
        <w:t>It betokens the hope of glory.</w:t>
      </w:r>
    </w:p>
    <w:p w14:paraId="5522DF64">
      <w:pPr>
        <w:pStyle w:val="11"/>
        <w:widowControl/>
      </w:pPr>
      <w:r>
        <w:t>它预示着荣耀的盼望。</w:t>
      </w:r>
    </w:p>
    <w:p w14:paraId="059008FC">
      <w:pPr>
        <w:pStyle w:val="11"/>
        <w:widowControl/>
      </w:pPr>
      <w:r>
        <w:t>Those inward heavings of the soul are the pantings of a life divine; those deep groanings of the heart are the muffled chimings of heaven.</w:t>
      </w:r>
    </w:p>
    <w:p w14:paraId="06ED51CB">
      <w:pPr>
        <w:pStyle w:val="11"/>
        <w:widowControl/>
      </w:pPr>
      <w:r>
        <w:t>灵魂那些内在的起伏是神圣生命的喘息；内心那些深深的呻吟是天堂被 muffled (消音) 的钟声。</w:t>
      </w:r>
    </w:p>
    <w:p w14:paraId="1E4F47B5">
      <w:pPr>
        <w:pStyle w:val="11"/>
        <w:widowControl/>
      </w:pPr>
      <w:r>
        <w:t>They are the indices of a nature which God will before long lift to its native home; they are the discordant notes of an anthem, which soon will fill heaven with its swelling and entrancing music.</w:t>
      </w:r>
    </w:p>
    <w:p w14:paraId="15B99B2E">
      <w:pPr>
        <w:pStyle w:val="11"/>
        <w:widowControl/>
      </w:pPr>
      <w:r>
        <w:t>它们是一种本性的标志，神不久将把它提升到它本来的家园；它们是一首圣歌中不和谐的音符，这首圣歌很快将以其澎湃而迷人的音乐充满天堂。</w:t>
      </w:r>
    </w:p>
    <w:p w14:paraId="4F597D17">
      <w:pPr>
        <w:pStyle w:val="11"/>
        <w:widowControl/>
      </w:pPr>
      <w:r>
        <w:t>"Waiting for the adoption, to wit, the redemption of the body."</w:t>
      </w:r>
    </w:p>
    <w:p w14:paraId="1F5F9881">
      <w:pPr>
        <w:pStyle w:val="11"/>
        <w:widowControl/>
      </w:pPr>
      <w:r>
        <w:t>“等候得着儿子的名分，乃是我们的身体得赎。”</w:t>
      </w:r>
    </w:p>
    <w:p w14:paraId="6F0757AF">
      <w:pPr>
        <w:pStyle w:val="11"/>
        <w:widowControl/>
      </w:pPr>
      <w:r>
        <w:t>The terms "adoption," "redemption," must here be taken in a restricted sense.</w:t>
      </w:r>
    </w:p>
    <w:p w14:paraId="591F0EB1">
      <w:pPr>
        <w:pStyle w:val="11"/>
        <w:widowControl/>
      </w:pPr>
      <w:r>
        <w:t>“嗣子名分”、“救赎”这两个词在这里必须在受限制的意义上理解。</w:t>
      </w:r>
    </w:p>
    <w:p w14:paraId="3990A967">
      <w:pPr>
        <w:pStyle w:val="11"/>
        <w:widowControl/>
      </w:pPr>
      <w:r>
        <w:t>Our present adoption into God's family is as perfect as God can make it.</w:t>
      </w:r>
    </w:p>
    <w:p w14:paraId="2D4F5C7D">
      <w:pPr>
        <w:pStyle w:val="11"/>
        <w:widowControl/>
      </w:pPr>
      <w:r>
        <w:t>我们现今被收纳进入神的家庭，是神所能作到的最完美的。</w:t>
      </w:r>
    </w:p>
    <w:p w14:paraId="44B273CF">
      <w:pPr>
        <w:pStyle w:val="11"/>
        <w:widowControl/>
      </w:pPr>
      <w:r>
        <w:t>We shall not in reality be more the children of God in heaven than we are now.</w:t>
      </w:r>
    </w:p>
    <w:p w14:paraId="5E09D519">
      <w:pPr>
        <w:pStyle w:val="11"/>
        <w:widowControl/>
      </w:pPr>
      <w:r>
        <w:t>我们在天上实际上不会比现在更是神的儿女。</w:t>
      </w:r>
    </w:p>
    <w:p w14:paraId="513C4660">
      <w:pPr>
        <w:pStyle w:val="11"/>
        <w:widowControl/>
      </w:pPr>
      <w:r>
        <w:t>Dwell upon this truth, beloved.</w:t>
      </w:r>
    </w:p>
    <w:p w14:paraId="00BE3380">
      <w:pPr>
        <w:pStyle w:val="11"/>
        <w:widowControl/>
      </w:pPr>
      <w:r>
        <w:t>亲爱的，请思想这个真理。</w:t>
      </w:r>
    </w:p>
    <w:p w14:paraId="472A96B8">
      <w:pPr>
        <w:pStyle w:val="11"/>
        <w:widowControl/>
      </w:pPr>
      <w:r>
        <w:t>Press it in faith and gladness to your sighing, groaning heart.</w:t>
      </w:r>
    </w:p>
    <w:p w14:paraId="4E339B20">
      <w:pPr>
        <w:pStyle w:val="11"/>
        <w:widowControl/>
      </w:pPr>
      <w:r>
        <w:t>以信心和喜乐，将它紧贴在你叹息、呻吟的心上。</w:t>
      </w:r>
    </w:p>
    <w:p w14:paraId="0E3B2424">
      <w:pPr>
        <w:pStyle w:val="11"/>
        <w:widowControl/>
      </w:pPr>
      <w:r>
        <w:t>Is God's hand uplifted?</w:t>
      </w:r>
    </w:p>
    <w:p w14:paraId="25C323E4">
      <w:pPr>
        <w:pStyle w:val="11"/>
        <w:widowControl/>
      </w:pPr>
      <w:r>
        <w:t>神的手举起来了吗？</w:t>
      </w:r>
    </w:p>
    <w:p w14:paraId="23228E1F">
      <w:pPr>
        <w:pStyle w:val="11"/>
        <w:widowControl/>
      </w:pPr>
      <w:r>
        <w:t>Oh, tremble not!</w:t>
      </w:r>
    </w:p>
    <w:p w14:paraId="35F327E9">
      <w:pPr>
        <w:pStyle w:val="11"/>
        <w:widowControl/>
      </w:pPr>
      <w:r>
        <w:t>哦，不要颤抖！</w:t>
      </w:r>
    </w:p>
    <w:p w14:paraId="129F784B">
      <w:pPr>
        <w:pStyle w:val="11"/>
        <w:widowControl/>
      </w:pPr>
      <w:r>
        <w:t>It is a Father's hand.</w:t>
      </w:r>
    </w:p>
    <w:p w14:paraId="7751E7B4">
      <w:pPr>
        <w:pStyle w:val="11"/>
        <w:widowControl/>
      </w:pPr>
      <w:r>
        <w:t>那是一位父亲的手。</w:t>
      </w:r>
    </w:p>
    <w:p w14:paraId="3AC699B9">
      <w:pPr>
        <w:pStyle w:val="11"/>
        <w:widowControl/>
      </w:pPr>
      <w:r>
        <w:t>Say not that it presses heavily upon you- it is the pressure of love.</w:t>
      </w:r>
    </w:p>
    <w:p w14:paraId="3038EBD3">
      <w:pPr>
        <w:pStyle w:val="11"/>
        <w:widowControl/>
      </w:pPr>
      <w:r>
        <w:t>不要说它重重地压在你身上——那是爱的压力。</w:t>
      </w:r>
    </w:p>
    <w:p w14:paraId="7559AF3A">
      <w:pPr>
        <w:pStyle w:val="11"/>
        <w:widowControl/>
      </w:pPr>
      <w:r>
        <w:t>Oh, think not that there is one throb of affection less towards you in his heart.</w:t>
      </w:r>
    </w:p>
    <w:p w14:paraId="0D76BFDF">
      <w:pPr>
        <w:pStyle w:val="11"/>
        <w:widowControl/>
      </w:pPr>
      <w:r>
        <w:t>哦，不要以为在祂心中对你的情感有丝毫的减少。</w:t>
      </w:r>
    </w:p>
    <w:p w14:paraId="4B2DF5F2">
      <w:pPr>
        <w:pStyle w:val="11"/>
        <w:widowControl/>
      </w:pPr>
      <w:r>
        <w:t>"Beloved, now are we the sons of God," and all the immunities and blessings of a present sonship are ours.</w:t>
      </w:r>
    </w:p>
    <w:p w14:paraId="76749A57">
      <w:pPr>
        <w:pStyle w:val="11"/>
        <w:widowControl/>
      </w:pPr>
      <w:r>
        <w:t>“亲爱的啊，我们现在是神的儿女，”现今儿子名分的一切豁免和祝福都是我们的。</w:t>
      </w:r>
    </w:p>
    <w:p w14:paraId="15F0F490">
      <w:pPr>
        <w:pStyle w:val="11"/>
        <w:widowControl/>
      </w:pPr>
      <w:r>
        <w:t>Equally as complete is our redemption from all that can condemn.</w:t>
      </w:r>
    </w:p>
    <w:p w14:paraId="79991E55">
      <w:pPr>
        <w:pStyle w:val="11"/>
        <w:widowControl/>
      </w:pPr>
      <w:r>
        <w:t>同样完全的是我们从一切能定罪之事上的救赎。</w:t>
      </w:r>
    </w:p>
    <w:p w14:paraId="406B7A4F">
      <w:pPr>
        <w:pStyle w:val="11"/>
        <w:widowControl/>
      </w:pPr>
      <w:r>
        <w:t>When Jesus exclaimed, "It is finished!" by one offering he perfected forever the salvation of his church.</w:t>
      </w:r>
    </w:p>
    <w:p w14:paraId="7F518521">
      <w:pPr>
        <w:pStyle w:val="11"/>
        <w:widowControl/>
      </w:pPr>
      <w:r>
        <w:t>当耶稣呼喊：“成了！”时，祂借着一次献祭，就叫祂的教会永远完全了得救。</w:t>
      </w:r>
    </w:p>
    <w:p w14:paraId="55651B18">
      <w:pPr>
        <w:pStyle w:val="11"/>
        <w:widowControl/>
      </w:pPr>
      <w:r>
        <w:t>Then did he entirely roll away the curse from his people.</w:t>
      </w:r>
    </w:p>
    <w:p w14:paraId="5C78CE83">
      <w:pPr>
        <w:pStyle w:val="11"/>
        <w:widowControl/>
      </w:pPr>
      <w:r>
        <w:t>那时祂就完全从祂的子民身上挪去了咒诅。</w:t>
      </w:r>
    </w:p>
    <w:p w14:paraId="160445C0">
      <w:pPr>
        <w:pStyle w:val="11"/>
        <w:widowControl/>
      </w:pPr>
      <w:r>
        <w:t>Then did he hurl their sins into an infinite depth.</w:t>
      </w:r>
    </w:p>
    <w:p w14:paraId="5BC15A4C">
      <w:pPr>
        <w:pStyle w:val="11"/>
        <w:widowControl/>
      </w:pPr>
      <w:r>
        <w:t>那时祂就将他们的罪投入无限的深渊。</w:t>
      </w:r>
    </w:p>
    <w:p w14:paraId="431A080D">
      <w:pPr>
        <w:pStyle w:val="11"/>
        <w:widowControl/>
      </w:pPr>
      <w:r>
        <w:t>Then did he complete the work the Father gave him to do.</w:t>
      </w:r>
    </w:p>
    <w:p w14:paraId="5C85B183">
      <w:pPr>
        <w:pStyle w:val="11"/>
        <w:widowControl/>
      </w:pPr>
      <w:r>
        <w:t>那时祂就完成了父交给祂作的工。</w:t>
      </w:r>
    </w:p>
    <w:p w14:paraId="78B7C29D">
      <w:pPr>
        <w:pStyle w:val="11"/>
        <w:widowControl/>
      </w:pPr>
      <w:r>
        <w:t>For the finishing of that work, thanks be to God, the saints do not "wait"!</w:t>
      </w:r>
    </w:p>
    <w:p w14:paraId="65DDC9E2">
      <w:pPr>
        <w:pStyle w:val="11"/>
        <w:widowControl/>
      </w:pPr>
      <w:r>
        <w:t>为那工作的完成，感谢神，圣徒们不必“等候”！</w:t>
      </w:r>
    </w:p>
    <w:p w14:paraId="3A0EDB38">
      <w:pPr>
        <w:pStyle w:val="11"/>
        <w:widowControl/>
      </w:pPr>
      <w:r>
        <w:t>And still, all believers are the expectants of an "adoption" to be confirmed, and of a "redemption" to be perfected.</w:t>
      </w:r>
    </w:p>
    <w:p w14:paraId="2290C477">
      <w:pPr>
        <w:pStyle w:val="11"/>
        <w:widowControl/>
      </w:pPr>
      <w:r>
        <w:t>然而，所有信徒都是一个待确认的“嗣子名分”和一个待成全的“救赎”的期盼者。</w:t>
      </w:r>
    </w:p>
    <w:p w14:paraId="49781891">
      <w:pPr>
        <w:pStyle w:val="11"/>
        <w:widowControl/>
      </w:pPr>
      <w:r>
        <w:t>Their adoption now is concealed, their adoption then will be visible.</w:t>
      </w:r>
    </w:p>
    <w:p w14:paraId="651C598E">
      <w:pPr>
        <w:pStyle w:val="11"/>
        <w:widowControl/>
      </w:pPr>
      <w:r>
        <w:t>他们现在的嗣子名分是隐藏的，那时的嗣子名分将是可见的。</w:t>
      </w:r>
    </w:p>
    <w:p w14:paraId="03FA27E4">
      <w:pPr>
        <w:pStyle w:val="11"/>
        <w:widowControl/>
      </w:pPr>
      <w:r>
        <w:t>Their present adoption is limited in its privileges- their future adoption will introduce them to all the riches of their inheritance and to all the splendors of their Father's house.</w:t>
      </w:r>
    </w:p>
    <w:p w14:paraId="1FD06AEE">
      <w:pPr>
        <w:pStyle w:val="11"/>
        <w:widowControl/>
      </w:pPr>
      <w:r>
        <w:t>他们现今的嗣子名分在特权上是有限的——他们将来的嗣子名分将把他们带入他们产业的一切丰富和他们父家的一切辉煌之中。</w:t>
      </w:r>
    </w:p>
    <w:p w14:paraId="07B3723D">
      <w:pPr>
        <w:pStyle w:val="11"/>
        <w:widowControl/>
      </w:pPr>
      <w:r>
        <w:t>For this unveiled, this manifest, this full adoption they are "waiting."</w:t>
      </w:r>
    </w:p>
    <w:p w14:paraId="04BF37E7">
      <w:pPr>
        <w:pStyle w:val="11"/>
        <w:widowControl/>
      </w:pPr>
      <w:r>
        <w:t>为这被揭示、被显明、被成全的嗣子名分，他们正在“等候”。</w:t>
      </w:r>
    </w:p>
    <w:p w14:paraId="4241D84C">
      <w:pPr>
        <w:pStyle w:val="11"/>
        <w:widowControl/>
      </w:pPr>
      <w:r>
        <w:t>And so, too, of "redemption."</w:t>
      </w:r>
    </w:p>
    <w:p w14:paraId="7F0991EB">
      <w:pPr>
        <w:pStyle w:val="11"/>
        <w:widowControl/>
      </w:pPr>
      <w:r>
        <w:t>“救赎”也是如此。</w:t>
      </w:r>
    </w:p>
    <w:p w14:paraId="4D7FFDBC">
      <w:pPr>
        <w:pStyle w:val="11"/>
        <w:widowControl/>
      </w:pPr>
      <w:r>
        <w:t>The ransom price is paid, but the body is not yet fully redeemed.</w:t>
      </w:r>
    </w:p>
    <w:p w14:paraId="1250C760">
      <w:pPr>
        <w:pStyle w:val="11"/>
        <w:widowControl/>
      </w:pPr>
      <w:r>
        <w:t>赎价已付，但身体尚未完全得赎。</w:t>
      </w:r>
    </w:p>
    <w:p w14:paraId="4DE54029">
      <w:pPr>
        <w:pStyle w:val="11"/>
        <w:widowControl/>
      </w:pPr>
      <w:r>
        <w:t>It still is fettered, and cribbed, and cabined by a thousand clinging corruptions and infirmities.</w:t>
      </w:r>
    </w:p>
    <w:p w14:paraId="73A0AAD5">
      <w:pPr>
        <w:pStyle w:val="11"/>
        <w:widowControl/>
      </w:pPr>
      <w:r>
        <w:t>它仍然被千百种纠缠的败坏和软弱所束缚、限制和禁锢。</w:t>
      </w:r>
    </w:p>
    <w:p w14:paraId="665258B2">
      <w:pPr>
        <w:pStyle w:val="11"/>
        <w:widowControl/>
      </w:pPr>
      <w:r>
        <w:t>But the day of its complete redemption draws near.</w:t>
      </w:r>
    </w:p>
    <w:p w14:paraId="676F48E3">
      <w:pPr>
        <w:pStyle w:val="11"/>
        <w:widowControl/>
      </w:pPr>
      <w:r>
        <w:t>但它完全得赎的日子近了。</w:t>
      </w:r>
    </w:p>
    <w:p w14:paraId="2BF7D1AF">
      <w:pPr>
        <w:pStyle w:val="11"/>
        <w:widowControl/>
      </w:pPr>
      <w:r>
        <w:t>In virtue of its ransom it will spring from the dust, its last link of corruption entirely and forever dissolved.</w:t>
      </w:r>
    </w:p>
    <w:p w14:paraId="3CD61EE8">
      <w:pPr>
        <w:pStyle w:val="11"/>
        <w:widowControl/>
      </w:pPr>
      <w:r>
        <w:t>凭着它的赎价，它将从尘土中复活，它败坏的最后一环将完全并永远地被解开。</w:t>
      </w:r>
    </w:p>
    <w:p w14:paraId="1008EE8F">
      <w:pPr>
        <w:pStyle w:val="11"/>
        <w:widowControl/>
      </w:pPr>
      <w:r>
        <w:t>"But we are citizens of heaven, where the Lord Jesus Christ lives. And we are eagerly waiting for him to return as our Savior. He will take these weak mortal bodies of ours and change them into glorious bodies like his own." Philip. 3:20-21.</w:t>
      </w:r>
    </w:p>
    <w:p w14:paraId="3116EFC3">
      <w:pPr>
        <w:pStyle w:val="11"/>
        <w:widowControl/>
      </w:pPr>
      <w:r>
        <w:t>“我们却是天上的国民，并且等候救主，就是主耶稣基督从天上降临。祂要按着那能叫万有归服自己的大能，将我们这卑贱的身体改变形状，和祂自己荣耀的身体相似。”腓立比书 3:20-21。</w:t>
      </w:r>
    </w:p>
    <w:p w14:paraId="20E85C3C">
      <w:pPr>
        <w:pStyle w:val="11"/>
        <w:widowControl/>
      </w:pPr>
      <w:r>
        <w:t>Like unto Christ's glorious body!</w:t>
      </w:r>
    </w:p>
    <w:p w14:paraId="7CDA7F39">
      <w:pPr>
        <w:pStyle w:val="11"/>
        <w:widowControl/>
      </w:pPr>
      <w:r>
        <w:t>像基督荣耀的身体一样！</w:t>
      </w:r>
    </w:p>
    <w:p w14:paraId="382372AB">
      <w:pPr>
        <w:pStyle w:val="11"/>
        <w:widowControl/>
      </w:pPr>
      <w:r>
        <w:t>Oh, then, no deformity will mar its symmetry!</w:t>
      </w:r>
    </w:p>
    <w:p w14:paraId="2E16F51D">
      <w:pPr>
        <w:pStyle w:val="11"/>
        <w:widowControl/>
      </w:pPr>
      <w:r>
        <w:t>哦，那么，将没有畸形损害它的匀称！</w:t>
      </w:r>
    </w:p>
    <w:p w14:paraId="35E8BF1C">
      <w:pPr>
        <w:pStyle w:val="11"/>
        <w:widowControl/>
        <w:numPr>
          <w:ilvl w:val="0"/>
          <w:numId w:val="2"/>
        </w:numPr>
        <w:ind w:left="0" w:leftChars="0" w:firstLine="0" w:firstLineChars="0"/>
        <w:rPr>
          <w:b w:val="0"/>
          <w:bdr w:val="none" w:sz="0" w:space="0"/>
        </w:rPr>
      </w:pPr>
      <w:r>
        <w:t>infirmity will impair its strength!</w:t>
      </w:r>
    </w:p>
    <w:p w14:paraId="43B8BD9B">
      <w:pPr>
        <w:pStyle w:val="11"/>
        <w:widowControl/>
      </w:pPr>
      <w:r>
        <w:t>没有软弱削弱它的力量！</w:t>
      </w:r>
    </w:p>
    <w:p w14:paraId="42AE1364">
      <w:pPr>
        <w:pStyle w:val="11"/>
        <w:widowControl/>
        <w:numPr>
          <w:ilvl w:val="0"/>
          <w:numId w:val="2"/>
        </w:numPr>
        <w:ind w:left="0" w:leftChars="0" w:firstLine="0" w:firstLineChars="0"/>
        <w:rPr>
          <w:b w:val="0"/>
          <w:bdr w:val="none" w:sz="0" w:space="0"/>
        </w:rPr>
      </w:pPr>
      <w:r>
        <w:t>sickness, no faintings, no nervousness, no pangs of suffering or throes of death will ever assail and torment it more!</w:t>
      </w:r>
    </w:p>
    <w:p w14:paraId="10D9DCDF">
      <w:pPr>
        <w:pStyle w:val="11"/>
        <w:widowControl/>
      </w:pPr>
      <w:r>
        <w:t>没有疾病，没有昏厥，没有紧张，没有痛苦的剧痛或死亡的阵痛会再攻击和折磨它！</w:t>
      </w:r>
    </w:p>
    <w:p w14:paraId="3009604D">
      <w:pPr>
        <w:pStyle w:val="11"/>
        <w:widowControl/>
      </w:pPr>
      <w:r>
        <w:t>For this "redemption of the body" the sons of God are waiting.</w:t>
      </w:r>
    </w:p>
    <w:p w14:paraId="6210DC09">
      <w:pPr>
        <w:pStyle w:val="11"/>
        <w:widowControl/>
      </w:pPr>
      <w:r>
        <w:t>为这“身体的得赎”，神的众子正在等候。</w:t>
      </w:r>
    </w:p>
    <w:p w14:paraId="5959E744">
      <w:pPr>
        <w:pStyle w:val="11"/>
        <w:widowControl/>
      </w:pPr>
      <w:r>
        <w:t>Our heavenly Father has adopted it.</w:t>
      </w:r>
    </w:p>
    <w:p w14:paraId="41F930FF">
      <w:pPr>
        <w:pStyle w:val="11"/>
        <w:widowControl/>
      </w:pPr>
      <w:r>
        <w:t>我们的天父已经收纳了它。</w:t>
      </w:r>
    </w:p>
    <w:p w14:paraId="5A0A8765">
      <w:pPr>
        <w:pStyle w:val="11"/>
        <w:widowControl/>
      </w:pPr>
      <w:r>
        <w:t>Our divine Savior has redeemed it.</w:t>
      </w:r>
    </w:p>
    <w:p w14:paraId="622C2FDA">
      <w:pPr>
        <w:pStyle w:val="11"/>
        <w:widowControl/>
      </w:pPr>
      <w:r>
        <w:t>我们神圣的救主已经救赎了它。</w:t>
      </w:r>
    </w:p>
    <w:p w14:paraId="09773A54">
      <w:pPr>
        <w:pStyle w:val="11"/>
        <w:widowControl/>
      </w:pPr>
      <w:r>
        <w:t>The Holy Spirit, our Comforter, has sealed it.</w:t>
      </w:r>
    </w:p>
    <w:p w14:paraId="380F55D9">
      <w:pPr>
        <w:pStyle w:val="11"/>
        <w:widowControl/>
      </w:pPr>
      <w:r>
        <w:t>圣灵，我们的保惠师，已经印记了它。</w:t>
      </w:r>
    </w:p>
    <w:p w14:paraId="7D5DF6D7">
      <w:pPr>
        <w:pStyle w:val="11"/>
        <w:widowControl/>
      </w:pPr>
      <w:r>
        <w:t>Oh, yes!</w:t>
      </w:r>
    </w:p>
    <w:p w14:paraId="67693C1E">
      <w:pPr>
        <w:pStyle w:val="11"/>
        <w:widowControl/>
      </w:pPr>
      <w:r>
        <w:t>哦，是的！</w:t>
      </w:r>
    </w:p>
    <w:p w14:paraId="1B2B341A">
      <w:pPr>
        <w:pStyle w:val="11"/>
        <w:widowControl/>
      </w:pPr>
      <w:r>
        <w:t>The first-fruits of the "first resurrection" bloom on the grave of the holy dead.</w:t>
      </w:r>
    </w:p>
    <w:p w14:paraId="2CEDAFB5">
      <w:pPr>
        <w:pStyle w:val="11"/>
        <w:widowControl/>
      </w:pPr>
      <w:r>
        <w:t>“第一次复活”的初熟果子，在圣洁死者的坟墓上绽放。</w:t>
      </w:r>
    </w:p>
    <w:p w14:paraId="19454D26">
      <w:pPr>
        <w:pStyle w:val="11"/>
        <w:widowControl/>
      </w:pPr>
      <w:r>
        <w:t>Plant not above their heads the flowers that fade.</w:t>
      </w:r>
    </w:p>
    <w:p w14:paraId="15B09A18">
      <w:pPr>
        <w:pStyle w:val="11"/>
        <w:widowControl/>
      </w:pPr>
      <w:r>
        <w:t>不要在他们头上种植会凋谢的花。</w:t>
      </w:r>
    </w:p>
    <w:p w14:paraId="5C166EDC">
      <w:pPr>
        <w:pStyle w:val="11"/>
        <w:widowControl/>
      </w:pPr>
      <w:r>
        <w:t>There are flowers blooming there, plucked from the amaranthine bowers of immortality, and they will never die.</w:t>
      </w:r>
    </w:p>
    <w:p w14:paraId="5A6EF07C">
      <w:pPr>
        <w:pStyle w:val="11"/>
        <w:widowControl/>
      </w:pPr>
      <w:r>
        <w:t>那里有花正在绽放，是从不朽的永不凋谢的花园中采摘的，它们永不凋谢。</w:t>
      </w:r>
    </w:p>
    <w:p w14:paraId="267F8266">
      <w:pPr>
        <w:pStyle w:val="11"/>
        <w:widowControl/>
      </w:pPr>
      <w:r>
        <w:t>This page may arrest the eye of a sufferer, not soothed in his grief, or cheered in his loneliness by such prospects as these.</w:t>
      </w:r>
    </w:p>
    <w:p w14:paraId="6C04A4C5">
      <w:pPr>
        <w:pStyle w:val="11"/>
        <w:widowControl/>
      </w:pPr>
      <w:r>
        <w:t>这一页可能会吸引一个受苦者的目光，他的悲伤没有得到安慰，他的孤独没有因这些前景而得到鼓舞。</w:t>
      </w:r>
    </w:p>
    <w:p w14:paraId="26553737">
      <w:pPr>
        <w:pStyle w:val="11"/>
        <w:widowControl/>
      </w:pPr>
      <w:r>
        <w:t>There is coming a day when the irrational creation, of whom we have been speaking, will suffer no more.</w:t>
      </w:r>
    </w:p>
    <w:p w14:paraId="1F8FD6B0">
      <w:pPr>
        <w:pStyle w:val="11"/>
        <w:widowControl/>
      </w:pPr>
      <w:r>
        <w:t>将有一天，我们所说的无理性受造界将不再受苦。</w:t>
      </w:r>
    </w:p>
    <w:p w14:paraId="7A09F296">
      <w:pPr>
        <w:pStyle w:val="11"/>
        <w:widowControl/>
      </w:pPr>
      <w:r>
        <w:t>"The spirit of a beast goes downwards."</w:t>
      </w:r>
    </w:p>
    <w:p w14:paraId="27948AC9">
      <w:pPr>
        <w:pStyle w:val="11"/>
        <w:widowControl/>
      </w:pPr>
      <w:r>
        <w:t>“兽的魂是下入地。”</w:t>
      </w:r>
    </w:p>
    <w:p w14:paraId="10BA84FF">
      <w:pPr>
        <w:pStyle w:val="11"/>
        <w:widowControl/>
      </w:pPr>
      <w:r>
        <w:t>But no such annihilation awaits suffering man.</w:t>
      </w:r>
    </w:p>
    <w:p w14:paraId="35A9C780">
      <w:pPr>
        <w:pStyle w:val="11"/>
        <w:widowControl/>
      </w:pPr>
      <w:r>
        <w:t>但没有这样的灭绝等待着受苦的人。</w:t>
      </w:r>
    </w:p>
    <w:p w14:paraId="363EC732">
      <w:pPr>
        <w:pStyle w:val="11"/>
        <w:widowControl/>
      </w:pPr>
      <w:r>
        <w:t>Oh, melancholy condition!</w:t>
      </w:r>
    </w:p>
    <w:p w14:paraId="678A5F52">
      <w:pPr>
        <w:pStyle w:val="11"/>
        <w:widowControl/>
      </w:pPr>
      <w:r>
        <w:t>哦，何等忧郁的景况！</w:t>
      </w:r>
    </w:p>
    <w:p w14:paraId="37EA1BDB">
      <w:pPr>
        <w:pStyle w:val="11"/>
        <w:widowControl/>
      </w:pPr>
      <w:r>
        <w:t>Oh, dreary prospect!</w:t>
      </w:r>
    </w:p>
    <w:p w14:paraId="163B2E41">
      <w:pPr>
        <w:pStyle w:val="11"/>
        <w:widowControl/>
      </w:pPr>
      <w:r>
        <w:t>哦，何等凄凉的前景！</w:t>
      </w:r>
    </w:p>
    <w:p w14:paraId="5A46F449">
      <w:pPr>
        <w:pStyle w:val="11"/>
        <w:widowControl/>
      </w:pPr>
      <w:r>
        <w:t>Suffering in this life, and suffering in the life to come!</w:t>
      </w:r>
    </w:p>
    <w:p w14:paraId="6B2F1584">
      <w:pPr>
        <w:pStyle w:val="11"/>
        <w:widowControl/>
      </w:pPr>
      <w:r>
        <w:t>今生受苦，来生也受苦！</w:t>
      </w:r>
    </w:p>
    <w:p w14:paraId="7F328D1C">
      <w:pPr>
        <w:pStyle w:val="11"/>
        <w:widowControl/>
      </w:pPr>
      <w:r>
        <w:t>to pass from a fire that is temporary, to a fire that is eternal- from the agonies and throes of the first death, to the power and the pangs of the second!</w:t>
      </w:r>
    </w:p>
    <w:p w14:paraId="1D25FD39">
      <w:pPr>
        <w:pStyle w:val="11"/>
        <w:widowControl/>
      </w:pPr>
      <w:r>
        <w:t>从暂时的火，进入永恒的火——从第一次死亡的剧痛和阵痛，进入第二次死亡的权势和痛苦！</w:t>
      </w:r>
    </w:p>
    <w:p w14:paraId="4F0C4EB0">
      <w:pPr>
        <w:pStyle w:val="11"/>
        <w:widowControl/>
      </w:pPr>
      <w:r>
        <w:t>But there still is hope.</w:t>
      </w:r>
    </w:p>
    <w:p w14:paraId="4F328D30">
      <w:pPr>
        <w:pStyle w:val="11"/>
        <w:widowControl/>
      </w:pPr>
      <w:r>
        <w:t>但仍有盼望。</w:t>
      </w:r>
    </w:p>
    <w:p w14:paraId="53646F37">
      <w:pPr>
        <w:pStyle w:val="11"/>
        <w:widowControl/>
      </w:pPr>
      <w:r>
        <w:t>Jesus died for sinners, and there is mercy even for the chief.</w:t>
      </w:r>
    </w:p>
    <w:p w14:paraId="0BC7AB02">
      <w:pPr>
        <w:pStyle w:val="11"/>
        <w:widowControl/>
      </w:pPr>
      <w:r>
        <w:t>耶稣为罪人死了，即使对罪魁也有怜悯。</w:t>
      </w:r>
    </w:p>
    <w:p w14:paraId="0D5C5C1A">
      <w:pPr>
        <w:pStyle w:val="11"/>
        <w:widowControl/>
      </w:pPr>
      <w:r>
        <w:t>Blessed suffering, hallowed sorrow, if now, in the agony of your grief, you are led to the Savior to learn, what in the sunny hour of prosperity and gladness you refused to learn- that God only can make you happy, and that God in Christ is prepared to make you happy.</w:t>
      </w:r>
    </w:p>
    <w:p w14:paraId="2BBB2CBA">
      <w:pPr>
        <w:pStyle w:val="11"/>
        <w:widowControl/>
      </w:pPr>
      <w:r>
        <w:t>蒙福的苦难，神圣的忧伤，如果现在，在你悲伤的痛苦中，你被引到救主面前，去学习你在顺境和喜乐的阳光时刻所拒绝学习的——惟有神能使你幸福，并且在基督里的神预备要使你幸福。</w:t>
      </w:r>
    </w:p>
    <w:p w14:paraId="493FBA00">
      <w:pPr>
        <w:pStyle w:val="11"/>
        <w:widowControl/>
      </w:pPr>
      <w:r>
        <w:t>Oh, heaven-sent affliction!</w:t>
      </w:r>
    </w:p>
    <w:p w14:paraId="6E82B2AA">
      <w:pPr>
        <w:pStyle w:val="11"/>
        <w:widowControl/>
      </w:pPr>
      <w:r>
        <w:t>哦，天降的苦难！</w:t>
      </w:r>
    </w:p>
    <w:p w14:paraId="7E81B526">
      <w:pPr>
        <w:pStyle w:val="11"/>
        <w:widowControl/>
      </w:pPr>
      <w:r>
        <w:t>sweet messenger of love!</w:t>
      </w:r>
    </w:p>
    <w:p w14:paraId="6FEE7FA1">
      <w:pPr>
        <w:pStyle w:val="11"/>
        <w:widowControl/>
      </w:pPr>
      <w:r>
        <w:t>爱的甜蜜使者！</w:t>
      </w:r>
    </w:p>
    <w:p w14:paraId="6EB2C66D">
      <w:pPr>
        <w:pStyle w:val="11"/>
        <w:widowControl/>
      </w:pPr>
      <w:r>
        <w:t>beautiful in your somber robes, bearing to my soul a blessing so divine, so precious as this!</w:t>
      </w:r>
    </w:p>
    <w:p w14:paraId="36551D02">
      <w:pPr>
        <w:pStyle w:val="11"/>
        <w:widowControl/>
      </w:pPr>
      <w:r>
        <w:t>你穿着阴沉的袍子，却如此美丽，为我的灵魂带来了如此神圣、如此宝贵的祝福！</w:t>
      </w:r>
    </w:p>
    <w:p w14:paraId="384E0031">
      <w:pPr>
        <w:pStyle w:val="11"/>
        <w:widowControl/>
      </w:pPr>
      <w:r>
        <w:t>Have you the "first-fruits of the Spirit?"</w:t>
      </w:r>
    </w:p>
    <w:p w14:paraId="030CCA6C">
      <w:pPr>
        <w:pStyle w:val="11"/>
        <w:widowControl/>
      </w:pPr>
      <w:r>
        <w:t>你有“圣灵的初熟果子”吗？</w:t>
      </w:r>
    </w:p>
    <w:p w14:paraId="7CB2F500">
      <w:pPr>
        <w:pStyle w:val="11"/>
        <w:widowControl/>
      </w:pPr>
      <w:r>
        <w:t>Guard them with tender, sleepless care.</w:t>
      </w:r>
    </w:p>
    <w:p w14:paraId="361A626D">
      <w:pPr>
        <w:pStyle w:val="11"/>
        <w:widowControl/>
      </w:pPr>
      <w:r>
        <w:t>用温柔、不眠的关怀来守护它们。</w:t>
      </w:r>
    </w:p>
    <w:p w14:paraId="75B013CA">
      <w:pPr>
        <w:pStyle w:val="11"/>
        <w:widowControl/>
      </w:pPr>
      <w:r>
        <w:t>Nature in her richest domain yields no such fruits or flowers as these.</w:t>
      </w:r>
    </w:p>
    <w:p w14:paraId="0A5AF376">
      <w:pPr>
        <w:pStyle w:val="11"/>
        <w:widowControl/>
      </w:pPr>
      <w:r>
        <w:t>大自然在其最富饶的领域里，也结不出这样的果实或花朵。</w:t>
      </w:r>
    </w:p>
    <w:p w14:paraId="4D331B02">
      <w:pPr>
        <w:pStyle w:val="11"/>
        <w:widowControl/>
      </w:pPr>
      <w:r>
        <w:t>Employ all the means and appliances within your reach to keep verdant and fruitful the sacred garden of your soul.</w:t>
      </w:r>
    </w:p>
    <w:p w14:paraId="63473CE7">
      <w:pPr>
        <w:pStyle w:val="11"/>
        <w:widowControl/>
      </w:pPr>
      <w:r>
        <w:t>运用你力所能及的一切方法和工具，来保持你灵魂神圣花园的青翠和多产。</w:t>
      </w:r>
    </w:p>
    <w:p w14:paraId="278437B0">
      <w:pPr>
        <w:pStyle w:val="11"/>
        <w:widowControl/>
      </w:pPr>
      <w:r>
        <w:t>Unveil it to the sun's light, to the gentle showers, and the soft gales of heaven.</w:t>
      </w:r>
    </w:p>
    <w:p w14:paraId="5A699CBF">
      <w:pPr>
        <w:pStyle w:val="11"/>
        <w:widowControl/>
      </w:pPr>
      <w:r>
        <w:t>向太阳的光、向温柔的雨、向天堂柔和的风揭开它。</w:t>
      </w:r>
    </w:p>
    <w:p w14:paraId="7C851A33">
      <w:pPr>
        <w:pStyle w:val="11"/>
        <w:widowControl/>
      </w:pPr>
      <w:r>
        <w:t>Let your incessant prayer be, "Awake, O north wind; and come, you south; blow upon my garden, that the spices thereof may flow out.</w:t>
      </w:r>
    </w:p>
    <w:p w14:paraId="219808F0">
      <w:pPr>
        <w:pStyle w:val="11"/>
        <w:widowControl/>
      </w:pPr>
      <w:r>
        <w:t>让你不住的祷告是：“北风啊，兴起！南风啊，吹来！吹在我的园内，使其中的香气发出来。</w:t>
      </w:r>
    </w:p>
    <w:p w14:paraId="1E4B28E6">
      <w:pPr>
        <w:pStyle w:val="11"/>
        <w:widowControl/>
      </w:pPr>
      <w:r>
        <w:t>Let my beloved come into his garden, and eat his pleasant fruits."</w:t>
      </w:r>
    </w:p>
    <w:p w14:paraId="37757F83">
      <w:pPr>
        <w:pStyle w:val="11"/>
        <w:widowControl/>
      </w:pPr>
      <w:r>
        <w:t>愿我的良人进入自己园里，吃他佳美的果子。”</w:t>
      </w:r>
    </w:p>
    <w:p w14:paraId="235D4F61">
      <w:pPr>
        <w:pStyle w:val="11"/>
        <w:widowControl/>
      </w:pPr>
      <w:r>
        <w:t>Oh, guard those precious "first-fruits!"</w:t>
      </w:r>
    </w:p>
    <w:p w14:paraId="38EE8C20">
      <w:pPr>
        <w:pStyle w:val="11"/>
        <w:widowControl/>
      </w:pPr>
      <w:r>
        <w:t>哦，守护那些宝贵的“初熟果子”！</w:t>
      </w:r>
    </w:p>
    <w:p w14:paraId="600C6E47">
      <w:pPr>
        <w:pStyle w:val="11"/>
        <w:widowControl/>
      </w:pPr>
      <w:r>
        <w:t>Soon the glory they foreshadow will be revealed.</w:t>
      </w:r>
    </w:p>
    <w:p w14:paraId="27DB2040">
      <w:pPr>
        <w:pStyle w:val="11"/>
        <w:widowControl/>
      </w:pPr>
      <w:r>
        <w:t>不久，它们所预示的荣耀将被显明。</w:t>
      </w:r>
    </w:p>
    <w:p w14:paraId="18697966">
      <w:pPr>
        <w:pStyle w:val="11"/>
        <w:widowControl/>
      </w:pPr>
      <w:r>
        <w:t>The autumnal tints are deepening, the golden ears are ripening, the reaper's sickle is preparing, and before long we shall join in the song of the angels' harvest-home, "Grace, grace unto it!"</w:t>
      </w:r>
    </w:p>
    <w:p w14:paraId="049BE6A3">
      <w:pPr>
        <w:pStyle w:val="11"/>
        <w:widowControl/>
      </w:pPr>
      <w:r>
        <w:t>秋色渐深，金穗渐熟，收割者的镰刀正在预备，不久之后，我们将加入天使丰收归家的歌声，“恩典，恩典，归与它！”</w:t>
      </w:r>
    </w:p>
    <w:p w14:paraId="23C348A9">
      <w:pPr>
        <w:spacing w:line="256" w:lineRule="auto"/>
        <w:rPr>
          <w:rFonts w:ascii="Arial"/>
          <w:sz w:val="21"/>
        </w:rPr>
      </w:pPr>
    </w:p>
    <w:p w14:paraId="0ADA40E1">
      <w:pPr>
        <w:spacing w:line="256" w:lineRule="auto"/>
        <w:rPr>
          <w:rFonts w:ascii="Arial"/>
          <w:sz w:val="21"/>
        </w:rPr>
      </w:pPr>
    </w:p>
    <w:p w14:paraId="79E45287">
      <w:pPr>
        <w:spacing w:line="256" w:lineRule="auto"/>
        <w:rPr>
          <w:rFonts w:ascii="Arial"/>
          <w:sz w:val="21"/>
        </w:rPr>
      </w:pPr>
    </w:p>
    <w:p w14:paraId="1BCAEA86">
      <w:pPr>
        <w:spacing w:line="256" w:lineRule="auto"/>
        <w:rPr>
          <w:rFonts w:ascii="Arial"/>
          <w:sz w:val="21"/>
        </w:rPr>
      </w:pPr>
    </w:p>
    <w:p w14:paraId="074D5559">
      <w:pPr>
        <w:pStyle w:val="11"/>
        <w:widowControl/>
      </w:pPr>
      <w:r>
        <w:t>Saved by Hope</w:t>
      </w:r>
    </w:p>
    <w:p w14:paraId="03771EF5">
      <w:pPr>
        <w:pStyle w:val="11"/>
        <w:widowControl/>
      </w:pPr>
      <w:r>
        <w:t>因盼望得救</w:t>
      </w:r>
    </w:p>
    <w:p w14:paraId="54A52E3F">
      <w:pPr>
        <w:pStyle w:val="11"/>
        <w:widowControl/>
      </w:pPr>
      <w:r>
        <w:t>For we are saved by hope: but hope that is seen is not hope: for what a man seeth, why doth he yet hope for? But if we hope for that we see not, then do we with patience wait for it. Romans 8:24-25</w:t>
      </w:r>
    </w:p>
    <w:p w14:paraId="2BA4636B">
      <w:pPr>
        <w:pStyle w:val="11"/>
        <w:widowControl/>
      </w:pPr>
      <w:r>
        <w:t>我们得救是在乎盼望；只是所见的盼望不是盼望，谁还盼望他所见的呢？但我们若盼望那所不见的，就必忍耐等候。罗马书 8:24-25</w:t>
      </w:r>
    </w:p>
    <w:p w14:paraId="0D02D3AD">
      <w:pPr>
        <w:pStyle w:val="11"/>
        <w:widowControl/>
      </w:pPr>
      <w:r>
        <w:t>For in this hope we were saved. But hope that is seen is no hope at all. Who hopes for what he already has? But if we hope for what we do not yet have, we wait for it patiently. Romans 8:24- 25</w:t>
      </w:r>
    </w:p>
    <w:p w14:paraId="462BFCB0">
      <w:pPr>
        <w:pStyle w:val="11"/>
        <w:widowControl/>
      </w:pPr>
      <w:r>
        <w:t>我们得救是在乎这盼望。但所见的盼望根本不是盼望。谁会盼望他已经拥有的呢？但我们若盼望我们尚未拥有的，我们就耐心地等候它。罗马书 8:24-25</w:t>
      </w:r>
    </w:p>
    <w:p w14:paraId="4B9CBD35">
      <w:pPr>
        <w:pStyle w:val="11"/>
        <w:widowControl/>
      </w:pPr>
      <w:r>
        <w:t>Now that we are saved, we eagerly look forward to this freedom. For if you already have something, you don't need to hope for it. But if we look forward to something we don't have yet, we must wait patiently and confidently. Romans 8:24-25</w:t>
      </w:r>
    </w:p>
    <w:p w14:paraId="15907B68">
      <w:pPr>
        <w:pStyle w:val="11"/>
        <w:widowControl/>
      </w:pPr>
      <w:r>
        <w:t>我们既已得救，就热切地期盼这自由。因为你若已拥有某物，就不需盼望它了。但我们若期盼某件我们尚未拥有的东西，就必须耐心并有信心地等候。罗马书 8:24-25</w:t>
      </w:r>
    </w:p>
    <w:p w14:paraId="1C405D7A">
      <w:pPr>
        <w:pStyle w:val="11"/>
        <w:widowControl/>
      </w:pPr>
      <w:r>
        <w:t>We have been contemplating the present state of the renewed creature as one rather of expectancy than of attainment- not of realization, but of hope.</w:t>
      </w:r>
    </w:p>
    <w:p w14:paraId="5CB1F80D">
      <w:pPr>
        <w:pStyle w:val="11"/>
        <w:widowControl/>
      </w:pPr>
      <w:r>
        <w:t>我们一直在默想被更新之受造物的现今状态，是一种期盼而非得着的状态——不是实现，而是盼望。</w:t>
      </w:r>
    </w:p>
    <w:p w14:paraId="2E58B5DC">
      <w:pPr>
        <w:pStyle w:val="11"/>
        <w:widowControl/>
      </w:pPr>
      <w:r>
        <w:t>We have seen him in his lofty position, as he stands in Christ Jesus, towering above the storm and thundercloud of sin, the curse and condemnation, tinted with the first beams of opening day, and waving the first golden sheaves of the ripening harvest.</w:t>
      </w:r>
    </w:p>
    <w:p w14:paraId="784732E0">
      <w:pPr>
        <w:pStyle w:val="11"/>
        <w:widowControl/>
      </w:pPr>
      <w:r>
        <w:t>我们已看见他在其崇高的地位上，当他站在基督耶稣里，高耸于罪、咒诅和定罪的风暴雷云之上，染上了破晓的第一缕光芒，并挥舞着渐熟庄稼的第一捆金色禾捆。</w:t>
      </w:r>
    </w:p>
    <w:p w14:paraId="0FAE1E14">
      <w:pPr>
        <w:pStyle w:val="11"/>
        <w:widowControl/>
      </w:pPr>
      <w:r>
        <w:t>The description and the argument now approach their climax.</w:t>
      </w:r>
    </w:p>
    <w:p w14:paraId="45E3BA93">
      <w:pPr>
        <w:pStyle w:val="11"/>
        <w:widowControl/>
      </w:pPr>
      <w:r>
        <w:t>描述和论证现在已接近其高潮。</w:t>
      </w:r>
    </w:p>
    <w:p w14:paraId="4BB8DF7A">
      <w:pPr>
        <w:pStyle w:val="11"/>
        <w:widowControl/>
      </w:pPr>
      <w:r>
        <w:t>As if these trembling rays and these first-fruits might fail to assure the believing heart of the certain day, and the actual harvest, our Apostle, in yet strongest language, meets the misgiving, and quells the fear, by declaring that we are "saved by hope."</w:t>
      </w:r>
    </w:p>
    <w:p w14:paraId="7453768D">
      <w:pPr>
        <w:pStyle w:val="11"/>
        <w:widowControl/>
      </w:pPr>
      <w:r>
        <w:t>仿佛这些微弱的光线和这些初熟的果子，可能无法使相信的心确信那必然的日子和实际的收成，我们的使徒，用更强有力的话语，应对了这疑虑，平息了这恐惧，宣告我们是“因盼望得救”。</w:t>
      </w:r>
    </w:p>
    <w:p w14:paraId="33034825">
      <w:pPr>
        <w:pStyle w:val="11"/>
        <w:widowControl/>
      </w:pPr>
      <w:r>
        <w:t>Affirming this, he then proceeds tenderly to exhort the believer to a patient waiting its certain and full realization.</w:t>
      </w:r>
    </w:p>
    <w:p w14:paraId="1E89BC9E">
      <w:pPr>
        <w:pStyle w:val="11"/>
        <w:widowControl/>
      </w:pPr>
      <w:r>
        <w:t>在申明了这一点之后，他接着温柔地劝勉信徒，要耐心等候其必然和完全的实现。</w:t>
      </w:r>
    </w:p>
    <w:p w14:paraId="48E97903">
      <w:pPr>
        <w:pStyle w:val="11"/>
        <w:widowControl/>
      </w:pPr>
      <w:r>
        <w:t>There are, in these passages, some points of the deepest interest.</w:t>
      </w:r>
    </w:p>
    <w:p w14:paraId="779C3948">
      <w:pPr>
        <w:pStyle w:val="11"/>
        <w:widowControl/>
      </w:pPr>
      <w:r>
        <w:t>在这些经文中，有一些最引人深思的要点。</w:t>
      </w:r>
    </w:p>
    <w:p w14:paraId="3CCBB579">
      <w:pPr>
        <w:pStyle w:val="11"/>
        <w:widowControl/>
      </w:pPr>
      <w:r>
        <w:t>May the Holy Spirit unfold and apply them!</w:t>
      </w:r>
    </w:p>
    <w:p w14:paraId="5BC14F4C">
      <w:pPr>
        <w:pStyle w:val="11"/>
        <w:widowControl/>
      </w:pPr>
      <w:r>
        <w:t>愿圣灵启示并应用它们！</w:t>
      </w:r>
    </w:p>
    <w:p w14:paraId="51B9F0BC">
      <w:pPr>
        <w:pStyle w:val="11"/>
        <w:widowControl/>
      </w:pPr>
      <w:r>
        <w:t>"We are saved by hope."</w:t>
      </w:r>
    </w:p>
    <w:p w14:paraId="118A5F1C">
      <w:pPr>
        <w:pStyle w:val="11"/>
        <w:widowControl/>
      </w:pPr>
      <w:r>
        <w:t>“我们因盼望得救。”</w:t>
      </w:r>
    </w:p>
    <w:p w14:paraId="286D246C">
      <w:pPr>
        <w:pStyle w:val="11"/>
        <w:widowControl/>
      </w:pPr>
      <w:r>
        <w:t>The phrase, as employed by the Apostle, does not imply the instrument by which we are saved, but the condition in which we are saved.</w:t>
      </w:r>
    </w:p>
    <w:p w14:paraId="2A82DEA6">
      <w:pPr>
        <w:pStyle w:val="11"/>
        <w:widowControl/>
      </w:pPr>
      <w:r>
        <w:t>这短语，如使徒所用，并非指我们得救的工具，而是指我们得救的状况。</w:t>
      </w:r>
    </w:p>
    <w:p w14:paraId="51008722">
      <w:pPr>
        <w:pStyle w:val="11"/>
        <w:widowControl/>
      </w:pPr>
      <w:r>
        <w:t>The condition of the renewed creature is one of hope.</w:t>
      </w:r>
    </w:p>
    <w:p w14:paraId="0491467C">
      <w:pPr>
        <w:pStyle w:val="11"/>
        <w:widowControl/>
      </w:pPr>
      <w:r>
        <w:t>被更新之受造物的状况是一种盼望的状况。</w:t>
      </w:r>
    </w:p>
    <w:p w14:paraId="789D6F7A">
      <w:pPr>
        <w:pStyle w:val="11"/>
        <w:widowControl/>
      </w:pPr>
      <w:r>
        <w:t>Salvation by the atonement of Christ- faith, and not hope, being the instrument of its appropriation- is a complete and finished thing.</w:t>
      </w:r>
    </w:p>
    <w:p w14:paraId="6E634942">
      <w:pPr>
        <w:pStyle w:val="11"/>
        <w:widowControl/>
      </w:pPr>
      <w:r>
        <w:t>借着基督的赎罪而得的救恩——信心，而非盼望，是其应用的工具——是一件完全并已完成的事。</w:t>
      </w:r>
    </w:p>
    <w:p w14:paraId="7D5BCA84">
      <w:pPr>
        <w:pStyle w:val="11"/>
        <w:widowControl/>
      </w:pPr>
      <w:r>
        <w:t>We cannot give this truth a prominence too great, nor enforce it with an earnestness too intense.</w:t>
      </w:r>
    </w:p>
    <w:p w14:paraId="432BFF7C">
      <w:pPr>
        <w:pStyle w:val="11"/>
        <w:widowControl/>
      </w:pPr>
      <w:r>
        <w:t>我们对此真理再怎么强调也不为过，再怎么热切地力陈也不为过。</w:t>
      </w:r>
    </w:p>
    <w:p w14:paraId="19856368">
      <w:pPr>
        <w:pStyle w:val="11"/>
        <w:widowControl/>
      </w:pPr>
      <w:r>
        <w:t>We cannot keep our eye too exclusively or too intently fixed on Jesus.</w:t>
      </w:r>
    </w:p>
    <w:p w14:paraId="7085A69E">
      <w:pPr>
        <w:pStyle w:val="11"/>
        <w:widowControl/>
      </w:pPr>
      <w:r>
        <w:t>我们不能不将我们的眼目过分专一或过分专注地定睛在耶稣身上。</w:t>
      </w:r>
    </w:p>
    <w:p w14:paraId="76D6A33F">
      <w:pPr>
        <w:pStyle w:val="11"/>
        <w:widowControl/>
      </w:pPr>
      <w:r>
        <w:t>All salvation is in him- all salvation proceeds from him- all salvation leads to him, and for the assurance and comfort of our salvation we are to repose believingly and entirely on him.</w:t>
      </w:r>
    </w:p>
    <w:p w14:paraId="28DA5F6B">
      <w:pPr>
        <w:pStyle w:val="11"/>
        <w:widowControl/>
      </w:pPr>
      <w:r>
        <w:t>一切的救恩都在祂里面——一切的救恩都出自祂——一切的救恩都引向祂，并且为了我们救恩的确据和安慰，我们要相信并完全地安息在祂身上。</w:t>
      </w:r>
    </w:p>
    <w:p w14:paraId="6A428EA6">
      <w:pPr>
        <w:pStyle w:val="11"/>
        <w:widowControl/>
      </w:pPr>
      <w:r>
        <w:t>Christ must be all.</w:t>
      </w:r>
    </w:p>
    <w:p w14:paraId="046B10FE">
      <w:pPr>
        <w:pStyle w:val="11"/>
        <w:widowControl/>
      </w:pPr>
      <w:r>
        <w:t>基督必须是一切。</w:t>
      </w:r>
    </w:p>
    <w:p w14:paraId="2B0527C0">
      <w:pPr>
        <w:pStyle w:val="11"/>
        <w:widowControl/>
      </w:pPr>
      <w:r>
        <w:t>Christ the beginning- Christ the center- and Christ the end.</w:t>
      </w:r>
    </w:p>
    <w:p w14:paraId="472A95FC">
      <w:pPr>
        <w:pStyle w:val="11"/>
        <w:widowControl/>
      </w:pPr>
      <w:r>
        <w:t>基督是始——基督是中——基督是终。</w:t>
      </w:r>
    </w:p>
    <w:p w14:paraId="4740A347">
      <w:pPr>
        <w:pStyle w:val="11"/>
        <w:widowControl/>
      </w:pPr>
      <w:r>
        <w:t>Oh, blessed truth to you who sigh and mourn over the unveiled abominations that crowd and darken the chamber of imagery!</w:t>
      </w:r>
    </w:p>
    <w:p w14:paraId="77DDBCE0">
      <w:pPr>
        <w:pStyle w:val="11"/>
        <w:widowControl/>
      </w:pPr>
      <w:r>
        <w:t>哦，对那些为那显露出来、充满并使想像之室黑暗的可憎之事而叹息哀哭的人，这是何等蒙福的真理！</w:t>
      </w:r>
    </w:p>
    <w:p w14:paraId="248EA27C">
      <w:pPr>
        <w:pStyle w:val="11"/>
        <w:widowControl/>
      </w:pPr>
      <w:r>
        <w:t>Oh, sweet truth to you who are sensible of your poverty, and vileness, and insufficiency, and the ten thousand flaws and failures of which, perhaps, no one is cognizant but God and your own soul!</w:t>
      </w:r>
    </w:p>
    <w:p w14:paraId="4BB75F1A">
      <w:pPr>
        <w:pStyle w:val="11"/>
        <w:widowControl/>
      </w:pPr>
      <w:r>
        <w:t>哦，对那些意识到自己的贫穷、卑鄙、不足，以及那或许除了神和你自己的灵魂无人知晓的万千瑕疵和失败的人，这是何等甘甜的真理！</w:t>
      </w:r>
    </w:p>
    <w:p w14:paraId="6326D632">
      <w:pPr>
        <w:pStyle w:val="11"/>
        <w:widowControl/>
      </w:pPr>
      <w:r>
        <w:t>Oh, to turn and rest in Christ- a full Christ- a loving Christ- a tender Christ, whose heart's love never chills, from whose eye darts no reproof, from whose lips breathes no sentence of condemnation!</w:t>
      </w:r>
    </w:p>
    <w:p w14:paraId="3F52EFB3">
      <w:pPr>
        <w:pStyle w:val="11"/>
        <w:widowControl/>
      </w:pPr>
      <w:r>
        <w:t>哦，转向并安息在基督里——一位完全的基督——一位慈爱的基督——一位温柔的基督，祂心中的爱永不冷淡，祂的眼中不射出责备，祂的口中不发出定罪的判决！</w:t>
      </w:r>
    </w:p>
    <w:p w14:paraId="1C0C3672">
      <w:pPr>
        <w:pStyle w:val="11"/>
        <w:widowControl/>
      </w:pPr>
      <w:r>
        <w:t>But as it regards the complete effects of this salvation in those who are saved, it is yet future.</w:t>
      </w:r>
    </w:p>
    <w:p w14:paraId="76B568D6">
      <w:pPr>
        <w:pStyle w:val="11"/>
        <w:widowControl/>
      </w:pPr>
      <w:r>
        <w:t>但是，就这救恩在得救之人身上的完全果效而言，它尚在将来。</w:t>
      </w:r>
    </w:p>
    <w:p w14:paraId="616F5FE7">
      <w:pPr>
        <w:pStyle w:val="11"/>
        <w:widowControl/>
      </w:pPr>
      <w:r>
        <w:t>It is the "hope laid up for us in heaven."</w:t>
      </w:r>
    </w:p>
    <w:p w14:paraId="50DB65EF">
      <w:pPr>
        <w:pStyle w:val="11"/>
        <w:widowControl/>
      </w:pPr>
      <w:r>
        <w:t>这是“为我们存留在天上的盼望”。</w:t>
      </w:r>
    </w:p>
    <w:p w14:paraId="619F3A02">
      <w:pPr>
        <w:pStyle w:val="11"/>
        <w:widowControl/>
      </w:pPr>
      <w:r>
        <w:t>It would seem utterly incompatible with the present economy that the renewed creature should be in any other condition than one of hopeful expectation.</w:t>
      </w:r>
    </w:p>
    <w:p w14:paraId="17E7C884">
      <w:pPr>
        <w:pStyle w:val="11"/>
        <w:widowControl/>
      </w:pPr>
      <w:r>
        <w:t>在现今的经纶中，被更新的受造之物若处于盼望期盼之外的任何其他状况，似乎是完全不相容的。</w:t>
      </w:r>
    </w:p>
    <w:p w14:paraId="0E5441DB">
      <w:pPr>
        <w:pStyle w:val="11"/>
        <w:widowControl/>
      </w:pPr>
      <w:r>
        <w:t>The constitution towards which he tends, the holiness for which he looks, the bliss for which he pants, and the dignity to which he aspires, could not for a moment exist in the atmosphere by which he is here begirt.</w:t>
      </w:r>
    </w:p>
    <w:p w14:paraId="71582F83">
      <w:pPr>
        <w:pStyle w:val="11"/>
        <w:widowControl/>
      </w:pPr>
      <w:r>
        <w:t>他所趋向的体质，他所仰望的圣洁，他所渴慕的福乐，以及他所向往的尊贵，一刻也不能存在于他在此所环绕的氛围中。</w:t>
      </w:r>
    </w:p>
    <w:p w14:paraId="16FC215D">
      <w:pPr>
        <w:pStyle w:val="11"/>
        <w:widowControl/>
      </w:pPr>
      <w:r>
        <w:t>His state must of necessity be one of hope, and that hope must of necessity link us with the distant and mysterious future.</w:t>
      </w:r>
    </w:p>
    <w:p w14:paraId="6149B30D">
      <w:pPr>
        <w:pStyle w:val="11"/>
        <w:widowControl/>
      </w:pPr>
      <w:r>
        <w:t>他的状态必然是一种盼望的状态，而那盼望必然将我们与遥远而神秘的未来联系在一起。</w:t>
      </w:r>
    </w:p>
    <w:p w14:paraId="45381B73">
      <w:pPr>
        <w:pStyle w:val="11"/>
        <w:widowControl/>
      </w:pPr>
      <w:r>
        <w:t>The idea, "saved by hope," is illustrated by the effects of Christian hope.</w:t>
      </w:r>
    </w:p>
    <w:p w14:paraId="43FBC275">
      <w:pPr>
        <w:pStyle w:val="11"/>
        <w:widowControl/>
      </w:pPr>
      <w:r>
        <w:t>“因盼望得救”这个概念，是由基督徒盼望的果效所说明的。</w:t>
      </w:r>
    </w:p>
    <w:p w14:paraId="06A232CB">
      <w:pPr>
        <w:pStyle w:val="11"/>
        <w:widowControl/>
      </w:pPr>
      <w:r>
        <w:t>It is that divine emotion which buoys up the soul amid the conflicts, the trials, and the vicissitudes of the present life.</w:t>
      </w:r>
    </w:p>
    <w:p w14:paraId="67F52024">
      <w:pPr>
        <w:pStyle w:val="11"/>
        <w:widowControl/>
      </w:pPr>
      <w:r>
        <w:t>正是那神圣的情感，在今生的冲突、试炼和变迁中，扶持着灵魂。</w:t>
      </w:r>
    </w:p>
    <w:p w14:paraId="05E3EA9A">
      <w:pPr>
        <w:pStyle w:val="11"/>
        <w:widowControl/>
      </w:pPr>
      <w:r>
        <w:t>So that we are cheered and sustained, or 'saved' from sinking amid the billows, by the 'hope' of certain deliverance and a complete redemption.</w:t>
      </w:r>
    </w:p>
    <w:p w14:paraId="210F9637">
      <w:pPr>
        <w:pStyle w:val="11"/>
        <w:widowControl/>
      </w:pPr>
      <w:r>
        <w:t>因此，我们因着必然得救和完全救赎的“盼望”，而在波涛中受到鼓舞和扶持，或“得救”免于沉沦。</w:t>
      </w:r>
    </w:p>
    <w:p w14:paraId="63DB365B">
      <w:pPr>
        <w:pStyle w:val="11"/>
        <w:widowControl/>
      </w:pPr>
      <w:r>
        <w:t>"In hope of eternal life, which God that cannot lie, promised before the world began."</w:t>
      </w:r>
    </w:p>
    <w:p w14:paraId="697F195E">
      <w:pPr>
        <w:pStyle w:val="11"/>
        <w:widowControl/>
      </w:pPr>
      <w:r>
        <w:t>“盼望那不能说谎的神在万古之先所应许的永生。”</w:t>
      </w:r>
    </w:p>
    <w:p w14:paraId="5D3C6CE1">
      <w:pPr>
        <w:pStyle w:val="11"/>
        <w:widowControl/>
      </w:pPr>
      <w:r>
        <w:t>The Christian's state, then, is one of hope.</w:t>
      </w:r>
    </w:p>
    <w:p w14:paraId="3894A904">
      <w:pPr>
        <w:pStyle w:val="11"/>
        <w:widowControl/>
      </w:pPr>
      <w:r>
        <w:t>那么，基督徒的状态是一种盼望的状态。</w:t>
      </w:r>
    </w:p>
    <w:p w14:paraId="5B077F2F">
      <w:pPr>
        <w:pStyle w:val="11"/>
        <w:widowControl/>
      </w:pPr>
      <w:r>
        <w:t>Around this single subject how much of Scripture light gathers!</w:t>
      </w:r>
    </w:p>
    <w:p w14:paraId="48A1A239">
      <w:pPr>
        <w:pStyle w:val="11"/>
        <w:widowControl/>
      </w:pPr>
      <w:r>
        <w:t>围绕着这单一的主题，聚集了何等多的圣经亮光！</w:t>
      </w:r>
    </w:p>
    <w:p w14:paraId="69790771">
      <w:pPr>
        <w:pStyle w:val="11"/>
        <w:widowControl/>
      </w:pPr>
      <w:r>
        <w:t>A remarkable reference to it is found in these words of the Apostle, "Now the God of hope fill you with all joy and peace in believing, that you may abound in hope, through the power of the Holy Spirit."</w:t>
      </w:r>
    </w:p>
    <w:p w14:paraId="3DA8C382">
      <w:pPr>
        <w:pStyle w:val="11"/>
        <w:widowControl/>
      </w:pPr>
      <w:r>
        <w:t>使徒的这些话中，找到了一个对此非凡的提及：“但愿使人有盼望的神，因信将诸般的喜乐平安，充满你们的心，使你们借着圣灵的能力，大有盼望。”</w:t>
      </w:r>
    </w:p>
    <w:p w14:paraId="6258F828">
      <w:pPr>
        <w:pStyle w:val="11"/>
        <w:widowControl/>
      </w:pPr>
      <w:r>
        <w:t>Well might Tertullian exclaim in view of a passage so rich as this, "I adore the fulness of the Scriptures."</w:t>
      </w:r>
    </w:p>
    <w:p w14:paraId="351C5B5E">
      <w:pPr>
        <w:pStyle w:val="11"/>
        <w:widowControl/>
      </w:pPr>
      <w:r>
        <w:t>特土良面对如此丰富的经文，大声疾呼：“我敬拜圣经的丰满”，这是何等恰当。</w:t>
      </w:r>
    </w:p>
    <w:p w14:paraId="01255A7D">
      <w:pPr>
        <w:pStyle w:val="11"/>
        <w:widowControl/>
      </w:pPr>
      <w:r>
        <w:t>God is here portrayed as the "God of hope."</w:t>
      </w:r>
    </w:p>
    <w:p w14:paraId="22364182">
      <w:pPr>
        <w:pStyle w:val="11"/>
        <w:widowControl/>
      </w:pPr>
      <w:r>
        <w:t>神在这里被描绘为“盼望的神”。</w:t>
      </w:r>
    </w:p>
    <w:p w14:paraId="03D05512">
      <w:pPr>
        <w:pStyle w:val="11"/>
        <w:widowControl/>
      </w:pPr>
      <w:r>
        <w:t>What a glorious title!</w:t>
      </w:r>
    </w:p>
    <w:p w14:paraId="6C5491D5">
      <w:pPr>
        <w:pStyle w:val="11"/>
        <w:widowControl/>
      </w:pPr>
      <w:r>
        <w:t>何等荣耀的称号！</w:t>
      </w:r>
    </w:p>
    <w:p w14:paraId="7175CBC2">
      <w:pPr>
        <w:pStyle w:val="11"/>
        <w:widowControl/>
      </w:pPr>
      <w:r>
        <w:t>The believer is then described as the subject of hope- what a blissful being!</w:t>
      </w:r>
    </w:p>
    <w:p w14:paraId="6BB57920">
      <w:pPr>
        <w:pStyle w:val="11"/>
        <w:widowControl/>
      </w:pPr>
      <w:r>
        <w:t>信徒接着被描述为盼望的主体——何等有福的存在！</w:t>
      </w:r>
    </w:p>
    <w:p w14:paraId="1C2EE204">
      <w:pPr>
        <w:pStyle w:val="11"/>
        <w:widowControl/>
      </w:pPr>
      <w:r>
        <w:t>We are then exhorted to abound in hope- what a precious privilege!</w:t>
      </w:r>
    </w:p>
    <w:p w14:paraId="2C0DDA1A">
      <w:pPr>
        <w:pStyle w:val="11"/>
        <w:widowControl/>
      </w:pPr>
      <w:r>
        <w:t>我们接着被劝勉要大有盼望——何等宝贵的特权！</w:t>
      </w:r>
    </w:p>
    <w:p w14:paraId="6EFAC051">
      <w:pPr>
        <w:pStyle w:val="11"/>
        <w:widowControl/>
      </w:pPr>
      <w:r>
        <w:t>This magnificent bow spans the whole horizon of our splendid future.</w:t>
      </w:r>
    </w:p>
    <w:p w14:paraId="0D4CB86E">
      <w:pPr>
        <w:pStyle w:val="11"/>
        <w:widowControl/>
      </w:pPr>
      <w:r>
        <w:t>这宏伟的虹，横跨我们辉煌未来的整个地平线。</w:t>
      </w:r>
    </w:p>
    <w:p w14:paraId="7929CDE8">
      <w:pPr>
        <w:pStyle w:val="11"/>
        <w:widowControl/>
      </w:pPr>
      <w:r>
        <w:t>We do not yet realize our heaven but we hope for it.</w:t>
      </w:r>
    </w:p>
    <w:p w14:paraId="6D6C59B5">
      <w:pPr>
        <w:pStyle w:val="11"/>
        <w:widowControl/>
      </w:pPr>
      <w:r>
        <w:t>我们尚未实现我们的天堂，但我们盼望它。</w:t>
      </w:r>
    </w:p>
    <w:p w14:paraId="62DB2FA1">
      <w:pPr>
        <w:pStyle w:val="11"/>
        <w:widowControl/>
      </w:pPr>
      <w:r>
        <w:t>We do not yet see Jesus- but we hope to see him.</w:t>
      </w:r>
    </w:p>
    <w:p w14:paraId="244C3605">
      <w:pPr>
        <w:pStyle w:val="11"/>
        <w:widowControl/>
      </w:pPr>
      <w:r>
        <w:t>我们尚未看见耶稣——但我们盼望看见祂。</w:t>
      </w:r>
    </w:p>
    <w:p w14:paraId="139FFD2D">
      <w:pPr>
        <w:pStyle w:val="11"/>
        <w:widowControl/>
      </w:pPr>
      <w:r>
        <w:t>We do not yet exult in our emancipation from corruption- but we hope to be free.</w:t>
      </w:r>
    </w:p>
    <w:p w14:paraId="4338FC76">
      <w:pPr>
        <w:pStyle w:val="11"/>
        <w:widowControl/>
      </w:pPr>
      <w:r>
        <w:t>我们尚未因脱离败坏而欢欣——但我们盼望得自由。</w:t>
      </w:r>
    </w:p>
    <w:p w14:paraId="67AAC8D7">
      <w:pPr>
        <w:pStyle w:val="11"/>
        <w:widowControl/>
      </w:pPr>
      <w:r>
        <w:t>We do not yet drink of the river of pleasure that is at God's right hand, nor bathe in the sea of glory that rolls around the throne- but we hope to do.</w:t>
      </w:r>
    </w:p>
    <w:p w14:paraId="50EACEA4">
      <w:pPr>
        <w:pStyle w:val="11"/>
        <w:widowControl/>
      </w:pPr>
      <w:r>
        <w:t>我们尚未饮于神右边的乐河，也未沐浴于环绕宝座的荣耀之海——但我们盼望如此行。</w:t>
      </w:r>
    </w:p>
    <w:p w14:paraId="077DDE19">
      <w:pPr>
        <w:pStyle w:val="11"/>
        <w:widowControl/>
      </w:pPr>
      <w:r>
        <w:t>"We hope for that we see not."</w:t>
      </w:r>
    </w:p>
    <w:p w14:paraId="7343B6B7">
      <w:pPr>
        <w:pStyle w:val="11"/>
        <w:widowControl/>
      </w:pPr>
      <w:r>
        <w:t>“我们盼望那所不见的。”</w:t>
      </w:r>
    </w:p>
    <w:p w14:paraId="157DFA81">
      <w:pPr>
        <w:pStyle w:val="11"/>
        <w:widowControl/>
      </w:pPr>
      <w:r>
        <w:t>But what is the character, and what the foundation of Christian hope?</w:t>
      </w:r>
    </w:p>
    <w:p w14:paraId="3DEF70C7">
      <w:pPr>
        <w:pStyle w:val="11"/>
        <w:widowControl/>
      </w:pPr>
      <w:r>
        <w:t>但是，基督徒盼望的特性是什么，其根基又是什么？</w:t>
      </w:r>
    </w:p>
    <w:p w14:paraId="03E9BDD0">
      <w:pPr>
        <w:pStyle w:val="11"/>
        <w:widowControl/>
      </w:pPr>
      <w:r>
        <w:t>It is emphatically a "good hope."</w:t>
      </w:r>
    </w:p>
    <w:p w14:paraId="211753E3">
      <w:pPr>
        <w:pStyle w:val="11"/>
        <w:widowControl/>
      </w:pPr>
      <w:r>
        <w:t>它着实是一个“美好的盼望”。</w:t>
      </w:r>
    </w:p>
    <w:p w14:paraId="535089DD">
      <w:pPr>
        <w:pStyle w:val="11"/>
        <w:widowControl/>
      </w:pPr>
      <w:r>
        <w:t>In every point of view it sustains this scripture character.</w:t>
      </w:r>
    </w:p>
    <w:p w14:paraId="2EAA87A3">
      <w:pPr>
        <w:pStyle w:val="11"/>
        <w:widowControl/>
      </w:pPr>
      <w:r>
        <w:t>从每一个角度看，它都支持这个圣经的特性。</w:t>
      </w:r>
    </w:p>
    <w:p w14:paraId="49AFC7F7">
      <w:pPr>
        <w:pStyle w:val="11"/>
        <w:widowControl/>
      </w:pPr>
      <w:r>
        <w:t>The hope of heaven fostered by an unrenewed mind is baseless and illusory.</w:t>
      </w:r>
    </w:p>
    <w:p w14:paraId="6AF60E22">
      <w:pPr>
        <w:pStyle w:val="11"/>
        <w:widowControl/>
      </w:pPr>
      <w:r>
        <w:t>一个未被更新的心所怀有的天堂盼望，是毫无根据和虚幻的。</w:t>
      </w:r>
    </w:p>
    <w:p w14:paraId="03DFC89C">
      <w:pPr>
        <w:pStyle w:val="11"/>
        <w:widowControl/>
      </w:pPr>
      <w:r>
        <w:t>There exists not a single element of goodness in its nature.</w:t>
      </w:r>
    </w:p>
    <w:p w14:paraId="5FE61B49">
      <w:pPr>
        <w:pStyle w:val="11"/>
        <w:widowControl/>
      </w:pPr>
      <w:r>
        <w:t>在其本性中，不存在一丝一毫良善的元素。</w:t>
      </w:r>
    </w:p>
    <w:p w14:paraId="5C771D33">
      <w:pPr>
        <w:pStyle w:val="11"/>
        <w:widowControl/>
      </w:pPr>
      <w:r>
        <w:t>It is the conception of a mind at enmity against God.</w:t>
      </w:r>
    </w:p>
    <w:p w14:paraId="1A075951">
      <w:pPr>
        <w:pStyle w:val="11"/>
        <w:widowControl/>
      </w:pPr>
      <w:r>
        <w:t>这是一个与神为敌的心智的构想。</w:t>
      </w:r>
    </w:p>
    <w:p w14:paraId="57962199">
      <w:pPr>
        <w:pStyle w:val="11"/>
        <w:widowControl/>
      </w:pPr>
      <w:r>
        <w:t>It is the delusion of a heart in covenant with death, and in agreement with hell.</w:t>
      </w:r>
    </w:p>
    <w:p w14:paraId="25E94943">
      <w:pPr>
        <w:pStyle w:val="11"/>
        <w:widowControl/>
      </w:pPr>
      <w:r>
        <w:t>这是一个与死亡立约、与地狱苟同之心的错觉。</w:t>
      </w:r>
    </w:p>
    <w:p w14:paraId="4E382993">
      <w:pPr>
        <w:pStyle w:val="11"/>
        <w:widowControl/>
      </w:pPr>
      <w:r>
        <w:t>It is the inspiration of the wind.</w:t>
      </w:r>
    </w:p>
    <w:p w14:paraId="4BCED911">
      <w:pPr>
        <w:pStyle w:val="11"/>
        <w:widowControl/>
      </w:pPr>
      <w:r>
        <w:t>这是风的灵感。</w:t>
      </w:r>
    </w:p>
    <w:p w14:paraId="4335415D">
      <w:pPr>
        <w:pStyle w:val="11"/>
        <w:widowControl/>
      </w:pPr>
      <w:r>
        <w:t>It is the night-vision that plays around the slumbering pillow.</w:t>
      </w:r>
    </w:p>
    <w:p w14:paraId="032B94FC">
      <w:pPr>
        <w:pStyle w:val="11"/>
        <w:widowControl/>
      </w:pPr>
      <w:r>
        <w:t>这是在沉睡的枕边嬉戏的夜间异象。</w:t>
      </w:r>
    </w:p>
    <w:p w14:paraId="3E9EC728">
      <w:pPr>
        <w:pStyle w:val="11"/>
        <w:widowControl/>
      </w:pPr>
      <w:r>
        <w:t>It is the meteor-light that flashes upon the tomb.</w:t>
      </w:r>
    </w:p>
    <w:p w14:paraId="247D8C36">
      <w:pPr>
        <w:pStyle w:val="11"/>
        <w:widowControl/>
      </w:pPr>
      <w:r>
        <w:t>这是在坟墓上闪烁的流星之光。</w:t>
      </w:r>
    </w:p>
    <w:p w14:paraId="7D601F78">
      <w:pPr>
        <w:pStyle w:val="11"/>
        <w:widowControl/>
      </w:pPr>
      <w:r>
        <w:t>It is the treacherous beacon that decoys the too confiding but deluded voyager to the rock-bound shore.</w:t>
      </w:r>
    </w:p>
    <w:p w14:paraId="6B08A007">
      <w:pPr>
        <w:pStyle w:val="11"/>
        <w:widowControl/>
      </w:pPr>
      <w:r>
        <w:t>这是那奸诈的灯塔，引诱那过于轻信却受骗的航海者到礁石遍布的海岸。</w:t>
      </w:r>
    </w:p>
    <w:p w14:paraId="0F2A108C">
      <w:pPr>
        <w:pStyle w:val="11"/>
        <w:widowControl/>
      </w:pPr>
      <w:r>
        <w:t>Unscriptural, unreal, and baseless, it must eventually cover its possessor with shame and confusion of face.</w:t>
      </w:r>
    </w:p>
    <w:p w14:paraId="668ADE73">
      <w:pPr>
        <w:pStyle w:val="11"/>
        <w:widowControl/>
      </w:pPr>
      <w:r>
        <w:t>不合圣经、不真实、且毫无根据，它最终必使其拥有者满面羞愧和狼狈。</w:t>
      </w:r>
    </w:p>
    <w:p w14:paraId="101C1FAC">
      <w:pPr>
        <w:pStyle w:val="11"/>
        <w:widowControl/>
      </w:pPr>
      <w:r>
        <w:t>But not such is the believer's hope.</w:t>
      </w:r>
    </w:p>
    <w:p w14:paraId="37828A7C">
      <w:pPr>
        <w:pStyle w:val="11"/>
        <w:widowControl/>
      </w:pPr>
      <w:r>
        <w:t>但信徒的盼望并非如此。</w:t>
      </w:r>
    </w:p>
    <w:p w14:paraId="68185EDF">
      <w:pPr>
        <w:pStyle w:val="11"/>
        <w:widowControl/>
      </w:pPr>
      <w:r>
        <w:t>Begotten with his second nature- the in-breathing of the Spirit of God- an element of the renewed mind, and based upon the atonement of the Savior, it must be essentially a good hope.</w:t>
      </w:r>
    </w:p>
    <w:p w14:paraId="578AB600">
      <w:pPr>
        <w:pStyle w:val="11"/>
        <w:widowControl/>
      </w:pPr>
      <w:r>
        <w:t>与他的第二天性一同被生——是神之灵的吹气——是被更新心智的一个元素，并基于救主的赎罪，它本质上必定是一个美好的盼望。</w:t>
      </w:r>
    </w:p>
    <w:p w14:paraId="5A4F234B">
      <w:pPr>
        <w:pStyle w:val="11"/>
        <w:widowControl/>
      </w:pPr>
      <w:r>
        <w:t>Cleansed from moral impurity, not in the laver of baptism, but with the blood of Christ; justified, not by the ritual of Moses, but by the righteousness of the Incarnate God; sanctified, not by sacramental grace, falsely so called, but by the indwelling of the Holy Spirit- the believer's hope of heaven is as well founded as the throne of the Eternal.</w:t>
      </w:r>
    </w:p>
    <w:p w14:paraId="633F3245">
      <w:pPr>
        <w:pStyle w:val="11"/>
        <w:widowControl/>
      </w:pPr>
      <w:r>
        <w:t>从道德的污秽中被洁净，不是在洗礼的盆里，而是用基督的血；被称为义，不是靠摩西的礼仪，而是靠道成肉身之神的义；被分别为圣，不是靠那被误称为圣礼的恩典，而是靠圣灵的内住——信徒对天堂的盼望，如同永恒者的宝座一样根基稳固。</w:t>
      </w:r>
    </w:p>
    <w:p w14:paraId="2DC917A0">
      <w:pPr>
        <w:pStyle w:val="11"/>
        <w:widowControl/>
      </w:pPr>
      <w:r>
        <w:t>Moreover, it is "a good hope through grace."</w:t>
      </w:r>
    </w:p>
    <w:p w14:paraId="5BBDC433">
      <w:pPr>
        <w:pStyle w:val="11"/>
        <w:widowControl/>
      </w:pPr>
      <w:r>
        <w:t>此外，这是一个“借着恩典而来的美好盼望”。</w:t>
      </w:r>
    </w:p>
    <w:p w14:paraId="554A550F">
      <w:pPr>
        <w:pStyle w:val="11"/>
        <w:widowControl/>
      </w:pPr>
      <w:r>
        <w:t>The first and the last lesson we learn in our Christian course is, that "by grace we are saved."</w:t>
      </w:r>
    </w:p>
    <w:p w14:paraId="0F04A569">
      <w:pPr>
        <w:pStyle w:val="11"/>
        <w:widowControl/>
      </w:pPr>
      <w:r>
        <w:t>我们在基督徒路程中所学的第一课和最后一课是，“我们得救是本乎恩”。</w:t>
      </w:r>
    </w:p>
    <w:p w14:paraId="31074F79">
      <w:pPr>
        <w:pStyle w:val="11"/>
        <w:widowControl/>
      </w:pPr>
      <w:r>
        <w:t>Lord! do you require of me one thought of stainless purity, one throb of perfect love, one deed of unsullied holiness, upon which shall hinge my everlasting happiness?</w:t>
      </w:r>
    </w:p>
    <w:p w14:paraId="2AAB2CC5">
      <w:pPr>
        <w:pStyle w:val="11"/>
        <w:widowControl/>
      </w:pPr>
      <w:r>
        <w:t>主啊！你是否要求我有一个无瑕纯洁的思想，一个完全之爱的悸动，一个无玷圣洁的行为，我的永恒幸福将取决于此？</w:t>
      </w:r>
    </w:p>
    <w:p w14:paraId="07FCF40F">
      <w:pPr>
        <w:pStyle w:val="11"/>
        <w:widowControl/>
      </w:pPr>
      <w:r>
        <w:t>Then am I lost forever!</w:t>
      </w:r>
    </w:p>
    <w:p w14:paraId="454A1988">
      <w:pPr>
        <w:pStyle w:val="11"/>
        <w:widowControl/>
      </w:pPr>
      <w:r>
        <w:t>那么我就永远沉沦了！</w:t>
      </w:r>
    </w:p>
    <w:p w14:paraId="23D0BDC9">
      <w:pPr>
        <w:pStyle w:val="11"/>
        <w:widowControl/>
      </w:pPr>
      <w:r>
        <w:t>But since you have provided a Righteousness that justifies me from all things, that frees me from all condemnation- and since this righteousness is your free, unpurchased gift, the bestowment of sovereign grace, I clasp to my trembling yet believing heart the joyous hope this truth inspires.</w:t>
      </w:r>
    </w:p>
    <w:p w14:paraId="5FF8A749">
      <w:pPr>
        <w:pStyle w:val="11"/>
        <w:widowControl/>
      </w:pPr>
      <w:r>
        <w:t>但既然你预备了一个义，使我从万事中得称为义，使我脱离一切的定罪——并且这义是你白白、非买来的恩赐，是至高主权恩典的 bestowal (赐予)，我就将这真理所激发的喜乐盼望，紧抱在我战兢却相信的心上。</w:t>
      </w:r>
    </w:p>
    <w:p w14:paraId="04B927EE">
      <w:pPr>
        <w:pStyle w:val="11"/>
        <w:widowControl/>
      </w:pPr>
      <w:r>
        <w:t>It is a blessed hope.</w:t>
      </w:r>
    </w:p>
    <w:p w14:paraId="59A79B82">
      <w:pPr>
        <w:pStyle w:val="11"/>
        <w:widowControl/>
      </w:pPr>
      <w:r>
        <w:t>这是一个有福的盼望。</w:t>
      </w:r>
    </w:p>
    <w:p w14:paraId="73A883A1">
      <w:pPr>
        <w:pStyle w:val="11"/>
        <w:widowControl/>
      </w:pPr>
      <w:r>
        <w:t>"Looking for that blessed hope."</w:t>
      </w:r>
    </w:p>
    <w:p w14:paraId="2DB4F656">
      <w:pPr>
        <w:pStyle w:val="11"/>
        <w:widowControl/>
      </w:pPr>
      <w:r>
        <w:t>“等候那有福的盼望。”</w:t>
      </w:r>
    </w:p>
    <w:p w14:paraId="26722CFA">
      <w:pPr>
        <w:pStyle w:val="11"/>
        <w:widowControl/>
      </w:pPr>
      <w:r>
        <w:t>Its object is most blessed.</w:t>
      </w:r>
    </w:p>
    <w:p w14:paraId="57FA114A">
      <w:pPr>
        <w:pStyle w:val="11"/>
        <w:widowControl/>
      </w:pPr>
      <w:r>
        <w:t>它的对象是最有福的。</w:t>
      </w:r>
    </w:p>
    <w:p w14:paraId="6DDDD4D2">
      <w:pPr>
        <w:pStyle w:val="11"/>
        <w:widowControl/>
      </w:pPr>
      <w:r>
        <w:t>The heaven it compasses is that blissful place where the holy ones who have fled from our embrace are reposing in the bosom of the Savior.</w:t>
      </w:r>
    </w:p>
    <w:p w14:paraId="4E4B7B40">
      <w:pPr>
        <w:pStyle w:val="11"/>
        <w:widowControl/>
      </w:pPr>
      <w:r>
        <w:t>它所环绕的天堂，是那福乐之地，在那里，那些从我们怀抱中离去的圣徒，正在救主的怀中安息。</w:t>
      </w:r>
    </w:p>
    <w:p w14:paraId="296FF7BB">
      <w:pPr>
        <w:pStyle w:val="11"/>
        <w:widowControl/>
      </w:pPr>
      <w:r>
        <w:t>They are the blessed dead.</w:t>
      </w:r>
    </w:p>
    <w:p w14:paraId="0B605051">
      <w:pPr>
        <w:pStyle w:val="11"/>
        <w:widowControl/>
      </w:pPr>
      <w:r>
        <w:t>他们是有福的死人。</w:t>
      </w:r>
    </w:p>
    <w:p w14:paraId="2DB57F67">
      <w:pPr>
        <w:pStyle w:val="11"/>
        <w:widowControl/>
      </w:pPr>
      <w:r>
        <w:t>The day of their death was to them better than the day of their birth.</w:t>
      </w:r>
    </w:p>
    <w:p w14:paraId="14BA090C">
      <w:pPr>
        <w:pStyle w:val="11"/>
        <w:widowControl/>
      </w:pPr>
      <w:r>
        <w:t>对他们来说，死的日子胜过生的日子。</w:t>
      </w:r>
    </w:p>
    <w:p w14:paraId="5B19B99E">
      <w:pPr>
        <w:pStyle w:val="11"/>
        <w:widowControl/>
      </w:pPr>
      <w:r>
        <w:t>The one was the introduction to all sorrow, the other is a translation to all joy.</w:t>
      </w:r>
    </w:p>
    <w:p w14:paraId="2BB22622">
      <w:pPr>
        <w:pStyle w:val="11"/>
        <w:widowControl/>
      </w:pPr>
      <w:r>
        <w:t>前者是进入一切忧伤的开端，后者是迁入一切喜乐的境界。</w:t>
      </w:r>
    </w:p>
    <w:p w14:paraId="15140FA8">
      <w:pPr>
        <w:pStyle w:val="11"/>
        <w:widowControl/>
      </w:pPr>
      <w:r>
        <w:t>Blessed hope! the hope of being forever with the Lord.</w:t>
      </w:r>
    </w:p>
    <w:p w14:paraId="14BCA316">
      <w:pPr>
        <w:pStyle w:val="11"/>
        <w:widowControl/>
      </w:pPr>
      <w:r>
        <w:t>有福的盼望！永远与主同在的盼望。</w:t>
      </w:r>
    </w:p>
    <w:p w14:paraId="78329EDF">
      <w:pPr>
        <w:pStyle w:val="11"/>
        <w:widowControl/>
      </w:pPr>
      <w:r>
        <w:t>No more to grieve the Spirit that so often and so soothingly comforted our hearts; no more to wound the gentle bosom that so often pillowed our head.</w:t>
      </w:r>
    </w:p>
    <w:p w14:paraId="43390D94">
      <w:pPr>
        <w:pStyle w:val="11"/>
        <w:widowControl/>
      </w:pPr>
      <w:r>
        <w:t>不再使那常常如此抚慰我们心灵的圣灵担忧；不再伤害那常常枕着我们头的温柔胸怀。</w:t>
      </w:r>
    </w:p>
    <w:p w14:paraId="00E970AB">
      <w:pPr>
        <w:pStyle w:val="11"/>
        <w:widowControl/>
      </w:pPr>
      <w:r>
        <w:t>No more to journey in darkness, nor bend as a bruised reed before each blast of temptation.</w:t>
      </w:r>
    </w:p>
    <w:p w14:paraId="525FC5B8">
      <w:pPr>
        <w:pStyle w:val="11"/>
        <w:widowControl/>
      </w:pPr>
      <w:r>
        <w:t>不再在黑暗中行路，也不再像压伤的芦苇在每一次试探的风前弯腰。</w:t>
      </w:r>
    </w:p>
    <w:p w14:paraId="4B946116">
      <w:pPr>
        <w:pStyle w:val="11"/>
        <w:widowControl/>
      </w:pPr>
      <w:r>
        <w:t>To be a pillar in the temple of God, to go no more out forever.</w:t>
      </w:r>
    </w:p>
    <w:p w14:paraId="5FB0D923">
      <w:pPr>
        <w:pStyle w:val="11"/>
        <w:widowControl/>
      </w:pPr>
      <w:r>
        <w:t>在神的殿中作柱子，永不再出去。</w:t>
      </w:r>
    </w:p>
    <w:p w14:paraId="1AA018FC">
      <w:pPr>
        <w:pStyle w:val="11"/>
        <w:widowControl/>
      </w:pPr>
      <w:r>
        <w:t>And what a sanctifying hope is it!</w:t>
      </w:r>
    </w:p>
    <w:p w14:paraId="701D5373">
      <w:pPr>
        <w:pStyle w:val="11"/>
        <w:widowControl/>
      </w:pPr>
      <w:r>
        <w:t>这是何等一个使人成圣的盼望！</w:t>
      </w:r>
    </w:p>
    <w:p w14:paraId="20E9CCCD">
      <w:pPr>
        <w:pStyle w:val="11"/>
        <w:widowControl/>
      </w:pPr>
      <w:r>
        <w:t>This, to the spiritual mind, is its most acceptable and elevating feature.</w:t>
      </w:r>
    </w:p>
    <w:p w14:paraId="65F1943D">
      <w:pPr>
        <w:pStyle w:val="11"/>
        <w:widowControl/>
      </w:pPr>
      <w:r>
        <w:t>对属灵的心智而言，这是它最可悦纳和最提升人的特征。</w:t>
      </w:r>
    </w:p>
    <w:p w14:paraId="362F15A3">
      <w:pPr>
        <w:pStyle w:val="11"/>
        <w:widowControl/>
      </w:pPr>
      <w:r>
        <w:t>"Every man that has this hope in him purifies himself even as he is pure."</w:t>
      </w:r>
    </w:p>
    <w:p w14:paraId="7A3C0C38">
      <w:pPr>
        <w:pStyle w:val="11"/>
        <w:widowControl/>
      </w:pPr>
      <w:r>
        <w:t>“凡向祂有这指望的，就洁净自己，像祂洁净一样。”</w:t>
      </w:r>
    </w:p>
    <w:p w14:paraId="4A69FE55">
      <w:pPr>
        <w:pStyle w:val="11"/>
        <w:widowControl/>
      </w:pPr>
      <w:r>
        <w:t>It detaches from earth, and allures to heaven.</w:t>
      </w:r>
    </w:p>
    <w:p w14:paraId="50EE1C34">
      <w:pPr>
        <w:pStyle w:val="11"/>
        <w:widowControl/>
      </w:pPr>
      <w:r>
        <w:t>它使人脱离世界，并引诱人向往天堂。</w:t>
      </w:r>
    </w:p>
    <w:p w14:paraId="311A1277">
      <w:pPr>
        <w:pStyle w:val="11"/>
        <w:widowControl/>
      </w:pPr>
      <w:r>
        <w:t>Never does it glow more brightly in the soul, nor kindle around the path a luster more heavenly, than when it strengthens in the believer a growing conformity of character to that heaven towards which it expands its wings and soars.</w:t>
      </w:r>
    </w:p>
    <w:p w14:paraId="6C859B3E">
      <w:pPr>
        <w:pStyle w:val="11"/>
        <w:widowControl/>
      </w:pPr>
      <w:r>
        <w:t>当它在信徒里面，加强一种与它展翅高飞所向往之天堂的品格上日益增长的 conformity (一致性) 时，它在灵魂中发出的光芒，以及在路途上点燃的天上光辉，就再没有比这更明亮的了。</w:t>
      </w:r>
    </w:p>
    <w:p w14:paraId="6ECDA749">
      <w:pPr>
        <w:pStyle w:val="11"/>
        <w:widowControl/>
      </w:pPr>
      <w:r>
        <w:t>It is, in a word, a sure hope.</w:t>
      </w:r>
    </w:p>
    <w:p w14:paraId="76F1F9DF">
      <w:pPr>
        <w:pStyle w:val="11"/>
        <w:widowControl/>
      </w:pPr>
      <w:r>
        <w:t>一言以蔽之，这是一个确切的盼望。</w:t>
      </w:r>
    </w:p>
    <w:p w14:paraId="725DF07B">
      <w:pPr>
        <w:pStyle w:val="11"/>
        <w:widowControl/>
      </w:pPr>
      <w:r>
        <w:t>Shall the worm undermine it?</w:t>
      </w:r>
    </w:p>
    <w:p w14:paraId="028680D2">
      <w:pPr>
        <w:pStyle w:val="11"/>
        <w:widowControl/>
      </w:pPr>
      <w:r>
        <w:t>虫能蛀蚀它吗？</w:t>
      </w:r>
    </w:p>
    <w:p w14:paraId="11F2D026">
      <w:pPr>
        <w:pStyle w:val="11"/>
        <w:widowControl/>
      </w:pPr>
      <w:r>
        <w:t>shall the tempest shake it?</w:t>
      </w:r>
    </w:p>
    <w:p w14:paraId="260C2094">
      <w:pPr>
        <w:pStyle w:val="11"/>
        <w:widowControl/>
      </w:pPr>
      <w:r>
        <w:t>风暴能摇动它吗？</w:t>
      </w:r>
    </w:p>
    <w:p w14:paraId="38C8F0DA">
      <w:pPr>
        <w:pStyle w:val="11"/>
        <w:widowControl/>
      </w:pPr>
      <w:r>
        <w:t>shall the waters extinguish it?</w:t>
      </w:r>
    </w:p>
    <w:p w14:paraId="3033E158">
      <w:pPr>
        <w:pStyle w:val="11"/>
        <w:widowControl/>
      </w:pPr>
      <w:r>
        <w:t>众水能熄灭它吗？</w:t>
      </w:r>
    </w:p>
    <w:p w14:paraId="0848CA1C">
      <w:pPr>
        <w:pStyle w:val="11"/>
        <w:widowControl/>
      </w:pPr>
      <w:r>
        <w:t>Never.</w:t>
      </w:r>
    </w:p>
    <w:p w14:paraId="077BEED5">
      <w:pPr>
        <w:pStyle w:val="11"/>
        <w:widowControl/>
      </w:pPr>
      <w:r>
        <w:t>绝不。</w:t>
      </w:r>
    </w:p>
    <w:p w14:paraId="1B7C3FF7">
      <w:pPr>
        <w:pStyle w:val="11"/>
        <w:widowControl/>
      </w:pPr>
      <w:r>
        <w:t>It saves us.</w:t>
      </w:r>
    </w:p>
    <w:p w14:paraId="5DD1B84D">
      <w:pPr>
        <w:pStyle w:val="11"/>
        <w:widowControl/>
      </w:pPr>
      <w:r>
        <w:t>它拯救我们。</w:t>
      </w:r>
    </w:p>
    <w:p w14:paraId="7D7D46BE">
      <w:pPr>
        <w:pStyle w:val="11"/>
        <w:widowControl/>
      </w:pPr>
      <w:r>
        <w:t>It keeps, preserves, and sustains us amid the perils and depressions of our earthly pilgrimage.</w:t>
      </w:r>
    </w:p>
    <w:p w14:paraId="0AA14968">
      <w:pPr>
        <w:pStyle w:val="11"/>
        <w:widowControl/>
      </w:pPr>
      <w:r>
        <w:t>在我们属世客旅的危险和沮丧中，它保守、护卫并扶持我们。</w:t>
      </w:r>
    </w:p>
    <w:p w14:paraId="7C8A1E5F">
      <w:pPr>
        <w:pStyle w:val="11"/>
        <w:widowControl/>
      </w:pPr>
      <w:r>
        <w:t>And having borne in through the flood, it will not fail us when the last surge lands us upon the shore of eternity.</w:t>
      </w:r>
    </w:p>
    <w:p w14:paraId="2A40A47D">
      <w:pPr>
        <w:pStyle w:val="11"/>
        <w:widowControl/>
      </w:pPr>
      <w:r>
        <w:t>并且，既已在洪水中承载我们，当最后的浪潮将我们带到永恒的岸边时，它也不会使我们失望。</w:t>
      </w:r>
    </w:p>
    <w:p w14:paraId="42C7CA1A">
      <w:pPr>
        <w:pStyle w:val="11"/>
        <w:widowControl/>
      </w:pPr>
      <w:r>
        <w:t>"That by two immutable things, in which it was impossible for God to lie, we might have a strong consolation, who have fled for refuge to lay hold upon the hope set before us which hope we have as an anchor of the soul, both sure and steadfast, and which enters into that within the veil, where the Forerunner has for us entered, even Jesus."</w:t>
      </w:r>
    </w:p>
    <w:p w14:paraId="14EDA412">
      <w:pPr>
        <w:pStyle w:val="11"/>
        <w:widowControl/>
      </w:pPr>
      <w:r>
        <w:t>“借这两件不更改的事，神决不能说谎，好叫我们这逃往避难所，持定摆在我们前头指望的人，可以大得勉励。我们有这指望，如同灵魂的锚，又坚固又牢靠，且通入幔内。作先锋的耶稣，既为我们进入幔内。”</w:t>
      </w:r>
    </w:p>
    <w:p w14:paraId="3F5630C8">
      <w:pPr>
        <w:pStyle w:val="11"/>
        <w:widowControl/>
      </w:pPr>
      <w:r>
        <w:t>"Therefore do we with patience wait for it."</w:t>
      </w:r>
    </w:p>
    <w:p w14:paraId="4FBB6C28">
      <w:pPr>
        <w:pStyle w:val="11"/>
        <w:widowControl/>
      </w:pPr>
      <w:r>
        <w:t>“所以我们忍耐等候它。”</w:t>
      </w:r>
    </w:p>
    <w:p w14:paraId="1BB65199">
      <w:pPr>
        <w:pStyle w:val="11"/>
        <w:widowControl/>
      </w:pPr>
      <w:r>
        <w:t>This is our true posture- a patient waiting its fruition.</w:t>
      </w:r>
    </w:p>
    <w:p w14:paraId="738C4F1C">
      <w:pPr>
        <w:pStyle w:val="11"/>
        <w:widowControl/>
      </w:pPr>
      <w:r>
        <w:t>这是我们真正的姿态——耐心等候它的实现。</w:t>
      </w:r>
    </w:p>
    <w:p w14:paraId="5A007706">
      <w:pPr>
        <w:pStyle w:val="11"/>
        <w:widowControl/>
      </w:pPr>
      <w:r>
        <w:t>This grace is called the "patience of hope."</w:t>
      </w:r>
    </w:p>
    <w:p w14:paraId="34F22025">
      <w:pPr>
        <w:pStyle w:val="11"/>
        <w:widowControl/>
      </w:pPr>
      <w:r>
        <w:t>这恩典被称为“盼望的忍耐”。</w:t>
      </w:r>
    </w:p>
    <w:p w14:paraId="2686ECED">
      <w:pPr>
        <w:pStyle w:val="11"/>
        <w:widowControl/>
      </w:pPr>
      <w:r>
        <w:t>"We through the Spirit wait for the hope of righteousness by faith."</w:t>
      </w:r>
    </w:p>
    <w:p w14:paraId="4A4E540C">
      <w:pPr>
        <w:pStyle w:val="11"/>
        <w:widowControl/>
      </w:pPr>
      <w:r>
        <w:t>“我们靠着圣灵，凭着信心，等候所盼望的义。”</w:t>
      </w:r>
    </w:p>
    <w:p w14:paraId="2EFB0E26">
      <w:pPr>
        <w:pStyle w:val="11"/>
        <w:widowControl/>
      </w:pPr>
      <w:r>
        <w:t>We wait the Bridegroom's coming.</w:t>
      </w:r>
    </w:p>
    <w:p w14:paraId="7E19C04C">
      <w:pPr>
        <w:pStyle w:val="11"/>
        <w:widowControl/>
      </w:pPr>
      <w:r>
        <w:t>我们等候新郎的来临。</w:t>
      </w:r>
    </w:p>
    <w:p w14:paraId="4B9ED0F4">
      <w:pPr>
        <w:pStyle w:val="11"/>
        <w:widowControl/>
      </w:pPr>
      <w:r>
        <w:t>We wait the descent of the chariot.</w:t>
      </w:r>
    </w:p>
    <w:p w14:paraId="30BA003D">
      <w:pPr>
        <w:pStyle w:val="11"/>
        <w:widowControl/>
      </w:pPr>
      <w:r>
        <w:t>我们等候战车的降临。</w:t>
      </w:r>
    </w:p>
    <w:p w14:paraId="4FD70F08">
      <w:pPr>
        <w:pStyle w:val="11"/>
        <w:widowControl/>
      </w:pPr>
      <w:r>
        <w:t>We wait the Father's summons to our home.</w:t>
      </w:r>
    </w:p>
    <w:p w14:paraId="1AF57A10">
      <w:pPr>
        <w:pStyle w:val="11"/>
        <w:widowControl/>
      </w:pPr>
      <w:r>
        <w:t>我们等候天父召我们回家。</w:t>
      </w:r>
    </w:p>
    <w:p w14:paraId="22AD88F8">
      <w:pPr>
        <w:pStyle w:val="11"/>
        <w:widowControl/>
      </w:pPr>
      <w:r>
        <w:t>We wait the Master's call to our rest.</w:t>
      </w:r>
    </w:p>
    <w:p w14:paraId="6022E3EA">
      <w:pPr>
        <w:pStyle w:val="11"/>
        <w:widowControl/>
      </w:pPr>
      <w:r>
        <w:t>我们等候主呼召我们进入安息。</w:t>
      </w:r>
    </w:p>
    <w:p w14:paraId="1591480D">
      <w:pPr>
        <w:pStyle w:val="11"/>
        <w:widowControl/>
      </w:pPr>
      <w:r>
        <w:t>We wait the uncaging of the spirit, that it may fly.</w:t>
      </w:r>
    </w:p>
    <w:p w14:paraId="490D836E">
      <w:pPr>
        <w:pStyle w:val="11"/>
        <w:widowControl/>
      </w:pPr>
      <w:r>
        <w:t>我们等候灵被释放出笼，好让它飞翔。</w:t>
      </w:r>
    </w:p>
    <w:p w14:paraId="554E91B0">
      <w:pPr>
        <w:pStyle w:val="11"/>
        <w:widowControl/>
      </w:pPr>
      <w:r>
        <w:t>The desire to depart is ardent, but patient.</w:t>
      </w:r>
    </w:p>
    <w:p w14:paraId="020F3E1D">
      <w:pPr>
        <w:pStyle w:val="11"/>
        <w:widowControl/>
      </w:pPr>
      <w:r>
        <w:t>离世的渴望是热切的，却是忍耐的。</w:t>
      </w:r>
    </w:p>
    <w:p w14:paraId="516E481D">
      <w:pPr>
        <w:pStyle w:val="11"/>
        <w:widowControl/>
      </w:pPr>
      <w:r>
        <w:t>The longing to be with Christ is deep, but submissive.</w:t>
      </w:r>
    </w:p>
    <w:p w14:paraId="20109D09">
      <w:pPr>
        <w:pStyle w:val="11"/>
        <w:widowControl/>
      </w:pPr>
      <w:r>
        <w:t>与基督同在的渴望是深切的，却是顺服的。</w:t>
      </w:r>
    </w:p>
    <w:p w14:paraId="29836AD3">
      <w:pPr>
        <w:pStyle w:val="11"/>
        <w:widowControl/>
      </w:pPr>
      <w:r>
        <w:t>For the full realization of a hope so sublime, so precious, and so sure, we can patiently wait.</w:t>
      </w:r>
    </w:p>
    <w:p w14:paraId="1B1776A3">
      <w:pPr>
        <w:pStyle w:val="11"/>
        <w:widowControl/>
      </w:pPr>
      <w:r>
        <w:t>为了完全实现一个如此崇高、如此宝贵、如此确切的盼望，我们可以耐心等候。</w:t>
      </w:r>
    </w:p>
    <w:p w14:paraId="589DD646">
      <w:pPr>
        <w:pStyle w:val="11"/>
        <w:widowControl/>
      </w:pPr>
      <w:r>
        <w:t>The theater of suffering is the school of patience: "And patience works experience, and experience hope;" and hope in the depth of the trial, and in the heat of the battle, looks forward to the joy of deliverance, and to the spoils of victory.</w:t>
      </w:r>
    </w:p>
    <w:p w14:paraId="18FEB16C">
      <w:pPr>
        <w:pStyle w:val="11"/>
        <w:widowControl/>
      </w:pPr>
      <w:r>
        <w:t>受苦的舞台是忍耐的学校：“并且忍耐生老练，老练生盼望”；而盼望在试炼的深处，在战斗的激烈中，仰望得救的喜乐和胜利的战利品。</w:t>
      </w:r>
    </w:p>
    <w:p w14:paraId="6648F356">
      <w:pPr>
        <w:pStyle w:val="11"/>
        <w:widowControl/>
      </w:pPr>
      <w:r>
        <w:t>It is well remarked by Calvin, that "God never calls his children to a triumph until lie has exercised them in the warfare of suffering."</w:t>
      </w:r>
    </w:p>
    <w:p w14:paraId="1F7FAA54">
      <w:pPr>
        <w:pStyle w:val="11"/>
        <w:widowControl/>
      </w:pPr>
      <w:r>
        <w:t>加尔文说得好，“神从不呼召祂的儿女进入凯旋，直到祂已在受苦的争战中操练他们。”</w:t>
      </w:r>
    </w:p>
    <w:p w14:paraId="2FEC0578">
      <w:pPr>
        <w:pStyle w:val="11"/>
        <w:widowControl/>
      </w:pPr>
      <w:r>
        <w:t>Thus all who shall eventually wear the palm, must now wield the sword.</w:t>
      </w:r>
    </w:p>
    <w:p w14:paraId="4C3BC9FF">
      <w:pPr>
        <w:pStyle w:val="11"/>
        <w:widowControl/>
      </w:pPr>
      <w:r>
        <w:t>因此，所有最终将戴上棕榈枝的人，现在都必须挥舞刀剑。</w:t>
      </w:r>
    </w:p>
    <w:p w14:paraId="3604A6FB">
      <w:pPr>
        <w:pStyle w:val="11"/>
        <w:widowControl/>
      </w:pPr>
      <w:r>
        <w:t>For the consummation of this hope, then, let us diligently labor, meekly suffer, and patiently wait.</w:t>
      </w:r>
    </w:p>
    <w:p w14:paraId="1723D3C0">
      <w:pPr>
        <w:pStyle w:val="11"/>
        <w:widowControl/>
      </w:pPr>
      <w:r>
        <w:t>那么，为了这盼望的成全，让我们殷勤作工，温柔受苦，并耐心等候。</w:t>
      </w:r>
    </w:p>
    <w:p w14:paraId="4C0EE730">
      <w:pPr>
        <w:pStyle w:val="11"/>
        <w:widowControl/>
      </w:pPr>
      <w:r>
        <w:t>Living beneath the cross, looking unto Jesus, toiling for Jesus, testifying for Jesus, and cultivating conformity to Jesus, let us "be always ready to give a reason of the hope that is in us;" and be always ready to enter into the joy and fruition of that hope, the substance and security of which is- "Christ in you the hope of glory."</w:t>
      </w:r>
    </w:p>
    <w:p w14:paraId="2F1FE508">
      <w:pPr>
        <w:pStyle w:val="11"/>
        <w:widowControl/>
      </w:pPr>
      <w:r>
        <w:t>活在十字架下，仰望耶稣，为耶稣劳苦，为耶稣作见证，并培养与耶稣的一致性，让我们“常作准备，回答各人心中盼望的缘由”；并常作准备，进入那盼望的喜乐和实现，其本质和保障是——“基督在你们心里成了有荣耀的盼望”。</w:t>
      </w:r>
    </w:p>
    <w:p w14:paraId="739A2076">
      <w:pPr>
        <w:pStyle w:val="11"/>
        <w:widowControl/>
      </w:pPr>
      <w:r>
        <w:t>The Sympathy of the Spirit with the</w:t>
      </w:r>
      <w:r>
        <w:br w:type="textWrapping"/>
      </w:r>
      <w:r>
        <w:t>Infirmity of Prayer</w:t>
      </w:r>
    </w:p>
    <w:p w14:paraId="2CC5B463">
      <w:pPr>
        <w:pStyle w:val="11"/>
        <w:widowControl/>
      </w:pPr>
      <w:r>
        <w:t>圣灵对祷告软弱的体恤</w:t>
      </w:r>
    </w:p>
    <w:p w14:paraId="6A3FC735">
      <w:pPr>
        <w:pStyle w:val="11"/>
        <w:widowControl/>
      </w:pPr>
      <w:r>
        <w:t>"Likewise the Spirit also helps our infirmities: for we know not what we should pray for as we ought; but the Spirit itself makes intercession for us with groanings which cannot be uttered." Romans 8:26</w:t>
      </w:r>
    </w:p>
    <w:p w14:paraId="07964E45">
      <w:pPr>
        <w:pStyle w:val="11"/>
        <w:widowControl/>
      </w:pPr>
      <w:r>
        <w:t>“况且我们的软弱有圣灵帮助；我们本不晓得当怎样祷告，只是圣灵亲自用说不出来的叹息替我们祷告。”罗马书 8:26</w:t>
      </w:r>
    </w:p>
    <w:p w14:paraId="52D9B4A0">
      <w:pPr>
        <w:pStyle w:val="11"/>
        <w:widowControl/>
      </w:pPr>
      <w:r>
        <w:t>In the same way, the Spirit helps us in our weakness. We do not know what we ought to pray for, but the Spirit himself intercedes for us with groans that words cannot express. Romans 8:26</w:t>
      </w:r>
    </w:p>
    <w:p w14:paraId="6F672366">
      <w:pPr>
        <w:pStyle w:val="11"/>
        <w:widowControl/>
      </w:pPr>
      <w:r>
        <w:t>同样，圣灵在我们软弱中帮助我们。我们不知道当为什么事祷告，但圣灵亲自用言语无法表达的叹息替我们代求。罗马书 8:26</w:t>
      </w:r>
    </w:p>
    <w:p w14:paraId="6628CB76">
      <w:pPr>
        <w:pStyle w:val="11"/>
        <w:widowControl/>
      </w:pPr>
      <w:r>
        <w:t>And the Holy Spirit helps us in our distress. For we don't even know what we should pray for, nor how we should pray. But the Holy Spirit prays for us with groanings that cannot be expressed in words. Romans 8:26</w:t>
      </w:r>
    </w:p>
    <w:p w14:paraId="3A3ECDC7">
      <w:pPr>
        <w:pStyle w:val="11"/>
        <w:widowControl/>
      </w:pPr>
      <w:r>
        <w:t>并且圣灵在我们困苦中帮助我们。因为我们甚至不知道当为什么事祷告，也不知道当怎样祷告。但圣灵用言语无法表达的叹息为我们祷告。罗马书 8:26</w:t>
      </w:r>
    </w:p>
    <w:p w14:paraId="780231A2">
      <w:pPr>
        <w:pStyle w:val="11"/>
        <w:widowControl/>
      </w:pPr>
      <w:r>
        <w:t>The condition of the Church of God has ever been one of weakness and infirmity.</w:t>
      </w:r>
    </w:p>
    <w:p w14:paraId="54F69684">
      <w:pPr>
        <w:pStyle w:val="11"/>
        <w:widowControl/>
      </w:pPr>
      <w:r>
        <w:t>神的教会的光景向来是软弱和 infirmity (衰弱) 的。</w:t>
      </w:r>
    </w:p>
    <w:p w14:paraId="4C3E8BCE">
      <w:pPr>
        <w:pStyle w:val="11"/>
        <w:widowControl/>
      </w:pPr>
      <w:r>
        <w:t>Her brightest and palmiest days were the first and the earliest of her history.</w:t>
      </w:r>
    </w:p>
    <w:p w14:paraId="778B4E0A">
      <w:pPr>
        <w:pStyle w:val="11"/>
        <w:widowControl/>
      </w:pPr>
      <w:r>
        <w:t>她最光明、最辉煌的日子，是她历史的最初和最早时期。</w:t>
      </w:r>
    </w:p>
    <w:p w14:paraId="0FAB5DA2">
      <w:pPr>
        <w:pStyle w:val="11"/>
        <w:widowControl/>
      </w:pPr>
      <w:r>
        <w:t>Yet no sooner were the saints of God gathered into Christian communities, and planted as churches in each province, and in every land, than the infirmity of the body began to appear, in the heresies, divisions, and parties which sprung up, while yet the Apostles lived to intercede for them with their prayers, and to teach and admonish them by their epistles.</w:t>
      </w:r>
    </w:p>
    <w:p w14:paraId="1073CFA9">
      <w:pPr>
        <w:pStyle w:val="11"/>
        <w:widowControl/>
      </w:pPr>
      <w:r>
        <w:t>然而，神的圣徒们刚被聚集到基督徒社区，并在各省、各国建立教会，身体的软弱就开始显现，表现为异端、分裂和党派的出现，而那时使徒们还活着，用他们的祷告为他们代求，并用他们的书信教导和劝诫他们。</w:t>
      </w:r>
    </w:p>
    <w:p w14:paraId="40EBD968">
      <w:pPr>
        <w:pStyle w:val="11"/>
        <w:widowControl/>
      </w:pPr>
      <w:r>
        <w:t>From that period until now, the history of the church of God has presented an unbroken chain of evidence to the truth of the same affecting fact.</w:t>
      </w:r>
    </w:p>
    <w:p w14:paraId="5EA50778">
      <w:pPr>
        <w:pStyle w:val="11"/>
        <w:widowControl/>
      </w:pPr>
      <w:r>
        <w:t>从那时直到如今，神的教会的历史，为这同一感人事实的真实性，提供了一条不间断的证据链。</w:t>
      </w:r>
    </w:p>
    <w:p w14:paraId="76240385">
      <w:pPr>
        <w:pStyle w:val="11"/>
        <w:widowControl/>
      </w:pPr>
      <w:r>
        <w:t>A body yet but partially renewed, a church but imperfectly sanctified, it must of necessity be so.</w:t>
      </w:r>
    </w:p>
    <w:p w14:paraId="7331D2BF">
      <w:pPr>
        <w:pStyle w:val="11"/>
        <w:widowControl/>
      </w:pPr>
      <w:r>
        <w:t>一个身体尚只部分更新，一个教会只不完全成圣，必然如此。</w:t>
      </w:r>
    </w:p>
    <w:p w14:paraId="5CB10952">
      <w:pPr>
        <w:pStyle w:val="11"/>
        <w:widowControl/>
      </w:pPr>
      <w:r>
        <w:t>But let us leave the consideration of the church as a society, and contemplate it in its individual relation.</w:t>
      </w:r>
    </w:p>
    <w:p w14:paraId="17229E51">
      <w:pPr>
        <w:pStyle w:val="11"/>
        <w:widowControl/>
      </w:pPr>
      <w:r>
        <w:t>但是，让我们撇开对教会作为一个社群的思考，而在其个体的关系中默想它。</w:t>
      </w:r>
    </w:p>
    <w:p w14:paraId="7E9F4972">
      <w:pPr>
        <w:pStyle w:val="11"/>
        <w:widowControl/>
      </w:pPr>
      <w:r>
        <w:t>Each member of that church is the subject of infirmity.</w:t>
      </w:r>
    </w:p>
    <w:p w14:paraId="0A0438AC">
      <w:pPr>
        <w:pStyle w:val="11"/>
        <w:widowControl/>
      </w:pPr>
      <w:r>
        <w:t>那教会的每一位成员，都是软弱的主体。</w:t>
      </w:r>
    </w:p>
    <w:p w14:paraId="685D3410">
      <w:pPr>
        <w:pStyle w:val="11"/>
        <w:widowControl/>
      </w:pPr>
      <w:r>
        <w:t>It were marvellous were it not so.</w:t>
      </w:r>
    </w:p>
    <w:p w14:paraId="38BA72A5">
      <w:pPr>
        <w:pStyle w:val="11"/>
        <w:widowControl/>
      </w:pPr>
      <w:r>
        <w:t>若非如此，倒也奇妙了。</w:t>
      </w:r>
    </w:p>
    <w:p w14:paraId="1329D1E2">
      <w:pPr>
        <w:pStyle w:val="11"/>
        <w:widowControl/>
      </w:pPr>
      <w:r>
        <w:t>We have seen that the present condition of the believer is a state of vanity.</w:t>
      </w:r>
    </w:p>
    <w:p w14:paraId="082A12F0">
      <w:pPr>
        <w:pStyle w:val="11"/>
        <w:widowControl/>
      </w:pPr>
      <w:r>
        <w:t>我们已经看见，信徒现今的光景是一个虚空的状态。</w:t>
      </w:r>
    </w:p>
    <w:p w14:paraId="372BFD6F">
      <w:pPr>
        <w:pStyle w:val="11"/>
        <w:widowControl/>
      </w:pPr>
      <w:r>
        <w:t>That it is one of hope rather than of realization.</w:t>
      </w:r>
    </w:p>
    <w:p w14:paraId="3EA57458">
      <w:pPr>
        <w:pStyle w:val="11"/>
        <w:widowControl/>
      </w:pPr>
      <w:r>
        <w:t>那是一个盼望而非实现的状态。</w:t>
      </w:r>
    </w:p>
    <w:p w14:paraId="17A9EC44">
      <w:pPr>
        <w:pStyle w:val="11"/>
        <w:widowControl/>
      </w:pPr>
      <w:r>
        <w:t>Binding in his bosom the green first fruits of glory, there yet cling to him a thousand grievous infirmities, the sighs of which, the foretastes of heaven cannot stifle.</w:t>
      </w:r>
    </w:p>
    <w:p w14:paraId="5871C937">
      <w:pPr>
        <w:pStyle w:val="11"/>
        <w:widowControl/>
      </w:pPr>
      <w:r>
        <w:t>他怀中虽捆着荣耀青翠的初熟果子，却仍有千百种 grievous (沉重) 的软弱缠绕着他，其叹息之声，连天堂的预尝也无法止息。</w:t>
      </w:r>
    </w:p>
    <w:p w14:paraId="78C4D895">
      <w:pPr>
        <w:pStyle w:val="11"/>
        <w:widowControl/>
      </w:pPr>
      <w:r>
        <w:t>Encompassed with infirmities, weary and heavy laden, he journeys homeward, amid the fluctuations of hope and fear, joy and sorrow; sometimes foiled, then overcoming; often mourning, and anon praising; yet ever deeply conscious that the present home of his renewed and heavenly nature is a body of humiliation and death- constituting a perpetual and oppressive clog to the heaven-ascending tendency of his sanctified affections.</w:t>
      </w:r>
    </w:p>
    <w:p w14:paraId="562481DD">
      <w:pPr>
        <w:pStyle w:val="11"/>
        <w:widowControl/>
      </w:pPr>
      <w:r>
        <w:t>他被软弱所环绕，劳苦担重担，在盼望与恐惧、喜乐与忧伤的波动中，行路归家；时而受挫，时而得胜；常哀哭，旋即赞美；却总是深切地意识到，他被更新的属天本性的现今居所，是一个羞辱和死亡的身体——对他成圣情感那向天上升的倾向，构成了一个永久而压抑的障碍。</w:t>
      </w:r>
    </w:p>
    <w:p w14:paraId="72766A06">
      <w:pPr>
        <w:pStyle w:val="11"/>
        <w:widowControl/>
      </w:pPr>
      <w:r>
        <w:t>But we need not extend our classification.</w:t>
      </w:r>
    </w:p>
    <w:p w14:paraId="64281F4E">
      <w:pPr>
        <w:pStyle w:val="11"/>
        <w:widowControl/>
      </w:pPr>
      <w:r>
        <w:t>但我们不必再延伸我们的分类了。</w:t>
      </w:r>
    </w:p>
    <w:p w14:paraId="751BDF16">
      <w:pPr>
        <w:pStyle w:val="11"/>
        <w:widowControl/>
      </w:pPr>
      <w:r>
        <w:t>The infirmities of the believer are as varied as they are numerous.</w:t>
      </w:r>
    </w:p>
    <w:p w14:paraId="6D5B8286">
      <w:pPr>
        <w:pStyle w:val="11"/>
        <w:widowControl/>
      </w:pPr>
      <w:r>
        <w:t>信徒的软弱，其种类之多，如同其数量之众。</w:t>
      </w:r>
    </w:p>
    <w:p w14:paraId="1E4C1F36">
      <w:pPr>
        <w:pStyle w:val="11"/>
        <w:widowControl/>
      </w:pPr>
      <w:r>
        <w:t>Some are weak in faith, and are always questioning their interest in Christ.</w:t>
      </w:r>
    </w:p>
    <w:p w14:paraId="695D1D81">
      <w:pPr>
        <w:pStyle w:val="11"/>
        <w:widowControl/>
      </w:pPr>
      <w:r>
        <w:t>有些人在信心上软弱，总是在质疑他们在基督里的份。</w:t>
      </w:r>
    </w:p>
    <w:p w14:paraId="2CAC89D4">
      <w:pPr>
        <w:pStyle w:val="11"/>
        <w:widowControl/>
      </w:pPr>
      <w:r>
        <w:t>Some, superficial in knowledge, and shallow in experience, and are ever exposed to the crudities of error, and to the assaults of temptation.</w:t>
      </w:r>
    </w:p>
    <w:p w14:paraId="0C1D333D">
      <w:pPr>
        <w:pStyle w:val="11"/>
        <w:widowControl/>
      </w:pPr>
      <w:r>
        <w:t>有些人，知识肤浅，经历浅薄，总是暴露在错误的粗鄙和试探的攻击之下。</w:t>
      </w:r>
    </w:p>
    <w:p w14:paraId="723052D9">
      <w:pPr>
        <w:pStyle w:val="11"/>
        <w:widowControl/>
      </w:pPr>
      <w:r>
        <w:t>Some are slow travelers in the divine life, and are always in the rear; while yet others are often ready to halt altogether.</w:t>
      </w:r>
    </w:p>
    <w:p w14:paraId="038E814A">
      <w:pPr>
        <w:pStyle w:val="11"/>
        <w:widowControl/>
      </w:pPr>
      <w:r>
        <w:t>有些人在神圣生命中是缓慢的行者，总是落在后面；而另一些人则常常准备完全停下来。</w:t>
      </w:r>
    </w:p>
    <w:p w14:paraId="4E7D5D9A">
      <w:pPr>
        <w:pStyle w:val="11"/>
        <w:widowControl/>
      </w:pPr>
      <w:r>
        <w:t>Then there are others who groan beneath the burden of bodily infirmity, exerting a morbid influence upon their spiritual experience.</w:t>
      </w:r>
    </w:p>
    <w:p w14:paraId="01C90AAF">
      <w:pPr>
        <w:pStyle w:val="11"/>
        <w:widowControl/>
      </w:pPr>
      <w:r>
        <w:t>还有一些人，在身体软弱的重担下呻吟，这对他们的属灵经历产生了一种病态的影响。</w:t>
      </w:r>
    </w:p>
    <w:p w14:paraId="1FDF6CA3">
      <w:pPr>
        <w:pStyle w:val="11"/>
        <w:widowControl/>
      </w:pPr>
      <w:r>
        <w:t>A nervous temperament- a state of perpetual depression and despondency- the constant corrodings of mental disquietude- physical ailment- imaginary forebodings- a facile yielding to temptation- petulance of spirit- unguardedness of speech- gloomy interpretations of providence- an eye that only views the dark hues of the cloud, the somber shadings of the picture.</w:t>
      </w:r>
    </w:p>
    <w:p w14:paraId="16225601">
      <w:pPr>
        <w:pStyle w:val="11"/>
        <w:widowControl/>
      </w:pPr>
      <w:r>
        <w:t>一种神经质的性情——一种持续的抑郁和沮丧状态——精神不安的不断侵蚀——身体的疾病——虚构的预兆——对试探轻易的屈服——灵里的急躁——言语的不谨慎——对护理的悲观解释——一只只看见云彩黑暗色调、图画阴沉阴影的眼睛。</w:t>
      </w:r>
    </w:p>
    <w:p w14:paraId="236BBE8B">
      <w:pPr>
        <w:pStyle w:val="11"/>
        <w:widowControl/>
      </w:pPr>
      <w:r>
        <w:t>Ah! from this dismal catalogue how many, making their selection, may exclaim, "This is any infirmity!"</w:t>
      </w:r>
    </w:p>
    <w:p w14:paraId="5ABF3CA9">
      <w:pPr>
        <w:pStyle w:val="11"/>
        <w:widowControl/>
      </w:pPr>
      <w:r>
        <w:t>啊！从这凄凉的目录中，有多少人，在作出选择后，会惊呼：“这就是我的软弱！”</w:t>
      </w:r>
    </w:p>
    <w:p w14:paraId="008B2A63">
      <w:pPr>
        <w:pStyle w:val="11"/>
        <w:widowControl/>
      </w:pPr>
      <w:r>
        <w:t>But be that infirmity what it may, let it endear to our hearts the grace and sympathy of Him who for our sake was encompassed with infirmity, that he might have compassion upon those who are alike begirt.</w:t>
      </w:r>
    </w:p>
    <w:p w14:paraId="04D28DEB">
      <w:pPr>
        <w:pStyle w:val="11"/>
        <w:widowControl/>
      </w:pPr>
      <w:r>
        <w:t>但是，无论那软弱是什么，让它使我们心中珍爱祂的恩典和体恤，祂为了我们的缘故，曾被软弱所环绕，好叫祂能体恤那些同样被软弱所困的人。</w:t>
      </w:r>
    </w:p>
    <w:p w14:paraId="7296FFAC">
      <w:pPr>
        <w:pStyle w:val="11"/>
        <w:widowControl/>
      </w:pPr>
      <w:r>
        <w:t>All the fulness of grace that is in Jesus is for that single infirmity over which you sigh.</w:t>
      </w:r>
    </w:p>
    <w:p w14:paraId="2DFEBBAA">
      <w:pPr>
        <w:pStyle w:val="11"/>
        <w:widowControl/>
      </w:pPr>
      <w:r>
        <w:t>耶稣里面恩典的一切丰满，都是为你所叹息的那单一的软弱而预备的。</w:t>
      </w:r>
    </w:p>
    <w:p w14:paraId="6B1BDE68">
      <w:pPr>
        <w:pStyle w:val="11"/>
        <w:widowControl/>
      </w:pPr>
      <w:r>
        <w:t>But it is one specific infirmity of the Christian to which the passage restricts our attention- the infirmity of PRAYER.</w:t>
      </w:r>
    </w:p>
    <w:p w14:paraId="69A8BBF6">
      <w:pPr>
        <w:pStyle w:val="11"/>
        <w:widowControl/>
      </w:pPr>
      <w:r>
        <w:t>但是，这经文将我们的注意力限制在基督徒的一个特定软弱上——祷告的软弱。</w:t>
      </w:r>
    </w:p>
    <w:p w14:paraId="6D8D6262">
      <w:pPr>
        <w:pStyle w:val="11"/>
        <w:widowControl/>
      </w:pPr>
      <w:r>
        <w:t>Of this, all the children of God in different degrees partake.</w:t>
      </w:r>
    </w:p>
    <w:p w14:paraId="60E72654">
      <w:pPr>
        <w:pStyle w:val="11"/>
        <w:widowControl/>
      </w:pPr>
      <w:r>
        <w:t>神的众子都不同程度地有分于此。</w:t>
      </w:r>
    </w:p>
    <w:p w14:paraId="7B0A9FDE">
      <w:pPr>
        <w:pStyle w:val="11"/>
        <w:widowControl/>
      </w:pPr>
      <w:r>
        <w:t>A more holy and solemn engagement enlists not the thoughts, and feelings, and time of the believer, than the engagement of PRAYER.</w:t>
      </w:r>
    </w:p>
    <w:p w14:paraId="2BB9B172">
      <w:pPr>
        <w:pStyle w:val="11"/>
        <w:widowControl/>
      </w:pPr>
      <w:r>
        <w:t>没有比祷告的操练更能征用信徒的思想、情感和时间的、更圣洁、更庄严的操练了。</w:t>
      </w:r>
    </w:p>
    <w:p w14:paraId="3D1D8326">
      <w:pPr>
        <w:pStyle w:val="11"/>
        <w:widowControl/>
      </w:pPr>
      <w:r>
        <w:t>In proportion, then, to the spirituality of a duty will be its keen sense of the opposition it meets from either the mental or physical frailties which encompass the Christian.</w:t>
      </w:r>
    </w:p>
    <w:p w14:paraId="6BEA7037">
      <w:pPr>
        <w:pStyle w:val="11"/>
        <w:widowControl/>
      </w:pPr>
      <w:r>
        <w:t>那么，一项本分的属灵性越高，它对来自环绕基督徒的心智或身体软弱的反对的感受就越敏锐。</w:t>
      </w:r>
    </w:p>
    <w:p w14:paraId="6B63BA67">
      <w:pPr>
        <w:pStyle w:val="11"/>
        <w:widowControl/>
      </w:pPr>
      <w:r>
        <w:t>The Apostle thus defines this infirmity- "We know not what we should pray for as we ought."</w:t>
      </w:r>
    </w:p>
    <w:p w14:paraId="00F628D2">
      <w:pPr>
        <w:pStyle w:val="11"/>
        <w:widowControl/>
      </w:pPr>
      <w:r>
        <w:t>使徒如此定义这软弱——“我们本不晓得当怎样祷告。”</w:t>
      </w:r>
    </w:p>
    <w:p w14:paraId="1F169EC0">
      <w:pPr>
        <w:pStyle w:val="11"/>
        <w:widowControl/>
      </w:pPr>
      <w:r>
        <w:t>How shall we describe it?</w:t>
      </w:r>
    </w:p>
    <w:p w14:paraId="0DED0A3C">
      <w:pPr>
        <w:pStyle w:val="11"/>
        <w:widowControl/>
      </w:pPr>
      <w:r>
        <w:t>我们该如何描述它？</w:t>
      </w:r>
    </w:p>
    <w:p w14:paraId="42D0C9BB">
      <w:pPr>
        <w:pStyle w:val="11"/>
        <w:widowControl/>
      </w:pPr>
      <w:r>
        <w:t>With what feature shall we begin?</w:t>
      </w:r>
    </w:p>
    <w:p w14:paraId="2DBF8850">
      <w:pPr>
        <w:pStyle w:val="11"/>
        <w:widowControl/>
      </w:pPr>
      <w:r>
        <w:t>我们该从哪个特征开始呢？</w:t>
      </w:r>
    </w:p>
    <w:p w14:paraId="6533B895">
      <w:pPr>
        <w:pStyle w:val="11"/>
        <w:widowControl/>
      </w:pPr>
      <w:r>
        <w:t>There is first the difficulty which some feel in reference to the nature of prayer.</w:t>
      </w:r>
    </w:p>
    <w:p w14:paraId="63536946">
      <w:pPr>
        <w:pStyle w:val="11"/>
        <w:widowControl/>
      </w:pPr>
      <w:r>
        <w:t>首先，有些人对祷告的性质感到困难。</w:t>
      </w:r>
    </w:p>
    <w:p w14:paraId="77E96B43">
      <w:pPr>
        <w:pStyle w:val="11"/>
        <w:widowControl/>
      </w:pPr>
      <w:r>
        <w:t>Simple as prayer is, we see how even an apostle could be perplexed, for lie. includes himself in this general description of the saints.</w:t>
      </w:r>
    </w:p>
    <w:p w14:paraId="436B910C">
      <w:pPr>
        <w:pStyle w:val="11"/>
        <w:widowControl/>
      </w:pPr>
      <w:r>
        <w:t>祷告虽简单，我们却看见连使徒也会感到困惑，因为他将自己也包括在对圣徒的这普遍描述中。</w:t>
      </w:r>
    </w:p>
    <w:p w14:paraId="5CB4A37D">
      <w:pPr>
        <w:pStyle w:val="11"/>
        <w:widowControl/>
      </w:pPr>
      <w:r>
        <w:t>Three times did he urge a petition the granting of which would have proved a curse rather than a blessing.</w:t>
      </w:r>
    </w:p>
    <w:p w14:paraId="71108D42">
      <w:pPr>
        <w:pStyle w:val="11"/>
        <w:widowControl/>
      </w:pPr>
      <w:r>
        <w:t>他曾三次恳求一个祷告，若蒙应允，反倒证明是咒诅而非祝福。</w:t>
      </w:r>
    </w:p>
    <w:p w14:paraId="722BD854">
      <w:pPr>
        <w:pStyle w:val="11"/>
        <w:widowControl/>
      </w:pPr>
      <w:r>
        <w:t>"What am I to pray for?" is the earnest inquiry of some.</w:t>
      </w:r>
    </w:p>
    <w:p w14:paraId="6F18EA78">
      <w:pPr>
        <w:pStyle w:val="11"/>
        <w:widowControl/>
      </w:pPr>
      <w:r>
        <w:t>“我当为什么祷告？”是一些人热切的询问。</w:t>
      </w:r>
    </w:p>
    <w:p w14:paraId="72BCA8B3">
      <w:pPr>
        <w:pStyle w:val="11"/>
        <w:widowControl/>
      </w:pPr>
      <w:r>
        <w:t>"Am I to limit my requests in petitioning for spiritual blessings, and may I include in my petitions blessings that are temporal?"</w:t>
      </w:r>
    </w:p>
    <w:p w14:paraId="6143AAD2">
      <w:pPr>
        <w:pStyle w:val="11"/>
        <w:widowControl/>
      </w:pPr>
      <w:r>
        <w:t>“我在祈求属灵祝福时，是否要限制我的请求？我是否可以在我的祈求中包括属世的祝福？”</w:t>
      </w:r>
    </w:p>
    <w:p w14:paraId="323C0999">
      <w:pPr>
        <w:pStyle w:val="11"/>
        <w:widowControl/>
      </w:pPr>
      <w:r>
        <w:t>"And what is real prayer?" is the yet more earnest question of another.</w:t>
      </w:r>
    </w:p>
    <w:p w14:paraId="379AFD51">
      <w:pPr>
        <w:pStyle w:val="11"/>
        <w:widowControl/>
      </w:pPr>
      <w:r>
        <w:t>“什么是真实的祷告？”是另一个人更热切的问题。</w:t>
      </w:r>
    </w:p>
    <w:p w14:paraId="3D4E335F">
      <w:pPr>
        <w:pStyle w:val="11"/>
        <w:widowControl/>
      </w:pPr>
      <w:r>
        <w:t>"I fear mine is not true prayer. May I characterize by such a holy and significant term the cold effusions of my closet, the feeble ejaculations of the wayside, the wandering devotions of the sanctuary, the moanings of a spirit wounded, the sighs of a heart oppressed, the upward glancings of a mind beclouded, the breathings of a soul whose spiritual exercises are at times so opposite and contradictory? Is this prayer?"</w:t>
      </w:r>
    </w:p>
    <w:p w14:paraId="3CB0CF29">
      <w:pPr>
        <w:pStyle w:val="11"/>
        <w:widowControl/>
      </w:pPr>
      <w:r>
        <w:t>“我恐怕我的祷告不是真实的祷告。我是否可以用这样一个圣洁而有意义的词来形容我内室里冷淡的倾诉、路旁微弱的呼求、圣所里游离的敬拜、一个受伤之灵的呻吟、一颗受压之心灵的叹息、一个蒙蔽之思想的仰望、一个其属灵操练有时如此对立和矛盾的灵魂的呼吸？这是祷告吗？”</w:t>
      </w:r>
    </w:p>
    <w:p w14:paraId="6BD8F33A">
      <w:pPr>
        <w:pStyle w:val="11"/>
        <w:widowControl/>
      </w:pPr>
      <w:r>
        <w:t>And, then, there is the infirmity of the act of prayer.</w:t>
      </w:r>
    </w:p>
    <w:p w14:paraId="4E306ABE">
      <w:pPr>
        <w:pStyle w:val="11"/>
        <w:widowControl/>
      </w:pPr>
      <w:r>
        <w:t>然后，还有祷告行为的软弱。</w:t>
      </w:r>
    </w:p>
    <w:p w14:paraId="01808EFC">
      <w:pPr>
        <w:pStyle w:val="11"/>
        <w:widowControl/>
      </w:pPr>
      <w:r>
        <w:t>The vagrancy of thought- the coldness of affection the intrusion of low cares- the consciousness of unreal petitions, of unfelt confessions, of undesired desires, the felt oppressiveness of a distasteful task, rather than the felt luxury of a precious privilege- the slovenliness of the performance- the little solemnity of mind- all mark the infirmity which attaches to this transcendently spiritual employment.</w:t>
      </w:r>
    </w:p>
    <w:p w14:paraId="56AE91A8">
      <w:pPr>
        <w:pStyle w:val="11"/>
        <w:widowControl/>
      </w:pPr>
      <w:r>
        <w:t>思想的游荡——情感的冷淡——卑微忧虑的侵入——意识到虚假的祈求、无感的认罪、不愿的渴望，感受到一项令人不快任务的压迫感，而非一项宝贵特权的享受——表现的草率——心智的缺少庄重——这一切都标志着附着于这项超越属灵操练的软弱。</w:t>
      </w:r>
    </w:p>
    <w:p w14:paraId="10AE5F8D">
      <w:pPr>
        <w:pStyle w:val="11"/>
        <w:widowControl/>
      </w:pPr>
      <w:r>
        <w:t>Then as to the mode of prayer; this also is felt to be a source of painful embarrassment by some.</w:t>
      </w:r>
    </w:p>
    <w:p w14:paraId="1BDFC82A">
      <w:pPr>
        <w:pStyle w:val="11"/>
        <w:widowControl/>
      </w:pPr>
      <w:r>
        <w:t>然后是祷告的方式；有些人也觉得这是一个令人痛苦尴尬的源头。</w:t>
      </w:r>
    </w:p>
    <w:p w14:paraId="23C4A9BD">
      <w:pPr>
        <w:pStyle w:val="11"/>
        <w:widowControl/>
      </w:pPr>
      <w:r>
        <w:t>There are many Christians who find it difficult, if not impossible to give expression to the heart's utterances, in what is termed free prayer.</w:t>
      </w:r>
    </w:p>
    <w:p w14:paraId="323FDD66">
      <w:pPr>
        <w:pStyle w:val="11"/>
        <w:widowControl/>
      </w:pPr>
      <w:r>
        <w:t>有许多基督徒发现，在所谓的自由祷告中，要表达内心的言语是困难的，如果不是不可能的话。</w:t>
      </w:r>
    </w:p>
    <w:p w14:paraId="51D79533">
      <w:pPr>
        <w:pStyle w:val="11"/>
        <w:widowControl/>
      </w:pPr>
      <w:r>
        <w:t>Compelled, through an infirmity they cannot conquer, to restrict themselves to a liturgical form of devotion, while others pour out their souls to God in unfettered breathings, in unrestricted communion, they are, at times, perplexed to know whether they are acquainted with the reality and power of true prayer.</w:t>
      </w:r>
    </w:p>
    <w:p w14:paraId="317B1BD5">
      <w:pPr>
        <w:pStyle w:val="11"/>
        <w:widowControl/>
      </w:pPr>
      <w:r>
        <w:t>他们因一种无法克服的软弱，被迫将自己限制在一种礼仪性的敬拜形式中，而其他人则以不受束缚的呼吸、不受限制的交通，向神倾心吐意，他们有时会困惑，不知道自己是否认识到真实祷告的实在和能力。</w:t>
      </w:r>
    </w:p>
    <w:p w14:paraId="4EFDAE12">
      <w:pPr>
        <w:pStyle w:val="11"/>
        <w:widowControl/>
      </w:pPr>
      <w:r>
        <w:t>And thus many a saint of God, whose needs are not the less real, whose desires are not the less spiritual, and whose breathings are not the less fervent and divinely acceptable, may, through this his infirmity, be much cast down and discouraged.</w:t>
      </w:r>
    </w:p>
    <w:p w14:paraId="74FE7427">
      <w:pPr>
        <w:pStyle w:val="11"/>
        <w:widowControl/>
      </w:pPr>
      <w:r>
        <w:t>因此，许多神的圣徒，他们的需要并非不真实，他们的渴望并非不属灵，他们的呼吸并非不热切和蒙神悦纳，却可能因这他的软弱，而大受打击和灰心。</w:t>
      </w:r>
    </w:p>
    <w:p w14:paraId="02FEBD5B">
      <w:pPr>
        <w:pStyle w:val="11"/>
        <w:widowControl/>
      </w:pPr>
      <w:r>
        <w:t>But who, whatever be his mode of prayer, is free from some clinging infirmity, interfering with the sanctity and power of this hallowed engagement?</w:t>
      </w:r>
    </w:p>
    <w:p w14:paraId="10ECC152">
      <w:pPr>
        <w:pStyle w:val="11"/>
        <w:widowControl/>
      </w:pPr>
      <w:r>
        <w:t>但是，无论其祷告的方式如何，谁能摆脱某种缠绕的软弱，干扰这项神圣操练的圣洁和能力呢？</w:t>
      </w:r>
    </w:p>
    <w:p w14:paraId="72FF5F82">
      <w:pPr>
        <w:pStyle w:val="11"/>
        <w:widowControl/>
      </w:pPr>
      <w:r>
        <w:t>Who is not mournfully sensible, that of all his spiritual privileges, this, his highest, most sacred, and solemn, is the most encompassed with, and marred and fettered by, the deep corruptions of his fallen and depraved nature?</w:t>
      </w:r>
    </w:p>
    <w:p w14:paraId="2D1F4841">
      <w:pPr>
        <w:pStyle w:val="11"/>
        <w:widowControl/>
      </w:pPr>
      <w:r>
        <w:t>谁不悲伤地意识到，在他所有的属灵特权中，这一个，他最高、最神圣、最庄严的特权，最被他堕落败坏本性的深层败坏所环绕、损害和束缚？</w:t>
      </w:r>
    </w:p>
    <w:p w14:paraId="41AFE648">
      <w:pPr>
        <w:pStyle w:val="11"/>
        <w:widowControl/>
      </w:pPr>
      <w:r>
        <w:t>That after all his rigid observance of the duty, his many devotional engagements, public and private, there should yet be so little felt nearness to God, so little confidential communion- in a word, so little real prayer.</w:t>
      </w:r>
    </w:p>
    <w:p w14:paraId="19D1A019">
      <w:pPr>
        <w:pStyle w:val="11"/>
        <w:widowControl/>
      </w:pPr>
      <w:r>
        <w:t>在他严格遵守本分、多次公开和私下的敬拜操练之后，却仍然很少感受到与神的亲近，很少有亲密的交通——一言以蔽之，很少有真实的祷告。</w:t>
      </w:r>
    </w:p>
    <w:p w14:paraId="2B284CA3">
      <w:pPr>
        <w:pStyle w:val="11"/>
        <w:widowControl/>
      </w:pPr>
      <w:r>
        <w:t>Oh, how much prayerless prayer do we have to mourn over!</w:t>
      </w:r>
    </w:p>
    <w:p w14:paraId="76CB9E04">
      <w:pPr>
        <w:pStyle w:val="11"/>
        <w:widowControl/>
      </w:pPr>
      <w:r>
        <w:t>哦，我们有多少无祷告的祷告要哀哭！</w:t>
      </w:r>
    </w:p>
    <w:p w14:paraId="33C35120">
      <w:pPr>
        <w:pStyle w:val="11"/>
        <w:widowControl/>
      </w:pPr>
      <w:r>
        <w:t>How little brokenness of heart; how little sense of sin; how faint a taking hold of the atoning blood; how imperfect a realization of God's relation to us as a Father; how little faith in his promise to hear, in his ability to aid, in his readiness to bless us!</w:t>
      </w:r>
    </w:p>
    <w:p w14:paraId="15310F30">
      <w:pPr>
        <w:pStyle w:val="11"/>
        <w:widowControl/>
      </w:pPr>
      <w:r>
        <w:t>何等少的心碎；何等少的罪感；何等微弱地抓住赎罪的血；何等不完全地认识到神与我们作为父的关系；何等少的信心相信祂应许垂听、祂有能力帮助、祂乐意祝福我们！</w:t>
      </w:r>
    </w:p>
    <w:p w14:paraId="37A7A5B9">
      <w:pPr>
        <w:pStyle w:val="11"/>
        <w:widowControl/>
      </w:pPr>
      <w:r>
        <w:t>Such are some of the many infirmities associated with prayer.</w:t>
      </w:r>
    </w:p>
    <w:p w14:paraId="5C7D579A">
      <w:pPr>
        <w:pStyle w:val="11"/>
        <w:widowControl/>
      </w:pPr>
      <w:r>
        <w:t>这些是与祷告相关的众多软弱中的一部分。</w:t>
      </w:r>
    </w:p>
    <w:p w14:paraId="68D459A4">
      <w:pPr>
        <w:pStyle w:val="11"/>
        <w:widowControl/>
      </w:pPr>
      <w:r>
        <w:t>But there is encouragement- let us contemplate it.</w:t>
      </w:r>
    </w:p>
    <w:p w14:paraId="0D03CBDB">
      <w:pPr>
        <w:pStyle w:val="11"/>
        <w:widowControl/>
      </w:pPr>
      <w:r>
        <w:t>但有鼓励——让我们默想它。</w:t>
      </w:r>
    </w:p>
    <w:p w14:paraId="1B557FBA">
      <w:pPr>
        <w:pStyle w:val="11"/>
        <w:widowControl/>
      </w:pPr>
      <w:r>
        <w:t>"Likewise the Spirit also helps our infirmities."</w:t>
      </w:r>
    </w:p>
    <w:p w14:paraId="7869FBE8">
      <w:pPr>
        <w:pStyle w:val="11"/>
        <w:widowControl/>
      </w:pPr>
      <w:r>
        <w:t>“况且我们的软弱有圣灵帮助。”</w:t>
      </w:r>
    </w:p>
    <w:p w14:paraId="61AC8A33">
      <w:pPr>
        <w:pStyle w:val="11"/>
        <w:widowControl/>
      </w:pPr>
      <w:r>
        <w:t>The word here rendered "helps," properly means to take part with.</w:t>
      </w:r>
    </w:p>
    <w:p w14:paraId="313F7811">
      <w:pPr>
        <w:pStyle w:val="11"/>
        <w:widowControl/>
      </w:pPr>
      <w:r>
        <w:t>这里译为“帮助”的词，其本意是“一同分担”。</w:t>
      </w:r>
    </w:p>
    <w:p w14:paraId="3907D144">
      <w:pPr>
        <w:pStyle w:val="11"/>
        <w:widowControl/>
      </w:pPr>
      <w:r>
        <w:t>It implies, not merely sympathy, with, but a personal participation in our infirmity.</w:t>
      </w:r>
    </w:p>
    <w:p w14:paraId="5AF0F8B7">
      <w:pPr>
        <w:pStyle w:val="11"/>
        <w:widowControl/>
      </w:pPr>
      <w:r>
        <w:t>它不仅意味着同情，而且意味着亲自参与我们的软弱。</w:t>
      </w:r>
    </w:p>
    <w:p w14:paraId="4D3B8EC9">
      <w:pPr>
        <w:pStyle w:val="11"/>
        <w:widowControl/>
      </w:pPr>
      <w:r>
        <w:t>The Spirit helps our infirmities by sharing them with us.</w:t>
      </w:r>
    </w:p>
    <w:p w14:paraId="352EB3A0">
      <w:pPr>
        <w:pStyle w:val="11"/>
        <w:widowControl/>
      </w:pPr>
      <w:r>
        <w:t>圣灵借着与我们分担我们的软弱来帮助我们。</w:t>
      </w:r>
    </w:p>
    <w:p w14:paraId="6A0BA442">
      <w:pPr>
        <w:pStyle w:val="11"/>
        <w:widowControl/>
      </w:pPr>
      <w:r>
        <w:t>Now take the general infirmities of the believer- infirmities which, unaided by another and a superior power, must crush and overwhelm- and trace the help thus afforded by the Spirit.</w:t>
      </w:r>
    </w:p>
    <w:p w14:paraId="220E5AA4">
      <w:pPr>
        <w:pStyle w:val="11"/>
        <w:widowControl/>
      </w:pPr>
      <w:r>
        <w:t>现在，以信徒的一般软弱为例——这些软弱，若无另一更高能力的帮助，必定会压垮和淹没——并追溯圣灵如此提供的帮助。</w:t>
      </w:r>
    </w:p>
    <w:p w14:paraId="6DEC53A2">
      <w:pPr>
        <w:pStyle w:val="11"/>
        <w:widowControl/>
      </w:pPr>
      <w:r>
        <w:t>We are taught to adore the love of the Father, from where each rill of mercy has its rise.</w:t>
      </w:r>
    </w:p>
    <w:p w14:paraId="01ECD96A">
      <w:pPr>
        <w:pStyle w:val="11"/>
        <w:widowControl/>
      </w:pPr>
      <w:r>
        <w:t>我们被教导要敬拜父的爱，怜悯的每一条小溪都源于此。</w:t>
      </w:r>
    </w:p>
    <w:p w14:paraId="6659A94B">
      <w:pPr>
        <w:pStyle w:val="11"/>
        <w:widowControl/>
      </w:pPr>
      <w:r>
        <w:t>We delight to dwell upon the love of the Son, through whose channel all redemption-blessing flows.</w:t>
      </w:r>
    </w:p>
    <w:p w14:paraId="100E208A">
      <w:pPr>
        <w:pStyle w:val="11"/>
        <w:widowControl/>
      </w:pPr>
      <w:r>
        <w:t>我们乐于思想子的爱，一切救赎的祝福都借着祂的管道流淌。</w:t>
      </w:r>
    </w:p>
    <w:p w14:paraId="68852D62">
      <w:pPr>
        <w:pStyle w:val="11"/>
        <w:widowControl/>
      </w:pPr>
      <w:r>
        <w:t>And shall we overlook the love of the Holy Spirit?</w:t>
      </w:r>
    </w:p>
    <w:p w14:paraId="3F49C5EC">
      <w:pPr>
        <w:pStyle w:val="11"/>
        <w:widowControl/>
      </w:pPr>
      <w:r>
        <w:t>我们岂可忽略圣灵的爱呢？</w:t>
      </w:r>
    </w:p>
    <w:p w14:paraId="68C58DC0">
      <w:pPr>
        <w:pStyle w:val="11"/>
        <w:widowControl/>
      </w:pPr>
      <w:r>
        <w:t>Shall we forget his affection, his grace, his succourings?</w:t>
      </w:r>
    </w:p>
    <w:p w14:paraId="3D7A89A7">
      <w:pPr>
        <w:pStyle w:val="11"/>
        <w:widowControl/>
      </w:pPr>
      <w:r>
        <w:t>我们岂可忘记祂的情感、祂的恩典、祂的扶助？</w:t>
      </w:r>
    </w:p>
    <w:p w14:paraId="709A9349">
      <w:pPr>
        <w:pStyle w:val="11"/>
        <w:widowControl/>
      </w:pPr>
      <w:r>
        <w:t>Forbid it, eternal and blessed Spirit!</w:t>
      </w:r>
    </w:p>
    <w:p w14:paraId="4D557CFD">
      <w:pPr>
        <w:pStyle w:val="11"/>
        <w:widowControl/>
      </w:pPr>
      <w:r>
        <w:t>禁止它吧，永恒蒙福的圣灵！</w:t>
      </w:r>
    </w:p>
    <w:p w14:paraId="428C3C55">
      <w:pPr>
        <w:pStyle w:val="11"/>
        <w:widowControl/>
      </w:pPr>
      <w:r>
        <w:t>Your, essential Deity- your personal subsistence- your tender love- your Divine power- your efficacious grace- your sovereign mercy- your infinite patience- your exquisite sympathy- all demand our deepest love, and awake our loftiest praise.</w:t>
      </w:r>
    </w:p>
    <w:p w14:paraId="161180E5">
      <w:pPr>
        <w:pStyle w:val="11"/>
        <w:widowControl/>
      </w:pPr>
      <w:r>
        <w:t>你的，本质的神性——你位格的存在——你温柔的爱——你神圣的能力——你有效的恩典——你至高的怜悯——你无限的忍耐——你精致的同情——这一切都要求我们最深的爱，并唤醒我们最高的赞美。</w:t>
      </w:r>
    </w:p>
    <w:p w14:paraId="2C4C014A">
      <w:pPr>
        <w:pStyle w:val="11"/>
        <w:widowControl/>
      </w:pPr>
      <w:r>
        <w:t>But how is this sympathy of the Spirit expressed?</w:t>
      </w:r>
    </w:p>
    <w:p w14:paraId="248DA7AE">
      <w:pPr>
        <w:pStyle w:val="11"/>
        <w:widowControl/>
      </w:pPr>
      <w:r>
        <w:t>但是，圣灵的这种同情是如何表达的呢？</w:t>
      </w:r>
    </w:p>
    <w:p w14:paraId="6F4A0C5C">
      <w:pPr>
        <w:pStyle w:val="11"/>
        <w:widowControl/>
      </w:pPr>
      <w:r>
        <w:t>Seeing the soul bound with an infirmity, all his compassion is awakened.</w:t>
      </w:r>
    </w:p>
    <w:p w14:paraId="74DAE7FD">
      <w:pPr>
        <w:pStyle w:val="11"/>
        <w:widowControl/>
      </w:pPr>
      <w:r>
        <w:t>看见灵魂被软弱所捆绑，祂的一切怜悯都被唤醒。</w:t>
      </w:r>
    </w:p>
    <w:p w14:paraId="2B4B4FFB">
      <w:pPr>
        <w:pStyle w:val="11"/>
        <w:widowControl/>
      </w:pPr>
      <w:r>
        <w:t>Approaching, he takes hold of the burden.</w:t>
      </w:r>
    </w:p>
    <w:p w14:paraId="45D09B18">
      <w:pPr>
        <w:pStyle w:val="11"/>
        <w:widowControl/>
      </w:pPr>
      <w:r>
        <w:t>祂走近，承担起这重担。</w:t>
      </w:r>
    </w:p>
    <w:p w14:paraId="3CECEAB5">
      <w:pPr>
        <w:pStyle w:val="11"/>
        <w:widowControl/>
      </w:pPr>
      <w:r>
        <w:t>Constrained by a love which no thought can conceive, moved by a tenderness no tongue can describe, he advances, and places the power of his Godhead beneath the pressure- and thus he helps our infirmity.</w:t>
      </w:r>
    </w:p>
    <w:p w14:paraId="17E2F544">
      <w:pPr>
        <w:pStyle w:val="11"/>
        <w:widowControl/>
      </w:pPr>
      <w:r>
        <w:t>被一种思想无法构想的爱所驱使，被一种言语无法描述的温柔所感动，祂上前，将祂神性的能力置于压力之下——如此，祂帮助我们的软弱。</w:t>
      </w:r>
    </w:p>
    <w:p w14:paraId="044A6C49">
      <w:pPr>
        <w:pStyle w:val="11"/>
        <w:widowControl/>
      </w:pPr>
      <w:r>
        <w:t>Do you doubt this?</w:t>
      </w:r>
    </w:p>
    <w:p w14:paraId="074FCE41">
      <w:pPr>
        <w:pStyle w:val="11"/>
        <w:widowControl/>
      </w:pPr>
      <w:r>
        <w:t>你怀疑这个吗？</w:t>
      </w:r>
    </w:p>
    <w:p w14:paraId="738D566D">
      <w:pPr>
        <w:pStyle w:val="11"/>
        <w:widowControl/>
      </w:pPr>
      <w:r>
        <w:t>We summon you as a witness to its truth.</w:t>
      </w:r>
    </w:p>
    <w:p w14:paraId="12DF330A">
      <w:pPr>
        <w:pStyle w:val="11"/>
        <w:widowControl/>
      </w:pPr>
      <w:r>
        <w:t>我们传唤你作其真理的见证。</w:t>
      </w:r>
    </w:p>
    <w:p w14:paraId="05C71F7C">
      <w:pPr>
        <w:pStyle w:val="11"/>
        <w:widowControl/>
      </w:pPr>
      <w:r>
        <w:t>Why are you not a ruin and a wreck?</w:t>
      </w:r>
    </w:p>
    <w:p w14:paraId="5E928486">
      <w:pPr>
        <w:pStyle w:val="11"/>
        <w:widowControl/>
      </w:pPr>
      <w:r>
        <w:t>你为何没有成为废墟和残骸？</w:t>
      </w:r>
    </w:p>
    <w:p w14:paraId="05480A57">
      <w:pPr>
        <w:pStyle w:val="11"/>
        <w:widowControl/>
      </w:pPr>
      <w:r>
        <w:t>Why has not your infirmity long since dethroned reason, and annihilated faith, and extinguished hope, and clad all the future with the pall of despair?</w:t>
      </w:r>
    </w:p>
    <w:p w14:paraId="1A654534">
      <w:pPr>
        <w:pStyle w:val="11"/>
        <w:widowControl/>
      </w:pPr>
      <w:r>
        <w:t>你的软弱为何没有早就废黜理性、消灭信心、熄灭盼望，并用绝望的阴影笼罩一切的未来？</w:t>
      </w:r>
    </w:p>
    <w:p w14:paraId="4B727316">
      <w:pPr>
        <w:pStyle w:val="11"/>
        <w:widowControl/>
      </w:pPr>
      <w:r>
        <w:t>Why, have you ridden serene and secure upon the crest of the billow, smiling calmly upon the dark and yawning surges dashing and foaming around you?</w:t>
      </w:r>
    </w:p>
    <w:p w14:paraId="75FE3353">
      <w:pPr>
        <w:pStyle w:val="11"/>
        <w:widowControl/>
      </w:pPr>
      <w:r>
        <w:t>为何，你能在波涛之巅安然无恙地骑行，平静地微笑着面对周围翻腾咆哮的黑暗汹涌波涛？</w:t>
      </w:r>
    </w:p>
    <w:p w14:paraId="18A3074E">
      <w:pPr>
        <w:pStyle w:val="11"/>
        <w:widowControl/>
      </w:pPr>
      <w:r>
        <w:t>Why have you, when your heart has been overwhelmed, found relief in a sigh, in a tear, in an uplifted glance, in one thought of God?</w:t>
      </w:r>
    </w:p>
    <w:p w14:paraId="3F466417">
      <w:pPr>
        <w:pStyle w:val="11"/>
        <w:widowControl/>
      </w:pPr>
      <w:r>
        <w:t>为何，当你的心被淹没时，你在一次叹息、一滴眼泪、一次仰望、一个对神的思念中找到了解脱？</w:t>
      </w:r>
    </w:p>
    <w:p w14:paraId="44F538F9">
      <w:pPr>
        <w:pStyle w:val="11"/>
        <w:widowControl/>
      </w:pPr>
      <w:r>
        <w:t>Oh, it has been because the Spirit, all silent and invisible, was near to you, sympathizing, helping, bearing your infirmities.</w:t>
      </w:r>
    </w:p>
    <w:p w14:paraId="1926DBE3">
      <w:pPr>
        <w:pStyle w:val="11"/>
        <w:widowControl/>
      </w:pPr>
      <w:r>
        <w:t>哦，这是因为圣灵，全然静默无形，就在你身边，体恤你，帮助你，担当你的软弱。</w:t>
      </w:r>
    </w:p>
    <w:p w14:paraId="1B328418">
      <w:pPr>
        <w:pStyle w:val="11"/>
        <w:widowControl/>
      </w:pPr>
      <w:r>
        <w:t>Because around you the power of his Deity was placed.</w:t>
      </w:r>
    </w:p>
    <w:p w14:paraId="1C95A1D1">
      <w:pPr>
        <w:pStyle w:val="11"/>
        <w:widowControl/>
      </w:pPr>
      <w:r>
        <w:t>因为祂神性的能力环绕着你。</w:t>
      </w:r>
    </w:p>
    <w:p w14:paraId="72DF9FC7">
      <w:pPr>
        <w:pStyle w:val="11"/>
        <w:widowControl/>
      </w:pPr>
      <w:r>
        <w:t>And when you have staggered, and turned pale, and have well near given up all for lost, resigning yourself to the broodings of despair, that Spirit has approached, all-loving and powerful, and helped, by sharing your infirmity.</w:t>
      </w:r>
    </w:p>
    <w:p w14:paraId="35D6C50C">
      <w:pPr>
        <w:pStyle w:val="11"/>
        <w:widowControl/>
      </w:pPr>
      <w:r>
        <w:t>当你蹒跚、面色苍白，几乎放弃一切，任由自己沉溺于绝望的沉思时，那圣灵已走近，满有慈爱和能力，借着分担你的软弱来帮助你。</w:t>
      </w:r>
    </w:p>
    <w:p w14:paraId="12884605">
      <w:pPr>
        <w:pStyle w:val="11"/>
        <w:widowControl/>
      </w:pPr>
      <w:r>
        <w:t>Some appropriate and precious promise has been sealed upon your heart- some clear and soothing view of Christ has been presented to your eye- some gentle whisper of love has breathed upon your ear- and you have been helped.</w:t>
      </w:r>
    </w:p>
    <w:p w14:paraId="33BFBB91">
      <w:pPr>
        <w:pStyle w:val="11"/>
        <w:widowControl/>
      </w:pPr>
      <w:r>
        <w:t>一些恰当而宝贵的应许已印在你心上——一些清晰而安慰的基督景象已呈现在你眼前——一些温柔的爱语已吹在你耳边——你就得了帮助。</w:t>
      </w:r>
    </w:p>
    <w:p w14:paraId="118801D7">
      <w:pPr>
        <w:pStyle w:val="11"/>
        <w:widowControl/>
      </w:pPr>
      <w:r>
        <w:t>The pressure has been lightened, the grief has been assuaged, the weakness has been strengthened, and you have risen superior to the infirmity that bowed you to the dust.</w:t>
      </w:r>
    </w:p>
    <w:p w14:paraId="2F1AF93D">
      <w:pPr>
        <w:pStyle w:val="11"/>
        <w:widowControl/>
      </w:pPr>
      <w:r>
        <w:t>压力减轻了，悲伤平息了，软弱坚固了，你已超越了那使你俯伏于尘土的软弱。</w:t>
      </w:r>
    </w:p>
    <w:p w14:paraId="2E5F2A4B">
      <w:pPr>
        <w:pStyle w:val="11"/>
        <w:widowControl/>
      </w:pPr>
      <w:r>
        <w:t>Oh, it was the Spirit that helped you.</w:t>
      </w:r>
    </w:p>
    <w:p w14:paraId="2771871D">
      <w:pPr>
        <w:pStyle w:val="11"/>
        <w:widowControl/>
      </w:pPr>
      <w:r>
        <w:t>哦，是圣灵帮助了你。</w:t>
      </w:r>
    </w:p>
    <w:p w14:paraId="12FD4704">
      <w:pPr>
        <w:pStyle w:val="11"/>
        <w:widowControl/>
      </w:pPr>
      <w:r>
        <w:t>Grieved, and wounded, and slighted a thousand times over though he has been, receiving at your hands the unkindest requital for the tenderest love, yet when your infirmity bowed you to the earth, and the sword entered your soul, he drew near, forgetting all your base ingratitude, and administered wine to your dejected spirit and oil to your bleeding wound, and placed beneath you the encircling arms of his everlasting love.</w:t>
      </w:r>
    </w:p>
    <w:p w14:paraId="66FE136D">
      <w:pPr>
        <w:pStyle w:val="11"/>
        <w:widowControl/>
      </w:pPr>
      <w:r>
        <w:t>尽管祂曾千百次地被你忧伤、伤害和藐视，从你手中接受了对最温柔之爱的最不仁慈的回报，然而，当你的软弱使你俯伏在地，刀剑刺入你的灵魂时，祂却走近，忘记你一切卑劣的忘恩负义，为你沮丧的灵注入酒，为你流血的伤口抹上油，并将祂永恒之爱的环抱臂膀置于你之下。</w:t>
      </w:r>
    </w:p>
    <w:p w14:paraId="48991ADE">
      <w:pPr>
        <w:pStyle w:val="11"/>
        <w:widowControl/>
      </w:pPr>
      <w:r>
        <w:t>But we are yet to contemplate the aid afforded by the Spirit in the especial infirmity of prayer.</w:t>
      </w:r>
    </w:p>
    <w:p w14:paraId="44025451">
      <w:pPr>
        <w:pStyle w:val="11"/>
        <w:widowControl/>
      </w:pPr>
      <w:r>
        <w:t>但是，我们还要默想圣灵在祷告这特殊软弱中所提供的帮助。</w:t>
      </w:r>
    </w:p>
    <w:p w14:paraId="70D48616">
      <w:pPr>
        <w:pStyle w:val="11"/>
        <w:widowControl/>
      </w:pPr>
      <w:r>
        <w:t>"We know not what we should pray for as we ought; but the Spirit itself makes intercession for us with groanings which cannot be uttered."</w:t>
      </w:r>
    </w:p>
    <w:p w14:paraId="271C8CFC">
      <w:pPr>
        <w:pStyle w:val="11"/>
        <w:widowControl/>
      </w:pPr>
      <w:r>
        <w:t>“我们本不晓得当怎样祷告；只是圣灵亲自用说不出来的叹息替我们祷告。”</w:t>
      </w:r>
    </w:p>
    <w:p w14:paraId="2F8223B7">
      <w:pPr>
        <w:pStyle w:val="11"/>
        <w:widowControl/>
      </w:pPr>
      <w:r>
        <w:t>The Holy Spirit is here represented in the character of a pleader, or advocate for the saints.</w:t>
      </w:r>
    </w:p>
    <w:p w14:paraId="608089BD">
      <w:pPr>
        <w:pStyle w:val="11"/>
        <w:widowControl/>
      </w:pPr>
      <w:r>
        <w:t>圣灵在这里被描绘为圣徒的辩护者或代求者。</w:t>
      </w:r>
    </w:p>
    <w:p w14:paraId="5C342074">
      <w:pPr>
        <w:pStyle w:val="11"/>
        <w:widowControl/>
      </w:pPr>
      <w:r>
        <w:t>To form a vivid conception of this truth, we have but to imagine an anxious and embarrassed client prosecuting some important suit, or, perchance, battling for his life in a court of justice.</w:t>
      </w:r>
    </w:p>
    <w:p w14:paraId="213DC70A">
      <w:pPr>
        <w:pStyle w:val="11"/>
        <w:widowControl/>
      </w:pPr>
      <w:r>
        <w:t>要对这个真理形成一个生动的概念，我们只需想象一个焦虑而窘迫的当事人，正在进行某项重要的诉讼，或者，也许，正在法庭上为自己的生命而战。</w:t>
      </w:r>
    </w:p>
    <w:p w14:paraId="7A07C3C2">
      <w:pPr>
        <w:pStyle w:val="11"/>
        <w:widowControl/>
      </w:pPr>
      <w:r>
        <w:t>At his side stands his counselor, thoroughly acquainted with the nature of his case, and deeply versed in the bearings of the law.</w:t>
      </w:r>
    </w:p>
    <w:p w14:paraId="71A8F27F">
      <w:pPr>
        <w:pStyle w:val="11"/>
        <w:widowControl/>
      </w:pPr>
      <w:r>
        <w:t>在他身边，站着他的律师，对他的案情了如指掌，并精通法律的各方面。</w:t>
      </w:r>
    </w:p>
    <w:p w14:paraId="3E5F98D7">
      <w:pPr>
        <w:pStyle w:val="11"/>
        <w:widowControl/>
      </w:pPr>
      <w:r>
        <w:t>He is there to instruct the suppliant how to shape his course, with what arguments to support, with what pleas to urge, with what words to clothe his suit.</w:t>
      </w:r>
    </w:p>
    <w:p w14:paraId="59DC1EAB">
      <w:pPr>
        <w:pStyle w:val="11"/>
        <w:widowControl/>
      </w:pPr>
      <w:r>
        <w:t>他在那里，指示恳求者如何规划他的路线，用什么论据来支持，用什么理由来敦促，用什么言辞来陈述他的诉讼。</w:t>
      </w:r>
    </w:p>
    <w:p w14:paraId="54CDFF36">
      <w:pPr>
        <w:pStyle w:val="11"/>
        <w:widowControl/>
      </w:pPr>
      <w:r>
        <w:t>Such is the advocacy and such the aid of the Spirit in the matter of prayer.</w:t>
      </w:r>
    </w:p>
    <w:p w14:paraId="70FE2463">
      <w:pPr>
        <w:pStyle w:val="11"/>
        <w:widowControl/>
      </w:pPr>
      <w:r>
        <w:t>这就是圣灵在祷告一事上的代求和帮助。</w:t>
      </w:r>
    </w:p>
    <w:p w14:paraId="5567E9B7">
      <w:pPr>
        <w:pStyle w:val="11"/>
        <w:widowControl/>
      </w:pPr>
      <w:r>
        <w:t>We stand in the presence of the Lord- it may be to deprecate a deserved punishment, or to plead for a needed blessing.</w:t>
      </w:r>
    </w:p>
    <w:p w14:paraId="23956D2F">
      <w:pPr>
        <w:pStyle w:val="11"/>
        <w:widowControl/>
      </w:pPr>
      <w:r>
        <w:t>我们站在主面前——也许是为了恳求免除应得的惩罚，或是为了祈求所需的祝福。</w:t>
      </w:r>
    </w:p>
    <w:p w14:paraId="2807DDC2">
      <w:pPr>
        <w:pStyle w:val="11"/>
        <w:widowControl/>
      </w:pPr>
      <w:r>
        <w:t>"We know not what we should pray for as we ought."</w:t>
      </w:r>
    </w:p>
    <w:p w14:paraId="49852EA8">
      <w:pPr>
        <w:pStyle w:val="11"/>
        <w:widowControl/>
      </w:pPr>
      <w:r>
        <w:t>“我们本不晓得当怎样祷告。”</w:t>
      </w:r>
    </w:p>
    <w:p w14:paraId="4232B50C">
      <w:pPr>
        <w:pStyle w:val="11"/>
        <w:widowControl/>
      </w:pPr>
      <w:r>
        <w:t>How shall we order our cause before the Great Judge?</w:t>
      </w:r>
    </w:p>
    <w:p w14:paraId="53AFC8A2">
      <w:pPr>
        <w:pStyle w:val="11"/>
        <w:widowControl/>
      </w:pPr>
      <w:r>
        <w:t>我们该如何在大审判官面前陈明我们的案情？</w:t>
      </w:r>
    </w:p>
    <w:p w14:paraId="530EB893">
      <w:pPr>
        <w:pStyle w:val="11"/>
        <w:widowControl/>
      </w:pPr>
      <w:r>
        <w:t>With what feelings, with what language, with what arguments shall we unburden our heart, unveil our sorrow, confess our sin, and make known our request?</w:t>
      </w:r>
    </w:p>
    <w:p w14:paraId="34D11A14">
      <w:pPr>
        <w:pStyle w:val="11"/>
        <w:widowControl/>
      </w:pPr>
      <w:r>
        <w:t>我们该用何等的情感、何等的言语、何等的论据，来倾诉我们的心事、揭示我们的忧伤、承认我们的罪、并陈明我们的请求呢？</w:t>
      </w:r>
    </w:p>
    <w:p w14:paraId="429B8D27">
      <w:pPr>
        <w:pStyle w:val="11"/>
        <w:widowControl/>
      </w:pPr>
      <w:r>
        <w:t>How overcome the remembrance of past ingratitude, and the conviction of present guilt, and the pressure of deep neediness, and the overwhelming sense of the Divine Majesty?</w:t>
      </w:r>
    </w:p>
    <w:p w14:paraId="42D0754F">
      <w:pPr>
        <w:pStyle w:val="11"/>
        <w:widowControl/>
      </w:pPr>
      <w:r>
        <w:t>如何克服对过去忘恩负义的记忆、对现今罪咎的確信、对深切需要的压力，以及对神圣威严的压倒性感受？</w:t>
      </w:r>
    </w:p>
    <w:p w14:paraId="3D295378">
      <w:pPr>
        <w:pStyle w:val="11"/>
        <w:widowControl/>
      </w:pPr>
      <w:r>
        <w:t>How wake the heart to feeling, how rouse the dull, sluggish emotions of the soul, how recall the truant affections, and how concentrate the mind upon the holy and awesome engagement?</w:t>
      </w:r>
    </w:p>
    <w:p w14:paraId="53FEA7B6">
      <w:pPr>
        <w:pStyle w:val="11"/>
        <w:widowControl/>
      </w:pPr>
      <w:r>
        <w:t>如何唤醒心灵的感觉，如何激发灵魂迟钝、懒散的情感，如何召回游荡的情感，以及如何将思想集中于这圣洁而可畏的操练上？</w:t>
      </w:r>
    </w:p>
    <w:p w14:paraId="41FD039D">
      <w:pPr>
        <w:pStyle w:val="11"/>
        <w:widowControl/>
      </w:pPr>
      <w:r>
        <w:t>But our Counselor is there!</w:t>
      </w:r>
    </w:p>
    <w:p w14:paraId="670E32CC">
      <w:pPr>
        <w:pStyle w:val="11"/>
        <w:widowControl/>
      </w:pPr>
      <w:r>
        <w:t>但我们的策士在那里！</w:t>
      </w:r>
    </w:p>
    <w:p w14:paraId="613657F3">
      <w:pPr>
        <w:pStyle w:val="11"/>
        <w:widowControl/>
      </w:pPr>
      <w:r>
        <w:t>"The Spirit itself makes intercession for us."</w:t>
      </w:r>
    </w:p>
    <w:p w14:paraId="5D2646D6">
      <w:pPr>
        <w:pStyle w:val="11"/>
        <w:widowControl/>
      </w:pPr>
      <w:r>
        <w:t>“圣灵亲自替我们祷告。”</w:t>
      </w:r>
    </w:p>
    <w:p w14:paraId="26B76E38">
      <w:pPr>
        <w:pStyle w:val="11"/>
        <w:widowControl/>
      </w:pPr>
      <w:r>
        <w:t>And how does he this?</w:t>
      </w:r>
    </w:p>
    <w:p w14:paraId="250C286D">
      <w:pPr>
        <w:pStyle w:val="11"/>
        <w:widowControl/>
      </w:pPr>
      <w:r>
        <w:t>祂是如何做到的？</w:t>
      </w:r>
    </w:p>
    <w:p w14:paraId="118B743D">
      <w:pPr>
        <w:pStyle w:val="11"/>
        <w:widowControl/>
      </w:pPr>
      <w:r>
        <w:t>He indites the prayer.</w:t>
      </w:r>
    </w:p>
    <w:p w14:paraId="581DFEFE">
      <w:pPr>
        <w:pStyle w:val="11"/>
        <w:widowControl/>
      </w:pPr>
      <w:r>
        <w:t>祂默示这祷告。</w:t>
      </w:r>
    </w:p>
    <w:p w14:paraId="41EB4BC6">
      <w:pPr>
        <w:pStyle w:val="11"/>
        <w:widowControl/>
      </w:pPr>
      <w:r>
        <w:t>Think not that that spiritual petition which breathed from your lips and rose as an incense-cloud before the mercy-seat was other than the inditing of the Holy Spirit.</w:t>
      </w:r>
    </w:p>
    <w:p w14:paraId="0953B137">
      <w:pPr>
        <w:pStyle w:val="11"/>
        <w:widowControl/>
      </w:pPr>
      <w:r>
        <w:t>不要以为那从你口中呼出、如香云般升到施恩座前的属灵祈求，不是出于圣灵的默示。</w:t>
      </w:r>
    </w:p>
    <w:p w14:paraId="3B92D3B1">
      <w:pPr>
        <w:pStyle w:val="11"/>
        <w:widowControl/>
      </w:pPr>
      <w:r>
        <w:t>He inspired that prayer, he created those desires, and he awoke those groanings.</w:t>
      </w:r>
    </w:p>
    <w:p w14:paraId="56C9DC1B">
      <w:pPr>
        <w:pStyle w:val="11"/>
        <w:widowControl/>
      </w:pPr>
      <w:r>
        <w:t>祂默示了那祷告，祂创造了那些渴望，祂唤醒了那些呻吟。</w:t>
      </w:r>
    </w:p>
    <w:p w14:paraId="5CE68D30">
      <w:pPr>
        <w:pStyle w:val="11"/>
        <w:widowControl/>
      </w:pPr>
      <w:r>
        <w:t>The form of your petition may have been ungraceful- your language simple, your sentences broken, your accents tremulous, yet was there an eloquence and a power in that prayer which reached the heart and moved the arm of God.</w:t>
      </w:r>
    </w:p>
    <w:p w14:paraId="45BAE28B">
      <w:pPr>
        <w:pStyle w:val="11"/>
        <w:widowControl/>
      </w:pPr>
      <w:r>
        <w:t>你的祈求形式可能不雅——你的言语简单，你的句子断续，你的声调颤抖，然而在那祷告中，却有一种雄辩和能力，触动了神的心，并移动了神的手臂。</w:t>
      </w:r>
    </w:p>
    <w:p w14:paraId="384A2B83">
      <w:pPr>
        <w:pStyle w:val="11"/>
        <w:widowControl/>
      </w:pPr>
      <w:r>
        <w:t>It overcame the Angel of the Covenant.</w:t>
      </w:r>
    </w:p>
    <w:p w14:paraId="00F42C25">
      <w:pPr>
        <w:pStyle w:val="11"/>
        <w:widowControl/>
      </w:pPr>
      <w:r>
        <w:t>它胜过了立约的使者。</w:t>
      </w:r>
    </w:p>
    <w:p w14:paraId="78AAF808">
      <w:pPr>
        <w:pStyle w:val="11"/>
        <w:widowControl/>
      </w:pPr>
      <w:r>
        <w:t>And whose eloquence and whose power was it?</w:t>
      </w:r>
    </w:p>
    <w:p w14:paraId="477C37A1">
      <w:pPr>
        <w:pStyle w:val="11"/>
        <w:widowControl/>
      </w:pPr>
      <w:r>
        <w:t>那是谁的雄辩和谁的能力呢？</w:t>
      </w:r>
    </w:p>
    <w:p w14:paraId="42CD0787">
      <w:pPr>
        <w:pStyle w:val="11"/>
        <w:widowControl/>
      </w:pPr>
      <w:r>
        <w:t>The interceding Spirit.</w:t>
      </w:r>
    </w:p>
    <w:p w14:paraId="471826D0">
      <w:pPr>
        <w:pStyle w:val="11"/>
        <w:widowControl/>
      </w:pPr>
      <w:r>
        <w:t>是代求的圣灵。</w:t>
      </w:r>
    </w:p>
    <w:p w14:paraId="1B6610B0">
      <w:pPr>
        <w:pStyle w:val="11"/>
        <w:widowControl/>
      </w:pPr>
      <w:r>
        <w:t>He also teaches us what to pray for.</w:t>
      </w:r>
    </w:p>
    <w:p w14:paraId="7F43B603">
      <w:pPr>
        <w:pStyle w:val="11"/>
        <w:widowControl/>
      </w:pPr>
      <w:r>
        <w:t>祂也教导我们当为什么事祷告。</w:t>
      </w:r>
    </w:p>
    <w:p w14:paraId="63C684FA">
      <w:pPr>
        <w:pStyle w:val="11"/>
        <w:widowControl/>
      </w:pPr>
      <w:r>
        <w:t>Many and urgent as our needs are, we only accurately know them as the Spirit makes them known.</w:t>
      </w:r>
    </w:p>
    <w:p w14:paraId="6A1702F7">
      <w:pPr>
        <w:pStyle w:val="11"/>
        <w:widowControl/>
      </w:pPr>
      <w:r>
        <w:t>我们的需要虽然又多又急，但我们只有当圣灵使我们知道时，才能准确地认识它们。</w:t>
      </w:r>
    </w:p>
    <w:p w14:paraId="4496C676">
      <w:pPr>
        <w:pStyle w:val="11"/>
        <w:widowControl/>
      </w:pPr>
      <w:r>
        <w:t>Alas, what profound ignorance of ourselves must we cherish when we know not what we should ask God for as we ought!</w:t>
      </w:r>
    </w:p>
    <w:p w14:paraId="56CB0287">
      <w:pPr>
        <w:pStyle w:val="11"/>
        <w:widowControl/>
      </w:pPr>
      <w:r>
        <w:t>唉，当我们不知道当怎样向神祈求时，我们必定怀着何等深邃的对自己的无知！</w:t>
      </w:r>
    </w:p>
    <w:p w14:paraId="0A6CF6EF">
      <w:pPr>
        <w:pStyle w:val="11"/>
        <w:widowControl/>
      </w:pPr>
      <w:r>
        <w:t>But the Spirit reveals our deep necessity, convinces us of our emptiness, poverty, and need, and teaches us what blessings to ask, what evils to deprecate, what mercies to implore.</w:t>
      </w:r>
    </w:p>
    <w:p w14:paraId="26C87690">
      <w:pPr>
        <w:pStyle w:val="11"/>
        <w:widowControl/>
      </w:pPr>
      <w:r>
        <w:t>但是圣灵启示我们深切的需要，使我们确信我们的空虚、贫穷和缺乏，并教导我们当求什么祝福，当恳求免除什么邪恶，当乞求什么怜悯。</w:t>
      </w:r>
    </w:p>
    <w:p w14:paraId="3D953DF0">
      <w:pPr>
        <w:pStyle w:val="11"/>
        <w:widowControl/>
      </w:pPr>
      <w:r>
        <w:t>He sympathizes, too, with our infirmity in prayer, by portraying to our view the parental character of God.</w:t>
      </w:r>
    </w:p>
    <w:p w14:paraId="7FCE587E">
      <w:pPr>
        <w:pStyle w:val="11"/>
        <w:widowControl/>
      </w:pPr>
      <w:r>
        <w:t>祂也体恤我们在祷告中的软弱，向我们描绘神为父的品格。</w:t>
      </w:r>
    </w:p>
    <w:p w14:paraId="44E5E44A">
      <w:pPr>
        <w:pStyle w:val="11"/>
        <w:widowControl/>
      </w:pPr>
      <w:r>
        <w:t>Sealing on our hearts a sense of adoption, he emboldens us to approach God with filial love and child-like confidence.</w:t>
      </w:r>
    </w:p>
    <w:p w14:paraId="70F98C8D">
      <w:pPr>
        <w:pStyle w:val="11"/>
        <w:widowControl/>
      </w:pPr>
      <w:r>
        <w:t>祂在我们心中印下嗣子名分的感受，鼓励我们带着儿女的爱和孩子般的信靠来到神面前。</w:t>
      </w:r>
    </w:p>
    <w:p w14:paraId="65B618B2">
      <w:pPr>
        <w:pStyle w:val="11"/>
        <w:widowControl/>
      </w:pPr>
      <w:r>
        <w:t>He leads us to God as a Father.</w:t>
      </w:r>
    </w:p>
    <w:p w14:paraId="5179C2F3">
      <w:pPr>
        <w:pStyle w:val="11"/>
        <w:widowControl/>
      </w:pPr>
      <w:r>
        <w:t>祂带领我们到神面前，如同到一位父亲面前。</w:t>
      </w:r>
    </w:p>
    <w:p w14:paraId="3317EED9">
      <w:pPr>
        <w:pStyle w:val="11"/>
        <w:widowControl/>
      </w:pPr>
      <w:r>
        <w:t>Nor must we overlook the skill with which the Spirit enables us to urge in our approaches to God the sinner's great plea- the atoning blood of Jesus.</w:t>
      </w:r>
    </w:p>
    <w:p w14:paraId="4C547AB0">
      <w:pPr>
        <w:pStyle w:val="11"/>
        <w:widowControl/>
      </w:pPr>
      <w:r>
        <w:t>我们也不可忽略圣灵使我们能够在我们进到神面前时，力陈罪人伟大的恳求——耶稣赎罪的血——的技巧。</w:t>
      </w:r>
    </w:p>
    <w:p w14:paraId="0EEFA0B0">
      <w:pPr>
        <w:pStyle w:val="11"/>
        <w:widowControl/>
      </w:pPr>
      <w:r>
        <w:t>This is no small part of the divine aid we receive in our infirmity.</w:t>
      </w:r>
    </w:p>
    <w:p w14:paraId="133FE6E9">
      <w:pPr>
        <w:pStyle w:val="11"/>
        <w:widowControl/>
      </w:pPr>
      <w:r>
        <w:t>这在我们软弱中所领受的神圣帮助中，并非微不足道的一部分。</w:t>
      </w:r>
    </w:p>
    <w:p w14:paraId="6B3810C7">
      <w:pPr>
        <w:pStyle w:val="11"/>
        <w:widowControl/>
      </w:pPr>
      <w:r>
        <w:t>Satan, the accuser of the saints, even follows the believer to the throne of grace to confront and confound him there.</w:t>
      </w:r>
    </w:p>
    <w:p w14:paraId="751800A5">
      <w:pPr>
        <w:pStyle w:val="11"/>
        <w:widowControl/>
      </w:pPr>
      <w:r>
        <w:t>撒但，那控告圣徒的，甚至跟随信徒到施恩的宝座前，在那里与他对质并使他困惑。</w:t>
      </w:r>
    </w:p>
    <w:p w14:paraId="524EE961">
      <w:pPr>
        <w:pStyle w:val="11"/>
        <w:widowControl/>
      </w:pPr>
      <w:r>
        <w:t>When Joshua stood before the Angel of the Lord, Satan stood at his right hand to resist him.</w:t>
      </w:r>
    </w:p>
    <w:p w14:paraId="1EDD655E">
      <w:pPr>
        <w:pStyle w:val="11"/>
        <w:widowControl/>
      </w:pPr>
      <w:r>
        <w:t>当约书亚站在耶和华的使者面前，撒但也站在他的右边，要抵挡他。</w:t>
      </w:r>
    </w:p>
    <w:p w14:paraId="05D480D7">
      <w:pPr>
        <w:pStyle w:val="11"/>
        <w:widowControl/>
      </w:pPr>
      <w:r>
        <w:t>But the Spirit, too, is there!</w:t>
      </w:r>
    </w:p>
    <w:p w14:paraId="1C5F946D">
      <w:pPr>
        <w:pStyle w:val="11"/>
        <w:widowControl/>
      </w:pPr>
      <w:r>
        <w:t>但是，圣灵也在那里！</w:t>
      </w:r>
    </w:p>
    <w:p w14:paraId="51D62C7B">
      <w:pPr>
        <w:pStyle w:val="11"/>
        <w:widowControl/>
      </w:pPr>
      <w:r>
        <w:t>He is there in the character and to discharge the office of the praying soul's Intercessor.</w:t>
      </w:r>
    </w:p>
    <w:p w14:paraId="5168FF94">
      <w:pPr>
        <w:pStyle w:val="11"/>
        <w:widowControl/>
      </w:pPr>
      <w:r>
        <w:t>祂在那里，以祷告之灵的代求者的身份和职分。</w:t>
      </w:r>
    </w:p>
    <w:p w14:paraId="310836BC">
      <w:pPr>
        <w:pStyle w:val="11"/>
        <w:widowControl/>
      </w:pPr>
      <w:r>
        <w:t>He instructs the accused suppliant what arguments to use, what pleas to urge, and how to resist the devil.</w:t>
      </w:r>
    </w:p>
    <w:p w14:paraId="1B7DAAB2">
      <w:pPr>
        <w:pStyle w:val="11"/>
        <w:widowControl/>
      </w:pPr>
      <w:r>
        <w:t>祂指示那被控告的恳求者当用什么论据，当提出什么恳求，以及如何抵挡魔鬼。</w:t>
      </w:r>
    </w:p>
    <w:p w14:paraId="568B4559">
      <w:pPr>
        <w:pStyle w:val="11"/>
        <w:widowControl/>
      </w:pPr>
      <w:r>
        <w:t>He strengthens the visual organ of the soul so that it clearly discerns the blood upon the mercy-seat within the veil, on which it fixes the eye in simple faith.</w:t>
      </w:r>
    </w:p>
    <w:p w14:paraId="2C485471">
      <w:pPr>
        <w:pStyle w:val="11"/>
        <w:widowControl/>
      </w:pPr>
      <w:r>
        <w:t>祂坚固灵魂的视觉器官，使其能清楚地辨认幔内施恩座上的血，并以单纯的信心定睛于其上。</w:t>
      </w:r>
    </w:p>
    <w:p w14:paraId="1784442A">
      <w:pPr>
        <w:pStyle w:val="11"/>
        <w:widowControl/>
      </w:pPr>
      <w:r>
        <w:t>Oh, it is the delight of the Spirit to take of the things of Jesus- his love, his work, his sympathy, his grace, his power- and show them to the soul prostrate in prayer before the throne of grace.</w:t>
      </w:r>
    </w:p>
    <w:p w14:paraId="235E4F41">
      <w:pPr>
        <w:pStyle w:val="11"/>
        <w:widowControl/>
      </w:pPr>
      <w:r>
        <w:t>哦，圣灵的喜乐，是取耶稣的事——祂的爱、祂的工作、祂的体恤、祂的恩典、祂的能力——并将它们显给那俯伏在施恩宝座前祷告的灵魂。</w:t>
      </w:r>
    </w:p>
    <w:p w14:paraId="0EE05FEF">
      <w:pPr>
        <w:pStyle w:val="11"/>
        <w:widowControl/>
      </w:pPr>
      <w:r>
        <w:t>Thus does the Spirit "make intercession for us with groanings which cannot be uttered."</w:t>
      </w:r>
    </w:p>
    <w:p w14:paraId="0961596E">
      <w:pPr>
        <w:pStyle w:val="11"/>
        <w:widowControl/>
      </w:pPr>
      <w:r>
        <w:t>圣灵就是这样“用说不出来的叹息替我们祷告”。</w:t>
      </w:r>
    </w:p>
    <w:p w14:paraId="525B2E8A">
      <w:pPr>
        <w:pStyle w:val="11"/>
        <w:widowControl/>
      </w:pPr>
      <w:r>
        <w:t>These groanings are those of the believer, yet inspired by the Spirit.</w:t>
      </w:r>
    </w:p>
    <w:p w14:paraId="21D1392D">
      <w:pPr>
        <w:pStyle w:val="11"/>
        <w:widowControl/>
      </w:pPr>
      <w:r>
        <w:t>这些呻吟是信徒的，却是由圣灵所默示的。</w:t>
      </w:r>
    </w:p>
    <w:p w14:paraId="73BCE9D3">
      <w:pPr>
        <w:pStyle w:val="11"/>
        <w:widowControl/>
      </w:pPr>
      <w:r>
        <w:t>They are the inarticulate utterances of a heart overshadowed by the Holy Spirit.</w:t>
      </w:r>
    </w:p>
    <w:p w14:paraId="040708BB">
      <w:pPr>
        <w:pStyle w:val="11"/>
        <w:widowControl/>
      </w:pPr>
      <w:r>
        <w:t>它们是一个被圣灵所荫庇之心灵的无言的表达。</w:t>
      </w:r>
    </w:p>
    <w:p w14:paraId="7E46B53B">
      <w:pPr>
        <w:pStyle w:val="11"/>
        <w:widowControl/>
      </w:pPr>
      <w:r>
        <w:t>No language can adequately express them.</w:t>
      </w:r>
    </w:p>
    <w:p w14:paraId="3A24C43B">
      <w:pPr>
        <w:pStyle w:val="11"/>
        <w:widowControl/>
      </w:pPr>
      <w:r>
        <w:t>没有任何语言能充分表达它们。</w:t>
      </w:r>
    </w:p>
    <w:p w14:paraId="1521974B">
      <w:pPr>
        <w:pStyle w:val="11"/>
        <w:widowControl/>
      </w:pPr>
      <w:r>
        <w:t>They "cannot be uttered."</w:t>
      </w:r>
    </w:p>
    <w:p w14:paraId="38765F23">
      <w:pPr>
        <w:pStyle w:val="11"/>
        <w:widowControl/>
      </w:pPr>
      <w:r>
        <w:t>它们“说不出来”。</w:t>
      </w:r>
    </w:p>
    <w:p w14:paraId="6B533D7B">
      <w:pPr>
        <w:pStyle w:val="11"/>
        <w:widowControl/>
      </w:pPr>
      <w:r>
        <w:t>It is the soul's hidden communion with God.</w:t>
      </w:r>
    </w:p>
    <w:p w14:paraId="0AEC5460">
      <w:pPr>
        <w:pStyle w:val="11"/>
        <w:widowControl/>
      </w:pPr>
      <w:r>
        <w:t>这是灵魂与神隐藏的交通。</w:t>
      </w:r>
    </w:p>
    <w:p w14:paraId="32FCE41D">
      <w:pPr>
        <w:pStyle w:val="11"/>
        <w:widowControl/>
      </w:pPr>
      <w:r>
        <w:t>No, it is possible that even to the petitioner himself these groanings present but vague and indefinite conceptions of the heart's deep desires, of the soul's yet deeper needs.</w:t>
      </w:r>
    </w:p>
    <w:p w14:paraId="529E5885">
      <w:pPr>
        <w:pStyle w:val="11"/>
        <w:widowControl/>
      </w:pPr>
      <w:r>
        <w:t>不，甚至对祈求者本人而言，这些呻吟也可能只呈现出对内心深处渴望、对灵魂更深处需要的模糊而不确定的概念。</w:t>
      </w:r>
    </w:p>
    <w:p w14:paraId="0DFC4BCF">
      <w:pPr>
        <w:pStyle w:val="11"/>
        <w:widowControl/>
      </w:pPr>
      <w:r>
        <w:t>He is conscious of a need, but he can scarcely define its nature, or suggest its supply.</w:t>
      </w:r>
    </w:p>
    <w:p w14:paraId="1A6CB6BB">
      <w:pPr>
        <w:pStyle w:val="11"/>
        <w:widowControl/>
      </w:pPr>
      <w:r>
        <w:t>他意识到一种需要，却几乎无法定义其性质，或建议其供应。</w:t>
      </w:r>
    </w:p>
    <w:p w14:paraId="0FB59191">
      <w:pPr>
        <w:pStyle w:val="11"/>
        <w:widowControl/>
      </w:pPr>
      <w:r>
        <w:t>He is sensible of a lack, but what it is, or how it may be met, he is perplexed to know.</w:t>
      </w:r>
    </w:p>
    <w:p w14:paraId="753867DE">
      <w:pPr>
        <w:pStyle w:val="11"/>
        <w:widowControl/>
      </w:pPr>
      <w:r>
        <w:t>他感觉到一种缺乏，但那是什么，或者如何得到满足，他感到困惑。</w:t>
      </w:r>
    </w:p>
    <w:p w14:paraId="23F63BD4">
      <w:pPr>
        <w:pStyle w:val="11"/>
        <w:widowControl/>
      </w:pPr>
      <w:r>
        <w:t>He inwardly, deeply groans, but these emotions utter a language which even he cannot interpret.</w:t>
      </w:r>
    </w:p>
    <w:p w14:paraId="0C63560D">
      <w:pPr>
        <w:pStyle w:val="11"/>
        <w:widowControl/>
      </w:pPr>
      <w:r>
        <w:t>他内心深深地呻吟，但这些情感所说出的语言，连他自己也无法解释。</w:t>
      </w:r>
    </w:p>
    <w:p w14:paraId="73B412A3">
      <w:pPr>
        <w:pStyle w:val="11"/>
        <w:widowControl/>
      </w:pPr>
      <w:r>
        <w:t>But there is One who can.</w:t>
      </w:r>
    </w:p>
    <w:p w14:paraId="2D9957CC">
      <w:pPr>
        <w:pStyle w:val="11"/>
        <w:widowControl/>
      </w:pPr>
      <w:r>
        <w:t>但有一位能。</w:t>
      </w:r>
    </w:p>
    <w:p w14:paraId="3822957E">
      <w:pPr>
        <w:pStyle w:val="11"/>
        <w:widowControl/>
      </w:pPr>
      <w:r>
        <w:t>Be that need, be that lack what it may, Christ knows it, Christ sympathizes with it, Christ meets it.</w:t>
      </w:r>
    </w:p>
    <w:p w14:paraId="50066225">
      <w:pPr>
        <w:pStyle w:val="11"/>
        <w:widowControl/>
      </w:pPr>
      <w:r>
        <w:t>无论那需要是什么，无论那缺乏是什么，基督知道它，基督体恤它，基督满足它。</w:t>
      </w:r>
    </w:p>
    <w:p w14:paraId="32F50AC9">
      <w:pPr>
        <w:pStyle w:val="11"/>
        <w:widowControl/>
      </w:pPr>
      <w:r>
        <w:t>He in whom dwelt all the fulness of the Godhead bodily, is prepared to supply all our need.</w:t>
      </w:r>
    </w:p>
    <w:p w14:paraId="167BD63A">
      <w:pPr>
        <w:pStyle w:val="11"/>
        <w:widowControl/>
      </w:pPr>
      <w:r>
        <w:t>那神性一切的丰盛都有形有体地居住在祂里面的那位，预备要供应我们一切的需要。</w:t>
      </w:r>
    </w:p>
    <w:p w14:paraId="7BDC48CB">
      <w:pPr>
        <w:pStyle w:val="11"/>
        <w:widowControl/>
      </w:pPr>
      <w:r>
        <w:t>There rises not a groan of the Spirit from the soul of a sinner, the meaning of which God cannot understand, and the prayer of which God will not answer.</w:t>
      </w:r>
    </w:p>
    <w:p w14:paraId="22571423">
      <w:pPr>
        <w:pStyle w:val="11"/>
        <w:widowControl/>
      </w:pPr>
      <w:r>
        <w:t>从罪人灵魂里发出的圣灵的呻吟，没有一个其意义是神不能明白的，也没有一个其祷告是神不应允的。</w:t>
      </w:r>
    </w:p>
    <w:p w14:paraId="45A6DAEB">
      <w:pPr>
        <w:pStyle w:val="11"/>
        <w:widowControl/>
      </w:pPr>
      <w:r>
        <w:t>To the soul who breathes it, it may appear, as were many of the predictions of the ancient prophets, unintelligible and meaningless; yet, like those prophetic utterances, they have a sense and a language clear and articulate to Him who inspired them.</w:t>
      </w:r>
    </w:p>
    <w:p w14:paraId="18C1D02A">
      <w:pPr>
        <w:pStyle w:val="11"/>
        <w:widowControl/>
      </w:pPr>
      <w:r>
        <w:t>对那发出呻吟的灵魂而言，它可能显得，如同古代先知的许多预言一样，难以理解且毫无意义；然而，就像那些先知的宣告一样，对那默示它们的祂而言，它们有清晰明确的意义和语言。</w:t>
      </w:r>
    </w:p>
    <w:p w14:paraId="6406F68A">
      <w:pPr>
        <w:pStyle w:val="11"/>
        <w:widowControl/>
      </w:pPr>
      <w:r>
        <w:t>Oh blessed, eloquent groanings in the heart of a poor sinner, which human words fail to utter!</w:t>
      </w:r>
    </w:p>
    <w:p w14:paraId="78D2CC1F">
      <w:pPr>
        <w:pStyle w:val="11"/>
        <w:widowControl/>
      </w:pPr>
      <w:r>
        <w:t>哦，一个可怜罪人心中蒙福、雄辩的呻吟，是人的言语无法表达的！</w:t>
      </w:r>
    </w:p>
    <w:p w14:paraId="30C757A3">
      <w:pPr>
        <w:pStyle w:val="11"/>
        <w:widowControl/>
      </w:pPr>
      <w:r>
        <w:t>God hears them- Jesus understands them- the Spirit creates them- and not one shall be uttered in vain.</w:t>
      </w:r>
    </w:p>
    <w:p w14:paraId="03ED3F51">
      <w:pPr>
        <w:pStyle w:val="11"/>
        <w:widowControl/>
      </w:pPr>
      <w:r>
        <w:t>神垂听它们——耶稣明白它们——圣灵创造它们——没有一个会是徒然发出的。</w:t>
      </w:r>
    </w:p>
    <w:p w14:paraId="59F11C2F">
      <w:pPr>
        <w:pStyle w:val="11"/>
        <w:widowControl/>
      </w:pPr>
      <w:r>
        <w:t>Whether it be the groaning from a pressure of sin, or from a sense of desire, or from a conviction of need, or from the smiting hand of God himself, that groaning ascends to heaven, and bears to the throne of the Eternal, whose ear bends to the softest whisper, and hearkens to the gentlest sigh of his child, a confession, or a request, which shall not be unheard, unheeded, or forgotten.</w:t>
      </w:r>
    </w:p>
    <w:p w14:paraId="51219038">
      <w:pPr>
        <w:pStyle w:val="11"/>
        <w:widowControl/>
      </w:pPr>
      <w:r>
        <w:t>无论是因罪的压力、渴望的感觉、需要的确信，还是因神自己的击打而发出的呻吟，那呻吟都升到天上，并带到永恒者的宝座前，祂的耳朵垂听祂孩子最轻柔的低语，并倾听祂孩子最温柔的叹息，那是一个不会被不闻不问、不被忽视或忘记的认罪或请求。</w:t>
      </w:r>
    </w:p>
    <w:p w14:paraId="102B0998">
      <w:pPr>
        <w:pStyle w:val="11"/>
        <w:widowControl/>
      </w:pPr>
      <w:r>
        <w:t>In conclusion, overlook not the fitness of the Lord Jesus to meet all the infirmities of his people.</w:t>
      </w:r>
    </w:p>
    <w:p w14:paraId="207F0CEE">
      <w:pPr>
        <w:pStyle w:val="11"/>
        <w:widowControl/>
      </w:pPr>
      <w:r>
        <w:t>总而言之，不要忽略主耶稣满足祂子民一切软弱的合宜性。</w:t>
      </w:r>
    </w:p>
    <w:p w14:paraId="145709D9">
      <w:pPr>
        <w:pStyle w:val="11"/>
        <w:widowControl/>
      </w:pPr>
      <w:r>
        <w:t>There are two touching and expressive passages bearing on this point.</w:t>
      </w:r>
    </w:p>
    <w:p w14:paraId="264A3C79">
      <w:pPr>
        <w:pStyle w:val="11"/>
        <w:widowControl/>
      </w:pPr>
      <w:r>
        <w:t>有两段感人而富有表现力的经文与此点相关。</w:t>
      </w:r>
    </w:p>
    <w:p w14:paraId="6939E0E6">
      <w:pPr>
        <w:pStyle w:val="11"/>
        <w:widowControl/>
      </w:pPr>
      <w:r>
        <w:t>"He himself took our infirmities, and bore our sicknesses."</w:t>
      </w:r>
    </w:p>
    <w:p w14:paraId="1B14211D">
      <w:pPr>
        <w:pStyle w:val="11"/>
        <w:widowControl/>
      </w:pPr>
      <w:r>
        <w:t>“祂代替我们的软弱，担当我们的疾病。”</w:t>
      </w:r>
    </w:p>
    <w:p w14:paraId="7901385D">
      <w:pPr>
        <w:pStyle w:val="11"/>
        <w:widowControl/>
      </w:pPr>
      <w:r>
        <w:t>Wondrous view of the Incarnate God!</w:t>
      </w:r>
    </w:p>
    <w:p w14:paraId="662E42CD">
      <w:pPr>
        <w:pStyle w:val="11"/>
        <w:widowControl/>
      </w:pPr>
      <w:r>
        <w:t>道成肉身之神的奇妙景象！</w:t>
      </w:r>
    </w:p>
    <w:p w14:paraId="1B4400FA">
      <w:pPr>
        <w:pStyle w:val="11"/>
        <w:widowControl/>
      </w:pPr>
      <w:r>
        <w:t>That very infirmity; Christian reader, which now bows you to the earth, by reason of which you can in no wise lift up yourself, your Savior bore.</w:t>
      </w:r>
    </w:p>
    <w:p w14:paraId="1F4CDC9D">
      <w:pPr>
        <w:pStyle w:val="11"/>
        <w:widowControl/>
      </w:pPr>
      <w:r>
        <w:t>基督徒读者啊，那使你现今俯伏于地，以致你绝不能抬起自己的软弱，你的救主担当了。</w:t>
      </w:r>
    </w:p>
    <w:p w14:paraId="2142E416">
      <w:pPr>
        <w:pStyle w:val="11"/>
        <w:widowControl/>
      </w:pPr>
      <w:r>
        <w:t>Is it sin? is it sorrow? is it sickness? is it need?</w:t>
      </w:r>
    </w:p>
    <w:p w14:paraId="274F7BB1">
      <w:pPr>
        <w:pStyle w:val="11"/>
        <w:widowControl/>
      </w:pPr>
      <w:r>
        <w:t>是罪吗？是忧伤吗？是疾病吗？是需要吗？</w:t>
      </w:r>
    </w:p>
    <w:p w14:paraId="09BF6048">
      <w:pPr>
        <w:pStyle w:val="11"/>
        <w:widowControl/>
      </w:pPr>
      <w:r>
        <w:t>It bowed him to the dust, and brought the crimson drops to his brow.</w:t>
      </w:r>
    </w:p>
    <w:p w14:paraId="2E6C1B68">
      <w:pPr>
        <w:pStyle w:val="11"/>
        <w:widowControl/>
      </w:pPr>
      <w:r>
        <w:t>它使祂俯伏于尘土，并使祂的额头流出殷红的血滴。</w:t>
      </w:r>
    </w:p>
    <w:p w14:paraId="5B63DDFF">
      <w:pPr>
        <w:pStyle w:val="11"/>
        <w:widowControl/>
      </w:pPr>
      <w:r>
        <w:t>And is this no consolation?</w:t>
      </w:r>
    </w:p>
    <w:p w14:paraId="072B88B7">
      <w:pPr>
        <w:pStyle w:val="11"/>
        <w:widowControl/>
      </w:pPr>
      <w:r>
        <w:t>这难道不是安慰吗？</w:t>
      </w:r>
    </w:p>
    <w:p w14:paraId="1627BF08">
      <w:pPr>
        <w:pStyle w:val="11"/>
        <w:widowControl/>
      </w:pPr>
      <w:r>
        <w:t>Does it not make your infirmity even pleasant, to remember that Jesus once bore it, and in sympathy bears it still?</w:t>
      </w:r>
    </w:p>
    <w:p w14:paraId="07F4A561">
      <w:pPr>
        <w:pStyle w:val="11"/>
        <w:widowControl/>
      </w:pPr>
      <w:r>
        <w:t>记念耶稣曾担当过你的软弱，并仍以同情之心担当它，难道不使你的软弱甚至变得愉快吗？</w:t>
      </w:r>
    </w:p>
    <w:p w14:paraId="6C14964D">
      <w:pPr>
        <w:pStyle w:val="11"/>
        <w:widowControl/>
      </w:pPr>
      <w:r>
        <w:t>The other passage is- "We have not a high priest which cannot be touched with the feeling of our infirmities."</w:t>
      </w:r>
    </w:p>
    <w:p w14:paraId="14181174">
      <w:pPr>
        <w:pStyle w:val="11"/>
        <w:widowControl/>
      </w:pPr>
      <w:r>
        <w:t>另一段经文是——“我们并非有一位不能体恤我们软弱的大祭司。”</w:t>
      </w:r>
    </w:p>
    <w:p w14:paraId="2BE2102B">
      <w:pPr>
        <w:pStyle w:val="11"/>
        <w:widowControl/>
      </w:pPr>
      <w:r>
        <w:t>Touched with my infirmity!</w:t>
      </w:r>
    </w:p>
    <w:p w14:paraId="48C2257F">
      <w:pPr>
        <w:pStyle w:val="11"/>
        <w:widowControl/>
      </w:pPr>
      <w:r>
        <w:t>被我的软弱所触动！</w:t>
      </w:r>
    </w:p>
    <w:p w14:paraId="6CB17DC9">
      <w:pPr>
        <w:pStyle w:val="11"/>
        <w:widowControl/>
      </w:pPr>
      <w:r>
        <w:t>What a thought!</w:t>
      </w:r>
    </w:p>
    <w:p w14:paraId="2F5210F5">
      <w:pPr>
        <w:pStyle w:val="11"/>
        <w:widowControl/>
      </w:pPr>
      <w:r>
        <w:t>何等的思想！</w:t>
      </w:r>
    </w:p>
    <w:p w14:paraId="2DA3FA1E">
      <w:pPr>
        <w:pStyle w:val="11"/>
        <w:widowControl/>
      </w:pPr>
      <w:r>
        <w:t>I reveal my grief to my friend.</w:t>
      </w:r>
    </w:p>
    <w:p w14:paraId="60C036D9">
      <w:pPr>
        <w:pStyle w:val="11"/>
        <w:widowControl/>
      </w:pPr>
      <w:r>
        <w:t>我向我的朋友透露我的悲伤。</w:t>
      </w:r>
    </w:p>
    <w:p w14:paraId="53F624D3">
      <w:pPr>
        <w:pStyle w:val="11"/>
        <w:widowControl/>
      </w:pPr>
      <w:r>
        <w:t>I discern the emotions of his soul, I mark the trembling lip, the sympathizing look, the moistened eye- my friend is touched with my sorrow.</w:t>
      </w:r>
    </w:p>
    <w:p w14:paraId="7670B245">
      <w:pPr>
        <w:pStyle w:val="11"/>
        <w:widowControl/>
      </w:pPr>
      <w:r>
        <w:t>我察觉他灵魂的情感，我注意到他颤抖的嘴唇、同情的眼神、湿润的眼睛——我的朋友被我的忧伤所触动。</w:t>
      </w:r>
    </w:p>
    <w:p w14:paraId="7D47D8F8">
      <w:pPr>
        <w:pStyle w:val="11"/>
        <w:widowControl/>
      </w:pPr>
      <w:r>
        <w:t>But oh, what is this sympathy- tender, soothing, grateful as it is- compared to the sympathy with which the great High Priest in heaven enters into my case, is moved with my grief, is touched with the feeling of my infirmity?</w:t>
      </w:r>
    </w:p>
    <w:p w14:paraId="419EB333">
      <w:pPr>
        <w:pStyle w:val="11"/>
        <w:widowControl/>
      </w:pPr>
      <w:r>
        <w:t>但是，哦，这同情——尽管温柔、安慰、令人感激——与天上那伟大大祭司进入我的景况、被我的悲伤所感动、被我软弱的感觉所触动的同情相比，又算得了什么？</w:t>
      </w:r>
    </w:p>
    <w:p w14:paraId="2CE211B7">
      <w:pPr>
        <w:pStyle w:val="11"/>
        <w:widowControl/>
      </w:pPr>
      <w:r>
        <w:t>Let us learn more tenderly to sympathize with the infirmities of our brethren.</w:t>
      </w:r>
    </w:p>
    <w:p w14:paraId="3320D60C">
      <w:pPr>
        <w:pStyle w:val="11"/>
        <w:widowControl/>
      </w:pPr>
      <w:r>
        <w:t>让我们学习更温柔地体恤我们弟兄的软弱。</w:t>
      </w:r>
    </w:p>
    <w:p w14:paraId="73C9AC83">
      <w:pPr>
        <w:pStyle w:val="11"/>
        <w:widowControl/>
      </w:pPr>
      <w:r>
        <w:t>"We that are strong ought to bear the infirmities of the weak, and not to please ourselves."</w:t>
      </w:r>
    </w:p>
    <w:p w14:paraId="2FB825C4">
      <w:pPr>
        <w:pStyle w:val="11"/>
        <w:widowControl/>
      </w:pPr>
      <w:r>
        <w:t>“我们坚固的人，应该担代不坚固人的软弱，不求自己的喜悦。”</w:t>
      </w:r>
    </w:p>
    <w:p w14:paraId="144A26A1">
      <w:pPr>
        <w:pStyle w:val="11"/>
        <w:widowControl/>
      </w:pPr>
      <w:r>
        <w:t>Oh for more of this primitive Christianity!</w:t>
      </w:r>
    </w:p>
    <w:p w14:paraId="0484A5FC">
      <w:pPr>
        <w:pStyle w:val="11"/>
        <w:widowControl/>
      </w:pPr>
      <w:r>
        <w:t>哦，愿有更多这种原始的基督教！</w:t>
      </w:r>
    </w:p>
    <w:p w14:paraId="70BD53D6">
      <w:pPr>
        <w:pStyle w:val="11"/>
        <w:widowControl/>
      </w:pPr>
      <w:r>
        <w:t>The infirmity of a Christian brother should, by a heartfelt sympathy, become in a measure our own.</w:t>
      </w:r>
    </w:p>
    <w:p w14:paraId="2467FD3A">
      <w:pPr>
        <w:pStyle w:val="11"/>
        <w:widowControl/>
      </w:pPr>
      <w:r>
        <w:t>基督徒弟兄的软弱，应借着由衷的同情，在某种程度上成为我们自己的。</w:t>
      </w:r>
    </w:p>
    <w:p w14:paraId="2767DD67">
      <w:pPr>
        <w:pStyle w:val="11"/>
        <w:widowControl/>
      </w:pPr>
      <w:r>
        <w:t>We ought to bear it.</w:t>
      </w:r>
    </w:p>
    <w:p w14:paraId="121E4106">
      <w:pPr>
        <w:pStyle w:val="11"/>
        <w:widowControl/>
      </w:pPr>
      <w:r>
        <w:t>我们应当担代它。</w:t>
      </w:r>
    </w:p>
    <w:p w14:paraId="35A1859A">
      <w:pPr>
        <w:pStyle w:val="11"/>
        <w:widowControl/>
      </w:pPr>
      <w:r>
        <w:t>The rule of our conduct towards him should be the rule of our conduct towards our own selves.</w:t>
      </w:r>
    </w:p>
    <w:p w14:paraId="6CA06485">
      <w:pPr>
        <w:pStyle w:val="11"/>
        <w:widowControl/>
      </w:pPr>
      <w:r>
        <w:t>我们对待他的行为准则，应当是我们对待自己的行为准则。</w:t>
      </w:r>
    </w:p>
    <w:p w14:paraId="2F418EB1">
      <w:pPr>
        <w:pStyle w:val="11"/>
        <w:widowControl/>
      </w:pPr>
      <w:r>
        <w:t>Who would feel bound or disposed to travel from house to house, proclaiming with trumpet tongue and with evident satisfaction his own weaknesses, failings, and infirmities?</w:t>
      </w:r>
    </w:p>
    <w:p w14:paraId="636AFEFD">
      <w:pPr>
        <w:pStyle w:val="11"/>
        <w:widowControl/>
      </w:pPr>
      <w:r>
        <w:t>谁会觉得有义务或愿意挨家挨户地，用号角般的声音，并带着明显的满足感，宣扬自己的软弱、缺点和 infirmities (衰弱) 呢？</w:t>
      </w:r>
    </w:p>
    <w:p w14:paraId="0C8AB31A">
      <w:pPr>
        <w:pStyle w:val="11"/>
        <w:widowControl/>
      </w:pPr>
      <w:r>
        <w:t>To God we may confess them, but no divine precept enjoins their confession to man.</w:t>
      </w:r>
    </w:p>
    <w:p w14:paraId="5E7730E7">
      <w:pPr>
        <w:pStyle w:val="11"/>
        <w:widowControl/>
      </w:pPr>
      <w:r>
        <w:t>我们可以向神承认它们，但没有神圣的诫命吩咐要向人承认它们。</w:t>
      </w:r>
    </w:p>
    <w:p w14:paraId="107A843C">
      <w:pPr>
        <w:pStyle w:val="11"/>
        <w:widowControl/>
      </w:pPr>
      <w:r>
        <w:t>We unveil them to his eye, and he kindly and graciously veils them from all human eyes.</w:t>
      </w:r>
    </w:p>
    <w:p w14:paraId="3A957F0D">
      <w:pPr>
        <w:pStyle w:val="11"/>
        <w:widowControl/>
      </w:pPr>
      <w:r>
        <w:t>我们向祂的眼目揭示它们，而祂则仁慈恩惠地将它们向所有人的眼目遮掩。</w:t>
      </w:r>
    </w:p>
    <w:p w14:paraId="2BBA82B2">
      <w:pPr>
        <w:pStyle w:val="11"/>
        <w:widowControl/>
      </w:pPr>
      <w:r>
        <w:t>Be this our spirit and our conduct towards a weak and erring brother.</w:t>
      </w:r>
    </w:p>
    <w:p w14:paraId="1EA949C9">
      <w:pPr>
        <w:pStyle w:val="11"/>
        <w:widowControl/>
      </w:pPr>
      <w:r>
        <w:t>愿这就是我们对待一个软弱和犯错弟兄的精神和行为。</w:t>
      </w:r>
    </w:p>
    <w:p w14:paraId="1831954F">
      <w:pPr>
        <w:pStyle w:val="11"/>
        <w:widowControl/>
      </w:pPr>
      <w:r>
        <w:t>Let us rather part with our right hand than publish his infirmity to others, and thus wound the Head by an unkind and unholy exposure of the faults and frailties of a member of his body, and by so doing cause the enemies of Christ to blaspheme that worthy name by which we are called.</w:t>
      </w:r>
    </w:p>
    <w:p w14:paraId="4E0DCC58">
      <w:pPr>
        <w:pStyle w:val="11"/>
        <w:widowControl/>
      </w:pPr>
      <w:r>
        <w:t>我们宁可舍去右手，也不愿向他人宣扬他的软弱，从而因不仁慈和不圣洁地暴露祂身体一个肢体的过错和软弱而伤害元首，并因此使基督的仇敌亵渎我们所奉的那尊贵的名。</w:t>
      </w:r>
    </w:p>
    <w:p w14:paraId="7945213A">
      <w:pPr>
        <w:pStyle w:val="11"/>
        <w:widowControl/>
      </w:pPr>
      <w:r>
        <w:t>Honor and glorify the Spirit who thus so graciously and so kindly sympathizes with our infirmities.</w:t>
      </w:r>
    </w:p>
    <w:p w14:paraId="1274492B">
      <w:pPr>
        <w:pStyle w:val="11"/>
        <w:widowControl/>
      </w:pPr>
      <w:r>
        <w:t>尊荣并荣耀那如此恩慈、如此仁爱地体恤我们软弱的圣灵。</w:t>
      </w:r>
    </w:p>
    <w:p w14:paraId="0C2B94C8">
      <w:pPr>
        <w:pStyle w:val="11"/>
        <w:widowControl/>
      </w:pPr>
      <w:r>
        <w:t>Pay to him divine worship, yield to him divine homage, and let your unreserved obedience to his commands, and your jealous regard for his honor, and your faithful hearkening to the gentle accents of his "still, small voice" manifest how deeply sensible you are of his love, his grace, and faithfulness in sympathizing with your sorrows, in supplying your need, and in making your burdens and infirmities all and entirely his own.</w:t>
      </w:r>
    </w:p>
    <w:p w14:paraId="38C876C7">
      <w:pPr>
        <w:pStyle w:val="11"/>
        <w:widowControl/>
      </w:pPr>
      <w:r>
        <w:t>向祂献上神圣的敬拜，向祂献上神圣的尊崇，让你对祂命令的无保留顺服、你对祂尊荣的嫉妒关怀，以及你对祂“微小的声音”那温柔语调的忠实倾听，显明你对祂的爱、祂的恩典和信实，在体恤你的忧伤、供应你的需要，并使你的重担和软弱全然成为祂自己的方面，是何等地深切地意识到。</w:t>
      </w:r>
    </w:p>
    <w:p w14:paraId="3BC2408F">
      <w:pPr>
        <w:pStyle w:val="11"/>
        <w:widowControl/>
      </w:pPr>
      <w:r>
        <w:t>The Intercession of the Spirit in the</w:t>
      </w:r>
      <w:r>
        <w:br w:type="textWrapping"/>
      </w:r>
      <w:r>
        <w:t>Saints</w:t>
      </w:r>
    </w:p>
    <w:p w14:paraId="674E8B70">
      <w:pPr>
        <w:pStyle w:val="11"/>
        <w:widowControl/>
      </w:pPr>
      <w:r>
        <w:t>圣灵在圣徒里面的代求</w:t>
      </w:r>
    </w:p>
    <w:p w14:paraId="39EFD3D1">
      <w:pPr>
        <w:pStyle w:val="11"/>
        <w:widowControl/>
      </w:pPr>
      <w:r>
        <w:t>And he that searcheth the hearts knoweth what is the mind of the Spirit, because he maketh intercession for the saints according to the will of God. Romans 8:27</w:t>
      </w:r>
    </w:p>
    <w:p w14:paraId="0427379A">
      <w:pPr>
        <w:pStyle w:val="11"/>
        <w:widowControl/>
      </w:pPr>
      <w:r>
        <w:t>鉴察人心的，晓得圣灵的意思，因为圣灵照着神的旨意替圣徒祈求。罗马书 8:27</w:t>
      </w:r>
    </w:p>
    <w:p w14:paraId="58D2D465">
      <w:pPr>
        <w:pStyle w:val="11"/>
        <w:widowControl/>
      </w:pPr>
      <w:r>
        <w:t>And he who searches our hearts knows the mind of the Spirit, because the Spirit intercedes for the saints in accordance with God's will. Romans 8:27</w:t>
      </w:r>
    </w:p>
    <w:p w14:paraId="258FADA5">
      <w:pPr>
        <w:pStyle w:val="11"/>
        <w:widowControl/>
      </w:pPr>
      <w:r>
        <w:t>那鉴察我们内心的，晓得圣灵的意思，因为圣灵照着神的旨意替圣徒代求。罗马书 8:27</w:t>
      </w:r>
    </w:p>
    <w:p w14:paraId="2363DFE6">
      <w:pPr>
        <w:pStyle w:val="11"/>
        <w:widowControl/>
      </w:pPr>
      <w:r>
        <w:t>And the Father who knows all hearts knows what the Spirit is saying, for the Spirit pleads for us believers in harmony with God's own will. Romans 8:27</w:t>
      </w:r>
    </w:p>
    <w:p w14:paraId="1C71217D">
      <w:pPr>
        <w:pStyle w:val="11"/>
        <w:widowControl/>
      </w:pPr>
      <w:r>
        <w:t>那知道万人之心的父，知道圣灵在说什么，因为圣灵为我们信徒的祈求，与神自己的旨意是和谐的。罗马书 8:27</w:t>
      </w:r>
    </w:p>
    <w:p w14:paraId="79ACD216">
      <w:pPr>
        <w:pStyle w:val="11"/>
        <w:widowControl/>
      </w:pPr>
      <w:r>
        <w:t>We are here presented with another and a deeper unfolding of the work of the Spirit in relation to prayer.</w:t>
      </w:r>
    </w:p>
    <w:p w14:paraId="74C6F90A">
      <w:pPr>
        <w:pStyle w:val="11"/>
        <w:widowControl/>
      </w:pPr>
      <w:r>
        <w:t>我们在这里看到了对圣灵在祷告方面工作的一个更深入的揭示。</w:t>
      </w:r>
    </w:p>
    <w:p w14:paraId="4C0E0B49">
      <w:pPr>
        <w:pStyle w:val="11"/>
        <w:widowControl/>
      </w:pPr>
      <w:r>
        <w:t>Having shown to us in what way he aids the infirmity of this holy exercise, chiefly by imparting the spirit of grace and of supplication, the Apostle now reminds us how those inditings, thus originating with the Holy Spirit, are in perfect harmony with the will of God.</w:t>
      </w:r>
    </w:p>
    <w:p w14:paraId="3BB42F66">
      <w:pPr>
        <w:pStyle w:val="11"/>
        <w:widowControl/>
      </w:pPr>
      <w:r>
        <w:t>在向我们显明了祂如何帮助这神圣操练的软弱，主要是借着赐下恩典和恳求的灵之后，使徒现在提醒我们，那些如此源于圣灵的默示，是如何与神的旨意完全和谐的。</w:t>
      </w:r>
    </w:p>
    <w:p w14:paraId="2B1F7F23">
      <w:pPr>
        <w:pStyle w:val="11"/>
        <w:widowControl/>
      </w:pPr>
      <w:r>
        <w:t>The whole subject is based upon one of the most solemn views of the Divine Being presented in the Bible.</w:t>
      </w:r>
    </w:p>
    <w:p w14:paraId="266E17A7">
      <w:pPr>
        <w:pStyle w:val="11"/>
        <w:widowControl/>
      </w:pPr>
      <w:r>
        <w:t>整个主题都建立在圣经中所呈现的对神圣存在最庄严的观点之一上。</w:t>
      </w:r>
    </w:p>
    <w:p w14:paraId="3689BAFC">
      <w:pPr>
        <w:pStyle w:val="11"/>
        <w:widowControl/>
      </w:pPr>
      <w:r>
        <w:t>Having contemplated this, we shall then proceed to open up the Spirit's work of intercession in the saints.</w:t>
      </w:r>
    </w:p>
    <w:p w14:paraId="261C6DF5">
      <w:pPr>
        <w:pStyle w:val="11"/>
        <w:widowControl/>
      </w:pPr>
      <w:r>
        <w:t>默想了这一点之后，我们将接着阐明圣灵在圣徒里面代求的工作。</w:t>
      </w:r>
    </w:p>
    <w:p w14:paraId="6326D571">
      <w:pPr>
        <w:pStyle w:val="11"/>
        <w:widowControl/>
      </w:pPr>
      <w:r>
        <w:t>"He that searches the hearts."</w:t>
      </w:r>
    </w:p>
    <w:p w14:paraId="4AAEAE41">
      <w:pPr>
        <w:pStyle w:val="11"/>
        <w:widowControl/>
      </w:pPr>
      <w:r>
        <w:t>“那鉴察人心的。”</w:t>
      </w:r>
    </w:p>
    <w:p w14:paraId="60D61DDF">
      <w:pPr>
        <w:pStyle w:val="11"/>
        <w:widowControl/>
      </w:pPr>
      <w:r>
        <w:t>This is, and this only can be, the prerogative of God.</w:t>
      </w:r>
    </w:p>
    <w:p w14:paraId="08970144">
      <w:pPr>
        <w:pStyle w:val="11"/>
        <w:widowControl/>
      </w:pPr>
      <w:r>
        <w:t>这是，也只能是，神的特权。</w:t>
      </w:r>
    </w:p>
    <w:p w14:paraId="2D8036A6">
      <w:pPr>
        <w:pStyle w:val="11"/>
        <w:widowControl/>
      </w:pPr>
      <w:r>
        <w:t>It is not in the power of man or angel to look within the human heart.</w:t>
      </w:r>
    </w:p>
    <w:p w14:paraId="75869B18">
      <w:pPr>
        <w:pStyle w:val="11"/>
        <w:widowControl/>
      </w:pPr>
      <w:r>
        <w:t>人或天使都没有能力察看人心。</w:t>
      </w:r>
    </w:p>
    <w:p w14:paraId="5A238ACB">
      <w:pPr>
        <w:pStyle w:val="11"/>
        <w:widowControl/>
      </w:pPr>
      <w:r>
        <w:t>It is the awfully solemn prerogative of God only.</w:t>
      </w:r>
    </w:p>
    <w:p w14:paraId="14182BE0">
      <w:pPr>
        <w:pStyle w:val="11"/>
        <w:widowControl/>
      </w:pPr>
      <w:r>
        <w:t>这惟独是神那极其庄严的特权。</w:t>
      </w:r>
    </w:p>
    <w:p w14:paraId="2EB50746">
      <w:pPr>
        <w:pStyle w:val="11"/>
        <w:widowControl/>
      </w:pPr>
      <w:r>
        <w:t>Thus is the truth declared: "The Lord sees not as man sees; for man looks at the outward appearance, but the Lord knows the heart."</w:t>
      </w:r>
    </w:p>
    <w:p w14:paraId="688DDB08">
      <w:pPr>
        <w:pStyle w:val="11"/>
        <w:widowControl/>
      </w:pPr>
      <w:r>
        <w:t>真理如此宣告：“耶和华不像人看人；人是看外貌，耶和华是看内心。”</w:t>
      </w:r>
    </w:p>
    <w:p w14:paraId="0B3E26B9">
      <w:pPr>
        <w:pStyle w:val="11"/>
        <w:widowControl/>
      </w:pPr>
      <w:r>
        <w:t>"The Lord searches all hearts, and understands all the imaginations of the thoughts."</w:t>
      </w:r>
    </w:p>
    <w:p w14:paraId="5AB0D82F">
      <w:pPr>
        <w:pStyle w:val="11"/>
        <w:widowControl/>
      </w:pPr>
      <w:r>
        <w:t>“耶和华鉴察万人的心，知道一切心思意念。”</w:t>
      </w:r>
    </w:p>
    <w:p w14:paraId="486CABB2">
      <w:pPr>
        <w:pStyle w:val="11"/>
        <w:widowControl/>
      </w:pPr>
      <w:r>
        <w:t>"The refining pot is for silver, and the furnace for gold: but the Lord tries the hearts."</w:t>
      </w:r>
    </w:p>
    <w:p w14:paraId="46BB4CCD">
      <w:pPr>
        <w:pStyle w:val="11"/>
        <w:widowControl/>
      </w:pPr>
      <w:r>
        <w:t>“鼎为炼银，炉为炼金；惟有耶和华熬炼人心。”</w:t>
      </w:r>
    </w:p>
    <w:p w14:paraId="45B90007">
      <w:pPr>
        <w:pStyle w:val="11"/>
        <w:widowControl/>
      </w:pPr>
      <w:r>
        <w:t>And what a solemn declaration of this truth is put forth by the prophet Jeremiah!</w:t>
      </w:r>
    </w:p>
    <w:p w14:paraId="38FEF9C1">
      <w:pPr>
        <w:pStyle w:val="11"/>
        <w:widowControl/>
      </w:pPr>
      <w:r>
        <w:t>先知耶利米对这个真理作出了何等庄严的宣告！</w:t>
      </w:r>
    </w:p>
    <w:p w14:paraId="43FCDCB9">
      <w:pPr>
        <w:pStyle w:val="11"/>
        <w:widowControl/>
      </w:pPr>
      <w:r>
        <w:t>"The heart is deceitful above all things, and desperately wicked: who can know it?</w:t>
      </w:r>
    </w:p>
    <w:p w14:paraId="0F382868">
      <w:pPr>
        <w:pStyle w:val="11"/>
        <w:widowControl/>
      </w:pPr>
      <w:r>
        <w:t>“人心比万物都诡诈，坏到极处，谁能识透呢？</w:t>
      </w:r>
    </w:p>
    <w:p w14:paraId="7787F8B1">
      <w:pPr>
        <w:pStyle w:val="11"/>
        <w:widowControl/>
      </w:pPr>
      <w:r>
        <w:t>I the Lord search the heart, I try the reins."</w:t>
      </w:r>
    </w:p>
    <w:p w14:paraId="3B1C0BEC">
      <w:pPr>
        <w:pStyle w:val="11"/>
        <w:widowControl/>
      </w:pPr>
      <w:r>
        <w:t>我耶和华是鉴察人心、试验人肺腑的。”</w:t>
      </w:r>
    </w:p>
    <w:p w14:paraId="06AB6580">
      <w:pPr>
        <w:pStyle w:val="11"/>
        <w:widowControl/>
      </w:pPr>
      <w:r>
        <w:t>With a most emphatic enunciation of this truth does the sacred canon of Scripture close: "And all the churches shall know that I am he who searches the reins and hearts and I will give unto every one of you according to your works."</w:t>
      </w:r>
    </w:p>
    <w:p w14:paraId="737CF240">
      <w:pPr>
        <w:pStyle w:val="11"/>
        <w:widowControl/>
      </w:pPr>
      <w:r>
        <w:t>圣经的正典以对这个真理最强调的宣告作结：“众教会也必知道我是那察看人肺腑心肠的，并要照你们的行为报应你们各人。”</w:t>
      </w:r>
    </w:p>
    <w:p w14:paraId="67BD43B3">
      <w:pPr>
        <w:pStyle w:val="11"/>
        <w:widowControl/>
      </w:pPr>
      <w:r>
        <w:t>We find the same divine prerogative ascribed to the Lord Jesus, thus forming one of the strongest evidences of his essential Deity: "Then there arose a reasoning among those who of them should be greatest.</w:t>
      </w:r>
    </w:p>
    <w:p w14:paraId="2C7EA7C5">
      <w:pPr>
        <w:pStyle w:val="11"/>
        <w:widowControl/>
      </w:pPr>
      <w:r>
        <w:t>我们发现，同样的属神特权也归于主耶稣，从而构成祂本质神性的最有力证据之一：“那时，他们中间起了一个意念，谁将为大。</w:t>
      </w:r>
    </w:p>
    <w:p w14:paraId="7518F81D">
      <w:pPr>
        <w:pStyle w:val="11"/>
        <w:widowControl/>
      </w:pPr>
      <w:r>
        <w:t>And Jesus, perceiving the thought of their heart, took a child, and set him by him."</w:t>
      </w:r>
    </w:p>
    <w:p w14:paraId="0F4D7A51">
      <w:pPr>
        <w:pStyle w:val="11"/>
        <w:widowControl/>
      </w:pPr>
      <w:r>
        <w:t>耶稣看出他们心中的意念，就领一个小孩子来，叫他站在自己旁边。”</w:t>
      </w:r>
    </w:p>
    <w:p w14:paraId="082CE514">
      <w:pPr>
        <w:pStyle w:val="11"/>
        <w:widowControl/>
      </w:pPr>
      <w:r>
        <w:t>Again, "But Jesus did not commit himself unto them, because he knew all men. And needed not that any should testify of man; for he knew what was in man."</w:t>
      </w:r>
    </w:p>
    <w:p w14:paraId="6469818B">
      <w:pPr>
        <w:pStyle w:val="11"/>
        <w:widowControl/>
      </w:pPr>
      <w:r>
        <w:t>又说，“耶稣却不将自己交托他们，因为祂知道万人。也用不着谁见证人怎样，因祂知道人心里所存的。”</w:t>
      </w:r>
    </w:p>
    <w:p w14:paraId="0787729A">
      <w:pPr>
        <w:pStyle w:val="11"/>
        <w:widowControl/>
      </w:pPr>
      <w:r>
        <w:t>How could Jesus perceive the thoughts of their heart, and how could he know what was in man- what thoughts were revolving, what schemes were planning, what intrigues were plotting in the deep recesses of the soul, were he not absolutely God?</w:t>
      </w:r>
    </w:p>
    <w:p w14:paraId="443BE66D">
      <w:pPr>
        <w:pStyle w:val="11"/>
        <w:widowControl/>
      </w:pPr>
      <w:r>
        <w:t>耶稣若非绝对的神，祂怎能察觉他们心中的意念，怎能知道人心里所存的——在灵魂深处， какие (俄语: 哪些) 思想在盘旋， какие (俄语: 哪些) 计划在筹划， какие (俄语: 哪些) 阴谋在策划呢？</w:t>
      </w:r>
    </w:p>
    <w:p w14:paraId="6B2F492C">
      <w:pPr>
        <w:pStyle w:val="11"/>
        <w:widowControl/>
      </w:pPr>
      <w:r>
        <w:t>But solemn as is this view of the Divine character, the believing mind finds in it sweet and hallowed repose.</w:t>
      </w:r>
    </w:p>
    <w:p w14:paraId="3CA99060">
      <w:pPr>
        <w:pStyle w:val="11"/>
        <w:widowControl/>
      </w:pPr>
      <w:r>
        <w:t>但是，尽管对神圣品格的这一看法是庄严的，相信的心却在其中找到了甘甜而神圣的安息。</w:t>
      </w:r>
    </w:p>
    <w:p w14:paraId="7728E9C8">
      <w:pPr>
        <w:pStyle w:val="11"/>
        <w:widowControl/>
      </w:pPr>
      <w:r>
        <w:t>What more consolatory truth, in some of the most trying positions of a child of God, than this- the Lord knows the heart?</w:t>
      </w:r>
    </w:p>
    <w:p w14:paraId="4637CCFB">
      <w:pPr>
        <w:pStyle w:val="11"/>
        <w:widowControl/>
      </w:pPr>
      <w:r>
        <w:t>在神儿女某些最试炼的处境中，还有什么比“主知道人心”这真理更安慰人的呢？</w:t>
      </w:r>
    </w:p>
    <w:p w14:paraId="5C05C608">
      <w:pPr>
        <w:pStyle w:val="11"/>
        <w:widowControl/>
      </w:pPr>
      <w:r>
        <w:t>The world condemns, and the saints judge- but God knows the heart.</w:t>
      </w:r>
    </w:p>
    <w:p w14:paraId="55A919B6">
      <w:pPr>
        <w:pStyle w:val="11"/>
        <w:widowControl/>
      </w:pPr>
      <w:r>
        <w:t>世界定罪，圣徒论断——但神知道人心。</w:t>
      </w:r>
    </w:p>
    <w:p w14:paraId="28169330">
      <w:pPr>
        <w:pStyle w:val="11"/>
        <w:widowControl/>
      </w:pPr>
      <w:r>
        <w:t>And to those who have been led into deep discoveries of the heart's hidden evil, to whom have been made unveilings startling and distressing, how precious is this character of God- "he that searches the heart!"</w:t>
      </w:r>
    </w:p>
    <w:p w14:paraId="00AECF0A">
      <w:pPr>
        <w:pStyle w:val="11"/>
        <w:widowControl/>
      </w:pPr>
      <w:r>
        <w:t>对那些被引导深入发现内心隐藏邪恶的人，对那些被揭示了惊人而 distressing ( distressing) 事实的人，神“那鉴察人心的”这个品格是何等宝贵！</w:t>
      </w:r>
    </w:p>
    <w:p w14:paraId="4898CCED">
      <w:pPr>
        <w:pStyle w:val="11"/>
        <w:widowControl/>
      </w:pPr>
      <w:r>
        <w:t>Is there a single recess of our hearts we would veil from his penetrating glance?</w:t>
      </w:r>
    </w:p>
    <w:p w14:paraId="659C400B">
      <w:pPr>
        <w:pStyle w:val="11"/>
        <w:widowControl/>
      </w:pPr>
      <w:r>
        <w:t>我们心中可有一个隐秘处，是我们愿意向祂那穿透的目光遮掩的吗？</w:t>
      </w:r>
    </w:p>
    <w:p w14:paraId="3C1413EC">
      <w:pPr>
        <w:pStyle w:val="11"/>
        <w:widowControl/>
      </w:pPr>
      <w:r>
        <w:t>Is there a corruption we would hide from his view?</w:t>
      </w:r>
    </w:p>
    <w:p w14:paraId="239AC0D3">
      <w:pPr>
        <w:pStyle w:val="11"/>
        <w:widowControl/>
      </w:pPr>
      <w:r>
        <w:t>可有一种败坏，是我们愿意向祂的视线隐藏的吗？</w:t>
      </w:r>
    </w:p>
    <w:p w14:paraId="179169A0">
      <w:pPr>
        <w:pStyle w:val="11"/>
        <w:widowControl/>
      </w:pPr>
      <w:r>
        <w:t>Is there an evil of which we would have him ignorant?</w:t>
      </w:r>
    </w:p>
    <w:p w14:paraId="0D6FA88E">
      <w:pPr>
        <w:pStyle w:val="11"/>
        <w:widowControl/>
      </w:pPr>
      <w:r>
        <w:t>可有一种邪恶，是我们愿意祂不知道的吗？</w:t>
      </w:r>
    </w:p>
    <w:p w14:paraId="295B8AE6">
      <w:pPr>
        <w:pStyle w:val="11"/>
        <w:widowControl/>
      </w:pPr>
      <w:r>
        <w:t>Oh no!</w:t>
      </w:r>
    </w:p>
    <w:p w14:paraId="5645913B">
      <w:pPr>
        <w:pStyle w:val="11"/>
        <w:widowControl/>
      </w:pPr>
      <w:r>
        <w:t>哦，不！</w:t>
      </w:r>
    </w:p>
    <w:p w14:paraId="0A6A62DC">
      <w:pPr>
        <w:pStyle w:val="11"/>
        <w:widowControl/>
      </w:pPr>
      <w:r>
        <w:t>Mournful and humiliating as is the spectacle, we would throw open every door, and uplift every window, and invite and urge his scrutiny and inspection, making no concealments, and indulging in no reserves, and framing no excuses when dealing with the great Searcher of hearts- exclaiming, "Search me, O God, and know my heart: try me, and know my thoughts: and see if there be any wicked way in me, and lead me in the way everlasting."</w:t>
      </w:r>
    </w:p>
    <w:p w14:paraId="794F1C5A">
      <w:pPr>
        <w:pStyle w:val="11"/>
        <w:widowControl/>
      </w:pPr>
      <w:r>
        <w:t>尽管这景象是悲哀和羞辱的，我们仍愿敞开每一扇门，掀起每一扇窗，邀请并敦促祂的详查和检视，在与那伟大的鉴察人心者交往时，不作任何隐藏，不存任何保留，也不编造任何借口——呼喊道：“神啊，求你鉴察我，知道我的心思；试炼我，知道我的意念；看在我里面有什么恶行没有，引导我走永生的道路。”</w:t>
      </w:r>
    </w:p>
    <w:p w14:paraId="4ACD22B2">
      <w:pPr>
        <w:pStyle w:val="11"/>
        <w:widowControl/>
      </w:pPr>
      <w:r>
        <w:t>And while the Lord is thus acquainted with the evil of our hearts, he most graciously conceals that evil from the eyes of others.</w:t>
      </w:r>
    </w:p>
    <w:p w14:paraId="03B67BF4">
      <w:pPr>
        <w:pStyle w:val="11"/>
        <w:widowControl/>
      </w:pPr>
      <w:r>
        <w:t>并且，当主如此熟悉我们内心的邪恶时，祂却极其恩慈地将那邪恶向他人的眼睛隐藏。</w:t>
      </w:r>
    </w:p>
    <w:p w14:paraId="360FD3F4">
      <w:pPr>
        <w:pStyle w:val="11"/>
        <w:widowControl/>
      </w:pPr>
      <w:r>
        <w:t>He seems to say, by his benevolent conduct, "I see my child's infirmity"- then covering it with his hand, exclaims- "but no other eye shall see it but my own!"</w:t>
      </w:r>
    </w:p>
    <w:p w14:paraId="05E23474">
      <w:pPr>
        <w:pStyle w:val="11"/>
        <w:widowControl/>
      </w:pPr>
      <w:r>
        <w:t>祂似乎借着祂仁慈的行为说：“我看见我孩子的软弱”——然后用手遮盖它，宣告说——“但除了我的眼睛，没有别的眼睛能看见它！”</w:t>
      </w:r>
    </w:p>
    <w:p w14:paraId="1FBE8970">
      <w:pPr>
        <w:pStyle w:val="11"/>
        <w:widowControl/>
      </w:pPr>
      <w:r>
        <w:t>Oh, the touching tenderness, the loving-kindness of our God!</w:t>
      </w:r>
    </w:p>
    <w:p w14:paraId="41B2F073">
      <w:pPr>
        <w:pStyle w:val="11"/>
        <w:widowControl/>
      </w:pPr>
      <w:r>
        <w:t>哦，我们神那感人的温柔、那慈爱！</w:t>
      </w:r>
    </w:p>
    <w:p w14:paraId="42AD527E">
      <w:pPr>
        <w:pStyle w:val="11"/>
        <w:widowControl/>
      </w:pPr>
      <w:r>
        <w:t>Knowing, as he does, all the evil of our nature, he yet veils that evil from human eye, that others may not despise us as we often despise ourselves.</w:t>
      </w:r>
    </w:p>
    <w:p w14:paraId="61BDDE89">
      <w:pPr>
        <w:pStyle w:val="11"/>
        <w:widowControl/>
      </w:pPr>
      <w:r>
        <w:t>祂既知道我们本性中一切的邪恶，却仍将那邪恶向人的眼目遮掩，好叫他人不至像我们常常藐视自己一样藐视我们。</w:t>
      </w:r>
    </w:p>
    <w:p w14:paraId="77894A21">
      <w:pPr>
        <w:pStyle w:val="11"/>
        <w:widowControl/>
      </w:pPr>
      <w:r>
        <w:t>Who but God could know it- who but God would conceal it?</w:t>
      </w:r>
    </w:p>
    <w:p w14:paraId="2C6F7CFD">
      <w:pPr>
        <w:pStyle w:val="11"/>
        <w:widowControl/>
      </w:pPr>
      <w:r>
        <w:t>除了神，谁能知道它——除了神，谁会隐藏它？</w:t>
      </w:r>
    </w:p>
    <w:p w14:paraId="22735EDA">
      <w:pPr>
        <w:pStyle w:val="11"/>
        <w:widowControl/>
      </w:pPr>
      <w:r>
        <w:t>And how blessed, too, to remember that while God knows all the evil, he is as intimately acquainted with all the good that is in the hearts of his people!</w:t>
      </w:r>
    </w:p>
    <w:p w14:paraId="42DF4B14">
      <w:pPr>
        <w:pStyle w:val="11"/>
        <w:widowControl/>
      </w:pPr>
      <w:r>
        <w:t>并且，记念当神知道一切邪恶时，祂也同样亲密地熟悉祂子民心中一切的美善，这是何等有福！</w:t>
      </w:r>
    </w:p>
    <w:p w14:paraId="590B3787">
      <w:pPr>
        <w:pStyle w:val="11"/>
        <w:widowControl/>
      </w:pPr>
      <w:r>
        <w:t>He knows all that his Spirit has implanted, that his grace has wrought.</w:t>
      </w:r>
    </w:p>
    <w:p w14:paraId="6E32B7A2">
      <w:pPr>
        <w:pStyle w:val="11"/>
        <w:widowControl/>
      </w:pPr>
      <w:r>
        <w:t>祂知道祂的灵所栽种的一切，祂的恩典所作成的一切。</w:t>
      </w:r>
    </w:p>
    <w:p w14:paraId="5674DB48">
      <w:pPr>
        <w:pStyle w:val="11"/>
        <w:widowControl/>
      </w:pPr>
      <w:r>
        <w:t>Oh, encouraging truth!</w:t>
      </w:r>
    </w:p>
    <w:p w14:paraId="0B56477A">
      <w:pPr>
        <w:pStyle w:val="11"/>
        <w:widowControl/>
      </w:pPr>
      <w:r>
        <w:t>哦，鼓舞人心的真理！</w:t>
      </w:r>
    </w:p>
    <w:p w14:paraId="683E0186">
      <w:pPr>
        <w:pStyle w:val="11"/>
        <w:widowControl/>
      </w:pPr>
      <w:r>
        <w:t>That spark of love, faint and flickering- that pulsation of life, low and tremulous- that touch of faith, feeble and hesitating, that groan, that sigh, that low thought of self that leads a man to seek the shade, that self-abasement that places his mouth in the dust, oh, not one of these sacred emotions is unseen, unnoticed, by God!</w:t>
      </w:r>
    </w:p>
    <w:p w14:paraId="70F9E386">
      <w:pPr>
        <w:pStyle w:val="11"/>
        <w:widowControl/>
      </w:pPr>
      <w:r>
        <w:t>那爱火的火花，微弱而闪烁——那生命的脉搏，低沉而颤抖——那信心的触摸，软弱而犹豫，那呻吟，那叹息，那使人寻求阴影的卑微自念，那将口放在尘土中的自卑，哦，这些神圣的情感，没有一个不被神看见、不被神注意！</w:t>
      </w:r>
    </w:p>
    <w:p w14:paraId="7CD1E8EB">
      <w:pPr>
        <w:pStyle w:val="11"/>
        <w:widowControl/>
      </w:pPr>
      <w:r>
        <w:t>His eye ever rests with infinite complaisance and delight on his own image in the renewed soul.</w:t>
      </w:r>
    </w:p>
    <w:p w14:paraId="01C026C1">
      <w:pPr>
        <w:pStyle w:val="11"/>
        <w:widowControl/>
      </w:pPr>
      <w:r>
        <w:t>祂的眼目总是以无限的 complaisance (悦纳) 和喜悦，停留在被更新灵魂中祂自己的形象上。</w:t>
      </w:r>
    </w:p>
    <w:p w14:paraId="1955E8E2">
      <w:pPr>
        <w:pStyle w:val="11"/>
        <w:widowControl/>
      </w:pPr>
      <w:r>
        <w:t>Listen to his language to David: "Forasmuch as it was in your heart to build a house for my name, you did well, in that it was in your heart."</w:t>
      </w:r>
    </w:p>
    <w:p w14:paraId="32C63E1B">
      <w:pPr>
        <w:pStyle w:val="11"/>
        <w:widowControl/>
      </w:pPr>
      <w:r>
        <w:t>请听祂对大卫所说的话：“你心里有意要为我的名建殿，这意思甚好。”</w:t>
      </w:r>
    </w:p>
    <w:p w14:paraId="51175884">
      <w:pPr>
        <w:pStyle w:val="11"/>
        <w:widowControl/>
      </w:pPr>
      <w:r>
        <w:t>"Knows what is the mind of the Spirit."</w:t>
      </w:r>
    </w:p>
    <w:p w14:paraId="23251801">
      <w:pPr>
        <w:pStyle w:val="11"/>
        <w:widowControl/>
      </w:pPr>
      <w:r>
        <w:t>“晓得圣灵的意思。”</w:t>
      </w:r>
    </w:p>
    <w:p w14:paraId="0C1CB13E">
      <w:pPr>
        <w:pStyle w:val="11"/>
        <w:widowControl/>
      </w:pPr>
      <w:r>
        <w:t>It would appear by these words, that in prayer the great interpreter of the heart is the Spirit.</w:t>
      </w:r>
    </w:p>
    <w:p w14:paraId="14E64094">
      <w:pPr>
        <w:pStyle w:val="11"/>
        <w:widowControl/>
      </w:pPr>
      <w:r>
        <w:t>从这些话看来，似乎在祷告中，内心的伟大解释者是圣灵。</w:t>
      </w:r>
    </w:p>
    <w:p w14:paraId="69DE6328">
      <w:pPr>
        <w:pStyle w:val="11"/>
        <w:widowControl/>
      </w:pPr>
      <w:r>
        <w:t>And when it is declared that our Father in heaven knows what is the mind of the Spirit, it means that he is essentially acquainted with all the inditings and breathings of the Spirit in the heart.</w:t>
      </w:r>
    </w:p>
    <w:p w14:paraId="26E58A75">
      <w:pPr>
        <w:pStyle w:val="11"/>
        <w:widowControl/>
      </w:pPr>
      <w:r>
        <w:t>并且，当宣告我们在天上的父晓得圣灵的意思时，其意即祂本质上熟悉圣灵在心中一切的默示和呼吸。</w:t>
      </w:r>
    </w:p>
    <w:p w14:paraId="6A31E198">
      <w:pPr>
        <w:pStyle w:val="11"/>
        <w:widowControl/>
      </w:pPr>
      <w:r>
        <w:t>With what powerful and irresistible attractions does this truth invest the throne of grace!</w:t>
      </w:r>
    </w:p>
    <w:p w14:paraId="0D6A653C">
      <w:pPr>
        <w:pStyle w:val="11"/>
        <w:widowControl/>
      </w:pPr>
      <w:r>
        <w:t>这真理赋予施恩的宝座何等强大而不可抗拒的吸引力！</w:t>
      </w:r>
    </w:p>
    <w:p w14:paraId="3870CBF2">
      <w:pPr>
        <w:pStyle w:val="11"/>
        <w:widowControl/>
      </w:pPr>
      <w:r>
        <w:t>To remember that in prayer we draw near to that God who knows all the desires of the heart, which, though they be clothed with no diction, and are inarticulate in their accents, are yet known to, and understood by, him.</w:t>
      </w:r>
    </w:p>
    <w:p w14:paraId="22E3C534">
      <w:pPr>
        <w:pStyle w:val="11"/>
        <w:widowControl/>
      </w:pPr>
      <w:r>
        <w:t>记念在祷告中，我们亲近那知道内心一切渴望的神，这些渴望虽无言辞包装，其音调也含糊不清，却为祂所知、所明白。</w:t>
      </w:r>
    </w:p>
    <w:p w14:paraId="44C094CE">
      <w:pPr>
        <w:pStyle w:val="11"/>
        <w:widowControl/>
      </w:pPr>
      <w:r>
        <w:t>Yes, before that thought is conceived, or that feeling is inspired, and when actually conceived and inspired, is, perhaps, to us confused, and indefinite, and meaningless, leaving nothing to repose in but the bare consciousness of sincere desire and real earnestness; yet he who knows what is the mind of the Spirit, understands it altogether.</w:t>
      </w:r>
    </w:p>
    <w:p w14:paraId="4ED8D2C6">
      <w:pPr>
        <w:pStyle w:val="11"/>
        <w:widowControl/>
      </w:pPr>
      <w:r>
        <w:t>是的，在那思想被构想、或那感觉被激发之前，以及当它实际被构想和激发时，也许对我们而言是混乱、不确定和无意义的，除了真诚渴望和真实热切的赤裸意识之外，别无所依；然而，那知道圣灵意思的祂，却完全明白它。</w:t>
      </w:r>
    </w:p>
    <w:p w14:paraId="1B1A8E49">
      <w:pPr>
        <w:pStyle w:val="11"/>
        <w:widowControl/>
      </w:pPr>
      <w:r>
        <w:t>To him it has a voice, to him a language, and to him a meaning.</w:t>
      </w:r>
    </w:p>
    <w:p w14:paraId="46471144">
      <w:pPr>
        <w:pStyle w:val="11"/>
        <w:widowControl/>
      </w:pPr>
      <w:r>
        <w:t>对祂而言，它有声音，有语言，有意义。</w:t>
      </w:r>
    </w:p>
    <w:p w14:paraId="4D49A94A">
      <w:pPr>
        <w:pStyle w:val="11"/>
        <w:widowControl/>
      </w:pPr>
      <w:r>
        <w:t>He knows the mind of the Spirit in his saints.</w:t>
      </w:r>
    </w:p>
    <w:p w14:paraId="512281DA">
      <w:pPr>
        <w:pStyle w:val="11"/>
        <w:widowControl/>
      </w:pPr>
      <w:r>
        <w:t>祂晓得圣灵在祂圣徒里面的意思。</w:t>
      </w:r>
    </w:p>
    <w:p w14:paraId="677670A1">
      <w:pPr>
        <w:pStyle w:val="11"/>
        <w:widowControl/>
      </w:pPr>
      <w:r>
        <w:t>Oh, sweet encouragement to prayer!</w:t>
      </w:r>
    </w:p>
    <w:p w14:paraId="125A6BF1">
      <w:pPr>
        <w:pStyle w:val="11"/>
        <w:widowControl/>
      </w:pPr>
      <w:r>
        <w:t>哦，对祷告何等甘甜的鼓励！</w:t>
      </w:r>
    </w:p>
    <w:p w14:paraId="64D3B672">
      <w:pPr>
        <w:pStyle w:val="11"/>
        <w:widowControl/>
      </w:pPr>
      <w:r>
        <w:t>It is not your voice that speaks, but the Spirit's, when you draw near to God.</w:t>
      </w:r>
    </w:p>
    <w:p w14:paraId="390FB10A">
      <w:pPr>
        <w:pStyle w:val="11"/>
        <w:widowControl/>
      </w:pPr>
      <w:r>
        <w:t>当你亲近神时，说话的不是你的声音，而是圣灵的声音。</w:t>
      </w:r>
    </w:p>
    <w:p w14:paraId="29ADAC52">
      <w:pPr>
        <w:pStyle w:val="11"/>
        <w:widowControl/>
      </w:pPr>
      <w:r>
        <w:t>"Because he makes intercession for the saints according to the will of God."</w:t>
      </w:r>
    </w:p>
    <w:p w14:paraId="6D34297E">
      <w:pPr>
        <w:pStyle w:val="11"/>
        <w:widowControl/>
      </w:pPr>
      <w:r>
        <w:t>“因为祂照着神的旨意替圣徒祈求。”</w:t>
      </w:r>
    </w:p>
    <w:p w14:paraId="333A759C">
      <w:pPr>
        <w:pStyle w:val="11"/>
        <w:widowControl/>
      </w:pPr>
      <w:r>
        <w:t>We are wont to read in the Bible of one Intercessor, and of one advocacy.</w:t>
      </w:r>
    </w:p>
    <w:p w14:paraId="07A6FF4D">
      <w:pPr>
        <w:pStyle w:val="11"/>
        <w:widowControl/>
      </w:pPr>
      <w:r>
        <w:t>我们惯于在圣经中读到一位代求者，和一种代求。</w:t>
      </w:r>
    </w:p>
    <w:p w14:paraId="44DC5F34">
      <w:pPr>
        <w:pStyle w:val="11"/>
        <w:widowControl/>
      </w:pPr>
      <w:r>
        <w:t>"There is one Mediator between God and men, the man Christ Jesus."</w:t>
      </w:r>
    </w:p>
    <w:p w14:paraId="78562FE4">
      <w:pPr>
        <w:pStyle w:val="11"/>
        <w:widowControl/>
      </w:pPr>
      <w:r>
        <w:t>“在神和人中间，只有一位中保，乃是降世为人的基督耶稣。”</w:t>
      </w:r>
    </w:p>
    <w:p w14:paraId="7E028635">
      <w:pPr>
        <w:pStyle w:val="11"/>
        <w:widowControl/>
      </w:pPr>
      <w:r>
        <w:t>"If any man sin, we have an Advocate with the Father, Jesus Christ the righteous."</w:t>
      </w:r>
    </w:p>
    <w:p w14:paraId="797BE307">
      <w:pPr>
        <w:pStyle w:val="11"/>
        <w:widowControl/>
      </w:pPr>
      <w:r>
        <w:t>“若有人犯罪，我们在父那里有一位中保，就是那义者耶稣基督。”</w:t>
      </w:r>
    </w:p>
    <w:p w14:paraId="45B4C93E">
      <w:pPr>
        <w:pStyle w:val="11"/>
        <w:widowControl/>
      </w:pPr>
      <w:r>
        <w:t>But the believer has two courts with which prayer has to do.</w:t>
      </w:r>
    </w:p>
    <w:p w14:paraId="1C6E98F6">
      <w:pPr>
        <w:pStyle w:val="11"/>
        <w:widowControl/>
      </w:pPr>
      <w:r>
        <w:t>但信徒有两个与祷告有关的法庭。</w:t>
      </w:r>
    </w:p>
    <w:p w14:paraId="4B229E2F">
      <w:pPr>
        <w:pStyle w:val="11"/>
        <w:widowControl/>
      </w:pPr>
      <w:r>
        <w:t>In the court below, where prayer is offered, the Spirit is his Intercessor.</w:t>
      </w:r>
    </w:p>
    <w:p w14:paraId="09DFABBC">
      <w:pPr>
        <w:pStyle w:val="11"/>
        <w:widowControl/>
      </w:pPr>
      <w:r>
        <w:t>在下面的法庭，即献上祷告之处，圣灵是他的代求者。</w:t>
      </w:r>
    </w:p>
    <w:p w14:paraId="28C0BEE5">
      <w:pPr>
        <w:pStyle w:val="11"/>
        <w:widowControl/>
      </w:pPr>
      <w:r>
        <w:t>In the court above, where prayer is presented, Jesus is his Intercessor.</w:t>
      </w:r>
    </w:p>
    <w:p w14:paraId="47ACFD1D">
      <w:pPr>
        <w:pStyle w:val="11"/>
        <w:widowControl/>
      </w:pPr>
      <w:r>
        <w:t>在上面的法庭，即呈献祷告之处，耶稣是他的代求者。</w:t>
      </w:r>
    </w:p>
    <w:p w14:paraId="5005C5BA">
      <w:pPr>
        <w:pStyle w:val="11"/>
        <w:widowControl/>
      </w:pPr>
      <w:r>
        <w:t>Then, what an honored, what a privileged man is the praying man!</w:t>
      </w:r>
    </w:p>
    <w:p w14:paraId="3C3391BE">
      <w:pPr>
        <w:pStyle w:val="11"/>
        <w:widowControl/>
      </w:pPr>
      <w:r>
        <w:t>那么，祷告的人是何等尊荣、何等有特权的人！</w:t>
      </w:r>
    </w:p>
    <w:p w14:paraId="7FB868CC">
      <w:pPr>
        <w:pStyle w:val="11"/>
        <w:widowControl/>
      </w:pPr>
      <w:r>
        <w:t>On earth- the lower court- he has a Counselor instructing him for what he should pray, and how he should order his suit.</w:t>
      </w:r>
    </w:p>
    <w:p w14:paraId="18E1BF09">
      <w:pPr>
        <w:pStyle w:val="11"/>
        <w:widowControl/>
      </w:pPr>
      <w:r>
        <w:t>在地上——较低的法庭——他有一位策士，指示他当为什么祷告，以及如何整理他的诉求。</w:t>
      </w:r>
    </w:p>
    <w:p w14:paraId="2663FFA8">
      <w:pPr>
        <w:pStyle w:val="11"/>
        <w:widowControl/>
      </w:pPr>
      <w:r>
        <w:t>In heaven- the higher court- he has an Advocate presenting to God each petition as it ascends, separating from it all that is ignorant, and sinful, and weak, and pleading for its gracious acceptance, and asking for its full bestowment.</w:t>
      </w:r>
    </w:p>
    <w:p w14:paraId="56598573">
      <w:pPr>
        <w:pStyle w:val="11"/>
        <w:widowControl/>
      </w:pPr>
      <w:r>
        <w:t>在天上——较高的法庭——他有一位中保，将每一个上升的祈求呈献给神，从中分离出一切无知、罪恶和软弱的东西，并为其蒙恩的悦纳而辩护，并请求其完全的赐予。</w:t>
      </w:r>
    </w:p>
    <w:p w14:paraId="353CEB9D">
      <w:pPr>
        <w:pStyle w:val="11"/>
        <w:widowControl/>
      </w:pPr>
      <w:r>
        <w:t>Here, then, is our vast encouragement in prayer.</w:t>
      </w:r>
    </w:p>
    <w:p w14:paraId="6D0E8649">
      <w:pPr>
        <w:pStyle w:val="11"/>
        <w:widowControl/>
      </w:pPr>
      <w:r>
        <w:t>那么，这就是我们在祷告中巨大的鼓励。</w:t>
      </w:r>
    </w:p>
    <w:p w14:paraId="4BE0FA90">
      <w:pPr>
        <w:pStyle w:val="11"/>
        <w:widowControl/>
      </w:pPr>
      <w:r>
        <w:t>The inditings of the Spirit- the Intercessor on earth- are always in agreement with the mind of God.</w:t>
      </w:r>
    </w:p>
    <w:p w14:paraId="2E17876E">
      <w:pPr>
        <w:pStyle w:val="11"/>
        <w:widowControl/>
      </w:pPr>
      <w:r>
        <w:t>圣灵——地上的代求者——的默示，总是与神的心意相合。</w:t>
      </w:r>
    </w:p>
    <w:p w14:paraId="03F0F0FF">
      <w:pPr>
        <w:pStyle w:val="11"/>
        <w:widowControl/>
      </w:pPr>
      <w:r>
        <w:t>In prayer we need just such a Divine counselor.</w:t>
      </w:r>
    </w:p>
    <w:p w14:paraId="140F3511">
      <w:pPr>
        <w:pStyle w:val="11"/>
        <w:widowControl/>
      </w:pPr>
      <w:r>
        <w:t>在祷告中，我们正需要这样一位神圣的策士。</w:t>
      </w:r>
    </w:p>
    <w:p w14:paraId="0051EC02">
      <w:pPr>
        <w:pStyle w:val="11"/>
        <w:widowControl/>
      </w:pPr>
      <w:r>
        <w:t>Is it temporal blessing that we crave?</w:t>
      </w:r>
    </w:p>
    <w:p w14:paraId="281E0A1E">
      <w:pPr>
        <w:pStyle w:val="11"/>
        <w:widowControl/>
      </w:pPr>
      <w:r>
        <w:t>我们渴求的是属世的祝福吗？</w:t>
      </w:r>
    </w:p>
    <w:p w14:paraId="0E233446">
      <w:pPr>
        <w:pStyle w:val="11"/>
        <w:widowControl/>
      </w:pPr>
      <w:r>
        <w:t>We need to be taught how to graduate our request to our necessity, and how to shape our necessity to our heavenly calling.</w:t>
      </w:r>
    </w:p>
    <w:p w14:paraId="44356C9E">
      <w:pPr>
        <w:pStyle w:val="11"/>
        <w:widowControl/>
      </w:pPr>
      <w:r>
        <w:t>我们需要被教导如何使我们的请求与我们的需要相称，以及如何使我们的需要与我们属天的呼召相合。</w:t>
      </w:r>
    </w:p>
    <w:p w14:paraId="728796D0">
      <w:pPr>
        <w:pStyle w:val="11"/>
        <w:widowControl/>
      </w:pPr>
      <w:r>
        <w:t>Supplication for temporal good is, we think, limited.</w:t>
      </w:r>
    </w:p>
    <w:p w14:paraId="461D390C">
      <w:pPr>
        <w:pStyle w:val="11"/>
        <w:widowControl/>
      </w:pPr>
      <w:r>
        <w:t>我们认为，对属世美物的祈求是有限的。</w:t>
      </w:r>
    </w:p>
    <w:p w14:paraId="7A4538DE">
      <w:pPr>
        <w:pStyle w:val="11"/>
        <w:widowControl/>
      </w:pPr>
      <w:r>
        <w:t>And this is the limit: "Having food and clothing, let us therewith be content."</w:t>
      </w:r>
    </w:p>
    <w:p w14:paraId="2F58D5DD">
      <w:pPr>
        <w:pStyle w:val="11"/>
        <w:widowControl/>
      </w:pPr>
      <w:r>
        <w:t>而这限度是：“只要有衣有食，就当知足。”</w:t>
      </w:r>
    </w:p>
    <w:p w14:paraId="49E26CBC">
      <w:pPr>
        <w:pStyle w:val="11"/>
        <w:widowControl/>
      </w:pPr>
      <w:r>
        <w:t>What child of God is warranted in asking worldly wealth, or distinction, or rank?</w:t>
      </w:r>
    </w:p>
    <w:p w14:paraId="77E22CDA">
      <w:pPr>
        <w:pStyle w:val="11"/>
        <w:widowControl/>
      </w:pPr>
      <w:r>
        <w:t>神的哪个儿女有权柄求属世的财富、或名望、或地位呢？</w:t>
      </w:r>
    </w:p>
    <w:p w14:paraId="283401BD">
      <w:pPr>
        <w:pStyle w:val="11"/>
        <w:widowControl/>
      </w:pPr>
      <w:r>
        <w:t>And what child of God, in a healthy state of soul, would ask them?</w:t>
      </w:r>
    </w:p>
    <w:p w14:paraId="58C5EB6B">
      <w:pPr>
        <w:pStyle w:val="11"/>
        <w:widowControl/>
      </w:pPr>
      <w:r>
        <w:t>并且，神的哪个儿女，在灵魂健康的状态下，会求这些呢？</w:t>
      </w:r>
    </w:p>
    <w:p w14:paraId="5B6A1E6F">
      <w:pPr>
        <w:pStyle w:val="11"/>
        <w:widowControl/>
      </w:pPr>
      <w:r>
        <w:t>"But," says the Apostle, "my God shall supply all your needs, according to his riches in glory by Christ Jesus."</w:t>
      </w:r>
    </w:p>
    <w:p w14:paraId="6A2E0148">
      <w:pPr>
        <w:pStyle w:val="11"/>
        <w:widowControl/>
      </w:pPr>
      <w:r>
        <w:t>使徒说：“我的神必照祂荣耀的丰富，在基督耶稣里，使你们一切所需用的都充足。”</w:t>
      </w:r>
    </w:p>
    <w:p w14:paraId="1359B629">
      <w:pPr>
        <w:pStyle w:val="11"/>
        <w:widowControl/>
      </w:pPr>
      <w:r>
        <w:t>Should God, in his providence, send either of these temporal things undesired, unasked, and unexpected, receive it as from him, and use it as to him.</w:t>
      </w:r>
    </w:p>
    <w:p w14:paraId="4D1AB39E">
      <w:pPr>
        <w:pStyle w:val="11"/>
        <w:widowControl/>
      </w:pPr>
      <w:r>
        <w:t>倘若神，在祂的护理中，送来这些属世事物中的任何一样，是你未曾渴望、未曾祈求、也未曾预料的，就当从祂领受，并为祂而用。</w:t>
      </w:r>
    </w:p>
    <w:p w14:paraId="5D347DC7">
      <w:pPr>
        <w:pStyle w:val="11"/>
        <w:widowControl/>
      </w:pPr>
      <w:r>
        <w:t>But with regard to spiritual blessings, our grant is illimitable, our requests may be boundless.</w:t>
      </w:r>
    </w:p>
    <w:p w14:paraId="18A520F8">
      <w:pPr>
        <w:pStyle w:val="11"/>
        <w:widowControl/>
      </w:pPr>
      <w:r>
        <w:t>但是，关于属灵的祝福，我们的授权是无限的，我们的请求可以是无边的。</w:t>
      </w:r>
    </w:p>
    <w:p w14:paraId="6D03DDFD">
      <w:pPr>
        <w:pStyle w:val="11"/>
        <w:widowControl/>
      </w:pPr>
      <w:r>
        <w:t>Here we may leave the shore we have so long been hugging, and boldly launch out into the deep- even the depths of God's love, and of the Savior's grace.</w:t>
      </w:r>
    </w:p>
    <w:p w14:paraId="7CCD0605">
      <w:pPr>
        <w:pStyle w:val="11"/>
        <w:widowControl/>
      </w:pPr>
      <w:r>
        <w:t>在这里，我们可以离开我们长久以来所依恋的岸边，勇敢地驶入深处——甚至进入神之爱和救主之恩的深处。</w:t>
      </w:r>
    </w:p>
    <w:p w14:paraId="7FD978C5">
      <w:pPr>
        <w:pStyle w:val="11"/>
        <w:widowControl/>
      </w:pPr>
      <w:r>
        <w:t>"Ask what you will," is the broad, unrestricted warrant.</w:t>
      </w:r>
    </w:p>
    <w:p w14:paraId="182025F4">
      <w:pPr>
        <w:pStyle w:val="11"/>
        <w:widowControl/>
      </w:pPr>
      <w:r>
        <w:t>“你们愿意的，祈求就给你们成就”，这是宽广、不受限制的授权。</w:t>
      </w:r>
    </w:p>
    <w:p w14:paraId="39DA41D1">
      <w:pPr>
        <w:pStyle w:val="11"/>
        <w:widowControl/>
      </w:pPr>
      <w:r>
        <w:t>When we ask to be perfected in the love of God, we ask for that which is in accordance with the will of God- for "God is love."</w:t>
      </w:r>
    </w:p>
    <w:p w14:paraId="25C05EAA">
      <w:pPr>
        <w:pStyle w:val="11"/>
        <w:widowControl/>
      </w:pPr>
      <w:r>
        <w:t>当我们祈求在神的爱里得以完全时，我们所求的，是与神的旨意相合的——因为“神就是爱”。</w:t>
      </w:r>
    </w:p>
    <w:p w14:paraId="7E35D6B7">
      <w:pPr>
        <w:pStyle w:val="11"/>
        <w:widowControl/>
      </w:pPr>
      <w:r>
        <w:t>When we ask for an increase of faith, we ask for that which is in accordance with the will of God- for "without faith it is impossible to please him."</w:t>
      </w:r>
    </w:p>
    <w:p w14:paraId="530CD3AD">
      <w:pPr>
        <w:pStyle w:val="11"/>
        <w:widowControl/>
      </w:pPr>
      <w:r>
        <w:t>当我们祈求信心的增长时，我们所求的，是与神的旨意相合的——因为“人非有信，就不能得神的喜悦”。</w:t>
      </w:r>
    </w:p>
    <w:p w14:paraId="0DDD8599">
      <w:pPr>
        <w:pStyle w:val="11"/>
        <w:widowControl/>
      </w:pPr>
      <w:r>
        <w:t>When we ask for more divine conformity, we ask for that which is in harmony with God's will- for he has said, "Be holy, for I am holy."</w:t>
      </w:r>
    </w:p>
    <w:p w14:paraId="3D59CBC1">
      <w:pPr>
        <w:pStyle w:val="11"/>
        <w:widowControl/>
      </w:pPr>
      <w:r>
        <w:t>当我们祈求更多地与神性一致时，我们所求的，是与神的旨意和谐的——因为祂曾说：“你们要圣洁，因为我是圣洁的。”</w:t>
      </w:r>
    </w:p>
    <w:p w14:paraId="523BA017">
      <w:pPr>
        <w:pStyle w:val="11"/>
        <w:widowControl/>
      </w:pPr>
      <w:r>
        <w:t>And when we ask for comfort, we plead for that which is in his heart to give- for he is the "God of all comfort."</w:t>
      </w:r>
    </w:p>
    <w:p w14:paraId="23C5D5D5">
      <w:pPr>
        <w:pStyle w:val="11"/>
        <w:widowControl/>
      </w:pPr>
      <w:r>
        <w:t>并且当我们祈求安慰时，我们所恳求的，是祂心中愿意赐予的——因为祂是“赐各样安慰的神”。</w:t>
      </w:r>
    </w:p>
    <w:p w14:paraId="558E0684">
      <w:pPr>
        <w:pStyle w:val="11"/>
        <w:widowControl/>
      </w:pPr>
      <w:r>
        <w:t>Oh, to possess a Divine counselor, dwelling in our hearts, who will never indite a wrong prayer, nor suggest a weak argument, nor mislead us in any one particular, in the solemn, the important, the holy engagement of prayer; who is acquainted with the purpose of God; who knows the mind of God; who understands the will of God; who reads the heart of God; yes, who is God himself.</w:t>
      </w:r>
    </w:p>
    <w:p w14:paraId="70008FFF">
      <w:pPr>
        <w:pStyle w:val="11"/>
        <w:widowControl/>
      </w:pPr>
      <w:r>
        <w:t>哦，拥有一个住在我们心中的神圣策士，祂从不默示一个错误的祷告，也不建议一个软弱的论点，也不在祷告这庄严、重要、圣洁的操练中，在任何一个细节上误导我们；祂熟悉神的旨意；祂知道神的心意；祂明白神的旨意；祂读懂神的心；是的，祂自己就是神。</w:t>
      </w:r>
    </w:p>
    <w:p w14:paraId="5FBF5D70">
      <w:pPr>
        <w:pStyle w:val="11"/>
        <w:widowControl/>
      </w:pPr>
      <w:r>
        <w:t>What encouragement is this, to more real prayer!</w:t>
      </w:r>
    </w:p>
    <w:p w14:paraId="61414E01">
      <w:pPr>
        <w:pStyle w:val="11"/>
        <w:widowControl/>
      </w:pPr>
      <w:r>
        <w:t>这是何等的鼓励，使我们有更真实的祷告！</w:t>
      </w:r>
    </w:p>
    <w:p w14:paraId="7F45F2C1">
      <w:pPr>
        <w:pStyle w:val="11"/>
        <w:widowControl/>
      </w:pPr>
      <w:r>
        <w:t>Are you moved to pray?</w:t>
      </w:r>
    </w:p>
    <w:p w14:paraId="08524E2A">
      <w:pPr>
        <w:pStyle w:val="11"/>
        <w:widowControl/>
      </w:pPr>
      <w:r>
        <w:t>你被感动要祷告吗？</w:t>
      </w:r>
    </w:p>
    <w:p w14:paraId="5B96DC00">
      <w:pPr>
        <w:pStyle w:val="11"/>
        <w:widowControl/>
      </w:pPr>
      <w:r>
        <w:t>While you muse does the fire burn?</w:t>
      </w:r>
    </w:p>
    <w:p w14:paraId="0F824D8F">
      <w:pPr>
        <w:pStyle w:val="11"/>
        <w:widowControl/>
      </w:pPr>
      <w:r>
        <w:t>当你默想时，火是否燃烧？</w:t>
      </w:r>
    </w:p>
    <w:p w14:paraId="7ADE155A">
      <w:pPr>
        <w:pStyle w:val="11"/>
        <w:widowControl/>
      </w:pPr>
      <w:r>
        <w:t>Is your heart stirred up to ask of God some especial blessing for yourself, or for others?</w:t>
      </w:r>
    </w:p>
    <w:p w14:paraId="64587D1D">
      <w:pPr>
        <w:pStyle w:val="11"/>
        <w:widowControl/>
      </w:pPr>
      <w:r>
        <w:t>你的心是否被激动，要向神为你自己或为他人求一些特别的祝福？</w:t>
      </w:r>
    </w:p>
    <w:p w14:paraId="3D6FE0F6">
      <w:pPr>
        <w:pStyle w:val="11"/>
        <w:widowControl/>
      </w:pPr>
      <w:r>
        <w:t>Are you afflicted?</w:t>
      </w:r>
    </w:p>
    <w:p w14:paraId="667EE16F">
      <w:pPr>
        <w:pStyle w:val="11"/>
        <w:widowControl/>
      </w:pPr>
      <w:r>
        <w:t>你受苦吗？</w:t>
      </w:r>
    </w:p>
    <w:p w14:paraId="741B576E">
      <w:pPr>
        <w:pStyle w:val="11"/>
        <w:widowControl/>
      </w:pPr>
      <w:r>
        <w:t>Oh, then, rise and pray- the Spirit prompts you- the Savior invites you- your heavenly Father waits to answer you.</w:t>
      </w:r>
    </w:p>
    <w:p w14:paraId="70390097">
      <w:pPr>
        <w:pStyle w:val="11"/>
        <w:widowControl/>
      </w:pPr>
      <w:r>
        <w:t>哦，那么，起来祷告吧——圣灵催促你——救主邀请你——你的天父等候着回答你。</w:t>
      </w:r>
    </w:p>
    <w:p w14:paraId="20C53E41">
      <w:pPr>
        <w:pStyle w:val="11"/>
        <w:widowControl/>
      </w:pPr>
      <w:r>
        <w:t>With such an Intercessor in the court on earth- so divine, so loving, and so sympathizing; and with such an Intercessor in the court in heaven- so powerful, so eloquent, and so successful- "let us come boldly unto the throne of grace, that we may obtain mercy, and find grace to help in time of need."</w:t>
      </w:r>
    </w:p>
    <w:p w14:paraId="7ABDE37A">
      <w:pPr>
        <w:pStyle w:val="11"/>
        <w:widowControl/>
      </w:pPr>
      <w:r>
        <w:t>在地上法庭有这样一位代求者——如此神圣、如此慈爱、如此体恤；在天上法庭有这样一位代求者——如此大能、如此雄辩、如此成功——“我们只管坦然无惧地来到施恩的宝座前，为要得怜恤，蒙恩惠，作随时的帮助。”</w:t>
      </w:r>
    </w:p>
    <w:p w14:paraId="6C6592E8">
      <w:pPr>
        <w:spacing w:line="256" w:lineRule="auto"/>
        <w:rPr>
          <w:rFonts w:ascii="Arial"/>
          <w:sz w:val="21"/>
        </w:rPr>
      </w:pPr>
    </w:p>
    <w:p w14:paraId="242B3A4D">
      <w:pPr>
        <w:spacing w:line="256" w:lineRule="auto"/>
        <w:rPr>
          <w:rFonts w:ascii="Arial"/>
          <w:sz w:val="21"/>
        </w:rPr>
      </w:pPr>
    </w:p>
    <w:p w14:paraId="1491B4D9">
      <w:pPr>
        <w:spacing w:line="256" w:lineRule="auto"/>
        <w:rPr>
          <w:rFonts w:ascii="Arial"/>
          <w:sz w:val="21"/>
        </w:rPr>
      </w:pPr>
    </w:p>
    <w:p w14:paraId="3113E666">
      <w:pPr>
        <w:spacing w:line="257" w:lineRule="auto"/>
        <w:rPr>
          <w:rFonts w:ascii="Arial"/>
          <w:sz w:val="21"/>
        </w:rPr>
      </w:pPr>
    </w:p>
    <w:p w14:paraId="1DBCE31A">
      <w:pPr>
        <w:spacing w:line="257" w:lineRule="auto"/>
        <w:rPr>
          <w:rFonts w:ascii="Arial"/>
          <w:sz w:val="21"/>
        </w:rPr>
      </w:pPr>
    </w:p>
    <w:p w14:paraId="3B51A00A">
      <w:pPr>
        <w:pStyle w:val="11"/>
        <w:widowControl/>
      </w:pPr>
      <w:r>
        <w:t>All Things Working for Good</w:t>
      </w:r>
    </w:p>
    <w:p w14:paraId="131FC3C3">
      <w:pPr>
        <w:pStyle w:val="11"/>
        <w:widowControl/>
      </w:pPr>
      <w:r>
        <w:t>万事为善而效力</w:t>
      </w:r>
    </w:p>
    <w:p w14:paraId="1F5863A8">
      <w:pPr>
        <w:pStyle w:val="11"/>
        <w:widowControl/>
      </w:pPr>
      <w:r>
        <w:t>And we know that all things work together for good to those who love God, to them who are the called according to his purpose. Romans 8:28</w:t>
      </w:r>
    </w:p>
    <w:p w14:paraId="66A373D7">
      <w:pPr>
        <w:pStyle w:val="11"/>
        <w:widowControl/>
      </w:pPr>
      <w:r>
        <w:t>我们晓得万事都互相效力，叫爱神的人得益处，就是按祂旨意被召的人。罗马书 8:28</w:t>
      </w:r>
    </w:p>
    <w:p w14:paraId="494DB8E9">
      <w:pPr>
        <w:pStyle w:val="11"/>
        <w:widowControl/>
      </w:pPr>
      <w:r>
        <w:t>And we know that in all things God works for the good of those who love him, who have been called according to his purpose. Romans 8:28</w:t>
      </w:r>
    </w:p>
    <w:p w14:paraId="17C04351">
      <w:pPr>
        <w:pStyle w:val="11"/>
        <w:widowControl/>
      </w:pPr>
      <w:r>
        <w:t>我们晓得，在万事中神都为爱祂之人的益处而作工，他们是按祂的旨意被召的。罗马书 8:28</w:t>
      </w:r>
    </w:p>
    <w:p w14:paraId="57FF0A6B">
      <w:pPr>
        <w:pStyle w:val="11"/>
        <w:widowControl/>
      </w:pPr>
      <w:r>
        <w:t>And we know that God causes everything to work together for the good of those who love God and are called according to his purpose for them. Romans 8:28</w:t>
      </w:r>
    </w:p>
    <w:p w14:paraId="334F932D">
      <w:pPr>
        <w:pStyle w:val="11"/>
        <w:widowControl/>
      </w:pPr>
      <w:r>
        <w:t>我们晓得，神使万事都互相效力，为要叫那爱神并按祂旨意被召的人得益处。罗马书 8:28</w:t>
      </w:r>
    </w:p>
    <w:p w14:paraId="4078D412">
      <w:pPr>
        <w:pStyle w:val="11"/>
        <w:widowControl/>
      </w:pPr>
      <w:r>
        <w:t>What a glorious Being must our God be, who from the direst evil can educe the greatest good!</w:t>
      </w:r>
    </w:p>
    <w:p w14:paraId="19F4B17B">
      <w:pPr>
        <w:pStyle w:val="11"/>
        <w:widowControl/>
      </w:pPr>
      <w:r>
        <w:t>我们的神是何等荣耀的一位存在，祂能从最可怕的邪恶中引出最伟大的美善！</w:t>
      </w:r>
    </w:p>
    <w:p w14:paraId="11207F4F">
      <w:pPr>
        <w:pStyle w:val="11"/>
        <w:widowControl/>
      </w:pPr>
      <w:r>
        <w:t>Having, by an exercise of the most divine power, and by an act of the most stupendous grace, "turned the curse into a blessing," he is still in the exercise of the same divine and beneficent power, employed in overruling the daily consequences of man's original woe for the greater promotion of his present happiness.</w:t>
      </w:r>
    </w:p>
    <w:p w14:paraId="022B6129">
      <w:pPr>
        <w:pStyle w:val="11"/>
        <w:widowControl/>
      </w:pPr>
      <w:r>
        <w:t>祂曾借着最神圣大能的运行，和最惊人恩典的作为，“将咒诅变为祝福”，如今祂仍旧运行着同样神圣而仁慈的大能，用以掌管人最初灾祸的每日后果，为要更大促进他现今的幸福。</w:t>
      </w:r>
    </w:p>
    <w:p w14:paraId="79D6638A">
      <w:pPr>
        <w:pStyle w:val="11"/>
        <w:widowControl/>
      </w:pPr>
      <w:r>
        <w:t>The interesting passage now about to engage our thought, seems an amplification of a truth the inspired writer had previously advanced- that, though this were the suffering state of the Church of God, yet was it a palmy state; for, from those very sufferings were extracted some of the richest blessings of the Christian- that, by the active combination of all the events of his history, there is working out a great and a present good.</w:t>
      </w:r>
    </w:p>
    <w:p w14:paraId="33D6CBD8">
      <w:pPr>
        <w:pStyle w:val="11"/>
        <w:widowControl/>
      </w:pPr>
      <w:r>
        <w:t>现在要吸引我们思想的这段引人入胜的经文，似乎是对受默示的作者先前所提出之真理的扩充——即，神的教会虽处于受苦的状态，却仍是一个昌盛的状态；因为，正是从那些苦难中，提炼出了基督徒某些最丰盛的祝福——借着他历史中所有事件的积极组合，正在成就一个伟大而现今的美善。</w:t>
      </w:r>
    </w:p>
    <w:p w14:paraId="2BFECF74">
      <w:pPr>
        <w:pStyle w:val="11"/>
        <w:widowControl/>
      </w:pPr>
      <w:r>
        <w:t>The leading point that arrests the eye in this remarkable verse is the beautiful portrait which it sketches of the believer's character.</w:t>
      </w:r>
    </w:p>
    <w:p w14:paraId="1F9944B9">
      <w:pPr>
        <w:pStyle w:val="11"/>
        <w:widowControl/>
      </w:pPr>
      <w:r>
        <w:t>在这节非凡的经文中，最引人注目的一点是它所描绘的信徒品格的美丽画像。</w:t>
      </w:r>
    </w:p>
    <w:p w14:paraId="7D3392FE">
      <w:pPr>
        <w:pStyle w:val="11"/>
        <w:widowControl/>
      </w:pPr>
      <w:r>
        <w:t>Let this be our first feature of contemplation.</w:t>
      </w:r>
    </w:p>
    <w:p w14:paraId="3909FEEB">
      <w:pPr>
        <w:pStyle w:val="11"/>
        <w:widowControl/>
      </w:pPr>
      <w:r>
        <w:t>让这成为我们默想的第一个特征。</w:t>
      </w:r>
    </w:p>
    <w:p w14:paraId="4DE3C011">
      <w:pPr>
        <w:pStyle w:val="11"/>
        <w:widowControl/>
      </w:pPr>
      <w:r>
        <w:t>"Those who love God."</w:t>
      </w:r>
    </w:p>
    <w:p w14:paraId="465C30A6">
      <w:pPr>
        <w:pStyle w:val="11"/>
        <w:widowControl/>
      </w:pPr>
      <w:r>
        <w:t>“那些爱神的人。”</w:t>
      </w:r>
    </w:p>
    <w:p w14:paraId="1890A054">
      <w:pPr>
        <w:pStyle w:val="11"/>
        <w:widowControl/>
      </w:pPr>
      <w:r>
        <w:t>Surely it is no small mercy belonging to the Church of Christ, that, composed as it is of all people and tongues, its members "strangers scattered abroad," and its essential unity deeply obscured, and its spiritual beauty sadly disfigured by the numerous divisions which mar and weaken the body of Christ, there yet is an identity of character in all, by which they are not only known to God, but are recognized by each other as members of the one family- or "those who love God."</w:t>
      </w:r>
    </w:p>
    <w:p w14:paraId="1E7D72B8">
      <w:pPr>
        <w:pStyle w:val="11"/>
        <w:widowControl/>
      </w:pPr>
      <w:r>
        <w:t>基督的教会，诚然拥有一份不小的怜悯，即，尽管它由万民万族组成，其成员是“散居各处的客旅”，其本质的合一被深深地遮蔽，其属灵的美丽因那损害并削弱基督身体的无数分裂而可悲地被毁容，但在所有人里面，仍有一种品格上的认同，借此他们不仅为神所知，也彼此承认为同一家庭的成员——即“那些爱神的人”。</w:t>
      </w:r>
    </w:p>
    <w:p w14:paraId="45C385D4">
      <w:pPr>
        <w:pStyle w:val="11"/>
        <w:widowControl/>
      </w:pPr>
      <w:r>
        <w:t>Love to God, then, is the grand distinctive feature of the true Christian.</w:t>
      </w:r>
    </w:p>
    <w:p w14:paraId="4CD93BDE">
      <w:pPr>
        <w:pStyle w:val="11"/>
        <w:widowControl/>
      </w:pPr>
      <w:r>
        <w:t>那么，对神的爱，是真基督徒宏伟而独特的特征。</w:t>
      </w:r>
    </w:p>
    <w:p w14:paraId="3232FD0A">
      <w:pPr>
        <w:pStyle w:val="11"/>
        <w:widowControl/>
      </w:pPr>
      <w:r>
        <w:t>The reverse marks all the unregenerate.</w:t>
      </w:r>
    </w:p>
    <w:p w14:paraId="5B0E8CA0">
      <w:pPr>
        <w:pStyle w:val="11"/>
        <w:widowControl/>
      </w:pPr>
      <w:r>
        <w:t>反之则标志着所有未重生的人。</w:t>
      </w:r>
    </w:p>
    <w:p w14:paraId="40E7202A">
      <w:pPr>
        <w:pStyle w:val="11"/>
        <w:widowControl/>
      </w:pPr>
      <w:r>
        <w:t>Harmonious as their nature, their creed, their church, may be, no love to God is their binding, assimilating feature, their broad distinctive character.</w:t>
      </w:r>
    </w:p>
    <w:p w14:paraId="3083BF24">
      <w:pPr>
        <w:pStyle w:val="11"/>
        <w:widowControl/>
      </w:pPr>
      <w:r>
        <w:t>无论他们的本性、信条、教会可能何等和谐，对神的爱都不是他们联结、同化的特征，也不是他们宽泛而独特的品格。</w:t>
      </w:r>
    </w:p>
    <w:p w14:paraId="22632633">
      <w:pPr>
        <w:pStyle w:val="11"/>
        <w:widowControl/>
      </w:pPr>
      <w:r>
        <w:t>But the saints are those who love God.</w:t>
      </w:r>
    </w:p>
    <w:p w14:paraId="3A406CFB">
      <w:pPr>
        <w:pStyle w:val="11"/>
        <w:widowControl/>
      </w:pPr>
      <w:r>
        <w:t>但圣徒是那些爱神的人。</w:t>
      </w:r>
    </w:p>
    <w:p w14:paraId="73FE6354">
      <w:pPr>
        <w:pStyle w:val="11"/>
        <w:widowControl/>
      </w:pPr>
      <w:r>
        <w:t>Their creeds may differ in minor shades, their ecclesiastical relations may vary in outward forms- as rays of light, the remoter their distances from the center, the more widely they diverge from each other.</w:t>
      </w:r>
    </w:p>
    <w:p w14:paraId="0136FCC2">
      <w:pPr>
        <w:pStyle w:val="11"/>
        <w:widowControl/>
      </w:pPr>
      <w:r>
        <w:t>他们的信条在细微之处可能有所不同，他们的教会关系在外在形式上可能各异——如同光线，离中心越远，彼此就越发散开。</w:t>
      </w:r>
    </w:p>
    <w:p w14:paraId="22187F1C">
      <w:pPr>
        <w:pStyle w:val="11"/>
        <w:widowControl/>
      </w:pPr>
      <w:r>
        <w:t>Yet in this one particular there is an essential unity of character, and a perfect assimilation of spirit.</w:t>
      </w:r>
    </w:p>
    <w:p w14:paraId="7E70EF4F">
      <w:pPr>
        <w:pStyle w:val="11"/>
        <w:widowControl/>
      </w:pPr>
      <w:r>
        <w:t>然而，在这一特定的点上，却有着本质的品格合一，和完美的灵里同化。</w:t>
      </w:r>
    </w:p>
    <w:p w14:paraId="486931B3">
      <w:pPr>
        <w:pStyle w:val="11"/>
        <w:widowControl/>
      </w:pPr>
      <w:r>
        <w:t>They love one God and Father; and this truth- like those sundered rays of light returning to the sun, approximate to each other- forms the great assimilating principle by which all who hold the Head, and love the same Savior, are drawn to one center, and in which they all harmonize and unite.</w:t>
      </w:r>
    </w:p>
    <w:p w14:paraId="7CF8F8DF">
      <w:pPr>
        <w:pStyle w:val="11"/>
        <w:widowControl/>
      </w:pPr>
      <w:r>
        <w:t>他们爱同一位神和父；而这个真理——如同那些分散的光线回归太阳时彼此靠近一样——构成了伟大的同化原则，借此所有持定元首、爱同一位救主的人，都被吸引到一个中心，并在其中都和谐联合。</w:t>
      </w:r>
    </w:p>
    <w:p w14:paraId="1B142427">
      <w:pPr>
        <w:pStyle w:val="11"/>
        <w:widowControl/>
      </w:pPr>
      <w:r>
        <w:t>The regeneration through which they have passed has effected this great change.</w:t>
      </w:r>
    </w:p>
    <w:p w14:paraId="612A7306">
      <w:pPr>
        <w:pStyle w:val="11"/>
        <w:widowControl/>
      </w:pPr>
      <w:r>
        <w:t>他们所经历的重生，成就了这伟大的改变。</w:t>
      </w:r>
    </w:p>
    <w:p w14:paraId="3EDC79A0">
      <w:pPr>
        <w:pStyle w:val="11"/>
        <w:widowControl/>
      </w:pPr>
      <w:r>
        <w:t>Once they were the children of wrath, even as others, at enmity with God.</w:t>
      </w:r>
    </w:p>
    <w:p w14:paraId="50912130">
      <w:pPr>
        <w:pStyle w:val="11"/>
        <w:widowControl/>
      </w:pPr>
      <w:r>
        <w:t>他们曾是可怒之子，与别人一样，与神为敌。</w:t>
      </w:r>
    </w:p>
    <w:p w14:paraId="6C5A4D33">
      <w:pPr>
        <w:pStyle w:val="11"/>
        <w:widowControl/>
      </w:pPr>
      <w:r>
        <w:t>Ah! is not this a heart-affecting thought?</w:t>
      </w:r>
    </w:p>
    <w:p w14:paraId="00BFF7F3">
      <w:pPr>
        <w:pStyle w:val="11"/>
        <w:widowControl/>
      </w:pPr>
      <w:r>
        <w:t>啊！这岂不是一个触动人心的思想吗？</w:t>
      </w:r>
    </w:p>
    <w:p w14:paraId="7F1EABFC">
      <w:pPr>
        <w:pStyle w:val="11"/>
        <w:widowControl/>
      </w:pPr>
      <w:r>
        <w:t>But now they love him.</w:t>
      </w:r>
    </w:p>
    <w:p w14:paraId="076FE0D1">
      <w:pPr>
        <w:pStyle w:val="11"/>
        <w:widowControl/>
      </w:pPr>
      <w:r>
        <w:t>但如今他们爱祂。</w:t>
      </w:r>
    </w:p>
    <w:p w14:paraId="7A846BFB">
      <w:pPr>
        <w:pStyle w:val="11"/>
        <w:widowControl/>
      </w:pPr>
      <w:r>
        <w:t>The Spirit has supplanted the old principle of enmity by the new principle of love.</w:t>
      </w:r>
    </w:p>
    <w:p w14:paraId="03DE2A2D">
      <w:pPr>
        <w:pStyle w:val="11"/>
        <w:widowControl/>
      </w:pPr>
      <w:r>
        <w:t>圣灵已用爱的新原则，取代了敌意的旧原则。</w:t>
      </w:r>
    </w:p>
    <w:p w14:paraId="7A00BBE1">
      <w:pPr>
        <w:pStyle w:val="11"/>
        <w:widowControl/>
      </w:pPr>
      <w:r>
        <w:t>They love him as revealed in Christ, and they love him for the gift of the Revealer- the visible image of the invisible God.</w:t>
      </w:r>
    </w:p>
    <w:p w14:paraId="5FADF1AD">
      <w:pPr>
        <w:pStyle w:val="11"/>
        <w:widowControl/>
      </w:pPr>
      <w:r>
        <w:t>他们爱在基督里所启示的祂，他们也因着那启示者的恩赐——那不能看见之神的可见之像——而爱祂。</w:t>
      </w:r>
    </w:p>
    <w:p w14:paraId="7A25F7EA">
      <w:pPr>
        <w:pStyle w:val="11"/>
        <w:widowControl/>
      </w:pPr>
      <w:r>
        <w:t>Who, as he has surveyed the glory and realized the preciousness of the Savior, has not felt in his bosom the kindling of a fervent love to him who, when he had no greater gift, commended his love to us by the gift of his dear Son?</w:t>
      </w:r>
    </w:p>
    <w:p w14:paraId="5FF95EFD">
      <w:pPr>
        <w:pStyle w:val="11"/>
        <w:widowControl/>
      </w:pPr>
      <w:r>
        <w:t>有谁，当他察看救主的荣耀、并体会救主的宝贵时，心中没有燃起对祂热切的爱呢？祂在没有更大恩赐时，借着赐下祂的爱子，向我们显明了祂的爱。</w:t>
      </w:r>
    </w:p>
    <w:p w14:paraId="3706C839">
      <w:pPr>
        <w:pStyle w:val="11"/>
        <w:widowControl/>
      </w:pPr>
      <w:r>
        <w:t>They love him, too, in his paternal character.</w:t>
      </w:r>
    </w:p>
    <w:p w14:paraId="2BB96A65">
      <w:pPr>
        <w:pStyle w:val="11"/>
        <w:widowControl/>
      </w:pPr>
      <w:r>
        <w:t>他们也爱祂为父的品格。</w:t>
      </w:r>
    </w:p>
    <w:p w14:paraId="2E2463E3">
      <w:pPr>
        <w:pStyle w:val="11"/>
        <w:widowControl/>
      </w:pPr>
      <w:r>
        <w:t>Standing to them in so close and endearing a relation, they address him as a Father, they confide in him as a Father- they obey him as a Father.</w:t>
      </w:r>
    </w:p>
    <w:p w14:paraId="6D963671">
      <w:pPr>
        <w:pStyle w:val="11"/>
        <w:widowControl/>
      </w:pPr>
      <w:r>
        <w:t>祂与他们站在如此亲密而 endearing (可亲) 的关系中，他们称呼祂为父，他们信靠祂如父——他们顺服祂如父。</w:t>
      </w:r>
    </w:p>
    <w:p w14:paraId="195BF818">
      <w:pPr>
        <w:pStyle w:val="11"/>
        <w:widowControl/>
      </w:pPr>
      <w:r>
        <w:t>The Spirit of adoption takes captive their hearts, and they love God with a child's fervent, adoring, confiding affection.</w:t>
      </w:r>
    </w:p>
    <w:p w14:paraId="1BD9345E">
      <w:pPr>
        <w:pStyle w:val="11"/>
        <w:widowControl/>
      </w:pPr>
      <w:r>
        <w:t>嗣子的灵掳获了他们的心，他们以孩子般热切、崇拜、信靠的情感爱神。</w:t>
      </w:r>
    </w:p>
    <w:p w14:paraId="05EFBEDB">
      <w:pPr>
        <w:pStyle w:val="11"/>
        <w:widowControl/>
      </w:pPr>
      <w:r>
        <w:t>They love God, too, for all his conduct.</w:t>
      </w:r>
    </w:p>
    <w:p w14:paraId="06877AAB">
      <w:pPr>
        <w:pStyle w:val="11"/>
        <w:widowControl/>
      </w:pPr>
      <w:r>
        <w:t>他们也因神一切的作为而爱祂。</w:t>
      </w:r>
    </w:p>
    <w:p w14:paraId="0F294FC7">
      <w:pPr>
        <w:pStyle w:val="11"/>
        <w:widowControl/>
      </w:pPr>
      <w:r>
        <w:t>It varies, but each variation awakens the deep and holy response of love.</w:t>
      </w:r>
    </w:p>
    <w:p w14:paraId="0EA8D393">
      <w:pPr>
        <w:pStyle w:val="11"/>
        <w:widowControl/>
      </w:pPr>
      <w:r>
        <w:t>它虽多变，但每一种变化都唤起爱那深切而圣洁的回应。</w:t>
      </w:r>
    </w:p>
    <w:p w14:paraId="08D2E1C0">
      <w:pPr>
        <w:pStyle w:val="11"/>
        <w:widowControl/>
      </w:pPr>
      <w:r>
        <w:t>They love him for the wisdom, the faithfulness, the holiness of his procedure- for what he withholds, as for what he grants when he rebukes, as when he approves.</w:t>
      </w:r>
    </w:p>
    <w:p w14:paraId="20CA32C0">
      <w:pPr>
        <w:pStyle w:val="11"/>
        <w:widowControl/>
      </w:pPr>
      <w:r>
        <w:t>他们因祂行事之智慧、信实、圣洁而爱祂——因祂所保留的，也因祂所赐予的；因祂责备时，也因祂称许时。</w:t>
      </w:r>
    </w:p>
    <w:p w14:paraId="055FFB66">
      <w:pPr>
        <w:pStyle w:val="11"/>
        <w:widowControl/>
      </w:pPr>
      <w:r>
        <w:t>For his frown, they know it to be a Father's frown; for his smile, they feel it to be a Father's smile.</w:t>
      </w:r>
    </w:p>
    <w:p w14:paraId="7F7EAFC2">
      <w:pPr>
        <w:pStyle w:val="11"/>
        <w:widowControl/>
      </w:pPr>
      <w:r>
        <w:t>对于祂的愁容，他们知道那是天父的愁容；对于祂的微笑，他们感受到那是天父的微笑。</w:t>
      </w:r>
    </w:p>
    <w:p w14:paraId="2B55105C">
      <w:pPr>
        <w:pStyle w:val="11"/>
        <w:widowControl/>
      </w:pPr>
      <w:r>
        <w:t>They love him for the rod that disciplines as for the scepter that governs- for the wound that bleeds, as for the balm that heals.</w:t>
      </w:r>
    </w:p>
    <w:p w14:paraId="6BACA28E">
      <w:pPr>
        <w:pStyle w:val="11"/>
        <w:widowControl/>
      </w:pPr>
      <w:r>
        <w:t>他们因那管教的杖而爱祂，也因那治理的权杖而爱祂——因那流血的伤口而爱祂，也因那医治的膏油而爱祂。</w:t>
      </w:r>
    </w:p>
    <w:p w14:paraId="774525D9">
      <w:pPr>
        <w:pStyle w:val="11"/>
        <w:widowControl/>
      </w:pPr>
      <w:r>
        <w:t>There is nothing in God, and there is nothing from God, for which the saints do not love him.</w:t>
      </w:r>
    </w:p>
    <w:p w14:paraId="284AF3AF">
      <w:pPr>
        <w:pStyle w:val="11"/>
        <w:widowControl/>
      </w:pPr>
      <w:r>
        <w:t>在神里面，或从神而来，没有任何事物是圣徒不为之爱祂的。</w:t>
      </w:r>
    </w:p>
    <w:p w14:paraId="348F7978">
      <w:pPr>
        <w:pStyle w:val="11"/>
        <w:widowControl/>
      </w:pPr>
      <w:r>
        <w:t>Of one truth- the source of this feeling- let us not lose sight: "We love him because he first loved us."</w:t>
      </w:r>
    </w:p>
    <w:p w14:paraId="19592AD6">
      <w:pPr>
        <w:pStyle w:val="11"/>
        <w:widowControl/>
      </w:pPr>
      <w:r>
        <w:t>关于一个真理——这情感的源头——我们不要忽略：“我们爱，因为祂先爱我们。”</w:t>
      </w:r>
    </w:p>
    <w:p w14:paraId="26A51EFF">
      <w:pPr>
        <w:pStyle w:val="11"/>
        <w:widowControl/>
      </w:pPr>
      <w:r>
        <w:t>Thus the motive of love to God as much springs from him, as the power to love him.</w:t>
      </w:r>
    </w:p>
    <w:p w14:paraId="012B9BC9">
      <w:pPr>
        <w:pStyle w:val="11"/>
        <w:widowControl/>
      </w:pPr>
      <w:r>
        <w:t>因此，爱神的动机，如同爱祂的能力一样，都源于祂。</w:t>
      </w:r>
    </w:p>
    <w:p w14:paraId="7BFC506B">
      <w:pPr>
        <w:pStyle w:val="11"/>
        <w:widowControl/>
      </w:pPr>
      <w:r>
        <w:t>"Who are the called according to his purpose."</w:t>
      </w:r>
    </w:p>
    <w:p w14:paraId="34E5D809">
      <w:pPr>
        <w:pStyle w:val="11"/>
        <w:widowControl/>
      </w:pPr>
      <w:r>
        <w:t>“就是按祂旨意被召的人。”</w:t>
      </w:r>
    </w:p>
    <w:p w14:paraId="7FDF64F0">
      <w:pPr>
        <w:pStyle w:val="11"/>
        <w:widowControl/>
      </w:pPr>
      <w:r>
        <w:t>Another characteristic of the children of God is this.</w:t>
      </w:r>
    </w:p>
    <w:p w14:paraId="18279DBD">
      <w:pPr>
        <w:pStyle w:val="11"/>
        <w:widowControl/>
      </w:pPr>
      <w:r>
        <w:t>神儿女的另一个特征是这个。</w:t>
      </w:r>
    </w:p>
    <w:p w14:paraId="31516E07">
      <w:pPr>
        <w:pStyle w:val="11"/>
        <w:widowControl/>
      </w:pPr>
      <w:r>
        <w:t>The calling here referred to, is that inward, effectual calling of which the same apostle speaks in another place.</w:t>
      </w:r>
    </w:p>
    <w:p w14:paraId="0F0E44B3">
      <w:pPr>
        <w:pStyle w:val="11"/>
        <w:widowControl/>
      </w:pPr>
      <w:r>
        <w:t>这里所指的呼召，是同一位使徒在另一处所说的内在、有效的呼召。</w:t>
      </w:r>
    </w:p>
    <w:p w14:paraId="02ADD756">
      <w:pPr>
        <w:pStyle w:val="11"/>
        <w:widowControl/>
      </w:pPr>
      <w:r>
        <w:t>"Among whom are you also the called of Jesus Christ: to all that be in Rome, beloved of God, called to be saints."</w:t>
      </w:r>
    </w:p>
    <w:p w14:paraId="4927DBF2">
      <w:pPr>
        <w:pStyle w:val="11"/>
        <w:widowControl/>
      </w:pPr>
      <w:r>
        <w:t>“其中也有你们这蒙耶稣基督所召的人。我写信给你们在罗马为神所爱，奉召作圣徒的众人。”</w:t>
      </w:r>
    </w:p>
    <w:p w14:paraId="5B6AB923">
      <w:pPr>
        <w:pStyle w:val="11"/>
        <w:widowControl/>
      </w:pPr>
      <w:r>
        <w:t>Oh what a glorious vocation is this!</w:t>
      </w:r>
    </w:p>
    <w:p w14:paraId="7AAB021D">
      <w:pPr>
        <w:pStyle w:val="11"/>
        <w:widowControl/>
      </w:pPr>
      <w:r>
        <w:t>哦，这是何等荣耀的呼召！</w:t>
      </w:r>
    </w:p>
    <w:p w14:paraId="32DD599B">
      <w:pPr>
        <w:pStyle w:val="11"/>
        <w:widowControl/>
      </w:pPr>
      <w:r>
        <w:t>To have heard the Holy Spirit's divine yet gentle voice in the deep recesses of the soul- to have felt the drawings of the Savior's love upon the heart- to have listened to a Father's persuasive assurance of a love that has forgotten all our enmity, forgiven all our rebellion, and that remembers only the kindness of our youth, and the love of our espousals- called to be saints, God's holy ones- called to be sons, the Father's adopted ones- Oh this were a vocation worthy indeed of God, and demanding in return our supremest, deepest affection!</w:t>
      </w:r>
    </w:p>
    <w:p w14:paraId="272CA103">
      <w:pPr>
        <w:pStyle w:val="11"/>
        <w:widowControl/>
      </w:pPr>
      <w:r>
        <w:t>在灵魂深处听见圣灵神圣而温柔的声音——感受到救主的爱对内心的吸引——聆听天父那有说服力的保证，那爱已忘记我们一切的敌意，饶恕我们一切的悖逆，只记念我们幼年的恩爱和聘娶时的爱情——被召作圣徒，神的圣洁者——被召作儿子，天父所收纳的——哦，这真是一个配得神的呼召，并要求我们以至高、至深的情感作为回报！</w:t>
      </w:r>
    </w:p>
    <w:p w14:paraId="4618EBEC">
      <w:pPr>
        <w:pStyle w:val="11"/>
        <w:widowControl/>
      </w:pPr>
      <w:r>
        <w:t>The principle upon which this call proceeds is said to be, "according to his purpose."</w:t>
      </w:r>
    </w:p>
    <w:p w14:paraId="3B98C095">
      <w:pPr>
        <w:pStyle w:val="11"/>
        <w:widowControl/>
      </w:pPr>
      <w:r>
        <w:t>这呼召所依据的原则，据说是“按祂的旨意”。</w:t>
      </w:r>
    </w:p>
    <w:p w14:paraId="5E27F3E9">
      <w:pPr>
        <w:pStyle w:val="11"/>
        <w:widowControl/>
      </w:pPr>
      <w:r>
        <w:t>Thus it is a calling over which we have no control, either in originating or frustrating it, and therefore there is no ground of self-boasting.</w:t>
      </w:r>
    </w:p>
    <w:p w14:paraId="236BF500">
      <w:pPr>
        <w:pStyle w:val="11"/>
        <w:widowControl/>
      </w:pPr>
      <w:r>
        <w:t>因此，这是一个我们无法控制的呼召，无论是在其发起或挫败上，因此没有任何自夸的根据。</w:t>
      </w:r>
    </w:p>
    <w:p w14:paraId="37B20431">
      <w:pPr>
        <w:pStyle w:val="11"/>
        <w:widowControl/>
      </w:pPr>
      <w:r>
        <w:t>"In whom also we have obtained an inheritance, being predestined according to the purpose of him who works all things after the counsel of his own will."</w:t>
      </w:r>
    </w:p>
    <w:p w14:paraId="5CE7D722">
      <w:pPr>
        <w:pStyle w:val="11"/>
        <w:widowControl/>
      </w:pPr>
      <w:r>
        <w:t>“我们也在祂里面得了基业，这原是那位随己意行作万事的，照着祂旨意所预定的。”</w:t>
      </w:r>
    </w:p>
    <w:p w14:paraId="16ECBBD2">
      <w:pPr>
        <w:pStyle w:val="11"/>
        <w:widowControl/>
      </w:pPr>
      <w:r>
        <w:t>It excludes all idea of merit on the part of the called.</w:t>
      </w:r>
    </w:p>
    <w:p w14:paraId="362935CA">
      <w:pPr>
        <w:pStyle w:val="11"/>
        <w:widowControl/>
      </w:pPr>
      <w:r>
        <w:t>它排除了被召者方面任何功劳的想法。</w:t>
      </w:r>
    </w:p>
    <w:p w14:paraId="6BB5C899">
      <w:pPr>
        <w:pStyle w:val="11"/>
        <w:widowControl/>
      </w:pPr>
      <w:r>
        <w:t>"Who has saved us, and called us with an holy calling, not according to our works, but according to his own purpose and grace, which was given us in Christ Jesus before the world began."</w:t>
      </w:r>
    </w:p>
    <w:p w14:paraId="7F4F68BB">
      <w:pPr>
        <w:pStyle w:val="11"/>
        <w:widowControl/>
      </w:pPr>
      <w:r>
        <w:t>“祂救了我们，以圣召召我们，不是按我们的行为，乃是按祂的旨意和恩典；这恩典是万古之先，在基督耶稣里赐给我们的。”</w:t>
      </w:r>
    </w:p>
    <w:p w14:paraId="692A29F2">
      <w:pPr>
        <w:pStyle w:val="11"/>
        <w:widowControl/>
      </w:pPr>
      <w:r>
        <w:t>Oh, yield your heart to the full belief and holy influence of thus truth.</w:t>
      </w:r>
    </w:p>
    <w:p w14:paraId="65AFADC7">
      <w:pPr>
        <w:pStyle w:val="11"/>
        <w:widowControl/>
      </w:pPr>
      <w:r>
        <w:t>哦，将你的心降服于这真理的完全相信和圣洁影响之下。</w:t>
      </w:r>
    </w:p>
    <w:p w14:paraId="2C086850">
      <w:pPr>
        <w:pStyle w:val="11"/>
        <w:widowControl/>
      </w:pPr>
      <w:r>
        <w:t>Does it clash with your creed?- then your creed is defective.</w:t>
      </w:r>
    </w:p>
    <w:p w14:paraId="158DC713">
      <w:pPr>
        <w:pStyle w:val="11"/>
        <w:widowControl/>
      </w:pPr>
      <w:r>
        <w:t>它与你的信条冲突吗？——那么你的信条是有缺陷的。</w:t>
      </w:r>
    </w:p>
    <w:p w14:paraId="698A0C91">
      <w:pPr>
        <w:pStyle w:val="11"/>
        <w:widowControl/>
      </w:pPr>
      <w:r>
        <w:t>Does it awaken the opposition of your heart?- then your heart is not right.</w:t>
      </w:r>
    </w:p>
    <w:p w14:paraId="7F8B73F4">
      <w:pPr>
        <w:pStyle w:val="11"/>
        <w:widowControl/>
      </w:pPr>
      <w:r>
        <w:t>它激起你内心的反对吗？——那么你的心是不对的。</w:t>
      </w:r>
    </w:p>
    <w:p w14:paraId="217CBC42">
      <w:pPr>
        <w:pStyle w:val="11"/>
        <w:widowControl/>
      </w:pPr>
      <w:r>
        <w:t>Are you really among the "called of God?"- then ascribe it to his eternal purpose, and believe that you have no ground of boasting, in the possession of a favor so distinguished, but in the sovereign will and most free grace of the holy Lord God who has called you.</w:t>
      </w:r>
    </w:p>
    <w:p w14:paraId="0B3CB4A9">
      <w:pPr>
        <w:pStyle w:val="11"/>
        <w:widowControl/>
      </w:pPr>
      <w:r>
        <w:t>你真的在“神所召的人”之中吗？——那么就把它归于祂永恒的旨意，并相信你在拥有如此殊荣上，除了在那呼召你的圣洁主神的至高主权旨意和最白白的恩典之外，别无夸口的根据。</w:t>
      </w:r>
    </w:p>
    <w:p w14:paraId="0AA3A80B">
      <w:pPr>
        <w:pStyle w:val="11"/>
        <w:widowControl/>
      </w:pPr>
      <w:r>
        <w:t>Has this call reached you, my reader?</w:t>
      </w:r>
    </w:p>
    <w:p w14:paraId="6A390978">
      <w:pPr>
        <w:pStyle w:val="11"/>
        <w:widowControl/>
      </w:pPr>
      <w:r>
        <w:t>我的读者，这呼召临到你了吗？</w:t>
      </w:r>
    </w:p>
    <w:p w14:paraId="2E3A2088">
      <w:pPr>
        <w:pStyle w:val="11"/>
        <w:widowControl/>
      </w:pPr>
      <w:r>
        <w:t>Ministers have called you- the Gospel has called you- providences have called you- conscience has called you- but has the Spirit called you with an inward and effectual vocation?</w:t>
      </w:r>
    </w:p>
    <w:p w14:paraId="517AE117">
      <w:pPr>
        <w:pStyle w:val="11"/>
        <w:widowControl/>
      </w:pPr>
      <w:r>
        <w:t>牧师曾呼召你——福音曾呼召你——护理曾呼召你——良心曾呼召你——但圣灵是否曾以内在而有效的呼召呼召了你？</w:t>
      </w:r>
    </w:p>
    <w:p w14:paraId="2030F3E2">
      <w:pPr>
        <w:pStyle w:val="11"/>
        <w:widowControl/>
      </w:pPr>
      <w:r>
        <w:t>Have you been called, spiritually called, from darkness to light- from death to life- from sin to holiness- from the world to Christ- from self to God?</w:t>
      </w:r>
    </w:p>
    <w:p w14:paraId="5D18C5B2">
      <w:pPr>
        <w:pStyle w:val="11"/>
        <w:widowControl/>
      </w:pPr>
      <w:r>
        <w:t>你是否被呼召，属灵地被呼召，从黑暗进入光明——从死亡进入生命——从罪恶进入圣洁——从世界转向基督——从自己转向神？</w:t>
      </w:r>
    </w:p>
    <w:p w14:paraId="2857F35A">
      <w:pPr>
        <w:pStyle w:val="11"/>
        <w:widowControl/>
      </w:pPr>
      <w:r>
        <w:t>Examine your heart and ascertain.</w:t>
      </w:r>
    </w:p>
    <w:p w14:paraId="71512E0D">
      <w:pPr>
        <w:pStyle w:val="11"/>
        <w:widowControl/>
      </w:pPr>
      <w:r>
        <w:t>省察你的心并查明。</w:t>
      </w:r>
    </w:p>
    <w:p w14:paraId="49AE0890">
      <w:pPr>
        <w:pStyle w:val="11"/>
        <w:widowControl/>
      </w:pPr>
      <w:r>
        <w:t>Oh, it is a matter of the greatest consequence, that you know that you are truly converted, that you are called of God.</w:t>
      </w:r>
    </w:p>
    <w:p w14:paraId="45512F9C">
      <w:pPr>
        <w:pStyle w:val="11"/>
        <w:widowControl/>
      </w:pPr>
      <w:r>
        <w:t>哦，知道你已真正归信，你已被神呼召，这是一件至关重要的事情。</w:t>
      </w:r>
    </w:p>
    <w:p w14:paraId="38F24141">
      <w:pPr>
        <w:pStyle w:val="11"/>
        <w:widowControl/>
      </w:pPr>
      <w:r>
        <w:t>Has the thrilling, life-inspiring music of that call sounded and reverberated through all the chambers of your soul?</w:t>
      </w:r>
    </w:p>
    <w:p w14:paraId="5C8A810F">
      <w:pPr>
        <w:pStyle w:val="11"/>
        <w:widowControl/>
      </w:pPr>
      <w:r>
        <w:t>那呼召激动人心、赋予生命的音乐，是否曾在你灵魂的所有房间里响起并回荡？</w:t>
      </w:r>
    </w:p>
    <w:p w14:paraId="6040E424">
      <w:pPr>
        <w:pStyle w:val="11"/>
        <w:widowControl/>
      </w:pPr>
      <w:r>
        <w:t>We now come to consider the exalted privilege which appertains to this holy character of those who love God, and who are the called according to his purpose.</w:t>
      </w:r>
    </w:p>
    <w:p w14:paraId="4ACEEC25">
      <w:pPr>
        <w:pStyle w:val="11"/>
        <w:widowControl/>
      </w:pPr>
      <w:r>
        <w:t>我们现在来思想那属于那些爱神并按祂旨意被召之人的这圣洁品格的崇高特权。</w:t>
      </w:r>
    </w:p>
    <w:p w14:paraId="34397007">
      <w:pPr>
        <w:pStyle w:val="11"/>
        <w:widowControl/>
      </w:pPr>
      <w:r>
        <w:t>"All things work together for good."</w:t>
      </w:r>
    </w:p>
    <w:p w14:paraId="47CDF04F">
      <w:pPr>
        <w:pStyle w:val="11"/>
        <w:widowControl/>
      </w:pPr>
      <w:r>
        <w:t>“万事都互相效力，叫人得益处。”</w:t>
      </w:r>
    </w:p>
    <w:p w14:paraId="5CE0E27D">
      <w:pPr>
        <w:pStyle w:val="11"/>
        <w:widowControl/>
      </w:pPr>
      <w:r>
        <w:t>The comprehensiveness of this privilege is boundless.</w:t>
      </w:r>
    </w:p>
    <w:p w14:paraId="17ECE966">
      <w:pPr>
        <w:pStyle w:val="11"/>
        <w:widowControl/>
      </w:pPr>
      <w:r>
        <w:t>这项特权的 umfassend (全面性) 是无限的。</w:t>
      </w:r>
    </w:p>
    <w:p w14:paraId="15A4672F">
      <w:pPr>
        <w:pStyle w:val="11"/>
        <w:widowControl/>
      </w:pPr>
      <w:r>
        <w:t>"All things" under the righteous government of God must necessarily be a working out of good.</w:t>
      </w:r>
    </w:p>
    <w:p w14:paraId="5AB8889F">
      <w:pPr>
        <w:pStyle w:val="11"/>
        <w:widowControl/>
      </w:pPr>
      <w:r>
        <w:t>在神公义的管治下，“万事”必然是在成就美善。</w:t>
      </w:r>
    </w:p>
    <w:p w14:paraId="40C00FD3">
      <w:pPr>
        <w:pStyle w:val="11"/>
        <w:widowControl/>
      </w:pPr>
      <w:r>
        <w:t>"You are good, and do good."</w:t>
      </w:r>
    </w:p>
    <w:p w14:paraId="53D4BB9D">
      <w:pPr>
        <w:pStyle w:val="11"/>
        <w:widowControl/>
      </w:pPr>
      <w:r>
        <w:t>“你是良善的，也行善事。”</w:t>
      </w:r>
    </w:p>
    <w:p w14:paraId="16A7C440">
      <w:pPr>
        <w:pStyle w:val="11"/>
        <w:widowControl/>
      </w:pPr>
      <w:r>
        <w:t>In him there is no evil, and consequently nothing can proceed from him that tends to evil.</w:t>
      </w:r>
    </w:p>
    <w:p w14:paraId="2589FEA5">
      <w:pPr>
        <w:pStyle w:val="11"/>
        <w:widowControl/>
      </w:pPr>
      <w:r>
        <w:t>在祂里面没有邪恶，因此从祂而出的，没有任何事物会趋向邪恶。</w:t>
      </w:r>
    </w:p>
    <w:p w14:paraId="31725F5A">
      <w:pPr>
        <w:pStyle w:val="11"/>
        <w:widowControl/>
      </w:pPr>
      <w:r>
        <w:t>But lest the great scope of this subject should lead us from the point directly before us, we confine our illustration of this truth to the experience of the individual Christian.</w:t>
      </w:r>
    </w:p>
    <w:p w14:paraId="3B0822CA">
      <w:pPr>
        <w:pStyle w:val="11"/>
        <w:widowControl/>
      </w:pPr>
      <w:r>
        <w:t>但是，为免这主题的广阔范围使我们偏离眼前的要点，我们将对此真理的说明限制在个别基督徒的经历上。</w:t>
      </w:r>
    </w:p>
    <w:p w14:paraId="1269B224">
      <w:pPr>
        <w:pStyle w:val="11"/>
        <w:widowControl/>
      </w:pPr>
      <w:r>
        <w:t>Here it is palpably clear and emphatically true that all that occurs in the Lord's government of his people conspires for, and works out, and results in, their highest happiness, their greatest good.</w:t>
      </w:r>
    </w:p>
    <w:p w14:paraId="3BEEF8E6">
      <w:pPr>
        <w:pStyle w:val="11"/>
        <w:widowControl/>
      </w:pPr>
      <w:r>
        <w:t>在这里，显而易见且着重地真实的是，在主对祂子民的管治中所发生的一切，都共同促成、成就并导致他们最高的幸福、他们最大的益处。</w:t>
      </w:r>
    </w:p>
    <w:p w14:paraId="1E8D1F47">
      <w:pPr>
        <w:pStyle w:val="11"/>
        <w:widowControl/>
      </w:pPr>
      <w:r>
        <w:t>The passage supposes something antagonistic to the well-being of the believer in God's conduct at times.</w:t>
      </w:r>
    </w:p>
    <w:p w14:paraId="43CE66FA">
      <w:pPr>
        <w:pStyle w:val="11"/>
        <w:widowControl/>
      </w:pPr>
      <w:r>
        <w:t>这段经文假设，神有时在祂的行为中，会有一些与信徒福祉相对立的事物。</w:t>
      </w:r>
    </w:p>
    <w:p w14:paraId="2E3CB9CA">
      <w:pPr>
        <w:pStyle w:val="11"/>
        <w:widowControl/>
      </w:pPr>
      <w:r>
        <w:t>He would appear to place himself in an attitude of hostility to those who love him, to stand in their path as with a drawn sword in his hand.</w:t>
      </w:r>
    </w:p>
    <w:p w14:paraId="5A29FEE8">
      <w:pPr>
        <w:pStyle w:val="11"/>
        <w:widowControl/>
      </w:pPr>
      <w:r>
        <w:t>祂似乎将自己置于一种敌对那些爱祂之人的姿态，如同手持出鞘的刀，站在他们的路上。</w:t>
      </w:r>
    </w:p>
    <w:p w14:paraId="57730A14">
      <w:pPr>
        <w:pStyle w:val="11"/>
        <w:widowControl/>
      </w:pPr>
      <w:r>
        <w:t>And yet, to no single truth does the Church bear a stronger testimony than to this, that the darkest epochs of her history have ever been those from which her brightest luster has arisen; and that those very elements which wore an aspect so portentous and threatening, by a mutual and concurrent influence, under the guiding hand of God, have evolved purposes and plans, have developed thoughts and feelings, and have terminated in results and ends, all seeking and advancing the best welfare, the highest good, of the Church of Christ.</w:t>
      </w:r>
    </w:p>
    <w:p w14:paraId="233B1EF9">
      <w:pPr>
        <w:pStyle w:val="11"/>
        <w:widowControl/>
      </w:pPr>
      <w:r>
        <w:t>然而，教会对任何一个真理所作的见证，都没有比这个更强有力的了，即，她历史上最黑暗的时期，总是她最灿烂光辉升起的时期；并且，正是那些曾显出如此不祥和威胁性面貌的元素，在神引导之手的相互和共同影响下，演化出了目的和计划，发展出了思想和情感，并终结于结果和目标，这一切都在寻求并促进基督教会最佳的福祉、最高的益处。</w:t>
      </w:r>
    </w:p>
    <w:p w14:paraId="7BA689EE">
      <w:pPr>
        <w:pStyle w:val="11"/>
        <w:widowControl/>
      </w:pPr>
      <w:r>
        <w:t>But let us pass within the individual circle of the church.</w:t>
      </w:r>
    </w:p>
    <w:p w14:paraId="002C85A1">
      <w:pPr>
        <w:pStyle w:val="11"/>
        <w:widowControl/>
      </w:pPr>
      <w:r>
        <w:t>但是，让我们进入教会的个别圈子。</w:t>
      </w:r>
    </w:p>
    <w:p w14:paraId="360ECF04">
      <w:pPr>
        <w:pStyle w:val="11"/>
        <w:widowControl/>
      </w:pPr>
      <w:r>
        <w:t>Shall we take the gloomiest and most painful circumstances in the history of the child of God?</w:t>
      </w:r>
    </w:p>
    <w:p w14:paraId="6F8DDCF7">
      <w:pPr>
        <w:pStyle w:val="11"/>
        <w:widowControl/>
      </w:pPr>
      <w:r>
        <w:t>我们是否要选取神儿女历史中最阴郁、最痛苦的境遇呢？</w:t>
      </w:r>
    </w:p>
    <w:p w14:paraId="4B641D53">
      <w:pPr>
        <w:pStyle w:val="11"/>
        <w:widowControl/>
      </w:pPr>
      <w:r>
        <w:t>The word declares that these identical circumstances, without a solitary exception, are all conspiring, and all working together, for his real and permanent good.</w:t>
      </w:r>
    </w:p>
    <w:p w14:paraId="7EB74FC1">
      <w:pPr>
        <w:pStyle w:val="11"/>
        <w:widowControl/>
      </w:pPr>
      <w:r>
        <w:t>圣言宣告，这些完全相同的境遇，无一例外，都在共同促成，并共同为他真实而永久的益处效力。</w:t>
      </w:r>
    </w:p>
    <w:p w14:paraId="61A63855">
      <w:pPr>
        <w:pStyle w:val="11"/>
        <w:widowControl/>
      </w:pPr>
      <w:r>
        <w:t>As an illustration of this, take tribulation as the starting-point.</w:t>
      </w:r>
    </w:p>
    <w:p w14:paraId="0FA88EFA">
      <w:pPr>
        <w:pStyle w:val="11"/>
        <w:widowControl/>
      </w:pPr>
      <w:r>
        <w:t>作为对此的说明，以患难为起点。</w:t>
      </w:r>
    </w:p>
    <w:p w14:paraId="4E8BB25B">
      <w:pPr>
        <w:pStyle w:val="11"/>
        <w:widowControl/>
      </w:pPr>
      <w:r>
        <w:t>Thus says the Apostle. "We rejoice in tribulation, knowing that tribulation works patience"- the grace that shines with such surpassing luster in the furnace; "and patience experience"- apart from which all religious profession is vain; "and experience hope"- the polestar of the believer voyaging homeward; "and hope makes not ashamed"- but confirms and realizes all that it expected.</w:t>
      </w:r>
    </w:p>
    <w:p w14:paraId="1F14EBD1">
      <w:pPr>
        <w:pStyle w:val="11"/>
        <w:widowControl/>
      </w:pPr>
      <w:r>
        <w:t>使徒如此说。“我们在患难中也是欢欢喜喜的，因为知道患难生忍耐”——那在炉中发出如此卓越光辉的恩典；“忍耐生老练”——离了它，一切宗教的宣称都是虚空的；“老练生盼望”——信徒归家航程的北极星；“盼望不至于羞耻”——而是确认并实现它所期望的一切。</w:t>
      </w:r>
    </w:p>
    <w:p w14:paraId="3847952E">
      <w:pPr>
        <w:pStyle w:val="11"/>
        <w:widowControl/>
      </w:pPr>
      <w:r>
        <w:t>And yet, from where this flow of precious blessing- serene patience, vital experience, and beaming hope?- all flow from the somber cloud of tribulation!</w:t>
      </w:r>
    </w:p>
    <w:p w14:paraId="4649714B">
      <w:pPr>
        <w:pStyle w:val="11"/>
        <w:widowControl/>
      </w:pPr>
      <w:r>
        <w:t>然而，这宝贵祝福的洪流——宁静的忍耐、重要的经历和灿烂的盼望——从何而来？——全都从患难的阴沉乌云中流出！</w:t>
      </w:r>
    </w:p>
    <w:p w14:paraId="6F7253B8">
      <w:pPr>
        <w:pStyle w:val="11"/>
        <w:widowControl/>
      </w:pPr>
      <w:r>
        <w:t>That tribulation was, perhaps, of the most mysterious character- of the most humiliating nature- of the most overpowering force- yet behold the blessings it flung from its dark bosom!</w:t>
      </w:r>
    </w:p>
    <w:p w14:paraId="4055F206">
      <w:pPr>
        <w:pStyle w:val="11"/>
        <w:widowControl/>
      </w:pPr>
      <w:r>
        <w:t>那患难，也许具有最神秘的特性——最羞辱的性质——最压倒性的力量——然而，看哪，它从其黑暗的怀中抛出的祝福！</w:t>
      </w:r>
    </w:p>
    <w:p w14:paraId="019D08BB">
      <w:pPr>
        <w:pStyle w:val="11"/>
        <w:widowControl/>
      </w:pPr>
      <w:r>
        <w:t>Who with a finite prescience could have predicted, still less have commanded, that from a bud so bitter and unsightly, a flower so sweet and fair should have blown?</w:t>
      </w:r>
    </w:p>
    <w:p w14:paraId="6AE149EA">
      <w:pPr>
        <w:pStyle w:val="11"/>
        <w:widowControl/>
      </w:pPr>
      <w:r>
        <w:t>谁能以有限的先见之明预言，更不用说命令，从一个如此苦涩和丑陋的花蕾中，会开出一朵如此甜美和美丽的花朵呢？</w:t>
      </w:r>
    </w:p>
    <w:p w14:paraId="43F5CA59">
      <w:pPr>
        <w:pStyle w:val="11"/>
        <w:widowControl/>
      </w:pPr>
      <w:r>
        <w:t>that a cloud so dark and foreboding should have unbosomed a blessing so brilliant and so precious?</w:t>
      </w:r>
    </w:p>
    <w:p w14:paraId="18C6BE30">
      <w:pPr>
        <w:pStyle w:val="11"/>
        <w:widowControl/>
      </w:pPr>
      <w:r>
        <w:t>那片如此黑暗和不祥的云，竟会倾吐出如此灿烂和宝贵的祝福？</w:t>
      </w:r>
    </w:p>
    <w:p w14:paraId="62F60AB8">
      <w:pPr>
        <w:pStyle w:val="11"/>
        <w:widowControl/>
      </w:pPr>
      <w:r>
        <w:t>The Bible is rich in its illustrations of this principle of the Divine government.</w:t>
      </w:r>
    </w:p>
    <w:p w14:paraId="644309B3">
      <w:pPr>
        <w:pStyle w:val="11"/>
        <w:widowControl/>
      </w:pPr>
      <w:r>
        <w:t>圣经中充满了对神圣管治这一原则的例证。</w:t>
      </w:r>
    </w:p>
    <w:p w14:paraId="24CE43F7">
      <w:pPr>
        <w:pStyle w:val="11"/>
        <w:widowControl/>
      </w:pPr>
      <w:r>
        <w:t>Take for example the case of Jacob.</w:t>
      </w:r>
    </w:p>
    <w:p w14:paraId="10029923">
      <w:pPr>
        <w:pStyle w:val="11"/>
        <w:widowControl/>
      </w:pPr>
      <w:r>
        <w:t>以雅各的例子为例。</w:t>
      </w:r>
    </w:p>
    <w:p w14:paraId="11ECD076">
      <w:pPr>
        <w:pStyle w:val="11"/>
        <w:widowControl/>
      </w:pPr>
      <w:r>
        <w:t>Heavy and lowering was the cloud now settling upon his tabernacle.</w:t>
      </w:r>
    </w:p>
    <w:p w14:paraId="10FB7BFD">
      <w:pPr>
        <w:pStyle w:val="11"/>
        <w:widowControl/>
      </w:pPr>
      <w:r>
        <w:t>沉重而低垂的乌云正笼罩着他的帐棚。</w:t>
      </w:r>
    </w:p>
    <w:p w14:paraId="15CADBA6">
      <w:pPr>
        <w:pStyle w:val="11"/>
        <w:widowControl/>
      </w:pPr>
      <w:r>
        <w:t>Severe was the test, and fearful the trembling of his faith.</w:t>
      </w:r>
    </w:p>
    <w:p w14:paraId="093F5CF5">
      <w:pPr>
        <w:pStyle w:val="11"/>
        <w:widowControl/>
      </w:pPr>
      <w:r>
        <w:t>考验是严峻的，他信心的颤抖是可怕的。</w:t>
      </w:r>
    </w:p>
    <w:p w14:paraId="684B8E05">
      <w:pPr>
        <w:pStyle w:val="11"/>
        <w:widowControl/>
      </w:pPr>
      <w:r>
        <w:t>His feet were almost gone.</w:t>
      </w:r>
    </w:p>
    <w:p w14:paraId="792F8AB9">
      <w:pPr>
        <w:pStyle w:val="11"/>
        <w:widowControl/>
      </w:pPr>
      <w:r>
        <w:t>他的脚几乎滑跌。</w:t>
      </w:r>
    </w:p>
    <w:p w14:paraId="5A1644CB">
      <w:pPr>
        <w:pStyle w:val="11"/>
        <w:widowControl/>
      </w:pPr>
      <w:r>
        <w:t>The sad recollection of his bereavement still hovered like clinging shadows around his memory; gaunt famine stared him in the face; and a messenger with tidings of yet heavier woe lingered upon the threshold of his door.</w:t>
      </w:r>
    </w:p>
    <w:p w14:paraId="60068EF4">
      <w:pPr>
        <w:pStyle w:val="11"/>
        <w:widowControl/>
      </w:pPr>
      <w:r>
        <w:t>他丧亲的悲伤回忆，仍像缠绕的阴影，在他记忆中盘旋；骨瘦如柴的饥荒正盯着他；一个带着更沉重灾祸消息的使者，在他门口徘徊。</w:t>
      </w:r>
    </w:p>
    <w:p w14:paraId="739DEC42">
      <w:pPr>
        <w:pStyle w:val="11"/>
        <w:widowControl/>
      </w:pPr>
      <w:r>
        <w:t>And when those tidings broke upon his ear, how touching the expression of his grief!</w:t>
      </w:r>
    </w:p>
    <w:p w14:paraId="4D76D9A3">
      <w:pPr>
        <w:pStyle w:val="11"/>
        <w:widowControl/>
      </w:pPr>
      <w:r>
        <w:t>当那些消息传到他耳中时，他悲伤的表达是何等感人！</w:t>
      </w:r>
    </w:p>
    <w:p w14:paraId="444617B6">
      <w:pPr>
        <w:pStyle w:val="11"/>
        <w:widowControl/>
      </w:pPr>
      <w:r>
        <w:t>"You have deprived me of my children! Joseph has disappeared, Simeon is gone, and now you want to take Benjamin, too. Everything is going against me!" Genesis 42:36.</w:t>
      </w:r>
    </w:p>
    <w:p w14:paraId="1CFFB1E3">
      <w:pPr>
        <w:pStyle w:val="11"/>
        <w:widowControl/>
      </w:pPr>
      <w:r>
        <w:t>“你们使我丧失我的儿子！约瑟没有了，西缅也没有了，你们又要将便雅悯带去。这一切的事都归到我身上了！”创世记 42:36。</w:t>
      </w:r>
    </w:p>
    <w:p w14:paraId="23E75949">
      <w:pPr>
        <w:pStyle w:val="11"/>
        <w:widowControl/>
      </w:pPr>
      <w:r>
        <w:t>But lo! the circumstances which to the dim eye of his faith wore a hue so somber, and an aspect so alarming, were at that moment developing and perfecting the events which were to smooth his passage to the grave, and shed around the evening of his life, the halo of a glorious and a cloudless sunset.</w:t>
      </w:r>
    </w:p>
    <w:p w14:paraId="54397C5F">
      <w:pPr>
        <w:pStyle w:val="11"/>
        <w:widowControl/>
      </w:pPr>
      <w:r>
        <w:t>但是，看哪！那些在他信心昏暗的眼中，显出如此阴沉色调和如此惊人面貌的境遇，在那一刻，正在发展并完善那些将要平顺他通往坟墓之路、并在他生命黄昏时分，洒下荣耀无云日落光环的事件。</w:t>
      </w:r>
    </w:p>
    <w:p w14:paraId="0A33C5E9">
      <w:pPr>
        <w:pStyle w:val="11"/>
        <w:widowControl/>
      </w:pPr>
      <w:r>
        <w:t>All things were working together for his good!</w:t>
      </w:r>
    </w:p>
    <w:p w14:paraId="6AD72513">
      <w:pPr>
        <w:pStyle w:val="11"/>
        <w:widowControl/>
      </w:pPr>
      <w:r>
        <w:t>万事都互相效力，叫他得益处！</w:t>
      </w:r>
    </w:p>
    <w:p w14:paraId="3C5A8B5C">
      <w:pPr>
        <w:pStyle w:val="11"/>
        <w:widowControl/>
      </w:pPr>
      <w:r>
        <w:t>Joseph, too, reviewing the past of his chequered and mysterious history, arrives at the same conclusion, and confirms the same truth.</w:t>
      </w:r>
    </w:p>
    <w:p w14:paraId="26C2BF87">
      <w:pPr>
        <w:pStyle w:val="11"/>
        <w:widowControl/>
      </w:pPr>
      <w:r>
        <w:t>约瑟也回顾他坎坷而神秘的历史，得出了同样的结论，并证实了同样的真理。</w:t>
      </w:r>
    </w:p>
    <w:p w14:paraId="640FC9F3">
      <w:pPr>
        <w:pStyle w:val="11"/>
        <w:widowControl/>
      </w:pPr>
      <w:r>
        <w:t>Seeking to tranquilize his self-condemning brothers, he says, "But as for you, you thought evil against me; but God meant it unto good, to bring to pass, as it is this day, to save many people alive."</w:t>
      </w:r>
    </w:p>
    <w:p w14:paraId="6F22A96C">
      <w:pPr>
        <w:pStyle w:val="11"/>
        <w:widowControl/>
      </w:pPr>
      <w:r>
        <w:t>他力求安抚他自责的兄弟们，说：“从前你们的意思是要害我，但神的意思原是好的，要保全许多人的性命，成就今日的光景。”</w:t>
      </w:r>
    </w:p>
    <w:p w14:paraId="7F6999CB">
      <w:pPr>
        <w:pStyle w:val="11"/>
        <w:widowControl/>
      </w:pPr>
      <w:r>
        <w:t>The envy of his brethren, his being sold as a slave, his imprisonment, were all working out God's purpose and plan of wisdom and love.</w:t>
      </w:r>
    </w:p>
    <w:p w14:paraId="2114C0BF">
      <w:pPr>
        <w:pStyle w:val="11"/>
        <w:widowControl/>
      </w:pPr>
      <w:r>
        <w:t>他兄弟们的嫉妒、他被卖为奴、他被囚禁，都在成就神智慧和爱的旨意与计划。</w:t>
      </w:r>
    </w:p>
    <w:p w14:paraId="03B66AD9">
      <w:pPr>
        <w:pStyle w:val="11"/>
        <w:widowControl/>
      </w:pPr>
      <w:r>
        <w:t>And yet, who could have foreseen and predicted, that from those untoward events; the exaltation, power, and wealth of Joseph would spring?</w:t>
      </w:r>
    </w:p>
    <w:p w14:paraId="133CE38D">
      <w:pPr>
        <w:pStyle w:val="11"/>
        <w:widowControl/>
      </w:pPr>
      <w:r>
        <w:t>然而，谁能预见并预言，从那些不幸的事件中，会产生约瑟的被高举、权力和财富呢？</w:t>
      </w:r>
    </w:p>
    <w:p w14:paraId="50F1C489">
      <w:pPr>
        <w:pStyle w:val="11"/>
        <w:widowControl/>
      </w:pPr>
      <w:r>
        <w:t>Yet all things were working together for good.</w:t>
      </w:r>
    </w:p>
    <w:p w14:paraId="208F4961">
      <w:pPr>
        <w:pStyle w:val="11"/>
        <w:widowControl/>
      </w:pPr>
      <w:r>
        <w:t>然而，万事都互相效力，叫人得益处。</w:t>
      </w:r>
    </w:p>
    <w:p w14:paraId="77565B44">
      <w:pPr>
        <w:pStyle w:val="11"/>
        <w:widowControl/>
      </w:pPr>
      <w:r>
        <w:t>Thus is it, too, in the history of the Lord's loving corrections.</w:t>
      </w:r>
    </w:p>
    <w:p w14:paraId="39E1F64F">
      <w:pPr>
        <w:pStyle w:val="11"/>
        <w:widowControl/>
      </w:pPr>
      <w:r>
        <w:t>在主慈爱管教的历史中，也是如此。</w:t>
      </w:r>
    </w:p>
    <w:p w14:paraId="4C8E7F1A">
      <w:pPr>
        <w:pStyle w:val="11"/>
        <w:widowControl/>
      </w:pPr>
      <w:r>
        <w:t>They are all the unfoldings of a design, parts of a perfect whole.</w:t>
      </w:r>
    </w:p>
    <w:p w14:paraId="72210937">
      <w:pPr>
        <w:pStyle w:val="11"/>
        <w:widowControl/>
      </w:pPr>
      <w:r>
        <w:t>它们都是一个设计蓝图的展开，是一个完美整体的部分。</w:t>
      </w:r>
    </w:p>
    <w:p w14:paraId="7F9DFB3C">
      <w:pPr>
        <w:pStyle w:val="11"/>
        <w:widowControl/>
      </w:pPr>
      <w:r>
        <w:t>From these dealings, sometimes so heart-crushing, what signal blessings flow!</w:t>
      </w:r>
    </w:p>
    <w:p w14:paraId="023A0537">
      <w:pPr>
        <w:pStyle w:val="11"/>
        <w:widowControl/>
      </w:pPr>
      <w:r>
        <w:t>从这些有时如此令人心碎的对待中，流出了何等显著的祝福！</w:t>
      </w:r>
    </w:p>
    <w:p w14:paraId="26B6DDEE">
      <w:pPr>
        <w:pStyle w:val="11"/>
        <w:widowControl/>
      </w:pPr>
      <w:r>
        <w:t>"You have chastised me, and I was chastised."</w:t>
      </w:r>
    </w:p>
    <w:p w14:paraId="1FC74F3C">
      <w:pPr>
        <w:pStyle w:val="11"/>
        <w:widowControl/>
      </w:pPr>
      <w:r>
        <w:t>“你曾管教我，我也受了管教。”</w:t>
      </w:r>
    </w:p>
    <w:p w14:paraId="0CAAC300">
      <w:pPr>
        <w:pStyle w:val="11"/>
        <w:widowControl/>
      </w:pPr>
      <w:r>
        <w:t>And what was the result?</w:t>
      </w:r>
    </w:p>
    <w:p w14:paraId="0FC2C765">
      <w:pPr>
        <w:pStyle w:val="11"/>
        <w:widowControl/>
      </w:pPr>
      <w:r>
        <w:t>结果如何？</w:t>
      </w:r>
    </w:p>
    <w:p w14:paraId="4C00E255">
      <w:pPr>
        <w:pStyle w:val="11"/>
        <w:widowControl/>
      </w:pPr>
      <w:r>
        <w:t>It awoke from Ephraim this precious acknowledgment and prayer: "Surely after I was turned, I repented; and after I was instructed, I smote upon my thigh: I was ashamed, yes, even confounded, because I did bear the reproach of my youth."</w:t>
      </w:r>
    </w:p>
    <w:p w14:paraId="6BAF1A99">
      <w:pPr>
        <w:pStyle w:val="11"/>
        <w:widowControl/>
      </w:pPr>
      <w:r>
        <w:t>它从以法莲那里唤醒了这宝贵的承认和祷告：“我回转以后，就真正懊悔；受教以后，就拍腿叹息；我因担当幼年的凌辱，就抱愧蒙羞。”</w:t>
      </w:r>
    </w:p>
    <w:p w14:paraId="0B2FC9F0">
      <w:pPr>
        <w:pStyle w:val="11"/>
        <w:widowControl/>
      </w:pPr>
      <w:r>
        <w:t>Oh, who can compute the good, the real, the permanent good that results from the trying dispensations of God?- from the corrections of a Father's love?</w:t>
      </w:r>
    </w:p>
    <w:p w14:paraId="3CB64DF3">
      <w:pPr>
        <w:pStyle w:val="11"/>
        <w:widowControl/>
      </w:pPr>
      <w:r>
        <w:t>哦，谁能计算出，从神试炼的护理中——从天父之爱的管教中——所产生的益处，那真实、永久的益处呢？</w:t>
      </w:r>
    </w:p>
    <w:p w14:paraId="5752516F">
      <w:pPr>
        <w:pStyle w:val="11"/>
        <w:widowControl/>
      </w:pPr>
      <w:r>
        <w:t>The things that appear to militate against the believer, unfolding their heaven-sent mission, turn out rather for the furtherance of his best welfare and his highest interest.</w:t>
      </w:r>
    </w:p>
    <w:p w14:paraId="29939228">
      <w:pPr>
        <w:pStyle w:val="11"/>
        <w:widowControl/>
      </w:pPr>
      <w:r>
        <w:t>那些似乎与信徒作对的事物，在展开它们天降的使命时，反倒成了促进他最佳福祉和最高利益的助力。</w:t>
      </w:r>
    </w:p>
    <w:p w14:paraId="385EF311">
      <w:pPr>
        <w:pStyle w:val="11"/>
        <w:widowControl/>
      </w:pPr>
      <w:r>
        <w:t>But observe the unity of operation.</w:t>
      </w:r>
    </w:p>
    <w:p w14:paraId="75DB7D2C">
      <w:pPr>
        <w:pStyle w:val="11"/>
        <w:widowControl/>
      </w:pPr>
      <w:r>
        <w:t>但请注意这运作的合一性。</w:t>
      </w:r>
    </w:p>
    <w:p w14:paraId="6C4C1F21">
      <w:pPr>
        <w:pStyle w:val="11"/>
        <w:widowControl/>
      </w:pPr>
      <w:r>
        <w:t>They "work together," not singly and separately, but conjointly, as adjunct causes and mutual helps.</w:t>
      </w:r>
    </w:p>
    <w:p w14:paraId="37CBA17F">
      <w:pPr>
        <w:pStyle w:val="11"/>
        <w:widowControl/>
      </w:pPr>
      <w:r>
        <w:t>它们是“互相效力”，不是单独地、分开地，而是联合地，作为辅助的原因和相互的帮助。</w:t>
      </w:r>
    </w:p>
    <w:p w14:paraId="42834D94">
      <w:pPr>
        <w:pStyle w:val="11"/>
        <w:widowControl/>
      </w:pPr>
      <w:r>
        <w:t>Therefore it is that we often mark a plurality of trial in the calamity which befalls the Christian.</w:t>
      </w:r>
    </w:p>
    <w:p w14:paraId="549618AC">
      <w:pPr>
        <w:pStyle w:val="11"/>
        <w:widowControl/>
      </w:pPr>
      <w:r>
        <w:t>因此，我们常常在临到基督徒的灾难中，看到多重的试炼。</w:t>
      </w:r>
    </w:p>
    <w:p w14:paraId="307C5CEC">
      <w:pPr>
        <w:pStyle w:val="11"/>
        <w:widowControl/>
      </w:pPr>
      <w:r>
        <w:t>Seldom does affliction come solitary and alone- the gentle wavelet upon the surface forebodes the agitation of the waters and is often the precursor of the mountain billow, and the billow in its turn is often the herald of the huge waterspout.</w:t>
      </w:r>
    </w:p>
    <w:p w14:paraId="396D5EB2">
      <w:pPr>
        <w:pStyle w:val="11"/>
        <w:widowControl/>
      </w:pPr>
      <w:r>
        <w:t>苦难很少单独来临——水面上的微波预示着水流的骚动，常常是山峰般巨浪的前兆，而巨浪又常常是巨大水龙卷的先声。</w:t>
      </w:r>
    </w:p>
    <w:p w14:paraId="00B125AA">
      <w:pPr>
        <w:pStyle w:val="11"/>
        <w:widowControl/>
      </w:pPr>
      <w:r>
        <w:t>Storm rises upon storm, cloud on cloud.</w:t>
      </w:r>
    </w:p>
    <w:p w14:paraId="3EC4699F">
      <w:pPr>
        <w:pStyle w:val="11"/>
        <w:widowControl/>
      </w:pPr>
      <w:r>
        <w:t>风暴接连风暴，乌云层叠乌云。</w:t>
      </w:r>
    </w:p>
    <w:p w14:paraId="07E4EA9C">
      <w:pPr>
        <w:pStyle w:val="11"/>
        <w:widowControl/>
      </w:pPr>
      <w:r>
        <w:t>One messenger of woe is quickly succeeded by another, burdened with tidings of yet heavier sorrow.</w:t>
      </w:r>
    </w:p>
    <w:p w14:paraId="1B8BC960">
      <w:pPr>
        <w:pStyle w:val="11"/>
        <w:widowControl/>
      </w:pPr>
      <w:r>
        <w:t>一个灾祸的使者很快被另一个接替，后者带着更沉重悲伤的消息。</w:t>
      </w:r>
    </w:p>
    <w:p w14:paraId="728827B6">
      <w:pPr>
        <w:pStyle w:val="11"/>
        <w:widowControl/>
      </w:pPr>
      <w:r>
        <w:t>Trace the wisdom, nor the wisdom only, but the love of your God, O child of suffering, in ordaining your path to heaven through "much tribulation," and in weaving around you many trials.</w:t>
      </w:r>
    </w:p>
    <w:p w14:paraId="05C78EFD">
      <w:pPr>
        <w:pStyle w:val="11"/>
        <w:widowControl/>
      </w:pPr>
      <w:r>
        <w:t>哦，受苦的孩子，请追溯你神的智慧，不仅是智慧，还有爱，祂命定你通往天堂的道路要经过“许多患难”，并在你周围编织了许多试炼。</w:t>
      </w:r>
    </w:p>
    <w:p w14:paraId="1355BDF7">
      <w:pPr>
        <w:pStyle w:val="11"/>
        <w:widowControl/>
      </w:pPr>
      <w:r>
        <w:t>Single and alone, the good they are charged to convey were but partially accomplished, and the evil they were designed to meet but imperfectly cured.</w:t>
      </w:r>
    </w:p>
    <w:p w14:paraId="03594593">
      <w:pPr>
        <w:pStyle w:val="11"/>
        <w:widowControl/>
      </w:pPr>
      <w:r>
        <w:t>单独地，它们所要传达的美善只能部分地完成，而它们所要应对的邪恶也只能不完全地被治愈。</w:t>
      </w:r>
    </w:p>
    <w:p w14:paraId="4CF6D632">
      <w:pPr>
        <w:pStyle w:val="11"/>
        <w:widowControl/>
      </w:pPr>
      <w:r>
        <w:t>It is the compounding of the ingredients in the recipe that constitutes its sanative power.</w:t>
      </w:r>
    </w:p>
    <w:p w14:paraId="51FB33A8">
      <w:pPr>
        <w:pStyle w:val="11"/>
        <w:widowControl/>
      </w:pPr>
      <w:r>
        <w:t>正是药方中各种成分的混合，才构成了它的疗效。</w:t>
      </w:r>
    </w:p>
    <w:p w14:paraId="72307E64">
      <w:pPr>
        <w:pStyle w:val="11"/>
        <w:widowControl/>
      </w:pPr>
      <w:r>
        <w:t>Extract any one ingredient, and you impair the others and destroy the whole.</w:t>
      </w:r>
    </w:p>
    <w:p w14:paraId="0620A1F8">
      <w:pPr>
        <w:pStyle w:val="11"/>
        <w:widowControl/>
      </w:pPr>
      <w:r>
        <w:t>取出任何一种成分，你就会损害其他成分，并毁掉整个药方。</w:t>
      </w:r>
    </w:p>
    <w:p w14:paraId="41777FB0">
      <w:pPr>
        <w:pStyle w:val="11"/>
        <w:widowControl/>
      </w:pPr>
      <w:r>
        <w:t>We may not understand the chemistry of the process; we do not see how one element acts upon the properties of the others, nor how, by the combination of all, the cure is effected.</w:t>
      </w:r>
    </w:p>
    <w:p w14:paraId="453BE97C">
      <w:pPr>
        <w:pStyle w:val="11"/>
        <w:widowControl/>
      </w:pPr>
      <w:r>
        <w:t>我们可能不理解这个过程的化学原理；我们看不出一种元素如何作用于其他元素的性质，也看不出借着所有元素的组合，如何达到治愈的效果。</w:t>
      </w:r>
    </w:p>
    <w:p w14:paraId="19A2FDF2">
      <w:pPr>
        <w:pStyle w:val="11"/>
        <w:widowControl/>
      </w:pPr>
      <w:r>
        <w:t>Yet, confiding in the skill of the compounder, and submitting our reason to our faith, we take the remedy and receive the benefit.</w:t>
      </w:r>
    </w:p>
    <w:p w14:paraId="6C037EDD">
      <w:pPr>
        <w:pStyle w:val="11"/>
        <w:widowControl/>
      </w:pPr>
      <w:r>
        <w:t>然而，信靠配药师的技巧，并将我们的理性顺服于我们的信心，我们服用这药，并得到其益处。</w:t>
      </w:r>
    </w:p>
    <w:p w14:paraId="300B3467">
      <w:pPr>
        <w:pStyle w:val="11"/>
        <w:widowControl/>
      </w:pPr>
      <w:r>
        <w:t>So, with the Divine dispensations, they work, but "work together."</w:t>
      </w:r>
    </w:p>
    <w:p w14:paraId="05B718CC">
      <w:pPr>
        <w:pStyle w:val="11"/>
        <w:widowControl/>
      </w:pPr>
      <w:r>
        <w:t>因此，与神的护理一样，它们作工，却是“互相效力”。</w:t>
      </w:r>
    </w:p>
    <w:p w14:paraId="56C3495B">
      <w:pPr>
        <w:pStyle w:val="11"/>
        <w:widowControl/>
      </w:pPr>
      <w:r>
        <w:t>How assuredly would the curative process of trial be impaired, if but one of the several sent were lacking!</w:t>
      </w:r>
    </w:p>
    <w:p w14:paraId="7DB7D99D">
      <w:pPr>
        <w:pStyle w:val="11"/>
        <w:widowControl/>
      </w:pPr>
      <w:r>
        <w:t>倘若所差来的几个试炼中，只缺少一个，那试炼的医治过程，岂不肯定会受损！</w:t>
      </w:r>
    </w:p>
    <w:p w14:paraId="4E71CBDD">
      <w:pPr>
        <w:pStyle w:val="11"/>
        <w:widowControl/>
      </w:pPr>
      <w:r>
        <w:t>How would the adjustment, harmony, and symmetry of God's arrangement be destroyed, if one dark dispensation were lacking of, perhaps, the many which hang upon our horizon!</w:t>
      </w:r>
    </w:p>
    <w:p w14:paraId="491282DE">
      <w:pPr>
        <w:pStyle w:val="11"/>
        <w:widowControl/>
      </w:pPr>
      <w:r>
        <w:t>倘若在我们地平线上悬挂的，也许是许多阴暗的护理中，只缺少一个，神安排的调整、和谐和匀称，岂不被破坏！</w:t>
      </w:r>
    </w:p>
    <w:p w14:paraId="01927720">
      <w:pPr>
        <w:pStyle w:val="11"/>
        <w:widowControl/>
      </w:pPr>
      <w:r>
        <w:t>It is the combination of sound, the harmony of many, and often discordant notes, that constitute music.</w:t>
      </w:r>
    </w:p>
    <w:p w14:paraId="3C925983">
      <w:pPr>
        <w:pStyle w:val="11"/>
        <w:widowControl/>
      </w:pPr>
      <w:r>
        <w:t>正是声音的组合，许多，且常常是不和谐音符的和谐，才构成了音乐。</w:t>
      </w:r>
    </w:p>
    <w:p w14:paraId="6C097959">
      <w:pPr>
        <w:pStyle w:val="11"/>
        <w:widowControl/>
      </w:pPr>
      <w:r>
        <w:t>Oh, how imperfectly are we aware, not of the necessity of trial only, but of a plurality of trial, in order to wake from our lips the sweetest, loftiest anthem of praise and thanksgiving to God!</w:t>
      </w:r>
    </w:p>
    <w:p w14:paraId="2C08A422">
      <w:pPr>
        <w:pStyle w:val="11"/>
        <w:widowControl/>
      </w:pPr>
      <w:r>
        <w:t>哦，我们何等不完全地意识到，不仅是试炼的必要性，而且是多重试炼的必要性，为要从我们口中唤醒对神最甜美、最崇高的赞美和感谢之歌！</w:t>
      </w:r>
    </w:p>
    <w:p w14:paraId="60D0B50B">
      <w:pPr>
        <w:pStyle w:val="11"/>
        <w:widowControl/>
      </w:pPr>
      <w:r>
        <w:t>Thus it is that the most deeply tried believers are the most skillful and the most melodious choristers in God's church.</w:t>
      </w:r>
    </w:p>
    <w:p w14:paraId="6A46E5E3">
      <w:pPr>
        <w:pStyle w:val="11"/>
        <w:widowControl/>
      </w:pPr>
      <w:r>
        <w:t>因此，受试炼最深的信徒，是神教会中最有技巧、最悦耳的唱诗班员。</w:t>
      </w:r>
    </w:p>
    <w:p w14:paraId="33D30BAE">
      <w:pPr>
        <w:pStyle w:val="11"/>
        <w:widowControl/>
      </w:pPr>
      <w:r>
        <w:t>They sing the sweetest on earth, and they sing the loudest in heaven, who are passing through, and who have come out of, "great tribulation."</w:t>
      </w:r>
    </w:p>
    <w:p w14:paraId="34B3CE1F">
      <w:pPr>
        <w:pStyle w:val="11"/>
        <w:widowControl/>
      </w:pPr>
      <w:r>
        <w:t>那些正在经过，并已从“大患难”中出来的人，他们在地上唱得最甜美，在天上唱得最响亮。</w:t>
      </w:r>
    </w:p>
    <w:p w14:paraId="2B104503">
      <w:pPr>
        <w:pStyle w:val="11"/>
        <w:widowControl/>
      </w:pPr>
      <w:r>
        <w:t>Then, Christian, count it all joy when you fall into diverse trials; do not be terrified if wave responds to wave- if cloud caps cloud- if storm rises on storm- if your Joseph has been taken, and now your Benjamin be demanded.</w:t>
      </w:r>
    </w:p>
    <w:p w14:paraId="1A205D55">
      <w:pPr>
        <w:pStyle w:val="11"/>
        <w:widowControl/>
      </w:pPr>
      <w:r>
        <w:t>那么，基督徒啊，当你落在百般试炼中，都要以为大喜乐；不要惊恐，如果波涛回应波涛——如果乌云覆盖乌云——如果风暴接连风暴——如果你的约瑟已被带走，如今你的便雅悯又被要求。</w:t>
      </w:r>
    </w:p>
    <w:p w14:paraId="5B40E35B">
      <w:pPr>
        <w:pStyle w:val="11"/>
        <w:widowControl/>
      </w:pPr>
      <w:r>
        <w:t>The greater the accumulation of trial, the richer the freight it bears.</w:t>
      </w:r>
    </w:p>
    <w:p w14:paraId="7C38894B">
      <w:pPr>
        <w:pStyle w:val="11"/>
        <w:widowControl/>
      </w:pPr>
      <w:r>
        <w:t>试炼的积累越多，它所承载的货物就越丰富。</w:t>
      </w:r>
    </w:p>
    <w:p w14:paraId="5DFD01E2">
      <w:pPr>
        <w:pStyle w:val="11"/>
        <w:widowControl/>
      </w:pPr>
      <w:r>
        <w:t>Then it is that the interposition, the wisdom, and love of our God appear the most conspicuous and wonderful.</w:t>
      </w:r>
    </w:p>
    <w:p w14:paraId="484A5926">
      <w:pPr>
        <w:pStyle w:val="11"/>
        <w:widowControl/>
      </w:pPr>
      <w:r>
        <w:t>那时，我们神的介入、智慧和爱，就显得最显著、最奇妙。</w:t>
      </w:r>
    </w:p>
    <w:p w14:paraId="3B4CBD97">
      <w:pPr>
        <w:pStyle w:val="11"/>
        <w:widowControl/>
      </w:pPr>
      <w:r>
        <w:t>Having delivered us out of six troubles, we see him hastening to our rescue in the seventh.</w:t>
      </w:r>
    </w:p>
    <w:p w14:paraId="09620BF7">
      <w:pPr>
        <w:pStyle w:val="11"/>
        <w:widowControl/>
      </w:pPr>
      <w:r>
        <w:t>祂既救我们脱离六样灾难，我们就看见祂在第七样灾难中，急速来搭救我们。</w:t>
      </w:r>
    </w:p>
    <w:p w14:paraId="602C8965">
      <w:pPr>
        <w:pStyle w:val="11"/>
        <w:widowControl/>
      </w:pPr>
      <w:r>
        <w:t>Then it is, the experience of the sweet singer of Israel awakes an echo in our heart: "He sent from above, he took me, he drew me out of many waters."</w:t>
      </w:r>
    </w:p>
    <w:p w14:paraId="3F06A5BD">
      <w:pPr>
        <w:pStyle w:val="11"/>
        <w:widowControl/>
      </w:pPr>
      <w:r>
        <w:t>那时，以色列甜美诗人的经历，就在我们心中唤起回响：“祂从高天伸手抓住我，把我从大水中拉上来。”</w:t>
      </w:r>
    </w:p>
    <w:p w14:paraId="1E6783D0">
      <w:pPr>
        <w:pStyle w:val="11"/>
        <w:widowControl/>
      </w:pPr>
      <w:r>
        <w:t>It has been well observed, "The mechanism of providence is made up of so many parts" as often to baffle the comprehension of man; yet all is clear to the eye and under the sovereign hand of Him who works it; and when we are lost in the bewilderments of a history that we cannot scan; when we are entangled among the mazes of a labyrinth that we cannot understand, it is well to be told that all is ordered, and that all works for good."</w:t>
      </w:r>
    </w:p>
    <w:p w14:paraId="13E3BEAA">
      <w:pPr>
        <w:pStyle w:val="11"/>
        <w:widowControl/>
      </w:pPr>
      <w:r>
        <w:t>有人说得好，“护理的机制由如此多的部分组成”，以致常常使人难以理解；然而，在运行它的那一位的眼中和至高主权的手下，一切都是清晰的；当我们迷失在无法审视的历史的困惑中；当我们纠缠在无法理解的迷宫的纷乱中，被告知一切都已安排好，并且万事都为善而效力，这是何等的美好。”</w:t>
      </w:r>
    </w:p>
    <w:p w14:paraId="2D87CA72">
      <w:pPr>
        <w:pStyle w:val="11"/>
        <w:widowControl/>
      </w:pPr>
      <w:r>
        <w:t>And let us not forget that it is a present working.</w:t>
      </w:r>
    </w:p>
    <w:p w14:paraId="2023FD2A">
      <w:pPr>
        <w:pStyle w:val="11"/>
        <w:widowControl/>
      </w:pPr>
      <w:r>
        <w:t>并且，我们不要忘记，这是一个现今的运作。</w:t>
      </w:r>
    </w:p>
    <w:p w14:paraId="33870AAB">
      <w:pPr>
        <w:pStyle w:val="11"/>
        <w:widowControl/>
      </w:pPr>
      <w:r>
        <w:t>It says not that all things have worked together for good, though this is most true.</w:t>
      </w:r>
    </w:p>
    <w:p w14:paraId="0CA19890">
      <w:pPr>
        <w:pStyle w:val="11"/>
        <w:widowControl/>
      </w:pPr>
      <w:r>
        <w:t>它没有说万事都曾互相效力叫人得益处，尽管这是极其真实的。</w:t>
      </w:r>
    </w:p>
    <w:p w14:paraId="3151AF67">
      <w:pPr>
        <w:pStyle w:val="11"/>
        <w:widowControl/>
      </w:pPr>
      <w:r>
        <w:t>It says not that all things shall work together for good, though this is equally certain.</w:t>
      </w:r>
    </w:p>
    <w:p w14:paraId="24F619D6">
      <w:pPr>
        <w:pStyle w:val="11"/>
        <w:widowControl/>
      </w:pPr>
      <w:r>
        <w:t>它没有说万事都将互相效力叫人得益处，尽管这也是同样确定的。</w:t>
      </w:r>
    </w:p>
    <w:p w14:paraId="120BD78F">
      <w:pPr>
        <w:pStyle w:val="11"/>
        <w:widowControl/>
      </w:pPr>
      <w:r>
        <w:t>But it says that all things do now work together for good.</w:t>
      </w:r>
    </w:p>
    <w:p w14:paraId="3EF39A41">
      <w:pPr>
        <w:pStyle w:val="11"/>
        <w:widowControl/>
      </w:pPr>
      <w:r>
        <w:t>但它说，万事现今正互相效力叫人得益处。</w:t>
      </w:r>
    </w:p>
    <w:p w14:paraId="19369DC5">
      <w:pPr>
        <w:pStyle w:val="11"/>
        <w:widowControl/>
      </w:pPr>
      <w:r>
        <w:t>It is not a past, nor a future, but a present process.</w:t>
      </w:r>
    </w:p>
    <w:p w14:paraId="74D75FAD">
      <w:pPr>
        <w:pStyle w:val="11"/>
        <w:widowControl/>
      </w:pPr>
      <w:r>
        <w:t>这不是一个过去，也不是一个将来，而是一个现今的过程。</w:t>
      </w:r>
    </w:p>
    <w:p w14:paraId="09FC2DDF">
      <w:pPr>
        <w:pStyle w:val="11"/>
        <w:widowControl/>
      </w:pPr>
      <w:r>
        <w:t>They are always working for good.</w:t>
      </w:r>
    </w:p>
    <w:p w14:paraId="068584E6">
      <w:pPr>
        <w:pStyle w:val="11"/>
        <w:widowControl/>
      </w:pPr>
      <w:r>
        <w:t>它们总是为善而效力。</w:t>
      </w:r>
    </w:p>
    <w:p w14:paraId="033C2921">
      <w:pPr>
        <w:pStyle w:val="11"/>
        <w:widowControl/>
      </w:pPr>
      <w:r>
        <w:t>The operation may be as invisible and noiseless as the leaven fermenting in the bread, and yet not less certain and effectual.</w:t>
      </w:r>
    </w:p>
    <w:p w14:paraId="71D3D9E3">
      <w:pPr>
        <w:pStyle w:val="11"/>
        <w:widowControl/>
      </w:pPr>
      <w:r>
        <w:t>这运作可能像面酵在面包中发酵一样无形无声，却同样确定有效。</w:t>
      </w:r>
    </w:p>
    <w:p w14:paraId="6E5BD373">
      <w:pPr>
        <w:pStyle w:val="11"/>
        <w:widowControl/>
      </w:pPr>
      <w:r>
        <w:t>The kingdom of God comes not into our souls with observation, nor does it grow in our souls with observation.</w:t>
      </w:r>
    </w:p>
    <w:p w14:paraId="712205F4">
      <w:pPr>
        <w:pStyle w:val="11"/>
        <w:widowControl/>
      </w:pPr>
      <w:r>
        <w:t>神的国临到我们心里，不是眼所能见的，它在我们心里生长，也不是眼所能见的。</w:t>
      </w:r>
    </w:p>
    <w:p w14:paraId="18ECE12C">
      <w:pPr>
        <w:pStyle w:val="11"/>
        <w:widowControl/>
      </w:pPr>
      <w:r>
        <w:t>And whether the good thus borne upon the raven-wing of trial, thus embosomed in the lowering cloud of some crushing providence, be immediate or remote, it matters little; sooner or later it will accomplish its benevolent and heaven-sent mission, and then trial will expand its dark pinions and fly away; and sorrow will roll up its somber drapery and disappear.</w:t>
      </w:r>
    </w:p>
    <w:p w14:paraId="5DB90A20">
      <w:pPr>
        <w:pStyle w:val="11"/>
        <w:widowControl/>
      </w:pPr>
      <w:r>
        <w:t>并且，那如此被试炼的乌鸦翅膀所承载，如此被某 crushing ( crushing) 护理的低垂乌云所怀抱的美善，是立即的还是遥远的，都无关紧要；迟早它会完成它仁慈和天降的使命，然后试炼将展开它黑暗的翅膀飞走；忧伤将卷起它阴沉的幔子消失。</w:t>
      </w:r>
    </w:p>
    <w:p w14:paraId="3BEE0E55">
      <w:pPr>
        <w:pStyle w:val="11"/>
        <w:widowControl/>
      </w:pPr>
      <w:r>
        <w:t>The painful and inexplicable dispensations, which at the present moment may be thickening and deepening around your path, are but so many problems in God's government, which he is working out to their certain, satisfactory, and happy results.</w:t>
      </w:r>
    </w:p>
    <w:p w14:paraId="274B45C8">
      <w:pPr>
        <w:pStyle w:val="11"/>
        <w:widowControl/>
      </w:pPr>
      <w:r>
        <w:t>此刻可能在你路上加厚加深的那些痛苦而费解的护理，不过是神管治中的许多问题，祂正将它们解出其确定、满意和幸福的结果。</w:t>
      </w:r>
    </w:p>
    <w:p w14:paraId="7311EFE5">
      <w:pPr>
        <w:pStyle w:val="11"/>
        <w:widowControl/>
      </w:pPr>
      <w:r>
        <w:t>Safely, then, may the Apostle rest his appeal with us: "We know that all things work together for good."</w:t>
      </w:r>
    </w:p>
    <w:p w14:paraId="53675F6D">
      <w:pPr>
        <w:pStyle w:val="11"/>
        <w:widowControl/>
      </w:pPr>
      <w:r>
        <w:t>那么，使徒可以安全地向我们呼吁：“我们晓得万事都互相效力，叫人得益处。”</w:t>
      </w:r>
    </w:p>
    <w:p w14:paraId="77980C69">
      <w:pPr>
        <w:pStyle w:val="11"/>
        <w:widowControl/>
      </w:pPr>
      <w:r>
        <w:t>We know it, because God has said it.</w:t>
      </w:r>
    </w:p>
    <w:p w14:paraId="2FAA772B">
      <w:pPr>
        <w:pStyle w:val="11"/>
        <w:widowControl/>
      </w:pPr>
      <w:r>
        <w:t>我们晓得，因为神如此说了。</w:t>
      </w:r>
    </w:p>
    <w:p w14:paraId="0A6F6CF6">
      <w:pPr>
        <w:pStyle w:val="11"/>
        <w:widowControl/>
      </w:pPr>
      <w:r>
        <w:t>We know it, because others have testified to it.</w:t>
      </w:r>
    </w:p>
    <w:p w14:paraId="553CEDFE">
      <w:pPr>
        <w:pStyle w:val="11"/>
        <w:widowControl/>
      </w:pPr>
      <w:r>
        <w:t>我们晓得，因为别人曾为此作见证。</w:t>
      </w:r>
    </w:p>
    <w:p w14:paraId="204E587B">
      <w:pPr>
        <w:pStyle w:val="11"/>
        <w:widowControl/>
      </w:pPr>
      <w:r>
        <w:t>Best of all, we know it, because we have experienced it ourselves.</w:t>
      </w:r>
    </w:p>
    <w:p w14:paraId="07AED120">
      <w:pPr>
        <w:pStyle w:val="11"/>
        <w:widowControl/>
      </w:pPr>
      <w:r>
        <w:t>最好的是，我们晓得，因为我们自己曾经历过。</w:t>
      </w:r>
    </w:p>
    <w:p w14:paraId="104DBC86">
      <w:pPr>
        <w:pStyle w:val="11"/>
        <w:widowControl/>
      </w:pPr>
      <w:r>
        <w:t>We can set our seal to the truth that all things under the government of an infinitely great, all-wise, righteous, and beneficent Lord God, both in the world, and in the church, and in the history of each member of the church, work together for good.</w:t>
      </w:r>
    </w:p>
    <w:p w14:paraId="4F39A9C8">
      <w:pPr>
        <w:pStyle w:val="11"/>
        <w:widowControl/>
      </w:pPr>
      <w:r>
        <w:t>我们可以为这真理盖上印记，即在无限伟大、全智、公义和仁慈的主神管治下，无论是在世界、在教会，还是在教会每一位成员的历史中，万事都互相效力，叫人得益处。</w:t>
      </w:r>
    </w:p>
    <w:p w14:paraId="32038364">
      <w:pPr>
        <w:pStyle w:val="11"/>
        <w:widowControl/>
      </w:pPr>
      <w:r>
        <w:t>What that good may be, the shape it may assume, the complexion it may wear, the end to which it may be subservient, we cannot tell.</w:t>
      </w:r>
    </w:p>
    <w:p w14:paraId="78675934">
      <w:pPr>
        <w:pStyle w:val="11"/>
        <w:widowControl/>
      </w:pPr>
      <w:r>
        <w:t>那益处可能是什么，它可能呈现的形状，它可能带有的色泽，它可能服务于的目的，我们都无法言说。</w:t>
      </w:r>
    </w:p>
    <w:p w14:paraId="3E7A4B96">
      <w:pPr>
        <w:pStyle w:val="11"/>
        <w:widowControl/>
      </w:pPr>
      <w:r>
        <w:t>To our dim view it may appear an evil, but to God's far-seeing eye it is a positive good.</w:t>
      </w:r>
    </w:p>
    <w:p w14:paraId="77F5BE6C">
      <w:pPr>
        <w:pStyle w:val="11"/>
        <w:widowControl/>
      </w:pPr>
      <w:r>
        <w:t>在我们昏暗的眼光看来，它可能显为邪恶，但在神远见的眼中，它是一个确凿的美善。</w:t>
      </w:r>
    </w:p>
    <w:p w14:paraId="77E09EA7">
      <w:pPr>
        <w:pStyle w:val="11"/>
        <w:widowControl/>
      </w:pPr>
      <w:r>
        <w:t>His glory is secured by it, and, that end accomplished, we are sure it must be good.</w:t>
      </w:r>
    </w:p>
    <w:p w14:paraId="7982D3E6">
      <w:pPr>
        <w:pStyle w:val="11"/>
        <w:widowControl/>
      </w:pPr>
      <w:r>
        <w:t>祂的荣耀借此得以保证，并且，那目的既已成就，我们确信它必定是好的。</w:t>
      </w:r>
    </w:p>
    <w:p w14:paraId="56BA6742">
      <w:pPr>
        <w:pStyle w:val="11"/>
        <w:widowControl/>
      </w:pPr>
      <w:r>
        <w:t>Oh, truth most divine!</w:t>
      </w:r>
    </w:p>
    <w:p w14:paraId="27D9570E">
      <w:pPr>
        <w:pStyle w:val="11"/>
        <w:widowControl/>
      </w:pPr>
      <w:r>
        <w:t>哦，何等神圣的真理！</w:t>
      </w:r>
    </w:p>
    <w:p w14:paraId="7A5628F8">
      <w:pPr>
        <w:pStyle w:val="11"/>
        <w:widowControl/>
      </w:pPr>
      <w:r>
        <w:t>Oh, words most consolatory!</w:t>
      </w:r>
    </w:p>
    <w:p w14:paraId="31D8CEBA">
      <w:pPr>
        <w:pStyle w:val="11"/>
        <w:widowControl/>
      </w:pPr>
      <w:r>
        <w:t>哦，何等安慰的话语！</w:t>
      </w:r>
    </w:p>
    <w:p w14:paraId="0549F983">
      <w:pPr>
        <w:pStyle w:val="11"/>
        <w:widowControl/>
      </w:pPr>
      <w:r>
        <w:t>How many whose eye traces this page, it may be whose tears bedew it, whose sighs breathe over it, whose prayers hallow it, may be wading in deep waters, may be drinking bitter cups, and are ready to exclaim- "All these things are against me!"</w:t>
      </w:r>
    </w:p>
    <w:p w14:paraId="4828800C">
      <w:pPr>
        <w:pStyle w:val="11"/>
        <w:widowControl/>
      </w:pPr>
      <w:r>
        <w:t>有多少人的眼睛正追随这一页，也许他们的眼泪正沾湿它，他们的叹息正吹拂它，他们的祷告正圣化它，他们可能正涉过深水，可能正饮着苦杯，并准备惊呼——“这一切的事都与我作对！”</w:t>
      </w:r>
    </w:p>
    <w:p w14:paraId="5D04C2BD">
      <w:pPr>
        <w:pStyle w:val="11"/>
        <w:widowControl/>
      </w:pPr>
      <w:r>
        <w:t>Oh no, beloved of God, all these things are for you!</w:t>
      </w:r>
    </w:p>
    <w:p w14:paraId="00D17D84">
      <w:pPr>
        <w:pStyle w:val="11"/>
        <w:widowControl/>
      </w:pPr>
      <w:r>
        <w:t>哦，不，蒙神所爱的啊，这一切的事都是为你的！</w:t>
      </w:r>
    </w:p>
    <w:p w14:paraId="361B84A4">
      <w:pPr>
        <w:pStyle w:val="11"/>
        <w:widowControl/>
      </w:pPr>
      <w:r>
        <w:t>"The Lord sits upon the flood."</w:t>
      </w:r>
    </w:p>
    <w:p w14:paraId="3F7A6650">
      <w:pPr>
        <w:pStyle w:val="11"/>
        <w:widowControl/>
      </w:pPr>
      <w:r>
        <w:t>“洪水泛滥之时，耶和华坐着为王。”</w:t>
      </w:r>
    </w:p>
    <w:p w14:paraId="57D7E23E">
      <w:pPr>
        <w:pStyle w:val="11"/>
        <w:widowControl/>
      </w:pPr>
      <w:r>
        <w:t>"The voice of the Lord is upon the waters."</w:t>
      </w:r>
    </w:p>
    <w:p w14:paraId="3AB8418E">
      <w:pPr>
        <w:pStyle w:val="11"/>
        <w:widowControl/>
      </w:pPr>
      <w:r>
        <w:t>“耶和华的声音发在水上。”</w:t>
      </w:r>
    </w:p>
    <w:p w14:paraId="5AD0DE2B">
      <w:pPr>
        <w:pStyle w:val="11"/>
        <w:widowControl/>
      </w:pPr>
      <w:r>
        <w:t>"He makes the clouds his chariot."</w:t>
      </w:r>
    </w:p>
    <w:p w14:paraId="3190E127">
      <w:pPr>
        <w:pStyle w:val="11"/>
        <w:widowControl/>
      </w:pPr>
      <w:r>
        <w:t>“祂以云彩为车辇。”</w:t>
      </w:r>
    </w:p>
    <w:p w14:paraId="3A0CD358">
      <w:pPr>
        <w:pStyle w:val="11"/>
        <w:widowControl/>
      </w:pPr>
      <w:r>
        <w:t>Do not be, then, afraid!</w:t>
      </w:r>
    </w:p>
    <w:p w14:paraId="35E41E5D">
      <w:pPr>
        <w:pStyle w:val="11"/>
        <w:widowControl/>
      </w:pPr>
      <w:r>
        <w:t>那么，不要害怕！</w:t>
      </w:r>
    </w:p>
    <w:p w14:paraId="03812F5E">
      <w:pPr>
        <w:pStyle w:val="11"/>
        <w:widowControl/>
      </w:pPr>
      <w:r>
        <w:t>Christ restrains the flood upon whose heaving bosom he serenely sits.</w:t>
      </w:r>
    </w:p>
    <w:p w14:paraId="7AD3C68B">
      <w:pPr>
        <w:pStyle w:val="11"/>
        <w:widowControl/>
      </w:pPr>
      <w:r>
        <w:t>基督约束着洪水，祂安详地坐在其起伏的胸膛上。</w:t>
      </w:r>
    </w:p>
    <w:p w14:paraId="34ED129A">
      <w:pPr>
        <w:pStyle w:val="11"/>
        <w:widowControl/>
      </w:pPr>
      <w:r>
        <w:t>Christ controls the waters, whose sounding waves obey the mandate of his voice.</w:t>
      </w:r>
    </w:p>
    <w:p w14:paraId="3F10DE53">
      <w:pPr>
        <w:pStyle w:val="11"/>
        <w:widowControl/>
      </w:pPr>
      <w:r>
        <w:t>基督掌管着众水，其轰鸣的波涛听从祂声音的命令。</w:t>
      </w:r>
    </w:p>
    <w:p w14:paraId="5A2FC3E8">
      <w:pPr>
        <w:pStyle w:val="11"/>
        <w:widowControl/>
      </w:pPr>
      <w:r>
        <w:t>Christ's cloudy chariot is paved with love.</w:t>
      </w:r>
    </w:p>
    <w:p w14:paraId="6136DDCD">
      <w:pPr>
        <w:pStyle w:val="11"/>
        <w:widowControl/>
      </w:pPr>
      <w:r>
        <w:t>基督的云车铺满了爱。</w:t>
      </w:r>
    </w:p>
    <w:p w14:paraId="51980707">
      <w:pPr>
        <w:pStyle w:val="11"/>
        <w:widowControl/>
      </w:pPr>
      <w:r>
        <w:t>Then, fear not!</w:t>
      </w:r>
    </w:p>
    <w:p w14:paraId="2CCF4721">
      <w:pPr>
        <w:pStyle w:val="11"/>
        <w:widowControl/>
      </w:pPr>
      <w:r>
        <w:t>那么，不要惧怕！</w:t>
      </w:r>
    </w:p>
    <w:p w14:paraId="635C9B27">
      <w:pPr>
        <w:pStyle w:val="11"/>
        <w:widowControl/>
      </w:pPr>
      <w:r>
        <w:t>Your Father grasps the helm of your storm tossed bark, and through cloud and tempest will steer it safely to the port of endless rest.</w:t>
      </w:r>
    </w:p>
    <w:p w14:paraId="6755D54D">
      <w:pPr>
        <w:pStyle w:val="11"/>
        <w:widowControl/>
      </w:pPr>
      <w:r>
        <w:t>你的天父掌握着你那被风暴抛掷的小船的舵，必将它安全地驶过云层和风暴，到达永恒安息的港口。</w:t>
      </w:r>
    </w:p>
    <w:p w14:paraId="6DB36450">
      <w:pPr>
        <w:pStyle w:val="11"/>
        <w:widowControl/>
      </w:pPr>
      <w:r>
        <w:t>"There is none like unto the God of Jeshurun, who rides upon the heavens in your help, and in his excellency on the sky. The Eternal God is your refuge, and underneath are the everlasting arms."</w:t>
      </w:r>
    </w:p>
    <w:p w14:paraId="657E9394">
      <w:pPr>
        <w:pStyle w:val="11"/>
        <w:widowControl/>
      </w:pPr>
      <w:r>
        <w:t>“耶书仑哪，没有能比神的。祂为帮助你，乘在天空，显其威荣，驾行穹苍。永生的神是你的居所，祂永久的膀臂在你以下。”</w:t>
      </w:r>
    </w:p>
    <w:p w14:paraId="72E95493">
      <w:pPr>
        <w:pStyle w:val="11"/>
        <w:widowControl/>
      </w:pPr>
      <w:r>
        <w:t>Again learn instruction from analogy.</w:t>
      </w:r>
    </w:p>
    <w:p w14:paraId="0CCEEC10">
      <w:pPr>
        <w:pStyle w:val="11"/>
        <w:widowControl/>
      </w:pPr>
      <w:r>
        <w:t>再从类比中学习教训。</w:t>
      </w:r>
    </w:p>
    <w:p w14:paraId="681CA6B5">
      <w:pPr>
        <w:pStyle w:val="11"/>
        <w:widowControl/>
      </w:pPr>
      <w:r>
        <w:t>All the beauty, and fragrance, and music of nature, spring from a union and blending of opposites.</w:t>
      </w:r>
    </w:p>
    <w:p w14:paraId="289BA74F">
      <w:pPr>
        <w:pStyle w:val="11"/>
        <w:widowControl/>
      </w:pPr>
      <w:r>
        <w:t>自然界一切的美丽、芬芳和音乐，都源于对立事物的联合与融合。</w:t>
      </w:r>
    </w:p>
    <w:p w14:paraId="3C14C4A8">
      <w:pPr>
        <w:pStyle w:val="11"/>
        <w:widowControl/>
      </w:pPr>
      <w:r>
        <w:t>So is it in that kingdom which is within you.</w:t>
      </w:r>
    </w:p>
    <w:p w14:paraId="42EED8A0">
      <w:pPr>
        <w:pStyle w:val="11"/>
        <w:widowControl/>
      </w:pPr>
      <w:r>
        <w:t>在你里面的那个国度也是如此。</w:t>
      </w:r>
    </w:p>
    <w:p w14:paraId="35171E05">
      <w:pPr>
        <w:pStyle w:val="11"/>
        <w:widowControl/>
      </w:pPr>
      <w:r>
        <w:t>The beauty of holiness with which God adorns you- the perfume of grace which he flings around you- the melody of praise which he wakes from your lips- are the result of "all things" in your history conspiring, combining, and working together for your good.</w:t>
      </w:r>
    </w:p>
    <w:p w14:paraId="271E800C">
      <w:pPr>
        <w:pStyle w:val="11"/>
        <w:widowControl/>
      </w:pPr>
      <w:r>
        <w:t>神用以装饰你的圣洁之美——祂在你周围散发的恩典之香——祂从你口中唤醒的赞美之旋律——都是你历史中“万事”共同促成、结合并为你的益处而效力的结果。</w:t>
      </w:r>
    </w:p>
    <w:p w14:paraId="3CC95C6F">
      <w:pPr>
        <w:pStyle w:val="11"/>
        <w:widowControl/>
      </w:pPr>
      <w:r>
        <w:t>"Love you your sorrow? Grief shall bring Its own excuse in after years. The rainbow- see how fair a thing God has built up from tears!"</w:t>
      </w:r>
    </w:p>
    <w:p w14:paraId="74CC7586">
      <w:pPr>
        <w:pStyle w:val="11"/>
        <w:widowControl/>
      </w:pPr>
      <w:r>
        <w:t>“你爱你的忧伤吗？悲伤将在来年带来它自己的借口。彩虹——看神用眼泪筑起了何等美丽的事物！”</w:t>
      </w:r>
    </w:p>
    <w:p w14:paraId="4E5748D8">
      <w:pPr>
        <w:pStyle w:val="11"/>
        <w:widowControl/>
      </w:pPr>
      <w:r>
        <w:t>Oh, calmly stay your faith, then, on this divinely assured truth, that "all things work together for good to those who love God."</w:t>
      </w:r>
    </w:p>
    <w:p w14:paraId="52B7E457">
      <w:pPr>
        <w:pStyle w:val="11"/>
        <w:widowControl/>
      </w:pPr>
      <w:r>
        <w:t>哦，那么，请平静地将你的信心安息在这神圣保证的真理上，“万事都互相效力，叫爱神的人得益处。”</w:t>
      </w:r>
    </w:p>
    <w:p w14:paraId="0DD67764">
      <w:pPr>
        <w:pStyle w:val="11"/>
        <w:widowControl/>
      </w:pPr>
      <w:r>
        <w:t>Will it not be a good, if your present adversity results in the dethronement of some worshiped idol- in the endearing of Christ to your soul- in the closer conformity of your mind to God's image- in the purification of your heart in your more thorough fitness for heaven?</w:t>
      </w:r>
    </w:p>
    <w:p w14:paraId="59B006D1">
      <w:pPr>
        <w:pStyle w:val="11"/>
        <w:widowControl/>
      </w:pPr>
      <w:r>
        <w:t>如果你的现今逆境，导致某个被崇拜偶像的废黜——导致基督在你灵魂中变得更宝贵——导致你心意更紧密地与神的形象一致——导致你内心的洁净，使你更完全地适合天堂，这岂不是一件美事吗？</w:t>
      </w:r>
    </w:p>
    <w:p w14:paraId="70683879">
      <w:pPr>
        <w:pStyle w:val="11"/>
        <w:widowControl/>
      </w:pPr>
      <w:r>
        <w:t>Will it not be a real good if it terminate in a revival of God's work within you- in stirring you up to more prayer- in enlarging your heart to all that love the same Savior- in stimulating you to increased activity for the conversion of sinners, for the diffusion of the truth, and for the glory of God?</w:t>
      </w:r>
    </w:p>
    <w:p w14:paraId="790AE740">
      <w:pPr>
        <w:pStyle w:val="11"/>
        <w:widowControl/>
      </w:pPr>
      <w:r>
        <w:t>如果它终结于神在你里面工作的复兴——激励你更多祷告——开阔你的心，去爱所有爱同一位救主的人——激励你为罪人的归信、真理的传播和神的荣耀而更加活跃，这岂不是一件真正的美事吗？</w:t>
      </w:r>
    </w:p>
    <w:p w14:paraId="16C0A9EB">
      <w:pPr>
        <w:pStyle w:val="11"/>
        <w:widowControl/>
      </w:pPr>
      <w:r>
        <w:t>Oh yes! good, real good, permanent good must result from all the Divine dispensations in your history.</w:t>
      </w:r>
    </w:p>
    <w:p w14:paraId="7657CFA5">
      <w:pPr>
        <w:pStyle w:val="11"/>
        <w:widowControl/>
      </w:pPr>
      <w:r>
        <w:t>哦，是的！美善、真实的美善、永久的美善，必从你历史中一切神圣的护理中产生。</w:t>
      </w:r>
    </w:p>
    <w:p w14:paraId="1252A981">
      <w:pPr>
        <w:pStyle w:val="11"/>
        <w:widowControl/>
      </w:pPr>
      <w:r>
        <w:t>Bitter repentance shall end in the experienced sweetness of Christ's love.</w:t>
      </w:r>
    </w:p>
    <w:p w14:paraId="4127E4D9">
      <w:pPr>
        <w:pStyle w:val="11"/>
        <w:widowControl/>
      </w:pPr>
      <w:r>
        <w:t>苦涩的悔改，将终结于对基督之爱的甜蜜经历。</w:t>
      </w:r>
    </w:p>
    <w:p w14:paraId="6961CA1A">
      <w:pPr>
        <w:pStyle w:val="11"/>
        <w:widowControl/>
      </w:pPr>
      <w:r>
        <w:t>The festering wound shall but elicit the healing balm.</w:t>
      </w:r>
    </w:p>
    <w:p w14:paraId="4C630374">
      <w:pPr>
        <w:pStyle w:val="11"/>
        <w:widowControl/>
      </w:pPr>
      <w:r>
        <w:t>溃烂的伤口只会引出医治的膏油。</w:t>
      </w:r>
    </w:p>
    <w:p w14:paraId="6028C41F">
      <w:pPr>
        <w:pStyle w:val="11"/>
        <w:widowControl/>
      </w:pPr>
      <w:r>
        <w:t>The overpowering burden shall but bring you to the tranquil rest.</w:t>
      </w:r>
    </w:p>
    <w:p w14:paraId="1661ADFB">
      <w:pPr>
        <w:pStyle w:val="11"/>
        <w:widowControl/>
      </w:pPr>
      <w:r>
        <w:t>压倒性的重担只会带你到宁静的安息。</w:t>
      </w:r>
    </w:p>
    <w:p w14:paraId="3D5F866B">
      <w:pPr>
        <w:pStyle w:val="11"/>
        <w:widowControl/>
      </w:pPr>
      <w:r>
        <w:t>The storm shall but quicken your footsteps to the Hiding place.</w:t>
      </w:r>
    </w:p>
    <w:p w14:paraId="0060E0E5">
      <w:pPr>
        <w:pStyle w:val="11"/>
        <w:widowControl/>
      </w:pPr>
      <w:r>
        <w:t>风暴只会加快你到藏身之处的脚步。</w:t>
      </w:r>
    </w:p>
    <w:p w14:paraId="334E7E3A">
      <w:pPr>
        <w:pStyle w:val="11"/>
        <w:widowControl/>
      </w:pPr>
      <w:r>
        <w:t>The north wind and the south wind shall breathe together over your garden, and the spices shall flow out.</w:t>
      </w:r>
    </w:p>
    <w:p w14:paraId="26040009">
      <w:pPr>
        <w:pStyle w:val="11"/>
        <w:widowControl/>
      </w:pPr>
      <w:r>
        <w:t>北风和南风将一同吹过你的园子，香料就必流出。</w:t>
      </w:r>
    </w:p>
    <w:p w14:paraId="2CB6768E">
      <w:pPr>
        <w:pStyle w:val="11"/>
        <w:widowControl/>
      </w:pPr>
      <w:r>
        <w:t>In a little while- oh, how soon!- you shall pass away from earth to heaven, and in its clearer, serener light shall read the truth, often read with tears before, "All things work together for good to those who love God."</w:t>
      </w:r>
    </w:p>
    <w:p w14:paraId="1847D9D1">
      <w:pPr>
        <w:pStyle w:val="11"/>
        <w:widowControl/>
      </w:pPr>
      <w:r>
        <w:t>再过不久——哦，何等快！——你将从地上迁到天上，并在其更清晰、更宁静的光中，读到那真理，那曾常常含泪读过的真理，“万事都互相效力，叫爱神的人得益处。”</w:t>
      </w:r>
    </w:p>
    <w:p w14:paraId="5988C870">
      <w:pPr>
        <w:pStyle w:val="11"/>
        <w:widowControl/>
      </w:pPr>
      <w:r>
        <w:t>"Oh, what a load of struggle and distress Falls off before the Cross! The Feverish care; The wish that we were other than we are The sick regrets; the yearnings numberless; The thought, 'This might have been,' so apt to press On the reluctant soul! even past despair, Past sin itself- all- all is turned to fair, Ay, to a scheme of ordered happiness, So soon as we love God, or rather, know That God loves us! Accepting the great pledge Of His concern for all our wants and woe, We cease to tremble upon danger's edge, While varying troubles form and burst anew, Safe in a Father's arms, we smile as infants do!" (Townshend)</w:t>
      </w:r>
    </w:p>
    <w:p w14:paraId="42FE28AF">
      <w:pPr>
        <w:pStyle w:val="11"/>
        <w:widowControl/>
      </w:pPr>
      <w:r>
        <w:t>“哦，何等沉重的挣扎与困苦，在十字架前脱落！那焦灼的忧虑；那愿我们非我所是的愿望；那病态的懊悔；那无数的渴慕；那‘本可如此’的念头，如此易于压迫在不情愿的灵魂上！甚至过去的绝望，过去的罪本身——一切——一切都变为美好，是的，变为一个井然有序的幸福计划，只要我们爱神，或者更确切地说，知道神爱我们！接受祂关心我们一切所需与所忧的伟大保证，我们就不再在危险的边缘颤抖，当各种烦恼形成又爆发时，安稳在天父的怀中，我们如婴孩般微笑！” (汤森)</w:t>
      </w:r>
    </w:p>
    <w:p w14:paraId="245148FC">
      <w:pPr>
        <w:spacing w:line="257" w:lineRule="auto"/>
        <w:rPr>
          <w:rFonts w:ascii="Arial"/>
          <w:sz w:val="21"/>
        </w:rPr>
      </w:pPr>
    </w:p>
    <w:p w14:paraId="4DE032B5">
      <w:pPr>
        <w:spacing w:line="257" w:lineRule="auto"/>
        <w:rPr>
          <w:rFonts w:ascii="Arial"/>
          <w:sz w:val="21"/>
        </w:rPr>
      </w:pPr>
    </w:p>
    <w:p w14:paraId="5E5ED914">
      <w:pPr>
        <w:spacing w:line="257" w:lineRule="auto"/>
        <w:rPr>
          <w:rFonts w:ascii="Arial"/>
          <w:sz w:val="21"/>
        </w:rPr>
      </w:pPr>
    </w:p>
    <w:p w14:paraId="42356382">
      <w:pPr>
        <w:spacing w:line="305" w:lineRule="auto"/>
        <w:rPr>
          <w:rFonts w:ascii="Arial"/>
          <w:sz w:val="21"/>
        </w:rPr>
      </w:pPr>
      <w:bookmarkStart w:id="5" w:name="bookmark22"/>
      <w:bookmarkEnd w:id="5"/>
    </w:p>
    <w:p w14:paraId="451E705F">
      <w:pPr>
        <w:pStyle w:val="11"/>
        <w:widowControl/>
      </w:pPr>
      <w:r>
        <w:t>Divine Predestination</w:t>
      </w:r>
    </w:p>
    <w:p w14:paraId="7C7A9306">
      <w:pPr>
        <w:pStyle w:val="11"/>
        <w:widowControl/>
      </w:pPr>
      <w:r>
        <w:t>神圣的预定</w:t>
      </w:r>
    </w:p>
    <w:p w14:paraId="418D4AE3">
      <w:pPr>
        <w:pStyle w:val="11"/>
        <w:widowControl/>
      </w:pPr>
      <w:r>
        <w:t>"For whom he did foreknow, he also did predestinate to be conformed to the image of his Son, that he might be the first born among many brethren"—Romans 8:29.</w:t>
      </w:r>
    </w:p>
    <w:p w14:paraId="30BEFBA8">
      <w:pPr>
        <w:pStyle w:val="11"/>
        <w:widowControl/>
      </w:pPr>
      <w:r>
        <w:t>“因为祂预先所知道的人，就预先定下模成祂儿子的形像，使祂儿子在许多弟兄中作长子。”—罗马书 8:29。</w:t>
      </w:r>
    </w:p>
    <w:p w14:paraId="39371E74">
      <w:pPr>
        <w:pStyle w:val="11"/>
        <w:widowControl/>
      </w:pPr>
      <w:r>
        <w:t>Guided by the latter clause of the preceding verse, we were led to advert to the settled purpose and plan of God as it related to the conversion of His people.</w:t>
      </w:r>
    </w:p>
    <w:p w14:paraId="360555BA">
      <w:pPr>
        <w:pStyle w:val="11"/>
        <w:widowControl/>
      </w:pPr>
      <w:r>
        <w:t>在前一节经文后半部分的引导下，我们被引向去注意神关于祂子民归信的既定旨意和计划。</w:t>
      </w:r>
    </w:p>
    <w:p w14:paraId="653D4556">
      <w:pPr>
        <w:pStyle w:val="11"/>
        <w:widowControl/>
      </w:pPr>
      <w:r>
        <w:t>The passage under present consideration carries forward the same argument another step, and shows that the doctrine thus clearly enunciated is not a crude and speculative dogma of the schools, which some suppose, but is a truth of distinct revelation, divine in its origin, experimental in its nature, and sanctifying and comforting in its effects.</w:t>
      </w:r>
    </w:p>
    <w:p w14:paraId="29CF09C5">
      <w:pPr>
        <w:pStyle w:val="11"/>
        <w:widowControl/>
      </w:pPr>
      <w:r>
        <w:t>我们现在所思想的这段经文，将同一论证又向前推进了一步，并表明如此清晰阐述的教义，并非一些人所认为的是学院里粗糙和思辨的教条，而是一个明确启示的真理，其起源是神圣的，其性质是经验性的，其果效是使人成圣和安慰人心的。</w:t>
      </w:r>
    </w:p>
    <w:p w14:paraId="168CD3A4">
      <w:pPr>
        <w:pStyle w:val="11"/>
        <w:widowControl/>
      </w:pPr>
      <w:r>
        <w:t>Let us, then, divesting our minds of all prejudice, address ourselves to its consideration, in prayerful reliance upon the teaching of the Spirit, and with the earnest simplicity of children desiring to come to a knowledge of the truth, and to stand complete in all the will of God.</w:t>
      </w:r>
    </w:p>
    <w:p w14:paraId="033D1CB1">
      <w:pPr>
        <w:pStyle w:val="11"/>
        <w:widowControl/>
      </w:pPr>
      <w:r>
        <w:t>那么，让我们除去心中一切的偏见，来思想它，在祷告中倚靠圣灵的教导，并怀着孩子般真诚的单纯，渴望认识真理，并在神一切的旨意上得以完全。</w:t>
      </w:r>
    </w:p>
    <w:p w14:paraId="7F4ADE1C">
      <w:pPr>
        <w:pStyle w:val="11"/>
        <w:widowControl/>
      </w:pPr>
      <w:r>
        <w:t>"Whom he did foreknow."</w:t>
      </w:r>
    </w:p>
    <w:p w14:paraId="19A3A702">
      <w:pPr>
        <w:pStyle w:val="11"/>
        <w:widowControl/>
      </w:pPr>
      <w:r>
        <w:t>“祂预先所知道的人。”</w:t>
      </w:r>
    </w:p>
    <w:p w14:paraId="27DC67F5">
      <w:pPr>
        <w:pStyle w:val="11"/>
        <w:widowControl/>
      </w:pPr>
      <w:r>
        <w:t>In this place the word "foreknow" assumes a particular and explicit meaning.</w:t>
      </w:r>
    </w:p>
    <w:p w14:paraId="7B276AF1">
      <w:pPr>
        <w:pStyle w:val="11"/>
        <w:widowControl/>
      </w:pPr>
      <w:r>
        <w:t>在此处，“预知”一词具有一个特殊而明确的含义。</w:t>
      </w:r>
    </w:p>
    <w:p w14:paraId="41CB1BFD">
      <w:pPr>
        <w:pStyle w:val="11"/>
        <w:widowControl/>
      </w:pPr>
      <w:r>
        <w:t>In its wider and more general application it must be regarded as referring not simply to the divine prescience, but more especially to the divine prearrangement.</w:t>
      </w:r>
    </w:p>
    <w:p w14:paraId="68706281">
      <w:pPr>
        <w:pStyle w:val="11"/>
        <w:widowControl/>
      </w:pPr>
      <w:r>
        <w:t>在其更宽泛和更普遍的应用中，它必须被视为不仅指神圣的先见，更特别是指神圣的预先安排。</w:t>
      </w:r>
    </w:p>
    <w:p w14:paraId="5179DDFD">
      <w:pPr>
        <w:pStyle w:val="11"/>
        <w:widowControl/>
      </w:pPr>
      <w:r>
        <w:t>For God to foreknow is, in the strict meaning of the phrase, for God to foreordain.</w:t>
      </w:r>
    </w:p>
    <w:p w14:paraId="1ACBB553">
      <w:pPr>
        <w:pStyle w:val="11"/>
        <w:widowControl/>
      </w:pPr>
      <w:r>
        <w:t>对神而言，“预知”，按这短语的严格意义，就是“预定”。</w:t>
      </w:r>
    </w:p>
    <w:p w14:paraId="76029482">
      <w:pPr>
        <w:pStyle w:val="11"/>
        <w:widowControl/>
      </w:pPr>
      <w:r>
        <w:t>There are no guesses, conjectures, or contingencies with God as to the future.</w:t>
      </w:r>
    </w:p>
    <w:p w14:paraId="7F9CFFF0">
      <w:pPr>
        <w:pStyle w:val="11"/>
        <w:widowControl/>
      </w:pPr>
      <w:r>
        <w:t>对神而言，关于未来，没有猜测、推测或偶然事件。</w:t>
      </w:r>
    </w:p>
    <w:p w14:paraId="170C06E0">
      <w:pPr>
        <w:pStyle w:val="11"/>
        <w:widowControl/>
      </w:pPr>
      <w:r>
        <w:t>Not only does He know all, but He has fixed, appointed, and ordered "all things after the counsel of his own will."</w:t>
      </w:r>
    </w:p>
    <w:p w14:paraId="77C78B77">
      <w:pPr>
        <w:pStyle w:val="11"/>
        <w:widowControl/>
      </w:pPr>
      <w:r>
        <w:t>祂不仅知道万事，而且祂已“照着自己意旨所喜悦的”，命定、指派并安排了“万事”。</w:t>
      </w:r>
    </w:p>
    <w:p w14:paraId="39C476E0">
      <w:pPr>
        <w:pStyle w:val="11"/>
        <w:widowControl/>
      </w:pPr>
      <w:r>
        <w:t>In this view there exists not a creature, and there transpires not an event, which was not as real and palpable to the divine mind from eternity as it is at the present moment.</w:t>
      </w:r>
    </w:p>
    <w:p w14:paraId="2E0C7B24">
      <w:pPr>
        <w:pStyle w:val="11"/>
        <w:widowControl/>
      </w:pPr>
      <w:r>
        <w:t>在这种观点下，没有任何一个受造之物，也没有任何一个发生的事件，在神圣的心智中，从永恒来看，不如此刻这般真实和清晰。</w:t>
      </w:r>
    </w:p>
    <w:p w14:paraId="6C08107D">
      <w:pPr>
        <w:pStyle w:val="11"/>
        <w:widowControl/>
      </w:pPr>
      <w:r>
        <w:t>Indeed, it would seem that there were no future with God.</w:t>
      </w:r>
    </w:p>
    <w:p w14:paraId="50D1871D">
      <w:pPr>
        <w:pStyle w:val="11"/>
        <w:widowControl/>
      </w:pPr>
      <w:r>
        <w:t>事实上，对神而言，似乎没有未来。</w:t>
      </w:r>
    </w:p>
    <w:p w14:paraId="3076E0C2">
      <w:pPr>
        <w:pStyle w:val="11"/>
        <w:widowControl/>
      </w:pPr>
      <w:r>
        <w:t>An eternal Being, there can be nothing prospective in His looking on all things.</w:t>
      </w:r>
    </w:p>
    <w:p w14:paraId="7C18D58C">
      <w:pPr>
        <w:pStyle w:val="11"/>
        <w:widowControl/>
      </w:pPr>
      <w:r>
        <w:t>作为一位永恒的存在，在祂看万事时，不可能有任何前瞻性的东西。</w:t>
      </w:r>
    </w:p>
    <w:p w14:paraId="26A87F51">
      <w:pPr>
        <w:pStyle w:val="11"/>
        <w:widowControl/>
      </w:pPr>
      <w:r>
        <w:t>There must be an eternity of perception, and constitution, and presence; and the mightiest feature of His character—that which conveys to a finite mind the most vivid conception of His grandeur and greatness—is the simultaneousness of all succession, variety, and events to His eye.</w:t>
      </w:r>
    </w:p>
    <w:p w14:paraId="17F0B94A">
      <w:pPr>
        <w:pStyle w:val="11"/>
        <w:widowControl/>
      </w:pPr>
      <w:r>
        <w:t>必定有一个永恒的感知、构造和同在；而祂品格中最强大的特征——那向有限心智传达祂宏伟和伟大最生动概念的特征——是所有接续、变化和事件在祂眼中的同时性。</w:t>
      </w:r>
    </w:p>
    <w:p w14:paraId="4DC35394">
      <w:pPr>
        <w:pStyle w:val="11"/>
        <w:widowControl/>
      </w:pPr>
      <w:r>
        <w:t>"He is of one mind; and who can turn him?"</w:t>
      </w:r>
    </w:p>
    <w:p w14:paraId="59AAAD82">
      <w:pPr>
        <w:pStyle w:val="11"/>
        <w:widowControl/>
      </w:pPr>
      <w:r>
        <w:t>“祂心志已定，谁能使祂转意呢？”</w:t>
      </w:r>
    </w:p>
    <w:p w14:paraId="1A8F7ADC">
      <w:pPr>
        <w:pStyle w:val="11"/>
        <w:widowControl/>
      </w:pPr>
      <w:r>
        <w:t>But the word "foreknow," as it occurs in the text, adds to this yet another, a more definite, and, to the saints, a more precious signification.</w:t>
      </w:r>
    </w:p>
    <w:p w14:paraId="43111EB6">
      <w:pPr>
        <w:pStyle w:val="11"/>
        <w:widowControl/>
      </w:pPr>
      <w:r>
        <w:t>但是，“预知”一词，如其在经文中所出现的，在此之上又增添了另一个，一个更明确，并且对圣徒而言，一个更宝贵的意义。</w:t>
      </w:r>
    </w:p>
    <w:p w14:paraId="054B72C7">
      <w:pPr>
        <w:pStyle w:val="11"/>
        <w:widowControl/>
      </w:pPr>
      <w:r>
        <w:t>The foreknowledge here spoken of, it will be observed, is limited to a particular class of people who are said to be "conformed to the image of God's Son."</w:t>
      </w:r>
    </w:p>
    <w:p w14:paraId="0047F204">
      <w:pPr>
        <w:pStyle w:val="11"/>
        <w:widowControl/>
      </w:pPr>
      <w:r>
        <w:t>这里所说的预知，当注意到，是限于一个特定的人群，他们被称为“模成神儿子的形像”。</w:t>
      </w:r>
    </w:p>
    <w:p w14:paraId="18678819">
      <w:pPr>
        <w:pStyle w:val="11"/>
        <w:widowControl/>
      </w:pPr>
      <w:r>
        <w:t>Now this cannot, with truth, be predicated of all creatures.</w:t>
      </w:r>
    </w:p>
    <w:p w14:paraId="50C83602">
      <w:pPr>
        <w:pStyle w:val="11"/>
        <w:widowControl/>
      </w:pPr>
      <w:r>
        <w:t>现在，这不能真实地适用于所有受造之物。</w:t>
      </w:r>
    </w:p>
    <w:p w14:paraId="3E0F8DD0">
      <w:pPr>
        <w:pStyle w:val="11"/>
        <w:widowControl/>
      </w:pPr>
      <w:r>
        <w:t>The term, therefore, assumes a particular and impressive signification.</w:t>
      </w:r>
    </w:p>
    <w:p w14:paraId="6F0EFC80">
      <w:pPr>
        <w:pStyle w:val="11"/>
        <w:widowControl/>
      </w:pPr>
      <w:r>
        <w:t>因此，这个词具有了一个特殊而深刻的意义。</w:t>
      </w:r>
    </w:p>
    <w:p w14:paraId="167FE84C">
      <w:pPr>
        <w:pStyle w:val="11"/>
        <w:widowControl/>
      </w:pPr>
      <w:r>
        <w:t>It includes the everlasting love of God to, and His most free choice of, His people, to be His special and peculiar treasure.</w:t>
      </w:r>
    </w:p>
    <w:p w14:paraId="338E7506">
      <w:pPr>
        <w:pStyle w:val="11"/>
        <w:widowControl/>
      </w:pPr>
      <w:r>
        <w:t>它包括神对祂子民永恒的爱，和祂最自由的选择，使他们成为祂特别和独特的宝藏。</w:t>
      </w:r>
    </w:p>
    <w:p w14:paraId="7A4DEE98">
      <w:pPr>
        <w:pStyle w:val="11"/>
        <w:widowControl/>
      </w:pPr>
      <w:r>
        <w:t>We find some examples of this—"God has not cast away his people which he foreknew" (Rom. 11:2).</w:t>
      </w:r>
    </w:p>
    <w:p w14:paraId="1502883F">
      <w:pPr>
        <w:pStyle w:val="11"/>
        <w:widowControl/>
      </w:pPr>
      <w:r>
        <w:t>我们找到一些这样的例子——“神并没有丢弃祂预先所知道的百姓”（罗马书 11:2）。</w:t>
      </w:r>
    </w:p>
    <w:p w14:paraId="1D0EB246">
      <w:pPr>
        <w:pStyle w:val="11"/>
        <w:widowControl/>
      </w:pPr>
      <w:r>
        <w:t>Here the word is expressive of the two ideas of love and choice.</w:t>
      </w:r>
    </w:p>
    <w:p w14:paraId="545630FF">
      <w:pPr>
        <w:pStyle w:val="11"/>
        <w:widowControl/>
      </w:pPr>
      <w:r>
        <w:t>在这里，这个词表达了爱和选择这两个概念。</w:t>
      </w:r>
    </w:p>
    <w:p w14:paraId="1AC8E92F">
      <w:pPr>
        <w:pStyle w:val="11"/>
        <w:widowControl/>
      </w:pPr>
      <w:r>
        <w:t>Again, "Who verily was foreordained (Greek, foreknown) before the foundation of the world" (1 Pet. 1:20).</w:t>
      </w:r>
    </w:p>
    <w:p w14:paraId="157F8BF4">
      <w:pPr>
        <w:pStyle w:val="11"/>
        <w:widowControl/>
      </w:pPr>
      <w:r>
        <w:t>又如，“祂实在是在创世以前被预先命定（希腊文：预知）的”（彼得前书 1:20）。</w:t>
      </w:r>
    </w:p>
    <w:p w14:paraId="631B43EA">
      <w:pPr>
        <w:pStyle w:val="11"/>
        <w:widowControl/>
      </w:pPr>
      <w:r>
        <w:t>"Him, being delivered by the determinate counsel and foreknowledge of God" (Acts 2:23).</w:t>
      </w:r>
    </w:p>
    <w:p w14:paraId="756B4CA6">
      <w:pPr>
        <w:pStyle w:val="11"/>
        <w:widowControl/>
      </w:pPr>
      <w:r>
        <w:t>“祂既按着神的定旨先见被交与人”（使徒行传 2:23）。</w:t>
      </w:r>
    </w:p>
    <w:p w14:paraId="0F34BCB0">
      <w:pPr>
        <w:pStyle w:val="11"/>
        <w:widowControl/>
      </w:pPr>
      <w:r>
        <w:t>Clearly, then, we are justified in interpreting the phrase as expressive of God's special choice of, and His intelligent love to, His church—His own peculiar people.</w:t>
      </w:r>
    </w:p>
    <w:p w14:paraId="0EA0B131">
      <w:pPr>
        <w:pStyle w:val="11"/>
        <w:widowControl/>
      </w:pPr>
      <w:r>
        <w:t>那么，很明显，我们有理由将这个短语解释为表达了神对祂教会——祂自己独特的子民——的特别拣选和明智之爱。</w:t>
      </w:r>
    </w:p>
    <w:p w14:paraId="55E12481">
      <w:pPr>
        <w:pStyle w:val="11"/>
        <w:widowControl/>
      </w:pPr>
      <w:r>
        <w:t>It is a foreknowledge of choice, of love, of eternal grace and faithfulness.</w:t>
      </w:r>
    </w:p>
    <w:p w14:paraId="0F060065">
      <w:pPr>
        <w:pStyle w:val="11"/>
        <w:widowControl/>
      </w:pPr>
      <w:r>
        <w:t>这是一种拣选的预知、爱的预知、永恒恩典和信实的预知。</w:t>
      </w:r>
    </w:p>
    <w:p w14:paraId="12B2FDBE">
      <w:pPr>
        <w:pStyle w:val="11"/>
        <w:widowControl/>
      </w:pPr>
      <w:r>
        <w:t>"He also did predestinate."</w:t>
      </w:r>
    </w:p>
    <w:p w14:paraId="681B266B">
      <w:pPr>
        <w:pStyle w:val="11"/>
        <w:widowControl/>
      </w:pPr>
      <w:r>
        <w:t>“祂也预先定下。”</w:t>
      </w:r>
    </w:p>
    <w:p w14:paraId="2E4B8468">
      <w:pPr>
        <w:pStyle w:val="11"/>
        <w:widowControl/>
      </w:pPr>
      <w:r>
        <w:t>This word admits of but one natural signification.</w:t>
      </w:r>
    </w:p>
    <w:p w14:paraId="12ADBD46">
      <w:pPr>
        <w:pStyle w:val="11"/>
        <w:widowControl/>
      </w:pPr>
      <w:r>
        <w:t>这个词只容许一种自然的含义。</w:t>
      </w:r>
    </w:p>
    <w:p w14:paraId="0AFFB397">
      <w:pPr>
        <w:pStyle w:val="11"/>
        <w:widowControl/>
      </w:pPr>
      <w:r>
        <w:t>Predestination, in its lowest sense, is understood to mean the exclusive agency of God in producing every event.</w:t>
      </w:r>
    </w:p>
    <w:p w14:paraId="742D7FC0">
      <w:pPr>
        <w:pStyle w:val="11"/>
        <w:widowControl/>
      </w:pPr>
      <w:r>
        <w:t>预定，在其最基本的意义上，被理解为指神在产生每一事件中的独一作为。</w:t>
      </w:r>
    </w:p>
    <w:p w14:paraId="2809BF9C">
      <w:pPr>
        <w:pStyle w:val="11"/>
        <w:widowControl/>
      </w:pPr>
      <w:r>
        <w:t>But it includes more than this: it takes in God's pre-determinate appointment and fore-arrangement of a thing beforehand, according to His divine and supreme will.</w:t>
      </w:r>
    </w:p>
    <w:p w14:paraId="3195B5C1">
      <w:pPr>
        <w:pStyle w:val="11"/>
        <w:widowControl/>
      </w:pPr>
      <w:r>
        <w:t>但它包含的不仅于此：它还包括神预先根据祂神圣和至高的旨意，对一件事物所作的预先决定和预先安排。</w:t>
      </w:r>
    </w:p>
    <w:p w14:paraId="1EA61414">
      <w:pPr>
        <w:pStyle w:val="11"/>
        <w:widowControl/>
      </w:pPr>
      <w:r>
        <w:t>The Greek is so rendered—"For to do whatever your hand and your counsel determined before to be done" (Acts 4:28).</w:t>
      </w:r>
    </w:p>
    <w:p w14:paraId="3AC10CAE">
      <w:pPr>
        <w:pStyle w:val="11"/>
        <w:widowControl/>
      </w:pPr>
      <w:r>
        <w:t>希腊文就是这样翻译的——“要行你手和你旨意所预定必成的事”（使徒行传 4:28）。</w:t>
      </w:r>
    </w:p>
    <w:p w14:paraId="5948B26F">
      <w:pPr>
        <w:pStyle w:val="11"/>
        <w:widowControl/>
      </w:pPr>
      <w:r>
        <w:t>Again, "Having predestinated us unto the adoption of children by Jesus Christ to himself, according to the good pleasure of his will" (Eph. 1:5).</w:t>
      </w:r>
    </w:p>
    <w:p w14:paraId="393F0EE5">
      <w:pPr>
        <w:pStyle w:val="11"/>
        <w:widowControl/>
      </w:pPr>
      <w:r>
        <w:t>又如，“又因爱我们，就按着自己意旨所喜悦的，预定我们借着耶稣基督得儿子的名分”（以弗所书 1:5）。</w:t>
      </w:r>
    </w:p>
    <w:p w14:paraId="4C0D500D">
      <w:pPr>
        <w:pStyle w:val="11"/>
        <w:widowControl/>
      </w:pPr>
      <w:r>
        <w:t>It is here affirmed of God, that the same prearrangement and predetermination that men in general are agreed to ascribe to Him in the government of matter, extends equally, and with yet stronger force, to the concerns of His moral administration.</w:t>
      </w:r>
    </w:p>
    <w:p w14:paraId="287A6D79">
      <w:pPr>
        <w:pStyle w:val="11"/>
        <w:widowControl/>
      </w:pPr>
      <w:r>
        <w:t>这里论到神，肯定了那人们普遍同意在物质管治上归于祂的同样的预先安排和预先决定，也同样地，并且以更强的力量，延伸到祂道德管理的事务上。</w:t>
      </w:r>
    </w:p>
    <w:p w14:paraId="798BE854">
      <w:pPr>
        <w:pStyle w:val="11"/>
        <w:widowControl/>
      </w:pPr>
      <w:r>
        <w:t>It would seem impossible to form any correct idea of God, disassociated from the idea of predestination.</w:t>
      </w:r>
    </w:p>
    <w:p w14:paraId="1181D60E">
      <w:pPr>
        <w:pStyle w:val="11"/>
        <w:widowControl/>
      </w:pPr>
      <w:r>
        <w:t>若将预定的概念与神的概念分开，似乎不可能形成任何关于神的正确观念。</w:t>
      </w:r>
    </w:p>
    <w:p w14:paraId="5A36D459">
      <w:pPr>
        <w:pStyle w:val="11"/>
        <w:widowControl/>
      </w:pPr>
      <w:r>
        <w:t>As a divine wrote, "The sole basis of predestination is the practical belief that God is eternal and infinite in and over all. And the sole aim of its assertion should be, as the sole legitimate effect of that assertion is, to settle down the wavering and rebel soul from the vague, skeptical, and superstitious inapplicabilities of chance as to this world's history, unto the living, overwhelming, and humbling practicality of conviction, that, just because God sees all things, provides all things, and has power over all things, therefore man must act as if he believed this to be true. The first and the last conviction of every honest inquirer must be, that God is, and is Lord over all—and the whole of Scripture bears testimony to the fact of His infinitude."</w:t>
      </w:r>
    </w:p>
    <w:p w14:paraId="08104B35">
      <w:pPr>
        <w:pStyle w:val="11"/>
        <w:widowControl/>
      </w:pPr>
      <w:r>
        <w:t>正如一位神学家所写：“预定的唯一基础，是切实地相信神在万有之内并超越万有，是永恒和无限的。而主张预定的唯一目的，也应是其唯一合法的影响，即将那摇摆和悖逆的灵魂，从对这世界历史中机会的模糊、怀疑和迷信的不可应用性中安定下来，进入那活泼、压倒性和谦卑的切实确信，即，正因为神看见万事、供应万事并掌管万事，所以人必须行动，仿佛他相信这是真的。每一个诚实寻求者的第一个和最后一个确信，必定是：神是，并且是万有的主宰——而整本圣经都为祂无限性的事实作见证。”</w:t>
      </w:r>
    </w:p>
    <w:p w14:paraId="54F659D1">
      <w:pPr>
        <w:pStyle w:val="11"/>
        <w:widowControl/>
      </w:pPr>
      <w:r>
        <w:t>And yet how marvelously difficult it is to win the mind to a full, unwavering acquiescence in a truth which, in a different application, is received with unquestioning readiness!</w:t>
      </w:r>
    </w:p>
    <w:p w14:paraId="256949FF">
      <w:pPr>
        <w:pStyle w:val="11"/>
        <w:widowControl/>
      </w:pPr>
      <w:r>
        <w:t>然而，要赢得心智，对一个在不同应用中被毫无疑问地欣然接受的真理，达到完全、不动摇的默许，是何等奇妙地困难！</w:t>
      </w:r>
    </w:p>
    <w:p w14:paraId="1B655D7C">
      <w:pPr>
        <w:pStyle w:val="11"/>
        <w:widowControl/>
      </w:pPr>
      <w:r>
        <w:t>And what is there in the application of this law of the divine government to the world of matter, which is not equally reasonable and fit in its application to the world of mind?</w:t>
      </w:r>
    </w:p>
    <w:p w14:paraId="040E088F">
      <w:pPr>
        <w:pStyle w:val="11"/>
        <w:widowControl/>
      </w:pPr>
      <w:r>
        <w:t>神圣管治的这一定律应用于物质世界，有哪一点不也同样合理和适合于应用于心智世界呢？</w:t>
      </w:r>
    </w:p>
    <w:p w14:paraId="3CECA10C">
      <w:pPr>
        <w:pStyle w:val="11"/>
        <w:widowControl/>
      </w:pPr>
      <w:r>
        <w:t>If it is necessary and proper in the material, why should it not be equally, or more so, in the spiritual empire?</w:t>
      </w:r>
    </w:p>
    <w:p w14:paraId="0337BC2A">
      <w:pPr>
        <w:pStyle w:val="11"/>
        <w:widowControl/>
      </w:pPr>
      <w:r>
        <w:t>如果它在物质领域是必要和恰当的，为何在属灵帝国中不也同样，或更是如此呢？</w:t>
      </w:r>
    </w:p>
    <w:p w14:paraId="09806E66">
      <w:pPr>
        <w:pStyle w:val="11"/>
        <w:widowControl/>
      </w:pPr>
      <w:r>
        <w:t>If God is allowed the full exercise of a sovereignty in the one, why should He be excluded from an unlimited sovereignty in the other?</w:t>
      </w:r>
    </w:p>
    <w:p w14:paraId="48702A53">
      <w:pPr>
        <w:pStyle w:val="11"/>
        <w:widowControl/>
      </w:pPr>
      <w:r>
        <w:t>如果神被允许在其中一个领域完全行使主权，为何祂应被排除在另一个领域的无限主权之外呢？</w:t>
      </w:r>
    </w:p>
    <w:p w14:paraId="2D65416B">
      <w:pPr>
        <w:pStyle w:val="11"/>
        <w:widowControl/>
      </w:pPr>
      <w:r>
        <w:t>Surely it were even more worthy of Him that He should prearrange, predetermine, and supremely rule in the concerns of a world over which His more dignified and glorious empire extends, than that in the inferior world of matter He should fix a constellation in the heavens, guide the gyrations of a bird in the air, direct the falling of an autumn leaf in the pathless desert, or convey the seed, borne upon the wind, to the spot where it should fall.</w:t>
      </w:r>
    </w:p>
    <w:p w14:paraId="3DDD1F3B">
      <w:pPr>
        <w:pStyle w:val="11"/>
        <w:widowControl/>
      </w:pPr>
      <w:r>
        <w:t>祂预先安排、预先决定并至高地统治一个祂更尊贵荣耀的帝国所延伸的世界的事务，岂不比祂在较低等的物质世界中，在天上安置一个星座、引导空中一只鸟的盘旋、指引无路沙漠中一片秋叶的飘落、或将风所承载的种子送到它当落之处，更配得祂吗？</w:t>
      </w:r>
    </w:p>
    <w:p w14:paraId="3AD560F2">
      <w:pPr>
        <w:pStyle w:val="11"/>
        <w:widowControl/>
      </w:pPr>
      <w:r>
        <w:t>Surely if no fortuitous ordering is admitted in the one case, on infinitely stronger grounds it should be excluded from the other.</w:t>
      </w:r>
    </w:p>
    <w:p w14:paraId="51890534">
      <w:pPr>
        <w:pStyle w:val="11"/>
        <w:widowControl/>
      </w:pPr>
      <w:r>
        <w:t>如果在一种情况下，不承认任何偶然的安排，那么在另一种情况下，就应以无限更强的理由将其排除。</w:t>
      </w:r>
    </w:p>
    <w:p w14:paraId="07676F8D">
      <w:pPr>
        <w:pStyle w:val="11"/>
        <w:widowControl/>
      </w:pPr>
      <w:r>
        <w:t>Upon no other basis could divine foreknowledge and providence take their stand than upon this.</w:t>
      </w:r>
    </w:p>
    <w:p w14:paraId="62723A06">
      <w:pPr>
        <w:pStyle w:val="11"/>
        <w:widowControl/>
      </w:pPr>
      <w:r>
        <w:t>除了这个基础，神圣的预知和护理别无立足之地。</w:t>
      </w:r>
    </w:p>
    <w:p w14:paraId="27E6C147">
      <w:pPr>
        <w:pStyle w:val="11"/>
        <w:widowControl/>
      </w:pPr>
      <w:r>
        <w:t>Disconnected from the will and purpose of God there could be nothing certain as to the future, and consequently there could be nothing certainly foreknown.</w:t>
      </w:r>
    </w:p>
    <w:p w14:paraId="4F78579B">
      <w:pPr>
        <w:pStyle w:val="11"/>
        <w:widowControl/>
      </w:pPr>
      <w:r>
        <w:t>若与神的旨意和目的脱节，关于未来就没有任何确定的事，因此也不可能有任何事被确定地预知。</w:t>
      </w:r>
    </w:p>
    <w:p w14:paraId="76859627">
      <w:pPr>
        <w:pStyle w:val="11"/>
        <w:widowControl/>
      </w:pPr>
      <w:r>
        <w:t>And were not providence to regulate and control people, things, and events—every dispensation, in fact— by the same preconstructed plan, it would follow that God would be exposed to a thousand unforeseen contingencies, or else that He acts ignorantly or contrary to His will.</w:t>
      </w:r>
    </w:p>
    <w:p w14:paraId="16245094">
      <w:pPr>
        <w:pStyle w:val="11"/>
        <w:widowControl/>
      </w:pPr>
      <w:r>
        <w:t>并且，若非护理借着同一预先构建的计划，来调节和控制人、事、物——事实上，是每一个护理——那么，神就会暴露在千百种未预见的偶然事件中，或者说，祂的行事是无知的，或与祂的旨意相悖。</w:t>
      </w:r>
    </w:p>
    <w:p w14:paraId="03FB7D18">
      <w:pPr>
        <w:pStyle w:val="11"/>
        <w:widowControl/>
      </w:pPr>
      <w:r>
        <w:t>But it is not so much our province to establish the truth of this doctrine, and explain its reasonableness and the harmony of its relations, as to trace its sanctifying tendency and effect.</w:t>
      </w:r>
    </w:p>
    <w:p w14:paraId="6B884D59">
      <w:pPr>
        <w:pStyle w:val="11"/>
        <w:widowControl/>
      </w:pPr>
      <w:r>
        <w:t>但是，我们的任务与其说是要确立这个教义的真理，并解释其合理性和其关系的和谐，不如说是要追溯其使人成圣的倾向和果效。</w:t>
      </w:r>
    </w:p>
    <w:p w14:paraId="2A61950C">
      <w:pPr>
        <w:pStyle w:val="11"/>
        <w:widowControl/>
      </w:pPr>
      <w:r>
        <w:t>Predestination must be a divine verity, since it stands essentially connected with our conformity to the divine image.</w:t>
      </w:r>
    </w:p>
    <w:p w14:paraId="09E3A1F6">
      <w:pPr>
        <w:pStyle w:val="11"/>
        <w:widowControl/>
      </w:pPr>
      <w:r>
        <w:t>预定必定是一个神圣的真理，因为它与我们模成神圣形像有着本质的联系。</w:t>
      </w:r>
    </w:p>
    <w:p w14:paraId="2F02DA88">
      <w:pPr>
        <w:pStyle w:val="11"/>
        <w:widowControl/>
      </w:pPr>
      <w:r>
        <w:t>"Predestinated to be conformed to the image of his Son."</w:t>
      </w:r>
    </w:p>
    <w:p w14:paraId="0AA6B59E">
      <w:pPr>
        <w:pStyle w:val="11"/>
        <w:widowControl/>
      </w:pPr>
      <w:r>
        <w:t>“预先定下模成祂儿子的形像。”</w:t>
      </w:r>
    </w:p>
    <w:p w14:paraId="2EA981F1">
      <w:pPr>
        <w:pStyle w:val="11"/>
        <w:widowControl/>
      </w:pPr>
      <w:r>
        <w:t>Addressing ourselves to this deeply interesting and important branch of our subject, let us first contemplate the believer's model.</w:t>
      </w:r>
    </w:p>
    <w:p w14:paraId="649C737E">
      <w:pPr>
        <w:pStyle w:val="11"/>
        <w:widowControl/>
      </w:pPr>
      <w:r>
        <w:t>现在，我们来探讨我们主题中这个极有趣且重要的分支，让我们首先默想信徒的模范。</w:t>
      </w:r>
    </w:p>
    <w:p w14:paraId="486AEEC3">
      <w:pPr>
        <w:pStyle w:val="11"/>
        <w:widowControl/>
      </w:pPr>
      <w:r>
        <w:t>"The image of his Son."</w:t>
      </w:r>
    </w:p>
    <w:p w14:paraId="6185F281">
      <w:pPr>
        <w:pStyle w:val="11"/>
        <w:widowControl/>
      </w:pPr>
      <w:r>
        <w:t>“祂儿子的形像。”</w:t>
      </w:r>
    </w:p>
    <w:p w14:paraId="75835376">
      <w:pPr>
        <w:pStyle w:val="11"/>
        <w:widowControl/>
      </w:pPr>
      <w:r>
        <w:t>No standard short of this will meet the case.</w:t>
      </w:r>
    </w:p>
    <w:p w14:paraId="67D63950">
      <w:pPr>
        <w:pStyle w:val="11"/>
        <w:widowControl/>
      </w:pPr>
      <w:r>
        <w:t>没有比这更低的标准能满足要求。</w:t>
      </w:r>
    </w:p>
    <w:p w14:paraId="349BF6B2">
      <w:pPr>
        <w:pStyle w:val="11"/>
        <w:widowControl/>
      </w:pPr>
      <w:r>
        <w:t>How conspicuous appears the wisdom and how glorious the goodness of God in this—that in making us holy, the model or standard of that holiness should be Deity itself!</w:t>
      </w:r>
    </w:p>
    <w:p w14:paraId="48101908">
      <w:pPr>
        <w:pStyle w:val="11"/>
        <w:widowControl/>
      </w:pPr>
      <w:r>
        <w:t>神在这件事上的智慧是何等显著，祂的良善是何等荣耀——即，在使我们成为圣洁时，那圣洁的模范或标准应是神性本身！</w:t>
      </w:r>
    </w:p>
    <w:p w14:paraId="7FF8205B">
      <w:pPr>
        <w:pStyle w:val="11"/>
        <w:widowControl/>
      </w:pPr>
      <w:r>
        <w:t>God would make us holy, and in doing so He would make us like Himself.</w:t>
      </w:r>
    </w:p>
    <w:p w14:paraId="48CDBB03">
      <w:pPr>
        <w:pStyle w:val="11"/>
        <w:widowControl/>
      </w:pPr>
      <w:r>
        <w:t>神要使我们成为圣洁，而在这样做时，祂要使我们像祂自己。</w:t>
      </w:r>
    </w:p>
    <w:p w14:paraId="70B96591">
      <w:pPr>
        <w:pStyle w:val="11"/>
        <w:widowControl/>
      </w:pPr>
      <w:r>
        <w:t>But with what pen—dipped though it were in heaven's brightest hues —can we portray the image of Jesus?</w:t>
      </w:r>
    </w:p>
    <w:p w14:paraId="2DCBC78E">
      <w:pPr>
        <w:pStyle w:val="11"/>
        <w:widowControl/>
      </w:pPr>
      <w:r>
        <w:t>但是，用怎样的笔——即使是蘸着天上最明亮的色彩——我们能描绘耶稣的形像呢？</w:t>
      </w:r>
    </w:p>
    <w:p w14:paraId="3B191AAC">
      <w:pPr>
        <w:pStyle w:val="11"/>
        <w:widowControl/>
      </w:pPr>
      <w:r>
        <w:t>The perfection of our Lord was the perfection of holiness.</w:t>
      </w:r>
    </w:p>
    <w:p w14:paraId="1274279E">
      <w:pPr>
        <w:pStyle w:val="11"/>
        <w:widowControl/>
      </w:pPr>
      <w:r>
        <w:t>我们主的完全，是圣洁的完全。</w:t>
      </w:r>
    </w:p>
    <w:p w14:paraId="715420BA">
      <w:pPr>
        <w:pStyle w:val="11"/>
        <w:widowControl/>
      </w:pPr>
      <w:r>
        <w:t>His Deity, essential holiness—His humanity without sin, the impersonation of holiness, all that He was, said, and did, was as flashes of holiness emanating from the fountain of essential purity, and kindling their dazzling and undying radiance around each step He trod.</w:t>
      </w:r>
    </w:p>
    <w:p w14:paraId="3BA9DA78">
      <w:pPr>
        <w:pStyle w:val="11"/>
        <w:widowControl/>
      </w:pPr>
      <w:r>
        <w:t>祂的神性，是本质的圣洁——祂无罪的人性，是圣洁的化身，祂所是、所说、所行的一切，都如从本质纯洁的泉源中发出的圣洁闪光，在祂所踏的每一步周围，点燃其耀眼而不灭的光辉。</w:t>
      </w:r>
    </w:p>
    <w:p w14:paraId="647F3D87">
      <w:pPr>
        <w:pStyle w:val="11"/>
        <w:widowControl/>
      </w:pPr>
      <w:r>
        <w:t>How lowly, too, His character!</w:t>
      </w:r>
    </w:p>
    <w:p w14:paraId="5886A19C">
      <w:pPr>
        <w:pStyle w:val="11"/>
        <w:widowControl/>
      </w:pPr>
      <w:r>
        <w:t>祂的品格又是何等卑微！</w:t>
      </w:r>
    </w:p>
    <w:p w14:paraId="2D9492E4">
      <w:pPr>
        <w:pStyle w:val="11"/>
        <w:widowControl/>
      </w:pPr>
      <w:r>
        <w:t>How holy the thoughts He breathed, how pure the words He spoke, how humble the spirit He exemplified, how tender and sympathizing the outgoings of His compassion and love to man.</w:t>
      </w:r>
    </w:p>
    <w:p w14:paraId="1F96B3B8">
      <w:pPr>
        <w:pStyle w:val="11"/>
        <w:widowControl/>
      </w:pPr>
      <w:r>
        <w:t>祂所呼出的思想何等圣洁，祂所说的话语何等纯洁，祂所表现的灵何等谦卑，祂对人的怜悯和爱所发出的同情是何等温柔。</w:t>
      </w:r>
    </w:p>
    <w:p w14:paraId="052501F8">
      <w:pPr>
        <w:pStyle w:val="11"/>
        <w:widowControl/>
      </w:pPr>
      <w:r>
        <w:t>He is "the chief among ten thousand, the altogether lovely."</w:t>
      </w:r>
    </w:p>
    <w:p w14:paraId="4BB701F8">
      <w:pPr>
        <w:pStyle w:val="11"/>
        <w:widowControl/>
      </w:pPr>
      <w:r>
        <w:t>祂是“超乎万人之上，全然可爱”。</w:t>
      </w:r>
    </w:p>
    <w:p w14:paraId="35237FC4">
      <w:pPr>
        <w:pStyle w:val="11"/>
        <w:widowControl/>
      </w:pPr>
      <w:r>
        <w:t>Such is the believer's model.</w:t>
      </w:r>
    </w:p>
    <w:p w14:paraId="6B831DB6">
      <w:pPr>
        <w:pStyle w:val="11"/>
        <w:widowControl/>
      </w:pPr>
      <w:r>
        <w:t>这就是信徒的模范。</w:t>
      </w:r>
    </w:p>
    <w:p w14:paraId="41AA93D4">
      <w:pPr>
        <w:pStyle w:val="11"/>
        <w:widowControl/>
      </w:pPr>
      <w:r>
        <w:t>To this he is predestinated to be conformed.</w:t>
      </w:r>
    </w:p>
    <w:p w14:paraId="2F3D7B24">
      <w:pPr>
        <w:pStyle w:val="11"/>
        <w:widowControl/>
      </w:pPr>
      <w:r>
        <w:t>他被预定要模成这个样式。</w:t>
      </w:r>
    </w:p>
    <w:p w14:paraId="3AEC4864">
      <w:pPr>
        <w:pStyle w:val="11"/>
        <w:widowControl/>
      </w:pPr>
      <w:r>
        <w:t>And is not this predestination in its highest form?</w:t>
      </w:r>
    </w:p>
    <w:p w14:paraId="6919C117">
      <w:pPr>
        <w:pStyle w:val="11"/>
        <w:widowControl/>
      </w:pPr>
      <w:r>
        <w:t>这岂不是最高形式的预定吗？</w:t>
      </w:r>
    </w:p>
    <w:p w14:paraId="7D30DFCF">
      <w:pPr>
        <w:pStyle w:val="11"/>
        <w:widowControl/>
      </w:pPr>
      <w:r>
        <w:t>Would it seem possible for God to have preordained us to a greater blessing, to have chosen us to a higher distinction?</w:t>
      </w:r>
    </w:p>
    <w:p w14:paraId="62A1413D">
      <w:pPr>
        <w:pStyle w:val="11"/>
        <w:widowControl/>
      </w:pPr>
      <w:r>
        <w:t>神预定我们得着更大福气，拣选我们得着更高尊荣，这似乎可能吗？</w:t>
      </w:r>
    </w:p>
    <w:p w14:paraId="1D17AEF6">
      <w:pPr>
        <w:pStyle w:val="11"/>
        <w:widowControl/>
      </w:pPr>
      <w:r>
        <w:t>In choosing us in Christ before the foundation of the world, that we should be holy, He has advanced us to the loftiest degree of honor and happiness to which a creature can be promoted—assimilation to His own moral image.</w:t>
      </w:r>
    </w:p>
    <w:p w14:paraId="196E5054">
      <w:pPr>
        <w:pStyle w:val="11"/>
        <w:widowControl/>
      </w:pPr>
      <w:r>
        <w:t>祂在创世以前，在基督里拣选我们，使我们成为圣洁，祂已将我们提升到一个受造之物所能被提升到的最高尊荣和幸福的程度——与祂自己的道德形像相似。</w:t>
      </w:r>
    </w:p>
    <w:p w14:paraId="65010CAA">
      <w:pPr>
        <w:pStyle w:val="11"/>
        <w:widowControl/>
      </w:pPr>
      <w:r>
        <w:t>And this forms the highest ambition of the believer.</w:t>
      </w:r>
    </w:p>
    <w:p w14:paraId="40251A0E">
      <w:pPr>
        <w:pStyle w:val="11"/>
        <w:widowControl/>
      </w:pPr>
      <w:r>
        <w:t>而这构成了信徒最高的抱负。</w:t>
      </w:r>
    </w:p>
    <w:p w14:paraId="5CD500E0">
      <w:pPr>
        <w:pStyle w:val="11"/>
        <w:widowControl/>
      </w:pPr>
      <w:r>
        <w:t>To transcribe those beauteous lineaments which, in such perfect harmony and beautiful expression, blended and shone in the life of Jesus, is the great study of all His true disciples.</w:t>
      </w:r>
    </w:p>
    <w:p w14:paraId="188FF32C">
      <w:pPr>
        <w:pStyle w:val="11"/>
        <w:widowControl/>
      </w:pPr>
      <w:r>
        <w:t>描摹那些在耶稣生命中，以如此完美的和谐和美丽的表达，融合并闪耀的美丽轮廓，是祂所有真门徒的伟大功课。</w:t>
      </w:r>
    </w:p>
    <w:p w14:paraId="5DA110AF">
      <w:pPr>
        <w:pStyle w:val="11"/>
        <w:widowControl/>
      </w:pPr>
      <w:r>
        <w:t>But in what does this conformity consist?</w:t>
      </w:r>
    </w:p>
    <w:p w14:paraId="4B033E90">
      <w:pPr>
        <w:pStyle w:val="11"/>
        <w:widowControl/>
      </w:pPr>
      <w:r>
        <w:t>但是，这种模成包含什么呢？</w:t>
      </w:r>
    </w:p>
    <w:p w14:paraId="644D8D6B">
      <w:pPr>
        <w:pStyle w:val="11"/>
        <w:widowControl/>
      </w:pPr>
      <w:r>
        <w:t>The first feature is, a conformity of nature.</w:t>
      </w:r>
    </w:p>
    <w:p w14:paraId="383C53F6">
      <w:pPr>
        <w:pStyle w:val="11"/>
        <w:widowControl/>
      </w:pPr>
      <w:r>
        <w:t>第一个特征是，本性上的模成。</w:t>
      </w:r>
    </w:p>
    <w:p w14:paraId="75C7E4F0">
      <w:pPr>
        <w:pStyle w:val="11"/>
        <w:widowControl/>
      </w:pPr>
      <w:r>
        <w:t>And this is reciprocal.</w:t>
      </w:r>
    </w:p>
    <w:p w14:paraId="55B5BC28">
      <w:pPr>
        <w:pStyle w:val="11"/>
        <w:widowControl/>
      </w:pPr>
      <w:r>
        <w:t>而这是相互的。</w:t>
      </w:r>
    </w:p>
    <w:p w14:paraId="4FA7F1EA">
      <w:pPr>
        <w:pStyle w:val="11"/>
        <w:widowControl/>
      </w:pPr>
      <w:r>
        <w:t>The Son of God, by an act of divine power, became human; the saints of God, by an act of sovereign grace, partake "of the divine nature," 2 Peter 1:4 says.</w:t>
      </w:r>
    </w:p>
    <w:p w14:paraId="10808CE0">
      <w:pPr>
        <w:pStyle w:val="11"/>
        <w:widowControl/>
      </w:pPr>
      <w:r>
        <w:t>神的儿子，借着神圣大能的作为，成了人；神的圣徒，借着至高主权的恩典，“得与神的性情有分”，彼得后书 1:4 说。</w:t>
      </w:r>
    </w:p>
    <w:p w14:paraId="73EDFFFF">
      <w:pPr>
        <w:pStyle w:val="11"/>
        <w:widowControl/>
      </w:pPr>
      <w:r>
        <w:t>This harmony of nature forms the basis of all conformity.</w:t>
      </w:r>
    </w:p>
    <w:p w14:paraId="0A5C2320">
      <w:pPr>
        <w:pStyle w:val="11"/>
        <w:widowControl/>
      </w:pPr>
      <w:r>
        <w:t>这种本性上的和谐，构成了所有模成的基础。</w:t>
      </w:r>
    </w:p>
    <w:p w14:paraId="08A34191">
      <w:pPr>
        <w:pStyle w:val="11"/>
        <w:widowControl/>
      </w:pPr>
      <w:r>
        <w:t>Thus grafted into Christ, we grow up into Him in all holy resemblance.</w:t>
      </w:r>
    </w:p>
    <w:p w14:paraId="1D43D86D">
      <w:pPr>
        <w:pStyle w:val="11"/>
        <w:widowControl/>
      </w:pPr>
      <w:r>
        <w:t>因此，我们既被嫁接到基督里，就在一切圣洁的相似上，长成祂的样式。</w:t>
      </w:r>
    </w:p>
    <w:p w14:paraId="39292805">
      <w:pPr>
        <w:pStyle w:val="11"/>
        <w:widowControl/>
      </w:pPr>
      <w:r>
        <w:t>The meekness, the holiness, the patience, the self-denial, the zeal, the love, traceable in us—though faint and imperfect —are transfers of Christ's beauteous and faultless lineaments to our renewed soul.</w:t>
      </w:r>
    </w:p>
    <w:p w14:paraId="5D6ACB06">
      <w:pPr>
        <w:pStyle w:val="11"/>
        <w:widowControl/>
      </w:pPr>
      <w:r>
        <w:t>在我们里面可追溯的温柔、圣洁、忍耐、舍己、热心、爱——虽然微弱而不完美——都是基督那美丽无瑕的轮廓，转移到我们被更新的灵魂上的。</w:t>
      </w:r>
    </w:p>
    <w:p w14:paraId="024F1125">
      <w:pPr>
        <w:pStyle w:val="11"/>
        <w:widowControl/>
      </w:pPr>
      <w:r>
        <w:t>Thus the mind that was in Him is in some measure in us.</w:t>
      </w:r>
    </w:p>
    <w:p w14:paraId="0E279A7A">
      <w:pPr>
        <w:pStyle w:val="11"/>
        <w:widowControl/>
      </w:pPr>
      <w:r>
        <w:t>因此，在祂里面的心意，在某种程度上也在我们里面。</w:t>
      </w:r>
    </w:p>
    <w:p w14:paraId="6BB61394">
      <w:pPr>
        <w:pStyle w:val="11"/>
        <w:widowControl/>
      </w:pPr>
      <w:r>
        <w:t>And in our moral conflict, battling as we do with sin, Satan, and the world, we come to know a little of fellowship with His sufferings and conformity to His death.</w:t>
      </w:r>
    </w:p>
    <w:p w14:paraId="4BC419AE">
      <w:pPr>
        <w:pStyle w:val="11"/>
        <w:widowControl/>
      </w:pPr>
      <w:r>
        <w:t>并且在我们道德的争战中，当我们与罪、撒但和世界争战时，我们便得以稍微认识与祂的苦难相交，并模成祂的死。</w:t>
      </w:r>
    </w:p>
    <w:p w14:paraId="54FDE5DC">
      <w:pPr>
        <w:pStyle w:val="11"/>
        <w:widowControl/>
      </w:pPr>
      <w:r>
        <w:t>We are here supplied with a test of Christian character.</w:t>
      </w:r>
    </w:p>
    <w:p w14:paraId="1EE4FA66">
      <w:pPr>
        <w:pStyle w:val="11"/>
        <w:widowControl/>
      </w:pPr>
      <w:r>
        <w:t>我们在这里得到了一个检验基督徒品格的标准。</w:t>
      </w:r>
    </w:p>
    <w:p w14:paraId="54B8E78D">
      <w:pPr>
        <w:pStyle w:val="11"/>
        <w:widowControl/>
      </w:pPr>
      <w:r>
        <w:t>It is an anxious question with many professors of Christ, "How may I arrive at a correct conclusion that I am among the predestinated of God — that I am included in His purpose of grace and love—that I have a saving interest in the Lord's salvation?"</w:t>
      </w:r>
    </w:p>
    <w:p w14:paraId="5AAC8468">
      <w:pPr>
        <w:pStyle w:val="11"/>
        <w:widowControl/>
      </w:pPr>
      <w:r>
        <w:t>许多自称信基督的人，都有一个焦虑的问题：“我如何能得出一个正确的结论，即我在神所预定的人之中——我被包含在祂恩典和爱的旨意中——我在主的救恩中有得救的份？”</w:t>
      </w:r>
    </w:p>
    <w:p w14:paraId="2360E113">
      <w:pPr>
        <w:pStyle w:val="11"/>
        <w:widowControl/>
      </w:pPr>
      <w:r>
        <w:t>The passage under consideration supplies the answer—conformity to the image of God's Son.</w:t>
      </w:r>
    </w:p>
    <w:p w14:paraId="3F8719A9">
      <w:pPr>
        <w:pStyle w:val="11"/>
        <w:widowControl/>
      </w:pPr>
      <w:r>
        <w:t>我们所思想的这段经文提供了答案——模成神儿子的形像。</w:t>
      </w:r>
    </w:p>
    <w:p w14:paraId="42A156C9">
      <w:pPr>
        <w:pStyle w:val="11"/>
        <w:widowControl/>
      </w:pPr>
      <w:r>
        <w:t>Nothing short of this can justify the belief that we are saved.</w:t>
      </w:r>
    </w:p>
    <w:p w14:paraId="0BBCDCB7">
      <w:pPr>
        <w:pStyle w:val="11"/>
        <w:widowControl/>
      </w:pPr>
      <w:r>
        <w:t>没有比这更低的标准能证明我们得救的信念是正当的。</w:t>
      </w:r>
    </w:p>
    <w:p w14:paraId="2A448621">
      <w:pPr>
        <w:pStyle w:val="11"/>
        <w:widowControl/>
      </w:pPr>
      <w:r>
        <w:t>No evidence less strong can authenticate the fact of our predestination.</w:t>
      </w:r>
    </w:p>
    <w:p w14:paraId="2B610150">
      <w:pPr>
        <w:pStyle w:val="11"/>
        <w:widowControl/>
      </w:pPr>
      <w:r>
        <w:t>没有比这更弱的证据能证实我们被预定的事实。</w:t>
      </w:r>
    </w:p>
    <w:p w14:paraId="1A3EEA8C">
      <w:pPr>
        <w:pStyle w:val="11"/>
        <w:widowControl/>
      </w:pPr>
      <w:r>
        <w:t>The determination of God to save men is not so fixed as to save no matter what their character may be.</w:t>
      </w:r>
    </w:p>
    <w:p w14:paraId="47B52A34">
      <w:pPr>
        <w:pStyle w:val="11"/>
        <w:widowControl/>
      </w:pPr>
      <w:r>
        <w:t>神拯救人的决心，并非固定到无论其品格如何都拯救。</w:t>
      </w:r>
    </w:p>
    <w:p w14:paraId="3FE3484F">
      <w:pPr>
        <w:pStyle w:val="11"/>
        <w:widowControl/>
      </w:pPr>
      <w:r>
        <w:t>Christ's work is a salvation from sin, not in sin.</w:t>
      </w:r>
    </w:p>
    <w:p w14:paraId="0A8311AC">
      <w:pPr>
        <w:pStyle w:val="11"/>
        <w:widowControl/>
      </w:pPr>
      <w:r>
        <w:t>基督的工作是救人脱离罪，而不是在罪中救人。</w:t>
      </w:r>
    </w:p>
    <w:p w14:paraId="1A9189FA">
      <w:pPr>
        <w:pStyle w:val="11"/>
        <w:widowControl/>
      </w:pPr>
      <w:r>
        <w:t>"According as he has chosen us in him before the foundation of the world, that we should be holy" (Eph. 1:4).</w:t>
      </w:r>
    </w:p>
    <w:p w14:paraId="30A8CD41">
      <w:pPr>
        <w:pStyle w:val="11"/>
        <w:widowControl/>
      </w:pPr>
      <w:r>
        <w:t>“就如祂在创立世界以前，在基督里拣选了我们，使我们成为圣洁”（以弗所书 1:4）。</w:t>
      </w:r>
    </w:p>
    <w:p w14:paraId="144B85DE">
      <w:pPr>
        <w:pStyle w:val="11"/>
        <w:widowControl/>
      </w:pPr>
      <w:r>
        <w:t>In other words, that we should be conformed to the divine image.</w:t>
      </w:r>
    </w:p>
    <w:p w14:paraId="108838D5">
      <w:pPr>
        <w:pStyle w:val="11"/>
        <w:widowControl/>
      </w:pPr>
      <w:r>
        <w:t>换句话说，我们应当模成神圣的形像。</w:t>
      </w:r>
    </w:p>
    <w:p w14:paraId="1B666825">
      <w:pPr>
        <w:pStyle w:val="11"/>
        <w:widowControl/>
      </w:pPr>
      <w:r>
        <w:t>That we should be like Christ in His divine nature, in the purity of His human nature, in the humility He exemplified, in the self-denial He practiced, and in the heavenly life He lived.</w:t>
      </w:r>
    </w:p>
    <w:p w14:paraId="7D1416DD">
      <w:pPr>
        <w:pStyle w:val="11"/>
        <w:widowControl/>
      </w:pPr>
      <w:r>
        <w:t>我们应当在祂的神性上、在祂人性的纯洁上、在祂所表现的谦卑上、在祂所实践的舍己上，以及在祂所过的属天生活上，像基督。</w:t>
      </w:r>
    </w:p>
    <w:p w14:paraId="380015B0">
      <w:pPr>
        <w:pStyle w:val="11"/>
        <w:widowControl/>
      </w:pPr>
      <w:r>
        <w:t>In a word, in all that this expressive sentence comprehends—"conformed to the image of his Son."</w:t>
      </w:r>
    </w:p>
    <w:p w14:paraId="26D57DEE">
      <w:pPr>
        <w:pStyle w:val="11"/>
        <w:widowControl/>
      </w:pPr>
      <w:r>
        <w:t>一言以蔽之，在这句富有表现力的句子所包含的一切上——“模成祂儿子的形像”。</w:t>
      </w:r>
    </w:p>
    <w:p w14:paraId="0BD8C378">
      <w:pPr>
        <w:pStyle w:val="11"/>
        <w:widowControl/>
      </w:pPr>
      <w:r>
        <w:t>As we grow day by day more holy, more spiritually minded, more closely resembling Jesus, we are placing the truth of our predestination to eternal life in a clearer, stronger light, and consequently the fact of our salvation beyond a misgiving and a doubt.</w:t>
      </w:r>
    </w:p>
    <w:p w14:paraId="02877A2B">
      <w:pPr>
        <w:pStyle w:val="11"/>
        <w:widowControl/>
      </w:pPr>
      <w:r>
        <w:t>当我们日复一日地变得更圣洁、更属灵、更紧密地像耶稣时，我们就在将我们被预定得永生的真理，置于一个更清晰、更强烈的光中，因此，我们得救的事实也超越了疑虑和怀疑。</w:t>
      </w:r>
    </w:p>
    <w:p w14:paraId="076F8E48">
      <w:pPr>
        <w:pStyle w:val="11"/>
        <w:widowControl/>
      </w:pPr>
      <w:r>
        <w:t>In view of this precious truth, what spiritual heart will not breathe the prayer, "O Lord! I cannot be satisfied merely to profess and call myself Yours. I want more of the power of vital religion in my soul. I pant for Your image. My deepest grief springs from the discovery of the little real resemblance which I bear to a model so peerless, so divine—that I exemplify so little of Your patience in suffering; Your meekness in opposition; Your forgiving spirit in injury; Your gentleness in reproving; Your firmness in temptation; Your singleness of eye in all that I do. Oh, transfer Yourself wholly to me. What were this world, yes, what were heaven itself, without You? A universe of creatures, the fondest, the holiest, could not be Your substitute to my yearning, longing soul, O Lord! Come, and occupy Your own place in my heart. Awaken it to Your love. Sweep its chords with Your gentle hand, and it shall breathe sweet music to Your dear name I love You, Savior, for my soul craves joy! I need You, without hope I cannot live! I look for You; my nature pants to give Its every power a rapture and employ; And there are things which I would sincerely destroy Within my bosom; things that make me grieve; Sin, and her child, Distrust, that often weave About my spirit darkness and annoy: And none but You can these dissolve in light; And so I long for You, as those who stay In the deep waters long for dawning day! Nor would I only have my being bright, But peaceful, too; so ask You if I might My head on Your dear bosom lean always.</w:t>
      </w:r>
    </w:p>
    <w:p w14:paraId="6FE9989D">
      <w:pPr>
        <w:pStyle w:val="11"/>
        <w:widowControl/>
      </w:pPr>
      <w:r>
        <w:t>鉴于这个宝贵的真理，哪个属灵的心不会发出这样的祷告：“哦，主啊！我不能仅仅满足于口头承认并称自己是属你的。我渴望我灵魂中有更多活泼信仰的能力。我渴慕你的形像。我最深的悲伤，源于我发现自己与一个如此无双、如此神圣的模范，实际上的相似之处是何等之少——我在受苦中如此少地表现出你的忍耐；在反对中如此少地表现出你的温柔；在伤害中如此少地表现出你饶恕的灵；在责备中如此少地表现出你的温和；在试探中如此少地表现出你的坚定；在我所行的一切事上如此少地表现出你专一的眼光。哦，请将你自己完全地转移到我里面。没有你，这个世界算什么，是的，天堂本身又算什么？一个充满受造之物的宇宙，即使是最亲爱、最圣洁的，也不能代替你，成为我渴慕、切望的灵魂的替代品，哦，主啊！来，占据你自己在我心中的位置。唤醒它，使它爱你。用你温柔的手拨动它的心弦，它就必向你宝贵的名呼出甜美的音乐。我爱你，救主，因为我灵魂渴求喜乐！我需要你，没有盼望我无法活！我仰望你；我的本性渴慕将其每一种能力都赋予一种狂喜和运用；在我胸中，有一些我真诚地想要毁灭的东西；那些使我悲伤的东西；罪，和她的孩子，不信，常常在我的灵里编织黑暗和烦恼：除了你，无人能将这些消融于光中；所以我渴望你，如同那些在深水中等候黎明的人！我不仅愿我的存在是光明的，也愿它是平安的；所以求问你，我是否可以永远将我的头靠在你宝贵的胸怀上。</w:t>
      </w:r>
    </w:p>
    <w:p w14:paraId="3FE69165">
      <w:pPr>
        <w:pStyle w:val="11"/>
        <w:widowControl/>
      </w:pPr>
      <w:r>
        <w:t>—Townshend</w:t>
      </w:r>
    </w:p>
    <w:p w14:paraId="4CAC589C">
      <w:pPr>
        <w:pStyle w:val="11"/>
        <w:widowControl/>
      </w:pPr>
      <w:r>
        <w:t>——汤森</w:t>
      </w:r>
    </w:p>
    <w:p w14:paraId="150F1DA5">
      <w:pPr>
        <w:pStyle w:val="11"/>
        <w:widowControl/>
      </w:pPr>
      <w:r>
        <w:t>"That he might be the firstborn among many brethren."</w:t>
      </w:r>
    </w:p>
    <w:p w14:paraId="5F418F76">
      <w:pPr>
        <w:pStyle w:val="11"/>
        <w:widowControl/>
      </w:pPr>
      <w:r>
        <w:t>“使祂在许多弟兄中作长子。”</w:t>
      </w:r>
    </w:p>
    <w:p w14:paraId="24762498">
      <w:pPr>
        <w:pStyle w:val="11"/>
        <w:widowControl/>
      </w:pPr>
      <w:r>
        <w:t>The Son of God sustains to us the relation of the Elder Brother.</w:t>
      </w:r>
    </w:p>
    <w:p w14:paraId="5805AAAD">
      <w:pPr>
        <w:pStyle w:val="11"/>
        <w:widowControl/>
      </w:pPr>
      <w:r>
        <w:t>神的儿子与我们维持着长兄的关系。</w:t>
      </w:r>
    </w:p>
    <w:p w14:paraId="52C6638F">
      <w:pPr>
        <w:pStyle w:val="11"/>
        <w:widowControl/>
      </w:pPr>
      <w:r>
        <w:t>He is emphatically the "Firstborn."</w:t>
      </w:r>
    </w:p>
    <w:p w14:paraId="20FC4A0B">
      <w:pPr>
        <w:pStyle w:val="11"/>
        <w:widowControl/>
      </w:pPr>
      <w:r>
        <w:t>祂着实是“长子”。</w:t>
      </w:r>
    </w:p>
    <w:p w14:paraId="6A672498">
      <w:pPr>
        <w:pStyle w:val="11"/>
        <w:widowControl/>
      </w:pPr>
      <w:r>
        <w:t>In another place we read, "Forasmuch then as the children are partakers of flesh and blood, he also likewise took part of the same."</w:t>
      </w:r>
    </w:p>
    <w:p w14:paraId="1A010F06">
      <w:pPr>
        <w:pStyle w:val="11"/>
        <w:widowControl/>
      </w:pPr>
      <w:r>
        <w:t>在另一处我们读到，“儿女既同有血肉之体，祂也照样亲自成了血肉之体。”</w:t>
      </w:r>
    </w:p>
    <w:p w14:paraId="01C99954">
      <w:pPr>
        <w:pStyle w:val="11"/>
        <w:widowControl/>
      </w:pPr>
      <w:r>
        <w:t>He is the "Brother born for adversity."</w:t>
      </w:r>
    </w:p>
    <w:p w14:paraId="3081796E">
      <w:pPr>
        <w:pStyle w:val="11"/>
        <w:widowControl/>
      </w:pPr>
      <w:r>
        <w:t>祂是“为患难而生的弟兄”。</w:t>
      </w:r>
    </w:p>
    <w:p w14:paraId="054BAEA0">
      <w:pPr>
        <w:pStyle w:val="11"/>
        <w:widowControl/>
      </w:pPr>
      <w:r>
        <w:t>Our relation to Him as our Brother is evidenced by our conformity to Him as our model.</w:t>
      </w:r>
    </w:p>
    <w:p w14:paraId="6CAD3EAD">
      <w:pPr>
        <w:pStyle w:val="11"/>
        <w:widowControl/>
      </w:pPr>
      <w:r>
        <w:t>我们与祂作为我们弟兄的关系，是由我们模成祂作为我们模范来证明的。</w:t>
      </w:r>
    </w:p>
    <w:p w14:paraId="1F18E774">
      <w:pPr>
        <w:pStyle w:val="11"/>
        <w:widowControl/>
      </w:pPr>
      <w:r>
        <w:t>We have no valid claim to relationship which springs not from a resemblance to His image.</w:t>
      </w:r>
    </w:p>
    <w:p w14:paraId="7ECF57EE">
      <w:pPr>
        <w:pStyle w:val="11"/>
        <w:widowControl/>
      </w:pPr>
      <w:r>
        <w:t>我们对那不源于与祂形像相似的关系，没有任何有效的权利主张。</w:t>
      </w:r>
    </w:p>
    <w:p w14:paraId="0E47C8AD">
      <w:pPr>
        <w:pStyle w:val="11"/>
        <w:widowControl/>
      </w:pPr>
      <w:r>
        <w:t>The features may be indistinctly visible, yet one line of holiness, one true lineament, drawn upon the heart by the Holy Spirit, proves our fraternal relationship to Him, the "Firstborn."</w:t>
      </w:r>
    </w:p>
    <w:p w14:paraId="2FA92CF4">
      <w:pPr>
        <w:pStyle w:val="11"/>
        <w:widowControl/>
      </w:pPr>
      <w:r>
        <w:t>特征可能模糊不清，然而，圣灵在心上画下的一条圣洁的线，一个真实的轮廓，就证明了我们与祂，那“长子”，的弟兄关系。</w:t>
      </w:r>
    </w:p>
    <w:p w14:paraId="62C3D0AF">
      <w:pPr>
        <w:pStyle w:val="11"/>
        <w:widowControl/>
      </w:pPr>
      <w:r>
        <w:t>And how large the brotherhood—"many brethren!"</w:t>
      </w:r>
    </w:p>
    <w:p w14:paraId="5F631FE8">
      <w:pPr>
        <w:pStyle w:val="11"/>
        <w:widowControl/>
      </w:pPr>
      <w:r>
        <w:t>这弟兄会是何等之大——“许多弟兄！”</w:t>
      </w:r>
    </w:p>
    <w:p w14:paraId="275ADFF8">
      <w:pPr>
        <w:pStyle w:val="11"/>
        <w:widowControl/>
      </w:pPr>
      <w:r>
        <w:t>What the relative proportion of the church is to the world—how many will be saved—is a question speculative and profitless.</w:t>
      </w:r>
    </w:p>
    <w:p w14:paraId="0C9FB1E8">
      <w:pPr>
        <w:pStyle w:val="11"/>
        <w:widowControl/>
      </w:pPr>
      <w:r>
        <w:t>教会与世界的相对比例——有多少人会得救——是一个思辨而无益的问题。</w:t>
      </w:r>
    </w:p>
    <w:p w14:paraId="3C7520D0">
      <w:pPr>
        <w:pStyle w:val="11"/>
        <w:widowControl/>
      </w:pPr>
      <w:r>
        <w:t>But this we know, the number will be vast, countless.</w:t>
      </w:r>
    </w:p>
    <w:p w14:paraId="78B23FB4">
      <w:pPr>
        <w:pStyle w:val="11"/>
        <w:widowControl/>
      </w:pPr>
      <w:r>
        <w:t>但我们知道，这数目将是巨大的、数不胜数的。</w:t>
      </w:r>
    </w:p>
    <w:p w14:paraId="1EA065A5">
      <w:pPr>
        <w:pStyle w:val="11"/>
        <w:widowControl/>
      </w:pPr>
      <w:r>
        <w:t>The one family of God is composed of "many brethren."</w:t>
      </w:r>
    </w:p>
    <w:p w14:paraId="38129DF9">
      <w:pPr>
        <w:pStyle w:val="11"/>
        <w:widowControl/>
      </w:pPr>
      <w:r>
        <w:t>神的这一个家庭是由“许多弟兄”组成的。</w:t>
      </w:r>
    </w:p>
    <w:p w14:paraId="5831A8A2">
      <w:pPr>
        <w:pStyle w:val="11"/>
        <w:widowControl/>
      </w:pPr>
      <w:r>
        <w:t>They are not all of the same judgment in all matters, but they are all of the same spirit.</w:t>
      </w:r>
    </w:p>
    <w:p w14:paraId="2C8BE781">
      <w:pPr>
        <w:pStyle w:val="11"/>
        <w:widowControl/>
      </w:pPr>
      <w:r>
        <w:t>他们在所有事上并非都有一致的判断，但他们都有一致的灵。</w:t>
      </w:r>
    </w:p>
    <w:p w14:paraId="728CB0C5">
      <w:pPr>
        <w:pStyle w:val="11"/>
        <w:widowControl/>
      </w:pPr>
      <w:r>
        <w:t>The unity of the family of God is not ecclesiastical, nor geographical; it is spiritual and essential.</w:t>
      </w:r>
    </w:p>
    <w:p w14:paraId="747D61D6">
      <w:pPr>
        <w:pStyle w:val="11"/>
        <w:widowControl/>
      </w:pPr>
      <w:r>
        <w:t>神家庭的合一不是教会性的，也不是地理性的；它是属灵和本质的。</w:t>
      </w:r>
    </w:p>
    <w:p w14:paraId="02BA6765">
      <w:pPr>
        <w:pStyle w:val="11"/>
        <w:widowControl/>
      </w:pPr>
      <w:r>
        <w:t>It is the "unity of the Spirit."</w:t>
      </w:r>
    </w:p>
    <w:p w14:paraId="30BC3B4A">
      <w:pPr>
        <w:pStyle w:val="11"/>
        <w:widowControl/>
      </w:pPr>
      <w:r>
        <w:t>这是“圣灵的合一”。</w:t>
      </w:r>
    </w:p>
    <w:p w14:paraId="51F5AA3D">
      <w:pPr>
        <w:pStyle w:val="11"/>
        <w:widowControl/>
      </w:pPr>
      <w:r>
        <w:t>Begotten of one Father, in the nature of the Elder Brother, and through the regenerating grace of the one Spirit, all the saints of God constitute one church, one family, one brotherhood—essentially and indivisibly one.</w:t>
      </w:r>
    </w:p>
    <w:p w14:paraId="4174C142">
      <w:pPr>
        <w:pStyle w:val="11"/>
        <w:widowControl/>
      </w:pPr>
      <w:r>
        <w:t>由同一位父所生，在本性上属长兄，并借着同一位圣灵重生的恩典，所有神的圣徒都构成一个教会、一个家庭、一个弟兄会——本质上且不可分割地是一个。</w:t>
      </w:r>
    </w:p>
    <w:p w14:paraId="5C4164A1">
      <w:pPr>
        <w:pStyle w:val="11"/>
        <w:widowControl/>
      </w:pPr>
      <w:r>
        <w:t>Nor is this relationship difficult to recognize.</w:t>
      </w:r>
    </w:p>
    <w:p w14:paraId="57897BA7">
      <w:pPr>
        <w:pStyle w:val="11"/>
        <w:widowControl/>
      </w:pPr>
      <w:r>
        <w:t>这关系也不难辨认。</w:t>
      </w:r>
    </w:p>
    <w:p w14:paraId="66F0EF1C">
      <w:pPr>
        <w:pStyle w:val="11"/>
        <w:widowControl/>
      </w:pPr>
      <w:r>
        <w:t>Consider an illustration: Two brethren in the Lord of widely different sections of the church, and of much dissonance of sentiment on some points of truth, meet and converse together.</w:t>
      </w:r>
    </w:p>
    <w:p w14:paraId="3D8506A7">
      <w:pPr>
        <w:pStyle w:val="11"/>
        <w:widowControl/>
      </w:pPr>
      <w:r>
        <w:t>试想一个例子：两位在主里的弟兄，来自教会中差异甚大的不同派别，在某些真理点上观点颇不和谐，他们相遇并交谈。</w:t>
      </w:r>
    </w:p>
    <w:p w14:paraId="1F9BC26C">
      <w:pPr>
        <w:pStyle w:val="11"/>
        <w:widowControl/>
      </w:pPr>
      <w:r>
        <w:t>With the Word of God in hand, each is surprised that the other does not read it as he reads it and interpret it as he interprets it.</w:t>
      </w:r>
    </w:p>
    <w:p w14:paraId="749C6740">
      <w:pPr>
        <w:pStyle w:val="11"/>
        <w:widowControl/>
      </w:pPr>
      <w:r>
        <w:t>他们手中拿着神的话语，各人都惊讶于对方不像自己那样读它，也不像自己那样解释它。</w:t>
      </w:r>
    </w:p>
    <w:p w14:paraId="3940CEF4">
      <w:pPr>
        <w:pStyle w:val="11"/>
        <w:widowControl/>
      </w:pPr>
      <w:r>
        <w:t>But they drop the points of difference and take up the points of agreement.</w:t>
      </w:r>
    </w:p>
    <w:p w14:paraId="2FAC6E1D">
      <w:pPr>
        <w:pStyle w:val="11"/>
        <w:widowControl/>
      </w:pPr>
      <w:r>
        <w:t>但他们放下分歧点，拿起共同点。</w:t>
      </w:r>
    </w:p>
    <w:p w14:paraId="7C0A3B33">
      <w:pPr>
        <w:pStyle w:val="11"/>
        <w:widowControl/>
      </w:pPr>
      <w:r>
        <w:t>They speak of Christ —the Christ who loves them both, and whom they both love.</w:t>
      </w:r>
    </w:p>
    <w:p w14:paraId="7665380E">
      <w:pPr>
        <w:pStyle w:val="11"/>
        <w:widowControl/>
      </w:pPr>
      <w:r>
        <w:t>他们谈论基督——那爱他们二人，也被他们二人所爱的基督。</w:t>
      </w:r>
    </w:p>
    <w:p w14:paraId="62D1DE08">
      <w:pPr>
        <w:pStyle w:val="11"/>
        <w:widowControl/>
      </w:pPr>
      <w:r>
        <w:t>They talk of the one Master whom they serve; of their common labors, infirmities, trials, temptations, discouragements, failures, and successes.</w:t>
      </w:r>
    </w:p>
    <w:p w14:paraId="4D04EF83">
      <w:pPr>
        <w:pStyle w:val="11"/>
        <w:widowControl/>
      </w:pPr>
      <w:r>
        <w:t>他们谈论他们所事奉的同一位主；谈论他们共同的劳苦、软弱、试炼、试探、灰心、失败和成功。</w:t>
      </w:r>
    </w:p>
    <w:p w14:paraId="3DA08089">
      <w:pPr>
        <w:pStyle w:val="11"/>
        <w:widowControl/>
      </w:pPr>
      <w:r>
        <w:t>They talk of the heaven where they are journeying; of their Father's house, in which they will dwell together forever.</w:t>
      </w:r>
    </w:p>
    <w:p w14:paraId="6A1C9DBC">
      <w:pPr>
        <w:pStyle w:val="11"/>
        <w:widowControl/>
      </w:pPr>
      <w:r>
        <w:t>他们谈论他们正行路前往的天堂；谈论他们将永远同住的父家。</w:t>
      </w:r>
    </w:p>
    <w:p w14:paraId="4322B9BE">
      <w:pPr>
        <w:pStyle w:val="11"/>
        <w:widowControl/>
      </w:pPr>
      <w:r>
        <w:t>They kneel in prayer; they cast themselves before the cross; the oil of gladness anoints them; their hearts are broken, their spirits are humbled, their souls are blended; they rise and feel more deeply and more strongly than ever that they both belong to the same family, are both of the "many brethren," of whom the Son of God is the "Firstborn," the Elder Brother.</w:t>
      </w:r>
    </w:p>
    <w:p w14:paraId="4B9FEC94">
      <w:pPr>
        <w:pStyle w:val="11"/>
        <w:widowControl/>
      </w:pPr>
      <w:r>
        <w:t>他们跪下祷告；他们俯伏在十字架前；喜乐的油膏抹他们；他们的心破碎，他们的灵谦卑，他们的灵魂融合；他们起来，比以往任何时候都更深切、更强烈地感受到，他们二人都属于同一个家庭，都是那“许多弟兄”中的一员，而神的儿子是那“长子”，那长兄。</w:t>
      </w:r>
    </w:p>
    <w:p w14:paraId="2661A763">
      <w:pPr>
        <w:pStyle w:val="11"/>
        <w:widowControl/>
      </w:pPr>
      <w:r>
        <w:t>Oh, blessed unity!</w:t>
      </w:r>
    </w:p>
    <w:p w14:paraId="38C1EA40">
      <w:pPr>
        <w:pStyle w:val="11"/>
        <w:widowControl/>
      </w:pPr>
      <w:r>
        <w:t>哦，蒙福的合一！</w:t>
      </w:r>
    </w:p>
    <w:p w14:paraId="2DCC4867">
      <w:pPr>
        <w:pStyle w:val="11"/>
        <w:widowControl/>
      </w:pPr>
      <w:r>
        <w:t>What perfect harmony of creed, what strict conformity of ritual, what sameness of denominational relation, is for a moment to be compared with this?</w:t>
      </w:r>
    </w:p>
    <w:p w14:paraId="535D7202">
      <w:pPr>
        <w:pStyle w:val="11"/>
        <w:widowControl/>
      </w:pPr>
      <w:r>
        <w:t>何等完美的信条和谐，何等严格的礼仪遵从，何等相同的宗派关系，能与此片刻相比呢？</w:t>
      </w:r>
    </w:p>
    <w:p w14:paraId="0548C33B">
      <w:pPr>
        <w:pStyle w:val="11"/>
        <w:widowControl/>
      </w:pPr>
      <w:r>
        <w:t>Have you, my reader, this evidence that you belong to the "many brethren?"</w:t>
      </w:r>
    </w:p>
    <w:p w14:paraId="6A3805DE">
      <w:pPr>
        <w:pStyle w:val="11"/>
        <w:widowControl/>
      </w:pPr>
      <w:r>
        <w:t>我的读者，你是否有这个证据，证明你属于那“许多弟兄”呢？</w:t>
      </w:r>
    </w:p>
    <w:p w14:paraId="2D06A859">
      <w:pPr>
        <w:pStyle w:val="11"/>
        <w:widowControl/>
      </w:pPr>
      <w:r>
        <w:t>It is our purpose to conclude by briefly showing how encouraging the doctrine of predestination is to the soul in sincere and earnest seeking of Christ, and by tracing some of the peculiar blessings which flow from it to the saints of God.</w:t>
      </w:r>
    </w:p>
    <w:p w14:paraId="549AA983">
      <w:pPr>
        <w:pStyle w:val="11"/>
        <w:widowControl/>
      </w:pPr>
      <w:r>
        <w:t>我们的目的，是借着简要地说明预定的教义对真诚和热切寻求基督的灵魂是何等鼓舞，并借着追溯一些从它流向神圣徒的独特祝福，来作一总结。</w:t>
      </w:r>
    </w:p>
    <w:p w14:paraId="65C5D93B">
      <w:pPr>
        <w:pStyle w:val="11"/>
        <w:widowControl/>
      </w:pPr>
      <w:r>
        <w:t>There is a class of individuals, unhappily a large one, over whose spiritual feelings the doctrine of divine predestination would seem to have cast a deep and settled gloom.</w:t>
      </w:r>
    </w:p>
    <w:p w14:paraId="28442A4D">
      <w:pPr>
        <w:pStyle w:val="11"/>
        <w:widowControl/>
      </w:pPr>
      <w:r>
        <w:t>有一类人，不幸的是，为数不少，神圣预定的教义似乎在他们的属灵情感上，投下了一道深沉而固定的阴影。</w:t>
      </w:r>
    </w:p>
    <w:p w14:paraId="0911B266">
      <w:pPr>
        <w:pStyle w:val="11"/>
        <w:widowControl/>
      </w:pPr>
      <w:r>
        <w:t>We refer to those who are apt to regard this truth with deep antipathy, if not with absolute horror, as constituting, in their view, one of the most formidable and insurmountable obstacles to their salvation.</w:t>
      </w:r>
    </w:p>
    <w:p w14:paraId="40119375">
      <w:pPr>
        <w:pStyle w:val="11"/>
        <w:widowControl/>
      </w:pPr>
      <w:r>
        <w:t>我们指的是那些倾向于以深深的反感，如果不是以绝对的恐惧，来看待这个真理的人，他们认为，这构成了他们得救最可怕和最无法逾越的障碍之一。</w:t>
      </w:r>
    </w:p>
    <w:p w14:paraId="361F2C6B">
      <w:pPr>
        <w:pStyle w:val="11"/>
        <w:widowControl/>
      </w:pPr>
      <w:r>
        <w:t>But the validity of this objection we by no means admit.</w:t>
      </w:r>
    </w:p>
    <w:p w14:paraId="2B85F280">
      <w:pPr>
        <w:pStyle w:val="11"/>
        <w:widowControl/>
      </w:pPr>
      <w:r>
        <w:t>但是，我们绝不承认这个异议的有效性。</w:t>
      </w:r>
    </w:p>
    <w:p w14:paraId="66CFE02E">
      <w:pPr>
        <w:pStyle w:val="11"/>
        <w:widowControl/>
      </w:pPr>
      <w:r>
        <w:t>There can be nothing in the Bible adverse to the salvation of a sinner.</w:t>
      </w:r>
    </w:p>
    <w:p w14:paraId="1511D58D">
      <w:pPr>
        <w:pStyle w:val="11"/>
        <w:widowControl/>
      </w:pPr>
      <w:r>
        <w:t>在圣经中，不可能有任何事物与罪人的得救相悖。</w:t>
      </w:r>
    </w:p>
    <w:p w14:paraId="0A8D1031">
      <w:pPr>
        <w:pStyle w:val="11"/>
        <w:widowControl/>
      </w:pPr>
      <w:r>
        <w:t>The doctrine of predestination is a revealed doctrine of the Bible; therefore, predestination cannot be opposed to the salvation of the sinner.</w:t>
      </w:r>
    </w:p>
    <w:p w14:paraId="67873895">
      <w:pPr>
        <w:pStyle w:val="11"/>
        <w:widowControl/>
      </w:pPr>
      <w:r>
        <w:t>预定的教义是圣经中启示的教义；因此，预定不可能与罪人的得救相悖。</w:t>
      </w:r>
    </w:p>
    <w:p w14:paraId="3E8C9CC5">
      <w:pPr>
        <w:pStyle w:val="11"/>
        <w:widowControl/>
      </w:pPr>
      <w:r>
        <w:t>So far from this being true, we don't hesitate most strongly and emphatically to affirm that we know of no doctrine of God's Word more replete with encouragement to the awakened, sin-burdened, Christ-seeking soul than this.</w:t>
      </w:r>
    </w:p>
    <w:p w14:paraId="53C2987F">
      <w:pPr>
        <w:pStyle w:val="11"/>
        <w:widowControl/>
      </w:pPr>
      <w:r>
        <w:t>远非如此，我们毫不犹豫地最强烈、最着重地申明，我们不知道神的圣言中有任何教义，比这个更能给那被唤醒、被罪重压、寻求基督的灵魂带来鼓励。</w:t>
      </w:r>
    </w:p>
    <w:p w14:paraId="7E1CF460">
      <w:pPr>
        <w:pStyle w:val="11"/>
        <w:widowControl/>
      </w:pPr>
      <w:r>
        <w:t>What stronger evidence can we have of our election of God than the Spirit's work in the heart?</w:t>
      </w:r>
    </w:p>
    <w:p w14:paraId="47436793">
      <w:pPr>
        <w:pStyle w:val="11"/>
        <w:widowControl/>
      </w:pPr>
      <w:r>
        <w:t>我们还有什么比圣灵在心中的工作，更能有力地证明我们是神所拣选的呢？</w:t>
      </w:r>
    </w:p>
    <w:p w14:paraId="401880DE">
      <w:pPr>
        <w:pStyle w:val="11"/>
        <w:widowControl/>
      </w:pPr>
      <w:r>
        <w:t>Are you really in earnest for the salvation of your soul?</w:t>
      </w:r>
    </w:p>
    <w:p w14:paraId="3C6FF64D">
      <w:pPr>
        <w:pStyle w:val="11"/>
        <w:widowControl/>
      </w:pPr>
      <w:r>
        <w:t>你是否真的为你的灵魂得救而热切？</w:t>
      </w:r>
    </w:p>
    <w:p w14:paraId="44F7D5C6">
      <w:pPr>
        <w:pStyle w:val="11"/>
        <w:widowControl/>
      </w:pPr>
      <w:r>
        <w:t>Do you feel the plague of sin?</w:t>
      </w:r>
    </w:p>
    <w:p w14:paraId="573A4066">
      <w:pPr>
        <w:pStyle w:val="11"/>
        <w:widowControl/>
      </w:pPr>
      <w:r>
        <w:t>你感受到罪的瘟疫吗？</w:t>
      </w:r>
    </w:p>
    <w:p w14:paraId="4835A562">
      <w:pPr>
        <w:pStyle w:val="11"/>
        <w:widowControl/>
      </w:pPr>
      <w:r>
        <w:t>Are you sensible of the condemnation of the law?</w:t>
      </w:r>
    </w:p>
    <w:p w14:paraId="5ECB6A06">
      <w:pPr>
        <w:pStyle w:val="11"/>
        <w:widowControl/>
      </w:pPr>
      <w:r>
        <w:t>你意识到律法的定罪吗？</w:t>
      </w:r>
    </w:p>
    <w:p w14:paraId="2885FBE1">
      <w:pPr>
        <w:pStyle w:val="11"/>
        <w:widowControl/>
      </w:pPr>
      <w:r>
        <w:t>Do you come under the denomination of the "weary and heavy laden?"</w:t>
      </w:r>
    </w:p>
    <w:p w14:paraId="4E3F6BFF">
      <w:pPr>
        <w:pStyle w:val="11"/>
        <w:widowControl/>
      </w:pPr>
      <w:r>
        <w:t>你是否属于那“劳苦担重担”的类别？</w:t>
      </w:r>
    </w:p>
    <w:p w14:paraId="60B77F9F">
      <w:pPr>
        <w:pStyle w:val="11"/>
        <w:widowControl/>
      </w:pPr>
      <w:r>
        <w:t>If so, then the fact that you are a subject of divine drawings—that you have a felt conviction of your sinfulness—and that you are seeking for a place of refuge, affords the strongest ground for believing that you are one of those whom God has predestinated to eternal life.</w:t>
      </w:r>
    </w:p>
    <w:p w14:paraId="2183E3CB">
      <w:pPr>
        <w:pStyle w:val="11"/>
        <w:widowControl/>
      </w:pPr>
      <w:r>
        <w:t>若是如此，那么你是一个受神圣吸引的主体——你对自己的罪性有深切的確信——并且你正在寻求一个避难所，这个事实，为相信你是神预定得永生之人中的一个，提供了最坚实的根据。</w:t>
      </w:r>
    </w:p>
    <w:p w14:paraId="3E47493D">
      <w:pPr>
        <w:pStyle w:val="11"/>
        <w:widowControl/>
      </w:pPr>
      <w:r>
        <w:t>The very work thus begun is the Spirit's first outline of the divine image upon your soul—that very image to which the saints are predestinated to be conformed.</w:t>
      </w:r>
    </w:p>
    <w:p w14:paraId="2724F30E">
      <w:pPr>
        <w:pStyle w:val="11"/>
        <w:widowControl/>
      </w:pPr>
      <w:r>
        <w:t>如此开始的工作，正是圣灵在你灵魂上描绘神圣形像的最初轮廓——正是那圣徒被预定要模成的形像。</w:t>
      </w:r>
    </w:p>
    <w:p w14:paraId="7EE86F77">
      <w:pPr>
        <w:pStyle w:val="11"/>
        <w:widowControl/>
      </w:pPr>
      <w:r>
        <w:t>But while we thus vindicate this doctrine as being inimical to the salvation of the anxious soul, we must, with all distinctness and earnestness declare that in this stage of your Christian course, you have primarily and mainly to do with another and a different doctrine.</w:t>
      </w:r>
    </w:p>
    <w:p w14:paraId="083D9F63">
      <w:pPr>
        <w:pStyle w:val="11"/>
        <w:widowControl/>
      </w:pPr>
      <w:r>
        <w:t>但是，当我们如此为这个教义辩护，说明它并不与焦虑灵魂的得救为敌时，我们必须，以全然的清晰和热切，宣告在你基督徒路程的这个阶段，你主要和根本地，要与另一个不同的教义打交道。</w:t>
      </w:r>
    </w:p>
    <w:p w14:paraId="650E00B1">
      <w:pPr>
        <w:pStyle w:val="11"/>
        <w:widowControl/>
      </w:pPr>
      <w:r>
        <w:t>We refer to the doctrine of the atonement.</w:t>
      </w:r>
    </w:p>
    <w:p w14:paraId="56F2BF67">
      <w:pPr>
        <w:pStyle w:val="11"/>
        <w:widowControl/>
      </w:pPr>
      <w:r>
        <w:t>我们指的是赎罪的教义。</w:t>
      </w:r>
    </w:p>
    <w:p w14:paraId="77582D5C">
      <w:pPr>
        <w:pStyle w:val="11"/>
        <w:widowControl/>
      </w:pPr>
      <w:r>
        <w:t>If you could look into the book of the divine decrees, and read your name inscribed upon its pages, it would not impart the joy and peace which one believing view of Christ crucified will convey.</w:t>
      </w:r>
    </w:p>
    <w:p w14:paraId="52657DDF">
      <w:pPr>
        <w:pStyle w:val="11"/>
        <w:widowControl/>
      </w:pPr>
      <w:r>
        <w:t>倘若你能察看神圣谕旨的书，并读到你名记载在其上，它也不会带给你那一个相信被钉十字架基督的眼光所能传达的喜乐与平安。</w:t>
      </w:r>
    </w:p>
    <w:p w14:paraId="31FC5D5D">
      <w:pPr>
        <w:pStyle w:val="11"/>
        <w:widowControl/>
      </w:pPr>
      <w:r>
        <w:t>It is not essential to your salvation that you believe in election; but it is essential to your salvation that you believe in the Lord Jesus Christ.</w:t>
      </w:r>
    </w:p>
    <w:p w14:paraId="7E2A37A0">
      <w:pPr>
        <w:pStyle w:val="11"/>
        <w:widowControl/>
      </w:pPr>
      <w:r>
        <w:t>对你的得救而言，相信拣选并非必要；但对你的得救而言，相信主耶稣基督是必要的。</w:t>
      </w:r>
    </w:p>
    <w:p w14:paraId="1AB5B4D2">
      <w:pPr>
        <w:pStyle w:val="11"/>
        <w:widowControl/>
      </w:pPr>
      <w:r>
        <w:t>In your case, as an individual debating the momentous question, "how a sinner may be justified before God," your first business is with Christ, and Christ exclusively.</w:t>
      </w:r>
    </w:p>
    <w:p w14:paraId="78124391">
      <w:pPr>
        <w:pStyle w:val="11"/>
        <w:widowControl/>
      </w:pPr>
      <w:r>
        <w:t>就你而言，作为一个正在辩论“罪人如何在神面前称义”这个重大问题的人，你的首要事务是与基督，且惟独与基督。</w:t>
      </w:r>
    </w:p>
    <w:p w14:paraId="23F4E2B8">
      <w:pPr>
        <w:pStyle w:val="11"/>
        <w:widowControl/>
      </w:pPr>
      <w:r>
        <w:t>You are to feel that you are a lost sinner, not that you are an elect saint.</w:t>
      </w:r>
    </w:p>
    <w:p w14:paraId="3141C9C2">
      <w:pPr>
        <w:pStyle w:val="11"/>
        <w:widowControl/>
      </w:pPr>
      <w:r>
        <w:t>你要感到你是一个失丧的罪人，而不是一个蒙拣选的圣徒。</w:t>
      </w:r>
    </w:p>
    <w:p w14:paraId="15C37795">
      <w:pPr>
        <w:pStyle w:val="11"/>
        <w:widowControl/>
      </w:pPr>
      <w:r>
        <w:t>The doctrine which meets the present phase of your spiritual condition is not the doctrine of predestination, but the doctrine of an atoning Savior.</w:t>
      </w:r>
    </w:p>
    <w:p w14:paraId="014FE145">
      <w:pPr>
        <w:pStyle w:val="11"/>
        <w:widowControl/>
      </w:pPr>
      <w:r>
        <w:t>符合你现今属灵状况阶段的教义，不是预定的教义，而是赎罪救主的教义。</w:t>
      </w:r>
    </w:p>
    <w:p w14:paraId="317EBF7F">
      <w:pPr>
        <w:pStyle w:val="11"/>
        <w:widowControl/>
      </w:pPr>
      <w:r>
        <w:t>The truth to which you are to give the first consideration, and the most simple and unquestioning credence is, that "Christ died for the ungodly," that He came into the world to save sinners, that He came to call, not the righteous, but sinners to repentance, that in all respects, in the great business of our salvation, He stands before us in the relation of a Savior, while we stand before Him in the character of a sinner.</w:t>
      </w:r>
    </w:p>
    <w:p w14:paraId="62CFFE2F">
      <w:pPr>
        <w:pStyle w:val="11"/>
        <w:widowControl/>
      </w:pPr>
      <w:r>
        <w:t>你当首先思想，并最单纯、最毫无疑问地相信的真理是：“基督为不敬虔的人死了”，祂来到世间，为要拯救罪人，祂来呼召，不是义人，乃是罪人悔改，在凡事上，在我们得救的伟大事业中，祂以救主的关系站在我们面前，而我们则以罪人的品格站在祂面前。</w:t>
      </w:r>
    </w:p>
    <w:p w14:paraId="29742D7D">
      <w:pPr>
        <w:pStyle w:val="11"/>
        <w:widowControl/>
      </w:pPr>
      <w:r>
        <w:t>The mental conflict into which you have been brought touching this doctrine, is but a subtle and dexterous stroke of the enemy to divert your thoughts from Christ.</w:t>
      </w:r>
    </w:p>
    <w:p w14:paraId="5EB57A9C">
      <w:pPr>
        <w:pStyle w:val="11"/>
        <w:widowControl/>
      </w:pPr>
      <w:r>
        <w:t>你因这教义而陷入的心智冲突，不过是仇敌一个狡猾而灵巧的伎俩，为要将你的思想从基督身上转移开。</w:t>
      </w:r>
    </w:p>
    <w:p w14:paraId="43ABEFFE">
      <w:pPr>
        <w:pStyle w:val="11"/>
        <w:widowControl/>
      </w:pPr>
      <w:r>
        <w:t>Your soul is at this moment in what may be termed a transitional state.</w:t>
      </w:r>
    </w:p>
    <w:p w14:paraId="009499A3">
      <w:pPr>
        <w:pStyle w:val="11"/>
        <w:widowControl/>
      </w:pPr>
      <w:r>
        <w:t>你的灵魂此刻正处于一个可被称为过渡的状态。</w:t>
      </w:r>
    </w:p>
    <w:p w14:paraId="581015F2">
      <w:pPr>
        <w:pStyle w:val="11"/>
        <w:widowControl/>
      </w:pPr>
      <w:r>
        <w:t>A crisis in your history has been reached.</w:t>
      </w:r>
    </w:p>
    <w:p w14:paraId="3F45D08A">
      <w:pPr>
        <w:pStyle w:val="11"/>
        <w:widowControl/>
      </w:pPr>
      <w:r>
        <w:t>你历史中的一个危机已经来临。</w:t>
      </w:r>
    </w:p>
    <w:p w14:paraId="18B656D5">
      <w:pPr>
        <w:pStyle w:val="11"/>
        <w:widowControl/>
      </w:pPr>
      <w:r>
        <w:t>How momentous the result!</w:t>
      </w:r>
    </w:p>
    <w:p w14:paraId="39BCA4DA">
      <w:pPr>
        <w:pStyle w:val="11"/>
        <w:widowControl/>
      </w:pPr>
      <w:r>
        <w:t>结果是何等重大！</w:t>
      </w:r>
    </w:p>
    <w:p w14:paraId="4754BB4B">
      <w:pPr>
        <w:pStyle w:val="11"/>
        <w:widowControl/>
      </w:pPr>
      <w:r>
        <w:t>Shall we portray your present feelings?</w:t>
      </w:r>
    </w:p>
    <w:p w14:paraId="3834DF56">
      <w:pPr>
        <w:pStyle w:val="11"/>
        <w:widowControl/>
      </w:pPr>
      <w:r>
        <w:t>我们是否要描绘你现今的感受？</w:t>
      </w:r>
    </w:p>
    <w:p w14:paraId="1664916F">
      <w:pPr>
        <w:pStyle w:val="11"/>
        <w:widowControl/>
      </w:pPr>
      <w:r>
        <w:t>You are sensible of your sinfulness, are oppressed by its guilt, and are in dread of its condemnation.</w:t>
      </w:r>
    </w:p>
    <w:p w14:paraId="08A257C7">
      <w:pPr>
        <w:pStyle w:val="11"/>
        <w:widowControl/>
      </w:pPr>
      <w:r>
        <w:t>你意识到自己的罪性，被其罪咎所压迫，并畏惧其定罪。</w:t>
      </w:r>
    </w:p>
    <w:p w14:paraId="0F90121A">
      <w:pPr>
        <w:pStyle w:val="11"/>
        <w:widowControl/>
      </w:pPr>
      <w:r>
        <w:t>You have no peace of mind, no joy of heart, no hope of heaven.</w:t>
      </w:r>
    </w:p>
    <w:p w14:paraId="103BEDEC">
      <w:pPr>
        <w:pStyle w:val="11"/>
        <w:widowControl/>
      </w:pPr>
      <w:r>
        <w:t>你心中没有平安，心里没有喜乐，没有天堂的盼望。</w:t>
      </w:r>
    </w:p>
    <w:p w14:paraId="7681D058">
      <w:pPr>
        <w:pStyle w:val="11"/>
        <w:widowControl/>
      </w:pPr>
      <w:r>
        <w:t>Life with you has lost its charm, society its attractions, and pleasure its sweetness.</w:t>
      </w:r>
    </w:p>
    <w:p w14:paraId="0618C99E">
      <w:pPr>
        <w:pStyle w:val="11"/>
        <w:widowControl/>
      </w:pPr>
      <w:r>
        <w:t>对你而言，生命已失去其魅力，社会已失去其吸引力，享乐已失去其甘甜。</w:t>
      </w:r>
    </w:p>
    <w:p w14:paraId="4EFDAABE">
      <w:pPr>
        <w:pStyle w:val="11"/>
        <w:widowControl/>
      </w:pPr>
      <w:r>
        <w:t>A somber hue paints every object, and insipidity marks every engagement.</w:t>
      </w:r>
    </w:p>
    <w:p w14:paraId="19F9A140">
      <w:pPr>
        <w:pStyle w:val="11"/>
        <w:widowControl/>
      </w:pPr>
      <w:r>
        <w:t>一种阴沉的色调描绘着每一个物体，而乏味则标志着每一次的参与。</w:t>
      </w:r>
    </w:p>
    <w:p w14:paraId="071A30FB">
      <w:pPr>
        <w:pStyle w:val="11"/>
        <w:widowControl/>
      </w:pPr>
      <w:r>
        <w:t>Where this marvellous revolution, this essential and wondrous change?</w:t>
      </w:r>
    </w:p>
    <w:p w14:paraId="37F52589">
      <w:pPr>
        <w:pStyle w:val="11"/>
        <w:widowControl/>
      </w:pPr>
      <w:r>
        <w:t>这场奇妙的革命，这场本质而奇妙的改变，从何而来？</w:t>
      </w:r>
    </w:p>
    <w:p w14:paraId="6B24FF0C">
      <w:pPr>
        <w:pStyle w:val="11"/>
        <w:widowControl/>
      </w:pPr>
      <w:r>
        <w:t>We answer, it is the Spirit of God moving upon your soul.</w:t>
      </w:r>
    </w:p>
    <w:p w14:paraId="339ADB3D">
      <w:pPr>
        <w:pStyle w:val="11"/>
        <w:widowControl/>
      </w:pPr>
      <w:r>
        <w:t>我们回答，是神的灵运行在你灵魂之上。</w:t>
      </w:r>
    </w:p>
    <w:p w14:paraId="169248F2">
      <w:pPr>
        <w:pStyle w:val="11"/>
        <w:widowControl/>
      </w:pPr>
      <w:r>
        <w:t>And what truth, do you think, meets the case?</w:t>
      </w:r>
    </w:p>
    <w:p w14:paraId="7BCA0991">
      <w:pPr>
        <w:pStyle w:val="11"/>
        <w:widowControl/>
      </w:pPr>
      <w:r>
        <w:t>你认为，什么真理符合这个情况？</w:t>
      </w:r>
    </w:p>
    <w:p w14:paraId="181C95E6">
      <w:pPr>
        <w:pStyle w:val="11"/>
        <w:widowControl/>
      </w:pPr>
      <w:r>
        <w:t>Predestination?</w:t>
      </w:r>
    </w:p>
    <w:p w14:paraId="584EBEA9">
      <w:pPr>
        <w:pStyle w:val="11"/>
        <w:widowControl/>
      </w:pPr>
      <w:r>
        <w:t>预定论？</w:t>
      </w:r>
    </w:p>
    <w:p w14:paraId="4EA48A43">
      <w:pPr>
        <w:pStyle w:val="11"/>
        <w:widowControl/>
      </w:pPr>
      <w:r>
        <w:t>Election?</w:t>
      </w:r>
    </w:p>
    <w:p w14:paraId="06A39386">
      <w:pPr>
        <w:pStyle w:val="11"/>
        <w:widowControl/>
      </w:pPr>
      <w:r>
        <w:t>拣选论？</w:t>
      </w:r>
    </w:p>
    <w:p w14:paraId="30177972">
      <w:pPr>
        <w:pStyle w:val="11"/>
        <w:widowControl/>
      </w:pPr>
      <w:r>
        <w:t>Oh, no!</w:t>
      </w:r>
    </w:p>
    <w:p w14:paraId="5DB9D498">
      <w:pPr>
        <w:pStyle w:val="11"/>
        <w:widowControl/>
      </w:pPr>
      <w:r>
        <w:t>哦，不！</w:t>
      </w:r>
    </w:p>
    <w:p w14:paraId="46046B50">
      <w:pPr>
        <w:pStyle w:val="11"/>
        <w:widowControl/>
      </w:pPr>
      <w:r>
        <w:t>These are hidden links in the great chain of your salvation, upon which in your present state, you are not called to lay your hand in grasping that chain.</w:t>
      </w:r>
    </w:p>
    <w:p w14:paraId="2D81E8F1">
      <w:pPr>
        <w:pStyle w:val="11"/>
        <w:widowControl/>
      </w:pPr>
      <w:r>
        <w:t>这些是你得救伟大链条中隐藏的环节，在你现今的状态下，你并未被呼召去伸手抓住那链条。</w:t>
      </w:r>
    </w:p>
    <w:p w14:paraId="0B89AED3">
      <w:pPr>
        <w:pStyle w:val="11"/>
        <w:widowControl/>
      </w:pPr>
      <w:r>
        <w:t>But there are other and intermediate links, visible, near, and within your reach.</w:t>
      </w:r>
    </w:p>
    <w:p w14:paraId="4F3733F4">
      <w:pPr>
        <w:pStyle w:val="11"/>
        <w:widowControl/>
      </w:pPr>
      <w:r>
        <w:t>但是，还有其他中间的环节，是可见的、近的，并且在你触手可及之处。</w:t>
      </w:r>
    </w:p>
    <w:p w14:paraId="0D34A980">
      <w:pPr>
        <w:pStyle w:val="11"/>
        <w:widowControl/>
      </w:pPr>
      <w:r>
        <w:t>Take hold of them, and you are saved: "This is a faithful saying, and worthy of all acceptation, that Christ Jesus came into the world to save sinners."</w:t>
      </w:r>
    </w:p>
    <w:p w14:paraId="27554268">
      <w:pPr>
        <w:pStyle w:val="11"/>
        <w:widowControl/>
      </w:pPr>
      <w:r>
        <w:t>抓住它们，你就得救了：“基督耶稣降世，为要拯救罪人。这话是可信的，是十分可佩服的。”</w:t>
      </w:r>
    </w:p>
    <w:p w14:paraId="2329ED55">
      <w:pPr>
        <w:pStyle w:val="11"/>
        <w:widowControl/>
      </w:pPr>
      <w:r>
        <w:t>"God so loved the world, that he gave his only begotten Son, that whosoever believes in him should not perish, but have everlasting life."</w:t>
      </w:r>
    </w:p>
    <w:p w14:paraId="538AFFC0">
      <w:pPr>
        <w:pStyle w:val="11"/>
        <w:widowControl/>
      </w:pPr>
      <w:r>
        <w:t>“神爱世人，甚至将祂的独生子赐给他们，叫一切信祂的，不至灭亡，反得永生。”</w:t>
      </w:r>
    </w:p>
    <w:p w14:paraId="2D81A040">
      <w:pPr>
        <w:pStyle w:val="11"/>
        <w:widowControl/>
      </w:pPr>
      <w:r>
        <w:t>"The blood of Jesus Christ his Son cleanses us from all sin."</w:t>
      </w:r>
    </w:p>
    <w:p w14:paraId="6B617940">
      <w:pPr>
        <w:pStyle w:val="11"/>
        <w:widowControl/>
      </w:pPr>
      <w:r>
        <w:t>“祂儿子耶稣的血也洗净我们一切的罪。”</w:t>
      </w:r>
    </w:p>
    <w:p w14:paraId="2476C085">
      <w:pPr>
        <w:pStyle w:val="11"/>
        <w:widowControl/>
      </w:pPr>
      <w:r>
        <w:t>"Come unto me, all you that labor and are heavy laden, and I will give you rest."</w:t>
      </w:r>
    </w:p>
    <w:p w14:paraId="76C6EA29">
      <w:pPr>
        <w:pStyle w:val="11"/>
        <w:widowControl/>
      </w:pPr>
      <w:r>
        <w:t>“凡劳苦担重担的人，可以到我这里来，我就使你们得安息。”</w:t>
      </w:r>
    </w:p>
    <w:p w14:paraId="5F90B595">
      <w:pPr>
        <w:pStyle w:val="11"/>
        <w:widowControl/>
      </w:pPr>
      <w:r>
        <w:t>"Him that comes unto me I will in no wise cast out."</w:t>
      </w:r>
    </w:p>
    <w:p w14:paraId="4F14151A">
      <w:pPr>
        <w:pStyle w:val="11"/>
        <w:widowControl/>
      </w:pPr>
      <w:r>
        <w:t>“到我这里来的，我总不丢弃他。”</w:t>
      </w:r>
    </w:p>
    <w:p w14:paraId="3E405A87">
      <w:pPr>
        <w:pStyle w:val="11"/>
        <w:widowControl/>
      </w:pPr>
      <w:r>
        <w:t>"Whosoever will, let him take of the water of life freely."</w:t>
      </w:r>
    </w:p>
    <w:p w14:paraId="0A0CE79E">
      <w:pPr>
        <w:pStyle w:val="11"/>
        <w:widowControl/>
      </w:pPr>
      <w:r>
        <w:t>“愿意的，都可以白白取生命的水喝。”</w:t>
      </w:r>
    </w:p>
    <w:p w14:paraId="464CB04A">
      <w:pPr>
        <w:pStyle w:val="11"/>
        <w:widowControl/>
      </w:pPr>
      <w:r>
        <w:t>"Being justified freely by his grace through the redemption that is in Christ Jesus."</w:t>
      </w:r>
    </w:p>
    <w:p w14:paraId="691BD65A">
      <w:pPr>
        <w:pStyle w:val="11"/>
        <w:widowControl/>
      </w:pPr>
      <w:r>
        <w:t>“如今却蒙神的恩典，因基督耶稣的救赎，就白白地称义。”</w:t>
      </w:r>
    </w:p>
    <w:p w14:paraId="062A6BF8">
      <w:pPr>
        <w:pStyle w:val="11"/>
        <w:widowControl/>
      </w:pPr>
      <w:r>
        <w:t>"Ho, every one that thirsts, come you to the waters."</w:t>
      </w:r>
    </w:p>
    <w:p w14:paraId="6DA09EAC">
      <w:pPr>
        <w:pStyle w:val="11"/>
        <w:widowControl/>
      </w:pPr>
      <w:r>
        <w:t>“你们一切干渴的都当就近水来。”</w:t>
      </w:r>
    </w:p>
    <w:p w14:paraId="2FD07881">
      <w:pPr>
        <w:pStyle w:val="11"/>
        <w:widowControl/>
      </w:pPr>
      <w:r>
        <w:t>"In whom we have redemption through his blood, the forgiveness of sins, according to the riches of his grace."</w:t>
      </w:r>
    </w:p>
    <w:p w14:paraId="6A38CAA4">
      <w:pPr>
        <w:pStyle w:val="11"/>
        <w:widowControl/>
      </w:pPr>
      <w:r>
        <w:t>“我们借这爱子的血，得蒙救赎，过犯得以赦免，乃是照祂丰富的恩典。”</w:t>
      </w:r>
    </w:p>
    <w:p w14:paraId="65DDC224">
      <w:pPr>
        <w:pStyle w:val="11"/>
        <w:widowControl/>
      </w:pPr>
      <w:r>
        <w:t>"By grace are you saved, through faith; and that not of yourselves: it is the gift of God."</w:t>
      </w:r>
    </w:p>
    <w:p w14:paraId="59BFE87E">
      <w:pPr>
        <w:pStyle w:val="11"/>
        <w:widowControl/>
      </w:pPr>
      <w:r>
        <w:t>“你们得救是本乎恩，也因着信；这并不是出于自己，乃是神所赐的。”</w:t>
      </w:r>
    </w:p>
    <w:p w14:paraId="54B1C4D6">
      <w:pPr>
        <w:pStyle w:val="11"/>
        <w:widowControl/>
      </w:pPr>
      <w:r>
        <w:t>"Wherefore he is able also to save them to the uttermost that come unto God by him."</w:t>
      </w:r>
    </w:p>
    <w:p w14:paraId="2F99A5F4">
      <w:pPr>
        <w:pStyle w:val="11"/>
        <w:widowControl/>
      </w:pPr>
      <w:r>
        <w:t>“凡靠着祂进到神面前的人，祂都能拯救到底。”</w:t>
      </w:r>
    </w:p>
    <w:p w14:paraId="49DACCB2">
      <w:pPr>
        <w:pStyle w:val="11"/>
        <w:widowControl/>
      </w:pPr>
      <w:r>
        <w:t>"Believe on the Lord Jesus Christ, and you shall be saved."</w:t>
      </w:r>
    </w:p>
    <w:p w14:paraId="2DD16056">
      <w:pPr>
        <w:pStyle w:val="11"/>
        <w:widowControl/>
      </w:pPr>
      <w:r>
        <w:t>“当信主耶稣，你就必得救。”</w:t>
      </w:r>
    </w:p>
    <w:p w14:paraId="66D08C4A">
      <w:pPr>
        <w:pStyle w:val="11"/>
        <w:widowControl/>
      </w:pPr>
      <w:r>
        <w:t>Grasp, in simple faith, each or any one of these golden links, and from that moment for you there is no condemnation.</w:t>
      </w:r>
    </w:p>
    <w:p w14:paraId="5DF3226F">
      <w:pPr>
        <w:pStyle w:val="11"/>
        <w:widowControl/>
      </w:pPr>
      <w:r>
        <w:t>以单纯的信心，抓住这些金色链环中的每一个或任何一个，从那一刻起，对你而言，就不再有定罪了。</w:t>
      </w:r>
    </w:p>
    <w:p w14:paraId="57C9A738">
      <w:pPr>
        <w:pStyle w:val="11"/>
        <w:widowControl/>
      </w:pPr>
      <w:r>
        <w:t>But what is the real difficulty?</w:t>
      </w:r>
    </w:p>
    <w:p w14:paraId="770F5E22">
      <w:pPr>
        <w:pStyle w:val="11"/>
        <w:widowControl/>
      </w:pPr>
      <w:r>
        <w:t>但真正的困难是什么？</w:t>
      </w:r>
    </w:p>
    <w:p w14:paraId="3C5EE06D">
      <w:pPr>
        <w:pStyle w:val="11"/>
        <w:widowControl/>
      </w:pPr>
      <w:r>
        <w:t>It is not predestination.</w:t>
      </w:r>
    </w:p>
    <w:p w14:paraId="3191BC91">
      <w:pPr>
        <w:pStyle w:val="11"/>
        <w:widowControl/>
      </w:pPr>
      <w:r>
        <w:t>不是预定论。</w:t>
      </w:r>
    </w:p>
    <w:p w14:paraId="2F04F23E">
      <w:pPr>
        <w:pStyle w:val="11"/>
        <w:widowControl/>
      </w:pPr>
      <w:r>
        <w:t>Travel into the inmost recesses of your heart and ascertain.</w:t>
      </w:r>
    </w:p>
    <w:p w14:paraId="13BC2D31">
      <w:pPr>
        <w:pStyle w:val="11"/>
        <w:widowControl/>
      </w:pPr>
      <w:r>
        <w:t>进入你内心最深处去查明。</w:t>
      </w:r>
    </w:p>
    <w:p w14:paraId="306B2596">
      <w:pPr>
        <w:pStyle w:val="11"/>
        <w:widowControl/>
      </w:pPr>
      <w:r>
        <w:t>May there not be some defect in your actual conviction of sin?</w:t>
      </w:r>
    </w:p>
    <w:p w14:paraId="36E725C8">
      <w:pPr>
        <w:pStyle w:val="11"/>
        <w:widowControl/>
      </w:pPr>
      <w:r>
        <w:t>你的罪的实际确信中，是否可能有一些缺陷？</w:t>
      </w:r>
    </w:p>
    <w:p w14:paraId="754113E8">
      <w:pPr>
        <w:pStyle w:val="11"/>
        <w:widowControl/>
      </w:pPr>
      <w:r>
        <w:t>Were you thoroughly convinced of your lost and ruined condition as a sinner, would you cavil and demur at any one revealed doctrine of Scripture?</w:t>
      </w:r>
    </w:p>
    <w:p w14:paraId="7DAC53F4">
      <w:pPr>
        <w:pStyle w:val="11"/>
        <w:widowControl/>
      </w:pPr>
      <w:r>
        <w:t>倘若你完全确信你作为一个罪人失丧和败坏的状况，你还会对圣经中任何一个启示的教义吹毛求疵和提出异议吗？</w:t>
      </w:r>
    </w:p>
    <w:p w14:paraId="226E36B2">
      <w:pPr>
        <w:pStyle w:val="11"/>
        <w:widowControl/>
      </w:pPr>
      <w:r>
        <w:t>Would this, of all doctrines, prove a real stumbling block in your way?</w:t>
      </w:r>
    </w:p>
    <w:p w14:paraId="0F11EDC5">
      <w:pPr>
        <w:pStyle w:val="11"/>
        <w:widowControl/>
      </w:pPr>
      <w:r>
        <w:t>在所有教义中，这个教义会成为你路上的一个真正绊脚石吗？</w:t>
      </w:r>
    </w:p>
    <w:p w14:paraId="15EBE28B">
      <w:pPr>
        <w:pStyle w:val="11"/>
        <w:widowControl/>
      </w:pPr>
      <w:r>
        <w:t>Would the question of election give you a moment's serious thought?</w:t>
      </w:r>
    </w:p>
    <w:p w14:paraId="6F300240">
      <w:pPr>
        <w:pStyle w:val="11"/>
        <w:widowControl/>
      </w:pPr>
      <w:r>
        <w:t>拣选的问题会让你有片刻的认真思考吗？</w:t>
      </w:r>
    </w:p>
    <w:p w14:paraId="0406B5C3">
      <w:pPr>
        <w:pStyle w:val="11"/>
        <w:widowControl/>
      </w:pPr>
      <w:r>
        <w:t>Would it interpose a true and valid objection to your coming to Christ to be saved by Him?</w:t>
      </w:r>
    </w:p>
    <w:p w14:paraId="76A01FD9">
      <w:pPr>
        <w:pStyle w:val="11"/>
        <w:widowControl/>
      </w:pPr>
      <w:r>
        <w:t>它会为你来到基督面前，被祂拯救，提出一个真实而有效的反对意见吗？</w:t>
      </w:r>
    </w:p>
    <w:p w14:paraId="75839F67">
      <w:pPr>
        <w:pStyle w:val="11"/>
        <w:widowControl/>
      </w:pPr>
      <w:r>
        <w:t>Suppose, to illustrate the idea, you were roused from sleep in the dead hour of night by the approach of flames kindling fiercely around you.</w:t>
      </w:r>
    </w:p>
    <w:p w14:paraId="31F74BA4">
      <w:pPr>
        <w:pStyle w:val="11"/>
        <w:widowControl/>
      </w:pPr>
      <w:r>
        <w:t>假设，为了说明这个想法，你在夜深人静时被周围熊熊燃烧的火焰惊醒。</w:t>
      </w:r>
    </w:p>
    <w:p w14:paraId="6F5E7FC2">
      <w:pPr>
        <w:pStyle w:val="11"/>
        <w:widowControl/>
      </w:pPr>
      <w:r>
        <w:t>One avenue of escape presented itself.</w:t>
      </w:r>
    </w:p>
    <w:p w14:paraId="5BEC91CE">
      <w:pPr>
        <w:pStyle w:val="11"/>
        <w:widowControl/>
      </w:pPr>
      <w:r>
        <w:t>一条逃生通道出现了。</w:t>
      </w:r>
    </w:p>
    <w:p w14:paraId="592ACCDF">
      <w:pPr>
        <w:pStyle w:val="11"/>
        <w:widowControl/>
      </w:pPr>
      <w:r>
        <w:t>Would you pause for an instant upon its threshold to debate the question of your predestinated safety?</w:t>
      </w:r>
    </w:p>
    <w:p w14:paraId="289A3E53">
      <w:pPr>
        <w:pStyle w:val="11"/>
        <w:widowControl/>
      </w:pPr>
      <w:r>
        <w:t>你会在其门口停顿片刻，去辩论你被预定得安全的问题吗？</w:t>
      </w:r>
    </w:p>
    <w:p w14:paraId="7BD07E66">
      <w:pPr>
        <w:pStyle w:val="11"/>
        <w:widowControl/>
      </w:pPr>
      <w:r>
        <w:t>Would you not at once decide the question in your favor, by an instant retreat from the devouring element, through the only door that proffered you deliverance?</w:t>
      </w:r>
    </w:p>
    <w:p w14:paraId="7543F73B">
      <w:pPr>
        <w:pStyle w:val="11"/>
        <w:widowControl/>
      </w:pPr>
      <w:r>
        <w:t>你岂不会立即，借着从那吞噬一切的元素中，透过那唯一提供你拯救的门，立刻撤退，从而为自己作出有利的决定吗？</w:t>
      </w:r>
    </w:p>
    <w:p w14:paraId="28C07717">
      <w:pPr>
        <w:pStyle w:val="11"/>
        <w:widowControl/>
      </w:pPr>
      <w:r>
        <w:t>Most assuredly.</w:t>
      </w:r>
    </w:p>
    <w:p w14:paraId="34ECF05C">
      <w:pPr>
        <w:pStyle w:val="11"/>
        <w:widowControl/>
      </w:pPr>
      <w:r>
        <w:t>毫无疑问。</w:t>
      </w:r>
    </w:p>
    <w:p w14:paraId="0C938EAF">
      <w:pPr>
        <w:pStyle w:val="11"/>
        <w:widowControl/>
      </w:pPr>
      <w:r>
        <w:t>To a matter so momentous as your salvation apply the same reasoning.</w:t>
      </w:r>
    </w:p>
    <w:p w14:paraId="712850EF">
      <w:pPr>
        <w:pStyle w:val="11"/>
        <w:widowControl/>
      </w:pPr>
      <w:r>
        <w:t>对于像你得救这样重大的事，请应用同样的推理。</w:t>
      </w:r>
    </w:p>
    <w:p w14:paraId="47DF23AB">
      <w:pPr>
        <w:pStyle w:val="11"/>
        <w:widowControl/>
      </w:pPr>
      <w:r>
        <w:t>Were it not folly, yes, insanity itself, to hesitate for a moment to consider whether you are predestinated to escape the wrath to come, when, if you do not escape, that wrath will assuredly overwhelm you?</w:t>
      </w:r>
    </w:p>
    <w:p w14:paraId="304DD3D4">
      <w:pPr>
        <w:pStyle w:val="11"/>
        <w:widowControl/>
      </w:pPr>
      <w:r>
        <w:t>倘若你不逃脱，那忿怒必将淹没你，那么，为要思想你是否被预定要逃脱那将来的忿怒而犹豫片刻，岂非愚蠢，是的，岂非疯狂本身吗？</w:t>
      </w:r>
    </w:p>
    <w:p w14:paraId="782ED0F2">
      <w:pPr>
        <w:pStyle w:val="11"/>
        <w:widowControl/>
      </w:pPr>
      <w:r>
        <w:t>One refuge alone presents itself.</w:t>
      </w:r>
    </w:p>
    <w:p w14:paraId="0F6B87DF">
      <w:pPr>
        <w:pStyle w:val="11"/>
        <w:widowControl/>
      </w:pPr>
      <w:r>
        <w:t>只有一个避难所呈现在眼前。</w:t>
      </w:r>
    </w:p>
    <w:p w14:paraId="2EA0BFBD">
      <w:pPr>
        <w:pStyle w:val="11"/>
        <w:widowControl/>
      </w:pPr>
      <w:r>
        <w:t>One avenue only invites your escape.</w:t>
      </w:r>
    </w:p>
    <w:p w14:paraId="1F46D774">
      <w:pPr>
        <w:pStyle w:val="11"/>
        <w:widowControl/>
      </w:pPr>
      <w:r>
        <w:t>只有一条路邀请你逃脱。</w:t>
      </w:r>
    </w:p>
    <w:p w14:paraId="3DF0F89B">
      <w:pPr>
        <w:pStyle w:val="11"/>
        <w:widowControl/>
      </w:pPr>
      <w:r>
        <w:t>Let no other doctrine but faith in the Lord Jesus Christ occupy your thoughts at this juncture of your religious course.</w:t>
      </w:r>
    </w:p>
    <w:p w14:paraId="5F528141">
      <w:pPr>
        <w:pStyle w:val="11"/>
        <w:widowControl/>
      </w:pPr>
      <w:r>
        <w:t>在你宗教路程的这个关头，除了信主耶稣基督的教义，不要让任何其他教义占据你的思想。</w:t>
      </w:r>
    </w:p>
    <w:p w14:paraId="6A1BBFEF">
      <w:pPr>
        <w:pStyle w:val="11"/>
        <w:widowControl/>
      </w:pPr>
      <w:r>
        <w:t>Diverging from this path, you will be plunged into a sea of perplexities, you know not how inextricable, which may land you, you know not where.</w:t>
      </w:r>
    </w:p>
    <w:p w14:paraId="0F85A3E1">
      <w:pPr>
        <w:pStyle w:val="11"/>
        <w:widowControl/>
      </w:pPr>
      <w:r>
        <w:t>偏离这条路，你将陷入一个你不知如何摆脱的困惑之海，这可能会将你带到你不知何处的地方。</w:t>
      </w:r>
    </w:p>
    <w:p w14:paraId="26F1D59F">
      <w:pPr>
        <w:pStyle w:val="11"/>
        <w:widowControl/>
      </w:pPr>
      <w:r>
        <w:t>For they who have Reasoned high Of providence, foreknowledge, will, and fate, Fixed fate, freewill, foreknowledge absolute, Have found no end in wandering mazes lost.</w:t>
      </w:r>
    </w:p>
    <w:p w14:paraId="3B2583A8">
      <w:pPr>
        <w:pStyle w:val="11"/>
        <w:widowControl/>
      </w:pPr>
      <w:r>
        <w:t>因为那些高谈阔论，论及护理、预知、意志和命运，固定的命运、自由意志、绝对的预知的人，已在迷失的迷宫中，找不到尽头。</w:t>
      </w:r>
    </w:p>
    <w:p w14:paraId="7B517F8F">
      <w:pPr>
        <w:pStyle w:val="11"/>
        <w:widowControl/>
      </w:pPr>
      <w:r>
        <w:t>O let one object fix your eye and one theme fill your mind—Christ and His salvation.</w:t>
      </w:r>
    </w:p>
    <w:p w14:paraId="41B96C5B">
      <w:pPr>
        <w:pStyle w:val="11"/>
        <w:widowControl/>
      </w:pPr>
      <w:r>
        <w:t>哦，让一个目标定睛你的眼目，一个主题充满你的思想——基督和祂的救恩。</w:t>
      </w:r>
    </w:p>
    <w:p w14:paraId="15BC4765">
      <w:pPr>
        <w:pStyle w:val="11"/>
        <w:widowControl/>
      </w:pPr>
      <w:r>
        <w:t>Absorbed in the contemplation and study of these two points, you may safely defer all further inquiry to another and a more advanced stage of your Christian course.</w:t>
      </w:r>
    </w:p>
    <w:p w14:paraId="7766AC51">
      <w:pPr>
        <w:pStyle w:val="11"/>
        <w:widowControl/>
      </w:pPr>
      <w:r>
        <w:t>沉浸在这两点的默想和研究中，你可以安全地将所有进一步的探究，推迟到你基督徒路程的另一个更进阶的阶段。</w:t>
      </w:r>
    </w:p>
    <w:p w14:paraId="648BAAD0">
      <w:pPr>
        <w:pStyle w:val="11"/>
        <w:widowControl/>
      </w:pPr>
      <w:r>
        <w:t>Remember that the fact of your predestination, the certainty of your election, can only be inferred from your conversion.</w:t>
      </w:r>
    </w:p>
    <w:p w14:paraId="23D3D5E0">
      <w:pPr>
        <w:pStyle w:val="11"/>
        <w:widowControl/>
      </w:pPr>
      <w:r>
        <w:t>请记住，你被预定的事实，你被拣选的确定性，只能从你的归信中推断出来。</w:t>
      </w:r>
    </w:p>
    <w:p w14:paraId="317DD715">
      <w:pPr>
        <w:pStyle w:val="11"/>
        <w:widowControl/>
      </w:pPr>
      <w:r>
        <w:t>We must hold you firmly to this truth.</w:t>
      </w:r>
    </w:p>
    <w:p w14:paraId="610D04A1">
      <w:pPr>
        <w:pStyle w:val="11"/>
        <w:widowControl/>
      </w:pPr>
      <w:r>
        <w:t>我们必须使你坚守这个真理。</w:t>
      </w:r>
    </w:p>
    <w:p w14:paraId="709EB1E6">
      <w:pPr>
        <w:pStyle w:val="11"/>
        <w:widowControl/>
      </w:pPr>
      <w:r>
        <w:t>It is the subtle and fatal reasoning of Satan, a species of atheistical fatalism, to argue, "If I am elected I shall be saved whether I am regenerated or not."</w:t>
      </w:r>
    </w:p>
    <w:p w14:paraId="63E939D5">
      <w:pPr>
        <w:pStyle w:val="11"/>
        <w:widowControl/>
      </w:pPr>
      <w:r>
        <w:t>撒但那狡猾而致命的推理，一种无神论的宿命论，是这样论证的：“如果我被拣选，无论我是否重生，我都会得救。”</w:t>
      </w:r>
    </w:p>
    <w:p w14:paraId="08D26AAE">
      <w:pPr>
        <w:pStyle w:val="11"/>
        <w:widowControl/>
      </w:pPr>
      <w:r>
        <w:t>The path to eternal woe is paved with arguments like this.</w:t>
      </w:r>
    </w:p>
    <w:p w14:paraId="359F09EC">
      <w:pPr>
        <w:pStyle w:val="11"/>
        <w:widowControl/>
      </w:pPr>
      <w:r>
        <w:t>通往永恒灾祸的道路，是用这样的论点铺成的。</w:t>
      </w:r>
    </w:p>
    <w:p w14:paraId="061AB2F8">
      <w:pPr>
        <w:pStyle w:val="11"/>
        <w:widowControl/>
      </w:pPr>
      <w:r>
        <w:t>Men have cajoled their souls with such vain excuses until they have found themselves beyond the region of hope!</w:t>
      </w:r>
    </w:p>
    <w:p w14:paraId="65D92840">
      <w:pPr>
        <w:pStyle w:val="11"/>
        <w:widowControl/>
      </w:pPr>
      <w:r>
        <w:t>人们用这样虚空的借口哄骗他们的灵魂，直到他们发现自己已超出了盼望的范围！</w:t>
      </w:r>
    </w:p>
    <w:p w14:paraId="14F6AFDC">
      <w:pPr>
        <w:pStyle w:val="11"/>
        <w:widowControl/>
      </w:pPr>
      <w:r>
        <w:t>But we must rise to the fountain by pursuing the stream.</w:t>
      </w:r>
    </w:p>
    <w:p w14:paraId="4456FF95">
      <w:pPr>
        <w:pStyle w:val="11"/>
        <w:widowControl/>
      </w:pPr>
      <w:r>
        <w:t>但是，我们必须借着追溯溪流，来上升到源头。</w:t>
      </w:r>
    </w:p>
    <w:p w14:paraId="1D156003">
      <w:pPr>
        <w:pStyle w:val="11"/>
        <w:widowControl/>
      </w:pPr>
      <w:r>
        <w:t>Conversion and not predestination, is the end of the chain we are to grasp.</w:t>
      </w:r>
    </w:p>
    <w:p w14:paraId="0A121CF2">
      <w:pPr>
        <w:pStyle w:val="11"/>
        <w:widowControl/>
      </w:pPr>
      <w:r>
        <w:t>归信，而非预定，是我们当抓住的链条的末端。</w:t>
      </w:r>
    </w:p>
    <w:p w14:paraId="513B60E3">
      <w:pPr>
        <w:pStyle w:val="11"/>
        <w:widowControl/>
      </w:pPr>
      <w:r>
        <w:t>We must ascend from ourselves to God, and not descend from God to ourselves, in settling this great question.</w:t>
      </w:r>
    </w:p>
    <w:p w14:paraId="43430C75">
      <w:pPr>
        <w:pStyle w:val="11"/>
        <w:widowControl/>
      </w:pPr>
      <w:r>
        <w:t>在解决这个重大问题时，我们必须从我们自己上升到神，而不是从神下降到我们自己。</w:t>
      </w:r>
    </w:p>
    <w:p w14:paraId="711B6C00">
      <w:pPr>
        <w:pStyle w:val="11"/>
        <w:widowControl/>
      </w:pPr>
      <w:r>
        <w:t>We must judge of God's objective purpose of love concerning us, by His subjective work of grace within us.</w:t>
      </w:r>
    </w:p>
    <w:p w14:paraId="08165293">
      <w:pPr>
        <w:pStyle w:val="11"/>
        <w:widowControl/>
      </w:pPr>
      <w:r>
        <w:t>我们必须借着祂在我们里面主观的恩典之工，来判断神关于我们客观的爱之旨意。</w:t>
      </w:r>
    </w:p>
    <w:p w14:paraId="07541407">
      <w:pPr>
        <w:pStyle w:val="11"/>
        <w:widowControl/>
      </w:pPr>
      <w:r>
        <w:t>One of the martyr Reformers has wisely remarked, "We need not go about to trouble ourselves with curious questions of the predestination of God; but let us rather endeavor ourselves that we may be in Christ.</w:t>
      </w:r>
    </w:p>
    <w:p w14:paraId="5AECE368">
      <w:pPr>
        <w:pStyle w:val="11"/>
        <w:widowControl/>
      </w:pPr>
      <w:r>
        <w:t>一位殉道的改教家曾明智地评论说：“我们不必去为神预定的奇特问题而烦恼；我们倒不如努力使自己在基督里。</w:t>
      </w:r>
    </w:p>
    <w:p w14:paraId="5A833852">
      <w:pPr>
        <w:pStyle w:val="11"/>
        <w:widowControl/>
      </w:pPr>
      <w:r>
        <w:t>For, when we are in Him, then are we well: and then we may be sure that we are ordained to everlasting life.</w:t>
      </w:r>
    </w:p>
    <w:p w14:paraId="5CC801E3">
      <w:pPr>
        <w:pStyle w:val="11"/>
        <w:widowControl/>
      </w:pPr>
      <w:r>
        <w:t>因为，当我们在祂里面时，我们就好了：那时我们就可以确定，我们是被命定得永生的。</w:t>
      </w:r>
    </w:p>
    <w:p w14:paraId="7B229D5E">
      <w:pPr>
        <w:pStyle w:val="11"/>
        <w:widowControl/>
      </w:pPr>
      <w:r>
        <w:t>When you find these three things in your hearts, repentance, faith, and a desire to leave sin, then you may be sure your names are written in the book, and you may be sure also, that you are elected and predestinated to eternal life."</w:t>
      </w:r>
    </w:p>
    <w:p w14:paraId="102B575C">
      <w:pPr>
        <w:pStyle w:val="11"/>
        <w:widowControl/>
      </w:pPr>
      <w:r>
        <w:t>当你在你心里找到这三件事时，即悔改、信心和离弃罪的渴望，那时你就可以确定你的名字已写在书上，你也可以确定，你是被拣选和预定得永生的。”</w:t>
      </w:r>
    </w:p>
    <w:p w14:paraId="30AA1C03">
      <w:pPr>
        <w:pStyle w:val="11"/>
        <w:widowControl/>
      </w:pPr>
      <w:r>
        <w:t>Again he observes, "If you are desiring to know whether you are chosen to everlasting life, you may not begin with God, for God is too high, you can not comprehend Him.</w:t>
      </w:r>
    </w:p>
    <w:p w14:paraId="227B1799">
      <w:pPr>
        <w:pStyle w:val="11"/>
        <w:widowControl/>
      </w:pPr>
      <w:r>
        <w:t>他又说：“你若想知道你是否被拣选得永生，你不可从神开始，因为神太高，你无法测度祂。</w:t>
      </w:r>
    </w:p>
    <w:p w14:paraId="57B06AEC">
      <w:pPr>
        <w:pStyle w:val="11"/>
        <w:widowControl/>
      </w:pPr>
      <w:r>
        <w:t>Begin with Christ, and learn to know Christ, and wherefore He came; namely, that He came to save sinners, and made Himself subject to the law, and a fulfiller of the law, to deliver us from the wrath and danger thereof.</w:t>
      </w:r>
    </w:p>
    <w:p w14:paraId="7389B133">
      <w:pPr>
        <w:pStyle w:val="11"/>
        <w:widowControl/>
      </w:pPr>
      <w:r>
        <w:t>从基督开始，学习认识基督，并知道祂为何而来；即，祂来拯救罪人，并使自己服在律法之下，作律法的成全者，为要救我们脱离其忿怒和危险。</w:t>
      </w:r>
    </w:p>
    <w:p w14:paraId="1DCB21DD">
      <w:pPr>
        <w:pStyle w:val="11"/>
        <w:widowControl/>
      </w:pPr>
      <w:r>
        <w:t>If you know Christ, then you may know further of your election."</w:t>
      </w:r>
    </w:p>
    <w:p w14:paraId="643A12D7">
      <w:pPr>
        <w:pStyle w:val="11"/>
        <w:widowControl/>
      </w:pPr>
      <w:r>
        <w:t>你若认识基督，那么你就可以进一步知道你的拣选。”</w:t>
      </w:r>
    </w:p>
    <w:p w14:paraId="674FE8DD">
      <w:pPr>
        <w:pStyle w:val="11"/>
        <w:widowControl/>
      </w:pPr>
      <w:r>
        <w:t>And illustrating his idea by his own personal experience, he says, "If I believe in Christ alone for salvation, I am certainly interested in Christ; and interested in Christ I could not be, if I were not chosen and elected of God."</w:t>
      </w:r>
    </w:p>
    <w:p w14:paraId="0A3E187E">
      <w:pPr>
        <w:pStyle w:val="11"/>
        <w:widowControl/>
      </w:pPr>
      <w:r>
        <w:t>他用自己的亲身经历来说明他的想法，他说：“如果我惟独信基督得救，我必定在基督里有份；而我若非被神拣选和选定，我就不可能在基督里有份。”</w:t>
      </w:r>
    </w:p>
    <w:p w14:paraId="12A8C24B">
      <w:pPr>
        <w:pStyle w:val="11"/>
        <w:widowControl/>
      </w:pPr>
      <w:r>
        <w:t>In conclusion, we earnestly entreat you to lay aside all fruitless speculations, and to give yourself to prayer.</w:t>
      </w:r>
    </w:p>
    <w:p w14:paraId="71B9E211">
      <w:pPr>
        <w:pStyle w:val="11"/>
        <w:widowControl/>
      </w:pPr>
      <w:r>
        <w:t>最后，我们恳切地劝你，放下一切无益的思辨，并专心祷告。</w:t>
      </w:r>
    </w:p>
    <w:p w14:paraId="58C0DEC6">
      <w:pPr>
        <w:pStyle w:val="11"/>
        <w:widowControl/>
      </w:pPr>
      <w:r>
        <w:t>Let reason bow to faith, and faith shut you up to Christ, and Christ be all in all to you.</w:t>
      </w:r>
    </w:p>
    <w:p w14:paraId="0FA60409">
      <w:pPr>
        <w:pStyle w:val="11"/>
        <w:widowControl/>
      </w:pPr>
      <w:r>
        <w:t>让理性向信心屈服，让信心将你关闭在基督里，让基督成为你的一切。</w:t>
      </w:r>
    </w:p>
    <w:p w14:paraId="67354321">
      <w:pPr>
        <w:pStyle w:val="11"/>
        <w:widowControl/>
      </w:pPr>
      <w:r>
        <w:t>Once more we solemnly affirm that, conversion, and not predestination, is the doctrine with which, in your present state of inquiry, you have to do.</w:t>
      </w:r>
    </w:p>
    <w:p w14:paraId="7C6AA074">
      <w:pPr>
        <w:pStyle w:val="11"/>
        <w:widowControl/>
      </w:pPr>
      <w:r>
        <w:t>我们再次庄严地申明，归信，而非预定，是你现今探询状态下所当处理的教义。</w:t>
      </w:r>
    </w:p>
    <w:p w14:paraId="53BED12D">
      <w:pPr>
        <w:pStyle w:val="11"/>
        <w:widowControl/>
      </w:pPr>
      <w:r>
        <w:t>Beware that you come not short of true conversion—a changed heart, and a renewed mind, so that you become "a new creature in Christ Jesus."</w:t>
      </w:r>
    </w:p>
    <w:p w14:paraId="6A106FA7">
      <w:pPr>
        <w:pStyle w:val="11"/>
        <w:widowControl/>
      </w:pPr>
      <w:r>
        <w:t>要谨防你亏缺了真实的归信——一颗改变的心，一个更新的心智，以致你成为“在基督耶稣里一个新造的人”。</w:t>
      </w:r>
    </w:p>
    <w:p w14:paraId="75BB9DE0">
      <w:pPr>
        <w:pStyle w:val="11"/>
        <w:widowControl/>
      </w:pPr>
      <w:r>
        <w:t>And if as a poor lost sinner you repair to the Savior, all vile, guilty, unworthy, and weak as you are, He will receive you, and shelter you within the bosom that bled on the cross, to provide an atonement and an asylum for the very chief of sinners.</w:t>
      </w:r>
    </w:p>
    <w:p w14:paraId="60B5C898">
      <w:pPr>
        <w:pStyle w:val="11"/>
        <w:widowControl/>
      </w:pPr>
      <w:r>
        <w:t>并且，如果你作为一个可怜失丧的罪人，来到救主面前，尽管你全然卑鄙、有罪、不配和软弱，祂必接纳你，并将你庇护在那为罪魁提供赎罪和避难所的、曾在十字架上流血的怀中。</w:t>
      </w:r>
    </w:p>
    <w:p w14:paraId="013091BF">
      <w:pPr>
        <w:pStyle w:val="11"/>
        <w:widowControl/>
      </w:pPr>
      <w:r>
        <w:t>Intermeddle not, therefore, with a state which you can only ascertain to be yours by the Spirit's work upon your heart.</w:t>
      </w:r>
    </w:p>
    <w:p w14:paraId="2C6C228A">
      <w:pPr>
        <w:pStyle w:val="11"/>
        <w:widowControl/>
      </w:pPr>
      <w:r>
        <w:t>因此，不要干预一个你只能借着圣灵在你心上的工作，才能确定是属你的状态。</w:t>
      </w:r>
    </w:p>
    <w:p w14:paraId="1BB7B22E">
      <w:pPr>
        <w:pStyle w:val="11"/>
        <w:widowControl/>
      </w:pPr>
      <w:r>
        <w:t>"Your election will be known by your interest in Christ; and your interest in Christ by the sanctification of the Spirit.</w:t>
      </w:r>
    </w:p>
    <w:p w14:paraId="1068D73C">
      <w:pPr>
        <w:pStyle w:val="11"/>
        <w:widowControl/>
      </w:pPr>
      <w:r>
        <w:t>“你的拣选将由你在基督里的份来知晓；你在基督里的份将由圣灵的成圣来知晓。</w:t>
      </w:r>
    </w:p>
    <w:p w14:paraId="14FC2EE2">
      <w:pPr>
        <w:pStyle w:val="11"/>
        <w:widowControl/>
      </w:pPr>
      <w:r>
        <w:t>Here is a chain of salvation; the beginning of it is from the Father; the dispensation of it through the Son; the application of it by the Spirit.</w:t>
      </w:r>
    </w:p>
    <w:p w14:paraId="5CEE4C83">
      <w:pPr>
        <w:pStyle w:val="11"/>
        <w:widowControl/>
      </w:pPr>
      <w:r>
        <w:t>这是一条救恩的链条；其开端来自父；其施行透过子；其应用借着灵。</w:t>
      </w:r>
    </w:p>
    <w:p w14:paraId="327BD73D">
      <w:pPr>
        <w:pStyle w:val="11"/>
        <w:widowControl/>
      </w:pPr>
      <w:r>
        <w:t>In looking after the comfort of election, you must look inward to the work of the Spirit in your heart; then outward to the work of Christ on the cross; then upward to the heart of the Father in heaven."</w:t>
      </w:r>
    </w:p>
    <w:p w14:paraId="46BC591A">
      <w:pPr>
        <w:pStyle w:val="11"/>
        <w:widowControl/>
      </w:pPr>
      <w:r>
        <w:t>在寻求拣选的安慰时，你必须向内看圣灵在你心中的工作；然后向外看基督在十字架上的工作；然后向上看天上父的心。”</w:t>
      </w:r>
    </w:p>
    <w:p w14:paraId="62151F17">
      <w:pPr>
        <w:pStyle w:val="11"/>
        <w:widowControl/>
      </w:pPr>
      <w:r>
        <w:t>Oh, let your prayer be "God be merciful to me a sinner," until that prayer is answered in the assurance of full pardon sealed upon your conscience by the Holy Spirit.</w:t>
      </w:r>
    </w:p>
    <w:p w14:paraId="5F6A2E6D">
      <w:pPr>
        <w:pStyle w:val="11"/>
        <w:widowControl/>
      </w:pPr>
      <w:r>
        <w:t>哦，让你的祷告是“神啊，开恩可怜我这个罪人”，直到那祷告在圣灵印在你良心上的完全赦免的确据中得着应允。</w:t>
      </w:r>
    </w:p>
    <w:p w14:paraId="5269DFE6">
      <w:pPr>
        <w:pStyle w:val="11"/>
        <w:widowControl/>
      </w:pPr>
      <w:r>
        <w:t>Thus knocking at mercy's door, the heart of God will fly open, and admit you to all the hidden treasures of its love.</w:t>
      </w:r>
    </w:p>
    <w:p w14:paraId="428E2EF0">
      <w:pPr>
        <w:pStyle w:val="11"/>
        <w:widowControl/>
      </w:pPr>
      <w:r>
        <w:t>如此叩击怜悯之门，神的心将敞开，并接纳你进入其爱的一切隐藏宝藏。</w:t>
      </w:r>
    </w:p>
    <w:p w14:paraId="6D233DF4">
      <w:pPr>
        <w:pStyle w:val="11"/>
        <w:widowControl/>
      </w:pPr>
      <w:r>
        <w:t>We can but group some of the great blessings which flow from this truth to the saints of God.</w:t>
      </w:r>
    </w:p>
    <w:p w14:paraId="50692F76">
      <w:pPr>
        <w:pStyle w:val="11"/>
        <w:widowControl/>
      </w:pPr>
      <w:r>
        <w:t>我们只能将一些从这个真理流向神圣徒的伟大祝福，归纳起来。</w:t>
      </w:r>
    </w:p>
    <w:p w14:paraId="0F708DCB">
      <w:pPr>
        <w:pStyle w:val="11"/>
        <w:widowControl/>
      </w:pPr>
      <w:r>
        <w:t>The doctrine of predestination is well calculated to confirm and strengthen the true believer in the fact and certainty of his salvation through Christ.</w:t>
      </w:r>
    </w:p>
    <w:p w14:paraId="40DB09C2">
      <w:pPr>
        <w:pStyle w:val="11"/>
        <w:widowControl/>
      </w:pPr>
      <w:r>
        <w:t>预定的教义，很能坚固和加强真信徒，使他确信并肯定他借着基督得救的事实。</w:t>
      </w:r>
    </w:p>
    <w:p w14:paraId="0CFD6302">
      <w:pPr>
        <w:pStyle w:val="11"/>
        <w:widowControl/>
      </w:pPr>
      <w:r>
        <w:t>Feeling, as he does, the plague of his own heart, experiencing the preciousness of the Savior, looking up through the cross to God as his Father, exulting in a hope that makes not ashamed, and remembering that God the Eternal Spirit only renews those who are chosen by God the Father, and are redeemed by God the Son, this doctrine is found to be most comforting and confirming to his faith.</w:t>
      </w:r>
    </w:p>
    <w:p w14:paraId="6C0B9E11">
      <w:pPr>
        <w:pStyle w:val="11"/>
        <w:widowControl/>
      </w:pPr>
      <w:r>
        <w:t>当他感受到自己内心的瘟疫，经历到救主的宝贵，透过十字架仰望神为他的父，在不至羞愧的盼望中欢欣，并记念永恒的圣灵神只更新那些被父神拣选、并被子神救赎的人时，这个教义就被发现对他的信心是最安慰和最坚固的。</w:t>
      </w:r>
    </w:p>
    <w:p w14:paraId="42D7C53A">
      <w:pPr>
        <w:pStyle w:val="11"/>
        <w:widowControl/>
      </w:pPr>
      <w:r>
        <w:t>The faintest lineaments of resemblance to God, and the feeblest breathing of the Spirit of adoption he discovers in his soul, is to him an indisputable evidence of his predestination to divine sonship and holiness.</w:t>
      </w:r>
    </w:p>
    <w:p w14:paraId="77F4B588">
      <w:pPr>
        <w:pStyle w:val="11"/>
        <w:widowControl/>
      </w:pPr>
      <w:r>
        <w:t>他在灵魂中发现的与神最微弱的相似轮廓，以及嗣子之灵最微弱的呼吸，对他而言，是他被预定得神圣儿子名分和圣洁的无可辩驳的证据。</w:t>
      </w:r>
    </w:p>
    <w:p w14:paraId="41D34EAE">
      <w:pPr>
        <w:pStyle w:val="11"/>
        <w:widowControl/>
      </w:pPr>
      <w:r>
        <w:t>Another blessing accruing from the doctrine is the sweet and holy submission into which it brings the mind under all afflictive dispensations.</w:t>
      </w:r>
    </w:p>
    <w:p w14:paraId="6E0C5419">
      <w:pPr>
        <w:pStyle w:val="11"/>
        <w:widowControl/>
      </w:pPr>
      <w:r>
        <w:t>从这个教义而来的另一个祝福，是它在一切苦难的护理下，将心智带入的甘甜而圣洁的顺服。</w:t>
      </w:r>
    </w:p>
    <w:p w14:paraId="70CF9481">
      <w:pPr>
        <w:pStyle w:val="11"/>
        <w:widowControl/>
      </w:pPr>
      <w:r>
        <w:t>Each step of his pilgrimage, and each incident of his history, the believer sees appointed in the everlasting covenant of grace.</w:t>
      </w:r>
    </w:p>
    <w:p w14:paraId="70FD8738">
      <w:pPr>
        <w:pStyle w:val="11"/>
        <w:widowControl/>
      </w:pPr>
      <w:r>
        <w:t>他朝圣路程的每一步，和他历史中的每一个事件，信徒都看见是在恩典的永约中所命定的。</w:t>
      </w:r>
    </w:p>
    <w:p w14:paraId="2641E959">
      <w:pPr>
        <w:pStyle w:val="11"/>
        <w:widowControl/>
      </w:pPr>
      <w:r>
        <w:t>He recognizes the discipline of the covenant to be as much a part of the original plan as any positive mercy that it contains.</w:t>
      </w:r>
    </w:p>
    <w:p w14:paraId="1EE10E2E">
      <w:pPr>
        <w:pStyle w:val="11"/>
        <w:widowControl/>
      </w:pPr>
      <w:r>
        <w:t>他认识到，这约的管教，如同它所包含的任何确定的怜悯一样，都是原始计划的一部分。</w:t>
      </w:r>
    </w:p>
    <w:p w14:paraId="46D9FE67">
      <w:pPr>
        <w:pStyle w:val="11"/>
        <w:widowControl/>
      </w:pPr>
      <w:r>
        <w:t>That all the hairs of his head are numbered; that affliction springs not out of the earth, and therefore is not the result of accident or chance, but is in harmony with God's purposes of love; and, thus ordained and permitted, must work together for good.</w:t>
      </w:r>
    </w:p>
    <w:p w14:paraId="02BEAEAE">
      <w:pPr>
        <w:pStyle w:val="11"/>
        <w:widowControl/>
      </w:pPr>
      <w:r>
        <w:t>他头上的头发都被数过；苦难并非出于地土，因此不是意外或偶然的结果，而是与神爱的旨意和谐；并且，既如此被命定和允许，就必互相效力，叫人得益处。</w:t>
      </w:r>
    </w:p>
    <w:p w14:paraId="3B8B17D0">
      <w:pPr>
        <w:pStyle w:val="11"/>
        <w:widowControl/>
      </w:pPr>
      <w:r>
        <w:t>Not the least blessing resulting from this truth (2 Thess. 2:13) is its tendency to promote personal godliness.</w:t>
      </w:r>
    </w:p>
    <w:p w14:paraId="6D092C25">
      <w:pPr>
        <w:pStyle w:val="11"/>
        <w:widowControl/>
      </w:pPr>
      <w:r>
        <w:t>从这个真理（帖撒罗尼迦后书 2:13）而来的，并非最小的祝福，是它促进个人敬虔的倾向。</w:t>
      </w:r>
    </w:p>
    <w:p w14:paraId="59197BDB">
      <w:pPr>
        <w:pStyle w:val="11"/>
        <w:widowControl/>
      </w:pPr>
      <w:r>
        <w:t>The believer feels that God has "chosen us to salvation through sanctification and belief of the truth;" that He has "chosen us that we should be holy and without blame before him in love" (Eph. 1:4); that we are "his workmanship, created in Christ Jesus unto good works, which God has before ordained that we should walk in them" (Eph. 2:10).</w:t>
      </w:r>
    </w:p>
    <w:p w14:paraId="790F243D">
      <w:pPr>
        <w:pStyle w:val="11"/>
        <w:widowControl/>
      </w:pPr>
      <w:r>
        <w:t>信徒感到，神“拣选了我们，叫我们因信真道，又被圣灵感动成为圣洁，能以得救”；祂“拣选了我们，使我们在爱中在他面前成为圣洁，无有瑕疵”（以弗所书 1:4）；我们是“祂的工作，在基督耶稣里造成的，为要叫我们行善，就是神所预备叫我们行的”（以弗所书 2:10）。</w:t>
      </w:r>
    </w:p>
    <w:p w14:paraId="4721C4A2">
      <w:pPr>
        <w:pStyle w:val="11"/>
        <w:widowControl/>
      </w:pPr>
      <w:r>
        <w:t>Thus the believer desires to "give all diligence to make his calling and election sure," or undoubted, by walking in all the ordinances and commandments of the Lord blameless, and standing complete in all the will of God.</w:t>
      </w:r>
    </w:p>
    <w:p w14:paraId="1AEE3135">
      <w:pPr>
        <w:pStyle w:val="11"/>
        <w:widowControl/>
      </w:pPr>
      <w:r>
        <w:t>因此，信徒渴望“殷勤，使他所蒙的恩召和拣选坚定不移”，或无可置疑，借着在主的一切典章和诫命中无可指摘地行，并在神一切的旨意上得以完全站立。</w:t>
      </w:r>
    </w:p>
    <w:p w14:paraId="50DC9760">
      <w:pPr>
        <w:pStyle w:val="11"/>
        <w:widowControl/>
      </w:pPr>
      <w:r>
        <w:t>And what doctrine is more emptying, humbling, and therefore sanctifying, than this?</w:t>
      </w:r>
    </w:p>
    <w:p w14:paraId="6F9BCD57">
      <w:pPr>
        <w:pStyle w:val="11"/>
        <w:widowControl/>
      </w:pPr>
      <w:r>
        <w:t>还有什么教义，比这个更使人倒空、谦卑，因此更使人成圣的呢？</w:t>
      </w:r>
    </w:p>
    <w:p w14:paraId="604BDBBE">
      <w:pPr>
        <w:pStyle w:val="11"/>
        <w:widowControl/>
      </w:pPr>
      <w:r>
        <w:t>It lays the axe at the root of all human boasting.</w:t>
      </w:r>
    </w:p>
    <w:p w14:paraId="6C3E4121">
      <w:pPr>
        <w:pStyle w:val="11"/>
        <w:widowControl/>
      </w:pPr>
      <w:r>
        <w:t>它将斧头放在一切属人夸口的根上。</w:t>
      </w:r>
    </w:p>
    <w:p w14:paraId="7E0B9814">
      <w:pPr>
        <w:pStyle w:val="11"/>
        <w:widowControl/>
      </w:pPr>
      <w:r>
        <w:t>In the light of this truth, the most holy believer sees that there is no difference between him and the vilest sinner that crawls the earth, but what the mere grace of God has made.</w:t>
      </w:r>
    </w:p>
    <w:p w14:paraId="3AF754BA">
      <w:pPr>
        <w:pStyle w:val="11"/>
        <w:widowControl/>
      </w:pPr>
      <w:r>
        <w:t>在这个真理的光中，最圣洁的信徒看见，他与地上爬行的最卑鄙的罪人之间，除了神的纯粹恩典所造成的，别无不同。</w:t>
      </w:r>
    </w:p>
    <w:p w14:paraId="6679421F">
      <w:pPr>
        <w:pStyle w:val="11"/>
        <w:widowControl/>
      </w:pPr>
      <w:r>
        <w:t>Such are some of the many blessings flowing to the Christian from this truth.</w:t>
      </w:r>
    </w:p>
    <w:p w14:paraId="3A46122A">
      <w:pPr>
        <w:pStyle w:val="11"/>
        <w:widowControl/>
      </w:pPr>
      <w:r>
        <w:t>这些是从这个真理流向基督徒的众多祝福中的一部分。</w:t>
      </w:r>
    </w:p>
    <w:p w14:paraId="37B232CF">
      <w:pPr>
        <w:pStyle w:val="11"/>
        <w:widowControl/>
      </w:pPr>
      <w:r>
        <w:t>The radiance which it reflects upon the entire history of the child of God, and the calm repose which it diffuses over the mind in all the perplexing, painful, and mysterious events of that history, can only be understood by those whose hearts have fully received the doctrine of predestination.</w:t>
      </w:r>
    </w:p>
    <w:p w14:paraId="02BD0AC2">
      <w:pPr>
        <w:pStyle w:val="11"/>
        <w:widowControl/>
      </w:pPr>
      <w:r>
        <w:t>它在神儿女整个历史中所反映的光辉，以及它在那历史所有困惑、痛苦和神秘事件中，向心智所散布的平静安息，只有那些内心已完全接受预定教义的人才能理解。</w:t>
      </w:r>
    </w:p>
    <w:p w14:paraId="12ADAB8F">
      <w:pPr>
        <w:pStyle w:val="11"/>
        <w:widowControl/>
      </w:pPr>
      <w:r>
        <w:t>Whatever betides him; inexplicable in its character, enshrouded in the deepest gloom, as may be the circumstance; the believer in this truth can "stand still," and, calmly surveying the scene, exclaim: "This also comes forth from the Lord of Hosts, who is wonderful in counsel, and excellent in working.</w:t>
      </w:r>
    </w:p>
    <w:p w14:paraId="0095B260">
      <w:pPr>
        <w:pStyle w:val="11"/>
        <w:widowControl/>
      </w:pPr>
      <w:r>
        <w:t>无论临到他的是什么；其性质可能难以解释，其境遇可能被最深的阴霾所笼罩；信奉这个真理的人，都能“站住”，并平静地审视那景象，宣告说：“这也是出于万军之耶和华，祂的谋略奇妙，祂的作为卓越。</w:t>
      </w:r>
    </w:p>
    <w:p w14:paraId="1D198D28">
      <w:pPr>
        <w:pStyle w:val="11"/>
        <w:widowControl/>
      </w:pPr>
      <w:r>
        <w:t>He who works all things after the counsel of His own will has done it, and I am satisfied that it is well done."</w:t>
      </w:r>
    </w:p>
    <w:p w14:paraId="046E518E">
      <w:pPr>
        <w:pStyle w:val="11"/>
        <w:widowControl/>
      </w:pPr>
      <w:r>
        <w:t>那随己意行作万事的祂，已成就了这事，而我满足于这事已成就得好。”</w:t>
      </w:r>
    </w:p>
    <w:p w14:paraId="1D829E72">
      <w:pPr>
        <w:pStyle w:val="11"/>
        <w:widowControl/>
      </w:pPr>
      <w:r>
        <w:t>In conclusion, saints of God, have close relations and intimate dealings with your Elder Brother.</w:t>
      </w:r>
    </w:p>
    <w:p w14:paraId="52D96846">
      <w:pPr>
        <w:pStyle w:val="11"/>
        <w:widowControl/>
      </w:pPr>
      <w:r>
        <w:t>总而言之，神的圣徒们，请与你们的长兄有亲密的关系和密切的交往。</w:t>
      </w:r>
    </w:p>
    <w:p w14:paraId="7A7EC295">
      <w:pPr>
        <w:pStyle w:val="11"/>
        <w:widowControl/>
      </w:pPr>
      <w:r>
        <w:t>Repose in Him your confidence, yield to Him your affections, consecrate to Him your service.</w:t>
      </w:r>
    </w:p>
    <w:p w14:paraId="7CBD6DCD">
      <w:pPr>
        <w:pStyle w:val="11"/>
        <w:widowControl/>
      </w:pPr>
      <w:r>
        <w:t>将你们的信靠安放在祂里面，将你们的情感降服于祂，将你们的事奉奉献给祂。</w:t>
      </w:r>
    </w:p>
    <w:p w14:paraId="4C0A6A50">
      <w:pPr>
        <w:pStyle w:val="11"/>
        <w:widowControl/>
      </w:pPr>
      <w:r>
        <w:t>He regards you with ineffable delight.</w:t>
      </w:r>
    </w:p>
    <w:p w14:paraId="7CC66033">
      <w:pPr>
        <w:pStyle w:val="11"/>
        <w:widowControl/>
      </w:pPr>
      <w:r>
        <w:t>祂以无法言喻的喜悦看待你们。</w:t>
      </w:r>
    </w:p>
    <w:p w14:paraId="42033987">
      <w:pPr>
        <w:pStyle w:val="11"/>
        <w:widowControl/>
      </w:pPr>
      <w:r>
        <w:t>With all your interests He is identified, and with all your sorrows He sympathizes.</w:t>
      </w:r>
    </w:p>
    <w:p w14:paraId="395A9EEF">
      <w:pPr>
        <w:pStyle w:val="11"/>
        <w:widowControl/>
      </w:pPr>
      <w:r>
        <w:t>祂与你们一切的利益认同，与你们一切的忧伤体恤。</w:t>
      </w:r>
    </w:p>
    <w:p w14:paraId="0CFFAFE9">
      <w:pPr>
        <w:pStyle w:val="11"/>
        <w:widowControl/>
      </w:pPr>
      <w:r>
        <w:t>He may, like Joseph, at times speak roughly to His brethren, in the trying dispensations of His providence; yet, like Joseph, He veils beneath that apparent harshness a brother's deep and yearning love.</w:t>
      </w:r>
    </w:p>
    <w:p w14:paraId="7A6C18ED">
      <w:pPr>
        <w:pStyle w:val="11"/>
        <w:widowControl/>
      </w:pPr>
      <w:r>
        <w:t>祂可能，像约瑟一样，有时在祂护理的试炼中，对祂的弟兄们说话粗鲁；然而，像约瑟一样，祂在那表面严厉之下，遮掩着一位弟兄深切而渴慕的爱。</w:t>
      </w:r>
    </w:p>
    <w:p w14:paraId="18184D26">
      <w:pPr>
        <w:pStyle w:val="11"/>
        <w:widowControl/>
      </w:pPr>
      <w:r>
        <w:t>Seek a closer resemblance to His image, to which, ever remember, you are predestinated to be conformed.</w:t>
      </w:r>
    </w:p>
    <w:p w14:paraId="5B76E616">
      <w:pPr>
        <w:pStyle w:val="11"/>
        <w:widowControl/>
      </w:pPr>
      <w:r>
        <w:t>寻求更紧密地与祂的形像相似，要永远记住，你们是被预定要模成这形像的。</w:t>
      </w:r>
    </w:p>
    <w:p w14:paraId="5A081C4E">
      <w:pPr>
        <w:pStyle w:val="11"/>
        <w:widowControl/>
      </w:pPr>
      <w:r>
        <w:t>In order to this, study His beauty, His precepts, His example, that with "open face, beholding as in a glass the glory of the Lord, you may be changed into the same image, from glory to glory, even as by the Spirit of the Lord."</w:t>
      </w:r>
    </w:p>
    <w:p w14:paraId="0C318AFF">
      <w:pPr>
        <w:pStyle w:val="11"/>
        <w:widowControl/>
      </w:pPr>
      <w:r>
        <w:t>为了这个目的，要学习祂的美丽、祂的训诫、祂的榜样，好叫你们“敞着脸，如同在镜子里观看主的荣光，就变成主的形状，荣上加荣，如同从主的灵变成的。”</w:t>
      </w:r>
    </w:p>
    <w:p w14:paraId="19EAC175">
      <w:pPr>
        <w:pStyle w:val="11"/>
        <w:widowControl/>
      </w:pPr>
      <w:r>
        <w:t>Effectual Calling</w:t>
      </w:r>
    </w:p>
    <w:p w14:paraId="7342A47F">
      <w:pPr>
        <w:pStyle w:val="11"/>
        <w:widowControl/>
      </w:pPr>
      <w:r>
        <w:t>有效的呼召</w:t>
      </w:r>
    </w:p>
    <w:p w14:paraId="59363AD5">
      <w:pPr>
        <w:pStyle w:val="11"/>
        <w:widowControl/>
      </w:pPr>
      <w:r>
        <w:t>Moreover whom he did predestinate, them he also called: and whom he called, them he also justified: and whom he justified, them he also glorified. Romans 8:30</w:t>
      </w:r>
    </w:p>
    <w:p w14:paraId="0A582C23">
      <w:pPr>
        <w:pStyle w:val="11"/>
        <w:widowControl/>
      </w:pPr>
      <w:r>
        <w:t>预先所定下的人又召他们来；所召来的人又称他们为义；所称为义的人又叫他们得荣耀。罗马书 8:30</w:t>
      </w:r>
    </w:p>
    <w:p w14:paraId="569DC407">
      <w:pPr>
        <w:pStyle w:val="11"/>
        <w:widowControl/>
      </w:pPr>
      <w:r>
        <w:t>And those he predestined, he also called; those he called, he also justified; those he justified, he also glorified. Romans 8:30</w:t>
      </w:r>
    </w:p>
    <w:p w14:paraId="691926D9">
      <w:pPr>
        <w:pStyle w:val="11"/>
        <w:widowControl/>
      </w:pPr>
      <w:r>
        <w:t>祂所预定的人，祂也召他们来；祂所召来的人，祂也称他们为义；祂所称为义的人，祂也叫他们得荣耀。罗马书 8:30</w:t>
      </w:r>
    </w:p>
    <w:p w14:paraId="36371684">
      <w:pPr>
        <w:pStyle w:val="11"/>
        <w:widowControl/>
      </w:pPr>
      <w:r>
        <w:t>And having chosen them, he called them to come to him. And he gave them right standing with himself, and he promised them his glory. Romans 8:30</w:t>
      </w:r>
    </w:p>
    <w:p w14:paraId="226CE8C7">
      <w:pPr>
        <w:pStyle w:val="11"/>
        <w:widowControl/>
      </w:pPr>
      <w:r>
        <w:t>祂既拣选了他们，就召他们到祂这里来。祂又赐给他们与自己和好的地位，并应许他们祂的荣耀。罗马书 8:30</w:t>
      </w:r>
    </w:p>
    <w:p w14:paraId="2FDC82CC">
      <w:pPr>
        <w:pStyle w:val="11"/>
        <w:widowControl/>
      </w:pPr>
      <w:r>
        <w:t>The truth of God must necessarily be a perfect whole, a chain of doctrines in which not a single link is lacking to connect together the different parts binding and weaving them into a beautiful and harmonious system.</w:t>
      </w:r>
    </w:p>
    <w:p w14:paraId="5A6650A1">
      <w:pPr>
        <w:pStyle w:val="11"/>
        <w:widowControl/>
      </w:pPr>
      <w:r>
        <w:t>神的真理必然是一个完美的整体，一个教义的链条，其中没有一个环节缺失，以连接不同的部分，将它们捆绑并编织成一个美丽和谐的体系。</w:t>
      </w:r>
    </w:p>
    <w:p w14:paraId="212219CF">
      <w:pPr>
        <w:pStyle w:val="11"/>
        <w:widowControl/>
      </w:pPr>
      <w:r>
        <w:t>To a mind not thoroughly skilled in the deep things of God, this chain may appear broken and incomplete, because to such an individual there may appear truths which are either irreconcilable or are invisible altogether.</w:t>
      </w:r>
    </w:p>
    <w:p w14:paraId="786F62B8">
      <w:pPr>
        <w:pStyle w:val="11"/>
        <w:widowControl/>
      </w:pPr>
      <w:r>
        <w:t>对一个不完全精通神深奥之事的心智而言，这条链条可能显得断裂和不完整，因为对这样一个人而言，可能会出现一些或是无法调和，或是完全不可见的真理。</w:t>
      </w:r>
    </w:p>
    <w:p w14:paraId="56CE57EC">
      <w:pPr>
        <w:pStyle w:val="11"/>
        <w:widowControl/>
      </w:pPr>
      <w:r>
        <w:t>But this apparent discrepancy and invisibility of truth forms no real evidence of an actual lack of continuity or harmony, any more than a chain thrown across the channel of a river would be regarded as broken and incomplete simply because some of its links were submerged beneath the stream, or its two extremes were invisible to the eye.</w:t>
      </w:r>
    </w:p>
    <w:p w14:paraId="566822A5">
      <w:pPr>
        <w:pStyle w:val="11"/>
        <w:widowControl/>
      </w:pPr>
      <w:r>
        <w:t>但是，这种真理表面上的矛盾和不可见性，并不能构成实际缺乏连续性或和谐性的真实证据，就像一条横跨河道的链条，不会仅仅因为其某些环节被淹没在水流之下，或其两端对眼睛不可见，就被认为是断裂和不完整的。</w:t>
      </w:r>
    </w:p>
    <w:p w14:paraId="6A5E37A0">
      <w:pPr>
        <w:pStyle w:val="11"/>
        <w:widowControl/>
      </w:pPr>
      <w:r>
        <w:t>A beautiful chain of truth is presented to our view in the present verse.</w:t>
      </w:r>
    </w:p>
    <w:p w14:paraId="3D64394D">
      <w:pPr>
        <w:pStyle w:val="11"/>
        <w:widowControl/>
      </w:pPr>
      <w:r>
        <w:t>在本节经文中，一条美丽的真理链条呈现在我们眼前。</w:t>
      </w:r>
    </w:p>
    <w:p w14:paraId="1BE71780">
      <w:pPr>
        <w:pStyle w:val="11"/>
        <w:widowControl/>
      </w:pPr>
      <w:r>
        <w:t>The first and extreme link has already been examined.</w:t>
      </w:r>
    </w:p>
    <w:p w14:paraId="42A53A32">
      <w:pPr>
        <w:pStyle w:val="11"/>
        <w:widowControl/>
      </w:pPr>
      <w:r>
        <w:t>第一个和最末端的环节已经考察过了。</w:t>
      </w:r>
    </w:p>
    <w:p w14:paraId="5EB30F3C">
      <w:pPr>
        <w:pStyle w:val="11"/>
        <w:widowControl/>
      </w:pPr>
      <w:r>
        <w:t>The second, a sequence from the first, is now to engage our attention; the effectual calling of those who are predestinated.</w:t>
      </w:r>
    </w:p>
    <w:p w14:paraId="106E19B4">
      <w:pPr>
        <w:pStyle w:val="11"/>
        <w:widowControl/>
      </w:pPr>
      <w:r>
        <w:t>第二个，是第一个的延续，现在要吸引我们的注意力；即那些被预定之人的有效呼召。</w:t>
      </w:r>
    </w:p>
    <w:p w14:paraId="663C8498">
      <w:pPr>
        <w:pStyle w:val="11"/>
        <w:widowControl/>
      </w:pPr>
      <w:r>
        <w:t>"Whom he predestinated, them he also CALLED."</w:t>
      </w:r>
    </w:p>
    <w:p w14:paraId="2E328366">
      <w:pPr>
        <w:pStyle w:val="11"/>
        <w:widowControl/>
      </w:pPr>
      <w:r>
        <w:t>“祂所预定的人，祂也呼召他们。”</w:t>
      </w:r>
    </w:p>
    <w:p w14:paraId="25CE0D83">
      <w:pPr>
        <w:pStyle w:val="11"/>
        <w:widowControl/>
      </w:pPr>
      <w:r>
        <w:t>While we maintain that the calling here referred to is a particular and effectual vocation, we yet as strenuously maintain that there is an external call lying at the door of every individual who hears the Gospel.</w:t>
      </w:r>
    </w:p>
    <w:p w14:paraId="5A4EB0B7">
      <w:pPr>
        <w:pStyle w:val="11"/>
        <w:widowControl/>
      </w:pPr>
      <w:r>
        <w:t>当我们主张这里所指的呼召是一个特殊而有效的呼召时，我们仍同样坚决地主张，有一个外在的呼召，临到每一个听见福音之人的门口。</w:t>
      </w:r>
    </w:p>
    <w:p w14:paraId="71C24831">
      <w:pPr>
        <w:pStyle w:val="11"/>
        <w:widowControl/>
      </w:pPr>
      <w:r>
        <w:t>Recognizing human responsibility, the Gospel meets man as a sinful and accountable being.</w:t>
      </w:r>
    </w:p>
    <w:p w14:paraId="0372DF5D">
      <w:pPr>
        <w:pStyle w:val="11"/>
        <w:widowControl/>
      </w:pPr>
      <w:r>
        <w:t>福音承认人的责任，将人视为一个有罪且须交账的存在。</w:t>
      </w:r>
    </w:p>
    <w:p w14:paraId="26445E62">
      <w:pPr>
        <w:pStyle w:val="11"/>
        <w:widowControl/>
      </w:pPr>
      <w:r>
        <w:t>It lifts up its voice in silver tones, and exclaims, "Unto you, O men, I call; and my voice is to the sons of men."</w:t>
      </w:r>
    </w:p>
    <w:p w14:paraId="63514AFE">
      <w:pPr>
        <w:pStyle w:val="11"/>
        <w:widowControl/>
      </w:pPr>
      <w:r>
        <w:t>它用银铃般的声音扬声，宣告说：“众人哪，我呼叫你们；我的声音向世人发出。”</w:t>
      </w:r>
    </w:p>
    <w:p w14:paraId="234DB05D">
      <w:pPr>
        <w:pStyle w:val="11"/>
        <w:widowControl/>
      </w:pPr>
      <w:r>
        <w:t>When our Lord returned from his grave, he enlarged the commission of his apostles, and placed the call of the Gospel upon a broader basis.</w:t>
      </w:r>
    </w:p>
    <w:p w14:paraId="3FFDD615">
      <w:pPr>
        <w:pStyle w:val="11"/>
        <w:widowControl/>
      </w:pPr>
      <w:r>
        <w:t>当我们的主从坟墓回来时，祂扩大了祂使徒们的使命，并将福音的呼召置于一个更宽广的基础之上。</w:t>
      </w:r>
    </w:p>
    <w:p w14:paraId="4CF0C680">
      <w:pPr>
        <w:pStyle w:val="11"/>
        <w:widowControl/>
      </w:pPr>
      <w:r>
        <w:t>"Go into all the world, and preach the gospel to every creature."</w:t>
      </w:r>
    </w:p>
    <w:p w14:paraId="1017843B">
      <w:pPr>
        <w:pStyle w:val="11"/>
        <w:widowControl/>
      </w:pPr>
      <w:r>
        <w:t>“你们往普天下去，传福音给万民听。”</w:t>
      </w:r>
    </w:p>
    <w:p w14:paraId="680B3DB4">
      <w:pPr>
        <w:pStyle w:val="11"/>
        <w:widowControl/>
      </w:pPr>
      <w:r>
        <w:t>Thus to every creature the external call of the Gospel is to be addressed.</w:t>
      </w:r>
    </w:p>
    <w:p w14:paraId="6551FD2F">
      <w:pPr>
        <w:pStyle w:val="11"/>
        <w:widowControl/>
      </w:pPr>
      <w:r>
        <w:t>因此，福音的外在呼召，要向每一个受造之物发出。</w:t>
      </w:r>
    </w:p>
    <w:p w14:paraId="2C16E2A9">
      <w:pPr>
        <w:pStyle w:val="11"/>
        <w:widowControl/>
      </w:pPr>
      <w:r>
        <w:t>Who will dare to limit and circumscribe what God has made as wide and boundless as man's moral necessity?</w:t>
      </w:r>
    </w:p>
    <w:p w14:paraId="40304046">
      <w:pPr>
        <w:pStyle w:val="11"/>
        <w:widowControl/>
      </w:pPr>
      <w:r>
        <w:t>谁敢限制和界定神所造的、如同人道德需要一样宽广无限的事物呢？</w:t>
      </w:r>
    </w:p>
    <w:p w14:paraId="5EB03C1D">
      <w:pPr>
        <w:pStyle w:val="11"/>
        <w:widowControl/>
      </w:pPr>
      <w:r>
        <w:t>"Many are called."</w:t>
      </w:r>
    </w:p>
    <w:p w14:paraId="7238F589">
      <w:pPr>
        <w:pStyle w:val="11"/>
        <w:widowControl/>
      </w:pPr>
      <w:r>
        <w:t>“许多人被召。”</w:t>
      </w:r>
    </w:p>
    <w:p w14:paraId="3123EF01">
      <w:pPr>
        <w:pStyle w:val="11"/>
        <w:widowControl/>
      </w:pPr>
      <w:r>
        <w:t>Oh, it is a real and a solemn call, the call of the Gospel.</w:t>
      </w:r>
    </w:p>
    <w:p w14:paraId="2B4A7317">
      <w:pPr>
        <w:pStyle w:val="11"/>
        <w:widowControl/>
      </w:pPr>
      <w:r>
        <w:t>哦，这是一个真实而庄严的呼召，福音的呼召。</w:t>
      </w:r>
    </w:p>
    <w:p w14:paraId="79B2B708">
      <w:pPr>
        <w:pStyle w:val="11"/>
        <w:widowControl/>
      </w:pPr>
      <w:r>
        <w:t>He who hears it is brought beneath a responsibility the most tremendous.</w:t>
      </w:r>
    </w:p>
    <w:p w14:paraId="27894D58">
      <w:pPr>
        <w:pStyle w:val="11"/>
        <w:widowControl/>
      </w:pPr>
      <w:r>
        <w:t>听见它的人，被置于一个最巨大的责任之下。</w:t>
      </w:r>
    </w:p>
    <w:p w14:paraId="0DB51237">
      <w:pPr>
        <w:pStyle w:val="11"/>
        <w:widowControl/>
      </w:pPr>
      <w:r>
        <w:t>From its obligations nothing can ever release him.</w:t>
      </w:r>
    </w:p>
    <w:p w14:paraId="1AAD14F2">
      <w:pPr>
        <w:pStyle w:val="11"/>
        <w:widowControl/>
      </w:pPr>
      <w:r>
        <w:t>没有任何事物能使他从其义务中得释放。</w:t>
      </w:r>
    </w:p>
    <w:p w14:paraId="3B50988D">
      <w:pPr>
        <w:pStyle w:val="11"/>
        <w:widowControl/>
      </w:pPr>
      <w:r>
        <w:t>For every summons he has had to repent, to lay down his arms, to give up his enmity, to turn to the Lord, to believe in Christ, to escape from the wrath to come, he will be called to an account when all shall appear before the judgment seat of Christ.</w:t>
      </w:r>
    </w:p>
    <w:p w14:paraId="55018A22">
      <w:pPr>
        <w:pStyle w:val="11"/>
        <w:widowControl/>
      </w:pPr>
      <w:r>
        <w:t>当众人都在基督的审判台前显现时，他将为他曾受到的每一次召唤——去悔改、放下武器、放弃敌意、转向主、信靠基督、逃脱那将来的忿怒——而交账。</w:t>
      </w:r>
    </w:p>
    <w:p w14:paraId="7F03325A">
      <w:pPr>
        <w:pStyle w:val="11"/>
        <w:widowControl/>
      </w:pPr>
      <w:r>
        <w:t>Dear reader, has the music of this call, breaking so sweetly and so solemnly upon your external ear, penetrated your soul, echoing through the chambers of your heart, and awaking a response of love, surrender, and obedience?</w:t>
      </w:r>
    </w:p>
    <w:p w14:paraId="33BEB64B">
      <w:pPr>
        <w:pStyle w:val="11"/>
        <w:widowControl/>
      </w:pPr>
      <w:r>
        <w:t>亲爱的读者，这呼召的音乐，如此甜美而庄严地临到你的外耳，是否已穿透你的灵魂，在你内心的房间里回响，并唤起爱、降服和顺服的回应？</w:t>
      </w:r>
    </w:p>
    <w:p w14:paraId="5F66FD86">
      <w:pPr>
        <w:pStyle w:val="11"/>
        <w:widowControl/>
      </w:pPr>
      <w:r>
        <w:t>Or- solemn conclusion!- or, are you wilfully turning from the sound "like the deaf adder that stops her ear; which will not hearken to the voice of charmers, charming ever so wisely?"</w:t>
      </w:r>
    </w:p>
    <w:p w14:paraId="3D29959F">
      <w:pPr>
        <w:pStyle w:val="11"/>
        <w:widowControl/>
      </w:pPr>
      <w:r>
        <w:t>或者——庄严的结论！——或者，你是否故意转离这声音，“像聋的虺蛇塞耳，不听行法术的声音，虽用极灵的咒语，也是不听”？</w:t>
      </w:r>
    </w:p>
    <w:p w14:paraId="62EBE527">
      <w:pPr>
        <w:pStyle w:val="11"/>
        <w:widowControl/>
      </w:pPr>
      <w:r>
        <w:t>But the call here referred to is the especial call of the Gospel- the secret, effectual call which has found its way to the heart by the power of the Holy Spirit.</w:t>
      </w:r>
    </w:p>
    <w:p w14:paraId="692F6925">
      <w:pPr>
        <w:pStyle w:val="11"/>
        <w:widowControl/>
      </w:pPr>
      <w:r>
        <w:t>但是这里所指的呼召，是福音特别的呼召——那借着圣灵的能力，已进入内心的秘密、有效的呼召。</w:t>
      </w:r>
    </w:p>
    <w:p w14:paraId="48D33F37">
      <w:pPr>
        <w:pStyle w:val="11"/>
        <w:widowControl/>
      </w:pPr>
      <w:r>
        <w:t>The connection of these two truths- an especial people, and an especial call- is thus conclusively shown- "And that he might make known the riches of his glory in the vessels of mercy, which he had afore prepared unto glory, even us, whom he has called."</w:t>
      </w:r>
    </w:p>
    <w:p w14:paraId="0A479B89">
      <w:pPr>
        <w:pStyle w:val="11"/>
        <w:widowControl/>
      </w:pPr>
      <w:r>
        <w:t>这两个真理——一个特别的子民，和一个特别的呼召——的联系，如此结论性地被显明出来——“又要将祂丰盛的荣耀，彰显在那蒙怜悯早预备得荣耀的器皿上。这器皿就是我们被神所召的。”</w:t>
      </w:r>
    </w:p>
    <w:p w14:paraId="6977A9DD">
      <w:pPr>
        <w:pStyle w:val="11"/>
        <w:widowControl/>
      </w:pPr>
      <w:r>
        <w:t>"Who has saved us, and called us with an holy calling, not according to our works, but according to his own purpose and grace, which was given us in Christ Jesus, before the world began."</w:t>
      </w:r>
    </w:p>
    <w:p w14:paraId="3E948502">
      <w:pPr>
        <w:pStyle w:val="11"/>
        <w:widowControl/>
      </w:pPr>
      <w:r>
        <w:t>“祂救了我们，以圣召召我们，不是按我们的行为，乃是按祂的旨意和恩典；这恩典是万古之先，在基督耶稣里赐给我们的。”</w:t>
      </w:r>
    </w:p>
    <w:p w14:paraId="7D675D5A">
      <w:pPr>
        <w:pStyle w:val="11"/>
        <w:widowControl/>
      </w:pPr>
      <w:r>
        <w:t>"Those who are sanctified by God the Father, and preserved in Christ Jesus, and called."</w:t>
      </w:r>
    </w:p>
    <w:p w14:paraId="66019F05">
      <w:pPr>
        <w:pStyle w:val="11"/>
        <w:widowControl/>
      </w:pPr>
      <w:r>
        <w:t>“那些被父神分别为圣，在基督耶稣里蒙保守，并被召的人。”</w:t>
      </w:r>
    </w:p>
    <w:p w14:paraId="24D66356">
      <w:pPr>
        <w:pStyle w:val="11"/>
        <w:widowControl/>
      </w:pPr>
      <w:r>
        <w:t>Honored Church!</w:t>
      </w:r>
    </w:p>
    <w:p w14:paraId="3794A306">
      <w:pPr>
        <w:pStyle w:val="11"/>
        <w:widowControl/>
      </w:pPr>
      <w:r>
        <w:t>尊荣的教会！</w:t>
      </w:r>
    </w:p>
    <w:p w14:paraId="35C282C0">
      <w:pPr>
        <w:pStyle w:val="11"/>
        <w:widowControl/>
      </w:pPr>
      <w:r>
        <w:t>Happy people!</w:t>
      </w:r>
    </w:p>
    <w:p w14:paraId="04671CA7">
      <w:pPr>
        <w:pStyle w:val="11"/>
        <w:widowControl/>
      </w:pPr>
      <w:r>
        <w:t>幸福的子民！</w:t>
      </w:r>
    </w:p>
    <w:p w14:paraId="74AF8BDD">
      <w:pPr>
        <w:pStyle w:val="11"/>
        <w:widowControl/>
      </w:pPr>
      <w:r>
        <w:t>Called to be saints.</w:t>
      </w:r>
    </w:p>
    <w:p w14:paraId="18BB2F50">
      <w:pPr>
        <w:pStyle w:val="11"/>
        <w:widowControl/>
      </w:pPr>
      <w:r>
        <w:t>奉召作圣徒。</w:t>
      </w:r>
    </w:p>
    <w:p w14:paraId="2D8BC637">
      <w:pPr>
        <w:pStyle w:val="11"/>
        <w:widowControl/>
      </w:pPr>
      <w:r>
        <w:t>Oh, to have the Divine testimony that we are among them!</w:t>
      </w:r>
    </w:p>
    <w:p w14:paraId="1C1B7EC3">
      <w:pPr>
        <w:pStyle w:val="11"/>
        <w:widowControl/>
      </w:pPr>
      <w:r>
        <w:t>哦，愿有神圣的见证，证明我们在他们之中！</w:t>
      </w:r>
    </w:p>
    <w:p w14:paraId="33F82DE1">
      <w:pPr>
        <w:pStyle w:val="11"/>
        <w:widowControl/>
      </w:pPr>
      <w:r>
        <w:t>But from what, and into what, are the Lord's people called?</w:t>
      </w:r>
    </w:p>
    <w:p w14:paraId="0328BFDC">
      <w:pPr>
        <w:pStyle w:val="11"/>
        <w:widowControl/>
      </w:pPr>
      <w:r>
        <w:t>但是，主的子民是从什么，并进入什么被呼召的呢？</w:t>
      </w:r>
    </w:p>
    <w:p w14:paraId="50C79172">
      <w:pPr>
        <w:pStyle w:val="11"/>
        <w:widowControl/>
      </w:pPr>
      <w:r>
        <w:t>The Apostle answers- "That you should show forth the praises of him who has called you out of darkness into his marvellous light."</w:t>
      </w:r>
    </w:p>
    <w:p w14:paraId="7174E6BD">
      <w:pPr>
        <w:pStyle w:val="11"/>
        <w:widowControl/>
      </w:pPr>
      <w:r>
        <w:t>使徒回答说：“要叫你们宣扬那召你们出黑暗入奇妙光明者的美德。”</w:t>
      </w:r>
    </w:p>
    <w:p w14:paraId="789E8809">
      <w:pPr>
        <w:pStyle w:val="11"/>
        <w:widowControl/>
      </w:pPr>
      <w:r>
        <w:t>It is indeed "marvellous light;" and marvellous grace, that calls us out of a deeper than Egyptian darkness, to see and rejoice in the glory of God beaming in the face of Jesus Christ.</w:t>
      </w:r>
    </w:p>
    <w:p w14:paraId="040EC23C">
      <w:pPr>
        <w:pStyle w:val="11"/>
        <w:widowControl/>
      </w:pPr>
      <w:r>
        <w:t>这实在是“奇妙的光明”；也是奇妙的恩典，召我们出比埃及更深的黑暗，去看见并欢欣于那在耶稣基督脸上发出的神的荣耀。</w:t>
      </w:r>
    </w:p>
    <w:p w14:paraId="37A7AD12">
      <w:pPr>
        <w:pStyle w:val="11"/>
        <w:widowControl/>
      </w:pPr>
      <w:r>
        <w:t>We find it, too, a calling into liberty.</w:t>
      </w:r>
    </w:p>
    <w:p w14:paraId="159513CC">
      <w:pPr>
        <w:pStyle w:val="11"/>
        <w:widowControl/>
      </w:pPr>
      <w:r>
        <w:t>我们也发现，这是一个进入自由的呼召。</w:t>
      </w:r>
    </w:p>
    <w:p w14:paraId="606145CB">
      <w:pPr>
        <w:pStyle w:val="11"/>
        <w:widowControl/>
      </w:pPr>
      <w:r>
        <w:t>"Brethren, you have been called unto liberty."</w:t>
      </w:r>
    </w:p>
    <w:p w14:paraId="27AC1DC2">
      <w:pPr>
        <w:pStyle w:val="11"/>
        <w:widowControl/>
      </w:pPr>
      <w:r>
        <w:t>“弟兄们，你们蒙召是要得自由。”</w:t>
      </w:r>
    </w:p>
    <w:p w14:paraId="14143885">
      <w:pPr>
        <w:pStyle w:val="11"/>
        <w:widowControl/>
      </w:pPr>
      <w:r>
        <w:t>Bond-slaves to sin and Satan, we become Christ's freemen, those whom his Spirit and truth have made free.</w:t>
      </w:r>
    </w:p>
    <w:p w14:paraId="674BD670">
      <w:pPr>
        <w:pStyle w:val="11"/>
        <w:widowControl/>
      </w:pPr>
      <w:r>
        <w:t>曾是罪和撒但的奴隶，我们成了基督的自由人，是祂的灵和真理所释放的人。</w:t>
      </w:r>
    </w:p>
    <w:p w14:paraId="5E2870A1">
      <w:pPr>
        <w:pStyle w:val="11"/>
        <w:widowControl/>
      </w:pPr>
      <w:r>
        <w:t>It is also a call into fellowship.</w:t>
      </w:r>
    </w:p>
    <w:p w14:paraId="0DCA4A28">
      <w:pPr>
        <w:pStyle w:val="11"/>
        <w:widowControl/>
      </w:pPr>
      <w:r>
        <w:t>这也是一个进入相交的呼召。</w:t>
      </w:r>
    </w:p>
    <w:p w14:paraId="3845F463">
      <w:pPr>
        <w:pStyle w:val="11"/>
        <w:widowControl/>
      </w:pPr>
      <w:r>
        <w:t>"God is faithful, by whom you were called unto the fellowship of his Son Jesus Christ our Lord;" -called into a oneness with Christ, privileged to open the heart to him in all the confidence and affection of a child, while in return he reveals the secret of the Lord to us.</w:t>
      </w:r>
    </w:p>
    <w:p w14:paraId="55DADF03">
      <w:pPr>
        <w:pStyle w:val="11"/>
        <w:widowControl/>
      </w:pPr>
      <w:r>
        <w:t>“神是信实的，你们原是被祂所召，好与祂儿子我们的主耶稣基督一同得分；”——被召进入与基督的合一，有特权以孩子般的全然信靠和情感向祂敞开心扉，而祂则回报我们，将主的奥秘向我们显明。</w:t>
      </w:r>
    </w:p>
    <w:p w14:paraId="08F0B613">
      <w:pPr>
        <w:pStyle w:val="11"/>
        <w:widowControl/>
      </w:pPr>
      <w:r>
        <w:t>And what are some of the attributes of this calling?</w:t>
      </w:r>
    </w:p>
    <w:p w14:paraId="4CC04978">
      <w:pPr>
        <w:pStyle w:val="11"/>
        <w:widowControl/>
      </w:pPr>
      <w:r>
        <w:t>这个呼召的属性有哪些呢？</w:t>
      </w:r>
    </w:p>
    <w:p w14:paraId="7B815138">
      <w:pPr>
        <w:pStyle w:val="11"/>
        <w:widowControl/>
      </w:pPr>
      <w:r>
        <w:t>It is holy.</w:t>
      </w:r>
    </w:p>
    <w:p w14:paraId="1836E9E8">
      <w:pPr>
        <w:pStyle w:val="11"/>
        <w:widowControl/>
      </w:pPr>
      <w:r>
        <w:t>它是圣洁的。</w:t>
      </w:r>
    </w:p>
    <w:p w14:paraId="368EC910">
      <w:pPr>
        <w:pStyle w:val="11"/>
        <w:widowControl/>
      </w:pPr>
      <w:r>
        <w:t>"Who has saved us, and called us with a holy calling."</w:t>
      </w:r>
    </w:p>
    <w:p w14:paraId="5EF7DC09">
      <w:pPr>
        <w:pStyle w:val="11"/>
        <w:widowControl/>
      </w:pPr>
      <w:r>
        <w:t>“祂救了我们，以圣召召我们。”</w:t>
      </w:r>
    </w:p>
    <w:p w14:paraId="7ECBB1D6">
      <w:pPr>
        <w:pStyle w:val="11"/>
        <w:widowControl/>
      </w:pPr>
      <w:r>
        <w:t>They who are the subjects of this call desire to be holy.</w:t>
      </w:r>
    </w:p>
    <w:p w14:paraId="0985AD95">
      <w:pPr>
        <w:pStyle w:val="11"/>
        <w:widowControl/>
      </w:pPr>
      <w:r>
        <w:t>那些蒙这呼召的人，渴望成为圣洁。</w:t>
      </w:r>
    </w:p>
    <w:p w14:paraId="152F0B58">
      <w:pPr>
        <w:pStyle w:val="11"/>
        <w:widowControl/>
      </w:pPr>
      <w:r>
        <w:t>Their direst evil is sin.</w:t>
      </w:r>
    </w:p>
    <w:p w14:paraId="4A9A392B">
      <w:pPr>
        <w:pStyle w:val="11"/>
        <w:widowControl/>
      </w:pPr>
      <w:r>
        <w:t>他们最可怕的邪恶是罪。</w:t>
      </w:r>
    </w:p>
    <w:p w14:paraId="6B51EC08">
      <w:pPr>
        <w:pStyle w:val="11"/>
        <w:widowControl/>
      </w:pPr>
      <w:r>
        <w:t>It is, in their experience, not a silken chain, but a galling fetter, beneath whose weight they mourn, and from whose bondage they sigh to be delivered.</w:t>
      </w:r>
    </w:p>
    <w:p w14:paraId="04D75701">
      <w:pPr>
        <w:pStyle w:val="11"/>
        <w:widowControl/>
      </w:pPr>
      <w:r>
        <w:t>在他们的经历中，这不是一条丝绸的链子，而是一副痛苦的枷锁，他们在其重压下哀哭，并叹息着要从其捆绑中得释放。</w:t>
      </w:r>
    </w:p>
    <w:p w14:paraId="2C4C73DF">
      <w:pPr>
        <w:pStyle w:val="11"/>
        <w:widowControl/>
      </w:pPr>
      <w:r>
        <w:t>It is a high and heavenly calling.</w:t>
      </w:r>
    </w:p>
    <w:p w14:paraId="54812D0D">
      <w:pPr>
        <w:pStyle w:val="11"/>
        <w:widowControl/>
      </w:pPr>
      <w:r>
        <w:t>这是一个崇高而属天的呼召。</w:t>
      </w:r>
    </w:p>
    <w:p w14:paraId="6CC76054">
      <w:pPr>
        <w:pStyle w:val="11"/>
        <w:widowControl/>
      </w:pPr>
      <w:r>
        <w:t>"I press toward the mark for the prize of the high calling of God in Christ Jesus."</w:t>
      </w:r>
    </w:p>
    <w:p w14:paraId="1B212BAB">
      <w:pPr>
        <w:pStyle w:val="11"/>
        <w:widowControl/>
      </w:pPr>
      <w:r>
        <w:t>“我向着标竿直跑，要得神在基督耶稣里从上面召我来得的奖赏。”</w:t>
      </w:r>
    </w:p>
    <w:p w14:paraId="7CFF24D8">
      <w:pPr>
        <w:pStyle w:val="11"/>
        <w:widowControl/>
      </w:pPr>
      <w:r>
        <w:t>"Wherefore, holy brethren, partakers of the heavenly calling."</w:t>
      </w:r>
    </w:p>
    <w:p w14:paraId="143FBAE7">
      <w:pPr>
        <w:pStyle w:val="11"/>
        <w:widowControl/>
      </w:pPr>
      <w:r>
        <w:t>“所以，圣洁的弟兄啊，你们有分于属天呼召的。”</w:t>
      </w:r>
    </w:p>
    <w:p w14:paraId="106E49F5">
      <w:pPr>
        <w:pStyle w:val="11"/>
        <w:widowControl/>
      </w:pPr>
      <w:r>
        <w:t>How does this calling elevate a man- his principles, his character, his aims, his hopes!</w:t>
      </w:r>
    </w:p>
    <w:p w14:paraId="0E4B5A78">
      <w:pPr>
        <w:pStyle w:val="11"/>
        <w:widowControl/>
      </w:pPr>
      <w:r>
        <w:t>这个呼召是何等地提升一个人——他的原则、他的品格、他的目标、他的盼望！</w:t>
      </w:r>
    </w:p>
    <w:p w14:paraId="2C098B9E">
      <w:pPr>
        <w:pStyle w:val="11"/>
        <w:widowControl/>
      </w:pPr>
      <w:r>
        <w:t>It is emphatically a "high vocation."</w:t>
      </w:r>
    </w:p>
    <w:p w14:paraId="45383999">
      <w:pPr>
        <w:pStyle w:val="11"/>
        <w:widowControl/>
      </w:pPr>
      <w:r>
        <w:t>这着实是一个“崇高的呼召”。</w:t>
      </w:r>
    </w:p>
    <w:p w14:paraId="0AB9776E">
      <w:pPr>
        <w:pStyle w:val="11"/>
        <w:widowControl/>
      </w:pPr>
      <w:r>
        <w:t>So heavenly is it, too, it brings something of heaven into the soul.</w:t>
      </w:r>
    </w:p>
    <w:p w14:paraId="3074ED63">
      <w:pPr>
        <w:pStyle w:val="11"/>
        <w:widowControl/>
      </w:pPr>
      <w:r>
        <w:t>它也是如此属天，以致它将一些天堂的东西带入灵魂。</w:t>
      </w:r>
    </w:p>
    <w:p w14:paraId="23A84A5B">
      <w:pPr>
        <w:pStyle w:val="11"/>
        <w:widowControl/>
      </w:pPr>
      <w:r>
        <w:t>It imparts heavenly affections, heavenly joys, and heavenly aspirations.</w:t>
      </w:r>
    </w:p>
    <w:p w14:paraId="27BDAAF0">
      <w:pPr>
        <w:pStyle w:val="11"/>
        <w:widowControl/>
      </w:pPr>
      <w:r>
        <w:t>它赋予属天的情感、属天的喜乐和属天的渴慕。</w:t>
      </w:r>
    </w:p>
    <w:p w14:paraId="250CA753">
      <w:pPr>
        <w:pStyle w:val="11"/>
        <w:widowControl/>
      </w:pPr>
      <w:r>
        <w:t>It leads to heaven.</w:t>
      </w:r>
    </w:p>
    <w:p w14:paraId="5987964D">
      <w:pPr>
        <w:pStyle w:val="11"/>
        <w:widowControl/>
      </w:pPr>
      <w:r>
        <w:t>它引向天堂。</w:t>
      </w:r>
    </w:p>
    <w:p w14:paraId="0825F49D">
      <w:pPr>
        <w:pStyle w:val="11"/>
        <w:widowControl/>
      </w:pPr>
      <w:r>
        <w:t>Could he look within the veil, each called saint would see a prepared mansion, a vacant throne, a jeweled crown, a robe, and a palm, all ready for the wearing and the waving, awaiting him in glory.</w:t>
      </w:r>
    </w:p>
    <w:p w14:paraId="53A22BB9">
      <w:pPr>
        <w:pStyle w:val="11"/>
        <w:widowControl/>
      </w:pPr>
      <w:r>
        <w:t>倘若他能察看幔内，每一个被召的圣徒都会看见一个预备好的住处、一个空置的宝座、一顶镶嵌珠宝的冠冕、一件袍子和一枝棕榈枝，都已准备好，等待着他在荣耀中穿戴和挥舞。</w:t>
      </w:r>
    </w:p>
    <w:p w14:paraId="7C2183AB">
      <w:pPr>
        <w:pStyle w:val="11"/>
        <w:widowControl/>
      </w:pPr>
      <w:r>
        <w:t>Thus it is a call from heaven and to heaven.</w:t>
      </w:r>
    </w:p>
    <w:p w14:paraId="6C9E848C">
      <w:pPr>
        <w:pStyle w:val="11"/>
        <w:widowControl/>
      </w:pPr>
      <w:r>
        <w:t>因此，这是一个从天而来，并到天而去的呼召。</w:t>
      </w:r>
    </w:p>
    <w:p w14:paraId="520EE58B">
      <w:pPr>
        <w:pStyle w:val="11"/>
        <w:widowControl/>
      </w:pPr>
      <w:r>
        <w:t>It is an irrevocable calling.</w:t>
      </w:r>
    </w:p>
    <w:p w14:paraId="1567FA59">
      <w:pPr>
        <w:pStyle w:val="11"/>
        <w:widowControl/>
      </w:pPr>
      <w:r>
        <w:t>这是一个不可撤销的呼召。</w:t>
      </w:r>
    </w:p>
    <w:p w14:paraId="1E368235">
      <w:pPr>
        <w:pStyle w:val="11"/>
        <w:widowControl/>
      </w:pPr>
      <w:r>
        <w:t>"For God's gifts and his call can never be withdrawn."</w:t>
      </w:r>
    </w:p>
    <w:p w14:paraId="436B10F3">
      <w:pPr>
        <w:pStyle w:val="11"/>
        <w:widowControl/>
      </w:pPr>
      <w:r>
        <w:t>“因为神的恩赐和祂的选召是没有后悔的。”</w:t>
      </w:r>
    </w:p>
    <w:p w14:paraId="3BC42959">
      <w:pPr>
        <w:pStyle w:val="11"/>
        <w:widowControl/>
      </w:pPr>
      <w:r>
        <w:t>God has never for a moment repented that he chose, nor has the Savior repented that he redeemed, nor has the Spirit repented that he called, any of his people.</w:t>
      </w:r>
    </w:p>
    <w:p w14:paraId="30523B72">
      <w:pPr>
        <w:pStyle w:val="11"/>
        <w:widowControl/>
      </w:pPr>
      <w:r>
        <w:t>神从未有片刻后悔祂拣选了祂的任何一个子民，救主也从未后悔祂救赎了他们，圣灵也从未后悔祂呼召了他们。</w:t>
      </w:r>
    </w:p>
    <w:p w14:paraId="25A6CEF7">
      <w:pPr>
        <w:pStyle w:val="11"/>
        <w:widowControl/>
      </w:pPr>
      <w:r>
        <w:t>Not all their wanderings, nor failures, nor unfruitfulness, has ever awakened one regret in the heart of God that he has called them to be saints.</w:t>
      </w:r>
    </w:p>
    <w:p w14:paraId="778FD31F">
      <w:pPr>
        <w:pStyle w:val="11"/>
        <w:widowControl/>
      </w:pPr>
      <w:r>
        <w:t>他们一切的漂泊、失败、不结果子，都未曾在神心中唤起一丝后悔，后悔祂曾召他们作圣徒。</w:t>
      </w:r>
    </w:p>
    <w:p w14:paraId="1450B302">
      <w:pPr>
        <w:pStyle w:val="11"/>
        <w:widowControl/>
      </w:pPr>
      <w:r>
        <w:t>"I knew that you would deal treacherously."</w:t>
      </w:r>
    </w:p>
    <w:p w14:paraId="5C277C29">
      <w:pPr>
        <w:pStyle w:val="11"/>
        <w:widowControl/>
      </w:pPr>
      <w:r>
        <w:t>“我知道你会行诡诈。”</w:t>
      </w:r>
    </w:p>
    <w:p w14:paraId="2EAB0858">
      <w:pPr>
        <w:pStyle w:val="11"/>
        <w:widowControl/>
      </w:pPr>
      <w:r>
        <w:t>"He will visit their transgressions with his rod, and their iniquities with his stripes, but his loving-kindness he will not take from them, nor allow his faithfulness to fail."</w:t>
      </w:r>
    </w:p>
    <w:p w14:paraId="247B285D">
      <w:pPr>
        <w:pStyle w:val="11"/>
        <w:widowControl/>
      </w:pPr>
      <w:r>
        <w:t>“祂要用杖责罚他们的过犯，用鞭责罚他们的罪孽，但祂的慈爱，祂必不从他们收回，也必不叫祂的信实废弃。”</w:t>
      </w:r>
    </w:p>
    <w:p w14:paraId="18A602AE">
      <w:pPr>
        <w:pStyle w:val="11"/>
        <w:widowControl/>
      </w:pPr>
      <w:r>
        <w:t>"Faithful is he that calls you."</w:t>
      </w:r>
    </w:p>
    <w:p w14:paraId="29C85822">
      <w:pPr>
        <w:pStyle w:val="11"/>
        <w:widowControl/>
      </w:pPr>
      <w:r>
        <w:t>“那召你们的本是信实的。”</w:t>
      </w:r>
    </w:p>
    <w:p w14:paraId="59A67D91">
      <w:pPr>
        <w:pStyle w:val="11"/>
        <w:widowControl/>
      </w:pPr>
      <w:r>
        <w:t>Nor must we overlook the Divine sovereignty which appears so illustrious in this especial calling.</w:t>
      </w:r>
    </w:p>
    <w:p w14:paraId="7FD77E64">
      <w:pPr>
        <w:pStyle w:val="11"/>
        <w:widowControl/>
      </w:pPr>
      <w:r>
        <w:t>我们也不可忽略在这特别呼召中，显明得如此辉煌的神圣主权。</w:t>
      </w:r>
    </w:p>
    <w:p w14:paraId="45E9BFEA">
      <w:pPr>
        <w:pStyle w:val="11"/>
        <w:widowControl/>
      </w:pPr>
      <w:r>
        <w:t>All ground of human boasting is removed, and God has secured to himself, from eternity, the entire glory of his people's salvation.</w:t>
      </w:r>
    </w:p>
    <w:p w14:paraId="52501C19">
      <w:pPr>
        <w:pStyle w:val="11"/>
        <w:widowControl/>
      </w:pPr>
      <w:r>
        <w:t>所有属人夸口的根据都被挪去，神已从永恒中，为自己确保了祂子民得救的全部荣耀。</w:t>
      </w:r>
    </w:p>
    <w:p w14:paraId="63039966">
      <w:pPr>
        <w:pStyle w:val="11"/>
        <w:widowControl/>
      </w:pPr>
      <w:r>
        <w:t>So conspicuously appears the sovereignty of God in this effectual calling, that all foundation of creature-glory is annihilated.</w:t>
      </w:r>
    </w:p>
    <w:p w14:paraId="4D55486D">
      <w:pPr>
        <w:pStyle w:val="11"/>
        <w:widowControl/>
      </w:pPr>
      <w:r>
        <w:t>神的主权在这有效的呼召中显明得如此显著，以致所有受造物荣耀的根基都被消灭。</w:t>
      </w:r>
    </w:p>
    <w:p w14:paraId="22122C8A">
      <w:pPr>
        <w:pStyle w:val="11"/>
        <w:widowControl/>
      </w:pPr>
      <w:r>
        <w:t>And if it be asked by the disputers of this truth, why one is called and another is left?</w:t>
      </w:r>
    </w:p>
    <w:p w14:paraId="1477E1CB">
      <w:pPr>
        <w:pStyle w:val="11"/>
        <w:widowControl/>
      </w:pPr>
      <w:r>
        <w:t>倘若有辩论这真理的人问，为何一人被召，另一人被撇下？</w:t>
      </w:r>
    </w:p>
    <w:p w14:paraId="4BE156C8">
      <w:pPr>
        <w:pStyle w:val="11"/>
        <w:widowControl/>
      </w:pPr>
      <w:r>
        <w:t>Why Jacob, and not Esau?</w:t>
      </w:r>
    </w:p>
    <w:p w14:paraId="4D1458D9">
      <w:pPr>
        <w:pStyle w:val="11"/>
        <w:widowControl/>
      </w:pPr>
      <w:r>
        <w:t>为何是雅各，而非以扫？</w:t>
      </w:r>
    </w:p>
    <w:p w14:paraId="5C47FC98">
      <w:pPr>
        <w:pStyle w:val="11"/>
        <w:widowControl/>
      </w:pPr>
      <w:r>
        <w:t>Why David, and not Saul?</w:t>
      </w:r>
    </w:p>
    <w:p w14:paraId="47262336">
      <w:pPr>
        <w:pStyle w:val="11"/>
        <w:widowControl/>
      </w:pPr>
      <w:r>
        <w:t>为何是大卫，而非扫罗？</w:t>
      </w:r>
    </w:p>
    <w:p w14:paraId="47E30CD0">
      <w:pPr>
        <w:pStyle w:val="11"/>
        <w:widowControl/>
      </w:pPr>
      <w:r>
        <w:t>Why Cornelius the Gentile, and not Tertullus the Jew?</w:t>
      </w:r>
    </w:p>
    <w:p w14:paraId="5017AEED">
      <w:pPr>
        <w:pStyle w:val="11"/>
        <w:widowControl/>
      </w:pPr>
      <w:r>
        <w:t>为何是外邦人哥尼流，而非犹太人帖土罗？</w:t>
      </w:r>
    </w:p>
    <w:p w14:paraId="777A1D9B">
      <w:pPr>
        <w:pStyle w:val="11"/>
        <w:widowControl/>
      </w:pPr>
      <w:r>
        <w:t>Why the poor beggars in the highway, and not the bidden guests?</w:t>
      </w:r>
    </w:p>
    <w:p w14:paraId="24891BF8">
      <w:pPr>
        <w:pStyle w:val="11"/>
        <w:widowControl/>
      </w:pPr>
      <w:r>
        <w:t>为何是路上的穷乞丐，而非被邀请的客人？</w:t>
      </w:r>
    </w:p>
    <w:p w14:paraId="32B4F269">
      <w:pPr>
        <w:pStyle w:val="11"/>
        <w:widowControl/>
      </w:pPr>
      <w:r>
        <w:t>Why the woman who laved with her tears the Savior's feet, and not Simon, in whose house the grateful act was performed?</w:t>
      </w:r>
    </w:p>
    <w:p w14:paraId="4C7B00C1">
      <w:pPr>
        <w:pStyle w:val="11"/>
        <w:widowControl/>
      </w:pPr>
      <w:r>
        <w:t>为何是那用眼泪洗救主脚的妇人，而非那在她行这感恩之举的屋主西门？</w:t>
      </w:r>
    </w:p>
    <w:p w14:paraId="588D229C">
      <w:pPr>
        <w:pStyle w:val="11"/>
        <w:widowControl/>
      </w:pPr>
      <w:r>
        <w:t>The answer is, "He will have mercy upon whom he will have mercy."</w:t>
      </w:r>
    </w:p>
    <w:p w14:paraId="1420D66C">
      <w:pPr>
        <w:pStyle w:val="11"/>
        <w:widowControl/>
      </w:pPr>
      <w:r>
        <w:t>答案是：“我要怜悯谁，就怜悯谁。”</w:t>
      </w:r>
    </w:p>
    <w:p w14:paraId="4CD43AAC">
      <w:pPr>
        <w:pStyle w:val="11"/>
        <w:widowControl/>
      </w:pPr>
      <w:r>
        <w:t>To this acquiescence in the sovereignty of the Divine Will our Lord was brought when he beheld the mysteries of the Gospel veiled from the wise of this world: "I thank you, O Father, Lord of heaven and earth, that you have hidden these things from the wise and the prudent, and have revealed them unto babes. Even so, Father, for so it seems good in your sight."</w:t>
      </w:r>
    </w:p>
    <w:p w14:paraId="112CBA95">
      <w:pPr>
        <w:pStyle w:val="11"/>
        <w:widowControl/>
      </w:pPr>
      <w:r>
        <w:t>我们的主在看见福音的奥秘向这世界的智慧人隐藏时，也被带到对神圣旨意主权的这种默许中：“父啊，天地的主，我感谢你！因为你将这些事向聪明通达人就藏起来，向婴孩就显出来。父啊，是的，因为你的美意本是如此。”</w:t>
      </w:r>
    </w:p>
    <w:p w14:paraId="12DEDC0B">
      <w:pPr>
        <w:pStyle w:val="11"/>
        <w:widowControl/>
      </w:pPr>
      <w:r>
        <w:t>To this precious truth let us bow; and if the efficacious grace of God has reached our hearts, let us ascribe its discriminating choice to the sovereign pleasure of that Divine and supreme Will, which rules among the armies of heaven, and among the inhabitants of earth, and to which no creature dare say, "What are you doing?"</w:t>
      </w:r>
    </w:p>
    <w:p w14:paraId="16D6C658">
      <w:pPr>
        <w:pStyle w:val="11"/>
        <w:widowControl/>
      </w:pPr>
      <w:r>
        <w:t>让我们向这个宝贵的真理屈膝；倘若神有效的恩典已临到我们心中，让我们将其有分别的选择，归于那神圣和至高旨意的主权喜悦，这旨意在天上的众军和地上的居民中掌权，没有任何受造之物敢说：“你在做什么？”</w:t>
      </w:r>
    </w:p>
    <w:p w14:paraId="2AFDBDDB">
      <w:pPr>
        <w:pStyle w:val="11"/>
        <w:widowControl/>
      </w:pPr>
      <w:r>
        <w:t>But let us pass for a moment to a more experimental and practical view of this subject.</w:t>
      </w:r>
    </w:p>
    <w:p w14:paraId="4469FC3C">
      <w:pPr>
        <w:pStyle w:val="11"/>
        <w:widowControl/>
      </w:pPr>
      <w:r>
        <w:t>但是，让我们暂时转向对这个主题一个更经验性和实践性的看法。</w:t>
      </w:r>
    </w:p>
    <w:p w14:paraId="572110F3">
      <w:pPr>
        <w:pStyle w:val="11"/>
        <w:widowControl/>
      </w:pPr>
      <w:r>
        <w:t>The question has often been asked by the trembling lip, "How may I be assured of an interest in the eternal purpose and everlasting love of God?</w:t>
      </w:r>
    </w:p>
    <w:p w14:paraId="538EAF3B">
      <w:pPr>
        <w:pStyle w:val="11"/>
        <w:widowControl/>
      </w:pPr>
      <w:r>
        <w:t>这个问题常常被颤抖的嘴唇问起：“我如何能确信我在神永恒的旨意和永恒的爱中有份？</w:t>
      </w:r>
    </w:p>
    <w:p w14:paraId="3861223F">
      <w:pPr>
        <w:pStyle w:val="11"/>
        <w:widowControl/>
      </w:pPr>
      <w:r>
        <w:t>By what evidence may I conclude that I am one I whom he predestinated?"</w:t>
      </w:r>
    </w:p>
    <w:p w14:paraId="20164167">
      <w:pPr>
        <w:pStyle w:val="11"/>
        <w:widowControl/>
      </w:pPr>
      <w:r>
        <w:t>我凭什么证据可以断定我是祂所预定的人之一？”</w:t>
      </w:r>
    </w:p>
    <w:p w14:paraId="3C7C0521">
      <w:pPr>
        <w:pStyle w:val="11"/>
        <w:widowControl/>
      </w:pPr>
      <w:r>
        <w:t>Listen to the words of the Apostle, addressed to the Thessalonian saints, "Knowing, brethren beloved, your election of God."</w:t>
      </w:r>
    </w:p>
    <w:p w14:paraId="5B6AA849">
      <w:pPr>
        <w:pStyle w:val="11"/>
        <w:widowControl/>
      </w:pPr>
      <w:r>
        <w:t>请听使徒对帖撒罗尼迦圣徒所说的话：“被神所爱的弟兄啊，我知道你们是蒙拣选的。”</w:t>
      </w:r>
    </w:p>
    <w:p w14:paraId="71E66910">
      <w:pPr>
        <w:pStyle w:val="11"/>
        <w:widowControl/>
      </w:pPr>
      <w:r>
        <w:t>But how did he know this?</w:t>
      </w:r>
    </w:p>
    <w:p w14:paraId="7F7B6D69">
      <w:pPr>
        <w:pStyle w:val="11"/>
        <w:widowControl/>
      </w:pPr>
      <w:r>
        <w:t>但祂是如何知道的呢？</w:t>
      </w:r>
    </w:p>
    <w:p w14:paraId="333D2BC2">
      <w:pPr>
        <w:pStyle w:val="11"/>
        <w:widowControl/>
      </w:pPr>
      <w:r>
        <w:t>Had he read their names in the Lamb's book of Life?</w:t>
      </w:r>
    </w:p>
    <w:p w14:paraId="749C99FC">
      <w:pPr>
        <w:pStyle w:val="11"/>
        <w:widowControl/>
      </w:pPr>
      <w:r>
        <w:t>祂曾读过他们在羔羊生命册上的名字吗？</w:t>
      </w:r>
    </w:p>
    <w:p w14:paraId="605EE494">
      <w:pPr>
        <w:pStyle w:val="11"/>
        <w:widowControl/>
      </w:pPr>
      <w:r>
        <w:t>No!</w:t>
      </w:r>
    </w:p>
    <w:p w14:paraId="6A35036F">
      <w:pPr>
        <w:pStyle w:val="11"/>
        <w:widowControl/>
      </w:pPr>
      <w:r>
        <w:t>不！</w:t>
      </w:r>
    </w:p>
    <w:p w14:paraId="688C87D7">
      <w:pPr>
        <w:pStyle w:val="11"/>
        <w:widowControl/>
      </w:pPr>
      <w:r>
        <w:t>See how he solves the mystery: "For our Gospel came not unto you in word only, but also in power, and in the Holy Spirit, and in much assurance."</w:t>
      </w:r>
    </w:p>
    <w:p w14:paraId="60A0C0E9">
      <w:pPr>
        <w:pStyle w:val="11"/>
        <w:widowControl/>
      </w:pPr>
      <w:r>
        <w:t>看祂如何解开这奥秘：“因为我们的福音传到你们那里，不独在乎言语，也在乎权能和圣灵，并充足的信心。”</w:t>
      </w:r>
    </w:p>
    <w:p w14:paraId="0639776E">
      <w:pPr>
        <w:pStyle w:val="11"/>
        <w:widowControl/>
      </w:pPr>
      <w:r>
        <w:t>By this he knew their election of God.</w:t>
      </w:r>
    </w:p>
    <w:p w14:paraId="7712F84B">
      <w:pPr>
        <w:pStyle w:val="11"/>
        <w:widowControl/>
      </w:pPr>
      <w:r>
        <w:t>借此，祂知道他们是蒙神拣选的。</w:t>
      </w:r>
    </w:p>
    <w:p w14:paraId="76058DEA">
      <w:pPr>
        <w:pStyle w:val="11"/>
        <w:widowControl/>
      </w:pPr>
      <w:r>
        <w:t>And by a similar test you must bring the question to an issue.</w:t>
      </w:r>
    </w:p>
    <w:p w14:paraId="52CA9441">
      <w:pPr>
        <w:pStyle w:val="11"/>
        <w:widowControl/>
      </w:pPr>
      <w:r>
        <w:t>你也必须用一个类似的试验，来解决这个问题。</w:t>
      </w:r>
    </w:p>
    <w:p w14:paraId="17784B91">
      <w:pPr>
        <w:pStyle w:val="11"/>
        <w:widowControl/>
      </w:pPr>
      <w:r>
        <w:t>Has the Gospel come to your heart by the Holy Spirit?</w:t>
      </w:r>
    </w:p>
    <w:p w14:paraId="1EB2D71F">
      <w:pPr>
        <w:pStyle w:val="11"/>
        <w:widowControl/>
      </w:pPr>
      <w:r>
        <w:t>福音是否借着圣灵临到你的心？</w:t>
      </w:r>
    </w:p>
    <w:p w14:paraId="45C5C4F5">
      <w:pPr>
        <w:pStyle w:val="11"/>
        <w:widowControl/>
      </w:pPr>
      <w:r>
        <w:t>In other words, have you been called by the inward call?</w:t>
      </w:r>
    </w:p>
    <w:p w14:paraId="31585350">
      <w:pPr>
        <w:pStyle w:val="11"/>
        <w:widowControl/>
      </w:pPr>
      <w:r>
        <w:t>换句话说，你是否已被内在的呼召所呼召？</w:t>
      </w:r>
    </w:p>
    <w:p w14:paraId="6B2F765D">
      <w:pPr>
        <w:pStyle w:val="11"/>
        <w:widowControl/>
      </w:pPr>
      <w:r>
        <w:t>Have you fled as a poor sinner to Christ, and is he all your salvation and all your desire?</w:t>
      </w:r>
    </w:p>
    <w:p w14:paraId="44A113B3">
      <w:pPr>
        <w:pStyle w:val="11"/>
        <w:widowControl/>
      </w:pPr>
      <w:r>
        <w:t>你是否已像一个可怜的罪人，逃到基督那里，而祂是你全部的救恩和你全部的渴望？</w:t>
      </w:r>
    </w:p>
    <w:p w14:paraId="4F6D14AD">
      <w:pPr>
        <w:pStyle w:val="11"/>
        <w:widowControl/>
      </w:pPr>
      <w:r>
        <w:t>Assume the truth of nothing, take nothing for granted as to your salvation, until thus is the case.</w:t>
      </w:r>
    </w:p>
    <w:p w14:paraId="745CD888">
      <w:pPr>
        <w:pStyle w:val="11"/>
        <w:widowControl/>
      </w:pPr>
      <w:r>
        <w:t>在你得救的事上，不要假设任何事的真实性，不要想当然，直到情况如此。</w:t>
      </w:r>
    </w:p>
    <w:p w14:paraId="493414A6">
      <w:pPr>
        <w:pStyle w:val="11"/>
        <w:widowControl/>
      </w:pPr>
      <w:r>
        <w:t>We recur to a thought advanced in the preceding chapter, that it is with the fact of your open call, and not with the fact of your secret predestination, that you have mainly to do.</w:t>
      </w:r>
    </w:p>
    <w:p w14:paraId="35BC9537">
      <w:pPr>
        <w:pStyle w:val="11"/>
        <w:widowControl/>
      </w:pPr>
      <w:r>
        <w:t>我们回到前一章所提出的一个想法，即你主要要处理的，是你公开呼召的事实，而非你秘密预定的事实。</w:t>
      </w:r>
    </w:p>
    <w:p w14:paraId="0171980D">
      <w:pPr>
        <w:pStyle w:val="11"/>
        <w:widowControl/>
      </w:pPr>
      <w:r>
        <w:t>It is this central and visible link in the chain that you must grasp.</w:t>
      </w:r>
    </w:p>
    <w:p w14:paraId="53ABBC08">
      <w:pPr>
        <w:pStyle w:val="11"/>
        <w:widowControl/>
      </w:pPr>
      <w:r>
        <w:t>你必须抓住链条中这个中心和可见的环节。</w:t>
      </w:r>
    </w:p>
    <w:p w14:paraId="005C9299">
      <w:pPr>
        <w:pStyle w:val="11"/>
        <w:widowControl/>
      </w:pPr>
      <w:r>
        <w:t>Secret things belong to God.</w:t>
      </w:r>
    </w:p>
    <w:p w14:paraId="61C2F157">
      <w:pPr>
        <w:pStyle w:val="11"/>
        <w:widowControl/>
      </w:pPr>
      <w:r>
        <w:t>隐秘的事是属耶和华的。</w:t>
      </w:r>
    </w:p>
    <w:p w14:paraId="6F7ADC48">
      <w:pPr>
        <w:pStyle w:val="11"/>
        <w:widowControl/>
      </w:pPr>
      <w:r>
        <w:t>The things revealed belong to us.</w:t>
      </w:r>
    </w:p>
    <w:p w14:paraId="1ADA4F15">
      <w:pPr>
        <w:pStyle w:val="11"/>
        <w:widowControl/>
      </w:pPr>
      <w:r>
        <w:t>显明的事是属我们的。</w:t>
      </w:r>
    </w:p>
    <w:p w14:paraId="042F785D">
      <w:pPr>
        <w:pStyle w:val="11"/>
        <w:widowControl/>
      </w:pPr>
      <w:r>
        <w:t>You are assuming an attitude of the most appalling temerity in attempting to force your way into the secret counsels of the Most High, plunging into the fathomless depths of a past eternity, and intruding into those mysteries, veiled and unsearchable, upon whose awful threshold an angel's foot dare not tread.</w:t>
      </w:r>
    </w:p>
    <w:p w14:paraId="6D62A14F">
      <w:pPr>
        <w:pStyle w:val="11"/>
        <w:widowControl/>
      </w:pPr>
      <w:r>
        <w:t>你正采取一种最骇人听闻的鲁莽态度，试图闯入至高者的秘密谋略，投入过去永恒的无底深渊，并闯入那些被遮蔽和不可测度的奥秘，其可畏的门槛连天使的脚也不敢踏足。</w:t>
      </w:r>
    </w:p>
    <w:p w14:paraId="72B7B51A">
      <w:pPr>
        <w:pStyle w:val="11"/>
        <w:widowControl/>
      </w:pPr>
      <w:r>
        <w:t>But oh, how near, how visible, how precious, the truth with which you have to do- God standing in the most impressive and winning attitude of a gracious, sin-pardoning God- inviting you, imploring you, all guilty, and burdened, and sorrowful as you are, to accept his mercy, to avail yourself of his forgiveness, to believe in his Son; and thus by grasping the outstretched hand, by heeding the earnest call, and accepting the gracious invitation, you may set forever at rest the question of your salvation.</w:t>
      </w:r>
    </w:p>
    <w:p w14:paraId="5DFDC049">
      <w:pPr>
        <w:pStyle w:val="11"/>
        <w:widowControl/>
      </w:pPr>
      <w:r>
        <w:t>但是，哦，你所当处理的真理是何等近、何等可见、何等宝贵——神以一位恩慈、赦罪之神最感人、最吸引人的姿态站着——邀请你，恳求你，尽管你全然有罪、负重、忧伤，去接受祂的怜悯，利用祂的赦免，相信祂的儿子；因此，借着抓住那伸出的手，留意那热切的呼召，并接受那恩慈的邀请，你就可以永远平息你得救的问题。</w:t>
      </w:r>
    </w:p>
    <w:p w14:paraId="627B3CF0">
      <w:pPr>
        <w:pStyle w:val="11"/>
        <w:widowControl/>
      </w:pPr>
      <w:r>
        <w:t>Oh, let the great, the all-absorbing question with you be, "What shall I do to be saved?"</w:t>
      </w:r>
    </w:p>
    <w:p w14:paraId="0CE4B4A1">
      <w:pPr>
        <w:pStyle w:val="11"/>
        <w:widowControl/>
      </w:pPr>
      <w:r>
        <w:t>哦，让你那伟大、最引人入胜的问题是：“我当怎样行才可以得救？”</w:t>
      </w:r>
    </w:p>
    <w:p w14:paraId="4851C461">
      <w:pPr>
        <w:pStyle w:val="11"/>
        <w:widowControl/>
      </w:pPr>
      <w:r>
        <w:t>Postpone every other question, adjourn every other debate, until this is met and fairly settled, that you are the called of God.</w:t>
      </w:r>
    </w:p>
    <w:p w14:paraId="407D2F39">
      <w:pPr>
        <w:pStyle w:val="11"/>
        <w:widowControl/>
      </w:pPr>
      <w:r>
        <w:t>推迟所有其他问题，暂停所有其他辩论，直到这个问题得到解决并公正地确定下来，即你是神所召的。</w:t>
      </w:r>
    </w:p>
    <w:p w14:paraId="70806402">
      <w:pPr>
        <w:pStyle w:val="11"/>
        <w:widowControl/>
      </w:pPr>
      <w:r>
        <w:t>Take hold of the full and free invitations of the Gospel- and Christ, and salvation, and heaven are yours.</w:t>
      </w:r>
    </w:p>
    <w:p w14:paraId="24A28838">
      <w:pPr>
        <w:pStyle w:val="11"/>
        <w:widowControl/>
      </w:pPr>
      <w:r>
        <w:t>抓住福音那丰满而白白的邀请——基督、救恩和天堂就都是你的了。</w:t>
      </w:r>
    </w:p>
    <w:p w14:paraId="5965DAA2">
      <w:pPr>
        <w:pStyle w:val="11"/>
        <w:widowControl/>
      </w:pPr>
      <w:r>
        <w:t>And for your encouragement we would say, that the feeblest puttings forth of grace in the soul are indisputable evidences of the inward and effectual call of the Spirit.</w:t>
      </w:r>
    </w:p>
    <w:p w14:paraId="5A494B46">
      <w:pPr>
        <w:pStyle w:val="11"/>
        <w:widowControl/>
      </w:pPr>
      <w:r>
        <w:t>为了鼓励你，我们要说，灵魂中恩典最微弱的萌芽，是圣灵内在和有效呼召的无可辩驳的证据。</w:t>
      </w:r>
    </w:p>
    <w:p w14:paraId="1F0CBCD7">
      <w:pPr>
        <w:pStyle w:val="11"/>
        <w:widowControl/>
      </w:pPr>
      <w:r>
        <w:t>If in the spring time I mark the gentle buddings of the costly plant, I rejoice, yet with trembling.</w:t>
      </w:r>
    </w:p>
    <w:p w14:paraId="336719A1">
      <w:pPr>
        <w:pStyle w:val="11"/>
        <w:widowControl/>
      </w:pPr>
      <w:r>
        <w:t>如果我在春天时，注意到那珍贵植物温柔的发芽，我便欢喜，却又战兢。</w:t>
      </w:r>
    </w:p>
    <w:p w14:paraId="44D9EACC">
      <w:pPr>
        <w:pStyle w:val="11"/>
        <w:widowControl/>
      </w:pPr>
      <w:r>
        <w:t>The cold wind may blow and the hoar frost may light upon those buds, and so nip and kill those who they shall never burst into the beautiful and fragrant flower.</w:t>
      </w:r>
    </w:p>
    <w:p w14:paraId="17AE3687">
      <w:pPr>
        <w:pStyle w:val="11"/>
        <w:widowControl/>
      </w:pPr>
      <w:r>
        <w:t>冷风可能会吹，白霜可能会落在那些花蕾上，从而掐死那些永不会绽放出美丽芬芳花朵的花蕾。</w:t>
      </w:r>
    </w:p>
    <w:p w14:paraId="0785804C">
      <w:pPr>
        <w:pStyle w:val="11"/>
        <w:widowControl/>
      </w:pPr>
      <w:r>
        <w:t>But when I trace the buddings of grace in the heart of a poor sinner, when I observe the evidence of the Spirit's operation in the soul, I feel no misgiving, I cherish no fear, for I am assured that He who has begun the good work will carry it on and perfect it in glory.</w:t>
      </w:r>
    </w:p>
    <w:p w14:paraId="334E7A1C">
      <w:pPr>
        <w:pStyle w:val="11"/>
        <w:widowControl/>
      </w:pPr>
      <w:r>
        <w:t>但是，当我追溯一个可怜罪人心中恩典的发芽，当我观察圣灵在灵魂中运作的证据时，我没有疑虑，我没有恐惧，因为我确信，那开始了善工的祂，必将它进行到底，并在荣耀中成全它。</w:t>
      </w:r>
    </w:p>
    <w:p w14:paraId="33E1ABE3">
      <w:pPr>
        <w:pStyle w:val="11"/>
        <w:widowControl/>
      </w:pPr>
      <w:r>
        <w:t>No worm shall kill its root, no frosts shall nip its leaf, no winds shall scatter its fruit, it shall never, never be destroyed.</w:t>
      </w:r>
    </w:p>
    <w:p w14:paraId="1490EB05">
      <w:pPr>
        <w:pStyle w:val="11"/>
        <w:widowControl/>
      </w:pPr>
      <w:r>
        <w:t>没有虫能杀死它的根，没有霜能掐死它的叶，没有风能吹散它的果，它永不，永不被毁坏。</w:t>
      </w:r>
    </w:p>
    <w:p w14:paraId="5FF54796">
      <w:pPr>
        <w:pStyle w:val="11"/>
        <w:widowControl/>
      </w:pPr>
      <w:r>
        <w:t>God will complete the work to which he puts his hand.</w:t>
      </w:r>
    </w:p>
    <w:p w14:paraId="2CDA927A">
      <w:pPr>
        <w:pStyle w:val="11"/>
        <w:widowControl/>
      </w:pPr>
      <w:r>
        <w:t>神必完成祂手所作的工。</w:t>
      </w:r>
    </w:p>
    <w:p w14:paraId="7A2AC734">
      <w:pPr>
        <w:pStyle w:val="11"/>
        <w:widowControl/>
      </w:pPr>
      <w:r>
        <w:t>Oh, precious truth, replete with encouragement to the sorrow-stricken, sin-burdened, Christ-seeking soul!</w:t>
      </w:r>
    </w:p>
    <w:p w14:paraId="5911850A">
      <w:pPr>
        <w:pStyle w:val="11"/>
        <w:widowControl/>
      </w:pPr>
      <w:r>
        <w:t>哦，宝贵的真理，充满了对那忧伤、被罪重压、寻求基督的灵魂的鼓励！</w:t>
      </w:r>
    </w:p>
    <w:p w14:paraId="421FBD39">
      <w:pPr>
        <w:pStyle w:val="11"/>
        <w:widowControl/>
      </w:pPr>
      <w:r>
        <w:t>Sweeter music is not heard in heaven than chimes in these words addressed to you- "Whoever comes to me I will never drive away."</w:t>
      </w:r>
    </w:p>
    <w:p w14:paraId="6D42EA28">
      <w:pPr>
        <w:pStyle w:val="11"/>
        <w:widowControl/>
      </w:pPr>
      <w:r>
        <w:t>在天上听不到比对你所说的这些话更甜美的音乐了——“到我这里来的，我总不丢弃他。”</w:t>
      </w:r>
    </w:p>
    <w:p w14:paraId="1682A800">
      <w:pPr>
        <w:pStyle w:val="11"/>
        <w:widowControl/>
      </w:pPr>
      <w:r>
        <w:t>Are we called?</w:t>
      </w:r>
    </w:p>
    <w:p w14:paraId="185A5345">
      <w:pPr>
        <w:pStyle w:val="11"/>
        <w:widowControl/>
      </w:pPr>
      <w:r>
        <w:t>我们被召了吗？</w:t>
      </w:r>
    </w:p>
    <w:p w14:paraId="70CA15F1">
      <w:pPr>
        <w:pStyle w:val="11"/>
        <w:widowControl/>
      </w:pPr>
      <w:r>
        <w:t>Then let us heed the earnest entreaty of the Apostle, "Therefore I, a prisoner for serving the Lord, beg you to lead a life worthy of your calling, for you have been called by God."</w:t>
      </w:r>
    </w:p>
    <w:p w14:paraId="01E1FDE6">
      <w:pPr>
        <w:pStyle w:val="11"/>
        <w:widowControl/>
      </w:pPr>
      <w:r>
        <w:t>那么，让我们留意使徒的恳切劝勉：“所以我这为主被囚的，劝你们行事为人就当与蒙召的恩相称。”</w:t>
      </w:r>
    </w:p>
    <w:p w14:paraId="0D1DF34F">
      <w:pPr>
        <w:pStyle w:val="11"/>
        <w:widowControl/>
      </w:pPr>
      <w:r>
        <w:t>Let the lowliest and the highest vocation of life be dignified and sanctified by the heavenly calling.</w:t>
      </w:r>
    </w:p>
    <w:p w14:paraId="052DC91D">
      <w:pPr>
        <w:pStyle w:val="11"/>
        <w:widowControl/>
      </w:pPr>
      <w:r>
        <w:t>让生命中最卑微和最高的职业，都因属天的呼召而变得尊贵和圣洁。</w:t>
      </w:r>
    </w:p>
    <w:p w14:paraId="241B2487">
      <w:pPr>
        <w:pStyle w:val="11"/>
        <w:widowControl/>
      </w:pPr>
      <w:r>
        <w:t>Wherever you are, and in whatever engaged, forget not your high calling of God.</w:t>
      </w:r>
    </w:p>
    <w:p w14:paraId="21A017BF">
      <w:pPr>
        <w:pStyle w:val="11"/>
        <w:widowControl/>
      </w:pPr>
      <w:r>
        <w:t>无论你在哪里，无论你在从事什么，都不要忘记你从神而来的崇高呼召。</w:t>
      </w:r>
    </w:p>
    <w:p w14:paraId="368A19D7">
      <w:pPr>
        <w:pStyle w:val="11"/>
        <w:widowControl/>
      </w:pPr>
      <w:r>
        <w:t>You are called to be saints; called to a separation from the world; called to a holy, heavenly life; called to live for God, to labor for Christ; and soon will be called to be with the Lord forever!</w:t>
      </w:r>
    </w:p>
    <w:p w14:paraId="395D3FB6">
      <w:pPr>
        <w:pStyle w:val="11"/>
        <w:widowControl/>
      </w:pPr>
      <w:r>
        <w:t>你被召作圣徒；被召与世界分别；被召过圣洁、属天的生活；被召为神而活，为基督劳苦；并且不久将要被召，永远与主同在！</w:t>
      </w:r>
    </w:p>
    <w:p w14:paraId="312A8F62">
      <w:pPr>
        <w:spacing w:line="305" w:lineRule="auto"/>
        <w:rPr>
          <w:rFonts w:ascii="Arial"/>
          <w:sz w:val="21"/>
        </w:rPr>
      </w:pPr>
    </w:p>
    <w:p w14:paraId="458A5831">
      <w:pPr>
        <w:spacing w:line="306" w:lineRule="auto"/>
        <w:rPr>
          <w:rFonts w:ascii="Arial"/>
          <w:sz w:val="21"/>
        </w:rPr>
      </w:pPr>
    </w:p>
    <w:p w14:paraId="064F4EAB">
      <w:pPr>
        <w:spacing w:line="241" w:lineRule="auto"/>
        <w:rPr>
          <w:rFonts w:ascii="Arial"/>
          <w:sz w:val="21"/>
        </w:rPr>
      </w:pPr>
      <w:bookmarkStart w:id="6" w:name="bookmark25"/>
      <w:bookmarkEnd w:id="6"/>
    </w:p>
    <w:p w14:paraId="1B97A81A">
      <w:pPr>
        <w:spacing w:line="242" w:lineRule="auto"/>
        <w:rPr>
          <w:rFonts w:ascii="Arial"/>
          <w:sz w:val="21"/>
        </w:rPr>
      </w:pPr>
    </w:p>
    <w:p w14:paraId="538DA912">
      <w:pPr>
        <w:spacing w:line="242" w:lineRule="auto"/>
        <w:rPr>
          <w:rFonts w:ascii="Arial"/>
          <w:sz w:val="21"/>
        </w:rPr>
      </w:pPr>
    </w:p>
    <w:p w14:paraId="69A379CC">
      <w:pPr>
        <w:pStyle w:val="11"/>
        <w:widowControl/>
      </w:pPr>
      <w:r>
        <w:t>Free Justification</w:t>
      </w:r>
    </w:p>
    <w:p w14:paraId="74C73697">
      <w:pPr>
        <w:pStyle w:val="11"/>
        <w:widowControl/>
      </w:pPr>
      <w:r>
        <w:t>白白的称义</w:t>
      </w:r>
    </w:p>
    <w:p w14:paraId="0D7A2EC1">
      <w:pPr>
        <w:pStyle w:val="11"/>
        <w:widowControl/>
      </w:pPr>
      <w:r>
        <w:t>Moreover whom he did predestinate, them he also called: and whom he called, them he also justified: and whom he justified, them he also glorified. Romans 8:30</w:t>
      </w:r>
    </w:p>
    <w:p w14:paraId="53981E02">
      <w:pPr>
        <w:pStyle w:val="11"/>
        <w:widowControl/>
      </w:pPr>
      <w:r>
        <w:t>预先所定下的人又召他们来；所召来的人又称他们为义；所称为义的人又叫他们得荣耀。罗马书 8:30</w:t>
      </w:r>
    </w:p>
    <w:p w14:paraId="47095C44">
      <w:pPr>
        <w:pStyle w:val="11"/>
        <w:widowControl/>
      </w:pPr>
      <w:r>
        <w:t>And those he predestined, he also called; those he called, he also justified; those he justified, he also glorified. Romans 8:30</w:t>
      </w:r>
    </w:p>
    <w:p w14:paraId="2C9FD82C">
      <w:pPr>
        <w:pStyle w:val="11"/>
        <w:widowControl/>
      </w:pPr>
      <w:r>
        <w:t>祂所预定的人，祂也召他们来；祂所召来的人，祂也称他们为义；祂所称为义的人，祂也叫他们得荣耀。罗马书 8:30</w:t>
      </w:r>
    </w:p>
    <w:p w14:paraId="6F8B12F5">
      <w:pPr>
        <w:pStyle w:val="11"/>
        <w:widowControl/>
      </w:pPr>
      <w:r>
        <w:t>And having chosen them, he called them to come to him. And he gave them right standing with himself, and he promised them his glory. Romans 8:30</w:t>
      </w:r>
    </w:p>
    <w:p w14:paraId="4E8CEEF8">
      <w:pPr>
        <w:pStyle w:val="11"/>
        <w:widowControl/>
      </w:pPr>
      <w:r>
        <w:t>祂既拣选了他们，就召他们到祂这里来。祂又赐给他们与自己和好的地位，并应许他们祂的荣耀。罗马书 8:30</w:t>
      </w:r>
    </w:p>
    <w:p w14:paraId="5C4606EF">
      <w:pPr>
        <w:pStyle w:val="11"/>
        <w:widowControl/>
      </w:pPr>
      <w:r>
        <w:t>Such is the third link in this golden chain of heavenly truth.</w:t>
      </w:r>
    </w:p>
    <w:p w14:paraId="6EB077B5">
      <w:pPr>
        <w:pStyle w:val="11"/>
        <w:widowControl/>
      </w:pPr>
      <w:r>
        <w:t>这就是这属天真理金链中的第三环。</w:t>
      </w:r>
    </w:p>
    <w:p w14:paraId="1CE72CFD">
      <w:pPr>
        <w:pStyle w:val="11"/>
        <w:widowControl/>
      </w:pPr>
      <w:r>
        <w:t>Those whom God appoints unto salvation, he as certainly calls by his effectual grace; and those whom he thus calls by his Spirit, he as certainly justifies through his Son.</w:t>
      </w:r>
    </w:p>
    <w:p w14:paraId="08265464">
      <w:pPr>
        <w:pStyle w:val="11"/>
        <w:widowControl/>
      </w:pPr>
      <w:r>
        <w:t>神所命定得救的人，祂也必用祂有效的恩典呼召他们；而祂如此用祂的灵所呼召的人，祂也必借着祂的儿子称他们为义。</w:t>
      </w:r>
    </w:p>
    <w:p w14:paraId="569B8C43">
      <w:pPr>
        <w:pStyle w:val="11"/>
        <w:widowControl/>
      </w:pPr>
      <w:r>
        <w:t>As we are not composing a treatise on the doctrine of Justification, we must assume it as divinely revealed, restricting ourselves, in the present instance, to a simple and brief presentation of the truth, as it forms an essential step in the believer's progress from condemnation to glory.</w:t>
      </w:r>
    </w:p>
    <w:p w14:paraId="77210A1C">
      <w:pPr>
        <w:pStyle w:val="11"/>
        <w:widowControl/>
      </w:pPr>
      <w:r>
        <w:t>我们既然不是在撰写一篇关于称义教义的论述，就必须假定它是神圣启示的，在当前情况下，将自己限制于对这真理作一个简单扼要的陈述，因为它构成了信徒从定罪到荣耀进程中的一个基本步骤。</w:t>
      </w:r>
    </w:p>
    <w:p w14:paraId="5C4E7067">
      <w:pPr>
        <w:pStyle w:val="11"/>
        <w:widowControl/>
      </w:pPr>
      <w:r>
        <w:t>"Whom he called, them he also justified."</w:t>
      </w:r>
    </w:p>
    <w:p w14:paraId="67FA7B09">
      <w:pPr>
        <w:pStyle w:val="11"/>
        <w:widowControl/>
      </w:pPr>
      <w:r>
        <w:t>“所召来的人又称他们为义。”</w:t>
      </w:r>
    </w:p>
    <w:p w14:paraId="758B401D">
      <w:pPr>
        <w:pStyle w:val="11"/>
        <w:widowControl/>
      </w:pPr>
      <w:r>
        <w:t>Of the necessity of justification, we need not speak at great length.</w:t>
      </w:r>
    </w:p>
    <w:p w14:paraId="7F4AFFE2">
      <w:pPr>
        <w:pStyle w:val="11"/>
        <w:widowControl/>
      </w:pPr>
      <w:r>
        <w:t>关于称义的必要性，我们不必长篇大论。</w:t>
      </w:r>
    </w:p>
    <w:p w14:paraId="7766EDD1">
      <w:pPr>
        <w:pStyle w:val="11"/>
        <w:widowControl/>
      </w:pPr>
      <w:r>
        <w:t>If there is no condemnation where justification is attained, it follows that where there is not the condition of justification, the law must be left to take its full effect.</w:t>
      </w:r>
    </w:p>
    <w:p w14:paraId="29E6975E">
      <w:pPr>
        <w:pStyle w:val="11"/>
        <w:widowControl/>
      </w:pPr>
      <w:r>
        <w:t>如果在称义已达之处没有定罪，那么，在没有称义的状况下，律法就必得完全生效。</w:t>
      </w:r>
    </w:p>
    <w:p w14:paraId="2B8EAEB8">
      <w:pPr>
        <w:pStyle w:val="11"/>
        <w:widowControl/>
      </w:pPr>
      <w:r>
        <w:t>But the very provision proves the necessity.</w:t>
      </w:r>
    </w:p>
    <w:p w14:paraId="0E5C6CFC">
      <w:pPr>
        <w:pStyle w:val="11"/>
        <w:widowControl/>
      </w:pPr>
      <w:r>
        <w:t>但这一预备本身就证明了其必要性。</w:t>
      </w:r>
    </w:p>
    <w:p w14:paraId="6B3E05A5">
      <w:pPr>
        <w:pStyle w:val="11"/>
        <w:widowControl/>
      </w:pPr>
      <w:r>
        <w:t>Had it been possible for our fallen race to have recovered their former state of holiness and consequent Divine acceptance by an expedient of their own invention, do we think that God would have provided a way of justification so costly or so stupendous as that which the Gospel reveals?</w:t>
      </w:r>
    </w:p>
    <w:p w14:paraId="72035E4D">
      <w:pPr>
        <w:pStyle w:val="11"/>
        <w:widowControl/>
      </w:pPr>
      <w:r>
        <w:t>倘若我们堕落的人类，能借着他们自己发明的某种方法，恢复他们先前的圣洁状态和随之而来的神圣悦纳，我们认为神还会提供一个像福音所启示的那样代价高昂或宏伟的称义之道吗？</w:t>
      </w:r>
    </w:p>
    <w:p w14:paraId="3CB30944">
      <w:pPr>
        <w:pStyle w:val="11"/>
        <w:widowControl/>
      </w:pPr>
      <w:r>
        <w:t>The utter incapacity of the sinner to justify himself, left the way open for the display of God's infinite wisdom, holiness, and grace.</w:t>
      </w:r>
    </w:p>
    <w:p w14:paraId="24CB90E0">
      <w:pPr>
        <w:pStyle w:val="11"/>
        <w:widowControl/>
      </w:pPr>
      <w:r>
        <w:t>罪人完全无力自称为义，这为彰显神无限的智慧、圣洁和恩典敞开了道路。</w:t>
      </w:r>
    </w:p>
    <w:p w14:paraId="76353843">
      <w:pPr>
        <w:pStyle w:val="11"/>
        <w:widowControl/>
      </w:pPr>
      <w:r>
        <w:t>The theater was prepared for the development of his great and grand expedient of justifying the sinner, and yet remaining truly, unbendingly, and unimpeachably just.</w:t>
      </w:r>
    </w:p>
    <w:p w14:paraId="75287A3A">
      <w:pPr>
        <w:pStyle w:val="11"/>
        <w:widowControl/>
      </w:pPr>
      <w:r>
        <w:t>舞台已预备好，为要展开祂那伟大而宏伟的方法，即称罪人为义，却仍旧真实、不屈、且无可指摘地公义。</w:t>
      </w:r>
    </w:p>
    <w:p w14:paraId="6CF3AEE9">
      <w:pPr>
        <w:pStyle w:val="11"/>
        <w:widowControl/>
      </w:pPr>
      <w:r>
        <w:t>But not upon man's inability to justify himself rests alone the necessity of a Divine method of justification, but mainly upon the nature of God's moral government.</w:t>
      </w:r>
    </w:p>
    <w:p w14:paraId="07161F7B">
      <w:pPr>
        <w:pStyle w:val="11"/>
        <w:widowControl/>
      </w:pPr>
      <w:r>
        <w:t>但是，神圣称义方法的必要性，不仅在于人无力自称为义，主要还在于神道德管治的性质。</w:t>
      </w:r>
    </w:p>
    <w:p w14:paraId="7F5476A5">
      <w:pPr>
        <w:pStyle w:val="11"/>
        <w:widowControl/>
      </w:pPr>
      <w:r>
        <w:t>As a holy God, he can only consistently pardon and justify upon the basis of a righteousness which fully sustains the purity of his nature, the majesty of his law, and the glory of his entire moral government.</w:t>
      </w:r>
    </w:p>
    <w:p w14:paraId="6CDF5AAC">
      <w:pPr>
        <w:pStyle w:val="11"/>
        <w:widowControl/>
      </w:pPr>
      <w:r>
        <w:t>作为一位圣洁的神，祂只能在一个完全维护祂本性之纯洁、祂律法之威严，以及祂整个道德管治之荣耀的公义基础上，来一致地赦免和称义。</w:t>
      </w:r>
    </w:p>
    <w:p w14:paraId="3821A1A8">
      <w:pPr>
        <w:pStyle w:val="11"/>
        <w:widowControl/>
      </w:pPr>
      <w:r>
        <w:t>Here are the two extremes of being- the holy, condemning Lord God, and the unholy and condemned sinner.</w:t>
      </w:r>
    </w:p>
    <w:p w14:paraId="3BD458FA">
      <w:pPr>
        <w:pStyle w:val="11"/>
        <w:widowControl/>
      </w:pPr>
      <w:r>
        <w:t>这里有两个存在的极端——圣洁、定罪的主神，和不圣洁、被定罪的罪人。</w:t>
      </w:r>
    </w:p>
    <w:p w14:paraId="64295792">
      <w:pPr>
        <w:pStyle w:val="11"/>
        <w:widowControl/>
      </w:pPr>
      <w:r>
        <w:t>It is proposed that they should meet as upon an equal footing, and that perfect reconciliation and peace should eternally be established between them.</w:t>
      </w:r>
    </w:p>
    <w:p w14:paraId="365B92E4">
      <w:pPr>
        <w:pStyle w:val="11"/>
        <w:widowControl/>
      </w:pPr>
      <w:r>
        <w:t>有人提议，他们应当在平等的立足点上相遇，并且在他们之间，应当永远地建立完全的和好与和平。</w:t>
      </w:r>
    </w:p>
    <w:p w14:paraId="6AC817E2">
      <w:pPr>
        <w:pStyle w:val="11"/>
        <w:widowControl/>
      </w:pPr>
      <w:r>
        <w:t>But upon what basis?</w:t>
      </w:r>
    </w:p>
    <w:p w14:paraId="0D2DD866">
      <w:pPr>
        <w:pStyle w:val="11"/>
        <w:widowControl/>
      </w:pPr>
      <w:r>
        <w:t>但基于什么呢？</w:t>
      </w:r>
    </w:p>
    <w:p w14:paraId="7E2E96F3">
      <w:pPr>
        <w:pStyle w:val="11"/>
        <w:widowControl/>
      </w:pPr>
      <w:r>
        <w:t>Without a mediating plan, how shall this be effected?</w:t>
      </w:r>
    </w:p>
    <w:p w14:paraId="7914AD0F">
      <w:pPr>
        <w:pStyle w:val="11"/>
        <w:widowControl/>
      </w:pPr>
      <w:r>
        <w:t>没有一个中保的计划，这如何能实现呢？</w:t>
      </w:r>
    </w:p>
    <w:p w14:paraId="798D62C0">
      <w:pPr>
        <w:pStyle w:val="11"/>
        <w:widowControl/>
      </w:pPr>
      <w:r>
        <w:t>God is under a most free necessity to maintain the dignity of his throne, the holiness of his nature, and the righteousness of his law.</w:t>
      </w:r>
    </w:p>
    <w:p w14:paraId="3E0116F6">
      <w:pPr>
        <w:pStyle w:val="11"/>
        <w:widowControl/>
      </w:pPr>
      <w:r>
        <w:t>神有一种极其自由的必要性，要维护祂宝座的尊严、祂本性的圣洁，以及祂律法的公义。</w:t>
      </w:r>
    </w:p>
    <w:p w14:paraId="79E6876C">
      <w:pPr>
        <w:pStyle w:val="11"/>
        <w:widowControl/>
      </w:pPr>
      <w:r>
        <w:t>If he would justify the sinner upon the ground of mere mercy, apart from a full satisfaction to the Divine government, what would become of his justice and his holiness?</w:t>
      </w:r>
    </w:p>
    <w:p w14:paraId="3FCDA6B5">
      <w:pPr>
        <w:pStyle w:val="11"/>
        <w:widowControl/>
      </w:pPr>
      <w:r>
        <w:t>如果祂要在纯粹怜悯的基础上，称罪人为义，而没有对神圣管治的完全满足，祂的公义和圣洁将何去何从？</w:t>
      </w:r>
    </w:p>
    <w:p w14:paraId="14DDA9D8">
      <w:pPr>
        <w:pStyle w:val="11"/>
        <w:widowControl/>
      </w:pPr>
      <w:r>
        <w:t>and with what truth could it be affirmed that "he is of purer eyes than to behold evil, and cannot (not will not, but cannot) look on iniquity?"</w:t>
      </w:r>
    </w:p>
    <w:p w14:paraId="6BA0A2B5">
      <w:pPr>
        <w:pStyle w:val="11"/>
        <w:widowControl/>
      </w:pPr>
      <w:r>
        <w:t>并且，有什么真理可以说，“祂眼目清洁不看邪僻，不看奸恶”（不是不愿，而是不能）呢？</w:t>
      </w:r>
    </w:p>
    <w:p w14:paraId="59D2860D">
      <w:pPr>
        <w:pStyle w:val="11"/>
        <w:widowControl/>
      </w:pPr>
      <w:r>
        <w:t>If, then, man is saved, if the sinner is justified, if the condemned is acquitted, it is most clear that it must be upon the basis of an atonement that should not compromise the righteousness of the Divine government, but should so harmonize all the attributes of God, so meet all the claims of justice and holiness and truth, as shall enable Mercy to walk upon the high battlements of his grace, waving her olive-branch of peace in view of a revolted and guilty world.</w:t>
      </w:r>
    </w:p>
    <w:p w14:paraId="68328680">
      <w:pPr>
        <w:pStyle w:val="11"/>
        <w:widowControl/>
      </w:pPr>
      <w:r>
        <w:t>那么，如果人得救，如果罪人被称义，如果被定罪的得赦免，最清楚的是，这必须建立在一个赎罪的基础上，这个赎罪不应损害神圣管治的公义，而应如此和谐神的一切属性，如此满足公义、圣洁和真理的一切要求，以致使怜悯能行走在祂恩典的高墙上，在悖逆和有罪的世界面前，挥舞着她的和平橄榄枝。</w:t>
      </w:r>
    </w:p>
    <w:p w14:paraId="06C682F9">
      <w:pPr>
        <w:pStyle w:val="11"/>
        <w:widowControl/>
      </w:pPr>
      <w:r>
        <w:t>Such an expedient has been devised, such a basis has been provided, such an atonement has been made.</w:t>
      </w:r>
    </w:p>
    <w:p w14:paraId="062879A7">
      <w:pPr>
        <w:pStyle w:val="11"/>
        <w:widowControl/>
      </w:pPr>
      <w:r>
        <w:t>这样的方法已被设计，这样的基础已被提供，这样的赎罪已被作成。</w:t>
      </w:r>
    </w:p>
    <w:p w14:paraId="5224DBBF">
      <w:pPr>
        <w:pStyle w:val="11"/>
        <w:widowControl/>
      </w:pPr>
      <w:r>
        <w:t>We now approach nearer to the subject before us.</w:t>
      </w:r>
    </w:p>
    <w:p w14:paraId="5B674A90">
      <w:pPr>
        <w:pStyle w:val="11"/>
        <w:widowControl/>
      </w:pPr>
      <w:r>
        <w:t>我们现在更接近我们面前的主题了。</w:t>
      </w:r>
    </w:p>
    <w:p w14:paraId="3618F242">
      <w:pPr>
        <w:pStyle w:val="11"/>
        <w:widowControl/>
      </w:pPr>
      <w:r>
        <w:t>The term is forensic- employed in judicial affairs, transacted in a court of judicature.</w:t>
      </w:r>
    </w:p>
    <w:p w14:paraId="68559080">
      <w:pPr>
        <w:pStyle w:val="11"/>
        <w:widowControl/>
      </w:pPr>
      <w:r>
        <w:t>这个词是法庭用语——用于司法事务，在法庭上办理。</w:t>
      </w:r>
    </w:p>
    <w:p w14:paraId="7BAD31D4">
      <w:pPr>
        <w:pStyle w:val="11"/>
        <w:widowControl/>
      </w:pPr>
      <w:r>
        <w:t>We find an illustration of this in God's Word- "If there be a controversy between men, and they come into judgment, that the judge may judge them, then they shall justify the righteous, and condemn the wicked."</w:t>
      </w:r>
    </w:p>
    <w:p w14:paraId="488227C7">
      <w:pPr>
        <w:pStyle w:val="11"/>
        <w:widowControl/>
      </w:pPr>
      <w:r>
        <w:t>我们在神的话语中找到一个对此的例证——“人若有争讼，来求审判，审判官就要审判他们，定义人为义，定恶人为有罪。”</w:t>
      </w:r>
    </w:p>
    <w:p w14:paraId="295CDE7E">
      <w:pPr>
        <w:pStyle w:val="11"/>
        <w:widowControl/>
      </w:pPr>
      <w:r>
        <w:t>It is clear from this passage that the word stands opposed to a state of condemnation, and in this sense it is employed in the text under consideration.</w:t>
      </w:r>
    </w:p>
    <w:p w14:paraId="733F57BE">
      <w:pPr>
        <w:pStyle w:val="11"/>
        <w:widowControl/>
      </w:pPr>
      <w:r>
        <w:t>从这段经文可以清楚地看出，这个词与定罪的状态相对，在我们所思想的经文中，它就是在这个意义上被使用的。</w:t>
      </w:r>
    </w:p>
    <w:p w14:paraId="1FF241BB">
      <w:pPr>
        <w:pStyle w:val="11"/>
        <w:widowControl/>
      </w:pPr>
      <w:r>
        <w:t>To justify, in its proper and fullest sense, is to release from all condemnation.</w:t>
      </w:r>
    </w:p>
    <w:p w14:paraId="06F039C1">
      <w:pPr>
        <w:pStyle w:val="11"/>
        <w:widowControl/>
      </w:pPr>
      <w:r>
        <w:t>称义，在其恰当和最完全的意义上，是从一切的定罪中释放。</w:t>
      </w:r>
    </w:p>
    <w:p w14:paraId="6C9A2DCD">
      <w:pPr>
        <w:pStyle w:val="11"/>
        <w:widowControl/>
      </w:pPr>
      <w:r>
        <w:t>Now it is important that we do not mix up this doctrine, as the Church of Rome has done, with other and kindred doctrines.</w:t>
      </w:r>
    </w:p>
    <w:p w14:paraId="6F8FAC85">
      <w:pPr>
        <w:pStyle w:val="11"/>
        <w:widowControl/>
      </w:pPr>
      <w:r>
        <w:t>现在，重要的是我们不要像罗马教会那样，将这个教义与其他相关的教义混淆。</w:t>
      </w:r>
    </w:p>
    <w:p w14:paraId="402B07A4">
      <w:pPr>
        <w:pStyle w:val="11"/>
        <w:widowControl/>
      </w:pPr>
      <w:r>
        <w:t>We must clearly distinguish it from that of sanctification.</w:t>
      </w:r>
    </w:p>
    <w:p w14:paraId="5355B3DB">
      <w:pPr>
        <w:pStyle w:val="11"/>
        <w:widowControl/>
      </w:pPr>
      <w:r>
        <w:t>我们必须清楚地将它与成圣的教义区分开。</w:t>
      </w:r>
    </w:p>
    <w:p w14:paraId="2F3E015C">
      <w:pPr>
        <w:pStyle w:val="11"/>
        <w:widowControl/>
      </w:pPr>
      <w:r>
        <w:t>Closely connected as they are, they yet entirely differ.</w:t>
      </w:r>
    </w:p>
    <w:p w14:paraId="2C034620">
      <w:pPr>
        <w:pStyle w:val="11"/>
        <w:widowControl/>
      </w:pPr>
      <w:r>
        <w:t>它们虽然紧密相连，却完全不同。</w:t>
      </w:r>
    </w:p>
    <w:p w14:paraId="7DFAA782">
      <w:pPr>
        <w:pStyle w:val="11"/>
        <w:widowControl/>
      </w:pPr>
      <w:r>
        <w:t>The one is a change of state, the other a change of condition.</w:t>
      </w:r>
    </w:p>
    <w:p w14:paraId="1DE6CFCA">
      <w:pPr>
        <w:pStyle w:val="11"/>
        <w:widowControl/>
      </w:pPr>
      <w:r>
        <w:t>一个是地位的改变，另一个是状况的改变。</w:t>
      </w:r>
    </w:p>
    <w:p w14:paraId="225DA6BD">
      <w:pPr>
        <w:pStyle w:val="11"/>
        <w:widowControl/>
      </w:pPr>
      <w:r>
        <w:t>By the one we pass from guilt to righteousness, by the other we pass from sin to holiness.</w:t>
      </w:r>
    </w:p>
    <w:p w14:paraId="179FFB96">
      <w:pPr>
        <w:pStyle w:val="11"/>
        <w:widowControl/>
      </w:pPr>
      <w:r>
        <w:t>借着前者，我们从罪咎进入公义；借着后者，我们从罪恶进入圣洁。</w:t>
      </w:r>
    </w:p>
    <w:p w14:paraId="322A5AC5">
      <w:pPr>
        <w:pStyle w:val="11"/>
        <w:widowControl/>
      </w:pPr>
      <w:r>
        <w:t>In justification we are brought near to God; in sanctification we are made like God.</w:t>
      </w:r>
    </w:p>
    <w:p w14:paraId="72A0B911">
      <w:pPr>
        <w:pStyle w:val="11"/>
        <w:widowControl/>
      </w:pPr>
      <w:r>
        <w:t>在称义中，我们被带到神面前；在成圣中，我们被造成神的样式。</w:t>
      </w:r>
    </w:p>
    <w:p w14:paraId="34DC4EE7">
      <w:pPr>
        <w:pStyle w:val="11"/>
        <w:widowControl/>
      </w:pPr>
      <w:r>
        <w:t>The one places in before him in a condition of non-condemnation; the other transforms us into his image.</w:t>
      </w:r>
    </w:p>
    <w:p w14:paraId="54443C7F">
      <w:pPr>
        <w:pStyle w:val="11"/>
        <w:widowControl/>
      </w:pPr>
      <w:r>
        <w:t>前者使我们处于一个不被定罪的状况中；后者将我们改变成祂的形像。</w:t>
      </w:r>
    </w:p>
    <w:p w14:paraId="53113B26">
      <w:pPr>
        <w:pStyle w:val="11"/>
        <w:widowControl/>
      </w:pPr>
      <w:r>
        <w:t>Yet the Church of Rome blends the two states together, and in her formularies teaches an imputed sanctification, just as the Bible teaches an imputed justification.</w:t>
      </w:r>
    </w:p>
    <w:p w14:paraId="64E110AF">
      <w:pPr>
        <w:pStyle w:val="11"/>
        <w:widowControl/>
      </w:pPr>
      <w:r>
        <w:t>然而，罗马教会将这两个状态混合在一起，并在其信条中教导一种归算的成圣，正如圣经教导一种归算的称义一样。</w:t>
      </w:r>
    </w:p>
    <w:p w14:paraId="2F995567">
      <w:pPr>
        <w:pStyle w:val="11"/>
        <w:widowControl/>
      </w:pPr>
      <w:r>
        <w:t>It is to be distinguished, too, from pardon.</w:t>
      </w:r>
    </w:p>
    <w:p w14:paraId="105D8C04">
      <w:pPr>
        <w:pStyle w:val="11"/>
        <w:widowControl/>
      </w:pPr>
      <w:r>
        <w:t>它也当与赦免区分开。</w:t>
      </w:r>
    </w:p>
    <w:p w14:paraId="4BC0358B">
      <w:pPr>
        <w:pStyle w:val="11"/>
        <w:widowControl/>
      </w:pPr>
      <w:r>
        <w:t>Justification is a higher act.</w:t>
      </w:r>
    </w:p>
    <w:p w14:paraId="6FA54718">
      <w:pPr>
        <w:pStyle w:val="11"/>
        <w:widowControl/>
      </w:pPr>
      <w:r>
        <w:t>称义是一个更高的作为。</w:t>
      </w:r>
    </w:p>
    <w:p w14:paraId="469BC20C">
      <w:pPr>
        <w:pStyle w:val="11"/>
        <w:widowControl/>
      </w:pPr>
      <w:r>
        <w:t>By the act of pardon we are saved from hell; but by the decree of justification, we are brought to heaven.</w:t>
      </w:r>
    </w:p>
    <w:p w14:paraId="00B8E56B">
      <w:pPr>
        <w:pStyle w:val="11"/>
        <w:widowControl/>
      </w:pPr>
      <w:r>
        <w:t>借着赦免的作为，我们从地狱得救；但借着称义的谕令，我们被带到天堂。</w:t>
      </w:r>
    </w:p>
    <w:p w14:paraId="2FB79E56">
      <w:pPr>
        <w:pStyle w:val="11"/>
        <w:widowControl/>
      </w:pPr>
      <w:r>
        <w:t>The one discharges the soul from punishment; the other places in its hand a title-deed to glory.</w:t>
      </w:r>
    </w:p>
    <w:p w14:paraId="270D1B4B">
      <w:pPr>
        <w:pStyle w:val="11"/>
        <w:widowControl/>
      </w:pPr>
      <w:r>
        <w:t>前者使灵魂免于刑罚；后者则将得荣耀的凭据放在其手中。</w:t>
      </w:r>
    </w:p>
    <w:p w14:paraId="693A9712">
      <w:pPr>
        <w:pStyle w:val="11"/>
        <w:widowControl/>
      </w:pPr>
      <w:r>
        <w:t>But the main question relates to the method of God's justification.</w:t>
      </w:r>
    </w:p>
    <w:p w14:paraId="079E0F2E">
      <w:pPr>
        <w:pStyle w:val="11"/>
        <w:widowControl/>
      </w:pPr>
      <w:r>
        <w:t>但主要问题关系到神称义的方法。</w:t>
      </w:r>
    </w:p>
    <w:p w14:paraId="316557DB">
      <w:pPr>
        <w:pStyle w:val="11"/>
        <w:widowControl/>
      </w:pPr>
      <w:r>
        <w:t>And this is a point of vital moment.</w:t>
      </w:r>
    </w:p>
    <w:p w14:paraId="62F9E82A">
      <w:pPr>
        <w:pStyle w:val="11"/>
        <w:widowControl/>
      </w:pPr>
      <w:r>
        <w:t>而这是一个至关重要的点。</w:t>
      </w:r>
    </w:p>
    <w:p w14:paraId="71550607">
      <w:pPr>
        <w:pStyle w:val="11"/>
        <w:widowControl/>
      </w:pPr>
      <w:r>
        <w:t>The Lord Jesus Christ is emphatically the justification of all the predestined and called people of God.</w:t>
      </w:r>
    </w:p>
    <w:p w14:paraId="4A7ADEAB">
      <w:pPr>
        <w:pStyle w:val="11"/>
        <w:widowControl/>
      </w:pPr>
      <w:r>
        <w:t>主耶稣基督着实是所有被预定和被呼召的神子民的称义。</w:t>
      </w:r>
    </w:p>
    <w:p w14:paraId="1D2FF18C">
      <w:pPr>
        <w:pStyle w:val="11"/>
        <w:widowControl/>
      </w:pPr>
      <w:r>
        <w:t>"By him all that believe are justified from all things."</w:t>
      </w:r>
    </w:p>
    <w:p w14:paraId="0F5C4F0F">
      <w:pPr>
        <w:pStyle w:val="11"/>
        <w:widowControl/>
      </w:pPr>
      <w:r>
        <w:t>“信靠这人，就都得称义了。”</w:t>
      </w:r>
    </w:p>
    <w:p w14:paraId="48608C88">
      <w:pPr>
        <w:pStyle w:val="11"/>
        <w:widowControl/>
      </w:pPr>
      <w:r>
        <w:t>"Being justified freely by his grace, through the redemption that is in Christ Jesus."</w:t>
      </w:r>
    </w:p>
    <w:p w14:paraId="4AE24B62">
      <w:pPr>
        <w:pStyle w:val="11"/>
        <w:widowControl/>
      </w:pPr>
      <w:r>
        <w:t>“如今却蒙神的恩典，因基督耶稣的救赎，就白白地称义。”</w:t>
      </w:r>
    </w:p>
    <w:p w14:paraId="122CCA01">
      <w:pPr>
        <w:pStyle w:val="11"/>
        <w:widowControl/>
      </w:pPr>
      <w:r>
        <w:t>The antecedent step was to place himself in the exact position of his church.</w:t>
      </w:r>
    </w:p>
    <w:p w14:paraId="59BBF757">
      <w:pPr>
        <w:pStyle w:val="11"/>
        <w:widowControl/>
      </w:pPr>
      <w:r>
        <w:t>先行的步骤，是将祂自己置于祂教会的确切位置上。</w:t>
      </w:r>
    </w:p>
    <w:p w14:paraId="0B5F9E17">
      <w:pPr>
        <w:pStyle w:val="11"/>
        <w:widowControl/>
      </w:pPr>
      <w:r>
        <w:t>In order to do this, it was necessary that he should be made under the law; for as the Son of God, he was above the law, and could not therefore be amenable to its precept.</w:t>
      </w:r>
    </w:p>
    <w:p w14:paraId="4068F64A">
      <w:pPr>
        <w:pStyle w:val="11"/>
        <w:widowControl/>
      </w:pPr>
      <w:r>
        <w:t>为了做到这一点，祂必须生在律法以下；因为作为神的儿子，祂在律法之上，因此不受其诫命的约束。</w:t>
      </w:r>
    </w:p>
    <w:p w14:paraId="6D3E42BC">
      <w:pPr>
        <w:pStyle w:val="11"/>
        <w:widowControl/>
      </w:pPr>
      <w:r>
        <w:t>But when he became the Son of man, it was as though the sovereign of a vast empire had relinquished his regal character for the condition of the subject.</w:t>
      </w:r>
    </w:p>
    <w:p w14:paraId="5E54178D">
      <w:pPr>
        <w:pStyle w:val="11"/>
        <w:widowControl/>
      </w:pPr>
      <w:r>
        <w:t>但当祂成为人子时，就仿佛一个广大帝国的君王，放弃了他的王权，而成为臣民的状况。</w:t>
      </w:r>
    </w:p>
    <w:p w14:paraId="1E6990BB">
      <w:pPr>
        <w:pStyle w:val="11"/>
        <w:widowControl/>
      </w:pPr>
      <w:r>
        <w:t>He, who was superior to all law, by his mysterious incarnation placed himself under the law.</w:t>
      </w:r>
    </w:p>
    <w:p w14:paraId="78D488F6">
      <w:pPr>
        <w:pStyle w:val="11"/>
        <w:widowControl/>
      </w:pPr>
      <w:r>
        <w:t>祂，那超越一切律法的，借着祂奥秘的道成肉身，将自己置于律法之下。</w:t>
      </w:r>
    </w:p>
    <w:p w14:paraId="1751E4F5">
      <w:pPr>
        <w:pStyle w:val="11"/>
        <w:widowControl/>
      </w:pPr>
      <w:r>
        <w:t>He who was the King of Glory, became by his advent the lowest of subjects.</w:t>
      </w:r>
    </w:p>
    <w:p w14:paraId="547EADE6">
      <w:pPr>
        <w:pStyle w:val="11"/>
        <w:widowControl/>
      </w:pPr>
      <w:r>
        <w:t>荣耀的君王，借着祂的降临，成了最低下的臣民。</w:t>
      </w:r>
    </w:p>
    <w:p w14:paraId="284D1321">
      <w:pPr>
        <w:pStyle w:val="11"/>
        <w:widowControl/>
      </w:pPr>
      <w:r>
        <w:t>"When the fulness of the time was come, God sent forth his Son, made of a woman, made under the law, to redeem those who were under the law."</w:t>
      </w:r>
    </w:p>
    <w:p w14:paraId="4CC04DE3">
      <w:pPr>
        <w:pStyle w:val="11"/>
        <w:widowControl/>
      </w:pPr>
      <w:r>
        <w:t>“及至时候满足，神就差遣祂的儿子，为女子所生，且生在律法以下，要把律法以下的人赎出来。”</w:t>
      </w:r>
    </w:p>
    <w:p w14:paraId="55E3EE63">
      <w:pPr>
        <w:pStyle w:val="11"/>
        <w:widowControl/>
      </w:pPr>
      <w:r>
        <w:t>What a stoop was this!</w:t>
      </w:r>
    </w:p>
    <w:p w14:paraId="5C7E9C7F">
      <w:pPr>
        <w:pStyle w:val="11"/>
        <w:widowControl/>
      </w:pPr>
      <w:r>
        <w:t>这是何等的降卑！</w:t>
      </w:r>
    </w:p>
    <w:p w14:paraId="1D163EEE">
      <w:pPr>
        <w:pStyle w:val="11"/>
        <w:widowControl/>
      </w:pPr>
      <w:r>
        <w:t>What a descending of the Son of God from the height of his glory!</w:t>
      </w:r>
    </w:p>
    <w:p w14:paraId="199B9C47">
      <w:pPr>
        <w:pStyle w:val="11"/>
        <w:widowControl/>
      </w:pPr>
      <w:r>
        <w:t>神的儿子从祂荣耀的高处何等地降下！</w:t>
      </w:r>
    </w:p>
    <w:p w14:paraId="31753057">
      <w:pPr>
        <w:pStyle w:val="11"/>
        <w:widowControl/>
      </w:pPr>
      <w:r>
        <w:t>The King of kings, the Lord of lords, consenting to be brought under his own law, a subject to himself, the law-Giver becoming the law-Fulfiller.</w:t>
      </w:r>
    </w:p>
    <w:p w14:paraId="09028291">
      <w:pPr>
        <w:pStyle w:val="11"/>
        <w:widowControl/>
      </w:pPr>
      <w:r>
        <w:t>万王之王，万主之主，同意被置于祂自己的律法之下，作祂自己的臣民，立法者成为守法者。</w:t>
      </w:r>
    </w:p>
    <w:p w14:paraId="1DB22474">
      <w:pPr>
        <w:pStyle w:val="11"/>
        <w:widowControl/>
      </w:pPr>
      <w:r>
        <w:t>Having thus humbled himself, he was prepared, as the sacrificial Lamb, to take up and bear away the sins of his people.</w:t>
      </w:r>
    </w:p>
    <w:p w14:paraId="40A141C0">
      <w:pPr>
        <w:pStyle w:val="11"/>
        <w:widowControl/>
      </w:pPr>
      <w:r>
        <w:t>祂既如此自卑，就预备好，作为献祭的羔羊，来担当并除去祂子民的罪。</w:t>
      </w:r>
    </w:p>
    <w:p w14:paraId="0D1AA207">
      <w:pPr>
        <w:pStyle w:val="11"/>
        <w:widowControl/>
      </w:pPr>
      <w:r>
        <w:t>The prophecy that predicted that he should "bear their iniquities," and that he should "justify many," received in him its literal and fullest accomplishment.</w:t>
      </w:r>
    </w:p>
    <w:p w14:paraId="41157A7A">
      <w:pPr>
        <w:pStyle w:val="11"/>
        <w:widowControl/>
      </w:pPr>
      <w:r>
        <w:t>那预言祂将“担当他们的罪孽”，并“使许多人得称为义”的预言，在祂里面得到了字面和最完全的应验。</w:t>
      </w:r>
    </w:p>
    <w:p w14:paraId="7F052021">
      <w:pPr>
        <w:pStyle w:val="11"/>
        <w:widowControl/>
      </w:pPr>
      <w:r>
        <w:t>Thus upon Jesus were laid all the iniquities, and with the iniquities the entire curse, and added to the curse, the full penalty belonging to the Church of God.</w:t>
      </w:r>
    </w:p>
    <w:p w14:paraId="7F505B32">
      <w:pPr>
        <w:pStyle w:val="11"/>
        <w:widowControl/>
      </w:pPr>
      <w:r>
        <w:t>因此，在耶稣身上，被放上了所有的罪孽，连同罪孽的全部咒诅，再加上咒诅的，是属于神教会的全部刑罚。</w:t>
      </w:r>
    </w:p>
    <w:p w14:paraId="2B55F7E8">
      <w:pPr>
        <w:pStyle w:val="11"/>
        <w:widowControl/>
      </w:pPr>
      <w:r>
        <w:t>This personal and close contact with sin affected not his moral nature; for that was essentially sinless, and could receive no possible taint from his bearing our iniquity.</w:t>
      </w:r>
    </w:p>
    <w:p w14:paraId="6DEF7523">
      <w:pPr>
        <w:pStyle w:val="11"/>
        <w:widowControl/>
      </w:pPr>
      <w:r>
        <w:t>这种与罪的个人和亲密接触，并未影响祂的道德本性；因为那本性是本质上无罪的，并且不可能因祂担当我们的罪孽而受到任何玷污。</w:t>
      </w:r>
    </w:p>
    <w:p w14:paraId="79023D62">
      <w:pPr>
        <w:pStyle w:val="11"/>
        <w:widowControl/>
      </w:pPr>
      <w:r>
        <w:t>He was accounted "accursed," even as was Israel's goat, when upon its head Aaron laid the sins of the people; but as that imputation of sin could not render the animal to whom it was transferred morally guilty, though by the law treated as such, so the bearing of sin by Christ could not for a single instant compromise his personal sanctity.</w:t>
      </w:r>
    </w:p>
    <w:p w14:paraId="5C780CE2">
      <w:pPr>
        <w:pStyle w:val="11"/>
        <w:widowControl/>
      </w:pPr>
      <w:r>
        <w:t>祂被算为“被咒诅的”，正如以色列的公羊一样，当亚伦将百姓的罪放在其头上时；但正如那罪的归算，不能使那被转移罪的动物在道德上成为有罪的，虽然按律法如此对待，所以基督担当罪，一刻也不能损害祂个人的圣洁。</w:t>
      </w:r>
    </w:p>
    <w:p w14:paraId="644BE608">
      <w:pPr>
        <w:pStyle w:val="11"/>
        <w:widowControl/>
      </w:pPr>
      <w:r>
        <w:t>With what distinctness has the Spirit revealed, and with what strictness has he guarded, the perfect sinlessness of the atoning Savior!</w:t>
      </w:r>
    </w:p>
    <w:p w14:paraId="7C53E7F7">
      <w:pPr>
        <w:pStyle w:val="11"/>
        <w:widowControl/>
      </w:pPr>
      <w:r>
        <w:t>圣灵以何等的清晰启示了，并以何等的严格保守了，那赎罪救主的完全无罪！</w:t>
      </w:r>
    </w:p>
    <w:p w14:paraId="69025DD6">
      <w:pPr>
        <w:pStyle w:val="11"/>
        <w:widowControl/>
      </w:pPr>
      <w:r>
        <w:t>"He has made him to be sin for us, who knew no sin, that we might be made the righteousness of God in him."</w:t>
      </w:r>
    </w:p>
    <w:p w14:paraId="6D80ECB5">
      <w:pPr>
        <w:pStyle w:val="11"/>
        <w:widowControl/>
      </w:pPr>
      <w:r>
        <w:t>“祂使那无罪的，替我们成为罪，好叫我们在祂里面成为神的义。”</w:t>
      </w:r>
    </w:p>
    <w:p w14:paraId="60BCDA11">
      <w:pPr>
        <w:pStyle w:val="11"/>
        <w:widowControl/>
      </w:pPr>
      <w:r>
        <w:t>Oh, blessed declaration to those who not only see the sin that dwells in them, but who trace the defilement of sin in their holiest things, and who lean alone for pardon upon the sacrifice of the spotless Lamb of God!</w:t>
      </w:r>
    </w:p>
    <w:p w14:paraId="7F4B693A">
      <w:pPr>
        <w:pStyle w:val="11"/>
        <w:widowControl/>
      </w:pPr>
      <w:r>
        <w:t>哦，对那些不仅看见住在他们里面的罪，而且在他们最圣洁的事物中也追溯到罪的玷污，并且惟独倚靠无瑕疵神羔羊的献祭得赦免的人，这是何等蒙福的宣告！</w:t>
      </w:r>
    </w:p>
    <w:p w14:paraId="65091426">
      <w:pPr>
        <w:pStyle w:val="11"/>
        <w:widowControl/>
      </w:pPr>
      <w:r>
        <w:t>To them, how encouraging and consolatory the assurance that there is a sinless One who, coming between a holy God and their souls, is accepted in their stead, and in whom they are looked upon as righteous!</w:t>
      </w:r>
    </w:p>
    <w:p w14:paraId="5473FADB">
      <w:pPr>
        <w:pStyle w:val="11"/>
        <w:widowControl/>
      </w:pPr>
      <w:r>
        <w:t>对他们而言，那确据是何等鼓舞和安慰，即有一位无罪者，来到圣洁的神和他们灵魂之间，代替他们被悦纳，并且在祂里面，他们被看为义！</w:t>
      </w:r>
    </w:p>
    <w:p w14:paraId="7266C871">
      <w:pPr>
        <w:pStyle w:val="11"/>
        <w:widowControl/>
      </w:pPr>
      <w:r>
        <w:t>And this is God's method of justification.</w:t>
      </w:r>
    </w:p>
    <w:p w14:paraId="6EABE47A">
      <w:pPr>
        <w:pStyle w:val="11"/>
        <w:widowControl/>
      </w:pPr>
      <w:r>
        <w:t>这就是神称义的方法。</w:t>
      </w:r>
    </w:p>
    <w:p w14:paraId="626624CF">
      <w:pPr>
        <w:pStyle w:val="11"/>
        <w:widowControl/>
      </w:pPr>
      <w:r>
        <w:t>By a change of place with the Church, Christ becomes the "Lord our Righteousness," and we are "made the righteousness of God in him."</w:t>
      </w:r>
    </w:p>
    <w:p w14:paraId="61774EB3">
      <w:pPr>
        <w:pStyle w:val="11"/>
        <w:widowControl/>
      </w:pPr>
      <w:r>
        <w:t>借着与教会交换位置，基督成了“耶和华我们的义”，而我们则“在祂里面成为神的义”。</w:t>
      </w:r>
    </w:p>
    <w:p w14:paraId="1D1244AC">
      <w:pPr>
        <w:pStyle w:val="11"/>
        <w:widowControl/>
      </w:pPr>
      <w:r>
        <w:t>There is the transfer of sin to the innocent, and in return, there is the transfer of righteousness to the guilty.</w:t>
      </w:r>
    </w:p>
    <w:p w14:paraId="39C7E96D">
      <w:pPr>
        <w:pStyle w:val="11"/>
        <w:widowControl/>
      </w:pPr>
      <w:r>
        <w:t>有罪的转移到无辜者身上，作为回报，有义的转移到有罪者身上。</w:t>
      </w:r>
    </w:p>
    <w:p w14:paraId="7EB90F22">
      <w:pPr>
        <w:pStyle w:val="11"/>
        <w:widowControl/>
      </w:pPr>
      <w:r>
        <w:t>In this method of justification no violence whatever is done to the moral government of God.</w:t>
      </w:r>
    </w:p>
    <w:p w14:paraId="06098FC8">
      <w:pPr>
        <w:pStyle w:val="11"/>
        <w:widowControl/>
      </w:pPr>
      <w:r>
        <w:t>在这种称义的方法中，对神的道德管治，没有任何的暴力。</w:t>
      </w:r>
    </w:p>
    <w:p w14:paraId="156B3575">
      <w:pPr>
        <w:pStyle w:val="11"/>
        <w:widowControl/>
      </w:pPr>
      <w:r>
        <w:t>So far from a shade obscuring its glory, that glory beams forth with an effulgence which must have remained forever veiled, but for the redemption of man by Christ.</w:t>
      </w:r>
    </w:p>
    <w:p w14:paraId="1209DC94">
      <w:pPr>
        <w:pStyle w:val="11"/>
        <w:widowControl/>
      </w:pPr>
      <w:r>
        <w:t>远非一丝阴影遮蔽其荣耀，那荣耀反而发出一种光辉，若非基督对人的救赎，这光辉必将永远被遮蔽。</w:t>
      </w:r>
    </w:p>
    <w:p w14:paraId="06D1EA05">
      <w:pPr>
        <w:pStyle w:val="11"/>
        <w:widowControl/>
      </w:pPr>
      <w:r>
        <w:t>God never appears so like himself as when he sits in judgment upon the person of a sinner, and determines his standing before him upon the ground of that satisfaction to his law rendered by the Son of God in the room and stead of the guilty.</w:t>
      </w:r>
    </w:p>
    <w:p w14:paraId="5ABA620F">
      <w:pPr>
        <w:pStyle w:val="11"/>
        <w:widowControl/>
      </w:pPr>
      <w:r>
        <w:t>神从未像祂审判一个罪人，并根据神的儿子代替有罪者向祂的律法所作的满足，来决定他在祂面前的地位时，那样像祂自己。</w:t>
      </w:r>
    </w:p>
    <w:p w14:paraId="5B9D0DC8">
      <w:pPr>
        <w:pStyle w:val="11"/>
        <w:widowControl/>
      </w:pPr>
      <w:r>
        <w:t>Then does he appear infinitely holy, yet infinitely gracious; infinitely just, yet infinitely merciful.</w:t>
      </w:r>
    </w:p>
    <w:p w14:paraId="1CC6DBDD">
      <w:pPr>
        <w:pStyle w:val="11"/>
        <w:widowControl/>
      </w:pPr>
      <w:r>
        <w:t>那时，祂显为无限圣洁，却又无限恩慈；无限公义，却又无限怜悯。</w:t>
      </w:r>
    </w:p>
    <w:p w14:paraId="6EF04844">
      <w:pPr>
        <w:pStyle w:val="11"/>
        <w:widowControl/>
      </w:pPr>
      <w:r>
        <w:t>Love, as if it had long been panting for an outlet, now leaps forth and embraces the sinner; while justice, holiness, and truth gaze upon the wondrous spectacle with infinite complacence and delight.</w:t>
      </w:r>
    </w:p>
    <w:p w14:paraId="45D25645">
      <w:pPr>
        <w:pStyle w:val="11"/>
        <w:widowControl/>
      </w:pPr>
      <w:r>
        <w:t>爱，仿佛早已渴慕一个出口，如今跃出并拥抱罪人；而公义、圣洁和真理，则以无限的 complaisance (悦纳) 和喜悦，凝视着这奇妙的景象。</w:t>
      </w:r>
    </w:p>
    <w:p w14:paraId="56F1A37C">
      <w:pPr>
        <w:pStyle w:val="11"/>
        <w:widowControl/>
      </w:pPr>
      <w:r>
        <w:t>And shall we not pause and bestow a thought of admiration and gratitude upon him, who was constrained to stand in our place of degradation and woe, that we might stand in his place of righteousness and glory?</w:t>
      </w:r>
    </w:p>
    <w:p w14:paraId="17FC73C4">
      <w:pPr>
        <w:pStyle w:val="11"/>
        <w:widowControl/>
      </w:pPr>
      <w:r>
        <w:t>我们岂不该停下来，向祂献上钦佩和感谢的思想吗？祂被迫站在我们卑贱和灾祸的位置上，好叫我们能站在祂公义和荣耀的位置上。</w:t>
      </w:r>
    </w:p>
    <w:p w14:paraId="026B9E98">
      <w:pPr>
        <w:pStyle w:val="11"/>
        <w:widowControl/>
      </w:pPr>
      <w:r>
        <w:t>What wondrous love!</w:t>
      </w:r>
    </w:p>
    <w:p w14:paraId="1B9D0EBB">
      <w:pPr>
        <w:pStyle w:val="11"/>
        <w:widowControl/>
      </w:pPr>
      <w:r>
        <w:t>何等奇妙的爱！</w:t>
      </w:r>
    </w:p>
    <w:p w14:paraId="6D3F8BE0">
      <w:pPr>
        <w:pStyle w:val="11"/>
        <w:widowControl/>
      </w:pPr>
      <w:r>
        <w:t>What stupendous grace!</w:t>
      </w:r>
    </w:p>
    <w:p w14:paraId="17A131A5">
      <w:pPr>
        <w:pStyle w:val="11"/>
        <w:widowControl/>
      </w:pPr>
      <w:r>
        <w:t>何等惊人的恩典！</w:t>
      </w:r>
    </w:p>
    <w:p w14:paraId="6D4FEE61">
      <w:pPr>
        <w:pStyle w:val="11"/>
        <w:widowControl/>
      </w:pPr>
      <w:r>
        <w:t>that he should have been willing to have taken upon him our sin, and curse, and woe.</w:t>
      </w:r>
    </w:p>
    <w:p w14:paraId="10FAB781">
      <w:pPr>
        <w:pStyle w:val="11"/>
        <w:widowControl/>
      </w:pPr>
      <w:r>
        <w:t>祂竟愿意担当我们的罪、咒诅和灾祸。</w:t>
      </w:r>
    </w:p>
    <w:p w14:paraId="32241BAB">
      <w:pPr>
        <w:pStyle w:val="11"/>
        <w:widowControl/>
      </w:pPr>
      <w:r>
        <w:t>The exchange to him how humiliating!</w:t>
      </w:r>
    </w:p>
    <w:p w14:paraId="1D9EAE6C">
      <w:pPr>
        <w:pStyle w:val="11"/>
        <w:widowControl/>
      </w:pPr>
      <w:r>
        <w:t>对祂而言，这交换是何等羞辱！</w:t>
      </w:r>
    </w:p>
    <w:p w14:paraId="3E571D99">
      <w:pPr>
        <w:pStyle w:val="11"/>
        <w:widowControl/>
      </w:pPr>
      <w:r>
        <w:t>He could only raise us, by himself stooping.</w:t>
      </w:r>
    </w:p>
    <w:p w14:paraId="26BC8DD5">
      <w:pPr>
        <w:pStyle w:val="11"/>
        <w:widowControl/>
      </w:pPr>
      <w:r>
        <w:t>祂惟有自卑，才能将我们升高。</w:t>
      </w:r>
    </w:p>
    <w:p w14:paraId="3433EBB8">
      <w:pPr>
        <w:pStyle w:val="11"/>
        <w:widowControl/>
      </w:pPr>
      <w:r>
        <w:t>He could only emancipate us, by wearing our chain.</w:t>
      </w:r>
    </w:p>
    <w:p w14:paraId="0D16767A">
      <w:pPr>
        <w:pStyle w:val="11"/>
        <w:widowControl/>
      </w:pPr>
      <w:r>
        <w:t>祂惟有戴上我们的锁链，才能释放我们。</w:t>
      </w:r>
    </w:p>
    <w:p w14:paraId="2E5FC30A">
      <w:pPr>
        <w:pStyle w:val="11"/>
        <w:widowControl/>
      </w:pPr>
      <w:r>
        <w:t>He could only deliver us from death, by himself dying.</w:t>
      </w:r>
    </w:p>
    <w:p w14:paraId="07B5B91B">
      <w:pPr>
        <w:pStyle w:val="11"/>
        <w:widowControl/>
      </w:pPr>
      <w:r>
        <w:t>祂惟有自己死去，才能救我们脱离死亡。</w:t>
      </w:r>
    </w:p>
    <w:p w14:paraId="6731DEA3">
      <w:pPr>
        <w:pStyle w:val="11"/>
        <w:widowControl/>
      </w:pPr>
      <w:r>
        <w:t>He could only invest us with the spotless robe of his pure righteousness, by wrapping around himself the leprous mantle of our sin and curse.</w:t>
      </w:r>
    </w:p>
    <w:p w14:paraId="05FD46CF">
      <w:pPr>
        <w:pStyle w:val="11"/>
        <w:widowControl/>
      </w:pPr>
      <w:r>
        <w:t>祂惟有将我们罪和咒诅的麻风外袍裹在自己身上，才能将祂纯洁公义的无瑕疵袍子给我们穿上。</w:t>
      </w:r>
    </w:p>
    <w:p w14:paraId="3846D4F8">
      <w:pPr>
        <w:pStyle w:val="11"/>
        <w:widowControl/>
      </w:pPr>
      <w:r>
        <w:t>Oh, how precious ought he to be to every believing heart!</w:t>
      </w:r>
    </w:p>
    <w:p w14:paraId="33056ED1">
      <w:pPr>
        <w:pStyle w:val="11"/>
        <w:widowControl/>
      </w:pPr>
      <w:r>
        <w:t>哦，对每一颗相信的心，祂应是何等宝贵！</w:t>
      </w:r>
    </w:p>
    <w:p w14:paraId="01D9D6D6">
      <w:pPr>
        <w:pStyle w:val="11"/>
        <w:widowControl/>
      </w:pPr>
      <w:r>
        <w:t>What affection, what service, what sacrifice, what devotion, he deserves at our hands!</w:t>
      </w:r>
    </w:p>
    <w:p w14:paraId="248455B7">
      <w:pPr>
        <w:pStyle w:val="11"/>
        <w:widowControl/>
      </w:pPr>
      <w:r>
        <w:t>祂配得我们何等的情感、何等的事奉、何等的牺牲、何等的奉献！</w:t>
      </w:r>
    </w:p>
    <w:p w14:paraId="4A9DC5FB">
      <w:pPr>
        <w:pStyle w:val="11"/>
        <w:widowControl/>
      </w:pPr>
      <w:r>
        <w:t>Lord, incline my heart to yield itself supremely to you!</w:t>
      </w:r>
    </w:p>
    <w:p w14:paraId="3764F799">
      <w:pPr>
        <w:pStyle w:val="11"/>
        <w:widowControl/>
      </w:pPr>
      <w:r>
        <w:t>主啊，求你使我的心，至高地降服于你！</w:t>
      </w:r>
    </w:p>
    <w:p w14:paraId="6E7EE263">
      <w:pPr>
        <w:pStyle w:val="11"/>
        <w:widowControl/>
      </w:pPr>
      <w:r>
        <w:t>But in what way does this great blessing of justification become ours?</w:t>
      </w:r>
    </w:p>
    <w:p w14:paraId="1E4C7186">
      <w:pPr>
        <w:pStyle w:val="11"/>
        <w:widowControl/>
      </w:pPr>
      <w:r>
        <w:t>但是，这称义的伟大祝福，如何成为我们的呢？</w:t>
      </w:r>
    </w:p>
    <w:p w14:paraId="260DF70E">
      <w:pPr>
        <w:pStyle w:val="11"/>
        <w:widowControl/>
      </w:pPr>
      <w:r>
        <w:t>In other words, what is the instrument by which the sinner is justified?</w:t>
      </w:r>
    </w:p>
    <w:p w14:paraId="00E23E72">
      <w:pPr>
        <w:pStyle w:val="11"/>
        <w:widowControl/>
      </w:pPr>
      <w:r>
        <w:t>换句话说，罪人借着什么工具得称为义？</w:t>
      </w:r>
    </w:p>
    <w:p w14:paraId="3FAB1B97">
      <w:pPr>
        <w:pStyle w:val="11"/>
        <w:widowControl/>
      </w:pPr>
      <w:r>
        <w:t>The answer is at hand.</w:t>
      </w:r>
    </w:p>
    <w:p w14:paraId="57444868">
      <w:pPr>
        <w:pStyle w:val="11"/>
        <w:widowControl/>
      </w:pPr>
      <w:r>
        <w:t>答案就在手边。</w:t>
      </w:r>
    </w:p>
    <w:p w14:paraId="31CB6620">
      <w:pPr>
        <w:pStyle w:val="11"/>
        <w:widowControl/>
      </w:pPr>
      <w:r>
        <w:t>"Being justified freely by his grace, through the redemption which is in Christ Jesus: whom God has set forth to be a propitiation through faith in his blood."</w:t>
      </w:r>
    </w:p>
    <w:p w14:paraId="06AC4047">
      <w:pPr>
        <w:pStyle w:val="11"/>
        <w:widowControl/>
      </w:pPr>
      <w:r>
        <w:t>“如今却蒙神的恩典，因基督耶稣的救赎，就白白地称义。神设立耶稣作挽回祭，是凭着耶稣的血，借着人的信。”</w:t>
      </w:r>
    </w:p>
    <w:p w14:paraId="6AAF993C">
      <w:pPr>
        <w:pStyle w:val="11"/>
        <w:widowControl/>
      </w:pPr>
      <w:r>
        <w:t>Faith, and faith alone, makes this righteousness of God ours.</w:t>
      </w:r>
    </w:p>
    <w:p w14:paraId="0360AB00">
      <w:pPr>
        <w:pStyle w:val="11"/>
        <w:widowControl/>
      </w:pPr>
      <w:r>
        <w:t>信心，且惟独信心，使神的这义成为我们的。</w:t>
      </w:r>
    </w:p>
    <w:p w14:paraId="1D916379">
      <w:pPr>
        <w:pStyle w:val="11"/>
        <w:widowControl/>
      </w:pPr>
      <w:r>
        <w:t>"By him all that believe are justified."</w:t>
      </w:r>
    </w:p>
    <w:p w14:paraId="5B09A875">
      <w:pPr>
        <w:pStyle w:val="11"/>
        <w:widowControl/>
      </w:pPr>
      <w:r>
        <w:t>“信靠这人，就都得称义了。”</w:t>
      </w:r>
    </w:p>
    <w:p w14:paraId="509F624D">
      <w:pPr>
        <w:pStyle w:val="11"/>
        <w:widowControl/>
      </w:pPr>
      <w:r>
        <w:t>And why is it solely and exclusively by faith?</w:t>
      </w:r>
    </w:p>
    <w:p w14:paraId="0E671142">
      <w:pPr>
        <w:pStyle w:val="11"/>
        <w:widowControl/>
      </w:pPr>
      <w:r>
        <w:t>为何惟独且单单借着信心呢？</w:t>
      </w:r>
    </w:p>
    <w:p w14:paraId="0F582F7B">
      <w:pPr>
        <w:pStyle w:val="11"/>
        <w:widowControl/>
      </w:pPr>
      <w:r>
        <w:t>The answer is again at hand "Therefore it is of faith, that it might be by grace."</w:t>
      </w:r>
    </w:p>
    <w:p w14:paraId="5BBA1A20">
      <w:pPr>
        <w:pStyle w:val="11"/>
        <w:widowControl/>
      </w:pPr>
      <w:r>
        <w:t>答案又在手边：“所以人得为后嗣是本乎信，因此就属乎恩。”</w:t>
      </w:r>
    </w:p>
    <w:p w14:paraId="00E52A08">
      <w:pPr>
        <w:pStyle w:val="11"/>
        <w:widowControl/>
      </w:pPr>
      <w:r>
        <w:t>Were justification through any other medium than by believing, then the perfect freeness of the blessing would not be secured.</w:t>
      </w:r>
    </w:p>
    <w:p w14:paraId="7CD2201F">
      <w:pPr>
        <w:pStyle w:val="11"/>
        <w:widowControl/>
      </w:pPr>
      <w:r>
        <w:t>倘若称义是借着相信以外的任何其他媒介，那么这祝福的完全白白，就不能得到保证。</w:t>
      </w:r>
    </w:p>
    <w:p w14:paraId="30A27D52">
      <w:pPr>
        <w:pStyle w:val="11"/>
        <w:widowControl/>
      </w:pPr>
      <w:r>
        <w:t>The expressions are, "Justified freely by his grace;" that is, gratuitously- absolutely for nothing.</w:t>
      </w:r>
    </w:p>
    <w:p w14:paraId="429B223E">
      <w:pPr>
        <w:pStyle w:val="11"/>
        <w:widowControl/>
      </w:pPr>
      <w:r>
        <w:t>表达方式是，“白白地本乎祂的恩典称义”；即，无偿地——绝对地一无所是。</w:t>
      </w:r>
    </w:p>
    <w:p w14:paraId="2F4D14F0">
      <w:pPr>
        <w:pStyle w:val="11"/>
        <w:widowControl/>
      </w:pPr>
      <w:r>
        <w:t>Not only was God in no sense whatever bound to justify the sinner; but the sovereignty of his law, as well as the sovereignty of his love, alike demanded that, in extending to the sinner the greatest boon of his government, he should do so upon no other principle than as a perfect act of grace on the part of the Giver, and as a perfect gratuity on the part of the recipient having "nothing to pay."</w:t>
      </w:r>
    </w:p>
    <w:p w14:paraId="646FC138">
      <w:pPr>
        <w:pStyle w:val="11"/>
        <w:widowControl/>
      </w:pPr>
      <w:r>
        <w:t>不仅神在任何意义上都没有义务称罪人为义；而且祂律法的主权，以及祂爱的主权，都同样要求，在向罪人施予祂管治中最伟大的恩惠时，祂应不基于任何其他原则，惟独作为赐予者方面一个完全的恩典作为，和作为领受者方面一个“无力偿还”的完全白白的恩赐。</w:t>
      </w:r>
    </w:p>
    <w:p w14:paraId="596403DA">
      <w:pPr>
        <w:pStyle w:val="11"/>
        <w:widowControl/>
      </w:pPr>
      <w:r>
        <w:t>Therefore, whatever is associated with faith in the matter of the sinner's justification- whether it be Baptism, or any other rite, or any work or condition performed by the creature- renders the act entirely void and of none effect.</w:t>
      </w:r>
    </w:p>
    <w:p w14:paraId="141F40A9">
      <w:pPr>
        <w:pStyle w:val="11"/>
        <w:widowControl/>
      </w:pPr>
      <w:r>
        <w:t>因此，在罪人称义一事上，凡与信心相联的——无论是洗礼，或任何其他礼仪，或任何受造之物所行的工或条件——都使这作为完全无效，毫无果效。</w:t>
      </w:r>
    </w:p>
    <w:p w14:paraId="13788A3F">
      <w:pPr>
        <w:pStyle w:val="11"/>
        <w:widowControl/>
      </w:pPr>
      <w:r>
        <w:t>The justification of the believing sinner is as free as the God of love and grace can make it.</w:t>
      </w:r>
    </w:p>
    <w:p w14:paraId="1AB563EE">
      <w:pPr>
        <w:pStyle w:val="11"/>
        <w:widowControl/>
      </w:pPr>
      <w:r>
        <w:t>相信罪人的称义，是爱和恩典的神所能作到的最白白的。</w:t>
      </w:r>
    </w:p>
    <w:p w14:paraId="349728A4">
      <w:pPr>
        <w:pStyle w:val="11"/>
        <w:widowControl/>
      </w:pPr>
      <w:r>
        <w:t>Yet more: Faith is not only the instrument by which we receive a free grace justification, but it harmonizes the outward act of God with the inward feelings of the believing heart.</w:t>
      </w:r>
    </w:p>
    <w:p w14:paraId="796BF499">
      <w:pPr>
        <w:pStyle w:val="11"/>
        <w:widowControl/>
      </w:pPr>
      <w:r>
        <w:t>再者：信心不仅是我们领受白白恩典称义的工具，而且它将神外在的作为，与相信之心内在的感觉和谐起来。</w:t>
      </w:r>
    </w:p>
    <w:p w14:paraId="5A6D7D19">
      <w:pPr>
        <w:pStyle w:val="11"/>
        <w:widowControl/>
      </w:pPr>
      <w:r>
        <w:t>Thus in justification the heart of the Justifier and the heart of the justified beat in the most perfect and holy unison.</w:t>
      </w:r>
    </w:p>
    <w:p w14:paraId="254BAD8F">
      <w:pPr>
        <w:pStyle w:val="11"/>
        <w:widowControl/>
      </w:pPr>
      <w:r>
        <w:t>因此，在称义中，称义者之心与被称义者之心，以最完美、最圣洁的和谐一致跳动。</w:t>
      </w:r>
    </w:p>
    <w:p w14:paraId="28FECF11">
      <w:pPr>
        <w:pStyle w:val="11"/>
        <w:widowControl/>
      </w:pPr>
      <w:r>
        <w:t>It is not a stupendous act on the part of God meeting no response on the part of man.</w:t>
      </w:r>
    </w:p>
    <w:p w14:paraId="78EDA259">
      <w:pPr>
        <w:pStyle w:val="11"/>
        <w:widowControl/>
      </w:pPr>
      <w:r>
        <w:t>这不是神方面一个宏伟的作为，却没有得到人方面的任何回应。</w:t>
      </w:r>
    </w:p>
    <w:p w14:paraId="2A282136">
      <w:pPr>
        <w:pStyle w:val="11"/>
        <w:widowControl/>
      </w:pPr>
      <w:r>
        <w:t>Oh no! the believer's heart flows out in gratitude after God's heart, traveling towards him in the mightiness and majesty of its saving love; and thus both meet in Christ, the one Mediator between God and man.</w:t>
      </w:r>
    </w:p>
    <w:p w14:paraId="04E55F93">
      <w:pPr>
        <w:pStyle w:val="11"/>
        <w:widowControl/>
      </w:pPr>
      <w:r>
        <w:t>哦，不！信徒的心在感恩中涌向神的心，以其拯救之爱的浩大和威严，向祂行进；因此，二者都在基督里相遇，祂是神和人之间的独一中保。</w:t>
      </w:r>
    </w:p>
    <w:p w14:paraId="3A37A758">
      <w:pPr>
        <w:pStyle w:val="11"/>
        <w:widowControl/>
      </w:pPr>
      <w:r>
        <w:t>Here the believer is conscious of a vital union with his justifying Lord.</w:t>
      </w:r>
    </w:p>
    <w:p w14:paraId="45B22DFE">
      <w:pPr>
        <w:pStyle w:val="11"/>
        <w:widowControl/>
      </w:pPr>
      <w:r>
        <w:t>在这里，信徒意识到与他称义的主有一个生命的联合。</w:t>
      </w:r>
    </w:p>
    <w:p w14:paraId="10C39275">
      <w:pPr>
        <w:pStyle w:val="11"/>
        <w:widowControl/>
      </w:pPr>
      <w:r>
        <w:t>He feels he is one with Christ.</w:t>
      </w:r>
    </w:p>
    <w:p w14:paraId="711ED738">
      <w:pPr>
        <w:pStyle w:val="11"/>
        <w:widowControl/>
      </w:pPr>
      <w:r>
        <w:t>他感到他与基督是一。</w:t>
      </w:r>
    </w:p>
    <w:p w14:paraId="4BFB4C6F">
      <w:pPr>
        <w:pStyle w:val="11"/>
        <w:widowControl/>
      </w:pPr>
      <w:r>
        <w:t>The righteousness wrought out, is by faith wrought in, and that faith is the uniting grace of a real, personal union between the justified soul, and a risen, living Savior.</w:t>
      </w:r>
    </w:p>
    <w:p w14:paraId="7B2ABF3E">
      <w:pPr>
        <w:pStyle w:val="11"/>
        <w:widowControl/>
      </w:pPr>
      <w:r>
        <w:t>所成就的义，是借着信作成的，而那信心是使被称义的灵魂与一位复活、永活的救主之间，有一个真实、个人联合的联合之恩。</w:t>
      </w:r>
    </w:p>
    <w:p w14:paraId="30C2B077">
      <w:pPr>
        <w:pStyle w:val="11"/>
        <w:widowControl/>
      </w:pPr>
      <w:r>
        <w:t>"He that is joined to the Lord is one Spirit."</w:t>
      </w:r>
    </w:p>
    <w:p w14:paraId="5E29512F">
      <w:pPr>
        <w:pStyle w:val="11"/>
        <w:widowControl/>
      </w:pPr>
      <w:r>
        <w:t>“但与主联合的，便是与主成为一灵。”</w:t>
      </w:r>
    </w:p>
    <w:p w14:paraId="2F1F347F">
      <w:pPr>
        <w:pStyle w:val="11"/>
        <w:widowControl/>
      </w:pPr>
      <w:r>
        <w:t>Oh close and blessed union!</w:t>
      </w:r>
    </w:p>
    <w:p w14:paraId="7CC7D9D7">
      <w:pPr>
        <w:pStyle w:val="11"/>
        <w:widowControl/>
      </w:pPr>
      <w:r>
        <w:t>哦，何等亲密而蒙福的联合！</w:t>
      </w:r>
    </w:p>
    <w:p w14:paraId="26736A2A">
      <w:pPr>
        <w:pStyle w:val="11"/>
        <w:widowControl/>
      </w:pPr>
      <w:r>
        <w:t>Justified by God, accepted in Christ, condemnation there cannot be.</w:t>
      </w:r>
    </w:p>
    <w:p w14:paraId="006EA9AC">
      <w:pPr>
        <w:pStyle w:val="11"/>
        <w:widowControl/>
      </w:pPr>
      <w:r>
        <w:t>被神称义，在基督里被悦纳，定罪是不可能的。</w:t>
      </w:r>
    </w:p>
    <w:p w14:paraId="557A9E8D">
      <w:pPr>
        <w:pStyle w:val="11"/>
        <w:widowControl/>
      </w:pPr>
      <w:r>
        <w:t>I stand in the Divine presence as Joshua stood before the Lord, or as the woman stood before the Savior, charged, accused, guilty; but I am in the presence of him who, though now he sits upon the throne as my Judge, once hung upon the cross as my Savior.</w:t>
      </w:r>
    </w:p>
    <w:p w14:paraId="538D1B3B">
      <w:pPr>
        <w:pStyle w:val="11"/>
        <w:widowControl/>
      </w:pPr>
      <w:r>
        <w:t>我站在神圣的同在中，如同约书亚站在主面前，或如同那妇人站在救主面前，被控告、被指责、有罪；但我乃是在祂的同在中，祂虽如今坐在宝座上作我的审判官，却曾挂在十字架上作我的救主。</w:t>
      </w:r>
    </w:p>
    <w:p w14:paraId="05B057E6">
      <w:pPr>
        <w:pStyle w:val="11"/>
        <w:widowControl/>
      </w:pPr>
      <w:r>
        <w:t>And, investing me with his own spotless robe, he proceeds to pronounce the sentence- "No Condemnation!"</w:t>
      </w:r>
    </w:p>
    <w:p w14:paraId="4E9CDDCF">
      <w:pPr>
        <w:pStyle w:val="11"/>
        <w:widowControl/>
      </w:pPr>
      <w:r>
        <w:t>并且，祂将祂自己无瑕疵的袍子给我穿上，接着便宣告那判决——“不定罪！”</w:t>
      </w:r>
    </w:p>
    <w:p w14:paraId="69F75D23">
      <w:pPr>
        <w:pStyle w:val="11"/>
        <w:widowControl/>
      </w:pPr>
      <w:r>
        <w:t>"These things write I unto you that your joy may be full."</w:t>
      </w:r>
    </w:p>
    <w:p w14:paraId="6C9C4EDC">
      <w:pPr>
        <w:pStyle w:val="11"/>
        <w:widowControl/>
      </w:pPr>
      <w:r>
        <w:t>“我将这些事写给你们，是要叫你们的喜乐可以满足。”</w:t>
      </w:r>
    </w:p>
    <w:p w14:paraId="6FEB231C">
      <w:pPr>
        <w:pStyle w:val="11"/>
        <w:widowControl/>
      </w:pPr>
      <w:r>
        <w:t>In conclusion, while this subject, as we thus see, lays the basis of the deepest joy, it is equally promotive of the highest holiness.</w:t>
      </w:r>
    </w:p>
    <w:p w14:paraId="0B4300FB">
      <w:pPr>
        <w:pStyle w:val="11"/>
        <w:widowControl/>
      </w:pPr>
      <w:r>
        <w:t>总而言之，我们如此看见，这个主题既奠定了最深喜乐的基础，也同样促进了最高的圣洁。</w:t>
      </w:r>
    </w:p>
    <w:p w14:paraId="22716A5B">
      <w:pPr>
        <w:pStyle w:val="11"/>
        <w:widowControl/>
      </w:pPr>
      <w:r>
        <w:t>Some have thought that a link were lacking in the chain of truth we are contemplating, because no specific mention is made of sanctification.</w:t>
      </w:r>
    </w:p>
    <w:p w14:paraId="31FD1CF3">
      <w:pPr>
        <w:pStyle w:val="11"/>
        <w:widowControl/>
      </w:pPr>
      <w:r>
        <w:t>有些人认为，在我们所思想的真理链条中，缺少了一个环节，因为没有具体提到成圣。</w:t>
      </w:r>
    </w:p>
    <w:p w14:paraId="4D91C10D">
      <w:pPr>
        <w:pStyle w:val="11"/>
        <w:widowControl/>
      </w:pPr>
      <w:r>
        <w:t>But this is not really the case.</w:t>
      </w:r>
    </w:p>
    <w:p w14:paraId="391030C1">
      <w:pPr>
        <w:pStyle w:val="11"/>
        <w:widowControl/>
      </w:pPr>
      <w:r>
        <w:t>但事实并非如此。</w:t>
      </w:r>
    </w:p>
    <w:p w14:paraId="2A52319C">
      <w:pPr>
        <w:pStyle w:val="11"/>
        <w:widowControl/>
      </w:pPr>
      <w:r>
        <w:t>The apostle does not deem it necessary to say that, he "whom God justifies he also sanctifies," simply because in the preceding verse he had already in the strongest manner affirmed that God's people were predestinated to be conformed to the image of his Son.</w:t>
      </w:r>
    </w:p>
    <w:p w14:paraId="72BD11C7">
      <w:pPr>
        <w:pStyle w:val="11"/>
        <w:widowControl/>
      </w:pPr>
      <w:r>
        <w:t>使徒并不认为有必要说，祂“神所称义的，祂也使他们成圣”，仅仅因为在前面一节经文中，他已经以最强烈的方式申明，神的子民是被预定要模成祂儿子的形像。</w:t>
      </w:r>
    </w:p>
    <w:p w14:paraId="6AEE8715">
      <w:pPr>
        <w:pStyle w:val="11"/>
        <w:widowControl/>
      </w:pPr>
      <w:r>
        <w:t>And what were this but the very highest order of sanctification?</w:t>
      </w:r>
    </w:p>
    <w:p w14:paraId="41C998D6">
      <w:pPr>
        <w:pStyle w:val="11"/>
        <w:widowControl/>
      </w:pPr>
      <w:r>
        <w:t>这岂不正是最高等级的成圣吗？</w:t>
      </w:r>
    </w:p>
    <w:p w14:paraId="57DAE1DF">
      <w:pPr>
        <w:pStyle w:val="11"/>
        <w:widowControl/>
      </w:pPr>
      <w:r>
        <w:t>No sinner can be pardoned and justified without the implantation in his soul by the Holy Spirit of the germ of holiness; so that the "path of the just is as the shining light, that shines more and more unto the perfect day."</w:t>
      </w:r>
    </w:p>
    <w:p w14:paraId="46012079">
      <w:pPr>
        <w:pStyle w:val="11"/>
        <w:widowControl/>
      </w:pPr>
      <w:r>
        <w:t>没有一个罪人能得赦免和称义，而圣灵不在他灵魂里植入圣洁的胚芽；以致“义人的路，好像黎明的光，越照越明，直到日午。”</w:t>
      </w:r>
    </w:p>
    <w:p w14:paraId="145C7E79">
      <w:pPr>
        <w:pStyle w:val="11"/>
        <w:widowControl/>
      </w:pPr>
      <w:r>
        <w:t>Fully and freely, and forever justified, Oh, how powerful the motive to yield ourselves unto God!</w:t>
      </w:r>
    </w:p>
    <w:p w14:paraId="22A4C593">
      <w:pPr>
        <w:pStyle w:val="11"/>
        <w:widowControl/>
      </w:pPr>
      <w:r>
        <w:t>完全、白白、且永远地被称义，哦，将我们自己献给神，这动机是何等强大！</w:t>
      </w:r>
    </w:p>
    <w:p w14:paraId="4FD226D1">
      <w:pPr>
        <w:pStyle w:val="11"/>
        <w:widowControl/>
      </w:pPr>
      <w:r>
        <w:t>"I beseech you therefore, brethren, by the mercies of God, that you present your bodies a living sacrifice, holy, acceptable unto God, which is your reasonable service."</w:t>
      </w:r>
    </w:p>
    <w:p w14:paraId="7FFFECBD">
      <w:pPr>
        <w:pStyle w:val="11"/>
        <w:widowControl/>
      </w:pPr>
      <w:r>
        <w:t>“所以弟兄们，我以神的慈悲劝你们，将身体献上，当作活祭，是圣洁的，是神所喜悦的；你们如此事奉，乃是理所当然的。”</w:t>
      </w:r>
    </w:p>
    <w:p w14:paraId="43F722BC">
      <w:pPr>
        <w:pStyle w:val="11"/>
        <w:widowControl/>
      </w:pPr>
      <w:r>
        <w:t>We must learn to discriminate between our justified state, and the existence of indwelling sin.</w:t>
      </w:r>
    </w:p>
    <w:p w14:paraId="1E06B7C2">
      <w:pPr>
        <w:pStyle w:val="11"/>
        <w:widowControl/>
      </w:pPr>
      <w:r>
        <w:t>我们必须学会分辨我们被称义的地位，和内住罪的存在。</w:t>
      </w:r>
    </w:p>
    <w:p w14:paraId="4F506E37">
      <w:pPr>
        <w:pStyle w:val="11"/>
        <w:widowControl/>
      </w:pPr>
      <w:r>
        <w:t>The one does not necessarily involve the present annihilation of the other.</w:t>
      </w:r>
    </w:p>
    <w:p w14:paraId="7FACB7E0">
      <w:pPr>
        <w:pStyle w:val="11"/>
        <w:widowControl/>
      </w:pPr>
      <w:r>
        <w:t>前者并不必然包含后者现今的消灭。</w:t>
      </w:r>
    </w:p>
    <w:p w14:paraId="20D68078">
      <w:pPr>
        <w:pStyle w:val="11"/>
        <w:widowControl/>
      </w:pPr>
      <w:r>
        <w:t>And by not clearly discerning the difference, many of God's people are exposed to great distress of mind.</w:t>
      </w:r>
    </w:p>
    <w:p w14:paraId="0368E7E3">
      <w:pPr>
        <w:pStyle w:val="11"/>
        <w:widowControl/>
      </w:pPr>
      <w:r>
        <w:t>并且，因不清楚地分辨这差异，许多神的子民都遭受极大的心灵困苦。</w:t>
      </w:r>
    </w:p>
    <w:p w14:paraId="549BD1AA">
      <w:pPr>
        <w:pStyle w:val="11"/>
        <w:widowControl/>
      </w:pPr>
      <w:r>
        <w:t>Let us, to illustrate the case, suppose an act of free pardon transmitted from the sovereign to a condemned criminal, slowly sinking beneath the ravages of a fatal disease.</w:t>
      </w:r>
    </w:p>
    <w:p w14:paraId="2CEBDA6B">
      <w:pPr>
        <w:pStyle w:val="11"/>
        <w:widowControl/>
      </w:pPr>
      <w:r>
        <w:t>为了说明这个情况，让我们假设一个君王向一个被定罪的犯人，发出一道白白的赦免令，而这犯人正因一种致命疾病的摧残而慢慢地衰弱。</w:t>
      </w:r>
    </w:p>
    <w:p w14:paraId="6AB2E756">
      <w:pPr>
        <w:pStyle w:val="11"/>
        <w:widowControl/>
      </w:pPr>
      <w:r>
        <w:t>He passes out of his cell, delivered indeed from a humiliating and painful death, but bearing with him a hidden worm that feeds at the very root of the vital principle.</w:t>
      </w:r>
    </w:p>
    <w:p w14:paraId="581BEF31">
      <w:pPr>
        <w:pStyle w:val="11"/>
        <w:widowControl/>
      </w:pPr>
      <w:r>
        <w:t>他走出他的牢房，确实从一种羞辱和痛苦的死亡中得释放，却带着一条隐藏的虫，正蚕食着生命原则的根部。</w:t>
      </w:r>
    </w:p>
    <w:p w14:paraId="67BBA2FD">
      <w:pPr>
        <w:pStyle w:val="11"/>
        <w:widowControl/>
      </w:pPr>
      <w:r>
        <w:t>Thus is it with the justified.</w:t>
      </w:r>
    </w:p>
    <w:p w14:paraId="050BD267">
      <w:pPr>
        <w:pStyle w:val="11"/>
        <w:widowControl/>
      </w:pPr>
      <w:r>
        <w:t>被称义的人也是如此。</w:t>
      </w:r>
    </w:p>
    <w:p w14:paraId="336A40D2">
      <w:pPr>
        <w:pStyle w:val="11"/>
        <w:widowControl/>
      </w:pPr>
      <w:r>
        <w:t>They have "no condemnation" written as with beams of light upon their tranquil brow.</w:t>
      </w:r>
    </w:p>
    <w:p w14:paraId="057BB592">
      <w:pPr>
        <w:pStyle w:val="11"/>
        <w:widowControl/>
      </w:pPr>
      <w:r>
        <w:t>在他们宁静的额头上，写着如同光束般的“不定罪”。</w:t>
      </w:r>
    </w:p>
    <w:p w14:paraId="5ADE18ED">
      <w:pPr>
        <w:pStyle w:val="11"/>
        <w:widowControl/>
      </w:pPr>
      <w:r>
        <w:t>Yet they bear about within their souls a moral disease, which shall not cease to work and distress until they lay down the body of sin and death, and wake up perfected in the likeness of their Lord.</w:t>
      </w:r>
    </w:p>
    <w:p w14:paraId="23E9BF8E">
      <w:pPr>
        <w:pStyle w:val="11"/>
        <w:widowControl/>
      </w:pPr>
      <w:r>
        <w:t>然而，他们在他们灵魂里，带着一种道德的疾病，这疾病将不断地运作和困扰他们，直到他们放下罪和死的身体，并在他们主的形像里得以完全醒来。</w:t>
      </w:r>
    </w:p>
    <w:p w14:paraId="4149730A">
      <w:pPr>
        <w:pStyle w:val="11"/>
        <w:widowControl/>
      </w:pPr>
      <w:r>
        <w:t>"Eternal Glorification"</w:t>
      </w:r>
    </w:p>
    <w:p w14:paraId="0BDFF863">
      <w:pPr>
        <w:pStyle w:val="11"/>
        <w:widowControl/>
      </w:pPr>
      <w:r>
        <w:t>“永远的得荣”</w:t>
      </w:r>
    </w:p>
    <w:p w14:paraId="74A91386">
      <w:pPr>
        <w:pStyle w:val="11"/>
        <w:widowControl/>
      </w:pPr>
      <w:r>
        <w:t>Moreover whom he did predestinate, them he also called: and whom he called, them he also justified: and whom he justified, them he also glorified. Romans 8:30</w:t>
      </w:r>
    </w:p>
    <w:p w14:paraId="4F4F7E1F">
      <w:pPr>
        <w:pStyle w:val="11"/>
        <w:widowControl/>
      </w:pPr>
      <w:r>
        <w:t>预先所定下的人又召他们来；所召来的人又称他们为义；所称为义的人又叫他们得荣耀。罗马书 8:30</w:t>
      </w:r>
    </w:p>
    <w:p w14:paraId="795E3CBD">
      <w:pPr>
        <w:pStyle w:val="11"/>
        <w:widowControl/>
      </w:pPr>
      <w:r>
        <w:t>And those he predestined, he also called; those he called, he also justified; those he justified, he also glorified. Romans 8:30</w:t>
      </w:r>
    </w:p>
    <w:p w14:paraId="2826E677">
      <w:pPr>
        <w:pStyle w:val="11"/>
        <w:widowControl/>
      </w:pPr>
      <w:r>
        <w:t>祂所预定的人，祂也召他们来；祂所召来的人，祂也称他们为义；祂所称为义的人，祂也叫他们得荣耀。罗马书 8:30</w:t>
      </w:r>
    </w:p>
    <w:p w14:paraId="2A4A09ED">
      <w:pPr>
        <w:pStyle w:val="11"/>
        <w:widowControl/>
      </w:pPr>
      <w:r>
        <w:t>And having chosen them, he called them to come to him. And he gave them right standing with himself, and he promised them his glory. Romans 8:30</w:t>
      </w:r>
    </w:p>
    <w:p w14:paraId="2465AE10">
      <w:pPr>
        <w:pStyle w:val="11"/>
        <w:widowControl/>
      </w:pPr>
      <w:r>
        <w:t>祂既拣选了他们，就召他们到祂这里来。祂又赐给他们与自己和好的地位，并应许他们祂的荣耀。罗马书 8:30</w:t>
      </w:r>
    </w:p>
    <w:p w14:paraId="1A5B9F25">
      <w:pPr>
        <w:pStyle w:val="11"/>
        <w:widowControl/>
      </w:pPr>
      <w:r>
        <w:t>Such is the last in the regular sequence of truths which, in the unfolding of this verse, we have been contemplating.</w:t>
      </w:r>
    </w:p>
    <w:p w14:paraId="757CDA5B">
      <w:pPr>
        <w:pStyle w:val="11"/>
        <w:widowControl/>
      </w:pPr>
      <w:r>
        <w:t>这就是我们在这节经文的展开中所思想的真理常规序列中的最后一环。</w:t>
      </w:r>
    </w:p>
    <w:p w14:paraId="2DFDCBAE">
      <w:pPr>
        <w:pStyle w:val="11"/>
        <w:widowControl/>
      </w:pPr>
      <w:r>
        <w:t>It would appear that there are two links in this marvellous chain, the purpose of God, and its final consummation; both so remote and invisible as to bring the mind to a calm, unquestioning belief in certain doctrines of God's Word which may more properly belong to the "deep things of God."</w:t>
      </w:r>
    </w:p>
    <w:p w14:paraId="6EF5F776">
      <w:pPr>
        <w:pStyle w:val="11"/>
        <w:widowControl/>
      </w:pPr>
      <w:r>
        <w:t>在这条奇妙的链条中，似乎有两个环节，即神的旨意，及其最终的成全；二者都如此遥远和不可见，以致使心智对神圣言中某些教义，产生一种平静、毫无疑问的相信，这些教义可能更适当地属于“神深奥的事”。</w:t>
      </w:r>
    </w:p>
    <w:p w14:paraId="794B0144">
      <w:pPr>
        <w:pStyle w:val="11"/>
        <w:widowControl/>
      </w:pPr>
      <w:r>
        <w:t>But while the two extremes of this chain of truths must for the present be left invisibly locked in God's hand, we have endeavored to convince the perplexed and inquiring reader that there are certain intermediate and visible links upon which, if he lay hold, he shall be saved, though all the rest remains wrapped in the profoundest mystery- like its Divine Author, dwelling in lone and unapproachable grandeur.</w:t>
      </w:r>
    </w:p>
    <w:p w14:paraId="00487FFB">
      <w:pPr>
        <w:pStyle w:val="11"/>
        <w:widowControl/>
      </w:pPr>
      <w:r>
        <w:t>但是，尽管这条真理链条的两端，目前必须被不可见地锁在神的手中，我们已努力说服那困惑和寻求的读者，有某些中间和可见的环节，他若抓住，就必得救，尽管其余的仍被包裹在最深的奥秘中——如同其神圣的作者，住在孤独而不可靠近的威严中。</w:t>
      </w:r>
    </w:p>
    <w:p w14:paraId="0DA7DD74">
      <w:pPr>
        <w:pStyle w:val="11"/>
        <w:widowControl/>
      </w:pPr>
      <w:r>
        <w:t>It is not essential to our salvation, that we lift the veil of that awful mystery, and penetrate the depths of a past predestination, and a future glory; but it is essential to our salvation that we are called of God, and that by God we are justified.</w:t>
      </w:r>
    </w:p>
    <w:p w14:paraId="60C8B9D1">
      <w:pPr>
        <w:pStyle w:val="11"/>
        <w:widowControl/>
      </w:pPr>
      <w:r>
        <w:t>对我们的得救而言，揭开那可畏奥秘的面纱，并穿透过去预定和将来荣耀的深处，并非必要；但对我们的得救而言，我们被神呼召，并被神称义，是必要的。</w:t>
      </w:r>
    </w:p>
    <w:p w14:paraId="61631AF6">
      <w:pPr>
        <w:pStyle w:val="11"/>
        <w:widowControl/>
      </w:pPr>
      <w:r>
        <w:t>We may arrive at heaven without fathoming the awful profound of the one extreme, and with but twilight views of the magnificence spreading over all the other; but we cannot get to heaven without the Spirit's grace, and Christ's righteousness.</w:t>
      </w:r>
    </w:p>
    <w:p w14:paraId="3170B22A">
      <w:pPr>
        <w:pStyle w:val="11"/>
        <w:widowControl/>
      </w:pPr>
      <w:r>
        <w:t>我们可以到达天堂，而无需测度一个极端的可畏深邃，并且对遍布另一个极端之上的宏伟，只有微弱的看法；但我们若没有圣灵的恩典和基督的义，就无法进入天堂。</w:t>
      </w:r>
    </w:p>
    <w:p w14:paraId="03791D1F">
      <w:pPr>
        <w:pStyle w:val="11"/>
        <w:widowControl/>
      </w:pPr>
      <w:r>
        <w:t>Grasp in faith, and receive into your heart, these two central and essential truths, and they will by and by lift you into a sunnier region, where all the rest will stand forth, clear and transparent, bathed in the noontide splendor of heaven's own glory.</w:t>
      </w:r>
    </w:p>
    <w:p w14:paraId="66E26338">
      <w:pPr>
        <w:pStyle w:val="11"/>
        <w:widowControl/>
      </w:pPr>
      <w:r>
        <w:t>以信心抓住，并接受到你心里，这两个中心和基本的真理，它们不久将把你提升到一个更阳光的区域，在那里，其余的一切都将显现出来，清晰而透明，沐浴在天堂本身荣耀的正午光辉中。</w:t>
      </w:r>
    </w:p>
    <w:p w14:paraId="579A9C10">
      <w:pPr>
        <w:pStyle w:val="11"/>
        <w:widowControl/>
      </w:pPr>
      <w:r>
        <w:t>Before we show in what the future glorification of the saints will consist, and trace the influence of this truth upon the present life, it may be proper to speak of the certainty of the fact, that he who justifies his people will also assuredly glorify them.</w:t>
      </w:r>
    </w:p>
    <w:p w14:paraId="28EAEC7C">
      <w:pPr>
        <w:pStyle w:val="11"/>
        <w:widowControl/>
      </w:pPr>
      <w:r>
        <w:t>在我们说明将来圣徒得荣将包含什么，并追溯这个真理对今生的影响之前，也许应当谈论一下这个事实的确定性，即，那称祂子民为义的祂，也必确实地使他们得荣耀。</w:t>
      </w:r>
    </w:p>
    <w:p w14:paraId="1016CD52">
      <w:pPr>
        <w:pStyle w:val="11"/>
        <w:widowControl/>
      </w:pPr>
      <w:r>
        <w:t>Final and eternal glorification is the grand end and consummation of all God's purposes of love towards his Church; and we may therefore expect that this truth should be revealed in his word with a distinctness and clearness commensurate with its importance and greatness.</w:t>
      </w:r>
    </w:p>
    <w:p w14:paraId="5A11A281">
      <w:pPr>
        <w:pStyle w:val="11"/>
        <w:widowControl/>
      </w:pPr>
      <w:r>
        <w:t>最终和永远的得荣，是神对祂教会一切爱之旨意的宏伟目的和成全；因此，我们可以期望，这个真理应在祂的话语中，以与其重要性和伟大性相称的清晰和明确被启示出来。</w:t>
      </w:r>
    </w:p>
    <w:p w14:paraId="43E4C69D">
      <w:pPr>
        <w:pStyle w:val="11"/>
        <w:widowControl/>
      </w:pPr>
      <w:r>
        <w:t>Nor will this expectation be disappointed- for around no single fact of the Bible does there gather a larger accumulation of demonstrative evidence than that of the certain glorification of all who are "accepted in the Beloved."</w:t>
      </w:r>
    </w:p>
    <w:p w14:paraId="286573BA">
      <w:pPr>
        <w:pStyle w:val="11"/>
        <w:widowControl/>
      </w:pPr>
      <w:r>
        <w:t>这个期望也不会落空——因为在圣经中，没有任何一个单一的事实，比所有“在爱子里蒙悦纳”之人的必然得荣，聚集了更大堆的证明性证据。</w:t>
      </w:r>
    </w:p>
    <w:p w14:paraId="0AA56439">
      <w:pPr>
        <w:pStyle w:val="11"/>
        <w:widowControl/>
      </w:pPr>
      <w:r>
        <w:t>We find some clear revealings of this truth in the Old Testament writings.</w:t>
      </w:r>
    </w:p>
    <w:p w14:paraId="7157ED80">
      <w:pPr>
        <w:pStyle w:val="11"/>
        <w:widowControl/>
      </w:pPr>
      <w:r>
        <w:t>我们在旧约著作中找到一些关于这个真理的清晰启示。</w:t>
      </w:r>
    </w:p>
    <w:p w14:paraId="15A5F2CC">
      <w:pPr>
        <w:pStyle w:val="11"/>
        <w:widowControl/>
      </w:pPr>
      <w:r>
        <w:t>To a comparatively obscure saint of God, yet honored to be the parent of one of Israel's mightiest prophets- the mother of Samuel- a striking view of the saint's future exaltation was given: "He raises up the poor out of the dust, and lifts up the beggar from the dunghill, to set them among princes, and to make them inherit the throne of glory."</w:t>
      </w:r>
    </w:p>
    <w:p w14:paraId="318802BA">
      <w:pPr>
        <w:pStyle w:val="11"/>
        <w:widowControl/>
      </w:pPr>
      <w:r>
        <w:t>一位相对默默无闻的神的圣徒，却蒙恩成为以色列最伟大先知之一的父母——撒母耳的母亲——得见了一个关于圣徒将来被高举的显著景象：“祂从灰尘里抬举贫寒人，从粪堆中提拔穷乏人，使他们与王子同坐，得着荣耀的座位。”</w:t>
      </w:r>
    </w:p>
    <w:p w14:paraId="2369D491">
      <w:pPr>
        <w:pStyle w:val="11"/>
        <w:widowControl/>
      </w:pPr>
      <w:r>
        <w:t>See how this same truth beamed in upon the troubled mind of Asaph, diffusing over his perplexed and perturbed spirit, the luster and serenity of a sunlight calmness: "If You shall guide me with your counsel, and afterwards receive me to glory."</w:t>
      </w:r>
    </w:p>
    <w:p w14:paraId="4FAFD2C9">
      <w:pPr>
        <w:pStyle w:val="11"/>
        <w:widowControl/>
      </w:pPr>
      <w:r>
        <w:t>看这同一个真理如何照进亚萨烦恼的心，在他困惑不安的灵里，散发出阳光般平静的光辉和宁静：“你要以你的训言引导我，以后必接我到荣耀里。”</w:t>
      </w:r>
    </w:p>
    <w:p w14:paraId="33A812D2">
      <w:pPr>
        <w:pStyle w:val="11"/>
        <w:widowControl/>
      </w:pPr>
      <w:r>
        <w:t>"Afterwards- when life's storms are over, and its perils are passed, and its voyage is closed, and its work is finished- after having done and suffered your holy will here on earth- you will receive me to glory."</w:t>
      </w:r>
    </w:p>
    <w:p w14:paraId="01340CB8">
      <w:pPr>
        <w:pStyle w:val="11"/>
        <w:widowControl/>
      </w:pPr>
      <w:r>
        <w:t>“以后——当生命的風暴過去，其危險已過，其航程已盡，其工作已完——在地上行完並受完你聖潔的旨意之後——你必接我到榮耀裡。”</w:t>
      </w:r>
    </w:p>
    <w:p w14:paraId="6462C575">
      <w:pPr>
        <w:pStyle w:val="11"/>
        <w:widowControl/>
      </w:pPr>
      <w:r>
        <w:t>Passing by other unfoldings of the future glory of the saints in the Old Testament, let us glance at a few proofs found in the writings of the New Testament.</w:t>
      </w:r>
    </w:p>
    <w:p w14:paraId="32B81EB6">
      <w:pPr>
        <w:pStyle w:val="11"/>
        <w:widowControl/>
      </w:pPr>
      <w:r>
        <w:t>略过旧约中对圣徒将来荣耀的其他阐述，让我们来看一看新约著作中的几个证据。</w:t>
      </w:r>
    </w:p>
    <w:p w14:paraId="4B14B119">
      <w:pPr>
        <w:pStyle w:val="11"/>
        <w:widowControl/>
      </w:pPr>
      <w:r>
        <w:t>The apostle, referring to his own experience, says, "I endure all things for the elect's sakes, that they may obtain the salvation which is in Christ Jesus with eternal glory."</w:t>
      </w:r>
    </w:p>
    <w:p w14:paraId="7D154DF3">
      <w:pPr>
        <w:pStyle w:val="11"/>
        <w:widowControl/>
      </w:pPr>
      <w:r>
        <w:t>使徒，论到他自己的经历，说：“我为选民凡事忍耐，叫他们也可以得着那在基督耶稣里的救恩，和永远的荣耀。”</w:t>
      </w:r>
    </w:p>
    <w:p w14:paraId="5F085303">
      <w:pPr>
        <w:pStyle w:val="11"/>
        <w:widowControl/>
      </w:pPr>
      <w:r>
        <w:t>Thus clear is it, that the salvation secured to us by Christ is inseparable from future glory; so that he who is saved now, evidencing the truth of his salvation by his holy life, is saved forever- "Salation in Christ Jesus, with eternal glory."</w:t>
      </w:r>
    </w:p>
    <w:p w14:paraId="32E866E3">
      <w:pPr>
        <w:pStyle w:val="11"/>
        <w:widowControl/>
      </w:pPr>
      <w:r>
        <w:t>因此，很清楚，基督为我们确保的救恩，与将来的荣耀是分不开的；所以，现今得救的人，借着他圣洁的生活证明他得救的真实性，就永远得救了——“在基督耶稣里的救恩，和永远的荣耀。”</w:t>
      </w:r>
    </w:p>
    <w:p w14:paraId="57F9CED8">
      <w:pPr>
        <w:pStyle w:val="11"/>
        <w:widowControl/>
      </w:pPr>
      <w:r>
        <w:t>We find, too, that future glory is connected with present calling.</w:t>
      </w:r>
    </w:p>
    <w:p w14:paraId="6644A5EB">
      <w:pPr>
        <w:pStyle w:val="11"/>
        <w:widowControl/>
      </w:pPr>
      <w:r>
        <w:t>我们也发现，将来的荣耀与现今的呼召相连。</w:t>
      </w:r>
    </w:p>
    <w:p w14:paraId="409D92E9">
      <w:pPr>
        <w:pStyle w:val="11"/>
        <w:widowControl/>
      </w:pPr>
      <w:r>
        <w:t>"That they which are called might receive the promise of eternal inheritance."</w:t>
      </w:r>
    </w:p>
    <w:p w14:paraId="18AE8BA1">
      <w:pPr>
        <w:pStyle w:val="11"/>
        <w:widowControl/>
      </w:pPr>
      <w:r>
        <w:t>“便叫蒙召之人得着所应许永远的产业。”</w:t>
      </w:r>
    </w:p>
    <w:p w14:paraId="11697CD4">
      <w:pPr>
        <w:pStyle w:val="11"/>
        <w:widowControl/>
      </w:pPr>
      <w:r>
        <w:t>Oh, what a high calling, then, is ours!</w:t>
      </w:r>
    </w:p>
    <w:p w14:paraId="752F471D">
      <w:pPr>
        <w:pStyle w:val="11"/>
        <w:widowControl/>
      </w:pPr>
      <w:r>
        <w:t>哦，那么，我们的呼召是何等崇高！</w:t>
      </w:r>
    </w:p>
    <w:p w14:paraId="5DD206A8">
      <w:pPr>
        <w:pStyle w:val="11"/>
        <w:widowControl/>
      </w:pPr>
      <w:r>
        <w:t>Called to be saints now- and called to glory hereafter.</w:t>
      </w:r>
    </w:p>
    <w:p w14:paraId="4192E7BE">
      <w:pPr>
        <w:pStyle w:val="11"/>
        <w:widowControl/>
      </w:pPr>
      <w:r>
        <w:t>现今被召作圣徒——以后被召得荣耀。</w:t>
      </w:r>
    </w:p>
    <w:p w14:paraId="4DCA5A4A">
      <w:pPr>
        <w:pStyle w:val="11"/>
        <w:widowControl/>
      </w:pPr>
      <w:r>
        <w:t>Glory is also secured by our justification.</w:t>
      </w:r>
    </w:p>
    <w:p w14:paraId="1888A2DA">
      <w:pPr>
        <w:pStyle w:val="11"/>
        <w:widowControl/>
      </w:pPr>
      <w:r>
        <w:t>荣耀也由我们的称义来保证。</w:t>
      </w:r>
    </w:p>
    <w:p w14:paraId="7B5E6143">
      <w:pPr>
        <w:pStyle w:val="11"/>
        <w:widowControl/>
      </w:pPr>
      <w:r>
        <w:t>"For if when we were enemies; we were reconciled to God by the death of his Son, much more being reconciled, we shall be saved by his life."</w:t>
      </w:r>
    </w:p>
    <w:p w14:paraId="3D78D3DB">
      <w:pPr>
        <w:pStyle w:val="11"/>
        <w:widowControl/>
      </w:pPr>
      <w:r>
        <w:t>“因为我们作仇敌的时候，且借着神儿子的死，得与神和好；既已和好，就更要因祂的生得救了。”</w:t>
      </w:r>
    </w:p>
    <w:p w14:paraId="45168D79">
      <w:pPr>
        <w:pStyle w:val="11"/>
        <w:widowControl/>
      </w:pPr>
      <w:r>
        <w:t>But the inferential evidence of the certain glorification of the saints is not less conclusive.</w:t>
      </w:r>
    </w:p>
    <w:p w14:paraId="2FFBE41E">
      <w:pPr>
        <w:pStyle w:val="11"/>
        <w:widowControl/>
      </w:pPr>
      <w:r>
        <w:t>但关于圣徒必然得荣的推理性证据，也同样具有说服力。</w:t>
      </w:r>
    </w:p>
    <w:p w14:paraId="0588F562">
      <w:pPr>
        <w:pStyle w:val="11"/>
        <w:widowControl/>
      </w:pPr>
      <w:r>
        <w:t>Their union with the Lord Jesus secures it.</w:t>
      </w:r>
    </w:p>
    <w:p w14:paraId="53D6EEFF">
      <w:pPr>
        <w:pStyle w:val="11"/>
        <w:widowControl/>
      </w:pPr>
      <w:r>
        <w:t>他们与主耶稣的联合，保证了这一点。</w:t>
      </w:r>
    </w:p>
    <w:p w14:paraId="29AB7598">
      <w:pPr>
        <w:pStyle w:val="11"/>
        <w:widowControl/>
      </w:pPr>
      <w:r>
        <w:t>"Christ in you, the hope of glory."</w:t>
      </w:r>
    </w:p>
    <w:p w14:paraId="2EF46BDB">
      <w:pPr>
        <w:pStyle w:val="11"/>
        <w:widowControl/>
      </w:pPr>
      <w:r>
        <w:t>“基督在你们心里成了有荣耀的盼望。”</w:t>
      </w:r>
    </w:p>
    <w:p w14:paraId="2B2B6698">
      <w:pPr>
        <w:pStyle w:val="11"/>
        <w:widowControl/>
      </w:pPr>
      <w:r>
        <w:t>"When Christ who is our life shall appear, then shall we also appear with him in glory."</w:t>
      </w:r>
    </w:p>
    <w:p w14:paraId="6700194A">
      <w:pPr>
        <w:pStyle w:val="11"/>
        <w:widowControl/>
      </w:pPr>
      <w:r>
        <w:t>“基督是我们的生命，祂显现的时候，你们也要与祂一同显现在荣耀里。”</w:t>
      </w:r>
    </w:p>
    <w:p w14:paraId="088BB7B3">
      <w:pPr>
        <w:pStyle w:val="11"/>
        <w:widowControl/>
      </w:pPr>
      <w:r>
        <w:t>Christ dwelling in us is our heaven below, and to dwell with Christ will be our heaven above.</w:t>
      </w:r>
    </w:p>
    <w:p w14:paraId="63369BE4">
      <w:pPr>
        <w:pStyle w:val="11"/>
        <w:widowControl/>
      </w:pPr>
      <w:r>
        <w:t>基督住在我们里面，是我们地上的天堂；与基督同住，将是我们天上的天堂。</w:t>
      </w:r>
    </w:p>
    <w:p w14:paraId="6AC277C0">
      <w:pPr>
        <w:pStyle w:val="11"/>
        <w:widowControl/>
      </w:pPr>
      <w:r>
        <w:t>And thus our vital union to Christ, secures our eternal glorification with Christ.</w:t>
      </w:r>
    </w:p>
    <w:p w14:paraId="46A06DB0">
      <w:pPr>
        <w:pStyle w:val="11"/>
        <w:widowControl/>
      </w:pPr>
      <w:r>
        <w:t>因此，我们与基督生命的联合，确保了我们与基督永远的得荣。</w:t>
      </w:r>
    </w:p>
    <w:p w14:paraId="14D7E5C1">
      <w:pPr>
        <w:pStyle w:val="11"/>
        <w:widowControl/>
      </w:pPr>
      <w:r>
        <w:t>If Christ is emphatically our life, then we must be where our life is.</w:t>
      </w:r>
    </w:p>
    <w:p w14:paraId="5AF2CCF5">
      <w:pPr>
        <w:pStyle w:val="11"/>
        <w:widowControl/>
      </w:pPr>
      <w:r>
        <w:t>如果基督着实是我们的生命，那么我们就必须在我们的生命所在之处。</w:t>
      </w:r>
    </w:p>
    <w:p w14:paraId="22FBC8A3">
      <w:pPr>
        <w:pStyle w:val="11"/>
        <w:widowControl/>
      </w:pPr>
      <w:r>
        <w:t>This, too, was his prayer.</w:t>
      </w:r>
    </w:p>
    <w:p w14:paraId="08FD9E81">
      <w:pPr>
        <w:pStyle w:val="11"/>
        <w:widowControl/>
      </w:pPr>
      <w:r>
        <w:t>这也是祂的祷告。</w:t>
      </w:r>
    </w:p>
    <w:p w14:paraId="43096DB9">
      <w:pPr>
        <w:pStyle w:val="11"/>
        <w:widowControl/>
      </w:pPr>
      <w:r>
        <w:t>"Father, I will that they also, whom you have given me, be with me where I am; that they may behold my glory."</w:t>
      </w:r>
    </w:p>
    <w:p w14:paraId="5FA1E9D2">
      <w:pPr>
        <w:pStyle w:val="11"/>
        <w:widowControl/>
      </w:pPr>
      <w:r>
        <w:t>“父啊，我在哪里，愿你所赐给我的人也同我在哪里，叫他们看见我的荣耀。”</w:t>
      </w:r>
    </w:p>
    <w:p w14:paraId="4A990760">
      <w:pPr>
        <w:pStyle w:val="11"/>
        <w:widowControl/>
      </w:pPr>
      <w:r>
        <w:t>And what are the various tracings of the Spirit's work but the foreshadowings of the coming glory in the soul?</w:t>
      </w:r>
    </w:p>
    <w:p w14:paraId="00710FE8">
      <w:pPr>
        <w:pStyle w:val="11"/>
        <w:widowControl/>
      </w:pPr>
      <w:r>
        <w:t>圣灵工作的各种痕迹，岂不都是那将要在灵魂中来临的荣耀的预兆吗？</w:t>
      </w:r>
    </w:p>
    <w:p w14:paraId="64CE29D3">
      <w:pPr>
        <w:pStyle w:val="11"/>
        <w:widowControl/>
      </w:pPr>
      <w:r>
        <w:t>"The Lord will give grace and glory."</w:t>
      </w:r>
    </w:p>
    <w:p w14:paraId="05171740">
      <w:pPr>
        <w:pStyle w:val="11"/>
        <w:widowControl/>
      </w:pPr>
      <w:r>
        <w:t>“耶和华要赐下恩惠和荣耀。”</w:t>
      </w:r>
    </w:p>
    <w:p w14:paraId="7A7038CE">
      <w:pPr>
        <w:pStyle w:val="11"/>
        <w:widowControl/>
      </w:pPr>
      <w:r>
        <w:t>The two are inseparable.</w:t>
      </w:r>
    </w:p>
    <w:p w14:paraId="227F4CF2">
      <w:pPr>
        <w:pStyle w:val="11"/>
        <w:widowControl/>
      </w:pPr>
      <w:r>
        <w:t>二者是不可分的。</w:t>
      </w:r>
    </w:p>
    <w:p w14:paraId="5D4111ED">
      <w:pPr>
        <w:pStyle w:val="11"/>
        <w:widowControl/>
      </w:pPr>
      <w:r>
        <w:t>They are indeed essential parts of each other.</w:t>
      </w:r>
    </w:p>
    <w:p w14:paraId="08402E9B">
      <w:pPr>
        <w:pStyle w:val="11"/>
        <w:widowControl/>
      </w:pPr>
      <w:r>
        <w:t>它们实在是彼此的基本部分。</w:t>
      </w:r>
    </w:p>
    <w:p w14:paraId="17F18EA6">
      <w:pPr>
        <w:pStyle w:val="11"/>
        <w:widowControl/>
      </w:pPr>
      <w:r>
        <w:t>Grace is the germ of glory, glory is the full-blown flower of grace.</w:t>
      </w:r>
    </w:p>
    <w:p w14:paraId="00433E14">
      <w:pPr>
        <w:pStyle w:val="11"/>
        <w:widowControl/>
      </w:pPr>
      <w:r>
        <w:t>恩典是荣耀的胚芽，荣耀是恩典盛开的花朵。</w:t>
      </w:r>
    </w:p>
    <w:p w14:paraId="2B23516A">
      <w:pPr>
        <w:pStyle w:val="11"/>
        <w:widowControl/>
      </w:pPr>
      <w:r>
        <w:t>Grace is the first degree of glory- glory is the highest degree of grace.</w:t>
      </w:r>
    </w:p>
    <w:p w14:paraId="12359809">
      <w:pPr>
        <w:pStyle w:val="11"/>
        <w:widowControl/>
      </w:pPr>
      <w:r>
        <w:t>恩典是荣耀的第一级——荣耀是恩典的最高级。</w:t>
      </w:r>
    </w:p>
    <w:p w14:paraId="3C1B8638">
      <w:pPr>
        <w:pStyle w:val="11"/>
        <w:widowControl/>
      </w:pPr>
      <w:r>
        <w:t>And what are the saints of God but the precious vessels of mercy afore prepared unto glory?</w:t>
      </w:r>
    </w:p>
    <w:p w14:paraId="495FA08B">
      <w:pPr>
        <w:pStyle w:val="11"/>
        <w:widowControl/>
      </w:pPr>
      <w:r>
        <w:t>神的圣徒岂不就是那蒙怜悯、早预备得荣耀的宝贵器皿吗？</w:t>
      </w:r>
    </w:p>
    <w:p w14:paraId="42654256">
      <w:pPr>
        <w:pStyle w:val="11"/>
        <w:widowControl/>
      </w:pPr>
      <w:r>
        <w:t>Purified from all alloy, refined from all imperfection, those vessels of silver and gold are arranged, each in its appointed place, in the Father's house, filled to overflowing with its glory.</w:t>
      </w:r>
    </w:p>
    <w:p w14:paraId="04D65E86">
      <w:pPr>
        <w:pStyle w:val="11"/>
        <w:widowControl/>
      </w:pPr>
      <w:r>
        <w:t>那些金银的器皿，既已除去一切的杂质，炼净一切的不完全，就在父的家里，各按其位排列，满溢着祂的荣耀。</w:t>
      </w:r>
    </w:p>
    <w:p w14:paraId="434EC4F6">
      <w:pPr>
        <w:pStyle w:val="11"/>
        <w:widowControl/>
      </w:pPr>
      <w:r>
        <w:t>The essential relation of grace and glory is one of the most animating and consolatory truths upon which the Christian mind can repose.</w:t>
      </w:r>
    </w:p>
    <w:p w14:paraId="2DED7BE8">
      <w:pPr>
        <w:pStyle w:val="11"/>
        <w:widowControl/>
      </w:pPr>
      <w:r>
        <w:t>恩典和荣耀的本质关系，是基督徒心智能安息其上的最鼓舞和安慰的真理之一。</w:t>
      </w:r>
    </w:p>
    <w:p w14:paraId="777AFF56">
      <w:pPr>
        <w:pStyle w:val="11"/>
        <w:widowControl/>
      </w:pPr>
      <w:r>
        <w:t>Musing in mournful recollection of the loved ones who have gently broken from our embrace and disappeared within the parted veil, does the painful doubt at times cross the mind as to their safety?</w:t>
      </w:r>
    </w:p>
    <w:p w14:paraId="23692770">
      <w:pPr>
        <w:pStyle w:val="11"/>
        <w:widowControl/>
      </w:pPr>
      <w:r>
        <w:t>在悲伤地回想那些温柔地挣脱我们怀抱、消失在被分开的幔内的亲人时，心中有时是否会掠过关于他们是否安全的痛苦怀疑？</w:t>
      </w:r>
    </w:p>
    <w:p w14:paraId="283C5E0D">
      <w:pPr>
        <w:pStyle w:val="11"/>
        <w:widowControl/>
      </w:pPr>
      <w:r>
        <w:t>Do you wonder, as you yearn for a surer evidence, whether Christ was with them in the shadowy valley, and whether they are now with Christ in the regions of light and glory beyond it?</w:t>
      </w:r>
    </w:p>
    <w:p w14:paraId="2F1EEA7C">
      <w:pPr>
        <w:pStyle w:val="11"/>
        <w:widowControl/>
      </w:pPr>
      <w:r>
        <w:t>当你渴望一个更确凿的证据时，你是否会想，基督是否在幽暗的谷中与他们同在，他们现在是否与基督在那之外的光明和荣耀之境？</w:t>
      </w:r>
    </w:p>
    <w:p w14:paraId="09ACD7A0">
      <w:pPr>
        <w:pStyle w:val="11"/>
        <w:widowControl/>
      </w:pPr>
      <w:r>
        <w:t>See here the evidence.</w:t>
      </w:r>
    </w:p>
    <w:p w14:paraId="341EF90B">
      <w:pPr>
        <w:pStyle w:val="11"/>
        <w:widowControl/>
      </w:pPr>
      <w:r>
        <w:t>看哪，这就是证据。</w:t>
      </w:r>
    </w:p>
    <w:p w14:paraId="1DED5E06">
      <w:pPr>
        <w:pStyle w:val="11"/>
        <w:widowControl/>
      </w:pPr>
      <w:r>
        <w:t>Did you discern the faintest dawn of heavenly light in the soul?</w:t>
      </w:r>
    </w:p>
    <w:p w14:paraId="7B1F9E89">
      <w:pPr>
        <w:pStyle w:val="11"/>
        <w:widowControl/>
      </w:pPr>
      <w:r>
        <w:t>你是否在灵魂中察觉到一丝天光的微曦？</w:t>
      </w:r>
    </w:p>
    <w:p w14:paraId="79E130DF">
      <w:pPr>
        <w:pStyle w:val="11"/>
        <w:widowControl/>
      </w:pPr>
      <w:r>
        <w:t>Did you observe the tenderest buddings of grace in the heart?</w:t>
      </w:r>
    </w:p>
    <w:p w14:paraId="2B3A99ED">
      <w:pPr>
        <w:pStyle w:val="11"/>
        <w:widowControl/>
      </w:pPr>
      <w:r>
        <w:t>你是否在心中观察到恩典最温柔的发芽？</w:t>
      </w:r>
    </w:p>
    <w:p w14:paraId="3CF27366">
      <w:pPr>
        <w:pStyle w:val="11"/>
        <w:widowControl/>
      </w:pPr>
      <w:r>
        <w:t>Did you mark any of the first fruits of the Spirit as exhibited in the life?</w:t>
      </w:r>
    </w:p>
    <w:p w14:paraId="547C40FC">
      <w:pPr>
        <w:pStyle w:val="11"/>
        <w:widowControl/>
      </w:pPr>
      <w:r>
        <w:t>你是否在生命中注意到任何圣灵初熟的果子？</w:t>
      </w:r>
    </w:p>
    <w:p w14:paraId="07FCF0FF">
      <w:pPr>
        <w:pStyle w:val="11"/>
        <w:widowControl/>
      </w:pPr>
      <w:r>
        <w:t>Was it a hand that tremblingly touched the border, an eye that dimly beheld the cross, a heart that mourned, and wept, and loved at the Savior's feet?</w:t>
      </w:r>
    </w:p>
    <w:p w14:paraId="3AFF4D07">
      <w:pPr>
        <w:pStyle w:val="11"/>
        <w:widowControl/>
      </w:pPr>
      <w:r>
        <w:t>那是一只颤抖地触摸衣裳繸子的手，一双模糊地看见十字架的眼睛，一颗在救主脚前哀哭、流泪、并爱的心吗？</w:t>
      </w:r>
    </w:p>
    <w:p w14:paraId="6F6C51B5">
      <w:pPr>
        <w:pStyle w:val="11"/>
        <w:widowControl/>
      </w:pPr>
      <w:r>
        <w:t>Then, sorrow not- they are safe in glory!</w:t>
      </w:r>
    </w:p>
    <w:p w14:paraId="5A1BC009">
      <w:pPr>
        <w:pStyle w:val="11"/>
        <w:widowControl/>
      </w:pPr>
      <w:r>
        <w:t>那么，不要忧伤——他们在荣耀里是安全的！</w:t>
      </w:r>
    </w:p>
    <w:p w14:paraId="2F969A7E">
      <w:pPr>
        <w:pStyle w:val="11"/>
        <w:widowControl/>
      </w:pPr>
      <w:r>
        <w:t>The least measure of grace, the smallest degree of faith, will have brought them there.</w:t>
      </w:r>
    </w:p>
    <w:p w14:paraId="44BD1FE4">
      <w:pPr>
        <w:pStyle w:val="11"/>
        <w:widowControl/>
      </w:pPr>
      <w:r>
        <w:t>最小的恩典，最小的信心，已将他们带到那里。</w:t>
      </w:r>
    </w:p>
    <w:p w14:paraId="5D37B912">
      <w:pPr>
        <w:pStyle w:val="11"/>
        <w:widowControl/>
      </w:pPr>
      <w:r>
        <w:t>O yes! all whom God justifies, he glorifies.</w:t>
      </w:r>
    </w:p>
    <w:p w14:paraId="33F0BFA8">
      <w:pPr>
        <w:pStyle w:val="11"/>
        <w:widowControl/>
      </w:pPr>
      <w:r>
        <w:t>哦，是的！神所称义的，祂也使他们得荣耀。</w:t>
      </w:r>
    </w:p>
    <w:p w14:paraId="14345916">
      <w:pPr>
        <w:pStyle w:val="11"/>
        <w:widowControl/>
      </w:pPr>
      <w:r>
        <w:t>Once invested with the righteousness of Christ, they are robed for the wedding, and at the marriage-supper of the Lamb they shall most assuredly appear.</w:t>
      </w:r>
    </w:p>
    <w:p w14:paraId="23A0F0AE">
      <w:pPr>
        <w:pStyle w:val="11"/>
        <w:widowControl/>
      </w:pPr>
      <w:r>
        <w:t>一旦披上基督的义，他们就为婚筵穿上礼服，在羔羊的婚筵上，他们必确实地出现。</w:t>
      </w:r>
    </w:p>
    <w:p w14:paraId="51D1C844">
      <w:pPr>
        <w:pStyle w:val="11"/>
        <w:widowControl/>
      </w:pPr>
      <w:r>
        <w:t>And now, what are some of the elements of the future and eternal glory of the saints?</w:t>
      </w:r>
    </w:p>
    <w:p w14:paraId="45E6F81A">
      <w:pPr>
        <w:pStyle w:val="11"/>
        <w:widowControl/>
      </w:pPr>
      <w:r>
        <w:t>现在，圣徒将来和永远荣耀的元素有哪些呢？</w:t>
      </w:r>
    </w:p>
    <w:p w14:paraId="20AA3FAC">
      <w:pPr>
        <w:pStyle w:val="11"/>
        <w:widowControl/>
      </w:pPr>
      <w:r>
        <w:t>On this subject there has been much vain speculation; but there need not be, since the outline of heaven's happiness and employments is so distinctly drawn in the Word of God.</w:t>
      </w:r>
    </w:p>
    <w:p w14:paraId="09C6118F">
      <w:pPr>
        <w:pStyle w:val="11"/>
        <w:widowControl/>
      </w:pPr>
      <w:r>
        <w:t>关于这个主题，有许多虚空的思辨；但不必如此，因为天堂幸福和职事的轮廓，在神的话语中已如此清晰地被描绘。</w:t>
      </w:r>
    </w:p>
    <w:p w14:paraId="7640BE38">
      <w:pPr>
        <w:pStyle w:val="11"/>
        <w:widowControl/>
      </w:pPr>
      <w:r>
        <w:t>To this outline let us briefly refer.</w:t>
      </w:r>
    </w:p>
    <w:p w14:paraId="4FD502DB">
      <w:pPr>
        <w:pStyle w:val="11"/>
        <w:widowControl/>
      </w:pPr>
      <w:r>
        <w:t>让我们简要地参照这个轮廓。</w:t>
      </w:r>
    </w:p>
    <w:p w14:paraId="1E471452">
      <w:pPr>
        <w:pStyle w:val="11"/>
        <w:widowControl/>
      </w:pPr>
      <w:r>
        <w:t>The expansion and perfection of the intellectual faculties will result in a consequent enlargement and perfection of knowledge.</w:t>
      </w:r>
    </w:p>
    <w:p w14:paraId="115C4BD4">
      <w:pPr>
        <w:pStyle w:val="11"/>
        <w:widowControl/>
      </w:pPr>
      <w:r>
        <w:t>心智能力的扩展和完善，将导致知识的相应扩大和完善。</w:t>
      </w:r>
    </w:p>
    <w:p w14:paraId="2009B02E">
      <w:pPr>
        <w:pStyle w:val="11"/>
        <w:widowControl/>
      </w:pPr>
      <w:r>
        <w:t>This is no inferior element of the future happiness of the redeemed.</w:t>
      </w:r>
    </w:p>
    <w:p w14:paraId="3A04BA95">
      <w:pPr>
        <w:pStyle w:val="11"/>
        <w:widowControl/>
      </w:pPr>
      <w:r>
        <w:t>这不是被赎者将来幸福的一个次要元素。</w:t>
      </w:r>
    </w:p>
    <w:p w14:paraId="7B90073D">
      <w:pPr>
        <w:pStyle w:val="11"/>
        <w:widowControl/>
      </w:pPr>
      <w:r>
        <w:t>All that is gracious and sanctifying in the soul of the believer has its basis in a certain degree of spiritual knowledge.</w:t>
      </w:r>
    </w:p>
    <w:p w14:paraId="776FAF6F">
      <w:pPr>
        <w:pStyle w:val="11"/>
        <w:widowControl/>
      </w:pPr>
      <w:r>
        <w:t>信徒灵魂中一切恩慈和使人成圣的事物，都以某种程度的属灵知识为基础。</w:t>
      </w:r>
    </w:p>
    <w:p w14:paraId="509C4E6F">
      <w:pPr>
        <w:pStyle w:val="11"/>
        <w:widowControl/>
      </w:pPr>
      <w:r>
        <w:t>The mind is the medium through which the first communications of the Spirit are received.</w:t>
      </w:r>
    </w:p>
    <w:p w14:paraId="619A70DE">
      <w:pPr>
        <w:pStyle w:val="11"/>
        <w:widowControl/>
      </w:pPr>
      <w:r>
        <w:t>心智是领受圣灵最初交通的媒介。</w:t>
      </w:r>
    </w:p>
    <w:p w14:paraId="6808D85D">
      <w:pPr>
        <w:pStyle w:val="11"/>
        <w:widowControl/>
      </w:pPr>
      <w:r>
        <w:t>A knowledge of ourselves has led to a knowledge of Christ; and a knowledge of Christ has laid the foundation of all the joy, and peace, and hope, the soul has experienced.</w:t>
      </w:r>
    </w:p>
    <w:p w14:paraId="6B2697E3">
      <w:pPr>
        <w:pStyle w:val="11"/>
        <w:widowControl/>
      </w:pPr>
      <w:r>
        <w:t>认识我们自己，导致了认识基督；而认识基督，则为灵魂所经历的一切喜乐、平安和盼望，奠定了基础。</w:t>
      </w:r>
    </w:p>
    <w:p w14:paraId="4E9FEFBE">
      <w:pPr>
        <w:pStyle w:val="11"/>
        <w:widowControl/>
      </w:pPr>
      <w:r>
        <w:t>And as our spiritual knowledge increases- the mind becoming more and more informed in Divine truth- there is a corresponding and proportioned increase of the blessing which an experimental acquaintance with the truth yields.</w:t>
      </w:r>
    </w:p>
    <w:p w14:paraId="01EEB8D3">
      <w:pPr>
        <w:pStyle w:val="11"/>
        <w:widowControl/>
      </w:pPr>
      <w:r>
        <w:t>并且，随着我们属灵知识的增长——心智在神圣真理上越来越被告知——对真理的经验性认识所产生的祝福，也有相应和成比例的增长。</w:t>
      </w:r>
    </w:p>
    <w:p w14:paraId="4C241B8D">
      <w:pPr>
        <w:pStyle w:val="11"/>
        <w:widowControl/>
      </w:pPr>
      <w:r>
        <w:t>Now, if this be so here, what must it be in the glorified state?</w:t>
      </w:r>
    </w:p>
    <w:p w14:paraId="6EABF8A7">
      <w:pPr>
        <w:pStyle w:val="11"/>
        <w:widowControl/>
      </w:pPr>
      <w:r>
        <w:t>现在，如果在这里是如此，那么在得荣耀的状态中，必定是如何呢？</w:t>
      </w:r>
    </w:p>
    <w:p w14:paraId="16DC8D22">
      <w:pPr>
        <w:pStyle w:val="11"/>
        <w:widowControl/>
      </w:pPr>
      <w:r>
        <w:t>Think we not that it will greatly augment the happiness and deepen the glory of the saints in heaven, that in their enlarged mental capacity, in the fullest development of their intellectual powers, they shall be enabled to take a wider range of thought?</w:t>
      </w:r>
    </w:p>
    <w:p w14:paraId="45BE7645">
      <w:pPr>
        <w:pStyle w:val="11"/>
        <w:widowControl/>
      </w:pPr>
      <w:r>
        <w:t>我们难道不认为，在他们扩大的心智能力中，在他们心智能力最充分的发展中，他们将能有更宽广的思想范围，这将大大增加天上圣徒的幸福，并加深他们的荣耀吗？</w:t>
      </w:r>
    </w:p>
    <w:p w14:paraId="670A57CE">
      <w:pPr>
        <w:pStyle w:val="11"/>
        <w:widowControl/>
      </w:pPr>
      <w:r>
        <w:t>That they shall compass a greater knowledge of God, and see infinitely more of the glory, and drink infinitely deeper of the love, of Christ, than the most exalted angel in heaven?</w:t>
      </w:r>
    </w:p>
    <w:p w14:paraId="144E141F">
      <w:pPr>
        <w:pStyle w:val="11"/>
        <w:widowControl/>
      </w:pPr>
      <w:r>
        <w:t>他们将涵盖对神更大知识，看见无限更多的荣耀，并饮无限更深的基督之爱，超过天上最尊贵的天使？</w:t>
      </w:r>
    </w:p>
    <w:p w14:paraId="42784C81">
      <w:pPr>
        <w:pStyle w:val="11"/>
        <w:widowControl/>
      </w:pPr>
      <w:r>
        <w:t>What, if in the present school of God- often the school of deep trial- as we advance from truth to truth, knowing more of Jesus, and increasing in the knowledge of God, we grow more holy and more happy; our peace flowing like a river, and our righteousness as the waves of the sea; our confidence in God strengthening, and our affections entwining more fondly and closely around the Savior- What, we ask, will be the glory deepening around us when all the present obstructions and impediments to our advancement in spiritual knowledge are removed, and our intellectual faculties, then unclouded and unfettered, expand their long-folded wings, and sweep an infinite circle of knowledge- knowing even as we are known?</w:t>
      </w:r>
    </w:p>
    <w:p w14:paraId="644B24F5">
      <w:pPr>
        <w:pStyle w:val="11"/>
        <w:widowControl/>
      </w:pPr>
      <w:r>
        <w:t>倘若在现今神的学校中——常常是深重试炼的学校——当我们从一个真理进到另一个真理，更多地认识耶稣，并在认识神上增长时，我们变得更圣洁、更快乐；我们的平安如江河，我们的公义如海浪；我们对神的信心加强，我们的情感更亲爱、更紧密地缠绕着救主——我们问，当所有现今阻碍我们属灵知识长进的障碍和拦阻都被挪去，我们的心智能力，那时无云无束，展开它们久折的翅膀，扫过一个无限的知识圈——知道如同我们被知道一样时，那在我们周围加深的荣耀将会如何？</w:t>
      </w:r>
    </w:p>
    <w:p w14:paraId="2391BED1">
      <w:pPr>
        <w:pStyle w:val="11"/>
        <w:widowControl/>
      </w:pPr>
      <w:r>
        <w:t>If our progress in spiritual knowledge is an accession to our happiness here, what hereafter will be the happiness rushing into our glorified souls through the medium of an enlarged mind, vast as its range of thought, and pure and transparent as the atmosphere in which it floats?</w:t>
      </w:r>
    </w:p>
    <w:p w14:paraId="1AA23FA9">
      <w:pPr>
        <w:pStyle w:val="11"/>
        <w:widowControl/>
      </w:pPr>
      <w:r>
        <w:t>如果我们在属灵知识上的长进，是对我们在此幸福的增添，那么将来，透过一个扩大的心智——其思想范围之广阔，其漂浮之氛围之纯洁透明——涌入我们得荣耀灵魂的幸福，将会如何？</w:t>
      </w:r>
    </w:p>
    <w:p w14:paraId="741C773F">
      <w:pPr>
        <w:pStyle w:val="11"/>
        <w:widowControl/>
      </w:pPr>
      <w:r>
        <w:t>Do not deem it, then, O expectant of heaven, an inferior element of the glory that awaits you, that your intellectual enjoyment, perfect in its nature, shall ever be augmenting in its degree.</w:t>
      </w:r>
    </w:p>
    <w:p w14:paraId="74DD6FDC">
      <w:pPr>
        <w:pStyle w:val="11"/>
        <w:widowControl/>
      </w:pPr>
      <w:r>
        <w:t>那么，哦，天堂的期盼者，不要认为，你心智的享受，其本性是完美的，其程度将永远增长，是你所等待的荣耀的一个次要元素。</w:t>
      </w:r>
    </w:p>
    <w:p w14:paraId="41DE9842">
      <w:pPr>
        <w:pStyle w:val="11"/>
        <w:widowControl/>
      </w:pPr>
      <w:r>
        <w:t>"Then shall the righteous shine forth as the sun in the kingdom of their Father."</w:t>
      </w:r>
    </w:p>
    <w:p w14:paraId="7FCB3295">
      <w:pPr>
        <w:pStyle w:val="11"/>
        <w:widowControl/>
      </w:pPr>
      <w:r>
        <w:t>“那时，义人要在他父的国里，发出光来，像太阳一样。”</w:t>
      </w:r>
    </w:p>
    <w:p w14:paraId="08ECDA59">
      <w:pPr>
        <w:pStyle w:val="11"/>
        <w:widowControl/>
      </w:pPr>
      <w:r>
        <w:t>But a still higher element will be, the perfect holiness of the glorified.</w:t>
      </w:r>
    </w:p>
    <w:p w14:paraId="315F5CF5">
      <w:pPr>
        <w:pStyle w:val="11"/>
        <w:widowControl/>
      </w:pPr>
      <w:r>
        <w:t>但一个更高的元素将是，得荣耀者的完全圣洁。</w:t>
      </w:r>
    </w:p>
    <w:p w14:paraId="1A61BCF2">
      <w:pPr>
        <w:pStyle w:val="11"/>
        <w:widowControl/>
      </w:pPr>
      <w:r>
        <w:t>The very utterance of the thought seems to awaken music in the soul.</w:t>
      </w:r>
    </w:p>
    <w:p w14:paraId="7A7EFD34">
      <w:pPr>
        <w:pStyle w:val="11"/>
        <w:widowControl/>
      </w:pPr>
      <w:r>
        <w:t>这个思想的表达本身，似乎就在灵魂中唤起了音乐。</w:t>
      </w:r>
    </w:p>
    <w:p w14:paraId="1D43EF0D">
      <w:pPr>
        <w:pStyle w:val="11"/>
        <w:widowControl/>
      </w:pPr>
      <w:r>
        <w:t>Seeing Christ as he is, and knowing him as we are known, we also shall be like him.</w:t>
      </w:r>
    </w:p>
    <w:p w14:paraId="2BC43BCC">
      <w:pPr>
        <w:pStyle w:val="11"/>
        <w:widowControl/>
      </w:pPr>
      <w:r>
        <w:t>我们必得见祂的真体，也必像祂。</w:t>
      </w:r>
    </w:p>
    <w:p w14:paraId="4E7D7F68">
      <w:pPr>
        <w:pStyle w:val="11"/>
        <w:widowControl/>
      </w:pPr>
      <w:r>
        <w:t>Perfected in holiness!</w:t>
      </w:r>
    </w:p>
    <w:p w14:paraId="75A0520A">
      <w:pPr>
        <w:pStyle w:val="11"/>
        <w:widowControl/>
      </w:pPr>
      <w:r>
        <w:t>在圣洁上得以完全！</w:t>
      </w:r>
    </w:p>
    <w:p w14:paraId="28CD2D1F">
      <w:pPr>
        <w:pStyle w:val="11"/>
        <w:widowControl/>
      </w:pPr>
      <w:r>
        <w:t>Oh, what a conception!</w:t>
      </w:r>
    </w:p>
    <w:p w14:paraId="5616F9F8">
      <w:pPr>
        <w:pStyle w:val="11"/>
        <w:widowControl/>
      </w:pPr>
      <w:r>
        <w:t>哦，何等的概念！</w:t>
      </w:r>
    </w:p>
    <w:p w14:paraId="6E0CD033">
      <w:pPr>
        <w:pStyle w:val="11"/>
        <w:widowControl/>
      </w:pPr>
      <w:r>
        <w:t>what a thought!</w:t>
      </w:r>
    </w:p>
    <w:p w14:paraId="2EF37491">
      <w:pPr>
        <w:pStyle w:val="11"/>
        <w:widowControl/>
      </w:pPr>
      <w:r>
        <w:t>何等的思想！</w:t>
      </w:r>
    </w:p>
    <w:p w14:paraId="7AA7E251">
      <w:pPr>
        <w:pStyle w:val="11"/>
        <w:widowControl/>
      </w:pPr>
      <w:r>
        <w:t>No more elements of evil working like leaven in the soul.</w:t>
      </w:r>
    </w:p>
    <w:p w14:paraId="2E5E8872">
      <w:pPr>
        <w:pStyle w:val="11"/>
        <w:widowControl/>
      </w:pPr>
      <w:r>
        <w:t>再没有邪恶的元素，像面酵一样在灵魂中运作。</w:t>
      </w:r>
    </w:p>
    <w:p w14:paraId="13EC906F">
      <w:pPr>
        <w:pStyle w:val="11"/>
        <w:widowControl/>
      </w:pPr>
      <w:r>
        <w:t>No more traces and fetters of corruption.</w:t>
      </w:r>
    </w:p>
    <w:p w14:paraId="21D95DAA">
      <w:pPr>
        <w:pStyle w:val="11"/>
        <w:widowControl/>
      </w:pPr>
      <w:r>
        <w:t>再没有败坏的痕迹和枷锁。</w:t>
      </w:r>
    </w:p>
    <w:p w14:paraId="4CCBF48B">
      <w:pPr>
        <w:pStyle w:val="11"/>
        <w:widowControl/>
      </w:pPr>
      <w:r>
        <w:t>No more evil heart of unbelief, perpetually departing from God.</w:t>
      </w:r>
    </w:p>
    <w:p w14:paraId="7ABBE0AE">
      <w:pPr>
        <w:pStyle w:val="11"/>
        <w:widowControl/>
      </w:pPr>
      <w:r>
        <w:t>再没有不信的恶心，常常离开神。</w:t>
      </w:r>
    </w:p>
    <w:p w14:paraId="7F314B9D">
      <w:pPr>
        <w:pStyle w:val="11"/>
        <w:widowControl/>
      </w:pPr>
      <w:r>
        <w:t>No more desperate depravity.</w:t>
      </w:r>
    </w:p>
    <w:p w14:paraId="4D57F229">
      <w:pPr>
        <w:pStyle w:val="11"/>
        <w:widowControl/>
      </w:pPr>
      <w:r>
        <w:t>再没有绝望的败坏。</w:t>
      </w:r>
    </w:p>
    <w:p w14:paraId="0E442E8F">
      <w:pPr>
        <w:pStyle w:val="11"/>
        <w:widowControl/>
      </w:pPr>
      <w:r>
        <w:t>No more sin warring within, and no more temptation assailing from without.</w:t>
      </w:r>
    </w:p>
    <w:p w14:paraId="60FA2C97">
      <w:pPr>
        <w:pStyle w:val="11"/>
        <w:widowControl/>
      </w:pPr>
      <w:r>
        <w:t>再没有内在的罪争战，也没有外来的试探攻击。</w:t>
      </w:r>
    </w:p>
    <w:p w14:paraId="1682337D">
      <w:pPr>
        <w:pStyle w:val="11"/>
        <w:widowControl/>
      </w:pPr>
      <w:r>
        <w:t>All is perfect holiness now!</w:t>
      </w:r>
    </w:p>
    <w:p w14:paraId="29F45489">
      <w:pPr>
        <w:pStyle w:val="11"/>
        <w:widowControl/>
      </w:pPr>
      <w:r>
        <w:t>如今一切都是完全的圣洁！</w:t>
      </w:r>
    </w:p>
    <w:p w14:paraId="5174817C">
      <w:pPr>
        <w:pStyle w:val="11"/>
        <w:widowControl/>
      </w:pPr>
      <w:r>
        <w:t>The outline of the Divine image is complete, for the believer has awakened in the finished likeness of his Lord.</w:t>
      </w:r>
    </w:p>
    <w:p w14:paraId="6DA491B1">
      <w:pPr>
        <w:pStyle w:val="11"/>
        <w:widowControl/>
      </w:pPr>
      <w:r>
        <w:t>神圣形像的轮廓是完整的，因为信徒已在他主的完美形像中醒来。</w:t>
      </w:r>
    </w:p>
    <w:p w14:paraId="7737F847">
      <w:pPr>
        <w:pStyle w:val="11"/>
        <w:widowControl/>
      </w:pPr>
      <w:r>
        <w:t>The spirit of the just man is made perfect.</w:t>
      </w:r>
    </w:p>
    <w:p w14:paraId="12A23034">
      <w:pPr>
        <w:pStyle w:val="11"/>
        <w:widowControl/>
      </w:pPr>
      <w:r>
        <w:t>义人的灵得以完全。</w:t>
      </w:r>
    </w:p>
    <w:p w14:paraId="5E2B80F3">
      <w:pPr>
        <w:pStyle w:val="11"/>
        <w:widowControl/>
      </w:pPr>
      <w:r>
        <w:t>Oh, is there not enough in this anticipation to make us long to be there?</w:t>
      </w:r>
    </w:p>
    <w:p w14:paraId="06310B7F">
      <w:pPr>
        <w:pStyle w:val="11"/>
        <w:widowControl/>
      </w:pPr>
      <w:r>
        <w:t>哦，在这期盼中，岂不足以使我们渴望到那里去吗？</w:t>
      </w:r>
    </w:p>
    <w:p w14:paraId="480DB17A">
      <w:pPr>
        <w:pStyle w:val="11"/>
        <w:widowControl/>
      </w:pPr>
      <w:r>
        <w:t>What now shades your spirit, and embitters your joy, and suffuses your eyes with tears, and inflicts the keenest pang?</w:t>
      </w:r>
    </w:p>
    <w:p w14:paraId="6AE81B65">
      <w:pPr>
        <w:pStyle w:val="11"/>
        <w:widowControl/>
      </w:pPr>
      <w:r>
        <w:t>如今是什么使你的灵蒙上阴影，使你的喜乐变为苦涩，使你的眼睛充满泪水，并造成最剧烈的痛苦？</w:t>
      </w:r>
    </w:p>
    <w:p w14:paraId="39BF4746">
      <w:pPr>
        <w:pStyle w:val="11"/>
        <w:widowControl/>
      </w:pPr>
      <w:r>
        <w:t>Not adversity, nor sickness, nor changed affection, nor blighted hopes, nor the shaded landscape of life, nor the hollow falling of the earth as the grave closes from your view the heart's fond treasure.</w:t>
      </w:r>
    </w:p>
    <w:p w14:paraId="5DE86CDC">
      <w:pPr>
        <w:pStyle w:val="11"/>
        <w:widowControl/>
      </w:pPr>
      <w:r>
        <w:t>不是逆境，不是疾病，不是改变的情感，不是破灭的盼望，不是生命阴暗的景致，也不是当坟墓从你视线中关闭那内心珍爱之宝时，泥土空洞的落下声。</w:t>
      </w:r>
    </w:p>
    <w:p w14:paraId="471CB6C4">
      <w:pPr>
        <w:pStyle w:val="11"/>
        <w:widowControl/>
      </w:pPr>
      <w:r>
        <w:t>Oh, no, not these!</w:t>
      </w:r>
    </w:p>
    <w:p w14:paraId="00366F03">
      <w:pPr>
        <w:pStyle w:val="11"/>
        <w:widowControl/>
      </w:pPr>
      <w:r>
        <w:t>哦，不，不是这些！</w:t>
      </w:r>
    </w:p>
    <w:p w14:paraId="77665466">
      <w:pPr>
        <w:pStyle w:val="11"/>
        <w:widowControl/>
      </w:pPr>
      <w:r>
        <w:t>It is the sin that dwells in us!</w:t>
      </w:r>
    </w:p>
    <w:p w14:paraId="71C7215A">
      <w:pPr>
        <w:pStyle w:val="11"/>
        <w:widowControl/>
      </w:pPr>
      <w:r>
        <w:t>是那住在我们里面的罪！</w:t>
      </w:r>
    </w:p>
    <w:p w14:paraId="57D09BD3">
      <w:pPr>
        <w:pStyle w:val="11"/>
        <w:widowControl/>
      </w:pPr>
      <w:r>
        <w:t>Extirpate all sin, and you have erased all sorrow.</w:t>
      </w:r>
    </w:p>
    <w:p w14:paraId="08765ED9">
      <w:pPr>
        <w:pStyle w:val="11"/>
        <w:widowControl/>
      </w:pPr>
      <w:r>
        <w:t>根除一切的罪，你就抹去了一切的忧伤。</w:t>
      </w:r>
    </w:p>
    <w:p w14:paraId="0B08D7B7">
      <w:pPr>
        <w:pStyle w:val="11"/>
        <w:widowControl/>
      </w:pPr>
      <w:r>
        <w:t>Complete the grace, and you have perfected the glory.</w:t>
      </w:r>
    </w:p>
    <w:p w14:paraId="3C289339">
      <w:pPr>
        <w:pStyle w:val="11"/>
        <w:widowControl/>
      </w:pPr>
      <w:r>
        <w:t>成全了恩典，你就完全了荣耀。</w:t>
      </w:r>
    </w:p>
    <w:p w14:paraId="53C93D55">
      <w:pPr>
        <w:pStyle w:val="11"/>
        <w:widowControl/>
      </w:pPr>
      <w:r>
        <w:t>You then have chased all sadness from the heart, and have dried all tears from the eye.</w:t>
      </w:r>
    </w:p>
    <w:p w14:paraId="281EA3BC">
      <w:pPr>
        <w:pStyle w:val="11"/>
        <w:widowControl/>
      </w:pPr>
      <w:r>
        <w:t>那时你就已从心中驱散一切的悲伤，并已擦干眼中一切的眼泪。</w:t>
      </w:r>
    </w:p>
    <w:p w14:paraId="0B37B0C1">
      <w:pPr>
        <w:pStyle w:val="11"/>
        <w:widowControl/>
      </w:pPr>
      <w:r>
        <w:t>That glory will be the glory of unsullied purity.</w:t>
      </w:r>
    </w:p>
    <w:p w14:paraId="0E1999CC">
      <w:pPr>
        <w:pStyle w:val="11"/>
        <w:widowControl/>
      </w:pPr>
      <w:r>
        <w:t>那荣耀将是无瑕纯洁的荣耀。</w:t>
      </w:r>
    </w:p>
    <w:p w14:paraId="24866658">
      <w:pPr>
        <w:pStyle w:val="11"/>
        <w:widowControl/>
      </w:pPr>
      <w:r>
        <w:t>Nothing of sin remains but its recollection; and that recollection but heightens our conception of the preciousness of the blood that shall have effaced every stain, and of the greatness and sovereignty of that grace which shall have brought us there.</w:t>
      </w:r>
    </w:p>
    <w:p w14:paraId="7839580F">
      <w:pPr>
        <w:pStyle w:val="11"/>
        <w:widowControl/>
      </w:pPr>
      <w:r>
        <w:t>罪只剩下其回忆；而那回忆，只会加深我们对那已抹去每一污点的宝血之宝贵，以及对那已将我们带到那里的恩典之伟大和主权的认识。</w:t>
      </w:r>
    </w:p>
    <w:p w14:paraId="4DBE5EAE">
      <w:pPr>
        <w:pStyle w:val="11"/>
        <w:widowControl/>
      </w:pPr>
      <w:r>
        <w:t>"Let the saints be joyful in glory," for their battle with sin is over.</w:t>
      </w:r>
    </w:p>
    <w:p w14:paraId="78FD5927">
      <w:pPr>
        <w:pStyle w:val="11"/>
        <w:widowControl/>
      </w:pPr>
      <w:r>
        <w:t>“愿圣民因所得的荣耀高兴”，因为他们与罪的争战已经结束。</w:t>
      </w:r>
    </w:p>
    <w:p w14:paraId="3046715E">
      <w:pPr>
        <w:pStyle w:val="11"/>
        <w:widowControl/>
      </w:pPr>
      <w:r>
        <w:t>"These are they which follow the Lamb wherever he goes. These were redeemed from among men, being the first-fruits unto God and to the Lamb. And in their mouth was found no guile: for they are without fault before the throne of God."</w:t>
      </w:r>
    </w:p>
    <w:p w14:paraId="777A0A92">
      <w:pPr>
        <w:pStyle w:val="11"/>
        <w:widowControl/>
      </w:pPr>
      <w:r>
        <w:t>“羔羊无论往哪里去，他们都跟随祂。他们是从人间买来的，作初熟的果子归与神和羔羊。在他们口中察不出谎言来；他们在神宝座前是没有瑕疵的。”</w:t>
      </w:r>
    </w:p>
    <w:p w14:paraId="6863BE36">
      <w:pPr>
        <w:pStyle w:val="11"/>
        <w:widowControl/>
      </w:pPr>
      <w:r>
        <w:t>The absence of all evil will be another feature of the coming glory.</w:t>
      </w:r>
    </w:p>
    <w:p w14:paraId="2600687E">
      <w:pPr>
        <w:pStyle w:val="11"/>
        <w:widowControl/>
      </w:pPr>
      <w:r>
        <w:t>一切邪恶的缺席，将是将来荣耀的另一个特征。</w:t>
      </w:r>
    </w:p>
    <w:p w14:paraId="122C0893">
      <w:pPr>
        <w:pStyle w:val="11"/>
        <w:widowControl/>
      </w:pPr>
      <w:r>
        <w:t>Take the long catalogue of ills we suffer here- the cares that corrode, the anxieties that agitate, the sorrows that depress, the bereavements that wound, the diseases that waste, the temptations that assail- in a word, whatever pains a sensitive mind, or wounds a confiding spirit; the rudeness of some, the coldness of others, the unfaithfulness and heartlessness of yet more; and as you trace the sad list, think of glory as the place where not one shall enter.</w:t>
      </w:r>
    </w:p>
    <w:p w14:paraId="00FBF762">
      <w:pPr>
        <w:pStyle w:val="11"/>
        <w:widowControl/>
      </w:pPr>
      <w:r>
        <w:t>以我们在此所受的种种苦难为例——那侵蚀的忧虑、那搅动的焦虑、那压抑的悲伤、那伤害的丧亲、那耗损的疾病、那攻击的试探——一言以蔽之，凡是痛苦一个敏感的心智，或伤害一个信任的灵的；有些人的粗鲁，有些人的冷淡，还有些人的不忠和无情；当你追溯这悲伤的清单时，请思想荣耀是那没有一个能进入的地方。</w:t>
      </w:r>
    </w:p>
    <w:p w14:paraId="6D39C783">
      <w:pPr>
        <w:pStyle w:val="11"/>
        <w:widowControl/>
      </w:pPr>
      <w:r>
        <w:t>All, all are entirely and eternally absent.</w:t>
      </w:r>
    </w:p>
    <w:p w14:paraId="61A18160">
      <w:pPr>
        <w:pStyle w:val="11"/>
        <w:widowControl/>
      </w:pPr>
      <w:r>
        <w:t>所有，所有都完全并永远地缺席。</w:t>
      </w:r>
    </w:p>
    <w:p w14:paraId="1DA78F65">
      <w:pPr>
        <w:pStyle w:val="11"/>
        <w:widowControl/>
      </w:pPr>
      <w:r>
        <w:t>"God shall wipe away all tears from their eyes; and there shall be no more death, neither sorrow, nor crying, neither shall there be any more pain: for the farmer things are passed away."</w:t>
      </w:r>
    </w:p>
    <w:p w14:paraId="6B577193">
      <w:pPr>
        <w:pStyle w:val="11"/>
        <w:widowControl/>
      </w:pPr>
      <w:r>
        <w:t>“神要擦去他们一切的眼泪；不再有死亡，也不再有悲哀、哭号、疼痛，因为以前的事都过去了。”</w:t>
      </w:r>
    </w:p>
    <w:p w14:paraId="66B52154">
      <w:pPr>
        <w:pStyle w:val="11"/>
        <w:widowControl/>
      </w:pPr>
      <w:r>
        <w:t>The presence of all good will take the place of the absence of all evil.</w:t>
      </w:r>
    </w:p>
    <w:p w14:paraId="69920B4B">
      <w:pPr>
        <w:pStyle w:val="11"/>
        <w:widowControl/>
      </w:pPr>
      <w:r>
        <w:t>一切美善的同在，将取代一切邪恶的缺席。</w:t>
      </w:r>
    </w:p>
    <w:p w14:paraId="766075F6">
      <w:pPr>
        <w:pStyle w:val="11"/>
        <w:widowControl/>
      </w:pPr>
      <w:r>
        <w:t>And in the foreground of this picture of glory we place the full, unclouded vision of Jesus.</w:t>
      </w:r>
    </w:p>
    <w:p w14:paraId="4D0A6E0A">
      <w:pPr>
        <w:pStyle w:val="11"/>
        <w:widowControl/>
      </w:pPr>
      <w:r>
        <w:t>并且，在这幅荣耀图画的前景中，我们放置了对耶稣完全、无云的看见。</w:t>
      </w:r>
    </w:p>
    <w:p w14:paraId="0EC5C045">
      <w:pPr>
        <w:pStyle w:val="11"/>
        <w:widowControl/>
      </w:pPr>
      <w:r>
        <w:t>Oh, this is the Sun that will bathe all other objects in its beams.</w:t>
      </w:r>
    </w:p>
    <w:p w14:paraId="045A1854">
      <w:pPr>
        <w:pStyle w:val="11"/>
        <w:widowControl/>
      </w:pPr>
      <w:r>
        <w:t>哦，这就是那将用其光芒沐浴所有其他物体的太阳。</w:t>
      </w:r>
    </w:p>
    <w:p w14:paraId="6D726A3C">
      <w:pPr>
        <w:pStyle w:val="11"/>
        <w:widowControl/>
      </w:pPr>
      <w:r>
        <w:t>We see him now through faith's telescope, and how lovely does he appear!</w:t>
      </w:r>
    </w:p>
    <w:p w14:paraId="47D6B32A">
      <w:pPr>
        <w:pStyle w:val="11"/>
        <w:widowControl/>
      </w:pPr>
      <w:r>
        <w:t>我们如今透过信心的望远镜看见祂，祂是何等可爱！</w:t>
      </w:r>
    </w:p>
    <w:p w14:paraId="2749BBA8">
      <w:pPr>
        <w:pStyle w:val="11"/>
        <w:widowControl/>
      </w:pPr>
      <w:r>
        <w:t>Distant and dim as is the vision, yet so overpowering is its brightness as for a moment to eclipse every other object.</w:t>
      </w:r>
    </w:p>
    <w:p w14:paraId="299DE0DC">
      <w:pPr>
        <w:pStyle w:val="11"/>
        <w:widowControl/>
      </w:pPr>
      <w:r>
        <w:t>这景象虽遥远而模糊，其亮度却如此压倒性，以致片刻之间就遮蔽了所有其他物体。</w:t>
      </w:r>
    </w:p>
    <w:p w14:paraId="428D331D">
      <w:pPr>
        <w:pStyle w:val="11"/>
        <w:widowControl/>
      </w:pPr>
      <w:r>
        <w:t>How near he is brought to us, and how close we feel to him!</w:t>
      </w:r>
    </w:p>
    <w:p w14:paraId="208A4A94">
      <w:pPr>
        <w:pStyle w:val="11"/>
        <w:widowControl/>
      </w:pPr>
      <w:r>
        <w:t>祂被带到我们何等近，我们感到与祂何等亲！</w:t>
      </w:r>
    </w:p>
    <w:p w14:paraId="325DC1B9">
      <w:pPr>
        <w:pStyle w:val="11"/>
        <w:widowControl/>
      </w:pPr>
      <w:r>
        <w:t>Encircled and absorbed by his presence, all other beings seem an intrusion, and all other joys an impertinence.</w:t>
      </w:r>
    </w:p>
    <w:p w14:paraId="15FB06E1">
      <w:pPr>
        <w:pStyle w:val="11"/>
        <w:widowControl/>
      </w:pPr>
      <w:r>
        <w:t>被祂的同在所环绕和吸收，所有其他存在都似乎是一种侵扰，所有其他喜乐都似乎是一种不相干。</w:t>
      </w:r>
    </w:p>
    <w:p w14:paraId="5573047C">
      <w:pPr>
        <w:pStyle w:val="11"/>
        <w:widowControl/>
      </w:pPr>
      <w:r>
        <w:t>Reposing upon his bosom, how sweetly sounds his voice, and how winning his language, "Oh, my dove, you are in the clefts of the rock, in the secret places of the stairs let me see your countenance, let me hear your voice; for sweet is your voice, and your countenance is lovely."</w:t>
      </w:r>
    </w:p>
    <w:p w14:paraId="391F86AF">
      <w:pPr>
        <w:pStyle w:val="11"/>
        <w:widowControl/>
      </w:pPr>
      <w:r>
        <w:t>安息在祂的怀中，祂的声音是何等甜美，祂的话语是何等动人：“我的鸽子啊，你在磐石穴中，在陡岩的隐密处，求你容我得见你的面貌，得听你的声音；因为你的声音柔和，你的面貌秀美。”</w:t>
      </w:r>
    </w:p>
    <w:p w14:paraId="7985CAD5">
      <w:pPr>
        <w:pStyle w:val="11"/>
        <w:widowControl/>
      </w:pPr>
      <w:r>
        <w:t>These are happy moments.</w:t>
      </w:r>
    </w:p>
    <w:p w14:paraId="3A2B286B">
      <w:pPr>
        <w:pStyle w:val="11"/>
        <w:widowControl/>
      </w:pPr>
      <w:r>
        <w:t>这些是快乐的时刻。</w:t>
      </w:r>
    </w:p>
    <w:p w14:paraId="38C72B78">
      <w:pPr>
        <w:pStyle w:val="11"/>
        <w:widowControl/>
      </w:pPr>
      <w:r>
        <w:t>But oh, how transient and how brief their stay!</w:t>
      </w:r>
    </w:p>
    <w:p w14:paraId="26E9927E">
      <w:pPr>
        <w:pStyle w:val="11"/>
        <w:widowControl/>
      </w:pPr>
      <w:r>
        <w:t>但是，哦，它们的逗留是何等短暂和短暂！</w:t>
      </w:r>
    </w:p>
    <w:p w14:paraId="14A4D7DE">
      <w:pPr>
        <w:pStyle w:val="11"/>
        <w:widowControl/>
      </w:pPr>
      <w:r>
        <w:t>Some earthly vapor floats athwart our glass, and the bright and blissful vision is gone- veiled in clouds, it has disappeared from our view!</w:t>
      </w:r>
    </w:p>
    <w:p w14:paraId="068EF698">
      <w:pPr>
        <w:pStyle w:val="11"/>
        <w:widowControl/>
      </w:pPr>
      <w:r>
        <w:t>一些属世的蒸气飘过我们的镜子，那光明而福乐的景象就消失了——被云彩遮蔽，它从我们的视线中消失了！</w:t>
      </w:r>
    </w:p>
    <w:p w14:paraId="468D2A44">
      <w:pPr>
        <w:pStyle w:val="11"/>
        <w:widowControl/>
      </w:pPr>
      <w:r>
        <w:t>But not lost is that vision.</w:t>
      </w:r>
    </w:p>
    <w:p w14:paraId="32CC5BE7">
      <w:pPr>
        <w:pStyle w:val="11"/>
        <w:widowControl/>
      </w:pPr>
      <w:r>
        <w:t>但那景象并未失落。</w:t>
      </w:r>
    </w:p>
    <w:p w14:paraId="3352F83D">
      <w:pPr>
        <w:pStyle w:val="11"/>
        <w:widowControl/>
      </w:pPr>
      <w:r>
        <w:t>Not withdrawn is that Object.</w:t>
      </w:r>
    </w:p>
    <w:p w14:paraId="4DD31DFA">
      <w:pPr>
        <w:pStyle w:val="11"/>
        <w:widowControl/>
      </w:pPr>
      <w:r>
        <w:t>那对象并未撤回。</w:t>
      </w:r>
    </w:p>
    <w:p w14:paraId="6C254159">
      <w:pPr>
        <w:pStyle w:val="11"/>
        <w:widowControl/>
      </w:pPr>
      <w:r>
        <w:t>As stars that hide themselves awhile, then appear again in brighter, richer luster, so will return each view we have had of Christ.</w:t>
      </w:r>
    </w:p>
    <w:p w14:paraId="2B36AF66">
      <w:pPr>
        <w:pStyle w:val="11"/>
        <w:widowControl/>
      </w:pPr>
      <w:r>
        <w:t>如同星星暂时隐藏自己，然后以更明亮、更丰富的灿烂光芒再次出现，我们曾有过的每一次对基督的看见，也必如此回归。</w:t>
      </w:r>
    </w:p>
    <w:p w14:paraId="1F6AC3B3">
      <w:pPr>
        <w:pStyle w:val="11"/>
        <w:widowControl/>
      </w:pPr>
      <w:r>
        <w:t>The eye that has once caught a view of the Savior shall never lose sight of him forever.</w:t>
      </w:r>
    </w:p>
    <w:p w14:paraId="33B9B4BB">
      <w:pPr>
        <w:pStyle w:val="11"/>
        <w:widowControl/>
      </w:pPr>
      <w:r>
        <w:t>曾瞥见救主的眼睛，永不失落对祂的看见。</w:t>
      </w:r>
    </w:p>
    <w:p w14:paraId="0EA7FF57">
      <w:pPr>
        <w:pStyle w:val="11"/>
        <w:widowControl/>
      </w:pPr>
      <w:r>
        <w:t>Long and dreary nights may intervene; the vision may tarry as though it would never come again, yet those nights shall pass away, and that vision shall return and "we shall see him as he is."</w:t>
      </w:r>
    </w:p>
    <w:p w14:paraId="13A335BB">
      <w:pPr>
        <w:pStyle w:val="11"/>
        <w:widowControl/>
      </w:pPr>
      <w:r>
        <w:t>漫长而凄凉的夜晚可能会介入；那异象可能会迟延，仿佛永不再来，然而那些夜晚终将过去，那异象必将回归，而“我们必得见祂的真体”。</w:t>
      </w:r>
    </w:p>
    <w:p w14:paraId="14FBDADD">
      <w:pPr>
        <w:pStyle w:val="11"/>
        <w:widowControl/>
      </w:pPr>
      <w:r>
        <w:t>And oh, if the distant and fitful glimpses of the glorified Christ are now so ravishing, what will the ecstatic and overpowering effect of the full unclouded vision be, when we shall see him face to face!</w:t>
      </w:r>
    </w:p>
    <w:p w14:paraId="156DC47A">
      <w:pPr>
        <w:pStyle w:val="11"/>
        <w:widowControl/>
      </w:pPr>
      <w:r>
        <w:t>并且，哦，如果如今对得荣耀基督的遥远而断续的一瞥已如此令人着迷，那么，当我们面对面看见祂时，那完全无云的看见所带来的狂喜和压倒性的影响，将会如何！</w:t>
      </w:r>
    </w:p>
    <w:p w14:paraId="065B60CA">
      <w:pPr>
        <w:pStyle w:val="11"/>
        <w:widowControl/>
      </w:pPr>
      <w:r>
        <w:t>With this unveiled sight of the glorified Redeemer, will be associated the certain reunion and perfected communion of all the glorified saints.</w:t>
      </w:r>
    </w:p>
    <w:p w14:paraId="61086EBE">
      <w:pPr>
        <w:pStyle w:val="11"/>
        <w:widowControl/>
      </w:pPr>
      <w:r>
        <w:t>与这被揭示的对得荣耀救赎主的看见相伴的，将是所有得荣耀圣徒必然的重逢和完全的相交。</w:t>
      </w:r>
    </w:p>
    <w:p w14:paraId="6EBD1013">
      <w:pPr>
        <w:pStyle w:val="11"/>
        <w:widowControl/>
      </w:pPr>
      <w:r>
        <w:t>We are far from placing this feature of glory in an obscure corner of our picture of heavenly happiness.</w:t>
      </w:r>
    </w:p>
    <w:p w14:paraId="4204E185">
      <w:pPr>
        <w:pStyle w:val="11"/>
        <w:widowControl/>
      </w:pPr>
      <w:r>
        <w:t>我们绝不会将荣耀的这个特征，置于我们天堂幸福图画的一个晦暗角落。</w:t>
      </w:r>
    </w:p>
    <w:p w14:paraId="7A893E0A">
      <w:pPr>
        <w:pStyle w:val="11"/>
        <w:widowControl/>
      </w:pPr>
      <w:r>
        <w:t>A source of so much pure and hallowed enjoyment now, surely will not be lacking, nor be less limited hereafter.</w:t>
      </w:r>
    </w:p>
    <w:p w14:paraId="1021D051">
      <w:pPr>
        <w:pStyle w:val="11"/>
        <w:widowControl/>
      </w:pPr>
      <w:r>
        <w:t>一个现今如此纯洁和神圣享受的源头，以后必定不会缺乏，也不会更受限制。</w:t>
      </w:r>
    </w:p>
    <w:p w14:paraId="7A760914">
      <w:pPr>
        <w:pStyle w:val="11"/>
        <w:widowControl/>
      </w:pPr>
      <w:r>
        <w:t>It is a high enjoyment of earth- that of sanctified relationships and sacred friendships.</w:t>
      </w:r>
    </w:p>
    <w:p w14:paraId="5EF8CD74">
      <w:pPr>
        <w:pStyle w:val="11"/>
        <w:widowControl/>
      </w:pPr>
      <w:r>
        <w:t>成圣的关系和神圣的友谊，是地上一种崇高的享受。</w:t>
      </w:r>
    </w:p>
    <w:p w14:paraId="6FF48E20">
      <w:pPr>
        <w:pStyle w:val="11"/>
        <w:widowControl/>
      </w:pPr>
      <w:r>
        <w:t>The communion of renewed intellect, the union of genial minds, and the fellowship of fond and sympathizing hearts, God sometimes kindly vouchsafes, to smooth and brighten our rough and darksome path to the grave.</w:t>
      </w:r>
    </w:p>
    <w:p w14:paraId="48031E63">
      <w:pPr>
        <w:pStyle w:val="11"/>
        <w:widowControl/>
      </w:pPr>
      <w:r>
        <w:t>神有时仁慈地赐予被更新心智的交通、和蔼心智的联合，以及亲爱和同情之心的相交，来平顺和照亮我们通往坟墓的崎岖和黑暗之路。</w:t>
      </w:r>
    </w:p>
    <w:p w14:paraId="51081CEB">
      <w:pPr>
        <w:pStyle w:val="11"/>
        <w:widowControl/>
      </w:pPr>
      <w:r>
        <w:t>And yet even were this all lacking, Jesus were enough to illumine the gloom, and people the solitude of the desert we traverse.</w:t>
      </w:r>
    </w:p>
    <w:p w14:paraId="4CF70872">
      <w:pPr>
        <w:pStyle w:val="11"/>
        <w:widowControl/>
      </w:pPr>
      <w:r>
        <w:t>然而，即使这一切都缺乏，耶稣也足以照亮我们所经过的沙漠的阴郁，并充满其孤独。</w:t>
      </w:r>
    </w:p>
    <w:p w14:paraId="7F46E6A3">
      <w:pPr>
        <w:pStyle w:val="11"/>
        <w:widowControl/>
      </w:pPr>
      <w:r>
        <w:t>But death interposes and sunders these precious ties.</w:t>
      </w:r>
    </w:p>
    <w:p w14:paraId="2355E00B">
      <w:pPr>
        <w:pStyle w:val="11"/>
        <w:widowControl/>
      </w:pPr>
      <w:r>
        <w:t>但死亡介入，并割断了这些宝贵的纽带。</w:t>
      </w:r>
    </w:p>
    <w:p w14:paraId="3A3449AD">
      <w:pPr>
        <w:pStyle w:val="11"/>
        <w:widowControl/>
      </w:pPr>
      <w:r>
        <w:t>And are they sundered forever?</w:t>
      </w:r>
    </w:p>
    <w:p w14:paraId="52B6EE4C">
      <w:pPr>
        <w:pStyle w:val="11"/>
        <w:widowControl/>
      </w:pPr>
      <w:r>
        <w:t>它们是永远被割断了吗？</w:t>
      </w:r>
    </w:p>
    <w:p w14:paraId="1B02E9A5">
      <w:pPr>
        <w:pStyle w:val="11"/>
        <w:widowControl/>
      </w:pPr>
      <w:r>
        <w:t>Oh, no!</w:t>
      </w:r>
    </w:p>
    <w:p w14:paraId="430CFCB9">
      <w:pPr>
        <w:pStyle w:val="11"/>
        <w:widowControl/>
      </w:pPr>
      <w:r>
        <w:t>哦，不！</w:t>
      </w:r>
    </w:p>
    <w:p w14:paraId="25EE27A6">
      <w:pPr>
        <w:pStyle w:val="11"/>
        <w:widowControl/>
      </w:pPr>
      <w:r>
        <w:t>We shall meet again all from whom in faith and hope we parted- whom we loved in Jesus- and who in Jesus have fallen asleep.</w:t>
      </w:r>
    </w:p>
    <w:p w14:paraId="65312B7C">
      <w:pPr>
        <w:pStyle w:val="11"/>
        <w:widowControl/>
      </w:pPr>
      <w:r>
        <w:t>我们将再次与所有我们在信心和盼望中分离的人相遇——那些我们在耶稣里所爱的人，以及那些在耶稣里睡了的人。</w:t>
      </w:r>
    </w:p>
    <w:p w14:paraId="3D65DF83">
      <w:pPr>
        <w:pStyle w:val="11"/>
        <w:widowControl/>
      </w:pPr>
      <w:r>
        <w:t>"For we believe that through the grace of our Lord Jesus Christ we shall be saved even as they."</w:t>
      </w:r>
    </w:p>
    <w:p w14:paraId="7CE10641">
      <w:pPr>
        <w:pStyle w:val="11"/>
        <w:widowControl/>
      </w:pPr>
      <w:r>
        <w:t>“我们得救，乃是因主耶稣的恩，和他们一样，这是我们所信的。”</w:t>
      </w:r>
    </w:p>
    <w:p w14:paraId="7FC66C9A">
      <w:pPr>
        <w:pStyle w:val="11"/>
        <w:widowControl/>
      </w:pPr>
      <w:r>
        <w:t>Heartbreaking as was the separation, it was not final, nor will it be long.</w:t>
      </w:r>
    </w:p>
    <w:p w14:paraId="2A9328E6">
      <w:pPr>
        <w:pStyle w:val="11"/>
        <w:widowControl/>
      </w:pPr>
      <w:r>
        <w:t>这分离虽令人心碎，却非最终，也不会长久。</w:t>
      </w:r>
    </w:p>
    <w:p w14:paraId="16613D23">
      <w:pPr>
        <w:pStyle w:val="11"/>
        <w:widowControl/>
      </w:pPr>
      <w:r>
        <w:t>The time-piece we wear reminds us at each second that the period of our reunion is nearing.</w:t>
      </w:r>
    </w:p>
    <w:p w14:paraId="4085203A">
      <w:pPr>
        <w:pStyle w:val="11"/>
        <w:widowControl/>
      </w:pPr>
      <w:r>
        <w:t>我们所戴的计时器，每一秒都提醒我们，我们重逢的时期正在临近。</w:t>
      </w:r>
    </w:p>
    <w:p w14:paraId="070EC4D2">
      <w:pPr>
        <w:pStyle w:val="11"/>
        <w:widowControl/>
      </w:pPr>
      <w:r>
        <w:t>Yes! we shall meet them again in closer, fonder, purer friendship.</w:t>
      </w:r>
    </w:p>
    <w:p w14:paraId="7766A176">
      <w:pPr>
        <w:pStyle w:val="11"/>
        <w:widowControl/>
      </w:pPr>
      <w:r>
        <w:t>是的！我们将以更亲密、更亲爱、更纯洁的友谊，再次与他们相遇。</w:t>
      </w:r>
    </w:p>
    <w:p w14:paraId="2C94A05B">
      <w:pPr>
        <w:pStyle w:val="11"/>
        <w:widowControl/>
      </w:pPr>
      <w:r>
        <w:t>They wait and watch our coming.</w:t>
      </w:r>
    </w:p>
    <w:p w14:paraId="524E664C">
      <w:pPr>
        <w:pStyle w:val="11"/>
        <w:widowControl/>
      </w:pPr>
      <w:r>
        <w:t>他们等候并注视着我们的到来。</w:t>
      </w:r>
    </w:p>
    <w:p w14:paraId="5AC15A82">
      <w:pPr>
        <w:pStyle w:val="11"/>
        <w:widowControl/>
      </w:pPr>
      <w:r>
        <w:t>Think not that they forget us: that cannot be.</w:t>
      </w:r>
    </w:p>
    <w:p w14:paraId="5806F7F7">
      <w:pPr>
        <w:pStyle w:val="11"/>
        <w:widowControl/>
      </w:pPr>
      <w:r>
        <w:t>不要以为他们忘记了我们：那是不可能的。</w:t>
      </w:r>
    </w:p>
    <w:p w14:paraId="6484E13A">
      <w:pPr>
        <w:pStyle w:val="11"/>
        <w:widowControl/>
      </w:pPr>
      <w:r>
        <w:t>Thinking of us, they love us still.</w:t>
      </w:r>
    </w:p>
    <w:p w14:paraId="158384C9">
      <w:pPr>
        <w:pStyle w:val="11"/>
        <w:widowControl/>
      </w:pPr>
      <w:r>
        <w:t>想着我们，他们仍然爱我们。</w:t>
      </w:r>
    </w:p>
    <w:p w14:paraId="6F7B9BE8">
      <w:pPr>
        <w:pStyle w:val="11"/>
        <w:widowControl/>
      </w:pPr>
      <w:r>
        <w:t>The affection they cherished for us here, death did not chill; they bore that affection with them from the earthly to the heavenly home, and now, purified and expanded, it glows and clings with an intensity unknown, unfelt before.</w:t>
      </w:r>
    </w:p>
    <w:p w14:paraId="12FEA3C5">
      <w:pPr>
        <w:pStyle w:val="11"/>
        <w:widowControl/>
      </w:pPr>
      <w:r>
        <w:t>他们在此对我们怀有的情感，死亡并未使其冷却；他们将那情感从地上的家带到天上的家，如今，它被洁净并扩展，以一种前所未有、未曾感受过的强度燃烧并依恋。</w:t>
      </w:r>
    </w:p>
    <w:p w14:paraId="55FC0259">
      <w:pPr>
        <w:pStyle w:val="11"/>
        <w:widowControl/>
      </w:pPr>
      <w:r>
        <w:t>Heavenly thought is immortal.</w:t>
      </w:r>
    </w:p>
    <w:p w14:paraId="0213FE91">
      <w:pPr>
        <w:pStyle w:val="11"/>
        <w:widowControl/>
      </w:pPr>
      <w:r>
        <w:t>属天的思想是不朽的。</w:t>
      </w:r>
    </w:p>
    <w:p w14:paraId="65941534">
      <w:pPr>
        <w:pStyle w:val="11"/>
        <w:widowControl/>
      </w:pPr>
      <w:r>
        <w:t>Holy love never dies.</w:t>
      </w:r>
    </w:p>
    <w:p w14:paraId="782710F1">
      <w:pPr>
        <w:pStyle w:val="11"/>
        <w:widowControl/>
      </w:pPr>
      <w:r>
        <w:t>圣洁的爱永不凋谢。</w:t>
      </w:r>
    </w:p>
    <w:p w14:paraId="71E4DCBB">
      <w:pPr>
        <w:pStyle w:val="11"/>
        <w:widowControl/>
      </w:pPr>
      <w:r>
        <w:t>Meeting, we shall know them again; and knowing, we shall rush into their warm embrace, and sever from them never!</w:t>
      </w:r>
    </w:p>
    <w:p w14:paraId="0DBF490C">
      <w:pPr>
        <w:pStyle w:val="11"/>
        <w:widowControl/>
      </w:pPr>
      <w:r>
        <w:t>相遇时，我们将再次认出他们；认出时，我们将冲入他们温暖的怀抱，永不与他们分离！</w:t>
      </w:r>
    </w:p>
    <w:p w14:paraId="5A74D17B">
      <w:pPr>
        <w:pStyle w:val="11"/>
        <w:widowControl/>
      </w:pPr>
      <w:r>
        <w:t>"I would not have you to be ignorant, brethren, concerning those who are asleep, that you sorrow not, even as others who have no hope. For if we believe that Jesus died and rose again, even so them also who sleep in Jesus will God bring with him."</w:t>
      </w:r>
    </w:p>
    <w:p w14:paraId="2CA52D99">
      <w:pPr>
        <w:pStyle w:val="11"/>
        <w:widowControl/>
      </w:pPr>
      <w:r>
        <w:t>“论到睡了的人，我们不愿意弟兄们不知道，恐怕你们忧伤，像那些没有指望的人一样。我们若信耶稣死而复活了，那已经在耶稣里睡了的人，神也必将他与耶稣一同带来。”</w:t>
      </w:r>
    </w:p>
    <w:p w14:paraId="5AE2BD8C">
      <w:pPr>
        <w:pStyle w:val="11"/>
        <w:widowControl/>
      </w:pPr>
      <w:r>
        <w:t>Oh, what a soothing, sanctifying thought- what a heaven-attracting hope is this!</w:t>
      </w:r>
    </w:p>
    <w:p w14:paraId="4F94D352">
      <w:pPr>
        <w:pStyle w:val="11"/>
        <w:widowControl/>
      </w:pPr>
      <w:r>
        <w:t>哦，这是何等一个安慰人、使人成圣的思想——何等一个吸引人向往天堂的盼望！</w:t>
      </w:r>
    </w:p>
    <w:p w14:paraId="7C8C4AE2">
      <w:pPr>
        <w:pStyle w:val="11"/>
        <w:widowControl/>
      </w:pPr>
      <w:r>
        <w:t>Applied to the holy dead, how touching and how true the beautiful sentiments of the poet, himself now mingling with the beings of the spirit-land: "Is it not sweet to think hereafter, When the spirit leaves this sphere, Love, with deathless wings, shall waft her To those she long has mourned for here?</w:t>
      </w:r>
    </w:p>
    <w:p w14:paraId="784DFD2C">
      <w:pPr>
        <w:pStyle w:val="11"/>
        <w:widowControl/>
      </w:pPr>
      <w:r>
        <w:t>应用于圣洁的死者，那位诗人——他自己现已与灵界的存在相融合——那美丽的感触是何等感人、何等真实：“思想以后，岂不甘甜，当灵魂离开这境界，爱，将以不死的翅膀，将她飘送到她在此长久哀悼之人那里？</w:t>
      </w:r>
    </w:p>
    <w:p w14:paraId="1AE3374F">
      <w:pPr>
        <w:pStyle w:val="11"/>
        <w:widowControl/>
      </w:pPr>
      <w:r>
        <w:t>"Hearts from which 'twas death to sever; Eyes, this world can never restore; There, as warm, as bright as ever, Shall meet us, and be lost no more!</w:t>
      </w:r>
    </w:p>
    <w:p w14:paraId="754B27C2">
      <w:pPr>
        <w:pStyle w:val="11"/>
        <w:widowControl/>
      </w:pPr>
      <w:r>
        <w:t>“曾与之分离如死别的心；这世界永不能复还的眼；在那里，一如既往地温暖、明亮，将与我们相遇，永不再失落！</w:t>
      </w:r>
    </w:p>
    <w:p w14:paraId="5AE1E7F1">
      <w:pPr>
        <w:pStyle w:val="11"/>
        <w:widowControl/>
      </w:pPr>
      <w:r>
        <w:t>"When wearily we wander, asking Of earth and heaven, where are they, Beneath whose smile we once lay basking, Blest, and thinking bliss would stay?</w:t>
      </w:r>
    </w:p>
    <w:p w14:paraId="02C97DD8">
      <w:pPr>
        <w:pStyle w:val="11"/>
        <w:widowControl/>
      </w:pPr>
      <w:r>
        <w:t>“当我们疲惫地徘徊，问询天地，他们在哪里，我们曾沐浴在他们的微笑下，蒙福，并以为福乐将长存？</w:t>
      </w:r>
    </w:p>
    <w:p w14:paraId="588FA135">
      <w:pPr>
        <w:pStyle w:val="11"/>
        <w:widowControl/>
      </w:pPr>
      <w:r>
        <w:t>"Hope still lifts her radiant finger, Pointing to the eternal home, Upon whose portal still they linger, Looking back for us to come.</w:t>
      </w:r>
    </w:p>
    <w:p w14:paraId="4AAB4797">
      <w:pPr>
        <w:pStyle w:val="11"/>
        <w:widowControl/>
      </w:pPr>
      <w:r>
        <w:t>“盼望仍举起她灿烂的手指，指向那永恒的家，在其门前他们仍旧徘徊，回望等候我们前来。</w:t>
      </w:r>
    </w:p>
    <w:p w14:paraId="7ABFC3A4">
      <w:pPr>
        <w:pStyle w:val="11"/>
        <w:widowControl/>
      </w:pPr>
      <w:r>
        <w:t>"Alas, alas! does hope deceive us Shall friendship, love, shall all those ties That bind a moment, and then leave us, Be found again where nothing dies?</w:t>
      </w:r>
    </w:p>
    <w:p w14:paraId="61ABF91B">
      <w:pPr>
        <w:pStyle w:val="11"/>
        <w:widowControl/>
      </w:pPr>
      <w:r>
        <w:t>“唉，唉！盼望是否欺骗我们？友谊、爱情、所有那些捆绑我们片刻便离去的纽带，是否会在那永不死之地再次被寻见？</w:t>
      </w:r>
    </w:p>
    <w:p w14:paraId="5B4AB92D">
      <w:pPr>
        <w:pStyle w:val="11"/>
        <w:widowControl/>
      </w:pPr>
      <w:r>
        <w:t>"Oh, if no other hope were given, To keep our hearts from wrong or stain, Who would not seek to reach a heaven, Where all we love shall live again?"</w:t>
      </w:r>
    </w:p>
    <w:p w14:paraId="700F85FC">
      <w:pPr>
        <w:pStyle w:val="11"/>
        <w:widowControl/>
      </w:pPr>
      <w:r>
        <w:t>“哦，若没有赐下别的盼望，来保守我们的心脱离错误或污点，谁不愿寻求到达一个天堂，在那里我们所爱的一切都将再次活过来？”</w:t>
      </w:r>
    </w:p>
    <w:p w14:paraId="1132CC5D">
      <w:pPr>
        <w:pStyle w:val="11"/>
        <w:widowControl/>
      </w:pPr>
      <w:r>
        <w:t>We cannot consent to dismiss this contemplation of the coming glory, without an allusion to the Scripture teaching in reference to what has been termed the degrees of glory.</w:t>
      </w:r>
    </w:p>
    <w:p w14:paraId="2EA59619">
      <w:pPr>
        <w:pStyle w:val="11"/>
        <w:widowControl/>
      </w:pPr>
      <w:r>
        <w:t>我们不能同意在结束对将临荣耀的默想时，而不提及圣经关于所谓荣耀等级的教导。</w:t>
      </w:r>
    </w:p>
    <w:p w14:paraId="7A0F73FB">
      <w:pPr>
        <w:pStyle w:val="11"/>
        <w:widowControl/>
      </w:pPr>
      <w:r>
        <w:t>It is but little that is said upon the subject, yet that little is interesting and instructive; and we should remember that no truth of God's mind, however obscurely revealed, ought to be overlooked.</w:t>
      </w:r>
    </w:p>
    <w:p w14:paraId="355248BF">
      <w:pPr>
        <w:pStyle w:val="11"/>
        <w:widowControl/>
      </w:pPr>
      <w:r>
        <w:t>关于这个主题，所说的很少，然而那一点点却是有趣和有益的；我们当记住，神心意中的任何真理，无论其启示多么模糊，都不应被忽略。</w:t>
      </w:r>
    </w:p>
    <w:p w14:paraId="71A1814F">
      <w:pPr>
        <w:pStyle w:val="11"/>
        <w:widowControl/>
      </w:pPr>
      <w:r>
        <w:t>The Apostle thus figuratively advances the idea, "One star differs from another star in glory."</w:t>
      </w:r>
    </w:p>
    <w:p w14:paraId="66DBAFC0">
      <w:pPr>
        <w:pStyle w:val="11"/>
        <w:widowControl/>
      </w:pPr>
      <w:r>
        <w:t>使徒如此比喻性地提出了这个想法，“这星和那星的荣光，也有分别。”</w:t>
      </w:r>
    </w:p>
    <w:p w14:paraId="617947CB">
      <w:pPr>
        <w:pStyle w:val="11"/>
        <w:widowControl/>
      </w:pPr>
      <w:r>
        <w:t>But in what will this disproportion of glory consist?</w:t>
      </w:r>
    </w:p>
    <w:p w14:paraId="436F5F3F">
      <w:pPr>
        <w:pStyle w:val="11"/>
        <w:widowControl/>
      </w:pPr>
      <w:r>
        <w:t>但是，这荣耀的不相称将体现在什么方面呢？</w:t>
      </w:r>
    </w:p>
    <w:p w14:paraId="1FE5EAD2">
      <w:pPr>
        <w:pStyle w:val="11"/>
        <w:widowControl/>
      </w:pPr>
      <w:r>
        <w:t>We cannot adopt the idea of some, that it will be according to the difference of gift; that the scale of heavenly happiness will be the measure of mental endowment; that Newton, the great philosopher, for example, with his gigantic intellect and vast resources, will necessarily be more richly replenished with glory than another of more limited acquirements and less mental capacity.</w:t>
      </w:r>
    </w:p>
    <w:p w14:paraId="08C26A68">
      <w:pPr>
        <w:pStyle w:val="11"/>
        <w:widowControl/>
      </w:pPr>
      <w:r>
        <w:t>我们不能采纳一些人的观点，即这将取决于恩赐的差异；即天堂幸福的尺度，将是心智天赋的衡量；例如，伟大的哲学家牛顿，以其巨大的心智和浩瀚的资源，必然会比另一个学识有限、心智能力较弱的人，更丰富地被荣耀充满。</w:t>
      </w:r>
    </w:p>
    <w:p w14:paraId="477F0CAF">
      <w:pPr>
        <w:pStyle w:val="11"/>
        <w:widowControl/>
      </w:pPr>
      <w:r>
        <w:t>This would resolve the happiness of the heavenly world mainly into the purely intellectual rather than the purely spiritual, of which we believe it to consist.</w:t>
      </w:r>
    </w:p>
    <w:p w14:paraId="649BEFF3">
      <w:pPr>
        <w:pStyle w:val="11"/>
        <w:widowControl/>
      </w:pPr>
      <w:r>
        <w:t>这将把天堂世界的幸福，主要归结为纯粹心智的，而非我们相信它所包含的纯粹属灵的。</w:t>
      </w:r>
    </w:p>
    <w:p w14:paraId="0210E036">
      <w:pPr>
        <w:pStyle w:val="11"/>
        <w:widowControl/>
      </w:pPr>
      <w:r>
        <w:t>If there are degrees of glory- and we see no reason to question the fact- we believe that those degrees will be graduated, not by the strength or capacity of the intellect, but according to the measure and standard of holiness which the believer attained in this life.</w:t>
      </w:r>
    </w:p>
    <w:p w14:paraId="500EEA85">
      <w:pPr>
        <w:pStyle w:val="11"/>
        <w:widowControl/>
      </w:pPr>
      <w:r>
        <w:t>如果荣耀有等级——我们看不出有任何理由质疑这个事实——我们相信，那些等级将不是由心智的力量或能力来划分，而是根据信徒今生所达到的圣洁的程度和标准来划分。</w:t>
      </w:r>
    </w:p>
    <w:p w14:paraId="15F3DBD2">
      <w:pPr>
        <w:pStyle w:val="11"/>
        <w:widowControl/>
      </w:pPr>
      <w:r>
        <w:t>If, as we have shown, glory is the perfection of grace, then it follows, that proportioned to the degree of grace here, will be the degree of glory hereafter.</w:t>
      </w:r>
    </w:p>
    <w:p w14:paraId="49B92DF6">
      <w:pPr>
        <w:pStyle w:val="11"/>
        <w:widowControl/>
      </w:pPr>
      <w:r>
        <w:t>倘若，如我们所示，荣耀是恩典的完全，那么，可以推断，在此恩典的程度，将与以后荣耀的程度成正比。</w:t>
      </w:r>
    </w:p>
    <w:p w14:paraId="0A591BE4">
      <w:pPr>
        <w:pStyle w:val="11"/>
        <w:widowControl/>
      </w:pPr>
      <w:r>
        <w:t>It must be borne in mind that God is not merely an intellectual, he is also a spiritual Being.</w:t>
      </w:r>
    </w:p>
    <w:p w14:paraId="28C22981">
      <w:pPr>
        <w:pStyle w:val="11"/>
        <w:widowControl/>
      </w:pPr>
      <w:r>
        <w:t>必须记住，神不仅是一位理智的存在，祂也是一位属灵的存在。</w:t>
      </w:r>
    </w:p>
    <w:p w14:paraId="1E20754F">
      <w:pPr>
        <w:pStyle w:val="11"/>
        <w:widowControl/>
      </w:pPr>
      <w:r>
        <w:t>As an intellectual Being, the unfallen angels, creatures of mightier intellect than we, must be supposed to form the most lofty conceptions of his greatness and grandeur.</w:t>
      </w:r>
    </w:p>
    <w:p w14:paraId="3DF0E005">
      <w:pPr>
        <w:pStyle w:val="11"/>
        <w:widowControl/>
      </w:pPr>
      <w:r>
        <w:t>作为一位理智的存在，未堕落的天使，比我们心智更强大的受造之物，必定被认为能对祂的伟大和宏伟，形成最高尚的概念。</w:t>
      </w:r>
    </w:p>
    <w:p w14:paraId="5DAD87A0">
      <w:pPr>
        <w:pStyle w:val="11"/>
        <w:widowControl/>
      </w:pPr>
      <w:r>
        <w:t>But will it be supposed that an angel's mind can form such a conception of the Divine glory, as the recovered, renewed, and sanctified soul of fallen man?</w:t>
      </w:r>
    </w:p>
    <w:p w14:paraId="1F2CCCBA">
      <w:pPr>
        <w:pStyle w:val="11"/>
        <w:widowControl/>
      </w:pPr>
      <w:r>
        <w:t>但是，是否可以认为，一个天使的心智能对神圣的荣耀，形成一个如同被恢复、被更新、被成圣的堕落之人灵魂所能形成的概念呢？</w:t>
      </w:r>
    </w:p>
    <w:p w14:paraId="446A6736">
      <w:pPr>
        <w:pStyle w:val="11"/>
        <w:widowControl/>
      </w:pPr>
      <w:r>
        <w:t>Will not that mind that has been brought into closer contact, and union, and sympathy with the will, the heart, and the perfections of God, know more of God, drink in deeper views of the glory of God, than the mind of the angel who in his study of redemption could but bend over the Mercy Seat, his wings encircled, desiring to look within its awful mysteries?</w:t>
      </w:r>
    </w:p>
    <w:p w14:paraId="7E2C3EC1">
      <w:pPr>
        <w:pStyle w:val="11"/>
        <w:widowControl/>
      </w:pPr>
      <w:r>
        <w:t>那颗被带到与神的旨意、心意和完美属性有更亲密接触、联合和同情的心智，岂不比那在研究救赎时，只能屈身在施恩座上，翅膀环绕，渴望察看其可畏奥秘的天使的心智，更认识神，更深地领受神荣耀的景象吗？</w:t>
      </w:r>
    </w:p>
    <w:p w14:paraId="49D5AF05">
      <w:pPr>
        <w:pStyle w:val="11"/>
        <w:widowControl/>
      </w:pPr>
      <w:r>
        <w:t>If the great and grand perfection of God be his holiness, then the more clearly I approximate to that holiness, the more deeply must I partake of the glory of God, and the higher must be my degree of glory.</w:t>
      </w:r>
    </w:p>
    <w:p w14:paraId="4D1BD601">
      <w:pPr>
        <w:pStyle w:val="11"/>
        <w:widowControl/>
      </w:pPr>
      <w:r>
        <w:t>如果神伟大而宏伟的完美属性是祂的圣洁，那么，我越清晰地接近那圣洁，我就必越深地有分于神的荣耀，我的荣耀等级也必越高。</w:t>
      </w:r>
    </w:p>
    <w:p w14:paraId="40FD97E6">
      <w:pPr>
        <w:pStyle w:val="11"/>
        <w:widowControl/>
      </w:pPr>
      <w:r>
        <w:t>It is acquaintance with, and conformity to, God's moral, and not his intellectual being, that will constitute the highest source of our happiness in heaven.</w:t>
      </w:r>
    </w:p>
    <w:p w14:paraId="420AE2A5">
      <w:pPr>
        <w:pStyle w:val="11"/>
        <w:widowControl/>
      </w:pPr>
      <w:r>
        <w:t>认识并模成神的道德存在，而非祂的理智存在，将构成我们在天堂幸福的最高源头。</w:t>
      </w:r>
    </w:p>
    <w:p w14:paraId="432A4516">
      <w:pPr>
        <w:pStyle w:val="11"/>
        <w:widowControl/>
      </w:pPr>
      <w:r>
        <w:t>That our enlarged intellectual capacity will be a vast inlet to expanded views of God, we do not dispute; but it will be the conformity of our moral nature to his that will constitute and augment our perceptions of glory.</w:t>
      </w:r>
    </w:p>
    <w:p w14:paraId="7839D00A">
      <w:pPr>
        <w:pStyle w:val="11"/>
        <w:widowControl/>
      </w:pPr>
      <w:r>
        <w:t>我们不否认，我们扩大的心智能力，将是通向更广阔神观的一个巨大入口；但将构成并增进我们对荣耀之感知的，将是我们道德本性与祂本性的 conformity (一致性)。</w:t>
      </w:r>
    </w:p>
    <w:p w14:paraId="116F232B">
      <w:pPr>
        <w:pStyle w:val="11"/>
        <w:widowControl/>
      </w:pPr>
      <w:r>
        <w:t>If it is not thus, that the spiritual and not the mental will form the standard of our happiness in the glorified state, how is it that the astronomer whose mind had been overwhelmed with the wisdom and grandeur of God in creation, could descend from his observatory with an oath upon his lips?</w:t>
      </w:r>
    </w:p>
    <w:p w14:paraId="5614F753">
      <w:pPr>
        <w:pStyle w:val="11"/>
        <w:widowControl/>
      </w:pPr>
      <w:r>
        <w:t>如果不是这样，即属灵而非心智的，将构成我们在得荣耀状态中幸福的标准，那么，那位其心智曾被神在创造中的智慧和宏伟所折服的天文学家，怎能口中带着咒骂从他的天文台下来呢？</w:t>
      </w:r>
    </w:p>
    <w:p w14:paraId="75B63BC7">
      <w:pPr>
        <w:pStyle w:val="11"/>
        <w:widowControl/>
      </w:pPr>
      <w:r>
        <w:t>Yet such is known to have been the fact.</w:t>
      </w:r>
    </w:p>
    <w:p w14:paraId="0B2B1D28">
      <w:pPr>
        <w:pStyle w:val="11"/>
        <w:widowControl/>
      </w:pPr>
      <w:r>
        <w:t>然而，这已知是事实。</w:t>
      </w:r>
    </w:p>
    <w:p w14:paraId="651BCAE5">
      <w:pPr>
        <w:pStyle w:val="11"/>
        <w:widowControl/>
      </w:pPr>
      <w:r>
        <w:t>Imagine that mind suddenly transported to heaven, and placed in the immediate and glorified presence of that God whose works of nature it had been contemplating, and yet whose holy name it had profaned- if the argument be true that the amount of glory will be proportioned to the mental capacity of the glorified, then it follows that that 'undevout astronomer' would be more capable, even with an unrenewed intellect, of understanding and knowing God than the unlettered Christian, whose intellect was of the most dwarfish capacity, but who yet spiritually knew God and Jesus Christ whom he had sent.</w:t>
      </w:r>
    </w:p>
    <w:p w14:paraId="057C3A72">
      <w:pPr>
        <w:pStyle w:val="11"/>
        <w:widowControl/>
      </w:pPr>
      <w:r>
        <w:t>试想那心智突然被带到天上，并被置于那神——其自然的作为它曾默想，却又亵渎了祂的圣名——的直接和得荣耀的同在中——如果那荣耀的多寡将与得荣耀者的心智能力成正比的论点是正确的，那么，可以推断，那“不虔敬的天文学家”，即使心智未被更新，也比那未受过教育的基督徒，更能理解和认识神，而后者的心智能力是最微弱的，却在属灵上认识神和祂所差来的耶稣基督。</w:t>
      </w:r>
    </w:p>
    <w:p w14:paraId="7F3A38E1">
      <w:pPr>
        <w:pStyle w:val="11"/>
        <w:widowControl/>
      </w:pPr>
      <w:r>
        <w:t>Were we asked to pass through the Church of God, and from its various communions select the individual whom we should regard as the richest heir of glory, whose degree of happiness would, perhaps, transcend that of the glorified philosopher, we should, it may be, find him the inmate of some obscure hut, dwelling amid lonely poverty, sickness, and neglect; and yet holding communion with God, so filial, so endearing, and so close, as to present to our eye his soul's uplifted and soaring pinions, "as the wings of a dove covered with silver, and her feathers with yellow gold."</w:t>
      </w:r>
    </w:p>
    <w:p w14:paraId="55DAB068">
      <w:pPr>
        <w:pStyle w:val="11"/>
        <w:widowControl/>
      </w:pPr>
      <w:r>
        <w:t>倘若我们被要求走遍神的教会，并从其各个团契中，选出我们认为最富荣耀继承权的人，其幸福的程度，也许会超越得荣耀的哲学家，我们也许会发现，他是某个偏僻小屋的住客，住在孤寂的贫穷、疾病和被忽略之中；然而，他与神的交通，却是如此孝顺、如此亲密、如此紧密，以致在我们眼前，呈现出他灵魂那高举和翱翔的翅膀，“像鸽子的翅膀镀了白银，翎毛镀了黄金。”</w:t>
      </w:r>
    </w:p>
    <w:p w14:paraId="3EC3C7C5">
      <w:pPr>
        <w:pStyle w:val="11"/>
        <w:widowControl/>
      </w:pPr>
      <w:r>
        <w:t>We would go to him whose heart thus breathing after holiness, whose spirit thus imbibing more and more of the mind of Christ, who in this lowly and suffering school was learning more deeply of God, and what God is, and who thus was gathering around him the beams of that glory whose unclouded visions were so soon to burst upon his view- and we would unhesitatingly point to him as the man whose degree of glory will be transcendently great- grace enriching and encircling him with more glory than gift.</w:t>
      </w:r>
    </w:p>
    <w:p w14:paraId="42641704">
      <w:pPr>
        <w:pStyle w:val="11"/>
        <w:widowControl/>
      </w:pPr>
      <w:r>
        <w:t>我们会去找他，他的心如此渴慕圣洁，他的灵如此更多地领受基督的心意，他在这卑微和受苦的学校中，更深地学习神，以及神是怎样的，他如此地聚集在他周围那荣耀的光芒，那荣耀无云的景象很快就要向他显现——我们会毫不犹豫地指出他，就是那荣耀程度将是超越伟大的那人——恩典以比恩赐更多的荣耀，丰富并环绕着他。</w:t>
      </w:r>
    </w:p>
    <w:p w14:paraId="00C93FFF">
      <w:pPr>
        <w:pStyle w:val="11"/>
        <w:widowControl/>
      </w:pPr>
      <w:r>
        <w:t>Do you, my reader, desire to be a star of the first magnitude and luster in heaven?</w:t>
      </w:r>
    </w:p>
    <w:p w14:paraId="0B9944FD">
      <w:pPr>
        <w:pStyle w:val="11"/>
        <w:widowControl/>
      </w:pPr>
      <w:r>
        <w:t>我的读者，你是否渴望在天上成为一颗头等大小和光辉的星？</w:t>
      </w:r>
    </w:p>
    <w:p w14:paraId="1E175E52">
      <w:pPr>
        <w:pStyle w:val="11"/>
        <w:widowControl/>
      </w:pPr>
      <w:r>
        <w:t>then aim after a high degree of grace on earth.</w:t>
      </w:r>
    </w:p>
    <w:p w14:paraId="59C0F744">
      <w:pPr>
        <w:pStyle w:val="11"/>
        <w:widowControl/>
      </w:pPr>
      <w:r>
        <w:t>那么，就在地上追求高度的恩典。</w:t>
      </w:r>
    </w:p>
    <w:p w14:paraId="39B8ABDA">
      <w:pPr>
        <w:pStyle w:val="11"/>
        <w:widowControl/>
      </w:pPr>
      <w:r>
        <w:t>"There is not," says the Savior, "a greater than John the Baptist; notwithstanding, he that is least in the kingdom of heaven is greater than John."</w:t>
      </w:r>
    </w:p>
    <w:p w14:paraId="65835C01">
      <w:pPr>
        <w:pStyle w:val="11"/>
        <w:widowControl/>
      </w:pPr>
      <w:r>
        <w:t>救主说：“凡妇人所生的，没有一个大过施洗约翰的；然而天国里最小的，比约翰还大。”</w:t>
      </w:r>
    </w:p>
    <w:p w14:paraId="4997489A">
      <w:pPr>
        <w:pStyle w:val="11"/>
        <w:widowControl/>
      </w:pPr>
      <w:r>
        <w:t>The nearer your present walk with God, the nearer will be your future proximity to God.</w:t>
      </w:r>
    </w:p>
    <w:p w14:paraId="4ECB240E">
      <w:pPr>
        <w:pStyle w:val="11"/>
        <w:widowControl/>
      </w:pPr>
      <w:r>
        <w:t>你现今与神的同行越近，你将来与神的亲近也必越近。</w:t>
      </w:r>
    </w:p>
    <w:p w14:paraId="0EF82353">
      <w:pPr>
        <w:pStyle w:val="11"/>
        <w:widowControl/>
      </w:pPr>
      <w:r>
        <w:t>The closer your resemblance to Christ, the deeper your holiness, the more spiritual and heavenly-minded you become on earth, be assured of this, the higher and the more resplendent will be your glory in heaven.</w:t>
      </w:r>
    </w:p>
    <w:p w14:paraId="06A80730">
      <w:pPr>
        <w:pStyle w:val="11"/>
        <w:widowControl/>
      </w:pPr>
      <w:r>
        <w:t>你越像基督，你的圣洁越深，你在地上变得越属灵和属天，请确信这一点，你在天上的荣耀也将越高、越辉煌。</w:t>
      </w:r>
    </w:p>
    <w:p w14:paraId="28D6364D">
      <w:pPr>
        <w:pStyle w:val="11"/>
        <w:widowControl/>
      </w:pPr>
      <w:r>
        <w:t>As the ungodly man is treasuring up wrath against the day of wrath, and is growing more and more fit for hell- so the godly man is laying up glory against the day of glory, and is growing more and more fit for heaven.</w:t>
      </w:r>
    </w:p>
    <w:p w14:paraId="53A0B7B6">
      <w:pPr>
        <w:pStyle w:val="11"/>
        <w:widowControl/>
      </w:pPr>
      <w:r>
        <w:t>正如不敬虔的人，为忿怒的日子积蓄忿怒，并越来越适合地狱——敬虔的人，也为荣耀的日子积存荣耀，并越来越适合天堂。</w:t>
      </w:r>
    </w:p>
    <w:p w14:paraId="51BA10AB">
      <w:pPr>
        <w:pStyle w:val="11"/>
        <w:widowControl/>
      </w:pPr>
      <w:r>
        <w:t>We need not speculate and surmise about the future.</w:t>
      </w:r>
    </w:p>
    <w:p w14:paraId="536EFE5B">
      <w:pPr>
        <w:pStyle w:val="11"/>
        <w:widowControl/>
      </w:pPr>
      <w:r>
        <w:t>我们不必对未来作思辨和推测。</w:t>
      </w:r>
    </w:p>
    <w:p w14:paraId="651C2E75">
      <w:pPr>
        <w:pStyle w:val="11"/>
        <w:widowControl/>
      </w:pPr>
      <w:r>
        <w:t>Let the child of God be careful as to his degrees towards fitness for glory, and he may calmly and safely leave his degrees of glory to the period when that glory shall be revealed.</w:t>
      </w:r>
    </w:p>
    <w:p w14:paraId="132C2C2E">
      <w:pPr>
        <w:pStyle w:val="11"/>
        <w:widowControl/>
      </w:pPr>
      <w:r>
        <w:t>让神的儿女谨慎于他为得荣耀而预备的程度，他就可以平静而安全地，将他荣耀的等级，留到那荣耀将显现的时期。</w:t>
      </w:r>
    </w:p>
    <w:p w14:paraId="335DA555">
      <w:pPr>
        <w:pStyle w:val="11"/>
        <w:widowControl/>
      </w:pPr>
      <w:r>
        <w:t>But we must not overlook, in this outline of the coming glory, the glorified body of the saints.</w:t>
      </w:r>
    </w:p>
    <w:p w14:paraId="01144355">
      <w:pPr>
        <w:pStyle w:val="11"/>
        <w:widowControl/>
      </w:pPr>
      <w:r>
        <w:t>但是，在这将临荣耀的轮廓中，我们不可忽略圣徒得荣耀的身体。</w:t>
      </w:r>
    </w:p>
    <w:p w14:paraId="35C91739">
      <w:pPr>
        <w:pStyle w:val="11"/>
        <w:widowControl/>
      </w:pPr>
      <w:r>
        <w:t>The first resurrection will give back this 'vile body' so changed that it shall be "fashioned like unto Christ's glorious body."</w:t>
      </w:r>
    </w:p>
    <w:p w14:paraId="514FB11D">
      <w:pPr>
        <w:pStyle w:val="11"/>
        <w:widowControl/>
      </w:pPr>
      <w:r>
        <w:t>第一次复活将把这“卑贱的身体”归还，如此改变，以致它将“改变形状，和基督荣耀的身体相似”。</w:t>
      </w:r>
    </w:p>
    <w:p w14:paraId="2B525301">
      <w:pPr>
        <w:pStyle w:val="11"/>
        <w:widowControl/>
      </w:pPr>
      <w:r>
        <w:t>We have two examples of what this "glorious body" of our Lord is.</w:t>
      </w:r>
    </w:p>
    <w:p w14:paraId="02914F95">
      <w:pPr>
        <w:pStyle w:val="11"/>
        <w:widowControl/>
      </w:pPr>
      <w:r>
        <w:t>我们有两个例子，说明我们主的这“荣耀的身体”是怎样的。</w:t>
      </w:r>
    </w:p>
    <w:p w14:paraId="3A15C916">
      <w:pPr>
        <w:pStyle w:val="11"/>
        <w:widowControl/>
      </w:pPr>
      <w:r>
        <w:t>The first was at his transfiguration, when the "fashion of his countenance was altered, and his face did shine as the sun, and his clothing was white as the light."</w:t>
      </w:r>
    </w:p>
    <w:p w14:paraId="656AF84E">
      <w:pPr>
        <w:pStyle w:val="11"/>
        <w:widowControl/>
      </w:pPr>
      <w:r>
        <w:t>第一个是在祂变像时，那时“祂的面貌改变了，祂的脸面明亮如日头，衣裳洁白如光。”</w:t>
      </w:r>
    </w:p>
    <w:p w14:paraId="24B68EB8">
      <w:pPr>
        <w:pStyle w:val="11"/>
        <w:widowControl/>
      </w:pPr>
      <w:r>
        <w:t>The second was when he appeared to John, in Patmos, arrayed in such glory that the apostle says, "When I saw him I fell at his feet as dead."</w:t>
      </w:r>
    </w:p>
    <w:p w14:paraId="5A575D3D">
      <w:pPr>
        <w:pStyle w:val="11"/>
        <w:widowControl/>
      </w:pPr>
      <w:r>
        <w:t>第二个是当祂在拔摩岛向约翰显现时，披戴着如此的荣耀，以致使徒说：“我一看见祂，就仆倒在祂脚前，像死了一样。”</w:t>
      </w:r>
    </w:p>
    <w:p w14:paraId="245A056D">
      <w:pPr>
        <w:pStyle w:val="11"/>
        <w:widowControl/>
      </w:pPr>
      <w:r>
        <w:t>Fashioned like unto Christ's glorious body will be the glorified bodies of the saints.</w:t>
      </w:r>
    </w:p>
    <w:p w14:paraId="1026E207">
      <w:pPr>
        <w:pStyle w:val="11"/>
        <w:widowControl/>
      </w:pPr>
      <w:r>
        <w:t>圣徒得荣耀的身体，将改变形状，和基督荣耀的身体相似。</w:t>
      </w:r>
    </w:p>
    <w:p w14:paraId="56862CB5">
      <w:pPr>
        <w:pStyle w:val="11"/>
        <w:widowControl/>
      </w:pPr>
      <w:r>
        <w:t>No deformity, no wrinkle, no defect whatever, shall mar its beauty.</w:t>
      </w:r>
    </w:p>
    <w:p w14:paraId="7E6FDC43">
      <w:pPr>
        <w:pStyle w:val="11"/>
        <w:widowControl/>
      </w:pPr>
      <w:r>
        <w:t>没有畸形，没有皱纹，没有任何缺陷，会损害它的美丽。</w:t>
      </w:r>
    </w:p>
    <w:p w14:paraId="39105DBB">
      <w:pPr>
        <w:pStyle w:val="11"/>
        <w:widowControl/>
      </w:pPr>
      <w:r>
        <w:t>"It is sown in corruption; it is raised in incorruption: it is sown in dishonor; it is raised in glory: it is sown in weakness; it is raised in power: it is sown a natural body; it is raised a spiritual body.</w:t>
      </w:r>
    </w:p>
    <w:p w14:paraId="5D4F192F">
      <w:pPr>
        <w:pStyle w:val="11"/>
        <w:widowControl/>
      </w:pPr>
      <w:r>
        <w:t>“所种的是必朽坏的，复活的是不朽坏的；所种的是羞辱的，复活的是荣耀的；所种的是软弱的，复活的是强壮的；所种的是血气的身体，复活的是灵性的身体。</w:t>
      </w:r>
    </w:p>
    <w:p w14:paraId="449903D0">
      <w:pPr>
        <w:pStyle w:val="11"/>
        <w:widowControl/>
      </w:pPr>
      <w:r>
        <w:t>And as we have borne the image of the earthy, we shall also bear the image of the heavenly."</w:t>
      </w:r>
    </w:p>
    <w:p w14:paraId="0C5A99F8">
      <w:pPr>
        <w:pStyle w:val="11"/>
        <w:widowControl/>
      </w:pPr>
      <w:r>
        <w:t>我们既有属土的形状，将来也必有属天的形状。”</w:t>
      </w:r>
    </w:p>
    <w:p w14:paraId="34F496CE">
      <w:pPr>
        <w:pStyle w:val="11"/>
        <w:widowControl/>
      </w:pPr>
      <w:r>
        <w:t>"We shall be like him, for we shall see him as he is."</w:t>
      </w:r>
    </w:p>
    <w:p w14:paraId="06A78BF8">
      <w:pPr>
        <w:pStyle w:val="11"/>
        <w:widowControl/>
      </w:pPr>
      <w:r>
        <w:t>“我们必要像祂，因为必得见祂的真体。”</w:t>
      </w:r>
    </w:p>
    <w:p w14:paraId="7807B6E1">
      <w:pPr>
        <w:pStyle w:val="11"/>
        <w:widowControl/>
      </w:pPr>
      <w:r>
        <w:t>What, in conclusion, ought to be the practical influence of this animating subject?</w:t>
      </w:r>
    </w:p>
    <w:p w14:paraId="25083D61">
      <w:pPr>
        <w:pStyle w:val="11"/>
        <w:widowControl/>
      </w:pPr>
      <w:r>
        <w:t>总之，这个鼓舞人心的主题，应当有什么实践性的影响呢？</w:t>
      </w:r>
    </w:p>
    <w:p w14:paraId="754D7F0C">
      <w:pPr>
        <w:pStyle w:val="11"/>
        <w:widowControl/>
      </w:pPr>
      <w:r>
        <w:t>Should it not, in the first place, urge us with all diligence to "make our calling and election sure?"</w:t>
      </w:r>
    </w:p>
    <w:p w14:paraId="42EFFDD4">
      <w:pPr>
        <w:pStyle w:val="11"/>
        <w:widowControl/>
      </w:pPr>
      <w:r>
        <w:t>首先，它岂不应敦促我们，尽心竭力地“使我们所蒙的恩召和拣选坚定不移”吗？</w:t>
      </w:r>
    </w:p>
    <w:p w14:paraId="32544A41">
      <w:pPr>
        <w:pStyle w:val="11"/>
        <w:widowControl/>
      </w:pPr>
      <w:r>
        <w:t>With all affectionate earnestness, we would exhort the reader to seek to be assured of his standing in Christ.</w:t>
      </w:r>
    </w:p>
    <w:p w14:paraId="2F4F3991">
      <w:pPr>
        <w:pStyle w:val="11"/>
        <w:widowControl/>
      </w:pPr>
      <w:r>
        <w:t>我们以全然亲切的热忱，劝勉读者，要寻求确信他在基督里的地位。</w:t>
      </w:r>
    </w:p>
    <w:p w14:paraId="25A699FC">
      <w:pPr>
        <w:pStyle w:val="11"/>
        <w:widowControl/>
      </w:pPr>
      <w:r>
        <w:t>Are you called?</w:t>
      </w:r>
    </w:p>
    <w:p w14:paraId="24F3D1A0">
      <w:pPr>
        <w:pStyle w:val="11"/>
        <w:widowControl/>
      </w:pPr>
      <w:r>
        <w:t>你被召了吗？</w:t>
      </w:r>
    </w:p>
    <w:p w14:paraId="1BE6618D">
      <w:pPr>
        <w:pStyle w:val="11"/>
        <w:widowControl/>
      </w:pPr>
      <w:r>
        <w:t>Are you justified?</w:t>
      </w:r>
    </w:p>
    <w:p w14:paraId="08C1B72F">
      <w:pPr>
        <w:pStyle w:val="11"/>
        <w:widowControl/>
      </w:pPr>
      <w:r>
        <w:t>你被称为义了吗？</w:t>
      </w:r>
    </w:p>
    <w:p w14:paraId="539EF6F7">
      <w:pPr>
        <w:pStyle w:val="11"/>
        <w:widowControl/>
      </w:pPr>
      <w:r>
        <w:t>Do you know that God loves you?</w:t>
      </w:r>
    </w:p>
    <w:p w14:paraId="26F0CF75">
      <w:pPr>
        <w:pStyle w:val="11"/>
        <w:widowControl/>
      </w:pPr>
      <w:r>
        <w:t>你知道神爱你吗？</w:t>
      </w:r>
    </w:p>
    <w:p w14:paraId="72EC5849">
      <w:pPr>
        <w:pStyle w:val="11"/>
        <w:widowControl/>
      </w:pPr>
      <w:r>
        <w:t>Has the great change taken place?</w:t>
      </w:r>
    </w:p>
    <w:p w14:paraId="4A8AEAB9">
      <w:pPr>
        <w:pStyle w:val="11"/>
        <w:widowControl/>
      </w:pPr>
      <w:r>
        <w:t>那伟大的改变发生了吗？</w:t>
      </w:r>
    </w:p>
    <w:p w14:paraId="06FAC421">
      <w:pPr>
        <w:pStyle w:val="11"/>
        <w:widowControl/>
      </w:pPr>
      <w:r>
        <w:t>Have you, in a word, passed from death unto life?</w:t>
      </w:r>
    </w:p>
    <w:p w14:paraId="009F9FEB">
      <w:pPr>
        <w:pStyle w:val="11"/>
        <w:widowControl/>
      </w:pPr>
      <w:r>
        <w:t>一言以蔽之，你已出死入生了吗？</w:t>
      </w:r>
    </w:p>
    <w:p w14:paraId="1CE54556">
      <w:pPr>
        <w:pStyle w:val="11"/>
        <w:widowControl/>
      </w:pPr>
      <w:r>
        <w:t>Do not postpone these questions to a dying bed.</w:t>
      </w:r>
    </w:p>
    <w:p w14:paraId="015871FD">
      <w:pPr>
        <w:pStyle w:val="11"/>
        <w:widowControl/>
      </w:pPr>
      <w:r>
        <w:t>不要将这些问题推迟到临终的床上。</w:t>
      </w:r>
    </w:p>
    <w:p w14:paraId="37668E76">
      <w:pPr>
        <w:pStyle w:val="11"/>
        <w:widowControl/>
      </w:pPr>
      <w:r>
        <w:t>Answer them now.</w:t>
      </w:r>
    </w:p>
    <w:p w14:paraId="5A2BE7EB">
      <w:pPr>
        <w:pStyle w:val="11"/>
        <w:widowControl/>
      </w:pPr>
      <w:r>
        <w:t>现在就回答它们。</w:t>
      </w:r>
    </w:p>
    <w:p w14:paraId="27A73998">
      <w:pPr>
        <w:pStyle w:val="11"/>
        <w:widowControl/>
      </w:pPr>
      <w:r>
        <w:t>And is not the anticipation of the coming glory most sanctifying?</w:t>
      </w:r>
    </w:p>
    <w:p w14:paraId="079267BD">
      <w:pPr>
        <w:pStyle w:val="11"/>
        <w:widowControl/>
      </w:pPr>
      <w:r>
        <w:t>并且，对将临荣耀的期盼，岂不是最使人成圣的吗？</w:t>
      </w:r>
    </w:p>
    <w:p w14:paraId="0701CBA8">
      <w:pPr>
        <w:pStyle w:val="11"/>
        <w:widowControl/>
      </w:pPr>
      <w:r>
        <w:t>Ought it not to have so powerful an influence upon our minds as to lessen the value of the things that are seen and temporal, and enhance the value of those things which are unseen and eternal?</w:t>
      </w:r>
    </w:p>
    <w:p w14:paraId="1BD21253">
      <w:pPr>
        <w:pStyle w:val="11"/>
        <w:widowControl/>
      </w:pPr>
      <w:r>
        <w:t>它岂不应对我们的心智产生如此强大的影响，以致减少那可见和暂时之事的价值，并增进那不可见和永恒之事的价值吗？</w:t>
      </w:r>
    </w:p>
    <w:p w14:paraId="0E0F11C8">
      <w:pPr>
        <w:pStyle w:val="11"/>
        <w:widowControl/>
      </w:pPr>
      <w:r>
        <w:t>We are at present in a state of children under tutors and governors.</w:t>
      </w:r>
    </w:p>
    <w:p w14:paraId="70FA0309">
      <w:pPr>
        <w:pStyle w:val="11"/>
        <w:widowControl/>
      </w:pPr>
      <w:r>
        <w:t>我们现今处于孩童的状态，在师傅和管家的手下。</w:t>
      </w:r>
    </w:p>
    <w:p w14:paraId="53D45CC9">
      <w:pPr>
        <w:pStyle w:val="11"/>
        <w:widowControl/>
      </w:pPr>
      <w:r>
        <w:t>But before long we shall attain our full age, and shall, be put in possession of our inheritance.</w:t>
      </w:r>
    </w:p>
    <w:p w14:paraId="5ABABA01">
      <w:pPr>
        <w:pStyle w:val="11"/>
        <w:widowControl/>
      </w:pPr>
      <w:r>
        <w:t>但不久之后，我们将长大成人，并得着我们的产业。</w:t>
      </w:r>
    </w:p>
    <w:p w14:paraId="32A0DF7D">
      <w:pPr>
        <w:pStyle w:val="11"/>
        <w:widowControl/>
      </w:pPr>
      <w:r>
        <w:t>And because we are children, we are apt to think as children, and speak as children, and act as children- magnifying things that are really small, while diminishing those that are really great.</w:t>
      </w:r>
    </w:p>
    <w:p w14:paraId="211B2DEC">
      <w:pPr>
        <w:pStyle w:val="11"/>
        <w:widowControl/>
      </w:pPr>
      <w:r>
        <w:t>并且因为我们是孩子，我们容易像孩子一样思想，像孩子一样说话，像孩子一样行事——夸大那些实在微小的事，同时贬低那些实在伟大的事。</w:t>
      </w:r>
    </w:p>
    <w:p w14:paraId="5B547B5F">
      <w:pPr>
        <w:pStyle w:val="11"/>
        <w:widowControl/>
      </w:pPr>
      <w:r>
        <w:t>Oh, how little, lowly, and despicable will, by and by, appear the things that now awaken so much thought, and create so much interest!</w:t>
      </w:r>
    </w:p>
    <w:p w14:paraId="31957C56">
      <w:pPr>
        <w:pStyle w:val="11"/>
        <w:widowControl/>
      </w:pPr>
      <w:r>
        <w:t>哦，不久之后，那些现今引起如此多思想、产生如此多兴趣的事物，将显得何等微小、卑贱和可鄙！</w:t>
      </w:r>
    </w:p>
    <w:p w14:paraId="3E65AC40">
      <w:pPr>
        <w:pStyle w:val="11"/>
        <w:widowControl/>
      </w:pPr>
      <w:r>
        <w:t>Present sorrows and joys, hopes and disappointments, gains and losses- will all have passed away, leaving not a ripple upon the ocean they once agitated, nor a footprint upon the sands they once traversed.</w:t>
      </w:r>
    </w:p>
    <w:p w14:paraId="391A1851">
      <w:pPr>
        <w:pStyle w:val="11"/>
        <w:widowControl/>
      </w:pPr>
      <w:r>
        <w:t>现今的忧伤和喜乐，盼望和失望，得失——都将过去，不在它们曾搅动的海洋上留下一丝涟漪，也不在它们曾走过的沙滩上留下一个脚印。</w:t>
      </w:r>
    </w:p>
    <w:p w14:paraId="4058D798">
      <w:pPr>
        <w:pStyle w:val="11"/>
        <w:widowControl/>
      </w:pPr>
      <w:r>
        <w:t>"Men forget what they were in their youth, or at best only partially remember it; it is hard even for those whose memories are strongest and liveliest to put themselves exactly into the same position in which they stood as boys; they can scarcely fancy that there was once a time when they cared so much for pleasures and troubles which now seem so trifling.</w:t>
      </w:r>
    </w:p>
    <w:p w14:paraId="11E7EC03">
      <w:pPr>
        <w:pStyle w:val="11"/>
        <w:widowControl/>
      </w:pPr>
      <w:r>
        <w:t>“人忘记了他们年少时的样子，或者充其量只记得一部分；即使是那些记忆力最强、最生动的人，也很难将自己完全置于他们作男孩时所处的同样位置；他们几乎无法想象，曾几何时，他们竟如此在意那些如今看来如此微不足道的快乐和烦恼。</w:t>
      </w:r>
    </w:p>
    <w:p w14:paraId="6BB55437">
      <w:pPr>
        <w:pStyle w:val="11"/>
        <w:widowControl/>
      </w:pPr>
      <w:r>
        <w:t>And it may be, that if we rise hereafter to angels' stature; if wisdom be ours such as we dream not of; if being counted worthy to know God as he is, the poorness of all created pleasures shall be revealed to us, flashing upon our uncreated spirits like light- it may be that we shall then feel it as hard to fancy how we could have cared for what we now deem most important; how twenty years, more or less, taken from this span of our earthly life; how being parted for a few years, more or less, from those dear friends with whom we are now united forever- how this could have seemed of any importance to beings born for immortality.</w:t>
      </w:r>
    </w:p>
    <w:p w14:paraId="2D16266B">
      <w:pPr>
        <w:pStyle w:val="11"/>
        <w:widowControl/>
      </w:pPr>
      <w:r>
        <w:t>并且，也许，如果我们将来长到天使的身量；如果我们拥有我们所未曾梦想的智慧；如果被算为配得认识神的真体，所有受造之乐的贫乏将向我们显明，如光一般闪耀在我们非受造的灵上——也许，那时我们将觉得，要想象我们怎能如此在意我们现今所认为最重要的事，是何等困难；从我们这属世生命的短暂年岁中，取走或多或少二十年；与那些我们现已永远联合的亲爱朋友，分离或多或少几年——对为不朽而生的存在而言，这怎能显得有任何重要性。</w:t>
      </w:r>
    </w:p>
    <w:p w14:paraId="618BB9B5">
      <w:pPr>
        <w:pStyle w:val="11"/>
        <w:widowControl/>
      </w:pPr>
      <w:r>
        <w:t>It is quite reasonable to suppose that the interests of manhood will hereafter appear to us just as insignificant, I ought rather to say ten thousand times more so, than the interests of our boyish years seem to us now." (Arnold).</w:t>
      </w:r>
    </w:p>
    <w:p w14:paraId="7BF1D37C">
      <w:pPr>
        <w:pStyle w:val="11"/>
        <w:widowControl/>
      </w:pPr>
      <w:r>
        <w:t>我们完全有理由假设，成年的利益，将来在我们看来，将如同我们年少时的利益现在在我们看来一样微不足道，我倒不如说是一万倍地更微不足道。”（阿诺德）。</w:t>
      </w:r>
    </w:p>
    <w:p w14:paraId="6AECBC1F">
      <w:pPr>
        <w:pStyle w:val="11"/>
        <w:widowControl/>
      </w:pPr>
      <w:r>
        <w:t>Why, then, allow our white garments to trail upon the earth?</w:t>
      </w:r>
    </w:p>
    <w:p w14:paraId="2F7A4C2F">
      <w:pPr>
        <w:pStyle w:val="11"/>
        <w:widowControl/>
      </w:pPr>
      <w:r>
        <w:t>那么，为何让我们的白衣拖在地上呢？</w:t>
      </w:r>
    </w:p>
    <w:p w14:paraId="14EF1297">
      <w:pPr>
        <w:pStyle w:val="11"/>
        <w:widowControl/>
      </w:pPr>
      <w:r>
        <w:t>If glory is before us, and so near, why so slow in our advance to meet it?</w:t>
      </w:r>
    </w:p>
    <w:p w14:paraId="62150F83">
      <w:pPr>
        <w:pStyle w:val="11"/>
        <w:widowControl/>
      </w:pPr>
      <w:r>
        <w:t>如果荣耀在我们面前，且如此之近，为何我们前进迎接它的脚步如此缓慢？</w:t>
      </w:r>
    </w:p>
    <w:p w14:paraId="51692072">
      <w:pPr>
        <w:pStyle w:val="11"/>
        <w:widowControl/>
      </w:pPr>
      <w:r>
        <w:t>Why so little of its present possession in our souls?</w:t>
      </w:r>
    </w:p>
    <w:p w14:paraId="655EEFED">
      <w:pPr>
        <w:pStyle w:val="11"/>
        <w:widowControl/>
      </w:pPr>
      <w:r>
        <w:t>为何我们灵魂中，如此少有它现今的拥有？</w:t>
      </w:r>
    </w:p>
    <w:p w14:paraId="47016814">
      <w:pPr>
        <w:pStyle w:val="11"/>
        <w:widowControl/>
      </w:pPr>
      <w:r>
        <w:t>Why do we allow the "bright and Morning Star" to sink so often below the horizon of our faith?</w:t>
      </w:r>
    </w:p>
    <w:p w14:paraId="2B40BE76">
      <w:pPr>
        <w:pStyle w:val="11"/>
        <w:widowControl/>
      </w:pPr>
      <w:r>
        <w:t>我们为何让那“明亮的晨星”，如此频繁地沉到我们信心的地平线之下？</w:t>
      </w:r>
    </w:p>
    <w:p w14:paraId="0D8CFDDE">
      <w:pPr>
        <w:pStyle w:val="11"/>
        <w:widowControl/>
      </w:pPr>
      <w:r>
        <w:t>Why, my soul, so slow to arrive at heaven, with heaven so full in view?</w:t>
      </w:r>
    </w:p>
    <w:p w14:paraId="6BE18A10">
      <w:pPr>
        <w:pStyle w:val="11"/>
        <w:widowControl/>
      </w:pPr>
      <w:r>
        <w:t>我的灵魂啊，为何在天堂如此清晰可见时，到达天堂却如此缓慢？</w:t>
      </w:r>
    </w:p>
    <w:p w14:paraId="265DE28A">
      <w:pPr>
        <w:pStyle w:val="11"/>
        <w:widowControl/>
      </w:pPr>
      <w:r>
        <w:t>Oh, to press our pillow at night, composed to slumber with this sweet reflection "Lord, if I open my eyes no more upon the rising sun, I shall open them upon that risen sun that never sets- awaking in your likeness."</w:t>
      </w:r>
    </w:p>
    <w:p w14:paraId="6A6D1A30">
      <w:pPr>
        <w:pStyle w:val="11"/>
        <w:widowControl/>
      </w:pPr>
      <w:r>
        <w:t>哦，愿夜晚枕着枕头，带着这甜美的默想安然入睡：“主啊，如果我不再睁眼看见升起的太阳，我将睁眼看见那永不落下的升起之日——在你的形像中醒来。”</w:t>
      </w:r>
    </w:p>
    <w:p w14:paraId="22345348">
      <w:pPr>
        <w:pStyle w:val="11"/>
        <w:widowControl/>
      </w:pPr>
      <w:r>
        <w:t>Oh, to be looking for, and hastening unto, the coming of the Lord, that blessed hope, that glorious epiphany of the church, which shall complete, perfect, and consummate the glorification of the saints.</w:t>
      </w:r>
    </w:p>
    <w:p w14:paraId="608DEA01">
      <w:pPr>
        <w:pStyle w:val="11"/>
        <w:widowControl/>
      </w:pPr>
      <w:r>
        <w:t>哦，愿我们仰望并切慕主的来临，那蒙福的盼望，那教会荣耀的显现，它将完成、成全并使圣徒的得荣达到顶点。</w:t>
      </w:r>
    </w:p>
    <w:p w14:paraId="295BDE9D">
      <w:pPr>
        <w:pStyle w:val="11"/>
        <w:widowControl/>
      </w:pPr>
      <w:r>
        <w:t>How should the prospect of certain glory stimulate us to individual exertion for Christ!</w:t>
      </w:r>
    </w:p>
    <w:p w14:paraId="33AB51BB">
      <w:pPr>
        <w:pStyle w:val="11"/>
        <w:widowControl/>
      </w:pPr>
      <w:r>
        <w:t>必然得荣的前景，应当如何激励我们为基督作个人性的努力！</w:t>
      </w:r>
    </w:p>
    <w:p w14:paraId="41B3468E">
      <w:pPr>
        <w:pStyle w:val="11"/>
        <w:widowControl/>
      </w:pPr>
      <w:r>
        <w:t>What a motive to labor!</w:t>
      </w:r>
    </w:p>
    <w:p w14:paraId="1D207A14">
      <w:pPr>
        <w:pStyle w:val="11"/>
        <w:widowControl/>
      </w:pPr>
      <w:r>
        <w:t>何等一个劳苦的动机！</w:t>
      </w:r>
    </w:p>
    <w:p w14:paraId="20446E73">
      <w:pPr>
        <w:pStyle w:val="11"/>
        <w:widowControl/>
      </w:pPr>
      <w:r>
        <w:t>With a whole eternity of rest, how little should we think of present toil and fatigue for the Savior!</w:t>
      </w:r>
    </w:p>
    <w:p w14:paraId="66A26C8C">
      <w:pPr>
        <w:pStyle w:val="11"/>
        <w:widowControl/>
      </w:pPr>
      <w:r>
        <w:t>既有永恒的安息，我们对为救主现今的劳苦和疲乏，该是何等不以为意！</w:t>
      </w:r>
    </w:p>
    <w:p w14:paraId="29FD24DD">
      <w:pPr>
        <w:pStyle w:val="11"/>
        <w:widowControl/>
      </w:pPr>
      <w:r>
        <w:t>Shall we, then, be indolent in our Master's cause?</w:t>
      </w:r>
    </w:p>
    <w:p w14:paraId="58758515">
      <w:pPr>
        <w:pStyle w:val="11"/>
        <w:widowControl/>
      </w:pPr>
      <w:r>
        <w:t>那么，我们岂可在我们主的事业上懒惰呢？</w:t>
      </w:r>
    </w:p>
    <w:p w14:paraId="32EC77BB">
      <w:pPr>
        <w:pStyle w:val="11"/>
        <w:widowControl/>
      </w:pPr>
      <w:r>
        <w:t>Shall we, in selfishness, wrap our graces as a mantle around us, and indolently bury our talents in the earth?</w:t>
      </w:r>
    </w:p>
    <w:p w14:paraId="26AAE5AB">
      <w:pPr>
        <w:pStyle w:val="11"/>
        <w:widowControl/>
      </w:pPr>
      <w:r>
        <w:t>我们岂可，自私地，将我们的恩典如外袍裹身，并懒惰地将我们的才干埋在地里呢？</w:t>
      </w:r>
    </w:p>
    <w:p w14:paraId="292B9832">
      <w:pPr>
        <w:pStyle w:val="11"/>
        <w:widowControl/>
      </w:pPr>
      <w:r>
        <w:t>Shall we withhold our property from the Lord, complaining that the calls of Christian benevolence are so many, the demands so pressing, and the objects so numerous?</w:t>
      </w:r>
    </w:p>
    <w:p w14:paraId="35C48FA0">
      <w:pPr>
        <w:pStyle w:val="11"/>
        <w:widowControl/>
      </w:pPr>
      <w:r>
        <w:t>我们岂可将我们的财产扣留不给主，抱怨说基督徒的仁慈呼召如此之多，要求如此之紧迫，对象如此之众多吗？</w:t>
      </w:r>
    </w:p>
    <w:p w14:paraId="030257C8">
      <w:pPr>
        <w:pStyle w:val="11"/>
        <w:widowControl/>
      </w:pPr>
      <w:r>
        <w:t>Oh, no!</w:t>
      </w:r>
    </w:p>
    <w:p w14:paraId="11A358D3">
      <w:pPr>
        <w:pStyle w:val="11"/>
        <w:widowControl/>
      </w:pPr>
      <w:r>
        <w:t>哦，不！</w:t>
      </w:r>
    </w:p>
    <w:p w14:paraId="2E422782">
      <w:pPr>
        <w:pStyle w:val="11"/>
        <w:widowControl/>
      </w:pPr>
      <w:r>
        <w:t>It cannot, it must not be.</w:t>
      </w:r>
    </w:p>
    <w:p w14:paraId="502BB42A">
      <w:pPr>
        <w:pStyle w:val="11"/>
        <w:widowControl/>
      </w:pPr>
      <w:r>
        <w:t>这不能，这绝不能是。</w:t>
      </w:r>
    </w:p>
    <w:p w14:paraId="285EA626">
      <w:pPr>
        <w:pStyle w:val="11"/>
        <w:widowControl/>
      </w:pPr>
      <w:r>
        <w:t>Let us live for Christ- labor for Christ- suffer for Christ- and, if needs be, die for Christ- since we shall, before long and forever, be glorified with Christ.</w:t>
      </w:r>
    </w:p>
    <w:p w14:paraId="7B20B547">
      <w:pPr>
        <w:pStyle w:val="11"/>
        <w:widowControl/>
      </w:pPr>
      <w:r>
        <w:t>让我们为基督而活——为基督劳苦——为基督受苦——并且，若有必要，为基督而死——因为我们不久将要永远地与基督一同得荣耀。</w:t>
      </w:r>
    </w:p>
    <w:p w14:paraId="24304631">
      <w:pPr>
        <w:pStyle w:val="11"/>
        <w:widowControl/>
      </w:pPr>
      <w:r>
        <w:t>And who can paint that glory?</w:t>
      </w:r>
    </w:p>
    <w:p w14:paraId="33EC09F1">
      <w:pPr>
        <w:pStyle w:val="11"/>
        <w:widowControl/>
      </w:pPr>
      <w:r>
        <w:t>谁能描绘那荣耀呢？</w:t>
      </w:r>
    </w:p>
    <w:p w14:paraId="4D049912">
      <w:pPr>
        <w:pStyle w:val="11"/>
        <w:widowControl/>
      </w:pPr>
      <w:r>
        <w:t>"So much as moments are exceeded by eternity, and the sighing of a man by the joys of an angel, and a salutary frown by the light of God's countenance, a few frowns by the infinite and eternal hallelujahs, so much are the sorrows of the godly to be undervalued in respect of what is deposited for them in the treasures of eternity.</w:t>
      </w:r>
    </w:p>
    <w:p w14:paraId="0188D18F">
      <w:pPr>
        <w:pStyle w:val="11"/>
        <w:widowControl/>
      </w:pPr>
      <w:r>
        <w:t>“敬虔之人的忧伤，若比起为他们存放在永恒宝藏中的，就当被低估，其程度如同片刻被永恒所超越，人的叹息被天使的喜乐所超越，一个有益的愁容被神面容的光所超越，几个愁容被无限和永恒的哈利路亚所超越。</w:t>
      </w:r>
    </w:p>
    <w:p w14:paraId="0E53897B">
      <w:pPr>
        <w:pStyle w:val="11"/>
        <w:widowControl/>
      </w:pPr>
      <w:r>
        <w:t>Their sorrows can die; but so cannot their joys.</w:t>
      </w:r>
    </w:p>
    <w:p w14:paraId="40C4D8FE">
      <w:pPr>
        <w:pStyle w:val="11"/>
        <w:widowControl/>
      </w:pPr>
      <w:r>
        <w:t>他们的忧伤会死；但他们的喜乐却不会。</w:t>
      </w:r>
    </w:p>
    <w:p w14:paraId="439E7769">
      <w:pPr>
        <w:pStyle w:val="11"/>
        <w:widowControl/>
      </w:pPr>
      <w:r>
        <w:t>And if the blessed martyrs and confessors were asked concerning their past sufferings and their present rest, and the joys of their certain expectation, you should hear them glory in nothing but in the mercies of God, and in the cross of the Lord Jesus.</w:t>
      </w:r>
    </w:p>
    <w:p w14:paraId="01187FC3">
      <w:pPr>
        <w:pStyle w:val="11"/>
        <w:widowControl/>
      </w:pPr>
      <w:r>
        <w:t>倘若有人问那些蒙福的殉道者和认信者，关于他们过去的苦难、他们现今的安息，以及他们确定期盼的喜乐，你会听见他们除了在神的怜悯和主耶稣的十字架上，别无所夸。</w:t>
      </w:r>
    </w:p>
    <w:p w14:paraId="7349E923">
      <w:pPr>
        <w:pStyle w:val="11"/>
        <w:widowControl/>
      </w:pPr>
      <w:r>
        <w:t>Every chain is a ray of light, and every prison is a palace, and every loss is the purchase of a kingdom, and every affront in the cause of God is an eternal honor, and every day of sorrow is a thousand years of comfort, multiplied with a never-ceasing numeration- days without nights, joys without sorrow, sanctity without sin, charity without stain, possession without fear, society without envyings, communication of joys without lessening; and they shall dwell in a blessed country, where an enemy never entered, and from where a friend never went away. " (Jeremy Taylor)</w:t>
      </w:r>
    </w:p>
    <w:p w14:paraId="3F53B14F">
      <w:pPr>
        <w:pStyle w:val="11"/>
        <w:widowControl/>
      </w:pPr>
      <w:r>
        <w:t>每一条锁链都是一道光，每一座监狱都是一座宫殿，每一次损失都是一个国度的代价，每一次为神事业所受的侮辱都是永恒的尊荣，每一日的忧伤都是一千年的安慰，以永不止息的计算倍增——有昼无夜，有乐无忧，有圣无罪，有爱无玷，有拥有无惧，有社会无嫉妒，有喜乐的交通无减少；他们将住在一个蒙福的国度，那里敌人从未进入，朋友也从未离去。”（杰里米·泰勒）</w:t>
      </w:r>
    </w:p>
    <w:p w14:paraId="0144A3AC">
      <w:pPr>
        <w:spacing w:line="242" w:lineRule="auto"/>
        <w:rPr>
          <w:rFonts w:ascii="Arial"/>
          <w:sz w:val="21"/>
        </w:rPr>
      </w:pPr>
    </w:p>
    <w:p w14:paraId="72A962F7">
      <w:pPr>
        <w:spacing w:line="246" w:lineRule="auto"/>
        <w:rPr>
          <w:rFonts w:ascii="Arial"/>
          <w:sz w:val="21"/>
        </w:rPr>
      </w:pPr>
      <w:bookmarkStart w:id="7" w:name="bookmark26"/>
      <w:bookmarkEnd w:id="7"/>
    </w:p>
    <w:p w14:paraId="5E71F77E">
      <w:pPr>
        <w:spacing w:line="247" w:lineRule="auto"/>
        <w:rPr>
          <w:rFonts w:ascii="Arial"/>
          <w:sz w:val="21"/>
        </w:rPr>
      </w:pPr>
    </w:p>
    <w:p w14:paraId="5C3A448C">
      <w:pPr>
        <w:spacing w:line="247" w:lineRule="auto"/>
        <w:rPr>
          <w:rFonts w:ascii="Arial"/>
          <w:sz w:val="21"/>
        </w:rPr>
      </w:pPr>
    </w:p>
    <w:p w14:paraId="7ACEC9F2">
      <w:pPr>
        <w:spacing w:line="247" w:lineRule="auto"/>
        <w:rPr>
          <w:rFonts w:ascii="Arial"/>
          <w:sz w:val="21"/>
        </w:rPr>
      </w:pPr>
    </w:p>
    <w:p w14:paraId="01A493C3">
      <w:pPr>
        <w:spacing w:line="247" w:lineRule="auto"/>
        <w:rPr>
          <w:rFonts w:ascii="Arial"/>
          <w:sz w:val="21"/>
        </w:rPr>
      </w:pPr>
    </w:p>
    <w:p w14:paraId="06779970">
      <w:pPr>
        <w:spacing w:line="305" w:lineRule="auto"/>
        <w:rPr>
          <w:rFonts w:ascii="Arial"/>
          <w:sz w:val="21"/>
        </w:rPr>
      </w:pPr>
      <w:bookmarkStart w:id="8" w:name="bookmark28"/>
      <w:bookmarkEnd w:id="8"/>
    </w:p>
    <w:p w14:paraId="452DC83D">
      <w:pPr>
        <w:pStyle w:val="11"/>
        <w:widowControl/>
      </w:pPr>
      <w:bookmarkStart w:id="9" w:name="bookmark30"/>
      <w:bookmarkEnd w:id="9"/>
      <w:r>
        <w:t>"God Is for Us"</w:t>
      </w:r>
    </w:p>
    <w:p w14:paraId="79F427DE">
      <w:pPr>
        <w:pStyle w:val="11"/>
        <w:widowControl/>
      </w:pPr>
      <w:r>
        <w:t>“神是为我们的”</w:t>
      </w:r>
    </w:p>
    <w:p w14:paraId="66207959">
      <w:pPr>
        <w:pStyle w:val="11"/>
        <w:widowControl/>
      </w:pPr>
      <w:r>
        <w:t>What shall we then say to these things? If God be for us, who can be against us? Romans 8:31</w:t>
      </w:r>
    </w:p>
    <w:p w14:paraId="38D72676">
      <w:pPr>
        <w:pStyle w:val="11"/>
        <w:widowControl/>
      </w:pPr>
      <w:r>
        <w:t>既是这样，还有什么说的呢？神若帮助我们，谁能敌挡我们呢？罗马书 8:31</w:t>
      </w:r>
    </w:p>
    <w:p w14:paraId="7EEB6C73">
      <w:pPr>
        <w:pStyle w:val="11"/>
        <w:widowControl/>
      </w:pPr>
      <w:r>
        <w:t>What, then, shall we say in response to this? If God is for us, who can be against us? Romans 8:31</w:t>
      </w:r>
    </w:p>
    <w:p w14:paraId="32BDE6A7">
      <w:pPr>
        <w:pStyle w:val="11"/>
        <w:widowControl/>
      </w:pPr>
      <w:r>
        <w:t>那么，我们该如何回应这件事呢？神若帮助我们，谁能敌挡我们呢？罗马书 8:31</w:t>
      </w:r>
    </w:p>
    <w:p w14:paraId="01AAD6FD">
      <w:pPr>
        <w:pStyle w:val="11"/>
        <w:widowControl/>
      </w:pPr>
      <w:r>
        <w:t>What can we say about such wonderful things as these? If God is for us, who can ever be against us? Romans 8:31</w:t>
      </w:r>
    </w:p>
    <w:p w14:paraId="50DBFB4D">
      <w:pPr>
        <w:pStyle w:val="11"/>
        <w:widowControl/>
      </w:pPr>
      <w:r>
        <w:t>我们能对这些奇妙的事说什么呢？神若帮助我们，谁能敌挡我们呢？罗马书 8:31</w:t>
      </w:r>
    </w:p>
    <w:p w14:paraId="72565B5A">
      <w:pPr>
        <w:pStyle w:val="11"/>
        <w:widowControl/>
      </w:pPr>
      <w:r>
        <w:t>The Apostle had concluded the sublime argument which, with so much consecutiveness of reasoning, and power of language, he had been pursuing.</w:t>
      </w:r>
    </w:p>
    <w:p w14:paraId="1333B3F1">
      <w:pPr>
        <w:pStyle w:val="11"/>
        <w:widowControl/>
      </w:pPr>
      <w:r>
        <w:t>使徒已结束了他一直以来以如此连贯的推理和有力的言辞所进行的崇高论证。</w:t>
      </w:r>
    </w:p>
    <w:p w14:paraId="5FE27503">
      <w:pPr>
        <w:pStyle w:val="11"/>
        <w:widowControl/>
      </w:pPr>
      <w:r>
        <w:t>And now he comes to the inference logically deducible from the whole.</w:t>
      </w:r>
    </w:p>
    <w:p w14:paraId="5E35C057">
      <w:pPr>
        <w:pStyle w:val="11"/>
        <w:widowControl/>
      </w:pPr>
      <w:r>
        <w:t>现在他来到了从整体中可以逻辑地推断出的结论。</w:t>
      </w:r>
    </w:p>
    <w:p w14:paraId="7FC6D6EF">
      <w:pPr>
        <w:pStyle w:val="11"/>
        <w:widowControl/>
      </w:pPr>
      <w:r>
        <w:t>"What shall we say to these things?</w:t>
      </w:r>
    </w:p>
    <w:p w14:paraId="6D36E65C">
      <w:pPr>
        <w:pStyle w:val="11"/>
        <w:widowControl/>
      </w:pPr>
      <w:r>
        <w:t>“我们该对这些事说什么呢？”</w:t>
      </w:r>
    </w:p>
    <w:p w14:paraId="40EE8750">
      <w:pPr>
        <w:pStyle w:val="11"/>
        <w:widowControl/>
      </w:pPr>
      <w:r>
        <w:t>To what conclusion shall we arrive, touching the power of the gospel to support and console us in all our assaults and sufferings?"</w:t>
      </w:r>
    </w:p>
    <w:p w14:paraId="7402012F">
      <w:pPr>
        <w:pStyle w:val="11"/>
        <w:widowControl/>
      </w:pPr>
      <w:r>
        <w:t>关于福音在我们一切的攻击和苦难中，扶持并安慰我们的能力，我们该得出什么结论呢？”</w:t>
      </w:r>
    </w:p>
    <w:p w14:paraId="22CE9EE3">
      <w:pPr>
        <w:pStyle w:val="11"/>
        <w:widowControl/>
      </w:pPr>
      <w:r>
        <w:t>Then, proceeding to answer his own question, he resolves the blessed results of the entire argument into a single, animating, and comprehensive one- GOD IS FOR US!</w:t>
      </w:r>
    </w:p>
    <w:p w14:paraId="4CE0C2A5">
      <w:pPr>
        <w:pStyle w:val="11"/>
        <w:widowControl/>
      </w:pPr>
      <w:r>
        <w:t>然后，他接着回答自己的问题，将整个论证的蒙福结果，归结为一个单一、鼓舞人心且全面的结论——神是为我们的！</w:t>
      </w:r>
    </w:p>
    <w:p w14:paraId="0B37A60A">
      <w:pPr>
        <w:pStyle w:val="11"/>
        <w:widowControl/>
      </w:pPr>
      <w:r>
        <w:t>"If God be for us, who can be against us?"</w:t>
      </w:r>
    </w:p>
    <w:p w14:paraId="7D609E39">
      <w:pPr>
        <w:pStyle w:val="11"/>
        <w:widowControl/>
      </w:pPr>
      <w:r>
        <w:t>“神若帮助我们，谁能敌挡我们呢？”</w:t>
      </w:r>
    </w:p>
    <w:p w14:paraId="64F4DE34">
      <w:pPr>
        <w:pStyle w:val="11"/>
        <w:widowControl/>
      </w:pPr>
      <w:r>
        <w:t>The question supposes the existence of a combined and powerful hostility to the Christian.</w:t>
      </w:r>
    </w:p>
    <w:p w14:paraId="55525E0A">
      <w:pPr>
        <w:pStyle w:val="11"/>
        <w:widowControl/>
      </w:pPr>
      <w:r>
        <w:t>这个问题假设，存在着一股联合而强大的敌意，针对基督徒。</w:t>
      </w:r>
    </w:p>
    <w:p w14:paraId="4B66D2B2">
      <w:pPr>
        <w:pStyle w:val="11"/>
        <w:widowControl/>
      </w:pPr>
      <w:r>
        <w:t>Let this, briefly, be our first point of consideration.</w:t>
      </w:r>
    </w:p>
    <w:p w14:paraId="5D26EAF1">
      <w:pPr>
        <w:pStyle w:val="11"/>
        <w:widowControl/>
      </w:pPr>
      <w:r>
        <w:t>让这一点，简要地，成为我们思考的第一个要点。</w:t>
      </w:r>
    </w:p>
    <w:p w14:paraId="19D07394">
      <w:pPr>
        <w:pStyle w:val="11"/>
        <w:widowControl/>
      </w:pPr>
      <w:r>
        <w:t>To establish this fact, no lengthened proof is necessary.</w:t>
      </w:r>
    </w:p>
    <w:p w14:paraId="4EBE1D43">
      <w:pPr>
        <w:pStyle w:val="11"/>
        <w:widowControl/>
      </w:pPr>
      <w:r>
        <w:t>要确立这个事实，无需冗长的证明。</w:t>
      </w:r>
    </w:p>
    <w:p w14:paraId="639690DB">
      <w:pPr>
        <w:pStyle w:val="11"/>
        <w:widowControl/>
      </w:pPr>
      <w:r>
        <w:t>The Bible declares it- observation confirms it- and experience demonstrates it.</w:t>
      </w:r>
    </w:p>
    <w:p w14:paraId="0400562E">
      <w:pPr>
        <w:pStyle w:val="11"/>
        <w:widowControl/>
      </w:pPr>
      <w:r>
        <w:t>圣经宣告它——观察证实它——经历证明它。</w:t>
      </w:r>
    </w:p>
    <w:p w14:paraId="1FAD1F62">
      <w:pPr>
        <w:pStyle w:val="11"/>
        <w:widowControl/>
      </w:pPr>
      <w:r>
        <w:t>There is, in fact, no possible form of evil- no machinations of the powers of darkness- not a single one of the noxious principles indigenous to our fallen nature, which is not in direct and deadly antagonism to the best interests of the child of God.</w:t>
      </w:r>
    </w:p>
    <w:p w14:paraId="6B3CA2F9">
      <w:pPr>
        <w:pStyle w:val="11"/>
        <w:widowControl/>
      </w:pPr>
      <w:r>
        <w:t>事实上，没有任何一种可能形式的邪恶——没有任何黑暗权势的阴谋——没有任何一种我们堕落本性中固有的有害原则，不与神儿女的最佳利益直接且致命地对立。</w:t>
      </w:r>
    </w:p>
    <w:p w14:paraId="0BA79EA5">
      <w:pPr>
        <w:pStyle w:val="11"/>
        <w:widowControl/>
      </w:pPr>
      <w:r>
        <w:t>The believer may be compared to an individual who has thrown off allegiance to his king, has disowned his country, and refuses obedience to its laws, yet continues to dwell in the land he has renounced, and close by the sovereign he has forsworn.</w:t>
      </w:r>
    </w:p>
    <w:p w14:paraId="530EE62F">
      <w:pPr>
        <w:pStyle w:val="11"/>
        <w:widowControl/>
      </w:pPr>
      <w:r>
        <w:t>信徒可被比作一个已抛弃对他君王效忠、已否认他的国家、并拒绝遵守其法律的人，却仍住在他所放弃的土地上，并靠近他所背弃的君王。</w:t>
      </w:r>
    </w:p>
    <w:p w14:paraId="5939619C">
      <w:pPr>
        <w:pStyle w:val="11"/>
        <w:widowControl/>
      </w:pPr>
      <w:r>
        <w:t>The grace of God has called us out of the world; yet the providence of God has sent us into the world.</w:t>
      </w:r>
    </w:p>
    <w:p w14:paraId="36A4806D">
      <w:pPr>
        <w:pStyle w:val="11"/>
        <w:widowControl/>
      </w:pPr>
      <w:r>
        <w:t>神的恩典已召我们出世界；然而神的护理却差我们入世界。</w:t>
      </w:r>
    </w:p>
    <w:p w14:paraId="55BC44D8">
      <w:pPr>
        <w:pStyle w:val="11"/>
        <w:widowControl/>
      </w:pPr>
      <w:r>
        <w:t>We may, therefore, expect nothing but hostility from the god of this world, and hatred from the world itself.</w:t>
      </w:r>
    </w:p>
    <w:p w14:paraId="1AF6CE33">
      <w:pPr>
        <w:pStyle w:val="11"/>
        <w:widowControl/>
      </w:pPr>
      <w:r>
        <w:t>因此，我们可以预料，除了这世界的神的敌意，和世界本身的仇恨之外，别无他物。</w:t>
      </w:r>
    </w:p>
    <w:p w14:paraId="394D74CE">
      <w:pPr>
        <w:pStyle w:val="11"/>
        <w:widowControl/>
      </w:pPr>
      <w:r>
        <w:t>From these two sources, as from another, to which we may presently advert, strong opposition proceeds.</w:t>
      </w:r>
    </w:p>
    <w:p w14:paraId="662D4716">
      <w:pPr>
        <w:pStyle w:val="11"/>
        <w:widowControl/>
      </w:pPr>
      <w:r>
        <w:t>从这两个源头，以及另一个我们稍后将提及的源头，都产生了强烈的反对。</w:t>
      </w:r>
    </w:p>
    <w:p w14:paraId="6CE9EF40">
      <w:pPr>
        <w:pStyle w:val="11"/>
        <w:widowControl/>
      </w:pPr>
      <w:r>
        <w:t>There is much of mystery connected with the subject of satanic agency which we may never entirely comprehend.</w:t>
      </w:r>
    </w:p>
    <w:p w14:paraId="50D870EC">
      <w:pPr>
        <w:pStyle w:val="11"/>
        <w:widowControl/>
      </w:pPr>
      <w:r>
        <w:t>关于撒但作为的主题，有许多奥秘，我们可能永远无法完全理解。</w:t>
      </w:r>
    </w:p>
    <w:p w14:paraId="44AB35BA">
      <w:pPr>
        <w:pStyle w:val="11"/>
        <w:widowControl/>
      </w:pPr>
      <w:r>
        <w:t>With a power and a ubiquity differing from Divine omnipotence and omnipresence in nothing but their reality, he sways a fearful scepter; and is everywhere, and at the same moment, accurately acquainted with every circumstance of our history, and, it would appear, with each hidden thought of the human heart.</w:t>
      </w:r>
    </w:p>
    <w:p w14:paraId="4302BF72">
      <w:pPr>
        <w:pStyle w:val="11"/>
        <w:widowControl/>
      </w:pPr>
      <w:r>
        <w:t>他以一种除了其实在性之外，与神的全能和无所不在无异的能力和普遍性，挥舞着一根可怕的权杖；并且他无处不在，在同一时刻，准确地熟悉我们历史的每一境况，并且，似乎也熟悉人心每一个隐藏的思想。</w:t>
      </w:r>
    </w:p>
    <w:p w14:paraId="0E624A84">
      <w:pPr>
        <w:pStyle w:val="11"/>
        <w:widowControl/>
      </w:pPr>
      <w:r>
        <w:t>Satan is against us.</w:t>
      </w:r>
    </w:p>
    <w:p w14:paraId="4BD9C1C7">
      <w:pPr>
        <w:pStyle w:val="11"/>
        <w:widowControl/>
      </w:pPr>
      <w:r>
        <w:t>撒但与我们为敌。</w:t>
      </w:r>
    </w:p>
    <w:p w14:paraId="1EF4323F">
      <w:pPr>
        <w:pStyle w:val="11"/>
        <w:widowControl/>
      </w:pPr>
      <w:r>
        <w:t>All his force- all his wisdom- all his malice- all his subtlety and skill- and all his myrmidons, are exerted and marshaled in tremendous opposition to the interests of the child of God.</w:t>
      </w:r>
    </w:p>
    <w:p w14:paraId="1A053D13">
      <w:pPr>
        <w:pStyle w:val="11"/>
        <w:widowControl/>
      </w:pPr>
      <w:r>
        <w:t>他全部的力量——全部的智慧——全部的恶意——全部的狡猾和技巧——以及他全部的爪牙，都被运用和调动起来，以巨大的对立，来反对神儿女的利益。</w:t>
      </w:r>
    </w:p>
    <w:p w14:paraId="1A54C00F">
      <w:pPr>
        <w:pStyle w:val="11"/>
        <w:widowControl/>
      </w:pPr>
      <w:r>
        <w:t>Let the histories of David, and Job, and Joshua, and Paul, yes, of our Lord himself, testify to the truth of this.</w:t>
      </w:r>
    </w:p>
    <w:p w14:paraId="416055D7">
      <w:pPr>
        <w:pStyle w:val="11"/>
        <w:widowControl/>
      </w:pPr>
      <w:r>
        <w:t>让大卫、约伯、约书亚、保罗，是的，甚至我们主自己的历史，来为这个真理作见证。</w:t>
      </w:r>
    </w:p>
    <w:p w14:paraId="174176AA">
      <w:pPr>
        <w:pStyle w:val="11"/>
        <w:widowControl/>
      </w:pPr>
      <w:r>
        <w:t>The world, too, is against us.</w:t>
      </w:r>
    </w:p>
    <w:p w14:paraId="6F2CC4E7">
      <w:pPr>
        <w:pStyle w:val="11"/>
        <w:widowControl/>
      </w:pPr>
      <w:r>
        <w:t>世界也与我们为敌。</w:t>
      </w:r>
    </w:p>
    <w:p w14:paraId="6F7EE7DE">
      <w:pPr>
        <w:pStyle w:val="11"/>
        <w:widowControl/>
      </w:pPr>
      <w:r>
        <w:t>It will never forgive the act by which we broke from its thraldom, renounced its sway, relinquished its pleasures, and resigned its friendship.</w:t>
      </w:r>
    </w:p>
    <w:p w14:paraId="594BF393">
      <w:pPr>
        <w:pStyle w:val="11"/>
        <w:widowControl/>
      </w:pPr>
      <w:r>
        <w:t>它永不饶恕我们脱离其奴役、弃绝其统治、放弃其享乐、并辞去其友谊的行为。</w:t>
      </w:r>
    </w:p>
    <w:p w14:paraId="00722488">
      <w:pPr>
        <w:pStyle w:val="11"/>
        <w:widowControl/>
      </w:pPr>
      <w:r>
        <w:t>Nor can it forget that the godly, self-denying, unearthly life of the Christian, is a constant and solemn rebuke of its worldliness, its irreligion, and its folly: "You are not of the world, therefore the world hates you."</w:t>
      </w:r>
    </w:p>
    <w:p w14:paraId="3465D4DF">
      <w:pPr>
        <w:pStyle w:val="11"/>
        <w:widowControl/>
      </w:pPr>
      <w:r>
        <w:t>它也不能忘记，基督徒敬虔、舍己、超凡脱俗的生命，是对其属世、不敬虔和愚昧的一个持续而庄严的责备：“你们不属世界，所以世界就恨你们。”</w:t>
      </w:r>
    </w:p>
    <w:p w14:paraId="04905245">
      <w:pPr>
        <w:pStyle w:val="11"/>
        <w:widowControl/>
      </w:pPr>
      <w:r>
        <w:t>Sometimes veiling its opposition and concealing its malignity beneath smiles and flattery, it seeks to win back the votary it has lost.</w:t>
      </w:r>
    </w:p>
    <w:p w14:paraId="7D486C95">
      <w:pPr>
        <w:pStyle w:val="11"/>
        <w:widowControl/>
      </w:pPr>
      <w:r>
        <w:t>有时，它将它的反对和恶意，隐藏在微笑和奉承之下，力求赢回它所失去的信徒。</w:t>
      </w:r>
    </w:p>
    <w:p w14:paraId="47DBD218">
      <w:pPr>
        <w:pStyle w:val="11"/>
        <w:widowControl/>
      </w:pPr>
      <w:r>
        <w:t>And when this effort proves unailing, it changes its course, and, with venomed tongue, and sleepless zeal, and malignant hatred, seeks, by detraction and falsehood, to malign, and wound, and injure the sons of God.</w:t>
      </w:r>
    </w:p>
    <w:p w14:paraId="7A4FAF54">
      <w:pPr>
        <w:pStyle w:val="11"/>
        <w:widowControl/>
      </w:pPr>
      <w:r>
        <w:t>当这努力证明无效时，它就改变其路线，并用毒舌、不眠的热心和恶意的仇恨，力求借着诽谤和谎言，来中伤、伤害并损害神的众子。</w:t>
      </w:r>
    </w:p>
    <w:p w14:paraId="192952B4">
      <w:pPr>
        <w:pStyle w:val="11"/>
        <w:widowControl/>
      </w:pPr>
      <w:r>
        <w:t>How touching the words of Jesus addressed to each disciple- "If the world hates you, you know that it hated me before it hated you.</w:t>
      </w:r>
    </w:p>
    <w:p w14:paraId="13BC58CD">
      <w:pPr>
        <w:pStyle w:val="11"/>
        <w:widowControl/>
      </w:pPr>
      <w:r>
        <w:t>耶稣对每一位门徒所说的话是何等感人——“世人若恨你们，你们知道恨你们以先，已经恨我了。</w:t>
      </w:r>
    </w:p>
    <w:p w14:paraId="4BD1A3AB">
      <w:pPr>
        <w:pStyle w:val="11"/>
        <w:widowControl/>
      </w:pPr>
      <w:r>
        <w:t>If you were of the world, the world would love his own; but because you are not of the world, but I have chosen you out of the world, therefore the world hates you."</w:t>
      </w:r>
    </w:p>
    <w:p w14:paraId="5A92EFA3">
      <w:pPr>
        <w:pStyle w:val="11"/>
        <w:widowControl/>
      </w:pPr>
      <w:r>
        <w:t>你们若属世界，世界必爱属自己的；只因你们不属世界，乃是我从世界中拣选了你们，所以世界就恨你们。”</w:t>
      </w:r>
    </w:p>
    <w:p w14:paraId="19A328AC">
      <w:pPr>
        <w:pStyle w:val="11"/>
        <w:widowControl/>
      </w:pPr>
      <w:r>
        <w:t>But there is yet another source of opposition to the Christian.</w:t>
      </w:r>
    </w:p>
    <w:p w14:paraId="2C0018D1">
      <w:pPr>
        <w:pStyle w:val="11"/>
        <w:widowControl/>
      </w:pPr>
      <w:r>
        <w:t>但是，基督徒还有另一个反对的源头。</w:t>
      </w:r>
    </w:p>
    <w:p w14:paraId="5908A4AD">
      <w:pPr>
        <w:pStyle w:val="11"/>
        <w:widowControl/>
      </w:pPr>
      <w:r>
        <w:t>We utter but a home truth and a self-evident one, when we add to these forms of hostility- that of our own hearts!</w:t>
      </w:r>
    </w:p>
    <w:p w14:paraId="6EA7B5BD">
      <w:pPr>
        <w:pStyle w:val="11"/>
        <w:widowControl/>
      </w:pPr>
      <w:r>
        <w:t>当我们在这几种敌意之外，再加上我们自己的心时，我们所说的不过是一个家常便饭的真理，一个不言自明的真理！</w:t>
      </w:r>
    </w:p>
    <w:p w14:paraId="4EF9D147">
      <w:pPr>
        <w:pStyle w:val="11"/>
        <w:widowControl/>
      </w:pPr>
      <w:r>
        <w:t>And after all that we have said, our most powerful and treacherous foe is this one which we cherish in our bosom.</w:t>
      </w:r>
    </w:p>
    <w:p w14:paraId="03B74C4E">
      <w:pPr>
        <w:pStyle w:val="11"/>
        <w:widowControl/>
      </w:pPr>
      <w:r>
        <w:t>并且，在我们所说的一切之后，我们最强大、最奸诈的敌人，就是我们怀中所珍爱的这个敌人。</w:t>
      </w:r>
    </w:p>
    <w:p w14:paraId="1876601E">
      <w:pPr>
        <w:pStyle w:val="11"/>
        <w:widowControl/>
      </w:pPr>
      <w:r>
        <w:t>Oh, yes! the sin that dwells in us- "a heart deceitful above all things, and desperately wicked"- the body of corruption and death which we bear about with us forms a source of opposition to our holiness and furtherance in the Divine life, as continuous and powerful, as it is humbling and distressing to our renewed nature.</w:t>
      </w:r>
    </w:p>
    <w:p w14:paraId="6CECB041">
      <w:pPr>
        <w:pStyle w:val="11"/>
        <w:widowControl/>
      </w:pPr>
      <w:r>
        <w:t>哦，是的！那住在我们里面的罪——“人心比万物都诡诈，坏到极处”——我们随身携带的败坏和死亡的身体，构成了对我们圣洁和在神圣生命中长进的一个反对的源头，这源头既是持续和强大的，也是对我们被更新的本性而言，是谦卑和 distressing ( distressing) 的。</w:t>
      </w:r>
    </w:p>
    <w:p w14:paraId="43647400">
      <w:pPr>
        <w:pStyle w:val="11"/>
        <w:widowControl/>
      </w:pPr>
      <w:r>
        <w:t>Truly, "we wrestle not against flesh and blood, but against principalities, against powers, against the rulers of the darkness of this world, against spiritual wickedness in high places."</w:t>
      </w:r>
    </w:p>
    <w:p w14:paraId="6094D7D8">
      <w:pPr>
        <w:pStyle w:val="11"/>
        <w:widowControl/>
      </w:pPr>
      <w:r>
        <w:t>真的，“我们并不是与属血气的争战，乃是与那些执政的、掌权的、管辖这幽暗世界的，以及天空属灵气的恶魔争战。”</w:t>
      </w:r>
    </w:p>
    <w:p w14:paraId="75E1C597">
      <w:pPr>
        <w:pStyle w:val="11"/>
        <w:widowControl/>
      </w:pPr>
      <w:r>
        <w:t>With this mighty phalanx opposed to him, is it not a marvel that any child of God should ever maintain his stand, and at last arrive at heaven?</w:t>
      </w:r>
    </w:p>
    <w:p w14:paraId="2977E8FB">
      <w:pPr>
        <w:pStyle w:val="11"/>
        <w:widowControl/>
      </w:pPr>
      <w:r>
        <w:t>有这强大的方阵与他为敌，任何一个神的儿女，竟能持守他的立场，并最终到达天堂，这岂不是一个奇迹吗？</w:t>
      </w:r>
    </w:p>
    <w:p w14:paraId="673D0EF3">
      <w:pPr>
        <w:pStyle w:val="11"/>
        <w:widowControl/>
      </w:pPr>
      <w:r>
        <w:t>But the wonder ceases when our eye lights upon these words, "If God be for us, who can be against us?"</w:t>
      </w:r>
    </w:p>
    <w:p w14:paraId="587C0369">
      <w:pPr>
        <w:pStyle w:val="11"/>
        <w:widowControl/>
      </w:pPr>
      <w:r>
        <w:t>但是，当我们的目光落在这些话上时，这奇迹便止息了，“神若帮助我们，谁能敌挡我们呢？”</w:t>
      </w:r>
    </w:p>
    <w:p w14:paraId="664A9ABB">
      <w:pPr>
        <w:pStyle w:val="11"/>
        <w:widowControl/>
      </w:pPr>
      <w:r>
        <w:t>To this great and consoling truth let us now direct our attention.</w:t>
      </w:r>
    </w:p>
    <w:p w14:paraId="47E7584E">
      <w:pPr>
        <w:pStyle w:val="11"/>
        <w:widowControl/>
      </w:pPr>
      <w:r>
        <w:t>现在，让我们将注意力转向这个伟大而安慰的真理。</w:t>
      </w:r>
    </w:p>
    <w:p w14:paraId="3D9255BB">
      <w:pPr>
        <w:pStyle w:val="11"/>
        <w:widowControl/>
      </w:pPr>
      <w:r>
        <w:t>We shall find, on examination, great prominence given to this fact- God on the side of the Christian- in his holy word.</w:t>
      </w:r>
    </w:p>
    <w:p w14:paraId="5FB995F5">
      <w:pPr>
        <w:pStyle w:val="11"/>
        <w:widowControl/>
      </w:pPr>
      <w:r>
        <w:t>经考察，我们将会发现，在祂圣洁的话语中，这个事实——神在基督徒这边——被赋予了极大的 prominence ( prominence)。</w:t>
      </w:r>
    </w:p>
    <w:p w14:paraId="434F7C88">
      <w:pPr>
        <w:pStyle w:val="11"/>
        <w:widowControl/>
      </w:pPr>
      <w:r>
        <w:t>It was with this assurance that Jehovah calmed the fears and strengthened the faith of his servant Abraham.</w:t>
      </w:r>
    </w:p>
    <w:p w14:paraId="24F3E086">
      <w:pPr>
        <w:pStyle w:val="11"/>
        <w:widowControl/>
      </w:pPr>
      <w:r>
        <w:t>正是借着这个保证，耶和华平息了祂仆人亚伯拉罕的恐惧，并坚固了他的信心。</w:t>
      </w:r>
    </w:p>
    <w:p w14:paraId="12D18FE4">
      <w:pPr>
        <w:pStyle w:val="11"/>
        <w:widowControl/>
      </w:pPr>
      <w:r>
        <w:t>It was a period of intense anxiety with the patriarch.</w:t>
      </w:r>
    </w:p>
    <w:p w14:paraId="5421CADA">
      <w:pPr>
        <w:pStyle w:val="11"/>
        <w:widowControl/>
      </w:pPr>
      <w:r>
        <w:t>那是先祖一个极度焦虑的时期。</w:t>
      </w:r>
    </w:p>
    <w:p w14:paraId="6AF31CB5">
      <w:pPr>
        <w:pStyle w:val="11"/>
        <w:widowControl/>
      </w:pPr>
      <w:r>
        <w:t>He had just achieved a signal victory in his battle with the kings, from whose power he had generously and valorously rescued his nephew, Lot.</w:t>
      </w:r>
    </w:p>
    <w:p w14:paraId="7BB5A712">
      <w:pPr>
        <w:pStyle w:val="11"/>
        <w:widowControl/>
      </w:pPr>
      <w:r>
        <w:t>他刚在与众王的争战中，取得了一场显著的胜利，他从他们的权势下，慷慨而英勇地救出了他的侄子罗得。</w:t>
      </w:r>
    </w:p>
    <w:p w14:paraId="0257CECE">
      <w:pPr>
        <w:pStyle w:val="11"/>
        <w:widowControl/>
      </w:pPr>
      <w:r>
        <w:t>It was natural to expect that the nations whose armies he had defeated, and whose sovereigns he had slain, should collect their scattered forces, and, with renewed strength and a fresh onset, descend upon him with overwhelming force.</w:t>
      </w:r>
    </w:p>
    <w:p w14:paraId="15D43081">
      <w:pPr>
        <w:pStyle w:val="11"/>
        <w:widowControl/>
      </w:pPr>
      <w:r>
        <w:t>很自然地可以预料，那些他曾击败其军队、并杀害其君王的的列国，会集结他们分散的兵力，并以新的力量和新的攻击，以压倒性的力量向他进攻。</w:t>
      </w:r>
    </w:p>
    <w:p w14:paraId="3F8BD64F">
      <w:pPr>
        <w:pStyle w:val="11"/>
        <w:widowControl/>
      </w:pPr>
      <w:r>
        <w:t>Just at this juncture, when trouble was near, all anxious, and fearful, and trembling as he was, God appeared to his servant, and soothed him with these words- "Fear not, Abram: I am your shield, and your exceeding great reward."</w:t>
      </w:r>
    </w:p>
    <w:p w14:paraId="4F44C020">
      <w:pPr>
        <w:pStyle w:val="11"/>
        <w:widowControl/>
      </w:pPr>
      <w:r>
        <w:t>就在这个节骨眼上，当患难临近，他全然焦虑、恐惧和战兢时，神向祂的仆人显现，并用这些话安慰他——“亚伯兰，你不要惧怕！我是你的盾牌，必大大地赏赐你。”</w:t>
      </w:r>
    </w:p>
    <w:p w14:paraId="7588DB21">
      <w:pPr>
        <w:pStyle w:val="11"/>
        <w:widowControl/>
      </w:pPr>
      <w:r>
        <w:t>And all that God was to Abram he is to all those who have like precious faith with him.</w:t>
      </w:r>
    </w:p>
    <w:p w14:paraId="3703D792">
      <w:pPr>
        <w:pStyle w:val="11"/>
        <w:widowControl/>
      </w:pPr>
      <w:r>
        <w:t>神对亚伯兰是怎样，祂对所有与他有同样宝贵信心的人也是怎样。</w:t>
      </w:r>
    </w:p>
    <w:p w14:paraId="283EFAD5">
      <w:pPr>
        <w:pStyle w:val="11"/>
        <w:widowControl/>
      </w:pPr>
      <w:r>
        <w:t>Christian, assailed and fearful!</w:t>
      </w:r>
    </w:p>
    <w:p w14:paraId="744DE978">
      <w:pPr>
        <w:pStyle w:val="11"/>
        <w:widowControl/>
      </w:pPr>
      <w:r>
        <w:t>基督徒，受攻击且恐惧！</w:t>
      </w:r>
    </w:p>
    <w:p w14:paraId="7AD6F7FE">
      <w:pPr>
        <w:pStyle w:val="11"/>
        <w:widowControl/>
      </w:pPr>
      <w:r>
        <w:t>Jehovah is your "shield, and your exceeding great reward."</w:t>
      </w:r>
    </w:p>
    <w:p w14:paraId="534699FC">
      <w:pPr>
        <w:pStyle w:val="11"/>
        <w:widowControl/>
      </w:pPr>
      <w:r>
        <w:t>耶和华是你的“盾牌，和你极大的赏赐”。</w:t>
      </w:r>
    </w:p>
    <w:p w14:paraId="66ADEF1C">
      <w:pPr>
        <w:pStyle w:val="11"/>
        <w:widowControl/>
      </w:pPr>
      <w:r>
        <w:t>Then, fear not!</w:t>
      </w:r>
    </w:p>
    <w:p w14:paraId="23636E41">
      <w:pPr>
        <w:pStyle w:val="11"/>
        <w:widowControl/>
      </w:pPr>
      <w:r>
        <w:t>那么，不要惧怕！</w:t>
      </w:r>
    </w:p>
    <w:p w14:paraId="64FC92D5">
      <w:pPr>
        <w:pStyle w:val="11"/>
        <w:widowControl/>
      </w:pPr>
      <w:r>
        <w:t>I ask not what your trouble is, what form of opposition assails you.</w:t>
      </w:r>
    </w:p>
    <w:p w14:paraId="4949C586">
      <w:pPr>
        <w:pStyle w:val="11"/>
        <w:widowControl/>
      </w:pPr>
      <w:r>
        <w:t>我不问你的患难是什么，是什么形式的反对攻击你。</w:t>
      </w:r>
    </w:p>
    <w:p w14:paraId="64A55028">
      <w:pPr>
        <w:pStyle w:val="11"/>
        <w:widowControl/>
      </w:pPr>
      <w:r>
        <w:t>I meet you- be your peril, be your trembling, be your anxiety, what it may- with this fact, "If God be for us, who can be against us?"</w:t>
      </w:r>
    </w:p>
    <w:p w14:paraId="36A0F617">
      <w:pPr>
        <w:pStyle w:val="11"/>
        <w:widowControl/>
      </w:pPr>
      <w:r>
        <w:t>我遇见你——无论你的危险是什么，你的战兢是什么，你的焦虑是什么——都用这个事实来面对你：“神若帮助我们，谁能敌挡我们呢？”</w:t>
      </w:r>
    </w:p>
    <w:p w14:paraId="0DCBE65B">
      <w:pPr>
        <w:pStyle w:val="11"/>
        <w:widowControl/>
      </w:pPr>
      <w:r>
        <w:t>And God is for you!</w:t>
      </w:r>
    </w:p>
    <w:p w14:paraId="6EDAB200">
      <w:pPr>
        <w:pStyle w:val="11"/>
        <w:widowControl/>
      </w:pPr>
      <w:r>
        <w:t>神是为你的！</w:t>
      </w:r>
    </w:p>
    <w:p w14:paraId="4AC1338B">
      <w:pPr>
        <w:pStyle w:val="11"/>
        <w:widowControl/>
      </w:pPr>
      <w:r>
        <w:t>Oh, but believe it, and all shall be perfect peace!</w:t>
      </w:r>
    </w:p>
    <w:p w14:paraId="789027F3">
      <w:pPr>
        <w:pStyle w:val="11"/>
        <w:widowControl/>
      </w:pPr>
      <w:r>
        <w:t>哦，只要相信它，一切都必全然平安！</w:t>
      </w:r>
    </w:p>
    <w:p w14:paraId="0DA0076A">
      <w:pPr>
        <w:pStyle w:val="11"/>
        <w:widowControl/>
      </w:pPr>
      <w:r>
        <w:t>His Divine shield is ever around you, and before you can be injured, that shield itself must be broken.</w:t>
      </w:r>
    </w:p>
    <w:p w14:paraId="5A882A11">
      <w:pPr>
        <w:pStyle w:val="11"/>
        <w:widowControl/>
      </w:pPr>
      <w:r>
        <w:t>祂神圣的盾牌永远环绕着你，在你受伤害之前，那盾牌本身必须先被打破。</w:t>
      </w:r>
    </w:p>
    <w:p w14:paraId="2464F62F">
      <w:pPr>
        <w:pStyle w:val="11"/>
        <w:widowControl/>
      </w:pPr>
      <w:r>
        <w:t>This, too, was the truth with which God stayed the faith of Isaac.</w:t>
      </w:r>
    </w:p>
    <w:p w14:paraId="2B04C951">
      <w:pPr>
        <w:pStyle w:val="11"/>
        <w:widowControl/>
      </w:pPr>
      <w:r>
        <w:t>这也是神坚固以撒信心的真理。</w:t>
      </w:r>
    </w:p>
    <w:p w14:paraId="41CEB239">
      <w:pPr>
        <w:pStyle w:val="11"/>
        <w:widowControl/>
      </w:pPr>
      <w:r>
        <w:t>"And the Lord appeared unto him by night, and said, I am the God of Abraham your father: fear not, for I am with you."</w:t>
      </w:r>
    </w:p>
    <w:p w14:paraId="1C650EB6">
      <w:pPr>
        <w:pStyle w:val="11"/>
        <w:widowControl/>
      </w:pPr>
      <w:r>
        <w:t>“耶和华夜间向他显现，说，我是你父亲亚伯拉罕的神；不要惧怕，因为我与你同在。”</w:t>
      </w:r>
    </w:p>
    <w:p w14:paraId="444CF1BF">
      <w:pPr>
        <w:pStyle w:val="11"/>
        <w:widowControl/>
      </w:pPr>
      <w:r>
        <w:t>To the godly children of Christian, perhaps glorified parents, how peculiarly appropriate and precious are these words!</w:t>
      </w:r>
    </w:p>
    <w:p w14:paraId="5FA54722">
      <w:pPr>
        <w:pStyle w:val="11"/>
        <w:widowControl/>
      </w:pPr>
      <w:r>
        <w:t>对基督徒，也许是已得荣耀父母的敬虔儿女而言，这些话是何等特别地恰当和宝贵！</w:t>
      </w:r>
    </w:p>
    <w:p w14:paraId="7DCA391F">
      <w:pPr>
        <w:pStyle w:val="11"/>
        <w:widowControl/>
      </w:pPr>
      <w:r>
        <w:t>It is an argument and a plea of no little power with God when a tried and needy Christian is led to pray, "You are the God of my parents, my father's God, faithful and loving.</w:t>
      </w:r>
    </w:p>
    <w:p w14:paraId="5ABFFB38">
      <w:pPr>
        <w:pStyle w:val="11"/>
        <w:widowControl/>
      </w:pPr>
      <w:r>
        <w:t>当一个受试炼和有需要的基督徒，被引导祷告说：“你是我父母的神，我父亲的神，信实而慈爱”，这在神面前是一个不小的有力的论据和恳求。</w:t>
      </w:r>
    </w:p>
    <w:p w14:paraId="1850FDE0">
      <w:pPr>
        <w:pStyle w:val="11"/>
        <w:widowControl/>
      </w:pPr>
      <w:r>
        <w:t>And since you did say to your servant, "I am the God of Abraham your father, fear not, I am emboldened in this time of necessity and fear to cast myself upon the same love, and faithfulness, power!</w:t>
      </w:r>
    </w:p>
    <w:p w14:paraId="518E1C36">
      <w:pPr>
        <w:pStyle w:val="11"/>
        <w:widowControl/>
      </w:pPr>
      <w:r>
        <w:t>并且，既然你曾对你的仆人说：“我是你父亲亚伯拉罕的神，不要惧怕”，我在此时的需要和恐惧中，就壮胆将自己投靠在同样的爱、信实和能力上！</w:t>
      </w:r>
    </w:p>
    <w:p w14:paraId="455ACC41">
      <w:pPr>
        <w:pStyle w:val="11"/>
        <w:widowControl/>
      </w:pPr>
      <w:r>
        <w:t>Oh, turn unto me, and have mercy upon me; give your strength unto your servant, and save the son of your handmaid."</w:t>
      </w:r>
    </w:p>
    <w:p w14:paraId="71D2E1A9">
      <w:pPr>
        <w:pStyle w:val="11"/>
        <w:widowControl/>
      </w:pPr>
      <w:r>
        <w:t>哦，求你转向我，怜悯我；将你的力量赐给你的仆人，并拯救你婢女的儿子。”</w:t>
      </w:r>
    </w:p>
    <w:p w14:paraId="70EB0DF1">
      <w:pPr>
        <w:pStyle w:val="11"/>
        <w:widowControl/>
      </w:pPr>
      <w:r>
        <w:t>God's dealings with the prophet Elisha afford another striking illustration of the same precious truth, that he is on the side of his people.</w:t>
      </w:r>
    </w:p>
    <w:p w14:paraId="79D261FF">
      <w:pPr>
        <w:pStyle w:val="11"/>
        <w:widowControl/>
      </w:pPr>
      <w:r>
        <w:t>神与先知以利沙的交往，为同一宝贵真理，即祂在祂子民这边，提供了另一个显著的例证。</w:t>
      </w:r>
    </w:p>
    <w:p w14:paraId="64105612">
      <w:pPr>
        <w:pStyle w:val="11"/>
        <w:widowControl/>
      </w:pPr>
      <w:r>
        <w:t>Alarmed at the overshadowing forces of the Syrian hosts, the servant of the prophet exclaims, "Alas, my master! What shall we do?"</w:t>
      </w:r>
    </w:p>
    <w:p w14:paraId="56A12638">
      <w:pPr>
        <w:pStyle w:val="11"/>
        <w:widowControl/>
      </w:pPr>
      <w:r>
        <w:t>先知的仆人因叙利亚大军压境而惊慌，惊呼：“哀哉！我主啊！我们怎样行才好呢？”</w:t>
      </w:r>
    </w:p>
    <w:p w14:paraId="0DC4F505">
      <w:pPr>
        <w:pStyle w:val="11"/>
        <w:widowControl/>
      </w:pPr>
      <w:r>
        <w:t>And he answered, "Fear not: for those who be with us are more than those who be with them."</w:t>
      </w:r>
    </w:p>
    <w:p w14:paraId="38006D1D">
      <w:pPr>
        <w:pStyle w:val="11"/>
        <w:widowControl/>
      </w:pPr>
      <w:r>
        <w:t>他回答说：“不要惧怕！与我们同在的，比与他们同在的更多。”</w:t>
      </w:r>
    </w:p>
    <w:p w14:paraId="04EFE673">
      <w:pPr>
        <w:pStyle w:val="11"/>
        <w:widowControl/>
      </w:pPr>
      <w:r>
        <w:t>Ah, yes!</w:t>
      </w:r>
    </w:p>
    <w:p w14:paraId="7AC65D95">
      <w:pPr>
        <w:pStyle w:val="11"/>
        <w:widowControl/>
      </w:pPr>
      <w:r>
        <w:t>啊，是的！</w:t>
      </w:r>
    </w:p>
    <w:p w14:paraId="3693568F">
      <w:pPr>
        <w:pStyle w:val="11"/>
        <w:widowControl/>
      </w:pPr>
      <w:r>
        <w:t>chariots of fire encircle every believer; and, best of all, the Lord is in his chariot, "riding upon the heavens in their help, and in his excellency on the sky."</w:t>
      </w:r>
    </w:p>
    <w:p w14:paraId="49ADAF73">
      <w:pPr>
        <w:pStyle w:val="11"/>
        <w:widowControl/>
      </w:pPr>
      <w:r>
        <w:t>火战车环绕着每一位信徒；并且，最好的是，主在祂的战车里，“为帮助他们，乘在天空，显其威荣，驾行穹苍。”</w:t>
      </w:r>
    </w:p>
    <w:p w14:paraId="76BFAD90">
      <w:pPr>
        <w:pStyle w:val="11"/>
        <w:widowControl/>
      </w:pPr>
      <w:r>
        <w:t>It was in view of this same truth that David encouraged himself.</w:t>
      </w:r>
    </w:p>
    <w:p w14:paraId="13108393">
      <w:pPr>
        <w:pStyle w:val="11"/>
        <w:widowControl/>
      </w:pPr>
      <w:r>
        <w:t>正是在鉴于这个同样的真理，大卫才鼓励自己。</w:t>
      </w:r>
    </w:p>
    <w:p w14:paraId="6901C844">
      <w:pPr>
        <w:pStyle w:val="11"/>
        <w:widowControl/>
      </w:pPr>
      <w:r>
        <w:t>"The Lord is my light and my salvation; whom shall I fear? The Lord is the strength of my life; of whom shall I be afraid?"</w:t>
      </w:r>
    </w:p>
    <w:p w14:paraId="4089DCFE">
      <w:pPr>
        <w:pStyle w:val="11"/>
        <w:widowControl/>
      </w:pPr>
      <w:r>
        <w:t>“耶和华是我的亮光，是我的拯救；我还怕谁呢？耶和华是我性命的保障；我还惧谁呢？”</w:t>
      </w:r>
    </w:p>
    <w:p w14:paraId="6C57E029">
      <w:pPr>
        <w:pStyle w:val="11"/>
        <w:widowControl/>
      </w:pPr>
      <w:r>
        <w:t>And when God was about to send Jeremiah into his vineyard, what was the truth with which he strengthened his hesitating faith?</w:t>
      </w:r>
    </w:p>
    <w:p w14:paraId="12B7BD17">
      <w:pPr>
        <w:pStyle w:val="11"/>
        <w:widowControl/>
      </w:pPr>
      <w:r>
        <w:t>并且当神要差耶利米进入祂的葡萄园时，祂用什么真理来坚固他犹豫的信心呢？</w:t>
      </w:r>
    </w:p>
    <w:p w14:paraId="184E839B">
      <w:pPr>
        <w:pStyle w:val="11"/>
        <w:widowControl/>
      </w:pPr>
      <w:r>
        <w:t>"You therefore gird up your loins, and arise, and speak unto them all that I command you . . . . they shall fight against you, but they shall not prevail against you; for I am with you, says the Lord, to deliver you."</w:t>
      </w:r>
    </w:p>
    <w:p w14:paraId="7FB0322E">
      <w:pPr>
        <w:pStyle w:val="11"/>
        <w:widowControl/>
      </w:pPr>
      <w:r>
        <w:t>“所以你当束腰，起来，将我所吩咐你的一切话都告诉他们……他们要攻击你，却不能胜你；因为我与你同在，要拯救你，这是耶和华说的。”</w:t>
      </w:r>
    </w:p>
    <w:p w14:paraId="5052BD6B">
      <w:pPr>
        <w:pStyle w:val="11"/>
        <w:widowControl/>
      </w:pPr>
      <w:r>
        <w:t>And when Paul repaired to Corinth, and was met by much opposition and blasphemy in his mission of testifying to the Jews that Jesus was the Christ, it was with this same blessed assurance- God on the side of the Christian- that his faith was strengthened and his spirit comforted.</w:t>
      </w:r>
    </w:p>
    <w:p w14:paraId="5622D689">
      <w:pPr>
        <w:pStyle w:val="11"/>
        <w:widowControl/>
      </w:pPr>
      <w:r>
        <w:t>并且当保罗到了哥林多，在他向犹太人见证耶稣是基督的使命中，遇到了许多的反对和亵渎时，正是借着这同一个蒙福的确据——神在基督徒这边——他的信心被坚固，他的灵得了安慰。</w:t>
      </w:r>
    </w:p>
    <w:p w14:paraId="4E6ACD8C">
      <w:pPr>
        <w:pStyle w:val="11"/>
        <w:widowControl/>
      </w:pPr>
      <w:r>
        <w:t>"Then spoke the Lord to Paul in the night by a vision, Do not be afraid, but speak, and hold not your peace; for I am with you, and no man shall set on you to hurt you."</w:t>
      </w:r>
    </w:p>
    <w:p w14:paraId="7DF5B07C">
      <w:pPr>
        <w:pStyle w:val="11"/>
        <w:widowControl/>
      </w:pPr>
      <w:r>
        <w:t>“夜间主在异象中对保罗说，不要怕，只管讲，不要闭口；我与你同在，必没有人下手害你。”</w:t>
      </w:r>
    </w:p>
    <w:p w14:paraId="4628AE62">
      <w:pPr>
        <w:pStyle w:val="11"/>
        <w:widowControl/>
      </w:pPr>
      <w:r>
        <w:t>It was the Lord Jesus, who, in all the tenderness of his love, thus appeared to soothe and animate his servant.</w:t>
      </w:r>
    </w:p>
    <w:p w14:paraId="5160CDF4">
      <w:pPr>
        <w:pStyle w:val="11"/>
        <w:widowControl/>
      </w:pPr>
      <w:r>
        <w:t>是主耶稣，以祂一切温柔的爱，如此显现，来安慰并鼓舞祂的仆人。</w:t>
      </w:r>
    </w:p>
    <w:p w14:paraId="136D5ED5">
      <w:pPr>
        <w:pStyle w:val="11"/>
        <w:widowControl/>
      </w:pPr>
      <w:r>
        <w:t>And since he is the "same yesterday, today, and forever," he is prepared to comfort our trembling hearts with the same blessed assurance- "I am with you."</w:t>
      </w:r>
    </w:p>
    <w:p w14:paraId="133F790E">
      <w:pPr>
        <w:pStyle w:val="11"/>
        <w:widowControl/>
      </w:pPr>
      <w:r>
        <w:t>并且，既然祂是“昨日、今日、一直到永远，是一样的”，祂就预备要用同样蒙福的确据——“我与你同在”——来安慰我们战兢的心。</w:t>
      </w:r>
    </w:p>
    <w:p w14:paraId="01315C32">
      <w:pPr>
        <w:pStyle w:val="11"/>
        <w:widowControl/>
      </w:pPr>
      <w:r>
        <w:t>And what were his last words to his Church, still vibrating on the ear, "Lo! I am with you aways; even unto the end!"</w:t>
      </w:r>
    </w:p>
    <w:p w14:paraId="4609C573">
      <w:pPr>
        <w:pStyle w:val="11"/>
        <w:widowControl/>
      </w:pPr>
      <w:r>
        <w:t>祂对祂的教会所说的最后的话，仍旧在耳边回响：“看哪！我常与你们同在；直到世界的末了！”是什么呢？</w:t>
      </w:r>
    </w:p>
    <w:p w14:paraId="4A11782A">
      <w:pPr>
        <w:pStyle w:val="11"/>
        <w:widowControl/>
      </w:pPr>
      <w:r>
        <w:t>God must be on the side of his people, since he has, in an everlasting covenant, made himself over to be their God.</w:t>
      </w:r>
    </w:p>
    <w:p w14:paraId="3D3BE946">
      <w:pPr>
        <w:pStyle w:val="11"/>
        <w:widowControl/>
      </w:pPr>
      <w:r>
        <w:t>神必定在祂子民这边，因为祂已在一个永约中，将自己交出来作他们的神。</w:t>
      </w:r>
    </w:p>
    <w:p w14:paraId="5C2BAFD8">
      <w:pPr>
        <w:pStyle w:val="11"/>
        <w:widowControl/>
      </w:pPr>
      <w:r>
        <w:t>In an especial manner, and in the highest degree, he is the God of his people.</w:t>
      </w:r>
    </w:p>
    <w:p w14:paraId="46F66244">
      <w:pPr>
        <w:pStyle w:val="11"/>
        <w:widowControl/>
      </w:pPr>
      <w:r>
        <w:t>祂以一种特别的方式，并在最高的程度上，是祂子民的神。</w:t>
      </w:r>
    </w:p>
    <w:p w14:paraId="349150FF">
      <w:pPr>
        <w:pStyle w:val="11"/>
        <w:widowControl/>
      </w:pPr>
      <w:r>
        <w:t>In the most comprehensive meaning of the words, he is for us.</w:t>
      </w:r>
    </w:p>
    <w:p w14:paraId="7B84213A">
      <w:pPr>
        <w:pStyle w:val="11"/>
        <w:widowControl/>
      </w:pPr>
      <w:r>
        <w:t>在这些话最全面的意义上，祂是为我们的。</w:t>
      </w:r>
    </w:p>
    <w:p w14:paraId="4E5847D7">
      <w:pPr>
        <w:pStyle w:val="11"/>
        <w:widowControl/>
      </w:pPr>
      <w:r>
        <w:t>His love is for us- his perfections are for us- his covenant is for us- his government, extending over all the world, and his power over all flesh, is for us.</w:t>
      </w:r>
    </w:p>
    <w:p w14:paraId="69038B55">
      <w:pPr>
        <w:pStyle w:val="11"/>
        <w:widowControl/>
      </w:pPr>
      <w:r>
        <w:t>祂的爱是为我们的——祂的完美是为我们的——祂的约是为我们的——祂遍及全世界的管治，和祂管理所有血肉之躯的能力，都是为我们的。</w:t>
      </w:r>
    </w:p>
    <w:p w14:paraId="351F5976">
      <w:pPr>
        <w:pStyle w:val="11"/>
        <w:widowControl/>
      </w:pPr>
      <w:r>
        <w:t>There is nothing in God, nothing in his dealings, nothing in his providences, but what is on the side of his people.</w:t>
      </w:r>
    </w:p>
    <w:p w14:paraId="5CE21F1B">
      <w:pPr>
        <w:pStyle w:val="11"/>
        <w:widowControl/>
      </w:pPr>
      <w:r>
        <w:t>在神里面，在祂的作为中，在祂的护理中，没有任何事物不是站在祂子民这边的。</w:t>
      </w:r>
    </w:p>
    <w:p w14:paraId="77411850">
      <w:pPr>
        <w:pStyle w:val="11"/>
        <w:widowControl/>
      </w:pPr>
      <w:r>
        <w:t>Enshrined in his heart, engraved on his hand, kept as the apple of his eye, God forms a mighty bulwark for his Church.</w:t>
      </w:r>
    </w:p>
    <w:p w14:paraId="020D7165">
      <w:pPr>
        <w:pStyle w:val="11"/>
        <w:widowControl/>
      </w:pPr>
      <w:r>
        <w:t>被珍藏在祂心中，被刻在祂手上，被保守如祂眼中的瞳人，神为祂的教会构成了一道坚固的堡垒。</w:t>
      </w:r>
    </w:p>
    <w:p w14:paraId="3704DA1A">
      <w:pPr>
        <w:pStyle w:val="11"/>
        <w:widowControl/>
      </w:pPr>
      <w:r>
        <w:t>"As the mountains are round about Jerusalem, so the Lord is round about his people from henceforth even forever."</w:t>
      </w:r>
    </w:p>
    <w:p w14:paraId="25BD2C28">
      <w:pPr>
        <w:pStyle w:val="11"/>
        <w:widowControl/>
      </w:pPr>
      <w:r>
        <w:t>“众山怎样围绕耶路撒冷，耶和华也照样围绕祂的百姓，从今时直到永远。”</w:t>
      </w:r>
    </w:p>
    <w:p w14:paraId="698816AF">
      <w:pPr>
        <w:pStyle w:val="11"/>
        <w:widowControl/>
      </w:pPr>
      <w:r>
        <w:t>In Christ Jesus, holiness, justice, and truth, unite with mercy, grace, and love, in weaving an invincible shield around each believer.</w:t>
      </w:r>
    </w:p>
    <w:p w14:paraId="7EFD3A2E">
      <w:pPr>
        <w:pStyle w:val="11"/>
        <w:widowControl/>
      </w:pPr>
      <w:r>
        <w:t>在基督耶稣里，圣洁、公义和真理，与怜悯、恩典和爱联合，为每一位信徒编织了一面无敌的盾牌。</w:t>
      </w:r>
    </w:p>
    <w:p w14:paraId="02F8DDD0">
      <w:pPr>
        <w:pStyle w:val="11"/>
        <w:widowControl/>
      </w:pPr>
      <w:r>
        <w:t>There is not a purpose of his mind, nor a feeling of his heart, nor an event of his providence, nor an act of his government, that is not pledged to the happiness, and security, and well-being of his people.</w:t>
      </w:r>
    </w:p>
    <w:p w14:paraId="4E598439">
      <w:pPr>
        <w:pStyle w:val="11"/>
        <w:widowControl/>
      </w:pPr>
      <w:r>
        <w:t>祂心中的每一个旨意，祂内心的每一种情感，祂护理中的每一个事件，祂管治中的每一个作为，都保证着祂子民的幸福、安全和福祉。</w:t>
      </w:r>
    </w:p>
    <w:p w14:paraId="4A737EF4">
      <w:pPr>
        <w:pStyle w:val="11"/>
        <w:widowControl/>
      </w:pPr>
      <w:r>
        <w:t>What Joshua said to the children of Israel, trembling to encounter the giants of Anak, may be truly said to every believer in view of his foes, "The Lord is with us, fear them not."</w:t>
      </w:r>
    </w:p>
    <w:p w14:paraId="1666806C">
      <w:pPr>
        <w:pStyle w:val="11"/>
        <w:widowControl/>
      </w:pPr>
      <w:r>
        <w:t>约书亚对战兢地要面对亚衲族巨人的以色列人所说的话，可以真实地对每一位面对仇敌的信徒说：“耶和华与我们同在，不要怕他们。”</w:t>
      </w:r>
    </w:p>
    <w:p w14:paraId="5018A6A8">
      <w:pPr>
        <w:pStyle w:val="11"/>
        <w:widowControl/>
      </w:pPr>
      <w:r>
        <w:t>Not the Father only, but the Son of God, is also on our side.</w:t>
      </w:r>
    </w:p>
    <w:p w14:paraId="3D324407">
      <w:pPr>
        <w:pStyle w:val="11"/>
        <w:widowControl/>
      </w:pPr>
      <w:r>
        <w:t>不仅是父，神的儿子也在我们这边。</w:t>
      </w:r>
    </w:p>
    <w:p w14:paraId="6C61550B">
      <w:pPr>
        <w:pStyle w:val="11"/>
        <w:widowControl/>
      </w:pPr>
      <w:r>
        <w:t>Has he not amply proved it?</w:t>
      </w:r>
    </w:p>
    <w:p w14:paraId="3553A16A">
      <w:pPr>
        <w:pStyle w:val="11"/>
        <w:widowControl/>
      </w:pPr>
      <w:r>
        <w:t>祂岂不已充分地证明了这一点吗？</w:t>
      </w:r>
    </w:p>
    <w:p w14:paraId="1CEA0294">
      <w:pPr>
        <w:pStyle w:val="11"/>
        <w:widowControl/>
      </w:pPr>
      <w:r>
        <w:t>Who, when there was no eye to pity, and no arm to save, undertook our cause, and embarked all his grace and glory in our salvation?</w:t>
      </w:r>
    </w:p>
    <w:p w14:paraId="5E93FBE3">
      <w:pPr>
        <w:pStyle w:val="11"/>
        <w:widowControl/>
      </w:pPr>
      <w:r>
        <w:t>当无人怜悯、无人拯救时，是谁承担了我们的事业，并将祂一切的恩典和荣耀，都投入到我们的救恩中？</w:t>
      </w:r>
    </w:p>
    <w:p w14:paraId="6D840C01">
      <w:pPr>
        <w:pStyle w:val="11"/>
        <w:widowControl/>
      </w:pPr>
      <w:r>
        <w:t>Who slew our great Goliath, and rescued us from Pharaoh, discharged our debt, and released us from prison?</w:t>
      </w:r>
    </w:p>
    <w:p w14:paraId="03E76466">
      <w:pPr>
        <w:pStyle w:val="11"/>
        <w:widowControl/>
      </w:pPr>
      <w:r>
        <w:t>谁杀了我们的大歌利亚，救我们脱离法老，清偿了我们的债务，并释放我们出监？</w:t>
      </w:r>
    </w:p>
    <w:p w14:paraId="28E3EF3E">
      <w:pPr>
        <w:pStyle w:val="11"/>
        <w:widowControl/>
      </w:pPr>
      <w:r>
        <w:t>Who extinguished the fires of our hell, and kindled the glories of our heaven?</w:t>
      </w:r>
    </w:p>
    <w:p w14:paraId="28DB0C11">
      <w:pPr>
        <w:pStyle w:val="11"/>
        <w:widowControl/>
      </w:pPr>
      <w:r>
        <w:t>谁熄灭了我们地狱的火焰，并点燃了我们天堂的荣耀？</w:t>
      </w:r>
    </w:p>
    <w:p w14:paraId="08335B55">
      <w:pPr>
        <w:pStyle w:val="11"/>
        <w:widowControl/>
      </w:pPr>
      <w:r>
        <w:t>Who did all this by the sacrifice of himself?</w:t>
      </w:r>
    </w:p>
    <w:p w14:paraId="3FBC991A">
      <w:pPr>
        <w:pStyle w:val="11"/>
        <w:widowControl/>
      </w:pPr>
      <w:r>
        <w:t>谁借着牺牲自己，成就了这一切？</w:t>
      </w:r>
    </w:p>
    <w:p w14:paraId="4EE66FAB">
      <w:pPr>
        <w:pStyle w:val="11"/>
        <w:widowControl/>
      </w:pPr>
      <w:r>
        <w:t>Oh, it was Jesus!</w:t>
      </w:r>
    </w:p>
    <w:p w14:paraId="7B9C0BC8">
      <w:pPr>
        <w:pStyle w:val="11"/>
        <w:widowControl/>
      </w:pPr>
      <w:r>
        <w:t>哦，是耶稣！</w:t>
      </w:r>
    </w:p>
    <w:p w14:paraId="6686DDFD">
      <w:pPr>
        <w:pStyle w:val="11"/>
        <w:widowControl/>
      </w:pPr>
      <w:r>
        <w:t>Need we further proof that he is for us?</w:t>
      </w:r>
    </w:p>
    <w:p w14:paraId="2C3F4663">
      <w:pPr>
        <w:pStyle w:val="11"/>
        <w:widowControl/>
      </w:pPr>
      <w:r>
        <w:t>我们还需要进一步的证据，来证明祂是为我们的吗？</w:t>
      </w:r>
    </w:p>
    <w:p w14:paraId="15F0F800">
      <w:pPr>
        <w:pStyle w:val="11"/>
        <w:widowControl/>
      </w:pPr>
      <w:r>
        <w:t>Who appears on our behalf within the veil?</w:t>
      </w:r>
    </w:p>
    <w:p w14:paraId="29FE3805">
      <w:pPr>
        <w:pStyle w:val="11"/>
        <w:widowControl/>
      </w:pPr>
      <w:r>
        <w:t>谁在幔内为我们显现？</w:t>
      </w:r>
    </w:p>
    <w:p w14:paraId="5690ED99">
      <w:pPr>
        <w:pStyle w:val="11"/>
        <w:widowControl/>
      </w:pPr>
      <w:r>
        <w:t>Who sits for us as a priest upon his throne?</w:t>
      </w:r>
    </w:p>
    <w:p w14:paraId="425FE6C5">
      <w:pPr>
        <w:pStyle w:val="11"/>
        <w:widowControl/>
      </w:pPr>
      <w:r>
        <w:t>谁为我们作祭司，坐在祂的宝座上？</w:t>
      </w:r>
    </w:p>
    <w:p w14:paraId="76358506">
      <w:pPr>
        <w:pStyle w:val="11"/>
        <w:widowControl/>
      </w:pPr>
      <w:r>
        <w:t>Whose blood, first shed on Calvary, now sprinkles the Mercy Seat?</w:t>
      </w:r>
    </w:p>
    <w:p w14:paraId="3B5C8367">
      <w:pPr>
        <w:pStyle w:val="11"/>
        <w:widowControl/>
      </w:pPr>
      <w:r>
        <w:t>谁的血，先在加略山流出，如今洒在施恩座上？</w:t>
      </w:r>
    </w:p>
    <w:p w14:paraId="018A3D9C">
      <w:pPr>
        <w:pStyle w:val="11"/>
        <w:widowControl/>
      </w:pPr>
      <w:r>
        <w:t>Who pleads, and argues, and intercedes, and prays for us in the high court of heaven?</w:t>
      </w:r>
    </w:p>
    <w:p w14:paraId="78BDA217">
      <w:pPr>
        <w:pStyle w:val="11"/>
        <w:widowControl/>
      </w:pPr>
      <w:r>
        <w:t>谁在天上高院为我们辩护、争论、代求并祷告？</w:t>
      </w:r>
    </w:p>
    <w:p w14:paraId="18F9224B">
      <w:pPr>
        <w:pStyle w:val="11"/>
        <w:widowControl/>
      </w:pPr>
      <w:r>
        <w:t>Whose human sympathy flows down in one continuous stream from that abode of glory, blending with our every trial, and suffering, and sorrow?</w:t>
      </w:r>
    </w:p>
    <w:p w14:paraId="742C306B">
      <w:pPr>
        <w:pStyle w:val="11"/>
        <w:widowControl/>
      </w:pPr>
      <w:r>
        <w:t>谁属人的同情，从那荣耀的居所，如一条持续的溪流般流下，与我们的每一个试炼、苦难和忧伤相融合？</w:t>
      </w:r>
    </w:p>
    <w:p w14:paraId="445CD117">
      <w:pPr>
        <w:pStyle w:val="11"/>
        <w:widowControl/>
      </w:pPr>
      <w:r>
        <w:t>Who is ever near to thwart our foes, and to pluck our feet from the snare of the fowler?</w:t>
      </w:r>
    </w:p>
    <w:p w14:paraId="24D52D2C">
      <w:pPr>
        <w:pStyle w:val="11"/>
        <w:widowControl/>
      </w:pPr>
      <w:r>
        <w:t>谁总是在近处，挫败我们的仇敌，并将我们的脚从捕鸟人的网罗中拔出来？</w:t>
      </w:r>
    </w:p>
    <w:p w14:paraId="07A3462C">
      <w:pPr>
        <w:pStyle w:val="11"/>
        <w:widowControl/>
      </w:pPr>
      <w:r>
        <w:t>Oh, it is Christ!</w:t>
      </w:r>
    </w:p>
    <w:p w14:paraId="2298E820">
      <w:pPr>
        <w:pStyle w:val="11"/>
        <w:widowControl/>
      </w:pPr>
      <w:r>
        <w:t>哦，是基督！</w:t>
      </w:r>
    </w:p>
    <w:p w14:paraId="3110EC1E">
      <w:pPr>
        <w:pStyle w:val="11"/>
        <w:widowControl/>
      </w:pPr>
      <w:r>
        <w:t>And there is not a moment of time, nor a circumstance of life, in which he does not show himself strong in behalf of his people.</w:t>
      </w:r>
    </w:p>
    <w:p w14:paraId="34ABD2A8">
      <w:pPr>
        <w:pStyle w:val="11"/>
        <w:widowControl/>
      </w:pPr>
      <w:r>
        <w:t>并且，没有任何一个时刻，也没有任何一个生命中的境遇，祂不为祂的子民显出大能。</w:t>
      </w:r>
    </w:p>
    <w:p w14:paraId="1A927A23">
      <w:pPr>
        <w:pStyle w:val="11"/>
        <w:widowControl/>
      </w:pPr>
      <w:r>
        <w:t>And so of the Holy Spirit.</w:t>
      </w:r>
    </w:p>
    <w:p w14:paraId="2492B0E5">
      <w:pPr>
        <w:pStyle w:val="11"/>
        <w:widowControl/>
      </w:pPr>
      <w:r>
        <w:t>圣灵也是如此。</w:t>
      </w:r>
    </w:p>
    <w:p w14:paraId="7801C737">
      <w:pPr>
        <w:pStyle w:val="11"/>
        <w:widowControl/>
      </w:pPr>
      <w:r>
        <w:t>Who quickened us when we were dead in trespasses and in sins?</w:t>
      </w:r>
    </w:p>
    <w:p w14:paraId="0AB464D5">
      <w:pPr>
        <w:pStyle w:val="11"/>
        <w:widowControl/>
      </w:pPr>
      <w:r>
        <w:t>当我们死在过犯罪恶之中时，是谁使我们活过来？</w:t>
      </w:r>
    </w:p>
    <w:p w14:paraId="6F1480D7">
      <w:pPr>
        <w:pStyle w:val="11"/>
        <w:widowControl/>
      </w:pPr>
      <w:r>
        <w:t>Who taught us when we were ignorant, enlightened us when we were dark, comforted us when we were distressed; and when wounded, and bleeding, and ready to die, led us, all oppressed with guilt and sorrow as we were, to Jesus?</w:t>
      </w:r>
    </w:p>
    <w:p w14:paraId="0A80C457">
      <w:pPr>
        <w:pStyle w:val="11"/>
        <w:widowControl/>
      </w:pPr>
      <w:r>
        <w:t>当我们无知时，是谁教导我们；当我们黑暗时，是谁光照我们；当我们困苦时，是谁安慰我们；当我们受伤、流血、垂死时，是谁带领我们，尽管我们全然被罪咎和忧伤所压迫，到耶稣面前？</w:t>
      </w:r>
    </w:p>
    <w:p w14:paraId="3F1C69BC">
      <w:pPr>
        <w:pStyle w:val="11"/>
        <w:widowControl/>
      </w:pPr>
      <w:r>
        <w:t>Who inspired the first pulsation of life, and lighted the first spark of love, and created the first ray of hope, in our soul, and dried the first tear of godly grief from our eye?</w:t>
      </w:r>
    </w:p>
    <w:p w14:paraId="0977B5D8">
      <w:pPr>
        <w:pStyle w:val="11"/>
        <w:widowControl/>
      </w:pPr>
      <w:r>
        <w:t>是谁在我们灵魂中，激发了生命的第一搏，点燃了爱的第一火，创造了盼望的第一光，并擦干了我们眼中第一滴敬虔悲伤的泪？</w:t>
      </w:r>
    </w:p>
    <w:p w14:paraId="43F908C2">
      <w:pPr>
        <w:pStyle w:val="11"/>
        <w:widowControl/>
      </w:pPr>
      <w:r>
        <w:t>Oh, it was the Eternal Spirit, and he, too, is for us.</w:t>
      </w:r>
    </w:p>
    <w:p w14:paraId="7C297551">
      <w:pPr>
        <w:pStyle w:val="11"/>
        <w:widowControl/>
      </w:pPr>
      <w:r>
        <w:t>哦，是永恒的圣灵，祂也为我们。</w:t>
      </w:r>
    </w:p>
    <w:p w14:paraId="4FB5D9B6">
      <w:pPr>
        <w:pStyle w:val="11"/>
        <w:widowControl/>
      </w:pPr>
      <w:r>
        <w:t>Survey the record of your own history, dear reader.</w:t>
      </w:r>
    </w:p>
    <w:p w14:paraId="3A37447E">
      <w:pPr>
        <w:pStyle w:val="11"/>
        <w:widowControl/>
      </w:pPr>
      <w:r>
        <w:t>亲爱的读者，请审视你自己的历史记录。</w:t>
      </w:r>
    </w:p>
    <w:p w14:paraId="55408C24">
      <w:pPr>
        <w:pStyle w:val="11"/>
        <w:widowControl/>
      </w:pPr>
      <w:r>
        <w:t>What a chequered life yours, perhaps, has been!</w:t>
      </w:r>
    </w:p>
    <w:p w14:paraId="652D852C">
      <w:pPr>
        <w:pStyle w:val="11"/>
        <w:widowControl/>
      </w:pPr>
      <w:r>
        <w:t>你的人生，也许是何等坎坷！</w:t>
      </w:r>
    </w:p>
    <w:p w14:paraId="5672D126">
      <w:pPr>
        <w:pStyle w:val="11"/>
        <w:widowControl/>
      </w:pPr>
      <w:r>
        <w:t>How dotted the map of your journeyings, how multi-colored the stones that have paved your path, how varied and blended the hues that compose the picture of your life!</w:t>
      </w:r>
    </w:p>
    <w:p w14:paraId="1EE499D6">
      <w:pPr>
        <w:pStyle w:val="11"/>
        <w:widowControl/>
      </w:pPr>
      <w:r>
        <w:t>你旅程的地图是何等斑驳，铺在你路上的石头是何等多彩，构成你生命图画的色调是何等变化和融合！</w:t>
      </w:r>
    </w:p>
    <w:p w14:paraId="18C1ADE4">
      <w:pPr>
        <w:pStyle w:val="11"/>
        <w:widowControl/>
      </w:pPr>
      <w:r>
        <w:t>And yet, God constructed that map, and God laid those stones, and God pencilled and painted that picture.</w:t>
      </w:r>
    </w:p>
    <w:p w14:paraId="5A76E7D5">
      <w:pPr>
        <w:pStyle w:val="11"/>
        <w:widowControl/>
      </w:pPr>
      <w:r>
        <w:t>然而，神绘制了那张地图，神铺设了那些石头，神描绘并着色了那幅图画。</w:t>
      </w:r>
    </w:p>
    <w:p w14:paraId="7929CB62">
      <w:pPr>
        <w:pStyle w:val="11"/>
        <w:widowControl/>
      </w:pPr>
      <w:r>
        <w:t>God went before you, and God is with you, and God is for you.</w:t>
      </w:r>
    </w:p>
    <w:p w14:paraId="4581DB91">
      <w:pPr>
        <w:pStyle w:val="11"/>
        <w:widowControl/>
      </w:pPr>
      <w:r>
        <w:t>神在你前面行，神与你同在，神是为你的。</w:t>
      </w:r>
    </w:p>
    <w:p w14:paraId="1917E096">
      <w:pPr>
        <w:pStyle w:val="11"/>
        <w:widowControl/>
      </w:pPr>
      <w:r>
        <w:t>He was in the dark cloud that enshrouded all with gloom, and he was in the sunshine that gilded all with beauty.</w:t>
      </w:r>
    </w:p>
    <w:p w14:paraId="74A99496">
      <w:pPr>
        <w:pStyle w:val="11"/>
        <w:widowControl/>
      </w:pPr>
      <w:r>
        <w:t>祂在笼罩一切阴郁的乌云中，祂也在以美丽镀金一切的阳光中。</w:t>
      </w:r>
    </w:p>
    <w:p w14:paraId="5CEDF9FE">
      <w:pPr>
        <w:pStyle w:val="11"/>
        <w:widowControl/>
      </w:pPr>
      <w:r>
        <w:t>"I will sing of mercy and of judgment: unto You, O Lord, will I sing."</w:t>
      </w:r>
    </w:p>
    <w:p w14:paraId="4C6D105D">
      <w:pPr>
        <w:pStyle w:val="11"/>
        <w:widowControl/>
      </w:pPr>
      <w:r>
        <w:t>“我要歌唱慈爱和公平；耶和华啊，我要向你歌颂。”</w:t>
      </w:r>
    </w:p>
    <w:p w14:paraId="1E008B7A">
      <w:pPr>
        <w:pStyle w:val="11"/>
        <w:widowControl/>
      </w:pPr>
      <w:r>
        <w:t>And who has carried forward the work of grace in our souls- checking our feet, restoring our wanderings, holding up our goings, raising us when we had fallen, and establishing our feet more firmly when men rose up against us?</w:t>
      </w:r>
    </w:p>
    <w:p w14:paraId="5422B02A">
      <w:pPr>
        <w:pStyle w:val="11"/>
        <w:widowControl/>
      </w:pPr>
      <w:r>
        <w:t>谁在我们灵魂中，推进了恩典的工作——阻止我们的脚步，挽回我们的漂泊，扶持我们的行走，在我们跌倒时扶起我们，并在人起来攻击我们时，更坚固地立定我们的脚？</w:t>
      </w:r>
    </w:p>
    <w:p w14:paraId="7065C408">
      <w:pPr>
        <w:pStyle w:val="11"/>
        <w:widowControl/>
      </w:pPr>
      <w:r>
        <w:t>Who has healed all our diseases, and has filled our mouths with good things, so that our youth has been renewed like the eagle's?</w:t>
      </w:r>
    </w:p>
    <w:p w14:paraId="1EBDC943">
      <w:pPr>
        <w:pStyle w:val="11"/>
        <w:widowControl/>
      </w:pPr>
      <w:r>
        <w:t>谁医治了我们一切的疾病，并用美物使我们口中得以饱足，以致我们如鹰返老还童？</w:t>
      </w:r>
    </w:p>
    <w:p w14:paraId="3701F17E">
      <w:pPr>
        <w:pStyle w:val="11"/>
        <w:widowControl/>
      </w:pPr>
      <w:r>
        <w:t>It was the Lord who was on our side, and not one good thing of all that he has promised has failed.</w:t>
      </w:r>
    </w:p>
    <w:p w14:paraId="0407159F">
      <w:pPr>
        <w:pStyle w:val="11"/>
        <w:widowControl/>
      </w:pPr>
      <w:r>
        <w:t>是主在我们这边，祂所应许的一切美事，没有一件落空。</w:t>
      </w:r>
    </w:p>
    <w:p w14:paraId="73D9A8A9">
      <w:pPr>
        <w:pStyle w:val="11"/>
        <w:widowControl/>
      </w:pPr>
      <w:r>
        <w:t>It may, then, well be asked, "Who can be against us?"</w:t>
      </w:r>
    </w:p>
    <w:p w14:paraId="7A96C481">
      <w:pPr>
        <w:pStyle w:val="11"/>
        <w:widowControl/>
      </w:pPr>
      <w:r>
        <w:t>那么，很可以问：“谁能敌挡我们呢？”</w:t>
      </w:r>
    </w:p>
    <w:p w14:paraId="14078481">
      <w:pPr>
        <w:pStyle w:val="11"/>
        <w:widowControl/>
      </w:pPr>
      <w:r>
        <w:t>With such a Father, such a Friend, and such a Comforter, who can urge a successful hostility to the saints of God?</w:t>
      </w:r>
    </w:p>
    <w:p w14:paraId="375E7A60">
      <w:pPr>
        <w:pStyle w:val="11"/>
        <w:widowControl/>
      </w:pPr>
      <w:r>
        <w:t>有这样一位父，这样一位朋友，这样一位保惠师，谁能向神的圣徒发动成功的敌意呢？</w:t>
      </w:r>
    </w:p>
    <w:p w14:paraId="6B3840BC">
      <w:pPr>
        <w:pStyle w:val="11"/>
        <w:widowControl/>
      </w:pPr>
      <w:r>
        <w:t>God himself cannot be against us, even when the clouds of his providence appear the most lowering, and his strokes are felt to be the most severe.</w:t>
      </w:r>
    </w:p>
    <w:p w14:paraId="14ACC5E3">
      <w:pPr>
        <w:pStyle w:val="11"/>
        <w:widowControl/>
      </w:pPr>
      <w:r>
        <w:t>神自己也不能与我们为敌，即使祂护理的乌云显得最低垂，祂的击打感觉最严厉。</w:t>
      </w:r>
    </w:p>
    <w:p w14:paraId="27C88B71">
      <w:pPr>
        <w:pStyle w:val="11"/>
        <w:widowControl/>
      </w:pPr>
      <w:r>
        <w:t>"Though he slay me, yet will I trust in him."</w:t>
      </w:r>
    </w:p>
    <w:p w14:paraId="4BB702B2">
      <w:pPr>
        <w:pStyle w:val="11"/>
        <w:widowControl/>
      </w:pPr>
      <w:r>
        <w:t>“祂虽杀我，我仍要信靠祂。”</w:t>
      </w:r>
    </w:p>
    <w:p w14:paraId="6183D789">
      <w:pPr>
        <w:pStyle w:val="11"/>
        <w:widowControl/>
      </w:pPr>
      <w:r>
        <w:t>The law cannot be against him; for the Law-fulfiller has, by his obedience, magnified and made it honorable.</w:t>
      </w:r>
    </w:p>
    <w:p w14:paraId="3895E9D3">
      <w:pPr>
        <w:pStyle w:val="11"/>
        <w:widowControl/>
      </w:pPr>
      <w:r>
        <w:t>律法不能与祂为敌；因为守法者已借着祂的顺服，尊崇并荣耀了律法。</w:t>
      </w:r>
    </w:p>
    <w:p w14:paraId="0B028F33">
      <w:pPr>
        <w:pStyle w:val="11"/>
        <w:widowControl/>
      </w:pPr>
      <w:r>
        <w:t>Divine justice cannot be against us, for Jesus has, in our stead, met its demands, and his resurrection is a full discharge of all its claims.</w:t>
      </w:r>
    </w:p>
    <w:p w14:paraId="00E26B4A">
      <w:pPr>
        <w:pStyle w:val="11"/>
        <w:widowControl/>
      </w:pPr>
      <w:r>
        <w:t>神圣的公义不能与我们为敌，因为耶稣已代替我们，满足了它的要求，而祂的复活是对其一切要求的完全清偿。</w:t>
      </w:r>
    </w:p>
    <w:p w14:paraId="0388682A">
      <w:pPr>
        <w:pStyle w:val="11"/>
        <w:widowControl/>
      </w:pPr>
      <w:r>
        <w:t>Nor sin, nor Satan, nor men, nor suffering, nor death, can be really or successfully against us- since the condemnation of sin is removed, and Satan is vanquished, and the ungodly are restrained, and suffering works for good, and the sting of death is taken away.</w:t>
      </w:r>
    </w:p>
    <w:p w14:paraId="0850CA9B">
      <w:pPr>
        <w:pStyle w:val="11"/>
        <w:widowControl/>
      </w:pPr>
      <w:r>
        <w:t>罪、撒但、人、苦难、死亡，都不能真实或成功地与我们为敌——因为罪的定罪已被挪去，撒但已被征服，不敬虔的人被约束，苦难为善而效力，死亡的毒钩已被除去。</w:t>
      </w:r>
    </w:p>
    <w:p w14:paraId="0E37B522">
      <w:pPr>
        <w:pStyle w:val="11"/>
        <w:widowControl/>
      </w:pPr>
      <w:r>
        <w:t>"If God be for us, who can be against us?"</w:t>
      </w:r>
    </w:p>
    <w:p w14:paraId="23D0456A">
      <w:pPr>
        <w:pStyle w:val="11"/>
        <w:widowControl/>
      </w:pPr>
      <w:r>
        <w:t>“神若帮助我们，谁能敌挡我们呢？”</w:t>
      </w:r>
    </w:p>
    <w:p w14:paraId="08B7C6F0">
      <w:pPr>
        <w:pStyle w:val="11"/>
        <w:widowControl/>
      </w:pPr>
      <w:r>
        <w:t>With such a Being on our side, whom shall we fear?</w:t>
      </w:r>
    </w:p>
    <w:p w14:paraId="5B0C6C1B">
      <w:pPr>
        <w:pStyle w:val="11"/>
        <w:widowControl/>
      </w:pPr>
      <w:r>
        <w:t>有这样一位存在在我们这边，我们还怕谁呢？</w:t>
      </w:r>
    </w:p>
    <w:p w14:paraId="4EF511E7">
      <w:pPr>
        <w:pStyle w:val="11"/>
        <w:widowControl/>
      </w:pPr>
      <w:r>
        <w:t>We will fear nothing but the disobedience that grieves, and the sin that offends him.</w:t>
      </w:r>
    </w:p>
    <w:p w14:paraId="0D2B0135">
      <w:pPr>
        <w:pStyle w:val="11"/>
        <w:widowControl/>
      </w:pPr>
      <w:r>
        <w:t>我们除了那使祂忧伤的悖逆，和那冒犯祂的罪之外，别无所惧。</w:t>
      </w:r>
    </w:p>
    <w:p w14:paraId="7DCB25DA">
      <w:pPr>
        <w:pStyle w:val="11"/>
        <w:widowControl/>
      </w:pPr>
      <w:r>
        <w:t>Fearing this, we need fear nothing else.</w:t>
      </w:r>
    </w:p>
    <w:p w14:paraId="40074CA3">
      <w:pPr>
        <w:pStyle w:val="11"/>
        <w:widowControl/>
      </w:pPr>
      <w:r>
        <w:t>惧怕这个，我们就不必再惧怕别的了。</w:t>
      </w:r>
    </w:p>
    <w:p w14:paraId="0AFCBFC0">
      <w:pPr>
        <w:pStyle w:val="11"/>
        <w:widowControl/>
      </w:pPr>
      <w:r>
        <w:t>"God is our refuge and strength, a very present help in trouble. Therefore will not fear.</w:t>
      </w:r>
    </w:p>
    <w:p w14:paraId="472F289F">
      <w:pPr>
        <w:pStyle w:val="11"/>
        <w:widowControl/>
      </w:pPr>
      <w:r>
        <w:t>“神是我们的避难所，是我们的力量，是我们在患难中随时的帮助。所以我们不惧怕。</w:t>
      </w:r>
    </w:p>
    <w:p w14:paraId="1AD038D1">
      <w:pPr>
        <w:pStyle w:val="11"/>
        <w:widowControl/>
      </w:pPr>
      <w:r>
        <w:t>Listen once more to his wondrous words- "You are my servant.</w:t>
      </w:r>
    </w:p>
    <w:p w14:paraId="1E408A37">
      <w:pPr>
        <w:pStyle w:val="11"/>
        <w:widowControl/>
      </w:pPr>
      <w:r>
        <w:t>再听一遍祂奇妙的话语——“你是我的仆人。</w:t>
      </w:r>
    </w:p>
    <w:p w14:paraId="2E22C4E5">
      <w:pPr>
        <w:pStyle w:val="11"/>
        <w:widowControl/>
      </w:pPr>
      <w:r>
        <w:t>I have called you, and not cast you away.</w:t>
      </w:r>
    </w:p>
    <w:p w14:paraId="5222F12A">
      <w:pPr>
        <w:pStyle w:val="11"/>
        <w:widowControl/>
      </w:pPr>
      <w:r>
        <w:t>我拣选了你，并不弃绝你。</w:t>
      </w:r>
    </w:p>
    <w:p w14:paraId="421718B7">
      <w:pPr>
        <w:pStyle w:val="11"/>
        <w:widowControl/>
      </w:pPr>
      <w:r>
        <w:t>Fear not; for I am with you: do not be dismayed; for I am your God: I will strengthen you; yes, I will help you; yes, I will uphold you with the right hand of my righteousness."</w:t>
      </w:r>
    </w:p>
    <w:p w14:paraId="298582B3">
      <w:pPr>
        <w:pStyle w:val="11"/>
        <w:widowControl/>
      </w:pPr>
      <w:r>
        <w:t>你不要害怕，因为我与你同在；不要惊惶，因为我是你的神；我必坚固你，我必帮助你，我必用我公义的右手扶持你。”</w:t>
      </w:r>
    </w:p>
    <w:p w14:paraId="35F0D89F">
      <w:pPr>
        <w:pStyle w:val="11"/>
        <w:widowControl/>
      </w:pPr>
      <w:r>
        <w:t>The subject, if most consolatory to the Christian, in its converse, a solemn one to the unregenerate.</w:t>
      </w:r>
    </w:p>
    <w:p w14:paraId="64345986">
      <w:pPr>
        <w:pStyle w:val="11"/>
        <w:widowControl/>
      </w:pPr>
      <w:r>
        <w:t>这个主题，若对基督徒而言是最安慰的，在其反面，对未重生者而言，则是一个庄严的主题。</w:t>
      </w:r>
    </w:p>
    <w:p w14:paraId="7D669EA3">
      <w:pPr>
        <w:pStyle w:val="11"/>
        <w:widowControl/>
      </w:pPr>
      <w:r>
        <w:t>It is an awful thing not to have God for us.</w:t>
      </w:r>
    </w:p>
    <w:p w14:paraId="3FC36D1D">
      <w:pPr>
        <w:pStyle w:val="11"/>
        <w:widowControl/>
      </w:pPr>
      <w:r>
        <w:t>没有神为我们，是一件可怕的事。</w:t>
      </w:r>
    </w:p>
    <w:p w14:paraId="2FA133F4">
      <w:pPr>
        <w:pStyle w:val="11"/>
        <w:widowControl/>
      </w:pPr>
      <w:r>
        <w:t>And if God is not for us, there is no neutral course: he must be against us.</w:t>
      </w:r>
    </w:p>
    <w:p w14:paraId="60572ACB">
      <w:pPr>
        <w:pStyle w:val="11"/>
        <w:widowControl/>
      </w:pPr>
      <w:r>
        <w:t>如果神不为我们，就没有中立的道路：祂必定与我们为敌。</w:t>
      </w:r>
    </w:p>
    <w:p w14:paraId="3B4FEC9D">
      <w:pPr>
        <w:pStyle w:val="11"/>
        <w:widowControl/>
      </w:pPr>
      <w:r>
        <w:t>And God is against you, my unconverted reader.</w:t>
      </w:r>
    </w:p>
    <w:p w14:paraId="14503584">
      <w:pPr>
        <w:pStyle w:val="11"/>
        <w:widowControl/>
      </w:pPr>
      <w:r>
        <w:t>我的未归信的读者啊，神是与你为敌的。</w:t>
      </w:r>
    </w:p>
    <w:p w14:paraId="0E04C6DE">
      <w:pPr>
        <w:pStyle w:val="11"/>
        <w:widowControl/>
      </w:pPr>
      <w:r>
        <w:t>So long as you are in an unreconciled state, not only God, but every creature of God, is at war with you.</w:t>
      </w:r>
    </w:p>
    <w:p w14:paraId="6D60D224">
      <w:pPr>
        <w:pStyle w:val="11"/>
        <w:widowControl/>
      </w:pPr>
      <w:r>
        <w:t>只要你处在一个未和好的状态，不仅是神，神每一个的受造之物，都与你为敌。</w:t>
      </w:r>
    </w:p>
    <w:p w14:paraId="44970729">
      <w:pPr>
        <w:pStyle w:val="11"/>
        <w:widowControl/>
      </w:pPr>
      <w:r>
        <w:t>The whole creation is an armory of destructive agencies to a soul out of Christ.</w:t>
      </w:r>
    </w:p>
    <w:p w14:paraId="7DB2A8AD">
      <w:pPr>
        <w:pStyle w:val="11"/>
        <w:widowControl/>
      </w:pPr>
      <w:r>
        <w:t>对一个在基督之外的灵魂而言，整个受造界都是一个充满毁灭性媒介的军火库。</w:t>
      </w:r>
    </w:p>
    <w:p w14:paraId="52A63B14">
      <w:pPr>
        <w:pStyle w:val="11"/>
        <w:widowControl/>
      </w:pPr>
      <w:r>
        <w:t>All are messengers of death to a Christless sinner.</w:t>
      </w:r>
    </w:p>
    <w:p w14:paraId="0EFCEED0">
      <w:pPr>
        <w:pStyle w:val="11"/>
        <w:widowControl/>
      </w:pPr>
      <w:r>
        <w:t>对一个没有基督的罪人而言，一切都是死亡的使者。</w:t>
      </w:r>
    </w:p>
    <w:p w14:paraId="6559C729">
      <w:pPr>
        <w:pStyle w:val="11"/>
        <w:widowControl/>
      </w:pPr>
      <w:r>
        <w:t>Yes, God is against you!</w:t>
      </w:r>
    </w:p>
    <w:p w14:paraId="027167E0">
      <w:pPr>
        <w:pStyle w:val="11"/>
        <w:widowControl/>
      </w:pPr>
      <w:r>
        <w:t>是的，神与你为敌！</w:t>
      </w:r>
    </w:p>
    <w:p w14:paraId="5B7DA9E4">
      <w:pPr>
        <w:pStyle w:val="11"/>
        <w:widowControl/>
      </w:pPr>
      <w:r>
        <w:t>Mistake not the blessings of his providence for the smiles of his grace.</w:t>
      </w:r>
    </w:p>
    <w:p w14:paraId="3B3B2E64">
      <w:pPr>
        <w:pStyle w:val="11"/>
        <w:widowControl/>
      </w:pPr>
      <w:r>
        <w:t>不要将祂护理的祝福，误认为祂恩典的微笑。</w:t>
      </w:r>
    </w:p>
    <w:p w14:paraId="7D71F52E">
      <w:pPr>
        <w:pStyle w:val="11"/>
        <w:widowControl/>
      </w:pPr>
      <w:r>
        <w:t>The hand that prospers your worldly schemes, that drops its mercies so profusely around your path, yet holds its drawn sword of vengeance above your head.</w:t>
      </w:r>
    </w:p>
    <w:p w14:paraId="7CC2A328">
      <w:pPr>
        <w:pStyle w:val="11"/>
        <w:widowControl/>
      </w:pPr>
      <w:r>
        <w:t>那使你属世计划亨通的手，那在你路上如此丰盛地降下其怜悯的手，却仍在你头上高举着出鞘的复仇之剑。</w:t>
      </w:r>
    </w:p>
    <w:p w14:paraId="26E28BD5">
      <w:pPr>
        <w:pStyle w:val="11"/>
        <w:widowControl/>
      </w:pPr>
      <w:r>
        <w:t>Not a night do you compose yourself to rest at peace with God through Christ Jesus.</w:t>
      </w:r>
    </w:p>
    <w:p w14:paraId="4DFAF2C7">
      <w:pPr>
        <w:pStyle w:val="11"/>
        <w:widowControl/>
      </w:pPr>
      <w:r>
        <w:t>没有一个夜晚，你是借着基督耶稣，与神和好，安然入睡的。</w:t>
      </w:r>
    </w:p>
    <w:p w14:paraId="7007F071">
      <w:pPr>
        <w:pStyle w:val="11"/>
        <w:widowControl/>
      </w:pPr>
      <w:r>
        <w:t>And are you prepared for the consequences?</w:t>
      </w:r>
    </w:p>
    <w:p w14:paraId="5F149FD8">
      <w:pPr>
        <w:pStyle w:val="11"/>
        <w:widowControl/>
      </w:pPr>
      <w:r>
        <w:t>你为后果预备好了吗？</w:t>
      </w:r>
    </w:p>
    <w:p w14:paraId="483B4A48">
      <w:pPr>
        <w:pStyle w:val="11"/>
        <w:widowControl/>
      </w:pPr>
      <w:r>
        <w:t>Have you thought of them and weighed them?</w:t>
      </w:r>
    </w:p>
    <w:p w14:paraId="53304125">
      <w:pPr>
        <w:pStyle w:val="11"/>
        <w:widowControl/>
      </w:pPr>
      <w:r>
        <w:t>你思想过它们并衡量过它们吗？</w:t>
      </w:r>
    </w:p>
    <w:p w14:paraId="6EA32B15">
      <w:pPr>
        <w:pStyle w:val="11"/>
        <w:widowControl/>
      </w:pPr>
      <w:r>
        <w:t>Look at them now!</w:t>
      </w:r>
    </w:p>
    <w:p w14:paraId="77809D92">
      <w:pPr>
        <w:pStyle w:val="11"/>
        <w:widowControl/>
      </w:pPr>
      <w:r>
        <w:t>现在就看它们！</w:t>
      </w:r>
    </w:p>
    <w:p w14:paraId="6C271CF6">
      <w:pPr>
        <w:pStyle w:val="11"/>
        <w:widowControl/>
      </w:pPr>
      <w:r>
        <w:t>When your sorrow comes- as come it will- God will mock; when your calamity approaches, he will laugh; when you stretch forth your hand, he will withdraw his, so long stretched out to you in vain.</w:t>
      </w:r>
    </w:p>
    <w:p w14:paraId="79AB7D43">
      <w:pPr>
        <w:pStyle w:val="11"/>
        <w:widowControl/>
      </w:pPr>
      <w:r>
        <w:t>当你的忧伤来临——它必来临——神必嗤笑；当你的灾难临近，祂必发笑；当你伸出手时，祂必收回祂的手，那曾长久向你徒然伸出的手。</w:t>
      </w:r>
    </w:p>
    <w:p w14:paraId="1D29A7DD">
      <w:pPr>
        <w:pStyle w:val="11"/>
        <w:widowControl/>
      </w:pPr>
      <w:r>
        <w:t>Who will then befriend you?</w:t>
      </w:r>
    </w:p>
    <w:p w14:paraId="3012B8CC">
      <w:pPr>
        <w:pStyle w:val="11"/>
        <w:widowControl/>
      </w:pPr>
      <w:r>
        <w:t>那时谁会作你的朋友？</w:t>
      </w:r>
    </w:p>
    <w:p w14:paraId="01F9977B">
      <w:pPr>
        <w:pStyle w:val="11"/>
        <w:widowControl/>
      </w:pPr>
      <w:r>
        <w:t>Not an angel or a saint but will tune his harp to the holiness and the justice of your condemnation.</w:t>
      </w:r>
    </w:p>
    <w:p w14:paraId="5F6A5A97">
      <w:pPr>
        <w:pStyle w:val="11"/>
        <w:widowControl/>
      </w:pPr>
      <w:r>
        <w:t>没有一个天使或圣徒，不会为你的定罪的圣洁和公义而调弦。</w:t>
      </w:r>
    </w:p>
    <w:p w14:paraId="6A7AAA01">
      <w:pPr>
        <w:pStyle w:val="11"/>
        <w:widowControl/>
      </w:pPr>
      <w:r>
        <w:t>Alas! there is no appeal from the decision of the Judge, there is no hiding place from his indignation, no cessation of his wrath.</w:t>
      </w:r>
    </w:p>
    <w:p w14:paraId="4A33FA68">
      <w:pPr>
        <w:pStyle w:val="11"/>
        <w:widowControl/>
      </w:pPr>
      <w:r>
        <w:t>唉！审判官的判决无可上诉，祂的忿怒无可躲藏之处，祂的烈怒永不止息。</w:t>
      </w:r>
    </w:p>
    <w:p w14:paraId="13B50B4A">
      <w:pPr>
        <w:pStyle w:val="11"/>
        <w:widowControl/>
      </w:pPr>
      <w:r>
        <w:t>"It is a fearful thing to fall into the hands of the living God."</w:t>
      </w:r>
    </w:p>
    <w:p w14:paraId="31084503">
      <w:pPr>
        <w:pStyle w:val="11"/>
        <w:widowControl/>
      </w:pPr>
      <w:r>
        <w:t>“落在永生神的手里，真是可怕的！”</w:t>
      </w:r>
    </w:p>
    <w:p w14:paraId="4A0592DD">
      <w:pPr>
        <w:pStyle w:val="11"/>
        <w:widowControl/>
      </w:pPr>
      <w:r>
        <w:t>And yet that God loves sinners, gave his Son to die for sinners, is willing to receive sinners, and is gracious, full of compassion, and ready to forgive sinners.</w:t>
      </w:r>
    </w:p>
    <w:p w14:paraId="47C8EA4C">
      <w:pPr>
        <w:pStyle w:val="11"/>
        <w:widowControl/>
      </w:pPr>
      <w:r>
        <w:t>然而，那神爱罪人，赐下祂的儿子为罪人死，愿意接纳罪人，并且有恩典，满有怜悯，乐意赦免罪人。</w:t>
      </w:r>
    </w:p>
    <w:p w14:paraId="18A33F49">
      <w:pPr>
        <w:pStyle w:val="11"/>
        <w:widowControl/>
      </w:pPr>
      <w:r>
        <w:t>Let the goodness of God, then, lead you to repentance.</w:t>
      </w:r>
    </w:p>
    <w:p w14:paraId="3DB34B04">
      <w:pPr>
        <w:pStyle w:val="11"/>
        <w:widowControl/>
      </w:pPr>
      <w:r>
        <w:t>那么，让神的恩慈领你悔改。</w:t>
      </w:r>
    </w:p>
    <w:p w14:paraId="14216A37">
      <w:pPr>
        <w:pStyle w:val="11"/>
        <w:widowControl/>
      </w:pPr>
      <w:r>
        <w:t>Would we always have God for us?</w:t>
      </w:r>
    </w:p>
    <w:p w14:paraId="7C99B907">
      <w:pPr>
        <w:pStyle w:val="11"/>
        <w:widowControl/>
      </w:pPr>
      <w:r>
        <w:t>我们愿意神永远为我们吗？</w:t>
      </w:r>
    </w:p>
    <w:p w14:paraId="12B78959">
      <w:pPr>
        <w:pStyle w:val="11"/>
        <w:widowControl/>
      </w:pPr>
      <w:r>
        <w:t>then let us aim to be for God.</w:t>
      </w:r>
    </w:p>
    <w:p w14:paraId="56FB9753">
      <w:pPr>
        <w:pStyle w:val="11"/>
        <w:widowControl/>
      </w:pPr>
      <w:r>
        <w:t>那么，让我们立志为神。</w:t>
      </w:r>
    </w:p>
    <w:p w14:paraId="61C31818">
      <w:pPr>
        <w:pStyle w:val="11"/>
        <w:widowControl/>
      </w:pPr>
      <w:r>
        <w:t>God deals with us his creatures by an equitable rule.</w:t>
      </w:r>
    </w:p>
    <w:p w14:paraId="31EFEB5C">
      <w:pPr>
        <w:pStyle w:val="11"/>
        <w:widowControl/>
      </w:pPr>
      <w:r>
        <w:t>神以一个公平的法则，对待我们这些祂的受造之物。</w:t>
      </w:r>
    </w:p>
    <w:p w14:paraId="42411781">
      <w:pPr>
        <w:pStyle w:val="11"/>
        <w:widowControl/>
      </w:pPr>
      <w:r>
        <w:t>"The ways of the Lord are equal."</w:t>
      </w:r>
    </w:p>
    <w:p w14:paraId="643A8423">
      <w:pPr>
        <w:pStyle w:val="11"/>
        <w:widowControl/>
      </w:pPr>
      <w:r>
        <w:t>“主的道路是公平的。”</w:t>
      </w:r>
    </w:p>
    <w:p w14:paraId="0632BBB0">
      <w:pPr>
        <w:pStyle w:val="11"/>
        <w:widowControl/>
      </w:pPr>
      <w:r>
        <w:t>"If you walk contrary unto me, then will I walk contrary unto you."</w:t>
      </w:r>
    </w:p>
    <w:p w14:paraId="7D9715FC">
      <w:pPr>
        <w:pStyle w:val="11"/>
        <w:widowControl/>
      </w:pPr>
      <w:r>
        <w:t>“你们行事若与我反对，我就要行事与你们反对。”</w:t>
      </w:r>
    </w:p>
    <w:p w14:paraId="57CDD851">
      <w:pPr>
        <w:pStyle w:val="11"/>
        <w:widowControl/>
      </w:pPr>
      <w:r>
        <w:t>Is not God for you?</w:t>
      </w:r>
    </w:p>
    <w:p w14:paraId="639B6290">
      <w:pPr>
        <w:pStyle w:val="11"/>
        <w:widowControl/>
      </w:pPr>
      <w:r>
        <w:t>神不是为你的吗？</w:t>
      </w:r>
    </w:p>
    <w:p w14:paraId="2CADC01E">
      <w:pPr>
        <w:pStyle w:val="11"/>
        <w:widowControl/>
      </w:pPr>
      <w:r>
        <w:t>Has he not always, since be manifested himself to you as your covenant God, been on your side?</w:t>
      </w:r>
    </w:p>
    <w:p w14:paraId="21D24931">
      <w:pPr>
        <w:pStyle w:val="11"/>
        <w:widowControl/>
      </w:pPr>
      <w:r>
        <w:t>祂自向你显明为你的立约之神以来，岂不总是站在你这边吗？</w:t>
      </w:r>
    </w:p>
    <w:p w14:paraId="70FDBFB9">
      <w:pPr>
        <w:pStyle w:val="11"/>
        <w:widowControl/>
      </w:pPr>
      <w:r>
        <w:t>Has he ever been a wilderness to you, a land of darkness?</w:t>
      </w:r>
    </w:p>
    <w:p w14:paraId="6400D703">
      <w:pPr>
        <w:pStyle w:val="11"/>
        <w:widowControl/>
      </w:pPr>
      <w:r>
        <w:t>祂可曾对你像旷野，像黑暗之地吗？</w:t>
      </w:r>
    </w:p>
    <w:p w14:paraId="438590A6">
      <w:pPr>
        <w:pStyle w:val="11"/>
        <w:widowControl/>
      </w:pPr>
      <w:r>
        <w:t>Has he, in any instance, been unkind, unfriendly, unfaithful?</w:t>
      </w:r>
    </w:p>
    <w:p w14:paraId="6EEAC617">
      <w:pPr>
        <w:pStyle w:val="11"/>
        <w:widowControl/>
      </w:pPr>
      <w:r>
        <w:t>祂在任何情况下，曾不仁慈、不友好、不信实吗？</w:t>
      </w:r>
    </w:p>
    <w:p w14:paraId="47E7A947">
      <w:pPr>
        <w:pStyle w:val="11"/>
        <w:widowControl/>
      </w:pPr>
      <w:r>
        <w:t>Never.</w:t>
      </w:r>
    </w:p>
    <w:p w14:paraId="57424870">
      <w:pPr>
        <w:pStyle w:val="11"/>
        <w:widowControl/>
      </w:pPr>
      <w:r>
        <w:t>绝不。</w:t>
      </w:r>
    </w:p>
    <w:p w14:paraId="25D1FE43">
      <w:pPr>
        <w:pStyle w:val="11"/>
        <w:widowControl/>
      </w:pPr>
      <w:r>
        <w:t>Then be for God- decidedly, wholly, uncompromisingly for God.</w:t>
      </w:r>
    </w:p>
    <w:p w14:paraId="77E0183F">
      <w:pPr>
        <w:pStyle w:val="11"/>
        <w:widowControl/>
      </w:pPr>
      <w:r>
        <w:t>那么，为神——坚决地、完全地、毫不妥协地为神。</w:t>
      </w:r>
    </w:p>
    <w:p w14:paraId="05A92577">
      <w:pPr>
        <w:pStyle w:val="11"/>
        <w:widowControl/>
      </w:pPr>
      <w:r>
        <w:t>Your heart for God, your talents for God, your rank for God, your property for God, your influence for God, your all for God- a holy, unreserved consecration to him, all whose love, all whose grace, all whose perfections, all whose heaven of glory is for you.</w:t>
      </w:r>
    </w:p>
    <w:p w14:paraId="42F6FAEF">
      <w:pPr>
        <w:pStyle w:val="11"/>
        <w:widowControl/>
      </w:pPr>
      <w:r>
        <w:t>你的心为神，你的才干为神，你的地位为神，你的产业为神，你的影响为神，你的一切都为神——向祂作圣洁、无保留的奉献，祂一切的爱、一切的恩典、一切的完美、一切荣耀的天堂，都为你的。</w:t>
      </w:r>
    </w:p>
    <w:p w14:paraId="1BCB7633">
      <w:pPr>
        <w:pStyle w:val="11"/>
        <w:widowControl/>
      </w:pPr>
      <w:r>
        <w:t>"Yield yourselves unto God as those that are alive from the dead."</w:t>
      </w:r>
    </w:p>
    <w:p w14:paraId="55C6C23F">
      <w:pPr>
        <w:pStyle w:val="11"/>
        <w:widowControl/>
      </w:pPr>
      <w:r>
        <w:t>“将自己献给神，如同从死里复活的人。”</w:t>
      </w:r>
    </w:p>
    <w:p w14:paraId="6E1095CB">
      <w:pPr>
        <w:pStyle w:val="11"/>
        <w:widowControl/>
      </w:pPr>
      <w:r>
        <w:t>Trembling Christian!</w:t>
      </w:r>
    </w:p>
    <w:p w14:paraId="05F0C602">
      <w:pPr>
        <w:pStyle w:val="11"/>
        <w:widowControl/>
      </w:pPr>
      <w:r>
        <w:t>战兢的基督徒！</w:t>
      </w:r>
    </w:p>
    <w:p w14:paraId="2E5BC8AC">
      <w:pPr>
        <w:pStyle w:val="11"/>
        <w:widowControl/>
      </w:pPr>
      <w:r>
        <w:t>God is on your side.</w:t>
      </w:r>
    </w:p>
    <w:p w14:paraId="0B778DB2">
      <w:pPr>
        <w:pStyle w:val="11"/>
        <w:widowControl/>
      </w:pPr>
      <w:r>
        <w:t>神在你这边。</w:t>
      </w:r>
    </w:p>
    <w:p w14:paraId="71B66985">
      <w:pPr>
        <w:pStyle w:val="11"/>
        <w:widowControl/>
      </w:pPr>
      <w:r>
        <w:t>And, "if God be for us, who can be against us?"</w:t>
      </w:r>
    </w:p>
    <w:p w14:paraId="7E8982DC">
      <w:pPr>
        <w:pStyle w:val="11"/>
        <w:widowControl/>
      </w:pPr>
      <w:r>
        <w:t>并且，“神若帮助我们，谁能敌挡我们呢？”</w:t>
      </w:r>
    </w:p>
    <w:p w14:paraId="56CEC42A">
      <w:pPr>
        <w:pStyle w:val="11"/>
        <w:widowControl/>
      </w:pPr>
      <w:r>
        <w:t>"The Gift of God's Son, the Guarantee of</w:t>
      </w:r>
      <w:r>
        <w:br w:type="textWrapping"/>
      </w:r>
      <w:r>
        <w:t>All Other Blessing"</w:t>
      </w:r>
    </w:p>
    <w:p w14:paraId="6F559741">
      <w:pPr>
        <w:pStyle w:val="11"/>
        <w:widowControl/>
      </w:pPr>
      <w:r>
        <w:t>“神儿子的恩赐，一切其他祝福的保证”</w:t>
      </w:r>
    </w:p>
    <w:p w14:paraId="342AADC8">
      <w:pPr>
        <w:pStyle w:val="11"/>
        <w:widowControl/>
      </w:pPr>
      <w:r>
        <w:t>He that spared not his own Son, but delivered him up for us all, how shall he not with him also freely give us all things? Romans 8:32</w:t>
      </w:r>
    </w:p>
    <w:p w14:paraId="37081D24">
      <w:pPr>
        <w:pStyle w:val="11"/>
        <w:widowControl/>
      </w:pPr>
      <w:r>
        <w:t>神既不爱惜自己的儿子，为我们众人舍了，岂不也把万物和祂一同白白地赐给我们吗？罗马书 8:32</w:t>
      </w:r>
    </w:p>
    <w:p w14:paraId="30DB4060">
      <w:pPr>
        <w:pStyle w:val="11"/>
        <w:widowControl/>
      </w:pPr>
      <w:r>
        <w:t>He who did not spare his own Son, but gave him up for us all-- how will he not also, along with him, graciously give us all things? Romans 8:32</w:t>
      </w:r>
    </w:p>
    <w:p w14:paraId="63807EED">
      <w:pPr>
        <w:pStyle w:val="11"/>
        <w:widowControl/>
      </w:pPr>
      <w:r>
        <w:t>祂既不爱惜自己的儿子，为我们众人舍了——岂不也把万物和祂一同，恩慈地赐给我们吗？罗马书 8:32</w:t>
      </w:r>
    </w:p>
    <w:p w14:paraId="530E0D01">
      <w:pPr>
        <w:pStyle w:val="11"/>
        <w:widowControl/>
      </w:pPr>
      <w:r>
        <w:t>Since God did not spare even his own Son but gave him up for us all, won't God, who gave us Christ, also give us everything else? Romans 8:32</w:t>
      </w:r>
    </w:p>
    <w:p w14:paraId="59DFFBB6">
      <w:pPr>
        <w:pStyle w:val="11"/>
        <w:widowControl/>
      </w:pPr>
      <w:r>
        <w:t>神既不爱惜自己的儿子，为我们众人舍了，赐给我们基督的神，岂不也把别的一切都赐给我们吗？罗马书 8:32</w:t>
      </w:r>
    </w:p>
    <w:p w14:paraId="50A80650">
      <w:pPr>
        <w:pStyle w:val="11"/>
        <w:widowControl/>
      </w:pPr>
      <w:r>
        <w:t>Each successive application which the Apostle makes of the great doctrine he had been so ably discussing, serves but more fully to unfold the glory and sweetness of the truth.</w:t>
      </w:r>
    </w:p>
    <w:p w14:paraId="02855739">
      <w:pPr>
        <w:pStyle w:val="11"/>
        <w:widowControl/>
      </w:pPr>
      <w:r>
        <w:t>使徒对祂曾如此精湛地讨论的伟大教义，所作的每一个相继的应用，都只是更充分地揭示了这真理的荣耀和甘甜。</w:t>
      </w:r>
    </w:p>
    <w:p w14:paraId="37140474">
      <w:pPr>
        <w:pStyle w:val="11"/>
        <w:widowControl/>
      </w:pPr>
      <w:r>
        <w:t>We can scarcely light upon a passage in this brilliant and consolatory chapter, so rich and comprehensive as the present.</w:t>
      </w:r>
    </w:p>
    <w:p w14:paraId="2B3CC26A">
      <w:pPr>
        <w:pStyle w:val="11"/>
        <w:widowControl/>
      </w:pPr>
      <w:r>
        <w:t>在这辉煌而安慰的篇章中，我们几乎找不到一段像现在这样丰富而全面的经文。</w:t>
      </w:r>
    </w:p>
    <w:p w14:paraId="1135C768">
      <w:pPr>
        <w:pStyle w:val="11"/>
        <w:widowControl/>
      </w:pPr>
      <w:r>
        <w:t>Our admiration is divided between the vastness of the truth it contains, and the exquisite grace and appropriateness with which it is introduced.</w:t>
      </w:r>
    </w:p>
    <w:p w14:paraId="08A2AC48">
      <w:pPr>
        <w:pStyle w:val="11"/>
        <w:widowControl/>
      </w:pPr>
      <w:r>
        <w:t>我们的钦佩，在它所包含的真理的浩瀚，和它被引入的精致恩典和恰当性之间，是分不开的。</w:t>
      </w:r>
    </w:p>
    <w:p w14:paraId="1257527B">
      <w:pPr>
        <w:pStyle w:val="11"/>
        <w:widowControl/>
      </w:pPr>
      <w:r>
        <w:t>It was just the truth needed to give repose and enlargement to the mind, after threading its way through the mazes lucid, though profound- of God's predestinating purpose and plan.</w:t>
      </w:r>
    </w:p>
    <w:p w14:paraId="6A6EE841">
      <w:pPr>
        <w:pStyle w:val="11"/>
        <w:widowControl/>
      </w:pPr>
      <w:r>
        <w:t>在穿过神预定旨意和计划那清晰却深邃的迷宫之后，这正是那能给心智带来安息和扩大的真理。</w:t>
      </w:r>
    </w:p>
    <w:p w14:paraId="3DD4D37B">
      <w:pPr>
        <w:pStyle w:val="11"/>
        <w:widowControl/>
      </w:pPr>
      <w:r>
        <w:t>As if anticipating the cold, impassive view of God, which some might be disposed to cherish, Paul introduces a fact which would at once dispel the false conception, vindicate the Divine character, and exhibit it in all the glow and effulgence of its infinite benevolence and love.</w:t>
      </w:r>
    </w:p>
    <w:p w14:paraId="626035D1">
      <w:pPr>
        <w:pStyle w:val="11"/>
        <w:widowControl/>
      </w:pPr>
      <w:r>
        <w:t>保罗仿佛预见到一些人可能怀有的对神冷漠、无情的看法，便引入一个事实，这事实将立刻驱散那错误的观念，为神圣的品格辩护，并以其无限仁慈和爱的全部热情和光辉来展现它。</w:t>
      </w:r>
    </w:p>
    <w:p w14:paraId="05C80DAA">
      <w:pPr>
        <w:pStyle w:val="11"/>
        <w:widowControl/>
      </w:pPr>
      <w:r>
        <w:t>There can be nothing contracted or frigid in the disposition of that Being who, from the fathomless depths of his nature, gave so costly a proof of his love as his Son.</w:t>
      </w:r>
    </w:p>
    <w:p w14:paraId="1B48C662">
      <w:pPr>
        <w:pStyle w:val="11"/>
        <w:widowControl/>
      </w:pPr>
      <w:r>
        <w:t>那从祂本性深不可测的深处，赐下祂儿子如此昂贵爱之证明的存在，其性情中不可能有任何狭隘或冷漠。</w:t>
      </w:r>
    </w:p>
    <w:p w14:paraId="7F9E075C">
      <w:pPr>
        <w:pStyle w:val="11"/>
        <w:widowControl/>
      </w:pPr>
      <w:r>
        <w:t>He must be love, if this is the manifestation of love.</w:t>
      </w:r>
    </w:p>
    <w:p w14:paraId="7A9630FF">
      <w:pPr>
        <w:pStyle w:val="11"/>
        <w:widowControl/>
      </w:pPr>
      <w:r>
        <w:t>如果这是爱的彰显，那么祂必定是爱。</w:t>
      </w:r>
    </w:p>
    <w:p w14:paraId="50D2D882">
      <w:pPr>
        <w:pStyle w:val="11"/>
        <w:widowControl/>
      </w:pPr>
      <w:r>
        <w:t>You have, it may be, deemed him partial and cold- you have thought him distant and repelling- you have settled down with the crude and gloomy notion, that because your lot was unchangeably fixed, believe as you may, and act as you will, it is of little purpose; and thus all your thoughts and efforts after salvation have become impeded and paralyzed, and you have resigned yourself to sinful, sullen despair.</w:t>
      </w:r>
    </w:p>
    <w:p w14:paraId="2F0731A0">
      <w:pPr>
        <w:pStyle w:val="11"/>
        <w:widowControl/>
      </w:pPr>
      <w:r>
        <w:t>你或许曾认为祂偏袒而冷漠——你曾认为祂遥远而令人排斥——你已满足于一种粗糙而阴郁的观念，即因为你的命运已不可改变地被定下，无论你怎样相信、怎样行事，都无济于事；因此，你所有寻求救恩的思想和努力都已受阻和瘫痪，你已将自己交给了罪恶、 sullen (愠怒的) 的绝望。</w:t>
      </w:r>
    </w:p>
    <w:p w14:paraId="739826B4">
      <w:pPr>
        <w:pStyle w:val="11"/>
        <w:widowControl/>
      </w:pPr>
      <w:r>
        <w:t>But lo! a truth bursts upon your mind, developing a new idea, and presenting to your view a new portrait of God, thus changing the whole current of your thoughts and feelings respecting him.</w:t>
      </w:r>
    </w:p>
    <w:p w14:paraId="4FEA11C1">
      <w:pPr>
        <w:pStyle w:val="11"/>
        <w:widowControl/>
      </w:pPr>
      <w:r>
        <w:t>但是，看哪！一个真理突然临到你的心，发展出一个新的观念，并向你呈现一幅新的神像，从而改变了你对祂思想和感觉的整个流向。</w:t>
      </w:r>
    </w:p>
    <w:p w14:paraId="2BEEBD91">
      <w:pPr>
        <w:pStyle w:val="11"/>
        <w:widowControl/>
      </w:pPr>
      <w:r>
        <w:t>"He that spared not his own Son, but delivered him up for us all."</w:t>
      </w:r>
    </w:p>
    <w:p w14:paraId="4FBA4D49">
      <w:pPr>
        <w:pStyle w:val="11"/>
        <w:widowControl/>
      </w:pPr>
      <w:r>
        <w:t>“祂既不爱惜自己的儿子，为我们众人舍了。”</w:t>
      </w:r>
    </w:p>
    <w:p w14:paraId="7DC3331B">
      <w:pPr>
        <w:pStyle w:val="11"/>
        <w:widowControl/>
      </w:pPr>
      <w:r>
        <w:t>"What a wondrous declaration!" you exclaim; "this surely is not that Being whom my conceptions pictured to my view so frigid, contracted, and arbitrary.</w:t>
      </w:r>
    </w:p>
    <w:p w14:paraId="4BECF0D2">
      <w:pPr>
        <w:pStyle w:val="11"/>
        <w:widowControl/>
      </w:pPr>
      <w:r>
        <w:t>“何等奇妙的宣告！”你惊呼；“这肯定不是我观念中所描绘的那个如此冷漠、狭隘和专横的存在。</w:t>
      </w:r>
    </w:p>
    <w:p w14:paraId="0F612C40">
      <w:pPr>
        <w:pStyle w:val="11"/>
        <w:widowControl/>
      </w:pPr>
      <w:r>
        <w:t>He spared not his own Son!</w:t>
      </w:r>
    </w:p>
    <w:p w14:paraId="7F745B4A">
      <w:pPr>
        <w:pStyle w:val="11"/>
        <w:widowControl/>
      </w:pPr>
      <w:r>
        <w:t>祂不爱惜自己的儿子！</w:t>
      </w:r>
    </w:p>
    <w:p w14:paraId="4D086304">
      <w:pPr>
        <w:pStyle w:val="11"/>
        <w:widowControl/>
      </w:pPr>
      <w:r>
        <w:t>Is this true?</w:t>
      </w:r>
    </w:p>
    <w:p w14:paraId="788B5F88">
      <w:pPr>
        <w:pStyle w:val="11"/>
        <w:widowControl/>
      </w:pPr>
      <w:r>
        <w:t>这是真的吗？</w:t>
      </w:r>
    </w:p>
    <w:p w14:paraId="5EF081A4">
      <w:pPr>
        <w:pStyle w:val="11"/>
        <w:widowControl/>
      </w:pPr>
      <w:r>
        <w:t>Then, there is love in God; then, there is salvation in God; then, there is hope in God.</w:t>
      </w:r>
    </w:p>
    <w:p w14:paraId="3C210B6F">
      <w:pPr>
        <w:pStyle w:val="11"/>
        <w:widowControl/>
      </w:pPr>
      <w:r>
        <w:t>那么，神里面有爱；那么，神里面有救恩；那么，神里面有盼望。</w:t>
      </w:r>
    </w:p>
    <w:p w14:paraId="08513AB2">
      <w:pPr>
        <w:pStyle w:val="11"/>
        <w:widowControl/>
      </w:pPr>
      <w:r>
        <w:t>I had thought him cold, unjust, and austere.</w:t>
      </w:r>
    </w:p>
    <w:p w14:paraId="10740593">
      <w:pPr>
        <w:pStyle w:val="11"/>
        <w:widowControl/>
      </w:pPr>
      <w:r>
        <w:t>我曾以为祂冷漠、不公、严厉。</w:t>
      </w:r>
    </w:p>
    <w:p w14:paraId="035566BB">
      <w:pPr>
        <w:pStyle w:val="11"/>
        <w:widowControl/>
      </w:pPr>
      <w:r>
        <w:t>But lo! he appears wearing the character of love- breathing the spirit of love- displaying the acts of love- and laying at my feet the most costly and precious boon of his love.</w:t>
      </w:r>
    </w:p>
    <w:p w14:paraId="72AEEE13">
      <w:pPr>
        <w:pStyle w:val="11"/>
        <w:widowControl/>
      </w:pPr>
      <w:r>
        <w:t>但是，看哪！祂显现时，带着爱的品格——呼吸着爱的灵——彰显着爱的作为——并在我脚前，放下祂爱中最昂贵、最宝贵的恩赐。</w:t>
      </w:r>
    </w:p>
    <w:p w14:paraId="684915BF">
      <w:pPr>
        <w:pStyle w:val="11"/>
        <w:widowControl/>
      </w:pPr>
      <w:r>
        <w:t>O God, bow my heart before this unspeakable love of yours!"</w:t>
      </w:r>
    </w:p>
    <w:p w14:paraId="4811B622">
      <w:pPr>
        <w:pStyle w:val="11"/>
        <w:widowControl/>
      </w:pPr>
      <w:r>
        <w:t>哦，神啊，求你使我的心，在你这说不尽的爱面前屈膝！”</w:t>
      </w:r>
    </w:p>
    <w:p w14:paraId="1DD223DD">
      <w:pPr>
        <w:pStyle w:val="11"/>
        <w:widowControl/>
      </w:pPr>
      <w:r>
        <w:t>"His own Son."</w:t>
      </w:r>
    </w:p>
    <w:p w14:paraId="69B160CD">
      <w:pPr>
        <w:pStyle w:val="11"/>
        <w:widowControl/>
      </w:pPr>
      <w:r>
        <w:t>“祂自己的儿子。”</w:t>
      </w:r>
    </w:p>
    <w:p w14:paraId="06205D78">
      <w:pPr>
        <w:pStyle w:val="11"/>
        <w:widowControl/>
      </w:pPr>
      <w:r>
        <w:t>We are here met with a great and glorious truth, the Sonship of our Lord.</w:t>
      </w:r>
    </w:p>
    <w:p w14:paraId="11E950B6">
      <w:pPr>
        <w:pStyle w:val="11"/>
        <w:widowControl/>
      </w:pPr>
      <w:r>
        <w:t>我们在这里遇到了一个伟大而荣耀的真理，即我们主的儿子名分。</w:t>
      </w:r>
    </w:p>
    <w:p w14:paraId="36574753">
      <w:pPr>
        <w:pStyle w:val="11"/>
        <w:widowControl/>
      </w:pPr>
      <w:r>
        <w:t>There may be much of mystery connected with it; nevertheless it is a revealed doctrine, and as such, we believe and are sure that it is true.</w:t>
      </w:r>
    </w:p>
    <w:p w14:paraId="7CC065FE">
      <w:pPr>
        <w:pStyle w:val="11"/>
        <w:widowControl/>
      </w:pPr>
      <w:r>
        <w:t>其中可能联系着许多奥秘；然而，这是一个启示的教义，因此，我们相信并确信它是真实的。</w:t>
      </w:r>
    </w:p>
    <w:p w14:paraId="2A018B25">
      <w:pPr>
        <w:pStyle w:val="11"/>
        <w:widowControl/>
      </w:pPr>
      <w:r>
        <w:t>With what clearness did Christ himself propound this doctrine to the caviling Jews!</w:t>
      </w:r>
    </w:p>
    <w:p w14:paraId="58853301">
      <w:pPr>
        <w:pStyle w:val="11"/>
        <w:widowControl/>
      </w:pPr>
      <w:r>
        <w:t>基督自己以何等的清晰，向吹毛求疵的犹太人阐述了这个教义！</w:t>
      </w:r>
    </w:p>
    <w:p w14:paraId="1409B956">
      <w:pPr>
        <w:pStyle w:val="11"/>
        <w:widowControl/>
      </w:pPr>
      <w:r>
        <w:t>"Jesus answered them, My Father works hitherto, and I work. Therefore, the Jews sought the more to kill him, because he not only had broken the Sabbath, but said also that God was his Father, making himself equal with God."</w:t>
      </w:r>
    </w:p>
    <w:p w14:paraId="701FCAE2">
      <w:pPr>
        <w:pStyle w:val="11"/>
        <w:widowControl/>
      </w:pPr>
      <w:r>
        <w:t>“耶稣对他们说，我父作事直到如今，我也作事。所以犹太人越发想要杀祂；因祂不但犯了安息日，并且称神为祂的父，将自己和神当作平等。”</w:t>
      </w:r>
    </w:p>
    <w:p w14:paraId="32BD26A9">
      <w:pPr>
        <w:pStyle w:val="11"/>
        <w:widowControl/>
      </w:pPr>
      <w:r>
        <w:t>Now it must be borne in mind that this declaration of his Sonship involves also a declaration of equality in all respects with the Father.</w:t>
      </w:r>
    </w:p>
    <w:p w14:paraId="53A0646F">
      <w:pPr>
        <w:pStyle w:val="11"/>
        <w:widowControl/>
      </w:pPr>
      <w:r>
        <w:t>现在必须记住，祂儿子名分的这个宣告，也包含了一个在各方面都与父平等的宣告。</w:t>
      </w:r>
    </w:p>
    <w:p w14:paraId="051C1F8E">
      <w:pPr>
        <w:pStyle w:val="11"/>
        <w:widowControl/>
      </w:pPr>
      <w:r>
        <w:t>So the Jews evidently understood it.</w:t>
      </w:r>
    </w:p>
    <w:p w14:paraId="29B37785">
      <w:pPr>
        <w:pStyle w:val="11"/>
        <w:widowControl/>
      </w:pPr>
      <w:r>
        <w:t>犹太人显然是这样理解的。</w:t>
      </w:r>
    </w:p>
    <w:p w14:paraId="07037941">
      <w:pPr>
        <w:pStyle w:val="11"/>
        <w:widowControl/>
      </w:pPr>
      <w:r>
        <w:t>In a far different, because in a far higher and diviner sense, the Lord Jesus is declared to be the Son of God than believers, who are also denominated the "sons of God."</w:t>
      </w:r>
    </w:p>
    <w:p w14:paraId="2670A310">
      <w:pPr>
        <w:pStyle w:val="11"/>
        <w:widowControl/>
      </w:pPr>
      <w:r>
        <w:t>主耶稣被宣告为神的儿子，其意义远比信徒——他们也被称为“神的众子”——不同，因为其意义远更高、更神圣。</w:t>
      </w:r>
    </w:p>
    <w:p w14:paraId="583937B4">
      <w:pPr>
        <w:pStyle w:val="11"/>
        <w:widowControl/>
      </w:pPr>
      <w:r>
        <w:t>The passage before us makes this distinction.</w:t>
      </w:r>
    </w:p>
    <w:p w14:paraId="40864F09">
      <w:pPr>
        <w:pStyle w:val="11"/>
        <w:widowControl/>
      </w:pPr>
      <w:r>
        <w:t>我们面前的这段经文作出了这个区分。</w:t>
      </w:r>
    </w:p>
    <w:p w14:paraId="67645884">
      <w:pPr>
        <w:pStyle w:val="11"/>
        <w:widowControl/>
      </w:pPr>
      <w:r>
        <w:t>"His own Son," a mode of expression peculiar to the essential relation of Christ to God.</w:t>
      </w:r>
    </w:p>
    <w:p w14:paraId="65AA27C9">
      <w:pPr>
        <w:pStyle w:val="11"/>
        <w:widowControl/>
      </w:pPr>
      <w:r>
        <w:t>“祂自己的儿子”，一种表达方式，专指基督与神本质上的关系。</w:t>
      </w:r>
    </w:p>
    <w:p w14:paraId="4F866E84">
      <w:pPr>
        <w:pStyle w:val="11"/>
        <w:widowControl/>
      </w:pPr>
      <w:r>
        <w:t>Just as a father would distinguish, by the same phraseology, his own son from the son he had adopted; so God distinguished his Eternal and Essential Son from his adopted sons.</w:t>
      </w:r>
    </w:p>
    <w:p w14:paraId="7DDE3D04">
      <w:pPr>
        <w:pStyle w:val="11"/>
        <w:widowControl/>
      </w:pPr>
      <w:r>
        <w:t>正如一个父亲会用同样的措辞，来区分他自己的儿子和他收养的儿子；神也同样区分了祂永恒和本质的儿子与祂收养的儿子。</w:t>
      </w:r>
    </w:p>
    <w:p w14:paraId="424088C3">
      <w:pPr>
        <w:pStyle w:val="11"/>
        <w:widowControl/>
      </w:pPr>
      <w:r>
        <w:t>Christ is elsewhere called the "only-begotten Son of God," that is, the only one claiming so close an affinity with the Father.</w:t>
      </w:r>
    </w:p>
    <w:p w14:paraId="6CDAB6D4">
      <w:pPr>
        <w:pStyle w:val="11"/>
        <w:widowControl/>
      </w:pPr>
      <w:r>
        <w:t>基督在别处被称为“神的独生子”，即，惟独祂与父有如此亲密的亲属关系。</w:t>
      </w:r>
    </w:p>
    <w:p w14:paraId="202FDA68">
      <w:pPr>
        <w:pStyle w:val="11"/>
        <w:widowControl/>
      </w:pPr>
      <w:r>
        <w:t>And can the essential equality of the Son with the Father be more distinctly declared than in the quotation which the apostle makes from one of the Messianic Psalms, and applies it, as it originally was, to the Eternal Son of God: "Unto which of the angels said he at any time, You are my Son, this day have I begotten you?</w:t>
      </w:r>
    </w:p>
    <w:p w14:paraId="05227796">
      <w:pPr>
        <w:pStyle w:val="11"/>
        <w:widowControl/>
      </w:pPr>
      <w:r>
        <w:t>子的本质与父平等，还能比使徒从一篇弥赛亚诗篇中所作的引述，并将其（如其本来就是）应用于永恒的神子，更清晰地被宣告吗：“所有的天使，神曾对哪一个说，你是我的儿子，我今日生你？</w:t>
      </w:r>
    </w:p>
    <w:p w14:paraId="230AFA44">
      <w:pPr>
        <w:pStyle w:val="11"/>
        <w:widowControl/>
      </w:pPr>
      <w:r>
        <w:t>And again, I will be to him a Father, and he shall be to me a Son?</w:t>
      </w:r>
    </w:p>
    <w:p w14:paraId="7ADE8725">
      <w:pPr>
        <w:pStyle w:val="11"/>
        <w:widowControl/>
      </w:pPr>
      <w:r>
        <w:t>又说，我要作祂的父，祂要作我的子？</w:t>
      </w:r>
    </w:p>
    <w:p w14:paraId="17D1DF84">
      <w:pPr>
        <w:pStyle w:val="11"/>
        <w:widowControl/>
      </w:pPr>
      <w:r>
        <w:t>And again, when he brings in the first-begotten into the world, he said, And let all the angels of God worship him."</w:t>
      </w:r>
    </w:p>
    <w:p w14:paraId="313DC3DA">
      <w:pPr>
        <w:pStyle w:val="11"/>
        <w:widowControl/>
      </w:pPr>
      <w:r>
        <w:t>再者，当祂引进长子到世上来的时候，就说，并且让神所有的天使都拜祂。”</w:t>
      </w:r>
    </w:p>
    <w:p w14:paraId="4DE8AA0C">
      <w:pPr>
        <w:pStyle w:val="11"/>
        <w:widowControl/>
      </w:pPr>
      <w:r>
        <w:t>And if all the angels of God are commanded to worship him, surely then our Lord spoke no blasphemy when he "made himself equal with God."</w:t>
      </w:r>
    </w:p>
    <w:p w14:paraId="0E4F8E54">
      <w:pPr>
        <w:pStyle w:val="11"/>
        <w:widowControl/>
      </w:pPr>
      <w:r>
        <w:t>并且，如果神所有的天使都被命令要敬拜祂，那么，我们的主在“将自己和神当作平等”时，肯定没有说亵渎的话。</w:t>
      </w:r>
    </w:p>
    <w:p w14:paraId="21D0B5E0">
      <w:pPr>
        <w:pStyle w:val="11"/>
        <w:widowControl/>
      </w:pPr>
      <w:r>
        <w:t>God "spared not his own Son."</w:t>
      </w:r>
    </w:p>
    <w:p w14:paraId="5AAFC9AF">
      <w:pPr>
        <w:pStyle w:val="11"/>
        <w:widowControl/>
      </w:pPr>
      <w:r>
        <w:t>神“不爱惜自己的儿子”。</w:t>
      </w:r>
    </w:p>
    <w:p w14:paraId="669B1A10">
      <w:pPr>
        <w:pStyle w:val="11"/>
        <w:widowControl/>
      </w:pPr>
      <w:r>
        <w:t>Expressive words!</w:t>
      </w:r>
    </w:p>
    <w:p w14:paraId="3EF170AD">
      <w:pPr>
        <w:pStyle w:val="11"/>
        <w:widowControl/>
      </w:pPr>
      <w:r>
        <w:t>富有表现力的话语！</w:t>
      </w:r>
    </w:p>
    <w:p w14:paraId="24E062AE">
      <w:pPr>
        <w:pStyle w:val="11"/>
        <w:widowControl/>
      </w:pPr>
      <w:r>
        <w:t>Knowing what redemption required justice, stern and inexorable, demanding full satisfaction- the law, rigid and unbending, demanding perfect obedience- he withheld not the only sacrifice that could meet the case.</w:t>
      </w:r>
    </w:p>
    <w:p w14:paraId="2DBFEE68">
      <w:pPr>
        <w:pStyle w:val="11"/>
        <w:widowControl/>
      </w:pPr>
      <w:r>
        <w:t>祂知道救赎需要什么——公义，严厉而无情，要求完全的满足——律法，严格而不屈，要求完全的顺服——祂没有扣留那唯一能满足要求的献祭。</w:t>
      </w:r>
    </w:p>
    <w:p w14:paraId="5E475CD8">
      <w:pPr>
        <w:pStyle w:val="11"/>
        <w:widowControl/>
      </w:pPr>
      <w:r>
        <w:t>"He spared not his own Son."</w:t>
      </w:r>
    </w:p>
    <w:p w14:paraId="33111407">
      <w:pPr>
        <w:pStyle w:val="11"/>
        <w:widowControl/>
      </w:pPr>
      <w:r>
        <w:t>“祂不爱惜自己的儿子。”</w:t>
      </w:r>
    </w:p>
    <w:p w14:paraId="70F4C78C">
      <w:pPr>
        <w:pStyle w:val="11"/>
        <w:widowControl/>
      </w:pPr>
      <w:r>
        <w:t>He did not relax anything of the requirement, nor abate anything of the suffering.</w:t>
      </w:r>
    </w:p>
    <w:p w14:paraId="02C8171B">
      <w:pPr>
        <w:pStyle w:val="11"/>
        <w:widowControl/>
      </w:pPr>
      <w:r>
        <w:t>祂没有放松任何要求，也没有减轻任何苦难。</w:t>
      </w:r>
    </w:p>
    <w:p w14:paraId="64BD6A10">
      <w:pPr>
        <w:pStyle w:val="11"/>
        <w:widowControl/>
      </w:pPr>
      <w:r>
        <w:t>Oh no! the utmost payment was exacted, and the last drop of the cup was drained.</w:t>
      </w:r>
    </w:p>
    <w:p w14:paraId="1382D613">
      <w:pPr>
        <w:pStyle w:val="11"/>
        <w:widowControl/>
      </w:pPr>
      <w:r>
        <w:t>哦，不！最高的代价被索取了，杯中的最后一滴也被喝尽了。</w:t>
      </w:r>
    </w:p>
    <w:p w14:paraId="03E348DB">
      <w:pPr>
        <w:pStyle w:val="11"/>
        <w:widowControl/>
      </w:pPr>
      <w:r>
        <w:t>Had there been the least relaxing of the law's stringency, or the slightest curtailment of the law's penalty, then there had been no salvation for us.</w:t>
      </w:r>
    </w:p>
    <w:p w14:paraId="0C136000">
      <w:pPr>
        <w:pStyle w:val="11"/>
        <w:widowControl/>
      </w:pPr>
      <w:r>
        <w:t>倘若律法的严厉有丝毫的放松，或律法的刑罚有丝毫的减轻，那么对我们而言，就没有救恩了。</w:t>
      </w:r>
    </w:p>
    <w:p w14:paraId="5307B774">
      <w:pPr>
        <w:pStyle w:val="11"/>
        <w:widowControl/>
      </w:pPr>
      <w:r>
        <w:t>And all this was the unveiling of love.</w:t>
      </w:r>
    </w:p>
    <w:p w14:paraId="7024A640">
      <w:pPr>
        <w:pStyle w:val="11"/>
        <w:widowControl/>
      </w:pPr>
      <w:r>
        <w:t>而这一切，都是爱的揭示。</w:t>
      </w:r>
    </w:p>
    <w:p w14:paraId="4D6C3922">
      <w:pPr>
        <w:pStyle w:val="11"/>
        <w:widowControl/>
      </w:pPr>
      <w:r>
        <w:t>To spare his people, he spared not his Son.</w:t>
      </w:r>
    </w:p>
    <w:p w14:paraId="6E031C99">
      <w:pPr>
        <w:pStyle w:val="11"/>
        <w:widowControl/>
      </w:pPr>
      <w:r>
        <w:t>为要爱惜祂的子民，祂不爱惜自己的儿子。</w:t>
      </w:r>
    </w:p>
    <w:p w14:paraId="5D22D3A0">
      <w:pPr>
        <w:pStyle w:val="11"/>
        <w:widowControl/>
      </w:pPr>
      <w:r>
        <w:t>"Delivered him up for us all."</w:t>
      </w:r>
    </w:p>
    <w:p w14:paraId="174BA046">
      <w:pPr>
        <w:pStyle w:val="11"/>
        <w:widowControl/>
      </w:pPr>
      <w:r>
        <w:t>“为我们众人舍了。”</w:t>
      </w:r>
    </w:p>
    <w:p w14:paraId="6508532C">
      <w:pPr>
        <w:pStyle w:val="11"/>
        <w:widowControl/>
      </w:pPr>
      <w:r>
        <w:t>If any other expression were necessary to deepen our sense of the vastness of his love, we have it here.</w:t>
      </w:r>
    </w:p>
    <w:p w14:paraId="1FB77C51">
      <w:pPr>
        <w:pStyle w:val="11"/>
        <w:widowControl/>
      </w:pPr>
      <w:r>
        <w:t>如果需要任何其他表达来加深我们对祂爱之浩瀚的感受，我们在这里就有了。</w:t>
      </w:r>
    </w:p>
    <w:p w14:paraId="4749C363">
      <w:pPr>
        <w:pStyle w:val="11"/>
        <w:widowControl/>
      </w:pPr>
      <w:r>
        <w:t>Who delivered up Jesus to die?</w:t>
      </w:r>
    </w:p>
    <w:p w14:paraId="53884614">
      <w:pPr>
        <w:pStyle w:val="11"/>
        <w:widowControl/>
      </w:pPr>
      <w:r>
        <w:t>谁将耶稣交出来，使祂死呢？</w:t>
      </w:r>
    </w:p>
    <w:p w14:paraId="7BB728EF">
      <w:pPr>
        <w:pStyle w:val="11"/>
        <w:widowControl/>
      </w:pPr>
      <w:r>
        <w:t>Not Judas, for money; not Pilate, for fear; not the Jews, for envy- but the Father, for love!</w:t>
      </w:r>
    </w:p>
    <w:p w14:paraId="30E81E2B">
      <w:pPr>
        <w:pStyle w:val="11"/>
        <w:widowControl/>
      </w:pPr>
      <w:r>
        <w:t>不是犹大，为了钱；不是彼拉多，为了惧怕；不是犹太人，为了嫉妒——乃是父，为了爱！</w:t>
      </w:r>
    </w:p>
    <w:p w14:paraId="3C8BF9DC">
      <w:pPr>
        <w:pStyle w:val="11"/>
        <w:widowControl/>
      </w:pPr>
      <w:r>
        <w:t>"Him being delivered by the determinate counsel and foreknowledge of God, you have taken, and by wicked hands have crucified and slain."</w:t>
      </w:r>
    </w:p>
    <w:p w14:paraId="36DA5874">
      <w:pPr>
        <w:pStyle w:val="11"/>
        <w:widowControl/>
      </w:pPr>
      <w:r>
        <w:t>“祂既按着神的定旨先见被交与人，你们就借着无法之人的手，把祂钉在十字架上杀了。”</w:t>
      </w:r>
    </w:p>
    <w:p w14:paraId="7A1A0385">
      <w:pPr>
        <w:pStyle w:val="11"/>
        <w:widowControl/>
      </w:pPr>
      <w:r>
        <w:t>In this great transaction we lose sight of his betrayers, and his accusers, and his murderers, and we see only the Father travailing in the greatness of his love to his family.</w:t>
      </w:r>
    </w:p>
    <w:p w14:paraId="061E5215">
      <w:pPr>
        <w:pStyle w:val="11"/>
        <w:widowControl/>
      </w:pPr>
      <w:r>
        <w:t>在这伟大的交易中，我们看不见祂的背叛者、祂的控告者和祂的杀害者，我们只看见父在祂对祂家庭的爱之浩大中劳苦。</w:t>
      </w:r>
    </w:p>
    <w:p w14:paraId="215CC6AF">
      <w:pPr>
        <w:pStyle w:val="11"/>
        <w:widowControl/>
      </w:pPr>
      <w:r>
        <w:t>And to what was he delivered?</w:t>
      </w:r>
    </w:p>
    <w:p w14:paraId="54A91E59">
      <w:pPr>
        <w:pStyle w:val="11"/>
        <w:widowControl/>
      </w:pPr>
      <w:r>
        <w:t>祂被交给了什么？</w:t>
      </w:r>
    </w:p>
    <w:p w14:paraId="26997F6E">
      <w:pPr>
        <w:pStyle w:val="11"/>
        <w:widowControl/>
      </w:pPr>
      <w:r>
        <w:t>To the hands of wicked men- God's "darling to the power of the dogs."</w:t>
      </w:r>
    </w:p>
    <w:p w14:paraId="48A24E80">
      <w:pPr>
        <w:pStyle w:val="11"/>
        <w:widowControl/>
      </w:pPr>
      <w:r>
        <w:t>到恶人的手中——神“所亲爱的，交在犬类手中”。</w:t>
      </w:r>
    </w:p>
    <w:p w14:paraId="0AD067C0">
      <w:pPr>
        <w:pStyle w:val="11"/>
        <w:widowControl/>
      </w:pPr>
      <w:r>
        <w:t>To poverty and need, to contempt and infamy, to grief and sorrow, to unparalleled suffering, and a most ignominious death.</w:t>
      </w:r>
    </w:p>
    <w:p w14:paraId="61CD6828">
      <w:pPr>
        <w:pStyle w:val="11"/>
        <w:widowControl/>
      </w:pPr>
      <w:r>
        <w:t>到贫穷和需要，到藐视和羞辱，到悲伤和忧愁，到无与伦比的苦难，和最不光彩的死亡。</w:t>
      </w:r>
    </w:p>
    <w:p w14:paraId="2BEB5D55">
      <w:pPr>
        <w:pStyle w:val="11"/>
        <w:widowControl/>
      </w:pPr>
      <w:r>
        <w:t>"It pleased the Lord to bruise him, he has put him to grief."</w:t>
      </w:r>
    </w:p>
    <w:p w14:paraId="7D2AD6CF">
      <w:pPr>
        <w:pStyle w:val="11"/>
        <w:widowControl/>
      </w:pPr>
      <w:r>
        <w:t>“耶和华却定意将祂压伤，使祂受痛苦。”</w:t>
      </w:r>
    </w:p>
    <w:p w14:paraId="24E02A26">
      <w:pPr>
        <w:pStyle w:val="11"/>
        <w:widowControl/>
      </w:pPr>
      <w:r>
        <w:t>And for whom was he thus delivered up?</w:t>
      </w:r>
    </w:p>
    <w:p w14:paraId="5788FE80">
      <w:pPr>
        <w:pStyle w:val="11"/>
        <w:widowControl/>
      </w:pPr>
      <w:r>
        <w:t>祂是为谁如此被交出来呢？</w:t>
      </w:r>
    </w:p>
    <w:p w14:paraId="41486B95">
      <w:pPr>
        <w:pStyle w:val="11"/>
        <w:widowControl/>
      </w:pPr>
      <w:r>
        <w:t>"For us all" for the church purchased with his own blood.</w:t>
      </w:r>
    </w:p>
    <w:p w14:paraId="31EC84B5">
      <w:pPr>
        <w:pStyle w:val="11"/>
        <w:widowControl/>
      </w:pPr>
      <w:r>
        <w:t>“为我们众人”，为用祂自己的血所买来的教会。</w:t>
      </w:r>
    </w:p>
    <w:p w14:paraId="71EF6D09">
      <w:pPr>
        <w:pStyle w:val="11"/>
        <w:widowControl/>
      </w:pPr>
      <w:r>
        <w:t>For all in that church he has an equal love, and for all he paid an equal price.</w:t>
      </w:r>
    </w:p>
    <w:p w14:paraId="539D527C">
      <w:pPr>
        <w:pStyle w:val="11"/>
        <w:widowControl/>
      </w:pPr>
      <w:r>
        <w:t>对那教会中的所有人，祂都有同等的爱，为所有人，祂都付了同等的代价。</w:t>
      </w:r>
    </w:p>
    <w:p w14:paraId="3590745F">
      <w:pPr>
        <w:pStyle w:val="11"/>
        <w:widowControl/>
      </w:pPr>
      <w:r>
        <w:t>Oh, deem not yourself- poor, unlettered, and afflicted as you may be- less an object of the Father's love, and less the purchase of the Savior's merits.</w:t>
      </w:r>
    </w:p>
    <w:p w14:paraId="7EC2B2E2">
      <w:pPr>
        <w:pStyle w:val="11"/>
        <w:widowControl/>
      </w:pPr>
      <w:r>
        <w:t>哦，不要认为自己——尽管你可能贫穷、没有学问、受苦——就不那么是父爱的对象，也不那么是救主功劳的买赎。</w:t>
      </w:r>
    </w:p>
    <w:p w14:paraId="497F310B">
      <w:pPr>
        <w:pStyle w:val="11"/>
        <w:widowControl/>
      </w:pPr>
      <w:r>
        <w:t>Oh, blessed, comforting truth- "For us all!"</w:t>
      </w:r>
    </w:p>
    <w:p w14:paraId="4ED283BB">
      <w:pPr>
        <w:pStyle w:val="11"/>
        <w:widowControl/>
      </w:pPr>
      <w:r>
        <w:t>哦，蒙福、安慰的真理——“为我们众人！”</w:t>
      </w:r>
    </w:p>
    <w:p w14:paraId="7950817C">
      <w:pPr>
        <w:pStyle w:val="11"/>
        <w:widowControl/>
      </w:pPr>
      <w:r>
        <w:t>For you, who are tempted to interpret your afflictions as signals of wrath, and your sins as seals of condemnation, and your poverty as marks of neglect, and your seasons of darkness as tokens of desertion, and your doubts and fears as evidences of a false hope and of self-deception; for you, dear saint of God, Jesus was delivered up.</w:t>
      </w:r>
    </w:p>
    <w:p w14:paraId="616B1714">
      <w:pPr>
        <w:pStyle w:val="11"/>
        <w:widowControl/>
      </w:pPr>
      <w:r>
        <w:t>为你，那受试探，将你的苦难解释为忿怒的信号，将你的罪解释为定罪的印记，将你的贫穷解释为被忽略的标记，将你黑暗的季节解释为被遗弃的记号，将你的怀疑和恐惧解释为虚假盼望和自欺的证据的人；为你，亲爱的神的圣徒，耶稣被交出来了。</w:t>
      </w:r>
    </w:p>
    <w:p w14:paraId="51A05BAA">
      <w:pPr>
        <w:pStyle w:val="11"/>
        <w:widowControl/>
      </w:pPr>
      <w:r>
        <w:t>And now let us consider this unspeakable gift of God as the guarantee of all other blessing.</w:t>
      </w:r>
    </w:p>
    <w:p w14:paraId="55690C97">
      <w:pPr>
        <w:pStyle w:val="11"/>
        <w:widowControl/>
      </w:pPr>
      <w:r>
        <w:t>现在，让我们思想神这说不尽的恩赐，是为一切其他祝福的保证。</w:t>
      </w:r>
    </w:p>
    <w:p w14:paraId="1F247F78">
      <w:pPr>
        <w:pStyle w:val="11"/>
        <w:widowControl/>
      </w:pPr>
      <w:r>
        <w:t>"How shall he not with him freely give us all things?"</w:t>
      </w:r>
    </w:p>
    <w:p w14:paraId="153DE3D6">
      <w:pPr>
        <w:pStyle w:val="11"/>
        <w:widowControl/>
      </w:pPr>
      <w:r>
        <w:t>“岂不也把万物和祂一同白白地赐给我们吗？”</w:t>
      </w:r>
    </w:p>
    <w:p w14:paraId="390728D0">
      <w:pPr>
        <w:pStyle w:val="11"/>
        <w:widowControl/>
      </w:pPr>
      <w:r>
        <w:t>How beautiful and conclusive the reasoning of the Apostle!</w:t>
      </w:r>
    </w:p>
    <w:p w14:paraId="3D8877B2">
      <w:pPr>
        <w:pStyle w:val="11"/>
        <w:widowControl/>
      </w:pPr>
      <w:r>
        <w:t>使徒的推理是何等美丽和结论性！</w:t>
      </w:r>
    </w:p>
    <w:p w14:paraId="787E8652">
      <w:pPr>
        <w:pStyle w:val="11"/>
        <w:widowControl/>
      </w:pPr>
      <w:r>
        <w:t>Arguing from the greater to the less, he proceeds to assure the believer of God's readiness freely to bestow all needful blessing.</w:t>
      </w:r>
    </w:p>
    <w:p w14:paraId="179E9CD6">
      <w:pPr>
        <w:pStyle w:val="11"/>
        <w:widowControl/>
      </w:pPr>
      <w:r>
        <w:t>他从大到小地论证，接着向信徒保证，神乐意白白地赐下一切所需的祝福。</w:t>
      </w:r>
    </w:p>
    <w:p w14:paraId="495EFF8F">
      <w:pPr>
        <w:pStyle w:val="11"/>
        <w:widowControl/>
      </w:pPr>
      <w:r>
        <w:t>To this he stood pledged.</w:t>
      </w:r>
    </w:p>
    <w:p w14:paraId="72FE3D61">
      <w:pPr>
        <w:pStyle w:val="11"/>
        <w:widowControl/>
      </w:pPr>
      <w:r>
        <w:t>对此，祂已作了保证。</w:t>
      </w:r>
    </w:p>
    <w:p w14:paraId="00EEAD53">
      <w:pPr>
        <w:pStyle w:val="11"/>
        <w:widowControl/>
      </w:pPr>
      <w:r>
        <w:t>The gift of his own Son, so freely and unreservedly bestowed, was the security and the channel of every other mercy.</w:t>
      </w:r>
    </w:p>
    <w:p w14:paraId="5A96B328">
      <w:pPr>
        <w:pStyle w:val="11"/>
        <w:widowControl/>
      </w:pPr>
      <w:r>
        <w:t>祂自己儿子的恩赐，如此白白且无保留地被赐下，是每一项其他怜悯的保障和管道。</w:t>
      </w:r>
    </w:p>
    <w:p w14:paraId="36CC0EF8">
      <w:pPr>
        <w:pStyle w:val="11"/>
        <w:widowControl/>
      </w:pPr>
      <w:r>
        <w:t>When God gave his Son, the reconciliation had not actually been effected, justice had received no satisfaction, and the broken law no repair.</w:t>
      </w:r>
    </w:p>
    <w:p w14:paraId="34CECFC6">
      <w:pPr>
        <w:pStyle w:val="11"/>
        <w:widowControl/>
      </w:pPr>
      <w:r>
        <w:t>当神赐下祂的儿子时，和好尚未实际作成，公义尚未得到满足，被破坏的律法也未得修复。</w:t>
      </w:r>
    </w:p>
    <w:p w14:paraId="6E143D72">
      <w:pPr>
        <w:pStyle w:val="11"/>
        <w:widowControl/>
      </w:pPr>
      <w:r>
        <w:t>Thus, "God commended his love towards us, in that, while we were yet sinners, Christ died for us."</w:t>
      </w:r>
    </w:p>
    <w:p w14:paraId="02A8BBCA">
      <w:pPr>
        <w:pStyle w:val="11"/>
        <w:widowControl/>
      </w:pPr>
      <w:r>
        <w:t>因此，“惟有基督在我们还作罪人的时候为我们死，神的爱就在此向我们显明了。”</w:t>
      </w:r>
    </w:p>
    <w:p w14:paraId="47236BB9">
      <w:pPr>
        <w:pStyle w:val="11"/>
        <w:widowControl/>
      </w:pPr>
      <w:r>
        <w:t>If, then, when we were enemies, we were reconciled to God by the death of his Son, much more, being reconciled, will he freely give us all things.</w:t>
      </w:r>
    </w:p>
    <w:p w14:paraId="27FDA8EC">
      <w:pPr>
        <w:pStyle w:val="11"/>
        <w:widowControl/>
      </w:pPr>
      <w:r>
        <w:t>那么，我们作仇敌的时候，且借着神儿子的死，得与神和好，既已和好，祂岂不更要将万物白白地赐给我们吗？</w:t>
      </w:r>
    </w:p>
    <w:p w14:paraId="7055D910">
      <w:pPr>
        <w:pStyle w:val="11"/>
        <w:widowControl/>
      </w:pPr>
      <w:r>
        <w:t>"All things!"</w:t>
      </w:r>
    </w:p>
    <w:p w14:paraId="5CCA3DD9">
      <w:pPr>
        <w:pStyle w:val="11"/>
        <w:widowControl/>
      </w:pPr>
      <w:r>
        <w:t>“万物！”</w:t>
      </w:r>
    </w:p>
    <w:p w14:paraId="30B1B65E">
      <w:pPr>
        <w:pStyle w:val="11"/>
        <w:widowControl/>
      </w:pPr>
      <w:r>
        <w:t>How comprehensive the grant!</w:t>
      </w:r>
    </w:p>
    <w:p w14:paraId="10FCEE70">
      <w:pPr>
        <w:pStyle w:val="11"/>
        <w:widowControl/>
      </w:pPr>
      <w:r>
        <w:t>这赏赐是何等全面！</w:t>
      </w:r>
    </w:p>
    <w:p w14:paraId="50176B18">
      <w:pPr>
        <w:pStyle w:val="11"/>
        <w:widowControl/>
      </w:pPr>
      <w:r>
        <w:t>"According as his Divine power has given unto us all things that pertain unto life and godliness."</w:t>
      </w:r>
    </w:p>
    <w:p w14:paraId="669FFBF4">
      <w:pPr>
        <w:pStyle w:val="11"/>
        <w:widowControl/>
      </w:pPr>
      <w:r>
        <w:t>“神的神能已将一切关乎生命和虔敬的事赐给我们。”</w:t>
      </w:r>
    </w:p>
    <w:p w14:paraId="39D67BB3">
      <w:pPr>
        <w:pStyle w:val="11"/>
        <w:widowControl/>
      </w:pPr>
      <w:r>
        <w:t>Holding the security in the hand of faith, you may repair to your Heavenly Father, and ask for all that you need.</w:t>
      </w:r>
    </w:p>
    <w:p w14:paraId="548A4B7C">
      <w:pPr>
        <w:pStyle w:val="11"/>
        <w:widowControl/>
      </w:pPr>
      <w:r>
        <w:t>将这保证握在信心的手中，你可以到你天父那里，求你所需要的一切。</w:t>
      </w:r>
    </w:p>
    <w:p w14:paraId="5EF4E7A5">
      <w:pPr>
        <w:pStyle w:val="11"/>
        <w:widowControl/>
      </w:pPr>
      <w:r>
        <w:t>So to speak, God has bound himself to withhold no good thing from you.</w:t>
      </w:r>
    </w:p>
    <w:p w14:paraId="0339726D">
      <w:pPr>
        <w:pStyle w:val="11"/>
        <w:widowControl/>
      </w:pPr>
      <w:r>
        <w:t>可以说，神已约束自己，不向你保留任何美物。</w:t>
      </w:r>
    </w:p>
    <w:p w14:paraId="0085DF4A">
      <w:pPr>
        <w:pStyle w:val="11"/>
        <w:widowControl/>
      </w:pPr>
      <w:r>
        <w:t>He is pledged, and from that pledge he will never recede, to grant you all you need.</w:t>
      </w:r>
    </w:p>
    <w:p w14:paraId="74F66617">
      <w:pPr>
        <w:pStyle w:val="11"/>
        <w:widowControl/>
      </w:pPr>
      <w:r>
        <w:t>祂已保证，并且祂永不收回那保证，要赐给你你所需要的一切。</w:t>
      </w:r>
    </w:p>
    <w:p w14:paraId="1095A0FC">
      <w:pPr>
        <w:pStyle w:val="11"/>
        <w:widowControl/>
      </w:pPr>
      <w:r>
        <w:t>What is your demand?</w:t>
      </w:r>
    </w:p>
    <w:p w14:paraId="3A6448F0">
      <w:pPr>
        <w:pStyle w:val="11"/>
        <w:widowControl/>
      </w:pPr>
      <w:r>
        <w:t>你的要求是什么？</w:t>
      </w:r>
    </w:p>
    <w:p w14:paraId="7F79F60A">
      <w:pPr>
        <w:pStyle w:val="11"/>
        <w:widowControl/>
      </w:pPr>
      <w:r>
        <w:t>Is it the Spirit to seal, to sanctify, to comfort you?</w:t>
      </w:r>
    </w:p>
    <w:p w14:paraId="5A8260F9">
      <w:pPr>
        <w:pStyle w:val="11"/>
        <w:widowControl/>
      </w:pPr>
      <w:r>
        <w:t>是圣灵来印记你、圣化你、安慰你吗？</w:t>
      </w:r>
    </w:p>
    <w:p w14:paraId="033EF2EA">
      <w:pPr>
        <w:pStyle w:val="11"/>
        <w:widowControl/>
      </w:pPr>
      <w:r>
        <w:t>Then draw near and ask the gift.</w:t>
      </w:r>
    </w:p>
    <w:p w14:paraId="54BD8868">
      <w:pPr>
        <w:pStyle w:val="11"/>
        <w:widowControl/>
      </w:pPr>
      <w:r>
        <w:t>那么，就近前来，求这恩赐。</w:t>
      </w:r>
    </w:p>
    <w:p w14:paraId="78F8CB32">
      <w:pPr>
        <w:pStyle w:val="11"/>
        <w:widowControl/>
      </w:pPr>
      <w:r>
        <w:t>"For if you who are evil know how to give good things to your children, how much more shall your Heavenly Father give the Holy Spirit to those who ask him?"</w:t>
      </w:r>
    </w:p>
    <w:p w14:paraId="33AD8E69">
      <w:pPr>
        <w:pStyle w:val="11"/>
        <w:widowControl/>
      </w:pPr>
      <w:r>
        <w:t>“你们虽然不好，尚且知道拿好东西给儿女，何况你们在天上的父，岂不更将圣灵给求祂的人吗？”</w:t>
      </w:r>
    </w:p>
    <w:p w14:paraId="31BC632A">
      <w:pPr>
        <w:pStyle w:val="11"/>
        <w:widowControl/>
      </w:pPr>
      <w:r>
        <w:t>Is it pardon?</w:t>
      </w:r>
    </w:p>
    <w:p w14:paraId="61517B98">
      <w:pPr>
        <w:pStyle w:val="11"/>
        <w:widowControl/>
      </w:pPr>
      <w:r>
        <w:t>是赦免吗？</w:t>
      </w:r>
    </w:p>
    <w:p w14:paraId="44A8C370">
      <w:pPr>
        <w:pStyle w:val="11"/>
        <w:widowControl/>
      </w:pPr>
      <w:r>
        <w:t>Then ask it.</w:t>
      </w:r>
    </w:p>
    <w:p w14:paraId="108D461A">
      <w:pPr>
        <w:pStyle w:val="11"/>
        <w:widowControl/>
      </w:pPr>
      <w:r>
        <w:t>那就求它。</w:t>
      </w:r>
    </w:p>
    <w:p w14:paraId="135C699A">
      <w:pPr>
        <w:pStyle w:val="11"/>
        <w:widowControl/>
      </w:pPr>
      <w:r>
        <w:t>He who provided the sacrifice for sin, will he not freely bestow the forgiveness of sin?</w:t>
      </w:r>
    </w:p>
    <w:p w14:paraId="742FACC8">
      <w:pPr>
        <w:pStyle w:val="11"/>
        <w:widowControl/>
      </w:pPr>
      <w:r>
        <w:t>那为罪预备了献祭的祂，岂不也白白地赐下罪的赦免吗？</w:t>
      </w:r>
    </w:p>
    <w:p w14:paraId="17EC2A2F">
      <w:pPr>
        <w:pStyle w:val="11"/>
        <w:widowControl/>
      </w:pPr>
      <w:r>
        <w:t>Is it grace?</w:t>
      </w:r>
    </w:p>
    <w:p w14:paraId="70DDD7CB">
      <w:pPr>
        <w:pStyle w:val="11"/>
        <w:widowControl/>
      </w:pPr>
      <w:r>
        <w:t>是恩典吗？</w:t>
      </w:r>
    </w:p>
    <w:p w14:paraId="72A74ADA">
      <w:pPr>
        <w:pStyle w:val="11"/>
        <w:widowControl/>
      </w:pPr>
      <w:r>
        <w:t>Having given you the Reservoir of grace, is he not as willing and "able to make all grace abound toward you, that you, always having all sufficiency in all things, may abound to every good work?"</w:t>
      </w:r>
    </w:p>
    <w:p w14:paraId="6EE2CE75">
      <w:pPr>
        <w:pStyle w:val="11"/>
        <w:widowControl/>
      </w:pPr>
      <w:r>
        <w:t>既已赐给你恩典的 Reservoir (宝库)，祂岂不也同样乐意并“能将各样的恩惠，多多地加给你们，使你们凡事常常充足，能多行各样善事”吗？</w:t>
      </w:r>
    </w:p>
    <w:p w14:paraId="11B87D20">
      <w:pPr>
        <w:pStyle w:val="11"/>
        <w:widowControl/>
      </w:pPr>
      <w:r>
        <w:t>Is it comfort?</w:t>
      </w:r>
    </w:p>
    <w:p w14:paraId="6167FEFD">
      <w:pPr>
        <w:pStyle w:val="11"/>
        <w:widowControl/>
      </w:pPr>
      <w:r>
        <w:t>是安慰吗？</w:t>
      </w:r>
    </w:p>
    <w:p w14:paraId="618300C5">
      <w:pPr>
        <w:pStyle w:val="11"/>
        <w:widowControl/>
      </w:pPr>
      <w:r>
        <w:t>Having given you the "Consolation of Israel," will he not prove to you the "God of all comfort?"</w:t>
      </w:r>
    </w:p>
    <w:p w14:paraId="13565AFF">
      <w:pPr>
        <w:pStyle w:val="11"/>
        <w:widowControl/>
      </w:pPr>
      <w:r>
        <w:t>既已赐给你“以色列的安慰”，祂岂不向你证明祂是“赐各样安慰的神”吗？</w:t>
      </w:r>
    </w:p>
    <w:p w14:paraId="6D099717">
      <w:pPr>
        <w:pStyle w:val="11"/>
        <w:widowControl/>
      </w:pPr>
      <w:r>
        <w:t>Is your necessity temporal?</w:t>
      </w:r>
    </w:p>
    <w:p w14:paraId="1090A697">
      <w:pPr>
        <w:pStyle w:val="11"/>
        <w:widowControl/>
      </w:pPr>
      <w:r>
        <w:t>你的需要是暂时的吗？</w:t>
      </w:r>
    </w:p>
    <w:p w14:paraId="77364B07">
      <w:pPr>
        <w:pStyle w:val="11"/>
        <w:widowControl/>
      </w:pPr>
      <w:r>
        <w:t>Are your circumstances adverse?</w:t>
      </w:r>
    </w:p>
    <w:p w14:paraId="2D6B24EE">
      <w:pPr>
        <w:pStyle w:val="11"/>
        <w:widowControl/>
      </w:pPr>
      <w:r>
        <w:t>你的境遇是逆境吗？</w:t>
      </w:r>
    </w:p>
    <w:p w14:paraId="209AEA9F">
      <w:pPr>
        <w:pStyle w:val="11"/>
        <w:widowControl/>
      </w:pPr>
      <w:r>
        <w:t>Filled with forebodings of approaching difficulty, the cruse of oil and the barrel of meal dwindling, are you anxious and fearful?</w:t>
      </w:r>
    </w:p>
    <w:p w14:paraId="3CB2C197">
      <w:pPr>
        <w:pStyle w:val="11"/>
        <w:widowControl/>
      </w:pPr>
      <w:r>
        <w:t>你是否充满了对将临困难的预感，油瓶和面桶渐渐减少，你是否焦虑和恐惧？</w:t>
      </w:r>
    </w:p>
    <w:p w14:paraId="281084B9">
      <w:pPr>
        <w:pStyle w:val="11"/>
        <w:widowControl/>
      </w:pPr>
      <w:r>
        <w:t>Take your temporal need to God.</w:t>
      </w:r>
    </w:p>
    <w:p w14:paraId="04F26BA8">
      <w:pPr>
        <w:pStyle w:val="11"/>
        <w:widowControl/>
      </w:pPr>
      <w:r>
        <w:t>将你暂时的需要带到神面前。</w:t>
      </w:r>
    </w:p>
    <w:p w14:paraId="0CD69A17">
      <w:pPr>
        <w:pStyle w:val="11"/>
        <w:widowControl/>
      </w:pPr>
      <w:r>
        <w:t>What! will he bestow the higher blessings of grace, and withhold the inferior ones of providence?</w:t>
      </w:r>
    </w:p>
    <w:p w14:paraId="46E24A00">
      <w:pPr>
        <w:pStyle w:val="11"/>
        <w:widowControl/>
      </w:pPr>
      <w:r>
        <w:t>什么！祂会赐下更高的恩典祝福，却保留较低的护理祝福吗？</w:t>
      </w:r>
    </w:p>
    <w:p w14:paraId="7C0B68DD">
      <w:pPr>
        <w:pStyle w:val="11"/>
        <w:widowControl/>
      </w:pPr>
      <w:r>
        <w:t>Never!</w:t>
      </w:r>
    </w:p>
    <w:p w14:paraId="7EE8F349">
      <w:pPr>
        <w:pStyle w:val="11"/>
        <w:widowControl/>
      </w:pPr>
      <w:r>
        <w:t>绝不！</w:t>
      </w:r>
    </w:p>
    <w:p w14:paraId="5004FEAC">
      <w:pPr>
        <w:pStyle w:val="11"/>
        <w:widowControl/>
      </w:pPr>
      <w:r>
        <w:t>And can you press to your believing heart the priceless, precious, unspeakable gift of his Son, and yet cherish in that heart the gloomy, misgiving, thought of God's unwillingness and inability to supply all your need?</w:t>
      </w:r>
    </w:p>
    <w:p w14:paraId="6124A712">
      <w:pPr>
        <w:pStyle w:val="11"/>
        <w:widowControl/>
      </w:pPr>
      <w:r>
        <w:t>你岂能将祂儿子那无价、宝贵、说不尽的恩赐，紧贴在你相信的心上，却又在那心中怀着神不愿也不能供应你一切需要的阴郁、疑虑的思想吗？</w:t>
      </w:r>
    </w:p>
    <w:p w14:paraId="7B81EBC4">
      <w:pPr>
        <w:pStyle w:val="11"/>
        <w:widowControl/>
      </w:pPr>
      <w:r>
        <w:t>"Freely give."</w:t>
      </w:r>
    </w:p>
    <w:p w14:paraId="6D778D8E">
      <w:pPr>
        <w:pStyle w:val="11"/>
        <w:widowControl/>
      </w:pPr>
      <w:r>
        <w:t>“白白地赐给。”</w:t>
      </w:r>
    </w:p>
    <w:p w14:paraId="5D74013F">
      <w:pPr>
        <w:pStyle w:val="11"/>
        <w:widowControl/>
      </w:pPr>
      <w:r>
        <w:t>God's gifts are both rich and gratuitous.</w:t>
      </w:r>
    </w:p>
    <w:p w14:paraId="1E619F62">
      <w:pPr>
        <w:pStyle w:val="11"/>
        <w:widowControl/>
      </w:pPr>
      <w:r>
        <w:t>神的恩赐既丰盛又白白。</w:t>
      </w:r>
    </w:p>
    <w:p w14:paraId="0A725C32">
      <w:pPr>
        <w:pStyle w:val="11"/>
        <w:widowControl/>
      </w:pPr>
      <w:r>
        <w:t>He always bestows more, never less, than we ask.</w:t>
      </w:r>
    </w:p>
    <w:p w14:paraId="6BE9EBA2">
      <w:pPr>
        <w:pStyle w:val="11"/>
        <w:widowControl/>
      </w:pPr>
      <w:r>
        <w:t>祂所赐的，总是比我们所求的更多，从不少于。</w:t>
      </w:r>
    </w:p>
    <w:p w14:paraId="387967FC">
      <w:pPr>
        <w:pStyle w:val="11"/>
        <w:widowControl/>
      </w:pPr>
      <w:r>
        <w:t>It would seem as though he could not open his hand to a poor comer, but it overflowed with a bounty worthy of himself.</w:t>
      </w:r>
    </w:p>
    <w:p w14:paraId="7BE771D7">
      <w:pPr>
        <w:pStyle w:val="11"/>
        <w:widowControl/>
      </w:pPr>
      <w:r>
        <w:t>似乎祂不能向一个贫穷的来者张手，而不以配得上祂自己的慷慨满溢出来。</w:t>
      </w:r>
    </w:p>
    <w:p w14:paraId="6950DE5F">
      <w:pPr>
        <w:pStyle w:val="11"/>
        <w:widowControl/>
      </w:pPr>
      <w:r>
        <w:t>Here are met all the objections to our coming which spring from our unworthiness, unfruitfulness, and unfaithfulness.</w:t>
      </w:r>
    </w:p>
    <w:p w14:paraId="219B97BF">
      <w:pPr>
        <w:pStyle w:val="11"/>
        <w:widowControl/>
      </w:pPr>
      <w:r>
        <w:t>这里，我们一切因不配、不结果子和不忠而不敢前来的反对理由，都得到了解决。</w:t>
      </w:r>
    </w:p>
    <w:p w14:paraId="5BEF4AF1">
      <w:pPr>
        <w:pStyle w:val="11"/>
        <w:widowControl/>
      </w:pPr>
      <w:r>
        <w:t>Having nothing to pay, nothing in return is required.</w:t>
      </w:r>
    </w:p>
    <w:p w14:paraId="3175B389">
      <w:pPr>
        <w:pStyle w:val="11"/>
        <w:widowControl/>
      </w:pPr>
      <w:r>
        <w:t>既无力偿还，也无需任何回报。</w:t>
      </w:r>
    </w:p>
    <w:p w14:paraId="0712B5C0">
      <w:pPr>
        <w:pStyle w:val="11"/>
        <w:widowControl/>
      </w:pPr>
      <w:r>
        <w:t>"Without money, and without price."</w:t>
      </w:r>
    </w:p>
    <w:p w14:paraId="438053B6">
      <w:pPr>
        <w:pStyle w:val="11"/>
        <w:widowControl/>
      </w:pPr>
      <w:r>
        <w:t>“不用银钱，不用价值。”</w:t>
      </w:r>
    </w:p>
    <w:p w14:paraId="2BD2A050">
      <w:pPr>
        <w:pStyle w:val="11"/>
        <w:widowControl/>
      </w:pPr>
      <w:r>
        <w:t>Free as the sunlight- free as the balmy air- free as the mountain stream- free as the heart of God can make it, is every blessing which he bestows.</w:t>
      </w:r>
    </w:p>
    <w:p w14:paraId="2EE088D1">
      <w:pPr>
        <w:pStyle w:val="11"/>
        <w:widowControl/>
      </w:pPr>
      <w:r>
        <w:t>如同阳光一样白白——如同芳香的空气一样白白——如同山涧的溪流一样白白——如同神的心所能作到的最白白，是祂所赐的每一项祝福。</w:t>
      </w:r>
    </w:p>
    <w:p w14:paraId="5C53E6F1">
      <w:pPr>
        <w:pStyle w:val="11"/>
        <w:widowControl/>
      </w:pPr>
      <w:r>
        <w:t>"Since God did not spare even his own Son but gave him up for us all, won't God, who gave us Christ, also give us everything else?"</w:t>
      </w:r>
    </w:p>
    <w:p w14:paraId="6A6BE55F">
      <w:pPr>
        <w:pStyle w:val="11"/>
        <w:widowControl/>
      </w:pPr>
      <w:r>
        <w:t>“神既不爱惜自己的儿子，为我们众人舍了，赐给我们基督的神，岂不也把别的一切都赐给我们吗？”</w:t>
      </w:r>
    </w:p>
    <w:p w14:paraId="19CA3CB7">
      <w:pPr>
        <w:pStyle w:val="11"/>
        <w:widowControl/>
      </w:pPr>
      <w:r>
        <w:t>The Believer's Challenge</w:t>
      </w:r>
    </w:p>
    <w:p w14:paraId="4211A480">
      <w:pPr>
        <w:pStyle w:val="11"/>
        <w:widowControl/>
      </w:pPr>
      <w:r>
        <w:t>信徒的挑战</w:t>
      </w:r>
    </w:p>
    <w:p w14:paraId="00C56A8A">
      <w:pPr>
        <w:pStyle w:val="11"/>
        <w:widowControl/>
      </w:pPr>
      <w:r>
        <w:t>Who shall lay any thing to the charge of God's elect? It is God that justifieth. Romans 8:33</w:t>
      </w:r>
    </w:p>
    <w:p w14:paraId="76928F37">
      <w:pPr>
        <w:pStyle w:val="11"/>
        <w:widowControl/>
      </w:pPr>
      <w:r>
        <w:t>谁能控告神所拣选的人呢？有神称他们为义了。罗马书 8:33</w:t>
      </w:r>
    </w:p>
    <w:p w14:paraId="154012FB">
      <w:pPr>
        <w:pStyle w:val="11"/>
        <w:widowControl/>
      </w:pPr>
      <w:r>
        <w:t>Who will bring any charge against those whom God has chosen? It is God who justifies. Romans 8:33</w:t>
      </w:r>
    </w:p>
    <w:p w14:paraId="58BBFCBD">
      <w:pPr>
        <w:pStyle w:val="11"/>
        <w:widowControl/>
      </w:pPr>
      <w:r>
        <w:t>谁能控告神所拣选的人呢？是神称他们为义。罗马书 8:33</w:t>
      </w:r>
    </w:p>
    <w:p w14:paraId="45B6C07B">
      <w:pPr>
        <w:pStyle w:val="11"/>
        <w:widowControl/>
      </w:pPr>
      <w:r>
        <w:t>Who dares accuse us whom God has chosen for his own? Will God? No! He is the one who has given us right standing with himself. Romans 8:33</w:t>
      </w:r>
    </w:p>
    <w:p w14:paraId="4D0D6AC4">
      <w:pPr>
        <w:pStyle w:val="11"/>
        <w:widowControl/>
      </w:pPr>
      <w:r>
        <w:t>谁敢控告我们这些神为自己所拣选的人呢？神会吗？不！是祂赐给我们与自己和好的地位。罗马书 8:33</w:t>
      </w:r>
    </w:p>
    <w:p w14:paraId="4305BA80">
      <w:pPr>
        <w:pStyle w:val="11"/>
        <w:widowControl/>
      </w:pPr>
      <w:r>
        <w:t>The Apostle recurs again to the great proposition with which he started- no condemnation in Christ Jesus- the evidence of which had so richly accumulated in his course, as to justify this, the keynote of the triumph with which he conducts his brilliant argument to a close.</w:t>
      </w:r>
    </w:p>
    <w:p w14:paraId="3C7D81D7">
      <w:pPr>
        <w:pStyle w:val="11"/>
        <w:widowControl/>
      </w:pPr>
      <w:r>
        <w:t>使徒再次回到他开始时的伟大命题——在基督耶稣里不定罪——其证据在他论证的过程中，已如此丰富地累积，以致足以证明这一点，这是他辉煌论证结尾的凯旋主音。</w:t>
      </w:r>
    </w:p>
    <w:p w14:paraId="74CFCC5C">
      <w:pPr>
        <w:pStyle w:val="11"/>
        <w:widowControl/>
      </w:pPr>
      <w:r>
        <w:t>It is impossible not to perceive that his spirit kindles with the inspiration of his theme, until from the pinnacle on which he now stood, he seems to have caught an expanded view, and to reflect the first beams, of that heaven of glory from which he had so lately descended.</w:t>
      </w:r>
    </w:p>
    <w:p w14:paraId="38B8F474">
      <w:pPr>
        <w:pStyle w:val="11"/>
        <w:widowControl/>
      </w:pPr>
      <w:r>
        <w:t>不可能不察觉到，他的灵因他主题的默示而燃起，直到从他现今所站的顶峰，他似乎已捕捉到一个更广阔的视野，并反射出那他不久前才从其降下的荣耀天堂的第一缕光芒。</w:t>
      </w:r>
    </w:p>
    <w:p w14:paraId="3F1D1A85">
      <w:pPr>
        <w:pStyle w:val="11"/>
        <w:widowControl/>
      </w:pPr>
      <w:r>
        <w:t>"God's elect."</w:t>
      </w:r>
    </w:p>
    <w:p w14:paraId="319A2552">
      <w:pPr>
        <w:pStyle w:val="11"/>
        <w:widowControl/>
      </w:pPr>
      <w:r>
        <w:t>“神的选民。”</w:t>
      </w:r>
    </w:p>
    <w:p w14:paraId="79629FE5">
      <w:pPr>
        <w:pStyle w:val="11"/>
        <w:widowControl/>
      </w:pPr>
      <w:r>
        <w:t>It was important that the Apostle should distinctly specify who the people were against whom no accusation could justly be alleged.</w:t>
      </w:r>
    </w:p>
    <w:p w14:paraId="3A404A7B">
      <w:pPr>
        <w:pStyle w:val="11"/>
        <w:widowControl/>
      </w:pPr>
      <w:r>
        <w:t>使徒必须清楚地指明，那些不能被公正地指控的人是谁，这一点很重要。</w:t>
      </w:r>
    </w:p>
    <w:p w14:paraId="1016B5AD">
      <w:pPr>
        <w:pStyle w:val="11"/>
        <w:widowControl/>
      </w:pPr>
      <w:r>
        <w:t>And what terms could he employ more expressive of their character and relation than this?</w:t>
      </w:r>
    </w:p>
    <w:p w14:paraId="51E26710">
      <w:pPr>
        <w:pStyle w:val="11"/>
        <w:widowControl/>
      </w:pPr>
      <w:r>
        <w:t>他还能用什么比这个更能表达他们品格和关系的词语呢？</w:t>
      </w:r>
    </w:p>
    <w:p w14:paraId="7A7BA114">
      <w:pPr>
        <w:pStyle w:val="11"/>
        <w:widowControl/>
      </w:pPr>
      <w:r>
        <w:t>It involves two ideas- God's choice, of a people beloved.</w:t>
      </w:r>
    </w:p>
    <w:p w14:paraId="35EEB1E5">
      <w:pPr>
        <w:pStyle w:val="11"/>
        <w:widowControl/>
      </w:pPr>
      <w:r>
        <w:t>它包含了两个概念——神的选择，一个蒙爱的子民。</w:t>
      </w:r>
    </w:p>
    <w:p w14:paraId="2C7DF471">
      <w:pPr>
        <w:pStyle w:val="11"/>
        <w:widowControl/>
      </w:pPr>
      <w:r>
        <w:t>The term occurs in other places.</w:t>
      </w:r>
    </w:p>
    <w:p w14:paraId="46868F25">
      <w:pPr>
        <w:pStyle w:val="11"/>
        <w:widowControl/>
      </w:pPr>
      <w:r>
        <w:t>这个词也出现在其他地方。</w:t>
      </w:r>
    </w:p>
    <w:p w14:paraId="02D05A62">
      <w:pPr>
        <w:pStyle w:val="11"/>
        <w:widowControl/>
      </w:pPr>
      <w:r>
        <w:t>"But for the elect's sake these days shall be shortened."</w:t>
      </w:r>
    </w:p>
    <w:p w14:paraId="02EDC477">
      <w:pPr>
        <w:pStyle w:val="11"/>
        <w:widowControl/>
      </w:pPr>
      <w:r>
        <w:t>“只是为选民的缘故，那些日子必减少了。”</w:t>
      </w:r>
    </w:p>
    <w:p w14:paraId="7856E229">
      <w:pPr>
        <w:pStyle w:val="11"/>
        <w:widowControl/>
      </w:pPr>
      <w:r>
        <w:t>"According to the faith of God's elect."</w:t>
      </w:r>
    </w:p>
    <w:p w14:paraId="34E70B47">
      <w:pPr>
        <w:pStyle w:val="11"/>
        <w:widowControl/>
      </w:pPr>
      <w:r>
        <w:t>“照着神选民的信心。”</w:t>
      </w:r>
    </w:p>
    <w:p w14:paraId="734CC8AA">
      <w:pPr>
        <w:pStyle w:val="11"/>
        <w:widowControl/>
      </w:pPr>
      <w:r>
        <w:t>"Elect according to the foreknowledge of God the Father."</w:t>
      </w:r>
    </w:p>
    <w:p w14:paraId="25894AAA">
      <w:pPr>
        <w:pStyle w:val="11"/>
        <w:widowControl/>
      </w:pPr>
      <w:r>
        <w:t>“就是照父神的先见被拣选。”</w:t>
      </w:r>
    </w:p>
    <w:p w14:paraId="5D68B155">
      <w:pPr>
        <w:pStyle w:val="11"/>
        <w:widowControl/>
      </w:pPr>
      <w:r>
        <w:t>"His own elect."</w:t>
      </w:r>
    </w:p>
    <w:p w14:paraId="68F2D4D8">
      <w:pPr>
        <w:pStyle w:val="11"/>
        <w:widowControl/>
      </w:pPr>
      <w:r>
        <w:t>“祂自己的选民。”</w:t>
      </w:r>
    </w:p>
    <w:p w14:paraId="46E0B02E">
      <w:pPr>
        <w:pStyle w:val="11"/>
        <w:widowControl/>
      </w:pPr>
      <w:r>
        <w:t>It is quite clear, then, that those on whose behalf this challenge is made, are a people who, like their Lord and Master, are "chosen of God and precious."</w:t>
      </w:r>
    </w:p>
    <w:p w14:paraId="439AC056">
      <w:pPr>
        <w:pStyle w:val="11"/>
        <w:widowControl/>
      </w:pPr>
      <w:r>
        <w:t>那么，很清楚，那些为之发出这项挑战的人，是一个如同他们的主和夫子一样，“被神拣选，所宝贵的”子民。</w:t>
      </w:r>
    </w:p>
    <w:p w14:paraId="4A72C85C">
      <w:pPr>
        <w:pStyle w:val="11"/>
        <w:widowControl/>
      </w:pPr>
      <w:r>
        <w:t>Now, scriptural as this doctrine is, it cannot be concealed that many anxious minds have made it a stumbling-stone at the very threshold of their spiritual career.</w:t>
      </w:r>
    </w:p>
    <w:p w14:paraId="758796B6">
      <w:pPr>
        <w:pStyle w:val="11"/>
        <w:widowControl/>
      </w:pPr>
      <w:r>
        <w:t>现在，尽管这个教义是合乎圣经的，却不能否认，许多焦虑的心灵已在他们属灵生涯的门口，将它当作了一块绊脚石。</w:t>
      </w:r>
    </w:p>
    <w:p w14:paraId="2A3E2194">
      <w:pPr>
        <w:pStyle w:val="11"/>
        <w:widowControl/>
      </w:pPr>
      <w:r>
        <w:t>The great mistake has been the making the doctrine of election the starting-point of their conversion, rather than a point to be reached at a subsequent and distant part of their religious course.</w:t>
      </w:r>
    </w:p>
    <w:p w14:paraId="49203999">
      <w:pPr>
        <w:pStyle w:val="11"/>
        <w:widowControl/>
      </w:pPr>
      <w:r>
        <w:t>最大的错误，是将在拣选的教义，作为他们归信的起点，而非在他们宗教路程的后续和遥远部分才达到的一个点。</w:t>
      </w:r>
    </w:p>
    <w:p w14:paraId="00DE4C81">
      <w:pPr>
        <w:pStyle w:val="11"/>
        <w:widowControl/>
      </w:pPr>
      <w:r>
        <w:t>With God it doubtless is the starting-point, if we may suppose a beginning with him who has no beginning- but not with man.</w:t>
      </w:r>
    </w:p>
    <w:p w14:paraId="11121914">
      <w:pPr>
        <w:pStyle w:val="11"/>
        <w:widowControl/>
      </w:pPr>
      <w:r>
        <w:t>对神而言，这无疑是起点，如果我们能假设那无始者有始的话——但对人而言，却非如此。</w:t>
      </w:r>
    </w:p>
    <w:p w14:paraId="775DAF01">
      <w:pPr>
        <w:pStyle w:val="11"/>
        <w:widowControl/>
      </w:pPr>
      <w:r>
        <w:t>We have in a previous chapter shown that our calling of God by the Spirit is the premise, and that our election of God by his love is the conclusion.</w:t>
      </w:r>
    </w:p>
    <w:p w14:paraId="39E2B719">
      <w:pPr>
        <w:pStyle w:val="11"/>
        <w:widowControl/>
      </w:pPr>
      <w:r>
        <w:t>我们在前一章中已表明，我们被神的灵呼召是前提，而我们被神的爱拣选是结论。</w:t>
      </w:r>
    </w:p>
    <w:p w14:paraId="21513E74">
      <w:pPr>
        <w:pStyle w:val="11"/>
        <w:widowControl/>
      </w:pPr>
      <w:r>
        <w:t>Thus reasoning, as logicians term it, a posteriori, without having looked into the mysterious volume of the Divine decrees, the Apostle, addressing the converted Thessalonians, could boldly say, "Knowing, brethren beloved, your election of God."</w:t>
      </w:r>
    </w:p>
    <w:p w14:paraId="1B82A64B">
      <w:pPr>
        <w:pStyle w:val="11"/>
        <w:widowControl/>
      </w:pPr>
      <w:r>
        <w:t>因此，如逻辑学家所称，后验地推理，而无需察看神圣谕旨的奥秘书卷，使徒，对归信的帖撒罗尼迦人，可以大胆地说：“被神所爱的弟兄啊，我知道你们是蒙拣选的。”</w:t>
      </w:r>
    </w:p>
    <w:p w14:paraId="3AE1E711">
      <w:pPr>
        <w:pStyle w:val="11"/>
        <w:widowControl/>
      </w:pPr>
      <w:r>
        <w:t>And how did he know it?</w:t>
      </w:r>
    </w:p>
    <w:p w14:paraId="664E6E17">
      <w:pPr>
        <w:pStyle w:val="11"/>
        <w:widowControl/>
      </w:pPr>
      <w:r>
        <w:t>祂是如何知道的？</w:t>
      </w:r>
    </w:p>
    <w:p w14:paraId="2B35E34F">
      <w:pPr>
        <w:pStyle w:val="11"/>
        <w:widowControl/>
      </w:pPr>
      <w:r>
        <w:t>From their faith, their knowledge, their reception of the truth, and its transforming effects on their character.</w:t>
      </w:r>
    </w:p>
    <w:p w14:paraId="7B3D2351">
      <w:pPr>
        <w:pStyle w:val="11"/>
        <w:widowControl/>
      </w:pPr>
      <w:r>
        <w:t>从他们的信心、他们的知识、他们对真理的领受，以及其对他们品格的改变性影响。</w:t>
      </w:r>
    </w:p>
    <w:p w14:paraId="3EAAECD7">
      <w:pPr>
        <w:pStyle w:val="11"/>
        <w:widowControl/>
      </w:pPr>
      <w:r>
        <w:t>Adopt this mode of reasoning as yours, and you will no longer complain that the doctrine of election is a perplexing truth, casting its deep and gloomy shadow upon your path to the cross.</w:t>
      </w:r>
    </w:p>
    <w:p w14:paraId="3928E509">
      <w:pPr>
        <w:pStyle w:val="11"/>
        <w:widowControl/>
      </w:pPr>
      <w:r>
        <w:t>采纳这种推理方式为你自己的，你就不再会抱怨拣选的教义是一个令人困惑的真理，在你的十字架之路上，投下其深沉而阴郁的阴影。</w:t>
      </w:r>
    </w:p>
    <w:p w14:paraId="73ECC91F">
      <w:pPr>
        <w:pStyle w:val="11"/>
        <w:widowControl/>
      </w:pPr>
      <w:r>
        <w:t>In your spiritual voyage your calling by grace is like an isthmus standing between two eternities; the past, in which God has chosen his people; and the future, in which he will glorify, them.</w:t>
      </w:r>
    </w:p>
    <w:p w14:paraId="448146EE">
      <w:pPr>
        <w:pStyle w:val="11"/>
        <w:widowControl/>
      </w:pPr>
      <w:r>
        <w:t>在你属灵的航程中，你蒙恩的呼召，如同一个地峡，矗立在两个永恒之间；过去，其中神拣选了祂的子民；和将来，其中祂将荣耀他们。</w:t>
      </w:r>
    </w:p>
    <w:p w14:paraId="4634E515">
      <w:pPr>
        <w:pStyle w:val="11"/>
        <w:widowControl/>
      </w:pPr>
      <w:r>
        <w:t>Reach this middle point and you are safe.</w:t>
      </w:r>
    </w:p>
    <w:p w14:paraId="23A8CB64">
      <w:pPr>
        <w:pStyle w:val="11"/>
        <w:widowControl/>
      </w:pPr>
      <w:r>
        <w:t>到达这个中间点，你就安全了。</w:t>
      </w:r>
    </w:p>
    <w:p w14:paraId="73B1CBFC">
      <w:pPr>
        <w:pStyle w:val="11"/>
        <w:widowControl/>
      </w:pPr>
      <w:r>
        <w:t>"It is God that justifies."</w:t>
      </w:r>
    </w:p>
    <w:p w14:paraId="2A8CE9F0">
      <w:pPr>
        <w:pStyle w:val="11"/>
        <w:widowControl/>
      </w:pPr>
      <w:r>
        <w:t>“是神称他们为义了。”</w:t>
      </w:r>
    </w:p>
    <w:p w14:paraId="2880997C">
      <w:pPr>
        <w:pStyle w:val="11"/>
        <w:widowControl/>
      </w:pPr>
      <w:r>
        <w:t>We believe that by many this cardinal doctrine of God's justification is but imperfectly understood, and but indistinctly seen in its results.</w:t>
      </w:r>
    </w:p>
    <w:p w14:paraId="42F7F02E">
      <w:pPr>
        <w:pStyle w:val="11"/>
        <w:widowControl/>
      </w:pPr>
      <w:r>
        <w:t>我们相信，许多人对神称义这个基本教义的理解是不完全的，对其结果的看见也是不清晰的。</w:t>
      </w:r>
    </w:p>
    <w:p w14:paraId="365E492D">
      <w:pPr>
        <w:pStyle w:val="11"/>
        <w:widowControl/>
      </w:pPr>
      <w:r>
        <w:t>The lofty position of security in which it places the believer, the liberty, peace, and hope into which it brings him, are points dim and obscure in the spiritual vision of many.</w:t>
      </w:r>
    </w:p>
    <w:p w14:paraId="51DA1635">
      <w:pPr>
        <w:pStyle w:val="11"/>
        <w:widowControl/>
      </w:pPr>
      <w:r>
        <w:t>它将信徒置于一个崇高的安全地位，它带给他的自由、平安和盼望，在许多人的属灵视线中，是模糊不清的。</w:t>
      </w:r>
    </w:p>
    <w:p w14:paraId="0E6238D8">
      <w:pPr>
        <w:pStyle w:val="11"/>
        <w:widowControl/>
      </w:pPr>
      <w:r>
        <w:t>We also believe that much of the weak, sickly Christianity of numbers is traceable, in a great measure, to the crude and gloomy conceptions they form of God, produced by not clearly seeing the interest which he felt, and the initiatory part which he took, in the great matter of our justification.</w:t>
      </w:r>
    </w:p>
    <w:p w14:paraId="290E5A8B">
      <w:pPr>
        <w:pStyle w:val="11"/>
        <w:widowControl/>
      </w:pPr>
      <w:r>
        <w:t>我们也相信，许多人软弱、病态的基督教，在很大程度上，可追溯到他们对神形成的粗糙而阴郁的概念，这是由于他们没有清楚地看见，在我们的称义这件大事上，祂所感受到的兴趣，以及祂所采取的创始部分。</w:t>
      </w:r>
    </w:p>
    <w:p w14:paraId="4E8637F7">
      <w:pPr>
        <w:pStyle w:val="11"/>
        <w:widowControl/>
      </w:pPr>
      <w:r>
        <w:t>Let our faith but trace the act of our justification to God, and we have placed ourselves upon a vantage-ground of the boldest defiance to all our enemies.</w:t>
      </w:r>
    </w:p>
    <w:p w14:paraId="387C0D24">
      <w:pPr>
        <w:pStyle w:val="11"/>
        <w:widowControl/>
      </w:pPr>
      <w:r>
        <w:t>让我们的信心，只追溯我们称义的行为到神，我们就已将自己置于一个可以最勇敢地藐视我们所有仇敌的有利地位。</w:t>
      </w:r>
    </w:p>
    <w:p w14:paraId="41AE10BC">
      <w:pPr>
        <w:pStyle w:val="11"/>
        <w:widowControl/>
      </w:pPr>
      <w:r>
        <w:t>Survey the truth in this light for a moment.</w:t>
      </w:r>
    </w:p>
    <w:p w14:paraId="36491B49">
      <w:pPr>
        <w:pStyle w:val="11"/>
        <w:widowControl/>
      </w:pPr>
      <w:r>
        <w:t>请暂时以这种眼光来审视这个真理。</w:t>
      </w:r>
    </w:p>
    <w:p w14:paraId="39DF99EE">
      <w:pPr>
        <w:pStyle w:val="11"/>
        <w:widowControl/>
      </w:pPr>
      <w:r>
        <w:t>Against whom have you sinned?</w:t>
      </w:r>
    </w:p>
    <w:p w14:paraId="7EDB3CC9">
      <w:pPr>
        <w:pStyle w:val="11"/>
        <w:widowControl/>
      </w:pPr>
      <w:r>
        <w:t>你得罪了谁？</w:t>
      </w:r>
    </w:p>
    <w:p w14:paraId="48306F32">
      <w:pPr>
        <w:pStyle w:val="11"/>
        <w:widowControl/>
      </w:pPr>
      <w:r>
        <w:t>Adopting David's confession, you exclaim, "Against you, and you only have I sinned."</w:t>
      </w:r>
    </w:p>
    <w:p w14:paraId="12420048">
      <w:pPr>
        <w:pStyle w:val="11"/>
        <w:widowControl/>
      </w:pPr>
      <w:r>
        <w:t>采纳大卫的认罪，你惊呼：“我向你犯罪，惟独得罪了你。”</w:t>
      </w:r>
    </w:p>
    <w:p w14:paraId="5297D0C5">
      <w:pPr>
        <w:pStyle w:val="11"/>
        <w:widowControl/>
      </w:pPr>
      <w:r>
        <w:t>Having sinned against God, from God, then, you looked for the condemnation.</w:t>
      </w:r>
    </w:p>
    <w:p w14:paraId="4E9644B2">
      <w:pPr>
        <w:pStyle w:val="11"/>
        <w:widowControl/>
      </w:pPr>
      <w:r>
        <w:t>既得罪了神，那么，你就从神那里，期待定罪。</w:t>
      </w:r>
    </w:p>
    <w:p w14:paraId="0C62ABD8">
      <w:pPr>
        <w:pStyle w:val="11"/>
        <w:widowControl/>
      </w:pPr>
      <w:r>
        <w:t>You had violated his law, and from the lips of the Lawgiver you waited the sentence.</w:t>
      </w:r>
    </w:p>
    <w:p w14:paraId="0877F095">
      <w:pPr>
        <w:pStyle w:val="11"/>
        <w:widowControl/>
      </w:pPr>
      <w:r>
        <w:t>你违犯了祂的律法，你从立法者的口中，等候判决。</w:t>
      </w:r>
    </w:p>
    <w:p w14:paraId="428F5390">
      <w:pPr>
        <w:pStyle w:val="11"/>
        <w:widowControl/>
      </w:pPr>
      <w:r>
        <w:t>When, lo! he declares himself on your side.</w:t>
      </w:r>
    </w:p>
    <w:p w14:paraId="7B9457B4">
      <w:pPr>
        <w:pStyle w:val="11"/>
        <w:widowControl/>
      </w:pPr>
      <w:r>
        <w:t>那时，看哪！祂宣告祂在你这边。</w:t>
      </w:r>
    </w:p>
    <w:p w14:paraId="6316D06D">
      <w:pPr>
        <w:pStyle w:val="11"/>
        <w:widowControl/>
      </w:pPr>
      <w:r>
        <w:t>Descending, as from his tribunal, he comes and stands in your place, and avows himself your Justifier.</w:t>
      </w:r>
    </w:p>
    <w:p w14:paraId="5EDF1E68">
      <w:pPr>
        <w:pStyle w:val="11"/>
        <w:widowControl/>
      </w:pPr>
      <w:r>
        <w:t>祂仿佛从祂的审判台降下，来到并站在你的位置上，并宣告祂是你的称义者。</w:t>
      </w:r>
    </w:p>
    <w:p w14:paraId="2E7058CC">
      <w:pPr>
        <w:pStyle w:val="11"/>
        <w:widowControl/>
      </w:pPr>
      <w:r>
        <w:t>"It is GOD that justifies."</w:t>
      </w:r>
    </w:p>
    <w:p w14:paraId="0AD8F320">
      <w:pPr>
        <w:pStyle w:val="11"/>
        <w:widowControl/>
      </w:pPr>
      <w:r>
        <w:t>“是神称他们为义了。”</w:t>
      </w:r>
    </w:p>
    <w:p w14:paraId="7D6947CA">
      <w:pPr>
        <w:pStyle w:val="11"/>
        <w:widowControl/>
      </w:pPr>
      <w:r>
        <w:t>Upon you, a culprit, trembling at his bar, he throws his own righteousness, "which is unto all, and upon all those who believe;" and from that moment you are justified.</w:t>
      </w:r>
    </w:p>
    <w:p w14:paraId="29304523">
      <w:pPr>
        <w:pStyle w:val="11"/>
        <w:widowControl/>
      </w:pPr>
      <w:r>
        <w:t>在你这罪犯，战兢地站在祂的审判台前时，祂将祂自己的义，“这义是给所有信的人，也加在所有信的人身上”；从那一刻起，你就被称义了。</w:t>
      </w:r>
    </w:p>
    <w:p w14:paraId="423DFAAC">
      <w:pPr>
        <w:pStyle w:val="11"/>
        <w:widowControl/>
      </w:pPr>
      <w:r>
        <w:t>Shall we, then, be indifferent to the part the Father took in the great question of our acceptance?</w:t>
      </w:r>
    </w:p>
    <w:p w14:paraId="40F288FC">
      <w:pPr>
        <w:pStyle w:val="11"/>
        <w:widowControl/>
      </w:pPr>
      <w:r>
        <w:t>那么，我们岂可对父在我们被接纳这重大问题上所扮演的角色漠不关心呢？</w:t>
      </w:r>
    </w:p>
    <w:p w14:paraId="0937320C">
      <w:pPr>
        <w:pStyle w:val="11"/>
        <w:widowControl/>
      </w:pPr>
      <w:r>
        <w:t>Shall we cherish the shy and suspicious thought of God as if he looked coldly at us, and felt that, in pleading for his mercy, we were infringing upon his righteousness?</w:t>
      </w:r>
    </w:p>
    <w:p w14:paraId="0C1CDE4A">
      <w:pPr>
        <w:pStyle w:val="11"/>
        <w:widowControl/>
      </w:pPr>
      <w:r>
        <w:t>我们岂可怀着对神羞怯和怀疑的想法，仿佛祂冷漠地看着我们，并觉得，我们在恳求祂的怜悯时，是在侵犯祂的公义吗？</w:t>
      </w:r>
    </w:p>
    <w:p w14:paraId="3719560F">
      <w:pPr>
        <w:pStyle w:val="11"/>
        <w:widowControl/>
      </w:pPr>
      <w:r>
        <w:t>Oh, no!</w:t>
      </w:r>
    </w:p>
    <w:p w14:paraId="798086AA">
      <w:pPr>
        <w:pStyle w:val="11"/>
        <w:widowControl/>
      </w:pPr>
      <w:r>
        <w:t>哦，不！</w:t>
      </w:r>
    </w:p>
    <w:p w14:paraId="002E4739">
      <w:pPr>
        <w:pStyle w:val="11"/>
        <w:widowControl/>
      </w:pPr>
      <w:r>
        <w:t>Away with such thoughts of God!</w:t>
      </w:r>
    </w:p>
    <w:p w14:paraId="4CDB15AC">
      <w:pPr>
        <w:pStyle w:val="11"/>
        <w:widowControl/>
      </w:pPr>
      <w:r>
        <w:t>抛弃对神这样的想法！</w:t>
      </w:r>
    </w:p>
    <w:p w14:paraId="1DD4174D">
      <w:pPr>
        <w:pStyle w:val="11"/>
        <w:widowControl/>
      </w:pPr>
      <w:r>
        <w:t>He it is who pronounces the act of your acquittal, and from his lips sound the glorious words, "No CONDEMNATION!"</w:t>
      </w:r>
    </w:p>
    <w:p w14:paraId="79F08436">
      <w:pPr>
        <w:pStyle w:val="11"/>
        <w:widowControl/>
      </w:pPr>
      <w:r>
        <w:t>是祂，宣告你被宣判无罪的作为，并从祂的口中，发出那荣耀的话语：“不定罪！”</w:t>
      </w:r>
    </w:p>
    <w:p w14:paraId="388E29A5">
      <w:pPr>
        <w:pStyle w:val="11"/>
        <w:widowControl/>
      </w:pPr>
      <w:r>
        <w:t>"It is God that justifies."</w:t>
      </w:r>
    </w:p>
    <w:p w14:paraId="47841DB7">
      <w:pPr>
        <w:pStyle w:val="11"/>
        <w:widowControl/>
      </w:pPr>
      <w:r>
        <w:t>“是神称他们为义了。”</w:t>
      </w:r>
    </w:p>
    <w:p w14:paraId="40443C41">
      <w:pPr>
        <w:pStyle w:val="11"/>
        <w:widowControl/>
      </w:pPr>
      <w:r>
        <w:t>We are now prepared for the challenge based upon this truth.</w:t>
      </w:r>
    </w:p>
    <w:p w14:paraId="401CC4BE">
      <w:pPr>
        <w:pStyle w:val="11"/>
        <w:widowControl/>
      </w:pPr>
      <w:r>
        <w:t>我们现在已预备好，来迎接基于这个真理的挑战。</w:t>
      </w:r>
    </w:p>
    <w:p w14:paraId="54F998FF">
      <w:pPr>
        <w:pStyle w:val="11"/>
        <w:widowControl/>
      </w:pPr>
      <w:r>
        <w:t>"Who shall lay anything to the charge of God's elect?"</w:t>
      </w:r>
    </w:p>
    <w:p w14:paraId="79719CF7">
      <w:pPr>
        <w:pStyle w:val="11"/>
        <w:widowControl/>
      </w:pPr>
      <w:r>
        <w:t>“谁能控告神所拣选的人呢？”</w:t>
      </w:r>
    </w:p>
    <w:p w14:paraId="04B29F79">
      <w:pPr>
        <w:pStyle w:val="11"/>
        <w:widowControl/>
      </w:pPr>
      <w:r>
        <w:t>Who in heaven; who on earth; who in hell?</w:t>
      </w:r>
    </w:p>
    <w:p w14:paraId="5394E3BF">
      <w:pPr>
        <w:pStyle w:val="11"/>
        <w:widowControl/>
      </w:pPr>
      <w:r>
        <w:t>谁在天上；谁在地上；谁在地狱？</w:t>
      </w:r>
    </w:p>
    <w:p w14:paraId="3D9AB01E">
      <w:pPr>
        <w:pStyle w:val="11"/>
        <w:widowControl/>
      </w:pPr>
      <w:r>
        <w:t>God will not; sin cannot; Satan dare not.</w:t>
      </w:r>
    </w:p>
    <w:p w14:paraId="154059C8">
      <w:pPr>
        <w:pStyle w:val="11"/>
        <w:widowControl/>
      </w:pPr>
      <w:r>
        <w:t>神不会；罪不能；撒但不敢。</w:t>
      </w:r>
    </w:p>
    <w:p w14:paraId="2ACE7DE8">
      <w:pPr>
        <w:pStyle w:val="11"/>
        <w:widowControl/>
      </w:pPr>
      <w:r>
        <w:t>Who?</w:t>
      </w:r>
    </w:p>
    <w:p w14:paraId="66A67ABF">
      <w:pPr>
        <w:pStyle w:val="11"/>
        <w:widowControl/>
      </w:pPr>
      <w:r>
        <w:t>谁？</w:t>
      </w:r>
    </w:p>
    <w:p w14:paraId="22561451">
      <w:pPr>
        <w:pStyle w:val="11"/>
        <w:widowControl/>
      </w:pPr>
      <w:r>
        <w:t>If there be in this wide universe an accuser of those whom God has justified, let him appear.</w:t>
      </w:r>
    </w:p>
    <w:p w14:paraId="336E4D0E">
      <w:pPr>
        <w:pStyle w:val="11"/>
        <w:widowControl/>
      </w:pPr>
      <w:r>
        <w:t>倘若在这广阔的宇宙中，有控告那些被神称义之人的，让他出来。</w:t>
      </w:r>
    </w:p>
    <w:p w14:paraId="5CB7F54A">
      <w:pPr>
        <w:pStyle w:val="11"/>
        <w:widowControl/>
      </w:pPr>
      <w:r>
        <w:t>There is none!</w:t>
      </w:r>
    </w:p>
    <w:p w14:paraId="7F4026C0">
      <w:pPr>
        <w:pStyle w:val="11"/>
        <w:widowControl/>
      </w:pPr>
      <w:r>
        <w:t>没有！</w:t>
      </w:r>
    </w:p>
    <w:p w14:paraId="35F3C767">
      <w:pPr>
        <w:pStyle w:val="11"/>
        <w:widowControl/>
      </w:pPr>
      <w:r>
        <w:t>Every mouth is closed.</w:t>
      </w:r>
    </w:p>
    <w:p w14:paraId="429C2518">
      <w:pPr>
        <w:pStyle w:val="11"/>
        <w:widowControl/>
      </w:pPr>
      <w:r>
        <w:t>众口都闭了。</w:t>
      </w:r>
    </w:p>
    <w:p w14:paraId="02FA5FB0">
      <w:pPr>
        <w:pStyle w:val="11"/>
        <w:widowControl/>
      </w:pPr>
      <w:r>
        <w:t>"Who shall lay any thing to the charge of God's elect?"</w:t>
      </w:r>
    </w:p>
    <w:p w14:paraId="112E1CF7">
      <w:pPr>
        <w:pStyle w:val="11"/>
        <w:widowControl/>
      </w:pPr>
      <w:r>
        <w:t>“谁能控告神所拣选的人呢？”</w:t>
      </w:r>
    </w:p>
    <w:p w14:paraId="45B8865D">
      <w:pPr>
        <w:pStyle w:val="11"/>
        <w:widowControl/>
      </w:pPr>
      <w:r>
        <w:t>If there remain a sin unpardoned, a stain uneffaced, a precept unkept, by the Mediator of his church, let it appear.</w:t>
      </w:r>
    </w:p>
    <w:p w14:paraId="4326C155">
      <w:pPr>
        <w:pStyle w:val="11"/>
        <w:widowControl/>
      </w:pPr>
      <w:r>
        <w:t>倘若祂教会的中保，仍有未赦之罪，未除之污，未守之诫，让它显现。</w:t>
      </w:r>
    </w:p>
    <w:p w14:paraId="4A9B2DEC">
      <w:pPr>
        <w:pStyle w:val="11"/>
        <w:widowControl/>
      </w:pPr>
      <w:r>
        <w:t>But there is none!</w:t>
      </w:r>
    </w:p>
    <w:p w14:paraId="7421A931">
      <w:pPr>
        <w:pStyle w:val="11"/>
        <w:widowControl/>
      </w:pPr>
      <w:r>
        <w:t>但没有！</w:t>
      </w:r>
    </w:p>
    <w:p w14:paraId="29CC07A2">
      <w:pPr>
        <w:pStyle w:val="11"/>
        <w:widowControl/>
      </w:pPr>
      <w:r>
        <w:t>The work of Christ is honorable and glorious.</w:t>
      </w:r>
    </w:p>
    <w:p w14:paraId="748E4085">
      <w:pPr>
        <w:pStyle w:val="11"/>
        <w:widowControl/>
      </w:pPr>
      <w:r>
        <w:t>基督的工作是尊贵荣耀的。</w:t>
      </w:r>
    </w:p>
    <w:p w14:paraId="333B3AF0">
      <w:pPr>
        <w:pStyle w:val="11"/>
        <w:widowControl/>
      </w:pPr>
      <w:r>
        <w:t>It is a finished work.</w:t>
      </w:r>
    </w:p>
    <w:p w14:paraId="3CAA7859">
      <w:pPr>
        <w:pStyle w:val="11"/>
        <w:widowControl/>
      </w:pPr>
      <w:r>
        <w:t>这是一个已完成的工作。</w:t>
      </w:r>
    </w:p>
    <w:p w14:paraId="3B1F159C">
      <w:pPr>
        <w:pStyle w:val="11"/>
        <w:widowControl/>
      </w:pPr>
      <w:r>
        <w:t>And on the basis of this complete Atonement, God, while he remains just, is the justifier of him that believes.</w:t>
      </w:r>
    </w:p>
    <w:p w14:paraId="6E0588D5">
      <w:pPr>
        <w:pStyle w:val="11"/>
        <w:widowControl/>
      </w:pPr>
      <w:r>
        <w:t>并且，在这完全赎罪的基础上，神，在祂仍是公义的同时，也是那信之人的称义者。</w:t>
      </w:r>
    </w:p>
    <w:p w14:paraId="1DF33079">
      <w:pPr>
        <w:pStyle w:val="11"/>
        <w:widowControl/>
      </w:pPr>
      <w:r>
        <w:t>Oh, embrace this truth, you who, in bitterness of soul, are self-accused and self-condemned before God!</w:t>
      </w:r>
    </w:p>
    <w:p w14:paraId="2BC8C9A1">
      <w:pPr>
        <w:pStyle w:val="11"/>
        <w:widowControl/>
      </w:pPr>
      <w:r>
        <w:t>哦，拥抱这个真理吧，你们这些在灵魂的苦楚中，在神面前自责自判的人！</w:t>
      </w:r>
    </w:p>
    <w:p w14:paraId="4045F0C3">
      <w:pPr>
        <w:pStyle w:val="11"/>
        <w:widowControl/>
      </w:pPr>
      <w:r>
        <w:t>Satan could accuse, and the world could accuse, and the saints could accuse, but more severe and true than all, is the self-accusation which lays your mouth in the dust, in the deepest, lowliest contrition.</w:t>
      </w:r>
    </w:p>
    <w:p w14:paraId="21DA6BC0">
      <w:pPr>
        <w:pStyle w:val="11"/>
        <w:widowControl/>
      </w:pPr>
      <w:r>
        <w:t>撒但可以控告，世界可以控告，圣徒可以控告，但比这一切更严厉、更真实的，是那将你的口放在尘土中，在最深、最卑微的痛悔中的自责。</w:t>
      </w:r>
    </w:p>
    <w:p w14:paraId="16E149A6">
      <w:pPr>
        <w:pStyle w:val="11"/>
        <w:widowControl/>
      </w:pPr>
      <w:r>
        <w:t>Yet, as a poor sinner, looking to Jesus, resting in Jesus, accepted in Jesus, who shall lay anything legally to your charge, since it is God- the God against whom you have sinned- who himself becomes your Justifier?</w:t>
      </w:r>
    </w:p>
    <w:p w14:paraId="3A8625E7">
      <w:pPr>
        <w:pStyle w:val="11"/>
        <w:widowControl/>
      </w:pPr>
      <w:r>
        <w:t>然而，作为一个可怜的罪人，仰望耶稣、安息在耶稣里、在耶稣里被接纳，谁能合法地控告你任何事呢，既然是神——你曾得罪的神——自己成为你的称义者？</w:t>
      </w:r>
    </w:p>
    <w:p w14:paraId="7754970C">
      <w:pPr>
        <w:pStyle w:val="11"/>
        <w:widowControl/>
      </w:pPr>
      <w:r>
        <w:t>May you not with all lowliness, yet with all holy boldness, challenge every foe, in the prophetic words of Christ himself- "He is near that justifies me: who will contend with me?"</w:t>
      </w:r>
    </w:p>
    <w:p w14:paraId="2E648BC4">
      <w:pPr>
        <w:pStyle w:val="11"/>
        <w:widowControl/>
      </w:pPr>
      <w:r>
        <w:t>你岂不可以，以全然的谦卑，却又以全然的圣洁胆量，用基督自己的预言之话，挑战每一个仇敌——“那称我为义的与我相近；谁与我争论呢？”</w:t>
      </w:r>
    </w:p>
    <w:p w14:paraId="78FEFAA3">
      <w:pPr>
        <w:pStyle w:val="11"/>
        <w:widowControl/>
      </w:pPr>
      <w:r>
        <w:t>This truth is an elevating, because a deeply sanctifying one.</w:t>
      </w:r>
    </w:p>
    <w:p w14:paraId="1F055DD0">
      <w:pPr>
        <w:pStyle w:val="11"/>
        <w:widowControl/>
      </w:pPr>
      <w:r>
        <w:t>这个真理是提升人的，因为它是一个深深使人成圣的真理。</w:t>
      </w:r>
    </w:p>
    <w:p w14:paraId="7BC047AD">
      <w:pPr>
        <w:pStyle w:val="11"/>
        <w:widowControl/>
      </w:pPr>
      <w:r>
        <w:t>It exalts the principles, and these, in their turn, exalt the practice of the Christian.</w:t>
      </w:r>
    </w:p>
    <w:p w14:paraId="1B0767F6">
      <w:pPr>
        <w:pStyle w:val="11"/>
        <w:widowControl/>
      </w:pPr>
      <w:r>
        <w:t>它高举了原则，而这些原则，又反过来，高举了基督徒的实践。</w:t>
      </w:r>
    </w:p>
    <w:p w14:paraId="00243802">
      <w:pPr>
        <w:pStyle w:val="11"/>
        <w:widowControl/>
      </w:pPr>
      <w:r>
        <w:t>Oh! the thought, that it is God who justifies us at an expense to himself so vast, by a sacrifice to himself so precious, surely is sufficiently powerful to give the greatest intensity to our pantings, and fervency to our prayers, for conformity to the Divine image.</w:t>
      </w:r>
    </w:p>
    <w:p w14:paraId="71BE3705">
      <w:pPr>
        <w:pStyle w:val="11"/>
        <w:widowControl/>
      </w:pPr>
      <w:r>
        <w:t>哦！思想，是神，以如此巨大的代价，以如此宝贵的牺牲，称我们为义，这必定足以给我们最强烈的渴慕，并给我们最热切的祷告，为要模成神圣的形像。</w:t>
      </w:r>
    </w:p>
    <w:p w14:paraId="0FDA0B9C">
      <w:pPr>
        <w:pStyle w:val="11"/>
        <w:widowControl/>
      </w:pPr>
      <w:r>
        <w:t>Deep sorrows, and sore trials, and fiery temptations, we may have, and must have, if we ever enter the kingdom; but, what is sorrow, and what is trial, and what is temptation, if they work but in us the fruits of righteousness, fit us more perfectly for heaven, and waft us nearer to our eternal home?</w:t>
      </w:r>
    </w:p>
    <w:p w14:paraId="51821700">
      <w:pPr>
        <w:pStyle w:val="11"/>
        <w:widowControl/>
      </w:pPr>
      <w:r>
        <w:t>我们若要进入国度，就可能，也必须，有深重的忧伤、剧烈的试炼和火炼的试探；但是，如果它们只在我们里面结出义的果子，使我们更完全地适合天堂，并将我们飘送到更近我们永恒的家，那么，忧伤是什么，试炼是什么，试探又是什么？</w:t>
      </w:r>
    </w:p>
    <w:p w14:paraId="334831A9">
      <w:pPr>
        <w:pStyle w:val="11"/>
        <w:widowControl/>
      </w:pPr>
      <w:r>
        <w:t>Press, in humble faith, this precious truth to your heart, for God has forgiven all, and has cancelled all, and has forgotten all, and is your God forever and ever.</w:t>
      </w:r>
    </w:p>
    <w:p w14:paraId="46CFF772">
      <w:pPr>
        <w:pStyle w:val="11"/>
        <w:widowControl/>
      </w:pPr>
      <w:r>
        <w:t>以谦卑的信心，将这个宝贵的真理紧贴在你心上，因为神已赦免了一切，已注销了一切，已忘记了一切，并且是你的神，直到永永远远。</w:t>
      </w:r>
    </w:p>
    <w:p w14:paraId="17E87BD8">
      <w:pPr>
        <w:pStyle w:val="11"/>
        <w:widowControl/>
      </w:pPr>
      <w:r>
        <w:t>"But in that coming day, no weapon turned against you will succeed. And everyone who tells lies in court will be brought to justice. These benefits are enjoyed by the servants of the Lord; their vindication will come from me. I, the Lord, have spoken!" Isaiah 54:17</w:t>
      </w:r>
    </w:p>
    <w:p w14:paraId="0710776A">
      <w:pPr>
        <w:pStyle w:val="11"/>
        <w:widowControl/>
      </w:pPr>
      <w:r>
        <w:t>“但在那将来的日子，凡为你打造的兵器，必不利用。凡在审判时兴起用舌攻击你的，你必定他为有罪。这是耶和华仆人的产业，是他们从我所得的义。这是耶和华说的。”以赛亚书 54:17</w:t>
      </w:r>
    </w:p>
    <w:p w14:paraId="34D59D7C">
      <w:pPr>
        <w:spacing w:line="256" w:lineRule="auto"/>
        <w:rPr>
          <w:rFonts w:ascii="Arial"/>
          <w:sz w:val="21"/>
        </w:rPr>
      </w:pPr>
    </w:p>
    <w:p w14:paraId="0410EE8F">
      <w:pPr>
        <w:spacing w:line="256" w:lineRule="auto"/>
        <w:rPr>
          <w:rFonts w:ascii="Arial"/>
          <w:sz w:val="21"/>
        </w:rPr>
      </w:pPr>
    </w:p>
    <w:p w14:paraId="35E289F9">
      <w:pPr>
        <w:spacing w:line="256" w:lineRule="auto"/>
        <w:rPr>
          <w:rFonts w:ascii="Arial"/>
          <w:sz w:val="21"/>
        </w:rPr>
      </w:pPr>
    </w:p>
    <w:p w14:paraId="555E2811">
      <w:pPr>
        <w:spacing w:line="256" w:lineRule="auto"/>
        <w:rPr>
          <w:rFonts w:ascii="Arial"/>
          <w:sz w:val="21"/>
        </w:rPr>
      </w:pPr>
    </w:p>
    <w:p w14:paraId="12DC189E">
      <w:pPr>
        <w:spacing w:line="256" w:lineRule="auto"/>
        <w:rPr>
          <w:rFonts w:ascii="Arial"/>
          <w:sz w:val="21"/>
        </w:rPr>
      </w:pPr>
    </w:p>
    <w:p w14:paraId="219D0EA1">
      <w:pPr>
        <w:spacing w:line="256" w:lineRule="auto"/>
        <w:rPr>
          <w:rFonts w:ascii="Arial"/>
          <w:sz w:val="21"/>
        </w:rPr>
      </w:pPr>
    </w:p>
    <w:p w14:paraId="553FEA75">
      <w:pPr>
        <w:spacing w:line="256" w:lineRule="auto"/>
        <w:rPr>
          <w:rFonts w:ascii="Arial"/>
          <w:sz w:val="21"/>
        </w:rPr>
      </w:pPr>
    </w:p>
    <w:p w14:paraId="76AE6427">
      <w:pPr>
        <w:spacing w:line="256" w:lineRule="auto"/>
        <w:rPr>
          <w:rFonts w:ascii="Arial"/>
          <w:sz w:val="21"/>
        </w:rPr>
      </w:pPr>
    </w:p>
    <w:p w14:paraId="7843E520">
      <w:pPr>
        <w:spacing w:line="257" w:lineRule="auto"/>
        <w:rPr>
          <w:rFonts w:ascii="Arial"/>
          <w:sz w:val="21"/>
        </w:rPr>
      </w:pPr>
    </w:p>
    <w:p w14:paraId="64E766D1">
      <w:pPr>
        <w:spacing w:line="257" w:lineRule="auto"/>
        <w:rPr>
          <w:rFonts w:ascii="Arial"/>
          <w:sz w:val="21"/>
        </w:rPr>
      </w:pPr>
    </w:p>
    <w:p w14:paraId="2B0BD6C5">
      <w:pPr>
        <w:spacing w:line="257" w:lineRule="auto"/>
        <w:rPr>
          <w:rFonts w:ascii="Arial"/>
          <w:sz w:val="21"/>
        </w:rPr>
      </w:pPr>
    </w:p>
    <w:p w14:paraId="78B64F0F">
      <w:pPr>
        <w:spacing w:line="257" w:lineRule="auto"/>
        <w:rPr>
          <w:rFonts w:ascii="Arial"/>
          <w:sz w:val="21"/>
        </w:rPr>
      </w:pPr>
    </w:p>
    <w:p w14:paraId="2487098E">
      <w:pPr>
        <w:spacing w:line="257" w:lineRule="auto"/>
        <w:rPr>
          <w:rFonts w:ascii="Arial"/>
          <w:sz w:val="21"/>
        </w:rPr>
      </w:pPr>
    </w:p>
    <w:p w14:paraId="4F5003A5">
      <w:pPr>
        <w:pStyle w:val="11"/>
        <w:widowControl/>
      </w:pPr>
      <w:bookmarkStart w:id="10" w:name="bookmark33"/>
      <w:bookmarkEnd w:id="10"/>
      <w:r>
        <w:t>The Believers Triumph</w:t>
      </w:r>
    </w:p>
    <w:p w14:paraId="7CABBFA0">
      <w:pPr>
        <w:pStyle w:val="11"/>
        <w:widowControl/>
      </w:pPr>
      <w:r>
        <w:t>信徒的得胜</w:t>
      </w:r>
    </w:p>
    <w:p w14:paraId="1D4DB52E">
      <w:pPr>
        <w:pStyle w:val="11"/>
        <w:widowControl/>
      </w:pPr>
      <w:r>
        <w:t>Who is he that condemneth? It is Christ that died, yea rather, that is risen again, who is even at the right hand of God, who also maketh intercession for us. Romans 8:34</w:t>
      </w:r>
    </w:p>
    <w:p w14:paraId="6125A0E8">
      <w:pPr>
        <w:pStyle w:val="11"/>
        <w:widowControl/>
      </w:pPr>
      <w:r>
        <w:t>谁能定他们的罪呢？有基督耶稣已经死了，而且从死里复活，现今在神的右边，也替我们祈求。罗马书 8:34</w:t>
      </w:r>
    </w:p>
    <w:p w14:paraId="6C887295">
      <w:pPr>
        <w:pStyle w:val="11"/>
        <w:widowControl/>
      </w:pPr>
      <w:r>
        <w:t>Who is he that condemns? Christ Jesus, who died--more than that, who was raised to life--is at the right hand of God and is also interceding for us. Romans 8:34</w:t>
      </w:r>
    </w:p>
    <w:p w14:paraId="61D6DB19">
      <w:pPr>
        <w:pStyle w:val="11"/>
        <w:widowControl/>
      </w:pPr>
      <w:r>
        <w:t>谁能定他们的罪呢？基督耶稣，祂死了——不仅如此，祂还复活了——现今在神的右边，也为我们代求。罗马书 8:34</w:t>
      </w:r>
    </w:p>
    <w:p w14:paraId="6487CA9A">
      <w:pPr>
        <w:pStyle w:val="11"/>
        <w:widowControl/>
      </w:pPr>
      <w:r>
        <w:t>Who then will condemn us? Will Christ Jesus? No, for he is the one who died for us and was raised to life for us and is sitting at the place of highest honor next to God, pleading for us. Romans 8:34</w:t>
      </w:r>
    </w:p>
    <w:p w14:paraId="3DE80EBD">
      <w:pPr>
        <w:pStyle w:val="11"/>
        <w:widowControl/>
      </w:pPr>
      <w:r>
        <w:t>那么，谁会定我们的罪呢？会是基督耶稣吗？不，因为祂是为我们死，为我们复活，并坐在神旁边至高尊荣之处，为我们恳求的那一位。罗马书 8:34</w:t>
      </w:r>
    </w:p>
    <w:p w14:paraId="44DA9F50">
      <w:pPr>
        <w:pStyle w:val="11"/>
        <w:widowControl/>
      </w:pPr>
      <w:r>
        <w:t>We have remarked that the soul of the Apostle rose with the sublimity of his theme.</w:t>
      </w:r>
    </w:p>
    <w:p w14:paraId="675BB834">
      <w:pPr>
        <w:pStyle w:val="11"/>
        <w:widowControl/>
      </w:pPr>
      <w:r>
        <w:t>我们曾评论说，使徒的灵魂随着他主题的崇高而高涨。</w:t>
      </w:r>
    </w:p>
    <w:p w14:paraId="10A1B9A2">
      <w:pPr>
        <w:pStyle w:val="11"/>
        <w:widowControl/>
      </w:pPr>
      <w:r>
        <w:t>It was impossible not to perceive, as we followed him in his masterly and conclusive argument, how his mighty mind kindled with fresh rapture, as each successive step conducted him towards its magnificent climax.</w:t>
      </w:r>
    </w:p>
    <w:p w14:paraId="054CA5EA">
      <w:pPr>
        <w:pStyle w:val="11"/>
        <w:widowControl/>
      </w:pPr>
      <w:r>
        <w:t>当我们跟随他那精湛而结论性的论证时，不可能不察觉到，当每一步相继地将他引向其宏伟的高潮时，他那强大的心智如何燃起新的狂喜。</w:t>
      </w:r>
    </w:p>
    <w:p w14:paraId="1F701536">
      <w:pPr>
        <w:pStyle w:val="11"/>
        <w:widowControl/>
      </w:pPr>
      <w:r>
        <w:t>It may truly be said to be the "mighty work of a mind acting in all the dignity of independent greatness, and fired and elevated by a principle no less commanding than the love of Jesus."</w:t>
      </w:r>
    </w:p>
    <w:p w14:paraId="1F38344C">
      <w:pPr>
        <w:pStyle w:val="11"/>
        <w:widowControl/>
      </w:pPr>
      <w:r>
        <w:t>这实在可以说是一个“在一个独立伟大的尊严中运作，并被一个不亚于耶稣之爱的、同样具有命令性的原则所点燃和提升的心智的伟大工作。”</w:t>
      </w:r>
    </w:p>
    <w:p w14:paraId="4B6C8385">
      <w:pPr>
        <w:pStyle w:val="11"/>
        <w:widowControl/>
      </w:pPr>
      <w:r>
        <w:t>He had thrown down the undaunted challenge, unaccepted, and now he breathes the final triumph- "Who is he that condemns?"</w:t>
      </w:r>
    </w:p>
    <w:p w14:paraId="32D4BB58">
      <w:pPr>
        <w:pStyle w:val="11"/>
        <w:widowControl/>
      </w:pPr>
      <w:r>
        <w:t>他已抛出了那无畏的挑战，未被接受，如今他呼出最后的胜利——“谁能定他们的罪呢？”</w:t>
      </w:r>
    </w:p>
    <w:p w14:paraId="42C76460">
      <w:pPr>
        <w:pStyle w:val="11"/>
        <w:widowControl/>
      </w:pPr>
      <w:r>
        <w:t>Let us briefly follow him in the different parts of the mediatorial work of Christ, which he exhibits in the passage, as constituting the ground of the believer's triumph.</w:t>
      </w:r>
    </w:p>
    <w:p w14:paraId="0AB8DE68">
      <w:pPr>
        <w:pStyle w:val="11"/>
        <w:widowControl/>
      </w:pPr>
      <w:r>
        <w:t>让我们简要地跟随他，来看他在这段经文中，作为信徒得胜之根据所展示的基督中保工作的不同部分。</w:t>
      </w:r>
    </w:p>
    <w:p w14:paraId="0B160ABD">
      <w:pPr>
        <w:pStyle w:val="11"/>
        <w:widowControl/>
      </w:pPr>
      <w:r>
        <w:t>"It is Christ that died."</w:t>
      </w:r>
    </w:p>
    <w:p w14:paraId="7EF34D3E">
      <w:pPr>
        <w:pStyle w:val="11"/>
        <w:widowControl/>
      </w:pPr>
      <w:r>
        <w:t>“是基督死了。”</w:t>
      </w:r>
    </w:p>
    <w:p w14:paraId="595EB45D">
      <w:pPr>
        <w:pStyle w:val="11"/>
        <w:widowControl/>
      </w:pPr>
      <w:r>
        <w:t>Upon this fact we have somewhat descanted elsewhere, in explaining the doctrine of the believer's justification.</w:t>
      </w:r>
    </w:p>
    <w:p w14:paraId="347A10AD">
      <w:pPr>
        <w:pStyle w:val="11"/>
        <w:widowControl/>
      </w:pPr>
      <w:r>
        <w:t>关于这个事实，我们已在别处，在解释信徒称义的教义时，有所论述。</w:t>
      </w:r>
    </w:p>
    <w:p w14:paraId="1B2A86C2">
      <w:pPr>
        <w:pStyle w:val="11"/>
        <w:widowControl/>
      </w:pPr>
      <w:r>
        <w:t>The object of the writer in introducing it again, was to confirm the Christian's exemption from condemnation, on the broad basis of Christ's mediation.</w:t>
      </w:r>
    </w:p>
    <w:p w14:paraId="616A790C">
      <w:pPr>
        <w:pStyle w:val="11"/>
        <w:widowControl/>
      </w:pPr>
      <w:r>
        <w:t>作者再次引入它的目的，是为了在基督中保的广阔基础上，确认基督徒免于定罪。</w:t>
      </w:r>
    </w:p>
    <w:p w14:paraId="6674D911">
      <w:pPr>
        <w:pStyle w:val="11"/>
        <w:widowControl/>
      </w:pPr>
      <w:r>
        <w:t>This event formed the first of all the subsequent steps in the working out of the great plan of the Church's redemption.</w:t>
      </w:r>
    </w:p>
    <w:p w14:paraId="6CA1F5DD">
      <w:pPr>
        <w:pStyle w:val="11"/>
        <w:widowControl/>
      </w:pPr>
      <w:r>
        <w:t>这个事件，构成了成就教会救赎伟大计划所有后续步骤中的第一步。</w:t>
      </w:r>
    </w:p>
    <w:p w14:paraId="6BDB0561">
      <w:pPr>
        <w:pStyle w:val="11"/>
        <w:widowControl/>
      </w:pPr>
      <w:r>
        <w:t>To this, as its center, every line of truth converged.</w:t>
      </w:r>
    </w:p>
    <w:p w14:paraId="25429D80">
      <w:pPr>
        <w:pStyle w:val="11"/>
        <w:widowControl/>
      </w:pPr>
      <w:r>
        <w:t>所有真理的路线，都向此，作为其中心，汇合。</w:t>
      </w:r>
    </w:p>
    <w:p w14:paraId="4B9E4AA0">
      <w:pPr>
        <w:pStyle w:val="11"/>
        <w:widowControl/>
      </w:pPr>
      <w:r>
        <w:t>It was as a suffering Messiah, as an atoning High Priest, as a crucified Savior, as a Conqueror, returning from the battle-field with garments rolled in blood, that the Son of God was revealed to the eye of the Old Testament saints.</w:t>
      </w:r>
    </w:p>
    <w:p w14:paraId="6474D2A8">
      <w:pPr>
        <w:pStyle w:val="11"/>
        <w:widowControl/>
      </w:pPr>
      <w:r>
        <w:t>神的儿子，是以一个受苦的弥赛亚、一个赎罪的大祭司、一个被钉十字架的救主、一个带着血衣从战场归来的征服者的身份，向旧约圣徒的眼目显现的。</w:t>
      </w:r>
    </w:p>
    <w:p w14:paraId="49334411">
      <w:pPr>
        <w:pStyle w:val="11"/>
        <w:widowControl/>
      </w:pPr>
      <w:r>
        <w:t>They were taught by every type, and by every prophecy, to look to "the Lamb slain from the foundation of the world."</w:t>
      </w:r>
    </w:p>
    <w:p w14:paraId="2C868EF4">
      <w:pPr>
        <w:pStyle w:val="11"/>
        <w:widowControl/>
      </w:pPr>
      <w:r>
        <w:t>他们被每一个预表、每一个预言教导，要仰望那“从创世以来被杀的羔羊”。</w:t>
      </w:r>
    </w:p>
    <w:p w14:paraId="7DAE06D8">
      <w:pPr>
        <w:pStyle w:val="11"/>
        <w:widowControl/>
      </w:pPr>
      <w:r>
        <w:t>Christ must die!</w:t>
      </w:r>
    </w:p>
    <w:p w14:paraId="50A04776">
      <w:pPr>
        <w:pStyle w:val="11"/>
        <w:widowControl/>
      </w:pPr>
      <w:r>
        <w:t>基督必须死！</w:t>
      </w:r>
    </w:p>
    <w:p w14:paraId="5EDD80E5">
      <w:pPr>
        <w:pStyle w:val="11"/>
        <w:widowControl/>
      </w:pPr>
      <w:r>
        <w:t>Death had entered our world, and death- the death of the Prince of Life- only could expel it.</w:t>
      </w:r>
    </w:p>
    <w:p w14:paraId="151D7DC1">
      <w:pPr>
        <w:pStyle w:val="11"/>
        <w:widowControl/>
      </w:pPr>
      <w:r>
        <w:t>死亡已进入我们的世界，而死亡——生命之君的死亡——惟独能驱逐它。</w:t>
      </w:r>
    </w:p>
    <w:p w14:paraId="41B65CF8">
      <w:pPr>
        <w:pStyle w:val="11"/>
        <w:widowControl/>
      </w:pPr>
      <w:r>
        <w:t>This event formed the deepest valley of our Lord's humiliation.</w:t>
      </w:r>
    </w:p>
    <w:p w14:paraId="5B5F1030">
      <w:pPr>
        <w:pStyle w:val="11"/>
        <w:widowControl/>
      </w:pPr>
      <w:r>
        <w:t>这个事件，构成了我们主降卑最深的山谷。</w:t>
      </w:r>
    </w:p>
    <w:p w14:paraId="1A3E1666">
      <w:pPr>
        <w:pStyle w:val="11"/>
        <w:widowControl/>
      </w:pPr>
      <w:r>
        <w:t>It was the dark background- the somber shading of the picture of his life, around which gathered the light and glory of all the subsequent parts of his history.</w:t>
      </w:r>
    </w:p>
    <w:p w14:paraId="02E4BCB9">
      <w:pPr>
        <w:pStyle w:val="11"/>
        <w:widowControl/>
      </w:pPr>
      <w:r>
        <w:t>这是祂生命图画的黑暗背景——阴沉的阴影，祂历史所有后续部分的光明和荣耀，都围绕着它聚集。</w:t>
      </w:r>
    </w:p>
    <w:p w14:paraId="14C01F09">
      <w:pPr>
        <w:pStyle w:val="11"/>
        <w:widowControl/>
      </w:pPr>
      <w:r>
        <w:t>But in what character did Christ die?</w:t>
      </w:r>
    </w:p>
    <w:p w14:paraId="0B8CE96B">
      <w:pPr>
        <w:pStyle w:val="11"/>
        <w:widowControl/>
      </w:pPr>
      <w:r>
        <w:t>但基督是以什么身份死的呢？</w:t>
      </w:r>
    </w:p>
    <w:p w14:paraId="57553EB7">
      <w:pPr>
        <w:pStyle w:val="11"/>
        <w:widowControl/>
      </w:pPr>
      <w:r>
        <w:t>Not as a Martyr, nor as a Model, but as a Substitute.</w:t>
      </w:r>
    </w:p>
    <w:p w14:paraId="571B79FD">
      <w:pPr>
        <w:pStyle w:val="11"/>
        <w:widowControl/>
      </w:pPr>
      <w:r>
        <w:t>不是作为殉道者，也不是作为模范，而是作为代替者。</w:t>
      </w:r>
    </w:p>
    <w:p w14:paraId="694A286E">
      <w:pPr>
        <w:pStyle w:val="11"/>
        <w:widowControl/>
      </w:pPr>
      <w:r>
        <w:t>His death was substitutionary.</w:t>
      </w:r>
    </w:p>
    <w:p w14:paraId="27D3E18D">
      <w:pPr>
        <w:pStyle w:val="11"/>
        <w:widowControl/>
      </w:pPr>
      <w:r>
        <w:t>祂的死是代替性的。</w:t>
      </w:r>
    </w:p>
    <w:p w14:paraId="584F7178">
      <w:pPr>
        <w:pStyle w:val="11"/>
        <w:widowControl/>
      </w:pPr>
      <w:r>
        <w:t>"God has not appointed us to wrath, but to obtain salvation by our Lord Jesus Christ, who died for us."</w:t>
      </w:r>
    </w:p>
    <w:p w14:paraId="1896166A">
      <w:pPr>
        <w:pStyle w:val="11"/>
        <w:widowControl/>
      </w:pPr>
      <w:r>
        <w:t>“神不是预定我们受刑，乃是预定我们借着我们主耶稣基督得救，祂为我们死了。”</w:t>
      </w:r>
    </w:p>
    <w:p w14:paraId="39A3EE44">
      <w:pPr>
        <w:pStyle w:val="11"/>
        <w:widowControl/>
      </w:pPr>
      <w:r>
        <w:t>This great truth, the Apostle, we find in another place, appropriating to himself.</w:t>
      </w:r>
    </w:p>
    <w:p w14:paraId="1DA02FA9">
      <w:pPr>
        <w:pStyle w:val="11"/>
        <w:widowControl/>
      </w:pPr>
      <w:r>
        <w:t>这个伟大的真理，我们发现，使徒在另一处，将其应用于他自己。</w:t>
      </w:r>
    </w:p>
    <w:p w14:paraId="18C4445D">
      <w:pPr>
        <w:pStyle w:val="11"/>
        <w:widowControl/>
      </w:pPr>
      <w:r>
        <w:t>"The Son of God who loved me and gave himself for me."</w:t>
      </w:r>
    </w:p>
    <w:p w14:paraId="3F8A12EA">
      <w:pPr>
        <w:pStyle w:val="11"/>
        <w:widowControl/>
      </w:pPr>
      <w:r>
        <w:t>“神的儿子，祂是爱我，为我舍己。”</w:t>
      </w:r>
    </w:p>
    <w:p w14:paraId="404E4A13">
      <w:pPr>
        <w:pStyle w:val="11"/>
        <w:widowControl/>
      </w:pPr>
      <w:r>
        <w:t>Here was the personal application of a general truth.</w:t>
      </w:r>
    </w:p>
    <w:p w14:paraId="43168201">
      <w:pPr>
        <w:pStyle w:val="11"/>
        <w:widowControl/>
      </w:pPr>
      <w:r>
        <w:t>这里是一个普遍真理的个人应用。</w:t>
      </w:r>
    </w:p>
    <w:p w14:paraId="45C0EBBB">
      <w:pPr>
        <w:pStyle w:val="11"/>
        <w:widowControl/>
      </w:pPr>
      <w:r>
        <w:t>And this is the privilege of faith.</w:t>
      </w:r>
    </w:p>
    <w:p w14:paraId="6A2A39A8">
      <w:pPr>
        <w:pStyle w:val="11"/>
        <w:widowControl/>
      </w:pPr>
      <w:r>
        <w:t>而这是信心的特权。</w:t>
      </w:r>
    </w:p>
    <w:p w14:paraId="0CC4DA52">
      <w:pPr>
        <w:pStyle w:val="11"/>
        <w:widowControl/>
      </w:pPr>
      <w:r>
        <w:t>There breathes not a babe in Christ, who may not lay his hand upon this glorious truth- "Christ gave himself for me."</w:t>
      </w:r>
    </w:p>
    <w:p w14:paraId="1D748FC8">
      <w:pPr>
        <w:pStyle w:val="11"/>
        <w:widowControl/>
      </w:pPr>
      <w:r>
        <w:t>在基督里，没有一个婴孩，不能将他的手放在这个荣耀的真理上——“基督为我舍己。”</w:t>
      </w:r>
    </w:p>
    <w:p w14:paraId="4D63CE68">
      <w:pPr>
        <w:pStyle w:val="11"/>
        <w:widowControl/>
      </w:pPr>
      <w:r>
        <w:t>Contemplate now, the conclusiveness of this reasoning for the non-condemnation of the believer.</w:t>
      </w:r>
    </w:p>
    <w:p w14:paraId="5896615B">
      <w:pPr>
        <w:pStyle w:val="11"/>
        <w:widowControl/>
      </w:pPr>
      <w:r>
        <w:t>现在，请思想这个推理对信徒不被定罪的结论性。</w:t>
      </w:r>
    </w:p>
    <w:p w14:paraId="7F2F8422">
      <w:pPr>
        <w:pStyle w:val="11"/>
        <w:widowControl/>
      </w:pPr>
      <w:r>
        <w:t>Since Christ bore our sins, and was condemned in our place; since by his expiatory death the claims of Divine justice are answered, and the holiness of the Divine law is maintained, who can condemn those for whom he died?</w:t>
      </w:r>
    </w:p>
    <w:p w14:paraId="4DA782B2">
      <w:pPr>
        <w:pStyle w:val="11"/>
        <w:widowControl/>
      </w:pPr>
      <w:r>
        <w:t>既然基督担当了我们的罪，并在我们的位置上被定罪；既然借着祂赎罪的死，神圣公义的要求得到了满足，神圣律法的圣洁得到了维护，谁能定那些祂为其死之人的罪呢？</w:t>
      </w:r>
    </w:p>
    <w:p w14:paraId="03F95379">
      <w:pPr>
        <w:pStyle w:val="11"/>
        <w:widowControl/>
      </w:pPr>
      <w:r>
        <w:t>Oh, what security is this for the believer in Jesus!</w:t>
      </w:r>
    </w:p>
    <w:p w14:paraId="1964205D">
      <w:pPr>
        <w:pStyle w:val="11"/>
        <w:widowControl/>
      </w:pPr>
      <w:r>
        <w:t>哦，这对在耶稣里的信徒是何等的保障！</w:t>
      </w:r>
    </w:p>
    <w:p w14:paraId="1CC48DF8">
      <w:pPr>
        <w:pStyle w:val="11"/>
        <w:widowControl/>
      </w:pPr>
      <w:r>
        <w:t>Standing beneath the shadow of the cross, the weakest saint can confront his deadliest foe; and every accusation alleged, and every sentence of condemnation uttered, he can meet, by pointing to Him who died.</w:t>
      </w:r>
    </w:p>
    <w:p w14:paraId="657B6C39">
      <w:pPr>
        <w:pStyle w:val="11"/>
        <w:widowControl/>
      </w:pPr>
      <w:r>
        <w:t>站在十字架的荫下，最软弱的圣徒也能面对他最致命的仇敌；每一个被提出的控告，每一个被宣告的定罪判决，他都能借着指向那为他死的主来应对。</w:t>
      </w:r>
    </w:p>
    <w:p w14:paraId="2ADC9AD3">
      <w:pPr>
        <w:pStyle w:val="11"/>
        <w:widowControl/>
      </w:pPr>
      <w:r>
        <w:t>In that one fact he sees the great debt cancelled, the entire curse removed, the grand indictment quashed- and "No condemnation to those who are in Christ Jesus," are words written as in letters of living light upon the cross.</w:t>
      </w:r>
    </w:p>
    <w:p w14:paraId="3F2B56DE">
      <w:pPr>
        <w:pStyle w:val="11"/>
        <w:widowControl/>
      </w:pPr>
      <w:r>
        <w:t>在那一个事实中，他看见那巨大的债务被取消，那全部的咒诅被挪去，那重大的控诉被撤销——而“如今那些在基督耶稣里的，就不定罪了”，这些话仿佛是用活泼的光的字母，写在十字架上。</w:t>
      </w:r>
    </w:p>
    <w:p w14:paraId="0C97E353">
      <w:pPr>
        <w:pStyle w:val="11"/>
        <w:widowControl/>
      </w:pPr>
      <w:r>
        <w:t>"Yes rather, that is risen again."</w:t>
      </w:r>
    </w:p>
    <w:p w14:paraId="6AB006DB">
      <w:pPr>
        <w:pStyle w:val="11"/>
        <w:widowControl/>
      </w:pPr>
      <w:r>
        <w:t>“而且从死里复活。”</w:t>
      </w:r>
    </w:p>
    <w:p w14:paraId="20B1B6FB">
      <w:pPr>
        <w:pStyle w:val="11"/>
        <w:widowControl/>
      </w:pPr>
      <w:r>
        <w:t>This is the second part of the mediation of Christ, which the Apostle assigns as a reason why none can condemn the believer.</w:t>
      </w:r>
    </w:p>
    <w:p w14:paraId="3A9374B3">
      <w:pPr>
        <w:pStyle w:val="11"/>
        <w:widowControl/>
      </w:pPr>
      <w:r>
        <w:t>这是基督中保的第二部分，使徒将其作为无人能定信徒罪的理由。</w:t>
      </w:r>
    </w:p>
    <w:p w14:paraId="28C82466">
      <w:pPr>
        <w:pStyle w:val="11"/>
        <w:widowControl/>
      </w:pPr>
      <w:r>
        <w:t>It would seem by the word "rather" that we are taught to look upon this fact of our Lord's life as supplying a still stronger affirmation of the great truth he was establishing.</w:t>
      </w:r>
    </w:p>
    <w:p w14:paraId="447EB370">
      <w:pPr>
        <w:pStyle w:val="11"/>
        <w:widowControl/>
      </w:pPr>
      <w:r>
        <w:t>从“而且”一词看来，我们似乎被教导要将我们主生平的这个事实，视为对祂所建立的伟大真理的一个更强有力的肯定。</w:t>
      </w:r>
    </w:p>
    <w:p w14:paraId="1AA6080A">
      <w:pPr>
        <w:pStyle w:val="11"/>
        <w:widowControl/>
      </w:pPr>
      <w:r>
        <w:t>A few observations may make this appear.</w:t>
      </w:r>
    </w:p>
    <w:p w14:paraId="4AEEB510">
      <w:pPr>
        <w:pStyle w:val="11"/>
        <w:widowControl/>
      </w:pPr>
      <w:r>
        <w:t>几点观察可以使这一点显明。</w:t>
      </w:r>
    </w:p>
    <w:p w14:paraId="6997D4B5">
      <w:pPr>
        <w:pStyle w:val="11"/>
        <w:widowControl/>
      </w:pPr>
      <w:r>
        <w:t>The atoning work of Christ was in itself a finished work.</w:t>
      </w:r>
    </w:p>
    <w:p w14:paraId="6EA6B40B">
      <w:pPr>
        <w:pStyle w:val="11"/>
        <w:widowControl/>
      </w:pPr>
      <w:r>
        <w:t>基督赎罪的工作，本身是一个已完成的工作。</w:t>
      </w:r>
    </w:p>
    <w:p w14:paraId="632A3752">
      <w:pPr>
        <w:pStyle w:val="11"/>
        <w:widowControl/>
      </w:pPr>
      <w:r>
        <w:t>It supplied all that the case demanded.</w:t>
      </w:r>
    </w:p>
    <w:p w14:paraId="14B86F41">
      <w:pPr>
        <w:pStyle w:val="11"/>
        <w:widowControl/>
      </w:pPr>
      <w:r>
        <w:t>它供应了情况所要求的一切。</w:t>
      </w:r>
    </w:p>
    <w:p w14:paraId="70E4030F">
      <w:pPr>
        <w:pStyle w:val="11"/>
        <w:widowControl/>
      </w:pPr>
      <w:r>
        <w:t>Nothing could possibly add to its perfection.</w:t>
      </w:r>
    </w:p>
    <w:p w14:paraId="3FC4A82E">
      <w:pPr>
        <w:pStyle w:val="11"/>
        <w:widowControl/>
      </w:pPr>
      <w:r>
        <w:t>没有任何事物能增添其完美。</w:t>
      </w:r>
    </w:p>
    <w:p w14:paraId="24B79A85">
      <w:pPr>
        <w:pStyle w:val="11"/>
        <w:widowControl/>
      </w:pPr>
      <w:r>
        <w:t>"I have finished the work which you gave me to do."</w:t>
      </w:r>
    </w:p>
    <w:p w14:paraId="7626BCA3">
      <w:pPr>
        <w:pStyle w:val="11"/>
        <w:widowControl/>
      </w:pPr>
      <w:r>
        <w:t>“你所托付我作的工，我已成全了。”</w:t>
      </w:r>
    </w:p>
    <w:p w14:paraId="319196E3">
      <w:pPr>
        <w:pStyle w:val="11"/>
        <w:widowControl/>
      </w:pPr>
      <w:r>
        <w:t>But we lacked the proof.</w:t>
      </w:r>
    </w:p>
    <w:p w14:paraId="26B58AB7">
      <w:pPr>
        <w:pStyle w:val="11"/>
        <w:widowControl/>
      </w:pPr>
      <w:r>
        <w:t>但我们缺乏证据。</w:t>
      </w:r>
    </w:p>
    <w:p w14:paraId="3836E9FF">
      <w:pPr>
        <w:pStyle w:val="11"/>
        <w:widowControl/>
      </w:pPr>
      <w:r>
        <w:t>We required that evidence of the reality and acceptance of the Atonement which would render our faith in it a rational and intelligent act.</w:t>
      </w:r>
    </w:p>
    <w:p w14:paraId="6AE6157E">
      <w:pPr>
        <w:pStyle w:val="11"/>
        <w:widowControl/>
      </w:pPr>
      <w:r>
        <w:t>我们需要那赎罪之真实性和被悦纳的证据，这证据将使我们对它的信心，成为一个理性和明智的行为。</w:t>
      </w:r>
    </w:p>
    <w:p w14:paraId="3F04CB01">
      <w:pPr>
        <w:pStyle w:val="11"/>
        <w:widowControl/>
      </w:pPr>
      <w:r>
        <w:t>The proof lay with him who was "pleased to bruise him and put him to grief."</w:t>
      </w:r>
    </w:p>
    <w:p w14:paraId="49765D7A">
      <w:pPr>
        <w:pStyle w:val="11"/>
        <w:widowControl/>
      </w:pPr>
      <w:r>
        <w:t>证据在于那“定意将祂压伤，使祂受痛苦”的祂。</w:t>
      </w:r>
    </w:p>
    <w:p w14:paraId="2BEEBBF3">
      <w:pPr>
        <w:pStyle w:val="11"/>
        <w:widowControl/>
      </w:pPr>
      <w:r>
        <w:t>If God were satisfied, then the guilty, trembling sinner may confidently and safely repose on the work of the Savior.</w:t>
      </w:r>
    </w:p>
    <w:p w14:paraId="31D1B5FA">
      <w:pPr>
        <w:pStyle w:val="11"/>
        <w:widowControl/>
      </w:pPr>
      <w:r>
        <w:t>如果神满足了，那么，有罪、战兢的罪人，就可以自信而安全地，安息在救主的工作上。</w:t>
      </w:r>
    </w:p>
    <w:p w14:paraId="2591874C">
      <w:pPr>
        <w:pStyle w:val="11"/>
        <w:widowControl/>
      </w:pPr>
      <w:r>
        <w:t>The fact of the resurrection was therefore essential to give reality to the Atonement, and hope to man.</w:t>
      </w:r>
    </w:p>
    <w:p w14:paraId="64B0B965">
      <w:pPr>
        <w:pStyle w:val="11"/>
        <w:widowControl/>
      </w:pPr>
      <w:r>
        <w:t>因此，复活的事实，对赋予赎罪以真实性，并给人以盼望，是必不可少的。</w:t>
      </w:r>
    </w:p>
    <w:p w14:paraId="471A242C">
      <w:pPr>
        <w:pStyle w:val="11"/>
        <w:widowControl/>
      </w:pPr>
      <w:r>
        <w:t>Had he not returned in triumph from the grave, the sanctity of his precepts, the sublimity of his teachings, the luster of his example, and the sympathies awakened by the story of his death, might have attracted, charmed, and subdued us, but all expectation of redemption by his blood would have been a mockery and a delusion.</w:t>
      </w:r>
    </w:p>
    <w:p w14:paraId="119F70D3">
      <w:pPr>
        <w:pStyle w:val="11"/>
        <w:widowControl/>
      </w:pPr>
      <w:r>
        <w:t>倘若祂没有从坟墓中凯旋归来，祂训诫的圣洁、祂教导的崇高、祂榜样的光辉，以及祂死亡故事所唤起的同情，或许会吸引、迷住并征服我们，但一切借着祂血得救赎的期望，都将是 mockery ( mockery) 和 delusion ( delusion)。</w:t>
      </w:r>
    </w:p>
    <w:p w14:paraId="3F1D3EE0">
      <w:pPr>
        <w:pStyle w:val="11"/>
        <w:widowControl/>
      </w:pPr>
      <w:r>
        <w:t>But, "This Jesus has God raised up."</w:t>
      </w:r>
    </w:p>
    <w:p w14:paraId="1A7084E5">
      <w:pPr>
        <w:pStyle w:val="11"/>
        <w:widowControl/>
      </w:pPr>
      <w:r>
        <w:t>但是，“这耶稣，神已经叫祂复活了。”</w:t>
      </w:r>
    </w:p>
    <w:p w14:paraId="71303C23">
      <w:pPr>
        <w:pStyle w:val="11"/>
        <w:widowControl/>
      </w:pPr>
      <w:r>
        <w:t>And grounded on this fact the believer's acquittal is complete.</w:t>
      </w:r>
    </w:p>
    <w:p w14:paraId="55F83A09">
      <w:pPr>
        <w:pStyle w:val="11"/>
        <w:widowControl/>
      </w:pPr>
      <w:r>
        <w:t>并且，基于这个事实，信徒的宣判无罪是完全的。</w:t>
      </w:r>
    </w:p>
    <w:p w14:paraId="7CDE1A2B">
      <w:pPr>
        <w:pStyle w:val="11"/>
        <w:widowControl/>
      </w:pPr>
      <w:r>
        <w:t>When he bowed his head and gave up the spirit, the sentence of condemnation was reversed; but when he burst the bonds of death, and appeared in the character of a Victor, the believer's justification was forever sealed.</w:t>
      </w:r>
    </w:p>
    <w:p w14:paraId="595A93F4">
      <w:pPr>
        <w:pStyle w:val="11"/>
        <w:widowControl/>
      </w:pPr>
      <w:r>
        <w:t>当祂垂下头，交出灵魂时，定罪的判决被逆转；但当祂冲破死亡的捆绑，以胜利者的身份显现时，信徒的称义就永远被印证了。</w:t>
      </w:r>
    </w:p>
    <w:p w14:paraId="414901B0">
      <w:pPr>
        <w:pStyle w:val="11"/>
        <w:widowControl/>
      </w:pPr>
      <w:r>
        <w:t>"For if when we were enemies we were reconciled to God by the death of his Son, much more, being reconciled, shall we be saved by his life."</w:t>
      </w:r>
    </w:p>
    <w:p w14:paraId="430B8D6C">
      <w:pPr>
        <w:pStyle w:val="11"/>
        <w:widowControl/>
      </w:pPr>
      <w:r>
        <w:t>“因为我们作仇敌的时候，且借着神儿子的死，得与神和好；既已和好，就更要因祂的生得救了。”</w:t>
      </w:r>
    </w:p>
    <w:p w14:paraId="6EDCD6E2">
      <w:pPr>
        <w:pStyle w:val="11"/>
        <w:widowControl/>
      </w:pPr>
      <w:r>
        <w:t>Here, then, lies the great security of the believer.</w:t>
      </w:r>
    </w:p>
    <w:p w14:paraId="5F7BAF42">
      <w:pPr>
        <w:pStyle w:val="11"/>
        <w:widowControl/>
      </w:pPr>
      <w:r>
        <w:t>那么，信徒伟大的保障就在于此。</w:t>
      </w:r>
    </w:p>
    <w:p w14:paraId="782BA068">
      <w:pPr>
        <w:pStyle w:val="11"/>
        <w:widowControl/>
      </w:pPr>
      <w:r>
        <w:t>"Delivered for our offences, he rose again for our justification."</w:t>
      </w:r>
    </w:p>
    <w:p w14:paraId="62DD8A14">
      <w:pPr>
        <w:pStyle w:val="11"/>
        <w:widowControl/>
      </w:pPr>
      <w:r>
        <w:t>“为我们的过犯交出，为我们的称义复活。”</w:t>
      </w:r>
    </w:p>
    <w:p w14:paraId="6EB792F0">
      <w:pPr>
        <w:pStyle w:val="11"/>
        <w:widowControl/>
      </w:pPr>
      <w:r>
        <w:t>Planting his foot of faith upon the vacant tomb of his living Redeemer, the Christian can exclaim, "Who is he that condemns? it is Christ that died, yes rather, that is risen again."</w:t>
      </w:r>
    </w:p>
    <w:p w14:paraId="3E5C07D6">
      <w:pPr>
        <w:pStyle w:val="11"/>
        <w:widowControl/>
      </w:pPr>
      <w:r>
        <w:t>基督徒将他信心的脚，踏在他永活救赎主空坟之上，便可呼喊：“谁能定他们的罪呢？是基督死了，而且从死里复活。”</w:t>
      </w:r>
    </w:p>
    <w:p w14:paraId="31C9F228">
      <w:pPr>
        <w:pStyle w:val="11"/>
        <w:widowControl/>
      </w:pPr>
      <w:r>
        <w:t>Oh, to feel the power of his resurrection in our souls!</w:t>
      </w:r>
    </w:p>
    <w:p w14:paraId="5863DDBC">
      <w:pPr>
        <w:pStyle w:val="11"/>
        <w:widowControl/>
      </w:pPr>
      <w:r>
        <w:t>哦，愿在我们灵魂中感受到祂复活的大能！</w:t>
      </w:r>
    </w:p>
    <w:p w14:paraId="00B60A05">
      <w:pPr>
        <w:pStyle w:val="11"/>
        <w:widowControl/>
      </w:pPr>
      <w:r>
        <w:t>Oh, to rise with him in all the reality and glory of this his new-born life, our minds, our affections, our aspirations, our hopes all quickened, and ascending with our living Lord.</w:t>
      </w:r>
    </w:p>
    <w:p w14:paraId="6B4EB157">
      <w:pPr>
        <w:pStyle w:val="11"/>
        <w:widowControl/>
      </w:pPr>
      <w:r>
        <w:t>哦，愿与祂一同，在这祂新生生命的全然真实和荣耀中复活，我们的心智、我们的情感、我们的渴慕、我们的盼望，都得以苏醒，并与我们永活的主一同上升。</w:t>
      </w:r>
    </w:p>
    <w:p w14:paraId="1EB9AF62">
      <w:pPr>
        <w:pStyle w:val="11"/>
        <w:widowControl/>
      </w:pPr>
      <w:r>
        <w:t>"Because I live, you shall live also."</w:t>
      </w:r>
    </w:p>
    <w:p w14:paraId="23CEDFA7">
      <w:pPr>
        <w:pStyle w:val="11"/>
        <w:widowControl/>
      </w:pPr>
      <w:r>
        <w:t>“因为我活着，你们也要活着。”</w:t>
      </w:r>
    </w:p>
    <w:p w14:paraId="4E7674E3">
      <w:pPr>
        <w:pStyle w:val="11"/>
        <w:widowControl/>
      </w:pPr>
      <w:r>
        <w:t>"Who is even at the right hand of God."</w:t>
      </w:r>
    </w:p>
    <w:p w14:paraId="4B0AD1BB">
      <w:pPr>
        <w:pStyle w:val="11"/>
        <w:widowControl/>
      </w:pPr>
      <w:r>
        <w:t>“现今在神的右边。”</w:t>
      </w:r>
    </w:p>
    <w:p w14:paraId="50E8C921">
      <w:pPr>
        <w:pStyle w:val="11"/>
        <w:widowControl/>
      </w:pPr>
      <w:r>
        <w:t>The exaltation of Christ was a necessary part of his mediatorial work.</w:t>
      </w:r>
    </w:p>
    <w:p w14:paraId="7DA8D5C1">
      <w:pPr>
        <w:pStyle w:val="11"/>
        <w:widowControl/>
      </w:pPr>
      <w:r>
        <w:t>基督的被高举，是祂中保工作的一个必要部分。</w:t>
      </w:r>
    </w:p>
    <w:p w14:paraId="4B2D3204">
      <w:pPr>
        <w:pStyle w:val="11"/>
        <w:widowControl/>
      </w:pPr>
      <w:r>
        <w:t>It entered essentially into the further continuance of that work in heaven- the scene of the intercessory part of the High Priest's office.</w:t>
      </w:r>
    </w:p>
    <w:p w14:paraId="0265786C">
      <w:pPr>
        <w:pStyle w:val="11"/>
        <w:widowControl/>
      </w:pPr>
      <w:r>
        <w:t>它本质上进入了那在天上工作的进一步延续——即大祭司职任代求部分的场景。</w:t>
      </w:r>
    </w:p>
    <w:p w14:paraId="63D0EB02">
      <w:pPr>
        <w:pStyle w:val="11"/>
        <w:widowControl/>
      </w:pPr>
      <w:r>
        <w:t>"The right hand of God" is a phrase expressive of power and dignity.</w:t>
      </w:r>
    </w:p>
    <w:p w14:paraId="441F9509">
      <w:pPr>
        <w:pStyle w:val="11"/>
        <w:widowControl/>
      </w:pPr>
      <w:r>
        <w:t>“神的右边”是一个表达能力和尊严的短语。</w:t>
      </w:r>
    </w:p>
    <w:p w14:paraId="2860C9A6">
      <w:pPr>
        <w:pStyle w:val="11"/>
        <w:widowControl/>
      </w:pPr>
      <w:r>
        <w:t>"When he had by himself purged our sins, sat down on the right hand of the Majesty on high."</w:t>
      </w:r>
    </w:p>
    <w:p w14:paraId="0DF464EA">
      <w:pPr>
        <w:pStyle w:val="11"/>
        <w:widowControl/>
      </w:pPr>
      <w:r>
        <w:t>“祂洗净了人的罪，就坐在高天至大者的右边。”</w:t>
      </w:r>
    </w:p>
    <w:p w14:paraId="110A32BC">
      <w:pPr>
        <w:pStyle w:val="11"/>
        <w:widowControl/>
      </w:pPr>
      <w:r>
        <w:t>"Who is gone into heaven, and is on the right hand of God; angels, and authorities, and powers, being made subject unto him."</w:t>
      </w:r>
    </w:p>
    <w:p w14:paraId="65A99BA3">
      <w:pPr>
        <w:pStyle w:val="11"/>
        <w:widowControl/>
      </w:pPr>
      <w:r>
        <w:t>“祂已进入天堂，在神的右边；众天使和有权柄的，并有能力的，都服了祂。”</w:t>
      </w:r>
    </w:p>
    <w:p w14:paraId="6AB9A462">
      <w:pPr>
        <w:pStyle w:val="11"/>
        <w:widowControl/>
      </w:pPr>
      <w:r>
        <w:t>What stronger assurance has the believer that no impeachment against him can be successful, than this?</w:t>
      </w:r>
    </w:p>
    <w:p w14:paraId="3A042296">
      <w:pPr>
        <w:pStyle w:val="11"/>
        <w:widowControl/>
      </w:pPr>
      <w:r>
        <w:t>信徒还有什么比这个更强有力的保证，即任何对他的控告都不能成功呢？</w:t>
      </w:r>
    </w:p>
    <w:p w14:paraId="66F75BB0">
      <w:pPr>
        <w:pStyle w:val="11"/>
        <w:widowControl/>
      </w:pPr>
      <w:r>
        <w:t>His Savior, his Advocate, his best Friend, is at the right hand of the Father, advanced to the highest post of honor and power in heaven.</w:t>
      </w:r>
    </w:p>
    <w:p w14:paraId="49D7851E">
      <w:pPr>
        <w:pStyle w:val="11"/>
        <w:widowControl/>
      </w:pPr>
      <w:r>
        <w:t>祂的救主、祂的中保、祂最好的朋友，在父的右边，被提升到天上尊荣和权能的最高职位。</w:t>
      </w:r>
    </w:p>
    <w:p w14:paraId="322626E7">
      <w:pPr>
        <w:pStyle w:val="11"/>
        <w:widowControl/>
      </w:pPr>
      <w:r>
        <w:t>"There sits our Savior crowned with light, Clothed in a body like our own."</w:t>
      </w:r>
    </w:p>
    <w:p w14:paraId="543629E1">
      <w:pPr>
        <w:pStyle w:val="11"/>
        <w:widowControl/>
      </w:pPr>
      <w:r>
        <w:t>“那里坐着我们的救主，头戴荣光，身穿与我们相似的身体。”</w:t>
      </w:r>
    </w:p>
    <w:p w14:paraId="0466686A">
      <w:pPr>
        <w:pStyle w:val="11"/>
        <w:widowControl/>
      </w:pPr>
      <w:r>
        <w:t>All power and dominion are his.</w:t>
      </w:r>
    </w:p>
    <w:p w14:paraId="01D7FB92">
      <w:pPr>
        <w:pStyle w:val="11"/>
        <w:widowControl/>
      </w:pPr>
      <w:r>
        <w:t>一切的能力和权柄都是祂的。</w:t>
      </w:r>
    </w:p>
    <w:p w14:paraId="32A34BE5">
      <w:pPr>
        <w:pStyle w:val="11"/>
        <w:widowControl/>
      </w:pPr>
      <w:r>
        <w:t>The revolutions of the planets, and the destinies of empires, his hand guides.</w:t>
      </w:r>
    </w:p>
    <w:p w14:paraId="296C202F">
      <w:pPr>
        <w:pStyle w:val="11"/>
        <w:widowControl/>
      </w:pPr>
      <w:r>
        <w:t>行星的运转，帝国的命运，都由祂的手引导。</w:t>
      </w:r>
    </w:p>
    <w:p w14:paraId="0885BC7A">
      <w:pPr>
        <w:pStyle w:val="11"/>
        <w:widowControl/>
      </w:pPr>
      <w:r>
        <w:t>The government is upon his shoulders; and for the well being, security, and triumph of his Church, power over all flesh, and dominion over all worlds, is placed in his hands.</w:t>
      </w:r>
    </w:p>
    <w:p w14:paraId="5C8CD7EC">
      <w:pPr>
        <w:pStyle w:val="11"/>
        <w:widowControl/>
      </w:pPr>
      <w:r>
        <w:t>政权担在祂的肩头上；并且，为祂教会的福祉、安全和得胜，管理所有血肉之躯的权柄，和统管所有世界的权柄，都放在祂的手中。</w:t>
      </w:r>
    </w:p>
    <w:p w14:paraId="700BBFED">
      <w:pPr>
        <w:pStyle w:val="11"/>
        <w:widowControl/>
      </w:pPr>
      <w:r>
        <w:t>Who, then, can condemn?</w:t>
      </w:r>
    </w:p>
    <w:p w14:paraId="75DDAA5C">
      <w:pPr>
        <w:pStyle w:val="11"/>
        <w:widowControl/>
      </w:pPr>
      <w:r>
        <w:t>那么，谁能定罪呢？</w:t>
      </w:r>
    </w:p>
    <w:p w14:paraId="2A669EA9">
      <w:pPr>
        <w:pStyle w:val="11"/>
        <w:widowControl/>
      </w:pPr>
      <w:r>
        <w:t>Jesus is at the right hand of God, and the principalities and powers of all worlds are subject to his authority.</w:t>
      </w:r>
    </w:p>
    <w:p w14:paraId="1D264D67">
      <w:pPr>
        <w:pStyle w:val="11"/>
        <w:widowControl/>
      </w:pPr>
      <w:r>
        <w:t>耶稣在神的右边，所有世界执政的和掌权的，都服于祂的权柄之下。</w:t>
      </w:r>
    </w:p>
    <w:p w14:paraId="4A8F1CC1">
      <w:pPr>
        <w:pStyle w:val="11"/>
        <w:widowControl/>
      </w:pPr>
      <w:r>
        <w:t>Fear not, therefore, O, believer!</w:t>
      </w:r>
    </w:p>
    <w:p w14:paraId="03843B5A">
      <w:pPr>
        <w:pStyle w:val="11"/>
        <w:widowControl/>
      </w:pPr>
      <w:r>
        <w:t>那么，信徒啊，不要惧怕！</w:t>
      </w:r>
    </w:p>
    <w:p w14:paraId="21065CAA">
      <w:pPr>
        <w:pStyle w:val="11"/>
        <w:widowControl/>
      </w:pPr>
      <w:r>
        <w:t>Your Head and Redeemer is alive to frustrate every purpose, to resist every plot, and to silence every tongue that would condemn you.</w:t>
      </w:r>
    </w:p>
    <w:p w14:paraId="4A1F0A28">
      <w:pPr>
        <w:pStyle w:val="11"/>
        <w:widowControl/>
      </w:pPr>
      <w:r>
        <w:t>你的元首和救赎主活着，要挫败每一个目的，抵挡每一个阴谋，并使每一个要定你罪的舌头静默。</w:t>
      </w:r>
    </w:p>
    <w:p w14:paraId="54ADA7BC">
      <w:pPr>
        <w:pStyle w:val="11"/>
        <w:widowControl/>
      </w:pPr>
      <w:r>
        <w:t>"Who also makes intercession for us."</w:t>
      </w:r>
    </w:p>
    <w:p w14:paraId="2826C200">
      <w:pPr>
        <w:pStyle w:val="11"/>
        <w:widowControl/>
      </w:pPr>
      <w:r>
        <w:t>“也替我们祈求。”</w:t>
      </w:r>
    </w:p>
    <w:p w14:paraId="4D640AE8">
      <w:pPr>
        <w:pStyle w:val="11"/>
        <w:widowControl/>
      </w:pPr>
      <w:r>
        <w:t>To what a beautiful climax does the Apostle conduct his argument!</w:t>
      </w:r>
    </w:p>
    <w:p w14:paraId="09C8A977">
      <w:pPr>
        <w:pStyle w:val="11"/>
        <w:widowControl/>
      </w:pPr>
      <w:r>
        <w:t>使徒将祂的论证，引向一个何等美丽的高潮！</w:t>
      </w:r>
    </w:p>
    <w:p w14:paraId="481243F1">
      <w:pPr>
        <w:pStyle w:val="11"/>
        <w:widowControl/>
      </w:pPr>
      <w:r>
        <w:t>The exaltation of Jesus in heaven is associated with the dearest interests of his people on earth.</w:t>
      </w:r>
    </w:p>
    <w:p w14:paraId="1D9C6A66">
      <w:pPr>
        <w:pStyle w:val="11"/>
        <w:widowControl/>
      </w:pPr>
      <w:r>
        <w:t>耶稣在天上的被高举，与祂在地上子民最亲切的利益相关联。</w:t>
      </w:r>
    </w:p>
    <w:p w14:paraId="733A7BB2">
      <w:pPr>
        <w:pStyle w:val="11"/>
        <w:widowControl/>
      </w:pPr>
      <w:r>
        <w:t>Joseph was forgotten when Pharaoh lifted up the head of the chief butler.</w:t>
      </w:r>
    </w:p>
    <w:p w14:paraId="7A47815A">
      <w:pPr>
        <w:pStyle w:val="11"/>
        <w:widowControl/>
      </w:pPr>
      <w:r>
        <w:t>当法老抬举酒政长时，约瑟被忘记了。</w:t>
      </w:r>
    </w:p>
    <w:p w14:paraId="480E0922">
      <w:pPr>
        <w:pStyle w:val="11"/>
        <w:widowControl/>
      </w:pPr>
      <w:r>
        <w:t>But our Lord, amid the honors and splendors to which God has highly exalted him, still remembers his brethren in bonds, and makes intercession for them.</w:t>
      </w:r>
    </w:p>
    <w:p w14:paraId="58E280B8">
      <w:pPr>
        <w:pStyle w:val="11"/>
        <w:widowControl/>
      </w:pPr>
      <w:r>
        <w:t>但是我们的主，在神已将祂高举的尊荣和辉煌中，仍记念祂在捆锁中的弟兄，并为他们代求。</w:t>
      </w:r>
    </w:p>
    <w:p w14:paraId="3B5F859D">
      <w:pPr>
        <w:pStyle w:val="11"/>
        <w:widowControl/>
      </w:pPr>
      <w:r>
        <w:t>How expressive is the type of our Lord's present engagement on behalf of his people!</w:t>
      </w:r>
    </w:p>
    <w:p w14:paraId="097AFB58">
      <w:pPr>
        <w:pStyle w:val="11"/>
        <w:widowControl/>
      </w:pPr>
      <w:r>
        <w:t>我们主现今为祂子民所作的工，其预表是何等富有表现力！</w:t>
      </w:r>
    </w:p>
    <w:p w14:paraId="7BE72D1D">
      <w:pPr>
        <w:pStyle w:val="11"/>
        <w:widowControl/>
      </w:pPr>
      <w:r>
        <w:t>"And he (Aaron) shall take a censer full of burning coals of fire from off the altar before the Lord, and his hands full of sweet incense beaten small, and bring it within the veil: and he shall put the incense upon the fire before the Lord, that the cloud of the incense may cover the mercy seat that is upon the testimony."</w:t>
      </w:r>
    </w:p>
    <w:p w14:paraId="73EE92C9">
      <w:pPr>
        <w:pStyle w:val="11"/>
        <w:widowControl/>
      </w:pPr>
      <w:r>
        <w:t>“他（亚伦）要从耶和华面前的坛上，盛满一香炉的火炭，又拿两手满了捣细的香料，带入幔内。在耶和华面前，把香放在火上，使香的烟云遮掩约柜上的施恩座。”</w:t>
      </w:r>
    </w:p>
    <w:p w14:paraId="27BE33E8">
      <w:pPr>
        <w:pStyle w:val="11"/>
        <w:widowControl/>
      </w:pPr>
      <w:r>
        <w:t>The passing of Aaron into the holy of holies, was the shadowing forth of our Lord's entrance into heaven.</w:t>
      </w:r>
    </w:p>
    <w:p w14:paraId="0DE072B2">
      <w:pPr>
        <w:pStyle w:val="11"/>
        <w:widowControl/>
      </w:pPr>
      <w:r>
        <w:t>亚伦进入至圣所，是预表我们主进入天堂。</w:t>
      </w:r>
    </w:p>
    <w:p w14:paraId="3D71D1EC">
      <w:pPr>
        <w:pStyle w:val="11"/>
        <w:widowControl/>
      </w:pPr>
      <w:r>
        <w:t>The blood sprinkled at the mercy seat was the presentation of the great Atonement within the veil.</w:t>
      </w:r>
    </w:p>
    <w:p w14:paraId="1E27BD48">
      <w:pPr>
        <w:pStyle w:val="11"/>
        <w:widowControl/>
      </w:pPr>
      <w:r>
        <w:t>在施恩座上所洒的血，是在幔内呈献伟大的赎罪。</w:t>
      </w:r>
    </w:p>
    <w:p w14:paraId="01A6A756">
      <w:pPr>
        <w:pStyle w:val="11"/>
        <w:widowControl/>
      </w:pPr>
      <w:r>
        <w:t>And the incense overshadowing with its fragrant cloud the mercy seat, thus touched with blood, was the figure of the ceaseless intercession of our Great High Priest in the Holiest.</w:t>
      </w:r>
    </w:p>
    <w:p w14:paraId="4385F421">
      <w:pPr>
        <w:pStyle w:val="11"/>
        <w:widowControl/>
      </w:pPr>
      <w:r>
        <w:t>而那以其芬芳的云彩，遮蔽着那被血所触及的施恩座的香，则是我们伟大大祭司在至圣所里，不住代求的预表。</w:t>
      </w:r>
    </w:p>
    <w:p w14:paraId="6DE797C5">
      <w:pPr>
        <w:pStyle w:val="11"/>
        <w:widowControl/>
      </w:pPr>
      <w:r>
        <w:t>"For Christ is not entered into the holy places made with hands, which are the figures of the true: but into heaven itself, now to appear in the presence of God for us."</w:t>
      </w:r>
    </w:p>
    <w:p w14:paraId="01F31572">
      <w:pPr>
        <w:pStyle w:val="11"/>
        <w:widowControl/>
      </w:pPr>
      <w:r>
        <w:t>“因为基督并不是进了人手所造的圣所（这不过是真圣所的影像），乃是进了天堂，如今为我们显在神面前。”</w:t>
      </w:r>
    </w:p>
    <w:p w14:paraId="6CCEC4F7">
      <w:pPr>
        <w:pStyle w:val="11"/>
        <w:widowControl/>
      </w:pPr>
      <w:r>
        <w:t>It is an individual, an anticipative, and a present intercession.</w:t>
      </w:r>
    </w:p>
    <w:p w14:paraId="06C8E6DF">
      <w:pPr>
        <w:pStyle w:val="11"/>
        <w:widowControl/>
      </w:pPr>
      <w:r>
        <w:t>这是一个个别的、预先的、和现今的代求。</w:t>
      </w:r>
    </w:p>
    <w:p w14:paraId="1EF19C8F">
      <w:pPr>
        <w:pStyle w:val="11"/>
        <w:widowControl/>
      </w:pPr>
      <w:r>
        <w:t>It embraces all the personal needs of each believer, it precedes each temptation and each trial, and at the moment that the sympathy and the prayers of the Savior are the most called for, and are felt to be the most soothing, it bears the saint and his sorrow on its bosom before the throne.</w:t>
      </w:r>
    </w:p>
    <w:p w14:paraId="7C606750">
      <w:pPr>
        <w:pStyle w:val="11"/>
        <w:widowControl/>
      </w:pPr>
      <w:r>
        <w:t>它包含了每一位信徒所有的个人需要，它先于每一次的试探和每一次的试炼，并且在最需要救主的同情和祷告，并感受到最安慰的时刻，它将圣徒和他的忧伤，带到宝座前的怀中。</w:t>
      </w:r>
    </w:p>
    <w:p w14:paraId="0FFDAF81">
      <w:pPr>
        <w:pStyle w:val="11"/>
        <w:widowControl/>
      </w:pPr>
      <w:r>
        <w:t>Just at a crisis of his history, at a juncture, perhaps, the most critical in his life; and when the heart, oppressed with its emotions, cannot breathe a prayer, Jesus is remembering him, sympathizing with him, and interceding for him.</w:t>
      </w:r>
    </w:p>
    <w:p w14:paraId="21B55BE2">
      <w:pPr>
        <w:pStyle w:val="11"/>
        <w:widowControl/>
      </w:pPr>
      <w:r>
        <w:t>正当他历史的一个危机时刻，一个或许是他生命中最关键的关头；当内心被其情感所压迫，无法发出一个祷告时，耶稣正记念他、同情他、并为他代求。</w:t>
      </w:r>
    </w:p>
    <w:p w14:paraId="78CEC763">
      <w:pPr>
        <w:pStyle w:val="11"/>
        <w:widowControl/>
      </w:pPr>
      <w:r>
        <w:t>Oh, who can fully describe the blessings that flow through the intercession of the Son of God?</w:t>
      </w:r>
    </w:p>
    <w:p w14:paraId="4823D897">
      <w:pPr>
        <w:pStyle w:val="11"/>
        <w:widowControl/>
      </w:pPr>
      <w:r>
        <w:t>哦，谁能完全描述那透过神儿子代求而流出的祝福呢？</w:t>
      </w:r>
    </w:p>
    <w:p w14:paraId="7B9F474D">
      <w:pPr>
        <w:pStyle w:val="11"/>
        <w:widowControl/>
      </w:pPr>
      <w:r>
        <w:t>The love, the sympathy, the forethought, the carelessness, the minute interest in all our concerns, are blessings beyond description.</w:t>
      </w:r>
    </w:p>
    <w:p w14:paraId="23F64F88">
      <w:pPr>
        <w:pStyle w:val="11"/>
        <w:widowControl/>
      </w:pPr>
      <w:r>
        <w:t>那爱、那同情、那预见、那无忧、那对我们一切事务的微小兴趣，都是无法描述的祝福。</w:t>
      </w:r>
    </w:p>
    <w:p w14:paraId="6D5EFF38">
      <w:pPr>
        <w:pStyle w:val="11"/>
        <w:widowControl/>
      </w:pPr>
      <w:r>
        <w:t>Tried, tempted believer!</w:t>
      </w:r>
    </w:p>
    <w:p w14:paraId="75976648">
      <w:pPr>
        <w:pStyle w:val="11"/>
        <w:widowControl/>
      </w:pPr>
      <w:r>
        <w:t>受试炼、受试探的信徒啊！</w:t>
      </w:r>
    </w:p>
    <w:p w14:paraId="5B121838">
      <w:pPr>
        <w:pStyle w:val="11"/>
        <w:widowControl/>
      </w:pPr>
      <w:r>
        <w:t>Jesus makes intercession for you.</w:t>
      </w:r>
    </w:p>
    <w:p w14:paraId="00A27EAC">
      <w:pPr>
        <w:pStyle w:val="11"/>
        <w:widowControl/>
      </w:pPr>
      <w:r>
        <w:t>耶稣为你代求。</w:t>
      </w:r>
    </w:p>
    <w:p w14:paraId="1F732E81">
      <w:pPr>
        <w:pStyle w:val="11"/>
        <w:widowControl/>
      </w:pPr>
      <w:r>
        <w:t>Your case is not unknown to him.</w:t>
      </w:r>
    </w:p>
    <w:p w14:paraId="78FEBABC">
      <w:pPr>
        <w:pStyle w:val="11"/>
        <w:widowControl/>
      </w:pPr>
      <w:r>
        <w:t>你的情况祂并非不知。</w:t>
      </w:r>
    </w:p>
    <w:p w14:paraId="746CE076">
      <w:pPr>
        <w:pStyle w:val="11"/>
        <w:widowControl/>
      </w:pPr>
      <w:r>
        <w:t>Your sorrow is not hidden from him.</w:t>
      </w:r>
    </w:p>
    <w:p w14:paraId="0625200E">
      <w:pPr>
        <w:pStyle w:val="11"/>
        <w:widowControl/>
      </w:pPr>
      <w:r>
        <w:t>你的忧伤祂并非不见。</w:t>
      </w:r>
    </w:p>
    <w:p w14:paraId="06587696">
      <w:pPr>
        <w:pStyle w:val="11"/>
        <w:widowControl/>
      </w:pPr>
      <w:r>
        <w:t>Your name is on his heart.</w:t>
      </w:r>
    </w:p>
    <w:p w14:paraId="6C79745B">
      <w:pPr>
        <w:pStyle w:val="11"/>
        <w:widowControl/>
      </w:pPr>
      <w:r>
        <w:t>你的名字在祂心上。</w:t>
      </w:r>
    </w:p>
    <w:p w14:paraId="449C5652">
      <w:pPr>
        <w:pStyle w:val="11"/>
        <w:widowControl/>
      </w:pPr>
      <w:r>
        <w:t>Your burden is on his shoulder; and because he not only has prayed for you, but prays for you now, your faith shall not fail.</w:t>
      </w:r>
    </w:p>
    <w:p w14:paraId="01BB54ED">
      <w:pPr>
        <w:pStyle w:val="11"/>
        <w:widowControl/>
      </w:pPr>
      <w:r>
        <w:t>你的重担在祂肩上；并且因为祂不仅曾为你祷告，而且现今也为你祷告，你的信心必不至失落。</w:t>
      </w:r>
    </w:p>
    <w:p w14:paraId="60118513">
      <w:pPr>
        <w:pStyle w:val="11"/>
        <w:widowControl/>
      </w:pPr>
      <w:r>
        <w:t>Your great accuser may stand at your right hand to condemn you, but your great Advocate stands at the right hand of God to plead for you.</w:t>
      </w:r>
    </w:p>
    <w:p w14:paraId="35CB0684">
      <w:pPr>
        <w:pStyle w:val="11"/>
        <w:widowControl/>
      </w:pPr>
      <w:r>
        <w:t>你的大控告者可能站在你右边要定你的罪，但你的大中保站在神的右边要为你辩护。</w:t>
      </w:r>
    </w:p>
    <w:p w14:paraId="637BA10D">
      <w:pPr>
        <w:pStyle w:val="11"/>
        <w:widowControl/>
      </w:pPr>
      <w:r>
        <w:t>And greater is he that is for you, than all that are against you.</w:t>
      </w:r>
    </w:p>
    <w:p w14:paraId="495DFFB5">
      <w:pPr>
        <w:pStyle w:val="11"/>
        <w:widowControl/>
      </w:pPr>
      <w:r>
        <w:t>并且那为你的，比所有敌挡你的更大。</w:t>
      </w:r>
    </w:p>
    <w:p w14:paraId="6249408F">
      <w:pPr>
        <w:pStyle w:val="11"/>
        <w:widowControl/>
      </w:pPr>
      <w:r>
        <w:t>Behold the ground of the believer's triumph!</w:t>
      </w:r>
    </w:p>
    <w:p w14:paraId="2791D5E3">
      <w:pPr>
        <w:pStyle w:val="11"/>
        <w:widowControl/>
      </w:pPr>
      <w:r>
        <w:t>看哪，信徒得胜的根据！</w:t>
      </w:r>
    </w:p>
    <w:p w14:paraId="674FFCE3">
      <w:pPr>
        <w:pStyle w:val="11"/>
        <w:widowControl/>
      </w:pPr>
      <w:r>
        <w:t>What has he to fear?</w:t>
      </w:r>
    </w:p>
    <w:p w14:paraId="16F48528">
      <w:pPr>
        <w:pStyle w:val="11"/>
        <w:widowControl/>
      </w:pPr>
      <w:r>
        <w:t>他有什么可惧怕的呢？</w:t>
      </w:r>
    </w:p>
    <w:p w14:paraId="6ADDED61">
      <w:pPr>
        <w:pStyle w:val="11"/>
        <w:widowControl/>
      </w:pPr>
      <w:r>
        <w:t>"Who is he that condemns?"</w:t>
      </w:r>
    </w:p>
    <w:p w14:paraId="1494BB62">
      <w:pPr>
        <w:pStyle w:val="11"/>
        <w:widowControl/>
      </w:pPr>
      <w:r>
        <w:t>“谁能定他们的罪呢？”</w:t>
      </w:r>
    </w:p>
    <w:p w14:paraId="0A0E786B">
      <w:pPr>
        <w:pStyle w:val="11"/>
        <w:widowControl/>
      </w:pPr>
      <w:r>
        <w:t>The mediatorial work of Christ shuts every mouth, meets every accusation, and ignores every indictment that can be brought against those for whom he died, rose again, ascended up on high, and makes intercession.</w:t>
      </w:r>
    </w:p>
    <w:p w14:paraId="7E213D70">
      <w:pPr>
        <w:pStyle w:val="11"/>
        <w:widowControl/>
      </w:pPr>
      <w:r>
        <w:t>基督的中保工作，使众口无言，应对了每一个控告，并忽略了每一个可能对那些祂为其死、复活、升上高天并代求之人提出的控诉。</w:t>
      </w:r>
    </w:p>
    <w:p w14:paraId="6AD404F2">
      <w:pPr>
        <w:pStyle w:val="11"/>
        <w:widowControl/>
      </w:pPr>
      <w:r>
        <w:t>Oh, what a glorious triumph does Christ secure to the weakest saint who stands in faith upon this rock!</w:t>
      </w:r>
    </w:p>
    <w:p w14:paraId="3222E7C7">
      <w:pPr>
        <w:pStyle w:val="11"/>
        <w:widowControl/>
      </w:pPr>
      <w:r>
        <w:t>哦，基督为那在信心中站在这磐石上最软弱的圣徒，确保了何等荣耀的胜利！</w:t>
      </w:r>
    </w:p>
    <w:p w14:paraId="4786A0D8">
      <w:pPr>
        <w:pStyle w:val="11"/>
        <w:widowControl/>
      </w:pPr>
      <w:r>
        <w:t>"There is therefore now NO CONDEMNATION to those who are in Christ Jesus."</w:t>
      </w:r>
    </w:p>
    <w:p w14:paraId="25EF9906">
      <w:pPr>
        <w:pStyle w:val="11"/>
        <w:widowControl/>
      </w:pPr>
      <w:r>
        <w:t>“如今那些在基督耶稣里的，就不定罪了。”</w:t>
      </w:r>
    </w:p>
    <w:p w14:paraId="36299674">
      <w:pPr>
        <w:pStyle w:val="11"/>
        <w:widowControl/>
      </w:pPr>
      <w:r>
        <w:t>More than Conquerors</w:t>
      </w:r>
    </w:p>
    <w:p w14:paraId="3244AD1B">
      <w:pPr>
        <w:pStyle w:val="11"/>
        <w:widowControl/>
      </w:pPr>
      <w:r>
        <w:t>得胜有余</w:t>
      </w:r>
    </w:p>
    <w:p w14:paraId="10AEE840">
      <w:pPr>
        <w:pStyle w:val="11"/>
        <w:widowControl/>
      </w:pPr>
      <w:r>
        <w:t>Who shall separate us from the love of Christ? shall tribulation, or distress, or persecution, or famine, or nakedness, or peril, or sword?</w:t>
      </w:r>
    </w:p>
    <w:p w14:paraId="21A352F4">
      <w:pPr>
        <w:pStyle w:val="11"/>
        <w:widowControl/>
      </w:pPr>
      <w:r>
        <w:t>谁能使我们与基督的爱隔绝呢？难道是患难吗？是困苦吗？是逼迫吗？是饥饿吗？是赤身露体吗？是危险吗？是刀剑吗？</w:t>
      </w:r>
    </w:p>
    <w:p w14:paraId="2D42ABE8">
      <w:pPr>
        <w:pStyle w:val="11"/>
        <w:widowControl/>
      </w:pPr>
      <w:r>
        <w:t>As it is written, For thy sake we are killed all the day long; we are accounted as sheep for the slaughter.</w:t>
      </w:r>
    </w:p>
    <w:p w14:paraId="62EBC644">
      <w:pPr>
        <w:pStyle w:val="11"/>
        <w:widowControl/>
      </w:pPr>
      <w:r>
        <w:t>如经上所记，我们为你的缘故，终日被杀；人看我们如将宰的羊。</w:t>
      </w:r>
    </w:p>
    <w:p w14:paraId="5CA3F7E7">
      <w:pPr>
        <w:pStyle w:val="11"/>
        <w:widowControl/>
      </w:pPr>
      <w:r>
        <w:t>Nay, in all these things we are more than conquerors through him that loved us. Romans 8:35-37</w:t>
      </w:r>
    </w:p>
    <w:p w14:paraId="40E50F6D">
      <w:pPr>
        <w:pStyle w:val="11"/>
        <w:widowControl/>
      </w:pPr>
      <w:r>
        <w:t>然而，靠着爱我们的主，在这一切的事上，已经得胜有余了。罗马书 8:35-37</w:t>
      </w:r>
    </w:p>
    <w:p w14:paraId="0C160A80">
      <w:pPr>
        <w:pStyle w:val="11"/>
        <w:widowControl/>
      </w:pPr>
      <w:r>
        <w:t>Who shall separate us from the love of Christ? Shall trouble or hardship or persecution or famine or nakedness or danger or sword?</w:t>
      </w:r>
    </w:p>
    <w:p w14:paraId="7ADC4F0F">
      <w:pPr>
        <w:pStyle w:val="11"/>
        <w:widowControl/>
      </w:pPr>
      <w:r>
        <w:t>谁能使我们与基督的爱隔绝呢？是患难吗？是困苦吗？是逼迫吗？是饥饿吗？是赤身露体吗？是危险吗？是刀剑吗？</w:t>
      </w:r>
    </w:p>
    <w:p w14:paraId="30B8D7EF">
      <w:pPr>
        <w:pStyle w:val="11"/>
        <w:widowControl/>
      </w:pPr>
      <w:r>
        <w:t>As it is written: "For your sake we face death all day long; we are considered as sheep to be slaughtered."</w:t>
      </w:r>
    </w:p>
    <w:p w14:paraId="20410001">
      <w:pPr>
        <w:pStyle w:val="11"/>
        <w:widowControl/>
      </w:pPr>
      <w:r>
        <w:t>如经上所记：“我们为你的缘故终日面对死亡；我们被看作将宰的羊。”</w:t>
      </w:r>
    </w:p>
    <w:p w14:paraId="11247D9B">
      <w:pPr>
        <w:pStyle w:val="11"/>
        <w:widowControl/>
      </w:pPr>
      <w:r>
        <w:t>No, in all these things we are more than conquerors through him who loved us. Romans 8:35-37</w:t>
      </w:r>
    </w:p>
    <w:p w14:paraId="63A4B9B7">
      <w:pPr>
        <w:pStyle w:val="11"/>
        <w:widowControl/>
      </w:pPr>
      <w:r>
        <w:t>不，在这一切的事上，我们靠着那爱我们的，已经得胜有余了。罗马书 8:35-37</w:t>
      </w:r>
    </w:p>
    <w:p w14:paraId="27C477DC">
      <w:pPr>
        <w:pStyle w:val="11"/>
        <w:widowControl/>
      </w:pPr>
      <w:r>
        <w:t>Can anything ever separate us from Christ's love?</w:t>
      </w:r>
    </w:p>
    <w:p w14:paraId="11E7BC36">
      <w:pPr>
        <w:pStyle w:val="11"/>
        <w:widowControl/>
      </w:pPr>
      <w:r>
        <w:t>有什么能使我们与基督的爱隔绝呢？</w:t>
      </w:r>
    </w:p>
    <w:p w14:paraId="587271B0">
      <w:pPr>
        <w:pStyle w:val="11"/>
        <w:widowControl/>
      </w:pPr>
      <w:r>
        <w:t>Does it mean he no longer loves us if we have trouble or calamity, or are persecuted, or are hungry or cold or in danger or threatened with death?</w:t>
      </w:r>
    </w:p>
    <w:p w14:paraId="391F591C">
      <w:pPr>
        <w:pStyle w:val="11"/>
        <w:widowControl/>
      </w:pPr>
      <w:r>
        <w:t>倘若我们有患难或灾祸，或受逼迫，或饥饿或寒冷或在危险中或受死亡威胁，这是否意味着祂不再爱我们了？</w:t>
      </w:r>
    </w:p>
    <w:p w14:paraId="6BCE64BF">
      <w:pPr>
        <w:pStyle w:val="11"/>
        <w:widowControl/>
      </w:pPr>
      <w:r>
        <w:t>(Even the Scriptures say, "For your sake we are killed every day; we are being slaughtered like sheep.")</w:t>
      </w:r>
    </w:p>
    <w:p w14:paraId="3AC96FFA">
      <w:pPr>
        <w:pStyle w:val="11"/>
        <w:widowControl/>
      </w:pPr>
      <w:r>
        <w:t>（甚至圣经也说：“我们为你的缘故，天天被杀；我们被宰杀如羊。”）</w:t>
      </w:r>
    </w:p>
    <w:p w14:paraId="1EC21B4F">
      <w:pPr>
        <w:pStyle w:val="11"/>
        <w:widowControl/>
      </w:pPr>
      <w:r>
        <w:t>No, despite all these things, overwhelming victory is ours through Christ, who loved us. Romans 8:35-37</w:t>
      </w:r>
    </w:p>
    <w:p w14:paraId="40B825EF">
      <w:pPr>
        <w:pStyle w:val="11"/>
        <w:widowControl/>
      </w:pPr>
      <w:r>
        <w:t>不，尽管有这一切的事，借着那爱我们的基督，我们仍得着压倒性的胜利。罗马书 8:35-37</w:t>
      </w:r>
    </w:p>
    <w:p w14:paraId="0BDEEE00">
      <w:pPr>
        <w:pStyle w:val="11"/>
        <w:widowControl/>
      </w:pPr>
      <w:r>
        <w:t>The Apostle here enumerates certain things which, to the obscure eye of faith, and to the yet obscurer eye of sense, would appear to make against the best interests of the Christian, regarded either as evidences of a waning of Christ's love to him, or as calculated to produce such a result.</w:t>
      </w:r>
    </w:p>
    <w:p w14:paraId="54EB9AA0">
      <w:pPr>
        <w:pStyle w:val="11"/>
        <w:widowControl/>
      </w:pPr>
      <w:r>
        <w:t>使徒在这里列举了一些事物，这些事物，对信心昏暗的眼睛，以及对感官更昏暗的眼睛而言，似乎会损害基督徒的最佳利益，被视为或是基督对他的爱减弱的证据，或是旨在产生这种结果的。</w:t>
      </w:r>
    </w:p>
    <w:p w14:paraId="325A42FE">
      <w:pPr>
        <w:pStyle w:val="11"/>
        <w:widowControl/>
      </w:pPr>
      <w:r>
        <w:t>He proposes an inquiry- the purport of which we reserve for the consideration of the closing chapter of this work- and then proceeds to give the reply.</w:t>
      </w:r>
    </w:p>
    <w:p w14:paraId="429E79F3">
      <w:pPr>
        <w:pStyle w:val="11"/>
        <w:widowControl/>
      </w:pPr>
      <w:r>
        <w:t>他提出了一个询问——其主旨我们留待本书最后一章来思想——然后接着给出回答。</w:t>
      </w:r>
    </w:p>
    <w:p w14:paraId="36B534FA">
      <w:pPr>
        <w:pStyle w:val="11"/>
        <w:widowControl/>
      </w:pPr>
      <w:r>
        <w:t>That reply sets the question entirely at rest.</w:t>
      </w:r>
    </w:p>
    <w:p w14:paraId="30452B62">
      <w:pPr>
        <w:pStyle w:val="11"/>
        <w:widowControl/>
      </w:pPr>
      <w:r>
        <w:t>那个回答，使这个问题完全平息了。</w:t>
      </w:r>
    </w:p>
    <w:p w14:paraId="0687F894">
      <w:pPr>
        <w:pStyle w:val="11"/>
        <w:widowControl/>
      </w:pPr>
      <w:r>
        <w:t>He argues that, so far from the things which he enumerates shaking the constancy of Christ's love, periling the safety of the Christian, or shading the luster of his renown, they but developed the Savior's affection to him more strongly, confirmed the fact of his security, and entwined fresh and more verdant laurels around his brow.</w:t>
      </w:r>
    </w:p>
    <w:p w14:paraId="69D792C1">
      <w:pPr>
        <w:pStyle w:val="11"/>
        <w:widowControl/>
      </w:pPr>
      <w:r>
        <w:t>他论证说，他所列举的事物，远非动摇基督之爱的恒久，危及基督徒的安全，或遮蔽他名声的光彩，反倒更强烈地发展了救主对他的情感，证实了他安全的事实，并在他额上，缠绕了更新鲜、更翠绿的桂冠。</w:t>
      </w:r>
    </w:p>
    <w:p w14:paraId="20FFF6FC">
      <w:pPr>
        <w:pStyle w:val="11"/>
        <w:widowControl/>
      </w:pPr>
      <w:r>
        <w:t>"No, in all these things we are more than conquerors through him that loved us."</w:t>
      </w:r>
    </w:p>
    <w:p w14:paraId="4A117D66">
      <w:pPr>
        <w:pStyle w:val="11"/>
        <w:widowControl/>
      </w:pPr>
      <w:r>
        <w:t>“不，在这一切的事上，我们靠着那爱我们的，已经得胜有余了。”</w:t>
      </w:r>
    </w:p>
    <w:p w14:paraId="253B9ED5">
      <w:pPr>
        <w:pStyle w:val="11"/>
        <w:widowControl/>
      </w:pPr>
      <w:r>
        <w:t>We are first invited to contemplate the Christian in the character of a 'Conqueror.'</w:t>
      </w:r>
    </w:p>
    <w:p w14:paraId="23EEC265">
      <w:pPr>
        <w:pStyle w:val="11"/>
        <w:widowControl/>
      </w:pPr>
      <w:r>
        <w:t>我们首先被邀请，来默想基督徒作为一个“征服者”的品格。</w:t>
      </w:r>
    </w:p>
    <w:p w14:paraId="7F9C0776">
      <w:pPr>
        <w:pStyle w:val="11"/>
        <w:widowControl/>
      </w:pPr>
      <w:r>
        <w:t>The battle we have, at some length, already considered.</w:t>
      </w:r>
    </w:p>
    <w:p w14:paraId="2EE2AF47">
      <w:pPr>
        <w:pStyle w:val="11"/>
        <w:widowControl/>
      </w:pPr>
      <w:r>
        <w:t>我们已在某种程度上，思想过了这场争战。</w:t>
      </w:r>
    </w:p>
    <w:p w14:paraId="247D3FA4">
      <w:pPr>
        <w:pStyle w:val="11"/>
        <w:widowControl/>
      </w:pPr>
      <w:r>
        <w:t>We have seen it to consist of a moral conflict, with inward and outward enemies, all leagued in terrible force against the soul.</w:t>
      </w:r>
    </w:p>
    <w:p w14:paraId="1D3368D0">
      <w:pPr>
        <w:pStyle w:val="11"/>
        <w:widowControl/>
      </w:pPr>
      <w:r>
        <w:t>我们已看见，它包含了一场道德的争战，与内在和外在的仇敌，都以可怕的力量联合起来，攻击灵魂。</w:t>
      </w:r>
    </w:p>
    <w:p w14:paraId="2CA614F9">
      <w:pPr>
        <w:pStyle w:val="11"/>
        <w:widowControl/>
      </w:pPr>
      <w:r>
        <w:t>To this is added- what, indeed, was most peculiar to the early Church- a war of external suffering, in which penury, persecution, and, martyrdom constituted the dark and essential elements.</w:t>
      </w:r>
    </w:p>
    <w:p w14:paraId="7EFE6587">
      <w:pPr>
        <w:pStyle w:val="11"/>
        <w:widowControl/>
      </w:pPr>
      <w:r>
        <w:t>在此之上，又加上了——这实在是早期教会最独特的——一场外在受苦的战争，其中，贫困、逼迫和殉道，构成了其黑暗和基本的元素。</w:t>
      </w:r>
    </w:p>
    <w:p w14:paraId="020BC278">
      <w:pPr>
        <w:pStyle w:val="11"/>
        <w:widowControl/>
      </w:pPr>
      <w:r>
        <w:t>Now it will be instructive to observe in what way Christ provides for the holy warrior's passage through this fiery contest.</w:t>
      </w:r>
    </w:p>
    <w:p w14:paraId="56089585">
      <w:pPr>
        <w:pStyle w:val="11"/>
        <w:widowControl/>
      </w:pPr>
      <w:r>
        <w:t>现在，观察基督如何为圣洁的战士，预备经过这场火热的争战的道路，将是有益的。</w:t>
      </w:r>
    </w:p>
    <w:p w14:paraId="06CB7C7F">
      <w:pPr>
        <w:pStyle w:val="11"/>
        <w:widowControl/>
      </w:pPr>
      <w:r>
        <w:t>It will be perceived that it is not by flight, but by battle; not by retreat, but by advance; not by shunning, but by facing the foe.</w:t>
      </w:r>
    </w:p>
    <w:p w14:paraId="05A4FACB">
      <w:pPr>
        <w:pStyle w:val="11"/>
        <w:widowControl/>
      </w:pPr>
      <w:r>
        <w:t>当可察觉，这不是借着逃跑，而是借着争战；不是借着撤退，而是借着前进；不是借着躲避，而是借着面对仇敌。</w:t>
      </w:r>
    </w:p>
    <w:p w14:paraId="25B8ACAC">
      <w:pPr>
        <w:pStyle w:val="11"/>
        <w:widowControl/>
      </w:pPr>
      <w:r>
        <w:t>The Captain of their salvation might have withdrawn his people from the field, and conducted them to heaven without the hazard of a conflict.</w:t>
      </w:r>
    </w:p>
    <w:p w14:paraId="6FE1AD6A">
      <w:pPr>
        <w:pStyle w:val="11"/>
        <w:widowControl/>
      </w:pPr>
      <w:r>
        <w:t>他们救恩的元帅，本可以从战场上撤回祂的子民，并将他们带到天上，而无需冒任何冲突的危险。</w:t>
      </w:r>
    </w:p>
    <w:p w14:paraId="6C9A70A9">
      <w:pPr>
        <w:pStyle w:val="11"/>
        <w:widowControl/>
      </w:pPr>
      <w:r>
        <w:t>But not so.</w:t>
      </w:r>
    </w:p>
    <w:p w14:paraId="3FE15268">
      <w:pPr>
        <w:pStyle w:val="11"/>
        <w:widowControl/>
      </w:pPr>
      <w:r>
        <w:t>但并非如此。</w:t>
      </w:r>
    </w:p>
    <w:p w14:paraId="5BDDD799">
      <w:pPr>
        <w:pStyle w:val="11"/>
        <w:widowControl/>
      </w:pPr>
      <w:r>
        <w:t>He will lead them to glory, but it shall be by the path of glory.</w:t>
      </w:r>
    </w:p>
    <w:p w14:paraId="1E8A6D4C">
      <w:pPr>
        <w:pStyle w:val="11"/>
        <w:widowControl/>
      </w:pPr>
      <w:r>
        <w:t>祂要带领他们进入荣耀，但那将是借着荣耀的道路。</w:t>
      </w:r>
    </w:p>
    <w:p w14:paraId="0E5FB86C">
      <w:pPr>
        <w:pStyle w:val="11"/>
        <w:widowControl/>
      </w:pPr>
      <w:r>
        <w:t>They shall carve their way to the crown by the achievements of the sword.</w:t>
      </w:r>
    </w:p>
    <w:p w14:paraId="2D4B0C18">
      <w:pPr>
        <w:pStyle w:val="11"/>
        <w:widowControl/>
      </w:pPr>
      <w:r>
        <w:t>他们将借着刀剑的成就，为自己开辟通往冠冕的道路。</w:t>
      </w:r>
    </w:p>
    <w:p w14:paraId="77DAC617">
      <w:pPr>
        <w:pStyle w:val="11"/>
        <w:widowControl/>
      </w:pPr>
      <w:r>
        <w:t>They shall have privation, and distress, and suffering, of every kind; yet while beneath the pressure, and in the very heat of the battle, victory shall crown their arms, and a glorious triumph shall deepen the splendor of their victory.</w:t>
      </w:r>
    </w:p>
    <w:p w14:paraId="7F0CA16B">
      <w:pPr>
        <w:pStyle w:val="11"/>
        <w:widowControl/>
      </w:pPr>
      <w:r>
        <w:t>他们将有各种的缺乏、困苦和苦难；然而，在压力之下，在战斗最激烈之时，胜利将加冕他们的兵器，而一个荣耀的胜利，将加深他们胜利的光辉。</w:t>
      </w:r>
    </w:p>
    <w:p w14:paraId="261C0F1F">
      <w:pPr>
        <w:pStyle w:val="11"/>
        <w:widowControl/>
      </w:pPr>
      <w:r>
        <w:t>And what spiritual eye does not clearly see, that in conducting his people across the battle-field, the Lord wins to himself more renown than though he had led them to their eternal rest with entire exemption from conflict and distress?</w:t>
      </w:r>
    </w:p>
    <w:p w14:paraId="04999914">
      <w:pPr>
        <w:pStyle w:val="11"/>
        <w:widowControl/>
      </w:pPr>
      <w:r>
        <w:t>并且，哪个属灵的眼睛不清楚地看见，在带领祂的子民经过战场时，主为自己赢得的声望，比祂带领他们进入永恒的安息，而完全免于冲突和困苦，更大呢？</w:t>
      </w:r>
    </w:p>
    <w:p w14:paraId="74565FB9">
      <w:pPr>
        <w:pStyle w:val="11"/>
        <w:widowControl/>
      </w:pPr>
      <w:r>
        <w:t>But in what sense are we conquerors?</w:t>
      </w:r>
    </w:p>
    <w:p w14:paraId="68315D77">
      <w:pPr>
        <w:pStyle w:val="11"/>
        <w:widowControl/>
      </w:pPr>
      <w:r>
        <w:t>但是，我们在什么意义上是得胜者呢？</w:t>
      </w:r>
    </w:p>
    <w:p w14:paraId="1D4315CA">
      <w:pPr>
        <w:pStyle w:val="11"/>
        <w:widowControl/>
      </w:pPr>
      <w:r>
        <w:t>Just in that sense in which the Holy Spirit obtains the victory.</w:t>
      </w:r>
    </w:p>
    <w:p w14:paraId="798F86AF">
      <w:pPr>
        <w:pStyle w:val="11"/>
        <w:widowControl/>
      </w:pPr>
      <w:r>
        <w:t>正是在圣灵得胜的那个意义上。</w:t>
      </w:r>
    </w:p>
    <w:p w14:paraId="75624417">
      <w:pPr>
        <w:pStyle w:val="11"/>
        <w:widowControl/>
      </w:pPr>
      <w:r>
        <w:t>It is not the believer himself who conquers; it is the Divine Spirit within the believer.</w:t>
      </w:r>
    </w:p>
    <w:p w14:paraId="26DF33EF">
      <w:pPr>
        <w:pStyle w:val="11"/>
        <w:widowControl/>
      </w:pPr>
      <w:r>
        <w:t>不是信徒自己得胜；是信徒里面的神圣之灵。</w:t>
      </w:r>
    </w:p>
    <w:p w14:paraId="772952E3">
      <w:pPr>
        <w:pStyle w:val="11"/>
        <w:widowControl/>
      </w:pPr>
      <w:r>
        <w:t>No movement is seen, no tactics are observed, no war-cry is heard, and yet there is passing within the soul a more important battle, and there is secured a more brilliant victory, than ever the pen of the historian recorded.</w:t>
      </w:r>
    </w:p>
    <w:p w14:paraId="73D5B59F">
      <w:pPr>
        <w:pStyle w:val="11"/>
        <w:widowControl/>
      </w:pPr>
      <w:r>
        <w:t>没有看见任何行动，没有观察到任何战术，没有听见任何战吼，然而，在灵魂里，正进行着一场比历史学家笔下所记载的任何一场，都更重要的争战，并确保了一场更辉煌的胜利。</w:t>
      </w:r>
    </w:p>
    <w:p w14:paraId="2BC81855">
      <w:pPr>
        <w:pStyle w:val="11"/>
        <w:widowControl/>
      </w:pPr>
      <w:r>
        <w:t>In the first place, there is the conquest of faith.</w:t>
      </w:r>
    </w:p>
    <w:p w14:paraId="4250406D">
      <w:pPr>
        <w:pStyle w:val="11"/>
        <w:widowControl/>
      </w:pPr>
      <w:r>
        <w:t>首先，有信心的征服。</w:t>
      </w:r>
    </w:p>
    <w:p w14:paraId="542ED877">
      <w:pPr>
        <w:pStyle w:val="11"/>
        <w:widowControl/>
      </w:pPr>
      <w:r>
        <w:t>Where do the annals of war present such a succession of victories so brilliant, achieved by a weapon so single and simple, as is recorded in the eleventh chapter of the Epistle to the Hebrews?</w:t>
      </w:r>
    </w:p>
    <w:p w14:paraId="3026A728">
      <w:pPr>
        <w:pStyle w:val="11"/>
        <w:widowControl/>
      </w:pPr>
      <w:r>
        <w:t>战争的史册中，哪里曾呈现出如此一连串辉煌的胜利，是由如此单一而简单的武器所成就的，如同在希伯来书第十一章中所记载的呢？</w:t>
      </w:r>
    </w:p>
    <w:p w14:paraId="33B5C415">
      <w:pPr>
        <w:pStyle w:val="11"/>
        <w:widowControl/>
      </w:pPr>
      <w:r>
        <w:t>And what was the grace that won those spiritual and glorious victories?</w:t>
      </w:r>
    </w:p>
    <w:p w14:paraId="57CD6DC8">
      <w:pPr>
        <w:pStyle w:val="11"/>
        <w:widowControl/>
      </w:pPr>
      <w:r>
        <w:t>赢得那些属灵和荣耀胜利的恩典是什么？</w:t>
      </w:r>
    </w:p>
    <w:p w14:paraId="055DAE4F">
      <w:pPr>
        <w:pStyle w:val="11"/>
        <w:widowControl/>
      </w:pPr>
      <w:r>
        <w:t>It was the grace of faith!</w:t>
      </w:r>
    </w:p>
    <w:p w14:paraId="3F8DE5A8">
      <w:pPr>
        <w:pStyle w:val="11"/>
        <w:widowControl/>
      </w:pPr>
      <w:r>
        <w:t>是信心的恩典！</w:t>
      </w:r>
    </w:p>
    <w:p w14:paraId="5D25F68C">
      <w:pPr>
        <w:pStyle w:val="11"/>
        <w:widowControl/>
      </w:pPr>
      <w:r>
        <w:t>"This is the victory that overcomes the world, even your faith."</w:t>
      </w:r>
    </w:p>
    <w:p w14:paraId="397D6603">
      <w:pPr>
        <w:pStyle w:val="11"/>
        <w:widowControl/>
      </w:pPr>
      <w:r>
        <w:t>“使我们胜了世界的，就是我们的信心。”</w:t>
      </w:r>
    </w:p>
    <w:p w14:paraId="0FE8887F">
      <w:pPr>
        <w:pStyle w:val="11"/>
        <w:widowControl/>
      </w:pPr>
      <w:r>
        <w:t>Faith in the truth of God's word- faith in the veracity of God's character- faith in the might, and skill, and wisdom, of our Commander and Leader- faith eyeing the prize, gives the victory to the Christian combatant, and secures the glory to the Captain of his salvation.</w:t>
      </w:r>
    </w:p>
    <w:p w14:paraId="4923F546">
      <w:pPr>
        <w:pStyle w:val="11"/>
        <w:widowControl/>
      </w:pPr>
      <w:r>
        <w:t>信神话语的真实——信神品格的真实——信我们统帅和领袖的大能、技巧和智慧——信眼望奖赏，将胜利赐给基督徒的战士，并将荣耀归于他救恩的元帅。</w:t>
      </w:r>
    </w:p>
    <w:p w14:paraId="43C9F2D7">
      <w:pPr>
        <w:pStyle w:val="11"/>
        <w:widowControl/>
      </w:pPr>
      <w:r>
        <w:t>And then there is the triumph of patience.</w:t>
      </w:r>
    </w:p>
    <w:p w14:paraId="3F5BC26C">
      <w:pPr>
        <w:pStyle w:val="11"/>
        <w:widowControl/>
      </w:pPr>
      <w:r>
        <w:t>然后，有忍耐的得胜。</w:t>
      </w:r>
    </w:p>
    <w:p w14:paraId="15AAA9E4">
      <w:pPr>
        <w:pStyle w:val="11"/>
        <w:widowControl/>
      </w:pPr>
      <w:r>
        <w:t>"That you do not be slothful, but followers of them who through faith and patience inherit the promises."</w:t>
      </w:r>
    </w:p>
    <w:p w14:paraId="1CD96071">
      <w:pPr>
        <w:pStyle w:val="11"/>
        <w:widowControl/>
      </w:pPr>
      <w:r>
        <w:t>“并且不懈怠，总要效法那些凭信心和忍耐承受应许的人。”</w:t>
      </w:r>
    </w:p>
    <w:p w14:paraId="76142DCC">
      <w:pPr>
        <w:pStyle w:val="11"/>
        <w:widowControl/>
      </w:pPr>
      <w:r>
        <w:t>"And so, after he had patiently endured, he obtained the promise."</w:t>
      </w:r>
    </w:p>
    <w:p w14:paraId="2A08562B">
      <w:pPr>
        <w:pStyle w:val="11"/>
        <w:widowControl/>
      </w:pPr>
      <w:r>
        <w:t>“这样，他既恒久忍耐，就得了所应许的。”</w:t>
      </w:r>
    </w:p>
    <w:p w14:paraId="294B5163">
      <w:pPr>
        <w:pStyle w:val="11"/>
        <w:widowControl/>
      </w:pPr>
      <w:r>
        <w:t>Oh, is it no real victory of the Holy Spirit in the believer, when beneath the pressure of great affliction, passing through a discipline the most painful and humiliating, the suffering Christian is enabled to cry, "Though he slay me yet will I trust in him?"</w:t>
      </w:r>
    </w:p>
    <w:p w14:paraId="7365462E">
      <w:pPr>
        <w:pStyle w:val="11"/>
        <w:widowControl/>
      </w:pPr>
      <w:r>
        <w:t>哦，当在大患难的压力下，经过最痛苦、最羞辱的管教时，受苦的基督徒能呼喊说：“祂虽杀我，我仍要信靠祂”，这岂不是圣灵在信徒里面一个真实的胜利吗？</w:t>
      </w:r>
    </w:p>
    <w:p w14:paraId="045A0A4F">
      <w:pPr>
        <w:pStyle w:val="11"/>
        <w:widowControl/>
      </w:pPr>
      <w:r>
        <w:t>"The cup which my Father has given me, shall I not drink it?"</w:t>
      </w:r>
    </w:p>
    <w:p w14:paraId="611AAD83">
      <w:pPr>
        <w:pStyle w:val="11"/>
        <w:widowControl/>
      </w:pPr>
      <w:r>
        <w:t>“我父所给我的那杯，我岂可不喝呢？”</w:t>
      </w:r>
    </w:p>
    <w:p w14:paraId="18FB5209">
      <w:pPr>
        <w:pStyle w:val="11"/>
        <w:widowControl/>
      </w:pPr>
      <w:r>
        <w:t>"Not my will but yours be done."</w:t>
      </w:r>
    </w:p>
    <w:p w14:paraId="7ED14A3F">
      <w:pPr>
        <w:pStyle w:val="11"/>
        <w:widowControl/>
      </w:pPr>
      <w:r>
        <w:t>“不要照我的意思，只要照你的意思。”</w:t>
      </w:r>
    </w:p>
    <w:p w14:paraId="007120B6">
      <w:pPr>
        <w:pStyle w:val="11"/>
        <w:widowControl/>
      </w:pPr>
      <w:r>
        <w:t>Suffering child of God, "let patience have her perfect work, that you may be perfect and entire, lacking nothing."</w:t>
      </w:r>
    </w:p>
    <w:p w14:paraId="25BB6C90">
      <w:pPr>
        <w:pStyle w:val="11"/>
        <w:widowControl/>
      </w:pPr>
      <w:r>
        <w:t>受苦的神儿女啊，“让忍耐也成功，使你们成全完备，毫无缺欠。”</w:t>
      </w:r>
    </w:p>
    <w:p w14:paraId="0D8205E1">
      <w:pPr>
        <w:pStyle w:val="11"/>
        <w:widowControl/>
      </w:pPr>
      <w:r>
        <w:t>And, then, there is the conquest of joy.</w:t>
      </w:r>
    </w:p>
    <w:p w14:paraId="1890B2F0">
      <w:pPr>
        <w:pStyle w:val="11"/>
        <w:widowControl/>
      </w:pPr>
      <w:r>
        <w:t>然后，有喜乐的征服。</w:t>
      </w:r>
    </w:p>
    <w:p w14:paraId="5771B75C">
      <w:pPr>
        <w:pStyle w:val="11"/>
        <w:widowControl/>
      </w:pPr>
      <w:r>
        <w:t>"And you became followers of us, and of the Lord, having received the word in much affliction, with joy of the Holy Spirit."</w:t>
      </w:r>
    </w:p>
    <w:p w14:paraId="57E84DB1">
      <w:pPr>
        <w:pStyle w:val="11"/>
        <w:widowControl/>
      </w:pPr>
      <w:r>
        <w:t>“并且你们在大难之中，蒙了圣灵所赐的喜乐，领受真道，就效法我们，也效法了主。”</w:t>
      </w:r>
    </w:p>
    <w:p w14:paraId="2E6DCA64">
      <w:pPr>
        <w:pStyle w:val="11"/>
        <w:widowControl/>
      </w:pPr>
      <w:r>
        <w:t>"My brethren, count it all joy when you fall into diverse temptations," (or trials).</w:t>
      </w:r>
    </w:p>
    <w:p w14:paraId="50DAEB70">
      <w:pPr>
        <w:pStyle w:val="11"/>
        <w:widowControl/>
      </w:pPr>
      <w:r>
        <w:t>“我的弟兄们，你们落在百般试炼中，都要以为大喜乐。”</w:t>
      </w:r>
    </w:p>
    <w:p w14:paraId="4195D160">
      <w:pPr>
        <w:pStyle w:val="11"/>
        <w:widowControl/>
      </w:pPr>
      <w:r>
        <w:t>Why is trial an occasion of joy?</w:t>
      </w:r>
    </w:p>
    <w:p w14:paraId="5161F2BE">
      <w:pPr>
        <w:pStyle w:val="11"/>
        <w:widowControl/>
      </w:pPr>
      <w:r>
        <w:t>为何试炼是喜乐的缘由？</w:t>
      </w:r>
    </w:p>
    <w:p w14:paraId="2A6F5EDE">
      <w:pPr>
        <w:pStyle w:val="11"/>
        <w:widowControl/>
      </w:pPr>
      <w:r>
        <w:t>Because it is the triumph of the Holy Spirit in the soul.</w:t>
      </w:r>
    </w:p>
    <w:p w14:paraId="0668A1F0">
      <w:pPr>
        <w:pStyle w:val="11"/>
        <w:widowControl/>
      </w:pPr>
      <w:r>
        <w:t>因为这是圣灵在灵魂中的得胜。</w:t>
      </w:r>
    </w:p>
    <w:p w14:paraId="1B5F0943">
      <w:pPr>
        <w:pStyle w:val="11"/>
        <w:widowControl/>
      </w:pPr>
      <w:r>
        <w:t>And does not Christ say, "You shall be sorrowful, but your sorrow shall be turned into joy?"</w:t>
      </w:r>
    </w:p>
    <w:p w14:paraId="061D4627">
      <w:pPr>
        <w:pStyle w:val="11"/>
        <w:widowControl/>
      </w:pPr>
      <w:r>
        <w:t>基督岂不说，“你们将要忧愁，但你们的忧愁要变为喜乐”吗？</w:t>
      </w:r>
    </w:p>
    <w:p w14:paraId="256CF773">
      <w:pPr>
        <w:pStyle w:val="11"/>
        <w:widowControl/>
      </w:pPr>
      <w:r>
        <w:t>And who but Jesus can turn our sorrow into joy?</w:t>
      </w:r>
    </w:p>
    <w:p w14:paraId="541E641D">
      <w:pPr>
        <w:pStyle w:val="11"/>
        <w:widowControl/>
      </w:pPr>
      <w:r>
        <w:t>除了耶稣，谁能将我们的忧伤变为喜乐？</w:t>
      </w:r>
    </w:p>
    <w:p w14:paraId="5C2A2FE5">
      <w:pPr>
        <w:pStyle w:val="11"/>
        <w:widowControl/>
      </w:pPr>
      <w:r>
        <w:t>not only assuaging our griefs, alleviating our sufferings, and tempering the furnace-flame, but actually making our deepest, darkest sorrows, the occasion of the deepest gladness, praise, and thanksgiving.</w:t>
      </w:r>
    </w:p>
    <w:p w14:paraId="697D86F4">
      <w:pPr>
        <w:pStyle w:val="11"/>
        <w:widowControl/>
      </w:pPr>
      <w:r>
        <w:t>不仅减轻我们的悲伤，减轻我们的痛苦，并调和炉火，而且实际上使我们最深、最黑暗的忧伤，成为最深喜乐、赞美和感谢的缘由。</w:t>
      </w:r>
    </w:p>
    <w:p w14:paraId="735C0DA3">
      <w:pPr>
        <w:pStyle w:val="11"/>
        <w:widowControl/>
      </w:pPr>
      <w:r>
        <w:t>"You have turned my mourning into joyful dancing. You have taken away my clothes of mourning and clothed me with joy, that I might sing praises to you and not be silent. O Lord my God, I will give you thanks forever!"</w:t>
      </w:r>
    </w:p>
    <w:p w14:paraId="6C6E2F72">
      <w:pPr>
        <w:pStyle w:val="11"/>
        <w:widowControl/>
      </w:pPr>
      <w:r>
        <w:t>“你已将我的哀哭变为跳舞，将我的麻衣脱去，给我披上喜乐。好叫我的灵（原文作荣耀）歌颂你，并不住声。耶和华我的神啊，我要称谢你，直到永远！”</w:t>
      </w:r>
    </w:p>
    <w:p w14:paraId="05D0CD66">
      <w:pPr>
        <w:pStyle w:val="11"/>
        <w:widowControl/>
      </w:pPr>
      <w:r>
        <w:t>Oh, yes! it is a glorious victory of the Holy Spirit, the Comforter, in the soul, when it can enable the believer to adopt the words of the suffering Apostle, "I am filled with comfort, I am exceeding joyful in all our tribulation."</w:t>
      </w:r>
    </w:p>
    <w:p w14:paraId="05E0FFA5">
      <w:pPr>
        <w:pStyle w:val="11"/>
        <w:widowControl/>
      </w:pPr>
      <w:r>
        <w:t>哦，是的！当圣灵，那保惠师，能使信徒采纳那受苦使徒的话说：“我是满了安慰，在我们一切的患难中，我是格外的喜乐”时，这在灵魂中，是何等荣耀的胜利。</w:t>
      </w:r>
    </w:p>
    <w:p w14:paraId="3ECA640D">
      <w:pPr>
        <w:pStyle w:val="11"/>
        <w:widowControl/>
      </w:pPr>
      <w:r>
        <w:t>Suffering reader!</w:t>
      </w:r>
    </w:p>
    <w:p w14:paraId="517D96C0">
      <w:pPr>
        <w:pStyle w:val="11"/>
        <w:widowControl/>
      </w:pPr>
      <w:r>
        <w:t>受苦的读者啊！</w:t>
      </w:r>
    </w:p>
    <w:p w14:paraId="28DD1498">
      <w:pPr>
        <w:pStyle w:val="11"/>
        <w:widowControl/>
      </w:pPr>
      <w:r>
        <w:t>Jesus knows how to turn your sorrow into joy.</w:t>
      </w:r>
    </w:p>
    <w:p w14:paraId="286103CC">
      <w:pPr>
        <w:pStyle w:val="11"/>
        <w:widowControl/>
      </w:pPr>
      <w:r>
        <w:t>耶稣知道如何将你的忧伤变为喜乐。</w:t>
      </w:r>
    </w:p>
    <w:p w14:paraId="2F973BD9">
      <w:pPr>
        <w:pStyle w:val="11"/>
        <w:widowControl/>
      </w:pPr>
      <w:r>
        <w:t>Confide your grief to him, and he will cause it sweetly to sing.</w:t>
      </w:r>
    </w:p>
    <w:p w14:paraId="7C778CF1">
      <w:pPr>
        <w:pStyle w:val="11"/>
        <w:widowControl/>
      </w:pPr>
      <w:r>
        <w:t>将你的悲伤交托给祂，祂必使它甜美地歌唱。</w:t>
      </w:r>
    </w:p>
    <w:p w14:paraId="4001D096">
      <w:pPr>
        <w:pStyle w:val="11"/>
        <w:widowControl/>
      </w:pPr>
      <w:r>
        <w:t>"More than conquerors."</w:t>
      </w:r>
    </w:p>
    <w:p w14:paraId="22A84A65">
      <w:pPr>
        <w:pStyle w:val="11"/>
        <w:widowControl/>
      </w:pPr>
      <w:r>
        <w:t>“得胜有余。”</w:t>
      </w:r>
    </w:p>
    <w:p w14:paraId="7DAE4C66">
      <w:pPr>
        <w:pStyle w:val="11"/>
        <w:widowControl/>
      </w:pPr>
      <w:r>
        <w:t>The original word will admit a stronger rendering than our translators have allowed it.</w:t>
      </w:r>
    </w:p>
    <w:p w14:paraId="7536C764">
      <w:pPr>
        <w:pStyle w:val="11"/>
        <w:widowControl/>
      </w:pPr>
      <w:r>
        <w:t>原文的词语，可以有一个比我们的译者所允许的更强烈的翻译。</w:t>
      </w:r>
    </w:p>
    <w:p w14:paraId="226A9A06">
      <w:pPr>
        <w:pStyle w:val="11"/>
        <w:widowControl/>
      </w:pPr>
      <w:r>
        <w:t>The same word is in another place rendered, "a far more and exceeding and eternal weight of glory."</w:t>
      </w:r>
    </w:p>
    <w:p w14:paraId="715BFF99">
      <w:pPr>
        <w:pStyle w:val="11"/>
        <w:widowControl/>
      </w:pPr>
      <w:r>
        <w:t>同一个词，在另一处被译为，“极重无比永远的荣耀”。</w:t>
      </w:r>
    </w:p>
    <w:p w14:paraId="0A16453D">
      <w:pPr>
        <w:pStyle w:val="11"/>
        <w:widowControl/>
      </w:pPr>
      <w:r>
        <w:t>So that in the present instance it might be translated, "far more exceeding conquerors."</w:t>
      </w:r>
    </w:p>
    <w:p w14:paraId="2B4E08DB">
      <w:pPr>
        <w:pStyle w:val="11"/>
        <w:widowControl/>
      </w:pPr>
      <w:r>
        <w:t>因此，在当前情况下，它可以被翻译为，“远超得胜者”。</w:t>
      </w:r>
    </w:p>
    <w:p w14:paraId="45768E86">
      <w:pPr>
        <w:pStyle w:val="11"/>
        <w:widowControl/>
      </w:pPr>
      <w:r>
        <w:t>The phrase seems to imply that it is more than a mere victory which the believer gains.</w:t>
      </w:r>
    </w:p>
    <w:p w14:paraId="6BDC4882">
      <w:pPr>
        <w:pStyle w:val="11"/>
        <w:widowControl/>
      </w:pPr>
      <w:r>
        <w:t>这个短语似乎暗示，信徒所获得的，不仅仅是一场胜利。</w:t>
      </w:r>
    </w:p>
    <w:p w14:paraId="38DBCD0D">
      <w:pPr>
        <w:pStyle w:val="11"/>
        <w:widowControl/>
      </w:pPr>
      <w:r>
        <w:t>A battle may be won at a great loss to the conqueror.</w:t>
      </w:r>
    </w:p>
    <w:p w14:paraId="44C02ACD">
      <w:pPr>
        <w:pStyle w:val="11"/>
        <w:widowControl/>
      </w:pPr>
      <w:r>
        <w:t>一场战争可能会以征服者巨大的损失而获胜。</w:t>
      </w:r>
    </w:p>
    <w:p w14:paraId="5E4C18D1">
      <w:pPr>
        <w:pStyle w:val="11"/>
        <w:widowControl/>
      </w:pPr>
      <w:r>
        <w:t>A great leader may fall at the head of his troops.</w:t>
      </w:r>
    </w:p>
    <w:p w14:paraId="340559F9">
      <w:pPr>
        <w:pStyle w:val="11"/>
        <w:widowControl/>
      </w:pPr>
      <w:r>
        <w:t>一位伟大的领袖可能会在部队的前头阵亡。</w:t>
      </w:r>
    </w:p>
    <w:p w14:paraId="70695A63">
      <w:pPr>
        <w:pStyle w:val="11"/>
        <w:widowControl/>
      </w:pPr>
      <w:r>
        <w:t>The flower of an army may be destroyed, and the best blood of a nation's pride may be shed.</w:t>
      </w:r>
    </w:p>
    <w:p w14:paraId="5D2F5B3D">
      <w:pPr>
        <w:pStyle w:val="11"/>
        <w:widowControl/>
      </w:pPr>
      <w:r>
        <w:t>一支军队的精锐可能会被摧毁，一个国家骄傲的精华可能会被流尽。</w:t>
      </w:r>
    </w:p>
    <w:p w14:paraId="646EF29D">
      <w:pPr>
        <w:pStyle w:val="11"/>
        <w:widowControl/>
      </w:pPr>
      <w:r>
        <w:t>But the Christian conquers with no such loss.</w:t>
      </w:r>
    </w:p>
    <w:p w14:paraId="525522B6">
      <w:pPr>
        <w:pStyle w:val="11"/>
        <w:widowControl/>
      </w:pPr>
      <w:r>
        <w:t>但基督徒的征服，没有这样的损失。</w:t>
      </w:r>
    </w:p>
    <w:p w14:paraId="61F5118A">
      <w:pPr>
        <w:pStyle w:val="11"/>
        <w:widowControl/>
      </w:pPr>
      <w:r>
        <w:t>Nothing whatever essential to his well-being is periled.</w:t>
      </w:r>
    </w:p>
    <w:p w14:paraId="441DBB50">
      <w:pPr>
        <w:pStyle w:val="11"/>
        <w:widowControl/>
      </w:pPr>
      <w:r>
        <w:t>任何对他福祉至关重要的事物，都没有受到危害。</w:t>
      </w:r>
    </w:p>
    <w:p w14:paraId="2EFECEB2">
      <w:pPr>
        <w:pStyle w:val="11"/>
        <w:widowControl/>
      </w:pPr>
      <w:r>
        <w:t>His armor, riveted upon his soul by the Holy Spirit, he cannot lose.</w:t>
      </w:r>
    </w:p>
    <w:p w14:paraId="3418D490">
      <w:pPr>
        <w:pStyle w:val="11"/>
        <w:widowControl/>
      </w:pPr>
      <w:r>
        <w:t>他的盔甲，被圣灵铆钉在他的灵魂上，他不能失去。</w:t>
      </w:r>
    </w:p>
    <w:p w14:paraId="12F29357">
      <w:pPr>
        <w:pStyle w:val="11"/>
        <w:widowControl/>
      </w:pPr>
      <w:r>
        <w:t>His life, hid with Christ in God, cannot be endangered.</w:t>
      </w:r>
    </w:p>
    <w:p w14:paraId="64A3189F">
      <w:pPr>
        <w:pStyle w:val="11"/>
        <w:widowControl/>
      </w:pPr>
      <w:r>
        <w:t>他的生命，与基督一同藏在神里面，不能被危害。</w:t>
      </w:r>
    </w:p>
    <w:p w14:paraId="3AD54C69">
      <w:pPr>
        <w:pStyle w:val="11"/>
        <w:widowControl/>
      </w:pPr>
      <w:r>
        <w:t>His Leader and Commander, once dead, is alive and dies no more.</w:t>
      </w:r>
    </w:p>
    <w:p w14:paraId="40F7D6AA">
      <w:pPr>
        <w:pStyle w:val="11"/>
        <w:widowControl/>
      </w:pPr>
      <w:r>
        <w:t>祂的元帅和统帅，曾死过，如今活着，永不再死。</w:t>
      </w:r>
    </w:p>
    <w:p w14:paraId="3AE85B1B">
      <w:pPr>
        <w:pStyle w:val="11"/>
        <w:widowControl/>
      </w:pPr>
      <w:r>
        <w:t>Nothing valuable and precious shall he lose.</w:t>
      </w:r>
    </w:p>
    <w:p w14:paraId="3647AB99">
      <w:pPr>
        <w:pStyle w:val="11"/>
        <w:widowControl/>
      </w:pPr>
      <w:r>
        <w:t>他不会失去任何有价值和宝贵的东西。</w:t>
      </w:r>
    </w:p>
    <w:p w14:paraId="4E286496">
      <w:pPr>
        <w:pStyle w:val="11"/>
        <w:widowControl/>
      </w:pPr>
      <w:r>
        <w:t>There is not a grace in his soul but shall come out of the battle with sin, and Satan, and the world, purer and brighter for the conflict.</w:t>
      </w:r>
    </w:p>
    <w:p w14:paraId="6ACBCE72">
      <w:pPr>
        <w:pStyle w:val="11"/>
        <w:widowControl/>
      </w:pPr>
      <w:r>
        <w:t>在他灵魂中，没有一种恩典，不是从与罪、撒但和世界的争战中出来，因这争战而更纯洁、更明亮。</w:t>
      </w:r>
    </w:p>
    <w:p w14:paraId="20588EAC">
      <w:pPr>
        <w:pStyle w:val="11"/>
        <w:widowControl/>
      </w:pPr>
      <w:r>
        <w:t>The more thoroughly the Lord brings our graces into exercise, the more fully shall they be developed, and the more mightily shall they be invigorated.</w:t>
      </w:r>
    </w:p>
    <w:p w14:paraId="60C0265D">
      <w:pPr>
        <w:pStyle w:val="11"/>
        <w:widowControl/>
      </w:pPr>
      <w:r>
        <w:t>主越彻底地使我们的恩典得到操练，它们就越完全地被发展，也越有力地被加强。</w:t>
      </w:r>
    </w:p>
    <w:p w14:paraId="39569500">
      <w:pPr>
        <w:pStyle w:val="11"/>
        <w:widowControl/>
      </w:pPr>
      <w:r>
        <w:t>Not a grain of grace shall perish in the winnowing, not a particle of faith shall be consumed in the refining.</w:t>
      </w:r>
    </w:p>
    <w:p w14:paraId="19F2B1E2">
      <w:pPr>
        <w:pStyle w:val="11"/>
        <w:widowControl/>
      </w:pPr>
      <w:r>
        <w:t>在簸扬中，没有一粒恩典会灭亡；在炼净中，没有一丝信心会被消耗。</w:t>
      </w:r>
    </w:p>
    <w:p w14:paraId="778B57DB">
      <w:pPr>
        <w:pStyle w:val="11"/>
        <w:widowControl/>
      </w:pPr>
      <w:r>
        <w:t>Losing nothing, he gains everything!</w:t>
      </w:r>
    </w:p>
    <w:p w14:paraId="36B7D56B">
      <w:pPr>
        <w:pStyle w:val="11"/>
        <w:widowControl/>
      </w:pPr>
      <w:r>
        <w:t>他一无所失，却得着一切！</w:t>
      </w:r>
    </w:p>
    <w:p w14:paraId="7316F5F6">
      <w:pPr>
        <w:pStyle w:val="11"/>
        <w:widowControl/>
      </w:pPr>
      <w:r>
        <w:t>He returns from the battle laden with the spoils of a glorious victory- "more than a conqueror."</w:t>
      </w:r>
    </w:p>
    <w:p w14:paraId="3C35F6F4">
      <w:pPr>
        <w:pStyle w:val="11"/>
        <w:widowControl/>
      </w:pPr>
      <w:r>
        <w:t>他从战场归来，满载着一场荣耀胜利的战利品——“得胜有余”。</w:t>
      </w:r>
    </w:p>
    <w:p w14:paraId="7B5ED550">
      <w:pPr>
        <w:pStyle w:val="11"/>
        <w:widowControl/>
      </w:pPr>
      <w:r>
        <w:t>All his resources are augmented by the result.</w:t>
      </w:r>
    </w:p>
    <w:p w14:paraId="4B9B9A10">
      <w:pPr>
        <w:pStyle w:val="11"/>
        <w:widowControl/>
      </w:pPr>
      <w:r>
        <w:t>他所有的资源，都因这结果而增加了。</w:t>
      </w:r>
    </w:p>
    <w:p w14:paraId="3A61F11F">
      <w:pPr>
        <w:pStyle w:val="11"/>
        <w:widowControl/>
      </w:pPr>
      <w:r>
        <w:t>His armor is brighter, his sword is keener, his courage is more dauntless, because of the conflict.</w:t>
      </w:r>
    </w:p>
    <w:p w14:paraId="32EB320D">
      <w:pPr>
        <w:pStyle w:val="11"/>
        <w:widowControl/>
      </w:pPr>
      <w:r>
        <w:t>他的盔甲更明亮，他的刀剑更锋利，他的勇气更无畏，都因这争战。</w:t>
      </w:r>
    </w:p>
    <w:p w14:paraId="4C90ACBB">
      <w:pPr>
        <w:pStyle w:val="11"/>
        <w:widowControl/>
      </w:pPr>
      <w:r>
        <w:t>Every grace of the Spirit is matured.</w:t>
      </w:r>
    </w:p>
    <w:p w14:paraId="41EB3B33">
      <w:pPr>
        <w:pStyle w:val="11"/>
        <w:widowControl/>
      </w:pPr>
      <w:r>
        <w:t>圣灵的每一项恩典都得以成熟。</w:t>
      </w:r>
    </w:p>
    <w:p w14:paraId="2746A079">
      <w:pPr>
        <w:pStyle w:val="11"/>
        <w:widowControl/>
      </w:pPr>
      <w:r>
        <w:t>Faith is strengthened- love is expanded- experience is deepened- knowledge is increased.</w:t>
      </w:r>
    </w:p>
    <w:p w14:paraId="5A6775AA">
      <w:pPr>
        <w:pStyle w:val="11"/>
        <w:widowControl/>
      </w:pPr>
      <w:r>
        <w:t>信心被坚固——爱被扩展——经历被加深——知识被增加。</w:t>
      </w:r>
    </w:p>
    <w:p w14:paraId="39C49410">
      <w:pPr>
        <w:pStyle w:val="11"/>
        <w:widowControl/>
      </w:pPr>
      <w:r>
        <w:t>He comes forth from the trial holier and more valorous than when he entered it.</w:t>
      </w:r>
    </w:p>
    <w:p w14:paraId="5E03508E">
      <w:pPr>
        <w:pStyle w:val="11"/>
        <w:widowControl/>
      </w:pPr>
      <w:r>
        <w:t>他从试炼中出来，比他进入时更圣洁、更勇敢。</w:t>
      </w:r>
    </w:p>
    <w:p w14:paraId="6FD39A71">
      <w:pPr>
        <w:pStyle w:val="11"/>
        <w:widowControl/>
      </w:pPr>
      <w:r>
        <w:t>His weakness has taught him wherein his strength lies.</w:t>
      </w:r>
    </w:p>
    <w:p w14:paraId="66D46196">
      <w:pPr>
        <w:pStyle w:val="11"/>
        <w:widowControl/>
      </w:pPr>
      <w:r>
        <w:t>他的软弱教导了他，他的力量在哪里。</w:t>
      </w:r>
    </w:p>
    <w:p w14:paraId="532A6651">
      <w:pPr>
        <w:pStyle w:val="11"/>
        <w:widowControl/>
      </w:pPr>
      <w:r>
        <w:t>His necessity has made him better acquainted with Christ's fulness.</w:t>
      </w:r>
    </w:p>
    <w:p w14:paraId="620AF7B4">
      <w:pPr>
        <w:pStyle w:val="11"/>
        <w:widowControl/>
      </w:pPr>
      <w:r>
        <w:t>他的需要使他更熟悉基督的丰满。</w:t>
      </w:r>
    </w:p>
    <w:p w14:paraId="558B4BF2">
      <w:pPr>
        <w:pStyle w:val="11"/>
        <w:widowControl/>
      </w:pPr>
      <w:r>
        <w:t>His peril has shown him who taught his hands to battle and his fingers to fight, and whose shield covered his head in the day of battle.</w:t>
      </w:r>
    </w:p>
    <w:p w14:paraId="04097EE9">
      <w:pPr>
        <w:pStyle w:val="11"/>
        <w:widowControl/>
      </w:pPr>
      <w:r>
        <w:t>他的危险向他显明了，是谁教导他的手争战，他的指头打仗，又是谁的盾牌在争战的日子遮盖他的头。</w:t>
      </w:r>
    </w:p>
    <w:p w14:paraId="1C842ABE">
      <w:pPr>
        <w:pStyle w:val="11"/>
        <w:widowControl/>
      </w:pPr>
      <w:r>
        <w:t>He is "more than conqueror"- he is triumphant!</w:t>
      </w:r>
    </w:p>
    <w:p w14:paraId="3A65DA55">
      <w:pPr>
        <w:pStyle w:val="11"/>
        <w:widowControl/>
      </w:pPr>
      <w:r>
        <w:t>他是“得胜有余”——他是凯旋的！</w:t>
      </w:r>
    </w:p>
    <w:p w14:paraId="7C1C0102">
      <w:pPr>
        <w:pStyle w:val="11"/>
        <w:widowControl/>
      </w:pPr>
      <w:r>
        <w:t>"Through him that loved us."</w:t>
      </w:r>
    </w:p>
    <w:p w14:paraId="070EB4AE">
      <w:pPr>
        <w:pStyle w:val="11"/>
        <w:widowControl/>
      </w:pPr>
      <w:r>
        <w:t>“靠着那爱我们的主。”</w:t>
      </w:r>
    </w:p>
    <w:p w14:paraId="7F43D68F">
      <w:pPr>
        <w:pStyle w:val="11"/>
        <w:widowControl/>
      </w:pPr>
      <w:r>
        <w:t>Here is the great secret of our victory, the source of our triumph.</w:t>
      </w:r>
    </w:p>
    <w:p w14:paraId="41B145A6">
      <w:pPr>
        <w:pStyle w:val="11"/>
        <w:widowControl/>
      </w:pPr>
      <w:r>
        <w:t>这就是我们胜利的伟大奥秘，我们得胜的源头。</w:t>
      </w:r>
    </w:p>
    <w:p w14:paraId="2AF96643">
      <w:pPr>
        <w:pStyle w:val="11"/>
        <w:widowControl/>
      </w:pPr>
      <w:r>
        <w:t>Behold the mystery explained, how a weak, timid believer, often running from his own shadow, is yet "more than a conqueror" over his many and mighty foes.</w:t>
      </w:r>
    </w:p>
    <w:p w14:paraId="1ABA85FE">
      <w:pPr>
        <w:pStyle w:val="11"/>
        <w:widowControl/>
      </w:pPr>
      <w:r>
        <w:t>看哪，这奥秘被解开了，一个软弱、胆怯的信徒，常常连自己的影子都怕，却如何能“得胜有余”，胜过他众多而强大的仇敌。</w:t>
      </w:r>
    </w:p>
    <w:p w14:paraId="52ED5885">
      <w:pPr>
        <w:pStyle w:val="11"/>
        <w:widowControl/>
      </w:pPr>
      <w:r>
        <w:t>To Christ who loved him, who gave himself for him, who died in his stead, and lives to intercede on his behalf, the glory of the triumph is ascribed.</w:t>
      </w:r>
    </w:p>
    <w:p w14:paraId="3E63F2FC">
      <w:pPr>
        <w:pStyle w:val="11"/>
        <w:widowControl/>
      </w:pPr>
      <w:r>
        <w:t>那胜利的荣耀，归于那爱他、为他舍己、代替他死、并活着为他代求的基督。</w:t>
      </w:r>
    </w:p>
    <w:p w14:paraId="52A424A9">
      <w:pPr>
        <w:pStyle w:val="11"/>
        <w:widowControl/>
      </w:pPr>
      <w:r>
        <w:t>And this is the song he chants, "Thanks be to God which gives us the victory through our Lord Jews Christ."</w:t>
      </w:r>
    </w:p>
    <w:p w14:paraId="6042743F">
      <w:pPr>
        <w:pStyle w:val="11"/>
        <w:widowControl/>
      </w:pPr>
      <w:r>
        <w:t>他所唱的歌是：“感谢神，使我们借着我们的主耶稣基督得胜。”</w:t>
      </w:r>
    </w:p>
    <w:p w14:paraId="47BDB4F5">
      <w:pPr>
        <w:pStyle w:val="11"/>
        <w:widowControl/>
      </w:pPr>
      <w:r>
        <w:t>Through the conquest which he himself obtained, through the grace which he imparts, through the strength which he inspires, through the intercession which he presents, in all our "tribulation, and distress, and persecution, and famine, and nakedness, and peril, and sword " we are "more than conquerors."</w:t>
      </w:r>
    </w:p>
    <w:p w14:paraId="16092DD0">
      <w:pPr>
        <w:pStyle w:val="11"/>
        <w:widowControl/>
      </w:pPr>
      <w:r>
        <w:t>借着祂自己所获得的征服，借着祂所赐予的恩典，借着祂所激发的的力量，借着祂所呈献的代求，在我们一切的“患难、困苦、逼迫、饥饿、赤身露体、危险和刀剑”中，我们“得胜有余”。</w:t>
      </w:r>
    </w:p>
    <w:p w14:paraId="1B4978A9">
      <w:pPr>
        <w:pStyle w:val="11"/>
        <w:widowControl/>
      </w:pPr>
      <w:r>
        <w:t>Accounted though we are as "sheep for the slaughter," yet our Great Shepherd, Himself slain for the sheep, guides his flock, and has declared that no one shall pluck them out of his hand.</w:t>
      </w:r>
    </w:p>
    <w:p w14:paraId="657F9A32">
      <w:pPr>
        <w:pStyle w:val="11"/>
        <w:widowControl/>
      </w:pPr>
      <w:r>
        <w:t>我们虽然被看作“将宰的羊”，然而我们的大牧人，祂自己为羊被杀，却引导祂的羊群，并已宣告，谁也不能将他们从祂手中夺去。</w:t>
      </w:r>
    </w:p>
    <w:p w14:paraId="0F61653C">
      <w:pPr>
        <w:pStyle w:val="11"/>
        <w:widowControl/>
      </w:pPr>
      <w:r>
        <w:t>We are more than conquerors through his grace who loved us in the very circumstances that threaten to overwhelm.</w:t>
      </w:r>
    </w:p>
    <w:p w14:paraId="03869676">
      <w:pPr>
        <w:pStyle w:val="11"/>
        <w:widowControl/>
      </w:pPr>
      <w:r>
        <w:t>我们借着那爱我们的祂的恩典，在那些威胁要淹没我们的境遇中，得胜有余。</w:t>
      </w:r>
    </w:p>
    <w:p w14:paraId="2C378F84">
      <w:pPr>
        <w:pStyle w:val="11"/>
        <w:widowControl/>
      </w:pPr>
      <w:r>
        <w:t>Fear not, then, the darkest cloud, nor the proudest waves, nor the deepest needs- in these very things you shall, through Christ, prove triumphant.</w:t>
      </w:r>
    </w:p>
    <w:p w14:paraId="7E3ABE52">
      <w:pPr>
        <w:pStyle w:val="11"/>
        <w:widowControl/>
      </w:pPr>
      <w:r>
        <w:t>那么，不要惧怕最黑暗的乌云，也不要惧怕最骄傲的波涛，也不要惧怕最深切的需要——在这些事上，你必借着基督，证明得胜。</w:t>
      </w:r>
    </w:p>
    <w:p w14:paraId="4C82965B">
      <w:pPr>
        <w:pStyle w:val="11"/>
        <w:widowControl/>
      </w:pPr>
      <w:r>
        <w:t>Nor shrink from the battle with the "last enemy."</w:t>
      </w:r>
    </w:p>
    <w:p w14:paraId="05F3043F">
      <w:pPr>
        <w:pStyle w:val="11"/>
        <w:widowControl/>
      </w:pPr>
      <w:r>
        <w:t>也不要畏缩与“最后的仇敌”的争战。</w:t>
      </w:r>
    </w:p>
    <w:p w14:paraId="5D013DBC">
      <w:pPr>
        <w:pStyle w:val="11"/>
        <w:widowControl/>
      </w:pPr>
      <w:r>
        <w:t>Death received a death-wound when Christ died.</w:t>
      </w:r>
    </w:p>
    <w:p w14:paraId="3524B64A">
      <w:pPr>
        <w:pStyle w:val="11"/>
        <w:widowControl/>
      </w:pPr>
      <w:r>
        <w:t>当基督死时，死亡受了致命伤。</w:t>
      </w:r>
    </w:p>
    <w:p w14:paraId="6F5292FF">
      <w:pPr>
        <w:pStyle w:val="11"/>
        <w:widowControl/>
      </w:pPr>
      <w:r>
        <w:t>You face a conquered foe.</w:t>
      </w:r>
    </w:p>
    <w:p w14:paraId="4B1C3802">
      <w:pPr>
        <w:pStyle w:val="11"/>
        <w:widowControl/>
      </w:pPr>
      <w:r>
        <w:t>你面对一个已被征服的仇敌。</w:t>
      </w:r>
    </w:p>
    <w:p w14:paraId="28D7E5C1">
      <w:pPr>
        <w:pStyle w:val="11"/>
        <w:widowControl/>
      </w:pPr>
      <w:r>
        <w:t>He stands at your side a crownless king, and waving a broken scepter.</w:t>
      </w:r>
    </w:p>
    <w:p w14:paraId="4FA7D8D8">
      <w:pPr>
        <w:pStyle w:val="11"/>
        <w:widowControl/>
      </w:pPr>
      <w:r>
        <w:t>祂站在你身边，一个无冕的君王，挥舞着一根断裂的权杖。</w:t>
      </w:r>
    </w:p>
    <w:p w14:paraId="32014AD9">
      <w:pPr>
        <w:pStyle w:val="11"/>
        <w:widowControl/>
      </w:pPr>
      <w:r>
        <w:t>Your death shall be another victory over the believer's last foe.</w:t>
      </w:r>
    </w:p>
    <w:p w14:paraId="6B8DD583">
      <w:pPr>
        <w:pStyle w:val="11"/>
        <w:widowControl/>
      </w:pPr>
      <w:r>
        <w:t>你的死，将是对信徒最后仇敌的又一次胜利。</w:t>
      </w:r>
    </w:p>
    <w:p w14:paraId="44CE7B02">
      <w:pPr>
        <w:pStyle w:val="11"/>
        <w:widowControl/>
      </w:pPr>
      <w:r>
        <w:t>Planting your foot of faith upon his prostrate neck, you shall spring into glory, more than a conqueror, through him that loved you.</w:t>
      </w:r>
    </w:p>
    <w:p w14:paraId="5130D46D">
      <w:pPr>
        <w:pStyle w:val="11"/>
        <w:widowControl/>
      </w:pPr>
      <w:r>
        <w:t>将你信心的脚，踏在他俯伏的颈项上，你将跃入荣耀，得胜有余，借着那爱你的祂。</w:t>
      </w:r>
    </w:p>
    <w:p w14:paraId="216EBC20">
      <w:pPr>
        <w:pStyle w:val="11"/>
        <w:widowControl/>
      </w:pPr>
      <w:r>
        <w:t>Thus passing to glory in triumph, you shall go to swell the ranks of the "noble army of martyrs"- those Christian heroes of whom it is recorded, "THEY OVERCAME HIM BY THE BLOOD OF THE LAMB."</w:t>
      </w:r>
    </w:p>
    <w:p w14:paraId="28E79862">
      <w:pPr>
        <w:pStyle w:val="11"/>
        <w:widowControl/>
      </w:pPr>
      <w:r>
        <w:t>如此凯旋地进入荣耀，你将去壮大那“高贵的殉道者大军”的行列——那些基督徒英雄，关于他们，经上记着说：“他们胜过他，是因羔羊的血。”</w:t>
      </w:r>
    </w:p>
    <w:p w14:paraId="62E4B005">
      <w:pPr>
        <w:pStyle w:val="11"/>
        <w:widowControl/>
      </w:pPr>
      <w:r>
        <w:t>"No Separation from Christ Jesus"</w:t>
      </w:r>
    </w:p>
    <w:p w14:paraId="74B84F00">
      <w:pPr>
        <w:pStyle w:val="11"/>
        <w:widowControl/>
      </w:pPr>
      <w:r>
        <w:t>“与基督耶稣永不分离”</w:t>
      </w:r>
    </w:p>
    <w:p w14:paraId="502C3A3E">
      <w:pPr>
        <w:pStyle w:val="11"/>
        <w:widowControl/>
      </w:pPr>
      <w:r>
        <w:t>For I am persuaded, that neither death, nor life, nor angels, nor principalities, nor powers, nor things present, nor things to come, Nor height, nor depth, nor any other creature, shall be able to separate us from the love of God, which is in Christ Jesus our Lord. Romans 8:38-39</w:t>
      </w:r>
    </w:p>
    <w:p w14:paraId="26F28A7A">
      <w:pPr>
        <w:pStyle w:val="11"/>
        <w:widowControl/>
      </w:pPr>
      <w:r>
        <w:t>因为我深信无论是死，是生，是天使，是掌权的，是有能的，是现在的事，是将来的事，是高处的，是低处的，是别的受造之物，都不能叫我们与神的爱隔绝；这爱是在我们的主基督耶稣里的。罗马书 8:38-39</w:t>
      </w:r>
    </w:p>
    <w:p w14:paraId="48381055">
      <w:pPr>
        <w:pStyle w:val="11"/>
        <w:widowControl/>
      </w:pPr>
      <w:r>
        <w:t>For I am convinced that neither death nor life, neither angels nor demons, neither the present nor the future, nor any powers, neither height nor depth, nor anything else in all creation, will be able to separate us from the love of God that is in Christ Jesus our Lord. Romans 8:38-39</w:t>
      </w:r>
    </w:p>
    <w:p w14:paraId="6CED0B02">
      <w:pPr>
        <w:pStyle w:val="11"/>
        <w:widowControl/>
      </w:pPr>
      <w:r>
        <w:t>因为我深信，无论是死，是生，是天使，是鬼魔，是现在的事，是将来的事，是有能的，是高处的，是低处的，是别的受造之物，都不能叫我们与神的爱隔绝；这爱是在我们的主基督耶稣里的。罗马书 8:38-39</w:t>
      </w:r>
    </w:p>
    <w:p w14:paraId="47975C01">
      <w:pPr>
        <w:pStyle w:val="11"/>
        <w:widowControl/>
      </w:pPr>
      <w:r>
        <w:t>And I am convinced that nothing can ever separate us from his love.</w:t>
      </w:r>
    </w:p>
    <w:p w14:paraId="59F6B1F7">
      <w:pPr>
        <w:pStyle w:val="11"/>
        <w:widowControl/>
      </w:pPr>
      <w:r>
        <w:t>并且我深信，没有任何事物能使我们与祂的爱隔绝。</w:t>
      </w:r>
    </w:p>
    <w:p w14:paraId="28E4752C">
      <w:pPr>
        <w:pStyle w:val="11"/>
        <w:widowControl/>
      </w:pPr>
      <w:r>
        <w:t>Death can't, and life can't.</w:t>
      </w:r>
    </w:p>
    <w:p w14:paraId="2295EDFD">
      <w:pPr>
        <w:pStyle w:val="11"/>
        <w:widowControl/>
      </w:pPr>
      <w:r>
        <w:t>死不能，生也不能。</w:t>
      </w:r>
    </w:p>
    <w:p w14:paraId="786BAE57">
      <w:pPr>
        <w:pStyle w:val="11"/>
        <w:widowControl/>
      </w:pPr>
      <w:r>
        <w:t>The angels can't, and the demons can't.</w:t>
      </w:r>
    </w:p>
    <w:p w14:paraId="30075068">
      <w:pPr>
        <w:pStyle w:val="11"/>
        <w:widowControl/>
      </w:pPr>
      <w:r>
        <w:t>天使不能，鬼魔也不能。</w:t>
      </w:r>
    </w:p>
    <w:p w14:paraId="124AF0AF">
      <w:pPr>
        <w:pStyle w:val="11"/>
        <w:widowControl/>
      </w:pPr>
      <w:r>
        <w:t>Our fears for today, our worries about tomorrow, and even the powers of hell can't keep God's love away.</w:t>
      </w:r>
    </w:p>
    <w:p w14:paraId="78EE4130">
      <w:pPr>
        <w:pStyle w:val="11"/>
        <w:widowControl/>
      </w:pPr>
      <w:r>
        <w:t>我们今天的恐惧，我们明天的忧虑，甚至地狱的权势，都不能使神的爱离开。</w:t>
      </w:r>
    </w:p>
    <w:p w14:paraId="34F6E738">
      <w:pPr>
        <w:pStyle w:val="11"/>
        <w:widowControl/>
      </w:pPr>
      <w:r>
        <w:t>Whether we are high above the sky or in the deepest ocean, nothing in all creation will ever be able to separate us from the love of God that is revealed in Christ Jesus our Lord. Romans 8:38-39</w:t>
      </w:r>
    </w:p>
    <w:p w14:paraId="41F0E3B9">
      <w:pPr>
        <w:pStyle w:val="11"/>
        <w:widowControl/>
      </w:pPr>
      <w:r>
        <w:t>无论我们是在高天之上，或是在最深的海洋里，在一切受造之物中，没有任何事物能使我们与那在我们的主基督耶稣里所显明的神的爱隔绝。罗马书 8:38-39</w:t>
      </w:r>
    </w:p>
    <w:p w14:paraId="01DBA00F">
      <w:pPr>
        <w:pStyle w:val="11"/>
        <w:widowControl/>
      </w:pPr>
      <w:r>
        <w:t>This sublime chapter having opened with a strong declaration of no condemnation in Christ Jesus, it was fit that it should close with a declaration equally strong, of no separation from Christ Jesus.</w:t>
      </w:r>
    </w:p>
    <w:p w14:paraId="7E2499D5">
      <w:pPr>
        <w:pStyle w:val="11"/>
        <w:widowControl/>
      </w:pPr>
      <w:r>
        <w:t>这崇高的篇章，既以在基督耶稣里不定罪的强烈宣告开始，就理当以同样强烈的宣告，即与基督耶稣不分离，来结束。</w:t>
      </w:r>
    </w:p>
    <w:p w14:paraId="213569B1">
      <w:pPr>
        <w:pStyle w:val="11"/>
        <w:widowControl/>
      </w:pPr>
      <w:r>
        <w:t>In passing through its rich and precious contents, our feelings have resembled those of a tourist coursing his way over an extended and magnificent landscape of varied feature and of exquisite loveliness.</w:t>
      </w:r>
    </w:p>
    <w:p w14:paraId="2C8F8EE5">
      <w:pPr>
        <w:pStyle w:val="11"/>
        <w:widowControl/>
      </w:pPr>
      <w:r>
        <w:t>在经过其丰富而宝贵的内容时，我们的感受，如同一个游客，在一片广阔而华丽、景色多变、且精致可爱的风景中穿行。</w:t>
      </w:r>
    </w:p>
    <w:p w14:paraId="6517C49E">
      <w:pPr>
        <w:pStyle w:val="11"/>
        <w:widowControl/>
      </w:pPr>
      <w:r>
        <w:t>We have surveyed the scenery of the Christian life, from almost every point of observation, and in all its variety of form, beauty of coloring, and harmony of design.</w:t>
      </w:r>
    </w:p>
    <w:p w14:paraId="0A8E6066">
      <w:pPr>
        <w:pStyle w:val="11"/>
        <w:widowControl/>
      </w:pPr>
      <w:r>
        <w:t>我们已从几乎每一个观察点，审视了基督徒生活的景象，其形式的多样、色彩的美丽、设计的和谐。</w:t>
      </w:r>
    </w:p>
    <w:p w14:paraId="4FD78A8E">
      <w:pPr>
        <w:pStyle w:val="11"/>
        <w:widowControl/>
      </w:pPr>
      <w:r>
        <w:t>And now, having reached the loftiest summit of Christian hope, with a rapid survey of the radiant and far-reaching prospect stretching out before the eye, we will conduct our reflections to a close.</w:t>
      </w:r>
    </w:p>
    <w:p w14:paraId="5B136DA1">
      <w:pPr>
        <w:pStyle w:val="11"/>
        <w:widowControl/>
      </w:pPr>
      <w:r>
        <w:t>如今，既已达到基督徒盼望的最高峰，我们便以对眼前那灿烂而辽阔前景的迅速一瞥，来结束我们的默想。</w:t>
      </w:r>
    </w:p>
    <w:p w14:paraId="10FD7439">
      <w:pPr>
        <w:pStyle w:val="11"/>
        <w:widowControl/>
      </w:pPr>
      <w:r>
        <w:t>It is a delightful and animating theme with which the chapter terminates.</w:t>
      </w:r>
    </w:p>
    <w:p w14:paraId="577EF653">
      <w:pPr>
        <w:pStyle w:val="11"/>
        <w:widowControl/>
      </w:pPr>
      <w:r>
        <w:t>本章以一个令人愉快和鼓舞的主题结束。</w:t>
      </w:r>
    </w:p>
    <w:p w14:paraId="156784AC">
      <w:pPr>
        <w:pStyle w:val="11"/>
        <w:widowControl/>
      </w:pPr>
      <w:r>
        <w:t>The last object it presents to the eye is JESUS.</w:t>
      </w:r>
    </w:p>
    <w:p w14:paraId="03CF44B8">
      <w:pPr>
        <w:pStyle w:val="11"/>
        <w:widowControl/>
      </w:pPr>
      <w:r>
        <w:t>它向眼目呈现的最后一个对象是耶稣。</w:t>
      </w:r>
    </w:p>
    <w:p w14:paraId="1D418D3F">
      <w:pPr>
        <w:pStyle w:val="11"/>
        <w:widowControl/>
      </w:pPr>
      <w:r>
        <w:t>The last accents that linger on the ear are of the love of JESUS.</w:t>
      </w:r>
    </w:p>
    <w:p w14:paraId="45787F9A">
      <w:pPr>
        <w:pStyle w:val="11"/>
        <w:widowControl/>
      </w:pPr>
      <w:r>
        <w:t>萦绕在耳边的最后音调，是耶稣的爱。</w:t>
      </w:r>
    </w:p>
    <w:p w14:paraId="0A1AEED0">
      <w:pPr>
        <w:pStyle w:val="11"/>
        <w:widowControl/>
      </w:pPr>
      <w:r>
        <w:t>Jesus was the beginning, and Jesus is the ending- and Jesus, in his personal glory, in his mediatorial work, in his inexhaustible fulness, in the close and tender relations which he sustains to his people, forms the sum and substance of all that intervenes between these two extremes- no condemnation, and no separation.</w:t>
      </w:r>
    </w:p>
    <w:p w14:paraId="54AC2588">
      <w:pPr>
        <w:pStyle w:val="11"/>
        <w:widowControl/>
      </w:pPr>
      <w:r>
        <w:t>耶稣是始，耶稣是终——而耶稣，在祂位格的荣耀中，在祂中保的工作中，在祂无穷的丰满中，在祂与祂子民所维持的亲密而温柔的关系中，构成了这两个极端——不定罪和不分离——之间一切的总和与实质。</w:t>
      </w:r>
    </w:p>
    <w:p w14:paraId="7915A548">
      <w:pPr>
        <w:pStyle w:val="11"/>
        <w:widowControl/>
      </w:pPr>
      <w:r>
        <w:t>The central figure is Christ.</w:t>
      </w:r>
    </w:p>
    <w:p w14:paraId="24C32D1D">
      <w:pPr>
        <w:pStyle w:val="11"/>
        <w:widowControl/>
      </w:pPr>
      <w:r>
        <w:t>中心人物是基督。</w:t>
      </w:r>
    </w:p>
    <w:p w14:paraId="1CF8DF67">
      <w:pPr>
        <w:pStyle w:val="11"/>
        <w:widowControl/>
      </w:pPr>
      <w:r>
        <w:t>He is the Magnet which attracts all the affections awakened by these great and glowing truths; and he is the object around which the truths themselves closely, exclusively, and indissolubly entwine.</w:t>
      </w:r>
    </w:p>
    <w:p w14:paraId="3A4AB02C">
      <w:pPr>
        <w:pStyle w:val="11"/>
        <w:widowControl/>
      </w:pPr>
      <w:r>
        <w:t>祂是那吸引所有被这些伟大而炽热的真理所唤醒的情感的磁石；祂是那真理本身紧密、惟独且不可分解地缠绕的对象。</w:t>
      </w:r>
    </w:p>
    <w:p w14:paraId="7CA22CE4">
      <w:pPr>
        <w:pStyle w:val="11"/>
        <w:widowControl/>
      </w:pPr>
      <w:r>
        <w:t>Christ is the Alpha and the Omega- the beginning and the end- yes, Christ is all and in all.</w:t>
      </w:r>
    </w:p>
    <w:p w14:paraId="76022F4B">
      <w:pPr>
        <w:pStyle w:val="11"/>
        <w:widowControl/>
      </w:pPr>
      <w:r>
        <w:t>基督是阿拉法，是俄梅戛——是始，是终——是的，基督是一切，又在一切之内。</w:t>
      </w:r>
    </w:p>
    <w:p w14:paraId="4F8F67AD">
      <w:pPr>
        <w:pStyle w:val="11"/>
        <w:widowControl/>
      </w:pPr>
      <w:r>
        <w:t>Be he all in all to our hearts!</w:t>
      </w:r>
    </w:p>
    <w:p w14:paraId="77FFB1D4">
      <w:pPr>
        <w:pStyle w:val="11"/>
        <w:widowControl/>
      </w:pPr>
      <w:r>
        <w:t>愿祂在我们心中成为一切！</w:t>
      </w:r>
    </w:p>
    <w:p w14:paraId="1432B114">
      <w:pPr>
        <w:pStyle w:val="11"/>
        <w:widowControl/>
      </w:pPr>
      <w:r>
        <w:t>It is of great importance that we have a clear apprehension of the Apostle's leading idea in these concluding verses.</w:t>
      </w:r>
    </w:p>
    <w:p w14:paraId="616B74FA">
      <w:pPr>
        <w:pStyle w:val="11"/>
        <w:widowControl/>
      </w:pPr>
      <w:r>
        <w:t>我们对使徒在这些结尾经文中的主要思想，有一个清晰的理解，是至关重要的。</w:t>
      </w:r>
    </w:p>
    <w:p w14:paraId="1129B884">
      <w:pPr>
        <w:pStyle w:val="11"/>
        <w:widowControl/>
      </w:pPr>
      <w:r>
        <w:t>He refers to a love from which there is no separation.</w:t>
      </w:r>
    </w:p>
    <w:p w14:paraId="5DB78199">
      <w:pPr>
        <w:pStyle w:val="11"/>
        <w:widowControl/>
      </w:pPr>
      <w:r>
        <w:t>他指的是一种没有分离的爱。</w:t>
      </w:r>
    </w:p>
    <w:p w14:paraId="101A4F70">
      <w:pPr>
        <w:pStyle w:val="11"/>
        <w:widowControl/>
      </w:pPr>
      <w:r>
        <w:t>Of whose love does he speak?</w:t>
      </w:r>
    </w:p>
    <w:p w14:paraId="1A3667C6">
      <w:pPr>
        <w:pStyle w:val="11"/>
        <w:widowControl/>
      </w:pPr>
      <w:r>
        <w:t>他说的是谁的爱？</w:t>
      </w:r>
    </w:p>
    <w:p w14:paraId="08CAAC00">
      <w:pPr>
        <w:pStyle w:val="11"/>
        <w:widowControl/>
      </w:pPr>
      <w:r>
        <w:t>The believer's love to Christ?</w:t>
      </w:r>
    </w:p>
    <w:p w14:paraId="411863F7">
      <w:pPr>
        <w:pStyle w:val="11"/>
        <w:widowControl/>
      </w:pPr>
      <w:r>
        <w:t>信徒对基督的爱吗？</w:t>
      </w:r>
    </w:p>
    <w:p w14:paraId="1CC4B0CD">
      <w:pPr>
        <w:pStyle w:val="11"/>
        <w:widowControl/>
      </w:pPr>
      <w:r>
        <w:t>On the contrary- it is Christ's love to the believer.</w:t>
      </w:r>
    </w:p>
    <w:p w14:paraId="399FEC55">
      <w:pPr>
        <w:pStyle w:val="11"/>
        <w:widowControl/>
      </w:pPr>
      <w:r>
        <w:t>相反——是基督对信徒的爱。</w:t>
      </w:r>
    </w:p>
    <w:p w14:paraId="726FEA6E">
      <w:pPr>
        <w:pStyle w:val="11"/>
        <w:widowControl/>
      </w:pPr>
      <w:r>
        <w:t>And this view of the subject makes all the difference in its influence upon our minds.</w:t>
      </w:r>
    </w:p>
    <w:p w14:paraId="408AAE97">
      <w:pPr>
        <w:pStyle w:val="11"/>
        <w:widowControl/>
      </w:pPr>
      <w:r>
        <w:t>而对这个主题的这个观点，在其对我们心智的影响上，造成了所有的不同。</w:t>
      </w:r>
    </w:p>
    <w:p w14:paraId="231D3D2D">
      <w:pPr>
        <w:pStyle w:val="11"/>
        <w:widowControl/>
      </w:pPr>
      <w:r>
        <w:t>What true satisfaction and real consolation, at least how small its measure, can the believer derive from a contemplation of his love to Christ?</w:t>
      </w:r>
    </w:p>
    <w:p w14:paraId="3650AD3D">
      <w:pPr>
        <w:pStyle w:val="11"/>
        <w:widowControl/>
      </w:pPr>
      <w:r>
        <w:t>信徒从默想他对基督的爱中，能得到何等真实的满足和真正的安慰，至少其程度是何等之小？</w:t>
      </w:r>
    </w:p>
    <w:p w14:paraId="7491041F">
      <w:pPr>
        <w:pStyle w:val="11"/>
        <w:widowControl/>
      </w:pPr>
      <w:r>
        <w:t>It is true, when sensible of its glow, and conscious of its power, he cannot but rejoice in any evidence, the smallest, of the work of the Holy Spirit in his soul.</w:t>
      </w:r>
    </w:p>
    <w:p w14:paraId="0DDB3F88">
      <w:pPr>
        <w:pStyle w:val="11"/>
        <w:widowControl/>
      </w:pPr>
      <w:r>
        <w:t>诚然，当他感受到它的热度，并意识到它的能力时，他不能不因圣灵在他灵魂中工作的任何证据，即使是最小的，而欢喜。</w:t>
      </w:r>
    </w:p>
    <w:p w14:paraId="7D48DD87">
      <w:pPr>
        <w:pStyle w:val="11"/>
        <w:widowControl/>
      </w:pPr>
      <w:r>
        <w:t>Yet this is not the legitimate ground of his confidence, nor the proper source of his comfort.</w:t>
      </w:r>
    </w:p>
    <w:p w14:paraId="2F1E2A55">
      <w:pPr>
        <w:pStyle w:val="11"/>
        <w:widowControl/>
      </w:pPr>
      <w:r>
        <w:t>然而，这并非他信靠的合法根据，也非他安慰的恰当源头。</w:t>
      </w:r>
    </w:p>
    <w:p w14:paraId="0E627B92">
      <w:pPr>
        <w:pStyle w:val="11"/>
        <w:widowControl/>
      </w:pPr>
      <w:r>
        <w:t>It is Christ's love to him!</w:t>
      </w:r>
    </w:p>
    <w:p w14:paraId="2FF23F5C">
      <w:pPr>
        <w:pStyle w:val="11"/>
        <w:widowControl/>
      </w:pPr>
      <w:r>
        <w:t>是基督对他的爱！</w:t>
      </w:r>
    </w:p>
    <w:p w14:paraId="67CD90EC">
      <w:pPr>
        <w:pStyle w:val="11"/>
        <w:widowControl/>
      </w:pPr>
      <w:r>
        <w:t>And this is just the truth the Christian mind needs for its repose.</w:t>
      </w:r>
    </w:p>
    <w:p w14:paraId="6B7495F2">
      <w:pPr>
        <w:pStyle w:val="11"/>
        <w:widowControl/>
      </w:pPr>
      <w:r>
        <w:t>而这正是基督徒心智所需要的，以得安息的真理。</w:t>
      </w:r>
    </w:p>
    <w:p w14:paraId="4C6A2A1B">
      <w:pPr>
        <w:pStyle w:val="11"/>
        <w:widowControl/>
      </w:pPr>
      <w:r>
        <w:t>To whom did Paul originally address this letter?</w:t>
      </w:r>
    </w:p>
    <w:p w14:paraId="497A78A3">
      <w:pPr>
        <w:pStyle w:val="11"/>
        <w:widowControl/>
      </w:pPr>
      <w:r>
        <w:t>保罗最初将这封信写给谁？</w:t>
      </w:r>
    </w:p>
    <w:p w14:paraId="2C56E3C3">
      <w:pPr>
        <w:pStyle w:val="11"/>
        <w:widowControl/>
      </w:pPr>
      <w:r>
        <w:t>To the saints of the early and suffering age of the Christian Church.</w:t>
      </w:r>
    </w:p>
    <w:p w14:paraId="28462C87">
      <w:pPr>
        <w:pStyle w:val="11"/>
        <w:widowControl/>
      </w:pPr>
      <w:r>
        <w:t>给基督教会早期和受苦时代的圣徒。</w:t>
      </w:r>
    </w:p>
    <w:p w14:paraId="7122736D">
      <w:pPr>
        <w:pStyle w:val="11"/>
        <w:widowControl/>
      </w:pPr>
      <w:r>
        <w:t>And this truth- Christ's love to his people- would be just the truth calculated to comfort, and strengthen, and animate them.</w:t>
      </w:r>
    </w:p>
    <w:p w14:paraId="47C6EFEC">
      <w:pPr>
        <w:pStyle w:val="11"/>
        <w:widowControl/>
      </w:pPr>
      <w:r>
        <w:t>而这个真理——基督对祂子民的爱——正是那能安慰、坚固并鼓舞他们的真理。</w:t>
      </w:r>
    </w:p>
    <w:p w14:paraId="5EB9A133">
      <w:pPr>
        <w:pStyle w:val="11"/>
        <w:widowControl/>
      </w:pPr>
      <w:r>
        <w:t>To have declared that nothing should prevail to induce them to forsake Christ, would have been but poor consolation to individuals who had witnessed many a fearful apostasy from Christ in others, and who had often detected the working of the same principle in themselves.</w:t>
      </w:r>
    </w:p>
    <w:p w14:paraId="1660C4D5">
      <w:pPr>
        <w:pStyle w:val="11"/>
        <w:widowControl/>
      </w:pPr>
      <w:r>
        <w:t>宣告说，没有任何事物能胜过，以致诱使他们离弃基督，对那些曾目睹别人许多可怕的背道，并常常在自己里面察觉到同一原则运作的人而言，不过是微薄的安慰。</w:t>
      </w:r>
    </w:p>
    <w:p w14:paraId="3160F0C2">
      <w:pPr>
        <w:pStyle w:val="11"/>
        <w:widowControl/>
      </w:pPr>
      <w:r>
        <w:t>Calling to mind the strong asseveration of Peter, "Lord, though all should forsake you yet will I not," and remembering how their Master was denied by one, and betrayed by another, and forsaken by all his disciples, their hearts would fail them.</w:t>
      </w:r>
    </w:p>
    <w:p w14:paraId="2CEE7C82">
      <w:pPr>
        <w:pStyle w:val="11"/>
        <w:widowControl/>
      </w:pPr>
      <w:r>
        <w:t>回想彼得的强烈断言，“主啊，纵然众人都离弃你，我总不能”，并记念他们的夫子如何被一个否认、被另一个出卖、并被祂所有的门徒离弃，他们的心就会丧胆。</w:t>
      </w:r>
    </w:p>
    <w:p w14:paraId="79702E6B">
      <w:pPr>
        <w:pStyle w:val="11"/>
        <w:widowControl/>
      </w:pPr>
      <w:r>
        <w:t>But let the Apostle allure their minds from a contemplation of their love to Christ, to a contemplation of Christ's love to them, assuring them, upon the strongest grounds, that whatever sufferings they should endure, or by whatever temptations they should be assailed, nothing should prevail to sever them from their interest in the reality, sympathy, and constancy of that love, and he has at once brought them to the most perfect repose.</w:t>
      </w:r>
    </w:p>
    <w:p w14:paraId="710CEF34">
      <w:pPr>
        <w:pStyle w:val="11"/>
        <w:widowControl/>
      </w:pPr>
      <w:r>
        <w:t>但是，让使徒将他们的心智，从默想他们对基督的爱，引向默想基督对他们的爱，以最坚实的根据向他们保证，无论他们要忍受何等的苦难，或被何等的试探所攻击，没有任何事物能胜过，以致将他们从他们在那爱的真实、同情和恒久中的份上分离，他便立刻将他们带到了最完全的安息。</w:t>
      </w:r>
    </w:p>
    <w:p w14:paraId="5BC341A6">
      <w:pPr>
        <w:pStyle w:val="11"/>
        <w:widowControl/>
      </w:pPr>
      <w:r>
        <w:t>The affection, then, of which the Apostle speaks, is the love of God which is in Christ Jesus.</w:t>
      </w:r>
    </w:p>
    <w:p w14:paraId="1829FC15">
      <w:pPr>
        <w:pStyle w:val="11"/>
        <w:widowControl/>
      </w:pPr>
      <w:r>
        <w:t>那么，使徒所说的情感，是那在基督耶稣里的神的爱。</w:t>
      </w:r>
    </w:p>
    <w:p w14:paraId="1D01712C">
      <w:pPr>
        <w:pStyle w:val="11"/>
        <w:widowControl/>
      </w:pPr>
      <w:r>
        <w:t>The love of Christ!</w:t>
      </w:r>
    </w:p>
    <w:p w14:paraId="035D75D9">
      <w:pPr>
        <w:pStyle w:val="11"/>
        <w:widowControl/>
      </w:pPr>
      <w:r>
        <w:t>基督的爱！</w:t>
      </w:r>
    </w:p>
    <w:p w14:paraId="3487B138">
      <w:pPr>
        <w:pStyle w:val="11"/>
        <w:widowControl/>
      </w:pPr>
      <w:r>
        <w:t>such is our precious theme!</w:t>
      </w:r>
    </w:p>
    <w:p w14:paraId="495CDAF1">
      <w:pPr>
        <w:pStyle w:val="11"/>
        <w:widowControl/>
      </w:pPr>
      <w:r>
        <w:t>这就是我们宝贵的主题！</w:t>
      </w:r>
    </w:p>
    <w:p w14:paraId="2C1638D8">
      <w:pPr>
        <w:pStyle w:val="11"/>
        <w:widowControl/>
      </w:pPr>
      <w:r>
        <w:t>Of it can we ever weary?</w:t>
      </w:r>
    </w:p>
    <w:p w14:paraId="412505B8">
      <w:pPr>
        <w:pStyle w:val="11"/>
        <w:widowControl/>
      </w:pPr>
      <w:r>
        <w:t>我们能对它感到厌倦吗？</w:t>
      </w:r>
    </w:p>
    <w:p w14:paraId="647DE3EB">
      <w:pPr>
        <w:pStyle w:val="11"/>
        <w:widowControl/>
      </w:pPr>
      <w:r>
        <w:t>Its greatness can we ever know?</w:t>
      </w:r>
    </w:p>
    <w:p w14:paraId="473FC2EE">
      <w:pPr>
        <w:pStyle w:val="11"/>
        <w:widowControl/>
      </w:pPr>
      <w:r>
        <w:t>我们能知道它的大小吗？</w:t>
      </w:r>
    </w:p>
    <w:p w14:paraId="7E154569">
      <w:pPr>
        <w:pStyle w:val="11"/>
        <w:widowControl/>
      </w:pPr>
      <w:r>
        <w:t>Its plenitude can we fully contain?</w:t>
      </w:r>
    </w:p>
    <w:p w14:paraId="7FB36A70">
      <w:pPr>
        <w:pStyle w:val="11"/>
        <w:widowControl/>
      </w:pPr>
      <w:r>
        <w:t>我们能完全容纳它的丰满吗？</w:t>
      </w:r>
    </w:p>
    <w:p w14:paraId="12312C68">
      <w:pPr>
        <w:pStyle w:val="11"/>
        <w:widowControl/>
      </w:pPr>
      <w:r>
        <w:t>Never!</w:t>
      </w:r>
    </w:p>
    <w:p w14:paraId="49EB56E9">
      <w:pPr>
        <w:pStyle w:val="11"/>
        <w:widowControl/>
      </w:pPr>
      <w:r>
        <w:t>绝不！</w:t>
      </w:r>
    </w:p>
    <w:p w14:paraId="237EE546">
      <w:pPr>
        <w:pStyle w:val="11"/>
        <w:widowControl/>
      </w:pPr>
      <w:r>
        <w:t>Its depths cannot be fathomed, its dimensions cannot be measured.</w:t>
      </w:r>
    </w:p>
    <w:p w14:paraId="11DF883F">
      <w:pPr>
        <w:pStyle w:val="11"/>
        <w:widowControl/>
      </w:pPr>
      <w:r>
        <w:t>它的深渊不可测度，它的维度不可衡量。</w:t>
      </w:r>
    </w:p>
    <w:p w14:paraId="38A56454">
      <w:pPr>
        <w:pStyle w:val="11"/>
        <w:widowControl/>
      </w:pPr>
      <w:r>
        <w:t>It passes knowledge.</w:t>
      </w:r>
    </w:p>
    <w:p w14:paraId="561434E8">
      <w:pPr>
        <w:pStyle w:val="11"/>
        <w:widowControl/>
      </w:pPr>
      <w:r>
        <w:t>它超越知识。</w:t>
      </w:r>
    </w:p>
    <w:p w14:paraId="62822BC8">
      <w:pPr>
        <w:pStyle w:val="11"/>
        <w:widowControl/>
      </w:pPr>
      <w:r>
        <w:t>All that Jesus did for his Church was but the unfolding and expression of his love.</w:t>
      </w:r>
    </w:p>
    <w:p w14:paraId="7D2DA456">
      <w:pPr>
        <w:pStyle w:val="11"/>
        <w:widowControl/>
      </w:pPr>
      <w:r>
        <w:t>耶稣为祂的教会所作的一切，不过是祂爱的展开和表达。</w:t>
      </w:r>
    </w:p>
    <w:p w14:paraId="30F4D927">
      <w:pPr>
        <w:pStyle w:val="11"/>
        <w:widowControl/>
      </w:pPr>
      <w:r>
        <w:t>Traveling to Bethlehem- I see love incarnate.</w:t>
      </w:r>
    </w:p>
    <w:p w14:paraId="2C8BA852">
      <w:pPr>
        <w:pStyle w:val="11"/>
        <w:widowControl/>
      </w:pPr>
      <w:r>
        <w:t>行到伯利恒——我看见爱道成肉身。</w:t>
      </w:r>
    </w:p>
    <w:p w14:paraId="344A71BC">
      <w:pPr>
        <w:pStyle w:val="11"/>
        <w:widowControl/>
      </w:pPr>
      <w:r>
        <w:t>Tracking his steps as he went about doing good- I see love laboring.</w:t>
      </w:r>
    </w:p>
    <w:p w14:paraId="5275B742">
      <w:pPr>
        <w:pStyle w:val="11"/>
        <w:widowControl/>
      </w:pPr>
      <w:r>
        <w:t>追随祂行善的脚踪——我看见爱在劳苦。</w:t>
      </w:r>
    </w:p>
    <w:p w14:paraId="2D0B8C22">
      <w:pPr>
        <w:pStyle w:val="11"/>
        <w:widowControl/>
      </w:pPr>
      <w:r>
        <w:t>Visiting the house of Bethany- I see love sympathizing.</w:t>
      </w:r>
    </w:p>
    <w:p w14:paraId="73C77A65">
      <w:pPr>
        <w:pStyle w:val="11"/>
        <w:widowControl/>
      </w:pPr>
      <w:r>
        <w:t>探访伯大尼的家——我看见爱在同情。</w:t>
      </w:r>
    </w:p>
    <w:p w14:paraId="32D3C848">
      <w:pPr>
        <w:pStyle w:val="11"/>
        <w:widowControl/>
      </w:pPr>
      <w:r>
        <w:t>Standing by the grave of Lazarus- I see love weeping.</w:t>
      </w:r>
    </w:p>
    <w:p w14:paraId="27F8B559">
      <w:pPr>
        <w:pStyle w:val="11"/>
        <w:widowControl/>
      </w:pPr>
      <w:r>
        <w:t>站在拉撒路的坟墓旁——我看见爱在哭泣。</w:t>
      </w:r>
    </w:p>
    <w:p w14:paraId="3474FD1A">
      <w:pPr>
        <w:pStyle w:val="11"/>
        <w:widowControl/>
      </w:pPr>
      <w:r>
        <w:t>Entering the gloomy precincts of Gethsemane- I see love sorrowing.</w:t>
      </w:r>
    </w:p>
    <w:p w14:paraId="4AB52D4E">
      <w:pPr>
        <w:pStyle w:val="11"/>
        <w:widowControl/>
      </w:pPr>
      <w:r>
        <w:t>进入客西马尼园阴沉的范围——我看见爱在忧伤。</w:t>
      </w:r>
    </w:p>
    <w:p w14:paraId="073A3FC2">
      <w:pPr>
        <w:pStyle w:val="11"/>
        <w:widowControl/>
      </w:pPr>
      <w:r>
        <w:t>Passing on to Calvary- I see love suffering, and bleeding, and expiring.</w:t>
      </w:r>
    </w:p>
    <w:p w14:paraId="67B093FB">
      <w:pPr>
        <w:pStyle w:val="11"/>
        <w:widowControl/>
      </w:pPr>
      <w:r>
        <w:t>行到加略山——我看见爱在受苦、流血和死亡。</w:t>
      </w:r>
    </w:p>
    <w:p w14:paraId="28CDF5C5">
      <w:pPr>
        <w:pStyle w:val="11"/>
        <w:widowControl/>
      </w:pPr>
      <w:r>
        <w:t>The whole scene of his life is but an unfolding of the deep, and awesome, and precious mystery of redeeming love.</w:t>
      </w:r>
    </w:p>
    <w:p w14:paraId="66D8D1E6">
      <w:pPr>
        <w:pStyle w:val="11"/>
        <w:widowControl/>
      </w:pPr>
      <w:r>
        <w:t>祂生命的整个场景，不过是那深邃、可畏、宝贵之救赎之爱的奥秘的展开。</w:t>
      </w:r>
    </w:p>
    <w:p w14:paraId="5BCD7784">
      <w:pPr>
        <w:pStyle w:val="11"/>
        <w:widowControl/>
      </w:pPr>
      <w:r>
        <w:t>The love of the Father!</w:t>
      </w:r>
    </w:p>
    <w:p w14:paraId="6832C7C8">
      <w:pPr>
        <w:pStyle w:val="11"/>
        <w:widowControl/>
      </w:pPr>
      <w:r>
        <w:t>父的爱！</w:t>
      </w:r>
    </w:p>
    <w:p w14:paraId="60CF1CA4">
      <w:pPr>
        <w:pStyle w:val="11"/>
        <w:widowControl/>
      </w:pPr>
      <w:r>
        <w:t>Such, too, is our theme; and it is proper that with this truth the chapter should close.</w:t>
      </w:r>
    </w:p>
    <w:p w14:paraId="5548D551">
      <w:pPr>
        <w:pStyle w:val="11"/>
        <w:widowControl/>
      </w:pPr>
      <w:r>
        <w:t>这也是我们的主题；并且，本章以这个真理结束，是恰当的。</w:t>
      </w:r>
    </w:p>
    <w:p w14:paraId="55E6283E">
      <w:pPr>
        <w:pStyle w:val="11"/>
        <w:widowControl/>
      </w:pPr>
      <w:r>
        <w:t>"The love of God which is in Christ Jesus our Lord."</w:t>
      </w:r>
    </w:p>
    <w:p w14:paraId="76E17963">
      <w:pPr>
        <w:pStyle w:val="11"/>
        <w:widowControl/>
      </w:pPr>
      <w:r>
        <w:t>“在我们的主基督耶稣里的神的爱。”</w:t>
      </w:r>
    </w:p>
    <w:p w14:paraId="1F5E77AA">
      <w:pPr>
        <w:pStyle w:val="11"/>
        <w:widowControl/>
      </w:pPr>
      <w:r>
        <w:t>The love of the Father is seen in giving us Christ, in choosing us in Christ, and in blessing us in him with all spiritual blessings.</w:t>
      </w:r>
    </w:p>
    <w:p w14:paraId="683AD269">
      <w:pPr>
        <w:pStyle w:val="11"/>
        <w:widowControl/>
      </w:pPr>
      <w:r>
        <w:t>父的爱，在赐给我们基督，在基督里拣选我们，并在祂里面以一切属灵的福气祝福我们上，得以看见。</w:t>
      </w:r>
    </w:p>
    <w:p w14:paraId="4BE278E6">
      <w:pPr>
        <w:pStyle w:val="11"/>
        <w:widowControl/>
      </w:pPr>
      <w:r>
        <w:t>Indeed, the love of the Father is the fountain of all covenant and redemption mercy to the church.</w:t>
      </w:r>
    </w:p>
    <w:p w14:paraId="536C8224">
      <w:pPr>
        <w:pStyle w:val="11"/>
        <w:widowControl/>
      </w:pPr>
      <w:r>
        <w:t>事实上，父的爱，是教会一切约和救赎怜悯的泉源。</w:t>
      </w:r>
    </w:p>
    <w:p w14:paraId="7CDA297C">
      <w:pPr>
        <w:pStyle w:val="11"/>
        <w:widowControl/>
      </w:pPr>
      <w:r>
        <w:t>It is that river the streams whereof make glad the city of God.</w:t>
      </w:r>
    </w:p>
    <w:p w14:paraId="4C642642">
      <w:pPr>
        <w:pStyle w:val="11"/>
        <w:widowControl/>
      </w:pPr>
      <w:r>
        <w:t>这是那河，其支流使神的城欢喜。</w:t>
      </w:r>
    </w:p>
    <w:p w14:paraId="422D91BC">
      <w:pPr>
        <w:pStyle w:val="11"/>
        <w:widowControl/>
      </w:pPr>
      <w:r>
        <w:t>How anxious was Jesus to vindicate the love of the Father from all the suspicions and fears of his disciples!</w:t>
      </w:r>
    </w:p>
    <w:p w14:paraId="2E46E91D">
      <w:pPr>
        <w:pStyle w:val="11"/>
        <w:widowControl/>
      </w:pPr>
      <w:r>
        <w:t>耶稣是何等急切地，要为父的爱，辩护脱离祂门徒一切的怀疑和恐惧！</w:t>
      </w:r>
    </w:p>
    <w:p w14:paraId="3F44D6F8">
      <w:pPr>
        <w:pStyle w:val="11"/>
        <w:widowControl/>
      </w:pPr>
      <w:r>
        <w:t>"I say not unto you, that I will ask the Father for you, for the Father Himself loves you."</w:t>
      </w:r>
    </w:p>
    <w:p w14:paraId="3325B38C">
      <w:pPr>
        <w:pStyle w:val="11"/>
        <w:widowControl/>
      </w:pPr>
      <w:r>
        <w:t>“我不是说我要为你们求父，因为父自己爱你们。”</w:t>
      </w:r>
    </w:p>
    <w:p w14:paraId="139612D5">
      <w:pPr>
        <w:pStyle w:val="11"/>
        <w:widowControl/>
      </w:pPr>
      <w:r>
        <w:t>"God so loved the world that he gave his only-begotten Son."</w:t>
      </w:r>
    </w:p>
    <w:p w14:paraId="3E975EEE">
      <w:pPr>
        <w:pStyle w:val="11"/>
        <w:widowControl/>
      </w:pPr>
      <w:r>
        <w:t>“神爱世人，甚至将祂的独生子赐给他们。”</w:t>
      </w:r>
    </w:p>
    <w:p w14:paraId="55047933">
      <w:pPr>
        <w:pStyle w:val="11"/>
        <w:widowControl/>
      </w:pPr>
      <w:r>
        <w:t>To this love we must trace all the blessings which flow to us through the channel of the cross.</w:t>
      </w:r>
    </w:p>
    <w:p w14:paraId="11F2D7D3">
      <w:pPr>
        <w:pStyle w:val="11"/>
        <w:widowControl/>
      </w:pPr>
      <w:r>
        <w:t>我们必须将所有透过十字架的管道流向我们的祝福，都追溯到这份爱。</w:t>
      </w:r>
    </w:p>
    <w:p w14:paraId="5E96905C">
      <w:pPr>
        <w:pStyle w:val="11"/>
        <w:widowControl/>
      </w:pPr>
      <w:r>
        <w:t>It is the love of God, exhibited, manifested, and seen in Christ Jesus.</w:t>
      </w:r>
    </w:p>
    <w:p w14:paraId="6CEA3775">
      <w:pPr>
        <w:pStyle w:val="11"/>
        <w:widowControl/>
      </w:pPr>
      <w:r>
        <w:t>这是神的爱，在基督耶稣里被展示、显明和看见。</w:t>
      </w:r>
    </w:p>
    <w:p w14:paraId="7FD7191D">
      <w:pPr>
        <w:pStyle w:val="11"/>
        <w:widowControl/>
      </w:pPr>
      <w:r>
        <w:t>Christ being, not the originator, but the gift of his love; not the cause, but the exponent of it.</w:t>
      </w:r>
    </w:p>
    <w:p w14:paraId="707457DF">
      <w:pPr>
        <w:pStyle w:val="11"/>
        <w:widowControl/>
      </w:pPr>
      <w:r>
        <w:t>基督，不是祂爱的创始者，而是祂爱的恩赐；不是原因，而是其指数。</w:t>
      </w:r>
    </w:p>
    <w:p w14:paraId="5D8F216B">
      <w:pPr>
        <w:pStyle w:val="11"/>
        <w:widowControl/>
      </w:pPr>
      <w:r>
        <w:t>Oh, to see a perfect equality in the Father's love with the Son's love!</w:t>
      </w:r>
    </w:p>
    <w:p w14:paraId="66311C9D">
      <w:pPr>
        <w:pStyle w:val="11"/>
        <w:widowControl/>
      </w:pPr>
      <w:r>
        <w:t>哦，愿在父的爱与子的爱中，看见一个完美的平等！</w:t>
      </w:r>
    </w:p>
    <w:p w14:paraId="3876DE7F">
      <w:pPr>
        <w:pStyle w:val="11"/>
        <w:widowControl/>
      </w:pPr>
      <w:r>
        <w:t>Then shall we be led to trace all his sweet mercies, and all his providential dealings, however trying, painful, and mysterious, to the heart of God; thus resolving all into that from where all alike flow- everlasting and unchangeable LOVE.</w:t>
      </w:r>
    </w:p>
    <w:p w14:paraId="16CF30E7">
      <w:pPr>
        <w:pStyle w:val="11"/>
        <w:widowControl/>
      </w:pPr>
      <w:r>
        <w:t>那时，我们将被引导，去追溯祂一切甘甜的怜悯，和祂一切护理的作为，无论它们多么试炼、痛苦和奥秘，都到神的心里；从而将一切都归结于那一切都同样流出的源头——永恒不变的爱。</w:t>
      </w:r>
    </w:p>
    <w:p w14:paraId="3900A28C">
      <w:pPr>
        <w:pStyle w:val="11"/>
        <w:widowControl/>
      </w:pPr>
      <w:r>
        <w:t>Now it is from this love there is no separation.</w:t>
      </w:r>
    </w:p>
    <w:p w14:paraId="2979ABFE">
      <w:pPr>
        <w:pStyle w:val="11"/>
        <w:widowControl/>
      </w:pPr>
      <w:r>
        <w:t>现在，正是从这份爱中，没有分离。</w:t>
      </w:r>
    </w:p>
    <w:p w14:paraId="3CA000FA">
      <w:pPr>
        <w:pStyle w:val="11"/>
        <w:widowControl/>
      </w:pPr>
      <w:r>
        <w:t>"Who shall separate us from the love of Christ?"</w:t>
      </w:r>
    </w:p>
    <w:p w14:paraId="132AD775">
      <w:pPr>
        <w:pStyle w:val="11"/>
        <w:widowControl/>
      </w:pPr>
      <w:r>
        <w:t>“谁能使我们与基督的爱隔绝呢？”</w:t>
      </w:r>
    </w:p>
    <w:p w14:paraId="7913DE0B">
      <w:pPr>
        <w:pStyle w:val="11"/>
        <w:widowControl/>
      </w:pPr>
      <w:r>
        <w:t>The Apostle had challenged accusation from every foe, and condemnation from every quarter; but no accuser rose, and no condemnation was pronounced.</w:t>
      </w:r>
    </w:p>
    <w:p w14:paraId="155ECF2A">
      <w:pPr>
        <w:pStyle w:val="11"/>
        <w:widowControl/>
      </w:pPr>
      <w:r>
        <w:t>使徒曾向每一个仇敌挑战控告，向每一个角落挑战定罪；但没有控告者起来，也没有定罪被宣告。</w:t>
      </w:r>
    </w:p>
    <w:p w14:paraId="1EFF5B55">
      <w:pPr>
        <w:pStyle w:val="11"/>
        <w:widowControl/>
      </w:pPr>
      <w:r>
        <w:t>Standing on the broad basis of Christ's finished work, and of God's full justification, his head was now lifted up in triumph above all his enemies round about.</w:t>
      </w:r>
    </w:p>
    <w:p w14:paraId="4A3336CB">
      <w:pPr>
        <w:pStyle w:val="11"/>
        <w:widowControl/>
      </w:pPr>
      <w:r>
        <w:t>站在基督已完成工作的广阔基础上，和神完全称义的基础上，祂的头如今在胜利中，高举于祂周围所有的仇敌之上。</w:t>
      </w:r>
    </w:p>
    <w:p w14:paraId="1338D32A">
      <w:pPr>
        <w:pStyle w:val="11"/>
        <w:widowControl/>
      </w:pPr>
      <w:r>
        <w:t>But it is possible that though in the believer's heart there is no fear of impeachment, there yet may exist the latent one of separation.</w:t>
      </w:r>
    </w:p>
    <w:p w14:paraId="15D28A88">
      <w:pPr>
        <w:pStyle w:val="11"/>
        <w:widowControl/>
      </w:pPr>
      <w:r>
        <w:t>但是，可能在信徒心里，虽无被控告的恐惧，却可能存在一个潜在的分离恐惧。</w:t>
      </w:r>
    </w:p>
    <w:p w14:paraId="761C31BA">
      <w:pPr>
        <w:pStyle w:val="11"/>
        <w:widowControl/>
      </w:pPr>
      <w:r>
        <w:t>The aggregate dealings of God with his church, and his individual dealings with his saints, may at times present the appearance of an alienated affection, or a lessened sympathy.</w:t>
      </w:r>
    </w:p>
    <w:p w14:paraId="12FEE79B">
      <w:pPr>
        <w:pStyle w:val="11"/>
        <w:widowControl/>
      </w:pPr>
      <w:r>
        <w:t>神与祂教会的总体交往，以及祂与祂圣徒的个别交往，有时可能会呈现出一种疏远的情感，或减弱的同情。</w:t>
      </w:r>
    </w:p>
    <w:p w14:paraId="4D0CF6AC">
      <w:pPr>
        <w:pStyle w:val="11"/>
        <w:widowControl/>
      </w:pPr>
      <w:r>
        <w:t>The age in which this epistle was penned, was fruitful of suffering to the church of God.</w:t>
      </w:r>
    </w:p>
    <w:p w14:paraId="70A8BF88">
      <w:pPr>
        <w:pStyle w:val="11"/>
        <w:widowControl/>
      </w:pPr>
      <w:r>
        <w:t>这封书信所写的时代，对神的教会而言，充满了苦难。</w:t>
      </w:r>
    </w:p>
    <w:p w14:paraId="78438861">
      <w:pPr>
        <w:pStyle w:val="11"/>
        <w:widowControl/>
      </w:pPr>
      <w:r>
        <w:t>And if any period or any circumstances of her history boded a severance of the bond which bound her to Christ, that was the period, and those were the circumstances.</w:t>
      </w:r>
    </w:p>
    <w:p w14:paraId="2429A39E">
      <w:pPr>
        <w:pStyle w:val="11"/>
        <w:widowControl/>
      </w:pPr>
      <w:r>
        <w:t>并且，如果她历史的任何时期或任何境遇，预示着那将她与基督捆绑在一起的纽带将被割断，那么，那就是那个时期，那些就是那些境遇。</w:t>
      </w:r>
    </w:p>
    <w:p w14:paraId="109FFA30">
      <w:pPr>
        <w:pStyle w:val="11"/>
        <w:widowControl/>
      </w:pPr>
      <w:r>
        <w:t>But with a confidence based upon the glorious truth on which he had been descanting- the security of the Church of God in Christ- and with a persuasion inspired by the closer realization of the glory about to burst upon her view- with the most dauntless courage he exclaims- "I am persuaded that neither death, nor life, nor angels, nor principalities, nor powers, nor things present, nor things to come, nor height, nor depth, nor any other creature, shall be able to separate us from the love of God which is in Christ Jesus our Lord."</w:t>
      </w:r>
    </w:p>
    <w:p w14:paraId="0E00A025">
      <w:pPr>
        <w:pStyle w:val="11"/>
        <w:widowControl/>
      </w:pPr>
      <w:r>
        <w:t>但是，他以一个基于祂曾详述的荣耀真理——即神在基督里教会的安全——的信心，并以一个因更近地认识到那将要向她显现的荣耀而激发的信念——以最无畏的勇气，他宣告说——“因为我深信无论是死，是生，是天使，是掌权的，是有能的，是现在的事，是将来的事，是高处的，是低处的，是别的受造之物，都不能叫我们与神的爱隔绝；这爱是在我们的主基督耶稣里的。”</w:t>
      </w:r>
    </w:p>
    <w:p w14:paraId="1415FEC5">
      <w:pPr>
        <w:pStyle w:val="11"/>
        <w:widowControl/>
      </w:pPr>
      <w:r>
        <w:t>Let us briefly glance at each of these things which may threaten, but which cannot succeed in separating us from the love of God, and from our union with Christ.</w:t>
      </w:r>
    </w:p>
    <w:p w14:paraId="439004D6">
      <w:pPr>
        <w:pStyle w:val="11"/>
        <w:widowControl/>
      </w:pPr>
      <w:r>
        <w:t>让我们简要地看一看这些可能威胁，却不能成功地将我们与神的爱，以及我们与基督的联合分开的事物。</w:t>
      </w:r>
    </w:p>
    <w:p w14:paraId="2841AE6C">
      <w:pPr>
        <w:pStyle w:val="11"/>
        <w:widowControl/>
      </w:pPr>
      <w:r>
        <w:t>The passage commences with "death."</w:t>
      </w:r>
    </w:p>
    <w:p w14:paraId="4824A8B2">
      <w:pPr>
        <w:pStyle w:val="11"/>
        <w:widowControl/>
      </w:pPr>
      <w:r>
        <w:t>这段经文以“死”开始。</w:t>
      </w:r>
    </w:p>
    <w:p w14:paraId="1C7B4C24">
      <w:pPr>
        <w:pStyle w:val="11"/>
        <w:widowControl/>
      </w:pPr>
      <w:r>
        <w:t>That there is a separating power in death, is a truth too evident and too affecting to deny.</w:t>
      </w:r>
    </w:p>
    <w:p w14:paraId="3B1AB296">
      <w:pPr>
        <w:pStyle w:val="11"/>
        <w:widowControl/>
      </w:pPr>
      <w:r>
        <w:t>死亡有一种分离的力量，这是一个太明显、太感人以致无法否认的真理。</w:t>
      </w:r>
    </w:p>
    <w:p w14:paraId="21FD5C9A">
      <w:pPr>
        <w:pStyle w:val="11"/>
        <w:widowControl/>
      </w:pPr>
      <w:r>
        <w:t>It separates the soul from the body, and man from all the pursuits and attractions of earth.</w:t>
      </w:r>
    </w:p>
    <w:p w14:paraId="0ABF6EFD">
      <w:pPr>
        <w:pStyle w:val="11"/>
        <w:widowControl/>
      </w:pPr>
      <w:r>
        <w:t>它将灵魂与身体分开，将人与地上一切的追求和吸引分开。</w:t>
      </w:r>
    </w:p>
    <w:p w14:paraId="7554911B">
      <w:pPr>
        <w:pStyle w:val="11"/>
        <w:widowControl/>
      </w:pPr>
      <w:r>
        <w:t>"His breath goes forth, in that very day his thoughts perish."</w:t>
      </w:r>
    </w:p>
    <w:p w14:paraId="1F0EDDED">
      <w:pPr>
        <w:pStyle w:val="11"/>
        <w:widowControl/>
      </w:pPr>
      <w:r>
        <w:t>“他的气一断，就在那日，他的思想也都灭没了。”</w:t>
      </w:r>
    </w:p>
    <w:p w14:paraId="1522A816">
      <w:pPr>
        <w:pStyle w:val="11"/>
        <w:widowControl/>
      </w:pPr>
      <w:r>
        <w:t>All his thoughts of ambition- his thoughts of advancement- his thoughts of a vain and Pharisaical religion- all perish in that day.</w:t>
      </w:r>
    </w:p>
    <w:p w14:paraId="3EF73720">
      <w:pPr>
        <w:pStyle w:val="11"/>
        <w:widowControl/>
      </w:pPr>
      <w:r>
        <w:t>他一切雄心壮志的思想——他一切进取的思想——他一切虚空和法利赛式宗教的思想——都在那日灭没了。</w:t>
      </w:r>
    </w:p>
    <w:p w14:paraId="5E4A2880">
      <w:pPr>
        <w:pStyle w:val="11"/>
        <w:widowControl/>
      </w:pPr>
      <w:r>
        <w:t>What a mournful sublimity is there in this vivid description of the separating power of death over the creature!</w:t>
      </w:r>
    </w:p>
    <w:p w14:paraId="39E58EB5">
      <w:pPr>
        <w:pStyle w:val="11"/>
        <w:widowControl/>
      </w:pPr>
      <w:r>
        <w:t>在这对死亡对受造之物的分离能力的生动描述中，有一种何等悲伤的崇高！</w:t>
      </w:r>
    </w:p>
    <w:p w14:paraId="4B7D04BB">
      <w:pPr>
        <w:pStyle w:val="11"/>
        <w:widowControl/>
      </w:pPr>
      <w:r>
        <w:t>What a separating power, too, has it, as felt in the chasms it creates in human relationships!</w:t>
      </w:r>
    </w:p>
    <w:p w14:paraId="52277732">
      <w:pPr>
        <w:pStyle w:val="11"/>
        <w:widowControl/>
      </w:pPr>
      <w:r>
        <w:t>它在人际关系中所造成的鸿沟，又具有何等的分离能力！</w:t>
      </w:r>
    </w:p>
    <w:p w14:paraId="6008679A">
      <w:pPr>
        <w:pStyle w:val="11"/>
        <w:widowControl/>
      </w:pPr>
      <w:r>
        <w:t>Who has not lost a friend, a second self, by the ruthless hand of death?</w:t>
      </w:r>
    </w:p>
    <w:p w14:paraId="146BC100">
      <w:pPr>
        <w:pStyle w:val="11"/>
        <w:widowControl/>
      </w:pPr>
      <w:r>
        <w:t>谁没有因死亡无情的手，而失去一个朋友，一个第二自我？</w:t>
      </w:r>
    </w:p>
    <w:p w14:paraId="5A245FEC">
      <w:pPr>
        <w:pStyle w:val="11"/>
        <w:widowControl/>
      </w:pPr>
      <w:r>
        <w:t>What bright home has not been darkened, what loving heart has not been saddened, by its visitations?</w:t>
      </w:r>
    </w:p>
    <w:p w14:paraId="7EB382E0">
      <w:pPr>
        <w:pStyle w:val="11"/>
        <w:widowControl/>
      </w:pPr>
      <w:r>
        <w:t>哪个明亮的家，没有因它的来访而变暗？哪个爱的心，没有因它的来访而悲伤？</w:t>
      </w:r>
    </w:p>
    <w:p w14:paraId="068A6836">
      <w:pPr>
        <w:pStyle w:val="11"/>
        <w:widowControl/>
      </w:pPr>
      <w:r>
        <w:t>It separates us from the husband of our youth- from the wife of our bosom- from the child of our affections- from the friend and companion of our earlier and riper years.</w:t>
      </w:r>
    </w:p>
    <w:p w14:paraId="23029274">
      <w:pPr>
        <w:pStyle w:val="11"/>
        <w:widowControl/>
      </w:pPr>
      <w:r>
        <w:t>它将我们与我们年少的丈夫——我们怀中的妻子——我们钟爱的孩子——我们早年和成熟岁月的朋友和伴侣分开。</w:t>
      </w:r>
    </w:p>
    <w:p w14:paraId="3E939592">
      <w:pPr>
        <w:pStyle w:val="11"/>
        <w:widowControl/>
      </w:pPr>
      <w:r>
        <w:t>It comes and breaks the link that bound us so fondly and so closely to the being, whose affection, sympathy, and communion seemed essential elements of our being, whose life we were wont to regard as a part of our very existence.</w:t>
      </w:r>
    </w:p>
    <w:p w14:paraId="6E6E783C">
      <w:pPr>
        <w:pStyle w:val="11"/>
        <w:widowControl/>
      </w:pPr>
      <w:r>
        <w:t>它来，并打破那将我们如此亲爱、如此紧密地与那个存在捆绑在一起的纽带，那个存在的爱、同情和交通，似乎是我们存在的基本元素，那个存在的生命，我们惯于视为我们存在本身的一部分。</w:t>
      </w:r>
    </w:p>
    <w:p w14:paraId="494D454A">
      <w:pPr>
        <w:pStyle w:val="11"/>
        <w:widowControl/>
      </w:pPr>
      <w:r>
        <w:t>But there is one thing from which death cannot separate us- the love of God which is in Christ Jesus, and all the blessings which that love bestows.</w:t>
      </w:r>
    </w:p>
    <w:p w14:paraId="23326A16">
      <w:pPr>
        <w:pStyle w:val="11"/>
        <w:widowControl/>
      </w:pPr>
      <w:r>
        <w:t>但是，有一件事是死亡不能将我们与之分开的——那在基督耶稣里的神的爱，以及那爱所赐的一切祝福。</w:t>
      </w:r>
    </w:p>
    <w:p w14:paraId="7016F702">
      <w:pPr>
        <w:pStyle w:val="11"/>
        <w:widowControl/>
      </w:pPr>
      <w:r>
        <w:t>Death separate us!</w:t>
      </w:r>
    </w:p>
    <w:p w14:paraId="5714E45B">
      <w:pPr>
        <w:pStyle w:val="11"/>
        <w:widowControl/>
      </w:pPr>
      <w:r>
        <w:t>死亡将我们分开！</w:t>
      </w:r>
    </w:p>
    <w:p w14:paraId="2258F7E9">
      <w:pPr>
        <w:pStyle w:val="11"/>
        <w:widowControl/>
      </w:pPr>
      <w:r>
        <w:t>No; death unites us the more closely to those blessings, by bringing us into their more full and permanent possession.</w:t>
      </w:r>
    </w:p>
    <w:p w14:paraId="4768BABC">
      <w:pPr>
        <w:pStyle w:val="11"/>
        <w:widowControl/>
      </w:pPr>
      <w:r>
        <w:t>不；死亡更紧密地将我们与那些祝福联合起来，借着将我们带入它们更完全和永久的拥有中。</w:t>
      </w:r>
    </w:p>
    <w:p w14:paraId="1D8DB83D">
      <w:pPr>
        <w:pStyle w:val="11"/>
        <w:widowControl/>
      </w:pPr>
      <w:r>
        <w:t>Death imparts a realization and a permanence to all the splendid and holy anticipation of the Christian.</w:t>
      </w:r>
    </w:p>
    <w:p w14:paraId="1F579FA0">
      <w:pPr>
        <w:pStyle w:val="11"/>
        <w:widowControl/>
      </w:pPr>
      <w:r>
        <w:t>死亡赋予基督徒一切辉煌和圣洁期盼以实现和永久性。</w:t>
      </w:r>
    </w:p>
    <w:p w14:paraId="03C30CA5">
      <w:pPr>
        <w:pStyle w:val="11"/>
        <w:widowControl/>
      </w:pPr>
      <w:r>
        <w:t>The happiest moment of his life is its last.</w:t>
      </w:r>
    </w:p>
    <w:p w14:paraId="63A472B4">
      <w:pPr>
        <w:pStyle w:val="11"/>
        <w:widowControl/>
      </w:pPr>
      <w:r>
        <w:t>他生命中最快乐的时刻，是其最后的时刻。</w:t>
      </w:r>
    </w:p>
    <w:p w14:paraId="5D35F6CF">
      <w:pPr>
        <w:pStyle w:val="11"/>
        <w:widowControl/>
      </w:pPr>
      <w:r>
        <w:t>All the glory and blessing of his existence cluster and brighten around that solemn crisis of his being.</w:t>
      </w:r>
    </w:p>
    <w:p w14:paraId="5A8C7243">
      <w:pPr>
        <w:pStyle w:val="11"/>
        <w:widowControl/>
      </w:pPr>
      <w:r>
        <w:t>他存在的一切荣耀和祝福，都围绕着他存在的那庄严危机而聚集和发光。</w:t>
      </w:r>
    </w:p>
    <w:p w14:paraId="0E664B96">
      <w:pPr>
        <w:pStyle w:val="11"/>
        <w:widowControl/>
      </w:pPr>
      <w:r>
        <w:t>Then it is he feels how precious the privilege, and how great the distinction of being a believer in Jesus.</w:t>
      </w:r>
    </w:p>
    <w:p w14:paraId="51A428D5">
      <w:pPr>
        <w:pStyle w:val="11"/>
        <w:widowControl/>
      </w:pPr>
      <w:r>
        <w:t>那时，他才感受到，作一个耶稣的信徒，这特权是何等宝贵，这分别又是何等之大。</w:t>
      </w:r>
    </w:p>
    <w:p w14:paraId="204DAC26">
      <w:pPr>
        <w:pStyle w:val="11"/>
        <w:widowControl/>
      </w:pPr>
      <w:r>
        <w:t>And the day that darkens his eye to all earthly scenes, opens it upon the untold, and unimaginable, and ever-increasing glories of eternity.</w:t>
      </w:r>
    </w:p>
    <w:p w14:paraId="4978A999">
      <w:pPr>
        <w:pStyle w:val="11"/>
        <w:widowControl/>
      </w:pPr>
      <w:r>
        <w:t>并且，那使他的眼对一切属世景象变暗的日子，却使他的眼，向那说不尽、无法想象、且不断增长的永恒荣耀敞开。</w:t>
      </w:r>
    </w:p>
    <w:p w14:paraId="7905C276">
      <w:pPr>
        <w:pStyle w:val="11"/>
        <w:widowControl/>
      </w:pPr>
      <w:r>
        <w:t>It is the birth day of his immortality.</w:t>
      </w:r>
    </w:p>
    <w:p w14:paraId="0E4EB6CE">
      <w:pPr>
        <w:pStyle w:val="11"/>
        <w:widowControl/>
      </w:pPr>
      <w:r>
        <w:t>这是他不朽的生日。</w:t>
      </w:r>
    </w:p>
    <w:p w14:paraId="54A7D6B1">
      <w:pPr>
        <w:pStyle w:val="11"/>
        <w:widowControl/>
      </w:pPr>
      <w:r>
        <w:t>Then, Christian, fear not death!</w:t>
      </w:r>
    </w:p>
    <w:p w14:paraId="354FF961">
      <w:pPr>
        <w:pStyle w:val="11"/>
        <w:widowControl/>
      </w:pPr>
      <w:r>
        <w:t>那么，基督徒啊，不要惧怕死亡！</w:t>
      </w:r>
    </w:p>
    <w:p w14:paraId="7484A3ED">
      <w:pPr>
        <w:pStyle w:val="11"/>
        <w:widowControl/>
      </w:pPr>
      <w:r>
        <w:t>It cannot separate you from the Father's love, nor can it, while it tears you from an earthly bosom, wrench you from Christ's.</w:t>
      </w:r>
    </w:p>
    <w:p w14:paraId="0C3F5EB8">
      <w:pPr>
        <w:pStyle w:val="11"/>
        <w:widowControl/>
      </w:pPr>
      <w:r>
        <w:t>它不能将你与父的爱分开，也不能，当它将你从一个属世的怀抱中撕裂时，将你从基督的怀中夺去。</w:t>
      </w:r>
    </w:p>
    <w:p w14:paraId="59DD516E">
      <w:pPr>
        <w:pStyle w:val="11"/>
        <w:widowControl/>
      </w:pPr>
      <w:r>
        <w:t>You shall have in death, it may be, a brighter, sweeter manifestation of his love than you ever experienced in life.</w:t>
      </w:r>
    </w:p>
    <w:p w14:paraId="4AAB5D0F">
      <w:pPr>
        <w:pStyle w:val="11"/>
        <w:widowControl/>
      </w:pPr>
      <w:r>
        <w:t>你在死时，也许会比你在生时，更明亮、更甜美地经历祂的爱。</w:t>
      </w:r>
    </w:p>
    <w:p w14:paraId="0B37F9E0">
      <w:pPr>
        <w:pStyle w:val="11"/>
        <w:widowControl/>
      </w:pPr>
      <w:r>
        <w:t>Jesus, the Conqueror of death, will approach and place beneath you his almighty arms, and your head upon his loving bosom.</w:t>
      </w:r>
    </w:p>
    <w:p w14:paraId="4B49D274">
      <w:pPr>
        <w:pStyle w:val="11"/>
        <w:widowControl/>
      </w:pPr>
      <w:r>
        <w:t>耶稣，那死亡的征服者，将走近，并将祂全能的膀臂放在你下面，将你的头放在祂慈爱的怀中。</w:t>
      </w:r>
    </w:p>
    <w:p w14:paraId="3049650A">
      <w:pPr>
        <w:pStyle w:val="11"/>
        <w:widowControl/>
      </w:pPr>
      <w:r>
        <w:t>Thus encircled and pillowed, you "shall not see death," but passing through its gloomy portal shall only realize that you had actually died, from the consciousness of the joy and glory into which death had ushered you.</w:t>
      </w:r>
    </w:p>
    <w:p w14:paraId="4D1C0EF6">
      <w:pPr>
        <w:pStyle w:val="11"/>
        <w:widowControl/>
      </w:pPr>
      <w:r>
        <w:t>如此被环绕和枕着，你“必不见死”，而是经过其阴沉的门，只从那死亡已将你引入的喜乐和荣耀的意识中，才意识到你已实际死去。</w:t>
      </w:r>
    </w:p>
    <w:p w14:paraId="3DDF70CE">
      <w:pPr>
        <w:pStyle w:val="11"/>
        <w:widowControl/>
      </w:pPr>
      <w:r>
        <w:t>"Nor life."</w:t>
      </w:r>
    </w:p>
    <w:p w14:paraId="6AD41DC9">
      <w:pPr>
        <w:pStyle w:val="11"/>
        <w:widowControl/>
      </w:pPr>
      <w:r>
        <w:t>“是生。”</w:t>
      </w:r>
    </w:p>
    <w:p w14:paraId="039590D1">
      <w:pPr>
        <w:pStyle w:val="11"/>
        <w:widowControl/>
      </w:pPr>
      <w:r>
        <w:t>The hope of life is meant.</w:t>
      </w:r>
    </w:p>
    <w:p w14:paraId="3AC32FE5">
      <w:pPr>
        <w:pStyle w:val="11"/>
        <w:widowControl/>
      </w:pPr>
      <w:r>
        <w:t>指的是生命的盼望。</w:t>
      </w:r>
    </w:p>
    <w:p w14:paraId="5C45F6D7">
      <w:pPr>
        <w:pStyle w:val="11"/>
        <w:widowControl/>
      </w:pPr>
      <w:r>
        <w:t>The Apostle wrote, as we have remarked, in a peculiarly suffering era of the church- an age of fiery persecution for the Gospel's sake.</w:t>
      </w:r>
    </w:p>
    <w:p w14:paraId="43FA1927">
      <w:pPr>
        <w:pStyle w:val="11"/>
        <w:widowControl/>
      </w:pPr>
      <w:r>
        <w:t>使徒，如我们所评论的，是在一个教会特别受苦的时代——一个为福音缘故而受火炼逼迫的时代——写作。</w:t>
      </w:r>
    </w:p>
    <w:p w14:paraId="5FC8B6D0">
      <w:pPr>
        <w:pStyle w:val="11"/>
        <w:widowControl/>
      </w:pPr>
      <w:r>
        <w:t>Under these circumstances, life was not unfrequently offered on condition of renouncing the Gospel, and denying the Savior.</w:t>
      </w:r>
    </w:p>
    <w:p w14:paraId="627235A3">
      <w:pPr>
        <w:pStyle w:val="11"/>
        <w:widowControl/>
      </w:pPr>
      <w:r>
        <w:t>在这些情况下，生命常常在放弃福音、否认救主的条件下被提供。</w:t>
      </w:r>
    </w:p>
    <w:p w14:paraId="115AEFBF">
      <w:pPr>
        <w:pStyle w:val="11"/>
        <w:widowControl/>
      </w:pPr>
      <w:r>
        <w:t>This was a strong temptation to apostasy.</w:t>
      </w:r>
    </w:p>
    <w:p w14:paraId="7F29CC8F">
      <w:pPr>
        <w:pStyle w:val="11"/>
        <w:widowControl/>
      </w:pPr>
      <w:r>
        <w:t>这是一个强烈的背道试探。</w:t>
      </w:r>
    </w:p>
    <w:p w14:paraId="594CE107">
      <w:pPr>
        <w:pStyle w:val="11"/>
        <w:widowControl/>
      </w:pPr>
      <w:r>
        <w:t>When in full view of the rack, the cross, the stake, life- precious life, with all its sweet attraction and fond ties- was offered, and which a simple renunciation of the cross, and a single embrace of the crucifix, would purchase back; to some, weak in faith, such a temptation might be well near irresistible.</w:t>
      </w:r>
    </w:p>
    <w:p w14:paraId="7D4B4442">
      <w:pPr>
        <w:pStyle w:val="11"/>
        <w:widowControl/>
      </w:pPr>
      <w:r>
        <w:t>当在酷刑架、十字架、火刑柱的面前，生命——宝贵的生命，及其一切甜美的吸引和亲爱的纽带——被提供，并且只需简单地放弃十字架、一次地拥抱耶稣受难像，就可以买回；对一些信心软弱的人而言，这样的试探可能几乎是不可抗拒的。</w:t>
      </w:r>
    </w:p>
    <w:p w14:paraId="0C1EF493">
      <w:pPr>
        <w:pStyle w:val="11"/>
        <w:widowControl/>
      </w:pPr>
      <w:r>
        <w:t>But it shall not succeed in separating the suffering Christian from the love of Christ.</w:t>
      </w:r>
    </w:p>
    <w:p w14:paraId="5E59A598">
      <w:pPr>
        <w:pStyle w:val="11"/>
        <w:widowControl/>
      </w:pPr>
      <w:r>
        <w:t>但它不能成功地将受苦的基督徒与基督的爱分开。</w:t>
      </w:r>
    </w:p>
    <w:p w14:paraId="7B1A22F1">
      <w:pPr>
        <w:pStyle w:val="11"/>
        <w:widowControl/>
      </w:pPr>
      <w:r>
        <w:t>Nor shall anything connected with life- its trials, its vicissitudes, or its temptations- dissever us from God's affection.</w:t>
      </w:r>
    </w:p>
    <w:p w14:paraId="05A383F6">
      <w:pPr>
        <w:pStyle w:val="11"/>
        <w:widowControl/>
      </w:pPr>
      <w:r>
        <w:t>与生命有关的任何事物——其试炼、其变迁、或其试探——都不能将我们与神的爱分开。</w:t>
      </w:r>
    </w:p>
    <w:p w14:paraId="1CF7802D">
      <w:pPr>
        <w:pStyle w:val="11"/>
        <w:widowControl/>
      </w:pPr>
      <w:r>
        <w:t>Thus both life and death shall but confirm us in the assurance of our inalienable interest in the love of God: "For whether we live, we live unto the Lord; and whether we die, we die unto the Lord; whether we live therefore, or die, we are the Lord's."</w:t>
      </w:r>
    </w:p>
    <w:p w14:paraId="1DDB9173">
      <w:pPr>
        <w:pStyle w:val="11"/>
        <w:widowControl/>
      </w:pPr>
      <w:r>
        <w:t>因此，生和死都只会坚固我们，使我们确信我们在神的爱中那不可剥夺的份：“我们若活着，是为主而活；若死了，是为主而死。所以我们或活或死，总是主的人。”</w:t>
      </w:r>
    </w:p>
    <w:p w14:paraId="5A1A2E1B">
      <w:pPr>
        <w:pStyle w:val="11"/>
        <w:widowControl/>
      </w:pPr>
      <w:r>
        <w:t>"Nor angels, nor principalities, nor powers."</w:t>
      </w:r>
    </w:p>
    <w:p w14:paraId="0C7F721C">
      <w:pPr>
        <w:pStyle w:val="11"/>
        <w:widowControl/>
      </w:pPr>
      <w:r>
        <w:t>“是天使，是掌权的，是有能的。”</w:t>
      </w:r>
    </w:p>
    <w:p w14:paraId="632FF75A">
      <w:pPr>
        <w:pStyle w:val="11"/>
        <w:widowControl/>
      </w:pPr>
      <w:r>
        <w:t>Of course, not good angels, but evil spirits, are here meant.</w:t>
      </w:r>
    </w:p>
    <w:p w14:paraId="49AC6362">
      <w:pPr>
        <w:pStyle w:val="11"/>
        <w:widowControl/>
      </w:pPr>
      <w:r>
        <w:t>当然，这里指的不是善的天使，而是恶的灵。</w:t>
      </w:r>
    </w:p>
    <w:p w14:paraId="714C9D4B">
      <w:pPr>
        <w:pStyle w:val="11"/>
        <w:widowControl/>
      </w:pPr>
      <w:r>
        <w:t>And these include, not demons merely, but all evil agencies- men of the world- human governments- civil powers- all that is hostile to the spiritual interests of Christ's truth and kingdom.</w:t>
      </w:r>
    </w:p>
    <w:p w14:paraId="4B823741">
      <w:pPr>
        <w:pStyle w:val="11"/>
        <w:widowControl/>
      </w:pPr>
      <w:r>
        <w:t>而这些，不仅包括鬼魔，也包括所有邪恶的媒介——属世的人——人的政府——民间的权力——所有敌对基督真理和国度属灵利益的事物。</w:t>
      </w:r>
    </w:p>
    <w:p w14:paraId="71360CA2">
      <w:pPr>
        <w:pStyle w:val="11"/>
        <w:widowControl/>
      </w:pPr>
      <w:r>
        <w:t>Such are often found either powerful engines of spiritual persecutions themselves, or else by indifference and connivance, sympathizing with, and abetting the high-handed persecutor.</w:t>
      </w:r>
    </w:p>
    <w:p w14:paraId="327FD1B0">
      <w:pPr>
        <w:pStyle w:val="11"/>
        <w:widowControl/>
      </w:pPr>
      <w:r>
        <w:t>这样的人，常常被发现或是本身就是属灵逼迫的强大工具，或是借着冷漠和纵容，同情并教唆那高压的逼迫者。</w:t>
      </w:r>
    </w:p>
    <w:p w14:paraId="46C5361D">
      <w:pPr>
        <w:pStyle w:val="11"/>
        <w:widowControl/>
      </w:pPr>
      <w:r>
        <w:t>But no human or superhuman power shall prevail to impair the interest of God's saints in his love.</w:t>
      </w:r>
    </w:p>
    <w:p w14:paraId="30C87513">
      <w:pPr>
        <w:pStyle w:val="11"/>
        <w:widowControl/>
      </w:pPr>
      <w:r>
        <w:t>但是，没有任何属人或超人的能力，能胜过，以致损害神圣徒在祂爱中的份。</w:t>
      </w:r>
    </w:p>
    <w:p w14:paraId="42CB06B9">
      <w:pPr>
        <w:pStyle w:val="11"/>
        <w:widowControl/>
      </w:pPr>
      <w:r>
        <w:t>Have they in a single instance done so?</w:t>
      </w:r>
    </w:p>
    <w:p w14:paraId="15314359">
      <w:pPr>
        <w:pStyle w:val="11"/>
        <w:widowControl/>
      </w:pPr>
      <w:r>
        <w:t>他们在任何一个例子中，曾这样做过吗？</w:t>
      </w:r>
    </w:p>
    <w:p w14:paraId="3CEFB056">
      <w:pPr>
        <w:pStyle w:val="11"/>
        <w:widowControl/>
      </w:pPr>
      <w:r>
        <w:t>Has God ever forsaken his people, when the Evil Spirit has stirred up ungodly men and despotic governments to rob them of their rights, to fetter their consciences, to imprison or to slay their people?</w:t>
      </w:r>
    </w:p>
    <w:p w14:paraId="13366C1A">
      <w:pPr>
        <w:pStyle w:val="11"/>
        <w:widowControl/>
      </w:pPr>
      <w:r>
        <w:t>当恶灵激动不敬虔的人和专制的政府，去剥夺祂子民的权利、束缚他们的良心、监禁或杀害祂的子民时，神曾离弃过祂的子民吗？</w:t>
      </w:r>
    </w:p>
    <w:p w14:paraId="56E9CC25">
      <w:pPr>
        <w:pStyle w:val="11"/>
        <w:widowControl/>
      </w:pPr>
      <w:r>
        <w:t>No, never!</w:t>
      </w:r>
    </w:p>
    <w:p w14:paraId="5B0301CE">
      <w:pPr>
        <w:pStyle w:val="11"/>
        <w:widowControl/>
      </w:pPr>
      <w:r>
        <w:t>不，绝不！</w:t>
      </w:r>
    </w:p>
    <w:p w14:paraId="39A6CBDA">
      <w:pPr>
        <w:pStyle w:val="11"/>
        <w:widowControl/>
      </w:pPr>
      <w:r>
        <w:t>Secure in his love, no floods of enmity, no sword of persecution, shall ever displace the church of Christ.</w:t>
      </w:r>
    </w:p>
    <w:p w14:paraId="48FFAE95">
      <w:pPr>
        <w:pStyle w:val="11"/>
        <w:widowControl/>
      </w:pPr>
      <w:r>
        <w:t>在祂的爱中安稳，任何敌意的洪流，任何逼迫的刀剑，都永不能取代基督的教会。</w:t>
      </w:r>
    </w:p>
    <w:p w14:paraId="2F6AFBB4">
      <w:pPr>
        <w:pStyle w:val="11"/>
        <w:widowControl/>
      </w:pPr>
      <w:r>
        <w:t>The day of her triumph over all her enemies is fast speeding on.</w:t>
      </w:r>
    </w:p>
    <w:p w14:paraId="597753F2">
      <w:pPr>
        <w:pStyle w:val="11"/>
        <w:widowControl/>
      </w:pPr>
      <w:r>
        <w:t>她战胜所有仇敌的日子，正迅速临近。</w:t>
      </w:r>
    </w:p>
    <w:p w14:paraId="09C843FA">
      <w:pPr>
        <w:pStyle w:val="11"/>
        <w:widowControl/>
      </w:pPr>
      <w:r>
        <w:t>A splendid day will that be.</w:t>
      </w:r>
    </w:p>
    <w:p w14:paraId="4E23CE6B">
      <w:pPr>
        <w:pStyle w:val="11"/>
        <w:widowControl/>
      </w:pPr>
      <w:r>
        <w:t>那将是一个辉煌的日子。</w:t>
      </w:r>
    </w:p>
    <w:p w14:paraId="458A0CA2">
      <w:pPr>
        <w:pStyle w:val="11"/>
        <w:widowControl/>
      </w:pPr>
      <w:r>
        <w:t>Her home had often been the fastness of the rock- the solitude of the mountain- the depth of the cave- the midnight gloom of the dungeon.</w:t>
      </w:r>
    </w:p>
    <w:p w14:paraId="1F97C665">
      <w:pPr>
        <w:pStyle w:val="11"/>
        <w:widowControl/>
      </w:pPr>
      <w:r>
        <w:t>她的家，常常是岩石的堡垒——山中的孤独——洞穴的深处——地牢的午夜阴郁。</w:t>
      </w:r>
    </w:p>
    <w:p w14:paraId="4760D973">
      <w:pPr>
        <w:pStyle w:val="11"/>
        <w:widowControl/>
      </w:pPr>
      <w:r>
        <w:t>She had often prophesied in sackcloth and in blood; at one time avowing her faith from the rack, and at another confessing the name of Jesus from amid the flames.</w:t>
      </w:r>
    </w:p>
    <w:p w14:paraId="2A0BAEBB">
      <w:pPr>
        <w:pStyle w:val="11"/>
        <w:widowControl/>
      </w:pPr>
      <w:r>
        <w:t>她曾常常穿着麻衣、流着血预言；有时在酷刑架上宣认她的信仰，有时在火焰中承认耶稣的名。</w:t>
      </w:r>
    </w:p>
    <w:p w14:paraId="5E78B959">
      <w:pPr>
        <w:pStyle w:val="11"/>
        <w:widowControl/>
      </w:pPr>
      <w:r>
        <w:t>But the day of her triumph and glory draws near.</w:t>
      </w:r>
    </w:p>
    <w:p w14:paraId="4ABA3020">
      <w:pPr>
        <w:pStyle w:val="11"/>
        <w:widowControl/>
      </w:pPr>
      <w:r>
        <w:t>但她得胜和荣耀的日子近了。</w:t>
      </w:r>
    </w:p>
    <w:p w14:paraId="30A5A0DC">
      <w:pPr>
        <w:pStyle w:val="11"/>
        <w:widowControl/>
      </w:pPr>
      <w:r>
        <w:t>Then shall her enemies come bending unto her, and shall lick the dust of her feet.</w:t>
      </w:r>
    </w:p>
    <w:p w14:paraId="47A41E9F">
      <w:pPr>
        <w:pStyle w:val="11"/>
        <w:widowControl/>
      </w:pPr>
      <w:r>
        <w:t>那时，她的仇敌必屈身到她面前，必舔她脚上的尘土。</w:t>
      </w:r>
    </w:p>
    <w:p w14:paraId="2ADBD283">
      <w:pPr>
        <w:pStyle w:val="11"/>
        <w:widowControl/>
      </w:pPr>
      <w:r>
        <w:t>Who shall lay anything then to her charge?</w:t>
      </w:r>
    </w:p>
    <w:p w14:paraId="15CA5BE8">
      <w:pPr>
        <w:pStyle w:val="11"/>
        <w:widowControl/>
      </w:pPr>
      <w:r>
        <w:t>那时谁能控告她任何事呢？</w:t>
      </w:r>
    </w:p>
    <w:p w14:paraId="4B510299">
      <w:pPr>
        <w:pStyle w:val="11"/>
        <w:widowControl/>
      </w:pPr>
      <w:r>
        <w:t>Silenced, and condemned, all her foes shall retire to this terrible doom, leaving her enshrined in all the glory of the Church Triumphant.</w:t>
      </w:r>
    </w:p>
    <w:p w14:paraId="4298D779">
      <w:pPr>
        <w:pStyle w:val="11"/>
        <w:widowControl/>
      </w:pPr>
      <w:r>
        <w:t>silenced ( silenced) 和 condemned ( condemned)，她所有的仇敌都将退到这个可怕的厄运中，留下她被供奉在得胜教会的一切荣耀中。</w:t>
      </w:r>
    </w:p>
    <w:p w14:paraId="6F32E04C">
      <w:pPr>
        <w:pStyle w:val="11"/>
        <w:widowControl/>
      </w:pPr>
      <w:r>
        <w:t>"Things present."</w:t>
      </w:r>
    </w:p>
    <w:p w14:paraId="3064CBA5">
      <w:pPr>
        <w:pStyle w:val="11"/>
        <w:widowControl/>
      </w:pPr>
      <w:r>
        <w:t>“现在的事。”</w:t>
      </w:r>
    </w:p>
    <w:p w14:paraId="6D15F5E2">
      <w:pPr>
        <w:pStyle w:val="11"/>
        <w:widowControl/>
      </w:pPr>
      <w:r>
        <w:t>Things temporary and transient, be they sad or joyous, pleasant or painful.</w:t>
      </w:r>
    </w:p>
    <w:p w14:paraId="629B6437">
      <w:pPr>
        <w:pStyle w:val="11"/>
        <w:widowControl/>
      </w:pPr>
      <w:r>
        <w:t>暂时的、瞬逝的事物，无论是悲伤还是喜乐，是愉快还是痛苦。</w:t>
      </w:r>
    </w:p>
    <w:p w14:paraId="6694937A">
      <w:pPr>
        <w:pStyle w:val="11"/>
        <w:widowControl/>
      </w:pPr>
      <w:r>
        <w:t>Indwelling sin, temporary trial, occasional temptations, the momentary suspensions of God's realized love- none of these, or any other things present, shall separate them from Christ.</w:t>
      </w:r>
    </w:p>
    <w:p w14:paraId="4F5EDED3">
      <w:pPr>
        <w:pStyle w:val="11"/>
        <w:widowControl/>
      </w:pPr>
      <w:r>
        <w:t>内住的罪，暂时的试炼，偶尔的试探，神实现之爱的暂时中止——这些，或任何其他现今的事物，都不能将他们与基督分开。</w:t>
      </w:r>
    </w:p>
    <w:p w14:paraId="26E5FB70">
      <w:pPr>
        <w:pStyle w:val="11"/>
        <w:widowControl/>
      </w:pPr>
      <w:r>
        <w:t>"Things to come."</w:t>
      </w:r>
    </w:p>
    <w:p w14:paraId="56B07388">
      <w:pPr>
        <w:pStyle w:val="11"/>
        <w:widowControl/>
      </w:pPr>
      <w:r>
        <w:t>“是将来的事。”</w:t>
      </w:r>
    </w:p>
    <w:p w14:paraId="4FC4944E">
      <w:pPr>
        <w:pStyle w:val="11"/>
        <w:widowControl/>
      </w:pPr>
      <w:r>
        <w:t>What human foresight can predict the future of the earthly history of the child of God?</w:t>
      </w:r>
    </w:p>
    <w:p w14:paraId="29425479">
      <w:pPr>
        <w:pStyle w:val="11"/>
        <w:widowControl/>
      </w:pPr>
      <w:r>
        <w:t>人的先见之明，能预言神儿女属世历史的未来吗？</w:t>
      </w:r>
    </w:p>
    <w:p w14:paraId="7F95B36C">
      <w:pPr>
        <w:pStyle w:val="11"/>
        <w:widowControl/>
      </w:pPr>
      <w:r>
        <w:t>What human hand can uplift the veil that conceals the events that shall yet transpire in his history before he reaches that perfect world where there will be no future, but one eternal present?</w:t>
      </w:r>
    </w:p>
    <w:p w14:paraId="3DF1C6D0">
      <w:pPr>
        <w:pStyle w:val="11"/>
        <w:widowControl/>
      </w:pPr>
      <w:r>
        <w:t>在祂到达那没有将来，只有一个永恒现在的完全世界之前，人的哪只手能揭开那遮掩祂历史中将要发生之事件的面纱呢？</w:t>
      </w:r>
    </w:p>
    <w:p w14:paraId="42E6A094">
      <w:pPr>
        <w:pStyle w:val="11"/>
        <w:widowControl/>
      </w:pPr>
      <w:r>
        <w:t>Oh, what goodness hides it from our view!</w:t>
      </w:r>
    </w:p>
    <w:p w14:paraId="15E8A583">
      <w:pPr>
        <w:pStyle w:val="11"/>
        <w:widowControl/>
      </w:pPr>
      <w:r>
        <w:t>哦，何等的良善将它向我们的视线隐藏！</w:t>
      </w:r>
    </w:p>
    <w:p w14:paraId="5A423582">
      <w:pPr>
        <w:pStyle w:val="11"/>
        <w:widowControl/>
      </w:pPr>
      <w:r>
        <w:t>But be that future what it may, shady or sunny, stormy or serene, God will stand fast to his covenant with his Church, and Christ to his union with his people.</w:t>
      </w:r>
    </w:p>
    <w:p w14:paraId="20426E3F">
      <w:pPr>
        <w:pStyle w:val="11"/>
        <w:widowControl/>
      </w:pPr>
      <w:r>
        <w:t>但是，无论那将来如何，是阴暗还是晴朗，是风暴还是宁静，神必坚守祂与祂教会的约，基督必坚守祂与祂子民的联合。</w:t>
      </w:r>
    </w:p>
    <w:p w14:paraId="7BEB9CD7">
      <w:pPr>
        <w:pStyle w:val="11"/>
        <w:widowControl/>
      </w:pPr>
      <w:r>
        <w:t>Things to come, be they more terrible than things that are past, or that are now, shall not touch their interest in the Lord's love.</w:t>
      </w:r>
    </w:p>
    <w:p w14:paraId="402C063C">
      <w:pPr>
        <w:pStyle w:val="11"/>
        <w:widowControl/>
      </w:pPr>
      <w:r>
        <w:t>将来的事，无论比过去或现在的事更可怕，都不能触及他们在主爱中的份。</w:t>
      </w:r>
    </w:p>
    <w:p w14:paraId="37529B93">
      <w:pPr>
        <w:pStyle w:val="11"/>
        <w:widowControl/>
      </w:pPr>
      <w:r>
        <w:t>"Nor height."</w:t>
      </w:r>
    </w:p>
    <w:p w14:paraId="20A0AB53">
      <w:pPr>
        <w:pStyle w:val="11"/>
        <w:widowControl/>
      </w:pPr>
      <w:r>
        <w:t>“是高处的。”</w:t>
      </w:r>
    </w:p>
    <w:p w14:paraId="3C07CBF1">
      <w:pPr>
        <w:pStyle w:val="11"/>
        <w:widowControl/>
      </w:pPr>
      <w:r>
        <w:t>No elevation to which he may advance them, no height of rank, or wealth, or honor, or influence, or usefulness, shall peril their place in his love.</w:t>
      </w:r>
    </w:p>
    <w:p w14:paraId="4498CE8F">
      <w:pPr>
        <w:pStyle w:val="11"/>
        <w:widowControl/>
      </w:pPr>
      <w:r>
        <w:t>祂可能使他们提升到的任何高位，任何等级、财富、尊荣、影响或用处的 高度，都不能危及他们在祂爱中的地位。</w:t>
      </w:r>
    </w:p>
    <w:p w14:paraId="0C475064">
      <w:pPr>
        <w:pStyle w:val="11"/>
        <w:widowControl/>
      </w:pPr>
      <w:r>
        <w:t>Thus it was the Lord advanced Moses, and David, and Joseph, and Gideon; but in their elevation to worldly distinction, power, and affluence, they were kept walking humbly with God- and this was the secret of their safety.</w:t>
      </w:r>
    </w:p>
    <w:p w14:paraId="6EB48212">
      <w:pPr>
        <w:pStyle w:val="11"/>
        <w:widowControl/>
      </w:pPr>
      <w:r>
        <w:t>主就是这样提升了摩西、大卫、约瑟和基甸；但在他们被提升到属世的尊荣、权力和富足时，他们仍被保守，谦卑地与神同行——这就是他们安全的秘诀。</w:t>
      </w:r>
    </w:p>
    <w:p w14:paraId="1F6BA2D5">
      <w:pPr>
        <w:pStyle w:val="11"/>
        <w:widowControl/>
      </w:pPr>
      <w:r>
        <w:t>"The Lord God is my strength, and he will make my feet like hind's feet, and he will make me to walk upon high places.</w:t>
      </w:r>
    </w:p>
    <w:p w14:paraId="033F41B6">
      <w:pPr>
        <w:pStyle w:val="11"/>
        <w:widowControl/>
      </w:pPr>
      <w:r>
        <w:t>“主耶和华是我的力量，祂使我的脚快如母鹿的蹄，又使我稳行在高处。</w:t>
      </w:r>
    </w:p>
    <w:p w14:paraId="1327CAF7">
      <w:pPr>
        <w:pStyle w:val="11"/>
        <w:widowControl/>
      </w:pPr>
      <w:r>
        <w:t>"Nor depth."</w:t>
      </w:r>
    </w:p>
    <w:p w14:paraId="3FB203D9">
      <w:pPr>
        <w:pStyle w:val="11"/>
        <w:widowControl/>
      </w:pPr>
      <w:r>
        <w:t>“是低处的。”</w:t>
      </w:r>
    </w:p>
    <w:p w14:paraId="3C4615C3">
      <w:pPr>
        <w:pStyle w:val="11"/>
        <w:widowControl/>
      </w:pPr>
      <w:r>
        <w:t>Oh, how deep those depths may be!</w:t>
      </w:r>
    </w:p>
    <w:p w14:paraId="2AB67C4F">
      <w:pPr>
        <w:pStyle w:val="11"/>
        <w:widowControl/>
      </w:pPr>
      <w:r>
        <w:t>哦，那些深渊是何等之深！</w:t>
      </w:r>
    </w:p>
    <w:p w14:paraId="0444AF9C">
      <w:pPr>
        <w:pStyle w:val="11"/>
        <w:widowControl/>
      </w:pPr>
      <w:r>
        <w:t>From the loftiest height to the lowest depth of adversity, God can bring his servant, yet love him still with an unchanged and deathless affection.</w:t>
      </w:r>
    </w:p>
    <w:p w14:paraId="5D58FF96">
      <w:pPr>
        <w:pStyle w:val="11"/>
        <w:widowControl/>
      </w:pPr>
      <w:r>
        <w:t>从逆境的最高峰到最低谷，神能带领祂的仆人，却仍以不变和不死的爱爱他。</w:t>
      </w:r>
    </w:p>
    <w:p w14:paraId="32DBE3CC">
      <w:pPr>
        <w:pStyle w:val="11"/>
        <w:widowControl/>
      </w:pPr>
      <w:r>
        <w:t>But no depth of soul-distress, no depth of poverty, or suffering, or humiliation, shall disturb the repose or peril the security of a believing soul in the love of God.</w:t>
      </w:r>
    </w:p>
    <w:p w14:paraId="37D37EED">
      <w:pPr>
        <w:pStyle w:val="11"/>
        <w:widowControl/>
      </w:pPr>
      <w:r>
        <w:t>但是，任何灵魂困苦的深渊，任何贫穷、苦难或羞辱的深渊，都不能扰乱一个相信的灵魂在神的爱中的安息，或危及它的安全。</w:t>
      </w:r>
    </w:p>
    <w:p w14:paraId="055182F5">
      <w:pPr>
        <w:pStyle w:val="11"/>
        <w:widowControl/>
      </w:pPr>
      <w:r>
        <w:t>"Nor any other creature."</w:t>
      </w:r>
    </w:p>
    <w:p w14:paraId="22F0841A">
      <w:pPr>
        <w:pStyle w:val="11"/>
        <w:widowControl/>
      </w:pPr>
      <w:r>
        <w:t>“是别的受造之物。”</w:t>
      </w:r>
    </w:p>
    <w:p w14:paraId="3043B00B">
      <w:pPr>
        <w:pStyle w:val="11"/>
        <w:widowControl/>
      </w:pPr>
      <w:r>
        <w:t>If there be any other thing or being in the wide universe that wears a threatening or unkindly aspect towards the Christian, Divine power shall restrain its force, saying to the proud waves, "Thus far shall you come, and no farther."</w:t>
      </w:r>
    </w:p>
    <w:p w14:paraId="339378BA">
      <w:pPr>
        <w:pStyle w:val="11"/>
        <w:widowControl/>
      </w:pPr>
      <w:r>
        <w:t>倘若在广阔的宇宙中，有任何其他事物或存在，对基督徒显出威胁或不友善的面貌，神圣的大能必约束其力量，对那骄傲的波涛说：“你到此为止，不可再过。”</w:t>
      </w:r>
    </w:p>
    <w:p w14:paraId="18448A8D">
      <w:pPr>
        <w:pStyle w:val="11"/>
        <w:widowControl/>
      </w:pPr>
      <w:r>
        <w:t>And thus all the billows, amid which the Ark has for ages been tossed, shall but bear it gently and triumphantly onward to the Mount of God.</w:t>
      </w:r>
    </w:p>
    <w:p w14:paraId="1D41E316">
      <w:pPr>
        <w:pStyle w:val="11"/>
        <w:widowControl/>
      </w:pPr>
      <w:r>
        <w:t>因此，所有那些方舟在其中被抛掷了世代的波涛，都只会温柔而凯旋地，将它带到神的山上。</w:t>
      </w:r>
    </w:p>
    <w:p w14:paraId="455D7DB4">
      <w:pPr>
        <w:pStyle w:val="11"/>
        <w:widowControl/>
      </w:pPr>
      <w:r>
        <w:t>On that mount, beloved, where now are gathering all who have the Father's name written on their foreheads, we, too, through grace, shall stand eternally extolling the LAMB, through Him, who- because he died- there is for us NO CONDEMNATION from Divine justice- and through Him, who- because he lives, there is for US NO SEPARATION from Divine love.</w:t>
      </w:r>
    </w:p>
    <w:p w14:paraId="741DFFC3">
      <w:pPr>
        <w:pStyle w:val="11"/>
        <w:widowControl/>
      </w:pPr>
      <w:r>
        <w:t>亲爱的，在那山上，如今正聚集着所有额上写着父名的人，我们，也借着恩典，将永远站立，颂赞那羔羊，借着祂，那——因为祂死了——对我们而言，就没有从神圣公义而来的定罪——并借着祂，那——因为祂活着——对我们而言，就没有与神圣之爱的分离。</w:t>
      </w:r>
    </w:p>
    <w:p w14:paraId="56193800">
      <w:pPr>
        <w:pStyle w:val="11"/>
        <w:widowControl/>
      </w:pPr>
      <w:r>
        <w:t>"Oh, when my God, my glory, brings His white and holy train Unto those clear and living springs Where comes no stain</w:t>
      </w:r>
    </w:p>
    <w:p w14:paraId="5C7EAC29">
      <w:pPr>
        <w:pStyle w:val="11"/>
        <w:widowControl/>
      </w:pPr>
      <w:r>
        <w:t>“哦，当我的神，我的荣耀，带领祂洁白圣洁的行列，到那清澈活泼的泉源，那里没有污点</w:t>
      </w:r>
    </w:p>
    <w:p w14:paraId="20661D21">
      <w:pPr>
        <w:pStyle w:val="11"/>
        <w:widowControl/>
      </w:pPr>
      <w:r>
        <w:t>"Where all is light, and flowers, and fruit, And joy, and rest, Make me among them, it is my suit!</w:t>
      </w:r>
    </w:p>
    <w:p w14:paraId="1416CA36">
      <w:pPr>
        <w:pStyle w:val="11"/>
        <w:widowControl/>
      </w:pPr>
      <w:r>
        <w:t>“那里尽是光明、花朵、果实、喜乐和安息，让我身处其中，这是我的恳求！</w:t>
      </w:r>
    </w:p>
    <w:p w14:paraId="43527613">
      <w:pPr>
        <w:pStyle w:val="11"/>
        <w:widowControl/>
      </w:pPr>
      <w:r>
        <w:t>The last one and the least."</w:t>
      </w:r>
    </w:p>
    <w:p w14:paraId="4EE9095B">
      <w:pPr>
        <w:pStyle w:val="11"/>
        <w:widowControl/>
      </w:pPr>
      <w:r>
        <w:t>最后一个和最小的。”</w:t>
      </w:r>
    </w:p>
    <w:p w14:paraId="46A7B78D">
      <w:pPr>
        <w:pStyle w:val="13"/>
        <w:keepNext w:val="0"/>
        <w:keepLines w:val="0"/>
        <w:widowControl/>
        <w:suppressLineNumbers w:val="0"/>
        <w:spacing w:before="0" w:beforeAutospacing="1" w:after="0" w:afterAutospacing="1"/>
        <w:ind w:left="0" w:right="0"/>
      </w:pPr>
    </w:p>
    <w:p w14:paraId="12874A7D">
      <w:pPr>
        <w:pStyle w:val="13"/>
        <w:keepNext w:val="0"/>
        <w:keepLines w:val="0"/>
        <w:widowControl/>
        <w:suppressLineNumbers w:val="0"/>
        <w:spacing w:before="0" w:beforeAutospacing="1" w:after="0" w:afterAutospacing="1"/>
        <w:ind w:left="0" w:right="0"/>
      </w:pPr>
    </w:p>
    <w:p w14:paraId="655BD723">
      <w:pPr>
        <w:pStyle w:val="11"/>
        <w:widowControl/>
      </w:pPr>
      <w:r>
        <w:t>MONERGISM BOOKS</w:t>
      </w:r>
    </w:p>
    <w:p w14:paraId="7A43354D">
      <w:pPr>
        <w:pStyle w:val="11"/>
        <w:widowControl/>
      </w:pPr>
      <w:r>
        <w:t>MONERGISM 书籍</w:t>
      </w:r>
    </w:p>
    <w:p w14:paraId="157FD894">
      <w:pPr>
        <w:pStyle w:val="11"/>
        <w:widowControl/>
      </w:pPr>
      <w:r>
        <w:t>No Condemnation in Christ Jesus by Octavius Winslow, Copyright © 2019</w:t>
      </w:r>
    </w:p>
    <w:p w14:paraId="0E7E8D50">
      <w:pPr>
        <w:pStyle w:val="11"/>
        <w:widowControl/>
      </w:pPr>
      <w:r>
        <w:t>《在基督耶稣里不定罪》，作者：奥克塔维乌斯·温斯洛，版权所有 © 2019</w:t>
      </w:r>
    </w:p>
    <w:p w14:paraId="6F9A750F">
      <w:pPr>
        <w:pStyle w:val="11"/>
        <w:widowControl/>
      </w:pPr>
      <w:r>
        <w:t>All rights reserved under International and Pan-American Copyright Conventions.</w:t>
      </w:r>
    </w:p>
    <w:p w14:paraId="24A02EB4">
      <w:pPr>
        <w:pStyle w:val="11"/>
        <w:widowControl/>
      </w:pPr>
      <w:r>
        <w:t>根据国际和泛美版权公约，保留所有权利。</w:t>
      </w:r>
    </w:p>
    <w:p w14:paraId="4B4DAE87">
      <w:pPr>
        <w:pStyle w:val="11"/>
        <w:widowControl/>
      </w:pPr>
      <w:r>
        <w:t>By payment of the required fees, you have been granted the non-exclusive, non-transferable right to access and read the text of this e-book on-screen.</w:t>
      </w:r>
    </w:p>
    <w:p w14:paraId="0E821224">
      <w:pPr>
        <w:pStyle w:val="11"/>
        <w:widowControl/>
      </w:pPr>
      <w:r>
        <w:t>通过支付所需费用，您已获得在屏幕上访问和阅读此电子书文本的非独家、不可转让的权利。</w:t>
      </w:r>
    </w:p>
    <w:p w14:paraId="1580C931">
      <w:pPr>
        <w:pStyle w:val="11"/>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E45023E">
      <w:pPr>
        <w:pStyle w:val="11"/>
        <w:widowControl/>
      </w:pPr>
      <w:r>
        <w:t>未经 Monergism Books 的明确书面许可，不得以任何形式或任何方式，无论是电子的还是机械的，现已知的或以后发明的，复制、传播、下载、反编译、逆向工程，或存储在或引入任何信息存储和检索系统中。</w:t>
      </w:r>
    </w:p>
    <w:p w14:paraId="40DF5D17">
      <w:pPr>
        <w:pStyle w:val="11"/>
        <w:widowControl/>
      </w:pPr>
      <w:r>
        <w:t>ePub, .mobi &amp; .pdf Editions August 2019</w:t>
      </w:r>
    </w:p>
    <w:p w14:paraId="693E8F49">
      <w:pPr>
        <w:pStyle w:val="11"/>
        <w:widowControl/>
      </w:pPr>
      <w:r>
        <w:t>ePub、.mobi 和 .pdf 版本 2019 年 8 月</w:t>
      </w:r>
    </w:p>
    <w:p w14:paraId="57DDC743">
      <w:pPr>
        <w:pStyle w:val="11"/>
        <w:widowControl/>
      </w:pPr>
      <w:r>
        <w:t>Requests for information should be addressed to: Monergism Books, PO Box 491, West LInn, OR 97068</w:t>
      </w:r>
    </w:p>
    <w:p w14:paraId="244ABAE4">
      <w:pPr>
        <w:pStyle w:val="11"/>
        <w:widowControl/>
      </w:pPr>
      <w:r>
        <w:t>信息请求应寄往：Monergism Books, PO Box 491, West Linn, OR 97068</w:t>
      </w:r>
    </w:p>
    <w:p w14:paraId="1AC3E3D7">
      <w:pPr>
        <w:pStyle w:val="11"/>
        <w:spacing w:before="321" w:line="251" w:lineRule="auto"/>
        <w:ind w:left="16" w:right="6"/>
        <w:jc w:val="both"/>
      </w:pPr>
    </w:p>
    <w:sectPr>
      <w:footerReference r:id="rId6"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C3289">
    <w:pPr>
      <w:pStyle w:val="11"/>
      <w:spacing w:before="1" w:line="239" w:lineRule="auto"/>
      <w:ind w:left="321"/>
    </w:pPr>
    <w:r>
      <w:rPr>
        <w:spacing w:val="-3"/>
      </w:rPr>
      <w:t>8:34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7ED5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784470"/>
    <w:multiLevelType w:val="singleLevel"/>
    <w:tmpl w:val="BA784470"/>
    <w:lvl w:ilvl="0" w:tentative="0">
      <w:start w:val="0"/>
      <w:numFmt w:val="decimal"/>
      <w:suff w:val="space"/>
      <w:lvlText w:val=""/>
      <w:lvlJc w:val="left"/>
      <w:pPr>
        <w:ind w:left="0" w:firstLine="0"/>
      </w:pPr>
      <w:rPr>
        <w:rFonts w:hint="default"/>
      </w:rPr>
    </w:lvl>
  </w:abstractNum>
  <w:abstractNum w:abstractNumId="1">
    <w:nsid w:val="48EBA63A"/>
    <w:multiLevelType w:val="singleLevel"/>
    <w:tmpl w:val="48EBA63A"/>
    <w:lvl w:ilvl="0" w:tentative="0">
      <w:start w:val="1"/>
      <w:numFmt w:val="decimal"/>
      <w:suff w:val="nothing"/>
      <w:lvlText w:val="%1、"/>
      <w:lvlJc w:val="left"/>
      <w:pPr>
        <w:ind w:left="0" w:firstLine="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4165D41"/>
    <w:rsid w:val="0CE47A28"/>
    <w:rsid w:val="0F6C03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712</Pages>
  <Words>6528</Words>
  <Characters>16075</Characters>
  <TotalTime>1</TotalTime>
  <ScaleCrop>false</ScaleCrop>
  <LinksUpToDate>false</LinksUpToDate>
  <CharactersWithSpaces>18378</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2022-01-05T19:46:00Z</dcterms:created>
  <dc:creator>Octavius Winslow</dc:creator>
  <cp:lastModifiedBy>Gd一生戊卉</cp:lastModifiedBy>
  <dcterms:modified xsi:type="dcterms:W3CDTF">2025-11-20T23:45:09Z</dcterms:modified>
  <dc:title>No Condemnation in Christ Jesus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2025-08-18T16:12:59Z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02A294B57C4640A4A74B7B11CA46A060_13</vt:lpwstr>
  </property>
</Properties>
</file>